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8D12F" w14:textId="3F40BEF9" w:rsidR="00661E25" w:rsidRPr="00630A21" w:rsidRDefault="00661E25" w:rsidP="004E2616">
      <w:pPr>
        <w:jc w:val="center"/>
        <w:outlineLvl w:val="0"/>
        <w:rPr>
          <w:rFonts w:asciiTheme="majorHAnsi" w:hAnsiTheme="majorHAnsi" w:cstheme="majorHAnsi"/>
          <w:b/>
          <w:sz w:val="28"/>
          <w:szCs w:val="28"/>
          <w:lang w:val="nl-NL"/>
        </w:rPr>
      </w:pPr>
      <w:r w:rsidRPr="00630A21">
        <w:rPr>
          <w:rFonts w:asciiTheme="majorHAnsi" w:hAnsiTheme="majorHAnsi" w:cstheme="majorHAnsi"/>
          <w:b/>
          <w:sz w:val="28"/>
          <w:szCs w:val="28"/>
          <w:lang w:val="nl-NL"/>
        </w:rPr>
        <w:t xml:space="preserve">Phần 2. YÊU CẦU VỀ </w:t>
      </w:r>
      <w:r w:rsidR="00275F8D" w:rsidRPr="00630A21">
        <w:rPr>
          <w:rFonts w:asciiTheme="majorHAnsi" w:hAnsiTheme="majorHAnsi" w:cstheme="majorHAnsi"/>
          <w:b/>
          <w:sz w:val="28"/>
          <w:szCs w:val="28"/>
          <w:lang w:val="nl-NL"/>
        </w:rPr>
        <w:t>KỸ THUẬT</w:t>
      </w:r>
    </w:p>
    <w:p w14:paraId="024DB4EC" w14:textId="01CF1607" w:rsidR="00661E25" w:rsidRPr="00630A21" w:rsidRDefault="00661E25" w:rsidP="004E2616">
      <w:pPr>
        <w:widowControl w:val="0"/>
        <w:spacing w:before="120" w:after="120" w:line="264" w:lineRule="auto"/>
        <w:jc w:val="center"/>
        <w:outlineLvl w:val="1"/>
        <w:rPr>
          <w:rFonts w:asciiTheme="majorHAnsi" w:hAnsiTheme="majorHAnsi" w:cstheme="majorHAnsi"/>
          <w:sz w:val="28"/>
          <w:szCs w:val="28"/>
          <w:lang w:val="nl-NL"/>
        </w:rPr>
      </w:pPr>
      <w:r w:rsidRPr="00630A21">
        <w:rPr>
          <w:rFonts w:asciiTheme="majorHAnsi" w:hAnsiTheme="majorHAnsi" w:cstheme="majorHAnsi"/>
          <w:b/>
          <w:sz w:val="28"/>
          <w:szCs w:val="28"/>
          <w:lang w:val="nl-NL"/>
        </w:rPr>
        <w:t xml:space="preserve">Chương V. </w:t>
      </w:r>
      <w:r w:rsidR="00275F8D" w:rsidRPr="00630A21">
        <w:rPr>
          <w:rFonts w:asciiTheme="majorHAnsi" w:hAnsiTheme="majorHAnsi" w:cstheme="majorHAnsi"/>
          <w:b/>
          <w:sz w:val="28"/>
          <w:szCs w:val="28"/>
          <w:lang w:val="nl-NL"/>
        </w:rPr>
        <w:t>YÊU CẦU VỀ KỸ THUẬT</w:t>
      </w:r>
    </w:p>
    <w:p w14:paraId="7A2261BA" w14:textId="77777777" w:rsidR="00661E25" w:rsidRPr="00630A21" w:rsidRDefault="00661E25" w:rsidP="004E2616">
      <w:pPr>
        <w:pStyle w:val="Subtitle"/>
        <w:rPr>
          <w:rFonts w:asciiTheme="majorHAnsi" w:hAnsiTheme="majorHAnsi" w:cstheme="majorHAnsi"/>
          <w:sz w:val="20"/>
          <w:szCs w:val="32"/>
          <w:lang w:val="nl-NL"/>
        </w:rPr>
      </w:pPr>
    </w:p>
    <w:p w14:paraId="21A196CB" w14:textId="5EB380D8" w:rsidR="00661E25" w:rsidRPr="00630A21" w:rsidRDefault="00661E25" w:rsidP="004E2616">
      <w:pPr>
        <w:pStyle w:val="SectionVIHeader0"/>
        <w:widowControl w:val="0"/>
        <w:spacing w:after="120" w:line="264" w:lineRule="auto"/>
        <w:ind w:firstLine="709"/>
        <w:jc w:val="both"/>
        <w:rPr>
          <w:rFonts w:asciiTheme="majorHAnsi" w:hAnsiTheme="majorHAnsi" w:cstheme="majorHAnsi"/>
          <w:sz w:val="28"/>
          <w:szCs w:val="28"/>
          <w:lang w:val="nl-NL"/>
        </w:rPr>
      </w:pPr>
      <w:r w:rsidRPr="00630A21">
        <w:rPr>
          <w:rFonts w:asciiTheme="majorHAnsi" w:hAnsiTheme="majorHAnsi" w:cstheme="majorHAnsi"/>
          <w:sz w:val="28"/>
          <w:szCs w:val="28"/>
          <w:lang w:val="nl-NL"/>
        </w:rPr>
        <w:t xml:space="preserve">Mục </w:t>
      </w:r>
      <w:r w:rsidR="00275F8D" w:rsidRPr="00630A21">
        <w:rPr>
          <w:rFonts w:asciiTheme="majorHAnsi" w:hAnsiTheme="majorHAnsi" w:cstheme="majorHAnsi"/>
          <w:sz w:val="28"/>
          <w:szCs w:val="28"/>
          <w:lang w:val="nl-NL"/>
        </w:rPr>
        <w:t>1</w:t>
      </w:r>
      <w:r w:rsidRPr="00630A21">
        <w:rPr>
          <w:rFonts w:asciiTheme="majorHAnsi" w:hAnsiTheme="majorHAnsi" w:cstheme="majorHAnsi"/>
          <w:sz w:val="28"/>
          <w:szCs w:val="28"/>
          <w:lang w:val="nl-NL"/>
        </w:rPr>
        <w:t>. Yêu cầu về kỹ thuật</w:t>
      </w:r>
    </w:p>
    <w:p w14:paraId="0FE589A2" w14:textId="464CB993" w:rsidR="00661E25" w:rsidRPr="00630A21" w:rsidRDefault="00275F8D" w:rsidP="004E2616">
      <w:pPr>
        <w:widowControl w:val="0"/>
        <w:spacing w:before="120" w:after="120" w:line="264" w:lineRule="auto"/>
        <w:ind w:firstLine="709"/>
        <w:rPr>
          <w:rFonts w:asciiTheme="majorHAnsi" w:hAnsiTheme="majorHAnsi" w:cstheme="majorHAnsi"/>
          <w:b/>
          <w:i/>
          <w:sz w:val="28"/>
          <w:szCs w:val="28"/>
          <w:lang w:val="nl-NL"/>
        </w:rPr>
      </w:pPr>
      <w:r w:rsidRPr="00630A21">
        <w:rPr>
          <w:rFonts w:asciiTheme="majorHAnsi" w:hAnsiTheme="majorHAnsi" w:cstheme="majorHAnsi"/>
          <w:b/>
          <w:i/>
          <w:sz w:val="28"/>
          <w:szCs w:val="28"/>
          <w:lang w:val="nl-NL"/>
        </w:rPr>
        <w:t>1</w:t>
      </w:r>
      <w:r w:rsidR="00661E25" w:rsidRPr="00630A21">
        <w:rPr>
          <w:rFonts w:asciiTheme="majorHAnsi" w:hAnsiTheme="majorHAnsi" w:cstheme="majorHAnsi"/>
          <w:b/>
          <w:i/>
          <w:sz w:val="28"/>
          <w:szCs w:val="28"/>
          <w:lang w:val="nl-NL"/>
        </w:rPr>
        <w:t>.1. Giới thiệu chung về dự án</w:t>
      </w:r>
      <w:r w:rsidR="00046C60" w:rsidRPr="00630A21">
        <w:rPr>
          <w:rFonts w:asciiTheme="majorHAnsi" w:hAnsiTheme="majorHAnsi" w:cstheme="majorHAnsi"/>
          <w:b/>
          <w:i/>
          <w:sz w:val="28"/>
          <w:szCs w:val="28"/>
          <w:lang w:val="nl-NL"/>
        </w:rPr>
        <w:t>/dự toán mua sắm</w:t>
      </w:r>
      <w:r w:rsidR="00661E25" w:rsidRPr="00630A21">
        <w:rPr>
          <w:rFonts w:asciiTheme="majorHAnsi" w:hAnsiTheme="majorHAnsi" w:cstheme="majorHAnsi"/>
          <w:b/>
          <w:i/>
          <w:sz w:val="28"/>
          <w:szCs w:val="28"/>
          <w:lang w:val="nl-NL"/>
        </w:rPr>
        <w:t>, gói thầu</w:t>
      </w:r>
    </w:p>
    <w:p w14:paraId="499EAC86" w14:textId="50F45F5E" w:rsidR="002B77D7" w:rsidRPr="004B16A4" w:rsidRDefault="002B77D7">
      <w:pPr>
        <w:numPr>
          <w:ilvl w:val="0"/>
          <w:numId w:val="5"/>
        </w:numPr>
        <w:tabs>
          <w:tab w:val="left" w:pos="1134"/>
        </w:tabs>
        <w:spacing w:before="60" w:after="60"/>
        <w:ind w:left="142" w:firstLine="709"/>
        <w:rPr>
          <w:rFonts w:asciiTheme="majorHAnsi" w:hAnsiTheme="majorHAnsi" w:cstheme="majorHAnsi"/>
          <w:spacing w:val="-4"/>
          <w:sz w:val="28"/>
          <w:szCs w:val="28"/>
          <w:lang w:val="nl-NL"/>
        </w:rPr>
      </w:pPr>
      <w:r w:rsidRPr="004B16A4">
        <w:rPr>
          <w:rFonts w:asciiTheme="majorHAnsi" w:hAnsiTheme="majorHAnsi" w:cstheme="majorHAnsi"/>
          <w:spacing w:val="-4"/>
          <w:sz w:val="28"/>
          <w:szCs w:val="28"/>
          <w:lang w:val="nl-NL"/>
        </w:rPr>
        <w:t xml:space="preserve">Thông tin về </w:t>
      </w:r>
      <w:r w:rsidR="00DC35EA" w:rsidRPr="004B16A4">
        <w:rPr>
          <w:rFonts w:asciiTheme="majorHAnsi" w:hAnsiTheme="majorHAnsi" w:cstheme="majorHAnsi"/>
          <w:spacing w:val="-4"/>
          <w:sz w:val="28"/>
          <w:szCs w:val="28"/>
          <w:lang w:val="nl-NL"/>
        </w:rPr>
        <w:t>Dự toán: Mua sắm vật tư thiết bị, phụ kiện phục vụ công tác SXKD tại Công ty đợt 1 năm 2026</w:t>
      </w:r>
      <w:r w:rsidRPr="004B16A4">
        <w:rPr>
          <w:rFonts w:asciiTheme="majorHAnsi" w:hAnsiTheme="majorHAnsi" w:cstheme="majorHAnsi"/>
          <w:sz w:val="28"/>
          <w:szCs w:val="28"/>
          <w:lang w:val="nl-NL"/>
        </w:rPr>
        <w:t>.</w:t>
      </w:r>
    </w:p>
    <w:p w14:paraId="71DD2DBC" w14:textId="0949AEC2" w:rsidR="0095733D" w:rsidRPr="00627F03" w:rsidRDefault="002B77D7">
      <w:pPr>
        <w:numPr>
          <w:ilvl w:val="0"/>
          <w:numId w:val="5"/>
        </w:numPr>
        <w:tabs>
          <w:tab w:val="left" w:pos="1134"/>
        </w:tabs>
        <w:spacing w:before="60" w:after="60"/>
        <w:ind w:left="142" w:firstLine="709"/>
        <w:rPr>
          <w:rFonts w:asciiTheme="majorHAnsi" w:hAnsiTheme="majorHAnsi" w:cstheme="majorHAnsi"/>
          <w:color w:val="FF0000"/>
          <w:spacing w:val="-4"/>
          <w:sz w:val="28"/>
          <w:szCs w:val="28"/>
          <w:lang w:val="nl-NL"/>
        </w:rPr>
      </w:pPr>
      <w:r w:rsidRPr="00630A21">
        <w:rPr>
          <w:rFonts w:asciiTheme="majorHAnsi" w:hAnsiTheme="majorHAnsi" w:cstheme="majorHAnsi"/>
          <w:spacing w:val="-4"/>
          <w:sz w:val="28"/>
          <w:szCs w:val="28"/>
          <w:lang w:val="nl-NL"/>
        </w:rPr>
        <w:t xml:space="preserve">Thời gian thực hiện gói thầu: Trong vòng </w:t>
      </w:r>
      <w:r w:rsidR="0052106B">
        <w:rPr>
          <w:rFonts w:asciiTheme="majorHAnsi" w:hAnsiTheme="majorHAnsi" w:cstheme="majorHAnsi"/>
          <w:color w:val="EE0000"/>
          <w:spacing w:val="-4"/>
          <w:sz w:val="28"/>
          <w:szCs w:val="28"/>
          <w:lang w:val="nl-NL"/>
        </w:rPr>
        <w:t>75</w:t>
      </w:r>
      <w:r w:rsidRPr="004B16A4">
        <w:rPr>
          <w:rFonts w:asciiTheme="majorHAnsi" w:hAnsiTheme="majorHAnsi" w:cstheme="majorHAnsi"/>
          <w:color w:val="EE0000"/>
          <w:spacing w:val="-4"/>
          <w:sz w:val="28"/>
          <w:szCs w:val="28"/>
          <w:lang w:val="nl-NL"/>
        </w:rPr>
        <w:t xml:space="preserve"> ngày </w:t>
      </w:r>
      <w:r w:rsidRPr="00630A21">
        <w:rPr>
          <w:rFonts w:asciiTheme="majorHAnsi" w:hAnsiTheme="majorHAnsi" w:cstheme="majorHAnsi"/>
          <w:spacing w:val="-4"/>
          <w:sz w:val="28"/>
          <w:szCs w:val="28"/>
          <w:lang w:val="nl-NL"/>
        </w:rPr>
        <w:t>kể từ ngày hợp đồng có hiệu lực</w:t>
      </w:r>
      <w:r w:rsidR="006564F6" w:rsidRPr="006564F6">
        <w:rPr>
          <w:rFonts w:asciiTheme="majorHAnsi" w:hAnsiTheme="majorHAnsi" w:cstheme="majorHAnsi"/>
          <w:spacing w:val="-4"/>
          <w:sz w:val="28"/>
          <w:szCs w:val="28"/>
          <w:lang w:val="nl-NL"/>
        </w:rPr>
        <w:t xml:space="preserve">, </w:t>
      </w:r>
      <w:r w:rsidR="006564F6" w:rsidRPr="006564F6">
        <w:rPr>
          <w:rFonts w:asciiTheme="majorHAnsi" w:hAnsiTheme="majorHAnsi" w:cstheme="majorHAnsi"/>
          <w:color w:val="EE0000"/>
          <w:spacing w:val="-4"/>
          <w:sz w:val="28"/>
          <w:szCs w:val="28"/>
          <w:lang w:val="nl-NL"/>
        </w:rPr>
        <w:t>trong đó thời gian giao hàng là 45 ngày kể từ ngày hợp đồng có hiệu lực.</w:t>
      </w:r>
    </w:p>
    <w:p w14:paraId="4BCA5EC4" w14:textId="058965D7" w:rsidR="00627F03" w:rsidRPr="00630A21" w:rsidRDefault="00627F03">
      <w:pPr>
        <w:numPr>
          <w:ilvl w:val="0"/>
          <w:numId w:val="5"/>
        </w:numPr>
        <w:tabs>
          <w:tab w:val="left" w:pos="1134"/>
        </w:tabs>
        <w:spacing w:before="60" w:after="60"/>
        <w:ind w:left="142" w:firstLine="709"/>
        <w:rPr>
          <w:rFonts w:asciiTheme="majorHAnsi" w:hAnsiTheme="majorHAnsi" w:cstheme="majorHAnsi"/>
          <w:color w:val="FF0000"/>
          <w:spacing w:val="-4"/>
          <w:sz w:val="28"/>
          <w:szCs w:val="28"/>
          <w:lang w:val="nl-NL"/>
        </w:rPr>
      </w:pPr>
      <w:r>
        <w:rPr>
          <w:rFonts w:asciiTheme="majorHAnsi" w:hAnsiTheme="majorHAnsi" w:cstheme="majorHAnsi"/>
          <w:color w:val="FF0000"/>
          <w:spacing w:val="-4"/>
          <w:sz w:val="28"/>
          <w:szCs w:val="28"/>
          <w:lang w:val="nl-NL"/>
        </w:rPr>
        <w:t xml:space="preserve">Đối với thùng điện kế, thùng MCCB, vỏ tủ điện các loại: </w:t>
      </w:r>
      <w:r w:rsidRPr="00627F03">
        <w:rPr>
          <w:rFonts w:asciiTheme="majorHAnsi" w:hAnsiTheme="majorHAnsi" w:cstheme="majorHAnsi"/>
          <w:color w:val="FF0000"/>
          <w:spacing w:val="-4"/>
          <w:sz w:val="28"/>
          <w:szCs w:val="28"/>
          <w:lang w:val="nl-NL"/>
        </w:rPr>
        <w:t>Bên B xuất trình bản vẽ chế tạo hàng hóa chậm nhất 10 ngày làm việc kể từ ngày hợp đồng có hiệu lực cho Bên A phê duyệt. Bên A có văn bản trả lời chấp thuận/hiệu chỉnh trong vòng 05 ngày kể từ ngày nhận được tài liệu phê duyệt của Bên B (chỉ yêu cầu Bên B hiệu chỉnh 01 lần). Bên B sẽ tiến hành chế tạo theo tài liệu này để giao hàng cho Bên A.</w:t>
      </w:r>
    </w:p>
    <w:p w14:paraId="222FA8A4" w14:textId="1BD24275" w:rsidR="002B77D7" w:rsidRPr="00630A21" w:rsidRDefault="002B77D7">
      <w:pPr>
        <w:widowControl w:val="0"/>
        <w:numPr>
          <w:ilvl w:val="0"/>
          <w:numId w:val="5"/>
        </w:numPr>
        <w:tabs>
          <w:tab w:val="left" w:pos="1134"/>
        </w:tabs>
        <w:spacing w:before="120" w:after="120" w:line="264" w:lineRule="auto"/>
        <w:ind w:left="142" w:firstLine="709"/>
        <w:rPr>
          <w:rFonts w:asciiTheme="majorHAnsi" w:hAnsiTheme="majorHAnsi" w:cstheme="majorHAnsi"/>
          <w:b/>
          <w:bCs/>
          <w:i/>
          <w:iCs/>
          <w:color w:val="000000" w:themeColor="text1"/>
          <w:spacing w:val="-4"/>
          <w:sz w:val="28"/>
          <w:szCs w:val="28"/>
          <w:lang w:val="nl-NL"/>
        </w:rPr>
      </w:pPr>
      <w:r w:rsidRPr="00630A21">
        <w:rPr>
          <w:rFonts w:asciiTheme="majorHAnsi" w:hAnsiTheme="majorHAnsi" w:cstheme="majorHAnsi"/>
          <w:bCs/>
          <w:color w:val="000000"/>
          <w:sz w:val="28"/>
          <w:szCs w:val="28"/>
          <w:lang w:val="nl-NL"/>
        </w:rPr>
        <w:t xml:space="preserve">Địa điểm giao hàng: Hàng hóa sẽ giao tại </w:t>
      </w:r>
      <w:r w:rsidRPr="00630A21">
        <w:rPr>
          <w:rFonts w:asciiTheme="majorHAnsi" w:hAnsiTheme="majorHAnsi" w:cstheme="majorHAnsi"/>
          <w:bCs/>
          <w:color w:val="0000CC"/>
          <w:sz w:val="28"/>
          <w:szCs w:val="28"/>
          <w:lang w:val="nl-NL"/>
        </w:rPr>
        <w:t xml:space="preserve">kho Công ty Điện lực Đồng Nai </w:t>
      </w:r>
      <w:r w:rsidRPr="00630A21">
        <w:rPr>
          <w:rFonts w:asciiTheme="majorHAnsi" w:hAnsiTheme="majorHAnsi" w:cstheme="majorHAnsi"/>
          <w:bCs/>
          <w:color w:val="0000CC"/>
          <w:szCs w:val="28"/>
          <w:lang w:val="nl-NL"/>
        </w:rPr>
        <w:t xml:space="preserve">-  </w:t>
      </w:r>
      <w:r w:rsidRPr="00630A21">
        <w:rPr>
          <w:rFonts w:asciiTheme="majorHAnsi" w:hAnsiTheme="majorHAnsi" w:cstheme="majorHAnsi"/>
          <w:bCs/>
          <w:color w:val="0000CC"/>
          <w:sz w:val="28"/>
          <w:szCs w:val="28"/>
          <w:lang w:val="nl-NL"/>
        </w:rPr>
        <w:t>Số 1, KP1, đường Nguyễn Ái Quốc, P. T</w:t>
      </w:r>
      <w:r w:rsidR="00050311" w:rsidRPr="00630A21">
        <w:rPr>
          <w:rFonts w:asciiTheme="majorHAnsi" w:hAnsiTheme="majorHAnsi" w:cstheme="majorHAnsi"/>
          <w:bCs/>
          <w:color w:val="0000CC"/>
          <w:sz w:val="28"/>
          <w:szCs w:val="28"/>
          <w:lang w:val="nl-NL"/>
        </w:rPr>
        <w:t>am Hiệp</w:t>
      </w:r>
      <w:r w:rsidRPr="00630A21">
        <w:rPr>
          <w:rFonts w:asciiTheme="majorHAnsi" w:hAnsiTheme="majorHAnsi" w:cstheme="majorHAnsi"/>
          <w:bCs/>
          <w:color w:val="0000CC"/>
          <w:sz w:val="28"/>
          <w:szCs w:val="28"/>
          <w:lang w:val="nl-NL"/>
        </w:rPr>
        <w:t>, tỉnh Đồng Nai.</w:t>
      </w:r>
    </w:p>
    <w:p w14:paraId="196572DF" w14:textId="77777777" w:rsidR="002B77D7" w:rsidRPr="00630A21" w:rsidRDefault="002B77D7">
      <w:pPr>
        <w:widowControl w:val="0"/>
        <w:numPr>
          <w:ilvl w:val="0"/>
          <w:numId w:val="5"/>
        </w:numPr>
        <w:tabs>
          <w:tab w:val="left" w:pos="1134"/>
        </w:tabs>
        <w:spacing w:before="120" w:after="120" w:line="264" w:lineRule="auto"/>
        <w:ind w:left="142" w:firstLine="709"/>
        <w:rPr>
          <w:rFonts w:asciiTheme="majorHAnsi" w:hAnsiTheme="majorHAnsi" w:cstheme="majorHAnsi"/>
          <w:color w:val="000000" w:themeColor="text1"/>
          <w:spacing w:val="-4"/>
          <w:sz w:val="28"/>
          <w:szCs w:val="28"/>
          <w:lang w:val="nl-NL"/>
        </w:rPr>
      </w:pPr>
      <w:r w:rsidRPr="00630A21">
        <w:rPr>
          <w:rFonts w:asciiTheme="majorHAnsi" w:hAnsiTheme="majorHAnsi" w:cstheme="majorHAnsi"/>
          <w:color w:val="000000" w:themeColor="text1"/>
          <w:spacing w:val="-4"/>
          <w:sz w:val="28"/>
          <w:szCs w:val="28"/>
          <w:lang w:val="nl-NL"/>
        </w:rPr>
        <w:t>Thời gian bảo hành của hàng hóa chào thầu: 12 tháng kể từ ngày đưa hàng hóa vào vận hành nhưng không quá 18 tháng kể từ ngày hàng hóa được nghiệm thu bàn giao đưa vào sử dụng. Trường hợp sửa chữa, thay thế hàng hóa trong thời gian bảo hành thì thời gian bảo hành cho thiết bị (bộ phận) được sửa chữa hoặc thay thế sẽ được tính là 12 tháng kể từ ngày đưa thiết bị (bộ phận) vào vận hành nhưng không quá 18 tháng kể từ ngày hàng hóa được nghiệm thu bàn giao đưa vào sử dụng. Toàn bộ chi phí liên quan đến việc sửa chữa thay thế do bên bán chịu.</w:t>
      </w:r>
    </w:p>
    <w:p w14:paraId="63F49FF0" w14:textId="6BC6D927" w:rsidR="002B77D7" w:rsidRPr="00630A21" w:rsidRDefault="002B77D7">
      <w:pPr>
        <w:pStyle w:val="BodyText"/>
        <w:numPr>
          <w:ilvl w:val="0"/>
          <w:numId w:val="5"/>
        </w:numPr>
        <w:tabs>
          <w:tab w:val="left" w:pos="1134"/>
        </w:tabs>
        <w:suppressAutoHyphens w:val="0"/>
        <w:spacing w:before="40"/>
        <w:ind w:left="142" w:right="0" w:firstLine="709"/>
        <w:rPr>
          <w:rFonts w:asciiTheme="majorHAnsi" w:hAnsiTheme="majorHAnsi" w:cstheme="majorHAnsi"/>
          <w:color w:val="EE0000"/>
          <w:sz w:val="28"/>
          <w:szCs w:val="28"/>
          <w:lang w:val="nl-NL"/>
        </w:rPr>
      </w:pPr>
      <w:r w:rsidRPr="00630A21">
        <w:rPr>
          <w:rFonts w:asciiTheme="majorHAnsi" w:hAnsiTheme="majorHAnsi" w:cstheme="majorHAnsi"/>
          <w:color w:val="EE0000"/>
          <w:spacing w:val="3"/>
          <w:sz w:val="28"/>
          <w:szCs w:val="28"/>
          <w:shd w:val="clear" w:color="auto" w:fill="FFFFFF"/>
          <w:lang w:val="nl-NL"/>
        </w:rPr>
        <w:t xml:space="preserve">Mức thuế suất giá trị gia tăng </w:t>
      </w:r>
      <w:r w:rsidR="00EF06C1">
        <w:rPr>
          <w:rFonts w:asciiTheme="majorHAnsi" w:hAnsiTheme="majorHAnsi" w:cstheme="majorHAnsi"/>
          <w:color w:val="EE0000"/>
          <w:spacing w:val="3"/>
          <w:sz w:val="28"/>
          <w:szCs w:val="28"/>
          <w:shd w:val="clear" w:color="auto" w:fill="FFFFFF"/>
          <w:lang w:val="nl-NL"/>
        </w:rPr>
        <w:t>chủ đầu tư</w:t>
      </w:r>
      <w:r w:rsidRPr="00630A21">
        <w:rPr>
          <w:rFonts w:asciiTheme="majorHAnsi" w:hAnsiTheme="majorHAnsi" w:cstheme="majorHAnsi"/>
          <w:color w:val="EE0000"/>
          <w:spacing w:val="3"/>
          <w:sz w:val="28"/>
          <w:szCs w:val="28"/>
          <w:shd w:val="clear" w:color="auto" w:fill="FFFFFF"/>
          <w:lang w:val="nl-NL"/>
        </w:rPr>
        <w:t xml:space="preserve"> đang áp dụng là 10%, yêu cầu nhà thầu áp dụng mức thuế giá trị gia tăng là 10% trong giá chào thầu. Tuy nhiên, tại thời điểm giao hàng, cung cấp dịch vụ và nghiệm thu sẽ áp dụng mức thuế suất thực tế Nhà nước quy định.</w:t>
      </w:r>
    </w:p>
    <w:p w14:paraId="3AA8AC9B" w14:textId="77777777" w:rsidR="002B77D7" w:rsidRPr="00630A21" w:rsidRDefault="002B77D7">
      <w:pPr>
        <w:pStyle w:val="BodyText"/>
        <w:numPr>
          <w:ilvl w:val="0"/>
          <w:numId w:val="5"/>
        </w:numPr>
        <w:tabs>
          <w:tab w:val="left" w:pos="1134"/>
        </w:tabs>
        <w:suppressAutoHyphens w:val="0"/>
        <w:spacing w:before="40"/>
        <w:ind w:left="142" w:right="0" w:firstLine="709"/>
        <w:rPr>
          <w:rFonts w:asciiTheme="majorHAnsi" w:hAnsiTheme="majorHAnsi" w:cstheme="majorHAnsi"/>
          <w:sz w:val="28"/>
          <w:szCs w:val="28"/>
          <w:lang w:val="nl-NL"/>
        </w:rPr>
      </w:pPr>
      <w:r w:rsidRPr="00630A21">
        <w:rPr>
          <w:rFonts w:asciiTheme="majorHAnsi" w:hAnsiTheme="majorHAnsi" w:cstheme="majorHAnsi"/>
          <w:sz w:val="28"/>
          <w:szCs w:val="28"/>
          <w:lang w:val="nl-NL"/>
        </w:rPr>
        <w:t xml:space="preserve">Đánh giá chất lượng VTTB trong giai đoạn vận hành: Các VTTB sau khi được mua sắm, lắp đặt trên lưới sẽ tiếp tục được đánh giá chất lượng theo quy định của EVN trong quá trình vận hành, bao gồm cả giai đoạn bảo hành và sau bảo hành </w:t>
      </w:r>
      <w:r w:rsidRPr="00630A21">
        <w:rPr>
          <w:rFonts w:asciiTheme="majorHAnsi" w:hAnsiTheme="majorHAnsi" w:cstheme="majorHAnsi"/>
          <w:i/>
          <w:iCs/>
          <w:sz w:val="28"/>
          <w:szCs w:val="28"/>
          <w:lang w:val="nl-NL"/>
        </w:rPr>
        <w:t>(Theo VB 7748/EVN-QLĐT ngày 17/12/2021).</w:t>
      </w:r>
    </w:p>
    <w:p w14:paraId="73F277CB" w14:textId="77777777" w:rsidR="002B77D7" w:rsidRPr="00630A21" w:rsidRDefault="002B77D7">
      <w:pPr>
        <w:pStyle w:val="BodyText"/>
        <w:numPr>
          <w:ilvl w:val="0"/>
          <w:numId w:val="5"/>
        </w:numPr>
        <w:tabs>
          <w:tab w:val="left" w:pos="990"/>
        </w:tabs>
        <w:suppressAutoHyphens w:val="0"/>
        <w:spacing w:before="40"/>
        <w:ind w:left="142" w:right="0" w:firstLine="578"/>
        <w:rPr>
          <w:rFonts w:asciiTheme="majorHAnsi" w:hAnsiTheme="majorHAnsi" w:cstheme="majorHAnsi"/>
          <w:color w:val="FF0000"/>
          <w:sz w:val="28"/>
          <w:szCs w:val="28"/>
          <w:lang w:val="nl-NL"/>
        </w:rPr>
      </w:pPr>
      <w:r w:rsidRPr="00630A21">
        <w:rPr>
          <w:rFonts w:asciiTheme="majorHAnsi" w:hAnsiTheme="majorHAnsi" w:cstheme="majorHAnsi"/>
          <w:color w:val="FF0000"/>
          <w:sz w:val="28"/>
          <w:szCs w:val="28"/>
          <w:lang w:val="nl-NL"/>
        </w:rPr>
        <w:t>Nhà thầu có trách nhiệm trao đổi, làm việc với nhà sản xuất để tìm hiểu kỹ về hàng hóa chào thầu. Trong trường hợp trúng thầu, nhà thầu phải cung cấp đầy đủ hàng hóa theo yêu cầu của E-HSMT và hợp đồng. Nếu nhà thầu không cung cấp được hàng hóa hoặc cung cấp không đầy đủ hàng hóa theo yêu cầu của E-HSMT và hợp đồng với lý do nhà sản xuất hoặc đại lý phân phối không bán hàng cho nhà thầu dẫn đến nhà thầu không thể cấp được hàng cho Chủ đầu tư (Bên mua hàng) thì đây không được xem xét là sự kiện bất khả kháng và nhà thầu sẽ bị xử lý theo quy định.</w:t>
      </w:r>
    </w:p>
    <w:p w14:paraId="059C74ED" w14:textId="128F76C5" w:rsidR="00C64E54" w:rsidRPr="000D6778" w:rsidRDefault="00C64E54">
      <w:pPr>
        <w:pStyle w:val="BodyText"/>
        <w:numPr>
          <w:ilvl w:val="0"/>
          <w:numId w:val="5"/>
        </w:numPr>
        <w:tabs>
          <w:tab w:val="left" w:pos="990"/>
        </w:tabs>
        <w:suppressAutoHyphens w:val="0"/>
        <w:spacing w:before="40"/>
        <w:ind w:left="142" w:right="0" w:firstLine="578"/>
        <w:rPr>
          <w:rFonts w:asciiTheme="majorHAnsi" w:hAnsiTheme="majorHAnsi" w:cstheme="majorHAnsi"/>
          <w:sz w:val="28"/>
          <w:szCs w:val="28"/>
          <w:lang w:val="nl-NL"/>
        </w:rPr>
      </w:pPr>
      <w:r w:rsidRPr="000D6778">
        <w:rPr>
          <w:rFonts w:asciiTheme="majorHAnsi" w:hAnsiTheme="majorHAnsi" w:cstheme="majorHAnsi"/>
          <w:sz w:val="28"/>
          <w:szCs w:val="28"/>
          <w:lang w:val="nl-NL"/>
        </w:rPr>
        <w:lastRenderedPageBreak/>
        <w:t xml:space="preserve">Giá gói thầu đã bao gồm 5% chi phí dự phòng cho khối lượng phát sinh là   </w:t>
      </w:r>
      <w:r w:rsidR="007B6013" w:rsidRPr="007B6013">
        <w:rPr>
          <w:rFonts w:asciiTheme="majorHAnsi" w:hAnsiTheme="majorHAnsi" w:cstheme="majorHAnsi"/>
          <w:color w:val="EE0000"/>
          <w:sz w:val="28"/>
          <w:szCs w:val="28"/>
          <w:lang w:val="nl-NL"/>
        </w:rPr>
        <w:t>5.055.234.360</w:t>
      </w:r>
      <w:r w:rsidR="007B6013">
        <w:rPr>
          <w:rFonts w:asciiTheme="majorHAnsi" w:hAnsiTheme="majorHAnsi" w:cstheme="majorHAnsi"/>
          <w:color w:val="EE0000"/>
          <w:sz w:val="28"/>
          <w:szCs w:val="28"/>
          <w:lang w:val="nl-NL"/>
        </w:rPr>
        <w:t xml:space="preserve"> </w:t>
      </w:r>
      <w:r w:rsidRPr="000D6778">
        <w:rPr>
          <w:rFonts w:asciiTheme="majorHAnsi" w:hAnsiTheme="majorHAnsi" w:cstheme="majorHAnsi"/>
          <w:color w:val="EE0000"/>
          <w:sz w:val="28"/>
          <w:szCs w:val="28"/>
          <w:lang w:val="nl-NL"/>
        </w:rPr>
        <w:t>VNĐ.</w:t>
      </w:r>
    </w:p>
    <w:p w14:paraId="740AE2A9" w14:textId="023CE4AE" w:rsidR="00C64E54" w:rsidRPr="00C64E54" w:rsidRDefault="00C64E54">
      <w:pPr>
        <w:pStyle w:val="BodyText"/>
        <w:widowControl w:val="0"/>
        <w:numPr>
          <w:ilvl w:val="0"/>
          <w:numId w:val="5"/>
        </w:numPr>
        <w:tabs>
          <w:tab w:val="left" w:pos="990"/>
        </w:tabs>
        <w:suppressAutoHyphens w:val="0"/>
        <w:spacing w:before="120" w:after="120" w:line="264" w:lineRule="auto"/>
        <w:ind w:left="142" w:right="0" w:firstLine="709"/>
        <w:rPr>
          <w:rFonts w:asciiTheme="majorHAnsi" w:hAnsiTheme="majorHAnsi" w:cstheme="majorHAnsi"/>
          <w:b/>
          <w:i/>
          <w:sz w:val="28"/>
          <w:szCs w:val="28"/>
          <w:lang w:val="nl-NL"/>
        </w:rPr>
        <w:sectPr w:rsidR="00C64E54" w:rsidRPr="00C64E54" w:rsidSect="00220DE2">
          <w:footerReference w:type="default" r:id="rId8"/>
          <w:footnotePr>
            <w:numRestart w:val="eachPage"/>
          </w:footnotePr>
          <w:endnotePr>
            <w:numFmt w:val="decimal"/>
          </w:endnotePr>
          <w:pgSz w:w="11906" w:h="16838" w:code="9"/>
          <w:pgMar w:top="1134" w:right="1134" w:bottom="1134" w:left="1701" w:header="720" w:footer="255" w:gutter="0"/>
          <w:cols w:space="720"/>
          <w:noEndnote/>
          <w:docGrid w:linePitch="381"/>
        </w:sectPr>
      </w:pPr>
      <w:r w:rsidRPr="00C64E54">
        <w:rPr>
          <w:rFonts w:asciiTheme="majorHAnsi" w:hAnsiTheme="majorHAnsi" w:cstheme="majorHAnsi"/>
          <w:sz w:val="28"/>
          <w:szCs w:val="28"/>
          <w:lang w:val="nl-NL"/>
        </w:rPr>
        <w:t xml:space="preserve">Giá dự thầu của nhà thầu phải bao gồm 5% chi phí dự phòng cho khối lượng phát sinh và </w:t>
      </w:r>
      <w:r w:rsidRPr="00C64E54">
        <w:rPr>
          <w:rFonts w:asciiTheme="majorHAnsi" w:hAnsiTheme="majorHAnsi" w:cstheme="majorHAnsi"/>
          <w:color w:val="EE0000"/>
          <w:sz w:val="28"/>
          <w:szCs w:val="28"/>
          <w:lang w:val="nl-NL"/>
        </w:rPr>
        <w:t>không được vượt giá gói thầu.</w:t>
      </w:r>
    </w:p>
    <w:p w14:paraId="47B260A5" w14:textId="77777777" w:rsidR="002B77D7" w:rsidRPr="00630A21" w:rsidRDefault="002B77D7" w:rsidP="002B77D7">
      <w:pPr>
        <w:widowControl w:val="0"/>
        <w:spacing w:before="120" w:after="120" w:line="264" w:lineRule="auto"/>
        <w:ind w:firstLine="630"/>
        <w:rPr>
          <w:rFonts w:asciiTheme="majorHAnsi" w:hAnsiTheme="majorHAnsi" w:cstheme="majorHAnsi"/>
          <w:b/>
          <w:i/>
          <w:iCs/>
          <w:color w:val="000000" w:themeColor="text1"/>
          <w:sz w:val="26"/>
          <w:szCs w:val="26"/>
          <w:lang w:val="nl-NL"/>
        </w:rPr>
      </w:pPr>
      <w:r w:rsidRPr="00630A21">
        <w:rPr>
          <w:rFonts w:asciiTheme="majorHAnsi" w:hAnsiTheme="majorHAnsi" w:cstheme="majorHAnsi"/>
          <w:b/>
          <w:i/>
          <w:iCs/>
          <w:color w:val="000000" w:themeColor="text1"/>
          <w:sz w:val="26"/>
          <w:szCs w:val="26"/>
          <w:lang w:val="nl-NL"/>
        </w:rPr>
        <w:lastRenderedPageBreak/>
        <w:t>1.2. Bảng giá dự thầu:</w:t>
      </w:r>
    </w:p>
    <w:p w14:paraId="213277C1" w14:textId="77777777" w:rsidR="002B77D7" w:rsidRPr="00630A21" w:rsidRDefault="002B77D7" w:rsidP="002B77D7">
      <w:pPr>
        <w:widowControl w:val="0"/>
        <w:spacing w:before="120" w:after="120" w:line="264" w:lineRule="auto"/>
        <w:ind w:firstLine="630"/>
        <w:rPr>
          <w:rFonts w:asciiTheme="majorHAnsi" w:hAnsiTheme="majorHAnsi" w:cstheme="majorHAnsi"/>
          <w:b/>
          <w:i/>
          <w:color w:val="000000" w:themeColor="text1"/>
          <w:sz w:val="26"/>
          <w:szCs w:val="26"/>
          <w:lang w:val="nl-NL"/>
        </w:rPr>
      </w:pPr>
      <w:bookmarkStart w:id="0" w:name="_Hlk117515268"/>
      <w:r w:rsidRPr="00630A21">
        <w:rPr>
          <w:rFonts w:asciiTheme="majorHAnsi" w:hAnsiTheme="majorHAnsi" w:cstheme="majorHAnsi"/>
          <w:b/>
          <w:i/>
          <w:color w:val="000000" w:themeColor="text1"/>
          <w:sz w:val="26"/>
          <w:szCs w:val="26"/>
          <w:lang w:val="nl-NL"/>
        </w:rPr>
        <w:t xml:space="preserve"> 1.2.1. Đơn giá chi tiết đối với vật tư thiết bị sản xuất trong nước:</w:t>
      </w: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385"/>
        <w:gridCol w:w="3116"/>
        <w:gridCol w:w="1608"/>
        <w:gridCol w:w="2434"/>
      </w:tblGrid>
      <w:tr w:rsidR="002B77D7" w:rsidRPr="00630A21" w14:paraId="1B0D31BD" w14:textId="77777777" w:rsidTr="00CF7B7D">
        <w:tc>
          <w:tcPr>
            <w:tcW w:w="3438" w:type="dxa"/>
            <w:vAlign w:val="center"/>
          </w:tcPr>
          <w:p w14:paraId="2828EA7A" w14:textId="77777777" w:rsidR="002B77D7" w:rsidRPr="00630A21"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630A21">
              <w:rPr>
                <w:rFonts w:asciiTheme="majorHAnsi" w:hAnsiTheme="majorHAnsi" w:cstheme="majorHAnsi"/>
                <w:b/>
                <w:color w:val="000000" w:themeColor="text1"/>
                <w:sz w:val="26"/>
                <w:szCs w:val="26"/>
                <w:lang w:val="nl-NL"/>
              </w:rPr>
              <w:t>Đơn giá xuất xưởng trước thuế</w:t>
            </w:r>
          </w:p>
        </w:tc>
        <w:tc>
          <w:tcPr>
            <w:tcW w:w="3420" w:type="dxa"/>
            <w:vAlign w:val="center"/>
          </w:tcPr>
          <w:p w14:paraId="44B8091C" w14:textId="77777777" w:rsidR="002B77D7" w:rsidRPr="00630A21"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630A21">
              <w:rPr>
                <w:rFonts w:asciiTheme="majorHAnsi" w:hAnsiTheme="majorHAnsi" w:cstheme="majorHAnsi"/>
                <w:b/>
                <w:color w:val="000000" w:themeColor="text1"/>
                <w:sz w:val="26"/>
                <w:szCs w:val="26"/>
                <w:lang w:val="nl-NL"/>
              </w:rPr>
              <w:t>Chi phí vận chyển, bảo hiểm vận chuyển trước thuế</w:t>
            </w:r>
          </w:p>
        </w:tc>
        <w:tc>
          <w:tcPr>
            <w:tcW w:w="3150" w:type="dxa"/>
            <w:vAlign w:val="center"/>
          </w:tcPr>
          <w:p w14:paraId="63425940" w14:textId="77777777" w:rsidR="002B77D7" w:rsidRPr="00630A21"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630A21">
              <w:rPr>
                <w:rFonts w:asciiTheme="majorHAnsi" w:hAnsiTheme="majorHAnsi" w:cstheme="majorHAnsi"/>
                <w:b/>
                <w:color w:val="000000" w:themeColor="text1"/>
                <w:sz w:val="26"/>
                <w:szCs w:val="26"/>
                <w:lang w:val="nl-NL"/>
              </w:rPr>
              <w:t>Các chi phí khác trước thuế</w:t>
            </w:r>
          </w:p>
        </w:tc>
        <w:tc>
          <w:tcPr>
            <w:tcW w:w="1620" w:type="dxa"/>
            <w:vAlign w:val="center"/>
          </w:tcPr>
          <w:p w14:paraId="0366E38A" w14:textId="77777777" w:rsidR="002B77D7" w:rsidRPr="00630A21"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630A21">
              <w:rPr>
                <w:rFonts w:asciiTheme="majorHAnsi" w:hAnsiTheme="majorHAnsi" w:cstheme="majorHAnsi"/>
                <w:b/>
                <w:color w:val="000000" w:themeColor="text1"/>
                <w:sz w:val="26"/>
                <w:szCs w:val="26"/>
                <w:lang w:val="nl-NL"/>
              </w:rPr>
              <w:t>Thuế VAT</w:t>
            </w:r>
          </w:p>
          <w:p w14:paraId="1D33DF34" w14:textId="77777777" w:rsidR="002B77D7" w:rsidRPr="00630A21"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630A21">
              <w:rPr>
                <w:rFonts w:asciiTheme="majorHAnsi" w:hAnsiTheme="majorHAnsi" w:cstheme="majorHAnsi"/>
                <w:b/>
                <w:color w:val="000000" w:themeColor="text1"/>
                <w:sz w:val="26"/>
                <w:szCs w:val="26"/>
                <w:lang w:val="nl-NL"/>
              </w:rPr>
              <w:t>10%</w:t>
            </w:r>
          </w:p>
        </w:tc>
        <w:tc>
          <w:tcPr>
            <w:tcW w:w="2317" w:type="dxa"/>
            <w:vAlign w:val="center"/>
          </w:tcPr>
          <w:p w14:paraId="6A069EF6" w14:textId="77777777" w:rsidR="002B77D7" w:rsidRPr="00630A21" w:rsidRDefault="002B77D7" w:rsidP="00CF7B7D">
            <w:pPr>
              <w:widowControl w:val="0"/>
              <w:spacing w:before="120" w:after="120" w:line="264" w:lineRule="auto"/>
              <w:jc w:val="center"/>
              <w:rPr>
                <w:rFonts w:asciiTheme="majorHAnsi" w:hAnsiTheme="majorHAnsi" w:cstheme="majorHAnsi"/>
                <w:b/>
                <w:color w:val="000000" w:themeColor="text1"/>
                <w:sz w:val="26"/>
                <w:szCs w:val="26"/>
                <w:lang w:val="nl-NL"/>
              </w:rPr>
            </w:pPr>
            <w:r w:rsidRPr="00630A21">
              <w:rPr>
                <w:rFonts w:asciiTheme="majorHAnsi" w:hAnsiTheme="majorHAnsi" w:cstheme="majorHAnsi"/>
                <w:b/>
                <w:color w:val="000000" w:themeColor="text1"/>
                <w:sz w:val="26"/>
                <w:szCs w:val="26"/>
                <w:lang w:val="nl-NL"/>
              </w:rPr>
              <w:t>Đơn giá tổng cộng</w:t>
            </w:r>
          </w:p>
        </w:tc>
      </w:tr>
      <w:tr w:rsidR="002B77D7" w:rsidRPr="00630A21" w14:paraId="1C949CBF" w14:textId="77777777" w:rsidTr="00CF7B7D">
        <w:tc>
          <w:tcPr>
            <w:tcW w:w="3438" w:type="dxa"/>
          </w:tcPr>
          <w:p w14:paraId="6439E87D" w14:textId="77777777" w:rsidR="002B77D7" w:rsidRPr="00630A21" w:rsidRDefault="002B77D7" w:rsidP="00CF7B7D">
            <w:pPr>
              <w:jc w:val="center"/>
              <w:rPr>
                <w:rFonts w:asciiTheme="majorHAnsi" w:hAnsiTheme="majorHAnsi" w:cstheme="majorHAnsi"/>
                <w:color w:val="000000" w:themeColor="text1"/>
                <w:sz w:val="26"/>
                <w:szCs w:val="26"/>
              </w:rPr>
            </w:pPr>
            <w:r w:rsidRPr="00630A21">
              <w:rPr>
                <w:rFonts w:asciiTheme="majorHAnsi" w:hAnsiTheme="majorHAnsi" w:cstheme="majorHAnsi"/>
                <w:i/>
                <w:color w:val="000000" w:themeColor="text1"/>
                <w:sz w:val="26"/>
                <w:szCs w:val="26"/>
                <w:lang w:val="nl-NL"/>
              </w:rPr>
              <w:t>(1)</w:t>
            </w:r>
          </w:p>
        </w:tc>
        <w:tc>
          <w:tcPr>
            <w:tcW w:w="3420" w:type="dxa"/>
          </w:tcPr>
          <w:p w14:paraId="1C98F288" w14:textId="77777777" w:rsidR="002B77D7" w:rsidRPr="00630A21" w:rsidRDefault="002B77D7" w:rsidP="00CF7B7D">
            <w:pPr>
              <w:jc w:val="center"/>
              <w:rPr>
                <w:rFonts w:asciiTheme="majorHAnsi" w:hAnsiTheme="majorHAnsi" w:cstheme="majorHAnsi"/>
                <w:color w:val="000000" w:themeColor="text1"/>
                <w:szCs w:val="24"/>
              </w:rPr>
            </w:pPr>
            <w:r w:rsidRPr="00630A21">
              <w:rPr>
                <w:rFonts w:asciiTheme="majorHAnsi" w:hAnsiTheme="majorHAnsi" w:cstheme="majorHAnsi"/>
                <w:i/>
                <w:color w:val="000000" w:themeColor="text1"/>
                <w:sz w:val="26"/>
                <w:szCs w:val="26"/>
                <w:lang w:val="nl-NL"/>
              </w:rPr>
              <w:t>(2)</w:t>
            </w:r>
          </w:p>
        </w:tc>
        <w:tc>
          <w:tcPr>
            <w:tcW w:w="3150" w:type="dxa"/>
          </w:tcPr>
          <w:p w14:paraId="329D0D32" w14:textId="77777777" w:rsidR="002B77D7" w:rsidRPr="00630A21" w:rsidRDefault="002B77D7" w:rsidP="00CF7B7D">
            <w:pPr>
              <w:jc w:val="center"/>
              <w:rPr>
                <w:rFonts w:asciiTheme="majorHAnsi" w:hAnsiTheme="majorHAnsi" w:cstheme="majorHAnsi"/>
                <w:color w:val="000000" w:themeColor="text1"/>
                <w:sz w:val="26"/>
                <w:szCs w:val="26"/>
              </w:rPr>
            </w:pPr>
            <w:r w:rsidRPr="00630A21">
              <w:rPr>
                <w:rFonts w:asciiTheme="majorHAnsi" w:hAnsiTheme="majorHAnsi" w:cstheme="majorHAnsi"/>
                <w:i/>
                <w:color w:val="000000" w:themeColor="text1"/>
                <w:sz w:val="26"/>
                <w:szCs w:val="26"/>
                <w:lang w:val="nl-NL"/>
              </w:rPr>
              <w:t>(3)</w:t>
            </w:r>
          </w:p>
        </w:tc>
        <w:tc>
          <w:tcPr>
            <w:tcW w:w="1620" w:type="dxa"/>
          </w:tcPr>
          <w:p w14:paraId="4E0FFD12" w14:textId="77777777" w:rsidR="002B77D7" w:rsidRPr="00630A21" w:rsidRDefault="002B77D7" w:rsidP="00CF7B7D">
            <w:pPr>
              <w:jc w:val="center"/>
              <w:rPr>
                <w:rFonts w:asciiTheme="majorHAnsi" w:hAnsiTheme="majorHAnsi" w:cstheme="majorHAnsi"/>
                <w:color w:val="000000" w:themeColor="text1"/>
                <w:sz w:val="26"/>
                <w:szCs w:val="26"/>
              </w:rPr>
            </w:pPr>
            <w:r w:rsidRPr="00630A21">
              <w:rPr>
                <w:rFonts w:asciiTheme="majorHAnsi" w:hAnsiTheme="majorHAnsi" w:cstheme="majorHAnsi"/>
                <w:i/>
                <w:color w:val="000000" w:themeColor="text1"/>
                <w:sz w:val="26"/>
                <w:szCs w:val="26"/>
                <w:lang w:val="nl-NL"/>
              </w:rPr>
              <w:t>(4)</w:t>
            </w:r>
          </w:p>
        </w:tc>
        <w:tc>
          <w:tcPr>
            <w:tcW w:w="2317" w:type="dxa"/>
          </w:tcPr>
          <w:p w14:paraId="566C876F" w14:textId="77777777" w:rsidR="002B77D7" w:rsidRPr="00630A21" w:rsidRDefault="002B77D7" w:rsidP="00CF7B7D">
            <w:pPr>
              <w:jc w:val="center"/>
              <w:rPr>
                <w:rFonts w:asciiTheme="majorHAnsi" w:hAnsiTheme="majorHAnsi" w:cstheme="majorHAnsi"/>
                <w:color w:val="000000" w:themeColor="text1"/>
                <w:sz w:val="26"/>
                <w:szCs w:val="26"/>
              </w:rPr>
            </w:pPr>
            <w:r w:rsidRPr="00630A21">
              <w:rPr>
                <w:rFonts w:asciiTheme="majorHAnsi" w:hAnsiTheme="majorHAnsi" w:cstheme="majorHAnsi"/>
                <w:i/>
                <w:color w:val="000000" w:themeColor="text1"/>
                <w:sz w:val="26"/>
                <w:szCs w:val="26"/>
                <w:lang w:val="nl-NL"/>
              </w:rPr>
              <w:t>(5)=(1)+(2)+(3)+(4)</w:t>
            </w:r>
          </w:p>
        </w:tc>
      </w:tr>
      <w:tr w:rsidR="002B77D7" w:rsidRPr="00630A21" w14:paraId="4C5087D5" w14:textId="77777777" w:rsidTr="00CF7B7D">
        <w:tc>
          <w:tcPr>
            <w:tcW w:w="3438" w:type="dxa"/>
          </w:tcPr>
          <w:p w14:paraId="0C4E02B0" w14:textId="77777777" w:rsidR="002B77D7" w:rsidRPr="00630A21" w:rsidRDefault="002B77D7" w:rsidP="00CF7B7D">
            <w:pPr>
              <w:jc w:val="center"/>
              <w:rPr>
                <w:rFonts w:asciiTheme="majorHAnsi" w:hAnsiTheme="majorHAnsi" w:cstheme="majorHAnsi"/>
                <w:i/>
                <w:color w:val="000000" w:themeColor="text1"/>
                <w:sz w:val="26"/>
                <w:szCs w:val="26"/>
                <w:lang w:val="nl-NL"/>
              </w:rPr>
            </w:pPr>
          </w:p>
        </w:tc>
        <w:tc>
          <w:tcPr>
            <w:tcW w:w="3420" w:type="dxa"/>
          </w:tcPr>
          <w:p w14:paraId="27C9CF5D" w14:textId="77777777" w:rsidR="002B77D7" w:rsidRPr="00630A21" w:rsidRDefault="002B77D7" w:rsidP="00CF7B7D">
            <w:pPr>
              <w:jc w:val="center"/>
              <w:rPr>
                <w:rFonts w:asciiTheme="majorHAnsi" w:hAnsiTheme="majorHAnsi" w:cstheme="majorHAnsi"/>
                <w:i/>
                <w:color w:val="000000" w:themeColor="text1"/>
                <w:sz w:val="26"/>
                <w:szCs w:val="26"/>
                <w:lang w:val="nl-NL"/>
              </w:rPr>
            </w:pPr>
          </w:p>
        </w:tc>
        <w:tc>
          <w:tcPr>
            <w:tcW w:w="3150" w:type="dxa"/>
          </w:tcPr>
          <w:p w14:paraId="0424E9D2" w14:textId="77777777" w:rsidR="002B77D7" w:rsidRPr="00630A21" w:rsidRDefault="002B77D7" w:rsidP="00CF7B7D">
            <w:pPr>
              <w:jc w:val="center"/>
              <w:rPr>
                <w:rFonts w:asciiTheme="majorHAnsi" w:hAnsiTheme="majorHAnsi" w:cstheme="majorHAnsi"/>
                <w:i/>
                <w:color w:val="000000" w:themeColor="text1"/>
                <w:sz w:val="26"/>
                <w:szCs w:val="26"/>
                <w:lang w:val="nl-NL"/>
              </w:rPr>
            </w:pPr>
          </w:p>
        </w:tc>
        <w:tc>
          <w:tcPr>
            <w:tcW w:w="1620" w:type="dxa"/>
          </w:tcPr>
          <w:p w14:paraId="172AD843" w14:textId="77777777" w:rsidR="002B77D7" w:rsidRPr="00630A21" w:rsidRDefault="002B77D7" w:rsidP="00CF7B7D">
            <w:pPr>
              <w:jc w:val="center"/>
              <w:rPr>
                <w:rFonts w:asciiTheme="majorHAnsi" w:hAnsiTheme="majorHAnsi" w:cstheme="majorHAnsi"/>
                <w:i/>
                <w:color w:val="000000" w:themeColor="text1"/>
                <w:sz w:val="26"/>
                <w:szCs w:val="26"/>
                <w:lang w:val="nl-NL"/>
              </w:rPr>
            </w:pPr>
          </w:p>
        </w:tc>
        <w:tc>
          <w:tcPr>
            <w:tcW w:w="2317" w:type="dxa"/>
          </w:tcPr>
          <w:p w14:paraId="61B733F1" w14:textId="77777777" w:rsidR="002B77D7" w:rsidRPr="00630A21" w:rsidRDefault="002B77D7" w:rsidP="00CF7B7D">
            <w:pPr>
              <w:jc w:val="center"/>
              <w:rPr>
                <w:rFonts w:asciiTheme="majorHAnsi" w:hAnsiTheme="majorHAnsi" w:cstheme="majorHAnsi"/>
                <w:i/>
                <w:color w:val="000000" w:themeColor="text1"/>
                <w:sz w:val="26"/>
                <w:szCs w:val="26"/>
                <w:lang w:val="nl-NL"/>
              </w:rPr>
            </w:pPr>
          </w:p>
        </w:tc>
      </w:tr>
    </w:tbl>
    <w:p w14:paraId="4877C3B4" w14:textId="77777777" w:rsidR="002B77D7" w:rsidRPr="00630A21" w:rsidRDefault="002B77D7" w:rsidP="002B77D7">
      <w:pPr>
        <w:pStyle w:val="NormalWeb"/>
        <w:spacing w:before="0" w:beforeAutospacing="0" w:after="0" w:afterAutospacing="0"/>
        <w:ind w:firstLine="720"/>
        <w:rPr>
          <w:rFonts w:asciiTheme="majorHAnsi" w:hAnsiTheme="majorHAnsi" w:cstheme="majorHAnsi"/>
          <w:b/>
          <w:i/>
          <w:color w:val="000000" w:themeColor="text1"/>
          <w:sz w:val="26"/>
          <w:szCs w:val="26"/>
        </w:rPr>
      </w:pPr>
      <w:r w:rsidRPr="00630A21">
        <w:rPr>
          <w:rFonts w:asciiTheme="majorHAnsi" w:hAnsiTheme="majorHAnsi" w:cstheme="majorHAnsi"/>
          <w:b/>
          <w:i/>
          <w:color w:val="000000" w:themeColor="text1"/>
          <w:sz w:val="26"/>
          <w:szCs w:val="26"/>
        </w:rPr>
        <w:t>Ghi chú:</w:t>
      </w:r>
    </w:p>
    <w:p w14:paraId="359BBB9D" w14:textId="77777777" w:rsidR="002B77D7" w:rsidRPr="00630A21"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1. Theo điều kiện giao hàng quy định tại HSMT để vận dụng linh hoạt các cột yêu cầu.</w:t>
      </w:r>
    </w:p>
    <w:p w14:paraId="32794D1A" w14:textId="77777777" w:rsidR="002B77D7" w:rsidRPr="00630A21"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2. Trường hợp giao hàng tại xưởng sản xuất thì bỏ cột (2); trường hợp không phát sinh chi phí khác trước thuế thì bỏ cột (3).</w:t>
      </w:r>
    </w:p>
    <w:p w14:paraId="728FBAD4" w14:textId="77777777" w:rsidR="002B77D7" w:rsidRPr="00630A21"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3. Yêu cầu nhà thầu phải điền đầy đủ tất cả các cột, không được bỏ trống.</w:t>
      </w:r>
    </w:p>
    <w:p w14:paraId="0EFF55CC" w14:textId="77777777" w:rsidR="002B77D7" w:rsidRPr="00630A21" w:rsidRDefault="002B77D7" w:rsidP="002B77D7">
      <w:pPr>
        <w:tabs>
          <w:tab w:val="left" w:pos="705"/>
          <w:tab w:val="left" w:pos="15137"/>
        </w:tabs>
        <w:rPr>
          <w:rFonts w:asciiTheme="majorHAnsi" w:hAnsiTheme="majorHAnsi" w:cstheme="majorHAnsi"/>
          <w:b/>
          <w:color w:val="000000" w:themeColor="text1"/>
          <w:sz w:val="26"/>
          <w:szCs w:val="26"/>
          <w:lang w:val="nl-NL"/>
        </w:rPr>
      </w:pPr>
    </w:p>
    <w:p w14:paraId="748B3378"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r w:rsidRPr="00630A21">
        <w:rPr>
          <w:rFonts w:asciiTheme="majorHAnsi" w:hAnsiTheme="majorHAnsi" w:cstheme="majorHAnsi"/>
          <w:b/>
          <w:i/>
          <w:color w:val="000000" w:themeColor="text1"/>
          <w:sz w:val="26"/>
          <w:szCs w:val="26"/>
          <w:lang w:val="nl-NL"/>
        </w:rPr>
        <w:t xml:space="preserve">       </w:t>
      </w:r>
    </w:p>
    <w:p w14:paraId="1B4283EC"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61CBBBFD"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5FF7CF25"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40D2B068"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6DC66A2F"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6FE47632"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2A975660"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0AD95E3F"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5001414C"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5B32D31B"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47D98C1F"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7FE16EE1"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0667A3FB"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510A7992"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19E6C862" w14:textId="77777777" w:rsidR="002B77D7" w:rsidRPr="00630A21" w:rsidRDefault="002B77D7" w:rsidP="002B77D7">
      <w:pPr>
        <w:tabs>
          <w:tab w:val="left" w:pos="705"/>
          <w:tab w:val="left" w:pos="15137"/>
        </w:tabs>
        <w:rPr>
          <w:rFonts w:asciiTheme="majorHAnsi" w:hAnsiTheme="majorHAnsi" w:cstheme="majorHAnsi"/>
          <w:b/>
          <w:i/>
          <w:color w:val="000000" w:themeColor="text1"/>
          <w:sz w:val="26"/>
          <w:szCs w:val="26"/>
          <w:lang w:val="nl-NL"/>
        </w:rPr>
      </w:pPr>
    </w:p>
    <w:p w14:paraId="759E03C7" w14:textId="77777777" w:rsidR="002B77D7" w:rsidRPr="00630A21" w:rsidRDefault="002B77D7" w:rsidP="002B77D7">
      <w:pPr>
        <w:tabs>
          <w:tab w:val="left" w:pos="705"/>
          <w:tab w:val="left" w:pos="15137"/>
        </w:tabs>
        <w:rPr>
          <w:rFonts w:asciiTheme="majorHAnsi" w:hAnsiTheme="majorHAnsi" w:cstheme="majorHAnsi"/>
          <w:i/>
          <w:iCs/>
          <w:color w:val="000000" w:themeColor="text1"/>
          <w:sz w:val="26"/>
          <w:szCs w:val="26"/>
          <w:highlight w:val="yellow"/>
          <w:lang w:val="nl-NL"/>
        </w:rPr>
      </w:pPr>
      <w:r w:rsidRPr="00630A21">
        <w:rPr>
          <w:rFonts w:asciiTheme="majorHAnsi" w:hAnsiTheme="majorHAnsi" w:cstheme="majorHAnsi"/>
          <w:b/>
          <w:i/>
          <w:color w:val="000000" w:themeColor="text1"/>
          <w:sz w:val="26"/>
          <w:szCs w:val="26"/>
          <w:lang w:val="nl-NL"/>
        </w:rPr>
        <w:lastRenderedPageBreak/>
        <w:t xml:space="preserve">   1.2.2. Đơn giá chi tiết đối với vật tư thiết bị nhập khẩu từ nước ngoài:</w:t>
      </w:r>
    </w:p>
    <w:p w14:paraId="4A03E54D" w14:textId="77777777" w:rsidR="002B77D7" w:rsidRPr="00630A21" w:rsidRDefault="002B77D7" w:rsidP="002B77D7">
      <w:pPr>
        <w:tabs>
          <w:tab w:val="left" w:pos="15137"/>
        </w:tabs>
        <w:jc w:val="center"/>
        <w:rPr>
          <w:rFonts w:asciiTheme="majorHAnsi" w:hAnsiTheme="majorHAnsi" w:cstheme="majorHAnsi"/>
          <w:color w:val="000000" w:themeColor="text1"/>
          <w:sz w:val="26"/>
          <w:szCs w:val="26"/>
          <w:highlight w:val="yellow"/>
          <w:lang w:val="nl-NL"/>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708"/>
        <w:gridCol w:w="2295"/>
        <w:gridCol w:w="1936"/>
        <w:gridCol w:w="2458"/>
        <w:gridCol w:w="1171"/>
        <w:gridCol w:w="1091"/>
        <w:gridCol w:w="1755"/>
      </w:tblGrid>
      <w:tr w:rsidR="002B77D7" w:rsidRPr="00630A21" w14:paraId="4C682D9D" w14:textId="77777777" w:rsidTr="00CF7B7D">
        <w:tc>
          <w:tcPr>
            <w:tcW w:w="5700" w:type="dxa"/>
            <w:gridSpan w:val="3"/>
            <w:vAlign w:val="center"/>
          </w:tcPr>
          <w:p w14:paraId="12808621"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Đơn giá hàng hóa nhập khẩu</w:t>
            </w:r>
          </w:p>
        </w:tc>
        <w:tc>
          <w:tcPr>
            <w:tcW w:w="1977" w:type="dxa"/>
            <w:vMerge w:val="restart"/>
            <w:vAlign w:val="center"/>
          </w:tcPr>
          <w:p w14:paraId="67A65A95"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Thuế, phí, lệ phí liên quan đến nhập khẩu</w:t>
            </w:r>
          </w:p>
        </w:tc>
        <w:tc>
          <w:tcPr>
            <w:tcW w:w="2517" w:type="dxa"/>
            <w:vMerge w:val="restart"/>
            <w:vAlign w:val="center"/>
          </w:tcPr>
          <w:p w14:paraId="73EDE19D"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Chi phí vận chuyển nội địa và dịch vụ nội địa khác có liên quan</w:t>
            </w:r>
          </w:p>
        </w:tc>
        <w:tc>
          <w:tcPr>
            <w:tcW w:w="1186" w:type="dxa"/>
            <w:vMerge w:val="restart"/>
            <w:vAlign w:val="center"/>
          </w:tcPr>
          <w:p w14:paraId="07F53BED"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Chi phí khác trước VAT</w:t>
            </w:r>
          </w:p>
        </w:tc>
        <w:tc>
          <w:tcPr>
            <w:tcW w:w="1104" w:type="dxa"/>
            <w:vMerge w:val="restart"/>
            <w:vAlign w:val="center"/>
          </w:tcPr>
          <w:p w14:paraId="6608982F"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Thuế VAT</w:t>
            </w:r>
          </w:p>
          <w:p w14:paraId="72C33FE7"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10%</w:t>
            </w:r>
          </w:p>
        </w:tc>
        <w:tc>
          <w:tcPr>
            <w:tcW w:w="1551" w:type="dxa"/>
            <w:vMerge w:val="restart"/>
            <w:vAlign w:val="center"/>
          </w:tcPr>
          <w:p w14:paraId="47777249"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Đơn giá tổng cộng</w:t>
            </w:r>
          </w:p>
        </w:tc>
      </w:tr>
      <w:tr w:rsidR="002B77D7" w:rsidRPr="00630A21" w14:paraId="41C4A2D0" w14:textId="77777777" w:rsidTr="00CF7B7D">
        <w:tc>
          <w:tcPr>
            <w:tcW w:w="1638" w:type="dxa"/>
          </w:tcPr>
          <w:p w14:paraId="53AACABB"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Đơn giá hàng hóa</w:t>
            </w:r>
          </w:p>
        </w:tc>
        <w:tc>
          <w:tcPr>
            <w:tcW w:w="1729" w:type="dxa"/>
          </w:tcPr>
          <w:p w14:paraId="5A305AF2"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Vận chuyển quốc tế</w:t>
            </w:r>
          </w:p>
        </w:tc>
        <w:tc>
          <w:tcPr>
            <w:tcW w:w="2333" w:type="dxa"/>
          </w:tcPr>
          <w:p w14:paraId="0C1DEF27"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r w:rsidRPr="00630A21">
              <w:rPr>
                <w:rFonts w:asciiTheme="majorHAnsi" w:hAnsiTheme="majorHAnsi" w:cstheme="majorHAnsi"/>
                <w:b/>
                <w:color w:val="000000" w:themeColor="text1"/>
                <w:szCs w:val="24"/>
                <w:lang w:val="nl-NL"/>
              </w:rPr>
              <w:t>Bảo hiểm hàng hóa</w:t>
            </w:r>
          </w:p>
        </w:tc>
        <w:tc>
          <w:tcPr>
            <w:tcW w:w="1977" w:type="dxa"/>
            <w:vMerge/>
          </w:tcPr>
          <w:p w14:paraId="736C5A98"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p>
        </w:tc>
        <w:tc>
          <w:tcPr>
            <w:tcW w:w="2517" w:type="dxa"/>
            <w:vMerge/>
          </w:tcPr>
          <w:p w14:paraId="1EDC7899"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p>
        </w:tc>
        <w:tc>
          <w:tcPr>
            <w:tcW w:w="1186" w:type="dxa"/>
            <w:vMerge/>
          </w:tcPr>
          <w:p w14:paraId="0B0B5755"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p>
        </w:tc>
        <w:tc>
          <w:tcPr>
            <w:tcW w:w="1104" w:type="dxa"/>
            <w:vMerge/>
          </w:tcPr>
          <w:p w14:paraId="4D2211DF"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p>
        </w:tc>
        <w:tc>
          <w:tcPr>
            <w:tcW w:w="1551" w:type="dxa"/>
            <w:vMerge/>
          </w:tcPr>
          <w:p w14:paraId="2F14887B" w14:textId="77777777" w:rsidR="002B77D7" w:rsidRPr="00630A21" w:rsidRDefault="002B77D7" w:rsidP="00CF7B7D">
            <w:pPr>
              <w:tabs>
                <w:tab w:val="left" w:pos="15137"/>
              </w:tabs>
              <w:jc w:val="center"/>
              <w:rPr>
                <w:rFonts w:asciiTheme="majorHAnsi" w:hAnsiTheme="majorHAnsi" w:cstheme="majorHAnsi"/>
                <w:b/>
                <w:color w:val="000000" w:themeColor="text1"/>
                <w:szCs w:val="24"/>
                <w:lang w:val="nl-NL"/>
              </w:rPr>
            </w:pPr>
          </w:p>
        </w:tc>
      </w:tr>
      <w:tr w:rsidR="002B77D7" w:rsidRPr="00630A21" w14:paraId="1EA7BEE4" w14:textId="77777777" w:rsidTr="00CF7B7D">
        <w:tc>
          <w:tcPr>
            <w:tcW w:w="1638" w:type="dxa"/>
          </w:tcPr>
          <w:p w14:paraId="2FA6CE05" w14:textId="77777777" w:rsidR="002B77D7" w:rsidRPr="00630A21" w:rsidRDefault="002B77D7" w:rsidP="00CF7B7D">
            <w:pPr>
              <w:jc w:val="center"/>
              <w:rPr>
                <w:rFonts w:asciiTheme="majorHAnsi" w:hAnsiTheme="majorHAnsi" w:cstheme="majorHAnsi"/>
                <w:color w:val="000000" w:themeColor="text1"/>
                <w:szCs w:val="24"/>
              </w:rPr>
            </w:pPr>
            <w:r w:rsidRPr="00630A21">
              <w:rPr>
                <w:rFonts w:asciiTheme="majorHAnsi" w:hAnsiTheme="majorHAnsi" w:cstheme="majorHAnsi"/>
                <w:i/>
                <w:color w:val="000000" w:themeColor="text1"/>
                <w:szCs w:val="24"/>
                <w:lang w:val="nl-NL"/>
              </w:rPr>
              <w:t>(1)</w:t>
            </w:r>
          </w:p>
        </w:tc>
        <w:tc>
          <w:tcPr>
            <w:tcW w:w="1729" w:type="dxa"/>
          </w:tcPr>
          <w:p w14:paraId="2D3A6218" w14:textId="77777777" w:rsidR="002B77D7" w:rsidRPr="00630A21" w:rsidRDefault="002B77D7" w:rsidP="00CF7B7D">
            <w:pPr>
              <w:jc w:val="center"/>
              <w:rPr>
                <w:rFonts w:asciiTheme="majorHAnsi" w:hAnsiTheme="majorHAnsi" w:cstheme="majorHAnsi"/>
                <w:color w:val="000000" w:themeColor="text1"/>
                <w:szCs w:val="24"/>
              </w:rPr>
            </w:pPr>
            <w:r w:rsidRPr="00630A21">
              <w:rPr>
                <w:rFonts w:asciiTheme="majorHAnsi" w:hAnsiTheme="majorHAnsi" w:cstheme="majorHAnsi"/>
                <w:i/>
                <w:color w:val="000000" w:themeColor="text1"/>
                <w:szCs w:val="24"/>
                <w:lang w:val="nl-NL"/>
              </w:rPr>
              <w:t>(2)</w:t>
            </w:r>
          </w:p>
        </w:tc>
        <w:tc>
          <w:tcPr>
            <w:tcW w:w="2333" w:type="dxa"/>
          </w:tcPr>
          <w:p w14:paraId="33D2091D" w14:textId="77777777" w:rsidR="002B77D7" w:rsidRPr="00630A21" w:rsidRDefault="002B77D7" w:rsidP="00CF7B7D">
            <w:pPr>
              <w:jc w:val="center"/>
              <w:rPr>
                <w:rFonts w:asciiTheme="majorHAnsi" w:hAnsiTheme="majorHAnsi" w:cstheme="majorHAnsi"/>
                <w:color w:val="000000" w:themeColor="text1"/>
                <w:szCs w:val="24"/>
              </w:rPr>
            </w:pPr>
            <w:r w:rsidRPr="00630A21">
              <w:rPr>
                <w:rFonts w:asciiTheme="majorHAnsi" w:hAnsiTheme="majorHAnsi" w:cstheme="majorHAnsi"/>
                <w:i/>
                <w:color w:val="000000" w:themeColor="text1"/>
                <w:szCs w:val="24"/>
                <w:lang w:val="nl-NL"/>
              </w:rPr>
              <w:t>(3)</w:t>
            </w:r>
          </w:p>
        </w:tc>
        <w:tc>
          <w:tcPr>
            <w:tcW w:w="1977" w:type="dxa"/>
          </w:tcPr>
          <w:p w14:paraId="1BB46193" w14:textId="77777777" w:rsidR="002B77D7" w:rsidRPr="00630A21" w:rsidRDefault="002B77D7" w:rsidP="00CF7B7D">
            <w:pPr>
              <w:jc w:val="center"/>
              <w:rPr>
                <w:rFonts w:asciiTheme="majorHAnsi" w:hAnsiTheme="majorHAnsi" w:cstheme="majorHAnsi"/>
                <w:color w:val="000000" w:themeColor="text1"/>
                <w:szCs w:val="24"/>
              </w:rPr>
            </w:pPr>
            <w:r w:rsidRPr="00630A21">
              <w:rPr>
                <w:rFonts w:asciiTheme="majorHAnsi" w:hAnsiTheme="majorHAnsi" w:cstheme="majorHAnsi"/>
                <w:i/>
                <w:color w:val="000000" w:themeColor="text1"/>
                <w:szCs w:val="24"/>
                <w:lang w:val="nl-NL"/>
              </w:rPr>
              <w:t>(4)</w:t>
            </w:r>
          </w:p>
        </w:tc>
        <w:tc>
          <w:tcPr>
            <w:tcW w:w="2517" w:type="dxa"/>
          </w:tcPr>
          <w:p w14:paraId="720FF52E" w14:textId="77777777" w:rsidR="002B77D7" w:rsidRPr="00630A21" w:rsidRDefault="002B77D7" w:rsidP="00CF7B7D">
            <w:pPr>
              <w:jc w:val="center"/>
              <w:rPr>
                <w:rFonts w:asciiTheme="majorHAnsi" w:hAnsiTheme="majorHAnsi" w:cstheme="majorHAnsi"/>
                <w:color w:val="000000" w:themeColor="text1"/>
                <w:szCs w:val="24"/>
              </w:rPr>
            </w:pPr>
            <w:r w:rsidRPr="00630A21">
              <w:rPr>
                <w:rFonts w:asciiTheme="majorHAnsi" w:hAnsiTheme="majorHAnsi" w:cstheme="majorHAnsi"/>
                <w:i/>
                <w:color w:val="000000" w:themeColor="text1"/>
                <w:szCs w:val="24"/>
                <w:lang w:val="nl-NL"/>
              </w:rPr>
              <w:t>(5)</w:t>
            </w:r>
          </w:p>
        </w:tc>
        <w:tc>
          <w:tcPr>
            <w:tcW w:w="1186" w:type="dxa"/>
          </w:tcPr>
          <w:p w14:paraId="693DC910" w14:textId="77777777" w:rsidR="002B77D7" w:rsidRPr="00630A21" w:rsidRDefault="002B77D7" w:rsidP="00CF7B7D">
            <w:pPr>
              <w:tabs>
                <w:tab w:val="left" w:pos="15137"/>
              </w:tabs>
              <w:jc w:val="center"/>
              <w:rPr>
                <w:rFonts w:asciiTheme="majorHAnsi" w:hAnsiTheme="majorHAnsi" w:cstheme="majorHAnsi"/>
                <w:i/>
                <w:color w:val="000000" w:themeColor="text1"/>
                <w:szCs w:val="24"/>
              </w:rPr>
            </w:pPr>
            <w:r w:rsidRPr="00630A21">
              <w:rPr>
                <w:rFonts w:asciiTheme="majorHAnsi" w:hAnsiTheme="majorHAnsi" w:cstheme="majorHAnsi"/>
                <w:i/>
                <w:color w:val="000000" w:themeColor="text1"/>
                <w:szCs w:val="24"/>
              </w:rPr>
              <w:t>(6)</w:t>
            </w:r>
          </w:p>
        </w:tc>
        <w:tc>
          <w:tcPr>
            <w:tcW w:w="1104" w:type="dxa"/>
          </w:tcPr>
          <w:p w14:paraId="025765A0" w14:textId="77777777" w:rsidR="002B77D7" w:rsidRPr="00630A21" w:rsidRDefault="002B77D7" w:rsidP="00CF7B7D">
            <w:pPr>
              <w:tabs>
                <w:tab w:val="left" w:pos="15137"/>
              </w:tabs>
              <w:jc w:val="center"/>
              <w:rPr>
                <w:rFonts w:asciiTheme="majorHAnsi" w:hAnsiTheme="majorHAnsi" w:cstheme="majorHAnsi"/>
                <w:i/>
                <w:color w:val="000000" w:themeColor="text1"/>
                <w:szCs w:val="24"/>
              </w:rPr>
            </w:pPr>
            <w:r w:rsidRPr="00630A21">
              <w:rPr>
                <w:rFonts w:asciiTheme="majorHAnsi" w:hAnsiTheme="majorHAnsi" w:cstheme="majorHAnsi"/>
                <w:i/>
                <w:color w:val="000000" w:themeColor="text1"/>
                <w:szCs w:val="24"/>
              </w:rPr>
              <w:t>(7)</w:t>
            </w:r>
          </w:p>
        </w:tc>
        <w:tc>
          <w:tcPr>
            <w:tcW w:w="1551" w:type="dxa"/>
          </w:tcPr>
          <w:p w14:paraId="6DE2536F" w14:textId="77777777" w:rsidR="002B77D7" w:rsidRPr="00630A21" w:rsidRDefault="002B77D7" w:rsidP="00CF7B7D">
            <w:pPr>
              <w:tabs>
                <w:tab w:val="left" w:pos="15137"/>
              </w:tabs>
              <w:jc w:val="center"/>
              <w:rPr>
                <w:rFonts w:asciiTheme="majorHAnsi" w:hAnsiTheme="majorHAnsi" w:cstheme="majorHAnsi"/>
                <w:i/>
                <w:color w:val="000000" w:themeColor="text1"/>
                <w:szCs w:val="24"/>
              </w:rPr>
            </w:pPr>
            <w:r w:rsidRPr="00630A21">
              <w:rPr>
                <w:rFonts w:asciiTheme="majorHAnsi" w:hAnsiTheme="majorHAnsi" w:cstheme="majorHAnsi"/>
                <w:i/>
                <w:color w:val="000000" w:themeColor="text1"/>
                <w:szCs w:val="24"/>
              </w:rPr>
              <w:t>(8)=(1)+…+(7)</w:t>
            </w:r>
          </w:p>
        </w:tc>
      </w:tr>
      <w:tr w:rsidR="002B77D7" w:rsidRPr="00630A21" w14:paraId="77F4D84E" w14:textId="77777777" w:rsidTr="00CF7B7D">
        <w:tc>
          <w:tcPr>
            <w:tcW w:w="1638" w:type="dxa"/>
          </w:tcPr>
          <w:p w14:paraId="2452FB16" w14:textId="77777777" w:rsidR="002B77D7" w:rsidRPr="00630A21" w:rsidRDefault="002B77D7" w:rsidP="00CF7B7D">
            <w:pPr>
              <w:tabs>
                <w:tab w:val="left" w:pos="15137"/>
              </w:tabs>
              <w:jc w:val="center"/>
              <w:rPr>
                <w:rFonts w:asciiTheme="majorHAnsi" w:hAnsiTheme="majorHAnsi" w:cstheme="majorHAnsi"/>
                <w:i/>
                <w:color w:val="000000" w:themeColor="text1"/>
                <w:szCs w:val="24"/>
              </w:rPr>
            </w:pPr>
            <w:r w:rsidRPr="00630A21">
              <w:rPr>
                <w:rFonts w:asciiTheme="majorHAnsi" w:hAnsiTheme="majorHAnsi" w:cstheme="majorHAnsi"/>
                <w:i/>
                <w:color w:val="000000" w:themeColor="text1"/>
                <w:szCs w:val="24"/>
              </w:rPr>
              <w:t>[Ghi đơn giá FOB theo Incoterms phiên bản áp dụng cụ thể]</w:t>
            </w:r>
          </w:p>
        </w:tc>
        <w:tc>
          <w:tcPr>
            <w:tcW w:w="1729" w:type="dxa"/>
          </w:tcPr>
          <w:p w14:paraId="1E772EB2" w14:textId="77777777" w:rsidR="002B77D7" w:rsidRPr="00630A21" w:rsidRDefault="002B77D7" w:rsidP="00CF7B7D">
            <w:pPr>
              <w:tabs>
                <w:tab w:val="left" w:pos="15137"/>
              </w:tabs>
              <w:jc w:val="center"/>
              <w:rPr>
                <w:rFonts w:asciiTheme="majorHAnsi" w:hAnsiTheme="majorHAnsi" w:cstheme="majorHAnsi"/>
                <w:i/>
                <w:color w:val="000000" w:themeColor="text1"/>
                <w:szCs w:val="24"/>
              </w:rPr>
            </w:pPr>
            <w:r w:rsidRPr="00630A21">
              <w:rPr>
                <w:rFonts w:asciiTheme="majorHAnsi" w:hAnsiTheme="majorHAnsi" w:cstheme="majorHAnsi"/>
                <w:i/>
                <w:color w:val="000000" w:themeColor="text1"/>
                <w:szCs w:val="24"/>
              </w:rPr>
              <w:t xml:space="preserve">[Ghi đơn giá vận chuyển quốc tế (Freight) theo Incoterms phiên bản áp dụng cụ thể] </w:t>
            </w:r>
          </w:p>
        </w:tc>
        <w:tc>
          <w:tcPr>
            <w:tcW w:w="2333" w:type="dxa"/>
          </w:tcPr>
          <w:p w14:paraId="5D4722E0" w14:textId="77777777" w:rsidR="002B77D7" w:rsidRPr="00630A21" w:rsidRDefault="002B77D7" w:rsidP="00CF7B7D">
            <w:pPr>
              <w:tabs>
                <w:tab w:val="left" w:pos="15137"/>
              </w:tabs>
              <w:jc w:val="center"/>
              <w:rPr>
                <w:rFonts w:asciiTheme="majorHAnsi" w:hAnsiTheme="majorHAnsi" w:cstheme="majorHAnsi"/>
                <w:i/>
                <w:color w:val="000000" w:themeColor="text1"/>
                <w:szCs w:val="24"/>
              </w:rPr>
            </w:pPr>
            <w:r w:rsidRPr="00630A21">
              <w:rPr>
                <w:rFonts w:asciiTheme="majorHAnsi" w:hAnsiTheme="majorHAnsi" w:cstheme="majorHAnsi"/>
                <w:i/>
                <w:color w:val="000000" w:themeColor="text1"/>
                <w:szCs w:val="24"/>
              </w:rPr>
              <w:t>[Ghi đơn giá Bảo hiểm hàng hóa trong quá trình vận chuyển quốc tế (Insurance) Incoterms phiên bản áp dụng cụ thể]</w:t>
            </w:r>
          </w:p>
        </w:tc>
        <w:tc>
          <w:tcPr>
            <w:tcW w:w="1977" w:type="dxa"/>
          </w:tcPr>
          <w:p w14:paraId="0D11DEC5" w14:textId="77777777" w:rsidR="002B77D7" w:rsidRPr="00630A21" w:rsidRDefault="002B77D7" w:rsidP="00CF7B7D">
            <w:pPr>
              <w:tabs>
                <w:tab w:val="left" w:pos="15137"/>
              </w:tabs>
              <w:jc w:val="center"/>
              <w:rPr>
                <w:rFonts w:asciiTheme="majorHAnsi" w:hAnsiTheme="majorHAnsi" w:cstheme="majorHAnsi"/>
                <w:i/>
                <w:color w:val="000000" w:themeColor="text1"/>
                <w:szCs w:val="24"/>
                <w:highlight w:val="yellow"/>
              </w:rPr>
            </w:pPr>
            <w:r w:rsidRPr="00630A21">
              <w:rPr>
                <w:rFonts w:asciiTheme="majorHAnsi" w:hAnsiTheme="majorHAnsi" w:cstheme="majorHAnsi"/>
                <w:i/>
                <w:color w:val="000000" w:themeColor="text1"/>
                <w:szCs w:val="24"/>
              </w:rPr>
              <w:t>[Thuế nhập khẩu được tính trên giá trị tính thuế là giá hàng hóa + Giá vận chuyển + Bảo hiểm hàng hóa (nếu có)]</w:t>
            </w:r>
          </w:p>
        </w:tc>
        <w:tc>
          <w:tcPr>
            <w:tcW w:w="2517" w:type="dxa"/>
          </w:tcPr>
          <w:p w14:paraId="019BD48E" w14:textId="77777777" w:rsidR="002B77D7" w:rsidRPr="00630A21" w:rsidRDefault="002B77D7" w:rsidP="00CF7B7D">
            <w:pPr>
              <w:tabs>
                <w:tab w:val="left" w:pos="15137"/>
              </w:tabs>
              <w:jc w:val="center"/>
              <w:rPr>
                <w:rFonts w:asciiTheme="majorHAnsi" w:hAnsiTheme="majorHAnsi" w:cstheme="majorHAnsi"/>
                <w:i/>
                <w:color w:val="000000" w:themeColor="text1"/>
                <w:szCs w:val="24"/>
              </w:rPr>
            </w:pPr>
            <w:r w:rsidRPr="00630A21">
              <w:rPr>
                <w:rFonts w:asciiTheme="majorHAnsi" w:hAnsiTheme="majorHAnsi" w:cstheme="majorHAnsi"/>
                <w:i/>
                <w:color w:val="000000" w:themeColor="text1"/>
                <w:szCs w:val="24"/>
              </w:rPr>
              <w:t>[Ghi đơn giá vận chuyển nội địa và dịch vụ nội địa có liên quân (như bảo hiểm trong quá trình vận chuyển nội địa, chi phí bốc, dỡ hàng hóa, …) tính đến địa điểm giao hàng]</w:t>
            </w:r>
          </w:p>
        </w:tc>
        <w:tc>
          <w:tcPr>
            <w:tcW w:w="1186" w:type="dxa"/>
          </w:tcPr>
          <w:p w14:paraId="52360CC6" w14:textId="77777777" w:rsidR="002B77D7" w:rsidRPr="00630A21" w:rsidRDefault="002B77D7" w:rsidP="00CF7B7D">
            <w:pPr>
              <w:tabs>
                <w:tab w:val="left" w:pos="15137"/>
              </w:tabs>
              <w:jc w:val="center"/>
              <w:rPr>
                <w:rFonts w:asciiTheme="majorHAnsi" w:hAnsiTheme="majorHAnsi" w:cstheme="majorHAnsi"/>
                <w:i/>
                <w:color w:val="000000" w:themeColor="text1"/>
                <w:szCs w:val="24"/>
                <w:highlight w:val="yellow"/>
              </w:rPr>
            </w:pPr>
          </w:p>
        </w:tc>
        <w:tc>
          <w:tcPr>
            <w:tcW w:w="1104" w:type="dxa"/>
          </w:tcPr>
          <w:p w14:paraId="7E94E2D1" w14:textId="77777777" w:rsidR="002B77D7" w:rsidRPr="00630A21" w:rsidRDefault="002B77D7" w:rsidP="00CF7B7D">
            <w:pPr>
              <w:tabs>
                <w:tab w:val="left" w:pos="15137"/>
              </w:tabs>
              <w:jc w:val="center"/>
              <w:rPr>
                <w:rFonts w:asciiTheme="majorHAnsi" w:hAnsiTheme="majorHAnsi" w:cstheme="majorHAnsi"/>
                <w:i/>
                <w:color w:val="000000" w:themeColor="text1"/>
                <w:szCs w:val="24"/>
                <w:highlight w:val="yellow"/>
              </w:rPr>
            </w:pPr>
          </w:p>
        </w:tc>
        <w:tc>
          <w:tcPr>
            <w:tcW w:w="1551" w:type="dxa"/>
          </w:tcPr>
          <w:p w14:paraId="30CE5DE5" w14:textId="77777777" w:rsidR="002B77D7" w:rsidRPr="00630A21" w:rsidRDefault="002B77D7" w:rsidP="00CF7B7D">
            <w:pPr>
              <w:tabs>
                <w:tab w:val="left" w:pos="15137"/>
              </w:tabs>
              <w:jc w:val="center"/>
              <w:rPr>
                <w:rFonts w:asciiTheme="majorHAnsi" w:hAnsiTheme="majorHAnsi" w:cstheme="majorHAnsi"/>
                <w:i/>
                <w:color w:val="000000" w:themeColor="text1"/>
                <w:szCs w:val="24"/>
                <w:highlight w:val="yellow"/>
              </w:rPr>
            </w:pPr>
          </w:p>
        </w:tc>
      </w:tr>
    </w:tbl>
    <w:bookmarkEnd w:id="0"/>
    <w:p w14:paraId="071B186F" w14:textId="77777777" w:rsidR="002B77D7" w:rsidRPr="00630A21" w:rsidRDefault="002B77D7" w:rsidP="002B77D7">
      <w:pPr>
        <w:pStyle w:val="NormalWeb"/>
        <w:spacing w:before="0" w:beforeAutospacing="0" w:after="0" w:afterAutospacing="0"/>
        <w:ind w:firstLine="720"/>
        <w:rPr>
          <w:rFonts w:asciiTheme="majorHAnsi" w:hAnsiTheme="majorHAnsi" w:cstheme="majorHAnsi"/>
          <w:b/>
          <w:i/>
          <w:color w:val="000000" w:themeColor="text1"/>
          <w:sz w:val="26"/>
          <w:szCs w:val="26"/>
        </w:rPr>
      </w:pPr>
      <w:r w:rsidRPr="00630A21">
        <w:rPr>
          <w:rFonts w:asciiTheme="majorHAnsi" w:hAnsiTheme="majorHAnsi" w:cstheme="majorHAnsi"/>
          <w:b/>
          <w:i/>
          <w:color w:val="000000" w:themeColor="text1"/>
          <w:sz w:val="26"/>
          <w:szCs w:val="26"/>
        </w:rPr>
        <w:t>Ghi chú:</w:t>
      </w:r>
    </w:p>
    <w:p w14:paraId="3585039C" w14:textId="77777777" w:rsidR="002B77D7" w:rsidRPr="00630A21"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1. Theo điều kiện giao hàng quy định tại HSMT để vận dụng linh hoạt các cột yêu cầu.</w:t>
      </w:r>
    </w:p>
    <w:p w14:paraId="4AE854BC" w14:textId="77777777" w:rsidR="002B77D7" w:rsidRPr="00630A21"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2. Áp dụng cụ thể trong một số điều kiện giao hàng phổ biến theo Incoterms 2010 như sau:</w:t>
      </w:r>
    </w:p>
    <w:p w14:paraId="4E077AB3" w14:textId="77777777" w:rsidR="002B77D7" w:rsidRPr="00630A21"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 CIF: Bỏ cột (5).</w:t>
      </w:r>
    </w:p>
    <w:p w14:paraId="0FFB0D08" w14:textId="77777777" w:rsidR="002B77D7" w:rsidRPr="00630A21"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 CFR: Bỏ cột (3); cột (5).</w:t>
      </w:r>
    </w:p>
    <w:p w14:paraId="2D2FA3E1" w14:textId="77777777" w:rsidR="002B77D7" w:rsidRPr="00630A21" w:rsidRDefault="002B77D7" w:rsidP="002B77D7">
      <w:pPr>
        <w:pStyle w:val="NormalWeb"/>
        <w:spacing w:before="0" w:beforeAutospacing="0" w:after="0" w:afterAutospacing="0"/>
        <w:ind w:firstLine="720"/>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 DAP, DDP: Sử dụng tất cả các cột.</w:t>
      </w:r>
    </w:p>
    <w:p w14:paraId="17AEBC84" w14:textId="77777777" w:rsidR="002B77D7" w:rsidRPr="00630A21" w:rsidRDefault="002B77D7" w:rsidP="002B77D7">
      <w:pPr>
        <w:pStyle w:val="NormalWeb"/>
        <w:spacing w:before="0" w:beforeAutospacing="0" w:after="0" w:afterAutospacing="0"/>
        <w:ind w:firstLine="720"/>
        <w:jc w:val="both"/>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 Lưu ý: Đối với CIF; CFR; DAP: Nếu Bên Mua thực hiện thông quan hàng hóa và thực hiện nộp "Thuế, phí, lệ phí liên quan đến nhập khẩu - Cột (4)" và "VAT nhập khẩu - Cột (7)" thì cần ghi chú cụ thể trong Giá hợp đồng (nhà thầu vẫn được yêu cầu chào tất cả các cột về thuế, phí, lệ phí theo quy định).</w:t>
      </w:r>
    </w:p>
    <w:p w14:paraId="2582DC43" w14:textId="77777777" w:rsidR="002B77D7" w:rsidRPr="00630A21" w:rsidRDefault="002B77D7" w:rsidP="002B77D7">
      <w:pPr>
        <w:pStyle w:val="NormalWeb"/>
        <w:spacing w:before="0" w:beforeAutospacing="0" w:after="0" w:afterAutospacing="0"/>
        <w:ind w:firstLine="720"/>
        <w:jc w:val="both"/>
        <w:rPr>
          <w:rFonts w:asciiTheme="majorHAnsi" w:hAnsiTheme="majorHAnsi" w:cstheme="majorHAnsi"/>
          <w:i/>
          <w:color w:val="000000" w:themeColor="text1"/>
          <w:sz w:val="26"/>
          <w:szCs w:val="26"/>
        </w:rPr>
      </w:pPr>
      <w:r w:rsidRPr="00630A21">
        <w:rPr>
          <w:rFonts w:asciiTheme="majorHAnsi" w:hAnsiTheme="majorHAnsi" w:cstheme="majorHAnsi"/>
          <w:i/>
          <w:color w:val="000000" w:themeColor="text1"/>
          <w:sz w:val="26"/>
          <w:szCs w:val="26"/>
        </w:rPr>
        <w:t>3. Yêu cầu nhà thầu phải điền đầy đủ tất cả các cột, không được bỏ trống.</w:t>
      </w:r>
    </w:p>
    <w:p w14:paraId="2848B4AF" w14:textId="0FB25A33" w:rsidR="002B77D7" w:rsidRPr="00630A21" w:rsidRDefault="002B77D7">
      <w:pPr>
        <w:pStyle w:val="NormalWeb"/>
        <w:numPr>
          <w:ilvl w:val="0"/>
          <w:numId w:val="6"/>
        </w:numPr>
        <w:spacing w:before="0" w:beforeAutospacing="0" w:after="0" w:afterAutospacing="0"/>
        <w:ind w:left="90" w:firstLine="270"/>
        <w:jc w:val="both"/>
        <w:rPr>
          <w:rFonts w:asciiTheme="majorHAnsi" w:hAnsiTheme="majorHAnsi" w:cstheme="majorHAnsi"/>
          <w:i/>
          <w:color w:val="0000CC"/>
          <w:sz w:val="26"/>
          <w:szCs w:val="26"/>
        </w:rPr>
      </w:pPr>
      <w:r w:rsidRPr="00630A21">
        <w:rPr>
          <w:rFonts w:asciiTheme="majorHAnsi" w:hAnsiTheme="majorHAnsi" w:cstheme="majorHAnsi"/>
          <w:color w:val="0000CC"/>
          <w:sz w:val="26"/>
          <w:szCs w:val="26"/>
          <w:shd w:val="clear" w:color="auto" w:fill="FFFFFF"/>
        </w:rPr>
        <w:t xml:space="preserve">Đơn giá tổng cộng nhà thầu kê khai tại Mục 1.2.1 hoặc Mục 1.2.2 này phải bằng đơn giá dự thầu trên webform, trường hợp có sự sai lệch giữa đơn giá tổng cộng này và đơn giá dự thầu trên webform thì lấy đơn giá dự thầu trên webform làm căn cứ để đánh giá E-HSDT và nhà thầu phải có trách nhiệm điều chỉnh lại đơn giá tổng cộng nhà thầu kê khai tại Mục 1.2.1 hoặc Mục 1.2.2 cho phù hợp với đơn giá dự thầu trên webform khi có văn bản làm rõ của </w:t>
      </w:r>
      <w:r w:rsidR="00EF06C1">
        <w:rPr>
          <w:rFonts w:asciiTheme="majorHAnsi" w:hAnsiTheme="majorHAnsi" w:cstheme="majorHAnsi"/>
          <w:color w:val="0000CC"/>
          <w:sz w:val="26"/>
          <w:szCs w:val="26"/>
          <w:shd w:val="clear" w:color="auto" w:fill="FFFFFF"/>
        </w:rPr>
        <w:t>Chủ đầu tư</w:t>
      </w:r>
      <w:r w:rsidRPr="00630A21">
        <w:rPr>
          <w:rFonts w:asciiTheme="majorHAnsi" w:hAnsiTheme="majorHAnsi" w:cstheme="majorHAnsi"/>
          <w:color w:val="0000CC"/>
          <w:sz w:val="26"/>
          <w:szCs w:val="26"/>
          <w:shd w:val="clear" w:color="auto" w:fill="FFFFFF"/>
        </w:rPr>
        <w:t>.</w:t>
      </w:r>
    </w:p>
    <w:p w14:paraId="60A6571E" w14:textId="77777777" w:rsidR="002B77D7" w:rsidRPr="00630A21" w:rsidRDefault="002B77D7" w:rsidP="004E2616">
      <w:pPr>
        <w:widowControl w:val="0"/>
        <w:spacing w:before="120" w:after="120" w:line="264" w:lineRule="auto"/>
        <w:ind w:firstLine="709"/>
        <w:rPr>
          <w:rFonts w:asciiTheme="majorHAnsi" w:hAnsiTheme="majorHAnsi" w:cstheme="majorHAnsi"/>
          <w:b/>
          <w:i/>
          <w:sz w:val="28"/>
          <w:szCs w:val="28"/>
        </w:rPr>
        <w:sectPr w:rsidR="002B77D7" w:rsidRPr="00630A21" w:rsidSect="002B77D7">
          <w:footnotePr>
            <w:numRestart w:val="eachPage"/>
          </w:footnotePr>
          <w:endnotePr>
            <w:numFmt w:val="decimal"/>
          </w:endnotePr>
          <w:pgSz w:w="16838" w:h="11906" w:orient="landscape" w:code="9"/>
          <w:pgMar w:top="1701" w:right="1134" w:bottom="1134" w:left="1134" w:header="720" w:footer="255" w:gutter="0"/>
          <w:cols w:space="720"/>
          <w:noEndnote/>
          <w:docGrid w:linePitch="381"/>
        </w:sectPr>
      </w:pPr>
    </w:p>
    <w:p w14:paraId="251A9D8F" w14:textId="77777777" w:rsidR="002B77D7" w:rsidRPr="00630A21" w:rsidRDefault="002B77D7" w:rsidP="00CD6B41">
      <w:pPr>
        <w:pStyle w:val="SectionVIHeader0"/>
        <w:widowControl w:val="0"/>
        <w:spacing w:after="120" w:line="264" w:lineRule="auto"/>
        <w:jc w:val="left"/>
        <w:rPr>
          <w:rFonts w:asciiTheme="majorHAnsi" w:hAnsiTheme="majorHAnsi" w:cstheme="majorHAnsi"/>
          <w:b w:val="0"/>
          <w:sz w:val="28"/>
          <w:szCs w:val="28"/>
          <w:lang w:val="nl-NL"/>
        </w:rPr>
      </w:pPr>
      <w:r w:rsidRPr="00630A21">
        <w:rPr>
          <w:rFonts w:asciiTheme="majorHAnsi" w:hAnsiTheme="majorHAnsi" w:cstheme="majorHAnsi"/>
          <w:sz w:val="28"/>
          <w:szCs w:val="28"/>
          <w:lang w:val="nl-NL"/>
        </w:rPr>
        <w:lastRenderedPageBreak/>
        <w:t xml:space="preserve">Mục 2. Yêu </w:t>
      </w:r>
      <w:r w:rsidRPr="00630A21">
        <w:rPr>
          <w:rFonts w:asciiTheme="majorHAnsi" w:hAnsiTheme="majorHAnsi" w:cstheme="majorHAnsi"/>
          <w:sz w:val="28"/>
        </w:rPr>
        <w:t>cầu</w:t>
      </w:r>
      <w:r w:rsidRPr="00630A21">
        <w:rPr>
          <w:rFonts w:asciiTheme="majorHAnsi" w:hAnsiTheme="majorHAnsi" w:cstheme="majorHAnsi"/>
          <w:sz w:val="28"/>
          <w:szCs w:val="28"/>
          <w:lang w:val="nl-NL"/>
        </w:rPr>
        <w:t xml:space="preserve"> về kỹ thuật và tiêu chuẩn đánh giá kỹ thuật:</w:t>
      </w:r>
    </w:p>
    <w:p w14:paraId="648B2C27" w14:textId="77777777" w:rsidR="002B77D7" w:rsidRDefault="002B77D7" w:rsidP="00CD6B41">
      <w:pPr>
        <w:pStyle w:val="SectionVIHeader0"/>
        <w:widowControl w:val="0"/>
        <w:spacing w:after="120" w:line="264" w:lineRule="auto"/>
        <w:jc w:val="left"/>
        <w:rPr>
          <w:rFonts w:asciiTheme="majorHAnsi" w:hAnsiTheme="majorHAnsi" w:cstheme="majorHAnsi"/>
          <w:sz w:val="28"/>
          <w:szCs w:val="28"/>
          <w:lang w:val="nl-NL"/>
        </w:rPr>
      </w:pPr>
      <w:r w:rsidRPr="00630A21">
        <w:rPr>
          <w:rFonts w:asciiTheme="majorHAnsi" w:hAnsiTheme="majorHAnsi" w:cstheme="majorHAnsi"/>
          <w:sz w:val="28"/>
          <w:szCs w:val="28"/>
          <w:lang w:val="nl-NL"/>
        </w:rPr>
        <w:t xml:space="preserve">A. Yêu </w:t>
      </w:r>
      <w:r w:rsidRPr="00630A21">
        <w:rPr>
          <w:rFonts w:asciiTheme="majorHAnsi" w:hAnsiTheme="majorHAnsi" w:cstheme="majorHAnsi"/>
          <w:sz w:val="28"/>
          <w:lang w:val="nl-NL"/>
        </w:rPr>
        <w:t>cầu</w:t>
      </w:r>
      <w:r w:rsidRPr="00630A21">
        <w:rPr>
          <w:rFonts w:asciiTheme="majorHAnsi" w:hAnsiTheme="majorHAnsi" w:cstheme="majorHAnsi"/>
          <w:sz w:val="28"/>
          <w:szCs w:val="28"/>
          <w:lang w:val="nl-NL"/>
        </w:rPr>
        <w:t xml:space="preserve"> về kỹ thuật: </w:t>
      </w:r>
    </w:p>
    <w:p w14:paraId="6F407153" w14:textId="77777777" w:rsidR="00D8001B" w:rsidRPr="003E0825" w:rsidRDefault="00D8001B" w:rsidP="00D8001B">
      <w:pPr>
        <w:pStyle w:val="1nho"/>
        <w:spacing w:before="80" w:after="80"/>
        <w:ind w:firstLine="0"/>
        <w:rPr>
          <w:lang w:val="vi-VN"/>
        </w:rPr>
      </w:pPr>
      <w:r w:rsidRPr="003E0825">
        <w:rPr>
          <w:lang w:val="vi-VN"/>
        </w:rPr>
        <w:t>1. Yêu cầu kỹ thuật của Kẹp cáp 2 rãnh 3 lỗ</w:t>
      </w:r>
    </w:p>
    <w:tbl>
      <w:tblPr>
        <w:tblW w:w="5000" w:type="pct"/>
        <w:tblLook w:val="04A0" w:firstRow="1" w:lastRow="0" w:firstColumn="1" w:lastColumn="0" w:noHBand="0" w:noVBand="1"/>
      </w:tblPr>
      <w:tblGrid>
        <w:gridCol w:w="752"/>
        <w:gridCol w:w="5788"/>
        <w:gridCol w:w="839"/>
        <w:gridCol w:w="5791"/>
        <w:gridCol w:w="1402"/>
      </w:tblGrid>
      <w:tr w:rsidR="00D8001B" w:rsidRPr="003E0825" w14:paraId="3A5EED72" w14:textId="77777777" w:rsidTr="001D0B2C">
        <w:trPr>
          <w:trHeight w:val="480"/>
        </w:trPr>
        <w:tc>
          <w:tcPr>
            <w:tcW w:w="258" w:type="pct"/>
            <w:vMerge w:val="restart"/>
            <w:tcBorders>
              <w:top w:val="single" w:sz="4" w:space="0" w:color="auto"/>
              <w:left w:val="single" w:sz="4" w:space="0" w:color="auto"/>
              <w:bottom w:val="single" w:sz="4" w:space="0" w:color="auto"/>
              <w:right w:val="single" w:sz="4" w:space="0" w:color="auto"/>
            </w:tcBorders>
            <w:vAlign w:val="center"/>
            <w:hideMark/>
          </w:tcPr>
          <w:p w14:paraId="1648824E" w14:textId="77777777" w:rsidR="00D8001B" w:rsidRPr="003E0825" w:rsidRDefault="00D8001B" w:rsidP="001D0B2C">
            <w:pPr>
              <w:jc w:val="center"/>
              <w:rPr>
                <w:b/>
                <w:bCs/>
                <w:sz w:val="26"/>
                <w:szCs w:val="26"/>
                <w:lang w:eastAsia="vi-VN"/>
              </w:rPr>
            </w:pPr>
            <w:r w:rsidRPr="003E0825">
              <w:rPr>
                <w:b/>
                <w:bCs/>
                <w:sz w:val="26"/>
                <w:szCs w:val="26"/>
                <w:lang w:eastAsia="vi-VN"/>
              </w:rPr>
              <w:t>TT</w:t>
            </w:r>
          </w:p>
        </w:tc>
        <w:tc>
          <w:tcPr>
            <w:tcW w:w="1986" w:type="pct"/>
            <w:vMerge w:val="restart"/>
            <w:tcBorders>
              <w:top w:val="single" w:sz="4" w:space="0" w:color="auto"/>
              <w:left w:val="single" w:sz="4" w:space="0" w:color="auto"/>
              <w:bottom w:val="single" w:sz="4" w:space="0" w:color="auto"/>
              <w:right w:val="single" w:sz="4" w:space="0" w:color="auto"/>
            </w:tcBorders>
            <w:vAlign w:val="center"/>
            <w:hideMark/>
          </w:tcPr>
          <w:p w14:paraId="76BB9544" w14:textId="77777777" w:rsidR="00D8001B" w:rsidRPr="003E0825" w:rsidRDefault="00D8001B" w:rsidP="001D0B2C">
            <w:pPr>
              <w:jc w:val="center"/>
              <w:rPr>
                <w:b/>
                <w:bCs/>
                <w:sz w:val="26"/>
                <w:szCs w:val="26"/>
                <w:lang w:eastAsia="vi-VN"/>
              </w:rPr>
            </w:pPr>
            <w:r w:rsidRPr="003E0825">
              <w:rPr>
                <w:b/>
                <w:bCs/>
                <w:sz w:val="26"/>
                <w:szCs w:val="26"/>
                <w:lang w:eastAsia="vi-VN"/>
              </w:rPr>
              <w:t>Hạng mục</w:t>
            </w:r>
          </w:p>
        </w:tc>
        <w:tc>
          <w:tcPr>
            <w:tcW w:w="288" w:type="pct"/>
            <w:vMerge w:val="restart"/>
            <w:tcBorders>
              <w:top w:val="single" w:sz="4" w:space="0" w:color="auto"/>
              <w:left w:val="single" w:sz="4" w:space="0" w:color="auto"/>
              <w:bottom w:val="single" w:sz="4" w:space="0" w:color="auto"/>
              <w:right w:val="single" w:sz="4" w:space="0" w:color="auto"/>
            </w:tcBorders>
            <w:vAlign w:val="center"/>
            <w:hideMark/>
          </w:tcPr>
          <w:p w14:paraId="155A54FB" w14:textId="77777777" w:rsidR="00D8001B" w:rsidRPr="003E0825" w:rsidRDefault="00D8001B" w:rsidP="001D0B2C">
            <w:pPr>
              <w:jc w:val="center"/>
              <w:rPr>
                <w:b/>
                <w:bCs/>
                <w:sz w:val="26"/>
                <w:szCs w:val="26"/>
                <w:lang w:eastAsia="vi-VN"/>
              </w:rPr>
            </w:pPr>
            <w:r w:rsidRPr="003E0825">
              <w:rPr>
                <w:b/>
                <w:bCs/>
                <w:sz w:val="26"/>
                <w:szCs w:val="26"/>
                <w:lang w:eastAsia="vi-VN"/>
              </w:rPr>
              <w:t>Đơn vị</w:t>
            </w:r>
          </w:p>
        </w:tc>
        <w:tc>
          <w:tcPr>
            <w:tcW w:w="1987" w:type="pct"/>
            <w:vMerge w:val="restart"/>
            <w:tcBorders>
              <w:top w:val="single" w:sz="4" w:space="0" w:color="auto"/>
              <w:left w:val="single" w:sz="4" w:space="0" w:color="auto"/>
              <w:bottom w:val="single" w:sz="4" w:space="0" w:color="auto"/>
              <w:right w:val="single" w:sz="4" w:space="0" w:color="auto"/>
            </w:tcBorders>
            <w:vAlign w:val="center"/>
            <w:hideMark/>
          </w:tcPr>
          <w:p w14:paraId="457ADDA7" w14:textId="77777777" w:rsidR="00D8001B" w:rsidRPr="003E0825" w:rsidRDefault="00D8001B" w:rsidP="001D0B2C">
            <w:pPr>
              <w:jc w:val="center"/>
              <w:rPr>
                <w:b/>
                <w:bCs/>
                <w:sz w:val="26"/>
                <w:szCs w:val="26"/>
                <w:lang w:eastAsia="vi-VN"/>
              </w:rPr>
            </w:pPr>
            <w:r w:rsidRPr="003E0825">
              <w:rPr>
                <w:b/>
                <w:bCs/>
                <w:sz w:val="26"/>
                <w:szCs w:val="26"/>
                <w:lang w:eastAsia="vi-VN"/>
              </w:rPr>
              <w:t>Yêu cầu</w:t>
            </w:r>
          </w:p>
        </w:tc>
        <w:tc>
          <w:tcPr>
            <w:tcW w:w="481" w:type="pct"/>
            <w:vMerge w:val="restart"/>
            <w:tcBorders>
              <w:top w:val="single" w:sz="4" w:space="0" w:color="auto"/>
              <w:left w:val="single" w:sz="4" w:space="0" w:color="auto"/>
              <w:bottom w:val="single" w:sz="4" w:space="0" w:color="auto"/>
              <w:right w:val="single" w:sz="4" w:space="0" w:color="auto"/>
            </w:tcBorders>
            <w:noWrap/>
            <w:vAlign w:val="center"/>
            <w:hideMark/>
          </w:tcPr>
          <w:p w14:paraId="1596198D" w14:textId="77777777" w:rsidR="00D8001B" w:rsidRPr="003E0825" w:rsidRDefault="00D8001B" w:rsidP="001D0B2C">
            <w:pPr>
              <w:jc w:val="center"/>
              <w:rPr>
                <w:b/>
                <w:bCs/>
                <w:sz w:val="26"/>
                <w:szCs w:val="26"/>
                <w:lang w:eastAsia="vi-VN"/>
              </w:rPr>
            </w:pPr>
            <w:r w:rsidRPr="003E0825">
              <w:rPr>
                <w:b/>
                <w:bCs/>
                <w:sz w:val="26"/>
                <w:szCs w:val="26"/>
                <w:lang w:eastAsia="vi-VN"/>
              </w:rPr>
              <w:t>Chào thầu</w:t>
            </w:r>
          </w:p>
        </w:tc>
      </w:tr>
      <w:tr w:rsidR="00D8001B" w:rsidRPr="003E0825" w14:paraId="1505D274" w14:textId="77777777" w:rsidTr="001D0B2C">
        <w:trPr>
          <w:trHeight w:val="480"/>
        </w:trPr>
        <w:tc>
          <w:tcPr>
            <w:tcW w:w="258" w:type="pct"/>
            <w:vMerge/>
            <w:tcBorders>
              <w:top w:val="single" w:sz="4" w:space="0" w:color="auto"/>
              <w:left w:val="single" w:sz="4" w:space="0" w:color="auto"/>
              <w:bottom w:val="single" w:sz="4" w:space="0" w:color="auto"/>
              <w:right w:val="single" w:sz="4" w:space="0" w:color="auto"/>
            </w:tcBorders>
            <w:vAlign w:val="center"/>
            <w:hideMark/>
          </w:tcPr>
          <w:p w14:paraId="66C8033B" w14:textId="77777777" w:rsidR="00D8001B" w:rsidRPr="003E0825" w:rsidRDefault="00D8001B" w:rsidP="001D0B2C">
            <w:pPr>
              <w:rPr>
                <w:b/>
                <w:bCs/>
                <w:sz w:val="26"/>
                <w:szCs w:val="26"/>
                <w:lang w:eastAsia="vi-VN"/>
              </w:rPr>
            </w:pPr>
          </w:p>
        </w:tc>
        <w:tc>
          <w:tcPr>
            <w:tcW w:w="1986" w:type="pct"/>
            <w:vMerge/>
            <w:tcBorders>
              <w:top w:val="single" w:sz="4" w:space="0" w:color="auto"/>
              <w:left w:val="single" w:sz="4" w:space="0" w:color="auto"/>
              <w:bottom w:val="single" w:sz="4" w:space="0" w:color="auto"/>
              <w:right w:val="single" w:sz="4" w:space="0" w:color="auto"/>
            </w:tcBorders>
            <w:vAlign w:val="center"/>
            <w:hideMark/>
          </w:tcPr>
          <w:p w14:paraId="2230DFF4" w14:textId="77777777" w:rsidR="00D8001B" w:rsidRPr="003E0825" w:rsidRDefault="00D8001B" w:rsidP="001D0B2C">
            <w:pPr>
              <w:rPr>
                <w:b/>
                <w:bCs/>
                <w:sz w:val="26"/>
                <w:szCs w:val="26"/>
                <w:lang w:eastAsia="vi-VN"/>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80C4E3C" w14:textId="77777777" w:rsidR="00D8001B" w:rsidRPr="003E0825" w:rsidRDefault="00D8001B" w:rsidP="001D0B2C">
            <w:pPr>
              <w:rPr>
                <w:b/>
                <w:bCs/>
                <w:sz w:val="26"/>
                <w:szCs w:val="26"/>
                <w:lang w:eastAsia="vi-VN"/>
              </w:rPr>
            </w:pPr>
          </w:p>
        </w:tc>
        <w:tc>
          <w:tcPr>
            <w:tcW w:w="1987" w:type="pct"/>
            <w:vMerge/>
            <w:tcBorders>
              <w:top w:val="single" w:sz="4" w:space="0" w:color="auto"/>
              <w:left w:val="single" w:sz="4" w:space="0" w:color="auto"/>
              <w:bottom w:val="single" w:sz="4" w:space="0" w:color="auto"/>
              <w:right w:val="single" w:sz="4" w:space="0" w:color="auto"/>
            </w:tcBorders>
            <w:vAlign w:val="center"/>
            <w:hideMark/>
          </w:tcPr>
          <w:p w14:paraId="1B222F49" w14:textId="77777777" w:rsidR="00D8001B" w:rsidRPr="003E0825" w:rsidRDefault="00D8001B" w:rsidP="001D0B2C">
            <w:pPr>
              <w:rPr>
                <w:b/>
                <w:bCs/>
                <w:sz w:val="26"/>
                <w:szCs w:val="26"/>
                <w:lang w:eastAsia="vi-VN"/>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097CD50C" w14:textId="77777777" w:rsidR="00D8001B" w:rsidRPr="003E0825" w:rsidRDefault="00D8001B" w:rsidP="001D0B2C">
            <w:pPr>
              <w:rPr>
                <w:b/>
                <w:bCs/>
                <w:sz w:val="26"/>
                <w:szCs w:val="26"/>
                <w:lang w:eastAsia="vi-VN"/>
              </w:rPr>
            </w:pPr>
          </w:p>
        </w:tc>
      </w:tr>
      <w:tr w:rsidR="00D8001B" w:rsidRPr="003E0825" w14:paraId="07B1BF7E" w14:textId="77777777" w:rsidTr="001D0B2C">
        <w:trPr>
          <w:trHeight w:val="20"/>
        </w:trPr>
        <w:tc>
          <w:tcPr>
            <w:tcW w:w="258" w:type="pct"/>
            <w:tcBorders>
              <w:top w:val="nil"/>
              <w:left w:val="single" w:sz="4" w:space="0" w:color="auto"/>
              <w:bottom w:val="single" w:sz="4" w:space="0" w:color="auto"/>
              <w:right w:val="single" w:sz="4" w:space="0" w:color="auto"/>
            </w:tcBorders>
            <w:vAlign w:val="center"/>
            <w:hideMark/>
          </w:tcPr>
          <w:p w14:paraId="1B675C3F" w14:textId="77777777" w:rsidR="00D8001B" w:rsidRPr="003E0825" w:rsidRDefault="00D8001B" w:rsidP="001D0B2C">
            <w:pPr>
              <w:jc w:val="center"/>
              <w:rPr>
                <w:sz w:val="26"/>
                <w:szCs w:val="26"/>
                <w:lang w:eastAsia="vi-VN"/>
              </w:rPr>
            </w:pPr>
            <w:r w:rsidRPr="003E0825">
              <w:rPr>
                <w:sz w:val="26"/>
                <w:szCs w:val="26"/>
                <w:lang w:eastAsia="vi-VN"/>
              </w:rPr>
              <w:t>1</w:t>
            </w:r>
          </w:p>
        </w:tc>
        <w:tc>
          <w:tcPr>
            <w:tcW w:w="1986" w:type="pct"/>
            <w:tcBorders>
              <w:top w:val="nil"/>
              <w:left w:val="nil"/>
              <w:bottom w:val="single" w:sz="4" w:space="0" w:color="auto"/>
              <w:right w:val="single" w:sz="4" w:space="0" w:color="auto"/>
            </w:tcBorders>
            <w:vAlign w:val="center"/>
            <w:hideMark/>
          </w:tcPr>
          <w:p w14:paraId="674AA7E3" w14:textId="77777777" w:rsidR="00D8001B" w:rsidRPr="003E0825" w:rsidRDefault="00D8001B" w:rsidP="001D0B2C">
            <w:pPr>
              <w:rPr>
                <w:sz w:val="26"/>
                <w:szCs w:val="26"/>
                <w:lang w:eastAsia="vi-VN"/>
              </w:rPr>
            </w:pPr>
            <w:r w:rsidRPr="003E0825">
              <w:rPr>
                <w:sz w:val="26"/>
                <w:szCs w:val="26"/>
                <w:lang w:eastAsia="vi-VN"/>
              </w:rPr>
              <w:t>Nhà sản xuất</w:t>
            </w:r>
          </w:p>
        </w:tc>
        <w:tc>
          <w:tcPr>
            <w:tcW w:w="288" w:type="pct"/>
            <w:tcBorders>
              <w:top w:val="nil"/>
              <w:left w:val="nil"/>
              <w:bottom w:val="single" w:sz="4" w:space="0" w:color="auto"/>
              <w:right w:val="single" w:sz="4" w:space="0" w:color="auto"/>
            </w:tcBorders>
            <w:vAlign w:val="center"/>
            <w:hideMark/>
          </w:tcPr>
          <w:p w14:paraId="3617A8D9" w14:textId="77777777" w:rsidR="00D8001B" w:rsidRPr="003E0825" w:rsidRDefault="00D8001B" w:rsidP="001D0B2C">
            <w:pPr>
              <w:jc w:val="center"/>
              <w:rPr>
                <w:b/>
                <w:bCs/>
                <w:sz w:val="26"/>
                <w:szCs w:val="26"/>
                <w:lang w:eastAsia="vi-VN"/>
              </w:rPr>
            </w:pPr>
            <w:r w:rsidRPr="003E0825">
              <w:rPr>
                <w:b/>
                <w:bCs/>
                <w:sz w:val="26"/>
                <w:szCs w:val="26"/>
                <w:lang w:eastAsia="vi-VN"/>
              </w:rPr>
              <w:t> </w:t>
            </w:r>
          </w:p>
        </w:tc>
        <w:tc>
          <w:tcPr>
            <w:tcW w:w="1987" w:type="pct"/>
            <w:tcBorders>
              <w:top w:val="nil"/>
              <w:left w:val="nil"/>
              <w:bottom w:val="single" w:sz="4" w:space="0" w:color="auto"/>
              <w:right w:val="single" w:sz="4" w:space="0" w:color="auto"/>
            </w:tcBorders>
            <w:vAlign w:val="center"/>
            <w:hideMark/>
          </w:tcPr>
          <w:p w14:paraId="44B57090" w14:textId="77777777" w:rsidR="00D8001B" w:rsidRPr="003E0825" w:rsidRDefault="00D8001B" w:rsidP="001D0B2C">
            <w:pPr>
              <w:jc w:val="center"/>
              <w:rPr>
                <w:sz w:val="26"/>
                <w:szCs w:val="26"/>
                <w:lang w:eastAsia="vi-VN"/>
              </w:rPr>
            </w:pPr>
            <w:r w:rsidRPr="003E0825">
              <w:rPr>
                <w:sz w:val="26"/>
                <w:szCs w:val="26"/>
                <w:lang w:eastAsia="vi-VN"/>
              </w:rPr>
              <w:t>Nêu cụ thể</w:t>
            </w:r>
          </w:p>
        </w:tc>
        <w:tc>
          <w:tcPr>
            <w:tcW w:w="481" w:type="pct"/>
            <w:tcBorders>
              <w:top w:val="nil"/>
              <w:left w:val="nil"/>
              <w:bottom w:val="single" w:sz="4" w:space="0" w:color="auto"/>
              <w:right w:val="single" w:sz="4" w:space="0" w:color="auto"/>
            </w:tcBorders>
            <w:noWrap/>
            <w:vAlign w:val="center"/>
            <w:hideMark/>
          </w:tcPr>
          <w:p w14:paraId="7FAC1515" w14:textId="77777777" w:rsidR="00D8001B" w:rsidRPr="003E0825" w:rsidRDefault="00D8001B" w:rsidP="001D0B2C">
            <w:pPr>
              <w:jc w:val="center"/>
              <w:rPr>
                <w:b/>
                <w:bCs/>
                <w:sz w:val="26"/>
                <w:szCs w:val="26"/>
                <w:lang w:eastAsia="vi-VN"/>
              </w:rPr>
            </w:pPr>
            <w:r w:rsidRPr="003E0825">
              <w:rPr>
                <w:b/>
                <w:bCs/>
                <w:sz w:val="26"/>
                <w:szCs w:val="26"/>
                <w:lang w:eastAsia="vi-VN"/>
              </w:rPr>
              <w:t> </w:t>
            </w:r>
          </w:p>
        </w:tc>
      </w:tr>
      <w:tr w:rsidR="00D8001B" w:rsidRPr="003E0825" w14:paraId="7F20A0B4" w14:textId="77777777" w:rsidTr="001D0B2C">
        <w:trPr>
          <w:trHeight w:val="20"/>
        </w:trPr>
        <w:tc>
          <w:tcPr>
            <w:tcW w:w="258" w:type="pct"/>
            <w:tcBorders>
              <w:top w:val="nil"/>
              <w:left w:val="single" w:sz="4" w:space="0" w:color="auto"/>
              <w:bottom w:val="single" w:sz="4" w:space="0" w:color="auto"/>
              <w:right w:val="single" w:sz="4" w:space="0" w:color="auto"/>
            </w:tcBorders>
            <w:vAlign w:val="center"/>
            <w:hideMark/>
          </w:tcPr>
          <w:p w14:paraId="490BF7CD" w14:textId="77777777" w:rsidR="00D8001B" w:rsidRPr="003E0825" w:rsidRDefault="00D8001B" w:rsidP="001D0B2C">
            <w:pPr>
              <w:jc w:val="center"/>
              <w:rPr>
                <w:sz w:val="26"/>
                <w:szCs w:val="26"/>
                <w:lang w:eastAsia="vi-VN"/>
              </w:rPr>
            </w:pPr>
            <w:r w:rsidRPr="003E0825">
              <w:rPr>
                <w:sz w:val="26"/>
                <w:szCs w:val="26"/>
                <w:lang w:eastAsia="vi-VN"/>
              </w:rPr>
              <w:t>2</w:t>
            </w:r>
          </w:p>
        </w:tc>
        <w:tc>
          <w:tcPr>
            <w:tcW w:w="1986" w:type="pct"/>
            <w:tcBorders>
              <w:top w:val="nil"/>
              <w:left w:val="nil"/>
              <w:bottom w:val="single" w:sz="4" w:space="0" w:color="auto"/>
              <w:right w:val="single" w:sz="4" w:space="0" w:color="auto"/>
            </w:tcBorders>
            <w:vAlign w:val="center"/>
            <w:hideMark/>
          </w:tcPr>
          <w:p w14:paraId="6B2E41B2" w14:textId="77777777" w:rsidR="00D8001B" w:rsidRPr="003E0825" w:rsidRDefault="00D8001B" w:rsidP="001D0B2C">
            <w:pPr>
              <w:rPr>
                <w:sz w:val="26"/>
                <w:szCs w:val="26"/>
                <w:lang w:eastAsia="vi-VN"/>
              </w:rPr>
            </w:pPr>
            <w:r w:rsidRPr="003E0825">
              <w:rPr>
                <w:sz w:val="26"/>
                <w:szCs w:val="26"/>
                <w:lang w:eastAsia="vi-VN"/>
              </w:rPr>
              <w:t>Nước sản xuất</w:t>
            </w:r>
          </w:p>
        </w:tc>
        <w:tc>
          <w:tcPr>
            <w:tcW w:w="288" w:type="pct"/>
            <w:tcBorders>
              <w:top w:val="nil"/>
              <w:left w:val="nil"/>
              <w:bottom w:val="single" w:sz="4" w:space="0" w:color="auto"/>
              <w:right w:val="single" w:sz="4" w:space="0" w:color="auto"/>
            </w:tcBorders>
            <w:vAlign w:val="center"/>
            <w:hideMark/>
          </w:tcPr>
          <w:p w14:paraId="689B3BC7" w14:textId="77777777" w:rsidR="00D8001B" w:rsidRPr="003E0825" w:rsidRDefault="00D8001B" w:rsidP="001D0B2C">
            <w:pPr>
              <w:jc w:val="center"/>
              <w:rPr>
                <w:b/>
                <w:bCs/>
                <w:sz w:val="26"/>
                <w:szCs w:val="26"/>
                <w:lang w:eastAsia="vi-VN"/>
              </w:rPr>
            </w:pPr>
            <w:r w:rsidRPr="003E0825">
              <w:rPr>
                <w:b/>
                <w:bCs/>
                <w:sz w:val="26"/>
                <w:szCs w:val="26"/>
                <w:lang w:eastAsia="vi-VN"/>
              </w:rPr>
              <w:t> </w:t>
            </w:r>
          </w:p>
        </w:tc>
        <w:tc>
          <w:tcPr>
            <w:tcW w:w="1987" w:type="pct"/>
            <w:tcBorders>
              <w:top w:val="nil"/>
              <w:left w:val="nil"/>
              <w:bottom w:val="single" w:sz="4" w:space="0" w:color="auto"/>
              <w:right w:val="single" w:sz="4" w:space="0" w:color="auto"/>
            </w:tcBorders>
            <w:vAlign w:val="center"/>
            <w:hideMark/>
          </w:tcPr>
          <w:p w14:paraId="265133B6" w14:textId="77777777" w:rsidR="00D8001B" w:rsidRPr="003E0825" w:rsidRDefault="00D8001B" w:rsidP="001D0B2C">
            <w:pPr>
              <w:jc w:val="center"/>
              <w:rPr>
                <w:sz w:val="26"/>
                <w:szCs w:val="26"/>
                <w:lang w:eastAsia="vi-VN"/>
              </w:rPr>
            </w:pPr>
            <w:r w:rsidRPr="003E0825">
              <w:rPr>
                <w:sz w:val="26"/>
                <w:szCs w:val="26"/>
                <w:lang w:eastAsia="vi-VN"/>
              </w:rPr>
              <w:t>Nêu cụ thể</w:t>
            </w:r>
          </w:p>
        </w:tc>
        <w:tc>
          <w:tcPr>
            <w:tcW w:w="481" w:type="pct"/>
            <w:tcBorders>
              <w:top w:val="nil"/>
              <w:left w:val="nil"/>
              <w:bottom w:val="single" w:sz="4" w:space="0" w:color="auto"/>
              <w:right w:val="single" w:sz="4" w:space="0" w:color="auto"/>
            </w:tcBorders>
            <w:noWrap/>
            <w:vAlign w:val="center"/>
            <w:hideMark/>
          </w:tcPr>
          <w:p w14:paraId="14398E9C" w14:textId="77777777" w:rsidR="00D8001B" w:rsidRPr="003E0825" w:rsidRDefault="00D8001B" w:rsidP="001D0B2C">
            <w:pPr>
              <w:jc w:val="center"/>
              <w:rPr>
                <w:b/>
                <w:bCs/>
                <w:sz w:val="26"/>
                <w:szCs w:val="26"/>
                <w:lang w:eastAsia="vi-VN"/>
              </w:rPr>
            </w:pPr>
            <w:r w:rsidRPr="003E0825">
              <w:rPr>
                <w:b/>
                <w:bCs/>
                <w:sz w:val="26"/>
                <w:szCs w:val="26"/>
                <w:lang w:eastAsia="vi-VN"/>
              </w:rPr>
              <w:t> </w:t>
            </w:r>
          </w:p>
        </w:tc>
      </w:tr>
      <w:tr w:rsidR="00D8001B" w:rsidRPr="003E0825" w14:paraId="39C9F27F" w14:textId="77777777" w:rsidTr="001D0B2C">
        <w:trPr>
          <w:trHeight w:val="20"/>
        </w:trPr>
        <w:tc>
          <w:tcPr>
            <w:tcW w:w="258" w:type="pct"/>
            <w:tcBorders>
              <w:top w:val="nil"/>
              <w:left w:val="single" w:sz="4" w:space="0" w:color="auto"/>
              <w:bottom w:val="single" w:sz="4" w:space="0" w:color="auto"/>
              <w:right w:val="single" w:sz="4" w:space="0" w:color="auto"/>
            </w:tcBorders>
            <w:vAlign w:val="center"/>
            <w:hideMark/>
          </w:tcPr>
          <w:p w14:paraId="21C215C6" w14:textId="77777777" w:rsidR="00D8001B" w:rsidRPr="003E0825" w:rsidRDefault="00D8001B" w:rsidP="001D0B2C">
            <w:pPr>
              <w:jc w:val="center"/>
              <w:rPr>
                <w:sz w:val="26"/>
                <w:szCs w:val="26"/>
                <w:lang w:eastAsia="vi-VN"/>
              </w:rPr>
            </w:pPr>
            <w:r w:rsidRPr="003E0825">
              <w:rPr>
                <w:sz w:val="26"/>
                <w:szCs w:val="26"/>
                <w:lang w:eastAsia="vi-VN"/>
              </w:rPr>
              <w:t>3</w:t>
            </w:r>
          </w:p>
        </w:tc>
        <w:tc>
          <w:tcPr>
            <w:tcW w:w="1986" w:type="pct"/>
            <w:tcBorders>
              <w:top w:val="nil"/>
              <w:left w:val="nil"/>
              <w:bottom w:val="single" w:sz="4" w:space="0" w:color="auto"/>
              <w:right w:val="single" w:sz="4" w:space="0" w:color="auto"/>
            </w:tcBorders>
            <w:vAlign w:val="center"/>
            <w:hideMark/>
          </w:tcPr>
          <w:p w14:paraId="2DCA147D" w14:textId="77777777" w:rsidR="00D8001B" w:rsidRPr="003E0825" w:rsidRDefault="00D8001B" w:rsidP="001D0B2C">
            <w:pPr>
              <w:rPr>
                <w:sz w:val="26"/>
                <w:szCs w:val="26"/>
                <w:lang w:eastAsia="vi-VN"/>
              </w:rPr>
            </w:pPr>
            <w:r w:rsidRPr="003E0825">
              <w:rPr>
                <w:sz w:val="26"/>
                <w:szCs w:val="26"/>
                <w:lang w:eastAsia="vi-VN"/>
              </w:rPr>
              <w:t>Mã hiệu</w:t>
            </w:r>
          </w:p>
        </w:tc>
        <w:tc>
          <w:tcPr>
            <w:tcW w:w="288" w:type="pct"/>
            <w:tcBorders>
              <w:top w:val="nil"/>
              <w:left w:val="nil"/>
              <w:bottom w:val="single" w:sz="4" w:space="0" w:color="auto"/>
              <w:right w:val="single" w:sz="4" w:space="0" w:color="auto"/>
            </w:tcBorders>
            <w:vAlign w:val="center"/>
            <w:hideMark/>
          </w:tcPr>
          <w:p w14:paraId="3C80C4CB" w14:textId="77777777" w:rsidR="00D8001B" w:rsidRPr="003E0825" w:rsidRDefault="00D8001B" w:rsidP="001D0B2C">
            <w:pPr>
              <w:jc w:val="center"/>
              <w:rPr>
                <w:b/>
                <w:bCs/>
                <w:sz w:val="26"/>
                <w:szCs w:val="26"/>
                <w:lang w:eastAsia="vi-VN"/>
              </w:rPr>
            </w:pPr>
            <w:r w:rsidRPr="003E0825">
              <w:rPr>
                <w:b/>
                <w:bCs/>
                <w:sz w:val="26"/>
                <w:szCs w:val="26"/>
                <w:lang w:eastAsia="vi-VN"/>
              </w:rPr>
              <w:t> </w:t>
            </w:r>
          </w:p>
        </w:tc>
        <w:tc>
          <w:tcPr>
            <w:tcW w:w="1987" w:type="pct"/>
            <w:tcBorders>
              <w:top w:val="nil"/>
              <w:left w:val="nil"/>
              <w:bottom w:val="single" w:sz="4" w:space="0" w:color="auto"/>
              <w:right w:val="single" w:sz="4" w:space="0" w:color="auto"/>
            </w:tcBorders>
            <w:vAlign w:val="center"/>
            <w:hideMark/>
          </w:tcPr>
          <w:p w14:paraId="330A813B" w14:textId="77777777" w:rsidR="00D8001B" w:rsidRPr="003E0825" w:rsidRDefault="00D8001B" w:rsidP="001D0B2C">
            <w:pPr>
              <w:jc w:val="center"/>
              <w:rPr>
                <w:sz w:val="26"/>
                <w:szCs w:val="26"/>
                <w:lang w:eastAsia="vi-VN"/>
              </w:rPr>
            </w:pPr>
            <w:r w:rsidRPr="003E0825">
              <w:rPr>
                <w:sz w:val="26"/>
                <w:szCs w:val="26"/>
                <w:lang w:eastAsia="vi-VN"/>
              </w:rPr>
              <w:t>Nêu cụ thể</w:t>
            </w:r>
          </w:p>
        </w:tc>
        <w:tc>
          <w:tcPr>
            <w:tcW w:w="481" w:type="pct"/>
            <w:tcBorders>
              <w:top w:val="nil"/>
              <w:left w:val="nil"/>
              <w:bottom w:val="single" w:sz="4" w:space="0" w:color="auto"/>
              <w:right w:val="single" w:sz="4" w:space="0" w:color="auto"/>
            </w:tcBorders>
            <w:noWrap/>
            <w:vAlign w:val="center"/>
            <w:hideMark/>
          </w:tcPr>
          <w:p w14:paraId="350C73F9" w14:textId="77777777" w:rsidR="00D8001B" w:rsidRPr="003E0825" w:rsidRDefault="00D8001B" w:rsidP="001D0B2C">
            <w:pPr>
              <w:jc w:val="center"/>
              <w:rPr>
                <w:b/>
                <w:bCs/>
                <w:sz w:val="26"/>
                <w:szCs w:val="26"/>
                <w:lang w:eastAsia="vi-VN"/>
              </w:rPr>
            </w:pPr>
            <w:r w:rsidRPr="003E0825">
              <w:rPr>
                <w:b/>
                <w:bCs/>
                <w:sz w:val="26"/>
                <w:szCs w:val="26"/>
                <w:lang w:eastAsia="vi-VN"/>
              </w:rPr>
              <w:t> </w:t>
            </w:r>
          </w:p>
        </w:tc>
      </w:tr>
      <w:tr w:rsidR="00D8001B" w:rsidRPr="003E0825" w14:paraId="6BF23B7C" w14:textId="77777777" w:rsidTr="001D0B2C">
        <w:trPr>
          <w:trHeight w:val="20"/>
        </w:trPr>
        <w:tc>
          <w:tcPr>
            <w:tcW w:w="258" w:type="pct"/>
            <w:tcBorders>
              <w:top w:val="nil"/>
              <w:left w:val="single" w:sz="4" w:space="0" w:color="auto"/>
              <w:bottom w:val="single" w:sz="4" w:space="0" w:color="auto"/>
              <w:right w:val="single" w:sz="4" w:space="0" w:color="auto"/>
            </w:tcBorders>
            <w:vAlign w:val="center"/>
            <w:hideMark/>
          </w:tcPr>
          <w:p w14:paraId="1368C037" w14:textId="77777777" w:rsidR="00D8001B" w:rsidRPr="003E0825" w:rsidRDefault="00D8001B" w:rsidP="001D0B2C">
            <w:pPr>
              <w:jc w:val="center"/>
              <w:rPr>
                <w:sz w:val="26"/>
                <w:szCs w:val="26"/>
                <w:lang w:eastAsia="vi-VN"/>
              </w:rPr>
            </w:pPr>
            <w:r w:rsidRPr="003E0825">
              <w:rPr>
                <w:sz w:val="26"/>
                <w:szCs w:val="26"/>
                <w:lang w:eastAsia="vi-VN"/>
              </w:rPr>
              <w:t>4</w:t>
            </w:r>
          </w:p>
        </w:tc>
        <w:tc>
          <w:tcPr>
            <w:tcW w:w="1986" w:type="pct"/>
            <w:tcBorders>
              <w:top w:val="nil"/>
              <w:left w:val="nil"/>
              <w:bottom w:val="single" w:sz="4" w:space="0" w:color="auto"/>
              <w:right w:val="single" w:sz="4" w:space="0" w:color="auto"/>
            </w:tcBorders>
            <w:vAlign w:val="center"/>
            <w:hideMark/>
          </w:tcPr>
          <w:p w14:paraId="34A2BBCC" w14:textId="77777777" w:rsidR="00D8001B" w:rsidRPr="003E0825" w:rsidRDefault="00D8001B" w:rsidP="001D0B2C">
            <w:pPr>
              <w:rPr>
                <w:sz w:val="26"/>
                <w:szCs w:val="26"/>
                <w:lang w:eastAsia="vi-VN"/>
              </w:rPr>
            </w:pPr>
            <w:r w:rsidRPr="003E0825">
              <w:rPr>
                <w:sz w:val="26"/>
                <w:szCs w:val="26"/>
                <w:lang w:eastAsia="vi-VN"/>
              </w:rPr>
              <w:t>Cấu tạo</w:t>
            </w:r>
          </w:p>
        </w:tc>
        <w:tc>
          <w:tcPr>
            <w:tcW w:w="288" w:type="pct"/>
            <w:tcBorders>
              <w:top w:val="nil"/>
              <w:left w:val="nil"/>
              <w:bottom w:val="single" w:sz="4" w:space="0" w:color="auto"/>
              <w:right w:val="single" w:sz="4" w:space="0" w:color="auto"/>
            </w:tcBorders>
            <w:vAlign w:val="center"/>
            <w:hideMark/>
          </w:tcPr>
          <w:p w14:paraId="620B5554" w14:textId="77777777" w:rsidR="00D8001B" w:rsidRPr="003E0825" w:rsidRDefault="00D8001B" w:rsidP="001D0B2C">
            <w:pPr>
              <w:jc w:val="center"/>
              <w:rPr>
                <w:sz w:val="26"/>
                <w:szCs w:val="26"/>
                <w:lang w:eastAsia="vi-VN"/>
              </w:rPr>
            </w:pPr>
            <w:r w:rsidRPr="003E0825">
              <w:rPr>
                <w:sz w:val="26"/>
                <w:szCs w:val="26"/>
                <w:lang w:eastAsia="vi-VN"/>
              </w:rPr>
              <w:t> </w:t>
            </w:r>
          </w:p>
        </w:tc>
        <w:tc>
          <w:tcPr>
            <w:tcW w:w="1987" w:type="pct"/>
            <w:tcBorders>
              <w:top w:val="nil"/>
              <w:left w:val="nil"/>
              <w:bottom w:val="single" w:sz="4" w:space="0" w:color="auto"/>
              <w:right w:val="single" w:sz="4" w:space="0" w:color="auto"/>
            </w:tcBorders>
            <w:vAlign w:val="center"/>
            <w:hideMark/>
          </w:tcPr>
          <w:p w14:paraId="67D557A6" w14:textId="77777777" w:rsidR="00D8001B" w:rsidRDefault="00D8001B" w:rsidP="001D0B2C">
            <w:pPr>
              <w:rPr>
                <w:sz w:val="26"/>
                <w:szCs w:val="26"/>
                <w:lang w:eastAsia="vi-VN"/>
              </w:rPr>
            </w:pPr>
            <w:r w:rsidRPr="003E0825">
              <w:rPr>
                <w:sz w:val="26"/>
                <w:szCs w:val="26"/>
                <w:lang w:eastAsia="vi-VN"/>
              </w:rPr>
              <w:t xml:space="preserve">- </w:t>
            </w:r>
            <w:r>
              <w:rPr>
                <w:sz w:val="26"/>
                <w:szCs w:val="26"/>
                <w:lang w:eastAsia="vi-VN"/>
              </w:rPr>
              <w:t>Kẹp 2 rãnh 3 lỗ (Kẹp 3 boulon) được làm bằng thép tấm hình chữ nhật có chiều rộng 40mm và chiều dài 120mm, được cấu tạo bởi 2 bản ghép lại với nhau và được cố định bằng 3 boulon</w:t>
            </w:r>
          </w:p>
          <w:p w14:paraId="7E9056DD" w14:textId="77777777" w:rsidR="00D8001B" w:rsidRDefault="00D8001B" w:rsidP="001D0B2C">
            <w:pPr>
              <w:rPr>
                <w:sz w:val="26"/>
                <w:szCs w:val="26"/>
                <w:lang w:eastAsia="vi-VN"/>
              </w:rPr>
            </w:pPr>
            <w:r w:rsidRPr="00092675">
              <w:rPr>
                <w:sz w:val="26"/>
                <w:szCs w:val="26"/>
                <w:lang w:eastAsia="vi-VN"/>
              </w:rPr>
              <w:t>Các c</w:t>
            </w:r>
            <w:r w:rsidRPr="00841DBB">
              <w:rPr>
                <w:sz w:val="26"/>
                <w:szCs w:val="26"/>
                <w:lang w:eastAsia="vi-VN"/>
              </w:rPr>
              <w:t xml:space="preserve">hi tiết </w:t>
            </w:r>
            <w:r w:rsidRPr="00F12A89">
              <w:rPr>
                <w:sz w:val="26"/>
                <w:szCs w:val="26"/>
                <w:lang w:eastAsia="vi-VN"/>
              </w:rPr>
              <w:t>t</w:t>
            </w:r>
            <w:r w:rsidRPr="00841DBB">
              <w:rPr>
                <w:sz w:val="26"/>
                <w:szCs w:val="26"/>
                <w:lang w:eastAsia="vi-VN"/>
              </w:rPr>
              <w:t>rên 2 thanh kẹp được khoan phù hợp với boulon được sử dụng (cụ thể boulon M14 khoan lỗ 16mm).</w:t>
            </w:r>
          </w:p>
        </w:tc>
        <w:tc>
          <w:tcPr>
            <w:tcW w:w="481" w:type="pct"/>
            <w:tcBorders>
              <w:top w:val="nil"/>
              <w:left w:val="nil"/>
              <w:bottom w:val="single" w:sz="4" w:space="0" w:color="auto"/>
              <w:right w:val="single" w:sz="4" w:space="0" w:color="auto"/>
            </w:tcBorders>
            <w:vAlign w:val="center"/>
            <w:hideMark/>
          </w:tcPr>
          <w:p w14:paraId="02615B25" w14:textId="77777777" w:rsidR="00D8001B" w:rsidRPr="003E0825" w:rsidRDefault="00D8001B" w:rsidP="001D0B2C">
            <w:pPr>
              <w:jc w:val="center"/>
              <w:rPr>
                <w:sz w:val="26"/>
                <w:szCs w:val="26"/>
                <w:lang w:eastAsia="vi-VN"/>
              </w:rPr>
            </w:pPr>
            <w:r w:rsidRPr="003E0825">
              <w:rPr>
                <w:sz w:val="26"/>
                <w:szCs w:val="26"/>
                <w:lang w:eastAsia="vi-VN"/>
              </w:rPr>
              <w:t> </w:t>
            </w:r>
          </w:p>
        </w:tc>
      </w:tr>
      <w:tr w:rsidR="00D8001B" w:rsidRPr="003E0825" w14:paraId="08750BDA" w14:textId="77777777" w:rsidTr="001D0B2C">
        <w:trPr>
          <w:trHeight w:val="20"/>
        </w:trPr>
        <w:tc>
          <w:tcPr>
            <w:tcW w:w="258" w:type="pct"/>
            <w:tcBorders>
              <w:top w:val="nil"/>
              <w:left w:val="single" w:sz="4" w:space="0" w:color="auto"/>
              <w:bottom w:val="single" w:sz="4" w:space="0" w:color="auto"/>
              <w:right w:val="single" w:sz="4" w:space="0" w:color="auto"/>
            </w:tcBorders>
            <w:vAlign w:val="center"/>
            <w:hideMark/>
          </w:tcPr>
          <w:p w14:paraId="46E0E1DC" w14:textId="77777777" w:rsidR="00D8001B" w:rsidRPr="003E0825" w:rsidRDefault="00D8001B" w:rsidP="001D0B2C">
            <w:pPr>
              <w:jc w:val="center"/>
              <w:rPr>
                <w:sz w:val="26"/>
                <w:szCs w:val="26"/>
                <w:lang w:eastAsia="vi-VN"/>
              </w:rPr>
            </w:pPr>
            <w:r w:rsidRPr="003E0825">
              <w:rPr>
                <w:sz w:val="26"/>
                <w:szCs w:val="26"/>
                <w:lang w:eastAsia="vi-VN"/>
              </w:rPr>
              <w:t>5</w:t>
            </w:r>
          </w:p>
        </w:tc>
        <w:tc>
          <w:tcPr>
            <w:tcW w:w="1986" w:type="pct"/>
            <w:tcBorders>
              <w:top w:val="nil"/>
              <w:left w:val="nil"/>
              <w:bottom w:val="single" w:sz="4" w:space="0" w:color="auto"/>
              <w:right w:val="single" w:sz="4" w:space="0" w:color="auto"/>
            </w:tcBorders>
            <w:vAlign w:val="center"/>
            <w:hideMark/>
          </w:tcPr>
          <w:p w14:paraId="3C458F5C" w14:textId="77777777" w:rsidR="00D8001B" w:rsidRPr="003E0825" w:rsidRDefault="00D8001B" w:rsidP="001D0B2C">
            <w:pPr>
              <w:rPr>
                <w:sz w:val="26"/>
                <w:szCs w:val="26"/>
                <w:lang w:eastAsia="vi-VN"/>
              </w:rPr>
            </w:pPr>
            <w:r w:rsidRPr="003E0825">
              <w:rPr>
                <w:sz w:val="26"/>
                <w:szCs w:val="26"/>
                <w:lang w:eastAsia="vi-VN"/>
              </w:rPr>
              <w:t>Loại</w:t>
            </w:r>
          </w:p>
        </w:tc>
        <w:tc>
          <w:tcPr>
            <w:tcW w:w="288" w:type="pct"/>
            <w:tcBorders>
              <w:top w:val="nil"/>
              <w:left w:val="nil"/>
              <w:bottom w:val="single" w:sz="4" w:space="0" w:color="auto"/>
              <w:right w:val="single" w:sz="4" w:space="0" w:color="auto"/>
            </w:tcBorders>
            <w:vAlign w:val="center"/>
            <w:hideMark/>
          </w:tcPr>
          <w:p w14:paraId="53999F7A" w14:textId="77777777" w:rsidR="00D8001B" w:rsidRPr="003E0825" w:rsidRDefault="00D8001B" w:rsidP="001D0B2C">
            <w:pPr>
              <w:jc w:val="center"/>
              <w:rPr>
                <w:sz w:val="26"/>
                <w:szCs w:val="26"/>
                <w:lang w:eastAsia="vi-VN"/>
              </w:rPr>
            </w:pPr>
            <w:r w:rsidRPr="003E0825">
              <w:rPr>
                <w:sz w:val="26"/>
                <w:szCs w:val="26"/>
                <w:lang w:eastAsia="vi-VN"/>
              </w:rPr>
              <w:t> </w:t>
            </w:r>
          </w:p>
        </w:tc>
        <w:tc>
          <w:tcPr>
            <w:tcW w:w="1987" w:type="pct"/>
            <w:tcBorders>
              <w:top w:val="nil"/>
              <w:left w:val="nil"/>
              <w:bottom w:val="single" w:sz="4" w:space="0" w:color="auto"/>
              <w:right w:val="single" w:sz="4" w:space="0" w:color="auto"/>
            </w:tcBorders>
            <w:vAlign w:val="center"/>
            <w:hideMark/>
          </w:tcPr>
          <w:p w14:paraId="4787EA1B" w14:textId="77777777" w:rsidR="00D8001B" w:rsidRPr="003E0825" w:rsidRDefault="00D8001B" w:rsidP="001D0B2C">
            <w:pPr>
              <w:rPr>
                <w:sz w:val="26"/>
                <w:szCs w:val="26"/>
                <w:lang w:eastAsia="vi-VN"/>
              </w:rPr>
            </w:pPr>
            <w:r w:rsidRPr="003E0825">
              <w:rPr>
                <w:sz w:val="26"/>
                <w:szCs w:val="26"/>
                <w:lang w:eastAsia="vi-VN"/>
              </w:rPr>
              <w:t>Kẹp 3 boulon được sử dụng linh hoạt trong việc cố định (dây chịu lực) của cáp quang F8 trước khi gắn vào cột điện</w:t>
            </w:r>
          </w:p>
        </w:tc>
        <w:tc>
          <w:tcPr>
            <w:tcW w:w="481" w:type="pct"/>
            <w:tcBorders>
              <w:top w:val="nil"/>
              <w:left w:val="nil"/>
              <w:bottom w:val="single" w:sz="4" w:space="0" w:color="auto"/>
              <w:right w:val="single" w:sz="4" w:space="0" w:color="auto"/>
            </w:tcBorders>
            <w:vAlign w:val="center"/>
            <w:hideMark/>
          </w:tcPr>
          <w:p w14:paraId="442CDF08" w14:textId="77777777" w:rsidR="00D8001B" w:rsidRPr="003E0825" w:rsidRDefault="00D8001B" w:rsidP="001D0B2C">
            <w:pPr>
              <w:jc w:val="center"/>
              <w:rPr>
                <w:sz w:val="26"/>
                <w:szCs w:val="26"/>
                <w:lang w:eastAsia="vi-VN"/>
              </w:rPr>
            </w:pPr>
            <w:r w:rsidRPr="003E0825">
              <w:rPr>
                <w:sz w:val="26"/>
                <w:szCs w:val="26"/>
                <w:lang w:eastAsia="vi-VN"/>
              </w:rPr>
              <w:t> </w:t>
            </w:r>
          </w:p>
        </w:tc>
      </w:tr>
      <w:tr w:rsidR="00D8001B" w:rsidRPr="003E0825" w14:paraId="7E10B9DD" w14:textId="77777777" w:rsidTr="001D0B2C">
        <w:trPr>
          <w:trHeight w:val="20"/>
        </w:trPr>
        <w:tc>
          <w:tcPr>
            <w:tcW w:w="258" w:type="pct"/>
            <w:tcBorders>
              <w:top w:val="nil"/>
              <w:left w:val="single" w:sz="4" w:space="0" w:color="auto"/>
              <w:bottom w:val="single" w:sz="4" w:space="0" w:color="auto"/>
              <w:right w:val="single" w:sz="4" w:space="0" w:color="auto"/>
            </w:tcBorders>
            <w:vAlign w:val="center"/>
            <w:hideMark/>
          </w:tcPr>
          <w:p w14:paraId="0D546AC9" w14:textId="77777777" w:rsidR="00D8001B" w:rsidRPr="003E0825" w:rsidRDefault="00D8001B" w:rsidP="001D0B2C">
            <w:pPr>
              <w:jc w:val="center"/>
              <w:rPr>
                <w:sz w:val="26"/>
                <w:szCs w:val="26"/>
                <w:lang w:eastAsia="vi-VN"/>
              </w:rPr>
            </w:pPr>
            <w:r w:rsidRPr="003E0825">
              <w:rPr>
                <w:sz w:val="26"/>
                <w:szCs w:val="26"/>
                <w:lang w:eastAsia="vi-VN"/>
              </w:rPr>
              <w:t>6</w:t>
            </w:r>
          </w:p>
        </w:tc>
        <w:tc>
          <w:tcPr>
            <w:tcW w:w="1986" w:type="pct"/>
            <w:tcBorders>
              <w:top w:val="nil"/>
              <w:left w:val="nil"/>
              <w:bottom w:val="single" w:sz="4" w:space="0" w:color="auto"/>
              <w:right w:val="single" w:sz="4" w:space="0" w:color="auto"/>
            </w:tcBorders>
            <w:vAlign w:val="center"/>
            <w:hideMark/>
          </w:tcPr>
          <w:p w14:paraId="7A916A85" w14:textId="77777777" w:rsidR="00D8001B" w:rsidRPr="003E0825" w:rsidRDefault="00D8001B" w:rsidP="001D0B2C">
            <w:pPr>
              <w:rPr>
                <w:sz w:val="26"/>
                <w:szCs w:val="26"/>
                <w:lang w:eastAsia="vi-VN"/>
              </w:rPr>
            </w:pPr>
            <w:r w:rsidRPr="003E0825">
              <w:rPr>
                <w:sz w:val="26"/>
                <w:szCs w:val="26"/>
                <w:lang w:eastAsia="vi-VN"/>
              </w:rPr>
              <w:t>Vật liệu</w:t>
            </w:r>
          </w:p>
        </w:tc>
        <w:tc>
          <w:tcPr>
            <w:tcW w:w="288" w:type="pct"/>
            <w:tcBorders>
              <w:top w:val="nil"/>
              <w:left w:val="nil"/>
              <w:bottom w:val="single" w:sz="4" w:space="0" w:color="auto"/>
              <w:right w:val="single" w:sz="4" w:space="0" w:color="auto"/>
            </w:tcBorders>
            <w:vAlign w:val="center"/>
            <w:hideMark/>
          </w:tcPr>
          <w:p w14:paraId="37B077CA" w14:textId="77777777" w:rsidR="00D8001B" w:rsidRPr="003E0825" w:rsidRDefault="00D8001B" w:rsidP="001D0B2C">
            <w:pPr>
              <w:jc w:val="center"/>
              <w:rPr>
                <w:sz w:val="26"/>
                <w:szCs w:val="26"/>
                <w:lang w:eastAsia="vi-VN"/>
              </w:rPr>
            </w:pPr>
            <w:r w:rsidRPr="003E0825">
              <w:rPr>
                <w:sz w:val="26"/>
                <w:szCs w:val="26"/>
                <w:lang w:eastAsia="vi-VN"/>
              </w:rPr>
              <w:t> </w:t>
            </w:r>
          </w:p>
        </w:tc>
        <w:tc>
          <w:tcPr>
            <w:tcW w:w="1987" w:type="pct"/>
            <w:tcBorders>
              <w:top w:val="nil"/>
              <w:left w:val="nil"/>
              <w:bottom w:val="single" w:sz="4" w:space="0" w:color="auto"/>
              <w:right w:val="single" w:sz="4" w:space="0" w:color="auto"/>
            </w:tcBorders>
            <w:vAlign w:val="center"/>
            <w:hideMark/>
          </w:tcPr>
          <w:p w14:paraId="07F04373" w14:textId="77777777" w:rsidR="00D8001B" w:rsidRPr="003E0825" w:rsidRDefault="00D8001B" w:rsidP="001D0B2C">
            <w:pPr>
              <w:rPr>
                <w:sz w:val="26"/>
                <w:szCs w:val="26"/>
                <w:lang w:eastAsia="vi-VN"/>
              </w:rPr>
            </w:pPr>
            <w:r w:rsidRPr="003E0825">
              <w:rPr>
                <w:sz w:val="26"/>
                <w:szCs w:val="26"/>
                <w:lang w:eastAsia="vi-VN"/>
              </w:rPr>
              <w:t>Toàn bộ các chi tiết được mạ kẽm nhúng nóng</w:t>
            </w:r>
          </w:p>
        </w:tc>
        <w:tc>
          <w:tcPr>
            <w:tcW w:w="481" w:type="pct"/>
            <w:tcBorders>
              <w:top w:val="nil"/>
              <w:left w:val="nil"/>
              <w:bottom w:val="single" w:sz="4" w:space="0" w:color="auto"/>
              <w:right w:val="single" w:sz="4" w:space="0" w:color="auto"/>
            </w:tcBorders>
            <w:vAlign w:val="center"/>
            <w:hideMark/>
          </w:tcPr>
          <w:p w14:paraId="275835B2" w14:textId="77777777" w:rsidR="00D8001B" w:rsidRPr="003E0825" w:rsidRDefault="00D8001B" w:rsidP="001D0B2C">
            <w:pPr>
              <w:jc w:val="center"/>
              <w:rPr>
                <w:sz w:val="26"/>
                <w:szCs w:val="26"/>
                <w:lang w:eastAsia="vi-VN"/>
              </w:rPr>
            </w:pPr>
            <w:r w:rsidRPr="003E0825">
              <w:rPr>
                <w:sz w:val="26"/>
                <w:szCs w:val="26"/>
                <w:lang w:eastAsia="vi-VN"/>
              </w:rPr>
              <w:t> </w:t>
            </w:r>
          </w:p>
        </w:tc>
      </w:tr>
      <w:tr w:rsidR="00D8001B" w:rsidRPr="003E0825" w14:paraId="0ED3B7BC" w14:textId="77777777" w:rsidTr="001D0B2C">
        <w:trPr>
          <w:trHeight w:val="20"/>
        </w:trPr>
        <w:tc>
          <w:tcPr>
            <w:tcW w:w="258" w:type="pct"/>
            <w:tcBorders>
              <w:top w:val="nil"/>
              <w:left w:val="single" w:sz="4" w:space="0" w:color="auto"/>
              <w:bottom w:val="single" w:sz="4" w:space="0" w:color="auto"/>
              <w:right w:val="single" w:sz="4" w:space="0" w:color="auto"/>
            </w:tcBorders>
            <w:vAlign w:val="center"/>
            <w:hideMark/>
          </w:tcPr>
          <w:p w14:paraId="62B74912" w14:textId="77777777" w:rsidR="00D8001B" w:rsidRPr="003E0825" w:rsidRDefault="00D8001B" w:rsidP="001D0B2C">
            <w:pPr>
              <w:jc w:val="center"/>
              <w:rPr>
                <w:sz w:val="26"/>
                <w:szCs w:val="26"/>
                <w:lang w:eastAsia="vi-VN"/>
              </w:rPr>
            </w:pPr>
            <w:r w:rsidRPr="003E0825">
              <w:rPr>
                <w:sz w:val="26"/>
                <w:szCs w:val="26"/>
                <w:lang w:eastAsia="vi-VN"/>
              </w:rPr>
              <w:t>7</w:t>
            </w:r>
          </w:p>
        </w:tc>
        <w:tc>
          <w:tcPr>
            <w:tcW w:w="1986" w:type="pct"/>
            <w:tcBorders>
              <w:top w:val="nil"/>
              <w:left w:val="nil"/>
              <w:bottom w:val="single" w:sz="4" w:space="0" w:color="auto"/>
              <w:right w:val="single" w:sz="4" w:space="0" w:color="auto"/>
            </w:tcBorders>
            <w:vAlign w:val="center"/>
            <w:hideMark/>
          </w:tcPr>
          <w:p w14:paraId="2C7B260F" w14:textId="77777777" w:rsidR="00D8001B" w:rsidRPr="003E0825" w:rsidRDefault="00D8001B" w:rsidP="001D0B2C">
            <w:pPr>
              <w:rPr>
                <w:sz w:val="26"/>
                <w:szCs w:val="26"/>
                <w:lang w:eastAsia="vi-VN"/>
              </w:rPr>
            </w:pPr>
            <w:r w:rsidRPr="003E0825">
              <w:rPr>
                <w:sz w:val="26"/>
                <w:szCs w:val="26"/>
                <w:lang w:eastAsia="vi-VN"/>
              </w:rPr>
              <w:t xml:space="preserve">Độ dày trung bình tối thiểu lớp tráng kẽm </w:t>
            </w:r>
          </w:p>
        </w:tc>
        <w:tc>
          <w:tcPr>
            <w:tcW w:w="288" w:type="pct"/>
            <w:tcBorders>
              <w:top w:val="nil"/>
              <w:left w:val="nil"/>
              <w:bottom w:val="single" w:sz="4" w:space="0" w:color="auto"/>
              <w:right w:val="single" w:sz="4" w:space="0" w:color="auto"/>
            </w:tcBorders>
            <w:vAlign w:val="center"/>
            <w:hideMark/>
          </w:tcPr>
          <w:p w14:paraId="0B6FE438" w14:textId="77777777" w:rsidR="00D8001B" w:rsidRPr="003E0825" w:rsidRDefault="00D8001B" w:rsidP="001D0B2C">
            <w:pPr>
              <w:jc w:val="center"/>
              <w:rPr>
                <w:sz w:val="26"/>
                <w:szCs w:val="26"/>
                <w:lang w:eastAsia="vi-VN"/>
              </w:rPr>
            </w:pPr>
            <w:r w:rsidRPr="003E0825">
              <w:rPr>
                <w:sz w:val="26"/>
                <w:szCs w:val="26"/>
                <w:lang w:eastAsia="vi-VN"/>
              </w:rPr>
              <w:t>µm</w:t>
            </w:r>
          </w:p>
        </w:tc>
        <w:tc>
          <w:tcPr>
            <w:tcW w:w="1987" w:type="pct"/>
            <w:tcBorders>
              <w:top w:val="nil"/>
              <w:left w:val="nil"/>
              <w:bottom w:val="single" w:sz="4" w:space="0" w:color="auto"/>
              <w:right w:val="single" w:sz="4" w:space="0" w:color="auto"/>
            </w:tcBorders>
            <w:vAlign w:val="center"/>
            <w:hideMark/>
          </w:tcPr>
          <w:p w14:paraId="5E92F8DB" w14:textId="77777777" w:rsidR="00D8001B" w:rsidRPr="003E0825" w:rsidRDefault="00D8001B" w:rsidP="001D0B2C">
            <w:pPr>
              <w:jc w:val="center"/>
              <w:rPr>
                <w:sz w:val="26"/>
                <w:szCs w:val="26"/>
                <w:lang w:eastAsia="vi-VN"/>
              </w:rPr>
            </w:pPr>
            <w:r w:rsidRPr="003E0825">
              <w:rPr>
                <w:sz w:val="26"/>
                <w:szCs w:val="26"/>
                <w:lang w:eastAsia="vi-VN"/>
              </w:rPr>
              <w:t>80</w:t>
            </w:r>
          </w:p>
        </w:tc>
        <w:tc>
          <w:tcPr>
            <w:tcW w:w="481" w:type="pct"/>
            <w:tcBorders>
              <w:top w:val="nil"/>
              <w:left w:val="nil"/>
              <w:bottom w:val="single" w:sz="4" w:space="0" w:color="auto"/>
              <w:right w:val="single" w:sz="4" w:space="0" w:color="auto"/>
            </w:tcBorders>
            <w:vAlign w:val="center"/>
            <w:hideMark/>
          </w:tcPr>
          <w:p w14:paraId="4761D275" w14:textId="77777777" w:rsidR="00D8001B" w:rsidRPr="003E0825" w:rsidRDefault="00D8001B" w:rsidP="001D0B2C">
            <w:pPr>
              <w:jc w:val="center"/>
              <w:rPr>
                <w:sz w:val="26"/>
                <w:szCs w:val="26"/>
                <w:lang w:eastAsia="vi-VN"/>
              </w:rPr>
            </w:pPr>
            <w:r w:rsidRPr="003E0825">
              <w:rPr>
                <w:sz w:val="26"/>
                <w:szCs w:val="26"/>
                <w:lang w:eastAsia="vi-VN"/>
              </w:rPr>
              <w:t> </w:t>
            </w:r>
          </w:p>
        </w:tc>
      </w:tr>
    </w:tbl>
    <w:p w14:paraId="6B3C69FB" w14:textId="77777777" w:rsidR="00D8001B" w:rsidRPr="003E0825" w:rsidRDefault="00D8001B" w:rsidP="00D8001B">
      <w:pPr>
        <w:pStyle w:val="1nho"/>
        <w:spacing w:before="80" w:after="80"/>
        <w:ind w:firstLine="0"/>
      </w:pPr>
    </w:p>
    <w:p w14:paraId="07BAB55A" w14:textId="77777777" w:rsidR="00D8001B" w:rsidRPr="003E0825" w:rsidRDefault="00D8001B" w:rsidP="00D8001B">
      <w:pPr>
        <w:pStyle w:val="1nho"/>
        <w:ind w:firstLine="0"/>
      </w:pPr>
      <w:r w:rsidRPr="003E0825">
        <w:t>2. Yêu cầu kỹ thuật của Măng sông 24FO</w:t>
      </w:r>
    </w:p>
    <w:p w14:paraId="20CBF837" w14:textId="77777777" w:rsidR="00D8001B" w:rsidRPr="003E0825" w:rsidRDefault="00D8001B" w:rsidP="00D8001B">
      <w:pPr>
        <w:pStyle w:val="Ilama"/>
        <w:spacing w:before="20" w:after="20"/>
      </w:pPr>
      <w:r w:rsidRPr="003E0825">
        <w:t>I. Yêu cầu chung:</w:t>
      </w:r>
    </w:p>
    <w:p w14:paraId="4BFE2A80" w14:textId="77777777" w:rsidR="00D8001B" w:rsidRPr="003E0825" w:rsidRDefault="00D8001B" w:rsidP="00D8001B">
      <w:pPr>
        <w:pStyle w:val="Bt0"/>
        <w:spacing w:before="20" w:after="20"/>
      </w:pPr>
      <w:r w:rsidRPr="003E0825">
        <w:t>Nhà thầu phải cung cấp các hồ sơ kỹ thuật gồm:</w:t>
      </w:r>
    </w:p>
    <w:p w14:paraId="70B14624" w14:textId="77777777" w:rsidR="00D8001B" w:rsidRPr="003E0825" w:rsidRDefault="00D8001B" w:rsidP="00D8001B">
      <w:pPr>
        <w:pStyle w:val="Bt0"/>
        <w:spacing w:before="20" w:after="20"/>
      </w:pPr>
      <w:r w:rsidRPr="003E0825">
        <w:t>- Catalogue kỹ thuật của các loại phụ kiện chào thầu.</w:t>
      </w:r>
    </w:p>
    <w:p w14:paraId="5BDCC485" w14:textId="77777777" w:rsidR="00D8001B" w:rsidRPr="003E0825" w:rsidRDefault="00D8001B" w:rsidP="00D8001B">
      <w:pPr>
        <w:pStyle w:val="Bt0"/>
        <w:spacing w:before="20" w:after="20"/>
      </w:pPr>
      <w:r w:rsidRPr="003E0825">
        <w:t>- Hồ sơ thử nghiệm của các loại phụ kiện chào hoặc loại phụ kiện có cấu trúc và đặc tính kỹ thuật tương đương đã cung cấp do đơn vị thí nghiệm độc lập có chức năng, thẩm quyền pháp lý thực hiện, theo đúng các tiêu chuẩn ngành TCN VN, IEEE, IEC hoặc tiêu chuẩn tương đương.</w:t>
      </w:r>
    </w:p>
    <w:p w14:paraId="3F6BFC75" w14:textId="77777777" w:rsidR="00D8001B" w:rsidRPr="003E0825" w:rsidRDefault="00D8001B" w:rsidP="00D8001B">
      <w:pPr>
        <w:pStyle w:val="Ilama"/>
        <w:spacing w:before="20" w:after="20"/>
      </w:pPr>
      <w:r w:rsidRPr="003E0825">
        <w:t>II. Măng sông cáp quang</w:t>
      </w:r>
    </w:p>
    <w:p w14:paraId="2CC0DBB0" w14:textId="77777777" w:rsidR="00D8001B" w:rsidRPr="003E0825" w:rsidRDefault="00D8001B">
      <w:pPr>
        <w:pStyle w:val="Bt0"/>
        <w:numPr>
          <w:ilvl w:val="0"/>
          <w:numId w:val="29"/>
        </w:numPr>
        <w:spacing w:before="20" w:after="20"/>
        <w:ind w:left="709" w:hanging="425"/>
      </w:pPr>
      <w:r w:rsidRPr="003E0825">
        <w:lastRenderedPageBreak/>
        <w:t>Sử dụng để nối thẳng hoặc rẽ nhánh.</w:t>
      </w:r>
    </w:p>
    <w:p w14:paraId="7DB8B7D7" w14:textId="77777777" w:rsidR="00D8001B" w:rsidRPr="003E0825" w:rsidRDefault="00D8001B">
      <w:pPr>
        <w:pStyle w:val="Bt0"/>
        <w:numPr>
          <w:ilvl w:val="0"/>
          <w:numId w:val="29"/>
        </w:numPr>
        <w:spacing w:before="20" w:after="20"/>
        <w:ind w:left="709" w:hanging="425"/>
      </w:pPr>
      <w:r w:rsidRPr="003E0825">
        <w:t>Dạng cố định ở vị trí đứng (măng sông đứng)</w:t>
      </w:r>
    </w:p>
    <w:p w14:paraId="3271A932" w14:textId="77777777" w:rsidR="00D8001B" w:rsidRPr="003E0825" w:rsidRDefault="00D8001B">
      <w:pPr>
        <w:pStyle w:val="Bt0"/>
        <w:numPr>
          <w:ilvl w:val="0"/>
          <w:numId w:val="29"/>
        </w:numPr>
        <w:spacing w:before="20" w:after="20"/>
        <w:ind w:left="709" w:hanging="425"/>
      </w:pPr>
      <w:r w:rsidRPr="003E0825">
        <w:t>Đảm bảo khả năng treo cố định trên cột điện bê tông hoặc gắn trên các cột điện thép cao thế</w:t>
      </w:r>
    </w:p>
    <w:p w14:paraId="4D74A0D4" w14:textId="77777777" w:rsidR="00D8001B" w:rsidRPr="003E0825" w:rsidRDefault="00D8001B">
      <w:pPr>
        <w:pStyle w:val="Bt0"/>
        <w:numPr>
          <w:ilvl w:val="0"/>
          <w:numId w:val="29"/>
        </w:numPr>
        <w:spacing w:before="20" w:after="20"/>
        <w:ind w:left="709" w:hanging="425"/>
      </w:pPr>
      <w:r w:rsidRPr="003E0825">
        <w:t>Có thể tháo lắp (sử dụng) nhiều lần.</w:t>
      </w:r>
    </w:p>
    <w:p w14:paraId="0E4AD1AA" w14:textId="77777777" w:rsidR="00D8001B" w:rsidRPr="003E0825" w:rsidRDefault="00D8001B">
      <w:pPr>
        <w:pStyle w:val="Bt0"/>
        <w:numPr>
          <w:ilvl w:val="0"/>
          <w:numId w:val="29"/>
        </w:numPr>
        <w:spacing w:before="20" w:after="20"/>
        <w:ind w:left="709" w:hanging="425"/>
      </w:pPr>
      <w:r w:rsidRPr="003E0825">
        <w:t>Các hộp nối phải được bảo vệ đầy đủ để chống ăn mòn, chống bụi và nước</w:t>
      </w:r>
    </w:p>
    <w:p w14:paraId="675A28C4" w14:textId="77777777" w:rsidR="00D8001B" w:rsidRPr="003E0825" w:rsidRDefault="00D8001B">
      <w:pPr>
        <w:pStyle w:val="Bt0"/>
        <w:numPr>
          <w:ilvl w:val="0"/>
          <w:numId w:val="29"/>
        </w:numPr>
        <w:spacing w:before="20" w:after="20"/>
        <w:ind w:left="709" w:hanging="425"/>
      </w:pPr>
      <w:r w:rsidRPr="003E0825">
        <w:t>Có tối thiểu 4 cổng vào/ra và các cổng vào/ra phải đảm bảo độ kín khi chưa sử dụng</w:t>
      </w:r>
    </w:p>
    <w:p w14:paraId="08DAE862" w14:textId="77777777" w:rsidR="00D8001B" w:rsidRPr="003E0825" w:rsidRDefault="00D8001B">
      <w:pPr>
        <w:pStyle w:val="Bt0"/>
        <w:numPr>
          <w:ilvl w:val="0"/>
          <w:numId w:val="29"/>
        </w:numPr>
        <w:spacing w:before="20" w:after="20"/>
        <w:ind w:left="709" w:hanging="425"/>
      </w:pPr>
      <w:r w:rsidRPr="003E0825">
        <w:t>Các cổng vào/ra phải cố định cổ cáp bằng co nhiệt hoặc bằng ốc vít và dán kín bằng silicon.</w:t>
      </w:r>
    </w:p>
    <w:p w14:paraId="5111B0C5" w14:textId="77777777" w:rsidR="00D8001B" w:rsidRPr="003E0825" w:rsidRDefault="00D8001B">
      <w:pPr>
        <w:pStyle w:val="Bt0"/>
        <w:numPr>
          <w:ilvl w:val="0"/>
          <w:numId w:val="29"/>
        </w:numPr>
        <w:spacing w:before="20" w:after="20"/>
        <w:ind w:left="709" w:hanging="425"/>
      </w:pPr>
      <w:r w:rsidRPr="003E0825">
        <w:t>Dùng ống co nhiệt bảo vệ các mối hàn</w:t>
      </w:r>
    </w:p>
    <w:p w14:paraId="2EB7661C" w14:textId="77777777" w:rsidR="00D8001B" w:rsidRPr="003E0825" w:rsidRDefault="00D8001B">
      <w:pPr>
        <w:pStyle w:val="Bt0"/>
        <w:numPr>
          <w:ilvl w:val="0"/>
          <w:numId w:val="29"/>
        </w:numPr>
        <w:spacing w:before="20" w:after="20"/>
        <w:ind w:left="709" w:hanging="425"/>
      </w:pPr>
      <w:r w:rsidRPr="003E0825">
        <w:t>Khay hàn bố trí được ít nhất 12 mối hàn/khay.</w:t>
      </w:r>
    </w:p>
    <w:p w14:paraId="4CD51344" w14:textId="77777777" w:rsidR="00D8001B" w:rsidRPr="003E0825" w:rsidRDefault="00D8001B">
      <w:pPr>
        <w:pStyle w:val="Bt0"/>
        <w:numPr>
          <w:ilvl w:val="0"/>
          <w:numId w:val="29"/>
        </w:numPr>
        <w:spacing w:before="20" w:after="20"/>
        <w:ind w:left="709" w:hanging="425"/>
      </w:pPr>
      <w:r w:rsidRPr="003E0825">
        <w:t>Các phụ kiện hợp bộ đầy đủ đi kèm theo yêu cầu như gioăng cao su chống thấm, chống nước, ống co nhiệt, các loại ốc vít, dây gút, băng keo và thanh tứ/lục giác vặn ốc kèm theo sách hướng dẫn sử dụng.</w:t>
      </w:r>
    </w:p>
    <w:p w14:paraId="25510267" w14:textId="77777777" w:rsidR="00D8001B" w:rsidRPr="003E0825" w:rsidRDefault="00D8001B" w:rsidP="00D8001B">
      <w:pPr>
        <w:pStyle w:val="Ilama"/>
        <w:spacing w:before="20" w:after="20"/>
      </w:pPr>
      <w:r w:rsidRPr="003E0825">
        <w:t>III. Thử nghiệm điển hình:</w:t>
      </w:r>
    </w:p>
    <w:p w14:paraId="2FD5F612" w14:textId="0151620E" w:rsidR="00D8001B" w:rsidRPr="003E0825" w:rsidRDefault="00D8001B">
      <w:pPr>
        <w:pStyle w:val="Bt0"/>
        <w:numPr>
          <w:ilvl w:val="0"/>
          <w:numId w:val="29"/>
        </w:numPr>
        <w:spacing w:before="20" w:after="20"/>
        <w:ind w:left="709" w:hanging="425"/>
      </w:pPr>
      <w:r w:rsidRPr="003E0825">
        <w:t>Nhà thầu phải cung cấp các hồ sơ thử nghiệm điển hình của loại măng xông chào hoặc loại măng xông có cấu trúc và đặc tính kỹ thuật tương đương đã cung cấp trên thị trường do đơn vị thí nghiệm độc lập có thẩm quyền pháp lý thực hiện.</w:t>
      </w:r>
    </w:p>
    <w:p w14:paraId="3E4DE369" w14:textId="77777777" w:rsidR="00D8001B" w:rsidRPr="003E0825" w:rsidRDefault="00D8001B">
      <w:pPr>
        <w:pStyle w:val="Bt0"/>
        <w:numPr>
          <w:ilvl w:val="0"/>
          <w:numId w:val="29"/>
        </w:numPr>
        <w:spacing w:before="20" w:after="20"/>
        <w:ind w:left="709" w:hanging="425"/>
      </w:pPr>
      <w:r w:rsidRPr="003E0825">
        <w:t xml:space="preserve">Nội dung thử nghiệm độ bền cơ lý, tác động môi trường phải đáp ứng theo các tiêu chuẩn </w:t>
      </w:r>
      <w:r w:rsidRPr="003E0825">
        <w:rPr>
          <w:lang w:val="vi-VN"/>
        </w:rPr>
        <w:t>IEC</w:t>
      </w:r>
      <w:r w:rsidRPr="003E0825">
        <w:t>, QCVN hoặc tiêu chuẩn tương đương bao gồm các thử nghiệm: Va đập, Nén, Xoắn, Nhiệt, Khả năng chống thấm nước.</w:t>
      </w:r>
    </w:p>
    <w:p w14:paraId="4D1A08F0" w14:textId="77777777" w:rsidR="00D8001B" w:rsidRPr="003E0825" w:rsidRDefault="00D8001B" w:rsidP="00D8001B">
      <w:pPr>
        <w:pStyle w:val="Ilama"/>
        <w:spacing w:before="20" w:after="20"/>
      </w:pPr>
      <w:r w:rsidRPr="003E0825">
        <w:t>IV. Kiểm tra thử nghiệm xuất xưởng:</w:t>
      </w:r>
    </w:p>
    <w:p w14:paraId="7AD5B833" w14:textId="77777777" w:rsidR="00D8001B" w:rsidRPr="003E0825" w:rsidRDefault="00D8001B">
      <w:pPr>
        <w:pStyle w:val="Bt0"/>
        <w:numPr>
          <w:ilvl w:val="0"/>
          <w:numId w:val="29"/>
        </w:numPr>
        <w:spacing w:before="20" w:after="20"/>
        <w:ind w:left="709" w:hanging="425"/>
      </w:pPr>
      <w:r w:rsidRPr="003E0825">
        <w:t>Các hạng mục thử nghiệm nêu trên được áp dụng khi kiểm tra thử nghiệm xuất xưởng do nhà sản xuất thực hiện, biên bản thử nghiệm yêu cầu thể hiện đầy đủ, chi tiết các thông tin về tiêu chuẩn áp dụng, phương pháp thử nghiệm, kết quả thử nghiệm, xác nhận của đơn vị thực hiện và hồ sơ được gửi kèm theo mỗi lô hàng.</w:t>
      </w:r>
    </w:p>
    <w:p w14:paraId="740874A2" w14:textId="77777777" w:rsidR="00D8001B" w:rsidRDefault="00D8001B" w:rsidP="00D8001B">
      <w:pPr>
        <w:pStyle w:val="Ilama"/>
      </w:pPr>
      <w:r w:rsidRPr="003E0825">
        <w:t>V. YÊU CẦU KỸ THUẬT CỤ THỂ MĂNG XÔNG CÁP QUANG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4995"/>
        <w:gridCol w:w="7344"/>
        <w:gridCol w:w="1419"/>
      </w:tblGrid>
      <w:tr w:rsidR="00D8001B" w:rsidRPr="003E0825" w14:paraId="45B3AFCD" w14:textId="77777777" w:rsidTr="00D8001B">
        <w:trPr>
          <w:trHeight w:val="480"/>
        </w:trPr>
        <w:tc>
          <w:tcPr>
            <w:tcW w:w="279" w:type="pct"/>
            <w:vMerge w:val="restart"/>
            <w:vAlign w:val="center"/>
            <w:hideMark/>
          </w:tcPr>
          <w:p w14:paraId="036F71A7" w14:textId="77777777" w:rsidR="00D8001B" w:rsidRPr="003E0825" w:rsidRDefault="00D8001B" w:rsidP="001D0B2C">
            <w:pPr>
              <w:jc w:val="center"/>
              <w:rPr>
                <w:b/>
                <w:bCs/>
                <w:sz w:val="26"/>
                <w:szCs w:val="26"/>
                <w:lang w:eastAsia="vi-VN"/>
              </w:rPr>
            </w:pPr>
            <w:r w:rsidRPr="003E0825">
              <w:rPr>
                <w:b/>
                <w:bCs/>
                <w:sz w:val="26"/>
                <w:szCs w:val="26"/>
                <w:lang w:eastAsia="vi-VN"/>
              </w:rPr>
              <w:t>TT</w:t>
            </w:r>
          </w:p>
        </w:tc>
        <w:tc>
          <w:tcPr>
            <w:tcW w:w="1714" w:type="pct"/>
            <w:vMerge w:val="restart"/>
            <w:vAlign w:val="center"/>
            <w:hideMark/>
          </w:tcPr>
          <w:p w14:paraId="6567BE73" w14:textId="77777777" w:rsidR="00D8001B" w:rsidRPr="003E0825" w:rsidRDefault="00D8001B" w:rsidP="001D0B2C">
            <w:pPr>
              <w:jc w:val="center"/>
              <w:rPr>
                <w:b/>
                <w:bCs/>
                <w:sz w:val="26"/>
                <w:szCs w:val="26"/>
                <w:lang w:eastAsia="vi-VN"/>
              </w:rPr>
            </w:pPr>
            <w:r w:rsidRPr="003E0825">
              <w:rPr>
                <w:b/>
                <w:bCs/>
                <w:sz w:val="26"/>
                <w:szCs w:val="26"/>
                <w:lang w:eastAsia="vi-VN"/>
              </w:rPr>
              <w:t>Mô tả</w:t>
            </w:r>
          </w:p>
        </w:tc>
        <w:tc>
          <w:tcPr>
            <w:tcW w:w="2520" w:type="pct"/>
            <w:vMerge w:val="restart"/>
            <w:vAlign w:val="center"/>
            <w:hideMark/>
          </w:tcPr>
          <w:p w14:paraId="5802371D" w14:textId="77777777" w:rsidR="00D8001B" w:rsidRPr="003E0825" w:rsidRDefault="00D8001B" w:rsidP="001D0B2C">
            <w:pPr>
              <w:jc w:val="center"/>
              <w:rPr>
                <w:b/>
                <w:bCs/>
                <w:sz w:val="26"/>
                <w:szCs w:val="26"/>
                <w:lang w:eastAsia="vi-VN"/>
              </w:rPr>
            </w:pPr>
            <w:r w:rsidRPr="003E0825">
              <w:rPr>
                <w:b/>
                <w:bCs/>
                <w:sz w:val="26"/>
                <w:szCs w:val="26"/>
                <w:lang w:eastAsia="vi-VN"/>
              </w:rPr>
              <w:t>Yêu cầu</w:t>
            </w:r>
          </w:p>
        </w:tc>
        <w:tc>
          <w:tcPr>
            <w:tcW w:w="487" w:type="pct"/>
            <w:vMerge w:val="restart"/>
            <w:noWrap/>
            <w:vAlign w:val="center"/>
            <w:hideMark/>
          </w:tcPr>
          <w:p w14:paraId="68093E9B" w14:textId="77777777" w:rsidR="00D8001B" w:rsidRPr="003E0825" w:rsidRDefault="00D8001B" w:rsidP="001D0B2C">
            <w:pPr>
              <w:jc w:val="center"/>
              <w:rPr>
                <w:b/>
                <w:bCs/>
                <w:sz w:val="26"/>
                <w:szCs w:val="26"/>
                <w:lang w:eastAsia="vi-VN"/>
              </w:rPr>
            </w:pPr>
            <w:r w:rsidRPr="003E0825">
              <w:rPr>
                <w:b/>
                <w:bCs/>
                <w:sz w:val="26"/>
                <w:szCs w:val="26"/>
                <w:lang w:eastAsia="vi-VN"/>
              </w:rPr>
              <w:t>Chào thầu</w:t>
            </w:r>
          </w:p>
        </w:tc>
      </w:tr>
      <w:tr w:rsidR="00D8001B" w:rsidRPr="003E0825" w14:paraId="711B1A25" w14:textId="77777777" w:rsidTr="00D8001B">
        <w:trPr>
          <w:trHeight w:val="480"/>
        </w:trPr>
        <w:tc>
          <w:tcPr>
            <w:tcW w:w="279" w:type="pct"/>
            <w:vMerge/>
            <w:vAlign w:val="center"/>
            <w:hideMark/>
          </w:tcPr>
          <w:p w14:paraId="196C301B" w14:textId="77777777" w:rsidR="00D8001B" w:rsidRPr="003E0825" w:rsidRDefault="00D8001B" w:rsidP="001D0B2C">
            <w:pPr>
              <w:rPr>
                <w:b/>
                <w:bCs/>
                <w:sz w:val="26"/>
                <w:szCs w:val="26"/>
                <w:lang w:eastAsia="vi-VN"/>
              </w:rPr>
            </w:pPr>
          </w:p>
        </w:tc>
        <w:tc>
          <w:tcPr>
            <w:tcW w:w="1714" w:type="pct"/>
            <w:vMerge/>
            <w:vAlign w:val="center"/>
            <w:hideMark/>
          </w:tcPr>
          <w:p w14:paraId="667E2D1C" w14:textId="77777777" w:rsidR="00D8001B" w:rsidRPr="003E0825" w:rsidRDefault="00D8001B" w:rsidP="001D0B2C">
            <w:pPr>
              <w:rPr>
                <w:b/>
                <w:bCs/>
                <w:sz w:val="26"/>
                <w:szCs w:val="26"/>
                <w:lang w:eastAsia="vi-VN"/>
              </w:rPr>
            </w:pPr>
          </w:p>
        </w:tc>
        <w:tc>
          <w:tcPr>
            <w:tcW w:w="2520" w:type="pct"/>
            <w:vMerge/>
            <w:vAlign w:val="center"/>
            <w:hideMark/>
          </w:tcPr>
          <w:p w14:paraId="119578F2" w14:textId="77777777" w:rsidR="00D8001B" w:rsidRPr="003E0825" w:rsidRDefault="00D8001B" w:rsidP="001D0B2C">
            <w:pPr>
              <w:rPr>
                <w:b/>
                <w:bCs/>
                <w:sz w:val="26"/>
                <w:szCs w:val="26"/>
                <w:lang w:eastAsia="vi-VN"/>
              </w:rPr>
            </w:pPr>
          </w:p>
        </w:tc>
        <w:tc>
          <w:tcPr>
            <w:tcW w:w="487" w:type="pct"/>
            <w:vMerge/>
            <w:vAlign w:val="center"/>
            <w:hideMark/>
          </w:tcPr>
          <w:p w14:paraId="2E4D935D" w14:textId="77777777" w:rsidR="00D8001B" w:rsidRPr="003E0825" w:rsidRDefault="00D8001B" w:rsidP="001D0B2C">
            <w:pPr>
              <w:rPr>
                <w:b/>
                <w:bCs/>
                <w:sz w:val="26"/>
                <w:szCs w:val="26"/>
                <w:lang w:eastAsia="vi-VN"/>
              </w:rPr>
            </w:pPr>
          </w:p>
        </w:tc>
      </w:tr>
      <w:tr w:rsidR="00D8001B" w:rsidRPr="003E0825" w14:paraId="66BFB19A" w14:textId="77777777" w:rsidTr="00D8001B">
        <w:trPr>
          <w:trHeight w:val="20"/>
        </w:trPr>
        <w:tc>
          <w:tcPr>
            <w:tcW w:w="279" w:type="pct"/>
            <w:vAlign w:val="center"/>
            <w:hideMark/>
          </w:tcPr>
          <w:p w14:paraId="37C6E298" w14:textId="77777777" w:rsidR="00D8001B" w:rsidRPr="003E0825" w:rsidRDefault="00D8001B" w:rsidP="001D0B2C">
            <w:pPr>
              <w:jc w:val="center"/>
              <w:rPr>
                <w:sz w:val="26"/>
                <w:szCs w:val="26"/>
                <w:lang w:eastAsia="vi-VN"/>
              </w:rPr>
            </w:pPr>
            <w:r w:rsidRPr="003E0825">
              <w:rPr>
                <w:w w:val="99"/>
                <w:sz w:val="26"/>
                <w:szCs w:val="22"/>
                <w:lang w:eastAsia="vi-VN"/>
              </w:rPr>
              <w:t>1</w:t>
            </w:r>
          </w:p>
        </w:tc>
        <w:tc>
          <w:tcPr>
            <w:tcW w:w="1714" w:type="pct"/>
            <w:vAlign w:val="center"/>
            <w:hideMark/>
          </w:tcPr>
          <w:p w14:paraId="63EFC373" w14:textId="77777777" w:rsidR="00D8001B" w:rsidRPr="003E0825" w:rsidRDefault="00D8001B" w:rsidP="001D0B2C">
            <w:pPr>
              <w:rPr>
                <w:sz w:val="26"/>
                <w:szCs w:val="26"/>
                <w:lang w:eastAsia="vi-VN"/>
              </w:rPr>
            </w:pPr>
            <w:r w:rsidRPr="003E0825">
              <w:rPr>
                <w:sz w:val="26"/>
                <w:szCs w:val="22"/>
                <w:lang w:eastAsia="vi-VN"/>
              </w:rPr>
              <w:t>Nhà sản xuất/ Xuất xứ</w:t>
            </w:r>
          </w:p>
        </w:tc>
        <w:tc>
          <w:tcPr>
            <w:tcW w:w="2520" w:type="pct"/>
            <w:vAlign w:val="center"/>
            <w:hideMark/>
          </w:tcPr>
          <w:p w14:paraId="0029F1A4" w14:textId="77777777" w:rsidR="00D8001B" w:rsidRPr="003E0825" w:rsidRDefault="00D8001B" w:rsidP="001D0B2C">
            <w:pPr>
              <w:jc w:val="center"/>
              <w:rPr>
                <w:sz w:val="26"/>
                <w:szCs w:val="26"/>
                <w:lang w:eastAsia="vi-VN"/>
              </w:rPr>
            </w:pPr>
            <w:r w:rsidRPr="003E0825">
              <w:rPr>
                <w:sz w:val="26"/>
                <w:szCs w:val="22"/>
                <w:lang w:eastAsia="vi-VN"/>
              </w:rPr>
              <w:t>Khai báo rõ</w:t>
            </w:r>
          </w:p>
        </w:tc>
        <w:tc>
          <w:tcPr>
            <w:tcW w:w="487" w:type="pct"/>
            <w:vAlign w:val="center"/>
            <w:hideMark/>
          </w:tcPr>
          <w:p w14:paraId="6427D267"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08212111" w14:textId="77777777" w:rsidTr="00D8001B">
        <w:trPr>
          <w:trHeight w:val="20"/>
        </w:trPr>
        <w:tc>
          <w:tcPr>
            <w:tcW w:w="279" w:type="pct"/>
            <w:vAlign w:val="center"/>
            <w:hideMark/>
          </w:tcPr>
          <w:p w14:paraId="630D56A8" w14:textId="77777777" w:rsidR="00D8001B" w:rsidRPr="003E0825" w:rsidRDefault="00D8001B" w:rsidP="001D0B2C">
            <w:pPr>
              <w:jc w:val="center"/>
              <w:rPr>
                <w:sz w:val="26"/>
                <w:szCs w:val="26"/>
                <w:lang w:eastAsia="vi-VN"/>
              </w:rPr>
            </w:pPr>
            <w:r w:rsidRPr="003E0825">
              <w:rPr>
                <w:w w:val="99"/>
                <w:sz w:val="26"/>
                <w:szCs w:val="22"/>
                <w:lang w:eastAsia="vi-VN"/>
              </w:rPr>
              <w:t>2</w:t>
            </w:r>
          </w:p>
        </w:tc>
        <w:tc>
          <w:tcPr>
            <w:tcW w:w="1714" w:type="pct"/>
            <w:vAlign w:val="center"/>
            <w:hideMark/>
          </w:tcPr>
          <w:p w14:paraId="11C25296" w14:textId="77777777" w:rsidR="00D8001B" w:rsidRPr="003E0825" w:rsidRDefault="00D8001B" w:rsidP="001D0B2C">
            <w:pPr>
              <w:rPr>
                <w:sz w:val="26"/>
                <w:szCs w:val="26"/>
                <w:lang w:eastAsia="vi-VN"/>
              </w:rPr>
            </w:pPr>
            <w:r w:rsidRPr="003E0825">
              <w:rPr>
                <w:sz w:val="26"/>
                <w:szCs w:val="22"/>
                <w:lang w:eastAsia="vi-VN"/>
              </w:rPr>
              <w:t>Mã hiệu sản xuất</w:t>
            </w:r>
          </w:p>
        </w:tc>
        <w:tc>
          <w:tcPr>
            <w:tcW w:w="2520" w:type="pct"/>
            <w:vAlign w:val="center"/>
            <w:hideMark/>
          </w:tcPr>
          <w:p w14:paraId="66E6F904" w14:textId="77777777" w:rsidR="00D8001B" w:rsidRPr="003E0825" w:rsidRDefault="00D8001B" w:rsidP="001D0B2C">
            <w:pPr>
              <w:jc w:val="center"/>
              <w:rPr>
                <w:sz w:val="26"/>
                <w:szCs w:val="26"/>
                <w:lang w:eastAsia="vi-VN"/>
              </w:rPr>
            </w:pPr>
            <w:r w:rsidRPr="003E0825">
              <w:rPr>
                <w:sz w:val="26"/>
                <w:szCs w:val="22"/>
                <w:lang w:eastAsia="vi-VN"/>
              </w:rPr>
              <w:t>Khai báo rõ, xuất trình catalogue, hồ sơ kỹ thuật</w:t>
            </w:r>
          </w:p>
        </w:tc>
        <w:tc>
          <w:tcPr>
            <w:tcW w:w="487" w:type="pct"/>
            <w:vAlign w:val="center"/>
            <w:hideMark/>
          </w:tcPr>
          <w:p w14:paraId="45EBF4F4"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4E89EB90" w14:textId="77777777" w:rsidTr="00D8001B">
        <w:trPr>
          <w:trHeight w:val="20"/>
        </w:trPr>
        <w:tc>
          <w:tcPr>
            <w:tcW w:w="279" w:type="pct"/>
            <w:vAlign w:val="center"/>
            <w:hideMark/>
          </w:tcPr>
          <w:p w14:paraId="79FE3648" w14:textId="77777777" w:rsidR="00D8001B" w:rsidRPr="003E0825" w:rsidRDefault="00D8001B" w:rsidP="001D0B2C">
            <w:pPr>
              <w:jc w:val="center"/>
              <w:rPr>
                <w:sz w:val="26"/>
                <w:szCs w:val="26"/>
                <w:lang w:eastAsia="vi-VN"/>
              </w:rPr>
            </w:pPr>
            <w:r w:rsidRPr="003E0825">
              <w:rPr>
                <w:w w:val="99"/>
                <w:sz w:val="26"/>
                <w:szCs w:val="22"/>
                <w:lang w:eastAsia="vi-VN"/>
              </w:rPr>
              <w:t>3</w:t>
            </w:r>
          </w:p>
        </w:tc>
        <w:tc>
          <w:tcPr>
            <w:tcW w:w="1714" w:type="pct"/>
            <w:vAlign w:val="center"/>
            <w:hideMark/>
          </w:tcPr>
          <w:p w14:paraId="28754F56" w14:textId="77777777" w:rsidR="00D8001B" w:rsidRPr="003E0825" w:rsidRDefault="00D8001B" w:rsidP="001D0B2C">
            <w:pPr>
              <w:rPr>
                <w:sz w:val="26"/>
                <w:szCs w:val="26"/>
                <w:lang w:eastAsia="vi-VN"/>
              </w:rPr>
            </w:pPr>
            <w:r w:rsidRPr="003E0825">
              <w:rPr>
                <w:sz w:val="26"/>
                <w:szCs w:val="22"/>
                <w:lang w:eastAsia="vi-VN"/>
              </w:rPr>
              <w:t>Catalog, tài liệu kỹ thuật</w:t>
            </w:r>
          </w:p>
        </w:tc>
        <w:tc>
          <w:tcPr>
            <w:tcW w:w="2520" w:type="pct"/>
            <w:vAlign w:val="center"/>
            <w:hideMark/>
          </w:tcPr>
          <w:p w14:paraId="37714E5D" w14:textId="77777777" w:rsidR="00D8001B" w:rsidRPr="003E0825" w:rsidRDefault="00D8001B" w:rsidP="001D0B2C">
            <w:pPr>
              <w:jc w:val="center"/>
              <w:rPr>
                <w:sz w:val="26"/>
                <w:szCs w:val="26"/>
                <w:lang w:eastAsia="vi-VN"/>
              </w:rPr>
            </w:pPr>
            <w:r w:rsidRPr="003E0825">
              <w:rPr>
                <w:sz w:val="26"/>
                <w:szCs w:val="22"/>
                <w:lang w:eastAsia="vi-VN"/>
              </w:rPr>
              <w:t>Xuất trình</w:t>
            </w:r>
          </w:p>
        </w:tc>
        <w:tc>
          <w:tcPr>
            <w:tcW w:w="487" w:type="pct"/>
            <w:vAlign w:val="center"/>
            <w:hideMark/>
          </w:tcPr>
          <w:p w14:paraId="10D82180"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5DC6E2BB" w14:textId="77777777" w:rsidTr="00D8001B">
        <w:trPr>
          <w:trHeight w:val="20"/>
        </w:trPr>
        <w:tc>
          <w:tcPr>
            <w:tcW w:w="279" w:type="pct"/>
            <w:vAlign w:val="center"/>
            <w:hideMark/>
          </w:tcPr>
          <w:p w14:paraId="1C1ED8C5" w14:textId="77777777" w:rsidR="00D8001B" w:rsidRPr="003E0825" w:rsidRDefault="00D8001B" w:rsidP="001D0B2C">
            <w:pPr>
              <w:jc w:val="center"/>
              <w:rPr>
                <w:sz w:val="26"/>
                <w:szCs w:val="26"/>
                <w:lang w:eastAsia="vi-VN"/>
              </w:rPr>
            </w:pPr>
            <w:r w:rsidRPr="003E0825">
              <w:rPr>
                <w:w w:val="99"/>
                <w:sz w:val="26"/>
                <w:szCs w:val="22"/>
                <w:lang w:eastAsia="vi-VN"/>
              </w:rPr>
              <w:t>4</w:t>
            </w:r>
          </w:p>
        </w:tc>
        <w:tc>
          <w:tcPr>
            <w:tcW w:w="1714" w:type="pct"/>
            <w:vAlign w:val="center"/>
            <w:hideMark/>
          </w:tcPr>
          <w:p w14:paraId="666EAECB" w14:textId="77777777" w:rsidR="00D8001B" w:rsidRPr="003E0825" w:rsidRDefault="00D8001B" w:rsidP="001D0B2C">
            <w:pPr>
              <w:rPr>
                <w:sz w:val="26"/>
                <w:szCs w:val="26"/>
                <w:lang w:eastAsia="vi-VN"/>
              </w:rPr>
            </w:pPr>
            <w:r w:rsidRPr="003E0825">
              <w:rPr>
                <w:sz w:val="26"/>
                <w:szCs w:val="22"/>
                <w:lang w:eastAsia="vi-VN"/>
              </w:rPr>
              <w:t>Bản vẽ cấu trúc</w:t>
            </w:r>
          </w:p>
        </w:tc>
        <w:tc>
          <w:tcPr>
            <w:tcW w:w="2520" w:type="pct"/>
            <w:vAlign w:val="center"/>
            <w:hideMark/>
          </w:tcPr>
          <w:p w14:paraId="3F34888C" w14:textId="77777777" w:rsidR="00D8001B" w:rsidRPr="003E0825" w:rsidRDefault="00D8001B" w:rsidP="001D0B2C">
            <w:pPr>
              <w:jc w:val="center"/>
              <w:rPr>
                <w:sz w:val="26"/>
                <w:szCs w:val="26"/>
                <w:lang w:eastAsia="vi-VN"/>
              </w:rPr>
            </w:pPr>
            <w:r w:rsidRPr="003E0825">
              <w:rPr>
                <w:sz w:val="26"/>
                <w:szCs w:val="22"/>
                <w:lang w:eastAsia="vi-VN"/>
              </w:rPr>
              <w:t>Xuất trình</w:t>
            </w:r>
          </w:p>
        </w:tc>
        <w:tc>
          <w:tcPr>
            <w:tcW w:w="487" w:type="pct"/>
            <w:vAlign w:val="center"/>
            <w:hideMark/>
          </w:tcPr>
          <w:p w14:paraId="5D6744CA"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45F9768F" w14:textId="77777777" w:rsidTr="00D8001B">
        <w:trPr>
          <w:trHeight w:val="20"/>
        </w:trPr>
        <w:tc>
          <w:tcPr>
            <w:tcW w:w="279" w:type="pct"/>
            <w:vAlign w:val="center"/>
            <w:hideMark/>
          </w:tcPr>
          <w:p w14:paraId="31F5089C" w14:textId="77777777" w:rsidR="00D8001B" w:rsidRPr="003E0825" w:rsidRDefault="00D8001B" w:rsidP="001D0B2C">
            <w:pPr>
              <w:jc w:val="center"/>
              <w:rPr>
                <w:sz w:val="26"/>
                <w:szCs w:val="26"/>
                <w:lang w:eastAsia="vi-VN"/>
              </w:rPr>
            </w:pPr>
            <w:r w:rsidRPr="003E0825">
              <w:rPr>
                <w:w w:val="99"/>
                <w:sz w:val="26"/>
                <w:szCs w:val="22"/>
                <w:lang w:eastAsia="vi-VN"/>
              </w:rPr>
              <w:t>5</w:t>
            </w:r>
          </w:p>
        </w:tc>
        <w:tc>
          <w:tcPr>
            <w:tcW w:w="1714" w:type="pct"/>
            <w:vAlign w:val="center"/>
            <w:hideMark/>
          </w:tcPr>
          <w:p w14:paraId="205818FF" w14:textId="77777777" w:rsidR="00D8001B" w:rsidRPr="003E0825" w:rsidRDefault="00D8001B" w:rsidP="001D0B2C">
            <w:pPr>
              <w:rPr>
                <w:sz w:val="26"/>
                <w:szCs w:val="26"/>
                <w:lang w:eastAsia="vi-VN"/>
              </w:rPr>
            </w:pPr>
            <w:r w:rsidRPr="003E0825">
              <w:rPr>
                <w:sz w:val="26"/>
                <w:szCs w:val="22"/>
                <w:lang w:eastAsia="vi-VN"/>
              </w:rPr>
              <w:t>Tiêu chuẩn hệ thống quản lý chất lượng</w:t>
            </w:r>
          </w:p>
        </w:tc>
        <w:tc>
          <w:tcPr>
            <w:tcW w:w="2520" w:type="pct"/>
            <w:vAlign w:val="center"/>
            <w:hideMark/>
          </w:tcPr>
          <w:p w14:paraId="6EC3BDAF" w14:textId="77777777" w:rsidR="00D8001B" w:rsidRPr="003E0825" w:rsidRDefault="00D8001B" w:rsidP="001D0B2C">
            <w:pPr>
              <w:jc w:val="center"/>
              <w:rPr>
                <w:sz w:val="26"/>
                <w:szCs w:val="26"/>
                <w:lang w:eastAsia="vi-VN"/>
              </w:rPr>
            </w:pPr>
            <w:r w:rsidRPr="003E0825">
              <w:rPr>
                <w:sz w:val="26"/>
                <w:szCs w:val="22"/>
                <w:lang w:eastAsia="vi-VN"/>
              </w:rPr>
              <w:t>ISO9000 hoặc tương đương</w:t>
            </w:r>
          </w:p>
        </w:tc>
        <w:tc>
          <w:tcPr>
            <w:tcW w:w="487" w:type="pct"/>
            <w:vAlign w:val="center"/>
            <w:hideMark/>
          </w:tcPr>
          <w:p w14:paraId="6650D49D"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79D8864C" w14:textId="77777777" w:rsidTr="00D8001B">
        <w:trPr>
          <w:trHeight w:val="20"/>
        </w:trPr>
        <w:tc>
          <w:tcPr>
            <w:tcW w:w="279" w:type="pct"/>
            <w:vAlign w:val="center"/>
            <w:hideMark/>
          </w:tcPr>
          <w:p w14:paraId="0E461887" w14:textId="77777777" w:rsidR="00D8001B" w:rsidRPr="003E0825" w:rsidRDefault="00D8001B" w:rsidP="001D0B2C">
            <w:pPr>
              <w:jc w:val="center"/>
              <w:rPr>
                <w:sz w:val="26"/>
                <w:szCs w:val="26"/>
                <w:lang w:eastAsia="vi-VN"/>
              </w:rPr>
            </w:pPr>
            <w:r w:rsidRPr="003E0825">
              <w:rPr>
                <w:sz w:val="26"/>
                <w:szCs w:val="22"/>
                <w:lang w:eastAsia="vi-VN"/>
              </w:rPr>
              <w:lastRenderedPageBreak/>
              <w:t>6</w:t>
            </w:r>
          </w:p>
        </w:tc>
        <w:tc>
          <w:tcPr>
            <w:tcW w:w="1714" w:type="pct"/>
            <w:vAlign w:val="center"/>
            <w:hideMark/>
          </w:tcPr>
          <w:p w14:paraId="3227BEF2" w14:textId="77777777" w:rsidR="00D8001B" w:rsidRPr="003E0825" w:rsidRDefault="00D8001B" w:rsidP="001D0B2C">
            <w:pPr>
              <w:rPr>
                <w:sz w:val="26"/>
                <w:szCs w:val="26"/>
                <w:lang w:eastAsia="vi-VN"/>
              </w:rPr>
            </w:pPr>
            <w:r w:rsidRPr="003E0825">
              <w:rPr>
                <w:sz w:val="26"/>
                <w:szCs w:val="26"/>
                <w:lang w:eastAsia="vi-VN"/>
              </w:rPr>
              <w:t>Vật liệu</w:t>
            </w:r>
          </w:p>
        </w:tc>
        <w:tc>
          <w:tcPr>
            <w:tcW w:w="2520" w:type="pct"/>
            <w:vAlign w:val="center"/>
            <w:hideMark/>
          </w:tcPr>
          <w:p w14:paraId="39D523D4" w14:textId="77777777" w:rsidR="00D8001B" w:rsidRPr="003E0825" w:rsidRDefault="00D8001B" w:rsidP="00D8001B">
            <w:pPr>
              <w:jc w:val="left"/>
              <w:rPr>
                <w:sz w:val="26"/>
                <w:szCs w:val="26"/>
                <w:lang w:eastAsia="vi-VN"/>
              </w:rPr>
            </w:pPr>
            <w:r w:rsidRPr="003E0825">
              <w:rPr>
                <w:w w:val="99"/>
                <w:sz w:val="26"/>
                <w:szCs w:val="26"/>
                <w:lang w:eastAsia="vi-VN"/>
              </w:rPr>
              <w:t>- Phi kim loại đối với măng sông F8/ADSS</w:t>
            </w:r>
            <w:r w:rsidRPr="003E0825">
              <w:rPr>
                <w:w w:val="99"/>
                <w:sz w:val="26"/>
                <w:szCs w:val="26"/>
                <w:lang w:eastAsia="vi-VN"/>
              </w:rPr>
              <w:br/>
              <w:t>- Kim loại đúc nguyên khối đối với măng sông OPGW.</w:t>
            </w:r>
          </w:p>
        </w:tc>
        <w:tc>
          <w:tcPr>
            <w:tcW w:w="487" w:type="pct"/>
            <w:vAlign w:val="center"/>
            <w:hideMark/>
          </w:tcPr>
          <w:p w14:paraId="40CC54A8"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79C320A8" w14:textId="77777777" w:rsidTr="00D8001B">
        <w:trPr>
          <w:trHeight w:val="20"/>
        </w:trPr>
        <w:tc>
          <w:tcPr>
            <w:tcW w:w="279" w:type="pct"/>
            <w:vAlign w:val="center"/>
            <w:hideMark/>
          </w:tcPr>
          <w:p w14:paraId="02A50694" w14:textId="77777777" w:rsidR="00D8001B" w:rsidRPr="003E0825" w:rsidRDefault="00D8001B" w:rsidP="001D0B2C">
            <w:pPr>
              <w:jc w:val="center"/>
              <w:rPr>
                <w:sz w:val="26"/>
                <w:szCs w:val="26"/>
                <w:lang w:eastAsia="vi-VN"/>
              </w:rPr>
            </w:pPr>
            <w:r w:rsidRPr="003E0825">
              <w:rPr>
                <w:sz w:val="26"/>
                <w:szCs w:val="22"/>
                <w:lang w:eastAsia="vi-VN"/>
              </w:rPr>
              <w:t>7</w:t>
            </w:r>
          </w:p>
        </w:tc>
        <w:tc>
          <w:tcPr>
            <w:tcW w:w="1714" w:type="pct"/>
            <w:vAlign w:val="center"/>
            <w:hideMark/>
          </w:tcPr>
          <w:p w14:paraId="0FF9FDB6" w14:textId="77777777" w:rsidR="00D8001B" w:rsidRPr="003E0825" w:rsidRDefault="00D8001B" w:rsidP="001D0B2C">
            <w:pPr>
              <w:rPr>
                <w:sz w:val="26"/>
                <w:szCs w:val="26"/>
                <w:lang w:eastAsia="vi-VN"/>
              </w:rPr>
            </w:pPr>
            <w:r w:rsidRPr="003E0825">
              <w:rPr>
                <w:sz w:val="26"/>
                <w:szCs w:val="22"/>
                <w:lang w:eastAsia="vi-VN"/>
              </w:rPr>
              <w:t>Kiểu thiết kế</w:t>
            </w:r>
          </w:p>
        </w:tc>
        <w:tc>
          <w:tcPr>
            <w:tcW w:w="2520" w:type="pct"/>
            <w:vAlign w:val="center"/>
            <w:hideMark/>
          </w:tcPr>
          <w:p w14:paraId="0486ED77" w14:textId="77777777" w:rsidR="00D8001B" w:rsidRPr="003E0825" w:rsidRDefault="00D8001B" w:rsidP="00D8001B">
            <w:pPr>
              <w:jc w:val="left"/>
              <w:rPr>
                <w:sz w:val="26"/>
                <w:szCs w:val="26"/>
                <w:lang w:eastAsia="vi-VN"/>
              </w:rPr>
            </w:pPr>
            <w:r w:rsidRPr="003E0825">
              <w:rPr>
                <w:sz w:val="26"/>
                <w:szCs w:val="26"/>
                <w:lang w:eastAsia="vi-VN"/>
              </w:rPr>
              <w:t>- Dạng cố định ở vị trí đứng, treo trên cột</w:t>
            </w:r>
            <w:r w:rsidRPr="003E0825">
              <w:rPr>
                <w:sz w:val="26"/>
                <w:szCs w:val="26"/>
                <w:lang w:eastAsia="vi-VN"/>
              </w:rPr>
              <w:br/>
              <w:t>- Sử dụng được nhiều lần</w:t>
            </w:r>
            <w:r w:rsidRPr="003E0825">
              <w:rPr>
                <w:sz w:val="26"/>
                <w:szCs w:val="26"/>
                <w:lang w:eastAsia="vi-VN"/>
              </w:rPr>
              <w:br/>
              <w:t>- Chống tác động của môi trường bên ngoài</w:t>
            </w:r>
          </w:p>
        </w:tc>
        <w:tc>
          <w:tcPr>
            <w:tcW w:w="487" w:type="pct"/>
            <w:vAlign w:val="center"/>
            <w:hideMark/>
          </w:tcPr>
          <w:p w14:paraId="47509724"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1AB10D25" w14:textId="77777777" w:rsidTr="00D8001B">
        <w:trPr>
          <w:trHeight w:val="20"/>
        </w:trPr>
        <w:tc>
          <w:tcPr>
            <w:tcW w:w="279" w:type="pct"/>
            <w:vAlign w:val="center"/>
            <w:hideMark/>
          </w:tcPr>
          <w:p w14:paraId="4DC8D267" w14:textId="77777777" w:rsidR="00D8001B" w:rsidRPr="003E0825" w:rsidRDefault="00D8001B" w:rsidP="001D0B2C">
            <w:pPr>
              <w:jc w:val="center"/>
              <w:rPr>
                <w:sz w:val="26"/>
                <w:szCs w:val="26"/>
                <w:lang w:eastAsia="vi-VN"/>
              </w:rPr>
            </w:pPr>
            <w:r w:rsidRPr="003E0825">
              <w:rPr>
                <w:w w:val="99"/>
                <w:sz w:val="26"/>
                <w:szCs w:val="22"/>
                <w:lang w:eastAsia="vi-VN"/>
              </w:rPr>
              <w:t>8</w:t>
            </w:r>
          </w:p>
        </w:tc>
        <w:tc>
          <w:tcPr>
            <w:tcW w:w="1714" w:type="pct"/>
            <w:vAlign w:val="center"/>
            <w:hideMark/>
          </w:tcPr>
          <w:p w14:paraId="2C3C9F8C" w14:textId="77777777" w:rsidR="00D8001B" w:rsidRPr="003E0825" w:rsidRDefault="00D8001B" w:rsidP="001D0B2C">
            <w:pPr>
              <w:rPr>
                <w:sz w:val="26"/>
                <w:szCs w:val="26"/>
                <w:lang w:eastAsia="vi-VN"/>
              </w:rPr>
            </w:pPr>
            <w:r w:rsidRPr="003E0825">
              <w:rPr>
                <w:sz w:val="26"/>
                <w:szCs w:val="22"/>
                <w:lang w:eastAsia="vi-VN"/>
              </w:rPr>
              <w:t>Công năng</w:t>
            </w:r>
          </w:p>
        </w:tc>
        <w:tc>
          <w:tcPr>
            <w:tcW w:w="2520" w:type="pct"/>
            <w:vAlign w:val="center"/>
            <w:hideMark/>
          </w:tcPr>
          <w:p w14:paraId="2CC18771" w14:textId="77777777" w:rsidR="00D8001B" w:rsidRPr="003E0825" w:rsidRDefault="00D8001B" w:rsidP="00D8001B">
            <w:pPr>
              <w:jc w:val="left"/>
              <w:rPr>
                <w:sz w:val="26"/>
                <w:szCs w:val="26"/>
                <w:lang w:eastAsia="vi-VN"/>
              </w:rPr>
            </w:pPr>
            <w:r w:rsidRPr="003E0825">
              <w:rPr>
                <w:sz w:val="26"/>
                <w:szCs w:val="22"/>
                <w:lang w:eastAsia="vi-VN"/>
              </w:rPr>
              <w:t>Dùng nối thẳng hay rẽ nhánh</w:t>
            </w:r>
          </w:p>
        </w:tc>
        <w:tc>
          <w:tcPr>
            <w:tcW w:w="487" w:type="pct"/>
            <w:vAlign w:val="center"/>
            <w:hideMark/>
          </w:tcPr>
          <w:p w14:paraId="1775BBC4"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27D847C7" w14:textId="77777777" w:rsidTr="00D8001B">
        <w:trPr>
          <w:trHeight w:val="20"/>
        </w:trPr>
        <w:tc>
          <w:tcPr>
            <w:tcW w:w="279" w:type="pct"/>
            <w:vAlign w:val="center"/>
            <w:hideMark/>
          </w:tcPr>
          <w:p w14:paraId="15520E19" w14:textId="77777777" w:rsidR="00D8001B" w:rsidRPr="003E0825" w:rsidRDefault="00D8001B" w:rsidP="001D0B2C">
            <w:pPr>
              <w:jc w:val="center"/>
              <w:rPr>
                <w:sz w:val="26"/>
                <w:szCs w:val="26"/>
                <w:lang w:eastAsia="vi-VN"/>
              </w:rPr>
            </w:pPr>
            <w:r w:rsidRPr="003E0825">
              <w:rPr>
                <w:w w:val="99"/>
                <w:sz w:val="26"/>
                <w:szCs w:val="22"/>
                <w:lang w:eastAsia="vi-VN"/>
              </w:rPr>
              <w:t>9</w:t>
            </w:r>
          </w:p>
        </w:tc>
        <w:tc>
          <w:tcPr>
            <w:tcW w:w="1714" w:type="pct"/>
            <w:vAlign w:val="center"/>
            <w:hideMark/>
          </w:tcPr>
          <w:p w14:paraId="07F39DC4" w14:textId="77777777" w:rsidR="00D8001B" w:rsidRPr="003E0825" w:rsidRDefault="00D8001B" w:rsidP="001D0B2C">
            <w:pPr>
              <w:rPr>
                <w:sz w:val="26"/>
                <w:szCs w:val="26"/>
                <w:lang w:eastAsia="vi-VN"/>
              </w:rPr>
            </w:pPr>
            <w:r w:rsidRPr="003E0825">
              <w:rPr>
                <w:sz w:val="26"/>
                <w:szCs w:val="22"/>
                <w:lang w:eastAsia="vi-VN"/>
              </w:rPr>
              <w:t>Cổng vào/ra cáp</w:t>
            </w:r>
          </w:p>
        </w:tc>
        <w:tc>
          <w:tcPr>
            <w:tcW w:w="2520" w:type="pct"/>
            <w:vAlign w:val="center"/>
            <w:hideMark/>
          </w:tcPr>
          <w:p w14:paraId="27F82306" w14:textId="77777777" w:rsidR="00D8001B" w:rsidRPr="003E0825" w:rsidRDefault="00D8001B" w:rsidP="00D8001B">
            <w:pPr>
              <w:jc w:val="left"/>
              <w:rPr>
                <w:sz w:val="26"/>
                <w:szCs w:val="26"/>
                <w:lang w:eastAsia="vi-VN"/>
              </w:rPr>
            </w:pPr>
            <w:r w:rsidRPr="003E0825">
              <w:rPr>
                <w:sz w:val="26"/>
                <w:szCs w:val="26"/>
                <w:lang w:eastAsia="vi-VN"/>
              </w:rPr>
              <w:t>- Ít nhất 4 cổng vào/ra</w:t>
            </w:r>
            <w:r w:rsidRPr="003E0825">
              <w:rPr>
                <w:sz w:val="26"/>
                <w:szCs w:val="26"/>
                <w:lang w:eastAsia="vi-VN"/>
              </w:rPr>
              <w:br/>
              <w:t>- Các cổng vào/ra phải đảm bảo độ kín khi chưa sử dụng</w:t>
            </w:r>
            <w:r w:rsidRPr="003E0825">
              <w:rPr>
                <w:sz w:val="26"/>
                <w:szCs w:val="26"/>
                <w:lang w:eastAsia="vi-VN"/>
              </w:rPr>
              <w:br/>
              <w:t>- Các cổng vào/ra phải cố định cổ</w:t>
            </w:r>
            <w:r w:rsidRPr="00F12A89">
              <w:rPr>
                <w:sz w:val="26"/>
                <w:szCs w:val="26"/>
                <w:lang w:eastAsia="vi-VN"/>
              </w:rPr>
              <w:t xml:space="preserve"> </w:t>
            </w:r>
            <w:r w:rsidRPr="003E0825">
              <w:rPr>
                <w:sz w:val="26"/>
                <w:szCs w:val="26"/>
                <w:lang w:eastAsia="vi-VN"/>
              </w:rPr>
              <w:t>cáp bằng co nhiệt</w:t>
            </w:r>
          </w:p>
        </w:tc>
        <w:tc>
          <w:tcPr>
            <w:tcW w:w="487" w:type="pct"/>
            <w:vAlign w:val="center"/>
            <w:hideMark/>
          </w:tcPr>
          <w:p w14:paraId="75646735"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29762E84" w14:textId="77777777" w:rsidTr="00D8001B">
        <w:trPr>
          <w:trHeight w:val="20"/>
        </w:trPr>
        <w:tc>
          <w:tcPr>
            <w:tcW w:w="279" w:type="pct"/>
            <w:vAlign w:val="center"/>
            <w:hideMark/>
          </w:tcPr>
          <w:p w14:paraId="2F4669F2" w14:textId="77777777" w:rsidR="00D8001B" w:rsidRPr="003E0825" w:rsidRDefault="00D8001B" w:rsidP="001D0B2C">
            <w:pPr>
              <w:jc w:val="center"/>
              <w:rPr>
                <w:sz w:val="26"/>
                <w:szCs w:val="26"/>
                <w:lang w:eastAsia="vi-VN"/>
              </w:rPr>
            </w:pPr>
            <w:r w:rsidRPr="003E0825">
              <w:rPr>
                <w:sz w:val="26"/>
                <w:szCs w:val="22"/>
                <w:lang w:eastAsia="vi-VN"/>
              </w:rPr>
              <w:t>10</w:t>
            </w:r>
          </w:p>
        </w:tc>
        <w:tc>
          <w:tcPr>
            <w:tcW w:w="1714" w:type="pct"/>
            <w:vAlign w:val="center"/>
            <w:hideMark/>
          </w:tcPr>
          <w:p w14:paraId="3B5B3BC9" w14:textId="77777777" w:rsidR="00D8001B" w:rsidRPr="003E0825" w:rsidRDefault="00D8001B" w:rsidP="001D0B2C">
            <w:pPr>
              <w:rPr>
                <w:sz w:val="26"/>
                <w:szCs w:val="26"/>
                <w:lang w:eastAsia="vi-VN"/>
              </w:rPr>
            </w:pPr>
            <w:r w:rsidRPr="003E0825">
              <w:rPr>
                <w:sz w:val="26"/>
                <w:szCs w:val="22"/>
                <w:lang w:eastAsia="vi-VN"/>
              </w:rPr>
              <w:t>Cơ chế bảo vệ mối hàn</w:t>
            </w:r>
          </w:p>
        </w:tc>
        <w:tc>
          <w:tcPr>
            <w:tcW w:w="2520" w:type="pct"/>
            <w:vAlign w:val="center"/>
            <w:hideMark/>
          </w:tcPr>
          <w:p w14:paraId="361163D0" w14:textId="77777777" w:rsidR="00D8001B" w:rsidRPr="003E0825" w:rsidRDefault="00D8001B" w:rsidP="001D0B2C">
            <w:pPr>
              <w:jc w:val="center"/>
              <w:rPr>
                <w:sz w:val="26"/>
                <w:szCs w:val="26"/>
                <w:lang w:eastAsia="vi-VN"/>
              </w:rPr>
            </w:pPr>
            <w:r w:rsidRPr="003E0825">
              <w:rPr>
                <w:sz w:val="26"/>
                <w:szCs w:val="22"/>
                <w:lang w:eastAsia="vi-VN"/>
              </w:rPr>
              <w:t>Dùng ống co nhiệt</w:t>
            </w:r>
          </w:p>
        </w:tc>
        <w:tc>
          <w:tcPr>
            <w:tcW w:w="487" w:type="pct"/>
            <w:vAlign w:val="center"/>
            <w:hideMark/>
          </w:tcPr>
          <w:p w14:paraId="542EFB94"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7D1C1C9A" w14:textId="77777777" w:rsidTr="00D8001B">
        <w:trPr>
          <w:trHeight w:val="20"/>
        </w:trPr>
        <w:tc>
          <w:tcPr>
            <w:tcW w:w="279" w:type="pct"/>
            <w:vAlign w:val="center"/>
            <w:hideMark/>
          </w:tcPr>
          <w:p w14:paraId="35E337F3" w14:textId="77777777" w:rsidR="00D8001B" w:rsidRPr="003E0825" w:rsidRDefault="00D8001B" w:rsidP="001D0B2C">
            <w:pPr>
              <w:jc w:val="center"/>
              <w:rPr>
                <w:sz w:val="26"/>
                <w:szCs w:val="26"/>
                <w:lang w:eastAsia="vi-VN"/>
              </w:rPr>
            </w:pPr>
            <w:r w:rsidRPr="003E0825">
              <w:rPr>
                <w:sz w:val="26"/>
                <w:szCs w:val="22"/>
                <w:lang w:eastAsia="vi-VN"/>
              </w:rPr>
              <w:t>11</w:t>
            </w:r>
          </w:p>
        </w:tc>
        <w:tc>
          <w:tcPr>
            <w:tcW w:w="1714" w:type="pct"/>
            <w:vAlign w:val="center"/>
            <w:hideMark/>
          </w:tcPr>
          <w:p w14:paraId="68E62F61" w14:textId="77777777" w:rsidR="00D8001B" w:rsidRPr="003E0825" w:rsidRDefault="00D8001B" w:rsidP="001D0B2C">
            <w:pPr>
              <w:rPr>
                <w:sz w:val="26"/>
                <w:szCs w:val="26"/>
                <w:lang w:eastAsia="vi-VN"/>
              </w:rPr>
            </w:pPr>
            <w:r w:rsidRPr="003E0825">
              <w:rPr>
                <w:sz w:val="26"/>
                <w:szCs w:val="22"/>
                <w:lang w:eastAsia="vi-VN"/>
              </w:rPr>
              <w:t>Khay hàn và phụ kiện hợp bộ ...</w:t>
            </w:r>
          </w:p>
        </w:tc>
        <w:tc>
          <w:tcPr>
            <w:tcW w:w="2520" w:type="pct"/>
            <w:vAlign w:val="center"/>
            <w:hideMark/>
          </w:tcPr>
          <w:p w14:paraId="61B48EBA" w14:textId="77777777" w:rsidR="00D8001B" w:rsidRPr="003E0825" w:rsidRDefault="00D8001B" w:rsidP="001D0B2C">
            <w:pPr>
              <w:jc w:val="center"/>
              <w:rPr>
                <w:sz w:val="26"/>
                <w:szCs w:val="26"/>
                <w:lang w:eastAsia="vi-VN"/>
              </w:rPr>
            </w:pPr>
            <w:r w:rsidRPr="003E0825">
              <w:rPr>
                <w:sz w:val="26"/>
                <w:szCs w:val="22"/>
                <w:lang w:eastAsia="vi-VN"/>
              </w:rPr>
              <w:t>Phụ kiện hợp bộ đầy đủ</w:t>
            </w:r>
          </w:p>
        </w:tc>
        <w:tc>
          <w:tcPr>
            <w:tcW w:w="487" w:type="pct"/>
            <w:vAlign w:val="center"/>
            <w:hideMark/>
          </w:tcPr>
          <w:p w14:paraId="66D46463"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469F94F3" w14:textId="77777777" w:rsidTr="00D8001B">
        <w:trPr>
          <w:trHeight w:val="20"/>
        </w:trPr>
        <w:tc>
          <w:tcPr>
            <w:tcW w:w="279" w:type="pct"/>
            <w:vAlign w:val="center"/>
            <w:hideMark/>
          </w:tcPr>
          <w:p w14:paraId="3A823CB4" w14:textId="77777777" w:rsidR="00D8001B" w:rsidRPr="003E0825" w:rsidRDefault="00D8001B" w:rsidP="001D0B2C">
            <w:pPr>
              <w:jc w:val="center"/>
              <w:rPr>
                <w:sz w:val="26"/>
                <w:szCs w:val="26"/>
                <w:lang w:eastAsia="vi-VN"/>
              </w:rPr>
            </w:pPr>
            <w:r w:rsidRPr="003E0825">
              <w:rPr>
                <w:sz w:val="26"/>
                <w:szCs w:val="22"/>
                <w:lang w:eastAsia="vi-VN"/>
              </w:rPr>
              <w:t>12</w:t>
            </w:r>
          </w:p>
        </w:tc>
        <w:tc>
          <w:tcPr>
            <w:tcW w:w="1714" w:type="pct"/>
            <w:vAlign w:val="center"/>
            <w:hideMark/>
          </w:tcPr>
          <w:p w14:paraId="315F8980" w14:textId="77777777" w:rsidR="00D8001B" w:rsidRPr="003E0825" w:rsidRDefault="00D8001B" w:rsidP="001D0B2C">
            <w:pPr>
              <w:rPr>
                <w:sz w:val="26"/>
                <w:szCs w:val="26"/>
                <w:lang w:eastAsia="vi-VN"/>
              </w:rPr>
            </w:pPr>
            <w:r w:rsidRPr="003E0825">
              <w:rPr>
                <w:sz w:val="26"/>
                <w:szCs w:val="22"/>
                <w:lang w:eastAsia="vi-VN"/>
              </w:rPr>
              <w:t>Thử nghiệm</w:t>
            </w:r>
          </w:p>
        </w:tc>
        <w:tc>
          <w:tcPr>
            <w:tcW w:w="2520" w:type="pct"/>
            <w:vAlign w:val="center"/>
            <w:hideMark/>
          </w:tcPr>
          <w:p w14:paraId="392AD19C" w14:textId="77777777" w:rsidR="00D8001B" w:rsidRPr="003E0825" w:rsidRDefault="00D8001B" w:rsidP="001D0B2C">
            <w:pPr>
              <w:rPr>
                <w:sz w:val="26"/>
                <w:szCs w:val="26"/>
                <w:lang w:eastAsia="vi-VN"/>
              </w:rPr>
            </w:pPr>
            <w:r w:rsidRPr="003E0825">
              <w:rPr>
                <w:sz w:val="26"/>
                <w:szCs w:val="26"/>
                <w:lang w:eastAsia="vi-VN"/>
              </w:rPr>
              <w:t xml:space="preserve">Đáp ứng yêu cầu kiểm tra, thử nghiệm theo các tiêu chuẩn IEC, QCVN </w:t>
            </w:r>
            <w:r w:rsidRPr="003E0825">
              <w:rPr>
                <w:sz w:val="26"/>
                <w:szCs w:val="26"/>
              </w:rPr>
              <w:t>hoặc tiêu chuẩn tương đương</w:t>
            </w:r>
            <w:r w:rsidRPr="003E0825">
              <w:rPr>
                <w:sz w:val="26"/>
                <w:szCs w:val="26"/>
                <w:lang w:eastAsia="vi-VN"/>
              </w:rPr>
              <w:t xml:space="preserve"> bao gồm: Va đập, Nén, Xoắn, Nhiệt.</w:t>
            </w:r>
          </w:p>
        </w:tc>
        <w:tc>
          <w:tcPr>
            <w:tcW w:w="487" w:type="pct"/>
            <w:vAlign w:val="center"/>
            <w:hideMark/>
          </w:tcPr>
          <w:p w14:paraId="3AB82CE8" w14:textId="77777777" w:rsidR="00D8001B" w:rsidRPr="003E0825" w:rsidRDefault="00D8001B" w:rsidP="001D0B2C">
            <w:pPr>
              <w:rPr>
                <w:sz w:val="26"/>
                <w:szCs w:val="26"/>
                <w:lang w:eastAsia="vi-VN"/>
              </w:rPr>
            </w:pPr>
            <w:r w:rsidRPr="003E0825">
              <w:rPr>
                <w:sz w:val="26"/>
                <w:szCs w:val="26"/>
                <w:lang w:eastAsia="vi-VN"/>
              </w:rPr>
              <w:t> </w:t>
            </w:r>
          </w:p>
        </w:tc>
      </w:tr>
    </w:tbl>
    <w:p w14:paraId="7D13E7C1" w14:textId="77777777" w:rsidR="00D8001B" w:rsidRPr="003E0825" w:rsidRDefault="00D8001B" w:rsidP="00D8001B">
      <w:pPr>
        <w:pStyle w:val="1nho"/>
        <w:spacing w:before="80" w:after="80"/>
        <w:ind w:firstLine="0"/>
        <w:rPr>
          <w:lang w:val="vi-VN"/>
        </w:rPr>
      </w:pPr>
    </w:p>
    <w:p w14:paraId="7FAED836" w14:textId="77777777" w:rsidR="00D8001B" w:rsidRPr="003E0825" w:rsidRDefault="00D8001B" w:rsidP="00D8001B">
      <w:pPr>
        <w:pStyle w:val="1nho"/>
        <w:spacing w:before="80" w:after="80"/>
        <w:ind w:firstLine="0"/>
        <w:rPr>
          <w:lang w:val="vi-VN"/>
        </w:rPr>
      </w:pPr>
      <w:r w:rsidRPr="003E0825">
        <w:rPr>
          <w:lang w:val="vi-VN"/>
        </w:rPr>
        <w:t>3. Yêu cầu kỹ thuật của Bộ néo cáp quang ADSS 2 hướng 24FO KV350</w:t>
      </w:r>
    </w:p>
    <w:p w14:paraId="71A98E9E" w14:textId="77777777" w:rsidR="00D8001B" w:rsidRPr="003E0825" w:rsidRDefault="00D8001B" w:rsidP="00D8001B">
      <w:pPr>
        <w:pStyle w:val="Ilama"/>
      </w:pPr>
      <w:r w:rsidRPr="003E0825">
        <w:t>I. Yêu cầu chung:</w:t>
      </w:r>
    </w:p>
    <w:p w14:paraId="10D13F1C" w14:textId="77777777" w:rsidR="00D8001B" w:rsidRPr="003E0825" w:rsidRDefault="00D8001B">
      <w:pPr>
        <w:pStyle w:val="Bt0"/>
        <w:numPr>
          <w:ilvl w:val="0"/>
          <w:numId w:val="30"/>
        </w:numPr>
      </w:pPr>
      <w:r w:rsidRPr="003E0825">
        <w:t>Nhà thầu phải cung cấp thiết kế chi tiết, kết quả thử nghiệm xuất xưởng của các bộ treo, néo, kẹp dẫn, chống rung cũng như các phụ kiện kèm theo khác cần thiết và hồ sơ hướng dẫn cho việc lắp đặt hoàn chỉnh tuyến cáp ADSS.</w:t>
      </w:r>
    </w:p>
    <w:p w14:paraId="466EC474" w14:textId="77777777" w:rsidR="00D8001B" w:rsidRPr="003E0825" w:rsidRDefault="00D8001B">
      <w:pPr>
        <w:pStyle w:val="Bt0"/>
        <w:numPr>
          <w:ilvl w:val="0"/>
          <w:numId w:val="30"/>
        </w:numPr>
      </w:pPr>
      <w:r w:rsidRPr="003E0825">
        <w:t>Nhà thầu phải đảm bảo tính đồng bộ giữa cáp ADSS và các phụ kiện lắp đặt đi kèm để cáp được lắp đặt ở trạng thái tốt nhất.</w:t>
      </w:r>
    </w:p>
    <w:p w14:paraId="22736139" w14:textId="77777777" w:rsidR="00D8001B" w:rsidRPr="003E0825" w:rsidRDefault="00D8001B">
      <w:pPr>
        <w:pStyle w:val="Bt0"/>
        <w:numPr>
          <w:ilvl w:val="0"/>
          <w:numId w:val="30"/>
        </w:numPr>
      </w:pPr>
      <w:r w:rsidRPr="003E0825">
        <w:t>Nhà thầu cung cấp các thử nghiệm xuất xưởng (Factory Test) của phụ kiện được thực hiện trong quá trình sản xuất và kèm theo đầy đủ biên bản khi nghiệm thu giao hàng, trong đó bao gồm các thử nghiệm về: Kéo căng, Va đập, Nén, Xoắn, Nhiệt, Phá hủy…</w:t>
      </w:r>
    </w:p>
    <w:p w14:paraId="3F657B55" w14:textId="77777777" w:rsidR="00D8001B" w:rsidRPr="003E0825" w:rsidRDefault="00D8001B">
      <w:pPr>
        <w:pStyle w:val="Bt0"/>
        <w:numPr>
          <w:ilvl w:val="0"/>
          <w:numId w:val="30"/>
        </w:numPr>
      </w:pPr>
      <w:r w:rsidRPr="003E0825">
        <w:t>Catalogue kỹ thuật của các loại phụ kiện chào thầu.</w:t>
      </w:r>
    </w:p>
    <w:p w14:paraId="33394B7D" w14:textId="77777777" w:rsidR="00D8001B" w:rsidRPr="003E0825" w:rsidRDefault="00D8001B">
      <w:pPr>
        <w:pStyle w:val="Bt0"/>
        <w:numPr>
          <w:ilvl w:val="0"/>
          <w:numId w:val="30"/>
        </w:numPr>
      </w:pPr>
      <w:bookmarkStart w:id="1" w:name="_Hlk216863298"/>
      <w:r w:rsidRPr="003E0825">
        <w:t>Hồ sơ thử nghiệm điển hình của các loại phụ kiện chào hoặc loại phụ kiện có cấu trúc và đặc tính kỹ thuật tương đương đã cung cấp do đơn vị thí nghiệm độc lập có chức năng, thẩm quyền pháp lý thực hiện, theo đúng các tiêu chuẩn ngành IEEE, IEC, QCVN</w:t>
      </w:r>
      <w:r w:rsidRPr="003E0825">
        <w:rPr>
          <w:lang w:val="vi-VN"/>
        </w:rPr>
        <w:t xml:space="preserve"> </w:t>
      </w:r>
      <w:r w:rsidRPr="003E0825">
        <w:t>hoặc tiêu chuẩn tương đương.</w:t>
      </w:r>
    </w:p>
    <w:bookmarkEnd w:id="1"/>
    <w:p w14:paraId="3811CB8F" w14:textId="77777777" w:rsidR="00D8001B" w:rsidRPr="003E0825" w:rsidRDefault="00D8001B">
      <w:pPr>
        <w:pStyle w:val="Bt0"/>
        <w:numPr>
          <w:ilvl w:val="0"/>
          <w:numId w:val="30"/>
        </w:numPr>
      </w:pPr>
      <w:r w:rsidRPr="003E0825">
        <w:t>Các phụ kiện do nhà thầu chào phải đảm bảo các yêu cầu về điều kiện lắp đặt và vận hành như sau:</w:t>
      </w:r>
    </w:p>
    <w:p w14:paraId="1DBAFBED" w14:textId="77777777" w:rsidR="00D8001B" w:rsidRPr="003E0825" w:rsidRDefault="00D8001B" w:rsidP="00D8001B">
      <w:pPr>
        <w:pStyle w:val="Bt0"/>
      </w:pPr>
      <w:r w:rsidRPr="003E0825">
        <w:t>+</w:t>
      </w:r>
      <w:r w:rsidRPr="003E0825">
        <w:tab/>
        <w:t>Đáp ứng tốt điều kiện lắp đặt, làm việc: Ngoài trời</w:t>
      </w:r>
    </w:p>
    <w:p w14:paraId="295F77CF" w14:textId="77777777" w:rsidR="00D8001B" w:rsidRPr="003E0825" w:rsidRDefault="00D8001B" w:rsidP="00D8001B">
      <w:pPr>
        <w:pStyle w:val="Bt0"/>
      </w:pPr>
      <w:r w:rsidRPr="003E0825">
        <w:lastRenderedPageBreak/>
        <w:t>+</w:t>
      </w:r>
      <w:r w:rsidRPr="003E0825">
        <w:tab/>
        <w:t>Đáp ứng tương thích tốt với vùng khí hậu: Nhiệt đới ẩm, gió mùa</w:t>
      </w:r>
    </w:p>
    <w:p w14:paraId="4E840954" w14:textId="77777777" w:rsidR="00D8001B" w:rsidRPr="003E0825" w:rsidRDefault="00D8001B" w:rsidP="00D8001B">
      <w:pPr>
        <w:pStyle w:val="Bt0"/>
      </w:pPr>
      <w:r w:rsidRPr="003E0825">
        <w:t>+</w:t>
      </w:r>
      <w:r w:rsidRPr="003E0825">
        <w:tab/>
        <w:t>Đáp ứng khả năng chống ăn mòn trong khu vực sương muối</w:t>
      </w:r>
    </w:p>
    <w:p w14:paraId="3A66C025" w14:textId="77777777" w:rsidR="00D8001B" w:rsidRPr="003E0825" w:rsidRDefault="00D8001B" w:rsidP="00D8001B">
      <w:pPr>
        <w:pStyle w:val="Bt0"/>
      </w:pPr>
      <w:r w:rsidRPr="003E0825">
        <w:t>+</w:t>
      </w:r>
      <w:r w:rsidRPr="003E0825">
        <w:tab/>
        <w:t>Nhiệt độ môi trường lớn nhất: 55</w:t>
      </w:r>
      <w:r w:rsidRPr="003E0825">
        <w:rPr>
          <w:vertAlign w:val="superscript"/>
        </w:rPr>
        <w:t>o</w:t>
      </w:r>
      <w:r w:rsidRPr="003E0825">
        <w:t>C</w:t>
      </w:r>
    </w:p>
    <w:p w14:paraId="12E6231C" w14:textId="77777777" w:rsidR="00D8001B" w:rsidRPr="003E0825" w:rsidRDefault="00D8001B" w:rsidP="00D8001B">
      <w:pPr>
        <w:pStyle w:val="Bt0"/>
      </w:pPr>
      <w:r w:rsidRPr="003E0825">
        <w:t>+</w:t>
      </w:r>
      <w:r w:rsidRPr="003E0825">
        <w:tab/>
        <w:t>Nhiệt độ môi trường nhỏ nhất: 0</w:t>
      </w:r>
      <w:r w:rsidRPr="003E0825">
        <w:rPr>
          <w:vertAlign w:val="superscript"/>
        </w:rPr>
        <w:t>o</w:t>
      </w:r>
      <w:r w:rsidRPr="003E0825">
        <w:t>C</w:t>
      </w:r>
    </w:p>
    <w:p w14:paraId="21DDB095" w14:textId="77777777" w:rsidR="00D8001B" w:rsidRPr="003E0825" w:rsidRDefault="00D8001B" w:rsidP="00D8001B">
      <w:pPr>
        <w:pStyle w:val="Bt0"/>
      </w:pPr>
      <w:r w:rsidRPr="003E0825">
        <w:t>+</w:t>
      </w:r>
      <w:r w:rsidRPr="003E0825">
        <w:tab/>
        <w:t>Nhiệt độ trung bình: 25-30</w:t>
      </w:r>
      <w:r w:rsidRPr="003E0825">
        <w:rPr>
          <w:vertAlign w:val="superscript"/>
        </w:rPr>
        <w:t>o</w:t>
      </w:r>
      <w:r w:rsidRPr="003E0825">
        <w:t>C.</w:t>
      </w:r>
    </w:p>
    <w:p w14:paraId="50CBFB93" w14:textId="77777777" w:rsidR="00D8001B" w:rsidRPr="003E0825" w:rsidRDefault="00D8001B" w:rsidP="00D8001B">
      <w:pPr>
        <w:pStyle w:val="Bt0"/>
      </w:pPr>
      <w:r w:rsidRPr="003E0825">
        <w:t>+</w:t>
      </w:r>
      <w:r w:rsidRPr="003E0825">
        <w:tab/>
        <w:t>Độ ẩm trung bình: 90%</w:t>
      </w:r>
    </w:p>
    <w:p w14:paraId="3C7F2020" w14:textId="77777777" w:rsidR="00D8001B" w:rsidRPr="003E0825" w:rsidRDefault="00D8001B" w:rsidP="00D8001B">
      <w:pPr>
        <w:pStyle w:val="Bt0"/>
      </w:pPr>
      <w:r w:rsidRPr="003E0825">
        <w:t>+</w:t>
      </w:r>
      <w:r w:rsidRPr="003E0825">
        <w:tab/>
        <w:t>Độ ẩm lớn nhất: 100%.</w:t>
      </w:r>
    </w:p>
    <w:p w14:paraId="740050C6" w14:textId="77777777" w:rsidR="00D8001B" w:rsidRPr="003E0825" w:rsidRDefault="00D8001B" w:rsidP="00D8001B">
      <w:pPr>
        <w:pStyle w:val="Ilama"/>
      </w:pPr>
      <w:r w:rsidRPr="003E0825">
        <w:t>II. Yêu cầu kỹ thuật cụ thể: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6161"/>
        <w:gridCol w:w="6167"/>
        <w:gridCol w:w="1434"/>
      </w:tblGrid>
      <w:tr w:rsidR="00D8001B" w:rsidRPr="003E0825" w14:paraId="42FBAF8F" w14:textId="77777777" w:rsidTr="001D0B2C">
        <w:trPr>
          <w:trHeight w:val="480"/>
        </w:trPr>
        <w:tc>
          <w:tcPr>
            <w:tcW w:w="278" w:type="pct"/>
            <w:vMerge w:val="restart"/>
            <w:vAlign w:val="center"/>
            <w:hideMark/>
          </w:tcPr>
          <w:p w14:paraId="4FA567DF" w14:textId="77777777" w:rsidR="00D8001B" w:rsidRPr="003E0825" w:rsidRDefault="00D8001B" w:rsidP="001D0B2C">
            <w:pPr>
              <w:jc w:val="center"/>
              <w:rPr>
                <w:b/>
                <w:bCs/>
                <w:sz w:val="26"/>
                <w:szCs w:val="26"/>
                <w:lang w:eastAsia="vi-VN"/>
              </w:rPr>
            </w:pPr>
            <w:r w:rsidRPr="003E0825">
              <w:rPr>
                <w:b/>
                <w:bCs/>
                <w:sz w:val="26"/>
                <w:szCs w:val="26"/>
                <w:lang w:eastAsia="vi-VN"/>
              </w:rPr>
              <w:t>STT</w:t>
            </w:r>
          </w:p>
        </w:tc>
        <w:tc>
          <w:tcPr>
            <w:tcW w:w="2114" w:type="pct"/>
            <w:vMerge w:val="restart"/>
            <w:vAlign w:val="center"/>
            <w:hideMark/>
          </w:tcPr>
          <w:p w14:paraId="178EBD6A" w14:textId="77777777" w:rsidR="00D8001B" w:rsidRPr="003E0825" w:rsidRDefault="00D8001B" w:rsidP="001D0B2C">
            <w:pPr>
              <w:jc w:val="center"/>
              <w:rPr>
                <w:b/>
                <w:bCs/>
                <w:sz w:val="26"/>
                <w:szCs w:val="26"/>
                <w:lang w:eastAsia="vi-VN"/>
              </w:rPr>
            </w:pPr>
            <w:r w:rsidRPr="003E0825">
              <w:rPr>
                <w:b/>
                <w:bCs/>
                <w:sz w:val="26"/>
                <w:szCs w:val="26"/>
                <w:lang w:eastAsia="vi-VN"/>
              </w:rPr>
              <w:t>Mô tả</w:t>
            </w:r>
          </w:p>
        </w:tc>
        <w:tc>
          <w:tcPr>
            <w:tcW w:w="2116" w:type="pct"/>
            <w:vMerge w:val="restart"/>
            <w:vAlign w:val="center"/>
            <w:hideMark/>
          </w:tcPr>
          <w:p w14:paraId="5A055875" w14:textId="77777777" w:rsidR="00D8001B" w:rsidRPr="003E0825" w:rsidRDefault="00D8001B" w:rsidP="001D0B2C">
            <w:pPr>
              <w:jc w:val="center"/>
              <w:rPr>
                <w:b/>
                <w:bCs/>
                <w:sz w:val="26"/>
                <w:szCs w:val="26"/>
                <w:lang w:eastAsia="vi-VN"/>
              </w:rPr>
            </w:pPr>
            <w:r w:rsidRPr="003E0825">
              <w:rPr>
                <w:b/>
                <w:bCs/>
                <w:sz w:val="26"/>
                <w:szCs w:val="26"/>
                <w:lang w:eastAsia="vi-VN"/>
              </w:rPr>
              <w:t>Yêu cầu</w:t>
            </w:r>
          </w:p>
        </w:tc>
        <w:tc>
          <w:tcPr>
            <w:tcW w:w="492" w:type="pct"/>
            <w:vMerge w:val="restart"/>
            <w:noWrap/>
            <w:vAlign w:val="center"/>
            <w:hideMark/>
          </w:tcPr>
          <w:p w14:paraId="1A1F6F40" w14:textId="77777777" w:rsidR="00D8001B" w:rsidRPr="003E0825" w:rsidRDefault="00D8001B" w:rsidP="001D0B2C">
            <w:pPr>
              <w:jc w:val="center"/>
              <w:rPr>
                <w:b/>
                <w:bCs/>
                <w:sz w:val="26"/>
                <w:szCs w:val="26"/>
                <w:lang w:eastAsia="vi-VN"/>
              </w:rPr>
            </w:pPr>
            <w:r w:rsidRPr="003E0825">
              <w:rPr>
                <w:b/>
                <w:bCs/>
                <w:sz w:val="26"/>
                <w:szCs w:val="26"/>
                <w:lang w:eastAsia="vi-VN"/>
              </w:rPr>
              <w:t>Chào thầu</w:t>
            </w:r>
          </w:p>
        </w:tc>
      </w:tr>
      <w:tr w:rsidR="00D8001B" w:rsidRPr="003E0825" w14:paraId="659FC5EF" w14:textId="77777777" w:rsidTr="001D0B2C">
        <w:trPr>
          <w:trHeight w:val="480"/>
        </w:trPr>
        <w:tc>
          <w:tcPr>
            <w:tcW w:w="278" w:type="pct"/>
            <w:vMerge/>
            <w:vAlign w:val="center"/>
            <w:hideMark/>
          </w:tcPr>
          <w:p w14:paraId="4C8ADB76" w14:textId="77777777" w:rsidR="00D8001B" w:rsidRPr="003E0825" w:rsidRDefault="00D8001B" w:rsidP="001D0B2C">
            <w:pPr>
              <w:rPr>
                <w:b/>
                <w:bCs/>
                <w:sz w:val="26"/>
                <w:szCs w:val="26"/>
                <w:lang w:eastAsia="vi-VN"/>
              </w:rPr>
            </w:pPr>
          </w:p>
        </w:tc>
        <w:tc>
          <w:tcPr>
            <w:tcW w:w="2114" w:type="pct"/>
            <w:vMerge/>
            <w:vAlign w:val="center"/>
            <w:hideMark/>
          </w:tcPr>
          <w:p w14:paraId="061227E5" w14:textId="77777777" w:rsidR="00D8001B" w:rsidRPr="003E0825" w:rsidRDefault="00D8001B" w:rsidP="001D0B2C">
            <w:pPr>
              <w:rPr>
                <w:b/>
                <w:bCs/>
                <w:sz w:val="26"/>
                <w:szCs w:val="26"/>
                <w:lang w:eastAsia="vi-VN"/>
              </w:rPr>
            </w:pPr>
          </w:p>
        </w:tc>
        <w:tc>
          <w:tcPr>
            <w:tcW w:w="2116" w:type="pct"/>
            <w:vMerge/>
            <w:vAlign w:val="center"/>
            <w:hideMark/>
          </w:tcPr>
          <w:p w14:paraId="0191307F" w14:textId="77777777" w:rsidR="00D8001B" w:rsidRPr="003E0825" w:rsidRDefault="00D8001B" w:rsidP="001D0B2C">
            <w:pPr>
              <w:rPr>
                <w:b/>
                <w:bCs/>
                <w:sz w:val="26"/>
                <w:szCs w:val="26"/>
                <w:lang w:eastAsia="vi-VN"/>
              </w:rPr>
            </w:pPr>
          </w:p>
        </w:tc>
        <w:tc>
          <w:tcPr>
            <w:tcW w:w="492" w:type="pct"/>
            <w:vMerge/>
            <w:vAlign w:val="center"/>
            <w:hideMark/>
          </w:tcPr>
          <w:p w14:paraId="39FE235F" w14:textId="77777777" w:rsidR="00D8001B" w:rsidRPr="003E0825" w:rsidRDefault="00D8001B" w:rsidP="001D0B2C">
            <w:pPr>
              <w:rPr>
                <w:b/>
                <w:bCs/>
                <w:sz w:val="26"/>
                <w:szCs w:val="26"/>
                <w:lang w:eastAsia="vi-VN"/>
              </w:rPr>
            </w:pPr>
          </w:p>
        </w:tc>
      </w:tr>
      <w:tr w:rsidR="00D8001B" w:rsidRPr="003E0825" w14:paraId="30E1C0C9" w14:textId="77777777" w:rsidTr="001D0B2C">
        <w:trPr>
          <w:trHeight w:val="20"/>
        </w:trPr>
        <w:tc>
          <w:tcPr>
            <w:tcW w:w="278" w:type="pct"/>
            <w:vAlign w:val="center"/>
            <w:hideMark/>
          </w:tcPr>
          <w:p w14:paraId="3D793FA3" w14:textId="77777777" w:rsidR="00D8001B" w:rsidRPr="003E0825" w:rsidRDefault="00D8001B" w:rsidP="001D0B2C">
            <w:pPr>
              <w:jc w:val="center"/>
              <w:rPr>
                <w:b/>
                <w:bCs/>
                <w:sz w:val="26"/>
                <w:szCs w:val="26"/>
                <w:lang w:eastAsia="vi-VN"/>
              </w:rPr>
            </w:pPr>
            <w:r w:rsidRPr="003E0825">
              <w:rPr>
                <w:b/>
                <w:bCs/>
                <w:sz w:val="26"/>
                <w:szCs w:val="26"/>
                <w:lang w:eastAsia="vi-VN"/>
              </w:rPr>
              <w:t> </w:t>
            </w:r>
          </w:p>
        </w:tc>
        <w:tc>
          <w:tcPr>
            <w:tcW w:w="2114" w:type="pct"/>
            <w:vAlign w:val="center"/>
            <w:hideMark/>
          </w:tcPr>
          <w:p w14:paraId="6F8B1393" w14:textId="77777777" w:rsidR="00D8001B" w:rsidRPr="003E0825" w:rsidRDefault="00D8001B" w:rsidP="001D0B2C">
            <w:pPr>
              <w:rPr>
                <w:b/>
                <w:bCs/>
                <w:sz w:val="26"/>
                <w:szCs w:val="26"/>
                <w:lang w:eastAsia="vi-VN"/>
              </w:rPr>
            </w:pPr>
            <w:r w:rsidRPr="003E0825">
              <w:rPr>
                <w:b/>
                <w:bCs/>
                <w:sz w:val="26"/>
                <w:szCs w:val="26"/>
                <w:lang w:eastAsia="vi-VN"/>
              </w:rPr>
              <w:t>Các chi tiết treo, néo, chống rung và phụ kiện lắp đặt hợp bộ cáp quang ADSS có khoảng vượt 350m.</w:t>
            </w:r>
          </w:p>
        </w:tc>
        <w:tc>
          <w:tcPr>
            <w:tcW w:w="2116" w:type="pct"/>
            <w:vAlign w:val="center"/>
            <w:hideMark/>
          </w:tcPr>
          <w:p w14:paraId="457AD38E" w14:textId="77777777" w:rsidR="00D8001B" w:rsidRPr="003E0825" w:rsidRDefault="00D8001B" w:rsidP="001D0B2C">
            <w:pPr>
              <w:jc w:val="center"/>
              <w:rPr>
                <w:b/>
                <w:bCs/>
                <w:sz w:val="26"/>
                <w:szCs w:val="26"/>
                <w:lang w:eastAsia="vi-VN"/>
              </w:rPr>
            </w:pPr>
            <w:r w:rsidRPr="003E0825">
              <w:rPr>
                <w:b/>
                <w:bCs/>
                <w:sz w:val="26"/>
                <w:szCs w:val="26"/>
                <w:lang w:eastAsia="vi-VN"/>
              </w:rPr>
              <w:t> </w:t>
            </w:r>
          </w:p>
        </w:tc>
        <w:tc>
          <w:tcPr>
            <w:tcW w:w="492" w:type="pct"/>
            <w:noWrap/>
            <w:vAlign w:val="center"/>
            <w:hideMark/>
          </w:tcPr>
          <w:p w14:paraId="1412D0D2" w14:textId="77777777" w:rsidR="00D8001B" w:rsidRPr="003E0825" w:rsidRDefault="00D8001B" w:rsidP="001D0B2C">
            <w:pPr>
              <w:jc w:val="center"/>
              <w:rPr>
                <w:b/>
                <w:bCs/>
                <w:sz w:val="26"/>
                <w:szCs w:val="26"/>
                <w:lang w:eastAsia="vi-VN"/>
              </w:rPr>
            </w:pPr>
            <w:r w:rsidRPr="003E0825">
              <w:rPr>
                <w:b/>
                <w:bCs/>
                <w:sz w:val="26"/>
                <w:szCs w:val="26"/>
                <w:lang w:eastAsia="vi-VN"/>
              </w:rPr>
              <w:t> </w:t>
            </w:r>
          </w:p>
        </w:tc>
      </w:tr>
      <w:tr w:rsidR="00D8001B" w:rsidRPr="003E0825" w14:paraId="3A363C57" w14:textId="77777777" w:rsidTr="001D0B2C">
        <w:trPr>
          <w:trHeight w:val="20"/>
        </w:trPr>
        <w:tc>
          <w:tcPr>
            <w:tcW w:w="278" w:type="pct"/>
            <w:vAlign w:val="center"/>
            <w:hideMark/>
          </w:tcPr>
          <w:p w14:paraId="5FADB735" w14:textId="77777777" w:rsidR="00D8001B" w:rsidRPr="003E0825" w:rsidRDefault="00D8001B" w:rsidP="001D0B2C">
            <w:pPr>
              <w:jc w:val="center"/>
              <w:rPr>
                <w:sz w:val="26"/>
                <w:szCs w:val="26"/>
                <w:lang w:eastAsia="vi-VN"/>
              </w:rPr>
            </w:pPr>
            <w:r w:rsidRPr="003E0825">
              <w:rPr>
                <w:sz w:val="26"/>
                <w:szCs w:val="26"/>
                <w:lang w:eastAsia="vi-VN"/>
              </w:rPr>
              <w:t>1</w:t>
            </w:r>
          </w:p>
        </w:tc>
        <w:tc>
          <w:tcPr>
            <w:tcW w:w="2114" w:type="pct"/>
            <w:vAlign w:val="center"/>
            <w:hideMark/>
          </w:tcPr>
          <w:p w14:paraId="265A6471" w14:textId="77777777" w:rsidR="00D8001B" w:rsidRPr="003E0825" w:rsidRDefault="00D8001B" w:rsidP="001D0B2C">
            <w:pPr>
              <w:rPr>
                <w:sz w:val="26"/>
                <w:szCs w:val="26"/>
                <w:lang w:eastAsia="vi-VN"/>
              </w:rPr>
            </w:pPr>
            <w:r w:rsidRPr="003E0825">
              <w:rPr>
                <w:sz w:val="26"/>
                <w:szCs w:val="22"/>
                <w:lang w:eastAsia="vi-VN"/>
              </w:rPr>
              <w:t>Nhà sản xuất/ Xuất xứ</w:t>
            </w:r>
          </w:p>
        </w:tc>
        <w:tc>
          <w:tcPr>
            <w:tcW w:w="2116" w:type="pct"/>
            <w:vAlign w:val="center"/>
            <w:hideMark/>
          </w:tcPr>
          <w:p w14:paraId="74CC0403" w14:textId="77777777" w:rsidR="00D8001B" w:rsidRPr="003E0825" w:rsidRDefault="00D8001B" w:rsidP="001D0B2C">
            <w:pPr>
              <w:rPr>
                <w:sz w:val="26"/>
                <w:szCs w:val="26"/>
                <w:lang w:eastAsia="vi-VN"/>
              </w:rPr>
            </w:pPr>
            <w:r w:rsidRPr="003E0825">
              <w:rPr>
                <w:sz w:val="26"/>
                <w:szCs w:val="22"/>
                <w:lang w:eastAsia="vi-VN"/>
              </w:rPr>
              <w:t>Khai báo rõ</w:t>
            </w:r>
          </w:p>
        </w:tc>
        <w:tc>
          <w:tcPr>
            <w:tcW w:w="492" w:type="pct"/>
            <w:vAlign w:val="center"/>
            <w:hideMark/>
          </w:tcPr>
          <w:p w14:paraId="51C2D36F"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1A112B74" w14:textId="77777777" w:rsidTr="001D0B2C">
        <w:trPr>
          <w:trHeight w:val="20"/>
        </w:trPr>
        <w:tc>
          <w:tcPr>
            <w:tcW w:w="278" w:type="pct"/>
            <w:vAlign w:val="center"/>
            <w:hideMark/>
          </w:tcPr>
          <w:p w14:paraId="4DB5A87A" w14:textId="77777777" w:rsidR="00D8001B" w:rsidRPr="003E0825" w:rsidRDefault="00D8001B" w:rsidP="001D0B2C">
            <w:pPr>
              <w:jc w:val="center"/>
              <w:rPr>
                <w:sz w:val="26"/>
                <w:szCs w:val="26"/>
                <w:lang w:eastAsia="vi-VN"/>
              </w:rPr>
            </w:pPr>
            <w:r w:rsidRPr="003E0825">
              <w:rPr>
                <w:sz w:val="26"/>
                <w:szCs w:val="26"/>
                <w:lang w:eastAsia="vi-VN"/>
              </w:rPr>
              <w:t>2</w:t>
            </w:r>
          </w:p>
        </w:tc>
        <w:tc>
          <w:tcPr>
            <w:tcW w:w="2114" w:type="pct"/>
            <w:vAlign w:val="center"/>
            <w:hideMark/>
          </w:tcPr>
          <w:p w14:paraId="4D0D261D" w14:textId="77777777" w:rsidR="00D8001B" w:rsidRPr="003E0825" w:rsidRDefault="00D8001B" w:rsidP="001D0B2C">
            <w:pPr>
              <w:rPr>
                <w:sz w:val="26"/>
                <w:szCs w:val="26"/>
                <w:lang w:eastAsia="vi-VN"/>
              </w:rPr>
            </w:pPr>
            <w:r w:rsidRPr="003E0825">
              <w:rPr>
                <w:sz w:val="26"/>
                <w:szCs w:val="22"/>
                <w:lang w:eastAsia="vi-VN"/>
              </w:rPr>
              <w:t>Mã hiệu sản xuất</w:t>
            </w:r>
          </w:p>
        </w:tc>
        <w:tc>
          <w:tcPr>
            <w:tcW w:w="2116" w:type="pct"/>
            <w:vAlign w:val="center"/>
            <w:hideMark/>
          </w:tcPr>
          <w:p w14:paraId="0C7BFF8E" w14:textId="77777777" w:rsidR="00D8001B" w:rsidRPr="003E0825" w:rsidRDefault="00D8001B" w:rsidP="001D0B2C">
            <w:pPr>
              <w:rPr>
                <w:sz w:val="26"/>
                <w:szCs w:val="26"/>
                <w:lang w:eastAsia="vi-VN"/>
              </w:rPr>
            </w:pPr>
            <w:r w:rsidRPr="003E0825">
              <w:rPr>
                <w:sz w:val="26"/>
                <w:szCs w:val="22"/>
                <w:lang w:eastAsia="vi-VN"/>
              </w:rPr>
              <w:t>Khai báo rõ, xuất trình catalogue, hồ sơ kỹ thuật</w:t>
            </w:r>
          </w:p>
        </w:tc>
        <w:tc>
          <w:tcPr>
            <w:tcW w:w="492" w:type="pct"/>
            <w:vAlign w:val="center"/>
            <w:hideMark/>
          </w:tcPr>
          <w:p w14:paraId="0C0795F9"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7A8D6720" w14:textId="77777777" w:rsidTr="001D0B2C">
        <w:trPr>
          <w:trHeight w:val="20"/>
        </w:trPr>
        <w:tc>
          <w:tcPr>
            <w:tcW w:w="278" w:type="pct"/>
            <w:vAlign w:val="center"/>
            <w:hideMark/>
          </w:tcPr>
          <w:p w14:paraId="1FBCCB3F" w14:textId="77777777" w:rsidR="00D8001B" w:rsidRPr="003E0825" w:rsidRDefault="00D8001B" w:rsidP="001D0B2C">
            <w:pPr>
              <w:jc w:val="center"/>
              <w:rPr>
                <w:sz w:val="26"/>
                <w:szCs w:val="26"/>
                <w:lang w:eastAsia="vi-VN"/>
              </w:rPr>
            </w:pPr>
            <w:r w:rsidRPr="003E0825">
              <w:rPr>
                <w:sz w:val="26"/>
                <w:szCs w:val="26"/>
                <w:lang w:eastAsia="vi-VN"/>
              </w:rPr>
              <w:t>3</w:t>
            </w:r>
          </w:p>
        </w:tc>
        <w:tc>
          <w:tcPr>
            <w:tcW w:w="2114" w:type="pct"/>
            <w:vAlign w:val="center"/>
            <w:hideMark/>
          </w:tcPr>
          <w:p w14:paraId="28CDFC04" w14:textId="77777777" w:rsidR="00D8001B" w:rsidRPr="003E0825" w:rsidRDefault="00D8001B" w:rsidP="001D0B2C">
            <w:pPr>
              <w:rPr>
                <w:sz w:val="26"/>
                <w:szCs w:val="26"/>
                <w:lang w:eastAsia="vi-VN"/>
              </w:rPr>
            </w:pPr>
            <w:r w:rsidRPr="003E0825">
              <w:rPr>
                <w:sz w:val="26"/>
                <w:szCs w:val="22"/>
                <w:lang w:eastAsia="vi-VN"/>
              </w:rPr>
              <w:t>Yêu cầu chung</w:t>
            </w:r>
          </w:p>
        </w:tc>
        <w:tc>
          <w:tcPr>
            <w:tcW w:w="2116" w:type="pct"/>
            <w:vAlign w:val="center"/>
            <w:hideMark/>
          </w:tcPr>
          <w:p w14:paraId="0149EDEA" w14:textId="77777777" w:rsidR="00D8001B" w:rsidRPr="003E0825" w:rsidRDefault="00D8001B" w:rsidP="001D0B2C">
            <w:pPr>
              <w:rPr>
                <w:sz w:val="26"/>
                <w:szCs w:val="26"/>
                <w:lang w:eastAsia="vi-VN"/>
              </w:rPr>
            </w:pPr>
            <w:r w:rsidRPr="003E0825">
              <w:rPr>
                <w:sz w:val="26"/>
                <w:szCs w:val="22"/>
                <w:lang w:eastAsia="vi-VN"/>
              </w:rPr>
              <w:t>Các phụ kiện đi kèm phải đồng bộ với chủng loại cáp ADSS chào</w:t>
            </w:r>
          </w:p>
        </w:tc>
        <w:tc>
          <w:tcPr>
            <w:tcW w:w="492" w:type="pct"/>
            <w:vAlign w:val="center"/>
            <w:hideMark/>
          </w:tcPr>
          <w:p w14:paraId="0C38CFED"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282CD8B8" w14:textId="77777777" w:rsidTr="001D0B2C">
        <w:trPr>
          <w:trHeight w:val="20"/>
        </w:trPr>
        <w:tc>
          <w:tcPr>
            <w:tcW w:w="278" w:type="pct"/>
            <w:vAlign w:val="center"/>
            <w:hideMark/>
          </w:tcPr>
          <w:p w14:paraId="1DBA2C87" w14:textId="77777777" w:rsidR="00D8001B" w:rsidRPr="003E0825" w:rsidRDefault="00D8001B" w:rsidP="001D0B2C">
            <w:pPr>
              <w:jc w:val="center"/>
              <w:rPr>
                <w:sz w:val="26"/>
                <w:szCs w:val="26"/>
                <w:lang w:eastAsia="vi-VN"/>
              </w:rPr>
            </w:pPr>
            <w:r w:rsidRPr="003E0825">
              <w:rPr>
                <w:sz w:val="26"/>
                <w:szCs w:val="26"/>
                <w:lang w:eastAsia="vi-VN"/>
              </w:rPr>
              <w:t>4</w:t>
            </w:r>
          </w:p>
        </w:tc>
        <w:tc>
          <w:tcPr>
            <w:tcW w:w="2114" w:type="pct"/>
            <w:vAlign w:val="center"/>
            <w:hideMark/>
          </w:tcPr>
          <w:p w14:paraId="0A4AF683" w14:textId="77777777" w:rsidR="00D8001B" w:rsidRPr="003E0825" w:rsidRDefault="00D8001B" w:rsidP="001D0B2C">
            <w:pPr>
              <w:rPr>
                <w:sz w:val="26"/>
                <w:szCs w:val="26"/>
                <w:lang w:eastAsia="vi-VN"/>
              </w:rPr>
            </w:pPr>
            <w:r w:rsidRPr="003E0825">
              <w:rPr>
                <w:sz w:val="26"/>
                <w:szCs w:val="22"/>
                <w:lang w:eastAsia="vi-VN"/>
              </w:rPr>
              <w:t>Catalog, tài liệu kỹ thuật</w:t>
            </w:r>
          </w:p>
        </w:tc>
        <w:tc>
          <w:tcPr>
            <w:tcW w:w="2116" w:type="pct"/>
            <w:vAlign w:val="center"/>
            <w:hideMark/>
          </w:tcPr>
          <w:p w14:paraId="78DFAD4B" w14:textId="77777777" w:rsidR="00D8001B" w:rsidRPr="003E0825" w:rsidRDefault="00D8001B" w:rsidP="001D0B2C">
            <w:pPr>
              <w:rPr>
                <w:sz w:val="26"/>
                <w:szCs w:val="26"/>
                <w:lang w:eastAsia="vi-VN"/>
              </w:rPr>
            </w:pPr>
            <w:r w:rsidRPr="003E0825">
              <w:rPr>
                <w:sz w:val="26"/>
                <w:szCs w:val="22"/>
                <w:lang w:eastAsia="vi-VN"/>
              </w:rPr>
              <w:t>Xuất trình</w:t>
            </w:r>
          </w:p>
        </w:tc>
        <w:tc>
          <w:tcPr>
            <w:tcW w:w="492" w:type="pct"/>
            <w:vAlign w:val="center"/>
            <w:hideMark/>
          </w:tcPr>
          <w:p w14:paraId="38080ECE"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42BB5CA1" w14:textId="77777777" w:rsidTr="001D0B2C">
        <w:trPr>
          <w:trHeight w:val="20"/>
        </w:trPr>
        <w:tc>
          <w:tcPr>
            <w:tcW w:w="278" w:type="pct"/>
            <w:vAlign w:val="center"/>
            <w:hideMark/>
          </w:tcPr>
          <w:p w14:paraId="5B82C330" w14:textId="77777777" w:rsidR="00D8001B" w:rsidRPr="003E0825" w:rsidRDefault="00D8001B" w:rsidP="001D0B2C">
            <w:pPr>
              <w:jc w:val="center"/>
              <w:rPr>
                <w:sz w:val="26"/>
                <w:szCs w:val="26"/>
                <w:lang w:eastAsia="vi-VN"/>
              </w:rPr>
            </w:pPr>
            <w:r w:rsidRPr="003E0825">
              <w:rPr>
                <w:sz w:val="26"/>
                <w:szCs w:val="26"/>
                <w:lang w:eastAsia="vi-VN"/>
              </w:rPr>
              <w:t>5</w:t>
            </w:r>
          </w:p>
        </w:tc>
        <w:tc>
          <w:tcPr>
            <w:tcW w:w="2114" w:type="pct"/>
            <w:vAlign w:val="center"/>
            <w:hideMark/>
          </w:tcPr>
          <w:p w14:paraId="4286F90E" w14:textId="77777777" w:rsidR="00D8001B" w:rsidRPr="003E0825" w:rsidRDefault="00D8001B" w:rsidP="001D0B2C">
            <w:pPr>
              <w:rPr>
                <w:sz w:val="26"/>
                <w:szCs w:val="26"/>
                <w:lang w:eastAsia="vi-VN"/>
              </w:rPr>
            </w:pPr>
            <w:r w:rsidRPr="003E0825">
              <w:rPr>
                <w:sz w:val="26"/>
                <w:szCs w:val="22"/>
                <w:lang w:eastAsia="vi-VN"/>
              </w:rPr>
              <w:t>Bản vẽ cấu trúc</w:t>
            </w:r>
          </w:p>
        </w:tc>
        <w:tc>
          <w:tcPr>
            <w:tcW w:w="2116" w:type="pct"/>
            <w:vAlign w:val="center"/>
            <w:hideMark/>
          </w:tcPr>
          <w:p w14:paraId="4F0D6826" w14:textId="77777777" w:rsidR="00D8001B" w:rsidRPr="003E0825" w:rsidRDefault="00D8001B" w:rsidP="001D0B2C">
            <w:pPr>
              <w:rPr>
                <w:sz w:val="26"/>
                <w:szCs w:val="26"/>
                <w:lang w:eastAsia="vi-VN"/>
              </w:rPr>
            </w:pPr>
            <w:r w:rsidRPr="003E0825">
              <w:rPr>
                <w:sz w:val="26"/>
                <w:szCs w:val="22"/>
                <w:lang w:eastAsia="vi-VN"/>
              </w:rPr>
              <w:t>Xuất trình</w:t>
            </w:r>
          </w:p>
        </w:tc>
        <w:tc>
          <w:tcPr>
            <w:tcW w:w="492" w:type="pct"/>
            <w:vAlign w:val="center"/>
            <w:hideMark/>
          </w:tcPr>
          <w:p w14:paraId="50616061"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45CADD9E" w14:textId="77777777" w:rsidTr="001D0B2C">
        <w:trPr>
          <w:trHeight w:val="20"/>
        </w:trPr>
        <w:tc>
          <w:tcPr>
            <w:tcW w:w="278" w:type="pct"/>
            <w:vAlign w:val="center"/>
            <w:hideMark/>
          </w:tcPr>
          <w:p w14:paraId="28DD5BD7" w14:textId="77777777" w:rsidR="00D8001B" w:rsidRPr="003E0825" w:rsidRDefault="00D8001B" w:rsidP="001D0B2C">
            <w:pPr>
              <w:jc w:val="center"/>
              <w:rPr>
                <w:sz w:val="26"/>
                <w:szCs w:val="26"/>
                <w:lang w:eastAsia="vi-VN"/>
              </w:rPr>
            </w:pPr>
            <w:r w:rsidRPr="003E0825">
              <w:rPr>
                <w:sz w:val="26"/>
                <w:szCs w:val="26"/>
                <w:lang w:eastAsia="vi-VN"/>
              </w:rPr>
              <w:t>6</w:t>
            </w:r>
          </w:p>
        </w:tc>
        <w:tc>
          <w:tcPr>
            <w:tcW w:w="2114" w:type="pct"/>
            <w:vAlign w:val="center"/>
            <w:hideMark/>
          </w:tcPr>
          <w:p w14:paraId="4F19084B" w14:textId="77777777" w:rsidR="00D8001B" w:rsidRPr="003E0825" w:rsidRDefault="00D8001B" w:rsidP="001D0B2C">
            <w:pPr>
              <w:rPr>
                <w:sz w:val="26"/>
                <w:szCs w:val="26"/>
                <w:lang w:eastAsia="vi-VN"/>
              </w:rPr>
            </w:pPr>
            <w:r w:rsidRPr="003E0825">
              <w:rPr>
                <w:sz w:val="26"/>
                <w:szCs w:val="22"/>
                <w:lang w:eastAsia="vi-VN"/>
              </w:rPr>
              <w:t>Tiêu chuẩn hệ thống quản lý chất lượng</w:t>
            </w:r>
          </w:p>
        </w:tc>
        <w:tc>
          <w:tcPr>
            <w:tcW w:w="2116" w:type="pct"/>
            <w:vAlign w:val="center"/>
            <w:hideMark/>
          </w:tcPr>
          <w:p w14:paraId="0E600023" w14:textId="77777777" w:rsidR="00D8001B" w:rsidRPr="003E0825" w:rsidRDefault="00D8001B" w:rsidP="001D0B2C">
            <w:pPr>
              <w:rPr>
                <w:sz w:val="26"/>
                <w:szCs w:val="26"/>
                <w:lang w:eastAsia="vi-VN"/>
              </w:rPr>
            </w:pPr>
            <w:r w:rsidRPr="003E0825">
              <w:rPr>
                <w:sz w:val="26"/>
                <w:szCs w:val="22"/>
                <w:lang w:eastAsia="vi-VN"/>
              </w:rPr>
              <w:t>ISO9000 hoặc tương đương</w:t>
            </w:r>
          </w:p>
        </w:tc>
        <w:tc>
          <w:tcPr>
            <w:tcW w:w="492" w:type="pct"/>
            <w:vAlign w:val="center"/>
            <w:hideMark/>
          </w:tcPr>
          <w:p w14:paraId="13F1FEDB" w14:textId="77777777" w:rsidR="00D8001B" w:rsidRPr="003E0825" w:rsidRDefault="00D8001B" w:rsidP="001D0B2C">
            <w:pPr>
              <w:rPr>
                <w:sz w:val="26"/>
                <w:szCs w:val="26"/>
                <w:lang w:eastAsia="vi-VN"/>
              </w:rPr>
            </w:pPr>
            <w:r w:rsidRPr="003E0825">
              <w:rPr>
                <w:sz w:val="26"/>
                <w:szCs w:val="26"/>
                <w:lang w:eastAsia="vi-VN"/>
              </w:rPr>
              <w:t> </w:t>
            </w:r>
          </w:p>
        </w:tc>
      </w:tr>
      <w:tr w:rsidR="00D8001B" w:rsidRPr="003E0825" w14:paraId="53635922" w14:textId="77777777" w:rsidTr="001D0B2C">
        <w:trPr>
          <w:trHeight w:val="20"/>
        </w:trPr>
        <w:tc>
          <w:tcPr>
            <w:tcW w:w="278" w:type="pct"/>
            <w:vAlign w:val="center"/>
            <w:hideMark/>
          </w:tcPr>
          <w:p w14:paraId="12A4C9DF" w14:textId="77777777" w:rsidR="00D8001B" w:rsidRPr="003E0825" w:rsidRDefault="00D8001B" w:rsidP="001D0B2C">
            <w:pPr>
              <w:jc w:val="center"/>
              <w:rPr>
                <w:sz w:val="26"/>
                <w:szCs w:val="26"/>
                <w:lang w:eastAsia="vi-VN"/>
              </w:rPr>
            </w:pPr>
            <w:r w:rsidRPr="003E0825">
              <w:rPr>
                <w:sz w:val="26"/>
                <w:szCs w:val="26"/>
                <w:lang w:eastAsia="vi-VN"/>
              </w:rPr>
              <w:t>7</w:t>
            </w:r>
          </w:p>
        </w:tc>
        <w:tc>
          <w:tcPr>
            <w:tcW w:w="2114" w:type="pct"/>
            <w:vAlign w:val="center"/>
            <w:hideMark/>
          </w:tcPr>
          <w:p w14:paraId="56E130D3" w14:textId="77777777" w:rsidR="00D8001B" w:rsidRPr="003E0825" w:rsidRDefault="00D8001B" w:rsidP="001D0B2C">
            <w:pPr>
              <w:rPr>
                <w:sz w:val="26"/>
                <w:szCs w:val="26"/>
                <w:lang w:eastAsia="vi-VN"/>
              </w:rPr>
            </w:pPr>
            <w:r w:rsidRPr="003E0825">
              <w:rPr>
                <w:sz w:val="26"/>
                <w:szCs w:val="22"/>
                <w:lang w:eastAsia="vi-VN"/>
              </w:rPr>
              <w:t>Thử nghiệm</w:t>
            </w:r>
          </w:p>
        </w:tc>
        <w:tc>
          <w:tcPr>
            <w:tcW w:w="2116" w:type="pct"/>
            <w:vAlign w:val="center"/>
            <w:hideMark/>
          </w:tcPr>
          <w:p w14:paraId="181AED11" w14:textId="77777777" w:rsidR="00D8001B" w:rsidRPr="003E0825" w:rsidRDefault="00D8001B" w:rsidP="001D0B2C">
            <w:pPr>
              <w:rPr>
                <w:sz w:val="26"/>
                <w:szCs w:val="26"/>
                <w:lang w:eastAsia="vi-VN"/>
              </w:rPr>
            </w:pPr>
            <w:r w:rsidRPr="003E0825">
              <w:rPr>
                <w:sz w:val="26"/>
                <w:szCs w:val="22"/>
                <w:lang w:eastAsia="vi-VN"/>
              </w:rPr>
              <w:t>Đáp ứng yêu cầu kiểm tra, thử nghiệm đã nêu tại yêu cầu kỹ thuật chung bao gồm: Kéo căng, Va đập, Nén, Xoắn, Nhiệt …</w:t>
            </w:r>
          </w:p>
        </w:tc>
        <w:tc>
          <w:tcPr>
            <w:tcW w:w="492" w:type="pct"/>
            <w:vAlign w:val="center"/>
            <w:hideMark/>
          </w:tcPr>
          <w:p w14:paraId="5C05538E" w14:textId="77777777" w:rsidR="00D8001B" w:rsidRPr="003E0825" w:rsidRDefault="00D8001B" w:rsidP="001D0B2C">
            <w:pPr>
              <w:rPr>
                <w:sz w:val="26"/>
                <w:szCs w:val="26"/>
                <w:lang w:eastAsia="vi-VN"/>
              </w:rPr>
            </w:pPr>
            <w:r w:rsidRPr="003E0825">
              <w:rPr>
                <w:sz w:val="26"/>
                <w:szCs w:val="26"/>
                <w:lang w:eastAsia="vi-VN"/>
              </w:rPr>
              <w:t> </w:t>
            </w:r>
          </w:p>
        </w:tc>
      </w:tr>
    </w:tbl>
    <w:p w14:paraId="210732DC" w14:textId="77777777" w:rsidR="00D8001B" w:rsidRPr="00D8001B" w:rsidRDefault="00D8001B" w:rsidP="00CD6B41">
      <w:pPr>
        <w:pStyle w:val="SectionVIHeader0"/>
        <w:widowControl w:val="0"/>
        <w:spacing w:after="120" w:line="264" w:lineRule="auto"/>
        <w:jc w:val="left"/>
        <w:rPr>
          <w:rFonts w:asciiTheme="majorHAnsi" w:hAnsiTheme="majorHAnsi" w:cstheme="majorHAnsi"/>
          <w:sz w:val="28"/>
          <w:szCs w:val="28"/>
        </w:rPr>
      </w:pPr>
    </w:p>
    <w:p w14:paraId="29EFE349" w14:textId="77777777" w:rsidR="00D8001B" w:rsidRDefault="00D8001B" w:rsidP="00206772">
      <w:pPr>
        <w:spacing w:after="200" w:line="276" w:lineRule="auto"/>
        <w:rPr>
          <w:rFonts w:asciiTheme="majorHAnsi" w:hAnsiTheme="majorHAnsi" w:cstheme="majorHAnsi"/>
          <w:b/>
          <w:bCs/>
          <w:sz w:val="28"/>
          <w:lang w:val="nl-NL"/>
        </w:rPr>
      </w:pPr>
    </w:p>
    <w:p w14:paraId="22F21795" w14:textId="53D0E36A" w:rsidR="00C2358B" w:rsidRPr="003E0825" w:rsidRDefault="00C2358B" w:rsidP="00C2358B">
      <w:pPr>
        <w:pStyle w:val="1nho"/>
        <w:spacing w:before="80" w:after="80"/>
        <w:ind w:firstLine="0"/>
        <w:rPr>
          <w:lang w:val="vi-VN"/>
        </w:rPr>
      </w:pPr>
      <w:r w:rsidRPr="00C2358B">
        <w:rPr>
          <w:lang w:val="nl-NL"/>
        </w:rPr>
        <w:lastRenderedPageBreak/>
        <w:t>4</w:t>
      </w:r>
      <w:r w:rsidRPr="003E0825">
        <w:rPr>
          <w:lang w:val="vi-VN"/>
        </w:rPr>
        <w:t>. Yêu cầu kỹ thuật của Nối ép WR 189 (10-35/10-35); Nối ép WR 279 (50-70/50-70); Nối ép WR 379 (25-50/70-95); Nối ép WR 399 (50-70/70-95); Nối ép WR 419 (70-95/70-95); Nối ép WR 815 (25-70/120-240); Nối ép WR 835 (50-95/120-240); Nối ép WR 875 (95-150/120-240); Nối ép WR 929 (120-240/120-240)</w:t>
      </w:r>
    </w:p>
    <w:p w14:paraId="3C7F85AC" w14:textId="77777777" w:rsidR="00C2358B" w:rsidRPr="003E0825" w:rsidRDefault="00C2358B" w:rsidP="00C2358B">
      <w:pPr>
        <w:pStyle w:val="Ilama"/>
        <w:rPr>
          <w:lang w:val="vi-VN"/>
        </w:rPr>
      </w:pPr>
      <w:r w:rsidRPr="003E0825">
        <w:rPr>
          <w:lang w:val="vi-VN"/>
        </w:rPr>
        <w:t>I. Phạm vi</w:t>
      </w:r>
      <w:r w:rsidRPr="003E0825">
        <w:rPr>
          <w:spacing w:val="-3"/>
          <w:lang w:val="vi-VN"/>
        </w:rPr>
        <w:t xml:space="preserve"> </w:t>
      </w:r>
      <w:r w:rsidRPr="003E0825">
        <w:rPr>
          <w:lang w:val="vi-VN"/>
        </w:rPr>
        <w:t>áp</w:t>
      </w:r>
      <w:r w:rsidRPr="003E0825">
        <w:rPr>
          <w:spacing w:val="-1"/>
          <w:lang w:val="vi-VN"/>
        </w:rPr>
        <w:t xml:space="preserve"> </w:t>
      </w:r>
      <w:r w:rsidRPr="003E0825">
        <w:rPr>
          <w:lang w:val="vi-VN"/>
        </w:rPr>
        <w:t>dụng</w:t>
      </w:r>
    </w:p>
    <w:p w14:paraId="0337E976" w14:textId="77777777" w:rsidR="00C2358B" w:rsidRPr="003E0825" w:rsidRDefault="00C2358B" w:rsidP="00C2358B">
      <w:pPr>
        <w:pStyle w:val="Bt0"/>
      </w:pPr>
      <w:r w:rsidRPr="003E0825">
        <w:t>Đặc tính kỹ thuật này được áp dụng cho Kẹp nối rẽ WR để đấu nối cho các nhánh rẽ dây đồng/nhôm…</w:t>
      </w:r>
      <w:r w:rsidRPr="003E0825">
        <w:rPr>
          <w:spacing w:val="-1"/>
        </w:rPr>
        <w:t xml:space="preserve"> </w:t>
      </w:r>
      <w:r w:rsidRPr="003E0825">
        <w:t>được lắp đặt trên đường dây phân phối trung hạ áp của Tổng công ty Điện lực miền Nam.</w:t>
      </w:r>
    </w:p>
    <w:p w14:paraId="1303FC68" w14:textId="77777777" w:rsidR="00C2358B" w:rsidRPr="003E0825" w:rsidRDefault="00C2358B" w:rsidP="00C2358B">
      <w:pPr>
        <w:pStyle w:val="Bt0"/>
      </w:pPr>
      <w:r w:rsidRPr="003E0825">
        <w:t>Kẹp</w:t>
      </w:r>
      <w:r w:rsidRPr="003E0825">
        <w:rPr>
          <w:spacing w:val="-2"/>
        </w:rPr>
        <w:t xml:space="preserve"> </w:t>
      </w:r>
      <w:r w:rsidRPr="003E0825">
        <w:t>ép</w:t>
      </w:r>
      <w:r w:rsidRPr="003E0825">
        <w:rPr>
          <w:spacing w:val="-5"/>
        </w:rPr>
        <w:t xml:space="preserve"> </w:t>
      </w:r>
      <w:r w:rsidRPr="003E0825">
        <w:t>làm bằng</w:t>
      </w:r>
      <w:r w:rsidRPr="003E0825">
        <w:rPr>
          <w:spacing w:val="-5"/>
        </w:rPr>
        <w:t xml:space="preserve"> </w:t>
      </w:r>
      <w:r w:rsidRPr="003E0825">
        <w:t>hợp</w:t>
      </w:r>
      <w:r w:rsidRPr="003E0825">
        <w:rPr>
          <w:spacing w:val="-3"/>
        </w:rPr>
        <w:t xml:space="preserve"> </w:t>
      </w:r>
      <w:r w:rsidRPr="003E0825">
        <w:t>kim</w:t>
      </w:r>
      <w:r w:rsidRPr="003E0825">
        <w:rPr>
          <w:spacing w:val="-5"/>
        </w:rPr>
        <w:t xml:space="preserve"> </w:t>
      </w:r>
      <w:r w:rsidRPr="003E0825">
        <w:t>nhôm</w:t>
      </w:r>
      <w:r w:rsidRPr="003E0825">
        <w:rPr>
          <w:spacing w:val="-2"/>
        </w:rPr>
        <w:t xml:space="preserve"> </w:t>
      </w:r>
      <w:r w:rsidRPr="003E0825">
        <w:t>chịu</w:t>
      </w:r>
      <w:r w:rsidRPr="003E0825">
        <w:rPr>
          <w:spacing w:val="-5"/>
        </w:rPr>
        <w:t xml:space="preserve"> </w:t>
      </w:r>
      <w:r w:rsidRPr="003E0825">
        <w:t>lực</w:t>
      </w:r>
      <w:r w:rsidRPr="003E0825">
        <w:rPr>
          <w:spacing w:val="-2"/>
        </w:rPr>
        <w:t xml:space="preserve"> </w:t>
      </w:r>
      <w:r w:rsidRPr="003E0825">
        <w:t>cao,</w:t>
      </w:r>
      <w:r w:rsidRPr="003E0825">
        <w:rPr>
          <w:spacing w:val="-3"/>
        </w:rPr>
        <w:t xml:space="preserve"> </w:t>
      </w:r>
      <w:r w:rsidRPr="003E0825">
        <w:t>có tính</w:t>
      </w:r>
      <w:r w:rsidRPr="003E0825">
        <w:rPr>
          <w:spacing w:val="-1"/>
        </w:rPr>
        <w:t xml:space="preserve"> </w:t>
      </w:r>
      <w:r w:rsidRPr="003E0825">
        <w:t>dẫn</w:t>
      </w:r>
      <w:r w:rsidRPr="003E0825">
        <w:rPr>
          <w:spacing w:val="-5"/>
        </w:rPr>
        <w:t xml:space="preserve"> </w:t>
      </w:r>
      <w:r w:rsidRPr="003E0825">
        <w:t>điện</w:t>
      </w:r>
      <w:r w:rsidRPr="003E0825">
        <w:rPr>
          <w:spacing w:val="-1"/>
        </w:rPr>
        <w:t xml:space="preserve"> </w:t>
      </w:r>
      <w:r w:rsidRPr="003E0825">
        <w:t>tốt.</w:t>
      </w:r>
    </w:p>
    <w:p w14:paraId="1AF6DF87" w14:textId="77777777" w:rsidR="00C2358B" w:rsidRPr="003E0825" w:rsidRDefault="00C2358B" w:rsidP="00C2358B">
      <w:pPr>
        <w:pStyle w:val="Ilama"/>
      </w:pPr>
      <w:r w:rsidRPr="003E0825">
        <w:t>II. Tiêu chuẩn áp dụng</w:t>
      </w:r>
    </w:p>
    <w:p w14:paraId="0BE9FBF0" w14:textId="77777777" w:rsidR="00C2358B" w:rsidRPr="003E0825" w:rsidRDefault="00C2358B" w:rsidP="00C2358B">
      <w:pPr>
        <w:pStyle w:val="Bt0"/>
      </w:pPr>
      <w:r w:rsidRPr="003E0825">
        <w:t>Việc sản xuất và thử nghiệm kẹp phải được thực hiện đáp ứng yêu cầu của các tiêu chuẩn được liệt kê dưới đây hoặc tương đương:</w:t>
      </w:r>
    </w:p>
    <w:p w14:paraId="2A72DB03" w14:textId="77777777" w:rsidR="00C2358B" w:rsidRPr="003E0825" w:rsidRDefault="00C2358B" w:rsidP="00C2358B">
      <w:pPr>
        <w:pStyle w:val="Bt0"/>
        <w:rPr>
          <w:i/>
        </w:rPr>
      </w:pPr>
      <w:r w:rsidRPr="003E0825">
        <w:rPr>
          <w:i/>
        </w:rPr>
        <w:t>AS 1154.1</w:t>
      </w:r>
      <w:r w:rsidRPr="003E0825">
        <w:rPr>
          <w:i/>
        </w:rPr>
        <w:tab/>
      </w:r>
      <w:r w:rsidRPr="003E0825">
        <w:rPr>
          <w:i/>
        </w:rPr>
        <w:tab/>
        <w:t>:</w:t>
      </w:r>
      <w:r w:rsidRPr="003E0825">
        <w:rPr>
          <w:i/>
        </w:rPr>
        <w:tab/>
        <w:t>Insulator</w:t>
      </w:r>
      <w:r w:rsidRPr="003E0825">
        <w:rPr>
          <w:i/>
          <w:spacing w:val="40"/>
        </w:rPr>
        <w:t xml:space="preserve"> </w:t>
      </w:r>
      <w:r w:rsidRPr="003E0825">
        <w:rPr>
          <w:i/>
        </w:rPr>
        <w:t>and</w:t>
      </w:r>
      <w:r w:rsidRPr="003E0825">
        <w:rPr>
          <w:i/>
          <w:spacing w:val="40"/>
        </w:rPr>
        <w:t xml:space="preserve"> </w:t>
      </w:r>
      <w:r w:rsidRPr="003E0825">
        <w:rPr>
          <w:i/>
        </w:rPr>
        <w:t>Conductor</w:t>
      </w:r>
      <w:r w:rsidRPr="003E0825">
        <w:rPr>
          <w:i/>
          <w:spacing w:val="40"/>
        </w:rPr>
        <w:t xml:space="preserve"> </w:t>
      </w:r>
      <w:r w:rsidRPr="003E0825">
        <w:rPr>
          <w:i/>
        </w:rPr>
        <w:t>Fittings</w:t>
      </w:r>
      <w:r w:rsidRPr="003E0825">
        <w:rPr>
          <w:i/>
          <w:spacing w:val="40"/>
        </w:rPr>
        <w:t xml:space="preserve"> </w:t>
      </w:r>
      <w:r w:rsidRPr="003E0825">
        <w:rPr>
          <w:i/>
        </w:rPr>
        <w:t>for</w:t>
      </w:r>
      <w:r w:rsidRPr="003E0825">
        <w:rPr>
          <w:i/>
          <w:spacing w:val="40"/>
        </w:rPr>
        <w:t xml:space="preserve"> </w:t>
      </w:r>
      <w:r w:rsidRPr="003E0825">
        <w:rPr>
          <w:i/>
        </w:rPr>
        <w:t>Overhead</w:t>
      </w:r>
      <w:r w:rsidRPr="003E0825">
        <w:rPr>
          <w:i/>
          <w:spacing w:val="40"/>
        </w:rPr>
        <w:t xml:space="preserve"> </w:t>
      </w:r>
      <w:r w:rsidRPr="003E0825">
        <w:rPr>
          <w:i/>
        </w:rPr>
        <w:t xml:space="preserve">Power </w:t>
      </w:r>
      <w:r w:rsidRPr="003E0825">
        <w:rPr>
          <w:i/>
          <w:spacing w:val="-2"/>
        </w:rPr>
        <w:t>Lines</w:t>
      </w:r>
    </w:p>
    <w:p w14:paraId="1348DE1B" w14:textId="77777777" w:rsidR="00C2358B" w:rsidRPr="003E0825" w:rsidRDefault="00C2358B" w:rsidP="00C2358B">
      <w:pPr>
        <w:pStyle w:val="Bt0"/>
        <w:rPr>
          <w:i/>
        </w:rPr>
      </w:pPr>
      <w:r w:rsidRPr="003E0825">
        <w:rPr>
          <w:i/>
        </w:rPr>
        <w:t>TCVN 3624-81</w:t>
      </w:r>
      <w:r w:rsidRPr="003E0825">
        <w:rPr>
          <w:i/>
        </w:rPr>
        <w:tab/>
        <w:t>:</w:t>
      </w:r>
      <w:r w:rsidRPr="003E0825">
        <w:rPr>
          <w:i/>
        </w:rPr>
        <w:tab/>
        <w:t>Các</w:t>
      </w:r>
      <w:r w:rsidRPr="003E0825">
        <w:rPr>
          <w:i/>
          <w:spacing w:val="-1"/>
        </w:rPr>
        <w:t xml:space="preserve"> </w:t>
      </w:r>
      <w:r w:rsidRPr="003E0825">
        <w:rPr>
          <w:i/>
        </w:rPr>
        <w:t>mối</w:t>
      </w:r>
      <w:r w:rsidRPr="003E0825">
        <w:rPr>
          <w:i/>
          <w:spacing w:val="-1"/>
        </w:rPr>
        <w:t xml:space="preserve"> </w:t>
      </w:r>
      <w:r w:rsidRPr="003E0825">
        <w:rPr>
          <w:i/>
        </w:rPr>
        <w:t>nối</w:t>
      </w:r>
      <w:r w:rsidRPr="003E0825">
        <w:rPr>
          <w:i/>
          <w:spacing w:val="-1"/>
        </w:rPr>
        <w:t xml:space="preserve"> </w:t>
      </w:r>
      <w:r w:rsidRPr="003E0825">
        <w:rPr>
          <w:i/>
        </w:rPr>
        <w:t>tiếp</w:t>
      </w:r>
      <w:r w:rsidRPr="003E0825">
        <w:rPr>
          <w:i/>
          <w:spacing w:val="-1"/>
        </w:rPr>
        <w:t xml:space="preserve"> </w:t>
      </w:r>
      <w:r w:rsidRPr="003E0825">
        <w:rPr>
          <w:i/>
        </w:rPr>
        <w:t>xúc</w:t>
      </w:r>
      <w:r w:rsidRPr="003E0825">
        <w:rPr>
          <w:i/>
          <w:spacing w:val="-1"/>
        </w:rPr>
        <w:t xml:space="preserve"> </w:t>
      </w:r>
      <w:r w:rsidRPr="003E0825">
        <w:rPr>
          <w:i/>
        </w:rPr>
        <w:t>điện -</w:t>
      </w:r>
      <w:r w:rsidRPr="003E0825">
        <w:rPr>
          <w:i/>
          <w:spacing w:val="-1"/>
        </w:rPr>
        <w:t xml:space="preserve"> </w:t>
      </w:r>
      <w:r w:rsidRPr="003E0825">
        <w:rPr>
          <w:i/>
        </w:rPr>
        <w:t>Qui</w:t>
      </w:r>
      <w:r w:rsidRPr="003E0825">
        <w:rPr>
          <w:i/>
          <w:spacing w:val="-1"/>
        </w:rPr>
        <w:t xml:space="preserve"> </w:t>
      </w:r>
      <w:r w:rsidRPr="003E0825">
        <w:rPr>
          <w:i/>
        </w:rPr>
        <w:t>tắc</w:t>
      </w:r>
      <w:r w:rsidRPr="003E0825">
        <w:rPr>
          <w:i/>
          <w:spacing w:val="-1"/>
        </w:rPr>
        <w:t xml:space="preserve"> </w:t>
      </w:r>
      <w:r w:rsidRPr="003E0825">
        <w:rPr>
          <w:i/>
        </w:rPr>
        <w:t>nghiệm</w:t>
      </w:r>
      <w:r w:rsidRPr="003E0825">
        <w:rPr>
          <w:i/>
          <w:spacing w:val="-2"/>
        </w:rPr>
        <w:t xml:space="preserve"> </w:t>
      </w:r>
      <w:r w:rsidRPr="003E0825">
        <w:rPr>
          <w:i/>
        </w:rPr>
        <w:t>thu</w:t>
      </w:r>
      <w:r w:rsidRPr="003E0825">
        <w:rPr>
          <w:i/>
          <w:spacing w:val="-1"/>
        </w:rPr>
        <w:t xml:space="preserve"> </w:t>
      </w:r>
      <w:r w:rsidRPr="003E0825">
        <w:rPr>
          <w:i/>
        </w:rPr>
        <w:t>và</w:t>
      </w:r>
      <w:r w:rsidRPr="003E0825">
        <w:rPr>
          <w:i/>
          <w:spacing w:val="-1"/>
        </w:rPr>
        <w:t xml:space="preserve"> </w:t>
      </w:r>
      <w:r w:rsidRPr="003E0825">
        <w:rPr>
          <w:i/>
        </w:rPr>
        <w:t>phương pháp thử</w:t>
      </w:r>
    </w:p>
    <w:p w14:paraId="6D7D6761" w14:textId="77777777" w:rsidR="00C2358B" w:rsidRPr="003E0825" w:rsidRDefault="00C2358B" w:rsidP="00C2358B">
      <w:pPr>
        <w:pStyle w:val="1nho"/>
      </w:pPr>
      <w:r w:rsidRPr="003E0825">
        <w:t>Quy</w:t>
      </w:r>
      <w:r w:rsidRPr="003E0825">
        <w:rPr>
          <w:spacing w:val="-6"/>
        </w:rPr>
        <w:t xml:space="preserve"> </w:t>
      </w:r>
      <w:r w:rsidRPr="003E0825">
        <w:t>định</w:t>
      </w:r>
      <w:r w:rsidRPr="003E0825">
        <w:rPr>
          <w:spacing w:val="-3"/>
        </w:rPr>
        <w:t xml:space="preserve"> </w:t>
      </w:r>
      <w:r w:rsidRPr="003E0825">
        <w:t>về</w:t>
      </w:r>
      <w:r w:rsidRPr="003E0825">
        <w:rPr>
          <w:spacing w:val="-3"/>
        </w:rPr>
        <w:t xml:space="preserve"> </w:t>
      </w:r>
      <w:r w:rsidRPr="003E0825">
        <w:t>tiêu</w:t>
      </w:r>
      <w:r w:rsidRPr="003E0825">
        <w:rPr>
          <w:spacing w:val="-3"/>
        </w:rPr>
        <w:t xml:space="preserve"> </w:t>
      </w:r>
      <w:r w:rsidRPr="003E0825">
        <w:t>chuẩn</w:t>
      </w:r>
      <w:r w:rsidRPr="003E0825">
        <w:rPr>
          <w:spacing w:val="-3"/>
        </w:rPr>
        <w:t xml:space="preserve"> </w:t>
      </w:r>
      <w:r w:rsidRPr="003E0825">
        <w:t>tương</w:t>
      </w:r>
      <w:r w:rsidRPr="003E0825">
        <w:rPr>
          <w:spacing w:val="-2"/>
        </w:rPr>
        <w:t xml:space="preserve"> đương:</w:t>
      </w:r>
    </w:p>
    <w:p w14:paraId="7EF3EF91" w14:textId="77777777" w:rsidR="00C2358B" w:rsidRPr="003E0825" w:rsidRDefault="00C2358B" w:rsidP="00C2358B">
      <w:pPr>
        <w:pStyle w:val="Bt0"/>
      </w:pPr>
      <w:r w:rsidRPr="003E0825">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6F3A8D47" w14:textId="77777777" w:rsidR="00C2358B" w:rsidRPr="003E0825" w:rsidRDefault="00C2358B" w:rsidP="00C2358B">
      <w:pPr>
        <w:pStyle w:val="Ilama"/>
      </w:pPr>
      <w:r w:rsidRPr="003E0825">
        <w:t>III. Kiểm tra, thử nghiệm:</w:t>
      </w:r>
    </w:p>
    <w:p w14:paraId="344AC385" w14:textId="77777777" w:rsidR="00C2358B" w:rsidRPr="003E0825" w:rsidRDefault="00C2358B" w:rsidP="00C2358B">
      <w:pPr>
        <w:pStyle w:val="1nho"/>
      </w:pPr>
      <w:r w:rsidRPr="003E0825">
        <w:t>1. Thử nghiệm xuất xưởng:</w:t>
      </w:r>
    </w:p>
    <w:p w14:paraId="333BA05B" w14:textId="77777777" w:rsidR="00C2358B" w:rsidRPr="003E0825" w:rsidRDefault="00C2358B" w:rsidP="00C2358B">
      <w:pPr>
        <w:pStyle w:val="Bt0"/>
      </w:pPr>
      <w:r w:rsidRPr="003E0825">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11839123" w14:textId="77777777" w:rsidR="00C2358B" w:rsidRPr="003E0825" w:rsidRDefault="00C2358B" w:rsidP="00C2358B">
      <w:pPr>
        <w:pStyle w:val="Bt0"/>
      </w:pPr>
      <w:r w:rsidRPr="003E0825">
        <w:t>Các</w:t>
      </w:r>
      <w:r w:rsidRPr="003E0825">
        <w:rPr>
          <w:spacing w:val="22"/>
        </w:rPr>
        <w:t xml:space="preserve"> </w:t>
      </w:r>
      <w:r w:rsidRPr="003E0825">
        <w:t>thử</w:t>
      </w:r>
      <w:r w:rsidRPr="003E0825">
        <w:rPr>
          <w:spacing w:val="21"/>
        </w:rPr>
        <w:t xml:space="preserve"> </w:t>
      </w:r>
      <w:r w:rsidRPr="003E0825">
        <w:t>nghiệm</w:t>
      </w:r>
      <w:r w:rsidRPr="003E0825">
        <w:rPr>
          <w:spacing w:val="22"/>
        </w:rPr>
        <w:t xml:space="preserve"> </w:t>
      </w:r>
      <w:r w:rsidRPr="003E0825">
        <w:t>phải</w:t>
      </w:r>
      <w:r w:rsidRPr="003E0825">
        <w:rPr>
          <w:spacing w:val="21"/>
        </w:rPr>
        <w:t xml:space="preserve"> </w:t>
      </w:r>
      <w:r w:rsidRPr="003E0825">
        <w:t>được</w:t>
      </w:r>
      <w:r w:rsidRPr="003E0825">
        <w:rPr>
          <w:spacing w:val="21"/>
        </w:rPr>
        <w:t xml:space="preserve"> </w:t>
      </w:r>
      <w:r w:rsidRPr="003E0825">
        <w:t>thực</w:t>
      </w:r>
      <w:r w:rsidRPr="003E0825">
        <w:rPr>
          <w:spacing w:val="20"/>
        </w:rPr>
        <w:t xml:space="preserve"> </w:t>
      </w:r>
      <w:r w:rsidRPr="003E0825">
        <w:t>hiện</w:t>
      </w:r>
      <w:r w:rsidRPr="003E0825">
        <w:rPr>
          <w:spacing w:val="21"/>
        </w:rPr>
        <w:t xml:space="preserve"> </w:t>
      </w:r>
      <w:r w:rsidRPr="003E0825">
        <w:t>theo</w:t>
      </w:r>
      <w:r w:rsidRPr="003E0825">
        <w:rPr>
          <w:spacing w:val="21"/>
        </w:rPr>
        <w:t xml:space="preserve"> </w:t>
      </w:r>
      <w:r w:rsidRPr="003E0825">
        <w:t>tiêu</w:t>
      </w:r>
      <w:r w:rsidRPr="003E0825">
        <w:rPr>
          <w:spacing w:val="24"/>
        </w:rPr>
        <w:t xml:space="preserve"> </w:t>
      </w:r>
      <w:r w:rsidRPr="003E0825">
        <w:t>chuẩn</w:t>
      </w:r>
      <w:r w:rsidRPr="003E0825">
        <w:rPr>
          <w:spacing w:val="21"/>
        </w:rPr>
        <w:t xml:space="preserve"> </w:t>
      </w:r>
      <w:r w:rsidRPr="003E0825">
        <w:t>AS</w:t>
      </w:r>
      <w:r w:rsidRPr="003E0825">
        <w:rPr>
          <w:spacing w:val="20"/>
        </w:rPr>
        <w:t xml:space="preserve"> </w:t>
      </w:r>
      <w:r w:rsidRPr="003E0825">
        <w:t>1154.1</w:t>
      </w:r>
      <w:r w:rsidRPr="003E0825">
        <w:rPr>
          <w:spacing w:val="23"/>
        </w:rPr>
        <w:t xml:space="preserve"> </w:t>
      </w:r>
      <w:r w:rsidRPr="003E0825">
        <w:t>và</w:t>
      </w:r>
      <w:r w:rsidRPr="003E0825">
        <w:rPr>
          <w:spacing w:val="21"/>
        </w:rPr>
        <w:t xml:space="preserve"> </w:t>
      </w:r>
      <w:r w:rsidRPr="003E0825">
        <w:t>TCVN</w:t>
      </w:r>
    </w:p>
    <w:p w14:paraId="7F63A987" w14:textId="77777777" w:rsidR="00C2358B" w:rsidRPr="003E0825" w:rsidRDefault="00C2358B" w:rsidP="00C2358B">
      <w:pPr>
        <w:pStyle w:val="Bt0"/>
      </w:pPr>
      <w:r w:rsidRPr="003E0825">
        <w:t>3624-81</w:t>
      </w:r>
      <w:r w:rsidRPr="003E0825">
        <w:rPr>
          <w:spacing w:val="-7"/>
        </w:rPr>
        <w:t xml:space="preserve"> </w:t>
      </w:r>
      <w:r w:rsidRPr="003E0825">
        <w:t>hoặc</w:t>
      </w:r>
      <w:r w:rsidRPr="003E0825">
        <w:rPr>
          <w:spacing w:val="-3"/>
        </w:rPr>
        <w:t xml:space="preserve"> </w:t>
      </w:r>
      <w:r w:rsidRPr="003E0825">
        <w:t>tiêu</w:t>
      </w:r>
      <w:r w:rsidRPr="003E0825">
        <w:rPr>
          <w:spacing w:val="-3"/>
        </w:rPr>
        <w:t xml:space="preserve"> </w:t>
      </w:r>
      <w:r w:rsidRPr="003E0825">
        <w:t>chuẩn</w:t>
      </w:r>
      <w:r w:rsidRPr="003E0825">
        <w:rPr>
          <w:spacing w:val="-3"/>
        </w:rPr>
        <w:t xml:space="preserve"> </w:t>
      </w:r>
      <w:r w:rsidRPr="003E0825">
        <w:t>tương</w:t>
      </w:r>
      <w:r w:rsidRPr="003E0825">
        <w:rPr>
          <w:spacing w:val="-6"/>
        </w:rPr>
        <w:t xml:space="preserve"> </w:t>
      </w:r>
      <w:r w:rsidRPr="003E0825">
        <w:t>đương,</w:t>
      </w:r>
      <w:r w:rsidRPr="003E0825">
        <w:rPr>
          <w:spacing w:val="-7"/>
        </w:rPr>
        <w:t xml:space="preserve"> </w:t>
      </w:r>
      <w:r w:rsidRPr="003E0825">
        <w:t>gồm 02</w:t>
      </w:r>
      <w:r w:rsidRPr="003E0825">
        <w:rPr>
          <w:spacing w:val="-5"/>
        </w:rPr>
        <w:t xml:space="preserve"> </w:t>
      </w:r>
      <w:r w:rsidRPr="003E0825">
        <w:t>hạng</w:t>
      </w:r>
      <w:r w:rsidRPr="003E0825">
        <w:rPr>
          <w:spacing w:val="-6"/>
        </w:rPr>
        <w:t xml:space="preserve"> </w:t>
      </w:r>
      <w:r w:rsidRPr="003E0825">
        <w:t>mục:</w:t>
      </w:r>
    </w:p>
    <w:p w14:paraId="2D6B9AA1" w14:textId="77777777" w:rsidR="00C2358B" w:rsidRPr="003E0825" w:rsidRDefault="00C2358B" w:rsidP="00C2358B">
      <w:pPr>
        <w:pStyle w:val="Bt0"/>
      </w:pPr>
      <w:r w:rsidRPr="003E0825">
        <w:t>1) Kiểm</w:t>
      </w:r>
      <w:r w:rsidRPr="003E0825">
        <w:rPr>
          <w:spacing w:val="-2"/>
        </w:rPr>
        <w:t xml:space="preserve"> </w:t>
      </w:r>
      <w:r w:rsidRPr="003E0825">
        <w:t>tra</w:t>
      </w:r>
      <w:r w:rsidRPr="003E0825">
        <w:rPr>
          <w:spacing w:val="-2"/>
        </w:rPr>
        <w:t xml:space="preserve"> </w:t>
      </w:r>
      <w:r w:rsidRPr="003E0825">
        <w:t>các</w:t>
      </w:r>
      <w:r w:rsidRPr="003E0825">
        <w:rPr>
          <w:spacing w:val="-5"/>
        </w:rPr>
        <w:t xml:space="preserve"> </w:t>
      </w:r>
      <w:r w:rsidRPr="003E0825">
        <w:t xml:space="preserve">kích </w:t>
      </w:r>
      <w:r w:rsidRPr="003E0825">
        <w:rPr>
          <w:spacing w:val="-2"/>
        </w:rPr>
        <w:t>thước</w:t>
      </w:r>
    </w:p>
    <w:p w14:paraId="1417CC43" w14:textId="77777777" w:rsidR="00C2358B" w:rsidRPr="003E0825" w:rsidRDefault="00C2358B" w:rsidP="00C2358B">
      <w:pPr>
        <w:pStyle w:val="Bt0"/>
      </w:pPr>
      <w:r w:rsidRPr="003E0825">
        <w:t>2) Kiểm tra</w:t>
      </w:r>
      <w:r w:rsidRPr="003E0825">
        <w:rPr>
          <w:spacing w:val="-1"/>
        </w:rPr>
        <w:t xml:space="preserve"> </w:t>
      </w:r>
      <w:r w:rsidRPr="003E0825">
        <w:t>các ký</w:t>
      </w:r>
      <w:r w:rsidRPr="003E0825">
        <w:rPr>
          <w:spacing w:val="-3"/>
        </w:rPr>
        <w:t xml:space="preserve"> </w:t>
      </w:r>
      <w:r w:rsidRPr="003E0825">
        <w:t>hiệu</w:t>
      </w:r>
    </w:p>
    <w:p w14:paraId="7003DB89" w14:textId="77777777" w:rsidR="00C2358B" w:rsidRPr="003E0825" w:rsidRDefault="00C2358B" w:rsidP="00C2358B">
      <w:pPr>
        <w:pStyle w:val="1nho"/>
      </w:pPr>
      <w:r w:rsidRPr="003E0825">
        <w:t>2. Thử nghiệm điển hình:</w:t>
      </w:r>
    </w:p>
    <w:p w14:paraId="5F0A159F" w14:textId="77777777" w:rsidR="00C2358B" w:rsidRPr="003E0825" w:rsidRDefault="00C2358B" w:rsidP="00C2358B">
      <w:pPr>
        <w:pStyle w:val="Bt0"/>
      </w:pPr>
      <w:r w:rsidRPr="003E0825">
        <w:lastRenderedPageBreak/>
        <w:t>Các biên bản thử nghiệm điển hình được thực hiện bởi một phòng thí</w:t>
      </w:r>
      <w:r w:rsidRPr="003E0825">
        <w:rPr>
          <w:spacing w:val="40"/>
        </w:rPr>
        <w:t xml:space="preserve"> </w:t>
      </w:r>
      <w:r w:rsidRPr="003E0825">
        <w:t>nghiệm độc lập (đạt chứng chỉ ISO/IEC 17025) trên các sản phẩm tương tự phải được đệ trình trong hồ sơ dự thầu để chứng minh khả năng đáp ứng hoặc cao hơn yêu cầu của đặc tính kỹ thuật này.</w:t>
      </w:r>
    </w:p>
    <w:p w14:paraId="20EC6289" w14:textId="77777777" w:rsidR="00C2358B" w:rsidRPr="003E0825" w:rsidRDefault="00C2358B" w:rsidP="00C2358B">
      <w:pPr>
        <w:pStyle w:val="Bt0"/>
      </w:pPr>
      <w:r w:rsidRPr="003E0825">
        <w:t>Các</w:t>
      </w:r>
      <w:r w:rsidRPr="003E0825">
        <w:rPr>
          <w:spacing w:val="46"/>
        </w:rPr>
        <w:t xml:space="preserve"> </w:t>
      </w:r>
      <w:r w:rsidRPr="003E0825">
        <w:t>thử</w:t>
      </w:r>
      <w:r w:rsidRPr="003E0825">
        <w:rPr>
          <w:spacing w:val="48"/>
        </w:rPr>
        <w:t xml:space="preserve"> </w:t>
      </w:r>
      <w:r w:rsidRPr="003E0825">
        <w:t>nghiệm</w:t>
      </w:r>
      <w:r w:rsidRPr="003E0825">
        <w:rPr>
          <w:spacing w:val="48"/>
        </w:rPr>
        <w:t xml:space="preserve"> </w:t>
      </w:r>
      <w:r w:rsidRPr="003E0825">
        <w:t>này</w:t>
      </w:r>
      <w:r w:rsidRPr="003E0825">
        <w:rPr>
          <w:spacing w:val="48"/>
        </w:rPr>
        <w:t xml:space="preserve"> </w:t>
      </w:r>
      <w:r w:rsidRPr="003E0825">
        <w:t>phải</w:t>
      </w:r>
      <w:r w:rsidRPr="003E0825">
        <w:rPr>
          <w:spacing w:val="50"/>
        </w:rPr>
        <w:t xml:space="preserve"> </w:t>
      </w:r>
      <w:r w:rsidRPr="003E0825">
        <w:t>được</w:t>
      </w:r>
      <w:r w:rsidRPr="003E0825">
        <w:rPr>
          <w:spacing w:val="48"/>
        </w:rPr>
        <w:t xml:space="preserve"> </w:t>
      </w:r>
      <w:r w:rsidRPr="003E0825">
        <w:t>thực</w:t>
      </w:r>
      <w:r w:rsidRPr="003E0825">
        <w:rPr>
          <w:spacing w:val="49"/>
        </w:rPr>
        <w:t xml:space="preserve"> </w:t>
      </w:r>
      <w:r w:rsidRPr="003E0825">
        <w:t>hiện</w:t>
      </w:r>
      <w:r w:rsidRPr="003E0825">
        <w:rPr>
          <w:spacing w:val="49"/>
        </w:rPr>
        <w:t xml:space="preserve"> </w:t>
      </w:r>
      <w:r w:rsidRPr="003E0825">
        <w:t>theo</w:t>
      </w:r>
      <w:r w:rsidRPr="003E0825">
        <w:rPr>
          <w:spacing w:val="50"/>
        </w:rPr>
        <w:t xml:space="preserve"> </w:t>
      </w:r>
      <w:r w:rsidRPr="003E0825">
        <w:t>tiêu</w:t>
      </w:r>
      <w:r w:rsidRPr="003E0825">
        <w:rPr>
          <w:spacing w:val="50"/>
        </w:rPr>
        <w:t xml:space="preserve"> </w:t>
      </w:r>
      <w:r w:rsidRPr="003E0825">
        <w:t>chuẩn</w:t>
      </w:r>
      <w:r w:rsidRPr="003E0825">
        <w:rPr>
          <w:spacing w:val="49"/>
        </w:rPr>
        <w:t xml:space="preserve"> </w:t>
      </w:r>
      <w:r w:rsidRPr="003E0825">
        <w:t>AS</w:t>
      </w:r>
      <w:r w:rsidRPr="003E0825">
        <w:rPr>
          <w:spacing w:val="48"/>
        </w:rPr>
        <w:t xml:space="preserve"> </w:t>
      </w:r>
      <w:r w:rsidRPr="003E0825">
        <w:t>1154.1</w:t>
      </w:r>
      <w:r w:rsidRPr="003E0825">
        <w:rPr>
          <w:spacing w:val="50"/>
        </w:rPr>
        <w:t xml:space="preserve"> </w:t>
      </w:r>
      <w:r w:rsidRPr="003E0825">
        <w:rPr>
          <w:spacing w:val="-5"/>
        </w:rPr>
        <w:t xml:space="preserve">và </w:t>
      </w:r>
      <w:r w:rsidRPr="003E0825">
        <w:t>TCVN</w:t>
      </w:r>
      <w:r w:rsidRPr="003E0825">
        <w:rPr>
          <w:spacing w:val="-6"/>
        </w:rPr>
        <w:t xml:space="preserve"> </w:t>
      </w:r>
      <w:r w:rsidRPr="003E0825">
        <w:t>3624-81</w:t>
      </w:r>
      <w:r w:rsidRPr="003E0825">
        <w:rPr>
          <w:spacing w:val="-6"/>
        </w:rPr>
        <w:t xml:space="preserve"> </w:t>
      </w:r>
      <w:r w:rsidRPr="003E0825">
        <w:t>hoặc</w:t>
      </w:r>
      <w:r w:rsidRPr="003E0825">
        <w:rPr>
          <w:spacing w:val="-6"/>
        </w:rPr>
        <w:t xml:space="preserve"> </w:t>
      </w:r>
      <w:r w:rsidRPr="003E0825">
        <w:t>tiêu</w:t>
      </w:r>
      <w:r w:rsidRPr="003E0825">
        <w:rPr>
          <w:spacing w:val="-2"/>
        </w:rPr>
        <w:t xml:space="preserve"> </w:t>
      </w:r>
      <w:r w:rsidRPr="003E0825">
        <w:t>chuẩn</w:t>
      </w:r>
      <w:r w:rsidRPr="003E0825">
        <w:rPr>
          <w:spacing w:val="-5"/>
        </w:rPr>
        <w:t xml:space="preserve"> </w:t>
      </w:r>
      <w:r w:rsidRPr="003E0825">
        <w:t>tương</w:t>
      </w:r>
      <w:r w:rsidRPr="003E0825">
        <w:rPr>
          <w:spacing w:val="-5"/>
        </w:rPr>
        <w:t xml:space="preserve"> </w:t>
      </w:r>
      <w:r w:rsidRPr="003E0825">
        <w:t>đương,</w:t>
      </w:r>
      <w:r w:rsidRPr="003E0825">
        <w:rPr>
          <w:spacing w:val="-7"/>
        </w:rPr>
        <w:t xml:space="preserve"> </w:t>
      </w:r>
      <w:r w:rsidRPr="003E0825">
        <w:t>bao</w:t>
      </w:r>
      <w:r w:rsidRPr="003E0825">
        <w:rPr>
          <w:spacing w:val="-2"/>
        </w:rPr>
        <w:t xml:space="preserve"> </w:t>
      </w:r>
      <w:r w:rsidRPr="003E0825">
        <w:t>gồm</w:t>
      </w:r>
      <w:r w:rsidRPr="003E0825">
        <w:rPr>
          <w:spacing w:val="-3"/>
        </w:rPr>
        <w:t xml:space="preserve"> </w:t>
      </w:r>
      <w:r w:rsidRPr="003E0825">
        <w:t>các</w:t>
      </w:r>
      <w:r w:rsidRPr="003E0825">
        <w:rPr>
          <w:spacing w:val="-7"/>
        </w:rPr>
        <w:t xml:space="preserve"> </w:t>
      </w:r>
      <w:r w:rsidRPr="003E0825">
        <w:t>hạng mục</w:t>
      </w:r>
      <w:r w:rsidRPr="003E0825">
        <w:rPr>
          <w:spacing w:val="-2"/>
        </w:rPr>
        <w:t xml:space="preserve"> </w:t>
      </w:r>
      <w:r w:rsidRPr="003E0825">
        <w:t>sau:</w:t>
      </w:r>
    </w:p>
    <w:p w14:paraId="278CD938" w14:textId="77777777" w:rsidR="00C2358B" w:rsidRPr="003E0825" w:rsidRDefault="00C2358B" w:rsidP="00C2358B">
      <w:pPr>
        <w:pStyle w:val="Bt0"/>
      </w:pPr>
      <w:r w:rsidRPr="003E0825">
        <w:t>1) Đo</w:t>
      </w:r>
      <w:r w:rsidRPr="003E0825">
        <w:rPr>
          <w:spacing w:val="-9"/>
        </w:rPr>
        <w:t xml:space="preserve"> </w:t>
      </w:r>
      <w:r w:rsidRPr="003E0825">
        <w:t>điện</w:t>
      </w:r>
      <w:r w:rsidRPr="003E0825">
        <w:rPr>
          <w:spacing w:val="-5"/>
        </w:rPr>
        <w:t xml:space="preserve"> </w:t>
      </w:r>
      <w:r w:rsidRPr="003E0825">
        <w:t>trở</w:t>
      </w:r>
      <w:r w:rsidRPr="003E0825">
        <w:rPr>
          <w:spacing w:val="-6"/>
        </w:rPr>
        <w:t xml:space="preserve"> </w:t>
      </w:r>
      <w:r w:rsidRPr="003E0825">
        <w:t>tiếp</w:t>
      </w:r>
      <w:r w:rsidRPr="003E0825">
        <w:rPr>
          <w:spacing w:val="-6"/>
        </w:rPr>
        <w:t xml:space="preserve"> </w:t>
      </w:r>
      <w:r w:rsidRPr="003E0825">
        <w:t>xúc</w:t>
      </w:r>
      <w:r w:rsidRPr="003E0825">
        <w:rPr>
          <w:spacing w:val="-3"/>
        </w:rPr>
        <w:t xml:space="preserve"> </w:t>
      </w:r>
      <w:r w:rsidRPr="003E0825">
        <w:t>(Measurement</w:t>
      </w:r>
      <w:r w:rsidRPr="003E0825">
        <w:rPr>
          <w:spacing w:val="-3"/>
        </w:rPr>
        <w:t xml:space="preserve"> </w:t>
      </w:r>
      <w:r w:rsidRPr="003E0825">
        <w:t>of</w:t>
      </w:r>
      <w:r w:rsidRPr="003E0825">
        <w:rPr>
          <w:spacing w:val="-3"/>
        </w:rPr>
        <w:t xml:space="preserve"> </w:t>
      </w:r>
      <w:r w:rsidRPr="003E0825">
        <w:t>contact</w:t>
      </w:r>
      <w:r w:rsidRPr="003E0825">
        <w:rPr>
          <w:spacing w:val="-2"/>
        </w:rPr>
        <w:t xml:space="preserve"> resistance)</w:t>
      </w:r>
    </w:p>
    <w:p w14:paraId="6175FCB4" w14:textId="77777777" w:rsidR="00C2358B" w:rsidRPr="003E0825" w:rsidRDefault="00C2358B" w:rsidP="00C2358B">
      <w:pPr>
        <w:pStyle w:val="Bt0"/>
      </w:pPr>
      <w:r w:rsidRPr="003E0825">
        <w:t>2) Độ</w:t>
      </w:r>
      <w:r w:rsidRPr="003E0825">
        <w:rPr>
          <w:spacing w:val="-9"/>
        </w:rPr>
        <w:t xml:space="preserve"> </w:t>
      </w:r>
      <w:r w:rsidRPr="003E0825">
        <w:t>tăng</w:t>
      </w:r>
      <w:r w:rsidRPr="003E0825">
        <w:rPr>
          <w:spacing w:val="-7"/>
        </w:rPr>
        <w:t xml:space="preserve"> </w:t>
      </w:r>
      <w:r w:rsidRPr="003E0825">
        <w:t>nhiệt</w:t>
      </w:r>
      <w:r w:rsidRPr="003E0825">
        <w:rPr>
          <w:spacing w:val="-3"/>
        </w:rPr>
        <w:t xml:space="preserve"> </w:t>
      </w:r>
      <w:r w:rsidRPr="003E0825">
        <w:t>khi</w:t>
      </w:r>
      <w:r w:rsidRPr="003E0825">
        <w:rPr>
          <w:spacing w:val="-3"/>
        </w:rPr>
        <w:t xml:space="preserve"> </w:t>
      </w:r>
      <w:r w:rsidRPr="003E0825">
        <w:t>mang</w:t>
      </w:r>
      <w:r w:rsidRPr="003E0825">
        <w:rPr>
          <w:spacing w:val="-7"/>
        </w:rPr>
        <w:t xml:space="preserve"> </w:t>
      </w:r>
      <w:r w:rsidRPr="003E0825">
        <w:t>dòng</w:t>
      </w:r>
      <w:r w:rsidRPr="003E0825">
        <w:rPr>
          <w:spacing w:val="-3"/>
        </w:rPr>
        <w:t xml:space="preserve"> </w:t>
      </w:r>
      <w:r w:rsidRPr="003E0825">
        <w:t>định</w:t>
      </w:r>
      <w:r w:rsidRPr="003E0825">
        <w:rPr>
          <w:spacing w:val="-3"/>
        </w:rPr>
        <w:t xml:space="preserve"> </w:t>
      </w:r>
      <w:r w:rsidRPr="003E0825">
        <w:t>mức (Temperature</w:t>
      </w:r>
      <w:r w:rsidRPr="003E0825">
        <w:rPr>
          <w:spacing w:val="-3"/>
        </w:rPr>
        <w:t xml:space="preserve"> </w:t>
      </w:r>
      <w:r w:rsidRPr="003E0825">
        <w:rPr>
          <w:spacing w:val="-2"/>
        </w:rPr>
        <w:t>rise)</w:t>
      </w:r>
    </w:p>
    <w:p w14:paraId="066C6A8C" w14:textId="77777777" w:rsidR="00C2358B" w:rsidRPr="003E0825" w:rsidRDefault="00C2358B" w:rsidP="00C2358B">
      <w:pPr>
        <w:pStyle w:val="Bt0"/>
      </w:pPr>
      <w:r w:rsidRPr="003E0825">
        <w:t>3) Thử</w:t>
      </w:r>
      <w:r w:rsidRPr="003E0825">
        <w:rPr>
          <w:spacing w:val="-8"/>
        </w:rPr>
        <w:t xml:space="preserve"> </w:t>
      </w:r>
      <w:r w:rsidRPr="003E0825">
        <w:t>khả</w:t>
      </w:r>
      <w:r w:rsidRPr="003E0825">
        <w:rPr>
          <w:spacing w:val="-3"/>
        </w:rPr>
        <w:t xml:space="preserve"> </w:t>
      </w:r>
      <w:r w:rsidRPr="003E0825">
        <w:t>năng</w:t>
      </w:r>
      <w:r w:rsidRPr="003E0825">
        <w:rPr>
          <w:spacing w:val="-3"/>
        </w:rPr>
        <w:t xml:space="preserve"> </w:t>
      </w:r>
      <w:r w:rsidRPr="003E0825">
        <w:t>chịu</w:t>
      </w:r>
      <w:r w:rsidRPr="003E0825">
        <w:rPr>
          <w:spacing w:val="-2"/>
        </w:rPr>
        <w:t xml:space="preserve"> </w:t>
      </w:r>
      <w:r w:rsidRPr="003E0825">
        <w:t>đựng</w:t>
      </w:r>
      <w:r w:rsidRPr="003E0825">
        <w:rPr>
          <w:spacing w:val="-3"/>
        </w:rPr>
        <w:t xml:space="preserve"> </w:t>
      </w:r>
      <w:r w:rsidRPr="003E0825">
        <w:t>chu</w:t>
      </w:r>
      <w:r w:rsidRPr="003E0825">
        <w:rPr>
          <w:spacing w:val="-6"/>
        </w:rPr>
        <w:t xml:space="preserve"> </w:t>
      </w:r>
      <w:r w:rsidRPr="003E0825">
        <w:t>kỳ</w:t>
      </w:r>
      <w:r w:rsidRPr="003E0825">
        <w:rPr>
          <w:spacing w:val="-3"/>
        </w:rPr>
        <w:t xml:space="preserve"> </w:t>
      </w:r>
      <w:r w:rsidRPr="003E0825">
        <w:t>nhiệt</w:t>
      </w:r>
      <w:r w:rsidRPr="003E0825">
        <w:rPr>
          <w:spacing w:val="-3"/>
        </w:rPr>
        <w:t xml:space="preserve"> </w:t>
      </w:r>
      <w:r w:rsidRPr="003E0825">
        <w:t>(Heating</w:t>
      </w:r>
      <w:r w:rsidRPr="003E0825">
        <w:rPr>
          <w:spacing w:val="-2"/>
        </w:rPr>
        <w:t xml:space="preserve"> </w:t>
      </w:r>
      <w:r w:rsidRPr="003E0825">
        <w:t>cycle</w:t>
      </w:r>
      <w:r w:rsidRPr="003E0825">
        <w:rPr>
          <w:spacing w:val="-6"/>
        </w:rPr>
        <w:t xml:space="preserve"> </w:t>
      </w:r>
      <w:r w:rsidRPr="003E0825">
        <w:rPr>
          <w:spacing w:val="-2"/>
        </w:rPr>
        <w:t>test)</w:t>
      </w:r>
    </w:p>
    <w:p w14:paraId="08403895" w14:textId="77777777" w:rsidR="00C2358B" w:rsidRPr="003E0825" w:rsidRDefault="00C2358B" w:rsidP="00C2358B">
      <w:pPr>
        <w:pStyle w:val="Bt0"/>
        <w:rPr>
          <w:i/>
        </w:rPr>
      </w:pPr>
      <w:r w:rsidRPr="003E0825">
        <w:rPr>
          <w:b/>
          <w:bCs/>
          <w:i/>
          <w:u w:val="single"/>
        </w:rPr>
        <w:t>Ghi chú:</w:t>
      </w:r>
      <w:r w:rsidRPr="003E0825">
        <w:rPr>
          <w:i/>
        </w:rPr>
        <w:t xml:space="preserve"> Trong trường hợp thử nghiệm điển hình được thực hiện bởi phòng thí nghiệm của chính nhà sản xuất, kết quả thử nghiệm có thể được chấp nhận với</w:t>
      </w:r>
      <w:r w:rsidRPr="003E0825">
        <w:rPr>
          <w:i/>
          <w:spacing w:val="40"/>
        </w:rPr>
        <w:t xml:space="preserve"> </w:t>
      </w:r>
      <w:r w:rsidRPr="003E0825">
        <w:rPr>
          <w:i/>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3E0825">
        <w:rPr>
          <w:i/>
          <w:spacing w:val="-2"/>
        </w:rPr>
        <w:t>laboratories).</w:t>
      </w:r>
    </w:p>
    <w:p w14:paraId="22C756B1" w14:textId="77777777" w:rsidR="00C2358B" w:rsidRPr="003E0825" w:rsidRDefault="00C2358B" w:rsidP="00C2358B">
      <w:pPr>
        <w:pStyle w:val="1nho"/>
      </w:pPr>
      <w:r w:rsidRPr="003E0825">
        <w:t>3. Thử nghiệm nghiệm thu:</w:t>
      </w:r>
    </w:p>
    <w:p w14:paraId="54557E5F" w14:textId="77777777" w:rsidR="00C2358B" w:rsidRPr="003E0825" w:rsidRDefault="00C2358B" w:rsidP="00C2358B">
      <w:pPr>
        <w:pStyle w:val="Bt0"/>
      </w:pPr>
      <w:r w:rsidRPr="003E0825">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6EDDD395" w14:textId="77777777" w:rsidR="00C2358B" w:rsidRPr="003E0825" w:rsidRDefault="00C2358B" w:rsidP="00C2358B">
      <w:pPr>
        <w:pStyle w:val="Bt0"/>
      </w:pPr>
      <w:r w:rsidRPr="003E0825">
        <w:t>Số</w:t>
      </w:r>
      <w:r w:rsidRPr="003E0825">
        <w:rPr>
          <w:spacing w:val="-2"/>
        </w:rPr>
        <w:t xml:space="preserve"> </w:t>
      </w:r>
      <w:r w:rsidRPr="003E0825">
        <w:t>lượng</w:t>
      </w:r>
      <w:r w:rsidRPr="003E0825">
        <w:rPr>
          <w:spacing w:val="-1"/>
        </w:rPr>
        <w:t xml:space="preserve"> </w:t>
      </w:r>
      <w:r w:rsidRPr="003E0825">
        <w:t>mẫu</w:t>
      </w:r>
      <w:r w:rsidRPr="003E0825">
        <w:rPr>
          <w:spacing w:val="-2"/>
        </w:rPr>
        <w:t xml:space="preserve"> </w:t>
      </w:r>
      <w:r w:rsidRPr="003E0825">
        <w:t>thử</w:t>
      </w:r>
      <w:r w:rsidRPr="003E0825">
        <w:rPr>
          <w:spacing w:val="-3"/>
        </w:rPr>
        <w:t xml:space="preserve"> </w:t>
      </w:r>
      <w:r w:rsidRPr="003E0825">
        <w:t>như</w:t>
      </w:r>
      <w:r w:rsidRPr="003E0825">
        <w:rPr>
          <w:spacing w:val="-3"/>
        </w:rPr>
        <w:t xml:space="preserve"> </w:t>
      </w:r>
      <w:r w:rsidRPr="003E0825">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119"/>
        <w:gridCol w:w="2552"/>
      </w:tblGrid>
      <w:tr w:rsidR="00C2358B" w:rsidRPr="003E0825" w14:paraId="762165E4" w14:textId="77777777" w:rsidTr="001D0B2C">
        <w:trPr>
          <w:trHeight w:val="20"/>
          <w:jc w:val="center"/>
        </w:trPr>
        <w:tc>
          <w:tcPr>
            <w:tcW w:w="3687" w:type="dxa"/>
          </w:tcPr>
          <w:p w14:paraId="4F0AE97F" w14:textId="77777777" w:rsidR="00C2358B" w:rsidRPr="003E0825" w:rsidRDefault="00C2358B" w:rsidP="001D0B2C">
            <w:pPr>
              <w:pStyle w:val="Bt0"/>
              <w:spacing w:before="0" w:after="0"/>
              <w:ind w:firstLine="0"/>
              <w:jc w:val="center"/>
              <w:rPr>
                <w:b/>
                <w:bCs/>
              </w:rPr>
            </w:pPr>
            <w:r w:rsidRPr="003E0825">
              <w:rPr>
                <w:b/>
                <w:bCs/>
              </w:rPr>
              <w:t>Số</w:t>
            </w:r>
            <w:r w:rsidRPr="003E0825">
              <w:rPr>
                <w:b/>
                <w:bCs/>
                <w:spacing w:val="-2"/>
              </w:rPr>
              <w:t xml:space="preserve"> </w:t>
            </w:r>
            <w:r w:rsidRPr="003E0825">
              <w:rPr>
                <w:b/>
                <w:bCs/>
              </w:rPr>
              <w:t>lượng</w:t>
            </w:r>
            <w:r w:rsidRPr="003E0825">
              <w:rPr>
                <w:b/>
                <w:bCs/>
                <w:spacing w:val="-2"/>
              </w:rPr>
              <w:t xml:space="preserve"> </w:t>
            </w:r>
            <w:r w:rsidRPr="003E0825">
              <w:rPr>
                <w:b/>
                <w:bCs/>
              </w:rPr>
              <w:t>mẫu</w:t>
            </w:r>
            <w:r w:rsidRPr="003E0825">
              <w:rPr>
                <w:b/>
                <w:bCs/>
                <w:spacing w:val="-3"/>
              </w:rPr>
              <w:t xml:space="preserve"> </w:t>
            </w:r>
            <w:r w:rsidRPr="003E0825">
              <w:rPr>
                <w:b/>
                <w:bCs/>
              </w:rPr>
              <w:t>thử</w:t>
            </w:r>
            <w:r w:rsidRPr="003E0825">
              <w:rPr>
                <w:b/>
                <w:bCs/>
                <w:spacing w:val="-3"/>
              </w:rPr>
              <w:t xml:space="preserve"> </w:t>
            </w:r>
            <w:r w:rsidRPr="003E0825">
              <w:rPr>
                <w:b/>
                <w:bCs/>
                <w:spacing w:val="-5"/>
              </w:rPr>
              <w:t>(p)</w:t>
            </w:r>
          </w:p>
        </w:tc>
        <w:tc>
          <w:tcPr>
            <w:tcW w:w="3119" w:type="dxa"/>
          </w:tcPr>
          <w:p w14:paraId="70AC9C67" w14:textId="77777777" w:rsidR="00C2358B" w:rsidRPr="003E0825" w:rsidRDefault="00C2358B" w:rsidP="001D0B2C">
            <w:pPr>
              <w:pStyle w:val="Bt0"/>
              <w:spacing w:before="0" w:after="0"/>
              <w:ind w:firstLine="0"/>
              <w:jc w:val="center"/>
              <w:rPr>
                <w:b/>
                <w:bCs/>
              </w:rPr>
            </w:pPr>
            <w:r w:rsidRPr="003E0825">
              <w:rPr>
                <w:b/>
                <w:bCs/>
              </w:rPr>
              <w:t>Số lượng của một lô (n)</w:t>
            </w:r>
          </w:p>
        </w:tc>
        <w:tc>
          <w:tcPr>
            <w:tcW w:w="2552" w:type="dxa"/>
          </w:tcPr>
          <w:p w14:paraId="28F91182" w14:textId="77777777" w:rsidR="00C2358B" w:rsidRPr="003E0825" w:rsidRDefault="00C2358B" w:rsidP="001D0B2C">
            <w:pPr>
              <w:pStyle w:val="Bt0"/>
              <w:spacing w:before="0" w:after="0"/>
              <w:ind w:firstLine="0"/>
              <w:jc w:val="center"/>
              <w:rPr>
                <w:b/>
                <w:bCs/>
              </w:rPr>
            </w:pPr>
            <w:r w:rsidRPr="003E0825">
              <w:rPr>
                <w:b/>
                <w:bCs/>
              </w:rPr>
              <w:t>Hạng mục thử</w:t>
            </w:r>
          </w:p>
        </w:tc>
      </w:tr>
      <w:tr w:rsidR="00C2358B" w:rsidRPr="003E0825" w14:paraId="0FF7B67D" w14:textId="77777777" w:rsidTr="001D0B2C">
        <w:trPr>
          <w:trHeight w:val="20"/>
          <w:jc w:val="center"/>
        </w:trPr>
        <w:tc>
          <w:tcPr>
            <w:tcW w:w="3687" w:type="dxa"/>
          </w:tcPr>
          <w:p w14:paraId="7A4EC879" w14:textId="77777777" w:rsidR="00C2358B" w:rsidRPr="003E0825" w:rsidRDefault="00C2358B" w:rsidP="001D0B2C">
            <w:pPr>
              <w:pStyle w:val="Bt0"/>
              <w:spacing w:before="0" w:after="0"/>
              <w:ind w:firstLine="0"/>
              <w:jc w:val="center"/>
            </w:pPr>
            <w:r w:rsidRPr="003E0825">
              <w:t>p = 1</w:t>
            </w:r>
          </w:p>
        </w:tc>
        <w:tc>
          <w:tcPr>
            <w:tcW w:w="3119" w:type="dxa"/>
          </w:tcPr>
          <w:p w14:paraId="3B6DB27C" w14:textId="77777777" w:rsidR="00C2358B" w:rsidRPr="003E0825" w:rsidRDefault="00C2358B" w:rsidP="001D0B2C">
            <w:pPr>
              <w:pStyle w:val="Bt0"/>
              <w:spacing w:before="0" w:after="0"/>
              <w:ind w:firstLine="0"/>
              <w:jc w:val="center"/>
            </w:pPr>
            <w:r w:rsidRPr="003E0825">
              <w:t>n &lt; 200</w:t>
            </w:r>
          </w:p>
        </w:tc>
        <w:tc>
          <w:tcPr>
            <w:tcW w:w="2552" w:type="dxa"/>
          </w:tcPr>
          <w:p w14:paraId="7A650181" w14:textId="77777777" w:rsidR="00C2358B" w:rsidRPr="003E0825" w:rsidRDefault="00C2358B" w:rsidP="001D0B2C">
            <w:pPr>
              <w:pStyle w:val="Bt0"/>
              <w:spacing w:before="0" w:after="0"/>
              <w:ind w:firstLine="0"/>
              <w:jc w:val="center"/>
            </w:pPr>
            <w:r w:rsidRPr="003E0825">
              <w:t>i</w:t>
            </w:r>
          </w:p>
        </w:tc>
      </w:tr>
      <w:tr w:rsidR="00C2358B" w:rsidRPr="003E0825" w14:paraId="427BC8C1" w14:textId="77777777" w:rsidTr="001D0B2C">
        <w:trPr>
          <w:trHeight w:val="20"/>
          <w:jc w:val="center"/>
        </w:trPr>
        <w:tc>
          <w:tcPr>
            <w:tcW w:w="3687" w:type="dxa"/>
          </w:tcPr>
          <w:p w14:paraId="2D20A05E" w14:textId="77777777" w:rsidR="00C2358B" w:rsidRPr="003E0825" w:rsidRDefault="00C2358B" w:rsidP="001D0B2C">
            <w:pPr>
              <w:pStyle w:val="Bt0"/>
              <w:spacing w:before="0" w:after="0"/>
              <w:ind w:firstLine="0"/>
              <w:jc w:val="center"/>
            </w:pPr>
            <w:r w:rsidRPr="003E0825">
              <w:t>p = 1</w:t>
            </w:r>
          </w:p>
        </w:tc>
        <w:tc>
          <w:tcPr>
            <w:tcW w:w="3119" w:type="dxa"/>
          </w:tcPr>
          <w:p w14:paraId="57B51083" w14:textId="77777777" w:rsidR="00C2358B" w:rsidRPr="003E0825" w:rsidRDefault="00C2358B" w:rsidP="001D0B2C">
            <w:pPr>
              <w:pStyle w:val="Bt0"/>
              <w:spacing w:before="0" w:after="0"/>
              <w:ind w:firstLine="0"/>
              <w:jc w:val="center"/>
            </w:pPr>
            <w:r w:rsidRPr="003E0825">
              <w:t>200 ≤ n &lt; 500</w:t>
            </w:r>
          </w:p>
        </w:tc>
        <w:tc>
          <w:tcPr>
            <w:tcW w:w="2552" w:type="dxa"/>
          </w:tcPr>
          <w:p w14:paraId="58474DAD" w14:textId="77777777" w:rsidR="00C2358B" w:rsidRPr="003E0825" w:rsidRDefault="00C2358B" w:rsidP="001D0B2C">
            <w:pPr>
              <w:pStyle w:val="Bt0"/>
              <w:spacing w:before="0" w:after="0"/>
              <w:ind w:firstLine="0"/>
              <w:jc w:val="center"/>
            </w:pPr>
            <w:r w:rsidRPr="003E0825">
              <w:t>i, ii, iii</w:t>
            </w:r>
          </w:p>
        </w:tc>
      </w:tr>
      <w:tr w:rsidR="00C2358B" w:rsidRPr="003E0825" w14:paraId="2181691C" w14:textId="77777777" w:rsidTr="001D0B2C">
        <w:trPr>
          <w:trHeight w:val="20"/>
          <w:jc w:val="center"/>
        </w:trPr>
        <w:tc>
          <w:tcPr>
            <w:tcW w:w="3687" w:type="dxa"/>
          </w:tcPr>
          <w:p w14:paraId="21D164F7" w14:textId="77777777" w:rsidR="00C2358B" w:rsidRPr="003E0825" w:rsidRDefault="00C2358B" w:rsidP="001D0B2C">
            <w:pPr>
              <w:pStyle w:val="Bt0"/>
              <w:spacing w:before="0" w:after="0"/>
              <w:ind w:firstLine="0"/>
              <w:jc w:val="center"/>
            </w:pPr>
            <w:r w:rsidRPr="003E0825">
              <w:t>p = 2</w:t>
            </w:r>
          </w:p>
        </w:tc>
        <w:tc>
          <w:tcPr>
            <w:tcW w:w="3119" w:type="dxa"/>
          </w:tcPr>
          <w:p w14:paraId="791B0AD4" w14:textId="77777777" w:rsidR="00C2358B" w:rsidRPr="003E0825" w:rsidRDefault="00C2358B" w:rsidP="001D0B2C">
            <w:pPr>
              <w:pStyle w:val="Bt0"/>
              <w:spacing w:before="0" w:after="0"/>
              <w:ind w:firstLine="0"/>
              <w:jc w:val="center"/>
            </w:pPr>
            <w:r w:rsidRPr="003E0825">
              <w:t>500 ≤ n &lt; 1000</w:t>
            </w:r>
          </w:p>
        </w:tc>
        <w:tc>
          <w:tcPr>
            <w:tcW w:w="2552" w:type="dxa"/>
          </w:tcPr>
          <w:p w14:paraId="1D7B6293" w14:textId="77777777" w:rsidR="00C2358B" w:rsidRPr="003E0825" w:rsidRDefault="00C2358B" w:rsidP="001D0B2C">
            <w:pPr>
              <w:pStyle w:val="Bt0"/>
              <w:spacing w:before="0" w:after="0"/>
              <w:ind w:firstLine="0"/>
              <w:jc w:val="center"/>
            </w:pPr>
            <w:r w:rsidRPr="003E0825">
              <w:t>i, ii, iii</w:t>
            </w:r>
          </w:p>
        </w:tc>
      </w:tr>
      <w:tr w:rsidR="00C2358B" w:rsidRPr="003E0825" w14:paraId="265726E4" w14:textId="77777777" w:rsidTr="001D0B2C">
        <w:trPr>
          <w:trHeight w:val="20"/>
          <w:jc w:val="center"/>
        </w:trPr>
        <w:tc>
          <w:tcPr>
            <w:tcW w:w="3687" w:type="dxa"/>
          </w:tcPr>
          <w:p w14:paraId="7CAA2A7D" w14:textId="77777777" w:rsidR="00C2358B" w:rsidRPr="003E0825" w:rsidRDefault="00C2358B" w:rsidP="001D0B2C">
            <w:pPr>
              <w:pStyle w:val="Bt0"/>
              <w:spacing w:before="0" w:after="0"/>
              <w:ind w:firstLine="0"/>
              <w:jc w:val="center"/>
            </w:pPr>
            <w:r w:rsidRPr="003E0825">
              <w:t>p = 2 + n/1000</w:t>
            </w:r>
          </w:p>
        </w:tc>
        <w:tc>
          <w:tcPr>
            <w:tcW w:w="3119" w:type="dxa"/>
          </w:tcPr>
          <w:p w14:paraId="272CFD04" w14:textId="77777777" w:rsidR="00C2358B" w:rsidRPr="003E0825" w:rsidRDefault="00C2358B" w:rsidP="001D0B2C">
            <w:pPr>
              <w:pStyle w:val="Bt0"/>
              <w:spacing w:before="0" w:after="0"/>
              <w:ind w:firstLine="0"/>
              <w:jc w:val="center"/>
            </w:pPr>
            <w:r w:rsidRPr="003E0825">
              <w:t>1000 ≤ n ≤ 5000</w:t>
            </w:r>
          </w:p>
        </w:tc>
        <w:tc>
          <w:tcPr>
            <w:tcW w:w="2552" w:type="dxa"/>
          </w:tcPr>
          <w:p w14:paraId="03F342D2" w14:textId="77777777" w:rsidR="00C2358B" w:rsidRPr="003E0825" w:rsidRDefault="00C2358B" w:rsidP="001D0B2C">
            <w:pPr>
              <w:pStyle w:val="Bt0"/>
              <w:spacing w:before="0" w:after="0"/>
              <w:ind w:firstLine="0"/>
              <w:jc w:val="center"/>
            </w:pPr>
            <w:r w:rsidRPr="003E0825">
              <w:t>i, ii, iii</w:t>
            </w:r>
          </w:p>
        </w:tc>
      </w:tr>
      <w:tr w:rsidR="00C2358B" w:rsidRPr="003E0825" w14:paraId="5B989E3F" w14:textId="77777777" w:rsidTr="001D0B2C">
        <w:trPr>
          <w:trHeight w:val="20"/>
          <w:jc w:val="center"/>
        </w:trPr>
        <w:tc>
          <w:tcPr>
            <w:tcW w:w="3687" w:type="dxa"/>
          </w:tcPr>
          <w:p w14:paraId="787BBFEF" w14:textId="77777777" w:rsidR="00C2358B" w:rsidRPr="003E0825" w:rsidRDefault="00C2358B" w:rsidP="001D0B2C">
            <w:pPr>
              <w:pStyle w:val="Bt0"/>
              <w:spacing w:before="0" w:after="0"/>
              <w:ind w:firstLine="0"/>
              <w:jc w:val="center"/>
            </w:pPr>
            <w:r w:rsidRPr="003E0825">
              <w:t>p = 7 + 0,5n/1000</w:t>
            </w:r>
          </w:p>
        </w:tc>
        <w:tc>
          <w:tcPr>
            <w:tcW w:w="3119" w:type="dxa"/>
          </w:tcPr>
          <w:p w14:paraId="3E7F1C20" w14:textId="77777777" w:rsidR="00C2358B" w:rsidRPr="003E0825" w:rsidRDefault="00C2358B" w:rsidP="001D0B2C">
            <w:pPr>
              <w:pStyle w:val="Bt0"/>
              <w:spacing w:before="0" w:after="0"/>
              <w:ind w:firstLine="0"/>
              <w:jc w:val="center"/>
            </w:pPr>
            <w:r w:rsidRPr="003E0825">
              <w:t>n &gt; 5000</w:t>
            </w:r>
          </w:p>
        </w:tc>
        <w:tc>
          <w:tcPr>
            <w:tcW w:w="2552" w:type="dxa"/>
          </w:tcPr>
          <w:p w14:paraId="2D66CB79" w14:textId="77777777" w:rsidR="00C2358B" w:rsidRPr="003E0825" w:rsidRDefault="00C2358B" w:rsidP="001D0B2C">
            <w:pPr>
              <w:pStyle w:val="Bt0"/>
              <w:spacing w:before="0" w:after="0"/>
              <w:ind w:firstLine="0"/>
              <w:jc w:val="center"/>
            </w:pPr>
            <w:r w:rsidRPr="003E0825">
              <w:t>i, ii, iii</w:t>
            </w:r>
          </w:p>
        </w:tc>
      </w:tr>
    </w:tbl>
    <w:p w14:paraId="08FBC70F" w14:textId="77777777" w:rsidR="00C2358B" w:rsidRPr="003E0825" w:rsidRDefault="00C2358B" w:rsidP="00C2358B">
      <w:pPr>
        <w:pStyle w:val="Bt0"/>
      </w:pPr>
      <w:r w:rsidRPr="003E0825">
        <w:t>Tất cả</w:t>
      </w:r>
      <w:r w:rsidRPr="003E0825">
        <w:rPr>
          <w:spacing w:val="-3"/>
        </w:rPr>
        <w:t xml:space="preserve"> </w:t>
      </w:r>
      <w:r w:rsidRPr="003E0825">
        <w:t>các</w:t>
      </w:r>
      <w:r w:rsidRPr="003E0825">
        <w:rPr>
          <w:spacing w:val="-2"/>
        </w:rPr>
        <w:t xml:space="preserve"> </w:t>
      </w:r>
      <w:r w:rsidRPr="003E0825">
        <w:t>chi</w:t>
      </w:r>
      <w:r w:rsidRPr="003E0825">
        <w:rPr>
          <w:spacing w:val="-2"/>
        </w:rPr>
        <w:t xml:space="preserve"> </w:t>
      </w:r>
      <w:r w:rsidRPr="003E0825">
        <w:t>phí kiểm</w:t>
      </w:r>
      <w:r w:rsidRPr="003E0825">
        <w:rPr>
          <w:spacing w:val="-2"/>
        </w:rPr>
        <w:t xml:space="preserve"> </w:t>
      </w:r>
      <w:r w:rsidRPr="003E0825">
        <w:t>tra</w:t>
      </w:r>
      <w:r w:rsidRPr="003E0825">
        <w:rPr>
          <w:spacing w:val="-5"/>
        </w:rPr>
        <w:t xml:space="preserve"> </w:t>
      </w:r>
      <w:r w:rsidRPr="003E0825">
        <w:t>và</w:t>
      </w:r>
      <w:r w:rsidRPr="003E0825">
        <w:rPr>
          <w:spacing w:val="-2"/>
        </w:rPr>
        <w:t xml:space="preserve"> </w:t>
      </w:r>
      <w:r w:rsidRPr="003E0825">
        <w:t>thử</w:t>
      </w:r>
      <w:r w:rsidRPr="003E0825">
        <w:rPr>
          <w:spacing w:val="-3"/>
        </w:rPr>
        <w:t xml:space="preserve"> </w:t>
      </w:r>
      <w:r w:rsidRPr="003E0825">
        <w:t>nghiệm</w:t>
      </w:r>
      <w:r w:rsidRPr="003E0825">
        <w:rPr>
          <w:spacing w:val="-5"/>
        </w:rPr>
        <w:t xml:space="preserve"> </w:t>
      </w:r>
      <w:r w:rsidRPr="003E0825">
        <w:t>bao</w:t>
      </w:r>
      <w:r w:rsidRPr="003E0825">
        <w:rPr>
          <w:spacing w:val="-2"/>
        </w:rPr>
        <w:t xml:space="preserve"> </w:t>
      </w:r>
      <w:r w:rsidRPr="003E0825">
        <w:t>gồm</w:t>
      </w:r>
      <w:r w:rsidRPr="003E0825">
        <w:rPr>
          <w:spacing w:val="-2"/>
        </w:rPr>
        <w:t xml:space="preserve"> </w:t>
      </w:r>
      <w:r w:rsidRPr="003E0825">
        <w:t>trong</w:t>
      </w:r>
      <w:r w:rsidRPr="003E0825">
        <w:rPr>
          <w:spacing w:val="-5"/>
        </w:rPr>
        <w:t xml:space="preserve"> </w:t>
      </w:r>
      <w:r w:rsidRPr="003E0825">
        <w:t>giá</w:t>
      </w:r>
      <w:r w:rsidRPr="003E0825">
        <w:rPr>
          <w:spacing w:val="-2"/>
        </w:rPr>
        <w:t xml:space="preserve"> chào.</w:t>
      </w:r>
    </w:p>
    <w:p w14:paraId="3E103AB4" w14:textId="77777777" w:rsidR="00C2358B" w:rsidRPr="003E0825" w:rsidRDefault="00C2358B" w:rsidP="00C2358B">
      <w:pPr>
        <w:pStyle w:val="Bt0"/>
      </w:pPr>
      <w:r w:rsidRPr="003E0825">
        <w:t>Số lượng kẹp dùng cho thử nghiệm nghiệm thu không bao gồm trong số lượng kẹp được cung cấp trong bảng phạm vi cung cấp của hồ sơ mời thầu/hợp đồng.</w:t>
      </w:r>
    </w:p>
    <w:p w14:paraId="0FA8E455" w14:textId="77777777" w:rsidR="00C2358B" w:rsidRPr="003E0825" w:rsidRDefault="00C2358B" w:rsidP="00C2358B">
      <w:pPr>
        <w:pStyle w:val="Bt0"/>
      </w:pPr>
      <w:r w:rsidRPr="003E0825">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5D4C5BA8" w14:textId="77777777" w:rsidR="00C2358B" w:rsidRPr="003E0825" w:rsidRDefault="00C2358B" w:rsidP="00C2358B">
      <w:pPr>
        <w:pStyle w:val="Bt0"/>
      </w:pPr>
      <w:r w:rsidRPr="003E0825">
        <w:lastRenderedPageBreak/>
        <w:t>Nếu chỉ một mẫu thử không đạt yêu cầu, thì việc lấy mẫu thử nghiệm lại sẽ được</w:t>
      </w:r>
      <w:r w:rsidRPr="003E0825">
        <w:rPr>
          <w:spacing w:val="-5"/>
        </w:rPr>
        <w:t xml:space="preserve"> </w:t>
      </w:r>
      <w:r w:rsidRPr="003E0825">
        <w:t>thực</w:t>
      </w:r>
      <w:r w:rsidRPr="003E0825">
        <w:rPr>
          <w:spacing w:val="-2"/>
        </w:rPr>
        <w:t xml:space="preserve"> </w:t>
      </w:r>
      <w:r w:rsidRPr="003E0825">
        <w:t>hiện</w:t>
      </w:r>
      <w:r w:rsidRPr="003E0825">
        <w:rPr>
          <w:spacing w:val="-2"/>
        </w:rPr>
        <w:t xml:space="preserve"> </w:t>
      </w:r>
      <w:r w:rsidRPr="003E0825">
        <w:t>lại trên</w:t>
      </w:r>
      <w:r w:rsidRPr="003E0825">
        <w:rPr>
          <w:spacing w:val="-2"/>
        </w:rPr>
        <w:t xml:space="preserve"> </w:t>
      </w:r>
      <w:r w:rsidRPr="003E0825">
        <w:t>các</w:t>
      </w:r>
      <w:r w:rsidRPr="003E0825">
        <w:rPr>
          <w:spacing w:val="-2"/>
        </w:rPr>
        <w:t xml:space="preserve"> </w:t>
      </w:r>
      <w:r w:rsidRPr="003E0825">
        <w:t>mẫu</w:t>
      </w:r>
      <w:r w:rsidRPr="003E0825">
        <w:rPr>
          <w:spacing w:val="-2"/>
        </w:rPr>
        <w:t xml:space="preserve"> </w:t>
      </w:r>
      <w:r w:rsidRPr="003E0825">
        <w:t>mới với số lượng</w:t>
      </w:r>
      <w:r w:rsidRPr="003E0825">
        <w:rPr>
          <w:spacing w:val="-1"/>
        </w:rPr>
        <w:t xml:space="preserve"> </w:t>
      </w:r>
      <w:r w:rsidRPr="003E0825">
        <w:t>gấp</w:t>
      </w:r>
      <w:r w:rsidRPr="003E0825">
        <w:rPr>
          <w:spacing w:val="-5"/>
        </w:rPr>
        <w:t xml:space="preserve"> </w:t>
      </w:r>
      <w:r w:rsidRPr="003E0825">
        <w:t>đôi</w:t>
      </w:r>
      <w:r w:rsidRPr="003E0825">
        <w:rPr>
          <w:spacing w:val="-1"/>
        </w:rPr>
        <w:t xml:space="preserve"> </w:t>
      </w:r>
      <w:r w:rsidRPr="003E0825">
        <w:t>số</w:t>
      </w:r>
      <w:r w:rsidRPr="003E0825">
        <w:rPr>
          <w:spacing w:val="-2"/>
        </w:rPr>
        <w:t xml:space="preserve"> </w:t>
      </w:r>
      <w:r w:rsidRPr="003E0825">
        <w:t>lượng</w:t>
      </w:r>
      <w:r w:rsidRPr="003E0825">
        <w:rPr>
          <w:spacing w:val="-5"/>
        </w:rPr>
        <w:t xml:space="preserve"> </w:t>
      </w:r>
      <w:r w:rsidRPr="003E0825">
        <w:t>lần</w:t>
      </w:r>
      <w:r w:rsidRPr="003E0825">
        <w:rPr>
          <w:spacing w:val="-2"/>
        </w:rPr>
        <w:t xml:space="preserve"> </w:t>
      </w:r>
      <w:r w:rsidRPr="003E0825">
        <w:t>lấy</w:t>
      </w:r>
      <w:r w:rsidRPr="003E0825">
        <w:rPr>
          <w:spacing w:val="-1"/>
        </w:rPr>
        <w:t xml:space="preserve"> </w:t>
      </w:r>
      <w:r w:rsidRPr="003E0825">
        <w:t xml:space="preserve">đầu </w:t>
      </w:r>
      <w:r w:rsidRPr="003E0825">
        <w:rPr>
          <w:spacing w:val="-2"/>
        </w:rPr>
        <w:t>tiên.</w:t>
      </w:r>
    </w:p>
    <w:p w14:paraId="55652082" w14:textId="77777777" w:rsidR="00C2358B" w:rsidRPr="003E0825" w:rsidRDefault="00C2358B" w:rsidP="00C2358B">
      <w:pPr>
        <w:pStyle w:val="Bt0"/>
      </w:pPr>
      <w:r w:rsidRPr="003E0825">
        <w:t>Nếu có một hoặc hơn một mẫu thử nào đó không đạt yêu cầu sau lần thử nghiệm lại thì coi như lô hàng không đáp ứng yêu cầu kỹ thuật của hợp đồng.</w:t>
      </w:r>
    </w:p>
    <w:p w14:paraId="239D0B52" w14:textId="77777777" w:rsidR="00C2358B" w:rsidRPr="003E0825" w:rsidRDefault="00C2358B" w:rsidP="00C2358B">
      <w:pPr>
        <w:pStyle w:val="Bt0"/>
      </w:pPr>
      <w:r w:rsidRPr="003E0825">
        <w:t>Các</w:t>
      </w:r>
      <w:r w:rsidRPr="003E0825">
        <w:rPr>
          <w:spacing w:val="-3"/>
        </w:rPr>
        <w:t xml:space="preserve"> </w:t>
      </w:r>
      <w:r w:rsidRPr="003E0825">
        <w:t>hạng</w:t>
      </w:r>
      <w:r w:rsidRPr="003E0825">
        <w:rPr>
          <w:spacing w:val="-1"/>
        </w:rPr>
        <w:t xml:space="preserve"> </w:t>
      </w:r>
      <w:r w:rsidRPr="003E0825">
        <w:t>mục</w:t>
      </w:r>
      <w:r w:rsidRPr="003E0825">
        <w:rPr>
          <w:spacing w:val="-3"/>
        </w:rPr>
        <w:t xml:space="preserve"> </w:t>
      </w:r>
      <w:r w:rsidRPr="003E0825">
        <w:t>thử</w:t>
      </w:r>
      <w:r w:rsidRPr="003E0825">
        <w:rPr>
          <w:spacing w:val="-3"/>
        </w:rPr>
        <w:t xml:space="preserve"> </w:t>
      </w:r>
      <w:r w:rsidRPr="003E0825">
        <w:t>nghiệm</w:t>
      </w:r>
      <w:r w:rsidRPr="003E0825">
        <w:rPr>
          <w:spacing w:val="-3"/>
        </w:rPr>
        <w:t xml:space="preserve"> </w:t>
      </w:r>
      <w:r w:rsidRPr="003E0825">
        <w:t>bao</w:t>
      </w:r>
      <w:r w:rsidRPr="003E0825">
        <w:rPr>
          <w:spacing w:val="-5"/>
        </w:rPr>
        <w:t xml:space="preserve"> </w:t>
      </w:r>
      <w:r w:rsidRPr="003E0825">
        <w:t>gồm</w:t>
      </w:r>
      <w:r w:rsidRPr="003E0825">
        <w:rPr>
          <w:spacing w:val="-5"/>
        </w:rPr>
        <w:t xml:space="preserve"> </w:t>
      </w:r>
      <w:r w:rsidRPr="003E0825">
        <w:t>như</w:t>
      </w:r>
      <w:r w:rsidRPr="003E0825">
        <w:rPr>
          <w:spacing w:val="-3"/>
        </w:rPr>
        <w:t xml:space="preserve"> </w:t>
      </w:r>
      <w:r w:rsidRPr="003E0825">
        <w:t>sau:</w:t>
      </w:r>
    </w:p>
    <w:p w14:paraId="5AC81870" w14:textId="14E9DD7D" w:rsidR="00C2358B" w:rsidRPr="003E0825" w:rsidRDefault="00C2358B" w:rsidP="00C2358B">
      <w:pPr>
        <w:pStyle w:val="Bt0"/>
      </w:pPr>
      <w:r w:rsidRPr="003E0825">
        <w:t>i.</w:t>
      </w:r>
      <w:r w:rsidRPr="003E0825">
        <w:tab/>
        <w:t>Kiểm</w:t>
      </w:r>
      <w:r w:rsidRPr="003E0825">
        <w:rPr>
          <w:spacing w:val="-3"/>
        </w:rPr>
        <w:t xml:space="preserve"> </w:t>
      </w:r>
      <w:r w:rsidRPr="003E0825">
        <w:t>tra</w:t>
      </w:r>
      <w:r w:rsidRPr="003E0825">
        <w:rPr>
          <w:spacing w:val="-2"/>
        </w:rPr>
        <w:t xml:space="preserve"> </w:t>
      </w:r>
      <w:r w:rsidRPr="003E0825">
        <w:t>ngoại quan,</w:t>
      </w:r>
      <w:r w:rsidRPr="003E0825">
        <w:rPr>
          <w:spacing w:val="-7"/>
        </w:rPr>
        <w:t xml:space="preserve"> </w:t>
      </w:r>
      <w:r w:rsidRPr="003E0825">
        <w:t>đo</w:t>
      </w:r>
      <w:r w:rsidRPr="003E0825">
        <w:rPr>
          <w:spacing w:val="-5"/>
        </w:rPr>
        <w:t xml:space="preserve"> </w:t>
      </w:r>
      <w:r w:rsidRPr="003E0825">
        <w:t>kích thước</w:t>
      </w:r>
      <w:r w:rsidR="00B22E98">
        <w:t xml:space="preserve"> (Bên mua tự thực hiện).</w:t>
      </w:r>
    </w:p>
    <w:p w14:paraId="495E5DC0" w14:textId="77777777" w:rsidR="00C2358B" w:rsidRPr="003E0825" w:rsidRDefault="00C2358B" w:rsidP="00C2358B">
      <w:pPr>
        <w:pStyle w:val="Bt0"/>
      </w:pPr>
      <w:r w:rsidRPr="003E0825">
        <w:t>ii.</w:t>
      </w:r>
      <w:r w:rsidRPr="003E0825">
        <w:tab/>
        <w:t>Thử</w:t>
      </w:r>
      <w:r w:rsidRPr="003E0825">
        <w:rPr>
          <w:spacing w:val="-7"/>
        </w:rPr>
        <w:t xml:space="preserve"> </w:t>
      </w:r>
      <w:r w:rsidRPr="003E0825">
        <w:t>khả</w:t>
      </w:r>
      <w:r w:rsidRPr="003E0825">
        <w:rPr>
          <w:spacing w:val="-2"/>
        </w:rPr>
        <w:t xml:space="preserve"> </w:t>
      </w:r>
      <w:r w:rsidRPr="003E0825">
        <w:t>năng</w:t>
      </w:r>
      <w:r w:rsidRPr="003E0825">
        <w:rPr>
          <w:spacing w:val="-1"/>
        </w:rPr>
        <w:t xml:space="preserve"> </w:t>
      </w:r>
      <w:r w:rsidRPr="003E0825">
        <w:t>chịu</w:t>
      </w:r>
      <w:r w:rsidRPr="003E0825">
        <w:rPr>
          <w:spacing w:val="-2"/>
        </w:rPr>
        <w:t xml:space="preserve"> </w:t>
      </w:r>
      <w:r w:rsidRPr="003E0825">
        <w:t>chu</w:t>
      </w:r>
      <w:r w:rsidRPr="003E0825">
        <w:rPr>
          <w:spacing w:val="-1"/>
        </w:rPr>
        <w:t xml:space="preserve"> </w:t>
      </w:r>
      <w:r w:rsidRPr="003E0825">
        <w:t>kỳ</w:t>
      </w:r>
      <w:r w:rsidRPr="003E0825">
        <w:rPr>
          <w:spacing w:val="-1"/>
        </w:rPr>
        <w:t xml:space="preserve"> </w:t>
      </w:r>
      <w:r w:rsidRPr="003E0825">
        <w:rPr>
          <w:spacing w:val="-2"/>
        </w:rPr>
        <w:t>nhiệt</w:t>
      </w:r>
    </w:p>
    <w:p w14:paraId="443F5927" w14:textId="77777777" w:rsidR="00C2358B" w:rsidRPr="003E0825" w:rsidRDefault="00C2358B" w:rsidP="00C2358B">
      <w:pPr>
        <w:pStyle w:val="Bt0"/>
      </w:pPr>
      <w:r w:rsidRPr="003E0825">
        <w:t>iii.</w:t>
      </w:r>
      <w:r w:rsidRPr="003E0825">
        <w:tab/>
        <w:t>Đo</w:t>
      </w:r>
      <w:r w:rsidRPr="003E0825">
        <w:rPr>
          <w:spacing w:val="-9"/>
        </w:rPr>
        <w:t xml:space="preserve"> </w:t>
      </w:r>
      <w:r w:rsidRPr="003E0825">
        <w:t>điện</w:t>
      </w:r>
      <w:r w:rsidRPr="003E0825">
        <w:rPr>
          <w:spacing w:val="-5"/>
        </w:rPr>
        <w:t xml:space="preserve"> </w:t>
      </w:r>
      <w:r w:rsidRPr="003E0825">
        <w:t>trở</w:t>
      </w:r>
      <w:r w:rsidRPr="003E0825">
        <w:rPr>
          <w:spacing w:val="-6"/>
        </w:rPr>
        <w:t xml:space="preserve"> </w:t>
      </w:r>
      <w:r w:rsidRPr="003E0825">
        <w:t>tiếp</w:t>
      </w:r>
      <w:r w:rsidRPr="003E0825">
        <w:rPr>
          <w:spacing w:val="-6"/>
        </w:rPr>
        <w:t xml:space="preserve"> </w:t>
      </w:r>
      <w:r w:rsidRPr="003E0825">
        <w:t>xúc</w:t>
      </w:r>
      <w:r w:rsidRPr="003E0825">
        <w:rPr>
          <w:spacing w:val="-3"/>
        </w:rPr>
        <w:t xml:space="preserve"> </w:t>
      </w:r>
      <w:r w:rsidRPr="003E0825">
        <w:t>(Measurement</w:t>
      </w:r>
      <w:r w:rsidRPr="003E0825">
        <w:rPr>
          <w:spacing w:val="-3"/>
        </w:rPr>
        <w:t xml:space="preserve"> </w:t>
      </w:r>
      <w:r w:rsidRPr="003E0825">
        <w:t>of</w:t>
      </w:r>
      <w:r w:rsidRPr="003E0825">
        <w:rPr>
          <w:spacing w:val="-3"/>
        </w:rPr>
        <w:t xml:space="preserve"> </w:t>
      </w:r>
      <w:r w:rsidRPr="003E0825">
        <w:t>contact</w:t>
      </w:r>
      <w:r w:rsidRPr="003E0825">
        <w:rPr>
          <w:spacing w:val="-2"/>
        </w:rPr>
        <w:t xml:space="preserve"> resistance)</w:t>
      </w:r>
    </w:p>
    <w:p w14:paraId="4D4C152B" w14:textId="77777777" w:rsidR="00C2358B" w:rsidRPr="003E0825" w:rsidRDefault="00C2358B" w:rsidP="00C2358B">
      <w:pPr>
        <w:pStyle w:val="Bt0"/>
        <w:rPr>
          <w:b/>
          <w:bCs/>
          <w:i/>
        </w:rPr>
      </w:pPr>
      <w:r w:rsidRPr="003E0825">
        <w:rPr>
          <w:b/>
          <w:bCs/>
          <w:i/>
          <w:u w:val="single"/>
        </w:rPr>
        <w:t>Ghi</w:t>
      </w:r>
      <w:r w:rsidRPr="003E0825">
        <w:rPr>
          <w:b/>
          <w:bCs/>
          <w:i/>
          <w:spacing w:val="1"/>
          <w:u w:val="single"/>
        </w:rPr>
        <w:t xml:space="preserve"> </w:t>
      </w:r>
      <w:r w:rsidRPr="003E0825">
        <w:rPr>
          <w:b/>
          <w:bCs/>
          <w:i/>
          <w:u w:val="single"/>
        </w:rPr>
        <w:t>chú:</w:t>
      </w:r>
    </w:p>
    <w:p w14:paraId="7AD4F0F4" w14:textId="77777777" w:rsidR="00C2358B" w:rsidRPr="003E0825" w:rsidRDefault="00C2358B" w:rsidP="00C2358B">
      <w:pPr>
        <w:pStyle w:val="Bt0"/>
        <w:rPr>
          <w:i/>
        </w:rPr>
      </w:pPr>
      <w:r w:rsidRPr="003E0825">
        <w:rPr>
          <w:i/>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562CB4C7" w14:textId="77777777" w:rsidR="00C2358B" w:rsidRPr="003E0825" w:rsidRDefault="00C2358B" w:rsidP="00C2358B">
      <w:pPr>
        <w:pStyle w:val="Ilama"/>
      </w:pPr>
      <w:r w:rsidRPr="003E0825">
        <w:t>IV.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5785"/>
        <w:gridCol w:w="938"/>
        <w:gridCol w:w="5782"/>
        <w:gridCol w:w="1320"/>
      </w:tblGrid>
      <w:tr w:rsidR="00C2358B" w:rsidRPr="003E0825" w14:paraId="6BD90A48" w14:textId="77777777" w:rsidTr="001D0B2C">
        <w:trPr>
          <w:trHeight w:val="506"/>
        </w:trPr>
        <w:tc>
          <w:tcPr>
            <w:tcW w:w="256" w:type="pct"/>
            <w:vMerge w:val="restart"/>
            <w:vAlign w:val="center"/>
            <w:hideMark/>
          </w:tcPr>
          <w:p w14:paraId="0C20251E" w14:textId="77777777" w:rsidR="00C2358B" w:rsidRPr="003E0825" w:rsidRDefault="00C2358B" w:rsidP="001D0B2C">
            <w:pPr>
              <w:jc w:val="center"/>
              <w:rPr>
                <w:b/>
                <w:bCs/>
                <w:sz w:val="26"/>
                <w:szCs w:val="26"/>
                <w:lang w:eastAsia="vi-VN"/>
              </w:rPr>
            </w:pPr>
            <w:bookmarkStart w:id="2" w:name="RANGE!C16:G17"/>
            <w:r w:rsidRPr="003E0825">
              <w:rPr>
                <w:b/>
                <w:bCs/>
                <w:sz w:val="26"/>
                <w:szCs w:val="26"/>
                <w:lang w:eastAsia="vi-VN"/>
              </w:rPr>
              <w:t>TT</w:t>
            </w:r>
            <w:bookmarkEnd w:id="2"/>
          </w:p>
        </w:tc>
        <w:tc>
          <w:tcPr>
            <w:tcW w:w="1985" w:type="pct"/>
            <w:vMerge w:val="restart"/>
            <w:vAlign w:val="center"/>
            <w:hideMark/>
          </w:tcPr>
          <w:p w14:paraId="483C95D0" w14:textId="77777777" w:rsidR="00C2358B" w:rsidRPr="003E0825" w:rsidRDefault="00C2358B" w:rsidP="001D0B2C">
            <w:pPr>
              <w:jc w:val="center"/>
              <w:rPr>
                <w:b/>
                <w:bCs/>
                <w:sz w:val="26"/>
                <w:szCs w:val="26"/>
                <w:lang w:eastAsia="vi-VN"/>
              </w:rPr>
            </w:pPr>
            <w:r w:rsidRPr="003E0825">
              <w:rPr>
                <w:b/>
                <w:bCs/>
                <w:sz w:val="26"/>
                <w:szCs w:val="26"/>
                <w:lang w:eastAsia="vi-VN"/>
              </w:rPr>
              <w:t>Mô tả</w:t>
            </w:r>
          </w:p>
        </w:tc>
        <w:tc>
          <w:tcPr>
            <w:tcW w:w="322" w:type="pct"/>
            <w:vMerge w:val="restart"/>
            <w:vAlign w:val="center"/>
            <w:hideMark/>
          </w:tcPr>
          <w:p w14:paraId="574C22F4" w14:textId="77777777" w:rsidR="00C2358B" w:rsidRPr="003E0825" w:rsidRDefault="00C2358B" w:rsidP="001D0B2C">
            <w:pPr>
              <w:jc w:val="center"/>
              <w:rPr>
                <w:b/>
                <w:bCs/>
                <w:sz w:val="26"/>
                <w:szCs w:val="26"/>
                <w:lang w:eastAsia="vi-VN"/>
              </w:rPr>
            </w:pPr>
            <w:r w:rsidRPr="003E0825">
              <w:rPr>
                <w:b/>
                <w:bCs/>
                <w:sz w:val="26"/>
                <w:szCs w:val="26"/>
                <w:lang w:eastAsia="vi-VN"/>
              </w:rPr>
              <w:t>Đơn vị</w:t>
            </w:r>
          </w:p>
        </w:tc>
        <w:tc>
          <w:tcPr>
            <w:tcW w:w="1984" w:type="pct"/>
            <w:vMerge w:val="restart"/>
            <w:vAlign w:val="center"/>
            <w:hideMark/>
          </w:tcPr>
          <w:p w14:paraId="1EE5D50B" w14:textId="77777777" w:rsidR="00C2358B" w:rsidRPr="003E0825" w:rsidRDefault="00C2358B" w:rsidP="001D0B2C">
            <w:pPr>
              <w:jc w:val="center"/>
              <w:rPr>
                <w:b/>
                <w:bCs/>
                <w:sz w:val="26"/>
                <w:szCs w:val="26"/>
                <w:lang w:eastAsia="vi-VN"/>
              </w:rPr>
            </w:pPr>
            <w:r w:rsidRPr="003E0825">
              <w:rPr>
                <w:b/>
                <w:bCs/>
                <w:sz w:val="26"/>
                <w:szCs w:val="26"/>
                <w:lang w:eastAsia="vi-VN"/>
              </w:rPr>
              <w:t xml:space="preserve">Yêu cầu </w:t>
            </w:r>
          </w:p>
        </w:tc>
        <w:tc>
          <w:tcPr>
            <w:tcW w:w="453" w:type="pct"/>
            <w:vMerge w:val="restart"/>
            <w:vAlign w:val="center"/>
            <w:hideMark/>
          </w:tcPr>
          <w:p w14:paraId="722AB7C6" w14:textId="77777777" w:rsidR="00C2358B" w:rsidRPr="003E0825" w:rsidRDefault="00C2358B" w:rsidP="001D0B2C">
            <w:pPr>
              <w:jc w:val="center"/>
              <w:rPr>
                <w:b/>
                <w:bCs/>
                <w:sz w:val="26"/>
                <w:szCs w:val="26"/>
                <w:lang w:eastAsia="vi-VN"/>
              </w:rPr>
            </w:pPr>
            <w:r w:rsidRPr="003E0825">
              <w:rPr>
                <w:b/>
                <w:bCs/>
                <w:sz w:val="26"/>
                <w:szCs w:val="26"/>
                <w:lang w:eastAsia="vi-VN"/>
              </w:rPr>
              <w:t>Chào thầu</w:t>
            </w:r>
          </w:p>
        </w:tc>
      </w:tr>
      <w:tr w:rsidR="00C2358B" w:rsidRPr="003E0825" w14:paraId="75CB258D" w14:textId="77777777" w:rsidTr="001D0B2C">
        <w:trPr>
          <w:trHeight w:val="506"/>
        </w:trPr>
        <w:tc>
          <w:tcPr>
            <w:tcW w:w="256" w:type="pct"/>
            <w:vMerge/>
            <w:vAlign w:val="center"/>
            <w:hideMark/>
          </w:tcPr>
          <w:p w14:paraId="006C66F8" w14:textId="77777777" w:rsidR="00C2358B" w:rsidRPr="003E0825" w:rsidRDefault="00C2358B" w:rsidP="001D0B2C">
            <w:pPr>
              <w:rPr>
                <w:b/>
                <w:bCs/>
                <w:sz w:val="26"/>
                <w:szCs w:val="26"/>
                <w:lang w:eastAsia="vi-VN"/>
              </w:rPr>
            </w:pPr>
          </w:p>
        </w:tc>
        <w:tc>
          <w:tcPr>
            <w:tcW w:w="1985" w:type="pct"/>
            <w:vMerge/>
            <w:vAlign w:val="center"/>
            <w:hideMark/>
          </w:tcPr>
          <w:p w14:paraId="59B6E07B" w14:textId="77777777" w:rsidR="00C2358B" w:rsidRPr="003E0825" w:rsidRDefault="00C2358B" w:rsidP="001D0B2C">
            <w:pPr>
              <w:rPr>
                <w:b/>
                <w:bCs/>
                <w:sz w:val="26"/>
                <w:szCs w:val="26"/>
                <w:lang w:eastAsia="vi-VN"/>
              </w:rPr>
            </w:pPr>
          </w:p>
        </w:tc>
        <w:tc>
          <w:tcPr>
            <w:tcW w:w="322" w:type="pct"/>
            <w:vMerge/>
            <w:vAlign w:val="center"/>
            <w:hideMark/>
          </w:tcPr>
          <w:p w14:paraId="57CEA4DA" w14:textId="77777777" w:rsidR="00C2358B" w:rsidRPr="003E0825" w:rsidRDefault="00C2358B" w:rsidP="001D0B2C">
            <w:pPr>
              <w:rPr>
                <w:b/>
                <w:bCs/>
                <w:sz w:val="26"/>
                <w:szCs w:val="26"/>
                <w:lang w:eastAsia="vi-VN"/>
              </w:rPr>
            </w:pPr>
          </w:p>
        </w:tc>
        <w:tc>
          <w:tcPr>
            <w:tcW w:w="1984" w:type="pct"/>
            <w:vMerge/>
            <w:vAlign w:val="center"/>
            <w:hideMark/>
          </w:tcPr>
          <w:p w14:paraId="2D972027" w14:textId="77777777" w:rsidR="00C2358B" w:rsidRPr="003E0825" w:rsidRDefault="00C2358B" w:rsidP="001D0B2C">
            <w:pPr>
              <w:rPr>
                <w:b/>
                <w:bCs/>
                <w:sz w:val="26"/>
                <w:szCs w:val="26"/>
                <w:lang w:eastAsia="vi-VN"/>
              </w:rPr>
            </w:pPr>
          </w:p>
        </w:tc>
        <w:tc>
          <w:tcPr>
            <w:tcW w:w="453" w:type="pct"/>
            <w:vMerge/>
            <w:vAlign w:val="center"/>
            <w:hideMark/>
          </w:tcPr>
          <w:p w14:paraId="19B953A8" w14:textId="77777777" w:rsidR="00C2358B" w:rsidRPr="003E0825" w:rsidRDefault="00C2358B" w:rsidP="001D0B2C">
            <w:pPr>
              <w:rPr>
                <w:b/>
                <w:bCs/>
                <w:sz w:val="26"/>
                <w:szCs w:val="26"/>
                <w:lang w:eastAsia="vi-VN"/>
              </w:rPr>
            </w:pPr>
          </w:p>
        </w:tc>
      </w:tr>
      <w:tr w:rsidR="00C2358B" w:rsidRPr="003E0825" w14:paraId="736C393F" w14:textId="77777777" w:rsidTr="001D0B2C">
        <w:trPr>
          <w:trHeight w:val="20"/>
        </w:trPr>
        <w:tc>
          <w:tcPr>
            <w:tcW w:w="256" w:type="pct"/>
            <w:vAlign w:val="center"/>
            <w:hideMark/>
          </w:tcPr>
          <w:p w14:paraId="0D6C840B" w14:textId="77777777" w:rsidR="00C2358B" w:rsidRPr="003E0825" w:rsidRDefault="00C2358B" w:rsidP="001D0B2C">
            <w:pPr>
              <w:jc w:val="center"/>
              <w:rPr>
                <w:sz w:val="26"/>
                <w:szCs w:val="26"/>
                <w:lang w:eastAsia="vi-VN"/>
              </w:rPr>
            </w:pPr>
            <w:r w:rsidRPr="003E0825">
              <w:rPr>
                <w:spacing w:val="-10"/>
                <w:sz w:val="26"/>
                <w:szCs w:val="26"/>
                <w:lang w:eastAsia="vi-VN"/>
              </w:rPr>
              <w:t>1</w:t>
            </w:r>
          </w:p>
        </w:tc>
        <w:tc>
          <w:tcPr>
            <w:tcW w:w="1985" w:type="pct"/>
            <w:vAlign w:val="center"/>
            <w:hideMark/>
          </w:tcPr>
          <w:p w14:paraId="17124A2E" w14:textId="77777777" w:rsidR="00C2358B" w:rsidRPr="003E0825" w:rsidRDefault="00C2358B" w:rsidP="001D0B2C">
            <w:pPr>
              <w:rPr>
                <w:sz w:val="26"/>
                <w:szCs w:val="26"/>
                <w:lang w:eastAsia="vi-VN"/>
              </w:rPr>
            </w:pPr>
            <w:r w:rsidRPr="003E0825">
              <w:rPr>
                <w:sz w:val="26"/>
                <w:szCs w:val="26"/>
                <w:lang w:eastAsia="vi-VN"/>
              </w:rPr>
              <w:t>Nhà sản xuất</w:t>
            </w:r>
          </w:p>
        </w:tc>
        <w:tc>
          <w:tcPr>
            <w:tcW w:w="322" w:type="pct"/>
            <w:vAlign w:val="center"/>
            <w:hideMark/>
          </w:tcPr>
          <w:p w14:paraId="33B47252"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2C9282B1"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BAC7E0C"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1F54EF0" w14:textId="77777777" w:rsidTr="001D0B2C">
        <w:trPr>
          <w:trHeight w:val="20"/>
        </w:trPr>
        <w:tc>
          <w:tcPr>
            <w:tcW w:w="256" w:type="pct"/>
            <w:vAlign w:val="center"/>
            <w:hideMark/>
          </w:tcPr>
          <w:p w14:paraId="19DD0A25" w14:textId="77777777" w:rsidR="00C2358B" w:rsidRPr="003E0825" w:rsidRDefault="00C2358B" w:rsidP="001D0B2C">
            <w:pPr>
              <w:jc w:val="center"/>
              <w:rPr>
                <w:sz w:val="26"/>
                <w:szCs w:val="26"/>
                <w:lang w:eastAsia="vi-VN"/>
              </w:rPr>
            </w:pPr>
            <w:r w:rsidRPr="003E0825">
              <w:rPr>
                <w:spacing w:val="-10"/>
                <w:sz w:val="26"/>
                <w:szCs w:val="26"/>
                <w:lang w:eastAsia="vi-VN"/>
              </w:rPr>
              <w:t>2</w:t>
            </w:r>
          </w:p>
        </w:tc>
        <w:tc>
          <w:tcPr>
            <w:tcW w:w="1985" w:type="pct"/>
            <w:vAlign w:val="center"/>
            <w:hideMark/>
          </w:tcPr>
          <w:p w14:paraId="4FDAE26A" w14:textId="77777777" w:rsidR="00C2358B" w:rsidRPr="003E0825" w:rsidRDefault="00C2358B" w:rsidP="001D0B2C">
            <w:pPr>
              <w:rPr>
                <w:sz w:val="26"/>
                <w:szCs w:val="26"/>
                <w:lang w:eastAsia="vi-VN"/>
              </w:rPr>
            </w:pPr>
            <w:r w:rsidRPr="003E0825">
              <w:rPr>
                <w:sz w:val="26"/>
                <w:szCs w:val="26"/>
                <w:lang w:eastAsia="vi-VN"/>
              </w:rPr>
              <w:t>Nước sản xuất</w:t>
            </w:r>
          </w:p>
        </w:tc>
        <w:tc>
          <w:tcPr>
            <w:tcW w:w="322" w:type="pct"/>
            <w:vAlign w:val="center"/>
            <w:hideMark/>
          </w:tcPr>
          <w:p w14:paraId="1B2CE676"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2491EA33"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CD27C40"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DF7BE98" w14:textId="77777777" w:rsidTr="001D0B2C">
        <w:trPr>
          <w:trHeight w:val="20"/>
        </w:trPr>
        <w:tc>
          <w:tcPr>
            <w:tcW w:w="256" w:type="pct"/>
            <w:vAlign w:val="center"/>
            <w:hideMark/>
          </w:tcPr>
          <w:p w14:paraId="3AE1FCB1" w14:textId="77777777" w:rsidR="00C2358B" w:rsidRPr="003E0825" w:rsidRDefault="00C2358B" w:rsidP="001D0B2C">
            <w:pPr>
              <w:jc w:val="center"/>
              <w:rPr>
                <w:sz w:val="26"/>
                <w:szCs w:val="26"/>
                <w:lang w:eastAsia="vi-VN"/>
              </w:rPr>
            </w:pPr>
            <w:r w:rsidRPr="003E0825">
              <w:rPr>
                <w:spacing w:val="-10"/>
                <w:sz w:val="26"/>
                <w:szCs w:val="26"/>
                <w:lang w:eastAsia="vi-VN"/>
              </w:rPr>
              <w:t>3</w:t>
            </w:r>
          </w:p>
        </w:tc>
        <w:tc>
          <w:tcPr>
            <w:tcW w:w="1985" w:type="pct"/>
            <w:vAlign w:val="center"/>
            <w:hideMark/>
          </w:tcPr>
          <w:p w14:paraId="0AA7F24A" w14:textId="77777777" w:rsidR="00C2358B" w:rsidRPr="003E0825" w:rsidRDefault="00C2358B" w:rsidP="001D0B2C">
            <w:pPr>
              <w:rPr>
                <w:sz w:val="26"/>
                <w:szCs w:val="26"/>
                <w:lang w:eastAsia="vi-VN"/>
              </w:rPr>
            </w:pPr>
            <w:r w:rsidRPr="003E0825">
              <w:rPr>
                <w:sz w:val="26"/>
                <w:szCs w:val="26"/>
                <w:lang w:eastAsia="vi-VN"/>
              </w:rPr>
              <w:t>Mã hiệu sản phẩm</w:t>
            </w:r>
          </w:p>
        </w:tc>
        <w:tc>
          <w:tcPr>
            <w:tcW w:w="322" w:type="pct"/>
            <w:vAlign w:val="center"/>
            <w:hideMark/>
          </w:tcPr>
          <w:p w14:paraId="6806BF25"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65DFEC78"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5A7FA55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7B2E16D" w14:textId="77777777" w:rsidTr="001D0B2C">
        <w:trPr>
          <w:trHeight w:val="20"/>
        </w:trPr>
        <w:tc>
          <w:tcPr>
            <w:tcW w:w="256" w:type="pct"/>
            <w:vAlign w:val="center"/>
            <w:hideMark/>
          </w:tcPr>
          <w:p w14:paraId="5457B6F1"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441220C7" w14:textId="77777777" w:rsidR="00C2358B" w:rsidRPr="003E0825" w:rsidRDefault="00C2358B" w:rsidP="001D0B2C">
            <w:pPr>
              <w:rPr>
                <w:sz w:val="26"/>
                <w:szCs w:val="26"/>
                <w:lang w:eastAsia="vi-VN"/>
              </w:rPr>
            </w:pPr>
            <w:r w:rsidRPr="003E0825">
              <w:rPr>
                <w:sz w:val="26"/>
                <w:szCs w:val="26"/>
                <w:lang w:eastAsia="vi-VN"/>
              </w:rPr>
              <w:t>Nối ép WR 189 (10-35/10-35)</w:t>
            </w:r>
          </w:p>
        </w:tc>
        <w:tc>
          <w:tcPr>
            <w:tcW w:w="322" w:type="pct"/>
            <w:vAlign w:val="center"/>
            <w:hideMark/>
          </w:tcPr>
          <w:p w14:paraId="06805B59"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053D0BC6"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11F96560"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838D5C9" w14:textId="77777777" w:rsidTr="001D0B2C">
        <w:trPr>
          <w:trHeight w:val="20"/>
        </w:trPr>
        <w:tc>
          <w:tcPr>
            <w:tcW w:w="256" w:type="pct"/>
            <w:vAlign w:val="center"/>
            <w:hideMark/>
          </w:tcPr>
          <w:p w14:paraId="147EEC5D"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643E767D" w14:textId="77777777" w:rsidR="00C2358B" w:rsidRPr="003E0825" w:rsidRDefault="00C2358B" w:rsidP="001D0B2C">
            <w:pPr>
              <w:rPr>
                <w:sz w:val="26"/>
                <w:szCs w:val="26"/>
                <w:lang w:eastAsia="vi-VN"/>
              </w:rPr>
            </w:pPr>
            <w:r w:rsidRPr="003E0825">
              <w:rPr>
                <w:sz w:val="26"/>
                <w:szCs w:val="26"/>
                <w:lang w:eastAsia="vi-VN"/>
              </w:rPr>
              <w:t>Nối ép WR 279 (50-70/50-70)</w:t>
            </w:r>
          </w:p>
        </w:tc>
        <w:tc>
          <w:tcPr>
            <w:tcW w:w="322" w:type="pct"/>
            <w:vAlign w:val="center"/>
            <w:hideMark/>
          </w:tcPr>
          <w:p w14:paraId="4B5476EC"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02630997"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2C738EC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E3CFA7F" w14:textId="77777777" w:rsidTr="001D0B2C">
        <w:trPr>
          <w:trHeight w:val="20"/>
        </w:trPr>
        <w:tc>
          <w:tcPr>
            <w:tcW w:w="256" w:type="pct"/>
            <w:vAlign w:val="center"/>
            <w:hideMark/>
          </w:tcPr>
          <w:p w14:paraId="676E7608"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13B2EDF8" w14:textId="77777777" w:rsidR="00C2358B" w:rsidRPr="003E0825" w:rsidRDefault="00C2358B" w:rsidP="001D0B2C">
            <w:pPr>
              <w:rPr>
                <w:sz w:val="26"/>
                <w:szCs w:val="26"/>
                <w:lang w:eastAsia="vi-VN"/>
              </w:rPr>
            </w:pPr>
            <w:r w:rsidRPr="003E0825">
              <w:rPr>
                <w:sz w:val="26"/>
                <w:szCs w:val="26"/>
                <w:lang w:eastAsia="vi-VN"/>
              </w:rPr>
              <w:t>Nối ép WR 379 (25-50/70-95)</w:t>
            </w:r>
          </w:p>
        </w:tc>
        <w:tc>
          <w:tcPr>
            <w:tcW w:w="322" w:type="pct"/>
            <w:vAlign w:val="center"/>
            <w:hideMark/>
          </w:tcPr>
          <w:p w14:paraId="52600D7F"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49F2A923"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7D4F820C"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D4E309F" w14:textId="77777777" w:rsidTr="001D0B2C">
        <w:trPr>
          <w:trHeight w:val="20"/>
        </w:trPr>
        <w:tc>
          <w:tcPr>
            <w:tcW w:w="256" w:type="pct"/>
            <w:vAlign w:val="center"/>
            <w:hideMark/>
          </w:tcPr>
          <w:p w14:paraId="3462C8F5"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4CC42B5B" w14:textId="77777777" w:rsidR="00C2358B" w:rsidRPr="003E0825" w:rsidRDefault="00C2358B" w:rsidP="001D0B2C">
            <w:pPr>
              <w:rPr>
                <w:sz w:val="26"/>
                <w:szCs w:val="26"/>
                <w:lang w:eastAsia="vi-VN"/>
              </w:rPr>
            </w:pPr>
            <w:r w:rsidRPr="003E0825">
              <w:rPr>
                <w:sz w:val="26"/>
                <w:szCs w:val="26"/>
                <w:lang w:eastAsia="vi-VN"/>
              </w:rPr>
              <w:t>Nối ép WR 399 (50-70/70-95)</w:t>
            </w:r>
          </w:p>
        </w:tc>
        <w:tc>
          <w:tcPr>
            <w:tcW w:w="322" w:type="pct"/>
            <w:vAlign w:val="center"/>
            <w:hideMark/>
          </w:tcPr>
          <w:p w14:paraId="1CC01F6C"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11823227"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4ACAB35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33BEE32" w14:textId="77777777" w:rsidTr="001D0B2C">
        <w:trPr>
          <w:trHeight w:val="20"/>
        </w:trPr>
        <w:tc>
          <w:tcPr>
            <w:tcW w:w="256" w:type="pct"/>
            <w:vAlign w:val="center"/>
            <w:hideMark/>
          </w:tcPr>
          <w:p w14:paraId="1BAC29D1"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36CCF98A" w14:textId="77777777" w:rsidR="00C2358B" w:rsidRPr="003E0825" w:rsidRDefault="00C2358B" w:rsidP="001D0B2C">
            <w:pPr>
              <w:rPr>
                <w:sz w:val="26"/>
                <w:szCs w:val="26"/>
                <w:lang w:eastAsia="vi-VN"/>
              </w:rPr>
            </w:pPr>
            <w:r w:rsidRPr="003E0825">
              <w:rPr>
                <w:sz w:val="26"/>
                <w:szCs w:val="26"/>
                <w:lang w:eastAsia="vi-VN"/>
              </w:rPr>
              <w:t>Nối ép WR 419 (70-95/70-95)</w:t>
            </w:r>
          </w:p>
        </w:tc>
        <w:tc>
          <w:tcPr>
            <w:tcW w:w="322" w:type="pct"/>
            <w:vAlign w:val="center"/>
            <w:hideMark/>
          </w:tcPr>
          <w:p w14:paraId="708DE8F7"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0F2F30AA"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206A90A6"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2A4586E" w14:textId="77777777" w:rsidTr="001D0B2C">
        <w:trPr>
          <w:trHeight w:val="20"/>
        </w:trPr>
        <w:tc>
          <w:tcPr>
            <w:tcW w:w="256" w:type="pct"/>
            <w:vAlign w:val="center"/>
            <w:hideMark/>
          </w:tcPr>
          <w:p w14:paraId="1D2DCF5B"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01788BB6" w14:textId="77777777" w:rsidR="00C2358B" w:rsidRPr="003E0825" w:rsidRDefault="00C2358B" w:rsidP="001D0B2C">
            <w:pPr>
              <w:rPr>
                <w:sz w:val="26"/>
                <w:szCs w:val="26"/>
                <w:lang w:eastAsia="vi-VN"/>
              </w:rPr>
            </w:pPr>
            <w:r w:rsidRPr="003E0825">
              <w:rPr>
                <w:sz w:val="26"/>
                <w:szCs w:val="26"/>
                <w:lang w:eastAsia="vi-VN"/>
              </w:rPr>
              <w:t>Nối ép WR 815 (25-70/120-240)</w:t>
            </w:r>
          </w:p>
        </w:tc>
        <w:tc>
          <w:tcPr>
            <w:tcW w:w="322" w:type="pct"/>
            <w:vAlign w:val="center"/>
            <w:hideMark/>
          </w:tcPr>
          <w:p w14:paraId="08947AB2"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4333AD45"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308B14A9"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A3A63FA" w14:textId="77777777" w:rsidTr="001D0B2C">
        <w:trPr>
          <w:trHeight w:val="20"/>
        </w:trPr>
        <w:tc>
          <w:tcPr>
            <w:tcW w:w="256" w:type="pct"/>
            <w:vAlign w:val="center"/>
            <w:hideMark/>
          </w:tcPr>
          <w:p w14:paraId="55E16746"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4343D72C" w14:textId="77777777" w:rsidR="00C2358B" w:rsidRPr="003E0825" w:rsidRDefault="00C2358B" w:rsidP="001D0B2C">
            <w:pPr>
              <w:rPr>
                <w:sz w:val="26"/>
                <w:szCs w:val="26"/>
                <w:lang w:eastAsia="vi-VN"/>
              </w:rPr>
            </w:pPr>
            <w:r w:rsidRPr="003E0825">
              <w:rPr>
                <w:sz w:val="26"/>
                <w:szCs w:val="26"/>
                <w:lang w:eastAsia="vi-VN"/>
              </w:rPr>
              <w:t>Nối ép WR 835 (50-95/120-240)</w:t>
            </w:r>
          </w:p>
        </w:tc>
        <w:tc>
          <w:tcPr>
            <w:tcW w:w="322" w:type="pct"/>
            <w:vAlign w:val="center"/>
            <w:hideMark/>
          </w:tcPr>
          <w:p w14:paraId="1CA29EA9"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25AD6D8C"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9505786"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9C378DA" w14:textId="77777777" w:rsidTr="001D0B2C">
        <w:trPr>
          <w:trHeight w:val="20"/>
        </w:trPr>
        <w:tc>
          <w:tcPr>
            <w:tcW w:w="256" w:type="pct"/>
            <w:vAlign w:val="center"/>
            <w:hideMark/>
          </w:tcPr>
          <w:p w14:paraId="5D1A65C7"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58BF7C14" w14:textId="77777777" w:rsidR="00C2358B" w:rsidRPr="003E0825" w:rsidRDefault="00C2358B" w:rsidP="001D0B2C">
            <w:pPr>
              <w:rPr>
                <w:sz w:val="26"/>
                <w:szCs w:val="26"/>
                <w:lang w:eastAsia="vi-VN"/>
              </w:rPr>
            </w:pPr>
            <w:r w:rsidRPr="003E0825">
              <w:rPr>
                <w:sz w:val="26"/>
                <w:szCs w:val="26"/>
                <w:lang w:eastAsia="vi-VN"/>
              </w:rPr>
              <w:t>Nối ép WR 875 (95-150/120-240)</w:t>
            </w:r>
          </w:p>
        </w:tc>
        <w:tc>
          <w:tcPr>
            <w:tcW w:w="322" w:type="pct"/>
            <w:vAlign w:val="center"/>
            <w:hideMark/>
          </w:tcPr>
          <w:p w14:paraId="4507DD9D"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59CD9B69"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3FD0010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08E5B52" w14:textId="77777777" w:rsidTr="001D0B2C">
        <w:trPr>
          <w:trHeight w:val="20"/>
        </w:trPr>
        <w:tc>
          <w:tcPr>
            <w:tcW w:w="256" w:type="pct"/>
            <w:vAlign w:val="center"/>
            <w:hideMark/>
          </w:tcPr>
          <w:p w14:paraId="4B0015D7"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5D52C05B" w14:textId="77777777" w:rsidR="00C2358B" w:rsidRPr="003E0825" w:rsidRDefault="00C2358B" w:rsidP="001D0B2C">
            <w:pPr>
              <w:rPr>
                <w:sz w:val="26"/>
                <w:szCs w:val="26"/>
                <w:lang w:eastAsia="vi-VN"/>
              </w:rPr>
            </w:pPr>
            <w:r w:rsidRPr="003E0825">
              <w:rPr>
                <w:sz w:val="26"/>
                <w:szCs w:val="26"/>
                <w:lang w:eastAsia="vi-VN"/>
              </w:rPr>
              <w:t>Nối ép WR 929 (120-240/120-240)</w:t>
            </w:r>
          </w:p>
        </w:tc>
        <w:tc>
          <w:tcPr>
            <w:tcW w:w="322" w:type="pct"/>
            <w:vAlign w:val="center"/>
            <w:hideMark/>
          </w:tcPr>
          <w:p w14:paraId="4AAA4870"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01A9C151"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6869DE9F"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F1F9F08" w14:textId="77777777" w:rsidTr="001D0B2C">
        <w:trPr>
          <w:trHeight w:val="20"/>
        </w:trPr>
        <w:tc>
          <w:tcPr>
            <w:tcW w:w="256" w:type="pct"/>
            <w:vAlign w:val="center"/>
            <w:hideMark/>
          </w:tcPr>
          <w:p w14:paraId="30522AC3" w14:textId="77777777" w:rsidR="00C2358B" w:rsidRPr="003E0825" w:rsidRDefault="00C2358B" w:rsidP="001D0B2C">
            <w:pPr>
              <w:jc w:val="center"/>
              <w:rPr>
                <w:sz w:val="26"/>
                <w:szCs w:val="26"/>
                <w:lang w:eastAsia="vi-VN"/>
              </w:rPr>
            </w:pPr>
            <w:r w:rsidRPr="003E0825">
              <w:rPr>
                <w:spacing w:val="-10"/>
                <w:sz w:val="26"/>
                <w:szCs w:val="26"/>
                <w:lang w:eastAsia="vi-VN"/>
              </w:rPr>
              <w:lastRenderedPageBreak/>
              <w:t>4</w:t>
            </w:r>
          </w:p>
        </w:tc>
        <w:tc>
          <w:tcPr>
            <w:tcW w:w="1985" w:type="pct"/>
            <w:vAlign w:val="center"/>
            <w:hideMark/>
          </w:tcPr>
          <w:p w14:paraId="5B3F49BD" w14:textId="77777777" w:rsidR="00C2358B" w:rsidRPr="003E0825" w:rsidRDefault="00C2358B" w:rsidP="001D0B2C">
            <w:pPr>
              <w:rPr>
                <w:sz w:val="26"/>
                <w:szCs w:val="26"/>
                <w:lang w:eastAsia="vi-VN"/>
              </w:rPr>
            </w:pPr>
            <w:r w:rsidRPr="003E0825">
              <w:rPr>
                <w:sz w:val="26"/>
                <w:szCs w:val="26"/>
                <w:lang w:eastAsia="vi-VN"/>
              </w:rPr>
              <w:t>Tiêu chuẩn quản lý chất lượng</w:t>
            </w:r>
          </w:p>
        </w:tc>
        <w:tc>
          <w:tcPr>
            <w:tcW w:w="322" w:type="pct"/>
            <w:vAlign w:val="center"/>
            <w:hideMark/>
          </w:tcPr>
          <w:p w14:paraId="25FCBBC4"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6BBC1B74" w14:textId="77777777" w:rsidR="00C2358B" w:rsidRPr="003E0825" w:rsidRDefault="00C2358B" w:rsidP="001D0B2C">
            <w:pPr>
              <w:jc w:val="center"/>
              <w:rPr>
                <w:sz w:val="26"/>
                <w:szCs w:val="26"/>
                <w:lang w:eastAsia="vi-VN"/>
              </w:rPr>
            </w:pPr>
            <w:r w:rsidRPr="003E0825">
              <w:rPr>
                <w:sz w:val="26"/>
                <w:szCs w:val="26"/>
                <w:lang w:eastAsia="vi-VN"/>
              </w:rPr>
              <w:t>ISO 9001 hoặc tương đương</w:t>
            </w:r>
          </w:p>
        </w:tc>
        <w:tc>
          <w:tcPr>
            <w:tcW w:w="453" w:type="pct"/>
            <w:vAlign w:val="center"/>
            <w:hideMark/>
          </w:tcPr>
          <w:p w14:paraId="2A76156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B2EEDC4" w14:textId="77777777" w:rsidTr="001D0B2C">
        <w:trPr>
          <w:trHeight w:val="20"/>
        </w:trPr>
        <w:tc>
          <w:tcPr>
            <w:tcW w:w="256" w:type="pct"/>
            <w:vAlign w:val="center"/>
            <w:hideMark/>
          </w:tcPr>
          <w:p w14:paraId="4B24B97E" w14:textId="77777777" w:rsidR="00C2358B" w:rsidRPr="003E0825" w:rsidRDefault="00C2358B" w:rsidP="001D0B2C">
            <w:pPr>
              <w:jc w:val="center"/>
              <w:rPr>
                <w:sz w:val="26"/>
                <w:szCs w:val="26"/>
                <w:lang w:eastAsia="vi-VN"/>
              </w:rPr>
            </w:pPr>
            <w:r w:rsidRPr="003E0825">
              <w:rPr>
                <w:spacing w:val="-10"/>
                <w:sz w:val="26"/>
                <w:szCs w:val="26"/>
                <w:lang w:eastAsia="vi-VN"/>
              </w:rPr>
              <w:t>5</w:t>
            </w:r>
          </w:p>
        </w:tc>
        <w:tc>
          <w:tcPr>
            <w:tcW w:w="1985" w:type="pct"/>
            <w:vAlign w:val="center"/>
            <w:hideMark/>
          </w:tcPr>
          <w:p w14:paraId="5AECEA78" w14:textId="77777777" w:rsidR="00C2358B" w:rsidRPr="003E0825" w:rsidRDefault="00C2358B" w:rsidP="001D0B2C">
            <w:pPr>
              <w:rPr>
                <w:sz w:val="26"/>
                <w:szCs w:val="26"/>
                <w:lang w:eastAsia="vi-VN"/>
              </w:rPr>
            </w:pPr>
            <w:r w:rsidRPr="003E0825">
              <w:rPr>
                <w:sz w:val="26"/>
                <w:szCs w:val="26"/>
                <w:lang w:eastAsia="vi-VN"/>
              </w:rPr>
              <w:t>Tiêu chuẩn áp dụng</w:t>
            </w:r>
          </w:p>
        </w:tc>
        <w:tc>
          <w:tcPr>
            <w:tcW w:w="322" w:type="pct"/>
            <w:vAlign w:val="center"/>
            <w:hideMark/>
          </w:tcPr>
          <w:p w14:paraId="4DEBD350"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6B16761B" w14:textId="77777777" w:rsidR="00C2358B" w:rsidRPr="003E0825" w:rsidRDefault="00C2358B" w:rsidP="001D0B2C">
            <w:pPr>
              <w:jc w:val="center"/>
              <w:rPr>
                <w:sz w:val="26"/>
                <w:szCs w:val="26"/>
                <w:lang w:eastAsia="vi-VN"/>
              </w:rPr>
            </w:pPr>
            <w:r w:rsidRPr="003E0825">
              <w:rPr>
                <w:sz w:val="26"/>
                <w:szCs w:val="26"/>
                <w:lang w:eastAsia="vi-VN"/>
              </w:rPr>
              <w:t>AS 1154.1 và TCVN 3624-81 hoặc tương đương</w:t>
            </w:r>
          </w:p>
        </w:tc>
        <w:tc>
          <w:tcPr>
            <w:tcW w:w="453" w:type="pct"/>
            <w:vAlign w:val="center"/>
            <w:hideMark/>
          </w:tcPr>
          <w:p w14:paraId="57BDE60A"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0260031" w14:textId="77777777" w:rsidTr="001D0B2C">
        <w:trPr>
          <w:trHeight w:val="20"/>
        </w:trPr>
        <w:tc>
          <w:tcPr>
            <w:tcW w:w="256" w:type="pct"/>
            <w:vAlign w:val="center"/>
            <w:hideMark/>
          </w:tcPr>
          <w:p w14:paraId="426453C4" w14:textId="77777777" w:rsidR="00C2358B" w:rsidRPr="003E0825" w:rsidRDefault="00C2358B" w:rsidP="001D0B2C">
            <w:pPr>
              <w:jc w:val="center"/>
              <w:rPr>
                <w:sz w:val="26"/>
                <w:szCs w:val="26"/>
                <w:lang w:eastAsia="vi-VN"/>
              </w:rPr>
            </w:pPr>
            <w:r w:rsidRPr="003E0825">
              <w:rPr>
                <w:spacing w:val="-10"/>
                <w:sz w:val="26"/>
                <w:szCs w:val="26"/>
                <w:lang w:eastAsia="vi-VN"/>
              </w:rPr>
              <w:t>6</w:t>
            </w:r>
          </w:p>
        </w:tc>
        <w:tc>
          <w:tcPr>
            <w:tcW w:w="1985" w:type="pct"/>
            <w:vAlign w:val="center"/>
            <w:hideMark/>
          </w:tcPr>
          <w:p w14:paraId="1DEE5EB2" w14:textId="77777777" w:rsidR="00C2358B" w:rsidRPr="003E0825" w:rsidRDefault="00C2358B" w:rsidP="001D0B2C">
            <w:pPr>
              <w:rPr>
                <w:sz w:val="26"/>
                <w:szCs w:val="26"/>
                <w:lang w:eastAsia="vi-VN"/>
              </w:rPr>
            </w:pPr>
            <w:r w:rsidRPr="003E0825">
              <w:rPr>
                <w:sz w:val="26"/>
                <w:szCs w:val="26"/>
                <w:lang w:eastAsia="vi-VN"/>
              </w:rPr>
              <w:t>Loại kẹp</w:t>
            </w:r>
          </w:p>
        </w:tc>
        <w:tc>
          <w:tcPr>
            <w:tcW w:w="322" w:type="pct"/>
            <w:vAlign w:val="center"/>
            <w:hideMark/>
          </w:tcPr>
          <w:p w14:paraId="5CB399FF"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7127A27A" w14:textId="77777777" w:rsidR="00C2358B" w:rsidRPr="003E0825" w:rsidRDefault="00C2358B" w:rsidP="001D0B2C">
            <w:pPr>
              <w:jc w:val="center"/>
              <w:rPr>
                <w:sz w:val="26"/>
                <w:szCs w:val="26"/>
                <w:lang w:eastAsia="vi-VN"/>
              </w:rPr>
            </w:pPr>
            <w:r w:rsidRPr="003E0825">
              <w:rPr>
                <w:sz w:val="26"/>
                <w:szCs w:val="26"/>
                <w:lang w:eastAsia="vi-VN"/>
              </w:rPr>
              <w:t>Dạng chữ H, loại ép bằng kèm ép thủy lực</w:t>
            </w:r>
          </w:p>
        </w:tc>
        <w:tc>
          <w:tcPr>
            <w:tcW w:w="453" w:type="pct"/>
            <w:vAlign w:val="center"/>
            <w:hideMark/>
          </w:tcPr>
          <w:p w14:paraId="1891102B"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0A85EB3" w14:textId="77777777" w:rsidTr="001D0B2C">
        <w:trPr>
          <w:trHeight w:val="20"/>
        </w:trPr>
        <w:tc>
          <w:tcPr>
            <w:tcW w:w="256" w:type="pct"/>
            <w:vAlign w:val="center"/>
            <w:hideMark/>
          </w:tcPr>
          <w:p w14:paraId="1CE1FE9E" w14:textId="77777777" w:rsidR="00C2358B" w:rsidRPr="003E0825" w:rsidRDefault="00C2358B" w:rsidP="001D0B2C">
            <w:pPr>
              <w:jc w:val="center"/>
              <w:rPr>
                <w:sz w:val="26"/>
                <w:szCs w:val="26"/>
                <w:lang w:eastAsia="vi-VN"/>
              </w:rPr>
            </w:pPr>
            <w:r w:rsidRPr="003E0825">
              <w:rPr>
                <w:spacing w:val="-10"/>
                <w:sz w:val="26"/>
                <w:szCs w:val="26"/>
                <w:lang w:eastAsia="vi-VN"/>
              </w:rPr>
              <w:t>7</w:t>
            </w:r>
          </w:p>
        </w:tc>
        <w:tc>
          <w:tcPr>
            <w:tcW w:w="1985" w:type="pct"/>
            <w:vAlign w:val="center"/>
            <w:hideMark/>
          </w:tcPr>
          <w:p w14:paraId="24F1AA53" w14:textId="77777777" w:rsidR="00C2358B" w:rsidRPr="003E0825" w:rsidRDefault="00C2358B" w:rsidP="001D0B2C">
            <w:pPr>
              <w:rPr>
                <w:sz w:val="26"/>
                <w:szCs w:val="26"/>
                <w:lang w:eastAsia="vi-VN"/>
              </w:rPr>
            </w:pPr>
            <w:r w:rsidRPr="003E0825">
              <w:rPr>
                <w:sz w:val="26"/>
                <w:szCs w:val="26"/>
                <w:lang w:eastAsia="vi-VN"/>
              </w:rPr>
              <w:t>Vật liệu</w:t>
            </w:r>
          </w:p>
        </w:tc>
        <w:tc>
          <w:tcPr>
            <w:tcW w:w="322" w:type="pct"/>
            <w:vAlign w:val="center"/>
            <w:hideMark/>
          </w:tcPr>
          <w:p w14:paraId="661FEB19"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718AF9B7" w14:textId="77777777" w:rsidR="00C2358B" w:rsidRPr="003E0825" w:rsidRDefault="00C2358B" w:rsidP="001D0B2C">
            <w:pPr>
              <w:jc w:val="center"/>
              <w:rPr>
                <w:sz w:val="26"/>
                <w:szCs w:val="26"/>
                <w:lang w:eastAsia="vi-VN"/>
              </w:rPr>
            </w:pPr>
            <w:r w:rsidRPr="003E0825">
              <w:rPr>
                <w:sz w:val="26"/>
                <w:szCs w:val="26"/>
                <w:lang w:eastAsia="vi-VN"/>
              </w:rPr>
              <w:t>Kẹp ép làm bằng hợp kim nhôm chịu lực cao, có tính dẫn điện tốt.</w:t>
            </w:r>
          </w:p>
        </w:tc>
        <w:tc>
          <w:tcPr>
            <w:tcW w:w="453" w:type="pct"/>
            <w:vAlign w:val="center"/>
            <w:hideMark/>
          </w:tcPr>
          <w:p w14:paraId="7B9AE74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C8D0D3B" w14:textId="77777777" w:rsidTr="001D0B2C">
        <w:trPr>
          <w:trHeight w:val="20"/>
        </w:trPr>
        <w:tc>
          <w:tcPr>
            <w:tcW w:w="256" w:type="pct"/>
            <w:vAlign w:val="center"/>
            <w:hideMark/>
          </w:tcPr>
          <w:p w14:paraId="5645B7E4" w14:textId="77777777" w:rsidR="00C2358B" w:rsidRPr="003E0825" w:rsidRDefault="00C2358B" w:rsidP="001D0B2C">
            <w:pPr>
              <w:jc w:val="center"/>
              <w:rPr>
                <w:sz w:val="26"/>
                <w:szCs w:val="26"/>
                <w:lang w:eastAsia="vi-VN"/>
              </w:rPr>
            </w:pPr>
            <w:r w:rsidRPr="003E0825">
              <w:rPr>
                <w:spacing w:val="-10"/>
                <w:sz w:val="26"/>
                <w:szCs w:val="26"/>
                <w:lang w:eastAsia="vi-VN"/>
              </w:rPr>
              <w:t>8</w:t>
            </w:r>
          </w:p>
        </w:tc>
        <w:tc>
          <w:tcPr>
            <w:tcW w:w="1985" w:type="pct"/>
            <w:vAlign w:val="center"/>
            <w:hideMark/>
          </w:tcPr>
          <w:p w14:paraId="4BAC8EE1" w14:textId="77777777" w:rsidR="00C2358B" w:rsidRPr="003E0825" w:rsidRDefault="00C2358B" w:rsidP="001D0B2C">
            <w:pPr>
              <w:rPr>
                <w:sz w:val="26"/>
                <w:szCs w:val="26"/>
                <w:lang w:eastAsia="vi-VN"/>
              </w:rPr>
            </w:pPr>
            <w:r w:rsidRPr="003E0825">
              <w:rPr>
                <w:sz w:val="26"/>
                <w:szCs w:val="26"/>
                <w:lang w:eastAsia="vi-VN"/>
              </w:rPr>
              <w:t>Bên trong 2 rãnh của kẹp nối rẽ phải được bơm sẵn 1 lớp hợp chất chống oxy hóa, gia tăng bề mặt tiếp xúc điện (electrical jointing compound).</w:t>
            </w:r>
          </w:p>
        </w:tc>
        <w:tc>
          <w:tcPr>
            <w:tcW w:w="322" w:type="pct"/>
            <w:vAlign w:val="center"/>
            <w:hideMark/>
          </w:tcPr>
          <w:p w14:paraId="35F22601"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25A8CD28" w14:textId="77777777" w:rsidR="00C2358B" w:rsidRPr="003E0825" w:rsidRDefault="00C2358B" w:rsidP="001D0B2C">
            <w:pPr>
              <w:jc w:val="center"/>
              <w:rPr>
                <w:sz w:val="26"/>
                <w:szCs w:val="26"/>
                <w:lang w:eastAsia="vi-VN"/>
              </w:rPr>
            </w:pPr>
            <w:r w:rsidRPr="003E0825">
              <w:rPr>
                <w:sz w:val="26"/>
                <w:szCs w:val="26"/>
                <w:lang w:eastAsia="vi-VN"/>
              </w:rPr>
              <w:t>Đáp ứng</w:t>
            </w:r>
          </w:p>
        </w:tc>
        <w:tc>
          <w:tcPr>
            <w:tcW w:w="453" w:type="pct"/>
            <w:vAlign w:val="center"/>
            <w:hideMark/>
          </w:tcPr>
          <w:p w14:paraId="57D3345F"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22FC1F5" w14:textId="77777777" w:rsidTr="001D0B2C">
        <w:trPr>
          <w:trHeight w:val="20"/>
        </w:trPr>
        <w:tc>
          <w:tcPr>
            <w:tcW w:w="256" w:type="pct"/>
            <w:vAlign w:val="center"/>
            <w:hideMark/>
          </w:tcPr>
          <w:p w14:paraId="2A417FC7" w14:textId="77777777" w:rsidR="00C2358B" w:rsidRPr="003E0825" w:rsidRDefault="00C2358B" w:rsidP="001D0B2C">
            <w:pPr>
              <w:jc w:val="center"/>
              <w:rPr>
                <w:sz w:val="26"/>
                <w:szCs w:val="26"/>
                <w:lang w:eastAsia="vi-VN"/>
              </w:rPr>
            </w:pPr>
            <w:r w:rsidRPr="003E0825">
              <w:rPr>
                <w:spacing w:val="-10"/>
                <w:sz w:val="26"/>
                <w:szCs w:val="26"/>
                <w:lang w:eastAsia="vi-VN"/>
              </w:rPr>
              <w:t>9</w:t>
            </w:r>
          </w:p>
        </w:tc>
        <w:tc>
          <w:tcPr>
            <w:tcW w:w="1985" w:type="pct"/>
            <w:vAlign w:val="center"/>
            <w:hideMark/>
          </w:tcPr>
          <w:p w14:paraId="2DCFCBFD" w14:textId="77777777" w:rsidR="00C2358B" w:rsidRPr="003E0825" w:rsidRDefault="00C2358B" w:rsidP="001D0B2C">
            <w:pPr>
              <w:rPr>
                <w:sz w:val="26"/>
                <w:szCs w:val="26"/>
                <w:lang w:eastAsia="vi-VN"/>
              </w:rPr>
            </w:pPr>
            <w:r w:rsidRPr="003E0825">
              <w:rPr>
                <w:sz w:val="26"/>
                <w:szCs w:val="26"/>
                <w:lang w:eastAsia="vi-VN"/>
              </w:rPr>
              <w:t>Phạm vi đấu nối dây dẫn đồng/nhôm [mm</w:t>
            </w:r>
            <w:r w:rsidRPr="003E0825">
              <w:rPr>
                <w:sz w:val="26"/>
                <w:szCs w:val="26"/>
                <w:vertAlign w:val="superscript"/>
                <w:lang w:eastAsia="vi-VN"/>
              </w:rPr>
              <w:t>2</w:t>
            </w:r>
            <w:r w:rsidRPr="003E0825">
              <w:rPr>
                <w:sz w:val="26"/>
                <w:szCs w:val="26"/>
                <w:lang w:eastAsia="vi-VN"/>
              </w:rPr>
              <w:t>]</w:t>
            </w:r>
          </w:p>
        </w:tc>
        <w:tc>
          <w:tcPr>
            <w:tcW w:w="322" w:type="pct"/>
            <w:vAlign w:val="center"/>
            <w:hideMark/>
          </w:tcPr>
          <w:p w14:paraId="17D16275"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56BAE929" w14:textId="77777777" w:rsidR="00C2358B" w:rsidRPr="003E0825" w:rsidRDefault="00C2358B" w:rsidP="001D0B2C">
            <w:pPr>
              <w:jc w:val="center"/>
              <w:rPr>
                <w:sz w:val="26"/>
                <w:szCs w:val="26"/>
                <w:lang w:eastAsia="vi-VN"/>
              </w:rPr>
            </w:pPr>
            <w:r w:rsidRPr="003E0825">
              <w:rPr>
                <w:sz w:val="26"/>
                <w:szCs w:val="26"/>
                <w:lang w:eastAsia="vi-VN"/>
              </w:rPr>
              <w:t>Nêu cụ thể</w:t>
            </w:r>
            <w:r w:rsidRPr="003E0825">
              <w:rPr>
                <w:sz w:val="26"/>
                <w:szCs w:val="26"/>
                <w:lang w:eastAsia="vi-VN"/>
              </w:rPr>
              <w:br/>
              <w:t>(Phù hợp với vật liệu và tiết diện của chủng loại dây dẫn đấu nối)</w:t>
            </w:r>
          </w:p>
        </w:tc>
        <w:tc>
          <w:tcPr>
            <w:tcW w:w="453" w:type="pct"/>
            <w:vAlign w:val="center"/>
            <w:hideMark/>
          </w:tcPr>
          <w:p w14:paraId="5B8FAEBF"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946E7CF" w14:textId="77777777" w:rsidTr="001D0B2C">
        <w:trPr>
          <w:trHeight w:val="20"/>
        </w:trPr>
        <w:tc>
          <w:tcPr>
            <w:tcW w:w="256" w:type="pct"/>
            <w:vAlign w:val="center"/>
            <w:hideMark/>
          </w:tcPr>
          <w:p w14:paraId="6D30B569"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00AC5C15" w14:textId="77777777" w:rsidR="00C2358B" w:rsidRPr="003E0825" w:rsidRDefault="00C2358B" w:rsidP="001D0B2C">
            <w:pPr>
              <w:rPr>
                <w:sz w:val="26"/>
                <w:szCs w:val="26"/>
                <w:lang w:eastAsia="vi-VN"/>
              </w:rPr>
            </w:pPr>
            <w:r w:rsidRPr="003E0825">
              <w:rPr>
                <w:sz w:val="26"/>
                <w:szCs w:val="26"/>
                <w:lang w:eastAsia="vi-VN"/>
              </w:rPr>
              <w:t>Nối ép WR 189 (10-35/10-35)</w:t>
            </w:r>
          </w:p>
        </w:tc>
        <w:tc>
          <w:tcPr>
            <w:tcW w:w="322" w:type="pct"/>
            <w:vAlign w:val="center"/>
            <w:hideMark/>
          </w:tcPr>
          <w:p w14:paraId="6F554A7F"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3617E52C"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4DBF91B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871A33F" w14:textId="77777777" w:rsidTr="001D0B2C">
        <w:trPr>
          <w:trHeight w:val="20"/>
        </w:trPr>
        <w:tc>
          <w:tcPr>
            <w:tcW w:w="256" w:type="pct"/>
            <w:vAlign w:val="center"/>
            <w:hideMark/>
          </w:tcPr>
          <w:p w14:paraId="4037DC79"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3A11D37E" w14:textId="77777777" w:rsidR="00C2358B" w:rsidRPr="003E0825" w:rsidRDefault="00C2358B" w:rsidP="001D0B2C">
            <w:pPr>
              <w:rPr>
                <w:sz w:val="26"/>
                <w:szCs w:val="26"/>
                <w:lang w:eastAsia="vi-VN"/>
              </w:rPr>
            </w:pPr>
            <w:r w:rsidRPr="003E0825">
              <w:rPr>
                <w:sz w:val="26"/>
                <w:szCs w:val="26"/>
                <w:lang w:eastAsia="vi-VN"/>
              </w:rPr>
              <w:t>Nối ép WR 279 (50-70/50-70)</w:t>
            </w:r>
          </w:p>
        </w:tc>
        <w:tc>
          <w:tcPr>
            <w:tcW w:w="322" w:type="pct"/>
            <w:vAlign w:val="center"/>
            <w:hideMark/>
          </w:tcPr>
          <w:p w14:paraId="58EB51D4"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56AF0FAD"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14F93BA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95F6940" w14:textId="77777777" w:rsidTr="001D0B2C">
        <w:trPr>
          <w:trHeight w:val="20"/>
        </w:trPr>
        <w:tc>
          <w:tcPr>
            <w:tcW w:w="256" w:type="pct"/>
            <w:vAlign w:val="center"/>
            <w:hideMark/>
          </w:tcPr>
          <w:p w14:paraId="7A908937"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15ED0150" w14:textId="77777777" w:rsidR="00C2358B" w:rsidRPr="003E0825" w:rsidRDefault="00C2358B" w:rsidP="001D0B2C">
            <w:pPr>
              <w:rPr>
                <w:sz w:val="26"/>
                <w:szCs w:val="26"/>
                <w:lang w:eastAsia="vi-VN"/>
              </w:rPr>
            </w:pPr>
            <w:r w:rsidRPr="003E0825">
              <w:rPr>
                <w:sz w:val="26"/>
                <w:szCs w:val="26"/>
                <w:lang w:eastAsia="vi-VN"/>
              </w:rPr>
              <w:t>Nối ép WR 379 (25-50/70-95)</w:t>
            </w:r>
          </w:p>
        </w:tc>
        <w:tc>
          <w:tcPr>
            <w:tcW w:w="322" w:type="pct"/>
            <w:vAlign w:val="center"/>
            <w:hideMark/>
          </w:tcPr>
          <w:p w14:paraId="40581721"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0E7C2841"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4C21023B"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57B1DE9" w14:textId="77777777" w:rsidTr="001D0B2C">
        <w:trPr>
          <w:trHeight w:val="20"/>
        </w:trPr>
        <w:tc>
          <w:tcPr>
            <w:tcW w:w="256" w:type="pct"/>
            <w:vAlign w:val="center"/>
            <w:hideMark/>
          </w:tcPr>
          <w:p w14:paraId="4C559198"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09BF49CA" w14:textId="77777777" w:rsidR="00C2358B" w:rsidRPr="003E0825" w:rsidRDefault="00C2358B" w:rsidP="001D0B2C">
            <w:pPr>
              <w:rPr>
                <w:sz w:val="26"/>
                <w:szCs w:val="26"/>
                <w:lang w:eastAsia="vi-VN"/>
              </w:rPr>
            </w:pPr>
            <w:r w:rsidRPr="003E0825">
              <w:rPr>
                <w:sz w:val="26"/>
                <w:szCs w:val="26"/>
                <w:lang w:eastAsia="vi-VN"/>
              </w:rPr>
              <w:t>Nối ép WR 399 (50-70/70-95)</w:t>
            </w:r>
          </w:p>
        </w:tc>
        <w:tc>
          <w:tcPr>
            <w:tcW w:w="322" w:type="pct"/>
            <w:vAlign w:val="center"/>
            <w:hideMark/>
          </w:tcPr>
          <w:p w14:paraId="0A7E8E7F"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342D55E2"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4A449E56"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AABBAA4" w14:textId="77777777" w:rsidTr="001D0B2C">
        <w:trPr>
          <w:trHeight w:val="20"/>
        </w:trPr>
        <w:tc>
          <w:tcPr>
            <w:tcW w:w="256" w:type="pct"/>
            <w:vAlign w:val="center"/>
            <w:hideMark/>
          </w:tcPr>
          <w:p w14:paraId="1F37573A"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291A0EE8" w14:textId="77777777" w:rsidR="00C2358B" w:rsidRPr="003E0825" w:rsidRDefault="00C2358B" w:rsidP="001D0B2C">
            <w:pPr>
              <w:rPr>
                <w:sz w:val="26"/>
                <w:szCs w:val="26"/>
                <w:lang w:eastAsia="vi-VN"/>
              </w:rPr>
            </w:pPr>
            <w:r w:rsidRPr="003E0825">
              <w:rPr>
                <w:sz w:val="26"/>
                <w:szCs w:val="26"/>
                <w:lang w:eastAsia="vi-VN"/>
              </w:rPr>
              <w:t>Nối ép WR 419 (70-95/70-95)</w:t>
            </w:r>
          </w:p>
        </w:tc>
        <w:tc>
          <w:tcPr>
            <w:tcW w:w="322" w:type="pct"/>
            <w:vAlign w:val="center"/>
            <w:hideMark/>
          </w:tcPr>
          <w:p w14:paraId="67BAB504"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00BF5963"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47D4D2E7"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E3E2226" w14:textId="77777777" w:rsidTr="001D0B2C">
        <w:trPr>
          <w:trHeight w:val="20"/>
        </w:trPr>
        <w:tc>
          <w:tcPr>
            <w:tcW w:w="256" w:type="pct"/>
            <w:vAlign w:val="center"/>
            <w:hideMark/>
          </w:tcPr>
          <w:p w14:paraId="3923F8E6"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341068CC" w14:textId="77777777" w:rsidR="00C2358B" w:rsidRPr="003E0825" w:rsidRDefault="00C2358B" w:rsidP="001D0B2C">
            <w:pPr>
              <w:rPr>
                <w:sz w:val="26"/>
                <w:szCs w:val="26"/>
                <w:lang w:eastAsia="vi-VN"/>
              </w:rPr>
            </w:pPr>
            <w:r w:rsidRPr="003E0825">
              <w:rPr>
                <w:sz w:val="26"/>
                <w:szCs w:val="26"/>
                <w:lang w:eastAsia="vi-VN"/>
              </w:rPr>
              <w:t>Nối ép WR 815 (25-70/120-240)</w:t>
            </w:r>
          </w:p>
        </w:tc>
        <w:tc>
          <w:tcPr>
            <w:tcW w:w="322" w:type="pct"/>
            <w:vAlign w:val="center"/>
            <w:hideMark/>
          </w:tcPr>
          <w:p w14:paraId="74911A65"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7DAE8F0C"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2CB2B107"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B77DD38" w14:textId="77777777" w:rsidTr="001D0B2C">
        <w:trPr>
          <w:trHeight w:val="20"/>
        </w:trPr>
        <w:tc>
          <w:tcPr>
            <w:tcW w:w="256" w:type="pct"/>
            <w:vAlign w:val="center"/>
            <w:hideMark/>
          </w:tcPr>
          <w:p w14:paraId="10B0E606"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6D751BF7" w14:textId="77777777" w:rsidR="00C2358B" w:rsidRPr="003E0825" w:rsidRDefault="00C2358B" w:rsidP="001D0B2C">
            <w:pPr>
              <w:rPr>
                <w:sz w:val="26"/>
                <w:szCs w:val="26"/>
                <w:lang w:eastAsia="vi-VN"/>
              </w:rPr>
            </w:pPr>
            <w:r w:rsidRPr="003E0825">
              <w:rPr>
                <w:sz w:val="26"/>
                <w:szCs w:val="26"/>
                <w:lang w:eastAsia="vi-VN"/>
              </w:rPr>
              <w:t>Nối ép WR 835 (50-95/120-240)</w:t>
            </w:r>
          </w:p>
        </w:tc>
        <w:tc>
          <w:tcPr>
            <w:tcW w:w="322" w:type="pct"/>
            <w:vAlign w:val="center"/>
            <w:hideMark/>
          </w:tcPr>
          <w:p w14:paraId="40BEBDE1"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708730FC"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D6F21FF"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77C9835" w14:textId="77777777" w:rsidTr="001D0B2C">
        <w:trPr>
          <w:trHeight w:val="20"/>
        </w:trPr>
        <w:tc>
          <w:tcPr>
            <w:tcW w:w="256" w:type="pct"/>
            <w:vAlign w:val="center"/>
            <w:hideMark/>
          </w:tcPr>
          <w:p w14:paraId="406EA647"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6FEDD239" w14:textId="77777777" w:rsidR="00C2358B" w:rsidRPr="003E0825" w:rsidRDefault="00C2358B" w:rsidP="001D0B2C">
            <w:pPr>
              <w:rPr>
                <w:sz w:val="26"/>
                <w:szCs w:val="26"/>
                <w:lang w:eastAsia="vi-VN"/>
              </w:rPr>
            </w:pPr>
            <w:r w:rsidRPr="003E0825">
              <w:rPr>
                <w:sz w:val="26"/>
                <w:szCs w:val="26"/>
                <w:lang w:eastAsia="vi-VN"/>
              </w:rPr>
              <w:t>Nối ép WR 875 (95-150/120-240)</w:t>
            </w:r>
          </w:p>
        </w:tc>
        <w:tc>
          <w:tcPr>
            <w:tcW w:w="322" w:type="pct"/>
            <w:vAlign w:val="center"/>
            <w:hideMark/>
          </w:tcPr>
          <w:p w14:paraId="11A6CC25"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46F26F99"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5DB01759"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E06FA6B" w14:textId="77777777" w:rsidTr="001D0B2C">
        <w:trPr>
          <w:trHeight w:val="20"/>
        </w:trPr>
        <w:tc>
          <w:tcPr>
            <w:tcW w:w="256" w:type="pct"/>
            <w:vAlign w:val="center"/>
            <w:hideMark/>
          </w:tcPr>
          <w:p w14:paraId="11E81228"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0F0D4766" w14:textId="77777777" w:rsidR="00C2358B" w:rsidRPr="003E0825" w:rsidRDefault="00C2358B" w:rsidP="001D0B2C">
            <w:pPr>
              <w:rPr>
                <w:sz w:val="26"/>
                <w:szCs w:val="26"/>
                <w:lang w:eastAsia="vi-VN"/>
              </w:rPr>
            </w:pPr>
            <w:r w:rsidRPr="003E0825">
              <w:rPr>
                <w:sz w:val="26"/>
                <w:szCs w:val="26"/>
                <w:lang w:eastAsia="vi-VN"/>
              </w:rPr>
              <w:t>Nối ép WR 929 (120-240/120-240)</w:t>
            </w:r>
          </w:p>
        </w:tc>
        <w:tc>
          <w:tcPr>
            <w:tcW w:w="322" w:type="pct"/>
            <w:vAlign w:val="center"/>
            <w:hideMark/>
          </w:tcPr>
          <w:p w14:paraId="0B78D6BF"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4" w:type="pct"/>
            <w:vAlign w:val="center"/>
            <w:hideMark/>
          </w:tcPr>
          <w:p w14:paraId="35D303D3"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7B46967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719E97F" w14:textId="77777777" w:rsidTr="001D0B2C">
        <w:trPr>
          <w:trHeight w:val="20"/>
        </w:trPr>
        <w:tc>
          <w:tcPr>
            <w:tcW w:w="256" w:type="pct"/>
            <w:vAlign w:val="center"/>
            <w:hideMark/>
          </w:tcPr>
          <w:p w14:paraId="4CC1B4B6" w14:textId="77777777" w:rsidR="00C2358B" w:rsidRPr="003E0825" w:rsidRDefault="00C2358B" w:rsidP="001D0B2C">
            <w:pPr>
              <w:jc w:val="center"/>
              <w:rPr>
                <w:sz w:val="26"/>
                <w:szCs w:val="26"/>
                <w:lang w:eastAsia="vi-VN"/>
              </w:rPr>
            </w:pPr>
            <w:r w:rsidRPr="003E0825">
              <w:rPr>
                <w:spacing w:val="-5"/>
                <w:sz w:val="26"/>
                <w:szCs w:val="26"/>
                <w:lang w:eastAsia="vi-VN"/>
              </w:rPr>
              <w:t>10</w:t>
            </w:r>
          </w:p>
        </w:tc>
        <w:tc>
          <w:tcPr>
            <w:tcW w:w="1985" w:type="pct"/>
            <w:vAlign w:val="center"/>
            <w:hideMark/>
          </w:tcPr>
          <w:p w14:paraId="3E3E7BCA" w14:textId="77777777" w:rsidR="00C2358B" w:rsidRPr="003E0825" w:rsidRDefault="00C2358B" w:rsidP="001D0B2C">
            <w:pPr>
              <w:rPr>
                <w:sz w:val="26"/>
                <w:szCs w:val="26"/>
                <w:lang w:eastAsia="vi-VN"/>
              </w:rPr>
            </w:pPr>
            <w:r w:rsidRPr="003E0825">
              <w:rPr>
                <w:sz w:val="26"/>
                <w:szCs w:val="26"/>
                <w:lang w:eastAsia="vi-VN"/>
              </w:rPr>
              <w:t>Nhiệt độ ổn định của kẹp khi mang dòng định mức</w:t>
            </w:r>
          </w:p>
        </w:tc>
        <w:tc>
          <w:tcPr>
            <w:tcW w:w="322" w:type="pct"/>
            <w:vAlign w:val="center"/>
            <w:hideMark/>
          </w:tcPr>
          <w:p w14:paraId="7E1FCDC5" w14:textId="77777777" w:rsidR="00C2358B" w:rsidRPr="003E0825" w:rsidRDefault="00C2358B" w:rsidP="001D0B2C">
            <w:pPr>
              <w:jc w:val="center"/>
              <w:rPr>
                <w:sz w:val="26"/>
                <w:szCs w:val="26"/>
                <w:lang w:eastAsia="vi-VN"/>
              </w:rPr>
            </w:pPr>
            <w:r w:rsidRPr="003E0825">
              <w:rPr>
                <w:spacing w:val="-5"/>
                <w:sz w:val="26"/>
                <w:szCs w:val="26"/>
                <w:vertAlign w:val="superscript"/>
                <w:lang w:eastAsia="vi-VN"/>
              </w:rPr>
              <w:t>0</w:t>
            </w:r>
            <w:r w:rsidRPr="003E0825">
              <w:rPr>
                <w:spacing w:val="-5"/>
                <w:sz w:val="26"/>
                <w:szCs w:val="26"/>
                <w:lang w:eastAsia="vi-VN"/>
              </w:rPr>
              <w:t>C</w:t>
            </w:r>
          </w:p>
        </w:tc>
        <w:tc>
          <w:tcPr>
            <w:tcW w:w="1984" w:type="pct"/>
            <w:vAlign w:val="center"/>
            <w:hideMark/>
          </w:tcPr>
          <w:p w14:paraId="2525F328" w14:textId="77777777" w:rsidR="00C2358B" w:rsidRPr="003E0825" w:rsidRDefault="00C2358B" w:rsidP="001D0B2C">
            <w:pPr>
              <w:jc w:val="center"/>
              <w:rPr>
                <w:sz w:val="26"/>
                <w:szCs w:val="26"/>
                <w:lang w:eastAsia="vi-VN"/>
              </w:rPr>
            </w:pPr>
            <w:r w:rsidRPr="003E0825">
              <w:rPr>
                <w:sz w:val="26"/>
                <w:szCs w:val="26"/>
                <w:lang w:eastAsia="vi-VN"/>
              </w:rPr>
              <w:t>≤ 80</w:t>
            </w:r>
          </w:p>
        </w:tc>
        <w:tc>
          <w:tcPr>
            <w:tcW w:w="453" w:type="pct"/>
            <w:vAlign w:val="center"/>
            <w:hideMark/>
          </w:tcPr>
          <w:p w14:paraId="3BEE1149"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56A8915" w14:textId="77777777" w:rsidTr="001D0B2C">
        <w:trPr>
          <w:trHeight w:val="20"/>
        </w:trPr>
        <w:tc>
          <w:tcPr>
            <w:tcW w:w="256" w:type="pct"/>
            <w:vAlign w:val="center"/>
            <w:hideMark/>
          </w:tcPr>
          <w:p w14:paraId="781F8E04" w14:textId="77777777" w:rsidR="00C2358B" w:rsidRPr="003E0825" w:rsidRDefault="00C2358B" w:rsidP="001D0B2C">
            <w:pPr>
              <w:jc w:val="center"/>
              <w:rPr>
                <w:sz w:val="26"/>
                <w:szCs w:val="26"/>
                <w:lang w:eastAsia="vi-VN"/>
              </w:rPr>
            </w:pPr>
            <w:r w:rsidRPr="003E0825">
              <w:rPr>
                <w:spacing w:val="-5"/>
                <w:sz w:val="26"/>
                <w:szCs w:val="26"/>
                <w:lang w:eastAsia="vi-VN"/>
              </w:rPr>
              <w:t>11</w:t>
            </w:r>
          </w:p>
        </w:tc>
        <w:tc>
          <w:tcPr>
            <w:tcW w:w="1985" w:type="pct"/>
            <w:vAlign w:val="center"/>
            <w:hideMark/>
          </w:tcPr>
          <w:p w14:paraId="6D982A55" w14:textId="77777777" w:rsidR="00C2358B" w:rsidRPr="003E0825" w:rsidRDefault="00C2358B" w:rsidP="001D0B2C">
            <w:pPr>
              <w:rPr>
                <w:sz w:val="26"/>
                <w:szCs w:val="26"/>
                <w:lang w:eastAsia="vi-VN"/>
              </w:rPr>
            </w:pPr>
            <w:r w:rsidRPr="003E0825">
              <w:rPr>
                <w:sz w:val="26"/>
                <w:szCs w:val="26"/>
                <w:lang w:eastAsia="vi-VN"/>
              </w:rPr>
              <w:t>Dòng điện liên tục cho phép của kẹp</w:t>
            </w:r>
          </w:p>
        </w:tc>
        <w:tc>
          <w:tcPr>
            <w:tcW w:w="322" w:type="pct"/>
            <w:vAlign w:val="center"/>
            <w:hideMark/>
          </w:tcPr>
          <w:p w14:paraId="019CFAE4"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7E51A19D" w14:textId="77777777" w:rsidR="00C2358B" w:rsidRPr="003E0825" w:rsidRDefault="00C2358B" w:rsidP="001D0B2C">
            <w:pPr>
              <w:jc w:val="center"/>
              <w:rPr>
                <w:sz w:val="26"/>
                <w:szCs w:val="26"/>
                <w:lang w:eastAsia="vi-VN"/>
              </w:rPr>
            </w:pPr>
            <w:r w:rsidRPr="003E0825">
              <w:rPr>
                <w:sz w:val="26"/>
                <w:szCs w:val="26"/>
                <w:lang w:eastAsia="vi-VN"/>
              </w:rPr>
              <w:t>Nêu cụ thể</w:t>
            </w:r>
            <w:r w:rsidRPr="003E0825">
              <w:rPr>
                <w:sz w:val="26"/>
                <w:szCs w:val="26"/>
                <w:lang w:eastAsia="vi-VN"/>
              </w:rPr>
              <w:br/>
              <w:t>(Đáp ứng theo thông số kỹ thuật của chủng loại dây dẫn đấu nối)</w:t>
            </w:r>
          </w:p>
        </w:tc>
        <w:tc>
          <w:tcPr>
            <w:tcW w:w="453" w:type="pct"/>
            <w:vAlign w:val="center"/>
            <w:hideMark/>
          </w:tcPr>
          <w:p w14:paraId="1CB20B5C"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9EAAB7F" w14:textId="77777777" w:rsidTr="001D0B2C">
        <w:trPr>
          <w:trHeight w:val="20"/>
        </w:trPr>
        <w:tc>
          <w:tcPr>
            <w:tcW w:w="256" w:type="pct"/>
            <w:vAlign w:val="center"/>
            <w:hideMark/>
          </w:tcPr>
          <w:p w14:paraId="1319E178"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62EB6F5D" w14:textId="77777777" w:rsidR="00C2358B" w:rsidRPr="003E0825" w:rsidRDefault="00C2358B" w:rsidP="001D0B2C">
            <w:pPr>
              <w:rPr>
                <w:sz w:val="26"/>
                <w:szCs w:val="26"/>
                <w:lang w:eastAsia="vi-VN"/>
              </w:rPr>
            </w:pPr>
            <w:r w:rsidRPr="003E0825">
              <w:rPr>
                <w:sz w:val="26"/>
                <w:szCs w:val="26"/>
                <w:lang w:eastAsia="vi-VN"/>
              </w:rPr>
              <w:t>Nối ép WR 189 (10-35/10-35)</w:t>
            </w:r>
          </w:p>
        </w:tc>
        <w:tc>
          <w:tcPr>
            <w:tcW w:w="322" w:type="pct"/>
            <w:vAlign w:val="center"/>
            <w:hideMark/>
          </w:tcPr>
          <w:p w14:paraId="7D1C3A84"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3EFDE432"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2D2830F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DFE64B9" w14:textId="77777777" w:rsidTr="001D0B2C">
        <w:trPr>
          <w:trHeight w:val="20"/>
        </w:trPr>
        <w:tc>
          <w:tcPr>
            <w:tcW w:w="256" w:type="pct"/>
            <w:vAlign w:val="center"/>
            <w:hideMark/>
          </w:tcPr>
          <w:p w14:paraId="3AC22372"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44D68D14" w14:textId="77777777" w:rsidR="00C2358B" w:rsidRPr="003E0825" w:rsidRDefault="00C2358B" w:rsidP="001D0B2C">
            <w:pPr>
              <w:rPr>
                <w:sz w:val="26"/>
                <w:szCs w:val="26"/>
                <w:lang w:eastAsia="vi-VN"/>
              </w:rPr>
            </w:pPr>
            <w:r w:rsidRPr="003E0825">
              <w:rPr>
                <w:sz w:val="26"/>
                <w:szCs w:val="26"/>
                <w:lang w:eastAsia="vi-VN"/>
              </w:rPr>
              <w:t>Nối ép WR 279 (50-70/50-70)</w:t>
            </w:r>
          </w:p>
        </w:tc>
        <w:tc>
          <w:tcPr>
            <w:tcW w:w="322" w:type="pct"/>
            <w:vAlign w:val="center"/>
            <w:hideMark/>
          </w:tcPr>
          <w:p w14:paraId="75EF08BC"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6E2F17A5"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1FAAFED1"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8D4C982" w14:textId="77777777" w:rsidTr="001D0B2C">
        <w:trPr>
          <w:trHeight w:val="20"/>
        </w:trPr>
        <w:tc>
          <w:tcPr>
            <w:tcW w:w="256" w:type="pct"/>
            <w:vAlign w:val="center"/>
            <w:hideMark/>
          </w:tcPr>
          <w:p w14:paraId="236B1461"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5DF99ACA" w14:textId="77777777" w:rsidR="00C2358B" w:rsidRPr="003E0825" w:rsidRDefault="00C2358B" w:rsidP="001D0B2C">
            <w:pPr>
              <w:rPr>
                <w:sz w:val="26"/>
                <w:szCs w:val="26"/>
                <w:lang w:eastAsia="vi-VN"/>
              </w:rPr>
            </w:pPr>
            <w:r w:rsidRPr="003E0825">
              <w:rPr>
                <w:sz w:val="26"/>
                <w:szCs w:val="26"/>
                <w:lang w:eastAsia="vi-VN"/>
              </w:rPr>
              <w:t>Nối ép WR 379 (25-50/70-95)</w:t>
            </w:r>
          </w:p>
        </w:tc>
        <w:tc>
          <w:tcPr>
            <w:tcW w:w="322" w:type="pct"/>
            <w:vAlign w:val="center"/>
            <w:hideMark/>
          </w:tcPr>
          <w:p w14:paraId="4BB41126"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5602A982"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3F2DBDB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7E8193C" w14:textId="77777777" w:rsidTr="001D0B2C">
        <w:trPr>
          <w:trHeight w:val="20"/>
        </w:trPr>
        <w:tc>
          <w:tcPr>
            <w:tcW w:w="256" w:type="pct"/>
            <w:vAlign w:val="center"/>
            <w:hideMark/>
          </w:tcPr>
          <w:p w14:paraId="764375DC"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150D7FDF" w14:textId="77777777" w:rsidR="00C2358B" w:rsidRPr="003E0825" w:rsidRDefault="00C2358B" w:rsidP="001D0B2C">
            <w:pPr>
              <w:rPr>
                <w:sz w:val="26"/>
                <w:szCs w:val="26"/>
                <w:lang w:eastAsia="vi-VN"/>
              </w:rPr>
            </w:pPr>
            <w:r w:rsidRPr="003E0825">
              <w:rPr>
                <w:sz w:val="26"/>
                <w:szCs w:val="26"/>
                <w:lang w:eastAsia="vi-VN"/>
              </w:rPr>
              <w:t>Nối ép WR 399 (50-70/70-95)</w:t>
            </w:r>
          </w:p>
        </w:tc>
        <w:tc>
          <w:tcPr>
            <w:tcW w:w="322" w:type="pct"/>
            <w:vAlign w:val="center"/>
            <w:hideMark/>
          </w:tcPr>
          <w:p w14:paraId="41EF46BC"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13796108"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328C355E"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00C6FFE" w14:textId="77777777" w:rsidTr="001D0B2C">
        <w:trPr>
          <w:trHeight w:val="20"/>
        </w:trPr>
        <w:tc>
          <w:tcPr>
            <w:tcW w:w="256" w:type="pct"/>
            <w:vAlign w:val="center"/>
            <w:hideMark/>
          </w:tcPr>
          <w:p w14:paraId="2E1CF494"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27DFAD2E" w14:textId="77777777" w:rsidR="00C2358B" w:rsidRPr="003E0825" w:rsidRDefault="00C2358B" w:rsidP="001D0B2C">
            <w:pPr>
              <w:rPr>
                <w:sz w:val="26"/>
                <w:szCs w:val="26"/>
                <w:lang w:eastAsia="vi-VN"/>
              </w:rPr>
            </w:pPr>
            <w:r w:rsidRPr="003E0825">
              <w:rPr>
                <w:sz w:val="26"/>
                <w:szCs w:val="26"/>
                <w:lang w:eastAsia="vi-VN"/>
              </w:rPr>
              <w:t>Nối ép WR 419 (70-95/70-95)</w:t>
            </w:r>
          </w:p>
        </w:tc>
        <w:tc>
          <w:tcPr>
            <w:tcW w:w="322" w:type="pct"/>
            <w:vAlign w:val="center"/>
            <w:hideMark/>
          </w:tcPr>
          <w:p w14:paraId="4B038844"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618F6846"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55A041E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E5CC0D9" w14:textId="77777777" w:rsidTr="001D0B2C">
        <w:trPr>
          <w:trHeight w:val="20"/>
        </w:trPr>
        <w:tc>
          <w:tcPr>
            <w:tcW w:w="256" w:type="pct"/>
            <w:vAlign w:val="center"/>
            <w:hideMark/>
          </w:tcPr>
          <w:p w14:paraId="78312488"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10537DA1" w14:textId="77777777" w:rsidR="00C2358B" w:rsidRPr="003E0825" w:rsidRDefault="00C2358B" w:rsidP="001D0B2C">
            <w:pPr>
              <w:rPr>
                <w:sz w:val="26"/>
                <w:szCs w:val="26"/>
                <w:lang w:eastAsia="vi-VN"/>
              </w:rPr>
            </w:pPr>
            <w:r w:rsidRPr="003E0825">
              <w:rPr>
                <w:sz w:val="26"/>
                <w:szCs w:val="26"/>
                <w:lang w:eastAsia="vi-VN"/>
              </w:rPr>
              <w:t>Nối ép WR 815 (25-70/120-240)</w:t>
            </w:r>
          </w:p>
        </w:tc>
        <w:tc>
          <w:tcPr>
            <w:tcW w:w="322" w:type="pct"/>
            <w:vAlign w:val="center"/>
            <w:hideMark/>
          </w:tcPr>
          <w:p w14:paraId="6E07534A"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2A133ADD"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3EC6093A"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6D930D8" w14:textId="77777777" w:rsidTr="001D0B2C">
        <w:trPr>
          <w:trHeight w:val="20"/>
        </w:trPr>
        <w:tc>
          <w:tcPr>
            <w:tcW w:w="256" w:type="pct"/>
            <w:vAlign w:val="center"/>
            <w:hideMark/>
          </w:tcPr>
          <w:p w14:paraId="575F294F"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78C0ABCA" w14:textId="77777777" w:rsidR="00C2358B" w:rsidRPr="003E0825" w:rsidRDefault="00C2358B" w:rsidP="001D0B2C">
            <w:pPr>
              <w:rPr>
                <w:sz w:val="26"/>
                <w:szCs w:val="26"/>
                <w:lang w:eastAsia="vi-VN"/>
              </w:rPr>
            </w:pPr>
            <w:r w:rsidRPr="003E0825">
              <w:rPr>
                <w:sz w:val="26"/>
                <w:szCs w:val="26"/>
                <w:lang w:eastAsia="vi-VN"/>
              </w:rPr>
              <w:t>Nối ép WR 835 (50-95/120-240)</w:t>
            </w:r>
          </w:p>
        </w:tc>
        <w:tc>
          <w:tcPr>
            <w:tcW w:w="322" w:type="pct"/>
            <w:vAlign w:val="center"/>
            <w:hideMark/>
          </w:tcPr>
          <w:p w14:paraId="128B5A66"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0717B1D5"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330DE364"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474A6EF" w14:textId="77777777" w:rsidTr="001D0B2C">
        <w:trPr>
          <w:trHeight w:val="20"/>
        </w:trPr>
        <w:tc>
          <w:tcPr>
            <w:tcW w:w="256" w:type="pct"/>
            <w:vAlign w:val="center"/>
            <w:hideMark/>
          </w:tcPr>
          <w:p w14:paraId="4533AD2E" w14:textId="77777777" w:rsidR="00C2358B" w:rsidRPr="003E0825" w:rsidRDefault="00C2358B" w:rsidP="001D0B2C">
            <w:pPr>
              <w:jc w:val="center"/>
              <w:rPr>
                <w:sz w:val="26"/>
                <w:szCs w:val="26"/>
                <w:lang w:eastAsia="vi-VN"/>
              </w:rPr>
            </w:pPr>
            <w:r w:rsidRPr="003E0825">
              <w:rPr>
                <w:sz w:val="26"/>
                <w:szCs w:val="26"/>
                <w:lang w:eastAsia="vi-VN"/>
              </w:rPr>
              <w:lastRenderedPageBreak/>
              <w:t> </w:t>
            </w:r>
          </w:p>
        </w:tc>
        <w:tc>
          <w:tcPr>
            <w:tcW w:w="1985" w:type="pct"/>
            <w:vAlign w:val="center"/>
            <w:hideMark/>
          </w:tcPr>
          <w:p w14:paraId="6A8787F6" w14:textId="77777777" w:rsidR="00C2358B" w:rsidRPr="003E0825" w:rsidRDefault="00C2358B" w:rsidP="001D0B2C">
            <w:pPr>
              <w:rPr>
                <w:sz w:val="26"/>
                <w:szCs w:val="26"/>
                <w:lang w:eastAsia="vi-VN"/>
              </w:rPr>
            </w:pPr>
            <w:r w:rsidRPr="003E0825">
              <w:rPr>
                <w:sz w:val="26"/>
                <w:szCs w:val="26"/>
                <w:lang w:eastAsia="vi-VN"/>
              </w:rPr>
              <w:t>Nối ép WR 875 (95-150/120-240)</w:t>
            </w:r>
          </w:p>
        </w:tc>
        <w:tc>
          <w:tcPr>
            <w:tcW w:w="322" w:type="pct"/>
            <w:vAlign w:val="center"/>
            <w:hideMark/>
          </w:tcPr>
          <w:p w14:paraId="6C77E8CB"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4F2A9A53"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306F2F41"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1C346B9" w14:textId="77777777" w:rsidTr="001D0B2C">
        <w:trPr>
          <w:trHeight w:val="20"/>
        </w:trPr>
        <w:tc>
          <w:tcPr>
            <w:tcW w:w="256" w:type="pct"/>
            <w:vAlign w:val="center"/>
            <w:hideMark/>
          </w:tcPr>
          <w:p w14:paraId="7A34DBE3"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58E49517" w14:textId="77777777" w:rsidR="00C2358B" w:rsidRPr="003E0825" w:rsidRDefault="00C2358B" w:rsidP="001D0B2C">
            <w:pPr>
              <w:rPr>
                <w:sz w:val="26"/>
                <w:szCs w:val="26"/>
                <w:lang w:eastAsia="vi-VN"/>
              </w:rPr>
            </w:pPr>
            <w:r w:rsidRPr="003E0825">
              <w:rPr>
                <w:sz w:val="26"/>
                <w:szCs w:val="26"/>
                <w:lang w:eastAsia="vi-VN"/>
              </w:rPr>
              <w:t>Nối ép WR 929 (120-240/120-240)</w:t>
            </w:r>
          </w:p>
        </w:tc>
        <w:tc>
          <w:tcPr>
            <w:tcW w:w="322" w:type="pct"/>
            <w:vAlign w:val="center"/>
            <w:hideMark/>
          </w:tcPr>
          <w:p w14:paraId="5438767C" w14:textId="77777777" w:rsidR="00C2358B" w:rsidRPr="003E0825" w:rsidRDefault="00C2358B" w:rsidP="001D0B2C">
            <w:pPr>
              <w:jc w:val="center"/>
              <w:rPr>
                <w:sz w:val="26"/>
                <w:szCs w:val="26"/>
                <w:lang w:eastAsia="vi-VN"/>
              </w:rPr>
            </w:pPr>
            <w:r w:rsidRPr="003E0825">
              <w:rPr>
                <w:sz w:val="26"/>
                <w:szCs w:val="26"/>
                <w:lang w:eastAsia="vi-VN"/>
              </w:rPr>
              <w:t>A</w:t>
            </w:r>
          </w:p>
        </w:tc>
        <w:tc>
          <w:tcPr>
            <w:tcW w:w="1984" w:type="pct"/>
            <w:vAlign w:val="center"/>
            <w:hideMark/>
          </w:tcPr>
          <w:p w14:paraId="152658CD"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7B297D9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A256F29" w14:textId="77777777" w:rsidTr="001D0B2C">
        <w:trPr>
          <w:trHeight w:val="20"/>
        </w:trPr>
        <w:tc>
          <w:tcPr>
            <w:tcW w:w="256" w:type="pct"/>
            <w:vAlign w:val="center"/>
            <w:hideMark/>
          </w:tcPr>
          <w:p w14:paraId="3B7CE446" w14:textId="77777777" w:rsidR="00C2358B" w:rsidRPr="003E0825" w:rsidRDefault="00C2358B" w:rsidP="001D0B2C">
            <w:pPr>
              <w:jc w:val="center"/>
              <w:rPr>
                <w:sz w:val="26"/>
                <w:szCs w:val="26"/>
                <w:lang w:eastAsia="vi-VN"/>
              </w:rPr>
            </w:pPr>
            <w:r w:rsidRPr="003E0825">
              <w:rPr>
                <w:spacing w:val="-5"/>
                <w:sz w:val="26"/>
                <w:szCs w:val="26"/>
                <w:lang w:eastAsia="vi-VN"/>
              </w:rPr>
              <w:t>12</w:t>
            </w:r>
          </w:p>
        </w:tc>
        <w:tc>
          <w:tcPr>
            <w:tcW w:w="1985" w:type="pct"/>
            <w:vAlign w:val="center"/>
            <w:hideMark/>
          </w:tcPr>
          <w:p w14:paraId="414E2CB2" w14:textId="77777777" w:rsidR="00C2358B" w:rsidRPr="003E0825" w:rsidRDefault="00C2358B" w:rsidP="001D0B2C">
            <w:pPr>
              <w:rPr>
                <w:sz w:val="26"/>
                <w:szCs w:val="26"/>
                <w:lang w:eastAsia="vi-VN"/>
              </w:rPr>
            </w:pPr>
            <w:r w:rsidRPr="003E0825">
              <w:rPr>
                <w:sz w:val="26"/>
                <w:szCs w:val="26"/>
                <w:lang w:eastAsia="vi-VN"/>
              </w:rPr>
              <w:t>Dòng điện ổn định nhiệt tối thiểu của kẹp</w:t>
            </w:r>
          </w:p>
        </w:tc>
        <w:tc>
          <w:tcPr>
            <w:tcW w:w="322" w:type="pct"/>
            <w:vAlign w:val="center"/>
            <w:hideMark/>
          </w:tcPr>
          <w:p w14:paraId="6F157C48" w14:textId="77777777" w:rsidR="00C2358B" w:rsidRPr="003E0825" w:rsidRDefault="00C2358B" w:rsidP="001D0B2C">
            <w:pPr>
              <w:jc w:val="center"/>
              <w:rPr>
                <w:sz w:val="26"/>
                <w:szCs w:val="26"/>
                <w:lang w:eastAsia="vi-VN"/>
              </w:rPr>
            </w:pPr>
            <w:r w:rsidRPr="003E0825">
              <w:rPr>
                <w:spacing w:val="-4"/>
                <w:sz w:val="26"/>
                <w:szCs w:val="26"/>
                <w:lang w:eastAsia="vi-VN"/>
              </w:rPr>
              <w:t>kA/s</w:t>
            </w:r>
          </w:p>
        </w:tc>
        <w:tc>
          <w:tcPr>
            <w:tcW w:w="1984" w:type="pct"/>
            <w:vAlign w:val="center"/>
            <w:hideMark/>
          </w:tcPr>
          <w:p w14:paraId="264DCB45" w14:textId="77777777" w:rsidR="00C2358B" w:rsidRPr="003E0825" w:rsidRDefault="00C2358B" w:rsidP="001D0B2C">
            <w:pPr>
              <w:jc w:val="center"/>
              <w:rPr>
                <w:sz w:val="26"/>
                <w:szCs w:val="26"/>
                <w:lang w:eastAsia="vi-VN"/>
              </w:rPr>
            </w:pPr>
            <w:r w:rsidRPr="003E0825">
              <w:rPr>
                <w:sz w:val="26"/>
                <w:szCs w:val="26"/>
                <w:lang w:eastAsia="vi-VN"/>
              </w:rPr>
              <w:t>Nêu cụ thể</w:t>
            </w:r>
            <w:r w:rsidRPr="003E0825">
              <w:rPr>
                <w:sz w:val="26"/>
                <w:szCs w:val="26"/>
                <w:lang w:eastAsia="vi-VN"/>
              </w:rPr>
              <w:br/>
              <w:t>(Đáp ứng theo thông số kỹ thuật của chủng loại dây dẫn đấu nối)</w:t>
            </w:r>
          </w:p>
        </w:tc>
        <w:tc>
          <w:tcPr>
            <w:tcW w:w="453" w:type="pct"/>
            <w:vAlign w:val="center"/>
            <w:hideMark/>
          </w:tcPr>
          <w:p w14:paraId="117BEC50"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F79712A" w14:textId="77777777" w:rsidTr="001D0B2C">
        <w:trPr>
          <w:trHeight w:val="20"/>
        </w:trPr>
        <w:tc>
          <w:tcPr>
            <w:tcW w:w="256" w:type="pct"/>
            <w:vAlign w:val="center"/>
            <w:hideMark/>
          </w:tcPr>
          <w:p w14:paraId="69265747"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7EEF2165" w14:textId="77777777" w:rsidR="00C2358B" w:rsidRPr="003E0825" w:rsidRDefault="00C2358B" w:rsidP="001D0B2C">
            <w:pPr>
              <w:rPr>
                <w:sz w:val="26"/>
                <w:szCs w:val="26"/>
                <w:lang w:eastAsia="vi-VN"/>
              </w:rPr>
            </w:pPr>
            <w:r w:rsidRPr="003E0825">
              <w:rPr>
                <w:sz w:val="26"/>
                <w:szCs w:val="26"/>
                <w:lang w:eastAsia="vi-VN"/>
              </w:rPr>
              <w:t>Nối ép WR 189 (10-35/10-35)</w:t>
            </w:r>
          </w:p>
        </w:tc>
        <w:tc>
          <w:tcPr>
            <w:tcW w:w="322" w:type="pct"/>
            <w:vAlign w:val="center"/>
            <w:hideMark/>
          </w:tcPr>
          <w:p w14:paraId="36E12165" w14:textId="77777777" w:rsidR="00C2358B" w:rsidRPr="003E0825" w:rsidRDefault="00C2358B" w:rsidP="001D0B2C">
            <w:pPr>
              <w:jc w:val="center"/>
              <w:rPr>
                <w:sz w:val="26"/>
                <w:szCs w:val="26"/>
                <w:lang w:eastAsia="vi-VN"/>
              </w:rPr>
            </w:pPr>
            <w:r w:rsidRPr="003E0825">
              <w:rPr>
                <w:spacing w:val="-4"/>
                <w:sz w:val="26"/>
                <w:szCs w:val="26"/>
                <w:lang w:eastAsia="vi-VN"/>
              </w:rPr>
              <w:t>kA/s</w:t>
            </w:r>
          </w:p>
        </w:tc>
        <w:tc>
          <w:tcPr>
            <w:tcW w:w="1984" w:type="pct"/>
            <w:vAlign w:val="center"/>
            <w:hideMark/>
          </w:tcPr>
          <w:p w14:paraId="75CAE359"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380CE5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8D7FDCA" w14:textId="77777777" w:rsidTr="001D0B2C">
        <w:trPr>
          <w:trHeight w:val="20"/>
        </w:trPr>
        <w:tc>
          <w:tcPr>
            <w:tcW w:w="256" w:type="pct"/>
            <w:vAlign w:val="center"/>
            <w:hideMark/>
          </w:tcPr>
          <w:p w14:paraId="70F75EFA"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5D038D70" w14:textId="77777777" w:rsidR="00C2358B" w:rsidRPr="003E0825" w:rsidRDefault="00C2358B" w:rsidP="001D0B2C">
            <w:pPr>
              <w:rPr>
                <w:sz w:val="26"/>
                <w:szCs w:val="26"/>
                <w:lang w:eastAsia="vi-VN"/>
              </w:rPr>
            </w:pPr>
            <w:r w:rsidRPr="003E0825">
              <w:rPr>
                <w:sz w:val="26"/>
                <w:szCs w:val="26"/>
                <w:lang w:eastAsia="vi-VN"/>
              </w:rPr>
              <w:t>Nối ép WR 279 (50-70/50-70)</w:t>
            </w:r>
          </w:p>
        </w:tc>
        <w:tc>
          <w:tcPr>
            <w:tcW w:w="322" w:type="pct"/>
            <w:vAlign w:val="center"/>
            <w:hideMark/>
          </w:tcPr>
          <w:p w14:paraId="6C55DBD3" w14:textId="77777777" w:rsidR="00C2358B" w:rsidRPr="003E0825" w:rsidRDefault="00C2358B" w:rsidP="001D0B2C">
            <w:pPr>
              <w:jc w:val="center"/>
              <w:rPr>
                <w:sz w:val="26"/>
                <w:szCs w:val="26"/>
                <w:lang w:eastAsia="vi-VN"/>
              </w:rPr>
            </w:pPr>
            <w:r w:rsidRPr="003E0825">
              <w:rPr>
                <w:sz w:val="26"/>
                <w:szCs w:val="26"/>
                <w:lang w:eastAsia="vi-VN"/>
              </w:rPr>
              <w:t>kA/s</w:t>
            </w:r>
          </w:p>
        </w:tc>
        <w:tc>
          <w:tcPr>
            <w:tcW w:w="1984" w:type="pct"/>
            <w:vAlign w:val="center"/>
            <w:hideMark/>
          </w:tcPr>
          <w:p w14:paraId="34DF1B33"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6E233C94"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E691F4D" w14:textId="77777777" w:rsidTr="001D0B2C">
        <w:trPr>
          <w:trHeight w:val="20"/>
        </w:trPr>
        <w:tc>
          <w:tcPr>
            <w:tcW w:w="256" w:type="pct"/>
            <w:vAlign w:val="center"/>
            <w:hideMark/>
          </w:tcPr>
          <w:p w14:paraId="71300A51"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5B08C0C2" w14:textId="77777777" w:rsidR="00C2358B" w:rsidRPr="003E0825" w:rsidRDefault="00C2358B" w:rsidP="001D0B2C">
            <w:pPr>
              <w:rPr>
                <w:sz w:val="26"/>
                <w:szCs w:val="26"/>
                <w:lang w:eastAsia="vi-VN"/>
              </w:rPr>
            </w:pPr>
            <w:r w:rsidRPr="003E0825">
              <w:rPr>
                <w:sz w:val="26"/>
                <w:szCs w:val="26"/>
                <w:lang w:eastAsia="vi-VN"/>
              </w:rPr>
              <w:t>Nối ép WR 379 (25-50/70-95)</w:t>
            </w:r>
          </w:p>
        </w:tc>
        <w:tc>
          <w:tcPr>
            <w:tcW w:w="322" w:type="pct"/>
            <w:vAlign w:val="center"/>
            <w:hideMark/>
          </w:tcPr>
          <w:p w14:paraId="79D7ABB7" w14:textId="77777777" w:rsidR="00C2358B" w:rsidRPr="003E0825" w:rsidRDefault="00C2358B" w:rsidP="001D0B2C">
            <w:pPr>
              <w:jc w:val="center"/>
              <w:rPr>
                <w:sz w:val="26"/>
                <w:szCs w:val="26"/>
                <w:lang w:eastAsia="vi-VN"/>
              </w:rPr>
            </w:pPr>
            <w:r w:rsidRPr="003E0825">
              <w:rPr>
                <w:sz w:val="26"/>
                <w:szCs w:val="26"/>
                <w:lang w:eastAsia="vi-VN"/>
              </w:rPr>
              <w:t>kA/s</w:t>
            </w:r>
          </w:p>
        </w:tc>
        <w:tc>
          <w:tcPr>
            <w:tcW w:w="1984" w:type="pct"/>
            <w:vAlign w:val="center"/>
            <w:hideMark/>
          </w:tcPr>
          <w:p w14:paraId="61E37221"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6D9E567E"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8B4EBC8" w14:textId="77777777" w:rsidTr="001D0B2C">
        <w:trPr>
          <w:trHeight w:val="20"/>
        </w:trPr>
        <w:tc>
          <w:tcPr>
            <w:tcW w:w="256" w:type="pct"/>
            <w:vAlign w:val="center"/>
            <w:hideMark/>
          </w:tcPr>
          <w:p w14:paraId="51E2ACCE"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000C40F8" w14:textId="77777777" w:rsidR="00C2358B" w:rsidRPr="003E0825" w:rsidRDefault="00C2358B" w:rsidP="001D0B2C">
            <w:pPr>
              <w:rPr>
                <w:sz w:val="26"/>
                <w:szCs w:val="26"/>
                <w:lang w:eastAsia="vi-VN"/>
              </w:rPr>
            </w:pPr>
            <w:r w:rsidRPr="003E0825">
              <w:rPr>
                <w:sz w:val="26"/>
                <w:szCs w:val="26"/>
                <w:lang w:eastAsia="vi-VN"/>
              </w:rPr>
              <w:t>Nối ép WR 399 (50-70/70-95)</w:t>
            </w:r>
          </w:p>
        </w:tc>
        <w:tc>
          <w:tcPr>
            <w:tcW w:w="322" w:type="pct"/>
            <w:vAlign w:val="center"/>
            <w:hideMark/>
          </w:tcPr>
          <w:p w14:paraId="71250D4F" w14:textId="77777777" w:rsidR="00C2358B" w:rsidRPr="003E0825" w:rsidRDefault="00C2358B" w:rsidP="001D0B2C">
            <w:pPr>
              <w:jc w:val="center"/>
              <w:rPr>
                <w:sz w:val="26"/>
                <w:szCs w:val="26"/>
                <w:lang w:eastAsia="vi-VN"/>
              </w:rPr>
            </w:pPr>
            <w:r w:rsidRPr="003E0825">
              <w:rPr>
                <w:sz w:val="26"/>
                <w:szCs w:val="26"/>
                <w:lang w:eastAsia="vi-VN"/>
              </w:rPr>
              <w:t>kA/s</w:t>
            </w:r>
          </w:p>
        </w:tc>
        <w:tc>
          <w:tcPr>
            <w:tcW w:w="1984" w:type="pct"/>
            <w:vAlign w:val="center"/>
            <w:hideMark/>
          </w:tcPr>
          <w:p w14:paraId="357C77C7"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30BD9F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1591084" w14:textId="77777777" w:rsidTr="001D0B2C">
        <w:trPr>
          <w:trHeight w:val="20"/>
        </w:trPr>
        <w:tc>
          <w:tcPr>
            <w:tcW w:w="256" w:type="pct"/>
            <w:vAlign w:val="center"/>
            <w:hideMark/>
          </w:tcPr>
          <w:p w14:paraId="4FC653D0"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068A4296" w14:textId="77777777" w:rsidR="00C2358B" w:rsidRPr="003E0825" w:rsidRDefault="00C2358B" w:rsidP="001D0B2C">
            <w:pPr>
              <w:rPr>
                <w:sz w:val="26"/>
                <w:szCs w:val="26"/>
                <w:lang w:eastAsia="vi-VN"/>
              </w:rPr>
            </w:pPr>
            <w:r w:rsidRPr="003E0825">
              <w:rPr>
                <w:sz w:val="26"/>
                <w:szCs w:val="26"/>
                <w:lang w:eastAsia="vi-VN"/>
              </w:rPr>
              <w:t>Nối ép WR 419 (70-95/70-95)</w:t>
            </w:r>
          </w:p>
        </w:tc>
        <w:tc>
          <w:tcPr>
            <w:tcW w:w="322" w:type="pct"/>
            <w:vAlign w:val="center"/>
            <w:hideMark/>
          </w:tcPr>
          <w:p w14:paraId="012916D0" w14:textId="77777777" w:rsidR="00C2358B" w:rsidRPr="003E0825" w:rsidRDefault="00C2358B" w:rsidP="001D0B2C">
            <w:pPr>
              <w:jc w:val="center"/>
              <w:rPr>
                <w:sz w:val="26"/>
                <w:szCs w:val="26"/>
                <w:lang w:eastAsia="vi-VN"/>
              </w:rPr>
            </w:pPr>
            <w:r w:rsidRPr="003E0825">
              <w:rPr>
                <w:sz w:val="26"/>
                <w:szCs w:val="26"/>
                <w:lang w:eastAsia="vi-VN"/>
              </w:rPr>
              <w:t>kA/s</w:t>
            </w:r>
          </w:p>
        </w:tc>
        <w:tc>
          <w:tcPr>
            <w:tcW w:w="1984" w:type="pct"/>
            <w:vAlign w:val="center"/>
            <w:hideMark/>
          </w:tcPr>
          <w:p w14:paraId="205CE462"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26B24DA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6DFDFEB" w14:textId="77777777" w:rsidTr="001D0B2C">
        <w:trPr>
          <w:trHeight w:val="20"/>
        </w:trPr>
        <w:tc>
          <w:tcPr>
            <w:tcW w:w="256" w:type="pct"/>
            <w:vAlign w:val="center"/>
            <w:hideMark/>
          </w:tcPr>
          <w:p w14:paraId="70DB4CD0"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281EBA3E" w14:textId="77777777" w:rsidR="00C2358B" w:rsidRPr="003E0825" w:rsidRDefault="00C2358B" w:rsidP="001D0B2C">
            <w:pPr>
              <w:rPr>
                <w:sz w:val="26"/>
                <w:szCs w:val="26"/>
                <w:lang w:eastAsia="vi-VN"/>
              </w:rPr>
            </w:pPr>
            <w:r w:rsidRPr="003E0825">
              <w:rPr>
                <w:sz w:val="26"/>
                <w:szCs w:val="26"/>
                <w:lang w:eastAsia="vi-VN"/>
              </w:rPr>
              <w:t>Nối ép WR 815 (25-70/120-240)</w:t>
            </w:r>
          </w:p>
        </w:tc>
        <w:tc>
          <w:tcPr>
            <w:tcW w:w="322" w:type="pct"/>
            <w:vAlign w:val="center"/>
            <w:hideMark/>
          </w:tcPr>
          <w:p w14:paraId="3DDBA355" w14:textId="77777777" w:rsidR="00C2358B" w:rsidRPr="003E0825" w:rsidRDefault="00C2358B" w:rsidP="001D0B2C">
            <w:pPr>
              <w:jc w:val="center"/>
              <w:rPr>
                <w:sz w:val="26"/>
                <w:szCs w:val="26"/>
                <w:lang w:eastAsia="vi-VN"/>
              </w:rPr>
            </w:pPr>
            <w:r w:rsidRPr="003E0825">
              <w:rPr>
                <w:sz w:val="26"/>
                <w:szCs w:val="26"/>
                <w:lang w:eastAsia="vi-VN"/>
              </w:rPr>
              <w:t>kA/s</w:t>
            </w:r>
          </w:p>
        </w:tc>
        <w:tc>
          <w:tcPr>
            <w:tcW w:w="1984" w:type="pct"/>
            <w:vAlign w:val="center"/>
            <w:hideMark/>
          </w:tcPr>
          <w:p w14:paraId="2E15C04F"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137F54AB"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35D7713" w14:textId="77777777" w:rsidTr="001D0B2C">
        <w:trPr>
          <w:trHeight w:val="20"/>
        </w:trPr>
        <w:tc>
          <w:tcPr>
            <w:tcW w:w="256" w:type="pct"/>
            <w:vAlign w:val="center"/>
            <w:hideMark/>
          </w:tcPr>
          <w:p w14:paraId="259DEBE7"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366FB2DE" w14:textId="77777777" w:rsidR="00C2358B" w:rsidRPr="003E0825" w:rsidRDefault="00C2358B" w:rsidP="001D0B2C">
            <w:pPr>
              <w:rPr>
                <w:sz w:val="26"/>
                <w:szCs w:val="26"/>
                <w:lang w:eastAsia="vi-VN"/>
              </w:rPr>
            </w:pPr>
            <w:r w:rsidRPr="003E0825">
              <w:rPr>
                <w:sz w:val="26"/>
                <w:szCs w:val="26"/>
                <w:lang w:eastAsia="vi-VN"/>
              </w:rPr>
              <w:t>Nối ép WR 835 (50-95/120-240)</w:t>
            </w:r>
          </w:p>
        </w:tc>
        <w:tc>
          <w:tcPr>
            <w:tcW w:w="322" w:type="pct"/>
            <w:vAlign w:val="center"/>
            <w:hideMark/>
          </w:tcPr>
          <w:p w14:paraId="762DC018" w14:textId="77777777" w:rsidR="00C2358B" w:rsidRPr="003E0825" w:rsidRDefault="00C2358B" w:rsidP="001D0B2C">
            <w:pPr>
              <w:jc w:val="center"/>
              <w:rPr>
                <w:sz w:val="26"/>
                <w:szCs w:val="26"/>
                <w:lang w:eastAsia="vi-VN"/>
              </w:rPr>
            </w:pPr>
            <w:r w:rsidRPr="003E0825">
              <w:rPr>
                <w:sz w:val="26"/>
                <w:szCs w:val="26"/>
                <w:lang w:eastAsia="vi-VN"/>
              </w:rPr>
              <w:t>kA/s</w:t>
            </w:r>
          </w:p>
        </w:tc>
        <w:tc>
          <w:tcPr>
            <w:tcW w:w="1984" w:type="pct"/>
            <w:vAlign w:val="center"/>
            <w:hideMark/>
          </w:tcPr>
          <w:p w14:paraId="542F4391"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343FEC6A"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7985650" w14:textId="77777777" w:rsidTr="001D0B2C">
        <w:trPr>
          <w:trHeight w:val="20"/>
        </w:trPr>
        <w:tc>
          <w:tcPr>
            <w:tcW w:w="256" w:type="pct"/>
            <w:vAlign w:val="center"/>
            <w:hideMark/>
          </w:tcPr>
          <w:p w14:paraId="03ADE235"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40CBB79D" w14:textId="77777777" w:rsidR="00C2358B" w:rsidRPr="003E0825" w:rsidRDefault="00C2358B" w:rsidP="001D0B2C">
            <w:pPr>
              <w:rPr>
                <w:sz w:val="26"/>
                <w:szCs w:val="26"/>
                <w:lang w:eastAsia="vi-VN"/>
              </w:rPr>
            </w:pPr>
            <w:r w:rsidRPr="003E0825">
              <w:rPr>
                <w:sz w:val="26"/>
                <w:szCs w:val="26"/>
                <w:lang w:eastAsia="vi-VN"/>
              </w:rPr>
              <w:t>Nối ép WR 875 (95-150/120-240)</w:t>
            </w:r>
          </w:p>
        </w:tc>
        <w:tc>
          <w:tcPr>
            <w:tcW w:w="322" w:type="pct"/>
            <w:vAlign w:val="center"/>
            <w:hideMark/>
          </w:tcPr>
          <w:p w14:paraId="624FC9E4" w14:textId="77777777" w:rsidR="00C2358B" w:rsidRPr="003E0825" w:rsidRDefault="00C2358B" w:rsidP="001D0B2C">
            <w:pPr>
              <w:jc w:val="center"/>
              <w:rPr>
                <w:sz w:val="26"/>
                <w:szCs w:val="26"/>
                <w:lang w:eastAsia="vi-VN"/>
              </w:rPr>
            </w:pPr>
            <w:r w:rsidRPr="003E0825">
              <w:rPr>
                <w:sz w:val="26"/>
                <w:szCs w:val="26"/>
                <w:lang w:eastAsia="vi-VN"/>
              </w:rPr>
              <w:t>kA/s</w:t>
            </w:r>
          </w:p>
        </w:tc>
        <w:tc>
          <w:tcPr>
            <w:tcW w:w="1984" w:type="pct"/>
            <w:vAlign w:val="center"/>
            <w:hideMark/>
          </w:tcPr>
          <w:p w14:paraId="2A011116"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5F949FE"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4807738" w14:textId="77777777" w:rsidTr="001D0B2C">
        <w:trPr>
          <w:trHeight w:val="20"/>
        </w:trPr>
        <w:tc>
          <w:tcPr>
            <w:tcW w:w="256" w:type="pct"/>
            <w:vAlign w:val="center"/>
            <w:hideMark/>
          </w:tcPr>
          <w:p w14:paraId="3A340804" w14:textId="77777777" w:rsidR="00C2358B" w:rsidRPr="003E0825" w:rsidRDefault="00C2358B" w:rsidP="001D0B2C">
            <w:pPr>
              <w:jc w:val="center"/>
              <w:rPr>
                <w:sz w:val="26"/>
                <w:szCs w:val="26"/>
                <w:lang w:eastAsia="vi-VN"/>
              </w:rPr>
            </w:pPr>
            <w:r w:rsidRPr="003E0825">
              <w:rPr>
                <w:sz w:val="26"/>
                <w:szCs w:val="26"/>
                <w:lang w:eastAsia="vi-VN"/>
              </w:rPr>
              <w:t> </w:t>
            </w:r>
          </w:p>
        </w:tc>
        <w:tc>
          <w:tcPr>
            <w:tcW w:w="1985" w:type="pct"/>
            <w:vAlign w:val="center"/>
            <w:hideMark/>
          </w:tcPr>
          <w:p w14:paraId="792449D5" w14:textId="77777777" w:rsidR="00C2358B" w:rsidRPr="003E0825" w:rsidRDefault="00C2358B" w:rsidP="001D0B2C">
            <w:pPr>
              <w:rPr>
                <w:sz w:val="26"/>
                <w:szCs w:val="26"/>
                <w:lang w:eastAsia="vi-VN"/>
              </w:rPr>
            </w:pPr>
            <w:r w:rsidRPr="003E0825">
              <w:rPr>
                <w:sz w:val="26"/>
                <w:szCs w:val="26"/>
                <w:lang w:eastAsia="vi-VN"/>
              </w:rPr>
              <w:t>Nối ép WR 929 (120-240/120-240)</w:t>
            </w:r>
          </w:p>
        </w:tc>
        <w:tc>
          <w:tcPr>
            <w:tcW w:w="322" w:type="pct"/>
            <w:vAlign w:val="center"/>
            <w:hideMark/>
          </w:tcPr>
          <w:p w14:paraId="00315C0E" w14:textId="77777777" w:rsidR="00C2358B" w:rsidRPr="003E0825" w:rsidRDefault="00C2358B" w:rsidP="001D0B2C">
            <w:pPr>
              <w:jc w:val="center"/>
              <w:rPr>
                <w:sz w:val="26"/>
                <w:szCs w:val="26"/>
                <w:lang w:eastAsia="vi-VN"/>
              </w:rPr>
            </w:pPr>
            <w:r w:rsidRPr="003E0825">
              <w:rPr>
                <w:sz w:val="26"/>
                <w:szCs w:val="26"/>
                <w:lang w:eastAsia="vi-VN"/>
              </w:rPr>
              <w:t>kA/s</w:t>
            </w:r>
          </w:p>
        </w:tc>
        <w:tc>
          <w:tcPr>
            <w:tcW w:w="1984" w:type="pct"/>
            <w:vAlign w:val="center"/>
            <w:hideMark/>
          </w:tcPr>
          <w:p w14:paraId="00A53951"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5D947CB1"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BF114C1" w14:textId="77777777" w:rsidTr="001D0B2C">
        <w:trPr>
          <w:trHeight w:val="20"/>
        </w:trPr>
        <w:tc>
          <w:tcPr>
            <w:tcW w:w="256" w:type="pct"/>
            <w:vAlign w:val="center"/>
            <w:hideMark/>
          </w:tcPr>
          <w:p w14:paraId="6F6A6121" w14:textId="77777777" w:rsidR="00C2358B" w:rsidRPr="003E0825" w:rsidRDefault="00C2358B" w:rsidP="001D0B2C">
            <w:pPr>
              <w:jc w:val="center"/>
              <w:rPr>
                <w:sz w:val="26"/>
                <w:szCs w:val="26"/>
                <w:lang w:eastAsia="vi-VN"/>
              </w:rPr>
            </w:pPr>
            <w:r w:rsidRPr="003E0825">
              <w:rPr>
                <w:spacing w:val="-5"/>
                <w:sz w:val="26"/>
                <w:szCs w:val="26"/>
                <w:lang w:eastAsia="vi-VN"/>
              </w:rPr>
              <w:t>13</w:t>
            </w:r>
          </w:p>
        </w:tc>
        <w:tc>
          <w:tcPr>
            <w:tcW w:w="1985" w:type="pct"/>
            <w:vAlign w:val="center"/>
            <w:hideMark/>
          </w:tcPr>
          <w:p w14:paraId="5F1D1B42" w14:textId="77777777" w:rsidR="00C2358B" w:rsidRPr="003E0825" w:rsidRDefault="00C2358B" w:rsidP="001D0B2C">
            <w:pPr>
              <w:rPr>
                <w:sz w:val="26"/>
                <w:szCs w:val="26"/>
                <w:lang w:eastAsia="vi-VN"/>
              </w:rPr>
            </w:pPr>
            <w:r w:rsidRPr="003E0825">
              <w:rPr>
                <w:sz w:val="26"/>
                <w:szCs w:val="26"/>
                <w:lang w:eastAsia="vi-VN"/>
              </w:rPr>
              <w:t>Điện trở của mối nối sau khi ép</w:t>
            </w:r>
          </w:p>
        </w:tc>
        <w:tc>
          <w:tcPr>
            <w:tcW w:w="322" w:type="pct"/>
            <w:vAlign w:val="center"/>
            <w:hideMark/>
          </w:tcPr>
          <w:p w14:paraId="7AAB9EF2"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24FDA04E" w14:textId="77777777" w:rsidR="00C2358B" w:rsidRPr="003E0825" w:rsidRDefault="00C2358B" w:rsidP="001D0B2C">
            <w:pPr>
              <w:rPr>
                <w:sz w:val="26"/>
                <w:szCs w:val="26"/>
                <w:lang w:eastAsia="vi-VN"/>
              </w:rPr>
            </w:pPr>
            <w:r w:rsidRPr="003E0825">
              <w:rPr>
                <w:sz w:val="26"/>
                <w:szCs w:val="26"/>
                <w:lang w:eastAsia="vi-VN"/>
              </w:rPr>
              <w:t>Không vượt quá 120% của dây dẫn có chiều dài tương đương</w:t>
            </w:r>
          </w:p>
        </w:tc>
        <w:tc>
          <w:tcPr>
            <w:tcW w:w="453" w:type="pct"/>
            <w:vAlign w:val="center"/>
            <w:hideMark/>
          </w:tcPr>
          <w:p w14:paraId="30FB838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80079C8" w14:textId="77777777" w:rsidTr="001D0B2C">
        <w:trPr>
          <w:trHeight w:val="20"/>
        </w:trPr>
        <w:tc>
          <w:tcPr>
            <w:tcW w:w="256" w:type="pct"/>
            <w:vAlign w:val="center"/>
            <w:hideMark/>
          </w:tcPr>
          <w:p w14:paraId="2AB5F3A0" w14:textId="77777777" w:rsidR="00C2358B" w:rsidRPr="003E0825" w:rsidRDefault="00C2358B" w:rsidP="001D0B2C">
            <w:pPr>
              <w:jc w:val="center"/>
              <w:rPr>
                <w:sz w:val="26"/>
                <w:szCs w:val="26"/>
                <w:lang w:eastAsia="vi-VN"/>
              </w:rPr>
            </w:pPr>
            <w:r w:rsidRPr="003E0825">
              <w:rPr>
                <w:spacing w:val="-5"/>
                <w:sz w:val="26"/>
                <w:szCs w:val="26"/>
                <w:lang w:eastAsia="vi-VN"/>
              </w:rPr>
              <w:t>14</w:t>
            </w:r>
          </w:p>
        </w:tc>
        <w:tc>
          <w:tcPr>
            <w:tcW w:w="1985" w:type="pct"/>
            <w:vAlign w:val="center"/>
            <w:hideMark/>
          </w:tcPr>
          <w:p w14:paraId="21500DDB" w14:textId="77777777" w:rsidR="00C2358B" w:rsidRPr="003E0825" w:rsidRDefault="00C2358B" w:rsidP="001D0B2C">
            <w:pPr>
              <w:rPr>
                <w:sz w:val="26"/>
                <w:szCs w:val="26"/>
                <w:lang w:eastAsia="vi-VN"/>
              </w:rPr>
            </w:pPr>
            <w:r w:rsidRPr="003E0825">
              <w:rPr>
                <w:sz w:val="26"/>
                <w:szCs w:val="26"/>
                <w:lang w:eastAsia="vi-VN"/>
              </w:rPr>
              <w:t>Ghi nhãn</w:t>
            </w:r>
          </w:p>
        </w:tc>
        <w:tc>
          <w:tcPr>
            <w:tcW w:w="322" w:type="pct"/>
            <w:vAlign w:val="center"/>
            <w:hideMark/>
          </w:tcPr>
          <w:p w14:paraId="17303E0A"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30C8B0F1" w14:textId="77777777" w:rsidR="00C2358B" w:rsidRPr="003E0825" w:rsidRDefault="00C2358B" w:rsidP="00C2358B">
            <w:pPr>
              <w:jc w:val="left"/>
              <w:rPr>
                <w:sz w:val="26"/>
                <w:szCs w:val="26"/>
                <w:lang w:eastAsia="vi-VN"/>
              </w:rPr>
            </w:pPr>
            <w:r w:rsidRPr="003E0825">
              <w:rPr>
                <w:sz w:val="26"/>
                <w:szCs w:val="26"/>
                <w:lang w:eastAsia="vi-VN"/>
              </w:rPr>
              <w:t>Mỗi kẹp ép phải có các ký hiệu được khắc chìm / nổi không phai như sau:</w:t>
            </w:r>
            <w:r w:rsidRPr="003E0825">
              <w:rPr>
                <w:sz w:val="26"/>
                <w:szCs w:val="26"/>
                <w:lang w:eastAsia="vi-VN"/>
              </w:rPr>
              <w:br/>
              <w:t>- Tên nhà sản xuất,</w:t>
            </w:r>
            <w:r w:rsidRPr="003E0825">
              <w:rPr>
                <w:sz w:val="26"/>
                <w:szCs w:val="26"/>
                <w:lang w:eastAsia="vi-VN"/>
              </w:rPr>
              <w:br/>
              <w:t>- Mã hiệu của sản phẩm;</w:t>
            </w:r>
            <w:r w:rsidRPr="003E0825">
              <w:rPr>
                <w:sz w:val="26"/>
                <w:szCs w:val="26"/>
                <w:lang w:eastAsia="vi-VN"/>
              </w:rPr>
              <w:br/>
              <w:t>- Loại dây dẫn, tiết diện của dây dẫn đấu nối.</w:t>
            </w:r>
            <w:r w:rsidRPr="003E0825">
              <w:rPr>
                <w:sz w:val="26"/>
                <w:szCs w:val="26"/>
                <w:lang w:eastAsia="vi-VN"/>
              </w:rPr>
              <w:br/>
              <w:t>- Có các vị trí ép phải được khắc chìm.</w:t>
            </w:r>
          </w:p>
        </w:tc>
        <w:tc>
          <w:tcPr>
            <w:tcW w:w="453" w:type="pct"/>
            <w:vAlign w:val="center"/>
            <w:hideMark/>
          </w:tcPr>
          <w:p w14:paraId="1E38E6F1"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7A4F712" w14:textId="77777777" w:rsidTr="001D0B2C">
        <w:trPr>
          <w:trHeight w:val="20"/>
        </w:trPr>
        <w:tc>
          <w:tcPr>
            <w:tcW w:w="256" w:type="pct"/>
            <w:vAlign w:val="center"/>
            <w:hideMark/>
          </w:tcPr>
          <w:p w14:paraId="154C930C" w14:textId="77777777" w:rsidR="00C2358B" w:rsidRPr="003E0825" w:rsidRDefault="00C2358B" w:rsidP="001D0B2C">
            <w:pPr>
              <w:jc w:val="center"/>
              <w:rPr>
                <w:sz w:val="26"/>
                <w:szCs w:val="26"/>
                <w:lang w:eastAsia="vi-VN"/>
              </w:rPr>
            </w:pPr>
            <w:r w:rsidRPr="003E0825">
              <w:rPr>
                <w:spacing w:val="-5"/>
                <w:sz w:val="26"/>
                <w:szCs w:val="26"/>
                <w:lang w:eastAsia="vi-VN"/>
              </w:rPr>
              <w:t>15</w:t>
            </w:r>
          </w:p>
        </w:tc>
        <w:tc>
          <w:tcPr>
            <w:tcW w:w="1985" w:type="pct"/>
            <w:vAlign w:val="center"/>
            <w:hideMark/>
          </w:tcPr>
          <w:p w14:paraId="35B1FF56" w14:textId="77777777" w:rsidR="00C2358B" w:rsidRPr="003E0825" w:rsidRDefault="00C2358B" w:rsidP="001D0B2C">
            <w:pPr>
              <w:rPr>
                <w:sz w:val="26"/>
                <w:szCs w:val="26"/>
                <w:lang w:eastAsia="vi-VN"/>
              </w:rPr>
            </w:pPr>
            <w:r w:rsidRPr="003E0825">
              <w:rPr>
                <w:sz w:val="26"/>
                <w:szCs w:val="26"/>
                <w:lang w:eastAsia="vi-VN"/>
              </w:rPr>
              <w:t>Catalogue / Bản vẽ của nhà sản xuất thể hiện các kích thước và thông số kỹ thuật.</w:t>
            </w:r>
          </w:p>
        </w:tc>
        <w:tc>
          <w:tcPr>
            <w:tcW w:w="322" w:type="pct"/>
            <w:vAlign w:val="center"/>
            <w:hideMark/>
          </w:tcPr>
          <w:p w14:paraId="089D6721"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198A0B26" w14:textId="77777777" w:rsidR="00C2358B" w:rsidRPr="003E0825" w:rsidRDefault="00C2358B" w:rsidP="001D0B2C">
            <w:pPr>
              <w:jc w:val="center"/>
              <w:rPr>
                <w:sz w:val="26"/>
                <w:szCs w:val="26"/>
                <w:lang w:eastAsia="vi-VN"/>
              </w:rPr>
            </w:pPr>
            <w:r w:rsidRPr="003E0825">
              <w:rPr>
                <w:sz w:val="26"/>
                <w:szCs w:val="26"/>
                <w:lang w:eastAsia="vi-VN"/>
              </w:rPr>
              <w:t>Được nộp cùng với hồ sơ dự thầu</w:t>
            </w:r>
          </w:p>
        </w:tc>
        <w:tc>
          <w:tcPr>
            <w:tcW w:w="453" w:type="pct"/>
            <w:vAlign w:val="center"/>
            <w:hideMark/>
          </w:tcPr>
          <w:p w14:paraId="5FDA6015" w14:textId="77777777" w:rsidR="00C2358B" w:rsidRPr="003E0825" w:rsidRDefault="00C2358B" w:rsidP="001D0B2C">
            <w:pPr>
              <w:rPr>
                <w:sz w:val="26"/>
                <w:szCs w:val="26"/>
                <w:lang w:eastAsia="vi-VN"/>
              </w:rPr>
            </w:pPr>
            <w:r w:rsidRPr="003E0825">
              <w:rPr>
                <w:sz w:val="26"/>
                <w:szCs w:val="26"/>
                <w:lang w:eastAsia="vi-VN"/>
              </w:rPr>
              <w:t> </w:t>
            </w:r>
          </w:p>
        </w:tc>
      </w:tr>
      <w:tr w:rsidR="00C2358B" w:rsidRPr="003B5571" w14:paraId="5C5ECB9E" w14:textId="77777777" w:rsidTr="001D0B2C">
        <w:trPr>
          <w:trHeight w:val="20"/>
        </w:trPr>
        <w:tc>
          <w:tcPr>
            <w:tcW w:w="256" w:type="pct"/>
            <w:vAlign w:val="center"/>
            <w:hideMark/>
          </w:tcPr>
          <w:p w14:paraId="6EA74787" w14:textId="77777777" w:rsidR="00C2358B" w:rsidRPr="003E0825" w:rsidRDefault="00C2358B" w:rsidP="001D0B2C">
            <w:pPr>
              <w:jc w:val="center"/>
              <w:rPr>
                <w:sz w:val="26"/>
                <w:szCs w:val="26"/>
                <w:lang w:eastAsia="vi-VN"/>
              </w:rPr>
            </w:pPr>
            <w:r w:rsidRPr="003E0825">
              <w:rPr>
                <w:spacing w:val="-5"/>
                <w:sz w:val="26"/>
                <w:szCs w:val="26"/>
                <w:lang w:eastAsia="vi-VN"/>
              </w:rPr>
              <w:t>16</w:t>
            </w:r>
          </w:p>
        </w:tc>
        <w:tc>
          <w:tcPr>
            <w:tcW w:w="1985" w:type="pct"/>
            <w:vAlign w:val="center"/>
            <w:hideMark/>
          </w:tcPr>
          <w:p w14:paraId="226FE5A7" w14:textId="77777777" w:rsidR="00C2358B" w:rsidRPr="00162299" w:rsidRDefault="00C2358B" w:rsidP="001D0B2C">
            <w:pPr>
              <w:rPr>
                <w:sz w:val="26"/>
                <w:szCs w:val="26"/>
                <w:lang w:val="it-IT" w:eastAsia="vi-VN"/>
              </w:rPr>
            </w:pPr>
            <w:r w:rsidRPr="00162299">
              <w:rPr>
                <w:sz w:val="26"/>
                <w:szCs w:val="26"/>
                <w:lang w:val="it-IT" w:eastAsia="vi-VN"/>
              </w:rPr>
              <w:t>Kiểm tra và thử nghiệm</w:t>
            </w:r>
          </w:p>
        </w:tc>
        <w:tc>
          <w:tcPr>
            <w:tcW w:w="322" w:type="pct"/>
            <w:vAlign w:val="center"/>
            <w:hideMark/>
          </w:tcPr>
          <w:p w14:paraId="39CA08D1" w14:textId="77777777" w:rsidR="00C2358B" w:rsidRPr="00162299" w:rsidRDefault="00C2358B" w:rsidP="001D0B2C">
            <w:pPr>
              <w:rPr>
                <w:sz w:val="26"/>
                <w:szCs w:val="26"/>
                <w:lang w:val="it-IT" w:eastAsia="vi-VN"/>
              </w:rPr>
            </w:pPr>
            <w:r w:rsidRPr="00162299">
              <w:rPr>
                <w:sz w:val="26"/>
                <w:szCs w:val="26"/>
                <w:lang w:val="it-IT" w:eastAsia="vi-VN"/>
              </w:rPr>
              <w:t> </w:t>
            </w:r>
          </w:p>
        </w:tc>
        <w:tc>
          <w:tcPr>
            <w:tcW w:w="1984" w:type="pct"/>
            <w:vAlign w:val="center"/>
            <w:hideMark/>
          </w:tcPr>
          <w:p w14:paraId="16C108E7" w14:textId="77777777" w:rsidR="00C2358B" w:rsidRPr="00162299" w:rsidRDefault="00C2358B" w:rsidP="001D0B2C">
            <w:pPr>
              <w:rPr>
                <w:sz w:val="26"/>
                <w:szCs w:val="26"/>
                <w:lang w:val="it-IT" w:eastAsia="vi-VN"/>
              </w:rPr>
            </w:pPr>
            <w:r w:rsidRPr="00162299">
              <w:rPr>
                <w:sz w:val="26"/>
                <w:szCs w:val="26"/>
                <w:lang w:val="it-IT" w:eastAsia="vi-VN"/>
              </w:rPr>
              <w:t> </w:t>
            </w:r>
          </w:p>
        </w:tc>
        <w:tc>
          <w:tcPr>
            <w:tcW w:w="453" w:type="pct"/>
            <w:vAlign w:val="center"/>
            <w:hideMark/>
          </w:tcPr>
          <w:p w14:paraId="067F4AA2" w14:textId="77777777" w:rsidR="00C2358B" w:rsidRPr="00162299" w:rsidRDefault="00C2358B" w:rsidP="001D0B2C">
            <w:pPr>
              <w:rPr>
                <w:sz w:val="26"/>
                <w:szCs w:val="26"/>
                <w:lang w:val="it-IT" w:eastAsia="vi-VN"/>
              </w:rPr>
            </w:pPr>
            <w:r w:rsidRPr="00162299">
              <w:rPr>
                <w:sz w:val="26"/>
                <w:szCs w:val="26"/>
                <w:lang w:val="it-IT" w:eastAsia="vi-VN"/>
              </w:rPr>
              <w:t> </w:t>
            </w:r>
          </w:p>
        </w:tc>
      </w:tr>
      <w:tr w:rsidR="00C2358B" w:rsidRPr="003E0825" w14:paraId="74AB6A01" w14:textId="77777777" w:rsidTr="001D0B2C">
        <w:trPr>
          <w:trHeight w:val="20"/>
        </w:trPr>
        <w:tc>
          <w:tcPr>
            <w:tcW w:w="256" w:type="pct"/>
            <w:vAlign w:val="center"/>
            <w:hideMark/>
          </w:tcPr>
          <w:p w14:paraId="3BB65107" w14:textId="77777777" w:rsidR="00C2358B" w:rsidRPr="003E0825" w:rsidRDefault="00C2358B" w:rsidP="001D0B2C">
            <w:pPr>
              <w:jc w:val="center"/>
              <w:rPr>
                <w:sz w:val="26"/>
                <w:szCs w:val="26"/>
                <w:lang w:eastAsia="vi-VN"/>
              </w:rPr>
            </w:pPr>
            <w:r w:rsidRPr="003E0825">
              <w:rPr>
                <w:spacing w:val="-4"/>
                <w:sz w:val="26"/>
                <w:szCs w:val="26"/>
                <w:lang w:eastAsia="vi-VN"/>
              </w:rPr>
              <w:t>16.1</w:t>
            </w:r>
          </w:p>
        </w:tc>
        <w:tc>
          <w:tcPr>
            <w:tcW w:w="1985" w:type="pct"/>
            <w:vAlign w:val="center"/>
            <w:hideMark/>
          </w:tcPr>
          <w:p w14:paraId="5C4F5135" w14:textId="77777777" w:rsidR="00C2358B" w:rsidRPr="003E0825" w:rsidRDefault="00C2358B" w:rsidP="001D0B2C">
            <w:pPr>
              <w:rPr>
                <w:sz w:val="26"/>
                <w:szCs w:val="26"/>
                <w:lang w:eastAsia="vi-VN"/>
              </w:rPr>
            </w:pPr>
            <w:r w:rsidRPr="003E0825">
              <w:rPr>
                <w:sz w:val="26"/>
                <w:szCs w:val="26"/>
                <w:lang w:eastAsia="vi-VN"/>
              </w:rPr>
              <w:t>Thử nghiệm xuất xưởng</w:t>
            </w:r>
          </w:p>
        </w:tc>
        <w:tc>
          <w:tcPr>
            <w:tcW w:w="322" w:type="pct"/>
            <w:vAlign w:val="center"/>
            <w:hideMark/>
          </w:tcPr>
          <w:p w14:paraId="69EB4C06"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02D05FFE" w14:textId="77777777" w:rsidR="00C2358B" w:rsidRPr="003E0825" w:rsidRDefault="00C2358B" w:rsidP="001D0B2C">
            <w:pPr>
              <w:rPr>
                <w:sz w:val="26"/>
                <w:szCs w:val="26"/>
                <w:lang w:eastAsia="vi-VN"/>
              </w:rPr>
            </w:pPr>
            <w:r w:rsidRPr="003E0825">
              <w:rPr>
                <w:sz w:val="26"/>
                <w:szCs w:val="26"/>
                <w:lang w:eastAsia="vi-VN"/>
              </w:rPr>
              <w:t>Theo yêu cầu tại Phần III- Mục 1 - Yêu cầu kỹ thuật</w:t>
            </w:r>
          </w:p>
        </w:tc>
        <w:tc>
          <w:tcPr>
            <w:tcW w:w="453" w:type="pct"/>
            <w:vAlign w:val="center"/>
            <w:hideMark/>
          </w:tcPr>
          <w:p w14:paraId="0EFF56A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A9FFB68" w14:textId="77777777" w:rsidTr="001D0B2C">
        <w:trPr>
          <w:trHeight w:val="20"/>
        </w:trPr>
        <w:tc>
          <w:tcPr>
            <w:tcW w:w="256" w:type="pct"/>
            <w:vAlign w:val="center"/>
            <w:hideMark/>
          </w:tcPr>
          <w:p w14:paraId="6F0EA172" w14:textId="77777777" w:rsidR="00C2358B" w:rsidRPr="003E0825" w:rsidRDefault="00C2358B" w:rsidP="001D0B2C">
            <w:pPr>
              <w:jc w:val="center"/>
              <w:rPr>
                <w:sz w:val="26"/>
                <w:szCs w:val="26"/>
                <w:lang w:eastAsia="vi-VN"/>
              </w:rPr>
            </w:pPr>
            <w:r w:rsidRPr="003E0825">
              <w:rPr>
                <w:spacing w:val="-4"/>
                <w:sz w:val="26"/>
                <w:szCs w:val="26"/>
                <w:lang w:eastAsia="vi-VN"/>
              </w:rPr>
              <w:t>16.2</w:t>
            </w:r>
          </w:p>
        </w:tc>
        <w:tc>
          <w:tcPr>
            <w:tcW w:w="1985" w:type="pct"/>
            <w:vAlign w:val="center"/>
            <w:hideMark/>
          </w:tcPr>
          <w:p w14:paraId="1F5480A3" w14:textId="77777777" w:rsidR="00C2358B" w:rsidRPr="003E0825" w:rsidRDefault="00C2358B" w:rsidP="001D0B2C">
            <w:pPr>
              <w:rPr>
                <w:sz w:val="26"/>
                <w:szCs w:val="26"/>
                <w:lang w:eastAsia="vi-VN"/>
              </w:rPr>
            </w:pPr>
            <w:r w:rsidRPr="003E0825">
              <w:rPr>
                <w:sz w:val="26"/>
                <w:szCs w:val="26"/>
                <w:lang w:eastAsia="vi-VN"/>
              </w:rPr>
              <w:t>Thử nghiệm điển hình</w:t>
            </w:r>
          </w:p>
        </w:tc>
        <w:tc>
          <w:tcPr>
            <w:tcW w:w="322" w:type="pct"/>
            <w:vAlign w:val="center"/>
            <w:hideMark/>
          </w:tcPr>
          <w:p w14:paraId="07D7A830"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775BEB09" w14:textId="77777777" w:rsidR="00C2358B" w:rsidRPr="003E0825" w:rsidRDefault="00C2358B" w:rsidP="001D0B2C">
            <w:pPr>
              <w:rPr>
                <w:sz w:val="26"/>
                <w:szCs w:val="26"/>
                <w:lang w:eastAsia="vi-VN"/>
              </w:rPr>
            </w:pPr>
            <w:r w:rsidRPr="003E0825">
              <w:rPr>
                <w:sz w:val="26"/>
                <w:szCs w:val="26"/>
                <w:lang w:eastAsia="vi-VN"/>
              </w:rPr>
              <w:t>Theo yêu cầu tại Phần III- Mục 2 - Yêu cầu kỹ thuật</w:t>
            </w:r>
            <w:r w:rsidRPr="003E0825">
              <w:rPr>
                <w:sz w:val="26"/>
                <w:szCs w:val="26"/>
                <w:lang w:eastAsia="vi-VN"/>
              </w:rPr>
              <w:br/>
              <w:t>(Cung cấp kèm theo HSDT)</w:t>
            </w:r>
          </w:p>
        </w:tc>
        <w:tc>
          <w:tcPr>
            <w:tcW w:w="453" w:type="pct"/>
            <w:vAlign w:val="center"/>
            <w:hideMark/>
          </w:tcPr>
          <w:p w14:paraId="1C54C1EA"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C1C82CC" w14:textId="77777777" w:rsidTr="001D0B2C">
        <w:trPr>
          <w:trHeight w:val="20"/>
        </w:trPr>
        <w:tc>
          <w:tcPr>
            <w:tcW w:w="256" w:type="pct"/>
            <w:vAlign w:val="center"/>
            <w:hideMark/>
          </w:tcPr>
          <w:p w14:paraId="667CB6F8" w14:textId="77777777" w:rsidR="00C2358B" w:rsidRPr="003E0825" w:rsidRDefault="00C2358B" w:rsidP="001D0B2C">
            <w:pPr>
              <w:jc w:val="center"/>
              <w:rPr>
                <w:sz w:val="26"/>
                <w:szCs w:val="26"/>
                <w:lang w:eastAsia="vi-VN"/>
              </w:rPr>
            </w:pPr>
            <w:r w:rsidRPr="003E0825">
              <w:rPr>
                <w:spacing w:val="-4"/>
                <w:sz w:val="26"/>
                <w:szCs w:val="26"/>
                <w:lang w:eastAsia="vi-VN"/>
              </w:rPr>
              <w:t>16.3</w:t>
            </w:r>
          </w:p>
        </w:tc>
        <w:tc>
          <w:tcPr>
            <w:tcW w:w="1985" w:type="pct"/>
            <w:vAlign w:val="center"/>
            <w:hideMark/>
          </w:tcPr>
          <w:p w14:paraId="59844167" w14:textId="77777777" w:rsidR="00C2358B" w:rsidRPr="003E0825" w:rsidRDefault="00C2358B" w:rsidP="001D0B2C">
            <w:pPr>
              <w:rPr>
                <w:sz w:val="26"/>
                <w:szCs w:val="26"/>
                <w:lang w:eastAsia="vi-VN"/>
              </w:rPr>
            </w:pPr>
            <w:r w:rsidRPr="003E0825">
              <w:rPr>
                <w:sz w:val="26"/>
                <w:szCs w:val="26"/>
                <w:lang w:eastAsia="vi-VN"/>
              </w:rPr>
              <w:t>Thử nghiệm nghiệm thu</w:t>
            </w:r>
          </w:p>
        </w:tc>
        <w:tc>
          <w:tcPr>
            <w:tcW w:w="322" w:type="pct"/>
            <w:vAlign w:val="center"/>
            <w:hideMark/>
          </w:tcPr>
          <w:p w14:paraId="41CDE92E" w14:textId="77777777" w:rsidR="00C2358B" w:rsidRPr="003E0825" w:rsidRDefault="00C2358B" w:rsidP="001D0B2C">
            <w:pPr>
              <w:rPr>
                <w:sz w:val="26"/>
                <w:szCs w:val="26"/>
                <w:lang w:eastAsia="vi-VN"/>
              </w:rPr>
            </w:pPr>
            <w:r w:rsidRPr="003E0825">
              <w:rPr>
                <w:sz w:val="26"/>
                <w:szCs w:val="26"/>
                <w:lang w:eastAsia="vi-VN"/>
              </w:rPr>
              <w:t> </w:t>
            </w:r>
          </w:p>
        </w:tc>
        <w:tc>
          <w:tcPr>
            <w:tcW w:w="1984" w:type="pct"/>
            <w:vAlign w:val="center"/>
            <w:hideMark/>
          </w:tcPr>
          <w:p w14:paraId="13775E9C" w14:textId="77777777" w:rsidR="00C2358B" w:rsidRPr="003E0825" w:rsidRDefault="00C2358B" w:rsidP="001D0B2C">
            <w:pPr>
              <w:rPr>
                <w:sz w:val="26"/>
                <w:szCs w:val="26"/>
                <w:lang w:eastAsia="vi-VN"/>
              </w:rPr>
            </w:pPr>
            <w:r w:rsidRPr="003E0825">
              <w:rPr>
                <w:sz w:val="26"/>
                <w:szCs w:val="26"/>
                <w:lang w:eastAsia="vi-VN"/>
              </w:rPr>
              <w:t>Theo yêu cầu tại Phần III- Mục 3 - Yêu cầu kỹ thuật</w:t>
            </w:r>
          </w:p>
        </w:tc>
        <w:tc>
          <w:tcPr>
            <w:tcW w:w="453" w:type="pct"/>
            <w:vAlign w:val="center"/>
            <w:hideMark/>
          </w:tcPr>
          <w:p w14:paraId="6575326E" w14:textId="77777777" w:rsidR="00C2358B" w:rsidRPr="003E0825" w:rsidRDefault="00C2358B" w:rsidP="001D0B2C">
            <w:pPr>
              <w:rPr>
                <w:sz w:val="26"/>
                <w:szCs w:val="26"/>
                <w:lang w:eastAsia="vi-VN"/>
              </w:rPr>
            </w:pPr>
            <w:r w:rsidRPr="003E0825">
              <w:rPr>
                <w:sz w:val="26"/>
                <w:szCs w:val="26"/>
                <w:lang w:eastAsia="vi-VN"/>
              </w:rPr>
              <w:t> </w:t>
            </w:r>
          </w:p>
        </w:tc>
      </w:tr>
    </w:tbl>
    <w:p w14:paraId="48413357" w14:textId="287B6983" w:rsidR="00C2358B" w:rsidRPr="003E0825" w:rsidRDefault="00C2358B" w:rsidP="00C2358B">
      <w:pPr>
        <w:pStyle w:val="1nho"/>
        <w:spacing w:before="80" w:after="80"/>
        <w:ind w:firstLine="0"/>
        <w:rPr>
          <w:lang w:val="vi-VN"/>
        </w:rPr>
      </w:pPr>
      <w:r>
        <w:t>5</w:t>
      </w:r>
      <w:r w:rsidRPr="003E0825">
        <w:rPr>
          <w:lang w:val="vi-VN"/>
        </w:rPr>
        <w:t>. Yêu cầu kỹ thuật của Kẹp ngừng cáp LV-ABC tự treo 4x50mm2; Kẹp ngừng cáp LV-ABC tự treo 4x95mm2; Kẹp ngừng cáp LV-ABC tự treo 4x120mm2</w:t>
      </w:r>
    </w:p>
    <w:p w14:paraId="085B5F95" w14:textId="77777777" w:rsidR="00C2358B" w:rsidRPr="003E0825" w:rsidRDefault="00C2358B" w:rsidP="00C2358B">
      <w:pPr>
        <w:pStyle w:val="Ilama"/>
        <w:rPr>
          <w:lang w:val="vi-VN"/>
        </w:rPr>
      </w:pPr>
      <w:r w:rsidRPr="003E0825">
        <w:rPr>
          <w:lang w:val="vi-VN"/>
        </w:rPr>
        <w:lastRenderedPageBreak/>
        <w:t>I. Phạm vi</w:t>
      </w:r>
      <w:r w:rsidRPr="003E0825">
        <w:rPr>
          <w:spacing w:val="-3"/>
          <w:lang w:val="vi-VN"/>
        </w:rPr>
        <w:t xml:space="preserve"> </w:t>
      </w:r>
      <w:r w:rsidRPr="003E0825">
        <w:rPr>
          <w:lang w:val="vi-VN"/>
        </w:rPr>
        <w:t>áp</w:t>
      </w:r>
      <w:r w:rsidRPr="003E0825">
        <w:rPr>
          <w:spacing w:val="-1"/>
          <w:lang w:val="vi-VN"/>
        </w:rPr>
        <w:t xml:space="preserve"> </w:t>
      </w:r>
      <w:r w:rsidRPr="003E0825">
        <w:rPr>
          <w:lang w:val="vi-VN"/>
        </w:rPr>
        <w:t>dụng</w:t>
      </w:r>
    </w:p>
    <w:p w14:paraId="346E9BD7" w14:textId="77777777" w:rsidR="00C2358B" w:rsidRPr="003E0825" w:rsidRDefault="00C2358B" w:rsidP="00C2358B">
      <w:pPr>
        <w:pStyle w:val="Bt0"/>
      </w:pPr>
      <w:r w:rsidRPr="003E0825">
        <w:t>Đặc tính kỹ thuật này áp dụng cho kẹp ngừng cáp nhôm vặn xoắn hạ áp, cách điện XLPE, điện áp 0,6/1kV, ký hiệu [LV-ABC], lắp đặt ngoài trời trên đường dây phân phối hạ áp trên không của Tổng công ty Điện lực miền Nam.</w:t>
      </w:r>
    </w:p>
    <w:p w14:paraId="125D503D" w14:textId="77777777" w:rsidR="00C2358B" w:rsidRPr="003E0825" w:rsidRDefault="00C2358B" w:rsidP="00C2358B">
      <w:pPr>
        <w:pStyle w:val="Bt0"/>
      </w:pPr>
      <w:r w:rsidRPr="003E0825">
        <w:t>Các kẹp này sẽ được móc vào bulông đuôi heo hoặc bulông móc cố định trên trụ bê tông để ngừng cáp LV-ABC. Các bulông này sẽ được cung cấp bởi bên mua.</w:t>
      </w:r>
    </w:p>
    <w:p w14:paraId="20DBF26E" w14:textId="77777777" w:rsidR="00C2358B" w:rsidRPr="003E0825" w:rsidRDefault="00C2358B" w:rsidP="00C2358B">
      <w:pPr>
        <w:pStyle w:val="Ilama"/>
      </w:pPr>
      <w:r w:rsidRPr="003E0825">
        <w:t>II. Tiêu chuẩn áp dụng</w:t>
      </w:r>
    </w:p>
    <w:p w14:paraId="30F01744" w14:textId="77777777" w:rsidR="00C2358B" w:rsidRPr="003E0825" w:rsidRDefault="00C2358B" w:rsidP="00C2358B">
      <w:pPr>
        <w:pStyle w:val="Bt0"/>
      </w:pPr>
      <w:r w:rsidRPr="003E0825">
        <w:t>Việc sản xuất và thử nghiệm kẹp phải được thực hiện đáp ứng yêu cầu của các tiêu chuẩn được liệt kê dưới đây hoặc tương đương:</w:t>
      </w:r>
    </w:p>
    <w:p w14:paraId="05B9531D" w14:textId="77777777" w:rsidR="00C2358B" w:rsidRPr="003E0825" w:rsidRDefault="00C2358B" w:rsidP="00C2358B">
      <w:pPr>
        <w:pStyle w:val="Bt0"/>
        <w:rPr>
          <w:i/>
        </w:rPr>
      </w:pPr>
      <w:r w:rsidRPr="003E0825">
        <w:rPr>
          <w:i/>
        </w:rPr>
        <w:t>AS 3766:</w:t>
      </w:r>
      <w:r w:rsidRPr="003E0825">
        <w:rPr>
          <w:i/>
        </w:rPr>
        <w:tab/>
      </w:r>
      <w:r w:rsidRPr="003E0825">
        <w:rPr>
          <w:i/>
        </w:rPr>
        <w:tab/>
      </w:r>
      <w:r w:rsidRPr="003E0825">
        <w:rPr>
          <w:i/>
        </w:rPr>
        <w:tab/>
        <w:t xml:space="preserve">Mechanical fittings for low voltage aerial bundle </w:t>
      </w:r>
      <w:r w:rsidRPr="003E0825">
        <w:rPr>
          <w:i/>
          <w:spacing w:val="-2"/>
        </w:rPr>
        <w:t>cables;</w:t>
      </w:r>
    </w:p>
    <w:p w14:paraId="31B636FC" w14:textId="77777777" w:rsidR="00C2358B" w:rsidRPr="003E0825" w:rsidRDefault="00C2358B" w:rsidP="00C2358B">
      <w:pPr>
        <w:pStyle w:val="Bt0"/>
        <w:ind w:left="3544" w:hanging="2836"/>
        <w:rPr>
          <w:i/>
        </w:rPr>
      </w:pPr>
      <w:r w:rsidRPr="003E0825">
        <w:rPr>
          <w:i/>
        </w:rPr>
        <w:t>TCVN 5408:2007</w:t>
      </w:r>
      <w:r w:rsidRPr="003E0825">
        <w:rPr>
          <w:i/>
          <w:spacing w:val="80"/>
        </w:rPr>
        <w:t xml:space="preserve">  </w:t>
      </w:r>
      <w:r w:rsidRPr="003E0825">
        <w:rPr>
          <w:i/>
          <w:spacing w:val="80"/>
        </w:rPr>
        <w:tab/>
      </w:r>
      <w:r w:rsidRPr="003E0825">
        <w:rPr>
          <w:i/>
          <w:spacing w:val="80"/>
        </w:rPr>
        <w:tab/>
      </w:r>
      <w:r w:rsidRPr="003E0825">
        <w:rPr>
          <w:i/>
        </w:rPr>
        <w:t>Lớp</w:t>
      </w:r>
      <w:r w:rsidRPr="003E0825">
        <w:rPr>
          <w:i/>
          <w:spacing w:val="40"/>
        </w:rPr>
        <w:t xml:space="preserve"> </w:t>
      </w:r>
      <w:r w:rsidRPr="003E0825">
        <w:rPr>
          <w:i/>
        </w:rPr>
        <w:t>phủ</w:t>
      </w:r>
      <w:r w:rsidRPr="003E0825">
        <w:rPr>
          <w:i/>
          <w:spacing w:val="40"/>
        </w:rPr>
        <w:t xml:space="preserve"> </w:t>
      </w:r>
      <w:r w:rsidRPr="003E0825">
        <w:rPr>
          <w:i/>
        </w:rPr>
        <w:t>kẽm</w:t>
      </w:r>
      <w:r w:rsidRPr="003E0825">
        <w:rPr>
          <w:i/>
          <w:spacing w:val="40"/>
        </w:rPr>
        <w:t xml:space="preserve"> </w:t>
      </w:r>
      <w:r w:rsidRPr="003E0825">
        <w:rPr>
          <w:i/>
        </w:rPr>
        <w:t>nhúng</w:t>
      </w:r>
      <w:r w:rsidRPr="003E0825">
        <w:rPr>
          <w:i/>
          <w:spacing w:val="40"/>
        </w:rPr>
        <w:t xml:space="preserve"> </w:t>
      </w:r>
      <w:r w:rsidRPr="003E0825">
        <w:rPr>
          <w:i/>
        </w:rPr>
        <w:t>nóng</w:t>
      </w:r>
      <w:r w:rsidRPr="003E0825">
        <w:rPr>
          <w:i/>
          <w:spacing w:val="40"/>
        </w:rPr>
        <w:t xml:space="preserve"> </w:t>
      </w:r>
      <w:r w:rsidRPr="003E0825">
        <w:rPr>
          <w:i/>
        </w:rPr>
        <w:t>trên</w:t>
      </w:r>
      <w:r w:rsidRPr="003E0825">
        <w:rPr>
          <w:i/>
          <w:spacing w:val="40"/>
        </w:rPr>
        <w:t xml:space="preserve"> </w:t>
      </w:r>
      <w:r w:rsidRPr="003E0825">
        <w:rPr>
          <w:i/>
        </w:rPr>
        <w:t>bề</w:t>
      </w:r>
      <w:r w:rsidRPr="003E0825">
        <w:rPr>
          <w:i/>
          <w:spacing w:val="40"/>
        </w:rPr>
        <w:t xml:space="preserve"> </w:t>
      </w:r>
      <w:r w:rsidRPr="003E0825">
        <w:rPr>
          <w:i/>
        </w:rPr>
        <w:t>mặt</w:t>
      </w:r>
      <w:r w:rsidRPr="003E0825">
        <w:rPr>
          <w:i/>
          <w:spacing w:val="40"/>
        </w:rPr>
        <w:t xml:space="preserve"> </w:t>
      </w:r>
      <w:r w:rsidRPr="003E0825">
        <w:rPr>
          <w:i/>
        </w:rPr>
        <w:t>sản</w:t>
      </w:r>
      <w:r w:rsidRPr="003E0825">
        <w:rPr>
          <w:i/>
          <w:spacing w:val="40"/>
        </w:rPr>
        <w:t xml:space="preserve"> </w:t>
      </w:r>
      <w:r w:rsidRPr="003E0825">
        <w:rPr>
          <w:i/>
        </w:rPr>
        <w:t>phẩm gang và thép, yêu cầu kỹ thuật và phương pháp thử (tương đương ISO: 1461:1999).</w:t>
      </w:r>
    </w:p>
    <w:p w14:paraId="366824E9" w14:textId="77777777" w:rsidR="00C2358B" w:rsidRPr="003E0825" w:rsidRDefault="00C2358B" w:rsidP="00C2358B">
      <w:pPr>
        <w:pStyle w:val="1nho"/>
      </w:pPr>
      <w:r w:rsidRPr="003E0825">
        <w:t>Quy</w:t>
      </w:r>
      <w:r w:rsidRPr="003E0825">
        <w:rPr>
          <w:spacing w:val="-6"/>
        </w:rPr>
        <w:t xml:space="preserve"> </w:t>
      </w:r>
      <w:r w:rsidRPr="003E0825">
        <w:t>định</w:t>
      </w:r>
      <w:r w:rsidRPr="003E0825">
        <w:rPr>
          <w:spacing w:val="-3"/>
        </w:rPr>
        <w:t xml:space="preserve"> </w:t>
      </w:r>
      <w:r w:rsidRPr="003E0825">
        <w:t>về</w:t>
      </w:r>
      <w:r w:rsidRPr="003E0825">
        <w:rPr>
          <w:spacing w:val="-3"/>
        </w:rPr>
        <w:t xml:space="preserve"> </w:t>
      </w:r>
      <w:r w:rsidRPr="003E0825">
        <w:t>tiêu</w:t>
      </w:r>
      <w:r w:rsidRPr="003E0825">
        <w:rPr>
          <w:spacing w:val="-3"/>
        </w:rPr>
        <w:t xml:space="preserve"> </w:t>
      </w:r>
      <w:r w:rsidRPr="003E0825">
        <w:t>chuẩn</w:t>
      </w:r>
      <w:r w:rsidRPr="003E0825">
        <w:rPr>
          <w:spacing w:val="-3"/>
        </w:rPr>
        <w:t xml:space="preserve"> </w:t>
      </w:r>
      <w:r w:rsidRPr="003E0825">
        <w:t>tương</w:t>
      </w:r>
      <w:r w:rsidRPr="003E0825">
        <w:rPr>
          <w:spacing w:val="-2"/>
        </w:rPr>
        <w:t xml:space="preserve"> đương:</w:t>
      </w:r>
    </w:p>
    <w:p w14:paraId="545CBD6F" w14:textId="77777777" w:rsidR="00C2358B" w:rsidRPr="003E0825" w:rsidRDefault="00C2358B" w:rsidP="00C2358B">
      <w:pPr>
        <w:pStyle w:val="Bt0"/>
      </w:pPr>
      <w:r w:rsidRPr="003E0825">
        <w:t>Các</w:t>
      </w:r>
      <w:r w:rsidRPr="003E0825">
        <w:rPr>
          <w:spacing w:val="-1"/>
        </w:rPr>
        <w:t xml:space="preserve"> </w:t>
      </w:r>
      <w:r w:rsidRPr="003E0825">
        <w:t>tiêu chuẩn khác</w:t>
      </w:r>
      <w:r w:rsidRPr="003E0825">
        <w:rPr>
          <w:spacing w:val="-1"/>
        </w:rPr>
        <w:t xml:space="preserve"> </w:t>
      </w:r>
      <w:r w:rsidRPr="003E0825">
        <w:t>như</w:t>
      </w:r>
      <w:r w:rsidRPr="003E0825">
        <w:rPr>
          <w:spacing w:val="-3"/>
        </w:rPr>
        <w:t xml:space="preserve"> </w:t>
      </w:r>
      <w:r w:rsidRPr="003E0825">
        <w:t>tiêu chuẩn</w:t>
      </w:r>
      <w:r w:rsidRPr="003E0825">
        <w:rPr>
          <w:spacing w:val="-1"/>
        </w:rPr>
        <w:t xml:space="preserve"> </w:t>
      </w:r>
      <w:r w:rsidRPr="003E0825">
        <w:t>quốc</w:t>
      </w:r>
      <w:r w:rsidRPr="003E0825">
        <w:rPr>
          <w:spacing w:val="-2"/>
        </w:rPr>
        <w:t xml:space="preserve"> </w:t>
      </w:r>
      <w:r w:rsidRPr="003E0825">
        <w:t>gia/khu</w:t>
      </w:r>
      <w:r w:rsidRPr="003E0825">
        <w:rPr>
          <w:spacing w:val="-1"/>
        </w:rPr>
        <w:t xml:space="preserve"> </w:t>
      </w:r>
      <w:r w:rsidRPr="003E0825">
        <w:t>vực</w:t>
      </w:r>
      <w:r w:rsidRPr="003E0825">
        <w:rPr>
          <w:spacing w:val="-1"/>
        </w:rPr>
        <w:t xml:space="preserve"> </w:t>
      </w:r>
      <w:r w:rsidRPr="003E0825">
        <w:t>hoặc</w:t>
      </w:r>
      <w:r w:rsidRPr="003E0825">
        <w:rPr>
          <w:spacing w:val="-2"/>
        </w:rPr>
        <w:t xml:space="preserve"> </w:t>
      </w:r>
      <w:r w:rsidRPr="003E0825">
        <w:t>tiêu</w:t>
      </w:r>
      <w:r w:rsidRPr="003E0825">
        <w:rPr>
          <w:spacing w:val="-2"/>
        </w:rPr>
        <w:t xml:space="preserve"> </w:t>
      </w:r>
      <w:r w:rsidRPr="003E0825">
        <w:t>chuẩn riêng của</w:t>
      </w:r>
      <w:r w:rsidRPr="003E0825">
        <w:rPr>
          <w:spacing w:val="-1"/>
        </w:rPr>
        <w:t xml:space="preserve"> </w:t>
      </w:r>
      <w:r w:rsidRPr="003E0825">
        <w:t>nhà</w:t>
      </w:r>
      <w:r w:rsidRPr="003E0825">
        <w:rPr>
          <w:spacing w:val="-1"/>
        </w:rPr>
        <w:t xml:space="preserve"> </w:t>
      </w:r>
      <w:r w:rsidRPr="003E0825">
        <w:t>sản</w:t>
      </w:r>
      <w:r w:rsidRPr="003E0825">
        <w:rPr>
          <w:spacing w:val="-1"/>
        </w:rPr>
        <w:t xml:space="preserve"> </w:t>
      </w:r>
      <w:r w:rsidRPr="003E0825">
        <w:t>xuất</w:t>
      </w:r>
      <w:r w:rsidRPr="003E0825">
        <w:rPr>
          <w:spacing w:val="-1"/>
        </w:rPr>
        <w:t xml:space="preserve"> </w:t>
      </w:r>
      <w:r w:rsidRPr="003E0825">
        <w:t>có</w:t>
      </w:r>
      <w:r w:rsidRPr="003E0825">
        <w:rPr>
          <w:spacing w:val="-1"/>
        </w:rPr>
        <w:t xml:space="preserve"> </w:t>
      </w:r>
      <w:r w:rsidRPr="003E0825">
        <w:t>thể</w:t>
      </w:r>
      <w:r w:rsidRPr="003E0825">
        <w:rPr>
          <w:spacing w:val="-1"/>
        </w:rPr>
        <w:t xml:space="preserve"> </w:t>
      </w:r>
      <w:r w:rsidRPr="003E0825">
        <w:t>được</w:t>
      </w:r>
      <w:r w:rsidRPr="003E0825">
        <w:rPr>
          <w:spacing w:val="-1"/>
        </w:rPr>
        <w:t xml:space="preserve"> </w:t>
      </w:r>
      <w:r w:rsidRPr="003E0825">
        <w:t>chấp nhận</w:t>
      </w:r>
      <w:r w:rsidRPr="003E0825">
        <w:rPr>
          <w:spacing w:val="-1"/>
        </w:rPr>
        <w:t xml:space="preserve"> </w:t>
      </w:r>
      <w:r w:rsidRPr="003E0825">
        <w:t>với</w:t>
      </w:r>
      <w:r w:rsidRPr="003E0825">
        <w:rPr>
          <w:spacing w:val="-1"/>
        </w:rPr>
        <w:t xml:space="preserve"> </w:t>
      </w:r>
      <w:r w:rsidRPr="003E0825">
        <w:t>điều</w:t>
      </w:r>
      <w:r w:rsidRPr="003E0825">
        <w:rPr>
          <w:spacing w:val="-1"/>
        </w:rPr>
        <w:t xml:space="preserve"> </w:t>
      </w:r>
      <w:r w:rsidRPr="003E0825">
        <w:t>kiện các</w:t>
      </w:r>
      <w:r w:rsidRPr="003E0825">
        <w:rPr>
          <w:spacing w:val="-1"/>
        </w:rPr>
        <w:t xml:space="preserve"> </w:t>
      </w:r>
      <w:r w:rsidRPr="003E0825">
        <w:t>tiêu</w:t>
      </w:r>
      <w:r w:rsidRPr="003E0825">
        <w:rPr>
          <w:spacing w:val="-1"/>
        </w:rPr>
        <w:t xml:space="preserve"> </w:t>
      </w:r>
      <w:r w:rsidRPr="003E0825">
        <w:t>chuẩn</w:t>
      </w:r>
      <w:r w:rsidRPr="003E0825">
        <w:rPr>
          <w:spacing w:val="-1"/>
        </w:rPr>
        <w:t xml:space="preserve"> </w:t>
      </w:r>
      <w:r w:rsidRPr="003E0825">
        <w:t>đó đảm</w:t>
      </w:r>
      <w:r w:rsidRPr="003E0825">
        <w:rPr>
          <w:spacing w:val="-1"/>
        </w:rPr>
        <w:t xml:space="preserve"> </w:t>
      </w:r>
      <w:r w:rsidRPr="003E0825">
        <w:t>bảo được tính tương đương hoặc cao hơn tiêu chuẩn quốc tế, tiêu chuẩn Việt Nam nêu trên. Chi tiết về sự khác biệt tiêu chuẩn ảnh hưởng đến thiết kế hoặc hiệu suất của thiết bị phải được nêu trong hồ sơ dự thầu và Nhà thầu phải kèm theo biên bản thử</w:t>
      </w:r>
      <w:r w:rsidRPr="003E0825">
        <w:rPr>
          <w:spacing w:val="-2"/>
        </w:rPr>
        <w:t xml:space="preserve"> </w:t>
      </w:r>
      <w:r w:rsidRPr="003E0825">
        <w:t>nghiệm</w:t>
      </w:r>
      <w:r w:rsidRPr="003E0825">
        <w:rPr>
          <w:spacing w:val="-1"/>
        </w:rPr>
        <w:t xml:space="preserve"> </w:t>
      </w:r>
      <w:r w:rsidRPr="003E0825">
        <w:t>điển hình do một phòng thử</w:t>
      </w:r>
      <w:r w:rsidRPr="003E0825">
        <w:rPr>
          <w:spacing w:val="-2"/>
        </w:rPr>
        <w:t xml:space="preserve"> </w:t>
      </w:r>
      <w:r w:rsidRPr="003E0825">
        <w:t>nghiệm độc</w:t>
      </w:r>
      <w:r w:rsidRPr="003E0825">
        <w:rPr>
          <w:spacing w:val="-1"/>
        </w:rPr>
        <w:t xml:space="preserve"> </w:t>
      </w:r>
      <w:r w:rsidRPr="003E0825">
        <w:t>lập để chứng minh khả năng làm việc của thiết bị. Ngoài ra, nhà thầu phải nộp một bản sao của các tiêu chuẩn liên quan này bằng tiếng Anh.</w:t>
      </w:r>
    </w:p>
    <w:p w14:paraId="04DC2D69" w14:textId="77777777" w:rsidR="00C2358B" w:rsidRPr="003E0825" w:rsidRDefault="00C2358B" w:rsidP="00C2358B">
      <w:pPr>
        <w:pStyle w:val="Ilama"/>
      </w:pPr>
      <w:r w:rsidRPr="003E0825">
        <w:t>III. Kiểm tra và thử nghiệm</w:t>
      </w:r>
    </w:p>
    <w:p w14:paraId="0DC6BFB5" w14:textId="77777777" w:rsidR="00C2358B" w:rsidRPr="003E0825" w:rsidRDefault="00C2358B" w:rsidP="00C2358B">
      <w:pPr>
        <w:pStyle w:val="1nho"/>
      </w:pPr>
      <w:r w:rsidRPr="003E0825">
        <w:t>1. Thử nghiệm xuất xưởng</w:t>
      </w:r>
    </w:p>
    <w:p w14:paraId="1CB53CD3" w14:textId="77777777" w:rsidR="00C2358B" w:rsidRPr="003E0825" w:rsidRDefault="00C2358B" w:rsidP="00C2358B">
      <w:pPr>
        <w:pStyle w:val="Bt0"/>
      </w:pPr>
      <w:r w:rsidRPr="003E0825">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w:t>
      </w:r>
      <w:r w:rsidRPr="003E0825">
        <w:rPr>
          <w:spacing w:val="40"/>
        </w:rPr>
        <w:t xml:space="preserve"> </w:t>
      </w:r>
      <w:r w:rsidRPr="003E0825">
        <w:t>của hợp đồng. Biên bản này thực theo tiêu chuẩn AS 3766, TCVN 5408:2007 (ISO: 1461:1999) hoặc tiêu chuẩn tương đương, bao gồm các hạng mục:</w:t>
      </w:r>
    </w:p>
    <w:p w14:paraId="6FEB3BB9" w14:textId="77777777" w:rsidR="00C2358B" w:rsidRPr="003E0825" w:rsidRDefault="00C2358B">
      <w:pPr>
        <w:pStyle w:val="Bt0"/>
        <w:numPr>
          <w:ilvl w:val="0"/>
          <w:numId w:val="21"/>
        </w:numPr>
      </w:pPr>
      <w:r w:rsidRPr="003E0825">
        <w:t>Kiểm tra</w:t>
      </w:r>
      <w:r w:rsidRPr="003E0825">
        <w:rPr>
          <w:spacing w:val="-3"/>
        </w:rPr>
        <w:t xml:space="preserve"> </w:t>
      </w:r>
      <w:r w:rsidRPr="003E0825">
        <w:t>ngoại</w:t>
      </w:r>
      <w:r w:rsidRPr="003E0825">
        <w:rPr>
          <w:spacing w:val="-5"/>
        </w:rPr>
        <w:t xml:space="preserve"> </w:t>
      </w:r>
      <w:r w:rsidRPr="003E0825">
        <w:t>quan</w:t>
      </w:r>
      <w:r w:rsidRPr="003E0825">
        <w:rPr>
          <w:spacing w:val="-5"/>
        </w:rPr>
        <w:t xml:space="preserve"> </w:t>
      </w:r>
      <w:r w:rsidRPr="003E0825">
        <w:t>(trơn</w:t>
      </w:r>
      <w:r w:rsidRPr="003E0825">
        <w:rPr>
          <w:spacing w:val="-2"/>
        </w:rPr>
        <w:t xml:space="preserve"> </w:t>
      </w:r>
      <w:r w:rsidRPr="003E0825">
        <w:t>nhẵn</w:t>
      </w:r>
      <w:r w:rsidRPr="003E0825">
        <w:rPr>
          <w:spacing w:val="-2"/>
        </w:rPr>
        <w:t xml:space="preserve"> </w:t>
      </w:r>
      <w:r w:rsidRPr="003E0825">
        <w:t>và</w:t>
      </w:r>
      <w:r w:rsidRPr="003E0825">
        <w:rPr>
          <w:spacing w:val="-3"/>
        </w:rPr>
        <w:t xml:space="preserve"> </w:t>
      </w:r>
      <w:r w:rsidRPr="003E0825">
        <w:t>không</w:t>
      </w:r>
      <w:r w:rsidRPr="003E0825">
        <w:rPr>
          <w:spacing w:val="-6"/>
        </w:rPr>
        <w:t xml:space="preserve"> </w:t>
      </w:r>
      <w:r w:rsidRPr="003E0825">
        <w:t>có</w:t>
      </w:r>
      <w:r w:rsidRPr="003E0825">
        <w:rPr>
          <w:spacing w:val="-2"/>
        </w:rPr>
        <w:t xml:space="preserve"> </w:t>
      </w:r>
      <w:r w:rsidRPr="003E0825">
        <w:t>khuyết</w:t>
      </w:r>
      <w:r w:rsidRPr="003E0825">
        <w:rPr>
          <w:spacing w:val="-5"/>
        </w:rPr>
        <w:t xml:space="preserve"> </w:t>
      </w:r>
      <w:r w:rsidRPr="003E0825">
        <w:rPr>
          <w:spacing w:val="-2"/>
        </w:rPr>
        <w:t>tật);</w:t>
      </w:r>
    </w:p>
    <w:p w14:paraId="2E5F1694" w14:textId="77777777" w:rsidR="00C2358B" w:rsidRPr="003E0825" w:rsidRDefault="00C2358B">
      <w:pPr>
        <w:pStyle w:val="Bt0"/>
        <w:numPr>
          <w:ilvl w:val="0"/>
          <w:numId w:val="21"/>
        </w:numPr>
      </w:pPr>
      <w:r w:rsidRPr="003E0825">
        <w:t>Đo kích</w:t>
      </w:r>
      <w:r w:rsidRPr="003E0825">
        <w:rPr>
          <w:spacing w:val="-3"/>
        </w:rPr>
        <w:t xml:space="preserve"> </w:t>
      </w:r>
      <w:r w:rsidRPr="003E0825">
        <w:rPr>
          <w:spacing w:val="-2"/>
        </w:rPr>
        <w:t>thước;</w:t>
      </w:r>
    </w:p>
    <w:p w14:paraId="10F1F4AD" w14:textId="77777777" w:rsidR="00C2358B" w:rsidRPr="003E0825" w:rsidRDefault="00C2358B">
      <w:pPr>
        <w:pStyle w:val="Bt0"/>
        <w:numPr>
          <w:ilvl w:val="0"/>
          <w:numId w:val="21"/>
        </w:numPr>
      </w:pPr>
      <w:r w:rsidRPr="003E0825">
        <w:t>Kiểm</w:t>
      </w:r>
      <w:r w:rsidRPr="003E0825">
        <w:rPr>
          <w:spacing w:val="-3"/>
        </w:rPr>
        <w:t xml:space="preserve"> </w:t>
      </w:r>
      <w:r w:rsidRPr="003E0825">
        <w:t>tra</w:t>
      </w:r>
      <w:r w:rsidRPr="003E0825">
        <w:rPr>
          <w:spacing w:val="-2"/>
        </w:rPr>
        <w:t xml:space="preserve"> </w:t>
      </w:r>
      <w:r w:rsidRPr="003E0825">
        <w:t>việc ghi</w:t>
      </w:r>
      <w:r w:rsidRPr="003E0825">
        <w:rPr>
          <w:spacing w:val="-1"/>
        </w:rPr>
        <w:t xml:space="preserve"> </w:t>
      </w:r>
      <w:r w:rsidRPr="003E0825">
        <w:rPr>
          <w:spacing w:val="-2"/>
        </w:rPr>
        <w:t>nhãn.</w:t>
      </w:r>
    </w:p>
    <w:p w14:paraId="2D443A36" w14:textId="77777777" w:rsidR="00C2358B" w:rsidRPr="003E0825" w:rsidRDefault="00C2358B" w:rsidP="00C2358B">
      <w:pPr>
        <w:pStyle w:val="1nho"/>
      </w:pPr>
      <w:r w:rsidRPr="003E0825">
        <w:t>2. Thử nghiệm điển hình</w:t>
      </w:r>
    </w:p>
    <w:p w14:paraId="2D79E749" w14:textId="77777777" w:rsidR="00C2358B" w:rsidRPr="003E0825" w:rsidRDefault="00C2358B" w:rsidP="00C2358B">
      <w:pPr>
        <w:pStyle w:val="Bt0"/>
      </w:pPr>
      <w:r w:rsidRPr="003E0825">
        <w:lastRenderedPageBreak/>
        <w:t>Nhà thầu phải xuất trình theo hồ sơ dự thầu biên bản thử nghiệm điển hình thực hiện bởi phòng thí nghiệm độc lập (đạt chứng chỉ ISO/IEC 17025) trên sản phẩm</w:t>
      </w:r>
      <w:r w:rsidRPr="003E0825">
        <w:rPr>
          <w:spacing w:val="20"/>
        </w:rPr>
        <w:t xml:space="preserve"> </w:t>
      </w:r>
      <w:r w:rsidRPr="003E0825">
        <w:t>tương</w:t>
      </w:r>
      <w:r w:rsidRPr="003E0825">
        <w:rPr>
          <w:spacing w:val="20"/>
        </w:rPr>
        <w:t xml:space="preserve"> </w:t>
      </w:r>
      <w:r w:rsidRPr="003E0825">
        <w:t>tự</w:t>
      </w:r>
      <w:r w:rsidRPr="003E0825">
        <w:rPr>
          <w:spacing w:val="18"/>
        </w:rPr>
        <w:t xml:space="preserve"> </w:t>
      </w:r>
      <w:r w:rsidRPr="003E0825">
        <w:t>sản</w:t>
      </w:r>
      <w:r w:rsidRPr="003E0825">
        <w:rPr>
          <w:spacing w:val="20"/>
        </w:rPr>
        <w:t xml:space="preserve"> </w:t>
      </w:r>
      <w:r w:rsidRPr="003E0825">
        <w:t>phẩm</w:t>
      </w:r>
      <w:r w:rsidRPr="003E0825">
        <w:rPr>
          <w:spacing w:val="20"/>
        </w:rPr>
        <w:t xml:space="preserve"> </w:t>
      </w:r>
      <w:r w:rsidRPr="003E0825">
        <w:t>chào</w:t>
      </w:r>
      <w:r w:rsidRPr="003E0825">
        <w:rPr>
          <w:spacing w:val="20"/>
        </w:rPr>
        <w:t xml:space="preserve"> </w:t>
      </w:r>
      <w:r w:rsidRPr="003E0825">
        <w:t>để</w:t>
      </w:r>
      <w:r w:rsidRPr="003E0825">
        <w:rPr>
          <w:spacing w:val="20"/>
        </w:rPr>
        <w:t xml:space="preserve"> </w:t>
      </w:r>
      <w:r w:rsidRPr="003E0825">
        <w:t>chứng</w:t>
      </w:r>
      <w:r w:rsidRPr="003E0825">
        <w:rPr>
          <w:spacing w:val="18"/>
        </w:rPr>
        <w:t xml:space="preserve"> </w:t>
      </w:r>
      <w:r w:rsidRPr="003E0825">
        <w:t>minh</w:t>
      </w:r>
      <w:r w:rsidRPr="003E0825">
        <w:rPr>
          <w:spacing w:val="18"/>
        </w:rPr>
        <w:t xml:space="preserve"> </w:t>
      </w:r>
      <w:r w:rsidRPr="003E0825">
        <w:t>sản</w:t>
      </w:r>
      <w:r w:rsidRPr="003E0825">
        <w:rPr>
          <w:spacing w:val="18"/>
        </w:rPr>
        <w:t xml:space="preserve"> </w:t>
      </w:r>
      <w:r w:rsidRPr="003E0825">
        <w:t>phẩm</w:t>
      </w:r>
      <w:r w:rsidRPr="003E0825">
        <w:rPr>
          <w:spacing w:val="20"/>
        </w:rPr>
        <w:t xml:space="preserve"> </w:t>
      </w:r>
      <w:r w:rsidRPr="003E0825">
        <w:t>chào</w:t>
      </w:r>
      <w:r w:rsidRPr="003E0825">
        <w:rPr>
          <w:spacing w:val="18"/>
        </w:rPr>
        <w:t xml:space="preserve"> </w:t>
      </w:r>
      <w:r w:rsidRPr="003E0825">
        <w:t>phù</w:t>
      </w:r>
      <w:r w:rsidRPr="003E0825">
        <w:rPr>
          <w:spacing w:val="20"/>
        </w:rPr>
        <w:t xml:space="preserve"> </w:t>
      </w:r>
      <w:r w:rsidRPr="003E0825">
        <w:t>hợp</w:t>
      </w:r>
      <w:r w:rsidRPr="003E0825">
        <w:rPr>
          <w:spacing w:val="18"/>
        </w:rPr>
        <w:t xml:space="preserve"> </w:t>
      </w:r>
      <w:r w:rsidRPr="003E0825">
        <w:t>với</w:t>
      </w:r>
      <w:r w:rsidRPr="003E0825">
        <w:rPr>
          <w:spacing w:val="20"/>
        </w:rPr>
        <w:t xml:space="preserve"> </w:t>
      </w:r>
      <w:r w:rsidRPr="003E0825">
        <w:t>đặc tính kỹ thuật của hồ sơ mời thầu. Biên bản này thực hiện theo tiêu chuẩn AS 3766, TCVN 5408:2007 (ISO: 1461:1999) hoặc tiêu chuẩn tương đương, bao gồm các hạng mục:</w:t>
      </w:r>
    </w:p>
    <w:p w14:paraId="38AAA1CE" w14:textId="77777777" w:rsidR="00C2358B" w:rsidRPr="003E0825" w:rsidRDefault="00C2358B">
      <w:pPr>
        <w:pStyle w:val="Bt0"/>
        <w:numPr>
          <w:ilvl w:val="0"/>
          <w:numId w:val="21"/>
        </w:numPr>
      </w:pPr>
      <w:r w:rsidRPr="003E0825">
        <w:t>Thử nghiệm tĩnh (static test) theo AS 3766;</w:t>
      </w:r>
    </w:p>
    <w:p w14:paraId="050E1DDA" w14:textId="77777777" w:rsidR="00C2358B" w:rsidRPr="003E0825" w:rsidRDefault="00C2358B">
      <w:pPr>
        <w:pStyle w:val="Bt0"/>
        <w:numPr>
          <w:ilvl w:val="0"/>
          <w:numId w:val="21"/>
        </w:numPr>
      </w:pPr>
      <w:r w:rsidRPr="003E0825">
        <w:t>Thử nghiệm động (dynamic test) theo AS 3766;</w:t>
      </w:r>
    </w:p>
    <w:p w14:paraId="099BE8A6" w14:textId="77777777" w:rsidR="00C2358B" w:rsidRPr="003E0825" w:rsidRDefault="00C2358B">
      <w:pPr>
        <w:pStyle w:val="Bt0"/>
        <w:numPr>
          <w:ilvl w:val="0"/>
          <w:numId w:val="21"/>
        </w:numPr>
      </w:pPr>
      <w:r w:rsidRPr="003E0825">
        <w:t>Thử nghiệm lực phá hủy (failling load test) theo AS 3766;</w:t>
      </w:r>
    </w:p>
    <w:p w14:paraId="3D38E17A" w14:textId="77777777" w:rsidR="00C2358B" w:rsidRPr="003E0825" w:rsidRDefault="00C2358B">
      <w:pPr>
        <w:pStyle w:val="Bt0"/>
        <w:numPr>
          <w:ilvl w:val="0"/>
          <w:numId w:val="21"/>
        </w:numPr>
      </w:pPr>
      <w:r w:rsidRPr="003E0825">
        <w:t>Các hạng mục thử nghiệm khác: (i) Thử nghiệm chiều dày lớp mạ (Thickness hot-dip galvanised); (ii) Thử nghiệm khả năng chịu tia UV (1000 h); (iii) Kiểm tra hàm lượng sợi thủy tinh đối với nhựa làm ngàm kẹp.</w:t>
      </w:r>
    </w:p>
    <w:p w14:paraId="4A2ECF80" w14:textId="77777777" w:rsidR="00C2358B" w:rsidRPr="003E0825" w:rsidRDefault="00C2358B" w:rsidP="00C2358B">
      <w:pPr>
        <w:pStyle w:val="Bt0"/>
        <w:rPr>
          <w:i/>
        </w:rPr>
      </w:pPr>
      <w:r w:rsidRPr="003E0825">
        <w:rPr>
          <w:b/>
          <w:bCs/>
          <w:i/>
          <w:u w:val="single"/>
        </w:rPr>
        <w:t>Ghi chú:</w:t>
      </w:r>
      <w:r w:rsidRPr="003E0825">
        <w:rPr>
          <w:i/>
        </w:rPr>
        <w:t xml:space="preserve"> Trong trường hợp thử nghiệm điển hình được thực hiện bởi phòng thí nghiệm của chính nhà sản xuất, kết quả thử nghiệm có thể được chấp nhận với 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laboratories).</w:t>
      </w:r>
    </w:p>
    <w:p w14:paraId="00DB349A" w14:textId="77777777" w:rsidR="00C2358B" w:rsidRPr="003E0825" w:rsidRDefault="00C2358B" w:rsidP="00C2358B">
      <w:pPr>
        <w:pStyle w:val="1nho"/>
      </w:pPr>
      <w:r w:rsidRPr="003E0825">
        <w:t>3. Thử nghiệm nghiệm thu</w:t>
      </w:r>
    </w:p>
    <w:p w14:paraId="747D95EA" w14:textId="77777777" w:rsidR="00C2358B" w:rsidRPr="003E0825" w:rsidRDefault="00C2358B" w:rsidP="00C2358B">
      <w:pPr>
        <w:pStyle w:val="Bt0"/>
      </w:pPr>
      <w:r w:rsidRPr="003E0825">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10ED2507" w14:textId="77777777" w:rsidR="00C2358B" w:rsidRPr="003E0825" w:rsidRDefault="00C2358B" w:rsidP="00C2358B">
      <w:pPr>
        <w:pStyle w:val="Bt0"/>
      </w:pPr>
      <w:r w:rsidRPr="003E0825">
        <w:t>Số</w:t>
      </w:r>
      <w:r w:rsidRPr="003E0825">
        <w:rPr>
          <w:spacing w:val="-2"/>
        </w:rPr>
        <w:t xml:space="preserve"> </w:t>
      </w:r>
      <w:r w:rsidRPr="003E0825">
        <w:t>lượng</w:t>
      </w:r>
      <w:r w:rsidRPr="003E0825">
        <w:rPr>
          <w:spacing w:val="-1"/>
        </w:rPr>
        <w:t xml:space="preserve"> </w:t>
      </w:r>
      <w:r w:rsidRPr="003E0825">
        <w:t>mẫu</w:t>
      </w:r>
      <w:r w:rsidRPr="003E0825">
        <w:rPr>
          <w:spacing w:val="-2"/>
        </w:rPr>
        <w:t xml:space="preserve"> </w:t>
      </w:r>
      <w:r w:rsidRPr="003E0825">
        <w:t>thử</w:t>
      </w:r>
      <w:r w:rsidRPr="003E0825">
        <w:rPr>
          <w:spacing w:val="-3"/>
        </w:rPr>
        <w:t xml:space="preserve"> </w:t>
      </w:r>
      <w:r w:rsidRPr="003E0825">
        <w:t>như</w:t>
      </w:r>
      <w:r w:rsidRPr="003E0825">
        <w:rPr>
          <w:spacing w:val="-3"/>
        </w:rPr>
        <w:t xml:space="preserve"> </w:t>
      </w:r>
      <w:r w:rsidRPr="003E0825">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260"/>
        <w:gridCol w:w="2268"/>
      </w:tblGrid>
      <w:tr w:rsidR="00C2358B" w:rsidRPr="003E0825" w14:paraId="438E8558" w14:textId="77777777" w:rsidTr="001D0B2C">
        <w:trPr>
          <w:trHeight w:val="20"/>
          <w:jc w:val="center"/>
        </w:trPr>
        <w:tc>
          <w:tcPr>
            <w:tcW w:w="3545" w:type="dxa"/>
          </w:tcPr>
          <w:p w14:paraId="74B235A9" w14:textId="77777777" w:rsidR="00C2358B" w:rsidRPr="003E0825" w:rsidRDefault="00C2358B" w:rsidP="001D0B2C">
            <w:pPr>
              <w:pStyle w:val="Bt0"/>
              <w:spacing w:before="0" w:after="0"/>
              <w:ind w:firstLine="0"/>
              <w:jc w:val="center"/>
              <w:rPr>
                <w:b/>
                <w:bCs/>
              </w:rPr>
            </w:pPr>
            <w:r w:rsidRPr="003E0825">
              <w:rPr>
                <w:b/>
                <w:bCs/>
              </w:rPr>
              <w:t>Số</w:t>
            </w:r>
            <w:r w:rsidRPr="003E0825">
              <w:rPr>
                <w:b/>
                <w:bCs/>
                <w:spacing w:val="-2"/>
              </w:rPr>
              <w:t xml:space="preserve"> </w:t>
            </w:r>
            <w:r w:rsidRPr="003E0825">
              <w:rPr>
                <w:b/>
                <w:bCs/>
              </w:rPr>
              <w:t>lượng</w:t>
            </w:r>
            <w:r w:rsidRPr="003E0825">
              <w:rPr>
                <w:b/>
                <w:bCs/>
                <w:spacing w:val="-2"/>
              </w:rPr>
              <w:t xml:space="preserve"> </w:t>
            </w:r>
            <w:r w:rsidRPr="003E0825">
              <w:rPr>
                <w:b/>
                <w:bCs/>
              </w:rPr>
              <w:t>mẫu</w:t>
            </w:r>
            <w:r w:rsidRPr="003E0825">
              <w:rPr>
                <w:b/>
                <w:bCs/>
                <w:spacing w:val="-3"/>
              </w:rPr>
              <w:t xml:space="preserve"> </w:t>
            </w:r>
            <w:r w:rsidRPr="003E0825">
              <w:rPr>
                <w:b/>
                <w:bCs/>
              </w:rPr>
              <w:t>thử</w:t>
            </w:r>
            <w:r w:rsidRPr="003E0825">
              <w:rPr>
                <w:b/>
                <w:bCs/>
                <w:spacing w:val="-3"/>
              </w:rPr>
              <w:t xml:space="preserve"> </w:t>
            </w:r>
            <w:r w:rsidRPr="003E0825">
              <w:rPr>
                <w:b/>
                <w:bCs/>
                <w:spacing w:val="-5"/>
              </w:rPr>
              <w:t>(p)</w:t>
            </w:r>
          </w:p>
        </w:tc>
        <w:tc>
          <w:tcPr>
            <w:tcW w:w="3260" w:type="dxa"/>
          </w:tcPr>
          <w:p w14:paraId="73C19678" w14:textId="77777777" w:rsidR="00C2358B" w:rsidRPr="003E0825" w:rsidRDefault="00C2358B" w:rsidP="001D0B2C">
            <w:pPr>
              <w:pStyle w:val="Bt0"/>
              <w:spacing w:before="0" w:after="0"/>
              <w:ind w:firstLine="0"/>
              <w:jc w:val="center"/>
              <w:rPr>
                <w:b/>
                <w:bCs/>
              </w:rPr>
            </w:pPr>
            <w:r w:rsidRPr="003E0825">
              <w:rPr>
                <w:b/>
                <w:bCs/>
              </w:rPr>
              <w:t>Số lượng của một lô (n)</w:t>
            </w:r>
          </w:p>
        </w:tc>
        <w:tc>
          <w:tcPr>
            <w:tcW w:w="2268" w:type="dxa"/>
          </w:tcPr>
          <w:p w14:paraId="64B66005" w14:textId="77777777" w:rsidR="00C2358B" w:rsidRPr="003E0825" w:rsidRDefault="00C2358B" w:rsidP="001D0B2C">
            <w:pPr>
              <w:pStyle w:val="Bt0"/>
              <w:spacing w:before="0" w:after="0"/>
              <w:ind w:firstLine="0"/>
              <w:jc w:val="center"/>
              <w:rPr>
                <w:b/>
                <w:bCs/>
              </w:rPr>
            </w:pPr>
            <w:r w:rsidRPr="003E0825">
              <w:rPr>
                <w:b/>
                <w:bCs/>
              </w:rPr>
              <w:t>Hạng mục thử</w:t>
            </w:r>
          </w:p>
        </w:tc>
      </w:tr>
      <w:tr w:rsidR="00C2358B" w:rsidRPr="003E0825" w14:paraId="6D9B766A" w14:textId="77777777" w:rsidTr="001D0B2C">
        <w:trPr>
          <w:trHeight w:val="20"/>
          <w:jc w:val="center"/>
        </w:trPr>
        <w:tc>
          <w:tcPr>
            <w:tcW w:w="3545" w:type="dxa"/>
          </w:tcPr>
          <w:p w14:paraId="4D9E5F87" w14:textId="77777777" w:rsidR="00C2358B" w:rsidRPr="003E0825" w:rsidRDefault="00C2358B" w:rsidP="001D0B2C">
            <w:pPr>
              <w:pStyle w:val="Bt0"/>
              <w:spacing w:before="0" w:after="0"/>
              <w:ind w:firstLine="0"/>
              <w:jc w:val="center"/>
            </w:pPr>
            <w:r w:rsidRPr="003E0825">
              <w:t>p = 1</w:t>
            </w:r>
          </w:p>
        </w:tc>
        <w:tc>
          <w:tcPr>
            <w:tcW w:w="3260" w:type="dxa"/>
          </w:tcPr>
          <w:p w14:paraId="4FC3A0B9" w14:textId="77777777" w:rsidR="00C2358B" w:rsidRPr="003E0825" w:rsidRDefault="00C2358B" w:rsidP="001D0B2C">
            <w:pPr>
              <w:pStyle w:val="Bt0"/>
              <w:spacing w:before="0" w:after="0"/>
              <w:ind w:firstLine="0"/>
              <w:jc w:val="center"/>
            </w:pPr>
            <w:r w:rsidRPr="003E0825">
              <w:t>n &lt; 100</w:t>
            </w:r>
          </w:p>
        </w:tc>
        <w:tc>
          <w:tcPr>
            <w:tcW w:w="2268" w:type="dxa"/>
          </w:tcPr>
          <w:p w14:paraId="1EF9BB84" w14:textId="77777777" w:rsidR="00C2358B" w:rsidRPr="003E0825" w:rsidRDefault="00C2358B" w:rsidP="001D0B2C">
            <w:pPr>
              <w:pStyle w:val="Bt0"/>
              <w:spacing w:before="0" w:after="0"/>
              <w:ind w:firstLine="0"/>
              <w:jc w:val="center"/>
            </w:pPr>
            <w:r w:rsidRPr="003E0825">
              <w:t>i, ii</w:t>
            </w:r>
          </w:p>
        </w:tc>
      </w:tr>
      <w:tr w:rsidR="00C2358B" w:rsidRPr="003E0825" w14:paraId="79DBF1B5" w14:textId="77777777" w:rsidTr="001D0B2C">
        <w:trPr>
          <w:trHeight w:val="20"/>
          <w:jc w:val="center"/>
        </w:trPr>
        <w:tc>
          <w:tcPr>
            <w:tcW w:w="3545" w:type="dxa"/>
          </w:tcPr>
          <w:p w14:paraId="001ABAF2" w14:textId="77777777" w:rsidR="00C2358B" w:rsidRPr="003E0825" w:rsidRDefault="00C2358B" w:rsidP="001D0B2C">
            <w:pPr>
              <w:pStyle w:val="Bt0"/>
              <w:spacing w:before="0" w:after="0"/>
              <w:ind w:firstLine="0"/>
              <w:jc w:val="center"/>
            </w:pPr>
            <w:r w:rsidRPr="003E0825">
              <w:t>p = 1</w:t>
            </w:r>
          </w:p>
        </w:tc>
        <w:tc>
          <w:tcPr>
            <w:tcW w:w="3260" w:type="dxa"/>
          </w:tcPr>
          <w:p w14:paraId="1C8281E6" w14:textId="77777777" w:rsidR="00C2358B" w:rsidRPr="003E0825" w:rsidRDefault="00C2358B" w:rsidP="001D0B2C">
            <w:pPr>
              <w:pStyle w:val="Bt0"/>
              <w:spacing w:before="0" w:after="0"/>
              <w:ind w:firstLine="0"/>
              <w:jc w:val="center"/>
            </w:pPr>
            <w:r w:rsidRPr="003E0825">
              <w:t>100 ≤ n &lt; 500</w:t>
            </w:r>
          </w:p>
        </w:tc>
        <w:tc>
          <w:tcPr>
            <w:tcW w:w="2268" w:type="dxa"/>
          </w:tcPr>
          <w:p w14:paraId="55BE1FEF" w14:textId="77777777" w:rsidR="00C2358B" w:rsidRPr="003E0825" w:rsidRDefault="00C2358B" w:rsidP="001D0B2C">
            <w:pPr>
              <w:pStyle w:val="Bt0"/>
              <w:spacing w:before="0" w:after="0"/>
              <w:ind w:firstLine="0"/>
              <w:jc w:val="center"/>
            </w:pPr>
            <w:r w:rsidRPr="003E0825">
              <w:t>i, ii, iii</w:t>
            </w:r>
          </w:p>
        </w:tc>
      </w:tr>
      <w:tr w:rsidR="00C2358B" w:rsidRPr="003E0825" w14:paraId="79AE2A69" w14:textId="77777777" w:rsidTr="001D0B2C">
        <w:trPr>
          <w:trHeight w:val="20"/>
          <w:jc w:val="center"/>
        </w:trPr>
        <w:tc>
          <w:tcPr>
            <w:tcW w:w="3545" w:type="dxa"/>
          </w:tcPr>
          <w:p w14:paraId="05D49D73" w14:textId="77777777" w:rsidR="00C2358B" w:rsidRPr="003E0825" w:rsidRDefault="00C2358B" w:rsidP="001D0B2C">
            <w:pPr>
              <w:pStyle w:val="Bt0"/>
              <w:spacing w:before="0" w:after="0"/>
              <w:ind w:firstLine="0"/>
              <w:jc w:val="center"/>
            </w:pPr>
            <w:r w:rsidRPr="003E0825">
              <w:t>p = 2</w:t>
            </w:r>
          </w:p>
        </w:tc>
        <w:tc>
          <w:tcPr>
            <w:tcW w:w="3260" w:type="dxa"/>
          </w:tcPr>
          <w:p w14:paraId="48A8FF72" w14:textId="77777777" w:rsidR="00C2358B" w:rsidRPr="003E0825" w:rsidRDefault="00C2358B" w:rsidP="001D0B2C">
            <w:pPr>
              <w:pStyle w:val="Bt0"/>
              <w:spacing w:before="0" w:after="0"/>
              <w:ind w:firstLine="0"/>
              <w:jc w:val="center"/>
            </w:pPr>
            <w:r w:rsidRPr="003E0825">
              <w:t>500 ≤ n &lt; 1.000</w:t>
            </w:r>
          </w:p>
        </w:tc>
        <w:tc>
          <w:tcPr>
            <w:tcW w:w="2268" w:type="dxa"/>
          </w:tcPr>
          <w:p w14:paraId="165C9ADF" w14:textId="77777777" w:rsidR="00C2358B" w:rsidRPr="003E0825" w:rsidRDefault="00C2358B" w:rsidP="001D0B2C">
            <w:pPr>
              <w:pStyle w:val="Bt0"/>
              <w:spacing w:before="0" w:after="0"/>
              <w:ind w:firstLine="0"/>
              <w:jc w:val="center"/>
            </w:pPr>
            <w:r w:rsidRPr="003E0825">
              <w:t>i, ii, iii</w:t>
            </w:r>
          </w:p>
        </w:tc>
      </w:tr>
      <w:tr w:rsidR="00C2358B" w:rsidRPr="003E0825" w14:paraId="7B95256B" w14:textId="77777777" w:rsidTr="001D0B2C">
        <w:trPr>
          <w:trHeight w:val="20"/>
          <w:jc w:val="center"/>
        </w:trPr>
        <w:tc>
          <w:tcPr>
            <w:tcW w:w="3545" w:type="dxa"/>
          </w:tcPr>
          <w:p w14:paraId="299DF056" w14:textId="77777777" w:rsidR="00C2358B" w:rsidRPr="003E0825" w:rsidRDefault="00C2358B" w:rsidP="001D0B2C">
            <w:pPr>
              <w:pStyle w:val="Bt0"/>
              <w:spacing w:before="0" w:after="0"/>
              <w:ind w:firstLine="0"/>
              <w:jc w:val="center"/>
            </w:pPr>
            <w:r w:rsidRPr="003E0825">
              <w:t>p = 2 + n/1.000</w:t>
            </w:r>
          </w:p>
        </w:tc>
        <w:tc>
          <w:tcPr>
            <w:tcW w:w="3260" w:type="dxa"/>
          </w:tcPr>
          <w:p w14:paraId="2B19E630" w14:textId="77777777" w:rsidR="00C2358B" w:rsidRPr="003E0825" w:rsidRDefault="00C2358B" w:rsidP="001D0B2C">
            <w:pPr>
              <w:pStyle w:val="Bt0"/>
              <w:spacing w:before="0" w:after="0"/>
              <w:ind w:firstLine="0"/>
              <w:jc w:val="center"/>
            </w:pPr>
            <w:r w:rsidRPr="003E0825">
              <w:t>1.000 ≤ n ≤ 5.000</w:t>
            </w:r>
          </w:p>
        </w:tc>
        <w:tc>
          <w:tcPr>
            <w:tcW w:w="2268" w:type="dxa"/>
          </w:tcPr>
          <w:p w14:paraId="1BA09C34" w14:textId="77777777" w:rsidR="00C2358B" w:rsidRPr="003E0825" w:rsidRDefault="00C2358B" w:rsidP="001D0B2C">
            <w:pPr>
              <w:pStyle w:val="Bt0"/>
              <w:spacing w:before="0" w:after="0"/>
              <w:ind w:firstLine="0"/>
              <w:jc w:val="center"/>
            </w:pPr>
            <w:r w:rsidRPr="003E0825">
              <w:t>i, ii, iii</w:t>
            </w:r>
          </w:p>
        </w:tc>
      </w:tr>
      <w:tr w:rsidR="00C2358B" w:rsidRPr="003E0825" w14:paraId="1E703117" w14:textId="77777777" w:rsidTr="001D0B2C">
        <w:trPr>
          <w:trHeight w:val="20"/>
          <w:jc w:val="center"/>
        </w:trPr>
        <w:tc>
          <w:tcPr>
            <w:tcW w:w="3545" w:type="dxa"/>
          </w:tcPr>
          <w:p w14:paraId="23C9725C" w14:textId="77777777" w:rsidR="00C2358B" w:rsidRPr="003E0825" w:rsidRDefault="00C2358B" w:rsidP="001D0B2C">
            <w:pPr>
              <w:pStyle w:val="Bt0"/>
              <w:spacing w:before="0" w:after="0"/>
              <w:ind w:firstLine="0"/>
              <w:jc w:val="center"/>
            </w:pPr>
            <w:r w:rsidRPr="003E0825">
              <w:t>p = 7 + 0,5n/1.000</w:t>
            </w:r>
          </w:p>
        </w:tc>
        <w:tc>
          <w:tcPr>
            <w:tcW w:w="3260" w:type="dxa"/>
          </w:tcPr>
          <w:p w14:paraId="0234E9E6" w14:textId="77777777" w:rsidR="00C2358B" w:rsidRPr="003E0825" w:rsidRDefault="00C2358B" w:rsidP="001D0B2C">
            <w:pPr>
              <w:pStyle w:val="Bt0"/>
              <w:spacing w:before="0" w:after="0"/>
              <w:ind w:firstLine="0"/>
              <w:jc w:val="center"/>
            </w:pPr>
            <w:r w:rsidRPr="003E0825">
              <w:t>n &gt; 5.000</w:t>
            </w:r>
          </w:p>
        </w:tc>
        <w:tc>
          <w:tcPr>
            <w:tcW w:w="2268" w:type="dxa"/>
          </w:tcPr>
          <w:p w14:paraId="42FDD20E" w14:textId="77777777" w:rsidR="00C2358B" w:rsidRPr="003E0825" w:rsidRDefault="00C2358B" w:rsidP="001D0B2C">
            <w:pPr>
              <w:pStyle w:val="Bt0"/>
              <w:spacing w:before="0" w:after="0"/>
              <w:ind w:firstLine="0"/>
              <w:jc w:val="center"/>
            </w:pPr>
            <w:r w:rsidRPr="003E0825">
              <w:t>i, ii, iii</w:t>
            </w:r>
          </w:p>
        </w:tc>
      </w:tr>
    </w:tbl>
    <w:p w14:paraId="51180D35" w14:textId="77777777" w:rsidR="00C2358B" w:rsidRPr="003E0825" w:rsidRDefault="00C2358B" w:rsidP="00C2358B">
      <w:pPr>
        <w:pStyle w:val="Bt0"/>
      </w:pPr>
      <w:r w:rsidRPr="003E0825">
        <w:t>Số lượng kẹp dùng cho thử nghiệm nghiệm thu không bao gồm trong số kẹp chỉ định trong bảng phạm vi cung cấp của hồ sơ mời thầu/hợp đồng.</w:t>
      </w:r>
    </w:p>
    <w:p w14:paraId="22BF7988" w14:textId="77777777" w:rsidR="00C2358B" w:rsidRPr="003E0825" w:rsidRDefault="00C2358B" w:rsidP="00C2358B">
      <w:pPr>
        <w:pStyle w:val="Bt0"/>
      </w:pPr>
      <w:r w:rsidRPr="003E0825">
        <w:t>Tất cả</w:t>
      </w:r>
      <w:r w:rsidRPr="003E0825">
        <w:rPr>
          <w:spacing w:val="-3"/>
        </w:rPr>
        <w:t xml:space="preserve"> </w:t>
      </w:r>
      <w:r w:rsidRPr="003E0825">
        <w:t>các</w:t>
      </w:r>
      <w:r w:rsidRPr="003E0825">
        <w:rPr>
          <w:spacing w:val="-2"/>
        </w:rPr>
        <w:t xml:space="preserve"> </w:t>
      </w:r>
      <w:r w:rsidRPr="003E0825">
        <w:t>chi</w:t>
      </w:r>
      <w:r w:rsidRPr="003E0825">
        <w:rPr>
          <w:spacing w:val="-2"/>
        </w:rPr>
        <w:t xml:space="preserve"> </w:t>
      </w:r>
      <w:r w:rsidRPr="003E0825">
        <w:t>phí kiểm</w:t>
      </w:r>
      <w:r w:rsidRPr="003E0825">
        <w:rPr>
          <w:spacing w:val="-2"/>
        </w:rPr>
        <w:t xml:space="preserve"> </w:t>
      </w:r>
      <w:r w:rsidRPr="003E0825">
        <w:t>tra</w:t>
      </w:r>
      <w:r w:rsidRPr="003E0825">
        <w:rPr>
          <w:spacing w:val="-5"/>
        </w:rPr>
        <w:t xml:space="preserve"> </w:t>
      </w:r>
      <w:r w:rsidRPr="003E0825">
        <w:t>và</w:t>
      </w:r>
      <w:r w:rsidRPr="003E0825">
        <w:rPr>
          <w:spacing w:val="-2"/>
        </w:rPr>
        <w:t xml:space="preserve"> </w:t>
      </w:r>
      <w:r w:rsidRPr="003E0825">
        <w:t>thử</w:t>
      </w:r>
      <w:r w:rsidRPr="003E0825">
        <w:rPr>
          <w:spacing w:val="-3"/>
        </w:rPr>
        <w:t xml:space="preserve"> </w:t>
      </w:r>
      <w:r w:rsidRPr="003E0825">
        <w:t>nghiệm</w:t>
      </w:r>
      <w:r w:rsidRPr="003E0825">
        <w:rPr>
          <w:spacing w:val="-5"/>
        </w:rPr>
        <w:t xml:space="preserve"> </w:t>
      </w:r>
      <w:r w:rsidRPr="003E0825">
        <w:t>bao</w:t>
      </w:r>
      <w:r w:rsidRPr="003E0825">
        <w:rPr>
          <w:spacing w:val="-2"/>
        </w:rPr>
        <w:t xml:space="preserve"> </w:t>
      </w:r>
      <w:r w:rsidRPr="003E0825">
        <w:t>gồm</w:t>
      </w:r>
      <w:r w:rsidRPr="003E0825">
        <w:rPr>
          <w:spacing w:val="-2"/>
        </w:rPr>
        <w:t xml:space="preserve"> </w:t>
      </w:r>
      <w:r w:rsidRPr="003E0825">
        <w:t>trong</w:t>
      </w:r>
      <w:r w:rsidRPr="003E0825">
        <w:rPr>
          <w:spacing w:val="-5"/>
        </w:rPr>
        <w:t xml:space="preserve"> </w:t>
      </w:r>
      <w:r w:rsidRPr="003E0825">
        <w:t>giá</w:t>
      </w:r>
      <w:r w:rsidRPr="003E0825">
        <w:rPr>
          <w:spacing w:val="-2"/>
        </w:rPr>
        <w:t xml:space="preserve"> chào.</w:t>
      </w:r>
    </w:p>
    <w:p w14:paraId="26A610A1" w14:textId="77777777" w:rsidR="00C2358B" w:rsidRPr="003E0825" w:rsidRDefault="00C2358B" w:rsidP="00C2358B">
      <w:pPr>
        <w:pStyle w:val="Bt0"/>
      </w:pPr>
      <w:r w:rsidRPr="003E0825">
        <w:lastRenderedPageBreak/>
        <w:t>Nếu có hai hoặc hơn hai mẫu thử nào đó không đạt yêu cầu xem như lô hàng không đạt yêu cầu thử nghiệm nghiệm thu và bên mua sẽ có quyền từ chối không nhận hàng mà không chịu bất kỳ một phí tổn nào.</w:t>
      </w:r>
    </w:p>
    <w:p w14:paraId="4BD8A922" w14:textId="77777777" w:rsidR="00C2358B" w:rsidRPr="003E0825" w:rsidRDefault="00C2358B" w:rsidP="00C2358B">
      <w:pPr>
        <w:pStyle w:val="Bt0"/>
      </w:pPr>
      <w:r w:rsidRPr="003E0825">
        <w:t>Nếu chỉ một mẫu thử</w:t>
      </w:r>
      <w:r w:rsidRPr="003E0825">
        <w:rPr>
          <w:spacing w:val="-1"/>
        </w:rPr>
        <w:t xml:space="preserve"> </w:t>
      </w:r>
      <w:r w:rsidRPr="003E0825">
        <w:t>không đạt yêu cầu, thì việc lấy mẫu thử</w:t>
      </w:r>
      <w:r w:rsidRPr="003E0825">
        <w:rPr>
          <w:spacing w:val="-1"/>
        </w:rPr>
        <w:t xml:space="preserve"> </w:t>
      </w:r>
      <w:r w:rsidRPr="003E0825">
        <w:t xml:space="preserve">nghiệm lại sẽ được thực hiện lại trên các mẫu mới với số lượng gấp đôi số lượng lần lấy đầu </w:t>
      </w:r>
      <w:r w:rsidRPr="003E0825">
        <w:rPr>
          <w:spacing w:val="-2"/>
        </w:rPr>
        <w:t>tiên.</w:t>
      </w:r>
    </w:p>
    <w:p w14:paraId="51DD637A" w14:textId="77777777" w:rsidR="00C2358B" w:rsidRPr="003E0825" w:rsidRDefault="00C2358B" w:rsidP="00C2358B">
      <w:pPr>
        <w:pStyle w:val="Bt0"/>
      </w:pPr>
      <w:r w:rsidRPr="003E0825">
        <w:t>Nếu</w:t>
      </w:r>
      <w:r w:rsidRPr="003E0825">
        <w:rPr>
          <w:spacing w:val="22"/>
        </w:rPr>
        <w:t xml:space="preserve"> </w:t>
      </w:r>
      <w:r w:rsidRPr="003E0825">
        <w:t>có</w:t>
      </w:r>
      <w:r w:rsidRPr="003E0825">
        <w:rPr>
          <w:spacing w:val="22"/>
        </w:rPr>
        <w:t xml:space="preserve"> </w:t>
      </w:r>
      <w:r w:rsidRPr="003E0825">
        <w:t>một hoặc hơn</w:t>
      </w:r>
      <w:r w:rsidRPr="003E0825">
        <w:rPr>
          <w:spacing w:val="22"/>
        </w:rPr>
        <w:t xml:space="preserve"> </w:t>
      </w:r>
      <w:r w:rsidRPr="003E0825">
        <w:t>một mẫu</w:t>
      </w:r>
      <w:r w:rsidRPr="003E0825">
        <w:rPr>
          <w:spacing w:val="22"/>
        </w:rPr>
        <w:t xml:space="preserve"> </w:t>
      </w:r>
      <w:r w:rsidRPr="003E0825">
        <w:t>thử nào</w:t>
      </w:r>
      <w:r w:rsidRPr="003E0825">
        <w:rPr>
          <w:spacing w:val="22"/>
        </w:rPr>
        <w:t xml:space="preserve"> </w:t>
      </w:r>
      <w:r w:rsidRPr="003E0825">
        <w:t>đó không đạt yêu</w:t>
      </w:r>
      <w:r w:rsidRPr="003E0825">
        <w:rPr>
          <w:spacing w:val="22"/>
        </w:rPr>
        <w:t xml:space="preserve"> </w:t>
      </w:r>
      <w:r w:rsidRPr="003E0825">
        <w:t>cầu sau lần thử nghiệm lại thì xem như lô hàng không đáp ứng yêu cầu kỹ thuật của hợp đồng.</w:t>
      </w:r>
    </w:p>
    <w:p w14:paraId="353E2F44" w14:textId="77777777" w:rsidR="00C2358B" w:rsidRPr="003E0825" w:rsidRDefault="00C2358B" w:rsidP="00C2358B">
      <w:pPr>
        <w:pStyle w:val="Bt0"/>
      </w:pPr>
      <w:r w:rsidRPr="003E0825">
        <w:t>Các</w:t>
      </w:r>
      <w:r w:rsidRPr="003E0825">
        <w:rPr>
          <w:spacing w:val="-3"/>
        </w:rPr>
        <w:t xml:space="preserve"> </w:t>
      </w:r>
      <w:r w:rsidRPr="003E0825">
        <w:t>hạng</w:t>
      </w:r>
      <w:r w:rsidRPr="003E0825">
        <w:rPr>
          <w:spacing w:val="-1"/>
        </w:rPr>
        <w:t xml:space="preserve"> </w:t>
      </w:r>
      <w:r w:rsidRPr="003E0825">
        <w:t>mục</w:t>
      </w:r>
      <w:r w:rsidRPr="003E0825">
        <w:rPr>
          <w:spacing w:val="-3"/>
        </w:rPr>
        <w:t xml:space="preserve"> </w:t>
      </w:r>
      <w:r w:rsidRPr="003E0825">
        <w:t>thử</w:t>
      </w:r>
      <w:r w:rsidRPr="003E0825">
        <w:rPr>
          <w:spacing w:val="-3"/>
        </w:rPr>
        <w:t xml:space="preserve"> </w:t>
      </w:r>
      <w:r w:rsidRPr="003E0825">
        <w:t>nghiệm</w:t>
      </w:r>
      <w:r w:rsidRPr="003E0825">
        <w:rPr>
          <w:spacing w:val="-3"/>
        </w:rPr>
        <w:t xml:space="preserve"> </w:t>
      </w:r>
      <w:r w:rsidRPr="003E0825">
        <w:t>bao</w:t>
      </w:r>
      <w:r w:rsidRPr="003E0825">
        <w:rPr>
          <w:spacing w:val="-5"/>
        </w:rPr>
        <w:t xml:space="preserve"> </w:t>
      </w:r>
      <w:r w:rsidRPr="003E0825">
        <w:t>gồm</w:t>
      </w:r>
      <w:r w:rsidRPr="003E0825">
        <w:rPr>
          <w:spacing w:val="-5"/>
        </w:rPr>
        <w:t xml:space="preserve"> </w:t>
      </w:r>
      <w:r w:rsidRPr="003E0825">
        <w:t>như</w:t>
      </w:r>
      <w:r w:rsidRPr="003E0825">
        <w:rPr>
          <w:spacing w:val="-3"/>
        </w:rPr>
        <w:t xml:space="preserve"> </w:t>
      </w:r>
      <w:r w:rsidRPr="003E0825">
        <w:t>sau:</w:t>
      </w:r>
    </w:p>
    <w:p w14:paraId="2DA8056B" w14:textId="60D3C0B4" w:rsidR="00C2358B" w:rsidRPr="003E0825" w:rsidRDefault="00C2358B" w:rsidP="00C2358B">
      <w:pPr>
        <w:pStyle w:val="Bt0"/>
      </w:pPr>
      <w:r w:rsidRPr="003E0825">
        <w:t>i.</w:t>
      </w:r>
      <w:r w:rsidRPr="003E0825">
        <w:tab/>
        <w:t>Kiểm</w:t>
      </w:r>
      <w:r w:rsidRPr="003E0825">
        <w:rPr>
          <w:spacing w:val="-3"/>
        </w:rPr>
        <w:t xml:space="preserve"> </w:t>
      </w:r>
      <w:r w:rsidRPr="003E0825">
        <w:t>tra</w:t>
      </w:r>
      <w:r w:rsidRPr="003E0825">
        <w:rPr>
          <w:spacing w:val="-2"/>
        </w:rPr>
        <w:t xml:space="preserve"> </w:t>
      </w:r>
      <w:r w:rsidRPr="003E0825">
        <w:t>ngoại</w:t>
      </w:r>
      <w:r w:rsidRPr="003E0825">
        <w:rPr>
          <w:spacing w:val="-5"/>
        </w:rPr>
        <w:t xml:space="preserve"> </w:t>
      </w:r>
      <w:r w:rsidRPr="003E0825">
        <w:t>quan,</w:t>
      </w:r>
      <w:r w:rsidRPr="003E0825">
        <w:rPr>
          <w:spacing w:val="-6"/>
        </w:rPr>
        <w:t xml:space="preserve"> </w:t>
      </w:r>
      <w:r w:rsidRPr="003E0825">
        <w:t>kích</w:t>
      </w:r>
      <w:r w:rsidRPr="003E0825">
        <w:rPr>
          <w:spacing w:val="-6"/>
        </w:rPr>
        <w:t xml:space="preserve"> </w:t>
      </w:r>
      <w:r w:rsidRPr="003E0825">
        <w:t>thước</w:t>
      </w:r>
      <w:r w:rsidRPr="003E0825">
        <w:rPr>
          <w:spacing w:val="-5"/>
        </w:rPr>
        <w:t xml:space="preserve"> </w:t>
      </w:r>
      <w:r w:rsidR="00B22E98">
        <w:t>(Bên mua tự thực hiện)</w:t>
      </w:r>
      <w:r w:rsidRPr="003E0825">
        <w:rPr>
          <w:spacing w:val="-2"/>
        </w:rPr>
        <w:t>;</w:t>
      </w:r>
    </w:p>
    <w:p w14:paraId="21E498D0" w14:textId="77777777" w:rsidR="00C2358B" w:rsidRPr="003E0825" w:rsidRDefault="00C2358B" w:rsidP="00C2358B">
      <w:pPr>
        <w:pStyle w:val="Bt0"/>
      </w:pPr>
      <w:r w:rsidRPr="003E0825">
        <w:t>ii.</w:t>
      </w:r>
      <w:r w:rsidRPr="003E0825">
        <w:tab/>
        <w:t>Thử</w:t>
      </w:r>
      <w:r w:rsidRPr="003E0825">
        <w:rPr>
          <w:spacing w:val="-10"/>
        </w:rPr>
        <w:t xml:space="preserve"> </w:t>
      </w:r>
      <w:r w:rsidRPr="003E0825">
        <w:t>nghiệm</w:t>
      </w:r>
      <w:r w:rsidRPr="003E0825">
        <w:rPr>
          <w:spacing w:val="-3"/>
        </w:rPr>
        <w:t xml:space="preserve"> </w:t>
      </w:r>
      <w:r w:rsidRPr="003E0825">
        <w:t>chiều</w:t>
      </w:r>
      <w:r w:rsidRPr="003E0825">
        <w:rPr>
          <w:spacing w:val="-5"/>
        </w:rPr>
        <w:t xml:space="preserve"> </w:t>
      </w:r>
      <w:r w:rsidRPr="003E0825">
        <w:t>dày</w:t>
      </w:r>
      <w:r w:rsidRPr="003E0825">
        <w:rPr>
          <w:spacing w:val="-3"/>
        </w:rPr>
        <w:t xml:space="preserve"> </w:t>
      </w:r>
      <w:r w:rsidRPr="003E0825">
        <w:t>lớp</w:t>
      </w:r>
      <w:r w:rsidRPr="003E0825">
        <w:rPr>
          <w:spacing w:val="-2"/>
        </w:rPr>
        <w:t xml:space="preserve"> </w:t>
      </w:r>
      <w:r w:rsidRPr="003E0825">
        <w:t>mạ</w:t>
      </w:r>
      <w:r w:rsidRPr="003E0825">
        <w:rPr>
          <w:spacing w:val="-5"/>
        </w:rPr>
        <w:t xml:space="preserve"> </w:t>
      </w:r>
      <w:r w:rsidRPr="003E0825">
        <w:t>(Thickness</w:t>
      </w:r>
      <w:r w:rsidRPr="003E0825">
        <w:rPr>
          <w:spacing w:val="-6"/>
        </w:rPr>
        <w:t xml:space="preserve"> </w:t>
      </w:r>
      <w:r w:rsidRPr="003E0825">
        <w:t>hot-dip</w:t>
      </w:r>
      <w:r w:rsidRPr="003E0825">
        <w:rPr>
          <w:spacing w:val="-2"/>
        </w:rPr>
        <w:t xml:space="preserve"> galvanised);</w:t>
      </w:r>
    </w:p>
    <w:p w14:paraId="59C72D37" w14:textId="77777777" w:rsidR="00C2358B" w:rsidRPr="003E0825" w:rsidRDefault="00C2358B" w:rsidP="00C2358B">
      <w:pPr>
        <w:pStyle w:val="Bt0"/>
      </w:pPr>
      <w:r w:rsidRPr="003E0825">
        <w:t>iii.</w:t>
      </w:r>
      <w:r w:rsidRPr="003E0825">
        <w:tab/>
        <w:t>Thử</w:t>
      </w:r>
      <w:r w:rsidRPr="003E0825">
        <w:rPr>
          <w:spacing w:val="-7"/>
        </w:rPr>
        <w:t xml:space="preserve"> </w:t>
      </w:r>
      <w:r w:rsidRPr="003E0825">
        <w:t>nghiệm lực</w:t>
      </w:r>
      <w:r w:rsidRPr="003E0825">
        <w:rPr>
          <w:spacing w:val="-7"/>
        </w:rPr>
        <w:t xml:space="preserve"> </w:t>
      </w:r>
      <w:r w:rsidRPr="003E0825">
        <w:t>phá</w:t>
      </w:r>
      <w:r w:rsidRPr="003E0825">
        <w:rPr>
          <w:spacing w:val="-6"/>
        </w:rPr>
        <w:t xml:space="preserve"> </w:t>
      </w:r>
      <w:r w:rsidRPr="003E0825">
        <w:t>hủy</w:t>
      </w:r>
      <w:r w:rsidRPr="003E0825">
        <w:rPr>
          <w:spacing w:val="-2"/>
        </w:rPr>
        <w:t xml:space="preserve"> </w:t>
      </w:r>
      <w:r w:rsidRPr="003E0825">
        <w:t>(failling</w:t>
      </w:r>
      <w:r w:rsidRPr="003E0825">
        <w:rPr>
          <w:spacing w:val="-2"/>
        </w:rPr>
        <w:t xml:space="preserve"> </w:t>
      </w:r>
      <w:r w:rsidRPr="003E0825">
        <w:t>load</w:t>
      </w:r>
      <w:r w:rsidRPr="003E0825">
        <w:rPr>
          <w:spacing w:val="-2"/>
        </w:rPr>
        <w:t xml:space="preserve"> </w:t>
      </w:r>
      <w:r w:rsidRPr="003E0825">
        <w:t>test)</w:t>
      </w:r>
      <w:r w:rsidRPr="003E0825">
        <w:rPr>
          <w:spacing w:val="-3"/>
        </w:rPr>
        <w:t xml:space="preserve"> </w:t>
      </w:r>
      <w:r w:rsidRPr="003E0825">
        <w:t>theo</w:t>
      </w:r>
      <w:r w:rsidRPr="003E0825">
        <w:rPr>
          <w:spacing w:val="-6"/>
        </w:rPr>
        <w:t xml:space="preserve"> </w:t>
      </w:r>
      <w:r w:rsidRPr="003E0825">
        <w:t>AS</w:t>
      </w:r>
      <w:r w:rsidRPr="003E0825">
        <w:rPr>
          <w:spacing w:val="-3"/>
        </w:rPr>
        <w:t xml:space="preserve"> </w:t>
      </w:r>
      <w:r w:rsidRPr="003E0825">
        <w:rPr>
          <w:spacing w:val="-2"/>
        </w:rPr>
        <w:t>3766.</w:t>
      </w:r>
    </w:p>
    <w:p w14:paraId="491E8606" w14:textId="77777777" w:rsidR="00C2358B" w:rsidRPr="003E0825" w:rsidRDefault="00C2358B" w:rsidP="00C2358B">
      <w:pPr>
        <w:pStyle w:val="Bt0"/>
        <w:rPr>
          <w:b/>
          <w:bCs/>
          <w:i/>
        </w:rPr>
      </w:pPr>
      <w:r w:rsidRPr="003E0825">
        <w:rPr>
          <w:b/>
          <w:bCs/>
          <w:i/>
          <w:u w:val="single"/>
        </w:rPr>
        <w:t>Ghi</w:t>
      </w:r>
      <w:r w:rsidRPr="003E0825">
        <w:rPr>
          <w:b/>
          <w:bCs/>
          <w:i/>
          <w:spacing w:val="1"/>
          <w:u w:val="single"/>
        </w:rPr>
        <w:t xml:space="preserve"> </w:t>
      </w:r>
      <w:r w:rsidRPr="003E0825">
        <w:rPr>
          <w:b/>
          <w:bCs/>
          <w:i/>
          <w:u w:val="single"/>
        </w:rPr>
        <w:t>chú:</w:t>
      </w:r>
    </w:p>
    <w:p w14:paraId="3308755D" w14:textId="77777777" w:rsidR="00C2358B" w:rsidRPr="003E0825" w:rsidRDefault="00C2358B" w:rsidP="00C2358B">
      <w:pPr>
        <w:pStyle w:val="Bt0"/>
        <w:rPr>
          <w:i/>
        </w:rPr>
      </w:pPr>
      <w:r w:rsidRPr="003E0825">
        <w:rPr>
          <w:i/>
        </w:rPr>
        <w:t>Nhằm kiểm soát được chất lượng công tác thí nghiệm và tiết giảm chi phí, trên cơ sở năng lực tự có, Bên Mua có quyền tự thực hiện toàn bộ hoặc một phần</w:t>
      </w:r>
      <w:r w:rsidRPr="003E0825">
        <w:rPr>
          <w:i/>
          <w:spacing w:val="-1"/>
        </w:rPr>
        <w:t xml:space="preserve"> </w:t>
      </w:r>
      <w:r w:rsidRPr="003E0825">
        <w:rPr>
          <w:i/>
        </w:rPr>
        <w:t>các</w:t>
      </w:r>
      <w:r w:rsidRPr="003E0825">
        <w:rPr>
          <w:i/>
          <w:spacing w:val="-2"/>
        </w:rPr>
        <w:t xml:space="preserve"> </w:t>
      </w:r>
      <w:r w:rsidRPr="003E0825">
        <w:rPr>
          <w:i/>
        </w:rPr>
        <w:t>hạng</w:t>
      </w:r>
      <w:r w:rsidRPr="003E0825">
        <w:rPr>
          <w:i/>
          <w:spacing w:val="-2"/>
        </w:rPr>
        <w:t xml:space="preserve"> </w:t>
      </w:r>
      <w:r w:rsidRPr="003E0825">
        <w:rPr>
          <w:i/>
        </w:rPr>
        <w:t>mục</w:t>
      </w:r>
      <w:r w:rsidRPr="003E0825">
        <w:rPr>
          <w:i/>
          <w:spacing w:val="-3"/>
        </w:rPr>
        <w:t xml:space="preserve"> </w:t>
      </w:r>
      <w:r w:rsidRPr="003E0825">
        <w:rPr>
          <w:i/>
        </w:rPr>
        <w:t>thử</w:t>
      </w:r>
      <w:r w:rsidRPr="003E0825">
        <w:rPr>
          <w:i/>
          <w:spacing w:val="-3"/>
        </w:rPr>
        <w:t xml:space="preserve"> </w:t>
      </w:r>
      <w:r w:rsidRPr="003E0825">
        <w:rPr>
          <w:i/>
        </w:rPr>
        <w:t>nghiệm</w:t>
      </w:r>
      <w:r w:rsidRPr="003E0825">
        <w:rPr>
          <w:i/>
          <w:spacing w:val="-1"/>
        </w:rPr>
        <w:t xml:space="preserve"> </w:t>
      </w:r>
      <w:r w:rsidRPr="003E0825">
        <w:rPr>
          <w:i/>
        </w:rPr>
        <w:t>nghiệm</w:t>
      </w:r>
      <w:r w:rsidRPr="003E0825">
        <w:rPr>
          <w:i/>
          <w:spacing w:val="-2"/>
        </w:rPr>
        <w:t xml:space="preserve"> </w:t>
      </w:r>
      <w:r w:rsidRPr="003E0825">
        <w:rPr>
          <w:i/>
        </w:rPr>
        <w:t>thu</w:t>
      </w:r>
      <w:r w:rsidRPr="003E0825">
        <w:rPr>
          <w:i/>
          <w:spacing w:val="-1"/>
        </w:rPr>
        <w:t xml:space="preserve"> </w:t>
      </w:r>
      <w:r w:rsidRPr="003E0825">
        <w:rPr>
          <w:i/>
        </w:rPr>
        <w:t>nêu</w:t>
      </w:r>
      <w:r w:rsidRPr="003E0825">
        <w:rPr>
          <w:i/>
          <w:spacing w:val="-2"/>
        </w:rPr>
        <w:t xml:space="preserve"> </w:t>
      </w:r>
      <w:r w:rsidRPr="003E0825">
        <w:rPr>
          <w:i/>
        </w:rPr>
        <w:t>trên</w:t>
      </w:r>
      <w:r w:rsidRPr="003E0825">
        <w:rPr>
          <w:i/>
          <w:spacing w:val="-3"/>
        </w:rPr>
        <w:t xml:space="preserve"> </w:t>
      </w:r>
      <w:r w:rsidRPr="003E0825">
        <w:rPr>
          <w:i/>
        </w:rPr>
        <w:t>dưới</w:t>
      </w:r>
      <w:r w:rsidRPr="003E0825">
        <w:rPr>
          <w:i/>
          <w:spacing w:val="-1"/>
        </w:rPr>
        <w:t xml:space="preserve"> </w:t>
      </w:r>
      <w:r w:rsidRPr="003E0825">
        <w:rPr>
          <w:i/>
        </w:rPr>
        <w:t>sự</w:t>
      </w:r>
      <w:r w:rsidRPr="003E0825">
        <w:rPr>
          <w:i/>
          <w:spacing w:val="-1"/>
        </w:rPr>
        <w:t xml:space="preserve"> </w:t>
      </w:r>
      <w:r w:rsidRPr="003E0825">
        <w:rPr>
          <w:i/>
        </w:rPr>
        <w:t>chứng</w:t>
      </w:r>
      <w:r w:rsidRPr="003E0825">
        <w:rPr>
          <w:i/>
          <w:spacing w:val="-1"/>
        </w:rPr>
        <w:t xml:space="preserve"> </w:t>
      </w:r>
      <w:r w:rsidRPr="003E0825">
        <w:rPr>
          <w:i/>
        </w:rPr>
        <w:t>kiến</w:t>
      </w:r>
      <w:r w:rsidRPr="003E0825">
        <w:rPr>
          <w:i/>
          <w:spacing w:val="-2"/>
        </w:rPr>
        <w:t xml:space="preserve"> </w:t>
      </w:r>
      <w:r w:rsidRPr="003E0825">
        <w:rPr>
          <w:i/>
        </w:rPr>
        <w:t>của</w:t>
      </w:r>
      <w:r w:rsidRPr="003E0825">
        <w:rPr>
          <w:i/>
          <w:spacing w:val="-2"/>
        </w:rPr>
        <w:t xml:space="preserve"> </w:t>
      </w:r>
      <w:r w:rsidRPr="003E0825">
        <w:rPr>
          <w:i/>
        </w:rPr>
        <w:t>Bên bán. Các</w:t>
      </w:r>
      <w:r w:rsidRPr="003E0825">
        <w:rPr>
          <w:i/>
          <w:spacing w:val="-1"/>
        </w:rPr>
        <w:t xml:space="preserve"> </w:t>
      </w:r>
      <w:r w:rsidRPr="003E0825">
        <w:rPr>
          <w:i/>
        </w:rPr>
        <w:t>hạng mục</w:t>
      </w:r>
      <w:r w:rsidRPr="003E0825">
        <w:rPr>
          <w:i/>
          <w:spacing w:val="-1"/>
        </w:rPr>
        <w:t xml:space="preserve"> </w:t>
      </w:r>
      <w:r w:rsidRPr="003E0825">
        <w:rPr>
          <w:i/>
        </w:rPr>
        <w:t>thử nghiệm Bên mua tự thực hiện phải được nêu rõ trong hồ sơ mời thầu (phần thương mại) và trong hợp đồng.</w:t>
      </w:r>
    </w:p>
    <w:p w14:paraId="668B3AD0" w14:textId="77777777" w:rsidR="00C2358B" w:rsidRPr="003E0825" w:rsidRDefault="00C2358B" w:rsidP="00C2358B">
      <w:pPr>
        <w:pStyle w:val="Ilama"/>
      </w:pPr>
      <w:r w:rsidRPr="003E0825">
        <w:t>IV.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5777"/>
        <w:gridCol w:w="942"/>
        <w:gridCol w:w="5789"/>
        <w:gridCol w:w="1317"/>
      </w:tblGrid>
      <w:tr w:rsidR="00C2358B" w:rsidRPr="003E0825" w14:paraId="2F14F148" w14:textId="77777777" w:rsidTr="001D0B2C">
        <w:trPr>
          <w:trHeight w:val="506"/>
        </w:trPr>
        <w:tc>
          <w:tcPr>
            <w:tcW w:w="256" w:type="pct"/>
            <w:vMerge w:val="restart"/>
            <w:vAlign w:val="center"/>
            <w:hideMark/>
          </w:tcPr>
          <w:p w14:paraId="065C2917" w14:textId="77777777" w:rsidR="00C2358B" w:rsidRPr="003E0825" w:rsidRDefault="00C2358B" w:rsidP="001D0B2C">
            <w:pPr>
              <w:jc w:val="center"/>
              <w:rPr>
                <w:b/>
                <w:bCs/>
                <w:sz w:val="26"/>
                <w:szCs w:val="26"/>
                <w:lang w:eastAsia="vi-VN"/>
              </w:rPr>
            </w:pPr>
            <w:r w:rsidRPr="003E0825">
              <w:rPr>
                <w:b/>
                <w:bCs/>
                <w:sz w:val="26"/>
                <w:szCs w:val="26"/>
                <w:lang w:eastAsia="vi-VN"/>
              </w:rPr>
              <w:t>TT</w:t>
            </w:r>
          </w:p>
        </w:tc>
        <w:tc>
          <w:tcPr>
            <w:tcW w:w="1982" w:type="pct"/>
            <w:vMerge w:val="restart"/>
            <w:vAlign w:val="center"/>
            <w:hideMark/>
          </w:tcPr>
          <w:p w14:paraId="18A0FD92" w14:textId="77777777" w:rsidR="00C2358B" w:rsidRPr="003E0825" w:rsidRDefault="00C2358B" w:rsidP="001D0B2C">
            <w:pPr>
              <w:jc w:val="center"/>
              <w:rPr>
                <w:b/>
                <w:bCs/>
                <w:sz w:val="26"/>
                <w:szCs w:val="26"/>
                <w:lang w:eastAsia="vi-VN"/>
              </w:rPr>
            </w:pPr>
            <w:r w:rsidRPr="003E0825">
              <w:rPr>
                <w:b/>
                <w:bCs/>
                <w:sz w:val="26"/>
                <w:szCs w:val="26"/>
                <w:lang w:eastAsia="vi-VN"/>
              </w:rPr>
              <w:t>Mô tả</w:t>
            </w:r>
          </w:p>
        </w:tc>
        <w:tc>
          <w:tcPr>
            <w:tcW w:w="323" w:type="pct"/>
            <w:vMerge w:val="restart"/>
            <w:vAlign w:val="center"/>
            <w:hideMark/>
          </w:tcPr>
          <w:p w14:paraId="732C95F0" w14:textId="77777777" w:rsidR="00C2358B" w:rsidRPr="003E0825" w:rsidRDefault="00C2358B" w:rsidP="001D0B2C">
            <w:pPr>
              <w:jc w:val="center"/>
              <w:rPr>
                <w:b/>
                <w:bCs/>
                <w:sz w:val="26"/>
                <w:szCs w:val="26"/>
                <w:lang w:eastAsia="vi-VN"/>
              </w:rPr>
            </w:pPr>
            <w:r w:rsidRPr="003E0825">
              <w:rPr>
                <w:b/>
                <w:bCs/>
                <w:sz w:val="26"/>
                <w:szCs w:val="26"/>
                <w:lang w:eastAsia="vi-VN"/>
              </w:rPr>
              <w:t>Đơn vị</w:t>
            </w:r>
          </w:p>
        </w:tc>
        <w:tc>
          <w:tcPr>
            <w:tcW w:w="1986" w:type="pct"/>
            <w:vMerge w:val="restart"/>
            <w:vAlign w:val="center"/>
            <w:hideMark/>
          </w:tcPr>
          <w:p w14:paraId="10811878" w14:textId="77777777" w:rsidR="00C2358B" w:rsidRPr="003E0825" w:rsidRDefault="00C2358B" w:rsidP="001D0B2C">
            <w:pPr>
              <w:jc w:val="center"/>
              <w:rPr>
                <w:b/>
                <w:bCs/>
                <w:sz w:val="26"/>
                <w:szCs w:val="26"/>
                <w:lang w:eastAsia="vi-VN"/>
              </w:rPr>
            </w:pPr>
            <w:r w:rsidRPr="003E0825">
              <w:rPr>
                <w:b/>
                <w:bCs/>
                <w:sz w:val="26"/>
                <w:szCs w:val="26"/>
                <w:lang w:eastAsia="vi-VN"/>
              </w:rPr>
              <w:t xml:space="preserve">Yêu cầu </w:t>
            </w:r>
          </w:p>
        </w:tc>
        <w:tc>
          <w:tcPr>
            <w:tcW w:w="452" w:type="pct"/>
            <w:vMerge w:val="restart"/>
            <w:vAlign w:val="center"/>
            <w:hideMark/>
          </w:tcPr>
          <w:p w14:paraId="439465DF" w14:textId="77777777" w:rsidR="00C2358B" w:rsidRPr="003E0825" w:rsidRDefault="00C2358B" w:rsidP="001D0B2C">
            <w:pPr>
              <w:jc w:val="center"/>
              <w:rPr>
                <w:b/>
                <w:bCs/>
                <w:sz w:val="26"/>
                <w:szCs w:val="26"/>
                <w:lang w:eastAsia="vi-VN"/>
              </w:rPr>
            </w:pPr>
            <w:r w:rsidRPr="003E0825">
              <w:rPr>
                <w:b/>
                <w:bCs/>
                <w:sz w:val="26"/>
                <w:szCs w:val="26"/>
                <w:lang w:eastAsia="vi-VN"/>
              </w:rPr>
              <w:t>Chào thầu</w:t>
            </w:r>
          </w:p>
        </w:tc>
      </w:tr>
      <w:tr w:rsidR="00C2358B" w:rsidRPr="003E0825" w14:paraId="6AF0611D" w14:textId="77777777" w:rsidTr="001D0B2C">
        <w:trPr>
          <w:trHeight w:val="506"/>
        </w:trPr>
        <w:tc>
          <w:tcPr>
            <w:tcW w:w="256" w:type="pct"/>
            <w:vMerge/>
            <w:vAlign w:val="center"/>
            <w:hideMark/>
          </w:tcPr>
          <w:p w14:paraId="517925C1" w14:textId="77777777" w:rsidR="00C2358B" w:rsidRPr="003E0825" w:rsidRDefault="00C2358B" w:rsidP="001D0B2C">
            <w:pPr>
              <w:rPr>
                <w:b/>
                <w:bCs/>
                <w:sz w:val="26"/>
                <w:szCs w:val="26"/>
                <w:lang w:eastAsia="vi-VN"/>
              </w:rPr>
            </w:pPr>
          </w:p>
        </w:tc>
        <w:tc>
          <w:tcPr>
            <w:tcW w:w="1982" w:type="pct"/>
            <w:vMerge/>
            <w:vAlign w:val="center"/>
            <w:hideMark/>
          </w:tcPr>
          <w:p w14:paraId="2FAA4BB5" w14:textId="77777777" w:rsidR="00C2358B" w:rsidRPr="003E0825" w:rsidRDefault="00C2358B" w:rsidP="001D0B2C">
            <w:pPr>
              <w:rPr>
                <w:b/>
                <w:bCs/>
                <w:sz w:val="26"/>
                <w:szCs w:val="26"/>
                <w:lang w:eastAsia="vi-VN"/>
              </w:rPr>
            </w:pPr>
          </w:p>
        </w:tc>
        <w:tc>
          <w:tcPr>
            <w:tcW w:w="323" w:type="pct"/>
            <w:vMerge/>
            <w:vAlign w:val="center"/>
            <w:hideMark/>
          </w:tcPr>
          <w:p w14:paraId="33273C7E" w14:textId="77777777" w:rsidR="00C2358B" w:rsidRPr="003E0825" w:rsidRDefault="00C2358B" w:rsidP="001D0B2C">
            <w:pPr>
              <w:rPr>
                <w:b/>
                <w:bCs/>
                <w:sz w:val="26"/>
                <w:szCs w:val="26"/>
                <w:lang w:eastAsia="vi-VN"/>
              </w:rPr>
            </w:pPr>
          </w:p>
        </w:tc>
        <w:tc>
          <w:tcPr>
            <w:tcW w:w="1986" w:type="pct"/>
            <w:vMerge/>
            <w:vAlign w:val="center"/>
            <w:hideMark/>
          </w:tcPr>
          <w:p w14:paraId="03486A2B" w14:textId="77777777" w:rsidR="00C2358B" w:rsidRPr="003E0825" w:rsidRDefault="00C2358B" w:rsidP="001D0B2C">
            <w:pPr>
              <w:rPr>
                <w:b/>
                <w:bCs/>
                <w:sz w:val="26"/>
                <w:szCs w:val="26"/>
                <w:lang w:eastAsia="vi-VN"/>
              </w:rPr>
            </w:pPr>
          </w:p>
        </w:tc>
        <w:tc>
          <w:tcPr>
            <w:tcW w:w="452" w:type="pct"/>
            <w:vMerge/>
            <w:vAlign w:val="center"/>
            <w:hideMark/>
          </w:tcPr>
          <w:p w14:paraId="0C1DB689" w14:textId="77777777" w:rsidR="00C2358B" w:rsidRPr="003E0825" w:rsidRDefault="00C2358B" w:rsidP="001D0B2C">
            <w:pPr>
              <w:rPr>
                <w:b/>
                <w:bCs/>
                <w:sz w:val="26"/>
                <w:szCs w:val="26"/>
                <w:lang w:eastAsia="vi-VN"/>
              </w:rPr>
            </w:pPr>
          </w:p>
        </w:tc>
      </w:tr>
      <w:tr w:rsidR="00C2358B" w:rsidRPr="003E0825" w14:paraId="07679182" w14:textId="77777777" w:rsidTr="001D0B2C">
        <w:trPr>
          <w:trHeight w:val="20"/>
        </w:trPr>
        <w:tc>
          <w:tcPr>
            <w:tcW w:w="256" w:type="pct"/>
            <w:vAlign w:val="center"/>
            <w:hideMark/>
          </w:tcPr>
          <w:p w14:paraId="22CA80FA" w14:textId="77777777" w:rsidR="00C2358B" w:rsidRPr="003E0825" w:rsidRDefault="00C2358B" w:rsidP="001D0B2C">
            <w:pPr>
              <w:jc w:val="center"/>
              <w:rPr>
                <w:sz w:val="26"/>
                <w:szCs w:val="26"/>
                <w:lang w:eastAsia="vi-VN"/>
              </w:rPr>
            </w:pPr>
            <w:r w:rsidRPr="003E0825">
              <w:rPr>
                <w:spacing w:val="-10"/>
                <w:sz w:val="26"/>
                <w:szCs w:val="26"/>
                <w:lang w:eastAsia="vi-VN"/>
              </w:rPr>
              <w:t>1</w:t>
            </w:r>
          </w:p>
        </w:tc>
        <w:tc>
          <w:tcPr>
            <w:tcW w:w="1982" w:type="pct"/>
            <w:vAlign w:val="center"/>
            <w:hideMark/>
          </w:tcPr>
          <w:p w14:paraId="4DC2AD4B" w14:textId="77777777" w:rsidR="00C2358B" w:rsidRPr="003E0825" w:rsidRDefault="00C2358B" w:rsidP="001D0B2C">
            <w:pPr>
              <w:rPr>
                <w:sz w:val="26"/>
                <w:szCs w:val="26"/>
                <w:lang w:eastAsia="vi-VN"/>
              </w:rPr>
            </w:pPr>
            <w:r w:rsidRPr="003E0825">
              <w:rPr>
                <w:sz w:val="26"/>
                <w:szCs w:val="26"/>
                <w:lang w:eastAsia="vi-VN"/>
              </w:rPr>
              <w:t>Nhà sản xuất</w:t>
            </w:r>
          </w:p>
        </w:tc>
        <w:tc>
          <w:tcPr>
            <w:tcW w:w="323" w:type="pct"/>
            <w:vAlign w:val="center"/>
            <w:hideMark/>
          </w:tcPr>
          <w:p w14:paraId="407EF21C"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611AEA2C"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6096773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A473042" w14:textId="77777777" w:rsidTr="001D0B2C">
        <w:trPr>
          <w:trHeight w:val="20"/>
        </w:trPr>
        <w:tc>
          <w:tcPr>
            <w:tcW w:w="256" w:type="pct"/>
            <w:vAlign w:val="center"/>
            <w:hideMark/>
          </w:tcPr>
          <w:p w14:paraId="2B45E1A0" w14:textId="77777777" w:rsidR="00C2358B" w:rsidRPr="003E0825" w:rsidRDefault="00C2358B" w:rsidP="001D0B2C">
            <w:pPr>
              <w:jc w:val="center"/>
              <w:rPr>
                <w:sz w:val="26"/>
                <w:szCs w:val="26"/>
                <w:lang w:eastAsia="vi-VN"/>
              </w:rPr>
            </w:pPr>
            <w:r w:rsidRPr="003E0825">
              <w:rPr>
                <w:spacing w:val="-10"/>
                <w:sz w:val="26"/>
                <w:szCs w:val="26"/>
                <w:lang w:eastAsia="vi-VN"/>
              </w:rPr>
              <w:t>2</w:t>
            </w:r>
          </w:p>
        </w:tc>
        <w:tc>
          <w:tcPr>
            <w:tcW w:w="1982" w:type="pct"/>
            <w:vAlign w:val="center"/>
            <w:hideMark/>
          </w:tcPr>
          <w:p w14:paraId="32ED6FD9" w14:textId="77777777" w:rsidR="00C2358B" w:rsidRPr="003E0825" w:rsidRDefault="00C2358B" w:rsidP="001D0B2C">
            <w:pPr>
              <w:rPr>
                <w:sz w:val="26"/>
                <w:szCs w:val="26"/>
                <w:lang w:eastAsia="vi-VN"/>
              </w:rPr>
            </w:pPr>
            <w:r w:rsidRPr="003E0825">
              <w:rPr>
                <w:sz w:val="26"/>
                <w:szCs w:val="26"/>
                <w:lang w:eastAsia="vi-VN"/>
              </w:rPr>
              <w:t>Nước sản xuất</w:t>
            </w:r>
          </w:p>
        </w:tc>
        <w:tc>
          <w:tcPr>
            <w:tcW w:w="323" w:type="pct"/>
            <w:vAlign w:val="center"/>
            <w:hideMark/>
          </w:tcPr>
          <w:p w14:paraId="59E89E90"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4C17E622"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4BE48EC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5AE886E" w14:textId="77777777" w:rsidTr="001D0B2C">
        <w:trPr>
          <w:trHeight w:val="20"/>
        </w:trPr>
        <w:tc>
          <w:tcPr>
            <w:tcW w:w="256" w:type="pct"/>
            <w:vAlign w:val="center"/>
            <w:hideMark/>
          </w:tcPr>
          <w:p w14:paraId="38130907" w14:textId="77777777" w:rsidR="00C2358B" w:rsidRPr="003E0825" w:rsidRDefault="00C2358B" w:rsidP="001D0B2C">
            <w:pPr>
              <w:jc w:val="center"/>
              <w:rPr>
                <w:sz w:val="26"/>
                <w:szCs w:val="26"/>
                <w:lang w:eastAsia="vi-VN"/>
              </w:rPr>
            </w:pPr>
            <w:r w:rsidRPr="003E0825">
              <w:rPr>
                <w:spacing w:val="-10"/>
                <w:sz w:val="26"/>
                <w:szCs w:val="26"/>
                <w:lang w:eastAsia="vi-VN"/>
              </w:rPr>
              <w:t>3</w:t>
            </w:r>
          </w:p>
        </w:tc>
        <w:tc>
          <w:tcPr>
            <w:tcW w:w="1982" w:type="pct"/>
            <w:vAlign w:val="center"/>
            <w:hideMark/>
          </w:tcPr>
          <w:p w14:paraId="4D4E1C19" w14:textId="77777777" w:rsidR="00C2358B" w:rsidRPr="003E0825" w:rsidRDefault="00C2358B" w:rsidP="001D0B2C">
            <w:pPr>
              <w:rPr>
                <w:sz w:val="26"/>
                <w:szCs w:val="26"/>
                <w:lang w:eastAsia="vi-VN"/>
              </w:rPr>
            </w:pPr>
            <w:r w:rsidRPr="003E0825">
              <w:rPr>
                <w:sz w:val="26"/>
                <w:szCs w:val="26"/>
                <w:lang w:eastAsia="vi-VN"/>
              </w:rPr>
              <w:t>Tiêu chuẩn quản lý chất lượng sản phẩm</w:t>
            </w:r>
          </w:p>
        </w:tc>
        <w:tc>
          <w:tcPr>
            <w:tcW w:w="323" w:type="pct"/>
            <w:vAlign w:val="center"/>
            <w:hideMark/>
          </w:tcPr>
          <w:p w14:paraId="4898BAA8"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263D9520" w14:textId="77777777" w:rsidR="00C2358B" w:rsidRPr="003E0825" w:rsidRDefault="00C2358B" w:rsidP="001D0B2C">
            <w:pPr>
              <w:jc w:val="center"/>
              <w:rPr>
                <w:sz w:val="26"/>
                <w:szCs w:val="26"/>
                <w:lang w:eastAsia="vi-VN"/>
              </w:rPr>
            </w:pPr>
            <w:r w:rsidRPr="003E0825">
              <w:rPr>
                <w:sz w:val="26"/>
                <w:szCs w:val="26"/>
                <w:lang w:eastAsia="vi-VN"/>
              </w:rPr>
              <w:t>ISO 9001 hoặc tương đương</w:t>
            </w:r>
          </w:p>
        </w:tc>
        <w:tc>
          <w:tcPr>
            <w:tcW w:w="452" w:type="pct"/>
            <w:vAlign w:val="center"/>
            <w:hideMark/>
          </w:tcPr>
          <w:p w14:paraId="238EBB27"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8262EC7" w14:textId="77777777" w:rsidTr="001D0B2C">
        <w:trPr>
          <w:trHeight w:val="20"/>
        </w:trPr>
        <w:tc>
          <w:tcPr>
            <w:tcW w:w="256" w:type="pct"/>
            <w:vAlign w:val="center"/>
            <w:hideMark/>
          </w:tcPr>
          <w:p w14:paraId="03B4C5D2" w14:textId="77777777" w:rsidR="00C2358B" w:rsidRPr="003E0825" w:rsidRDefault="00C2358B" w:rsidP="001D0B2C">
            <w:pPr>
              <w:jc w:val="center"/>
              <w:rPr>
                <w:sz w:val="26"/>
                <w:szCs w:val="26"/>
                <w:lang w:eastAsia="vi-VN"/>
              </w:rPr>
            </w:pPr>
            <w:r w:rsidRPr="003E0825">
              <w:rPr>
                <w:spacing w:val="-10"/>
                <w:sz w:val="26"/>
                <w:szCs w:val="26"/>
                <w:lang w:eastAsia="vi-VN"/>
              </w:rPr>
              <w:t>4</w:t>
            </w:r>
          </w:p>
        </w:tc>
        <w:tc>
          <w:tcPr>
            <w:tcW w:w="1982" w:type="pct"/>
            <w:vAlign w:val="center"/>
            <w:hideMark/>
          </w:tcPr>
          <w:p w14:paraId="4915C54E" w14:textId="77777777" w:rsidR="00C2358B" w:rsidRPr="003E0825" w:rsidRDefault="00C2358B" w:rsidP="001D0B2C">
            <w:pPr>
              <w:rPr>
                <w:sz w:val="26"/>
                <w:szCs w:val="26"/>
                <w:lang w:eastAsia="vi-VN"/>
              </w:rPr>
            </w:pPr>
            <w:r w:rsidRPr="003E0825">
              <w:rPr>
                <w:sz w:val="26"/>
                <w:szCs w:val="26"/>
                <w:lang w:eastAsia="vi-VN"/>
              </w:rPr>
              <w:t>Tiêu chuẩn áp dụng</w:t>
            </w:r>
          </w:p>
        </w:tc>
        <w:tc>
          <w:tcPr>
            <w:tcW w:w="323" w:type="pct"/>
            <w:vAlign w:val="center"/>
            <w:hideMark/>
          </w:tcPr>
          <w:p w14:paraId="633F2E21"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09D99E4E" w14:textId="77777777" w:rsidR="00C2358B" w:rsidRPr="003E0825" w:rsidRDefault="00C2358B" w:rsidP="001D0B2C">
            <w:pPr>
              <w:jc w:val="center"/>
              <w:rPr>
                <w:sz w:val="26"/>
                <w:szCs w:val="26"/>
                <w:lang w:eastAsia="vi-VN"/>
              </w:rPr>
            </w:pPr>
            <w:r w:rsidRPr="003E0825">
              <w:rPr>
                <w:sz w:val="26"/>
                <w:szCs w:val="26"/>
                <w:lang w:eastAsia="vi-VN"/>
              </w:rPr>
              <w:t>AS 3766, TCVN 5408:2007 (ISO:1461:1999) hoặc tiêu chuẩn tương đương</w:t>
            </w:r>
          </w:p>
        </w:tc>
        <w:tc>
          <w:tcPr>
            <w:tcW w:w="452" w:type="pct"/>
            <w:vAlign w:val="center"/>
            <w:hideMark/>
          </w:tcPr>
          <w:p w14:paraId="7C9AC28A"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65FA8E8" w14:textId="77777777" w:rsidTr="001D0B2C">
        <w:trPr>
          <w:trHeight w:val="20"/>
        </w:trPr>
        <w:tc>
          <w:tcPr>
            <w:tcW w:w="256" w:type="pct"/>
            <w:vAlign w:val="center"/>
            <w:hideMark/>
          </w:tcPr>
          <w:p w14:paraId="4BDD71DE" w14:textId="77777777" w:rsidR="00C2358B" w:rsidRPr="003E0825" w:rsidRDefault="00C2358B" w:rsidP="001D0B2C">
            <w:pPr>
              <w:jc w:val="center"/>
              <w:rPr>
                <w:sz w:val="26"/>
                <w:szCs w:val="26"/>
                <w:lang w:eastAsia="vi-VN"/>
              </w:rPr>
            </w:pPr>
            <w:r w:rsidRPr="003E0825">
              <w:rPr>
                <w:spacing w:val="-10"/>
                <w:sz w:val="26"/>
                <w:szCs w:val="26"/>
                <w:lang w:eastAsia="vi-VN"/>
              </w:rPr>
              <w:t>5</w:t>
            </w:r>
          </w:p>
        </w:tc>
        <w:tc>
          <w:tcPr>
            <w:tcW w:w="1982" w:type="pct"/>
            <w:vAlign w:val="center"/>
            <w:hideMark/>
          </w:tcPr>
          <w:p w14:paraId="096628DE" w14:textId="77777777" w:rsidR="00C2358B" w:rsidRPr="003E0825" w:rsidRDefault="00C2358B" w:rsidP="001D0B2C">
            <w:pPr>
              <w:rPr>
                <w:sz w:val="26"/>
                <w:szCs w:val="26"/>
                <w:lang w:eastAsia="vi-VN"/>
              </w:rPr>
            </w:pPr>
            <w:r w:rsidRPr="003E0825">
              <w:rPr>
                <w:sz w:val="26"/>
                <w:szCs w:val="26"/>
                <w:lang w:eastAsia="vi-VN"/>
              </w:rPr>
              <w:t>Mã hiệu sản phẩm</w:t>
            </w:r>
          </w:p>
        </w:tc>
        <w:tc>
          <w:tcPr>
            <w:tcW w:w="323" w:type="pct"/>
            <w:vAlign w:val="center"/>
            <w:hideMark/>
          </w:tcPr>
          <w:p w14:paraId="2F3A909C"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4CA80D8"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17BDC5F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266AD54" w14:textId="77777777" w:rsidTr="001D0B2C">
        <w:trPr>
          <w:trHeight w:val="20"/>
        </w:trPr>
        <w:tc>
          <w:tcPr>
            <w:tcW w:w="256" w:type="pct"/>
            <w:vAlign w:val="center"/>
            <w:hideMark/>
          </w:tcPr>
          <w:p w14:paraId="7EDFBDDE" w14:textId="77777777" w:rsidR="00C2358B" w:rsidRPr="003E0825" w:rsidRDefault="00C2358B" w:rsidP="001D0B2C">
            <w:pPr>
              <w:jc w:val="center"/>
              <w:rPr>
                <w:sz w:val="26"/>
                <w:szCs w:val="26"/>
                <w:lang w:eastAsia="vi-VN"/>
              </w:rPr>
            </w:pPr>
            <w:r w:rsidRPr="003E0825">
              <w:rPr>
                <w:sz w:val="26"/>
                <w:szCs w:val="26"/>
                <w:lang w:eastAsia="vi-VN"/>
              </w:rPr>
              <w:t> </w:t>
            </w:r>
          </w:p>
        </w:tc>
        <w:tc>
          <w:tcPr>
            <w:tcW w:w="1982" w:type="pct"/>
            <w:vAlign w:val="center"/>
            <w:hideMark/>
          </w:tcPr>
          <w:p w14:paraId="6883FBEF" w14:textId="77777777" w:rsidR="00C2358B" w:rsidRPr="003E0825" w:rsidRDefault="00C2358B" w:rsidP="001D0B2C">
            <w:pPr>
              <w:rPr>
                <w:sz w:val="26"/>
                <w:szCs w:val="26"/>
                <w:lang w:eastAsia="vi-VN"/>
              </w:rPr>
            </w:pPr>
            <w:r w:rsidRPr="003E0825">
              <w:rPr>
                <w:sz w:val="26"/>
                <w:szCs w:val="26"/>
                <w:lang w:eastAsia="vi-VN"/>
              </w:rPr>
              <w:t>Kẹp ngừng cáp LV-ABC tự treo 4x50mm2</w:t>
            </w:r>
          </w:p>
        </w:tc>
        <w:tc>
          <w:tcPr>
            <w:tcW w:w="323" w:type="pct"/>
            <w:vAlign w:val="center"/>
            <w:hideMark/>
          </w:tcPr>
          <w:p w14:paraId="2A64FDA1"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F62E25A"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0F9280DF"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066492D" w14:textId="77777777" w:rsidTr="001D0B2C">
        <w:trPr>
          <w:trHeight w:val="20"/>
        </w:trPr>
        <w:tc>
          <w:tcPr>
            <w:tcW w:w="256" w:type="pct"/>
            <w:vAlign w:val="center"/>
            <w:hideMark/>
          </w:tcPr>
          <w:p w14:paraId="3814197A" w14:textId="77777777" w:rsidR="00C2358B" w:rsidRPr="003E0825" w:rsidRDefault="00C2358B" w:rsidP="001D0B2C">
            <w:pPr>
              <w:jc w:val="center"/>
              <w:rPr>
                <w:sz w:val="26"/>
                <w:szCs w:val="26"/>
                <w:lang w:eastAsia="vi-VN"/>
              </w:rPr>
            </w:pPr>
            <w:r w:rsidRPr="003E0825">
              <w:rPr>
                <w:sz w:val="26"/>
                <w:szCs w:val="26"/>
                <w:lang w:eastAsia="vi-VN"/>
              </w:rPr>
              <w:t> </w:t>
            </w:r>
          </w:p>
        </w:tc>
        <w:tc>
          <w:tcPr>
            <w:tcW w:w="1982" w:type="pct"/>
            <w:vAlign w:val="center"/>
            <w:hideMark/>
          </w:tcPr>
          <w:p w14:paraId="76222C5E" w14:textId="77777777" w:rsidR="00C2358B" w:rsidRPr="003E0825" w:rsidRDefault="00C2358B" w:rsidP="001D0B2C">
            <w:pPr>
              <w:rPr>
                <w:sz w:val="26"/>
                <w:szCs w:val="26"/>
                <w:lang w:eastAsia="vi-VN"/>
              </w:rPr>
            </w:pPr>
            <w:r w:rsidRPr="003E0825">
              <w:rPr>
                <w:sz w:val="26"/>
                <w:szCs w:val="26"/>
                <w:lang w:eastAsia="vi-VN"/>
              </w:rPr>
              <w:t>Kẹp ngừng cáp LV-ABC tự treo 4x95mm2</w:t>
            </w:r>
          </w:p>
        </w:tc>
        <w:tc>
          <w:tcPr>
            <w:tcW w:w="323" w:type="pct"/>
            <w:vAlign w:val="center"/>
            <w:hideMark/>
          </w:tcPr>
          <w:p w14:paraId="180D1B32"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49D9092E"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2642168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8039A9C" w14:textId="77777777" w:rsidTr="001D0B2C">
        <w:trPr>
          <w:trHeight w:val="20"/>
        </w:trPr>
        <w:tc>
          <w:tcPr>
            <w:tcW w:w="256" w:type="pct"/>
            <w:vAlign w:val="center"/>
            <w:hideMark/>
          </w:tcPr>
          <w:p w14:paraId="7F1215EA" w14:textId="77777777" w:rsidR="00C2358B" w:rsidRPr="003E0825" w:rsidRDefault="00C2358B" w:rsidP="001D0B2C">
            <w:pPr>
              <w:jc w:val="center"/>
              <w:rPr>
                <w:sz w:val="26"/>
                <w:szCs w:val="26"/>
                <w:lang w:eastAsia="vi-VN"/>
              </w:rPr>
            </w:pPr>
            <w:r w:rsidRPr="003E0825">
              <w:rPr>
                <w:sz w:val="26"/>
                <w:szCs w:val="26"/>
                <w:lang w:eastAsia="vi-VN"/>
              </w:rPr>
              <w:t> </w:t>
            </w:r>
          </w:p>
        </w:tc>
        <w:tc>
          <w:tcPr>
            <w:tcW w:w="1982" w:type="pct"/>
            <w:vAlign w:val="center"/>
            <w:hideMark/>
          </w:tcPr>
          <w:p w14:paraId="73DFB8A7" w14:textId="77777777" w:rsidR="00C2358B" w:rsidRPr="003E0825" w:rsidRDefault="00C2358B" w:rsidP="001D0B2C">
            <w:pPr>
              <w:rPr>
                <w:sz w:val="26"/>
                <w:szCs w:val="26"/>
                <w:lang w:eastAsia="vi-VN"/>
              </w:rPr>
            </w:pPr>
            <w:r w:rsidRPr="003E0825">
              <w:rPr>
                <w:sz w:val="26"/>
                <w:szCs w:val="26"/>
                <w:lang w:eastAsia="vi-VN"/>
              </w:rPr>
              <w:t>Kẹp ngừng cáp LV-ABC tự treo 4x120mm2</w:t>
            </w:r>
          </w:p>
        </w:tc>
        <w:tc>
          <w:tcPr>
            <w:tcW w:w="323" w:type="pct"/>
            <w:vAlign w:val="center"/>
            <w:hideMark/>
          </w:tcPr>
          <w:p w14:paraId="68BBC83D"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06FDC9D2"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513421DA"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B153DCB" w14:textId="77777777" w:rsidTr="001D0B2C">
        <w:trPr>
          <w:trHeight w:val="20"/>
        </w:trPr>
        <w:tc>
          <w:tcPr>
            <w:tcW w:w="256" w:type="pct"/>
            <w:vAlign w:val="center"/>
            <w:hideMark/>
          </w:tcPr>
          <w:p w14:paraId="1D4F3A86" w14:textId="77777777" w:rsidR="00C2358B" w:rsidRPr="003E0825" w:rsidRDefault="00C2358B" w:rsidP="001D0B2C">
            <w:pPr>
              <w:jc w:val="center"/>
              <w:rPr>
                <w:sz w:val="26"/>
                <w:szCs w:val="26"/>
                <w:lang w:eastAsia="vi-VN"/>
              </w:rPr>
            </w:pPr>
            <w:r w:rsidRPr="003E0825">
              <w:rPr>
                <w:spacing w:val="-10"/>
                <w:sz w:val="26"/>
                <w:szCs w:val="26"/>
                <w:lang w:eastAsia="vi-VN"/>
              </w:rPr>
              <w:lastRenderedPageBreak/>
              <w:t>6</w:t>
            </w:r>
          </w:p>
        </w:tc>
        <w:tc>
          <w:tcPr>
            <w:tcW w:w="1982" w:type="pct"/>
            <w:vAlign w:val="center"/>
            <w:hideMark/>
          </w:tcPr>
          <w:p w14:paraId="0384F715" w14:textId="77777777" w:rsidR="00C2358B" w:rsidRPr="003E0825" w:rsidRDefault="00C2358B" w:rsidP="001D0B2C">
            <w:pPr>
              <w:rPr>
                <w:sz w:val="26"/>
                <w:szCs w:val="26"/>
                <w:lang w:eastAsia="vi-VN"/>
              </w:rPr>
            </w:pPr>
            <w:r w:rsidRPr="003E0825">
              <w:rPr>
                <w:spacing w:val="-4"/>
                <w:sz w:val="26"/>
                <w:szCs w:val="26"/>
                <w:lang w:eastAsia="vi-VN"/>
              </w:rPr>
              <w:t>Loại</w:t>
            </w:r>
          </w:p>
        </w:tc>
        <w:tc>
          <w:tcPr>
            <w:tcW w:w="323" w:type="pct"/>
            <w:vAlign w:val="center"/>
            <w:hideMark/>
          </w:tcPr>
          <w:p w14:paraId="1F079049"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00370815" w14:textId="77777777" w:rsidR="00C2358B" w:rsidRPr="003E0825" w:rsidRDefault="00C2358B" w:rsidP="00C2358B">
            <w:pPr>
              <w:jc w:val="left"/>
              <w:rPr>
                <w:sz w:val="26"/>
                <w:szCs w:val="26"/>
                <w:lang w:eastAsia="vi-VN"/>
              </w:rPr>
            </w:pPr>
            <w:r w:rsidRPr="003E0825">
              <w:rPr>
                <w:sz w:val="26"/>
                <w:szCs w:val="26"/>
                <w:lang w:eastAsia="vi-VN"/>
              </w:rPr>
              <w:t>Kẹp ngừng cáp phải là loại có 2 hoặc 3 bulông, có khả năng kẹp chặt cáp nhôm vặn xoắn hạ áp, cách điện XLPE, điện áp 0,6/1kV, ký hiệu [LV-ABC]. Kẹp có cấu trúc bao gồm:</w:t>
            </w:r>
            <w:r w:rsidRPr="003E0825">
              <w:rPr>
                <w:sz w:val="26"/>
                <w:szCs w:val="26"/>
                <w:lang w:eastAsia="vi-VN"/>
              </w:rPr>
              <w:br/>
              <w:t>- Ngàm kẹp: làm bằng nhựa có tăng cường sợi thuỷ tinh, bền với tia tử ngoại, chống rạn nứt, lão hóa và ăn mòn, phù hợp để vận hành tốt ở vùng nhiệt đới, vùng biển, vùng ô nhiễm công nghiệp…đảm bảo không làm hư hỏng lớp cách điện của cáp.</w:t>
            </w:r>
            <w:r w:rsidRPr="003E0825">
              <w:rPr>
                <w:sz w:val="26"/>
                <w:szCs w:val="26"/>
                <w:lang w:eastAsia="vi-VN"/>
              </w:rPr>
              <w:br/>
              <w:t>- Thân kẹp bên ngoài: gồm 2 thanh thép; một đầu có 1 bulông và chốt gài bằng thép không gỉ dùng để ngừng kẹp; đầu còn lại có 2 hoặc 3 bulông bao gồm đai ốc và vòng đệm vên dùng để ép chặt cáp. Các chi tiết kim loại làm bằng thép không gỉ hoặc làm bằng thép mạ kẽm nhúng nóng có bề dày lớp mạ kẽm tối thiểu 80 µm.</w:t>
            </w:r>
            <w:r w:rsidRPr="003E0825">
              <w:rPr>
                <w:sz w:val="26"/>
                <w:szCs w:val="26"/>
                <w:lang w:eastAsia="vi-VN"/>
              </w:rPr>
              <w:br/>
              <w:t>- Các cạnh của các thanh kim loại phải được bo tròn nhằm giảm thiểu khả năng hư hỏng cáp.</w:t>
            </w:r>
          </w:p>
        </w:tc>
        <w:tc>
          <w:tcPr>
            <w:tcW w:w="452" w:type="pct"/>
            <w:vAlign w:val="center"/>
            <w:hideMark/>
          </w:tcPr>
          <w:p w14:paraId="5A3DACA6"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1132B26" w14:textId="77777777" w:rsidTr="001D0B2C">
        <w:trPr>
          <w:trHeight w:val="20"/>
        </w:trPr>
        <w:tc>
          <w:tcPr>
            <w:tcW w:w="256" w:type="pct"/>
            <w:vAlign w:val="center"/>
            <w:hideMark/>
          </w:tcPr>
          <w:p w14:paraId="48F03C4F" w14:textId="77777777" w:rsidR="00C2358B" w:rsidRPr="003E0825" w:rsidRDefault="00C2358B" w:rsidP="001D0B2C">
            <w:pPr>
              <w:jc w:val="center"/>
              <w:rPr>
                <w:sz w:val="26"/>
                <w:szCs w:val="26"/>
                <w:lang w:eastAsia="vi-VN"/>
              </w:rPr>
            </w:pPr>
            <w:r w:rsidRPr="003E0825">
              <w:rPr>
                <w:spacing w:val="-10"/>
                <w:sz w:val="26"/>
                <w:szCs w:val="26"/>
                <w:lang w:eastAsia="vi-VN"/>
              </w:rPr>
              <w:t>7</w:t>
            </w:r>
          </w:p>
        </w:tc>
        <w:tc>
          <w:tcPr>
            <w:tcW w:w="1982" w:type="pct"/>
            <w:vAlign w:val="center"/>
            <w:hideMark/>
          </w:tcPr>
          <w:p w14:paraId="434678F1" w14:textId="77777777" w:rsidR="00C2358B" w:rsidRPr="003E0825" w:rsidRDefault="00C2358B" w:rsidP="001D0B2C">
            <w:pPr>
              <w:rPr>
                <w:sz w:val="26"/>
                <w:szCs w:val="26"/>
                <w:lang w:eastAsia="vi-VN"/>
              </w:rPr>
            </w:pPr>
            <w:r w:rsidRPr="003E0825">
              <w:rPr>
                <w:sz w:val="26"/>
                <w:szCs w:val="26"/>
                <w:lang w:eastAsia="vi-VN"/>
              </w:rPr>
              <w:t>Tiết diện cáp danh định</w:t>
            </w:r>
          </w:p>
        </w:tc>
        <w:tc>
          <w:tcPr>
            <w:tcW w:w="323" w:type="pct"/>
            <w:vAlign w:val="center"/>
            <w:hideMark/>
          </w:tcPr>
          <w:p w14:paraId="019A9204" w14:textId="77777777" w:rsidR="00C2358B" w:rsidRPr="003E0825" w:rsidRDefault="00C2358B" w:rsidP="001D0B2C">
            <w:pPr>
              <w:jc w:val="center"/>
              <w:rPr>
                <w:sz w:val="26"/>
                <w:szCs w:val="26"/>
                <w:lang w:eastAsia="vi-VN"/>
              </w:rPr>
            </w:pPr>
            <w:r w:rsidRPr="003E0825">
              <w:rPr>
                <w:spacing w:val="-5"/>
                <w:sz w:val="26"/>
                <w:szCs w:val="26"/>
                <w:lang w:eastAsia="vi-VN"/>
              </w:rPr>
              <w:t>mm</w:t>
            </w:r>
            <w:r w:rsidRPr="003E0825">
              <w:rPr>
                <w:spacing w:val="-5"/>
                <w:sz w:val="26"/>
                <w:szCs w:val="26"/>
                <w:vertAlign w:val="superscript"/>
                <w:lang w:eastAsia="vi-VN"/>
              </w:rPr>
              <w:t>2</w:t>
            </w:r>
          </w:p>
        </w:tc>
        <w:tc>
          <w:tcPr>
            <w:tcW w:w="1986" w:type="pct"/>
            <w:vAlign w:val="center"/>
            <w:hideMark/>
          </w:tcPr>
          <w:p w14:paraId="21E05C7A" w14:textId="77777777" w:rsidR="00C2358B" w:rsidRPr="003E0825" w:rsidRDefault="00C2358B" w:rsidP="001D0B2C">
            <w:pPr>
              <w:jc w:val="center"/>
              <w:rPr>
                <w:sz w:val="26"/>
                <w:szCs w:val="26"/>
                <w:lang w:eastAsia="vi-VN"/>
              </w:rPr>
            </w:pPr>
            <w:r w:rsidRPr="003E0825">
              <w:rPr>
                <w:sz w:val="26"/>
                <w:szCs w:val="26"/>
                <w:lang w:eastAsia="vi-VN"/>
              </w:rPr>
              <w:t>Nêu cụ thể</w:t>
            </w:r>
            <w:r w:rsidRPr="003E0825">
              <w:rPr>
                <w:sz w:val="26"/>
                <w:szCs w:val="26"/>
                <w:lang w:eastAsia="vi-VN"/>
              </w:rPr>
              <w:br/>
              <w:t>(Theo đặc tính kỹ thuật chủng loại cáp ABC tương ứng)</w:t>
            </w:r>
          </w:p>
        </w:tc>
        <w:tc>
          <w:tcPr>
            <w:tcW w:w="452" w:type="pct"/>
            <w:vAlign w:val="center"/>
            <w:hideMark/>
          </w:tcPr>
          <w:p w14:paraId="37487091"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978B50C" w14:textId="77777777" w:rsidTr="001D0B2C">
        <w:trPr>
          <w:trHeight w:val="20"/>
        </w:trPr>
        <w:tc>
          <w:tcPr>
            <w:tcW w:w="256" w:type="pct"/>
            <w:vAlign w:val="center"/>
            <w:hideMark/>
          </w:tcPr>
          <w:p w14:paraId="076B4971" w14:textId="77777777" w:rsidR="00C2358B" w:rsidRPr="003E0825" w:rsidRDefault="00C2358B" w:rsidP="001D0B2C">
            <w:pPr>
              <w:jc w:val="center"/>
              <w:rPr>
                <w:sz w:val="26"/>
                <w:szCs w:val="26"/>
                <w:lang w:eastAsia="vi-VN"/>
              </w:rPr>
            </w:pPr>
            <w:r w:rsidRPr="003E0825">
              <w:rPr>
                <w:sz w:val="26"/>
                <w:szCs w:val="26"/>
                <w:lang w:eastAsia="vi-VN"/>
              </w:rPr>
              <w:t> </w:t>
            </w:r>
          </w:p>
        </w:tc>
        <w:tc>
          <w:tcPr>
            <w:tcW w:w="1982" w:type="pct"/>
            <w:vAlign w:val="center"/>
            <w:hideMark/>
          </w:tcPr>
          <w:p w14:paraId="39ED389C" w14:textId="77777777" w:rsidR="00C2358B" w:rsidRPr="003E0825" w:rsidRDefault="00C2358B" w:rsidP="001D0B2C">
            <w:pPr>
              <w:rPr>
                <w:sz w:val="26"/>
                <w:szCs w:val="26"/>
                <w:lang w:eastAsia="vi-VN"/>
              </w:rPr>
            </w:pPr>
            <w:r w:rsidRPr="003E0825">
              <w:rPr>
                <w:sz w:val="26"/>
                <w:szCs w:val="26"/>
                <w:lang w:eastAsia="vi-VN"/>
              </w:rPr>
              <w:t>Kẹp ngừng cáp LV-ABC tự treo 4x50mm2</w:t>
            </w:r>
          </w:p>
        </w:tc>
        <w:tc>
          <w:tcPr>
            <w:tcW w:w="323" w:type="pct"/>
            <w:vAlign w:val="center"/>
            <w:hideMark/>
          </w:tcPr>
          <w:p w14:paraId="5CA19A3A" w14:textId="77777777" w:rsidR="00C2358B" w:rsidRPr="003E0825" w:rsidRDefault="00C2358B" w:rsidP="001D0B2C">
            <w:pPr>
              <w:jc w:val="center"/>
              <w:rPr>
                <w:sz w:val="26"/>
                <w:szCs w:val="26"/>
                <w:lang w:eastAsia="vi-VN"/>
              </w:rPr>
            </w:pPr>
            <w:r w:rsidRPr="003E0825">
              <w:rPr>
                <w:spacing w:val="-5"/>
                <w:sz w:val="26"/>
                <w:szCs w:val="26"/>
                <w:lang w:eastAsia="vi-VN"/>
              </w:rPr>
              <w:t>mm</w:t>
            </w:r>
            <w:r w:rsidRPr="003E0825">
              <w:rPr>
                <w:spacing w:val="-5"/>
                <w:sz w:val="26"/>
                <w:szCs w:val="26"/>
                <w:vertAlign w:val="superscript"/>
                <w:lang w:eastAsia="vi-VN"/>
              </w:rPr>
              <w:t>2</w:t>
            </w:r>
          </w:p>
        </w:tc>
        <w:tc>
          <w:tcPr>
            <w:tcW w:w="1986" w:type="pct"/>
            <w:vAlign w:val="center"/>
            <w:hideMark/>
          </w:tcPr>
          <w:p w14:paraId="3EA68FF1"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16ECE778"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E50EB9C" w14:textId="77777777" w:rsidTr="001D0B2C">
        <w:trPr>
          <w:trHeight w:val="20"/>
        </w:trPr>
        <w:tc>
          <w:tcPr>
            <w:tcW w:w="256" w:type="pct"/>
            <w:vAlign w:val="center"/>
            <w:hideMark/>
          </w:tcPr>
          <w:p w14:paraId="46C647A7" w14:textId="77777777" w:rsidR="00C2358B" w:rsidRPr="003E0825" w:rsidRDefault="00C2358B" w:rsidP="001D0B2C">
            <w:pPr>
              <w:jc w:val="center"/>
              <w:rPr>
                <w:sz w:val="26"/>
                <w:szCs w:val="26"/>
                <w:lang w:eastAsia="vi-VN"/>
              </w:rPr>
            </w:pPr>
            <w:r w:rsidRPr="003E0825">
              <w:rPr>
                <w:sz w:val="26"/>
                <w:szCs w:val="26"/>
                <w:lang w:eastAsia="vi-VN"/>
              </w:rPr>
              <w:t> </w:t>
            </w:r>
          </w:p>
        </w:tc>
        <w:tc>
          <w:tcPr>
            <w:tcW w:w="1982" w:type="pct"/>
            <w:vAlign w:val="center"/>
            <w:hideMark/>
          </w:tcPr>
          <w:p w14:paraId="3FB7B7A5" w14:textId="77777777" w:rsidR="00C2358B" w:rsidRPr="003E0825" w:rsidRDefault="00C2358B" w:rsidP="001D0B2C">
            <w:pPr>
              <w:rPr>
                <w:sz w:val="26"/>
                <w:szCs w:val="26"/>
                <w:lang w:eastAsia="vi-VN"/>
              </w:rPr>
            </w:pPr>
            <w:r w:rsidRPr="003E0825">
              <w:rPr>
                <w:sz w:val="26"/>
                <w:szCs w:val="26"/>
                <w:lang w:eastAsia="vi-VN"/>
              </w:rPr>
              <w:t>Kẹp ngừng cáp LV-ABC tự treo 4x95mm2</w:t>
            </w:r>
          </w:p>
        </w:tc>
        <w:tc>
          <w:tcPr>
            <w:tcW w:w="323" w:type="pct"/>
            <w:vAlign w:val="center"/>
            <w:hideMark/>
          </w:tcPr>
          <w:p w14:paraId="060D16F4"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6" w:type="pct"/>
            <w:vAlign w:val="center"/>
            <w:hideMark/>
          </w:tcPr>
          <w:p w14:paraId="3F36323B"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1D31E5F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8735C26" w14:textId="77777777" w:rsidTr="001D0B2C">
        <w:trPr>
          <w:trHeight w:val="20"/>
        </w:trPr>
        <w:tc>
          <w:tcPr>
            <w:tcW w:w="256" w:type="pct"/>
            <w:vAlign w:val="center"/>
            <w:hideMark/>
          </w:tcPr>
          <w:p w14:paraId="216B8B34" w14:textId="77777777" w:rsidR="00C2358B" w:rsidRPr="003E0825" w:rsidRDefault="00C2358B" w:rsidP="001D0B2C">
            <w:pPr>
              <w:jc w:val="center"/>
              <w:rPr>
                <w:sz w:val="26"/>
                <w:szCs w:val="26"/>
                <w:lang w:eastAsia="vi-VN"/>
              </w:rPr>
            </w:pPr>
            <w:r w:rsidRPr="003E0825">
              <w:rPr>
                <w:sz w:val="26"/>
                <w:szCs w:val="26"/>
                <w:lang w:eastAsia="vi-VN"/>
              </w:rPr>
              <w:t> </w:t>
            </w:r>
          </w:p>
        </w:tc>
        <w:tc>
          <w:tcPr>
            <w:tcW w:w="1982" w:type="pct"/>
            <w:vAlign w:val="center"/>
            <w:hideMark/>
          </w:tcPr>
          <w:p w14:paraId="35C800F7" w14:textId="77777777" w:rsidR="00C2358B" w:rsidRPr="003E0825" w:rsidRDefault="00C2358B" w:rsidP="001D0B2C">
            <w:pPr>
              <w:rPr>
                <w:sz w:val="26"/>
                <w:szCs w:val="26"/>
                <w:lang w:eastAsia="vi-VN"/>
              </w:rPr>
            </w:pPr>
            <w:r w:rsidRPr="003E0825">
              <w:rPr>
                <w:sz w:val="26"/>
                <w:szCs w:val="26"/>
                <w:lang w:eastAsia="vi-VN"/>
              </w:rPr>
              <w:t>Kẹp ngừng cáp LV-ABC tự treo 4x120mm2</w:t>
            </w:r>
          </w:p>
        </w:tc>
        <w:tc>
          <w:tcPr>
            <w:tcW w:w="323" w:type="pct"/>
            <w:vAlign w:val="center"/>
            <w:hideMark/>
          </w:tcPr>
          <w:p w14:paraId="54D9CA9D" w14:textId="77777777" w:rsidR="00C2358B" w:rsidRPr="003E0825" w:rsidRDefault="00C2358B"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986" w:type="pct"/>
            <w:vAlign w:val="center"/>
            <w:hideMark/>
          </w:tcPr>
          <w:p w14:paraId="423EBC6E"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7BCFA82A"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5016399" w14:textId="77777777" w:rsidTr="001D0B2C">
        <w:trPr>
          <w:trHeight w:val="20"/>
        </w:trPr>
        <w:tc>
          <w:tcPr>
            <w:tcW w:w="256" w:type="pct"/>
            <w:vAlign w:val="center"/>
            <w:hideMark/>
          </w:tcPr>
          <w:p w14:paraId="2CA3189D" w14:textId="77777777" w:rsidR="00C2358B" w:rsidRPr="003E0825" w:rsidRDefault="00C2358B" w:rsidP="001D0B2C">
            <w:pPr>
              <w:jc w:val="center"/>
              <w:rPr>
                <w:sz w:val="26"/>
                <w:szCs w:val="26"/>
                <w:lang w:eastAsia="vi-VN"/>
              </w:rPr>
            </w:pPr>
            <w:r w:rsidRPr="003E0825">
              <w:rPr>
                <w:spacing w:val="-10"/>
                <w:sz w:val="26"/>
                <w:szCs w:val="26"/>
                <w:lang w:eastAsia="vi-VN"/>
              </w:rPr>
              <w:t>8</w:t>
            </w:r>
          </w:p>
        </w:tc>
        <w:tc>
          <w:tcPr>
            <w:tcW w:w="1982" w:type="pct"/>
            <w:vAlign w:val="center"/>
            <w:hideMark/>
          </w:tcPr>
          <w:p w14:paraId="07F40DB7" w14:textId="77777777" w:rsidR="00C2358B" w:rsidRPr="003E0825" w:rsidRDefault="00C2358B" w:rsidP="001D0B2C">
            <w:pPr>
              <w:rPr>
                <w:sz w:val="26"/>
                <w:szCs w:val="26"/>
                <w:lang w:eastAsia="vi-VN"/>
              </w:rPr>
            </w:pPr>
            <w:r w:rsidRPr="003E0825">
              <w:rPr>
                <w:sz w:val="26"/>
                <w:szCs w:val="26"/>
                <w:lang w:eastAsia="vi-VN"/>
              </w:rPr>
              <w:t>Lực phá hủy tối thiểu của kẹp trong 1 phút (theo AS 3766) (kN)</w:t>
            </w:r>
          </w:p>
        </w:tc>
        <w:tc>
          <w:tcPr>
            <w:tcW w:w="323" w:type="pct"/>
            <w:vAlign w:val="center"/>
            <w:hideMark/>
          </w:tcPr>
          <w:p w14:paraId="38BECE51" w14:textId="77777777" w:rsidR="00C2358B" w:rsidRPr="003E0825" w:rsidRDefault="00C2358B" w:rsidP="001D0B2C">
            <w:pPr>
              <w:rPr>
                <w:b/>
                <w:bCs/>
                <w:sz w:val="26"/>
                <w:szCs w:val="26"/>
                <w:lang w:eastAsia="vi-VN"/>
              </w:rPr>
            </w:pPr>
            <w:r w:rsidRPr="003E0825">
              <w:rPr>
                <w:b/>
                <w:bCs/>
                <w:sz w:val="26"/>
                <w:szCs w:val="26"/>
                <w:lang w:eastAsia="vi-VN"/>
              </w:rPr>
              <w:t> </w:t>
            </w:r>
          </w:p>
        </w:tc>
        <w:tc>
          <w:tcPr>
            <w:tcW w:w="1986" w:type="pct"/>
            <w:vAlign w:val="center"/>
            <w:hideMark/>
          </w:tcPr>
          <w:p w14:paraId="0AFDD30B" w14:textId="77777777" w:rsidR="00C2358B" w:rsidRPr="003E0825" w:rsidRDefault="00C2358B" w:rsidP="001D0B2C">
            <w:pPr>
              <w:jc w:val="center"/>
              <w:rPr>
                <w:sz w:val="26"/>
                <w:szCs w:val="26"/>
                <w:lang w:eastAsia="vi-VN"/>
              </w:rPr>
            </w:pPr>
            <w:r w:rsidRPr="003E0825">
              <w:rPr>
                <w:sz w:val="26"/>
                <w:szCs w:val="26"/>
                <w:lang w:eastAsia="vi-VN"/>
              </w:rPr>
              <w:t>Nêu cụ thể</w:t>
            </w:r>
            <w:r w:rsidRPr="003E0825">
              <w:rPr>
                <w:sz w:val="26"/>
                <w:szCs w:val="26"/>
                <w:lang w:eastAsia="vi-VN"/>
              </w:rPr>
              <w:br/>
              <w:t>(Lớn hơn hoặc bằng 85% lực kéo đứt tối thiểu của toàn bộ cáp của chủng loại cáp ABC tương ứng)</w:t>
            </w:r>
          </w:p>
        </w:tc>
        <w:tc>
          <w:tcPr>
            <w:tcW w:w="452" w:type="pct"/>
            <w:vAlign w:val="center"/>
            <w:hideMark/>
          </w:tcPr>
          <w:p w14:paraId="469609C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781109C" w14:textId="77777777" w:rsidTr="001D0B2C">
        <w:trPr>
          <w:trHeight w:val="20"/>
        </w:trPr>
        <w:tc>
          <w:tcPr>
            <w:tcW w:w="256" w:type="pct"/>
            <w:vAlign w:val="center"/>
            <w:hideMark/>
          </w:tcPr>
          <w:p w14:paraId="21568B52" w14:textId="77777777" w:rsidR="00C2358B" w:rsidRPr="003E0825" w:rsidRDefault="00C2358B" w:rsidP="001D0B2C">
            <w:pPr>
              <w:jc w:val="center"/>
              <w:rPr>
                <w:sz w:val="26"/>
                <w:szCs w:val="26"/>
                <w:lang w:eastAsia="vi-VN"/>
              </w:rPr>
            </w:pPr>
            <w:r w:rsidRPr="003E0825">
              <w:rPr>
                <w:sz w:val="26"/>
                <w:szCs w:val="26"/>
                <w:lang w:eastAsia="vi-VN"/>
              </w:rPr>
              <w:t> </w:t>
            </w:r>
          </w:p>
        </w:tc>
        <w:tc>
          <w:tcPr>
            <w:tcW w:w="1982" w:type="pct"/>
            <w:vAlign w:val="center"/>
            <w:hideMark/>
          </w:tcPr>
          <w:p w14:paraId="102B9F1C" w14:textId="77777777" w:rsidR="00C2358B" w:rsidRPr="003E0825" w:rsidRDefault="00C2358B" w:rsidP="001D0B2C">
            <w:pPr>
              <w:rPr>
                <w:sz w:val="26"/>
                <w:szCs w:val="26"/>
                <w:lang w:eastAsia="vi-VN"/>
              </w:rPr>
            </w:pPr>
            <w:r w:rsidRPr="003E0825">
              <w:rPr>
                <w:sz w:val="26"/>
                <w:szCs w:val="26"/>
                <w:lang w:eastAsia="vi-VN"/>
              </w:rPr>
              <w:t>Kẹp ngừng cáp LV-ABC tự treo 4x50mm2</w:t>
            </w:r>
          </w:p>
        </w:tc>
        <w:tc>
          <w:tcPr>
            <w:tcW w:w="323" w:type="pct"/>
            <w:vAlign w:val="center"/>
            <w:hideMark/>
          </w:tcPr>
          <w:p w14:paraId="7483B23C" w14:textId="77777777" w:rsidR="00C2358B" w:rsidRPr="003E0825" w:rsidRDefault="00C2358B" w:rsidP="001D0B2C">
            <w:pPr>
              <w:rPr>
                <w:b/>
                <w:bCs/>
                <w:sz w:val="26"/>
                <w:szCs w:val="26"/>
                <w:lang w:eastAsia="vi-VN"/>
              </w:rPr>
            </w:pPr>
            <w:r w:rsidRPr="003E0825">
              <w:rPr>
                <w:b/>
                <w:bCs/>
                <w:sz w:val="26"/>
                <w:szCs w:val="26"/>
                <w:lang w:eastAsia="vi-VN"/>
              </w:rPr>
              <w:t> </w:t>
            </w:r>
          </w:p>
        </w:tc>
        <w:tc>
          <w:tcPr>
            <w:tcW w:w="1986" w:type="pct"/>
            <w:vAlign w:val="center"/>
            <w:hideMark/>
          </w:tcPr>
          <w:p w14:paraId="7B59A96B"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39C5775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F469495" w14:textId="77777777" w:rsidTr="001D0B2C">
        <w:trPr>
          <w:trHeight w:val="20"/>
        </w:trPr>
        <w:tc>
          <w:tcPr>
            <w:tcW w:w="256" w:type="pct"/>
            <w:vAlign w:val="center"/>
            <w:hideMark/>
          </w:tcPr>
          <w:p w14:paraId="5D672B1A" w14:textId="77777777" w:rsidR="00C2358B" w:rsidRPr="003E0825" w:rsidRDefault="00C2358B" w:rsidP="001D0B2C">
            <w:pPr>
              <w:jc w:val="center"/>
              <w:rPr>
                <w:sz w:val="26"/>
                <w:szCs w:val="26"/>
                <w:lang w:eastAsia="vi-VN"/>
              </w:rPr>
            </w:pPr>
            <w:r w:rsidRPr="003E0825">
              <w:rPr>
                <w:sz w:val="26"/>
                <w:szCs w:val="26"/>
                <w:lang w:eastAsia="vi-VN"/>
              </w:rPr>
              <w:t> </w:t>
            </w:r>
          </w:p>
        </w:tc>
        <w:tc>
          <w:tcPr>
            <w:tcW w:w="1982" w:type="pct"/>
            <w:vAlign w:val="center"/>
            <w:hideMark/>
          </w:tcPr>
          <w:p w14:paraId="59ED7D01" w14:textId="77777777" w:rsidR="00C2358B" w:rsidRPr="003E0825" w:rsidRDefault="00C2358B" w:rsidP="001D0B2C">
            <w:pPr>
              <w:rPr>
                <w:sz w:val="26"/>
                <w:szCs w:val="26"/>
                <w:lang w:eastAsia="vi-VN"/>
              </w:rPr>
            </w:pPr>
            <w:r w:rsidRPr="003E0825">
              <w:rPr>
                <w:sz w:val="26"/>
                <w:szCs w:val="26"/>
                <w:lang w:eastAsia="vi-VN"/>
              </w:rPr>
              <w:t>Kẹp ngừng cáp LV-ABC tự treo 4x95mm2</w:t>
            </w:r>
          </w:p>
        </w:tc>
        <w:tc>
          <w:tcPr>
            <w:tcW w:w="323" w:type="pct"/>
            <w:vAlign w:val="center"/>
            <w:hideMark/>
          </w:tcPr>
          <w:p w14:paraId="06E1732C" w14:textId="77777777" w:rsidR="00C2358B" w:rsidRPr="003E0825" w:rsidRDefault="00C2358B" w:rsidP="001D0B2C">
            <w:pPr>
              <w:rPr>
                <w:b/>
                <w:bCs/>
                <w:sz w:val="26"/>
                <w:szCs w:val="26"/>
                <w:lang w:eastAsia="vi-VN"/>
              </w:rPr>
            </w:pPr>
            <w:r w:rsidRPr="003E0825">
              <w:rPr>
                <w:b/>
                <w:bCs/>
                <w:sz w:val="26"/>
                <w:szCs w:val="26"/>
                <w:lang w:eastAsia="vi-VN"/>
              </w:rPr>
              <w:t> </w:t>
            </w:r>
          </w:p>
        </w:tc>
        <w:tc>
          <w:tcPr>
            <w:tcW w:w="1986" w:type="pct"/>
            <w:vAlign w:val="center"/>
            <w:hideMark/>
          </w:tcPr>
          <w:p w14:paraId="120C105E"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73DC8E28"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F90A4C0" w14:textId="77777777" w:rsidTr="001D0B2C">
        <w:trPr>
          <w:trHeight w:val="20"/>
        </w:trPr>
        <w:tc>
          <w:tcPr>
            <w:tcW w:w="256" w:type="pct"/>
            <w:vAlign w:val="center"/>
            <w:hideMark/>
          </w:tcPr>
          <w:p w14:paraId="01BF024E" w14:textId="77777777" w:rsidR="00C2358B" w:rsidRPr="003E0825" w:rsidRDefault="00C2358B" w:rsidP="001D0B2C">
            <w:pPr>
              <w:jc w:val="center"/>
              <w:rPr>
                <w:sz w:val="26"/>
                <w:szCs w:val="26"/>
                <w:lang w:eastAsia="vi-VN"/>
              </w:rPr>
            </w:pPr>
            <w:r w:rsidRPr="003E0825">
              <w:rPr>
                <w:sz w:val="26"/>
                <w:szCs w:val="26"/>
                <w:lang w:eastAsia="vi-VN"/>
              </w:rPr>
              <w:t> </w:t>
            </w:r>
          </w:p>
        </w:tc>
        <w:tc>
          <w:tcPr>
            <w:tcW w:w="1982" w:type="pct"/>
            <w:vAlign w:val="center"/>
            <w:hideMark/>
          </w:tcPr>
          <w:p w14:paraId="17C82CA6" w14:textId="77777777" w:rsidR="00C2358B" w:rsidRPr="003E0825" w:rsidRDefault="00C2358B" w:rsidP="001D0B2C">
            <w:pPr>
              <w:rPr>
                <w:sz w:val="26"/>
                <w:szCs w:val="26"/>
                <w:lang w:eastAsia="vi-VN"/>
              </w:rPr>
            </w:pPr>
            <w:r w:rsidRPr="003E0825">
              <w:rPr>
                <w:sz w:val="26"/>
                <w:szCs w:val="26"/>
                <w:lang w:eastAsia="vi-VN"/>
              </w:rPr>
              <w:t>Kẹp ngừng cáp LV-ABC tự treo 4x120mm2</w:t>
            </w:r>
          </w:p>
        </w:tc>
        <w:tc>
          <w:tcPr>
            <w:tcW w:w="323" w:type="pct"/>
            <w:vAlign w:val="center"/>
            <w:hideMark/>
          </w:tcPr>
          <w:p w14:paraId="7565ACA1" w14:textId="77777777" w:rsidR="00C2358B" w:rsidRPr="003E0825" w:rsidRDefault="00C2358B" w:rsidP="001D0B2C">
            <w:pPr>
              <w:rPr>
                <w:b/>
                <w:bCs/>
                <w:sz w:val="26"/>
                <w:szCs w:val="26"/>
                <w:lang w:eastAsia="vi-VN"/>
              </w:rPr>
            </w:pPr>
            <w:r w:rsidRPr="003E0825">
              <w:rPr>
                <w:b/>
                <w:bCs/>
                <w:sz w:val="26"/>
                <w:szCs w:val="26"/>
                <w:lang w:eastAsia="vi-VN"/>
              </w:rPr>
              <w:t> </w:t>
            </w:r>
          </w:p>
        </w:tc>
        <w:tc>
          <w:tcPr>
            <w:tcW w:w="1986" w:type="pct"/>
            <w:vAlign w:val="center"/>
            <w:hideMark/>
          </w:tcPr>
          <w:p w14:paraId="589C828A"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2" w:type="pct"/>
            <w:vAlign w:val="center"/>
            <w:hideMark/>
          </w:tcPr>
          <w:p w14:paraId="0748D14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308240A" w14:textId="77777777" w:rsidTr="001D0B2C">
        <w:trPr>
          <w:trHeight w:val="20"/>
        </w:trPr>
        <w:tc>
          <w:tcPr>
            <w:tcW w:w="256" w:type="pct"/>
            <w:vAlign w:val="center"/>
            <w:hideMark/>
          </w:tcPr>
          <w:p w14:paraId="3B0D1013" w14:textId="77777777" w:rsidR="00C2358B" w:rsidRPr="003E0825" w:rsidRDefault="00C2358B" w:rsidP="001D0B2C">
            <w:pPr>
              <w:jc w:val="center"/>
              <w:rPr>
                <w:sz w:val="26"/>
                <w:szCs w:val="26"/>
                <w:lang w:eastAsia="vi-VN"/>
              </w:rPr>
            </w:pPr>
            <w:r w:rsidRPr="003E0825">
              <w:rPr>
                <w:spacing w:val="-10"/>
                <w:sz w:val="26"/>
                <w:szCs w:val="26"/>
                <w:lang w:eastAsia="vi-VN"/>
              </w:rPr>
              <w:t>9</w:t>
            </w:r>
          </w:p>
        </w:tc>
        <w:tc>
          <w:tcPr>
            <w:tcW w:w="1982" w:type="pct"/>
            <w:vAlign w:val="center"/>
            <w:hideMark/>
          </w:tcPr>
          <w:p w14:paraId="7F2E76D3" w14:textId="77777777" w:rsidR="00C2358B" w:rsidRPr="003E0825" w:rsidRDefault="00C2358B" w:rsidP="001D0B2C">
            <w:pPr>
              <w:rPr>
                <w:sz w:val="26"/>
                <w:szCs w:val="26"/>
                <w:lang w:eastAsia="vi-VN"/>
              </w:rPr>
            </w:pPr>
            <w:r w:rsidRPr="003E0825">
              <w:rPr>
                <w:sz w:val="26"/>
                <w:szCs w:val="26"/>
                <w:lang w:eastAsia="vi-VN"/>
              </w:rPr>
              <w:t>Độ bền điện áp giữa các phần mang điện trong 1 phút</w:t>
            </w:r>
          </w:p>
        </w:tc>
        <w:tc>
          <w:tcPr>
            <w:tcW w:w="323" w:type="pct"/>
            <w:vAlign w:val="center"/>
            <w:hideMark/>
          </w:tcPr>
          <w:p w14:paraId="34917942" w14:textId="77777777" w:rsidR="00C2358B" w:rsidRPr="003E0825" w:rsidRDefault="00C2358B" w:rsidP="001D0B2C">
            <w:pPr>
              <w:jc w:val="center"/>
              <w:rPr>
                <w:sz w:val="26"/>
                <w:szCs w:val="26"/>
                <w:lang w:eastAsia="vi-VN"/>
              </w:rPr>
            </w:pPr>
            <w:r w:rsidRPr="003E0825">
              <w:rPr>
                <w:spacing w:val="-2"/>
                <w:sz w:val="26"/>
                <w:szCs w:val="26"/>
                <w:lang w:eastAsia="vi-VN"/>
              </w:rPr>
              <w:t>kVrms</w:t>
            </w:r>
          </w:p>
        </w:tc>
        <w:tc>
          <w:tcPr>
            <w:tcW w:w="1986" w:type="pct"/>
            <w:vAlign w:val="center"/>
            <w:hideMark/>
          </w:tcPr>
          <w:p w14:paraId="4BE5B583" w14:textId="77777777" w:rsidR="00C2358B" w:rsidRPr="003E0825" w:rsidRDefault="00C2358B" w:rsidP="001D0B2C">
            <w:pPr>
              <w:jc w:val="center"/>
              <w:rPr>
                <w:sz w:val="26"/>
                <w:szCs w:val="26"/>
                <w:lang w:eastAsia="vi-VN"/>
              </w:rPr>
            </w:pPr>
            <w:r w:rsidRPr="003E0825">
              <w:rPr>
                <w:spacing w:val="-10"/>
                <w:sz w:val="26"/>
                <w:szCs w:val="26"/>
                <w:lang w:eastAsia="vi-VN"/>
              </w:rPr>
              <w:t>4</w:t>
            </w:r>
          </w:p>
        </w:tc>
        <w:tc>
          <w:tcPr>
            <w:tcW w:w="452" w:type="pct"/>
            <w:vAlign w:val="center"/>
            <w:hideMark/>
          </w:tcPr>
          <w:p w14:paraId="467148F1"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39E10E9" w14:textId="77777777" w:rsidTr="001D0B2C">
        <w:trPr>
          <w:trHeight w:val="20"/>
        </w:trPr>
        <w:tc>
          <w:tcPr>
            <w:tcW w:w="256" w:type="pct"/>
            <w:vAlign w:val="center"/>
            <w:hideMark/>
          </w:tcPr>
          <w:p w14:paraId="6A5B48FB" w14:textId="77777777" w:rsidR="00C2358B" w:rsidRPr="003E0825" w:rsidRDefault="00C2358B" w:rsidP="001D0B2C">
            <w:pPr>
              <w:jc w:val="center"/>
              <w:rPr>
                <w:sz w:val="26"/>
                <w:szCs w:val="26"/>
                <w:lang w:eastAsia="vi-VN"/>
              </w:rPr>
            </w:pPr>
            <w:r w:rsidRPr="003E0825">
              <w:rPr>
                <w:spacing w:val="-5"/>
                <w:sz w:val="26"/>
                <w:szCs w:val="26"/>
                <w:lang w:eastAsia="vi-VN"/>
              </w:rPr>
              <w:lastRenderedPageBreak/>
              <w:t>10</w:t>
            </w:r>
          </w:p>
        </w:tc>
        <w:tc>
          <w:tcPr>
            <w:tcW w:w="1982" w:type="pct"/>
            <w:vAlign w:val="center"/>
            <w:hideMark/>
          </w:tcPr>
          <w:p w14:paraId="4B0BAB9D" w14:textId="77777777" w:rsidR="00C2358B" w:rsidRPr="003E0825" w:rsidRDefault="00C2358B" w:rsidP="001D0B2C">
            <w:pPr>
              <w:rPr>
                <w:sz w:val="26"/>
                <w:szCs w:val="26"/>
                <w:lang w:eastAsia="vi-VN"/>
              </w:rPr>
            </w:pPr>
            <w:r w:rsidRPr="003E0825">
              <w:rPr>
                <w:sz w:val="26"/>
                <w:szCs w:val="26"/>
                <w:lang w:eastAsia="vi-VN"/>
              </w:rPr>
              <w:t>Nhiệt độ môi trường cực đại</w:t>
            </w:r>
          </w:p>
        </w:tc>
        <w:tc>
          <w:tcPr>
            <w:tcW w:w="323" w:type="pct"/>
            <w:vAlign w:val="center"/>
            <w:hideMark/>
          </w:tcPr>
          <w:p w14:paraId="19C37C21"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B7DCC83" w14:textId="77777777" w:rsidR="00C2358B" w:rsidRPr="003E0825" w:rsidRDefault="00C2358B" w:rsidP="001D0B2C">
            <w:pPr>
              <w:jc w:val="center"/>
              <w:rPr>
                <w:sz w:val="26"/>
                <w:szCs w:val="26"/>
                <w:lang w:eastAsia="vi-VN"/>
              </w:rPr>
            </w:pPr>
            <w:r w:rsidRPr="003E0825">
              <w:rPr>
                <w:spacing w:val="-4"/>
                <w:sz w:val="26"/>
                <w:szCs w:val="26"/>
                <w:lang w:eastAsia="vi-VN"/>
              </w:rPr>
              <w:t>45</w:t>
            </w:r>
            <w:r w:rsidRPr="003E0825">
              <w:rPr>
                <w:spacing w:val="-4"/>
                <w:sz w:val="26"/>
                <w:szCs w:val="26"/>
                <w:vertAlign w:val="superscript"/>
                <w:lang w:eastAsia="vi-VN"/>
              </w:rPr>
              <w:t>0</w:t>
            </w:r>
            <w:r w:rsidRPr="003E0825">
              <w:rPr>
                <w:spacing w:val="-4"/>
                <w:sz w:val="26"/>
                <w:szCs w:val="26"/>
                <w:lang w:eastAsia="vi-VN"/>
              </w:rPr>
              <w:t>C</w:t>
            </w:r>
          </w:p>
        </w:tc>
        <w:tc>
          <w:tcPr>
            <w:tcW w:w="452" w:type="pct"/>
            <w:vAlign w:val="center"/>
            <w:hideMark/>
          </w:tcPr>
          <w:p w14:paraId="241BA538"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A93E5B7" w14:textId="77777777" w:rsidTr="001D0B2C">
        <w:trPr>
          <w:trHeight w:val="20"/>
        </w:trPr>
        <w:tc>
          <w:tcPr>
            <w:tcW w:w="256" w:type="pct"/>
            <w:vAlign w:val="center"/>
            <w:hideMark/>
          </w:tcPr>
          <w:p w14:paraId="71FBA3FE" w14:textId="77777777" w:rsidR="00C2358B" w:rsidRPr="003E0825" w:rsidRDefault="00C2358B" w:rsidP="001D0B2C">
            <w:pPr>
              <w:jc w:val="center"/>
              <w:rPr>
                <w:sz w:val="26"/>
                <w:szCs w:val="26"/>
                <w:lang w:eastAsia="vi-VN"/>
              </w:rPr>
            </w:pPr>
            <w:r w:rsidRPr="003E0825">
              <w:rPr>
                <w:spacing w:val="-5"/>
                <w:sz w:val="26"/>
                <w:szCs w:val="26"/>
                <w:lang w:eastAsia="vi-VN"/>
              </w:rPr>
              <w:t>11</w:t>
            </w:r>
          </w:p>
        </w:tc>
        <w:tc>
          <w:tcPr>
            <w:tcW w:w="1982" w:type="pct"/>
            <w:vAlign w:val="center"/>
            <w:hideMark/>
          </w:tcPr>
          <w:p w14:paraId="5DCF2FF2" w14:textId="77777777" w:rsidR="00C2358B" w:rsidRPr="003E0825" w:rsidRDefault="00C2358B" w:rsidP="001D0B2C">
            <w:pPr>
              <w:rPr>
                <w:sz w:val="26"/>
                <w:szCs w:val="26"/>
                <w:lang w:eastAsia="vi-VN"/>
              </w:rPr>
            </w:pPr>
            <w:r w:rsidRPr="003E0825">
              <w:rPr>
                <w:sz w:val="26"/>
                <w:szCs w:val="26"/>
                <w:lang w:eastAsia="vi-VN"/>
              </w:rPr>
              <w:t>Độ ẩm môi trường tương đối cực đại</w:t>
            </w:r>
          </w:p>
        </w:tc>
        <w:tc>
          <w:tcPr>
            <w:tcW w:w="323" w:type="pct"/>
            <w:vAlign w:val="center"/>
            <w:hideMark/>
          </w:tcPr>
          <w:p w14:paraId="706F4DAC"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903BBDD" w14:textId="77777777" w:rsidR="00C2358B" w:rsidRPr="003E0825" w:rsidRDefault="00C2358B" w:rsidP="001D0B2C">
            <w:pPr>
              <w:jc w:val="center"/>
              <w:rPr>
                <w:sz w:val="26"/>
                <w:szCs w:val="26"/>
                <w:lang w:eastAsia="vi-VN"/>
              </w:rPr>
            </w:pPr>
            <w:r w:rsidRPr="003E0825">
              <w:rPr>
                <w:spacing w:val="-5"/>
                <w:sz w:val="26"/>
                <w:szCs w:val="26"/>
                <w:lang w:eastAsia="vi-VN"/>
              </w:rPr>
              <w:t>90%</w:t>
            </w:r>
          </w:p>
        </w:tc>
        <w:tc>
          <w:tcPr>
            <w:tcW w:w="452" w:type="pct"/>
            <w:vAlign w:val="center"/>
            <w:hideMark/>
          </w:tcPr>
          <w:p w14:paraId="1F4AFB3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7E5CA94" w14:textId="77777777" w:rsidTr="001D0B2C">
        <w:trPr>
          <w:trHeight w:val="20"/>
        </w:trPr>
        <w:tc>
          <w:tcPr>
            <w:tcW w:w="256" w:type="pct"/>
            <w:vAlign w:val="center"/>
            <w:hideMark/>
          </w:tcPr>
          <w:p w14:paraId="36E05F91" w14:textId="77777777" w:rsidR="00C2358B" w:rsidRPr="003E0825" w:rsidRDefault="00C2358B" w:rsidP="001D0B2C">
            <w:pPr>
              <w:jc w:val="center"/>
              <w:rPr>
                <w:sz w:val="26"/>
                <w:szCs w:val="26"/>
                <w:lang w:eastAsia="vi-VN"/>
              </w:rPr>
            </w:pPr>
            <w:r w:rsidRPr="003E0825">
              <w:rPr>
                <w:spacing w:val="-5"/>
                <w:sz w:val="26"/>
                <w:szCs w:val="26"/>
                <w:lang w:eastAsia="vi-VN"/>
              </w:rPr>
              <w:t>12</w:t>
            </w:r>
          </w:p>
        </w:tc>
        <w:tc>
          <w:tcPr>
            <w:tcW w:w="1982" w:type="pct"/>
            <w:vAlign w:val="center"/>
            <w:hideMark/>
          </w:tcPr>
          <w:p w14:paraId="58BF1F75" w14:textId="77777777" w:rsidR="00C2358B" w:rsidRPr="003E0825" w:rsidRDefault="00C2358B" w:rsidP="001D0B2C">
            <w:pPr>
              <w:rPr>
                <w:sz w:val="26"/>
                <w:szCs w:val="26"/>
                <w:lang w:eastAsia="vi-VN"/>
              </w:rPr>
            </w:pPr>
            <w:r w:rsidRPr="003E0825">
              <w:rPr>
                <w:sz w:val="26"/>
                <w:szCs w:val="26"/>
                <w:lang w:eastAsia="vi-VN"/>
              </w:rPr>
              <w:t>Catalogue / Bản vẽ của nhà sản xuất thể hiện các kích thước và thông số kỹ thuật</w:t>
            </w:r>
          </w:p>
        </w:tc>
        <w:tc>
          <w:tcPr>
            <w:tcW w:w="323" w:type="pct"/>
            <w:vAlign w:val="center"/>
            <w:hideMark/>
          </w:tcPr>
          <w:p w14:paraId="3726A6EB"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60DE4FEC" w14:textId="77777777" w:rsidR="00C2358B" w:rsidRPr="003E0825" w:rsidRDefault="00C2358B" w:rsidP="001D0B2C">
            <w:pPr>
              <w:jc w:val="center"/>
              <w:rPr>
                <w:sz w:val="26"/>
                <w:szCs w:val="26"/>
                <w:lang w:eastAsia="vi-VN"/>
              </w:rPr>
            </w:pPr>
            <w:r w:rsidRPr="003E0825">
              <w:rPr>
                <w:sz w:val="26"/>
                <w:szCs w:val="26"/>
                <w:lang w:eastAsia="vi-VN"/>
              </w:rPr>
              <w:t>Được nộp cùng với hồ sơ dự thầu</w:t>
            </w:r>
          </w:p>
        </w:tc>
        <w:tc>
          <w:tcPr>
            <w:tcW w:w="452" w:type="pct"/>
            <w:vAlign w:val="center"/>
            <w:hideMark/>
          </w:tcPr>
          <w:p w14:paraId="4BAD06AC"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085EA6A" w14:textId="77777777" w:rsidTr="001D0B2C">
        <w:trPr>
          <w:trHeight w:val="20"/>
        </w:trPr>
        <w:tc>
          <w:tcPr>
            <w:tcW w:w="256" w:type="pct"/>
            <w:vAlign w:val="center"/>
            <w:hideMark/>
          </w:tcPr>
          <w:p w14:paraId="55995E4A" w14:textId="77777777" w:rsidR="00C2358B" w:rsidRPr="003E0825" w:rsidRDefault="00C2358B" w:rsidP="001D0B2C">
            <w:pPr>
              <w:jc w:val="center"/>
              <w:rPr>
                <w:sz w:val="26"/>
                <w:szCs w:val="26"/>
                <w:lang w:eastAsia="vi-VN"/>
              </w:rPr>
            </w:pPr>
            <w:r w:rsidRPr="003E0825">
              <w:rPr>
                <w:spacing w:val="-5"/>
                <w:sz w:val="26"/>
                <w:szCs w:val="26"/>
                <w:lang w:eastAsia="vi-VN"/>
              </w:rPr>
              <w:t>13</w:t>
            </w:r>
          </w:p>
        </w:tc>
        <w:tc>
          <w:tcPr>
            <w:tcW w:w="1982" w:type="pct"/>
            <w:vAlign w:val="center"/>
            <w:hideMark/>
          </w:tcPr>
          <w:p w14:paraId="77C32481" w14:textId="77777777" w:rsidR="00C2358B" w:rsidRPr="003E0825" w:rsidRDefault="00C2358B" w:rsidP="001D0B2C">
            <w:pPr>
              <w:rPr>
                <w:sz w:val="26"/>
                <w:szCs w:val="26"/>
                <w:lang w:eastAsia="vi-VN"/>
              </w:rPr>
            </w:pPr>
            <w:r w:rsidRPr="003E0825">
              <w:rPr>
                <w:sz w:val="26"/>
                <w:szCs w:val="26"/>
                <w:lang w:eastAsia="vi-VN"/>
              </w:rPr>
              <w:t>Ghi nhãn</w:t>
            </w:r>
          </w:p>
        </w:tc>
        <w:tc>
          <w:tcPr>
            <w:tcW w:w="323" w:type="pct"/>
            <w:vAlign w:val="center"/>
            <w:hideMark/>
          </w:tcPr>
          <w:p w14:paraId="145C7116"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396B1529" w14:textId="77777777" w:rsidR="00C2358B" w:rsidRPr="003E0825" w:rsidRDefault="00C2358B" w:rsidP="00C2358B">
            <w:pPr>
              <w:jc w:val="left"/>
              <w:rPr>
                <w:sz w:val="26"/>
                <w:szCs w:val="26"/>
                <w:lang w:eastAsia="vi-VN"/>
              </w:rPr>
            </w:pPr>
            <w:r w:rsidRPr="003E0825">
              <w:rPr>
                <w:sz w:val="26"/>
                <w:szCs w:val="26"/>
                <w:lang w:eastAsia="vi-VN"/>
              </w:rPr>
              <w:t>Kẹp phải được ghi nhãn theo tiêu chuẩn AS 3766 với các nội dung sau:</w:t>
            </w:r>
            <w:r w:rsidRPr="003E0825">
              <w:rPr>
                <w:sz w:val="26"/>
                <w:szCs w:val="26"/>
                <w:lang w:eastAsia="vi-VN"/>
              </w:rPr>
              <w:br/>
              <w:t>- Tên/Logo nhà sản xuất;</w:t>
            </w:r>
            <w:r w:rsidRPr="003E0825">
              <w:rPr>
                <w:sz w:val="26"/>
                <w:szCs w:val="26"/>
                <w:lang w:eastAsia="vi-VN"/>
              </w:rPr>
              <w:br/>
              <w:t>- Số lõi, tiết diện mỗi lõi cáp ABC</w:t>
            </w:r>
            <w:r w:rsidRPr="003E0825">
              <w:rPr>
                <w:sz w:val="26"/>
                <w:szCs w:val="26"/>
                <w:lang w:eastAsia="vi-VN"/>
              </w:rPr>
              <w:br/>
              <w:t>Việc ghi nhãn phải đảm bảo rõ và bền</w:t>
            </w:r>
          </w:p>
        </w:tc>
        <w:tc>
          <w:tcPr>
            <w:tcW w:w="452" w:type="pct"/>
            <w:vAlign w:val="center"/>
            <w:hideMark/>
          </w:tcPr>
          <w:p w14:paraId="5C179A4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7FF4CA5" w14:textId="77777777" w:rsidTr="001D0B2C">
        <w:trPr>
          <w:trHeight w:val="20"/>
        </w:trPr>
        <w:tc>
          <w:tcPr>
            <w:tcW w:w="256" w:type="pct"/>
            <w:vAlign w:val="center"/>
            <w:hideMark/>
          </w:tcPr>
          <w:p w14:paraId="7C7E9176" w14:textId="77777777" w:rsidR="00C2358B" w:rsidRPr="003E0825" w:rsidRDefault="00C2358B" w:rsidP="001D0B2C">
            <w:pPr>
              <w:jc w:val="center"/>
              <w:rPr>
                <w:sz w:val="26"/>
                <w:szCs w:val="26"/>
                <w:lang w:eastAsia="vi-VN"/>
              </w:rPr>
            </w:pPr>
            <w:r w:rsidRPr="003E0825">
              <w:rPr>
                <w:spacing w:val="-5"/>
                <w:sz w:val="26"/>
                <w:szCs w:val="26"/>
                <w:lang w:eastAsia="vi-VN"/>
              </w:rPr>
              <w:t>14</w:t>
            </w:r>
          </w:p>
        </w:tc>
        <w:tc>
          <w:tcPr>
            <w:tcW w:w="1982" w:type="pct"/>
            <w:vAlign w:val="center"/>
            <w:hideMark/>
          </w:tcPr>
          <w:p w14:paraId="1E9F5B79" w14:textId="77777777" w:rsidR="00C2358B" w:rsidRPr="003E0825" w:rsidRDefault="00C2358B" w:rsidP="001D0B2C">
            <w:pPr>
              <w:rPr>
                <w:sz w:val="26"/>
                <w:szCs w:val="26"/>
                <w:lang w:eastAsia="vi-VN"/>
              </w:rPr>
            </w:pPr>
            <w:r w:rsidRPr="003E0825">
              <w:rPr>
                <w:sz w:val="26"/>
                <w:szCs w:val="26"/>
                <w:lang w:eastAsia="vi-VN"/>
              </w:rPr>
              <w:t>Bao gói</w:t>
            </w:r>
          </w:p>
        </w:tc>
        <w:tc>
          <w:tcPr>
            <w:tcW w:w="323" w:type="pct"/>
            <w:vAlign w:val="center"/>
            <w:hideMark/>
          </w:tcPr>
          <w:p w14:paraId="6284F152"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212AB1C1" w14:textId="77777777" w:rsidR="00C2358B" w:rsidRPr="003E0825" w:rsidRDefault="00C2358B" w:rsidP="001D0B2C">
            <w:pPr>
              <w:rPr>
                <w:sz w:val="26"/>
                <w:szCs w:val="26"/>
                <w:lang w:eastAsia="vi-VN"/>
              </w:rPr>
            </w:pPr>
            <w:r w:rsidRPr="003E0825">
              <w:rPr>
                <w:sz w:val="26"/>
                <w:szCs w:val="26"/>
                <w:lang w:eastAsia="vi-VN"/>
              </w:rPr>
              <w:t>Kẹp phải được đóng gói để dễ dàng và thuận tiện cho việc bảo quản trong kho cũng như vận chuyển</w:t>
            </w:r>
          </w:p>
        </w:tc>
        <w:tc>
          <w:tcPr>
            <w:tcW w:w="452" w:type="pct"/>
            <w:vAlign w:val="center"/>
            <w:hideMark/>
          </w:tcPr>
          <w:p w14:paraId="7DF20037" w14:textId="77777777" w:rsidR="00C2358B" w:rsidRPr="003E0825" w:rsidRDefault="00C2358B" w:rsidP="001D0B2C">
            <w:pPr>
              <w:rPr>
                <w:sz w:val="26"/>
                <w:szCs w:val="26"/>
                <w:lang w:eastAsia="vi-VN"/>
              </w:rPr>
            </w:pPr>
            <w:r w:rsidRPr="003E0825">
              <w:rPr>
                <w:sz w:val="26"/>
                <w:szCs w:val="26"/>
                <w:lang w:eastAsia="vi-VN"/>
              </w:rPr>
              <w:t> </w:t>
            </w:r>
          </w:p>
        </w:tc>
      </w:tr>
      <w:tr w:rsidR="00C2358B" w:rsidRPr="003B5571" w14:paraId="235628A6" w14:textId="77777777" w:rsidTr="001D0B2C">
        <w:trPr>
          <w:trHeight w:val="20"/>
        </w:trPr>
        <w:tc>
          <w:tcPr>
            <w:tcW w:w="256" w:type="pct"/>
            <w:vAlign w:val="center"/>
            <w:hideMark/>
          </w:tcPr>
          <w:p w14:paraId="282C29CA" w14:textId="77777777" w:rsidR="00C2358B" w:rsidRPr="003E0825" w:rsidRDefault="00C2358B" w:rsidP="001D0B2C">
            <w:pPr>
              <w:jc w:val="center"/>
              <w:rPr>
                <w:sz w:val="26"/>
                <w:szCs w:val="26"/>
                <w:lang w:eastAsia="vi-VN"/>
              </w:rPr>
            </w:pPr>
            <w:r w:rsidRPr="003E0825">
              <w:rPr>
                <w:spacing w:val="-5"/>
                <w:sz w:val="26"/>
                <w:szCs w:val="26"/>
                <w:lang w:eastAsia="vi-VN"/>
              </w:rPr>
              <w:t>15</w:t>
            </w:r>
          </w:p>
        </w:tc>
        <w:tc>
          <w:tcPr>
            <w:tcW w:w="1982" w:type="pct"/>
            <w:vAlign w:val="center"/>
            <w:hideMark/>
          </w:tcPr>
          <w:p w14:paraId="414BE7AD" w14:textId="77777777" w:rsidR="00C2358B" w:rsidRPr="00162299" w:rsidRDefault="00C2358B" w:rsidP="001D0B2C">
            <w:pPr>
              <w:rPr>
                <w:sz w:val="26"/>
                <w:szCs w:val="26"/>
                <w:lang w:val="it-IT" w:eastAsia="vi-VN"/>
              </w:rPr>
            </w:pPr>
            <w:r w:rsidRPr="00162299">
              <w:rPr>
                <w:sz w:val="26"/>
                <w:szCs w:val="26"/>
                <w:lang w:val="it-IT" w:eastAsia="vi-VN"/>
              </w:rPr>
              <w:t>Kiểm tra và thử nghiệm</w:t>
            </w:r>
          </w:p>
        </w:tc>
        <w:tc>
          <w:tcPr>
            <w:tcW w:w="323" w:type="pct"/>
            <w:vAlign w:val="center"/>
            <w:hideMark/>
          </w:tcPr>
          <w:p w14:paraId="1803A1A8" w14:textId="77777777" w:rsidR="00C2358B" w:rsidRPr="00162299" w:rsidRDefault="00C2358B" w:rsidP="001D0B2C">
            <w:pPr>
              <w:rPr>
                <w:sz w:val="26"/>
                <w:szCs w:val="26"/>
                <w:lang w:val="it-IT" w:eastAsia="vi-VN"/>
              </w:rPr>
            </w:pPr>
            <w:r w:rsidRPr="00162299">
              <w:rPr>
                <w:sz w:val="26"/>
                <w:szCs w:val="26"/>
                <w:lang w:val="it-IT" w:eastAsia="vi-VN"/>
              </w:rPr>
              <w:t> </w:t>
            </w:r>
          </w:p>
        </w:tc>
        <w:tc>
          <w:tcPr>
            <w:tcW w:w="1986" w:type="pct"/>
            <w:vAlign w:val="center"/>
            <w:hideMark/>
          </w:tcPr>
          <w:p w14:paraId="5E5D5A49" w14:textId="77777777" w:rsidR="00C2358B" w:rsidRPr="00162299" w:rsidRDefault="00C2358B" w:rsidP="001D0B2C">
            <w:pPr>
              <w:rPr>
                <w:sz w:val="26"/>
                <w:szCs w:val="26"/>
                <w:lang w:val="it-IT" w:eastAsia="vi-VN"/>
              </w:rPr>
            </w:pPr>
            <w:r w:rsidRPr="00162299">
              <w:rPr>
                <w:sz w:val="26"/>
                <w:szCs w:val="26"/>
                <w:lang w:val="it-IT" w:eastAsia="vi-VN"/>
              </w:rPr>
              <w:t> </w:t>
            </w:r>
          </w:p>
        </w:tc>
        <w:tc>
          <w:tcPr>
            <w:tcW w:w="452" w:type="pct"/>
            <w:vAlign w:val="center"/>
            <w:hideMark/>
          </w:tcPr>
          <w:p w14:paraId="3E5D7B76" w14:textId="77777777" w:rsidR="00C2358B" w:rsidRPr="00162299" w:rsidRDefault="00C2358B" w:rsidP="001D0B2C">
            <w:pPr>
              <w:rPr>
                <w:sz w:val="26"/>
                <w:szCs w:val="26"/>
                <w:lang w:val="it-IT" w:eastAsia="vi-VN"/>
              </w:rPr>
            </w:pPr>
            <w:r w:rsidRPr="00162299">
              <w:rPr>
                <w:sz w:val="26"/>
                <w:szCs w:val="26"/>
                <w:lang w:val="it-IT" w:eastAsia="vi-VN"/>
              </w:rPr>
              <w:t> </w:t>
            </w:r>
          </w:p>
        </w:tc>
      </w:tr>
      <w:tr w:rsidR="00C2358B" w:rsidRPr="003E0825" w14:paraId="363FA9E0" w14:textId="77777777" w:rsidTr="001D0B2C">
        <w:trPr>
          <w:trHeight w:val="20"/>
        </w:trPr>
        <w:tc>
          <w:tcPr>
            <w:tcW w:w="256" w:type="pct"/>
            <w:vAlign w:val="center"/>
            <w:hideMark/>
          </w:tcPr>
          <w:p w14:paraId="3B62266C" w14:textId="77777777" w:rsidR="00C2358B" w:rsidRPr="003E0825" w:rsidRDefault="00C2358B" w:rsidP="001D0B2C">
            <w:pPr>
              <w:jc w:val="center"/>
              <w:rPr>
                <w:sz w:val="26"/>
                <w:szCs w:val="26"/>
                <w:lang w:eastAsia="vi-VN"/>
              </w:rPr>
            </w:pPr>
            <w:r w:rsidRPr="003E0825">
              <w:rPr>
                <w:spacing w:val="-4"/>
                <w:sz w:val="26"/>
                <w:szCs w:val="26"/>
                <w:lang w:eastAsia="vi-VN"/>
              </w:rPr>
              <w:t>15.1</w:t>
            </w:r>
          </w:p>
        </w:tc>
        <w:tc>
          <w:tcPr>
            <w:tcW w:w="1982" w:type="pct"/>
            <w:vAlign w:val="center"/>
            <w:hideMark/>
          </w:tcPr>
          <w:p w14:paraId="3F68C6F7" w14:textId="77777777" w:rsidR="00C2358B" w:rsidRPr="003E0825" w:rsidRDefault="00C2358B" w:rsidP="001D0B2C">
            <w:pPr>
              <w:rPr>
                <w:sz w:val="26"/>
                <w:szCs w:val="26"/>
                <w:lang w:eastAsia="vi-VN"/>
              </w:rPr>
            </w:pPr>
            <w:r w:rsidRPr="003E0825">
              <w:rPr>
                <w:sz w:val="26"/>
                <w:szCs w:val="26"/>
                <w:lang w:eastAsia="vi-VN"/>
              </w:rPr>
              <w:t>Thử nghiệm xuất xưởng</w:t>
            </w:r>
          </w:p>
        </w:tc>
        <w:tc>
          <w:tcPr>
            <w:tcW w:w="323" w:type="pct"/>
            <w:vAlign w:val="center"/>
            <w:hideMark/>
          </w:tcPr>
          <w:p w14:paraId="31A5C161"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3EF8834D" w14:textId="77777777" w:rsidR="00C2358B" w:rsidRPr="003E0825" w:rsidRDefault="00C2358B" w:rsidP="001D0B2C">
            <w:pPr>
              <w:jc w:val="center"/>
              <w:rPr>
                <w:sz w:val="26"/>
                <w:szCs w:val="26"/>
                <w:lang w:eastAsia="vi-VN"/>
              </w:rPr>
            </w:pPr>
            <w:r w:rsidRPr="003E0825">
              <w:rPr>
                <w:sz w:val="26"/>
                <w:szCs w:val="26"/>
                <w:lang w:eastAsia="vi-VN"/>
              </w:rPr>
              <w:t>Theo yêu cầu tại Mục III.1 - Yêu cầu kỹ thuật</w:t>
            </w:r>
          </w:p>
        </w:tc>
        <w:tc>
          <w:tcPr>
            <w:tcW w:w="452" w:type="pct"/>
            <w:vAlign w:val="center"/>
            <w:hideMark/>
          </w:tcPr>
          <w:p w14:paraId="5ED1EB60"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EF2CA4F" w14:textId="77777777" w:rsidTr="001D0B2C">
        <w:trPr>
          <w:trHeight w:val="20"/>
        </w:trPr>
        <w:tc>
          <w:tcPr>
            <w:tcW w:w="256" w:type="pct"/>
            <w:vAlign w:val="center"/>
            <w:hideMark/>
          </w:tcPr>
          <w:p w14:paraId="4364D4B6" w14:textId="77777777" w:rsidR="00C2358B" w:rsidRPr="003E0825" w:rsidRDefault="00C2358B" w:rsidP="001D0B2C">
            <w:pPr>
              <w:jc w:val="center"/>
              <w:rPr>
                <w:sz w:val="26"/>
                <w:szCs w:val="26"/>
                <w:lang w:eastAsia="vi-VN"/>
              </w:rPr>
            </w:pPr>
            <w:r w:rsidRPr="003E0825">
              <w:rPr>
                <w:spacing w:val="-4"/>
                <w:sz w:val="26"/>
                <w:szCs w:val="26"/>
                <w:lang w:eastAsia="vi-VN"/>
              </w:rPr>
              <w:t>15.2</w:t>
            </w:r>
          </w:p>
        </w:tc>
        <w:tc>
          <w:tcPr>
            <w:tcW w:w="1982" w:type="pct"/>
            <w:vAlign w:val="center"/>
            <w:hideMark/>
          </w:tcPr>
          <w:p w14:paraId="0E4117E5" w14:textId="77777777" w:rsidR="00C2358B" w:rsidRPr="003E0825" w:rsidRDefault="00C2358B" w:rsidP="001D0B2C">
            <w:pPr>
              <w:rPr>
                <w:sz w:val="26"/>
                <w:szCs w:val="26"/>
                <w:lang w:eastAsia="vi-VN"/>
              </w:rPr>
            </w:pPr>
            <w:r w:rsidRPr="003E0825">
              <w:rPr>
                <w:sz w:val="26"/>
                <w:szCs w:val="26"/>
                <w:lang w:eastAsia="vi-VN"/>
              </w:rPr>
              <w:t>Thử nghiệm điển hình</w:t>
            </w:r>
          </w:p>
        </w:tc>
        <w:tc>
          <w:tcPr>
            <w:tcW w:w="323" w:type="pct"/>
            <w:vAlign w:val="center"/>
            <w:hideMark/>
          </w:tcPr>
          <w:p w14:paraId="723E747F"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610810D7" w14:textId="77777777" w:rsidR="00C2358B" w:rsidRPr="003E0825" w:rsidRDefault="00C2358B" w:rsidP="001D0B2C">
            <w:pPr>
              <w:jc w:val="center"/>
              <w:rPr>
                <w:sz w:val="26"/>
                <w:szCs w:val="26"/>
                <w:lang w:eastAsia="vi-VN"/>
              </w:rPr>
            </w:pPr>
            <w:r w:rsidRPr="003E0825">
              <w:rPr>
                <w:sz w:val="26"/>
                <w:szCs w:val="26"/>
                <w:lang w:eastAsia="vi-VN"/>
              </w:rPr>
              <w:t>Theo yêu cầu tại Mục III.2 - Yêu cầu kỹ thuật</w:t>
            </w:r>
          </w:p>
        </w:tc>
        <w:tc>
          <w:tcPr>
            <w:tcW w:w="452" w:type="pct"/>
            <w:vAlign w:val="center"/>
            <w:hideMark/>
          </w:tcPr>
          <w:p w14:paraId="0D7AE6BE"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E1A9BC6" w14:textId="77777777" w:rsidTr="001D0B2C">
        <w:trPr>
          <w:trHeight w:val="20"/>
        </w:trPr>
        <w:tc>
          <w:tcPr>
            <w:tcW w:w="256" w:type="pct"/>
            <w:vAlign w:val="center"/>
            <w:hideMark/>
          </w:tcPr>
          <w:p w14:paraId="034816E3" w14:textId="77777777" w:rsidR="00C2358B" w:rsidRPr="003E0825" w:rsidRDefault="00C2358B" w:rsidP="001D0B2C">
            <w:pPr>
              <w:jc w:val="center"/>
              <w:rPr>
                <w:sz w:val="26"/>
                <w:szCs w:val="26"/>
                <w:lang w:eastAsia="vi-VN"/>
              </w:rPr>
            </w:pPr>
            <w:r w:rsidRPr="003E0825">
              <w:rPr>
                <w:spacing w:val="-4"/>
                <w:sz w:val="26"/>
                <w:szCs w:val="26"/>
                <w:lang w:eastAsia="vi-VN"/>
              </w:rPr>
              <w:t>15.3</w:t>
            </w:r>
          </w:p>
        </w:tc>
        <w:tc>
          <w:tcPr>
            <w:tcW w:w="1982" w:type="pct"/>
            <w:vAlign w:val="center"/>
            <w:hideMark/>
          </w:tcPr>
          <w:p w14:paraId="7FA2C24D" w14:textId="77777777" w:rsidR="00C2358B" w:rsidRPr="003E0825" w:rsidRDefault="00C2358B" w:rsidP="001D0B2C">
            <w:pPr>
              <w:rPr>
                <w:sz w:val="26"/>
                <w:szCs w:val="26"/>
                <w:lang w:eastAsia="vi-VN"/>
              </w:rPr>
            </w:pPr>
            <w:r w:rsidRPr="003E0825">
              <w:rPr>
                <w:sz w:val="26"/>
                <w:szCs w:val="26"/>
                <w:lang w:eastAsia="vi-VN"/>
              </w:rPr>
              <w:t>Thử nghiệm nghiệm thu</w:t>
            </w:r>
          </w:p>
        </w:tc>
        <w:tc>
          <w:tcPr>
            <w:tcW w:w="323" w:type="pct"/>
            <w:vAlign w:val="center"/>
            <w:hideMark/>
          </w:tcPr>
          <w:p w14:paraId="2204FAE3"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3419AB0F" w14:textId="77777777" w:rsidR="00C2358B" w:rsidRPr="003E0825" w:rsidRDefault="00C2358B" w:rsidP="001D0B2C">
            <w:pPr>
              <w:jc w:val="center"/>
              <w:rPr>
                <w:sz w:val="26"/>
                <w:szCs w:val="26"/>
                <w:lang w:eastAsia="vi-VN"/>
              </w:rPr>
            </w:pPr>
            <w:r w:rsidRPr="003E0825">
              <w:rPr>
                <w:sz w:val="26"/>
                <w:szCs w:val="26"/>
                <w:lang w:eastAsia="vi-VN"/>
              </w:rPr>
              <w:t>Theo yêu cầu tại Mục III.3 - Yêu cầu kỹ thuật</w:t>
            </w:r>
          </w:p>
        </w:tc>
        <w:tc>
          <w:tcPr>
            <w:tcW w:w="452" w:type="pct"/>
            <w:vAlign w:val="center"/>
            <w:hideMark/>
          </w:tcPr>
          <w:p w14:paraId="57C43B0F" w14:textId="77777777" w:rsidR="00C2358B" w:rsidRPr="003E0825" w:rsidRDefault="00C2358B" w:rsidP="001D0B2C">
            <w:pPr>
              <w:rPr>
                <w:sz w:val="26"/>
                <w:szCs w:val="26"/>
                <w:lang w:eastAsia="vi-VN"/>
              </w:rPr>
            </w:pPr>
            <w:r w:rsidRPr="003E0825">
              <w:rPr>
                <w:sz w:val="26"/>
                <w:szCs w:val="26"/>
                <w:lang w:eastAsia="vi-VN"/>
              </w:rPr>
              <w:t> </w:t>
            </w:r>
          </w:p>
        </w:tc>
      </w:tr>
    </w:tbl>
    <w:p w14:paraId="5CDC986C" w14:textId="77777777" w:rsidR="00D8001B" w:rsidRDefault="00D8001B" w:rsidP="00206772">
      <w:pPr>
        <w:spacing w:after="200" w:line="276" w:lineRule="auto"/>
        <w:rPr>
          <w:rFonts w:asciiTheme="majorHAnsi" w:hAnsiTheme="majorHAnsi" w:cstheme="majorHAnsi"/>
          <w:b/>
          <w:bCs/>
          <w:sz w:val="28"/>
        </w:rPr>
      </w:pPr>
    </w:p>
    <w:p w14:paraId="28E7AEE5" w14:textId="07D1CDA5" w:rsidR="00C2358B" w:rsidRPr="00C2358B" w:rsidRDefault="005109EE" w:rsidP="00C2358B">
      <w:pPr>
        <w:pStyle w:val="1nho"/>
        <w:spacing w:before="80" w:after="80"/>
        <w:ind w:firstLine="0"/>
        <w:rPr>
          <w:lang w:val="vi-VN"/>
        </w:rPr>
      </w:pPr>
      <w:r>
        <w:rPr>
          <w:rFonts w:asciiTheme="majorHAnsi" w:hAnsiTheme="majorHAnsi" w:cstheme="majorHAnsi"/>
          <w:sz w:val="28"/>
        </w:rPr>
        <w:t>6</w:t>
      </w:r>
      <w:r w:rsidR="00C2358B" w:rsidRPr="00C2358B">
        <w:rPr>
          <w:rFonts w:asciiTheme="majorHAnsi" w:hAnsiTheme="majorHAnsi" w:cstheme="majorHAnsi"/>
          <w:sz w:val="28"/>
          <w:lang w:val="vi-VN"/>
        </w:rPr>
        <w:t xml:space="preserve">. </w:t>
      </w:r>
      <w:r w:rsidR="00C2358B" w:rsidRPr="00C2358B">
        <w:rPr>
          <w:lang w:val="vi-VN"/>
        </w:rPr>
        <w:t>Yêu cầu kỹ thuật của Kẹp quai  4/0; Kẹp hotline 4/0</w:t>
      </w:r>
    </w:p>
    <w:p w14:paraId="5B2D5D95" w14:textId="77777777" w:rsidR="00C2358B" w:rsidRPr="003E0825" w:rsidRDefault="00C2358B" w:rsidP="00C2358B">
      <w:pPr>
        <w:pStyle w:val="Ilama"/>
        <w:rPr>
          <w:lang w:val="vi-VN"/>
        </w:rPr>
      </w:pPr>
      <w:r w:rsidRPr="003E0825">
        <w:rPr>
          <w:lang w:val="vi-VN"/>
        </w:rPr>
        <w:t>I. Phạm vi</w:t>
      </w:r>
      <w:r w:rsidRPr="003E0825">
        <w:rPr>
          <w:spacing w:val="-3"/>
          <w:lang w:val="vi-VN"/>
        </w:rPr>
        <w:t xml:space="preserve"> </w:t>
      </w:r>
      <w:r w:rsidRPr="003E0825">
        <w:rPr>
          <w:lang w:val="vi-VN"/>
        </w:rPr>
        <w:t>áp</w:t>
      </w:r>
      <w:r w:rsidRPr="003E0825">
        <w:rPr>
          <w:spacing w:val="-1"/>
          <w:lang w:val="vi-VN"/>
        </w:rPr>
        <w:t xml:space="preserve"> </w:t>
      </w:r>
      <w:r w:rsidRPr="003E0825">
        <w:rPr>
          <w:lang w:val="vi-VN"/>
        </w:rPr>
        <w:t>dụng</w:t>
      </w:r>
    </w:p>
    <w:p w14:paraId="766C0786" w14:textId="77777777" w:rsidR="00C2358B" w:rsidRPr="003E0825" w:rsidRDefault="00C2358B" w:rsidP="00C2358B">
      <w:pPr>
        <w:pStyle w:val="Bt0"/>
      </w:pPr>
      <w:r w:rsidRPr="003E0825">
        <w:t>Đặc tính kỹ thuật này được áp dụng cho Kẹp quai và Hotline để rẽ nhánh từ dây nhôm sang dây đồng trên đường dây phân phối trung thế của Tổng công ty Điện lực miền Nam.</w:t>
      </w:r>
    </w:p>
    <w:p w14:paraId="29699D30" w14:textId="77777777" w:rsidR="00C2358B" w:rsidRPr="003E0825" w:rsidRDefault="00C2358B" w:rsidP="00C2358B">
      <w:pPr>
        <w:pStyle w:val="Bt0"/>
      </w:pPr>
      <w:r w:rsidRPr="003E0825">
        <w:t>Mỗi</w:t>
      </w:r>
      <w:r w:rsidRPr="003E0825">
        <w:rPr>
          <w:spacing w:val="25"/>
        </w:rPr>
        <w:t xml:space="preserve"> </w:t>
      </w:r>
      <w:r w:rsidRPr="003E0825">
        <w:t>bộ</w:t>
      </w:r>
      <w:r w:rsidRPr="003E0825">
        <w:rPr>
          <w:spacing w:val="23"/>
        </w:rPr>
        <w:t xml:space="preserve"> </w:t>
      </w:r>
      <w:r w:rsidRPr="003E0825">
        <w:t>kẹp</w:t>
      </w:r>
      <w:r w:rsidRPr="003E0825">
        <w:rPr>
          <w:spacing w:val="25"/>
        </w:rPr>
        <w:t xml:space="preserve"> </w:t>
      </w:r>
      <w:r w:rsidRPr="003E0825">
        <w:t>bao</w:t>
      </w:r>
      <w:r w:rsidRPr="003E0825">
        <w:rPr>
          <w:spacing w:val="25"/>
        </w:rPr>
        <w:t xml:space="preserve"> </w:t>
      </w:r>
      <w:r w:rsidRPr="003E0825">
        <w:t>gồm</w:t>
      </w:r>
      <w:r w:rsidRPr="003E0825">
        <w:rPr>
          <w:spacing w:val="22"/>
        </w:rPr>
        <w:t xml:space="preserve"> </w:t>
      </w:r>
      <w:r w:rsidRPr="003E0825">
        <w:t>2</w:t>
      </w:r>
      <w:r w:rsidRPr="003E0825">
        <w:rPr>
          <w:spacing w:val="25"/>
        </w:rPr>
        <w:t xml:space="preserve"> </w:t>
      </w:r>
      <w:r w:rsidRPr="003E0825">
        <w:t>phần:</w:t>
      </w:r>
      <w:r w:rsidRPr="003E0825">
        <w:rPr>
          <w:spacing w:val="25"/>
        </w:rPr>
        <w:t xml:space="preserve"> </w:t>
      </w:r>
      <w:r w:rsidRPr="003E0825">
        <w:t>1</w:t>
      </w:r>
      <w:r w:rsidRPr="003E0825">
        <w:rPr>
          <w:spacing w:val="23"/>
        </w:rPr>
        <w:t xml:space="preserve"> </w:t>
      </w:r>
      <w:r w:rsidRPr="003E0825">
        <w:t>Kẹp</w:t>
      </w:r>
      <w:r w:rsidRPr="003E0825">
        <w:rPr>
          <w:spacing w:val="23"/>
        </w:rPr>
        <w:t xml:space="preserve"> </w:t>
      </w:r>
      <w:r w:rsidRPr="003E0825">
        <w:t>quai</w:t>
      </w:r>
      <w:r w:rsidRPr="003E0825">
        <w:rPr>
          <w:spacing w:val="23"/>
        </w:rPr>
        <w:t xml:space="preserve"> </w:t>
      </w:r>
      <w:r w:rsidRPr="003E0825">
        <w:t>và</w:t>
      </w:r>
      <w:r w:rsidRPr="003E0825">
        <w:rPr>
          <w:spacing w:val="24"/>
        </w:rPr>
        <w:t xml:space="preserve"> </w:t>
      </w:r>
      <w:r w:rsidRPr="003E0825">
        <w:t>1</w:t>
      </w:r>
      <w:r w:rsidRPr="003E0825">
        <w:rPr>
          <w:spacing w:val="23"/>
        </w:rPr>
        <w:t xml:space="preserve"> </w:t>
      </w:r>
      <w:r w:rsidRPr="003E0825">
        <w:t>Hotline,</w:t>
      </w:r>
      <w:r w:rsidRPr="003E0825">
        <w:rPr>
          <w:spacing w:val="24"/>
        </w:rPr>
        <w:t xml:space="preserve"> </w:t>
      </w:r>
      <w:r w:rsidRPr="003E0825">
        <w:t>loại</w:t>
      </w:r>
      <w:r w:rsidRPr="003E0825">
        <w:rPr>
          <w:spacing w:val="23"/>
        </w:rPr>
        <w:t xml:space="preserve"> </w:t>
      </w:r>
      <w:r w:rsidRPr="003E0825">
        <w:t>khác</w:t>
      </w:r>
      <w:r w:rsidRPr="003E0825">
        <w:rPr>
          <w:spacing w:val="25"/>
        </w:rPr>
        <w:t xml:space="preserve"> </w:t>
      </w:r>
      <w:r w:rsidRPr="003E0825">
        <w:t>sẽ</w:t>
      </w:r>
      <w:r w:rsidRPr="003E0825">
        <w:rPr>
          <w:spacing w:val="24"/>
        </w:rPr>
        <w:t xml:space="preserve"> </w:t>
      </w:r>
      <w:r w:rsidRPr="003E0825">
        <w:t>không được chấp nhận.</w:t>
      </w:r>
    </w:p>
    <w:p w14:paraId="53BFF781" w14:textId="77777777" w:rsidR="00C2358B" w:rsidRPr="003E0825" w:rsidRDefault="00C2358B" w:rsidP="00C2358B">
      <w:pPr>
        <w:pStyle w:val="Bt0"/>
      </w:pPr>
      <w:r w:rsidRPr="003E0825">
        <w:t>Kẹp</w:t>
      </w:r>
      <w:r w:rsidRPr="003E0825">
        <w:rPr>
          <w:spacing w:val="31"/>
        </w:rPr>
        <w:t xml:space="preserve"> </w:t>
      </w:r>
      <w:r w:rsidRPr="003E0825">
        <w:t>quai</w:t>
      </w:r>
      <w:r w:rsidRPr="003E0825">
        <w:rPr>
          <w:spacing w:val="29"/>
        </w:rPr>
        <w:t xml:space="preserve"> </w:t>
      </w:r>
      <w:r w:rsidRPr="003E0825">
        <w:t>được</w:t>
      </w:r>
      <w:r w:rsidRPr="003E0825">
        <w:rPr>
          <w:spacing w:val="28"/>
        </w:rPr>
        <w:t xml:space="preserve"> </w:t>
      </w:r>
      <w:r w:rsidRPr="003E0825">
        <w:t>sử</w:t>
      </w:r>
      <w:r w:rsidRPr="003E0825">
        <w:rPr>
          <w:spacing w:val="29"/>
        </w:rPr>
        <w:t xml:space="preserve"> </w:t>
      </w:r>
      <w:r w:rsidRPr="003E0825">
        <w:t>dụng</w:t>
      </w:r>
      <w:r w:rsidRPr="003E0825">
        <w:rPr>
          <w:spacing w:val="29"/>
        </w:rPr>
        <w:t xml:space="preserve"> </w:t>
      </w:r>
      <w:r w:rsidRPr="003E0825">
        <w:t>như</w:t>
      </w:r>
      <w:r w:rsidRPr="003E0825">
        <w:rPr>
          <w:spacing w:val="27"/>
        </w:rPr>
        <w:t xml:space="preserve"> </w:t>
      </w:r>
      <w:r w:rsidRPr="003E0825">
        <w:t>cầu</w:t>
      </w:r>
      <w:r w:rsidRPr="003E0825">
        <w:rPr>
          <w:spacing w:val="31"/>
        </w:rPr>
        <w:t xml:space="preserve"> </w:t>
      </w:r>
      <w:r w:rsidRPr="003E0825">
        <w:t>nối</w:t>
      </w:r>
      <w:r w:rsidRPr="003E0825">
        <w:rPr>
          <w:spacing w:val="31"/>
        </w:rPr>
        <w:t xml:space="preserve"> </w:t>
      </w:r>
      <w:r w:rsidRPr="003E0825">
        <w:t>giữa</w:t>
      </w:r>
      <w:r w:rsidRPr="003E0825">
        <w:rPr>
          <w:spacing w:val="31"/>
        </w:rPr>
        <w:t xml:space="preserve"> </w:t>
      </w:r>
      <w:r w:rsidRPr="003E0825">
        <w:t>dây</w:t>
      </w:r>
      <w:r w:rsidRPr="003E0825">
        <w:rPr>
          <w:spacing w:val="29"/>
        </w:rPr>
        <w:t xml:space="preserve"> </w:t>
      </w:r>
      <w:r w:rsidRPr="003E0825">
        <w:t>dẫn</w:t>
      </w:r>
      <w:r w:rsidRPr="003E0825">
        <w:rPr>
          <w:spacing w:val="31"/>
        </w:rPr>
        <w:t xml:space="preserve"> </w:t>
      </w:r>
      <w:r w:rsidRPr="003E0825">
        <w:t>nhôm</w:t>
      </w:r>
      <w:r w:rsidRPr="003E0825">
        <w:rPr>
          <w:spacing w:val="28"/>
        </w:rPr>
        <w:t xml:space="preserve"> </w:t>
      </w:r>
      <w:r w:rsidRPr="003E0825">
        <w:t>trục</w:t>
      </w:r>
      <w:r w:rsidRPr="003E0825">
        <w:rPr>
          <w:spacing w:val="28"/>
        </w:rPr>
        <w:t xml:space="preserve"> </w:t>
      </w:r>
      <w:r w:rsidRPr="003E0825">
        <w:t>chính</w:t>
      </w:r>
      <w:r w:rsidRPr="003E0825">
        <w:rPr>
          <w:spacing w:val="29"/>
        </w:rPr>
        <w:t xml:space="preserve"> </w:t>
      </w:r>
      <w:r w:rsidRPr="003E0825">
        <w:t>xuống nhánh rẽ dây đồng của máy biến áp phân phối trung thế.</w:t>
      </w:r>
    </w:p>
    <w:p w14:paraId="0686EB21" w14:textId="77777777" w:rsidR="00C2358B" w:rsidRPr="003E0825" w:rsidRDefault="00C2358B" w:rsidP="00C2358B">
      <w:pPr>
        <w:pStyle w:val="Bt0"/>
      </w:pPr>
      <w:r w:rsidRPr="003E0825">
        <w:t>Hotline</w:t>
      </w:r>
      <w:r w:rsidRPr="003E0825">
        <w:rPr>
          <w:spacing w:val="-6"/>
        </w:rPr>
        <w:t xml:space="preserve"> </w:t>
      </w:r>
      <w:r w:rsidRPr="003E0825">
        <w:t>được</w:t>
      </w:r>
      <w:r w:rsidRPr="003E0825">
        <w:rPr>
          <w:spacing w:val="-3"/>
        </w:rPr>
        <w:t xml:space="preserve"> </w:t>
      </w:r>
      <w:r w:rsidRPr="003E0825">
        <w:t>đấu nối</w:t>
      </w:r>
      <w:r w:rsidRPr="003E0825">
        <w:rPr>
          <w:spacing w:val="-5"/>
        </w:rPr>
        <w:t xml:space="preserve"> </w:t>
      </w:r>
      <w:r w:rsidRPr="003E0825">
        <w:t>với</w:t>
      </w:r>
      <w:r w:rsidRPr="003E0825">
        <w:rPr>
          <w:spacing w:val="-2"/>
        </w:rPr>
        <w:t xml:space="preserve"> </w:t>
      </w:r>
      <w:r w:rsidRPr="003E0825">
        <w:t>dây</w:t>
      </w:r>
      <w:r w:rsidRPr="003E0825">
        <w:rPr>
          <w:spacing w:val="-1"/>
        </w:rPr>
        <w:t xml:space="preserve"> </w:t>
      </w:r>
      <w:r w:rsidRPr="003E0825">
        <w:t>dẫn</w:t>
      </w:r>
      <w:r w:rsidRPr="003E0825">
        <w:rPr>
          <w:spacing w:val="-5"/>
        </w:rPr>
        <w:t xml:space="preserve"> </w:t>
      </w:r>
      <w:r w:rsidRPr="003E0825">
        <w:t>đồng</w:t>
      </w:r>
      <w:r w:rsidRPr="003E0825">
        <w:rPr>
          <w:spacing w:val="-2"/>
        </w:rPr>
        <w:t xml:space="preserve"> </w:t>
      </w:r>
      <w:r w:rsidRPr="003E0825">
        <w:t>vào</w:t>
      </w:r>
      <w:r w:rsidRPr="003E0825">
        <w:rPr>
          <w:spacing w:val="-3"/>
        </w:rPr>
        <w:t xml:space="preserve"> </w:t>
      </w:r>
      <w:r w:rsidRPr="003E0825">
        <w:t>quai</w:t>
      </w:r>
      <w:r w:rsidRPr="003E0825">
        <w:rPr>
          <w:spacing w:val="-2"/>
        </w:rPr>
        <w:t xml:space="preserve"> </w:t>
      </w:r>
      <w:r w:rsidRPr="003E0825">
        <w:t>đồng</w:t>
      </w:r>
      <w:r w:rsidRPr="003E0825">
        <w:rPr>
          <w:spacing w:val="-6"/>
        </w:rPr>
        <w:t xml:space="preserve"> </w:t>
      </w:r>
      <w:r w:rsidRPr="003E0825">
        <w:t>mạ</w:t>
      </w:r>
      <w:r w:rsidRPr="003E0825">
        <w:rPr>
          <w:spacing w:val="-2"/>
        </w:rPr>
        <w:t xml:space="preserve"> </w:t>
      </w:r>
      <w:r w:rsidRPr="003E0825">
        <w:t>thiết</w:t>
      </w:r>
      <w:r w:rsidRPr="003E0825">
        <w:rPr>
          <w:spacing w:val="-2"/>
        </w:rPr>
        <w:t xml:space="preserve"> </w:t>
      </w:r>
      <w:r w:rsidRPr="003E0825">
        <w:t>của</w:t>
      </w:r>
      <w:r w:rsidRPr="003E0825">
        <w:rPr>
          <w:spacing w:val="-3"/>
        </w:rPr>
        <w:t xml:space="preserve"> </w:t>
      </w:r>
      <w:r w:rsidRPr="003E0825">
        <w:t xml:space="preserve">Kẹp </w:t>
      </w:r>
      <w:r w:rsidRPr="003E0825">
        <w:rPr>
          <w:spacing w:val="-2"/>
        </w:rPr>
        <w:t>quai.</w:t>
      </w:r>
    </w:p>
    <w:p w14:paraId="00F70D9C" w14:textId="77777777" w:rsidR="00C2358B" w:rsidRPr="003E0825" w:rsidRDefault="00C2358B" w:rsidP="00C2358B">
      <w:pPr>
        <w:pStyle w:val="Ilama"/>
      </w:pPr>
      <w:r w:rsidRPr="003E0825">
        <w:t>II. Tiêu chuẩn áp dụng</w:t>
      </w:r>
    </w:p>
    <w:p w14:paraId="20D1CB20" w14:textId="77777777" w:rsidR="00C2358B" w:rsidRPr="003E0825" w:rsidRDefault="00C2358B" w:rsidP="00C2358B">
      <w:pPr>
        <w:pStyle w:val="Bt0"/>
      </w:pPr>
      <w:r w:rsidRPr="003E0825">
        <w:t>Việc sản xuất và thử nghiệm kẹp phải được thực hiện đáp ứng yêu cầu của</w:t>
      </w:r>
      <w:r w:rsidRPr="003E0825">
        <w:rPr>
          <w:spacing w:val="40"/>
        </w:rPr>
        <w:t xml:space="preserve"> </w:t>
      </w:r>
      <w:r w:rsidRPr="003E0825">
        <w:t>các tiêu chuẩn được liệt kê dưới đây hoặc tương đương:</w:t>
      </w:r>
    </w:p>
    <w:p w14:paraId="2B6A5FF9" w14:textId="77777777" w:rsidR="00C2358B" w:rsidRPr="003E0825" w:rsidRDefault="00C2358B" w:rsidP="00C2358B">
      <w:pPr>
        <w:pStyle w:val="Bt0"/>
        <w:rPr>
          <w:i/>
        </w:rPr>
      </w:pPr>
      <w:r w:rsidRPr="003E0825">
        <w:rPr>
          <w:i/>
        </w:rPr>
        <w:t>AS 1154.1:</w:t>
      </w:r>
      <w:r w:rsidRPr="003E0825">
        <w:rPr>
          <w:i/>
        </w:rPr>
        <w:tab/>
      </w:r>
      <w:r w:rsidRPr="003E0825">
        <w:rPr>
          <w:i/>
        </w:rPr>
        <w:tab/>
        <w:t>Insulator</w:t>
      </w:r>
      <w:r w:rsidRPr="003E0825">
        <w:rPr>
          <w:i/>
          <w:spacing w:val="40"/>
        </w:rPr>
        <w:t xml:space="preserve"> </w:t>
      </w:r>
      <w:r w:rsidRPr="003E0825">
        <w:rPr>
          <w:i/>
        </w:rPr>
        <w:t>and</w:t>
      </w:r>
      <w:r w:rsidRPr="003E0825">
        <w:rPr>
          <w:i/>
          <w:spacing w:val="40"/>
        </w:rPr>
        <w:t xml:space="preserve"> </w:t>
      </w:r>
      <w:r w:rsidRPr="003E0825">
        <w:rPr>
          <w:i/>
        </w:rPr>
        <w:t>Conductor</w:t>
      </w:r>
      <w:r w:rsidRPr="003E0825">
        <w:rPr>
          <w:i/>
          <w:spacing w:val="40"/>
        </w:rPr>
        <w:t xml:space="preserve"> </w:t>
      </w:r>
      <w:r w:rsidRPr="003E0825">
        <w:rPr>
          <w:i/>
        </w:rPr>
        <w:t>Fittings</w:t>
      </w:r>
      <w:r w:rsidRPr="003E0825">
        <w:rPr>
          <w:i/>
          <w:spacing w:val="40"/>
        </w:rPr>
        <w:t xml:space="preserve"> </w:t>
      </w:r>
      <w:r w:rsidRPr="003E0825">
        <w:rPr>
          <w:i/>
        </w:rPr>
        <w:t>for</w:t>
      </w:r>
      <w:r w:rsidRPr="003E0825">
        <w:rPr>
          <w:i/>
          <w:spacing w:val="40"/>
        </w:rPr>
        <w:t xml:space="preserve"> </w:t>
      </w:r>
      <w:r w:rsidRPr="003E0825">
        <w:rPr>
          <w:i/>
        </w:rPr>
        <w:t>Overhead</w:t>
      </w:r>
      <w:r w:rsidRPr="003E0825">
        <w:rPr>
          <w:i/>
          <w:spacing w:val="40"/>
        </w:rPr>
        <w:t xml:space="preserve"> </w:t>
      </w:r>
      <w:r w:rsidRPr="003E0825">
        <w:rPr>
          <w:i/>
        </w:rPr>
        <w:t xml:space="preserve">Power </w:t>
      </w:r>
      <w:r w:rsidRPr="003E0825">
        <w:rPr>
          <w:i/>
          <w:spacing w:val="-2"/>
        </w:rPr>
        <w:t>Lines</w:t>
      </w:r>
    </w:p>
    <w:p w14:paraId="2AF08E2A" w14:textId="77777777" w:rsidR="00C2358B" w:rsidRPr="003E0825" w:rsidRDefault="00C2358B" w:rsidP="00C2358B">
      <w:pPr>
        <w:pStyle w:val="Bt0"/>
        <w:rPr>
          <w:i/>
        </w:rPr>
      </w:pPr>
      <w:r w:rsidRPr="003E0825">
        <w:rPr>
          <w:i/>
        </w:rPr>
        <w:t>TCVN 3624-81:</w:t>
      </w:r>
      <w:r w:rsidRPr="003E0825">
        <w:rPr>
          <w:i/>
        </w:rPr>
        <w:tab/>
        <w:t>Các</w:t>
      </w:r>
      <w:r w:rsidRPr="003E0825">
        <w:rPr>
          <w:i/>
          <w:spacing w:val="-2"/>
        </w:rPr>
        <w:t xml:space="preserve"> </w:t>
      </w:r>
      <w:r w:rsidRPr="003E0825">
        <w:rPr>
          <w:i/>
        </w:rPr>
        <w:t>mối</w:t>
      </w:r>
      <w:r w:rsidRPr="003E0825">
        <w:rPr>
          <w:i/>
          <w:spacing w:val="-1"/>
        </w:rPr>
        <w:t xml:space="preserve"> </w:t>
      </w:r>
      <w:r w:rsidRPr="003E0825">
        <w:rPr>
          <w:i/>
        </w:rPr>
        <w:t>nối</w:t>
      </w:r>
      <w:r w:rsidRPr="003E0825">
        <w:rPr>
          <w:i/>
          <w:spacing w:val="-1"/>
        </w:rPr>
        <w:t xml:space="preserve"> </w:t>
      </w:r>
      <w:r w:rsidRPr="003E0825">
        <w:rPr>
          <w:i/>
        </w:rPr>
        <w:t>tiếp</w:t>
      </w:r>
      <w:r w:rsidRPr="003E0825">
        <w:rPr>
          <w:i/>
          <w:spacing w:val="-1"/>
        </w:rPr>
        <w:t xml:space="preserve"> </w:t>
      </w:r>
      <w:r w:rsidRPr="003E0825">
        <w:rPr>
          <w:i/>
        </w:rPr>
        <w:t>xúc</w:t>
      </w:r>
      <w:r w:rsidRPr="003E0825">
        <w:rPr>
          <w:i/>
          <w:spacing w:val="-2"/>
        </w:rPr>
        <w:t xml:space="preserve"> </w:t>
      </w:r>
      <w:r w:rsidRPr="003E0825">
        <w:rPr>
          <w:i/>
        </w:rPr>
        <w:t>điện -</w:t>
      </w:r>
      <w:r w:rsidRPr="003E0825">
        <w:rPr>
          <w:i/>
          <w:spacing w:val="-1"/>
        </w:rPr>
        <w:t xml:space="preserve"> </w:t>
      </w:r>
      <w:r w:rsidRPr="003E0825">
        <w:rPr>
          <w:i/>
        </w:rPr>
        <w:t>Qui</w:t>
      </w:r>
      <w:r w:rsidRPr="003E0825">
        <w:rPr>
          <w:i/>
          <w:spacing w:val="-2"/>
        </w:rPr>
        <w:t xml:space="preserve"> </w:t>
      </w:r>
      <w:r w:rsidRPr="003E0825">
        <w:rPr>
          <w:i/>
        </w:rPr>
        <w:t>tắc</w:t>
      </w:r>
      <w:r w:rsidRPr="003E0825">
        <w:rPr>
          <w:i/>
          <w:spacing w:val="-2"/>
        </w:rPr>
        <w:t xml:space="preserve"> </w:t>
      </w:r>
      <w:r w:rsidRPr="003E0825">
        <w:rPr>
          <w:i/>
        </w:rPr>
        <w:t>nghiệm</w:t>
      </w:r>
      <w:r w:rsidRPr="003E0825">
        <w:rPr>
          <w:i/>
          <w:spacing w:val="-3"/>
        </w:rPr>
        <w:t xml:space="preserve"> </w:t>
      </w:r>
      <w:r w:rsidRPr="003E0825">
        <w:rPr>
          <w:i/>
        </w:rPr>
        <w:t>thu</w:t>
      </w:r>
      <w:r w:rsidRPr="003E0825">
        <w:rPr>
          <w:i/>
          <w:spacing w:val="-1"/>
        </w:rPr>
        <w:t xml:space="preserve"> </w:t>
      </w:r>
      <w:r w:rsidRPr="003E0825">
        <w:rPr>
          <w:i/>
        </w:rPr>
        <w:t>và</w:t>
      </w:r>
      <w:r w:rsidRPr="003E0825">
        <w:rPr>
          <w:i/>
          <w:spacing w:val="-1"/>
        </w:rPr>
        <w:t xml:space="preserve"> </w:t>
      </w:r>
      <w:r w:rsidRPr="003E0825">
        <w:rPr>
          <w:i/>
        </w:rPr>
        <w:t>phương pháp thử</w:t>
      </w:r>
    </w:p>
    <w:p w14:paraId="698AB404" w14:textId="77777777" w:rsidR="00C2358B" w:rsidRPr="003E0825" w:rsidRDefault="00C2358B" w:rsidP="00C2358B">
      <w:pPr>
        <w:pStyle w:val="1nho"/>
      </w:pPr>
      <w:r w:rsidRPr="003E0825">
        <w:lastRenderedPageBreak/>
        <w:t>Quy</w:t>
      </w:r>
      <w:r w:rsidRPr="003E0825">
        <w:rPr>
          <w:spacing w:val="-6"/>
        </w:rPr>
        <w:t xml:space="preserve"> </w:t>
      </w:r>
      <w:r w:rsidRPr="003E0825">
        <w:t>định về</w:t>
      </w:r>
      <w:r w:rsidRPr="003E0825">
        <w:rPr>
          <w:spacing w:val="-3"/>
        </w:rPr>
        <w:t xml:space="preserve"> </w:t>
      </w:r>
      <w:r w:rsidRPr="003E0825">
        <w:t>tiêu</w:t>
      </w:r>
      <w:r w:rsidRPr="003E0825">
        <w:rPr>
          <w:spacing w:val="-3"/>
        </w:rPr>
        <w:t xml:space="preserve"> </w:t>
      </w:r>
      <w:r w:rsidRPr="003E0825">
        <w:t>chuẩn</w:t>
      </w:r>
      <w:r w:rsidRPr="003E0825">
        <w:rPr>
          <w:spacing w:val="-3"/>
        </w:rPr>
        <w:t xml:space="preserve"> </w:t>
      </w:r>
      <w:r w:rsidRPr="003E0825">
        <w:t>tương</w:t>
      </w:r>
      <w:r w:rsidRPr="003E0825">
        <w:rPr>
          <w:spacing w:val="-2"/>
        </w:rPr>
        <w:t xml:space="preserve"> đương:</w:t>
      </w:r>
    </w:p>
    <w:p w14:paraId="0928DBFB" w14:textId="77777777" w:rsidR="00C2358B" w:rsidRPr="003E0825" w:rsidRDefault="00C2358B" w:rsidP="00C2358B">
      <w:pPr>
        <w:pStyle w:val="Bt0"/>
      </w:pPr>
      <w:r w:rsidRPr="003E0825">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7F8BD1CB" w14:textId="77777777" w:rsidR="00C2358B" w:rsidRPr="003E0825" w:rsidRDefault="00C2358B" w:rsidP="00C2358B">
      <w:pPr>
        <w:pStyle w:val="Ilama"/>
      </w:pPr>
      <w:r w:rsidRPr="003E0825">
        <w:t>III. Kiểm tra, thử nghiệm</w:t>
      </w:r>
    </w:p>
    <w:p w14:paraId="31FC5FFE" w14:textId="77777777" w:rsidR="00C2358B" w:rsidRPr="003E0825" w:rsidRDefault="00C2358B" w:rsidP="00C2358B">
      <w:pPr>
        <w:pStyle w:val="1nho"/>
      </w:pPr>
      <w:r w:rsidRPr="003E0825">
        <w:t>1. Thử</w:t>
      </w:r>
      <w:r w:rsidRPr="003E0825">
        <w:rPr>
          <w:spacing w:val="-6"/>
        </w:rPr>
        <w:t xml:space="preserve"> </w:t>
      </w:r>
      <w:r w:rsidRPr="003E0825">
        <w:t>nghiệm</w:t>
      </w:r>
      <w:r w:rsidRPr="003E0825">
        <w:rPr>
          <w:spacing w:val="-5"/>
        </w:rPr>
        <w:t xml:space="preserve"> </w:t>
      </w:r>
      <w:r w:rsidRPr="003E0825">
        <w:t>xuất xưởng</w:t>
      </w:r>
      <w:r w:rsidRPr="003E0825">
        <w:rPr>
          <w:spacing w:val="-2"/>
        </w:rPr>
        <w:t xml:space="preserve"> </w:t>
      </w:r>
      <w:r w:rsidRPr="003E0825">
        <w:t xml:space="preserve">(Routine </w:t>
      </w:r>
      <w:r w:rsidRPr="003E0825">
        <w:rPr>
          <w:spacing w:val="-2"/>
        </w:rPr>
        <w:t>test):</w:t>
      </w:r>
    </w:p>
    <w:p w14:paraId="39FB67DE" w14:textId="77777777" w:rsidR="00C2358B" w:rsidRPr="003E0825" w:rsidRDefault="00C2358B" w:rsidP="00C2358B">
      <w:pPr>
        <w:pStyle w:val="Bt0"/>
      </w:pPr>
      <w:r w:rsidRPr="003E0825">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7CCC8C42" w14:textId="77777777" w:rsidR="00C2358B" w:rsidRPr="003E0825" w:rsidRDefault="00C2358B" w:rsidP="00C2358B">
      <w:pPr>
        <w:pStyle w:val="Bt0"/>
      </w:pPr>
      <w:r w:rsidRPr="003E0825">
        <w:t>Các</w:t>
      </w:r>
      <w:r w:rsidRPr="003E0825">
        <w:rPr>
          <w:spacing w:val="22"/>
        </w:rPr>
        <w:t xml:space="preserve"> </w:t>
      </w:r>
      <w:r w:rsidRPr="003E0825">
        <w:t>thử</w:t>
      </w:r>
      <w:r w:rsidRPr="003E0825">
        <w:rPr>
          <w:spacing w:val="21"/>
        </w:rPr>
        <w:t xml:space="preserve"> </w:t>
      </w:r>
      <w:r w:rsidRPr="003E0825">
        <w:t>nghiệm</w:t>
      </w:r>
      <w:r w:rsidRPr="003E0825">
        <w:rPr>
          <w:spacing w:val="20"/>
        </w:rPr>
        <w:t xml:space="preserve"> </w:t>
      </w:r>
      <w:r w:rsidRPr="003E0825">
        <w:t>phải</w:t>
      </w:r>
      <w:r w:rsidRPr="003E0825">
        <w:rPr>
          <w:spacing w:val="21"/>
        </w:rPr>
        <w:t xml:space="preserve"> </w:t>
      </w:r>
      <w:r w:rsidRPr="003E0825">
        <w:t>được</w:t>
      </w:r>
      <w:r w:rsidRPr="003E0825">
        <w:rPr>
          <w:spacing w:val="23"/>
        </w:rPr>
        <w:t xml:space="preserve"> </w:t>
      </w:r>
      <w:r w:rsidRPr="003E0825">
        <w:t>thực</w:t>
      </w:r>
      <w:r w:rsidRPr="003E0825">
        <w:rPr>
          <w:spacing w:val="22"/>
        </w:rPr>
        <w:t xml:space="preserve"> </w:t>
      </w:r>
      <w:r w:rsidRPr="003E0825">
        <w:t>hiện</w:t>
      </w:r>
      <w:r w:rsidRPr="003E0825">
        <w:rPr>
          <w:spacing w:val="23"/>
        </w:rPr>
        <w:t xml:space="preserve"> </w:t>
      </w:r>
      <w:r w:rsidRPr="003E0825">
        <w:t>theo</w:t>
      </w:r>
      <w:r w:rsidRPr="003E0825">
        <w:rPr>
          <w:spacing w:val="21"/>
        </w:rPr>
        <w:t xml:space="preserve"> </w:t>
      </w:r>
      <w:r w:rsidRPr="003E0825">
        <w:t>tiêu</w:t>
      </w:r>
      <w:r w:rsidRPr="003E0825">
        <w:rPr>
          <w:spacing w:val="22"/>
        </w:rPr>
        <w:t xml:space="preserve"> </w:t>
      </w:r>
      <w:r w:rsidRPr="003E0825">
        <w:t>chuẩn</w:t>
      </w:r>
      <w:r w:rsidRPr="003E0825">
        <w:rPr>
          <w:spacing w:val="22"/>
        </w:rPr>
        <w:t xml:space="preserve"> </w:t>
      </w:r>
      <w:r w:rsidRPr="003E0825">
        <w:t>AS</w:t>
      </w:r>
      <w:r w:rsidRPr="003E0825">
        <w:rPr>
          <w:spacing w:val="21"/>
        </w:rPr>
        <w:t xml:space="preserve"> </w:t>
      </w:r>
      <w:r w:rsidRPr="003E0825">
        <w:t>1154.1</w:t>
      </w:r>
      <w:r w:rsidRPr="003E0825">
        <w:rPr>
          <w:spacing w:val="23"/>
        </w:rPr>
        <w:t xml:space="preserve"> </w:t>
      </w:r>
      <w:r w:rsidRPr="003E0825">
        <w:t>và</w:t>
      </w:r>
      <w:r w:rsidRPr="003E0825">
        <w:rPr>
          <w:spacing w:val="21"/>
        </w:rPr>
        <w:t xml:space="preserve"> </w:t>
      </w:r>
      <w:r w:rsidRPr="003E0825">
        <w:t>TCVN</w:t>
      </w:r>
    </w:p>
    <w:p w14:paraId="4E2DAD4C" w14:textId="77777777" w:rsidR="00C2358B" w:rsidRPr="003E0825" w:rsidRDefault="00C2358B" w:rsidP="00C2358B">
      <w:pPr>
        <w:pStyle w:val="Bt0"/>
      </w:pPr>
      <w:r w:rsidRPr="003E0825">
        <w:t>3624-81</w:t>
      </w:r>
      <w:r w:rsidRPr="003E0825">
        <w:rPr>
          <w:spacing w:val="-7"/>
        </w:rPr>
        <w:t xml:space="preserve"> </w:t>
      </w:r>
      <w:r w:rsidRPr="003E0825">
        <w:t>hoặc</w:t>
      </w:r>
      <w:r w:rsidRPr="003E0825">
        <w:rPr>
          <w:spacing w:val="-3"/>
        </w:rPr>
        <w:t xml:space="preserve"> </w:t>
      </w:r>
      <w:r w:rsidRPr="003E0825">
        <w:t>tiêu</w:t>
      </w:r>
      <w:r w:rsidRPr="003E0825">
        <w:rPr>
          <w:spacing w:val="-3"/>
        </w:rPr>
        <w:t xml:space="preserve"> </w:t>
      </w:r>
      <w:r w:rsidRPr="003E0825">
        <w:t>chuẩn</w:t>
      </w:r>
      <w:r w:rsidRPr="003E0825">
        <w:rPr>
          <w:spacing w:val="-1"/>
        </w:rPr>
        <w:t xml:space="preserve"> </w:t>
      </w:r>
      <w:r w:rsidRPr="003E0825">
        <w:t>tương</w:t>
      </w:r>
      <w:r w:rsidRPr="003E0825">
        <w:rPr>
          <w:spacing w:val="-6"/>
        </w:rPr>
        <w:t xml:space="preserve"> </w:t>
      </w:r>
      <w:r w:rsidRPr="003E0825">
        <w:t>đương,</w:t>
      </w:r>
      <w:r w:rsidRPr="003E0825">
        <w:rPr>
          <w:spacing w:val="-8"/>
        </w:rPr>
        <w:t xml:space="preserve"> </w:t>
      </w:r>
      <w:r w:rsidRPr="003E0825">
        <w:t>gồm</w:t>
      </w:r>
      <w:r w:rsidRPr="003E0825">
        <w:rPr>
          <w:spacing w:val="-3"/>
        </w:rPr>
        <w:t xml:space="preserve"> </w:t>
      </w:r>
      <w:r w:rsidRPr="003E0825">
        <w:t>02</w:t>
      </w:r>
      <w:r w:rsidRPr="003E0825">
        <w:rPr>
          <w:spacing w:val="-5"/>
        </w:rPr>
        <w:t xml:space="preserve"> </w:t>
      </w:r>
      <w:r w:rsidRPr="003E0825">
        <w:t>hạng</w:t>
      </w:r>
      <w:r w:rsidRPr="003E0825">
        <w:rPr>
          <w:spacing w:val="-6"/>
        </w:rPr>
        <w:t xml:space="preserve"> </w:t>
      </w:r>
      <w:r w:rsidRPr="003E0825">
        <w:t>mục:</w:t>
      </w:r>
    </w:p>
    <w:p w14:paraId="495E170C" w14:textId="77777777" w:rsidR="00C2358B" w:rsidRPr="003E0825" w:rsidRDefault="00C2358B" w:rsidP="00C2358B">
      <w:pPr>
        <w:pStyle w:val="Bt0"/>
      </w:pPr>
      <w:r w:rsidRPr="003E0825">
        <w:t>1) Kiểm</w:t>
      </w:r>
      <w:r w:rsidRPr="003E0825">
        <w:rPr>
          <w:spacing w:val="-2"/>
        </w:rPr>
        <w:t xml:space="preserve"> </w:t>
      </w:r>
      <w:r w:rsidRPr="003E0825">
        <w:t>tra</w:t>
      </w:r>
      <w:r w:rsidRPr="003E0825">
        <w:rPr>
          <w:spacing w:val="-2"/>
        </w:rPr>
        <w:t xml:space="preserve"> </w:t>
      </w:r>
      <w:r w:rsidRPr="003E0825">
        <w:t>các</w:t>
      </w:r>
      <w:r w:rsidRPr="003E0825">
        <w:rPr>
          <w:spacing w:val="-5"/>
        </w:rPr>
        <w:t xml:space="preserve"> </w:t>
      </w:r>
      <w:r w:rsidRPr="003E0825">
        <w:t xml:space="preserve">kích </w:t>
      </w:r>
      <w:r w:rsidRPr="003E0825">
        <w:rPr>
          <w:spacing w:val="-2"/>
        </w:rPr>
        <w:t>thước</w:t>
      </w:r>
    </w:p>
    <w:p w14:paraId="39A70A6A" w14:textId="77777777" w:rsidR="00C2358B" w:rsidRPr="003E0825" w:rsidRDefault="00C2358B" w:rsidP="00C2358B">
      <w:pPr>
        <w:pStyle w:val="Bt0"/>
      </w:pPr>
      <w:r w:rsidRPr="003E0825">
        <w:t>2) Kiểm tra</w:t>
      </w:r>
      <w:r w:rsidRPr="003E0825">
        <w:rPr>
          <w:spacing w:val="-1"/>
        </w:rPr>
        <w:t xml:space="preserve"> </w:t>
      </w:r>
      <w:r w:rsidRPr="003E0825">
        <w:t>các ký</w:t>
      </w:r>
      <w:r w:rsidRPr="003E0825">
        <w:rPr>
          <w:spacing w:val="-3"/>
        </w:rPr>
        <w:t xml:space="preserve"> </w:t>
      </w:r>
      <w:r w:rsidRPr="003E0825">
        <w:t>hiệu</w:t>
      </w:r>
    </w:p>
    <w:p w14:paraId="5847634A" w14:textId="77777777" w:rsidR="00C2358B" w:rsidRPr="003E0825" w:rsidRDefault="00C2358B" w:rsidP="00C2358B">
      <w:pPr>
        <w:pStyle w:val="1nho"/>
      </w:pPr>
      <w:r w:rsidRPr="003E0825">
        <w:t>2. Thử nghiệm điển hình (Type test):</w:t>
      </w:r>
    </w:p>
    <w:p w14:paraId="45B90578" w14:textId="77777777" w:rsidR="00C2358B" w:rsidRPr="003E0825" w:rsidRDefault="00C2358B" w:rsidP="00C2358B">
      <w:pPr>
        <w:pStyle w:val="Bt0"/>
      </w:pPr>
      <w:r w:rsidRPr="003E0825">
        <w:t>Các biên bản thử nghiệm điển hình được thực hiện bởi một phòng thí</w:t>
      </w:r>
      <w:r w:rsidRPr="003E0825">
        <w:rPr>
          <w:spacing w:val="40"/>
        </w:rPr>
        <w:t xml:space="preserve"> </w:t>
      </w:r>
      <w:r w:rsidRPr="003E0825">
        <w:t>nghiệm</w:t>
      </w:r>
      <w:r w:rsidRPr="003E0825">
        <w:rPr>
          <w:spacing w:val="21"/>
        </w:rPr>
        <w:t xml:space="preserve"> </w:t>
      </w:r>
      <w:r w:rsidRPr="003E0825">
        <w:t>độc</w:t>
      </w:r>
      <w:r w:rsidRPr="003E0825">
        <w:rPr>
          <w:spacing w:val="21"/>
        </w:rPr>
        <w:t xml:space="preserve"> </w:t>
      </w:r>
      <w:r w:rsidRPr="003E0825">
        <w:t>lập</w:t>
      </w:r>
      <w:r w:rsidRPr="003E0825">
        <w:rPr>
          <w:spacing w:val="26"/>
        </w:rPr>
        <w:t xml:space="preserve"> </w:t>
      </w:r>
      <w:r w:rsidRPr="003E0825">
        <w:t>(đạt</w:t>
      </w:r>
      <w:r w:rsidRPr="003E0825">
        <w:rPr>
          <w:spacing w:val="22"/>
        </w:rPr>
        <w:t xml:space="preserve"> </w:t>
      </w:r>
      <w:r w:rsidRPr="003E0825">
        <w:t>chứng</w:t>
      </w:r>
      <w:r w:rsidRPr="003E0825">
        <w:rPr>
          <w:spacing w:val="24"/>
        </w:rPr>
        <w:t xml:space="preserve"> </w:t>
      </w:r>
      <w:r w:rsidRPr="003E0825">
        <w:t>chỉ</w:t>
      </w:r>
      <w:r w:rsidRPr="003E0825">
        <w:rPr>
          <w:spacing w:val="24"/>
        </w:rPr>
        <w:t xml:space="preserve"> </w:t>
      </w:r>
      <w:r w:rsidRPr="003E0825">
        <w:t>ISO/IEC</w:t>
      </w:r>
      <w:r w:rsidRPr="003E0825">
        <w:rPr>
          <w:spacing w:val="23"/>
        </w:rPr>
        <w:t xml:space="preserve"> </w:t>
      </w:r>
      <w:r w:rsidRPr="003E0825">
        <w:t>17025)</w:t>
      </w:r>
      <w:r w:rsidRPr="003E0825">
        <w:rPr>
          <w:spacing w:val="29"/>
        </w:rPr>
        <w:t xml:space="preserve"> </w:t>
      </w:r>
      <w:r w:rsidRPr="003E0825">
        <w:t>trên</w:t>
      </w:r>
      <w:r w:rsidRPr="003E0825">
        <w:rPr>
          <w:spacing w:val="24"/>
        </w:rPr>
        <w:t xml:space="preserve"> </w:t>
      </w:r>
      <w:r w:rsidRPr="003E0825">
        <w:t>các</w:t>
      </w:r>
      <w:r w:rsidRPr="003E0825">
        <w:rPr>
          <w:spacing w:val="24"/>
        </w:rPr>
        <w:t xml:space="preserve"> </w:t>
      </w:r>
      <w:r w:rsidRPr="003E0825">
        <w:t>sản</w:t>
      </w:r>
      <w:r w:rsidRPr="003E0825">
        <w:rPr>
          <w:spacing w:val="22"/>
        </w:rPr>
        <w:t xml:space="preserve"> </w:t>
      </w:r>
      <w:r w:rsidRPr="003E0825">
        <w:t>phẩm</w:t>
      </w:r>
      <w:r w:rsidRPr="003E0825">
        <w:rPr>
          <w:spacing w:val="21"/>
        </w:rPr>
        <w:t xml:space="preserve"> </w:t>
      </w:r>
      <w:r w:rsidRPr="003E0825">
        <w:t>tương</w:t>
      </w:r>
      <w:r w:rsidRPr="003E0825">
        <w:rPr>
          <w:spacing w:val="24"/>
        </w:rPr>
        <w:t xml:space="preserve"> </w:t>
      </w:r>
      <w:r w:rsidRPr="003E0825">
        <w:t>tự</w:t>
      </w:r>
      <w:r w:rsidRPr="003E0825">
        <w:rPr>
          <w:spacing w:val="20"/>
        </w:rPr>
        <w:t xml:space="preserve"> </w:t>
      </w:r>
      <w:r w:rsidRPr="003E0825">
        <w:t>phải được đệ trình trong hồ sơ dự thầu để chứng minh khả năng đáp ứng hoặc cao hơn yêu cầu của đặc tính kỹ thuật này.</w:t>
      </w:r>
    </w:p>
    <w:p w14:paraId="6613A289" w14:textId="77777777" w:rsidR="00C2358B" w:rsidRPr="003E0825" w:rsidRDefault="00C2358B" w:rsidP="00C2358B">
      <w:pPr>
        <w:pStyle w:val="Bt0"/>
      </w:pPr>
      <w:r w:rsidRPr="003E0825">
        <w:t>Các</w:t>
      </w:r>
      <w:r w:rsidRPr="003E0825">
        <w:rPr>
          <w:spacing w:val="47"/>
        </w:rPr>
        <w:t xml:space="preserve"> </w:t>
      </w:r>
      <w:r w:rsidRPr="003E0825">
        <w:t>thử</w:t>
      </w:r>
      <w:r w:rsidRPr="003E0825">
        <w:rPr>
          <w:spacing w:val="48"/>
        </w:rPr>
        <w:t xml:space="preserve"> </w:t>
      </w:r>
      <w:r w:rsidRPr="003E0825">
        <w:t>nghiệm</w:t>
      </w:r>
      <w:r w:rsidRPr="003E0825">
        <w:rPr>
          <w:spacing w:val="50"/>
        </w:rPr>
        <w:t xml:space="preserve"> </w:t>
      </w:r>
      <w:r w:rsidRPr="003E0825">
        <w:t>này</w:t>
      </w:r>
      <w:r w:rsidRPr="003E0825">
        <w:rPr>
          <w:spacing w:val="48"/>
        </w:rPr>
        <w:t xml:space="preserve"> </w:t>
      </w:r>
      <w:r w:rsidRPr="003E0825">
        <w:t>phải</w:t>
      </w:r>
      <w:r w:rsidRPr="003E0825">
        <w:rPr>
          <w:spacing w:val="50"/>
        </w:rPr>
        <w:t xml:space="preserve"> </w:t>
      </w:r>
      <w:r w:rsidRPr="003E0825">
        <w:t>được</w:t>
      </w:r>
      <w:r w:rsidRPr="003E0825">
        <w:rPr>
          <w:spacing w:val="50"/>
        </w:rPr>
        <w:t xml:space="preserve"> </w:t>
      </w:r>
      <w:r w:rsidRPr="003E0825">
        <w:t>thực</w:t>
      </w:r>
      <w:r w:rsidRPr="003E0825">
        <w:rPr>
          <w:spacing w:val="49"/>
        </w:rPr>
        <w:t xml:space="preserve"> </w:t>
      </w:r>
      <w:r w:rsidRPr="003E0825">
        <w:t>hiện</w:t>
      </w:r>
      <w:r w:rsidRPr="003E0825">
        <w:rPr>
          <w:spacing w:val="51"/>
        </w:rPr>
        <w:t xml:space="preserve"> </w:t>
      </w:r>
      <w:r w:rsidRPr="003E0825">
        <w:t>theo</w:t>
      </w:r>
      <w:r w:rsidRPr="003E0825">
        <w:rPr>
          <w:spacing w:val="50"/>
        </w:rPr>
        <w:t xml:space="preserve"> </w:t>
      </w:r>
      <w:r w:rsidRPr="003E0825">
        <w:t>tiêu</w:t>
      </w:r>
      <w:r w:rsidRPr="003E0825">
        <w:rPr>
          <w:spacing w:val="50"/>
        </w:rPr>
        <w:t xml:space="preserve"> </w:t>
      </w:r>
      <w:r w:rsidRPr="003E0825">
        <w:t>chuẩn</w:t>
      </w:r>
      <w:r w:rsidRPr="003E0825">
        <w:rPr>
          <w:spacing w:val="51"/>
        </w:rPr>
        <w:t xml:space="preserve"> </w:t>
      </w:r>
      <w:r w:rsidRPr="003E0825">
        <w:t>AS</w:t>
      </w:r>
      <w:r w:rsidRPr="003E0825">
        <w:rPr>
          <w:spacing w:val="48"/>
        </w:rPr>
        <w:t xml:space="preserve"> </w:t>
      </w:r>
      <w:r w:rsidRPr="003E0825">
        <w:t>1154.1</w:t>
      </w:r>
      <w:r w:rsidRPr="003E0825">
        <w:rPr>
          <w:spacing w:val="51"/>
        </w:rPr>
        <w:t xml:space="preserve"> </w:t>
      </w:r>
      <w:r w:rsidRPr="003E0825">
        <w:rPr>
          <w:spacing w:val="-5"/>
        </w:rPr>
        <w:t xml:space="preserve">và </w:t>
      </w:r>
      <w:r w:rsidRPr="003E0825">
        <w:t>TCVN</w:t>
      </w:r>
      <w:r w:rsidRPr="003E0825">
        <w:rPr>
          <w:spacing w:val="-6"/>
        </w:rPr>
        <w:t xml:space="preserve"> </w:t>
      </w:r>
      <w:r w:rsidRPr="003E0825">
        <w:t>3624-81</w:t>
      </w:r>
      <w:r w:rsidRPr="003E0825">
        <w:rPr>
          <w:spacing w:val="-6"/>
        </w:rPr>
        <w:t xml:space="preserve"> </w:t>
      </w:r>
      <w:r w:rsidRPr="003E0825">
        <w:t>hoặc</w:t>
      </w:r>
      <w:r w:rsidRPr="003E0825">
        <w:rPr>
          <w:spacing w:val="-3"/>
        </w:rPr>
        <w:t xml:space="preserve"> </w:t>
      </w:r>
      <w:r w:rsidRPr="003E0825">
        <w:t>tiêu</w:t>
      </w:r>
      <w:r w:rsidRPr="003E0825">
        <w:rPr>
          <w:spacing w:val="-2"/>
        </w:rPr>
        <w:t xml:space="preserve"> </w:t>
      </w:r>
      <w:r w:rsidRPr="003E0825">
        <w:t>chuẩn</w:t>
      </w:r>
      <w:r w:rsidRPr="003E0825">
        <w:rPr>
          <w:spacing w:val="-3"/>
        </w:rPr>
        <w:t xml:space="preserve"> </w:t>
      </w:r>
      <w:r w:rsidRPr="003E0825">
        <w:t>tương</w:t>
      </w:r>
      <w:r w:rsidRPr="003E0825">
        <w:rPr>
          <w:spacing w:val="-6"/>
        </w:rPr>
        <w:t xml:space="preserve"> </w:t>
      </w:r>
      <w:r w:rsidRPr="003E0825">
        <w:t>đương,</w:t>
      </w:r>
      <w:r w:rsidRPr="003E0825">
        <w:rPr>
          <w:spacing w:val="-6"/>
        </w:rPr>
        <w:t xml:space="preserve"> </w:t>
      </w:r>
      <w:r w:rsidRPr="003E0825">
        <w:t>bao</w:t>
      </w:r>
      <w:r w:rsidRPr="003E0825">
        <w:rPr>
          <w:spacing w:val="-2"/>
        </w:rPr>
        <w:t xml:space="preserve"> </w:t>
      </w:r>
      <w:r w:rsidRPr="003E0825">
        <w:t>gồm</w:t>
      </w:r>
      <w:r w:rsidRPr="003E0825">
        <w:rPr>
          <w:spacing w:val="-3"/>
        </w:rPr>
        <w:t xml:space="preserve"> </w:t>
      </w:r>
      <w:r w:rsidRPr="003E0825">
        <w:t>các</w:t>
      </w:r>
      <w:r w:rsidRPr="003E0825">
        <w:rPr>
          <w:spacing w:val="-6"/>
        </w:rPr>
        <w:t xml:space="preserve"> </w:t>
      </w:r>
      <w:r w:rsidRPr="003E0825">
        <w:t>hạng mục</w:t>
      </w:r>
      <w:r w:rsidRPr="003E0825">
        <w:rPr>
          <w:spacing w:val="-2"/>
        </w:rPr>
        <w:t xml:space="preserve"> </w:t>
      </w:r>
      <w:r w:rsidRPr="003E0825">
        <w:t>sau:</w:t>
      </w:r>
    </w:p>
    <w:p w14:paraId="1A4F48B9" w14:textId="77777777" w:rsidR="00C2358B" w:rsidRPr="003E0825" w:rsidRDefault="00C2358B" w:rsidP="00C2358B">
      <w:pPr>
        <w:pStyle w:val="Bt0"/>
      </w:pPr>
      <w:r w:rsidRPr="003E0825">
        <w:t>1) Đo</w:t>
      </w:r>
      <w:r w:rsidRPr="003E0825">
        <w:rPr>
          <w:spacing w:val="-9"/>
        </w:rPr>
        <w:t xml:space="preserve"> </w:t>
      </w:r>
      <w:r w:rsidRPr="003E0825">
        <w:t>điện</w:t>
      </w:r>
      <w:r w:rsidRPr="003E0825">
        <w:rPr>
          <w:spacing w:val="-5"/>
        </w:rPr>
        <w:t xml:space="preserve"> </w:t>
      </w:r>
      <w:r w:rsidRPr="003E0825">
        <w:t>trở</w:t>
      </w:r>
      <w:r w:rsidRPr="003E0825">
        <w:rPr>
          <w:spacing w:val="-6"/>
        </w:rPr>
        <w:t xml:space="preserve"> </w:t>
      </w:r>
      <w:r w:rsidRPr="003E0825">
        <w:t>tiếp</w:t>
      </w:r>
      <w:r w:rsidRPr="003E0825">
        <w:rPr>
          <w:spacing w:val="-6"/>
        </w:rPr>
        <w:t xml:space="preserve"> </w:t>
      </w:r>
      <w:r w:rsidRPr="003E0825">
        <w:t>xúc</w:t>
      </w:r>
      <w:r w:rsidRPr="003E0825">
        <w:rPr>
          <w:spacing w:val="-3"/>
        </w:rPr>
        <w:t xml:space="preserve"> </w:t>
      </w:r>
      <w:r w:rsidRPr="003E0825">
        <w:t>(Measurement</w:t>
      </w:r>
      <w:r w:rsidRPr="003E0825">
        <w:rPr>
          <w:spacing w:val="-3"/>
        </w:rPr>
        <w:t xml:space="preserve"> </w:t>
      </w:r>
      <w:r w:rsidRPr="003E0825">
        <w:t>of</w:t>
      </w:r>
      <w:r w:rsidRPr="003E0825">
        <w:rPr>
          <w:spacing w:val="-3"/>
        </w:rPr>
        <w:t xml:space="preserve"> </w:t>
      </w:r>
      <w:r w:rsidRPr="003E0825">
        <w:t>contact</w:t>
      </w:r>
      <w:r w:rsidRPr="003E0825">
        <w:rPr>
          <w:spacing w:val="-2"/>
        </w:rPr>
        <w:t xml:space="preserve"> resistance).</w:t>
      </w:r>
    </w:p>
    <w:p w14:paraId="6EA5AAB6" w14:textId="77777777" w:rsidR="00C2358B" w:rsidRPr="003E0825" w:rsidRDefault="00C2358B" w:rsidP="00C2358B">
      <w:pPr>
        <w:pStyle w:val="Bt0"/>
      </w:pPr>
      <w:r w:rsidRPr="003E0825">
        <w:t>2) Thử</w:t>
      </w:r>
      <w:r w:rsidRPr="003E0825">
        <w:rPr>
          <w:spacing w:val="17"/>
        </w:rPr>
        <w:t xml:space="preserve"> </w:t>
      </w:r>
      <w:r w:rsidRPr="003E0825">
        <w:t>nghiệm</w:t>
      </w:r>
      <w:r w:rsidRPr="003E0825">
        <w:rPr>
          <w:spacing w:val="20"/>
        </w:rPr>
        <w:t xml:space="preserve"> </w:t>
      </w:r>
      <w:r w:rsidRPr="003E0825">
        <w:t>độ</w:t>
      </w:r>
      <w:r w:rsidRPr="003E0825">
        <w:rPr>
          <w:spacing w:val="21"/>
        </w:rPr>
        <w:t xml:space="preserve"> </w:t>
      </w:r>
      <w:r w:rsidRPr="003E0825">
        <w:t>tăng</w:t>
      </w:r>
      <w:r w:rsidRPr="003E0825">
        <w:rPr>
          <w:spacing w:val="21"/>
        </w:rPr>
        <w:t xml:space="preserve"> </w:t>
      </w:r>
      <w:r w:rsidRPr="003E0825">
        <w:t>nhiệt</w:t>
      </w:r>
      <w:r w:rsidRPr="003E0825">
        <w:rPr>
          <w:spacing w:val="23"/>
        </w:rPr>
        <w:t xml:space="preserve"> </w:t>
      </w:r>
      <w:r w:rsidRPr="003E0825">
        <w:t>khi</w:t>
      </w:r>
      <w:r w:rsidRPr="003E0825">
        <w:rPr>
          <w:spacing w:val="23"/>
        </w:rPr>
        <w:t xml:space="preserve"> </w:t>
      </w:r>
      <w:r w:rsidRPr="003E0825">
        <w:t>mang</w:t>
      </w:r>
      <w:r w:rsidRPr="003E0825">
        <w:rPr>
          <w:spacing w:val="21"/>
        </w:rPr>
        <w:t xml:space="preserve"> </w:t>
      </w:r>
      <w:r w:rsidRPr="003E0825">
        <w:t>dòng</w:t>
      </w:r>
      <w:r w:rsidRPr="003E0825">
        <w:rPr>
          <w:spacing w:val="21"/>
        </w:rPr>
        <w:t xml:space="preserve"> </w:t>
      </w:r>
      <w:r w:rsidRPr="003E0825">
        <w:t>điện</w:t>
      </w:r>
      <w:r w:rsidRPr="003E0825">
        <w:rPr>
          <w:spacing w:val="21"/>
        </w:rPr>
        <w:t xml:space="preserve"> </w:t>
      </w:r>
      <w:r w:rsidRPr="003E0825">
        <w:t>định</w:t>
      </w:r>
      <w:r w:rsidRPr="003E0825">
        <w:rPr>
          <w:spacing w:val="23"/>
        </w:rPr>
        <w:t xml:space="preserve"> </w:t>
      </w:r>
      <w:r w:rsidRPr="003E0825">
        <w:t>mức</w:t>
      </w:r>
      <w:r w:rsidRPr="003E0825">
        <w:rPr>
          <w:spacing w:val="23"/>
        </w:rPr>
        <w:t xml:space="preserve"> </w:t>
      </w:r>
      <w:r w:rsidRPr="003E0825">
        <w:rPr>
          <w:spacing w:val="-2"/>
        </w:rPr>
        <w:t>(Temperature rise)</w:t>
      </w:r>
    </w:p>
    <w:p w14:paraId="6492E939" w14:textId="77777777" w:rsidR="00C2358B" w:rsidRPr="003E0825" w:rsidRDefault="00C2358B" w:rsidP="00C2358B">
      <w:pPr>
        <w:pStyle w:val="Bt0"/>
      </w:pPr>
      <w:r w:rsidRPr="003E0825">
        <w:t>3) Lực</w:t>
      </w:r>
      <w:r w:rsidRPr="003E0825">
        <w:rPr>
          <w:spacing w:val="-6"/>
        </w:rPr>
        <w:t xml:space="preserve"> </w:t>
      </w:r>
      <w:r w:rsidRPr="003E0825">
        <w:t>kéo</w:t>
      </w:r>
      <w:r w:rsidRPr="003E0825">
        <w:rPr>
          <w:spacing w:val="-2"/>
        </w:rPr>
        <w:t xml:space="preserve"> </w:t>
      </w:r>
      <w:r w:rsidRPr="003E0825">
        <w:t>tuột</w:t>
      </w:r>
      <w:r w:rsidRPr="003E0825">
        <w:rPr>
          <w:spacing w:val="-5"/>
        </w:rPr>
        <w:t xml:space="preserve"> </w:t>
      </w:r>
      <w:r w:rsidRPr="003E0825">
        <w:t>dây</w:t>
      </w:r>
      <w:r w:rsidRPr="003E0825">
        <w:rPr>
          <w:spacing w:val="-2"/>
        </w:rPr>
        <w:t xml:space="preserve"> </w:t>
      </w:r>
      <w:r w:rsidRPr="003E0825">
        <w:t>dẫn</w:t>
      </w:r>
      <w:r w:rsidRPr="003E0825">
        <w:rPr>
          <w:spacing w:val="-7"/>
        </w:rPr>
        <w:t xml:space="preserve"> </w:t>
      </w:r>
      <w:r w:rsidRPr="003E0825">
        <w:t>theo</w:t>
      </w:r>
      <w:r w:rsidRPr="003E0825">
        <w:rPr>
          <w:spacing w:val="-6"/>
        </w:rPr>
        <w:t xml:space="preserve"> </w:t>
      </w:r>
      <w:r w:rsidRPr="003E0825">
        <w:t>phương</w:t>
      </w:r>
      <w:r w:rsidRPr="003E0825">
        <w:rPr>
          <w:spacing w:val="-2"/>
        </w:rPr>
        <w:t xml:space="preserve"> </w:t>
      </w:r>
      <w:r w:rsidRPr="003E0825">
        <w:t>dọc</w:t>
      </w:r>
      <w:r w:rsidRPr="003E0825">
        <w:rPr>
          <w:spacing w:val="-3"/>
        </w:rPr>
        <w:t xml:space="preserve"> </w:t>
      </w:r>
      <w:r w:rsidRPr="003E0825">
        <w:t>trục</w:t>
      </w:r>
      <w:r w:rsidRPr="003E0825">
        <w:rPr>
          <w:spacing w:val="-5"/>
        </w:rPr>
        <w:t xml:space="preserve"> </w:t>
      </w:r>
      <w:r w:rsidRPr="003E0825">
        <w:t>(Tensile</w:t>
      </w:r>
      <w:r w:rsidRPr="003E0825">
        <w:rPr>
          <w:spacing w:val="-3"/>
        </w:rPr>
        <w:t xml:space="preserve"> </w:t>
      </w:r>
      <w:r w:rsidRPr="003E0825">
        <w:rPr>
          <w:spacing w:val="-2"/>
        </w:rPr>
        <w:t>test),</w:t>
      </w:r>
    </w:p>
    <w:p w14:paraId="730A1921" w14:textId="77777777" w:rsidR="00C2358B" w:rsidRPr="003E0825" w:rsidRDefault="00C2358B" w:rsidP="00C2358B">
      <w:pPr>
        <w:pStyle w:val="Bt0"/>
        <w:rPr>
          <w:i/>
        </w:rPr>
      </w:pPr>
      <w:r w:rsidRPr="003E0825">
        <w:rPr>
          <w:b/>
          <w:bCs/>
          <w:i/>
          <w:u w:val="single"/>
        </w:rPr>
        <w:t>Ghi chú:</w:t>
      </w:r>
      <w:r w:rsidRPr="003E0825">
        <w:rPr>
          <w:i/>
        </w:rPr>
        <w:t xml:space="preserve"> Trong trường hợp thử nghiệm điển hình được thực hiện bởi phòng thí nghiệm của chính nhà sản xuất, kết quả thử nghiệm có thể được chấp nhận với</w:t>
      </w:r>
      <w:r w:rsidRPr="003E0825">
        <w:rPr>
          <w:i/>
          <w:spacing w:val="40"/>
        </w:rPr>
        <w:t xml:space="preserve"> </w:t>
      </w:r>
      <w:r w:rsidRPr="003E0825">
        <w:rPr>
          <w:i/>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3E0825">
        <w:rPr>
          <w:i/>
          <w:spacing w:val="-2"/>
        </w:rPr>
        <w:t>laboratories).</w:t>
      </w:r>
    </w:p>
    <w:p w14:paraId="6572F6A1" w14:textId="77777777" w:rsidR="00C2358B" w:rsidRPr="003E0825" w:rsidRDefault="00C2358B" w:rsidP="00C2358B">
      <w:pPr>
        <w:pStyle w:val="1nho"/>
      </w:pPr>
      <w:r w:rsidRPr="003E0825">
        <w:lastRenderedPageBreak/>
        <w:t>3. Thử nghiệm nghiệm thu mẫu (Sample test):</w:t>
      </w:r>
    </w:p>
    <w:p w14:paraId="066C7135" w14:textId="77777777" w:rsidR="00C2358B" w:rsidRPr="003E0825" w:rsidRDefault="00C2358B" w:rsidP="00C2358B">
      <w:pPr>
        <w:pStyle w:val="Bt0"/>
      </w:pPr>
      <w:r w:rsidRPr="003E0825">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093FB541" w14:textId="77777777" w:rsidR="00C2358B" w:rsidRPr="003E0825" w:rsidRDefault="00C2358B" w:rsidP="00C2358B">
      <w:pPr>
        <w:pStyle w:val="Bt0"/>
      </w:pPr>
      <w:r w:rsidRPr="003E0825">
        <w:t>Các hạng</w:t>
      </w:r>
      <w:r w:rsidRPr="003E0825">
        <w:rPr>
          <w:spacing w:val="-2"/>
        </w:rPr>
        <w:t xml:space="preserve"> </w:t>
      </w:r>
      <w:r w:rsidRPr="003E0825">
        <w:t>mục</w:t>
      </w:r>
      <w:r w:rsidRPr="003E0825">
        <w:rPr>
          <w:spacing w:val="-3"/>
        </w:rPr>
        <w:t xml:space="preserve"> </w:t>
      </w:r>
      <w:r w:rsidRPr="003E0825">
        <w:t>thử nghiệm</w:t>
      </w:r>
      <w:r w:rsidRPr="003E0825">
        <w:rPr>
          <w:spacing w:val="-3"/>
        </w:rPr>
        <w:t xml:space="preserve"> </w:t>
      </w:r>
      <w:r w:rsidRPr="003E0825">
        <w:t>nghiệm</w:t>
      </w:r>
      <w:r w:rsidRPr="003E0825">
        <w:rPr>
          <w:spacing w:val="-3"/>
        </w:rPr>
        <w:t xml:space="preserve"> </w:t>
      </w:r>
      <w:r w:rsidRPr="003E0825">
        <w:t>thu</w:t>
      </w:r>
      <w:r w:rsidRPr="003E0825">
        <w:rPr>
          <w:spacing w:val="-6"/>
        </w:rPr>
        <w:t xml:space="preserve"> </w:t>
      </w:r>
      <w:r w:rsidRPr="003E0825">
        <w:t>bao</w:t>
      </w:r>
      <w:r w:rsidRPr="003E0825">
        <w:rPr>
          <w:spacing w:val="-6"/>
        </w:rPr>
        <w:t xml:space="preserve"> </w:t>
      </w:r>
      <w:r w:rsidRPr="003E0825">
        <w:t>gồm</w:t>
      </w:r>
      <w:r w:rsidRPr="003E0825">
        <w:rPr>
          <w:spacing w:val="-3"/>
        </w:rPr>
        <w:t xml:space="preserve"> </w:t>
      </w:r>
      <w:r w:rsidRPr="003E0825">
        <w:t>như sau:</w:t>
      </w:r>
    </w:p>
    <w:p w14:paraId="6C193E86" w14:textId="352DEB97" w:rsidR="00C2358B" w:rsidRPr="003E0825" w:rsidRDefault="00C2358B" w:rsidP="00C2358B">
      <w:pPr>
        <w:pStyle w:val="Bt0"/>
      </w:pPr>
      <w:r w:rsidRPr="003E0825">
        <w:t>i.</w:t>
      </w:r>
      <w:r w:rsidRPr="003E0825">
        <w:tab/>
        <w:t>Kiểm</w:t>
      </w:r>
      <w:r w:rsidRPr="003E0825">
        <w:rPr>
          <w:spacing w:val="-3"/>
        </w:rPr>
        <w:t xml:space="preserve"> </w:t>
      </w:r>
      <w:r w:rsidRPr="003E0825">
        <w:t>tra</w:t>
      </w:r>
      <w:r w:rsidRPr="003E0825">
        <w:rPr>
          <w:spacing w:val="-2"/>
        </w:rPr>
        <w:t xml:space="preserve"> </w:t>
      </w:r>
      <w:r w:rsidRPr="003E0825">
        <w:t>ngoại quan,</w:t>
      </w:r>
      <w:r w:rsidRPr="003E0825">
        <w:rPr>
          <w:spacing w:val="-7"/>
        </w:rPr>
        <w:t xml:space="preserve"> </w:t>
      </w:r>
      <w:r w:rsidRPr="003E0825">
        <w:t>đo</w:t>
      </w:r>
      <w:r w:rsidRPr="003E0825">
        <w:rPr>
          <w:spacing w:val="-5"/>
        </w:rPr>
        <w:t xml:space="preserve"> </w:t>
      </w:r>
      <w:r w:rsidRPr="003E0825">
        <w:t>kích thước</w:t>
      </w:r>
      <w:r w:rsidR="00B22E98">
        <w:t xml:space="preserve"> (Bên mua tự thực hiện)</w:t>
      </w:r>
    </w:p>
    <w:p w14:paraId="1F809890" w14:textId="77777777" w:rsidR="00C2358B" w:rsidRPr="003E0825" w:rsidRDefault="00C2358B" w:rsidP="00C2358B">
      <w:pPr>
        <w:pStyle w:val="Bt0"/>
      </w:pPr>
      <w:r w:rsidRPr="003E0825">
        <w:t>ii.</w:t>
      </w:r>
      <w:r w:rsidRPr="003E0825">
        <w:tab/>
        <w:t>Thử</w:t>
      </w:r>
      <w:r w:rsidRPr="003E0825">
        <w:rPr>
          <w:spacing w:val="4"/>
        </w:rPr>
        <w:t xml:space="preserve"> </w:t>
      </w:r>
      <w:r w:rsidRPr="003E0825">
        <w:t>nghiệm</w:t>
      </w:r>
      <w:r w:rsidRPr="003E0825">
        <w:rPr>
          <w:spacing w:val="8"/>
        </w:rPr>
        <w:t xml:space="preserve"> </w:t>
      </w:r>
      <w:r w:rsidRPr="003E0825">
        <w:t>độ</w:t>
      </w:r>
      <w:r w:rsidRPr="003E0825">
        <w:rPr>
          <w:spacing w:val="9"/>
        </w:rPr>
        <w:t xml:space="preserve"> </w:t>
      </w:r>
      <w:r w:rsidRPr="003E0825">
        <w:t>tăng</w:t>
      </w:r>
      <w:r w:rsidRPr="003E0825">
        <w:rPr>
          <w:spacing w:val="7"/>
        </w:rPr>
        <w:t xml:space="preserve"> </w:t>
      </w:r>
      <w:r w:rsidRPr="003E0825">
        <w:t>nhiệt</w:t>
      </w:r>
      <w:r w:rsidRPr="003E0825">
        <w:rPr>
          <w:spacing w:val="9"/>
        </w:rPr>
        <w:t xml:space="preserve"> </w:t>
      </w:r>
      <w:r w:rsidRPr="003E0825">
        <w:t>khi</w:t>
      </w:r>
      <w:r w:rsidRPr="003E0825">
        <w:rPr>
          <w:spacing w:val="11"/>
        </w:rPr>
        <w:t xml:space="preserve"> </w:t>
      </w:r>
      <w:r w:rsidRPr="003E0825">
        <w:t>mang</w:t>
      </w:r>
      <w:r w:rsidRPr="003E0825">
        <w:rPr>
          <w:spacing w:val="9"/>
        </w:rPr>
        <w:t xml:space="preserve"> </w:t>
      </w:r>
      <w:r w:rsidRPr="003E0825">
        <w:t>dòng</w:t>
      </w:r>
      <w:r w:rsidRPr="003E0825">
        <w:rPr>
          <w:spacing w:val="9"/>
        </w:rPr>
        <w:t xml:space="preserve"> </w:t>
      </w:r>
      <w:r w:rsidRPr="003E0825">
        <w:t>điện</w:t>
      </w:r>
      <w:r w:rsidRPr="003E0825">
        <w:rPr>
          <w:spacing w:val="9"/>
        </w:rPr>
        <w:t xml:space="preserve"> </w:t>
      </w:r>
      <w:r w:rsidRPr="003E0825">
        <w:t>định</w:t>
      </w:r>
      <w:r w:rsidRPr="003E0825">
        <w:rPr>
          <w:spacing w:val="9"/>
        </w:rPr>
        <w:t xml:space="preserve"> </w:t>
      </w:r>
      <w:r w:rsidRPr="003E0825">
        <w:t>mức</w:t>
      </w:r>
      <w:r w:rsidRPr="003E0825">
        <w:rPr>
          <w:spacing w:val="11"/>
        </w:rPr>
        <w:t xml:space="preserve"> </w:t>
      </w:r>
      <w:r w:rsidRPr="003E0825">
        <w:rPr>
          <w:spacing w:val="-2"/>
        </w:rPr>
        <w:t>(Temperature rise)</w:t>
      </w:r>
    </w:p>
    <w:p w14:paraId="236985C9" w14:textId="4CD5B488" w:rsidR="00C2358B" w:rsidRPr="003E0825" w:rsidRDefault="00C2358B" w:rsidP="00C2358B">
      <w:pPr>
        <w:pStyle w:val="Bt0"/>
      </w:pPr>
      <w:r w:rsidRPr="003E0825">
        <w:t xml:space="preserve">iii. </w:t>
      </w:r>
      <w:r w:rsidR="00054ABD">
        <w:tab/>
      </w:r>
      <w:r w:rsidRPr="003E0825">
        <w:t>Đo</w:t>
      </w:r>
      <w:r w:rsidRPr="003E0825">
        <w:rPr>
          <w:spacing w:val="-7"/>
        </w:rPr>
        <w:t xml:space="preserve"> </w:t>
      </w:r>
      <w:r w:rsidRPr="003E0825">
        <w:t>điện</w:t>
      </w:r>
      <w:r w:rsidRPr="003E0825">
        <w:rPr>
          <w:spacing w:val="-6"/>
        </w:rPr>
        <w:t xml:space="preserve"> </w:t>
      </w:r>
      <w:r w:rsidRPr="003E0825">
        <w:t>trở</w:t>
      </w:r>
      <w:r w:rsidRPr="003E0825">
        <w:rPr>
          <w:spacing w:val="-7"/>
        </w:rPr>
        <w:t xml:space="preserve"> </w:t>
      </w:r>
      <w:r w:rsidRPr="003E0825">
        <w:t>tiếp</w:t>
      </w:r>
      <w:r w:rsidRPr="003E0825">
        <w:rPr>
          <w:spacing w:val="-7"/>
        </w:rPr>
        <w:t xml:space="preserve"> </w:t>
      </w:r>
      <w:r w:rsidRPr="003E0825">
        <w:t>xúc (Measurement</w:t>
      </w:r>
      <w:r w:rsidRPr="003E0825">
        <w:rPr>
          <w:spacing w:val="-3"/>
        </w:rPr>
        <w:t xml:space="preserve"> </w:t>
      </w:r>
      <w:r w:rsidRPr="003E0825">
        <w:t>of contact</w:t>
      </w:r>
      <w:r w:rsidRPr="003E0825">
        <w:rPr>
          <w:spacing w:val="-3"/>
        </w:rPr>
        <w:t xml:space="preserve"> </w:t>
      </w:r>
      <w:r w:rsidRPr="003E0825">
        <w:t xml:space="preserve">resistance) </w:t>
      </w:r>
    </w:p>
    <w:p w14:paraId="223E2FB6" w14:textId="77777777" w:rsidR="00C2358B" w:rsidRPr="003E0825" w:rsidRDefault="00C2358B" w:rsidP="00C2358B">
      <w:pPr>
        <w:pStyle w:val="Bt0"/>
      </w:pPr>
      <w:r w:rsidRPr="003E0825">
        <w:t>Số lượng mẫu thử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118"/>
        <w:gridCol w:w="2696"/>
      </w:tblGrid>
      <w:tr w:rsidR="00C2358B" w:rsidRPr="003E0825" w14:paraId="65208387" w14:textId="77777777" w:rsidTr="001D0B2C">
        <w:trPr>
          <w:trHeight w:val="20"/>
          <w:jc w:val="center"/>
        </w:trPr>
        <w:tc>
          <w:tcPr>
            <w:tcW w:w="3687" w:type="dxa"/>
          </w:tcPr>
          <w:p w14:paraId="46B91BBA" w14:textId="77777777" w:rsidR="00C2358B" w:rsidRPr="003E0825" w:rsidRDefault="00C2358B" w:rsidP="001D0B2C">
            <w:pPr>
              <w:pStyle w:val="Bng"/>
              <w:spacing w:before="0" w:after="0"/>
              <w:jc w:val="center"/>
              <w:rPr>
                <w:b/>
                <w:bCs/>
                <w:sz w:val="26"/>
              </w:rPr>
            </w:pPr>
            <w:r w:rsidRPr="003E0825">
              <w:rPr>
                <w:b/>
                <w:bCs/>
                <w:sz w:val="26"/>
              </w:rPr>
              <w:t>Số lượng mẫu thử (p)</w:t>
            </w:r>
          </w:p>
        </w:tc>
        <w:tc>
          <w:tcPr>
            <w:tcW w:w="3118" w:type="dxa"/>
          </w:tcPr>
          <w:p w14:paraId="46699AC4" w14:textId="77777777" w:rsidR="00C2358B" w:rsidRPr="003E0825" w:rsidRDefault="00C2358B" w:rsidP="001D0B2C">
            <w:pPr>
              <w:pStyle w:val="Bng"/>
              <w:spacing w:before="0" w:after="0"/>
              <w:jc w:val="center"/>
              <w:rPr>
                <w:b/>
                <w:bCs/>
                <w:sz w:val="26"/>
              </w:rPr>
            </w:pPr>
            <w:r w:rsidRPr="003E0825">
              <w:rPr>
                <w:b/>
                <w:bCs/>
                <w:sz w:val="26"/>
              </w:rPr>
              <w:t>Số lượng của một lô (n)</w:t>
            </w:r>
          </w:p>
        </w:tc>
        <w:tc>
          <w:tcPr>
            <w:tcW w:w="2696" w:type="dxa"/>
          </w:tcPr>
          <w:p w14:paraId="5C633621" w14:textId="77777777" w:rsidR="00C2358B" w:rsidRPr="003E0825" w:rsidRDefault="00C2358B" w:rsidP="001D0B2C">
            <w:pPr>
              <w:pStyle w:val="Bng"/>
              <w:spacing w:before="0" w:after="0"/>
              <w:jc w:val="center"/>
              <w:rPr>
                <w:b/>
                <w:bCs/>
                <w:sz w:val="26"/>
              </w:rPr>
            </w:pPr>
            <w:r w:rsidRPr="003E0825">
              <w:rPr>
                <w:b/>
                <w:bCs/>
                <w:sz w:val="26"/>
              </w:rPr>
              <w:t>Hạng mục thử</w:t>
            </w:r>
          </w:p>
        </w:tc>
      </w:tr>
      <w:tr w:rsidR="00C2358B" w:rsidRPr="003E0825" w14:paraId="205F9058" w14:textId="77777777" w:rsidTr="001D0B2C">
        <w:trPr>
          <w:trHeight w:val="20"/>
          <w:jc w:val="center"/>
        </w:trPr>
        <w:tc>
          <w:tcPr>
            <w:tcW w:w="3687" w:type="dxa"/>
          </w:tcPr>
          <w:p w14:paraId="2B62AF55" w14:textId="77777777" w:rsidR="00C2358B" w:rsidRPr="003E0825" w:rsidRDefault="00C2358B" w:rsidP="001D0B2C">
            <w:pPr>
              <w:pStyle w:val="Bng"/>
              <w:spacing w:before="0" w:after="0"/>
              <w:jc w:val="center"/>
              <w:rPr>
                <w:sz w:val="26"/>
              </w:rPr>
            </w:pPr>
            <w:r w:rsidRPr="003E0825">
              <w:rPr>
                <w:sz w:val="26"/>
              </w:rPr>
              <w:t>p = 1</w:t>
            </w:r>
          </w:p>
        </w:tc>
        <w:tc>
          <w:tcPr>
            <w:tcW w:w="3118" w:type="dxa"/>
          </w:tcPr>
          <w:p w14:paraId="03ED08D4" w14:textId="77777777" w:rsidR="00C2358B" w:rsidRPr="003E0825" w:rsidRDefault="00C2358B" w:rsidP="001D0B2C">
            <w:pPr>
              <w:pStyle w:val="Bng"/>
              <w:spacing w:before="0" w:after="0"/>
              <w:jc w:val="center"/>
              <w:rPr>
                <w:sz w:val="26"/>
              </w:rPr>
            </w:pPr>
            <w:r w:rsidRPr="003E0825">
              <w:rPr>
                <w:sz w:val="26"/>
              </w:rPr>
              <w:t>n &lt; 200</w:t>
            </w:r>
          </w:p>
        </w:tc>
        <w:tc>
          <w:tcPr>
            <w:tcW w:w="2696" w:type="dxa"/>
          </w:tcPr>
          <w:p w14:paraId="3778624A" w14:textId="77777777" w:rsidR="00C2358B" w:rsidRPr="003E0825" w:rsidRDefault="00C2358B" w:rsidP="001D0B2C">
            <w:pPr>
              <w:pStyle w:val="Bng"/>
              <w:spacing w:before="0" w:after="0"/>
              <w:jc w:val="center"/>
              <w:rPr>
                <w:sz w:val="26"/>
              </w:rPr>
            </w:pPr>
            <w:r w:rsidRPr="003E0825">
              <w:rPr>
                <w:sz w:val="26"/>
              </w:rPr>
              <w:t>i</w:t>
            </w:r>
          </w:p>
        </w:tc>
      </w:tr>
      <w:tr w:rsidR="00C2358B" w:rsidRPr="003E0825" w14:paraId="7BE41768" w14:textId="77777777" w:rsidTr="001D0B2C">
        <w:trPr>
          <w:trHeight w:val="20"/>
          <w:jc w:val="center"/>
        </w:trPr>
        <w:tc>
          <w:tcPr>
            <w:tcW w:w="3687" w:type="dxa"/>
          </w:tcPr>
          <w:p w14:paraId="0D31432F" w14:textId="77777777" w:rsidR="00C2358B" w:rsidRPr="003E0825" w:rsidRDefault="00C2358B" w:rsidP="001D0B2C">
            <w:pPr>
              <w:pStyle w:val="Bng"/>
              <w:spacing w:before="0" w:after="0"/>
              <w:jc w:val="center"/>
              <w:rPr>
                <w:sz w:val="26"/>
              </w:rPr>
            </w:pPr>
            <w:r w:rsidRPr="003E0825">
              <w:rPr>
                <w:sz w:val="26"/>
              </w:rPr>
              <w:t>p = 1</w:t>
            </w:r>
          </w:p>
        </w:tc>
        <w:tc>
          <w:tcPr>
            <w:tcW w:w="3118" w:type="dxa"/>
          </w:tcPr>
          <w:p w14:paraId="35EB12EE" w14:textId="77777777" w:rsidR="00C2358B" w:rsidRPr="003E0825" w:rsidRDefault="00C2358B" w:rsidP="001D0B2C">
            <w:pPr>
              <w:pStyle w:val="Bng"/>
              <w:spacing w:before="0" w:after="0"/>
              <w:jc w:val="center"/>
              <w:rPr>
                <w:sz w:val="26"/>
              </w:rPr>
            </w:pPr>
            <w:r w:rsidRPr="003E0825">
              <w:rPr>
                <w:sz w:val="26"/>
              </w:rPr>
              <w:t>200 ≤ n &lt; 500</w:t>
            </w:r>
          </w:p>
        </w:tc>
        <w:tc>
          <w:tcPr>
            <w:tcW w:w="2696" w:type="dxa"/>
          </w:tcPr>
          <w:p w14:paraId="1641F86C" w14:textId="77777777" w:rsidR="00C2358B" w:rsidRPr="003E0825" w:rsidRDefault="00C2358B" w:rsidP="001D0B2C">
            <w:pPr>
              <w:pStyle w:val="Bng"/>
              <w:spacing w:before="0" w:after="0"/>
              <w:jc w:val="center"/>
              <w:rPr>
                <w:sz w:val="26"/>
              </w:rPr>
            </w:pPr>
            <w:r w:rsidRPr="003E0825">
              <w:rPr>
                <w:sz w:val="26"/>
              </w:rPr>
              <w:t>i, ii, iii</w:t>
            </w:r>
          </w:p>
        </w:tc>
      </w:tr>
      <w:tr w:rsidR="00C2358B" w:rsidRPr="003E0825" w14:paraId="19FEB760" w14:textId="77777777" w:rsidTr="001D0B2C">
        <w:trPr>
          <w:trHeight w:val="20"/>
          <w:jc w:val="center"/>
        </w:trPr>
        <w:tc>
          <w:tcPr>
            <w:tcW w:w="3687" w:type="dxa"/>
          </w:tcPr>
          <w:p w14:paraId="7862D841" w14:textId="77777777" w:rsidR="00C2358B" w:rsidRPr="003E0825" w:rsidRDefault="00C2358B" w:rsidP="001D0B2C">
            <w:pPr>
              <w:pStyle w:val="Bng"/>
              <w:spacing w:before="0" w:after="0"/>
              <w:jc w:val="center"/>
              <w:rPr>
                <w:sz w:val="26"/>
              </w:rPr>
            </w:pPr>
            <w:r w:rsidRPr="003E0825">
              <w:rPr>
                <w:sz w:val="26"/>
              </w:rPr>
              <w:t>p = 2</w:t>
            </w:r>
          </w:p>
        </w:tc>
        <w:tc>
          <w:tcPr>
            <w:tcW w:w="3118" w:type="dxa"/>
          </w:tcPr>
          <w:p w14:paraId="030F2FFA" w14:textId="77777777" w:rsidR="00C2358B" w:rsidRPr="003E0825" w:rsidRDefault="00C2358B" w:rsidP="001D0B2C">
            <w:pPr>
              <w:pStyle w:val="Bng"/>
              <w:spacing w:before="0" w:after="0"/>
              <w:jc w:val="center"/>
              <w:rPr>
                <w:sz w:val="26"/>
              </w:rPr>
            </w:pPr>
            <w:r w:rsidRPr="003E0825">
              <w:rPr>
                <w:sz w:val="26"/>
              </w:rPr>
              <w:t>500 ≤  n &lt; 1000</w:t>
            </w:r>
          </w:p>
        </w:tc>
        <w:tc>
          <w:tcPr>
            <w:tcW w:w="2696" w:type="dxa"/>
          </w:tcPr>
          <w:p w14:paraId="78B02EC2" w14:textId="77777777" w:rsidR="00C2358B" w:rsidRPr="003E0825" w:rsidRDefault="00C2358B" w:rsidP="001D0B2C">
            <w:pPr>
              <w:pStyle w:val="Bng"/>
              <w:spacing w:before="0" w:after="0"/>
              <w:jc w:val="center"/>
              <w:rPr>
                <w:sz w:val="26"/>
              </w:rPr>
            </w:pPr>
            <w:r w:rsidRPr="003E0825">
              <w:rPr>
                <w:sz w:val="26"/>
              </w:rPr>
              <w:t>i, ii, iii</w:t>
            </w:r>
          </w:p>
        </w:tc>
      </w:tr>
      <w:tr w:rsidR="00C2358B" w:rsidRPr="003E0825" w14:paraId="15824F0B" w14:textId="77777777" w:rsidTr="001D0B2C">
        <w:trPr>
          <w:trHeight w:val="20"/>
          <w:jc w:val="center"/>
        </w:trPr>
        <w:tc>
          <w:tcPr>
            <w:tcW w:w="3687" w:type="dxa"/>
          </w:tcPr>
          <w:p w14:paraId="5BCDA1D5" w14:textId="77777777" w:rsidR="00C2358B" w:rsidRPr="003E0825" w:rsidRDefault="00C2358B" w:rsidP="001D0B2C">
            <w:pPr>
              <w:pStyle w:val="Bng"/>
              <w:spacing w:before="0" w:after="0"/>
              <w:jc w:val="center"/>
              <w:rPr>
                <w:sz w:val="26"/>
              </w:rPr>
            </w:pPr>
            <w:r w:rsidRPr="003E0825">
              <w:rPr>
                <w:sz w:val="26"/>
              </w:rPr>
              <w:t>p = 2 + n/1000</w:t>
            </w:r>
          </w:p>
        </w:tc>
        <w:tc>
          <w:tcPr>
            <w:tcW w:w="3118" w:type="dxa"/>
          </w:tcPr>
          <w:p w14:paraId="7AC65EEA" w14:textId="77777777" w:rsidR="00C2358B" w:rsidRPr="003E0825" w:rsidRDefault="00C2358B" w:rsidP="001D0B2C">
            <w:pPr>
              <w:pStyle w:val="Bng"/>
              <w:spacing w:before="0" w:after="0"/>
              <w:jc w:val="center"/>
              <w:rPr>
                <w:sz w:val="26"/>
              </w:rPr>
            </w:pPr>
            <w:r w:rsidRPr="003E0825">
              <w:rPr>
                <w:sz w:val="26"/>
              </w:rPr>
              <w:t>1000 ≤  n ≤  5000</w:t>
            </w:r>
          </w:p>
        </w:tc>
        <w:tc>
          <w:tcPr>
            <w:tcW w:w="2696" w:type="dxa"/>
          </w:tcPr>
          <w:p w14:paraId="27341E7C" w14:textId="77777777" w:rsidR="00C2358B" w:rsidRPr="003E0825" w:rsidRDefault="00C2358B" w:rsidP="001D0B2C">
            <w:pPr>
              <w:pStyle w:val="Bng"/>
              <w:spacing w:before="0" w:after="0"/>
              <w:jc w:val="center"/>
              <w:rPr>
                <w:sz w:val="26"/>
              </w:rPr>
            </w:pPr>
            <w:r w:rsidRPr="003E0825">
              <w:rPr>
                <w:sz w:val="26"/>
              </w:rPr>
              <w:t>i, ii, iii</w:t>
            </w:r>
          </w:p>
        </w:tc>
      </w:tr>
      <w:tr w:rsidR="00C2358B" w:rsidRPr="003E0825" w14:paraId="70C1523D" w14:textId="77777777" w:rsidTr="001D0B2C">
        <w:trPr>
          <w:trHeight w:val="20"/>
          <w:jc w:val="center"/>
        </w:trPr>
        <w:tc>
          <w:tcPr>
            <w:tcW w:w="3687" w:type="dxa"/>
          </w:tcPr>
          <w:p w14:paraId="431F2439" w14:textId="77777777" w:rsidR="00C2358B" w:rsidRPr="003E0825" w:rsidRDefault="00C2358B" w:rsidP="001D0B2C">
            <w:pPr>
              <w:pStyle w:val="Bng"/>
              <w:spacing w:before="0" w:after="0"/>
              <w:jc w:val="center"/>
              <w:rPr>
                <w:sz w:val="26"/>
              </w:rPr>
            </w:pPr>
            <w:r w:rsidRPr="003E0825">
              <w:rPr>
                <w:sz w:val="26"/>
              </w:rPr>
              <w:t>p = 7 + 0,5n/1000</w:t>
            </w:r>
          </w:p>
        </w:tc>
        <w:tc>
          <w:tcPr>
            <w:tcW w:w="3118" w:type="dxa"/>
          </w:tcPr>
          <w:p w14:paraId="1CBD86A3" w14:textId="77777777" w:rsidR="00C2358B" w:rsidRPr="003E0825" w:rsidRDefault="00C2358B" w:rsidP="001D0B2C">
            <w:pPr>
              <w:pStyle w:val="Bng"/>
              <w:spacing w:before="0" w:after="0"/>
              <w:jc w:val="center"/>
              <w:rPr>
                <w:sz w:val="26"/>
              </w:rPr>
            </w:pPr>
            <w:r w:rsidRPr="003E0825">
              <w:rPr>
                <w:sz w:val="26"/>
              </w:rPr>
              <w:t>n &gt; 5000</w:t>
            </w:r>
          </w:p>
        </w:tc>
        <w:tc>
          <w:tcPr>
            <w:tcW w:w="2696" w:type="dxa"/>
          </w:tcPr>
          <w:p w14:paraId="2DE2CC38" w14:textId="77777777" w:rsidR="00C2358B" w:rsidRPr="003E0825" w:rsidRDefault="00C2358B" w:rsidP="001D0B2C">
            <w:pPr>
              <w:pStyle w:val="Bng"/>
              <w:spacing w:before="0" w:after="0"/>
              <w:jc w:val="center"/>
              <w:rPr>
                <w:sz w:val="26"/>
              </w:rPr>
            </w:pPr>
            <w:r w:rsidRPr="003E0825">
              <w:rPr>
                <w:sz w:val="26"/>
              </w:rPr>
              <w:t>i, ii, iii</w:t>
            </w:r>
          </w:p>
        </w:tc>
      </w:tr>
    </w:tbl>
    <w:p w14:paraId="437CDC74" w14:textId="77777777" w:rsidR="00C2358B" w:rsidRPr="003E0825" w:rsidRDefault="00C2358B" w:rsidP="00C2358B">
      <w:pPr>
        <w:pStyle w:val="Bt0"/>
      </w:pPr>
      <w:r w:rsidRPr="003E0825">
        <w:t>Tất cả</w:t>
      </w:r>
      <w:r w:rsidRPr="003E0825">
        <w:rPr>
          <w:spacing w:val="-3"/>
        </w:rPr>
        <w:t xml:space="preserve"> </w:t>
      </w:r>
      <w:r w:rsidRPr="003E0825">
        <w:t>các</w:t>
      </w:r>
      <w:r w:rsidRPr="003E0825">
        <w:rPr>
          <w:spacing w:val="-2"/>
        </w:rPr>
        <w:t xml:space="preserve"> </w:t>
      </w:r>
      <w:r w:rsidRPr="003E0825">
        <w:t>chi</w:t>
      </w:r>
      <w:r w:rsidRPr="003E0825">
        <w:rPr>
          <w:spacing w:val="-2"/>
        </w:rPr>
        <w:t xml:space="preserve"> </w:t>
      </w:r>
      <w:r w:rsidRPr="003E0825">
        <w:t>phí kiểm</w:t>
      </w:r>
      <w:r w:rsidRPr="003E0825">
        <w:rPr>
          <w:spacing w:val="-2"/>
        </w:rPr>
        <w:t xml:space="preserve"> </w:t>
      </w:r>
      <w:r w:rsidRPr="003E0825">
        <w:t>tra</w:t>
      </w:r>
      <w:r w:rsidRPr="003E0825">
        <w:rPr>
          <w:spacing w:val="-5"/>
        </w:rPr>
        <w:t xml:space="preserve"> </w:t>
      </w:r>
      <w:r w:rsidRPr="003E0825">
        <w:t>và</w:t>
      </w:r>
      <w:r w:rsidRPr="003E0825">
        <w:rPr>
          <w:spacing w:val="-2"/>
        </w:rPr>
        <w:t xml:space="preserve"> </w:t>
      </w:r>
      <w:r w:rsidRPr="003E0825">
        <w:t>thử</w:t>
      </w:r>
      <w:r w:rsidRPr="003E0825">
        <w:rPr>
          <w:spacing w:val="-3"/>
        </w:rPr>
        <w:t xml:space="preserve"> </w:t>
      </w:r>
      <w:r w:rsidRPr="003E0825">
        <w:t>nghiệm</w:t>
      </w:r>
      <w:r w:rsidRPr="003E0825">
        <w:rPr>
          <w:spacing w:val="-5"/>
        </w:rPr>
        <w:t xml:space="preserve"> </w:t>
      </w:r>
      <w:r w:rsidRPr="003E0825">
        <w:t>bao</w:t>
      </w:r>
      <w:r w:rsidRPr="003E0825">
        <w:rPr>
          <w:spacing w:val="-2"/>
        </w:rPr>
        <w:t xml:space="preserve"> </w:t>
      </w:r>
      <w:r w:rsidRPr="003E0825">
        <w:t>gồm</w:t>
      </w:r>
      <w:r w:rsidRPr="003E0825">
        <w:rPr>
          <w:spacing w:val="-2"/>
        </w:rPr>
        <w:t xml:space="preserve"> </w:t>
      </w:r>
      <w:r w:rsidRPr="003E0825">
        <w:t>trong</w:t>
      </w:r>
      <w:r w:rsidRPr="003E0825">
        <w:rPr>
          <w:spacing w:val="-5"/>
        </w:rPr>
        <w:t xml:space="preserve"> </w:t>
      </w:r>
      <w:r w:rsidRPr="003E0825">
        <w:t>giá</w:t>
      </w:r>
      <w:r w:rsidRPr="003E0825">
        <w:rPr>
          <w:spacing w:val="-2"/>
        </w:rPr>
        <w:t xml:space="preserve"> chào.</w:t>
      </w:r>
    </w:p>
    <w:p w14:paraId="2822365E" w14:textId="77777777" w:rsidR="00C2358B" w:rsidRPr="003E0825" w:rsidRDefault="00C2358B" w:rsidP="00C2358B">
      <w:pPr>
        <w:pStyle w:val="Bt0"/>
      </w:pPr>
      <w:r w:rsidRPr="003E0825">
        <w:t>Số lượng Kẹp dùng cho thử nghiệm nghiệm thu không bao gồm trong số lượng Kẹp được cung cấp trong bảng phạm vi cung cấp của hồ sơ mời thầu/hợp đồng.</w:t>
      </w:r>
    </w:p>
    <w:p w14:paraId="438C8106" w14:textId="77777777" w:rsidR="00C2358B" w:rsidRPr="003E0825" w:rsidRDefault="00C2358B" w:rsidP="00C2358B">
      <w:pPr>
        <w:pStyle w:val="Bt0"/>
      </w:pPr>
      <w:r w:rsidRPr="003E0825">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003EAAF6" w14:textId="77777777" w:rsidR="00C2358B" w:rsidRPr="003E0825" w:rsidRDefault="00C2358B" w:rsidP="00C2358B">
      <w:pPr>
        <w:pStyle w:val="Bt0"/>
      </w:pPr>
      <w:r w:rsidRPr="003E0825">
        <w:t>Nếu chỉ một mẫu thử không đạt yêu cầu, thì việc lấy mẫu thử nghiệm lại sẽ được</w:t>
      </w:r>
      <w:r w:rsidRPr="003E0825">
        <w:rPr>
          <w:spacing w:val="-1"/>
        </w:rPr>
        <w:t xml:space="preserve"> </w:t>
      </w:r>
      <w:r w:rsidRPr="003E0825">
        <w:t>thực</w:t>
      </w:r>
      <w:r w:rsidRPr="003E0825">
        <w:rPr>
          <w:spacing w:val="-1"/>
        </w:rPr>
        <w:t xml:space="preserve"> </w:t>
      </w:r>
      <w:r w:rsidRPr="003E0825">
        <w:t>hiện lại</w:t>
      </w:r>
      <w:r w:rsidRPr="003E0825">
        <w:rPr>
          <w:spacing w:val="-3"/>
        </w:rPr>
        <w:t xml:space="preserve"> </w:t>
      </w:r>
      <w:r w:rsidRPr="003E0825">
        <w:t>trên các</w:t>
      </w:r>
      <w:r w:rsidRPr="003E0825">
        <w:rPr>
          <w:spacing w:val="-1"/>
        </w:rPr>
        <w:t xml:space="preserve"> </w:t>
      </w:r>
      <w:r w:rsidRPr="003E0825">
        <w:t>mẫu mới</w:t>
      </w:r>
      <w:r w:rsidRPr="003E0825">
        <w:rPr>
          <w:spacing w:val="-3"/>
        </w:rPr>
        <w:t xml:space="preserve"> </w:t>
      </w:r>
      <w:r w:rsidRPr="003E0825">
        <w:t>với</w:t>
      </w:r>
      <w:r w:rsidRPr="003E0825">
        <w:rPr>
          <w:spacing w:val="-3"/>
        </w:rPr>
        <w:t xml:space="preserve"> </w:t>
      </w:r>
      <w:r w:rsidRPr="003E0825">
        <w:t>số</w:t>
      </w:r>
      <w:r w:rsidRPr="003E0825">
        <w:rPr>
          <w:spacing w:val="-2"/>
        </w:rPr>
        <w:t xml:space="preserve"> </w:t>
      </w:r>
      <w:r w:rsidRPr="003E0825">
        <w:t>lượng gấp</w:t>
      </w:r>
      <w:r w:rsidRPr="003E0825">
        <w:rPr>
          <w:spacing w:val="-3"/>
        </w:rPr>
        <w:t xml:space="preserve"> </w:t>
      </w:r>
      <w:r w:rsidRPr="003E0825">
        <w:t>đôi số lượng lần lấy đầu</w:t>
      </w:r>
      <w:r w:rsidRPr="003E0825">
        <w:rPr>
          <w:spacing w:val="-3"/>
        </w:rPr>
        <w:t xml:space="preserve"> </w:t>
      </w:r>
      <w:r w:rsidRPr="003E0825">
        <w:t>tiên.</w:t>
      </w:r>
    </w:p>
    <w:p w14:paraId="7F31426E" w14:textId="77777777" w:rsidR="00C2358B" w:rsidRPr="003E0825" w:rsidRDefault="00C2358B" w:rsidP="00C2358B">
      <w:pPr>
        <w:pStyle w:val="Bt0"/>
      </w:pPr>
      <w:r w:rsidRPr="003E0825">
        <w:t>Nếu có một hoặc hơn một mẫu thử nào đó không đạt yêu cầu sau lần thử nghiệm lại thì coi như lô hàng không đáp ứng yêu cầu kỹ thuật của hợp đồng.</w:t>
      </w:r>
    </w:p>
    <w:p w14:paraId="7F279D5C" w14:textId="77777777" w:rsidR="005109EE" w:rsidRDefault="005109EE" w:rsidP="00C2358B">
      <w:pPr>
        <w:pStyle w:val="Bt0"/>
        <w:rPr>
          <w:b/>
          <w:bCs/>
          <w:i/>
          <w:u w:val="single"/>
        </w:rPr>
      </w:pPr>
    </w:p>
    <w:p w14:paraId="2759E30C" w14:textId="77777777" w:rsidR="005109EE" w:rsidRDefault="005109EE" w:rsidP="00C2358B">
      <w:pPr>
        <w:pStyle w:val="Bt0"/>
        <w:rPr>
          <w:b/>
          <w:bCs/>
          <w:i/>
          <w:u w:val="single"/>
        </w:rPr>
      </w:pPr>
    </w:p>
    <w:p w14:paraId="37D3C621" w14:textId="77777777" w:rsidR="005109EE" w:rsidRDefault="005109EE" w:rsidP="00C2358B">
      <w:pPr>
        <w:pStyle w:val="Bt0"/>
        <w:rPr>
          <w:b/>
          <w:bCs/>
          <w:i/>
          <w:u w:val="single"/>
        </w:rPr>
      </w:pPr>
    </w:p>
    <w:p w14:paraId="1FCE7677" w14:textId="3E6806A5" w:rsidR="00C2358B" w:rsidRPr="003E0825" w:rsidRDefault="00C2358B" w:rsidP="00C2358B">
      <w:pPr>
        <w:pStyle w:val="Bt0"/>
        <w:rPr>
          <w:b/>
          <w:bCs/>
          <w:i/>
        </w:rPr>
      </w:pPr>
      <w:r w:rsidRPr="003E0825">
        <w:rPr>
          <w:b/>
          <w:bCs/>
          <w:i/>
          <w:u w:val="single"/>
        </w:rPr>
        <w:lastRenderedPageBreak/>
        <w:t>Ghi</w:t>
      </w:r>
      <w:r w:rsidRPr="003E0825">
        <w:rPr>
          <w:b/>
          <w:bCs/>
          <w:i/>
          <w:spacing w:val="1"/>
          <w:u w:val="single"/>
        </w:rPr>
        <w:t xml:space="preserve"> </w:t>
      </w:r>
      <w:r w:rsidRPr="003E0825">
        <w:rPr>
          <w:b/>
          <w:bCs/>
          <w:i/>
          <w:u w:val="single"/>
        </w:rPr>
        <w:t>chú:</w:t>
      </w:r>
    </w:p>
    <w:p w14:paraId="4EA388DF" w14:textId="77777777" w:rsidR="00C2358B" w:rsidRPr="003E0825" w:rsidRDefault="00C2358B" w:rsidP="00C2358B">
      <w:pPr>
        <w:pStyle w:val="Bt0"/>
        <w:rPr>
          <w:i/>
        </w:rPr>
      </w:pPr>
      <w:r w:rsidRPr="003E0825">
        <w:rPr>
          <w:i/>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w:t>
      </w:r>
      <w:r w:rsidRPr="003E0825">
        <w:rPr>
          <w:i/>
          <w:spacing w:val="-1"/>
        </w:rPr>
        <w:t xml:space="preserve"> </w:t>
      </w:r>
      <w:r w:rsidRPr="003E0825">
        <w:rPr>
          <w:i/>
        </w:rPr>
        <w:t>mời thầu (phần thương mại) và trong hợp đồng.</w:t>
      </w:r>
    </w:p>
    <w:p w14:paraId="72C6C473" w14:textId="77777777" w:rsidR="00C2358B" w:rsidRPr="003E0825" w:rsidRDefault="00C2358B" w:rsidP="00C2358B">
      <w:pPr>
        <w:pStyle w:val="Ilama"/>
      </w:pPr>
      <w:r w:rsidRPr="003E0825">
        <w:t>IV.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5791"/>
        <w:gridCol w:w="924"/>
        <w:gridCol w:w="5788"/>
        <w:gridCol w:w="1320"/>
      </w:tblGrid>
      <w:tr w:rsidR="00C2358B" w:rsidRPr="003E0825" w14:paraId="4C16518F" w14:textId="77777777" w:rsidTr="001D0B2C">
        <w:trPr>
          <w:trHeight w:val="506"/>
        </w:trPr>
        <w:tc>
          <w:tcPr>
            <w:tcW w:w="257" w:type="pct"/>
            <w:vMerge w:val="restart"/>
            <w:vAlign w:val="center"/>
            <w:hideMark/>
          </w:tcPr>
          <w:p w14:paraId="4E6B7021" w14:textId="77777777" w:rsidR="00C2358B" w:rsidRPr="003E0825" w:rsidRDefault="00C2358B" w:rsidP="001D0B2C">
            <w:pPr>
              <w:jc w:val="center"/>
              <w:rPr>
                <w:b/>
                <w:bCs/>
                <w:sz w:val="26"/>
                <w:szCs w:val="26"/>
                <w:lang w:eastAsia="vi-VN"/>
              </w:rPr>
            </w:pPr>
            <w:r w:rsidRPr="003E0825">
              <w:rPr>
                <w:b/>
                <w:bCs/>
                <w:sz w:val="26"/>
                <w:szCs w:val="26"/>
                <w:lang w:eastAsia="vi-VN"/>
              </w:rPr>
              <w:t>TT</w:t>
            </w:r>
          </w:p>
        </w:tc>
        <w:tc>
          <w:tcPr>
            <w:tcW w:w="1987" w:type="pct"/>
            <w:vMerge w:val="restart"/>
            <w:vAlign w:val="center"/>
            <w:hideMark/>
          </w:tcPr>
          <w:p w14:paraId="0AB981AD" w14:textId="77777777" w:rsidR="00C2358B" w:rsidRPr="003E0825" w:rsidRDefault="00C2358B" w:rsidP="001D0B2C">
            <w:pPr>
              <w:jc w:val="center"/>
              <w:rPr>
                <w:b/>
                <w:bCs/>
                <w:sz w:val="26"/>
                <w:szCs w:val="26"/>
                <w:lang w:eastAsia="vi-VN"/>
              </w:rPr>
            </w:pPr>
            <w:r w:rsidRPr="003E0825">
              <w:rPr>
                <w:b/>
                <w:bCs/>
                <w:sz w:val="26"/>
                <w:szCs w:val="26"/>
                <w:lang w:eastAsia="vi-VN"/>
              </w:rPr>
              <w:t>Mô tả</w:t>
            </w:r>
          </w:p>
        </w:tc>
        <w:tc>
          <w:tcPr>
            <w:tcW w:w="317" w:type="pct"/>
            <w:vMerge w:val="restart"/>
            <w:vAlign w:val="center"/>
            <w:hideMark/>
          </w:tcPr>
          <w:p w14:paraId="09B07B9B" w14:textId="77777777" w:rsidR="00C2358B" w:rsidRPr="003E0825" w:rsidRDefault="00C2358B" w:rsidP="001D0B2C">
            <w:pPr>
              <w:jc w:val="center"/>
              <w:rPr>
                <w:b/>
                <w:bCs/>
                <w:sz w:val="26"/>
                <w:szCs w:val="26"/>
                <w:lang w:eastAsia="vi-VN"/>
              </w:rPr>
            </w:pPr>
            <w:r w:rsidRPr="003E0825">
              <w:rPr>
                <w:b/>
                <w:bCs/>
                <w:sz w:val="26"/>
                <w:szCs w:val="26"/>
                <w:lang w:eastAsia="vi-VN"/>
              </w:rPr>
              <w:t>Đơn vị</w:t>
            </w:r>
          </w:p>
        </w:tc>
        <w:tc>
          <w:tcPr>
            <w:tcW w:w="1986" w:type="pct"/>
            <w:vMerge w:val="restart"/>
            <w:vAlign w:val="center"/>
            <w:hideMark/>
          </w:tcPr>
          <w:p w14:paraId="52828DCC" w14:textId="77777777" w:rsidR="00C2358B" w:rsidRPr="003E0825" w:rsidRDefault="00C2358B" w:rsidP="001D0B2C">
            <w:pPr>
              <w:jc w:val="center"/>
              <w:rPr>
                <w:b/>
                <w:bCs/>
                <w:sz w:val="26"/>
                <w:szCs w:val="26"/>
                <w:lang w:eastAsia="vi-VN"/>
              </w:rPr>
            </w:pPr>
            <w:r w:rsidRPr="003E0825">
              <w:rPr>
                <w:b/>
                <w:bCs/>
                <w:sz w:val="26"/>
                <w:szCs w:val="26"/>
                <w:lang w:eastAsia="vi-VN"/>
              </w:rPr>
              <w:t xml:space="preserve">Yêu cầu </w:t>
            </w:r>
          </w:p>
        </w:tc>
        <w:tc>
          <w:tcPr>
            <w:tcW w:w="453" w:type="pct"/>
            <w:vMerge w:val="restart"/>
            <w:vAlign w:val="center"/>
            <w:hideMark/>
          </w:tcPr>
          <w:p w14:paraId="7586B68E" w14:textId="77777777" w:rsidR="00C2358B" w:rsidRPr="003E0825" w:rsidRDefault="00C2358B" w:rsidP="001D0B2C">
            <w:pPr>
              <w:jc w:val="center"/>
              <w:rPr>
                <w:b/>
                <w:bCs/>
                <w:sz w:val="26"/>
                <w:szCs w:val="26"/>
                <w:lang w:eastAsia="vi-VN"/>
              </w:rPr>
            </w:pPr>
            <w:r w:rsidRPr="003E0825">
              <w:rPr>
                <w:b/>
                <w:bCs/>
                <w:sz w:val="26"/>
                <w:szCs w:val="26"/>
                <w:lang w:eastAsia="vi-VN"/>
              </w:rPr>
              <w:t>Chào thầu</w:t>
            </w:r>
          </w:p>
        </w:tc>
      </w:tr>
      <w:tr w:rsidR="00C2358B" w:rsidRPr="003E0825" w14:paraId="1F2CB22D" w14:textId="77777777" w:rsidTr="001D0B2C">
        <w:trPr>
          <w:trHeight w:val="506"/>
        </w:trPr>
        <w:tc>
          <w:tcPr>
            <w:tcW w:w="257" w:type="pct"/>
            <w:vMerge/>
            <w:vAlign w:val="center"/>
            <w:hideMark/>
          </w:tcPr>
          <w:p w14:paraId="0F43AB0D" w14:textId="77777777" w:rsidR="00C2358B" w:rsidRPr="003E0825" w:rsidRDefault="00C2358B" w:rsidP="001D0B2C">
            <w:pPr>
              <w:rPr>
                <w:b/>
                <w:bCs/>
                <w:sz w:val="26"/>
                <w:szCs w:val="26"/>
                <w:lang w:eastAsia="vi-VN"/>
              </w:rPr>
            </w:pPr>
          </w:p>
        </w:tc>
        <w:tc>
          <w:tcPr>
            <w:tcW w:w="1987" w:type="pct"/>
            <w:vMerge/>
            <w:vAlign w:val="center"/>
            <w:hideMark/>
          </w:tcPr>
          <w:p w14:paraId="3205CBDE" w14:textId="77777777" w:rsidR="00C2358B" w:rsidRPr="003E0825" w:rsidRDefault="00C2358B" w:rsidP="001D0B2C">
            <w:pPr>
              <w:rPr>
                <w:b/>
                <w:bCs/>
                <w:sz w:val="26"/>
                <w:szCs w:val="26"/>
                <w:lang w:eastAsia="vi-VN"/>
              </w:rPr>
            </w:pPr>
          </w:p>
        </w:tc>
        <w:tc>
          <w:tcPr>
            <w:tcW w:w="317" w:type="pct"/>
            <w:vMerge/>
            <w:vAlign w:val="center"/>
            <w:hideMark/>
          </w:tcPr>
          <w:p w14:paraId="236ADBB1" w14:textId="77777777" w:rsidR="00C2358B" w:rsidRPr="003E0825" w:rsidRDefault="00C2358B" w:rsidP="001D0B2C">
            <w:pPr>
              <w:rPr>
                <w:b/>
                <w:bCs/>
                <w:sz w:val="26"/>
                <w:szCs w:val="26"/>
                <w:lang w:eastAsia="vi-VN"/>
              </w:rPr>
            </w:pPr>
          </w:p>
        </w:tc>
        <w:tc>
          <w:tcPr>
            <w:tcW w:w="1986" w:type="pct"/>
            <w:vMerge/>
            <w:vAlign w:val="center"/>
            <w:hideMark/>
          </w:tcPr>
          <w:p w14:paraId="557AD92F" w14:textId="77777777" w:rsidR="00C2358B" w:rsidRPr="003E0825" w:rsidRDefault="00C2358B" w:rsidP="001D0B2C">
            <w:pPr>
              <w:rPr>
                <w:b/>
                <w:bCs/>
                <w:sz w:val="26"/>
                <w:szCs w:val="26"/>
                <w:lang w:eastAsia="vi-VN"/>
              </w:rPr>
            </w:pPr>
          </w:p>
        </w:tc>
        <w:tc>
          <w:tcPr>
            <w:tcW w:w="453" w:type="pct"/>
            <w:vMerge/>
            <w:vAlign w:val="center"/>
            <w:hideMark/>
          </w:tcPr>
          <w:p w14:paraId="64EACFA4" w14:textId="77777777" w:rsidR="00C2358B" w:rsidRPr="003E0825" w:rsidRDefault="00C2358B" w:rsidP="001D0B2C">
            <w:pPr>
              <w:rPr>
                <w:b/>
                <w:bCs/>
                <w:sz w:val="26"/>
                <w:szCs w:val="26"/>
                <w:lang w:eastAsia="vi-VN"/>
              </w:rPr>
            </w:pPr>
          </w:p>
        </w:tc>
      </w:tr>
      <w:tr w:rsidR="00C2358B" w:rsidRPr="003E0825" w14:paraId="07528761" w14:textId="77777777" w:rsidTr="001D0B2C">
        <w:trPr>
          <w:trHeight w:val="20"/>
        </w:trPr>
        <w:tc>
          <w:tcPr>
            <w:tcW w:w="257" w:type="pct"/>
            <w:vAlign w:val="center"/>
            <w:hideMark/>
          </w:tcPr>
          <w:p w14:paraId="10BC3BE5" w14:textId="77777777" w:rsidR="00C2358B" w:rsidRPr="003E0825" w:rsidRDefault="00C2358B" w:rsidP="001D0B2C">
            <w:pPr>
              <w:jc w:val="center"/>
              <w:rPr>
                <w:b/>
                <w:bCs/>
                <w:sz w:val="26"/>
                <w:szCs w:val="26"/>
                <w:lang w:eastAsia="vi-VN"/>
              </w:rPr>
            </w:pPr>
            <w:r w:rsidRPr="003E0825">
              <w:rPr>
                <w:b/>
                <w:bCs/>
                <w:spacing w:val="-10"/>
                <w:sz w:val="26"/>
                <w:szCs w:val="26"/>
                <w:lang w:eastAsia="vi-VN"/>
              </w:rPr>
              <w:t>I</w:t>
            </w:r>
          </w:p>
        </w:tc>
        <w:tc>
          <w:tcPr>
            <w:tcW w:w="1987" w:type="pct"/>
            <w:vAlign w:val="center"/>
            <w:hideMark/>
          </w:tcPr>
          <w:p w14:paraId="205287FA" w14:textId="77777777" w:rsidR="00C2358B" w:rsidRPr="003E0825" w:rsidRDefault="00C2358B" w:rsidP="001D0B2C">
            <w:pPr>
              <w:rPr>
                <w:b/>
                <w:bCs/>
                <w:sz w:val="26"/>
                <w:szCs w:val="26"/>
                <w:lang w:eastAsia="vi-VN"/>
              </w:rPr>
            </w:pPr>
            <w:r w:rsidRPr="003E0825">
              <w:rPr>
                <w:b/>
                <w:bCs/>
                <w:sz w:val="26"/>
                <w:szCs w:val="26"/>
                <w:lang w:eastAsia="vi-VN"/>
              </w:rPr>
              <w:t>Kẹp quai</w:t>
            </w:r>
          </w:p>
        </w:tc>
        <w:tc>
          <w:tcPr>
            <w:tcW w:w="317" w:type="pct"/>
            <w:vAlign w:val="center"/>
            <w:hideMark/>
          </w:tcPr>
          <w:p w14:paraId="193735C0"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615B581" w14:textId="77777777" w:rsidR="00C2358B" w:rsidRPr="003E0825" w:rsidRDefault="00C2358B" w:rsidP="001D0B2C">
            <w:pPr>
              <w:rPr>
                <w:sz w:val="26"/>
                <w:szCs w:val="26"/>
                <w:lang w:eastAsia="vi-VN"/>
              </w:rPr>
            </w:pPr>
            <w:r w:rsidRPr="003E0825">
              <w:rPr>
                <w:sz w:val="26"/>
                <w:szCs w:val="26"/>
                <w:lang w:eastAsia="vi-VN"/>
              </w:rPr>
              <w:t> </w:t>
            </w:r>
          </w:p>
        </w:tc>
        <w:tc>
          <w:tcPr>
            <w:tcW w:w="453" w:type="pct"/>
            <w:vAlign w:val="center"/>
            <w:hideMark/>
          </w:tcPr>
          <w:p w14:paraId="39E0FCE4"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73805CB" w14:textId="77777777" w:rsidTr="001D0B2C">
        <w:trPr>
          <w:trHeight w:val="20"/>
        </w:trPr>
        <w:tc>
          <w:tcPr>
            <w:tcW w:w="257" w:type="pct"/>
            <w:vAlign w:val="center"/>
            <w:hideMark/>
          </w:tcPr>
          <w:p w14:paraId="042051D5" w14:textId="77777777" w:rsidR="00C2358B" w:rsidRPr="003E0825" w:rsidRDefault="00C2358B" w:rsidP="001D0B2C">
            <w:pPr>
              <w:jc w:val="center"/>
              <w:rPr>
                <w:sz w:val="26"/>
                <w:szCs w:val="26"/>
                <w:lang w:eastAsia="vi-VN"/>
              </w:rPr>
            </w:pPr>
            <w:r w:rsidRPr="003E0825">
              <w:rPr>
                <w:spacing w:val="-10"/>
                <w:sz w:val="26"/>
                <w:szCs w:val="26"/>
                <w:lang w:eastAsia="vi-VN"/>
              </w:rPr>
              <w:t>1</w:t>
            </w:r>
          </w:p>
        </w:tc>
        <w:tc>
          <w:tcPr>
            <w:tcW w:w="1987" w:type="pct"/>
            <w:vAlign w:val="center"/>
            <w:hideMark/>
          </w:tcPr>
          <w:p w14:paraId="66F017B1" w14:textId="77777777" w:rsidR="00C2358B" w:rsidRPr="003E0825" w:rsidRDefault="00C2358B" w:rsidP="001D0B2C">
            <w:pPr>
              <w:rPr>
                <w:sz w:val="26"/>
                <w:szCs w:val="26"/>
                <w:lang w:eastAsia="vi-VN"/>
              </w:rPr>
            </w:pPr>
            <w:r w:rsidRPr="003E0825">
              <w:rPr>
                <w:sz w:val="26"/>
                <w:szCs w:val="26"/>
                <w:lang w:eastAsia="vi-VN"/>
              </w:rPr>
              <w:t>Nhà sản xuất</w:t>
            </w:r>
          </w:p>
        </w:tc>
        <w:tc>
          <w:tcPr>
            <w:tcW w:w="317" w:type="pct"/>
            <w:vAlign w:val="center"/>
            <w:hideMark/>
          </w:tcPr>
          <w:p w14:paraId="23C9CDCD"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0FE8E58D"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74BB0EE9"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1783A8B" w14:textId="77777777" w:rsidTr="001D0B2C">
        <w:trPr>
          <w:trHeight w:val="20"/>
        </w:trPr>
        <w:tc>
          <w:tcPr>
            <w:tcW w:w="257" w:type="pct"/>
            <w:vAlign w:val="center"/>
            <w:hideMark/>
          </w:tcPr>
          <w:p w14:paraId="4B430E0B" w14:textId="77777777" w:rsidR="00C2358B" w:rsidRPr="003E0825" w:rsidRDefault="00C2358B" w:rsidP="001D0B2C">
            <w:pPr>
              <w:jc w:val="center"/>
              <w:rPr>
                <w:sz w:val="26"/>
                <w:szCs w:val="26"/>
                <w:lang w:eastAsia="vi-VN"/>
              </w:rPr>
            </w:pPr>
            <w:r w:rsidRPr="003E0825">
              <w:rPr>
                <w:spacing w:val="-10"/>
                <w:sz w:val="26"/>
                <w:szCs w:val="26"/>
                <w:lang w:eastAsia="vi-VN"/>
              </w:rPr>
              <w:t>2</w:t>
            </w:r>
          </w:p>
        </w:tc>
        <w:tc>
          <w:tcPr>
            <w:tcW w:w="1987" w:type="pct"/>
            <w:vAlign w:val="center"/>
            <w:hideMark/>
          </w:tcPr>
          <w:p w14:paraId="667E98E8" w14:textId="77777777" w:rsidR="00C2358B" w:rsidRPr="003E0825" w:rsidRDefault="00C2358B" w:rsidP="001D0B2C">
            <w:pPr>
              <w:rPr>
                <w:sz w:val="26"/>
                <w:szCs w:val="26"/>
                <w:lang w:eastAsia="vi-VN"/>
              </w:rPr>
            </w:pPr>
            <w:r w:rsidRPr="003E0825">
              <w:rPr>
                <w:sz w:val="26"/>
                <w:szCs w:val="26"/>
                <w:lang w:eastAsia="vi-VN"/>
              </w:rPr>
              <w:t>Nước sản xuất</w:t>
            </w:r>
          </w:p>
        </w:tc>
        <w:tc>
          <w:tcPr>
            <w:tcW w:w="317" w:type="pct"/>
            <w:vAlign w:val="center"/>
            <w:hideMark/>
          </w:tcPr>
          <w:p w14:paraId="21BCDF1D"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65C8256A"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4A503118"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2FA6217" w14:textId="77777777" w:rsidTr="001D0B2C">
        <w:trPr>
          <w:trHeight w:val="20"/>
        </w:trPr>
        <w:tc>
          <w:tcPr>
            <w:tcW w:w="257" w:type="pct"/>
            <w:vAlign w:val="center"/>
            <w:hideMark/>
          </w:tcPr>
          <w:p w14:paraId="7C6A8B48" w14:textId="77777777" w:rsidR="00C2358B" w:rsidRPr="003E0825" w:rsidRDefault="00C2358B" w:rsidP="001D0B2C">
            <w:pPr>
              <w:jc w:val="center"/>
              <w:rPr>
                <w:sz w:val="26"/>
                <w:szCs w:val="26"/>
                <w:lang w:eastAsia="vi-VN"/>
              </w:rPr>
            </w:pPr>
            <w:r w:rsidRPr="003E0825">
              <w:rPr>
                <w:spacing w:val="-10"/>
                <w:sz w:val="26"/>
                <w:szCs w:val="26"/>
                <w:lang w:eastAsia="vi-VN"/>
              </w:rPr>
              <w:t>3</w:t>
            </w:r>
          </w:p>
        </w:tc>
        <w:tc>
          <w:tcPr>
            <w:tcW w:w="1987" w:type="pct"/>
            <w:vAlign w:val="center"/>
            <w:hideMark/>
          </w:tcPr>
          <w:p w14:paraId="1E6E507B" w14:textId="77777777" w:rsidR="00C2358B" w:rsidRPr="003E0825" w:rsidRDefault="00C2358B" w:rsidP="001D0B2C">
            <w:pPr>
              <w:rPr>
                <w:sz w:val="26"/>
                <w:szCs w:val="26"/>
                <w:lang w:eastAsia="vi-VN"/>
              </w:rPr>
            </w:pPr>
            <w:r w:rsidRPr="003E0825">
              <w:rPr>
                <w:sz w:val="26"/>
                <w:szCs w:val="26"/>
                <w:lang w:eastAsia="vi-VN"/>
              </w:rPr>
              <w:t>Mã hiệu sản phẩm</w:t>
            </w:r>
          </w:p>
        </w:tc>
        <w:tc>
          <w:tcPr>
            <w:tcW w:w="317" w:type="pct"/>
            <w:vAlign w:val="center"/>
            <w:hideMark/>
          </w:tcPr>
          <w:p w14:paraId="09123F5A"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1C1509CF"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6E2600D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868BE70" w14:textId="77777777" w:rsidTr="001D0B2C">
        <w:trPr>
          <w:trHeight w:val="20"/>
        </w:trPr>
        <w:tc>
          <w:tcPr>
            <w:tcW w:w="257" w:type="pct"/>
            <w:vAlign w:val="center"/>
            <w:hideMark/>
          </w:tcPr>
          <w:p w14:paraId="1A91D21E" w14:textId="77777777" w:rsidR="00C2358B" w:rsidRPr="003E0825" w:rsidRDefault="00C2358B" w:rsidP="001D0B2C">
            <w:pPr>
              <w:jc w:val="center"/>
              <w:rPr>
                <w:sz w:val="26"/>
                <w:szCs w:val="26"/>
                <w:lang w:eastAsia="vi-VN"/>
              </w:rPr>
            </w:pPr>
            <w:r w:rsidRPr="003E0825">
              <w:rPr>
                <w:sz w:val="26"/>
                <w:szCs w:val="26"/>
                <w:lang w:eastAsia="vi-VN"/>
              </w:rPr>
              <w:t> </w:t>
            </w:r>
          </w:p>
        </w:tc>
        <w:tc>
          <w:tcPr>
            <w:tcW w:w="1987" w:type="pct"/>
            <w:vAlign w:val="center"/>
            <w:hideMark/>
          </w:tcPr>
          <w:p w14:paraId="6736807E" w14:textId="77777777" w:rsidR="00C2358B" w:rsidRPr="003E0825" w:rsidRDefault="00C2358B" w:rsidP="001D0B2C">
            <w:pPr>
              <w:rPr>
                <w:sz w:val="26"/>
                <w:szCs w:val="26"/>
                <w:lang w:eastAsia="vi-VN"/>
              </w:rPr>
            </w:pPr>
            <w:r w:rsidRPr="003E0825">
              <w:rPr>
                <w:sz w:val="26"/>
                <w:szCs w:val="26"/>
                <w:lang w:eastAsia="vi-VN"/>
              </w:rPr>
              <w:t>Kẹp quai 4/0</w:t>
            </w:r>
          </w:p>
        </w:tc>
        <w:tc>
          <w:tcPr>
            <w:tcW w:w="317" w:type="pct"/>
            <w:vAlign w:val="center"/>
            <w:hideMark/>
          </w:tcPr>
          <w:p w14:paraId="30EC596F"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62FD43B"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23EDE4A1"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ADC74BD" w14:textId="77777777" w:rsidTr="001D0B2C">
        <w:trPr>
          <w:trHeight w:val="20"/>
        </w:trPr>
        <w:tc>
          <w:tcPr>
            <w:tcW w:w="257" w:type="pct"/>
            <w:vAlign w:val="center"/>
            <w:hideMark/>
          </w:tcPr>
          <w:p w14:paraId="655ED99A" w14:textId="77777777" w:rsidR="00C2358B" w:rsidRPr="003E0825" w:rsidRDefault="00C2358B" w:rsidP="001D0B2C">
            <w:pPr>
              <w:jc w:val="center"/>
              <w:rPr>
                <w:sz w:val="26"/>
                <w:szCs w:val="26"/>
                <w:lang w:eastAsia="vi-VN"/>
              </w:rPr>
            </w:pPr>
            <w:r w:rsidRPr="003E0825">
              <w:rPr>
                <w:spacing w:val="-10"/>
                <w:sz w:val="26"/>
                <w:szCs w:val="26"/>
                <w:lang w:eastAsia="vi-VN"/>
              </w:rPr>
              <w:t>4</w:t>
            </w:r>
          </w:p>
        </w:tc>
        <w:tc>
          <w:tcPr>
            <w:tcW w:w="1987" w:type="pct"/>
            <w:vAlign w:val="center"/>
            <w:hideMark/>
          </w:tcPr>
          <w:p w14:paraId="02CEE029" w14:textId="77777777" w:rsidR="00C2358B" w:rsidRPr="003E0825" w:rsidRDefault="00C2358B" w:rsidP="001D0B2C">
            <w:pPr>
              <w:rPr>
                <w:sz w:val="26"/>
                <w:szCs w:val="26"/>
                <w:lang w:eastAsia="vi-VN"/>
              </w:rPr>
            </w:pPr>
            <w:r w:rsidRPr="003E0825">
              <w:rPr>
                <w:sz w:val="26"/>
                <w:szCs w:val="26"/>
                <w:lang w:eastAsia="vi-VN"/>
              </w:rPr>
              <w:t>Tiêu chuẩn quản lý chất lượng</w:t>
            </w:r>
          </w:p>
        </w:tc>
        <w:tc>
          <w:tcPr>
            <w:tcW w:w="317" w:type="pct"/>
            <w:vAlign w:val="center"/>
            <w:hideMark/>
          </w:tcPr>
          <w:p w14:paraId="557A37FF"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4CC306D5" w14:textId="77777777" w:rsidR="00C2358B" w:rsidRPr="003E0825" w:rsidRDefault="00C2358B" w:rsidP="001D0B2C">
            <w:pPr>
              <w:jc w:val="center"/>
              <w:rPr>
                <w:sz w:val="26"/>
                <w:szCs w:val="26"/>
                <w:lang w:eastAsia="vi-VN"/>
              </w:rPr>
            </w:pPr>
            <w:r w:rsidRPr="003E0825">
              <w:rPr>
                <w:sz w:val="26"/>
                <w:szCs w:val="26"/>
                <w:lang w:eastAsia="vi-VN"/>
              </w:rPr>
              <w:t>ISO 9001 hoặc tương đương</w:t>
            </w:r>
          </w:p>
        </w:tc>
        <w:tc>
          <w:tcPr>
            <w:tcW w:w="453" w:type="pct"/>
            <w:vAlign w:val="center"/>
            <w:hideMark/>
          </w:tcPr>
          <w:p w14:paraId="70E9F80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7E729E4" w14:textId="77777777" w:rsidTr="001D0B2C">
        <w:trPr>
          <w:trHeight w:val="20"/>
        </w:trPr>
        <w:tc>
          <w:tcPr>
            <w:tcW w:w="257" w:type="pct"/>
            <w:vAlign w:val="center"/>
            <w:hideMark/>
          </w:tcPr>
          <w:p w14:paraId="567754FE" w14:textId="77777777" w:rsidR="00C2358B" w:rsidRPr="003E0825" w:rsidRDefault="00C2358B" w:rsidP="001D0B2C">
            <w:pPr>
              <w:jc w:val="center"/>
              <w:rPr>
                <w:sz w:val="26"/>
                <w:szCs w:val="26"/>
                <w:lang w:eastAsia="vi-VN"/>
              </w:rPr>
            </w:pPr>
            <w:r w:rsidRPr="003E0825">
              <w:rPr>
                <w:spacing w:val="-10"/>
                <w:sz w:val="26"/>
                <w:szCs w:val="26"/>
                <w:lang w:eastAsia="vi-VN"/>
              </w:rPr>
              <w:t>5</w:t>
            </w:r>
          </w:p>
        </w:tc>
        <w:tc>
          <w:tcPr>
            <w:tcW w:w="1987" w:type="pct"/>
            <w:vAlign w:val="center"/>
            <w:hideMark/>
          </w:tcPr>
          <w:p w14:paraId="3B04886A" w14:textId="77777777" w:rsidR="00C2358B" w:rsidRPr="003E0825" w:rsidRDefault="00C2358B" w:rsidP="001D0B2C">
            <w:pPr>
              <w:rPr>
                <w:sz w:val="26"/>
                <w:szCs w:val="26"/>
                <w:lang w:eastAsia="vi-VN"/>
              </w:rPr>
            </w:pPr>
            <w:r w:rsidRPr="003E0825">
              <w:rPr>
                <w:sz w:val="26"/>
                <w:szCs w:val="26"/>
                <w:lang w:eastAsia="vi-VN"/>
              </w:rPr>
              <w:t>Tiêu chuẩn áp dụng</w:t>
            </w:r>
          </w:p>
        </w:tc>
        <w:tc>
          <w:tcPr>
            <w:tcW w:w="317" w:type="pct"/>
            <w:vAlign w:val="center"/>
            <w:hideMark/>
          </w:tcPr>
          <w:p w14:paraId="37F212D0"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5CC89A44" w14:textId="77777777" w:rsidR="00C2358B" w:rsidRPr="003E0825" w:rsidRDefault="00C2358B" w:rsidP="001D0B2C">
            <w:pPr>
              <w:jc w:val="center"/>
              <w:rPr>
                <w:sz w:val="26"/>
                <w:szCs w:val="26"/>
                <w:lang w:eastAsia="vi-VN"/>
              </w:rPr>
            </w:pPr>
            <w:r w:rsidRPr="003E0825">
              <w:rPr>
                <w:sz w:val="26"/>
                <w:szCs w:val="26"/>
                <w:lang w:eastAsia="vi-VN"/>
              </w:rPr>
              <w:t>AS 1154.1 và TCVN 3624-81 hoặc tương đương</w:t>
            </w:r>
          </w:p>
        </w:tc>
        <w:tc>
          <w:tcPr>
            <w:tcW w:w="453" w:type="pct"/>
            <w:vAlign w:val="center"/>
            <w:hideMark/>
          </w:tcPr>
          <w:p w14:paraId="16D30157"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19904F7" w14:textId="77777777" w:rsidTr="001D0B2C">
        <w:trPr>
          <w:trHeight w:val="20"/>
        </w:trPr>
        <w:tc>
          <w:tcPr>
            <w:tcW w:w="257" w:type="pct"/>
            <w:vAlign w:val="center"/>
            <w:hideMark/>
          </w:tcPr>
          <w:p w14:paraId="3A3EEE03" w14:textId="77777777" w:rsidR="00C2358B" w:rsidRPr="003E0825" w:rsidRDefault="00C2358B" w:rsidP="001D0B2C">
            <w:pPr>
              <w:jc w:val="center"/>
              <w:rPr>
                <w:sz w:val="26"/>
                <w:szCs w:val="26"/>
                <w:lang w:eastAsia="vi-VN"/>
              </w:rPr>
            </w:pPr>
            <w:r w:rsidRPr="003E0825">
              <w:rPr>
                <w:spacing w:val="-10"/>
                <w:sz w:val="26"/>
                <w:szCs w:val="26"/>
                <w:lang w:eastAsia="vi-VN"/>
              </w:rPr>
              <w:t>6</w:t>
            </w:r>
          </w:p>
        </w:tc>
        <w:tc>
          <w:tcPr>
            <w:tcW w:w="1987" w:type="pct"/>
            <w:vAlign w:val="center"/>
            <w:hideMark/>
          </w:tcPr>
          <w:p w14:paraId="1B3DCF4B" w14:textId="77777777" w:rsidR="00C2358B" w:rsidRPr="003E0825" w:rsidRDefault="00C2358B" w:rsidP="001D0B2C">
            <w:pPr>
              <w:rPr>
                <w:sz w:val="26"/>
                <w:szCs w:val="26"/>
                <w:lang w:eastAsia="vi-VN"/>
              </w:rPr>
            </w:pPr>
            <w:r w:rsidRPr="003E0825">
              <w:rPr>
                <w:sz w:val="26"/>
                <w:szCs w:val="26"/>
                <w:lang w:eastAsia="vi-VN"/>
              </w:rPr>
              <w:t>Loại kẹp</w:t>
            </w:r>
          </w:p>
        </w:tc>
        <w:tc>
          <w:tcPr>
            <w:tcW w:w="317" w:type="pct"/>
            <w:vAlign w:val="center"/>
            <w:hideMark/>
          </w:tcPr>
          <w:p w14:paraId="2D4640CC"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B308FB2" w14:textId="77777777" w:rsidR="00C2358B" w:rsidRPr="003E0825" w:rsidRDefault="00C2358B" w:rsidP="0090251B">
            <w:pPr>
              <w:jc w:val="left"/>
              <w:rPr>
                <w:sz w:val="26"/>
                <w:szCs w:val="26"/>
                <w:lang w:eastAsia="vi-VN"/>
              </w:rPr>
            </w:pPr>
            <w:r w:rsidRPr="003E0825">
              <w:rPr>
                <w:sz w:val="26"/>
                <w:szCs w:val="26"/>
                <w:lang w:eastAsia="vi-VN"/>
              </w:rPr>
              <w:t>Kẹp bao gồm 02 phần như sau:</w:t>
            </w:r>
            <w:r w:rsidRPr="003E0825">
              <w:rPr>
                <w:sz w:val="26"/>
                <w:szCs w:val="26"/>
                <w:lang w:eastAsia="vi-VN"/>
              </w:rPr>
              <w:br/>
              <w:t>1) Thân kẹp rẽ nhánh làm bằng nhôm/hợp kim nhôm chịu lực cao hoặc làm bằng đồng mạ thiếc hoặc hợp kim đồng, được đấu nối với dây dẫn nhôm bằng 02 bulông mạ nhúng hoặc bằng thép không gỉ.</w:t>
            </w:r>
            <w:r w:rsidRPr="003E0825">
              <w:rPr>
                <w:sz w:val="26"/>
                <w:szCs w:val="26"/>
                <w:lang w:eastAsia="vi-VN"/>
              </w:rPr>
              <w:br/>
              <w:t>2) Quai đồng mạ thiếc để đấu nối với Hotline. Trong trường hợp thân kẹp quai làm bằng nhôm/hợp kim nhôm, phần tiếp xúc giữa thân nhôm và quai đồng phải được xử lý bằng vật liệu lưỡng kim.</w:t>
            </w:r>
          </w:p>
        </w:tc>
        <w:tc>
          <w:tcPr>
            <w:tcW w:w="453" w:type="pct"/>
            <w:vAlign w:val="center"/>
            <w:hideMark/>
          </w:tcPr>
          <w:p w14:paraId="1105ABB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77D469F" w14:textId="77777777" w:rsidTr="001D0B2C">
        <w:trPr>
          <w:trHeight w:val="20"/>
        </w:trPr>
        <w:tc>
          <w:tcPr>
            <w:tcW w:w="257" w:type="pct"/>
            <w:vAlign w:val="center"/>
            <w:hideMark/>
          </w:tcPr>
          <w:p w14:paraId="066032C7" w14:textId="77777777" w:rsidR="00C2358B" w:rsidRPr="003E0825" w:rsidRDefault="00C2358B" w:rsidP="001D0B2C">
            <w:pPr>
              <w:jc w:val="center"/>
              <w:rPr>
                <w:sz w:val="26"/>
                <w:szCs w:val="26"/>
                <w:lang w:eastAsia="vi-VN"/>
              </w:rPr>
            </w:pPr>
            <w:r w:rsidRPr="003E0825">
              <w:rPr>
                <w:spacing w:val="-10"/>
                <w:sz w:val="26"/>
                <w:szCs w:val="26"/>
                <w:lang w:eastAsia="vi-VN"/>
              </w:rPr>
              <w:t>7</w:t>
            </w:r>
          </w:p>
        </w:tc>
        <w:tc>
          <w:tcPr>
            <w:tcW w:w="1987" w:type="pct"/>
            <w:vAlign w:val="center"/>
            <w:hideMark/>
          </w:tcPr>
          <w:p w14:paraId="3388B4DD" w14:textId="77777777" w:rsidR="00C2358B" w:rsidRPr="003E0825" w:rsidRDefault="00C2358B" w:rsidP="001D0B2C">
            <w:pPr>
              <w:rPr>
                <w:sz w:val="26"/>
                <w:szCs w:val="26"/>
                <w:lang w:eastAsia="vi-VN"/>
              </w:rPr>
            </w:pPr>
            <w:r w:rsidRPr="003E0825">
              <w:rPr>
                <w:sz w:val="26"/>
                <w:szCs w:val="26"/>
                <w:lang w:eastAsia="vi-VN"/>
              </w:rPr>
              <w:t>Tiết diện của dây dẫn nhôm</w:t>
            </w:r>
          </w:p>
        </w:tc>
        <w:tc>
          <w:tcPr>
            <w:tcW w:w="317" w:type="pct"/>
            <w:vAlign w:val="center"/>
            <w:hideMark/>
          </w:tcPr>
          <w:p w14:paraId="1E8F6172" w14:textId="77777777" w:rsidR="00C2358B" w:rsidRPr="003E0825" w:rsidRDefault="00C2358B" w:rsidP="001D0B2C">
            <w:pPr>
              <w:jc w:val="center"/>
              <w:rPr>
                <w:sz w:val="26"/>
                <w:szCs w:val="26"/>
                <w:lang w:eastAsia="vi-VN"/>
              </w:rPr>
            </w:pPr>
            <w:r w:rsidRPr="003E0825">
              <w:rPr>
                <w:spacing w:val="-5"/>
                <w:sz w:val="26"/>
                <w:szCs w:val="26"/>
                <w:lang w:eastAsia="vi-VN"/>
              </w:rPr>
              <w:t>mm</w:t>
            </w:r>
            <w:r w:rsidRPr="003E0825">
              <w:rPr>
                <w:spacing w:val="-5"/>
                <w:sz w:val="26"/>
                <w:szCs w:val="26"/>
                <w:vertAlign w:val="superscript"/>
                <w:lang w:eastAsia="vi-VN"/>
              </w:rPr>
              <w:t>2</w:t>
            </w:r>
          </w:p>
        </w:tc>
        <w:tc>
          <w:tcPr>
            <w:tcW w:w="1986" w:type="pct"/>
            <w:vAlign w:val="center"/>
            <w:hideMark/>
          </w:tcPr>
          <w:p w14:paraId="7D9A201C" w14:textId="77777777" w:rsidR="00C2358B" w:rsidRPr="003E0825" w:rsidRDefault="00C2358B" w:rsidP="001D0B2C">
            <w:pPr>
              <w:jc w:val="center"/>
              <w:rPr>
                <w:sz w:val="26"/>
                <w:szCs w:val="26"/>
                <w:lang w:eastAsia="vi-VN"/>
              </w:rPr>
            </w:pPr>
            <w:r w:rsidRPr="003E0825">
              <w:rPr>
                <w:sz w:val="26"/>
                <w:szCs w:val="26"/>
                <w:lang w:eastAsia="vi-VN"/>
              </w:rPr>
              <w:t>Nêu cụ thể</w:t>
            </w:r>
            <w:r w:rsidRPr="003E0825">
              <w:rPr>
                <w:sz w:val="26"/>
                <w:szCs w:val="26"/>
                <w:lang w:eastAsia="vi-VN"/>
              </w:rPr>
              <w:br/>
              <w:t>(theo tiết diện của dây dẫn đấu nối)</w:t>
            </w:r>
          </w:p>
        </w:tc>
        <w:tc>
          <w:tcPr>
            <w:tcW w:w="453" w:type="pct"/>
            <w:vAlign w:val="center"/>
            <w:hideMark/>
          </w:tcPr>
          <w:p w14:paraId="1CCEE03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827060E" w14:textId="77777777" w:rsidTr="001D0B2C">
        <w:trPr>
          <w:trHeight w:val="20"/>
        </w:trPr>
        <w:tc>
          <w:tcPr>
            <w:tcW w:w="257" w:type="pct"/>
            <w:vAlign w:val="center"/>
            <w:hideMark/>
          </w:tcPr>
          <w:p w14:paraId="2C0B2006" w14:textId="77777777" w:rsidR="00C2358B" w:rsidRPr="003E0825" w:rsidRDefault="00C2358B" w:rsidP="001D0B2C">
            <w:pPr>
              <w:jc w:val="center"/>
              <w:rPr>
                <w:sz w:val="26"/>
                <w:szCs w:val="26"/>
                <w:lang w:eastAsia="vi-VN"/>
              </w:rPr>
            </w:pPr>
            <w:r w:rsidRPr="003E0825">
              <w:rPr>
                <w:sz w:val="26"/>
                <w:szCs w:val="26"/>
                <w:lang w:eastAsia="vi-VN"/>
              </w:rPr>
              <w:t> </w:t>
            </w:r>
          </w:p>
        </w:tc>
        <w:tc>
          <w:tcPr>
            <w:tcW w:w="1987" w:type="pct"/>
            <w:vAlign w:val="center"/>
            <w:hideMark/>
          </w:tcPr>
          <w:p w14:paraId="41D84CFD" w14:textId="77777777" w:rsidR="00C2358B" w:rsidRPr="003E0825" w:rsidRDefault="00C2358B" w:rsidP="001D0B2C">
            <w:pPr>
              <w:rPr>
                <w:sz w:val="26"/>
                <w:szCs w:val="26"/>
                <w:lang w:eastAsia="vi-VN"/>
              </w:rPr>
            </w:pPr>
            <w:r w:rsidRPr="003E0825">
              <w:rPr>
                <w:sz w:val="26"/>
                <w:szCs w:val="26"/>
                <w:lang w:eastAsia="vi-VN"/>
              </w:rPr>
              <w:t>Kẹp quai 4/0</w:t>
            </w:r>
          </w:p>
        </w:tc>
        <w:tc>
          <w:tcPr>
            <w:tcW w:w="317" w:type="pct"/>
            <w:vAlign w:val="center"/>
            <w:hideMark/>
          </w:tcPr>
          <w:p w14:paraId="220E5257" w14:textId="77777777" w:rsidR="00C2358B" w:rsidRPr="003E0825" w:rsidRDefault="00C2358B" w:rsidP="001D0B2C">
            <w:pPr>
              <w:jc w:val="center"/>
              <w:rPr>
                <w:sz w:val="26"/>
                <w:szCs w:val="26"/>
                <w:lang w:eastAsia="vi-VN"/>
              </w:rPr>
            </w:pPr>
            <w:r w:rsidRPr="003E0825">
              <w:rPr>
                <w:sz w:val="26"/>
                <w:szCs w:val="26"/>
                <w:lang w:eastAsia="vi-VN"/>
              </w:rPr>
              <w:t> </w:t>
            </w:r>
          </w:p>
        </w:tc>
        <w:tc>
          <w:tcPr>
            <w:tcW w:w="1986" w:type="pct"/>
            <w:vAlign w:val="center"/>
            <w:hideMark/>
          </w:tcPr>
          <w:p w14:paraId="1A799193"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44D2703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5D96C87" w14:textId="77777777" w:rsidTr="001D0B2C">
        <w:trPr>
          <w:trHeight w:val="20"/>
        </w:trPr>
        <w:tc>
          <w:tcPr>
            <w:tcW w:w="257" w:type="pct"/>
            <w:vAlign w:val="center"/>
            <w:hideMark/>
          </w:tcPr>
          <w:p w14:paraId="6C202365" w14:textId="77777777" w:rsidR="00C2358B" w:rsidRPr="003E0825" w:rsidRDefault="00C2358B" w:rsidP="001D0B2C">
            <w:pPr>
              <w:jc w:val="center"/>
              <w:rPr>
                <w:sz w:val="26"/>
                <w:szCs w:val="26"/>
                <w:lang w:eastAsia="vi-VN"/>
              </w:rPr>
            </w:pPr>
            <w:r w:rsidRPr="003E0825">
              <w:rPr>
                <w:spacing w:val="-10"/>
                <w:sz w:val="26"/>
                <w:szCs w:val="26"/>
                <w:lang w:eastAsia="vi-VN"/>
              </w:rPr>
              <w:t>8</w:t>
            </w:r>
          </w:p>
        </w:tc>
        <w:tc>
          <w:tcPr>
            <w:tcW w:w="1987" w:type="pct"/>
            <w:vAlign w:val="center"/>
            <w:hideMark/>
          </w:tcPr>
          <w:p w14:paraId="27FAD181" w14:textId="77777777" w:rsidR="00C2358B" w:rsidRPr="003E0825" w:rsidRDefault="00C2358B" w:rsidP="001D0B2C">
            <w:pPr>
              <w:rPr>
                <w:sz w:val="26"/>
                <w:szCs w:val="26"/>
                <w:lang w:eastAsia="vi-VN"/>
              </w:rPr>
            </w:pPr>
            <w:r w:rsidRPr="003E0825">
              <w:rPr>
                <w:sz w:val="26"/>
                <w:szCs w:val="26"/>
                <w:lang w:eastAsia="vi-VN"/>
              </w:rPr>
              <w:t>Đường kính của dây dẫn nhôm</w:t>
            </w:r>
          </w:p>
        </w:tc>
        <w:tc>
          <w:tcPr>
            <w:tcW w:w="317" w:type="pct"/>
            <w:vAlign w:val="center"/>
            <w:hideMark/>
          </w:tcPr>
          <w:p w14:paraId="5C44066C" w14:textId="77777777" w:rsidR="00C2358B" w:rsidRPr="003E0825" w:rsidRDefault="00C2358B" w:rsidP="001D0B2C">
            <w:pPr>
              <w:jc w:val="center"/>
              <w:rPr>
                <w:sz w:val="26"/>
                <w:szCs w:val="26"/>
                <w:lang w:eastAsia="vi-VN"/>
              </w:rPr>
            </w:pPr>
            <w:r w:rsidRPr="003E0825">
              <w:rPr>
                <w:spacing w:val="-5"/>
                <w:sz w:val="26"/>
                <w:szCs w:val="26"/>
                <w:lang w:eastAsia="vi-VN"/>
              </w:rPr>
              <w:t>mm</w:t>
            </w:r>
          </w:p>
        </w:tc>
        <w:tc>
          <w:tcPr>
            <w:tcW w:w="1986" w:type="pct"/>
            <w:vAlign w:val="center"/>
            <w:hideMark/>
          </w:tcPr>
          <w:p w14:paraId="38B73ECB" w14:textId="77777777" w:rsidR="00C2358B" w:rsidRPr="003E0825" w:rsidRDefault="00C2358B" w:rsidP="001D0B2C">
            <w:pPr>
              <w:jc w:val="center"/>
              <w:rPr>
                <w:sz w:val="26"/>
                <w:szCs w:val="26"/>
                <w:lang w:eastAsia="vi-VN"/>
              </w:rPr>
            </w:pPr>
            <w:r w:rsidRPr="003E0825">
              <w:rPr>
                <w:sz w:val="26"/>
                <w:szCs w:val="26"/>
                <w:lang w:eastAsia="vi-VN"/>
              </w:rPr>
              <w:t>Nêu cụ thể</w:t>
            </w:r>
            <w:r w:rsidRPr="003E0825">
              <w:rPr>
                <w:sz w:val="26"/>
                <w:szCs w:val="26"/>
                <w:lang w:eastAsia="vi-VN"/>
              </w:rPr>
              <w:br/>
              <w:t>(theo đường kính của dây dẫn đấu nối)</w:t>
            </w:r>
          </w:p>
        </w:tc>
        <w:tc>
          <w:tcPr>
            <w:tcW w:w="453" w:type="pct"/>
            <w:vAlign w:val="center"/>
            <w:hideMark/>
          </w:tcPr>
          <w:p w14:paraId="68F0B840"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658BBEA" w14:textId="77777777" w:rsidTr="001D0B2C">
        <w:trPr>
          <w:trHeight w:val="20"/>
        </w:trPr>
        <w:tc>
          <w:tcPr>
            <w:tcW w:w="257" w:type="pct"/>
            <w:vAlign w:val="center"/>
            <w:hideMark/>
          </w:tcPr>
          <w:p w14:paraId="31256BDB" w14:textId="77777777" w:rsidR="00C2358B" w:rsidRPr="003E0825" w:rsidRDefault="00C2358B" w:rsidP="001D0B2C">
            <w:pPr>
              <w:jc w:val="center"/>
              <w:rPr>
                <w:sz w:val="26"/>
                <w:szCs w:val="26"/>
                <w:lang w:eastAsia="vi-VN"/>
              </w:rPr>
            </w:pPr>
            <w:r w:rsidRPr="003E0825">
              <w:rPr>
                <w:sz w:val="26"/>
                <w:szCs w:val="26"/>
                <w:lang w:eastAsia="vi-VN"/>
              </w:rPr>
              <w:t> </w:t>
            </w:r>
          </w:p>
        </w:tc>
        <w:tc>
          <w:tcPr>
            <w:tcW w:w="1987" w:type="pct"/>
            <w:vAlign w:val="center"/>
            <w:hideMark/>
          </w:tcPr>
          <w:p w14:paraId="03A7914C" w14:textId="77777777" w:rsidR="00C2358B" w:rsidRPr="003E0825" w:rsidRDefault="00C2358B" w:rsidP="001D0B2C">
            <w:pPr>
              <w:rPr>
                <w:sz w:val="26"/>
                <w:szCs w:val="26"/>
                <w:lang w:eastAsia="vi-VN"/>
              </w:rPr>
            </w:pPr>
            <w:r w:rsidRPr="003E0825">
              <w:rPr>
                <w:sz w:val="26"/>
                <w:szCs w:val="26"/>
                <w:lang w:eastAsia="vi-VN"/>
              </w:rPr>
              <w:t>Kẹp quai 4/0</w:t>
            </w:r>
          </w:p>
        </w:tc>
        <w:tc>
          <w:tcPr>
            <w:tcW w:w="317" w:type="pct"/>
            <w:vAlign w:val="center"/>
            <w:hideMark/>
          </w:tcPr>
          <w:p w14:paraId="4E7DB0D4" w14:textId="77777777" w:rsidR="00C2358B" w:rsidRPr="003E0825" w:rsidRDefault="00C2358B" w:rsidP="001D0B2C">
            <w:pPr>
              <w:jc w:val="center"/>
              <w:rPr>
                <w:sz w:val="26"/>
                <w:szCs w:val="26"/>
                <w:lang w:eastAsia="vi-VN"/>
              </w:rPr>
            </w:pPr>
            <w:r w:rsidRPr="003E0825">
              <w:rPr>
                <w:sz w:val="26"/>
                <w:szCs w:val="26"/>
                <w:lang w:eastAsia="vi-VN"/>
              </w:rPr>
              <w:t> </w:t>
            </w:r>
          </w:p>
        </w:tc>
        <w:tc>
          <w:tcPr>
            <w:tcW w:w="1986" w:type="pct"/>
            <w:vAlign w:val="center"/>
            <w:hideMark/>
          </w:tcPr>
          <w:p w14:paraId="46F592E7"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5611723F"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EFF8BFA" w14:textId="77777777" w:rsidTr="001D0B2C">
        <w:trPr>
          <w:trHeight w:val="20"/>
        </w:trPr>
        <w:tc>
          <w:tcPr>
            <w:tcW w:w="257" w:type="pct"/>
            <w:vAlign w:val="center"/>
            <w:hideMark/>
          </w:tcPr>
          <w:p w14:paraId="452E08D4" w14:textId="77777777" w:rsidR="00C2358B" w:rsidRPr="003E0825" w:rsidRDefault="00C2358B" w:rsidP="001D0B2C">
            <w:pPr>
              <w:jc w:val="center"/>
              <w:rPr>
                <w:sz w:val="26"/>
                <w:szCs w:val="26"/>
                <w:lang w:eastAsia="vi-VN"/>
              </w:rPr>
            </w:pPr>
            <w:r w:rsidRPr="003E0825">
              <w:rPr>
                <w:spacing w:val="-10"/>
                <w:sz w:val="26"/>
                <w:szCs w:val="26"/>
                <w:lang w:eastAsia="vi-VN"/>
              </w:rPr>
              <w:lastRenderedPageBreak/>
              <w:t>9</w:t>
            </w:r>
          </w:p>
        </w:tc>
        <w:tc>
          <w:tcPr>
            <w:tcW w:w="1987" w:type="pct"/>
            <w:vAlign w:val="center"/>
            <w:hideMark/>
          </w:tcPr>
          <w:p w14:paraId="12157A92" w14:textId="77777777" w:rsidR="00C2358B" w:rsidRPr="003E0825" w:rsidRDefault="00C2358B" w:rsidP="001D0B2C">
            <w:pPr>
              <w:rPr>
                <w:sz w:val="26"/>
                <w:szCs w:val="26"/>
                <w:lang w:eastAsia="vi-VN"/>
              </w:rPr>
            </w:pPr>
            <w:r w:rsidRPr="003E0825">
              <w:rPr>
                <w:sz w:val="26"/>
                <w:szCs w:val="26"/>
                <w:lang w:eastAsia="vi-VN"/>
              </w:rPr>
              <w:t>Tiết diện của quai đồng</w:t>
            </w:r>
          </w:p>
        </w:tc>
        <w:tc>
          <w:tcPr>
            <w:tcW w:w="317" w:type="pct"/>
            <w:vAlign w:val="center"/>
            <w:hideMark/>
          </w:tcPr>
          <w:p w14:paraId="5D0BE670" w14:textId="77777777" w:rsidR="00C2358B" w:rsidRPr="003E0825" w:rsidRDefault="00C2358B" w:rsidP="001D0B2C">
            <w:pPr>
              <w:jc w:val="center"/>
              <w:rPr>
                <w:sz w:val="26"/>
                <w:szCs w:val="26"/>
                <w:lang w:eastAsia="vi-VN"/>
              </w:rPr>
            </w:pPr>
            <w:r w:rsidRPr="003E0825">
              <w:rPr>
                <w:spacing w:val="-5"/>
                <w:sz w:val="26"/>
                <w:szCs w:val="26"/>
                <w:lang w:eastAsia="vi-VN"/>
              </w:rPr>
              <w:t>mm</w:t>
            </w:r>
            <w:r w:rsidRPr="003E0825">
              <w:rPr>
                <w:spacing w:val="-5"/>
                <w:sz w:val="26"/>
                <w:szCs w:val="26"/>
                <w:vertAlign w:val="superscript"/>
                <w:lang w:eastAsia="vi-VN"/>
              </w:rPr>
              <w:t>2</w:t>
            </w:r>
          </w:p>
        </w:tc>
        <w:tc>
          <w:tcPr>
            <w:tcW w:w="1986" w:type="pct"/>
            <w:vAlign w:val="center"/>
            <w:hideMark/>
          </w:tcPr>
          <w:p w14:paraId="2C9447C1" w14:textId="77777777" w:rsidR="00C2358B" w:rsidRPr="003E0825" w:rsidRDefault="00C2358B" w:rsidP="001D0B2C">
            <w:pPr>
              <w:jc w:val="center"/>
              <w:rPr>
                <w:sz w:val="26"/>
                <w:szCs w:val="26"/>
                <w:lang w:eastAsia="vi-VN"/>
              </w:rPr>
            </w:pPr>
            <w:r w:rsidRPr="003E0825">
              <w:rPr>
                <w:sz w:val="26"/>
                <w:szCs w:val="26"/>
                <w:lang w:eastAsia="vi-VN"/>
              </w:rPr>
              <w:t>≥ 50</w:t>
            </w:r>
          </w:p>
        </w:tc>
        <w:tc>
          <w:tcPr>
            <w:tcW w:w="453" w:type="pct"/>
            <w:vAlign w:val="center"/>
            <w:hideMark/>
          </w:tcPr>
          <w:p w14:paraId="4F9194A0"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89C76A8" w14:textId="77777777" w:rsidTr="001D0B2C">
        <w:trPr>
          <w:trHeight w:val="20"/>
        </w:trPr>
        <w:tc>
          <w:tcPr>
            <w:tcW w:w="257" w:type="pct"/>
            <w:vAlign w:val="center"/>
            <w:hideMark/>
          </w:tcPr>
          <w:p w14:paraId="4CA9C518" w14:textId="77777777" w:rsidR="00C2358B" w:rsidRPr="003E0825" w:rsidRDefault="00C2358B" w:rsidP="001D0B2C">
            <w:pPr>
              <w:jc w:val="center"/>
              <w:rPr>
                <w:sz w:val="26"/>
                <w:szCs w:val="26"/>
                <w:lang w:eastAsia="vi-VN"/>
              </w:rPr>
            </w:pPr>
            <w:r w:rsidRPr="003E0825">
              <w:rPr>
                <w:spacing w:val="-5"/>
                <w:sz w:val="26"/>
                <w:szCs w:val="26"/>
                <w:lang w:eastAsia="vi-VN"/>
              </w:rPr>
              <w:t>10</w:t>
            </w:r>
          </w:p>
        </w:tc>
        <w:tc>
          <w:tcPr>
            <w:tcW w:w="1987" w:type="pct"/>
            <w:vAlign w:val="center"/>
            <w:hideMark/>
          </w:tcPr>
          <w:p w14:paraId="27FB0A4E" w14:textId="77777777" w:rsidR="00C2358B" w:rsidRPr="003E0825" w:rsidRDefault="00C2358B" w:rsidP="001D0B2C">
            <w:pPr>
              <w:rPr>
                <w:sz w:val="26"/>
                <w:szCs w:val="26"/>
                <w:lang w:eastAsia="vi-VN"/>
              </w:rPr>
            </w:pPr>
            <w:r w:rsidRPr="003E0825">
              <w:rPr>
                <w:sz w:val="26"/>
                <w:szCs w:val="26"/>
                <w:lang w:eastAsia="vi-VN"/>
              </w:rPr>
              <w:t>Điện trở của kẹp sau khi kẹp dây dẫn</w:t>
            </w:r>
          </w:p>
        </w:tc>
        <w:tc>
          <w:tcPr>
            <w:tcW w:w="317" w:type="pct"/>
            <w:vAlign w:val="center"/>
            <w:hideMark/>
          </w:tcPr>
          <w:p w14:paraId="64C70AFB"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42FD2550" w14:textId="77777777" w:rsidR="00C2358B" w:rsidRPr="003E0825" w:rsidRDefault="00C2358B" w:rsidP="001D0B2C">
            <w:pPr>
              <w:rPr>
                <w:sz w:val="26"/>
                <w:szCs w:val="26"/>
                <w:lang w:eastAsia="vi-VN"/>
              </w:rPr>
            </w:pPr>
            <w:r w:rsidRPr="003E0825">
              <w:rPr>
                <w:sz w:val="26"/>
                <w:szCs w:val="26"/>
                <w:lang w:eastAsia="vi-VN"/>
              </w:rPr>
              <w:t>Không vượt quá 120% điện trở của dây dẫn có chiều dài tương đương</w:t>
            </w:r>
          </w:p>
        </w:tc>
        <w:tc>
          <w:tcPr>
            <w:tcW w:w="453" w:type="pct"/>
            <w:vAlign w:val="center"/>
            <w:hideMark/>
          </w:tcPr>
          <w:p w14:paraId="048D37A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4EDC80B" w14:textId="77777777" w:rsidTr="001D0B2C">
        <w:trPr>
          <w:trHeight w:val="20"/>
        </w:trPr>
        <w:tc>
          <w:tcPr>
            <w:tcW w:w="257" w:type="pct"/>
            <w:vAlign w:val="center"/>
            <w:hideMark/>
          </w:tcPr>
          <w:p w14:paraId="6580C9F8" w14:textId="77777777" w:rsidR="00C2358B" w:rsidRPr="003E0825" w:rsidRDefault="00C2358B" w:rsidP="001D0B2C">
            <w:pPr>
              <w:jc w:val="center"/>
              <w:rPr>
                <w:sz w:val="26"/>
                <w:szCs w:val="26"/>
                <w:lang w:eastAsia="vi-VN"/>
              </w:rPr>
            </w:pPr>
            <w:r w:rsidRPr="003E0825">
              <w:rPr>
                <w:spacing w:val="-5"/>
                <w:sz w:val="26"/>
                <w:szCs w:val="26"/>
                <w:lang w:eastAsia="vi-VN"/>
              </w:rPr>
              <w:t>11</w:t>
            </w:r>
          </w:p>
        </w:tc>
        <w:tc>
          <w:tcPr>
            <w:tcW w:w="1987" w:type="pct"/>
            <w:vAlign w:val="center"/>
            <w:hideMark/>
          </w:tcPr>
          <w:p w14:paraId="18D11F1D" w14:textId="77777777" w:rsidR="00C2358B" w:rsidRPr="003E0825" w:rsidRDefault="00C2358B" w:rsidP="001D0B2C">
            <w:pPr>
              <w:rPr>
                <w:sz w:val="26"/>
                <w:szCs w:val="26"/>
                <w:lang w:eastAsia="vi-VN"/>
              </w:rPr>
            </w:pPr>
            <w:r w:rsidRPr="003E0825">
              <w:rPr>
                <w:sz w:val="26"/>
                <w:szCs w:val="26"/>
                <w:lang w:eastAsia="vi-VN"/>
              </w:rPr>
              <w:t>Dòng điện liên tục cho phép của kẹp</w:t>
            </w:r>
          </w:p>
        </w:tc>
        <w:tc>
          <w:tcPr>
            <w:tcW w:w="317" w:type="pct"/>
            <w:vAlign w:val="center"/>
            <w:hideMark/>
          </w:tcPr>
          <w:p w14:paraId="29A36438" w14:textId="77777777" w:rsidR="00C2358B" w:rsidRPr="003E0825" w:rsidRDefault="00C2358B" w:rsidP="001D0B2C">
            <w:pPr>
              <w:jc w:val="center"/>
              <w:rPr>
                <w:sz w:val="26"/>
                <w:szCs w:val="26"/>
                <w:lang w:eastAsia="vi-VN"/>
              </w:rPr>
            </w:pPr>
            <w:r w:rsidRPr="003E0825">
              <w:rPr>
                <w:spacing w:val="-10"/>
                <w:sz w:val="26"/>
                <w:szCs w:val="26"/>
                <w:lang w:eastAsia="vi-VN"/>
              </w:rPr>
              <w:t>A</w:t>
            </w:r>
          </w:p>
        </w:tc>
        <w:tc>
          <w:tcPr>
            <w:tcW w:w="1986" w:type="pct"/>
            <w:vAlign w:val="center"/>
            <w:hideMark/>
          </w:tcPr>
          <w:p w14:paraId="7C487329" w14:textId="77777777" w:rsidR="00C2358B" w:rsidRPr="003E0825" w:rsidRDefault="00C2358B" w:rsidP="001D0B2C">
            <w:pPr>
              <w:jc w:val="center"/>
              <w:rPr>
                <w:sz w:val="26"/>
                <w:szCs w:val="26"/>
                <w:lang w:eastAsia="vi-VN"/>
              </w:rPr>
            </w:pPr>
            <w:r w:rsidRPr="003E0825">
              <w:rPr>
                <w:sz w:val="26"/>
                <w:szCs w:val="26"/>
                <w:lang w:eastAsia="vi-VN"/>
              </w:rPr>
              <w:t>≥ 375</w:t>
            </w:r>
          </w:p>
        </w:tc>
        <w:tc>
          <w:tcPr>
            <w:tcW w:w="453" w:type="pct"/>
            <w:vAlign w:val="center"/>
            <w:hideMark/>
          </w:tcPr>
          <w:p w14:paraId="0276DC4B"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309C1B4" w14:textId="77777777" w:rsidTr="001D0B2C">
        <w:trPr>
          <w:trHeight w:val="20"/>
        </w:trPr>
        <w:tc>
          <w:tcPr>
            <w:tcW w:w="257" w:type="pct"/>
            <w:vAlign w:val="center"/>
            <w:hideMark/>
          </w:tcPr>
          <w:p w14:paraId="51201A93" w14:textId="77777777" w:rsidR="00C2358B" w:rsidRPr="003E0825" w:rsidRDefault="00C2358B" w:rsidP="001D0B2C">
            <w:pPr>
              <w:jc w:val="center"/>
              <w:rPr>
                <w:sz w:val="26"/>
                <w:szCs w:val="26"/>
                <w:lang w:eastAsia="vi-VN"/>
              </w:rPr>
            </w:pPr>
            <w:r w:rsidRPr="003E0825">
              <w:rPr>
                <w:spacing w:val="-5"/>
                <w:sz w:val="26"/>
                <w:szCs w:val="26"/>
                <w:lang w:eastAsia="vi-VN"/>
              </w:rPr>
              <w:t>12</w:t>
            </w:r>
          </w:p>
        </w:tc>
        <w:tc>
          <w:tcPr>
            <w:tcW w:w="1987" w:type="pct"/>
            <w:vAlign w:val="center"/>
            <w:hideMark/>
          </w:tcPr>
          <w:p w14:paraId="57A85C4E" w14:textId="77777777" w:rsidR="00C2358B" w:rsidRPr="003E0825" w:rsidRDefault="00C2358B" w:rsidP="001D0B2C">
            <w:pPr>
              <w:rPr>
                <w:sz w:val="26"/>
                <w:szCs w:val="26"/>
                <w:lang w:eastAsia="vi-VN"/>
              </w:rPr>
            </w:pPr>
            <w:r w:rsidRPr="003E0825">
              <w:rPr>
                <w:sz w:val="26"/>
                <w:szCs w:val="26"/>
                <w:lang w:eastAsia="vi-VN"/>
              </w:rPr>
              <w:t>Nhiệt độ ổn định khi kẹp mang dòng điện định mức</w:t>
            </w:r>
          </w:p>
        </w:tc>
        <w:tc>
          <w:tcPr>
            <w:tcW w:w="317" w:type="pct"/>
            <w:vAlign w:val="center"/>
            <w:hideMark/>
          </w:tcPr>
          <w:p w14:paraId="70EA138B" w14:textId="77777777" w:rsidR="00C2358B" w:rsidRPr="003E0825" w:rsidRDefault="00C2358B" w:rsidP="001D0B2C">
            <w:pPr>
              <w:jc w:val="center"/>
              <w:rPr>
                <w:sz w:val="26"/>
                <w:szCs w:val="26"/>
                <w:lang w:eastAsia="vi-VN"/>
              </w:rPr>
            </w:pPr>
            <w:r w:rsidRPr="003E0825">
              <w:rPr>
                <w:spacing w:val="-5"/>
                <w:sz w:val="26"/>
                <w:szCs w:val="26"/>
                <w:vertAlign w:val="superscript"/>
                <w:lang w:eastAsia="vi-VN"/>
              </w:rPr>
              <w:t>0</w:t>
            </w:r>
            <w:r w:rsidRPr="003E0825">
              <w:rPr>
                <w:spacing w:val="-5"/>
                <w:sz w:val="26"/>
                <w:szCs w:val="26"/>
                <w:lang w:eastAsia="vi-VN"/>
              </w:rPr>
              <w:t>C</w:t>
            </w:r>
          </w:p>
        </w:tc>
        <w:tc>
          <w:tcPr>
            <w:tcW w:w="1986" w:type="pct"/>
            <w:vAlign w:val="center"/>
            <w:hideMark/>
          </w:tcPr>
          <w:p w14:paraId="5EFCBB52" w14:textId="77777777" w:rsidR="00C2358B" w:rsidRPr="003E0825" w:rsidRDefault="00C2358B" w:rsidP="001D0B2C">
            <w:pPr>
              <w:jc w:val="center"/>
              <w:rPr>
                <w:sz w:val="26"/>
                <w:szCs w:val="26"/>
                <w:lang w:eastAsia="vi-VN"/>
              </w:rPr>
            </w:pPr>
            <w:r w:rsidRPr="003E0825">
              <w:rPr>
                <w:spacing w:val="-5"/>
                <w:sz w:val="26"/>
                <w:szCs w:val="26"/>
                <w:lang w:eastAsia="vi-VN"/>
              </w:rPr>
              <w:t>80</w:t>
            </w:r>
          </w:p>
        </w:tc>
        <w:tc>
          <w:tcPr>
            <w:tcW w:w="453" w:type="pct"/>
            <w:vAlign w:val="center"/>
            <w:hideMark/>
          </w:tcPr>
          <w:p w14:paraId="20AB347F"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3E5B4DA" w14:textId="77777777" w:rsidTr="001D0B2C">
        <w:trPr>
          <w:trHeight w:val="20"/>
        </w:trPr>
        <w:tc>
          <w:tcPr>
            <w:tcW w:w="257" w:type="pct"/>
            <w:vAlign w:val="center"/>
            <w:hideMark/>
          </w:tcPr>
          <w:p w14:paraId="085900DE" w14:textId="77777777" w:rsidR="00C2358B" w:rsidRPr="003E0825" w:rsidRDefault="00C2358B" w:rsidP="001D0B2C">
            <w:pPr>
              <w:jc w:val="center"/>
              <w:rPr>
                <w:sz w:val="26"/>
                <w:szCs w:val="26"/>
                <w:lang w:eastAsia="vi-VN"/>
              </w:rPr>
            </w:pPr>
            <w:r w:rsidRPr="003E0825">
              <w:rPr>
                <w:spacing w:val="-5"/>
                <w:sz w:val="26"/>
                <w:szCs w:val="26"/>
                <w:lang w:eastAsia="vi-VN"/>
              </w:rPr>
              <w:t>13</w:t>
            </w:r>
          </w:p>
        </w:tc>
        <w:tc>
          <w:tcPr>
            <w:tcW w:w="1987" w:type="pct"/>
            <w:vAlign w:val="center"/>
            <w:hideMark/>
          </w:tcPr>
          <w:p w14:paraId="5982FC65" w14:textId="77777777" w:rsidR="00C2358B" w:rsidRPr="003E0825" w:rsidRDefault="00C2358B" w:rsidP="001D0B2C">
            <w:pPr>
              <w:rPr>
                <w:sz w:val="26"/>
                <w:szCs w:val="26"/>
                <w:lang w:eastAsia="vi-VN"/>
              </w:rPr>
            </w:pPr>
            <w:r w:rsidRPr="003E0825">
              <w:rPr>
                <w:sz w:val="26"/>
                <w:szCs w:val="26"/>
                <w:lang w:eastAsia="vi-VN"/>
              </w:rPr>
              <w:t>Ghi nhãn:</w:t>
            </w:r>
          </w:p>
        </w:tc>
        <w:tc>
          <w:tcPr>
            <w:tcW w:w="317" w:type="pct"/>
            <w:vAlign w:val="center"/>
            <w:hideMark/>
          </w:tcPr>
          <w:p w14:paraId="11198DEE"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1C6691C5" w14:textId="77777777" w:rsidR="00C2358B" w:rsidRPr="003E0825" w:rsidRDefault="00C2358B" w:rsidP="00C2358B">
            <w:pPr>
              <w:jc w:val="left"/>
              <w:rPr>
                <w:sz w:val="26"/>
                <w:szCs w:val="26"/>
                <w:lang w:eastAsia="vi-VN"/>
              </w:rPr>
            </w:pPr>
            <w:r w:rsidRPr="003E0825">
              <w:rPr>
                <w:sz w:val="26"/>
                <w:szCs w:val="26"/>
                <w:lang w:eastAsia="vi-VN"/>
              </w:rPr>
              <w:t>Trên mỗi kẹp phải có các ký hiệu được khắc chìm / nổi không phai như sau:</w:t>
            </w:r>
            <w:r w:rsidRPr="003E0825">
              <w:rPr>
                <w:sz w:val="26"/>
                <w:szCs w:val="26"/>
                <w:lang w:eastAsia="vi-VN"/>
              </w:rPr>
              <w:br/>
              <w:t>- Tên nhà sản xuất,</w:t>
            </w:r>
            <w:r w:rsidRPr="003E0825">
              <w:rPr>
                <w:sz w:val="26"/>
                <w:szCs w:val="26"/>
                <w:lang w:eastAsia="vi-VN"/>
              </w:rPr>
              <w:br/>
              <w:t>- Mã hiệu của sản phẩm;</w:t>
            </w:r>
            <w:r w:rsidRPr="003E0825">
              <w:rPr>
                <w:sz w:val="26"/>
                <w:szCs w:val="26"/>
                <w:lang w:eastAsia="vi-VN"/>
              </w:rPr>
              <w:br/>
              <w:t>- Loại dây dẫn, tiết diện của dây dẫn đấu nối.</w:t>
            </w:r>
          </w:p>
        </w:tc>
        <w:tc>
          <w:tcPr>
            <w:tcW w:w="453" w:type="pct"/>
            <w:vAlign w:val="center"/>
            <w:hideMark/>
          </w:tcPr>
          <w:p w14:paraId="25F2EFC9" w14:textId="77777777" w:rsidR="00C2358B" w:rsidRPr="003E0825" w:rsidRDefault="00C2358B" w:rsidP="001D0B2C">
            <w:pPr>
              <w:rPr>
                <w:sz w:val="26"/>
                <w:szCs w:val="26"/>
                <w:lang w:eastAsia="vi-VN"/>
              </w:rPr>
            </w:pPr>
            <w:r w:rsidRPr="003E0825">
              <w:rPr>
                <w:sz w:val="26"/>
                <w:szCs w:val="26"/>
                <w:lang w:eastAsia="vi-VN"/>
              </w:rPr>
              <w:t> </w:t>
            </w:r>
          </w:p>
        </w:tc>
      </w:tr>
      <w:tr w:rsidR="00C2358B" w:rsidRPr="003B5571" w14:paraId="58F12FAF" w14:textId="77777777" w:rsidTr="001D0B2C">
        <w:trPr>
          <w:trHeight w:val="20"/>
        </w:trPr>
        <w:tc>
          <w:tcPr>
            <w:tcW w:w="257" w:type="pct"/>
            <w:vAlign w:val="center"/>
            <w:hideMark/>
          </w:tcPr>
          <w:p w14:paraId="4E58104C" w14:textId="77777777" w:rsidR="00C2358B" w:rsidRPr="003E0825" w:rsidRDefault="00C2358B" w:rsidP="001D0B2C">
            <w:pPr>
              <w:jc w:val="center"/>
              <w:rPr>
                <w:sz w:val="26"/>
                <w:szCs w:val="26"/>
                <w:lang w:eastAsia="vi-VN"/>
              </w:rPr>
            </w:pPr>
            <w:r w:rsidRPr="003E0825">
              <w:rPr>
                <w:spacing w:val="-5"/>
                <w:sz w:val="26"/>
                <w:szCs w:val="26"/>
                <w:lang w:eastAsia="vi-VN"/>
              </w:rPr>
              <w:t>14</w:t>
            </w:r>
          </w:p>
        </w:tc>
        <w:tc>
          <w:tcPr>
            <w:tcW w:w="1987" w:type="pct"/>
            <w:vAlign w:val="center"/>
            <w:hideMark/>
          </w:tcPr>
          <w:p w14:paraId="23760C40" w14:textId="77777777" w:rsidR="00C2358B" w:rsidRPr="00162299" w:rsidRDefault="00C2358B" w:rsidP="001D0B2C">
            <w:pPr>
              <w:rPr>
                <w:sz w:val="26"/>
                <w:szCs w:val="26"/>
                <w:lang w:val="it-IT" w:eastAsia="vi-VN"/>
              </w:rPr>
            </w:pPr>
            <w:r w:rsidRPr="00162299">
              <w:rPr>
                <w:sz w:val="26"/>
                <w:szCs w:val="26"/>
                <w:lang w:val="it-IT" w:eastAsia="vi-VN"/>
              </w:rPr>
              <w:t>Kiểm tra và thử nghiệm</w:t>
            </w:r>
          </w:p>
        </w:tc>
        <w:tc>
          <w:tcPr>
            <w:tcW w:w="317" w:type="pct"/>
            <w:vAlign w:val="center"/>
            <w:hideMark/>
          </w:tcPr>
          <w:p w14:paraId="02C0C886" w14:textId="77777777" w:rsidR="00C2358B" w:rsidRPr="00162299" w:rsidRDefault="00C2358B" w:rsidP="001D0B2C">
            <w:pPr>
              <w:rPr>
                <w:sz w:val="26"/>
                <w:szCs w:val="26"/>
                <w:lang w:val="it-IT" w:eastAsia="vi-VN"/>
              </w:rPr>
            </w:pPr>
            <w:r w:rsidRPr="00162299">
              <w:rPr>
                <w:sz w:val="26"/>
                <w:szCs w:val="26"/>
                <w:lang w:val="it-IT" w:eastAsia="vi-VN"/>
              </w:rPr>
              <w:t> </w:t>
            </w:r>
          </w:p>
        </w:tc>
        <w:tc>
          <w:tcPr>
            <w:tcW w:w="1986" w:type="pct"/>
            <w:vAlign w:val="center"/>
            <w:hideMark/>
          </w:tcPr>
          <w:p w14:paraId="38D964EB" w14:textId="77777777" w:rsidR="00C2358B" w:rsidRPr="00162299" w:rsidRDefault="00C2358B" w:rsidP="001D0B2C">
            <w:pPr>
              <w:rPr>
                <w:sz w:val="26"/>
                <w:szCs w:val="26"/>
                <w:lang w:val="it-IT" w:eastAsia="vi-VN"/>
              </w:rPr>
            </w:pPr>
            <w:r w:rsidRPr="00162299">
              <w:rPr>
                <w:sz w:val="26"/>
                <w:szCs w:val="26"/>
                <w:lang w:val="it-IT" w:eastAsia="vi-VN"/>
              </w:rPr>
              <w:t> </w:t>
            </w:r>
          </w:p>
        </w:tc>
        <w:tc>
          <w:tcPr>
            <w:tcW w:w="453" w:type="pct"/>
            <w:vAlign w:val="center"/>
            <w:hideMark/>
          </w:tcPr>
          <w:p w14:paraId="0701539C" w14:textId="77777777" w:rsidR="00C2358B" w:rsidRPr="00162299" w:rsidRDefault="00C2358B" w:rsidP="001D0B2C">
            <w:pPr>
              <w:rPr>
                <w:sz w:val="26"/>
                <w:szCs w:val="26"/>
                <w:lang w:val="it-IT" w:eastAsia="vi-VN"/>
              </w:rPr>
            </w:pPr>
            <w:r w:rsidRPr="00162299">
              <w:rPr>
                <w:sz w:val="26"/>
                <w:szCs w:val="26"/>
                <w:lang w:val="it-IT" w:eastAsia="vi-VN"/>
              </w:rPr>
              <w:t> </w:t>
            </w:r>
          </w:p>
        </w:tc>
      </w:tr>
      <w:tr w:rsidR="00C2358B" w:rsidRPr="003E0825" w14:paraId="4EC7D753" w14:textId="77777777" w:rsidTr="001D0B2C">
        <w:trPr>
          <w:trHeight w:val="20"/>
        </w:trPr>
        <w:tc>
          <w:tcPr>
            <w:tcW w:w="257" w:type="pct"/>
            <w:vAlign w:val="center"/>
            <w:hideMark/>
          </w:tcPr>
          <w:p w14:paraId="37BF2644" w14:textId="77777777" w:rsidR="00C2358B" w:rsidRPr="003E0825" w:rsidRDefault="00C2358B" w:rsidP="001D0B2C">
            <w:pPr>
              <w:jc w:val="center"/>
              <w:rPr>
                <w:sz w:val="26"/>
                <w:szCs w:val="26"/>
                <w:lang w:eastAsia="vi-VN"/>
              </w:rPr>
            </w:pPr>
            <w:r w:rsidRPr="003E0825">
              <w:rPr>
                <w:spacing w:val="-4"/>
                <w:sz w:val="26"/>
                <w:szCs w:val="26"/>
                <w:lang w:eastAsia="vi-VN"/>
              </w:rPr>
              <w:t>14.1</w:t>
            </w:r>
          </w:p>
        </w:tc>
        <w:tc>
          <w:tcPr>
            <w:tcW w:w="1987" w:type="pct"/>
            <w:vAlign w:val="center"/>
            <w:hideMark/>
          </w:tcPr>
          <w:p w14:paraId="3B2BC270" w14:textId="77777777" w:rsidR="00C2358B" w:rsidRPr="003E0825" w:rsidRDefault="00C2358B" w:rsidP="001D0B2C">
            <w:pPr>
              <w:rPr>
                <w:sz w:val="26"/>
                <w:szCs w:val="26"/>
                <w:lang w:eastAsia="vi-VN"/>
              </w:rPr>
            </w:pPr>
            <w:r w:rsidRPr="003E0825">
              <w:rPr>
                <w:sz w:val="26"/>
                <w:szCs w:val="26"/>
                <w:lang w:eastAsia="vi-VN"/>
              </w:rPr>
              <w:t>Thử nghiệm xuất xưởng</w:t>
            </w:r>
          </w:p>
        </w:tc>
        <w:tc>
          <w:tcPr>
            <w:tcW w:w="317" w:type="pct"/>
            <w:vAlign w:val="center"/>
            <w:hideMark/>
          </w:tcPr>
          <w:p w14:paraId="18CF2452"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5DB12B43" w14:textId="77777777" w:rsidR="00C2358B" w:rsidRPr="003E0825" w:rsidRDefault="00C2358B" w:rsidP="001D0B2C">
            <w:pPr>
              <w:jc w:val="center"/>
              <w:rPr>
                <w:sz w:val="26"/>
                <w:szCs w:val="26"/>
                <w:lang w:eastAsia="vi-VN"/>
              </w:rPr>
            </w:pPr>
            <w:r w:rsidRPr="003E0825">
              <w:rPr>
                <w:sz w:val="26"/>
                <w:szCs w:val="26"/>
                <w:lang w:eastAsia="vi-VN"/>
              </w:rPr>
              <w:t>Theo yêu cầu tại Phần III- Mục 1-Yêu cầu kỹ thuật</w:t>
            </w:r>
          </w:p>
        </w:tc>
        <w:tc>
          <w:tcPr>
            <w:tcW w:w="453" w:type="pct"/>
            <w:vAlign w:val="center"/>
            <w:hideMark/>
          </w:tcPr>
          <w:p w14:paraId="70D5A27F"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6F9F456" w14:textId="77777777" w:rsidTr="001D0B2C">
        <w:trPr>
          <w:trHeight w:val="20"/>
        </w:trPr>
        <w:tc>
          <w:tcPr>
            <w:tcW w:w="257" w:type="pct"/>
            <w:vAlign w:val="center"/>
            <w:hideMark/>
          </w:tcPr>
          <w:p w14:paraId="639C6849" w14:textId="77777777" w:rsidR="00C2358B" w:rsidRPr="003E0825" w:rsidRDefault="00C2358B" w:rsidP="001D0B2C">
            <w:pPr>
              <w:jc w:val="center"/>
              <w:rPr>
                <w:sz w:val="26"/>
                <w:szCs w:val="26"/>
                <w:lang w:eastAsia="vi-VN"/>
              </w:rPr>
            </w:pPr>
            <w:r w:rsidRPr="003E0825">
              <w:rPr>
                <w:spacing w:val="-4"/>
                <w:sz w:val="26"/>
                <w:szCs w:val="26"/>
                <w:lang w:eastAsia="vi-VN"/>
              </w:rPr>
              <w:t>14.2</w:t>
            </w:r>
          </w:p>
        </w:tc>
        <w:tc>
          <w:tcPr>
            <w:tcW w:w="1987" w:type="pct"/>
            <w:vAlign w:val="center"/>
            <w:hideMark/>
          </w:tcPr>
          <w:p w14:paraId="0259B042" w14:textId="77777777" w:rsidR="00C2358B" w:rsidRPr="003E0825" w:rsidRDefault="00C2358B" w:rsidP="001D0B2C">
            <w:pPr>
              <w:rPr>
                <w:sz w:val="26"/>
                <w:szCs w:val="26"/>
                <w:lang w:eastAsia="vi-VN"/>
              </w:rPr>
            </w:pPr>
            <w:r w:rsidRPr="003E0825">
              <w:rPr>
                <w:sz w:val="26"/>
                <w:szCs w:val="26"/>
                <w:lang w:eastAsia="vi-VN"/>
              </w:rPr>
              <w:t>Thử nghiệm điển hình</w:t>
            </w:r>
          </w:p>
        </w:tc>
        <w:tc>
          <w:tcPr>
            <w:tcW w:w="317" w:type="pct"/>
            <w:vAlign w:val="center"/>
            <w:hideMark/>
          </w:tcPr>
          <w:p w14:paraId="45CB917E"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2D996D7D" w14:textId="77777777" w:rsidR="00C2358B" w:rsidRPr="003E0825" w:rsidRDefault="00C2358B" w:rsidP="001D0B2C">
            <w:pPr>
              <w:jc w:val="center"/>
              <w:rPr>
                <w:sz w:val="26"/>
                <w:szCs w:val="26"/>
                <w:lang w:eastAsia="vi-VN"/>
              </w:rPr>
            </w:pPr>
            <w:r w:rsidRPr="003E0825">
              <w:rPr>
                <w:sz w:val="26"/>
                <w:szCs w:val="26"/>
                <w:lang w:eastAsia="vi-VN"/>
              </w:rPr>
              <w:t>Theo yêu cầu tại Phần III- Mục 2-Yêu cầu kỹ thuật</w:t>
            </w:r>
            <w:r w:rsidRPr="003E0825">
              <w:rPr>
                <w:sz w:val="26"/>
                <w:szCs w:val="26"/>
                <w:lang w:eastAsia="vi-VN"/>
              </w:rPr>
              <w:br/>
              <w:t xml:space="preserve"> (Cung cấp kèm theo HSDT)</w:t>
            </w:r>
          </w:p>
        </w:tc>
        <w:tc>
          <w:tcPr>
            <w:tcW w:w="453" w:type="pct"/>
            <w:vAlign w:val="center"/>
            <w:hideMark/>
          </w:tcPr>
          <w:p w14:paraId="720A0F4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92DC20F" w14:textId="77777777" w:rsidTr="001D0B2C">
        <w:trPr>
          <w:trHeight w:val="20"/>
        </w:trPr>
        <w:tc>
          <w:tcPr>
            <w:tcW w:w="257" w:type="pct"/>
            <w:vAlign w:val="center"/>
            <w:hideMark/>
          </w:tcPr>
          <w:p w14:paraId="3E1F485B" w14:textId="77777777" w:rsidR="00C2358B" w:rsidRPr="003E0825" w:rsidRDefault="00C2358B" w:rsidP="001D0B2C">
            <w:pPr>
              <w:jc w:val="center"/>
              <w:rPr>
                <w:sz w:val="26"/>
                <w:szCs w:val="26"/>
                <w:lang w:eastAsia="vi-VN"/>
              </w:rPr>
            </w:pPr>
            <w:r w:rsidRPr="003E0825">
              <w:rPr>
                <w:spacing w:val="-4"/>
                <w:sz w:val="26"/>
                <w:szCs w:val="26"/>
                <w:lang w:eastAsia="vi-VN"/>
              </w:rPr>
              <w:t>14.3</w:t>
            </w:r>
          </w:p>
        </w:tc>
        <w:tc>
          <w:tcPr>
            <w:tcW w:w="1987" w:type="pct"/>
            <w:vAlign w:val="center"/>
            <w:hideMark/>
          </w:tcPr>
          <w:p w14:paraId="51279EFA" w14:textId="77777777" w:rsidR="00C2358B" w:rsidRPr="003E0825" w:rsidRDefault="00C2358B" w:rsidP="001D0B2C">
            <w:pPr>
              <w:rPr>
                <w:sz w:val="26"/>
                <w:szCs w:val="26"/>
                <w:lang w:eastAsia="vi-VN"/>
              </w:rPr>
            </w:pPr>
            <w:r w:rsidRPr="003E0825">
              <w:rPr>
                <w:sz w:val="26"/>
                <w:szCs w:val="26"/>
                <w:lang w:eastAsia="vi-VN"/>
              </w:rPr>
              <w:t>Thử nghiệm nghiệm thu mẫu</w:t>
            </w:r>
          </w:p>
        </w:tc>
        <w:tc>
          <w:tcPr>
            <w:tcW w:w="317" w:type="pct"/>
            <w:vAlign w:val="center"/>
            <w:hideMark/>
          </w:tcPr>
          <w:p w14:paraId="780AC771"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50922619" w14:textId="77777777" w:rsidR="00C2358B" w:rsidRPr="003E0825" w:rsidRDefault="00C2358B" w:rsidP="001D0B2C">
            <w:pPr>
              <w:jc w:val="center"/>
              <w:rPr>
                <w:sz w:val="26"/>
                <w:szCs w:val="26"/>
                <w:lang w:eastAsia="vi-VN"/>
              </w:rPr>
            </w:pPr>
            <w:r w:rsidRPr="003E0825">
              <w:rPr>
                <w:sz w:val="26"/>
                <w:szCs w:val="26"/>
                <w:lang w:eastAsia="vi-VN"/>
              </w:rPr>
              <w:t>Theo yêu cầu tại Phần III- Mục 3-Yêu cầu kỹ thuật</w:t>
            </w:r>
          </w:p>
        </w:tc>
        <w:tc>
          <w:tcPr>
            <w:tcW w:w="453" w:type="pct"/>
            <w:vAlign w:val="center"/>
            <w:hideMark/>
          </w:tcPr>
          <w:p w14:paraId="11CC643A"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7432189" w14:textId="77777777" w:rsidTr="001D0B2C">
        <w:trPr>
          <w:trHeight w:val="20"/>
        </w:trPr>
        <w:tc>
          <w:tcPr>
            <w:tcW w:w="257" w:type="pct"/>
            <w:vAlign w:val="center"/>
            <w:hideMark/>
          </w:tcPr>
          <w:p w14:paraId="1B7AB41C" w14:textId="77777777" w:rsidR="00C2358B" w:rsidRPr="003E0825" w:rsidRDefault="00C2358B" w:rsidP="001D0B2C">
            <w:pPr>
              <w:jc w:val="center"/>
              <w:rPr>
                <w:sz w:val="26"/>
                <w:szCs w:val="26"/>
                <w:lang w:eastAsia="vi-VN"/>
              </w:rPr>
            </w:pPr>
            <w:r w:rsidRPr="003E0825">
              <w:rPr>
                <w:spacing w:val="-5"/>
                <w:sz w:val="26"/>
                <w:szCs w:val="26"/>
                <w:lang w:eastAsia="vi-VN"/>
              </w:rPr>
              <w:t>15</w:t>
            </w:r>
          </w:p>
        </w:tc>
        <w:tc>
          <w:tcPr>
            <w:tcW w:w="1987" w:type="pct"/>
            <w:vAlign w:val="center"/>
            <w:hideMark/>
          </w:tcPr>
          <w:p w14:paraId="4D5C56E9" w14:textId="77777777" w:rsidR="00C2358B" w:rsidRPr="003E0825" w:rsidRDefault="00C2358B" w:rsidP="001D0B2C">
            <w:pPr>
              <w:rPr>
                <w:sz w:val="26"/>
                <w:szCs w:val="26"/>
                <w:lang w:eastAsia="vi-VN"/>
              </w:rPr>
            </w:pPr>
            <w:r w:rsidRPr="003E0825">
              <w:rPr>
                <w:sz w:val="26"/>
                <w:szCs w:val="26"/>
                <w:lang w:eastAsia="vi-VN"/>
              </w:rPr>
              <w:t>Catalogue, Bản vẽ của nhà sản xuất thể hiện các kích thước và thông số kỹ thuật.</w:t>
            </w:r>
          </w:p>
        </w:tc>
        <w:tc>
          <w:tcPr>
            <w:tcW w:w="317" w:type="pct"/>
            <w:vAlign w:val="center"/>
            <w:hideMark/>
          </w:tcPr>
          <w:p w14:paraId="6A7F0015"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253324DC" w14:textId="77777777" w:rsidR="00C2358B" w:rsidRPr="003E0825" w:rsidRDefault="00C2358B" w:rsidP="001D0B2C">
            <w:pPr>
              <w:jc w:val="center"/>
              <w:rPr>
                <w:sz w:val="26"/>
                <w:szCs w:val="26"/>
                <w:lang w:eastAsia="vi-VN"/>
              </w:rPr>
            </w:pPr>
            <w:r w:rsidRPr="003E0825">
              <w:rPr>
                <w:sz w:val="26"/>
                <w:szCs w:val="26"/>
                <w:lang w:eastAsia="vi-VN"/>
              </w:rPr>
              <w:t>Kèm theo HSDT</w:t>
            </w:r>
          </w:p>
        </w:tc>
        <w:tc>
          <w:tcPr>
            <w:tcW w:w="453" w:type="pct"/>
            <w:vAlign w:val="center"/>
            <w:hideMark/>
          </w:tcPr>
          <w:p w14:paraId="3619CFBC"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30769C03" w14:textId="77777777" w:rsidTr="001D0B2C">
        <w:trPr>
          <w:trHeight w:val="20"/>
        </w:trPr>
        <w:tc>
          <w:tcPr>
            <w:tcW w:w="257" w:type="pct"/>
            <w:vAlign w:val="center"/>
            <w:hideMark/>
          </w:tcPr>
          <w:p w14:paraId="056A4E21" w14:textId="77777777" w:rsidR="00C2358B" w:rsidRPr="003E0825" w:rsidRDefault="00C2358B" w:rsidP="001D0B2C">
            <w:pPr>
              <w:jc w:val="center"/>
              <w:rPr>
                <w:b/>
                <w:bCs/>
                <w:sz w:val="26"/>
                <w:szCs w:val="26"/>
                <w:lang w:eastAsia="vi-VN"/>
              </w:rPr>
            </w:pPr>
            <w:r w:rsidRPr="003E0825">
              <w:rPr>
                <w:b/>
                <w:bCs/>
                <w:spacing w:val="-5"/>
                <w:sz w:val="26"/>
                <w:szCs w:val="26"/>
                <w:lang w:eastAsia="vi-VN"/>
              </w:rPr>
              <w:t>II</w:t>
            </w:r>
          </w:p>
        </w:tc>
        <w:tc>
          <w:tcPr>
            <w:tcW w:w="1987" w:type="pct"/>
            <w:vAlign w:val="center"/>
            <w:hideMark/>
          </w:tcPr>
          <w:p w14:paraId="5A43F4CB" w14:textId="77777777" w:rsidR="00C2358B" w:rsidRPr="003E0825" w:rsidRDefault="00C2358B" w:rsidP="001D0B2C">
            <w:pPr>
              <w:rPr>
                <w:b/>
                <w:bCs/>
                <w:sz w:val="26"/>
                <w:szCs w:val="26"/>
                <w:lang w:eastAsia="vi-VN"/>
              </w:rPr>
            </w:pPr>
            <w:r w:rsidRPr="003E0825">
              <w:rPr>
                <w:b/>
                <w:bCs/>
                <w:sz w:val="26"/>
                <w:szCs w:val="26"/>
                <w:lang w:eastAsia="vi-VN"/>
              </w:rPr>
              <w:t>Kẹp Hotline</w:t>
            </w:r>
          </w:p>
        </w:tc>
        <w:tc>
          <w:tcPr>
            <w:tcW w:w="317" w:type="pct"/>
            <w:vAlign w:val="center"/>
            <w:hideMark/>
          </w:tcPr>
          <w:p w14:paraId="7C130169"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002A080B" w14:textId="77777777" w:rsidR="00C2358B" w:rsidRPr="003E0825" w:rsidRDefault="00C2358B" w:rsidP="001D0B2C">
            <w:pPr>
              <w:rPr>
                <w:sz w:val="26"/>
                <w:szCs w:val="26"/>
                <w:lang w:eastAsia="vi-VN"/>
              </w:rPr>
            </w:pPr>
            <w:r w:rsidRPr="003E0825">
              <w:rPr>
                <w:sz w:val="26"/>
                <w:szCs w:val="26"/>
                <w:lang w:eastAsia="vi-VN"/>
              </w:rPr>
              <w:t> </w:t>
            </w:r>
          </w:p>
        </w:tc>
        <w:tc>
          <w:tcPr>
            <w:tcW w:w="453" w:type="pct"/>
            <w:vAlign w:val="center"/>
            <w:hideMark/>
          </w:tcPr>
          <w:p w14:paraId="67833AE0"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5B7A022" w14:textId="77777777" w:rsidTr="001D0B2C">
        <w:trPr>
          <w:trHeight w:val="20"/>
        </w:trPr>
        <w:tc>
          <w:tcPr>
            <w:tcW w:w="257" w:type="pct"/>
            <w:vAlign w:val="center"/>
            <w:hideMark/>
          </w:tcPr>
          <w:p w14:paraId="514BF1E3" w14:textId="77777777" w:rsidR="00C2358B" w:rsidRPr="003E0825" w:rsidRDefault="00C2358B" w:rsidP="001D0B2C">
            <w:pPr>
              <w:jc w:val="center"/>
              <w:rPr>
                <w:sz w:val="26"/>
                <w:szCs w:val="26"/>
                <w:lang w:eastAsia="vi-VN"/>
              </w:rPr>
            </w:pPr>
            <w:r w:rsidRPr="003E0825">
              <w:rPr>
                <w:spacing w:val="-10"/>
                <w:sz w:val="26"/>
                <w:szCs w:val="26"/>
                <w:lang w:eastAsia="vi-VN"/>
              </w:rPr>
              <w:t>1</w:t>
            </w:r>
          </w:p>
        </w:tc>
        <w:tc>
          <w:tcPr>
            <w:tcW w:w="1987" w:type="pct"/>
            <w:vAlign w:val="center"/>
            <w:hideMark/>
          </w:tcPr>
          <w:p w14:paraId="698B604A" w14:textId="77777777" w:rsidR="00C2358B" w:rsidRPr="003E0825" w:rsidRDefault="00C2358B" w:rsidP="001D0B2C">
            <w:pPr>
              <w:rPr>
                <w:sz w:val="26"/>
                <w:szCs w:val="26"/>
                <w:lang w:eastAsia="vi-VN"/>
              </w:rPr>
            </w:pPr>
            <w:r w:rsidRPr="003E0825">
              <w:rPr>
                <w:sz w:val="26"/>
                <w:szCs w:val="26"/>
                <w:lang w:eastAsia="vi-VN"/>
              </w:rPr>
              <w:t>Nhà sản xuất</w:t>
            </w:r>
          </w:p>
        </w:tc>
        <w:tc>
          <w:tcPr>
            <w:tcW w:w="317" w:type="pct"/>
            <w:vAlign w:val="center"/>
            <w:hideMark/>
          </w:tcPr>
          <w:p w14:paraId="22F9D405"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65479530"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633365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6AEE713" w14:textId="77777777" w:rsidTr="001D0B2C">
        <w:trPr>
          <w:trHeight w:val="20"/>
        </w:trPr>
        <w:tc>
          <w:tcPr>
            <w:tcW w:w="257" w:type="pct"/>
            <w:vAlign w:val="center"/>
            <w:hideMark/>
          </w:tcPr>
          <w:p w14:paraId="208728F9" w14:textId="77777777" w:rsidR="00C2358B" w:rsidRPr="003E0825" w:rsidRDefault="00C2358B" w:rsidP="001D0B2C">
            <w:pPr>
              <w:jc w:val="center"/>
              <w:rPr>
                <w:sz w:val="26"/>
                <w:szCs w:val="26"/>
                <w:lang w:eastAsia="vi-VN"/>
              </w:rPr>
            </w:pPr>
            <w:r w:rsidRPr="003E0825">
              <w:rPr>
                <w:spacing w:val="-10"/>
                <w:sz w:val="26"/>
                <w:szCs w:val="26"/>
                <w:lang w:eastAsia="vi-VN"/>
              </w:rPr>
              <w:t>2</w:t>
            </w:r>
          </w:p>
        </w:tc>
        <w:tc>
          <w:tcPr>
            <w:tcW w:w="1987" w:type="pct"/>
            <w:vAlign w:val="center"/>
            <w:hideMark/>
          </w:tcPr>
          <w:p w14:paraId="7C3B8C3B" w14:textId="77777777" w:rsidR="00C2358B" w:rsidRPr="003E0825" w:rsidRDefault="00C2358B" w:rsidP="001D0B2C">
            <w:pPr>
              <w:rPr>
                <w:sz w:val="26"/>
                <w:szCs w:val="26"/>
                <w:lang w:eastAsia="vi-VN"/>
              </w:rPr>
            </w:pPr>
            <w:r w:rsidRPr="003E0825">
              <w:rPr>
                <w:sz w:val="26"/>
                <w:szCs w:val="26"/>
                <w:lang w:eastAsia="vi-VN"/>
              </w:rPr>
              <w:t>Nước sản xuất</w:t>
            </w:r>
          </w:p>
        </w:tc>
        <w:tc>
          <w:tcPr>
            <w:tcW w:w="317" w:type="pct"/>
            <w:vAlign w:val="center"/>
            <w:hideMark/>
          </w:tcPr>
          <w:p w14:paraId="137FA0FB"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224F863E"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5FDDAFD2"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1352BC7D" w14:textId="77777777" w:rsidTr="001D0B2C">
        <w:trPr>
          <w:trHeight w:val="20"/>
        </w:trPr>
        <w:tc>
          <w:tcPr>
            <w:tcW w:w="257" w:type="pct"/>
            <w:vAlign w:val="center"/>
            <w:hideMark/>
          </w:tcPr>
          <w:p w14:paraId="0EE3B14D" w14:textId="77777777" w:rsidR="00C2358B" w:rsidRPr="003E0825" w:rsidRDefault="00C2358B" w:rsidP="001D0B2C">
            <w:pPr>
              <w:jc w:val="center"/>
              <w:rPr>
                <w:sz w:val="26"/>
                <w:szCs w:val="26"/>
                <w:lang w:eastAsia="vi-VN"/>
              </w:rPr>
            </w:pPr>
            <w:r w:rsidRPr="003E0825">
              <w:rPr>
                <w:spacing w:val="-10"/>
                <w:sz w:val="26"/>
                <w:szCs w:val="26"/>
                <w:lang w:eastAsia="vi-VN"/>
              </w:rPr>
              <w:t>3</w:t>
            </w:r>
          </w:p>
        </w:tc>
        <w:tc>
          <w:tcPr>
            <w:tcW w:w="1987" w:type="pct"/>
            <w:vAlign w:val="center"/>
            <w:hideMark/>
          </w:tcPr>
          <w:p w14:paraId="501591F1" w14:textId="77777777" w:rsidR="00C2358B" w:rsidRPr="003E0825" w:rsidRDefault="00C2358B" w:rsidP="001D0B2C">
            <w:pPr>
              <w:rPr>
                <w:sz w:val="26"/>
                <w:szCs w:val="26"/>
                <w:lang w:eastAsia="vi-VN"/>
              </w:rPr>
            </w:pPr>
            <w:r w:rsidRPr="003E0825">
              <w:rPr>
                <w:sz w:val="26"/>
                <w:szCs w:val="26"/>
                <w:lang w:eastAsia="vi-VN"/>
              </w:rPr>
              <w:t>Mã hiệu sản phẩm</w:t>
            </w:r>
          </w:p>
        </w:tc>
        <w:tc>
          <w:tcPr>
            <w:tcW w:w="317" w:type="pct"/>
            <w:vAlign w:val="center"/>
            <w:hideMark/>
          </w:tcPr>
          <w:p w14:paraId="668CA284"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3C43853C"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55B1C20"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13B019E" w14:textId="77777777" w:rsidTr="001D0B2C">
        <w:trPr>
          <w:trHeight w:val="20"/>
        </w:trPr>
        <w:tc>
          <w:tcPr>
            <w:tcW w:w="257" w:type="pct"/>
            <w:vAlign w:val="center"/>
            <w:hideMark/>
          </w:tcPr>
          <w:p w14:paraId="6815B81D" w14:textId="77777777" w:rsidR="00C2358B" w:rsidRPr="003E0825" w:rsidRDefault="00C2358B" w:rsidP="001D0B2C">
            <w:pPr>
              <w:jc w:val="center"/>
              <w:rPr>
                <w:sz w:val="26"/>
                <w:szCs w:val="26"/>
                <w:lang w:eastAsia="vi-VN"/>
              </w:rPr>
            </w:pPr>
            <w:r w:rsidRPr="003E0825">
              <w:rPr>
                <w:sz w:val="26"/>
                <w:szCs w:val="26"/>
                <w:lang w:eastAsia="vi-VN"/>
              </w:rPr>
              <w:t> </w:t>
            </w:r>
          </w:p>
        </w:tc>
        <w:tc>
          <w:tcPr>
            <w:tcW w:w="1987" w:type="pct"/>
            <w:vAlign w:val="center"/>
            <w:hideMark/>
          </w:tcPr>
          <w:p w14:paraId="24450CEC" w14:textId="77777777" w:rsidR="00C2358B" w:rsidRPr="003E0825" w:rsidRDefault="00C2358B" w:rsidP="001D0B2C">
            <w:pPr>
              <w:rPr>
                <w:sz w:val="26"/>
                <w:szCs w:val="26"/>
                <w:lang w:eastAsia="vi-VN"/>
              </w:rPr>
            </w:pPr>
            <w:r w:rsidRPr="003E0825">
              <w:rPr>
                <w:sz w:val="26"/>
                <w:szCs w:val="26"/>
                <w:lang w:eastAsia="vi-VN"/>
              </w:rPr>
              <w:t>Kẹp hotline 4/0</w:t>
            </w:r>
          </w:p>
        </w:tc>
        <w:tc>
          <w:tcPr>
            <w:tcW w:w="317" w:type="pct"/>
            <w:vAlign w:val="center"/>
            <w:hideMark/>
          </w:tcPr>
          <w:p w14:paraId="080D9227"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0BACA289"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78E4165E"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0C05C168" w14:textId="77777777" w:rsidTr="001D0B2C">
        <w:trPr>
          <w:trHeight w:val="20"/>
        </w:trPr>
        <w:tc>
          <w:tcPr>
            <w:tcW w:w="257" w:type="pct"/>
            <w:vAlign w:val="center"/>
            <w:hideMark/>
          </w:tcPr>
          <w:p w14:paraId="2FB9F2C6" w14:textId="77777777" w:rsidR="00C2358B" w:rsidRPr="003E0825" w:rsidRDefault="00C2358B" w:rsidP="001D0B2C">
            <w:pPr>
              <w:jc w:val="center"/>
              <w:rPr>
                <w:sz w:val="26"/>
                <w:szCs w:val="26"/>
                <w:lang w:eastAsia="vi-VN"/>
              </w:rPr>
            </w:pPr>
            <w:r w:rsidRPr="003E0825">
              <w:rPr>
                <w:spacing w:val="-10"/>
                <w:sz w:val="26"/>
                <w:szCs w:val="26"/>
                <w:lang w:eastAsia="vi-VN"/>
              </w:rPr>
              <w:t>4</w:t>
            </w:r>
          </w:p>
        </w:tc>
        <w:tc>
          <w:tcPr>
            <w:tcW w:w="1987" w:type="pct"/>
            <w:vAlign w:val="center"/>
            <w:hideMark/>
          </w:tcPr>
          <w:p w14:paraId="0BA370BF" w14:textId="77777777" w:rsidR="00C2358B" w:rsidRPr="003E0825" w:rsidRDefault="00C2358B" w:rsidP="001D0B2C">
            <w:pPr>
              <w:rPr>
                <w:sz w:val="26"/>
                <w:szCs w:val="26"/>
                <w:lang w:eastAsia="vi-VN"/>
              </w:rPr>
            </w:pPr>
            <w:r w:rsidRPr="003E0825">
              <w:rPr>
                <w:sz w:val="26"/>
                <w:szCs w:val="26"/>
                <w:lang w:eastAsia="vi-VN"/>
              </w:rPr>
              <w:t>Tiêu chuẩn quản lý chất lượng</w:t>
            </w:r>
          </w:p>
        </w:tc>
        <w:tc>
          <w:tcPr>
            <w:tcW w:w="317" w:type="pct"/>
            <w:vAlign w:val="center"/>
            <w:hideMark/>
          </w:tcPr>
          <w:p w14:paraId="1829088F"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93A2020" w14:textId="77777777" w:rsidR="00C2358B" w:rsidRPr="003E0825" w:rsidRDefault="00C2358B" w:rsidP="001D0B2C">
            <w:pPr>
              <w:jc w:val="center"/>
              <w:rPr>
                <w:sz w:val="26"/>
                <w:szCs w:val="26"/>
                <w:lang w:eastAsia="vi-VN"/>
              </w:rPr>
            </w:pPr>
            <w:r w:rsidRPr="003E0825">
              <w:rPr>
                <w:sz w:val="26"/>
                <w:szCs w:val="26"/>
                <w:lang w:eastAsia="vi-VN"/>
              </w:rPr>
              <w:t>ISO 9001 hoặc tương đương</w:t>
            </w:r>
          </w:p>
        </w:tc>
        <w:tc>
          <w:tcPr>
            <w:tcW w:w="453" w:type="pct"/>
            <w:vAlign w:val="center"/>
            <w:hideMark/>
          </w:tcPr>
          <w:p w14:paraId="45EF651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E6C725F" w14:textId="77777777" w:rsidTr="001D0B2C">
        <w:trPr>
          <w:trHeight w:val="20"/>
        </w:trPr>
        <w:tc>
          <w:tcPr>
            <w:tcW w:w="257" w:type="pct"/>
            <w:vAlign w:val="center"/>
            <w:hideMark/>
          </w:tcPr>
          <w:p w14:paraId="53D96009" w14:textId="77777777" w:rsidR="00C2358B" w:rsidRPr="003E0825" w:rsidRDefault="00C2358B" w:rsidP="001D0B2C">
            <w:pPr>
              <w:jc w:val="center"/>
              <w:rPr>
                <w:sz w:val="26"/>
                <w:szCs w:val="26"/>
                <w:lang w:eastAsia="vi-VN"/>
              </w:rPr>
            </w:pPr>
            <w:r w:rsidRPr="003E0825">
              <w:rPr>
                <w:spacing w:val="-10"/>
                <w:sz w:val="26"/>
                <w:szCs w:val="26"/>
                <w:lang w:eastAsia="vi-VN"/>
              </w:rPr>
              <w:t>5</w:t>
            </w:r>
          </w:p>
        </w:tc>
        <w:tc>
          <w:tcPr>
            <w:tcW w:w="1987" w:type="pct"/>
            <w:vAlign w:val="center"/>
            <w:hideMark/>
          </w:tcPr>
          <w:p w14:paraId="55462E62" w14:textId="77777777" w:rsidR="00C2358B" w:rsidRPr="003E0825" w:rsidRDefault="00C2358B" w:rsidP="001D0B2C">
            <w:pPr>
              <w:rPr>
                <w:sz w:val="26"/>
                <w:szCs w:val="26"/>
                <w:lang w:eastAsia="vi-VN"/>
              </w:rPr>
            </w:pPr>
            <w:r w:rsidRPr="003E0825">
              <w:rPr>
                <w:sz w:val="26"/>
                <w:szCs w:val="26"/>
                <w:lang w:eastAsia="vi-VN"/>
              </w:rPr>
              <w:t>Tiêu chuẩn áp dụng</w:t>
            </w:r>
          </w:p>
        </w:tc>
        <w:tc>
          <w:tcPr>
            <w:tcW w:w="317" w:type="pct"/>
            <w:vAlign w:val="center"/>
            <w:hideMark/>
          </w:tcPr>
          <w:p w14:paraId="006E3BC6"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1FF7CA10" w14:textId="77777777" w:rsidR="00C2358B" w:rsidRPr="003E0825" w:rsidRDefault="00C2358B" w:rsidP="001D0B2C">
            <w:pPr>
              <w:jc w:val="center"/>
              <w:rPr>
                <w:sz w:val="26"/>
                <w:szCs w:val="26"/>
                <w:lang w:eastAsia="vi-VN"/>
              </w:rPr>
            </w:pPr>
            <w:r w:rsidRPr="003E0825">
              <w:rPr>
                <w:sz w:val="26"/>
                <w:szCs w:val="26"/>
                <w:lang w:eastAsia="vi-VN"/>
              </w:rPr>
              <w:t>AS 1154.1 và TCVN 3624-81 hoặc tương đương</w:t>
            </w:r>
          </w:p>
        </w:tc>
        <w:tc>
          <w:tcPr>
            <w:tcW w:w="453" w:type="pct"/>
            <w:vAlign w:val="center"/>
            <w:hideMark/>
          </w:tcPr>
          <w:p w14:paraId="000F84F6"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AC4E40D" w14:textId="77777777" w:rsidTr="001D0B2C">
        <w:trPr>
          <w:trHeight w:val="20"/>
        </w:trPr>
        <w:tc>
          <w:tcPr>
            <w:tcW w:w="257" w:type="pct"/>
            <w:vAlign w:val="center"/>
            <w:hideMark/>
          </w:tcPr>
          <w:p w14:paraId="516C9405" w14:textId="77777777" w:rsidR="00C2358B" w:rsidRPr="003E0825" w:rsidRDefault="00C2358B" w:rsidP="001D0B2C">
            <w:pPr>
              <w:jc w:val="center"/>
              <w:rPr>
                <w:sz w:val="26"/>
                <w:szCs w:val="26"/>
                <w:lang w:eastAsia="vi-VN"/>
              </w:rPr>
            </w:pPr>
            <w:r w:rsidRPr="003E0825">
              <w:rPr>
                <w:spacing w:val="-10"/>
                <w:sz w:val="26"/>
                <w:szCs w:val="26"/>
                <w:lang w:eastAsia="vi-VN"/>
              </w:rPr>
              <w:t>6</w:t>
            </w:r>
          </w:p>
        </w:tc>
        <w:tc>
          <w:tcPr>
            <w:tcW w:w="1987" w:type="pct"/>
            <w:vAlign w:val="center"/>
            <w:hideMark/>
          </w:tcPr>
          <w:p w14:paraId="4D776A18" w14:textId="77777777" w:rsidR="00C2358B" w:rsidRPr="003E0825" w:rsidRDefault="00C2358B" w:rsidP="001D0B2C">
            <w:pPr>
              <w:rPr>
                <w:sz w:val="26"/>
                <w:szCs w:val="26"/>
                <w:lang w:eastAsia="vi-VN"/>
              </w:rPr>
            </w:pPr>
            <w:r w:rsidRPr="003E0825">
              <w:rPr>
                <w:sz w:val="26"/>
                <w:szCs w:val="26"/>
                <w:lang w:eastAsia="vi-VN"/>
              </w:rPr>
              <w:t>Thân kẹp</w:t>
            </w:r>
          </w:p>
        </w:tc>
        <w:tc>
          <w:tcPr>
            <w:tcW w:w="317" w:type="pct"/>
            <w:vAlign w:val="center"/>
            <w:hideMark/>
          </w:tcPr>
          <w:p w14:paraId="792DF23B"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2B2C7A1" w14:textId="77777777" w:rsidR="00C2358B" w:rsidRPr="003E0825" w:rsidRDefault="00C2358B" w:rsidP="001D0B2C">
            <w:pPr>
              <w:rPr>
                <w:sz w:val="26"/>
                <w:szCs w:val="26"/>
                <w:lang w:eastAsia="vi-VN"/>
              </w:rPr>
            </w:pPr>
            <w:r w:rsidRPr="003E0825">
              <w:rPr>
                <w:sz w:val="26"/>
                <w:szCs w:val="26"/>
                <w:lang w:eastAsia="vi-VN"/>
              </w:rPr>
              <w:t>Thân kẹp rẽ nhánh làm bằng đồng/hợp kim đồng mạ thiếc chịu lực cao hoặc làm bằng đồng mạ thiếc hoặc hợp kim đồng, được đấu nối với quai đồng của kẹp quai bởi vòng ty bằng sào cách điện.</w:t>
            </w:r>
          </w:p>
        </w:tc>
        <w:tc>
          <w:tcPr>
            <w:tcW w:w="453" w:type="pct"/>
            <w:vAlign w:val="center"/>
            <w:hideMark/>
          </w:tcPr>
          <w:p w14:paraId="4FA1519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69B2A7F2" w14:textId="77777777" w:rsidTr="001D0B2C">
        <w:trPr>
          <w:trHeight w:val="20"/>
        </w:trPr>
        <w:tc>
          <w:tcPr>
            <w:tcW w:w="257" w:type="pct"/>
            <w:vAlign w:val="center"/>
            <w:hideMark/>
          </w:tcPr>
          <w:p w14:paraId="6E6DB5C4" w14:textId="77777777" w:rsidR="00C2358B" w:rsidRPr="003E0825" w:rsidRDefault="00C2358B" w:rsidP="001D0B2C">
            <w:pPr>
              <w:jc w:val="center"/>
              <w:rPr>
                <w:sz w:val="26"/>
                <w:szCs w:val="26"/>
                <w:lang w:eastAsia="vi-VN"/>
              </w:rPr>
            </w:pPr>
            <w:r w:rsidRPr="003E0825">
              <w:rPr>
                <w:spacing w:val="-10"/>
                <w:sz w:val="26"/>
                <w:szCs w:val="26"/>
                <w:lang w:eastAsia="vi-VN"/>
              </w:rPr>
              <w:t>7</w:t>
            </w:r>
          </w:p>
        </w:tc>
        <w:tc>
          <w:tcPr>
            <w:tcW w:w="1987" w:type="pct"/>
            <w:vAlign w:val="center"/>
            <w:hideMark/>
          </w:tcPr>
          <w:p w14:paraId="01E3018A" w14:textId="77777777" w:rsidR="00C2358B" w:rsidRPr="003E0825" w:rsidRDefault="00C2358B" w:rsidP="001D0B2C">
            <w:pPr>
              <w:rPr>
                <w:sz w:val="26"/>
                <w:szCs w:val="26"/>
                <w:lang w:eastAsia="vi-VN"/>
              </w:rPr>
            </w:pPr>
            <w:r w:rsidRPr="003E0825">
              <w:rPr>
                <w:sz w:val="26"/>
                <w:szCs w:val="26"/>
                <w:lang w:eastAsia="vi-VN"/>
              </w:rPr>
              <w:t>Nhánh rẽ</w:t>
            </w:r>
          </w:p>
        </w:tc>
        <w:tc>
          <w:tcPr>
            <w:tcW w:w="317" w:type="pct"/>
            <w:vAlign w:val="center"/>
            <w:hideMark/>
          </w:tcPr>
          <w:p w14:paraId="7CBEBCCF"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3C5E3B73" w14:textId="77777777" w:rsidR="00C2358B" w:rsidRPr="003E0825" w:rsidRDefault="00C2358B" w:rsidP="001D0B2C">
            <w:pPr>
              <w:rPr>
                <w:sz w:val="26"/>
                <w:szCs w:val="26"/>
                <w:lang w:eastAsia="vi-VN"/>
              </w:rPr>
            </w:pPr>
            <w:r w:rsidRPr="003E0825">
              <w:rPr>
                <w:sz w:val="26"/>
                <w:szCs w:val="26"/>
                <w:lang w:eastAsia="vi-VN"/>
              </w:rPr>
              <w:t>Có khả năng đấu nối với dây đồng:</w:t>
            </w:r>
          </w:p>
        </w:tc>
        <w:tc>
          <w:tcPr>
            <w:tcW w:w="453" w:type="pct"/>
            <w:vAlign w:val="center"/>
            <w:hideMark/>
          </w:tcPr>
          <w:p w14:paraId="061B8B10"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C62E7C1" w14:textId="77777777" w:rsidTr="001D0B2C">
        <w:trPr>
          <w:trHeight w:val="20"/>
        </w:trPr>
        <w:tc>
          <w:tcPr>
            <w:tcW w:w="257" w:type="pct"/>
            <w:vAlign w:val="center"/>
            <w:hideMark/>
          </w:tcPr>
          <w:p w14:paraId="05E1E588" w14:textId="77777777" w:rsidR="00C2358B" w:rsidRPr="003E0825" w:rsidRDefault="00C2358B" w:rsidP="001D0B2C">
            <w:pPr>
              <w:jc w:val="center"/>
              <w:rPr>
                <w:sz w:val="26"/>
                <w:szCs w:val="26"/>
                <w:lang w:eastAsia="vi-VN"/>
              </w:rPr>
            </w:pPr>
            <w:r w:rsidRPr="003E0825">
              <w:rPr>
                <w:spacing w:val="-5"/>
                <w:sz w:val="26"/>
                <w:szCs w:val="26"/>
                <w:lang w:eastAsia="vi-VN"/>
              </w:rPr>
              <w:t>7.1</w:t>
            </w:r>
          </w:p>
        </w:tc>
        <w:tc>
          <w:tcPr>
            <w:tcW w:w="1987" w:type="pct"/>
            <w:vAlign w:val="center"/>
            <w:hideMark/>
          </w:tcPr>
          <w:p w14:paraId="462F3420" w14:textId="77777777" w:rsidR="00C2358B" w:rsidRPr="003E0825" w:rsidRDefault="00C2358B" w:rsidP="001D0B2C">
            <w:pPr>
              <w:rPr>
                <w:sz w:val="26"/>
                <w:szCs w:val="26"/>
                <w:lang w:eastAsia="vi-VN"/>
              </w:rPr>
            </w:pPr>
            <w:r w:rsidRPr="003E0825">
              <w:rPr>
                <w:sz w:val="26"/>
                <w:szCs w:val="26"/>
                <w:lang w:eastAsia="vi-VN"/>
              </w:rPr>
              <w:t>Tiết điện của dây dẫn đồng</w:t>
            </w:r>
          </w:p>
        </w:tc>
        <w:tc>
          <w:tcPr>
            <w:tcW w:w="317" w:type="pct"/>
            <w:vAlign w:val="center"/>
            <w:hideMark/>
          </w:tcPr>
          <w:p w14:paraId="1BEF7F6D" w14:textId="77777777" w:rsidR="00C2358B" w:rsidRPr="003E0825" w:rsidRDefault="00C2358B" w:rsidP="001D0B2C">
            <w:pPr>
              <w:jc w:val="center"/>
              <w:rPr>
                <w:sz w:val="26"/>
                <w:szCs w:val="26"/>
                <w:lang w:eastAsia="vi-VN"/>
              </w:rPr>
            </w:pPr>
            <w:r w:rsidRPr="003E0825">
              <w:rPr>
                <w:spacing w:val="-5"/>
                <w:sz w:val="26"/>
                <w:szCs w:val="26"/>
                <w:lang w:eastAsia="vi-VN"/>
              </w:rPr>
              <w:t>mm</w:t>
            </w:r>
            <w:r w:rsidRPr="003E0825">
              <w:rPr>
                <w:spacing w:val="-5"/>
                <w:sz w:val="26"/>
                <w:szCs w:val="26"/>
                <w:vertAlign w:val="superscript"/>
                <w:lang w:eastAsia="vi-VN"/>
              </w:rPr>
              <w:t>2</w:t>
            </w:r>
          </w:p>
        </w:tc>
        <w:tc>
          <w:tcPr>
            <w:tcW w:w="1986" w:type="pct"/>
            <w:vAlign w:val="center"/>
            <w:hideMark/>
          </w:tcPr>
          <w:p w14:paraId="4DF83D3B" w14:textId="77777777" w:rsidR="00C2358B" w:rsidRPr="003E0825" w:rsidRDefault="00C2358B" w:rsidP="001D0B2C">
            <w:pPr>
              <w:jc w:val="center"/>
              <w:rPr>
                <w:sz w:val="26"/>
                <w:szCs w:val="26"/>
                <w:lang w:eastAsia="vi-VN"/>
              </w:rPr>
            </w:pPr>
            <w:r w:rsidRPr="003E0825">
              <w:rPr>
                <w:sz w:val="26"/>
                <w:szCs w:val="26"/>
                <w:lang w:eastAsia="vi-VN"/>
              </w:rPr>
              <w:t>Nêu cụ thể</w:t>
            </w:r>
            <w:r w:rsidRPr="003E0825">
              <w:rPr>
                <w:sz w:val="26"/>
                <w:szCs w:val="26"/>
                <w:lang w:eastAsia="vi-VN"/>
              </w:rPr>
              <w:br/>
              <w:t>(theo tiết diện của dây dẫn đấu nối)</w:t>
            </w:r>
          </w:p>
        </w:tc>
        <w:tc>
          <w:tcPr>
            <w:tcW w:w="453" w:type="pct"/>
            <w:vAlign w:val="center"/>
            <w:hideMark/>
          </w:tcPr>
          <w:p w14:paraId="4751E8F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7031413" w14:textId="77777777" w:rsidTr="001D0B2C">
        <w:trPr>
          <w:trHeight w:val="20"/>
        </w:trPr>
        <w:tc>
          <w:tcPr>
            <w:tcW w:w="257" w:type="pct"/>
            <w:vAlign w:val="center"/>
            <w:hideMark/>
          </w:tcPr>
          <w:p w14:paraId="6961AE67" w14:textId="77777777" w:rsidR="00C2358B" w:rsidRPr="003E0825" w:rsidRDefault="00C2358B" w:rsidP="001D0B2C">
            <w:pPr>
              <w:jc w:val="center"/>
              <w:rPr>
                <w:sz w:val="26"/>
                <w:szCs w:val="26"/>
                <w:lang w:eastAsia="vi-VN"/>
              </w:rPr>
            </w:pPr>
            <w:r w:rsidRPr="003E0825">
              <w:rPr>
                <w:sz w:val="26"/>
                <w:szCs w:val="26"/>
                <w:lang w:eastAsia="vi-VN"/>
              </w:rPr>
              <w:lastRenderedPageBreak/>
              <w:t> </w:t>
            </w:r>
          </w:p>
        </w:tc>
        <w:tc>
          <w:tcPr>
            <w:tcW w:w="1987" w:type="pct"/>
            <w:vAlign w:val="center"/>
            <w:hideMark/>
          </w:tcPr>
          <w:p w14:paraId="636C96B5" w14:textId="77777777" w:rsidR="00C2358B" w:rsidRPr="003E0825" w:rsidRDefault="00C2358B" w:rsidP="001D0B2C">
            <w:pPr>
              <w:rPr>
                <w:sz w:val="26"/>
                <w:szCs w:val="26"/>
                <w:lang w:eastAsia="vi-VN"/>
              </w:rPr>
            </w:pPr>
            <w:r w:rsidRPr="003E0825">
              <w:rPr>
                <w:sz w:val="26"/>
                <w:szCs w:val="26"/>
                <w:lang w:eastAsia="vi-VN"/>
              </w:rPr>
              <w:t>Kẹp hotline 4/0</w:t>
            </w:r>
          </w:p>
        </w:tc>
        <w:tc>
          <w:tcPr>
            <w:tcW w:w="317" w:type="pct"/>
            <w:vAlign w:val="center"/>
            <w:hideMark/>
          </w:tcPr>
          <w:p w14:paraId="57DE902B" w14:textId="77777777" w:rsidR="00C2358B" w:rsidRPr="003E0825" w:rsidRDefault="00C2358B" w:rsidP="001D0B2C">
            <w:pPr>
              <w:jc w:val="center"/>
              <w:rPr>
                <w:sz w:val="26"/>
                <w:szCs w:val="26"/>
                <w:lang w:eastAsia="vi-VN"/>
              </w:rPr>
            </w:pPr>
            <w:r w:rsidRPr="003E0825">
              <w:rPr>
                <w:sz w:val="26"/>
                <w:szCs w:val="26"/>
                <w:lang w:eastAsia="vi-VN"/>
              </w:rPr>
              <w:t> </w:t>
            </w:r>
          </w:p>
        </w:tc>
        <w:tc>
          <w:tcPr>
            <w:tcW w:w="1986" w:type="pct"/>
            <w:vAlign w:val="center"/>
            <w:hideMark/>
          </w:tcPr>
          <w:p w14:paraId="104DA97A"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E6B575C"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BE6F5D4" w14:textId="77777777" w:rsidTr="001D0B2C">
        <w:trPr>
          <w:trHeight w:val="20"/>
        </w:trPr>
        <w:tc>
          <w:tcPr>
            <w:tcW w:w="257" w:type="pct"/>
            <w:vAlign w:val="center"/>
            <w:hideMark/>
          </w:tcPr>
          <w:p w14:paraId="5C260AD2" w14:textId="77777777" w:rsidR="00C2358B" w:rsidRPr="003E0825" w:rsidRDefault="00C2358B" w:rsidP="001D0B2C">
            <w:pPr>
              <w:jc w:val="center"/>
              <w:rPr>
                <w:sz w:val="26"/>
                <w:szCs w:val="26"/>
                <w:lang w:eastAsia="vi-VN"/>
              </w:rPr>
            </w:pPr>
            <w:r w:rsidRPr="003E0825">
              <w:rPr>
                <w:spacing w:val="-5"/>
                <w:sz w:val="26"/>
                <w:szCs w:val="26"/>
                <w:lang w:eastAsia="vi-VN"/>
              </w:rPr>
              <w:t>7.2</w:t>
            </w:r>
          </w:p>
        </w:tc>
        <w:tc>
          <w:tcPr>
            <w:tcW w:w="1987" w:type="pct"/>
            <w:vAlign w:val="center"/>
            <w:hideMark/>
          </w:tcPr>
          <w:p w14:paraId="3A7A0609" w14:textId="77777777" w:rsidR="00C2358B" w:rsidRPr="003E0825" w:rsidRDefault="00C2358B" w:rsidP="001D0B2C">
            <w:pPr>
              <w:rPr>
                <w:sz w:val="26"/>
                <w:szCs w:val="26"/>
                <w:lang w:eastAsia="vi-VN"/>
              </w:rPr>
            </w:pPr>
            <w:r w:rsidRPr="003E0825">
              <w:rPr>
                <w:sz w:val="26"/>
                <w:szCs w:val="26"/>
                <w:lang w:eastAsia="vi-VN"/>
              </w:rPr>
              <w:t>Đường kính của dây dẫn đồng</w:t>
            </w:r>
          </w:p>
        </w:tc>
        <w:tc>
          <w:tcPr>
            <w:tcW w:w="317" w:type="pct"/>
            <w:vAlign w:val="center"/>
            <w:hideMark/>
          </w:tcPr>
          <w:p w14:paraId="764668C0" w14:textId="77777777" w:rsidR="00C2358B" w:rsidRPr="003E0825" w:rsidRDefault="00C2358B" w:rsidP="001D0B2C">
            <w:pPr>
              <w:jc w:val="center"/>
              <w:rPr>
                <w:sz w:val="26"/>
                <w:szCs w:val="26"/>
                <w:lang w:eastAsia="vi-VN"/>
              </w:rPr>
            </w:pPr>
            <w:r w:rsidRPr="003E0825">
              <w:rPr>
                <w:spacing w:val="-5"/>
                <w:sz w:val="26"/>
                <w:szCs w:val="26"/>
                <w:lang w:eastAsia="vi-VN"/>
              </w:rPr>
              <w:t>mm</w:t>
            </w:r>
          </w:p>
        </w:tc>
        <w:tc>
          <w:tcPr>
            <w:tcW w:w="1986" w:type="pct"/>
            <w:vAlign w:val="center"/>
            <w:hideMark/>
          </w:tcPr>
          <w:p w14:paraId="062D73A8" w14:textId="77777777" w:rsidR="00C2358B" w:rsidRPr="003E0825" w:rsidRDefault="00C2358B" w:rsidP="001D0B2C">
            <w:pPr>
              <w:jc w:val="center"/>
              <w:rPr>
                <w:sz w:val="26"/>
                <w:szCs w:val="26"/>
                <w:lang w:eastAsia="vi-VN"/>
              </w:rPr>
            </w:pPr>
            <w:r w:rsidRPr="003E0825">
              <w:rPr>
                <w:sz w:val="26"/>
                <w:szCs w:val="26"/>
                <w:lang w:eastAsia="vi-VN"/>
              </w:rPr>
              <w:t>Nêu cụ thể</w:t>
            </w:r>
            <w:r w:rsidRPr="003E0825">
              <w:rPr>
                <w:sz w:val="26"/>
                <w:szCs w:val="26"/>
                <w:lang w:eastAsia="vi-VN"/>
              </w:rPr>
              <w:br/>
              <w:t>(theo đường kính của dây dẫn đấu nối)</w:t>
            </w:r>
          </w:p>
        </w:tc>
        <w:tc>
          <w:tcPr>
            <w:tcW w:w="453" w:type="pct"/>
            <w:vAlign w:val="center"/>
            <w:hideMark/>
          </w:tcPr>
          <w:p w14:paraId="18BAA8B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0A3A40E" w14:textId="77777777" w:rsidTr="001D0B2C">
        <w:trPr>
          <w:trHeight w:val="20"/>
        </w:trPr>
        <w:tc>
          <w:tcPr>
            <w:tcW w:w="257" w:type="pct"/>
            <w:vAlign w:val="center"/>
            <w:hideMark/>
          </w:tcPr>
          <w:p w14:paraId="7671AA31" w14:textId="77777777" w:rsidR="00C2358B" w:rsidRPr="003E0825" w:rsidRDefault="00C2358B" w:rsidP="001D0B2C">
            <w:pPr>
              <w:jc w:val="center"/>
              <w:rPr>
                <w:sz w:val="26"/>
                <w:szCs w:val="26"/>
                <w:lang w:eastAsia="vi-VN"/>
              </w:rPr>
            </w:pPr>
            <w:r w:rsidRPr="003E0825">
              <w:rPr>
                <w:sz w:val="26"/>
                <w:szCs w:val="26"/>
                <w:lang w:eastAsia="vi-VN"/>
              </w:rPr>
              <w:t> </w:t>
            </w:r>
          </w:p>
        </w:tc>
        <w:tc>
          <w:tcPr>
            <w:tcW w:w="1987" w:type="pct"/>
            <w:vAlign w:val="center"/>
            <w:hideMark/>
          </w:tcPr>
          <w:p w14:paraId="019B1463" w14:textId="77777777" w:rsidR="00C2358B" w:rsidRPr="003E0825" w:rsidRDefault="00C2358B" w:rsidP="001D0B2C">
            <w:pPr>
              <w:rPr>
                <w:sz w:val="26"/>
                <w:szCs w:val="26"/>
                <w:lang w:eastAsia="vi-VN"/>
              </w:rPr>
            </w:pPr>
            <w:r w:rsidRPr="003E0825">
              <w:rPr>
                <w:sz w:val="26"/>
                <w:szCs w:val="26"/>
                <w:lang w:eastAsia="vi-VN"/>
              </w:rPr>
              <w:t>Kẹp hotline 4/0</w:t>
            </w:r>
          </w:p>
        </w:tc>
        <w:tc>
          <w:tcPr>
            <w:tcW w:w="317" w:type="pct"/>
            <w:vAlign w:val="center"/>
            <w:hideMark/>
          </w:tcPr>
          <w:p w14:paraId="3569D3BC" w14:textId="77777777" w:rsidR="00C2358B" w:rsidRPr="003E0825" w:rsidRDefault="00C2358B" w:rsidP="001D0B2C">
            <w:pPr>
              <w:jc w:val="center"/>
              <w:rPr>
                <w:sz w:val="26"/>
                <w:szCs w:val="26"/>
                <w:lang w:eastAsia="vi-VN"/>
              </w:rPr>
            </w:pPr>
            <w:r w:rsidRPr="003E0825">
              <w:rPr>
                <w:sz w:val="26"/>
                <w:szCs w:val="26"/>
                <w:lang w:eastAsia="vi-VN"/>
              </w:rPr>
              <w:t> </w:t>
            </w:r>
          </w:p>
        </w:tc>
        <w:tc>
          <w:tcPr>
            <w:tcW w:w="1986" w:type="pct"/>
            <w:vAlign w:val="center"/>
            <w:hideMark/>
          </w:tcPr>
          <w:p w14:paraId="37ECAEDC" w14:textId="77777777" w:rsidR="00C2358B" w:rsidRPr="003E0825" w:rsidRDefault="00C2358B" w:rsidP="001D0B2C">
            <w:pPr>
              <w:jc w:val="center"/>
              <w:rPr>
                <w:sz w:val="26"/>
                <w:szCs w:val="26"/>
                <w:lang w:eastAsia="vi-VN"/>
              </w:rPr>
            </w:pPr>
            <w:r w:rsidRPr="003E0825">
              <w:rPr>
                <w:sz w:val="26"/>
                <w:szCs w:val="26"/>
                <w:lang w:eastAsia="vi-VN"/>
              </w:rPr>
              <w:t>Nêu cụ thể</w:t>
            </w:r>
          </w:p>
        </w:tc>
        <w:tc>
          <w:tcPr>
            <w:tcW w:w="453" w:type="pct"/>
            <w:vAlign w:val="center"/>
            <w:hideMark/>
          </w:tcPr>
          <w:p w14:paraId="0DFD11E1"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6DE0DE4" w14:textId="77777777" w:rsidTr="001D0B2C">
        <w:trPr>
          <w:trHeight w:val="20"/>
        </w:trPr>
        <w:tc>
          <w:tcPr>
            <w:tcW w:w="257" w:type="pct"/>
            <w:vAlign w:val="center"/>
            <w:hideMark/>
          </w:tcPr>
          <w:p w14:paraId="60D97338" w14:textId="77777777" w:rsidR="00C2358B" w:rsidRPr="003E0825" w:rsidRDefault="00C2358B" w:rsidP="001D0B2C">
            <w:pPr>
              <w:jc w:val="center"/>
              <w:rPr>
                <w:sz w:val="26"/>
                <w:szCs w:val="26"/>
                <w:lang w:eastAsia="vi-VN"/>
              </w:rPr>
            </w:pPr>
            <w:r w:rsidRPr="003E0825">
              <w:rPr>
                <w:spacing w:val="-10"/>
                <w:sz w:val="26"/>
                <w:szCs w:val="26"/>
                <w:lang w:eastAsia="vi-VN"/>
              </w:rPr>
              <w:t>8</w:t>
            </w:r>
          </w:p>
        </w:tc>
        <w:tc>
          <w:tcPr>
            <w:tcW w:w="1987" w:type="pct"/>
            <w:vAlign w:val="center"/>
            <w:hideMark/>
          </w:tcPr>
          <w:p w14:paraId="112605C9" w14:textId="77777777" w:rsidR="00C2358B" w:rsidRPr="003E0825" w:rsidRDefault="00C2358B" w:rsidP="001D0B2C">
            <w:pPr>
              <w:rPr>
                <w:sz w:val="26"/>
                <w:szCs w:val="26"/>
                <w:lang w:eastAsia="vi-VN"/>
              </w:rPr>
            </w:pPr>
            <w:r w:rsidRPr="003E0825">
              <w:rPr>
                <w:sz w:val="26"/>
                <w:szCs w:val="26"/>
                <w:lang w:eastAsia="vi-VN"/>
              </w:rPr>
              <w:t>Điện trở của kẹp sau khi kẹp dây dẫn</w:t>
            </w:r>
          </w:p>
        </w:tc>
        <w:tc>
          <w:tcPr>
            <w:tcW w:w="317" w:type="pct"/>
            <w:vAlign w:val="center"/>
            <w:hideMark/>
          </w:tcPr>
          <w:p w14:paraId="7AB8ACB5"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19C6A0E7" w14:textId="77777777" w:rsidR="00C2358B" w:rsidRPr="003E0825" w:rsidRDefault="00C2358B" w:rsidP="001D0B2C">
            <w:pPr>
              <w:ind w:firstLineChars="100" w:firstLine="260"/>
              <w:rPr>
                <w:sz w:val="26"/>
                <w:szCs w:val="26"/>
                <w:lang w:eastAsia="vi-VN"/>
              </w:rPr>
            </w:pPr>
            <w:r w:rsidRPr="003E0825">
              <w:rPr>
                <w:sz w:val="26"/>
                <w:szCs w:val="26"/>
                <w:lang w:eastAsia="vi-VN"/>
              </w:rPr>
              <w:t>Không vượt quá 120% điện trở của dây dẫn có chiều dài tương đương</w:t>
            </w:r>
          </w:p>
        </w:tc>
        <w:tc>
          <w:tcPr>
            <w:tcW w:w="453" w:type="pct"/>
            <w:vAlign w:val="center"/>
            <w:hideMark/>
          </w:tcPr>
          <w:p w14:paraId="74178F36"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DB97D16" w14:textId="77777777" w:rsidTr="001D0B2C">
        <w:trPr>
          <w:trHeight w:val="20"/>
        </w:trPr>
        <w:tc>
          <w:tcPr>
            <w:tcW w:w="257" w:type="pct"/>
            <w:vAlign w:val="center"/>
            <w:hideMark/>
          </w:tcPr>
          <w:p w14:paraId="4FC7C6A8" w14:textId="77777777" w:rsidR="00C2358B" w:rsidRPr="003E0825" w:rsidRDefault="00C2358B" w:rsidP="001D0B2C">
            <w:pPr>
              <w:jc w:val="center"/>
              <w:rPr>
                <w:sz w:val="26"/>
                <w:szCs w:val="26"/>
                <w:lang w:eastAsia="vi-VN"/>
              </w:rPr>
            </w:pPr>
            <w:r w:rsidRPr="003E0825">
              <w:rPr>
                <w:spacing w:val="-10"/>
                <w:sz w:val="26"/>
                <w:szCs w:val="26"/>
                <w:lang w:eastAsia="vi-VN"/>
              </w:rPr>
              <w:t>9</w:t>
            </w:r>
          </w:p>
        </w:tc>
        <w:tc>
          <w:tcPr>
            <w:tcW w:w="1987" w:type="pct"/>
            <w:vAlign w:val="center"/>
            <w:hideMark/>
          </w:tcPr>
          <w:p w14:paraId="3E1D0B46" w14:textId="77777777" w:rsidR="00C2358B" w:rsidRPr="003E0825" w:rsidRDefault="00C2358B" w:rsidP="001D0B2C">
            <w:pPr>
              <w:rPr>
                <w:sz w:val="26"/>
                <w:szCs w:val="26"/>
                <w:lang w:eastAsia="vi-VN"/>
              </w:rPr>
            </w:pPr>
            <w:r w:rsidRPr="003E0825">
              <w:rPr>
                <w:sz w:val="26"/>
                <w:szCs w:val="26"/>
                <w:lang w:eastAsia="vi-VN"/>
              </w:rPr>
              <w:t>Nhiệt độ ổn định khi kẹp mang dòng điện định mức</w:t>
            </w:r>
          </w:p>
        </w:tc>
        <w:tc>
          <w:tcPr>
            <w:tcW w:w="317" w:type="pct"/>
            <w:vAlign w:val="center"/>
            <w:hideMark/>
          </w:tcPr>
          <w:p w14:paraId="7B465A03" w14:textId="77777777" w:rsidR="00C2358B" w:rsidRPr="003E0825" w:rsidRDefault="00C2358B" w:rsidP="001D0B2C">
            <w:pPr>
              <w:jc w:val="center"/>
              <w:rPr>
                <w:sz w:val="26"/>
                <w:szCs w:val="26"/>
                <w:lang w:eastAsia="vi-VN"/>
              </w:rPr>
            </w:pPr>
            <w:r w:rsidRPr="003E0825">
              <w:rPr>
                <w:spacing w:val="-5"/>
                <w:sz w:val="26"/>
                <w:szCs w:val="26"/>
                <w:vertAlign w:val="superscript"/>
                <w:lang w:eastAsia="vi-VN"/>
              </w:rPr>
              <w:t>0</w:t>
            </w:r>
            <w:r w:rsidRPr="003E0825">
              <w:rPr>
                <w:spacing w:val="-5"/>
                <w:sz w:val="26"/>
                <w:szCs w:val="26"/>
                <w:lang w:eastAsia="vi-VN"/>
              </w:rPr>
              <w:t>C</w:t>
            </w:r>
          </w:p>
        </w:tc>
        <w:tc>
          <w:tcPr>
            <w:tcW w:w="1986" w:type="pct"/>
            <w:vAlign w:val="center"/>
            <w:hideMark/>
          </w:tcPr>
          <w:p w14:paraId="54F82045" w14:textId="77777777" w:rsidR="00C2358B" w:rsidRPr="003E0825" w:rsidRDefault="00C2358B" w:rsidP="001D0B2C">
            <w:pPr>
              <w:jc w:val="center"/>
              <w:rPr>
                <w:sz w:val="26"/>
                <w:szCs w:val="26"/>
                <w:lang w:eastAsia="vi-VN"/>
              </w:rPr>
            </w:pPr>
            <w:r w:rsidRPr="003E0825">
              <w:rPr>
                <w:spacing w:val="-5"/>
                <w:sz w:val="26"/>
                <w:szCs w:val="26"/>
                <w:lang w:eastAsia="vi-VN"/>
              </w:rPr>
              <w:t>80</w:t>
            </w:r>
          </w:p>
        </w:tc>
        <w:tc>
          <w:tcPr>
            <w:tcW w:w="453" w:type="pct"/>
            <w:vAlign w:val="center"/>
            <w:hideMark/>
          </w:tcPr>
          <w:p w14:paraId="4DFAE895"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579AC607" w14:textId="77777777" w:rsidTr="001D0B2C">
        <w:trPr>
          <w:trHeight w:val="20"/>
        </w:trPr>
        <w:tc>
          <w:tcPr>
            <w:tcW w:w="257" w:type="pct"/>
            <w:vAlign w:val="center"/>
            <w:hideMark/>
          </w:tcPr>
          <w:p w14:paraId="4000907B" w14:textId="77777777" w:rsidR="00C2358B" w:rsidRPr="003E0825" w:rsidRDefault="00C2358B" w:rsidP="001D0B2C">
            <w:pPr>
              <w:jc w:val="center"/>
              <w:rPr>
                <w:sz w:val="26"/>
                <w:szCs w:val="26"/>
                <w:lang w:eastAsia="vi-VN"/>
              </w:rPr>
            </w:pPr>
            <w:r w:rsidRPr="003E0825">
              <w:rPr>
                <w:spacing w:val="-5"/>
                <w:sz w:val="26"/>
                <w:szCs w:val="26"/>
                <w:lang w:eastAsia="vi-VN"/>
              </w:rPr>
              <w:t>10</w:t>
            </w:r>
          </w:p>
        </w:tc>
        <w:tc>
          <w:tcPr>
            <w:tcW w:w="1987" w:type="pct"/>
            <w:vAlign w:val="center"/>
            <w:hideMark/>
          </w:tcPr>
          <w:p w14:paraId="70B39034" w14:textId="77777777" w:rsidR="00C2358B" w:rsidRPr="003E0825" w:rsidRDefault="00C2358B" w:rsidP="001D0B2C">
            <w:pPr>
              <w:rPr>
                <w:sz w:val="26"/>
                <w:szCs w:val="26"/>
                <w:lang w:eastAsia="vi-VN"/>
              </w:rPr>
            </w:pPr>
            <w:r w:rsidRPr="003E0825">
              <w:rPr>
                <w:sz w:val="26"/>
                <w:szCs w:val="26"/>
                <w:lang w:eastAsia="vi-VN"/>
              </w:rPr>
              <w:t>Ghi nhãn:</w:t>
            </w:r>
          </w:p>
        </w:tc>
        <w:tc>
          <w:tcPr>
            <w:tcW w:w="317" w:type="pct"/>
            <w:vAlign w:val="center"/>
            <w:hideMark/>
          </w:tcPr>
          <w:p w14:paraId="33B00CB5"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03E4524D" w14:textId="77777777" w:rsidR="00C2358B" w:rsidRPr="003E0825" w:rsidRDefault="00C2358B" w:rsidP="00C2358B">
            <w:pPr>
              <w:jc w:val="left"/>
              <w:rPr>
                <w:sz w:val="26"/>
                <w:szCs w:val="26"/>
                <w:lang w:eastAsia="vi-VN"/>
              </w:rPr>
            </w:pPr>
            <w:r w:rsidRPr="003E0825">
              <w:rPr>
                <w:sz w:val="26"/>
                <w:szCs w:val="26"/>
                <w:lang w:eastAsia="vi-VN"/>
              </w:rPr>
              <w:t>Trên mỗi kẹp phải có các ký hiệu được khắc chìm / nổi không phai như sau:</w:t>
            </w:r>
            <w:r w:rsidRPr="003E0825">
              <w:rPr>
                <w:sz w:val="26"/>
                <w:szCs w:val="26"/>
                <w:lang w:eastAsia="vi-VN"/>
              </w:rPr>
              <w:br/>
              <w:t>- Tên nhà sản xuất,</w:t>
            </w:r>
            <w:r w:rsidRPr="003E0825">
              <w:rPr>
                <w:sz w:val="26"/>
                <w:szCs w:val="26"/>
                <w:lang w:eastAsia="vi-VN"/>
              </w:rPr>
              <w:br/>
              <w:t>- Mã hiệu của sản phẩm;</w:t>
            </w:r>
            <w:r w:rsidRPr="003E0825">
              <w:rPr>
                <w:sz w:val="26"/>
                <w:szCs w:val="26"/>
                <w:lang w:eastAsia="vi-VN"/>
              </w:rPr>
              <w:br/>
              <w:t>- Loại dây dẫn, tiết diện của dây dẫn đấu nối</w:t>
            </w:r>
          </w:p>
        </w:tc>
        <w:tc>
          <w:tcPr>
            <w:tcW w:w="453" w:type="pct"/>
            <w:vAlign w:val="center"/>
            <w:hideMark/>
          </w:tcPr>
          <w:p w14:paraId="6935FF94" w14:textId="77777777" w:rsidR="00C2358B" w:rsidRPr="003E0825" w:rsidRDefault="00C2358B" w:rsidP="001D0B2C">
            <w:pPr>
              <w:rPr>
                <w:sz w:val="26"/>
                <w:szCs w:val="26"/>
                <w:lang w:eastAsia="vi-VN"/>
              </w:rPr>
            </w:pPr>
            <w:r w:rsidRPr="003E0825">
              <w:rPr>
                <w:sz w:val="26"/>
                <w:szCs w:val="26"/>
                <w:lang w:eastAsia="vi-VN"/>
              </w:rPr>
              <w:t> </w:t>
            </w:r>
          </w:p>
        </w:tc>
      </w:tr>
      <w:tr w:rsidR="00C2358B" w:rsidRPr="003B5571" w14:paraId="02C039CA" w14:textId="77777777" w:rsidTr="001D0B2C">
        <w:trPr>
          <w:trHeight w:val="20"/>
        </w:trPr>
        <w:tc>
          <w:tcPr>
            <w:tcW w:w="257" w:type="pct"/>
            <w:vAlign w:val="center"/>
            <w:hideMark/>
          </w:tcPr>
          <w:p w14:paraId="67ABDEA5" w14:textId="77777777" w:rsidR="00C2358B" w:rsidRPr="003E0825" w:rsidRDefault="00C2358B" w:rsidP="001D0B2C">
            <w:pPr>
              <w:jc w:val="center"/>
              <w:rPr>
                <w:sz w:val="26"/>
                <w:szCs w:val="26"/>
                <w:lang w:eastAsia="vi-VN"/>
              </w:rPr>
            </w:pPr>
            <w:r w:rsidRPr="003E0825">
              <w:rPr>
                <w:spacing w:val="-5"/>
                <w:sz w:val="26"/>
                <w:szCs w:val="26"/>
                <w:lang w:eastAsia="vi-VN"/>
              </w:rPr>
              <w:t>11</w:t>
            </w:r>
          </w:p>
        </w:tc>
        <w:tc>
          <w:tcPr>
            <w:tcW w:w="1987" w:type="pct"/>
            <w:vAlign w:val="center"/>
            <w:hideMark/>
          </w:tcPr>
          <w:p w14:paraId="4789538E" w14:textId="77777777" w:rsidR="00C2358B" w:rsidRPr="00162299" w:rsidRDefault="00C2358B" w:rsidP="001D0B2C">
            <w:pPr>
              <w:rPr>
                <w:sz w:val="26"/>
                <w:szCs w:val="26"/>
                <w:lang w:val="it-IT" w:eastAsia="vi-VN"/>
              </w:rPr>
            </w:pPr>
            <w:r w:rsidRPr="00162299">
              <w:rPr>
                <w:sz w:val="26"/>
                <w:szCs w:val="26"/>
                <w:lang w:val="it-IT" w:eastAsia="vi-VN"/>
              </w:rPr>
              <w:t>Kiểm tra và thử nghiệm</w:t>
            </w:r>
          </w:p>
        </w:tc>
        <w:tc>
          <w:tcPr>
            <w:tcW w:w="317" w:type="pct"/>
            <w:vAlign w:val="center"/>
            <w:hideMark/>
          </w:tcPr>
          <w:p w14:paraId="7A5752D6" w14:textId="77777777" w:rsidR="00C2358B" w:rsidRPr="00162299" w:rsidRDefault="00C2358B" w:rsidP="001D0B2C">
            <w:pPr>
              <w:rPr>
                <w:sz w:val="26"/>
                <w:szCs w:val="26"/>
                <w:lang w:val="it-IT" w:eastAsia="vi-VN"/>
              </w:rPr>
            </w:pPr>
            <w:r w:rsidRPr="00162299">
              <w:rPr>
                <w:sz w:val="26"/>
                <w:szCs w:val="26"/>
                <w:lang w:val="it-IT" w:eastAsia="vi-VN"/>
              </w:rPr>
              <w:t> </w:t>
            </w:r>
          </w:p>
        </w:tc>
        <w:tc>
          <w:tcPr>
            <w:tcW w:w="1986" w:type="pct"/>
            <w:vAlign w:val="center"/>
            <w:hideMark/>
          </w:tcPr>
          <w:p w14:paraId="0311DD4C" w14:textId="77777777" w:rsidR="00C2358B" w:rsidRPr="00162299" w:rsidRDefault="00C2358B" w:rsidP="001D0B2C">
            <w:pPr>
              <w:rPr>
                <w:sz w:val="26"/>
                <w:szCs w:val="26"/>
                <w:lang w:val="it-IT" w:eastAsia="vi-VN"/>
              </w:rPr>
            </w:pPr>
            <w:r w:rsidRPr="00162299">
              <w:rPr>
                <w:sz w:val="26"/>
                <w:szCs w:val="26"/>
                <w:lang w:val="it-IT" w:eastAsia="vi-VN"/>
              </w:rPr>
              <w:t> </w:t>
            </w:r>
          </w:p>
        </w:tc>
        <w:tc>
          <w:tcPr>
            <w:tcW w:w="453" w:type="pct"/>
            <w:vAlign w:val="center"/>
            <w:hideMark/>
          </w:tcPr>
          <w:p w14:paraId="5F636255" w14:textId="77777777" w:rsidR="00C2358B" w:rsidRPr="00162299" w:rsidRDefault="00C2358B" w:rsidP="001D0B2C">
            <w:pPr>
              <w:rPr>
                <w:sz w:val="26"/>
                <w:szCs w:val="26"/>
                <w:lang w:val="it-IT" w:eastAsia="vi-VN"/>
              </w:rPr>
            </w:pPr>
            <w:r w:rsidRPr="00162299">
              <w:rPr>
                <w:sz w:val="26"/>
                <w:szCs w:val="26"/>
                <w:lang w:val="it-IT" w:eastAsia="vi-VN"/>
              </w:rPr>
              <w:t> </w:t>
            </w:r>
          </w:p>
        </w:tc>
      </w:tr>
      <w:tr w:rsidR="00C2358B" w:rsidRPr="003E0825" w14:paraId="6A00F178" w14:textId="77777777" w:rsidTr="001D0B2C">
        <w:trPr>
          <w:trHeight w:val="20"/>
        </w:trPr>
        <w:tc>
          <w:tcPr>
            <w:tcW w:w="257" w:type="pct"/>
            <w:vAlign w:val="center"/>
            <w:hideMark/>
          </w:tcPr>
          <w:p w14:paraId="2375BBDF" w14:textId="77777777" w:rsidR="00C2358B" w:rsidRPr="003E0825" w:rsidRDefault="00C2358B" w:rsidP="001D0B2C">
            <w:pPr>
              <w:jc w:val="center"/>
              <w:rPr>
                <w:sz w:val="26"/>
                <w:szCs w:val="26"/>
                <w:lang w:eastAsia="vi-VN"/>
              </w:rPr>
            </w:pPr>
            <w:r w:rsidRPr="003E0825">
              <w:rPr>
                <w:spacing w:val="-4"/>
                <w:sz w:val="26"/>
                <w:szCs w:val="26"/>
                <w:lang w:eastAsia="vi-VN"/>
              </w:rPr>
              <w:t>11.1</w:t>
            </w:r>
          </w:p>
        </w:tc>
        <w:tc>
          <w:tcPr>
            <w:tcW w:w="1987" w:type="pct"/>
            <w:vAlign w:val="center"/>
            <w:hideMark/>
          </w:tcPr>
          <w:p w14:paraId="76B52A69" w14:textId="77777777" w:rsidR="00C2358B" w:rsidRPr="003E0825" w:rsidRDefault="00C2358B" w:rsidP="001D0B2C">
            <w:pPr>
              <w:rPr>
                <w:sz w:val="26"/>
                <w:szCs w:val="26"/>
                <w:lang w:eastAsia="vi-VN"/>
              </w:rPr>
            </w:pPr>
            <w:r w:rsidRPr="003E0825">
              <w:rPr>
                <w:sz w:val="26"/>
                <w:szCs w:val="26"/>
                <w:lang w:eastAsia="vi-VN"/>
              </w:rPr>
              <w:t>Thử nghiệm xuất xưởng</w:t>
            </w:r>
          </w:p>
        </w:tc>
        <w:tc>
          <w:tcPr>
            <w:tcW w:w="317" w:type="pct"/>
            <w:vAlign w:val="center"/>
            <w:hideMark/>
          </w:tcPr>
          <w:p w14:paraId="1F28EB2B"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FD28F2F" w14:textId="77777777" w:rsidR="00C2358B" w:rsidRPr="003E0825" w:rsidRDefault="00C2358B" w:rsidP="001D0B2C">
            <w:pPr>
              <w:jc w:val="center"/>
              <w:rPr>
                <w:sz w:val="26"/>
                <w:szCs w:val="26"/>
                <w:lang w:eastAsia="vi-VN"/>
              </w:rPr>
            </w:pPr>
            <w:r w:rsidRPr="003E0825">
              <w:rPr>
                <w:sz w:val="26"/>
                <w:szCs w:val="26"/>
                <w:lang w:eastAsia="vi-VN"/>
              </w:rPr>
              <w:t>Theo yêu cầu tại Phần III- Mục 1-Yêu cầu kỹ thuật</w:t>
            </w:r>
          </w:p>
        </w:tc>
        <w:tc>
          <w:tcPr>
            <w:tcW w:w="453" w:type="pct"/>
            <w:vAlign w:val="center"/>
            <w:hideMark/>
          </w:tcPr>
          <w:p w14:paraId="4BCBF19D"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70744AAF" w14:textId="77777777" w:rsidTr="001D0B2C">
        <w:trPr>
          <w:trHeight w:val="20"/>
        </w:trPr>
        <w:tc>
          <w:tcPr>
            <w:tcW w:w="257" w:type="pct"/>
            <w:vAlign w:val="center"/>
            <w:hideMark/>
          </w:tcPr>
          <w:p w14:paraId="413C75D7" w14:textId="77777777" w:rsidR="00C2358B" w:rsidRPr="003E0825" w:rsidRDefault="00C2358B" w:rsidP="001D0B2C">
            <w:pPr>
              <w:jc w:val="center"/>
              <w:rPr>
                <w:sz w:val="26"/>
                <w:szCs w:val="26"/>
                <w:lang w:eastAsia="vi-VN"/>
              </w:rPr>
            </w:pPr>
            <w:r w:rsidRPr="003E0825">
              <w:rPr>
                <w:spacing w:val="-4"/>
                <w:sz w:val="26"/>
                <w:szCs w:val="26"/>
                <w:lang w:eastAsia="vi-VN"/>
              </w:rPr>
              <w:t>11.2</w:t>
            </w:r>
          </w:p>
        </w:tc>
        <w:tc>
          <w:tcPr>
            <w:tcW w:w="1987" w:type="pct"/>
            <w:vAlign w:val="center"/>
            <w:hideMark/>
          </w:tcPr>
          <w:p w14:paraId="47818C80" w14:textId="77777777" w:rsidR="00C2358B" w:rsidRPr="003E0825" w:rsidRDefault="00C2358B" w:rsidP="001D0B2C">
            <w:pPr>
              <w:rPr>
                <w:sz w:val="26"/>
                <w:szCs w:val="26"/>
                <w:lang w:eastAsia="vi-VN"/>
              </w:rPr>
            </w:pPr>
            <w:r w:rsidRPr="003E0825">
              <w:rPr>
                <w:sz w:val="26"/>
                <w:szCs w:val="26"/>
                <w:lang w:eastAsia="vi-VN"/>
              </w:rPr>
              <w:t>Thử nghiệm điển hình</w:t>
            </w:r>
          </w:p>
        </w:tc>
        <w:tc>
          <w:tcPr>
            <w:tcW w:w="317" w:type="pct"/>
            <w:vAlign w:val="center"/>
            <w:hideMark/>
          </w:tcPr>
          <w:p w14:paraId="4FF7EAB5"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74F40448" w14:textId="77777777" w:rsidR="00C2358B" w:rsidRPr="003E0825" w:rsidRDefault="00C2358B" w:rsidP="001D0B2C">
            <w:pPr>
              <w:jc w:val="center"/>
              <w:rPr>
                <w:sz w:val="26"/>
                <w:szCs w:val="26"/>
                <w:lang w:eastAsia="vi-VN"/>
              </w:rPr>
            </w:pPr>
            <w:r w:rsidRPr="003E0825">
              <w:rPr>
                <w:sz w:val="26"/>
                <w:szCs w:val="26"/>
                <w:lang w:eastAsia="vi-VN"/>
              </w:rPr>
              <w:t>Theo yêu cầu tại Phần III- Mục 2-Yêu cầu kỹ thuật</w:t>
            </w:r>
            <w:r w:rsidRPr="003E0825">
              <w:rPr>
                <w:sz w:val="26"/>
                <w:szCs w:val="26"/>
                <w:lang w:eastAsia="vi-VN"/>
              </w:rPr>
              <w:br/>
              <w:t xml:space="preserve"> (Cung cấp kèm theo HSDT)</w:t>
            </w:r>
          </w:p>
        </w:tc>
        <w:tc>
          <w:tcPr>
            <w:tcW w:w="453" w:type="pct"/>
            <w:vAlign w:val="center"/>
            <w:hideMark/>
          </w:tcPr>
          <w:p w14:paraId="505538E3"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451F8E9D" w14:textId="77777777" w:rsidTr="001D0B2C">
        <w:trPr>
          <w:trHeight w:val="20"/>
        </w:trPr>
        <w:tc>
          <w:tcPr>
            <w:tcW w:w="257" w:type="pct"/>
            <w:vAlign w:val="center"/>
            <w:hideMark/>
          </w:tcPr>
          <w:p w14:paraId="3861FCD5" w14:textId="77777777" w:rsidR="00C2358B" w:rsidRPr="003E0825" w:rsidRDefault="00C2358B" w:rsidP="001D0B2C">
            <w:pPr>
              <w:jc w:val="center"/>
              <w:rPr>
                <w:sz w:val="26"/>
                <w:szCs w:val="26"/>
                <w:lang w:eastAsia="vi-VN"/>
              </w:rPr>
            </w:pPr>
            <w:r w:rsidRPr="003E0825">
              <w:rPr>
                <w:spacing w:val="-4"/>
                <w:sz w:val="26"/>
                <w:szCs w:val="26"/>
                <w:lang w:eastAsia="vi-VN"/>
              </w:rPr>
              <w:t>11.3</w:t>
            </w:r>
          </w:p>
        </w:tc>
        <w:tc>
          <w:tcPr>
            <w:tcW w:w="1987" w:type="pct"/>
            <w:vAlign w:val="center"/>
            <w:hideMark/>
          </w:tcPr>
          <w:p w14:paraId="222D4887" w14:textId="77777777" w:rsidR="00C2358B" w:rsidRPr="003E0825" w:rsidRDefault="00C2358B" w:rsidP="001D0B2C">
            <w:pPr>
              <w:rPr>
                <w:sz w:val="26"/>
                <w:szCs w:val="26"/>
                <w:lang w:eastAsia="vi-VN"/>
              </w:rPr>
            </w:pPr>
            <w:r w:rsidRPr="003E0825">
              <w:rPr>
                <w:sz w:val="26"/>
                <w:szCs w:val="26"/>
                <w:lang w:eastAsia="vi-VN"/>
              </w:rPr>
              <w:t>Thử nghiệm nghiệm thu mẫu</w:t>
            </w:r>
          </w:p>
        </w:tc>
        <w:tc>
          <w:tcPr>
            <w:tcW w:w="317" w:type="pct"/>
            <w:vAlign w:val="center"/>
            <w:hideMark/>
          </w:tcPr>
          <w:p w14:paraId="3E443205"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593FAE86" w14:textId="77777777" w:rsidR="00C2358B" w:rsidRPr="003E0825" w:rsidRDefault="00C2358B" w:rsidP="001D0B2C">
            <w:pPr>
              <w:jc w:val="center"/>
              <w:rPr>
                <w:sz w:val="26"/>
                <w:szCs w:val="26"/>
                <w:lang w:eastAsia="vi-VN"/>
              </w:rPr>
            </w:pPr>
            <w:r w:rsidRPr="003E0825">
              <w:rPr>
                <w:sz w:val="26"/>
                <w:szCs w:val="26"/>
                <w:lang w:eastAsia="vi-VN"/>
              </w:rPr>
              <w:t>Theo yêu cầu tại Phần III- Mục 3-Yêu cầu kỹ thuật</w:t>
            </w:r>
          </w:p>
        </w:tc>
        <w:tc>
          <w:tcPr>
            <w:tcW w:w="453" w:type="pct"/>
            <w:vAlign w:val="center"/>
            <w:hideMark/>
          </w:tcPr>
          <w:p w14:paraId="7B173A2B" w14:textId="77777777" w:rsidR="00C2358B" w:rsidRPr="003E0825" w:rsidRDefault="00C2358B" w:rsidP="001D0B2C">
            <w:pPr>
              <w:rPr>
                <w:sz w:val="26"/>
                <w:szCs w:val="26"/>
                <w:lang w:eastAsia="vi-VN"/>
              </w:rPr>
            </w:pPr>
            <w:r w:rsidRPr="003E0825">
              <w:rPr>
                <w:sz w:val="26"/>
                <w:szCs w:val="26"/>
                <w:lang w:eastAsia="vi-VN"/>
              </w:rPr>
              <w:t> </w:t>
            </w:r>
          </w:p>
        </w:tc>
      </w:tr>
      <w:tr w:rsidR="00C2358B" w:rsidRPr="003E0825" w14:paraId="2BB3B100" w14:textId="77777777" w:rsidTr="001D0B2C">
        <w:trPr>
          <w:trHeight w:val="20"/>
        </w:trPr>
        <w:tc>
          <w:tcPr>
            <w:tcW w:w="257" w:type="pct"/>
            <w:vAlign w:val="center"/>
            <w:hideMark/>
          </w:tcPr>
          <w:p w14:paraId="66AEF4C6" w14:textId="77777777" w:rsidR="00C2358B" w:rsidRPr="003E0825" w:rsidRDefault="00C2358B" w:rsidP="001D0B2C">
            <w:pPr>
              <w:jc w:val="center"/>
              <w:rPr>
                <w:sz w:val="26"/>
                <w:szCs w:val="26"/>
                <w:lang w:eastAsia="vi-VN"/>
              </w:rPr>
            </w:pPr>
            <w:r w:rsidRPr="003E0825">
              <w:rPr>
                <w:spacing w:val="-5"/>
                <w:sz w:val="26"/>
                <w:szCs w:val="26"/>
                <w:lang w:eastAsia="vi-VN"/>
              </w:rPr>
              <w:t>12</w:t>
            </w:r>
          </w:p>
        </w:tc>
        <w:tc>
          <w:tcPr>
            <w:tcW w:w="1987" w:type="pct"/>
            <w:vAlign w:val="center"/>
            <w:hideMark/>
          </w:tcPr>
          <w:p w14:paraId="60F144AB" w14:textId="77777777" w:rsidR="00C2358B" w:rsidRPr="003E0825" w:rsidRDefault="00C2358B" w:rsidP="001D0B2C">
            <w:pPr>
              <w:rPr>
                <w:sz w:val="26"/>
                <w:szCs w:val="26"/>
                <w:lang w:eastAsia="vi-VN"/>
              </w:rPr>
            </w:pPr>
            <w:r w:rsidRPr="003E0825">
              <w:rPr>
                <w:sz w:val="26"/>
                <w:szCs w:val="26"/>
                <w:lang w:eastAsia="vi-VN"/>
              </w:rPr>
              <w:t>Catalogue, Bản vẽ của nhà sản xuất thể hiện các kích thước và thông số kỹ thuật.</w:t>
            </w:r>
          </w:p>
        </w:tc>
        <w:tc>
          <w:tcPr>
            <w:tcW w:w="317" w:type="pct"/>
            <w:vAlign w:val="center"/>
            <w:hideMark/>
          </w:tcPr>
          <w:p w14:paraId="22E42DD0" w14:textId="77777777" w:rsidR="00C2358B" w:rsidRPr="003E0825" w:rsidRDefault="00C2358B" w:rsidP="001D0B2C">
            <w:pPr>
              <w:rPr>
                <w:sz w:val="26"/>
                <w:szCs w:val="26"/>
                <w:lang w:eastAsia="vi-VN"/>
              </w:rPr>
            </w:pPr>
            <w:r w:rsidRPr="003E0825">
              <w:rPr>
                <w:sz w:val="26"/>
                <w:szCs w:val="26"/>
                <w:lang w:eastAsia="vi-VN"/>
              </w:rPr>
              <w:t> </w:t>
            </w:r>
          </w:p>
        </w:tc>
        <w:tc>
          <w:tcPr>
            <w:tcW w:w="1986" w:type="pct"/>
            <w:vAlign w:val="center"/>
            <w:hideMark/>
          </w:tcPr>
          <w:p w14:paraId="26BE484D" w14:textId="77777777" w:rsidR="00C2358B" w:rsidRPr="003E0825" w:rsidRDefault="00C2358B" w:rsidP="001D0B2C">
            <w:pPr>
              <w:jc w:val="center"/>
              <w:rPr>
                <w:sz w:val="26"/>
                <w:szCs w:val="26"/>
                <w:lang w:eastAsia="vi-VN"/>
              </w:rPr>
            </w:pPr>
            <w:r w:rsidRPr="003E0825">
              <w:rPr>
                <w:sz w:val="26"/>
                <w:szCs w:val="26"/>
                <w:lang w:eastAsia="vi-VN"/>
              </w:rPr>
              <w:t>Kèm theo HSDT</w:t>
            </w:r>
          </w:p>
        </w:tc>
        <w:tc>
          <w:tcPr>
            <w:tcW w:w="453" w:type="pct"/>
            <w:vAlign w:val="center"/>
            <w:hideMark/>
          </w:tcPr>
          <w:p w14:paraId="6CE86D3D" w14:textId="77777777" w:rsidR="00C2358B" w:rsidRPr="003E0825" w:rsidRDefault="00C2358B" w:rsidP="001D0B2C">
            <w:pPr>
              <w:rPr>
                <w:sz w:val="26"/>
                <w:szCs w:val="26"/>
                <w:lang w:eastAsia="vi-VN"/>
              </w:rPr>
            </w:pPr>
            <w:r w:rsidRPr="003E0825">
              <w:rPr>
                <w:sz w:val="26"/>
                <w:szCs w:val="26"/>
                <w:lang w:eastAsia="vi-VN"/>
              </w:rPr>
              <w:t> </w:t>
            </w:r>
          </w:p>
        </w:tc>
      </w:tr>
    </w:tbl>
    <w:p w14:paraId="273DF51A" w14:textId="7954588F" w:rsidR="00526813" w:rsidRPr="00526813" w:rsidRDefault="005109EE" w:rsidP="00526813">
      <w:pPr>
        <w:pStyle w:val="1nho"/>
        <w:spacing w:before="80" w:after="80"/>
        <w:ind w:firstLine="0"/>
      </w:pPr>
      <w:r>
        <w:t>7</w:t>
      </w:r>
      <w:r w:rsidR="00526813">
        <w:t xml:space="preserve">. </w:t>
      </w:r>
      <w:r w:rsidR="00526813" w:rsidRPr="003E0825">
        <w:rPr>
          <w:lang w:val="vi-VN"/>
        </w:rPr>
        <w:t>Yêu cầu kỹ thuật của Kẹp chằng 3 boulon</w:t>
      </w:r>
    </w:p>
    <w:p w14:paraId="0EF0BD5E" w14:textId="77777777" w:rsidR="00526813" w:rsidRPr="00526813" w:rsidRDefault="00526813" w:rsidP="00526813">
      <w:pPr>
        <w:pStyle w:val="Ilama"/>
        <w:rPr>
          <w:lang w:val="en-US"/>
        </w:rPr>
      </w:pPr>
      <w:r w:rsidRPr="00526813">
        <w:rPr>
          <w:lang w:val="en-US"/>
        </w:rPr>
        <w:t>I. Phạm vi áp dụng</w:t>
      </w:r>
    </w:p>
    <w:p w14:paraId="449D673C" w14:textId="77777777" w:rsidR="00526813" w:rsidRPr="003E0825" w:rsidRDefault="00526813" w:rsidP="00526813">
      <w:pPr>
        <w:pStyle w:val="Bt0"/>
      </w:pPr>
      <w:r w:rsidRPr="003E0825">
        <w:tab/>
        <w:t>Đặc tính kỹ thuật này được áp dụng cho các loại phụ kiện của bộ chằng bằng thép (gồm kẹp chằng, yếm cáp) được sử dụng trên lưới điện phân phối của Tổng công ty Điện lực miền Nam.</w:t>
      </w:r>
    </w:p>
    <w:p w14:paraId="658E4974" w14:textId="77777777" w:rsidR="00526813" w:rsidRPr="003E0825" w:rsidRDefault="00526813" w:rsidP="00526813">
      <w:pPr>
        <w:pStyle w:val="Ilama"/>
      </w:pPr>
      <w:r w:rsidRPr="003E0825">
        <w:t>II. Tiêu chuẩn áp dụng</w:t>
      </w:r>
    </w:p>
    <w:p w14:paraId="1EA4CD1F" w14:textId="77777777" w:rsidR="00526813" w:rsidRPr="003E0825" w:rsidRDefault="00526813" w:rsidP="00526813">
      <w:pPr>
        <w:pStyle w:val="Bt0"/>
      </w:pPr>
      <w:r w:rsidRPr="003E0825">
        <w:t>- TCVN 1765 - 75   : Thép cacbon kết cấu thông thường.</w:t>
      </w:r>
    </w:p>
    <w:p w14:paraId="335DD9E8" w14:textId="77777777" w:rsidR="00526813" w:rsidRPr="003E0825" w:rsidRDefault="00526813" w:rsidP="00526813">
      <w:pPr>
        <w:pStyle w:val="Bt0"/>
      </w:pPr>
      <w:r w:rsidRPr="003E0825">
        <w:t>- TCVN 1656 - 93   : Thép góc cạnh đều cán nóng - Cỡ, Thông số kích thước.</w:t>
      </w:r>
    </w:p>
    <w:p w14:paraId="327D633D" w14:textId="77777777" w:rsidR="00526813" w:rsidRPr="003E0825" w:rsidRDefault="00526813" w:rsidP="00526813">
      <w:pPr>
        <w:pStyle w:val="Bt0"/>
      </w:pPr>
      <w:bookmarkStart w:id="3" w:name="_Hlk83990966"/>
      <w:r w:rsidRPr="003E0825">
        <w:t>- TCVN 5408: 2007: Lớp phủ kẽm nhúng nóng trên bề mặt sản phẩm gang và thép – Yêu cầu kỹ thuật và phương pháp thử.</w:t>
      </w:r>
      <w:bookmarkEnd w:id="3"/>
    </w:p>
    <w:p w14:paraId="0F54D95B" w14:textId="77777777" w:rsidR="00526813" w:rsidRPr="003E0825" w:rsidRDefault="00526813" w:rsidP="00526813">
      <w:pPr>
        <w:pStyle w:val="Ilama"/>
      </w:pPr>
      <w:r w:rsidRPr="003E0825">
        <w:t>III. Kiểm tra, thử nghiệm:</w:t>
      </w:r>
    </w:p>
    <w:p w14:paraId="45232265" w14:textId="77777777" w:rsidR="00526813" w:rsidRPr="003E0825" w:rsidRDefault="00526813" w:rsidP="00526813">
      <w:pPr>
        <w:pStyle w:val="1nho"/>
      </w:pPr>
      <w:r w:rsidRPr="003E0825">
        <w:lastRenderedPageBreak/>
        <w:t>1. Thử nghiệm điển hình:</w:t>
      </w:r>
    </w:p>
    <w:p w14:paraId="6FEB4837" w14:textId="77777777" w:rsidR="00526813" w:rsidRPr="003E0825" w:rsidRDefault="00526813" w:rsidP="00526813">
      <w:pPr>
        <w:pStyle w:val="Bt0"/>
      </w:pPr>
      <w:r w:rsidRPr="003E0825">
        <w:t>Nhà thầu phải xuất trình trong hồ sơ dự thầu biên bản thử nghiệm điển hình của sản phẩm chào được thực hiện bởi phòng thử nghiệm độc lập (đạt chứng chỉ ISO/IEC 17025) với các hạng mục thử sau:</w:t>
      </w:r>
    </w:p>
    <w:p w14:paraId="303E69C8" w14:textId="77777777" w:rsidR="00526813" w:rsidRPr="003E0825" w:rsidRDefault="00526813" w:rsidP="00526813">
      <w:pPr>
        <w:pStyle w:val="Bt0"/>
      </w:pPr>
      <w:r w:rsidRPr="003E0825">
        <w:t>- Kiểm tra chất lượng và bề dày lớp mạ theo TCVN 4392 (đối với ty neo và kẹp chằng).</w:t>
      </w:r>
    </w:p>
    <w:p w14:paraId="656CE49D" w14:textId="77777777" w:rsidR="00526813" w:rsidRPr="003E0825" w:rsidRDefault="00526813" w:rsidP="00526813">
      <w:pPr>
        <w:pStyle w:val="1nho"/>
      </w:pPr>
      <w:r w:rsidRPr="003E0825">
        <w:t>2. Thử nghiệm nghiệm thu:</w:t>
      </w:r>
    </w:p>
    <w:p w14:paraId="1D8B3567" w14:textId="77777777" w:rsidR="00526813" w:rsidRPr="003E0825" w:rsidRDefault="00526813" w:rsidP="00526813">
      <w:pPr>
        <w:pStyle w:val="Bt0"/>
      </w:pPr>
      <w:r w:rsidRPr="003E0825">
        <w:t>Khi tiếp nhận hàng hoá, Người mua phải tiến hành lấy mẫu ngẫu nhiên trong lô hàng để kiểm tra thử nghiệm nghiệm thu lô hàng theo các hạng mục dưới đây:</w:t>
      </w:r>
    </w:p>
    <w:p w14:paraId="008C6625" w14:textId="77777777" w:rsidR="00526813" w:rsidRPr="003E0825" w:rsidRDefault="00526813" w:rsidP="00526813">
      <w:pPr>
        <w:pStyle w:val="Bt0"/>
      </w:pPr>
      <w:r w:rsidRPr="003E0825">
        <w:t>- Kiểm tra ngoại quan, kích thước (Bên mua tự thực hiện).</w:t>
      </w:r>
    </w:p>
    <w:p w14:paraId="253755FC" w14:textId="77777777" w:rsidR="00526813" w:rsidRPr="003E0825" w:rsidRDefault="00526813" w:rsidP="00526813">
      <w:pPr>
        <w:pStyle w:val="Bt0"/>
      </w:pPr>
      <w:r w:rsidRPr="003E0825">
        <w:t xml:space="preserve">- Kiểm tra chất lượng và bề dày lớp mạ theo TCVN 4392 </w:t>
      </w:r>
    </w:p>
    <w:p w14:paraId="56EA7565" w14:textId="77777777" w:rsidR="00526813" w:rsidRPr="003E0825" w:rsidRDefault="00526813" w:rsidP="00526813">
      <w:pPr>
        <w:pStyle w:val="Bt0"/>
        <w:rPr>
          <w:i/>
          <w:iCs/>
        </w:rPr>
      </w:pPr>
      <w:r w:rsidRPr="003E0825">
        <w:rPr>
          <w:i/>
        </w:rPr>
        <w:tab/>
      </w:r>
      <w:r w:rsidRPr="003E0825">
        <w:rPr>
          <w:i/>
          <w:iCs/>
          <w:u w:val="single"/>
        </w:rPr>
        <w:t>Ghi chú:</w:t>
      </w:r>
      <w:r w:rsidRPr="003E0825">
        <w:rPr>
          <w:i/>
          <w:iCs/>
        </w:rPr>
        <w:t xml:space="preserve"> 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7BA688A7" w14:textId="77777777" w:rsidR="00526813" w:rsidRDefault="00526813" w:rsidP="00526813">
      <w:pPr>
        <w:pStyle w:val="Ilama"/>
      </w:pPr>
      <w:r w:rsidRPr="003E0825">
        <w:t>IV.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176"/>
        <w:gridCol w:w="6187"/>
        <w:gridCol w:w="1411"/>
      </w:tblGrid>
      <w:tr w:rsidR="00526813" w:rsidRPr="003E0825" w14:paraId="711F6FD5" w14:textId="77777777" w:rsidTr="001D0B2C">
        <w:trPr>
          <w:trHeight w:val="480"/>
        </w:trPr>
        <w:tc>
          <w:tcPr>
            <w:tcW w:w="274" w:type="pct"/>
            <w:vMerge w:val="restart"/>
            <w:vAlign w:val="center"/>
            <w:hideMark/>
          </w:tcPr>
          <w:p w14:paraId="3ED578D6" w14:textId="77777777" w:rsidR="00526813" w:rsidRPr="003E0825" w:rsidRDefault="00526813" w:rsidP="001D0B2C">
            <w:pPr>
              <w:jc w:val="center"/>
              <w:rPr>
                <w:b/>
                <w:bCs/>
                <w:sz w:val="26"/>
                <w:szCs w:val="26"/>
                <w:lang w:eastAsia="vi-VN"/>
              </w:rPr>
            </w:pPr>
            <w:r w:rsidRPr="003E0825">
              <w:rPr>
                <w:b/>
                <w:bCs/>
                <w:sz w:val="26"/>
                <w:szCs w:val="26"/>
                <w:lang w:eastAsia="vi-VN"/>
              </w:rPr>
              <w:t>TT</w:t>
            </w:r>
          </w:p>
        </w:tc>
        <w:tc>
          <w:tcPr>
            <w:tcW w:w="2119" w:type="pct"/>
            <w:vMerge w:val="restart"/>
            <w:vAlign w:val="center"/>
            <w:hideMark/>
          </w:tcPr>
          <w:p w14:paraId="1E89817C" w14:textId="77777777" w:rsidR="00526813" w:rsidRPr="003E0825" w:rsidRDefault="00526813" w:rsidP="001D0B2C">
            <w:pPr>
              <w:jc w:val="center"/>
              <w:rPr>
                <w:b/>
                <w:bCs/>
                <w:sz w:val="26"/>
                <w:szCs w:val="26"/>
                <w:lang w:eastAsia="vi-VN"/>
              </w:rPr>
            </w:pPr>
            <w:r w:rsidRPr="003E0825">
              <w:rPr>
                <w:b/>
                <w:bCs/>
                <w:sz w:val="26"/>
                <w:szCs w:val="26"/>
                <w:lang w:eastAsia="vi-VN"/>
              </w:rPr>
              <w:t>Mô tả</w:t>
            </w:r>
          </w:p>
        </w:tc>
        <w:tc>
          <w:tcPr>
            <w:tcW w:w="2123" w:type="pct"/>
            <w:vMerge w:val="restart"/>
            <w:vAlign w:val="center"/>
            <w:hideMark/>
          </w:tcPr>
          <w:p w14:paraId="1C39406D" w14:textId="77777777" w:rsidR="00526813" w:rsidRPr="003E0825" w:rsidRDefault="00526813" w:rsidP="001D0B2C">
            <w:pPr>
              <w:jc w:val="center"/>
              <w:rPr>
                <w:b/>
                <w:bCs/>
                <w:sz w:val="26"/>
                <w:szCs w:val="26"/>
                <w:lang w:eastAsia="vi-VN"/>
              </w:rPr>
            </w:pPr>
            <w:r w:rsidRPr="003E0825">
              <w:rPr>
                <w:b/>
                <w:bCs/>
                <w:sz w:val="26"/>
                <w:szCs w:val="26"/>
                <w:lang w:eastAsia="vi-VN"/>
              </w:rPr>
              <w:t xml:space="preserve">Yêu cầu </w:t>
            </w:r>
          </w:p>
        </w:tc>
        <w:tc>
          <w:tcPr>
            <w:tcW w:w="484" w:type="pct"/>
            <w:vMerge w:val="restart"/>
            <w:vAlign w:val="center"/>
            <w:hideMark/>
          </w:tcPr>
          <w:p w14:paraId="5B6948EC" w14:textId="77777777" w:rsidR="00526813" w:rsidRPr="003E0825" w:rsidRDefault="00526813" w:rsidP="001D0B2C">
            <w:pPr>
              <w:jc w:val="center"/>
              <w:rPr>
                <w:b/>
                <w:bCs/>
                <w:sz w:val="26"/>
                <w:szCs w:val="26"/>
                <w:lang w:eastAsia="vi-VN"/>
              </w:rPr>
            </w:pPr>
            <w:r w:rsidRPr="003E0825">
              <w:rPr>
                <w:b/>
                <w:bCs/>
                <w:sz w:val="26"/>
                <w:szCs w:val="26"/>
                <w:lang w:eastAsia="vi-VN"/>
              </w:rPr>
              <w:t>Chào thầu</w:t>
            </w:r>
          </w:p>
        </w:tc>
      </w:tr>
      <w:tr w:rsidR="00526813" w:rsidRPr="003E0825" w14:paraId="4C822ABC" w14:textId="77777777" w:rsidTr="001D0B2C">
        <w:trPr>
          <w:trHeight w:val="480"/>
        </w:trPr>
        <w:tc>
          <w:tcPr>
            <w:tcW w:w="274" w:type="pct"/>
            <w:vMerge/>
            <w:vAlign w:val="center"/>
            <w:hideMark/>
          </w:tcPr>
          <w:p w14:paraId="5E122002" w14:textId="77777777" w:rsidR="00526813" w:rsidRPr="003E0825" w:rsidRDefault="00526813" w:rsidP="001D0B2C">
            <w:pPr>
              <w:rPr>
                <w:b/>
                <w:bCs/>
                <w:sz w:val="26"/>
                <w:szCs w:val="26"/>
                <w:lang w:eastAsia="vi-VN"/>
              </w:rPr>
            </w:pPr>
          </w:p>
        </w:tc>
        <w:tc>
          <w:tcPr>
            <w:tcW w:w="2119" w:type="pct"/>
            <w:vMerge/>
            <w:vAlign w:val="center"/>
            <w:hideMark/>
          </w:tcPr>
          <w:p w14:paraId="7862E0A3" w14:textId="77777777" w:rsidR="00526813" w:rsidRPr="003E0825" w:rsidRDefault="00526813" w:rsidP="001D0B2C">
            <w:pPr>
              <w:rPr>
                <w:b/>
                <w:bCs/>
                <w:sz w:val="26"/>
                <w:szCs w:val="26"/>
                <w:lang w:eastAsia="vi-VN"/>
              </w:rPr>
            </w:pPr>
          </w:p>
        </w:tc>
        <w:tc>
          <w:tcPr>
            <w:tcW w:w="2123" w:type="pct"/>
            <w:vMerge/>
            <w:vAlign w:val="center"/>
            <w:hideMark/>
          </w:tcPr>
          <w:p w14:paraId="0450CD59" w14:textId="77777777" w:rsidR="00526813" w:rsidRPr="003E0825" w:rsidRDefault="00526813" w:rsidP="001D0B2C">
            <w:pPr>
              <w:rPr>
                <w:b/>
                <w:bCs/>
                <w:sz w:val="26"/>
                <w:szCs w:val="26"/>
                <w:lang w:eastAsia="vi-VN"/>
              </w:rPr>
            </w:pPr>
          </w:p>
        </w:tc>
        <w:tc>
          <w:tcPr>
            <w:tcW w:w="484" w:type="pct"/>
            <w:vMerge/>
            <w:vAlign w:val="center"/>
            <w:hideMark/>
          </w:tcPr>
          <w:p w14:paraId="2AE273D3" w14:textId="77777777" w:rsidR="00526813" w:rsidRPr="003E0825" w:rsidRDefault="00526813" w:rsidP="001D0B2C">
            <w:pPr>
              <w:rPr>
                <w:b/>
                <w:bCs/>
                <w:sz w:val="26"/>
                <w:szCs w:val="26"/>
                <w:lang w:eastAsia="vi-VN"/>
              </w:rPr>
            </w:pPr>
          </w:p>
        </w:tc>
      </w:tr>
      <w:tr w:rsidR="00526813" w:rsidRPr="003E0825" w14:paraId="278EDF92" w14:textId="77777777" w:rsidTr="001D0B2C">
        <w:trPr>
          <w:trHeight w:val="20"/>
        </w:trPr>
        <w:tc>
          <w:tcPr>
            <w:tcW w:w="274" w:type="pct"/>
            <w:vAlign w:val="center"/>
            <w:hideMark/>
          </w:tcPr>
          <w:p w14:paraId="38AE5A45" w14:textId="77777777" w:rsidR="00526813" w:rsidRPr="003E0825" w:rsidRDefault="00526813" w:rsidP="001D0B2C">
            <w:pPr>
              <w:jc w:val="center"/>
              <w:rPr>
                <w:b/>
                <w:bCs/>
                <w:sz w:val="26"/>
                <w:szCs w:val="26"/>
                <w:lang w:eastAsia="vi-VN"/>
              </w:rPr>
            </w:pPr>
            <w:r w:rsidRPr="003E0825">
              <w:rPr>
                <w:b/>
                <w:bCs/>
                <w:sz w:val="26"/>
                <w:szCs w:val="26"/>
                <w:lang w:eastAsia="vi-VN"/>
              </w:rPr>
              <w:t>I</w:t>
            </w:r>
          </w:p>
        </w:tc>
        <w:tc>
          <w:tcPr>
            <w:tcW w:w="2119" w:type="pct"/>
            <w:vAlign w:val="center"/>
            <w:hideMark/>
          </w:tcPr>
          <w:p w14:paraId="13C9D918" w14:textId="77777777" w:rsidR="00526813" w:rsidRPr="003E0825" w:rsidRDefault="00526813" w:rsidP="001D0B2C">
            <w:pPr>
              <w:rPr>
                <w:b/>
                <w:bCs/>
                <w:sz w:val="26"/>
                <w:szCs w:val="26"/>
                <w:lang w:eastAsia="vi-VN"/>
              </w:rPr>
            </w:pPr>
            <w:r w:rsidRPr="003E0825">
              <w:rPr>
                <w:b/>
                <w:bCs/>
                <w:sz w:val="26"/>
                <w:szCs w:val="26"/>
                <w:lang w:eastAsia="vi-VN"/>
              </w:rPr>
              <w:t>Kẹp chằng 3 Bulon cáp TK 35 - 50</w:t>
            </w:r>
          </w:p>
        </w:tc>
        <w:tc>
          <w:tcPr>
            <w:tcW w:w="2123" w:type="pct"/>
            <w:vAlign w:val="center"/>
            <w:hideMark/>
          </w:tcPr>
          <w:p w14:paraId="419A20E5" w14:textId="77777777" w:rsidR="00526813" w:rsidRPr="003E0825" w:rsidRDefault="00526813" w:rsidP="001D0B2C">
            <w:pPr>
              <w:rPr>
                <w:b/>
                <w:bCs/>
                <w:sz w:val="26"/>
                <w:szCs w:val="26"/>
                <w:lang w:eastAsia="vi-VN"/>
              </w:rPr>
            </w:pPr>
            <w:r w:rsidRPr="003E0825">
              <w:rPr>
                <w:b/>
                <w:bCs/>
                <w:sz w:val="26"/>
                <w:szCs w:val="26"/>
                <w:lang w:eastAsia="vi-VN"/>
              </w:rPr>
              <w:t> </w:t>
            </w:r>
          </w:p>
        </w:tc>
        <w:tc>
          <w:tcPr>
            <w:tcW w:w="484" w:type="pct"/>
            <w:vAlign w:val="center"/>
            <w:hideMark/>
          </w:tcPr>
          <w:p w14:paraId="50ECCD5A" w14:textId="77777777" w:rsidR="00526813" w:rsidRPr="003E0825" w:rsidRDefault="00526813" w:rsidP="001D0B2C">
            <w:pPr>
              <w:rPr>
                <w:b/>
                <w:bCs/>
                <w:sz w:val="26"/>
                <w:szCs w:val="26"/>
                <w:lang w:eastAsia="vi-VN"/>
              </w:rPr>
            </w:pPr>
            <w:r w:rsidRPr="003E0825">
              <w:rPr>
                <w:b/>
                <w:bCs/>
                <w:sz w:val="26"/>
                <w:szCs w:val="26"/>
                <w:lang w:eastAsia="vi-VN"/>
              </w:rPr>
              <w:t> </w:t>
            </w:r>
          </w:p>
        </w:tc>
      </w:tr>
      <w:tr w:rsidR="00526813" w:rsidRPr="003E0825" w14:paraId="3A94A0D1" w14:textId="77777777" w:rsidTr="001D0B2C">
        <w:trPr>
          <w:trHeight w:val="20"/>
        </w:trPr>
        <w:tc>
          <w:tcPr>
            <w:tcW w:w="274" w:type="pct"/>
            <w:vAlign w:val="center"/>
            <w:hideMark/>
          </w:tcPr>
          <w:p w14:paraId="2F23B0C4" w14:textId="77777777" w:rsidR="00526813" w:rsidRPr="003E0825" w:rsidRDefault="00526813" w:rsidP="001D0B2C">
            <w:pPr>
              <w:jc w:val="center"/>
              <w:rPr>
                <w:sz w:val="26"/>
                <w:szCs w:val="26"/>
                <w:lang w:eastAsia="vi-VN"/>
              </w:rPr>
            </w:pPr>
            <w:r w:rsidRPr="003E0825">
              <w:rPr>
                <w:sz w:val="26"/>
                <w:szCs w:val="26"/>
                <w:lang w:eastAsia="vi-VN"/>
              </w:rPr>
              <w:t>1</w:t>
            </w:r>
          </w:p>
        </w:tc>
        <w:tc>
          <w:tcPr>
            <w:tcW w:w="2119" w:type="pct"/>
            <w:vAlign w:val="center"/>
            <w:hideMark/>
          </w:tcPr>
          <w:p w14:paraId="0741290C" w14:textId="77777777" w:rsidR="00526813" w:rsidRPr="003E0825" w:rsidRDefault="00526813" w:rsidP="001D0B2C">
            <w:pPr>
              <w:rPr>
                <w:sz w:val="26"/>
                <w:szCs w:val="26"/>
                <w:lang w:eastAsia="vi-VN"/>
              </w:rPr>
            </w:pPr>
            <w:r w:rsidRPr="003E0825">
              <w:rPr>
                <w:bCs/>
                <w:sz w:val="26"/>
                <w:szCs w:val="26"/>
                <w:lang w:eastAsia="vi-VN"/>
              </w:rPr>
              <w:t>Tên nhà sản xuất</w:t>
            </w:r>
          </w:p>
        </w:tc>
        <w:tc>
          <w:tcPr>
            <w:tcW w:w="2123" w:type="pct"/>
            <w:vAlign w:val="center"/>
            <w:hideMark/>
          </w:tcPr>
          <w:p w14:paraId="69D05CAA" w14:textId="77777777" w:rsidR="00526813" w:rsidRPr="003E0825" w:rsidRDefault="00526813" w:rsidP="001D0B2C">
            <w:pPr>
              <w:jc w:val="center"/>
              <w:rPr>
                <w:sz w:val="26"/>
                <w:szCs w:val="26"/>
                <w:lang w:eastAsia="vi-VN"/>
              </w:rPr>
            </w:pPr>
            <w:r w:rsidRPr="003E0825">
              <w:rPr>
                <w:bCs/>
                <w:sz w:val="26"/>
                <w:szCs w:val="26"/>
                <w:lang w:eastAsia="vi-VN"/>
              </w:rPr>
              <w:t>Nêu cụ thể</w:t>
            </w:r>
          </w:p>
        </w:tc>
        <w:tc>
          <w:tcPr>
            <w:tcW w:w="484" w:type="pct"/>
            <w:vAlign w:val="center"/>
            <w:hideMark/>
          </w:tcPr>
          <w:p w14:paraId="797FE582" w14:textId="77777777" w:rsidR="00526813" w:rsidRPr="003E0825" w:rsidRDefault="00526813" w:rsidP="001D0B2C">
            <w:pPr>
              <w:rPr>
                <w:sz w:val="26"/>
                <w:szCs w:val="26"/>
                <w:lang w:eastAsia="vi-VN"/>
              </w:rPr>
            </w:pPr>
            <w:r w:rsidRPr="003E0825">
              <w:rPr>
                <w:sz w:val="26"/>
                <w:szCs w:val="26"/>
                <w:lang w:eastAsia="vi-VN"/>
              </w:rPr>
              <w:t> </w:t>
            </w:r>
          </w:p>
        </w:tc>
      </w:tr>
      <w:tr w:rsidR="00526813" w:rsidRPr="003E0825" w14:paraId="6F06B01F" w14:textId="77777777" w:rsidTr="001D0B2C">
        <w:trPr>
          <w:trHeight w:val="20"/>
        </w:trPr>
        <w:tc>
          <w:tcPr>
            <w:tcW w:w="274" w:type="pct"/>
            <w:vAlign w:val="center"/>
            <w:hideMark/>
          </w:tcPr>
          <w:p w14:paraId="72EA3DAD" w14:textId="77777777" w:rsidR="00526813" w:rsidRPr="003E0825" w:rsidRDefault="00526813" w:rsidP="001D0B2C">
            <w:pPr>
              <w:jc w:val="center"/>
              <w:rPr>
                <w:sz w:val="26"/>
                <w:szCs w:val="26"/>
                <w:lang w:eastAsia="vi-VN"/>
              </w:rPr>
            </w:pPr>
            <w:r w:rsidRPr="003E0825">
              <w:rPr>
                <w:sz w:val="26"/>
                <w:szCs w:val="26"/>
                <w:lang w:eastAsia="vi-VN"/>
              </w:rPr>
              <w:t>2</w:t>
            </w:r>
          </w:p>
        </w:tc>
        <w:tc>
          <w:tcPr>
            <w:tcW w:w="2119" w:type="pct"/>
            <w:vAlign w:val="center"/>
            <w:hideMark/>
          </w:tcPr>
          <w:p w14:paraId="1F4D0831" w14:textId="77777777" w:rsidR="00526813" w:rsidRPr="003E0825" w:rsidRDefault="00526813" w:rsidP="001D0B2C">
            <w:pPr>
              <w:rPr>
                <w:sz w:val="26"/>
                <w:szCs w:val="26"/>
                <w:lang w:eastAsia="vi-VN"/>
              </w:rPr>
            </w:pPr>
            <w:r w:rsidRPr="003E0825">
              <w:rPr>
                <w:sz w:val="26"/>
                <w:szCs w:val="26"/>
                <w:lang w:eastAsia="vi-VN"/>
              </w:rPr>
              <w:t>Nước sản xuất</w:t>
            </w:r>
          </w:p>
        </w:tc>
        <w:tc>
          <w:tcPr>
            <w:tcW w:w="2123" w:type="pct"/>
            <w:vAlign w:val="center"/>
            <w:hideMark/>
          </w:tcPr>
          <w:p w14:paraId="693FFA78" w14:textId="77777777" w:rsidR="00526813" w:rsidRPr="003E0825" w:rsidRDefault="00526813" w:rsidP="001D0B2C">
            <w:pPr>
              <w:jc w:val="center"/>
              <w:rPr>
                <w:sz w:val="26"/>
                <w:szCs w:val="26"/>
                <w:lang w:eastAsia="vi-VN"/>
              </w:rPr>
            </w:pPr>
            <w:r w:rsidRPr="003E0825">
              <w:rPr>
                <w:bCs/>
                <w:sz w:val="26"/>
                <w:szCs w:val="26"/>
                <w:lang w:eastAsia="vi-VN"/>
              </w:rPr>
              <w:t>Nêu cụ thể</w:t>
            </w:r>
          </w:p>
        </w:tc>
        <w:tc>
          <w:tcPr>
            <w:tcW w:w="484" w:type="pct"/>
            <w:vAlign w:val="center"/>
            <w:hideMark/>
          </w:tcPr>
          <w:p w14:paraId="5678B00C" w14:textId="77777777" w:rsidR="00526813" w:rsidRPr="003E0825" w:rsidRDefault="00526813" w:rsidP="001D0B2C">
            <w:pPr>
              <w:rPr>
                <w:sz w:val="26"/>
                <w:szCs w:val="26"/>
                <w:lang w:eastAsia="vi-VN"/>
              </w:rPr>
            </w:pPr>
            <w:r w:rsidRPr="003E0825">
              <w:rPr>
                <w:sz w:val="26"/>
                <w:szCs w:val="26"/>
                <w:lang w:eastAsia="vi-VN"/>
              </w:rPr>
              <w:t> </w:t>
            </w:r>
          </w:p>
        </w:tc>
      </w:tr>
      <w:tr w:rsidR="00526813" w:rsidRPr="003E0825" w14:paraId="4EEC2D9C" w14:textId="77777777" w:rsidTr="001D0B2C">
        <w:trPr>
          <w:trHeight w:val="20"/>
        </w:trPr>
        <w:tc>
          <w:tcPr>
            <w:tcW w:w="274" w:type="pct"/>
            <w:vAlign w:val="center"/>
            <w:hideMark/>
          </w:tcPr>
          <w:p w14:paraId="6E9F8773" w14:textId="77777777" w:rsidR="00526813" w:rsidRPr="003E0825" w:rsidRDefault="00526813" w:rsidP="001D0B2C">
            <w:pPr>
              <w:jc w:val="center"/>
              <w:rPr>
                <w:sz w:val="26"/>
                <w:szCs w:val="26"/>
                <w:lang w:eastAsia="vi-VN"/>
              </w:rPr>
            </w:pPr>
            <w:r w:rsidRPr="003E0825">
              <w:rPr>
                <w:sz w:val="26"/>
                <w:szCs w:val="26"/>
                <w:lang w:eastAsia="vi-VN"/>
              </w:rPr>
              <w:t>3</w:t>
            </w:r>
          </w:p>
        </w:tc>
        <w:tc>
          <w:tcPr>
            <w:tcW w:w="2119" w:type="pct"/>
            <w:vAlign w:val="center"/>
            <w:hideMark/>
          </w:tcPr>
          <w:p w14:paraId="791C4015" w14:textId="77777777" w:rsidR="00526813" w:rsidRPr="003E0825" w:rsidRDefault="00526813" w:rsidP="001D0B2C">
            <w:pPr>
              <w:rPr>
                <w:sz w:val="26"/>
                <w:szCs w:val="26"/>
                <w:lang w:eastAsia="vi-VN"/>
              </w:rPr>
            </w:pPr>
            <w:r w:rsidRPr="003E0825">
              <w:rPr>
                <w:sz w:val="26"/>
                <w:szCs w:val="26"/>
                <w:lang w:eastAsia="vi-VN"/>
              </w:rPr>
              <w:t>Mã hiệu sản phẩm</w:t>
            </w:r>
          </w:p>
        </w:tc>
        <w:tc>
          <w:tcPr>
            <w:tcW w:w="2123" w:type="pct"/>
            <w:vAlign w:val="center"/>
            <w:hideMark/>
          </w:tcPr>
          <w:p w14:paraId="4BD368D4" w14:textId="77777777" w:rsidR="00526813" w:rsidRPr="003E0825" w:rsidRDefault="00526813" w:rsidP="001D0B2C">
            <w:pPr>
              <w:jc w:val="center"/>
              <w:rPr>
                <w:sz w:val="26"/>
                <w:szCs w:val="26"/>
                <w:lang w:eastAsia="vi-VN"/>
              </w:rPr>
            </w:pPr>
            <w:r w:rsidRPr="003E0825">
              <w:rPr>
                <w:bCs/>
                <w:sz w:val="26"/>
                <w:szCs w:val="26"/>
                <w:lang w:eastAsia="vi-VN"/>
              </w:rPr>
              <w:t>Nêu cụ thể</w:t>
            </w:r>
          </w:p>
        </w:tc>
        <w:tc>
          <w:tcPr>
            <w:tcW w:w="484" w:type="pct"/>
            <w:vAlign w:val="center"/>
            <w:hideMark/>
          </w:tcPr>
          <w:p w14:paraId="086968F5" w14:textId="77777777" w:rsidR="00526813" w:rsidRPr="003E0825" w:rsidRDefault="00526813" w:rsidP="001D0B2C">
            <w:pPr>
              <w:rPr>
                <w:sz w:val="26"/>
                <w:szCs w:val="26"/>
                <w:lang w:eastAsia="vi-VN"/>
              </w:rPr>
            </w:pPr>
            <w:r w:rsidRPr="003E0825">
              <w:rPr>
                <w:sz w:val="26"/>
                <w:szCs w:val="26"/>
                <w:lang w:eastAsia="vi-VN"/>
              </w:rPr>
              <w:t> </w:t>
            </w:r>
          </w:p>
        </w:tc>
      </w:tr>
      <w:tr w:rsidR="00526813" w:rsidRPr="003E0825" w14:paraId="0BBC081C" w14:textId="77777777" w:rsidTr="001D0B2C">
        <w:trPr>
          <w:trHeight w:val="20"/>
        </w:trPr>
        <w:tc>
          <w:tcPr>
            <w:tcW w:w="274" w:type="pct"/>
            <w:vAlign w:val="center"/>
            <w:hideMark/>
          </w:tcPr>
          <w:p w14:paraId="559E92C3" w14:textId="77777777" w:rsidR="00526813" w:rsidRPr="003E0825" w:rsidRDefault="00526813" w:rsidP="001D0B2C">
            <w:pPr>
              <w:jc w:val="center"/>
              <w:rPr>
                <w:sz w:val="26"/>
                <w:szCs w:val="26"/>
                <w:lang w:eastAsia="vi-VN"/>
              </w:rPr>
            </w:pPr>
            <w:r w:rsidRPr="003E0825">
              <w:rPr>
                <w:sz w:val="26"/>
                <w:szCs w:val="26"/>
                <w:lang w:eastAsia="vi-VN"/>
              </w:rPr>
              <w:t>4</w:t>
            </w:r>
          </w:p>
        </w:tc>
        <w:tc>
          <w:tcPr>
            <w:tcW w:w="2119" w:type="pct"/>
            <w:vAlign w:val="center"/>
            <w:hideMark/>
          </w:tcPr>
          <w:p w14:paraId="3F711B8E" w14:textId="77777777" w:rsidR="00526813" w:rsidRPr="003E0825" w:rsidRDefault="00526813" w:rsidP="001D0B2C">
            <w:pPr>
              <w:rPr>
                <w:sz w:val="26"/>
                <w:szCs w:val="26"/>
                <w:lang w:eastAsia="vi-VN"/>
              </w:rPr>
            </w:pPr>
            <w:r w:rsidRPr="003E0825">
              <w:rPr>
                <w:sz w:val="26"/>
                <w:szCs w:val="26"/>
                <w:lang w:eastAsia="vi-VN"/>
              </w:rPr>
              <w:t>Hình dáng, kích thước</w:t>
            </w:r>
          </w:p>
        </w:tc>
        <w:tc>
          <w:tcPr>
            <w:tcW w:w="2123" w:type="pct"/>
            <w:vAlign w:val="center"/>
            <w:hideMark/>
          </w:tcPr>
          <w:p w14:paraId="713AF2D2" w14:textId="77777777" w:rsidR="00526813" w:rsidRPr="003E0825" w:rsidRDefault="00526813" w:rsidP="001D0B2C">
            <w:pPr>
              <w:jc w:val="center"/>
              <w:rPr>
                <w:sz w:val="26"/>
                <w:szCs w:val="26"/>
                <w:lang w:eastAsia="vi-VN"/>
              </w:rPr>
            </w:pPr>
            <w:r w:rsidRPr="003E0825">
              <w:rPr>
                <w:sz w:val="26"/>
                <w:szCs w:val="26"/>
                <w:lang w:eastAsia="vi-VN"/>
              </w:rPr>
              <w:t>Theo bản vẽ</w:t>
            </w:r>
          </w:p>
        </w:tc>
        <w:tc>
          <w:tcPr>
            <w:tcW w:w="484" w:type="pct"/>
            <w:vAlign w:val="center"/>
            <w:hideMark/>
          </w:tcPr>
          <w:p w14:paraId="7D825321" w14:textId="77777777" w:rsidR="00526813" w:rsidRPr="003E0825" w:rsidRDefault="00526813" w:rsidP="001D0B2C">
            <w:pPr>
              <w:rPr>
                <w:sz w:val="26"/>
                <w:szCs w:val="26"/>
                <w:lang w:eastAsia="vi-VN"/>
              </w:rPr>
            </w:pPr>
            <w:r w:rsidRPr="003E0825">
              <w:rPr>
                <w:sz w:val="26"/>
                <w:szCs w:val="26"/>
                <w:lang w:eastAsia="vi-VN"/>
              </w:rPr>
              <w:t> </w:t>
            </w:r>
          </w:p>
        </w:tc>
      </w:tr>
      <w:tr w:rsidR="00526813" w:rsidRPr="003E0825" w14:paraId="78DD63F0" w14:textId="77777777" w:rsidTr="001D0B2C">
        <w:trPr>
          <w:trHeight w:val="20"/>
        </w:trPr>
        <w:tc>
          <w:tcPr>
            <w:tcW w:w="274" w:type="pct"/>
            <w:vAlign w:val="center"/>
            <w:hideMark/>
          </w:tcPr>
          <w:p w14:paraId="478FDC09" w14:textId="77777777" w:rsidR="00526813" w:rsidRPr="003E0825" w:rsidRDefault="00526813" w:rsidP="001D0B2C">
            <w:pPr>
              <w:jc w:val="center"/>
              <w:rPr>
                <w:sz w:val="26"/>
                <w:szCs w:val="26"/>
                <w:lang w:eastAsia="vi-VN"/>
              </w:rPr>
            </w:pPr>
            <w:r w:rsidRPr="003E0825">
              <w:rPr>
                <w:sz w:val="26"/>
                <w:szCs w:val="26"/>
                <w:lang w:eastAsia="vi-VN"/>
              </w:rPr>
              <w:t>5</w:t>
            </w:r>
          </w:p>
        </w:tc>
        <w:tc>
          <w:tcPr>
            <w:tcW w:w="2119" w:type="pct"/>
            <w:vAlign w:val="center"/>
            <w:hideMark/>
          </w:tcPr>
          <w:p w14:paraId="74F91225" w14:textId="77777777" w:rsidR="00526813" w:rsidRPr="003E0825" w:rsidRDefault="00526813" w:rsidP="001D0B2C">
            <w:pPr>
              <w:rPr>
                <w:sz w:val="26"/>
                <w:szCs w:val="26"/>
                <w:lang w:eastAsia="vi-VN"/>
              </w:rPr>
            </w:pPr>
            <w:r w:rsidRPr="003E0825">
              <w:rPr>
                <w:sz w:val="26"/>
                <w:szCs w:val="26"/>
                <w:lang w:eastAsia="vi-VN"/>
              </w:rPr>
              <w:t>Quy cách</w:t>
            </w:r>
          </w:p>
        </w:tc>
        <w:tc>
          <w:tcPr>
            <w:tcW w:w="2123" w:type="pct"/>
            <w:vAlign w:val="center"/>
            <w:hideMark/>
          </w:tcPr>
          <w:p w14:paraId="1239FD38" w14:textId="77777777" w:rsidR="00526813" w:rsidRPr="003E0825" w:rsidRDefault="00526813" w:rsidP="001D0B2C">
            <w:pPr>
              <w:jc w:val="center"/>
              <w:rPr>
                <w:sz w:val="26"/>
                <w:szCs w:val="26"/>
                <w:lang w:eastAsia="vi-VN"/>
              </w:rPr>
            </w:pPr>
            <w:r w:rsidRPr="003E0825">
              <w:rPr>
                <w:sz w:val="26"/>
                <w:szCs w:val="26"/>
                <w:lang w:eastAsia="vi-VN"/>
              </w:rPr>
              <w:t>Thép CT3 dẹp, tròn; kẹp được dây cáp thép TK 35 - 50</w:t>
            </w:r>
          </w:p>
        </w:tc>
        <w:tc>
          <w:tcPr>
            <w:tcW w:w="484" w:type="pct"/>
            <w:vAlign w:val="center"/>
            <w:hideMark/>
          </w:tcPr>
          <w:p w14:paraId="55B416D9" w14:textId="77777777" w:rsidR="00526813" w:rsidRPr="003E0825" w:rsidRDefault="00526813" w:rsidP="001D0B2C">
            <w:pPr>
              <w:rPr>
                <w:sz w:val="26"/>
                <w:szCs w:val="26"/>
                <w:lang w:eastAsia="vi-VN"/>
              </w:rPr>
            </w:pPr>
            <w:r w:rsidRPr="003E0825">
              <w:rPr>
                <w:sz w:val="26"/>
                <w:szCs w:val="26"/>
                <w:lang w:eastAsia="vi-VN"/>
              </w:rPr>
              <w:t> </w:t>
            </w:r>
          </w:p>
        </w:tc>
      </w:tr>
      <w:tr w:rsidR="00526813" w:rsidRPr="003E0825" w14:paraId="6D527A1B" w14:textId="77777777" w:rsidTr="001D0B2C">
        <w:trPr>
          <w:trHeight w:val="20"/>
        </w:trPr>
        <w:tc>
          <w:tcPr>
            <w:tcW w:w="274" w:type="pct"/>
            <w:vAlign w:val="center"/>
            <w:hideMark/>
          </w:tcPr>
          <w:p w14:paraId="604FD79C" w14:textId="77777777" w:rsidR="00526813" w:rsidRPr="003E0825" w:rsidRDefault="00526813" w:rsidP="001D0B2C">
            <w:pPr>
              <w:jc w:val="center"/>
              <w:rPr>
                <w:sz w:val="26"/>
                <w:szCs w:val="26"/>
                <w:lang w:eastAsia="vi-VN"/>
              </w:rPr>
            </w:pPr>
            <w:r w:rsidRPr="003E0825">
              <w:rPr>
                <w:sz w:val="26"/>
                <w:szCs w:val="26"/>
                <w:lang w:eastAsia="vi-VN"/>
              </w:rPr>
              <w:t>6</w:t>
            </w:r>
          </w:p>
        </w:tc>
        <w:tc>
          <w:tcPr>
            <w:tcW w:w="2119" w:type="pct"/>
            <w:vAlign w:val="center"/>
            <w:hideMark/>
          </w:tcPr>
          <w:p w14:paraId="720F6B63" w14:textId="77777777" w:rsidR="00526813" w:rsidRPr="003E0825" w:rsidRDefault="00526813" w:rsidP="001D0B2C">
            <w:pPr>
              <w:rPr>
                <w:sz w:val="26"/>
                <w:szCs w:val="26"/>
                <w:lang w:eastAsia="vi-VN"/>
              </w:rPr>
            </w:pPr>
            <w:r w:rsidRPr="003E0825">
              <w:rPr>
                <w:sz w:val="26"/>
                <w:szCs w:val="26"/>
                <w:lang w:eastAsia="vi-VN"/>
              </w:rPr>
              <w:t>Mạ kẽm</w:t>
            </w:r>
          </w:p>
        </w:tc>
        <w:tc>
          <w:tcPr>
            <w:tcW w:w="2123" w:type="pct"/>
            <w:vAlign w:val="center"/>
            <w:hideMark/>
          </w:tcPr>
          <w:p w14:paraId="5497AE7F" w14:textId="77777777" w:rsidR="00526813" w:rsidRPr="003E0825" w:rsidRDefault="00526813" w:rsidP="001D0B2C">
            <w:pPr>
              <w:jc w:val="center"/>
              <w:rPr>
                <w:sz w:val="26"/>
                <w:szCs w:val="26"/>
                <w:lang w:eastAsia="vi-VN"/>
              </w:rPr>
            </w:pPr>
            <w:r w:rsidRPr="003E0825">
              <w:rPr>
                <w:sz w:val="26"/>
                <w:szCs w:val="26"/>
                <w:lang w:eastAsia="vi-VN"/>
              </w:rPr>
              <w:t>Nhúng nóng, bề dày tối thiểu 80 µm</w:t>
            </w:r>
          </w:p>
        </w:tc>
        <w:tc>
          <w:tcPr>
            <w:tcW w:w="484" w:type="pct"/>
            <w:vAlign w:val="center"/>
            <w:hideMark/>
          </w:tcPr>
          <w:p w14:paraId="5A0E2FF4" w14:textId="77777777" w:rsidR="00526813" w:rsidRPr="003E0825" w:rsidRDefault="00526813" w:rsidP="001D0B2C">
            <w:pPr>
              <w:rPr>
                <w:sz w:val="26"/>
                <w:szCs w:val="26"/>
                <w:lang w:eastAsia="vi-VN"/>
              </w:rPr>
            </w:pPr>
            <w:r w:rsidRPr="003E0825">
              <w:rPr>
                <w:sz w:val="26"/>
                <w:szCs w:val="26"/>
                <w:lang w:eastAsia="vi-VN"/>
              </w:rPr>
              <w:t> </w:t>
            </w:r>
          </w:p>
        </w:tc>
      </w:tr>
      <w:tr w:rsidR="00526813" w:rsidRPr="003E0825" w14:paraId="74CD0149" w14:textId="77777777" w:rsidTr="001D0B2C">
        <w:trPr>
          <w:trHeight w:val="20"/>
        </w:trPr>
        <w:tc>
          <w:tcPr>
            <w:tcW w:w="274" w:type="pct"/>
            <w:vAlign w:val="center"/>
            <w:hideMark/>
          </w:tcPr>
          <w:p w14:paraId="10234F2E" w14:textId="77777777" w:rsidR="00526813" w:rsidRPr="003E0825" w:rsidRDefault="00526813" w:rsidP="001D0B2C">
            <w:pPr>
              <w:jc w:val="center"/>
              <w:rPr>
                <w:sz w:val="26"/>
                <w:szCs w:val="26"/>
                <w:lang w:eastAsia="vi-VN"/>
              </w:rPr>
            </w:pPr>
            <w:r w:rsidRPr="003E0825">
              <w:rPr>
                <w:sz w:val="26"/>
                <w:szCs w:val="26"/>
                <w:lang w:eastAsia="vi-VN"/>
              </w:rPr>
              <w:t>7</w:t>
            </w:r>
          </w:p>
        </w:tc>
        <w:tc>
          <w:tcPr>
            <w:tcW w:w="2119" w:type="pct"/>
            <w:vAlign w:val="center"/>
            <w:hideMark/>
          </w:tcPr>
          <w:p w14:paraId="35A14472" w14:textId="77777777" w:rsidR="00526813" w:rsidRPr="003E0825" w:rsidRDefault="00526813" w:rsidP="001D0B2C">
            <w:pPr>
              <w:rPr>
                <w:sz w:val="26"/>
                <w:szCs w:val="26"/>
                <w:lang w:eastAsia="vi-VN"/>
              </w:rPr>
            </w:pPr>
            <w:r w:rsidRPr="003E0825">
              <w:rPr>
                <w:sz w:val="26"/>
                <w:szCs w:val="26"/>
                <w:lang w:eastAsia="vi-VN"/>
              </w:rPr>
              <w:t>Giới hạn chảy của thép</w:t>
            </w:r>
          </w:p>
        </w:tc>
        <w:tc>
          <w:tcPr>
            <w:tcW w:w="2123" w:type="pct"/>
            <w:vAlign w:val="center"/>
            <w:hideMark/>
          </w:tcPr>
          <w:p w14:paraId="06CB8DC1" w14:textId="77777777" w:rsidR="00526813" w:rsidRPr="003E0825" w:rsidRDefault="00526813" w:rsidP="001D0B2C">
            <w:pPr>
              <w:jc w:val="center"/>
              <w:rPr>
                <w:sz w:val="26"/>
                <w:szCs w:val="26"/>
                <w:lang w:eastAsia="vi-VN"/>
              </w:rPr>
            </w:pPr>
            <w:r w:rsidRPr="003E0825">
              <w:rPr>
                <w:sz w:val="26"/>
                <w:szCs w:val="26"/>
                <w:lang w:eastAsia="vi-VN"/>
              </w:rPr>
              <w:t>fy ≥ 2.450daN/cm2</w:t>
            </w:r>
          </w:p>
        </w:tc>
        <w:tc>
          <w:tcPr>
            <w:tcW w:w="484" w:type="pct"/>
            <w:vAlign w:val="center"/>
            <w:hideMark/>
          </w:tcPr>
          <w:p w14:paraId="4A09CB67" w14:textId="77777777" w:rsidR="00526813" w:rsidRPr="003E0825" w:rsidRDefault="00526813" w:rsidP="001D0B2C">
            <w:pPr>
              <w:rPr>
                <w:sz w:val="26"/>
                <w:szCs w:val="26"/>
                <w:lang w:eastAsia="vi-VN"/>
              </w:rPr>
            </w:pPr>
            <w:r w:rsidRPr="003E0825">
              <w:rPr>
                <w:sz w:val="26"/>
                <w:szCs w:val="26"/>
                <w:lang w:eastAsia="vi-VN"/>
              </w:rPr>
              <w:t> </w:t>
            </w:r>
          </w:p>
        </w:tc>
      </w:tr>
      <w:tr w:rsidR="00526813" w:rsidRPr="003E0825" w14:paraId="14857DE8" w14:textId="77777777" w:rsidTr="001D0B2C">
        <w:trPr>
          <w:trHeight w:val="20"/>
        </w:trPr>
        <w:tc>
          <w:tcPr>
            <w:tcW w:w="274" w:type="pct"/>
            <w:vAlign w:val="center"/>
            <w:hideMark/>
          </w:tcPr>
          <w:p w14:paraId="77B749AC" w14:textId="77777777" w:rsidR="00526813" w:rsidRPr="003E0825" w:rsidRDefault="00526813" w:rsidP="001D0B2C">
            <w:pPr>
              <w:jc w:val="center"/>
              <w:rPr>
                <w:sz w:val="26"/>
                <w:szCs w:val="26"/>
                <w:lang w:eastAsia="vi-VN"/>
              </w:rPr>
            </w:pPr>
            <w:r w:rsidRPr="003E0825">
              <w:rPr>
                <w:sz w:val="26"/>
                <w:szCs w:val="26"/>
                <w:lang w:eastAsia="vi-VN"/>
              </w:rPr>
              <w:t>8</w:t>
            </w:r>
          </w:p>
        </w:tc>
        <w:tc>
          <w:tcPr>
            <w:tcW w:w="2119" w:type="pct"/>
            <w:vAlign w:val="center"/>
            <w:hideMark/>
          </w:tcPr>
          <w:p w14:paraId="4D924AF0" w14:textId="77777777" w:rsidR="00526813" w:rsidRPr="003E0825" w:rsidRDefault="00526813" w:rsidP="001D0B2C">
            <w:pPr>
              <w:rPr>
                <w:sz w:val="26"/>
                <w:szCs w:val="26"/>
                <w:lang w:eastAsia="vi-VN"/>
              </w:rPr>
            </w:pPr>
            <w:r w:rsidRPr="003E0825">
              <w:rPr>
                <w:sz w:val="26"/>
                <w:szCs w:val="26"/>
                <w:lang w:eastAsia="vi-VN"/>
              </w:rPr>
              <w:t>Giới hạn kéo phá hủy</w:t>
            </w:r>
          </w:p>
        </w:tc>
        <w:tc>
          <w:tcPr>
            <w:tcW w:w="2123" w:type="pct"/>
            <w:vAlign w:val="center"/>
            <w:hideMark/>
          </w:tcPr>
          <w:p w14:paraId="0051B1FB" w14:textId="77777777" w:rsidR="00526813" w:rsidRPr="003E0825" w:rsidRDefault="00526813" w:rsidP="001D0B2C">
            <w:pPr>
              <w:jc w:val="center"/>
              <w:rPr>
                <w:sz w:val="26"/>
                <w:szCs w:val="26"/>
                <w:lang w:eastAsia="vi-VN"/>
              </w:rPr>
            </w:pPr>
            <w:r w:rsidRPr="003E0825">
              <w:rPr>
                <w:sz w:val="26"/>
                <w:szCs w:val="26"/>
                <w:lang w:eastAsia="vi-VN"/>
              </w:rPr>
              <w:t>≥ 75kN</w:t>
            </w:r>
          </w:p>
        </w:tc>
        <w:tc>
          <w:tcPr>
            <w:tcW w:w="484" w:type="pct"/>
            <w:vAlign w:val="center"/>
            <w:hideMark/>
          </w:tcPr>
          <w:p w14:paraId="5925A706" w14:textId="77777777" w:rsidR="00526813" w:rsidRPr="003E0825" w:rsidRDefault="00526813" w:rsidP="001D0B2C">
            <w:pPr>
              <w:rPr>
                <w:sz w:val="26"/>
                <w:szCs w:val="26"/>
                <w:lang w:eastAsia="vi-VN"/>
              </w:rPr>
            </w:pPr>
            <w:r w:rsidRPr="003E0825">
              <w:rPr>
                <w:sz w:val="26"/>
                <w:szCs w:val="26"/>
                <w:lang w:eastAsia="vi-VN"/>
              </w:rPr>
              <w:t> </w:t>
            </w:r>
          </w:p>
        </w:tc>
      </w:tr>
      <w:tr w:rsidR="00526813" w:rsidRPr="003E0825" w14:paraId="172917E8" w14:textId="77777777" w:rsidTr="001D0B2C">
        <w:trPr>
          <w:trHeight w:val="20"/>
        </w:trPr>
        <w:tc>
          <w:tcPr>
            <w:tcW w:w="274" w:type="pct"/>
            <w:vAlign w:val="center"/>
            <w:hideMark/>
          </w:tcPr>
          <w:p w14:paraId="603BDE48" w14:textId="77777777" w:rsidR="00526813" w:rsidRPr="003E0825" w:rsidRDefault="00526813" w:rsidP="001D0B2C">
            <w:pPr>
              <w:jc w:val="center"/>
              <w:rPr>
                <w:sz w:val="26"/>
                <w:szCs w:val="26"/>
                <w:lang w:eastAsia="vi-VN"/>
              </w:rPr>
            </w:pPr>
            <w:r w:rsidRPr="003E0825">
              <w:rPr>
                <w:sz w:val="26"/>
                <w:szCs w:val="26"/>
                <w:lang w:eastAsia="vi-VN"/>
              </w:rPr>
              <w:t>9</w:t>
            </w:r>
          </w:p>
        </w:tc>
        <w:tc>
          <w:tcPr>
            <w:tcW w:w="2119" w:type="pct"/>
            <w:vAlign w:val="center"/>
            <w:hideMark/>
          </w:tcPr>
          <w:p w14:paraId="73CB686A" w14:textId="77777777" w:rsidR="00526813" w:rsidRPr="003E0825" w:rsidRDefault="00526813" w:rsidP="001D0B2C">
            <w:pPr>
              <w:rPr>
                <w:sz w:val="26"/>
                <w:szCs w:val="26"/>
                <w:lang w:eastAsia="vi-VN"/>
              </w:rPr>
            </w:pPr>
            <w:r w:rsidRPr="003E0825">
              <w:rPr>
                <w:sz w:val="26"/>
                <w:szCs w:val="26"/>
                <w:lang w:eastAsia="vi-VN"/>
              </w:rPr>
              <w:t>Thử nghiệm</w:t>
            </w:r>
          </w:p>
        </w:tc>
        <w:tc>
          <w:tcPr>
            <w:tcW w:w="2123" w:type="pct"/>
            <w:vAlign w:val="center"/>
            <w:hideMark/>
          </w:tcPr>
          <w:p w14:paraId="5D7198CD" w14:textId="77777777" w:rsidR="00526813" w:rsidRPr="003E0825" w:rsidRDefault="00526813" w:rsidP="001D0B2C">
            <w:pPr>
              <w:jc w:val="center"/>
              <w:rPr>
                <w:sz w:val="26"/>
                <w:szCs w:val="26"/>
                <w:lang w:eastAsia="vi-VN"/>
              </w:rPr>
            </w:pPr>
            <w:r w:rsidRPr="003E0825">
              <w:rPr>
                <w:sz w:val="26"/>
                <w:szCs w:val="26"/>
                <w:lang w:eastAsia="vi-VN"/>
              </w:rPr>
              <w:t>Đáp ứng yêu cầu ở mục III-Yêu cầu kỹ thuật</w:t>
            </w:r>
          </w:p>
        </w:tc>
        <w:tc>
          <w:tcPr>
            <w:tcW w:w="484" w:type="pct"/>
            <w:vAlign w:val="center"/>
            <w:hideMark/>
          </w:tcPr>
          <w:p w14:paraId="69FFD8B2" w14:textId="77777777" w:rsidR="00526813" w:rsidRPr="003E0825" w:rsidRDefault="00526813" w:rsidP="001D0B2C">
            <w:pPr>
              <w:rPr>
                <w:sz w:val="26"/>
                <w:szCs w:val="26"/>
                <w:lang w:eastAsia="vi-VN"/>
              </w:rPr>
            </w:pPr>
            <w:r w:rsidRPr="003E0825">
              <w:rPr>
                <w:sz w:val="26"/>
                <w:szCs w:val="26"/>
                <w:lang w:eastAsia="vi-VN"/>
              </w:rPr>
              <w:t> </w:t>
            </w:r>
          </w:p>
        </w:tc>
      </w:tr>
    </w:tbl>
    <w:p w14:paraId="1E86E0B2" w14:textId="77777777" w:rsidR="00526813" w:rsidRPr="003E0825" w:rsidRDefault="00526813" w:rsidP="00526813">
      <w:pPr>
        <w:pStyle w:val="1nho"/>
        <w:spacing w:before="80" w:after="80"/>
        <w:ind w:firstLine="0"/>
        <w:rPr>
          <w:lang w:val="vi-VN"/>
        </w:rPr>
      </w:pPr>
    </w:p>
    <w:p w14:paraId="3766D618" w14:textId="13EC0001" w:rsidR="00526813" w:rsidRPr="003E0825" w:rsidRDefault="00526813" w:rsidP="00526813">
      <w:pPr>
        <w:jc w:val="center"/>
        <w:rPr>
          <w:sz w:val="26"/>
          <w:szCs w:val="26"/>
        </w:rPr>
      </w:pPr>
      <w:r w:rsidRPr="003E0825">
        <w:rPr>
          <w:b/>
          <w:spacing w:val="-4"/>
          <w:sz w:val="26"/>
          <w:szCs w:val="26"/>
          <w:lang w:eastAsia="x-none"/>
        </w:rPr>
        <w:lastRenderedPageBreak/>
        <w:tab/>
      </w:r>
      <w:r w:rsidRPr="003E0825">
        <w:rPr>
          <w:noProof/>
          <w:lang w:val="en-GB" w:eastAsia="en-GB"/>
        </w:rPr>
        <w:drawing>
          <wp:inline distT="0" distB="0" distL="0" distR="0" wp14:anchorId="5BE2CF77" wp14:editId="7C8E3A71">
            <wp:extent cx="4873837" cy="4376507"/>
            <wp:effectExtent l="0" t="0" r="3175" b="5080"/>
            <wp:docPr id="130354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354167"/>
                    <pic:cNvPicPr>
                      <a:picLocks noChangeAspect="1" noChangeArrowheads="1"/>
                    </pic:cNvPicPr>
                  </pic:nvPicPr>
                  <pic:blipFill>
                    <a:blip r:embed="rId9">
                      <a:extLst>
                        <a:ext uri="{28A0092B-C50C-407E-A947-70E740481C1C}">
                          <a14:useLocalDpi xmlns:a14="http://schemas.microsoft.com/office/drawing/2010/main" val="0"/>
                        </a:ext>
                      </a:extLst>
                    </a:blip>
                    <a:srcRect t="7411"/>
                    <a:stretch>
                      <a:fillRect/>
                    </a:stretch>
                  </pic:blipFill>
                  <pic:spPr bwMode="auto">
                    <a:xfrm>
                      <a:off x="0" y="0"/>
                      <a:ext cx="4880474" cy="4382467"/>
                    </a:xfrm>
                    <a:prstGeom prst="rect">
                      <a:avLst/>
                    </a:prstGeom>
                    <a:solidFill>
                      <a:srgbClr val="FFFFFF"/>
                    </a:solidFill>
                    <a:ln>
                      <a:noFill/>
                    </a:ln>
                  </pic:spPr>
                </pic:pic>
              </a:graphicData>
            </a:graphic>
          </wp:inline>
        </w:drawing>
      </w:r>
    </w:p>
    <w:p w14:paraId="7F3030DB" w14:textId="77777777" w:rsidR="00526813" w:rsidRPr="003E0825" w:rsidRDefault="00526813" w:rsidP="00526813">
      <w:pPr>
        <w:jc w:val="center"/>
        <w:rPr>
          <w:b/>
          <w:i/>
          <w:sz w:val="28"/>
          <w:szCs w:val="28"/>
          <w:u w:val="single"/>
        </w:rPr>
      </w:pPr>
    </w:p>
    <w:p w14:paraId="76CF2F1A" w14:textId="77777777" w:rsidR="00526813" w:rsidRPr="003E0825" w:rsidRDefault="00526813" w:rsidP="00526813">
      <w:pPr>
        <w:jc w:val="center"/>
        <w:rPr>
          <w:b/>
          <w:bCs/>
          <w:i/>
          <w:sz w:val="28"/>
          <w:szCs w:val="28"/>
        </w:rPr>
      </w:pPr>
      <w:r w:rsidRPr="003E0825">
        <w:rPr>
          <w:b/>
          <w:i/>
          <w:sz w:val="28"/>
          <w:szCs w:val="28"/>
          <w:u w:val="single"/>
        </w:rPr>
        <w:t>Hình 1</w:t>
      </w:r>
      <w:r w:rsidRPr="003E0825">
        <w:rPr>
          <w:b/>
          <w:i/>
          <w:sz w:val="28"/>
          <w:szCs w:val="28"/>
        </w:rPr>
        <w:t xml:space="preserve">: </w:t>
      </w:r>
      <w:r w:rsidRPr="003E0825">
        <w:rPr>
          <w:b/>
          <w:bCs/>
          <w:i/>
          <w:sz w:val="28"/>
          <w:szCs w:val="28"/>
        </w:rPr>
        <w:t>Kẹp chằng 3 Bulon cáp TK 35 – 50</w:t>
      </w:r>
    </w:p>
    <w:p w14:paraId="054EE7DE" w14:textId="77777777" w:rsidR="00526813" w:rsidRPr="003E0825" w:rsidRDefault="00526813" w:rsidP="00526813">
      <w:pPr>
        <w:tabs>
          <w:tab w:val="left" w:pos="3273"/>
        </w:tabs>
        <w:rPr>
          <w:b/>
          <w:bCs/>
          <w:sz w:val="28"/>
          <w:szCs w:val="28"/>
        </w:rPr>
      </w:pPr>
      <w:r w:rsidRPr="003E0825">
        <w:rPr>
          <w:b/>
          <w:bCs/>
          <w:sz w:val="28"/>
          <w:szCs w:val="28"/>
        </w:rPr>
        <w:tab/>
      </w:r>
    </w:p>
    <w:p w14:paraId="3F21E705" w14:textId="77777777" w:rsidR="00526813" w:rsidRPr="003E0825" w:rsidRDefault="00526813" w:rsidP="00526813">
      <w:pPr>
        <w:rPr>
          <w:sz w:val="28"/>
          <w:szCs w:val="28"/>
        </w:rPr>
      </w:pPr>
      <w:r w:rsidRPr="003E0825">
        <w:rPr>
          <w:b/>
          <w:sz w:val="28"/>
          <w:szCs w:val="28"/>
          <w:u w:val="single"/>
        </w:rPr>
        <w:t>Ghi chú</w:t>
      </w:r>
      <w:r w:rsidRPr="003E0825">
        <w:rPr>
          <w:b/>
          <w:sz w:val="28"/>
          <w:szCs w:val="28"/>
        </w:rPr>
        <w:t>:</w:t>
      </w:r>
      <w:r w:rsidRPr="003E0825">
        <w:rPr>
          <w:sz w:val="28"/>
          <w:szCs w:val="28"/>
        </w:rPr>
        <w:t xml:space="preserve"> Vật tư được nhúng kẽm nóng có chiều dày ≥ 80μm và chịu được khí hậu vùng biển trên 5 năm.</w:t>
      </w:r>
    </w:p>
    <w:p w14:paraId="012A3D39" w14:textId="77777777" w:rsidR="00400810" w:rsidRDefault="00400810" w:rsidP="00400810">
      <w:pPr>
        <w:pStyle w:val="1nho"/>
        <w:spacing w:before="80" w:after="80"/>
        <w:ind w:firstLine="0"/>
      </w:pPr>
    </w:p>
    <w:p w14:paraId="6E81CBC2" w14:textId="758F9328" w:rsidR="00400810" w:rsidRPr="003E0825" w:rsidRDefault="005109EE" w:rsidP="00400810">
      <w:pPr>
        <w:pStyle w:val="1nho"/>
        <w:spacing w:before="80" w:after="80"/>
        <w:ind w:firstLine="0"/>
        <w:rPr>
          <w:lang w:val="vi-VN"/>
        </w:rPr>
      </w:pPr>
      <w:r>
        <w:t>8</w:t>
      </w:r>
      <w:r w:rsidR="00400810" w:rsidRPr="003E0825">
        <w:rPr>
          <w:lang w:val="vi-VN"/>
        </w:rPr>
        <w:t>. Yêu cầu kỹ thuật của Kẹp 02 rãnh song song nhôm 35-50/35-50</w:t>
      </w:r>
    </w:p>
    <w:p w14:paraId="0472CE9C" w14:textId="77777777" w:rsidR="00400810" w:rsidRPr="003E0825" w:rsidRDefault="00400810" w:rsidP="00400810">
      <w:pPr>
        <w:pStyle w:val="Ilama"/>
        <w:rPr>
          <w:lang w:val="vi-VN"/>
        </w:rPr>
      </w:pPr>
      <w:r w:rsidRPr="003E0825">
        <w:rPr>
          <w:lang w:val="vi-VN"/>
        </w:rPr>
        <w:t>I. Phạm vi</w:t>
      </w:r>
      <w:r w:rsidRPr="003E0825">
        <w:rPr>
          <w:spacing w:val="-3"/>
          <w:lang w:val="vi-VN"/>
        </w:rPr>
        <w:t xml:space="preserve"> </w:t>
      </w:r>
      <w:r w:rsidRPr="003E0825">
        <w:rPr>
          <w:lang w:val="vi-VN"/>
        </w:rPr>
        <w:t>áp</w:t>
      </w:r>
      <w:r w:rsidRPr="003E0825">
        <w:rPr>
          <w:spacing w:val="-1"/>
          <w:lang w:val="vi-VN"/>
        </w:rPr>
        <w:t xml:space="preserve"> </w:t>
      </w:r>
      <w:r w:rsidRPr="003E0825">
        <w:rPr>
          <w:lang w:val="vi-VN"/>
        </w:rPr>
        <w:t>dụng</w:t>
      </w:r>
    </w:p>
    <w:p w14:paraId="436CF756" w14:textId="77777777" w:rsidR="00400810" w:rsidRPr="003E0825" w:rsidRDefault="00400810" w:rsidP="00400810">
      <w:pPr>
        <w:pStyle w:val="Bt0"/>
      </w:pPr>
      <w:r w:rsidRPr="003E0825">
        <w:lastRenderedPageBreak/>
        <w:t>Đặc</w:t>
      </w:r>
      <w:r w:rsidRPr="003E0825">
        <w:rPr>
          <w:spacing w:val="25"/>
        </w:rPr>
        <w:t xml:space="preserve"> </w:t>
      </w:r>
      <w:r w:rsidRPr="003E0825">
        <w:t>tính</w:t>
      </w:r>
      <w:r w:rsidRPr="003E0825">
        <w:rPr>
          <w:spacing w:val="27"/>
        </w:rPr>
        <w:t xml:space="preserve"> </w:t>
      </w:r>
      <w:r w:rsidRPr="003E0825">
        <w:t>kỹ</w:t>
      </w:r>
      <w:r w:rsidRPr="003E0825">
        <w:rPr>
          <w:spacing w:val="25"/>
        </w:rPr>
        <w:t xml:space="preserve"> </w:t>
      </w:r>
      <w:r w:rsidRPr="003E0825">
        <w:t>thuật</w:t>
      </w:r>
      <w:r w:rsidRPr="003E0825">
        <w:rPr>
          <w:spacing w:val="27"/>
        </w:rPr>
        <w:t xml:space="preserve"> </w:t>
      </w:r>
      <w:r w:rsidRPr="003E0825">
        <w:t>này</w:t>
      </w:r>
      <w:r w:rsidRPr="003E0825">
        <w:rPr>
          <w:spacing w:val="27"/>
        </w:rPr>
        <w:t xml:space="preserve"> </w:t>
      </w:r>
      <w:r w:rsidRPr="003E0825">
        <w:t>được</w:t>
      </w:r>
      <w:r w:rsidRPr="003E0825">
        <w:rPr>
          <w:spacing w:val="27"/>
        </w:rPr>
        <w:t xml:space="preserve"> </w:t>
      </w:r>
      <w:r w:rsidRPr="003E0825">
        <w:t>áp</w:t>
      </w:r>
      <w:r w:rsidRPr="003E0825">
        <w:rPr>
          <w:spacing w:val="27"/>
        </w:rPr>
        <w:t xml:space="preserve"> </w:t>
      </w:r>
      <w:r w:rsidRPr="003E0825">
        <w:t>dụng</w:t>
      </w:r>
      <w:r w:rsidRPr="003E0825">
        <w:rPr>
          <w:spacing w:val="27"/>
        </w:rPr>
        <w:t xml:space="preserve"> </w:t>
      </w:r>
      <w:r w:rsidRPr="003E0825">
        <w:t>cho</w:t>
      </w:r>
      <w:r w:rsidRPr="003E0825">
        <w:rPr>
          <w:spacing w:val="25"/>
        </w:rPr>
        <w:t xml:space="preserve"> </w:t>
      </w:r>
      <w:r w:rsidRPr="003E0825">
        <w:t>Kẹp</w:t>
      </w:r>
      <w:r w:rsidRPr="003E0825">
        <w:rPr>
          <w:spacing w:val="27"/>
        </w:rPr>
        <w:t xml:space="preserve"> </w:t>
      </w:r>
      <w:r w:rsidRPr="003E0825">
        <w:t>rẽ</w:t>
      </w:r>
      <w:r w:rsidRPr="003E0825">
        <w:rPr>
          <w:spacing w:val="25"/>
        </w:rPr>
        <w:t xml:space="preserve"> </w:t>
      </w:r>
      <w:r w:rsidRPr="003E0825">
        <w:t>nhánh</w:t>
      </w:r>
      <w:r w:rsidRPr="003E0825">
        <w:rPr>
          <w:spacing w:val="25"/>
        </w:rPr>
        <w:t xml:space="preserve"> </w:t>
      </w:r>
      <w:r w:rsidRPr="003E0825">
        <w:t>song</w:t>
      </w:r>
      <w:r w:rsidRPr="003E0825">
        <w:rPr>
          <w:spacing w:val="27"/>
        </w:rPr>
        <w:t xml:space="preserve"> </w:t>
      </w:r>
      <w:r w:rsidRPr="003E0825">
        <w:t>song</w:t>
      </w:r>
      <w:r w:rsidRPr="003E0825">
        <w:rPr>
          <w:spacing w:val="25"/>
        </w:rPr>
        <w:t xml:space="preserve"> </w:t>
      </w:r>
      <w:r w:rsidRPr="003E0825">
        <w:t>sử</w:t>
      </w:r>
      <w:r w:rsidRPr="003E0825">
        <w:rPr>
          <w:spacing w:val="25"/>
        </w:rPr>
        <w:t xml:space="preserve"> </w:t>
      </w:r>
      <w:r w:rsidRPr="003E0825">
        <w:t>dụng cho</w:t>
      </w:r>
      <w:r w:rsidRPr="003E0825">
        <w:rPr>
          <w:spacing w:val="-2"/>
        </w:rPr>
        <w:t xml:space="preserve"> </w:t>
      </w:r>
      <w:r w:rsidRPr="003E0825">
        <w:t>nhánh</w:t>
      </w:r>
      <w:r w:rsidRPr="003E0825">
        <w:rPr>
          <w:spacing w:val="-1"/>
        </w:rPr>
        <w:t xml:space="preserve"> </w:t>
      </w:r>
      <w:r w:rsidRPr="003E0825">
        <w:t>rẽ đường</w:t>
      </w:r>
      <w:r w:rsidRPr="003E0825">
        <w:rPr>
          <w:spacing w:val="-1"/>
        </w:rPr>
        <w:t xml:space="preserve"> </w:t>
      </w:r>
      <w:r w:rsidRPr="003E0825">
        <w:t>dây</w:t>
      </w:r>
      <w:r w:rsidRPr="003E0825">
        <w:rPr>
          <w:spacing w:val="-2"/>
        </w:rPr>
        <w:t xml:space="preserve"> </w:t>
      </w:r>
      <w:r w:rsidRPr="003E0825">
        <w:t>trung</w:t>
      </w:r>
      <w:r w:rsidRPr="003E0825">
        <w:rPr>
          <w:spacing w:val="-1"/>
        </w:rPr>
        <w:t xml:space="preserve"> </w:t>
      </w:r>
      <w:r w:rsidRPr="003E0825">
        <w:t>thế</w:t>
      </w:r>
      <w:r w:rsidRPr="003E0825">
        <w:rPr>
          <w:spacing w:val="-6"/>
        </w:rPr>
        <w:t xml:space="preserve"> </w:t>
      </w:r>
      <w:r w:rsidRPr="003E0825">
        <w:t>trên</w:t>
      </w:r>
      <w:r w:rsidRPr="003E0825">
        <w:rPr>
          <w:spacing w:val="-1"/>
        </w:rPr>
        <w:t xml:space="preserve"> </w:t>
      </w:r>
      <w:r w:rsidRPr="003E0825">
        <w:t>không sử</w:t>
      </w:r>
      <w:r w:rsidRPr="003E0825">
        <w:rPr>
          <w:spacing w:val="-3"/>
        </w:rPr>
        <w:t xml:space="preserve"> </w:t>
      </w:r>
      <w:r w:rsidRPr="003E0825">
        <w:t>dụng</w:t>
      </w:r>
      <w:r w:rsidRPr="003E0825">
        <w:rPr>
          <w:spacing w:val="-1"/>
        </w:rPr>
        <w:t xml:space="preserve"> </w:t>
      </w:r>
      <w:r w:rsidRPr="003E0825">
        <w:t>dây</w:t>
      </w:r>
      <w:r w:rsidRPr="003E0825">
        <w:rPr>
          <w:spacing w:val="-2"/>
        </w:rPr>
        <w:t xml:space="preserve"> </w:t>
      </w:r>
      <w:r w:rsidRPr="003E0825">
        <w:t>đồng</w:t>
      </w:r>
      <w:r w:rsidRPr="003E0825">
        <w:rPr>
          <w:spacing w:val="-5"/>
        </w:rPr>
        <w:t xml:space="preserve"> </w:t>
      </w:r>
      <w:r w:rsidRPr="003E0825">
        <w:t>(C)</w:t>
      </w:r>
      <w:r w:rsidRPr="003E0825">
        <w:rPr>
          <w:spacing w:val="-3"/>
        </w:rPr>
        <w:t xml:space="preserve"> </w:t>
      </w:r>
      <w:r w:rsidRPr="003E0825">
        <w:t>hoặc</w:t>
      </w:r>
      <w:r w:rsidRPr="003E0825">
        <w:rPr>
          <w:spacing w:val="-3"/>
        </w:rPr>
        <w:t xml:space="preserve"> </w:t>
      </w:r>
      <w:r w:rsidRPr="003E0825">
        <w:t>dây</w:t>
      </w:r>
      <w:r w:rsidRPr="003E0825">
        <w:rPr>
          <w:spacing w:val="-1"/>
        </w:rPr>
        <w:t xml:space="preserve"> </w:t>
      </w:r>
      <w:r w:rsidRPr="003E0825">
        <w:t>nhôm/dây</w:t>
      </w:r>
      <w:r w:rsidRPr="003E0825">
        <w:rPr>
          <w:spacing w:val="-7"/>
        </w:rPr>
        <w:t xml:space="preserve"> </w:t>
      </w:r>
      <w:r w:rsidRPr="003E0825">
        <w:t>nhôm</w:t>
      </w:r>
      <w:r w:rsidRPr="003E0825">
        <w:rPr>
          <w:spacing w:val="-7"/>
        </w:rPr>
        <w:t xml:space="preserve"> </w:t>
      </w:r>
      <w:r w:rsidRPr="003E0825">
        <w:t>lõi</w:t>
      </w:r>
      <w:r w:rsidRPr="003E0825">
        <w:rPr>
          <w:spacing w:val="-3"/>
        </w:rPr>
        <w:t xml:space="preserve"> </w:t>
      </w:r>
      <w:r w:rsidRPr="003E0825">
        <w:t>thép</w:t>
      </w:r>
      <w:r w:rsidRPr="003E0825">
        <w:rPr>
          <w:spacing w:val="-2"/>
        </w:rPr>
        <w:t xml:space="preserve"> </w:t>
      </w:r>
      <w:r w:rsidRPr="003E0825">
        <w:t>(As/ACSR/ACKP,….) của</w:t>
      </w:r>
      <w:r w:rsidRPr="003E0825">
        <w:rPr>
          <w:spacing w:val="-7"/>
        </w:rPr>
        <w:t xml:space="preserve"> </w:t>
      </w:r>
      <w:r w:rsidRPr="003E0825">
        <w:t>Tổng</w:t>
      </w:r>
      <w:r w:rsidRPr="003E0825">
        <w:rPr>
          <w:spacing w:val="-3"/>
        </w:rPr>
        <w:t xml:space="preserve"> </w:t>
      </w:r>
      <w:r w:rsidRPr="003E0825">
        <w:t>công</w:t>
      </w:r>
      <w:r w:rsidRPr="003E0825">
        <w:rPr>
          <w:spacing w:val="-3"/>
        </w:rPr>
        <w:t xml:space="preserve"> </w:t>
      </w:r>
      <w:r w:rsidRPr="003E0825">
        <w:t>ty</w:t>
      </w:r>
      <w:r w:rsidRPr="003E0825">
        <w:rPr>
          <w:spacing w:val="-2"/>
        </w:rPr>
        <w:t xml:space="preserve"> </w:t>
      </w:r>
      <w:r w:rsidRPr="003E0825">
        <w:t>Điện</w:t>
      </w:r>
      <w:r w:rsidRPr="003E0825">
        <w:rPr>
          <w:spacing w:val="-6"/>
        </w:rPr>
        <w:t xml:space="preserve"> </w:t>
      </w:r>
      <w:r w:rsidRPr="003E0825">
        <w:t>lực miền</w:t>
      </w:r>
      <w:r w:rsidRPr="003E0825">
        <w:rPr>
          <w:spacing w:val="-5"/>
        </w:rPr>
        <w:t xml:space="preserve"> </w:t>
      </w:r>
      <w:r w:rsidRPr="003E0825">
        <w:t>Nam.</w:t>
      </w:r>
    </w:p>
    <w:p w14:paraId="46596EB7" w14:textId="77777777" w:rsidR="00400810" w:rsidRPr="003E0825" w:rsidRDefault="00400810" w:rsidP="00400810">
      <w:pPr>
        <w:pStyle w:val="Ilama"/>
      </w:pPr>
      <w:r w:rsidRPr="003E0825">
        <w:t>II. Tiêu chuẩn áp dụng</w:t>
      </w:r>
    </w:p>
    <w:p w14:paraId="6FF93F77" w14:textId="77777777" w:rsidR="00400810" w:rsidRPr="003E0825" w:rsidRDefault="00400810" w:rsidP="00400810">
      <w:pPr>
        <w:pStyle w:val="Bt0"/>
      </w:pPr>
      <w:r w:rsidRPr="003E0825">
        <w:t>Việc sản xuất và thử nghiệm kẹp phải được thực hiện đáp ứng yêu cầu của</w:t>
      </w:r>
      <w:r w:rsidRPr="003E0825">
        <w:rPr>
          <w:spacing w:val="40"/>
        </w:rPr>
        <w:t xml:space="preserve"> </w:t>
      </w:r>
      <w:r w:rsidRPr="003E0825">
        <w:t>các tiêu chuẩn được liệt kê dưới đây hoặc tương đương:</w:t>
      </w:r>
    </w:p>
    <w:p w14:paraId="4804A207" w14:textId="77777777" w:rsidR="00400810" w:rsidRPr="003E0825" w:rsidRDefault="00400810" w:rsidP="00400810">
      <w:pPr>
        <w:pStyle w:val="Bt0"/>
        <w:rPr>
          <w:i/>
        </w:rPr>
      </w:pPr>
      <w:r w:rsidRPr="003E0825">
        <w:rPr>
          <w:i/>
        </w:rPr>
        <w:t>AS 1154.1:</w:t>
      </w:r>
      <w:r w:rsidRPr="003E0825">
        <w:rPr>
          <w:i/>
        </w:rPr>
        <w:tab/>
      </w:r>
      <w:r w:rsidRPr="003E0825">
        <w:rPr>
          <w:i/>
        </w:rPr>
        <w:tab/>
        <w:t>Insulator</w:t>
      </w:r>
      <w:r w:rsidRPr="003E0825">
        <w:rPr>
          <w:i/>
          <w:spacing w:val="40"/>
        </w:rPr>
        <w:t xml:space="preserve"> </w:t>
      </w:r>
      <w:r w:rsidRPr="003E0825">
        <w:rPr>
          <w:i/>
        </w:rPr>
        <w:t>and</w:t>
      </w:r>
      <w:r w:rsidRPr="003E0825">
        <w:rPr>
          <w:i/>
          <w:spacing w:val="40"/>
        </w:rPr>
        <w:t xml:space="preserve"> </w:t>
      </w:r>
      <w:r w:rsidRPr="003E0825">
        <w:rPr>
          <w:i/>
        </w:rPr>
        <w:t>Conductor</w:t>
      </w:r>
      <w:r w:rsidRPr="003E0825">
        <w:rPr>
          <w:i/>
          <w:spacing w:val="40"/>
        </w:rPr>
        <w:t xml:space="preserve"> </w:t>
      </w:r>
      <w:r w:rsidRPr="003E0825">
        <w:rPr>
          <w:i/>
        </w:rPr>
        <w:t>Fittings</w:t>
      </w:r>
      <w:r w:rsidRPr="003E0825">
        <w:rPr>
          <w:i/>
          <w:spacing w:val="40"/>
        </w:rPr>
        <w:t xml:space="preserve"> </w:t>
      </w:r>
      <w:r w:rsidRPr="003E0825">
        <w:rPr>
          <w:i/>
        </w:rPr>
        <w:t>for</w:t>
      </w:r>
      <w:r w:rsidRPr="003E0825">
        <w:rPr>
          <w:i/>
          <w:spacing w:val="40"/>
        </w:rPr>
        <w:t xml:space="preserve"> </w:t>
      </w:r>
      <w:r w:rsidRPr="003E0825">
        <w:rPr>
          <w:i/>
        </w:rPr>
        <w:t>Overhead</w:t>
      </w:r>
      <w:r w:rsidRPr="003E0825">
        <w:rPr>
          <w:i/>
          <w:spacing w:val="40"/>
        </w:rPr>
        <w:t xml:space="preserve"> </w:t>
      </w:r>
      <w:r w:rsidRPr="003E0825">
        <w:rPr>
          <w:i/>
        </w:rPr>
        <w:t xml:space="preserve">Power </w:t>
      </w:r>
      <w:r w:rsidRPr="003E0825">
        <w:rPr>
          <w:i/>
          <w:spacing w:val="-2"/>
        </w:rPr>
        <w:t>Lines</w:t>
      </w:r>
    </w:p>
    <w:p w14:paraId="74C8D2A9" w14:textId="77777777" w:rsidR="00400810" w:rsidRPr="003E0825" w:rsidRDefault="00400810" w:rsidP="00400810">
      <w:pPr>
        <w:pStyle w:val="Bt0"/>
        <w:rPr>
          <w:i/>
        </w:rPr>
      </w:pPr>
      <w:r w:rsidRPr="003E0825">
        <w:rPr>
          <w:i/>
        </w:rPr>
        <w:t>TCVN 3624-81:</w:t>
      </w:r>
      <w:r w:rsidRPr="003E0825">
        <w:rPr>
          <w:i/>
        </w:rPr>
        <w:tab/>
        <w:t>Các</w:t>
      </w:r>
      <w:r w:rsidRPr="003E0825">
        <w:rPr>
          <w:i/>
          <w:spacing w:val="-2"/>
        </w:rPr>
        <w:t xml:space="preserve"> </w:t>
      </w:r>
      <w:r w:rsidRPr="003E0825">
        <w:rPr>
          <w:i/>
        </w:rPr>
        <w:t>mối</w:t>
      </w:r>
      <w:r w:rsidRPr="003E0825">
        <w:rPr>
          <w:i/>
          <w:spacing w:val="-1"/>
        </w:rPr>
        <w:t xml:space="preserve"> </w:t>
      </w:r>
      <w:r w:rsidRPr="003E0825">
        <w:rPr>
          <w:i/>
        </w:rPr>
        <w:t>nối</w:t>
      </w:r>
      <w:r w:rsidRPr="003E0825">
        <w:rPr>
          <w:i/>
          <w:spacing w:val="-1"/>
        </w:rPr>
        <w:t xml:space="preserve"> </w:t>
      </w:r>
      <w:r w:rsidRPr="003E0825">
        <w:rPr>
          <w:i/>
        </w:rPr>
        <w:t>tiếp</w:t>
      </w:r>
      <w:r w:rsidRPr="003E0825">
        <w:rPr>
          <w:i/>
          <w:spacing w:val="-1"/>
        </w:rPr>
        <w:t xml:space="preserve"> </w:t>
      </w:r>
      <w:r w:rsidRPr="003E0825">
        <w:rPr>
          <w:i/>
        </w:rPr>
        <w:t>xúc</w:t>
      </w:r>
      <w:r w:rsidRPr="003E0825">
        <w:rPr>
          <w:i/>
          <w:spacing w:val="-2"/>
        </w:rPr>
        <w:t xml:space="preserve"> </w:t>
      </w:r>
      <w:r w:rsidRPr="003E0825">
        <w:rPr>
          <w:i/>
        </w:rPr>
        <w:t>điện -</w:t>
      </w:r>
      <w:r w:rsidRPr="003E0825">
        <w:rPr>
          <w:i/>
          <w:spacing w:val="-1"/>
        </w:rPr>
        <w:t xml:space="preserve"> </w:t>
      </w:r>
      <w:r w:rsidRPr="003E0825">
        <w:rPr>
          <w:i/>
        </w:rPr>
        <w:t>Qui</w:t>
      </w:r>
      <w:r w:rsidRPr="003E0825">
        <w:rPr>
          <w:i/>
          <w:spacing w:val="-2"/>
        </w:rPr>
        <w:t xml:space="preserve"> </w:t>
      </w:r>
      <w:r w:rsidRPr="003E0825">
        <w:rPr>
          <w:i/>
        </w:rPr>
        <w:t>tắc</w:t>
      </w:r>
      <w:r w:rsidRPr="003E0825">
        <w:rPr>
          <w:i/>
          <w:spacing w:val="-2"/>
        </w:rPr>
        <w:t xml:space="preserve"> </w:t>
      </w:r>
      <w:r w:rsidRPr="003E0825">
        <w:rPr>
          <w:i/>
        </w:rPr>
        <w:t>nghiệm</w:t>
      </w:r>
      <w:r w:rsidRPr="003E0825">
        <w:rPr>
          <w:i/>
          <w:spacing w:val="-3"/>
        </w:rPr>
        <w:t xml:space="preserve"> </w:t>
      </w:r>
      <w:r w:rsidRPr="003E0825">
        <w:rPr>
          <w:i/>
        </w:rPr>
        <w:t>thu</w:t>
      </w:r>
      <w:r w:rsidRPr="003E0825">
        <w:rPr>
          <w:i/>
          <w:spacing w:val="-1"/>
        </w:rPr>
        <w:t xml:space="preserve"> </w:t>
      </w:r>
      <w:r w:rsidRPr="003E0825">
        <w:rPr>
          <w:i/>
        </w:rPr>
        <w:t>và</w:t>
      </w:r>
      <w:r w:rsidRPr="003E0825">
        <w:rPr>
          <w:i/>
          <w:spacing w:val="-1"/>
        </w:rPr>
        <w:t xml:space="preserve"> </w:t>
      </w:r>
      <w:r w:rsidRPr="003E0825">
        <w:rPr>
          <w:i/>
        </w:rPr>
        <w:t>phương pháp thử</w:t>
      </w:r>
    </w:p>
    <w:p w14:paraId="5746A1B8" w14:textId="77777777" w:rsidR="00400810" w:rsidRPr="003E0825" w:rsidRDefault="00400810" w:rsidP="00400810">
      <w:pPr>
        <w:pStyle w:val="1nho"/>
      </w:pPr>
      <w:r w:rsidRPr="003E0825">
        <w:t>Quy</w:t>
      </w:r>
      <w:r w:rsidRPr="003E0825">
        <w:rPr>
          <w:spacing w:val="-6"/>
        </w:rPr>
        <w:t xml:space="preserve"> </w:t>
      </w:r>
      <w:r w:rsidRPr="003E0825">
        <w:t>định về</w:t>
      </w:r>
      <w:r w:rsidRPr="003E0825">
        <w:rPr>
          <w:spacing w:val="-3"/>
        </w:rPr>
        <w:t xml:space="preserve"> </w:t>
      </w:r>
      <w:r w:rsidRPr="003E0825">
        <w:t>tiêu</w:t>
      </w:r>
      <w:r w:rsidRPr="003E0825">
        <w:rPr>
          <w:spacing w:val="-3"/>
        </w:rPr>
        <w:t xml:space="preserve"> </w:t>
      </w:r>
      <w:r w:rsidRPr="003E0825">
        <w:t>chuẩn</w:t>
      </w:r>
      <w:r w:rsidRPr="003E0825">
        <w:rPr>
          <w:spacing w:val="-3"/>
        </w:rPr>
        <w:t xml:space="preserve"> </w:t>
      </w:r>
      <w:r w:rsidRPr="003E0825">
        <w:t>tương</w:t>
      </w:r>
      <w:r w:rsidRPr="003E0825">
        <w:rPr>
          <w:spacing w:val="-2"/>
        </w:rPr>
        <w:t xml:space="preserve"> đương:</w:t>
      </w:r>
    </w:p>
    <w:p w14:paraId="4BB6E14A" w14:textId="77777777" w:rsidR="00400810" w:rsidRPr="003E0825" w:rsidRDefault="00400810" w:rsidP="00400810">
      <w:pPr>
        <w:pStyle w:val="Bt0"/>
      </w:pPr>
      <w:r w:rsidRPr="003E0825">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41EDBEBB" w14:textId="77777777" w:rsidR="00400810" w:rsidRPr="003E0825" w:rsidRDefault="00400810" w:rsidP="00400810">
      <w:pPr>
        <w:pStyle w:val="Ilama"/>
      </w:pPr>
      <w:r w:rsidRPr="003E0825">
        <w:t>III. Kiểm tra, thử nghiệm</w:t>
      </w:r>
    </w:p>
    <w:p w14:paraId="58BAE685" w14:textId="77777777" w:rsidR="00400810" w:rsidRPr="003E0825" w:rsidRDefault="00400810" w:rsidP="00400810">
      <w:pPr>
        <w:pStyle w:val="1nho"/>
      </w:pPr>
      <w:r w:rsidRPr="003E0825">
        <w:t>1. Thử</w:t>
      </w:r>
      <w:r w:rsidRPr="003E0825">
        <w:rPr>
          <w:spacing w:val="-6"/>
        </w:rPr>
        <w:t xml:space="preserve"> </w:t>
      </w:r>
      <w:r w:rsidRPr="003E0825">
        <w:t>nghiệm</w:t>
      </w:r>
      <w:r w:rsidRPr="003E0825">
        <w:rPr>
          <w:spacing w:val="-5"/>
        </w:rPr>
        <w:t xml:space="preserve"> </w:t>
      </w:r>
      <w:r w:rsidRPr="003E0825">
        <w:t>xuất xưởng</w:t>
      </w:r>
      <w:r w:rsidRPr="003E0825">
        <w:rPr>
          <w:spacing w:val="-2"/>
        </w:rPr>
        <w:t xml:space="preserve"> </w:t>
      </w:r>
      <w:r w:rsidRPr="003E0825">
        <w:t xml:space="preserve">(Routine </w:t>
      </w:r>
      <w:r w:rsidRPr="003E0825">
        <w:rPr>
          <w:spacing w:val="-2"/>
        </w:rPr>
        <w:t>test):</w:t>
      </w:r>
    </w:p>
    <w:p w14:paraId="152A6D50" w14:textId="77777777" w:rsidR="00400810" w:rsidRPr="003E0825" w:rsidRDefault="00400810" w:rsidP="00400810">
      <w:pPr>
        <w:pStyle w:val="Bt0"/>
      </w:pPr>
      <w:r w:rsidRPr="003E0825">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17B0463F" w14:textId="77777777" w:rsidR="00400810" w:rsidRPr="003E0825" w:rsidRDefault="00400810" w:rsidP="00400810">
      <w:pPr>
        <w:pStyle w:val="Bt0"/>
      </w:pPr>
      <w:r w:rsidRPr="003E0825">
        <w:t>Các</w:t>
      </w:r>
      <w:r w:rsidRPr="003E0825">
        <w:rPr>
          <w:spacing w:val="22"/>
        </w:rPr>
        <w:t xml:space="preserve"> </w:t>
      </w:r>
      <w:r w:rsidRPr="003E0825">
        <w:t>thử</w:t>
      </w:r>
      <w:r w:rsidRPr="003E0825">
        <w:rPr>
          <w:spacing w:val="21"/>
        </w:rPr>
        <w:t xml:space="preserve"> </w:t>
      </w:r>
      <w:r w:rsidRPr="003E0825">
        <w:t>nghiệm</w:t>
      </w:r>
      <w:r w:rsidRPr="003E0825">
        <w:rPr>
          <w:spacing w:val="20"/>
        </w:rPr>
        <w:t xml:space="preserve"> </w:t>
      </w:r>
      <w:r w:rsidRPr="003E0825">
        <w:t>phải</w:t>
      </w:r>
      <w:r w:rsidRPr="003E0825">
        <w:rPr>
          <w:spacing w:val="21"/>
        </w:rPr>
        <w:t xml:space="preserve"> </w:t>
      </w:r>
      <w:r w:rsidRPr="003E0825">
        <w:t>được</w:t>
      </w:r>
      <w:r w:rsidRPr="003E0825">
        <w:rPr>
          <w:spacing w:val="23"/>
        </w:rPr>
        <w:t xml:space="preserve"> </w:t>
      </w:r>
      <w:r w:rsidRPr="003E0825">
        <w:t>thực</w:t>
      </w:r>
      <w:r w:rsidRPr="003E0825">
        <w:rPr>
          <w:spacing w:val="22"/>
        </w:rPr>
        <w:t xml:space="preserve"> </w:t>
      </w:r>
      <w:r w:rsidRPr="003E0825">
        <w:t>hiện</w:t>
      </w:r>
      <w:r w:rsidRPr="003E0825">
        <w:rPr>
          <w:spacing w:val="23"/>
        </w:rPr>
        <w:t xml:space="preserve"> </w:t>
      </w:r>
      <w:r w:rsidRPr="003E0825">
        <w:t>theo</w:t>
      </w:r>
      <w:r w:rsidRPr="003E0825">
        <w:rPr>
          <w:spacing w:val="21"/>
        </w:rPr>
        <w:t xml:space="preserve"> </w:t>
      </w:r>
      <w:r w:rsidRPr="003E0825">
        <w:t>tiêu</w:t>
      </w:r>
      <w:r w:rsidRPr="003E0825">
        <w:rPr>
          <w:spacing w:val="22"/>
        </w:rPr>
        <w:t xml:space="preserve"> </w:t>
      </w:r>
      <w:r w:rsidRPr="003E0825">
        <w:t>chuẩn</w:t>
      </w:r>
      <w:r w:rsidRPr="003E0825">
        <w:rPr>
          <w:spacing w:val="22"/>
        </w:rPr>
        <w:t xml:space="preserve"> </w:t>
      </w:r>
      <w:r w:rsidRPr="003E0825">
        <w:t>AS</w:t>
      </w:r>
      <w:r w:rsidRPr="003E0825">
        <w:rPr>
          <w:spacing w:val="21"/>
        </w:rPr>
        <w:t xml:space="preserve"> </w:t>
      </w:r>
      <w:r w:rsidRPr="003E0825">
        <w:t>1154.1</w:t>
      </w:r>
      <w:r w:rsidRPr="003E0825">
        <w:rPr>
          <w:spacing w:val="23"/>
        </w:rPr>
        <w:t xml:space="preserve"> </w:t>
      </w:r>
      <w:r w:rsidRPr="003E0825">
        <w:t>và</w:t>
      </w:r>
      <w:r w:rsidRPr="003E0825">
        <w:rPr>
          <w:spacing w:val="21"/>
        </w:rPr>
        <w:t xml:space="preserve"> </w:t>
      </w:r>
      <w:r w:rsidRPr="003E0825">
        <w:t>TCVN 3624-81</w:t>
      </w:r>
      <w:r w:rsidRPr="003E0825">
        <w:rPr>
          <w:spacing w:val="-7"/>
        </w:rPr>
        <w:t xml:space="preserve"> </w:t>
      </w:r>
      <w:r w:rsidRPr="003E0825">
        <w:t>hoặc</w:t>
      </w:r>
      <w:r w:rsidRPr="003E0825">
        <w:rPr>
          <w:spacing w:val="-3"/>
        </w:rPr>
        <w:t xml:space="preserve"> </w:t>
      </w:r>
      <w:r w:rsidRPr="003E0825">
        <w:t>tiêu</w:t>
      </w:r>
      <w:r w:rsidRPr="003E0825">
        <w:rPr>
          <w:spacing w:val="-3"/>
        </w:rPr>
        <w:t xml:space="preserve"> </w:t>
      </w:r>
      <w:r w:rsidRPr="003E0825">
        <w:t>chuẩn</w:t>
      </w:r>
      <w:r w:rsidRPr="003E0825">
        <w:rPr>
          <w:spacing w:val="-1"/>
        </w:rPr>
        <w:t xml:space="preserve"> </w:t>
      </w:r>
      <w:r w:rsidRPr="003E0825">
        <w:t>tương</w:t>
      </w:r>
      <w:r w:rsidRPr="003E0825">
        <w:rPr>
          <w:spacing w:val="-6"/>
        </w:rPr>
        <w:t xml:space="preserve"> </w:t>
      </w:r>
      <w:r w:rsidRPr="003E0825">
        <w:t>đương,</w:t>
      </w:r>
      <w:r w:rsidRPr="003E0825">
        <w:rPr>
          <w:spacing w:val="-8"/>
        </w:rPr>
        <w:t xml:space="preserve"> </w:t>
      </w:r>
      <w:r w:rsidRPr="003E0825">
        <w:t>gồm</w:t>
      </w:r>
      <w:r w:rsidRPr="003E0825">
        <w:rPr>
          <w:spacing w:val="-3"/>
        </w:rPr>
        <w:t xml:space="preserve"> </w:t>
      </w:r>
      <w:r w:rsidRPr="003E0825">
        <w:t>02</w:t>
      </w:r>
      <w:r w:rsidRPr="003E0825">
        <w:rPr>
          <w:spacing w:val="-5"/>
        </w:rPr>
        <w:t xml:space="preserve"> </w:t>
      </w:r>
      <w:r w:rsidRPr="003E0825">
        <w:t>hạng</w:t>
      </w:r>
      <w:r w:rsidRPr="003E0825">
        <w:rPr>
          <w:spacing w:val="-6"/>
        </w:rPr>
        <w:t xml:space="preserve"> </w:t>
      </w:r>
      <w:r w:rsidRPr="003E0825">
        <w:t>mục:</w:t>
      </w:r>
    </w:p>
    <w:p w14:paraId="60838A7E" w14:textId="77777777" w:rsidR="00400810" w:rsidRPr="003E0825" w:rsidRDefault="00400810" w:rsidP="00400810">
      <w:pPr>
        <w:pStyle w:val="Bt0"/>
      </w:pPr>
      <w:r w:rsidRPr="003E0825">
        <w:t>1) Kiểm</w:t>
      </w:r>
      <w:r w:rsidRPr="003E0825">
        <w:rPr>
          <w:spacing w:val="-2"/>
        </w:rPr>
        <w:t xml:space="preserve"> </w:t>
      </w:r>
      <w:r w:rsidRPr="003E0825">
        <w:t>tra</w:t>
      </w:r>
      <w:r w:rsidRPr="003E0825">
        <w:rPr>
          <w:spacing w:val="-2"/>
        </w:rPr>
        <w:t xml:space="preserve"> </w:t>
      </w:r>
      <w:r w:rsidRPr="003E0825">
        <w:t>các</w:t>
      </w:r>
      <w:r w:rsidRPr="003E0825">
        <w:rPr>
          <w:spacing w:val="-5"/>
        </w:rPr>
        <w:t xml:space="preserve"> </w:t>
      </w:r>
      <w:r w:rsidRPr="003E0825">
        <w:t xml:space="preserve">kích </w:t>
      </w:r>
      <w:r w:rsidRPr="003E0825">
        <w:rPr>
          <w:spacing w:val="-2"/>
        </w:rPr>
        <w:t>thước</w:t>
      </w:r>
    </w:p>
    <w:p w14:paraId="3164F90A" w14:textId="77777777" w:rsidR="00400810" w:rsidRPr="003E0825" w:rsidRDefault="00400810" w:rsidP="00400810">
      <w:pPr>
        <w:pStyle w:val="Bt0"/>
      </w:pPr>
      <w:r w:rsidRPr="003E0825">
        <w:t>2) Kiểm tra</w:t>
      </w:r>
      <w:r w:rsidRPr="003E0825">
        <w:rPr>
          <w:spacing w:val="-1"/>
        </w:rPr>
        <w:t xml:space="preserve"> </w:t>
      </w:r>
      <w:r w:rsidRPr="003E0825">
        <w:t>các ký</w:t>
      </w:r>
      <w:r w:rsidRPr="003E0825">
        <w:rPr>
          <w:spacing w:val="-3"/>
        </w:rPr>
        <w:t xml:space="preserve"> </w:t>
      </w:r>
      <w:r w:rsidRPr="003E0825">
        <w:t>hiệu</w:t>
      </w:r>
    </w:p>
    <w:p w14:paraId="09B2B261" w14:textId="77777777" w:rsidR="00400810" w:rsidRPr="003E0825" w:rsidRDefault="00400810" w:rsidP="00400810">
      <w:pPr>
        <w:pStyle w:val="1nho"/>
      </w:pPr>
      <w:r w:rsidRPr="003E0825">
        <w:t>2. Thử nghiệm điển hình (Type test):</w:t>
      </w:r>
    </w:p>
    <w:p w14:paraId="2771DA21" w14:textId="77777777" w:rsidR="00400810" w:rsidRPr="003E0825" w:rsidRDefault="00400810" w:rsidP="00400810">
      <w:pPr>
        <w:pStyle w:val="Bt0"/>
      </w:pPr>
      <w:r w:rsidRPr="003E0825">
        <w:t>Các biên bản thử nghiệm điển hình được thực hiện bởi một phòng thí</w:t>
      </w:r>
      <w:r w:rsidRPr="003E0825">
        <w:rPr>
          <w:spacing w:val="40"/>
        </w:rPr>
        <w:t xml:space="preserve"> </w:t>
      </w:r>
      <w:r w:rsidRPr="003E0825">
        <w:t>nghiệm độc lập (đạt chứng chỉ ISO/IEC 17025) trên các sản phẩm tương tự phải được đệ trình trong hồ sơ dự thầu để chứng minh khả năng đáp ứng hoặc cao hơn yêu cầu của đặc tính kỹ thuật này.</w:t>
      </w:r>
    </w:p>
    <w:p w14:paraId="55C9E1E1" w14:textId="77777777" w:rsidR="00400810" w:rsidRPr="003E0825" w:rsidRDefault="00400810" w:rsidP="00400810">
      <w:pPr>
        <w:pStyle w:val="Bt0"/>
      </w:pPr>
      <w:r w:rsidRPr="003E0825">
        <w:t>Các</w:t>
      </w:r>
      <w:r w:rsidRPr="003E0825">
        <w:rPr>
          <w:spacing w:val="47"/>
        </w:rPr>
        <w:t xml:space="preserve"> </w:t>
      </w:r>
      <w:r w:rsidRPr="003E0825">
        <w:t>thử</w:t>
      </w:r>
      <w:r w:rsidRPr="003E0825">
        <w:rPr>
          <w:spacing w:val="48"/>
        </w:rPr>
        <w:t xml:space="preserve"> </w:t>
      </w:r>
      <w:r w:rsidRPr="003E0825">
        <w:t>nghiệm</w:t>
      </w:r>
      <w:r w:rsidRPr="003E0825">
        <w:rPr>
          <w:spacing w:val="50"/>
        </w:rPr>
        <w:t xml:space="preserve"> </w:t>
      </w:r>
      <w:r w:rsidRPr="003E0825">
        <w:t>này</w:t>
      </w:r>
      <w:r w:rsidRPr="003E0825">
        <w:rPr>
          <w:spacing w:val="48"/>
        </w:rPr>
        <w:t xml:space="preserve"> </w:t>
      </w:r>
      <w:r w:rsidRPr="003E0825">
        <w:t>phải</w:t>
      </w:r>
      <w:r w:rsidRPr="003E0825">
        <w:rPr>
          <w:spacing w:val="50"/>
        </w:rPr>
        <w:t xml:space="preserve"> </w:t>
      </w:r>
      <w:r w:rsidRPr="003E0825">
        <w:t>được</w:t>
      </w:r>
      <w:r w:rsidRPr="003E0825">
        <w:rPr>
          <w:spacing w:val="50"/>
        </w:rPr>
        <w:t xml:space="preserve"> </w:t>
      </w:r>
      <w:r w:rsidRPr="003E0825">
        <w:t>thực</w:t>
      </w:r>
      <w:r w:rsidRPr="003E0825">
        <w:rPr>
          <w:spacing w:val="49"/>
        </w:rPr>
        <w:t xml:space="preserve"> </w:t>
      </w:r>
      <w:r w:rsidRPr="003E0825">
        <w:t>hiện</w:t>
      </w:r>
      <w:r w:rsidRPr="003E0825">
        <w:rPr>
          <w:spacing w:val="51"/>
        </w:rPr>
        <w:t xml:space="preserve"> </w:t>
      </w:r>
      <w:r w:rsidRPr="003E0825">
        <w:t>theo</w:t>
      </w:r>
      <w:r w:rsidRPr="003E0825">
        <w:rPr>
          <w:spacing w:val="50"/>
        </w:rPr>
        <w:t xml:space="preserve"> </w:t>
      </w:r>
      <w:r w:rsidRPr="003E0825">
        <w:t>tiêu</w:t>
      </w:r>
      <w:r w:rsidRPr="003E0825">
        <w:rPr>
          <w:spacing w:val="50"/>
        </w:rPr>
        <w:t xml:space="preserve"> </w:t>
      </w:r>
      <w:r w:rsidRPr="003E0825">
        <w:t>chuẩn</w:t>
      </w:r>
      <w:r w:rsidRPr="003E0825">
        <w:rPr>
          <w:spacing w:val="51"/>
        </w:rPr>
        <w:t xml:space="preserve"> </w:t>
      </w:r>
      <w:r w:rsidRPr="003E0825">
        <w:t>AS</w:t>
      </w:r>
      <w:r w:rsidRPr="003E0825">
        <w:rPr>
          <w:spacing w:val="48"/>
        </w:rPr>
        <w:t xml:space="preserve"> </w:t>
      </w:r>
      <w:r w:rsidRPr="003E0825">
        <w:t>1154.1</w:t>
      </w:r>
      <w:r w:rsidRPr="003E0825">
        <w:rPr>
          <w:spacing w:val="51"/>
        </w:rPr>
        <w:t xml:space="preserve"> </w:t>
      </w:r>
      <w:r w:rsidRPr="003E0825">
        <w:rPr>
          <w:spacing w:val="-5"/>
        </w:rPr>
        <w:t xml:space="preserve">và </w:t>
      </w:r>
      <w:r w:rsidRPr="003E0825">
        <w:t>TCVN</w:t>
      </w:r>
      <w:r w:rsidRPr="003E0825">
        <w:rPr>
          <w:spacing w:val="-6"/>
        </w:rPr>
        <w:t xml:space="preserve"> </w:t>
      </w:r>
      <w:r w:rsidRPr="003E0825">
        <w:t>3624-81</w:t>
      </w:r>
      <w:r w:rsidRPr="003E0825">
        <w:rPr>
          <w:spacing w:val="-6"/>
        </w:rPr>
        <w:t xml:space="preserve"> </w:t>
      </w:r>
      <w:r w:rsidRPr="003E0825">
        <w:t>hoặc</w:t>
      </w:r>
      <w:r w:rsidRPr="003E0825">
        <w:rPr>
          <w:spacing w:val="-3"/>
        </w:rPr>
        <w:t xml:space="preserve"> </w:t>
      </w:r>
      <w:r w:rsidRPr="003E0825">
        <w:t>tiêu</w:t>
      </w:r>
      <w:r w:rsidRPr="003E0825">
        <w:rPr>
          <w:spacing w:val="-2"/>
        </w:rPr>
        <w:t xml:space="preserve"> </w:t>
      </w:r>
      <w:r w:rsidRPr="003E0825">
        <w:t>chuẩn</w:t>
      </w:r>
      <w:r w:rsidRPr="003E0825">
        <w:rPr>
          <w:spacing w:val="-3"/>
        </w:rPr>
        <w:t xml:space="preserve"> </w:t>
      </w:r>
      <w:r w:rsidRPr="003E0825">
        <w:t>tương</w:t>
      </w:r>
      <w:r w:rsidRPr="003E0825">
        <w:rPr>
          <w:spacing w:val="-6"/>
        </w:rPr>
        <w:t xml:space="preserve"> </w:t>
      </w:r>
      <w:r w:rsidRPr="003E0825">
        <w:t>đương,</w:t>
      </w:r>
      <w:r w:rsidRPr="003E0825">
        <w:rPr>
          <w:spacing w:val="-6"/>
        </w:rPr>
        <w:t xml:space="preserve"> </w:t>
      </w:r>
      <w:r w:rsidRPr="003E0825">
        <w:t>bao</w:t>
      </w:r>
      <w:r w:rsidRPr="003E0825">
        <w:rPr>
          <w:spacing w:val="-2"/>
        </w:rPr>
        <w:t xml:space="preserve"> </w:t>
      </w:r>
      <w:r w:rsidRPr="003E0825">
        <w:t>gồm</w:t>
      </w:r>
      <w:r w:rsidRPr="003E0825">
        <w:rPr>
          <w:spacing w:val="-3"/>
        </w:rPr>
        <w:t xml:space="preserve"> </w:t>
      </w:r>
      <w:r w:rsidRPr="003E0825">
        <w:t>các</w:t>
      </w:r>
      <w:r w:rsidRPr="003E0825">
        <w:rPr>
          <w:spacing w:val="-6"/>
        </w:rPr>
        <w:t xml:space="preserve"> </w:t>
      </w:r>
      <w:r w:rsidRPr="003E0825">
        <w:t>hạng mục</w:t>
      </w:r>
      <w:r w:rsidRPr="003E0825">
        <w:rPr>
          <w:spacing w:val="-2"/>
        </w:rPr>
        <w:t xml:space="preserve"> </w:t>
      </w:r>
      <w:r w:rsidRPr="003E0825">
        <w:t>sau:</w:t>
      </w:r>
    </w:p>
    <w:p w14:paraId="3CEB4FED" w14:textId="77777777" w:rsidR="00400810" w:rsidRPr="003E0825" w:rsidRDefault="00400810" w:rsidP="00400810">
      <w:pPr>
        <w:pStyle w:val="Bt0"/>
      </w:pPr>
      <w:r w:rsidRPr="003E0825">
        <w:t>1) Đo</w:t>
      </w:r>
      <w:r w:rsidRPr="003E0825">
        <w:rPr>
          <w:spacing w:val="-9"/>
        </w:rPr>
        <w:t xml:space="preserve"> </w:t>
      </w:r>
      <w:r w:rsidRPr="003E0825">
        <w:t>điện</w:t>
      </w:r>
      <w:r w:rsidRPr="003E0825">
        <w:rPr>
          <w:spacing w:val="-5"/>
        </w:rPr>
        <w:t xml:space="preserve"> </w:t>
      </w:r>
      <w:r w:rsidRPr="003E0825">
        <w:t>trở</w:t>
      </w:r>
      <w:r w:rsidRPr="003E0825">
        <w:rPr>
          <w:spacing w:val="-6"/>
        </w:rPr>
        <w:t xml:space="preserve"> </w:t>
      </w:r>
      <w:r w:rsidRPr="003E0825">
        <w:t>tiếp</w:t>
      </w:r>
      <w:r w:rsidRPr="003E0825">
        <w:rPr>
          <w:spacing w:val="-6"/>
        </w:rPr>
        <w:t xml:space="preserve"> </w:t>
      </w:r>
      <w:r w:rsidRPr="003E0825">
        <w:t>xúc</w:t>
      </w:r>
      <w:r w:rsidRPr="003E0825">
        <w:rPr>
          <w:spacing w:val="-3"/>
        </w:rPr>
        <w:t xml:space="preserve"> </w:t>
      </w:r>
      <w:r w:rsidRPr="003E0825">
        <w:t>(Measurement</w:t>
      </w:r>
      <w:r w:rsidRPr="003E0825">
        <w:rPr>
          <w:spacing w:val="-3"/>
        </w:rPr>
        <w:t xml:space="preserve"> </w:t>
      </w:r>
      <w:r w:rsidRPr="003E0825">
        <w:t>of</w:t>
      </w:r>
      <w:r w:rsidRPr="003E0825">
        <w:rPr>
          <w:spacing w:val="-3"/>
        </w:rPr>
        <w:t xml:space="preserve"> </w:t>
      </w:r>
      <w:r w:rsidRPr="003E0825">
        <w:t>contact</w:t>
      </w:r>
      <w:r w:rsidRPr="003E0825">
        <w:rPr>
          <w:spacing w:val="-2"/>
        </w:rPr>
        <w:t xml:space="preserve"> resistance).</w:t>
      </w:r>
    </w:p>
    <w:p w14:paraId="2A66131C" w14:textId="77777777" w:rsidR="00400810" w:rsidRPr="003E0825" w:rsidRDefault="00400810" w:rsidP="00400810">
      <w:pPr>
        <w:pStyle w:val="Bt0"/>
      </w:pPr>
      <w:r w:rsidRPr="003E0825">
        <w:t>2) Thử</w:t>
      </w:r>
      <w:r w:rsidRPr="003E0825">
        <w:rPr>
          <w:spacing w:val="17"/>
        </w:rPr>
        <w:t xml:space="preserve"> </w:t>
      </w:r>
      <w:r w:rsidRPr="003E0825">
        <w:t>nghiệm</w:t>
      </w:r>
      <w:r w:rsidRPr="003E0825">
        <w:rPr>
          <w:spacing w:val="20"/>
        </w:rPr>
        <w:t xml:space="preserve"> </w:t>
      </w:r>
      <w:r w:rsidRPr="003E0825">
        <w:t>độ</w:t>
      </w:r>
      <w:r w:rsidRPr="003E0825">
        <w:rPr>
          <w:spacing w:val="21"/>
        </w:rPr>
        <w:t xml:space="preserve"> </w:t>
      </w:r>
      <w:r w:rsidRPr="003E0825">
        <w:t>tăng</w:t>
      </w:r>
      <w:r w:rsidRPr="003E0825">
        <w:rPr>
          <w:spacing w:val="21"/>
        </w:rPr>
        <w:t xml:space="preserve"> </w:t>
      </w:r>
      <w:r w:rsidRPr="003E0825">
        <w:t>nhiệt</w:t>
      </w:r>
      <w:r w:rsidRPr="003E0825">
        <w:rPr>
          <w:spacing w:val="23"/>
        </w:rPr>
        <w:t xml:space="preserve"> </w:t>
      </w:r>
      <w:r w:rsidRPr="003E0825">
        <w:t>khi</w:t>
      </w:r>
      <w:r w:rsidRPr="003E0825">
        <w:rPr>
          <w:spacing w:val="23"/>
        </w:rPr>
        <w:t xml:space="preserve"> </w:t>
      </w:r>
      <w:r w:rsidRPr="003E0825">
        <w:t>mang</w:t>
      </w:r>
      <w:r w:rsidRPr="003E0825">
        <w:rPr>
          <w:spacing w:val="21"/>
        </w:rPr>
        <w:t xml:space="preserve"> </w:t>
      </w:r>
      <w:r w:rsidRPr="003E0825">
        <w:t>dòng</w:t>
      </w:r>
      <w:r w:rsidRPr="003E0825">
        <w:rPr>
          <w:spacing w:val="21"/>
        </w:rPr>
        <w:t xml:space="preserve"> </w:t>
      </w:r>
      <w:r w:rsidRPr="003E0825">
        <w:t>điện</w:t>
      </w:r>
      <w:r w:rsidRPr="003E0825">
        <w:rPr>
          <w:spacing w:val="21"/>
        </w:rPr>
        <w:t xml:space="preserve"> </w:t>
      </w:r>
      <w:r w:rsidRPr="003E0825">
        <w:t>định</w:t>
      </w:r>
      <w:r w:rsidRPr="003E0825">
        <w:rPr>
          <w:spacing w:val="23"/>
        </w:rPr>
        <w:t xml:space="preserve"> </w:t>
      </w:r>
      <w:r w:rsidRPr="003E0825">
        <w:t>mức</w:t>
      </w:r>
      <w:r w:rsidRPr="003E0825">
        <w:rPr>
          <w:spacing w:val="23"/>
        </w:rPr>
        <w:t xml:space="preserve"> </w:t>
      </w:r>
      <w:r w:rsidRPr="003E0825">
        <w:rPr>
          <w:spacing w:val="-2"/>
        </w:rPr>
        <w:t>(Temperature rise)</w:t>
      </w:r>
    </w:p>
    <w:p w14:paraId="28F7F51C" w14:textId="77777777" w:rsidR="00400810" w:rsidRPr="003E0825" w:rsidRDefault="00400810" w:rsidP="00400810">
      <w:pPr>
        <w:pStyle w:val="Bt0"/>
        <w:rPr>
          <w:i/>
        </w:rPr>
      </w:pPr>
      <w:r w:rsidRPr="003E0825">
        <w:rPr>
          <w:b/>
          <w:bCs/>
          <w:i/>
          <w:u w:val="single"/>
        </w:rPr>
        <w:lastRenderedPageBreak/>
        <w:t>Ghi chú:</w:t>
      </w:r>
      <w:r w:rsidRPr="003E0825">
        <w:rPr>
          <w:i/>
        </w:rPr>
        <w:t xml:space="preserve"> Trong trường hợp thử nghiệm điển hình được thực hiện bởi phòng thí nghiệm của chính nhà sản xuất, kết quả thử nghiệm có thể được chấp nhận với</w:t>
      </w:r>
      <w:r w:rsidRPr="003E0825">
        <w:rPr>
          <w:i/>
          <w:spacing w:val="40"/>
        </w:rPr>
        <w:t xml:space="preserve"> </w:t>
      </w:r>
      <w:r w:rsidRPr="003E0825">
        <w:rPr>
          <w:i/>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3E0825">
        <w:rPr>
          <w:i/>
          <w:spacing w:val="-2"/>
        </w:rPr>
        <w:t>laboratories).</w:t>
      </w:r>
    </w:p>
    <w:p w14:paraId="4B830824" w14:textId="77777777" w:rsidR="00400810" w:rsidRPr="003E0825" w:rsidRDefault="00400810" w:rsidP="00400810">
      <w:pPr>
        <w:pStyle w:val="1nho"/>
      </w:pPr>
      <w:r w:rsidRPr="003E0825">
        <w:t>3. Thử nghiệm nghiệm thu mẫu (Sample test):</w:t>
      </w:r>
    </w:p>
    <w:p w14:paraId="7CDC262A" w14:textId="77777777" w:rsidR="00400810" w:rsidRPr="003E0825" w:rsidRDefault="00400810" w:rsidP="00400810">
      <w:pPr>
        <w:pStyle w:val="Bt0"/>
      </w:pPr>
      <w:r w:rsidRPr="003E0825">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24B11857" w14:textId="77777777" w:rsidR="00400810" w:rsidRPr="003E0825" w:rsidRDefault="00400810" w:rsidP="00400810">
      <w:pPr>
        <w:pStyle w:val="Bt0"/>
      </w:pPr>
      <w:r w:rsidRPr="003E0825">
        <w:t>Các hạng</w:t>
      </w:r>
      <w:r w:rsidRPr="003E0825">
        <w:rPr>
          <w:spacing w:val="-2"/>
        </w:rPr>
        <w:t xml:space="preserve"> </w:t>
      </w:r>
      <w:r w:rsidRPr="003E0825">
        <w:t>mục</w:t>
      </w:r>
      <w:r w:rsidRPr="003E0825">
        <w:rPr>
          <w:spacing w:val="-3"/>
        </w:rPr>
        <w:t xml:space="preserve"> </w:t>
      </w:r>
      <w:r w:rsidRPr="003E0825">
        <w:t>thử nghiệm</w:t>
      </w:r>
      <w:r w:rsidRPr="003E0825">
        <w:rPr>
          <w:spacing w:val="-3"/>
        </w:rPr>
        <w:t xml:space="preserve"> </w:t>
      </w:r>
      <w:r w:rsidRPr="003E0825">
        <w:t>nghiệm</w:t>
      </w:r>
      <w:r w:rsidRPr="003E0825">
        <w:rPr>
          <w:spacing w:val="-3"/>
        </w:rPr>
        <w:t xml:space="preserve"> </w:t>
      </w:r>
      <w:r w:rsidRPr="003E0825">
        <w:t>thu</w:t>
      </w:r>
      <w:r w:rsidRPr="003E0825">
        <w:rPr>
          <w:spacing w:val="-6"/>
        </w:rPr>
        <w:t xml:space="preserve"> </w:t>
      </w:r>
      <w:r w:rsidRPr="003E0825">
        <w:t>bao</w:t>
      </w:r>
      <w:r w:rsidRPr="003E0825">
        <w:rPr>
          <w:spacing w:val="-6"/>
        </w:rPr>
        <w:t xml:space="preserve"> </w:t>
      </w:r>
      <w:r w:rsidRPr="003E0825">
        <w:t>gồm</w:t>
      </w:r>
      <w:r w:rsidRPr="003E0825">
        <w:rPr>
          <w:spacing w:val="-3"/>
        </w:rPr>
        <w:t xml:space="preserve"> </w:t>
      </w:r>
      <w:r w:rsidRPr="003E0825">
        <w:t>như sau:</w:t>
      </w:r>
    </w:p>
    <w:p w14:paraId="38FF777B" w14:textId="0FB074C3" w:rsidR="00400810" w:rsidRPr="003E0825" w:rsidRDefault="00400810" w:rsidP="00400810">
      <w:pPr>
        <w:pStyle w:val="Bt0"/>
      </w:pPr>
      <w:r w:rsidRPr="003E0825">
        <w:t>i.</w:t>
      </w:r>
      <w:r w:rsidRPr="003E0825">
        <w:tab/>
        <w:t>Kiểm</w:t>
      </w:r>
      <w:r w:rsidRPr="003E0825">
        <w:rPr>
          <w:spacing w:val="-3"/>
        </w:rPr>
        <w:t xml:space="preserve"> </w:t>
      </w:r>
      <w:r w:rsidRPr="003E0825">
        <w:t>tra</w:t>
      </w:r>
      <w:r w:rsidRPr="003E0825">
        <w:rPr>
          <w:spacing w:val="-2"/>
        </w:rPr>
        <w:t xml:space="preserve"> </w:t>
      </w:r>
      <w:r w:rsidRPr="003E0825">
        <w:t>ngoại quan,</w:t>
      </w:r>
      <w:r w:rsidRPr="003E0825">
        <w:rPr>
          <w:spacing w:val="-7"/>
        </w:rPr>
        <w:t xml:space="preserve"> </w:t>
      </w:r>
      <w:r w:rsidRPr="003E0825">
        <w:t>đo</w:t>
      </w:r>
      <w:r w:rsidRPr="003E0825">
        <w:rPr>
          <w:spacing w:val="-5"/>
        </w:rPr>
        <w:t xml:space="preserve"> </w:t>
      </w:r>
      <w:r w:rsidRPr="003E0825">
        <w:t>kích thước</w:t>
      </w:r>
      <w:r w:rsidR="00B22E98">
        <w:t xml:space="preserve"> (Bên mua tự thực hiện)</w:t>
      </w:r>
    </w:p>
    <w:p w14:paraId="3B97742A" w14:textId="77777777" w:rsidR="00400810" w:rsidRPr="003E0825" w:rsidRDefault="00400810" w:rsidP="00400810">
      <w:pPr>
        <w:pStyle w:val="Bt0"/>
      </w:pPr>
      <w:r w:rsidRPr="003E0825">
        <w:t>ii.</w:t>
      </w:r>
      <w:r w:rsidRPr="003E0825">
        <w:tab/>
        <w:t>Thử</w:t>
      </w:r>
      <w:r w:rsidRPr="003E0825">
        <w:rPr>
          <w:spacing w:val="4"/>
        </w:rPr>
        <w:t xml:space="preserve"> </w:t>
      </w:r>
      <w:r w:rsidRPr="003E0825">
        <w:t>nghiệm</w:t>
      </w:r>
      <w:r w:rsidRPr="003E0825">
        <w:rPr>
          <w:spacing w:val="8"/>
        </w:rPr>
        <w:t xml:space="preserve"> </w:t>
      </w:r>
      <w:r w:rsidRPr="003E0825">
        <w:t>độ</w:t>
      </w:r>
      <w:r w:rsidRPr="003E0825">
        <w:rPr>
          <w:spacing w:val="9"/>
        </w:rPr>
        <w:t xml:space="preserve"> </w:t>
      </w:r>
      <w:r w:rsidRPr="003E0825">
        <w:t>tăng</w:t>
      </w:r>
      <w:r w:rsidRPr="003E0825">
        <w:rPr>
          <w:spacing w:val="7"/>
        </w:rPr>
        <w:t xml:space="preserve"> </w:t>
      </w:r>
      <w:r w:rsidRPr="003E0825">
        <w:t>nhiệt</w:t>
      </w:r>
      <w:r w:rsidRPr="003E0825">
        <w:rPr>
          <w:spacing w:val="9"/>
        </w:rPr>
        <w:t xml:space="preserve"> </w:t>
      </w:r>
      <w:r w:rsidRPr="003E0825">
        <w:t>khi</w:t>
      </w:r>
      <w:r w:rsidRPr="003E0825">
        <w:rPr>
          <w:spacing w:val="11"/>
        </w:rPr>
        <w:t xml:space="preserve"> </w:t>
      </w:r>
      <w:r w:rsidRPr="003E0825">
        <w:t>mang</w:t>
      </w:r>
      <w:r w:rsidRPr="003E0825">
        <w:rPr>
          <w:spacing w:val="9"/>
        </w:rPr>
        <w:t xml:space="preserve"> </w:t>
      </w:r>
      <w:r w:rsidRPr="003E0825">
        <w:t>dòng</w:t>
      </w:r>
      <w:r w:rsidRPr="003E0825">
        <w:rPr>
          <w:spacing w:val="9"/>
        </w:rPr>
        <w:t xml:space="preserve"> </w:t>
      </w:r>
      <w:r w:rsidRPr="003E0825">
        <w:t>điện</w:t>
      </w:r>
      <w:r w:rsidRPr="003E0825">
        <w:rPr>
          <w:spacing w:val="9"/>
        </w:rPr>
        <w:t xml:space="preserve"> </w:t>
      </w:r>
      <w:r w:rsidRPr="003E0825">
        <w:t>định</w:t>
      </w:r>
      <w:r w:rsidRPr="003E0825">
        <w:rPr>
          <w:spacing w:val="9"/>
        </w:rPr>
        <w:t xml:space="preserve"> </w:t>
      </w:r>
      <w:r w:rsidRPr="003E0825">
        <w:t>mức</w:t>
      </w:r>
      <w:r w:rsidRPr="003E0825">
        <w:rPr>
          <w:spacing w:val="11"/>
        </w:rPr>
        <w:t xml:space="preserve"> </w:t>
      </w:r>
      <w:r w:rsidRPr="003E0825">
        <w:rPr>
          <w:spacing w:val="-2"/>
        </w:rPr>
        <w:t>(Temperature rise)</w:t>
      </w:r>
    </w:p>
    <w:p w14:paraId="3C5037DD" w14:textId="77777777" w:rsidR="00400810" w:rsidRPr="003E0825" w:rsidRDefault="00400810" w:rsidP="00400810">
      <w:pPr>
        <w:pStyle w:val="Bt0"/>
      </w:pPr>
      <w:r w:rsidRPr="003E0825">
        <w:t>iii.</w:t>
      </w:r>
      <w:r w:rsidRPr="003E0825">
        <w:tab/>
        <w:t>Đo</w:t>
      </w:r>
      <w:r w:rsidRPr="003E0825">
        <w:rPr>
          <w:spacing w:val="-7"/>
        </w:rPr>
        <w:t xml:space="preserve"> </w:t>
      </w:r>
      <w:r w:rsidRPr="003E0825">
        <w:t>điện</w:t>
      </w:r>
      <w:r w:rsidRPr="003E0825">
        <w:rPr>
          <w:spacing w:val="-6"/>
        </w:rPr>
        <w:t xml:space="preserve"> </w:t>
      </w:r>
      <w:r w:rsidRPr="003E0825">
        <w:t>trở</w:t>
      </w:r>
      <w:r w:rsidRPr="003E0825">
        <w:rPr>
          <w:spacing w:val="-7"/>
        </w:rPr>
        <w:t xml:space="preserve"> </w:t>
      </w:r>
      <w:r w:rsidRPr="003E0825">
        <w:t>tiếp</w:t>
      </w:r>
      <w:r w:rsidRPr="003E0825">
        <w:rPr>
          <w:spacing w:val="-7"/>
        </w:rPr>
        <w:t xml:space="preserve"> </w:t>
      </w:r>
      <w:r w:rsidRPr="003E0825">
        <w:t>xúc (Measurement</w:t>
      </w:r>
      <w:r w:rsidRPr="003E0825">
        <w:rPr>
          <w:spacing w:val="-3"/>
        </w:rPr>
        <w:t xml:space="preserve"> </w:t>
      </w:r>
      <w:r w:rsidRPr="003E0825">
        <w:t>of contact</w:t>
      </w:r>
      <w:r w:rsidRPr="003E0825">
        <w:rPr>
          <w:spacing w:val="-3"/>
        </w:rPr>
        <w:t xml:space="preserve"> </w:t>
      </w:r>
      <w:r w:rsidRPr="003E0825">
        <w:t xml:space="preserve">resistance) </w:t>
      </w:r>
    </w:p>
    <w:p w14:paraId="6C7BF37F" w14:textId="77777777" w:rsidR="00400810" w:rsidRPr="003E0825" w:rsidRDefault="00400810" w:rsidP="00400810">
      <w:pPr>
        <w:pStyle w:val="Bt0"/>
      </w:pPr>
      <w:r w:rsidRPr="003E0825">
        <w:t>Số lượng mẫu thử như sau:</w:t>
      </w:r>
    </w:p>
    <w:p w14:paraId="6A3943A6" w14:textId="77777777" w:rsidR="00400810" w:rsidRPr="003E0825" w:rsidRDefault="00400810" w:rsidP="00400810">
      <w:pPr>
        <w:pStyle w:val="Bt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118"/>
        <w:gridCol w:w="2696"/>
      </w:tblGrid>
      <w:tr w:rsidR="00400810" w:rsidRPr="003E0825" w14:paraId="1FB3285E" w14:textId="77777777" w:rsidTr="001D0B2C">
        <w:trPr>
          <w:trHeight w:val="20"/>
          <w:jc w:val="center"/>
        </w:trPr>
        <w:tc>
          <w:tcPr>
            <w:tcW w:w="3687" w:type="dxa"/>
          </w:tcPr>
          <w:p w14:paraId="31E52287" w14:textId="77777777" w:rsidR="00400810" w:rsidRPr="003E0825" w:rsidRDefault="00400810" w:rsidP="001D0B2C">
            <w:pPr>
              <w:pStyle w:val="Bt0"/>
              <w:spacing w:before="0" w:after="0"/>
              <w:ind w:firstLine="0"/>
              <w:jc w:val="center"/>
              <w:rPr>
                <w:b/>
                <w:bCs/>
              </w:rPr>
            </w:pPr>
            <w:r w:rsidRPr="003E0825">
              <w:rPr>
                <w:b/>
                <w:bCs/>
              </w:rPr>
              <w:t>Số</w:t>
            </w:r>
            <w:r w:rsidRPr="003E0825">
              <w:rPr>
                <w:b/>
                <w:bCs/>
                <w:spacing w:val="-2"/>
              </w:rPr>
              <w:t xml:space="preserve"> </w:t>
            </w:r>
            <w:r w:rsidRPr="003E0825">
              <w:rPr>
                <w:b/>
                <w:bCs/>
              </w:rPr>
              <w:t>lượng</w:t>
            </w:r>
            <w:r w:rsidRPr="003E0825">
              <w:rPr>
                <w:b/>
                <w:bCs/>
                <w:spacing w:val="-2"/>
              </w:rPr>
              <w:t xml:space="preserve"> </w:t>
            </w:r>
            <w:r w:rsidRPr="003E0825">
              <w:rPr>
                <w:b/>
                <w:bCs/>
              </w:rPr>
              <w:t>mẫu</w:t>
            </w:r>
            <w:r w:rsidRPr="003E0825">
              <w:rPr>
                <w:b/>
                <w:bCs/>
                <w:spacing w:val="-3"/>
              </w:rPr>
              <w:t xml:space="preserve"> </w:t>
            </w:r>
            <w:r w:rsidRPr="003E0825">
              <w:rPr>
                <w:b/>
                <w:bCs/>
              </w:rPr>
              <w:t>thử</w:t>
            </w:r>
            <w:r w:rsidRPr="003E0825">
              <w:rPr>
                <w:b/>
                <w:bCs/>
                <w:spacing w:val="-3"/>
              </w:rPr>
              <w:t xml:space="preserve"> </w:t>
            </w:r>
            <w:r w:rsidRPr="003E0825">
              <w:rPr>
                <w:b/>
                <w:bCs/>
                <w:spacing w:val="-5"/>
              </w:rPr>
              <w:t>(p)</w:t>
            </w:r>
          </w:p>
        </w:tc>
        <w:tc>
          <w:tcPr>
            <w:tcW w:w="3118" w:type="dxa"/>
          </w:tcPr>
          <w:p w14:paraId="3E6A6C1C" w14:textId="77777777" w:rsidR="00400810" w:rsidRPr="003E0825" w:rsidRDefault="00400810" w:rsidP="001D0B2C">
            <w:pPr>
              <w:pStyle w:val="Bt0"/>
              <w:spacing w:before="0" w:after="0"/>
              <w:ind w:firstLine="0"/>
              <w:jc w:val="center"/>
              <w:rPr>
                <w:b/>
                <w:bCs/>
              </w:rPr>
            </w:pPr>
            <w:r w:rsidRPr="003E0825">
              <w:rPr>
                <w:b/>
                <w:bCs/>
              </w:rPr>
              <w:t>Số</w:t>
            </w:r>
            <w:r w:rsidRPr="003E0825">
              <w:rPr>
                <w:b/>
                <w:bCs/>
                <w:spacing w:val="-3"/>
              </w:rPr>
              <w:t xml:space="preserve"> </w:t>
            </w:r>
            <w:r w:rsidRPr="003E0825">
              <w:rPr>
                <w:b/>
                <w:bCs/>
              </w:rPr>
              <w:t>lượng</w:t>
            </w:r>
            <w:r w:rsidRPr="003E0825">
              <w:rPr>
                <w:b/>
                <w:bCs/>
                <w:spacing w:val="-2"/>
              </w:rPr>
              <w:t xml:space="preserve"> </w:t>
            </w:r>
            <w:r w:rsidRPr="003E0825">
              <w:rPr>
                <w:b/>
                <w:bCs/>
              </w:rPr>
              <w:t>của</w:t>
            </w:r>
            <w:r w:rsidRPr="003E0825">
              <w:rPr>
                <w:b/>
                <w:bCs/>
                <w:spacing w:val="-2"/>
              </w:rPr>
              <w:t xml:space="preserve"> </w:t>
            </w:r>
            <w:r w:rsidRPr="003E0825">
              <w:rPr>
                <w:b/>
                <w:bCs/>
              </w:rPr>
              <w:t>một</w:t>
            </w:r>
            <w:r w:rsidRPr="003E0825">
              <w:rPr>
                <w:b/>
                <w:bCs/>
                <w:spacing w:val="-3"/>
              </w:rPr>
              <w:t xml:space="preserve"> </w:t>
            </w:r>
            <w:r w:rsidRPr="003E0825">
              <w:rPr>
                <w:b/>
                <w:bCs/>
              </w:rPr>
              <w:t>lô</w:t>
            </w:r>
            <w:r w:rsidRPr="003E0825">
              <w:rPr>
                <w:b/>
                <w:bCs/>
                <w:spacing w:val="-5"/>
              </w:rPr>
              <w:t xml:space="preserve"> (n)</w:t>
            </w:r>
          </w:p>
        </w:tc>
        <w:tc>
          <w:tcPr>
            <w:tcW w:w="2696" w:type="dxa"/>
          </w:tcPr>
          <w:p w14:paraId="13C24A90" w14:textId="77777777" w:rsidR="00400810" w:rsidRPr="003E0825" w:rsidRDefault="00400810" w:rsidP="001D0B2C">
            <w:pPr>
              <w:pStyle w:val="Bt0"/>
              <w:spacing w:before="0" w:after="0"/>
              <w:ind w:firstLine="0"/>
              <w:jc w:val="center"/>
              <w:rPr>
                <w:b/>
                <w:bCs/>
              </w:rPr>
            </w:pPr>
            <w:r w:rsidRPr="003E0825">
              <w:rPr>
                <w:b/>
                <w:bCs/>
              </w:rPr>
              <w:t>Hạng</w:t>
            </w:r>
            <w:r w:rsidRPr="003E0825">
              <w:rPr>
                <w:b/>
                <w:bCs/>
                <w:spacing w:val="-2"/>
              </w:rPr>
              <w:t xml:space="preserve"> </w:t>
            </w:r>
            <w:r w:rsidRPr="003E0825">
              <w:rPr>
                <w:b/>
                <w:bCs/>
              </w:rPr>
              <w:t>mục</w:t>
            </w:r>
            <w:r w:rsidRPr="003E0825">
              <w:rPr>
                <w:b/>
                <w:bCs/>
                <w:spacing w:val="-2"/>
              </w:rPr>
              <w:t xml:space="preserve"> </w:t>
            </w:r>
            <w:r w:rsidRPr="003E0825">
              <w:rPr>
                <w:b/>
                <w:bCs/>
                <w:spacing w:val="-5"/>
              </w:rPr>
              <w:t>thử</w:t>
            </w:r>
          </w:p>
        </w:tc>
      </w:tr>
      <w:tr w:rsidR="00400810" w:rsidRPr="003E0825" w14:paraId="27B9B6AD" w14:textId="77777777" w:rsidTr="001D0B2C">
        <w:trPr>
          <w:trHeight w:val="20"/>
          <w:jc w:val="center"/>
        </w:trPr>
        <w:tc>
          <w:tcPr>
            <w:tcW w:w="3687" w:type="dxa"/>
          </w:tcPr>
          <w:p w14:paraId="37205E83" w14:textId="77777777" w:rsidR="00400810" w:rsidRPr="003E0825" w:rsidRDefault="00400810" w:rsidP="001D0B2C">
            <w:pPr>
              <w:pStyle w:val="Bt0"/>
              <w:spacing w:before="0" w:after="0"/>
              <w:ind w:firstLine="0"/>
              <w:jc w:val="center"/>
            </w:pPr>
            <w:r w:rsidRPr="003E0825">
              <w:t>p = 1</w:t>
            </w:r>
          </w:p>
        </w:tc>
        <w:tc>
          <w:tcPr>
            <w:tcW w:w="3118" w:type="dxa"/>
          </w:tcPr>
          <w:p w14:paraId="6FD6A28D" w14:textId="77777777" w:rsidR="00400810" w:rsidRPr="003E0825" w:rsidRDefault="00400810" w:rsidP="001D0B2C">
            <w:pPr>
              <w:pStyle w:val="Bt0"/>
              <w:spacing w:before="0" w:after="0"/>
              <w:ind w:firstLine="0"/>
              <w:jc w:val="center"/>
            </w:pPr>
            <w:r w:rsidRPr="003E0825">
              <w:t>n &lt; 200</w:t>
            </w:r>
          </w:p>
        </w:tc>
        <w:tc>
          <w:tcPr>
            <w:tcW w:w="2696" w:type="dxa"/>
          </w:tcPr>
          <w:p w14:paraId="1826E8B2" w14:textId="77777777" w:rsidR="00400810" w:rsidRPr="003E0825" w:rsidRDefault="00400810" w:rsidP="001D0B2C">
            <w:pPr>
              <w:pStyle w:val="Bt0"/>
              <w:spacing w:before="0" w:after="0"/>
              <w:ind w:firstLine="0"/>
              <w:jc w:val="center"/>
            </w:pPr>
            <w:r w:rsidRPr="003E0825">
              <w:t>i</w:t>
            </w:r>
          </w:p>
        </w:tc>
      </w:tr>
      <w:tr w:rsidR="00400810" w:rsidRPr="003E0825" w14:paraId="3DF045AD" w14:textId="77777777" w:rsidTr="001D0B2C">
        <w:trPr>
          <w:trHeight w:val="20"/>
          <w:jc w:val="center"/>
        </w:trPr>
        <w:tc>
          <w:tcPr>
            <w:tcW w:w="3687" w:type="dxa"/>
          </w:tcPr>
          <w:p w14:paraId="1AA1E5AA" w14:textId="77777777" w:rsidR="00400810" w:rsidRPr="003E0825" w:rsidRDefault="00400810" w:rsidP="001D0B2C">
            <w:pPr>
              <w:pStyle w:val="Bt0"/>
              <w:spacing w:before="0" w:after="0"/>
              <w:ind w:firstLine="0"/>
              <w:jc w:val="center"/>
            </w:pPr>
            <w:r w:rsidRPr="003E0825">
              <w:t>p = 1</w:t>
            </w:r>
          </w:p>
        </w:tc>
        <w:tc>
          <w:tcPr>
            <w:tcW w:w="3118" w:type="dxa"/>
          </w:tcPr>
          <w:p w14:paraId="4FF463ED" w14:textId="77777777" w:rsidR="00400810" w:rsidRPr="003E0825" w:rsidRDefault="00400810" w:rsidP="001D0B2C">
            <w:pPr>
              <w:pStyle w:val="Bt0"/>
              <w:spacing w:before="0" w:after="0"/>
              <w:ind w:firstLine="0"/>
              <w:jc w:val="center"/>
            </w:pPr>
            <w:r w:rsidRPr="003E0825">
              <w:t>200 ≤ n &lt; 500</w:t>
            </w:r>
          </w:p>
        </w:tc>
        <w:tc>
          <w:tcPr>
            <w:tcW w:w="2696" w:type="dxa"/>
          </w:tcPr>
          <w:p w14:paraId="6DAA6BA3" w14:textId="77777777" w:rsidR="00400810" w:rsidRPr="003E0825" w:rsidRDefault="00400810" w:rsidP="001D0B2C">
            <w:pPr>
              <w:pStyle w:val="Bt0"/>
              <w:spacing w:before="0" w:after="0"/>
              <w:ind w:firstLine="0"/>
              <w:jc w:val="center"/>
            </w:pPr>
            <w:r w:rsidRPr="003E0825">
              <w:t>i, ii, iii</w:t>
            </w:r>
          </w:p>
        </w:tc>
      </w:tr>
      <w:tr w:rsidR="00400810" w:rsidRPr="003E0825" w14:paraId="59E2580C" w14:textId="77777777" w:rsidTr="001D0B2C">
        <w:trPr>
          <w:trHeight w:val="20"/>
          <w:jc w:val="center"/>
        </w:trPr>
        <w:tc>
          <w:tcPr>
            <w:tcW w:w="3687" w:type="dxa"/>
          </w:tcPr>
          <w:p w14:paraId="45ADC242" w14:textId="77777777" w:rsidR="00400810" w:rsidRPr="003E0825" w:rsidRDefault="00400810" w:rsidP="001D0B2C">
            <w:pPr>
              <w:pStyle w:val="Bt0"/>
              <w:spacing w:before="0" w:after="0"/>
              <w:ind w:firstLine="0"/>
              <w:jc w:val="center"/>
            </w:pPr>
            <w:r w:rsidRPr="003E0825">
              <w:t>p = 2</w:t>
            </w:r>
          </w:p>
        </w:tc>
        <w:tc>
          <w:tcPr>
            <w:tcW w:w="3118" w:type="dxa"/>
          </w:tcPr>
          <w:p w14:paraId="36023199" w14:textId="77777777" w:rsidR="00400810" w:rsidRPr="003E0825" w:rsidRDefault="00400810" w:rsidP="001D0B2C">
            <w:pPr>
              <w:pStyle w:val="Bt0"/>
              <w:spacing w:before="0" w:after="0"/>
              <w:ind w:firstLine="0"/>
              <w:jc w:val="center"/>
            </w:pPr>
            <w:r w:rsidRPr="003E0825">
              <w:t>500 ≤ n &lt; 1000</w:t>
            </w:r>
          </w:p>
        </w:tc>
        <w:tc>
          <w:tcPr>
            <w:tcW w:w="2696" w:type="dxa"/>
          </w:tcPr>
          <w:p w14:paraId="0D358956" w14:textId="77777777" w:rsidR="00400810" w:rsidRPr="003E0825" w:rsidRDefault="00400810" w:rsidP="001D0B2C">
            <w:pPr>
              <w:pStyle w:val="Bt0"/>
              <w:spacing w:before="0" w:after="0"/>
              <w:ind w:firstLine="0"/>
              <w:jc w:val="center"/>
            </w:pPr>
            <w:r w:rsidRPr="003E0825">
              <w:t>i, ii, iii</w:t>
            </w:r>
          </w:p>
        </w:tc>
      </w:tr>
      <w:tr w:rsidR="00400810" w:rsidRPr="003E0825" w14:paraId="633EFEE9" w14:textId="77777777" w:rsidTr="001D0B2C">
        <w:trPr>
          <w:trHeight w:val="20"/>
          <w:jc w:val="center"/>
        </w:trPr>
        <w:tc>
          <w:tcPr>
            <w:tcW w:w="3687" w:type="dxa"/>
          </w:tcPr>
          <w:p w14:paraId="5B5899DA" w14:textId="77777777" w:rsidR="00400810" w:rsidRPr="003E0825" w:rsidRDefault="00400810" w:rsidP="001D0B2C">
            <w:pPr>
              <w:pStyle w:val="Bt0"/>
              <w:spacing w:before="0" w:after="0"/>
              <w:ind w:firstLine="0"/>
              <w:jc w:val="center"/>
            </w:pPr>
            <w:r w:rsidRPr="003E0825">
              <w:t>p = 2 + n/1000</w:t>
            </w:r>
          </w:p>
        </w:tc>
        <w:tc>
          <w:tcPr>
            <w:tcW w:w="3118" w:type="dxa"/>
          </w:tcPr>
          <w:p w14:paraId="711323B3" w14:textId="77777777" w:rsidR="00400810" w:rsidRPr="003E0825" w:rsidRDefault="00400810" w:rsidP="001D0B2C">
            <w:pPr>
              <w:pStyle w:val="Bt0"/>
              <w:spacing w:before="0" w:after="0"/>
              <w:ind w:firstLine="0"/>
              <w:jc w:val="center"/>
            </w:pPr>
            <w:r w:rsidRPr="003E0825">
              <w:t>1000 ≤ n ≤ 5000</w:t>
            </w:r>
          </w:p>
        </w:tc>
        <w:tc>
          <w:tcPr>
            <w:tcW w:w="2696" w:type="dxa"/>
          </w:tcPr>
          <w:p w14:paraId="064D6C43" w14:textId="77777777" w:rsidR="00400810" w:rsidRPr="003E0825" w:rsidRDefault="00400810" w:rsidP="001D0B2C">
            <w:pPr>
              <w:pStyle w:val="Bt0"/>
              <w:spacing w:before="0" w:after="0"/>
              <w:ind w:firstLine="0"/>
              <w:jc w:val="center"/>
            </w:pPr>
            <w:r w:rsidRPr="003E0825">
              <w:t>i, ii, iii</w:t>
            </w:r>
          </w:p>
        </w:tc>
      </w:tr>
      <w:tr w:rsidR="00400810" w:rsidRPr="003E0825" w14:paraId="7A9AA569" w14:textId="77777777" w:rsidTr="001D0B2C">
        <w:trPr>
          <w:trHeight w:val="20"/>
          <w:jc w:val="center"/>
        </w:trPr>
        <w:tc>
          <w:tcPr>
            <w:tcW w:w="3687" w:type="dxa"/>
          </w:tcPr>
          <w:p w14:paraId="02C60FCF" w14:textId="77777777" w:rsidR="00400810" w:rsidRPr="003E0825" w:rsidRDefault="00400810" w:rsidP="001D0B2C">
            <w:pPr>
              <w:pStyle w:val="Bt0"/>
              <w:spacing w:before="0" w:after="0"/>
              <w:ind w:firstLine="0"/>
              <w:jc w:val="center"/>
            </w:pPr>
            <w:r w:rsidRPr="003E0825">
              <w:t>p = 7 + 0,5n/1000</w:t>
            </w:r>
          </w:p>
        </w:tc>
        <w:tc>
          <w:tcPr>
            <w:tcW w:w="3118" w:type="dxa"/>
          </w:tcPr>
          <w:p w14:paraId="03591F8A" w14:textId="77777777" w:rsidR="00400810" w:rsidRPr="003E0825" w:rsidRDefault="00400810" w:rsidP="001D0B2C">
            <w:pPr>
              <w:pStyle w:val="Bt0"/>
              <w:spacing w:before="0" w:after="0"/>
              <w:ind w:firstLine="0"/>
              <w:jc w:val="center"/>
            </w:pPr>
            <w:r w:rsidRPr="003E0825">
              <w:t>n &gt; 5000</w:t>
            </w:r>
          </w:p>
        </w:tc>
        <w:tc>
          <w:tcPr>
            <w:tcW w:w="2696" w:type="dxa"/>
          </w:tcPr>
          <w:p w14:paraId="0D1BB27A" w14:textId="77777777" w:rsidR="00400810" w:rsidRPr="003E0825" w:rsidRDefault="00400810" w:rsidP="001D0B2C">
            <w:pPr>
              <w:pStyle w:val="Bt0"/>
              <w:spacing w:before="0" w:after="0"/>
              <w:ind w:firstLine="0"/>
              <w:jc w:val="center"/>
            </w:pPr>
            <w:r w:rsidRPr="003E0825">
              <w:t>i, ii, iii</w:t>
            </w:r>
          </w:p>
        </w:tc>
      </w:tr>
    </w:tbl>
    <w:p w14:paraId="19C89972" w14:textId="77777777" w:rsidR="00400810" w:rsidRPr="003E0825" w:rsidRDefault="00400810" w:rsidP="00400810">
      <w:pPr>
        <w:pStyle w:val="Bt0"/>
      </w:pPr>
      <w:r w:rsidRPr="003E0825">
        <w:t>Tất cả</w:t>
      </w:r>
      <w:r w:rsidRPr="003E0825">
        <w:rPr>
          <w:spacing w:val="-3"/>
        </w:rPr>
        <w:t xml:space="preserve"> </w:t>
      </w:r>
      <w:r w:rsidRPr="003E0825">
        <w:t>các</w:t>
      </w:r>
      <w:r w:rsidRPr="003E0825">
        <w:rPr>
          <w:spacing w:val="-2"/>
        </w:rPr>
        <w:t xml:space="preserve"> </w:t>
      </w:r>
      <w:r w:rsidRPr="003E0825">
        <w:t>chi</w:t>
      </w:r>
      <w:r w:rsidRPr="003E0825">
        <w:rPr>
          <w:spacing w:val="-2"/>
        </w:rPr>
        <w:t xml:space="preserve"> </w:t>
      </w:r>
      <w:r w:rsidRPr="003E0825">
        <w:t>phí kiểm</w:t>
      </w:r>
      <w:r w:rsidRPr="003E0825">
        <w:rPr>
          <w:spacing w:val="-2"/>
        </w:rPr>
        <w:t xml:space="preserve"> </w:t>
      </w:r>
      <w:r w:rsidRPr="003E0825">
        <w:t>tra</w:t>
      </w:r>
      <w:r w:rsidRPr="003E0825">
        <w:rPr>
          <w:spacing w:val="-5"/>
        </w:rPr>
        <w:t xml:space="preserve"> </w:t>
      </w:r>
      <w:r w:rsidRPr="003E0825">
        <w:t>và</w:t>
      </w:r>
      <w:r w:rsidRPr="003E0825">
        <w:rPr>
          <w:spacing w:val="-2"/>
        </w:rPr>
        <w:t xml:space="preserve"> </w:t>
      </w:r>
      <w:r w:rsidRPr="003E0825">
        <w:t>thử</w:t>
      </w:r>
      <w:r w:rsidRPr="003E0825">
        <w:rPr>
          <w:spacing w:val="-3"/>
        </w:rPr>
        <w:t xml:space="preserve"> </w:t>
      </w:r>
      <w:r w:rsidRPr="003E0825">
        <w:t>nghiệm</w:t>
      </w:r>
      <w:r w:rsidRPr="003E0825">
        <w:rPr>
          <w:spacing w:val="-5"/>
        </w:rPr>
        <w:t xml:space="preserve"> </w:t>
      </w:r>
      <w:r w:rsidRPr="003E0825">
        <w:t>bao</w:t>
      </w:r>
      <w:r w:rsidRPr="003E0825">
        <w:rPr>
          <w:spacing w:val="-2"/>
        </w:rPr>
        <w:t xml:space="preserve"> </w:t>
      </w:r>
      <w:r w:rsidRPr="003E0825">
        <w:t>gồm</w:t>
      </w:r>
      <w:r w:rsidRPr="003E0825">
        <w:rPr>
          <w:spacing w:val="-2"/>
        </w:rPr>
        <w:t xml:space="preserve"> </w:t>
      </w:r>
      <w:r w:rsidRPr="003E0825">
        <w:t>trong</w:t>
      </w:r>
      <w:r w:rsidRPr="003E0825">
        <w:rPr>
          <w:spacing w:val="-5"/>
        </w:rPr>
        <w:t xml:space="preserve"> </w:t>
      </w:r>
      <w:r w:rsidRPr="003E0825">
        <w:t>giá</w:t>
      </w:r>
      <w:r w:rsidRPr="003E0825">
        <w:rPr>
          <w:spacing w:val="-2"/>
        </w:rPr>
        <w:t xml:space="preserve"> chào.</w:t>
      </w:r>
    </w:p>
    <w:p w14:paraId="3FB3775E" w14:textId="77777777" w:rsidR="00400810" w:rsidRPr="003E0825" w:rsidRDefault="00400810" w:rsidP="00400810">
      <w:pPr>
        <w:pStyle w:val="Bt0"/>
      </w:pPr>
      <w:r w:rsidRPr="003E0825">
        <w:t>Số lượng Kẹp dùng cho thử nghiệm nghiệm thu không bao gồm trong số lượng Kẹp được cung cấp trong bảng phạm vi cung cấp của hồ sơ mời thầu/hợp đồng.</w:t>
      </w:r>
    </w:p>
    <w:p w14:paraId="62F71987" w14:textId="77777777" w:rsidR="00400810" w:rsidRPr="003E0825" w:rsidRDefault="00400810" w:rsidP="00400810">
      <w:pPr>
        <w:pStyle w:val="Bt0"/>
      </w:pPr>
      <w:r w:rsidRPr="003E0825">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3C9B3BB7" w14:textId="77777777" w:rsidR="00400810" w:rsidRPr="003E0825" w:rsidRDefault="00400810" w:rsidP="00400810">
      <w:pPr>
        <w:pStyle w:val="Bt0"/>
      </w:pPr>
      <w:r w:rsidRPr="003E0825">
        <w:t>Nếu chỉ một mẫu thử không đạt yêu cầu, thì việc lấy mẫu thử nghiệm lại sẽ được</w:t>
      </w:r>
      <w:r w:rsidRPr="003E0825">
        <w:rPr>
          <w:spacing w:val="-1"/>
        </w:rPr>
        <w:t xml:space="preserve"> </w:t>
      </w:r>
      <w:r w:rsidRPr="003E0825">
        <w:t>thực</w:t>
      </w:r>
      <w:r w:rsidRPr="003E0825">
        <w:rPr>
          <w:spacing w:val="-1"/>
        </w:rPr>
        <w:t xml:space="preserve"> </w:t>
      </w:r>
      <w:r w:rsidRPr="003E0825">
        <w:t>hiện lại</w:t>
      </w:r>
      <w:r w:rsidRPr="003E0825">
        <w:rPr>
          <w:spacing w:val="-3"/>
        </w:rPr>
        <w:t xml:space="preserve"> </w:t>
      </w:r>
      <w:r w:rsidRPr="003E0825">
        <w:t>trên các</w:t>
      </w:r>
      <w:r w:rsidRPr="003E0825">
        <w:rPr>
          <w:spacing w:val="-1"/>
        </w:rPr>
        <w:t xml:space="preserve"> </w:t>
      </w:r>
      <w:r w:rsidRPr="003E0825">
        <w:t>mẫu mới</w:t>
      </w:r>
      <w:r w:rsidRPr="003E0825">
        <w:rPr>
          <w:spacing w:val="-3"/>
        </w:rPr>
        <w:t xml:space="preserve"> </w:t>
      </w:r>
      <w:r w:rsidRPr="003E0825">
        <w:t>với</w:t>
      </w:r>
      <w:r w:rsidRPr="003E0825">
        <w:rPr>
          <w:spacing w:val="-3"/>
        </w:rPr>
        <w:t xml:space="preserve"> </w:t>
      </w:r>
      <w:r w:rsidRPr="003E0825">
        <w:t>số</w:t>
      </w:r>
      <w:r w:rsidRPr="003E0825">
        <w:rPr>
          <w:spacing w:val="-2"/>
        </w:rPr>
        <w:t xml:space="preserve"> </w:t>
      </w:r>
      <w:r w:rsidRPr="003E0825">
        <w:t>lượng gấp</w:t>
      </w:r>
      <w:r w:rsidRPr="003E0825">
        <w:rPr>
          <w:spacing w:val="-3"/>
        </w:rPr>
        <w:t xml:space="preserve"> </w:t>
      </w:r>
      <w:r w:rsidRPr="003E0825">
        <w:t>đôi số lượng lần lấy đầu</w:t>
      </w:r>
      <w:r w:rsidRPr="003E0825">
        <w:rPr>
          <w:spacing w:val="-3"/>
        </w:rPr>
        <w:t xml:space="preserve"> </w:t>
      </w:r>
      <w:r w:rsidRPr="003E0825">
        <w:t>tiên.</w:t>
      </w:r>
    </w:p>
    <w:p w14:paraId="2A4EB5FF" w14:textId="77777777" w:rsidR="00400810" w:rsidRPr="003E0825" w:rsidRDefault="00400810" w:rsidP="00400810">
      <w:pPr>
        <w:pStyle w:val="Bt0"/>
      </w:pPr>
      <w:r w:rsidRPr="003E0825">
        <w:lastRenderedPageBreak/>
        <w:t>Nếu có một hoặc hơn một mẫu thử nào đó không đạt yêu cầu sau lần thử nghiệm lại thì coi như lô hàng không đáp ứng yêu cầu kỹ thuật của hợp đồng.</w:t>
      </w:r>
    </w:p>
    <w:p w14:paraId="28A8BB4C" w14:textId="77777777" w:rsidR="00400810" w:rsidRPr="003E0825" w:rsidRDefault="00400810" w:rsidP="00400810">
      <w:pPr>
        <w:pStyle w:val="Bt0"/>
        <w:rPr>
          <w:b/>
          <w:bCs/>
          <w:i/>
        </w:rPr>
      </w:pPr>
      <w:r w:rsidRPr="003E0825">
        <w:rPr>
          <w:b/>
          <w:bCs/>
          <w:i/>
          <w:u w:val="single"/>
        </w:rPr>
        <w:t>Ghi</w:t>
      </w:r>
      <w:r w:rsidRPr="003E0825">
        <w:rPr>
          <w:b/>
          <w:bCs/>
          <w:i/>
          <w:spacing w:val="1"/>
          <w:u w:val="single"/>
        </w:rPr>
        <w:t xml:space="preserve"> </w:t>
      </w:r>
      <w:r w:rsidRPr="003E0825">
        <w:rPr>
          <w:b/>
          <w:bCs/>
          <w:i/>
          <w:u w:val="single"/>
        </w:rPr>
        <w:t>chú:</w:t>
      </w:r>
    </w:p>
    <w:p w14:paraId="6C262D45" w14:textId="77777777" w:rsidR="00400810" w:rsidRPr="003E0825" w:rsidRDefault="00400810" w:rsidP="00400810">
      <w:pPr>
        <w:pStyle w:val="Bt0"/>
        <w:rPr>
          <w:i/>
        </w:rPr>
      </w:pPr>
      <w:r w:rsidRPr="003E0825">
        <w:rPr>
          <w:i/>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w:t>
      </w:r>
      <w:r w:rsidRPr="003E0825">
        <w:rPr>
          <w:i/>
          <w:spacing w:val="-1"/>
        </w:rPr>
        <w:t xml:space="preserve"> </w:t>
      </w:r>
      <w:r w:rsidRPr="003E0825">
        <w:rPr>
          <w:i/>
        </w:rPr>
        <w:t>mời thầu (phần thương mại) và trong hợp đồng.</w:t>
      </w:r>
    </w:p>
    <w:p w14:paraId="0FA3A808" w14:textId="77777777" w:rsidR="00400810" w:rsidRPr="003E0825" w:rsidRDefault="00400810" w:rsidP="00400810">
      <w:pPr>
        <w:pStyle w:val="Ilama"/>
      </w:pPr>
      <w:r w:rsidRPr="003E0825">
        <w:t>IV.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5783"/>
        <w:gridCol w:w="939"/>
        <w:gridCol w:w="5783"/>
        <w:gridCol w:w="1320"/>
      </w:tblGrid>
      <w:tr w:rsidR="00400810" w:rsidRPr="003E0825" w14:paraId="15A26ACB" w14:textId="77777777" w:rsidTr="001D0B2C">
        <w:trPr>
          <w:trHeight w:val="506"/>
        </w:trPr>
        <w:tc>
          <w:tcPr>
            <w:tcW w:w="256" w:type="pct"/>
            <w:vMerge w:val="restart"/>
            <w:vAlign w:val="center"/>
            <w:hideMark/>
          </w:tcPr>
          <w:p w14:paraId="1471E70B" w14:textId="77777777" w:rsidR="00400810" w:rsidRPr="003E0825" w:rsidRDefault="00400810" w:rsidP="001D0B2C">
            <w:pPr>
              <w:jc w:val="center"/>
              <w:rPr>
                <w:b/>
                <w:bCs/>
                <w:sz w:val="26"/>
                <w:szCs w:val="26"/>
                <w:lang w:eastAsia="vi-VN"/>
              </w:rPr>
            </w:pPr>
            <w:r w:rsidRPr="003E0825">
              <w:rPr>
                <w:b/>
                <w:bCs/>
                <w:sz w:val="26"/>
                <w:szCs w:val="26"/>
                <w:lang w:eastAsia="vi-VN"/>
              </w:rPr>
              <w:t>TT</w:t>
            </w:r>
          </w:p>
        </w:tc>
        <w:tc>
          <w:tcPr>
            <w:tcW w:w="1984" w:type="pct"/>
            <w:vMerge w:val="restart"/>
            <w:vAlign w:val="center"/>
            <w:hideMark/>
          </w:tcPr>
          <w:p w14:paraId="70B943F2" w14:textId="77777777" w:rsidR="00400810" w:rsidRPr="003E0825" w:rsidRDefault="00400810" w:rsidP="001D0B2C">
            <w:pPr>
              <w:jc w:val="center"/>
              <w:rPr>
                <w:b/>
                <w:bCs/>
                <w:sz w:val="26"/>
                <w:szCs w:val="26"/>
                <w:lang w:eastAsia="vi-VN"/>
              </w:rPr>
            </w:pPr>
            <w:r w:rsidRPr="003E0825">
              <w:rPr>
                <w:b/>
                <w:bCs/>
                <w:sz w:val="26"/>
                <w:szCs w:val="26"/>
                <w:lang w:eastAsia="vi-VN"/>
              </w:rPr>
              <w:t>Mô tả</w:t>
            </w:r>
          </w:p>
        </w:tc>
        <w:tc>
          <w:tcPr>
            <w:tcW w:w="322" w:type="pct"/>
            <w:vMerge w:val="restart"/>
            <w:vAlign w:val="center"/>
            <w:hideMark/>
          </w:tcPr>
          <w:p w14:paraId="0E70888A" w14:textId="77777777" w:rsidR="00400810" w:rsidRPr="003E0825" w:rsidRDefault="00400810" w:rsidP="001D0B2C">
            <w:pPr>
              <w:jc w:val="center"/>
              <w:rPr>
                <w:b/>
                <w:bCs/>
                <w:sz w:val="26"/>
                <w:szCs w:val="26"/>
                <w:lang w:eastAsia="vi-VN"/>
              </w:rPr>
            </w:pPr>
            <w:r w:rsidRPr="003E0825">
              <w:rPr>
                <w:b/>
                <w:bCs/>
                <w:sz w:val="26"/>
                <w:szCs w:val="26"/>
                <w:lang w:eastAsia="vi-VN"/>
              </w:rPr>
              <w:t>Đơn vị</w:t>
            </w:r>
          </w:p>
        </w:tc>
        <w:tc>
          <w:tcPr>
            <w:tcW w:w="1984" w:type="pct"/>
            <w:vMerge w:val="restart"/>
            <w:vAlign w:val="center"/>
            <w:hideMark/>
          </w:tcPr>
          <w:p w14:paraId="0E32BFB9" w14:textId="77777777" w:rsidR="00400810" w:rsidRPr="003E0825" w:rsidRDefault="00400810" w:rsidP="001D0B2C">
            <w:pPr>
              <w:jc w:val="center"/>
              <w:rPr>
                <w:b/>
                <w:bCs/>
                <w:sz w:val="26"/>
                <w:szCs w:val="26"/>
                <w:lang w:eastAsia="vi-VN"/>
              </w:rPr>
            </w:pPr>
            <w:r w:rsidRPr="003E0825">
              <w:rPr>
                <w:b/>
                <w:bCs/>
                <w:sz w:val="26"/>
                <w:szCs w:val="26"/>
                <w:lang w:eastAsia="vi-VN"/>
              </w:rPr>
              <w:t xml:space="preserve">Yêu cầu </w:t>
            </w:r>
          </w:p>
        </w:tc>
        <w:tc>
          <w:tcPr>
            <w:tcW w:w="453" w:type="pct"/>
            <w:vMerge w:val="restart"/>
            <w:vAlign w:val="center"/>
            <w:hideMark/>
          </w:tcPr>
          <w:p w14:paraId="4BF1C86A" w14:textId="77777777" w:rsidR="00400810" w:rsidRPr="003E0825" w:rsidRDefault="00400810" w:rsidP="001D0B2C">
            <w:pPr>
              <w:jc w:val="center"/>
              <w:rPr>
                <w:b/>
                <w:bCs/>
                <w:sz w:val="26"/>
                <w:szCs w:val="26"/>
                <w:lang w:eastAsia="vi-VN"/>
              </w:rPr>
            </w:pPr>
            <w:r w:rsidRPr="003E0825">
              <w:rPr>
                <w:b/>
                <w:bCs/>
                <w:sz w:val="26"/>
                <w:szCs w:val="26"/>
                <w:lang w:eastAsia="vi-VN"/>
              </w:rPr>
              <w:t>Chào thầu</w:t>
            </w:r>
          </w:p>
        </w:tc>
      </w:tr>
      <w:tr w:rsidR="00400810" w:rsidRPr="003E0825" w14:paraId="216CB239" w14:textId="77777777" w:rsidTr="001D0B2C">
        <w:trPr>
          <w:trHeight w:val="506"/>
        </w:trPr>
        <w:tc>
          <w:tcPr>
            <w:tcW w:w="256" w:type="pct"/>
            <w:vMerge/>
            <w:vAlign w:val="center"/>
            <w:hideMark/>
          </w:tcPr>
          <w:p w14:paraId="12E7B0E3" w14:textId="77777777" w:rsidR="00400810" w:rsidRPr="003E0825" w:rsidRDefault="00400810" w:rsidP="001D0B2C">
            <w:pPr>
              <w:rPr>
                <w:b/>
                <w:bCs/>
                <w:sz w:val="26"/>
                <w:szCs w:val="26"/>
                <w:lang w:eastAsia="vi-VN"/>
              </w:rPr>
            </w:pPr>
          </w:p>
        </w:tc>
        <w:tc>
          <w:tcPr>
            <w:tcW w:w="1984" w:type="pct"/>
            <w:vMerge/>
            <w:vAlign w:val="center"/>
            <w:hideMark/>
          </w:tcPr>
          <w:p w14:paraId="5D799E59" w14:textId="77777777" w:rsidR="00400810" w:rsidRPr="003E0825" w:rsidRDefault="00400810" w:rsidP="001D0B2C">
            <w:pPr>
              <w:rPr>
                <w:b/>
                <w:bCs/>
                <w:sz w:val="26"/>
                <w:szCs w:val="26"/>
                <w:lang w:eastAsia="vi-VN"/>
              </w:rPr>
            </w:pPr>
          </w:p>
        </w:tc>
        <w:tc>
          <w:tcPr>
            <w:tcW w:w="322" w:type="pct"/>
            <w:vMerge/>
            <w:vAlign w:val="center"/>
            <w:hideMark/>
          </w:tcPr>
          <w:p w14:paraId="1DBCAAC7" w14:textId="77777777" w:rsidR="00400810" w:rsidRPr="003E0825" w:rsidRDefault="00400810" w:rsidP="001D0B2C">
            <w:pPr>
              <w:rPr>
                <w:b/>
                <w:bCs/>
                <w:sz w:val="26"/>
                <w:szCs w:val="26"/>
                <w:lang w:eastAsia="vi-VN"/>
              </w:rPr>
            </w:pPr>
          </w:p>
        </w:tc>
        <w:tc>
          <w:tcPr>
            <w:tcW w:w="1984" w:type="pct"/>
            <w:vMerge/>
            <w:vAlign w:val="center"/>
            <w:hideMark/>
          </w:tcPr>
          <w:p w14:paraId="69F06417" w14:textId="77777777" w:rsidR="00400810" w:rsidRPr="003E0825" w:rsidRDefault="00400810" w:rsidP="001D0B2C">
            <w:pPr>
              <w:rPr>
                <w:b/>
                <w:bCs/>
                <w:sz w:val="26"/>
                <w:szCs w:val="26"/>
                <w:lang w:eastAsia="vi-VN"/>
              </w:rPr>
            </w:pPr>
          </w:p>
        </w:tc>
        <w:tc>
          <w:tcPr>
            <w:tcW w:w="453" w:type="pct"/>
            <w:vMerge/>
            <w:vAlign w:val="center"/>
            <w:hideMark/>
          </w:tcPr>
          <w:p w14:paraId="463CB15A" w14:textId="77777777" w:rsidR="00400810" w:rsidRPr="003E0825" w:rsidRDefault="00400810" w:rsidP="001D0B2C">
            <w:pPr>
              <w:rPr>
                <w:b/>
                <w:bCs/>
                <w:sz w:val="26"/>
                <w:szCs w:val="26"/>
                <w:lang w:eastAsia="vi-VN"/>
              </w:rPr>
            </w:pPr>
          </w:p>
        </w:tc>
      </w:tr>
      <w:tr w:rsidR="00400810" w:rsidRPr="003E0825" w14:paraId="125E6EE7" w14:textId="77777777" w:rsidTr="001D0B2C">
        <w:trPr>
          <w:trHeight w:val="20"/>
        </w:trPr>
        <w:tc>
          <w:tcPr>
            <w:tcW w:w="256" w:type="pct"/>
            <w:vAlign w:val="center"/>
            <w:hideMark/>
          </w:tcPr>
          <w:p w14:paraId="61FDF717" w14:textId="77777777" w:rsidR="00400810" w:rsidRPr="003E0825" w:rsidRDefault="00400810" w:rsidP="001D0B2C">
            <w:pPr>
              <w:jc w:val="center"/>
              <w:rPr>
                <w:sz w:val="26"/>
                <w:szCs w:val="26"/>
                <w:lang w:eastAsia="vi-VN"/>
              </w:rPr>
            </w:pPr>
            <w:r w:rsidRPr="003E0825">
              <w:rPr>
                <w:spacing w:val="-10"/>
                <w:sz w:val="26"/>
                <w:szCs w:val="26"/>
                <w:lang w:eastAsia="vi-VN"/>
              </w:rPr>
              <w:t>1</w:t>
            </w:r>
          </w:p>
        </w:tc>
        <w:tc>
          <w:tcPr>
            <w:tcW w:w="1984" w:type="pct"/>
            <w:vAlign w:val="center"/>
            <w:hideMark/>
          </w:tcPr>
          <w:p w14:paraId="66FD2B02" w14:textId="77777777" w:rsidR="00400810" w:rsidRPr="003E0825" w:rsidRDefault="00400810" w:rsidP="001D0B2C">
            <w:pPr>
              <w:rPr>
                <w:sz w:val="26"/>
                <w:szCs w:val="26"/>
                <w:lang w:eastAsia="vi-VN"/>
              </w:rPr>
            </w:pPr>
            <w:r w:rsidRPr="003E0825">
              <w:rPr>
                <w:sz w:val="26"/>
                <w:szCs w:val="26"/>
                <w:lang w:eastAsia="vi-VN"/>
              </w:rPr>
              <w:t>Nhà sản xuất</w:t>
            </w:r>
          </w:p>
        </w:tc>
        <w:tc>
          <w:tcPr>
            <w:tcW w:w="322" w:type="pct"/>
            <w:vAlign w:val="center"/>
            <w:hideMark/>
          </w:tcPr>
          <w:p w14:paraId="1967DD05"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4096D4DE" w14:textId="77777777" w:rsidR="00400810" w:rsidRPr="003E0825" w:rsidRDefault="00400810" w:rsidP="001D0B2C">
            <w:pPr>
              <w:jc w:val="center"/>
              <w:rPr>
                <w:sz w:val="26"/>
                <w:szCs w:val="26"/>
                <w:lang w:eastAsia="vi-VN"/>
              </w:rPr>
            </w:pPr>
            <w:r w:rsidRPr="003E0825">
              <w:rPr>
                <w:sz w:val="26"/>
                <w:szCs w:val="26"/>
                <w:lang w:eastAsia="vi-VN"/>
              </w:rPr>
              <w:t>Nêu cụ thể</w:t>
            </w:r>
          </w:p>
        </w:tc>
        <w:tc>
          <w:tcPr>
            <w:tcW w:w="453" w:type="pct"/>
            <w:vAlign w:val="center"/>
            <w:hideMark/>
          </w:tcPr>
          <w:p w14:paraId="7571307F"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46362830" w14:textId="77777777" w:rsidTr="001D0B2C">
        <w:trPr>
          <w:trHeight w:val="20"/>
        </w:trPr>
        <w:tc>
          <w:tcPr>
            <w:tcW w:w="256" w:type="pct"/>
            <w:vAlign w:val="center"/>
            <w:hideMark/>
          </w:tcPr>
          <w:p w14:paraId="4BD143A6" w14:textId="77777777" w:rsidR="00400810" w:rsidRPr="003E0825" w:rsidRDefault="00400810" w:rsidP="001D0B2C">
            <w:pPr>
              <w:jc w:val="center"/>
              <w:rPr>
                <w:sz w:val="26"/>
                <w:szCs w:val="26"/>
                <w:lang w:eastAsia="vi-VN"/>
              </w:rPr>
            </w:pPr>
            <w:r w:rsidRPr="003E0825">
              <w:rPr>
                <w:spacing w:val="-10"/>
                <w:sz w:val="26"/>
                <w:szCs w:val="26"/>
                <w:lang w:eastAsia="vi-VN"/>
              </w:rPr>
              <w:t>2</w:t>
            </w:r>
          </w:p>
        </w:tc>
        <w:tc>
          <w:tcPr>
            <w:tcW w:w="1984" w:type="pct"/>
            <w:vAlign w:val="center"/>
            <w:hideMark/>
          </w:tcPr>
          <w:p w14:paraId="361D05D5" w14:textId="77777777" w:rsidR="00400810" w:rsidRPr="003E0825" w:rsidRDefault="00400810" w:rsidP="001D0B2C">
            <w:pPr>
              <w:rPr>
                <w:sz w:val="26"/>
                <w:szCs w:val="26"/>
                <w:lang w:eastAsia="vi-VN"/>
              </w:rPr>
            </w:pPr>
            <w:r w:rsidRPr="003E0825">
              <w:rPr>
                <w:sz w:val="26"/>
                <w:szCs w:val="26"/>
                <w:lang w:eastAsia="vi-VN"/>
              </w:rPr>
              <w:t>Nước sản xuất</w:t>
            </w:r>
          </w:p>
        </w:tc>
        <w:tc>
          <w:tcPr>
            <w:tcW w:w="322" w:type="pct"/>
            <w:vAlign w:val="center"/>
            <w:hideMark/>
          </w:tcPr>
          <w:p w14:paraId="12757DA5"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4061DE6F" w14:textId="77777777" w:rsidR="00400810" w:rsidRPr="003E0825" w:rsidRDefault="00400810" w:rsidP="001D0B2C">
            <w:pPr>
              <w:jc w:val="center"/>
              <w:rPr>
                <w:sz w:val="26"/>
                <w:szCs w:val="26"/>
                <w:lang w:eastAsia="vi-VN"/>
              </w:rPr>
            </w:pPr>
            <w:r w:rsidRPr="003E0825">
              <w:rPr>
                <w:sz w:val="26"/>
                <w:szCs w:val="26"/>
                <w:lang w:eastAsia="vi-VN"/>
              </w:rPr>
              <w:t>Nêu cụ thể</w:t>
            </w:r>
          </w:p>
        </w:tc>
        <w:tc>
          <w:tcPr>
            <w:tcW w:w="453" w:type="pct"/>
            <w:vAlign w:val="center"/>
            <w:hideMark/>
          </w:tcPr>
          <w:p w14:paraId="059F2AB5"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2783F216" w14:textId="77777777" w:rsidTr="001D0B2C">
        <w:trPr>
          <w:trHeight w:val="20"/>
        </w:trPr>
        <w:tc>
          <w:tcPr>
            <w:tcW w:w="256" w:type="pct"/>
            <w:vAlign w:val="center"/>
            <w:hideMark/>
          </w:tcPr>
          <w:p w14:paraId="26B08963" w14:textId="77777777" w:rsidR="00400810" w:rsidRPr="003E0825" w:rsidRDefault="00400810" w:rsidP="001D0B2C">
            <w:pPr>
              <w:jc w:val="center"/>
              <w:rPr>
                <w:sz w:val="26"/>
                <w:szCs w:val="26"/>
                <w:lang w:eastAsia="vi-VN"/>
              </w:rPr>
            </w:pPr>
            <w:r w:rsidRPr="003E0825">
              <w:rPr>
                <w:spacing w:val="-10"/>
                <w:sz w:val="26"/>
                <w:szCs w:val="26"/>
                <w:lang w:eastAsia="vi-VN"/>
              </w:rPr>
              <w:t>3</w:t>
            </w:r>
          </w:p>
        </w:tc>
        <w:tc>
          <w:tcPr>
            <w:tcW w:w="1984" w:type="pct"/>
            <w:vAlign w:val="center"/>
            <w:hideMark/>
          </w:tcPr>
          <w:p w14:paraId="5D936D89" w14:textId="77777777" w:rsidR="00400810" w:rsidRPr="003E0825" w:rsidRDefault="00400810" w:rsidP="001D0B2C">
            <w:pPr>
              <w:rPr>
                <w:sz w:val="26"/>
                <w:szCs w:val="26"/>
                <w:lang w:eastAsia="vi-VN"/>
              </w:rPr>
            </w:pPr>
            <w:r w:rsidRPr="003E0825">
              <w:rPr>
                <w:sz w:val="26"/>
                <w:szCs w:val="26"/>
                <w:lang w:eastAsia="vi-VN"/>
              </w:rPr>
              <w:t>Mã hiệu sản phẩm</w:t>
            </w:r>
          </w:p>
        </w:tc>
        <w:tc>
          <w:tcPr>
            <w:tcW w:w="322" w:type="pct"/>
            <w:vAlign w:val="center"/>
            <w:hideMark/>
          </w:tcPr>
          <w:p w14:paraId="7BDE010D"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0EDB393A" w14:textId="77777777" w:rsidR="00400810" w:rsidRPr="003E0825" w:rsidRDefault="00400810" w:rsidP="001D0B2C">
            <w:pPr>
              <w:jc w:val="center"/>
              <w:rPr>
                <w:sz w:val="26"/>
                <w:szCs w:val="26"/>
                <w:lang w:eastAsia="vi-VN"/>
              </w:rPr>
            </w:pPr>
            <w:r w:rsidRPr="003E0825">
              <w:rPr>
                <w:sz w:val="26"/>
                <w:szCs w:val="26"/>
                <w:lang w:eastAsia="vi-VN"/>
              </w:rPr>
              <w:t> </w:t>
            </w:r>
          </w:p>
        </w:tc>
        <w:tc>
          <w:tcPr>
            <w:tcW w:w="453" w:type="pct"/>
            <w:vAlign w:val="center"/>
            <w:hideMark/>
          </w:tcPr>
          <w:p w14:paraId="0B2F0FF5"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77DEC379" w14:textId="77777777" w:rsidTr="001D0B2C">
        <w:trPr>
          <w:trHeight w:val="20"/>
        </w:trPr>
        <w:tc>
          <w:tcPr>
            <w:tcW w:w="256" w:type="pct"/>
            <w:vAlign w:val="center"/>
            <w:hideMark/>
          </w:tcPr>
          <w:p w14:paraId="0BEB05CB"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524A0161" w14:textId="77777777" w:rsidR="00400810" w:rsidRPr="003E0825" w:rsidRDefault="00400810" w:rsidP="001D0B2C">
            <w:pPr>
              <w:rPr>
                <w:sz w:val="26"/>
                <w:szCs w:val="26"/>
                <w:lang w:eastAsia="vi-VN"/>
              </w:rPr>
            </w:pPr>
            <w:r w:rsidRPr="003E0825">
              <w:rPr>
                <w:sz w:val="26"/>
                <w:szCs w:val="26"/>
                <w:lang w:eastAsia="vi-VN"/>
              </w:rPr>
              <w:t>Kẹp 02 rãnh song song nhôm 35-50/35-50</w:t>
            </w:r>
          </w:p>
        </w:tc>
        <w:tc>
          <w:tcPr>
            <w:tcW w:w="322" w:type="pct"/>
            <w:vAlign w:val="center"/>
            <w:hideMark/>
          </w:tcPr>
          <w:p w14:paraId="7C23CEC3"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04BFF798" w14:textId="77777777" w:rsidR="00400810" w:rsidRPr="003E0825" w:rsidRDefault="00400810" w:rsidP="001D0B2C">
            <w:pPr>
              <w:jc w:val="center"/>
              <w:rPr>
                <w:sz w:val="26"/>
                <w:szCs w:val="26"/>
                <w:lang w:eastAsia="vi-VN"/>
              </w:rPr>
            </w:pPr>
            <w:r w:rsidRPr="003E0825">
              <w:rPr>
                <w:sz w:val="26"/>
                <w:szCs w:val="26"/>
                <w:lang w:eastAsia="vi-VN"/>
              </w:rPr>
              <w:t>Nêu cụ thể</w:t>
            </w:r>
            <w:r w:rsidRPr="003E0825">
              <w:rPr>
                <w:sz w:val="26"/>
                <w:szCs w:val="26"/>
                <w:lang w:eastAsia="vi-VN"/>
              </w:rPr>
              <w:br/>
              <w:t>(Thể hiện tiết diện và loại dây đấu nối yêu cầu)</w:t>
            </w:r>
          </w:p>
        </w:tc>
        <w:tc>
          <w:tcPr>
            <w:tcW w:w="453" w:type="pct"/>
            <w:vAlign w:val="center"/>
            <w:hideMark/>
          </w:tcPr>
          <w:p w14:paraId="538A334C"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5A83BCD6" w14:textId="77777777" w:rsidTr="001D0B2C">
        <w:trPr>
          <w:trHeight w:val="20"/>
        </w:trPr>
        <w:tc>
          <w:tcPr>
            <w:tcW w:w="256" w:type="pct"/>
            <w:vAlign w:val="center"/>
            <w:hideMark/>
          </w:tcPr>
          <w:p w14:paraId="37FDE322" w14:textId="77777777" w:rsidR="00400810" w:rsidRPr="003E0825" w:rsidRDefault="00400810" w:rsidP="001D0B2C">
            <w:pPr>
              <w:jc w:val="center"/>
              <w:rPr>
                <w:sz w:val="26"/>
                <w:szCs w:val="26"/>
                <w:lang w:eastAsia="vi-VN"/>
              </w:rPr>
            </w:pPr>
            <w:r w:rsidRPr="003E0825">
              <w:rPr>
                <w:spacing w:val="-10"/>
                <w:sz w:val="26"/>
                <w:szCs w:val="26"/>
                <w:lang w:eastAsia="vi-VN"/>
              </w:rPr>
              <w:t>4</w:t>
            </w:r>
          </w:p>
        </w:tc>
        <w:tc>
          <w:tcPr>
            <w:tcW w:w="1984" w:type="pct"/>
            <w:vAlign w:val="center"/>
            <w:hideMark/>
          </w:tcPr>
          <w:p w14:paraId="21FF51AA" w14:textId="77777777" w:rsidR="00400810" w:rsidRPr="003E0825" w:rsidRDefault="00400810" w:rsidP="001D0B2C">
            <w:pPr>
              <w:rPr>
                <w:sz w:val="26"/>
                <w:szCs w:val="26"/>
                <w:lang w:eastAsia="vi-VN"/>
              </w:rPr>
            </w:pPr>
            <w:r w:rsidRPr="003E0825">
              <w:rPr>
                <w:sz w:val="26"/>
                <w:szCs w:val="26"/>
                <w:lang w:eastAsia="vi-VN"/>
              </w:rPr>
              <w:t>Tiêu chuẩn quản lý chất lượng</w:t>
            </w:r>
          </w:p>
        </w:tc>
        <w:tc>
          <w:tcPr>
            <w:tcW w:w="322" w:type="pct"/>
            <w:vAlign w:val="center"/>
            <w:hideMark/>
          </w:tcPr>
          <w:p w14:paraId="5AECB714"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46386FAE" w14:textId="77777777" w:rsidR="00400810" w:rsidRPr="003E0825" w:rsidRDefault="00400810" w:rsidP="001D0B2C">
            <w:pPr>
              <w:jc w:val="center"/>
              <w:rPr>
                <w:sz w:val="26"/>
                <w:szCs w:val="26"/>
                <w:lang w:eastAsia="vi-VN"/>
              </w:rPr>
            </w:pPr>
            <w:r w:rsidRPr="003E0825">
              <w:rPr>
                <w:sz w:val="26"/>
                <w:szCs w:val="26"/>
                <w:lang w:eastAsia="vi-VN"/>
              </w:rPr>
              <w:t>ISO 9001 hoặc tương đương</w:t>
            </w:r>
          </w:p>
        </w:tc>
        <w:tc>
          <w:tcPr>
            <w:tcW w:w="453" w:type="pct"/>
            <w:vAlign w:val="center"/>
            <w:hideMark/>
          </w:tcPr>
          <w:p w14:paraId="7E2131E3"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6EC209FC" w14:textId="77777777" w:rsidTr="001D0B2C">
        <w:trPr>
          <w:trHeight w:val="20"/>
        </w:trPr>
        <w:tc>
          <w:tcPr>
            <w:tcW w:w="256" w:type="pct"/>
            <w:vAlign w:val="center"/>
            <w:hideMark/>
          </w:tcPr>
          <w:p w14:paraId="0AF042D3" w14:textId="77777777" w:rsidR="00400810" w:rsidRPr="003E0825" w:rsidRDefault="00400810" w:rsidP="001D0B2C">
            <w:pPr>
              <w:jc w:val="center"/>
              <w:rPr>
                <w:sz w:val="26"/>
                <w:szCs w:val="26"/>
                <w:lang w:eastAsia="vi-VN"/>
              </w:rPr>
            </w:pPr>
            <w:r w:rsidRPr="003E0825">
              <w:rPr>
                <w:spacing w:val="-10"/>
                <w:sz w:val="26"/>
                <w:szCs w:val="26"/>
                <w:lang w:eastAsia="vi-VN"/>
              </w:rPr>
              <w:t>5</w:t>
            </w:r>
          </w:p>
        </w:tc>
        <w:tc>
          <w:tcPr>
            <w:tcW w:w="1984" w:type="pct"/>
            <w:vAlign w:val="center"/>
            <w:hideMark/>
          </w:tcPr>
          <w:p w14:paraId="3E404D67" w14:textId="77777777" w:rsidR="00400810" w:rsidRPr="003E0825" w:rsidRDefault="00400810" w:rsidP="001D0B2C">
            <w:pPr>
              <w:rPr>
                <w:sz w:val="26"/>
                <w:szCs w:val="26"/>
                <w:lang w:eastAsia="vi-VN"/>
              </w:rPr>
            </w:pPr>
            <w:r w:rsidRPr="003E0825">
              <w:rPr>
                <w:sz w:val="26"/>
                <w:szCs w:val="26"/>
                <w:lang w:eastAsia="vi-VN"/>
              </w:rPr>
              <w:t>Tiêu chuẩn áp dụng</w:t>
            </w:r>
          </w:p>
        </w:tc>
        <w:tc>
          <w:tcPr>
            <w:tcW w:w="322" w:type="pct"/>
            <w:vAlign w:val="center"/>
            <w:hideMark/>
          </w:tcPr>
          <w:p w14:paraId="43E63D76"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72D0B7EC" w14:textId="77777777" w:rsidR="00400810" w:rsidRPr="003E0825" w:rsidRDefault="00400810" w:rsidP="001D0B2C">
            <w:pPr>
              <w:jc w:val="center"/>
              <w:rPr>
                <w:sz w:val="26"/>
                <w:szCs w:val="26"/>
                <w:lang w:eastAsia="vi-VN"/>
              </w:rPr>
            </w:pPr>
            <w:r w:rsidRPr="003E0825">
              <w:rPr>
                <w:sz w:val="26"/>
                <w:szCs w:val="26"/>
                <w:lang w:eastAsia="vi-VN"/>
              </w:rPr>
              <w:t>AS 1154.1 và TCVN 3624-81 hoặc tương đương</w:t>
            </w:r>
          </w:p>
        </w:tc>
        <w:tc>
          <w:tcPr>
            <w:tcW w:w="453" w:type="pct"/>
            <w:vAlign w:val="center"/>
            <w:hideMark/>
          </w:tcPr>
          <w:p w14:paraId="4C2CD3B1"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29E85490" w14:textId="77777777" w:rsidTr="001D0B2C">
        <w:trPr>
          <w:trHeight w:val="20"/>
        </w:trPr>
        <w:tc>
          <w:tcPr>
            <w:tcW w:w="256" w:type="pct"/>
            <w:vAlign w:val="center"/>
            <w:hideMark/>
          </w:tcPr>
          <w:p w14:paraId="2505FCD6" w14:textId="77777777" w:rsidR="00400810" w:rsidRPr="003E0825" w:rsidRDefault="00400810" w:rsidP="001D0B2C">
            <w:pPr>
              <w:jc w:val="center"/>
              <w:rPr>
                <w:sz w:val="26"/>
                <w:szCs w:val="26"/>
                <w:lang w:eastAsia="vi-VN"/>
              </w:rPr>
            </w:pPr>
            <w:r w:rsidRPr="003E0825">
              <w:rPr>
                <w:spacing w:val="-10"/>
                <w:sz w:val="26"/>
                <w:szCs w:val="26"/>
                <w:lang w:eastAsia="vi-VN"/>
              </w:rPr>
              <w:t>6</w:t>
            </w:r>
          </w:p>
        </w:tc>
        <w:tc>
          <w:tcPr>
            <w:tcW w:w="1984" w:type="pct"/>
            <w:vAlign w:val="center"/>
            <w:hideMark/>
          </w:tcPr>
          <w:p w14:paraId="71C173FB" w14:textId="77777777" w:rsidR="00400810" w:rsidRPr="003E0825" w:rsidRDefault="00400810" w:rsidP="001D0B2C">
            <w:pPr>
              <w:rPr>
                <w:sz w:val="26"/>
                <w:szCs w:val="26"/>
                <w:lang w:eastAsia="vi-VN"/>
              </w:rPr>
            </w:pPr>
            <w:r w:rsidRPr="003E0825">
              <w:rPr>
                <w:sz w:val="26"/>
                <w:szCs w:val="26"/>
                <w:lang w:eastAsia="vi-VN"/>
              </w:rPr>
              <w:t>Loại kẹp</w:t>
            </w:r>
          </w:p>
        </w:tc>
        <w:tc>
          <w:tcPr>
            <w:tcW w:w="322" w:type="pct"/>
            <w:vAlign w:val="center"/>
            <w:hideMark/>
          </w:tcPr>
          <w:p w14:paraId="258B6703"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6FFB9742" w14:textId="77777777" w:rsidR="00400810" w:rsidRPr="003E0825" w:rsidRDefault="00400810" w:rsidP="001D0B2C">
            <w:pPr>
              <w:rPr>
                <w:sz w:val="26"/>
                <w:szCs w:val="26"/>
                <w:lang w:eastAsia="vi-VN"/>
              </w:rPr>
            </w:pPr>
            <w:r w:rsidRPr="003E0825">
              <w:rPr>
                <w:sz w:val="26"/>
                <w:szCs w:val="26"/>
                <w:lang w:eastAsia="vi-VN"/>
              </w:rPr>
              <w:t>Kẹp rẽ nhánh song song, loại có 02 rãnh để đấu nối với 02 dây dẫn.</w:t>
            </w:r>
          </w:p>
        </w:tc>
        <w:tc>
          <w:tcPr>
            <w:tcW w:w="453" w:type="pct"/>
            <w:vAlign w:val="center"/>
            <w:hideMark/>
          </w:tcPr>
          <w:p w14:paraId="21E6AF85"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7A3A618E" w14:textId="77777777" w:rsidTr="001D0B2C">
        <w:trPr>
          <w:trHeight w:val="20"/>
        </w:trPr>
        <w:tc>
          <w:tcPr>
            <w:tcW w:w="256" w:type="pct"/>
            <w:vAlign w:val="center"/>
            <w:hideMark/>
          </w:tcPr>
          <w:p w14:paraId="5100EA95" w14:textId="77777777" w:rsidR="00400810" w:rsidRPr="003E0825" w:rsidRDefault="00400810" w:rsidP="001D0B2C">
            <w:pPr>
              <w:jc w:val="center"/>
              <w:rPr>
                <w:sz w:val="26"/>
                <w:szCs w:val="26"/>
                <w:lang w:eastAsia="vi-VN"/>
              </w:rPr>
            </w:pPr>
            <w:r w:rsidRPr="003E0825">
              <w:rPr>
                <w:spacing w:val="-5"/>
                <w:sz w:val="26"/>
                <w:szCs w:val="26"/>
                <w:lang w:eastAsia="vi-VN"/>
              </w:rPr>
              <w:t>6.1</w:t>
            </w:r>
          </w:p>
        </w:tc>
        <w:tc>
          <w:tcPr>
            <w:tcW w:w="1984" w:type="pct"/>
            <w:vAlign w:val="center"/>
            <w:hideMark/>
          </w:tcPr>
          <w:p w14:paraId="2B3440E7" w14:textId="77777777" w:rsidR="00400810" w:rsidRPr="003E0825" w:rsidRDefault="00400810" w:rsidP="001D0B2C">
            <w:pPr>
              <w:rPr>
                <w:sz w:val="26"/>
                <w:szCs w:val="26"/>
                <w:lang w:eastAsia="vi-VN"/>
              </w:rPr>
            </w:pPr>
            <w:r w:rsidRPr="003E0825">
              <w:rPr>
                <w:sz w:val="26"/>
                <w:szCs w:val="26"/>
                <w:lang w:eastAsia="vi-VN"/>
              </w:rPr>
              <w:t>Thân kẹp</w:t>
            </w:r>
          </w:p>
        </w:tc>
        <w:tc>
          <w:tcPr>
            <w:tcW w:w="322" w:type="pct"/>
            <w:vAlign w:val="center"/>
            <w:hideMark/>
          </w:tcPr>
          <w:p w14:paraId="0EAAB18B"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4569C9E2" w14:textId="77777777" w:rsidR="00400810" w:rsidRPr="003E0825" w:rsidRDefault="00400810" w:rsidP="0090251B">
            <w:pPr>
              <w:jc w:val="left"/>
              <w:rPr>
                <w:sz w:val="26"/>
                <w:szCs w:val="26"/>
                <w:lang w:eastAsia="vi-VN"/>
              </w:rPr>
            </w:pPr>
            <w:r w:rsidRPr="003E0825">
              <w:rPr>
                <w:sz w:val="26"/>
                <w:szCs w:val="26"/>
                <w:lang w:eastAsia="vi-VN"/>
              </w:rPr>
              <w:t>- Kẹp nối dây đồng: Thân kẹp làm bằng đồng/hợp kim đồng chịu lực cao, đúc bằng áp lực, có tính dẫn điện tốt. Bên trong của các rãnh phải được bơm sẵn mỡ compound gia tăng tiếp xúc điện.</w:t>
            </w:r>
            <w:r w:rsidRPr="003E0825">
              <w:rPr>
                <w:sz w:val="26"/>
                <w:szCs w:val="26"/>
                <w:lang w:eastAsia="vi-VN"/>
              </w:rPr>
              <w:br/>
              <w:t>- Kẹp nối dây nhôm: Thân kẹp làm bằng nhôm/hợp kim nhôm chịu lực cao, đúc bằng áp lực, có tính dẫn điện tốt. Bên trong của các rãnh phải được bơm sẵn mỡ compound gia tăng tiếp xúc điện.</w:t>
            </w:r>
            <w:r w:rsidRPr="003E0825">
              <w:rPr>
                <w:sz w:val="26"/>
                <w:szCs w:val="26"/>
                <w:lang w:eastAsia="vi-VN"/>
              </w:rPr>
              <w:br/>
              <w:t xml:space="preserve">- Kẹp nối dây đồng – nhôm: Thân kẹp làm bằng nhôm/hợp kim nhôm loại chịu lực cao, đúc bằng áp lực, có tính dẫn điện tốt. Phần rãnh đồng làm bằng </w:t>
            </w:r>
            <w:r w:rsidRPr="003E0825">
              <w:rPr>
                <w:sz w:val="26"/>
                <w:szCs w:val="26"/>
                <w:lang w:eastAsia="vi-VN"/>
              </w:rPr>
              <w:lastRenderedPageBreak/>
              <w:t>đồng/hợp kim đồng. Bên trong của các rãnh phải được bơm sẵn mỡ compound gia tăng tiếp xúc điện.</w:t>
            </w:r>
          </w:p>
        </w:tc>
        <w:tc>
          <w:tcPr>
            <w:tcW w:w="453" w:type="pct"/>
            <w:vAlign w:val="center"/>
            <w:hideMark/>
          </w:tcPr>
          <w:p w14:paraId="0672B946" w14:textId="77777777" w:rsidR="00400810" w:rsidRPr="003E0825" w:rsidRDefault="00400810" w:rsidP="001D0B2C">
            <w:pPr>
              <w:jc w:val="center"/>
              <w:rPr>
                <w:sz w:val="26"/>
                <w:szCs w:val="26"/>
                <w:lang w:eastAsia="vi-VN"/>
              </w:rPr>
            </w:pPr>
            <w:r w:rsidRPr="003E0825">
              <w:rPr>
                <w:sz w:val="26"/>
                <w:szCs w:val="26"/>
                <w:lang w:eastAsia="vi-VN"/>
              </w:rPr>
              <w:lastRenderedPageBreak/>
              <w:t> </w:t>
            </w:r>
          </w:p>
        </w:tc>
      </w:tr>
      <w:tr w:rsidR="00400810" w:rsidRPr="003E0825" w14:paraId="59B7A698" w14:textId="77777777" w:rsidTr="001D0B2C">
        <w:trPr>
          <w:trHeight w:val="20"/>
        </w:trPr>
        <w:tc>
          <w:tcPr>
            <w:tcW w:w="256" w:type="pct"/>
            <w:vAlign w:val="center"/>
            <w:hideMark/>
          </w:tcPr>
          <w:p w14:paraId="2CBD8E75" w14:textId="77777777" w:rsidR="00400810" w:rsidRPr="003E0825" w:rsidRDefault="00400810" w:rsidP="001D0B2C">
            <w:pPr>
              <w:jc w:val="center"/>
              <w:rPr>
                <w:sz w:val="26"/>
                <w:szCs w:val="26"/>
                <w:lang w:eastAsia="vi-VN"/>
              </w:rPr>
            </w:pPr>
            <w:r w:rsidRPr="003E0825">
              <w:rPr>
                <w:spacing w:val="-5"/>
                <w:sz w:val="26"/>
                <w:szCs w:val="26"/>
                <w:lang w:eastAsia="vi-VN"/>
              </w:rPr>
              <w:t>6.2</w:t>
            </w:r>
          </w:p>
        </w:tc>
        <w:tc>
          <w:tcPr>
            <w:tcW w:w="1984" w:type="pct"/>
            <w:vAlign w:val="center"/>
            <w:hideMark/>
          </w:tcPr>
          <w:p w14:paraId="7F0EDA5E" w14:textId="77777777" w:rsidR="00400810" w:rsidRPr="003E0825" w:rsidRDefault="00400810" w:rsidP="001D0B2C">
            <w:pPr>
              <w:rPr>
                <w:sz w:val="26"/>
                <w:szCs w:val="26"/>
                <w:lang w:eastAsia="vi-VN"/>
              </w:rPr>
            </w:pPr>
            <w:r w:rsidRPr="003E0825">
              <w:rPr>
                <w:sz w:val="26"/>
                <w:szCs w:val="26"/>
                <w:lang w:eastAsia="vi-VN"/>
              </w:rPr>
              <w:t>Bu lông</w:t>
            </w:r>
          </w:p>
        </w:tc>
        <w:tc>
          <w:tcPr>
            <w:tcW w:w="322" w:type="pct"/>
            <w:vAlign w:val="center"/>
            <w:hideMark/>
          </w:tcPr>
          <w:p w14:paraId="77DC4D5E"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59910DDA" w14:textId="77777777" w:rsidR="00400810" w:rsidRPr="003E0825" w:rsidRDefault="00400810" w:rsidP="001D0B2C">
            <w:pPr>
              <w:rPr>
                <w:sz w:val="26"/>
                <w:szCs w:val="26"/>
                <w:lang w:eastAsia="vi-VN"/>
              </w:rPr>
            </w:pPr>
            <w:r w:rsidRPr="003E0825">
              <w:rPr>
                <w:sz w:val="26"/>
                <w:szCs w:val="26"/>
                <w:lang w:eastAsia="vi-VN"/>
              </w:rPr>
              <w:t>Có ít nhất 02 bu lông siết làm bằng thép mạ nhúng nóng hoặc bằng thép không gỉ, bu lông dạng cổ vuông chống xoay khi siết.</w:t>
            </w:r>
          </w:p>
        </w:tc>
        <w:tc>
          <w:tcPr>
            <w:tcW w:w="453" w:type="pct"/>
            <w:vAlign w:val="center"/>
            <w:hideMark/>
          </w:tcPr>
          <w:p w14:paraId="2CCD4408"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4756D4BC" w14:textId="77777777" w:rsidTr="001D0B2C">
        <w:trPr>
          <w:trHeight w:val="20"/>
        </w:trPr>
        <w:tc>
          <w:tcPr>
            <w:tcW w:w="256" w:type="pct"/>
            <w:vAlign w:val="center"/>
            <w:hideMark/>
          </w:tcPr>
          <w:p w14:paraId="757EFE31" w14:textId="77777777" w:rsidR="00400810" w:rsidRPr="003E0825" w:rsidRDefault="00400810" w:rsidP="001D0B2C">
            <w:pPr>
              <w:jc w:val="center"/>
              <w:rPr>
                <w:sz w:val="26"/>
                <w:szCs w:val="26"/>
                <w:lang w:eastAsia="vi-VN"/>
              </w:rPr>
            </w:pPr>
            <w:r w:rsidRPr="003E0825">
              <w:rPr>
                <w:spacing w:val="-10"/>
                <w:sz w:val="26"/>
                <w:szCs w:val="26"/>
                <w:lang w:eastAsia="vi-VN"/>
              </w:rPr>
              <w:t>7</w:t>
            </w:r>
          </w:p>
        </w:tc>
        <w:tc>
          <w:tcPr>
            <w:tcW w:w="1984" w:type="pct"/>
            <w:vAlign w:val="center"/>
            <w:hideMark/>
          </w:tcPr>
          <w:p w14:paraId="23EA8A00" w14:textId="77777777" w:rsidR="00400810" w:rsidRPr="003E0825" w:rsidRDefault="00400810" w:rsidP="001D0B2C">
            <w:pPr>
              <w:rPr>
                <w:sz w:val="26"/>
                <w:szCs w:val="26"/>
                <w:lang w:eastAsia="vi-VN"/>
              </w:rPr>
            </w:pPr>
            <w:r w:rsidRPr="003E0825">
              <w:rPr>
                <w:sz w:val="26"/>
                <w:szCs w:val="26"/>
                <w:lang w:eastAsia="vi-VN"/>
              </w:rPr>
              <w:t>Tiết điện của dây dẫn đấu nối</w:t>
            </w:r>
          </w:p>
        </w:tc>
        <w:tc>
          <w:tcPr>
            <w:tcW w:w="322" w:type="pct"/>
            <w:vAlign w:val="center"/>
            <w:hideMark/>
          </w:tcPr>
          <w:p w14:paraId="77BCE090" w14:textId="77777777" w:rsidR="00400810" w:rsidRPr="003E0825" w:rsidRDefault="00400810" w:rsidP="001D0B2C">
            <w:pPr>
              <w:jc w:val="center"/>
              <w:rPr>
                <w:sz w:val="26"/>
                <w:szCs w:val="26"/>
                <w:lang w:eastAsia="vi-VN"/>
              </w:rPr>
            </w:pPr>
            <w:r w:rsidRPr="003E0825">
              <w:rPr>
                <w:spacing w:val="-5"/>
                <w:sz w:val="26"/>
                <w:szCs w:val="26"/>
                <w:lang w:eastAsia="vi-VN"/>
              </w:rPr>
              <w:t>mm</w:t>
            </w:r>
            <w:r w:rsidRPr="003E0825">
              <w:rPr>
                <w:spacing w:val="-5"/>
                <w:sz w:val="26"/>
                <w:szCs w:val="26"/>
                <w:vertAlign w:val="superscript"/>
                <w:lang w:eastAsia="vi-VN"/>
              </w:rPr>
              <w:t>2</w:t>
            </w:r>
          </w:p>
        </w:tc>
        <w:tc>
          <w:tcPr>
            <w:tcW w:w="1984" w:type="pct"/>
            <w:vAlign w:val="center"/>
            <w:hideMark/>
          </w:tcPr>
          <w:p w14:paraId="23FFE7DB" w14:textId="77777777" w:rsidR="00400810" w:rsidRPr="003E0825" w:rsidRDefault="00400810" w:rsidP="001D0B2C">
            <w:pPr>
              <w:jc w:val="center"/>
              <w:rPr>
                <w:sz w:val="26"/>
                <w:szCs w:val="26"/>
                <w:lang w:eastAsia="vi-VN"/>
              </w:rPr>
            </w:pPr>
            <w:r w:rsidRPr="003E0825">
              <w:rPr>
                <w:sz w:val="26"/>
                <w:szCs w:val="26"/>
                <w:lang w:eastAsia="vi-VN"/>
              </w:rPr>
              <w:t>Dây chính / Dây rẽ</w:t>
            </w:r>
          </w:p>
        </w:tc>
        <w:tc>
          <w:tcPr>
            <w:tcW w:w="453" w:type="pct"/>
            <w:vAlign w:val="center"/>
            <w:hideMark/>
          </w:tcPr>
          <w:p w14:paraId="2B6E73A2"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07029175" w14:textId="77777777" w:rsidTr="001D0B2C">
        <w:trPr>
          <w:trHeight w:val="20"/>
        </w:trPr>
        <w:tc>
          <w:tcPr>
            <w:tcW w:w="256" w:type="pct"/>
            <w:vAlign w:val="center"/>
            <w:hideMark/>
          </w:tcPr>
          <w:p w14:paraId="692C03B1"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58967D82" w14:textId="77777777" w:rsidR="00400810" w:rsidRPr="003E0825" w:rsidRDefault="00400810" w:rsidP="001D0B2C">
            <w:pPr>
              <w:rPr>
                <w:sz w:val="26"/>
                <w:szCs w:val="26"/>
                <w:lang w:eastAsia="vi-VN"/>
              </w:rPr>
            </w:pPr>
            <w:r w:rsidRPr="003E0825">
              <w:rPr>
                <w:sz w:val="26"/>
                <w:szCs w:val="26"/>
                <w:lang w:eastAsia="vi-VN"/>
              </w:rPr>
              <w:t>Kẹp 02 rãnh song song nhôm 35-50/35-50</w:t>
            </w:r>
          </w:p>
        </w:tc>
        <w:tc>
          <w:tcPr>
            <w:tcW w:w="322" w:type="pct"/>
            <w:vAlign w:val="center"/>
            <w:hideMark/>
          </w:tcPr>
          <w:p w14:paraId="2059C6C2" w14:textId="77777777" w:rsidR="00400810" w:rsidRPr="003E0825" w:rsidRDefault="00400810" w:rsidP="001D0B2C">
            <w:pPr>
              <w:jc w:val="center"/>
              <w:rPr>
                <w:sz w:val="26"/>
                <w:szCs w:val="26"/>
                <w:lang w:eastAsia="vi-VN"/>
              </w:rPr>
            </w:pPr>
            <w:r w:rsidRPr="003E0825">
              <w:rPr>
                <w:spacing w:val="-5"/>
                <w:sz w:val="26"/>
                <w:szCs w:val="26"/>
                <w:lang w:eastAsia="vi-VN"/>
              </w:rPr>
              <w:t>mm</w:t>
            </w:r>
            <w:r w:rsidRPr="003E0825">
              <w:rPr>
                <w:spacing w:val="-5"/>
                <w:sz w:val="26"/>
                <w:szCs w:val="26"/>
                <w:vertAlign w:val="superscript"/>
                <w:lang w:eastAsia="vi-VN"/>
              </w:rPr>
              <w:t>2</w:t>
            </w:r>
          </w:p>
        </w:tc>
        <w:tc>
          <w:tcPr>
            <w:tcW w:w="1984" w:type="pct"/>
            <w:vAlign w:val="center"/>
            <w:hideMark/>
          </w:tcPr>
          <w:p w14:paraId="2F2AD4D9" w14:textId="77777777" w:rsidR="00400810" w:rsidRPr="003E0825" w:rsidRDefault="00400810" w:rsidP="001D0B2C">
            <w:pPr>
              <w:jc w:val="center"/>
              <w:rPr>
                <w:sz w:val="26"/>
                <w:szCs w:val="26"/>
                <w:lang w:eastAsia="vi-VN"/>
              </w:rPr>
            </w:pPr>
            <w:r w:rsidRPr="003E0825">
              <w:rPr>
                <w:sz w:val="26"/>
                <w:szCs w:val="26"/>
                <w:lang w:eastAsia="vi-VN"/>
              </w:rPr>
              <w:t>Nêu cụ thể</w:t>
            </w:r>
          </w:p>
        </w:tc>
        <w:tc>
          <w:tcPr>
            <w:tcW w:w="453" w:type="pct"/>
            <w:vAlign w:val="center"/>
            <w:hideMark/>
          </w:tcPr>
          <w:p w14:paraId="1934508B"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02DDE234" w14:textId="77777777" w:rsidTr="001D0B2C">
        <w:trPr>
          <w:trHeight w:val="20"/>
        </w:trPr>
        <w:tc>
          <w:tcPr>
            <w:tcW w:w="256" w:type="pct"/>
            <w:vAlign w:val="center"/>
            <w:hideMark/>
          </w:tcPr>
          <w:p w14:paraId="0892E862" w14:textId="77777777" w:rsidR="00400810" w:rsidRPr="003E0825" w:rsidRDefault="00400810" w:rsidP="001D0B2C">
            <w:pPr>
              <w:jc w:val="center"/>
              <w:rPr>
                <w:sz w:val="26"/>
                <w:szCs w:val="26"/>
                <w:lang w:eastAsia="vi-VN"/>
              </w:rPr>
            </w:pPr>
            <w:r w:rsidRPr="003E0825">
              <w:rPr>
                <w:spacing w:val="-10"/>
                <w:sz w:val="26"/>
                <w:szCs w:val="26"/>
                <w:lang w:eastAsia="vi-VN"/>
              </w:rPr>
              <w:t>8</w:t>
            </w:r>
          </w:p>
        </w:tc>
        <w:tc>
          <w:tcPr>
            <w:tcW w:w="1984" w:type="pct"/>
            <w:vAlign w:val="center"/>
            <w:hideMark/>
          </w:tcPr>
          <w:p w14:paraId="06E9B7E5" w14:textId="77777777" w:rsidR="00400810" w:rsidRPr="003E0825" w:rsidRDefault="00400810" w:rsidP="001D0B2C">
            <w:pPr>
              <w:rPr>
                <w:sz w:val="26"/>
                <w:szCs w:val="26"/>
                <w:lang w:eastAsia="vi-VN"/>
              </w:rPr>
            </w:pPr>
            <w:r w:rsidRPr="003E0825">
              <w:rPr>
                <w:spacing w:val="-2"/>
                <w:sz w:val="26"/>
                <w:szCs w:val="26"/>
                <w:lang w:eastAsia="vi-VN"/>
              </w:rPr>
              <w:t>Đường kính trong của rãnh kẹp đấu nối</w:t>
            </w:r>
          </w:p>
        </w:tc>
        <w:tc>
          <w:tcPr>
            <w:tcW w:w="322" w:type="pct"/>
            <w:vAlign w:val="center"/>
            <w:hideMark/>
          </w:tcPr>
          <w:p w14:paraId="4F4079D2" w14:textId="77777777" w:rsidR="00400810" w:rsidRPr="003E0825" w:rsidRDefault="00400810" w:rsidP="001D0B2C">
            <w:pPr>
              <w:jc w:val="center"/>
              <w:rPr>
                <w:sz w:val="26"/>
                <w:szCs w:val="26"/>
                <w:lang w:eastAsia="vi-VN"/>
              </w:rPr>
            </w:pPr>
            <w:r w:rsidRPr="003E0825">
              <w:rPr>
                <w:spacing w:val="-5"/>
                <w:sz w:val="26"/>
                <w:szCs w:val="26"/>
                <w:lang w:eastAsia="vi-VN"/>
              </w:rPr>
              <w:t>mm</w:t>
            </w:r>
          </w:p>
        </w:tc>
        <w:tc>
          <w:tcPr>
            <w:tcW w:w="1984" w:type="pct"/>
            <w:vAlign w:val="center"/>
            <w:hideMark/>
          </w:tcPr>
          <w:p w14:paraId="778E5EE1" w14:textId="77777777" w:rsidR="00400810" w:rsidRPr="003E0825" w:rsidRDefault="00400810" w:rsidP="001D0B2C">
            <w:pPr>
              <w:jc w:val="center"/>
              <w:rPr>
                <w:sz w:val="26"/>
                <w:szCs w:val="26"/>
                <w:lang w:eastAsia="vi-VN"/>
              </w:rPr>
            </w:pPr>
            <w:r w:rsidRPr="003E0825">
              <w:rPr>
                <w:sz w:val="26"/>
                <w:szCs w:val="26"/>
                <w:lang w:eastAsia="vi-VN"/>
              </w:rPr>
              <w:t> </w:t>
            </w:r>
          </w:p>
        </w:tc>
        <w:tc>
          <w:tcPr>
            <w:tcW w:w="453" w:type="pct"/>
            <w:vAlign w:val="center"/>
            <w:hideMark/>
          </w:tcPr>
          <w:p w14:paraId="2BDAC5AA"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7EA9943B" w14:textId="77777777" w:rsidTr="001D0B2C">
        <w:trPr>
          <w:trHeight w:val="20"/>
        </w:trPr>
        <w:tc>
          <w:tcPr>
            <w:tcW w:w="256" w:type="pct"/>
            <w:vAlign w:val="center"/>
            <w:hideMark/>
          </w:tcPr>
          <w:p w14:paraId="153B9765"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2A2BC181" w14:textId="77777777" w:rsidR="00400810" w:rsidRPr="003E0825" w:rsidRDefault="00400810" w:rsidP="001D0B2C">
            <w:pPr>
              <w:rPr>
                <w:sz w:val="26"/>
                <w:szCs w:val="26"/>
                <w:lang w:eastAsia="vi-VN"/>
              </w:rPr>
            </w:pPr>
            <w:r w:rsidRPr="003E0825">
              <w:rPr>
                <w:sz w:val="26"/>
                <w:szCs w:val="26"/>
                <w:lang w:eastAsia="vi-VN"/>
              </w:rPr>
              <w:t>Kẹp 02 rãnh song song nhôm 35-50/35-50</w:t>
            </w:r>
          </w:p>
        </w:tc>
        <w:tc>
          <w:tcPr>
            <w:tcW w:w="322" w:type="pct"/>
            <w:vAlign w:val="center"/>
            <w:hideMark/>
          </w:tcPr>
          <w:p w14:paraId="6BAB4B1A" w14:textId="77777777" w:rsidR="00400810" w:rsidRPr="003E0825" w:rsidRDefault="00400810" w:rsidP="001D0B2C">
            <w:pPr>
              <w:jc w:val="center"/>
              <w:rPr>
                <w:sz w:val="26"/>
                <w:szCs w:val="26"/>
                <w:lang w:eastAsia="vi-VN"/>
              </w:rPr>
            </w:pPr>
            <w:r w:rsidRPr="003E0825">
              <w:rPr>
                <w:spacing w:val="-5"/>
                <w:sz w:val="26"/>
                <w:szCs w:val="26"/>
                <w:lang w:eastAsia="vi-VN"/>
              </w:rPr>
              <w:t>mm</w:t>
            </w:r>
          </w:p>
        </w:tc>
        <w:tc>
          <w:tcPr>
            <w:tcW w:w="1984" w:type="pct"/>
            <w:vAlign w:val="center"/>
            <w:hideMark/>
          </w:tcPr>
          <w:p w14:paraId="256D0B19" w14:textId="77777777" w:rsidR="00400810" w:rsidRPr="003E0825" w:rsidRDefault="00400810" w:rsidP="001D0B2C">
            <w:pPr>
              <w:jc w:val="center"/>
              <w:rPr>
                <w:sz w:val="26"/>
                <w:szCs w:val="26"/>
                <w:lang w:eastAsia="vi-VN"/>
              </w:rPr>
            </w:pPr>
            <w:r w:rsidRPr="003E0825">
              <w:rPr>
                <w:sz w:val="26"/>
                <w:szCs w:val="26"/>
                <w:lang w:eastAsia="vi-VN"/>
              </w:rPr>
              <w:t>Nêu cụ thể</w:t>
            </w:r>
            <w:r w:rsidRPr="003E0825">
              <w:rPr>
                <w:sz w:val="26"/>
                <w:szCs w:val="26"/>
                <w:lang w:eastAsia="vi-VN"/>
              </w:rPr>
              <w:br/>
              <w:t>(đảm bảo phù hợp với đường kính của dây chính và dây rẽ đấu nối)</w:t>
            </w:r>
          </w:p>
        </w:tc>
        <w:tc>
          <w:tcPr>
            <w:tcW w:w="453" w:type="pct"/>
            <w:vAlign w:val="center"/>
            <w:hideMark/>
          </w:tcPr>
          <w:p w14:paraId="634F923A"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0F52F8FB" w14:textId="77777777" w:rsidTr="001D0B2C">
        <w:trPr>
          <w:trHeight w:val="20"/>
        </w:trPr>
        <w:tc>
          <w:tcPr>
            <w:tcW w:w="256" w:type="pct"/>
            <w:vAlign w:val="center"/>
            <w:hideMark/>
          </w:tcPr>
          <w:p w14:paraId="4AA8A17B" w14:textId="77777777" w:rsidR="00400810" w:rsidRPr="003E0825" w:rsidRDefault="00400810" w:rsidP="001D0B2C">
            <w:pPr>
              <w:jc w:val="center"/>
              <w:rPr>
                <w:sz w:val="26"/>
                <w:szCs w:val="26"/>
                <w:lang w:eastAsia="vi-VN"/>
              </w:rPr>
            </w:pPr>
            <w:r w:rsidRPr="003E0825">
              <w:rPr>
                <w:spacing w:val="-10"/>
                <w:sz w:val="26"/>
                <w:szCs w:val="26"/>
                <w:lang w:eastAsia="vi-VN"/>
              </w:rPr>
              <w:t>9</w:t>
            </w:r>
          </w:p>
        </w:tc>
        <w:tc>
          <w:tcPr>
            <w:tcW w:w="1984" w:type="pct"/>
            <w:vAlign w:val="center"/>
            <w:hideMark/>
          </w:tcPr>
          <w:p w14:paraId="4247C3E0" w14:textId="77777777" w:rsidR="00400810" w:rsidRPr="003E0825" w:rsidRDefault="00400810" w:rsidP="001D0B2C">
            <w:pPr>
              <w:rPr>
                <w:sz w:val="26"/>
                <w:szCs w:val="26"/>
                <w:lang w:eastAsia="vi-VN"/>
              </w:rPr>
            </w:pPr>
            <w:r w:rsidRPr="003E0825">
              <w:rPr>
                <w:sz w:val="26"/>
                <w:szCs w:val="26"/>
                <w:lang w:eastAsia="vi-VN"/>
              </w:rPr>
              <w:t>Điện trở của kẹp sau khi kẹp dây dẫn</w:t>
            </w:r>
          </w:p>
        </w:tc>
        <w:tc>
          <w:tcPr>
            <w:tcW w:w="322" w:type="pct"/>
            <w:vAlign w:val="center"/>
            <w:hideMark/>
          </w:tcPr>
          <w:p w14:paraId="56323A32"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5FEF777D" w14:textId="77777777" w:rsidR="00400810" w:rsidRPr="003E0825" w:rsidRDefault="00400810" w:rsidP="001D0B2C">
            <w:pPr>
              <w:rPr>
                <w:sz w:val="26"/>
                <w:szCs w:val="26"/>
                <w:lang w:eastAsia="vi-VN"/>
              </w:rPr>
            </w:pPr>
            <w:r w:rsidRPr="003E0825">
              <w:rPr>
                <w:sz w:val="26"/>
                <w:szCs w:val="26"/>
                <w:lang w:eastAsia="vi-VN"/>
              </w:rPr>
              <w:t>Không vượt quá 120% điện trở của dây dẫn có chiều dài tương đương</w:t>
            </w:r>
          </w:p>
        </w:tc>
        <w:tc>
          <w:tcPr>
            <w:tcW w:w="453" w:type="pct"/>
            <w:vAlign w:val="center"/>
            <w:hideMark/>
          </w:tcPr>
          <w:p w14:paraId="00C7E2C3"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1E1B761C" w14:textId="77777777" w:rsidTr="001D0B2C">
        <w:trPr>
          <w:trHeight w:val="20"/>
        </w:trPr>
        <w:tc>
          <w:tcPr>
            <w:tcW w:w="256" w:type="pct"/>
            <w:vAlign w:val="center"/>
            <w:hideMark/>
          </w:tcPr>
          <w:p w14:paraId="7D267A1E" w14:textId="77777777" w:rsidR="00400810" w:rsidRPr="003E0825" w:rsidRDefault="00400810" w:rsidP="001D0B2C">
            <w:pPr>
              <w:jc w:val="center"/>
              <w:rPr>
                <w:sz w:val="26"/>
                <w:szCs w:val="26"/>
                <w:lang w:eastAsia="vi-VN"/>
              </w:rPr>
            </w:pPr>
            <w:r w:rsidRPr="003E0825">
              <w:rPr>
                <w:spacing w:val="-5"/>
                <w:sz w:val="26"/>
                <w:szCs w:val="26"/>
                <w:lang w:eastAsia="vi-VN"/>
              </w:rPr>
              <w:t>10</w:t>
            </w:r>
          </w:p>
        </w:tc>
        <w:tc>
          <w:tcPr>
            <w:tcW w:w="1984" w:type="pct"/>
            <w:vAlign w:val="center"/>
            <w:hideMark/>
          </w:tcPr>
          <w:p w14:paraId="4827BA6F" w14:textId="77777777" w:rsidR="00400810" w:rsidRPr="003E0825" w:rsidRDefault="00400810" w:rsidP="001D0B2C">
            <w:pPr>
              <w:rPr>
                <w:sz w:val="26"/>
                <w:szCs w:val="26"/>
                <w:lang w:eastAsia="vi-VN"/>
              </w:rPr>
            </w:pPr>
            <w:r w:rsidRPr="003E0825">
              <w:rPr>
                <w:sz w:val="26"/>
                <w:szCs w:val="26"/>
                <w:lang w:eastAsia="vi-VN"/>
              </w:rPr>
              <w:t>Nhiệt độ ổn định khi kẹp mang dòng điện định mức</w:t>
            </w:r>
          </w:p>
        </w:tc>
        <w:tc>
          <w:tcPr>
            <w:tcW w:w="322" w:type="pct"/>
            <w:vAlign w:val="center"/>
            <w:hideMark/>
          </w:tcPr>
          <w:p w14:paraId="37281B5A" w14:textId="77777777" w:rsidR="00400810" w:rsidRPr="003E0825" w:rsidRDefault="00400810" w:rsidP="001D0B2C">
            <w:pPr>
              <w:jc w:val="center"/>
              <w:rPr>
                <w:sz w:val="26"/>
                <w:szCs w:val="26"/>
                <w:lang w:eastAsia="vi-VN"/>
              </w:rPr>
            </w:pPr>
            <w:r w:rsidRPr="003E0825">
              <w:rPr>
                <w:spacing w:val="-5"/>
                <w:sz w:val="26"/>
                <w:szCs w:val="26"/>
                <w:vertAlign w:val="superscript"/>
                <w:lang w:eastAsia="vi-VN"/>
              </w:rPr>
              <w:t>0</w:t>
            </w:r>
            <w:r w:rsidRPr="003E0825">
              <w:rPr>
                <w:spacing w:val="-5"/>
                <w:sz w:val="26"/>
                <w:szCs w:val="26"/>
                <w:lang w:eastAsia="vi-VN"/>
              </w:rPr>
              <w:t>C</w:t>
            </w:r>
          </w:p>
        </w:tc>
        <w:tc>
          <w:tcPr>
            <w:tcW w:w="1984" w:type="pct"/>
            <w:vAlign w:val="center"/>
            <w:hideMark/>
          </w:tcPr>
          <w:p w14:paraId="18AE1C2C" w14:textId="77777777" w:rsidR="00400810" w:rsidRPr="003E0825" w:rsidRDefault="00400810" w:rsidP="001D0B2C">
            <w:pPr>
              <w:jc w:val="center"/>
              <w:rPr>
                <w:sz w:val="26"/>
                <w:szCs w:val="26"/>
                <w:lang w:eastAsia="vi-VN"/>
              </w:rPr>
            </w:pPr>
            <w:r w:rsidRPr="003E0825">
              <w:rPr>
                <w:spacing w:val="-5"/>
                <w:sz w:val="26"/>
                <w:szCs w:val="26"/>
                <w:lang w:eastAsia="vi-VN"/>
              </w:rPr>
              <w:t>80</w:t>
            </w:r>
          </w:p>
        </w:tc>
        <w:tc>
          <w:tcPr>
            <w:tcW w:w="453" w:type="pct"/>
            <w:vAlign w:val="center"/>
            <w:hideMark/>
          </w:tcPr>
          <w:p w14:paraId="6A7B7A9B"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2180C2DC" w14:textId="77777777" w:rsidTr="001D0B2C">
        <w:trPr>
          <w:trHeight w:val="20"/>
        </w:trPr>
        <w:tc>
          <w:tcPr>
            <w:tcW w:w="256" w:type="pct"/>
            <w:vAlign w:val="center"/>
            <w:hideMark/>
          </w:tcPr>
          <w:p w14:paraId="1E8ED5EF" w14:textId="77777777" w:rsidR="00400810" w:rsidRPr="003E0825" w:rsidRDefault="00400810" w:rsidP="001D0B2C">
            <w:pPr>
              <w:jc w:val="center"/>
              <w:rPr>
                <w:sz w:val="26"/>
                <w:szCs w:val="26"/>
                <w:lang w:eastAsia="vi-VN"/>
              </w:rPr>
            </w:pPr>
            <w:r w:rsidRPr="003E0825">
              <w:rPr>
                <w:spacing w:val="-5"/>
                <w:sz w:val="26"/>
                <w:szCs w:val="26"/>
                <w:lang w:eastAsia="vi-VN"/>
              </w:rPr>
              <w:t>11</w:t>
            </w:r>
          </w:p>
        </w:tc>
        <w:tc>
          <w:tcPr>
            <w:tcW w:w="1984" w:type="pct"/>
            <w:vAlign w:val="center"/>
            <w:hideMark/>
          </w:tcPr>
          <w:p w14:paraId="68B1E96B" w14:textId="77777777" w:rsidR="00400810" w:rsidRPr="003E0825" w:rsidRDefault="00400810" w:rsidP="001D0B2C">
            <w:pPr>
              <w:rPr>
                <w:sz w:val="26"/>
                <w:szCs w:val="26"/>
                <w:lang w:eastAsia="vi-VN"/>
              </w:rPr>
            </w:pPr>
            <w:r w:rsidRPr="003E0825">
              <w:rPr>
                <w:sz w:val="26"/>
                <w:szCs w:val="26"/>
                <w:lang w:eastAsia="vi-VN"/>
              </w:rPr>
              <w:t>Ghi nhãn:</w:t>
            </w:r>
          </w:p>
        </w:tc>
        <w:tc>
          <w:tcPr>
            <w:tcW w:w="322" w:type="pct"/>
            <w:vAlign w:val="center"/>
            <w:hideMark/>
          </w:tcPr>
          <w:p w14:paraId="0C54A589"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265F2F52" w14:textId="77777777" w:rsidR="00400810" w:rsidRPr="003E0825" w:rsidRDefault="00400810" w:rsidP="00400810">
            <w:pPr>
              <w:jc w:val="left"/>
              <w:rPr>
                <w:sz w:val="26"/>
                <w:szCs w:val="26"/>
                <w:lang w:eastAsia="vi-VN"/>
              </w:rPr>
            </w:pPr>
            <w:r w:rsidRPr="003E0825">
              <w:rPr>
                <w:sz w:val="26"/>
                <w:szCs w:val="26"/>
                <w:lang w:eastAsia="vi-VN"/>
              </w:rPr>
              <w:t>Trên mỗi kẹp phải có các ký hiệu được khắc chìm / nổi không phai như sau:</w:t>
            </w:r>
            <w:r w:rsidRPr="003E0825">
              <w:rPr>
                <w:sz w:val="26"/>
                <w:szCs w:val="26"/>
                <w:lang w:eastAsia="vi-VN"/>
              </w:rPr>
              <w:br/>
              <w:t>- Tên/Logo nhà sản xuất,</w:t>
            </w:r>
            <w:r w:rsidRPr="003E0825">
              <w:rPr>
                <w:sz w:val="26"/>
                <w:szCs w:val="26"/>
                <w:lang w:eastAsia="vi-VN"/>
              </w:rPr>
              <w:br/>
              <w:t>- Mã hiệu của sản phẩm;</w:t>
            </w:r>
            <w:r w:rsidRPr="003E0825">
              <w:rPr>
                <w:sz w:val="26"/>
                <w:szCs w:val="26"/>
                <w:lang w:eastAsia="vi-VN"/>
              </w:rPr>
              <w:br/>
              <w:t>- Loại dây dẫn, tiết diện của dây dẫn đấu nối</w:t>
            </w:r>
          </w:p>
        </w:tc>
        <w:tc>
          <w:tcPr>
            <w:tcW w:w="453" w:type="pct"/>
            <w:vAlign w:val="center"/>
            <w:hideMark/>
          </w:tcPr>
          <w:p w14:paraId="2CA71942"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B5571" w14:paraId="47084D7F" w14:textId="77777777" w:rsidTr="001D0B2C">
        <w:trPr>
          <w:trHeight w:val="20"/>
        </w:trPr>
        <w:tc>
          <w:tcPr>
            <w:tcW w:w="256" w:type="pct"/>
            <w:vAlign w:val="center"/>
            <w:hideMark/>
          </w:tcPr>
          <w:p w14:paraId="63C02924" w14:textId="77777777" w:rsidR="00400810" w:rsidRPr="003E0825" w:rsidRDefault="00400810" w:rsidP="001D0B2C">
            <w:pPr>
              <w:jc w:val="center"/>
              <w:rPr>
                <w:sz w:val="26"/>
                <w:szCs w:val="26"/>
                <w:lang w:eastAsia="vi-VN"/>
              </w:rPr>
            </w:pPr>
            <w:r w:rsidRPr="003E0825">
              <w:rPr>
                <w:spacing w:val="-5"/>
                <w:sz w:val="26"/>
                <w:szCs w:val="26"/>
                <w:lang w:eastAsia="vi-VN"/>
              </w:rPr>
              <w:t>12</w:t>
            </w:r>
          </w:p>
        </w:tc>
        <w:tc>
          <w:tcPr>
            <w:tcW w:w="1984" w:type="pct"/>
            <w:vAlign w:val="center"/>
            <w:hideMark/>
          </w:tcPr>
          <w:p w14:paraId="5DF74542" w14:textId="77777777" w:rsidR="00400810" w:rsidRPr="00162299" w:rsidRDefault="00400810" w:rsidP="001D0B2C">
            <w:pPr>
              <w:rPr>
                <w:sz w:val="26"/>
                <w:szCs w:val="26"/>
                <w:lang w:val="it-IT" w:eastAsia="vi-VN"/>
              </w:rPr>
            </w:pPr>
            <w:r w:rsidRPr="00162299">
              <w:rPr>
                <w:sz w:val="26"/>
                <w:szCs w:val="26"/>
                <w:lang w:val="it-IT" w:eastAsia="vi-VN"/>
              </w:rPr>
              <w:t>Kiểm tra và thử nghiệm</w:t>
            </w:r>
          </w:p>
        </w:tc>
        <w:tc>
          <w:tcPr>
            <w:tcW w:w="322" w:type="pct"/>
            <w:vAlign w:val="center"/>
            <w:hideMark/>
          </w:tcPr>
          <w:p w14:paraId="7228E67D" w14:textId="77777777" w:rsidR="00400810" w:rsidRPr="00162299" w:rsidRDefault="00400810" w:rsidP="001D0B2C">
            <w:pPr>
              <w:rPr>
                <w:sz w:val="26"/>
                <w:szCs w:val="26"/>
                <w:lang w:val="it-IT" w:eastAsia="vi-VN"/>
              </w:rPr>
            </w:pPr>
            <w:r w:rsidRPr="00162299">
              <w:rPr>
                <w:sz w:val="26"/>
                <w:szCs w:val="26"/>
                <w:lang w:val="it-IT" w:eastAsia="vi-VN"/>
              </w:rPr>
              <w:t> </w:t>
            </w:r>
          </w:p>
        </w:tc>
        <w:tc>
          <w:tcPr>
            <w:tcW w:w="1984" w:type="pct"/>
            <w:vAlign w:val="center"/>
            <w:hideMark/>
          </w:tcPr>
          <w:p w14:paraId="261F50BC" w14:textId="77777777" w:rsidR="00400810" w:rsidRPr="00162299" w:rsidRDefault="00400810" w:rsidP="001D0B2C">
            <w:pPr>
              <w:rPr>
                <w:sz w:val="26"/>
                <w:szCs w:val="26"/>
                <w:lang w:val="it-IT" w:eastAsia="vi-VN"/>
              </w:rPr>
            </w:pPr>
            <w:r w:rsidRPr="00162299">
              <w:rPr>
                <w:sz w:val="26"/>
                <w:szCs w:val="26"/>
                <w:lang w:val="it-IT" w:eastAsia="vi-VN"/>
              </w:rPr>
              <w:t> </w:t>
            </w:r>
          </w:p>
        </w:tc>
        <w:tc>
          <w:tcPr>
            <w:tcW w:w="453" w:type="pct"/>
            <w:vAlign w:val="center"/>
            <w:hideMark/>
          </w:tcPr>
          <w:p w14:paraId="1A68F193" w14:textId="77777777" w:rsidR="00400810" w:rsidRPr="00162299" w:rsidRDefault="00400810" w:rsidP="001D0B2C">
            <w:pPr>
              <w:jc w:val="center"/>
              <w:rPr>
                <w:sz w:val="26"/>
                <w:szCs w:val="26"/>
                <w:lang w:val="it-IT" w:eastAsia="vi-VN"/>
              </w:rPr>
            </w:pPr>
            <w:r w:rsidRPr="00162299">
              <w:rPr>
                <w:sz w:val="26"/>
                <w:szCs w:val="26"/>
                <w:lang w:val="it-IT" w:eastAsia="vi-VN"/>
              </w:rPr>
              <w:t> </w:t>
            </w:r>
          </w:p>
        </w:tc>
      </w:tr>
      <w:tr w:rsidR="00400810" w:rsidRPr="003E0825" w14:paraId="0907E88C" w14:textId="77777777" w:rsidTr="001D0B2C">
        <w:trPr>
          <w:trHeight w:val="20"/>
        </w:trPr>
        <w:tc>
          <w:tcPr>
            <w:tcW w:w="256" w:type="pct"/>
            <w:vAlign w:val="center"/>
            <w:hideMark/>
          </w:tcPr>
          <w:p w14:paraId="2491EAB6" w14:textId="77777777" w:rsidR="00400810" w:rsidRPr="003E0825" w:rsidRDefault="00400810" w:rsidP="001D0B2C">
            <w:pPr>
              <w:jc w:val="center"/>
              <w:rPr>
                <w:sz w:val="26"/>
                <w:szCs w:val="26"/>
                <w:lang w:eastAsia="vi-VN"/>
              </w:rPr>
            </w:pPr>
            <w:r w:rsidRPr="003E0825">
              <w:rPr>
                <w:spacing w:val="-4"/>
                <w:sz w:val="26"/>
                <w:szCs w:val="26"/>
                <w:lang w:eastAsia="vi-VN"/>
              </w:rPr>
              <w:t>12.1</w:t>
            </w:r>
          </w:p>
        </w:tc>
        <w:tc>
          <w:tcPr>
            <w:tcW w:w="1984" w:type="pct"/>
            <w:vAlign w:val="center"/>
            <w:hideMark/>
          </w:tcPr>
          <w:p w14:paraId="0CE61F56" w14:textId="77777777" w:rsidR="00400810" w:rsidRPr="003E0825" w:rsidRDefault="00400810" w:rsidP="001D0B2C">
            <w:pPr>
              <w:rPr>
                <w:sz w:val="26"/>
                <w:szCs w:val="26"/>
                <w:lang w:eastAsia="vi-VN"/>
              </w:rPr>
            </w:pPr>
            <w:r w:rsidRPr="003E0825">
              <w:rPr>
                <w:sz w:val="26"/>
                <w:szCs w:val="26"/>
                <w:lang w:eastAsia="vi-VN"/>
              </w:rPr>
              <w:t>Thử nghiệm xuất xưởng</w:t>
            </w:r>
          </w:p>
        </w:tc>
        <w:tc>
          <w:tcPr>
            <w:tcW w:w="322" w:type="pct"/>
            <w:vAlign w:val="center"/>
            <w:hideMark/>
          </w:tcPr>
          <w:p w14:paraId="734CEA33"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68C19D10" w14:textId="77777777" w:rsidR="00400810" w:rsidRPr="003E0825" w:rsidRDefault="00400810" w:rsidP="001D0B2C">
            <w:pPr>
              <w:rPr>
                <w:sz w:val="26"/>
                <w:szCs w:val="26"/>
                <w:lang w:eastAsia="vi-VN"/>
              </w:rPr>
            </w:pPr>
            <w:r w:rsidRPr="003E0825">
              <w:rPr>
                <w:sz w:val="26"/>
                <w:szCs w:val="26"/>
                <w:lang w:eastAsia="vi-VN"/>
              </w:rPr>
              <w:t>Theo yêu cầu tại Phần III- Mục 1- Yêu cầu kỹ thuật</w:t>
            </w:r>
          </w:p>
        </w:tc>
        <w:tc>
          <w:tcPr>
            <w:tcW w:w="453" w:type="pct"/>
            <w:vAlign w:val="center"/>
            <w:hideMark/>
          </w:tcPr>
          <w:p w14:paraId="66B35670"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0E1E3FCC" w14:textId="77777777" w:rsidTr="001D0B2C">
        <w:trPr>
          <w:trHeight w:val="20"/>
        </w:trPr>
        <w:tc>
          <w:tcPr>
            <w:tcW w:w="256" w:type="pct"/>
            <w:vAlign w:val="center"/>
            <w:hideMark/>
          </w:tcPr>
          <w:p w14:paraId="0F70FEE1" w14:textId="77777777" w:rsidR="00400810" w:rsidRPr="003E0825" w:rsidRDefault="00400810" w:rsidP="001D0B2C">
            <w:pPr>
              <w:jc w:val="center"/>
              <w:rPr>
                <w:sz w:val="26"/>
                <w:szCs w:val="26"/>
                <w:lang w:eastAsia="vi-VN"/>
              </w:rPr>
            </w:pPr>
            <w:r w:rsidRPr="003E0825">
              <w:rPr>
                <w:spacing w:val="-4"/>
                <w:sz w:val="26"/>
                <w:szCs w:val="26"/>
                <w:lang w:eastAsia="vi-VN"/>
              </w:rPr>
              <w:t>12.2</w:t>
            </w:r>
          </w:p>
        </w:tc>
        <w:tc>
          <w:tcPr>
            <w:tcW w:w="1984" w:type="pct"/>
            <w:vAlign w:val="center"/>
            <w:hideMark/>
          </w:tcPr>
          <w:p w14:paraId="7CEEC42B" w14:textId="77777777" w:rsidR="00400810" w:rsidRPr="003E0825" w:rsidRDefault="00400810" w:rsidP="001D0B2C">
            <w:pPr>
              <w:rPr>
                <w:sz w:val="26"/>
                <w:szCs w:val="26"/>
                <w:lang w:eastAsia="vi-VN"/>
              </w:rPr>
            </w:pPr>
            <w:r w:rsidRPr="003E0825">
              <w:rPr>
                <w:sz w:val="26"/>
                <w:szCs w:val="26"/>
                <w:lang w:eastAsia="vi-VN"/>
              </w:rPr>
              <w:t>Thử nghiệm điển hình</w:t>
            </w:r>
          </w:p>
        </w:tc>
        <w:tc>
          <w:tcPr>
            <w:tcW w:w="322" w:type="pct"/>
            <w:vAlign w:val="center"/>
            <w:hideMark/>
          </w:tcPr>
          <w:p w14:paraId="6EE89BEE"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6CB2F278" w14:textId="77777777" w:rsidR="00400810" w:rsidRPr="003E0825" w:rsidRDefault="00400810" w:rsidP="001D0B2C">
            <w:pPr>
              <w:rPr>
                <w:sz w:val="26"/>
                <w:szCs w:val="26"/>
                <w:lang w:eastAsia="vi-VN"/>
              </w:rPr>
            </w:pPr>
            <w:r w:rsidRPr="003E0825">
              <w:rPr>
                <w:sz w:val="26"/>
                <w:szCs w:val="26"/>
                <w:lang w:eastAsia="vi-VN"/>
              </w:rPr>
              <w:t>Theo yêu cầu tại Phần III- Mục 2- Yêu cầu kỹ thuật (Cung cấp kèm theo HSDT)</w:t>
            </w:r>
          </w:p>
        </w:tc>
        <w:tc>
          <w:tcPr>
            <w:tcW w:w="453" w:type="pct"/>
            <w:vAlign w:val="center"/>
            <w:hideMark/>
          </w:tcPr>
          <w:p w14:paraId="280CCCEC"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52A978D3" w14:textId="77777777" w:rsidTr="001D0B2C">
        <w:trPr>
          <w:trHeight w:val="20"/>
        </w:trPr>
        <w:tc>
          <w:tcPr>
            <w:tcW w:w="256" w:type="pct"/>
            <w:vAlign w:val="center"/>
            <w:hideMark/>
          </w:tcPr>
          <w:p w14:paraId="39822238" w14:textId="77777777" w:rsidR="00400810" w:rsidRPr="003E0825" w:rsidRDefault="00400810" w:rsidP="001D0B2C">
            <w:pPr>
              <w:jc w:val="center"/>
              <w:rPr>
                <w:sz w:val="26"/>
                <w:szCs w:val="26"/>
                <w:lang w:eastAsia="vi-VN"/>
              </w:rPr>
            </w:pPr>
            <w:r w:rsidRPr="003E0825">
              <w:rPr>
                <w:spacing w:val="-4"/>
                <w:sz w:val="26"/>
                <w:szCs w:val="26"/>
                <w:lang w:eastAsia="vi-VN"/>
              </w:rPr>
              <w:t>12.3</w:t>
            </w:r>
          </w:p>
        </w:tc>
        <w:tc>
          <w:tcPr>
            <w:tcW w:w="1984" w:type="pct"/>
            <w:vAlign w:val="center"/>
            <w:hideMark/>
          </w:tcPr>
          <w:p w14:paraId="50677F28" w14:textId="77777777" w:rsidR="00400810" w:rsidRPr="003E0825" w:rsidRDefault="00400810" w:rsidP="001D0B2C">
            <w:pPr>
              <w:rPr>
                <w:sz w:val="26"/>
                <w:szCs w:val="26"/>
                <w:lang w:eastAsia="vi-VN"/>
              </w:rPr>
            </w:pPr>
            <w:r w:rsidRPr="003E0825">
              <w:rPr>
                <w:sz w:val="26"/>
                <w:szCs w:val="26"/>
                <w:lang w:eastAsia="vi-VN"/>
              </w:rPr>
              <w:t>Thử nghiệm nghiệm thu mẫu</w:t>
            </w:r>
          </w:p>
        </w:tc>
        <w:tc>
          <w:tcPr>
            <w:tcW w:w="322" w:type="pct"/>
            <w:vAlign w:val="center"/>
            <w:hideMark/>
          </w:tcPr>
          <w:p w14:paraId="2D85FFF1"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08B8954C" w14:textId="77777777" w:rsidR="00400810" w:rsidRPr="003E0825" w:rsidRDefault="00400810" w:rsidP="001D0B2C">
            <w:pPr>
              <w:rPr>
                <w:sz w:val="26"/>
                <w:szCs w:val="26"/>
                <w:lang w:eastAsia="vi-VN"/>
              </w:rPr>
            </w:pPr>
            <w:r w:rsidRPr="003E0825">
              <w:rPr>
                <w:sz w:val="26"/>
                <w:szCs w:val="26"/>
                <w:lang w:eastAsia="vi-VN"/>
              </w:rPr>
              <w:t>Theo yêu cầu tại Phần III- Mục 3- Yêu cầu kỹ thuật</w:t>
            </w:r>
          </w:p>
        </w:tc>
        <w:tc>
          <w:tcPr>
            <w:tcW w:w="453" w:type="pct"/>
            <w:vAlign w:val="center"/>
            <w:hideMark/>
          </w:tcPr>
          <w:p w14:paraId="2C4448CC" w14:textId="77777777" w:rsidR="00400810" w:rsidRPr="003E0825" w:rsidRDefault="00400810" w:rsidP="001D0B2C">
            <w:pPr>
              <w:jc w:val="center"/>
              <w:rPr>
                <w:sz w:val="26"/>
                <w:szCs w:val="26"/>
                <w:lang w:eastAsia="vi-VN"/>
              </w:rPr>
            </w:pPr>
            <w:r w:rsidRPr="003E0825">
              <w:rPr>
                <w:sz w:val="26"/>
                <w:szCs w:val="26"/>
                <w:lang w:eastAsia="vi-VN"/>
              </w:rPr>
              <w:t> </w:t>
            </w:r>
          </w:p>
        </w:tc>
      </w:tr>
      <w:tr w:rsidR="00400810" w:rsidRPr="003E0825" w14:paraId="7C7F330F" w14:textId="77777777" w:rsidTr="001D0B2C">
        <w:trPr>
          <w:trHeight w:val="20"/>
        </w:trPr>
        <w:tc>
          <w:tcPr>
            <w:tcW w:w="256" w:type="pct"/>
            <w:vAlign w:val="center"/>
            <w:hideMark/>
          </w:tcPr>
          <w:p w14:paraId="4A8D11C4" w14:textId="77777777" w:rsidR="00400810" w:rsidRPr="003E0825" w:rsidRDefault="00400810" w:rsidP="001D0B2C">
            <w:pPr>
              <w:jc w:val="center"/>
              <w:rPr>
                <w:sz w:val="26"/>
                <w:szCs w:val="26"/>
                <w:lang w:eastAsia="vi-VN"/>
              </w:rPr>
            </w:pPr>
            <w:r w:rsidRPr="003E0825">
              <w:rPr>
                <w:spacing w:val="-5"/>
                <w:sz w:val="26"/>
                <w:szCs w:val="26"/>
                <w:lang w:eastAsia="vi-VN"/>
              </w:rPr>
              <w:t>13</w:t>
            </w:r>
          </w:p>
        </w:tc>
        <w:tc>
          <w:tcPr>
            <w:tcW w:w="1984" w:type="pct"/>
            <w:vAlign w:val="center"/>
            <w:hideMark/>
          </w:tcPr>
          <w:p w14:paraId="20EF6140" w14:textId="77777777" w:rsidR="00400810" w:rsidRPr="003E0825" w:rsidRDefault="00400810" w:rsidP="001D0B2C">
            <w:pPr>
              <w:rPr>
                <w:sz w:val="26"/>
                <w:szCs w:val="26"/>
                <w:lang w:eastAsia="vi-VN"/>
              </w:rPr>
            </w:pPr>
            <w:r w:rsidRPr="003E0825">
              <w:rPr>
                <w:sz w:val="26"/>
                <w:szCs w:val="26"/>
                <w:lang w:eastAsia="vi-VN"/>
              </w:rPr>
              <w:t>Catalogue, Bản vẽ của nhà sản xuất thể hiện các kích thước và thông số kỹ thuật.</w:t>
            </w:r>
          </w:p>
        </w:tc>
        <w:tc>
          <w:tcPr>
            <w:tcW w:w="322" w:type="pct"/>
            <w:vAlign w:val="center"/>
            <w:hideMark/>
          </w:tcPr>
          <w:p w14:paraId="1A728DF3" w14:textId="77777777" w:rsidR="00400810" w:rsidRPr="003E0825" w:rsidRDefault="00400810" w:rsidP="001D0B2C">
            <w:pPr>
              <w:rPr>
                <w:sz w:val="26"/>
                <w:szCs w:val="26"/>
                <w:lang w:eastAsia="vi-VN"/>
              </w:rPr>
            </w:pPr>
            <w:r w:rsidRPr="003E0825">
              <w:rPr>
                <w:sz w:val="26"/>
                <w:szCs w:val="26"/>
                <w:lang w:eastAsia="vi-VN"/>
              </w:rPr>
              <w:t> </w:t>
            </w:r>
          </w:p>
        </w:tc>
        <w:tc>
          <w:tcPr>
            <w:tcW w:w="1984" w:type="pct"/>
            <w:vAlign w:val="center"/>
            <w:hideMark/>
          </w:tcPr>
          <w:p w14:paraId="37BC5182" w14:textId="77777777" w:rsidR="00400810" w:rsidRPr="003E0825" w:rsidRDefault="00400810" w:rsidP="001D0B2C">
            <w:pPr>
              <w:rPr>
                <w:sz w:val="26"/>
                <w:szCs w:val="26"/>
                <w:lang w:eastAsia="vi-VN"/>
              </w:rPr>
            </w:pPr>
            <w:r w:rsidRPr="003E0825">
              <w:rPr>
                <w:sz w:val="26"/>
                <w:szCs w:val="26"/>
                <w:lang w:eastAsia="vi-VN"/>
              </w:rPr>
              <w:t>Kèm theo HSDT</w:t>
            </w:r>
          </w:p>
        </w:tc>
        <w:tc>
          <w:tcPr>
            <w:tcW w:w="453" w:type="pct"/>
            <w:vAlign w:val="center"/>
            <w:hideMark/>
          </w:tcPr>
          <w:p w14:paraId="4E8FC4D6" w14:textId="77777777" w:rsidR="00400810" w:rsidRPr="003E0825" w:rsidRDefault="00400810" w:rsidP="001D0B2C">
            <w:pPr>
              <w:jc w:val="center"/>
              <w:rPr>
                <w:sz w:val="26"/>
                <w:szCs w:val="26"/>
                <w:lang w:eastAsia="vi-VN"/>
              </w:rPr>
            </w:pPr>
            <w:r w:rsidRPr="003E0825">
              <w:rPr>
                <w:sz w:val="26"/>
                <w:szCs w:val="26"/>
                <w:lang w:eastAsia="vi-VN"/>
              </w:rPr>
              <w:t> </w:t>
            </w:r>
          </w:p>
        </w:tc>
      </w:tr>
    </w:tbl>
    <w:p w14:paraId="68A3E595" w14:textId="4B04B307" w:rsidR="00400810" w:rsidRPr="003E0825" w:rsidRDefault="005109EE" w:rsidP="00400810">
      <w:pPr>
        <w:pStyle w:val="1nho"/>
        <w:spacing w:before="80" w:after="80"/>
        <w:ind w:firstLine="0"/>
        <w:rPr>
          <w:lang w:val="vi-VN"/>
        </w:rPr>
      </w:pPr>
      <w:r>
        <w:t>9</w:t>
      </w:r>
      <w:r w:rsidR="00400810" w:rsidRPr="003E0825">
        <w:rPr>
          <w:lang w:val="vi-VN"/>
        </w:rPr>
        <w:t>. Yêu cầu kỹ thuật của Kẹp ngừng cáp 5U 120-240 mm2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78"/>
        <w:gridCol w:w="1195"/>
        <w:gridCol w:w="5467"/>
        <w:gridCol w:w="1486"/>
      </w:tblGrid>
      <w:tr w:rsidR="00400810" w:rsidRPr="003E0825" w14:paraId="3A3F8D14" w14:textId="77777777" w:rsidTr="001D0B2C">
        <w:trPr>
          <w:trHeight w:val="506"/>
        </w:trPr>
        <w:tc>
          <w:tcPr>
            <w:tcW w:w="290" w:type="pct"/>
            <w:vMerge w:val="restart"/>
            <w:vAlign w:val="center"/>
            <w:hideMark/>
          </w:tcPr>
          <w:p w14:paraId="72AB75F8" w14:textId="77777777" w:rsidR="00400810" w:rsidRPr="003E0825" w:rsidRDefault="00400810" w:rsidP="001D0B2C">
            <w:pPr>
              <w:jc w:val="center"/>
              <w:rPr>
                <w:b/>
                <w:bCs/>
                <w:sz w:val="26"/>
                <w:szCs w:val="26"/>
                <w:lang w:eastAsia="vi-VN"/>
              </w:rPr>
            </w:pPr>
            <w:bookmarkStart w:id="4" w:name="RANGE!C9:G10"/>
            <w:r w:rsidRPr="003E0825">
              <w:rPr>
                <w:b/>
                <w:bCs/>
                <w:sz w:val="26"/>
                <w:szCs w:val="26"/>
                <w:lang w:eastAsia="vi-VN"/>
              </w:rPr>
              <w:t>TT</w:t>
            </w:r>
            <w:bookmarkEnd w:id="4"/>
          </w:p>
        </w:tc>
        <w:tc>
          <w:tcPr>
            <w:tcW w:w="1914" w:type="pct"/>
            <w:vMerge w:val="restart"/>
            <w:vAlign w:val="center"/>
            <w:hideMark/>
          </w:tcPr>
          <w:p w14:paraId="36D99A10" w14:textId="77777777" w:rsidR="00400810" w:rsidRPr="003E0825" w:rsidRDefault="00400810" w:rsidP="001D0B2C">
            <w:pPr>
              <w:jc w:val="center"/>
              <w:rPr>
                <w:b/>
                <w:bCs/>
                <w:sz w:val="26"/>
                <w:szCs w:val="26"/>
                <w:lang w:eastAsia="vi-VN"/>
              </w:rPr>
            </w:pPr>
            <w:r w:rsidRPr="003E0825">
              <w:rPr>
                <w:b/>
                <w:bCs/>
                <w:sz w:val="26"/>
                <w:szCs w:val="26"/>
                <w:lang w:eastAsia="vi-VN"/>
              </w:rPr>
              <w:t>Mô tả</w:t>
            </w:r>
          </w:p>
        </w:tc>
        <w:tc>
          <w:tcPr>
            <w:tcW w:w="410" w:type="pct"/>
            <w:vMerge w:val="restart"/>
            <w:vAlign w:val="center"/>
            <w:hideMark/>
          </w:tcPr>
          <w:p w14:paraId="54F8321A" w14:textId="77777777" w:rsidR="00400810" w:rsidRPr="003E0825" w:rsidRDefault="00400810" w:rsidP="001D0B2C">
            <w:pPr>
              <w:jc w:val="center"/>
              <w:rPr>
                <w:b/>
                <w:bCs/>
                <w:sz w:val="26"/>
                <w:szCs w:val="26"/>
                <w:lang w:eastAsia="vi-VN"/>
              </w:rPr>
            </w:pPr>
            <w:r w:rsidRPr="003E0825">
              <w:rPr>
                <w:b/>
                <w:bCs/>
                <w:sz w:val="26"/>
                <w:szCs w:val="26"/>
                <w:lang w:eastAsia="vi-VN"/>
              </w:rPr>
              <w:t>Đơn vị</w:t>
            </w:r>
          </w:p>
        </w:tc>
        <w:tc>
          <w:tcPr>
            <w:tcW w:w="1876" w:type="pct"/>
            <w:vMerge w:val="restart"/>
            <w:vAlign w:val="center"/>
            <w:hideMark/>
          </w:tcPr>
          <w:p w14:paraId="50A6E490" w14:textId="77777777" w:rsidR="00400810" w:rsidRPr="003E0825" w:rsidRDefault="00400810" w:rsidP="001D0B2C">
            <w:pPr>
              <w:jc w:val="center"/>
              <w:rPr>
                <w:b/>
                <w:bCs/>
                <w:sz w:val="26"/>
                <w:szCs w:val="26"/>
                <w:lang w:eastAsia="vi-VN"/>
              </w:rPr>
            </w:pPr>
            <w:r w:rsidRPr="003E0825">
              <w:rPr>
                <w:b/>
                <w:bCs/>
                <w:sz w:val="26"/>
                <w:szCs w:val="26"/>
                <w:lang w:eastAsia="vi-VN"/>
              </w:rPr>
              <w:t xml:space="preserve">Yêu cầu </w:t>
            </w:r>
          </w:p>
        </w:tc>
        <w:tc>
          <w:tcPr>
            <w:tcW w:w="511" w:type="pct"/>
            <w:vMerge w:val="restart"/>
            <w:vAlign w:val="center"/>
            <w:hideMark/>
          </w:tcPr>
          <w:p w14:paraId="2D9B4F57" w14:textId="77777777" w:rsidR="00400810" w:rsidRPr="003E0825" w:rsidRDefault="00400810" w:rsidP="001D0B2C">
            <w:pPr>
              <w:jc w:val="center"/>
              <w:rPr>
                <w:b/>
                <w:bCs/>
                <w:sz w:val="26"/>
                <w:szCs w:val="26"/>
                <w:lang w:eastAsia="vi-VN"/>
              </w:rPr>
            </w:pPr>
            <w:r w:rsidRPr="003E0825">
              <w:rPr>
                <w:b/>
                <w:bCs/>
                <w:sz w:val="26"/>
                <w:szCs w:val="26"/>
                <w:lang w:eastAsia="vi-VN"/>
              </w:rPr>
              <w:t>Chào thầu</w:t>
            </w:r>
          </w:p>
        </w:tc>
      </w:tr>
      <w:tr w:rsidR="00400810" w:rsidRPr="003E0825" w14:paraId="6E5D8612" w14:textId="77777777" w:rsidTr="001D0B2C">
        <w:trPr>
          <w:trHeight w:val="506"/>
        </w:trPr>
        <w:tc>
          <w:tcPr>
            <w:tcW w:w="290" w:type="pct"/>
            <w:vMerge/>
            <w:vAlign w:val="center"/>
            <w:hideMark/>
          </w:tcPr>
          <w:p w14:paraId="33141541" w14:textId="77777777" w:rsidR="00400810" w:rsidRPr="003E0825" w:rsidRDefault="00400810" w:rsidP="001D0B2C">
            <w:pPr>
              <w:rPr>
                <w:b/>
                <w:bCs/>
                <w:sz w:val="26"/>
                <w:szCs w:val="26"/>
                <w:lang w:eastAsia="vi-VN"/>
              </w:rPr>
            </w:pPr>
          </w:p>
        </w:tc>
        <w:tc>
          <w:tcPr>
            <w:tcW w:w="1914" w:type="pct"/>
            <w:vMerge/>
            <w:vAlign w:val="center"/>
            <w:hideMark/>
          </w:tcPr>
          <w:p w14:paraId="2480220D" w14:textId="77777777" w:rsidR="00400810" w:rsidRPr="003E0825" w:rsidRDefault="00400810" w:rsidP="001D0B2C">
            <w:pPr>
              <w:rPr>
                <w:b/>
                <w:bCs/>
                <w:sz w:val="26"/>
                <w:szCs w:val="26"/>
                <w:lang w:eastAsia="vi-VN"/>
              </w:rPr>
            </w:pPr>
          </w:p>
        </w:tc>
        <w:tc>
          <w:tcPr>
            <w:tcW w:w="410" w:type="pct"/>
            <w:vMerge/>
            <w:vAlign w:val="center"/>
            <w:hideMark/>
          </w:tcPr>
          <w:p w14:paraId="62A7127B" w14:textId="77777777" w:rsidR="00400810" w:rsidRPr="003E0825" w:rsidRDefault="00400810" w:rsidP="001D0B2C">
            <w:pPr>
              <w:rPr>
                <w:b/>
                <w:bCs/>
                <w:sz w:val="26"/>
                <w:szCs w:val="26"/>
                <w:lang w:eastAsia="vi-VN"/>
              </w:rPr>
            </w:pPr>
          </w:p>
        </w:tc>
        <w:tc>
          <w:tcPr>
            <w:tcW w:w="1876" w:type="pct"/>
            <w:vMerge/>
            <w:vAlign w:val="center"/>
            <w:hideMark/>
          </w:tcPr>
          <w:p w14:paraId="3E7CD6A5" w14:textId="77777777" w:rsidR="00400810" w:rsidRPr="003E0825" w:rsidRDefault="00400810" w:rsidP="001D0B2C">
            <w:pPr>
              <w:rPr>
                <w:b/>
                <w:bCs/>
                <w:sz w:val="26"/>
                <w:szCs w:val="26"/>
                <w:lang w:eastAsia="vi-VN"/>
              </w:rPr>
            </w:pPr>
          </w:p>
        </w:tc>
        <w:tc>
          <w:tcPr>
            <w:tcW w:w="511" w:type="pct"/>
            <w:vMerge/>
            <w:vAlign w:val="center"/>
            <w:hideMark/>
          </w:tcPr>
          <w:p w14:paraId="5643493D" w14:textId="77777777" w:rsidR="00400810" w:rsidRPr="003E0825" w:rsidRDefault="00400810" w:rsidP="001D0B2C">
            <w:pPr>
              <w:rPr>
                <w:b/>
                <w:bCs/>
                <w:sz w:val="26"/>
                <w:szCs w:val="26"/>
                <w:lang w:eastAsia="vi-VN"/>
              </w:rPr>
            </w:pPr>
          </w:p>
        </w:tc>
      </w:tr>
      <w:tr w:rsidR="00400810" w:rsidRPr="003E0825" w14:paraId="15E544BB" w14:textId="77777777" w:rsidTr="001D0B2C">
        <w:trPr>
          <w:trHeight w:val="20"/>
        </w:trPr>
        <w:tc>
          <w:tcPr>
            <w:tcW w:w="290" w:type="pct"/>
            <w:vAlign w:val="center"/>
            <w:hideMark/>
          </w:tcPr>
          <w:p w14:paraId="14ED435F" w14:textId="77777777" w:rsidR="00400810" w:rsidRPr="003E0825" w:rsidRDefault="00400810" w:rsidP="001D0B2C">
            <w:pPr>
              <w:jc w:val="center"/>
              <w:rPr>
                <w:sz w:val="26"/>
                <w:szCs w:val="26"/>
                <w:lang w:eastAsia="vi-VN"/>
              </w:rPr>
            </w:pPr>
            <w:r w:rsidRPr="003E0825">
              <w:rPr>
                <w:bCs/>
                <w:sz w:val="26"/>
                <w:szCs w:val="26"/>
                <w:lang w:eastAsia="vi-VN"/>
              </w:rPr>
              <w:lastRenderedPageBreak/>
              <w:t>1</w:t>
            </w:r>
          </w:p>
        </w:tc>
        <w:tc>
          <w:tcPr>
            <w:tcW w:w="1914" w:type="pct"/>
            <w:vAlign w:val="center"/>
            <w:hideMark/>
          </w:tcPr>
          <w:p w14:paraId="6D3E5D77" w14:textId="77777777" w:rsidR="00400810" w:rsidRPr="003E0825" w:rsidRDefault="00400810" w:rsidP="001D0B2C">
            <w:pPr>
              <w:rPr>
                <w:sz w:val="26"/>
                <w:szCs w:val="26"/>
                <w:lang w:eastAsia="vi-VN"/>
              </w:rPr>
            </w:pPr>
            <w:r w:rsidRPr="003E0825">
              <w:rPr>
                <w:bCs/>
                <w:sz w:val="26"/>
                <w:szCs w:val="26"/>
                <w:lang w:eastAsia="vi-VN"/>
              </w:rPr>
              <w:t>Nhà sản xuất</w:t>
            </w:r>
          </w:p>
        </w:tc>
        <w:tc>
          <w:tcPr>
            <w:tcW w:w="410" w:type="pct"/>
            <w:vAlign w:val="center"/>
            <w:hideMark/>
          </w:tcPr>
          <w:p w14:paraId="0C9482CA" w14:textId="77777777" w:rsidR="00400810" w:rsidRPr="003E0825" w:rsidRDefault="00400810" w:rsidP="001D0B2C">
            <w:pPr>
              <w:rPr>
                <w:sz w:val="26"/>
                <w:szCs w:val="26"/>
                <w:lang w:eastAsia="vi-VN"/>
              </w:rPr>
            </w:pPr>
            <w:r w:rsidRPr="003E0825">
              <w:rPr>
                <w:bCs/>
                <w:sz w:val="26"/>
                <w:szCs w:val="26"/>
                <w:lang w:eastAsia="vi-VN"/>
              </w:rPr>
              <w:t> </w:t>
            </w:r>
          </w:p>
        </w:tc>
        <w:tc>
          <w:tcPr>
            <w:tcW w:w="1876" w:type="pct"/>
            <w:vAlign w:val="center"/>
            <w:hideMark/>
          </w:tcPr>
          <w:p w14:paraId="386A29DE" w14:textId="77777777" w:rsidR="00400810" w:rsidRPr="003E0825" w:rsidRDefault="00400810" w:rsidP="001D0B2C">
            <w:pPr>
              <w:jc w:val="center"/>
              <w:rPr>
                <w:sz w:val="26"/>
                <w:szCs w:val="26"/>
                <w:lang w:eastAsia="vi-VN"/>
              </w:rPr>
            </w:pPr>
            <w:r w:rsidRPr="003E0825">
              <w:rPr>
                <w:bCs/>
                <w:sz w:val="26"/>
                <w:szCs w:val="26"/>
                <w:lang w:eastAsia="vi-VN"/>
              </w:rPr>
              <w:t>Khai báo bởi nhà thầu</w:t>
            </w:r>
          </w:p>
        </w:tc>
        <w:tc>
          <w:tcPr>
            <w:tcW w:w="511" w:type="pct"/>
            <w:vAlign w:val="center"/>
            <w:hideMark/>
          </w:tcPr>
          <w:p w14:paraId="5BD5031D"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6AAEA90B" w14:textId="77777777" w:rsidTr="001D0B2C">
        <w:trPr>
          <w:trHeight w:val="20"/>
        </w:trPr>
        <w:tc>
          <w:tcPr>
            <w:tcW w:w="290" w:type="pct"/>
            <w:vAlign w:val="center"/>
            <w:hideMark/>
          </w:tcPr>
          <w:p w14:paraId="178A8191" w14:textId="77777777" w:rsidR="00400810" w:rsidRPr="003E0825" w:rsidRDefault="00400810" w:rsidP="001D0B2C">
            <w:pPr>
              <w:jc w:val="center"/>
              <w:rPr>
                <w:sz w:val="26"/>
                <w:szCs w:val="26"/>
                <w:lang w:eastAsia="vi-VN"/>
              </w:rPr>
            </w:pPr>
            <w:r w:rsidRPr="003E0825">
              <w:rPr>
                <w:bCs/>
                <w:sz w:val="26"/>
                <w:szCs w:val="26"/>
                <w:lang w:eastAsia="vi-VN"/>
              </w:rPr>
              <w:t>2</w:t>
            </w:r>
          </w:p>
        </w:tc>
        <w:tc>
          <w:tcPr>
            <w:tcW w:w="1914" w:type="pct"/>
            <w:vAlign w:val="center"/>
            <w:hideMark/>
          </w:tcPr>
          <w:p w14:paraId="37996407" w14:textId="77777777" w:rsidR="00400810" w:rsidRPr="003E0825" w:rsidRDefault="00400810" w:rsidP="001D0B2C">
            <w:pPr>
              <w:rPr>
                <w:sz w:val="26"/>
                <w:szCs w:val="26"/>
                <w:lang w:eastAsia="vi-VN"/>
              </w:rPr>
            </w:pPr>
            <w:r w:rsidRPr="003E0825">
              <w:rPr>
                <w:bCs/>
                <w:sz w:val="26"/>
                <w:szCs w:val="26"/>
                <w:lang w:eastAsia="vi-VN"/>
              </w:rPr>
              <w:t>Nước sản xuất</w:t>
            </w:r>
          </w:p>
        </w:tc>
        <w:tc>
          <w:tcPr>
            <w:tcW w:w="410" w:type="pct"/>
            <w:vAlign w:val="center"/>
            <w:hideMark/>
          </w:tcPr>
          <w:p w14:paraId="129F3DE8" w14:textId="77777777" w:rsidR="00400810" w:rsidRPr="003E0825" w:rsidRDefault="00400810" w:rsidP="001D0B2C">
            <w:pPr>
              <w:rPr>
                <w:sz w:val="26"/>
                <w:szCs w:val="26"/>
                <w:lang w:eastAsia="vi-VN"/>
              </w:rPr>
            </w:pPr>
            <w:r w:rsidRPr="003E0825">
              <w:rPr>
                <w:bCs/>
                <w:sz w:val="26"/>
                <w:szCs w:val="26"/>
                <w:lang w:eastAsia="vi-VN"/>
              </w:rPr>
              <w:t> </w:t>
            </w:r>
          </w:p>
        </w:tc>
        <w:tc>
          <w:tcPr>
            <w:tcW w:w="1876" w:type="pct"/>
            <w:vAlign w:val="center"/>
            <w:hideMark/>
          </w:tcPr>
          <w:p w14:paraId="0216AD33" w14:textId="77777777" w:rsidR="00400810" w:rsidRPr="003E0825" w:rsidRDefault="00400810" w:rsidP="001D0B2C">
            <w:pPr>
              <w:jc w:val="center"/>
              <w:rPr>
                <w:sz w:val="26"/>
                <w:szCs w:val="26"/>
                <w:lang w:eastAsia="vi-VN"/>
              </w:rPr>
            </w:pPr>
            <w:r w:rsidRPr="003E0825">
              <w:rPr>
                <w:bCs/>
                <w:sz w:val="26"/>
                <w:szCs w:val="26"/>
                <w:lang w:eastAsia="vi-VN"/>
              </w:rPr>
              <w:t>Khai báo bởi nhà thầu</w:t>
            </w:r>
          </w:p>
        </w:tc>
        <w:tc>
          <w:tcPr>
            <w:tcW w:w="511" w:type="pct"/>
            <w:vAlign w:val="center"/>
            <w:hideMark/>
          </w:tcPr>
          <w:p w14:paraId="3AFF2EAE"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563ACD26" w14:textId="77777777" w:rsidTr="001D0B2C">
        <w:trPr>
          <w:trHeight w:val="20"/>
        </w:trPr>
        <w:tc>
          <w:tcPr>
            <w:tcW w:w="290" w:type="pct"/>
            <w:vAlign w:val="center"/>
            <w:hideMark/>
          </w:tcPr>
          <w:p w14:paraId="4998080D" w14:textId="77777777" w:rsidR="00400810" w:rsidRPr="003E0825" w:rsidRDefault="00400810" w:rsidP="001D0B2C">
            <w:pPr>
              <w:jc w:val="center"/>
              <w:rPr>
                <w:sz w:val="26"/>
                <w:szCs w:val="26"/>
                <w:lang w:eastAsia="vi-VN"/>
              </w:rPr>
            </w:pPr>
            <w:r w:rsidRPr="003E0825">
              <w:rPr>
                <w:bCs/>
                <w:sz w:val="26"/>
                <w:szCs w:val="26"/>
                <w:lang w:eastAsia="vi-VN"/>
              </w:rPr>
              <w:t>3</w:t>
            </w:r>
          </w:p>
        </w:tc>
        <w:tc>
          <w:tcPr>
            <w:tcW w:w="1914" w:type="pct"/>
            <w:vAlign w:val="center"/>
            <w:hideMark/>
          </w:tcPr>
          <w:p w14:paraId="6879BAA1" w14:textId="77777777" w:rsidR="00400810" w:rsidRPr="003E0825" w:rsidRDefault="00400810" w:rsidP="001D0B2C">
            <w:pPr>
              <w:rPr>
                <w:sz w:val="26"/>
                <w:szCs w:val="26"/>
                <w:lang w:eastAsia="vi-VN"/>
              </w:rPr>
            </w:pPr>
            <w:r w:rsidRPr="003E0825">
              <w:rPr>
                <w:bCs/>
                <w:sz w:val="26"/>
                <w:szCs w:val="26"/>
                <w:lang w:eastAsia="vi-VN"/>
              </w:rPr>
              <w:t>Tiêu chuẩn SX &amp; thử nghiệm</w:t>
            </w:r>
          </w:p>
        </w:tc>
        <w:tc>
          <w:tcPr>
            <w:tcW w:w="410" w:type="pct"/>
            <w:vAlign w:val="center"/>
            <w:hideMark/>
          </w:tcPr>
          <w:p w14:paraId="20F99F83" w14:textId="77777777" w:rsidR="00400810" w:rsidRPr="003E0825" w:rsidRDefault="00400810" w:rsidP="001D0B2C">
            <w:pPr>
              <w:jc w:val="center"/>
              <w:rPr>
                <w:sz w:val="26"/>
                <w:szCs w:val="26"/>
                <w:lang w:eastAsia="vi-VN"/>
              </w:rPr>
            </w:pPr>
            <w:r w:rsidRPr="003E0825">
              <w:rPr>
                <w:bCs/>
                <w:sz w:val="26"/>
                <w:szCs w:val="26"/>
                <w:lang w:eastAsia="vi-VN"/>
              </w:rPr>
              <w:t> </w:t>
            </w:r>
          </w:p>
        </w:tc>
        <w:tc>
          <w:tcPr>
            <w:tcW w:w="1876" w:type="pct"/>
            <w:vAlign w:val="center"/>
            <w:hideMark/>
          </w:tcPr>
          <w:p w14:paraId="23692315" w14:textId="77777777" w:rsidR="00400810" w:rsidRPr="003E0825" w:rsidRDefault="00400810" w:rsidP="001D0B2C">
            <w:pPr>
              <w:jc w:val="center"/>
              <w:rPr>
                <w:sz w:val="26"/>
                <w:szCs w:val="26"/>
                <w:lang w:eastAsia="vi-VN"/>
              </w:rPr>
            </w:pPr>
            <w:r w:rsidRPr="003E0825">
              <w:rPr>
                <w:bCs/>
                <w:sz w:val="26"/>
                <w:szCs w:val="26"/>
                <w:lang w:eastAsia="vi-VN"/>
              </w:rPr>
              <w:t>TCVN 5408 - 91</w:t>
            </w:r>
          </w:p>
        </w:tc>
        <w:tc>
          <w:tcPr>
            <w:tcW w:w="511" w:type="pct"/>
            <w:vAlign w:val="center"/>
            <w:hideMark/>
          </w:tcPr>
          <w:p w14:paraId="1373A2D7"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49B23365" w14:textId="77777777" w:rsidTr="001D0B2C">
        <w:trPr>
          <w:trHeight w:val="20"/>
        </w:trPr>
        <w:tc>
          <w:tcPr>
            <w:tcW w:w="290" w:type="pct"/>
            <w:vAlign w:val="center"/>
            <w:hideMark/>
          </w:tcPr>
          <w:p w14:paraId="28DD09BE" w14:textId="77777777" w:rsidR="00400810" w:rsidRPr="003E0825" w:rsidRDefault="00400810" w:rsidP="001D0B2C">
            <w:pPr>
              <w:jc w:val="center"/>
              <w:rPr>
                <w:sz w:val="26"/>
                <w:szCs w:val="26"/>
                <w:lang w:eastAsia="vi-VN"/>
              </w:rPr>
            </w:pPr>
            <w:r w:rsidRPr="003E0825">
              <w:rPr>
                <w:bCs/>
                <w:sz w:val="26"/>
                <w:szCs w:val="26"/>
                <w:lang w:eastAsia="vi-VN"/>
              </w:rPr>
              <w:t>4</w:t>
            </w:r>
          </w:p>
        </w:tc>
        <w:tc>
          <w:tcPr>
            <w:tcW w:w="1914" w:type="pct"/>
            <w:vAlign w:val="center"/>
            <w:hideMark/>
          </w:tcPr>
          <w:p w14:paraId="42CB76D2" w14:textId="77777777" w:rsidR="00400810" w:rsidRPr="003E0825" w:rsidRDefault="00400810" w:rsidP="001D0B2C">
            <w:pPr>
              <w:rPr>
                <w:sz w:val="26"/>
                <w:szCs w:val="26"/>
                <w:lang w:eastAsia="vi-VN"/>
              </w:rPr>
            </w:pPr>
            <w:r w:rsidRPr="003E0825">
              <w:rPr>
                <w:bCs/>
                <w:sz w:val="26"/>
                <w:szCs w:val="26"/>
                <w:lang w:eastAsia="vi-VN"/>
              </w:rPr>
              <w:t xml:space="preserve">Vật liệu </w:t>
            </w:r>
          </w:p>
        </w:tc>
        <w:tc>
          <w:tcPr>
            <w:tcW w:w="410" w:type="pct"/>
            <w:vAlign w:val="center"/>
            <w:hideMark/>
          </w:tcPr>
          <w:p w14:paraId="129A23FE" w14:textId="77777777" w:rsidR="00400810" w:rsidRPr="003E0825" w:rsidRDefault="00400810" w:rsidP="001D0B2C">
            <w:pPr>
              <w:rPr>
                <w:sz w:val="26"/>
                <w:szCs w:val="26"/>
                <w:lang w:eastAsia="vi-VN"/>
              </w:rPr>
            </w:pPr>
            <w:r w:rsidRPr="003E0825">
              <w:rPr>
                <w:bCs/>
                <w:sz w:val="26"/>
                <w:szCs w:val="26"/>
                <w:lang w:eastAsia="vi-VN"/>
              </w:rPr>
              <w:t> </w:t>
            </w:r>
          </w:p>
        </w:tc>
        <w:tc>
          <w:tcPr>
            <w:tcW w:w="1876" w:type="pct"/>
            <w:vAlign w:val="center"/>
            <w:hideMark/>
          </w:tcPr>
          <w:p w14:paraId="3E63889D" w14:textId="77777777" w:rsidR="00400810" w:rsidRPr="003E0825" w:rsidRDefault="00400810" w:rsidP="001D0B2C">
            <w:pPr>
              <w:jc w:val="center"/>
              <w:rPr>
                <w:sz w:val="26"/>
                <w:szCs w:val="26"/>
                <w:lang w:eastAsia="vi-VN"/>
              </w:rPr>
            </w:pPr>
            <w:r w:rsidRPr="003E0825">
              <w:rPr>
                <w:bCs/>
                <w:sz w:val="26"/>
                <w:szCs w:val="26"/>
                <w:lang w:eastAsia="vi-VN"/>
              </w:rPr>
              <w:t>Thép  CT3 tráng kẽm nóng</w:t>
            </w:r>
          </w:p>
        </w:tc>
        <w:tc>
          <w:tcPr>
            <w:tcW w:w="511" w:type="pct"/>
            <w:vAlign w:val="center"/>
            <w:hideMark/>
          </w:tcPr>
          <w:p w14:paraId="0B7CB180"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220F07C6" w14:textId="77777777" w:rsidTr="001D0B2C">
        <w:trPr>
          <w:trHeight w:val="20"/>
        </w:trPr>
        <w:tc>
          <w:tcPr>
            <w:tcW w:w="290" w:type="pct"/>
            <w:vAlign w:val="center"/>
            <w:hideMark/>
          </w:tcPr>
          <w:p w14:paraId="546A96DC" w14:textId="77777777" w:rsidR="00400810" w:rsidRPr="003E0825" w:rsidRDefault="00400810" w:rsidP="001D0B2C">
            <w:pPr>
              <w:jc w:val="center"/>
              <w:rPr>
                <w:sz w:val="26"/>
                <w:szCs w:val="26"/>
                <w:lang w:eastAsia="vi-VN"/>
              </w:rPr>
            </w:pPr>
            <w:r w:rsidRPr="003E0825">
              <w:rPr>
                <w:bCs/>
                <w:sz w:val="26"/>
                <w:szCs w:val="26"/>
                <w:lang w:eastAsia="vi-VN"/>
              </w:rPr>
              <w:t>5</w:t>
            </w:r>
          </w:p>
        </w:tc>
        <w:tc>
          <w:tcPr>
            <w:tcW w:w="1914" w:type="pct"/>
            <w:vAlign w:val="center"/>
            <w:hideMark/>
          </w:tcPr>
          <w:p w14:paraId="182A68B7" w14:textId="77777777" w:rsidR="00400810" w:rsidRPr="003E0825" w:rsidRDefault="00400810" w:rsidP="001D0B2C">
            <w:pPr>
              <w:rPr>
                <w:sz w:val="26"/>
                <w:szCs w:val="26"/>
                <w:lang w:eastAsia="vi-VN"/>
              </w:rPr>
            </w:pPr>
            <w:r w:rsidRPr="003E0825">
              <w:rPr>
                <w:bCs/>
                <w:sz w:val="26"/>
                <w:szCs w:val="26"/>
                <w:lang w:eastAsia="vi-VN"/>
              </w:rPr>
              <w:t>Đầu trên của kẹp có dạng chốt đường kính</w:t>
            </w:r>
          </w:p>
        </w:tc>
        <w:tc>
          <w:tcPr>
            <w:tcW w:w="410" w:type="pct"/>
            <w:vAlign w:val="center"/>
            <w:hideMark/>
          </w:tcPr>
          <w:p w14:paraId="2DFFF273" w14:textId="77777777" w:rsidR="00400810" w:rsidRPr="003E0825" w:rsidRDefault="00400810" w:rsidP="001D0B2C">
            <w:pPr>
              <w:jc w:val="center"/>
              <w:rPr>
                <w:sz w:val="26"/>
                <w:szCs w:val="26"/>
                <w:lang w:eastAsia="vi-VN"/>
              </w:rPr>
            </w:pPr>
            <w:r w:rsidRPr="003E0825">
              <w:rPr>
                <w:bCs/>
                <w:sz w:val="26"/>
                <w:szCs w:val="26"/>
                <w:lang w:eastAsia="vi-VN"/>
              </w:rPr>
              <w:t>mm</w:t>
            </w:r>
          </w:p>
        </w:tc>
        <w:tc>
          <w:tcPr>
            <w:tcW w:w="1876" w:type="pct"/>
            <w:vAlign w:val="center"/>
            <w:hideMark/>
          </w:tcPr>
          <w:p w14:paraId="4F04E192" w14:textId="77777777" w:rsidR="00400810" w:rsidRPr="003E0825" w:rsidRDefault="00400810" w:rsidP="001D0B2C">
            <w:pPr>
              <w:jc w:val="center"/>
              <w:rPr>
                <w:sz w:val="26"/>
                <w:szCs w:val="26"/>
                <w:lang w:eastAsia="vi-VN"/>
              </w:rPr>
            </w:pPr>
            <w:r w:rsidRPr="003E0825">
              <w:rPr>
                <w:bCs/>
                <w:sz w:val="26"/>
                <w:szCs w:val="26"/>
                <w:lang w:eastAsia="vi-VN"/>
              </w:rPr>
              <w:t>16</w:t>
            </w:r>
          </w:p>
        </w:tc>
        <w:tc>
          <w:tcPr>
            <w:tcW w:w="511" w:type="pct"/>
            <w:vAlign w:val="center"/>
            <w:hideMark/>
          </w:tcPr>
          <w:p w14:paraId="094E75EF"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2E46E1DD" w14:textId="77777777" w:rsidTr="001D0B2C">
        <w:trPr>
          <w:trHeight w:val="20"/>
        </w:trPr>
        <w:tc>
          <w:tcPr>
            <w:tcW w:w="290" w:type="pct"/>
            <w:vAlign w:val="center"/>
            <w:hideMark/>
          </w:tcPr>
          <w:p w14:paraId="35AA0861" w14:textId="77777777" w:rsidR="00400810" w:rsidRPr="003E0825" w:rsidRDefault="00400810" w:rsidP="001D0B2C">
            <w:pPr>
              <w:jc w:val="center"/>
              <w:rPr>
                <w:sz w:val="26"/>
                <w:szCs w:val="26"/>
                <w:lang w:eastAsia="vi-VN"/>
              </w:rPr>
            </w:pPr>
            <w:r w:rsidRPr="003E0825">
              <w:rPr>
                <w:bCs/>
                <w:sz w:val="26"/>
                <w:szCs w:val="26"/>
                <w:lang w:eastAsia="vi-VN"/>
              </w:rPr>
              <w:t>6</w:t>
            </w:r>
          </w:p>
        </w:tc>
        <w:tc>
          <w:tcPr>
            <w:tcW w:w="1914" w:type="pct"/>
            <w:vAlign w:val="center"/>
            <w:hideMark/>
          </w:tcPr>
          <w:p w14:paraId="571035B9" w14:textId="77777777" w:rsidR="00400810" w:rsidRPr="003E0825" w:rsidRDefault="00400810" w:rsidP="001D0B2C">
            <w:pPr>
              <w:rPr>
                <w:sz w:val="26"/>
                <w:szCs w:val="26"/>
                <w:lang w:eastAsia="vi-VN"/>
              </w:rPr>
            </w:pPr>
            <w:r w:rsidRPr="003E0825">
              <w:rPr>
                <w:bCs/>
                <w:sz w:val="26"/>
                <w:szCs w:val="26"/>
                <w:lang w:eastAsia="vi-VN"/>
              </w:rPr>
              <w:t>Đầu dưới của kẹp ép chặt cáp bằng boulon  dạng chữ U</w:t>
            </w:r>
          </w:p>
        </w:tc>
        <w:tc>
          <w:tcPr>
            <w:tcW w:w="410" w:type="pct"/>
            <w:vAlign w:val="center"/>
            <w:hideMark/>
          </w:tcPr>
          <w:p w14:paraId="23E9D4CC" w14:textId="77777777" w:rsidR="00400810" w:rsidRPr="003E0825" w:rsidRDefault="00400810" w:rsidP="001D0B2C">
            <w:pPr>
              <w:rPr>
                <w:sz w:val="26"/>
                <w:szCs w:val="26"/>
                <w:lang w:eastAsia="vi-VN"/>
              </w:rPr>
            </w:pPr>
            <w:r w:rsidRPr="003E0825">
              <w:rPr>
                <w:bCs/>
                <w:sz w:val="26"/>
                <w:szCs w:val="26"/>
                <w:lang w:eastAsia="vi-VN"/>
              </w:rPr>
              <w:t> </w:t>
            </w:r>
          </w:p>
        </w:tc>
        <w:tc>
          <w:tcPr>
            <w:tcW w:w="1876" w:type="pct"/>
            <w:vAlign w:val="center"/>
            <w:hideMark/>
          </w:tcPr>
          <w:p w14:paraId="5C9560BD" w14:textId="77777777" w:rsidR="00400810" w:rsidRPr="003E0825" w:rsidRDefault="00400810" w:rsidP="001D0B2C">
            <w:pPr>
              <w:jc w:val="center"/>
              <w:rPr>
                <w:sz w:val="26"/>
                <w:szCs w:val="26"/>
                <w:lang w:eastAsia="vi-VN"/>
              </w:rPr>
            </w:pPr>
            <w:r w:rsidRPr="003E0825">
              <w:rPr>
                <w:bCs/>
                <w:sz w:val="26"/>
                <w:szCs w:val="26"/>
                <w:lang w:eastAsia="vi-VN"/>
              </w:rPr>
              <w:t>Đáp ứng</w:t>
            </w:r>
          </w:p>
        </w:tc>
        <w:tc>
          <w:tcPr>
            <w:tcW w:w="511" w:type="pct"/>
            <w:vAlign w:val="center"/>
            <w:hideMark/>
          </w:tcPr>
          <w:p w14:paraId="69AD0933"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454BFB4A" w14:textId="77777777" w:rsidTr="001D0B2C">
        <w:trPr>
          <w:trHeight w:val="20"/>
        </w:trPr>
        <w:tc>
          <w:tcPr>
            <w:tcW w:w="290" w:type="pct"/>
            <w:vAlign w:val="center"/>
            <w:hideMark/>
          </w:tcPr>
          <w:p w14:paraId="7053AA2F" w14:textId="77777777" w:rsidR="00400810" w:rsidRPr="003E0825" w:rsidRDefault="00400810" w:rsidP="001D0B2C">
            <w:pPr>
              <w:jc w:val="center"/>
              <w:rPr>
                <w:sz w:val="26"/>
                <w:szCs w:val="26"/>
                <w:lang w:eastAsia="vi-VN"/>
              </w:rPr>
            </w:pPr>
            <w:r w:rsidRPr="003E0825">
              <w:rPr>
                <w:bCs/>
                <w:sz w:val="26"/>
                <w:szCs w:val="26"/>
                <w:lang w:eastAsia="vi-VN"/>
              </w:rPr>
              <w:t>7</w:t>
            </w:r>
          </w:p>
        </w:tc>
        <w:tc>
          <w:tcPr>
            <w:tcW w:w="1914" w:type="pct"/>
            <w:vAlign w:val="center"/>
            <w:hideMark/>
          </w:tcPr>
          <w:p w14:paraId="54B4B12D" w14:textId="77777777" w:rsidR="00400810" w:rsidRPr="003E0825" w:rsidRDefault="00400810" w:rsidP="001D0B2C">
            <w:pPr>
              <w:rPr>
                <w:sz w:val="26"/>
                <w:szCs w:val="26"/>
                <w:lang w:eastAsia="vi-VN"/>
              </w:rPr>
            </w:pPr>
            <w:r w:rsidRPr="003E0825">
              <w:rPr>
                <w:bCs/>
                <w:sz w:val="26"/>
                <w:szCs w:val="26"/>
                <w:lang w:eastAsia="vi-VN"/>
              </w:rPr>
              <w:t>Kẹp được cho các cỡ dây sau</w:t>
            </w:r>
          </w:p>
        </w:tc>
        <w:tc>
          <w:tcPr>
            <w:tcW w:w="410" w:type="pct"/>
            <w:vAlign w:val="center"/>
            <w:hideMark/>
          </w:tcPr>
          <w:p w14:paraId="32FDFEF7" w14:textId="77777777" w:rsidR="00400810" w:rsidRPr="003E0825" w:rsidRDefault="00400810" w:rsidP="001D0B2C">
            <w:pPr>
              <w:rPr>
                <w:sz w:val="26"/>
                <w:szCs w:val="26"/>
                <w:lang w:eastAsia="vi-VN"/>
              </w:rPr>
            </w:pPr>
            <w:r w:rsidRPr="003E0825">
              <w:rPr>
                <w:bCs/>
                <w:sz w:val="26"/>
                <w:szCs w:val="26"/>
                <w:lang w:eastAsia="vi-VN"/>
              </w:rPr>
              <w:t> </w:t>
            </w:r>
          </w:p>
        </w:tc>
        <w:tc>
          <w:tcPr>
            <w:tcW w:w="1876" w:type="pct"/>
            <w:vAlign w:val="center"/>
            <w:hideMark/>
          </w:tcPr>
          <w:p w14:paraId="552B079F" w14:textId="77777777" w:rsidR="00400810" w:rsidRPr="003E0825" w:rsidRDefault="00400810" w:rsidP="001D0B2C">
            <w:pPr>
              <w:jc w:val="center"/>
              <w:rPr>
                <w:sz w:val="26"/>
                <w:szCs w:val="26"/>
                <w:lang w:eastAsia="vi-VN"/>
              </w:rPr>
            </w:pPr>
            <w:r w:rsidRPr="003E0825">
              <w:rPr>
                <w:bCs/>
                <w:sz w:val="26"/>
                <w:szCs w:val="26"/>
                <w:lang w:eastAsia="vi-VN"/>
              </w:rPr>
              <w:t> </w:t>
            </w:r>
          </w:p>
        </w:tc>
        <w:tc>
          <w:tcPr>
            <w:tcW w:w="511" w:type="pct"/>
            <w:vAlign w:val="center"/>
            <w:hideMark/>
          </w:tcPr>
          <w:p w14:paraId="6ED039F2"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709680A7" w14:textId="77777777" w:rsidTr="001D0B2C">
        <w:trPr>
          <w:trHeight w:val="20"/>
        </w:trPr>
        <w:tc>
          <w:tcPr>
            <w:tcW w:w="290" w:type="pct"/>
            <w:vAlign w:val="center"/>
            <w:hideMark/>
          </w:tcPr>
          <w:p w14:paraId="0EF421D3" w14:textId="77777777" w:rsidR="00400810" w:rsidRPr="003E0825" w:rsidRDefault="00400810" w:rsidP="001D0B2C">
            <w:pPr>
              <w:jc w:val="center"/>
              <w:rPr>
                <w:sz w:val="26"/>
                <w:szCs w:val="26"/>
                <w:lang w:eastAsia="vi-VN"/>
              </w:rPr>
            </w:pPr>
            <w:r w:rsidRPr="003E0825">
              <w:rPr>
                <w:sz w:val="26"/>
                <w:szCs w:val="26"/>
                <w:lang w:eastAsia="vi-VN"/>
              </w:rPr>
              <w:t> </w:t>
            </w:r>
          </w:p>
        </w:tc>
        <w:tc>
          <w:tcPr>
            <w:tcW w:w="1914" w:type="pct"/>
            <w:vAlign w:val="center"/>
            <w:hideMark/>
          </w:tcPr>
          <w:p w14:paraId="46C24A42" w14:textId="77777777" w:rsidR="00400810" w:rsidRPr="00400810" w:rsidRDefault="00400810" w:rsidP="001D0B2C">
            <w:pPr>
              <w:rPr>
                <w:sz w:val="26"/>
                <w:szCs w:val="26"/>
                <w:lang w:val="es-ES" w:eastAsia="vi-VN"/>
              </w:rPr>
            </w:pPr>
            <w:r w:rsidRPr="00400810">
              <w:rPr>
                <w:sz w:val="26"/>
                <w:szCs w:val="26"/>
                <w:lang w:val="es-ES" w:eastAsia="vi-VN"/>
              </w:rPr>
              <w:t>Kẹp ngừng cáp 5U 120-240 mm2</w:t>
            </w:r>
          </w:p>
        </w:tc>
        <w:tc>
          <w:tcPr>
            <w:tcW w:w="410" w:type="pct"/>
            <w:vAlign w:val="center"/>
            <w:hideMark/>
          </w:tcPr>
          <w:p w14:paraId="26A79F11" w14:textId="77777777" w:rsidR="00400810" w:rsidRPr="00400810" w:rsidRDefault="00400810" w:rsidP="001D0B2C">
            <w:pPr>
              <w:rPr>
                <w:sz w:val="26"/>
                <w:szCs w:val="26"/>
                <w:lang w:val="es-ES" w:eastAsia="vi-VN"/>
              </w:rPr>
            </w:pPr>
            <w:r w:rsidRPr="00400810">
              <w:rPr>
                <w:sz w:val="26"/>
                <w:szCs w:val="26"/>
                <w:lang w:val="es-ES" w:eastAsia="vi-VN"/>
              </w:rPr>
              <w:t> </w:t>
            </w:r>
          </w:p>
        </w:tc>
        <w:tc>
          <w:tcPr>
            <w:tcW w:w="1876" w:type="pct"/>
            <w:vAlign w:val="center"/>
            <w:hideMark/>
          </w:tcPr>
          <w:p w14:paraId="078E27E5" w14:textId="77777777" w:rsidR="00400810" w:rsidRPr="003E0825" w:rsidRDefault="00400810" w:rsidP="001D0B2C">
            <w:pPr>
              <w:jc w:val="center"/>
              <w:rPr>
                <w:sz w:val="26"/>
                <w:szCs w:val="26"/>
                <w:lang w:eastAsia="vi-VN"/>
              </w:rPr>
            </w:pPr>
            <w:r w:rsidRPr="003E0825">
              <w:rPr>
                <w:sz w:val="26"/>
                <w:szCs w:val="26"/>
                <w:lang w:eastAsia="vi-VN"/>
              </w:rPr>
              <w:t>Dây ACSR 120-240mm2</w:t>
            </w:r>
          </w:p>
        </w:tc>
        <w:tc>
          <w:tcPr>
            <w:tcW w:w="511" w:type="pct"/>
            <w:vAlign w:val="center"/>
            <w:hideMark/>
          </w:tcPr>
          <w:p w14:paraId="739D3210"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096DD628" w14:textId="77777777" w:rsidTr="001D0B2C">
        <w:trPr>
          <w:trHeight w:val="20"/>
        </w:trPr>
        <w:tc>
          <w:tcPr>
            <w:tcW w:w="290" w:type="pct"/>
            <w:vAlign w:val="center"/>
            <w:hideMark/>
          </w:tcPr>
          <w:p w14:paraId="58D275C9" w14:textId="77777777" w:rsidR="00400810" w:rsidRPr="003E0825" w:rsidRDefault="00400810" w:rsidP="001D0B2C">
            <w:pPr>
              <w:jc w:val="center"/>
              <w:rPr>
                <w:sz w:val="26"/>
                <w:szCs w:val="26"/>
                <w:lang w:eastAsia="vi-VN"/>
              </w:rPr>
            </w:pPr>
            <w:r w:rsidRPr="003E0825">
              <w:rPr>
                <w:bCs/>
                <w:sz w:val="26"/>
                <w:szCs w:val="26"/>
                <w:lang w:eastAsia="vi-VN"/>
              </w:rPr>
              <w:t>8</w:t>
            </w:r>
          </w:p>
        </w:tc>
        <w:tc>
          <w:tcPr>
            <w:tcW w:w="1914" w:type="pct"/>
            <w:vAlign w:val="center"/>
            <w:hideMark/>
          </w:tcPr>
          <w:p w14:paraId="1CFD883F" w14:textId="77777777" w:rsidR="00400810" w:rsidRPr="003E0825" w:rsidRDefault="00400810" w:rsidP="001D0B2C">
            <w:pPr>
              <w:rPr>
                <w:sz w:val="26"/>
                <w:szCs w:val="26"/>
                <w:lang w:eastAsia="vi-VN"/>
              </w:rPr>
            </w:pPr>
            <w:r w:rsidRPr="003E0825">
              <w:rPr>
                <w:bCs/>
                <w:sz w:val="26"/>
                <w:szCs w:val="26"/>
                <w:lang w:eastAsia="vi-VN"/>
              </w:rPr>
              <w:t>Số U bolt cho mỗi kẹp là:</w:t>
            </w:r>
          </w:p>
        </w:tc>
        <w:tc>
          <w:tcPr>
            <w:tcW w:w="410" w:type="pct"/>
            <w:vAlign w:val="center"/>
            <w:hideMark/>
          </w:tcPr>
          <w:p w14:paraId="4560A5C3" w14:textId="77777777" w:rsidR="00400810" w:rsidRPr="003E0825" w:rsidRDefault="00400810" w:rsidP="001D0B2C">
            <w:pPr>
              <w:rPr>
                <w:sz w:val="26"/>
                <w:szCs w:val="26"/>
                <w:lang w:eastAsia="vi-VN"/>
              </w:rPr>
            </w:pPr>
            <w:r w:rsidRPr="003E0825">
              <w:rPr>
                <w:bCs/>
                <w:sz w:val="26"/>
                <w:szCs w:val="26"/>
                <w:lang w:eastAsia="vi-VN"/>
              </w:rPr>
              <w:t> </w:t>
            </w:r>
          </w:p>
        </w:tc>
        <w:tc>
          <w:tcPr>
            <w:tcW w:w="1876" w:type="pct"/>
            <w:vAlign w:val="center"/>
            <w:hideMark/>
          </w:tcPr>
          <w:p w14:paraId="27C4119E" w14:textId="77777777" w:rsidR="00400810" w:rsidRPr="003E0825" w:rsidRDefault="00400810" w:rsidP="001D0B2C">
            <w:pPr>
              <w:jc w:val="center"/>
              <w:rPr>
                <w:sz w:val="26"/>
                <w:szCs w:val="26"/>
                <w:lang w:eastAsia="vi-VN"/>
              </w:rPr>
            </w:pPr>
            <w:r w:rsidRPr="003E0825">
              <w:rPr>
                <w:bCs/>
                <w:sz w:val="26"/>
                <w:szCs w:val="26"/>
                <w:lang w:eastAsia="vi-VN"/>
              </w:rPr>
              <w:t> </w:t>
            </w:r>
          </w:p>
        </w:tc>
        <w:tc>
          <w:tcPr>
            <w:tcW w:w="511" w:type="pct"/>
            <w:vAlign w:val="center"/>
            <w:hideMark/>
          </w:tcPr>
          <w:p w14:paraId="27E4A3D4"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6068DB40" w14:textId="77777777" w:rsidTr="001D0B2C">
        <w:trPr>
          <w:trHeight w:val="20"/>
        </w:trPr>
        <w:tc>
          <w:tcPr>
            <w:tcW w:w="290" w:type="pct"/>
            <w:vAlign w:val="center"/>
            <w:hideMark/>
          </w:tcPr>
          <w:p w14:paraId="55BD83B6" w14:textId="77777777" w:rsidR="00400810" w:rsidRPr="003E0825" w:rsidRDefault="00400810" w:rsidP="001D0B2C">
            <w:pPr>
              <w:jc w:val="center"/>
              <w:rPr>
                <w:sz w:val="26"/>
                <w:szCs w:val="26"/>
                <w:lang w:eastAsia="vi-VN"/>
              </w:rPr>
            </w:pPr>
            <w:r w:rsidRPr="003E0825">
              <w:rPr>
                <w:sz w:val="26"/>
                <w:szCs w:val="26"/>
                <w:lang w:eastAsia="vi-VN"/>
              </w:rPr>
              <w:t> </w:t>
            </w:r>
          </w:p>
        </w:tc>
        <w:tc>
          <w:tcPr>
            <w:tcW w:w="1914" w:type="pct"/>
            <w:vAlign w:val="center"/>
            <w:hideMark/>
          </w:tcPr>
          <w:p w14:paraId="6272CC62" w14:textId="77777777" w:rsidR="00400810" w:rsidRPr="00400810" w:rsidRDefault="00400810" w:rsidP="001D0B2C">
            <w:pPr>
              <w:rPr>
                <w:sz w:val="26"/>
                <w:szCs w:val="26"/>
                <w:lang w:val="es-ES" w:eastAsia="vi-VN"/>
              </w:rPr>
            </w:pPr>
            <w:r w:rsidRPr="00400810">
              <w:rPr>
                <w:sz w:val="26"/>
                <w:szCs w:val="26"/>
                <w:lang w:val="es-ES" w:eastAsia="vi-VN"/>
              </w:rPr>
              <w:t>Kẹp ngừng cáp 5U 120-240 mm2</w:t>
            </w:r>
          </w:p>
        </w:tc>
        <w:tc>
          <w:tcPr>
            <w:tcW w:w="410" w:type="pct"/>
            <w:vAlign w:val="center"/>
            <w:hideMark/>
          </w:tcPr>
          <w:p w14:paraId="6917C1B0" w14:textId="77777777" w:rsidR="00400810" w:rsidRPr="00400810" w:rsidRDefault="00400810" w:rsidP="001D0B2C">
            <w:pPr>
              <w:rPr>
                <w:sz w:val="26"/>
                <w:szCs w:val="26"/>
                <w:lang w:val="es-ES" w:eastAsia="vi-VN"/>
              </w:rPr>
            </w:pPr>
            <w:r w:rsidRPr="00400810">
              <w:rPr>
                <w:sz w:val="26"/>
                <w:szCs w:val="26"/>
                <w:lang w:val="es-ES" w:eastAsia="vi-VN"/>
              </w:rPr>
              <w:t> </w:t>
            </w:r>
          </w:p>
        </w:tc>
        <w:tc>
          <w:tcPr>
            <w:tcW w:w="1876" w:type="pct"/>
            <w:vAlign w:val="center"/>
            <w:hideMark/>
          </w:tcPr>
          <w:p w14:paraId="4F6E60F7" w14:textId="77777777" w:rsidR="00400810" w:rsidRPr="003E0825" w:rsidRDefault="00400810" w:rsidP="001D0B2C">
            <w:pPr>
              <w:jc w:val="center"/>
              <w:rPr>
                <w:sz w:val="26"/>
                <w:szCs w:val="26"/>
                <w:lang w:eastAsia="vi-VN"/>
              </w:rPr>
            </w:pPr>
            <w:r w:rsidRPr="003E0825">
              <w:rPr>
                <w:sz w:val="26"/>
                <w:szCs w:val="26"/>
                <w:lang w:eastAsia="vi-VN"/>
              </w:rPr>
              <w:t>5</w:t>
            </w:r>
          </w:p>
        </w:tc>
        <w:tc>
          <w:tcPr>
            <w:tcW w:w="511" w:type="pct"/>
            <w:vAlign w:val="center"/>
            <w:hideMark/>
          </w:tcPr>
          <w:p w14:paraId="588AD060"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31305415" w14:textId="77777777" w:rsidTr="001D0B2C">
        <w:trPr>
          <w:trHeight w:val="20"/>
        </w:trPr>
        <w:tc>
          <w:tcPr>
            <w:tcW w:w="290" w:type="pct"/>
            <w:vAlign w:val="center"/>
            <w:hideMark/>
          </w:tcPr>
          <w:p w14:paraId="31B00110" w14:textId="77777777" w:rsidR="00400810" w:rsidRPr="003E0825" w:rsidRDefault="00400810" w:rsidP="001D0B2C">
            <w:pPr>
              <w:jc w:val="center"/>
              <w:rPr>
                <w:sz w:val="26"/>
                <w:szCs w:val="26"/>
                <w:lang w:eastAsia="vi-VN"/>
              </w:rPr>
            </w:pPr>
            <w:r w:rsidRPr="003E0825">
              <w:rPr>
                <w:bCs/>
                <w:sz w:val="26"/>
                <w:szCs w:val="26"/>
                <w:lang w:eastAsia="vi-VN"/>
              </w:rPr>
              <w:t>9</w:t>
            </w:r>
          </w:p>
        </w:tc>
        <w:tc>
          <w:tcPr>
            <w:tcW w:w="1914" w:type="pct"/>
            <w:vAlign w:val="center"/>
            <w:hideMark/>
          </w:tcPr>
          <w:p w14:paraId="4825A259" w14:textId="77777777" w:rsidR="00400810" w:rsidRPr="00400810" w:rsidRDefault="00400810" w:rsidP="001D0B2C">
            <w:pPr>
              <w:rPr>
                <w:sz w:val="26"/>
                <w:szCs w:val="26"/>
                <w:lang w:val="es-ES" w:eastAsia="vi-VN"/>
              </w:rPr>
            </w:pPr>
            <w:r w:rsidRPr="003E0825">
              <w:rPr>
                <w:bCs/>
                <w:sz w:val="26"/>
                <w:szCs w:val="26"/>
                <w:lang w:val="pl-PL" w:eastAsia="vi-VN"/>
              </w:rPr>
              <w:t xml:space="preserve">Mỗi U bolt bao gồm: </w:t>
            </w:r>
          </w:p>
        </w:tc>
        <w:tc>
          <w:tcPr>
            <w:tcW w:w="410" w:type="pct"/>
            <w:vAlign w:val="center"/>
            <w:hideMark/>
          </w:tcPr>
          <w:p w14:paraId="66D1FA82" w14:textId="77777777" w:rsidR="00400810" w:rsidRPr="00400810" w:rsidRDefault="00400810" w:rsidP="001D0B2C">
            <w:pPr>
              <w:jc w:val="center"/>
              <w:rPr>
                <w:sz w:val="26"/>
                <w:szCs w:val="26"/>
                <w:lang w:val="es-ES" w:eastAsia="vi-VN"/>
              </w:rPr>
            </w:pPr>
            <w:r w:rsidRPr="00400810">
              <w:rPr>
                <w:bCs/>
                <w:sz w:val="26"/>
                <w:szCs w:val="26"/>
                <w:lang w:val="es-ES" w:eastAsia="vi-VN"/>
              </w:rPr>
              <w:t> </w:t>
            </w:r>
          </w:p>
        </w:tc>
        <w:tc>
          <w:tcPr>
            <w:tcW w:w="1876" w:type="pct"/>
            <w:vAlign w:val="center"/>
            <w:hideMark/>
          </w:tcPr>
          <w:p w14:paraId="208446B0" w14:textId="77777777" w:rsidR="00400810" w:rsidRPr="003E0825" w:rsidRDefault="00400810" w:rsidP="001D0B2C">
            <w:pPr>
              <w:jc w:val="center"/>
              <w:rPr>
                <w:sz w:val="26"/>
                <w:szCs w:val="26"/>
                <w:lang w:eastAsia="vi-VN"/>
              </w:rPr>
            </w:pPr>
            <w:r w:rsidRPr="003E0825">
              <w:rPr>
                <w:bCs/>
                <w:sz w:val="26"/>
                <w:szCs w:val="26"/>
                <w:lang w:eastAsia="vi-VN"/>
              </w:rPr>
              <w:t xml:space="preserve">2 tán </w:t>
            </w:r>
            <w:r w:rsidRPr="003E0825">
              <w:rPr>
                <w:bCs/>
                <w:sz w:val="26"/>
                <w:szCs w:val="26"/>
                <w:lang w:eastAsia="vi-VN"/>
              </w:rPr>
              <w:br/>
              <w:t xml:space="preserve">2 lông đền tròn </w:t>
            </w:r>
          </w:p>
        </w:tc>
        <w:tc>
          <w:tcPr>
            <w:tcW w:w="511" w:type="pct"/>
            <w:vAlign w:val="center"/>
            <w:hideMark/>
          </w:tcPr>
          <w:p w14:paraId="0D989247"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2F297CF3" w14:textId="77777777" w:rsidTr="001D0B2C">
        <w:trPr>
          <w:trHeight w:val="20"/>
        </w:trPr>
        <w:tc>
          <w:tcPr>
            <w:tcW w:w="290" w:type="pct"/>
            <w:vAlign w:val="center"/>
            <w:hideMark/>
          </w:tcPr>
          <w:p w14:paraId="26167C80" w14:textId="77777777" w:rsidR="00400810" w:rsidRPr="003E0825" w:rsidRDefault="00400810" w:rsidP="001D0B2C">
            <w:pPr>
              <w:jc w:val="center"/>
              <w:rPr>
                <w:sz w:val="26"/>
                <w:szCs w:val="26"/>
                <w:lang w:eastAsia="vi-VN"/>
              </w:rPr>
            </w:pPr>
            <w:r w:rsidRPr="003E0825">
              <w:rPr>
                <w:bCs/>
                <w:sz w:val="26"/>
                <w:szCs w:val="26"/>
                <w:lang w:eastAsia="vi-VN"/>
              </w:rPr>
              <w:t>10</w:t>
            </w:r>
          </w:p>
        </w:tc>
        <w:tc>
          <w:tcPr>
            <w:tcW w:w="1914" w:type="pct"/>
            <w:vAlign w:val="center"/>
            <w:hideMark/>
          </w:tcPr>
          <w:p w14:paraId="47B3104B" w14:textId="77777777" w:rsidR="00400810" w:rsidRPr="003E0825" w:rsidRDefault="00400810" w:rsidP="001D0B2C">
            <w:pPr>
              <w:rPr>
                <w:sz w:val="26"/>
                <w:szCs w:val="26"/>
                <w:lang w:eastAsia="vi-VN"/>
              </w:rPr>
            </w:pPr>
            <w:r w:rsidRPr="003E0825">
              <w:rPr>
                <w:bCs/>
                <w:sz w:val="26"/>
                <w:szCs w:val="26"/>
                <w:lang w:val="pl-PL" w:eastAsia="vi-VN"/>
              </w:rPr>
              <w:t>Đường kính boulon thép để ép chặt cáp vào kẹp:</w:t>
            </w:r>
          </w:p>
        </w:tc>
        <w:tc>
          <w:tcPr>
            <w:tcW w:w="410" w:type="pct"/>
            <w:vAlign w:val="center"/>
            <w:hideMark/>
          </w:tcPr>
          <w:p w14:paraId="3B84E643" w14:textId="77777777" w:rsidR="00400810" w:rsidRPr="003E0825" w:rsidRDefault="00400810" w:rsidP="001D0B2C">
            <w:pPr>
              <w:jc w:val="center"/>
              <w:rPr>
                <w:sz w:val="26"/>
                <w:szCs w:val="26"/>
                <w:lang w:eastAsia="vi-VN"/>
              </w:rPr>
            </w:pPr>
            <w:r w:rsidRPr="003E0825">
              <w:rPr>
                <w:bCs/>
                <w:sz w:val="26"/>
                <w:szCs w:val="26"/>
                <w:lang w:eastAsia="vi-VN"/>
              </w:rPr>
              <w:t>mm</w:t>
            </w:r>
          </w:p>
        </w:tc>
        <w:tc>
          <w:tcPr>
            <w:tcW w:w="1876" w:type="pct"/>
            <w:vAlign w:val="center"/>
            <w:hideMark/>
          </w:tcPr>
          <w:p w14:paraId="74826A15" w14:textId="77777777" w:rsidR="00400810" w:rsidRPr="003E0825" w:rsidRDefault="00400810" w:rsidP="001D0B2C">
            <w:pPr>
              <w:jc w:val="center"/>
              <w:rPr>
                <w:sz w:val="26"/>
                <w:szCs w:val="26"/>
                <w:lang w:eastAsia="vi-VN"/>
              </w:rPr>
            </w:pPr>
            <w:r w:rsidRPr="003E0825">
              <w:rPr>
                <w:bCs/>
                <w:sz w:val="26"/>
                <w:szCs w:val="26"/>
                <w:lang w:eastAsia="vi-VN"/>
              </w:rPr>
              <w:t>12</w:t>
            </w:r>
          </w:p>
        </w:tc>
        <w:tc>
          <w:tcPr>
            <w:tcW w:w="511" w:type="pct"/>
            <w:vAlign w:val="center"/>
            <w:hideMark/>
          </w:tcPr>
          <w:p w14:paraId="4A2CAE5A"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3761F180" w14:textId="77777777" w:rsidTr="001D0B2C">
        <w:trPr>
          <w:trHeight w:val="20"/>
        </w:trPr>
        <w:tc>
          <w:tcPr>
            <w:tcW w:w="290" w:type="pct"/>
            <w:vAlign w:val="center"/>
            <w:hideMark/>
          </w:tcPr>
          <w:p w14:paraId="65AB5057" w14:textId="77777777" w:rsidR="00400810" w:rsidRPr="003E0825" w:rsidRDefault="00400810" w:rsidP="001D0B2C">
            <w:pPr>
              <w:jc w:val="center"/>
              <w:rPr>
                <w:sz w:val="26"/>
                <w:szCs w:val="26"/>
                <w:lang w:eastAsia="vi-VN"/>
              </w:rPr>
            </w:pPr>
            <w:r w:rsidRPr="003E0825">
              <w:rPr>
                <w:bCs/>
                <w:sz w:val="26"/>
                <w:szCs w:val="26"/>
                <w:lang w:eastAsia="vi-VN"/>
              </w:rPr>
              <w:t>11</w:t>
            </w:r>
          </w:p>
        </w:tc>
        <w:tc>
          <w:tcPr>
            <w:tcW w:w="1914" w:type="pct"/>
            <w:vAlign w:val="center"/>
            <w:hideMark/>
          </w:tcPr>
          <w:p w14:paraId="7836002E" w14:textId="77777777" w:rsidR="00400810" w:rsidRPr="003E0825" w:rsidRDefault="00400810" w:rsidP="001D0B2C">
            <w:pPr>
              <w:rPr>
                <w:sz w:val="26"/>
                <w:szCs w:val="26"/>
                <w:lang w:eastAsia="vi-VN"/>
              </w:rPr>
            </w:pPr>
            <w:r w:rsidRPr="003E0825">
              <w:rPr>
                <w:bCs/>
                <w:sz w:val="26"/>
                <w:szCs w:val="26"/>
                <w:lang w:val="pl-PL" w:eastAsia="vi-VN"/>
              </w:rPr>
              <w:t>Đường kính boulon thép để lắp kẹp vào sứ treo, boulon mắt hoặc khoen neo:</w:t>
            </w:r>
          </w:p>
        </w:tc>
        <w:tc>
          <w:tcPr>
            <w:tcW w:w="410" w:type="pct"/>
            <w:vAlign w:val="center"/>
            <w:hideMark/>
          </w:tcPr>
          <w:p w14:paraId="4AB1D81A" w14:textId="77777777" w:rsidR="00400810" w:rsidRPr="003E0825" w:rsidRDefault="00400810" w:rsidP="001D0B2C">
            <w:pPr>
              <w:jc w:val="center"/>
              <w:rPr>
                <w:sz w:val="26"/>
                <w:szCs w:val="26"/>
                <w:lang w:eastAsia="vi-VN"/>
              </w:rPr>
            </w:pPr>
            <w:r w:rsidRPr="003E0825">
              <w:rPr>
                <w:bCs/>
                <w:sz w:val="26"/>
                <w:szCs w:val="26"/>
                <w:lang w:eastAsia="vi-VN"/>
              </w:rPr>
              <w:t>mm</w:t>
            </w:r>
          </w:p>
        </w:tc>
        <w:tc>
          <w:tcPr>
            <w:tcW w:w="1876" w:type="pct"/>
            <w:vAlign w:val="center"/>
            <w:hideMark/>
          </w:tcPr>
          <w:p w14:paraId="23BC2CCC" w14:textId="77777777" w:rsidR="00400810" w:rsidRPr="003E0825" w:rsidRDefault="00400810" w:rsidP="001D0B2C">
            <w:pPr>
              <w:jc w:val="center"/>
              <w:rPr>
                <w:sz w:val="26"/>
                <w:szCs w:val="26"/>
                <w:lang w:eastAsia="vi-VN"/>
              </w:rPr>
            </w:pPr>
            <w:r w:rsidRPr="003E0825">
              <w:rPr>
                <w:bCs/>
                <w:sz w:val="26"/>
                <w:szCs w:val="26"/>
                <w:lang w:eastAsia="vi-VN"/>
              </w:rPr>
              <w:t>16</w:t>
            </w:r>
          </w:p>
        </w:tc>
        <w:tc>
          <w:tcPr>
            <w:tcW w:w="511" w:type="pct"/>
            <w:vAlign w:val="center"/>
            <w:hideMark/>
          </w:tcPr>
          <w:p w14:paraId="050F4F4D"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72A275A3" w14:textId="77777777" w:rsidTr="001D0B2C">
        <w:trPr>
          <w:trHeight w:val="20"/>
        </w:trPr>
        <w:tc>
          <w:tcPr>
            <w:tcW w:w="290" w:type="pct"/>
            <w:vAlign w:val="center"/>
            <w:hideMark/>
          </w:tcPr>
          <w:p w14:paraId="437A7BA4" w14:textId="77777777" w:rsidR="00400810" w:rsidRPr="003E0825" w:rsidRDefault="00400810" w:rsidP="001D0B2C">
            <w:pPr>
              <w:jc w:val="center"/>
              <w:rPr>
                <w:sz w:val="26"/>
                <w:szCs w:val="26"/>
                <w:lang w:eastAsia="vi-VN"/>
              </w:rPr>
            </w:pPr>
            <w:r w:rsidRPr="003E0825">
              <w:rPr>
                <w:bCs/>
                <w:sz w:val="26"/>
                <w:szCs w:val="26"/>
                <w:lang w:eastAsia="vi-VN"/>
              </w:rPr>
              <w:t>12</w:t>
            </w:r>
          </w:p>
        </w:tc>
        <w:tc>
          <w:tcPr>
            <w:tcW w:w="1914" w:type="pct"/>
            <w:vAlign w:val="center"/>
            <w:hideMark/>
          </w:tcPr>
          <w:p w14:paraId="4CE608A3" w14:textId="77777777" w:rsidR="00400810" w:rsidRPr="003E0825" w:rsidRDefault="00400810" w:rsidP="001D0B2C">
            <w:pPr>
              <w:rPr>
                <w:sz w:val="26"/>
                <w:szCs w:val="26"/>
                <w:lang w:eastAsia="vi-VN"/>
              </w:rPr>
            </w:pPr>
            <w:r w:rsidRPr="003E0825">
              <w:rPr>
                <w:bCs/>
                <w:sz w:val="26"/>
                <w:szCs w:val="26"/>
                <w:lang w:eastAsia="vi-VN"/>
              </w:rPr>
              <w:t xml:space="preserve">Lực kéo tuột cáp tối thiểu sau khi kẹp cáp </w:t>
            </w:r>
          </w:p>
        </w:tc>
        <w:tc>
          <w:tcPr>
            <w:tcW w:w="410" w:type="pct"/>
            <w:vAlign w:val="center"/>
            <w:hideMark/>
          </w:tcPr>
          <w:p w14:paraId="2FE628B0" w14:textId="77777777" w:rsidR="00400810" w:rsidRPr="003E0825" w:rsidRDefault="00400810" w:rsidP="001D0B2C">
            <w:pPr>
              <w:jc w:val="center"/>
              <w:rPr>
                <w:sz w:val="26"/>
                <w:szCs w:val="26"/>
                <w:lang w:eastAsia="vi-VN"/>
              </w:rPr>
            </w:pPr>
            <w:r w:rsidRPr="003E0825">
              <w:rPr>
                <w:bCs/>
                <w:sz w:val="26"/>
                <w:szCs w:val="26"/>
                <w:lang w:eastAsia="vi-VN"/>
              </w:rPr>
              <w:t>kN</w:t>
            </w:r>
          </w:p>
        </w:tc>
        <w:tc>
          <w:tcPr>
            <w:tcW w:w="1876" w:type="pct"/>
            <w:vAlign w:val="center"/>
            <w:hideMark/>
          </w:tcPr>
          <w:p w14:paraId="2BB3A8C1" w14:textId="77777777" w:rsidR="00400810" w:rsidRPr="003E0825" w:rsidRDefault="00400810" w:rsidP="001D0B2C">
            <w:pPr>
              <w:jc w:val="center"/>
              <w:rPr>
                <w:sz w:val="26"/>
                <w:szCs w:val="26"/>
                <w:lang w:eastAsia="vi-VN"/>
              </w:rPr>
            </w:pPr>
            <w:r w:rsidRPr="003E0825">
              <w:rPr>
                <w:bCs/>
                <w:sz w:val="26"/>
                <w:szCs w:val="26"/>
                <w:lang w:eastAsia="vi-VN"/>
              </w:rPr>
              <w:t> </w:t>
            </w:r>
          </w:p>
        </w:tc>
        <w:tc>
          <w:tcPr>
            <w:tcW w:w="511" w:type="pct"/>
            <w:vAlign w:val="center"/>
            <w:hideMark/>
          </w:tcPr>
          <w:p w14:paraId="265DAC29"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50D468D7" w14:textId="77777777" w:rsidTr="001D0B2C">
        <w:trPr>
          <w:trHeight w:val="20"/>
        </w:trPr>
        <w:tc>
          <w:tcPr>
            <w:tcW w:w="290" w:type="pct"/>
            <w:vAlign w:val="center"/>
            <w:hideMark/>
          </w:tcPr>
          <w:p w14:paraId="5D87D8C3" w14:textId="77777777" w:rsidR="00400810" w:rsidRPr="003E0825" w:rsidRDefault="00400810" w:rsidP="001D0B2C">
            <w:pPr>
              <w:jc w:val="center"/>
              <w:rPr>
                <w:sz w:val="26"/>
                <w:szCs w:val="26"/>
                <w:lang w:eastAsia="vi-VN"/>
              </w:rPr>
            </w:pPr>
            <w:r w:rsidRPr="003E0825">
              <w:rPr>
                <w:sz w:val="26"/>
                <w:szCs w:val="26"/>
                <w:lang w:eastAsia="vi-VN"/>
              </w:rPr>
              <w:t> </w:t>
            </w:r>
          </w:p>
        </w:tc>
        <w:tc>
          <w:tcPr>
            <w:tcW w:w="1914" w:type="pct"/>
            <w:vAlign w:val="center"/>
            <w:hideMark/>
          </w:tcPr>
          <w:p w14:paraId="3F939611" w14:textId="77777777" w:rsidR="00400810" w:rsidRPr="00400810" w:rsidRDefault="00400810" w:rsidP="001D0B2C">
            <w:pPr>
              <w:rPr>
                <w:sz w:val="26"/>
                <w:szCs w:val="26"/>
                <w:lang w:val="es-ES" w:eastAsia="vi-VN"/>
              </w:rPr>
            </w:pPr>
            <w:r w:rsidRPr="00400810">
              <w:rPr>
                <w:sz w:val="26"/>
                <w:szCs w:val="26"/>
                <w:lang w:val="es-ES" w:eastAsia="vi-VN"/>
              </w:rPr>
              <w:t>Kẹp ngừng cáp 5U 120-240 mm2</w:t>
            </w:r>
          </w:p>
        </w:tc>
        <w:tc>
          <w:tcPr>
            <w:tcW w:w="410" w:type="pct"/>
            <w:vAlign w:val="center"/>
            <w:hideMark/>
          </w:tcPr>
          <w:p w14:paraId="1BF0F33A" w14:textId="77777777" w:rsidR="00400810" w:rsidRPr="003E0825" w:rsidRDefault="00400810" w:rsidP="001D0B2C">
            <w:pPr>
              <w:jc w:val="center"/>
              <w:rPr>
                <w:sz w:val="26"/>
                <w:szCs w:val="26"/>
                <w:lang w:eastAsia="vi-VN"/>
              </w:rPr>
            </w:pPr>
            <w:r w:rsidRPr="003E0825">
              <w:rPr>
                <w:bCs/>
                <w:sz w:val="26"/>
                <w:szCs w:val="26"/>
                <w:lang w:eastAsia="vi-VN"/>
              </w:rPr>
              <w:t>kN</w:t>
            </w:r>
          </w:p>
        </w:tc>
        <w:tc>
          <w:tcPr>
            <w:tcW w:w="1876" w:type="pct"/>
            <w:vAlign w:val="center"/>
            <w:hideMark/>
          </w:tcPr>
          <w:p w14:paraId="05AFC4E0" w14:textId="77777777" w:rsidR="00400810" w:rsidRPr="003E0825" w:rsidRDefault="00400810" w:rsidP="001D0B2C">
            <w:pPr>
              <w:jc w:val="center"/>
              <w:rPr>
                <w:sz w:val="26"/>
                <w:szCs w:val="26"/>
                <w:lang w:eastAsia="vi-VN"/>
              </w:rPr>
            </w:pPr>
            <w:r w:rsidRPr="003E0825">
              <w:rPr>
                <w:sz w:val="26"/>
                <w:szCs w:val="26"/>
                <w:lang w:eastAsia="vi-VN"/>
              </w:rPr>
              <w:t>64</w:t>
            </w:r>
          </w:p>
        </w:tc>
        <w:tc>
          <w:tcPr>
            <w:tcW w:w="511" w:type="pct"/>
            <w:vAlign w:val="center"/>
            <w:hideMark/>
          </w:tcPr>
          <w:p w14:paraId="43207FD2"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7FE37F56" w14:textId="77777777" w:rsidTr="001D0B2C">
        <w:trPr>
          <w:trHeight w:val="20"/>
        </w:trPr>
        <w:tc>
          <w:tcPr>
            <w:tcW w:w="290" w:type="pct"/>
            <w:vAlign w:val="center"/>
            <w:hideMark/>
          </w:tcPr>
          <w:p w14:paraId="7FC6D9DE" w14:textId="77777777" w:rsidR="00400810" w:rsidRPr="003E0825" w:rsidRDefault="00400810" w:rsidP="001D0B2C">
            <w:pPr>
              <w:jc w:val="center"/>
              <w:rPr>
                <w:sz w:val="26"/>
                <w:szCs w:val="26"/>
                <w:lang w:eastAsia="vi-VN"/>
              </w:rPr>
            </w:pPr>
            <w:r w:rsidRPr="003E0825">
              <w:rPr>
                <w:bCs/>
                <w:sz w:val="26"/>
                <w:szCs w:val="26"/>
                <w:lang w:eastAsia="vi-VN"/>
              </w:rPr>
              <w:t>13</w:t>
            </w:r>
          </w:p>
        </w:tc>
        <w:tc>
          <w:tcPr>
            <w:tcW w:w="1914" w:type="pct"/>
            <w:vAlign w:val="center"/>
            <w:hideMark/>
          </w:tcPr>
          <w:p w14:paraId="0AA10AB8" w14:textId="77777777" w:rsidR="00400810" w:rsidRPr="003E0825" w:rsidRDefault="00400810" w:rsidP="001D0B2C">
            <w:pPr>
              <w:rPr>
                <w:sz w:val="26"/>
                <w:szCs w:val="26"/>
                <w:lang w:eastAsia="vi-VN"/>
              </w:rPr>
            </w:pPr>
            <w:r w:rsidRPr="003E0825">
              <w:rPr>
                <w:bCs/>
                <w:sz w:val="26"/>
                <w:szCs w:val="26"/>
                <w:lang w:eastAsia="vi-VN"/>
              </w:rPr>
              <w:t>Độ dày tối thiểu lớp mạ</w:t>
            </w:r>
          </w:p>
        </w:tc>
        <w:tc>
          <w:tcPr>
            <w:tcW w:w="410" w:type="pct"/>
            <w:vAlign w:val="center"/>
            <w:hideMark/>
          </w:tcPr>
          <w:p w14:paraId="5F24EC10" w14:textId="77777777" w:rsidR="00400810" w:rsidRPr="003E0825" w:rsidRDefault="00400810" w:rsidP="001D0B2C">
            <w:pPr>
              <w:jc w:val="center"/>
              <w:rPr>
                <w:sz w:val="26"/>
                <w:szCs w:val="26"/>
                <w:lang w:eastAsia="vi-VN"/>
              </w:rPr>
            </w:pPr>
            <w:r w:rsidRPr="003E0825">
              <w:rPr>
                <w:bCs/>
                <w:sz w:val="26"/>
                <w:szCs w:val="26"/>
                <w:lang w:eastAsia="vi-VN"/>
              </w:rPr>
              <w:t>µm</w:t>
            </w:r>
          </w:p>
        </w:tc>
        <w:tc>
          <w:tcPr>
            <w:tcW w:w="1876" w:type="pct"/>
            <w:vAlign w:val="center"/>
            <w:hideMark/>
          </w:tcPr>
          <w:p w14:paraId="26811CFF" w14:textId="77777777" w:rsidR="00400810" w:rsidRPr="003E0825" w:rsidRDefault="00400810" w:rsidP="001D0B2C">
            <w:pPr>
              <w:jc w:val="center"/>
              <w:rPr>
                <w:sz w:val="26"/>
                <w:szCs w:val="26"/>
                <w:lang w:eastAsia="vi-VN"/>
              </w:rPr>
            </w:pPr>
            <w:r w:rsidRPr="003E0825">
              <w:rPr>
                <w:bCs/>
                <w:sz w:val="26"/>
                <w:szCs w:val="26"/>
                <w:lang w:eastAsia="vi-VN"/>
              </w:rPr>
              <w:t>80</w:t>
            </w:r>
          </w:p>
        </w:tc>
        <w:tc>
          <w:tcPr>
            <w:tcW w:w="511" w:type="pct"/>
            <w:vAlign w:val="center"/>
            <w:hideMark/>
          </w:tcPr>
          <w:p w14:paraId="42422DCA" w14:textId="77777777" w:rsidR="00400810" w:rsidRPr="003E0825" w:rsidRDefault="00400810" w:rsidP="001D0B2C">
            <w:pPr>
              <w:rPr>
                <w:sz w:val="26"/>
                <w:szCs w:val="26"/>
                <w:lang w:eastAsia="vi-VN"/>
              </w:rPr>
            </w:pPr>
            <w:r w:rsidRPr="003E0825">
              <w:rPr>
                <w:bCs/>
                <w:sz w:val="26"/>
                <w:szCs w:val="26"/>
                <w:lang w:eastAsia="vi-VN"/>
              </w:rPr>
              <w:t> </w:t>
            </w:r>
          </w:p>
        </w:tc>
      </w:tr>
      <w:tr w:rsidR="00400810" w:rsidRPr="003E0825" w14:paraId="0FA93C02" w14:textId="77777777" w:rsidTr="001D0B2C">
        <w:trPr>
          <w:trHeight w:val="20"/>
        </w:trPr>
        <w:tc>
          <w:tcPr>
            <w:tcW w:w="290" w:type="pct"/>
            <w:vMerge w:val="restart"/>
            <w:vAlign w:val="center"/>
            <w:hideMark/>
          </w:tcPr>
          <w:p w14:paraId="55990818" w14:textId="77777777" w:rsidR="00400810" w:rsidRPr="003E0825" w:rsidRDefault="00400810" w:rsidP="001D0B2C">
            <w:pPr>
              <w:jc w:val="center"/>
              <w:rPr>
                <w:sz w:val="26"/>
                <w:szCs w:val="26"/>
                <w:lang w:eastAsia="vi-VN"/>
              </w:rPr>
            </w:pPr>
            <w:r w:rsidRPr="003E0825">
              <w:rPr>
                <w:bCs/>
                <w:sz w:val="26"/>
                <w:szCs w:val="26"/>
                <w:lang w:eastAsia="vi-VN"/>
              </w:rPr>
              <w:t>14</w:t>
            </w:r>
          </w:p>
        </w:tc>
        <w:tc>
          <w:tcPr>
            <w:tcW w:w="1914" w:type="pct"/>
            <w:vMerge w:val="restart"/>
            <w:vAlign w:val="center"/>
            <w:hideMark/>
          </w:tcPr>
          <w:p w14:paraId="6AD85250" w14:textId="77777777" w:rsidR="00400810" w:rsidRPr="003E0825" w:rsidRDefault="00400810" w:rsidP="001D0B2C">
            <w:pPr>
              <w:rPr>
                <w:sz w:val="26"/>
                <w:szCs w:val="26"/>
                <w:lang w:eastAsia="vi-VN"/>
              </w:rPr>
            </w:pPr>
            <w:r w:rsidRPr="003E0825">
              <w:rPr>
                <w:sz w:val="26"/>
                <w:szCs w:val="26"/>
                <w:lang w:eastAsia="vi-VN"/>
              </w:rPr>
              <w:t>Thử nghiệm điển hình và xuất xưởng</w:t>
            </w:r>
          </w:p>
        </w:tc>
        <w:tc>
          <w:tcPr>
            <w:tcW w:w="410" w:type="pct"/>
            <w:vMerge w:val="restart"/>
            <w:vAlign w:val="center"/>
            <w:hideMark/>
          </w:tcPr>
          <w:p w14:paraId="07DABFDA" w14:textId="77777777" w:rsidR="00400810" w:rsidRPr="003E0825" w:rsidRDefault="00400810" w:rsidP="001D0B2C">
            <w:pPr>
              <w:rPr>
                <w:sz w:val="26"/>
                <w:szCs w:val="26"/>
                <w:lang w:eastAsia="vi-VN"/>
              </w:rPr>
            </w:pPr>
            <w:r w:rsidRPr="003E0825">
              <w:rPr>
                <w:bCs/>
                <w:sz w:val="26"/>
                <w:szCs w:val="26"/>
                <w:vertAlign w:val="superscript"/>
                <w:lang w:eastAsia="vi-VN"/>
              </w:rPr>
              <w:t> </w:t>
            </w:r>
          </w:p>
        </w:tc>
        <w:tc>
          <w:tcPr>
            <w:tcW w:w="1876" w:type="pct"/>
            <w:vAlign w:val="center"/>
            <w:hideMark/>
          </w:tcPr>
          <w:p w14:paraId="6DFEBA2D" w14:textId="77777777" w:rsidR="00400810" w:rsidRPr="003E0825" w:rsidRDefault="00400810" w:rsidP="001D0B2C">
            <w:pPr>
              <w:rPr>
                <w:sz w:val="26"/>
                <w:szCs w:val="26"/>
                <w:lang w:eastAsia="vi-VN"/>
              </w:rPr>
            </w:pPr>
            <w:r w:rsidRPr="003E0825">
              <w:rPr>
                <w:bCs/>
                <w:sz w:val="26"/>
                <w:szCs w:val="26"/>
                <w:lang w:eastAsia="vi-VN"/>
              </w:rPr>
              <w:t xml:space="preserve"> Kèm theo hồ sơ dự thầu các biên bản thử nghiệm điển hình của sản phẩm tương tự sản phẩm chào thầu và sản phẩm trúng thầu phải được thử nghiệm tiêu chí sau:</w:t>
            </w:r>
          </w:p>
        </w:tc>
        <w:tc>
          <w:tcPr>
            <w:tcW w:w="511" w:type="pct"/>
            <w:vMerge w:val="restart"/>
            <w:vAlign w:val="center"/>
            <w:hideMark/>
          </w:tcPr>
          <w:p w14:paraId="60394216" w14:textId="77777777" w:rsidR="00400810" w:rsidRPr="003E0825" w:rsidRDefault="00400810" w:rsidP="001D0B2C">
            <w:pPr>
              <w:jc w:val="center"/>
              <w:rPr>
                <w:sz w:val="26"/>
                <w:szCs w:val="26"/>
                <w:lang w:eastAsia="vi-VN"/>
              </w:rPr>
            </w:pPr>
            <w:r w:rsidRPr="003E0825">
              <w:rPr>
                <w:bCs/>
                <w:sz w:val="26"/>
                <w:szCs w:val="26"/>
                <w:lang w:eastAsia="vi-VN"/>
              </w:rPr>
              <w:t> </w:t>
            </w:r>
          </w:p>
        </w:tc>
      </w:tr>
      <w:tr w:rsidR="00400810" w:rsidRPr="003E0825" w14:paraId="29576E20" w14:textId="77777777" w:rsidTr="001D0B2C">
        <w:trPr>
          <w:trHeight w:val="20"/>
        </w:trPr>
        <w:tc>
          <w:tcPr>
            <w:tcW w:w="290" w:type="pct"/>
            <w:vMerge/>
            <w:vAlign w:val="center"/>
            <w:hideMark/>
          </w:tcPr>
          <w:p w14:paraId="6A6FCF6C" w14:textId="77777777" w:rsidR="00400810" w:rsidRPr="003E0825" w:rsidRDefault="00400810" w:rsidP="001D0B2C">
            <w:pPr>
              <w:rPr>
                <w:sz w:val="26"/>
                <w:szCs w:val="26"/>
                <w:lang w:eastAsia="vi-VN"/>
              </w:rPr>
            </w:pPr>
          </w:p>
        </w:tc>
        <w:tc>
          <w:tcPr>
            <w:tcW w:w="1914" w:type="pct"/>
            <w:vMerge/>
            <w:vAlign w:val="center"/>
            <w:hideMark/>
          </w:tcPr>
          <w:p w14:paraId="5E755300" w14:textId="77777777" w:rsidR="00400810" w:rsidRPr="003E0825" w:rsidRDefault="00400810" w:rsidP="001D0B2C">
            <w:pPr>
              <w:rPr>
                <w:sz w:val="26"/>
                <w:szCs w:val="26"/>
                <w:lang w:eastAsia="vi-VN"/>
              </w:rPr>
            </w:pPr>
          </w:p>
        </w:tc>
        <w:tc>
          <w:tcPr>
            <w:tcW w:w="410" w:type="pct"/>
            <w:vMerge/>
            <w:vAlign w:val="center"/>
            <w:hideMark/>
          </w:tcPr>
          <w:p w14:paraId="55FE0F00" w14:textId="77777777" w:rsidR="00400810" w:rsidRPr="003E0825" w:rsidRDefault="00400810" w:rsidP="001D0B2C">
            <w:pPr>
              <w:rPr>
                <w:sz w:val="26"/>
                <w:szCs w:val="26"/>
                <w:lang w:eastAsia="vi-VN"/>
              </w:rPr>
            </w:pPr>
          </w:p>
        </w:tc>
        <w:tc>
          <w:tcPr>
            <w:tcW w:w="1876" w:type="pct"/>
            <w:vAlign w:val="center"/>
            <w:hideMark/>
          </w:tcPr>
          <w:p w14:paraId="0E925157" w14:textId="77777777" w:rsidR="00400810" w:rsidRPr="003E0825" w:rsidRDefault="00400810" w:rsidP="001D0B2C">
            <w:pPr>
              <w:rPr>
                <w:sz w:val="26"/>
                <w:szCs w:val="26"/>
                <w:lang w:eastAsia="vi-VN"/>
              </w:rPr>
            </w:pPr>
            <w:r w:rsidRPr="003E0825">
              <w:rPr>
                <w:sz w:val="26"/>
                <w:szCs w:val="26"/>
                <w:lang w:eastAsia="vi-VN"/>
              </w:rPr>
              <w:t>-        Lực kéo tuột cáp</w:t>
            </w:r>
          </w:p>
        </w:tc>
        <w:tc>
          <w:tcPr>
            <w:tcW w:w="511" w:type="pct"/>
            <w:vMerge/>
            <w:vAlign w:val="center"/>
            <w:hideMark/>
          </w:tcPr>
          <w:p w14:paraId="1E471E05" w14:textId="77777777" w:rsidR="00400810" w:rsidRPr="003E0825" w:rsidRDefault="00400810" w:rsidP="001D0B2C">
            <w:pPr>
              <w:rPr>
                <w:sz w:val="26"/>
                <w:szCs w:val="26"/>
                <w:lang w:eastAsia="vi-VN"/>
              </w:rPr>
            </w:pPr>
          </w:p>
        </w:tc>
      </w:tr>
      <w:tr w:rsidR="00400810" w:rsidRPr="003E0825" w14:paraId="7E675B81" w14:textId="77777777" w:rsidTr="001D0B2C">
        <w:trPr>
          <w:trHeight w:val="20"/>
        </w:trPr>
        <w:tc>
          <w:tcPr>
            <w:tcW w:w="290" w:type="pct"/>
            <w:vMerge/>
            <w:vAlign w:val="center"/>
            <w:hideMark/>
          </w:tcPr>
          <w:p w14:paraId="1A287FF8" w14:textId="77777777" w:rsidR="00400810" w:rsidRPr="003E0825" w:rsidRDefault="00400810" w:rsidP="001D0B2C">
            <w:pPr>
              <w:rPr>
                <w:sz w:val="26"/>
                <w:szCs w:val="26"/>
                <w:lang w:eastAsia="vi-VN"/>
              </w:rPr>
            </w:pPr>
          </w:p>
        </w:tc>
        <w:tc>
          <w:tcPr>
            <w:tcW w:w="1914" w:type="pct"/>
            <w:vMerge/>
            <w:vAlign w:val="center"/>
            <w:hideMark/>
          </w:tcPr>
          <w:p w14:paraId="1EC2055E" w14:textId="77777777" w:rsidR="00400810" w:rsidRPr="003E0825" w:rsidRDefault="00400810" w:rsidP="001D0B2C">
            <w:pPr>
              <w:rPr>
                <w:sz w:val="26"/>
                <w:szCs w:val="26"/>
                <w:lang w:eastAsia="vi-VN"/>
              </w:rPr>
            </w:pPr>
          </w:p>
        </w:tc>
        <w:tc>
          <w:tcPr>
            <w:tcW w:w="410" w:type="pct"/>
            <w:vMerge/>
            <w:vAlign w:val="center"/>
            <w:hideMark/>
          </w:tcPr>
          <w:p w14:paraId="1454AA70" w14:textId="77777777" w:rsidR="00400810" w:rsidRPr="003E0825" w:rsidRDefault="00400810" w:rsidP="001D0B2C">
            <w:pPr>
              <w:rPr>
                <w:sz w:val="26"/>
                <w:szCs w:val="26"/>
                <w:lang w:eastAsia="vi-VN"/>
              </w:rPr>
            </w:pPr>
          </w:p>
        </w:tc>
        <w:tc>
          <w:tcPr>
            <w:tcW w:w="1876" w:type="pct"/>
            <w:vAlign w:val="center"/>
            <w:hideMark/>
          </w:tcPr>
          <w:p w14:paraId="0F1B4283" w14:textId="77777777" w:rsidR="00400810" w:rsidRPr="003E0825" w:rsidRDefault="00400810" w:rsidP="001D0B2C">
            <w:pPr>
              <w:rPr>
                <w:sz w:val="26"/>
                <w:szCs w:val="26"/>
                <w:lang w:eastAsia="vi-VN"/>
              </w:rPr>
            </w:pPr>
            <w:r w:rsidRPr="003E0825">
              <w:rPr>
                <w:sz w:val="26"/>
                <w:szCs w:val="26"/>
                <w:lang w:eastAsia="vi-VN"/>
              </w:rPr>
              <w:t>-        Chiều dày lớp mạ kẽm.</w:t>
            </w:r>
          </w:p>
        </w:tc>
        <w:tc>
          <w:tcPr>
            <w:tcW w:w="511" w:type="pct"/>
            <w:vMerge/>
            <w:vAlign w:val="center"/>
            <w:hideMark/>
          </w:tcPr>
          <w:p w14:paraId="23D35B6E" w14:textId="77777777" w:rsidR="00400810" w:rsidRPr="003E0825" w:rsidRDefault="00400810" w:rsidP="001D0B2C">
            <w:pPr>
              <w:rPr>
                <w:sz w:val="26"/>
                <w:szCs w:val="26"/>
                <w:lang w:eastAsia="vi-VN"/>
              </w:rPr>
            </w:pPr>
          </w:p>
        </w:tc>
      </w:tr>
      <w:tr w:rsidR="00400810" w:rsidRPr="003E0825" w14:paraId="2F880BDA" w14:textId="77777777" w:rsidTr="001D0B2C">
        <w:trPr>
          <w:trHeight w:val="20"/>
        </w:trPr>
        <w:tc>
          <w:tcPr>
            <w:tcW w:w="290" w:type="pct"/>
            <w:vAlign w:val="center"/>
            <w:hideMark/>
          </w:tcPr>
          <w:p w14:paraId="5E2E6E2E" w14:textId="77777777" w:rsidR="00400810" w:rsidRPr="003E0825" w:rsidRDefault="00400810" w:rsidP="001D0B2C">
            <w:pPr>
              <w:jc w:val="center"/>
              <w:rPr>
                <w:sz w:val="26"/>
                <w:szCs w:val="26"/>
                <w:lang w:eastAsia="vi-VN"/>
              </w:rPr>
            </w:pPr>
            <w:r w:rsidRPr="003E0825">
              <w:rPr>
                <w:bCs/>
                <w:sz w:val="26"/>
                <w:szCs w:val="26"/>
                <w:lang w:eastAsia="vi-VN"/>
              </w:rPr>
              <w:t>15</w:t>
            </w:r>
          </w:p>
        </w:tc>
        <w:tc>
          <w:tcPr>
            <w:tcW w:w="1914" w:type="pct"/>
            <w:vAlign w:val="center"/>
            <w:hideMark/>
          </w:tcPr>
          <w:p w14:paraId="3645C08A" w14:textId="77777777" w:rsidR="00400810" w:rsidRPr="003E0825" w:rsidRDefault="00400810" w:rsidP="001D0B2C">
            <w:pPr>
              <w:rPr>
                <w:sz w:val="26"/>
                <w:szCs w:val="26"/>
                <w:lang w:eastAsia="vi-VN"/>
              </w:rPr>
            </w:pPr>
            <w:r w:rsidRPr="003E0825">
              <w:rPr>
                <w:sz w:val="26"/>
                <w:szCs w:val="26"/>
                <w:lang w:eastAsia="vi-VN"/>
              </w:rPr>
              <w:t xml:space="preserve">Số lượng mẫu thử hàng hóa trúng thầu: </w:t>
            </w:r>
          </w:p>
        </w:tc>
        <w:tc>
          <w:tcPr>
            <w:tcW w:w="410" w:type="pct"/>
            <w:vAlign w:val="center"/>
            <w:hideMark/>
          </w:tcPr>
          <w:p w14:paraId="2CF84234" w14:textId="77777777" w:rsidR="00400810" w:rsidRPr="003E0825" w:rsidRDefault="00400810" w:rsidP="001D0B2C">
            <w:pPr>
              <w:jc w:val="center"/>
              <w:rPr>
                <w:sz w:val="26"/>
                <w:szCs w:val="26"/>
                <w:lang w:eastAsia="vi-VN"/>
              </w:rPr>
            </w:pPr>
            <w:r w:rsidRPr="003E0825">
              <w:rPr>
                <w:sz w:val="26"/>
                <w:szCs w:val="26"/>
                <w:lang w:eastAsia="vi-VN"/>
              </w:rPr>
              <w:t>Mẫu</w:t>
            </w:r>
          </w:p>
        </w:tc>
        <w:tc>
          <w:tcPr>
            <w:tcW w:w="1876" w:type="pct"/>
            <w:vAlign w:val="center"/>
            <w:hideMark/>
          </w:tcPr>
          <w:p w14:paraId="4B109716" w14:textId="77777777" w:rsidR="00400810" w:rsidRPr="003E0825" w:rsidRDefault="00400810" w:rsidP="001D0B2C">
            <w:pPr>
              <w:rPr>
                <w:sz w:val="26"/>
                <w:szCs w:val="26"/>
                <w:lang w:eastAsia="vi-VN"/>
              </w:rPr>
            </w:pPr>
            <w:r w:rsidRPr="003E0825">
              <w:rPr>
                <w:sz w:val="26"/>
                <w:szCs w:val="26"/>
                <w:lang w:eastAsia="vi-VN"/>
              </w:rPr>
              <w:t>Mỗi loại 01 mẫu</w:t>
            </w:r>
          </w:p>
        </w:tc>
        <w:tc>
          <w:tcPr>
            <w:tcW w:w="511" w:type="pct"/>
            <w:vAlign w:val="center"/>
            <w:hideMark/>
          </w:tcPr>
          <w:p w14:paraId="56810ACC" w14:textId="77777777" w:rsidR="00400810" w:rsidRPr="003E0825" w:rsidRDefault="00400810" w:rsidP="001D0B2C">
            <w:pPr>
              <w:rPr>
                <w:sz w:val="26"/>
                <w:szCs w:val="26"/>
                <w:lang w:eastAsia="vi-VN"/>
              </w:rPr>
            </w:pPr>
            <w:r w:rsidRPr="003E0825">
              <w:rPr>
                <w:sz w:val="26"/>
                <w:szCs w:val="26"/>
                <w:lang w:eastAsia="vi-VN"/>
              </w:rPr>
              <w:t> </w:t>
            </w:r>
          </w:p>
        </w:tc>
      </w:tr>
    </w:tbl>
    <w:p w14:paraId="113B7893" w14:textId="6E7C33BB" w:rsidR="00400810" w:rsidRPr="003E0825" w:rsidRDefault="00400810" w:rsidP="00400810">
      <w:pPr>
        <w:pStyle w:val="1nho"/>
        <w:spacing w:before="80" w:after="80"/>
        <w:ind w:firstLine="0"/>
        <w:rPr>
          <w:lang w:val="vi-VN"/>
        </w:rPr>
      </w:pPr>
      <w:r>
        <w:t>1</w:t>
      </w:r>
      <w:r w:rsidR="005109EE">
        <w:t>0</w:t>
      </w:r>
      <w:r w:rsidRPr="003E0825">
        <w:rPr>
          <w:lang w:val="vi-VN"/>
        </w:rPr>
        <w:t>. Yêu cầu kỹ thuật của Kẹp U quai đấu nóng 240 mm2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581"/>
        <w:gridCol w:w="1195"/>
        <w:gridCol w:w="5467"/>
        <w:gridCol w:w="1486"/>
      </w:tblGrid>
      <w:tr w:rsidR="00400810" w:rsidRPr="003E0825" w14:paraId="6B36253B" w14:textId="77777777" w:rsidTr="001D0B2C">
        <w:trPr>
          <w:trHeight w:val="480"/>
        </w:trPr>
        <w:tc>
          <w:tcPr>
            <w:tcW w:w="289" w:type="pct"/>
            <w:vMerge w:val="restart"/>
            <w:vAlign w:val="center"/>
            <w:hideMark/>
          </w:tcPr>
          <w:p w14:paraId="318D52BB" w14:textId="77777777" w:rsidR="00400810" w:rsidRPr="003E0825" w:rsidRDefault="00400810" w:rsidP="001D0B2C">
            <w:pPr>
              <w:jc w:val="center"/>
              <w:rPr>
                <w:b/>
                <w:bCs/>
                <w:sz w:val="26"/>
                <w:szCs w:val="26"/>
                <w:lang w:eastAsia="vi-VN"/>
              </w:rPr>
            </w:pPr>
            <w:r w:rsidRPr="003E0825">
              <w:rPr>
                <w:b/>
                <w:bCs/>
                <w:sz w:val="26"/>
                <w:szCs w:val="26"/>
                <w:lang w:eastAsia="vi-VN"/>
              </w:rPr>
              <w:t>TT</w:t>
            </w:r>
          </w:p>
        </w:tc>
        <w:tc>
          <w:tcPr>
            <w:tcW w:w="1915" w:type="pct"/>
            <w:vMerge w:val="restart"/>
            <w:vAlign w:val="center"/>
            <w:hideMark/>
          </w:tcPr>
          <w:p w14:paraId="15AB93AC" w14:textId="77777777" w:rsidR="00400810" w:rsidRPr="003E0825" w:rsidRDefault="00400810" w:rsidP="001D0B2C">
            <w:pPr>
              <w:jc w:val="center"/>
              <w:rPr>
                <w:b/>
                <w:bCs/>
                <w:sz w:val="26"/>
                <w:szCs w:val="26"/>
                <w:lang w:eastAsia="vi-VN"/>
              </w:rPr>
            </w:pPr>
            <w:r w:rsidRPr="003E0825">
              <w:rPr>
                <w:b/>
                <w:bCs/>
                <w:sz w:val="26"/>
                <w:szCs w:val="26"/>
                <w:lang w:eastAsia="vi-VN"/>
              </w:rPr>
              <w:t>Mô tả</w:t>
            </w:r>
          </w:p>
        </w:tc>
        <w:tc>
          <w:tcPr>
            <w:tcW w:w="410" w:type="pct"/>
            <w:vMerge w:val="restart"/>
            <w:vAlign w:val="center"/>
            <w:hideMark/>
          </w:tcPr>
          <w:p w14:paraId="724CE8C0" w14:textId="77777777" w:rsidR="00400810" w:rsidRPr="003E0825" w:rsidRDefault="00400810" w:rsidP="001D0B2C">
            <w:pPr>
              <w:jc w:val="center"/>
              <w:rPr>
                <w:b/>
                <w:bCs/>
                <w:sz w:val="26"/>
                <w:szCs w:val="26"/>
                <w:lang w:eastAsia="vi-VN"/>
              </w:rPr>
            </w:pPr>
            <w:r w:rsidRPr="003E0825">
              <w:rPr>
                <w:b/>
                <w:bCs/>
                <w:sz w:val="26"/>
                <w:szCs w:val="26"/>
                <w:lang w:eastAsia="vi-VN"/>
              </w:rPr>
              <w:t>Đơn vị</w:t>
            </w:r>
          </w:p>
        </w:tc>
        <w:tc>
          <w:tcPr>
            <w:tcW w:w="1876" w:type="pct"/>
            <w:vMerge w:val="restart"/>
            <w:vAlign w:val="center"/>
            <w:hideMark/>
          </w:tcPr>
          <w:p w14:paraId="0B8A0198" w14:textId="77777777" w:rsidR="00400810" w:rsidRPr="003E0825" w:rsidRDefault="00400810" w:rsidP="001D0B2C">
            <w:pPr>
              <w:jc w:val="center"/>
              <w:rPr>
                <w:b/>
                <w:bCs/>
                <w:sz w:val="26"/>
                <w:szCs w:val="26"/>
                <w:lang w:eastAsia="vi-VN"/>
              </w:rPr>
            </w:pPr>
            <w:r w:rsidRPr="003E0825">
              <w:rPr>
                <w:b/>
                <w:bCs/>
                <w:sz w:val="26"/>
                <w:szCs w:val="26"/>
                <w:lang w:eastAsia="vi-VN"/>
              </w:rPr>
              <w:t xml:space="preserve">Yêu cầu </w:t>
            </w:r>
          </w:p>
        </w:tc>
        <w:tc>
          <w:tcPr>
            <w:tcW w:w="510" w:type="pct"/>
            <w:vMerge w:val="restart"/>
            <w:vAlign w:val="center"/>
            <w:hideMark/>
          </w:tcPr>
          <w:p w14:paraId="486BD0CD" w14:textId="77777777" w:rsidR="00400810" w:rsidRPr="003E0825" w:rsidRDefault="00400810" w:rsidP="001D0B2C">
            <w:pPr>
              <w:jc w:val="center"/>
              <w:rPr>
                <w:b/>
                <w:bCs/>
                <w:sz w:val="26"/>
                <w:szCs w:val="26"/>
                <w:lang w:eastAsia="vi-VN"/>
              </w:rPr>
            </w:pPr>
            <w:r w:rsidRPr="003E0825">
              <w:rPr>
                <w:b/>
                <w:bCs/>
                <w:sz w:val="26"/>
                <w:szCs w:val="26"/>
                <w:lang w:eastAsia="vi-VN"/>
              </w:rPr>
              <w:t>Chào thầu</w:t>
            </w:r>
          </w:p>
        </w:tc>
      </w:tr>
      <w:tr w:rsidR="00400810" w:rsidRPr="003E0825" w14:paraId="7A577F73" w14:textId="77777777" w:rsidTr="001D0B2C">
        <w:trPr>
          <w:trHeight w:val="480"/>
        </w:trPr>
        <w:tc>
          <w:tcPr>
            <w:tcW w:w="289" w:type="pct"/>
            <w:vMerge/>
            <w:vAlign w:val="center"/>
            <w:hideMark/>
          </w:tcPr>
          <w:p w14:paraId="173F43B2" w14:textId="77777777" w:rsidR="00400810" w:rsidRPr="003E0825" w:rsidRDefault="00400810" w:rsidP="001D0B2C">
            <w:pPr>
              <w:rPr>
                <w:b/>
                <w:bCs/>
                <w:sz w:val="26"/>
                <w:szCs w:val="26"/>
                <w:lang w:eastAsia="vi-VN"/>
              </w:rPr>
            </w:pPr>
          </w:p>
        </w:tc>
        <w:tc>
          <w:tcPr>
            <w:tcW w:w="1915" w:type="pct"/>
            <w:vMerge/>
            <w:vAlign w:val="center"/>
            <w:hideMark/>
          </w:tcPr>
          <w:p w14:paraId="7114AF7F" w14:textId="77777777" w:rsidR="00400810" w:rsidRPr="003E0825" w:rsidRDefault="00400810" w:rsidP="001D0B2C">
            <w:pPr>
              <w:rPr>
                <w:b/>
                <w:bCs/>
                <w:sz w:val="26"/>
                <w:szCs w:val="26"/>
                <w:lang w:eastAsia="vi-VN"/>
              </w:rPr>
            </w:pPr>
          </w:p>
        </w:tc>
        <w:tc>
          <w:tcPr>
            <w:tcW w:w="410" w:type="pct"/>
            <w:vMerge/>
            <w:vAlign w:val="center"/>
            <w:hideMark/>
          </w:tcPr>
          <w:p w14:paraId="419D7EF1" w14:textId="77777777" w:rsidR="00400810" w:rsidRPr="003E0825" w:rsidRDefault="00400810" w:rsidP="001D0B2C">
            <w:pPr>
              <w:rPr>
                <w:b/>
                <w:bCs/>
                <w:sz w:val="26"/>
                <w:szCs w:val="26"/>
                <w:lang w:eastAsia="vi-VN"/>
              </w:rPr>
            </w:pPr>
          </w:p>
        </w:tc>
        <w:tc>
          <w:tcPr>
            <w:tcW w:w="1876" w:type="pct"/>
            <w:vMerge/>
            <w:vAlign w:val="center"/>
            <w:hideMark/>
          </w:tcPr>
          <w:p w14:paraId="521BBB4B" w14:textId="77777777" w:rsidR="00400810" w:rsidRPr="003E0825" w:rsidRDefault="00400810" w:rsidP="001D0B2C">
            <w:pPr>
              <w:rPr>
                <w:b/>
                <w:bCs/>
                <w:sz w:val="26"/>
                <w:szCs w:val="26"/>
                <w:lang w:eastAsia="vi-VN"/>
              </w:rPr>
            </w:pPr>
          </w:p>
        </w:tc>
        <w:tc>
          <w:tcPr>
            <w:tcW w:w="510" w:type="pct"/>
            <w:vMerge/>
            <w:vAlign w:val="center"/>
            <w:hideMark/>
          </w:tcPr>
          <w:p w14:paraId="0CECFAA0" w14:textId="77777777" w:rsidR="00400810" w:rsidRPr="003E0825" w:rsidRDefault="00400810" w:rsidP="001D0B2C">
            <w:pPr>
              <w:rPr>
                <w:b/>
                <w:bCs/>
                <w:sz w:val="26"/>
                <w:szCs w:val="26"/>
                <w:lang w:eastAsia="vi-VN"/>
              </w:rPr>
            </w:pPr>
          </w:p>
        </w:tc>
      </w:tr>
      <w:tr w:rsidR="00400810" w:rsidRPr="003E0825" w14:paraId="42E6FDD9" w14:textId="77777777" w:rsidTr="001D0B2C">
        <w:trPr>
          <w:trHeight w:val="20"/>
        </w:trPr>
        <w:tc>
          <w:tcPr>
            <w:tcW w:w="289" w:type="pct"/>
            <w:vAlign w:val="center"/>
            <w:hideMark/>
          </w:tcPr>
          <w:p w14:paraId="09C148E1" w14:textId="77777777" w:rsidR="00400810" w:rsidRPr="003E0825" w:rsidRDefault="00400810" w:rsidP="001D0B2C">
            <w:pPr>
              <w:jc w:val="center"/>
              <w:rPr>
                <w:sz w:val="26"/>
                <w:szCs w:val="26"/>
                <w:lang w:eastAsia="vi-VN"/>
              </w:rPr>
            </w:pPr>
            <w:r w:rsidRPr="003E0825">
              <w:rPr>
                <w:sz w:val="26"/>
                <w:szCs w:val="26"/>
                <w:lang w:eastAsia="vi-VN"/>
              </w:rPr>
              <w:lastRenderedPageBreak/>
              <w:t>1</w:t>
            </w:r>
          </w:p>
        </w:tc>
        <w:tc>
          <w:tcPr>
            <w:tcW w:w="1915" w:type="pct"/>
            <w:vAlign w:val="center"/>
            <w:hideMark/>
          </w:tcPr>
          <w:p w14:paraId="57159B01" w14:textId="77777777" w:rsidR="00400810" w:rsidRPr="003E0825" w:rsidRDefault="00400810" w:rsidP="001D0B2C">
            <w:pPr>
              <w:rPr>
                <w:sz w:val="26"/>
                <w:szCs w:val="26"/>
                <w:lang w:eastAsia="vi-VN"/>
              </w:rPr>
            </w:pPr>
            <w:r w:rsidRPr="003E0825">
              <w:rPr>
                <w:sz w:val="26"/>
                <w:szCs w:val="26"/>
                <w:lang w:eastAsia="vi-VN"/>
              </w:rPr>
              <w:t>Nhà sản xuất</w:t>
            </w:r>
          </w:p>
        </w:tc>
        <w:tc>
          <w:tcPr>
            <w:tcW w:w="410" w:type="pct"/>
            <w:vAlign w:val="center"/>
            <w:hideMark/>
          </w:tcPr>
          <w:p w14:paraId="72E86933" w14:textId="77777777" w:rsidR="00400810" w:rsidRPr="003E0825" w:rsidRDefault="00400810" w:rsidP="001D0B2C">
            <w:pPr>
              <w:jc w:val="center"/>
              <w:rPr>
                <w:sz w:val="26"/>
                <w:szCs w:val="26"/>
                <w:lang w:eastAsia="vi-VN"/>
              </w:rPr>
            </w:pPr>
            <w:r w:rsidRPr="003E0825">
              <w:rPr>
                <w:sz w:val="26"/>
                <w:szCs w:val="24"/>
                <w:lang w:eastAsia="vi-VN"/>
              </w:rPr>
              <w:t> </w:t>
            </w:r>
          </w:p>
        </w:tc>
        <w:tc>
          <w:tcPr>
            <w:tcW w:w="1876" w:type="pct"/>
            <w:vAlign w:val="center"/>
            <w:hideMark/>
          </w:tcPr>
          <w:p w14:paraId="5918C2AF" w14:textId="77777777" w:rsidR="00400810" w:rsidRPr="003E0825" w:rsidRDefault="00400810" w:rsidP="001D0B2C">
            <w:pPr>
              <w:jc w:val="center"/>
              <w:rPr>
                <w:sz w:val="26"/>
                <w:szCs w:val="26"/>
                <w:lang w:eastAsia="vi-VN"/>
              </w:rPr>
            </w:pPr>
            <w:r w:rsidRPr="003E0825">
              <w:rPr>
                <w:sz w:val="26"/>
                <w:szCs w:val="26"/>
                <w:lang w:eastAsia="vi-VN"/>
              </w:rPr>
              <w:t>Nêu cụ thể</w:t>
            </w:r>
          </w:p>
        </w:tc>
        <w:tc>
          <w:tcPr>
            <w:tcW w:w="510" w:type="pct"/>
            <w:vAlign w:val="center"/>
            <w:hideMark/>
          </w:tcPr>
          <w:p w14:paraId="25F1A8D7"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00CDB709" w14:textId="77777777" w:rsidTr="001D0B2C">
        <w:trPr>
          <w:trHeight w:val="20"/>
        </w:trPr>
        <w:tc>
          <w:tcPr>
            <w:tcW w:w="289" w:type="pct"/>
            <w:vAlign w:val="center"/>
            <w:hideMark/>
          </w:tcPr>
          <w:p w14:paraId="32A53B16" w14:textId="77777777" w:rsidR="00400810" w:rsidRPr="003E0825" w:rsidRDefault="00400810" w:rsidP="001D0B2C">
            <w:pPr>
              <w:jc w:val="center"/>
              <w:rPr>
                <w:sz w:val="26"/>
                <w:szCs w:val="26"/>
                <w:lang w:eastAsia="vi-VN"/>
              </w:rPr>
            </w:pPr>
            <w:r w:rsidRPr="003E0825">
              <w:rPr>
                <w:sz w:val="26"/>
                <w:szCs w:val="26"/>
                <w:lang w:eastAsia="vi-VN"/>
              </w:rPr>
              <w:t>2</w:t>
            </w:r>
          </w:p>
        </w:tc>
        <w:tc>
          <w:tcPr>
            <w:tcW w:w="1915" w:type="pct"/>
            <w:vAlign w:val="center"/>
            <w:hideMark/>
          </w:tcPr>
          <w:p w14:paraId="07D878E3" w14:textId="77777777" w:rsidR="00400810" w:rsidRPr="003E0825" w:rsidRDefault="00400810" w:rsidP="001D0B2C">
            <w:pPr>
              <w:rPr>
                <w:sz w:val="26"/>
                <w:szCs w:val="26"/>
                <w:lang w:eastAsia="vi-VN"/>
              </w:rPr>
            </w:pPr>
            <w:r w:rsidRPr="003E0825">
              <w:rPr>
                <w:sz w:val="26"/>
                <w:szCs w:val="26"/>
                <w:lang w:eastAsia="vi-VN"/>
              </w:rPr>
              <w:t>Nước sản xuất</w:t>
            </w:r>
          </w:p>
        </w:tc>
        <w:tc>
          <w:tcPr>
            <w:tcW w:w="410" w:type="pct"/>
            <w:vAlign w:val="center"/>
            <w:hideMark/>
          </w:tcPr>
          <w:p w14:paraId="16A2514B" w14:textId="77777777" w:rsidR="00400810" w:rsidRPr="003E0825" w:rsidRDefault="00400810" w:rsidP="001D0B2C">
            <w:pPr>
              <w:jc w:val="center"/>
              <w:rPr>
                <w:sz w:val="26"/>
                <w:szCs w:val="26"/>
                <w:lang w:eastAsia="vi-VN"/>
              </w:rPr>
            </w:pPr>
            <w:r w:rsidRPr="003E0825">
              <w:rPr>
                <w:sz w:val="26"/>
                <w:szCs w:val="24"/>
                <w:lang w:eastAsia="vi-VN"/>
              </w:rPr>
              <w:t> </w:t>
            </w:r>
          </w:p>
        </w:tc>
        <w:tc>
          <w:tcPr>
            <w:tcW w:w="1876" w:type="pct"/>
            <w:vAlign w:val="center"/>
            <w:hideMark/>
          </w:tcPr>
          <w:p w14:paraId="6C155FE4" w14:textId="77777777" w:rsidR="00400810" w:rsidRPr="003E0825" w:rsidRDefault="00400810" w:rsidP="001D0B2C">
            <w:pPr>
              <w:jc w:val="center"/>
              <w:rPr>
                <w:sz w:val="26"/>
                <w:szCs w:val="26"/>
                <w:lang w:eastAsia="vi-VN"/>
              </w:rPr>
            </w:pPr>
            <w:r w:rsidRPr="003E0825">
              <w:rPr>
                <w:sz w:val="26"/>
                <w:szCs w:val="26"/>
                <w:lang w:eastAsia="vi-VN"/>
              </w:rPr>
              <w:t>Nêu cụ thể</w:t>
            </w:r>
          </w:p>
        </w:tc>
        <w:tc>
          <w:tcPr>
            <w:tcW w:w="510" w:type="pct"/>
            <w:vAlign w:val="center"/>
            <w:hideMark/>
          </w:tcPr>
          <w:p w14:paraId="0B0CB022"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27AF30FF" w14:textId="77777777" w:rsidTr="001D0B2C">
        <w:trPr>
          <w:trHeight w:val="20"/>
        </w:trPr>
        <w:tc>
          <w:tcPr>
            <w:tcW w:w="289" w:type="pct"/>
            <w:vAlign w:val="center"/>
            <w:hideMark/>
          </w:tcPr>
          <w:p w14:paraId="6EF38DF6" w14:textId="77777777" w:rsidR="00400810" w:rsidRPr="003E0825" w:rsidRDefault="00400810" w:rsidP="001D0B2C">
            <w:pPr>
              <w:jc w:val="center"/>
              <w:rPr>
                <w:sz w:val="26"/>
                <w:szCs w:val="26"/>
                <w:lang w:eastAsia="vi-VN"/>
              </w:rPr>
            </w:pPr>
            <w:r w:rsidRPr="003E0825">
              <w:rPr>
                <w:sz w:val="26"/>
                <w:szCs w:val="26"/>
                <w:lang w:eastAsia="vi-VN"/>
              </w:rPr>
              <w:t>3</w:t>
            </w:r>
          </w:p>
        </w:tc>
        <w:tc>
          <w:tcPr>
            <w:tcW w:w="1915" w:type="pct"/>
            <w:vAlign w:val="center"/>
            <w:hideMark/>
          </w:tcPr>
          <w:p w14:paraId="109A1154" w14:textId="77777777" w:rsidR="00400810" w:rsidRPr="003E0825" w:rsidRDefault="00400810" w:rsidP="001D0B2C">
            <w:pPr>
              <w:rPr>
                <w:sz w:val="26"/>
                <w:szCs w:val="26"/>
                <w:lang w:eastAsia="vi-VN"/>
              </w:rPr>
            </w:pPr>
            <w:r w:rsidRPr="003E0825">
              <w:rPr>
                <w:sz w:val="26"/>
                <w:szCs w:val="26"/>
                <w:lang w:eastAsia="vi-VN"/>
              </w:rPr>
              <w:t>Mã hiệu:</w:t>
            </w:r>
          </w:p>
        </w:tc>
        <w:tc>
          <w:tcPr>
            <w:tcW w:w="410" w:type="pct"/>
            <w:vAlign w:val="center"/>
            <w:hideMark/>
          </w:tcPr>
          <w:p w14:paraId="01978562" w14:textId="77777777" w:rsidR="00400810" w:rsidRPr="003E0825" w:rsidRDefault="00400810" w:rsidP="001D0B2C">
            <w:pPr>
              <w:jc w:val="center"/>
              <w:rPr>
                <w:sz w:val="26"/>
                <w:szCs w:val="26"/>
                <w:lang w:eastAsia="vi-VN"/>
              </w:rPr>
            </w:pPr>
            <w:r w:rsidRPr="003E0825">
              <w:rPr>
                <w:sz w:val="26"/>
                <w:szCs w:val="24"/>
                <w:lang w:eastAsia="vi-VN"/>
              </w:rPr>
              <w:t> </w:t>
            </w:r>
          </w:p>
        </w:tc>
        <w:tc>
          <w:tcPr>
            <w:tcW w:w="1876" w:type="pct"/>
            <w:vAlign w:val="center"/>
            <w:hideMark/>
          </w:tcPr>
          <w:p w14:paraId="2CE4A71E" w14:textId="77777777" w:rsidR="00400810" w:rsidRPr="003E0825" w:rsidRDefault="00400810" w:rsidP="001D0B2C">
            <w:pPr>
              <w:jc w:val="center"/>
              <w:rPr>
                <w:sz w:val="26"/>
                <w:szCs w:val="26"/>
                <w:lang w:eastAsia="vi-VN"/>
              </w:rPr>
            </w:pPr>
            <w:r w:rsidRPr="003E0825">
              <w:rPr>
                <w:sz w:val="26"/>
                <w:szCs w:val="26"/>
                <w:lang w:eastAsia="vi-VN"/>
              </w:rPr>
              <w:t>Nêu cụ thể</w:t>
            </w:r>
          </w:p>
        </w:tc>
        <w:tc>
          <w:tcPr>
            <w:tcW w:w="510" w:type="pct"/>
            <w:vAlign w:val="center"/>
            <w:hideMark/>
          </w:tcPr>
          <w:p w14:paraId="5AEBEB50"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5ABE901A" w14:textId="77777777" w:rsidTr="001D0B2C">
        <w:trPr>
          <w:trHeight w:val="20"/>
        </w:trPr>
        <w:tc>
          <w:tcPr>
            <w:tcW w:w="289" w:type="pct"/>
            <w:vAlign w:val="center"/>
            <w:hideMark/>
          </w:tcPr>
          <w:p w14:paraId="06F76907" w14:textId="77777777" w:rsidR="00400810" w:rsidRPr="003E0825" w:rsidRDefault="00400810" w:rsidP="001D0B2C">
            <w:pPr>
              <w:jc w:val="center"/>
              <w:rPr>
                <w:sz w:val="26"/>
                <w:szCs w:val="26"/>
                <w:lang w:eastAsia="vi-VN"/>
              </w:rPr>
            </w:pPr>
            <w:r w:rsidRPr="003E0825">
              <w:rPr>
                <w:sz w:val="26"/>
                <w:szCs w:val="26"/>
                <w:lang w:eastAsia="vi-VN"/>
              </w:rPr>
              <w:t> </w:t>
            </w:r>
          </w:p>
        </w:tc>
        <w:tc>
          <w:tcPr>
            <w:tcW w:w="1915" w:type="pct"/>
            <w:vAlign w:val="center"/>
            <w:hideMark/>
          </w:tcPr>
          <w:p w14:paraId="5C84E278" w14:textId="77777777" w:rsidR="00400810" w:rsidRPr="003E0825" w:rsidRDefault="00400810" w:rsidP="001D0B2C">
            <w:pPr>
              <w:rPr>
                <w:sz w:val="26"/>
                <w:szCs w:val="26"/>
                <w:lang w:eastAsia="vi-VN"/>
              </w:rPr>
            </w:pPr>
            <w:r w:rsidRPr="003E0825">
              <w:rPr>
                <w:sz w:val="26"/>
                <w:szCs w:val="26"/>
                <w:lang w:eastAsia="vi-VN"/>
              </w:rPr>
              <w:t>Kẹp U quai đấu nóng 240 mm2</w:t>
            </w:r>
          </w:p>
        </w:tc>
        <w:tc>
          <w:tcPr>
            <w:tcW w:w="410" w:type="pct"/>
            <w:vAlign w:val="center"/>
            <w:hideMark/>
          </w:tcPr>
          <w:p w14:paraId="70F106E2" w14:textId="77777777" w:rsidR="00400810" w:rsidRPr="003E0825" w:rsidRDefault="00400810" w:rsidP="001D0B2C">
            <w:pPr>
              <w:jc w:val="center"/>
              <w:rPr>
                <w:sz w:val="26"/>
                <w:szCs w:val="26"/>
                <w:lang w:eastAsia="vi-VN"/>
              </w:rPr>
            </w:pPr>
            <w:r w:rsidRPr="003E0825">
              <w:rPr>
                <w:sz w:val="26"/>
                <w:szCs w:val="26"/>
                <w:lang w:eastAsia="vi-VN"/>
              </w:rPr>
              <w:t> </w:t>
            </w:r>
          </w:p>
        </w:tc>
        <w:tc>
          <w:tcPr>
            <w:tcW w:w="1876" w:type="pct"/>
            <w:vAlign w:val="center"/>
            <w:hideMark/>
          </w:tcPr>
          <w:p w14:paraId="69A1FE84" w14:textId="77777777" w:rsidR="00400810" w:rsidRPr="003E0825" w:rsidRDefault="00400810" w:rsidP="001D0B2C">
            <w:pPr>
              <w:jc w:val="center"/>
              <w:rPr>
                <w:sz w:val="26"/>
                <w:szCs w:val="26"/>
                <w:lang w:eastAsia="vi-VN"/>
              </w:rPr>
            </w:pPr>
            <w:r w:rsidRPr="003E0825">
              <w:rPr>
                <w:sz w:val="26"/>
                <w:szCs w:val="26"/>
                <w:lang w:eastAsia="vi-VN"/>
              </w:rPr>
              <w:t>Nêu cụ thể</w:t>
            </w:r>
          </w:p>
        </w:tc>
        <w:tc>
          <w:tcPr>
            <w:tcW w:w="510" w:type="pct"/>
            <w:vAlign w:val="center"/>
            <w:hideMark/>
          </w:tcPr>
          <w:p w14:paraId="06ADF5E2"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18BED39B" w14:textId="77777777" w:rsidTr="001D0B2C">
        <w:trPr>
          <w:trHeight w:val="20"/>
        </w:trPr>
        <w:tc>
          <w:tcPr>
            <w:tcW w:w="289" w:type="pct"/>
            <w:vAlign w:val="center"/>
            <w:hideMark/>
          </w:tcPr>
          <w:p w14:paraId="5BAB2DB4" w14:textId="77777777" w:rsidR="00400810" w:rsidRPr="003E0825" w:rsidRDefault="00400810" w:rsidP="001D0B2C">
            <w:pPr>
              <w:jc w:val="center"/>
              <w:rPr>
                <w:sz w:val="26"/>
                <w:szCs w:val="26"/>
                <w:lang w:eastAsia="vi-VN"/>
              </w:rPr>
            </w:pPr>
            <w:r w:rsidRPr="003E0825">
              <w:rPr>
                <w:sz w:val="26"/>
                <w:szCs w:val="26"/>
                <w:lang w:eastAsia="vi-VN"/>
              </w:rPr>
              <w:t>4</w:t>
            </w:r>
          </w:p>
        </w:tc>
        <w:tc>
          <w:tcPr>
            <w:tcW w:w="1915" w:type="pct"/>
            <w:vAlign w:val="center"/>
            <w:hideMark/>
          </w:tcPr>
          <w:p w14:paraId="510540AF" w14:textId="77777777" w:rsidR="00400810" w:rsidRPr="003E0825" w:rsidRDefault="00400810" w:rsidP="001D0B2C">
            <w:pPr>
              <w:rPr>
                <w:sz w:val="26"/>
                <w:szCs w:val="26"/>
                <w:lang w:eastAsia="vi-VN"/>
              </w:rPr>
            </w:pPr>
            <w:r w:rsidRPr="003E0825">
              <w:rPr>
                <w:sz w:val="26"/>
                <w:szCs w:val="26"/>
                <w:lang w:eastAsia="vi-VN"/>
              </w:rPr>
              <w:t>Tiêu chuẩn quản lý chất lượng.</w:t>
            </w:r>
          </w:p>
        </w:tc>
        <w:tc>
          <w:tcPr>
            <w:tcW w:w="410" w:type="pct"/>
            <w:vAlign w:val="center"/>
            <w:hideMark/>
          </w:tcPr>
          <w:p w14:paraId="518F61CC" w14:textId="77777777" w:rsidR="00400810" w:rsidRPr="003E0825" w:rsidRDefault="00400810" w:rsidP="001D0B2C">
            <w:pPr>
              <w:jc w:val="center"/>
              <w:rPr>
                <w:sz w:val="26"/>
                <w:szCs w:val="26"/>
                <w:lang w:eastAsia="vi-VN"/>
              </w:rPr>
            </w:pPr>
            <w:r w:rsidRPr="003E0825">
              <w:rPr>
                <w:sz w:val="26"/>
                <w:szCs w:val="24"/>
                <w:lang w:eastAsia="vi-VN"/>
              </w:rPr>
              <w:t> </w:t>
            </w:r>
          </w:p>
        </w:tc>
        <w:tc>
          <w:tcPr>
            <w:tcW w:w="1876" w:type="pct"/>
            <w:vAlign w:val="center"/>
            <w:hideMark/>
          </w:tcPr>
          <w:p w14:paraId="04A7C25A" w14:textId="77777777" w:rsidR="00400810" w:rsidRPr="003E0825" w:rsidRDefault="00400810" w:rsidP="001D0B2C">
            <w:pPr>
              <w:jc w:val="center"/>
              <w:rPr>
                <w:sz w:val="26"/>
                <w:szCs w:val="26"/>
                <w:lang w:eastAsia="vi-VN"/>
              </w:rPr>
            </w:pPr>
            <w:r w:rsidRPr="003E0825">
              <w:rPr>
                <w:sz w:val="26"/>
                <w:szCs w:val="24"/>
                <w:lang w:eastAsia="vi-VN"/>
              </w:rPr>
              <w:t>ISO 9000 hoặc tương đương.</w:t>
            </w:r>
          </w:p>
        </w:tc>
        <w:tc>
          <w:tcPr>
            <w:tcW w:w="510" w:type="pct"/>
            <w:vAlign w:val="center"/>
            <w:hideMark/>
          </w:tcPr>
          <w:p w14:paraId="32D7B81C"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4520FB1E" w14:textId="77777777" w:rsidTr="001D0B2C">
        <w:trPr>
          <w:trHeight w:val="20"/>
        </w:trPr>
        <w:tc>
          <w:tcPr>
            <w:tcW w:w="289" w:type="pct"/>
            <w:vAlign w:val="center"/>
            <w:hideMark/>
          </w:tcPr>
          <w:p w14:paraId="6BC89515" w14:textId="77777777" w:rsidR="00400810" w:rsidRPr="003E0825" w:rsidRDefault="00400810" w:rsidP="001D0B2C">
            <w:pPr>
              <w:jc w:val="center"/>
              <w:rPr>
                <w:sz w:val="26"/>
                <w:szCs w:val="26"/>
                <w:lang w:eastAsia="vi-VN"/>
              </w:rPr>
            </w:pPr>
            <w:r w:rsidRPr="003E0825">
              <w:rPr>
                <w:sz w:val="26"/>
                <w:szCs w:val="26"/>
                <w:lang w:eastAsia="vi-VN"/>
              </w:rPr>
              <w:t>5</w:t>
            </w:r>
          </w:p>
        </w:tc>
        <w:tc>
          <w:tcPr>
            <w:tcW w:w="1915" w:type="pct"/>
            <w:vAlign w:val="center"/>
            <w:hideMark/>
          </w:tcPr>
          <w:p w14:paraId="090C342E" w14:textId="77777777" w:rsidR="00400810" w:rsidRPr="003E0825" w:rsidRDefault="00400810" w:rsidP="001D0B2C">
            <w:pPr>
              <w:rPr>
                <w:sz w:val="26"/>
                <w:szCs w:val="26"/>
                <w:lang w:eastAsia="vi-VN"/>
              </w:rPr>
            </w:pPr>
            <w:r w:rsidRPr="003E0825">
              <w:rPr>
                <w:sz w:val="26"/>
                <w:szCs w:val="26"/>
                <w:lang w:eastAsia="vi-VN"/>
              </w:rPr>
              <w:t>Tiêu chuẩn áp dụng sản xuất và thử nghiệm</w:t>
            </w:r>
          </w:p>
        </w:tc>
        <w:tc>
          <w:tcPr>
            <w:tcW w:w="410" w:type="pct"/>
            <w:vAlign w:val="center"/>
            <w:hideMark/>
          </w:tcPr>
          <w:p w14:paraId="343A6B67" w14:textId="77777777" w:rsidR="00400810" w:rsidRPr="003E0825" w:rsidRDefault="00400810" w:rsidP="001D0B2C">
            <w:pPr>
              <w:jc w:val="center"/>
              <w:rPr>
                <w:sz w:val="26"/>
                <w:szCs w:val="26"/>
                <w:lang w:eastAsia="vi-VN"/>
              </w:rPr>
            </w:pPr>
            <w:r w:rsidRPr="003E0825">
              <w:rPr>
                <w:sz w:val="26"/>
                <w:szCs w:val="26"/>
                <w:lang w:eastAsia="vi-VN"/>
              </w:rPr>
              <w:t> </w:t>
            </w:r>
          </w:p>
        </w:tc>
        <w:tc>
          <w:tcPr>
            <w:tcW w:w="1876" w:type="pct"/>
            <w:vAlign w:val="center"/>
            <w:hideMark/>
          </w:tcPr>
          <w:p w14:paraId="40372C14" w14:textId="77777777" w:rsidR="00400810" w:rsidRPr="003E0825" w:rsidRDefault="00400810" w:rsidP="001D0B2C">
            <w:pPr>
              <w:jc w:val="center"/>
              <w:rPr>
                <w:sz w:val="26"/>
                <w:szCs w:val="26"/>
                <w:lang w:eastAsia="vi-VN"/>
              </w:rPr>
            </w:pPr>
            <w:r w:rsidRPr="003E0825">
              <w:rPr>
                <w:sz w:val="26"/>
                <w:szCs w:val="26"/>
                <w:lang w:eastAsia="vi-VN"/>
              </w:rPr>
              <w:t>AS 1154.1, TCVN 3624-81 hoặc tương đương</w:t>
            </w:r>
          </w:p>
        </w:tc>
        <w:tc>
          <w:tcPr>
            <w:tcW w:w="510" w:type="pct"/>
            <w:vAlign w:val="center"/>
            <w:hideMark/>
          </w:tcPr>
          <w:p w14:paraId="1FA2D70E"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32268D9F" w14:textId="77777777" w:rsidTr="001D0B2C">
        <w:trPr>
          <w:trHeight w:val="20"/>
        </w:trPr>
        <w:tc>
          <w:tcPr>
            <w:tcW w:w="289" w:type="pct"/>
            <w:vAlign w:val="center"/>
            <w:hideMark/>
          </w:tcPr>
          <w:p w14:paraId="1D4E8F3C" w14:textId="77777777" w:rsidR="00400810" w:rsidRPr="003E0825" w:rsidRDefault="00400810" w:rsidP="001D0B2C">
            <w:pPr>
              <w:jc w:val="center"/>
              <w:rPr>
                <w:sz w:val="26"/>
                <w:szCs w:val="26"/>
                <w:lang w:eastAsia="vi-VN"/>
              </w:rPr>
            </w:pPr>
            <w:r w:rsidRPr="003E0825">
              <w:rPr>
                <w:sz w:val="26"/>
                <w:szCs w:val="26"/>
                <w:lang w:eastAsia="vi-VN"/>
              </w:rPr>
              <w:t>6</w:t>
            </w:r>
          </w:p>
        </w:tc>
        <w:tc>
          <w:tcPr>
            <w:tcW w:w="1915" w:type="pct"/>
            <w:vAlign w:val="center"/>
            <w:hideMark/>
          </w:tcPr>
          <w:p w14:paraId="69D9A266" w14:textId="77777777" w:rsidR="00400810" w:rsidRPr="003E0825" w:rsidRDefault="00400810" w:rsidP="001D0B2C">
            <w:pPr>
              <w:rPr>
                <w:sz w:val="26"/>
                <w:szCs w:val="26"/>
                <w:lang w:eastAsia="vi-VN"/>
              </w:rPr>
            </w:pPr>
            <w:r w:rsidRPr="003E0825">
              <w:rPr>
                <w:sz w:val="26"/>
                <w:szCs w:val="26"/>
                <w:lang w:eastAsia="vi-VN"/>
              </w:rPr>
              <w:t>Loại</w:t>
            </w:r>
          </w:p>
        </w:tc>
        <w:tc>
          <w:tcPr>
            <w:tcW w:w="410" w:type="pct"/>
            <w:vAlign w:val="center"/>
            <w:hideMark/>
          </w:tcPr>
          <w:p w14:paraId="5D380655" w14:textId="77777777" w:rsidR="00400810" w:rsidRPr="003E0825" w:rsidRDefault="00400810" w:rsidP="001D0B2C">
            <w:pPr>
              <w:rPr>
                <w:sz w:val="26"/>
                <w:szCs w:val="26"/>
                <w:lang w:eastAsia="vi-VN"/>
              </w:rPr>
            </w:pPr>
            <w:r w:rsidRPr="003E0825">
              <w:rPr>
                <w:sz w:val="26"/>
                <w:szCs w:val="26"/>
                <w:lang w:eastAsia="vi-VN"/>
              </w:rPr>
              <w:t> </w:t>
            </w:r>
          </w:p>
        </w:tc>
        <w:tc>
          <w:tcPr>
            <w:tcW w:w="1876" w:type="pct"/>
            <w:vAlign w:val="center"/>
            <w:hideMark/>
          </w:tcPr>
          <w:p w14:paraId="61D7D17F" w14:textId="77777777" w:rsidR="00400810" w:rsidRDefault="00400810" w:rsidP="001D0B2C">
            <w:pPr>
              <w:rPr>
                <w:sz w:val="26"/>
                <w:szCs w:val="26"/>
                <w:lang w:eastAsia="vi-VN"/>
              </w:rPr>
            </w:pPr>
            <w:r w:rsidRPr="003E0825">
              <w:rPr>
                <w:sz w:val="26"/>
                <w:szCs w:val="26"/>
                <w:lang w:eastAsia="vi-VN"/>
              </w:rPr>
              <w:t xml:space="preserve"> Mỗi kẹp bao gồm 02 thành phần sau:</w:t>
            </w:r>
            <w:r w:rsidRPr="003E0825">
              <w:rPr>
                <w:sz w:val="26"/>
                <w:szCs w:val="26"/>
                <w:lang w:eastAsia="vi-VN"/>
              </w:rPr>
              <w:br/>
              <w:t>- Kẹp nhôm là phần chính được làm từ nhôm hoặc hợp kim nhôm dùng để đấu nối vào dây dẫn nhôm, có 02 boulon loại ty bằng thép mạ kẽm nhúng nóng để siết kẹp (boulon loại ty có 01 vòng khoen để lắp sào thao tác vào và đấu nối kẹp wire vào dây dẫn trên trụ từ dưới mặt đất).</w:t>
            </w:r>
          </w:p>
          <w:p w14:paraId="4957DE91" w14:textId="2F8CD93E" w:rsidR="00400810" w:rsidRPr="003E0825" w:rsidRDefault="00400810" w:rsidP="001D0B2C">
            <w:pPr>
              <w:rPr>
                <w:sz w:val="26"/>
                <w:szCs w:val="26"/>
                <w:lang w:eastAsia="vi-VN"/>
              </w:rPr>
            </w:pPr>
            <w:r w:rsidRPr="003E0825">
              <w:rPr>
                <w:sz w:val="26"/>
                <w:szCs w:val="26"/>
                <w:lang w:eastAsia="vi-VN"/>
              </w:rPr>
              <w:t>- Một thanh bằng hợp kim phù hợp với tiếp xúc đồng/nhôm, có 02 đầu cắm vào kẹp nhôm, thanh này dùng cho kẹp hot-line đấu nối vào.</w:t>
            </w:r>
          </w:p>
        </w:tc>
        <w:tc>
          <w:tcPr>
            <w:tcW w:w="510" w:type="pct"/>
            <w:vAlign w:val="center"/>
            <w:hideMark/>
          </w:tcPr>
          <w:p w14:paraId="4B024BE6"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0BA8D64A" w14:textId="77777777" w:rsidTr="001D0B2C">
        <w:trPr>
          <w:trHeight w:val="20"/>
        </w:trPr>
        <w:tc>
          <w:tcPr>
            <w:tcW w:w="289" w:type="pct"/>
            <w:vAlign w:val="center"/>
            <w:hideMark/>
          </w:tcPr>
          <w:p w14:paraId="0C13E927" w14:textId="77777777" w:rsidR="00400810" w:rsidRPr="003E0825" w:rsidRDefault="00400810" w:rsidP="001D0B2C">
            <w:pPr>
              <w:jc w:val="center"/>
              <w:rPr>
                <w:sz w:val="26"/>
                <w:szCs w:val="26"/>
                <w:lang w:eastAsia="vi-VN"/>
              </w:rPr>
            </w:pPr>
            <w:r w:rsidRPr="003E0825">
              <w:rPr>
                <w:sz w:val="26"/>
                <w:szCs w:val="26"/>
                <w:lang w:eastAsia="vi-VN"/>
              </w:rPr>
              <w:t>7</w:t>
            </w:r>
          </w:p>
        </w:tc>
        <w:tc>
          <w:tcPr>
            <w:tcW w:w="1915" w:type="pct"/>
            <w:vAlign w:val="center"/>
            <w:hideMark/>
          </w:tcPr>
          <w:p w14:paraId="72E42F38" w14:textId="77777777" w:rsidR="00400810" w:rsidRPr="003E0825" w:rsidRDefault="00400810" w:rsidP="001D0B2C">
            <w:pPr>
              <w:rPr>
                <w:sz w:val="26"/>
                <w:szCs w:val="26"/>
                <w:lang w:eastAsia="vi-VN"/>
              </w:rPr>
            </w:pPr>
            <w:r w:rsidRPr="003E0825">
              <w:rPr>
                <w:sz w:val="26"/>
                <w:szCs w:val="26"/>
                <w:lang w:eastAsia="vi-VN"/>
              </w:rPr>
              <w:t>Tiết diện mặt cắt ngang của dây dẫn bằng nhôm.</w:t>
            </w:r>
          </w:p>
        </w:tc>
        <w:tc>
          <w:tcPr>
            <w:tcW w:w="410" w:type="pct"/>
            <w:vAlign w:val="center"/>
            <w:hideMark/>
          </w:tcPr>
          <w:p w14:paraId="36F45E12" w14:textId="77777777" w:rsidR="00400810" w:rsidRPr="003E0825" w:rsidRDefault="00400810"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876" w:type="pct"/>
            <w:vAlign w:val="center"/>
            <w:hideMark/>
          </w:tcPr>
          <w:p w14:paraId="57C9B393" w14:textId="77777777" w:rsidR="00400810" w:rsidRPr="003E0825" w:rsidRDefault="00400810" w:rsidP="001D0B2C">
            <w:pPr>
              <w:jc w:val="center"/>
              <w:rPr>
                <w:sz w:val="26"/>
                <w:szCs w:val="26"/>
                <w:lang w:eastAsia="vi-VN"/>
              </w:rPr>
            </w:pPr>
            <w:r w:rsidRPr="003E0825">
              <w:rPr>
                <w:sz w:val="26"/>
                <w:szCs w:val="26"/>
                <w:lang w:eastAsia="vi-VN"/>
              </w:rPr>
              <w:t> </w:t>
            </w:r>
          </w:p>
        </w:tc>
        <w:tc>
          <w:tcPr>
            <w:tcW w:w="510" w:type="pct"/>
            <w:vAlign w:val="center"/>
            <w:hideMark/>
          </w:tcPr>
          <w:p w14:paraId="6FFB02D7"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5199D4FD" w14:textId="77777777" w:rsidTr="001D0B2C">
        <w:trPr>
          <w:trHeight w:val="20"/>
        </w:trPr>
        <w:tc>
          <w:tcPr>
            <w:tcW w:w="289" w:type="pct"/>
            <w:vAlign w:val="center"/>
            <w:hideMark/>
          </w:tcPr>
          <w:p w14:paraId="673182D0" w14:textId="77777777" w:rsidR="00400810" w:rsidRPr="003E0825" w:rsidRDefault="00400810" w:rsidP="001D0B2C">
            <w:pPr>
              <w:rPr>
                <w:sz w:val="26"/>
                <w:szCs w:val="26"/>
                <w:lang w:eastAsia="vi-VN"/>
              </w:rPr>
            </w:pPr>
            <w:r w:rsidRPr="003E0825">
              <w:rPr>
                <w:sz w:val="26"/>
                <w:szCs w:val="26"/>
                <w:lang w:eastAsia="vi-VN"/>
              </w:rPr>
              <w:t> </w:t>
            </w:r>
          </w:p>
        </w:tc>
        <w:tc>
          <w:tcPr>
            <w:tcW w:w="1915" w:type="pct"/>
            <w:vAlign w:val="center"/>
            <w:hideMark/>
          </w:tcPr>
          <w:p w14:paraId="71744CA9" w14:textId="77777777" w:rsidR="00400810" w:rsidRPr="003E0825" w:rsidRDefault="00400810" w:rsidP="001D0B2C">
            <w:pPr>
              <w:rPr>
                <w:sz w:val="26"/>
                <w:szCs w:val="26"/>
                <w:lang w:eastAsia="vi-VN"/>
              </w:rPr>
            </w:pPr>
            <w:r w:rsidRPr="003E0825">
              <w:rPr>
                <w:sz w:val="26"/>
                <w:szCs w:val="26"/>
                <w:lang w:eastAsia="vi-VN"/>
              </w:rPr>
              <w:t>Kẹp U quai đấu nóng 240 mm2</w:t>
            </w:r>
          </w:p>
        </w:tc>
        <w:tc>
          <w:tcPr>
            <w:tcW w:w="410" w:type="pct"/>
            <w:vAlign w:val="center"/>
            <w:hideMark/>
          </w:tcPr>
          <w:p w14:paraId="15ADED34" w14:textId="77777777" w:rsidR="00400810" w:rsidRPr="003E0825" w:rsidRDefault="00400810"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876" w:type="pct"/>
            <w:vAlign w:val="center"/>
            <w:hideMark/>
          </w:tcPr>
          <w:p w14:paraId="4C719677" w14:textId="77777777" w:rsidR="00400810" w:rsidRPr="003E0825" w:rsidRDefault="00400810" w:rsidP="001D0B2C">
            <w:pPr>
              <w:jc w:val="center"/>
              <w:rPr>
                <w:sz w:val="26"/>
                <w:szCs w:val="26"/>
                <w:lang w:eastAsia="vi-VN"/>
              </w:rPr>
            </w:pPr>
            <w:r w:rsidRPr="003E0825">
              <w:rPr>
                <w:sz w:val="26"/>
                <w:szCs w:val="26"/>
                <w:lang w:eastAsia="vi-VN"/>
              </w:rPr>
              <w:t>185-240</w:t>
            </w:r>
          </w:p>
        </w:tc>
        <w:tc>
          <w:tcPr>
            <w:tcW w:w="510" w:type="pct"/>
            <w:vAlign w:val="center"/>
            <w:hideMark/>
          </w:tcPr>
          <w:p w14:paraId="3CA6445F"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368580F8" w14:textId="77777777" w:rsidTr="001D0B2C">
        <w:trPr>
          <w:trHeight w:val="20"/>
        </w:trPr>
        <w:tc>
          <w:tcPr>
            <w:tcW w:w="289" w:type="pct"/>
            <w:vAlign w:val="center"/>
            <w:hideMark/>
          </w:tcPr>
          <w:p w14:paraId="158CDE01" w14:textId="77777777" w:rsidR="00400810" w:rsidRPr="003E0825" w:rsidRDefault="00400810" w:rsidP="001D0B2C">
            <w:pPr>
              <w:jc w:val="center"/>
              <w:rPr>
                <w:sz w:val="26"/>
                <w:szCs w:val="26"/>
                <w:lang w:eastAsia="vi-VN"/>
              </w:rPr>
            </w:pPr>
            <w:r w:rsidRPr="003E0825">
              <w:rPr>
                <w:sz w:val="26"/>
                <w:szCs w:val="24"/>
                <w:lang w:val="en-GB" w:eastAsia="vi-VN"/>
              </w:rPr>
              <w:t>8</w:t>
            </w:r>
          </w:p>
        </w:tc>
        <w:tc>
          <w:tcPr>
            <w:tcW w:w="1915" w:type="pct"/>
            <w:vAlign w:val="center"/>
            <w:hideMark/>
          </w:tcPr>
          <w:p w14:paraId="582D9C03" w14:textId="77777777" w:rsidR="00400810" w:rsidRPr="003E0825" w:rsidRDefault="00400810" w:rsidP="001D0B2C">
            <w:pPr>
              <w:rPr>
                <w:sz w:val="26"/>
                <w:szCs w:val="26"/>
                <w:lang w:eastAsia="vi-VN"/>
              </w:rPr>
            </w:pPr>
            <w:r w:rsidRPr="003E0825">
              <w:rPr>
                <w:sz w:val="26"/>
                <w:szCs w:val="24"/>
                <w:lang w:eastAsia="vi-VN"/>
              </w:rPr>
              <w:t xml:space="preserve">Đường kính tổng của dây dẫn. </w:t>
            </w:r>
          </w:p>
        </w:tc>
        <w:tc>
          <w:tcPr>
            <w:tcW w:w="410" w:type="pct"/>
            <w:vAlign w:val="center"/>
            <w:hideMark/>
          </w:tcPr>
          <w:p w14:paraId="68C6FC26" w14:textId="77777777" w:rsidR="00400810" w:rsidRPr="003E0825" w:rsidRDefault="00400810" w:rsidP="001D0B2C">
            <w:pPr>
              <w:jc w:val="center"/>
              <w:rPr>
                <w:sz w:val="26"/>
                <w:szCs w:val="26"/>
                <w:lang w:eastAsia="vi-VN"/>
              </w:rPr>
            </w:pPr>
            <w:r w:rsidRPr="003E0825">
              <w:rPr>
                <w:sz w:val="26"/>
                <w:szCs w:val="26"/>
                <w:lang w:eastAsia="vi-VN"/>
              </w:rPr>
              <w:t>mm</w:t>
            </w:r>
          </w:p>
        </w:tc>
        <w:tc>
          <w:tcPr>
            <w:tcW w:w="1876" w:type="pct"/>
            <w:vAlign w:val="center"/>
            <w:hideMark/>
          </w:tcPr>
          <w:p w14:paraId="34C42E93" w14:textId="77777777" w:rsidR="00400810" w:rsidRPr="003E0825" w:rsidRDefault="00400810" w:rsidP="001D0B2C">
            <w:pPr>
              <w:jc w:val="center"/>
              <w:rPr>
                <w:sz w:val="26"/>
                <w:szCs w:val="26"/>
                <w:lang w:eastAsia="vi-VN"/>
              </w:rPr>
            </w:pPr>
            <w:r w:rsidRPr="003E0825">
              <w:rPr>
                <w:sz w:val="26"/>
                <w:szCs w:val="26"/>
                <w:lang w:eastAsia="vi-VN"/>
              </w:rPr>
              <w:t>Dây chính / dây rẽ</w:t>
            </w:r>
          </w:p>
        </w:tc>
        <w:tc>
          <w:tcPr>
            <w:tcW w:w="510" w:type="pct"/>
            <w:vAlign w:val="center"/>
            <w:hideMark/>
          </w:tcPr>
          <w:p w14:paraId="653B7F0A"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63B88954" w14:textId="77777777" w:rsidTr="001D0B2C">
        <w:trPr>
          <w:trHeight w:val="20"/>
        </w:trPr>
        <w:tc>
          <w:tcPr>
            <w:tcW w:w="289" w:type="pct"/>
            <w:vAlign w:val="center"/>
            <w:hideMark/>
          </w:tcPr>
          <w:p w14:paraId="3AB177DF" w14:textId="77777777" w:rsidR="00400810" w:rsidRPr="003E0825" w:rsidRDefault="00400810" w:rsidP="001D0B2C">
            <w:pPr>
              <w:rPr>
                <w:sz w:val="26"/>
                <w:szCs w:val="26"/>
                <w:lang w:eastAsia="vi-VN"/>
              </w:rPr>
            </w:pPr>
            <w:r w:rsidRPr="003E0825">
              <w:rPr>
                <w:sz w:val="26"/>
                <w:szCs w:val="26"/>
                <w:lang w:eastAsia="vi-VN"/>
              </w:rPr>
              <w:t> </w:t>
            </w:r>
          </w:p>
        </w:tc>
        <w:tc>
          <w:tcPr>
            <w:tcW w:w="1915" w:type="pct"/>
            <w:vAlign w:val="center"/>
            <w:hideMark/>
          </w:tcPr>
          <w:p w14:paraId="45506E51" w14:textId="77777777" w:rsidR="00400810" w:rsidRPr="003E0825" w:rsidRDefault="00400810" w:rsidP="001D0B2C">
            <w:pPr>
              <w:rPr>
                <w:sz w:val="26"/>
                <w:szCs w:val="26"/>
                <w:lang w:eastAsia="vi-VN"/>
              </w:rPr>
            </w:pPr>
            <w:r w:rsidRPr="003E0825">
              <w:rPr>
                <w:sz w:val="26"/>
                <w:szCs w:val="24"/>
                <w:lang w:eastAsia="vi-VN"/>
              </w:rPr>
              <w:t>Kẹp U quai đấu nóng 240 mm2</w:t>
            </w:r>
          </w:p>
        </w:tc>
        <w:tc>
          <w:tcPr>
            <w:tcW w:w="410" w:type="pct"/>
            <w:vAlign w:val="center"/>
            <w:hideMark/>
          </w:tcPr>
          <w:p w14:paraId="39A4FE21" w14:textId="77777777" w:rsidR="00400810" w:rsidRPr="003E0825" w:rsidRDefault="00400810" w:rsidP="001D0B2C">
            <w:pPr>
              <w:jc w:val="center"/>
              <w:rPr>
                <w:sz w:val="26"/>
                <w:szCs w:val="26"/>
                <w:lang w:eastAsia="vi-VN"/>
              </w:rPr>
            </w:pPr>
            <w:r w:rsidRPr="003E0825">
              <w:rPr>
                <w:sz w:val="26"/>
                <w:szCs w:val="26"/>
                <w:lang w:eastAsia="vi-VN"/>
              </w:rPr>
              <w:t>mm</w:t>
            </w:r>
          </w:p>
        </w:tc>
        <w:tc>
          <w:tcPr>
            <w:tcW w:w="1876" w:type="pct"/>
            <w:vAlign w:val="center"/>
            <w:hideMark/>
          </w:tcPr>
          <w:p w14:paraId="09B616A0" w14:textId="77777777" w:rsidR="00400810" w:rsidRPr="003E0825" w:rsidRDefault="00400810" w:rsidP="001D0B2C">
            <w:pPr>
              <w:jc w:val="center"/>
              <w:rPr>
                <w:sz w:val="26"/>
                <w:szCs w:val="26"/>
                <w:lang w:eastAsia="vi-VN"/>
              </w:rPr>
            </w:pPr>
            <w:r w:rsidRPr="003E0825">
              <w:rPr>
                <w:sz w:val="26"/>
                <w:szCs w:val="26"/>
                <w:lang w:eastAsia="vi-VN"/>
              </w:rPr>
              <w:t>17,50-20,00</w:t>
            </w:r>
          </w:p>
        </w:tc>
        <w:tc>
          <w:tcPr>
            <w:tcW w:w="510" w:type="pct"/>
            <w:vAlign w:val="center"/>
            <w:hideMark/>
          </w:tcPr>
          <w:p w14:paraId="298EBB6A"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7B112197" w14:textId="77777777" w:rsidTr="001D0B2C">
        <w:trPr>
          <w:trHeight w:val="20"/>
        </w:trPr>
        <w:tc>
          <w:tcPr>
            <w:tcW w:w="289" w:type="pct"/>
            <w:vAlign w:val="center"/>
            <w:hideMark/>
          </w:tcPr>
          <w:p w14:paraId="397941B8" w14:textId="77777777" w:rsidR="00400810" w:rsidRPr="003E0825" w:rsidRDefault="00400810" w:rsidP="001D0B2C">
            <w:pPr>
              <w:jc w:val="center"/>
              <w:rPr>
                <w:sz w:val="26"/>
                <w:szCs w:val="26"/>
                <w:lang w:eastAsia="vi-VN"/>
              </w:rPr>
            </w:pPr>
            <w:r w:rsidRPr="003E0825">
              <w:rPr>
                <w:sz w:val="26"/>
                <w:szCs w:val="26"/>
                <w:lang w:eastAsia="vi-VN"/>
              </w:rPr>
              <w:t>9</w:t>
            </w:r>
          </w:p>
        </w:tc>
        <w:tc>
          <w:tcPr>
            <w:tcW w:w="1915" w:type="pct"/>
            <w:vAlign w:val="center"/>
            <w:hideMark/>
          </w:tcPr>
          <w:p w14:paraId="7BDB0063" w14:textId="77777777" w:rsidR="00400810" w:rsidRPr="003E0825" w:rsidRDefault="00400810" w:rsidP="001D0B2C">
            <w:pPr>
              <w:rPr>
                <w:sz w:val="26"/>
                <w:szCs w:val="26"/>
                <w:lang w:eastAsia="vi-VN"/>
              </w:rPr>
            </w:pPr>
            <w:r w:rsidRPr="003E0825">
              <w:rPr>
                <w:sz w:val="26"/>
                <w:szCs w:val="26"/>
                <w:lang w:eastAsia="vi-VN"/>
              </w:rPr>
              <w:t>Tiết diện của quai đồng</w:t>
            </w:r>
          </w:p>
        </w:tc>
        <w:tc>
          <w:tcPr>
            <w:tcW w:w="410" w:type="pct"/>
            <w:vAlign w:val="center"/>
            <w:hideMark/>
          </w:tcPr>
          <w:p w14:paraId="1BAAE049" w14:textId="77777777" w:rsidR="00400810" w:rsidRPr="003E0825" w:rsidRDefault="00400810" w:rsidP="001D0B2C">
            <w:pPr>
              <w:jc w:val="center"/>
              <w:rPr>
                <w:sz w:val="26"/>
                <w:szCs w:val="26"/>
                <w:lang w:eastAsia="vi-VN"/>
              </w:rPr>
            </w:pPr>
            <w:r w:rsidRPr="003E0825">
              <w:rPr>
                <w:sz w:val="26"/>
                <w:szCs w:val="26"/>
                <w:lang w:eastAsia="vi-VN"/>
              </w:rPr>
              <w:t>mm</w:t>
            </w:r>
            <w:r w:rsidRPr="003E0825">
              <w:rPr>
                <w:sz w:val="26"/>
                <w:szCs w:val="26"/>
                <w:vertAlign w:val="superscript"/>
                <w:lang w:eastAsia="vi-VN"/>
              </w:rPr>
              <w:t>2</w:t>
            </w:r>
          </w:p>
        </w:tc>
        <w:tc>
          <w:tcPr>
            <w:tcW w:w="1876" w:type="pct"/>
            <w:vAlign w:val="center"/>
            <w:hideMark/>
          </w:tcPr>
          <w:p w14:paraId="056B0FFD" w14:textId="77777777" w:rsidR="00400810" w:rsidRPr="003E0825" w:rsidRDefault="00400810" w:rsidP="001D0B2C">
            <w:pPr>
              <w:jc w:val="center"/>
              <w:rPr>
                <w:sz w:val="26"/>
                <w:szCs w:val="26"/>
                <w:lang w:eastAsia="vi-VN"/>
              </w:rPr>
            </w:pPr>
            <w:r w:rsidRPr="003E0825">
              <w:rPr>
                <w:sz w:val="26"/>
                <w:szCs w:val="26"/>
                <w:lang w:eastAsia="vi-VN"/>
              </w:rPr>
              <w:t>≥ 50</w:t>
            </w:r>
          </w:p>
        </w:tc>
        <w:tc>
          <w:tcPr>
            <w:tcW w:w="510" w:type="pct"/>
            <w:vAlign w:val="center"/>
            <w:hideMark/>
          </w:tcPr>
          <w:p w14:paraId="77510A9D"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6F7529B9" w14:textId="77777777" w:rsidTr="001D0B2C">
        <w:trPr>
          <w:trHeight w:val="20"/>
        </w:trPr>
        <w:tc>
          <w:tcPr>
            <w:tcW w:w="289" w:type="pct"/>
            <w:vAlign w:val="center"/>
            <w:hideMark/>
          </w:tcPr>
          <w:p w14:paraId="5B42A819" w14:textId="77777777" w:rsidR="00400810" w:rsidRPr="003E0825" w:rsidRDefault="00400810" w:rsidP="001D0B2C">
            <w:pPr>
              <w:jc w:val="center"/>
              <w:rPr>
                <w:sz w:val="26"/>
                <w:szCs w:val="26"/>
                <w:lang w:eastAsia="vi-VN"/>
              </w:rPr>
            </w:pPr>
            <w:r w:rsidRPr="003E0825">
              <w:rPr>
                <w:sz w:val="26"/>
                <w:szCs w:val="26"/>
                <w:lang w:eastAsia="vi-VN"/>
              </w:rPr>
              <w:t>10</w:t>
            </w:r>
          </w:p>
        </w:tc>
        <w:tc>
          <w:tcPr>
            <w:tcW w:w="1915" w:type="pct"/>
            <w:vAlign w:val="center"/>
            <w:hideMark/>
          </w:tcPr>
          <w:p w14:paraId="2737A5DE" w14:textId="77777777" w:rsidR="00400810" w:rsidRPr="003E0825" w:rsidRDefault="00400810" w:rsidP="001D0B2C">
            <w:pPr>
              <w:rPr>
                <w:sz w:val="26"/>
                <w:szCs w:val="26"/>
                <w:lang w:eastAsia="vi-VN"/>
              </w:rPr>
            </w:pPr>
            <w:r w:rsidRPr="003E0825">
              <w:rPr>
                <w:sz w:val="26"/>
                <w:szCs w:val="26"/>
                <w:lang w:eastAsia="vi-VN"/>
              </w:rPr>
              <w:t>Điện trở kẹp quai sau khi siết vào dây dẫn.</w:t>
            </w:r>
          </w:p>
        </w:tc>
        <w:tc>
          <w:tcPr>
            <w:tcW w:w="410" w:type="pct"/>
            <w:vAlign w:val="center"/>
            <w:hideMark/>
          </w:tcPr>
          <w:p w14:paraId="1CE306E0" w14:textId="77777777" w:rsidR="00400810" w:rsidRPr="003E0825" w:rsidRDefault="00400810" w:rsidP="001D0B2C">
            <w:pPr>
              <w:rPr>
                <w:sz w:val="26"/>
                <w:szCs w:val="26"/>
                <w:lang w:eastAsia="vi-VN"/>
              </w:rPr>
            </w:pPr>
            <w:r w:rsidRPr="003E0825">
              <w:rPr>
                <w:sz w:val="26"/>
                <w:szCs w:val="26"/>
                <w:lang w:eastAsia="vi-VN"/>
              </w:rPr>
              <w:t> </w:t>
            </w:r>
          </w:p>
        </w:tc>
        <w:tc>
          <w:tcPr>
            <w:tcW w:w="1876" w:type="pct"/>
            <w:vAlign w:val="center"/>
            <w:hideMark/>
          </w:tcPr>
          <w:p w14:paraId="4C8B6EF4" w14:textId="77777777" w:rsidR="00400810" w:rsidRPr="003E0825" w:rsidRDefault="00400810" w:rsidP="001D0B2C">
            <w:pPr>
              <w:rPr>
                <w:sz w:val="26"/>
                <w:szCs w:val="26"/>
                <w:lang w:eastAsia="vi-VN"/>
              </w:rPr>
            </w:pPr>
            <w:r w:rsidRPr="003E0825">
              <w:rPr>
                <w:sz w:val="26"/>
                <w:szCs w:val="26"/>
                <w:lang w:eastAsia="vi-VN"/>
              </w:rPr>
              <w:t>Không quá 120% giá trị điện trở của đoạn dây dẫn có chiều dài tương đương.</w:t>
            </w:r>
          </w:p>
        </w:tc>
        <w:tc>
          <w:tcPr>
            <w:tcW w:w="510" w:type="pct"/>
            <w:vAlign w:val="center"/>
            <w:hideMark/>
          </w:tcPr>
          <w:p w14:paraId="1C2C6D98"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1EDD923E" w14:textId="77777777" w:rsidTr="001D0B2C">
        <w:trPr>
          <w:trHeight w:val="20"/>
        </w:trPr>
        <w:tc>
          <w:tcPr>
            <w:tcW w:w="289" w:type="pct"/>
            <w:vAlign w:val="center"/>
            <w:hideMark/>
          </w:tcPr>
          <w:p w14:paraId="7CCE7F50" w14:textId="77777777" w:rsidR="00400810" w:rsidRPr="003E0825" w:rsidRDefault="00400810" w:rsidP="001D0B2C">
            <w:pPr>
              <w:jc w:val="center"/>
              <w:rPr>
                <w:sz w:val="26"/>
                <w:szCs w:val="26"/>
                <w:lang w:eastAsia="vi-VN"/>
              </w:rPr>
            </w:pPr>
            <w:r w:rsidRPr="003E0825">
              <w:rPr>
                <w:sz w:val="26"/>
                <w:szCs w:val="26"/>
                <w:lang w:eastAsia="vi-VN"/>
              </w:rPr>
              <w:t>11</w:t>
            </w:r>
          </w:p>
        </w:tc>
        <w:tc>
          <w:tcPr>
            <w:tcW w:w="1915" w:type="pct"/>
            <w:vAlign w:val="center"/>
            <w:hideMark/>
          </w:tcPr>
          <w:p w14:paraId="18F7097D" w14:textId="77777777" w:rsidR="00400810" w:rsidRPr="003E0825" w:rsidRDefault="00400810" w:rsidP="001D0B2C">
            <w:pPr>
              <w:rPr>
                <w:sz w:val="26"/>
                <w:szCs w:val="26"/>
                <w:lang w:eastAsia="vi-VN"/>
              </w:rPr>
            </w:pPr>
            <w:r w:rsidRPr="003E0825">
              <w:rPr>
                <w:sz w:val="26"/>
                <w:szCs w:val="26"/>
                <w:lang w:eastAsia="vi-VN"/>
              </w:rPr>
              <w:t>Nhiệt độ ổn định khi mang dòng điện định mức.</w:t>
            </w:r>
          </w:p>
        </w:tc>
        <w:tc>
          <w:tcPr>
            <w:tcW w:w="410" w:type="pct"/>
            <w:vAlign w:val="center"/>
            <w:hideMark/>
          </w:tcPr>
          <w:p w14:paraId="5833C9C4" w14:textId="77777777" w:rsidR="00400810" w:rsidRPr="003E0825" w:rsidRDefault="00400810" w:rsidP="001D0B2C">
            <w:pPr>
              <w:jc w:val="center"/>
              <w:rPr>
                <w:sz w:val="26"/>
                <w:szCs w:val="26"/>
                <w:lang w:eastAsia="vi-VN"/>
              </w:rPr>
            </w:pPr>
            <w:r w:rsidRPr="003E0825">
              <w:rPr>
                <w:sz w:val="26"/>
                <w:szCs w:val="26"/>
                <w:vertAlign w:val="superscript"/>
                <w:lang w:eastAsia="vi-VN"/>
              </w:rPr>
              <w:t>o</w:t>
            </w:r>
            <w:r w:rsidRPr="003E0825">
              <w:rPr>
                <w:sz w:val="26"/>
                <w:szCs w:val="26"/>
                <w:lang w:eastAsia="vi-VN"/>
              </w:rPr>
              <w:t>C</w:t>
            </w:r>
          </w:p>
        </w:tc>
        <w:tc>
          <w:tcPr>
            <w:tcW w:w="1876" w:type="pct"/>
            <w:vAlign w:val="center"/>
            <w:hideMark/>
          </w:tcPr>
          <w:p w14:paraId="55D0375F" w14:textId="77777777" w:rsidR="00400810" w:rsidRPr="003E0825" w:rsidRDefault="00400810" w:rsidP="001D0B2C">
            <w:pPr>
              <w:jc w:val="center"/>
              <w:rPr>
                <w:sz w:val="26"/>
                <w:szCs w:val="26"/>
                <w:lang w:eastAsia="vi-VN"/>
              </w:rPr>
            </w:pPr>
            <w:r w:rsidRPr="003E0825">
              <w:rPr>
                <w:sz w:val="26"/>
                <w:szCs w:val="26"/>
                <w:lang w:eastAsia="vi-VN"/>
              </w:rPr>
              <w:t>80</w:t>
            </w:r>
          </w:p>
        </w:tc>
        <w:tc>
          <w:tcPr>
            <w:tcW w:w="510" w:type="pct"/>
            <w:vAlign w:val="center"/>
            <w:hideMark/>
          </w:tcPr>
          <w:p w14:paraId="2FE9292E"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77289739" w14:textId="77777777" w:rsidTr="001D0B2C">
        <w:trPr>
          <w:trHeight w:val="20"/>
        </w:trPr>
        <w:tc>
          <w:tcPr>
            <w:tcW w:w="289" w:type="pct"/>
            <w:vAlign w:val="center"/>
            <w:hideMark/>
          </w:tcPr>
          <w:p w14:paraId="354027C5" w14:textId="77777777" w:rsidR="00400810" w:rsidRPr="003E0825" w:rsidRDefault="00400810" w:rsidP="001D0B2C">
            <w:pPr>
              <w:jc w:val="center"/>
              <w:rPr>
                <w:sz w:val="26"/>
                <w:szCs w:val="26"/>
                <w:lang w:eastAsia="vi-VN"/>
              </w:rPr>
            </w:pPr>
            <w:r w:rsidRPr="003E0825">
              <w:rPr>
                <w:sz w:val="26"/>
                <w:szCs w:val="26"/>
                <w:lang w:eastAsia="vi-VN"/>
              </w:rPr>
              <w:t>12</w:t>
            </w:r>
          </w:p>
        </w:tc>
        <w:tc>
          <w:tcPr>
            <w:tcW w:w="1915" w:type="pct"/>
            <w:vAlign w:val="center"/>
            <w:hideMark/>
          </w:tcPr>
          <w:p w14:paraId="794282D6" w14:textId="77777777" w:rsidR="00400810" w:rsidRPr="003E0825" w:rsidRDefault="00400810" w:rsidP="001D0B2C">
            <w:pPr>
              <w:rPr>
                <w:sz w:val="26"/>
                <w:szCs w:val="26"/>
                <w:lang w:eastAsia="vi-VN"/>
              </w:rPr>
            </w:pPr>
            <w:r w:rsidRPr="003E0825">
              <w:rPr>
                <w:sz w:val="26"/>
                <w:szCs w:val="26"/>
                <w:lang w:eastAsia="vi-VN"/>
              </w:rPr>
              <w:t>Dòng điện liên tục cho phép của kẹp.</w:t>
            </w:r>
          </w:p>
        </w:tc>
        <w:tc>
          <w:tcPr>
            <w:tcW w:w="410" w:type="pct"/>
            <w:vAlign w:val="center"/>
            <w:hideMark/>
          </w:tcPr>
          <w:p w14:paraId="07A23685" w14:textId="77777777" w:rsidR="00400810" w:rsidRPr="003E0825" w:rsidRDefault="00400810" w:rsidP="001D0B2C">
            <w:pPr>
              <w:jc w:val="center"/>
              <w:rPr>
                <w:sz w:val="26"/>
                <w:szCs w:val="26"/>
                <w:lang w:eastAsia="vi-VN"/>
              </w:rPr>
            </w:pPr>
            <w:r w:rsidRPr="003E0825">
              <w:rPr>
                <w:sz w:val="26"/>
                <w:szCs w:val="26"/>
                <w:lang w:eastAsia="vi-VN"/>
              </w:rPr>
              <w:t>A</w:t>
            </w:r>
          </w:p>
        </w:tc>
        <w:tc>
          <w:tcPr>
            <w:tcW w:w="1876" w:type="pct"/>
            <w:vAlign w:val="center"/>
            <w:hideMark/>
          </w:tcPr>
          <w:p w14:paraId="751239A5" w14:textId="77777777" w:rsidR="00400810" w:rsidRPr="003E0825" w:rsidRDefault="00400810" w:rsidP="001D0B2C">
            <w:pPr>
              <w:jc w:val="center"/>
              <w:rPr>
                <w:sz w:val="26"/>
                <w:szCs w:val="26"/>
                <w:lang w:eastAsia="vi-VN"/>
              </w:rPr>
            </w:pPr>
            <w:r w:rsidRPr="003E0825">
              <w:rPr>
                <w:sz w:val="26"/>
                <w:szCs w:val="26"/>
                <w:lang w:eastAsia="vi-VN"/>
              </w:rPr>
              <w:t>≥</w:t>
            </w:r>
            <w:r w:rsidRPr="003E0825">
              <w:rPr>
                <w:sz w:val="22"/>
                <w:szCs w:val="22"/>
                <w:lang w:eastAsia="vi-VN"/>
              </w:rPr>
              <w:t xml:space="preserve"> </w:t>
            </w:r>
            <w:r w:rsidRPr="003E0825">
              <w:rPr>
                <w:sz w:val="26"/>
                <w:szCs w:val="26"/>
                <w:lang w:eastAsia="vi-VN"/>
              </w:rPr>
              <w:t>375</w:t>
            </w:r>
          </w:p>
        </w:tc>
        <w:tc>
          <w:tcPr>
            <w:tcW w:w="510" w:type="pct"/>
            <w:vAlign w:val="center"/>
            <w:hideMark/>
          </w:tcPr>
          <w:p w14:paraId="573A6B06"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79B78E9C" w14:textId="77777777" w:rsidTr="001D0B2C">
        <w:trPr>
          <w:trHeight w:val="20"/>
        </w:trPr>
        <w:tc>
          <w:tcPr>
            <w:tcW w:w="289" w:type="pct"/>
            <w:vAlign w:val="center"/>
            <w:hideMark/>
          </w:tcPr>
          <w:p w14:paraId="6B3E61F0" w14:textId="77777777" w:rsidR="00400810" w:rsidRPr="003E0825" w:rsidRDefault="00400810" w:rsidP="001D0B2C">
            <w:pPr>
              <w:jc w:val="center"/>
              <w:rPr>
                <w:sz w:val="26"/>
                <w:szCs w:val="26"/>
                <w:lang w:eastAsia="vi-VN"/>
              </w:rPr>
            </w:pPr>
            <w:r w:rsidRPr="003E0825">
              <w:rPr>
                <w:sz w:val="26"/>
                <w:szCs w:val="26"/>
                <w:lang w:eastAsia="vi-VN"/>
              </w:rPr>
              <w:t>13</w:t>
            </w:r>
          </w:p>
        </w:tc>
        <w:tc>
          <w:tcPr>
            <w:tcW w:w="1915" w:type="pct"/>
            <w:vAlign w:val="center"/>
            <w:hideMark/>
          </w:tcPr>
          <w:p w14:paraId="53401452" w14:textId="77777777" w:rsidR="00400810" w:rsidRPr="003E0825" w:rsidRDefault="00400810" w:rsidP="001D0B2C">
            <w:pPr>
              <w:rPr>
                <w:sz w:val="26"/>
                <w:szCs w:val="26"/>
                <w:lang w:eastAsia="vi-VN"/>
              </w:rPr>
            </w:pPr>
            <w:r w:rsidRPr="003E0825">
              <w:rPr>
                <w:sz w:val="26"/>
                <w:szCs w:val="26"/>
                <w:lang w:eastAsia="vi-VN"/>
              </w:rPr>
              <w:t>Ghi nhãn:</w:t>
            </w:r>
          </w:p>
        </w:tc>
        <w:tc>
          <w:tcPr>
            <w:tcW w:w="410" w:type="pct"/>
            <w:vAlign w:val="center"/>
            <w:hideMark/>
          </w:tcPr>
          <w:p w14:paraId="5C58696D" w14:textId="77777777" w:rsidR="00400810" w:rsidRPr="003E0825" w:rsidRDefault="00400810" w:rsidP="001D0B2C">
            <w:pPr>
              <w:rPr>
                <w:sz w:val="26"/>
                <w:szCs w:val="26"/>
                <w:lang w:eastAsia="vi-VN"/>
              </w:rPr>
            </w:pPr>
            <w:r w:rsidRPr="003E0825">
              <w:rPr>
                <w:sz w:val="26"/>
                <w:szCs w:val="24"/>
                <w:lang w:val="en-GB" w:eastAsia="vi-VN"/>
              </w:rPr>
              <w:t> </w:t>
            </w:r>
          </w:p>
        </w:tc>
        <w:tc>
          <w:tcPr>
            <w:tcW w:w="1876" w:type="pct"/>
            <w:vAlign w:val="center"/>
            <w:hideMark/>
          </w:tcPr>
          <w:p w14:paraId="46D15A0E" w14:textId="77777777" w:rsidR="00400810" w:rsidRPr="003E0825" w:rsidRDefault="00400810" w:rsidP="00400810">
            <w:pPr>
              <w:jc w:val="left"/>
              <w:rPr>
                <w:sz w:val="26"/>
                <w:szCs w:val="26"/>
                <w:lang w:eastAsia="vi-VN"/>
              </w:rPr>
            </w:pPr>
            <w:r w:rsidRPr="003E0825">
              <w:rPr>
                <w:sz w:val="26"/>
                <w:szCs w:val="24"/>
                <w:lang w:eastAsia="vi-VN"/>
              </w:rPr>
              <w:t>Mỗi kẹp phải ghi nhãn được khắc chìm / nổi không phai, bao gồm:</w:t>
            </w:r>
            <w:r w:rsidRPr="003E0825">
              <w:rPr>
                <w:sz w:val="26"/>
                <w:szCs w:val="24"/>
                <w:lang w:eastAsia="vi-VN"/>
              </w:rPr>
              <w:br/>
              <w:t>- Nhà sản xuất.</w:t>
            </w:r>
            <w:r w:rsidRPr="003E0825">
              <w:rPr>
                <w:sz w:val="26"/>
                <w:szCs w:val="24"/>
                <w:lang w:eastAsia="vi-VN"/>
              </w:rPr>
              <w:br/>
              <w:t>- Mã hiệu.</w:t>
            </w:r>
            <w:r w:rsidRPr="003E0825">
              <w:rPr>
                <w:sz w:val="26"/>
                <w:szCs w:val="24"/>
                <w:lang w:eastAsia="vi-VN"/>
              </w:rPr>
              <w:br/>
              <w:t>- Loại dây dẫn.</w:t>
            </w:r>
            <w:r w:rsidRPr="003E0825">
              <w:rPr>
                <w:sz w:val="26"/>
                <w:szCs w:val="24"/>
                <w:lang w:eastAsia="vi-VN"/>
              </w:rPr>
              <w:br/>
              <w:t>- Diện tích mặt cắt ngang dây dẫn.</w:t>
            </w:r>
          </w:p>
        </w:tc>
        <w:tc>
          <w:tcPr>
            <w:tcW w:w="510" w:type="pct"/>
            <w:vAlign w:val="center"/>
            <w:hideMark/>
          </w:tcPr>
          <w:p w14:paraId="6878B4A8"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2BB78912" w14:textId="77777777" w:rsidTr="001D0B2C">
        <w:trPr>
          <w:trHeight w:val="20"/>
        </w:trPr>
        <w:tc>
          <w:tcPr>
            <w:tcW w:w="289" w:type="pct"/>
            <w:vAlign w:val="center"/>
            <w:hideMark/>
          </w:tcPr>
          <w:p w14:paraId="11E6E100" w14:textId="77777777" w:rsidR="00400810" w:rsidRPr="003E0825" w:rsidRDefault="00400810" w:rsidP="001D0B2C">
            <w:pPr>
              <w:jc w:val="center"/>
              <w:rPr>
                <w:sz w:val="26"/>
                <w:szCs w:val="26"/>
                <w:lang w:eastAsia="vi-VN"/>
              </w:rPr>
            </w:pPr>
            <w:r w:rsidRPr="003E0825">
              <w:rPr>
                <w:sz w:val="26"/>
                <w:szCs w:val="26"/>
                <w:lang w:eastAsia="vi-VN"/>
              </w:rPr>
              <w:lastRenderedPageBreak/>
              <w:t>14</w:t>
            </w:r>
          </w:p>
        </w:tc>
        <w:tc>
          <w:tcPr>
            <w:tcW w:w="1915" w:type="pct"/>
            <w:vAlign w:val="center"/>
            <w:hideMark/>
          </w:tcPr>
          <w:p w14:paraId="615266E2" w14:textId="77777777" w:rsidR="00400810" w:rsidRPr="003E0825" w:rsidRDefault="00400810" w:rsidP="001D0B2C">
            <w:pPr>
              <w:rPr>
                <w:sz w:val="26"/>
                <w:szCs w:val="26"/>
                <w:lang w:eastAsia="vi-VN"/>
              </w:rPr>
            </w:pPr>
            <w:r w:rsidRPr="003E0825">
              <w:rPr>
                <w:sz w:val="26"/>
                <w:szCs w:val="26"/>
                <w:lang w:eastAsia="vi-VN"/>
              </w:rPr>
              <w:t>Catalogue / Bản vẽ của nhà sản xuất thể hiện các kích thước và thông số kỹ thuật.</w:t>
            </w:r>
          </w:p>
        </w:tc>
        <w:tc>
          <w:tcPr>
            <w:tcW w:w="410" w:type="pct"/>
            <w:vAlign w:val="center"/>
            <w:hideMark/>
          </w:tcPr>
          <w:p w14:paraId="3141DA8C" w14:textId="77777777" w:rsidR="00400810" w:rsidRPr="003E0825" w:rsidRDefault="00400810" w:rsidP="001D0B2C">
            <w:pPr>
              <w:jc w:val="center"/>
              <w:rPr>
                <w:sz w:val="26"/>
                <w:szCs w:val="26"/>
                <w:lang w:eastAsia="vi-VN"/>
              </w:rPr>
            </w:pPr>
            <w:r w:rsidRPr="003E0825">
              <w:rPr>
                <w:sz w:val="26"/>
                <w:szCs w:val="26"/>
                <w:lang w:eastAsia="vi-VN"/>
              </w:rPr>
              <w:t> </w:t>
            </w:r>
          </w:p>
        </w:tc>
        <w:tc>
          <w:tcPr>
            <w:tcW w:w="1876" w:type="pct"/>
            <w:vAlign w:val="center"/>
            <w:hideMark/>
          </w:tcPr>
          <w:p w14:paraId="4669FCA8" w14:textId="77777777" w:rsidR="00400810" w:rsidRPr="003E0825" w:rsidRDefault="00400810" w:rsidP="001D0B2C">
            <w:pPr>
              <w:jc w:val="center"/>
              <w:rPr>
                <w:sz w:val="26"/>
                <w:szCs w:val="26"/>
                <w:lang w:eastAsia="vi-VN"/>
              </w:rPr>
            </w:pPr>
            <w:r w:rsidRPr="003E0825">
              <w:rPr>
                <w:sz w:val="26"/>
                <w:szCs w:val="26"/>
                <w:lang w:eastAsia="vi-VN"/>
              </w:rPr>
              <w:t>Kèm theo hồ sơ dự thầu.</w:t>
            </w:r>
          </w:p>
        </w:tc>
        <w:tc>
          <w:tcPr>
            <w:tcW w:w="510" w:type="pct"/>
            <w:vAlign w:val="center"/>
            <w:hideMark/>
          </w:tcPr>
          <w:p w14:paraId="6B0EA407" w14:textId="77777777" w:rsidR="00400810" w:rsidRPr="003E0825" w:rsidRDefault="00400810" w:rsidP="001D0B2C">
            <w:pPr>
              <w:rPr>
                <w:sz w:val="26"/>
                <w:szCs w:val="26"/>
                <w:lang w:eastAsia="vi-VN"/>
              </w:rPr>
            </w:pPr>
            <w:r w:rsidRPr="003E0825">
              <w:rPr>
                <w:sz w:val="26"/>
                <w:szCs w:val="26"/>
                <w:lang w:eastAsia="vi-VN"/>
              </w:rPr>
              <w:t> </w:t>
            </w:r>
          </w:p>
        </w:tc>
      </w:tr>
      <w:tr w:rsidR="00400810" w:rsidRPr="003E0825" w14:paraId="3560FCFF" w14:textId="77777777" w:rsidTr="001D0B2C">
        <w:trPr>
          <w:trHeight w:val="20"/>
        </w:trPr>
        <w:tc>
          <w:tcPr>
            <w:tcW w:w="289" w:type="pct"/>
            <w:vAlign w:val="center"/>
            <w:hideMark/>
          </w:tcPr>
          <w:p w14:paraId="3B123A00" w14:textId="77777777" w:rsidR="00400810" w:rsidRPr="003E0825" w:rsidRDefault="00400810" w:rsidP="001D0B2C">
            <w:pPr>
              <w:jc w:val="center"/>
              <w:rPr>
                <w:sz w:val="26"/>
                <w:szCs w:val="26"/>
                <w:lang w:eastAsia="vi-VN"/>
              </w:rPr>
            </w:pPr>
            <w:r w:rsidRPr="003E0825">
              <w:rPr>
                <w:sz w:val="26"/>
                <w:szCs w:val="26"/>
                <w:lang w:eastAsia="vi-VN"/>
              </w:rPr>
              <w:t>16</w:t>
            </w:r>
          </w:p>
        </w:tc>
        <w:tc>
          <w:tcPr>
            <w:tcW w:w="1915" w:type="pct"/>
            <w:vAlign w:val="center"/>
            <w:hideMark/>
          </w:tcPr>
          <w:p w14:paraId="4547F043" w14:textId="77777777" w:rsidR="00400810" w:rsidRPr="003E0825" w:rsidRDefault="00400810" w:rsidP="001D0B2C">
            <w:pPr>
              <w:rPr>
                <w:sz w:val="26"/>
                <w:szCs w:val="26"/>
                <w:lang w:eastAsia="vi-VN"/>
              </w:rPr>
            </w:pPr>
            <w:r w:rsidRPr="003E0825">
              <w:rPr>
                <w:sz w:val="26"/>
                <w:szCs w:val="26"/>
                <w:lang w:val="en-GB" w:eastAsia="vi-VN"/>
              </w:rPr>
              <w:t>Thử nghiệm</w:t>
            </w:r>
          </w:p>
        </w:tc>
        <w:tc>
          <w:tcPr>
            <w:tcW w:w="410" w:type="pct"/>
            <w:vAlign w:val="center"/>
            <w:hideMark/>
          </w:tcPr>
          <w:p w14:paraId="73D90125" w14:textId="77777777" w:rsidR="00400810" w:rsidRPr="003E0825" w:rsidRDefault="00400810" w:rsidP="001D0B2C">
            <w:pPr>
              <w:rPr>
                <w:sz w:val="26"/>
                <w:szCs w:val="26"/>
                <w:lang w:eastAsia="vi-VN"/>
              </w:rPr>
            </w:pPr>
            <w:r w:rsidRPr="003E0825">
              <w:rPr>
                <w:sz w:val="26"/>
                <w:szCs w:val="26"/>
                <w:lang w:val="en-GB" w:eastAsia="vi-VN"/>
              </w:rPr>
              <w:t> </w:t>
            </w:r>
          </w:p>
        </w:tc>
        <w:tc>
          <w:tcPr>
            <w:tcW w:w="1876" w:type="pct"/>
            <w:vAlign w:val="center"/>
            <w:hideMark/>
          </w:tcPr>
          <w:p w14:paraId="670DDB3B" w14:textId="77777777" w:rsidR="00400810" w:rsidRPr="003E0825" w:rsidRDefault="00400810" w:rsidP="001D0B2C">
            <w:pPr>
              <w:rPr>
                <w:sz w:val="26"/>
                <w:szCs w:val="26"/>
                <w:lang w:eastAsia="vi-VN"/>
              </w:rPr>
            </w:pPr>
            <w:r w:rsidRPr="003E0825">
              <w:rPr>
                <w:sz w:val="26"/>
                <w:szCs w:val="26"/>
                <w:lang w:eastAsia="vi-VN"/>
              </w:rPr>
              <w:t>Đáp ứng yêu cầu chi tiết tại thử nghiệm</w:t>
            </w:r>
          </w:p>
        </w:tc>
        <w:tc>
          <w:tcPr>
            <w:tcW w:w="510" w:type="pct"/>
            <w:vAlign w:val="center"/>
            <w:hideMark/>
          </w:tcPr>
          <w:p w14:paraId="19A04AC4" w14:textId="77777777" w:rsidR="00400810" w:rsidRPr="003E0825" w:rsidRDefault="00400810" w:rsidP="001D0B2C">
            <w:pPr>
              <w:rPr>
                <w:sz w:val="26"/>
                <w:szCs w:val="26"/>
                <w:lang w:eastAsia="vi-VN"/>
              </w:rPr>
            </w:pPr>
            <w:r w:rsidRPr="003E0825">
              <w:rPr>
                <w:sz w:val="26"/>
                <w:szCs w:val="26"/>
                <w:lang w:eastAsia="vi-VN"/>
              </w:rPr>
              <w:t> </w:t>
            </w:r>
          </w:p>
        </w:tc>
      </w:tr>
    </w:tbl>
    <w:p w14:paraId="64D69A87" w14:textId="77777777" w:rsidR="00400810" w:rsidRPr="003E0825" w:rsidRDefault="00400810" w:rsidP="00400810">
      <w:pPr>
        <w:numPr>
          <w:ilvl w:val="12"/>
          <w:numId w:val="0"/>
        </w:numPr>
        <w:tabs>
          <w:tab w:val="left" w:pos="208"/>
        </w:tabs>
        <w:spacing w:before="20" w:after="20"/>
        <w:rPr>
          <w:b/>
          <w:bCs/>
          <w:sz w:val="26"/>
          <w:szCs w:val="26"/>
        </w:rPr>
      </w:pPr>
      <w:r w:rsidRPr="003E0825">
        <w:rPr>
          <w:b/>
          <w:bCs/>
          <w:sz w:val="26"/>
          <w:szCs w:val="26"/>
        </w:rPr>
        <w:t xml:space="preserve">Thử nghiệm </w:t>
      </w:r>
    </w:p>
    <w:p w14:paraId="17F3095B" w14:textId="77777777" w:rsidR="00400810" w:rsidRPr="003E0825" w:rsidRDefault="00400810" w:rsidP="00400810">
      <w:pPr>
        <w:numPr>
          <w:ilvl w:val="12"/>
          <w:numId w:val="0"/>
        </w:numPr>
        <w:tabs>
          <w:tab w:val="left" w:pos="208"/>
        </w:tabs>
        <w:spacing w:before="20" w:after="20"/>
        <w:rPr>
          <w:sz w:val="26"/>
          <w:szCs w:val="26"/>
        </w:rPr>
      </w:pPr>
      <w:r w:rsidRPr="003E0825">
        <w:rPr>
          <w:sz w:val="26"/>
          <w:szCs w:val="26"/>
        </w:rPr>
        <w:t>Biên bản thử nghiệm để chứng minh sản phẩm chào phù hợp với đặc tính kỹ thuật của hồ sơ mời thầu. Biên bản này thực hiện theo tiêu chuẩn AS 1154.1, TCVN 3624-81  hoặc tiêu chuẩn tương đương, nội dung thử nghiệm bao gồm:</w:t>
      </w:r>
    </w:p>
    <w:p w14:paraId="61BAB981" w14:textId="77777777" w:rsidR="00400810" w:rsidRPr="003E0825" w:rsidRDefault="00400810" w:rsidP="00400810">
      <w:pPr>
        <w:tabs>
          <w:tab w:val="left" w:pos="208"/>
        </w:tabs>
        <w:spacing w:before="20" w:after="20"/>
        <w:rPr>
          <w:b/>
          <w:sz w:val="26"/>
          <w:szCs w:val="26"/>
        </w:rPr>
      </w:pPr>
      <w:r w:rsidRPr="003E0825">
        <w:rPr>
          <w:b/>
          <w:sz w:val="26"/>
          <w:szCs w:val="26"/>
        </w:rPr>
        <w:tab/>
        <w:t xml:space="preserve">1. Thử nghiệm điển hình: </w:t>
      </w:r>
      <w:r w:rsidRPr="003E0825">
        <w:rPr>
          <w:sz w:val="26"/>
          <w:szCs w:val="26"/>
        </w:rPr>
        <w:t>Biên bản thử nghiệm điển hình phải được thực hiện bởi phòng thí nghiệm độc lập có chức năng. Nếu là bản photo phải có chứng thực sao y bản chính của phòng thí nghiệm hoặc cung cấp địa chỉ Website nhà sản xuất, đơn vị thử nghiệm để đối chiếu.</w:t>
      </w:r>
    </w:p>
    <w:p w14:paraId="536B74B6" w14:textId="77777777" w:rsidR="00400810" w:rsidRPr="003E0825" w:rsidRDefault="00400810" w:rsidP="00400810">
      <w:pPr>
        <w:tabs>
          <w:tab w:val="left" w:pos="208"/>
        </w:tabs>
        <w:spacing w:before="20" w:after="20"/>
        <w:rPr>
          <w:sz w:val="26"/>
          <w:szCs w:val="26"/>
        </w:rPr>
      </w:pPr>
      <w:r w:rsidRPr="003E0825">
        <w:rPr>
          <w:sz w:val="26"/>
          <w:szCs w:val="26"/>
        </w:rPr>
        <w:tab/>
        <w:t xml:space="preserve">- </w:t>
      </w:r>
      <w:r w:rsidRPr="003E0825">
        <w:rPr>
          <w:rFonts w:hint="eastAsia"/>
          <w:sz w:val="26"/>
          <w:szCs w:val="26"/>
        </w:rPr>
        <w:t>Đ</w:t>
      </w:r>
      <w:r w:rsidRPr="003E0825">
        <w:rPr>
          <w:sz w:val="26"/>
          <w:szCs w:val="26"/>
        </w:rPr>
        <w:t xml:space="preserve">o </w:t>
      </w:r>
      <w:r w:rsidRPr="003E0825">
        <w:rPr>
          <w:rFonts w:hint="eastAsia"/>
          <w:sz w:val="26"/>
          <w:szCs w:val="26"/>
        </w:rPr>
        <w:t>đ</w:t>
      </w:r>
      <w:r w:rsidRPr="003E0825">
        <w:rPr>
          <w:sz w:val="26"/>
          <w:szCs w:val="26"/>
        </w:rPr>
        <w:t>iện trở của mối nối tiếp xúc.</w:t>
      </w:r>
    </w:p>
    <w:p w14:paraId="5C6944B4" w14:textId="77777777" w:rsidR="00400810" w:rsidRPr="003E0825" w:rsidRDefault="00400810" w:rsidP="00400810">
      <w:pPr>
        <w:tabs>
          <w:tab w:val="left" w:pos="208"/>
        </w:tabs>
        <w:spacing w:before="20" w:after="20"/>
        <w:rPr>
          <w:sz w:val="26"/>
          <w:szCs w:val="26"/>
        </w:rPr>
      </w:pPr>
      <w:r w:rsidRPr="003E0825">
        <w:rPr>
          <w:sz w:val="26"/>
          <w:szCs w:val="26"/>
        </w:rPr>
        <w:tab/>
        <w:t>- Độ tăng nhiệt khi mang dòng định mức.</w:t>
      </w:r>
    </w:p>
    <w:p w14:paraId="4D7D9E62" w14:textId="77777777" w:rsidR="00400810" w:rsidRPr="003E0825" w:rsidRDefault="00400810" w:rsidP="00400810">
      <w:pPr>
        <w:tabs>
          <w:tab w:val="left" w:pos="208"/>
        </w:tabs>
        <w:spacing w:before="20" w:after="20"/>
        <w:rPr>
          <w:sz w:val="26"/>
          <w:szCs w:val="26"/>
        </w:rPr>
      </w:pPr>
      <w:r w:rsidRPr="003E0825">
        <w:rPr>
          <w:sz w:val="26"/>
          <w:szCs w:val="26"/>
        </w:rPr>
        <w:tab/>
        <w:t>- Lực kéo tuột dây dẫn theo phương dọc trục.</w:t>
      </w:r>
    </w:p>
    <w:p w14:paraId="6731EC24" w14:textId="77777777" w:rsidR="00400810" w:rsidRPr="003E0825" w:rsidRDefault="00400810" w:rsidP="00400810">
      <w:pPr>
        <w:tabs>
          <w:tab w:val="left" w:pos="208"/>
        </w:tabs>
        <w:spacing w:before="20" w:after="20"/>
        <w:rPr>
          <w:b/>
          <w:sz w:val="26"/>
          <w:szCs w:val="26"/>
        </w:rPr>
      </w:pPr>
      <w:r w:rsidRPr="003E0825">
        <w:rPr>
          <w:b/>
          <w:sz w:val="26"/>
          <w:szCs w:val="26"/>
        </w:rPr>
        <w:tab/>
        <w:t>2. Thử nghiệm thường xuyên:</w:t>
      </w:r>
      <w:r w:rsidRPr="003E0825">
        <w:rPr>
          <w:sz w:val="26"/>
          <w:szCs w:val="26"/>
        </w:rPr>
        <w:t xml:space="preserve"> Thực hiện bởi nhà sản xuất.</w:t>
      </w:r>
    </w:p>
    <w:p w14:paraId="013D196B" w14:textId="77777777" w:rsidR="00400810" w:rsidRPr="003E0825" w:rsidRDefault="00400810" w:rsidP="00400810">
      <w:pPr>
        <w:tabs>
          <w:tab w:val="left" w:pos="208"/>
        </w:tabs>
        <w:spacing w:before="20" w:after="20"/>
        <w:rPr>
          <w:sz w:val="26"/>
          <w:szCs w:val="26"/>
        </w:rPr>
      </w:pPr>
      <w:r w:rsidRPr="003E0825">
        <w:rPr>
          <w:sz w:val="26"/>
          <w:szCs w:val="26"/>
        </w:rPr>
        <w:tab/>
        <w:t>- Kiểm tra kích thước, ghi nhãn.</w:t>
      </w:r>
    </w:p>
    <w:p w14:paraId="2004C669" w14:textId="77777777" w:rsidR="00400810" w:rsidRPr="003E0825" w:rsidRDefault="00400810" w:rsidP="00400810">
      <w:pPr>
        <w:tabs>
          <w:tab w:val="left" w:pos="208"/>
        </w:tabs>
        <w:spacing w:before="20" w:after="20"/>
        <w:rPr>
          <w:b/>
          <w:sz w:val="26"/>
          <w:szCs w:val="26"/>
        </w:rPr>
      </w:pPr>
      <w:r w:rsidRPr="003E0825">
        <w:rPr>
          <w:b/>
          <w:sz w:val="26"/>
          <w:szCs w:val="26"/>
        </w:rPr>
        <w:tab/>
        <w:t xml:space="preserve">3. Thử nghiệm nghiệm thu: </w:t>
      </w:r>
    </w:p>
    <w:p w14:paraId="723C67E2" w14:textId="77777777" w:rsidR="00400810" w:rsidRPr="003E0825" w:rsidRDefault="00400810" w:rsidP="00400810">
      <w:pPr>
        <w:tabs>
          <w:tab w:val="left" w:pos="208"/>
        </w:tabs>
        <w:spacing w:before="20" w:after="20"/>
        <w:rPr>
          <w:bCs/>
          <w:sz w:val="26"/>
          <w:szCs w:val="26"/>
        </w:rPr>
      </w:pPr>
      <w:r w:rsidRPr="003E0825">
        <w:rPr>
          <w:b/>
          <w:sz w:val="26"/>
          <w:szCs w:val="26"/>
        </w:rPr>
        <w:tab/>
      </w:r>
      <w:r w:rsidRPr="003E0825">
        <w:rPr>
          <w:b/>
          <w:sz w:val="26"/>
          <w:szCs w:val="26"/>
        </w:rPr>
        <w:tab/>
      </w:r>
      <w:r w:rsidRPr="003E0825">
        <w:rPr>
          <w:bCs/>
          <w:sz w:val="26"/>
          <w:szCs w:val="26"/>
        </w:rPr>
        <w:t xml:space="preserve">Khi tiếp nhận hàng hoá, Bên Mua và Bên Bán sẽ tiến hành lấy mẫu để thử nghiệm tại một Đơn vị thử nghiệm độc lập (Quatest) dưới sự chấp thuận của Bên Mua để chứng minh hàng giao đáp ứng yêu cầu kỹ thuật của hợp đồng. Bên Mua có quyền yêu cầu trực tiếp chứng kiến công tác thử nghiệm này. </w:t>
      </w:r>
    </w:p>
    <w:p w14:paraId="126A4838" w14:textId="77777777" w:rsidR="00400810" w:rsidRPr="003E0825" w:rsidRDefault="00400810" w:rsidP="00400810">
      <w:pPr>
        <w:tabs>
          <w:tab w:val="left" w:pos="208"/>
        </w:tabs>
        <w:spacing w:before="20" w:after="20"/>
        <w:rPr>
          <w:bCs/>
          <w:sz w:val="26"/>
          <w:szCs w:val="26"/>
        </w:rPr>
      </w:pPr>
      <w:r w:rsidRPr="003E0825">
        <w:rPr>
          <w:bCs/>
          <w:sz w:val="26"/>
          <w:szCs w:val="26"/>
        </w:rPr>
        <w:t xml:space="preserve">Các hạng mục thử nghiệm nghiệm thu bao gồm như sau: </w:t>
      </w:r>
    </w:p>
    <w:p w14:paraId="12615900" w14:textId="7564F560" w:rsidR="00400810" w:rsidRPr="003E0825" w:rsidRDefault="00400810" w:rsidP="00400810">
      <w:pPr>
        <w:tabs>
          <w:tab w:val="left" w:pos="208"/>
        </w:tabs>
        <w:spacing w:before="20" w:after="20"/>
        <w:rPr>
          <w:bCs/>
          <w:sz w:val="26"/>
          <w:szCs w:val="26"/>
        </w:rPr>
      </w:pPr>
      <w:r w:rsidRPr="003E0825">
        <w:rPr>
          <w:bCs/>
          <w:sz w:val="26"/>
          <w:szCs w:val="26"/>
        </w:rPr>
        <w:tab/>
        <w:t>-</w:t>
      </w:r>
      <w:r w:rsidRPr="003E0825">
        <w:rPr>
          <w:bCs/>
          <w:sz w:val="26"/>
          <w:szCs w:val="26"/>
        </w:rPr>
        <w:tab/>
        <w:t>Kiểm tra ngoại quan, đo kích thước</w:t>
      </w:r>
      <w:r w:rsidR="00B22E98">
        <w:rPr>
          <w:bCs/>
          <w:sz w:val="26"/>
          <w:szCs w:val="26"/>
        </w:rPr>
        <w:t xml:space="preserve"> (Bên mua tự thực hiện)</w:t>
      </w:r>
    </w:p>
    <w:p w14:paraId="3BA00182" w14:textId="77777777" w:rsidR="00400810" w:rsidRPr="003E0825" w:rsidRDefault="00400810" w:rsidP="00400810">
      <w:pPr>
        <w:tabs>
          <w:tab w:val="left" w:pos="208"/>
        </w:tabs>
        <w:spacing w:before="20" w:after="20"/>
        <w:rPr>
          <w:bCs/>
          <w:sz w:val="26"/>
          <w:szCs w:val="26"/>
        </w:rPr>
      </w:pPr>
      <w:r w:rsidRPr="003E0825">
        <w:rPr>
          <w:bCs/>
          <w:sz w:val="26"/>
          <w:szCs w:val="26"/>
        </w:rPr>
        <w:tab/>
        <w:t>-</w:t>
      </w:r>
      <w:r w:rsidRPr="003E0825">
        <w:rPr>
          <w:bCs/>
          <w:sz w:val="26"/>
          <w:szCs w:val="26"/>
        </w:rPr>
        <w:tab/>
        <w:t>Thử nghiệm độ tăng nhiệt khi mang dòng điện định mức (Temperature rise)</w:t>
      </w:r>
    </w:p>
    <w:p w14:paraId="0466AE06" w14:textId="77777777" w:rsidR="00400810" w:rsidRPr="003E0825" w:rsidRDefault="00400810" w:rsidP="00400810">
      <w:pPr>
        <w:tabs>
          <w:tab w:val="left" w:pos="208"/>
        </w:tabs>
        <w:spacing w:before="20" w:after="20"/>
        <w:rPr>
          <w:bCs/>
          <w:sz w:val="26"/>
          <w:szCs w:val="26"/>
        </w:rPr>
      </w:pPr>
      <w:r w:rsidRPr="003E0825">
        <w:rPr>
          <w:bCs/>
          <w:sz w:val="26"/>
          <w:szCs w:val="26"/>
        </w:rPr>
        <w:tab/>
        <w:t>-</w:t>
      </w:r>
      <w:r w:rsidRPr="003E0825">
        <w:rPr>
          <w:bCs/>
          <w:sz w:val="26"/>
          <w:szCs w:val="26"/>
        </w:rPr>
        <w:tab/>
        <w:t>Đo điện trở tiếp xúc (Measurement of contact resistance)</w:t>
      </w:r>
    </w:p>
    <w:p w14:paraId="722ECED4" w14:textId="77777777" w:rsidR="00400810" w:rsidRPr="003E0825" w:rsidRDefault="00400810" w:rsidP="00400810">
      <w:pPr>
        <w:tabs>
          <w:tab w:val="left" w:pos="208"/>
        </w:tabs>
        <w:spacing w:before="20" w:after="20"/>
        <w:rPr>
          <w:bCs/>
          <w:sz w:val="26"/>
          <w:szCs w:val="26"/>
        </w:rPr>
      </w:pPr>
      <w:r w:rsidRPr="003E0825">
        <w:rPr>
          <w:bCs/>
          <w:sz w:val="26"/>
          <w:szCs w:val="26"/>
        </w:rPr>
        <w:t>Bảng số lượng mẫu thử nghiệm nghiệm thu.</w:t>
      </w:r>
    </w:p>
    <w:p w14:paraId="08C19321" w14:textId="77777777" w:rsidR="00400810" w:rsidRDefault="00400810" w:rsidP="00400810">
      <w:pPr>
        <w:pStyle w:val="Footer"/>
        <w:spacing w:before="20" w:after="20"/>
        <w:ind w:firstLine="709"/>
        <w:rPr>
          <w:sz w:val="26"/>
          <w:szCs w:val="26"/>
        </w:rPr>
      </w:pPr>
      <w:r w:rsidRPr="003E0825">
        <w:rPr>
          <w:sz w:val="26"/>
          <w:szCs w:val="26"/>
        </w:rPr>
        <w:t>Bảng số lượng mẫu thử nghiệm nghiệm thu.</w:t>
      </w:r>
    </w:p>
    <w:p w14:paraId="72664C2E" w14:textId="77777777" w:rsidR="00400810" w:rsidRPr="003E0825" w:rsidRDefault="00400810" w:rsidP="00400810">
      <w:pPr>
        <w:pStyle w:val="Footer"/>
        <w:spacing w:before="20" w:after="20"/>
        <w:ind w:firstLine="709"/>
        <w:rPr>
          <w:sz w:val="26"/>
          <w:szCs w:val="26"/>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86"/>
        <w:gridCol w:w="3118"/>
        <w:gridCol w:w="2694"/>
      </w:tblGrid>
      <w:tr w:rsidR="00400810" w:rsidRPr="003E0825" w14:paraId="264903C5" w14:textId="77777777" w:rsidTr="001D0B2C">
        <w:trPr>
          <w:trHeight w:val="20"/>
          <w:jc w:val="center"/>
        </w:trPr>
        <w:tc>
          <w:tcPr>
            <w:tcW w:w="3686" w:type="dxa"/>
          </w:tcPr>
          <w:p w14:paraId="05361310" w14:textId="77777777" w:rsidR="00400810" w:rsidRPr="003E0825" w:rsidRDefault="00400810" w:rsidP="001D0B2C">
            <w:pPr>
              <w:spacing w:before="20" w:after="20"/>
              <w:jc w:val="center"/>
              <w:rPr>
                <w:b/>
                <w:sz w:val="26"/>
                <w:szCs w:val="26"/>
              </w:rPr>
            </w:pPr>
            <w:r w:rsidRPr="003E0825">
              <w:rPr>
                <w:b/>
                <w:sz w:val="26"/>
                <w:szCs w:val="26"/>
              </w:rPr>
              <w:t>Số lượng mẫu thử (p)</w:t>
            </w:r>
          </w:p>
        </w:tc>
        <w:tc>
          <w:tcPr>
            <w:tcW w:w="3118" w:type="dxa"/>
          </w:tcPr>
          <w:p w14:paraId="0685F787" w14:textId="77777777" w:rsidR="00400810" w:rsidRPr="003E0825" w:rsidRDefault="00400810" w:rsidP="001D0B2C">
            <w:pPr>
              <w:spacing w:before="20" w:after="20"/>
              <w:jc w:val="center"/>
              <w:rPr>
                <w:b/>
                <w:sz w:val="26"/>
                <w:szCs w:val="26"/>
              </w:rPr>
            </w:pPr>
            <w:r w:rsidRPr="003E0825">
              <w:rPr>
                <w:b/>
                <w:sz w:val="26"/>
                <w:szCs w:val="26"/>
              </w:rPr>
              <w:t>Số lượng của một lô (n)</w:t>
            </w:r>
          </w:p>
        </w:tc>
        <w:tc>
          <w:tcPr>
            <w:tcW w:w="2694" w:type="dxa"/>
          </w:tcPr>
          <w:p w14:paraId="5C7597AF" w14:textId="77777777" w:rsidR="00400810" w:rsidRPr="003E0825" w:rsidRDefault="00400810" w:rsidP="001D0B2C">
            <w:pPr>
              <w:spacing w:before="20" w:after="20"/>
              <w:jc w:val="center"/>
              <w:rPr>
                <w:b/>
                <w:sz w:val="26"/>
                <w:szCs w:val="26"/>
                <w:lang w:val="en-GB"/>
              </w:rPr>
            </w:pPr>
            <w:r w:rsidRPr="003E0825">
              <w:rPr>
                <w:b/>
                <w:sz w:val="26"/>
                <w:szCs w:val="26"/>
                <w:lang w:val="en-GB"/>
              </w:rPr>
              <w:t>Hạng mục thử</w:t>
            </w:r>
          </w:p>
        </w:tc>
      </w:tr>
      <w:tr w:rsidR="00400810" w:rsidRPr="003E0825" w14:paraId="0D1B5D7B" w14:textId="77777777" w:rsidTr="001D0B2C">
        <w:trPr>
          <w:cantSplit/>
          <w:trHeight w:val="20"/>
          <w:jc w:val="center"/>
        </w:trPr>
        <w:tc>
          <w:tcPr>
            <w:tcW w:w="3686" w:type="dxa"/>
          </w:tcPr>
          <w:p w14:paraId="5A226552" w14:textId="77777777" w:rsidR="00400810" w:rsidRPr="003E0825" w:rsidRDefault="00400810" w:rsidP="001D0B2C">
            <w:pPr>
              <w:spacing w:before="20" w:after="20"/>
              <w:jc w:val="center"/>
              <w:rPr>
                <w:sz w:val="26"/>
                <w:szCs w:val="26"/>
                <w:lang w:val="en-GB"/>
              </w:rPr>
            </w:pPr>
            <w:r w:rsidRPr="003E0825">
              <w:rPr>
                <w:sz w:val="26"/>
                <w:szCs w:val="26"/>
                <w:lang w:val="en-GB"/>
              </w:rPr>
              <w:t>p = 1</w:t>
            </w:r>
          </w:p>
        </w:tc>
        <w:tc>
          <w:tcPr>
            <w:tcW w:w="3118" w:type="dxa"/>
          </w:tcPr>
          <w:p w14:paraId="7495E2F0" w14:textId="77777777" w:rsidR="00400810" w:rsidRPr="003E0825" w:rsidRDefault="00400810" w:rsidP="001D0B2C">
            <w:pPr>
              <w:spacing w:before="20" w:after="20"/>
              <w:jc w:val="center"/>
              <w:rPr>
                <w:sz w:val="26"/>
                <w:szCs w:val="26"/>
                <w:lang w:val="en-GB"/>
              </w:rPr>
            </w:pPr>
            <w:r w:rsidRPr="003E0825">
              <w:rPr>
                <w:sz w:val="26"/>
                <w:szCs w:val="26"/>
                <w:lang w:val="en-GB"/>
              </w:rPr>
              <w:t>n &lt; 200</w:t>
            </w:r>
          </w:p>
        </w:tc>
        <w:tc>
          <w:tcPr>
            <w:tcW w:w="2694" w:type="dxa"/>
          </w:tcPr>
          <w:p w14:paraId="352FFD76" w14:textId="77777777" w:rsidR="00400810" w:rsidRPr="003E0825" w:rsidRDefault="00400810" w:rsidP="001D0B2C">
            <w:pPr>
              <w:spacing w:before="20" w:after="20"/>
              <w:jc w:val="center"/>
              <w:rPr>
                <w:sz w:val="26"/>
                <w:szCs w:val="26"/>
                <w:lang w:val="en-GB"/>
              </w:rPr>
            </w:pPr>
            <w:r w:rsidRPr="003E0825">
              <w:rPr>
                <w:sz w:val="26"/>
                <w:szCs w:val="26"/>
                <w:lang w:val="en-GB"/>
              </w:rPr>
              <w:t>i</w:t>
            </w:r>
          </w:p>
        </w:tc>
      </w:tr>
      <w:tr w:rsidR="00400810" w:rsidRPr="003E0825" w14:paraId="69FBB0C8" w14:textId="77777777" w:rsidTr="001D0B2C">
        <w:trPr>
          <w:cantSplit/>
          <w:trHeight w:val="20"/>
          <w:jc w:val="center"/>
        </w:trPr>
        <w:tc>
          <w:tcPr>
            <w:tcW w:w="3686" w:type="dxa"/>
          </w:tcPr>
          <w:p w14:paraId="6DDDE157" w14:textId="77777777" w:rsidR="00400810" w:rsidRPr="003E0825" w:rsidRDefault="00400810" w:rsidP="001D0B2C">
            <w:pPr>
              <w:spacing w:before="20" w:after="20"/>
              <w:jc w:val="center"/>
              <w:rPr>
                <w:sz w:val="26"/>
                <w:szCs w:val="26"/>
                <w:lang w:val="en-GB"/>
              </w:rPr>
            </w:pPr>
            <w:r w:rsidRPr="003E0825">
              <w:rPr>
                <w:sz w:val="26"/>
                <w:szCs w:val="26"/>
                <w:lang w:val="en-GB"/>
              </w:rPr>
              <w:t>p = 1</w:t>
            </w:r>
          </w:p>
        </w:tc>
        <w:tc>
          <w:tcPr>
            <w:tcW w:w="3118" w:type="dxa"/>
          </w:tcPr>
          <w:p w14:paraId="741AC681" w14:textId="77777777" w:rsidR="00400810" w:rsidRPr="003E0825" w:rsidRDefault="00400810" w:rsidP="001D0B2C">
            <w:pPr>
              <w:spacing w:before="20" w:after="20"/>
              <w:jc w:val="center"/>
              <w:rPr>
                <w:sz w:val="26"/>
                <w:szCs w:val="26"/>
                <w:lang w:val="en-GB"/>
              </w:rPr>
            </w:pPr>
            <w:r w:rsidRPr="003E0825">
              <w:rPr>
                <w:sz w:val="26"/>
                <w:szCs w:val="26"/>
                <w:lang w:val="en-GB"/>
              </w:rPr>
              <w:t xml:space="preserve">200 </w:t>
            </w:r>
            <w:r w:rsidRPr="003E0825">
              <w:rPr>
                <w:sz w:val="26"/>
                <w:szCs w:val="26"/>
                <w:lang w:val="en-GB"/>
              </w:rPr>
              <w:sym w:font="Symbol" w:char="F0A3"/>
            </w:r>
            <w:r w:rsidRPr="003E0825">
              <w:rPr>
                <w:sz w:val="26"/>
                <w:szCs w:val="26"/>
                <w:lang w:val="en-GB"/>
              </w:rPr>
              <w:t xml:space="preserve"> n &lt; 500</w:t>
            </w:r>
          </w:p>
        </w:tc>
        <w:tc>
          <w:tcPr>
            <w:tcW w:w="2694" w:type="dxa"/>
          </w:tcPr>
          <w:p w14:paraId="423E4577" w14:textId="77777777" w:rsidR="00400810" w:rsidRPr="003E0825" w:rsidRDefault="00400810" w:rsidP="001D0B2C">
            <w:pPr>
              <w:spacing w:before="20" w:after="20"/>
              <w:jc w:val="center"/>
              <w:rPr>
                <w:sz w:val="26"/>
                <w:szCs w:val="26"/>
                <w:lang w:val="en-GB"/>
              </w:rPr>
            </w:pPr>
            <w:r w:rsidRPr="003E0825">
              <w:rPr>
                <w:sz w:val="26"/>
                <w:szCs w:val="26"/>
                <w:lang w:val="en-GB"/>
              </w:rPr>
              <w:t>i, ii, iii</w:t>
            </w:r>
          </w:p>
        </w:tc>
      </w:tr>
      <w:tr w:rsidR="00400810" w:rsidRPr="003E0825" w14:paraId="643A9BFD" w14:textId="77777777" w:rsidTr="001D0B2C">
        <w:trPr>
          <w:cantSplit/>
          <w:trHeight w:val="20"/>
          <w:jc w:val="center"/>
        </w:trPr>
        <w:tc>
          <w:tcPr>
            <w:tcW w:w="3686" w:type="dxa"/>
          </w:tcPr>
          <w:p w14:paraId="77B9DE97" w14:textId="77777777" w:rsidR="00400810" w:rsidRPr="003E0825" w:rsidRDefault="00400810" w:rsidP="001D0B2C">
            <w:pPr>
              <w:spacing w:before="20" w:after="20"/>
              <w:jc w:val="center"/>
              <w:rPr>
                <w:sz w:val="26"/>
                <w:szCs w:val="26"/>
                <w:lang w:val="en-GB"/>
              </w:rPr>
            </w:pPr>
            <w:r w:rsidRPr="003E0825">
              <w:rPr>
                <w:sz w:val="26"/>
                <w:szCs w:val="26"/>
                <w:lang w:val="en-GB"/>
              </w:rPr>
              <w:t>p = 2</w:t>
            </w:r>
          </w:p>
        </w:tc>
        <w:tc>
          <w:tcPr>
            <w:tcW w:w="3118" w:type="dxa"/>
          </w:tcPr>
          <w:p w14:paraId="309D4350" w14:textId="77777777" w:rsidR="00400810" w:rsidRPr="003E0825" w:rsidRDefault="00400810" w:rsidP="001D0B2C">
            <w:pPr>
              <w:spacing w:before="20" w:after="20"/>
              <w:jc w:val="center"/>
              <w:rPr>
                <w:sz w:val="26"/>
                <w:szCs w:val="26"/>
                <w:lang w:val="en-GB"/>
              </w:rPr>
            </w:pPr>
            <w:r w:rsidRPr="003E0825">
              <w:rPr>
                <w:sz w:val="26"/>
                <w:szCs w:val="26"/>
                <w:lang w:val="en-GB"/>
              </w:rPr>
              <w:t xml:space="preserve">500 </w:t>
            </w:r>
            <w:r w:rsidRPr="003E0825">
              <w:rPr>
                <w:sz w:val="26"/>
                <w:szCs w:val="26"/>
                <w:lang w:val="en-GB"/>
              </w:rPr>
              <w:sym w:font="Symbol" w:char="F0A3"/>
            </w:r>
            <w:r w:rsidRPr="003E0825">
              <w:rPr>
                <w:sz w:val="26"/>
                <w:szCs w:val="26"/>
                <w:lang w:val="en-GB"/>
              </w:rPr>
              <w:t xml:space="preserve"> n &lt; 1000</w:t>
            </w:r>
          </w:p>
        </w:tc>
        <w:tc>
          <w:tcPr>
            <w:tcW w:w="2694" w:type="dxa"/>
          </w:tcPr>
          <w:p w14:paraId="1C2C22AA" w14:textId="77777777" w:rsidR="00400810" w:rsidRPr="003E0825" w:rsidRDefault="00400810" w:rsidP="001D0B2C">
            <w:pPr>
              <w:spacing w:before="20" w:after="20"/>
              <w:jc w:val="center"/>
              <w:rPr>
                <w:sz w:val="26"/>
                <w:szCs w:val="26"/>
                <w:lang w:val="en-GB"/>
              </w:rPr>
            </w:pPr>
            <w:r w:rsidRPr="003E0825">
              <w:rPr>
                <w:sz w:val="26"/>
                <w:szCs w:val="26"/>
                <w:lang w:val="en-GB"/>
              </w:rPr>
              <w:t>i, ii, iii</w:t>
            </w:r>
          </w:p>
        </w:tc>
      </w:tr>
      <w:tr w:rsidR="00400810" w:rsidRPr="003E0825" w14:paraId="520EE3E5" w14:textId="77777777" w:rsidTr="001D0B2C">
        <w:trPr>
          <w:trHeight w:val="20"/>
          <w:jc w:val="center"/>
        </w:trPr>
        <w:tc>
          <w:tcPr>
            <w:tcW w:w="3686" w:type="dxa"/>
          </w:tcPr>
          <w:p w14:paraId="377F16A5" w14:textId="77777777" w:rsidR="00400810" w:rsidRPr="003E0825" w:rsidRDefault="00400810" w:rsidP="001D0B2C">
            <w:pPr>
              <w:spacing w:before="20" w:after="20"/>
              <w:jc w:val="center"/>
              <w:rPr>
                <w:sz w:val="26"/>
                <w:szCs w:val="26"/>
                <w:lang w:val="en-GB"/>
              </w:rPr>
            </w:pPr>
            <w:r w:rsidRPr="003E0825">
              <w:rPr>
                <w:sz w:val="26"/>
                <w:szCs w:val="26"/>
                <w:lang w:val="en-GB"/>
              </w:rPr>
              <w:t>p = 2 + n/1000</w:t>
            </w:r>
          </w:p>
        </w:tc>
        <w:tc>
          <w:tcPr>
            <w:tcW w:w="3118" w:type="dxa"/>
          </w:tcPr>
          <w:p w14:paraId="21949AB3" w14:textId="77777777" w:rsidR="00400810" w:rsidRPr="003E0825" w:rsidRDefault="00400810" w:rsidP="001D0B2C">
            <w:pPr>
              <w:spacing w:before="20" w:after="20"/>
              <w:jc w:val="center"/>
              <w:rPr>
                <w:sz w:val="26"/>
                <w:szCs w:val="26"/>
                <w:lang w:val="en-GB"/>
              </w:rPr>
            </w:pPr>
            <w:r w:rsidRPr="003E0825">
              <w:rPr>
                <w:sz w:val="26"/>
                <w:szCs w:val="26"/>
                <w:lang w:val="en-GB"/>
              </w:rPr>
              <w:t xml:space="preserve">1000 </w:t>
            </w:r>
            <w:r w:rsidRPr="003E0825">
              <w:rPr>
                <w:sz w:val="26"/>
                <w:szCs w:val="26"/>
                <w:lang w:val="en-GB"/>
              </w:rPr>
              <w:sym w:font="Symbol" w:char="F0A3"/>
            </w:r>
            <w:r w:rsidRPr="003E0825">
              <w:rPr>
                <w:sz w:val="26"/>
                <w:szCs w:val="26"/>
                <w:lang w:val="en-GB"/>
              </w:rPr>
              <w:t xml:space="preserve"> n </w:t>
            </w:r>
            <w:r w:rsidRPr="003E0825">
              <w:rPr>
                <w:sz w:val="26"/>
                <w:szCs w:val="26"/>
                <w:lang w:val="en-GB"/>
              </w:rPr>
              <w:sym w:font="Symbol" w:char="F0A3"/>
            </w:r>
            <w:r w:rsidRPr="003E0825">
              <w:rPr>
                <w:sz w:val="26"/>
                <w:szCs w:val="26"/>
                <w:lang w:val="en-GB"/>
              </w:rPr>
              <w:t xml:space="preserve"> 5000</w:t>
            </w:r>
          </w:p>
        </w:tc>
        <w:tc>
          <w:tcPr>
            <w:tcW w:w="2694" w:type="dxa"/>
          </w:tcPr>
          <w:p w14:paraId="5CFF87F0" w14:textId="77777777" w:rsidR="00400810" w:rsidRPr="003E0825" w:rsidRDefault="00400810" w:rsidP="001D0B2C">
            <w:pPr>
              <w:spacing w:before="20" w:after="20"/>
              <w:jc w:val="center"/>
              <w:rPr>
                <w:sz w:val="26"/>
                <w:szCs w:val="26"/>
                <w:lang w:val="en-GB"/>
              </w:rPr>
            </w:pPr>
            <w:r w:rsidRPr="003E0825">
              <w:rPr>
                <w:sz w:val="26"/>
                <w:szCs w:val="26"/>
                <w:lang w:val="en-GB"/>
              </w:rPr>
              <w:t>i, ii, iii</w:t>
            </w:r>
          </w:p>
        </w:tc>
      </w:tr>
      <w:tr w:rsidR="00400810" w:rsidRPr="003E0825" w14:paraId="7D551727" w14:textId="77777777" w:rsidTr="001D0B2C">
        <w:trPr>
          <w:trHeight w:val="20"/>
          <w:jc w:val="center"/>
        </w:trPr>
        <w:tc>
          <w:tcPr>
            <w:tcW w:w="3686" w:type="dxa"/>
          </w:tcPr>
          <w:p w14:paraId="20499CA3" w14:textId="77777777" w:rsidR="00400810" w:rsidRPr="003E0825" w:rsidRDefault="00400810" w:rsidP="001D0B2C">
            <w:pPr>
              <w:spacing w:before="20" w:after="20"/>
              <w:jc w:val="center"/>
              <w:rPr>
                <w:sz w:val="26"/>
                <w:szCs w:val="26"/>
                <w:lang w:val="en-GB"/>
              </w:rPr>
            </w:pPr>
            <w:r w:rsidRPr="003E0825">
              <w:rPr>
                <w:sz w:val="26"/>
                <w:szCs w:val="26"/>
                <w:lang w:val="en-GB"/>
              </w:rPr>
              <w:lastRenderedPageBreak/>
              <w:t>p = 7 + 0,5n/1000</w:t>
            </w:r>
          </w:p>
        </w:tc>
        <w:tc>
          <w:tcPr>
            <w:tcW w:w="3118" w:type="dxa"/>
          </w:tcPr>
          <w:p w14:paraId="430AE7E4" w14:textId="77777777" w:rsidR="00400810" w:rsidRPr="003E0825" w:rsidRDefault="00400810" w:rsidP="001D0B2C">
            <w:pPr>
              <w:spacing w:before="20" w:after="20"/>
              <w:jc w:val="center"/>
              <w:rPr>
                <w:sz w:val="26"/>
                <w:szCs w:val="26"/>
                <w:lang w:val="en-GB"/>
              </w:rPr>
            </w:pPr>
            <w:r w:rsidRPr="003E0825">
              <w:rPr>
                <w:sz w:val="26"/>
                <w:szCs w:val="26"/>
                <w:lang w:val="en-GB"/>
              </w:rPr>
              <w:t>n &gt; 5000</w:t>
            </w:r>
          </w:p>
        </w:tc>
        <w:tc>
          <w:tcPr>
            <w:tcW w:w="2694" w:type="dxa"/>
          </w:tcPr>
          <w:p w14:paraId="146EE508" w14:textId="77777777" w:rsidR="00400810" w:rsidRPr="003E0825" w:rsidRDefault="00400810" w:rsidP="001D0B2C">
            <w:pPr>
              <w:spacing w:before="20" w:after="20"/>
              <w:jc w:val="center"/>
              <w:rPr>
                <w:sz w:val="26"/>
                <w:szCs w:val="26"/>
                <w:lang w:val="en-GB"/>
              </w:rPr>
            </w:pPr>
            <w:r w:rsidRPr="003E0825">
              <w:rPr>
                <w:sz w:val="26"/>
                <w:szCs w:val="26"/>
                <w:lang w:val="en-GB"/>
              </w:rPr>
              <w:t>i, ii, iii</w:t>
            </w:r>
          </w:p>
        </w:tc>
      </w:tr>
    </w:tbl>
    <w:p w14:paraId="44663CA9" w14:textId="77777777" w:rsidR="00400810" w:rsidRPr="003E0825" w:rsidRDefault="00400810" w:rsidP="00400810">
      <w:pPr>
        <w:pStyle w:val="Footer"/>
        <w:spacing w:before="20" w:after="20"/>
        <w:ind w:firstLine="709"/>
        <w:rPr>
          <w:sz w:val="26"/>
          <w:szCs w:val="26"/>
        </w:rPr>
      </w:pPr>
      <w:r w:rsidRPr="003E0825">
        <w:rPr>
          <w:sz w:val="26"/>
          <w:szCs w:val="26"/>
        </w:rPr>
        <w:t xml:space="preserve">Tất cả các chi phí kiểm tra và thử nghiệm bao gồm trong giá chào. </w:t>
      </w:r>
    </w:p>
    <w:p w14:paraId="21320539" w14:textId="77777777" w:rsidR="00400810" w:rsidRPr="003E0825" w:rsidRDefault="00400810" w:rsidP="00400810">
      <w:pPr>
        <w:pStyle w:val="Footer"/>
        <w:spacing w:before="20" w:after="20"/>
        <w:ind w:firstLine="709"/>
        <w:rPr>
          <w:sz w:val="26"/>
          <w:szCs w:val="26"/>
        </w:rPr>
      </w:pPr>
      <w:r w:rsidRPr="003E0825">
        <w:rPr>
          <w:sz w:val="26"/>
          <w:szCs w:val="26"/>
        </w:rPr>
        <w:t xml:space="preserve">Số lượng Kẹp dùng cho thử nghiệm nghiệm thu không bao gồm trong số lượng Kẹp được cung cấp trong bảng phạm vi cung cấp của hồ sơ mời thầu/hợp đồng. </w:t>
      </w:r>
    </w:p>
    <w:p w14:paraId="16FF2FC8" w14:textId="77777777" w:rsidR="00400810" w:rsidRPr="003E0825" w:rsidRDefault="00400810" w:rsidP="00400810">
      <w:pPr>
        <w:pStyle w:val="Footer"/>
        <w:spacing w:before="20" w:after="20"/>
        <w:ind w:firstLine="709"/>
        <w:rPr>
          <w:sz w:val="26"/>
          <w:szCs w:val="26"/>
        </w:rPr>
      </w:pPr>
      <w:r w:rsidRPr="003E0825">
        <w:rPr>
          <w:sz w:val="26"/>
          <w:szCs w:val="26"/>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56D8B77D" w14:textId="77777777" w:rsidR="00400810" w:rsidRPr="003E0825" w:rsidRDefault="00400810" w:rsidP="00400810">
      <w:pPr>
        <w:pStyle w:val="Footer"/>
        <w:spacing w:before="20" w:after="20"/>
        <w:ind w:firstLine="709"/>
        <w:rPr>
          <w:sz w:val="26"/>
          <w:szCs w:val="26"/>
        </w:rPr>
      </w:pPr>
      <w:r w:rsidRPr="003E0825">
        <w:rPr>
          <w:sz w:val="26"/>
          <w:szCs w:val="26"/>
        </w:rPr>
        <w:t xml:space="preserve">Nếu chỉ một mẫu thử không đạt yêu cầu, thì việc lấy mẫu thử nghiệm lại sẽ được thực hiện lại trên các mẫu mới với số lượng gấp đôi số lượng lần lấy đầu tiên.  </w:t>
      </w:r>
    </w:p>
    <w:p w14:paraId="53041A37" w14:textId="77777777" w:rsidR="00400810" w:rsidRPr="003E0825" w:rsidRDefault="00400810" w:rsidP="00400810">
      <w:pPr>
        <w:pStyle w:val="Footer"/>
        <w:spacing w:before="20" w:after="20"/>
        <w:ind w:firstLine="709"/>
        <w:rPr>
          <w:sz w:val="26"/>
          <w:szCs w:val="26"/>
        </w:rPr>
      </w:pPr>
      <w:r w:rsidRPr="003E0825">
        <w:rPr>
          <w:sz w:val="26"/>
          <w:szCs w:val="26"/>
        </w:rPr>
        <w:t>Nếu có một hoặc hơn một mẫu thử nào đó không đạt yêu cầu sau lần thử nghiệm lại thì coi như lô hàng không đáp ứng yêu cầu kỹ thuật của hợp đồng.</w:t>
      </w:r>
    </w:p>
    <w:p w14:paraId="5F6E87B8" w14:textId="77777777" w:rsidR="00400810" w:rsidRPr="003E0825" w:rsidRDefault="00400810" w:rsidP="00400810">
      <w:pPr>
        <w:pStyle w:val="Footer"/>
        <w:tabs>
          <w:tab w:val="left" w:pos="567"/>
        </w:tabs>
        <w:spacing w:before="20" w:after="20"/>
        <w:rPr>
          <w:i/>
          <w:sz w:val="26"/>
          <w:szCs w:val="26"/>
        </w:rPr>
      </w:pPr>
      <w:r w:rsidRPr="003E0825">
        <w:rPr>
          <w:b/>
          <w:bCs/>
          <w:i/>
          <w:sz w:val="26"/>
          <w:szCs w:val="26"/>
          <w:u w:val="single"/>
        </w:rPr>
        <w:t>Ghi chú:</w:t>
      </w:r>
      <w:r w:rsidRPr="003E0825">
        <w:rPr>
          <w:i/>
          <w:sz w:val="26"/>
          <w:szCs w:val="26"/>
        </w:rPr>
        <w:t xml:space="preserve"> 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2E599295" w14:textId="77777777" w:rsidR="00400810" w:rsidRDefault="00400810" w:rsidP="00400810">
      <w:pPr>
        <w:rPr>
          <w:sz w:val="26"/>
          <w:szCs w:val="26"/>
        </w:rPr>
      </w:pPr>
    </w:p>
    <w:p w14:paraId="2FE8ADBA" w14:textId="0DE5CB04" w:rsidR="00400810" w:rsidRPr="003E0825" w:rsidRDefault="00400810" w:rsidP="00400810">
      <w:pPr>
        <w:pStyle w:val="1nho"/>
        <w:spacing w:before="80" w:after="80"/>
        <w:ind w:firstLine="0"/>
        <w:rPr>
          <w:lang w:val="vi-VN"/>
        </w:rPr>
      </w:pPr>
      <w:r>
        <w:t>1</w:t>
      </w:r>
      <w:r w:rsidR="005109EE">
        <w:t>1</w:t>
      </w:r>
      <w:r w:rsidRPr="003E0825">
        <w:rPr>
          <w:lang w:val="vi-VN"/>
        </w:rPr>
        <w:t>. Yêu cầu kỹ thuật của Ốc xiết cáp Cu 1/0; Ốc xiết cáp Cu 2/0</w:t>
      </w:r>
    </w:p>
    <w:p w14:paraId="0C5D7484" w14:textId="77777777" w:rsidR="00400810" w:rsidRPr="003E0825" w:rsidRDefault="00400810" w:rsidP="00400810">
      <w:pPr>
        <w:pStyle w:val="Ilama"/>
        <w:rPr>
          <w:lang w:val="vi-VN"/>
        </w:rPr>
      </w:pPr>
      <w:r w:rsidRPr="003E0825">
        <w:rPr>
          <w:lang w:val="vi-VN"/>
        </w:rPr>
        <w:t>I. Phạm vi</w:t>
      </w:r>
      <w:r w:rsidRPr="003E0825">
        <w:rPr>
          <w:spacing w:val="-3"/>
          <w:lang w:val="vi-VN"/>
        </w:rPr>
        <w:t xml:space="preserve"> </w:t>
      </w:r>
      <w:r w:rsidRPr="003E0825">
        <w:rPr>
          <w:lang w:val="vi-VN"/>
        </w:rPr>
        <w:t>áp</w:t>
      </w:r>
      <w:r w:rsidRPr="003E0825">
        <w:rPr>
          <w:spacing w:val="-1"/>
          <w:lang w:val="vi-VN"/>
        </w:rPr>
        <w:t xml:space="preserve"> </w:t>
      </w:r>
      <w:r w:rsidRPr="003E0825">
        <w:rPr>
          <w:lang w:val="vi-VN"/>
        </w:rPr>
        <w:t>dụng</w:t>
      </w:r>
    </w:p>
    <w:p w14:paraId="784BAB6A" w14:textId="77777777" w:rsidR="00400810" w:rsidRPr="003E0825" w:rsidRDefault="00400810" w:rsidP="00400810">
      <w:pPr>
        <w:pStyle w:val="Bt0"/>
      </w:pPr>
      <w:r w:rsidRPr="003E0825">
        <w:t>Đặc tính kỹ thuật này được áp dụng cho Kẹp Bu lông chẻ (Split-bolt) dùng để nối rẽ từ dây nhôm (A) đến dây đồng (C) trên đường dây phân phối hạ thế hoặc nối rẽ từ dây nhôm (A) trung tính đến dây đồng (C) nối đất trên đường dây phân phối trung thế của Tổng công ty Điện lực miền Nam.</w:t>
      </w:r>
    </w:p>
    <w:p w14:paraId="09FBFBF2" w14:textId="77777777" w:rsidR="00400810" w:rsidRPr="003E0825" w:rsidRDefault="00400810" w:rsidP="00400810">
      <w:pPr>
        <w:pStyle w:val="Ilama"/>
      </w:pPr>
      <w:r w:rsidRPr="003E0825">
        <w:t>II. Tiêu chuẩn áp dụng</w:t>
      </w:r>
    </w:p>
    <w:p w14:paraId="22FD1EE6" w14:textId="77777777" w:rsidR="00400810" w:rsidRPr="003E0825" w:rsidRDefault="00400810" w:rsidP="00400810">
      <w:pPr>
        <w:pStyle w:val="Bt0"/>
      </w:pPr>
      <w:r w:rsidRPr="003E0825">
        <w:t>Việc sản xuất và thử nghiệm kẹp phải được thực hiện đáp ứng yêu cầu của các tiêu chuẩn được liệt kê dưới đây hoặc tương đương:</w:t>
      </w:r>
    </w:p>
    <w:p w14:paraId="639728EE" w14:textId="77777777" w:rsidR="00400810" w:rsidRPr="003E0825" w:rsidRDefault="00400810" w:rsidP="00400810">
      <w:pPr>
        <w:pStyle w:val="Bt0"/>
        <w:rPr>
          <w:i/>
        </w:rPr>
      </w:pPr>
      <w:r w:rsidRPr="003E0825">
        <w:rPr>
          <w:i/>
        </w:rPr>
        <w:t>AS 1154.1</w:t>
      </w:r>
      <w:r w:rsidRPr="003E0825">
        <w:rPr>
          <w:i/>
        </w:rPr>
        <w:tab/>
      </w:r>
      <w:r w:rsidRPr="003E0825">
        <w:rPr>
          <w:i/>
        </w:rPr>
        <w:tab/>
        <w:t>:</w:t>
      </w:r>
      <w:r w:rsidRPr="003E0825">
        <w:rPr>
          <w:i/>
        </w:rPr>
        <w:tab/>
        <w:t>Insulator</w:t>
      </w:r>
      <w:r w:rsidRPr="003E0825">
        <w:rPr>
          <w:i/>
          <w:spacing w:val="40"/>
        </w:rPr>
        <w:t xml:space="preserve"> </w:t>
      </w:r>
      <w:r w:rsidRPr="003E0825">
        <w:rPr>
          <w:i/>
        </w:rPr>
        <w:t>and</w:t>
      </w:r>
      <w:r w:rsidRPr="003E0825">
        <w:rPr>
          <w:i/>
          <w:spacing w:val="40"/>
        </w:rPr>
        <w:t xml:space="preserve"> </w:t>
      </w:r>
      <w:r w:rsidRPr="003E0825">
        <w:rPr>
          <w:i/>
        </w:rPr>
        <w:t>Conductor</w:t>
      </w:r>
      <w:r w:rsidRPr="003E0825">
        <w:rPr>
          <w:i/>
          <w:spacing w:val="40"/>
        </w:rPr>
        <w:t xml:space="preserve"> </w:t>
      </w:r>
      <w:r w:rsidRPr="003E0825">
        <w:rPr>
          <w:i/>
        </w:rPr>
        <w:t>Fittings</w:t>
      </w:r>
      <w:r w:rsidRPr="003E0825">
        <w:rPr>
          <w:i/>
          <w:spacing w:val="40"/>
        </w:rPr>
        <w:t xml:space="preserve"> </w:t>
      </w:r>
      <w:r w:rsidRPr="003E0825">
        <w:rPr>
          <w:i/>
        </w:rPr>
        <w:t>for</w:t>
      </w:r>
      <w:r w:rsidRPr="003E0825">
        <w:rPr>
          <w:i/>
          <w:spacing w:val="40"/>
        </w:rPr>
        <w:t xml:space="preserve"> </w:t>
      </w:r>
      <w:r w:rsidRPr="003E0825">
        <w:rPr>
          <w:i/>
        </w:rPr>
        <w:t>Overhead</w:t>
      </w:r>
      <w:r w:rsidRPr="003E0825">
        <w:rPr>
          <w:i/>
          <w:spacing w:val="40"/>
        </w:rPr>
        <w:t xml:space="preserve"> </w:t>
      </w:r>
      <w:r w:rsidRPr="003E0825">
        <w:rPr>
          <w:i/>
        </w:rPr>
        <w:t xml:space="preserve">Power </w:t>
      </w:r>
      <w:r w:rsidRPr="003E0825">
        <w:rPr>
          <w:i/>
          <w:spacing w:val="-2"/>
        </w:rPr>
        <w:t>Lines</w:t>
      </w:r>
    </w:p>
    <w:p w14:paraId="390A2853" w14:textId="77777777" w:rsidR="00400810" w:rsidRPr="0090251B" w:rsidRDefault="00400810" w:rsidP="00400810">
      <w:pPr>
        <w:pStyle w:val="Bt0"/>
        <w:rPr>
          <w:i/>
        </w:rPr>
      </w:pPr>
      <w:r w:rsidRPr="0090251B">
        <w:rPr>
          <w:i/>
        </w:rPr>
        <w:t>TCVN 3624-81</w:t>
      </w:r>
      <w:r w:rsidRPr="0090251B">
        <w:rPr>
          <w:i/>
        </w:rPr>
        <w:tab/>
        <w:t>:</w:t>
      </w:r>
      <w:r w:rsidRPr="0090251B">
        <w:rPr>
          <w:i/>
        </w:rPr>
        <w:tab/>
        <w:t>Các</w:t>
      </w:r>
      <w:r w:rsidRPr="0090251B">
        <w:rPr>
          <w:i/>
          <w:spacing w:val="-2"/>
        </w:rPr>
        <w:t xml:space="preserve"> </w:t>
      </w:r>
      <w:r w:rsidRPr="0090251B">
        <w:rPr>
          <w:i/>
        </w:rPr>
        <w:t>mối</w:t>
      </w:r>
      <w:r w:rsidRPr="0090251B">
        <w:rPr>
          <w:i/>
          <w:spacing w:val="-1"/>
        </w:rPr>
        <w:t xml:space="preserve"> </w:t>
      </w:r>
      <w:r w:rsidRPr="0090251B">
        <w:rPr>
          <w:i/>
        </w:rPr>
        <w:t>nối</w:t>
      </w:r>
      <w:r w:rsidRPr="0090251B">
        <w:rPr>
          <w:i/>
          <w:spacing w:val="-1"/>
        </w:rPr>
        <w:t xml:space="preserve"> </w:t>
      </w:r>
      <w:r w:rsidRPr="0090251B">
        <w:rPr>
          <w:i/>
        </w:rPr>
        <w:t>tiếp</w:t>
      </w:r>
      <w:r w:rsidRPr="0090251B">
        <w:rPr>
          <w:i/>
          <w:spacing w:val="-1"/>
        </w:rPr>
        <w:t xml:space="preserve"> </w:t>
      </w:r>
      <w:r w:rsidRPr="0090251B">
        <w:rPr>
          <w:i/>
        </w:rPr>
        <w:t>xúc</w:t>
      </w:r>
      <w:r w:rsidRPr="0090251B">
        <w:rPr>
          <w:i/>
          <w:spacing w:val="-2"/>
        </w:rPr>
        <w:t xml:space="preserve"> </w:t>
      </w:r>
      <w:r w:rsidRPr="0090251B">
        <w:rPr>
          <w:i/>
        </w:rPr>
        <w:t>điện -</w:t>
      </w:r>
      <w:r w:rsidRPr="0090251B">
        <w:rPr>
          <w:i/>
          <w:spacing w:val="-1"/>
        </w:rPr>
        <w:t xml:space="preserve"> </w:t>
      </w:r>
      <w:r w:rsidRPr="0090251B">
        <w:rPr>
          <w:i/>
        </w:rPr>
        <w:t>Qui</w:t>
      </w:r>
      <w:r w:rsidRPr="0090251B">
        <w:rPr>
          <w:i/>
          <w:spacing w:val="-2"/>
        </w:rPr>
        <w:t xml:space="preserve"> </w:t>
      </w:r>
      <w:r w:rsidRPr="0090251B">
        <w:rPr>
          <w:i/>
        </w:rPr>
        <w:t>tắc</w:t>
      </w:r>
      <w:r w:rsidRPr="0090251B">
        <w:rPr>
          <w:i/>
          <w:spacing w:val="-2"/>
        </w:rPr>
        <w:t xml:space="preserve"> </w:t>
      </w:r>
      <w:r w:rsidRPr="0090251B">
        <w:rPr>
          <w:i/>
        </w:rPr>
        <w:t>nghiệm</w:t>
      </w:r>
      <w:r w:rsidRPr="0090251B">
        <w:rPr>
          <w:i/>
          <w:spacing w:val="-3"/>
        </w:rPr>
        <w:t xml:space="preserve"> </w:t>
      </w:r>
      <w:r w:rsidRPr="0090251B">
        <w:rPr>
          <w:i/>
        </w:rPr>
        <w:t>thu</w:t>
      </w:r>
      <w:r w:rsidRPr="0090251B">
        <w:rPr>
          <w:i/>
          <w:spacing w:val="-1"/>
        </w:rPr>
        <w:t xml:space="preserve"> </w:t>
      </w:r>
      <w:r w:rsidRPr="0090251B">
        <w:rPr>
          <w:i/>
        </w:rPr>
        <w:t>và</w:t>
      </w:r>
      <w:r w:rsidRPr="0090251B">
        <w:rPr>
          <w:i/>
          <w:spacing w:val="-1"/>
        </w:rPr>
        <w:t xml:space="preserve"> </w:t>
      </w:r>
      <w:r w:rsidRPr="0090251B">
        <w:rPr>
          <w:i/>
        </w:rPr>
        <w:t>phương pháp thử</w:t>
      </w:r>
    </w:p>
    <w:p w14:paraId="55B9C747" w14:textId="77777777" w:rsidR="00400810" w:rsidRPr="0090251B" w:rsidRDefault="00400810" w:rsidP="00400810">
      <w:pPr>
        <w:pStyle w:val="1nho"/>
      </w:pPr>
      <w:r w:rsidRPr="0090251B">
        <w:t>Quy</w:t>
      </w:r>
      <w:r w:rsidRPr="0090251B">
        <w:rPr>
          <w:spacing w:val="-6"/>
        </w:rPr>
        <w:t xml:space="preserve"> </w:t>
      </w:r>
      <w:r w:rsidRPr="0090251B">
        <w:t>định về</w:t>
      </w:r>
      <w:r w:rsidRPr="0090251B">
        <w:rPr>
          <w:spacing w:val="-3"/>
        </w:rPr>
        <w:t xml:space="preserve"> </w:t>
      </w:r>
      <w:r w:rsidRPr="0090251B">
        <w:t>tiêu</w:t>
      </w:r>
      <w:r w:rsidRPr="0090251B">
        <w:rPr>
          <w:spacing w:val="-3"/>
        </w:rPr>
        <w:t xml:space="preserve"> </w:t>
      </w:r>
      <w:r w:rsidRPr="0090251B">
        <w:t>chuẩn</w:t>
      </w:r>
      <w:r w:rsidRPr="0090251B">
        <w:rPr>
          <w:spacing w:val="-3"/>
        </w:rPr>
        <w:t xml:space="preserve"> </w:t>
      </w:r>
      <w:r w:rsidRPr="0090251B">
        <w:t>tương</w:t>
      </w:r>
      <w:r w:rsidRPr="0090251B">
        <w:rPr>
          <w:spacing w:val="-2"/>
        </w:rPr>
        <w:t xml:space="preserve"> đương:</w:t>
      </w:r>
    </w:p>
    <w:p w14:paraId="531EC170" w14:textId="77777777" w:rsidR="00400810" w:rsidRPr="0090251B" w:rsidRDefault="00400810" w:rsidP="00400810">
      <w:pPr>
        <w:pStyle w:val="Bt0"/>
      </w:pPr>
      <w:r w:rsidRPr="0090251B">
        <w:t xml:space="preserve">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w:t>
      </w:r>
      <w:r w:rsidRPr="0090251B">
        <w:lastRenderedPageBreak/>
        <w:t>phòng thử nghiệm độc lập để chứng minh khả năng làm việc của thiết bị. Ngoài ra, nhà thầu phải nộp một bản sao của các tiêu chuẩn liên quan này bằng tiếng Anh.</w:t>
      </w:r>
    </w:p>
    <w:p w14:paraId="5DEFCCF0" w14:textId="77777777" w:rsidR="00400810" w:rsidRPr="0090251B" w:rsidRDefault="00400810" w:rsidP="00400810">
      <w:pPr>
        <w:pStyle w:val="Ilama"/>
      </w:pPr>
      <w:r w:rsidRPr="0090251B">
        <w:t>III. Kiểm tra, thử nghiệm</w:t>
      </w:r>
    </w:p>
    <w:p w14:paraId="5395F891" w14:textId="77777777" w:rsidR="00400810" w:rsidRPr="0090251B" w:rsidRDefault="00400810" w:rsidP="00400810">
      <w:pPr>
        <w:pStyle w:val="1nho"/>
      </w:pPr>
      <w:r w:rsidRPr="0090251B">
        <w:t>1. Thử nghiệm xuất xưởng (Routine test):</w:t>
      </w:r>
    </w:p>
    <w:p w14:paraId="3B6DA34D" w14:textId="77777777" w:rsidR="00400810" w:rsidRPr="0090251B" w:rsidRDefault="00400810" w:rsidP="00400810">
      <w:pPr>
        <w:pStyle w:val="Bt0"/>
      </w:pPr>
      <w:r w:rsidRPr="0090251B">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781E8587" w14:textId="77777777" w:rsidR="00400810" w:rsidRPr="0090251B" w:rsidRDefault="00400810" w:rsidP="00400810">
      <w:pPr>
        <w:pStyle w:val="Bt0"/>
      </w:pPr>
      <w:r w:rsidRPr="0090251B">
        <w:t>Các</w:t>
      </w:r>
      <w:r w:rsidRPr="0090251B">
        <w:rPr>
          <w:spacing w:val="22"/>
        </w:rPr>
        <w:t xml:space="preserve"> </w:t>
      </w:r>
      <w:r w:rsidRPr="0090251B">
        <w:t>thử</w:t>
      </w:r>
      <w:r w:rsidRPr="0090251B">
        <w:rPr>
          <w:spacing w:val="21"/>
        </w:rPr>
        <w:t xml:space="preserve"> </w:t>
      </w:r>
      <w:r w:rsidRPr="0090251B">
        <w:t>nghiệm</w:t>
      </w:r>
      <w:r w:rsidRPr="0090251B">
        <w:rPr>
          <w:spacing w:val="20"/>
        </w:rPr>
        <w:t xml:space="preserve"> </w:t>
      </w:r>
      <w:r w:rsidRPr="0090251B">
        <w:t>phải</w:t>
      </w:r>
      <w:r w:rsidRPr="0090251B">
        <w:rPr>
          <w:spacing w:val="21"/>
        </w:rPr>
        <w:t xml:space="preserve"> </w:t>
      </w:r>
      <w:r w:rsidRPr="0090251B">
        <w:t>được</w:t>
      </w:r>
      <w:r w:rsidRPr="0090251B">
        <w:rPr>
          <w:spacing w:val="23"/>
        </w:rPr>
        <w:t xml:space="preserve"> </w:t>
      </w:r>
      <w:r w:rsidRPr="0090251B">
        <w:t>thực</w:t>
      </w:r>
      <w:r w:rsidRPr="0090251B">
        <w:rPr>
          <w:spacing w:val="22"/>
        </w:rPr>
        <w:t xml:space="preserve"> </w:t>
      </w:r>
      <w:r w:rsidRPr="0090251B">
        <w:t>hiện</w:t>
      </w:r>
      <w:r w:rsidRPr="0090251B">
        <w:rPr>
          <w:spacing w:val="23"/>
        </w:rPr>
        <w:t xml:space="preserve"> </w:t>
      </w:r>
      <w:r w:rsidRPr="0090251B">
        <w:t>theo</w:t>
      </w:r>
      <w:r w:rsidRPr="0090251B">
        <w:rPr>
          <w:spacing w:val="21"/>
        </w:rPr>
        <w:t xml:space="preserve"> </w:t>
      </w:r>
      <w:r w:rsidRPr="0090251B">
        <w:t>tiêu</w:t>
      </w:r>
      <w:r w:rsidRPr="0090251B">
        <w:rPr>
          <w:spacing w:val="22"/>
        </w:rPr>
        <w:t xml:space="preserve"> </w:t>
      </w:r>
      <w:r w:rsidRPr="0090251B">
        <w:t>chuẩn</w:t>
      </w:r>
      <w:r w:rsidRPr="0090251B">
        <w:rPr>
          <w:spacing w:val="22"/>
        </w:rPr>
        <w:t xml:space="preserve"> </w:t>
      </w:r>
      <w:r w:rsidRPr="0090251B">
        <w:t>AS</w:t>
      </w:r>
      <w:r w:rsidRPr="0090251B">
        <w:rPr>
          <w:spacing w:val="21"/>
        </w:rPr>
        <w:t xml:space="preserve"> </w:t>
      </w:r>
      <w:r w:rsidRPr="0090251B">
        <w:t>1154.1</w:t>
      </w:r>
      <w:r w:rsidRPr="0090251B">
        <w:rPr>
          <w:spacing w:val="23"/>
        </w:rPr>
        <w:t xml:space="preserve"> </w:t>
      </w:r>
      <w:r w:rsidRPr="0090251B">
        <w:t>và</w:t>
      </w:r>
      <w:r w:rsidRPr="0090251B">
        <w:rPr>
          <w:spacing w:val="21"/>
        </w:rPr>
        <w:t xml:space="preserve"> </w:t>
      </w:r>
      <w:r w:rsidRPr="0090251B">
        <w:t>TCVN 3624-81</w:t>
      </w:r>
      <w:r w:rsidRPr="0090251B">
        <w:rPr>
          <w:spacing w:val="-7"/>
        </w:rPr>
        <w:t xml:space="preserve"> </w:t>
      </w:r>
      <w:r w:rsidRPr="0090251B">
        <w:t>hoặc</w:t>
      </w:r>
      <w:r w:rsidRPr="0090251B">
        <w:rPr>
          <w:spacing w:val="-3"/>
        </w:rPr>
        <w:t xml:space="preserve"> </w:t>
      </w:r>
      <w:r w:rsidRPr="0090251B">
        <w:t>tiêu</w:t>
      </w:r>
      <w:r w:rsidRPr="0090251B">
        <w:rPr>
          <w:spacing w:val="-3"/>
        </w:rPr>
        <w:t xml:space="preserve"> </w:t>
      </w:r>
      <w:r w:rsidRPr="0090251B">
        <w:t>chuẩn</w:t>
      </w:r>
      <w:r w:rsidRPr="0090251B">
        <w:rPr>
          <w:spacing w:val="-1"/>
        </w:rPr>
        <w:t xml:space="preserve"> </w:t>
      </w:r>
      <w:r w:rsidRPr="0090251B">
        <w:t>tương</w:t>
      </w:r>
      <w:r w:rsidRPr="0090251B">
        <w:rPr>
          <w:spacing w:val="-6"/>
        </w:rPr>
        <w:t xml:space="preserve"> </w:t>
      </w:r>
      <w:r w:rsidRPr="0090251B">
        <w:t>đương,</w:t>
      </w:r>
      <w:r w:rsidRPr="0090251B">
        <w:rPr>
          <w:spacing w:val="-8"/>
        </w:rPr>
        <w:t xml:space="preserve"> </w:t>
      </w:r>
      <w:r w:rsidRPr="0090251B">
        <w:t>gồm</w:t>
      </w:r>
      <w:r w:rsidRPr="0090251B">
        <w:rPr>
          <w:spacing w:val="-3"/>
        </w:rPr>
        <w:t xml:space="preserve"> </w:t>
      </w:r>
      <w:r w:rsidRPr="0090251B">
        <w:t>02</w:t>
      </w:r>
      <w:r w:rsidRPr="0090251B">
        <w:rPr>
          <w:spacing w:val="-5"/>
        </w:rPr>
        <w:t xml:space="preserve"> </w:t>
      </w:r>
      <w:r w:rsidRPr="0090251B">
        <w:t>hạng</w:t>
      </w:r>
      <w:r w:rsidRPr="0090251B">
        <w:rPr>
          <w:spacing w:val="-6"/>
        </w:rPr>
        <w:t xml:space="preserve"> </w:t>
      </w:r>
      <w:r w:rsidRPr="0090251B">
        <w:t>mục:</w:t>
      </w:r>
    </w:p>
    <w:p w14:paraId="45F593F6" w14:textId="77777777" w:rsidR="00400810" w:rsidRPr="0090251B" w:rsidRDefault="00400810" w:rsidP="00400810">
      <w:pPr>
        <w:pStyle w:val="Bt0"/>
      </w:pPr>
      <w:r w:rsidRPr="0090251B">
        <w:t>1) Kiểm</w:t>
      </w:r>
      <w:r w:rsidRPr="0090251B">
        <w:rPr>
          <w:spacing w:val="-2"/>
        </w:rPr>
        <w:t xml:space="preserve"> </w:t>
      </w:r>
      <w:r w:rsidRPr="0090251B">
        <w:t>tra</w:t>
      </w:r>
      <w:r w:rsidRPr="0090251B">
        <w:rPr>
          <w:spacing w:val="-2"/>
        </w:rPr>
        <w:t xml:space="preserve"> </w:t>
      </w:r>
      <w:r w:rsidRPr="0090251B">
        <w:t>các</w:t>
      </w:r>
      <w:r w:rsidRPr="0090251B">
        <w:rPr>
          <w:spacing w:val="-5"/>
        </w:rPr>
        <w:t xml:space="preserve"> </w:t>
      </w:r>
      <w:r w:rsidRPr="0090251B">
        <w:t xml:space="preserve">kích </w:t>
      </w:r>
      <w:r w:rsidRPr="0090251B">
        <w:rPr>
          <w:spacing w:val="-2"/>
        </w:rPr>
        <w:t>thước</w:t>
      </w:r>
    </w:p>
    <w:p w14:paraId="793A3162" w14:textId="77777777" w:rsidR="00400810" w:rsidRPr="0090251B" w:rsidRDefault="00400810" w:rsidP="00400810">
      <w:pPr>
        <w:pStyle w:val="Bt0"/>
      </w:pPr>
      <w:r w:rsidRPr="0090251B">
        <w:t>2) Kiểm tra</w:t>
      </w:r>
      <w:r w:rsidRPr="0090251B">
        <w:rPr>
          <w:spacing w:val="-1"/>
        </w:rPr>
        <w:t xml:space="preserve"> </w:t>
      </w:r>
      <w:r w:rsidRPr="0090251B">
        <w:t>các ký</w:t>
      </w:r>
      <w:r w:rsidRPr="0090251B">
        <w:rPr>
          <w:spacing w:val="-3"/>
        </w:rPr>
        <w:t xml:space="preserve"> </w:t>
      </w:r>
      <w:r w:rsidRPr="0090251B">
        <w:t>hiệu</w:t>
      </w:r>
    </w:p>
    <w:p w14:paraId="488587D1" w14:textId="77777777" w:rsidR="00400810" w:rsidRPr="0090251B" w:rsidRDefault="00400810" w:rsidP="00400810">
      <w:pPr>
        <w:pStyle w:val="1nho"/>
      </w:pPr>
      <w:r w:rsidRPr="0090251B">
        <w:t>2. Thử nghiệm điển hình (Type test):</w:t>
      </w:r>
    </w:p>
    <w:p w14:paraId="45B849A6" w14:textId="77777777" w:rsidR="00400810" w:rsidRPr="0090251B" w:rsidRDefault="00400810" w:rsidP="00400810">
      <w:pPr>
        <w:pStyle w:val="Bt0"/>
      </w:pPr>
      <w:r w:rsidRPr="0090251B">
        <w:t>Các biên bản thử nghiệm điển hình được thực hiện bởi một phòng thí</w:t>
      </w:r>
      <w:r w:rsidRPr="0090251B">
        <w:rPr>
          <w:spacing w:val="40"/>
        </w:rPr>
        <w:t xml:space="preserve"> </w:t>
      </w:r>
      <w:r w:rsidRPr="0090251B">
        <w:t>nghiệm độc lập (đạt chứng chỉ ISO/IEC 17025) trên các sản phẩm tương tự phải được đệ trình trong hồ sơ dự thầu để chứng minh khả năng đáp ứng hoặc cao hơn yêu cầu của đặc tính kỹ thuật này.</w:t>
      </w:r>
    </w:p>
    <w:p w14:paraId="49EE2E49" w14:textId="77777777" w:rsidR="00400810" w:rsidRPr="0090251B" w:rsidRDefault="00400810" w:rsidP="00400810">
      <w:pPr>
        <w:pStyle w:val="Bt0"/>
      </w:pPr>
      <w:r w:rsidRPr="0090251B">
        <w:t>Các</w:t>
      </w:r>
      <w:r w:rsidRPr="0090251B">
        <w:rPr>
          <w:spacing w:val="47"/>
        </w:rPr>
        <w:t xml:space="preserve"> </w:t>
      </w:r>
      <w:r w:rsidRPr="0090251B">
        <w:t>thử</w:t>
      </w:r>
      <w:r w:rsidRPr="0090251B">
        <w:rPr>
          <w:spacing w:val="48"/>
        </w:rPr>
        <w:t xml:space="preserve"> </w:t>
      </w:r>
      <w:r w:rsidRPr="0090251B">
        <w:t>nghiệm</w:t>
      </w:r>
      <w:r w:rsidRPr="0090251B">
        <w:rPr>
          <w:spacing w:val="50"/>
        </w:rPr>
        <w:t xml:space="preserve"> </w:t>
      </w:r>
      <w:r w:rsidRPr="0090251B">
        <w:t>này</w:t>
      </w:r>
      <w:r w:rsidRPr="0090251B">
        <w:rPr>
          <w:spacing w:val="48"/>
        </w:rPr>
        <w:t xml:space="preserve"> </w:t>
      </w:r>
      <w:r w:rsidRPr="0090251B">
        <w:t>phải</w:t>
      </w:r>
      <w:r w:rsidRPr="0090251B">
        <w:rPr>
          <w:spacing w:val="50"/>
        </w:rPr>
        <w:t xml:space="preserve"> </w:t>
      </w:r>
      <w:r w:rsidRPr="0090251B">
        <w:t>được</w:t>
      </w:r>
      <w:r w:rsidRPr="0090251B">
        <w:rPr>
          <w:spacing w:val="50"/>
        </w:rPr>
        <w:t xml:space="preserve"> </w:t>
      </w:r>
      <w:r w:rsidRPr="0090251B">
        <w:t>thực</w:t>
      </w:r>
      <w:r w:rsidRPr="0090251B">
        <w:rPr>
          <w:spacing w:val="49"/>
        </w:rPr>
        <w:t xml:space="preserve"> </w:t>
      </w:r>
      <w:r w:rsidRPr="0090251B">
        <w:t>hiện</w:t>
      </w:r>
      <w:r w:rsidRPr="0090251B">
        <w:rPr>
          <w:spacing w:val="51"/>
        </w:rPr>
        <w:t xml:space="preserve"> </w:t>
      </w:r>
      <w:r w:rsidRPr="0090251B">
        <w:t>theo</w:t>
      </w:r>
      <w:r w:rsidRPr="0090251B">
        <w:rPr>
          <w:spacing w:val="50"/>
        </w:rPr>
        <w:t xml:space="preserve"> </w:t>
      </w:r>
      <w:r w:rsidRPr="0090251B">
        <w:t>tiêu</w:t>
      </w:r>
      <w:r w:rsidRPr="0090251B">
        <w:rPr>
          <w:spacing w:val="50"/>
        </w:rPr>
        <w:t xml:space="preserve"> </w:t>
      </w:r>
      <w:r w:rsidRPr="0090251B">
        <w:t>chuẩn</w:t>
      </w:r>
      <w:r w:rsidRPr="0090251B">
        <w:rPr>
          <w:spacing w:val="51"/>
        </w:rPr>
        <w:t xml:space="preserve"> </w:t>
      </w:r>
      <w:r w:rsidRPr="0090251B">
        <w:t>AS</w:t>
      </w:r>
      <w:r w:rsidRPr="0090251B">
        <w:rPr>
          <w:spacing w:val="48"/>
        </w:rPr>
        <w:t xml:space="preserve"> </w:t>
      </w:r>
      <w:r w:rsidRPr="0090251B">
        <w:t>1154.1</w:t>
      </w:r>
      <w:r w:rsidRPr="0090251B">
        <w:rPr>
          <w:spacing w:val="51"/>
        </w:rPr>
        <w:t xml:space="preserve"> </w:t>
      </w:r>
      <w:r w:rsidRPr="0090251B">
        <w:rPr>
          <w:spacing w:val="-5"/>
        </w:rPr>
        <w:t xml:space="preserve">và </w:t>
      </w:r>
      <w:r w:rsidRPr="0090251B">
        <w:t>TCVN</w:t>
      </w:r>
      <w:r w:rsidRPr="0090251B">
        <w:rPr>
          <w:spacing w:val="-6"/>
        </w:rPr>
        <w:t xml:space="preserve"> </w:t>
      </w:r>
      <w:r w:rsidRPr="0090251B">
        <w:t>3624-81</w:t>
      </w:r>
      <w:r w:rsidRPr="0090251B">
        <w:rPr>
          <w:spacing w:val="-6"/>
        </w:rPr>
        <w:t xml:space="preserve"> </w:t>
      </w:r>
      <w:r w:rsidRPr="0090251B">
        <w:t>hoặc</w:t>
      </w:r>
      <w:r w:rsidRPr="0090251B">
        <w:rPr>
          <w:spacing w:val="-3"/>
        </w:rPr>
        <w:t xml:space="preserve"> </w:t>
      </w:r>
      <w:r w:rsidRPr="0090251B">
        <w:t>tiêu</w:t>
      </w:r>
      <w:r w:rsidRPr="0090251B">
        <w:rPr>
          <w:spacing w:val="-2"/>
        </w:rPr>
        <w:t xml:space="preserve"> </w:t>
      </w:r>
      <w:r w:rsidRPr="0090251B">
        <w:t>chuẩn</w:t>
      </w:r>
      <w:r w:rsidRPr="0090251B">
        <w:rPr>
          <w:spacing w:val="-3"/>
        </w:rPr>
        <w:t xml:space="preserve"> </w:t>
      </w:r>
      <w:r w:rsidRPr="0090251B">
        <w:t>tương</w:t>
      </w:r>
      <w:r w:rsidRPr="0090251B">
        <w:rPr>
          <w:spacing w:val="-6"/>
        </w:rPr>
        <w:t xml:space="preserve"> </w:t>
      </w:r>
      <w:r w:rsidRPr="0090251B">
        <w:t>đương,</w:t>
      </w:r>
      <w:r w:rsidRPr="0090251B">
        <w:rPr>
          <w:spacing w:val="-6"/>
        </w:rPr>
        <w:t xml:space="preserve"> </w:t>
      </w:r>
      <w:r w:rsidRPr="0090251B">
        <w:t>bao</w:t>
      </w:r>
      <w:r w:rsidRPr="0090251B">
        <w:rPr>
          <w:spacing w:val="-2"/>
        </w:rPr>
        <w:t xml:space="preserve"> </w:t>
      </w:r>
      <w:r w:rsidRPr="0090251B">
        <w:t>gồm</w:t>
      </w:r>
      <w:r w:rsidRPr="0090251B">
        <w:rPr>
          <w:spacing w:val="-3"/>
        </w:rPr>
        <w:t xml:space="preserve"> </w:t>
      </w:r>
      <w:r w:rsidRPr="0090251B">
        <w:t>các</w:t>
      </w:r>
      <w:r w:rsidRPr="0090251B">
        <w:rPr>
          <w:spacing w:val="-6"/>
        </w:rPr>
        <w:t xml:space="preserve"> </w:t>
      </w:r>
      <w:r w:rsidRPr="0090251B">
        <w:t>hạng mục</w:t>
      </w:r>
      <w:r w:rsidRPr="0090251B">
        <w:rPr>
          <w:spacing w:val="-2"/>
        </w:rPr>
        <w:t xml:space="preserve"> </w:t>
      </w:r>
      <w:r w:rsidRPr="0090251B">
        <w:t>sau:</w:t>
      </w:r>
    </w:p>
    <w:p w14:paraId="51727D36" w14:textId="77777777" w:rsidR="00400810" w:rsidRPr="0090251B" w:rsidRDefault="00400810" w:rsidP="00400810">
      <w:pPr>
        <w:pStyle w:val="Bt0"/>
      </w:pPr>
      <w:r w:rsidRPr="0090251B">
        <w:t>1) Đo</w:t>
      </w:r>
      <w:r w:rsidRPr="0090251B">
        <w:rPr>
          <w:spacing w:val="-9"/>
        </w:rPr>
        <w:t xml:space="preserve"> </w:t>
      </w:r>
      <w:r w:rsidRPr="0090251B">
        <w:t>điện</w:t>
      </w:r>
      <w:r w:rsidRPr="0090251B">
        <w:rPr>
          <w:spacing w:val="-5"/>
        </w:rPr>
        <w:t xml:space="preserve"> </w:t>
      </w:r>
      <w:r w:rsidRPr="0090251B">
        <w:t>trở</w:t>
      </w:r>
      <w:r w:rsidRPr="0090251B">
        <w:rPr>
          <w:spacing w:val="-6"/>
        </w:rPr>
        <w:t xml:space="preserve"> </w:t>
      </w:r>
      <w:r w:rsidRPr="0090251B">
        <w:t>tiếp</w:t>
      </w:r>
      <w:r w:rsidRPr="0090251B">
        <w:rPr>
          <w:spacing w:val="-6"/>
        </w:rPr>
        <w:t xml:space="preserve"> </w:t>
      </w:r>
      <w:r w:rsidRPr="0090251B">
        <w:t>xúc</w:t>
      </w:r>
      <w:r w:rsidRPr="0090251B">
        <w:rPr>
          <w:spacing w:val="-3"/>
        </w:rPr>
        <w:t xml:space="preserve"> </w:t>
      </w:r>
      <w:r w:rsidRPr="0090251B">
        <w:t>(Measurement</w:t>
      </w:r>
      <w:r w:rsidRPr="0090251B">
        <w:rPr>
          <w:spacing w:val="-3"/>
        </w:rPr>
        <w:t xml:space="preserve"> </w:t>
      </w:r>
      <w:r w:rsidRPr="0090251B">
        <w:t>of</w:t>
      </w:r>
      <w:r w:rsidRPr="0090251B">
        <w:rPr>
          <w:spacing w:val="-3"/>
        </w:rPr>
        <w:t xml:space="preserve"> </w:t>
      </w:r>
      <w:r w:rsidRPr="0090251B">
        <w:t>contact</w:t>
      </w:r>
      <w:r w:rsidRPr="0090251B">
        <w:rPr>
          <w:spacing w:val="-2"/>
        </w:rPr>
        <w:t xml:space="preserve"> resistance).</w:t>
      </w:r>
    </w:p>
    <w:p w14:paraId="303A6087" w14:textId="77777777" w:rsidR="00400810" w:rsidRPr="0090251B" w:rsidRDefault="00400810" w:rsidP="00400810">
      <w:pPr>
        <w:pStyle w:val="Bt0"/>
      </w:pPr>
      <w:r w:rsidRPr="0090251B">
        <w:t>2) Thử</w:t>
      </w:r>
      <w:r w:rsidRPr="0090251B">
        <w:rPr>
          <w:spacing w:val="17"/>
        </w:rPr>
        <w:t xml:space="preserve"> </w:t>
      </w:r>
      <w:r w:rsidRPr="0090251B">
        <w:t>nghiệm</w:t>
      </w:r>
      <w:r w:rsidRPr="0090251B">
        <w:rPr>
          <w:spacing w:val="20"/>
        </w:rPr>
        <w:t xml:space="preserve"> </w:t>
      </w:r>
      <w:r w:rsidRPr="0090251B">
        <w:t>độ</w:t>
      </w:r>
      <w:r w:rsidRPr="0090251B">
        <w:rPr>
          <w:spacing w:val="21"/>
        </w:rPr>
        <w:t xml:space="preserve"> </w:t>
      </w:r>
      <w:r w:rsidRPr="0090251B">
        <w:t>tăng</w:t>
      </w:r>
      <w:r w:rsidRPr="0090251B">
        <w:rPr>
          <w:spacing w:val="21"/>
        </w:rPr>
        <w:t xml:space="preserve"> </w:t>
      </w:r>
      <w:r w:rsidRPr="0090251B">
        <w:t>nhiệt</w:t>
      </w:r>
      <w:r w:rsidRPr="0090251B">
        <w:rPr>
          <w:spacing w:val="23"/>
        </w:rPr>
        <w:t xml:space="preserve"> </w:t>
      </w:r>
      <w:r w:rsidRPr="0090251B">
        <w:t>khi</w:t>
      </w:r>
      <w:r w:rsidRPr="0090251B">
        <w:rPr>
          <w:spacing w:val="23"/>
        </w:rPr>
        <w:t xml:space="preserve"> </w:t>
      </w:r>
      <w:r w:rsidRPr="0090251B">
        <w:t>mang</w:t>
      </w:r>
      <w:r w:rsidRPr="0090251B">
        <w:rPr>
          <w:spacing w:val="21"/>
        </w:rPr>
        <w:t xml:space="preserve"> </w:t>
      </w:r>
      <w:r w:rsidRPr="0090251B">
        <w:t>dòng</w:t>
      </w:r>
      <w:r w:rsidRPr="0090251B">
        <w:rPr>
          <w:spacing w:val="21"/>
        </w:rPr>
        <w:t xml:space="preserve"> </w:t>
      </w:r>
      <w:r w:rsidRPr="0090251B">
        <w:t>điện</w:t>
      </w:r>
      <w:r w:rsidRPr="0090251B">
        <w:rPr>
          <w:spacing w:val="21"/>
        </w:rPr>
        <w:t xml:space="preserve"> </w:t>
      </w:r>
      <w:r w:rsidRPr="0090251B">
        <w:t>định</w:t>
      </w:r>
      <w:r w:rsidRPr="0090251B">
        <w:rPr>
          <w:spacing w:val="23"/>
        </w:rPr>
        <w:t xml:space="preserve"> </w:t>
      </w:r>
      <w:r w:rsidRPr="0090251B">
        <w:t>mức</w:t>
      </w:r>
      <w:r w:rsidRPr="0090251B">
        <w:rPr>
          <w:spacing w:val="23"/>
        </w:rPr>
        <w:t xml:space="preserve"> </w:t>
      </w:r>
      <w:r w:rsidRPr="0090251B">
        <w:rPr>
          <w:spacing w:val="-2"/>
        </w:rPr>
        <w:t>(Temperature rise)</w:t>
      </w:r>
    </w:p>
    <w:p w14:paraId="4A95E1B3" w14:textId="77777777" w:rsidR="00400810" w:rsidRPr="0090251B" w:rsidRDefault="00400810" w:rsidP="00400810">
      <w:pPr>
        <w:pStyle w:val="Bt0"/>
        <w:rPr>
          <w:i/>
        </w:rPr>
      </w:pPr>
      <w:r w:rsidRPr="0090251B">
        <w:rPr>
          <w:b/>
          <w:bCs/>
          <w:i/>
          <w:u w:val="single"/>
        </w:rPr>
        <w:t>Ghi chú:</w:t>
      </w:r>
      <w:r w:rsidRPr="0090251B">
        <w:rPr>
          <w:i/>
        </w:rPr>
        <w:t xml:space="preserve"> Trong trường hợp thử nghiệm điển hình được thực hiện bởi phòng thí nghiệm của chính nhà sản xuất, kết quả thử nghiệm có thể được chấp nhận với</w:t>
      </w:r>
      <w:r w:rsidRPr="0090251B">
        <w:rPr>
          <w:i/>
          <w:spacing w:val="40"/>
        </w:rPr>
        <w:t xml:space="preserve"> </w:t>
      </w:r>
      <w:r w:rsidRPr="0090251B">
        <w:rPr>
          <w:i/>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90251B">
        <w:rPr>
          <w:i/>
          <w:spacing w:val="-2"/>
        </w:rPr>
        <w:t>laboratories).</w:t>
      </w:r>
    </w:p>
    <w:p w14:paraId="257A69CA" w14:textId="77777777" w:rsidR="0090251B" w:rsidRPr="0090251B" w:rsidRDefault="0090251B" w:rsidP="00400810">
      <w:pPr>
        <w:pStyle w:val="1nho"/>
      </w:pPr>
    </w:p>
    <w:p w14:paraId="730074E1" w14:textId="29FE8D2B" w:rsidR="00400810" w:rsidRPr="0090251B" w:rsidRDefault="00400810" w:rsidP="00400810">
      <w:pPr>
        <w:pStyle w:val="1nho"/>
      </w:pPr>
      <w:r w:rsidRPr="0090251B">
        <w:t>3. Thử nghiệm nghiệm thu mẫu (Sample test):</w:t>
      </w:r>
    </w:p>
    <w:p w14:paraId="7390C84E" w14:textId="77777777" w:rsidR="00400810" w:rsidRPr="0090251B" w:rsidRDefault="00400810" w:rsidP="00400810">
      <w:pPr>
        <w:pStyle w:val="Bt0"/>
      </w:pPr>
      <w:r w:rsidRPr="0090251B">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1461602F" w14:textId="77777777" w:rsidR="00400810" w:rsidRPr="0090251B" w:rsidRDefault="00400810" w:rsidP="00400810">
      <w:pPr>
        <w:pStyle w:val="Bt0"/>
      </w:pPr>
      <w:r w:rsidRPr="0090251B">
        <w:t>Các hạng</w:t>
      </w:r>
      <w:r w:rsidRPr="0090251B">
        <w:rPr>
          <w:spacing w:val="-2"/>
        </w:rPr>
        <w:t xml:space="preserve"> </w:t>
      </w:r>
      <w:r w:rsidRPr="0090251B">
        <w:t>mục</w:t>
      </w:r>
      <w:r w:rsidRPr="0090251B">
        <w:rPr>
          <w:spacing w:val="-3"/>
        </w:rPr>
        <w:t xml:space="preserve"> </w:t>
      </w:r>
      <w:r w:rsidRPr="0090251B">
        <w:t>thử nghiệm</w:t>
      </w:r>
      <w:r w:rsidRPr="0090251B">
        <w:rPr>
          <w:spacing w:val="-3"/>
        </w:rPr>
        <w:t xml:space="preserve"> </w:t>
      </w:r>
      <w:r w:rsidRPr="0090251B">
        <w:t>nghiệm</w:t>
      </w:r>
      <w:r w:rsidRPr="0090251B">
        <w:rPr>
          <w:spacing w:val="-3"/>
        </w:rPr>
        <w:t xml:space="preserve"> </w:t>
      </w:r>
      <w:r w:rsidRPr="0090251B">
        <w:t>thu</w:t>
      </w:r>
      <w:r w:rsidRPr="0090251B">
        <w:rPr>
          <w:spacing w:val="-6"/>
        </w:rPr>
        <w:t xml:space="preserve"> </w:t>
      </w:r>
      <w:r w:rsidRPr="0090251B">
        <w:t>bao</w:t>
      </w:r>
      <w:r w:rsidRPr="0090251B">
        <w:rPr>
          <w:spacing w:val="-6"/>
        </w:rPr>
        <w:t xml:space="preserve"> </w:t>
      </w:r>
      <w:r w:rsidRPr="0090251B">
        <w:t>gồm</w:t>
      </w:r>
      <w:r w:rsidRPr="0090251B">
        <w:rPr>
          <w:spacing w:val="-3"/>
        </w:rPr>
        <w:t xml:space="preserve"> </w:t>
      </w:r>
      <w:r w:rsidRPr="0090251B">
        <w:t>như sau:</w:t>
      </w:r>
    </w:p>
    <w:p w14:paraId="76B3AAAF" w14:textId="2675D186" w:rsidR="00400810" w:rsidRPr="0090251B" w:rsidRDefault="00400810" w:rsidP="00400810">
      <w:pPr>
        <w:pStyle w:val="Bt0"/>
      </w:pPr>
      <w:r w:rsidRPr="0090251B">
        <w:lastRenderedPageBreak/>
        <w:t xml:space="preserve">i. </w:t>
      </w:r>
      <w:r w:rsidRPr="0090251B">
        <w:tab/>
        <w:t>Kiểm</w:t>
      </w:r>
      <w:r w:rsidRPr="0090251B">
        <w:rPr>
          <w:spacing w:val="-3"/>
        </w:rPr>
        <w:t xml:space="preserve"> </w:t>
      </w:r>
      <w:r w:rsidRPr="0090251B">
        <w:t>tra</w:t>
      </w:r>
      <w:r w:rsidRPr="0090251B">
        <w:rPr>
          <w:spacing w:val="-2"/>
        </w:rPr>
        <w:t xml:space="preserve"> </w:t>
      </w:r>
      <w:r w:rsidRPr="0090251B">
        <w:t>ngoại quan,</w:t>
      </w:r>
      <w:r w:rsidRPr="0090251B">
        <w:rPr>
          <w:spacing w:val="-7"/>
        </w:rPr>
        <w:t xml:space="preserve"> </w:t>
      </w:r>
      <w:r w:rsidRPr="0090251B">
        <w:t>đo</w:t>
      </w:r>
      <w:r w:rsidRPr="0090251B">
        <w:rPr>
          <w:spacing w:val="-5"/>
        </w:rPr>
        <w:t xml:space="preserve"> </w:t>
      </w:r>
      <w:r w:rsidRPr="0090251B">
        <w:t>kích thước</w:t>
      </w:r>
      <w:r w:rsidR="00B22E98">
        <w:t xml:space="preserve"> (Bên mua tự thực hiện)</w:t>
      </w:r>
    </w:p>
    <w:p w14:paraId="65A803F1" w14:textId="77777777" w:rsidR="00400810" w:rsidRPr="0090251B" w:rsidRDefault="00400810" w:rsidP="00400810">
      <w:pPr>
        <w:pStyle w:val="Bt0"/>
      </w:pPr>
      <w:r w:rsidRPr="0090251B">
        <w:t>ii.</w:t>
      </w:r>
      <w:r w:rsidRPr="0090251B">
        <w:tab/>
        <w:t>Thử</w:t>
      </w:r>
      <w:r w:rsidRPr="0090251B">
        <w:rPr>
          <w:spacing w:val="4"/>
        </w:rPr>
        <w:t xml:space="preserve"> </w:t>
      </w:r>
      <w:r w:rsidRPr="0090251B">
        <w:t>nghiệm</w:t>
      </w:r>
      <w:r w:rsidRPr="0090251B">
        <w:rPr>
          <w:spacing w:val="8"/>
        </w:rPr>
        <w:t xml:space="preserve"> </w:t>
      </w:r>
      <w:r w:rsidRPr="0090251B">
        <w:t>độ</w:t>
      </w:r>
      <w:r w:rsidRPr="0090251B">
        <w:rPr>
          <w:spacing w:val="9"/>
        </w:rPr>
        <w:t xml:space="preserve"> </w:t>
      </w:r>
      <w:r w:rsidRPr="0090251B">
        <w:t>tăng</w:t>
      </w:r>
      <w:r w:rsidRPr="0090251B">
        <w:rPr>
          <w:spacing w:val="7"/>
        </w:rPr>
        <w:t xml:space="preserve"> </w:t>
      </w:r>
      <w:r w:rsidRPr="0090251B">
        <w:t>nhiệt</w:t>
      </w:r>
      <w:r w:rsidRPr="0090251B">
        <w:rPr>
          <w:spacing w:val="9"/>
        </w:rPr>
        <w:t xml:space="preserve"> </w:t>
      </w:r>
      <w:r w:rsidRPr="0090251B">
        <w:t>khi</w:t>
      </w:r>
      <w:r w:rsidRPr="0090251B">
        <w:rPr>
          <w:spacing w:val="11"/>
        </w:rPr>
        <w:t xml:space="preserve"> </w:t>
      </w:r>
      <w:r w:rsidRPr="0090251B">
        <w:t>mang</w:t>
      </w:r>
      <w:r w:rsidRPr="0090251B">
        <w:rPr>
          <w:spacing w:val="9"/>
        </w:rPr>
        <w:t xml:space="preserve"> </w:t>
      </w:r>
      <w:r w:rsidRPr="0090251B">
        <w:t>dòng</w:t>
      </w:r>
      <w:r w:rsidRPr="0090251B">
        <w:rPr>
          <w:spacing w:val="9"/>
        </w:rPr>
        <w:t xml:space="preserve"> </w:t>
      </w:r>
      <w:r w:rsidRPr="0090251B">
        <w:t>điện</w:t>
      </w:r>
      <w:r w:rsidRPr="0090251B">
        <w:rPr>
          <w:spacing w:val="9"/>
        </w:rPr>
        <w:t xml:space="preserve"> </w:t>
      </w:r>
      <w:r w:rsidRPr="0090251B">
        <w:t>định</w:t>
      </w:r>
      <w:r w:rsidRPr="0090251B">
        <w:rPr>
          <w:spacing w:val="9"/>
        </w:rPr>
        <w:t xml:space="preserve"> </w:t>
      </w:r>
      <w:r w:rsidRPr="0090251B">
        <w:t>mức</w:t>
      </w:r>
      <w:r w:rsidRPr="0090251B">
        <w:rPr>
          <w:spacing w:val="11"/>
        </w:rPr>
        <w:t xml:space="preserve"> </w:t>
      </w:r>
      <w:r w:rsidRPr="0090251B">
        <w:rPr>
          <w:spacing w:val="-2"/>
        </w:rPr>
        <w:t>(Temperature rise)</w:t>
      </w:r>
    </w:p>
    <w:p w14:paraId="79AC24DD" w14:textId="77777777" w:rsidR="00400810" w:rsidRPr="0090251B" w:rsidRDefault="00400810" w:rsidP="00400810">
      <w:pPr>
        <w:pStyle w:val="Bt0"/>
      </w:pPr>
      <w:r w:rsidRPr="0090251B">
        <w:t>iii.</w:t>
      </w:r>
      <w:r w:rsidRPr="0090251B">
        <w:tab/>
        <w:t>Đo</w:t>
      </w:r>
      <w:r w:rsidRPr="0090251B">
        <w:rPr>
          <w:spacing w:val="-7"/>
        </w:rPr>
        <w:t xml:space="preserve"> </w:t>
      </w:r>
      <w:r w:rsidRPr="0090251B">
        <w:t>điện</w:t>
      </w:r>
      <w:r w:rsidRPr="0090251B">
        <w:rPr>
          <w:spacing w:val="-6"/>
        </w:rPr>
        <w:t xml:space="preserve"> </w:t>
      </w:r>
      <w:r w:rsidRPr="0090251B">
        <w:t>trở</w:t>
      </w:r>
      <w:r w:rsidRPr="0090251B">
        <w:rPr>
          <w:spacing w:val="-7"/>
        </w:rPr>
        <w:t xml:space="preserve"> </w:t>
      </w:r>
      <w:r w:rsidRPr="0090251B">
        <w:t>tiếp</w:t>
      </w:r>
      <w:r w:rsidRPr="0090251B">
        <w:rPr>
          <w:spacing w:val="-7"/>
        </w:rPr>
        <w:t xml:space="preserve"> </w:t>
      </w:r>
      <w:r w:rsidRPr="0090251B">
        <w:t>xúc (Measurement</w:t>
      </w:r>
      <w:r w:rsidRPr="0090251B">
        <w:rPr>
          <w:spacing w:val="-3"/>
        </w:rPr>
        <w:t xml:space="preserve"> </w:t>
      </w:r>
      <w:r w:rsidRPr="0090251B">
        <w:t>of contact</w:t>
      </w:r>
      <w:r w:rsidRPr="0090251B">
        <w:rPr>
          <w:spacing w:val="-3"/>
        </w:rPr>
        <w:t xml:space="preserve"> </w:t>
      </w:r>
      <w:r w:rsidRPr="0090251B">
        <w:t xml:space="preserve">resistance) </w:t>
      </w:r>
    </w:p>
    <w:p w14:paraId="5C0F3D33" w14:textId="77777777" w:rsidR="00400810" w:rsidRPr="0090251B" w:rsidRDefault="00400810" w:rsidP="00400810">
      <w:pPr>
        <w:pStyle w:val="Bt0"/>
      </w:pPr>
      <w:r w:rsidRPr="0090251B">
        <w:t>Số lượng mẫu thử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118"/>
        <w:gridCol w:w="2696"/>
      </w:tblGrid>
      <w:tr w:rsidR="00400810" w:rsidRPr="0090251B" w14:paraId="669DBFEB" w14:textId="77777777" w:rsidTr="001D0B2C">
        <w:trPr>
          <w:trHeight w:val="20"/>
          <w:jc w:val="center"/>
        </w:trPr>
        <w:tc>
          <w:tcPr>
            <w:tcW w:w="3687" w:type="dxa"/>
          </w:tcPr>
          <w:p w14:paraId="4FABC4BD" w14:textId="77777777" w:rsidR="00400810" w:rsidRPr="0090251B" w:rsidRDefault="00400810" w:rsidP="001D0B2C">
            <w:pPr>
              <w:pStyle w:val="Bng"/>
              <w:rPr>
                <w:b/>
                <w:bCs/>
                <w:sz w:val="26"/>
              </w:rPr>
            </w:pPr>
            <w:r w:rsidRPr="0090251B">
              <w:rPr>
                <w:b/>
                <w:bCs/>
                <w:sz w:val="26"/>
              </w:rPr>
              <w:t>Số</w:t>
            </w:r>
            <w:r w:rsidRPr="0090251B">
              <w:rPr>
                <w:b/>
                <w:bCs/>
                <w:spacing w:val="-2"/>
                <w:sz w:val="26"/>
              </w:rPr>
              <w:t xml:space="preserve"> </w:t>
            </w:r>
            <w:r w:rsidRPr="0090251B">
              <w:rPr>
                <w:b/>
                <w:bCs/>
                <w:sz w:val="26"/>
              </w:rPr>
              <w:t>lượng</w:t>
            </w:r>
            <w:r w:rsidRPr="0090251B">
              <w:rPr>
                <w:b/>
                <w:bCs/>
                <w:spacing w:val="-2"/>
                <w:sz w:val="26"/>
              </w:rPr>
              <w:t xml:space="preserve"> </w:t>
            </w:r>
            <w:r w:rsidRPr="0090251B">
              <w:rPr>
                <w:b/>
                <w:bCs/>
                <w:sz w:val="26"/>
              </w:rPr>
              <w:t>mẫu</w:t>
            </w:r>
            <w:r w:rsidRPr="0090251B">
              <w:rPr>
                <w:b/>
                <w:bCs/>
                <w:spacing w:val="-3"/>
                <w:sz w:val="26"/>
              </w:rPr>
              <w:t xml:space="preserve"> </w:t>
            </w:r>
            <w:r w:rsidRPr="0090251B">
              <w:rPr>
                <w:b/>
                <w:bCs/>
                <w:sz w:val="26"/>
              </w:rPr>
              <w:t>thử</w:t>
            </w:r>
            <w:r w:rsidRPr="0090251B">
              <w:rPr>
                <w:b/>
                <w:bCs/>
                <w:spacing w:val="-3"/>
                <w:sz w:val="26"/>
              </w:rPr>
              <w:t xml:space="preserve"> </w:t>
            </w:r>
            <w:r w:rsidRPr="0090251B">
              <w:rPr>
                <w:b/>
                <w:bCs/>
                <w:spacing w:val="-5"/>
                <w:sz w:val="26"/>
              </w:rPr>
              <w:t>(p)</w:t>
            </w:r>
          </w:p>
        </w:tc>
        <w:tc>
          <w:tcPr>
            <w:tcW w:w="3118" w:type="dxa"/>
          </w:tcPr>
          <w:p w14:paraId="0BA76021" w14:textId="77777777" w:rsidR="00400810" w:rsidRPr="0090251B" w:rsidRDefault="00400810" w:rsidP="001D0B2C">
            <w:pPr>
              <w:pStyle w:val="Bng"/>
              <w:rPr>
                <w:b/>
                <w:bCs/>
                <w:sz w:val="26"/>
              </w:rPr>
            </w:pPr>
            <w:r w:rsidRPr="0090251B">
              <w:rPr>
                <w:b/>
                <w:bCs/>
                <w:sz w:val="26"/>
              </w:rPr>
              <w:t>Số</w:t>
            </w:r>
            <w:r w:rsidRPr="0090251B">
              <w:rPr>
                <w:b/>
                <w:bCs/>
                <w:spacing w:val="-3"/>
                <w:sz w:val="26"/>
              </w:rPr>
              <w:t xml:space="preserve"> </w:t>
            </w:r>
            <w:r w:rsidRPr="0090251B">
              <w:rPr>
                <w:b/>
                <w:bCs/>
                <w:sz w:val="26"/>
              </w:rPr>
              <w:t>lượng</w:t>
            </w:r>
            <w:r w:rsidRPr="0090251B">
              <w:rPr>
                <w:b/>
                <w:bCs/>
                <w:spacing w:val="-2"/>
                <w:sz w:val="26"/>
              </w:rPr>
              <w:t xml:space="preserve"> </w:t>
            </w:r>
            <w:r w:rsidRPr="0090251B">
              <w:rPr>
                <w:b/>
                <w:bCs/>
                <w:sz w:val="26"/>
              </w:rPr>
              <w:t>của</w:t>
            </w:r>
            <w:r w:rsidRPr="0090251B">
              <w:rPr>
                <w:b/>
                <w:bCs/>
                <w:spacing w:val="-2"/>
                <w:sz w:val="26"/>
              </w:rPr>
              <w:t xml:space="preserve"> </w:t>
            </w:r>
            <w:r w:rsidRPr="0090251B">
              <w:rPr>
                <w:b/>
                <w:bCs/>
                <w:sz w:val="26"/>
              </w:rPr>
              <w:t>một</w:t>
            </w:r>
            <w:r w:rsidRPr="0090251B">
              <w:rPr>
                <w:b/>
                <w:bCs/>
                <w:spacing w:val="-3"/>
                <w:sz w:val="26"/>
              </w:rPr>
              <w:t xml:space="preserve"> </w:t>
            </w:r>
            <w:r w:rsidRPr="0090251B">
              <w:rPr>
                <w:b/>
                <w:bCs/>
                <w:sz w:val="26"/>
              </w:rPr>
              <w:t>lô</w:t>
            </w:r>
            <w:r w:rsidRPr="0090251B">
              <w:rPr>
                <w:b/>
                <w:bCs/>
                <w:spacing w:val="-5"/>
                <w:sz w:val="26"/>
              </w:rPr>
              <w:t xml:space="preserve"> (n)</w:t>
            </w:r>
          </w:p>
        </w:tc>
        <w:tc>
          <w:tcPr>
            <w:tcW w:w="2696" w:type="dxa"/>
          </w:tcPr>
          <w:p w14:paraId="2F1F80D2" w14:textId="77777777" w:rsidR="00400810" w:rsidRPr="0090251B" w:rsidRDefault="00400810" w:rsidP="001D0B2C">
            <w:pPr>
              <w:pStyle w:val="Bng"/>
              <w:jc w:val="center"/>
              <w:rPr>
                <w:b/>
                <w:bCs/>
                <w:sz w:val="26"/>
              </w:rPr>
            </w:pPr>
            <w:r w:rsidRPr="0090251B">
              <w:rPr>
                <w:b/>
                <w:bCs/>
                <w:sz w:val="26"/>
              </w:rPr>
              <w:t>Hạng</w:t>
            </w:r>
            <w:r w:rsidRPr="0090251B">
              <w:rPr>
                <w:b/>
                <w:bCs/>
                <w:spacing w:val="-2"/>
                <w:sz w:val="26"/>
              </w:rPr>
              <w:t xml:space="preserve"> </w:t>
            </w:r>
            <w:r w:rsidRPr="0090251B">
              <w:rPr>
                <w:b/>
                <w:bCs/>
                <w:sz w:val="26"/>
              </w:rPr>
              <w:t>mục</w:t>
            </w:r>
            <w:r w:rsidRPr="0090251B">
              <w:rPr>
                <w:b/>
                <w:bCs/>
                <w:spacing w:val="-2"/>
                <w:sz w:val="26"/>
              </w:rPr>
              <w:t xml:space="preserve"> </w:t>
            </w:r>
            <w:r w:rsidRPr="0090251B">
              <w:rPr>
                <w:b/>
                <w:bCs/>
                <w:spacing w:val="-5"/>
                <w:sz w:val="26"/>
              </w:rPr>
              <w:t>thử</w:t>
            </w:r>
          </w:p>
        </w:tc>
      </w:tr>
      <w:tr w:rsidR="00400810" w:rsidRPr="0090251B" w14:paraId="08ABB3FA" w14:textId="77777777" w:rsidTr="001D0B2C">
        <w:trPr>
          <w:trHeight w:val="20"/>
          <w:jc w:val="center"/>
        </w:trPr>
        <w:tc>
          <w:tcPr>
            <w:tcW w:w="3687" w:type="dxa"/>
          </w:tcPr>
          <w:p w14:paraId="4CD88D16" w14:textId="77777777" w:rsidR="00400810" w:rsidRPr="0090251B" w:rsidRDefault="00400810" w:rsidP="001D0B2C">
            <w:pPr>
              <w:pStyle w:val="Bng"/>
              <w:jc w:val="center"/>
              <w:rPr>
                <w:sz w:val="26"/>
              </w:rPr>
            </w:pPr>
            <w:r w:rsidRPr="0090251B">
              <w:rPr>
                <w:sz w:val="26"/>
              </w:rPr>
              <w:t>p</w:t>
            </w:r>
            <w:r w:rsidRPr="0090251B">
              <w:rPr>
                <w:spacing w:val="1"/>
                <w:sz w:val="26"/>
              </w:rPr>
              <w:t xml:space="preserve"> </w:t>
            </w:r>
            <w:r w:rsidRPr="0090251B">
              <w:rPr>
                <w:sz w:val="26"/>
              </w:rPr>
              <w:t>=</w:t>
            </w:r>
            <w:r w:rsidRPr="0090251B">
              <w:rPr>
                <w:spacing w:val="-1"/>
                <w:sz w:val="26"/>
              </w:rPr>
              <w:t xml:space="preserve"> </w:t>
            </w:r>
            <w:r w:rsidRPr="0090251B">
              <w:rPr>
                <w:spacing w:val="-10"/>
                <w:sz w:val="26"/>
              </w:rPr>
              <w:t>1</w:t>
            </w:r>
          </w:p>
        </w:tc>
        <w:tc>
          <w:tcPr>
            <w:tcW w:w="3118" w:type="dxa"/>
          </w:tcPr>
          <w:p w14:paraId="2AA9625B" w14:textId="77777777" w:rsidR="00400810" w:rsidRPr="0090251B" w:rsidRDefault="00400810" w:rsidP="001D0B2C">
            <w:pPr>
              <w:pStyle w:val="Bng"/>
              <w:jc w:val="center"/>
              <w:rPr>
                <w:sz w:val="26"/>
              </w:rPr>
            </w:pPr>
            <w:r w:rsidRPr="0090251B">
              <w:rPr>
                <w:sz w:val="26"/>
              </w:rPr>
              <w:t>n</w:t>
            </w:r>
            <w:r w:rsidRPr="0090251B">
              <w:rPr>
                <w:spacing w:val="1"/>
                <w:sz w:val="26"/>
              </w:rPr>
              <w:t xml:space="preserve"> </w:t>
            </w:r>
            <w:r w:rsidRPr="0090251B">
              <w:rPr>
                <w:sz w:val="26"/>
              </w:rPr>
              <w:t>&lt;</w:t>
            </w:r>
            <w:r w:rsidRPr="0090251B">
              <w:rPr>
                <w:spacing w:val="-1"/>
                <w:sz w:val="26"/>
              </w:rPr>
              <w:t xml:space="preserve"> </w:t>
            </w:r>
            <w:r w:rsidRPr="0090251B">
              <w:rPr>
                <w:spacing w:val="-5"/>
                <w:sz w:val="26"/>
              </w:rPr>
              <w:t>200</w:t>
            </w:r>
          </w:p>
        </w:tc>
        <w:tc>
          <w:tcPr>
            <w:tcW w:w="2696" w:type="dxa"/>
          </w:tcPr>
          <w:p w14:paraId="3F2EFCF9" w14:textId="77777777" w:rsidR="00400810" w:rsidRPr="0090251B" w:rsidRDefault="00400810" w:rsidP="001D0B2C">
            <w:pPr>
              <w:pStyle w:val="Bng"/>
              <w:jc w:val="center"/>
              <w:rPr>
                <w:sz w:val="26"/>
              </w:rPr>
            </w:pPr>
            <w:r w:rsidRPr="0090251B">
              <w:rPr>
                <w:spacing w:val="-10"/>
                <w:sz w:val="26"/>
              </w:rPr>
              <w:t>i</w:t>
            </w:r>
          </w:p>
        </w:tc>
      </w:tr>
      <w:tr w:rsidR="00400810" w:rsidRPr="0090251B" w14:paraId="0CE2A24F" w14:textId="77777777" w:rsidTr="001D0B2C">
        <w:trPr>
          <w:trHeight w:val="20"/>
          <w:jc w:val="center"/>
        </w:trPr>
        <w:tc>
          <w:tcPr>
            <w:tcW w:w="3687" w:type="dxa"/>
          </w:tcPr>
          <w:p w14:paraId="3E24374A" w14:textId="77777777" w:rsidR="00400810" w:rsidRPr="0090251B" w:rsidRDefault="00400810" w:rsidP="001D0B2C">
            <w:pPr>
              <w:pStyle w:val="Bng"/>
              <w:jc w:val="center"/>
              <w:rPr>
                <w:sz w:val="26"/>
              </w:rPr>
            </w:pPr>
            <w:r w:rsidRPr="0090251B">
              <w:rPr>
                <w:sz w:val="26"/>
              </w:rPr>
              <w:t>p</w:t>
            </w:r>
            <w:r w:rsidRPr="0090251B">
              <w:rPr>
                <w:spacing w:val="1"/>
                <w:sz w:val="26"/>
              </w:rPr>
              <w:t xml:space="preserve"> </w:t>
            </w:r>
            <w:r w:rsidRPr="0090251B">
              <w:rPr>
                <w:sz w:val="26"/>
              </w:rPr>
              <w:t>=</w:t>
            </w:r>
            <w:r w:rsidRPr="0090251B">
              <w:rPr>
                <w:spacing w:val="-1"/>
                <w:sz w:val="26"/>
              </w:rPr>
              <w:t xml:space="preserve"> </w:t>
            </w:r>
            <w:r w:rsidRPr="0090251B">
              <w:rPr>
                <w:spacing w:val="-10"/>
                <w:sz w:val="26"/>
              </w:rPr>
              <w:t>1</w:t>
            </w:r>
          </w:p>
        </w:tc>
        <w:tc>
          <w:tcPr>
            <w:tcW w:w="3118" w:type="dxa"/>
          </w:tcPr>
          <w:p w14:paraId="0E69F7F0" w14:textId="77777777" w:rsidR="00400810" w:rsidRPr="0090251B" w:rsidRDefault="00400810" w:rsidP="001D0B2C">
            <w:pPr>
              <w:pStyle w:val="Bng"/>
              <w:jc w:val="center"/>
              <w:rPr>
                <w:sz w:val="26"/>
              </w:rPr>
            </w:pPr>
            <w:r w:rsidRPr="0090251B">
              <w:rPr>
                <w:sz w:val="26"/>
              </w:rPr>
              <w:t>200 ≤</w:t>
            </w:r>
            <w:r w:rsidRPr="0090251B">
              <w:rPr>
                <w:spacing w:val="-2"/>
                <w:sz w:val="26"/>
              </w:rPr>
              <w:t xml:space="preserve"> </w:t>
            </w:r>
            <w:r w:rsidRPr="0090251B">
              <w:rPr>
                <w:sz w:val="26"/>
              </w:rPr>
              <w:t>n</w:t>
            </w:r>
            <w:r w:rsidRPr="0090251B">
              <w:rPr>
                <w:spacing w:val="1"/>
                <w:sz w:val="26"/>
              </w:rPr>
              <w:t xml:space="preserve"> </w:t>
            </w:r>
            <w:r w:rsidRPr="0090251B">
              <w:rPr>
                <w:sz w:val="26"/>
              </w:rPr>
              <w:t xml:space="preserve">&lt; </w:t>
            </w:r>
            <w:r w:rsidRPr="0090251B">
              <w:rPr>
                <w:spacing w:val="-5"/>
                <w:sz w:val="26"/>
              </w:rPr>
              <w:t>500</w:t>
            </w:r>
          </w:p>
        </w:tc>
        <w:tc>
          <w:tcPr>
            <w:tcW w:w="2696" w:type="dxa"/>
          </w:tcPr>
          <w:p w14:paraId="125974CD" w14:textId="77777777" w:rsidR="00400810" w:rsidRPr="0090251B" w:rsidRDefault="00400810" w:rsidP="001D0B2C">
            <w:pPr>
              <w:pStyle w:val="Bng"/>
              <w:jc w:val="center"/>
              <w:rPr>
                <w:sz w:val="26"/>
              </w:rPr>
            </w:pPr>
            <w:r w:rsidRPr="0090251B">
              <w:rPr>
                <w:sz w:val="26"/>
              </w:rPr>
              <w:t>i,</w:t>
            </w:r>
            <w:r w:rsidRPr="0090251B">
              <w:rPr>
                <w:spacing w:val="-1"/>
                <w:sz w:val="26"/>
              </w:rPr>
              <w:t xml:space="preserve"> </w:t>
            </w:r>
            <w:r w:rsidRPr="0090251B">
              <w:rPr>
                <w:sz w:val="26"/>
              </w:rPr>
              <w:t xml:space="preserve">ii, </w:t>
            </w:r>
            <w:r w:rsidRPr="0090251B">
              <w:rPr>
                <w:spacing w:val="-5"/>
                <w:sz w:val="26"/>
              </w:rPr>
              <w:t>iii</w:t>
            </w:r>
          </w:p>
        </w:tc>
      </w:tr>
      <w:tr w:rsidR="00400810" w:rsidRPr="0090251B" w14:paraId="650A763A" w14:textId="77777777" w:rsidTr="001D0B2C">
        <w:trPr>
          <w:trHeight w:val="20"/>
          <w:jc w:val="center"/>
        </w:trPr>
        <w:tc>
          <w:tcPr>
            <w:tcW w:w="3687" w:type="dxa"/>
          </w:tcPr>
          <w:p w14:paraId="6D796F43" w14:textId="77777777" w:rsidR="00400810" w:rsidRPr="0090251B" w:rsidRDefault="00400810" w:rsidP="001D0B2C">
            <w:pPr>
              <w:pStyle w:val="Bng"/>
              <w:jc w:val="center"/>
              <w:rPr>
                <w:sz w:val="26"/>
              </w:rPr>
            </w:pPr>
            <w:r w:rsidRPr="0090251B">
              <w:rPr>
                <w:sz w:val="26"/>
              </w:rPr>
              <w:t>p</w:t>
            </w:r>
            <w:r w:rsidRPr="0090251B">
              <w:rPr>
                <w:spacing w:val="1"/>
                <w:sz w:val="26"/>
              </w:rPr>
              <w:t xml:space="preserve"> </w:t>
            </w:r>
            <w:r w:rsidRPr="0090251B">
              <w:rPr>
                <w:sz w:val="26"/>
              </w:rPr>
              <w:t>=</w:t>
            </w:r>
            <w:r w:rsidRPr="0090251B">
              <w:rPr>
                <w:spacing w:val="-1"/>
                <w:sz w:val="26"/>
              </w:rPr>
              <w:t xml:space="preserve"> </w:t>
            </w:r>
            <w:r w:rsidRPr="0090251B">
              <w:rPr>
                <w:spacing w:val="-10"/>
                <w:sz w:val="26"/>
              </w:rPr>
              <w:t>2</w:t>
            </w:r>
          </w:p>
        </w:tc>
        <w:tc>
          <w:tcPr>
            <w:tcW w:w="3118" w:type="dxa"/>
          </w:tcPr>
          <w:p w14:paraId="66AE50E1" w14:textId="77777777" w:rsidR="00400810" w:rsidRPr="0090251B" w:rsidRDefault="00400810" w:rsidP="001D0B2C">
            <w:pPr>
              <w:pStyle w:val="Bng"/>
              <w:jc w:val="center"/>
              <w:rPr>
                <w:sz w:val="26"/>
              </w:rPr>
            </w:pPr>
            <w:r w:rsidRPr="0090251B">
              <w:rPr>
                <w:sz w:val="26"/>
              </w:rPr>
              <w:t>500 ≤</w:t>
            </w:r>
            <w:r w:rsidRPr="0090251B">
              <w:rPr>
                <w:spacing w:val="-2"/>
                <w:sz w:val="26"/>
              </w:rPr>
              <w:t xml:space="preserve"> </w:t>
            </w:r>
            <w:r w:rsidRPr="0090251B">
              <w:rPr>
                <w:sz w:val="26"/>
              </w:rPr>
              <w:t>n</w:t>
            </w:r>
            <w:r w:rsidRPr="0090251B">
              <w:rPr>
                <w:spacing w:val="1"/>
                <w:sz w:val="26"/>
              </w:rPr>
              <w:t xml:space="preserve"> </w:t>
            </w:r>
            <w:r w:rsidRPr="0090251B">
              <w:rPr>
                <w:sz w:val="26"/>
              </w:rPr>
              <w:t>&lt; 1000</w:t>
            </w:r>
          </w:p>
        </w:tc>
        <w:tc>
          <w:tcPr>
            <w:tcW w:w="2696" w:type="dxa"/>
          </w:tcPr>
          <w:p w14:paraId="4861A52C" w14:textId="77777777" w:rsidR="00400810" w:rsidRPr="0090251B" w:rsidRDefault="00400810" w:rsidP="001D0B2C">
            <w:pPr>
              <w:pStyle w:val="Bng"/>
              <w:jc w:val="center"/>
              <w:rPr>
                <w:sz w:val="26"/>
              </w:rPr>
            </w:pPr>
            <w:r w:rsidRPr="0090251B">
              <w:rPr>
                <w:sz w:val="26"/>
              </w:rPr>
              <w:t>i,</w:t>
            </w:r>
            <w:r w:rsidRPr="0090251B">
              <w:rPr>
                <w:spacing w:val="-1"/>
                <w:sz w:val="26"/>
              </w:rPr>
              <w:t xml:space="preserve"> </w:t>
            </w:r>
            <w:r w:rsidRPr="0090251B">
              <w:rPr>
                <w:sz w:val="26"/>
              </w:rPr>
              <w:t xml:space="preserve">ii, </w:t>
            </w:r>
            <w:r w:rsidRPr="0090251B">
              <w:rPr>
                <w:spacing w:val="-5"/>
                <w:sz w:val="26"/>
              </w:rPr>
              <w:t>iii</w:t>
            </w:r>
          </w:p>
        </w:tc>
      </w:tr>
      <w:tr w:rsidR="00400810" w:rsidRPr="0090251B" w14:paraId="0C2BC688" w14:textId="77777777" w:rsidTr="001D0B2C">
        <w:trPr>
          <w:trHeight w:val="20"/>
          <w:jc w:val="center"/>
        </w:trPr>
        <w:tc>
          <w:tcPr>
            <w:tcW w:w="3687" w:type="dxa"/>
          </w:tcPr>
          <w:p w14:paraId="5D6688D4" w14:textId="77777777" w:rsidR="00400810" w:rsidRPr="0090251B" w:rsidRDefault="00400810" w:rsidP="001D0B2C">
            <w:pPr>
              <w:pStyle w:val="Bng"/>
              <w:jc w:val="center"/>
              <w:rPr>
                <w:sz w:val="26"/>
              </w:rPr>
            </w:pPr>
            <w:r w:rsidRPr="0090251B">
              <w:rPr>
                <w:sz w:val="26"/>
              </w:rPr>
              <w:t>p</w:t>
            </w:r>
            <w:r w:rsidRPr="0090251B">
              <w:rPr>
                <w:spacing w:val="1"/>
                <w:sz w:val="26"/>
              </w:rPr>
              <w:t xml:space="preserve"> </w:t>
            </w:r>
            <w:r w:rsidRPr="0090251B">
              <w:rPr>
                <w:sz w:val="26"/>
              </w:rPr>
              <w:t>=</w:t>
            </w:r>
            <w:r w:rsidRPr="0090251B">
              <w:rPr>
                <w:spacing w:val="-1"/>
                <w:sz w:val="26"/>
              </w:rPr>
              <w:t xml:space="preserve"> </w:t>
            </w:r>
            <w:r w:rsidRPr="0090251B">
              <w:rPr>
                <w:sz w:val="26"/>
              </w:rPr>
              <w:t>2</w:t>
            </w:r>
            <w:r w:rsidRPr="0090251B">
              <w:rPr>
                <w:spacing w:val="1"/>
                <w:sz w:val="26"/>
              </w:rPr>
              <w:t xml:space="preserve"> </w:t>
            </w:r>
            <w:r w:rsidRPr="0090251B">
              <w:rPr>
                <w:sz w:val="26"/>
              </w:rPr>
              <w:t>+</w:t>
            </w:r>
            <w:r w:rsidRPr="0090251B">
              <w:rPr>
                <w:spacing w:val="-3"/>
                <w:sz w:val="26"/>
              </w:rPr>
              <w:t xml:space="preserve"> </w:t>
            </w:r>
            <w:r w:rsidRPr="0090251B">
              <w:rPr>
                <w:spacing w:val="-2"/>
                <w:sz w:val="26"/>
              </w:rPr>
              <w:t>n/1000</w:t>
            </w:r>
          </w:p>
        </w:tc>
        <w:tc>
          <w:tcPr>
            <w:tcW w:w="3118" w:type="dxa"/>
          </w:tcPr>
          <w:p w14:paraId="419C0D39" w14:textId="77777777" w:rsidR="00400810" w:rsidRPr="0090251B" w:rsidRDefault="00400810" w:rsidP="001D0B2C">
            <w:pPr>
              <w:pStyle w:val="Bng"/>
              <w:jc w:val="center"/>
              <w:rPr>
                <w:sz w:val="26"/>
              </w:rPr>
            </w:pPr>
            <w:r w:rsidRPr="0090251B">
              <w:rPr>
                <w:sz w:val="26"/>
              </w:rPr>
              <w:t>1000</w:t>
            </w:r>
            <w:r w:rsidRPr="0090251B">
              <w:rPr>
                <w:spacing w:val="-3"/>
                <w:sz w:val="26"/>
              </w:rPr>
              <w:t xml:space="preserve"> </w:t>
            </w:r>
            <w:r w:rsidRPr="0090251B">
              <w:rPr>
                <w:sz w:val="26"/>
              </w:rPr>
              <w:t>≤</w:t>
            </w:r>
            <w:r w:rsidRPr="0090251B">
              <w:rPr>
                <w:spacing w:val="-1"/>
                <w:sz w:val="26"/>
              </w:rPr>
              <w:t xml:space="preserve"> </w:t>
            </w:r>
            <w:r w:rsidRPr="0090251B">
              <w:rPr>
                <w:sz w:val="26"/>
              </w:rPr>
              <w:t>n</w:t>
            </w:r>
            <w:r w:rsidRPr="0090251B">
              <w:rPr>
                <w:spacing w:val="-2"/>
                <w:sz w:val="26"/>
              </w:rPr>
              <w:t xml:space="preserve"> </w:t>
            </w:r>
            <w:r w:rsidRPr="0090251B">
              <w:rPr>
                <w:sz w:val="26"/>
              </w:rPr>
              <w:t>≤</w:t>
            </w:r>
            <w:r w:rsidRPr="0090251B">
              <w:rPr>
                <w:spacing w:val="-1"/>
                <w:sz w:val="26"/>
              </w:rPr>
              <w:t xml:space="preserve"> </w:t>
            </w:r>
            <w:r w:rsidRPr="0090251B">
              <w:rPr>
                <w:sz w:val="26"/>
              </w:rPr>
              <w:t>5000</w:t>
            </w:r>
          </w:p>
        </w:tc>
        <w:tc>
          <w:tcPr>
            <w:tcW w:w="2696" w:type="dxa"/>
          </w:tcPr>
          <w:p w14:paraId="1AB4263E" w14:textId="77777777" w:rsidR="00400810" w:rsidRPr="0090251B" w:rsidRDefault="00400810" w:rsidP="001D0B2C">
            <w:pPr>
              <w:pStyle w:val="Bng"/>
              <w:jc w:val="center"/>
              <w:rPr>
                <w:sz w:val="26"/>
              </w:rPr>
            </w:pPr>
            <w:r w:rsidRPr="0090251B">
              <w:rPr>
                <w:sz w:val="26"/>
              </w:rPr>
              <w:t>i,</w:t>
            </w:r>
            <w:r w:rsidRPr="0090251B">
              <w:rPr>
                <w:spacing w:val="-1"/>
                <w:sz w:val="26"/>
              </w:rPr>
              <w:t xml:space="preserve"> </w:t>
            </w:r>
            <w:r w:rsidRPr="0090251B">
              <w:rPr>
                <w:sz w:val="26"/>
              </w:rPr>
              <w:t xml:space="preserve">ii, </w:t>
            </w:r>
            <w:r w:rsidRPr="0090251B">
              <w:rPr>
                <w:spacing w:val="-5"/>
                <w:sz w:val="26"/>
              </w:rPr>
              <w:t>iii</w:t>
            </w:r>
          </w:p>
        </w:tc>
      </w:tr>
      <w:tr w:rsidR="00400810" w:rsidRPr="0090251B" w14:paraId="4B4C70D6" w14:textId="77777777" w:rsidTr="001D0B2C">
        <w:trPr>
          <w:trHeight w:val="20"/>
          <w:jc w:val="center"/>
        </w:trPr>
        <w:tc>
          <w:tcPr>
            <w:tcW w:w="3687" w:type="dxa"/>
          </w:tcPr>
          <w:p w14:paraId="066C171E" w14:textId="77777777" w:rsidR="00400810" w:rsidRPr="0090251B" w:rsidRDefault="00400810" w:rsidP="001D0B2C">
            <w:pPr>
              <w:pStyle w:val="Bng"/>
              <w:jc w:val="center"/>
              <w:rPr>
                <w:sz w:val="26"/>
              </w:rPr>
            </w:pPr>
            <w:r w:rsidRPr="0090251B">
              <w:rPr>
                <w:sz w:val="26"/>
              </w:rPr>
              <w:t>p</w:t>
            </w:r>
            <w:r w:rsidRPr="0090251B">
              <w:rPr>
                <w:spacing w:val="1"/>
                <w:sz w:val="26"/>
              </w:rPr>
              <w:t xml:space="preserve"> </w:t>
            </w:r>
            <w:r w:rsidRPr="0090251B">
              <w:rPr>
                <w:sz w:val="26"/>
              </w:rPr>
              <w:t>=</w:t>
            </w:r>
            <w:r w:rsidRPr="0090251B">
              <w:rPr>
                <w:spacing w:val="-1"/>
                <w:sz w:val="26"/>
              </w:rPr>
              <w:t xml:space="preserve"> </w:t>
            </w:r>
            <w:r w:rsidRPr="0090251B">
              <w:rPr>
                <w:sz w:val="26"/>
              </w:rPr>
              <w:t>7</w:t>
            </w:r>
            <w:r w:rsidRPr="0090251B">
              <w:rPr>
                <w:spacing w:val="1"/>
                <w:sz w:val="26"/>
              </w:rPr>
              <w:t xml:space="preserve"> </w:t>
            </w:r>
            <w:r w:rsidRPr="0090251B">
              <w:rPr>
                <w:sz w:val="26"/>
              </w:rPr>
              <w:t>+</w:t>
            </w:r>
            <w:r w:rsidRPr="0090251B">
              <w:rPr>
                <w:spacing w:val="-3"/>
                <w:sz w:val="26"/>
              </w:rPr>
              <w:t xml:space="preserve"> </w:t>
            </w:r>
            <w:r w:rsidRPr="0090251B">
              <w:rPr>
                <w:spacing w:val="-2"/>
                <w:sz w:val="26"/>
              </w:rPr>
              <w:t>0,5n/1000</w:t>
            </w:r>
          </w:p>
        </w:tc>
        <w:tc>
          <w:tcPr>
            <w:tcW w:w="3118" w:type="dxa"/>
          </w:tcPr>
          <w:p w14:paraId="7BBF86DA" w14:textId="77777777" w:rsidR="00400810" w:rsidRPr="0090251B" w:rsidRDefault="00400810" w:rsidP="001D0B2C">
            <w:pPr>
              <w:pStyle w:val="Bng"/>
              <w:jc w:val="center"/>
              <w:rPr>
                <w:sz w:val="26"/>
              </w:rPr>
            </w:pPr>
            <w:r w:rsidRPr="0090251B">
              <w:rPr>
                <w:sz w:val="26"/>
              </w:rPr>
              <w:t>n</w:t>
            </w:r>
            <w:r w:rsidRPr="0090251B">
              <w:rPr>
                <w:spacing w:val="1"/>
                <w:sz w:val="26"/>
              </w:rPr>
              <w:t xml:space="preserve"> </w:t>
            </w:r>
            <w:r w:rsidRPr="0090251B">
              <w:rPr>
                <w:sz w:val="26"/>
              </w:rPr>
              <w:t>&gt;</w:t>
            </w:r>
            <w:r w:rsidRPr="0090251B">
              <w:rPr>
                <w:spacing w:val="-1"/>
                <w:sz w:val="26"/>
              </w:rPr>
              <w:t xml:space="preserve"> </w:t>
            </w:r>
            <w:r w:rsidRPr="0090251B">
              <w:rPr>
                <w:sz w:val="26"/>
              </w:rPr>
              <w:t>5000</w:t>
            </w:r>
          </w:p>
        </w:tc>
        <w:tc>
          <w:tcPr>
            <w:tcW w:w="2696" w:type="dxa"/>
          </w:tcPr>
          <w:p w14:paraId="7DA558CB" w14:textId="77777777" w:rsidR="00400810" w:rsidRPr="0090251B" w:rsidRDefault="00400810" w:rsidP="001D0B2C">
            <w:pPr>
              <w:pStyle w:val="Bng"/>
              <w:jc w:val="center"/>
              <w:rPr>
                <w:sz w:val="26"/>
              </w:rPr>
            </w:pPr>
            <w:r w:rsidRPr="0090251B">
              <w:rPr>
                <w:sz w:val="26"/>
              </w:rPr>
              <w:t>i,</w:t>
            </w:r>
            <w:r w:rsidRPr="0090251B">
              <w:rPr>
                <w:spacing w:val="-1"/>
                <w:sz w:val="26"/>
              </w:rPr>
              <w:t xml:space="preserve"> </w:t>
            </w:r>
            <w:r w:rsidRPr="0090251B">
              <w:rPr>
                <w:sz w:val="26"/>
              </w:rPr>
              <w:t xml:space="preserve">ii, </w:t>
            </w:r>
            <w:r w:rsidRPr="0090251B">
              <w:rPr>
                <w:spacing w:val="-5"/>
                <w:sz w:val="26"/>
              </w:rPr>
              <w:t>iii</w:t>
            </w:r>
          </w:p>
        </w:tc>
      </w:tr>
    </w:tbl>
    <w:p w14:paraId="4E919CC8" w14:textId="77777777" w:rsidR="00400810" w:rsidRPr="0090251B" w:rsidRDefault="00400810" w:rsidP="00400810">
      <w:pPr>
        <w:pStyle w:val="Bt0"/>
      </w:pPr>
      <w:r w:rsidRPr="0090251B">
        <w:t>Tất cả</w:t>
      </w:r>
      <w:r w:rsidRPr="0090251B">
        <w:rPr>
          <w:spacing w:val="-3"/>
        </w:rPr>
        <w:t xml:space="preserve"> </w:t>
      </w:r>
      <w:r w:rsidRPr="0090251B">
        <w:t>các</w:t>
      </w:r>
      <w:r w:rsidRPr="0090251B">
        <w:rPr>
          <w:spacing w:val="-2"/>
        </w:rPr>
        <w:t xml:space="preserve"> </w:t>
      </w:r>
      <w:r w:rsidRPr="0090251B">
        <w:t>chi</w:t>
      </w:r>
      <w:r w:rsidRPr="0090251B">
        <w:rPr>
          <w:spacing w:val="-2"/>
        </w:rPr>
        <w:t xml:space="preserve"> </w:t>
      </w:r>
      <w:r w:rsidRPr="0090251B">
        <w:t>phí kiểm</w:t>
      </w:r>
      <w:r w:rsidRPr="0090251B">
        <w:rPr>
          <w:spacing w:val="-2"/>
        </w:rPr>
        <w:t xml:space="preserve"> </w:t>
      </w:r>
      <w:r w:rsidRPr="0090251B">
        <w:t>tra</w:t>
      </w:r>
      <w:r w:rsidRPr="0090251B">
        <w:rPr>
          <w:spacing w:val="-5"/>
        </w:rPr>
        <w:t xml:space="preserve"> </w:t>
      </w:r>
      <w:r w:rsidRPr="0090251B">
        <w:t>và</w:t>
      </w:r>
      <w:r w:rsidRPr="0090251B">
        <w:rPr>
          <w:spacing w:val="-2"/>
        </w:rPr>
        <w:t xml:space="preserve"> </w:t>
      </w:r>
      <w:r w:rsidRPr="0090251B">
        <w:t>thử</w:t>
      </w:r>
      <w:r w:rsidRPr="0090251B">
        <w:rPr>
          <w:spacing w:val="-3"/>
        </w:rPr>
        <w:t xml:space="preserve"> </w:t>
      </w:r>
      <w:r w:rsidRPr="0090251B">
        <w:t>nghiệm</w:t>
      </w:r>
      <w:r w:rsidRPr="0090251B">
        <w:rPr>
          <w:spacing w:val="-5"/>
        </w:rPr>
        <w:t xml:space="preserve"> </w:t>
      </w:r>
      <w:r w:rsidRPr="0090251B">
        <w:t>bao</w:t>
      </w:r>
      <w:r w:rsidRPr="0090251B">
        <w:rPr>
          <w:spacing w:val="-2"/>
        </w:rPr>
        <w:t xml:space="preserve"> </w:t>
      </w:r>
      <w:r w:rsidRPr="0090251B">
        <w:t>gồm</w:t>
      </w:r>
      <w:r w:rsidRPr="0090251B">
        <w:rPr>
          <w:spacing w:val="-2"/>
        </w:rPr>
        <w:t xml:space="preserve"> </w:t>
      </w:r>
      <w:r w:rsidRPr="0090251B">
        <w:t>trong</w:t>
      </w:r>
      <w:r w:rsidRPr="0090251B">
        <w:rPr>
          <w:spacing w:val="-5"/>
        </w:rPr>
        <w:t xml:space="preserve"> </w:t>
      </w:r>
      <w:r w:rsidRPr="0090251B">
        <w:t>giá</w:t>
      </w:r>
      <w:r w:rsidRPr="0090251B">
        <w:rPr>
          <w:spacing w:val="-2"/>
        </w:rPr>
        <w:t xml:space="preserve"> chào.</w:t>
      </w:r>
    </w:p>
    <w:p w14:paraId="433872BB" w14:textId="77777777" w:rsidR="00400810" w:rsidRPr="0090251B" w:rsidRDefault="00400810" w:rsidP="00400810">
      <w:pPr>
        <w:pStyle w:val="Bt0"/>
      </w:pPr>
      <w:r w:rsidRPr="0090251B">
        <w:t>Số lượng Kẹp dùng cho thử nghiệm nghiệm thu không bao gồm trong số lượng Kẹp được cung cấp trong bảng phạm vi cung cấp của hồ sơ mời thầu/hợp đồng.</w:t>
      </w:r>
    </w:p>
    <w:p w14:paraId="6796541C" w14:textId="77777777" w:rsidR="00400810" w:rsidRPr="0090251B" w:rsidRDefault="00400810" w:rsidP="00400810">
      <w:pPr>
        <w:pStyle w:val="Bt0"/>
      </w:pPr>
      <w:r w:rsidRPr="0090251B">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0D25B0C2" w14:textId="77777777" w:rsidR="00400810" w:rsidRPr="0090251B" w:rsidRDefault="00400810" w:rsidP="00400810">
      <w:pPr>
        <w:pStyle w:val="Bt0"/>
      </w:pPr>
      <w:r w:rsidRPr="0090251B">
        <w:t>Nếu chỉ một mẫu thử không đạt yêu cầu, thì việc lấy mẫu thử nghiệm lại sẽ được</w:t>
      </w:r>
      <w:r w:rsidRPr="0090251B">
        <w:rPr>
          <w:spacing w:val="-1"/>
        </w:rPr>
        <w:t xml:space="preserve"> </w:t>
      </w:r>
      <w:r w:rsidRPr="0090251B">
        <w:t>thực</w:t>
      </w:r>
      <w:r w:rsidRPr="0090251B">
        <w:rPr>
          <w:spacing w:val="-1"/>
        </w:rPr>
        <w:t xml:space="preserve"> </w:t>
      </w:r>
      <w:r w:rsidRPr="0090251B">
        <w:t>hiện lại</w:t>
      </w:r>
      <w:r w:rsidRPr="0090251B">
        <w:rPr>
          <w:spacing w:val="-3"/>
        </w:rPr>
        <w:t xml:space="preserve"> </w:t>
      </w:r>
      <w:r w:rsidRPr="0090251B">
        <w:t>trên các</w:t>
      </w:r>
      <w:r w:rsidRPr="0090251B">
        <w:rPr>
          <w:spacing w:val="-1"/>
        </w:rPr>
        <w:t xml:space="preserve"> </w:t>
      </w:r>
      <w:r w:rsidRPr="0090251B">
        <w:t>mẫu mới</w:t>
      </w:r>
      <w:r w:rsidRPr="0090251B">
        <w:rPr>
          <w:spacing w:val="-3"/>
        </w:rPr>
        <w:t xml:space="preserve"> </w:t>
      </w:r>
      <w:r w:rsidRPr="0090251B">
        <w:t>với</w:t>
      </w:r>
      <w:r w:rsidRPr="0090251B">
        <w:rPr>
          <w:spacing w:val="-3"/>
        </w:rPr>
        <w:t xml:space="preserve"> </w:t>
      </w:r>
      <w:r w:rsidRPr="0090251B">
        <w:t>số</w:t>
      </w:r>
      <w:r w:rsidRPr="0090251B">
        <w:rPr>
          <w:spacing w:val="-2"/>
        </w:rPr>
        <w:t xml:space="preserve"> </w:t>
      </w:r>
      <w:r w:rsidRPr="0090251B">
        <w:t>lượng gấp</w:t>
      </w:r>
      <w:r w:rsidRPr="0090251B">
        <w:rPr>
          <w:spacing w:val="-3"/>
        </w:rPr>
        <w:t xml:space="preserve"> </w:t>
      </w:r>
      <w:r w:rsidRPr="0090251B">
        <w:t>đôi số lượng lần lấy đầu</w:t>
      </w:r>
      <w:r w:rsidRPr="0090251B">
        <w:rPr>
          <w:spacing w:val="-3"/>
        </w:rPr>
        <w:t xml:space="preserve"> </w:t>
      </w:r>
      <w:r w:rsidRPr="0090251B">
        <w:t>tiên.</w:t>
      </w:r>
    </w:p>
    <w:p w14:paraId="79FABC3E" w14:textId="77777777" w:rsidR="00400810" w:rsidRPr="0090251B" w:rsidRDefault="00400810" w:rsidP="00400810">
      <w:pPr>
        <w:pStyle w:val="Bt0"/>
      </w:pPr>
      <w:r w:rsidRPr="0090251B">
        <w:t>Nếu có một hoặc hơn một mẫu thử nào đó không đạt yêu cầu sau lần thử nghiệm lại thì coi như lô hàng không đáp ứng yêu cầu kỹ thuật của hợp đồng.</w:t>
      </w:r>
    </w:p>
    <w:p w14:paraId="7EF06A71" w14:textId="77777777" w:rsidR="0090251B" w:rsidRPr="0090251B" w:rsidRDefault="0090251B" w:rsidP="00400810">
      <w:pPr>
        <w:pStyle w:val="Bt0"/>
        <w:rPr>
          <w:b/>
          <w:bCs/>
          <w:i/>
          <w:u w:val="single"/>
        </w:rPr>
      </w:pPr>
    </w:p>
    <w:p w14:paraId="26BA6DAC" w14:textId="77777777" w:rsidR="0090251B" w:rsidRPr="0090251B" w:rsidRDefault="0090251B" w:rsidP="00400810">
      <w:pPr>
        <w:pStyle w:val="Bt0"/>
        <w:rPr>
          <w:b/>
          <w:bCs/>
          <w:i/>
          <w:u w:val="single"/>
        </w:rPr>
      </w:pPr>
    </w:p>
    <w:p w14:paraId="23149874" w14:textId="683079B8" w:rsidR="00400810" w:rsidRPr="0090251B" w:rsidRDefault="00400810" w:rsidP="00400810">
      <w:pPr>
        <w:pStyle w:val="Bt0"/>
        <w:rPr>
          <w:b/>
          <w:bCs/>
          <w:i/>
        </w:rPr>
      </w:pPr>
      <w:r w:rsidRPr="0090251B">
        <w:rPr>
          <w:b/>
          <w:bCs/>
          <w:i/>
          <w:u w:val="single"/>
        </w:rPr>
        <w:t>Ghi</w:t>
      </w:r>
      <w:r w:rsidRPr="0090251B">
        <w:rPr>
          <w:b/>
          <w:bCs/>
          <w:i/>
          <w:spacing w:val="1"/>
          <w:u w:val="single"/>
        </w:rPr>
        <w:t xml:space="preserve"> </w:t>
      </w:r>
      <w:r w:rsidRPr="0090251B">
        <w:rPr>
          <w:b/>
          <w:bCs/>
          <w:i/>
          <w:u w:val="single"/>
        </w:rPr>
        <w:t>chú:</w:t>
      </w:r>
    </w:p>
    <w:p w14:paraId="68294C6A" w14:textId="77777777" w:rsidR="00400810" w:rsidRPr="0090251B" w:rsidRDefault="00400810" w:rsidP="00400810">
      <w:pPr>
        <w:pStyle w:val="Bt0"/>
        <w:rPr>
          <w:i/>
        </w:rPr>
      </w:pPr>
      <w:r w:rsidRPr="0090251B">
        <w:rPr>
          <w:i/>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w:t>
      </w:r>
      <w:r w:rsidRPr="0090251B">
        <w:rPr>
          <w:i/>
          <w:spacing w:val="-1"/>
        </w:rPr>
        <w:t xml:space="preserve"> </w:t>
      </w:r>
      <w:r w:rsidRPr="0090251B">
        <w:rPr>
          <w:i/>
        </w:rPr>
        <w:t>mời thầu (phần thương mại) và trong hợp đồng.</w:t>
      </w:r>
    </w:p>
    <w:p w14:paraId="30F9C8CA" w14:textId="77777777" w:rsidR="00400810" w:rsidRPr="0090251B" w:rsidRDefault="00400810" w:rsidP="00400810">
      <w:pPr>
        <w:pStyle w:val="Ilama"/>
      </w:pPr>
      <w:r w:rsidRPr="0090251B">
        <w:t>IV.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5783"/>
        <w:gridCol w:w="939"/>
        <w:gridCol w:w="5783"/>
        <w:gridCol w:w="1320"/>
      </w:tblGrid>
      <w:tr w:rsidR="00400810" w:rsidRPr="0090251B" w14:paraId="506E44A3" w14:textId="77777777" w:rsidTr="001D0B2C">
        <w:trPr>
          <w:trHeight w:val="506"/>
        </w:trPr>
        <w:tc>
          <w:tcPr>
            <w:tcW w:w="256" w:type="pct"/>
            <w:vMerge w:val="restart"/>
            <w:vAlign w:val="center"/>
            <w:hideMark/>
          </w:tcPr>
          <w:p w14:paraId="7998A9C6" w14:textId="77777777" w:rsidR="00400810" w:rsidRPr="0090251B" w:rsidRDefault="00400810" w:rsidP="001D0B2C">
            <w:pPr>
              <w:jc w:val="center"/>
              <w:rPr>
                <w:b/>
                <w:bCs/>
                <w:sz w:val="26"/>
                <w:szCs w:val="26"/>
                <w:lang w:eastAsia="vi-VN"/>
              </w:rPr>
            </w:pPr>
            <w:bookmarkStart w:id="5" w:name="RANGE!C11:G12"/>
            <w:r w:rsidRPr="0090251B">
              <w:rPr>
                <w:b/>
                <w:bCs/>
                <w:sz w:val="26"/>
                <w:szCs w:val="26"/>
                <w:lang w:eastAsia="vi-VN"/>
              </w:rPr>
              <w:lastRenderedPageBreak/>
              <w:t>TT</w:t>
            </w:r>
            <w:bookmarkEnd w:id="5"/>
          </w:p>
        </w:tc>
        <w:tc>
          <w:tcPr>
            <w:tcW w:w="1984" w:type="pct"/>
            <w:vMerge w:val="restart"/>
            <w:vAlign w:val="center"/>
            <w:hideMark/>
          </w:tcPr>
          <w:p w14:paraId="70B5FA34"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322" w:type="pct"/>
            <w:vMerge w:val="restart"/>
            <w:vAlign w:val="center"/>
            <w:hideMark/>
          </w:tcPr>
          <w:p w14:paraId="104C7EAD" w14:textId="77777777" w:rsidR="00400810" w:rsidRPr="0090251B" w:rsidRDefault="00400810" w:rsidP="001D0B2C">
            <w:pPr>
              <w:jc w:val="center"/>
              <w:rPr>
                <w:b/>
                <w:bCs/>
                <w:sz w:val="26"/>
                <w:szCs w:val="26"/>
                <w:lang w:eastAsia="vi-VN"/>
              </w:rPr>
            </w:pPr>
            <w:r w:rsidRPr="0090251B">
              <w:rPr>
                <w:b/>
                <w:bCs/>
                <w:sz w:val="26"/>
                <w:szCs w:val="26"/>
                <w:lang w:eastAsia="vi-VN"/>
              </w:rPr>
              <w:t>Đơn vị</w:t>
            </w:r>
          </w:p>
        </w:tc>
        <w:tc>
          <w:tcPr>
            <w:tcW w:w="1984" w:type="pct"/>
            <w:vMerge w:val="restart"/>
            <w:vAlign w:val="center"/>
            <w:hideMark/>
          </w:tcPr>
          <w:p w14:paraId="61A467F8"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453" w:type="pct"/>
            <w:vMerge w:val="restart"/>
            <w:vAlign w:val="center"/>
            <w:hideMark/>
          </w:tcPr>
          <w:p w14:paraId="7B358CFA"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0D022916" w14:textId="77777777" w:rsidTr="001D0B2C">
        <w:trPr>
          <w:trHeight w:val="506"/>
        </w:trPr>
        <w:tc>
          <w:tcPr>
            <w:tcW w:w="256" w:type="pct"/>
            <w:vMerge/>
            <w:vAlign w:val="center"/>
            <w:hideMark/>
          </w:tcPr>
          <w:p w14:paraId="314BF7C2" w14:textId="77777777" w:rsidR="00400810" w:rsidRPr="0090251B" w:rsidRDefault="00400810" w:rsidP="001D0B2C">
            <w:pPr>
              <w:rPr>
                <w:b/>
                <w:bCs/>
                <w:sz w:val="26"/>
                <w:szCs w:val="26"/>
                <w:lang w:eastAsia="vi-VN"/>
              </w:rPr>
            </w:pPr>
          </w:p>
        </w:tc>
        <w:tc>
          <w:tcPr>
            <w:tcW w:w="1984" w:type="pct"/>
            <w:vMerge/>
            <w:vAlign w:val="center"/>
            <w:hideMark/>
          </w:tcPr>
          <w:p w14:paraId="4A6C9F73" w14:textId="77777777" w:rsidR="00400810" w:rsidRPr="0090251B" w:rsidRDefault="00400810" w:rsidP="001D0B2C">
            <w:pPr>
              <w:rPr>
                <w:b/>
                <w:bCs/>
                <w:sz w:val="26"/>
                <w:szCs w:val="26"/>
                <w:lang w:eastAsia="vi-VN"/>
              </w:rPr>
            </w:pPr>
          </w:p>
        </w:tc>
        <w:tc>
          <w:tcPr>
            <w:tcW w:w="322" w:type="pct"/>
            <w:vMerge/>
            <w:vAlign w:val="center"/>
            <w:hideMark/>
          </w:tcPr>
          <w:p w14:paraId="442DCDAD" w14:textId="77777777" w:rsidR="00400810" w:rsidRPr="0090251B" w:rsidRDefault="00400810" w:rsidP="001D0B2C">
            <w:pPr>
              <w:rPr>
                <w:b/>
                <w:bCs/>
                <w:sz w:val="26"/>
                <w:szCs w:val="26"/>
                <w:lang w:eastAsia="vi-VN"/>
              </w:rPr>
            </w:pPr>
          </w:p>
        </w:tc>
        <w:tc>
          <w:tcPr>
            <w:tcW w:w="1984" w:type="pct"/>
            <w:vMerge/>
            <w:vAlign w:val="center"/>
            <w:hideMark/>
          </w:tcPr>
          <w:p w14:paraId="2C3849F4" w14:textId="77777777" w:rsidR="00400810" w:rsidRPr="0090251B" w:rsidRDefault="00400810" w:rsidP="001D0B2C">
            <w:pPr>
              <w:rPr>
                <w:b/>
                <w:bCs/>
                <w:sz w:val="26"/>
                <w:szCs w:val="26"/>
                <w:lang w:eastAsia="vi-VN"/>
              </w:rPr>
            </w:pPr>
          </w:p>
        </w:tc>
        <w:tc>
          <w:tcPr>
            <w:tcW w:w="453" w:type="pct"/>
            <w:vMerge/>
            <w:vAlign w:val="center"/>
            <w:hideMark/>
          </w:tcPr>
          <w:p w14:paraId="0679E2E5" w14:textId="77777777" w:rsidR="00400810" w:rsidRPr="0090251B" w:rsidRDefault="00400810" w:rsidP="001D0B2C">
            <w:pPr>
              <w:rPr>
                <w:b/>
                <w:bCs/>
                <w:sz w:val="26"/>
                <w:szCs w:val="26"/>
                <w:lang w:eastAsia="vi-VN"/>
              </w:rPr>
            </w:pPr>
          </w:p>
        </w:tc>
      </w:tr>
      <w:tr w:rsidR="00400810" w:rsidRPr="0090251B" w14:paraId="310E4C6A" w14:textId="77777777" w:rsidTr="001D0B2C">
        <w:trPr>
          <w:trHeight w:val="20"/>
        </w:trPr>
        <w:tc>
          <w:tcPr>
            <w:tcW w:w="256" w:type="pct"/>
            <w:vAlign w:val="center"/>
            <w:hideMark/>
          </w:tcPr>
          <w:p w14:paraId="26EEE5D2" w14:textId="77777777" w:rsidR="00400810" w:rsidRPr="0090251B" w:rsidRDefault="00400810" w:rsidP="001D0B2C">
            <w:pPr>
              <w:jc w:val="center"/>
              <w:rPr>
                <w:sz w:val="26"/>
                <w:szCs w:val="26"/>
                <w:lang w:eastAsia="vi-VN"/>
              </w:rPr>
            </w:pPr>
            <w:r w:rsidRPr="0090251B">
              <w:rPr>
                <w:spacing w:val="-10"/>
                <w:sz w:val="26"/>
                <w:szCs w:val="26"/>
                <w:lang w:eastAsia="vi-VN"/>
              </w:rPr>
              <w:t>1</w:t>
            </w:r>
          </w:p>
        </w:tc>
        <w:tc>
          <w:tcPr>
            <w:tcW w:w="1984" w:type="pct"/>
            <w:vAlign w:val="center"/>
            <w:hideMark/>
          </w:tcPr>
          <w:p w14:paraId="35F35EF0" w14:textId="77777777" w:rsidR="00400810" w:rsidRPr="0090251B" w:rsidRDefault="00400810" w:rsidP="001D0B2C">
            <w:pPr>
              <w:rPr>
                <w:sz w:val="26"/>
                <w:szCs w:val="26"/>
                <w:lang w:eastAsia="vi-VN"/>
              </w:rPr>
            </w:pPr>
            <w:r w:rsidRPr="0090251B">
              <w:rPr>
                <w:sz w:val="26"/>
                <w:szCs w:val="26"/>
                <w:lang w:eastAsia="vi-VN"/>
              </w:rPr>
              <w:t>Nhà sản xuất</w:t>
            </w:r>
          </w:p>
        </w:tc>
        <w:tc>
          <w:tcPr>
            <w:tcW w:w="322" w:type="pct"/>
            <w:vAlign w:val="center"/>
            <w:hideMark/>
          </w:tcPr>
          <w:p w14:paraId="548DF920"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659B1597"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453" w:type="pct"/>
            <w:vAlign w:val="center"/>
            <w:hideMark/>
          </w:tcPr>
          <w:p w14:paraId="09984150"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0DF9E24D" w14:textId="77777777" w:rsidTr="001D0B2C">
        <w:trPr>
          <w:trHeight w:val="20"/>
        </w:trPr>
        <w:tc>
          <w:tcPr>
            <w:tcW w:w="256" w:type="pct"/>
            <w:vAlign w:val="center"/>
            <w:hideMark/>
          </w:tcPr>
          <w:p w14:paraId="0C965ABF" w14:textId="77777777" w:rsidR="00400810" w:rsidRPr="0090251B" w:rsidRDefault="00400810" w:rsidP="001D0B2C">
            <w:pPr>
              <w:jc w:val="center"/>
              <w:rPr>
                <w:sz w:val="26"/>
                <w:szCs w:val="26"/>
                <w:lang w:eastAsia="vi-VN"/>
              </w:rPr>
            </w:pPr>
            <w:r w:rsidRPr="0090251B">
              <w:rPr>
                <w:spacing w:val="-10"/>
                <w:sz w:val="26"/>
                <w:szCs w:val="26"/>
                <w:lang w:eastAsia="vi-VN"/>
              </w:rPr>
              <w:t>2</w:t>
            </w:r>
          </w:p>
        </w:tc>
        <w:tc>
          <w:tcPr>
            <w:tcW w:w="1984" w:type="pct"/>
            <w:vAlign w:val="center"/>
            <w:hideMark/>
          </w:tcPr>
          <w:p w14:paraId="7F241BDD" w14:textId="77777777" w:rsidR="00400810" w:rsidRPr="0090251B" w:rsidRDefault="00400810" w:rsidP="001D0B2C">
            <w:pPr>
              <w:rPr>
                <w:sz w:val="26"/>
                <w:szCs w:val="26"/>
                <w:lang w:eastAsia="vi-VN"/>
              </w:rPr>
            </w:pPr>
            <w:r w:rsidRPr="0090251B">
              <w:rPr>
                <w:sz w:val="26"/>
                <w:szCs w:val="26"/>
                <w:lang w:eastAsia="vi-VN"/>
              </w:rPr>
              <w:t>Nước sản xuất</w:t>
            </w:r>
          </w:p>
        </w:tc>
        <w:tc>
          <w:tcPr>
            <w:tcW w:w="322" w:type="pct"/>
            <w:vAlign w:val="center"/>
            <w:hideMark/>
          </w:tcPr>
          <w:p w14:paraId="274DDC41"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710783E6"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453" w:type="pct"/>
            <w:vAlign w:val="center"/>
            <w:hideMark/>
          </w:tcPr>
          <w:p w14:paraId="485C0A09"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2C2FB351" w14:textId="77777777" w:rsidTr="001D0B2C">
        <w:trPr>
          <w:trHeight w:val="20"/>
        </w:trPr>
        <w:tc>
          <w:tcPr>
            <w:tcW w:w="256" w:type="pct"/>
            <w:vAlign w:val="center"/>
            <w:hideMark/>
          </w:tcPr>
          <w:p w14:paraId="466B4E15" w14:textId="77777777" w:rsidR="00400810" w:rsidRPr="0090251B" w:rsidRDefault="00400810" w:rsidP="001D0B2C">
            <w:pPr>
              <w:jc w:val="center"/>
              <w:rPr>
                <w:sz w:val="26"/>
                <w:szCs w:val="26"/>
                <w:lang w:eastAsia="vi-VN"/>
              </w:rPr>
            </w:pPr>
            <w:r w:rsidRPr="0090251B">
              <w:rPr>
                <w:spacing w:val="-10"/>
                <w:sz w:val="26"/>
                <w:szCs w:val="26"/>
                <w:lang w:eastAsia="vi-VN"/>
              </w:rPr>
              <w:t>3</w:t>
            </w:r>
          </w:p>
        </w:tc>
        <w:tc>
          <w:tcPr>
            <w:tcW w:w="1984" w:type="pct"/>
            <w:vAlign w:val="center"/>
            <w:hideMark/>
          </w:tcPr>
          <w:p w14:paraId="1D9F589E" w14:textId="77777777" w:rsidR="00400810" w:rsidRPr="0090251B" w:rsidRDefault="00400810" w:rsidP="001D0B2C">
            <w:pPr>
              <w:rPr>
                <w:sz w:val="26"/>
                <w:szCs w:val="26"/>
                <w:lang w:eastAsia="vi-VN"/>
              </w:rPr>
            </w:pPr>
            <w:r w:rsidRPr="0090251B">
              <w:rPr>
                <w:sz w:val="26"/>
                <w:szCs w:val="26"/>
                <w:lang w:eastAsia="vi-VN"/>
              </w:rPr>
              <w:t>Mã hiệu sản phẩm</w:t>
            </w:r>
          </w:p>
        </w:tc>
        <w:tc>
          <w:tcPr>
            <w:tcW w:w="322" w:type="pct"/>
            <w:vAlign w:val="center"/>
            <w:hideMark/>
          </w:tcPr>
          <w:p w14:paraId="051768D6"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6E1D9F7F" w14:textId="77777777" w:rsidR="00400810" w:rsidRPr="0090251B" w:rsidRDefault="00400810" w:rsidP="001D0B2C">
            <w:pPr>
              <w:jc w:val="center"/>
              <w:rPr>
                <w:sz w:val="26"/>
                <w:szCs w:val="26"/>
                <w:lang w:eastAsia="vi-VN"/>
              </w:rPr>
            </w:pPr>
            <w:r w:rsidRPr="0090251B">
              <w:rPr>
                <w:sz w:val="26"/>
                <w:szCs w:val="26"/>
                <w:lang w:eastAsia="vi-VN"/>
              </w:rPr>
              <w:t>Nêu cụ thể</w:t>
            </w:r>
            <w:r w:rsidRPr="0090251B">
              <w:rPr>
                <w:sz w:val="26"/>
                <w:szCs w:val="26"/>
                <w:lang w:eastAsia="vi-VN"/>
              </w:rPr>
              <w:br/>
              <w:t>(Thể hiện tiết diện và loại dây đấu nối yêu cầu)</w:t>
            </w:r>
          </w:p>
        </w:tc>
        <w:tc>
          <w:tcPr>
            <w:tcW w:w="453" w:type="pct"/>
            <w:vAlign w:val="center"/>
            <w:hideMark/>
          </w:tcPr>
          <w:p w14:paraId="017CCF77"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680BA6DD" w14:textId="77777777" w:rsidTr="001D0B2C">
        <w:trPr>
          <w:trHeight w:val="20"/>
        </w:trPr>
        <w:tc>
          <w:tcPr>
            <w:tcW w:w="256" w:type="pct"/>
            <w:vAlign w:val="center"/>
            <w:hideMark/>
          </w:tcPr>
          <w:p w14:paraId="3CFEEEE9"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1B2046BD" w14:textId="77777777" w:rsidR="00400810" w:rsidRPr="0090251B" w:rsidRDefault="00400810" w:rsidP="001D0B2C">
            <w:pPr>
              <w:rPr>
                <w:sz w:val="26"/>
                <w:szCs w:val="26"/>
                <w:lang w:eastAsia="vi-VN"/>
              </w:rPr>
            </w:pPr>
            <w:r w:rsidRPr="0090251B">
              <w:rPr>
                <w:sz w:val="26"/>
                <w:szCs w:val="26"/>
                <w:lang w:eastAsia="vi-VN"/>
              </w:rPr>
              <w:t>Ốc xiết cáp Cu 1/0</w:t>
            </w:r>
          </w:p>
        </w:tc>
        <w:tc>
          <w:tcPr>
            <w:tcW w:w="322" w:type="pct"/>
            <w:vAlign w:val="center"/>
            <w:hideMark/>
          </w:tcPr>
          <w:p w14:paraId="4046739D"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69CE154A"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453" w:type="pct"/>
            <w:vAlign w:val="center"/>
            <w:hideMark/>
          </w:tcPr>
          <w:p w14:paraId="2213AE1F"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29C50E5F" w14:textId="77777777" w:rsidTr="001D0B2C">
        <w:trPr>
          <w:trHeight w:val="20"/>
        </w:trPr>
        <w:tc>
          <w:tcPr>
            <w:tcW w:w="256" w:type="pct"/>
            <w:vAlign w:val="center"/>
            <w:hideMark/>
          </w:tcPr>
          <w:p w14:paraId="220D50B1"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73DD590F" w14:textId="77777777" w:rsidR="00400810" w:rsidRPr="0090251B" w:rsidRDefault="00400810" w:rsidP="001D0B2C">
            <w:pPr>
              <w:rPr>
                <w:sz w:val="26"/>
                <w:szCs w:val="26"/>
                <w:lang w:eastAsia="vi-VN"/>
              </w:rPr>
            </w:pPr>
            <w:r w:rsidRPr="0090251B">
              <w:rPr>
                <w:sz w:val="26"/>
                <w:szCs w:val="26"/>
                <w:lang w:eastAsia="vi-VN"/>
              </w:rPr>
              <w:t>Ốc xiết cáp Cu 2/0</w:t>
            </w:r>
          </w:p>
        </w:tc>
        <w:tc>
          <w:tcPr>
            <w:tcW w:w="322" w:type="pct"/>
            <w:vAlign w:val="center"/>
            <w:hideMark/>
          </w:tcPr>
          <w:p w14:paraId="0DAE8E96"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7CA0C6F6"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453" w:type="pct"/>
            <w:vAlign w:val="center"/>
            <w:hideMark/>
          </w:tcPr>
          <w:p w14:paraId="3EFDCD98"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6264AB9D" w14:textId="77777777" w:rsidTr="001D0B2C">
        <w:trPr>
          <w:trHeight w:val="20"/>
        </w:trPr>
        <w:tc>
          <w:tcPr>
            <w:tcW w:w="256" w:type="pct"/>
            <w:vAlign w:val="center"/>
            <w:hideMark/>
          </w:tcPr>
          <w:p w14:paraId="07C5174D" w14:textId="77777777" w:rsidR="00400810" w:rsidRPr="0090251B" w:rsidRDefault="00400810" w:rsidP="001D0B2C">
            <w:pPr>
              <w:jc w:val="center"/>
              <w:rPr>
                <w:sz w:val="26"/>
                <w:szCs w:val="26"/>
                <w:lang w:eastAsia="vi-VN"/>
              </w:rPr>
            </w:pPr>
            <w:r w:rsidRPr="0090251B">
              <w:rPr>
                <w:spacing w:val="-10"/>
                <w:sz w:val="26"/>
                <w:szCs w:val="26"/>
                <w:lang w:eastAsia="vi-VN"/>
              </w:rPr>
              <w:t>4</w:t>
            </w:r>
          </w:p>
        </w:tc>
        <w:tc>
          <w:tcPr>
            <w:tcW w:w="1984" w:type="pct"/>
            <w:vAlign w:val="center"/>
            <w:hideMark/>
          </w:tcPr>
          <w:p w14:paraId="2F1B8EB6" w14:textId="77777777" w:rsidR="00400810" w:rsidRPr="0090251B" w:rsidRDefault="00400810" w:rsidP="001D0B2C">
            <w:pPr>
              <w:rPr>
                <w:sz w:val="26"/>
                <w:szCs w:val="26"/>
                <w:lang w:eastAsia="vi-VN"/>
              </w:rPr>
            </w:pPr>
            <w:r w:rsidRPr="0090251B">
              <w:rPr>
                <w:sz w:val="26"/>
                <w:szCs w:val="26"/>
                <w:lang w:eastAsia="vi-VN"/>
              </w:rPr>
              <w:t>Tiêu chuẩn quản lý chất lượng</w:t>
            </w:r>
          </w:p>
        </w:tc>
        <w:tc>
          <w:tcPr>
            <w:tcW w:w="322" w:type="pct"/>
            <w:vAlign w:val="center"/>
            <w:hideMark/>
          </w:tcPr>
          <w:p w14:paraId="4F3E9643"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2F176062" w14:textId="77777777" w:rsidR="00400810" w:rsidRPr="0090251B" w:rsidRDefault="00400810" w:rsidP="001D0B2C">
            <w:pPr>
              <w:jc w:val="center"/>
              <w:rPr>
                <w:sz w:val="26"/>
                <w:szCs w:val="26"/>
                <w:lang w:eastAsia="vi-VN"/>
              </w:rPr>
            </w:pPr>
            <w:r w:rsidRPr="0090251B">
              <w:rPr>
                <w:sz w:val="26"/>
                <w:szCs w:val="26"/>
                <w:lang w:eastAsia="vi-VN"/>
              </w:rPr>
              <w:t>ISO 9001 hoặc tương đương</w:t>
            </w:r>
          </w:p>
        </w:tc>
        <w:tc>
          <w:tcPr>
            <w:tcW w:w="453" w:type="pct"/>
            <w:vAlign w:val="center"/>
            <w:hideMark/>
          </w:tcPr>
          <w:p w14:paraId="2ED9537D"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31DEC835" w14:textId="77777777" w:rsidTr="001D0B2C">
        <w:trPr>
          <w:trHeight w:val="20"/>
        </w:trPr>
        <w:tc>
          <w:tcPr>
            <w:tcW w:w="256" w:type="pct"/>
            <w:vAlign w:val="center"/>
            <w:hideMark/>
          </w:tcPr>
          <w:p w14:paraId="4B1891A2" w14:textId="77777777" w:rsidR="00400810" w:rsidRPr="0090251B" w:rsidRDefault="00400810" w:rsidP="001D0B2C">
            <w:pPr>
              <w:jc w:val="center"/>
              <w:rPr>
                <w:sz w:val="26"/>
                <w:szCs w:val="26"/>
                <w:lang w:eastAsia="vi-VN"/>
              </w:rPr>
            </w:pPr>
            <w:r w:rsidRPr="0090251B">
              <w:rPr>
                <w:spacing w:val="-10"/>
                <w:sz w:val="26"/>
                <w:szCs w:val="26"/>
                <w:lang w:eastAsia="vi-VN"/>
              </w:rPr>
              <w:t>5</w:t>
            </w:r>
          </w:p>
        </w:tc>
        <w:tc>
          <w:tcPr>
            <w:tcW w:w="1984" w:type="pct"/>
            <w:vAlign w:val="center"/>
            <w:hideMark/>
          </w:tcPr>
          <w:p w14:paraId="0897C766" w14:textId="77777777" w:rsidR="00400810" w:rsidRPr="0090251B" w:rsidRDefault="00400810" w:rsidP="001D0B2C">
            <w:pPr>
              <w:rPr>
                <w:sz w:val="26"/>
                <w:szCs w:val="26"/>
                <w:lang w:eastAsia="vi-VN"/>
              </w:rPr>
            </w:pPr>
            <w:r w:rsidRPr="0090251B">
              <w:rPr>
                <w:sz w:val="26"/>
                <w:szCs w:val="26"/>
                <w:lang w:eastAsia="vi-VN"/>
              </w:rPr>
              <w:t>Tiêu chuẩn áp dụng</w:t>
            </w:r>
          </w:p>
        </w:tc>
        <w:tc>
          <w:tcPr>
            <w:tcW w:w="322" w:type="pct"/>
            <w:vAlign w:val="center"/>
            <w:hideMark/>
          </w:tcPr>
          <w:p w14:paraId="41C95BD6"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64D4FB07" w14:textId="77777777" w:rsidR="00400810" w:rsidRPr="0090251B" w:rsidRDefault="00400810" w:rsidP="001D0B2C">
            <w:pPr>
              <w:jc w:val="center"/>
              <w:rPr>
                <w:sz w:val="26"/>
                <w:szCs w:val="26"/>
                <w:lang w:eastAsia="vi-VN"/>
              </w:rPr>
            </w:pPr>
            <w:r w:rsidRPr="0090251B">
              <w:rPr>
                <w:sz w:val="26"/>
                <w:szCs w:val="26"/>
                <w:lang w:eastAsia="vi-VN"/>
              </w:rPr>
              <w:t>AS 1154.1 và TCVN 3624-81 hoặc tương đương</w:t>
            </w:r>
          </w:p>
        </w:tc>
        <w:tc>
          <w:tcPr>
            <w:tcW w:w="453" w:type="pct"/>
            <w:vAlign w:val="center"/>
            <w:hideMark/>
          </w:tcPr>
          <w:p w14:paraId="59AF3706"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466756CA" w14:textId="77777777" w:rsidTr="001D0B2C">
        <w:trPr>
          <w:trHeight w:val="20"/>
        </w:trPr>
        <w:tc>
          <w:tcPr>
            <w:tcW w:w="256" w:type="pct"/>
            <w:vAlign w:val="center"/>
            <w:hideMark/>
          </w:tcPr>
          <w:p w14:paraId="4AB369BA" w14:textId="77777777" w:rsidR="00400810" w:rsidRPr="0090251B" w:rsidRDefault="00400810" w:rsidP="001D0B2C">
            <w:pPr>
              <w:jc w:val="center"/>
              <w:rPr>
                <w:sz w:val="26"/>
                <w:szCs w:val="26"/>
                <w:lang w:eastAsia="vi-VN"/>
              </w:rPr>
            </w:pPr>
            <w:r w:rsidRPr="0090251B">
              <w:rPr>
                <w:spacing w:val="-10"/>
                <w:sz w:val="26"/>
                <w:szCs w:val="26"/>
                <w:lang w:eastAsia="vi-VN"/>
              </w:rPr>
              <w:t>6</w:t>
            </w:r>
          </w:p>
        </w:tc>
        <w:tc>
          <w:tcPr>
            <w:tcW w:w="1984" w:type="pct"/>
            <w:vAlign w:val="center"/>
            <w:hideMark/>
          </w:tcPr>
          <w:p w14:paraId="5FEBE18E" w14:textId="77777777" w:rsidR="00400810" w:rsidRPr="0090251B" w:rsidRDefault="00400810" w:rsidP="001D0B2C">
            <w:pPr>
              <w:rPr>
                <w:sz w:val="26"/>
                <w:szCs w:val="26"/>
                <w:lang w:eastAsia="vi-VN"/>
              </w:rPr>
            </w:pPr>
            <w:r w:rsidRPr="0090251B">
              <w:rPr>
                <w:sz w:val="26"/>
                <w:szCs w:val="26"/>
                <w:lang w:eastAsia="vi-VN"/>
              </w:rPr>
              <w:t>Loại kẹp</w:t>
            </w:r>
          </w:p>
        </w:tc>
        <w:tc>
          <w:tcPr>
            <w:tcW w:w="322" w:type="pct"/>
            <w:vAlign w:val="center"/>
            <w:hideMark/>
          </w:tcPr>
          <w:p w14:paraId="7738EE62"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5E1E11B9" w14:textId="77777777" w:rsidR="00400810" w:rsidRPr="0090251B" w:rsidRDefault="00400810" w:rsidP="00400810">
            <w:pPr>
              <w:jc w:val="left"/>
              <w:rPr>
                <w:sz w:val="26"/>
                <w:szCs w:val="26"/>
                <w:lang w:eastAsia="vi-VN"/>
              </w:rPr>
            </w:pPr>
            <w:r w:rsidRPr="0090251B">
              <w:rPr>
                <w:sz w:val="26"/>
                <w:szCs w:val="26"/>
                <w:lang w:eastAsia="vi-VN"/>
              </w:rPr>
              <w:t>Kẹp Bu lông chẻ đấu nối đồng – nhôm (Split-bolt) bao gồm:</w:t>
            </w:r>
            <w:r w:rsidRPr="0090251B">
              <w:rPr>
                <w:sz w:val="26"/>
                <w:szCs w:val="26"/>
                <w:lang w:eastAsia="vi-VN"/>
              </w:rPr>
              <w:br/>
              <w:t>- Thân kẹp làm bằng đồng hoặc hợp kim đồng có độ bền cao được mạ thiếc hoặc mạ bạc.</w:t>
            </w:r>
            <w:r w:rsidRPr="0090251B">
              <w:rPr>
                <w:sz w:val="26"/>
                <w:szCs w:val="26"/>
                <w:lang w:eastAsia="vi-VN"/>
              </w:rPr>
              <w:br/>
              <w:t>- Miếng đệm (spacer) phân cách 2 dây dẫn đồng nhôm và tạo ra một đoạn tiếp xúc dài để ngăn cản dây đồng và dây nhôm tiếp xúc trực tiếp với nhau. Các dây dẫn không được tuột ra khỏi kẹp trừ khi tháo đai ốc của kẹp.</w:t>
            </w:r>
          </w:p>
        </w:tc>
        <w:tc>
          <w:tcPr>
            <w:tcW w:w="453" w:type="pct"/>
            <w:vAlign w:val="center"/>
            <w:hideMark/>
          </w:tcPr>
          <w:p w14:paraId="429AC43E"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6F537615" w14:textId="77777777" w:rsidTr="001D0B2C">
        <w:trPr>
          <w:trHeight w:val="20"/>
        </w:trPr>
        <w:tc>
          <w:tcPr>
            <w:tcW w:w="256" w:type="pct"/>
            <w:vAlign w:val="center"/>
            <w:hideMark/>
          </w:tcPr>
          <w:p w14:paraId="05795C2D" w14:textId="77777777" w:rsidR="00400810" w:rsidRPr="0090251B" w:rsidRDefault="00400810" w:rsidP="001D0B2C">
            <w:pPr>
              <w:jc w:val="center"/>
              <w:rPr>
                <w:sz w:val="26"/>
                <w:szCs w:val="26"/>
                <w:lang w:eastAsia="vi-VN"/>
              </w:rPr>
            </w:pPr>
            <w:r w:rsidRPr="0090251B">
              <w:rPr>
                <w:spacing w:val="-10"/>
                <w:sz w:val="26"/>
                <w:szCs w:val="26"/>
                <w:lang w:eastAsia="vi-VN"/>
              </w:rPr>
              <w:t>7</w:t>
            </w:r>
          </w:p>
        </w:tc>
        <w:tc>
          <w:tcPr>
            <w:tcW w:w="1984" w:type="pct"/>
            <w:vAlign w:val="center"/>
            <w:hideMark/>
          </w:tcPr>
          <w:p w14:paraId="1BD1E731" w14:textId="77777777" w:rsidR="00400810" w:rsidRPr="0090251B" w:rsidRDefault="00400810" w:rsidP="001D0B2C">
            <w:pPr>
              <w:rPr>
                <w:sz w:val="26"/>
                <w:szCs w:val="26"/>
                <w:lang w:eastAsia="vi-VN"/>
              </w:rPr>
            </w:pPr>
            <w:r w:rsidRPr="0090251B">
              <w:rPr>
                <w:sz w:val="26"/>
                <w:szCs w:val="26"/>
                <w:lang w:eastAsia="vi-VN"/>
              </w:rPr>
              <w:t>Tiết điện danh định của dây dẫn đấu nối</w:t>
            </w:r>
          </w:p>
        </w:tc>
        <w:tc>
          <w:tcPr>
            <w:tcW w:w="322" w:type="pct"/>
            <w:vAlign w:val="center"/>
            <w:hideMark/>
          </w:tcPr>
          <w:p w14:paraId="5E9F0928" w14:textId="77777777" w:rsidR="00400810" w:rsidRPr="0090251B" w:rsidRDefault="00400810" w:rsidP="001D0B2C">
            <w:pPr>
              <w:jc w:val="center"/>
              <w:rPr>
                <w:sz w:val="26"/>
                <w:szCs w:val="26"/>
                <w:lang w:eastAsia="vi-VN"/>
              </w:rPr>
            </w:pPr>
            <w:r w:rsidRPr="0090251B">
              <w:rPr>
                <w:spacing w:val="-5"/>
                <w:sz w:val="26"/>
                <w:szCs w:val="26"/>
                <w:lang w:eastAsia="vi-VN"/>
              </w:rPr>
              <w:t>mm</w:t>
            </w:r>
            <w:r w:rsidRPr="0090251B">
              <w:rPr>
                <w:spacing w:val="-5"/>
                <w:sz w:val="26"/>
                <w:szCs w:val="26"/>
                <w:vertAlign w:val="superscript"/>
                <w:lang w:eastAsia="vi-VN"/>
              </w:rPr>
              <w:t>2</w:t>
            </w:r>
          </w:p>
        </w:tc>
        <w:tc>
          <w:tcPr>
            <w:tcW w:w="1984" w:type="pct"/>
            <w:vAlign w:val="center"/>
            <w:hideMark/>
          </w:tcPr>
          <w:p w14:paraId="162F32E1" w14:textId="77777777" w:rsidR="00400810" w:rsidRPr="0090251B" w:rsidRDefault="00400810" w:rsidP="001D0B2C">
            <w:pPr>
              <w:jc w:val="center"/>
              <w:rPr>
                <w:sz w:val="26"/>
                <w:szCs w:val="26"/>
                <w:lang w:eastAsia="vi-VN"/>
              </w:rPr>
            </w:pPr>
            <w:r w:rsidRPr="0090251B">
              <w:rPr>
                <w:sz w:val="26"/>
                <w:szCs w:val="26"/>
                <w:lang w:eastAsia="vi-VN"/>
              </w:rPr>
              <w:t xml:space="preserve">(Dây nhôm / Dây đồng) </w:t>
            </w:r>
            <w:r w:rsidRPr="0090251B">
              <w:rPr>
                <w:sz w:val="26"/>
                <w:szCs w:val="26"/>
                <w:lang w:eastAsia="vi-VN"/>
              </w:rPr>
              <w:br/>
              <w:t>Nêu cụ thể</w:t>
            </w:r>
          </w:p>
        </w:tc>
        <w:tc>
          <w:tcPr>
            <w:tcW w:w="453" w:type="pct"/>
            <w:vAlign w:val="center"/>
            <w:hideMark/>
          </w:tcPr>
          <w:p w14:paraId="2BBF9212"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338E2CCC" w14:textId="77777777" w:rsidTr="001D0B2C">
        <w:trPr>
          <w:trHeight w:val="20"/>
        </w:trPr>
        <w:tc>
          <w:tcPr>
            <w:tcW w:w="256" w:type="pct"/>
            <w:vAlign w:val="center"/>
            <w:hideMark/>
          </w:tcPr>
          <w:p w14:paraId="6FE5F0A6"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634DF53B" w14:textId="77777777" w:rsidR="00400810" w:rsidRPr="0090251B" w:rsidRDefault="00400810" w:rsidP="001D0B2C">
            <w:pPr>
              <w:rPr>
                <w:sz w:val="26"/>
                <w:szCs w:val="26"/>
                <w:lang w:eastAsia="vi-VN"/>
              </w:rPr>
            </w:pPr>
            <w:r w:rsidRPr="0090251B">
              <w:rPr>
                <w:sz w:val="26"/>
                <w:szCs w:val="26"/>
                <w:lang w:eastAsia="vi-VN"/>
              </w:rPr>
              <w:t>Ốc xiết cáp Cu 1/0</w:t>
            </w:r>
          </w:p>
        </w:tc>
        <w:tc>
          <w:tcPr>
            <w:tcW w:w="322" w:type="pct"/>
            <w:hideMark/>
          </w:tcPr>
          <w:p w14:paraId="40C5CC0C" w14:textId="77777777" w:rsidR="00400810" w:rsidRPr="0090251B" w:rsidRDefault="00400810" w:rsidP="001D0B2C">
            <w:pPr>
              <w:jc w:val="center"/>
              <w:rPr>
                <w:sz w:val="26"/>
                <w:szCs w:val="26"/>
                <w:lang w:eastAsia="vi-VN"/>
              </w:rPr>
            </w:pPr>
            <w:r w:rsidRPr="0090251B">
              <w:rPr>
                <w:spacing w:val="-5"/>
                <w:sz w:val="26"/>
                <w:szCs w:val="26"/>
                <w:lang w:eastAsia="vi-VN"/>
              </w:rPr>
              <w:t>mm</w:t>
            </w:r>
            <w:r w:rsidRPr="0090251B">
              <w:rPr>
                <w:spacing w:val="-5"/>
                <w:sz w:val="26"/>
                <w:szCs w:val="26"/>
                <w:vertAlign w:val="superscript"/>
                <w:lang w:eastAsia="vi-VN"/>
              </w:rPr>
              <w:t>2</w:t>
            </w:r>
          </w:p>
        </w:tc>
        <w:tc>
          <w:tcPr>
            <w:tcW w:w="1984" w:type="pct"/>
            <w:vAlign w:val="center"/>
            <w:hideMark/>
          </w:tcPr>
          <w:p w14:paraId="7F31CC9C"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453" w:type="pct"/>
            <w:vAlign w:val="center"/>
            <w:hideMark/>
          </w:tcPr>
          <w:p w14:paraId="34837E39"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51C3847F" w14:textId="77777777" w:rsidTr="001D0B2C">
        <w:trPr>
          <w:trHeight w:val="20"/>
        </w:trPr>
        <w:tc>
          <w:tcPr>
            <w:tcW w:w="256" w:type="pct"/>
            <w:vAlign w:val="center"/>
            <w:hideMark/>
          </w:tcPr>
          <w:p w14:paraId="70594AA6"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2C91B984" w14:textId="77777777" w:rsidR="00400810" w:rsidRPr="0090251B" w:rsidRDefault="00400810" w:rsidP="001D0B2C">
            <w:pPr>
              <w:rPr>
                <w:sz w:val="26"/>
                <w:szCs w:val="26"/>
                <w:lang w:eastAsia="vi-VN"/>
              </w:rPr>
            </w:pPr>
            <w:r w:rsidRPr="0090251B">
              <w:rPr>
                <w:sz w:val="26"/>
                <w:szCs w:val="26"/>
                <w:lang w:eastAsia="vi-VN"/>
              </w:rPr>
              <w:t>Ốc xiết cáp Cu 2/0</w:t>
            </w:r>
          </w:p>
        </w:tc>
        <w:tc>
          <w:tcPr>
            <w:tcW w:w="322" w:type="pct"/>
            <w:hideMark/>
          </w:tcPr>
          <w:p w14:paraId="6D86D67D" w14:textId="77777777" w:rsidR="00400810" w:rsidRPr="0090251B" w:rsidRDefault="00400810" w:rsidP="001D0B2C">
            <w:pPr>
              <w:jc w:val="center"/>
              <w:rPr>
                <w:sz w:val="26"/>
                <w:szCs w:val="26"/>
                <w:lang w:eastAsia="vi-VN"/>
              </w:rPr>
            </w:pPr>
            <w:r w:rsidRPr="0090251B">
              <w:rPr>
                <w:spacing w:val="-5"/>
                <w:sz w:val="26"/>
                <w:szCs w:val="26"/>
                <w:lang w:eastAsia="vi-VN"/>
              </w:rPr>
              <w:t>mm</w:t>
            </w:r>
            <w:r w:rsidRPr="0090251B">
              <w:rPr>
                <w:spacing w:val="-5"/>
                <w:sz w:val="26"/>
                <w:szCs w:val="26"/>
                <w:vertAlign w:val="superscript"/>
                <w:lang w:eastAsia="vi-VN"/>
              </w:rPr>
              <w:t>2</w:t>
            </w:r>
          </w:p>
        </w:tc>
        <w:tc>
          <w:tcPr>
            <w:tcW w:w="1984" w:type="pct"/>
            <w:vAlign w:val="center"/>
            <w:hideMark/>
          </w:tcPr>
          <w:p w14:paraId="68DF7BEF"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453" w:type="pct"/>
            <w:vAlign w:val="center"/>
            <w:hideMark/>
          </w:tcPr>
          <w:p w14:paraId="60A269D9"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4526E5BE" w14:textId="77777777" w:rsidTr="001D0B2C">
        <w:trPr>
          <w:trHeight w:val="20"/>
        </w:trPr>
        <w:tc>
          <w:tcPr>
            <w:tcW w:w="256" w:type="pct"/>
            <w:vAlign w:val="center"/>
            <w:hideMark/>
          </w:tcPr>
          <w:p w14:paraId="54BECDBC" w14:textId="77777777" w:rsidR="00400810" w:rsidRPr="0090251B" w:rsidRDefault="00400810" w:rsidP="001D0B2C">
            <w:pPr>
              <w:jc w:val="center"/>
              <w:rPr>
                <w:sz w:val="26"/>
                <w:szCs w:val="26"/>
                <w:lang w:eastAsia="vi-VN"/>
              </w:rPr>
            </w:pPr>
            <w:r w:rsidRPr="0090251B">
              <w:rPr>
                <w:spacing w:val="-10"/>
                <w:sz w:val="26"/>
                <w:szCs w:val="26"/>
                <w:lang w:eastAsia="vi-VN"/>
              </w:rPr>
              <w:t>8</w:t>
            </w:r>
          </w:p>
        </w:tc>
        <w:tc>
          <w:tcPr>
            <w:tcW w:w="1984" w:type="pct"/>
            <w:vAlign w:val="center"/>
            <w:hideMark/>
          </w:tcPr>
          <w:p w14:paraId="36E777B8" w14:textId="77777777" w:rsidR="00400810" w:rsidRPr="0090251B" w:rsidRDefault="00400810" w:rsidP="001D0B2C">
            <w:pPr>
              <w:rPr>
                <w:sz w:val="26"/>
                <w:szCs w:val="26"/>
                <w:lang w:eastAsia="vi-VN"/>
              </w:rPr>
            </w:pPr>
            <w:r w:rsidRPr="0090251B">
              <w:rPr>
                <w:sz w:val="26"/>
                <w:szCs w:val="26"/>
                <w:lang w:eastAsia="vi-VN"/>
              </w:rPr>
              <w:t>Đường kính toàn bộ của dây dẫn đấu nối</w:t>
            </w:r>
          </w:p>
        </w:tc>
        <w:tc>
          <w:tcPr>
            <w:tcW w:w="322" w:type="pct"/>
            <w:vAlign w:val="center"/>
            <w:hideMark/>
          </w:tcPr>
          <w:p w14:paraId="68E8A030" w14:textId="77777777" w:rsidR="00400810" w:rsidRPr="0090251B" w:rsidRDefault="00400810" w:rsidP="001D0B2C">
            <w:pPr>
              <w:jc w:val="center"/>
              <w:rPr>
                <w:sz w:val="26"/>
                <w:szCs w:val="26"/>
                <w:lang w:eastAsia="vi-VN"/>
              </w:rPr>
            </w:pPr>
            <w:r w:rsidRPr="0090251B">
              <w:rPr>
                <w:spacing w:val="-5"/>
                <w:sz w:val="26"/>
                <w:szCs w:val="26"/>
                <w:lang w:eastAsia="vi-VN"/>
              </w:rPr>
              <w:t>mm</w:t>
            </w:r>
          </w:p>
        </w:tc>
        <w:tc>
          <w:tcPr>
            <w:tcW w:w="1984" w:type="pct"/>
            <w:vAlign w:val="center"/>
            <w:hideMark/>
          </w:tcPr>
          <w:p w14:paraId="3F56432E" w14:textId="77777777" w:rsidR="00400810" w:rsidRPr="0090251B" w:rsidRDefault="00400810" w:rsidP="001D0B2C">
            <w:pPr>
              <w:jc w:val="center"/>
              <w:rPr>
                <w:sz w:val="26"/>
                <w:szCs w:val="26"/>
                <w:lang w:eastAsia="vi-VN"/>
              </w:rPr>
            </w:pPr>
            <w:r w:rsidRPr="0090251B">
              <w:rPr>
                <w:sz w:val="26"/>
                <w:szCs w:val="26"/>
                <w:lang w:eastAsia="vi-VN"/>
              </w:rPr>
              <w:t>Dây nhôm / Dây đồng</w:t>
            </w:r>
            <w:r w:rsidRPr="0090251B">
              <w:rPr>
                <w:sz w:val="26"/>
                <w:szCs w:val="26"/>
                <w:lang w:eastAsia="vi-VN"/>
              </w:rPr>
              <w:br/>
              <w:t>(Nêu cụ thể)</w:t>
            </w:r>
          </w:p>
        </w:tc>
        <w:tc>
          <w:tcPr>
            <w:tcW w:w="453" w:type="pct"/>
            <w:vAlign w:val="center"/>
            <w:hideMark/>
          </w:tcPr>
          <w:p w14:paraId="6B5C0B35"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1B49F25B" w14:textId="77777777" w:rsidTr="001D0B2C">
        <w:trPr>
          <w:trHeight w:val="20"/>
        </w:trPr>
        <w:tc>
          <w:tcPr>
            <w:tcW w:w="256" w:type="pct"/>
            <w:vAlign w:val="center"/>
            <w:hideMark/>
          </w:tcPr>
          <w:p w14:paraId="00487CAC"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77E3935F" w14:textId="77777777" w:rsidR="00400810" w:rsidRPr="0090251B" w:rsidRDefault="00400810" w:rsidP="001D0B2C">
            <w:pPr>
              <w:rPr>
                <w:sz w:val="26"/>
                <w:szCs w:val="26"/>
                <w:lang w:eastAsia="vi-VN"/>
              </w:rPr>
            </w:pPr>
            <w:r w:rsidRPr="0090251B">
              <w:rPr>
                <w:sz w:val="26"/>
                <w:szCs w:val="26"/>
                <w:lang w:eastAsia="vi-VN"/>
              </w:rPr>
              <w:t>Ốc xiết cáp Cu 1/0</w:t>
            </w:r>
          </w:p>
        </w:tc>
        <w:tc>
          <w:tcPr>
            <w:tcW w:w="322" w:type="pct"/>
            <w:hideMark/>
          </w:tcPr>
          <w:p w14:paraId="709988E3" w14:textId="77777777" w:rsidR="00400810" w:rsidRPr="0090251B" w:rsidRDefault="00400810" w:rsidP="001D0B2C">
            <w:pPr>
              <w:jc w:val="center"/>
              <w:rPr>
                <w:sz w:val="26"/>
                <w:szCs w:val="26"/>
                <w:lang w:eastAsia="vi-VN"/>
              </w:rPr>
            </w:pPr>
            <w:r w:rsidRPr="0090251B">
              <w:rPr>
                <w:spacing w:val="-5"/>
                <w:sz w:val="26"/>
                <w:szCs w:val="26"/>
                <w:lang w:eastAsia="vi-VN"/>
              </w:rPr>
              <w:t>mm</w:t>
            </w:r>
          </w:p>
        </w:tc>
        <w:tc>
          <w:tcPr>
            <w:tcW w:w="1984" w:type="pct"/>
            <w:vAlign w:val="center"/>
            <w:hideMark/>
          </w:tcPr>
          <w:p w14:paraId="4D2571E9"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453" w:type="pct"/>
            <w:vAlign w:val="center"/>
            <w:hideMark/>
          </w:tcPr>
          <w:p w14:paraId="308FE4D1"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6C0CF108" w14:textId="77777777" w:rsidTr="001D0B2C">
        <w:trPr>
          <w:trHeight w:val="20"/>
        </w:trPr>
        <w:tc>
          <w:tcPr>
            <w:tcW w:w="256" w:type="pct"/>
            <w:vAlign w:val="center"/>
            <w:hideMark/>
          </w:tcPr>
          <w:p w14:paraId="7EE34B05"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70C20755" w14:textId="77777777" w:rsidR="00400810" w:rsidRPr="0090251B" w:rsidRDefault="00400810" w:rsidP="001D0B2C">
            <w:pPr>
              <w:rPr>
                <w:sz w:val="26"/>
                <w:szCs w:val="26"/>
                <w:lang w:eastAsia="vi-VN"/>
              </w:rPr>
            </w:pPr>
            <w:r w:rsidRPr="0090251B">
              <w:rPr>
                <w:sz w:val="26"/>
                <w:szCs w:val="26"/>
                <w:lang w:eastAsia="vi-VN"/>
              </w:rPr>
              <w:t>Ốc xiết cáp Cu 2/0</w:t>
            </w:r>
          </w:p>
        </w:tc>
        <w:tc>
          <w:tcPr>
            <w:tcW w:w="322" w:type="pct"/>
            <w:hideMark/>
          </w:tcPr>
          <w:p w14:paraId="5EA04648" w14:textId="77777777" w:rsidR="00400810" w:rsidRPr="0090251B" w:rsidRDefault="00400810" w:rsidP="001D0B2C">
            <w:pPr>
              <w:jc w:val="center"/>
              <w:rPr>
                <w:sz w:val="26"/>
                <w:szCs w:val="26"/>
                <w:lang w:eastAsia="vi-VN"/>
              </w:rPr>
            </w:pPr>
            <w:r w:rsidRPr="0090251B">
              <w:rPr>
                <w:spacing w:val="-5"/>
                <w:sz w:val="26"/>
                <w:szCs w:val="26"/>
                <w:lang w:eastAsia="vi-VN"/>
              </w:rPr>
              <w:t>mm</w:t>
            </w:r>
          </w:p>
        </w:tc>
        <w:tc>
          <w:tcPr>
            <w:tcW w:w="1984" w:type="pct"/>
            <w:vAlign w:val="center"/>
            <w:hideMark/>
          </w:tcPr>
          <w:p w14:paraId="45B5227B"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453" w:type="pct"/>
            <w:vAlign w:val="center"/>
            <w:hideMark/>
          </w:tcPr>
          <w:p w14:paraId="50F898DB"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1E96B952" w14:textId="77777777" w:rsidTr="001D0B2C">
        <w:trPr>
          <w:trHeight w:val="20"/>
        </w:trPr>
        <w:tc>
          <w:tcPr>
            <w:tcW w:w="256" w:type="pct"/>
            <w:vAlign w:val="center"/>
            <w:hideMark/>
          </w:tcPr>
          <w:p w14:paraId="4787BA30" w14:textId="77777777" w:rsidR="00400810" w:rsidRPr="0090251B" w:rsidRDefault="00400810" w:rsidP="001D0B2C">
            <w:pPr>
              <w:jc w:val="center"/>
              <w:rPr>
                <w:sz w:val="26"/>
                <w:szCs w:val="26"/>
                <w:lang w:eastAsia="vi-VN"/>
              </w:rPr>
            </w:pPr>
            <w:r w:rsidRPr="0090251B">
              <w:rPr>
                <w:spacing w:val="-10"/>
                <w:sz w:val="26"/>
                <w:szCs w:val="26"/>
                <w:lang w:eastAsia="vi-VN"/>
              </w:rPr>
              <w:t>9</w:t>
            </w:r>
          </w:p>
        </w:tc>
        <w:tc>
          <w:tcPr>
            <w:tcW w:w="1984" w:type="pct"/>
            <w:vAlign w:val="center"/>
            <w:hideMark/>
          </w:tcPr>
          <w:p w14:paraId="3CFEAE10" w14:textId="77777777" w:rsidR="00400810" w:rsidRPr="0090251B" w:rsidRDefault="00400810" w:rsidP="001D0B2C">
            <w:pPr>
              <w:rPr>
                <w:sz w:val="26"/>
                <w:szCs w:val="26"/>
                <w:lang w:eastAsia="vi-VN"/>
              </w:rPr>
            </w:pPr>
            <w:r w:rsidRPr="0090251B">
              <w:rPr>
                <w:sz w:val="26"/>
                <w:szCs w:val="26"/>
                <w:lang w:eastAsia="vi-VN"/>
              </w:rPr>
              <w:t>Điện trở của kẹp sau khi kẹp dây dẫn</w:t>
            </w:r>
          </w:p>
        </w:tc>
        <w:tc>
          <w:tcPr>
            <w:tcW w:w="322" w:type="pct"/>
            <w:vAlign w:val="center"/>
            <w:hideMark/>
          </w:tcPr>
          <w:p w14:paraId="11686180"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6C711C20" w14:textId="77777777" w:rsidR="00400810" w:rsidRPr="0090251B" w:rsidRDefault="00400810" w:rsidP="001D0B2C">
            <w:pPr>
              <w:rPr>
                <w:sz w:val="26"/>
                <w:szCs w:val="26"/>
                <w:lang w:eastAsia="vi-VN"/>
              </w:rPr>
            </w:pPr>
            <w:r w:rsidRPr="0090251B">
              <w:rPr>
                <w:sz w:val="26"/>
                <w:szCs w:val="26"/>
                <w:lang w:eastAsia="vi-VN"/>
              </w:rPr>
              <w:t>Không vượt quá 120% điện trở của dây dẫn có chiều dài tương đương</w:t>
            </w:r>
          </w:p>
        </w:tc>
        <w:tc>
          <w:tcPr>
            <w:tcW w:w="453" w:type="pct"/>
            <w:vAlign w:val="center"/>
            <w:hideMark/>
          </w:tcPr>
          <w:p w14:paraId="4A50F368"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00721356" w14:textId="77777777" w:rsidTr="001D0B2C">
        <w:trPr>
          <w:trHeight w:val="20"/>
        </w:trPr>
        <w:tc>
          <w:tcPr>
            <w:tcW w:w="256" w:type="pct"/>
            <w:vAlign w:val="center"/>
            <w:hideMark/>
          </w:tcPr>
          <w:p w14:paraId="17503EC8" w14:textId="77777777" w:rsidR="00400810" w:rsidRPr="0090251B" w:rsidRDefault="00400810" w:rsidP="001D0B2C">
            <w:pPr>
              <w:jc w:val="center"/>
              <w:rPr>
                <w:sz w:val="26"/>
                <w:szCs w:val="26"/>
                <w:lang w:eastAsia="vi-VN"/>
              </w:rPr>
            </w:pPr>
            <w:r w:rsidRPr="0090251B">
              <w:rPr>
                <w:spacing w:val="-5"/>
                <w:sz w:val="26"/>
                <w:szCs w:val="26"/>
                <w:lang w:eastAsia="vi-VN"/>
              </w:rPr>
              <w:t>10</w:t>
            </w:r>
          </w:p>
        </w:tc>
        <w:tc>
          <w:tcPr>
            <w:tcW w:w="1984" w:type="pct"/>
            <w:vAlign w:val="center"/>
            <w:hideMark/>
          </w:tcPr>
          <w:p w14:paraId="7C8536C6" w14:textId="77777777" w:rsidR="00400810" w:rsidRPr="0090251B" w:rsidRDefault="00400810" w:rsidP="001D0B2C">
            <w:pPr>
              <w:rPr>
                <w:sz w:val="26"/>
                <w:szCs w:val="26"/>
                <w:lang w:eastAsia="vi-VN"/>
              </w:rPr>
            </w:pPr>
            <w:r w:rsidRPr="0090251B">
              <w:rPr>
                <w:sz w:val="26"/>
                <w:szCs w:val="26"/>
                <w:lang w:eastAsia="vi-VN"/>
              </w:rPr>
              <w:t>Nhiệt độ ổn định khi kẹp mang dòng điện định mức</w:t>
            </w:r>
          </w:p>
        </w:tc>
        <w:tc>
          <w:tcPr>
            <w:tcW w:w="322" w:type="pct"/>
            <w:vAlign w:val="center"/>
            <w:hideMark/>
          </w:tcPr>
          <w:p w14:paraId="1D934C02" w14:textId="77777777" w:rsidR="00400810" w:rsidRPr="0090251B" w:rsidRDefault="00400810" w:rsidP="001D0B2C">
            <w:pPr>
              <w:jc w:val="center"/>
              <w:rPr>
                <w:sz w:val="26"/>
                <w:szCs w:val="26"/>
                <w:lang w:eastAsia="vi-VN"/>
              </w:rPr>
            </w:pPr>
            <w:r w:rsidRPr="0090251B">
              <w:rPr>
                <w:spacing w:val="-5"/>
                <w:sz w:val="26"/>
                <w:szCs w:val="26"/>
                <w:vertAlign w:val="superscript"/>
                <w:lang w:eastAsia="vi-VN"/>
              </w:rPr>
              <w:t>0</w:t>
            </w:r>
            <w:r w:rsidRPr="0090251B">
              <w:rPr>
                <w:spacing w:val="-5"/>
                <w:sz w:val="26"/>
                <w:szCs w:val="26"/>
                <w:lang w:eastAsia="vi-VN"/>
              </w:rPr>
              <w:t>C</w:t>
            </w:r>
          </w:p>
        </w:tc>
        <w:tc>
          <w:tcPr>
            <w:tcW w:w="1984" w:type="pct"/>
            <w:vAlign w:val="center"/>
            <w:hideMark/>
          </w:tcPr>
          <w:p w14:paraId="36D7A8CB" w14:textId="77777777" w:rsidR="00400810" w:rsidRPr="0090251B" w:rsidRDefault="00400810" w:rsidP="001D0B2C">
            <w:pPr>
              <w:jc w:val="center"/>
              <w:rPr>
                <w:sz w:val="26"/>
                <w:szCs w:val="26"/>
                <w:lang w:eastAsia="vi-VN"/>
              </w:rPr>
            </w:pPr>
            <w:r w:rsidRPr="0090251B">
              <w:rPr>
                <w:spacing w:val="-5"/>
                <w:sz w:val="26"/>
                <w:szCs w:val="26"/>
                <w:lang w:eastAsia="vi-VN"/>
              </w:rPr>
              <w:t>80</w:t>
            </w:r>
          </w:p>
        </w:tc>
        <w:tc>
          <w:tcPr>
            <w:tcW w:w="453" w:type="pct"/>
            <w:vAlign w:val="center"/>
            <w:hideMark/>
          </w:tcPr>
          <w:p w14:paraId="0A7332D7"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2AE33D86" w14:textId="77777777" w:rsidTr="001D0B2C">
        <w:trPr>
          <w:trHeight w:val="20"/>
        </w:trPr>
        <w:tc>
          <w:tcPr>
            <w:tcW w:w="256" w:type="pct"/>
            <w:vAlign w:val="center"/>
            <w:hideMark/>
          </w:tcPr>
          <w:p w14:paraId="335C8AAE" w14:textId="77777777" w:rsidR="00400810" w:rsidRPr="0090251B" w:rsidRDefault="00400810" w:rsidP="001D0B2C">
            <w:pPr>
              <w:jc w:val="center"/>
              <w:rPr>
                <w:sz w:val="26"/>
                <w:szCs w:val="26"/>
                <w:lang w:eastAsia="vi-VN"/>
              </w:rPr>
            </w:pPr>
            <w:r w:rsidRPr="0090251B">
              <w:rPr>
                <w:spacing w:val="-5"/>
                <w:sz w:val="26"/>
                <w:szCs w:val="26"/>
                <w:lang w:eastAsia="vi-VN"/>
              </w:rPr>
              <w:lastRenderedPageBreak/>
              <w:t>11</w:t>
            </w:r>
          </w:p>
        </w:tc>
        <w:tc>
          <w:tcPr>
            <w:tcW w:w="1984" w:type="pct"/>
            <w:vAlign w:val="center"/>
            <w:hideMark/>
          </w:tcPr>
          <w:p w14:paraId="00411726" w14:textId="77777777" w:rsidR="00400810" w:rsidRPr="0090251B" w:rsidRDefault="00400810" w:rsidP="001D0B2C">
            <w:pPr>
              <w:rPr>
                <w:sz w:val="26"/>
                <w:szCs w:val="26"/>
                <w:lang w:eastAsia="vi-VN"/>
              </w:rPr>
            </w:pPr>
            <w:r w:rsidRPr="0090251B">
              <w:rPr>
                <w:sz w:val="26"/>
                <w:szCs w:val="26"/>
                <w:lang w:eastAsia="vi-VN"/>
              </w:rPr>
              <w:t>Ghi nhãn:</w:t>
            </w:r>
          </w:p>
        </w:tc>
        <w:tc>
          <w:tcPr>
            <w:tcW w:w="322" w:type="pct"/>
            <w:vAlign w:val="center"/>
            <w:hideMark/>
          </w:tcPr>
          <w:p w14:paraId="5C21B4ED"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1426DF6D" w14:textId="77777777" w:rsidR="00400810" w:rsidRPr="0090251B" w:rsidRDefault="00400810" w:rsidP="00400810">
            <w:pPr>
              <w:jc w:val="left"/>
              <w:rPr>
                <w:sz w:val="26"/>
                <w:szCs w:val="26"/>
                <w:lang w:eastAsia="vi-VN"/>
              </w:rPr>
            </w:pPr>
            <w:r w:rsidRPr="0090251B">
              <w:rPr>
                <w:sz w:val="26"/>
                <w:szCs w:val="26"/>
                <w:lang w:eastAsia="vi-VN"/>
              </w:rPr>
              <w:t>Mỗi kẹp phải được ghi các thông tin sau bằng cách chạm/khắc hoặc bằng mực không phai:</w:t>
            </w:r>
            <w:r w:rsidRPr="0090251B">
              <w:rPr>
                <w:sz w:val="26"/>
                <w:szCs w:val="26"/>
                <w:lang w:eastAsia="vi-VN"/>
              </w:rPr>
              <w:br/>
              <w:t>- Nhà sản xuất</w:t>
            </w:r>
            <w:r w:rsidRPr="0090251B">
              <w:rPr>
                <w:sz w:val="26"/>
                <w:szCs w:val="26"/>
                <w:lang w:eastAsia="vi-VN"/>
              </w:rPr>
              <w:br/>
              <w:t>- Loại dây dẫn và tiết diện dây dẫn Cu/ Al đấu nối</w:t>
            </w:r>
          </w:p>
        </w:tc>
        <w:tc>
          <w:tcPr>
            <w:tcW w:w="453" w:type="pct"/>
            <w:vAlign w:val="center"/>
            <w:hideMark/>
          </w:tcPr>
          <w:p w14:paraId="32561152" w14:textId="77777777" w:rsidR="00400810" w:rsidRPr="0090251B" w:rsidRDefault="00400810" w:rsidP="001D0B2C">
            <w:pPr>
              <w:rPr>
                <w:sz w:val="26"/>
                <w:szCs w:val="26"/>
                <w:lang w:eastAsia="vi-VN"/>
              </w:rPr>
            </w:pPr>
            <w:r w:rsidRPr="0090251B">
              <w:rPr>
                <w:sz w:val="26"/>
                <w:szCs w:val="26"/>
                <w:lang w:eastAsia="vi-VN"/>
              </w:rPr>
              <w:t> </w:t>
            </w:r>
          </w:p>
        </w:tc>
      </w:tr>
      <w:tr w:rsidR="00400810" w:rsidRPr="003B5571" w14:paraId="238250A9" w14:textId="77777777" w:rsidTr="001D0B2C">
        <w:trPr>
          <w:trHeight w:val="20"/>
        </w:trPr>
        <w:tc>
          <w:tcPr>
            <w:tcW w:w="256" w:type="pct"/>
            <w:vAlign w:val="center"/>
            <w:hideMark/>
          </w:tcPr>
          <w:p w14:paraId="6ABC0323" w14:textId="77777777" w:rsidR="00400810" w:rsidRPr="0090251B" w:rsidRDefault="00400810" w:rsidP="001D0B2C">
            <w:pPr>
              <w:jc w:val="center"/>
              <w:rPr>
                <w:sz w:val="26"/>
                <w:szCs w:val="26"/>
                <w:lang w:eastAsia="vi-VN"/>
              </w:rPr>
            </w:pPr>
            <w:r w:rsidRPr="0090251B">
              <w:rPr>
                <w:spacing w:val="-5"/>
                <w:sz w:val="26"/>
                <w:szCs w:val="26"/>
                <w:lang w:eastAsia="vi-VN"/>
              </w:rPr>
              <w:t>12</w:t>
            </w:r>
          </w:p>
        </w:tc>
        <w:tc>
          <w:tcPr>
            <w:tcW w:w="1984" w:type="pct"/>
            <w:vAlign w:val="center"/>
            <w:hideMark/>
          </w:tcPr>
          <w:p w14:paraId="49D13E2A" w14:textId="77777777" w:rsidR="00400810" w:rsidRPr="00162299" w:rsidRDefault="00400810" w:rsidP="001D0B2C">
            <w:pPr>
              <w:rPr>
                <w:sz w:val="26"/>
                <w:szCs w:val="26"/>
                <w:lang w:val="it-IT" w:eastAsia="vi-VN"/>
              </w:rPr>
            </w:pPr>
            <w:r w:rsidRPr="00162299">
              <w:rPr>
                <w:sz w:val="26"/>
                <w:szCs w:val="26"/>
                <w:lang w:val="it-IT" w:eastAsia="vi-VN"/>
              </w:rPr>
              <w:t>Kiểm tra và thử nghiệm</w:t>
            </w:r>
          </w:p>
        </w:tc>
        <w:tc>
          <w:tcPr>
            <w:tcW w:w="322" w:type="pct"/>
            <w:vAlign w:val="center"/>
            <w:hideMark/>
          </w:tcPr>
          <w:p w14:paraId="7B4AB309" w14:textId="77777777" w:rsidR="00400810" w:rsidRPr="00162299" w:rsidRDefault="00400810" w:rsidP="001D0B2C">
            <w:pPr>
              <w:jc w:val="center"/>
              <w:rPr>
                <w:sz w:val="26"/>
                <w:szCs w:val="26"/>
                <w:lang w:val="it-IT" w:eastAsia="vi-VN"/>
              </w:rPr>
            </w:pPr>
            <w:r w:rsidRPr="00162299">
              <w:rPr>
                <w:sz w:val="26"/>
                <w:szCs w:val="26"/>
                <w:lang w:val="it-IT" w:eastAsia="vi-VN"/>
              </w:rPr>
              <w:t> </w:t>
            </w:r>
          </w:p>
        </w:tc>
        <w:tc>
          <w:tcPr>
            <w:tcW w:w="1984" w:type="pct"/>
            <w:vAlign w:val="center"/>
            <w:hideMark/>
          </w:tcPr>
          <w:p w14:paraId="7BC3620B" w14:textId="77777777" w:rsidR="00400810" w:rsidRPr="00162299" w:rsidRDefault="00400810" w:rsidP="001D0B2C">
            <w:pPr>
              <w:rPr>
                <w:sz w:val="26"/>
                <w:szCs w:val="26"/>
                <w:lang w:val="it-IT" w:eastAsia="vi-VN"/>
              </w:rPr>
            </w:pPr>
            <w:r w:rsidRPr="00162299">
              <w:rPr>
                <w:sz w:val="26"/>
                <w:szCs w:val="26"/>
                <w:lang w:val="it-IT" w:eastAsia="vi-VN"/>
              </w:rPr>
              <w:t> </w:t>
            </w:r>
          </w:p>
        </w:tc>
        <w:tc>
          <w:tcPr>
            <w:tcW w:w="453" w:type="pct"/>
            <w:vAlign w:val="center"/>
            <w:hideMark/>
          </w:tcPr>
          <w:p w14:paraId="119530EB" w14:textId="77777777" w:rsidR="00400810" w:rsidRPr="00162299" w:rsidRDefault="00400810" w:rsidP="001D0B2C">
            <w:pPr>
              <w:rPr>
                <w:sz w:val="26"/>
                <w:szCs w:val="26"/>
                <w:lang w:val="it-IT" w:eastAsia="vi-VN"/>
              </w:rPr>
            </w:pPr>
            <w:r w:rsidRPr="00162299">
              <w:rPr>
                <w:sz w:val="26"/>
                <w:szCs w:val="26"/>
                <w:lang w:val="it-IT" w:eastAsia="vi-VN"/>
              </w:rPr>
              <w:t> </w:t>
            </w:r>
          </w:p>
        </w:tc>
      </w:tr>
      <w:tr w:rsidR="00400810" w:rsidRPr="0090251B" w14:paraId="4915226E" w14:textId="77777777" w:rsidTr="001D0B2C">
        <w:trPr>
          <w:trHeight w:val="20"/>
        </w:trPr>
        <w:tc>
          <w:tcPr>
            <w:tcW w:w="256" w:type="pct"/>
            <w:vAlign w:val="center"/>
            <w:hideMark/>
          </w:tcPr>
          <w:p w14:paraId="595D1A17" w14:textId="77777777" w:rsidR="00400810" w:rsidRPr="0090251B" w:rsidRDefault="00400810" w:rsidP="001D0B2C">
            <w:pPr>
              <w:jc w:val="center"/>
              <w:rPr>
                <w:sz w:val="26"/>
                <w:szCs w:val="26"/>
                <w:lang w:eastAsia="vi-VN"/>
              </w:rPr>
            </w:pPr>
            <w:r w:rsidRPr="0090251B">
              <w:rPr>
                <w:spacing w:val="-4"/>
                <w:sz w:val="26"/>
                <w:szCs w:val="26"/>
                <w:lang w:eastAsia="vi-VN"/>
              </w:rPr>
              <w:t>12.1</w:t>
            </w:r>
          </w:p>
        </w:tc>
        <w:tc>
          <w:tcPr>
            <w:tcW w:w="1984" w:type="pct"/>
            <w:vAlign w:val="center"/>
            <w:hideMark/>
          </w:tcPr>
          <w:p w14:paraId="63BED51F" w14:textId="77777777" w:rsidR="00400810" w:rsidRPr="0090251B" w:rsidRDefault="00400810" w:rsidP="001D0B2C">
            <w:pPr>
              <w:rPr>
                <w:sz w:val="26"/>
                <w:szCs w:val="26"/>
                <w:lang w:eastAsia="vi-VN"/>
              </w:rPr>
            </w:pPr>
            <w:r w:rsidRPr="0090251B">
              <w:rPr>
                <w:sz w:val="26"/>
                <w:szCs w:val="26"/>
                <w:lang w:eastAsia="vi-VN"/>
              </w:rPr>
              <w:t>Thử nghiệm xuất xưởng</w:t>
            </w:r>
          </w:p>
        </w:tc>
        <w:tc>
          <w:tcPr>
            <w:tcW w:w="322" w:type="pct"/>
            <w:vAlign w:val="center"/>
            <w:hideMark/>
          </w:tcPr>
          <w:p w14:paraId="2B02EE44"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2A7B5EAD" w14:textId="77777777" w:rsidR="00400810" w:rsidRPr="0090251B" w:rsidRDefault="00400810" w:rsidP="001D0B2C">
            <w:pPr>
              <w:jc w:val="center"/>
              <w:rPr>
                <w:sz w:val="26"/>
                <w:szCs w:val="26"/>
                <w:lang w:eastAsia="vi-VN"/>
              </w:rPr>
            </w:pPr>
            <w:r w:rsidRPr="0090251B">
              <w:rPr>
                <w:sz w:val="26"/>
                <w:szCs w:val="26"/>
                <w:lang w:eastAsia="vi-VN"/>
              </w:rPr>
              <w:t>Theo yêu cầu tại Phần III - Mục 1 - Yêu cầu kỹ thuật</w:t>
            </w:r>
          </w:p>
        </w:tc>
        <w:tc>
          <w:tcPr>
            <w:tcW w:w="453" w:type="pct"/>
            <w:vAlign w:val="center"/>
            <w:hideMark/>
          </w:tcPr>
          <w:p w14:paraId="59EBE09F"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5B792739" w14:textId="77777777" w:rsidTr="001D0B2C">
        <w:trPr>
          <w:trHeight w:val="20"/>
        </w:trPr>
        <w:tc>
          <w:tcPr>
            <w:tcW w:w="256" w:type="pct"/>
            <w:vAlign w:val="center"/>
            <w:hideMark/>
          </w:tcPr>
          <w:p w14:paraId="4AD6BAAA" w14:textId="77777777" w:rsidR="00400810" w:rsidRPr="0090251B" w:rsidRDefault="00400810" w:rsidP="001D0B2C">
            <w:pPr>
              <w:jc w:val="center"/>
              <w:rPr>
                <w:sz w:val="26"/>
                <w:szCs w:val="26"/>
                <w:lang w:eastAsia="vi-VN"/>
              </w:rPr>
            </w:pPr>
            <w:r w:rsidRPr="0090251B">
              <w:rPr>
                <w:spacing w:val="-4"/>
                <w:sz w:val="26"/>
                <w:szCs w:val="26"/>
                <w:lang w:eastAsia="vi-VN"/>
              </w:rPr>
              <w:t>12.2</w:t>
            </w:r>
          </w:p>
        </w:tc>
        <w:tc>
          <w:tcPr>
            <w:tcW w:w="1984" w:type="pct"/>
            <w:vAlign w:val="center"/>
            <w:hideMark/>
          </w:tcPr>
          <w:p w14:paraId="2AC3EA65" w14:textId="77777777" w:rsidR="00400810" w:rsidRPr="0090251B" w:rsidRDefault="00400810" w:rsidP="001D0B2C">
            <w:pPr>
              <w:rPr>
                <w:sz w:val="26"/>
                <w:szCs w:val="26"/>
                <w:lang w:eastAsia="vi-VN"/>
              </w:rPr>
            </w:pPr>
            <w:r w:rsidRPr="0090251B">
              <w:rPr>
                <w:sz w:val="26"/>
                <w:szCs w:val="26"/>
                <w:lang w:eastAsia="vi-VN"/>
              </w:rPr>
              <w:t>Thử nghiệm điển hình</w:t>
            </w:r>
          </w:p>
        </w:tc>
        <w:tc>
          <w:tcPr>
            <w:tcW w:w="322" w:type="pct"/>
            <w:vAlign w:val="center"/>
            <w:hideMark/>
          </w:tcPr>
          <w:p w14:paraId="3903E7FA"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65E74001" w14:textId="77777777" w:rsidR="00400810" w:rsidRPr="0090251B" w:rsidRDefault="00400810" w:rsidP="001D0B2C">
            <w:pPr>
              <w:jc w:val="center"/>
              <w:rPr>
                <w:sz w:val="26"/>
                <w:szCs w:val="26"/>
                <w:lang w:eastAsia="vi-VN"/>
              </w:rPr>
            </w:pPr>
            <w:r w:rsidRPr="0090251B">
              <w:rPr>
                <w:sz w:val="26"/>
                <w:szCs w:val="26"/>
                <w:lang w:eastAsia="vi-VN"/>
              </w:rPr>
              <w:t>Theo yêu cầu tại Phần III - Mục 2  - Yêu cầu kỹ thuật</w:t>
            </w:r>
            <w:r w:rsidRPr="0090251B">
              <w:rPr>
                <w:sz w:val="26"/>
                <w:szCs w:val="26"/>
                <w:lang w:eastAsia="vi-VN"/>
              </w:rPr>
              <w:br/>
              <w:t>(Cung cấp kèm theo HSDT)</w:t>
            </w:r>
          </w:p>
        </w:tc>
        <w:tc>
          <w:tcPr>
            <w:tcW w:w="453" w:type="pct"/>
            <w:vAlign w:val="center"/>
            <w:hideMark/>
          </w:tcPr>
          <w:p w14:paraId="738F4C90"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0F479EC9" w14:textId="77777777" w:rsidTr="001D0B2C">
        <w:trPr>
          <w:trHeight w:val="20"/>
        </w:trPr>
        <w:tc>
          <w:tcPr>
            <w:tcW w:w="256" w:type="pct"/>
            <w:vAlign w:val="center"/>
            <w:hideMark/>
          </w:tcPr>
          <w:p w14:paraId="51E299BC" w14:textId="77777777" w:rsidR="00400810" w:rsidRPr="0090251B" w:rsidRDefault="00400810" w:rsidP="001D0B2C">
            <w:pPr>
              <w:jc w:val="center"/>
              <w:rPr>
                <w:sz w:val="26"/>
                <w:szCs w:val="26"/>
                <w:lang w:eastAsia="vi-VN"/>
              </w:rPr>
            </w:pPr>
            <w:r w:rsidRPr="0090251B">
              <w:rPr>
                <w:spacing w:val="-4"/>
                <w:sz w:val="26"/>
                <w:szCs w:val="26"/>
                <w:lang w:eastAsia="vi-VN"/>
              </w:rPr>
              <w:t>12.3</w:t>
            </w:r>
          </w:p>
        </w:tc>
        <w:tc>
          <w:tcPr>
            <w:tcW w:w="1984" w:type="pct"/>
            <w:vAlign w:val="center"/>
            <w:hideMark/>
          </w:tcPr>
          <w:p w14:paraId="7D30ADF1" w14:textId="77777777" w:rsidR="00400810" w:rsidRPr="0090251B" w:rsidRDefault="00400810" w:rsidP="001D0B2C">
            <w:pPr>
              <w:rPr>
                <w:sz w:val="26"/>
                <w:szCs w:val="26"/>
                <w:lang w:eastAsia="vi-VN"/>
              </w:rPr>
            </w:pPr>
            <w:r w:rsidRPr="0090251B">
              <w:rPr>
                <w:sz w:val="26"/>
                <w:szCs w:val="26"/>
                <w:lang w:eastAsia="vi-VN"/>
              </w:rPr>
              <w:t>Thử nghiệm nghiệm thu mẫu</w:t>
            </w:r>
          </w:p>
        </w:tc>
        <w:tc>
          <w:tcPr>
            <w:tcW w:w="322" w:type="pct"/>
            <w:vAlign w:val="center"/>
            <w:hideMark/>
          </w:tcPr>
          <w:p w14:paraId="4F8DDEED"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10AE04FD" w14:textId="77777777" w:rsidR="00400810" w:rsidRPr="0090251B" w:rsidRDefault="00400810" w:rsidP="001D0B2C">
            <w:pPr>
              <w:jc w:val="center"/>
              <w:rPr>
                <w:sz w:val="26"/>
                <w:szCs w:val="26"/>
                <w:lang w:eastAsia="vi-VN"/>
              </w:rPr>
            </w:pPr>
            <w:r w:rsidRPr="0090251B">
              <w:rPr>
                <w:sz w:val="26"/>
                <w:szCs w:val="26"/>
                <w:lang w:eastAsia="vi-VN"/>
              </w:rPr>
              <w:t>Theo yêu cầu tại Phần III - Mục 3 - Yêu cầu kỹ thuật</w:t>
            </w:r>
          </w:p>
        </w:tc>
        <w:tc>
          <w:tcPr>
            <w:tcW w:w="453" w:type="pct"/>
            <w:vAlign w:val="center"/>
            <w:hideMark/>
          </w:tcPr>
          <w:p w14:paraId="7F021E0C"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4AB89270" w14:textId="77777777" w:rsidTr="001D0B2C">
        <w:trPr>
          <w:trHeight w:val="20"/>
        </w:trPr>
        <w:tc>
          <w:tcPr>
            <w:tcW w:w="256" w:type="pct"/>
            <w:vAlign w:val="center"/>
            <w:hideMark/>
          </w:tcPr>
          <w:p w14:paraId="49A33233" w14:textId="77777777" w:rsidR="00400810" w:rsidRPr="0090251B" w:rsidRDefault="00400810" w:rsidP="001D0B2C">
            <w:pPr>
              <w:jc w:val="center"/>
              <w:rPr>
                <w:sz w:val="26"/>
                <w:szCs w:val="26"/>
                <w:lang w:eastAsia="vi-VN"/>
              </w:rPr>
            </w:pPr>
            <w:r w:rsidRPr="0090251B">
              <w:rPr>
                <w:spacing w:val="-5"/>
                <w:sz w:val="26"/>
                <w:szCs w:val="26"/>
                <w:lang w:eastAsia="vi-VN"/>
              </w:rPr>
              <w:t>13</w:t>
            </w:r>
          </w:p>
        </w:tc>
        <w:tc>
          <w:tcPr>
            <w:tcW w:w="1984" w:type="pct"/>
            <w:vAlign w:val="center"/>
            <w:hideMark/>
          </w:tcPr>
          <w:p w14:paraId="14C9BCAD" w14:textId="77777777" w:rsidR="00400810" w:rsidRPr="0090251B" w:rsidRDefault="00400810" w:rsidP="001D0B2C">
            <w:pPr>
              <w:rPr>
                <w:sz w:val="26"/>
                <w:szCs w:val="26"/>
                <w:lang w:eastAsia="vi-VN"/>
              </w:rPr>
            </w:pPr>
            <w:r w:rsidRPr="0090251B">
              <w:rPr>
                <w:sz w:val="26"/>
                <w:szCs w:val="26"/>
                <w:lang w:eastAsia="vi-VN"/>
              </w:rPr>
              <w:t>Catalogue, Bản vẽ của nhà sản xuất thể hiện các kích thước và thông số kỹ thuật.</w:t>
            </w:r>
          </w:p>
        </w:tc>
        <w:tc>
          <w:tcPr>
            <w:tcW w:w="322" w:type="pct"/>
            <w:vAlign w:val="center"/>
            <w:hideMark/>
          </w:tcPr>
          <w:p w14:paraId="1A57ECC7" w14:textId="77777777" w:rsidR="00400810" w:rsidRPr="0090251B" w:rsidRDefault="00400810" w:rsidP="001D0B2C">
            <w:pPr>
              <w:jc w:val="center"/>
              <w:rPr>
                <w:sz w:val="26"/>
                <w:szCs w:val="26"/>
                <w:lang w:eastAsia="vi-VN"/>
              </w:rPr>
            </w:pPr>
            <w:r w:rsidRPr="0090251B">
              <w:rPr>
                <w:sz w:val="26"/>
                <w:szCs w:val="26"/>
                <w:lang w:eastAsia="vi-VN"/>
              </w:rPr>
              <w:t> </w:t>
            </w:r>
          </w:p>
        </w:tc>
        <w:tc>
          <w:tcPr>
            <w:tcW w:w="1984" w:type="pct"/>
            <w:vAlign w:val="center"/>
            <w:hideMark/>
          </w:tcPr>
          <w:p w14:paraId="3A233D0D" w14:textId="77777777" w:rsidR="00400810" w:rsidRPr="0090251B" w:rsidRDefault="00400810" w:rsidP="001D0B2C">
            <w:pPr>
              <w:jc w:val="center"/>
              <w:rPr>
                <w:sz w:val="26"/>
                <w:szCs w:val="26"/>
                <w:lang w:eastAsia="vi-VN"/>
              </w:rPr>
            </w:pPr>
            <w:r w:rsidRPr="0090251B">
              <w:rPr>
                <w:sz w:val="26"/>
                <w:szCs w:val="26"/>
                <w:lang w:eastAsia="vi-VN"/>
              </w:rPr>
              <w:t>Kèm theo HSDT</w:t>
            </w:r>
          </w:p>
        </w:tc>
        <w:tc>
          <w:tcPr>
            <w:tcW w:w="453" w:type="pct"/>
            <w:vAlign w:val="center"/>
            <w:hideMark/>
          </w:tcPr>
          <w:p w14:paraId="74E9DC62" w14:textId="77777777" w:rsidR="00400810" w:rsidRPr="0090251B" w:rsidRDefault="00400810" w:rsidP="001D0B2C">
            <w:pPr>
              <w:rPr>
                <w:sz w:val="26"/>
                <w:szCs w:val="26"/>
                <w:lang w:eastAsia="vi-VN"/>
              </w:rPr>
            </w:pPr>
            <w:r w:rsidRPr="0090251B">
              <w:rPr>
                <w:sz w:val="26"/>
                <w:szCs w:val="26"/>
                <w:lang w:eastAsia="vi-VN"/>
              </w:rPr>
              <w:t> </w:t>
            </w:r>
          </w:p>
        </w:tc>
      </w:tr>
    </w:tbl>
    <w:p w14:paraId="25D6AFD3" w14:textId="77777777" w:rsidR="00400810" w:rsidRPr="0090251B" w:rsidRDefault="00400810" w:rsidP="00400810">
      <w:pPr>
        <w:pStyle w:val="1nho"/>
        <w:spacing w:before="80" w:after="80"/>
        <w:ind w:firstLine="0"/>
        <w:rPr>
          <w:lang w:val="vi-VN"/>
        </w:rPr>
      </w:pPr>
    </w:p>
    <w:p w14:paraId="38240306" w14:textId="703BFCBD" w:rsidR="00400810" w:rsidRPr="0090251B" w:rsidRDefault="00400810" w:rsidP="00400810">
      <w:pPr>
        <w:pStyle w:val="1nho"/>
        <w:spacing w:before="80" w:after="80"/>
        <w:ind w:firstLine="0"/>
        <w:rPr>
          <w:lang w:val="vi-VN"/>
        </w:rPr>
      </w:pPr>
      <w:r w:rsidRPr="0090251B">
        <w:rPr>
          <w:lang w:val="vi-VN"/>
        </w:rPr>
        <w:t>1</w:t>
      </w:r>
      <w:r w:rsidR="005109EE" w:rsidRPr="005109EE">
        <w:rPr>
          <w:lang w:val="vi-VN"/>
        </w:rPr>
        <w:t>2</w:t>
      </w:r>
      <w:r w:rsidRPr="0090251B">
        <w:rPr>
          <w:lang w:val="vi-VN"/>
        </w:rPr>
        <w:t>. Yêu cầu kỹ thuật của Ốc xiết cáp thép ĐK 12mm; Ốc xiết cáp thép ĐK 50mm; Ốc xiết cáp thép ĐK 95mm; Ốc xiết cáp thép ĐK 120mm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179"/>
        <w:gridCol w:w="1058"/>
        <w:gridCol w:w="6350"/>
        <w:gridCol w:w="1265"/>
      </w:tblGrid>
      <w:tr w:rsidR="00400810" w:rsidRPr="0090251B" w14:paraId="7CFBB618" w14:textId="77777777" w:rsidTr="001D0B2C">
        <w:trPr>
          <w:trHeight w:val="480"/>
        </w:trPr>
        <w:tc>
          <w:tcPr>
            <w:tcW w:w="247" w:type="pct"/>
            <w:vMerge w:val="restart"/>
            <w:vAlign w:val="center"/>
            <w:hideMark/>
          </w:tcPr>
          <w:p w14:paraId="5894E10F" w14:textId="77777777" w:rsidR="00400810" w:rsidRPr="0090251B" w:rsidRDefault="00400810" w:rsidP="001D0B2C">
            <w:pPr>
              <w:jc w:val="center"/>
              <w:rPr>
                <w:b/>
                <w:bCs/>
                <w:sz w:val="26"/>
                <w:szCs w:val="26"/>
                <w:lang w:eastAsia="vi-VN"/>
              </w:rPr>
            </w:pPr>
            <w:r w:rsidRPr="0090251B">
              <w:rPr>
                <w:b/>
                <w:bCs/>
                <w:sz w:val="26"/>
                <w:szCs w:val="26"/>
                <w:lang w:eastAsia="vi-VN"/>
              </w:rPr>
              <w:t>STT</w:t>
            </w:r>
          </w:p>
        </w:tc>
        <w:tc>
          <w:tcPr>
            <w:tcW w:w="1777" w:type="pct"/>
            <w:vMerge w:val="restart"/>
            <w:vAlign w:val="center"/>
            <w:hideMark/>
          </w:tcPr>
          <w:p w14:paraId="628ADB28"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363" w:type="pct"/>
            <w:vMerge w:val="restart"/>
            <w:vAlign w:val="center"/>
            <w:hideMark/>
          </w:tcPr>
          <w:p w14:paraId="04067E27" w14:textId="77777777" w:rsidR="00400810" w:rsidRPr="0090251B" w:rsidRDefault="00400810" w:rsidP="001D0B2C">
            <w:pPr>
              <w:jc w:val="center"/>
              <w:rPr>
                <w:b/>
                <w:bCs/>
                <w:sz w:val="26"/>
                <w:szCs w:val="26"/>
                <w:lang w:eastAsia="vi-VN"/>
              </w:rPr>
            </w:pPr>
            <w:r w:rsidRPr="0090251B">
              <w:rPr>
                <w:b/>
                <w:bCs/>
                <w:sz w:val="26"/>
                <w:szCs w:val="26"/>
                <w:lang w:eastAsia="vi-VN"/>
              </w:rPr>
              <w:t>Đơn vị</w:t>
            </w:r>
          </w:p>
        </w:tc>
        <w:tc>
          <w:tcPr>
            <w:tcW w:w="2179" w:type="pct"/>
            <w:vMerge w:val="restart"/>
            <w:vAlign w:val="center"/>
            <w:hideMark/>
          </w:tcPr>
          <w:p w14:paraId="082251DF"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434" w:type="pct"/>
            <w:vMerge w:val="restart"/>
            <w:vAlign w:val="center"/>
            <w:hideMark/>
          </w:tcPr>
          <w:p w14:paraId="27AB983A"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2D97DDF5" w14:textId="77777777" w:rsidTr="001D0B2C">
        <w:trPr>
          <w:trHeight w:val="480"/>
        </w:trPr>
        <w:tc>
          <w:tcPr>
            <w:tcW w:w="247" w:type="pct"/>
            <w:vMerge/>
            <w:vAlign w:val="center"/>
            <w:hideMark/>
          </w:tcPr>
          <w:p w14:paraId="5F85AC6E" w14:textId="77777777" w:rsidR="00400810" w:rsidRPr="0090251B" w:rsidRDefault="00400810" w:rsidP="001D0B2C">
            <w:pPr>
              <w:rPr>
                <w:b/>
                <w:bCs/>
                <w:sz w:val="26"/>
                <w:szCs w:val="26"/>
                <w:lang w:eastAsia="vi-VN"/>
              </w:rPr>
            </w:pPr>
          </w:p>
        </w:tc>
        <w:tc>
          <w:tcPr>
            <w:tcW w:w="1777" w:type="pct"/>
            <w:vMerge/>
            <w:vAlign w:val="center"/>
            <w:hideMark/>
          </w:tcPr>
          <w:p w14:paraId="2634DF97" w14:textId="77777777" w:rsidR="00400810" w:rsidRPr="0090251B" w:rsidRDefault="00400810" w:rsidP="001D0B2C">
            <w:pPr>
              <w:rPr>
                <w:b/>
                <w:bCs/>
                <w:sz w:val="26"/>
                <w:szCs w:val="26"/>
                <w:lang w:eastAsia="vi-VN"/>
              </w:rPr>
            </w:pPr>
          </w:p>
        </w:tc>
        <w:tc>
          <w:tcPr>
            <w:tcW w:w="363" w:type="pct"/>
            <w:vMerge/>
            <w:vAlign w:val="center"/>
            <w:hideMark/>
          </w:tcPr>
          <w:p w14:paraId="55725F59" w14:textId="77777777" w:rsidR="00400810" w:rsidRPr="0090251B" w:rsidRDefault="00400810" w:rsidP="001D0B2C">
            <w:pPr>
              <w:rPr>
                <w:b/>
                <w:bCs/>
                <w:sz w:val="26"/>
                <w:szCs w:val="26"/>
                <w:lang w:eastAsia="vi-VN"/>
              </w:rPr>
            </w:pPr>
          </w:p>
        </w:tc>
        <w:tc>
          <w:tcPr>
            <w:tcW w:w="2179" w:type="pct"/>
            <w:vMerge/>
            <w:vAlign w:val="center"/>
            <w:hideMark/>
          </w:tcPr>
          <w:p w14:paraId="1FC0BBB7" w14:textId="77777777" w:rsidR="00400810" w:rsidRPr="0090251B" w:rsidRDefault="00400810" w:rsidP="001D0B2C">
            <w:pPr>
              <w:rPr>
                <w:b/>
                <w:bCs/>
                <w:sz w:val="26"/>
                <w:szCs w:val="26"/>
                <w:lang w:eastAsia="vi-VN"/>
              </w:rPr>
            </w:pPr>
          </w:p>
        </w:tc>
        <w:tc>
          <w:tcPr>
            <w:tcW w:w="434" w:type="pct"/>
            <w:vMerge/>
            <w:vAlign w:val="center"/>
            <w:hideMark/>
          </w:tcPr>
          <w:p w14:paraId="3FEE21EA" w14:textId="77777777" w:rsidR="00400810" w:rsidRPr="0090251B" w:rsidRDefault="00400810" w:rsidP="001D0B2C">
            <w:pPr>
              <w:rPr>
                <w:b/>
                <w:bCs/>
                <w:sz w:val="26"/>
                <w:szCs w:val="26"/>
                <w:lang w:eastAsia="vi-VN"/>
              </w:rPr>
            </w:pPr>
          </w:p>
        </w:tc>
      </w:tr>
      <w:tr w:rsidR="00400810" w:rsidRPr="0090251B" w14:paraId="7515C7EB" w14:textId="77777777" w:rsidTr="001D0B2C">
        <w:trPr>
          <w:trHeight w:val="20"/>
        </w:trPr>
        <w:tc>
          <w:tcPr>
            <w:tcW w:w="247" w:type="pct"/>
            <w:vAlign w:val="center"/>
            <w:hideMark/>
          </w:tcPr>
          <w:p w14:paraId="362AD293" w14:textId="77777777" w:rsidR="00400810" w:rsidRPr="0090251B" w:rsidRDefault="00400810" w:rsidP="001D0B2C">
            <w:pPr>
              <w:jc w:val="center"/>
              <w:rPr>
                <w:sz w:val="26"/>
                <w:szCs w:val="26"/>
                <w:lang w:eastAsia="vi-VN"/>
              </w:rPr>
            </w:pPr>
            <w:r w:rsidRPr="0090251B">
              <w:rPr>
                <w:sz w:val="26"/>
                <w:szCs w:val="26"/>
                <w:lang w:eastAsia="vi-VN"/>
              </w:rPr>
              <w:t>1</w:t>
            </w:r>
          </w:p>
        </w:tc>
        <w:tc>
          <w:tcPr>
            <w:tcW w:w="1777" w:type="pct"/>
            <w:vAlign w:val="center"/>
            <w:hideMark/>
          </w:tcPr>
          <w:p w14:paraId="23DD31B0" w14:textId="77777777" w:rsidR="00400810" w:rsidRPr="0090251B" w:rsidRDefault="00400810" w:rsidP="001D0B2C">
            <w:pPr>
              <w:rPr>
                <w:sz w:val="26"/>
                <w:szCs w:val="26"/>
                <w:lang w:eastAsia="vi-VN"/>
              </w:rPr>
            </w:pPr>
            <w:r w:rsidRPr="0090251B">
              <w:rPr>
                <w:sz w:val="26"/>
                <w:szCs w:val="26"/>
                <w:lang w:eastAsia="vi-VN"/>
              </w:rPr>
              <w:t xml:space="preserve">Nhà sản xuất </w:t>
            </w:r>
          </w:p>
        </w:tc>
        <w:tc>
          <w:tcPr>
            <w:tcW w:w="363" w:type="pct"/>
            <w:vAlign w:val="center"/>
            <w:hideMark/>
          </w:tcPr>
          <w:p w14:paraId="77C7F012"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4C51D926"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34" w:type="pct"/>
            <w:vAlign w:val="center"/>
            <w:hideMark/>
          </w:tcPr>
          <w:p w14:paraId="7B04755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EF2D1E7" w14:textId="77777777" w:rsidTr="001D0B2C">
        <w:trPr>
          <w:trHeight w:val="20"/>
        </w:trPr>
        <w:tc>
          <w:tcPr>
            <w:tcW w:w="247" w:type="pct"/>
            <w:vAlign w:val="center"/>
            <w:hideMark/>
          </w:tcPr>
          <w:p w14:paraId="5FA36965" w14:textId="77777777" w:rsidR="00400810" w:rsidRPr="0090251B" w:rsidRDefault="00400810" w:rsidP="001D0B2C">
            <w:pPr>
              <w:jc w:val="center"/>
              <w:rPr>
                <w:sz w:val="26"/>
                <w:szCs w:val="26"/>
                <w:lang w:eastAsia="vi-VN"/>
              </w:rPr>
            </w:pPr>
            <w:r w:rsidRPr="0090251B">
              <w:rPr>
                <w:sz w:val="26"/>
                <w:szCs w:val="26"/>
                <w:lang w:eastAsia="vi-VN"/>
              </w:rPr>
              <w:t>2</w:t>
            </w:r>
          </w:p>
        </w:tc>
        <w:tc>
          <w:tcPr>
            <w:tcW w:w="1777" w:type="pct"/>
            <w:vAlign w:val="center"/>
            <w:hideMark/>
          </w:tcPr>
          <w:p w14:paraId="1B0F3E9B" w14:textId="77777777" w:rsidR="00400810" w:rsidRPr="0090251B" w:rsidRDefault="00400810" w:rsidP="001D0B2C">
            <w:pPr>
              <w:rPr>
                <w:sz w:val="26"/>
                <w:szCs w:val="26"/>
                <w:lang w:eastAsia="vi-VN"/>
              </w:rPr>
            </w:pPr>
            <w:r w:rsidRPr="0090251B">
              <w:rPr>
                <w:sz w:val="26"/>
                <w:szCs w:val="26"/>
                <w:lang w:eastAsia="vi-VN"/>
              </w:rPr>
              <w:t>Nước sản xuất</w:t>
            </w:r>
          </w:p>
        </w:tc>
        <w:tc>
          <w:tcPr>
            <w:tcW w:w="363" w:type="pct"/>
            <w:vAlign w:val="center"/>
            <w:hideMark/>
          </w:tcPr>
          <w:p w14:paraId="32E17DE7"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0FA7C63C"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34" w:type="pct"/>
            <w:vAlign w:val="center"/>
            <w:hideMark/>
          </w:tcPr>
          <w:p w14:paraId="326CB1E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D3F0A00" w14:textId="77777777" w:rsidTr="001D0B2C">
        <w:trPr>
          <w:trHeight w:val="20"/>
        </w:trPr>
        <w:tc>
          <w:tcPr>
            <w:tcW w:w="247" w:type="pct"/>
            <w:vAlign w:val="center"/>
            <w:hideMark/>
          </w:tcPr>
          <w:p w14:paraId="146B479D" w14:textId="77777777" w:rsidR="00400810" w:rsidRPr="0090251B" w:rsidRDefault="00400810" w:rsidP="001D0B2C">
            <w:pPr>
              <w:jc w:val="center"/>
              <w:rPr>
                <w:sz w:val="26"/>
                <w:szCs w:val="26"/>
                <w:lang w:eastAsia="vi-VN"/>
              </w:rPr>
            </w:pPr>
            <w:r w:rsidRPr="0090251B">
              <w:rPr>
                <w:sz w:val="26"/>
                <w:szCs w:val="26"/>
                <w:lang w:eastAsia="vi-VN"/>
              </w:rPr>
              <w:t>3</w:t>
            </w:r>
          </w:p>
        </w:tc>
        <w:tc>
          <w:tcPr>
            <w:tcW w:w="1777" w:type="pct"/>
            <w:vAlign w:val="center"/>
            <w:hideMark/>
          </w:tcPr>
          <w:p w14:paraId="72A70A74" w14:textId="77777777" w:rsidR="00400810" w:rsidRPr="0090251B" w:rsidRDefault="00400810" w:rsidP="001D0B2C">
            <w:pPr>
              <w:rPr>
                <w:sz w:val="26"/>
                <w:szCs w:val="26"/>
                <w:lang w:eastAsia="vi-VN"/>
              </w:rPr>
            </w:pPr>
            <w:r w:rsidRPr="0090251B">
              <w:rPr>
                <w:sz w:val="26"/>
                <w:szCs w:val="26"/>
                <w:lang w:eastAsia="vi-VN"/>
              </w:rPr>
              <w:t>Mã hiệu sản phẩm</w:t>
            </w:r>
          </w:p>
        </w:tc>
        <w:tc>
          <w:tcPr>
            <w:tcW w:w="363" w:type="pct"/>
            <w:vAlign w:val="center"/>
            <w:hideMark/>
          </w:tcPr>
          <w:p w14:paraId="0D48FBBB"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43EDE483"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34" w:type="pct"/>
            <w:vAlign w:val="center"/>
            <w:hideMark/>
          </w:tcPr>
          <w:p w14:paraId="18645C8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364D8F8" w14:textId="77777777" w:rsidTr="001D0B2C">
        <w:trPr>
          <w:trHeight w:val="20"/>
        </w:trPr>
        <w:tc>
          <w:tcPr>
            <w:tcW w:w="247" w:type="pct"/>
            <w:vAlign w:val="center"/>
            <w:hideMark/>
          </w:tcPr>
          <w:p w14:paraId="566F831B" w14:textId="77777777" w:rsidR="00400810" w:rsidRPr="0090251B" w:rsidRDefault="00400810" w:rsidP="001D0B2C">
            <w:pPr>
              <w:jc w:val="center"/>
              <w:rPr>
                <w:sz w:val="26"/>
                <w:szCs w:val="26"/>
                <w:lang w:eastAsia="vi-VN"/>
              </w:rPr>
            </w:pPr>
            <w:r w:rsidRPr="0090251B">
              <w:rPr>
                <w:sz w:val="26"/>
                <w:szCs w:val="26"/>
                <w:lang w:eastAsia="vi-VN"/>
              </w:rPr>
              <w:t> </w:t>
            </w:r>
          </w:p>
        </w:tc>
        <w:tc>
          <w:tcPr>
            <w:tcW w:w="1777" w:type="pct"/>
            <w:vAlign w:val="center"/>
            <w:hideMark/>
          </w:tcPr>
          <w:p w14:paraId="0F058C3C" w14:textId="77777777" w:rsidR="00400810" w:rsidRPr="0090251B" w:rsidRDefault="00400810" w:rsidP="001D0B2C">
            <w:pPr>
              <w:rPr>
                <w:sz w:val="26"/>
                <w:szCs w:val="26"/>
                <w:lang w:eastAsia="vi-VN"/>
              </w:rPr>
            </w:pPr>
            <w:r w:rsidRPr="0090251B">
              <w:rPr>
                <w:sz w:val="26"/>
                <w:szCs w:val="26"/>
                <w:lang w:eastAsia="vi-VN"/>
              </w:rPr>
              <w:t>Ốc xiết cáp thép ĐK 12mm</w:t>
            </w:r>
          </w:p>
        </w:tc>
        <w:tc>
          <w:tcPr>
            <w:tcW w:w="363" w:type="pct"/>
            <w:vAlign w:val="center"/>
            <w:hideMark/>
          </w:tcPr>
          <w:p w14:paraId="62E1A313"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053A0279"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34" w:type="pct"/>
            <w:vAlign w:val="center"/>
            <w:hideMark/>
          </w:tcPr>
          <w:p w14:paraId="1D7D850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20B4D24" w14:textId="77777777" w:rsidTr="001D0B2C">
        <w:trPr>
          <w:trHeight w:val="20"/>
        </w:trPr>
        <w:tc>
          <w:tcPr>
            <w:tcW w:w="247" w:type="pct"/>
            <w:vAlign w:val="center"/>
            <w:hideMark/>
          </w:tcPr>
          <w:p w14:paraId="7EE49F38" w14:textId="77777777" w:rsidR="00400810" w:rsidRPr="0090251B" w:rsidRDefault="00400810" w:rsidP="001D0B2C">
            <w:pPr>
              <w:jc w:val="center"/>
              <w:rPr>
                <w:sz w:val="26"/>
                <w:szCs w:val="26"/>
                <w:lang w:eastAsia="vi-VN"/>
              </w:rPr>
            </w:pPr>
            <w:r w:rsidRPr="0090251B">
              <w:rPr>
                <w:sz w:val="26"/>
                <w:szCs w:val="26"/>
                <w:lang w:eastAsia="vi-VN"/>
              </w:rPr>
              <w:t> </w:t>
            </w:r>
          </w:p>
        </w:tc>
        <w:tc>
          <w:tcPr>
            <w:tcW w:w="1777" w:type="pct"/>
            <w:vAlign w:val="center"/>
            <w:hideMark/>
          </w:tcPr>
          <w:p w14:paraId="23BD34BC" w14:textId="77777777" w:rsidR="00400810" w:rsidRPr="0090251B" w:rsidRDefault="00400810" w:rsidP="001D0B2C">
            <w:pPr>
              <w:rPr>
                <w:sz w:val="26"/>
                <w:szCs w:val="26"/>
                <w:lang w:eastAsia="vi-VN"/>
              </w:rPr>
            </w:pPr>
            <w:r w:rsidRPr="0090251B">
              <w:rPr>
                <w:sz w:val="26"/>
                <w:szCs w:val="26"/>
                <w:lang w:eastAsia="vi-VN"/>
              </w:rPr>
              <w:t>Ốc xiết cáp thép ĐK 50mm</w:t>
            </w:r>
          </w:p>
        </w:tc>
        <w:tc>
          <w:tcPr>
            <w:tcW w:w="363" w:type="pct"/>
            <w:vAlign w:val="center"/>
            <w:hideMark/>
          </w:tcPr>
          <w:p w14:paraId="2C9CE0D9"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196AA26D"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34" w:type="pct"/>
            <w:vAlign w:val="center"/>
            <w:hideMark/>
          </w:tcPr>
          <w:p w14:paraId="2AE5EEEA"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80B64D1" w14:textId="77777777" w:rsidTr="001D0B2C">
        <w:trPr>
          <w:trHeight w:val="20"/>
        </w:trPr>
        <w:tc>
          <w:tcPr>
            <w:tcW w:w="247" w:type="pct"/>
            <w:vAlign w:val="center"/>
            <w:hideMark/>
          </w:tcPr>
          <w:p w14:paraId="169B3885" w14:textId="77777777" w:rsidR="00400810" w:rsidRPr="0090251B" w:rsidRDefault="00400810" w:rsidP="001D0B2C">
            <w:pPr>
              <w:jc w:val="center"/>
              <w:rPr>
                <w:sz w:val="26"/>
                <w:szCs w:val="26"/>
                <w:lang w:eastAsia="vi-VN"/>
              </w:rPr>
            </w:pPr>
            <w:r w:rsidRPr="0090251B">
              <w:rPr>
                <w:sz w:val="26"/>
                <w:szCs w:val="26"/>
                <w:lang w:eastAsia="vi-VN"/>
              </w:rPr>
              <w:t> </w:t>
            </w:r>
          </w:p>
        </w:tc>
        <w:tc>
          <w:tcPr>
            <w:tcW w:w="1777" w:type="pct"/>
            <w:vAlign w:val="center"/>
            <w:hideMark/>
          </w:tcPr>
          <w:p w14:paraId="5BD40302" w14:textId="77777777" w:rsidR="00400810" w:rsidRPr="0090251B" w:rsidRDefault="00400810" w:rsidP="001D0B2C">
            <w:pPr>
              <w:rPr>
                <w:sz w:val="26"/>
                <w:szCs w:val="26"/>
                <w:lang w:eastAsia="vi-VN"/>
              </w:rPr>
            </w:pPr>
            <w:r w:rsidRPr="0090251B">
              <w:rPr>
                <w:sz w:val="26"/>
                <w:szCs w:val="26"/>
                <w:lang w:eastAsia="vi-VN"/>
              </w:rPr>
              <w:t>Ốc xiết cáp thép ĐK 95mm</w:t>
            </w:r>
          </w:p>
        </w:tc>
        <w:tc>
          <w:tcPr>
            <w:tcW w:w="363" w:type="pct"/>
            <w:vAlign w:val="center"/>
            <w:hideMark/>
          </w:tcPr>
          <w:p w14:paraId="6F844282"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3FF86CD0"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34" w:type="pct"/>
            <w:vAlign w:val="center"/>
            <w:hideMark/>
          </w:tcPr>
          <w:p w14:paraId="38733D8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FE433DA" w14:textId="77777777" w:rsidTr="001D0B2C">
        <w:trPr>
          <w:trHeight w:val="20"/>
        </w:trPr>
        <w:tc>
          <w:tcPr>
            <w:tcW w:w="247" w:type="pct"/>
            <w:vAlign w:val="center"/>
            <w:hideMark/>
          </w:tcPr>
          <w:p w14:paraId="28276F6F" w14:textId="77777777" w:rsidR="00400810" w:rsidRPr="0090251B" w:rsidRDefault="00400810" w:rsidP="001D0B2C">
            <w:pPr>
              <w:jc w:val="center"/>
              <w:rPr>
                <w:sz w:val="26"/>
                <w:szCs w:val="26"/>
                <w:lang w:eastAsia="vi-VN"/>
              </w:rPr>
            </w:pPr>
            <w:r w:rsidRPr="0090251B">
              <w:rPr>
                <w:sz w:val="26"/>
                <w:szCs w:val="26"/>
                <w:lang w:eastAsia="vi-VN"/>
              </w:rPr>
              <w:t> </w:t>
            </w:r>
          </w:p>
        </w:tc>
        <w:tc>
          <w:tcPr>
            <w:tcW w:w="1777" w:type="pct"/>
            <w:vAlign w:val="center"/>
            <w:hideMark/>
          </w:tcPr>
          <w:p w14:paraId="0BEAB012" w14:textId="77777777" w:rsidR="00400810" w:rsidRPr="0090251B" w:rsidRDefault="00400810" w:rsidP="001D0B2C">
            <w:pPr>
              <w:rPr>
                <w:sz w:val="26"/>
                <w:szCs w:val="26"/>
                <w:lang w:eastAsia="vi-VN"/>
              </w:rPr>
            </w:pPr>
            <w:r w:rsidRPr="0090251B">
              <w:rPr>
                <w:sz w:val="26"/>
                <w:szCs w:val="26"/>
                <w:lang w:eastAsia="vi-VN"/>
              </w:rPr>
              <w:t>Ốc xiết cáp thép ĐK 120mm</w:t>
            </w:r>
          </w:p>
        </w:tc>
        <w:tc>
          <w:tcPr>
            <w:tcW w:w="363" w:type="pct"/>
            <w:vAlign w:val="center"/>
            <w:hideMark/>
          </w:tcPr>
          <w:p w14:paraId="4571659A"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2A538E3A"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34" w:type="pct"/>
            <w:vAlign w:val="center"/>
            <w:hideMark/>
          </w:tcPr>
          <w:p w14:paraId="6284134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736FF17" w14:textId="77777777" w:rsidTr="001D0B2C">
        <w:trPr>
          <w:trHeight w:val="20"/>
        </w:trPr>
        <w:tc>
          <w:tcPr>
            <w:tcW w:w="247" w:type="pct"/>
            <w:vAlign w:val="center"/>
            <w:hideMark/>
          </w:tcPr>
          <w:p w14:paraId="70A620B6" w14:textId="77777777" w:rsidR="00400810" w:rsidRPr="0090251B" w:rsidRDefault="00400810" w:rsidP="001D0B2C">
            <w:pPr>
              <w:jc w:val="center"/>
              <w:rPr>
                <w:sz w:val="26"/>
                <w:szCs w:val="26"/>
                <w:lang w:eastAsia="vi-VN"/>
              </w:rPr>
            </w:pPr>
            <w:r w:rsidRPr="0090251B">
              <w:rPr>
                <w:sz w:val="26"/>
                <w:szCs w:val="26"/>
                <w:lang w:eastAsia="vi-VN"/>
              </w:rPr>
              <w:t>4</w:t>
            </w:r>
          </w:p>
        </w:tc>
        <w:tc>
          <w:tcPr>
            <w:tcW w:w="1777" w:type="pct"/>
            <w:vAlign w:val="center"/>
            <w:hideMark/>
          </w:tcPr>
          <w:p w14:paraId="3041E353" w14:textId="77777777" w:rsidR="00400810" w:rsidRPr="0090251B" w:rsidRDefault="00400810" w:rsidP="001D0B2C">
            <w:pPr>
              <w:rPr>
                <w:sz w:val="26"/>
                <w:szCs w:val="26"/>
                <w:lang w:eastAsia="vi-VN"/>
              </w:rPr>
            </w:pPr>
            <w:r w:rsidRPr="0090251B">
              <w:rPr>
                <w:sz w:val="26"/>
                <w:szCs w:val="26"/>
                <w:lang w:eastAsia="vi-VN"/>
              </w:rPr>
              <w:t>Tiêu chuẩn SX và thử nghiệm</w:t>
            </w:r>
          </w:p>
        </w:tc>
        <w:tc>
          <w:tcPr>
            <w:tcW w:w="363" w:type="pct"/>
            <w:vAlign w:val="center"/>
            <w:hideMark/>
          </w:tcPr>
          <w:p w14:paraId="6ABAAEB5"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16CD4181" w14:textId="77777777" w:rsidR="00400810" w:rsidRPr="0090251B" w:rsidRDefault="00400810" w:rsidP="001D0B2C">
            <w:pPr>
              <w:jc w:val="center"/>
              <w:rPr>
                <w:sz w:val="26"/>
                <w:szCs w:val="26"/>
                <w:lang w:eastAsia="vi-VN"/>
              </w:rPr>
            </w:pPr>
            <w:r w:rsidRPr="0090251B">
              <w:rPr>
                <w:sz w:val="26"/>
                <w:szCs w:val="26"/>
                <w:lang w:eastAsia="vi-VN"/>
              </w:rPr>
              <w:t>TCVN 1916-95, 4795-89, 5408-91</w:t>
            </w:r>
          </w:p>
        </w:tc>
        <w:tc>
          <w:tcPr>
            <w:tcW w:w="434" w:type="pct"/>
            <w:vAlign w:val="center"/>
            <w:hideMark/>
          </w:tcPr>
          <w:p w14:paraId="5B56ACF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616E698" w14:textId="77777777" w:rsidTr="001D0B2C">
        <w:trPr>
          <w:trHeight w:val="20"/>
        </w:trPr>
        <w:tc>
          <w:tcPr>
            <w:tcW w:w="247" w:type="pct"/>
            <w:vAlign w:val="center"/>
            <w:hideMark/>
          </w:tcPr>
          <w:p w14:paraId="03E4CA09" w14:textId="77777777" w:rsidR="00400810" w:rsidRPr="0090251B" w:rsidRDefault="00400810" w:rsidP="001D0B2C">
            <w:pPr>
              <w:jc w:val="center"/>
              <w:rPr>
                <w:sz w:val="26"/>
                <w:szCs w:val="26"/>
                <w:lang w:eastAsia="vi-VN"/>
              </w:rPr>
            </w:pPr>
            <w:r w:rsidRPr="0090251B">
              <w:rPr>
                <w:sz w:val="26"/>
                <w:szCs w:val="26"/>
                <w:lang w:eastAsia="vi-VN"/>
              </w:rPr>
              <w:t>5</w:t>
            </w:r>
          </w:p>
        </w:tc>
        <w:tc>
          <w:tcPr>
            <w:tcW w:w="1777" w:type="pct"/>
            <w:vAlign w:val="center"/>
            <w:hideMark/>
          </w:tcPr>
          <w:p w14:paraId="7B2762FA" w14:textId="77777777" w:rsidR="00400810" w:rsidRPr="0090251B" w:rsidRDefault="00400810" w:rsidP="001D0B2C">
            <w:pPr>
              <w:rPr>
                <w:sz w:val="26"/>
                <w:szCs w:val="26"/>
                <w:lang w:eastAsia="vi-VN"/>
              </w:rPr>
            </w:pPr>
            <w:r w:rsidRPr="0090251B">
              <w:rPr>
                <w:sz w:val="26"/>
                <w:szCs w:val="26"/>
                <w:lang w:eastAsia="vi-VN"/>
              </w:rPr>
              <w:t>Cấu trúc</w:t>
            </w:r>
          </w:p>
        </w:tc>
        <w:tc>
          <w:tcPr>
            <w:tcW w:w="363" w:type="pct"/>
            <w:vAlign w:val="center"/>
            <w:hideMark/>
          </w:tcPr>
          <w:p w14:paraId="310D1B5D"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5EDF9314" w14:textId="77777777" w:rsidR="00400810" w:rsidRPr="0090251B" w:rsidRDefault="00400810" w:rsidP="001D0B2C">
            <w:pPr>
              <w:jc w:val="center"/>
              <w:rPr>
                <w:sz w:val="26"/>
                <w:szCs w:val="26"/>
                <w:lang w:eastAsia="vi-VN"/>
              </w:rPr>
            </w:pPr>
            <w:r w:rsidRPr="0090251B">
              <w:rPr>
                <w:sz w:val="26"/>
                <w:szCs w:val="26"/>
                <w:lang w:eastAsia="vi-VN"/>
              </w:rPr>
              <w:t>Boulon dạng chữ U với đai ốc</w:t>
            </w:r>
          </w:p>
        </w:tc>
        <w:tc>
          <w:tcPr>
            <w:tcW w:w="434" w:type="pct"/>
            <w:vAlign w:val="center"/>
            <w:hideMark/>
          </w:tcPr>
          <w:p w14:paraId="421A4D5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6365403" w14:textId="77777777" w:rsidTr="001D0B2C">
        <w:trPr>
          <w:trHeight w:val="20"/>
        </w:trPr>
        <w:tc>
          <w:tcPr>
            <w:tcW w:w="247" w:type="pct"/>
            <w:vAlign w:val="center"/>
            <w:hideMark/>
          </w:tcPr>
          <w:p w14:paraId="379907B9" w14:textId="77777777" w:rsidR="00400810" w:rsidRPr="0090251B" w:rsidRDefault="00400810" w:rsidP="001D0B2C">
            <w:pPr>
              <w:jc w:val="center"/>
              <w:rPr>
                <w:sz w:val="26"/>
                <w:szCs w:val="26"/>
                <w:lang w:eastAsia="vi-VN"/>
              </w:rPr>
            </w:pPr>
            <w:r w:rsidRPr="0090251B">
              <w:rPr>
                <w:sz w:val="26"/>
                <w:szCs w:val="26"/>
                <w:lang w:eastAsia="vi-VN"/>
              </w:rPr>
              <w:t>6</w:t>
            </w:r>
          </w:p>
        </w:tc>
        <w:tc>
          <w:tcPr>
            <w:tcW w:w="1777" w:type="pct"/>
            <w:vAlign w:val="center"/>
            <w:hideMark/>
          </w:tcPr>
          <w:p w14:paraId="04CA0805" w14:textId="77777777" w:rsidR="00400810" w:rsidRPr="0090251B" w:rsidRDefault="00400810" w:rsidP="001D0B2C">
            <w:pPr>
              <w:rPr>
                <w:sz w:val="26"/>
                <w:szCs w:val="26"/>
                <w:lang w:eastAsia="vi-VN"/>
              </w:rPr>
            </w:pPr>
            <w:r w:rsidRPr="0090251B">
              <w:rPr>
                <w:sz w:val="26"/>
                <w:szCs w:val="26"/>
                <w:lang w:eastAsia="vi-VN"/>
              </w:rPr>
              <w:t>Vật liệu chế tạo</w:t>
            </w:r>
          </w:p>
        </w:tc>
        <w:tc>
          <w:tcPr>
            <w:tcW w:w="363" w:type="pct"/>
            <w:vAlign w:val="center"/>
            <w:hideMark/>
          </w:tcPr>
          <w:p w14:paraId="55A26A0D"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52CB6471" w14:textId="77777777" w:rsidR="00400810" w:rsidRPr="0090251B" w:rsidRDefault="00400810" w:rsidP="001D0B2C">
            <w:pPr>
              <w:jc w:val="center"/>
              <w:rPr>
                <w:sz w:val="26"/>
                <w:szCs w:val="26"/>
                <w:lang w:eastAsia="vi-VN"/>
              </w:rPr>
            </w:pPr>
            <w:r w:rsidRPr="0090251B">
              <w:rPr>
                <w:sz w:val="26"/>
                <w:szCs w:val="26"/>
                <w:lang w:eastAsia="vi-VN"/>
              </w:rPr>
              <w:t>Thép CT3 mạ kẽm nóng</w:t>
            </w:r>
          </w:p>
        </w:tc>
        <w:tc>
          <w:tcPr>
            <w:tcW w:w="434" w:type="pct"/>
            <w:vAlign w:val="center"/>
            <w:hideMark/>
          </w:tcPr>
          <w:p w14:paraId="5FD91638"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436C9F5" w14:textId="77777777" w:rsidTr="001D0B2C">
        <w:trPr>
          <w:trHeight w:val="20"/>
        </w:trPr>
        <w:tc>
          <w:tcPr>
            <w:tcW w:w="247" w:type="pct"/>
            <w:vAlign w:val="center"/>
            <w:hideMark/>
          </w:tcPr>
          <w:p w14:paraId="0D41BFA0" w14:textId="77777777" w:rsidR="00400810" w:rsidRPr="0090251B" w:rsidRDefault="00400810" w:rsidP="001D0B2C">
            <w:pPr>
              <w:jc w:val="center"/>
              <w:rPr>
                <w:sz w:val="26"/>
                <w:szCs w:val="26"/>
                <w:lang w:eastAsia="vi-VN"/>
              </w:rPr>
            </w:pPr>
            <w:r w:rsidRPr="0090251B">
              <w:rPr>
                <w:sz w:val="26"/>
                <w:szCs w:val="26"/>
                <w:lang w:eastAsia="vi-VN"/>
              </w:rPr>
              <w:t>7</w:t>
            </w:r>
          </w:p>
        </w:tc>
        <w:tc>
          <w:tcPr>
            <w:tcW w:w="1777" w:type="pct"/>
            <w:vAlign w:val="center"/>
            <w:hideMark/>
          </w:tcPr>
          <w:p w14:paraId="2E610A02" w14:textId="77777777" w:rsidR="00400810" w:rsidRPr="0090251B" w:rsidRDefault="00400810" w:rsidP="001D0B2C">
            <w:pPr>
              <w:rPr>
                <w:sz w:val="26"/>
                <w:szCs w:val="26"/>
                <w:lang w:eastAsia="vi-VN"/>
              </w:rPr>
            </w:pPr>
            <w:r w:rsidRPr="0090251B">
              <w:rPr>
                <w:sz w:val="26"/>
                <w:szCs w:val="26"/>
                <w:lang w:eastAsia="vi-VN"/>
              </w:rPr>
              <w:t>Đường kính boulon dừng dây</w:t>
            </w:r>
          </w:p>
        </w:tc>
        <w:tc>
          <w:tcPr>
            <w:tcW w:w="363" w:type="pct"/>
            <w:vAlign w:val="center"/>
            <w:hideMark/>
          </w:tcPr>
          <w:p w14:paraId="5BC9C0FF" w14:textId="77777777" w:rsidR="00400810" w:rsidRPr="0090251B" w:rsidRDefault="00400810" w:rsidP="001D0B2C">
            <w:pPr>
              <w:jc w:val="center"/>
              <w:rPr>
                <w:sz w:val="26"/>
                <w:szCs w:val="26"/>
                <w:lang w:eastAsia="vi-VN"/>
              </w:rPr>
            </w:pPr>
            <w:r w:rsidRPr="0090251B">
              <w:rPr>
                <w:sz w:val="26"/>
                <w:szCs w:val="26"/>
                <w:lang w:eastAsia="vi-VN"/>
              </w:rPr>
              <w:t>mm</w:t>
            </w:r>
          </w:p>
        </w:tc>
        <w:tc>
          <w:tcPr>
            <w:tcW w:w="2179" w:type="pct"/>
            <w:vAlign w:val="center"/>
            <w:hideMark/>
          </w:tcPr>
          <w:p w14:paraId="65FDE168" w14:textId="77777777" w:rsidR="00400810" w:rsidRPr="0090251B" w:rsidRDefault="00400810" w:rsidP="001D0B2C">
            <w:pPr>
              <w:jc w:val="center"/>
              <w:rPr>
                <w:sz w:val="26"/>
                <w:szCs w:val="26"/>
                <w:lang w:eastAsia="vi-VN"/>
              </w:rPr>
            </w:pPr>
            <w:r w:rsidRPr="0090251B">
              <w:rPr>
                <w:sz w:val="26"/>
                <w:szCs w:val="26"/>
                <w:lang w:eastAsia="vi-VN"/>
              </w:rPr>
              <w:t xml:space="preserve">Khai báo bởi nhà thầu </w:t>
            </w:r>
          </w:p>
        </w:tc>
        <w:tc>
          <w:tcPr>
            <w:tcW w:w="434" w:type="pct"/>
            <w:vAlign w:val="center"/>
            <w:hideMark/>
          </w:tcPr>
          <w:p w14:paraId="57BD4CC3"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CFEAF75" w14:textId="77777777" w:rsidTr="001D0B2C">
        <w:trPr>
          <w:trHeight w:val="20"/>
        </w:trPr>
        <w:tc>
          <w:tcPr>
            <w:tcW w:w="247" w:type="pct"/>
            <w:vAlign w:val="center"/>
            <w:hideMark/>
          </w:tcPr>
          <w:p w14:paraId="14EE6BD0" w14:textId="77777777" w:rsidR="00400810" w:rsidRPr="0090251B" w:rsidRDefault="00400810" w:rsidP="001D0B2C">
            <w:pPr>
              <w:jc w:val="center"/>
              <w:rPr>
                <w:sz w:val="26"/>
                <w:szCs w:val="26"/>
                <w:lang w:eastAsia="vi-VN"/>
              </w:rPr>
            </w:pPr>
            <w:r w:rsidRPr="0090251B">
              <w:rPr>
                <w:sz w:val="26"/>
                <w:szCs w:val="26"/>
                <w:lang w:eastAsia="vi-VN"/>
              </w:rPr>
              <w:t>8</w:t>
            </w:r>
          </w:p>
        </w:tc>
        <w:tc>
          <w:tcPr>
            <w:tcW w:w="1777" w:type="pct"/>
            <w:vAlign w:val="center"/>
            <w:hideMark/>
          </w:tcPr>
          <w:p w14:paraId="19AAB9B2" w14:textId="77777777" w:rsidR="00400810" w:rsidRPr="0090251B" w:rsidRDefault="00400810" w:rsidP="001D0B2C">
            <w:pPr>
              <w:rPr>
                <w:sz w:val="26"/>
                <w:szCs w:val="26"/>
                <w:lang w:val="fr-FR" w:eastAsia="vi-VN"/>
              </w:rPr>
            </w:pPr>
            <w:r w:rsidRPr="0090251B">
              <w:rPr>
                <w:sz w:val="26"/>
                <w:szCs w:val="26"/>
                <w:lang w:val="fr-FR" w:eastAsia="vi-VN"/>
              </w:rPr>
              <w:t>Chiều cao boulon dừng dây</w:t>
            </w:r>
          </w:p>
        </w:tc>
        <w:tc>
          <w:tcPr>
            <w:tcW w:w="363" w:type="pct"/>
            <w:vAlign w:val="center"/>
            <w:hideMark/>
          </w:tcPr>
          <w:p w14:paraId="45A29ECE" w14:textId="77777777" w:rsidR="00400810" w:rsidRPr="0090251B" w:rsidRDefault="00400810" w:rsidP="001D0B2C">
            <w:pPr>
              <w:jc w:val="center"/>
              <w:rPr>
                <w:sz w:val="26"/>
                <w:szCs w:val="26"/>
                <w:lang w:eastAsia="vi-VN"/>
              </w:rPr>
            </w:pPr>
            <w:r w:rsidRPr="0090251B">
              <w:rPr>
                <w:sz w:val="26"/>
                <w:szCs w:val="26"/>
                <w:lang w:eastAsia="vi-VN"/>
              </w:rPr>
              <w:t>mm</w:t>
            </w:r>
          </w:p>
        </w:tc>
        <w:tc>
          <w:tcPr>
            <w:tcW w:w="2179" w:type="pct"/>
            <w:vAlign w:val="center"/>
            <w:hideMark/>
          </w:tcPr>
          <w:p w14:paraId="0AB32712" w14:textId="77777777" w:rsidR="00400810" w:rsidRPr="0090251B" w:rsidRDefault="00400810" w:rsidP="001D0B2C">
            <w:pPr>
              <w:jc w:val="center"/>
              <w:rPr>
                <w:sz w:val="26"/>
                <w:szCs w:val="26"/>
                <w:lang w:eastAsia="vi-VN"/>
              </w:rPr>
            </w:pPr>
            <w:r w:rsidRPr="0090251B">
              <w:rPr>
                <w:sz w:val="26"/>
                <w:szCs w:val="26"/>
                <w:lang w:eastAsia="vi-VN"/>
              </w:rPr>
              <w:t>≥ 50</w:t>
            </w:r>
          </w:p>
        </w:tc>
        <w:tc>
          <w:tcPr>
            <w:tcW w:w="434" w:type="pct"/>
            <w:vAlign w:val="center"/>
            <w:hideMark/>
          </w:tcPr>
          <w:p w14:paraId="15EE960A"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05C9096" w14:textId="77777777" w:rsidTr="001D0B2C">
        <w:trPr>
          <w:trHeight w:val="20"/>
        </w:trPr>
        <w:tc>
          <w:tcPr>
            <w:tcW w:w="247" w:type="pct"/>
            <w:vAlign w:val="center"/>
            <w:hideMark/>
          </w:tcPr>
          <w:p w14:paraId="519E13B0" w14:textId="77777777" w:rsidR="00400810" w:rsidRPr="0090251B" w:rsidRDefault="00400810" w:rsidP="001D0B2C">
            <w:pPr>
              <w:jc w:val="center"/>
              <w:rPr>
                <w:sz w:val="26"/>
                <w:szCs w:val="26"/>
                <w:lang w:eastAsia="vi-VN"/>
              </w:rPr>
            </w:pPr>
            <w:r w:rsidRPr="0090251B">
              <w:rPr>
                <w:sz w:val="26"/>
                <w:szCs w:val="26"/>
                <w:lang w:eastAsia="vi-VN"/>
              </w:rPr>
              <w:lastRenderedPageBreak/>
              <w:t>9</w:t>
            </w:r>
          </w:p>
        </w:tc>
        <w:tc>
          <w:tcPr>
            <w:tcW w:w="1777" w:type="pct"/>
            <w:vAlign w:val="center"/>
            <w:hideMark/>
          </w:tcPr>
          <w:p w14:paraId="38662E44" w14:textId="77777777" w:rsidR="00400810" w:rsidRPr="0090251B" w:rsidRDefault="00400810" w:rsidP="001D0B2C">
            <w:pPr>
              <w:rPr>
                <w:sz w:val="26"/>
                <w:szCs w:val="26"/>
                <w:lang w:eastAsia="vi-VN"/>
              </w:rPr>
            </w:pPr>
            <w:r w:rsidRPr="0090251B">
              <w:rPr>
                <w:sz w:val="26"/>
                <w:szCs w:val="26"/>
                <w:lang w:eastAsia="vi-VN"/>
              </w:rPr>
              <w:t>Khoảng cách giữa 2 cạnh song song của boulon dừng dây</w:t>
            </w:r>
          </w:p>
        </w:tc>
        <w:tc>
          <w:tcPr>
            <w:tcW w:w="363" w:type="pct"/>
            <w:vAlign w:val="center"/>
            <w:hideMark/>
          </w:tcPr>
          <w:p w14:paraId="4309ACB0" w14:textId="77777777" w:rsidR="00400810" w:rsidRPr="0090251B" w:rsidRDefault="00400810" w:rsidP="001D0B2C">
            <w:pPr>
              <w:jc w:val="center"/>
              <w:rPr>
                <w:sz w:val="26"/>
                <w:szCs w:val="26"/>
                <w:lang w:eastAsia="vi-VN"/>
              </w:rPr>
            </w:pPr>
            <w:r w:rsidRPr="0090251B">
              <w:rPr>
                <w:sz w:val="26"/>
                <w:szCs w:val="26"/>
                <w:lang w:eastAsia="vi-VN"/>
              </w:rPr>
              <w:t>mm</w:t>
            </w:r>
          </w:p>
        </w:tc>
        <w:tc>
          <w:tcPr>
            <w:tcW w:w="2179" w:type="pct"/>
            <w:vAlign w:val="center"/>
            <w:hideMark/>
          </w:tcPr>
          <w:p w14:paraId="6532A870" w14:textId="77777777" w:rsidR="00400810" w:rsidRPr="0090251B" w:rsidRDefault="00400810" w:rsidP="001D0B2C">
            <w:pPr>
              <w:jc w:val="center"/>
              <w:rPr>
                <w:sz w:val="26"/>
                <w:szCs w:val="26"/>
                <w:lang w:eastAsia="vi-VN"/>
              </w:rPr>
            </w:pPr>
            <w:r w:rsidRPr="0090251B">
              <w:rPr>
                <w:sz w:val="26"/>
                <w:szCs w:val="26"/>
                <w:lang w:eastAsia="vi-VN"/>
              </w:rPr>
              <w:t>≥ 20</w:t>
            </w:r>
          </w:p>
        </w:tc>
        <w:tc>
          <w:tcPr>
            <w:tcW w:w="434" w:type="pct"/>
            <w:vAlign w:val="center"/>
            <w:hideMark/>
          </w:tcPr>
          <w:p w14:paraId="6374BBFC"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6E63690" w14:textId="77777777" w:rsidTr="001D0B2C">
        <w:trPr>
          <w:trHeight w:val="20"/>
        </w:trPr>
        <w:tc>
          <w:tcPr>
            <w:tcW w:w="247" w:type="pct"/>
            <w:vAlign w:val="center"/>
            <w:hideMark/>
          </w:tcPr>
          <w:p w14:paraId="4A237C65" w14:textId="77777777" w:rsidR="00400810" w:rsidRPr="0090251B" w:rsidRDefault="00400810" w:rsidP="001D0B2C">
            <w:pPr>
              <w:jc w:val="center"/>
              <w:rPr>
                <w:sz w:val="26"/>
                <w:szCs w:val="26"/>
                <w:lang w:eastAsia="vi-VN"/>
              </w:rPr>
            </w:pPr>
            <w:r w:rsidRPr="0090251B">
              <w:rPr>
                <w:sz w:val="26"/>
                <w:szCs w:val="26"/>
                <w:lang w:eastAsia="vi-VN"/>
              </w:rPr>
              <w:t>10</w:t>
            </w:r>
          </w:p>
        </w:tc>
        <w:tc>
          <w:tcPr>
            <w:tcW w:w="1777" w:type="pct"/>
            <w:vAlign w:val="center"/>
            <w:hideMark/>
          </w:tcPr>
          <w:p w14:paraId="4E68077B" w14:textId="77777777" w:rsidR="00400810" w:rsidRPr="0090251B" w:rsidRDefault="00400810" w:rsidP="001D0B2C">
            <w:pPr>
              <w:rPr>
                <w:sz w:val="26"/>
                <w:szCs w:val="26"/>
                <w:lang w:eastAsia="vi-VN"/>
              </w:rPr>
            </w:pPr>
            <w:r w:rsidRPr="0090251B">
              <w:rPr>
                <w:sz w:val="26"/>
                <w:szCs w:val="26"/>
                <w:lang w:eastAsia="vi-VN"/>
              </w:rPr>
              <w:t>Phù hợp dừng dây cáp thép có đường kính và tiết diện</w:t>
            </w:r>
          </w:p>
        </w:tc>
        <w:tc>
          <w:tcPr>
            <w:tcW w:w="363" w:type="pct"/>
            <w:vAlign w:val="center"/>
            <w:hideMark/>
          </w:tcPr>
          <w:p w14:paraId="07F3DCE4"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316DDD30" w14:textId="77777777" w:rsidR="00400810" w:rsidRPr="0090251B" w:rsidRDefault="00400810" w:rsidP="001D0B2C">
            <w:pPr>
              <w:jc w:val="center"/>
              <w:rPr>
                <w:sz w:val="26"/>
                <w:szCs w:val="26"/>
                <w:lang w:eastAsia="vi-VN"/>
              </w:rPr>
            </w:pPr>
            <w:r w:rsidRPr="0090251B">
              <w:rPr>
                <w:sz w:val="26"/>
                <w:szCs w:val="26"/>
                <w:lang w:eastAsia="vi-VN"/>
              </w:rPr>
              <w:t> </w:t>
            </w:r>
          </w:p>
        </w:tc>
        <w:tc>
          <w:tcPr>
            <w:tcW w:w="434" w:type="pct"/>
            <w:vAlign w:val="center"/>
            <w:hideMark/>
          </w:tcPr>
          <w:p w14:paraId="5ECB436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5E5D850" w14:textId="77777777" w:rsidTr="001D0B2C">
        <w:trPr>
          <w:trHeight w:val="20"/>
        </w:trPr>
        <w:tc>
          <w:tcPr>
            <w:tcW w:w="247" w:type="pct"/>
            <w:vAlign w:val="center"/>
            <w:hideMark/>
          </w:tcPr>
          <w:p w14:paraId="38C81239" w14:textId="77777777" w:rsidR="00400810" w:rsidRPr="0090251B" w:rsidRDefault="00400810" w:rsidP="001D0B2C">
            <w:pPr>
              <w:jc w:val="center"/>
              <w:rPr>
                <w:sz w:val="26"/>
                <w:szCs w:val="26"/>
                <w:lang w:eastAsia="vi-VN"/>
              </w:rPr>
            </w:pPr>
            <w:r w:rsidRPr="0090251B">
              <w:rPr>
                <w:sz w:val="26"/>
                <w:szCs w:val="26"/>
                <w:lang w:eastAsia="vi-VN"/>
              </w:rPr>
              <w:t> </w:t>
            </w:r>
          </w:p>
        </w:tc>
        <w:tc>
          <w:tcPr>
            <w:tcW w:w="1777" w:type="pct"/>
            <w:vAlign w:val="center"/>
            <w:hideMark/>
          </w:tcPr>
          <w:p w14:paraId="6E6FDB5D" w14:textId="77777777" w:rsidR="00400810" w:rsidRPr="0090251B" w:rsidRDefault="00400810" w:rsidP="001D0B2C">
            <w:pPr>
              <w:rPr>
                <w:sz w:val="26"/>
                <w:szCs w:val="26"/>
                <w:lang w:eastAsia="vi-VN"/>
              </w:rPr>
            </w:pPr>
            <w:r w:rsidRPr="0090251B">
              <w:rPr>
                <w:sz w:val="26"/>
                <w:szCs w:val="26"/>
                <w:lang w:eastAsia="vi-VN"/>
              </w:rPr>
              <w:t>Ốc xiết cáp thép ĐK 12mm</w:t>
            </w:r>
          </w:p>
        </w:tc>
        <w:tc>
          <w:tcPr>
            <w:tcW w:w="363" w:type="pct"/>
            <w:vAlign w:val="center"/>
            <w:hideMark/>
          </w:tcPr>
          <w:p w14:paraId="543F63A3"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1EDE50F0" w14:textId="77777777" w:rsidR="00400810" w:rsidRPr="0090251B" w:rsidRDefault="00400810" w:rsidP="001D0B2C">
            <w:pPr>
              <w:jc w:val="center"/>
              <w:rPr>
                <w:sz w:val="26"/>
                <w:szCs w:val="26"/>
                <w:lang w:eastAsia="vi-VN"/>
              </w:rPr>
            </w:pPr>
            <w:r w:rsidRPr="0090251B">
              <w:rPr>
                <w:sz w:val="26"/>
                <w:szCs w:val="26"/>
                <w:lang w:eastAsia="vi-VN"/>
              </w:rPr>
              <w:t>Đường kính D12</w:t>
            </w:r>
          </w:p>
        </w:tc>
        <w:tc>
          <w:tcPr>
            <w:tcW w:w="434" w:type="pct"/>
            <w:vAlign w:val="center"/>
            <w:hideMark/>
          </w:tcPr>
          <w:p w14:paraId="51D3D02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C7BD049" w14:textId="77777777" w:rsidTr="001D0B2C">
        <w:trPr>
          <w:trHeight w:val="20"/>
        </w:trPr>
        <w:tc>
          <w:tcPr>
            <w:tcW w:w="247" w:type="pct"/>
            <w:vAlign w:val="center"/>
            <w:hideMark/>
          </w:tcPr>
          <w:p w14:paraId="1DA854F9" w14:textId="77777777" w:rsidR="00400810" w:rsidRPr="0090251B" w:rsidRDefault="00400810" w:rsidP="001D0B2C">
            <w:pPr>
              <w:jc w:val="center"/>
              <w:rPr>
                <w:sz w:val="26"/>
                <w:szCs w:val="26"/>
                <w:lang w:eastAsia="vi-VN"/>
              </w:rPr>
            </w:pPr>
            <w:r w:rsidRPr="0090251B">
              <w:rPr>
                <w:sz w:val="26"/>
                <w:szCs w:val="26"/>
                <w:lang w:eastAsia="vi-VN"/>
              </w:rPr>
              <w:t> </w:t>
            </w:r>
          </w:p>
        </w:tc>
        <w:tc>
          <w:tcPr>
            <w:tcW w:w="1777" w:type="pct"/>
            <w:vAlign w:val="center"/>
            <w:hideMark/>
          </w:tcPr>
          <w:p w14:paraId="5DD09B1D" w14:textId="77777777" w:rsidR="00400810" w:rsidRPr="0090251B" w:rsidRDefault="00400810" w:rsidP="001D0B2C">
            <w:pPr>
              <w:rPr>
                <w:sz w:val="26"/>
                <w:szCs w:val="26"/>
                <w:lang w:eastAsia="vi-VN"/>
              </w:rPr>
            </w:pPr>
            <w:r w:rsidRPr="0090251B">
              <w:rPr>
                <w:sz w:val="26"/>
                <w:szCs w:val="26"/>
                <w:lang w:eastAsia="vi-VN"/>
              </w:rPr>
              <w:t>Ốc xiết cáp thép ĐK 50mm</w:t>
            </w:r>
          </w:p>
        </w:tc>
        <w:tc>
          <w:tcPr>
            <w:tcW w:w="363" w:type="pct"/>
            <w:vAlign w:val="center"/>
            <w:hideMark/>
          </w:tcPr>
          <w:p w14:paraId="26DB8C64"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4FA59E89" w14:textId="77777777" w:rsidR="00400810" w:rsidRPr="0090251B" w:rsidRDefault="00400810" w:rsidP="001D0B2C">
            <w:pPr>
              <w:jc w:val="center"/>
              <w:rPr>
                <w:sz w:val="26"/>
                <w:szCs w:val="26"/>
                <w:lang w:eastAsia="vi-VN"/>
              </w:rPr>
            </w:pPr>
            <w:r w:rsidRPr="0090251B">
              <w:rPr>
                <w:sz w:val="26"/>
                <w:szCs w:val="26"/>
                <w:lang w:eastAsia="vi-VN"/>
              </w:rPr>
              <w:t>Tiết diện 50mm</w:t>
            </w:r>
            <w:r w:rsidRPr="0090251B">
              <w:rPr>
                <w:sz w:val="26"/>
                <w:szCs w:val="26"/>
                <w:vertAlign w:val="superscript"/>
                <w:lang w:eastAsia="vi-VN"/>
              </w:rPr>
              <w:t>2</w:t>
            </w:r>
          </w:p>
        </w:tc>
        <w:tc>
          <w:tcPr>
            <w:tcW w:w="434" w:type="pct"/>
            <w:vAlign w:val="center"/>
            <w:hideMark/>
          </w:tcPr>
          <w:p w14:paraId="1FBFCF2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A73EA97" w14:textId="77777777" w:rsidTr="001D0B2C">
        <w:trPr>
          <w:trHeight w:val="20"/>
        </w:trPr>
        <w:tc>
          <w:tcPr>
            <w:tcW w:w="247" w:type="pct"/>
            <w:vAlign w:val="center"/>
            <w:hideMark/>
          </w:tcPr>
          <w:p w14:paraId="54F23950" w14:textId="77777777" w:rsidR="00400810" w:rsidRPr="0090251B" w:rsidRDefault="00400810" w:rsidP="001D0B2C">
            <w:pPr>
              <w:jc w:val="center"/>
              <w:rPr>
                <w:sz w:val="26"/>
                <w:szCs w:val="26"/>
                <w:lang w:eastAsia="vi-VN"/>
              </w:rPr>
            </w:pPr>
            <w:r w:rsidRPr="0090251B">
              <w:rPr>
                <w:sz w:val="26"/>
                <w:szCs w:val="26"/>
                <w:lang w:eastAsia="vi-VN"/>
              </w:rPr>
              <w:t> </w:t>
            </w:r>
          </w:p>
        </w:tc>
        <w:tc>
          <w:tcPr>
            <w:tcW w:w="1777" w:type="pct"/>
            <w:vAlign w:val="center"/>
            <w:hideMark/>
          </w:tcPr>
          <w:p w14:paraId="6B8DA620" w14:textId="77777777" w:rsidR="00400810" w:rsidRPr="0090251B" w:rsidRDefault="00400810" w:rsidP="001D0B2C">
            <w:pPr>
              <w:rPr>
                <w:sz w:val="26"/>
                <w:szCs w:val="26"/>
                <w:lang w:eastAsia="vi-VN"/>
              </w:rPr>
            </w:pPr>
            <w:r w:rsidRPr="0090251B">
              <w:rPr>
                <w:sz w:val="26"/>
                <w:szCs w:val="26"/>
                <w:lang w:eastAsia="vi-VN"/>
              </w:rPr>
              <w:t>Ốc xiết cáp thép ĐK 95mm</w:t>
            </w:r>
          </w:p>
        </w:tc>
        <w:tc>
          <w:tcPr>
            <w:tcW w:w="363" w:type="pct"/>
            <w:vAlign w:val="center"/>
            <w:hideMark/>
          </w:tcPr>
          <w:p w14:paraId="342B0154"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70DEB5F9" w14:textId="77777777" w:rsidR="00400810" w:rsidRPr="0090251B" w:rsidRDefault="00400810" w:rsidP="001D0B2C">
            <w:pPr>
              <w:jc w:val="center"/>
              <w:rPr>
                <w:sz w:val="26"/>
                <w:szCs w:val="26"/>
                <w:lang w:eastAsia="vi-VN"/>
              </w:rPr>
            </w:pPr>
            <w:r w:rsidRPr="0090251B">
              <w:rPr>
                <w:sz w:val="26"/>
                <w:szCs w:val="26"/>
                <w:lang w:eastAsia="vi-VN"/>
              </w:rPr>
              <w:t>Tiết diện 95mm</w:t>
            </w:r>
            <w:r w:rsidRPr="0090251B">
              <w:rPr>
                <w:sz w:val="26"/>
                <w:szCs w:val="26"/>
                <w:vertAlign w:val="superscript"/>
                <w:lang w:eastAsia="vi-VN"/>
              </w:rPr>
              <w:t>2</w:t>
            </w:r>
          </w:p>
        </w:tc>
        <w:tc>
          <w:tcPr>
            <w:tcW w:w="434" w:type="pct"/>
            <w:vAlign w:val="center"/>
            <w:hideMark/>
          </w:tcPr>
          <w:p w14:paraId="2AF8161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60601FD" w14:textId="77777777" w:rsidTr="001D0B2C">
        <w:trPr>
          <w:trHeight w:val="20"/>
        </w:trPr>
        <w:tc>
          <w:tcPr>
            <w:tcW w:w="247" w:type="pct"/>
            <w:vAlign w:val="center"/>
            <w:hideMark/>
          </w:tcPr>
          <w:p w14:paraId="1BFB56DC" w14:textId="77777777" w:rsidR="00400810" w:rsidRPr="0090251B" w:rsidRDefault="00400810" w:rsidP="001D0B2C">
            <w:pPr>
              <w:jc w:val="center"/>
              <w:rPr>
                <w:sz w:val="26"/>
                <w:szCs w:val="26"/>
                <w:lang w:eastAsia="vi-VN"/>
              </w:rPr>
            </w:pPr>
            <w:r w:rsidRPr="0090251B">
              <w:rPr>
                <w:sz w:val="26"/>
                <w:szCs w:val="26"/>
                <w:lang w:eastAsia="vi-VN"/>
              </w:rPr>
              <w:t> </w:t>
            </w:r>
          </w:p>
        </w:tc>
        <w:tc>
          <w:tcPr>
            <w:tcW w:w="1777" w:type="pct"/>
            <w:vAlign w:val="center"/>
            <w:hideMark/>
          </w:tcPr>
          <w:p w14:paraId="143FEBA6" w14:textId="77777777" w:rsidR="00400810" w:rsidRPr="0090251B" w:rsidRDefault="00400810" w:rsidP="001D0B2C">
            <w:pPr>
              <w:rPr>
                <w:sz w:val="26"/>
                <w:szCs w:val="26"/>
                <w:lang w:eastAsia="vi-VN"/>
              </w:rPr>
            </w:pPr>
            <w:r w:rsidRPr="0090251B">
              <w:rPr>
                <w:sz w:val="26"/>
                <w:szCs w:val="26"/>
                <w:lang w:eastAsia="vi-VN"/>
              </w:rPr>
              <w:t>Ốc xiết cáp thép ĐK 120mm</w:t>
            </w:r>
          </w:p>
        </w:tc>
        <w:tc>
          <w:tcPr>
            <w:tcW w:w="363" w:type="pct"/>
            <w:vAlign w:val="center"/>
            <w:hideMark/>
          </w:tcPr>
          <w:p w14:paraId="733FFBD8"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78AD84AD" w14:textId="77777777" w:rsidR="00400810" w:rsidRPr="0090251B" w:rsidRDefault="00400810" w:rsidP="001D0B2C">
            <w:pPr>
              <w:jc w:val="center"/>
              <w:rPr>
                <w:sz w:val="26"/>
                <w:szCs w:val="26"/>
                <w:lang w:eastAsia="vi-VN"/>
              </w:rPr>
            </w:pPr>
            <w:r w:rsidRPr="0090251B">
              <w:rPr>
                <w:sz w:val="26"/>
                <w:szCs w:val="26"/>
                <w:lang w:eastAsia="vi-VN"/>
              </w:rPr>
              <w:t>Tiết diện 120mm</w:t>
            </w:r>
            <w:r w:rsidRPr="0090251B">
              <w:rPr>
                <w:sz w:val="26"/>
                <w:szCs w:val="26"/>
                <w:vertAlign w:val="superscript"/>
                <w:lang w:eastAsia="vi-VN"/>
              </w:rPr>
              <w:t>2</w:t>
            </w:r>
          </w:p>
        </w:tc>
        <w:tc>
          <w:tcPr>
            <w:tcW w:w="434" w:type="pct"/>
            <w:vAlign w:val="center"/>
            <w:hideMark/>
          </w:tcPr>
          <w:p w14:paraId="33C7E0C0"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3B16D08" w14:textId="77777777" w:rsidTr="001D0B2C">
        <w:trPr>
          <w:trHeight w:val="20"/>
        </w:trPr>
        <w:tc>
          <w:tcPr>
            <w:tcW w:w="247" w:type="pct"/>
            <w:vAlign w:val="center"/>
            <w:hideMark/>
          </w:tcPr>
          <w:p w14:paraId="7F871163" w14:textId="77777777" w:rsidR="00400810" w:rsidRPr="0090251B" w:rsidRDefault="00400810" w:rsidP="001D0B2C">
            <w:pPr>
              <w:jc w:val="center"/>
              <w:rPr>
                <w:sz w:val="26"/>
                <w:szCs w:val="26"/>
                <w:lang w:eastAsia="vi-VN"/>
              </w:rPr>
            </w:pPr>
            <w:r w:rsidRPr="0090251B">
              <w:rPr>
                <w:sz w:val="26"/>
                <w:szCs w:val="26"/>
                <w:lang w:eastAsia="vi-VN"/>
              </w:rPr>
              <w:t>10</w:t>
            </w:r>
          </w:p>
        </w:tc>
        <w:tc>
          <w:tcPr>
            <w:tcW w:w="1777" w:type="pct"/>
            <w:vAlign w:val="center"/>
            <w:hideMark/>
          </w:tcPr>
          <w:p w14:paraId="7BB2F1EE" w14:textId="77777777" w:rsidR="00400810" w:rsidRPr="0090251B" w:rsidRDefault="00400810" w:rsidP="001D0B2C">
            <w:pPr>
              <w:rPr>
                <w:sz w:val="26"/>
                <w:szCs w:val="26"/>
                <w:lang w:eastAsia="vi-VN"/>
              </w:rPr>
            </w:pPr>
            <w:r w:rsidRPr="0090251B">
              <w:rPr>
                <w:sz w:val="26"/>
                <w:szCs w:val="26"/>
                <w:lang w:eastAsia="vi-VN"/>
              </w:rPr>
              <w:t>Lớp tráng kẽm phải đều và bám dính chắc vào kim loại nền</w:t>
            </w:r>
          </w:p>
        </w:tc>
        <w:tc>
          <w:tcPr>
            <w:tcW w:w="363" w:type="pct"/>
            <w:vAlign w:val="center"/>
            <w:hideMark/>
          </w:tcPr>
          <w:p w14:paraId="1AF8381E"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3F8D85BB" w14:textId="77777777" w:rsidR="00400810" w:rsidRPr="0090251B" w:rsidRDefault="00400810" w:rsidP="001D0B2C">
            <w:pPr>
              <w:jc w:val="center"/>
              <w:rPr>
                <w:sz w:val="26"/>
                <w:szCs w:val="26"/>
                <w:lang w:eastAsia="vi-VN"/>
              </w:rPr>
            </w:pPr>
            <w:r w:rsidRPr="0090251B">
              <w:rPr>
                <w:sz w:val="26"/>
                <w:szCs w:val="26"/>
                <w:lang w:eastAsia="vi-VN"/>
              </w:rPr>
              <w:t>Đáp ứng</w:t>
            </w:r>
          </w:p>
        </w:tc>
        <w:tc>
          <w:tcPr>
            <w:tcW w:w="434" w:type="pct"/>
            <w:vAlign w:val="center"/>
            <w:hideMark/>
          </w:tcPr>
          <w:p w14:paraId="33501E9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5109EE" w14:paraId="27B0237C" w14:textId="77777777" w:rsidTr="001D0B2C">
        <w:trPr>
          <w:trHeight w:val="20"/>
        </w:trPr>
        <w:tc>
          <w:tcPr>
            <w:tcW w:w="247" w:type="pct"/>
            <w:vAlign w:val="center"/>
            <w:hideMark/>
          </w:tcPr>
          <w:p w14:paraId="68B082E7" w14:textId="77777777" w:rsidR="00400810" w:rsidRPr="0090251B" w:rsidRDefault="00400810" w:rsidP="001D0B2C">
            <w:pPr>
              <w:jc w:val="center"/>
              <w:rPr>
                <w:sz w:val="26"/>
                <w:szCs w:val="26"/>
                <w:lang w:eastAsia="vi-VN"/>
              </w:rPr>
            </w:pPr>
            <w:r w:rsidRPr="0090251B">
              <w:rPr>
                <w:sz w:val="26"/>
                <w:szCs w:val="26"/>
                <w:lang w:eastAsia="vi-VN"/>
              </w:rPr>
              <w:t>11</w:t>
            </w:r>
          </w:p>
        </w:tc>
        <w:tc>
          <w:tcPr>
            <w:tcW w:w="1777" w:type="pct"/>
            <w:vAlign w:val="center"/>
            <w:hideMark/>
          </w:tcPr>
          <w:p w14:paraId="569ABE32" w14:textId="77777777" w:rsidR="00400810" w:rsidRPr="0090251B" w:rsidRDefault="00400810" w:rsidP="001D0B2C">
            <w:pPr>
              <w:rPr>
                <w:sz w:val="26"/>
                <w:szCs w:val="26"/>
                <w:lang w:val="fr-FR" w:eastAsia="vi-VN"/>
              </w:rPr>
            </w:pPr>
            <w:r w:rsidRPr="0090251B">
              <w:rPr>
                <w:sz w:val="26"/>
                <w:szCs w:val="26"/>
                <w:lang w:val="fr-FR" w:eastAsia="vi-VN"/>
              </w:rPr>
              <w:t>Bề mặt của boulon dừng dây</w:t>
            </w:r>
          </w:p>
        </w:tc>
        <w:tc>
          <w:tcPr>
            <w:tcW w:w="363" w:type="pct"/>
            <w:vAlign w:val="center"/>
            <w:hideMark/>
          </w:tcPr>
          <w:p w14:paraId="097F5BAF" w14:textId="77777777" w:rsidR="00400810" w:rsidRPr="0090251B" w:rsidRDefault="00400810" w:rsidP="001D0B2C">
            <w:pPr>
              <w:jc w:val="center"/>
              <w:rPr>
                <w:sz w:val="26"/>
                <w:szCs w:val="26"/>
                <w:lang w:val="fr-FR" w:eastAsia="vi-VN"/>
              </w:rPr>
            </w:pPr>
            <w:r w:rsidRPr="0090251B">
              <w:rPr>
                <w:sz w:val="26"/>
                <w:szCs w:val="26"/>
                <w:lang w:val="fr-FR" w:eastAsia="vi-VN"/>
              </w:rPr>
              <w:t> </w:t>
            </w:r>
          </w:p>
        </w:tc>
        <w:tc>
          <w:tcPr>
            <w:tcW w:w="2179" w:type="pct"/>
            <w:vAlign w:val="center"/>
            <w:hideMark/>
          </w:tcPr>
          <w:p w14:paraId="75ED020B" w14:textId="77777777" w:rsidR="00400810" w:rsidRPr="0090251B" w:rsidRDefault="00400810" w:rsidP="001D0B2C">
            <w:pPr>
              <w:jc w:val="center"/>
              <w:rPr>
                <w:sz w:val="26"/>
                <w:szCs w:val="26"/>
                <w:lang w:val="fr-FR" w:eastAsia="vi-VN"/>
              </w:rPr>
            </w:pPr>
            <w:r w:rsidRPr="0090251B">
              <w:rPr>
                <w:sz w:val="26"/>
                <w:szCs w:val="26"/>
                <w:lang w:val="fr-FR" w:eastAsia="vi-VN"/>
              </w:rPr>
              <w:t>Trơn nhẳn, không có vết xước,khuyết tật</w:t>
            </w:r>
          </w:p>
        </w:tc>
        <w:tc>
          <w:tcPr>
            <w:tcW w:w="434" w:type="pct"/>
            <w:vAlign w:val="center"/>
            <w:hideMark/>
          </w:tcPr>
          <w:p w14:paraId="2074460D" w14:textId="77777777" w:rsidR="00400810" w:rsidRPr="0090251B" w:rsidRDefault="00400810" w:rsidP="001D0B2C">
            <w:pPr>
              <w:jc w:val="center"/>
              <w:rPr>
                <w:sz w:val="26"/>
                <w:szCs w:val="26"/>
                <w:lang w:val="fr-FR" w:eastAsia="vi-VN"/>
              </w:rPr>
            </w:pPr>
            <w:r w:rsidRPr="0090251B">
              <w:rPr>
                <w:sz w:val="26"/>
                <w:szCs w:val="26"/>
                <w:lang w:val="fr-FR" w:eastAsia="vi-VN"/>
              </w:rPr>
              <w:t> </w:t>
            </w:r>
          </w:p>
        </w:tc>
      </w:tr>
      <w:tr w:rsidR="00400810" w:rsidRPr="0090251B" w14:paraId="537690BC" w14:textId="77777777" w:rsidTr="001D0B2C">
        <w:trPr>
          <w:trHeight w:val="20"/>
        </w:trPr>
        <w:tc>
          <w:tcPr>
            <w:tcW w:w="247" w:type="pct"/>
            <w:vAlign w:val="center"/>
            <w:hideMark/>
          </w:tcPr>
          <w:p w14:paraId="2B4E1FD1" w14:textId="77777777" w:rsidR="00400810" w:rsidRPr="0090251B" w:rsidRDefault="00400810" w:rsidP="001D0B2C">
            <w:pPr>
              <w:jc w:val="center"/>
              <w:rPr>
                <w:sz w:val="26"/>
                <w:szCs w:val="26"/>
                <w:lang w:eastAsia="vi-VN"/>
              </w:rPr>
            </w:pPr>
            <w:r w:rsidRPr="0090251B">
              <w:rPr>
                <w:sz w:val="26"/>
                <w:szCs w:val="26"/>
                <w:lang w:eastAsia="vi-VN"/>
              </w:rPr>
              <w:t>12</w:t>
            </w:r>
          </w:p>
        </w:tc>
        <w:tc>
          <w:tcPr>
            <w:tcW w:w="1777" w:type="pct"/>
            <w:vAlign w:val="center"/>
            <w:hideMark/>
          </w:tcPr>
          <w:p w14:paraId="6F27719C" w14:textId="77777777" w:rsidR="00400810" w:rsidRPr="0090251B" w:rsidRDefault="00400810" w:rsidP="001D0B2C">
            <w:pPr>
              <w:rPr>
                <w:sz w:val="26"/>
                <w:szCs w:val="26"/>
                <w:lang w:val="fr-FR" w:eastAsia="vi-VN"/>
              </w:rPr>
            </w:pPr>
            <w:r w:rsidRPr="0090251B">
              <w:rPr>
                <w:sz w:val="26"/>
                <w:szCs w:val="26"/>
                <w:lang w:val="fr-FR" w:eastAsia="vi-VN"/>
              </w:rPr>
              <w:t>Boulon dừng dây là 1 khối liền</w:t>
            </w:r>
          </w:p>
        </w:tc>
        <w:tc>
          <w:tcPr>
            <w:tcW w:w="363" w:type="pct"/>
            <w:vAlign w:val="center"/>
            <w:hideMark/>
          </w:tcPr>
          <w:p w14:paraId="573E61F6" w14:textId="77777777" w:rsidR="00400810" w:rsidRPr="0090251B" w:rsidRDefault="00400810" w:rsidP="001D0B2C">
            <w:pPr>
              <w:jc w:val="center"/>
              <w:rPr>
                <w:sz w:val="26"/>
                <w:szCs w:val="26"/>
                <w:lang w:val="fr-FR" w:eastAsia="vi-VN"/>
              </w:rPr>
            </w:pPr>
            <w:r w:rsidRPr="0090251B">
              <w:rPr>
                <w:sz w:val="26"/>
                <w:szCs w:val="26"/>
                <w:lang w:val="fr-FR" w:eastAsia="vi-VN"/>
              </w:rPr>
              <w:t> </w:t>
            </w:r>
          </w:p>
        </w:tc>
        <w:tc>
          <w:tcPr>
            <w:tcW w:w="2179" w:type="pct"/>
            <w:vAlign w:val="center"/>
            <w:hideMark/>
          </w:tcPr>
          <w:p w14:paraId="0F40F09D" w14:textId="77777777" w:rsidR="00400810" w:rsidRPr="0090251B" w:rsidRDefault="00400810" w:rsidP="001D0B2C">
            <w:pPr>
              <w:jc w:val="center"/>
              <w:rPr>
                <w:sz w:val="26"/>
                <w:szCs w:val="26"/>
                <w:lang w:eastAsia="vi-VN"/>
              </w:rPr>
            </w:pPr>
            <w:r w:rsidRPr="0090251B">
              <w:rPr>
                <w:sz w:val="26"/>
                <w:szCs w:val="26"/>
                <w:lang w:eastAsia="vi-VN"/>
              </w:rPr>
              <w:t>Đáp ứng</w:t>
            </w:r>
          </w:p>
        </w:tc>
        <w:tc>
          <w:tcPr>
            <w:tcW w:w="434" w:type="pct"/>
            <w:vAlign w:val="center"/>
            <w:hideMark/>
          </w:tcPr>
          <w:p w14:paraId="495B6D2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3F2FB77" w14:textId="77777777" w:rsidTr="001D0B2C">
        <w:trPr>
          <w:trHeight w:val="20"/>
        </w:trPr>
        <w:tc>
          <w:tcPr>
            <w:tcW w:w="247" w:type="pct"/>
            <w:vAlign w:val="center"/>
            <w:hideMark/>
          </w:tcPr>
          <w:p w14:paraId="069B5EE8" w14:textId="77777777" w:rsidR="00400810" w:rsidRPr="0090251B" w:rsidRDefault="00400810" w:rsidP="001D0B2C">
            <w:pPr>
              <w:jc w:val="center"/>
              <w:rPr>
                <w:sz w:val="26"/>
                <w:szCs w:val="26"/>
                <w:lang w:eastAsia="vi-VN"/>
              </w:rPr>
            </w:pPr>
            <w:r w:rsidRPr="0090251B">
              <w:rPr>
                <w:sz w:val="26"/>
                <w:szCs w:val="26"/>
                <w:lang w:eastAsia="vi-VN"/>
              </w:rPr>
              <w:t>13</w:t>
            </w:r>
          </w:p>
        </w:tc>
        <w:tc>
          <w:tcPr>
            <w:tcW w:w="1777" w:type="pct"/>
            <w:vAlign w:val="center"/>
            <w:hideMark/>
          </w:tcPr>
          <w:p w14:paraId="11949F42" w14:textId="77777777" w:rsidR="00400810" w:rsidRPr="0090251B" w:rsidRDefault="00400810" w:rsidP="001D0B2C">
            <w:pPr>
              <w:rPr>
                <w:sz w:val="26"/>
                <w:szCs w:val="26"/>
                <w:lang w:eastAsia="vi-VN"/>
              </w:rPr>
            </w:pPr>
            <w:r w:rsidRPr="0090251B">
              <w:rPr>
                <w:sz w:val="26"/>
                <w:szCs w:val="26"/>
                <w:lang w:eastAsia="vi-VN"/>
              </w:rPr>
              <w:t>Độ dày trung bình tối thiểu lớp tráng kẽm nóng</w:t>
            </w:r>
          </w:p>
        </w:tc>
        <w:tc>
          <w:tcPr>
            <w:tcW w:w="363" w:type="pct"/>
            <w:vAlign w:val="center"/>
            <w:hideMark/>
          </w:tcPr>
          <w:p w14:paraId="0DAE6A91" w14:textId="77777777" w:rsidR="00400810" w:rsidRPr="0090251B" w:rsidRDefault="00400810" w:rsidP="001D0B2C">
            <w:pPr>
              <w:jc w:val="center"/>
              <w:rPr>
                <w:sz w:val="26"/>
                <w:szCs w:val="26"/>
                <w:lang w:eastAsia="vi-VN"/>
              </w:rPr>
            </w:pPr>
            <w:r w:rsidRPr="0090251B">
              <w:rPr>
                <w:sz w:val="26"/>
                <w:szCs w:val="26"/>
                <w:lang w:eastAsia="vi-VN"/>
              </w:rPr>
              <w:t>µm</w:t>
            </w:r>
          </w:p>
        </w:tc>
        <w:tc>
          <w:tcPr>
            <w:tcW w:w="2179" w:type="pct"/>
            <w:vAlign w:val="center"/>
            <w:hideMark/>
          </w:tcPr>
          <w:p w14:paraId="773AEA01" w14:textId="77777777" w:rsidR="00400810" w:rsidRPr="0090251B" w:rsidRDefault="00400810" w:rsidP="001D0B2C">
            <w:pPr>
              <w:jc w:val="center"/>
              <w:rPr>
                <w:sz w:val="26"/>
                <w:szCs w:val="26"/>
                <w:lang w:eastAsia="vi-VN"/>
              </w:rPr>
            </w:pPr>
            <w:r w:rsidRPr="0090251B">
              <w:rPr>
                <w:sz w:val="26"/>
                <w:szCs w:val="26"/>
                <w:lang w:eastAsia="vi-VN"/>
              </w:rPr>
              <w:t>≥ 80</w:t>
            </w:r>
          </w:p>
        </w:tc>
        <w:tc>
          <w:tcPr>
            <w:tcW w:w="434" w:type="pct"/>
            <w:vAlign w:val="center"/>
            <w:hideMark/>
          </w:tcPr>
          <w:p w14:paraId="2A30247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0D669BC" w14:textId="77777777" w:rsidTr="001D0B2C">
        <w:trPr>
          <w:trHeight w:val="20"/>
        </w:trPr>
        <w:tc>
          <w:tcPr>
            <w:tcW w:w="247" w:type="pct"/>
            <w:vAlign w:val="center"/>
            <w:hideMark/>
          </w:tcPr>
          <w:p w14:paraId="6BA5B3BC" w14:textId="77777777" w:rsidR="00400810" w:rsidRPr="0090251B" w:rsidRDefault="00400810" w:rsidP="001D0B2C">
            <w:pPr>
              <w:jc w:val="center"/>
              <w:rPr>
                <w:sz w:val="26"/>
                <w:szCs w:val="26"/>
                <w:lang w:eastAsia="vi-VN"/>
              </w:rPr>
            </w:pPr>
            <w:r w:rsidRPr="0090251B">
              <w:rPr>
                <w:sz w:val="26"/>
                <w:szCs w:val="26"/>
                <w:lang w:eastAsia="vi-VN"/>
              </w:rPr>
              <w:t>14</w:t>
            </w:r>
          </w:p>
        </w:tc>
        <w:tc>
          <w:tcPr>
            <w:tcW w:w="1777" w:type="pct"/>
            <w:vAlign w:val="center"/>
            <w:hideMark/>
          </w:tcPr>
          <w:p w14:paraId="4EED1348" w14:textId="77777777" w:rsidR="00400810" w:rsidRPr="0090251B" w:rsidRDefault="00400810" w:rsidP="001D0B2C">
            <w:pPr>
              <w:rPr>
                <w:sz w:val="26"/>
                <w:szCs w:val="26"/>
                <w:lang w:eastAsia="vi-VN"/>
              </w:rPr>
            </w:pPr>
            <w:r w:rsidRPr="0090251B">
              <w:rPr>
                <w:sz w:val="26"/>
                <w:szCs w:val="26"/>
                <w:lang w:eastAsia="vi-VN"/>
              </w:rPr>
              <w:t>Lực phá huỷ</w:t>
            </w:r>
          </w:p>
        </w:tc>
        <w:tc>
          <w:tcPr>
            <w:tcW w:w="363" w:type="pct"/>
            <w:vAlign w:val="center"/>
            <w:hideMark/>
          </w:tcPr>
          <w:p w14:paraId="78097EDB" w14:textId="77777777" w:rsidR="00400810" w:rsidRPr="0090251B" w:rsidRDefault="00400810" w:rsidP="001D0B2C">
            <w:pPr>
              <w:jc w:val="center"/>
              <w:rPr>
                <w:sz w:val="26"/>
                <w:szCs w:val="26"/>
                <w:lang w:eastAsia="vi-VN"/>
              </w:rPr>
            </w:pPr>
            <w:r w:rsidRPr="0090251B">
              <w:rPr>
                <w:sz w:val="26"/>
                <w:szCs w:val="26"/>
                <w:lang w:eastAsia="vi-VN"/>
              </w:rPr>
              <w:t>KN</w:t>
            </w:r>
          </w:p>
        </w:tc>
        <w:tc>
          <w:tcPr>
            <w:tcW w:w="2179" w:type="pct"/>
            <w:vAlign w:val="center"/>
            <w:hideMark/>
          </w:tcPr>
          <w:p w14:paraId="1F547F43" w14:textId="77777777" w:rsidR="00400810" w:rsidRPr="0090251B" w:rsidRDefault="00400810" w:rsidP="001D0B2C">
            <w:pPr>
              <w:jc w:val="center"/>
              <w:rPr>
                <w:sz w:val="26"/>
                <w:szCs w:val="26"/>
                <w:lang w:eastAsia="vi-VN"/>
              </w:rPr>
            </w:pPr>
            <w:r w:rsidRPr="0090251B">
              <w:rPr>
                <w:sz w:val="26"/>
                <w:szCs w:val="26"/>
                <w:lang w:eastAsia="vi-VN"/>
              </w:rPr>
              <w:t>Nhà thầu chào cụ thể</w:t>
            </w:r>
          </w:p>
        </w:tc>
        <w:tc>
          <w:tcPr>
            <w:tcW w:w="434" w:type="pct"/>
            <w:vAlign w:val="center"/>
            <w:hideMark/>
          </w:tcPr>
          <w:p w14:paraId="07A2EFC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36C363F" w14:textId="77777777" w:rsidTr="001D0B2C">
        <w:trPr>
          <w:trHeight w:val="20"/>
        </w:trPr>
        <w:tc>
          <w:tcPr>
            <w:tcW w:w="247" w:type="pct"/>
            <w:vAlign w:val="center"/>
            <w:hideMark/>
          </w:tcPr>
          <w:p w14:paraId="0CA3181C" w14:textId="77777777" w:rsidR="00400810" w:rsidRPr="0090251B" w:rsidRDefault="00400810" w:rsidP="001D0B2C">
            <w:pPr>
              <w:jc w:val="center"/>
              <w:rPr>
                <w:sz w:val="26"/>
                <w:szCs w:val="26"/>
                <w:lang w:eastAsia="vi-VN"/>
              </w:rPr>
            </w:pPr>
            <w:r w:rsidRPr="0090251B">
              <w:rPr>
                <w:sz w:val="26"/>
                <w:szCs w:val="26"/>
                <w:lang w:eastAsia="vi-VN"/>
              </w:rPr>
              <w:t>15</w:t>
            </w:r>
          </w:p>
        </w:tc>
        <w:tc>
          <w:tcPr>
            <w:tcW w:w="1777" w:type="pct"/>
            <w:vAlign w:val="center"/>
            <w:hideMark/>
          </w:tcPr>
          <w:p w14:paraId="67E0903C" w14:textId="77777777" w:rsidR="00400810" w:rsidRPr="0090251B" w:rsidRDefault="00400810" w:rsidP="001D0B2C">
            <w:pPr>
              <w:rPr>
                <w:sz w:val="26"/>
                <w:szCs w:val="26"/>
                <w:lang w:eastAsia="vi-VN"/>
              </w:rPr>
            </w:pPr>
            <w:r w:rsidRPr="0090251B">
              <w:rPr>
                <w:sz w:val="26"/>
                <w:szCs w:val="26"/>
                <w:lang w:eastAsia="vi-VN"/>
              </w:rPr>
              <w:t>Bản vẽ chi tiết kích thước của boulon dừng dây</w:t>
            </w:r>
          </w:p>
        </w:tc>
        <w:tc>
          <w:tcPr>
            <w:tcW w:w="363" w:type="pct"/>
            <w:vAlign w:val="center"/>
            <w:hideMark/>
          </w:tcPr>
          <w:p w14:paraId="2D0A3221"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7B31D7C7" w14:textId="77777777" w:rsidR="00400810" w:rsidRPr="0090251B" w:rsidRDefault="00400810" w:rsidP="001D0B2C">
            <w:pPr>
              <w:jc w:val="center"/>
              <w:rPr>
                <w:sz w:val="26"/>
                <w:szCs w:val="26"/>
                <w:lang w:eastAsia="vi-VN"/>
              </w:rPr>
            </w:pPr>
            <w:r w:rsidRPr="0090251B">
              <w:rPr>
                <w:sz w:val="26"/>
                <w:szCs w:val="26"/>
                <w:lang w:eastAsia="vi-VN"/>
              </w:rPr>
              <w:t>Cung cấp trong hồ sơ chào thầu..</w:t>
            </w:r>
          </w:p>
        </w:tc>
        <w:tc>
          <w:tcPr>
            <w:tcW w:w="434" w:type="pct"/>
            <w:vAlign w:val="center"/>
            <w:hideMark/>
          </w:tcPr>
          <w:p w14:paraId="422FEB8C"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42609FB" w14:textId="77777777" w:rsidTr="001D0B2C">
        <w:trPr>
          <w:trHeight w:val="20"/>
        </w:trPr>
        <w:tc>
          <w:tcPr>
            <w:tcW w:w="247" w:type="pct"/>
            <w:vAlign w:val="center"/>
            <w:hideMark/>
          </w:tcPr>
          <w:p w14:paraId="2969E74E" w14:textId="77777777" w:rsidR="00400810" w:rsidRPr="0090251B" w:rsidRDefault="00400810" w:rsidP="001D0B2C">
            <w:pPr>
              <w:jc w:val="center"/>
              <w:rPr>
                <w:sz w:val="26"/>
                <w:szCs w:val="26"/>
                <w:lang w:eastAsia="vi-VN"/>
              </w:rPr>
            </w:pPr>
            <w:r w:rsidRPr="0090251B">
              <w:rPr>
                <w:sz w:val="26"/>
                <w:szCs w:val="26"/>
                <w:lang w:eastAsia="vi-VN"/>
              </w:rPr>
              <w:t>16</w:t>
            </w:r>
          </w:p>
        </w:tc>
        <w:tc>
          <w:tcPr>
            <w:tcW w:w="1777" w:type="pct"/>
            <w:vAlign w:val="center"/>
            <w:hideMark/>
          </w:tcPr>
          <w:p w14:paraId="5EDB5BB3" w14:textId="77777777" w:rsidR="00400810" w:rsidRPr="0090251B" w:rsidRDefault="00400810" w:rsidP="001D0B2C">
            <w:pPr>
              <w:rPr>
                <w:sz w:val="26"/>
                <w:szCs w:val="26"/>
                <w:lang w:eastAsia="vi-VN"/>
              </w:rPr>
            </w:pPr>
            <w:r w:rsidRPr="0090251B">
              <w:rPr>
                <w:sz w:val="26"/>
                <w:szCs w:val="26"/>
                <w:lang w:eastAsia="vi-VN"/>
              </w:rPr>
              <w:t>Thử nghiệm:</w:t>
            </w:r>
          </w:p>
        </w:tc>
        <w:tc>
          <w:tcPr>
            <w:tcW w:w="363" w:type="pct"/>
            <w:vAlign w:val="center"/>
            <w:hideMark/>
          </w:tcPr>
          <w:p w14:paraId="2059BCFE"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2DB42362" w14:textId="77777777" w:rsidR="00400810" w:rsidRPr="0090251B" w:rsidRDefault="00400810" w:rsidP="00494A51">
            <w:pPr>
              <w:jc w:val="left"/>
              <w:rPr>
                <w:sz w:val="26"/>
                <w:szCs w:val="26"/>
                <w:lang w:eastAsia="vi-VN"/>
              </w:rPr>
            </w:pPr>
            <w:r w:rsidRPr="0090251B">
              <w:rPr>
                <w:sz w:val="26"/>
                <w:szCs w:val="26"/>
                <w:lang w:eastAsia="vi-VN"/>
              </w:rPr>
              <w:t>Kèm theo hồ sơ dự thầu biên bản thử nghiệm điển hình của sản phẩm tương tự sản phẩm chào:</w:t>
            </w:r>
            <w:r w:rsidRPr="0090251B">
              <w:rPr>
                <w:sz w:val="26"/>
                <w:szCs w:val="26"/>
                <w:lang w:eastAsia="vi-VN"/>
              </w:rPr>
              <w:br/>
              <w:t>-   Độ dày lớp mạ.</w:t>
            </w:r>
          </w:p>
        </w:tc>
        <w:tc>
          <w:tcPr>
            <w:tcW w:w="434" w:type="pct"/>
            <w:vAlign w:val="center"/>
            <w:hideMark/>
          </w:tcPr>
          <w:p w14:paraId="72BE2889"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E3E966A" w14:textId="77777777" w:rsidTr="001D0B2C">
        <w:trPr>
          <w:trHeight w:val="20"/>
        </w:trPr>
        <w:tc>
          <w:tcPr>
            <w:tcW w:w="247" w:type="pct"/>
            <w:vAlign w:val="center"/>
            <w:hideMark/>
          </w:tcPr>
          <w:p w14:paraId="42599F8D" w14:textId="77777777" w:rsidR="00400810" w:rsidRPr="0090251B" w:rsidRDefault="00400810" w:rsidP="001D0B2C">
            <w:pPr>
              <w:jc w:val="center"/>
              <w:rPr>
                <w:sz w:val="26"/>
                <w:szCs w:val="26"/>
                <w:lang w:eastAsia="vi-VN"/>
              </w:rPr>
            </w:pPr>
            <w:r w:rsidRPr="0090251B">
              <w:rPr>
                <w:sz w:val="26"/>
                <w:szCs w:val="26"/>
                <w:lang w:eastAsia="vi-VN"/>
              </w:rPr>
              <w:t>17</w:t>
            </w:r>
          </w:p>
        </w:tc>
        <w:tc>
          <w:tcPr>
            <w:tcW w:w="1777" w:type="pct"/>
            <w:vAlign w:val="center"/>
            <w:hideMark/>
          </w:tcPr>
          <w:p w14:paraId="034AB500" w14:textId="77777777" w:rsidR="00400810" w:rsidRPr="0090251B" w:rsidRDefault="00400810" w:rsidP="001D0B2C">
            <w:pPr>
              <w:rPr>
                <w:sz w:val="26"/>
                <w:szCs w:val="26"/>
                <w:lang w:eastAsia="vi-VN"/>
              </w:rPr>
            </w:pPr>
            <w:r w:rsidRPr="0090251B">
              <w:rPr>
                <w:sz w:val="26"/>
                <w:szCs w:val="26"/>
                <w:lang w:eastAsia="vi-VN"/>
              </w:rPr>
              <w:t>Nhà thầu cung cấp tài liệu hoặc hình ảnh hoặc catalogue đính kèm theo HSDT để chứng minh sản phẩm chào.</w:t>
            </w:r>
          </w:p>
        </w:tc>
        <w:tc>
          <w:tcPr>
            <w:tcW w:w="363" w:type="pct"/>
            <w:vAlign w:val="center"/>
            <w:hideMark/>
          </w:tcPr>
          <w:p w14:paraId="640E6D22" w14:textId="77777777" w:rsidR="00400810" w:rsidRPr="0090251B" w:rsidRDefault="00400810" w:rsidP="001D0B2C">
            <w:pPr>
              <w:jc w:val="center"/>
              <w:rPr>
                <w:sz w:val="26"/>
                <w:szCs w:val="26"/>
                <w:lang w:eastAsia="vi-VN"/>
              </w:rPr>
            </w:pPr>
            <w:r w:rsidRPr="0090251B">
              <w:rPr>
                <w:sz w:val="26"/>
                <w:szCs w:val="26"/>
                <w:lang w:eastAsia="vi-VN"/>
              </w:rPr>
              <w:t> </w:t>
            </w:r>
          </w:p>
        </w:tc>
        <w:tc>
          <w:tcPr>
            <w:tcW w:w="2179" w:type="pct"/>
            <w:vAlign w:val="center"/>
            <w:hideMark/>
          </w:tcPr>
          <w:p w14:paraId="187D8AAC" w14:textId="77777777" w:rsidR="00400810" w:rsidRPr="0090251B" w:rsidRDefault="00400810" w:rsidP="001D0B2C">
            <w:pPr>
              <w:jc w:val="center"/>
              <w:rPr>
                <w:sz w:val="26"/>
                <w:szCs w:val="26"/>
                <w:lang w:eastAsia="vi-VN"/>
              </w:rPr>
            </w:pPr>
            <w:r w:rsidRPr="0090251B">
              <w:rPr>
                <w:sz w:val="26"/>
                <w:szCs w:val="26"/>
                <w:lang w:eastAsia="vi-VN"/>
              </w:rPr>
              <w:t>Đáp ứng</w:t>
            </w:r>
          </w:p>
        </w:tc>
        <w:tc>
          <w:tcPr>
            <w:tcW w:w="434" w:type="pct"/>
            <w:vAlign w:val="center"/>
            <w:hideMark/>
          </w:tcPr>
          <w:p w14:paraId="233DA062" w14:textId="77777777" w:rsidR="00400810" w:rsidRPr="0090251B" w:rsidRDefault="00400810" w:rsidP="001D0B2C">
            <w:pPr>
              <w:jc w:val="center"/>
              <w:rPr>
                <w:sz w:val="26"/>
                <w:szCs w:val="26"/>
                <w:lang w:eastAsia="vi-VN"/>
              </w:rPr>
            </w:pPr>
            <w:r w:rsidRPr="0090251B">
              <w:rPr>
                <w:sz w:val="26"/>
                <w:szCs w:val="26"/>
                <w:lang w:eastAsia="vi-VN"/>
              </w:rPr>
              <w:t> </w:t>
            </w:r>
          </w:p>
        </w:tc>
      </w:tr>
    </w:tbl>
    <w:p w14:paraId="121D0693" w14:textId="77777777" w:rsidR="00400810" w:rsidRPr="0090251B" w:rsidRDefault="00400810" w:rsidP="00400810">
      <w:pPr>
        <w:pStyle w:val="1nho"/>
        <w:spacing w:before="80" w:after="80"/>
        <w:ind w:firstLine="0"/>
      </w:pPr>
    </w:p>
    <w:p w14:paraId="71E3206D" w14:textId="6317482F" w:rsidR="00400810" w:rsidRPr="0090251B" w:rsidRDefault="00400810" w:rsidP="00400810">
      <w:pPr>
        <w:rPr>
          <w:sz w:val="26"/>
          <w:szCs w:val="26"/>
        </w:rPr>
      </w:pPr>
      <w:r w:rsidRPr="0090251B">
        <w:rPr>
          <w:noProof/>
        </w:rPr>
        <w:lastRenderedPageBreak/>
        <w:drawing>
          <wp:inline distT="0" distB="0" distL="0" distR="0" wp14:anchorId="7A4EC0F1" wp14:editId="40FA72EA">
            <wp:extent cx="2689860" cy="2575560"/>
            <wp:effectExtent l="0" t="0" r="0" b="0"/>
            <wp:docPr id="589685587" name="Picture 3" descr="A drawing of a couple of 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couple of lock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60" cy="2575560"/>
                    </a:xfrm>
                    <a:prstGeom prst="rect">
                      <a:avLst/>
                    </a:prstGeom>
                    <a:noFill/>
                    <a:ln>
                      <a:noFill/>
                    </a:ln>
                  </pic:spPr>
                </pic:pic>
              </a:graphicData>
            </a:graphic>
          </wp:inline>
        </w:drawing>
      </w:r>
      <w:r w:rsidRPr="0090251B">
        <w:rPr>
          <w:noProof/>
        </w:rPr>
        <w:drawing>
          <wp:inline distT="0" distB="0" distL="0" distR="0" wp14:anchorId="3A4CD087" wp14:editId="6931F777">
            <wp:extent cx="6080760" cy="4061460"/>
            <wp:effectExtent l="0" t="0" r="0" b="0"/>
            <wp:docPr id="383187129" name="Picture 2" descr="A drawing of a couple of bolts and a couple of scr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couple of bolts and a couple of screw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760" cy="4061460"/>
                    </a:xfrm>
                    <a:prstGeom prst="rect">
                      <a:avLst/>
                    </a:prstGeom>
                    <a:noFill/>
                    <a:ln>
                      <a:noFill/>
                    </a:ln>
                  </pic:spPr>
                </pic:pic>
              </a:graphicData>
            </a:graphic>
          </wp:inline>
        </w:drawing>
      </w:r>
    </w:p>
    <w:p w14:paraId="76370FB4" w14:textId="77777777" w:rsidR="00D8001B" w:rsidRPr="0090251B" w:rsidRDefault="00D8001B" w:rsidP="00206772">
      <w:pPr>
        <w:spacing w:after="200" w:line="276" w:lineRule="auto"/>
        <w:rPr>
          <w:rFonts w:asciiTheme="majorHAnsi" w:hAnsiTheme="majorHAnsi" w:cstheme="majorHAnsi"/>
          <w:b/>
          <w:bCs/>
          <w:sz w:val="28"/>
        </w:rPr>
      </w:pPr>
    </w:p>
    <w:p w14:paraId="236DD440" w14:textId="060906E7" w:rsidR="00400810" w:rsidRPr="0090251B" w:rsidRDefault="00400810" w:rsidP="00400810">
      <w:pPr>
        <w:pStyle w:val="1nho"/>
        <w:spacing w:before="80" w:after="80"/>
        <w:ind w:firstLine="0"/>
        <w:rPr>
          <w:lang w:val="vi-VN"/>
        </w:rPr>
      </w:pPr>
      <w:r w:rsidRPr="0090251B">
        <w:t>1</w:t>
      </w:r>
      <w:r w:rsidR="005109EE">
        <w:t>3</w:t>
      </w:r>
      <w:r w:rsidRPr="0090251B">
        <w:rPr>
          <w:lang w:val="vi-VN"/>
        </w:rPr>
        <w:t>. Yêu cầu kỹ thuật của Móc treo chữ U ĐK 16; Khoen neo f 16</w:t>
      </w:r>
    </w:p>
    <w:p w14:paraId="47747337" w14:textId="77777777" w:rsidR="00400810" w:rsidRPr="0090251B" w:rsidRDefault="00400810" w:rsidP="00400810">
      <w:pPr>
        <w:pStyle w:val="Ilama"/>
        <w:rPr>
          <w:lang w:val="vi-VN"/>
        </w:rPr>
      </w:pPr>
      <w:r w:rsidRPr="0090251B">
        <w:rPr>
          <w:lang w:val="vi-VN"/>
        </w:rPr>
        <w:t>I. Phạm</w:t>
      </w:r>
      <w:r w:rsidRPr="0090251B">
        <w:rPr>
          <w:spacing w:val="-2"/>
          <w:lang w:val="vi-VN"/>
        </w:rPr>
        <w:t xml:space="preserve"> </w:t>
      </w:r>
      <w:r w:rsidRPr="0090251B">
        <w:rPr>
          <w:lang w:val="vi-VN"/>
        </w:rPr>
        <w:t>vi</w:t>
      </w:r>
      <w:r w:rsidRPr="0090251B">
        <w:rPr>
          <w:spacing w:val="-2"/>
          <w:lang w:val="vi-VN"/>
        </w:rPr>
        <w:t xml:space="preserve"> </w:t>
      </w:r>
      <w:r w:rsidRPr="0090251B">
        <w:rPr>
          <w:lang w:val="vi-VN"/>
        </w:rPr>
        <w:t>áp</w:t>
      </w:r>
      <w:r w:rsidRPr="0090251B">
        <w:rPr>
          <w:spacing w:val="-1"/>
          <w:lang w:val="vi-VN"/>
        </w:rPr>
        <w:t xml:space="preserve"> </w:t>
      </w:r>
      <w:r w:rsidRPr="0090251B">
        <w:rPr>
          <w:lang w:val="vi-VN"/>
        </w:rPr>
        <w:t>dụng</w:t>
      </w:r>
    </w:p>
    <w:p w14:paraId="5974E842" w14:textId="77777777" w:rsidR="00400810" w:rsidRPr="0090251B" w:rsidRDefault="00400810" w:rsidP="00400810">
      <w:pPr>
        <w:pStyle w:val="Bt0"/>
      </w:pPr>
      <w:r w:rsidRPr="0090251B">
        <w:t>Đặc</w:t>
      </w:r>
      <w:r w:rsidRPr="0090251B">
        <w:rPr>
          <w:spacing w:val="-12"/>
        </w:rPr>
        <w:t xml:space="preserve"> </w:t>
      </w:r>
      <w:r w:rsidRPr="0090251B">
        <w:t>tính</w:t>
      </w:r>
      <w:r w:rsidRPr="0090251B">
        <w:rPr>
          <w:spacing w:val="-11"/>
        </w:rPr>
        <w:t xml:space="preserve"> </w:t>
      </w:r>
      <w:r w:rsidRPr="0090251B">
        <w:t>kỹ</w:t>
      </w:r>
      <w:r w:rsidRPr="0090251B">
        <w:rPr>
          <w:spacing w:val="-9"/>
        </w:rPr>
        <w:t xml:space="preserve"> </w:t>
      </w:r>
      <w:r w:rsidRPr="0090251B">
        <w:t>thuật</w:t>
      </w:r>
      <w:r w:rsidRPr="0090251B">
        <w:rPr>
          <w:spacing w:val="-10"/>
        </w:rPr>
        <w:t xml:space="preserve"> </w:t>
      </w:r>
      <w:r w:rsidRPr="0090251B">
        <w:t>này</w:t>
      </w:r>
      <w:r w:rsidRPr="0090251B">
        <w:rPr>
          <w:spacing w:val="-9"/>
        </w:rPr>
        <w:t xml:space="preserve"> </w:t>
      </w:r>
      <w:r w:rsidRPr="0090251B">
        <w:t>được</w:t>
      </w:r>
      <w:r w:rsidRPr="0090251B">
        <w:rPr>
          <w:spacing w:val="-9"/>
        </w:rPr>
        <w:t xml:space="preserve"> </w:t>
      </w:r>
      <w:r w:rsidRPr="0090251B">
        <w:t>áp</w:t>
      </w:r>
      <w:r w:rsidRPr="0090251B">
        <w:rPr>
          <w:spacing w:val="-8"/>
        </w:rPr>
        <w:t xml:space="preserve"> </w:t>
      </w:r>
      <w:r w:rsidRPr="0090251B">
        <w:t>dụng</w:t>
      </w:r>
      <w:r w:rsidRPr="0090251B">
        <w:rPr>
          <w:spacing w:val="-9"/>
        </w:rPr>
        <w:t xml:space="preserve"> </w:t>
      </w:r>
      <w:r w:rsidRPr="0090251B">
        <w:t>cho</w:t>
      </w:r>
      <w:r w:rsidRPr="0090251B">
        <w:rPr>
          <w:spacing w:val="-8"/>
        </w:rPr>
        <w:t xml:space="preserve"> </w:t>
      </w:r>
      <w:r w:rsidRPr="0090251B">
        <w:t>các</w:t>
      </w:r>
      <w:r w:rsidRPr="0090251B">
        <w:rPr>
          <w:spacing w:val="-12"/>
        </w:rPr>
        <w:t xml:space="preserve"> </w:t>
      </w:r>
      <w:r w:rsidRPr="0090251B">
        <w:t>loại</w:t>
      </w:r>
      <w:r w:rsidRPr="0090251B">
        <w:rPr>
          <w:spacing w:val="-8"/>
        </w:rPr>
        <w:t xml:space="preserve"> </w:t>
      </w:r>
      <w:r w:rsidRPr="0090251B">
        <w:t>phụ</w:t>
      </w:r>
      <w:r w:rsidRPr="0090251B">
        <w:rPr>
          <w:spacing w:val="-9"/>
        </w:rPr>
        <w:t xml:space="preserve"> </w:t>
      </w:r>
      <w:r w:rsidRPr="0090251B">
        <w:t>kiện</w:t>
      </w:r>
      <w:r w:rsidRPr="0090251B">
        <w:rPr>
          <w:spacing w:val="-8"/>
        </w:rPr>
        <w:t xml:space="preserve"> </w:t>
      </w:r>
      <w:r w:rsidRPr="0090251B">
        <w:t>của</w:t>
      </w:r>
      <w:r w:rsidRPr="0090251B">
        <w:rPr>
          <w:spacing w:val="-10"/>
        </w:rPr>
        <w:t xml:space="preserve"> </w:t>
      </w:r>
      <w:r w:rsidRPr="0090251B">
        <w:t>chuỗi</w:t>
      </w:r>
      <w:r w:rsidRPr="0090251B">
        <w:rPr>
          <w:spacing w:val="-8"/>
        </w:rPr>
        <w:t xml:space="preserve"> </w:t>
      </w:r>
      <w:r w:rsidRPr="0090251B">
        <w:t>cách</w:t>
      </w:r>
      <w:r w:rsidRPr="0090251B">
        <w:rPr>
          <w:spacing w:val="-11"/>
        </w:rPr>
        <w:t xml:space="preserve"> </w:t>
      </w:r>
      <w:r w:rsidRPr="0090251B">
        <w:t>điện</w:t>
      </w:r>
      <w:r w:rsidRPr="0090251B">
        <w:rPr>
          <w:spacing w:val="-67"/>
        </w:rPr>
        <w:t xml:space="preserve"> </w:t>
      </w:r>
      <w:r w:rsidRPr="0090251B">
        <w:t>(gồm móc treo U, vòng treo đầu tròn, mắc nối đơn, thanh nối, khoá néo, khoá đỡ)</w:t>
      </w:r>
      <w:r w:rsidRPr="0090251B">
        <w:rPr>
          <w:spacing w:val="1"/>
        </w:rPr>
        <w:t xml:space="preserve"> </w:t>
      </w:r>
      <w:r w:rsidRPr="0090251B">
        <w:t>được</w:t>
      </w:r>
      <w:r w:rsidRPr="0090251B">
        <w:rPr>
          <w:spacing w:val="-2"/>
        </w:rPr>
        <w:t xml:space="preserve"> </w:t>
      </w:r>
      <w:r w:rsidRPr="0090251B">
        <w:t>sử</w:t>
      </w:r>
      <w:r w:rsidRPr="0090251B">
        <w:rPr>
          <w:spacing w:val="-5"/>
        </w:rPr>
        <w:t xml:space="preserve"> </w:t>
      </w:r>
      <w:r w:rsidRPr="0090251B">
        <w:t>dụng trên lưới</w:t>
      </w:r>
      <w:r w:rsidRPr="0090251B">
        <w:rPr>
          <w:spacing w:val="-1"/>
        </w:rPr>
        <w:t xml:space="preserve"> </w:t>
      </w:r>
      <w:r w:rsidRPr="0090251B">
        <w:t>điện phân phối</w:t>
      </w:r>
      <w:r w:rsidRPr="0090251B">
        <w:rPr>
          <w:spacing w:val="4"/>
        </w:rPr>
        <w:t xml:space="preserve"> </w:t>
      </w:r>
      <w:r w:rsidRPr="0090251B">
        <w:t>của Tổng công ty Điện</w:t>
      </w:r>
      <w:r w:rsidRPr="0090251B">
        <w:rPr>
          <w:spacing w:val="-1"/>
        </w:rPr>
        <w:t xml:space="preserve"> </w:t>
      </w:r>
      <w:r w:rsidRPr="0090251B">
        <w:t>lực</w:t>
      </w:r>
      <w:r w:rsidRPr="0090251B">
        <w:rPr>
          <w:spacing w:val="-1"/>
        </w:rPr>
        <w:t xml:space="preserve"> </w:t>
      </w:r>
      <w:r w:rsidRPr="0090251B">
        <w:t>miền Nam.</w:t>
      </w:r>
    </w:p>
    <w:p w14:paraId="74FF1FAA" w14:textId="77777777" w:rsidR="00400810" w:rsidRPr="0090251B" w:rsidRDefault="00400810" w:rsidP="00400810">
      <w:pPr>
        <w:pStyle w:val="Ilama"/>
      </w:pPr>
      <w:r w:rsidRPr="0090251B">
        <w:t>II. Tiêu</w:t>
      </w:r>
      <w:r w:rsidRPr="0090251B">
        <w:rPr>
          <w:spacing w:val="-1"/>
        </w:rPr>
        <w:t xml:space="preserve"> </w:t>
      </w:r>
      <w:r w:rsidRPr="0090251B">
        <w:t>chuẩn</w:t>
      </w:r>
      <w:r w:rsidRPr="0090251B">
        <w:rPr>
          <w:spacing w:val="-3"/>
        </w:rPr>
        <w:t xml:space="preserve"> </w:t>
      </w:r>
      <w:r w:rsidRPr="0090251B">
        <w:t>áp</w:t>
      </w:r>
      <w:r w:rsidRPr="0090251B">
        <w:rPr>
          <w:spacing w:val="-1"/>
        </w:rPr>
        <w:t xml:space="preserve"> </w:t>
      </w:r>
      <w:r w:rsidRPr="0090251B">
        <w:t>dụng</w:t>
      </w:r>
    </w:p>
    <w:tbl>
      <w:tblPr>
        <w:tblW w:w="4757" w:type="pct"/>
        <w:tblInd w:w="709" w:type="dxa"/>
        <w:tblCellMar>
          <w:left w:w="0" w:type="dxa"/>
          <w:right w:w="0" w:type="dxa"/>
        </w:tblCellMar>
        <w:tblLook w:val="01E0" w:firstRow="1" w:lastRow="1" w:firstColumn="1" w:lastColumn="1" w:noHBand="0" w:noVBand="0"/>
      </w:tblPr>
      <w:tblGrid>
        <w:gridCol w:w="2919"/>
        <w:gridCol w:w="10954"/>
      </w:tblGrid>
      <w:tr w:rsidR="00400810" w:rsidRPr="0090251B" w14:paraId="64D19695" w14:textId="77777777" w:rsidTr="001D0B2C">
        <w:trPr>
          <w:trHeight w:val="20"/>
        </w:trPr>
        <w:tc>
          <w:tcPr>
            <w:tcW w:w="1052" w:type="pct"/>
          </w:tcPr>
          <w:p w14:paraId="7A6EA7FA" w14:textId="77777777" w:rsidR="00400810" w:rsidRPr="0090251B" w:rsidRDefault="00400810" w:rsidP="001D0B2C">
            <w:pPr>
              <w:pStyle w:val="Bt0"/>
              <w:spacing w:before="0" w:after="0"/>
              <w:rPr>
                <w:i/>
              </w:rPr>
            </w:pPr>
            <w:r w:rsidRPr="0090251B">
              <w:rPr>
                <w:i/>
              </w:rPr>
              <w:t>TCVN 1765</w:t>
            </w:r>
            <w:r w:rsidRPr="0090251B">
              <w:rPr>
                <w:i/>
                <w:spacing w:val="1"/>
              </w:rPr>
              <w:t xml:space="preserve"> </w:t>
            </w:r>
            <w:r w:rsidRPr="0090251B">
              <w:rPr>
                <w:i/>
              </w:rPr>
              <w:t>-</w:t>
            </w:r>
            <w:r w:rsidRPr="0090251B">
              <w:rPr>
                <w:i/>
                <w:spacing w:val="-1"/>
              </w:rPr>
              <w:t xml:space="preserve"> </w:t>
            </w:r>
            <w:r w:rsidRPr="0090251B">
              <w:rPr>
                <w:i/>
              </w:rPr>
              <w:t>75</w:t>
            </w:r>
          </w:p>
        </w:tc>
        <w:tc>
          <w:tcPr>
            <w:tcW w:w="3948" w:type="pct"/>
          </w:tcPr>
          <w:p w14:paraId="022F1F54" w14:textId="77777777" w:rsidR="00400810" w:rsidRPr="0090251B" w:rsidRDefault="00400810" w:rsidP="001D0B2C">
            <w:pPr>
              <w:pStyle w:val="Bt0"/>
              <w:spacing w:before="0" w:after="0"/>
              <w:rPr>
                <w:i/>
              </w:rPr>
            </w:pPr>
            <w:r w:rsidRPr="0090251B">
              <w:rPr>
                <w:i/>
              </w:rPr>
              <w:t>Thép</w:t>
            </w:r>
            <w:r w:rsidRPr="0090251B">
              <w:rPr>
                <w:i/>
                <w:spacing w:val="-1"/>
              </w:rPr>
              <w:t xml:space="preserve"> </w:t>
            </w:r>
            <w:r w:rsidRPr="0090251B">
              <w:rPr>
                <w:i/>
              </w:rPr>
              <w:t>cacbon</w:t>
            </w:r>
            <w:r w:rsidRPr="0090251B">
              <w:rPr>
                <w:i/>
                <w:spacing w:val="-1"/>
              </w:rPr>
              <w:t xml:space="preserve"> </w:t>
            </w:r>
            <w:r w:rsidRPr="0090251B">
              <w:rPr>
                <w:i/>
              </w:rPr>
              <w:t>kết</w:t>
            </w:r>
            <w:r w:rsidRPr="0090251B">
              <w:rPr>
                <w:i/>
                <w:spacing w:val="-1"/>
              </w:rPr>
              <w:t xml:space="preserve"> </w:t>
            </w:r>
            <w:r w:rsidRPr="0090251B">
              <w:rPr>
                <w:i/>
              </w:rPr>
              <w:t>cấu</w:t>
            </w:r>
            <w:r w:rsidRPr="0090251B">
              <w:rPr>
                <w:i/>
                <w:spacing w:val="-5"/>
              </w:rPr>
              <w:t xml:space="preserve"> </w:t>
            </w:r>
            <w:r w:rsidRPr="0090251B">
              <w:rPr>
                <w:i/>
              </w:rPr>
              <w:t>thông thường</w:t>
            </w:r>
          </w:p>
        </w:tc>
      </w:tr>
      <w:tr w:rsidR="00400810" w:rsidRPr="0090251B" w14:paraId="4B5FFED0" w14:textId="77777777" w:rsidTr="001D0B2C">
        <w:trPr>
          <w:trHeight w:val="20"/>
        </w:trPr>
        <w:tc>
          <w:tcPr>
            <w:tcW w:w="1052" w:type="pct"/>
          </w:tcPr>
          <w:p w14:paraId="578AAD65" w14:textId="77777777" w:rsidR="00400810" w:rsidRPr="0090251B" w:rsidRDefault="00400810" w:rsidP="001D0B2C">
            <w:pPr>
              <w:pStyle w:val="Bt0"/>
              <w:spacing w:before="0" w:after="0"/>
              <w:rPr>
                <w:i/>
              </w:rPr>
            </w:pPr>
            <w:r w:rsidRPr="0090251B">
              <w:rPr>
                <w:i/>
              </w:rPr>
              <w:t>TCVN 1656</w:t>
            </w:r>
            <w:r w:rsidRPr="0090251B">
              <w:rPr>
                <w:i/>
                <w:spacing w:val="1"/>
              </w:rPr>
              <w:t xml:space="preserve"> </w:t>
            </w:r>
            <w:r w:rsidRPr="0090251B">
              <w:rPr>
                <w:i/>
              </w:rPr>
              <w:t>-</w:t>
            </w:r>
            <w:r w:rsidRPr="0090251B">
              <w:rPr>
                <w:i/>
                <w:spacing w:val="-1"/>
              </w:rPr>
              <w:t xml:space="preserve"> </w:t>
            </w:r>
            <w:r w:rsidRPr="0090251B">
              <w:rPr>
                <w:i/>
              </w:rPr>
              <w:t>93</w:t>
            </w:r>
          </w:p>
        </w:tc>
        <w:tc>
          <w:tcPr>
            <w:tcW w:w="3948" w:type="pct"/>
          </w:tcPr>
          <w:p w14:paraId="7E2ACF4F" w14:textId="77777777" w:rsidR="00400810" w:rsidRPr="0090251B" w:rsidRDefault="00400810" w:rsidP="001D0B2C">
            <w:pPr>
              <w:pStyle w:val="Bt0"/>
              <w:spacing w:before="0" w:after="0"/>
              <w:rPr>
                <w:i/>
              </w:rPr>
            </w:pPr>
            <w:r w:rsidRPr="0090251B">
              <w:rPr>
                <w:i/>
              </w:rPr>
              <w:t>Thép</w:t>
            </w:r>
            <w:r w:rsidRPr="0090251B">
              <w:rPr>
                <w:i/>
                <w:spacing w:val="-1"/>
              </w:rPr>
              <w:t xml:space="preserve"> </w:t>
            </w:r>
            <w:r w:rsidRPr="0090251B">
              <w:rPr>
                <w:i/>
              </w:rPr>
              <w:t>góc</w:t>
            </w:r>
            <w:r w:rsidRPr="0090251B">
              <w:rPr>
                <w:i/>
                <w:spacing w:val="-1"/>
              </w:rPr>
              <w:t xml:space="preserve"> </w:t>
            </w:r>
            <w:r w:rsidRPr="0090251B">
              <w:rPr>
                <w:i/>
              </w:rPr>
              <w:t>cạnh</w:t>
            </w:r>
            <w:r w:rsidRPr="0090251B">
              <w:rPr>
                <w:i/>
                <w:spacing w:val="-5"/>
              </w:rPr>
              <w:t xml:space="preserve"> </w:t>
            </w:r>
            <w:r w:rsidRPr="0090251B">
              <w:rPr>
                <w:i/>
              </w:rPr>
              <w:t>đều cán nóng</w:t>
            </w:r>
            <w:r w:rsidRPr="0090251B">
              <w:rPr>
                <w:i/>
                <w:spacing w:val="2"/>
              </w:rPr>
              <w:t xml:space="preserve"> </w:t>
            </w:r>
            <w:r w:rsidRPr="0090251B">
              <w:rPr>
                <w:i/>
              </w:rPr>
              <w:t>-</w:t>
            </w:r>
            <w:r w:rsidRPr="0090251B">
              <w:rPr>
                <w:i/>
                <w:spacing w:val="-1"/>
              </w:rPr>
              <w:t xml:space="preserve"> </w:t>
            </w:r>
            <w:r w:rsidRPr="0090251B">
              <w:rPr>
                <w:i/>
              </w:rPr>
              <w:t>Cỡ,</w:t>
            </w:r>
            <w:r w:rsidRPr="0090251B">
              <w:rPr>
                <w:i/>
                <w:spacing w:val="-2"/>
              </w:rPr>
              <w:t xml:space="preserve"> </w:t>
            </w:r>
            <w:r w:rsidRPr="0090251B">
              <w:rPr>
                <w:i/>
              </w:rPr>
              <w:t>Thông</w:t>
            </w:r>
            <w:r w:rsidRPr="0090251B">
              <w:rPr>
                <w:i/>
                <w:spacing w:val="-5"/>
              </w:rPr>
              <w:t xml:space="preserve"> </w:t>
            </w:r>
            <w:r w:rsidRPr="0090251B">
              <w:rPr>
                <w:i/>
              </w:rPr>
              <w:t>số kích thước</w:t>
            </w:r>
          </w:p>
        </w:tc>
      </w:tr>
      <w:tr w:rsidR="00400810" w:rsidRPr="0090251B" w14:paraId="5A56F0FE" w14:textId="77777777" w:rsidTr="001D0B2C">
        <w:trPr>
          <w:trHeight w:val="20"/>
        </w:trPr>
        <w:tc>
          <w:tcPr>
            <w:tcW w:w="1052" w:type="pct"/>
          </w:tcPr>
          <w:p w14:paraId="3CBF47CE" w14:textId="77777777" w:rsidR="00400810" w:rsidRPr="0090251B" w:rsidRDefault="00400810" w:rsidP="001D0B2C">
            <w:pPr>
              <w:pStyle w:val="Bt0"/>
              <w:spacing w:before="0" w:after="0"/>
              <w:rPr>
                <w:i/>
              </w:rPr>
            </w:pPr>
            <w:r w:rsidRPr="0090251B">
              <w:rPr>
                <w:i/>
              </w:rPr>
              <w:lastRenderedPageBreak/>
              <w:t>TCVN 5408</w:t>
            </w:r>
            <w:r w:rsidRPr="0090251B">
              <w:rPr>
                <w:i/>
                <w:spacing w:val="1"/>
              </w:rPr>
              <w:t xml:space="preserve"> </w:t>
            </w:r>
            <w:r w:rsidRPr="0090251B">
              <w:rPr>
                <w:i/>
              </w:rPr>
              <w:t>-</w:t>
            </w:r>
            <w:r w:rsidRPr="0090251B">
              <w:rPr>
                <w:i/>
                <w:spacing w:val="-1"/>
              </w:rPr>
              <w:t xml:space="preserve"> </w:t>
            </w:r>
            <w:r w:rsidRPr="0090251B">
              <w:rPr>
                <w:i/>
              </w:rPr>
              <w:t>91</w:t>
            </w:r>
          </w:p>
        </w:tc>
        <w:tc>
          <w:tcPr>
            <w:tcW w:w="3948" w:type="pct"/>
          </w:tcPr>
          <w:p w14:paraId="1132864D" w14:textId="77777777" w:rsidR="00400810" w:rsidRPr="0090251B" w:rsidRDefault="00400810" w:rsidP="001D0B2C">
            <w:pPr>
              <w:pStyle w:val="Bt0"/>
              <w:spacing w:before="0" w:after="0"/>
              <w:rPr>
                <w:i/>
              </w:rPr>
            </w:pPr>
            <w:r w:rsidRPr="0090251B">
              <w:rPr>
                <w:i/>
              </w:rPr>
              <w:t>Bảo</w:t>
            </w:r>
            <w:r w:rsidRPr="0090251B">
              <w:rPr>
                <w:i/>
                <w:spacing w:val="-15"/>
              </w:rPr>
              <w:t xml:space="preserve"> </w:t>
            </w:r>
            <w:r w:rsidRPr="0090251B">
              <w:rPr>
                <w:i/>
              </w:rPr>
              <w:t>vệ</w:t>
            </w:r>
            <w:r w:rsidRPr="0090251B">
              <w:rPr>
                <w:i/>
                <w:spacing w:val="-16"/>
              </w:rPr>
              <w:t xml:space="preserve"> </w:t>
            </w:r>
            <w:r w:rsidRPr="0090251B">
              <w:rPr>
                <w:i/>
              </w:rPr>
              <w:t>ăn</w:t>
            </w:r>
            <w:r w:rsidRPr="0090251B">
              <w:rPr>
                <w:i/>
                <w:spacing w:val="-15"/>
              </w:rPr>
              <w:t xml:space="preserve"> </w:t>
            </w:r>
            <w:r w:rsidRPr="0090251B">
              <w:rPr>
                <w:i/>
              </w:rPr>
              <w:t>mòn</w:t>
            </w:r>
            <w:r w:rsidRPr="0090251B">
              <w:rPr>
                <w:i/>
                <w:spacing w:val="-14"/>
              </w:rPr>
              <w:t xml:space="preserve"> </w:t>
            </w:r>
            <w:r w:rsidRPr="0090251B">
              <w:rPr>
                <w:i/>
              </w:rPr>
              <w:t>-</w:t>
            </w:r>
            <w:r w:rsidRPr="0090251B">
              <w:rPr>
                <w:i/>
                <w:spacing w:val="-16"/>
              </w:rPr>
              <w:t xml:space="preserve"> </w:t>
            </w:r>
            <w:r w:rsidRPr="0090251B">
              <w:rPr>
                <w:i/>
              </w:rPr>
              <w:t>Lớp</w:t>
            </w:r>
            <w:r w:rsidRPr="0090251B">
              <w:rPr>
                <w:i/>
                <w:spacing w:val="-15"/>
              </w:rPr>
              <w:t xml:space="preserve"> </w:t>
            </w:r>
            <w:r w:rsidRPr="0090251B">
              <w:rPr>
                <w:i/>
              </w:rPr>
              <w:t>phủ</w:t>
            </w:r>
            <w:r w:rsidRPr="0090251B">
              <w:rPr>
                <w:i/>
                <w:spacing w:val="-15"/>
              </w:rPr>
              <w:t xml:space="preserve"> </w:t>
            </w:r>
            <w:r w:rsidRPr="0090251B">
              <w:rPr>
                <w:i/>
              </w:rPr>
              <w:t>mạ</w:t>
            </w:r>
            <w:r w:rsidRPr="0090251B">
              <w:rPr>
                <w:i/>
                <w:spacing w:val="-15"/>
              </w:rPr>
              <w:t xml:space="preserve"> </w:t>
            </w:r>
            <w:r w:rsidRPr="0090251B">
              <w:rPr>
                <w:i/>
              </w:rPr>
              <w:t>kẽm</w:t>
            </w:r>
            <w:r w:rsidRPr="0090251B">
              <w:rPr>
                <w:i/>
                <w:spacing w:val="-15"/>
              </w:rPr>
              <w:t xml:space="preserve"> </w:t>
            </w:r>
            <w:r w:rsidRPr="0090251B">
              <w:rPr>
                <w:i/>
              </w:rPr>
              <w:t>nóng</w:t>
            </w:r>
            <w:r w:rsidRPr="0090251B">
              <w:rPr>
                <w:i/>
                <w:spacing w:val="-13"/>
              </w:rPr>
              <w:t xml:space="preserve"> </w:t>
            </w:r>
            <w:r w:rsidRPr="0090251B">
              <w:rPr>
                <w:i/>
              </w:rPr>
              <w:t>-</w:t>
            </w:r>
            <w:r w:rsidRPr="0090251B">
              <w:rPr>
                <w:i/>
                <w:spacing w:val="-16"/>
              </w:rPr>
              <w:t xml:space="preserve"> </w:t>
            </w:r>
            <w:r w:rsidRPr="0090251B">
              <w:rPr>
                <w:i/>
              </w:rPr>
              <w:t>Yêu</w:t>
            </w:r>
            <w:r w:rsidRPr="0090251B">
              <w:rPr>
                <w:i/>
                <w:spacing w:val="-15"/>
              </w:rPr>
              <w:t xml:space="preserve"> </w:t>
            </w:r>
            <w:r w:rsidRPr="0090251B">
              <w:rPr>
                <w:i/>
              </w:rPr>
              <w:t>cầu</w:t>
            </w:r>
            <w:r w:rsidRPr="0090251B">
              <w:rPr>
                <w:i/>
                <w:spacing w:val="-15"/>
              </w:rPr>
              <w:t xml:space="preserve"> </w:t>
            </w:r>
            <w:r w:rsidRPr="0090251B">
              <w:rPr>
                <w:i/>
              </w:rPr>
              <w:t>kỹ</w:t>
            </w:r>
            <w:r w:rsidRPr="0090251B">
              <w:rPr>
                <w:i/>
                <w:spacing w:val="-16"/>
              </w:rPr>
              <w:t xml:space="preserve"> </w:t>
            </w:r>
            <w:r w:rsidRPr="0090251B">
              <w:rPr>
                <w:i/>
              </w:rPr>
              <w:t>thuật</w:t>
            </w:r>
            <w:r w:rsidRPr="0090251B">
              <w:rPr>
                <w:i/>
                <w:spacing w:val="-67"/>
              </w:rPr>
              <w:t xml:space="preserve"> </w:t>
            </w:r>
            <w:r w:rsidRPr="0090251B">
              <w:rPr>
                <w:i/>
              </w:rPr>
              <w:t>và phương</w:t>
            </w:r>
            <w:r w:rsidRPr="0090251B">
              <w:rPr>
                <w:i/>
                <w:spacing w:val="-3"/>
              </w:rPr>
              <w:t xml:space="preserve"> </w:t>
            </w:r>
            <w:r w:rsidRPr="0090251B">
              <w:rPr>
                <w:i/>
              </w:rPr>
              <w:t>pháp</w:t>
            </w:r>
            <w:r w:rsidRPr="0090251B">
              <w:rPr>
                <w:i/>
                <w:spacing w:val="1"/>
              </w:rPr>
              <w:t xml:space="preserve"> </w:t>
            </w:r>
            <w:r w:rsidRPr="0090251B">
              <w:rPr>
                <w:i/>
              </w:rPr>
              <w:t>thử</w:t>
            </w:r>
          </w:p>
        </w:tc>
      </w:tr>
    </w:tbl>
    <w:p w14:paraId="546822E1" w14:textId="77777777" w:rsidR="00400810" w:rsidRPr="0090251B" w:rsidRDefault="00400810" w:rsidP="00400810">
      <w:pPr>
        <w:pStyle w:val="Ilama"/>
        <w:rPr>
          <w:b w:val="0"/>
          <w:lang w:val="vi"/>
        </w:rPr>
      </w:pPr>
      <w:r w:rsidRPr="0090251B">
        <w:rPr>
          <w:lang w:val="vi"/>
        </w:rPr>
        <w:t>III. Kiểm</w:t>
      </w:r>
      <w:r w:rsidRPr="0090251B">
        <w:rPr>
          <w:spacing w:val="-2"/>
          <w:lang w:val="vi"/>
        </w:rPr>
        <w:t xml:space="preserve"> </w:t>
      </w:r>
      <w:r w:rsidRPr="0090251B">
        <w:rPr>
          <w:lang w:val="vi"/>
        </w:rPr>
        <w:t>tra,</w:t>
      </w:r>
      <w:r w:rsidRPr="0090251B">
        <w:rPr>
          <w:spacing w:val="-2"/>
          <w:lang w:val="vi"/>
        </w:rPr>
        <w:t xml:space="preserve"> </w:t>
      </w:r>
      <w:r w:rsidRPr="0090251B">
        <w:rPr>
          <w:lang w:val="vi"/>
        </w:rPr>
        <w:t>thử</w:t>
      </w:r>
      <w:r w:rsidRPr="0090251B">
        <w:rPr>
          <w:spacing w:val="-2"/>
          <w:lang w:val="vi"/>
        </w:rPr>
        <w:t xml:space="preserve"> </w:t>
      </w:r>
      <w:r w:rsidRPr="0090251B">
        <w:rPr>
          <w:lang w:val="vi"/>
        </w:rPr>
        <w:t>nghiệm:</w:t>
      </w:r>
    </w:p>
    <w:p w14:paraId="3A0EED14" w14:textId="77777777" w:rsidR="00400810" w:rsidRPr="0090251B" w:rsidRDefault="00400810" w:rsidP="00400810">
      <w:pPr>
        <w:pStyle w:val="1nho"/>
        <w:rPr>
          <w:lang w:val="vi"/>
        </w:rPr>
      </w:pPr>
      <w:r w:rsidRPr="0090251B">
        <w:rPr>
          <w:lang w:val="vi"/>
        </w:rPr>
        <w:t>1. Thử</w:t>
      </w:r>
      <w:r w:rsidRPr="0090251B">
        <w:rPr>
          <w:spacing w:val="-2"/>
          <w:lang w:val="vi"/>
        </w:rPr>
        <w:t xml:space="preserve"> </w:t>
      </w:r>
      <w:r w:rsidRPr="0090251B">
        <w:rPr>
          <w:lang w:val="vi"/>
        </w:rPr>
        <w:t>nghiệm</w:t>
      </w:r>
      <w:r w:rsidRPr="0090251B">
        <w:rPr>
          <w:spacing w:val="-2"/>
          <w:lang w:val="vi"/>
        </w:rPr>
        <w:t xml:space="preserve"> </w:t>
      </w:r>
      <w:r w:rsidRPr="0090251B">
        <w:rPr>
          <w:lang w:val="vi"/>
        </w:rPr>
        <w:t>xuất xưởng:</w:t>
      </w:r>
    </w:p>
    <w:p w14:paraId="69A9DBD9" w14:textId="77777777" w:rsidR="00400810" w:rsidRPr="0090251B" w:rsidRDefault="00400810" w:rsidP="00400810">
      <w:pPr>
        <w:pStyle w:val="Bt0"/>
      </w:pPr>
      <w:r w:rsidRPr="0090251B">
        <w:t>Khi</w:t>
      </w:r>
      <w:r w:rsidRPr="0090251B">
        <w:rPr>
          <w:spacing w:val="-9"/>
        </w:rPr>
        <w:t xml:space="preserve"> </w:t>
      </w:r>
      <w:r w:rsidRPr="0090251B">
        <w:t>giao</w:t>
      </w:r>
      <w:r w:rsidRPr="0090251B">
        <w:rPr>
          <w:spacing w:val="-9"/>
        </w:rPr>
        <w:t xml:space="preserve"> </w:t>
      </w:r>
      <w:r w:rsidRPr="0090251B">
        <w:t>hàng,</w:t>
      </w:r>
      <w:r w:rsidRPr="0090251B">
        <w:rPr>
          <w:spacing w:val="-11"/>
        </w:rPr>
        <w:t xml:space="preserve"> </w:t>
      </w:r>
      <w:r w:rsidRPr="0090251B">
        <w:t>nhà</w:t>
      </w:r>
      <w:r w:rsidRPr="0090251B">
        <w:rPr>
          <w:spacing w:val="-10"/>
        </w:rPr>
        <w:t xml:space="preserve"> </w:t>
      </w:r>
      <w:r w:rsidRPr="0090251B">
        <w:t>thầu</w:t>
      </w:r>
      <w:r w:rsidRPr="0090251B">
        <w:rPr>
          <w:spacing w:val="-9"/>
        </w:rPr>
        <w:t xml:space="preserve"> </w:t>
      </w:r>
      <w:r w:rsidRPr="0090251B">
        <w:t>phải</w:t>
      </w:r>
      <w:r w:rsidRPr="0090251B">
        <w:rPr>
          <w:spacing w:val="-8"/>
        </w:rPr>
        <w:t xml:space="preserve"> </w:t>
      </w:r>
      <w:r w:rsidRPr="0090251B">
        <w:t>cung</w:t>
      </w:r>
      <w:r w:rsidRPr="0090251B">
        <w:rPr>
          <w:spacing w:val="-9"/>
        </w:rPr>
        <w:t xml:space="preserve"> </w:t>
      </w:r>
      <w:r w:rsidRPr="0090251B">
        <w:t>cấp</w:t>
      </w:r>
      <w:r w:rsidRPr="0090251B">
        <w:rPr>
          <w:spacing w:val="-9"/>
        </w:rPr>
        <w:t xml:space="preserve"> </w:t>
      </w:r>
      <w:r w:rsidRPr="0090251B">
        <w:t>cho</w:t>
      </w:r>
      <w:r w:rsidRPr="0090251B">
        <w:rPr>
          <w:spacing w:val="-9"/>
        </w:rPr>
        <w:t xml:space="preserve"> </w:t>
      </w:r>
      <w:r w:rsidRPr="0090251B">
        <w:t>bên</w:t>
      </w:r>
      <w:r w:rsidRPr="0090251B">
        <w:rPr>
          <w:spacing w:val="-9"/>
        </w:rPr>
        <w:t xml:space="preserve"> </w:t>
      </w:r>
      <w:r w:rsidRPr="0090251B">
        <w:t>mua</w:t>
      </w:r>
      <w:r w:rsidRPr="0090251B">
        <w:rPr>
          <w:spacing w:val="-10"/>
        </w:rPr>
        <w:t xml:space="preserve"> </w:t>
      </w:r>
      <w:r w:rsidRPr="0090251B">
        <w:t>biên</w:t>
      </w:r>
      <w:r w:rsidRPr="0090251B">
        <w:rPr>
          <w:spacing w:val="-9"/>
        </w:rPr>
        <w:t xml:space="preserve"> </w:t>
      </w:r>
      <w:r w:rsidRPr="0090251B">
        <w:t>bản</w:t>
      </w:r>
      <w:r w:rsidRPr="0090251B">
        <w:rPr>
          <w:spacing w:val="-8"/>
        </w:rPr>
        <w:t xml:space="preserve"> </w:t>
      </w:r>
      <w:r w:rsidRPr="0090251B">
        <w:t>thử</w:t>
      </w:r>
      <w:r w:rsidRPr="0090251B">
        <w:rPr>
          <w:spacing w:val="-11"/>
        </w:rPr>
        <w:t xml:space="preserve"> </w:t>
      </w:r>
      <w:r w:rsidRPr="0090251B">
        <w:t>nghiệm xuất</w:t>
      </w:r>
      <w:r w:rsidRPr="0090251B">
        <w:rPr>
          <w:spacing w:val="-68"/>
        </w:rPr>
        <w:t xml:space="preserve"> </w:t>
      </w:r>
      <w:r w:rsidRPr="0090251B">
        <w:t>xưởng thực hiện bởi nhà sản xuất trên sản phẩm cung cấp tại nhà máy của nhà sản</w:t>
      </w:r>
      <w:r w:rsidRPr="0090251B">
        <w:rPr>
          <w:spacing w:val="1"/>
        </w:rPr>
        <w:t xml:space="preserve"> </w:t>
      </w:r>
      <w:r w:rsidRPr="0090251B">
        <w:t>xuất</w:t>
      </w:r>
      <w:r w:rsidRPr="0090251B">
        <w:rPr>
          <w:spacing w:val="-14"/>
        </w:rPr>
        <w:t xml:space="preserve"> </w:t>
      </w:r>
      <w:r w:rsidRPr="0090251B">
        <w:t>để</w:t>
      </w:r>
      <w:r w:rsidRPr="0090251B">
        <w:rPr>
          <w:spacing w:val="-14"/>
        </w:rPr>
        <w:t xml:space="preserve"> </w:t>
      </w:r>
      <w:r w:rsidRPr="0090251B">
        <w:t>chứng</w:t>
      </w:r>
      <w:r w:rsidRPr="0090251B">
        <w:rPr>
          <w:spacing w:val="-13"/>
        </w:rPr>
        <w:t xml:space="preserve"> </w:t>
      </w:r>
      <w:r w:rsidRPr="0090251B">
        <w:t>minh</w:t>
      </w:r>
      <w:r w:rsidRPr="0090251B">
        <w:rPr>
          <w:spacing w:val="-13"/>
        </w:rPr>
        <w:t xml:space="preserve"> </w:t>
      </w:r>
      <w:r w:rsidRPr="0090251B">
        <w:t>sản</w:t>
      </w:r>
      <w:r w:rsidRPr="0090251B">
        <w:rPr>
          <w:spacing w:val="-14"/>
        </w:rPr>
        <w:t xml:space="preserve"> </w:t>
      </w:r>
      <w:r w:rsidRPr="0090251B">
        <w:t>phẩm</w:t>
      </w:r>
      <w:r w:rsidRPr="0090251B">
        <w:rPr>
          <w:spacing w:val="-14"/>
        </w:rPr>
        <w:t xml:space="preserve"> </w:t>
      </w:r>
      <w:r w:rsidRPr="0090251B">
        <w:t>giao</w:t>
      </w:r>
      <w:r w:rsidRPr="0090251B">
        <w:rPr>
          <w:spacing w:val="-13"/>
        </w:rPr>
        <w:t xml:space="preserve"> </w:t>
      </w:r>
      <w:r w:rsidRPr="0090251B">
        <w:t>phù</w:t>
      </w:r>
      <w:r w:rsidRPr="0090251B">
        <w:rPr>
          <w:spacing w:val="-13"/>
        </w:rPr>
        <w:t xml:space="preserve"> </w:t>
      </w:r>
      <w:r w:rsidRPr="0090251B">
        <w:t>hợp</w:t>
      </w:r>
      <w:r w:rsidRPr="0090251B">
        <w:rPr>
          <w:spacing w:val="-16"/>
        </w:rPr>
        <w:t xml:space="preserve"> </w:t>
      </w:r>
      <w:r w:rsidRPr="0090251B">
        <w:t>với</w:t>
      </w:r>
      <w:r w:rsidRPr="0090251B">
        <w:rPr>
          <w:spacing w:val="-13"/>
        </w:rPr>
        <w:t xml:space="preserve"> </w:t>
      </w:r>
      <w:r w:rsidRPr="0090251B">
        <w:t>đặc</w:t>
      </w:r>
      <w:r w:rsidRPr="0090251B">
        <w:rPr>
          <w:spacing w:val="-14"/>
        </w:rPr>
        <w:t xml:space="preserve"> </w:t>
      </w:r>
      <w:r w:rsidRPr="0090251B">
        <w:t>tính</w:t>
      </w:r>
      <w:r w:rsidRPr="0090251B">
        <w:rPr>
          <w:spacing w:val="-13"/>
        </w:rPr>
        <w:t xml:space="preserve"> </w:t>
      </w:r>
      <w:r w:rsidRPr="0090251B">
        <w:t>kỹ</w:t>
      </w:r>
      <w:r w:rsidRPr="0090251B">
        <w:rPr>
          <w:spacing w:val="-16"/>
        </w:rPr>
        <w:t xml:space="preserve"> </w:t>
      </w:r>
      <w:r w:rsidRPr="0090251B">
        <w:t>thuật</w:t>
      </w:r>
      <w:r w:rsidRPr="0090251B">
        <w:rPr>
          <w:spacing w:val="-13"/>
        </w:rPr>
        <w:t xml:space="preserve"> </w:t>
      </w:r>
      <w:r w:rsidRPr="0090251B">
        <w:t>của</w:t>
      </w:r>
      <w:r w:rsidRPr="0090251B">
        <w:rPr>
          <w:spacing w:val="-14"/>
        </w:rPr>
        <w:t xml:space="preserve"> </w:t>
      </w:r>
      <w:r w:rsidRPr="0090251B">
        <w:t>hợp</w:t>
      </w:r>
      <w:r w:rsidRPr="0090251B">
        <w:rPr>
          <w:spacing w:val="-13"/>
        </w:rPr>
        <w:t xml:space="preserve"> </w:t>
      </w:r>
      <w:r w:rsidRPr="0090251B">
        <w:t>đồng.</w:t>
      </w:r>
      <w:r w:rsidRPr="0090251B">
        <w:rPr>
          <w:spacing w:val="-15"/>
        </w:rPr>
        <w:t xml:space="preserve"> </w:t>
      </w:r>
      <w:r w:rsidRPr="0090251B">
        <w:t>Biên</w:t>
      </w:r>
      <w:r w:rsidRPr="0090251B">
        <w:rPr>
          <w:spacing w:val="-67"/>
        </w:rPr>
        <w:t xml:space="preserve"> </w:t>
      </w:r>
      <w:r w:rsidRPr="0090251B">
        <w:t>bản</w:t>
      </w:r>
      <w:r w:rsidRPr="0090251B">
        <w:rPr>
          <w:spacing w:val="-12"/>
        </w:rPr>
        <w:t xml:space="preserve"> </w:t>
      </w:r>
      <w:r w:rsidRPr="0090251B">
        <w:t>này</w:t>
      </w:r>
      <w:r w:rsidRPr="0090251B">
        <w:rPr>
          <w:spacing w:val="-12"/>
        </w:rPr>
        <w:t xml:space="preserve"> </w:t>
      </w:r>
      <w:r w:rsidRPr="0090251B">
        <w:t>thực</w:t>
      </w:r>
      <w:r w:rsidRPr="0090251B">
        <w:rPr>
          <w:spacing w:val="-12"/>
        </w:rPr>
        <w:t xml:space="preserve"> </w:t>
      </w:r>
      <w:r w:rsidRPr="0090251B">
        <w:t>theo</w:t>
      </w:r>
      <w:r w:rsidRPr="0090251B">
        <w:rPr>
          <w:spacing w:val="-12"/>
        </w:rPr>
        <w:t xml:space="preserve"> </w:t>
      </w:r>
      <w:r w:rsidRPr="0090251B">
        <w:t>tiêu</w:t>
      </w:r>
      <w:r w:rsidRPr="0090251B">
        <w:rPr>
          <w:spacing w:val="-14"/>
        </w:rPr>
        <w:t xml:space="preserve"> </w:t>
      </w:r>
      <w:r w:rsidRPr="0090251B">
        <w:t>chuẩn</w:t>
      </w:r>
      <w:r w:rsidRPr="0090251B">
        <w:rPr>
          <w:spacing w:val="-13"/>
        </w:rPr>
        <w:t xml:space="preserve"> </w:t>
      </w:r>
      <w:r w:rsidRPr="0090251B">
        <w:t>TCVN</w:t>
      </w:r>
      <w:r w:rsidRPr="0090251B">
        <w:rPr>
          <w:spacing w:val="-12"/>
        </w:rPr>
        <w:t xml:space="preserve"> </w:t>
      </w:r>
      <w:r w:rsidRPr="0090251B">
        <w:t>197-2002</w:t>
      </w:r>
      <w:r w:rsidRPr="0090251B">
        <w:rPr>
          <w:spacing w:val="-14"/>
        </w:rPr>
        <w:t xml:space="preserve"> </w:t>
      </w:r>
      <w:r w:rsidRPr="0090251B">
        <w:t>hoặc</w:t>
      </w:r>
      <w:r w:rsidRPr="0090251B">
        <w:rPr>
          <w:spacing w:val="-12"/>
        </w:rPr>
        <w:t xml:space="preserve"> </w:t>
      </w:r>
      <w:r w:rsidRPr="0090251B">
        <w:t>tương</w:t>
      </w:r>
      <w:r w:rsidRPr="0090251B">
        <w:rPr>
          <w:spacing w:val="-12"/>
        </w:rPr>
        <w:t xml:space="preserve"> </w:t>
      </w:r>
      <w:r w:rsidRPr="0090251B">
        <w:t>đương,</w:t>
      </w:r>
      <w:r w:rsidRPr="0090251B">
        <w:rPr>
          <w:spacing w:val="-14"/>
        </w:rPr>
        <w:t xml:space="preserve"> </w:t>
      </w:r>
      <w:r w:rsidRPr="0090251B">
        <w:t>bao</w:t>
      </w:r>
      <w:r w:rsidRPr="0090251B">
        <w:rPr>
          <w:spacing w:val="-14"/>
        </w:rPr>
        <w:t xml:space="preserve"> </w:t>
      </w:r>
      <w:r w:rsidRPr="0090251B">
        <w:t>gồm</w:t>
      </w:r>
      <w:r w:rsidRPr="0090251B">
        <w:rPr>
          <w:spacing w:val="-13"/>
        </w:rPr>
        <w:t xml:space="preserve"> </w:t>
      </w:r>
      <w:r w:rsidRPr="0090251B">
        <w:t>các</w:t>
      </w:r>
      <w:r w:rsidRPr="0090251B">
        <w:rPr>
          <w:spacing w:val="-15"/>
        </w:rPr>
        <w:t xml:space="preserve"> </w:t>
      </w:r>
      <w:r w:rsidRPr="0090251B">
        <w:t>hạng</w:t>
      </w:r>
      <w:r w:rsidRPr="0090251B">
        <w:rPr>
          <w:spacing w:val="-67"/>
        </w:rPr>
        <w:t xml:space="preserve"> </w:t>
      </w:r>
      <w:r w:rsidRPr="0090251B">
        <w:t>mục:</w:t>
      </w:r>
    </w:p>
    <w:p w14:paraId="34640DE4" w14:textId="77777777" w:rsidR="00400810" w:rsidRPr="0090251B" w:rsidRDefault="00400810" w:rsidP="00400810">
      <w:pPr>
        <w:pStyle w:val="Bt0"/>
      </w:pPr>
      <w:r w:rsidRPr="0090251B">
        <w:t>- Kiểm</w:t>
      </w:r>
      <w:r w:rsidRPr="0090251B">
        <w:rPr>
          <w:spacing w:val="-1"/>
        </w:rPr>
        <w:t xml:space="preserve"> </w:t>
      </w:r>
      <w:r w:rsidRPr="0090251B">
        <w:t>tra</w:t>
      </w:r>
      <w:r w:rsidRPr="0090251B">
        <w:rPr>
          <w:spacing w:val="-1"/>
        </w:rPr>
        <w:t xml:space="preserve"> </w:t>
      </w:r>
      <w:r w:rsidRPr="0090251B">
        <w:t>ngoại</w:t>
      </w:r>
      <w:r w:rsidRPr="0090251B">
        <w:rPr>
          <w:spacing w:val="-3"/>
        </w:rPr>
        <w:t xml:space="preserve"> </w:t>
      </w:r>
      <w:r w:rsidRPr="0090251B">
        <w:t>quan</w:t>
      </w:r>
      <w:r w:rsidRPr="0090251B">
        <w:rPr>
          <w:spacing w:val="-2"/>
        </w:rPr>
        <w:t xml:space="preserve"> </w:t>
      </w:r>
      <w:r w:rsidRPr="0090251B">
        <w:t>(không có</w:t>
      </w:r>
      <w:r w:rsidRPr="0090251B">
        <w:rPr>
          <w:spacing w:val="-3"/>
        </w:rPr>
        <w:t xml:space="preserve"> </w:t>
      </w:r>
      <w:r w:rsidRPr="0090251B">
        <w:t>khuyết</w:t>
      </w:r>
      <w:r w:rsidRPr="0090251B">
        <w:rPr>
          <w:spacing w:val="-2"/>
        </w:rPr>
        <w:t xml:space="preserve"> </w:t>
      </w:r>
      <w:r w:rsidRPr="0090251B">
        <w:t>tật)</w:t>
      </w:r>
    </w:p>
    <w:p w14:paraId="7D75B98B" w14:textId="77777777" w:rsidR="00400810" w:rsidRPr="0090251B" w:rsidRDefault="00400810" w:rsidP="00400810">
      <w:pPr>
        <w:pStyle w:val="Bt0"/>
      </w:pPr>
      <w:r w:rsidRPr="0090251B">
        <w:t>- Đo kích</w:t>
      </w:r>
      <w:r w:rsidRPr="0090251B">
        <w:rPr>
          <w:spacing w:val="-3"/>
        </w:rPr>
        <w:t xml:space="preserve"> </w:t>
      </w:r>
      <w:r w:rsidRPr="0090251B">
        <w:t>thước</w:t>
      </w:r>
      <w:r w:rsidRPr="0090251B">
        <w:rPr>
          <w:spacing w:val="2"/>
        </w:rPr>
        <w:t xml:space="preserve"> </w:t>
      </w:r>
      <w:r w:rsidRPr="0090251B">
        <w:t>sản phẩm</w:t>
      </w:r>
    </w:p>
    <w:p w14:paraId="285C01E8" w14:textId="77777777" w:rsidR="00400810" w:rsidRPr="0090251B" w:rsidRDefault="00400810" w:rsidP="00400810">
      <w:pPr>
        <w:pStyle w:val="1nho"/>
        <w:rPr>
          <w:lang w:val="vi"/>
        </w:rPr>
      </w:pPr>
      <w:r w:rsidRPr="0090251B">
        <w:t xml:space="preserve">2. </w:t>
      </w:r>
      <w:r w:rsidRPr="0090251B">
        <w:rPr>
          <w:lang w:val="vi"/>
        </w:rPr>
        <w:t>Thử nghiệm điển hình:</w:t>
      </w:r>
    </w:p>
    <w:p w14:paraId="6CC1F739" w14:textId="77777777" w:rsidR="00400810" w:rsidRPr="0090251B" w:rsidRDefault="00400810" w:rsidP="00400810">
      <w:pPr>
        <w:pStyle w:val="Bt0"/>
      </w:pPr>
      <w:r w:rsidRPr="0090251B">
        <w:t>Nhà thầu phải xuất trình trong hồ sơ dự thầu biên bản thử nghiệm điển hình</w:t>
      </w:r>
      <w:r w:rsidRPr="0090251B">
        <w:rPr>
          <w:spacing w:val="1"/>
        </w:rPr>
        <w:t xml:space="preserve"> </w:t>
      </w:r>
      <w:r w:rsidRPr="0090251B">
        <w:t>của</w:t>
      </w:r>
      <w:r w:rsidRPr="0090251B">
        <w:rPr>
          <w:spacing w:val="-10"/>
        </w:rPr>
        <w:t xml:space="preserve"> </w:t>
      </w:r>
      <w:r w:rsidRPr="0090251B">
        <w:t>sản</w:t>
      </w:r>
      <w:r w:rsidRPr="0090251B">
        <w:rPr>
          <w:spacing w:val="-7"/>
        </w:rPr>
        <w:t xml:space="preserve"> </w:t>
      </w:r>
      <w:r w:rsidRPr="0090251B">
        <w:t>phẩm</w:t>
      </w:r>
      <w:r w:rsidRPr="0090251B">
        <w:rPr>
          <w:spacing w:val="-8"/>
        </w:rPr>
        <w:t xml:space="preserve"> </w:t>
      </w:r>
      <w:r w:rsidRPr="0090251B">
        <w:t>chào</w:t>
      </w:r>
      <w:r w:rsidRPr="0090251B">
        <w:rPr>
          <w:spacing w:val="-8"/>
        </w:rPr>
        <w:t xml:space="preserve"> </w:t>
      </w:r>
      <w:r w:rsidRPr="0090251B">
        <w:t>được</w:t>
      </w:r>
      <w:r w:rsidRPr="0090251B">
        <w:rPr>
          <w:spacing w:val="-7"/>
        </w:rPr>
        <w:t xml:space="preserve"> </w:t>
      </w:r>
      <w:r w:rsidRPr="0090251B">
        <w:t>thực</w:t>
      </w:r>
      <w:r w:rsidRPr="0090251B">
        <w:rPr>
          <w:spacing w:val="-10"/>
        </w:rPr>
        <w:t xml:space="preserve"> </w:t>
      </w:r>
      <w:r w:rsidRPr="0090251B">
        <w:t>hiện</w:t>
      </w:r>
      <w:r w:rsidRPr="0090251B">
        <w:rPr>
          <w:spacing w:val="-7"/>
        </w:rPr>
        <w:t xml:space="preserve"> </w:t>
      </w:r>
      <w:r w:rsidRPr="0090251B">
        <w:t>bởi</w:t>
      </w:r>
      <w:r w:rsidRPr="0090251B">
        <w:rPr>
          <w:spacing w:val="-8"/>
        </w:rPr>
        <w:t xml:space="preserve"> </w:t>
      </w:r>
      <w:r w:rsidRPr="0090251B">
        <w:t>phòng</w:t>
      </w:r>
      <w:r w:rsidRPr="0090251B">
        <w:rPr>
          <w:spacing w:val="-9"/>
        </w:rPr>
        <w:t xml:space="preserve"> </w:t>
      </w:r>
      <w:r w:rsidRPr="0090251B">
        <w:t>thử</w:t>
      </w:r>
      <w:r w:rsidRPr="0090251B">
        <w:rPr>
          <w:spacing w:val="-9"/>
        </w:rPr>
        <w:t xml:space="preserve"> </w:t>
      </w:r>
      <w:r w:rsidRPr="0090251B">
        <w:t>nghiệm</w:t>
      </w:r>
      <w:r w:rsidRPr="0090251B">
        <w:rPr>
          <w:spacing w:val="-10"/>
        </w:rPr>
        <w:t xml:space="preserve"> </w:t>
      </w:r>
      <w:r w:rsidRPr="0090251B">
        <w:t>độc</w:t>
      </w:r>
      <w:r w:rsidRPr="0090251B">
        <w:rPr>
          <w:spacing w:val="-7"/>
        </w:rPr>
        <w:t xml:space="preserve"> </w:t>
      </w:r>
      <w:r w:rsidRPr="0090251B">
        <w:t>lập,</w:t>
      </w:r>
      <w:r w:rsidRPr="0090251B">
        <w:rPr>
          <w:spacing w:val="-8"/>
        </w:rPr>
        <w:t xml:space="preserve"> </w:t>
      </w:r>
      <w:r w:rsidRPr="0090251B">
        <w:t>với</w:t>
      </w:r>
      <w:r w:rsidRPr="0090251B">
        <w:rPr>
          <w:spacing w:val="-7"/>
        </w:rPr>
        <w:t xml:space="preserve"> </w:t>
      </w:r>
      <w:r w:rsidRPr="0090251B">
        <w:t>các</w:t>
      </w:r>
      <w:r w:rsidRPr="0090251B">
        <w:rPr>
          <w:spacing w:val="-8"/>
        </w:rPr>
        <w:t xml:space="preserve"> </w:t>
      </w:r>
      <w:r w:rsidRPr="0090251B">
        <w:t>hạng</w:t>
      </w:r>
      <w:r w:rsidRPr="0090251B">
        <w:rPr>
          <w:spacing w:val="-6"/>
        </w:rPr>
        <w:t xml:space="preserve"> </w:t>
      </w:r>
      <w:r w:rsidRPr="0090251B">
        <w:t>mục</w:t>
      </w:r>
      <w:r w:rsidRPr="0090251B">
        <w:rPr>
          <w:spacing w:val="-68"/>
        </w:rPr>
        <w:t xml:space="preserve"> </w:t>
      </w:r>
      <w:r w:rsidRPr="0090251B">
        <w:t>thử</w:t>
      </w:r>
      <w:r w:rsidRPr="0090251B">
        <w:rPr>
          <w:spacing w:val="-2"/>
        </w:rPr>
        <w:t xml:space="preserve"> </w:t>
      </w:r>
      <w:r w:rsidRPr="0090251B">
        <w:t>sau:</w:t>
      </w:r>
    </w:p>
    <w:p w14:paraId="68362CA8" w14:textId="77777777" w:rsidR="00400810" w:rsidRPr="0090251B" w:rsidRDefault="00400810" w:rsidP="00400810">
      <w:pPr>
        <w:pStyle w:val="Bt0"/>
      </w:pPr>
      <w:r w:rsidRPr="0090251B">
        <w:t>- Kiểm</w:t>
      </w:r>
      <w:r w:rsidRPr="0090251B">
        <w:rPr>
          <w:spacing w:val="-2"/>
        </w:rPr>
        <w:t xml:space="preserve"> </w:t>
      </w:r>
      <w:r w:rsidRPr="0090251B">
        <w:t>tra</w:t>
      </w:r>
      <w:r w:rsidRPr="0090251B">
        <w:rPr>
          <w:spacing w:val="-1"/>
        </w:rPr>
        <w:t xml:space="preserve"> </w:t>
      </w:r>
      <w:r w:rsidRPr="0090251B">
        <w:t>chất lượng và</w:t>
      </w:r>
      <w:r w:rsidRPr="0090251B">
        <w:rPr>
          <w:spacing w:val="-1"/>
        </w:rPr>
        <w:t xml:space="preserve"> </w:t>
      </w:r>
      <w:r w:rsidRPr="0090251B">
        <w:t>bề</w:t>
      </w:r>
      <w:r w:rsidRPr="0090251B">
        <w:rPr>
          <w:spacing w:val="-2"/>
        </w:rPr>
        <w:t xml:space="preserve"> </w:t>
      </w:r>
      <w:r w:rsidRPr="0090251B">
        <w:t>dày lớp mạ</w:t>
      </w:r>
      <w:r w:rsidRPr="0090251B">
        <w:rPr>
          <w:spacing w:val="-1"/>
        </w:rPr>
        <w:t xml:space="preserve"> </w:t>
      </w:r>
      <w:r w:rsidRPr="0090251B">
        <w:t>theo</w:t>
      </w:r>
      <w:r w:rsidRPr="0090251B">
        <w:rPr>
          <w:spacing w:val="-1"/>
        </w:rPr>
        <w:t xml:space="preserve"> </w:t>
      </w:r>
      <w:r w:rsidRPr="0090251B">
        <w:t>TCVN 4392.</w:t>
      </w:r>
    </w:p>
    <w:p w14:paraId="015C190E" w14:textId="77777777" w:rsidR="00400810" w:rsidRPr="0090251B" w:rsidRDefault="00400810" w:rsidP="00400810">
      <w:pPr>
        <w:pStyle w:val="Bt0"/>
      </w:pPr>
      <w:r w:rsidRPr="0090251B">
        <w:t>- Thử nghiệm lực kéo</w:t>
      </w:r>
      <w:r w:rsidRPr="0090251B">
        <w:rPr>
          <w:spacing w:val="-3"/>
        </w:rPr>
        <w:t xml:space="preserve"> </w:t>
      </w:r>
      <w:r w:rsidRPr="0090251B">
        <w:t>phá huỷ.</w:t>
      </w:r>
    </w:p>
    <w:p w14:paraId="4539D067" w14:textId="77777777" w:rsidR="00400810" w:rsidRPr="0090251B" w:rsidRDefault="00400810" w:rsidP="00400810">
      <w:pPr>
        <w:pStyle w:val="1nho"/>
      </w:pPr>
      <w:r w:rsidRPr="0090251B">
        <w:t>3. Thử nghiệm nghiệm thu (nếu có):</w:t>
      </w:r>
    </w:p>
    <w:p w14:paraId="55FCE09A" w14:textId="77777777" w:rsidR="00400810" w:rsidRPr="0090251B" w:rsidRDefault="00400810" w:rsidP="00400810">
      <w:pPr>
        <w:pStyle w:val="Bt0"/>
      </w:pPr>
      <w:r w:rsidRPr="0090251B">
        <w:t>Khi tiếp nhận hàng hoá, Bên Mua và Bên Bán sẽ tiến hành lấy mẫu để thử</w:t>
      </w:r>
      <w:r w:rsidRPr="0090251B">
        <w:rPr>
          <w:spacing w:val="1"/>
        </w:rPr>
        <w:t xml:space="preserve"> </w:t>
      </w:r>
      <w:r w:rsidRPr="0090251B">
        <w:t>nghiệm tại một Đơn vị thử nghiệm độc lập dưới sự chấp thuận của Bên Mua để</w:t>
      </w:r>
      <w:r w:rsidRPr="0090251B">
        <w:rPr>
          <w:spacing w:val="1"/>
        </w:rPr>
        <w:t xml:space="preserve"> </w:t>
      </w:r>
      <w:r w:rsidRPr="0090251B">
        <w:t>chứng minh hàng giao đáp ứng yêu cầu kỹ thuật của hợp đồng. Bên Mua có quyền</w:t>
      </w:r>
      <w:r w:rsidRPr="0090251B">
        <w:rPr>
          <w:spacing w:val="1"/>
        </w:rPr>
        <w:t xml:space="preserve"> </w:t>
      </w:r>
      <w:r w:rsidRPr="0090251B">
        <w:t>yêu cầu</w:t>
      </w:r>
      <w:r w:rsidRPr="0090251B">
        <w:rPr>
          <w:spacing w:val="-2"/>
        </w:rPr>
        <w:t xml:space="preserve"> </w:t>
      </w:r>
      <w:r w:rsidRPr="0090251B">
        <w:t>trực tiếp</w:t>
      </w:r>
      <w:r w:rsidRPr="0090251B">
        <w:rPr>
          <w:spacing w:val="1"/>
        </w:rPr>
        <w:t xml:space="preserve"> </w:t>
      </w:r>
      <w:r w:rsidRPr="0090251B">
        <w:t>chứng</w:t>
      </w:r>
      <w:r w:rsidRPr="0090251B">
        <w:rPr>
          <w:spacing w:val="-3"/>
        </w:rPr>
        <w:t xml:space="preserve"> </w:t>
      </w:r>
      <w:r w:rsidRPr="0090251B">
        <w:t>kiến</w:t>
      </w:r>
      <w:r w:rsidRPr="0090251B">
        <w:rPr>
          <w:spacing w:val="1"/>
        </w:rPr>
        <w:t xml:space="preserve"> </w:t>
      </w:r>
      <w:r w:rsidRPr="0090251B">
        <w:t>công tác</w:t>
      </w:r>
      <w:r w:rsidRPr="0090251B">
        <w:rPr>
          <w:spacing w:val="-3"/>
        </w:rPr>
        <w:t xml:space="preserve"> </w:t>
      </w:r>
      <w:r w:rsidRPr="0090251B">
        <w:t>thử nghiệm</w:t>
      </w:r>
      <w:r w:rsidRPr="0090251B">
        <w:rPr>
          <w:spacing w:val="-3"/>
        </w:rPr>
        <w:t xml:space="preserve"> </w:t>
      </w:r>
      <w:r w:rsidRPr="0090251B">
        <w:t>này.</w:t>
      </w:r>
    </w:p>
    <w:p w14:paraId="61414970" w14:textId="77777777" w:rsidR="00400810" w:rsidRPr="0090251B" w:rsidRDefault="00400810" w:rsidP="00400810">
      <w:pPr>
        <w:pStyle w:val="Bt0"/>
      </w:pPr>
      <w:r w:rsidRPr="0090251B">
        <w:t>Số</w:t>
      </w:r>
      <w:r w:rsidRPr="0090251B">
        <w:rPr>
          <w:spacing w:val="-1"/>
        </w:rPr>
        <w:t xml:space="preserve"> </w:t>
      </w:r>
      <w:r w:rsidRPr="0090251B">
        <w:t>lượng mẫu thử</w:t>
      </w:r>
      <w:r w:rsidRPr="0090251B">
        <w:rPr>
          <w:spacing w:val="-3"/>
        </w:rPr>
        <w:t xml:space="preserve"> </w:t>
      </w:r>
      <w:r w:rsidRPr="0090251B">
        <w:t>như</w:t>
      </w:r>
      <w:r w:rsidRPr="0090251B">
        <w:rPr>
          <w:spacing w:val="-2"/>
        </w:rPr>
        <w:t xml:space="preserve"> </w:t>
      </w:r>
      <w:r w:rsidRPr="0090251B">
        <w:t>sau:</w:t>
      </w:r>
    </w:p>
    <w:p w14:paraId="20AB3132" w14:textId="77777777" w:rsidR="00400810" w:rsidRPr="0090251B" w:rsidRDefault="00400810" w:rsidP="00400810">
      <w:pPr>
        <w:pStyle w:val="Bt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373"/>
        <w:gridCol w:w="2439"/>
      </w:tblGrid>
      <w:tr w:rsidR="00400810" w:rsidRPr="0090251B" w14:paraId="5C636B83" w14:textId="77777777" w:rsidTr="001D0B2C">
        <w:trPr>
          <w:trHeight w:val="20"/>
          <w:jc w:val="center"/>
        </w:trPr>
        <w:tc>
          <w:tcPr>
            <w:tcW w:w="3687" w:type="dxa"/>
          </w:tcPr>
          <w:p w14:paraId="628B0708" w14:textId="77777777" w:rsidR="00400810" w:rsidRPr="0090251B" w:rsidRDefault="00400810" w:rsidP="001D0B2C">
            <w:pPr>
              <w:pStyle w:val="TableParagraph"/>
              <w:ind w:left="542" w:right="536"/>
              <w:jc w:val="center"/>
              <w:rPr>
                <w:b/>
                <w:sz w:val="26"/>
                <w:szCs w:val="26"/>
              </w:rPr>
            </w:pPr>
            <w:r w:rsidRPr="0090251B">
              <w:rPr>
                <w:b/>
                <w:sz w:val="26"/>
                <w:szCs w:val="26"/>
              </w:rPr>
              <w:t>Số lượng mẫu</w:t>
            </w:r>
            <w:r w:rsidRPr="0090251B">
              <w:rPr>
                <w:b/>
                <w:spacing w:val="-1"/>
                <w:sz w:val="26"/>
                <w:szCs w:val="26"/>
              </w:rPr>
              <w:t xml:space="preserve"> </w:t>
            </w:r>
            <w:r w:rsidRPr="0090251B">
              <w:rPr>
                <w:b/>
                <w:sz w:val="26"/>
                <w:szCs w:val="26"/>
              </w:rPr>
              <w:t>thử</w:t>
            </w:r>
            <w:r w:rsidRPr="0090251B">
              <w:rPr>
                <w:b/>
                <w:spacing w:val="-2"/>
                <w:sz w:val="26"/>
                <w:szCs w:val="26"/>
              </w:rPr>
              <w:t xml:space="preserve"> </w:t>
            </w:r>
            <w:r w:rsidRPr="0090251B">
              <w:rPr>
                <w:b/>
                <w:sz w:val="26"/>
                <w:szCs w:val="26"/>
              </w:rPr>
              <w:t>(p)</w:t>
            </w:r>
          </w:p>
        </w:tc>
        <w:tc>
          <w:tcPr>
            <w:tcW w:w="3373" w:type="dxa"/>
          </w:tcPr>
          <w:p w14:paraId="0A999CC5" w14:textId="77777777" w:rsidR="00400810" w:rsidRPr="0090251B" w:rsidRDefault="00400810" w:rsidP="001D0B2C">
            <w:pPr>
              <w:pStyle w:val="TableParagraph"/>
              <w:ind w:left="271" w:right="266"/>
              <w:jc w:val="center"/>
              <w:rPr>
                <w:b/>
                <w:sz w:val="26"/>
                <w:szCs w:val="26"/>
              </w:rPr>
            </w:pPr>
            <w:r w:rsidRPr="0090251B">
              <w:rPr>
                <w:b/>
                <w:sz w:val="26"/>
                <w:szCs w:val="26"/>
              </w:rPr>
              <w:t>Số lượng của một</w:t>
            </w:r>
            <w:r w:rsidRPr="0090251B">
              <w:rPr>
                <w:b/>
                <w:spacing w:val="-1"/>
                <w:sz w:val="26"/>
                <w:szCs w:val="26"/>
              </w:rPr>
              <w:t xml:space="preserve"> </w:t>
            </w:r>
            <w:r w:rsidRPr="0090251B">
              <w:rPr>
                <w:b/>
                <w:sz w:val="26"/>
                <w:szCs w:val="26"/>
              </w:rPr>
              <w:t>lô</w:t>
            </w:r>
            <w:r w:rsidRPr="0090251B">
              <w:rPr>
                <w:b/>
                <w:spacing w:val="-3"/>
                <w:sz w:val="26"/>
                <w:szCs w:val="26"/>
              </w:rPr>
              <w:t xml:space="preserve"> </w:t>
            </w:r>
            <w:r w:rsidRPr="0090251B">
              <w:rPr>
                <w:b/>
                <w:sz w:val="26"/>
                <w:szCs w:val="26"/>
              </w:rPr>
              <w:t>(n)</w:t>
            </w:r>
          </w:p>
        </w:tc>
        <w:tc>
          <w:tcPr>
            <w:tcW w:w="2439" w:type="dxa"/>
          </w:tcPr>
          <w:p w14:paraId="421FE365" w14:textId="77777777" w:rsidR="00400810" w:rsidRPr="0090251B" w:rsidRDefault="00400810" w:rsidP="001D0B2C">
            <w:pPr>
              <w:pStyle w:val="TableParagraph"/>
              <w:ind w:left="338" w:right="327"/>
              <w:jc w:val="center"/>
              <w:rPr>
                <w:b/>
                <w:sz w:val="26"/>
                <w:szCs w:val="26"/>
              </w:rPr>
            </w:pPr>
            <w:r w:rsidRPr="0090251B">
              <w:rPr>
                <w:b/>
                <w:sz w:val="26"/>
                <w:szCs w:val="26"/>
              </w:rPr>
              <w:t>Hạng mục thử</w:t>
            </w:r>
          </w:p>
        </w:tc>
      </w:tr>
      <w:tr w:rsidR="00400810" w:rsidRPr="0090251B" w14:paraId="40CD13FD" w14:textId="77777777" w:rsidTr="001D0B2C">
        <w:trPr>
          <w:trHeight w:val="20"/>
          <w:jc w:val="center"/>
        </w:trPr>
        <w:tc>
          <w:tcPr>
            <w:tcW w:w="3687" w:type="dxa"/>
          </w:tcPr>
          <w:p w14:paraId="6D2067EA" w14:textId="77777777" w:rsidR="00400810" w:rsidRPr="0090251B" w:rsidRDefault="00400810" w:rsidP="001D0B2C">
            <w:pPr>
              <w:pStyle w:val="TableParagraph"/>
              <w:ind w:left="542" w:right="535"/>
              <w:jc w:val="center"/>
              <w:rPr>
                <w:sz w:val="26"/>
                <w:szCs w:val="26"/>
              </w:rPr>
            </w:pPr>
            <w:r w:rsidRPr="0090251B">
              <w:rPr>
                <w:sz w:val="26"/>
                <w:szCs w:val="26"/>
              </w:rPr>
              <w:t>p</w:t>
            </w:r>
            <w:r w:rsidRPr="0090251B">
              <w:rPr>
                <w:spacing w:val="1"/>
                <w:sz w:val="26"/>
                <w:szCs w:val="26"/>
              </w:rPr>
              <w:t xml:space="preserve"> </w:t>
            </w:r>
            <w:r w:rsidRPr="0090251B">
              <w:rPr>
                <w:sz w:val="26"/>
                <w:szCs w:val="26"/>
              </w:rPr>
              <w:t>=</w:t>
            </w:r>
            <w:r w:rsidRPr="0090251B">
              <w:rPr>
                <w:spacing w:val="-1"/>
                <w:sz w:val="26"/>
                <w:szCs w:val="26"/>
              </w:rPr>
              <w:t xml:space="preserve"> </w:t>
            </w:r>
            <w:r w:rsidRPr="0090251B">
              <w:rPr>
                <w:sz w:val="26"/>
                <w:szCs w:val="26"/>
              </w:rPr>
              <w:t>1</w:t>
            </w:r>
          </w:p>
        </w:tc>
        <w:tc>
          <w:tcPr>
            <w:tcW w:w="3373" w:type="dxa"/>
          </w:tcPr>
          <w:p w14:paraId="0F3F685C" w14:textId="77777777" w:rsidR="00400810" w:rsidRPr="0090251B" w:rsidRDefault="00400810" w:rsidP="001D0B2C">
            <w:pPr>
              <w:pStyle w:val="TableParagraph"/>
              <w:ind w:left="271" w:right="266"/>
              <w:jc w:val="center"/>
              <w:rPr>
                <w:sz w:val="26"/>
                <w:szCs w:val="26"/>
              </w:rPr>
            </w:pPr>
            <w:r w:rsidRPr="0090251B">
              <w:rPr>
                <w:sz w:val="26"/>
                <w:szCs w:val="26"/>
              </w:rPr>
              <w:t>n &lt;</w:t>
            </w:r>
            <w:r w:rsidRPr="0090251B">
              <w:rPr>
                <w:spacing w:val="-1"/>
                <w:sz w:val="26"/>
                <w:szCs w:val="26"/>
              </w:rPr>
              <w:t xml:space="preserve"> </w:t>
            </w:r>
            <w:r w:rsidRPr="0090251B">
              <w:rPr>
                <w:sz w:val="26"/>
                <w:szCs w:val="26"/>
              </w:rPr>
              <w:t>100</w:t>
            </w:r>
          </w:p>
        </w:tc>
        <w:tc>
          <w:tcPr>
            <w:tcW w:w="2439" w:type="dxa"/>
          </w:tcPr>
          <w:p w14:paraId="0E9337B7" w14:textId="77777777" w:rsidR="00400810" w:rsidRPr="0090251B" w:rsidRDefault="00400810" w:rsidP="001D0B2C">
            <w:pPr>
              <w:pStyle w:val="TableParagraph"/>
              <w:ind w:left="10"/>
              <w:jc w:val="center"/>
              <w:rPr>
                <w:sz w:val="26"/>
                <w:szCs w:val="26"/>
              </w:rPr>
            </w:pPr>
            <w:r w:rsidRPr="0090251B">
              <w:rPr>
                <w:sz w:val="26"/>
                <w:szCs w:val="26"/>
              </w:rPr>
              <w:t>i</w:t>
            </w:r>
          </w:p>
        </w:tc>
      </w:tr>
      <w:tr w:rsidR="00400810" w:rsidRPr="0090251B" w14:paraId="7651A679" w14:textId="77777777" w:rsidTr="001D0B2C">
        <w:trPr>
          <w:trHeight w:val="20"/>
          <w:jc w:val="center"/>
        </w:trPr>
        <w:tc>
          <w:tcPr>
            <w:tcW w:w="3687" w:type="dxa"/>
          </w:tcPr>
          <w:p w14:paraId="1684A6B5" w14:textId="77777777" w:rsidR="00400810" w:rsidRPr="0090251B" w:rsidRDefault="00400810" w:rsidP="001D0B2C">
            <w:pPr>
              <w:pStyle w:val="TableParagraph"/>
              <w:ind w:left="542" w:right="535"/>
              <w:jc w:val="center"/>
              <w:rPr>
                <w:sz w:val="26"/>
                <w:szCs w:val="26"/>
              </w:rPr>
            </w:pPr>
            <w:r w:rsidRPr="0090251B">
              <w:rPr>
                <w:sz w:val="26"/>
                <w:szCs w:val="26"/>
              </w:rPr>
              <w:t>p</w:t>
            </w:r>
            <w:r w:rsidRPr="0090251B">
              <w:rPr>
                <w:spacing w:val="1"/>
                <w:sz w:val="26"/>
                <w:szCs w:val="26"/>
              </w:rPr>
              <w:t xml:space="preserve"> </w:t>
            </w:r>
            <w:r w:rsidRPr="0090251B">
              <w:rPr>
                <w:sz w:val="26"/>
                <w:szCs w:val="26"/>
              </w:rPr>
              <w:t>=</w:t>
            </w:r>
            <w:r w:rsidRPr="0090251B">
              <w:rPr>
                <w:spacing w:val="-1"/>
                <w:sz w:val="26"/>
                <w:szCs w:val="26"/>
              </w:rPr>
              <w:t xml:space="preserve"> </w:t>
            </w:r>
            <w:r w:rsidRPr="0090251B">
              <w:rPr>
                <w:sz w:val="26"/>
                <w:szCs w:val="26"/>
              </w:rPr>
              <w:t>1</w:t>
            </w:r>
          </w:p>
        </w:tc>
        <w:tc>
          <w:tcPr>
            <w:tcW w:w="3373" w:type="dxa"/>
          </w:tcPr>
          <w:p w14:paraId="79FC2067" w14:textId="77777777" w:rsidR="00400810" w:rsidRPr="0090251B" w:rsidRDefault="00400810" w:rsidP="001D0B2C">
            <w:pPr>
              <w:pStyle w:val="TableParagraph"/>
              <w:ind w:left="270" w:right="266"/>
              <w:jc w:val="center"/>
              <w:rPr>
                <w:sz w:val="26"/>
                <w:szCs w:val="26"/>
              </w:rPr>
            </w:pPr>
            <w:r w:rsidRPr="0090251B">
              <w:rPr>
                <w:sz w:val="26"/>
                <w:szCs w:val="26"/>
              </w:rPr>
              <w:t>100 ≤</w:t>
            </w:r>
            <w:r w:rsidRPr="0090251B">
              <w:rPr>
                <w:spacing w:val="-1"/>
                <w:sz w:val="26"/>
                <w:szCs w:val="26"/>
              </w:rPr>
              <w:t xml:space="preserve"> </w:t>
            </w:r>
            <w:r w:rsidRPr="0090251B">
              <w:rPr>
                <w:sz w:val="26"/>
                <w:szCs w:val="26"/>
              </w:rPr>
              <w:t>n</w:t>
            </w:r>
            <w:r w:rsidRPr="0090251B">
              <w:rPr>
                <w:spacing w:val="1"/>
                <w:sz w:val="26"/>
                <w:szCs w:val="26"/>
              </w:rPr>
              <w:t xml:space="preserve"> </w:t>
            </w:r>
            <w:r w:rsidRPr="0090251B">
              <w:rPr>
                <w:sz w:val="26"/>
                <w:szCs w:val="26"/>
              </w:rPr>
              <w:t>&lt;</w:t>
            </w:r>
            <w:r w:rsidRPr="0090251B">
              <w:rPr>
                <w:spacing w:val="-4"/>
                <w:sz w:val="26"/>
                <w:szCs w:val="26"/>
              </w:rPr>
              <w:t xml:space="preserve"> </w:t>
            </w:r>
            <w:r w:rsidRPr="0090251B">
              <w:rPr>
                <w:sz w:val="26"/>
                <w:szCs w:val="26"/>
              </w:rPr>
              <w:t>500</w:t>
            </w:r>
          </w:p>
        </w:tc>
        <w:tc>
          <w:tcPr>
            <w:tcW w:w="2439" w:type="dxa"/>
          </w:tcPr>
          <w:p w14:paraId="58740787" w14:textId="77777777" w:rsidR="00400810" w:rsidRPr="0090251B" w:rsidRDefault="00400810" w:rsidP="001D0B2C">
            <w:pPr>
              <w:pStyle w:val="TableParagraph"/>
              <w:ind w:left="336" w:right="327"/>
              <w:jc w:val="center"/>
              <w:rPr>
                <w:sz w:val="26"/>
                <w:szCs w:val="26"/>
              </w:rPr>
            </w:pPr>
            <w:r w:rsidRPr="0090251B">
              <w:rPr>
                <w:sz w:val="26"/>
                <w:szCs w:val="26"/>
              </w:rPr>
              <w:t>i,</w:t>
            </w:r>
            <w:r w:rsidRPr="0090251B">
              <w:rPr>
                <w:spacing w:val="-1"/>
                <w:sz w:val="26"/>
                <w:szCs w:val="26"/>
              </w:rPr>
              <w:t xml:space="preserve"> </w:t>
            </w:r>
            <w:r w:rsidRPr="0090251B">
              <w:rPr>
                <w:sz w:val="26"/>
                <w:szCs w:val="26"/>
              </w:rPr>
              <w:t>ii</w:t>
            </w:r>
          </w:p>
        </w:tc>
      </w:tr>
      <w:tr w:rsidR="00400810" w:rsidRPr="0090251B" w14:paraId="5162A075" w14:textId="77777777" w:rsidTr="001D0B2C">
        <w:trPr>
          <w:trHeight w:val="20"/>
          <w:jc w:val="center"/>
        </w:trPr>
        <w:tc>
          <w:tcPr>
            <w:tcW w:w="3687" w:type="dxa"/>
          </w:tcPr>
          <w:p w14:paraId="356C6765" w14:textId="77777777" w:rsidR="00400810" w:rsidRPr="0090251B" w:rsidRDefault="00400810" w:rsidP="001D0B2C">
            <w:pPr>
              <w:pStyle w:val="TableParagraph"/>
              <w:ind w:left="542" w:right="535"/>
              <w:jc w:val="center"/>
              <w:rPr>
                <w:sz w:val="26"/>
                <w:szCs w:val="26"/>
              </w:rPr>
            </w:pPr>
            <w:r w:rsidRPr="0090251B">
              <w:rPr>
                <w:sz w:val="26"/>
                <w:szCs w:val="26"/>
              </w:rPr>
              <w:t>p</w:t>
            </w:r>
            <w:r w:rsidRPr="0090251B">
              <w:rPr>
                <w:spacing w:val="1"/>
                <w:sz w:val="26"/>
                <w:szCs w:val="26"/>
              </w:rPr>
              <w:t xml:space="preserve"> </w:t>
            </w:r>
            <w:r w:rsidRPr="0090251B">
              <w:rPr>
                <w:sz w:val="26"/>
                <w:szCs w:val="26"/>
              </w:rPr>
              <w:t>=</w:t>
            </w:r>
            <w:r w:rsidRPr="0090251B">
              <w:rPr>
                <w:spacing w:val="-1"/>
                <w:sz w:val="26"/>
                <w:szCs w:val="26"/>
              </w:rPr>
              <w:t xml:space="preserve"> </w:t>
            </w:r>
            <w:r w:rsidRPr="0090251B">
              <w:rPr>
                <w:sz w:val="26"/>
                <w:szCs w:val="26"/>
              </w:rPr>
              <w:t>2</w:t>
            </w:r>
          </w:p>
        </w:tc>
        <w:tc>
          <w:tcPr>
            <w:tcW w:w="3373" w:type="dxa"/>
          </w:tcPr>
          <w:p w14:paraId="1AC755DA" w14:textId="77777777" w:rsidR="00400810" w:rsidRPr="0090251B" w:rsidRDefault="00400810" w:rsidP="001D0B2C">
            <w:pPr>
              <w:pStyle w:val="TableParagraph"/>
              <w:ind w:left="270" w:right="266"/>
              <w:jc w:val="center"/>
              <w:rPr>
                <w:sz w:val="26"/>
                <w:szCs w:val="26"/>
              </w:rPr>
            </w:pPr>
            <w:r w:rsidRPr="0090251B">
              <w:rPr>
                <w:sz w:val="26"/>
                <w:szCs w:val="26"/>
              </w:rPr>
              <w:t>500 ≤</w:t>
            </w:r>
            <w:r w:rsidRPr="0090251B">
              <w:rPr>
                <w:spacing w:val="-1"/>
                <w:sz w:val="26"/>
                <w:szCs w:val="26"/>
              </w:rPr>
              <w:t xml:space="preserve"> </w:t>
            </w:r>
            <w:r w:rsidRPr="0090251B">
              <w:rPr>
                <w:sz w:val="26"/>
                <w:szCs w:val="26"/>
              </w:rPr>
              <w:t>n</w:t>
            </w:r>
            <w:r w:rsidRPr="0090251B">
              <w:rPr>
                <w:spacing w:val="1"/>
                <w:sz w:val="26"/>
                <w:szCs w:val="26"/>
              </w:rPr>
              <w:t xml:space="preserve"> </w:t>
            </w:r>
            <w:r w:rsidRPr="0090251B">
              <w:rPr>
                <w:sz w:val="26"/>
                <w:szCs w:val="26"/>
              </w:rPr>
              <w:t>&lt;</w:t>
            </w:r>
            <w:r w:rsidRPr="0090251B">
              <w:rPr>
                <w:spacing w:val="-4"/>
                <w:sz w:val="26"/>
                <w:szCs w:val="26"/>
              </w:rPr>
              <w:t xml:space="preserve"> </w:t>
            </w:r>
            <w:r w:rsidRPr="0090251B">
              <w:rPr>
                <w:sz w:val="26"/>
                <w:szCs w:val="26"/>
              </w:rPr>
              <w:t>1000</w:t>
            </w:r>
          </w:p>
        </w:tc>
        <w:tc>
          <w:tcPr>
            <w:tcW w:w="2439" w:type="dxa"/>
          </w:tcPr>
          <w:p w14:paraId="6C353C99" w14:textId="77777777" w:rsidR="00400810" w:rsidRPr="0090251B" w:rsidRDefault="00400810" w:rsidP="001D0B2C">
            <w:pPr>
              <w:pStyle w:val="TableParagraph"/>
              <w:ind w:left="333" w:right="327"/>
              <w:jc w:val="center"/>
              <w:rPr>
                <w:sz w:val="26"/>
                <w:szCs w:val="26"/>
              </w:rPr>
            </w:pPr>
            <w:r w:rsidRPr="0090251B">
              <w:rPr>
                <w:sz w:val="26"/>
                <w:szCs w:val="26"/>
              </w:rPr>
              <w:t>i,</w:t>
            </w:r>
            <w:r w:rsidRPr="0090251B">
              <w:rPr>
                <w:spacing w:val="-2"/>
                <w:sz w:val="26"/>
                <w:szCs w:val="26"/>
              </w:rPr>
              <w:t xml:space="preserve"> </w:t>
            </w:r>
            <w:r w:rsidRPr="0090251B">
              <w:rPr>
                <w:sz w:val="26"/>
                <w:szCs w:val="26"/>
              </w:rPr>
              <w:t>ii,</w:t>
            </w:r>
            <w:r w:rsidRPr="0090251B">
              <w:rPr>
                <w:spacing w:val="-4"/>
                <w:sz w:val="26"/>
                <w:szCs w:val="26"/>
              </w:rPr>
              <w:t xml:space="preserve"> </w:t>
            </w:r>
            <w:r w:rsidRPr="0090251B">
              <w:rPr>
                <w:sz w:val="26"/>
                <w:szCs w:val="26"/>
              </w:rPr>
              <w:t>iii</w:t>
            </w:r>
          </w:p>
        </w:tc>
      </w:tr>
      <w:tr w:rsidR="00400810" w:rsidRPr="0090251B" w14:paraId="033DD048" w14:textId="77777777" w:rsidTr="001D0B2C">
        <w:trPr>
          <w:trHeight w:val="20"/>
          <w:jc w:val="center"/>
        </w:trPr>
        <w:tc>
          <w:tcPr>
            <w:tcW w:w="3687" w:type="dxa"/>
          </w:tcPr>
          <w:p w14:paraId="4FB2917A" w14:textId="77777777" w:rsidR="00400810" w:rsidRPr="0090251B" w:rsidRDefault="00400810" w:rsidP="001D0B2C">
            <w:pPr>
              <w:pStyle w:val="TableParagraph"/>
              <w:ind w:left="542" w:right="535"/>
              <w:jc w:val="center"/>
              <w:rPr>
                <w:sz w:val="26"/>
                <w:szCs w:val="26"/>
              </w:rPr>
            </w:pPr>
            <w:r w:rsidRPr="0090251B">
              <w:rPr>
                <w:sz w:val="26"/>
                <w:szCs w:val="26"/>
              </w:rPr>
              <w:t>p =</w:t>
            </w:r>
            <w:r w:rsidRPr="0090251B">
              <w:rPr>
                <w:spacing w:val="-1"/>
                <w:sz w:val="26"/>
                <w:szCs w:val="26"/>
              </w:rPr>
              <w:t xml:space="preserve"> </w:t>
            </w:r>
            <w:r w:rsidRPr="0090251B">
              <w:rPr>
                <w:sz w:val="26"/>
                <w:szCs w:val="26"/>
              </w:rPr>
              <w:t>2</w:t>
            </w:r>
            <w:r w:rsidRPr="0090251B">
              <w:rPr>
                <w:spacing w:val="1"/>
                <w:sz w:val="26"/>
                <w:szCs w:val="26"/>
              </w:rPr>
              <w:t xml:space="preserve"> </w:t>
            </w:r>
            <w:r w:rsidRPr="0090251B">
              <w:rPr>
                <w:sz w:val="26"/>
                <w:szCs w:val="26"/>
              </w:rPr>
              <w:t>+</w:t>
            </w:r>
            <w:r w:rsidRPr="0090251B">
              <w:rPr>
                <w:spacing w:val="-5"/>
                <w:sz w:val="26"/>
                <w:szCs w:val="26"/>
              </w:rPr>
              <w:t xml:space="preserve"> </w:t>
            </w:r>
            <w:r w:rsidRPr="0090251B">
              <w:rPr>
                <w:sz w:val="26"/>
                <w:szCs w:val="26"/>
              </w:rPr>
              <w:t>n/1000</w:t>
            </w:r>
          </w:p>
        </w:tc>
        <w:tc>
          <w:tcPr>
            <w:tcW w:w="3373" w:type="dxa"/>
          </w:tcPr>
          <w:p w14:paraId="1083E185" w14:textId="77777777" w:rsidR="00400810" w:rsidRPr="0090251B" w:rsidRDefault="00400810" w:rsidP="001D0B2C">
            <w:pPr>
              <w:pStyle w:val="TableParagraph"/>
              <w:ind w:left="270" w:right="266"/>
              <w:jc w:val="center"/>
              <w:rPr>
                <w:sz w:val="26"/>
                <w:szCs w:val="26"/>
              </w:rPr>
            </w:pPr>
            <w:r w:rsidRPr="0090251B">
              <w:rPr>
                <w:sz w:val="26"/>
                <w:szCs w:val="26"/>
              </w:rPr>
              <w:t>1000 ≤</w:t>
            </w:r>
            <w:r w:rsidRPr="0090251B">
              <w:rPr>
                <w:spacing w:val="-1"/>
                <w:sz w:val="26"/>
                <w:szCs w:val="26"/>
              </w:rPr>
              <w:t xml:space="preserve"> </w:t>
            </w:r>
            <w:r w:rsidRPr="0090251B">
              <w:rPr>
                <w:sz w:val="26"/>
                <w:szCs w:val="26"/>
              </w:rPr>
              <w:t>n</w:t>
            </w:r>
            <w:r w:rsidRPr="0090251B">
              <w:rPr>
                <w:spacing w:val="-1"/>
                <w:sz w:val="26"/>
                <w:szCs w:val="26"/>
              </w:rPr>
              <w:t xml:space="preserve"> </w:t>
            </w:r>
            <w:r w:rsidRPr="0090251B">
              <w:rPr>
                <w:sz w:val="26"/>
                <w:szCs w:val="26"/>
              </w:rPr>
              <w:t>≤</w:t>
            </w:r>
            <w:r w:rsidRPr="0090251B">
              <w:rPr>
                <w:spacing w:val="-1"/>
                <w:sz w:val="26"/>
                <w:szCs w:val="26"/>
              </w:rPr>
              <w:t xml:space="preserve"> </w:t>
            </w:r>
            <w:r w:rsidRPr="0090251B">
              <w:rPr>
                <w:sz w:val="26"/>
                <w:szCs w:val="26"/>
              </w:rPr>
              <w:t>5000</w:t>
            </w:r>
          </w:p>
        </w:tc>
        <w:tc>
          <w:tcPr>
            <w:tcW w:w="2439" w:type="dxa"/>
          </w:tcPr>
          <w:p w14:paraId="2E6F69E2" w14:textId="77777777" w:rsidR="00400810" w:rsidRPr="0090251B" w:rsidRDefault="00400810" w:rsidP="001D0B2C">
            <w:pPr>
              <w:pStyle w:val="TableParagraph"/>
              <w:ind w:left="333" w:right="327"/>
              <w:jc w:val="center"/>
              <w:rPr>
                <w:sz w:val="26"/>
                <w:szCs w:val="26"/>
              </w:rPr>
            </w:pPr>
            <w:r w:rsidRPr="0090251B">
              <w:rPr>
                <w:sz w:val="26"/>
                <w:szCs w:val="26"/>
              </w:rPr>
              <w:t>i,</w:t>
            </w:r>
            <w:r w:rsidRPr="0090251B">
              <w:rPr>
                <w:spacing w:val="-2"/>
                <w:sz w:val="26"/>
                <w:szCs w:val="26"/>
              </w:rPr>
              <w:t xml:space="preserve"> </w:t>
            </w:r>
            <w:r w:rsidRPr="0090251B">
              <w:rPr>
                <w:sz w:val="26"/>
                <w:szCs w:val="26"/>
              </w:rPr>
              <w:t>ii,</w:t>
            </w:r>
            <w:r w:rsidRPr="0090251B">
              <w:rPr>
                <w:spacing w:val="-4"/>
                <w:sz w:val="26"/>
                <w:szCs w:val="26"/>
              </w:rPr>
              <w:t xml:space="preserve"> </w:t>
            </w:r>
            <w:r w:rsidRPr="0090251B">
              <w:rPr>
                <w:sz w:val="26"/>
                <w:szCs w:val="26"/>
              </w:rPr>
              <w:t>iii</w:t>
            </w:r>
          </w:p>
        </w:tc>
      </w:tr>
      <w:tr w:rsidR="00400810" w:rsidRPr="0090251B" w14:paraId="7BA1D141" w14:textId="77777777" w:rsidTr="001D0B2C">
        <w:trPr>
          <w:trHeight w:val="20"/>
          <w:jc w:val="center"/>
        </w:trPr>
        <w:tc>
          <w:tcPr>
            <w:tcW w:w="3687" w:type="dxa"/>
          </w:tcPr>
          <w:p w14:paraId="756C1113" w14:textId="77777777" w:rsidR="00400810" w:rsidRPr="0090251B" w:rsidRDefault="00400810" w:rsidP="001D0B2C">
            <w:pPr>
              <w:pStyle w:val="TableParagraph"/>
              <w:ind w:left="542" w:right="535"/>
              <w:jc w:val="center"/>
              <w:rPr>
                <w:sz w:val="26"/>
                <w:szCs w:val="26"/>
              </w:rPr>
            </w:pPr>
            <w:r w:rsidRPr="0090251B">
              <w:rPr>
                <w:sz w:val="26"/>
                <w:szCs w:val="26"/>
              </w:rPr>
              <w:t>p =</w:t>
            </w:r>
            <w:r w:rsidRPr="0090251B">
              <w:rPr>
                <w:spacing w:val="-1"/>
                <w:sz w:val="26"/>
                <w:szCs w:val="26"/>
              </w:rPr>
              <w:t xml:space="preserve"> </w:t>
            </w:r>
            <w:r w:rsidRPr="0090251B">
              <w:rPr>
                <w:sz w:val="26"/>
                <w:szCs w:val="26"/>
              </w:rPr>
              <w:t>7 +</w:t>
            </w:r>
            <w:r w:rsidRPr="0090251B">
              <w:rPr>
                <w:spacing w:val="-4"/>
                <w:sz w:val="26"/>
                <w:szCs w:val="26"/>
              </w:rPr>
              <w:t xml:space="preserve"> </w:t>
            </w:r>
            <w:r w:rsidRPr="0090251B">
              <w:rPr>
                <w:sz w:val="26"/>
                <w:szCs w:val="26"/>
              </w:rPr>
              <w:t>0,5n/1000</w:t>
            </w:r>
          </w:p>
        </w:tc>
        <w:tc>
          <w:tcPr>
            <w:tcW w:w="3373" w:type="dxa"/>
          </w:tcPr>
          <w:p w14:paraId="4DD80B94" w14:textId="77777777" w:rsidR="00400810" w:rsidRPr="0090251B" w:rsidRDefault="00400810" w:rsidP="001D0B2C">
            <w:pPr>
              <w:pStyle w:val="TableParagraph"/>
              <w:ind w:left="270" w:right="266"/>
              <w:jc w:val="center"/>
              <w:rPr>
                <w:sz w:val="26"/>
                <w:szCs w:val="26"/>
              </w:rPr>
            </w:pPr>
            <w:r w:rsidRPr="0090251B">
              <w:rPr>
                <w:sz w:val="26"/>
                <w:szCs w:val="26"/>
              </w:rPr>
              <w:t>n &gt;</w:t>
            </w:r>
            <w:r w:rsidRPr="0090251B">
              <w:rPr>
                <w:spacing w:val="-1"/>
                <w:sz w:val="26"/>
                <w:szCs w:val="26"/>
              </w:rPr>
              <w:t xml:space="preserve"> </w:t>
            </w:r>
            <w:r w:rsidRPr="0090251B">
              <w:rPr>
                <w:sz w:val="26"/>
                <w:szCs w:val="26"/>
              </w:rPr>
              <w:t>5000</w:t>
            </w:r>
          </w:p>
        </w:tc>
        <w:tc>
          <w:tcPr>
            <w:tcW w:w="2439" w:type="dxa"/>
          </w:tcPr>
          <w:p w14:paraId="7440F91D" w14:textId="77777777" w:rsidR="00400810" w:rsidRPr="0090251B" w:rsidRDefault="00400810" w:rsidP="001D0B2C">
            <w:pPr>
              <w:pStyle w:val="TableParagraph"/>
              <w:ind w:left="333" w:right="327"/>
              <w:jc w:val="center"/>
              <w:rPr>
                <w:sz w:val="26"/>
                <w:szCs w:val="26"/>
              </w:rPr>
            </w:pPr>
            <w:r w:rsidRPr="0090251B">
              <w:rPr>
                <w:sz w:val="26"/>
                <w:szCs w:val="26"/>
              </w:rPr>
              <w:t>i,</w:t>
            </w:r>
            <w:r w:rsidRPr="0090251B">
              <w:rPr>
                <w:spacing w:val="-2"/>
                <w:sz w:val="26"/>
                <w:szCs w:val="26"/>
              </w:rPr>
              <w:t xml:space="preserve"> </w:t>
            </w:r>
            <w:r w:rsidRPr="0090251B">
              <w:rPr>
                <w:sz w:val="26"/>
                <w:szCs w:val="26"/>
              </w:rPr>
              <w:t>ii,</w:t>
            </w:r>
            <w:r w:rsidRPr="0090251B">
              <w:rPr>
                <w:spacing w:val="-4"/>
                <w:sz w:val="26"/>
                <w:szCs w:val="26"/>
              </w:rPr>
              <w:t xml:space="preserve"> </w:t>
            </w:r>
            <w:r w:rsidRPr="0090251B">
              <w:rPr>
                <w:sz w:val="26"/>
                <w:szCs w:val="26"/>
              </w:rPr>
              <w:t>iii</w:t>
            </w:r>
          </w:p>
        </w:tc>
      </w:tr>
    </w:tbl>
    <w:p w14:paraId="09E5B768" w14:textId="77777777" w:rsidR="00400810" w:rsidRPr="0090251B" w:rsidRDefault="00400810" w:rsidP="00400810">
      <w:pPr>
        <w:pStyle w:val="Bt0"/>
      </w:pPr>
      <w:r w:rsidRPr="0090251B">
        <w:t>Tất cả</w:t>
      </w:r>
      <w:r w:rsidRPr="0090251B">
        <w:rPr>
          <w:spacing w:val="-2"/>
        </w:rPr>
        <w:t xml:space="preserve"> </w:t>
      </w:r>
      <w:r w:rsidRPr="0090251B">
        <w:t>các</w:t>
      </w:r>
      <w:r w:rsidRPr="0090251B">
        <w:rPr>
          <w:spacing w:val="-1"/>
        </w:rPr>
        <w:t xml:space="preserve"> </w:t>
      </w:r>
      <w:r w:rsidRPr="0090251B">
        <w:t>chi phí</w:t>
      </w:r>
      <w:r w:rsidRPr="0090251B">
        <w:rPr>
          <w:spacing w:val="-3"/>
        </w:rPr>
        <w:t xml:space="preserve"> </w:t>
      </w:r>
      <w:r w:rsidRPr="0090251B">
        <w:t>kiểm tra</w:t>
      </w:r>
      <w:r w:rsidRPr="0090251B">
        <w:rPr>
          <w:spacing w:val="-3"/>
        </w:rPr>
        <w:t xml:space="preserve"> </w:t>
      </w:r>
      <w:r w:rsidRPr="0090251B">
        <w:t>và</w:t>
      </w:r>
      <w:r w:rsidRPr="0090251B">
        <w:rPr>
          <w:spacing w:val="-1"/>
        </w:rPr>
        <w:t xml:space="preserve"> </w:t>
      </w:r>
      <w:r w:rsidRPr="0090251B">
        <w:t>thử</w:t>
      </w:r>
      <w:r w:rsidRPr="0090251B">
        <w:rPr>
          <w:spacing w:val="-2"/>
        </w:rPr>
        <w:t xml:space="preserve"> </w:t>
      </w:r>
      <w:r w:rsidRPr="0090251B">
        <w:t>nghiệm bao</w:t>
      </w:r>
      <w:r w:rsidRPr="0090251B">
        <w:rPr>
          <w:spacing w:val="1"/>
        </w:rPr>
        <w:t xml:space="preserve"> </w:t>
      </w:r>
      <w:r w:rsidRPr="0090251B">
        <w:t>gồm</w:t>
      </w:r>
      <w:r w:rsidRPr="0090251B">
        <w:rPr>
          <w:spacing w:val="-1"/>
        </w:rPr>
        <w:t xml:space="preserve"> </w:t>
      </w:r>
      <w:r w:rsidRPr="0090251B">
        <w:t>trong giá</w:t>
      </w:r>
      <w:r w:rsidRPr="0090251B">
        <w:rPr>
          <w:spacing w:val="-1"/>
        </w:rPr>
        <w:t xml:space="preserve"> </w:t>
      </w:r>
      <w:r w:rsidRPr="0090251B">
        <w:t>chào.</w:t>
      </w:r>
    </w:p>
    <w:p w14:paraId="4CB9CFF2" w14:textId="77777777" w:rsidR="00400810" w:rsidRPr="0090251B" w:rsidRDefault="00400810" w:rsidP="00400810">
      <w:pPr>
        <w:pStyle w:val="Bt0"/>
      </w:pPr>
      <w:r w:rsidRPr="0090251B">
        <w:lastRenderedPageBreak/>
        <w:t>Số lượng phụ kiện dùng cho thử nghiệm nghiệm thu không bao gồm trong số</w:t>
      </w:r>
      <w:r w:rsidRPr="0090251B">
        <w:rPr>
          <w:spacing w:val="1"/>
        </w:rPr>
        <w:t xml:space="preserve"> </w:t>
      </w:r>
      <w:r w:rsidRPr="0090251B">
        <w:t>lượng</w:t>
      </w:r>
      <w:r w:rsidRPr="0090251B">
        <w:rPr>
          <w:spacing w:val="-9"/>
        </w:rPr>
        <w:t xml:space="preserve"> </w:t>
      </w:r>
      <w:r w:rsidRPr="0090251B">
        <w:t>phụ</w:t>
      </w:r>
      <w:r w:rsidRPr="0090251B">
        <w:rPr>
          <w:spacing w:val="-9"/>
        </w:rPr>
        <w:t xml:space="preserve"> </w:t>
      </w:r>
      <w:r w:rsidRPr="0090251B">
        <w:t>kiện</w:t>
      </w:r>
      <w:r w:rsidRPr="0090251B">
        <w:rPr>
          <w:spacing w:val="-9"/>
        </w:rPr>
        <w:t xml:space="preserve"> </w:t>
      </w:r>
      <w:r w:rsidRPr="0090251B">
        <w:t>được</w:t>
      </w:r>
      <w:r w:rsidRPr="0090251B">
        <w:rPr>
          <w:spacing w:val="-9"/>
        </w:rPr>
        <w:t xml:space="preserve"> </w:t>
      </w:r>
      <w:r w:rsidRPr="0090251B">
        <w:t>cung</w:t>
      </w:r>
      <w:r w:rsidRPr="0090251B">
        <w:rPr>
          <w:spacing w:val="-9"/>
        </w:rPr>
        <w:t xml:space="preserve"> </w:t>
      </w:r>
      <w:r w:rsidRPr="0090251B">
        <w:t>cấp</w:t>
      </w:r>
      <w:r w:rsidRPr="0090251B">
        <w:rPr>
          <w:spacing w:val="-7"/>
        </w:rPr>
        <w:t xml:space="preserve"> </w:t>
      </w:r>
      <w:r w:rsidRPr="0090251B">
        <w:t>trong</w:t>
      </w:r>
      <w:r w:rsidRPr="0090251B">
        <w:rPr>
          <w:spacing w:val="-7"/>
        </w:rPr>
        <w:t xml:space="preserve"> </w:t>
      </w:r>
      <w:r w:rsidRPr="0090251B">
        <w:t>bảng</w:t>
      </w:r>
      <w:r w:rsidRPr="0090251B">
        <w:rPr>
          <w:spacing w:val="-8"/>
        </w:rPr>
        <w:t xml:space="preserve"> </w:t>
      </w:r>
      <w:r w:rsidRPr="0090251B">
        <w:t>phạm</w:t>
      </w:r>
      <w:r w:rsidRPr="0090251B">
        <w:rPr>
          <w:spacing w:val="-10"/>
        </w:rPr>
        <w:t xml:space="preserve"> </w:t>
      </w:r>
      <w:r w:rsidRPr="0090251B">
        <w:t>vi</w:t>
      </w:r>
      <w:r w:rsidRPr="0090251B">
        <w:rPr>
          <w:spacing w:val="-9"/>
        </w:rPr>
        <w:t xml:space="preserve"> </w:t>
      </w:r>
      <w:r w:rsidRPr="0090251B">
        <w:t>cung</w:t>
      </w:r>
      <w:r w:rsidRPr="0090251B">
        <w:rPr>
          <w:spacing w:val="-7"/>
        </w:rPr>
        <w:t xml:space="preserve"> </w:t>
      </w:r>
      <w:r w:rsidRPr="0090251B">
        <w:t>cấp</w:t>
      </w:r>
      <w:r w:rsidRPr="0090251B">
        <w:rPr>
          <w:spacing w:val="-9"/>
        </w:rPr>
        <w:t xml:space="preserve"> </w:t>
      </w:r>
      <w:r w:rsidRPr="0090251B">
        <w:t>của</w:t>
      </w:r>
      <w:r w:rsidRPr="0090251B">
        <w:rPr>
          <w:spacing w:val="-10"/>
        </w:rPr>
        <w:t xml:space="preserve"> </w:t>
      </w:r>
      <w:r w:rsidRPr="0090251B">
        <w:t>hồ</w:t>
      </w:r>
      <w:r w:rsidRPr="0090251B">
        <w:rPr>
          <w:spacing w:val="-7"/>
        </w:rPr>
        <w:t xml:space="preserve"> </w:t>
      </w:r>
      <w:r w:rsidRPr="0090251B">
        <w:t>sơ</w:t>
      </w:r>
      <w:r w:rsidRPr="0090251B">
        <w:rPr>
          <w:spacing w:val="-6"/>
        </w:rPr>
        <w:t xml:space="preserve"> </w:t>
      </w:r>
      <w:r w:rsidRPr="0090251B">
        <w:t>mời</w:t>
      </w:r>
      <w:r w:rsidRPr="0090251B">
        <w:rPr>
          <w:spacing w:val="-3"/>
        </w:rPr>
        <w:t xml:space="preserve"> </w:t>
      </w:r>
      <w:r w:rsidRPr="0090251B">
        <w:t>thầu/hợp</w:t>
      </w:r>
      <w:r w:rsidRPr="0090251B">
        <w:rPr>
          <w:spacing w:val="-68"/>
        </w:rPr>
        <w:t xml:space="preserve"> </w:t>
      </w:r>
      <w:r w:rsidRPr="0090251B">
        <w:t>đồng.</w:t>
      </w:r>
    </w:p>
    <w:p w14:paraId="0F6B557A" w14:textId="77777777" w:rsidR="00400810" w:rsidRPr="0090251B" w:rsidRDefault="00400810" w:rsidP="00400810">
      <w:pPr>
        <w:pStyle w:val="Bt0"/>
      </w:pPr>
      <w:r w:rsidRPr="0090251B">
        <w:t>Nếu có hai hoặc hơn hai mẫu thử nào đó không đạt yêu cầu coi như lô hàng</w:t>
      </w:r>
      <w:r w:rsidRPr="0090251B">
        <w:rPr>
          <w:spacing w:val="1"/>
        </w:rPr>
        <w:t xml:space="preserve"> </w:t>
      </w:r>
      <w:r w:rsidRPr="0090251B">
        <w:t>không đạt yêu cầu thử nghiệm nghiệm thu và bên mua sẽ có quyền từ chối không</w:t>
      </w:r>
      <w:r w:rsidRPr="0090251B">
        <w:rPr>
          <w:spacing w:val="1"/>
        </w:rPr>
        <w:t xml:space="preserve"> </w:t>
      </w:r>
      <w:r w:rsidRPr="0090251B">
        <w:t>nhận</w:t>
      </w:r>
      <w:r w:rsidRPr="0090251B">
        <w:rPr>
          <w:spacing w:val="-3"/>
        </w:rPr>
        <w:t xml:space="preserve"> </w:t>
      </w:r>
      <w:r w:rsidRPr="0090251B">
        <w:t>hàng</w:t>
      </w:r>
      <w:r w:rsidRPr="0090251B">
        <w:rPr>
          <w:spacing w:val="1"/>
        </w:rPr>
        <w:t xml:space="preserve"> </w:t>
      </w:r>
      <w:r w:rsidRPr="0090251B">
        <w:t>mà không</w:t>
      </w:r>
      <w:r w:rsidRPr="0090251B">
        <w:rPr>
          <w:spacing w:val="1"/>
        </w:rPr>
        <w:t xml:space="preserve"> </w:t>
      </w:r>
      <w:r w:rsidRPr="0090251B">
        <w:t>chịu</w:t>
      </w:r>
      <w:r w:rsidRPr="0090251B">
        <w:rPr>
          <w:spacing w:val="-3"/>
        </w:rPr>
        <w:t xml:space="preserve"> </w:t>
      </w:r>
      <w:r w:rsidRPr="0090251B">
        <w:t>bất</w:t>
      </w:r>
      <w:r w:rsidRPr="0090251B">
        <w:rPr>
          <w:spacing w:val="-2"/>
        </w:rPr>
        <w:t xml:space="preserve"> </w:t>
      </w:r>
      <w:r w:rsidRPr="0090251B">
        <w:t>kỳ</w:t>
      </w:r>
      <w:r w:rsidRPr="0090251B">
        <w:rPr>
          <w:spacing w:val="1"/>
        </w:rPr>
        <w:t xml:space="preserve"> </w:t>
      </w:r>
      <w:r w:rsidRPr="0090251B">
        <w:t>một</w:t>
      </w:r>
      <w:r w:rsidRPr="0090251B">
        <w:rPr>
          <w:spacing w:val="1"/>
        </w:rPr>
        <w:t xml:space="preserve"> </w:t>
      </w:r>
      <w:r w:rsidRPr="0090251B">
        <w:t>phí</w:t>
      </w:r>
      <w:r w:rsidRPr="0090251B">
        <w:rPr>
          <w:spacing w:val="1"/>
        </w:rPr>
        <w:t xml:space="preserve"> </w:t>
      </w:r>
      <w:r w:rsidRPr="0090251B">
        <w:t>tổn nào.</w:t>
      </w:r>
    </w:p>
    <w:p w14:paraId="23BAE5A4" w14:textId="77777777" w:rsidR="00400810" w:rsidRPr="0090251B" w:rsidRDefault="00400810" w:rsidP="00400810">
      <w:pPr>
        <w:pStyle w:val="Bt0"/>
      </w:pPr>
      <w:r w:rsidRPr="0090251B">
        <w:t>Nếu chỉ một mẫu thử không đạt yêu cầu, thì việc lấy mẫu thử nghiệm lại sẽ</w:t>
      </w:r>
      <w:r w:rsidRPr="0090251B">
        <w:rPr>
          <w:spacing w:val="1"/>
        </w:rPr>
        <w:t xml:space="preserve"> </w:t>
      </w:r>
      <w:r w:rsidRPr="0090251B">
        <w:t>được</w:t>
      </w:r>
      <w:r w:rsidRPr="0090251B">
        <w:rPr>
          <w:spacing w:val="-2"/>
        </w:rPr>
        <w:t xml:space="preserve"> </w:t>
      </w:r>
      <w:r w:rsidRPr="0090251B">
        <w:t>thực</w:t>
      </w:r>
      <w:r w:rsidRPr="0090251B">
        <w:rPr>
          <w:spacing w:val="-1"/>
        </w:rPr>
        <w:t xml:space="preserve"> </w:t>
      </w:r>
      <w:r w:rsidRPr="0090251B">
        <w:t>hiện lại trên các</w:t>
      </w:r>
      <w:r w:rsidRPr="0090251B">
        <w:rPr>
          <w:spacing w:val="-1"/>
        </w:rPr>
        <w:t xml:space="preserve"> </w:t>
      </w:r>
      <w:r w:rsidRPr="0090251B">
        <w:t>mẫu</w:t>
      </w:r>
      <w:r w:rsidRPr="0090251B">
        <w:rPr>
          <w:spacing w:val="-1"/>
        </w:rPr>
        <w:t xml:space="preserve"> </w:t>
      </w:r>
      <w:r w:rsidRPr="0090251B">
        <w:t>mới</w:t>
      </w:r>
      <w:r w:rsidRPr="0090251B">
        <w:rPr>
          <w:spacing w:val="-3"/>
        </w:rPr>
        <w:t xml:space="preserve"> </w:t>
      </w:r>
      <w:r w:rsidRPr="0090251B">
        <w:t>với</w:t>
      </w:r>
      <w:r w:rsidRPr="0090251B">
        <w:rPr>
          <w:spacing w:val="-3"/>
        </w:rPr>
        <w:t xml:space="preserve"> </w:t>
      </w:r>
      <w:r w:rsidRPr="0090251B">
        <w:t>số</w:t>
      </w:r>
      <w:r w:rsidRPr="0090251B">
        <w:rPr>
          <w:spacing w:val="-2"/>
        </w:rPr>
        <w:t xml:space="preserve"> </w:t>
      </w:r>
      <w:r w:rsidRPr="0090251B">
        <w:t>lượng</w:t>
      </w:r>
      <w:r w:rsidRPr="0090251B">
        <w:rPr>
          <w:spacing w:val="-1"/>
        </w:rPr>
        <w:t xml:space="preserve"> </w:t>
      </w:r>
      <w:r w:rsidRPr="0090251B">
        <w:t>gấp</w:t>
      </w:r>
      <w:r w:rsidRPr="0090251B">
        <w:rPr>
          <w:spacing w:val="-3"/>
        </w:rPr>
        <w:t xml:space="preserve"> </w:t>
      </w:r>
      <w:r w:rsidRPr="0090251B">
        <w:t>đôi số lượng</w:t>
      </w:r>
      <w:r w:rsidRPr="0090251B">
        <w:rPr>
          <w:spacing w:val="-5"/>
        </w:rPr>
        <w:t xml:space="preserve"> </w:t>
      </w:r>
      <w:r w:rsidRPr="0090251B">
        <w:t>lần lấy đầu tiên.</w:t>
      </w:r>
    </w:p>
    <w:p w14:paraId="54088085" w14:textId="77777777" w:rsidR="00400810" w:rsidRPr="0090251B" w:rsidRDefault="00400810" w:rsidP="00400810">
      <w:pPr>
        <w:pStyle w:val="Bt0"/>
      </w:pPr>
      <w:r w:rsidRPr="0090251B">
        <w:rPr>
          <w:spacing w:val="-1"/>
        </w:rPr>
        <w:t>Nếu</w:t>
      </w:r>
      <w:r w:rsidRPr="0090251B">
        <w:rPr>
          <w:spacing w:val="-14"/>
        </w:rPr>
        <w:t xml:space="preserve"> </w:t>
      </w:r>
      <w:r w:rsidRPr="0090251B">
        <w:rPr>
          <w:spacing w:val="-1"/>
        </w:rPr>
        <w:t>có</w:t>
      </w:r>
      <w:r w:rsidRPr="0090251B">
        <w:rPr>
          <w:spacing w:val="-14"/>
        </w:rPr>
        <w:t xml:space="preserve"> </w:t>
      </w:r>
      <w:r w:rsidRPr="0090251B">
        <w:rPr>
          <w:spacing w:val="-1"/>
        </w:rPr>
        <w:t>một</w:t>
      </w:r>
      <w:r w:rsidRPr="0090251B">
        <w:rPr>
          <w:spacing w:val="-14"/>
        </w:rPr>
        <w:t xml:space="preserve"> </w:t>
      </w:r>
      <w:r w:rsidRPr="0090251B">
        <w:rPr>
          <w:spacing w:val="-1"/>
        </w:rPr>
        <w:t>hoặc</w:t>
      </w:r>
      <w:r w:rsidRPr="0090251B">
        <w:rPr>
          <w:spacing w:val="-18"/>
        </w:rPr>
        <w:t xml:space="preserve"> </w:t>
      </w:r>
      <w:r w:rsidRPr="0090251B">
        <w:rPr>
          <w:spacing w:val="-1"/>
        </w:rPr>
        <w:t>hơn</w:t>
      </w:r>
      <w:r w:rsidRPr="0090251B">
        <w:rPr>
          <w:spacing w:val="-18"/>
        </w:rPr>
        <w:t xml:space="preserve"> </w:t>
      </w:r>
      <w:r w:rsidRPr="0090251B">
        <w:rPr>
          <w:spacing w:val="-1"/>
        </w:rPr>
        <w:t>một</w:t>
      </w:r>
      <w:r w:rsidRPr="0090251B">
        <w:rPr>
          <w:spacing w:val="-16"/>
        </w:rPr>
        <w:t xml:space="preserve"> </w:t>
      </w:r>
      <w:r w:rsidRPr="0090251B">
        <w:rPr>
          <w:spacing w:val="-1"/>
        </w:rPr>
        <w:t>mẫu</w:t>
      </w:r>
      <w:r w:rsidRPr="0090251B">
        <w:rPr>
          <w:spacing w:val="-17"/>
        </w:rPr>
        <w:t xml:space="preserve"> </w:t>
      </w:r>
      <w:r w:rsidRPr="0090251B">
        <w:t>thử</w:t>
      </w:r>
      <w:r w:rsidRPr="0090251B">
        <w:rPr>
          <w:spacing w:val="-19"/>
        </w:rPr>
        <w:t xml:space="preserve"> </w:t>
      </w:r>
      <w:r w:rsidRPr="0090251B">
        <w:t>nào</w:t>
      </w:r>
      <w:r w:rsidRPr="0090251B">
        <w:rPr>
          <w:spacing w:val="-17"/>
        </w:rPr>
        <w:t xml:space="preserve"> </w:t>
      </w:r>
      <w:r w:rsidRPr="0090251B">
        <w:t>đó</w:t>
      </w:r>
      <w:r w:rsidRPr="0090251B">
        <w:rPr>
          <w:spacing w:val="-17"/>
        </w:rPr>
        <w:t xml:space="preserve"> </w:t>
      </w:r>
      <w:r w:rsidRPr="0090251B">
        <w:t>không</w:t>
      </w:r>
      <w:r w:rsidRPr="0090251B">
        <w:rPr>
          <w:spacing w:val="-17"/>
        </w:rPr>
        <w:t xml:space="preserve"> </w:t>
      </w:r>
      <w:r w:rsidRPr="0090251B">
        <w:t>đạt</w:t>
      </w:r>
      <w:r w:rsidRPr="0090251B">
        <w:rPr>
          <w:spacing w:val="-16"/>
        </w:rPr>
        <w:t xml:space="preserve"> </w:t>
      </w:r>
      <w:r w:rsidRPr="0090251B">
        <w:t>yêu</w:t>
      </w:r>
      <w:r w:rsidRPr="0090251B">
        <w:rPr>
          <w:spacing w:val="-17"/>
        </w:rPr>
        <w:t xml:space="preserve"> </w:t>
      </w:r>
      <w:r w:rsidRPr="0090251B">
        <w:t>cầu</w:t>
      </w:r>
      <w:r w:rsidRPr="0090251B">
        <w:rPr>
          <w:spacing w:val="-14"/>
        </w:rPr>
        <w:t xml:space="preserve"> </w:t>
      </w:r>
      <w:r w:rsidRPr="0090251B">
        <w:t>sau</w:t>
      </w:r>
      <w:r w:rsidRPr="0090251B">
        <w:rPr>
          <w:spacing w:val="-16"/>
        </w:rPr>
        <w:t xml:space="preserve"> </w:t>
      </w:r>
      <w:r w:rsidRPr="0090251B">
        <w:t>lần</w:t>
      </w:r>
      <w:r w:rsidRPr="0090251B">
        <w:rPr>
          <w:spacing w:val="-17"/>
        </w:rPr>
        <w:t xml:space="preserve"> </w:t>
      </w:r>
      <w:r w:rsidRPr="0090251B">
        <w:t>thử</w:t>
      </w:r>
      <w:r w:rsidRPr="0090251B">
        <w:rPr>
          <w:spacing w:val="-19"/>
        </w:rPr>
        <w:t xml:space="preserve"> </w:t>
      </w:r>
      <w:r w:rsidRPr="0090251B">
        <w:t>nghiệm</w:t>
      </w:r>
      <w:r w:rsidRPr="0090251B">
        <w:rPr>
          <w:spacing w:val="-68"/>
        </w:rPr>
        <w:t xml:space="preserve"> </w:t>
      </w:r>
      <w:r w:rsidRPr="0090251B">
        <w:t>lại</w:t>
      </w:r>
      <w:r w:rsidRPr="0090251B">
        <w:rPr>
          <w:spacing w:val="-3"/>
        </w:rPr>
        <w:t xml:space="preserve"> </w:t>
      </w:r>
      <w:r w:rsidRPr="0090251B">
        <w:t>thì</w:t>
      </w:r>
      <w:r w:rsidRPr="0090251B">
        <w:rPr>
          <w:spacing w:val="1"/>
        </w:rPr>
        <w:t xml:space="preserve"> </w:t>
      </w:r>
      <w:r w:rsidRPr="0090251B">
        <w:t>coi</w:t>
      </w:r>
      <w:r w:rsidRPr="0090251B">
        <w:rPr>
          <w:spacing w:val="-3"/>
        </w:rPr>
        <w:t xml:space="preserve"> </w:t>
      </w:r>
      <w:r w:rsidRPr="0090251B">
        <w:t>như lô hàng</w:t>
      </w:r>
      <w:r w:rsidRPr="0090251B">
        <w:rPr>
          <w:spacing w:val="1"/>
        </w:rPr>
        <w:t xml:space="preserve"> </w:t>
      </w:r>
      <w:r w:rsidRPr="0090251B">
        <w:t>không</w:t>
      </w:r>
      <w:r w:rsidRPr="0090251B">
        <w:rPr>
          <w:spacing w:val="5"/>
        </w:rPr>
        <w:t xml:space="preserve"> </w:t>
      </w:r>
      <w:r w:rsidRPr="0090251B">
        <w:t>đáp ứng</w:t>
      </w:r>
      <w:r w:rsidRPr="0090251B">
        <w:rPr>
          <w:spacing w:val="-3"/>
        </w:rPr>
        <w:t xml:space="preserve"> </w:t>
      </w:r>
      <w:r w:rsidRPr="0090251B">
        <w:t>yêu</w:t>
      </w:r>
      <w:r w:rsidRPr="0090251B">
        <w:rPr>
          <w:spacing w:val="-3"/>
        </w:rPr>
        <w:t xml:space="preserve"> </w:t>
      </w:r>
      <w:r w:rsidRPr="0090251B">
        <w:t>cầu</w:t>
      </w:r>
      <w:r w:rsidRPr="0090251B">
        <w:rPr>
          <w:spacing w:val="-2"/>
        </w:rPr>
        <w:t xml:space="preserve"> </w:t>
      </w:r>
      <w:r w:rsidRPr="0090251B">
        <w:t>kỹ</w:t>
      </w:r>
      <w:r w:rsidRPr="0090251B">
        <w:rPr>
          <w:spacing w:val="-3"/>
        </w:rPr>
        <w:t xml:space="preserve"> </w:t>
      </w:r>
      <w:r w:rsidRPr="0090251B">
        <w:t>thuật của hợp</w:t>
      </w:r>
      <w:r w:rsidRPr="0090251B">
        <w:rPr>
          <w:spacing w:val="1"/>
        </w:rPr>
        <w:t xml:space="preserve"> </w:t>
      </w:r>
      <w:r w:rsidRPr="0090251B">
        <w:t>đồng.</w:t>
      </w:r>
    </w:p>
    <w:p w14:paraId="65375424" w14:textId="77777777" w:rsidR="00400810" w:rsidRPr="0090251B" w:rsidRDefault="00400810" w:rsidP="00400810">
      <w:pPr>
        <w:pStyle w:val="Bt0"/>
      </w:pPr>
      <w:r w:rsidRPr="0090251B">
        <w:t>Các</w:t>
      </w:r>
      <w:r w:rsidRPr="0090251B">
        <w:rPr>
          <w:spacing w:val="-1"/>
        </w:rPr>
        <w:t xml:space="preserve"> </w:t>
      </w:r>
      <w:r w:rsidRPr="0090251B">
        <w:t>hạng mục</w:t>
      </w:r>
      <w:r w:rsidRPr="0090251B">
        <w:rPr>
          <w:spacing w:val="-1"/>
        </w:rPr>
        <w:t xml:space="preserve"> </w:t>
      </w:r>
      <w:r w:rsidRPr="0090251B">
        <w:t>thử</w:t>
      </w:r>
      <w:r w:rsidRPr="0090251B">
        <w:rPr>
          <w:spacing w:val="-2"/>
        </w:rPr>
        <w:t xml:space="preserve"> </w:t>
      </w:r>
      <w:r w:rsidRPr="0090251B">
        <w:t>nghiệm bao gồm như</w:t>
      </w:r>
      <w:r w:rsidRPr="0090251B">
        <w:rPr>
          <w:spacing w:val="-2"/>
        </w:rPr>
        <w:t xml:space="preserve"> </w:t>
      </w:r>
      <w:r w:rsidRPr="0090251B">
        <w:t>sau:</w:t>
      </w:r>
    </w:p>
    <w:p w14:paraId="16A3E384" w14:textId="3178B7DF" w:rsidR="00400810" w:rsidRPr="0090251B" w:rsidRDefault="00400810" w:rsidP="00400810">
      <w:pPr>
        <w:pStyle w:val="Bt0"/>
      </w:pPr>
      <w:r w:rsidRPr="0090251B">
        <w:t>i. Kiểm</w:t>
      </w:r>
      <w:r w:rsidRPr="0090251B">
        <w:rPr>
          <w:spacing w:val="-1"/>
        </w:rPr>
        <w:t xml:space="preserve"> </w:t>
      </w:r>
      <w:r w:rsidRPr="0090251B">
        <w:t>tra</w:t>
      </w:r>
      <w:r w:rsidRPr="0090251B">
        <w:rPr>
          <w:spacing w:val="-1"/>
        </w:rPr>
        <w:t xml:space="preserve"> </w:t>
      </w:r>
      <w:r w:rsidRPr="0090251B">
        <w:t>ngoại</w:t>
      </w:r>
      <w:r w:rsidRPr="0090251B">
        <w:rPr>
          <w:spacing w:val="-3"/>
        </w:rPr>
        <w:t xml:space="preserve"> </w:t>
      </w:r>
      <w:r w:rsidRPr="0090251B">
        <w:t>quan,</w:t>
      </w:r>
      <w:r w:rsidRPr="0090251B">
        <w:rPr>
          <w:spacing w:val="-5"/>
        </w:rPr>
        <w:t xml:space="preserve"> </w:t>
      </w:r>
      <w:r w:rsidRPr="0090251B">
        <w:t>đo</w:t>
      </w:r>
      <w:r w:rsidRPr="0090251B">
        <w:rPr>
          <w:spacing w:val="-3"/>
        </w:rPr>
        <w:t xml:space="preserve"> </w:t>
      </w:r>
      <w:r w:rsidRPr="0090251B">
        <w:t>kích</w:t>
      </w:r>
      <w:r w:rsidRPr="0090251B">
        <w:rPr>
          <w:spacing w:val="-3"/>
        </w:rPr>
        <w:t xml:space="preserve"> </w:t>
      </w:r>
      <w:r w:rsidRPr="0090251B">
        <w:t>thước</w:t>
      </w:r>
      <w:r w:rsidR="000B4CC8">
        <w:t xml:space="preserve"> (Bên mua tự thực hiện)</w:t>
      </w:r>
    </w:p>
    <w:p w14:paraId="285BEACA" w14:textId="77777777" w:rsidR="00400810" w:rsidRPr="0090251B" w:rsidRDefault="00400810" w:rsidP="00400810">
      <w:pPr>
        <w:pStyle w:val="Bt0"/>
      </w:pPr>
      <w:r w:rsidRPr="0090251B">
        <w:t>ii. Kiểm</w:t>
      </w:r>
      <w:r w:rsidRPr="0090251B">
        <w:rPr>
          <w:spacing w:val="-1"/>
        </w:rPr>
        <w:t xml:space="preserve"> </w:t>
      </w:r>
      <w:r w:rsidRPr="0090251B">
        <w:t>tra</w:t>
      </w:r>
      <w:r w:rsidRPr="0090251B">
        <w:rPr>
          <w:spacing w:val="-1"/>
        </w:rPr>
        <w:t xml:space="preserve"> </w:t>
      </w:r>
      <w:r w:rsidRPr="0090251B">
        <w:t>chất lượng và</w:t>
      </w:r>
      <w:r w:rsidRPr="0090251B">
        <w:rPr>
          <w:spacing w:val="-1"/>
        </w:rPr>
        <w:t xml:space="preserve"> </w:t>
      </w:r>
      <w:r w:rsidRPr="0090251B">
        <w:t>bề</w:t>
      </w:r>
      <w:r w:rsidRPr="0090251B">
        <w:rPr>
          <w:spacing w:val="-1"/>
        </w:rPr>
        <w:t xml:space="preserve"> </w:t>
      </w:r>
      <w:r w:rsidRPr="0090251B">
        <w:t>dày lớp</w:t>
      </w:r>
      <w:r w:rsidRPr="0090251B">
        <w:rPr>
          <w:spacing w:val="1"/>
        </w:rPr>
        <w:t xml:space="preserve"> </w:t>
      </w:r>
      <w:r w:rsidRPr="0090251B">
        <w:t>mạ</w:t>
      </w:r>
    </w:p>
    <w:p w14:paraId="694B04D2" w14:textId="77777777" w:rsidR="00400810" w:rsidRPr="0090251B" w:rsidRDefault="00400810" w:rsidP="00400810">
      <w:pPr>
        <w:pStyle w:val="Bt0"/>
      </w:pPr>
      <w:r w:rsidRPr="0090251B">
        <w:t>iii. Thử</w:t>
      </w:r>
      <w:r w:rsidRPr="0090251B">
        <w:rPr>
          <w:spacing w:val="-5"/>
        </w:rPr>
        <w:t xml:space="preserve"> </w:t>
      </w:r>
      <w:r w:rsidRPr="0090251B">
        <w:t>nghiệm</w:t>
      </w:r>
      <w:r w:rsidRPr="0090251B">
        <w:rPr>
          <w:spacing w:val="-1"/>
        </w:rPr>
        <w:t xml:space="preserve"> </w:t>
      </w:r>
      <w:r w:rsidRPr="0090251B">
        <w:t>lực</w:t>
      </w:r>
      <w:r w:rsidRPr="0090251B">
        <w:rPr>
          <w:spacing w:val="-3"/>
        </w:rPr>
        <w:t xml:space="preserve"> </w:t>
      </w:r>
      <w:r w:rsidRPr="0090251B">
        <w:t>kéo</w:t>
      </w:r>
      <w:r w:rsidRPr="0090251B">
        <w:rPr>
          <w:spacing w:val="-3"/>
        </w:rPr>
        <w:t xml:space="preserve"> </w:t>
      </w:r>
      <w:r w:rsidRPr="0090251B">
        <w:t>phá huỷ</w:t>
      </w:r>
    </w:p>
    <w:p w14:paraId="7E04EA64" w14:textId="77777777" w:rsidR="00400810" w:rsidRPr="0090251B" w:rsidRDefault="00400810" w:rsidP="00400810">
      <w:pPr>
        <w:pStyle w:val="Bt0"/>
        <w:rPr>
          <w:i/>
        </w:rPr>
      </w:pPr>
      <w:r w:rsidRPr="0090251B">
        <w:rPr>
          <w:i/>
          <w:u w:val="thick"/>
        </w:rPr>
        <w:t>Ghi</w:t>
      </w:r>
      <w:r w:rsidRPr="0090251B">
        <w:rPr>
          <w:i/>
          <w:spacing w:val="-7"/>
          <w:u w:val="thick"/>
        </w:rPr>
        <w:t xml:space="preserve"> </w:t>
      </w:r>
      <w:r w:rsidRPr="0090251B">
        <w:rPr>
          <w:i/>
          <w:u w:val="thick"/>
        </w:rPr>
        <w:t>chú:</w:t>
      </w:r>
      <w:r w:rsidRPr="0090251B">
        <w:rPr>
          <w:i/>
          <w:spacing w:val="-7"/>
        </w:rPr>
        <w:t xml:space="preserve"> </w:t>
      </w:r>
      <w:r w:rsidRPr="0090251B">
        <w:rPr>
          <w:i/>
        </w:rPr>
        <w:t>Nhằm</w:t>
      </w:r>
      <w:r w:rsidRPr="0090251B">
        <w:rPr>
          <w:i/>
          <w:spacing w:val="-7"/>
        </w:rPr>
        <w:t xml:space="preserve"> </w:t>
      </w:r>
      <w:r w:rsidRPr="0090251B">
        <w:rPr>
          <w:i/>
        </w:rPr>
        <w:t>kiểm</w:t>
      </w:r>
      <w:r w:rsidRPr="0090251B">
        <w:rPr>
          <w:i/>
          <w:spacing w:val="-7"/>
        </w:rPr>
        <w:t xml:space="preserve"> </w:t>
      </w:r>
      <w:r w:rsidRPr="0090251B">
        <w:rPr>
          <w:i/>
        </w:rPr>
        <w:t>soát</w:t>
      </w:r>
      <w:r w:rsidRPr="0090251B">
        <w:rPr>
          <w:i/>
          <w:spacing w:val="-7"/>
        </w:rPr>
        <w:t xml:space="preserve"> </w:t>
      </w:r>
      <w:r w:rsidRPr="0090251B">
        <w:rPr>
          <w:i/>
        </w:rPr>
        <w:t>được</w:t>
      </w:r>
      <w:r w:rsidRPr="0090251B">
        <w:rPr>
          <w:i/>
          <w:spacing w:val="-8"/>
        </w:rPr>
        <w:t xml:space="preserve"> </w:t>
      </w:r>
      <w:r w:rsidRPr="0090251B">
        <w:rPr>
          <w:i/>
        </w:rPr>
        <w:t>chất</w:t>
      </w:r>
      <w:r w:rsidRPr="0090251B">
        <w:rPr>
          <w:i/>
          <w:spacing w:val="-7"/>
        </w:rPr>
        <w:t xml:space="preserve"> </w:t>
      </w:r>
      <w:r w:rsidRPr="0090251B">
        <w:rPr>
          <w:i/>
        </w:rPr>
        <w:t>lượng</w:t>
      </w:r>
      <w:r w:rsidRPr="0090251B">
        <w:rPr>
          <w:i/>
          <w:spacing w:val="-9"/>
        </w:rPr>
        <w:t xml:space="preserve"> </w:t>
      </w:r>
      <w:r w:rsidRPr="0090251B">
        <w:rPr>
          <w:i/>
        </w:rPr>
        <w:t>công</w:t>
      </w:r>
      <w:r w:rsidRPr="0090251B">
        <w:rPr>
          <w:i/>
          <w:spacing w:val="-7"/>
        </w:rPr>
        <w:t xml:space="preserve"> </w:t>
      </w:r>
      <w:r w:rsidRPr="0090251B">
        <w:rPr>
          <w:i/>
        </w:rPr>
        <w:t>tác</w:t>
      </w:r>
      <w:r w:rsidRPr="0090251B">
        <w:rPr>
          <w:i/>
          <w:spacing w:val="-8"/>
        </w:rPr>
        <w:t xml:space="preserve"> </w:t>
      </w:r>
      <w:r w:rsidRPr="0090251B">
        <w:rPr>
          <w:i/>
        </w:rPr>
        <w:t>thí</w:t>
      </w:r>
      <w:r w:rsidRPr="0090251B">
        <w:rPr>
          <w:i/>
          <w:spacing w:val="-7"/>
        </w:rPr>
        <w:t xml:space="preserve"> </w:t>
      </w:r>
      <w:r w:rsidRPr="0090251B">
        <w:rPr>
          <w:i/>
        </w:rPr>
        <w:t>nghiệm</w:t>
      </w:r>
      <w:r w:rsidRPr="0090251B">
        <w:rPr>
          <w:i/>
          <w:spacing w:val="-7"/>
        </w:rPr>
        <w:t xml:space="preserve"> </w:t>
      </w:r>
      <w:r w:rsidRPr="0090251B">
        <w:rPr>
          <w:i/>
        </w:rPr>
        <w:t>và</w:t>
      </w:r>
      <w:r w:rsidRPr="0090251B">
        <w:rPr>
          <w:i/>
          <w:spacing w:val="-7"/>
        </w:rPr>
        <w:t xml:space="preserve"> </w:t>
      </w:r>
      <w:r w:rsidRPr="0090251B">
        <w:rPr>
          <w:i/>
        </w:rPr>
        <w:t>tiết</w:t>
      </w:r>
      <w:r w:rsidRPr="0090251B">
        <w:rPr>
          <w:i/>
          <w:spacing w:val="-7"/>
        </w:rPr>
        <w:t xml:space="preserve"> </w:t>
      </w:r>
      <w:r w:rsidRPr="0090251B">
        <w:rPr>
          <w:i/>
        </w:rPr>
        <w:t>giảm</w:t>
      </w:r>
      <w:r w:rsidRPr="0090251B">
        <w:rPr>
          <w:i/>
          <w:spacing w:val="-7"/>
        </w:rPr>
        <w:t xml:space="preserve"> </w:t>
      </w:r>
      <w:r w:rsidRPr="0090251B">
        <w:rPr>
          <w:i/>
        </w:rPr>
        <w:t>chi</w:t>
      </w:r>
      <w:r w:rsidRPr="0090251B">
        <w:rPr>
          <w:i/>
          <w:spacing w:val="-8"/>
        </w:rPr>
        <w:t xml:space="preserve"> </w:t>
      </w:r>
      <w:r w:rsidRPr="0090251B">
        <w:rPr>
          <w:i/>
        </w:rPr>
        <w:t>phí,</w:t>
      </w:r>
      <w:r w:rsidRPr="0090251B">
        <w:rPr>
          <w:i/>
          <w:spacing w:val="-68"/>
        </w:rPr>
        <w:t xml:space="preserve"> </w:t>
      </w:r>
      <w:r w:rsidRPr="0090251B">
        <w:rPr>
          <w:i/>
        </w:rPr>
        <w:t>trên cơ sở năng lực tự có, Bên Mua có quyền tự thực hiện toàn bộ hoặc một phần</w:t>
      </w:r>
      <w:r w:rsidRPr="0090251B">
        <w:rPr>
          <w:i/>
          <w:spacing w:val="1"/>
        </w:rPr>
        <w:t xml:space="preserve"> </w:t>
      </w:r>
      <w:r w:rsidRPr="0090251B">
        <w:rPr>
          <w:i/>
        </w:rPr>
        <w:t>các</w:t>
      </w:r>
      <w:r w:rsidRPr="0090251B">
        <w:rPr>
          <w:i/>
          <w:spacing w:val="-12"/>
        </w:rPr>
        <w:t xml:space="preserve"> </w:t>
      </w:r>
      <w:r w:rsidRPr="0090251B">
        <w:rPr>
          <w:i/>
        </w:rPr>
        <w:t>hạng</w:t>
      </w:r>
      <w:r w:rsidRPr="0090251B">
        <w:rPr>
          <w:i/>
          <w:spacing w:val="-13"/>
        </w:rPr>
        <w:t xml:space="preserve"> </w:t>
      </w:r>
      <w:r w:rsidRPr="0090251B">
        <w:rPr>
          <w:i/>
        </w:rPr>
        <w:t>mục</w:t>
      </w:r>
      <w:r w:rsidRPr="0090251B">
        <w:rPr>
          <w:i/>
          <w:spacing w:val="-12"/>
        </w:rPr>
        <w:t xml:space="preserve"> </w:t>
      </w:r>
      <w:r w:rsidRPr="0090251B">
        <w:rPr>
          <w:i/>
        </w:rPr>
        <w:t>thử</w:t>
      </w:r>
      <w:r w:rsidRPr="0090251B">
        <w:rPr>
          <w:i/>
          <w:spacing w:val="-11"/>
        </w:rPr>
        <w:t xml:space="preserve"> </w:t>
      </w:r>
      <w:r w:rsidRPr="0090251B">
        <w:rPr>
          <w:i/>
        </w:rPr>
        <w:t>nghiệm</w:t>
      </w:r>
      <w:r w:rsidRPr="0090251B">
        <w:rPr>
          <w:i/>
          <w:spacing w:val="-11"/>
        </w:rPr>
        <w:t xml:space="preserve"> </w:t>
      </w:r>
      <w:r w:rsidRPr="0090251B">
        <w:rPr>
          <w:i/>
        </w:rPr>
        <w:t>nghiệm</w:t>
      </w:r>
      <w:r w:rsidRPr="0090251B">
        <w:rPr>
          <w:i/>
          <w:spacing w:val="-12"/>
        </w:rPr>
        <w:t xml:space="preserve"> </w:t>
      </w:r>
      <w:r w:rsidRPr="0090251B">
        <w:rPr>
          <w:i/>
        </w:rPr>
        <w:t>thu</w:t>
      </w:r>
      <w:r w:rsidRPr="0090251B">
        <w:rPr>
          <w:i/>
          <w:spacing w:val="-11"/>
        </w:rPr>
        <w:t xml:space="preserve"> </w:t>
      </w:r>
      <w:r w:rsidRPr="0090251B">
        <w:rPr>
          <w:i/>
        </w:rPr>
        <w:t>nêu</w:t>
      </w:r>
      <w:r w:rsidRPr="0090251B">
        <w:rPr>
          <w:i/>
          <w:spacing w:val="-13"/>
        </w:rPr>
        <w:t xml:space="preserve"> </w:t>
      </w:r>
      <w:r w:rsidRPr="0090251B">
        <w:rPr>
          <w:i/>
        </w:rPr>
        <w:t>trên</w:t>
      </w:r>
      <w:r w:rsidRPr="0090251B">
        <w:rPr>
          <w:i/>
          <w:spacing w:val="-11"/>
        </w:rPr>
        <w:t xml:space="preserve"> </w:t>
      </w:r>
      <w:r w:rsidRPr="0090251B">
        <w:rPr>
          <w:i/>
        </w:rPr>
        <w:t>dưới</w:t>
      </w:r>
      <w:r w:rsidRPr="0090251B">
        <w:rPr>
          <w:i/>
          <w:spacing w:val="-11"/>
        </w:rPr>
        <w:t xml:space="preserve"> </w:t>
      </w:r>
      <w:r w:rsidRPr="0090251B">
        <w:rPr>
          <w:i/>
        </w:rPr>
        <w:t>sự</w:t>
      </w:r>
      <w:r w:rsidRPr="0090251B">
        <w:rPr>
          <w:i/>
          <w:spacing w:val="-12"/>
        </w:rPr>
        <w:t xml:space="preserve"> </w:t>
      </w:r>
      <w:r w:rsidRPr="0090251B">
        <w:rPr>
          <w:i/>
        </w:rPr>
        <w:t>chứng</w:t>
      </w:r>
      <w:r w:rsidRPr="0090251B">
        <w:rPr>
          <w:i/>
          <w:spacing w:val="-11"/>
        </w:rPr>
        <w:t xml:space="preserve"> </w:t>
      </w:r>
      <w:r w:rsidRPr="0090251B">
        <w:rPr>
          <w:i/>
        </w:rPr>
        <w:t>kiến</w:t>
      </w:r>
      <w:r w:rsidRPr="0090251B">
        <w:rPr>
          <w:i/>
          <w:spacing w:val="-13"/>
        </w:rPr>
        <w:t xml:space="preserve"> </w:t>
      </w:r>
      <w:r w:rsidRPr="0090251B">
        <w:rPr>
          <w:i/>
        </w:rPr>
        <w:t>của</w:t>
      </w:r>
      <w:r w:rsidRPr="0090251B">
        <w:rPr>
          <w:i/>
          <w:spacing w:val="-12"/>
        </w:rPr>
        <w:t xml:space="preserve"> </w:t>
      </w:r>
      <w:r w:rsidRPr="0090251B">
        <w:rPr>
          <w:i/>
        </w:rPr>
        <w:t>Bên</w:t>
      </w:r>
      <w:r w:rsidRPr="0090251B">
        <w:rPr>
          <w:i/>
          <w:spacing w:val="-13"/>
        </w:rPr>
        <w:t xml:space="preserve"> </w:t>
      </w:r>
      <w:r w:rsidRPr="0090251B">
        <w:rPr>
          <w:i/>
        </w:rPr>
        <w:t>bán.</w:t>
      </w:r>
      <w:r w:rsidRPr="0090251B">
        <w:rPr>
          <w:i/>
          <w:spacing w:val="-12"/>
        </w:rPr>
        <w:t xml:space="preserve"> </w:t>
      </w:r>
      <w:r w:rsidRPr="0090251B">
        <w:rPr>
          <w:i/>
        </w:rPr>
        <w:t>Các</w:t>
      </w:r>
      <w:r w:rsidRPr="0090251B">
        <w:rPr>
          <w:i/>
          <w:spacing w:val="-68"/>
        </w:rPr>
        <w:t xml:space="preserve"> </w:t>
      </w:r>
      <w:r w:rsidRPr="0090251B">
        <w:rPr>
          <w:i/>
        </w:rPr>
        <w:t>hạng mục thử nghiệm Bên mua tự thực hiện phải được nêu rõ trong hồ sơ mời thầu</w:t>
      </w:r>
      <w:r w:rsidRPr="0090251B">
        <w:rPr>
          <w:i/>
          <w:spacing w:val="-67"/>
        </w:rPr>
        <w:t xml:space="preserve"> </w:t>
      </w:r>
      <w:r w:rsidRPr="0090251B">
        <w:rPr>
          <w:i/>
        </w:rPr>
        <w:t>(phần thương</w:t>
      </w:r>
      <w:r w:rsidRPr="0090251B">
        <w:rPr>
          <w:i/>
          <w:spacing w:val="-3"/>
        </w:rPr>
        <w:t xml:space="preserve"> </w:t>
      </w:r>
      <w:r w:rsidRPr="0090251B">
        <w:rPr>
          <w:i/>
        </w:rPr>
        <w:t>mại) và</w:t>
      </w:r>
      <w:r w:rsidRPr="0090251B">
        <w:rPr>
          <w:i/>
          <w:spacing w:val="-1"/>
        </w:rPr>
        <w:t xml:space="preserve"> </w:t>
      </w:r>
      <w:r w:rsidRPr="0090251B">
        <w:rPr>
          <w:i/>
        </w:rPr>
        <w:t>trong hợp</w:t>
      </w:r>
      <w:r w:rsidRPr="0090251B">
        <w:rPr>
          <w:i/>
          <w:spacing w:val="1"/>
        </w:rPr>
        <w:t xml:space="preserve"> </w:t>
      </w:r>
      <w:r w:rsidRPr="0090251B">
        <w:rPr>
          <w:i/>
        </w:rPr>
        <w:t>đồng.</w:t>
      </w:r>
    </w:p>
    <w:p w14:paraId="1DA0F312" w14:textId="77777777" w:rsidR="00400810" w:rsidRPr="0090251B" w:rsidRDefault="00400810" w:rsidP="00400810">
      <w:pPr>
        <w:pStyle w:val="Ilama"/>
      </w:pPr>
      <w:r w:rsidRPr="0090251B">
        <w:t>IV. Bảng yêu cầu</w:t>
      </w:r>
      <w:r w:rsidRPr="0090251B">
        <w:rPr>
          <w:spacing w:val="-3"/>
        </w:rPr>
        <w:t xml:space="preserve"> </w:t>
      </w:r>
      <w:r w:rsidRPr="0090251B">
        <w:t>về đặc</w:t>
      </w:r>
      <w:r w:rsidRPr="0090251B">
        <w:rPr>
          <w:spacing w:val="-2"/>
        </w:rPr>
        <w:t xml:space="preserve"> </w:t>
      </w:r>
      <w:r w:rsidRPr="0090251B">
        <w:t>tính kỹ</w:t>
      </w:r>
      <w:r w:rsidRPr="0090251B">
        <w:rPr>
          <w:spacing w:val="-2"/>
        </w:rPr>
        <w:t xml:space="preserve"> </w:t>
      </w:r>
      <w:r w:rsidRPr="0090251B">
        <w:t>thuật:</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091"/>
        <w:gridCol w:w="5419"/>
        <w:gridCol w:w="1870"/>
      </w:tblGrid>
      <w:tr w:rsidR="00400810" w:rsidRPr="0090251B" w14:paraId="56E72AF6" w14:textId="77777777" w:rsidTr="001D0B2C">
        <w:trPr>
          <w:trHeight w:val="506"/>
        </w:trPr>
        <w:tc>
          <w:tcPr>
            <w:tcW w:w="321" w:type="pct"/>
            <w:vMerge w:val="restart"/>
            <w:vAlign w:val="center"/>
            <w:hideMark/>
          </w:tcPr>
          <w:p w14:paraId="4299AD04" w14:textId="77777777" w:rsidR="00400810" w:rsidRPr="0090251B" w:rsidRDefault="00400810" w:rsidP="001D0B2C">
            <w:pPr>
              <w:jc w:val="center"/>
              <w:rPr>
                <w:b/>
                <w:bCs/>
                <w:sz w:val="26"/>
                <w:szCs w:val="26"/>
                <w:lang w:eastAsia="vi-VN"/>
              </w:rPr>
            </w:pPr>
            <w:r w:rsidRPr="0090251B">
              <w:rPr>
                <w:b/>
                <w:bCs/>
                <w:sz w:val="26"/>
                <w:szCs w:val="26"/>
                <w:lang w:eastAsia="vi-VN"/>
              </w:rPr>
              <w:t>TT</w:t>
            </w:r>
          </w:p>
        </w:tc>
        <w:tc>
          <w:tcPr>
            <w:tcW w:w="2130" w:type="pct"/>
            <w:vMerge w:val="restart"/>
            <w:vAlign w:val="center"/>
            <w:hideMark/>
          </w:tcPr>
          <w:p w14:paraId="1C8F4421"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1895" w:type="pct"/>
            <w:vMerge w:val="restart"/>
            <w:vAlign w:val="center"/>
            <w:hideMark/>
          </w:tcPr>
          <w:p w14:paraId="3F355904"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654" w:type="pct"/>
            <w:vMerge w:val="restart"/>
            <w:vAlign w:val="center"/>
            <w:hideMark/>
          </w:tcPr>
          <w:p w14:paraId="7CA4BCAD"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6B3BDAC7" w14:textId="77777777" w:rsidTr="001D0B2C">
        <w:trPr>
          <w:trHeight w:val="506"/>
        </w:trPr>
        <w:tc>
          <w:tcPr>
            <w:tcW w:w="321" w:type="pct"/>
            <w:vMerge/>
            <w:vAlign w:val="center"/>
            <w:hideMark/>
          </w:tcPr>
          <w:p w14:paraId="7D6811C7" w14:textId="77777777" w:rsidR="00400810" w:rsidRPr="0090251B" w:rsidRDefault="00400810" w:rsidP="001D0B2C">
            <w:pPr>
              <w:rPr>
                <w:b/>
                <w:bCs/>
                <w:sz w:val="26"/>
                <w:szCs w:val="26"/>
                <w:lang w:eastAsia="vi-VN"/>
              </w:rPr>
            </w:pPr>
          </w:p>
        </w:tc>
        <w:tc>
          <w:tcPr>
            <w:tcW w:w="2130" w:type="pct"/>
            <w:vMerge/>
            <w:vAlign w:val="center"/>
            <w:hideMark/>
          </w:tcPr>
          <w:p w14:paraId="1C7F0D82" w14:textId="77777777" w:rsidR="00400810" w:rsidRPr="0090251B" w:rsidRDefault="00400810" w:rsidP="001D0B2C">
            <w:pPr>
              <w:rPr>
                <w:b/>
                <w:bCs/>
                <w:sz w:val="26"/>
                <w:szCs w:val="26"/>
                <w:lang w:eastAsia="vi-VN"/>
              </w:rPr>
            </w:pPr>
          </w:p>
        </w:tc>
        <w:tc>
          <w:tcPr>
            <w:tcW w:w="1895" w:type="pct"/>
            <w:vMerge/>
            <w:vAlign w:val="center"/>
            <w:hideMark/>
          </w:tcPr>
          <w:p w14:paraId="513604C6" w14:textId="77777777" w:rsidR="00400810" w:rsidRPr="0090251B" w:rsidRDefault="00400810" w:rsidP="001D0B2C">
            <w:pPr>
              <w:rPr>
                <w:b/>
                <w:bCs/>
                <w:sz w:val="26"/>
                <w:szCs w:val="26"/>
                <w:lang w:eastAsia="vi-VN"/>
              </w:rPr>
            </w:pPr>
          </w:p>
        </w:tc>
        <w:tc>
          <w:tcPr>
            <w:tcW w:w="654" w:type="pct"/>
            <w:vMerge/>
            <w:vAlign w:val="center"/>
            <w:hideMark/>
          </w:tcPr>
          <w:p w14:paraId="206203E3" w14:textId="77777777" w:rsidR="00400810" w:rsidRPr="0090251B" w:rsidRDefault="00400810" w:rsidP="001D0B2C">
            <w:pPr>
              <w:rPr>
                <w:b/>
                <w:bCs/>
                <w:sz w:val="26"/>
                <w:szCs w:val="26"/>
                <w:lang w:eastAsia="vi-VN"/>
              </w:rPr>
            </w:pPr>
          </w:p>
        </w:tc>
      </w:tr>
      <w:tr w:rsidR="00400810" w:rsidRPr="0090251B" w14:paraId="05E53B3B" w14:textId="77777777" w:rsidTr="001D0B2C">
        <w:trPr>
          <w:trHeight w:val="20"/>
        </w:trPr>
        <w:tc>
          <w:tcPr>
            <w:tcW w:w="321" w:type="pct"/>
            <w:vAlign w:val="center"/>
            <w:hideMark/>
          </w:tcPr>
          <w:p w14:paraId="7244F0C9" w14:textId="77777777" w:rsidR="00400810" w:rsidRPr="0090251B" w:rsidRDefault="00400810" w:rsidP="001D0B2C">
            <w:pPr>
              <w:jc w:val="center"/>
              <w:rPr>
                <w:b/>
                <w:bCs/>
                <w:sz w:val="26"/>
                <w:szCs w:val="26"/>
                <w:lang w:eastAsia="vi-VN"/>
              </w:rPr>
            </w:pPr>
            <w:r w:rsidRPr="0090251B">
              <w:rPr>
                <w:b/>
                <w:bCs/>
                <w:sz w:val="26"/>
                <w:szCs w:val="26"/>
                <w:lang w:eastAsia="vi-VN"/>
              </w:rPr>
              <w:t> </w:t>
            </w:r>
          </w:p>
        </w:tc>
        <w:tc>
          <w:tcPr>
            <w:tcW w:w="2130" w:type="pct"/>
            <w:vAlign w:val="center"/>
            <w:hideMark/>
          </w:tcPr>
          <w:p w14:paraId="59D64FD2" w14:textId="77777777" w:rsidR="00400810" w:rsidRPr="0090251B" w:rsidRDefault="00400810" w:rsidP="001D0B2C">
            <w:pPr>
              <w:rPr>
                <w:b/>
                <w:bCs/>
                <w:sz w:val="26"/>
                <w:szCs w:val="26"/>
                <w:lang w:eastAsia="vi-VN"/>
              </w:rPr>
            </w:pPr>
            <w:r w:rsidRPr="0090251B">
              <w:rPr>
                <w:b/>
                <w:bCs/>
                <w:sz w:val="26"/>
                <w:szCs w:val="26"/>
                <w:lang w:eastAsia="vi-VN"/>
              </w:rPr>
              <w:t>Các phụ kiện: móc treo chữ U, vòng treo đầu tròn, mắc nối đơn, thanh nối</w:t>
            </w:r>
          </w:p>
        </w:tc>
        <w:tc>
          <w:tcPr>
            <w:tcW w:w="1895" w:type="pct"/>
            <w:vAlign w:val="center"/>
            <w:hideMark/>
          </w:tcPr>
          <w:p w14:paraId="0DC10E6C" w14:textId="77777777" w:rsidR="00400810" w:rsidRPr="0090251B" w:rsidRDefault="00400810" w:rsidP="001D0B2C">
            <w:pPr>
              <w:jc w:val="center"/>
              <w:rPr>
                <w:b/>
                <w:bCs/>
                <w:sz w:val="26"/>
                <w:szCs w:val="26"/>
                <w:lang w:eastAsia="vi-VN"/>
              </w:rPr>
            </w:pPr>
            <w:r w:rsidRPr="0090251B">
              <w:rPr>
                <w:b/>
                <w:bCs/>
                <w:sz w:val="26"/>
                <w:szCs w:val="26"/>
                <w:lang w:eastAsia="vi-VN"/>
              </w:rPr>
              <w:t> </w:t>
            </w:r>
          </w:p>
        </w:tc>
        <w:tc>
          <w:tcPr>
            <w:tcW w:w="654" w:type="pct"/>
            <w:vAlign w:val="center"/>
            <w:hideMark/>
          </w:tcPr>
          <w:p w14:paraId="425304A0"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40728A94" w14:textId="77777777" w:rsidTr="001D0B2C">
        <w:trPr>
          <w:trHeight w:val="20"/>
        </w:trPr>
        <w:tc>
          <w:tcPr>
            <w:tcW w:w="321" w:type="pct"/>
            <w:vAlign w:val="center"/>
            <w:hideMark/>
          </w:tcPr>
          <w:p w14:paraId="461DF663" w14:textId="77777777" w:rsidR="00400810" w:rsidRPr="0090251B" w:rsidRDefault="00400810" w:rsidP="001D0B2C">
            <w:pPr>
              <w:jc w:val="center"/>
              <w:rPr>
                <w:sz w:val="26"/>
                <w:szCs w:val="26"/>
                <w:lang w:eastAsia="vi-VN"/>
              </w:rPr>
            </w:pPr>
            <w:r w:rsidRPr="0090251B">
              <w:rPr>
                <w:sz w:val="26"/>
                <w:szCs w:val="26"/>
                <w:lang w:eastAsia="vi-VN"/>
              </w:rPr>
              <w:t>1.</w:t>
            </w:r>
          </w:p>
        </w:tc>
        <w:tc>
          <w:tcPr>
            <w:tcW w:w="2130" w:type="pct"/>
            <w:vAlign w:val="center"/>
            <w:hideMark/>
          </w:tcPr>
          <w:p w14:paraId="06821766" w14:textId="77777777" w:rsidR="00400810" w:rsidRPr="0090251B" w:rsidRDefault="00400810" w:rsidP="001D0B2C">
            <w:pPr>
              <w:rPr>
                <w:sz w:val="26"/>
                <w:szCs w:val="26"/>
                <w:lang w:eastAsia="vi-VN"/>
              </w:rPr>
            </w:pPr>
            <w:r w:rsidRPr="0090251B">
              <w:rPr>
                <w:sz w:val="26"/>
                <w:szCs w:val="26"/>
                <w:lang w:eastAsia="vi-VN"/>
              </w:rPr>
              <w:t>Nhà sản xuất</w:t>
            </w:r>
          </w:p>
        </w:tc>
        <w:tc>
          <w:tcPr>
            <w:tcW w:w="1895" w:type="pct"/>
            <w:vAlign w:val="center"/>
            <w:hideMark/>
          </w:tcPr>
          <w:p w14:paraId="47C858F4"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54" w:type="pct"/>
            <w:vAlign w:val="center"/>
            <w:hideMark/>
          </w:tcPr>
          <w:p w14:paraId="6C096B9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E8C291A" w14:textId="77777777" w:rsidTr="001D0B2C">
        <w:trPr>
          <w:trHeight w:val="20"/>
        </w:trPr>
        <w:tc>
          <w:tcPr>
            <w:tcW w:w="321" w:type="pct"/>
            <w:vAlign w:val="center"/>
            <w:hideMark/>
          </w:tcPr>
          <w:p w14:paraId="053B251D" w14:textId="77777777" w:rsidR="00400810" w:rsidRPr="0090251B" w:rsidRDefault="00400810" w:rsidP="001D0B2C">
            <w:pPr>
              <w:jc w:val="center"/>
              <w:rPr>
                <w:sz w:val="26"/>
                <w:szCs w:val="26"/>
                <w:lang w:eastAsia="vi-VN"/>
              </w:rPr>
            </w:pPr>
            <w:r w:rsidRPr="0090251B">
              <w:rPr>
                <w:sz w:val="26"/>
                <w:szCs w:val="26"/>
                <w:lang w:eastAsia="vi-VN"/>
              </w:rPr>
              <w:t>2.</w:t>
            </w:r>
          </w:p>
        </w:tc>
        <w:tc>
          <w:tcPr>
            <w:tcW w:w="2130" w:type="pct"/>
            <w:vAlign w:val="center"/>
            <w:hideMark/>
          </w:tcPr>
          <w:p w14:paraId="490B78BD" w14:textId="77777777" w:rsidR="00400810" w:rsidRPr="0090251B" w:rsidRDefault="00400810" w:rsidP="001D0B2C">
            <w:pPr>
              <w:rPr>
                <w:sz w:val="26"/>
                <w:szCs w:val="26"/>
                <w:lang w:eastAsia="vi-VN"/>
              </w:rPr>
            </w:pPr>
            <w:r w:rsidRPr="0090251B">
              <w:rPr>
                <w:sz w:val="26"/>
                <w:szCs w:val="26"/>
                <w:lang w:eastAsia="vi-VN"/>
              </w:rPr>
              <w:t>Nước sản xuất</w:t>
            </w:r>
          </w:p>
        </w:tc>
        <w:tc>
          <w:tcPr>
            <w:tcW w:w="1895" w:type="pct"/>
            <w:vAlign w:val="center"/>
            <w:hideMark/>
          </w:tcPr>
          <w:p w14:paraId="5823D522"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54" w:type="pct"/>
            <w:vAlign w:val="center"/>
            <w:hideMark/>
          </w:tcPr>
          <w:p w14:paraId="71B4577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CBB9834" w14:textId="77777777" w:rsidTr="001D0B2C">
        <w:trPr>
          <w:trHeight w:val="20"/>
        </w:trPr>
        <w:tc>
          <w:tcPr>
            <w:tcW w:w="321" w:type="pct"/>
            <w:vAlign w:val="center"/>
            <w:hideMark/>
          </w:tcPr>
          <w:p w14:paraId="52119F30" w14:textId="77777777" w:rsidR="00400810" w:rsidRPr="0090251B" w:rsidRDefault="00400810" w:rsidP="001D0B2C">
            <w:pPr>
              <w:jc w:val="center"/>
              <w:rPr>
                <w:sz w:val="26"/>
                <w:szCs w:val="26"/>
                <w:lang w:eastAsia="vi-VN"/>
              </w:rPr>
            </w:pPr>
            <w:r w:rsidRPr="0090251B">
              <w:rPr>
                <w:sz w:val="26"/>
                <w:szCs w:val="26"/>
                <w:lang w:eastAsia="vi-VN"/>
              </w:rPr>
              <w:t>3.</w:t>
            </w:r>
          </w:p>
        </w:tc>
        <w:tc>
          <w:tcPr>
            <w:tcW w:w="2130" w:type="pct"/>
            <w:vAlign w:val="center"/>
            <w:hideMark/>
          </w:tcPr>
          <w:p w14:paraId="0914DEFD" w14:textId="77777777" w:rsidR="00400810" w:rsidRPr="0090251B" w:rsidRDefault="00400810" w:rsidP="001D0B2C">
            <w:pPr>
              <w:rPr>
                <w:sz w:val="26"/>
                <w:szCs w:val="26"/>
                <w:lang w:eastAsia="vi-VN"/>
              </w:rPr>
            </w:pPr>
            <w:r w:rsidRPr="0090251B">
              <w:rPr>
                <w:sz w:val="26"/>
                <w:szCs w:val="26"/>
                <w:lang w:eastAsia="vi-VN"/>
              </w:rPr>
              <w:t>Mã hiệu sản phẩm</w:t>
            </w:r>
          </w:p>
        </w:tc>
        <w:tc>
          <w:tcPr>
            <w:tcW w:w="1895" w:type="pct"/>
            <w:vAlign w:val="center"/>
            <w:hideMark/>
          </w:tcPr>
          <w:p w14:paraId="00BB4EA1"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54" w:type="pct"/>
            <w:vAlign w:val="center"/>
            <w:hideMark/>
          </w:tcPr>
          <w:p w14:paraId="2CC42B3D"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5DEDF3B" w14:textId="77777777" w:rsidTr="001D0B2C">
        <w:trPr>
          <w:trHeight w:val="20"/>
        </w:trPr>
        <w:tc>
          <w:tcPr>
            <w:tcW w:w="321" w:type="pct"/>
            <w:vAlign w:val="center"/>
            <w:hideMark/>
          </w:tcPr>
          <w:p w14:paraId="43CAEE73" w14:textId="77777777" w:rsidR="00400810" w:rsidRPr="0090251B" w:rsidRDefault="00400810" w:rsidP="001D0B2C">
            <w:pPr>
              <w:jc w:val="center"/>
              <w:rPr>
                <w:sz w:val="26"/>
                <w:szCs w:val="26"/>
                <w:lang w:eastAsia="vi-VN"/>
              </w:rPr>
            </w:pPr>
            <w:r w:rsidRPr="0090251B">
              <w:rPr>
                <w:sz w:val="26"/>
                <w:szCs w:val="26"/>
                <w:lang w:eastAsia="vi-VN"/>
              </w:rPr>
              <w:t>4.</w:t>
            </w:r>
          </w:p>
        </w:tc>
        <w:tc>
          <w:tcPr>
            <w:tcW w:w="2130" w:type="pct"/>
            <w:vAlign w:val="center"/>
            <w:hideMark/>
          </w:tcPr>
          <w:p w14:paraId="5B2A950E" w14:textId="77777777" w:rsidR="00400810" w:rsidRPr="0090251B" w:rsidRDefault="00400810" w:rsidP="001D0B2C">
            <w:pPr>
              <w:rPr>
                <w:sz w:val="26"/>
                <w:szCs w:val="26"/>
                <w:lang w:eastAsia="vi-VN"/>
              </w:rPr>
            </w:pPr>
            <w:r w:rsidRPr="0090251B">
              <w:rPr>
                <w:sz w:val="26"/>
                <w:szCs w:val="26"/>
                <w:lang w:eastAsia="vi-VN"/>
              </w:rPr>
              <w:t>Hình dáng, kích thước</w:t>
            </w:r>
          </w:p>
        </w:tc>
        <w:tc>
          <w:tcPr>
            <w:tcW w:w="1895" w:type="pct"/>
            <w:vAlign w:val="center"/>
            <w:hideMark/>
          </w:tcPr>
          <w:p w14:paraId="0BA52DC7"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54" w:type="pct"/>
            <w:vAlign w:val="center"/>
            <w:hideMark/>
          </w:tcPr>
          <w:p w14:paraId="5AD9F02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9FFC5D1" w14:textId="77777777" w:rsidTr="001D0B2C">
        <w:trPr>
          <w:trHeight w:val="20"/>
        </w:trPr>
        <w:tc>
          <w:tcPr>
            <w:tcW w:w="321" w:type="pct"/>
            <w:vAlign w:val="center"/>
            <w:hideMark/>
          </w:tcPr>
          <w:p w14:paraId="0226DD30" w14:textId="77777777" w:rsidR="00400810" w:rsidRPr="0090251B" w:rsidRDefault="00400810" w:rsidP="001D0B2C">
            <w:pPr>
              <w:jc w:val="center"/>
              <w:rPr>
                <w:sz w:val="26"/>
                <w:szCs w:val="26"/>
                <w:lang w:eastAsia="vi-VN"/>
              </w:rPr>
            </w:pPr>
            <w:r w:rsidRPr="0090251B">
              <w:rPr>
                <w:sz w:val="26"/>
                <w:szCs w:val="26"/>
                <w:lang w:eastAsia="vi-VN"/>
              </w:rPr>
              <w:t>5.</w:t>
            </w:r>
          </w:p>
        </w:tc>
        <w:tc>
          <w:tcPr>
            <w:tcW w:w="2130" w:type="pct"/>
            <w:vAlign w:val="center"/>
            <w:hideMark/>
          </w:tcPr>
          <w:p w14:paraId="28002C91" w14:textId="77777777" w:rsidR="00400810" w:rsidRPr="0090251B" w:rsidRDefault="00400810" w:rsidP="001D0B2C">
            <w:pPr>
              <w:rPr>
                <w:sz w:val="26"/>
                <w:szCs w:val="26"/>
                <w:lang w:eastAsia="vi-VN"/>
              </w:rPr>
            </w:pPr>
            <w:r w:rsidRPr="0090251B">
              <w:rPr>
                <w:sz w:val="26"/>
                <w:szCs w:val="26"/>
                <w:lang w:eastAsia="vi-VN"/>
              </w:rPr>
              <w:t>Vật liệu chế tạo</w:t>
            </w:r>
          </w:p>
        </w:tc>
        <w:tc>
          <w:tcPr>
            <w:tcW w:w="1895" w:type="pct"/>
            <w:vAlign w:val="center"/>
            <w:hideMark/>
          </w:tcPr>
          <w:p w14:paraId="29BA7E03" w14:textId="77777777" w:rsidR="00400810" w:rsidRPr="0090251B" w:rsidRDefault="00400810" w:rsidP="001D0B2C">
            <w:pPr>
              <w:jc w:val="center"/>
              <w:rPr>
                <w:sz w:val="26"/>
                <w:szCs w:val="26"/>
                <w:lang w:eastAsia="vi-VN"/>
              </w:rPr>
            </w:pPr>
            <w:r w:rsidRPr="0090251B">
              <w:rPr>
                <w:sz w:val="26"/>
                <w:szCs w:val="26"/>
                <w:lang w:eastAsia="vi-VN"/>
              </w:rPr>
              <w:t>Thép CT3, hoặc thép đúc</w:t>
            </w:r>
          </w:p>
        </w:tc>
        <w:tc>
          <w:tcPr>
            <w:tcW w:w="654" w:type="pct"/>
            <w:vAlign w:val="center"/>
            <w:hideMark/>
          </w:tcPr>
          <w:p w14:paraId="7281009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33A3303" w14:textId="77777777" w:rsidTr="001D0B2C">
        <w:trPr>
          <w:trHeight w:val="20"/>
        </w:trPr>
        <w:tc>
          <w:tcPr>
            <w:tcW w:w="321" w:type="pct"/>
            <w:vAlign w:val="center"/>
            <w:hideMark/>
          </w:tcPr>
          <w:p w14:paraId="4454C89B" w14:textId="77777777" w:rsidR="00400810" w:rsidRPr="0090251B" w:rsidRDefault="00400810" w:rsidP="001D0B2C">
            <w:pPr>
              <w:jc w:val="center"/>
              <w:rPr>
                <w:sz w:val="26"/>
                <w:szCs w:val="26"/>
                <w:lang w:eastAsia="vi-VN"/>
              </w:rPr>
            </w:pPr>
            <w:r w:rsidRPr="0090251B">
              <w:rPr>
                <w:sz w:val="26"/>
                <w:szCs w:val="26"/>
                <w:lang w:eastAsia="vi-VN"/>
              </w:rPr>
              <w:t>6.</w:t>
            </w:r>
          </w:p>
        </w:tc>
        <w:tc>
          <w:tcPr>
            <w:tcW w:w="2130" w:type="pct"/>
            <w:vAlign w:val="center"/>
            <w:hideMark/>
          </w:tcPr>
          <w:p w14:paraId="03A0A872" w14:textId="77777777" w:rsidR="00400810" w:rsidRPr="0090251B" w:rsidRDefault="00400810" w:rsidP="001D0B2C">
            <w:pPr>
              <w:rPr>
                <w:sz w:val="26"/>
                <w:szCs w:val="26"/>
                <w:lang w:eastAsia="vi-VN"/>
              </w:rPr>
            </w:pPr>
            <w:r w:rsidRPr="0090251B">
              <w:rPr>
                <w:sz w:val="26"/>
                <w:szCs w:val="26"/>
                <w:lang w:eastAsia="vi-VN"/>
              </w:rPr>
              <w:t>Mạ kẽm</w:t>
            </w:r>
          </w:p>
        </w:tc>
        <w:tc>
          <w:tcPr>
            <w:tcW w:w="1895" w:type="pct"/>
            <w:vAlign w:val="center"/>
            <w:hideMark/>
          </w:tcPr>
          <w:p w14:paraId="456AD17D" w14:textId="77777777" w:rsidR="00400810" w:rsidRPr="0090251B" w:rsidRDefault="00400810" w:rsidP="001D0B2C">
            <w:pPr>
              <w:jc w:val="center"/>
              <w:rPr>
                <w:sz w:val="26"/>
                <w:szCs w:val="26"/>
                <w:lang w:eastAsia="vi-VN"/>
              </w:rPr>
            </w:pPr>
            <w:r w:rsidRPr="0090251B">
              <w:rPr>
                <w:sz w:val="26"/>
                <w:szCs w:val="26"/>
                <w:lang w:eastAsia="vi-VN"/>
              </w:rPr>
              <w:t>Nhúng nóng, bề dày 80 µm</w:t>
            </w:r>
          </w:p>
        </w:tc>
        <w:tc>
          <w:tcPr>
            <w:tcW w:w="654" w:type="pct"/>
            <w:vAlign w:val="center"/>
            <w:hideMark/>
          </w:tcPr>
          <w:p w14:paraId="2DF38B7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0A7137E" w14:textId="77777777" w:rsidTr="001D0B2C">
        <w:trPr>
          <w:trHeight w:val="20"/>
        </w:trPr>
        <w:tc>
          <w:tcPr>
            <w:tcW w:w="321" w:type="pct"/>
            <w:vAlign w:val="center"/>
            <w:hideMark/>
          </w:tcPr>
          <w:p w14:paraId="1AC3F1AE" w14:textId="77777777" w:rsidR="00400810" w:rsidRPr="0090251B" w:rsidRDefault="00400810" w:rsidP="001D0B2C">
            <w:pPr>
              <w:jc w:val="center"/>
              <w:rPr>
                <w:sz w:val="26"/>
                <w:szCs w:val="26"/>
                <w:lang w:eastAsia="vi-VN"/>
              </w:rPr>
            </w:pPr>
            <w:r w:rsidRPr="0090251B">
              <w:rPr>
                <w:sz w:val="26"/>
                <w:szCs w:val="26"/>
                <w:lang w:eastAsia="vi-VN"/>
              </w:rPr>
              <w:t>7.</w:t>
            </w:r>
          </w:p>
        </w:tc>
        <w:tc>
          <w:tcPr>
            <w:tcW w:w="2130" w:type="pct"/>
            <w:vAlign w:val="center"/>
            <w:hideMark/>
          </w:tcPr>
          <w:p w14:paraId="6A1B4FCA" w14:textId="77777777" w:rsidR="00400810" w:rsidRPr="0090251B" w:rsidRDefault="00400810" w:rsidP="001D0B2C">
            <w:pPr>
              <w:rPr>
                <w:sz w:val="26"/>
                <w:szCs w:val="26"/>
                <w:lang w:eastAsia="vi-VN"/>
              </w:rPr>
            </w:pPr>
            <w:r w:rsidRPr="0090251B">
              <w:rPr>
                <w:sz w:val="26"/>
                <w:szCs w:val="26"/>
                <w:lang w:eastAsia="vi-VN"/>
              </w:rPr>
              <w:t>Giới hạn chảy của thép</w:t>
            </w:r>
          </w:p>
        </w:tc>
        <w:tc>
          <w:tcPr>
            <w:tcW w:w="1895" w:type="pct"/>
            <w:vAlign w:val="center"/>
            <w:hideMark/>
          </w:tcPr>
          <w:p w14:paraId="34D0DF56" w14:textId="77777777" w:rsidR="00400810" w:rsidRPr="0090251B" w:rsidRDefault="00400810" w:rsidP="001D0B2C">
            <w:pPr>
              <w:jc w:val="center"/>
              <w:rPr>
                <w:sz w:val="26"/>
                <w:szCs w:val="26"/>
                <w:lang w:eastAsia="vi-VN"/>
              </w:rPr>
            </w:pPr>
            <w:r w:rsidRPr="0090251B">
              <w:rPr>
                <w:sz w:val="26"/>
                <w:szCs w:val="26"/>
                <w:lang w:eastAsia="vi-VN"/>
              </w:rPr>
              <w:t>fy ≥ 2.450daN/cm2</w:t>
            </w:r>
          </w:p>
        </w:tc>
        <w:tc>
          <w:tcPr>
            <w:tcW w:w="654" w:type="pct"/>
            <w:vAlign w:val="center"/>
            <w:hideMark/>
          </w:tcPr>
          <w:p w14:paraId="4C14AFBF"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D2838A0" w14:textId="77777777" w:rsidTr="001D0B2C">
        <w:trPr>
          <w:trHeight w:val="20"/>
        </w:trPr>
        <w:tc>
          <w:tcPr>
            <w:tcW w:w="321" w:type="pct"/>
            <w:vAlign w:val="center"/>
            <w:hideMark/>
          </w:tcPr>
          <w:p w14:paraId="34A3B233" w14:textId="77777777" w:rsidR="00400810" w:rsidRPr="0090251B" w:rsidRDefault="00400810" w:rsidP="001D0B2C">
            <w:pPr>
              <w:jc w:val="center"/>
              <w:rPr>
                <w:sz w:val="26"/>
                <w:szCs w:val="26"/>
                <w:lang w:eastAsia="vi-VN"/>
              </w:rPr>
            </w:pPr>
            <w:r w:rsidRPr="0090251B">
              <w:rPr>
                <w:sz w:val="26"/>
                <w:szCs w:val="26"/>
                <w:lang w:eastAsia="vi-VN"/>
              </w:rPr>
              <w:lastRenderedPageBreak/>
              <w:t>8.</w:t>
            </w:r>
          </w:p>
        </w:tc>
        <w:tc>
          <w:tcPr>
            <w:tcW w:w="2130" w:type="pct"/>
            <w:vAlign w:val="center"/>
            <w:hideMark/>
          </w:tcPr>
          <w:p w14:paraId="06F817D0" w14:textId="77777777" w:rsidR="00400810" w:rsidRPr="0090251B" w:rsidRDefault="00400810" w:rsidP="001D0B2C">
            <w:pPr>
              <w:rPr>
                <w:sz w:val="26"/>
                <w:szCs w:val="26"/>
                <w:lang w:eastAsia="vi-VN"/>
              </w:rPr>
            </w:pPr>
            <w:r w:rsidRPr="0090251B">
              <w:rPr>
                <w:sz w:val="26"/>
                <w:szCs w:val="26"/>
                <w:lang w:eastAsia="vi-VN"/>
              </w:rPr>
              <w:t>Giới hạn kéo phá hủy</w:t>
            </w:r>
          </w:p>
        </w:tc>
        <w:tc>
          <w:tcPr>
            <w:tcW w:w="1895" w:type="pct"/>
            <w:vAlign w:val="center"/>
            <w:hideMark/>
          </w:tcPr>
          <w:p w14:paraId="76B62C66" w14:textId="77777777" w:rsidR="00400810" w:rsidRPr="0090251B" w:rsidRDefault="00400810" w:rsidP="001D0B2C">
            <w:pPr>
              <w:jc w:val="center"/>
              <w:rPr>
                <w:sz w:val="26"/>
                <w:szCs w:val="26"/>
                <w:lang w:eastAsia="vi-VN"/>
              </w:rPr>
            </w:pPr>
            <w:r w:rsidRPr="0090251B">
              <w:rPr>
                <w:sz w:val="26"/>
                <w:szCs w:val="26"/>
                <w:lang w:eastAsia="vi-VN"/>
              </w:rPr>
              <w:t>≥ 70kN</w:t>
            </w:r>
          </w:p>
        </w:tc>
        <w:tc>
          <w:tcPr>
            <w:tcW w:w="654" w:type="pct"/>
            <w:vAlign w:val="center"/>
            <w:hideMark/>
          </w:tcPr>
          <w:p w14:paraId="45D23AD8"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2ED801E" w14:textId="77777777" w:rsidTr="001D0B2C">
        <w:trPr>
          <w:trHeight w:val="20"/>
        </w:trPr>
        <w:tc>
          <w:tcPr>
            <w:tcW w:w="321" w:type="pct"/>
            <w:vAlign w:val="center"/>
            <w:hideMark/>
          </w:tcPr>
          <w:p w14:paraId="7B1128E4" w14:textId="77777777" w:rsidR="00400810" w:rsidRPr="0090251B" w:rsidRDefault="00400810" w:rsidP="001D0B2C">
            <w:pPr>
              <w:jc w:val="center"/>
              <w:rPr>
                <w:sz w:val="26"/>
                <w:szCs w:val="26"/>
                <w:lang w:eastAsia="vi-VN"/>
              </w:rPr>
            </w:pPr>
            <w:r w:rsidRPr="0090251B">
              <w:rPr>
                <w:sz w:val="26"/>
                <w:szCs w:val="26"/>
                <w:lang w:eastAsia="vi-VN"/>
              </w:rPr>
              <w:t>9.</w:t>
            </w:r>
          </w:p>
        </w:tc>
        <w:tc>
          <w:tcPr>
            <w:tcW w:w="2130" w:type="pct"/>
            <w:vAlign w:val="center"/>
            <w:hideMark/>
          </w:tcPr>
          <w:p w14:paraId="5C5A99B4" w14:textId="77777777" w:rsidR="00400810" w:rsidRPr="0090251B" w:rsidRDefault="00400810" w:rsidP="001D0B2C">
            <w:pPr>
              <w:rPr>
                <w:sz w:val="26"/>
                <w:szCs w:val="26"/>
                <w:lang w:eastAsia="vi-VN"/>
              </w:rPr>
            </w:pPr>
            <w:r w:rsidRPr="0090251B">
              <w:rPr>
                <w:sz w:val="26"/>
                <w:szCs w:val="26"/>
                <w:lang w:eastAsia="vi-VN"/>
              </w:rPr>
              <w:t>Thử nghiệm</w:t>
            </w:r>
          </w:p>
        </w:tc>
        <w:tc>
          <w:tcPr>
            <w:tcW w:w="1895" w:type="pct"/>
            <w:vAlign w:val="center"/>
            <w:hideMark/>
          </w:tcPr>
          <w:p w14:paraId="1AC7775E" w14:textId="77777777" w:rsidR="00400810" w:rsidRPr="0090251B" w:rsidRDefault="00400810" w:rsidP="001D0B2C">
            <w:pPr>
              <w:jc w:val="center"/>
              <w:rPr>
                <w:sz w:val="26"/>
                <w:szCs w:val="26"/>
                <w:lang w:eastAsia="vi-VN"/>
              </w:rPr>
            </w:pPr>
            <w:r w:rsidRPr="0090251B">
              <w:rPr>
                <w:sz w:val="26"/>
                <w:szCs w:val="26"/>
                <w:lang w:eastAsia="vi-VN"/>
              </w:rPr>
              <w:t>Đáp ứng yêu cầu ở mục III</w:t>
            </w:r>
          </w:p>
        </w:tc>
        <w:tc>
          <w:tcPr>
            <w:tcW w:w="654" w:type="pct"/>
            <w:vAlign w:val="center"/>
            <w:hideMark/>
          </w:tcPr>
          <w:p w14:paraId="713B16FB" w14:textId="77777777" w:rsidR="00400810" w:rsidRPr="0090251B" w:rsidRDefault="00400810" w:rsidP="001D0B2C">
            <w:pPr>
              <w:jc w:val="center"/>
              <w:rPr>
                <w:sz w:val="26"/>
                <w:szCs w:val="26"/>
                <w:lang w:eastAsia="vi-VN"/>
              </w:rPr>
            </w:pPr>
            <w:r w:rsidRPr="0090251B">
              <w:rPr>
                <w:sz w:val="26"/>
                <w:szCs w:val="26"/>
                <w:lang w:eastAsia="vi-VN"/>
              </w:rPr>
              <w:t> </w:t>
            </w:r>
          </w:p>
        </w:tc>
      </w:tr>
    </w:tbl>
    <w:p w14:paraId="6C58A5C9" w14:textId="77777777" w:rsidR="00400810" w:rsidRPr="0090251B" w:rsidRDefault="00400810" w:rsidP="00400810">
      <w:pPr>
        <w:pStyle w:val="Ilama"/>
        <w:rPr>
          <w:lang w:val="vi-VN"/>
        </w:rPr>
      </w:pPr>
      <w:r w:rsidRPr="0090251B">
        <w:rPr>
          <w:lang w:val="vi-VN"/>
        </w:rPr>
        <w:t>V. Các bản vẽ tham khảo:</w:t>
      </w:r>
    </w:p>
    <w:p w14:paraId="1FDCF447" w14:textId="77777777" w:rsidR="00400810" w:rsidRPr="0090251B" w:rsidRDefault="00400810" w:rsidP="00400810">
      <w:pPr>
        <w:pStyle w:val="Ilama"/>
        <w:rPr>
          <w:lang w:val="es-ES"/>
        </w:rPr>
      </w:pPr>
      <w:r w:rsidRPr="0090251B">
        <w:rPr>
          <w:lang w:val="es-ES"/>
        </w:rPr>
        <w:t>Móc</w:t>
      </w:r>
      <w:r w:rsidRPr="0090251B">
        <w:rPr>
          <w:spacing w:val="-2"/>
          <w:lang w:val="es-ES"/>
        </w:rPr>
        <w:t xml:space="preserve"> </w:t>
      </w:r>
      <w:r w:rsidRPr="0090251B">
        <w:rPr>
          <w:lang w:val="es-ES"/>
        </w:rPr>
        <w:t>treo U</w:t>
      </w:r>
      <w:r w:rsidRPr="0090251B">
        <w:rPr>
          <w:spacing w:val="-2"/>
          <w:lang w:val="es-ES"/>
        </w:rPr>
        <w:t xml:space="preserve"> </w:t>
      </w:r>
      <w:r w:rsidRPr="0090251B">
        <w:rPr>
          <w:lang w:val="es-ES"/>
        </w:rPr>
        <w:t>(Ma-ní</w:t>
      </w:r>
      <w:r w:rsidRPr="0090251B">
        <w:rPr>
          <w:spacing w:val="-3"/>
          <w:lang w:val="es-ES"/>
        </w:rPr>
        <w:t xml:space="preserve"> </w:t>
      </w:r>
      <w:r w:rsidRPr="0090251B">
        <w:rPr>
          <w:lang w:val="es-ES"/>
        </w:rPr>
        <w:t>hoặc</w:t>
      </w:r>
      <w:r w:rsidRPr="0090251B">
        <w:rPr>
          <w:spacing w:val="-2"/>
          <w:lang w:val="es-ES"/>
        </w:rPr>
        <w:t xml:space="preserve"> </w:t>
      </w:r>
      <w:r w:rsidRPr="0090251B">
        <w:rPr>
          <w:lang w:val="es-ES"/>
        </w:rPr>
        <w:t>Anchor</w:t>
      </w:r>
      <w:r w:rsidRPr="0090251B">
        <w:rPr>
          <w:spacing w:val="-1"/>
          <w:lang w:val="es-ES"/>
        </w:rPr>
        <w:t xml:space="preserve"> </w:t>
      </w:r>
      <w:r w:rsidRPr="0090251B">
        <w:rPr>
          <w:lang w:val="es-ES"/>
        </w:rPr>
        <w:t>shackle)</w:t>
      </w:r>
    </w:p>
    <w:p w14:paraId="7A9413B1" w14:textId="7F0CFDEF" w:rsidR="00400810" w:rsidRPr="0090251B" w:rsidRDefault="00400810" w:rsidP="00400810">
      <w:pPr>
        <w:pStyle w:val="Bt0"/>
        <w:jc w:val="center"/>
        <w:rPr>
          <w:lang w:val="es-ES"/>
        </w:rPr>
      </w:pPr>
      <w:r w:rsidRPr="0090251B">
        <w:rPr>
          <w:noProof/>
          <w:lang w:val="es-ES"/>
        </w:rPr>
        <w:drawing>
          <wp:inline distT="0" distB="0" distL="0" distR="0" wp14:anchorId="3D8D126B" wp14:editId="29CED6A3">
            <wp:extent cx="5859780" cy="3581400"/>
            <wp:effectExtent l="0" t="0" r="7620" b="0"/>
            <wp:docPr id="1987054030" name="Picture 5" descr="A drawing of a mechanical compo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mechanical componen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9780" cy="3581400"/>
                    </a:xfrm>
                    <a:prstGeom prst="rect">
                      <a:avLst/>
                    </a:prstGeom>
                    <a:noFill/>
                    <a:ln>
                      <a:noFill/>
                    </a:ln>
                  </pic:spPr>
                </pic:pic>
              </a:graphicData>
            </a:graphic>
          </wp:inline>
        </w:drawing>
      </w:r>
    </w:p>
    <w:p w14:paraId="1DC46D95" w14:textId="0311E56C" w:rsidR="00400810" w:rsidRPr="0090251B" w:rsidRDefault="00400810" w:rsidP="00400810">
      <w:pPr>
        <w:pStyle w:val="Bt0"/>
        <w:jc w:val="center"/>
        <w:rPr>
          <w:lang w:val="es-ES"/>
        </w:rPr>
      </w:pPr>
      <w:r w:rsidRPr="0090251B">
        <w:rPr>
          <w:noProof/>
          <w:lang w:val="es-ES"/>
        </w:rPr>
        <w:drawing>
          <wp:inline distT="0" distB="0" distL="0" distR="0" wp14:anchorId="680859E7" wp14:editId="52FB0594">
            <wp:extent cx="6408420" cy="998220"/>
            <wp:effectExtent l="0" t="0" r="0" b="0"/>
            <wp:docPr id="1475698864" name="Picture 4" descr="A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black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420" cy="998220"/>
                    </a:xfrm>
                    <a:prstGeom prst="rect">
                      <a:avLst/>
                    </a:prstGeom>
                    <a:noFill/>
                    <a:ln>
                      <a:noFill/>
                    </a:ln>
                  </pic:spPr>
                </pic:pic>
              </a:graphicData>
            </a:graphic>
          </wp:inline>
        </w:drawing>
      </w:r>
    </w:p>
    <w:p w14:paraId="77468199" w14:textId="77777777" w:rsidR="00400810" w:rsidRPr="0090251B" w:rsidRDefault="00400810" w:rsidP="00206772">
      <w:pPr>
        <w:spacing w:after="200" w:line="276" w:lineRule="auto"/>
        <w:rPr>
          <w:rFonts w:asciiTheme="majorHAnsi" w:hAnsiTheme="majorHAnsi" w:cstheme="majorHAnsi"/>
          <w:b/>
          <w:bCs/>
          <w:sz w:val="28"/>
        </w:rPr>
      </w:pPr>
    </w:p>
    <w:p w14:paraId="578E847F" w14:textId="622F335A" w:rsidR="00400810" w:rsidRPr="0090251B" w:rsidRDefault="00400810" w:rsidP="00400810">
      <w:pPr>
        <w:pStyle w:val="1nho"/>
        <w:spacing w:before="80" w:after="80"/>
        <w:ind w:firstLine="0"/>
        <w:rPr>
          <w:lang w:val="vi-VN"/>
        </w:rPr>
      </w:pPr>
      <w:r w:rsidRPr="0090251B">
        <w:rPr>
          <w:lang w:val="vi-VN"/>
        </w:rPr>
        <w:lastRenderedPageBreak/>
        <w:t>1</w:t>
      </w:r>
      <w:r w:rsidR="005109EE">
        <w:t>4</w:t>
      </w:r>
      <w:r w:rsidRPr="0090251B">
        <w:rPr>
          <w:lang w:val="vi-VN"/>
        </w:rPr>
        <w:t>. Yêu cầu kỹ thuật của Bu lông 8x20; Bu lông 8x30; Bu lông 8x50; Bu lông 10x40; Bu lông 12x50; Bu lông 12x150; Bu lông 12x200; Bu lông 12x250; Bu lông 12x300; Bu lông 14x50; Bu lông 14x150; Bu lông 14x200; Bu lông 14x250; Bu lông 14x300; Bu lông 14x350; Bu lông 16x40; Bu lông 16x50; Bu lông 16x60; Bu lông 16x100; Bu lông 16x150; Bu lông 16x300; Bu lông 16x350; Bu lông 16x600; Bu lông 16x700; Bu lông 16x800.</w:t>
      </w:r>
    </w:p>
    <w:p w14:paraId="117DD767" w14:textId="77777777" w:rsidR="00400810" w:rsidRPr="0090251B" w:rsidRDefault="00400810" w:rsidP="00400810">
      <w:pPr>
        <w:pStyle w:val="Ilama"/>
        <w:spacing w:before="20" w:after="20"/>
        <w:rPr>
          <w:lang w:val="vi-VN"/>
        </w:rPr>
      </w:pPr>
      <w:bookmarkStart w:id="6" w:name="_Hlk208230743"/>
      <w:r w:rsidRPr="0090251B">
        <w:rPr>
          <w:lang w:val="vi-VN"/>
        </w:rPr>
        <w:t>I. Phạm</w:t>
      </w:r>
      <w:r w:rsidRPr="0090251B">
        <w:rPr>
          <w:spacing w:val="-1"/>
          <w:lang w:val="vi-VN"/>
        </w:rPr>
        <w:t xml:space="preserve"> </w:t>
      </w:r>
      <w:r w:rsidRPr="0090251B">
        <w:rPr>
          <w:lang w:val="vi-VN"/>
        </w:rPr>
        <w:t>vi</w:t>
      </w:r>
      <w:r w:rsidRPr="0090251B">
        <w:rPr>
          <w:spacing w:val="-2"/>
          <w:lang w:val="vi-VN"/>
        </w:rPr>
        <w:t xml:space="preserve"> </w:t>
      </w:r>
      <w:r w:rsidRPr="0090251B">
        <w:rPr>
          <w:lang w:val="vi-VN"/>
        </w:rPr>
        <w:t>áp dụng:</w:t>
      </w:r>
    </w:p>
    <w:p w14:paraId="23BD4709" w14:textId="77777777" w:rsidR="00400810" w:rsidRPr="0090251B" w:rsidRDefault="00400810" w:rsidP="00400810">
      <w:pPr>
        <w:pStyle w:val="Bt0"/>
        <w:spacing w:before="20" w:after="20"/>
        <w:ind w:firstLine="0"/>
      </w:pPr>
      <w:r w:rsidRPr="0090251B">
        <w:t>Đặc</w:t>
      </w:r>
      <w:r w:rsidRPr="0090251B">
        <w:rPr>
          <w:spacing w:val="9"/>
        </w:rPr>
        <w:t xml:space="preserve"> </w:t>
      </w:r>
      <w:r w:rsidRPr="0090251B">
        <w:t>tính</w:t>
      </w:r>
      <w:r w:rsidRPr="0090251B">
        <w:rPr>
          <w:spacing w:val="12"/>
        </w:rPr>
        <w:t xml:space="preserve"> </w:t>
      </w:r>
      <w:r w:rsidRPr="0090251B">
        <w:t>kỹ</w:t>
      </w:r>
      <w:r w:rsidRPr="0090251B">
        <w:rPr>
          <w:spacing w:val="10"/>
        </w:rPr>
        <w:t xml:space="preserve"> </w:t>
      </w:r>
      <w:r w:rsidRPr="0090251B">
        <w:t>thuật</w:t>
      </w:r>
      <w:r w:rsidRPr="0090251B">
        <w:rPr>
          <w:spacing w:val="14"/>
        </w:rPr>
        <w:t xml:space="preserve"> </w:t>
      </w:r>
      <w:r w:rsidRPr="0090251B">
        <w:t>này</w:t>
      </w:r>
      <w:r w:rsidRPr="0090251B">
        <w:rPr>
          <w:spacing w:val="12"/>
        </w:rPr>
        <w:t xml:space="preserve"> </w:t>
      </w:r>
      <w:r w:rsidRPr="0090251B">
        <w:t>được</w:t>
      </w:r>
      <w:r w:rsidRPr="0090251B">
        <w:rPr>
          <w:spacing w:val="12"/>
        </w:rPr>
        <w:t xml:space="preserve"> </w:t>
      </w:r>
      <w:r w:rsidRPr="0090251B">
        <w:t>áp</w:t>
      </w:r>
      <w:r w:rsidRPr="0090251B">
        <w:rPr>
          <w:spacing w:val="13"/>
        </w:rPr>
        <w:t xml:space="preserve"> </w:t>
      </w:r>
      <w:r w:rsidRPr="0090251B">
        <w:t>dụng</w:t>
      </w:r>
      <w:r w:rsidRPr="0090251B">
        <w:rPr>
          <w:spacing w:val="12"/>
        </w:rPr>
        <w:t xml:space="preserve"> </w:t>
      </w:r>
      <w:r w:rsidRPr="0090251B">
        <w:t>cho</w:t>
      </w:r>
      <w:r w:rsidRPr="0090251B">
        <w:rPr>
          <w:spacing w:val="13"/>
        </w:rPr>
        <w:t xml:space="preserve"> </w:t>
      </w:r>
      <w:r w:rsidRPr="0090251B">
        <w:t>Bu</w:t>
      </w:r>
      <w:r w:rsidRPr="0090251B">
        <w:rPr>
          <w:spacing w:val="12"/>
        </w:rPr>
        <w:t xml:space="preserve"> </w:t>
      </w:r>
      <w:r w:rsidRPr="0090251B">
        <w:t>lông</w:t>
      </w:r>
      <w:r w:rsidRPr="0090251B">
        <w:rPr>
          <w:spacing w:val="11"/>
        </w:rPr>
        <w:t xml:space="preserve"> </w:t>
      </w:r>
      <w:r w:rsidRPr="0090251B">
        <w:t>ven</w:t>
      </w:r>
      <w:r w:rsidRPr="0090251B">
        <w:rPr>
          <w:spacing w:val="12"/>
        </w:rPr>
        <w:t xml:space="preserve"> </w:t>
      </w:r>
      <w:r w:rsidRPr="0090251B">
        <w:t>răng</w:t>
      </w:r>
      <w:r w:rsidRPr="0090251B">
        <w:rPr>
          <w:spacing w:val="16"/>
        </w:rPr>
        <w:t xml:space="preserve"> </w:t>
      </w:r>
      <w:r w:rsidRPr="0090251B">
        <w:t>một</w:t>
      </w:r>
      <w:r w:rsidRPr="0090251B">
        <w:rPr>
          <w:spacing w:val="13"/>
        </w:rPr>
        <w:t xml:space="preserve"> </w:t>
      </w:r>
      <w:r w:rsidRPr="0090251B">
        <w:t>đầu</w:t>
      </w:r>
      <w:r w:rsidRPr="0090251B">
        <w:rPr>
          <w:spacing w:val="10"/>
        </w:rPr>
        <w:t xml:space="preserve"> </w:t>
      </w:r>
      <w:r w:rsidRPr="0090251B">
        <w:t>để</w:t>
      </w:r>
      <w:r w:rsidRPr="0090251B">
        <w:rPr>
          <w:spacing w:val="10"/>
        </w:rPr>
        <w:t xml:space="preserve"> </w:t>
      </w:r>
      <w:r w:rsidRPr="0090251B">
        <w:t>lắp</w:t>
      </w:r>
      <w:r w:rsidRPr="0090251B">
        <w:rPr>
          <w:spacing w:val="13"/>
        </w:rPr>
        <w:t xml:space="preserve"> </w:t>
      </w:r>
      <w:r w:rsidRPr="0090251B">
        <w:t xml:space="preserve">đà </w:t>
      </w:r>
      <w:r w:rsidRPr="0090251B">
        <w:rPr>
          <w:spacing w:val="-67"/>
        </w:rPr>
        <w:t xml:space="preserve"> </w:t>
      </w:r>
      <w:r w:rsidRPr="0090251B">
        <w:t>đỡ dây, đỡ trạm biến</w:t>
      </w:r>
      <w:r w:rsidRPr="0090251B">
        <w:rPr>
          <w:spacing w:val="-3"/>
        </w:rPr>
        <w:t xml:space="preserve"> </w:t>
      </w:r>
      <w:r w:rsidRPr="0090251B">
        <w:t>áp.</w:t>
      </w:r>
    </w:p>
    <w:p w14:paraId="2F5AFC16" w14:textId="77777777" w:rsidR="00400810" w:rsidRPr="0090251B" w:rsidRDefault="00400810" w:rsidP="00400810">
      <w:pPr>
        <w:pStyle w:val="Ilama"/>
        <w:spacing w:before="20" w:after="20"/>
      </w:pPr>
      <w:r w:rsidRPr="0090251B">
        <w:t>II. Tiêu</w:t>
      </w:r>
      <w:r w:rsidRPr="0090251B">
        <w:rPr>
          <w:spacing w:val="-1"/>
        </w:rPr>
        <w:t xml:space="preserve"> </w:t>
      </w:r>
      <w:r w:rsidRPr="0090251B">
        <w:t>chuẩn</w:t>
      </w:r>
      <w:r w:rsidRPr="0090251B">
        <w:rPr>
          <w:spacing w:val="-3"/>
        </w:rPr>
        <w:t xml:space="preserve"> </w:t>
      </w:r>
      <w:r w:rsidRPr="0090251B">
        <w:t>áp</w:t>
      </w:r>
      <w:r w:rsidRPr="0090251B">
        <w:rPr>
          <w:spacing w:val="-1"/>
        </w:rPr>
        <w:t xml:space="preserve"> </w:t>
      </w:r>
      <w:r w:rsidRPr="0090251B">
        <w:t>dụng:</w:t>
      </w:r>
    </w:p>
    <w:p w14:paraId="5085AD56" w14:textId="77777777" w:rsidR="00400810" w:rsidRPr="0090251B" w:rsidRDefault="00400810" w:rsidP="00400810">
      <w:pPr>
        <w:pStyle w:val="Bt0"/>
        <w:spacing w:before="20" w:after="20"/>
      </w:pPr>
      <w:r w:rsidRPr="0090251B">
        <w:t>TCVN 1916</w:t>
      </w:r>
      <w:r w:rsidRPr="0090251B">
        <w:rPr>
          <w:spacing w:val="2"/>
        </w:rPr>
        <w:t xml:space="preserve"> </w:t>
      </w:r>
      <w:r w:rsidRPr="0090251B">
        <w:t>–</w:t>
      </w:r>
      <w:r w:rsidRPr="0090251B">
        <w:rPr>
          <w:spacing w:val="-2"/>
        </w:rPr>
        <w:t xml:space="preserve"> </w:t>
      </w:r>
      <w:r w:rsidRPr="0090251B">
        <w:t>1995:</w:t>
      </w:r>
      <w:r w:rsidRPr="0090251B">
        <w:rPr>
          <w:spacing w:val="-2"/>
        </w:rPr>
        <w:t xml:space="preserve"> </w:t>
      </w:r>
      <w:r w:rsidRPr="0090251B">
        <w:t>Bu</w:t>
      </w:r>
      <w:r w:rsidRPr="0090251B">
        <w:rPr>
          <w:spacing w:val="1"/>
        </w:rPr>
        <w:t xml:space="preserve"> </w:t>
      </w:r>
      <w:r w:rsidRPr="0090251B">
        <w:t>lông,</w:t>
      </w:r>
      <w:r w:rsidRPr="0090251B">
        <w:rPr>
          <w:spacing w:val="-5"/>
        </w:rPr>
        <w:t xml:space="preserve"> </w:t>
      </w:r>
      <w:r w:rsidRPr="0090251B">
        <w:t>Vít,</w:t>
      </w:r>
      <w:r w:rsidRPr="0090251B">
        <w:rPr>
          <w:spacing w:val="-1"/>
        </w:rPr>
        <w:t xml:space="preserve"> </w:t>
      </w:r>
      <w:r w:rsidRPr="0090251B">
        <w:t>Vít</w:t>
      </w:r>
      <w:r w:rsidRPr="0090251B">
        <w:rPr>
          <w:spacing w:val="1"/>
        </w:rPr>
        <w:t xml:space="preserve"> </w:t>
      </w:r>
      <w:r w:rsidRPr="0090251B">
        <w:t>cấy</w:t>
      </w:r>
      <w:r w:rsidRPr="0090251B">
        <w:rPr>
          <w:spacing w:val="-3"/>
        </w:rPr>
        <w:t xml:space="preserve"> </w:t>
      </w:r>
      <w:r w:rsidRPr="0090251B">
        <w:t>và Đai</w:t>
      </w:r>
      <w:r w:rsidRPr="0090251B">
        <w:rPr>
          <w:spacing w:val="-2"/>
        </w:rPr>
        <w:t xml:space="preserve"> </w:t>
      </w:r>
      <w:r w:rsidRPr="0090251B">
        <w:t>ốc</w:t>
      </w:r>
      <w:r w:rsidRPr="0090251B">
        <w:rPr>
          <w:spacing w:val="-2"/>
        </w:rPr>
        <w:t xml:space="preserve"> </w:t>
      </w:r>
      <w:r w:rsidRPr="0090251B">
        <w:t>-</w:t>
      </w:r>
      <w:r w:rsidRPr="0090251B">
        <w:rPr>
          <w:spacing w:val="-3"/>
        </w:rPr>
        <w:t xml:space="preserve"> </w:t>
      </w:r>
      <w:r w:rsidRPr="0090251B">
        <w:t>Yêu cầu</w:t>
      </w:r>
      <w:r w:rsidRPr="0090251B">
        <w:rPr>
          <w:spacing w:val="-3"/>
        </w:rPr>
        <w:t xml:space="preserve"> </w:t>
      </w:r>
      <w:r w:rsidRPr="0090251B">
        <w:t>kỹ</w:t>
      </w:r>
      <w:r w:rsidRPr="0090251B">
        <w:rPr>
          <w:spacing w:val="1"/>
        </w:rPr>
        <w:t xml:space="preserve"> </w:t>
      </w:r>
      <w:r w:rsidRPr="0090251B">
        <w:t>thuật.</w:t>
      </w:r>
    </w:p>
    <w:p w14:paraId="335791D0" w14:textId="77777777" w:rsidR="00400810" w:rsidRPr="0090251B" w:rsidRDefault="00400810" w:rsidP="00400810">
      <w:pPr>
        <w:pStyle w:val="Ilama"/>
        <w:spacing w:before="20" w:after="20"/>
      </w:pPr>
      <w:r w:rsidRPr="0090251B">
        <w:t>III. Yêu cầu chung:</w:t>
      </w:r>
    </w:p>
    <w:p w14:paraId="41819CAC" w14:textId="77777777" w:rsidR="00400810" w:rsidRPr="0090251B" w:rsidRDefault="00400810" w:rsidP="00400810">
      <w:pPr>
        <w:pStyle w:val="1nho"/>
      </w:pPr>
      <w:r w:rsidRPr="0090251B">
        <w:t>1. Cấu</w:t>
      </w:r>
      <w:r w:rsidRPr="0090251B">
        <w:rPr>
          <w:spacing w:val="-1"/>
        </w:rPr>
        <w:t xml:space="preserve"> </w:t>
      </w:r>
      <w:r w:rsidRPr="0090251B">
        <w:t>tạo:</w:t>
      </w:r>
    </w:p>
    <w:p w14:paraId="24645099" w14:textId="77777777" w:rsidR="00400810" w:rsidRPr="0090251B" w:rsidRDefault="00400810">
      <w:pPr>
        <w:pStyle w:val="Bt0"/>
        <w:numPr>
          <w:ilvl w:val="0"/>
          <w:numId w:val="12"/>
        </w:numPr>
        <w:spacing w:before="20" w:after="20"/>
        <w:ind w:left="709" w:hanging="283"/>
      </w:pPr>
      <w:r w:rsidRPr="0090251B">
        <w:t>Bu lông được</w:t>
      </w:r>
      <w:r w:rsidRPr="0090251B">
        <w:rPr>
          <w:spacing w:val="-2"/>
        </w:rPr>
        <w:t xml:space="preserve"> </w:t>
      </w:r>
      <w:r w:rsidRPr="0090251B">
        <w:t>gia</w:t>
      </w:r>
      <w:r w:rsidRPr="0090251B">
        <w:rPr>
          <w:spacing w:val="-1"/>
        </w:rPr>
        <w:t xml:space="preserve"> </w:t>
      </w:r>
      <w:r w:rsidRPr="0090251B">
        <w:t>công</w:t>
      </w:r>
      <w:r w:rsidRPr="0090251B">
        <w:rPr>
          <w:spacing w:val="1"/>
        </w:rPr>
        <w:t xml:space="preserve"> </w:t>
      </w:r>
      <w:r w:rsidRPr="0090251B">
        <w:t>bằng thép CT3,</w:t>
      </w:r>
      <w:r w:rsidRPr="0090251B">
        <w:rPr>
          <w:spacing w:val="-2"/>
        </w:rPr>
        <w:t xml:space="preserve"> </w:t>
      </w:r>
      <w:r w:rsidRPr="0090251B">
        <w:t>mạ kẽm</w:t>
      </w:r>
      <w:r w:rsidRPr="0090251B">
        <w:rPr>
          <w:spacing w:val="-3"/>
        </w:rPr>
        <w:t xml:space="preserve"> </w:t>
      </w:r>
      <w:r w:rsidRPr="0090251B">
        <w:t>nhúng nóng-ly tâm.</w:t>
      </w:r>
    </w:p>
    <w:p w14:paraId="3774B674" w14:textId="77777777" w:rsidR="00400810" w:rsidRPr="0090251B" w:rsidRDefault="00400810">
      <w:pPr>
        <w:pStyle w:val="Bt0"/>
        <w:numPr>
          <w:ilvl w:val="0"/>
          <w:numId w:val="12"/>
        </w:numPr>
        <w:spacing w:before="20" w:after="20"/>
        <w:ind w:left="709" w:hanging="283"/>
      </w:pPr>
      <w:r w:rsidRPr="0090251B">
        <w:t>Bề</w:t>
      </w:r>
      <w:r w:rsidRPr="0090251B">
        <w:rPr>
          <w:spacing w:val="-1"/>
        </w:rPr>
        <w:t xml:space="preserve"> </w:t>
      </w:r>
      <w:r w:rsidRPr="0090251B">
        <w:t>mặt của bu</w:t>
      </w:r>
      <w:r w:rsidRPr="0090251B">
        <w:rPr>
          <w:spacing w:val="-3"/>
        </w:rPr>
        <w:t xml:space="preserve"> </w:t>
      </w:r>
      <w:r w:rsidRPr="0090251B">
        <w:t>lông,</w:t>
      </w:r>
      <w:r w:rsidRPr="0090251B">
        <w:rPr>
          <w:spacing w:val="-2"/>
        </w:rPr>
        <w:t xml:space="preserve"> </w:t>
      </w:r>
      <w:r w:rsidRPr="0090251B">
        <w:t>đai</w:t>
      </w:r>
      <w:r w:rsidRPr="0090251B">
        <w:rPr>
          <w:spacing w:val="-2"/>
        </w:rPr>
        <w:t xml:space="preserve"> </w:t>
      </w:r>
      <w:r w:rsidRPr="0090251B">
        <w:t>ốc</w:t>
      </w:r>
      <w:r w:rsidRPr="0090251B">
        <w:rPr>
          <w:spacing w:val="-1"/>
        </w:rPr>
        <w:t xml:space="preserve"> </w:t>
      </w:r>
      <w:r w:rsidRPr="0090251B">
        <w:t>phải</w:t>
      </w:r>
      <w:r w:rsidRPr="0090251B">
        <w:rPr>
          <w:spacing w:val="-2"/>
        </w:rPr>
        <w:t xml:space="preserve"> </w:t>
      </w:r>
      <w:r w:rsidRPr="0090251B">
        <w:t>trơn</w:t>
      </w:r>
      <w:r w:rsidRPr="0090251B">
        <w:rPr>
          <w:spacing w:val="1"/>
        </w:rPr>
        <w:t xml:space="preserve"> </w:t>
      </w:r>
      <w:r w:rsidRPr="0090251B">
        <w:t>nhẵn, không có vết</w:t>
      </w:r>
      <w:r w:rsidRPr="0090251B">
        <w:rPr>
          <w:spacing w:val="-2"/>
        </w:rPr>
        <w:t xml:space="preserve"> </w:t>
      </w:r>
      <w:r w:rsidRPr="0090251B">
        <w:t>xước</w:t>
      </w:r>
      <w:r w:rsidRPr="0090251B">
        <w:rPr>
          <w:spacing w:val="3"/>
        </w:rPr>
        <w:t xml:space="preserve"> </w:t>
      </w:r>
      <w:r w:rsidRPr="0090251B">
        <w:t>và khuyết</w:t>
      </w:r>
      <w:r w:rsidRPr="0090251B">
        <w:rPr>
          <w:spacing w:val="-3"/>
        </w:rPr>
        <w:t xml:space="preserve"> </w:t>
      </w:r>
      <w:r w:rsidRPr="0090251B">
        <w:t>tật.</w:t>
      </w:r>
    </w:p>
    <w:p w14:paraId="138854D0" w14:textId="77777777" w:rsidR="00400810" w:rsidRPr="0090251B" w:rsidRDefault="00400810">
      <w:pPr>
        <w:pStyle w:val="Bt0"/>
        <w:numPr>
          <w:ilvl w:val="0"/>
          <w:numId w:val="12"/>
        </w:numPr>
        <w:spacing w:before="20" w:after="20"/>
        <w:ind w:left="709" w:hanging="283"/>
      </w:pPr>
      <w:r w:rsidRPr="0090251B">
        <w:t>Bu lông phải</w:t>
      </w:r>
      <w:r w:rsidRPr="0090251B">
        <w:rPr>
          <w:spacing w:val="-3"/>
        </w:rPr>
        <w:t xml:space="preserve"> </w:t>
      </w:r>
      <w:r w:rsidRPr="0090251B">
        <w:t>được</w:t>
      </w:r>
      <w:r w:rsidRPr="0090251B">
        <w:rPr>
          <w:spacing w:val="-1"/>
        </w:rPr>
        <w:t xml:space="preserve"> </w:t>
      </w:r>
      <w:r w:rsidRPr="0090251B">
        <w:t>ven răng</w:t>
      </w:r>
      <w:r w:rsidRPr="0090251B">
        <w:rPr>
          <w:spacing w:val="3"/>
        </w:rPr>
        <w:t xml:space="preserve"> </w:t>
      </w:r>
      <w:r w:rsidRPr="0090251B">
        <w:t>một</w:t>
      </w:r>
      <w:r w:rsidRPr="0090251B">
        <w:rPr>
          <w:spacing w:val="-2"/>
        </w:rPr>
        <w:t xml:space="preserve"> </w:t>
      </w:r>
      <w:r w:rsidRPr="0090251B">
        <w:t>đầu và</w:t>
      </w:r>
      <w:r w:rsidRPr="0090251B">
        <w:rPr>
          <w:spacing w:val="-1"/>
        </w:rPr>
        <w:t xml:space="preserve"> </w:t>
      </w:r>
      <w:r w:rsidRPr="0090251B">
        <w:t>một đầu lục giác.</w:t>
      </w:r>
    </w:p>
    <w:p w14:paraId="702A6CC7" w14:textId="77777777" w:rsidR="00400810" w:rsidRPr="0090251B" w:rsidRDefault="00400810">
      <w:pPr>
        <w:pStyle w:val="Bt0"/>
        <w:numPr>
          <w:ilvl w:val="0"/>
          <w:numId w:val="12"/>
        </w:numPr>
        <w:spacing w:before="20" w:after="20"/>
        <w:ind w:left="709" w:hanging="283"/>
      </w:pPr>
      <w:r w:rsidRPr="0090251B">
        <w:t>Bu</w:t>
      </w:r>
      <w:r w:rsidRPr="0090251B">
        <w:rPr>
          <w:spacing w:val="-1"/>
        </w:rPr>
        <w:t xml:space="preserve"> </w:t>
      </w:r>
      <w:r w:rsidRPr="0090251B">
        <w:t>lông bao gồm:</w:t>
      </w:r>
    </w:p>
    <w:p w14:paraId="269BF77F" w14:textId="77777777" w:rsidR="00400810" w:rsidRPr="0090251B" w:rsidRDefault="00400810" w:rsidP="00400810">
      <w:pPr>
        <w:pStyle w:val="Bt0"/>
        <w:spacing w:before="20" w:after="20"/>
      </w:pPr>
      <w:r w:rsidRPr="0090251B">
        <w:t>+</w:t>
      </w:r>
      <w:r w:rsidRPr="0090251B">
        <w:rPr>
          <w:lang w:val="en-US"/>
        </w:rPr>
        <w:t xml:space="preserve"> </w:t>
      </w:r>
      <w:r w:rsidRPr="0090251B">
        <w:t>Bu lông</w:t>
      </w:r>
      <w:r w:rsidRPr="0090251B">
        <w:tab/>
        <w:t>:</w:t>
      </w:r>
      <w:r w:rsidRPr="0090251B">
        <w:rPr>
          <w:spacing w:val="-1"/>
        </w:rPr>
        <w:t xml:space="preserve"> </w:t>
      </w:r>
      <w:r w:rsidRPr="0090251B">
        <w:t>01 đầu lục giác,</w:t>
      </w:r>
      <w:r w:rsidRPr="0090251B">
        <w:rPr>
          <w:spacing w:val="-1"/>
        </w:rPr>
        <w:t xml:space="preserve"> </w:t>
      </w:r>
      <w:r w:rsidRPr="0090251B">
        <w:t>01 đầu</w:t>
      </w:r>
      <w:r w:rsidRPr="0090251B">
        <w:rPr>
          <w:spacing w:val="1"/>
        </w:rPr>
        <w:t xml:space="preserve"> </w:t>
      </w:r>
      <w:r w:rsidRPr="0090251B">
        <w:t>ven răng</w:t>
      </w:r>
    </w:p>
    <w:p w14:paraId="48727783" w14:textId="77777777" w:rsidR="00400810" w:rsidRPr="0090251B" w:rsidRDefault="00400810" w:rsidP="00400810">
      <w:pPr>
        <w:pStyle w:val="Bt0"/>
        <w:spacing w:before="20" w:after="20"/>
      </w:pPr>
      <w:r w:rsidRPr="0090251B">
        <w:t>+</w:t>
      </w:r>
      <w:r w:rsidRPr="0090251B">
        <w:rPr>
          <w:lang w:val="en-US"/>
        </w:rPr>
        <w:t xml:space="preserve"> </w:t>
      </w:r>
      <w:r w:rsidRPr="0090251B">
        <w:t>Đai ốc</w:t>
      </w:r>
      <w:r w:rsidRPr="0090251B">
        <w:tab/>
        <w:t>: 01 cái</w:t>
      </w:r>
    </w:p>
    <w:p w14:paraId="6A5FB527" w14:textId="77777777" w:rsidR="00400810" w:rsidRPr="0090251B" w:rsidRDefault="00400810" w:rsidP="00400810">
      <w:pPr>
        <w:pStyle w:val="1nho"/>
      </w:pPr>
      <w:r w:rsidRPr="0090251B">
        <w:t>2. Thông số kỹ thuật:</w:t>
      </w:r>
    </w:p>
    <w:p w14:paraId="74B58DD4" w14:textId="77777777" w:rsidR="00400810" w:rsidRPr="0090251B" w:rsidRDefault="00400810">
      <w:pPr>
        <w:pStyle w:val="Bt0"/>
        <w:numPr>
          <w:ilvl w:val="0"/>
          <w:numId w:val="12"/>
        </w:numPr>
        <w:spacing w:before="20" w:after="20"/>
        <w:ind w:left="709" w:hanging="283"/>
      </w:pPr>
      <w:r w:rsidRPr="0090251B">
        <w:t>Giới hạn bền đứt</w:t>
      </w:r>
      <w:r w:rsidRPr="0090251B">
        <w:tab/>
      </w:r>
      <w:r w:rsidRPr="0090251B">
        <w:tab/>
      </w:r>
      <w:r w:rsidRPr="0090251B">
        <w:tab/>
        <w:t>: 400N/mm²</w:t>
      </w:r>
    </w:p>
    <w:p w14:paraId="740EF719" w14:textId="77777777" w:rsidR="00400810" w:rsidRPr="0090251B" w:rsidRDefault="00400810">
      <w:pPr>
        <w:pStyle w:val="Bt0"/>
        <w:numPr>
          <w:ilvl w:val="0"/>
          <w:numId w:val="12"/>
        </w:numPr>
        <w:spacing w:before="20" w:after="20"/>
        <w:ind w:left="709" w:hanging="283"/>
      </w:pPr>
      <w:r w:rsidRPr="0090251B">
        <w:t>Giới hạn chảy</w:t>
      </w:r>
      <w:r w:rsidRPr="0090251B">
        <w:tab/>
      </w:r>
      <w:r w:rsidRPr="0090251B">
        <w:tab/>
      </w:r>
      <w:r w:rsidRPr="0090251B">
        <w:tab/>
      </w:r>
      <w:r w:rsidRPr="0090251B">
        <w:tab/>
        <w:t>: 240N/mm²</w:t>
      </w:r>
    </w:p>
    <w:p w14:paraId="7D2A684C" w14:textId="77777777" w:rsidR="00400810" w:rsidRPr="0090251B" w:rsidRDefault="00400810">
      <w:pPr>
        <w:pStyle w:val="Bt0"/>
        <w:numPr>
          <w:ilvl w:val="0"/>
          <w:numId w:val="12"/>
        </w:numPr>
        <w:spacing w:before="20" w:after="20"/>
        <w:ind w:left="709" w:hanging="283"/>
      </w:pPr>
      <w:r w:rsidRPr="0090251B">
        <w:t>Độ dãn dài tương đối khi đứt</w:t>
      </w:r>
      <w:r w:rsidRPr="0090251B">
        <w:tab/>
        <w:t>: 22%.</w:t>
      </w:r>
    </w:p>
    <w:p w14:paraId="5EF0334E" w14:textId="77777777" w:rsidR="00400810" w:rsidRPr="0090251B" w:rsidRDefault="00400810" w:rsidP="00400810">
      <w:pPr>
        <w:pStyle w:val="Ilama"/>
        <w:spacing w:before="20" w:after="20"/>
        <w:rPr>
          <w:lang w:val="it-IT"/>
        </w:rPr>
      </w:pPr>
      <w:r w:rsidRPr="0090251B">
        <w:rPr>
          <w:lang w:val="it-IT"/>
        </w:rPr>
        <w:t>IV. Kiểm tra, thử nghiệm:</w:t>
      </w:r>
    </w:p>
    <w:p w14:paraId="3FED0F61" w14:textId="77777777" w:rsidR="00400810" w:rsidRPr="0090251B" w:rsidRDefault="00400810" w:rsidP="00400810">
      <w:pPr>
        <w:pStyle w:val="1nho"/>
        <w:rPr>
          <w:lang w:val="it-IT"/>
        </w:rPr>
      </w:pPr>
      <w:r w:rsidRPr="0090251B">
        <w:rPr>
          <w:lang w:val="it-IT"/>
        </w:rPr>
        <w:t>1. Thử nghiệm điển hình</w:t>
      </w:r>
    </w:p>
    <w:p w14:paraId="0473C021" w14:textId="77777777" w:rsidR="00400810" w:rsidRPr="0090251B" w:rsidRDefault="00400810" w:rsidP="00400810">
      <w:pPr>
        <w:pStyle w:val="Bt0"/>
        <w:spacing w:before="20" w:after="20"/>
      </w:pPr>
      <w:r w:rsidRPr="0090251B">
        <w:t>Nhà thầu phải xuất trình trong hồ sơ dự thầu biên bản thử nghiệm điển hình</w:t>
      </w:r>
      <w:r w:rsidRPr="0090251B">
        <w:rPr>
          <w:spacing w:val="1"/>
        </w:rPr>
        <w:t xml:space="preserve"> </w:t>
      </w:r>
      <w:r w:rsidRPr="0090251B">
        <w:t>của sản phẩm tương tự sản phẩm chào được thực hiện bởi phòng thử nghiệm độc lập (đạt chứng chỉ</w:t>
      </w:r>
      <w:r w:rsidRPr="0090251B">
        <w:rPr>
          <w:spacing w:val="1"/>
        </w:rPr>
        <w:t xml:space="preserve"> </w:t>
      </w:r>
      <w:r w:rsidRPr="0090251B">
        <w:t>ISO/IEC</w:t>
      </w:r>
      <w:r w:rsidRPr="0090251B">
        <w:rPr>
          <w:spacing w:val="-1"/>
        </w:rPr>
        <w:t xml:space="preserve"> </w:t>
      </w:r>
      <w:r w:rsidRPr="0090251B">
        <w:t>17025) với</w:t>
      </w:r>
      <w:r w:rsidRPr="0090251B">
        <w:rPr>
          <w:spacing w:val="-2"/>
        </w:rPr>
        <w:t xml:space="preserve"> </w:t>
      </w:r>
      <w:r w:rsidRPr="0090251B">
        <w:t>các hạng</w:t>
      </w:r>
      <w:r w:rsidRPr="0090251B">
        <w:rPr>
          <w:spacing w:val="1"/>
        </w:rPr>
        <w:t xml:space="preserve"> </w:t>
      </w:r>
      <w:r w:rsidRPr="0090251B">
        <w:t>mục</w:t>
      </w:r>
      <w:r w:rsidRPr="0090251B">
        <w:rPr>
          <w:spacing w:val="-1"/>
        </w:rPr>
        <w:t xml:space="preserve"> </w:t>
      </w:r>
      <w:r w:rsidRPr="0090251B">
        <w:t>thử</w:t>
      </w:r>
      <w:r w:rsidRPr="0090251B">
        <w:rPr>
          <w:spacing w:val="-1"/>
        </w:rPr>
        <w:t xml:space="preserve"> </w:t>
      </w:r>
      <w:r w:rsidRPr="0090251B">
        <w:t>sau:</w:t>
      </w:r>
    </w:p>
    <w:p w14:paraId="679E54D4" w14:textId="77777777" w:rsidR="00400810" w:rsidRPr="0090251B" w:rsidRDefault="00400810" w:rsidP="00400810">
      <w:pPr>
        <w:pStyle w:val="Bt0"/>
        <w:spacing w:before="20" w:after="20"/>
      </w:pPr>
      <w:r w:rsidRPr="0090251B">
        <w:rPr>
          <w:lang w:val="en-US"/>
        </w:rPr>
        <w:t xml:space="preserve">a) </w:t>
      </w:r>
      <w:r w:rsidRPr="0090251B">
        <w:t>Kiểm</w:t>
      </w:r>
      <w:r w:rsidRPr="0090251B">
        <w:rPr>
          <w:spacing w:val="11"/>
        </w:rPr>
        <w:t xml:space="preserve"> </w:t>
      </w:r>
      <w:r w:rsidRPr="0090251B">
        <w:t>tra</w:t>
      </w:r>
      <w:r w:rsidRPr="0090251B">
        <w:rPr>
          <w:spacing w:val="12"/>
        </w:rPr>
        <w:t xml:space="preserve"> </w:t>
      </w:r>
      <w:r w:rsidRPr="0090251B">
        <w:t>dạng</w:t>
      </w:r>
      <w:r w:rsidRPr="0090251B">
        <w:rPr>
          <w:spacing w:val="12"/>
        </w:rPr>
        <w:t xml:space="preserve"> </w:t>
      </w:r>
      <w:r w:rsidRPr="0090251B">
        <w:t>ngoài</w:t>
      </w:r>
      <w:r w:rsidRPr="0090251B">
        <w:rPr>
          <w:spacing w:val="13"/>
        </w:rPr>
        <w:t xml:space="preserve"> </w:t>
      </w:r>
      <w:r w:rsidRPr="0090251B">
        <w:t>của</w:t>
      </w:r>
      <w:r w:rsidRPr="0090251B">
        <w:rPr>
          <w:spacing w:val="17"/>
        </w:rPr>
        <w:t xml:space="preserve"> </w:t>
      </w:r>
      <w:r w:rsidRPr="0090251B">
        <w:t>bulông</w:t>
      </w:r>
      <w:r w:rsidRPr="0090251B">
        <w:rPr>
          <w:spacing w:val="14"/>
        </w:rPr>
        <w:t xml:space="preserve"> </w:t>
      </w:r>
      <w:r w:rsidRPr="0090251B">
        <w:t>và</w:t>
      </w:r>
      <w:r w:rsidRPr="0090251B">
        <w:rPr>
          <w:spacing w:val="13"/>
        </w:rPr>
        <w:t xml:space="preserve"> </w:t>
      </w:r>
      <w:r w:rsidRPr="0090251B">
        <w:t>đai</w:t>
      </w:r>
      <w:r w:rsidRPr="0090251B">
        <w:rPr>
          <w:spacing w:val="13"/>
        </w:rPr>
        <w:t xml:space="preserve"> </w:t>
      </w:r>
      <w:r w:rsidRPr="0090251B">
        <w:t>ốc</w:t>
      </w:r>
      <w:r w:rsidRPr="0090251B">
        <w:rPr>
          <w:spacing w:val="9"/>
        </w:rPr>
        <w:t xml:space="preserve"> </w:t>
      </w:r>
      <w:r w:rsidRPr="0090251B">
        <w:t>không</w:t>
      </w:r>
      <w:r w:rsidRPr="0090251B">
        <w:rPr>
          <w:spacing w:val="13"/>
        </w:rPr>
        <w:t xml:space="preserve"> </w:t>
      </w:r>
      <w:r w:rsidRPr="0090251B">
        <w:t>sử</w:t>
      </w:r>
      <w:r w:rsidRPr="0090251B">
        <w:rPr>
          <w:spacing w:val="11"/>
        </w:rPr>
        <w:t xml:space="preserve"> </w:t>
      </w:r>
      <w:r w:rsidRPr="0090251B">
        <w:t>dụng</w:t>
      </w:r>
      <w:r w:rsidRPr="0090251B">
        <w:rPr>
          <w:spacing w:val="12"/>
        </w:rPr>
        <w:t xml:space="preserve"> </w:t>
      </w:r>
      <w:r w:rsidRPr="0090251B">
        <w:t>dụng</w:t>
      </w:r>
      <w:r w:rsidRPr="0090251B">
        <w:rPr>
          <w:spacing w:val="11"/>
        </w:rPr>
        <w:t xml:space="preserve"> </w:t>
      </w:r>
      <w:r w:rsidRPr="0090251B">
        <w:t>cụ</w:t>
      </w:r>
      <w:r w:rsidRPr="0090251B">
        <w:rPr>
          <w:spacing w:val="13"/>
        </w:rPr>
        <w:t xml:space="preserve"> </w:t>
      </w:r>
      <w:r w:rsidRPr="0090251B">
        <w:t>phón</w:t>
      </w:r>
      <w:r w:rsidRPr="0090251B">
        <w:rPr>
          <w:lang w:val="en-US"/>
        </w:rPr>
        <w:t xml:space="preserve">g </w:t>
      </w:r>
      <w:r w:rsidRPr="0090251B">
        <w:rPr>
          <w:spacing w:val="-67"/>
        </w:rPr>
        <w:t xml:space="preserve"> </w:t>
      </w:r>
      <w:r w:rsidRPr="0090251B">
        <w:t>đại.</w:t>
      </w:r>
    </w:p>
    <w:p w14:paraId="4029349D" w14:textId="77777777" w:rsidR="00400810" w:rsidRPr="0090251B" w:rsidRDefault="00400810" w:rsidP="00400810">
      <w:pPr>
        <w:pStyle w:val="Bt0"/>
        <w:spacing w:before="20" w:after="20"/>
      </w:pPr>
      <w:r w:rsidRPr="0090251B">
        <w:rPr>
          <w:lang w:val="en-US"/>
        </w:rPr>
        <w:t xml:space="preserve">b) </w:t>
      </w:r>
      <w:r w:rsidRPr="0090251B">
        <w:t>Kiểm</w:t>
      </w:r>
      <w:r w:rsidRPr="0090251B">
        <w:rPr>
          <w:spacing w:val="-3"/>
        </w:rPr>
        <w:t xml:space="preserve"> </w:t>
      </w:r>
      <w:r w:rsidRPr="0090251B">
        <w:t>tra</w:t>
      </w:r>
      <w:r w:rsidRPr="0090251B">
        <w:rPr>
          <w:spacing w:val="-1"/>
        </w:rPr>
        <w:t xml:space="preserve"> </w:t>
      </w:r>
      <w:r w:rsidRPr="0090251B">
        <w:t>khuyết tật</w:t>
      </w:r>
      <w:r w:rsidRPr="0090251B">
        <w:rPr>
          <w:spacing w:val="-2"/>
        </w:rPr>
        <w:t xml:space="preserve"> </w:t>
      </w:r>
      <w:r w:rsidRPr="0090251B">
        <w:t>bề</w:t>
      </w:r>
      <w:r w:rsidRPr="0090251B">
        <w:rPr>
          <w:spacing w:val="-1"/>
        </w:rPr>
        <w:t xml:space="preserve"> </w:t>
      </w:r>
      <w:r w:rsidRPr="0090251B">
        <w:t>mặt</w:t>
      </w:r>
      <w:r w:rsidRPr="0090251B">
        <w:rPr>
          <w:spacing w:val="-2"/>
        </w:rPr>
        <w:t xml:space="preserve"> </w:t>
      </w:r>
      <w:r w:rsidRPr="0090251B">
        <w:t>của bulông theo TCVN 4795.</w:t>
      </w:r>
    </w:p>
    <w:p w14:paraId="07D43E95" w14:textId="77777777" w:rsidR="00400810" w:rsidRPr="0090251B" w:rsidRDefault="00400810" w:rsidP="00400810">
      <w:pPr>
        <w:pStyle w:val="Bt0"/>
        <w:spacing w:before="20" w:after="20"/>
      </w:pPr>
      <w:r w:rsidRPr="0090251B">
        <w:rPr>
          <w:lang w:val="en-US"/>
        </w:rPr>
        <w:t xml:space="preserve">c) </w:t>
      </w:r>
      <w:r w:rsidRPr="0090251B">
        <w:t>Kiểm</w:t>
      </w:r>
      <w:r w:rsidRPr="0090251B">
        <w:rPr>
          <w:spacing w:val="-1"/>
        </w:rPr>
        <w:t xml:space="preserve"> </w:t>
      </w:r>
      <w:r w:rsidRPr="0090251B">
        <w:t>tra</w:t>
      </w:r>
      <w:r w:rsidRPr="0090251B">
        <w:rPr>
          <w:spacing w:val="-1"/>
        </w:rPr>
        <w:t xml:space="preserve"> </w:t>
      </w:r>
      <w:r w:rsidRPr="0090251B">
        <w:t>khuyết</w:t>
      </w:r>
      <w:r w:rsidRPr="0090251B">
        <w:rPr>
          <w:spacing w:val="1"/>
        </w:rPr>
        <w:t xml:space="preserve"> </w:t>
      </w:r>
      <w:r w:rsidRPr="0090251B">
        <w:t>tật</w:t>
      </w:r>
      <w:r w:rsidRPr="0090251B">
        <w:rPr>
          <w:spacing w:val="-3"/>
        </w:rPr>
        <w:t xml:space="preserve"> </w:t>
      </w:r>
      <w:r w:rsidRPr="0090251B">
        <w:t>bề mặt</w:t>
      </w:r>
      <w:r w:rsidRPr="0090251B">
        <w:rPr>
          <w:spacing w:val="-1"/>
        </w:rPr>
        <w:t xml:space="preserve"> </w:t>
      </w:r>
      <w:r w:rsidRPr="0090251B">
        <w:t>của</w:t>
      </w:r>
      <w:r w:rsidRPr="0090251B">
        <w:rPr>
          <w:spacing w:val="-3"/>
        </w:rPr>
        <w:t xml:space="preserve"> </w:t>
      </w:r>
      <w:r w:rsidRPr="0090251B">
        <w:t>đai</w:t>
      </w:r>
      <w:r w:rsidRPr="0090251B">
        <w:rPr>
          <w:spacing w:val="-3"/>
        </w:rPr>
        <w:t xml:space="preserve"> </w:t>
      </w:r>
      <w:r w:rsidRPr="0090251B">
        <w:t>ốc theo TCVN 4796.</w:t>
      </w:r>
    </w:p>
    <w:p w14:paraId="7471A1E8" w14:textId="77777777" w:rsidR="00400810" w:rsidRPr="0090251B" w:rsidRDefault="00400810" w:rsidP="00400810">
      <w:pPr>
        <w:pStyle w:val="Bt0"/>
        <w:spacing w:before="20" w:after="20"/>
      </w:pPr>
      <w:r w:rsidRPr="0090251B">
        <w:rPr>
          <w:lang w:val="en-US"/>
        </w:rPr>
        <w:t xml:space="preserve">d) </w:t>
      </w:r>
      <w:r w:rsidRPr="0090251B">
        <w:t>Kiểm</w:t>
      </w:r>
      <w:r w:rsidRPr="0090251B">
        <w:rPr>
          <w:spacing w:val="-1"/>
        </w:rPr>
        <w:t xml:space="preserve"> </w:t>
      </w:r>
      <w:r w:rsidRPr="0090251B">
        <w:t>tra</w:t>
      </w:r>
      <w:r w:rsidRPr="0090251B">
        <w:rPr>
          <w:spacing w:val="-1"/>
        </w:rPr>
        <w:t xml:space="preserve"> </w:t>
      </w:r>
      <w:r w:rsidRPr="0090251B">
        <w:t>kích thước</w:t>
      </w:r>
      <w:r w:rsidRPr="0090251B">
        <w:rPr>
          <w:spacing w:val="-1"/>
        </w:rPr>
        <w:t xml:space="preserve"> </w:t>
      </w:r>
      <w:r w:rsidRPr="0090251B">
        <w:t>của</w:t>
      </w:r>
      <w:r w:rsidRPr="0090251B">
        <w:rPr>
          <w:spacing w:val="-1"/>
        </w:rPr>
        <w:t xml:space="preserve"> </w:t>
      </w:r>
      <w:r w:rsidRPr="0090251B">
        <w:t>bulông và đai ốc.</w:t>
      </w:r>
    </w:p>
    <w:p w14:paraId="465D41EF" w14:textId="77777777" w:rsidR="00400810" w:rsidRPr="0090251B" w:rsidRDefault="00400810" w:rsidP="00400810">
      <w:pPr>
        <w:pStyle w:val="Bt0"/>
        <w:spacing w:before="20" w:after="20"/>
      </w:pPr>
      <w:r w:rsidRPr="0090251B">
        <w:rPr>
          <w:lang w:val="en-US"/>
        </w:rPr>
        <w:t xml:space="preserve">e) </w:t>
      </w:r>
      <w:r w:rsidRPr="0090251B">
        <w:t>Kiểm tra độ</w:t>
      </w:r>
      <w:r w:rsidRPr="0090251B">
        <w:rPr>
          <w:spacing w:val="1"/>
        </w:rPr>
        <w:t xml:space="preserve"> </w:t>
      </w:r>
      <w:r w:rsidRPr="0090251B">
        <w:t>nhám</w:t>
      </w:r>
      <w:r w:rsidRPr="0090251B">
        <w:rPr>
          <w:spacing w:val="-3"/>
        </w:rPr>
        <w:t xml:space="preserve"> </w:t>
      </w:r>
      <w:r w:rsidRPr="0090251B">
        <w:t>bề</w:t>
      </w:r>
      <w:r w:rsidRPr="0090251B">
        <w:rPr>
          <w:spacing w:val="-3"/>
        </w:rPr>
        <w:t xml:space="preserve"> </w:t>
      </w:r>
      <w:r w:rsidRPr="0090251B">
        <w:t>mặt.</w:t>
      </w:r>
    </w:p>
    <w:p w14:paraId="02B74306" w14:textId="77777777" w:rsidR="00400810" w:rsidRPr="0090251B" w:rsidRDefault="00400810" w:rsidP="00400810">
      <w:pPr>
        <w:pStyle w:val="Bt0"/>
        <w:spacing w:before="20" w:after="20"/>
      </w:pPr>
      <w:r w:rsidRPr="0090251B">
        <w:rPr>
          <w:lang w:val="de-DE"/>
        </w:rPr>
        <w:lastRenderedPageBreak/>
        <w:t xml:space="preserve">f) </w:t>
      </w:r>
      <w:r w:rsidRPr="0090251B">
        <w:t>Độ nhám</w:t>
      </w:r>
      <w:r w:rsidRPr="0090251B">
        <w:rPr>
          <w:spacing w:val="-1"/>
        </w:rPr>
        <w:t xml:space="preserve"> </w:t>
      </w:r>
      <w:r w:rsidRPr="0090251B">
        <w:t>ren</w:t>
      </w:r>
      <w:r w:rsidRPr="0090251B">
        <w:rPr>
          <w:spacing w:val="1"/>
        </w:rPr>
        <w:t xml:space="preserve"> </w:t>
      </w:r>
      <w:r w:rsidRPr="0090251B">
        <w:t>bulông.</w:t>
      </w:r>
    </w:p>
    <w:p w14:paraId="4B92DE73" w14:textId="77777777" w:rsidR="00400810" w:rsidRPr="0090251B" w:rsidRDefault="00400810" w:rsidP="00400810">
      <w:pPr>
        <w:pStyle w:val="Bt0"/>
        <w:spacing w:before="20" w:after="20"/>
      </w:pPr>
      <w:r w:rsidRPr="0090251B">
        <w:rPr>
          <w:lang w:val="en-US"/>
        </w:rPr>
        <w:t xml:space="preserve">g) </w:t>
      </w:r>
      <w:r w:rsidRPr="0090251B">
        <w:t>Độ nhám ren</w:t>
      </w:r>
      <w:r w:rsidRPr="0090251B">
        <w:rPr>
          <w:spacing w:val="1"/>
        </w:rPr>
        <w:t xml:space="preserve"> </w:t>
      </w:r>
      <w:r w:rsidRPr="0090251B">
        <w:t>bulông và đai</w:t>
      </w:r>
      <w:r w:rsidRPr="0090251B">
        <w:rPr>
          <w:spacing w:val="-2"/>
        </w:rPr>
        <w:t xml:space="preserve"> </w:t>
      </w:r>
      <w:r w:rsidRPr="0090251B">
        <w:t>ốc.</w:t>
      </w:r>
    </w:p>
    <w:p w14:paraId="5C6CAE21" w14:textId="77777777" w:rsidR="00400810" w:rsidRPr="0090251B" w:rsidRDefault="00400810" w:rsidP="00400810">
      <w:pPr>
        <w:pStyle w:val="Bt0"/>
        <w:spacing w:before="20" w:after="20"/>
      </w:pPr>
      <w:r w:rsidRPr="0090251B">
        <w:rPr>
          <w:lang w:val="en-US"/>
        </w:rPr>
        <w:t xml:space="preserve">h) </w:t>
      </w:r>
      <w:r w:rsidRPr="0090251B">
        <w:t>Kiểm</w:t>
      </w:r>
      <w:r w:rsidRPr="0090251B">
        <w:rPr>
          <w:spacing w:val="-1"/>
        </w:rPr>
        <w:t xml:space="preserve"> </w:t>
      </w:r>
      <w:r w:rsidRPr="0090251B">
        <w:t>tra</w:t>
      </w:r>
      <w:r w:rsidRPr="0090251B">
        <w:rPr>
          <w:spacing w:val="-1"/>
        </w:rPr>
        <w:t xml:space="preserve"> </w:t>
      </w:r>
      <w:r w:rsidRPr="0090251B">
        <w:t>chất lượng và</w:t>
      </w:r>
      <w:r w:rsidRPr="0090251B">
        <w:rPr>
          <w:spacing w:val="-1"/>
        </w:rPr>
        <w:t xml:space="preserve"> </w:t>
      </w:r>
      <w:r w:rsidRPr="0090251B">
        <w:t>bề</w:t>
      </w:r>
      <w:r w:rsidRPr="0090251B">
        <w:rPr>
          <w:spacing w:val="-1"/>
        </w:rPr>
        <w:t xml:space="preserve"> </w:t>
      </w:r>
      <w:r w:rsidRPr="0090251B">
        <w:t>dày</w:t>
      </w:r>
      <w:r w:rsidRPr="0090251B">
        <w:rPr>
          <w:spacing w:val="-1"/>
        </w:rPr>
        <w:t xml:space="preserve"> </w:t>
      </w:r>
      <w:r w:rsidRPr="0090251B">
        <w:t>lớp mạ</w:t>
      </w:r>
      <w:r w:rsidRPr="0090251B">
        <w:rPr>
          <w:spacing w:val="-1"/>
        </w:rPr>
        <w:t xml:space="preserve"> </w:t>
      </w:r>
      <w:r w:rsidRPr="0090251B">
        <w:t>theo TCVN 4392.</w:t>
      </w:r>
    </w:p>
    <w:p w14:paraId="50611C5A" w14:textId="77777777" w:rsidR="00400810" w:rsidRPr="0090251B" w:rsidRDefault="00400810" w:rsidP="00400810">
      <w:pPr>
        <w:pStyle w:val="Bt0"/>
        <w:spacing w:before="20" w:after="20"/>
      </w:pPr>
      <w:r w:rsidRPr="0090251B">
        <w:rPr>
          <w:lang w:val="en-US"/>
        </w:rPr>
        <w:t xml:space="preserve">i) </w:t>
      </w:r>
      <w:r w:rsidRPr="0090251B">
        <w:t>Thử</w:t>
      </w:r>
      <w:r w:rsidRPr="0090251B">
        <w:rPr>
          <w:spacing w:val="-5"/>
        </w:rPr>
        <w:t xml:space="preserve"> </w:t>
      </w:r>
      <w:r w:rsidRPr="0090251B">
        <w:t>tải</w:t>
      </w:r>
      <w:r w:rsidRPr="0090251B">
        <w:rPr>
          <w:spacing w:val="-2"/>
        </w:rPr>
        <w:t xml:space="preserve"> </w:t>
      </w:r>
      <w:r w:rsidRPr="0090251B">
        <w:t>trọng phá</w:t>
      </w:r>
      <w:r w:rsidRPr="0090251B">
        <w:rPr>
          <w:spacing w:val="-3"/>
        </w:rPr>
        <w:t xml:space="preserve"> </w:t>
      </w:r>
      <w:r w:rsidRPr="0090251B">
        <w:t>hỏng</w:t>
      </w:r>
      <w:r w:rsidRPr="0090251B">
        <w:rPr>
          <w:spacing w:val="1"/>
        </w:rPr>
        <w:t xml:space="preserve"> </w:t>
      </w:r>
      <w:r w:rsidRPr="0090251B">
        <w:t>của</w:t>
      </w:r>
      <w:r w:rsidRPr="0090251B">
        <w:rPr>
          <w:spacing w:val="-1"/>
        </w:rPr>
        <w:t xml:space="preserve"> </w:t>
      </w:r>
      <w:r w:rsidRPr="0090251B">
        <w:t>bulông.</w:t>
      </w:r>
    </w:p>
    <w:p w14:paraId="388985E8" w14:textId="77777777" w:rsidR="00400810" w:rsidRPr="0090251B" w:rsidRDefault="00400810" w:rsidP="00400810">
      <w:pPr>
        <w:pStyle w:val="Bt0"/>
        <w:spacing w:before="20" w:after="20"/>
      </w:pPr>
      <w:r w:rsidRPr="0090251B">
        <w:rPr>
          <w:lang w:val="en-US"/>
        </w:rPr>
        <w:t xml:space="preserve">j) </w:t>
      </w:r>
      <w:r w:rsidRPr="0090251B">
        <w:t>Thử tải</w:t>
      </w:r>
      <w:r w:rsidRPr="0090251B">
        <w:rPr>
          <w:spacing w:val="-2"/>
        </w:rPr>
        <w:t xml:space="preserve"> </w:t>
      </w:r>
      <w:r w:rsidRPr="0090251B">
        <w:t>trọng</w:t>
      </w:r>
      <w:r w:rsidRPr="0090251B">
        <w:rPr>
          <w:spacing w:val="1"/>
        </w:rPr>
        <w:t xml:space="preserve"> </w:t>
      </w:r>
      <w:r w:rsidRPr="0090251B">
        <w:t>cho</w:t>
      </w:r>
      <w:r w:rsidRPr="0090251B">
        <w:rPr>
          <w:spacing w:val="-3"/>
        </w:rPr>
        <w:t xml:space="preserve"> </w:t>
      </w:r>
      <w:r w:rsidRPr="0090251B">
        <w:t>đai</w:t>
      </w:r>
      <w:r w:rsidRPr="0090251B">
        <w:rPr>
          <w:spacing w:val="1"/>
        </w:rPr>
        <w:t xml:space="preserve"> </w:t>
      </w:r>
      <w:r w:rsidRPr="0090251B">
        <w:t>ốc.</w:t>
      </w:r>
    </w:p>
    <w:p w14:paraId="0EE2EDA0" w14:textId="77777777" w:rsidR="00400810" w:rsidRPr="0090251B" w:rsidRDefault="00400810" w:rsidP="00400810">
      <w:pPr>
        <w:pStyle w:val="1nho"/>
      </w:pPr>
      <w:r w:rsidRPr="0090251B">
        <w:t>2. Thử nghiệm nghiệm thu</w:t>
      </w:r>
    </w:p>
    <w:p w14:paraId="32C2CC85" w14:textId="77777777" w:rsidR="00400810" w:rsidRPr="0090251B" w:rsidRDefault="00400810" w:rsidP="00400810">
      <w:pPr>
        <w:pStyle w:val="Bt0"/>
        <w:spacing w:before="20" w:after="20"/>
      </w:pPr>
      <w:r w:rsidRPr="0090251B">
        <w:t>Khi tiếp nhận hàng hoá, Người mua phải tiến hành lấy mẫu ngẫu nhiên trong</w:t>
      </w:r>
      <w:r w:rsidRPr="0090251B">
        <w:rPr>
          <w:spacing w:val="1"/>
        </w:rPr>
        <w:t xml:space="preserve"> </w:t>
      </w:r>
      <w:r w:rsidRPr="0090251B">
        <w:t>lô hàng để kiểm tra thử nghiệm nghiệm thu lô hàng theo các hạng mục được qui</w:t>
      </w:r>
      <w:r w:rsidRPr="0090251B">
        <w:rPr>
          <w:spacing w:val="1"/>
        </w:rPr>
        <w:t xml:space="preserve"> </w:t>
      </w:r>
      <w:r w:rsidRPr="0090251B">
        <w:t>định dưới</w:t>
      </w:r>
      <w:r w:rsidRPr="0090251B">
        <w:rPr>
          <w:spacing w:val="1"/>
        </w:rPr>
        <w:t xml:space="preserve"> </w:t>
      </w:r>
      <w:r w:rsidRPr="0090251B">
        <w:t>đây (Bên mua tự thực hiện):</w:t>
      </w:r>
    </w:p>
    <w:p w14:paraId="762CE966" w14:textId="77777777" w:rsidR="00400810" w:rsidRPr="0090251B" w:rsidRDefault="00400810" w:rsidP="00400810">
      <w:pPr>
        <w:pStyle w:val="Bt0"/>
        <w:spacing w:before="20" w:after="20"/>
      </w:pPr>
      <w:r w:rsidRPr="0090251B">
        <w:rPr>
          <w:lang w:val="en-US"/>
        </w:rPr>
        <w:t xml:space="preserve">a) </w:t>
      </w:r>
      <w:r w:rsidRPr="0090251B">
        <w:t>Kiểm</w:t>
      </w:r>
      <w:r w:rsidRPr="0090251B">
        <w:rPr>
          <w:spacing w:val="11"/>
        </w:rPr>
        <w:t xml:space="preserve"> </w:t>
      </w:r>
      <w:r w:rsidRPr="0090251B">
        <w:t>tra</w:t>
      </w:r>
      <w:r w:rsidRPr="0090251B">
        <w:rPr>
          <w:spacing w:val="12"/>
        </w:rPr>
        <w:t xml:space="preserve"> </w:t>
      </w:r>
      <w:r w:rsidRPr="0090251B">
        <w:t>dạng</w:t>
      </w:r>
      <w:r w:rsidRPr="0090251B">
        <w:rPr>
          <w:spacing w:val="12"/>
        </w:rPr>
        <w:t xml:space="preserve"> </w:t>
      </w:r>
      <w:r w:rsidRPr="0090251B">
        <w:t>ngoài</w:t>
      </w:r>
      <w:r w:rsidRPr="0090251B">
        <w:rPr>
          <w:spacing w:val="13"/>
        </w:rPr>
        <w:t xml:space="preserve"> </w:t>
      </w:r>
      <w:r w:rsidRPr="0090251B">
        <w:t>của</w:t>
      </w:r>
      <w:r w:rsidRPr="0090251B">
        <w:rPr>
          <w:spacing w:val="13"/>
        </w:rPr>
        <w:t xml:space="preserve"> </w:t>
      </w:r>
      <w:r w:rsidRPr="0090251B">
        <w:t>bulông</w:t>
      </w:r>
      <w:r w:rsidRPr="0090251B">
        <w:rPr>
          <w:spacing w:val="12"/>
        </w:rPr>
        <w:t xml:space="preserve"> </w:t>
      </w:r>
      <w:r w:rsidRPr="0090251B">
        <w:t>và</w:t>
      </w:r>
      <w:r w:rsidRPr="0090251B">
        <w:rPr>
          <w:spacing w:val="13"/>
        </w:rPr>
        <w:t xml:space="preserve"> </w:t>
      </w:r>
      <w:r w:rsidRPr="0090251B">
        <w:t>đai</w:t>
      </w:r>
      <w:r w:rsidRPr="0090251B">
        <w:rPr>
          <w:spacing w:val="13"/>
        </w:rPr>
        <w:t xml:space="preserve"> </w:t>
      </w:r>
      <w:r w:rsidRPr="0090251B">
        <w:t>ốc</w:t>
      </w:r>
      <w:r w:rsidRPr="0090251B">
        <w:rPr>
          <w:spacing w:val="9"/>
        </w:rPr>
        <w:t xml:space="preserve"> </w:t>
      </w:r>
      <w:r w:rsidRPr="0090251B">
        <w:t>không</w:t>
      </w:r>
      <w:r w:rsidRPr="0090251B">
        <w:rPr>
          <w:spacing w:val="13"/>
        </w:rPr>
        <w:t xml:space="preserve"> </w:t>
      </w:r>
      <w:r w:rsidRPr="0090251B">
        <w:t>sử</w:t>
      </w:r>
      <w:r w:rsidRPr="0090251B">
        <w:rPr>
          <w:spacing w:val="11"/>
        </w:rPr>
        <w:t xml:space="preserve"> </w:t>
      </w:r>
      <w:r w:rsidRPr="0090251B">
        <w:t>dụng</w:t>
      </w:r>
      <w:r w:rsidRPr="0090251B">
        <w:rPr>
          <w:spacing w:val="12"/>
        </w:rPr>
        <w:t xml:space="preserve"> </w:t>
      </w:r>
      <w:r w:rsidRPr="0090251B">
        <w:t>dụng</w:t>
      </w:r>
      <w:r w:rsidRPr="0090251B">
        <w:rPr>
          <w:spacing w:val="11"/>
        </w:rPr>
        <w:t xml:space="preserve"> </w:t>
      </w:r>
      <w:r w:rsidRPr="0090251B">
        <w:t>cụ</w:t>
      </w:r>
      <w:r w:rsidRPr="0090251B">
        <w:rPr>
          <w:spacing w:val="13"/>
        </w:rPr>
        <w:t xml:space="preserve"> </w:t>
      </w:r>
      <w:r w:rsidRPr="0090251B">
        <w:t>phóng đại.</w:t>
      </w:r>
    </w:p>
    <w:p w14:paraId="3402DB27" w14:textId="77777777" w:rsidR="00400810" w:rsidRPr="0090251B" w:rsidRDefault="00400810" w:rsidP="00400810">
      <w:pPr>
        <w:pStyle w:val="Bt0"/>
        <w:spacing w:before="20" w:after="20"/>
      </w:pPr>
      <w:r w:rsidRPr="0090251B">
        <w:rPr>
          <w:lang w:val="en-US"/>
        </w:rPr>
        <w:t xml:space="preserve">b) </w:t>
      </w:r>
      <w:r w:rsidRPr="0090251B">
        <w:t>Kiểm</w:t>
      </w:r>
      <w:r w:rsidRPr="0090251B">
        <w:rPr>
          <w:spacing w:val="-1"/>
        </w:rPr>
        <w:t xml:space="preserve"> </w:t>
      </w:r>
      <w:r w:rsidRPr="0090251B">
        <w:t>tra</w:t>
      </w:r>
      <w:r w:rsidRPr="0090251B">
        <w:rPr>
          <w:spacing w:val="-1"/>
        </w:rPr>
        <w:t xml:space="preserve"> </w:t>
      </w:r>
      <w:r w:rsidRPr="0090251B">
        <w:t>kích thước</w:t>
      </w:r>
      <w:r w:rsidRPr="0090251B">
        <w:rPr>
          <w:spacing w:val="-1"/>
        </w:rPr>
        <w:t xml:space="preserve"> </w:t>
      </w:r>
      <w:r w:rsidRPr="0090251B">
        <w:t>của</w:t>
      </w:r>
      <w:r w:rsidRPr="0090251B">
        <w:rPr>
          <w:spacing w:val="-1"/>
        </w:rPr>
        <w:t xml:space="preserve"> </w:t>
      </w:r>
      <w:r w:rsidRPr="0090251B">
        <w:t>bulông và đai ốc.</w:t>
      </w:r>
    </w:p>
    <w:p w14:paraId="6C9E2CA0" w14:textId="77777777" w:rsidR="00400810" w:rsidRPr="0090251B" w:rsidRDefault="00400810" w:rsidP="00400810">
      <w:pPr>
        <w:pStyle w:val="Bt0"/>
        <w:spacing w:before="20" w:after="20"/>
        <w:rPr>
          <w:spacing w:val="-67"/>
        </w:rPr>
      </w:pPr>
      <w:r w:rsidRPr="0090251B">
        <w:rPr>
          <w:lang w:val="en-US"/>
        </w:rPr>
        <w:t xml:space="preserve">c) </w:t>
      </w:r>
      <w:r w:rsidRPr="0090251B">
        <w:t>Vặn bằng tay đai ốc trên phần ren của bulông.</w:t>
      </w:r>
      <w:r w:rsidRPr="0090251B">
        <w:rPr>
          <w:spacing w:val="-67"/>
        </w:rPr>
        <w:t xml:space="preserve"> </w:t>
      </w:r>
    </w:p>
    <w:p w14:paraId="0B22DE94" w14:textId="77777777" w:rsidR="00400810" w:rsidRPr="0090251B" w:rsidRDefault="00400810" w:rsidP="00400810">
      <w:pPr>
        <w:pStyle w:val="Bt0"/>
        <w:spacing w:before="20" w:after="20"/>
        <w:ind w:firstLine="0"/>
      </w:pPr>
      <w:r w:rsidRPr="0090251B">
        <w:t>Số lượng</w:t>
      </w:r>
      <w:r w:rsidRPr="0090251B">
        <w:rPr>
          <w:spacing w:val="1"/>
        </w:rPr>
        <w:t xml:space="preserve"> </w:t>
      </w:r>
      <w:r w:rsidRPr="0090251B">
        <w:t>mẫu</w:t>
      </w:r>
      <w:r w:rsidRPr="0090251B">
        <w:rPr>
          <w:spacing w:val="1"/>
        </w:rPr>
        <w:t xml:space="preserve"> </w:t>
      </w:r>
      <w:r w:rsidRPr="0090251B">
        <w:t>thử</w:t>
      </w:r>
      <w:r w:rsidRPr="0090251B">
        <w:rPr>
          <w:spacing w:val="-1"/>
        </w:rPr>
        <w:t xml:space="preserve"> </w:t>
      </w:r>
      <w:r w:rsidRPr="0090251B">
        <w:t>như</w:t>
      </w:r>
      <w:r w:rsidRPr="0090251B">
        <w:rPr>
          <w:spacing w:val="-1"/>
        </w:rPr>
        <w:t xml:space="preserve"> </w:t>
      </w:r>
      <w:r w:rsidRPr="0090251B">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820"/>
      </w:tblGrid>
      <w:tr w:rsidR="00400810" w:rsidRPr="0090251B" w14:paraId="1C972EBF" w14:textId="77777777" w:rsidTr="001D0B2C">
        <w:trPr>
          <w:trHeight w:val="20"/>
          <w:jc w:val="center"/>
        </w:trPr>
        <w:tc>
          <w:tcPr>
            <w:tcW w:w="4112" w:type="dxa"/>
          </w:tcPr>
          <w:p w14:paraId="53C18F55" w14:textId="77777777" w:rsidR="00400810" w:rsidRPr="0090251B" w:rsidRDefault="00400810" w:rsidP="001D0B2C">
            <w:pPr>
              <w:pStyle w:val="Bt0"/>
              <w:spacing w:before="20" w:after="20"/>
              <w:ind w:firstLine="0"/>
              <w:jc w:val="center"/>
              <w:rPr>
                <w:b/>
                <w:bCs/>
              </w:rPr>
            </w:pPr>
            <w:r w:rsidRPr="0090251B">
              <w:rPr>
                <w:b/>
                <w:bCs/>
              </w:rPr>
              <w:t>Số lượng mẫu</w:t>
            </w:r>
            <w:r w:rsidRPr="0090251B">
              <w:rPr>
                <w:b/>
                <w:bCs/>
                <w:spacing w:val="-1"/>
              </w:rPr>
              <w:t xml:space="preserve"> </w:t>
            </w:r>
            <w:r w:rsidRPr="0090251B">
              <w:rPr>
                <w:b/>
                <w:bCs/>
              </w:rPr>
              <w:t>thử</w:t>
            </w:r>
            <w:r w:rsidRPr="0090251B">
              <w:rPr>
                <w:b/>
                <w:bCs/>
                <w:spacing w:val="-2"/>
              </w:rPr>
              <w:t xml:space="preserve"> </w:t>
            </w:r>
            <w:r w:rsidRPr="0090251B">
              <w:rPr>
                <w:b/>
                <w:bCs/>
              </w:rPr>
              <w:t>(p)</w:t>
            </w:r>
          </w:p>
        </w:tc>
        <w:tc>
          <w:tcPr>
            <w:tcW w:w="4820" w:type="dxa"/>
          </w:tcPr>
          <w:p w14:paraId="43A4993A" w14:textId="77777777" w:rsidR="00400810" w:rsidRPr="0090251B" w:rsidRDefault="00400810" w:rsidP="001D0B2C">
            <w:pPr>
              <w:pStyle w:val="Bt0"/>
              <w:spacing w:before="20" w:after="20"/>
              <w:ind w:firstLine="0"/>
              <w:jc w:val="center"/>
              <w:rPr>
                <w:b/>
                <w:bCs/>
              </w:rPr>
            </w:pPr>
            <w:r w:rsidRPr="0090251B">
              <w:rPr>
                <w:b/>
                <w:bCs/>
              </w:rPr>
              <w:t>Số lượng của một</w:t>
            </w:r>
            <w:r w:rsidRPr="0090251B">
              <w:rPr>
                <w:b/>
                <w:bCs/>
                <w:spacing w:val="-1"/>
              </w:rPr>
              <w:t xml:space="preserve"> </w:t>
            </w:r>
            <w:r w:rsidRPr="0090251B">
              <w:rPr>
                <w:b/>
                <w:bCs/>
              </w:rPr>
              <w:t>lô</w:t>
            </w:r>
            <w:r w:rsidRPr="0090251B">
              <w:rPr>
                <w:b/>
                <w:bCs/>
                <w:spacing w:val="-3"/>
              </w:rPr>
              <w:t xml:space="preserve"> </w:t>
            </w:r>
            <w:r w:rsidRPr="0090251B">
              <w:rPr>
                <w:b/>
                <w:bCs/>
              </w:rPr>
              <w:t>(n)</w:t>
            </w:r>
          </w:p>
        </w:tc>
      </w:tr>
      <w:tr w:rsidR="00400810" w:rsidRPr="0090251B" w14:paraId="3C1FEB60" w14:textId="77777777" w:rsidTr="001D0B2C">
        <w:trPr>
          <w:trHeight w:val="20"/>
          <w:jc w:val="center"/>
        </w:trPr>
        <w:tc>
          <w:tcPr>
            <w:tcW w:w="4112" w:type="dxa"/>
          </w:tcPr>
          <w:p w14:paraId="6EE925B5" w14:textId="77777777" w:rsidR="00400810" w:rsidRPr="0090251B" w:rsidRDefault="00400810"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1</w:t>
            </w:r>
          </w:p>
        </w:tc>
        <w:tc>
          <w:tcPr>
            <w:tcW w:w="4820" w:type="dxa"/>
          </w:tcPr>
          <w:p w14:paraId="0158862C" w14:textId="77777777" w:rsidR="00400810" w:rsidRPr="0090251B" w:rsidRDefault="00400810" w:rsidP="001D0B2C">
            <w:pPr>
              <w:pStyle w:val="Bt0"/>
              <w:spacing w:before="20" w:after="20"/>
              <w:ind w:firstLine="0"/>
              <w:jc w:val="center"/>
            </w:pPr>
            <w:r w:rsidRPr="0090251B">
              <w:t>n &lt;</w:t>
            </w:r>
            <w:r w:rsidRPr="0090251B">
              <w:rPr>
                <w:spacing w:val="-1"/>
              </w:rPr>
              <w:t xml:space="preserve"> </w:t>
            </w:r>
            <w:r w:rsidRPr="0090251B">
              <w:t>200</w:t>
            </w:r>
          </w:p>
        </w:tc>
      </w:tr>
      <w:tr w:rsidR="00400810" w:rsidRPr="0090251B" w14:paraId="37A03100" w14:textId="77777777" w:rsidTr="001D0B2C">
        <w:trPr>
          <w:trHeight w:val="20"/>
          <w:jc w:val="center"/>
        </w:trPr>
        <w:tc>
          <w:tcPr>
            <w:tcW w:w="4112" w:type="dxa"/>
          </w:tcPr>
          <w:p w14:paraId="2F958DDB" w14:textId="77777777" w:rsidR="00400810" w:rsidRPr="0090251B" w:rsidRDefault="00400810"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1</w:t>
            </w:r>
          </w:p>
        </w:tc>
        <w:tc>
          <w:tcPr>
            <w:tcW w:w="4820" w:type="dxa"/>
          </w:tcPr>
          <w:p w14:paraId="176FD08B" w14:textId="77777777" w:rsidR="00400810" w:rsidRPr="0090251B" w:rsidRDefault="00400810" w:rsidP="001D0B2C">
            <w:pPr>
              <w:pStyle w:val="Bt0"/>
              <w:spacing w:before="20" w:after="20"/>
              <w:ind w:firstLine="0"/>
              <w:jc w:val="center"/>
            </w:pPr>
            <w:r w:rsidRPr="0090251B">
              <w:t>200 ≤</w:t>
            </w:r>
            <w:r w:rsidRPr="0090251B">
              <w:rPr>
                <w:spacing w:val="-1"/>
              </w:rPr>
              <w:t xml:space="preserve"> </w:t>
            </w:r>
            <w:r w:rsidRPr="0090251B">
              <w:t>n</w:t>
            </w:r>
            <w:r w:rsidRPr="0090251B">
              <w:rPr>
                <w:spacing w:val="1"/>
              </w:rPr>
              <w:t xml:space="preserve"> </w:t>
            </w:r>
            <w:r w:rsidRPr="0090251B">
              <w:t>&lt; 500</w:t>
            </w:r>
          </w:p>
        </w:tc>
      </w:tr>
      <w:tr w:rsidR="00400810" w:rsidRPr="0090251B" w14:paraId="3AD3DF30" w14:textId="77777777" w:rsidTr="001D0B2C">
        <w:trPr>
          <w:trHeight w:val="20"/>
          <w:jc w:val="center"/>
        </w:trPr>
        <w:tc>
          <w:tcPr>
            <w:tcW w:w="4112" w:type="dxa"/>
          </w:tcPr>
          <w:p w14:paraId="178491F0" w14:textId="77777777" w:rsidR="00400810" w:rsidRPr="0090251B" w:rsidRDefault="00400810"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2</w:t>
            </w:r>
          </w:p>
        </w:tc>
        <w:tc>
          <w:tcPr>
            <w:tcW w:w="4820" w:type="dxa"/>
          </w:tcPr>
          <w:p w14:paraId="53DF5BDC" w14:textId="77777777" w:rsidR="00400810" w:rsidRPr="0090251B" w:rsidRDefault="00400810" w:rsidP="001D0B2C">
            <w:pPr>
              <w:pStyle w:val="Bt0"/>
              <w:spacing w:before="20" w:after="20"/>
              <w:ind w:firstLine="0"/>
              <w:jc w:val="center"/>
            </w:pPr>
            <w:r w:rsidRPr="0090251B">
              <w:t>500 ≤</w:t>
            </w:r>
            <w:r w:rsidRPr="0090251B">
              <w:rPr>
                <w:spacing w:val="-1"/>
              </w:rPr>
              <w:t xml:space="preserve"> </w:t>
            </w:r>
            <w:r w:rsidRPr="0090251B">
              <w:t>n</w:t>
            </w:r>
            <w:r w:rsidRPr="0090251B">
              <w:rPr>
                <w:spacing w:val="1"/>
              </w:rPr>
              <w:t xml:space="preserve"> </w:t>
            </w:r>
            <w:r w:rsidRPr="0090251B">
              <w:t>&lt; 1000</w:t>
            </w:r>
          </w:p>
        </w:tc>
      </w:tr>
      <w:tr w:rsidR="00400810" w:rsidRPr="0090251B" w14:paraId="235F6327" w14:textId="77777777" w:rsidTr="001D0B2C">
        <w:trPr>
          <w:trHeight w:val="20"/>
          <w:jc w:val="center"/>
        </w:trPr>
        <w:tc>
          <w:tcPr>
            <w:tcW w:w="4112" w:type="dxa"/>
          </w:tcPr>
          <w:p w14:paraId="6D260D3A" w14:textId="77777777" w:rsidR="00400810" w:rsidRPr="0090251B" w:rsidRDefault="00400810" w:rsidP="001D0B2C">
            <w:pPr>
              <w:pStyle w:val="Bt0"/>
              <w:spacing w:before="20" w:after="20"/>
              <w:ind w:firstLine="0"/>
              <w:jc w:val="center"/>
            </w:pPr>
            <w:r w:rsidRPr="0090251B">
              <w:t>p =</w:t>
            </w:r>
            <w:r w:rsidRPr="0090251B">
              <w:rPr>
                <w:spacing w:val="-1"/>
              </w:rPr>
              <w:t xml:space="preserve"> </w:t>
            </w:r>
            <w:r w:rsidRPr="0090251B">
              <w:t>2</w:t>
            </w:r>
            <w:r w:rsidRPr="0090251B">
              <w:rPr>
                <w:spacing w:val="1"/>
              </w:rPr>
              <w:t xml:space="preserve"> </w:t>
            </w:r>
            <w:r w:rsidRPr="0090251B">
              <w:t>+ n/1000</w:t>
            </w:r>
          </w:p>
        </w:tc>
        <w:tc>
          <w:tcPr>
            <w:tcW w:w="4820" w:type="dxa"/>
          </w:tcPr>
          <w:p w14:paraId="67D64D46" w14:textId="77777777" w:rsidR="00400810" w:rsidRPr="0090251B" w:rsidRDefault="00400810" w:rsidP="001D0B2C">
            <w:pPr>
              <w:pStyle w:val="Bt0"/>
              <w:spacing w:before="20" w:after="20"/>
              <w:ind w:firstLine="0"/>
              <w:jc w:val="center"/>
            </w:pPr>
            <w:r w:rsidRPr="0090251B">
              <w:t>1000 ≤</w:t>
            </w:r>
            <w:r w:rsidRPr="0090251B">
              <w:rPr>
                <w:lang w:val="en-US"/>
              </w:rPr>
              <w:t xml:space="preserve"> </w:t>
            </w:r>
            <w:r w:rsidRPr="0090251B">
              <w:rPr>
                <w:spacing w:val="-1"/>
              </w:rPr>
              <w:t xml:space="preserve"> </w:t>
            </w:r>
            <w:r w:rsidRPr="0090251B">
              <w:t>n ≤</w:t>
            </w:r>
            <w:r w:rsidRPr="0090251B">
              <w:rPr>
                <w:spacing w:val="-1"/>
              </w:rPr>
              <w:t xml:space="preserve"> </w:t>
            </w:r>
            <w:r w:rsidRPr="0090251B">
              <w:t>5000</w:t>
            </w:r>
          </w:p>
        </w:tc>
      </w:tr>
      <w:tr w:rsidR="00400810" w:rsidRPr="0090251B" w14:paraId="21BDA80C" w14:textId="77777777" w:rsidTr="001D0B2C">
        <w:trPr>
          <w:trHeight w:val="20"/>
          <w:jc w:val="center"/>
        </w:trPr>
        <w:tc>
          <w:tcPr>
            <w:tcW w:w="4112" w:type="dxa"/>
          </w:tcPr>
          <w:p w14:paraId="1D6B9827" w14:textId="77777777" w:rsidR="00400810" w:rsidRPr="0090251B" w:rsidRDefault="00400810" w:rsidP="001D0B2C">
            <w:pPr>
              <w:pStyle w:val="Bt0"/>
              <w:spacing w:before="20" w:after="20"/>
              <w:ind w:firstLine="0"/>
              <w:jc w:val="center"/>
            </w:pPr>
            <w:r w:rsidRPr="0090251B">
              <w:t>p =</w:t>
            </w:r>
            <w:r w:rsidRPr="0090251B">
              <w:rPr>
                <w:spacing w:val="-1"/>
              </w:rPr>
              <w:t xml:space="preserve"> </w:t>
            </w:r>
            <w:r w:rsidRPr="0090251B">
              <w:t>7 +</w:t>
            </w:r>
            <w:r w:rsidRPr="0090251B">
              <w:rPr>
                <w:spacing w:val="-3"/>
              </w:rPr>
              <w:t xml:space="preserve"> </w:t>
            </w:r>
            <w:r w:rsidRPr="0090251B">
              <w:t>0,5n/1000</w:t>
            </w:r>
          </w:p>
        </w:tc>
        <w:tc>
          <w:tcPr>
            <w:tcW w:w="4820" w:type="dxa"/>
          </w:tcPr>
          <w:p w14:paraId="43B8C07F" w14:textId="77777777" w:rsidR="00400810" w:rsidRPr="0090251B" w:rsidRDefault="00400810" w:rsidP="001D0B2C">
            <w:pPr>
              <w:pStyle w:val="Bt0"/>
              <w:spacing w:before="20" w:after="20"/>
              <w:ind w:firstLine="0"/>
              <w:jc w:val="center"/>
            </w:pPr>
            <w:r w:rsidRPr="0090251B">
              <w:t>n &gt;</w:t>
            </w:r>
            <w:r w:rsidRPr="0090251B">
              <w:rPr>
                <w:spacing w:val="-1"/>
              </w:rPr>
              <w:t xml:space="preserve"> </w:t>
            </w:r>
            <w:r w:rsidRPr="0090251B">
              <w:t>5000</w:t>
            </w:r>
          </w:p>
        </w:tc>
      </w:tr>
    </w:tbl>
    <w:p w14:paraId="03E49B05" w14:textId="77777777" w:rsidR="00400810" w:rsidRPr="0090251B" w:rsidRDefault="00400810" w:rsidP="00400810">
      <w:pPr>
        <w:pStyle w:val="Bt0"/>
        <w:spacing w:before="20" w:after="20"/>
      </w:pPr>
      <w:r w:rsidRPr="0090251B">
        <w:t>Tất cả</w:t>
      </w:r>
      <w:r w:rsidRPr="0090251B">
        <w:rPr>
          <w:spacing w:val="-2"/>
        </w:rPr>
        <w:t xml:space="preserve"> </w:t>
      </w:r>
      <w:r w:rsidRPr="0090251B">
        <w:t>các</w:t>
      </w:r>
      <w:r w:rsidRPr="0090251B">
        <w:rPr>
          <w:spacing w:val="-1"/>
        </w:rPr>
        <w:t xml:space="preserve"> </w:t>
      </w:r>
      <w:r w:rsidRPr="0090251B">
        <w:t>chi</w:t>
      </w:r>
      <w:r w:rsidRPr="0090251B">
        <w:rPr>
          <w:spacing w:val="1"/>
        </w:rPr>
        <w:t xml:space="preserve"> </w:t>
      </w:r>
      <w:r w:rsidRPr="0090251B">
        <w:t>phí</w:t>
      </w:r>
      <w:r w:rsidRPr="0090251B">
        <w:rPr>
          <w:spacing w:val="-3"/>
        </w:rPr>
        <w:t xml:space="preserve"> </w:t>
      </w:r>
      <w:r w:rsidRPr="0090251B">
        <w:t>kiểm</w:t>
      </w:r>
      <w:r w:rsidRPr="0090251B">
        <w:rPr>
          <w:spacing w:val="-1"/>
        </w:rPr>
        <w:t xml:space="preserve"> </w:t>
      </w:r>
      <w:r w:rsidRPr="0090251B">
        <w:t>tra</w:t>
      </w:r>
      <w:r w:rsidRPr="0090251B">
        <w:rPr>
          <w:spacing w:val="-2"/>
        </w:rPr>
        <w:t xml:space="preserve"> </w:t>
      </w:r>
      <w:r w:rsidRPr="0090251B">
        <w:t>và</w:t>
      </w:r>
      <w:r w:rsidRPr="0090251B">
        <w:rPr>
          <w:spacing w:val="-1"/>
        </w:rPr>
        <w:t xml:space="preserve"> </w:t>
      </w:r>
      <w:r w:rsidRPr="0090251B">
        <w:t>thử</w:t>
      </w:r>
      <w:r w:rsidRPr="0090251B">
        <w:rPr>
          <w:spacing w:val="-2"/>
        </w:rPr>
        <w:t xml:space="preserve"> </w:t>
      </w:r>
      <w:r w:rsidRPr="0090251B">
        <w:t>nghiệm</w:t>
      </w:r>
      <w:r w:rsidRPr="0090251B">
        <w:rPr>
          <w:spacing w:val="-3"/>
        </w:rPr>
        <w:t xml:space="preserve"> </w:t>
      </w:r>
      <w:r w:rsidRPr="0090251B">
        <w:t>bao gồm</w:t>
      </w:r>
      <w:r w:rsidRPr="0090251B">
        <w:rPr>
          <w:spacing w:val="-1"/>
        </w:rPr>
        <w:t xml:space="preserve"> </w:t>
      </w:r>
      <w:r w:rsidRPr="0090251B">
        <w:t>trong giá chào.</w:t>
      </w:r>
    </w:p>
    <w:p w14:paraId="741BCD4E" w14:textId="77777777" w:rsidR="00400810" w:rsidRPr="0090251B" w:rsidRDefault="00400810" w:rsidP="00400810">
      <w:pPr>
        <w:pStyle w:val="Bt0"/>
        <w:spacing w:before="20" w:after="20"/>
        <w:rPr>
          <w:lang w:val="en-US"/>
        </w:rPr>
      </w:pPr>
      <w:r w:rsidRPr="0090251B">
        <w:t>Số lượng Bulong dùng cho thử nghiệm nghiệm thu không bao gồm trong số</w:t>
      </w:r>
      <w:r w:rsidRPr="0090251B">
        <w:rPr>
          <w:spacing w:val="1"/>
        </w:rPr>
        <w:t xml:space="preserve"> </w:t>
      </w:r>
      <w:r w:rsidRPr="0090251B">
        <w:t>lượng Bulong được cung cấp trong bảng phạm vi cung cấp của hồ sơ mời thầu/hợ</w:t>
      </w:r>
      <w:r w:rsidRPr="0090251B">
        <w:rPr>
          <w:lang w:val="en-US"/>
        </w:rPr>
        <w:t xml:space="preserve">p </w:t>
      </w:r>
      <w:r w:rsidRPr="0090251B">
        <w:t>đồng</w:t>
      </w:r>
      <w:r w:rsidRPr="0090251B">
        <w:rPr>
          <w:lang w:val="en-US"/>
        </w:rPr>
        <w:t>.</w:t>
      </w:r>
    </w:p>
    <w:p w14:paraId="69A015E8" w14:textId="77777777" w:rsidR="00400810" w:rsidRPr="0090251B" w:rsidRDefault="00400810" w:rsidP="00400810">
      <w:pPr>
        <w:pStyle w:val="Bt0"/>
        <w:spacing w:before="20" w:after="20"/>
      </w:pPr>
      <w:r w:rsidRPr="0090251B">
        <w:t>Nếu có hai hoặc hơn hai mẫu thử nào đó không đạt yêu cầu coi như lô hàng</w:t>
      </w:r>
      <w:r w:rsidRPr="0090251B">
        <w:rPr>
          <w:spacing w:val="1"/>
        </w:rPr>
        <w:t xml:space="preserve"> </w:t>
      </w:r>
      <w:r w:rsidRPr="0090251B">
        <w:t>không đạt yêu cầu thử nghiệm nghiệm thu và bên mua sẽ có quyền từ chối không</w:t>
      </w:r>
      <w:r w:rsidRPr="0090251B">
        <w:rPr>
          <w:spacing w:val="1"/>
        </w:rPr>
        <w:t xml:space="preserve"> </w:t>
      </w:r>
      <w:r w:rsidRPr="0090251B">
        <w:t>nhận</w:t>
      </w:r>
      <w:r w:rsidRPr="0090251B">
        <w:rPr>
          <w:spacing w:val="-3"/>
        </w:rPr>
        <w:t xml:space="preserve"> </w:t>
      </w:r>
      <w:r w:rsidRPr="0090251B">
        <w:t>hàng</w:t>
      </w:r>
      <w:r w:rsidRPr="0090251B">
        <w:rPr>
          <w:spacing w:val="1"/>
        </w:rPr>
        <w:t xml:space="preserve"> </w:t>
      </w:r>
      <w:r w:rsidRPr="0090251B">
        <w:t>mà không</w:t>
      </w:r>
      <w:r w:rsidRPr="0090251B">
        <w:rPr>
          <w:spacing w:val="3"/>
        </w:rPr>
        <w:t xml:space="preserve"> </w:t>
      </w:r>
      <w:r w:rsidRPr="0090251B">
        <w:t>chịu bất</w:t>
      </w:r>
      <w:r w:rsidRPr="0090251B">
        <w:rPr>
          <w:spacing w:val="-2"/>
        </w:rPr>
        <w:t xml:space="preserve"> </w:t>
      </w:r>
      <w:r w:rsidRPr="0090251B">
        <w:t>kỳ</w:t>
      </w:r>
      <w:r w:rsidRPr="0090251B">
        <w:rPr>
          <w:spacing w:val="1"/>
        </w:rPr>
        <w:t xml:space="preserve"> </w:t>
      </w:r>
      <w:r w:rsidRPr="0090251B">
        <w:t>một</w:t>
      </w:r>
      <w:r w:rsidRPr="0090251B">
        <w:rPr>
          <w:spacing w:val="1"/>
        </w:rPr>
        <w:t xml:space="preserve"> </w:t>
      </w:r>
      <w:r w:rsidRPr="0090251B">
        <w:t>phí tổn</w:t>
      </w:r>
      <w:r w:rsidRPr="0090251B">
        <w:rPr>
          <w:spacing w:val="-3"/>
        </w:rPr>
        <w:t xml:space="preserve"> </w:t>
      </w:r>
      <w:r w:rsidRPr="0090251B">
        <w:t>nào.</w:t>
      </w:r>
    </w:p>
    <w:p w14:paraId="3D7546C3" w14:textId="77777777" w:rsidR="00400810" w:rsidRPr="0090251B" w:rsidRDefault="00400810" w:rsidP="00400810">
      <w:pPr>
        <w:pStyle w:val="Bt0"/>
        <w:spacing w:before="20" w:after="20"/>
      </w:pPr>
      <w:r w:rsidRPr="0090251B">
        <w:t>Nếu chỉ một mẫu thử không đạt yêu cầu, thì việc lấy mẫu thử nghiệm lại sẽ</w:t>
      </w:r>
      <w:r w:rsidRPr="0090251B">
        <w:rPr>
          <w:spacing w:val="1"/>
        </w:rPr>
        <w:t xml:space="preserve"> </w:t>
      </w:r>
      <w:r w:rsidRPr="0090251B">
        <w:t>được</w:t>
      </w:r>
      <w:r w:rsidRPr="0090251B">
        <w:rPr>
          <w:spacing w:val="-2"/>
        </w:rPr>
        <w:t xml:space="preserve"> </w:t>
      </w:r>
      <w:r w:rsidRPr="0090251B">
        <w:t>thực</w:t>
      </w:r>
      <w:r w:rsidRPr="0090251B">
        <w:rPr>
          <w:spacing w:val="-1"/>
        </w:rPr>
        <w:t xml:space="preserve"> </w:t>
      </w:r>
      <w:r w:rsidRPr="0090251B">
        <w:t>hiện lại</w:t>
      </w:r>
      <w:r w:rsidRPr="0090251B">
        <w:rPr>
          <w:spacing w:val="-3"/>
        </w:rPr>
        <w:t xml:space="preserve"> </w:t>
      </w:r>
      <w:r w:rsidRPr="0090251B">
        <w:t>trên các</w:t>
      </w:r>
      <w:r w:rsidRPr="0090251B">
        <w:rPr>
          <w:spacing w:val="-1"/>
        </w:rPr>
        <w:t xml:space="preserve"> </w:t>
      </w:r>
      <w:r w:rsidRPr="0090251B">
        <w:t>mẫu mới với</w:t>
      </w:r>
      <w:r w:rsidRPr="0090251B">
        <w:rPr>
          <w:spacing w:val="-3"/>
        </w:rPr>
        <w:t xml:space="preserve"> </w:t>
      </w:r>
      <w:r w:rsidRPr="0090251B">
        <w:t>số</w:t>
      </w:r>
      <w:r w:rsidRPr="0090251B">
        <w:rPr>
          <w:spacing w:val="-2"/>
        </w:rPr>
        <w:t xml:space="preserve"> </w:t>
      </w:r>
      <w:r w:rsidRPr="0090251B">
        <w:t>lượng gấp</w:t>
      </w:r>
      <w:r w:rsidRPr="0090251B">
        <w:rPr>
          <w:spacing w:val="-3"/>
        </w:rPr>
        <w:t xml:space="preserve"> </w:t>
      </w:r>
      <w:r w:rsidRPr="0090251B">
        <w:t>đôi số lượng lần lấy</w:t>
      </w:r>
      <w:r w:rsidRPr="0090251B">
        <w:rPr>
          <w:spacing w:val="-1"/>
        </w:rPr>
        <w:t xml:space="preserve"> </w:t>
      </w:r>
      <w:r w:rsidRPr="0090251B">
        <w:t>đầu</w:t>
      </w:r>
      <w:r w:rsidRPr="0090251B">
        <w:rPr>
          <w:spacing w:val="-3"/>
        </w:rPr>
        <w:t xml:space="preserve"> </w:t>
      </w:r>
      <w:r w:rsidRPr="0090251B">
        <w:t>tiên.</w:t>
      </w:r>
    </w:p>
    <w:p w14:paraId="57288CBE" w14:textId="77777777" w:rsidR="00400810" w:rsidRPr="0090251B" w:rsidRDefault="00400810" w:rsidP="00400810">
      <w:pPr>
        <w:pStyle w:val="Bt0"/>
        <w:spacing w:before="20" w:after="20"/>
      </w:pPr>
      <w:r w:rsidRPr="0090251B">
        <w:t>Nếu có một hoặc hơn một mẫu thử nào đó không đạt yêu cầu sau lần thử</w:t>
      </w:r>
      <w:r w:rsidRPr="0090251B">
        <w:rPr>
          <w:spacing w:val="1"/>
        </w:rPr>
        <w:t xml:space="preserve"> </w:t>
      </w:r>
      <w:r w:rsidRPr="0090251B">
        <w:t>nghiệm</w:t>
      </w:r>
      <w:r w:rsidRPr="0090251B">
        <w:rPr>
          <w:spacing w:val="-1"/>
        </w:rPr>
        <w:t xml:space="preserve"> </w:t>
      </w:r>
      <w:r w:rsidRPr="0090251B">
        <w:t>lại</w:t>
      </w:r>
      <w:r w:rsidRPr="0090251B">
        <w:rPr>
          <w:spacing w:val="-3"/>
        </w:rPr>
        <w:t xml:space="preserve"> </w:t>
      </w:r>
      <w:r w:rsidRPr="0090251B">
        <w:t>thì</w:t>
      </w:r>
      <w:r w:rsidRPr="0090251B">
        <w:rPr>
          <w:spacing w:val="1"/>
        </w:rPr>
        <w:t xml:space="preserve"> </w:t>
      </w:r>
      <w:r w:rsidRPr="0090251B">
        <w:t>coi</w:t>
      </w:r>
      <w:r w:rsidRPr="0090251B">
        <w:rPr>
          <w:spacing w:val="-3"/>
        </w:rPr>
        <w:t xml:space="preserve"> </w:t>
      </w:r>
      <w:r w:rsidRPr="0090251B">
        <w:t>như</w:t>
      </w:r>
      <w:r w:rsidRPr="0090251B">
        <w:rPr>
          <w:spacing w:val="-2"/>
        </w:rPr>
        <w:t xml:space="preserve"> </w:t>
      </w:r>
      <w:r w:rsidRPr="0090251B">
        <w:t>lô</w:t>
      </w:r>
      <w:r w:rsidRPr="0090251B">
        <w:rPr>
          <w:spacing w:val="1"/>
        </w:rPr>
        <w:t xml:space="preserve"> </w:t>
      </w:r>
      <w:r w:rsidRPr="0090251B">
        <w:t>hàng không đáp</w:t>
      </w:r>
      <w:r w:rsidRPr="0090251B">
        <w:rPr>
          <w:spacing w:val="-2"/>
        </w:rPr>
        <w:t xml:space="preserve"> </w:t>
      </w:r>
      <w:r w:rsidRPr="0090251B">
        <w:t>ứng yêu</w:t>
      </w:r>
      <w:r w:rsidRPr="0090251B">
        <w:rPr>
          <w:spacing w:val="-2"/>
        </w:rPr>
        <w:t xml:space="preserve"> </w:t>
      </w:r>
      <w:r w:rsidRPr="0090251B">
        <w:t>cầu</w:t>
      </w:r>
      <w:r w:rsidRPr="0090251B">
        <w:rPr>
          <w:spacing w:val="-3"/>
        </w:rPr>
        <w:t xml:space="preserve"> </w:t>
      </w:r>
      <w:r w:rsidRPr="0090251B">
        <w:t>kỹ thuật</w:t>
      </w:r>
      <w:r w:rsidRPr="0090251B">
        <w:rPr>
          <w:spacing w:val="-2"/>
        </w:rPr>
        <w:t xml:space="preserve"> </w:t>
      </w:r>
      <w:r w:rsidRPr="0090251B">
        <w:t>của hợp</w:t>
      </w:r>
      <w:r w:rsidRPr="0090251B">
        <w:rPr>
          <w:spacing w:val="1"/>
        </w:rPr>
        <w:t xml:space="preserve"> </w:t>
      </w:r>
      <w:r w:rsidRPr="0090251B">
        <w:t>đồng.</w:t>
      </w:r>
    </w:p>
    <w:p w14:paraId="49AC3010" w14:textId="77777777" w:rsidR="00400810" w:rsidRPr="0090251B" w:rsidRDefault="00400810" w:rsidP="00400810">
      <w:pPr>
        <w:pStyle w:val="Bt0"/>
        <w:spacing w:before="20" w:after="20"/>
        <w:rPr>
          <w:i/>
        </w:rPr>
      </w:pPr>
      <w:r w:rsidRPr="0090251B">
        <w:rPr>
          <w:i/>
          <w:u w:val="thick"/>
        </w:rPr>
        <w:t>Ghi</w:t>
      </w:r>
      <w:r w:rsidRPr="0090251B">
        <w:rPr>
          <w:i/>
          <w:spacing w:val="25"/>
          <w:u w:val="thick"/>
        </w:rPr>
        <w:t xml:space="preserve"> </w:t>
      </w:r>
      <w:r w:rsidRPr="0090251B">
        <w:rPr>
          <w:i/>
          <w:u w:val="thick"/>
        </w:rPr>
        <w:t>chú:</w:t>
      </w:r>
      <w:r w:rsidRPr="0090251B">
        <w:rPr>
          <w:i/>
          <w:spacing w:val="26"/>
        </w:rPr>
        <w:t xml:space="preserve"> </w:t>
      </w:r>
      <w:r w:rsidRPr="0090251B">
        <w:rPr>
          <w:i/>
        </w:rPr>
        <w:t>Nhằm</w:t>
      </w:r>
      <w:r w:rsidRPr="0090251B">
        <w:rPr>
          <w:i/>
          <w:spacing w:val="26"/>
        </w:rPr>
        <w:t xml:space="preserve"> </w:t>
      </w:r>
      <w:r w:rsidRPr="0090251B">
        <w:rPr>
          <w:i/>
        </w:rPr>
        <w:t>kiểm</w:t>
      </w:r>
      <w:r w:rsidRPr="0090251B">
        <w:rPr>
          <w:i/>
          <w:spacing w:val="26"/>
        </w:rPr>
        <w:t xml:space="preserve"> </w:t>
      </w:r>
      <w:r w:rsidRPr="0090251B">
        <w:rPr>
          <w:i/>
        </w:rPr>
        <w:t>soát</w:t>
      </w:r>
      <w:r w:rsidRPr="0090251B">
        <w:rPr>
          <w:i/>
          <w:spacing w:val="26"/>
        </w:rPr>
        <w:t xml:space="preserve"> </w:t>
      </w:r>
      <w:r w:rsidRPr="0090251B">
        <w:rPr>
          <w:i/>
        </w:rPr>
        <w:t>được</w:t>
      </w:r>
      <w:r w:rsidRPr="0090251B">
        <w:rPr>
          <w:i/>
          <w:spacing w:val="25"/>
        </w:rPr>
        <w:t xml:space="preserve"> </w:t>
      </w:r>
      <w:r w:rsidRPr="0090251B">
        <w:rPr>
          <w:i/>
        </w:rPr>
        <w:t>chất</w:t>
      </w:r>
      <w:r w:rsidRPr="0090251B">
        <w:rPr>
          <w:i/>
          <w:spacing w:val="29"/>
        </w:rPr>
        <w:t xml:space="preserve"> </w:t>
      </w:r>
      <w:r w:rsidRPr="0090251B">
        <w:rPr>
          <w:i/>
        </w:rPr>
        <w:t>lượng</w:t>
      </w:r>
      <w:r w:rsidRPr="0090251B">
        <w:rPr>
          <w:i/>
          <w:spacing w:val="26"/>
        </w:rPr>
        <w:t xml:space="preserve"> </w:t>
      </w:r>
      <w:r w:rsidRPr="0090251B">
        <w:rPr>
          <w:i/>
        </w:rPr>
        <w:t>công</w:t>
      </w:r>
      <w:r w:rsidRPr="0090251B">
        <w:rPr>
          <w:i/>
          <w:spacing w:val="26"/>
        </w:rPr>
        <w:t xml:space="preserve"> </w:t>
      </w:r>
      <w:r w:rsidRPr="0090251B">
        <w:rPr>
          <w:i/>
        </w:rPr>
        <w:t>tác</w:t>
      </w:r>
      <w:r w:rsidRPr="0090251B">
        <w:rPr>
          <w:i/>
          <w:spacing w:val="25"/>
        </w:rPr>
        <w:t xml:space="preserve"> </w:t>
      </w:r>
      <w:r w:rsidRPr="0090251B">
        <w:rPr>
          <w:i/>
        </w:rPr>
        <w:t>thí</w:t>
      </w:r>
      <w:r w:rsidRPr="0090251B">
        <w:rPr>
          <w:i/>
          <w:spacing w:val="26"/>
        </w:rPr>
        <w:t xml:space="preserve"> </w:t>
      </w:r>
      <w:r w:rsidRPr="0090251B">
        <w:rPr>
          <w:i/>
        </w:rPr>
        <w:t>nghiệm</w:t>
      </w:r>
      <w:r w:rsidRPr="0090251B">
        <w:rPr>
          <w:i/>
          <w:spacing w:val="26"/>
        </w:rPr>
        <w:t xml:space="preserve"> </w:t>
      </w:r>
      <w:r w:rsidRPr="0090251B">
        <w:rPr>
          <w:i/>
        </w:rPr>
        <w:t>và</w:t>
      </w:r>
      <w:r w:rsidRPr="0090251B">
        <w:rPr>
          <w:i/>
          <w:spacing w:val="27"/>
        </w:rPr>
        <w:t xml:space="preserve"> </w:t>
      </w:r>
      <w:r w:rsidRPr="0090251B">
        <w:rPr>
          <w:i/>
        </w:rPr>
        <w:t>tiết</w:t>
      </w:r>
      <w:r w:rsidRPr="0090251B">
        <w:rPr>
          <w:i/>
          <w:spacing w:val="26"/>
        </w:rPr>
        <w:t xml:space="preserve"> </w:t>
      </w:r>
      <w:r w:rsidRPr="0090251B">
        <w:rPr>
          <w:i/>
        </w:rPr>
        <w:t>giảm</w:t>
      </w:r>
      <w:r w:rsidRPr="0090251B">
        <w:rPr>
          <w:i/>
          <w:spacing w:val="31"/>
        </w:rPr>
        <w:t xml:space="preserve"> </w:t>
      </w:r>
      <w:r w:rsidRPr="0090251B">
        <w:rPr>
          <w:i/>
        </w:rPr>
        <w:t>chi</w:t>
      </w:r>
      <w:r w:rsidRPr="0090251B">
        <w:rPr>
          <w:i/>
          <w:spacing w:val="-68"/>
        </w:rPr>
        <w:t xml:space="preserve"> </w:t>
      </w:r>
      <w:r w:rsidRPr="0090251B">
        <w:rPr>
          <w:i/>
        </w:rPr>
        <w:t>phí, trên cơ sở năng lực tự có, Bên Mua có quyền tự thực hiện toàn bộ hoặc một</w:t>
      </w:r>
      <w:r w:rsidRPr="0090251B">
        <w:rPr>
          <w:i/>
          <w:spacing w:val="1"/>
        </w:rPr>
        <w:t xml:space="preserve"> </w:t>
      </w:r>
      <w:r w:rsidRPr="0090251B">
        <w:rPr>
          <w:i/>
        </w:rPr>
        <w:t>phần các hạng mục thử nghiệm nghiệm thu nêu trên dưới sự chứng kiến của Bên</w:t>
      </w:r>
      <w:r w:rsidRPr="0090251B">
        <w:rPr>
          <w:i/>
          <w:spacing w:val="1"/>
        </w:rPr>
        <w:t xml:space="preserve"> </w:t>
      </w:r>
      <w:r w:rsidRPr="0090251B">
        <w:rPr>
          <w:i/>
        </w:rPr>
        <w:t>bán. Các hạng mục thử nghiệm Bên mua tự thực hiện phải được nêu rõ trong hồ s</w:t>
      </w:r>
      <w:r w:rsidRPr="0090251B">
        <w:rPr>
          <w:i/>
          <w:lang w:val="en-US"/>
        </w:rPr>
        <w:t xml:space="preserve">ơ </w:t>
      </w:r>
      <w:r w:rsidRPr="0090251B">
        <w:rPr>
          <w:i/>
          <w:spacing w:val="-67"/>
        </w:rPr>
        <w:t xml:space="preserve"> </w:t>
      </w:r>
      <w:r w:rsidRPr="0090251B">
        <w:rPr>
          <w:i/>
        </w:rPr>
        <w:t>mời thầu</w:t>
      </w:r>
      <w:r w:rsidRPr="0090251B">
        <w:rPr>
          <w:i/>
          <w:spacing w:val="1"/>
        </w:rPr>
        <w:t xml:space="preserve"> </w:t>
      </w:r>
      <w:r w:rsidRPr="0090251B">
        <w:rPr>
          <w:i/>
        </w:rPr>
        <w:t>(phần</w:t>
      </w:r>
      <w:r w:rsidRPr="0090251B">
        <w:rPr>
          <w:i/>
          <w:spacing w:val="1"/>
        </w:rPr>
        <w:t xml:space="preserve"> </w:t>
      </w:r>
      <w:r w:rsidRPr="0090251B">
        <w:rPr>
          <w:i/>
        </w:rPr>
        <w:t>thương</w:t>
      </w:r>
      <w:r w:rsidRPr="0090251B">
        <w:rPr>
          <w:i/>
          <w:spacing w:val="1"/>
        </w:rPr>
        <w:t xml:space="preserve"> </w:t>
      </w:r>
      <w:r w:rsidRPr="0090251B">
        <w:rPr>
          <w:i/>
        </w:rPr>
        <w:t>mại)</w:t>
      </w:r>
      <w:r w:rsidRPr="0090251B">
        <w:rPr>
          <w:i/>
          <w:spacing w:val="-1"/>
        </w:rPr>
        <w:t xml:space="preserve"> </w:t>
      </w:r>
      <w:r w:rsidRPr="0090251B">
        <w:rPr>
          <w:i/>
        </w:rPr>
        <w:t>và</w:t>
      </w:r>
      <w:r w:rsidRPr="0090251B">
        <w:rPr>
          <w:i/>
          <w:spacing w:val="-2"/>
        </w:rPr>
        <w:t xml:space="preserve"> </w:t>
      </w:r>
      <w:r w:rsidRPr="0090251B">
        <w:rPr>
          <w:i/>
        </w:rPr>
        <w:t>trong</w:t>
      </w:r>
      <w:r w:rsidRPr="0090251B">
        <w:rPr>
          <w:i/>
          <w:spacing w:val="-2"/>
        </w:rPr>
        <w:t xml:space="preserve"> </w:t>
      </w:r>
      <w:r w:rsidRPr="0090251B">
        <w:rPr>
          <w:i/>
        </w:rPr>
        <w:t>hợp</w:t>
      </w:r>
      <w:r w:rsidRPr="0090251B">
        <w:rPr>
          <w:i/>
          <w:spacing w:val="-3"/>
        </w:rPr>
        <w:t xml:space="preserve"> </w:t>
      </w:r>
      <w:r w:rsidRPr="0090251B">
        <w:rPr>
          <w:i/>
        </w:rPr>
        <w:t>đồng.</w:t>
      </w:r>
    </w:p>
    <w:p w14:paraId="6DBCA3E3" w14:textId="77777777" w:rsidR="00400810" w:rsidRPr="0090251B" w:rsidRDefault="00400810" w:rsidP="00400810">
      <w:pPr>
        <w:pStyle w:val="Ilama"/>
        <w:spacing w:before="20" w:after="20"/>
      </w:pPr>
      <w:r w:rsidRPr="0090251B">
        <w:lastRenderedPageBreak/>
        <w:t>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5086"/>
        <w:gridCol w:w="1711"/>
        <w:gridCol w:w="4890"/>
        <w:gridCol w:w="1932"/>
      </w:tblGrid>
      <w:tr w:rsidR="00400810" w:rsidRPr="0090251B" w14:paraId="043778B7" w14:textId="77777777" w:rsidTr="001D0B2C">
        <w:trPr>
          <w:trHeight w:val="506"/>
        </w:trPr>
        <w:tc>
          <w:tcPr>
            <w:tcW w:w="327" w:type="pct"/>
            <w:vMerge w:val="restart"/>
            <w:vAlign w:val="center"/>
            <w:hideMark/>
          </w:tcPr>
          <w:p w14:paraId="78E81FA4" w14:textId="77777777" w:rsidR="00400810" w:rsidRPr="0090251B" w:rsidRDefault="00400810" w:rsidP="001D0B2C">
            <w:pPr>
              <w:jc w:val="center"/>
              <w:rPr>
                <w:b/>
                <w:bCs/>
                <w:sz w:val="26"/>
                <w:szCs w:val="26"/>
                <w:lang w:eastAsia="vi-VN"/>
              </w:rPr>
            </w:pPr>
            <w:bookmarkStart w:id="7" w:name="RANGE!C53:G54"/>
            <w:bookmarkEnd w:id="6"/>
            <w:r w:rsidRPr="0090251B">
              <w:rPr>
                <w:b/>
                <w:bCs/>
                <w:sz w:val="26"/>
                <w:szCs w:val="26"/>
                <w:lang w:eastAsia="vi-VN"/>
              </w:rPr>
              <w:t>STT</w:t>
            </w:r>
            <w:bookmarkEnd w:id="7"/>
          </w:p>
        </w:tc>
        <w:tc>
          <w:tcPr>
            <w:tcW w:w="1745" w:type="pct"/>
            <w:vMerge w:val="restart"/>
            <w:vAlign w:val="center"/>
            <w:hideMark/>
          </w:tcPr>
          <w:p w14:paraId="7C12D13B"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587" w:type="pct"/>
            <w:vMerge w:val="restart"/>
            <w:vAlign w:val="center"/>
            <w:hideMark/>
          </w:tcPr>
          <w:p w14:paraId="78F1D1F8" w14:textId="77777777" w:rsidR="00400810" w:rsidRPr="0090251B" w:rsidRDefault="00400810" w:rsidP="001D0B2C">
            <w:pPr>
              <w:jc w:val="center"/>
              <w:rPr>
                <w:b/>
                <w:bCs/>
                <w:sz w:val="26"/>
                <w:szCs w:val="26"/>
                <w:lang w:eastAsia="vi-VN"/>
              </w:rPr>
            </w:pPr>
            <w:r w:rsidRPr="0090251B">
              <w:rPr>
                <w:b/>
                <w:bCs/>
                <w:sz w:val="26"/>
                <w:szCs w:val="26"/>
                <w:lang w:eastAsia="vi-VN"/>
              </w:rPr>
              <w:t>Đơn vị</w:t>
            </w:r>
          </w:p>
        </w:tc>
        <w:tc>
          <w:tcPr>
            <w:tcW w:w="1678" w:type="pct"/>
            <w:vMerge w:val="restart"/>
            <w:vAlign w:val="center"/>
            <w:hideMark/>
          </w:tcPr>
          <w:p w14:paraId="70111BF0"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663" w:type="pct"/>
            <w:vMerge w:val="restart"/>
            <w:vAlign w:val="center"/>
            <w:hideMark/>
          </w:tcPr>
          <w:p w14:paraId="5B69C856"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4E829FC3" w14:textId="77777777" w:rsidTr="001D0B2C">
        <w:trPr>
          <w:trHeight w:val="506"/>
        </w:trPr>
        <w:tc>
          <w:tcPr>
            <w:tcW w:w="327" w:type="pct"/>
            <w:vMerge/>
            <w:vAlign w:val="center"/>
            <w:hideMark/>
          </w:tcPr>
          <w:p w14:paraId="5F1EC66A" w14:textId="77777777" w:rsidR="00400810" w:rsidRPr="0090251B" w:rsidRDefault="00400810" w:rsidP="001D0B2C">
            <w:pPr>
              <w:rPr>
                <w:b/>
                <w:bCs/>
                <w:sz w:val="26"/>
                <w:szCs w:val="26"/>
                <w:lang w:eastAsia="vi-VN"/>
              </w:rPr>
            </w:pPr>
          </w:p>
        </w:tc>
        <w:tc>
          <w:tcPr>
            <w:tcW w:w="1745" w:type="pct"/>
            <w:vMerge/>
            <w:vAlign w:val="center"/>
            <w:hideMark/>
          </w:tcPr>
          <w:p w14:paraId="3AAECAB7" w14:textId="77777777" w:rsidR="00400810" w:rsidRPr="0090251B" w:rsidRDefault="00400810" w:rsidP="001D0B2C">
            <w:pPr>
              <w:rPr>
                <w:b/>
                <w:bCs/>
                <w:sz w:val="26"/>
                <w:szCs w:val="26"/>
                <w:lang w:eastAsia="vi-VN"/>
              </w:rPr>
            </w:pPr>
          </w:p>
        </w:tc>
        <w:tc>
          <w:tcPr>
            <w:tcW w:w="587" w:type="pct"/>
            <w:vMerge/>
            <w:vAlign w:val="center"/>
            <w:hideMark/>
          </w:tcPr>
          <w:p w14:paraId="5EA3B222" w14:textId="77777777" w:rsidR="00400810" w:rsidRPr="0090251B" w:rsidRDefault="00400810" w:rsidP="001D0B2C">
            <w:pPr>
              <w:rPr>
                <w:b/>
                <w:bCs/>
                <w:sz w:val="26"/>
                <w:szCs w:val="26"/>
                <w:lang w:eastAsia="vi-VN"/>
              </w:rPr>
            </w:pPr>
          </w:p>
        </w:tc>
        <w:tc>
          <w:tcPr>
            <w:tcW w:w="1678" w:type="pct"/>
            <w:vMerge/>
            <w:vAlign w:val="center"/>
            <w:hideMark/>
          </w:tcPr>
          <w:p w14:paraId="48F5B285" w14:textId="77777777" w:rsidR="00400810" w:rsidRPr="0090251B" w:rsidRDefault="00400810" w:rsidP="001D0B2C">
            <w:pPr>
              <w:rPr>
                <w:b/>
                <w:bCs/>
                <w:sz w:val="26"/>
                <w:szCs w:val="26"/>
                <w:lang w:eastAsia="vi-VN"/>
              </w:rPr>
            </w:pPr>
          </w:p>
        </w:tc>
        <w:tc>
          <w:tcPr>
            <w:tcW w:w="663" w:type="pct"/>
            <w:vMerge/>
            <w:vAlign w:val="center"/>
            <w:hideMark/>
          </w:tcPr>
          <w:p w14:paraId="14CE6EF0" w14:textId="77777777" w:rsidR="00400810" w:rsidRPr="0090251B" w:rsidRDefault="00400810" w:rsidP="001D0B2C">
            <w:pPr>
              <w:rPr>
                <w:b/>
                <w:bCs/>
                <w:sz w:val="26"/>
                <w:szCs w:val="26"/>
                <w:lang w:eastAsia="vi-VN"/>
              </w:rPr>
            </w:pPr>
          </w:p>
        </w:tc>
      </w:tr>
      <w:tr w:rsidR="00400810" w:rsidRPr="0090251B" w14:paraId="2477D6FF" w14:textId="77777777" w:rsidTr="001D0B2C">
        <w:trPr>
          <w:trHeight w:val="20"/>
        </w:trPr>
        <w:tc>
          <w:tcPr>
            <w:tcW w:w="327" w:type="pct"/>
            <w:vAlign w:val="center"/>
            <w:hideMark/>
          </w:tcPr>
          <w:p w14:paraId="0437ECFC" w14:textId="77777777" w:rsidR="00400810" w:rsidRPr="0090251B" w:rsidRDefault="00400810" w:rsidP="001D0B2C">
            <w:pPr>
              <w:jc w:val="center"/>
              <w:rPr>
                <w:sz w:val="26"/>
                <w:szCs w:val="26"/>
                <w:lang w:eastAsia="vi-VN"/>
              </w:rPr>
            </w:pPr>
            <w:r w:rsidRPr="0090251B">
              <w:rPr>
                <w:sz w:val="26"/>
                <w:szCs w:val="26"/>
                <w:lang w:eastAsia="vi-VN"/>
              </w:rPr>
              <w:t>1.</w:t>
            </w:r>
          </w:p>
        </w:tc>
        <w:tc>
          <w:tcPr>
            <w:tcW w:w="1745" w:type="pct"/>
            <w:vAlign w:val="center"/>
            <w:hideMark/>
          </w:tcPr>
          <w:p w14:paraId="708B3DA9" w14:textId="77777777" w:rsidR="00400810" w:rsidRPr="0090251B" w:rsidRDefault="00400810" w:rsidP="001D0B2C">
            <w:pPr>
              <w:rPr>
                <w:sz w:val="26"/>
                <w:szCs w:val="26"/>
                <w:lang w:eastAsia="vi-VN"/>
              </w:rPr>
            </w:pPr>
            <w:r w:rsidRPr="0090251B">
              <w:rPr>
                <w:sz w:val="26"/>
                <w:szCs w:val="26"/>
                <w:lang w:eastAsia="vi-VN"/>
              </w:rPr>
              <w:t>Nhà sản xuất</w:t>
            </w:r>
          </w:p>
        </w:tc>
        <w:tc>
          <w:tcPr>
            <w:tcW w:w="587" w:type="pct"/>
            <w:vAlign w:val="center"/>
            <w:hideMark/>
          </w:tcPr>
          <w:p w14:paraId="28C96C7D"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5253C70F"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7308678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39B8C13" w14:textId="77777777" w:rsidTr="001D0B2C">
        <w:trPr>
          <w:trHeight w:val="20"/>
        </w:trPr>
        <w:tc>
          <w:tcPr>
            <w:tcW w:w="327" w:type="pct"/>
            <w:vAlign w:val="center"/>
            <w:hideMark/>
          </w:tcPr>
          <w:p w14:paraId="247FB65A" w14:textId="77777777" w:rsidR="00400810" w:rsidRPr="0090251B" w:rsidRDefault="00400810" w:rsidP="001D0B2C">
            <w:pPr>
              <w:jc w:val="center"/>
              <w:rPr>
                <w:sz w:val="26"/>
                <w:szCs w:val="26"/>
                <w:lang w:eastAsia="vi-VN"/>
              </w:rPr>
            </w:pPr>
            <w:r w:rsidRPr="0090251B">
              <w:rPr>
                <w:sz w:val="26"/>
                <w:szCs w:val="26"/>
                <w:lang w:eastAsia="vi-VN"/>
              </w:rPr>
              <w:t>2.</w:t>
            </w:r>
          </w:p>
        </w:tc>
        <w:tc>
          <w:tcPr>
            <w:tcW w:w="1745" w:type="pct"/>
            <w:vAlign w:val="center"/>
            <w:hideMark/>
          </w:tcPr>
          <w:p w14:paraId="528359A2" w14:textId="77777777" w:rsidR="00400810" w:rsidRPr="0090251B" w:rsidRDefault="00400810" w:rsidP="001D0B2C">
            <w:pPr>
              <w:rPr>
                <w:sz w:val="26"/>
                <w:szCs w:val="26"/>
                <w:lang w:eastAsia="vi-VN"/>
              </w:rPr>
            </w:pPr>
            <w:r w:rsidRPr="0090251B">
              <w:rPr>
                <w:sz w:val="26"/>
                <w:szCs w:val="26"/>
                <w:lang w:eastAsia="vi-VN"/>
              </w:rPr>
              <w:t>Nước sản xuất</w:t>
            </w:r>
          </w:p>
        </w:tc>
        <w:tc>
          <w:tcPr>
            <w:tcW w:w="587" w:type="pct"/>
            <w:vAlign w:val="center"/>
            <w:hideMark/>
          </w:tcPr>
          <w:p w14:paraId="14128BDF"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268CB2B2"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7EB0117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38250D3" w14:textId="77777777" w:rsidTr="001D0B2C">
        <w:trPr>
          <w:trHeight w:val="20"/>
        </w:trPr>
        <w:tc>
          <w:tcPr>
            <w:tcW w:w="327" w:type="pct"/>
            <w:vAlign w:val="center"/>
            <w:hideMark/>
          </w:tcPr>
          <w:p w14:paraId="4159A06D" w14:textId="77777777" w:rsidR="00400810" w:rsidRPr="0090251B" w:rsidRDefault="00400810" w:rsidP="001D0B2C">
            <w:pPr>
              <w:jc w:val="center"/>
              <w:rPr>
                <w:sz w:val="26"/>
                <w:szCs w:val="26"/>
                <w:lang w:eastAsia="vi-VN"/>
              </w:rPr>
            </w:pPr>
            <w:r w:rsidRPr="0090251B">
              <w:rPr>
                <w:sz w:val="26"/>
                <w:szCs w:val="26"/>
                <w:lang w:eastAsia="vi-VN"/>
              </w:rPr>
              <w:t>3.</w:t>
            </w:r>
          </w:p>
        </w:tc>
        <w:tc>
          <w:tcPr>
            <w:tcW w:w="1745" w:type="pct"/>
            <w:vAlign w:val="center"/>
            <w:hideMark/>
          </w:tcPr>
          <w:p w14:paraId="266C422D" w14:textId="77777777" w:rsidR="00400810" w:rsidRPr="0090251B" w:rsidRDefault="00400810" w:rsidP="001D0B2C">
            <w:pPr>
              <w:rPr>
                <w:sz w:val="26"/>
                <w:szCs w:val="26"/>
                <w:lang w:eastAsia="vi-VN"/>
              </w:rPr>
            </w:pPr>
            <w:r w:rsidRPr="0090251B">
              <w:rPr>
                <w:sz w:val="26"/>
                <w:szCs w:val="26"/>
                <w:lang w:eastAsia="vi-VN"/>
              </w:rPr>
              <w:t>Mã hiệu</w:t>
            </w:r>
          </w:p>
        </w:tc>
        <w:tc>
          <w:tcPr>
            <w:tcW w:w="587" w:type="pct"/>
            <w:vAlign w:val="center"/>
            <w:hideMark/>
          </w:tcPr>
          <w:p w14:paraId="22338441"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2D65652A"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25E6D4E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E76A5B1" w14:textId="77777777" w:rsidTr="001D0B2C">
        <w:trPr>
          <w:trHeight w:val="20"/>
        </w:trPr>
        <w:tc>
          <w:tcPr>
            <w:tcW w:w="327" w:type="pct"/>
            <w:vAlign w:val="center"/>
            <w:hideMark/>
          </w:tcPr>
          <w:p w14:paraId="59637D40" w14:textId="77777777" w:rsidR="00400810" w:rsidRPr="0090251B" w:rsidRDefault="00400810" w:rsidP="001D0B2C">
            <w:pPr>
              <w:jc w:val="center"/>
              <w:rPr>
                <w:sz w:val="26"/>
                <w:szCs w:val="26"/>
                <w:lang w:eastAsia="vi-VN"/>
              </w:rPr>
            </w:pPr>
            <w:r w:rsidRPr="0090251B">
              <w:rPr>
                <w:sz w:val="26"/>
                <w:szCs w:val="26"/>
                <w:lang w:eastAsia="vi-VN"/>
              </w:rPr>
              <w:t>4.</w:t>
            </w:r>
          </w:p>
        </w:tc>
        <w:tc>
          <w:tcPr>
            <w:tcW w:w="1745" w:type="pct"/>
            <w:vAlign w:val="center"/>
            <w:hideMark/>
          </w:tcPr>
          <w:p w14:paraId="58C8EED8" w14:textId="77777777" w:rsidR="00400810" w:rsidRPr="0090251B" w:rsidRDefault="00400810" w:rsidP="001D0B2C">
            <w:pPr>
              <w:rPr>
                <w:sz w:val="26"/>
                <w:szCs w:val="26"/>
                <w:lang w:eastAsia="vi-VN"/>
              </w:rPr>
            </w:pPr>
            <w:r w:rsidRPr="0090251B">
              <w:rPr>
                <w:sz w:val="26"/>
                <w:szCs w:val="26"/>
                <w:lang w:eastAsia="vi-VN"/>
              </w:rPr>
              <w:t>Tiêu chuẩn quản lý chất lượng</w:t>
            </w:r>
          </w:p>
        </w:tc>
        <w:tc>
          <w:tcPr>
            <w:tcW w:w="587" w:type="pct"/>
            <w:vAlign w:val="center"/>
            <w:hideMark/>
          </w:tcPr>
          <w:p w14:paraId="2F7FB235"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50E457A5" w14:textId="77777777" w:rsidR="00400810" w:rsidRPr="0090251B" w:rsidRDefault="00400810" w:rsidP="001D0B2C">
            <w:pPr>
              <w:jc w:val="center"/>
              <w:rPr>
                <w:sz w:val="26"/>
                <w:szCs w:val="26"/>
                <w:lang w:eastAsia="vi-VN"/>
              </w:rPr>
            </w:pPr>
            <w:r w:rsidRPr="0090251B">
              <w:rPr>
                <w:sz w:val="26"/>
                <w:szCs w:val="26"/>
                <w:lang w:eastAsia="vi-VN"/>
              </w:rPr>
              <w:t>ISO 9001 hoặc tương đương</w:t>
            </w:r>
          </w:p>
        </w:tc>
        <w:tc>
          <w:tcPr>
            <w:tcW w:w="663" w:type="pct"/>
            <w:vAlign w:val="center"/>
            <w:hideMark/>
          </w:tcPr>
          <w:p w14:paraId="63033E3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DD88260" w14:textId="77777777" w:rsidTr="001D0B2C">
        <w:trPr>
          <w:trHeight w:val="20"/>
        </w:trPr>
        <w:tc>
          <w:tcPr>
            <w:tcW w:w="327" w:type="pct"/>
            <w:vAlign w:val="center"/>
            <w:hideMark/>
          </w:tcPr>
          <w:p w14:paraId="78BF2561" w14:textId="77777777" w:rsidR="00400810" w:rsidRPr="0090251B" w:rsidRDefault="00400810" w:rsidP="001D0B2C">
            <w:pPr>
              <w:jc w:val="center"/>
              <w:rPr>
                <w:sz w:val="26"/>
                <w:szCs w:val="26"/>
                <w:lang w:eastAsia="vi-VN"/>
              </w:rPr>
            </w:pPr>
            <w:r w:rsidRPr="0090251B">
              <w:rPr>
                <w:sz w:val="26"/>
                <w:szCs w:val="26"/>
                <w:lang w:eastAsia="vi-VN"/>
              </w:rPr>
              <w:t>5.</w:t>
            </w:r>
          </w:p>
        </w:tc>
        <w:tc>
          <w:tcPr>
            <w:tcW w:w="1745" w:type="pct"/>
            <w:vAlign w:val="center"/>
            <w:hideMark/>
          </w:tcPr>
          <w:p w14:paraId="5809EF46" w14:textId="77777777" w:rsidR="00400810" w:rsidRPr="0090251B" w:rsidRDefault="00400810" w:rsidP="001D0B2C">
            <w:pPr>
              <w:rPr>
                <w:sz w:val="26"/>
                <w:szCs w:val="26"/>
                <w:lang w:eastAsia="vi-VN"/>
              </w:rPr>
            </w:pPr>
            <w:r w:rsidRPr="0090251B">
              <w:rPr>
                <w:sz w:val="26"/>
                <w:szCs w:val="26"/>
                <w:lang w:eastAsia="vi-VN"/>
              </w:rPr>
              <w:t>Tiêu chuẩn sản xuất và thử nghiệm</w:t>
            </w:r>
          </w:p>
        </w:tc>
        <w:tc>
          <w:tcPr>
            <w:tcW w:w="587" w:type="pct"/>
            <w:vAlign w:val="center"/>
            <w:hideMark/>
          </w:tcPr>
          <w:p w14:paraId="102D4625"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33E8BAA1" w14:textId="77777777" w:rsidR="00400810" w:rsidRPr="0090251B" w:rsidRDefault="00400810" w:rsidP="001D0B2C">
            <w:pPr>
              <w:jc w:val="center"/>
              <w:rPr>
                <w:sz w:val="26"/>
                <w:szCs w:val="26"/>
                <w:lang w:eastAsia="vi-VN"/>
              </w:rPr>
            </w:pPr>
            <w:r w:rsidRPr="0090251B">
              <w:rPr>
                <w:sz w:val="26"/>
                <w:szCs w:val="26"/>
                <w:lang w:eastAsia="vi-VN"/>
              </w:rPr>
              <w:t>TCVN 1916-95 hoặc tương đương</w:t>
            </w:r>
          </w:p>
        </w:tc>
        <w:tc>
          <w:tcPr>
            <w:tcW w:w="663" w:type="pct"/>
            <w:vAlign w:val="center"/>
            <w:hideMark/>
          </w:tcPr>
          <w:p w14:paraId="024C8D6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5435780" w14:textId="77777777" w:rsidTr="001D0B2C">
        <w:trPr>
          <w:trHeight w:val="20"/>
        </w:trPr>
        <w:tc>
          <w:tcPr>
            <w:tcW w:w="327" w:type="pct"/>
            <w:vAlign w:val="center"/>
            <w:hideMark/>
          </w:tcPr>
          <w:p w14:paraId="060E894D" w14:textId="77777777" w:rsidR="00400810" w:rsidRPr="0090251B" w:rsidRDefault="00400810" w:rsidP="001D0B2C">
            <w:pPr>
              <w:jc w:val="center"/>
              <w:rPr>
                <w:sz w:val="26"/>
                <w:szCs w:val="26"/>
                <w:lang w:eastAsia="vi-VN"/>
              </w:rPr>
            </w:pPr>
            <w:r w:rsidRPr="0090251B">
              <w:rPr>
                <w:sz w:val="26"/>
                <w:szCs w:val="26"/>
                <w:lang w:eastAsia="vi-VN"/>
              </w:rPr>
              <w:t>6.</w:t>
            </w:r>
          </w:p>
        </w:tc>
        <w:tc>
          <w:tcPr>
            <w:tcW w:w="1745" w:type="pct"/>
            <w:vAlign w:val="center"/>
            <w:hideMark/>
          </w:tcPr>
          <w:p w14:paraId="76B61314" w14:textId="77777777" w:rsidR="00400810" w:rsidRPr="0090251B" w:rsidRDefault="00400810" w:rsidP="001D0B2C">
            <w:pPr>
              <w:rPr>
                <w:sz w:val="26"/>
                <w:szCs w:val="26"/>
                <w:lang w:eastAsia="vi-VN"/>
              </w:rPr>
            </w:pPr>
            <w:r w:rsidRPr="0090251B">
              <w:rPr>
                <w:sz w:val="26"/>
                <w:szCs w:val="26"/>
                <w:lang w:eastAsia="vi-VN"/>
              </w:rPr>
              <w:t>Vật liệu bu lông</w:t>
            </w:r>
          </w:p>
        </w:tc>
        <w:tc>
          <w:tcPr>
            <w:tcW w:w="587" w:type="pct"/>
            <w:vAlign w:val="center"/>
            <w:hideMark/>
          </w:tcPr>
          <w:p w14:paraId="4206EABD"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1E6833E5" w14:textId="77777777" w:rsidR="00400810" w:rsidRPr="0090251B" w:rsidRDefault="00400810" w:rsidP="001D0B2C">
            <w:pPr>
              <w:rPr>
                <w:sz w:val="26"/>
                <w:szCs w:val="26"/>
                <w:lang w:eastAsia="vi-VN"/>
              </w:rPr>
            </w:pPr>
            <w:r w:rsidRPr="0090251B">
              <w:rPr>
                <w:sz w:val="26"/>
                <w:szCs w:val="26"/>
                <w:lang w:eastAsia="vi-VN"/>
              </w:rPr>
              <w:t>Gia công bằng thép CT3, mạ kẽm nhúng nóng-ly tâm</w:t>
            </w:r>
          </w:p>
        </w:tc>
        <w:tc>
          <w:tcPr>
            <w:tcW w:w="663" w:type="pct"/>
            <w:vAlign w:val="center"/>
            <w:hideMark/>
          </w:tcPr>
          <w:p w14:paraId="1E9BACDD"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96F843C" w14:textId="77777777" w:rsidTr="001D0B2C">
        <w:trPr>
          <w:trHeight w:val="20"/>
        </w:trPr>
        <w:tc>
          <w:tcPr>
            <w:tcW w:w="327" w:type="pct"/>
            <w:vAlign w:val="center"/>
            <w:hideMark/>
          </w:tcPr>
          <w:p w14:paraId="1380B2B4" w14:textId="77777777" w:rsidR="00400810" w:rsidRPr="0090251B" w:rsidRDefault="00400810" w:rsidP="001D0B2C">
            <w:pPr>
              <w:jc w:val="center"/>
              <w:rPr>
                <w:sz w:val="26"/>
                <w:szCs w:val="26"/>
                <w:lang w:eastAsia="vi-VN"/>
              </w:rPr>
            </w:pPr>
            <w:r w:rsidRPr="0090251B">
              <w:rPr>
                <w:sz w:val="26"/>
                <w:szCs w:val="26"/>
                <w:lang w:eastAsia="vi-VN"/>
              </w:rPr>
              <w:t>7.</w:t>
            </w:r>
          </w:p>
        </w:tc>
        <w:tc>
          <w:tcPr>
            <w:tcW w:w="1745" w:type="pct"/>
            <w:vAlign w:val="center"/>
            <w:hideMark/>
          </w:tcPr>
          <w:p w14:paraId="4B5457C4" w14:textId="77777777" w:rsidR="00400810" w:rsidRPr="0090251B" w:rsidRDefault="00400810" w:rsidP="001D0B2C">
            <w:pPr>
              <w:rPr>
                <w:sz w:val="26"/>
                <w:szCs w:val="26"/>
                <w:lang w:eastAsia="vi-VN"/>
              </w:rPr>
            </w:pPr>
            <w:r w:rsidRPr="0090251B">
              <w:rPr>
                <w:sz w:val="26"/>
                <w:szCs w:val="26"/>
                <w:lang w:eastAsia="vi-VN"/>
              </w:rPr>
              <w:t>Bề mặt của bu lông, đai ốc</w:t>
            </w:r>
          </w:p>
        </w:tc>
        <w:tc>
          <w:tcPr>
            <w:tcW w:w="587" w:type="pct"/>
            <w:vAlign w:val="center"/>
            <w:hideMark/>
          </w:tcPr>
          <w:p w14:paraId="7DB7D2C4"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101D9DDF" w14:textId="77777777" w:rsidR="00400810" w:rsidRPr="0090251B" w:rsidRDefault="00400810" w:rsidP="001D0B2C">
            <w:pPr>
              <w:rPr>
                <w:sz w:val="26"/>
                <w:szCs w:val="26"/>
                <w:lang w:eastAsia="vi-VN"/>
              </w:rPr>
            </w:pPr>
            <w:r w:rsidRPr="0090251B">
              <w:rPr>
                <w:sz w:val="26"/>
                <w:szCs w:val="26"/>
                <w:lang w:eastAsia="vi-VN"/>
              </w:rPr>
              <w:t>Phải trơn nhẵn, không có vết xước và khuyết tật .</w:t>
            </w:r>
          </w:p>
        </w:tc>
        <w:tc>
          <w:tcPr>
            <w:tcW w:w="663" w:type="pct"/>
            <w:vAlign w:val="center"/>
            <w:hideMark/>
          </w:tcPr>
          <w:p w14:paraId="5B3E207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E985642" w14:textId="77777777" w:rsidTr="001D0B2C">
        <w:trPr>
          <w:trHeight w:val="20"/>
        </w:trPr>
        <w:tc>
          <w:tcPr>
            <w:tcW w:w="327" w:type="pct"/>
            <w:vAlign w:val="center"/>
            <w:hideMark/>
          </w:tcPr>
          <w:p w14:paraId="4630F54C" w14:textId="77777777" w:rsidR="00400810" w:rsidRPr="0090251B" w:rsidRDefault="00400810" w:rsidP="001D0B2C">
            <w:pPr>
              <w:jc w:val="center"/>
              <w:rPr>
                <w:sz w:val="26"/>
                <w:szCs w:val="26"/>
                <w:lang w:eastAsia="vi-VN"/>
              </w:rPr>
            </w:pPr>
            <w:r w:rsidRPr="0090251B">
              <w:rPr>
                <w:sz w:val="26"/>
                <w:szCs w:val="26"/>
                <w:lang w:eastAsia="vi-VN"/>
              </w:rPr>
              <w:t>8.</w:t>
            </w:r>
          </w:p>
        </w:tc>
        <w:tc>
          <w:tcPr>
            <w:tcW w:w="1745" w:type="pct"/>
            <w:vAlign w:val="center"/>
            <w:hideMark/>
          </w:tcPr>
          <w:p w14:paraId="5F3F360E" w14:textId="77777777" w:rsidR="00400810" w:rsidRPr="0090251B" w:rsidRDefault="00400810" w:rsidP="001D0B2C">
            <w:pPr>
              <w:rPr>
                <w:sz w:val="26"/>
                <w:szCs w:val="26"/>
                <w:lang w:eastAsia="vi-VN"/>
              </w:rPr>
            </w:pPr>
            <w:r w:rsidRPr="0090251B">
              <w:rPr>
                <w:sz w:val="26"/>
                <w:szCs w:val="26"/>
                <w:lang w:eastAsia="vi-VN"/>
              </w:rPr>
              <w:t>Loại Bu lông</w:t>
            </w:r>
          </w:p>
        </w:tc>
        <w:tc>
          <w:tcPr>
            <w:tcW w:w="587" w:type="pct"/>
            <w:vAlign w:val="center"/>
            <w:hideMark/>
          </w:tcPr>
          <w:p w14:paraId="1709A1F0"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67962869" w14:textId="77777777" w:rsidR="00400810" w:rsidRPr="0090251B" w:rsidRDefault="00400810" w:rsidP="001D0B2C">
            <w:pPr>
              <w:rPr>
                <w:sz w:val="26"/>
                <w:szCs w:val="26"/>
                <w:lang w:eastAsia="vi-VN"/>
              </w:rPr>
            </w:pPr>
            <w:r w:rsidRPr="0090251B">
              <w:rPr>
                <w:sz w:val="26"/>
                <w:szCs w:val="26"/>
                <w:lang w:eastAsia="vi-VN"/>
              </w:rPr>
              <w:t>Loại một đầu lục giác, một đầu ven răng.</w:t>
            </w:r>
          </w:p>
        </w:tc>
        <w:tc>
          <w:tcPr>
            <w:tcW w:w="663" w:type="pct"/>
            <w:vAlign w:val="center"/>
            <w:hideMark/>
          </w:tcPr>
          <w:p w14:paraId="06993524"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BF87086" w14:textId="77777777" w:rsidTr="001D0B2C">
        <w:trPr>
          <w:trHeight w:val="20"/>
        </w:trPr>
        <w:tc>
          <w:tcPr>
            <w:tcW w:w="327" w:type="pct"/>
            <w:vAlign w:val="center"/>
            <w:hideMark/>
          </w:tcPr>
          <w:p w14:paraId="7531F3F2" w14:textId="77777777" w:rsidR="00400810" w:rsidRPr="0090251B" w:rsidRDefault="00400810" w:rsidP="001D0B2C">
            <w:pPr>
              <w:jc w:val="center"/>
              <w:rPr>
                <w:sz w:val="26"/>
                <w:szCs w:val="26"/>
                <w:lang w:eastAsia="vi-VN"/>
              </w:rPr>
            </w:pPr>
            <w:r w:rsidRPr="0090251B">
              <w:rPr>
                <w:sz w:val="26"/>
                <w:szCs w:val="26"/>
                <w:lang w:eastAsia="vi-VN"/>
              </w:rPr>
              <w:t>9.</w:t>
            </w:r>
          </w:p>
        </w:tc>
        <w:tc>
          <w:tcPr>
            <w:tcW w:w="1745" w:type="pct"/>
            <w:vAlign w:val="center"/>
            <w:hideMark/>
          </w:tcPr>
          <w:p w14:paraId="1868802E" w14:textId="77777777" w:rsidR="00400810" w:rsidRPr="0090251B" w:rsidRDefault="00400810" w:rsidP="001D0B2C">
            <w:pPr>
              <w:rPr>
                <w:sz w:val="26"/>
                <w:szCs w:val="26"/>
                <w:lang w:eastAsia="vi-VN"/>
              </w:rPr>
            </w:pPr>
            <w:r w:rsidRPr="0090251B">
              <w:rPr>
                <w:sz w:val="26"/>
                <w:szCs w:val="26"/>
                <w:lang w:eastAsia="vi-VN"/>
              </w:rPr>
              <w:t>Kích thước bu lông</w:t>
            </w:r>
          </w:p>
        </w:tc>
        <w:tc>
          <w:tcPr>
            <w:tcW w:w="587" w:type="pct"/>
            <w:vAlign w:val="center"/>
            <w:hideMark/>
          </w:tcPr>
          <w:p w14:paraId="7C0A2286"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2BDB6944"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1B620F7A"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FF4DDB8" w14:textId="77777777" w:rsidTr="001D0B2C">
        <w:trPr>
          <w:trHeight w:val="20"/>
        </w:trPr>
        <w:tc>
          <w:tcPr>
            <w:tcW w:w="327" w:type="pct"/>
            <w:vAlign w:val="center"/>
            <w:hideMark/>
          </w:tcPr>
          <w:p w14:paraId="250176CF" w14:textId="77777777" w:rsidR="00400810" w:rsidRPr="0090251B" w:rsidRDefault="00400810" w:rsidP="001D0B2C">
            <w:pPr>
              <w:jc w:val="center"/>
              <w:rPr>
                <w:sz w:val="26"/>
                <w:szCs w:val="26"/>
                <w:lang w:eastAsia="vi-VN"/>
              </w:rPr>
            </w:pPr>
            <w:r w:rsidRPr="0090251B">
              <w:rPr>
                <w:sz w:val="26"/>
                <w:szCs w:val="26"/>
                <w:lang w:eastAsia="vi-VN"/>
              </w:rPr>
              <w:t> </w:t>
            </w:r>
          </w:p>
        </w:tc>
        <w:tc>
          <w:tcPr>
            <w:tcW w:w="1745" w:type="pct"/>
            <w:vAlign w:val="center"/>
            <w:hideMark/>
          </w:tcPr>
          <w:p w14:paraId="4437AA88" w14:textId="77777777" w:rsidR="00400810" w:rsidRPr="0090251B" w:rsidRDefault="00400810" w:rsidP="001D0B2C">
            <w:pPr>
              <w:rPr>
                <w:sz w:val="26"/>
                <w:szCs w:val="26"/>
                <w:lang w:eastAsia="vi-VN"/>
              </w:rPr>
            </w:pPr>
            <w:r w:rsidRPr="0090251B">
              <w:rPr>
                <w:sz w:val="26"/>
                <w:szCs w:val="26"/>
                <w:lang w:eastAsia="vi-VN"/>
              </w:rPr>
              <w:t>- Boulon Ф8</w:t>
            </w:r>
          </w:p>
        </w:tc>
        <w:tc>
          <w:tcPr>
            <w:tcW w:w="587" w:type="pct"/>
            <w:vAlign w:val="center"/>
            <w:hideMark/>
          </w:tcPr>
          <w:p w14:paraId="2695FA40"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62AE30BB" w14:textId="77777777" w:rsidR="00400810" w:rsidRPr="0090251B" w:rsidRDefault="00400810" w:rsidP="001D0B2C">
            <w:pPr>
              <w:rPr>
                <w:sz w:val="26"/>
                <w:szCs w:val="26"/>
                <w:lang w:eastAsia="vi-VN"/>
              </w:rPr>
            </w:pPr>
            <w:r w:rsidRPr="0090251B">
              <w:rPr>
                <w:sz w:val="26"/>
                <w:szCs w:val="26"/>
                <w:lang w:eastAsia="vi-VN"/>
              </w:rPr>
              <w:t>Bu lông 8x20; Bu lông 8x30; Bu lông 8x50</w:t>
            </w:r>
          </w:p>
        </w:tc>
        <w:tc>
          <w:tcPr>
            <w:tcW w:w="663" w:type="pct"/>
            <w:vAlign w:val="center"/>
            <w:hideMark/>
          </w:tcPr>
          <w:p w14:paraId="4F905AB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7F648CA" w14:textId="77777777" w:rsidTr="001D0B2C">
        <w:trPr>
          <w:trHeight w:val="20"/>
        </w:trPr>
        <w:tc>
          <w:tcPr>
            <w:tcW w:w="327" w:type="pct"/>
            <w:vAlign w:val="center"/>
            <w:hideMark/>
          </w:tcPr>
          <w:p w14:paraId="1FEAC160" w14:textId="77777777" w:rsidR="00400810" w:rsidRPr="0090251B" w:rsidRDefault="00400810" w:rsidP="001D0B2C">
            <w:pPr>
              <w:jc w:val="center"/>
              <w:rPr>
                <w:sz w:val="26"/>
                <w:szCs w:val="26"/>
                <w:lang w:eastAsia="vi-VN"/>
              </w:rPr>
            </w:pPr>
            <w:r w:rsidRPr="0090251B">
              <w:rPr>
                <w:sz w:val="26"/>
                <w:szCs w:val="26"/>
                <w:lang w:eastAsia="vi-VN"/>
              </w:rPr>
              <w:t> </w:t>
            </w:r>
          </w:p>
        </w:tc>
        <w:tc>
          <w:tcPr>
            <w:tcW w:w="1745" w:type="pct"/>
            <w:vAlign w:val="center"/>
            <w:hideMark/>
          </w:tcPr>
          <w:p w14:paraId="0C093826" w14:textId="77777777" w:rsidR="00400810" w:rsidRPr="0090251B" w:rsidRDefault="00400810" w:rsidP="001D0B2C">
            <w:pPr>
              <w:rPr>
                <w:sz w:val="26"/>
                <w:szCs w:val="26"/>
                <w:lang w:eastAsia="vi-VN"/>
              </w:rPr>
            </w:pPr>
            <w:r w:rsidRPr="0090251B">
              <w:rPr>
                <w:sz w:val="26"/>
                <w:szCs w:val="26"/>
                <w:lang w:eastAsia="vi-VN"/>
              </w:rPr>
              <w:t>- Boulon Ф10</w:t>
            </w:r>
          </w:p>
        </w:tc>
        <w:tc>
          <w:tcPr>
            <w:tcW w:w="587" w:type="pct"/>
            <w:vAlign w:val="center"/>
            <w:hideMark/>
          </w:tcPr>
          <w:p w14:paraId="58BBCD17"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37B7C98B" w14:textId="77777777" w:rsidR="00400810" w:rsidRPr="0090251B" w:rsidRDefault="00400810" w:rsidP="001D0B2C">
            <w:pPr>
              <w:rPr>
                <w:sz w:val="26"/>
                <w:szCs w:val="26"/>
                <w:lang w:eastAsia="vi-VN"/>
              </w:rPr>
            </w:pPr>
            <w:r w:rsidRPr="0090251B">
              <w:rPr>
                <w:sz w:val="26"/>
                <w:szCs w:val="26"/>
                <w:lang w:eastAsia="vi-VN"/>
              </w:rPr>
              <w:t>Bu lông 10x40</w:t>
            </w:r>
          </w:p>
        </w:tc>
        <w:tc>
          <w:tcPr>
            <w:tcW w:w="663" w:type="pct"/>
            <w:vAlign w:val="center"/>
            <w:hideMark/>
          </w:tcPr>
          <w:p w14:paraId="20BB995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86E0925" w14:textId="77777777" w:rsidTr="001D0B2C">
        <w:trPr>
          <w:trHeight w:val="20"/>
        </w:trPr>
        <w:tc>
          <w:tcPr>
            <w:tcW w:w="327" w:type="pct"/>
            <w:vAlign w:val="center"/>
            <w:hideMark/>
          </w:tcPr>
          <w:p w14:paraId="1E535157" w14:textId="77777777" w:rsidR="00400810" w:rsidRPr="0090251B" w:rsidRDefault="00400810" w:rsidP="001D0B2C">
            <w:pPr>
              <w:jc w:val="center"/>
              <w:rPr>
                <w:sz w:val="26"/>
                <w:szCs w:val="26"/>
                <w:lang w:eastAsia="vi-VN"/>
              </w:rPr>
            </w:pPr>
            <w:r w:rsidRPr="0090251B">
              <w:rPr>
                <w:sz w:val="26"/>
                <w:szCs w:val="26"/>
                <w:lang w:eastAsia="vi-VN"/>
              </w:rPr>
              <w:t> </w:t>
            </w:r>
          </w:p>
        </w:tc>
        <w:tc>
          <w:tcPr>
            <w:tcW w:w="1745" w:type="pct"/>
            <w:vAlign w:val="center"/>
            <w:hideMark/>
          </w:tcPr>
          <w:p w14:paraId="7D6435EB" w14:textId="77777777" w:rsidR="00400810" w:rsidRPr="0090251B" w:rsidRDefault="00400810" w:rsidP="001D0B2C">
            <w:pPr>
              <w:rPr>
                <w:sz w:val="26"/>
                <w:szCs w:val="26"/>
                <w:lang w:eastAsia="vi-VN"/>
              </w:rPr>
            </w:pPr>
            <w:r w:rsidRPr="0090251B">
              <w:rPr>
                <w:sz w:val="26"/>
                <w:szCs w:val="26"/>
                <w:lang w:eastAsia="vi-VN"/>
              </w:rPr>
              <w:t>- Boulon Ф12</w:t>
            </w:r>
          </w:p>
        </w:tc>
        <w:tc>
          <w:tcPr>
            <w:tcW w:w="587" w:type="pct"/>
            <w:vAlign w:val="center"/>
            <w:hideMark/>
          </w:tcPr>
          <w:p w14:paraId="087564DF"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1AAB7317" w14:textId="77777777" w:rsidR="00400810" w:rsidRPr="0090251B" w:rsidRDefault="00400810" w:rsidP="001D0B2C">
            <w:pPr>
              <w:rPr>
                <w:sz w:val="26"/>
                <w:szCs w:val="26"/>
                <w:lang w:eastAsia="vi-VN"/>
              </w:rPr>
            </w:pPr>
            <w:r w:rsidRPr="0090251B">
              <w:rPr>
                <w:sz w:val="26"/>
                <w:szCs w:val="26"/>
                <w:lang w:eastAsia="vi-VN"/>
              </w:rPr>
              <w:t>Bu lông 12x50; Bu lông 12x150; Bu lông 12x200; Bu lông 12x250; Bu lông 12x300</w:t>
            </w:r>
          </w:p>
        </w:tc>
        <w:tc>
          <w:tcPr>
            <w:tcW w:w="663" w:type="pct"/>
            <w:vAlign w:val="center"/>
            <w:hideMark/>
          </w:tcPr>
          <w:p w14:paraId="3E6AF60C"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FD36B6D" w14:textId="77777777" w:rsidTr="001D0B2C">
        <w:trPr>
          <w:trHeight w:val="20"/>
        </w:trPr>
        <w:tc>
          <w:tcPr>
            <w:tcW w:w="327" w:type="pct"/>
            <w:vAlign w:val="center"/>
            <w:hideMark/>
          </w:tcPr>
          <w:p w14:paraId="2061A1AA" w14:textId="77777777" w:rsidR="00400810" w:rsidRPr="0090251B" w:rsidRDefault="00400810" w:rsidP="001D0B2C">
            <w:pPr>
              <w:jc w:val="center"/>
              <w:rPr>
                <w:sz w:val="26"/>
                <w:szCs w:val="26"/>
                <w:lang w:eastAsia="vi-VN"/>
              </w:rPr>
            </w:pPr>
            <w:r w:rsidRPr="0090251B">
              <w:rPr>
                <w:sz w:val="26"/>
                <w:szCs w:val="26"/>
                <w:lang w:eastAsia="vi-VN"/>
              </w:rPr>
              <w:t> </w:t>
            </w:r>
          </w:p>
        </w:tc>
        <w:tc>
          <w:tcPr>
            <w:tcW w:w="1745" w:type="pct"/>
            <w:vAlign w:val="center"/>
            <w:hideMark/>
          </w:tcPr>
          <w:p w14:paraId="5C83CCB3" w14:textId="77777777" w:rsidR="00400810" w:rsidRPr="0090251B" w:rsidRDefault="00400810" w:rsidP="001D0B2C">
            <w:pPr>
              <w:rPr>
                <w:sz w:val="26"/>
                <w:szCs w:val="26"/>
                <w:lang w:eastAsia="vi-VN"/>
              </w:rPr>
            </w:pPr>
            <w:r w:rsidRPr="0090251B">
              <w:rPr>
                <w:sz w:val="26"/>
                <w:szCs w:val="26"/>
                <w:lang w:eastAsia="vi-VN"/>
              </w:rPr>
              <w:t>- Boulon Ф14</w:t>
            </w:r>
          </w:p>
        </w:tc>
        <w:tc>
          <w:tcPr>
            <w:tcW w:w="587" w:type="pct"/>
            <w:vAlign w:val="center"/>
            <w:hideMark/>
          </w:tcPr>
          <w:p w14:paraId="4750D5FB"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032DC7B1" w14:textId="77777777" w:rsidR="00400810" w:rsidRPr="0090251B" w:rsidRDefault="00400810" w:rsidP="001D0B2C">
            <w:pPr>
              <w:rPr>
                <w:sz w:val="26"/>
                <w:szCs w:val="26"/>
                <w:lang w:eastAsia="vi-VN"/>
              </w:rPr>
            </w:pPr>
            <w:r w:rsidRPr="0090251B">
              <w:rPr>
                <w:sz w:val="26"/>
                <w:szCs w:val="26"/>
                <w:lang w:eastAsia="vi-VN"/>
              </w:rPr>
              <w:t>Bu lông 14x50; Bu lông 14x150; Bu lông 14x200; Bu lông 14x250; Bu lông 14x300; Bu lông 14x350</w:t>
            </w:r>
          </w:p>
        </w:tc>
        <w:tc>
          <w:tcPr>
            <w:tcW w:w="663" w:type="pct"/>
            <w:vAlign w:val="center"/>
            <w:hideMark/>
          </w:tcPr>
          <w:p w14:paraId="0E528C0C"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3C6FC4B" w14:textId="77777777" w:rsidTr="001D0B2C">
        <w:trPr>
          <w:trHeight w:val="20"/>
        </w:trPr>
        <w:tc>
          <w:tcPr>
            <w:tcW w:w="327" w:type="pct"/>
            <w:vAlign w:val="center"/>
            <w:hideMark/>
          </w:tcPr>
          <w:p w14:paraId="3CCCEE85" w14:textId="77777777" w:rsidR="00400810" w:rsidRPr="0090251B" w:rsidRDefault="00400810" w:rsidP="001D0B2C">
            <w:pPr>
              <w:jc w:val="center"/>
              <w:rPr>
                <w:sz w:val="26"/>
                <w:szCs w:val="26"/>
                <w:lang w:eastAsia="vi-VN"/>
              </w:rPr>
            </w:pPr>
            <w:r w:rsidRPr="0090251B">
              <w:rPr>
                <w:sz w:val="26"/>
                <w:szCs w:val="26"/>
                <w:lang w:eastAsia="vi-VN"/>
              </w:rPr>
              <w:t> </w:t>
            </w:r>
          </w:p>
        </w:tc>
        <w:tc>
          <w:tcPr>
            <w:tcW w:w="1745" w:type="pct"/>
            <w:vAlign w:val="center"/>
            <w:hideMark/>
          </w:tcPr>
          <w:p w14:paraId="1CE72774" w14:textId="77777777" w:rsidR="00400810" w:rsidRPr="0090251B" w:rsidRDefault="00400810" w:rsidP="001D0B2C">
            <w:pPr>
              <w:rPr>
                <w:sz w:val="26"/>
                <w:szCs w:val="26"/>
                <w:lang w:eastAsia="vi-VN"/>
              </w:rPr>
            </w:pPr>
            <w:r w:rsidRPr="0090251B">
              <w:rPr>
                <w:sz w:val="26"/>
                <w:szCs w:val="26"/>
                <w:lang w:eastAsia="vi-VN"/>
              </w:rPr>
              <w:t>- Boulon Ф16</w:t>
            </w:r>
          </w:p>
        </w:tc>
        <w:tc>
          <w:tcPr>
            <w:tcW w:w="587" w:type="pct"/>
            <w:vAlign w:val="center"/>
            <w:hideMark/>
          </w:tcPr>
          <w:p w14:paraId="6AE15D63"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62C88D68" w14:textId="77777777" w:rsidR="00400810" w:rsidRPr="0090251B" w:rsidRDefault="00400810" w:rsidP="001D0B2C">
            <w:pPr>
              <w:rPr>
                <w:sz w:val="26"/>
                <w:szCs w:val="26"/>
                <w:lang w:eastAsia="vi-VN"/>
              </w:rPr>
            </w:pPr>
            <w:r w:rsidRPr="0090251B">
              <w:rPr>
                <w:sz w:val="26"/>
                <w:szCs w:val="26"/>
                <w:lang w:eastAsia="vi-VN"/>
              </w:rPr>
              <w:t>Bu lông 16x40; Bu lông 16x50; Bu lông 16x60; Bu lông 16x100; Bu lông 16x150; Bu lông 16x300; Bu lông 16x350; Bu lông 16x600; Bu lông 16x700; Bu lông 16x800</w:t>
            </w:r>
          </w:p>
        </w:tc>
        <w:tc>
          <w:tcPr>
            <w:tcW w:w="663" w:type="pct"/>
            <w:vAlign w:val="center"/>
            <w:hideMark/>
          </w:tcPr>
          <w:p w14:paraId="42E5C518"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794C23A" w14:textId="77777777" w:rsidTr="001D0B2C">
        <w:trPr>
          <w:trHeight w:val="20"/>
        </w:trPr>
        <w:tc>
          <w:tcPr>
            <w:tcW w:w="327" w:type="pct"/>
            <w:vMerge w:val="restart"/>
            <w:vAlign w:val="center"/>
            <w:hideMark/>
          </w:tcPr>
          <w:p w14:paraId="03C9832B" w14:textId="77777777" w:rsidR="00400810" w:rsidRPr="0090251B" w:rsidRDefault="00400810" w:rsidP="001D0B2C">
            <w:pPr>
              <w:jc w:val="center"/>
              <w:rPr>
                <w:sz w:val="26"/>
                <w:szCs w:val="26"/>
                <w:lang w:eastAsia="vi-VN"/>
              </w:rPr>
            </w:pPr>
            <w:r w:rsidRPr="0090251B">
              <w:rPr>
                <w:sz w:val="26"/>
                <w:szCs w:val="26"/>
                <w:lang w:eastAsia="vi-VN"/>
              </w:rPr>
              <w:t>10.</w:t>
            </w:r>
          </w:p>
        </w:tc>
        <w:tc>
          <w:tcPr>
            <w:tcW w:w="1745" w:type="pct"/>
            <w:vAlign w:val="center"/>
            <w:hideMark/>
          </w:tcPr>
          <w:p w14:paraId="64B9CBC1" w14:textId="77777777" w:rsidR="00400810" w:rsidRPr="0090251B" w:rsidRDefault="00400810" w:rsidP="001D0B2C">
            <w:pPr>
              <w:rPr>
                <w:sz w:val="26"/>
                <w:szCs w:val="26"/>
                <w:lang w:eastAsia="vi-VN"/>
              </w:rPr>
            </w:pPr>
            <w:r w:rsidRPr="0090251B">
              <w:rPr>
                <w:sz w:val="26"/>
                <w:szCs w:val="26"/>
                <w:lang w:eastAsia="vi-VN"/>
              </w:rPr>
              <w:t>Dung sai:</w:t>
            </w:r>
          </w:p>
        </w:tc>
        <w:tc>
          <w:tcPr>
            <w:tcW w:w="587" w:type="pct"/>
            <w:vAlign w:val="center"/>
            <w:hideMark/>
          </w:tcPr>
          <w:p w14:paraId="46CAA1BA"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66AB24A6"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4EA9EA7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920D661" w14:textId="77777777" w:rsidTr="001D0B2C">
        <w:trPr>
          <w:trHeight w:val="20"/>
        </w:trPr>
        <w:tc>
          <w:tcPr>
            <w:tcW w:w="327" w:type="pct"/>
            <w:vMerge/>
            <w:vAlign w:val="center"/>
            <w:hideMark/>
          </w:tcPr>
          <w:p w14:paraId="50EC1398" w14:textId="77777777" w:rsidR="00400810" w:rsidRPr="0090251B" w:rsidRDefault="00400810" w:rsidP="001D0B2C">
            <w:pPr>
              <w:rPr>
                <w:sz w:val="26"/>
                <w:szCs w:val="26"/>
                <w:lang w:eastAsia="vi-VN"/>
              </w:rPr>
            </w:pPr>
          </w:p>
        </w:tc>
        <w:tc>
          <w:tcPr>
            <w:tcW w:w="1745" w:type="pct"/>
            <w:vAlign w:val="center"/>
            <w:hideMark/>
          </w:tcPr>
          <w:p w14:paraId="0BB896F9" w14:textId="77777777" w:rsidR="00400810" w:rsidRPr="0090251B" w:rsidRDefault="00400810" w:rsidP="001D0B2C">
            <w:pPr>
              <w:rPr>
                <w:sz w:val="26"/>
                <w:szCs w:val="26"/>
                <w:lang w:eastAsia="vi-VN"/>
              </w:rPr>
            </w:pPr>
            <w:r w:rsidRPr="0090251B">
              <w:rPr>
                <w:sz w:val="26"/>
                <w:szCs w:val="26"/>
                <w:lang w:eastAsia="vi-VN"/>
              </w:rPr>
              <w:t>+ Đường kính</w:t>
            </w:r>
          </w:p>
        </w:tc>
        <w:tc>
          <w:tcPr>
            <w:tcW w:w="587" w:type="pct"/>
            <w:vAlign w:val="center"/>
            <w:hideMark/>
          </w:tcPr>
          <w:p w14:paraId="43847F63" w14:textId="77777777" w:rsidR="00400810" w:rsidRPr="0090251B" w:rsidRDefault="00400810" w:rsidP="001D0B2C">
            <w:pPr>
              <w:jc w:val="center"/>
              <w:rPr>
                <w:sz w:val="26"/>
                <w:szCs w:val="26"/>
                <w:lang w:eastAsia="vi-VN"/>
              </w:rPr>
            </w:pPr>
            <w:r w:rsidRPr="0090251B">
              <w:rPr>
                <w:sz w:val="26"/>
                <w:szCs w:val="26"/>
                <w:lang w:eastAsia="vi-VN"/>
              </w:rPr>
              <w:t>mm</w:t>
            </w:r>
          </w:p>
        </w:tc>
        <w:tc>
          <w:tcPr>
            <w:tcW w:w="1678" w:type="pct"/>
            <w:vAlign w:val="center"/>
            <w:hideMark/>
          </w:tcPr>
          <w:p w14:paraId="4D17C3E5" w14:textId="77777777" w:rsidR="00400810" w:rsidRPr="0090251B" w:rsidRDefault="00400810" w:rsidP="001D0B2C">
            <w:pPr>
              <w:jc w:val="center"/>
              <w:rPr>
                <w:sz w:val="26"/>
                <w:szCs w:val="26"/>
                <w:lang w:eastAsia="vi-VN"/>
              </w:rPr>
            </w:pPr>
            <w:r w:rsidRPr="0090251B">
              <w:rPr>
                <w:sz w:val="26"/>
                <w:szCs w:val="26"/>
                <w:lang w:eastAsia="vi-VN"/>
              </w:rPr>
              <w:t>±0,4</w:t>
            </w:r>
          </w:p>
        </w:tc>
        <w:tc>
          <w:tcPr>
            <w:tcW w:w="663" w:type="pct"/>
            <w:vMerge w:val="restart"/>
            <w:vAlign w:val="center"/>
            <w:hideMark/>
          </w:tcPr>
          <w:p w14:paraId="23C2F43F"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F4B8636" w14:textId="77777777" w:rsidTr="001D0B2C">
        <w:trPr>
          <w:trHeight w:val="20"/>
        </w:trPr>
        <w:tc>
          <w:tcPr>
            <w:tcW w:w="327" w:type="pct"/>
            <w:vMerge/>
            <w:vAlign w:val="center"/>
            <w:hideMark/>
          </w:tcPr>
          <w:p w14:paraId="4BCCF146" w14:textId="77777777" w:rsidR="00400810" w:rsidRPr="0090251B" w:rsidRDefault="00400810" w:rsidP="001D0B2C">
            <w:pPr>
              <w:rPr>
                <w:sz w:val="26"/>
                <w:szCs w:val="26"/>
                <w:lang w:eastAsia="vi-VN"/>
              </w:rPr>
            </w:pPr>
          </w:p>
        </w:tc>
        <w:tc>
          <w:tcPr>
            <w:tcW w:w="1745" w:type="pct"/>
            <w:vAlign w:val="center"/>
            <w:hideMark/>
          </w:tcPr>
          <w:p w14:paraId="1050E073" w14:textId="77777777" w:rsidR="00400810" w:rsidRPr="0090251B" w:rsidRDefault="00400810" w:rsidP="001D0B2C">
            <w:pPr>
              <w:rPr>
                <w:sz w:val="26"/>
                <w:szCs w:val="26"/>
                <w:lang w:eastAsia="vi-VN"/>
              </w:rPr>
            </w:pPr>
            <w:r w:rsidRPr="0090251B">
              <w:rPr>
                <w:sz w:val="26"/>
                <w:szCs w:val="26"/>
                <w:lang w:eastAsia="vi-VN"/>
              </w:rPr>
              <w:t>+ Chiều dài tối thiểu</w:t>
            </w:r>
          </w:p>
        </w:tc>
        <w:tc>
          <w:tcPr>
            <w:tcW w:w="587" w:type="pct"/>
            <w:vAlign w:val="center"/>
            <w:hideMark/>
          </w:tcPr>
          <w:p w14:paraId="09BF6356" w14:textId="77777777" w:rsidR="00400810" w:rsidRPr="0090251B" w:rsidRDefault="00400810" w:rsidP="001D0B2C">
            <w:pPr>
              <w:jc w:val="center"/>
              <w:rPr>
                <w:sz w:val="26"/>
                <w:szCs w:val="26"/>
                <w:lang w:eastAsia="vi-VN"/>
              </w:rPr>
            </w:pPr>
            <w:r w:rsidRPr="0090251B">
              <w:rPr>
                <w:sz w:val="26"/>
                <w:szCs w:val="26"/>
                <w:lang w:eastAsia="vi-VN"/>
              </w:rPr>
              <w:t>mm</w:t>
            </w:r>
          </w:p>
        </w:tc>
        <w:tc>
          <w:tcPr>
            <w:tcW w:w="1678" w:type="pct"/>
            <w:vAlign w:val="center"/>
            <w:hideMark/>
          </w:tcPr>
          <w:p w14:paraId="0E529FA1" w14:textId="77777777" w:rsidR="00400810" w:rsidRPr="0090251B" w:rsidRDefault="00400810" w:rsidP="001D0B2C">
            <w:pPr>
              <w:jc w:val="center"/>
              <w:rPr>
                <w:sz w:val="26"/>
                <w:szCs w:val="26"/>
                <w:lang w:eastAsia="vi-VN"/>
              </w:rPr>
            </w:pPr>
            <w:r w:rsidRPr="0090251B">
              <w:rPr>
                <w:sz w:val="26"/>
                <w:szCs w:val="26"/>
                <w:lang w:eastAsia="vi-VN"/>
              </w:rPr>
              <w:t>±2,0</w:t>
            </w:r>
          </w:p>
        </w:tc>
        <w:tc>
          <w:tcPr>
            <w:tcW w:w="663" w:type="pct"/>
            <w:vMerge/>
            <w:vAlign w:val="center"/>
            <w:hideMark/>
          </w:tcPr>
          <w:p w14:paraId="12C29E9C" w14:textId="77777777" w:rsidR="00400810" w:rsidRPr="0090251B" w:rsidRDefault="00400810" w:rsidP="001D0B2C">
            <w:pPr>
              <w:rPr>
                <w:sz w:val="26"/>
                <w:szCs w:val="26"/>
                <w:lang w:eastAsia="vi-VN"/>
              </w:rPr>
            </w:pPr>
          </w:p>
        </w:tc>
      </w:tr>
      <w:tr w:rsidR="00400810" w:rsidRPr="0090251B" w14:paraId="633BAED3" w14:textId="77777777" w:rsidTr="001D0B2C">
        <w:trPr>
          <w:trHeight w:val="20"/>
        </w:trPr>
        <w:tc>
          <w:tcPr>
            <w:tcW w:w="327" w:type="pct"/>
            <w:vMerge w:val="restart"/>
            <w:vAlign w:val="center"/>
            <w:hideMark/>
          </w:tcPr>
          <w:p w14:paraId="1F68A0A8" w14:textId="77777777" w:rsidR="00400810" w:rsidRPr="0090251B" w:rsidRDefault="00400810" w:rsidP="001D0B2C">
            <w:pPr>
              <w:jc w:val="center"/>
              <w:rPr>
                <w:sz w:val="26"/>
                <w:szCs w:val="26"/>
                <w:lang w:eastAsia="vi-VN"/>
              </w:rPr>
            </w:pPr>
            <w:r w:rsidRPr="0090251B">
              <w:rPr>
                <w:sz w:val="26"/>
                <w:szCs w:val="26"/>
                <w:lang w:eastAsia="vi-VN"/>
              </w:rPr>
              <w:t>11.</w:t>
            </w:r>
          </w:p>
        </w:tc>
        <w:tc>
          <w:tcPr>
            <w:tcW w:w="1745" w:type="pct"/>
            <w:vAlign w:val="center"/>
            <w:hideMark/>
          </w:tcPr>
          <w:p w14:paraId="0BE81B1C" w14:textId="77777777" w:rsidR="00400810" w:rsidRPr="0090251B" w:rsidRDefault="00400810" w:rsidP="001D0B2C">
            <w:pPr>
              <w:rPr>
                <w:sz w:val="26"/>
                <w:szCs w:val="26"/>
                <w:lang w:eastAsia="vi-VN"/>
              </w:rPr>
            </w:pPr>
            <w:r w:rsidRPr="0090251B">
              <w:rPr>
                <w:sz w:val="26"/>
                <w:szCs w:val="26"/>
                <w:lang w:eastAsia="vi-VN"/>
              </w:rPr>
              <w:t>Độ dày trung bình tối thiểu lớp tráng kẽm nóng</w:t>
            </w:r>
          </w:p>
        </w:tc>
        <w:tc>
          <w:tcPr>
            <w:tcW w:w="587" w:type="pct"/>
            <w:vMerge w:val="restart"/>
            <w:vAlign w:val="center"/>
            <w:hideMark/>
          </w:tcPr>
          <w:p w14:paraId="6264BEFC" w14:textId="77777777" w:rsidR="00400810" w:rsidRPr="0090251B" w:rsidRDefault="00400810" w:rsidP="001D0B2C">
            <w:pPr>
              <w:jc w:val="center"/>
              <w:rPr>
                <w:sz w:val="26"/>
                <w:szCs w:val="26"/>
                <w:lang w:eastAsia="vi-VN"/>
              </w:rPr>
            </w:pPr>
            <w:r w:rsidRPr="0090251B">
              <w:rPr>
                <w:sz w:val="26"/>
                <w:szCs w:val="26"/>
                <w:lang w:eastAsia="vi-VN"/>
              </w:rPr>
              <w:t>µm</w:t>
            </w:r>
          </w:p>
        </w:tc>
        <w:tc>
          <w:tcPr>
            <w:tcW w:w="1678" w:type="pct"/>
            <w:vAlign w:val="center"/>
            <w:hideMark/>
          </w:tcPr>
          <w:p w14:paraId="4DFFC421"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6814061F"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EAB5357" w14:textId="77777777" w:rsidTr="001D0B2C">
        <w:trPr>
          <w:trHeight w:val="20"/>
        </w:trPr>
        <w:tc>
          <w:tcPr>
            <w:tcW w:w="327" w:type="pct"/>
            <w:vMerge/>
            <w:vAlign w:val="center"/>
            <w:hideMark/>
          </w:tcPr>
          <w:p w14:paraId="03AEAD26" w14:textId="77777777" w:rsidR="00400810" w:rsidRPr="0090251B" w:rsidRDefault="00400810" w:rsidP="001D0B2C">
            <w:pPr>
              <w:rPr>
                <w:sz w:val="26"/>
                <w:szCs w:val="26"/>
                <w:lang w:eastAsia="vi-VN"/>
              </w:rPr>
            </w:pPr>
          </w:p>
        </w:tc>
        <w:tc>
          <w:tcPr>
            <w:tcW w:w="1745" w:type="pct"/>
            <w:vAlign w:val="center"/>
            <w:hideMark/>
          </w:tcPr>
          <w:p w14:paraId="5F352BC6" w14:textId="77777777" w:rsidR="00400810" w:rsidRPr="0090251B" w:rsidRDefault="00400810" w:rsidP="001D0B2C">
            <w:pPr>
              <w:rPr>
                <w:sz w:val="26"/>
                <w:szCs w:val="26"/>
                <w:lang w:eastAsia="vi-VN"/>
              </w:rPr>
            </w:pPr>
            <w:r w:rsidRPr="0090251B">
              <w:rPr>
                <w:sz w:val="26"/>
                <w:szCs w:val="26"/>
                <w:lang w:eastAsia="vi-VN"/>
              </w:rPr>
              <w:t>- Boulon đường kính &lt; Ф16</w:t>
            </w:r>
          </w:p>
        </w:tc>
        <w:tc>
          <w:tcPr>
            <w:tcW w:w="587" w:type="pct"/>
            <w:vMerge/>
            <w:vAlign w:val="center"/>
            <w:hideMark/>
          </w:tcPr>
          <w:p w14:paraId="15DD21C6" w14:textId="77777777" w:rsidR="00400810" w:rsidRPr="0090251B" w:rsidRDefault="00400810" w:rsidP="001D0B2C">
            <w:pPr>
              <w:rPr>
                <w:sz w:val="26"/>
                <w:szCs w:val="26"/>
                <w:lang w:eastAsia="vi-VN"/>
              </w:rPr>
            </w:pPr>
          </w:p>
        </w:tc>
        <w:tc>
          <w:tcPr>
            <w:tcW w:w="1678" w:type="pct"/>
            <w:vAlign w:val="center"/>
            <w:hideMark/>
          </w:tcPr>
          <w:p w14:paraId="5F657069" w14:textId="77777777" w:rsidR="00400810" w:rsidRPr="0090251B" w:rsidRDefault="00400810" w:rsidP="001D0B2C">
            <w:pPr>
              <w:jc w:val="center"/>
              <w:rPr>
                <w:sz w:val="26"/>
                <w:szCs w:val="26"/>
                <w:lang w:eastAsia="vi-VN"/>
              </w:rPr>
            </w:pPr>
            <w:r w:rsidRPr="0090251B">
              <w:rPr>
                <w:sz w:val="26"/>
                <w:szCs w:val="26"/>
                <w:lang w:eastAsia="vi-VN"/>
              </w:rPr>
              <w:t>≥ 55</w:t>
            </w:r>
          </w:p>
        </w:tc>
        <w:tc>
          <w:tcPr>
            <w:tcW w:w="663" w:type="pct"/>
            <w:vAlign w:val="center"/>
            <w:hideMark/>
          </w:tcPr>
          <w:p w14:paraId="519650EC"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3CD4DDB" w14:textId="77777777" w:rsidTr="001D0B2C">
        <w:trPr>
          <w:trHeight w:val="20"/>
        </w:trPr>
        <w:tc>
          <w:tcPr>
            <w:tcW w:w="327" w:type="pct"/>
            <w:vMerge/>
            <w:vAlign w:val="center"/>
            <w:hideMark/>
          </w:tcPr>
          <w:p w14:paraId="5DA8EFC5" w14:textId="77777777" w:rsidR="00400810" w:rsidRPr="0090251B" w:rsidRDefault="00400810" w:rsidP="001D0B2C">
            <w:pPr>
              <w:rPr>
                <w:sz w:val="26"/>
                <w:szCs w:val="26"/>
                <w:lang w:eastAsia="vi-VN"/>
              </w:rPr>
            </w:pPr>
          </w:p>
        </w:tc>
        <w:tc>
          <w:tcPr>
            <w:tcW w:w="1745" w:type="pct"/>
            <w:vAlign w:val="center"/>
            <w:hideMark/>
          </w:tcPr>
          <w:p w14:paraId="35033720" w14:textId="77777777" w:rsidR="00400810" w:rsidRPr="0090251B" w:rsidRDefault="00400810" w:rsidP="001D0B2C">
            <w:pPr>
              <w:rPr>
                <w:sz w:val="26"/>
                <w:szCs w:val="26"/>
                <w:lang w:eastAsia="vi-VN"/>
              </w:rPr>
            </w:pPr>
            <w:r w:rsidRPr="0090251B">
              <w:rPr>
                <w:sz w:val="26"/>
                <w:szCs w:val="26"/>
                <w:lang w:eastAsia="vi-VN"/>
              </w:rPr>
              <w:t>- Boulon đường kính ≥ Ф16</w:t>
            </w:r>
          </w:p>
        </w:tc>
        <w:tc>
          <w:tcPr>
            <w:tcW w:w="587" w:type="pct"/>
            <w:vMerge/>
            <w:vAlign w:val="center"/>
            <w:hideMark/>
          </w:tcPr>
          <w:p w14:paraId="5766A94E" w14:textId="77777777" w:rsidR="00400810" w:rsidRPr="0090251B" w:rsidRDefault="00400810" w:rsidP="001D0B2C">
            <w:pPr>
              <w:rPr>
                <w:sz w:val="26"/>
                <w:szCs w:val="26"/>
                <w:lang w:eastAsia="vi-VN"/>
              </w:rPr>
            </w:pPr>
          </w:p>
        </w:tc>
        <w:tc>
          <w:tcPr>
            <w:tcW w:w="1678" w:type="pct"/>
            <w:vAlign w:val="center"/>
            <w:hideMark/>
          </w:tcPr>
          <w:p w14:paraId="1879F7A5" w14:textId="77777777" w:rsidR="00400810" w:rsidRPr="0090251B" w:rsidRDefault="00400810" w:rsidP="001D0B2C">
            <w:pPr>
              <w:jc w:val="center"/>
              <w:rPr>
                <w:sz w:val="26"/>
                <w:szCs w:val="26"/>
                <w:lang w:eastAsia="vi-VN"/>
              </w:rPr>
            </w:pPr>
            <w:r w:rsidRPr="0090251B">
              <w:rPr>
                <w:sz w:val="26"/>
                <w:szCs w:val="26"/>
                <w:lang w:eastAsia="vi-VN"/>
              </w:rPr>
              <w:t>≥ 80</w:t>
            </w:r>
          </w:p>
        </w:tc>
        <w:tc>
          <w:tcPr>
            <w:tcW w:w="663" w:type="pct"/>
            <w:vAlign w:val="center"/>
            <w:hideMark/>
          </w:tcPr>
          <w:p w14:paraId="1A1E3469"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F2E96E2" w14:textId="77777777" w:rsidTr="001D0B2C">
        <w:trPr>
          <w:trHeight w:val="20"/>
        </w:trPr>
        <w:tc>
          <w:tcPr>
            <w:tcW w:w="327" w:type="pct"/>
            <w:vMerge w:val="restart"/>
            <w:vAlign w:val="center"/>
            <w:hideMark/>
          </w:tcPr>
          <w:p w14:paraId="46307664" w14:textId="77777777" w:rsidR="00400810" w:rsidRPr="0090251B" w:rsidRDefault="00400810" w:rsidP="001D0B2C">
            <w:pPr>
              <w:jc w:val="center"/>
              <w:rPr>
                <w:sz w:val="26"/>
                <w:szCs w:val="26"/>
                <w:lang w:eastAsia="vi-VN"/>
              </w:rPr>
            </w:pPr>
            <w:r w:rsidRPr="0090251B">
              <w:rPr>
                <w:sz w:val="26"/>
                <w:szCs w:val="26"/>
                <w:lang w:eastAsia="vi-VN"/>
              </w:rPr>
              <w:t>12.</w:t>
            </w:r>
          </w:p>
        </w:tc>
        <w:tc>
          <w:tcPr>
            <w:tcW w:w="1745" w:type="pct"/>
            <w:vAlign w:val="center"/>
            <w:hideMark/>
          </w:tcPr>
          <w:p w14:paraId="4C3ABE22" w14:textId="77777777" w:rsidR="00400810" w:rsidRPr="0090251B" w:rsidRDefault="00400810" w:rsidP="001D0B2C">
            <w:pPr>
              <w:rPr>
                <w:sz w:val="26"/>
                <w:szCs w:val="26"/>
                <w:lang w:eastAsia="vi-VN"/>
              </w:rPr>
            </w:pPr>
            <w:r w:rsidRPr="0090251B">
              <w:rPr>
                <w:sz w:val="26"/>
                <w:szCs w:val="26"/>
                <w:lang w:eastAsia="vi-VN"/>
              </w:rPr>
              <w:t>Sức chịu kéo tối thiểu không bị tuột răng</w:t>
            </w:r>
          </w:p>
        </w:tc>
        <w:tc>
          <w:tcPr>
            <w:tcW w:w="587" w:type="pct"/>
            <w:vMerge w:val="restart"/>
            <w:vAlign w:val="center"/>
            <w:hideMark/>
          </w:tcPr>
          <w:p w14:paraId="049CF619" w14:textId="77777777" w:rsidR="00400810" w:rsidRPr="0090251B" w:rsidRDefault="00400810" w:rsidP="001D0B2C">
            <w:pPr>
              <w:jc w:val="center"/>
              <w:rPr>
                <w:sz w:val="26"/>
                <w:szCs w:val="26"/>
                <w:lang w:eastAsia="vi-VN"/>
              </w:rPr>
            </w:pPr>
            <w:r w:rsidRPr="0090251B">
              <w:rPr>
                <w:sz w:val="26"/>
                <w:szCs w:val="26"/>
                <w:lang w:eastAsia="vi-VN"/>
              </w:rPr>
              <w:t>kN</w:t>
            </w:r>
          </w:p>
        </w:tc>
        <w:tc>
          <w:tcPr>
            <w:tcW w:w="1678" w:type="pct"/>
            <w:vAlign w:val="center"/>
            <w:hideMark/>
          </w:tcPr>
          <w:p w14:paraId="1499C519"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6A2B0368"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DF13F4A" w14:textId="77777777" w:rsidTr="001D0B2C">
        <w:trPr>
          <w:trHeight w:val="20"/>
        </w:trPr>
        <w:tc>
          <w:tcPr>
            <w:tcW w:w="327" w:type="pct"/>
            <w:vMerge/>
            <w:vAlign w:val="center"/>
            <w:hideMark/>
          </w:tcPr>
          <w:p w14:paraId="095F1760" w14:textId="77777777" w:rsidR="00400810" w:rsidRPr="0090251B" w:rsidRDefault="00400810" w:rsidP="001D0B2C">
            <w:pPr>
              <w:rPr>
                <w:sz w:val="26"/>
                <w:szCs w:val="26"/>
                <w:lang w:eastAsia="vi-VN"/>
              </w:rPr>
            </w:pPr>
          </w:p>
        </w:tc>
        <w:tc>
          <w:tcPr>
            <w:tcW w:w="1745" w:type="pct"/>
            <w:vAlign w:val="center"/>
            <w:hideMark/>
          </w:tcPr>
          <w:p w14:paraId="201064FD" w14:textId="77777777" w:rsidR="00400810" w:rsidRPr="0090251B" w:rsidRDefault="00400810" w:rsidP="001D0B2C">
            <w:pPr>
              <w:rPr>
                <w:sz w:val="26"/>
                <w:szCs w:val="26"/>
                <w:lang w:eastAsia="vi-VN"/>
              </w:rPr>
            </w:pPr>
            <w:r w:rsidRPr="0090251B">
              <w:rPr>
                <w:sz w:val="26"/>
                <w:szCs w:val="26"/>
                <w:lang w:eastAsia="vi-VN"/>
              </w:rPr>
              <w:t>- Boulon Ф8</w:t>
            </w:r>
          </w:p>
        </w:tc>
        <w:tc>
          <w:tcPr>
            <w:tcW w:w="587" w:type="pct"/>
            <w:vMerge/>
            <w:vAlign w:val="center"/>
            <w:hideMark/>
          </w:tcPr>
          <w:p w14:paraId="2FFF10B5" w14:textId="77777777" w:rsidR="00400810" w:rsidRPr="0090251B" w:rsidRDefault="00400810" w:rsidP="001D0B2C">
            <w:pPr>
              <w:rPr>
                <w:sz w:val="26"/>
                <w:szCs w:val="26"/>
                <w:lang w:eastAsia="vi-VN"/>
              </w:rPr>
            </w:pPr>
          </w:p>
        </w:tc>
        <w:tc>
          <w:tcPr>
            <w:tcW w:w="1678" w:type="pct"/>
            <w:vAlign w:val="center"/>
            <w:hideMark/>
          </w:tcPr>
          <w:p w14:paraId="6730BE94" w14:textId="77777777" w:rsidR="00400810" w:rsidRPr="0090251B" w:rsidRDefault="00400810" w:rsidP="001D0B2C">
            <w:pPr>
              <w:jc w:val="center"/>
              <w:rPr>
                <w:sz w:val="26"/>
                <w:szCs w:val="26"/>
                <w:lang w:eastAsia="vi-VN"/>
              </w:rPr>
            </w:pPr>
            <w:r w:rsidRPr="0090251B">
              <w:rPr>
                <w:sz w:val="26"/>
                <w:szCs w:val="26"/>
                <w:lang w:eastAsia="vi-VN"/>
              </w:rPr>
              <w:t>Nhà thầu nêu cụ thể</w:t>
            </w:r>
          </w:p>
        </w:tc>
        <w:tc>
          <w:tcPr>
            <w:tcW w:w="663" w:type="pct"/>
            <w:vAlign w:val="center"/>
            <w:hideMark/>
          </w:tcPr>
          <w:p w14:paraId="540C10E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4F2B01D" w14:textId="77777777" w:rsidTr="001D0B2C">
        <w:trPr>
          <w:trHeight w:val="20"/>
        </w:trPr>
        <w:tc>
          <w:tcPr>
            <w:tcW w:w="327" w:type="pct"/>
            <w:vMerge/>
            <w:vAlign w:val="center"/>
            <w:hideMark/>
          </w:tcPr>
          <w:p w14:paraId="5B15DDC3" w14:textId="77777777" w:rsidR="00400810" w:rsidRPr="0090251B" w:rsidRDefault="00400810" w:rsidP="001D0B2C">
            <w:pPr>
              <w:rPr>
                <w:sz w:val="26"/>
                <w:szCs w:val="26"/>
                <w:lang w:eastAsia="vi-VN"/>
              </w:rPr>
            </w:pPr>
          </w:p>
        </w:tc>
        <w:tc>
          <w:tcPr>
            <w:tcW w:w="1745" w:type="pct"/>
            <w:vAlign w:val="center"/>
            <w:hideMark/>
          </w:tcPr>
          <w:p w14:paraId="70E9609F" w14:textId="77777777" w:rsidR="00400810" w:rsidRPr="0090251B" w:rsidRDefault="00400810" w:rsidP="001D0B2C">
            <w:pPr>
              <w:rPr>
                <w:sz w:val="26"/>
                <w:szCs w:val="26"/>
                <w:lang w:eastAsia="vi-VN"/>
              </w:rPr>
            </w:pPr>
            <w:r w:rsidRPr="0090251B">
              <w:rPr>
                <w:sz w:val="26"/>
                <w:szCs w:val="26"/>
                <w:lang w:eastAsia="vi-VN"/>
              </w:rPr>
              <w:t>- Boulon Ф10</w:t>
            </w:r>
          </w:p>
        </w:tc>
        <w:tc>
          <w:tcPr>
            <w:tcW w:w="587" w:type="pct"/>
            <w:vMerge/>
            <w:vAlign w:val="center"/>
            <w:hideMark/>
          </w:tcPr>
          <w:p w14:paraId="442CAB59" w14:textId="77777777" w:rsidR="00400810" w:rsidRPr="0090251B" w:rsidRDefault="00400810" w:rsidP="001D0B2C">
            <w:pPr>
              <w:rPr>
                <w:sz w:val="26"/>
                <w:szCs w:val="26"/>
                <w:lang w:eastAsia="vi-VN"/>
              </w:rPr>
            </w:pPr>
          </w:p>
        </w:tc>
        <w:tc>
          <w:tcPr>
            <w:tcW w:w="1678" w:type="pct"/>
            <w:vAlign w:val="center"/>
            <w:hideMark/>
          </w:tcPr>
          <w:p w14:paraId="00B64B47" w14:textId="77777777" w:rsidR="00400810" w:rsidRPr="0090251B" w:rsidRDefault="00400810" w:rsidP="001D0B2C">
            <w:pPr>
              <w:jc w:val="center"/>
              <w:rPr>
                <w:sz w:val="26"/>
                <w:szCs w:val="26"/>
                <w:lang w:eastAsia="vi-VN"/>
              </w:rPr>
            </w:pPr>
            <w:r w:rsidRPr="0090251B">
              <w:rPr>
                <w:sz w:val="26"/>
                <w:szCs w:val="26"/>
                <w:lang w:eastAsia="vi-VN"/>
              </w:rPr>
              <w:t>≥ 23</w:t>
            </w:r>
          </w:p>
        </w:tc>
        <w:tc>
          <w:tcPr>
            <w:tcW w:w="663" w:type="pct"/>
            <w:vAlign w:val="center"/>
            <w:hideMark/>
          </w:tcPr>
          <w:p w14:paraId="6C72A36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775E440" w14:textId="77777777" w:rsidTr="001D0B2C">
        <w:trPr>
          <w:trHeight w:val="20"/>
        </w:trPr>
        <w:tc>
          <w:tcPr>
            <w:tcW w:w="327" w:type="pct"/>
            <w:vMerge/>
            <w:vAlign w:val="center"/>
            <w:hideMark/>
          </w:tcPr>
          <w:p w14:paraId="6D5AE887" w14:textId="77777777" w:rsidR="00400810" w:rsidRPr="0090251B" w:rsidRDefault="00400810" w:rsidP="001D0B2C">
            <w:pPr>
              <w:rPr>
                <w:sz w:val="26"/>
                <w:szCs w:val="26"/>
                <w:lang w:eastAsia="vi-VN"/>
              </w:rPr>
            </w:pPr>
          </w:p>
        </w:tc>
        <w:tc>
          <w:tcPr>
            <w:tcW w:w="1745" w:type="pct"/>
            <w:vAlign w:val="center"/>
            <w:hideMark/>
          </w:tcPr>
          <w:p w14:paraId="53977263" w14:textId="77777777" w:rsidR="00400810" w:rsidRPr="0090251B" w:rsidRDefault="00400810" w:rsidP="001D0B2C">
            <w:pPr>
              <w:rPr>
                <w:sz w:val="26"/>
                <w:szCs w:val="26"/>
                <w:lang w:eastAsia="vi-VN"/>
              </w:rPr>
            </w:pPr>
            <w:r w:rsidRPr="0090251B">
              <w:rPr>
                <w:sz w:val="26"/>
                <w:szCs w:val="26"/>
                <w:lang w:eastAsia="vi-VN"/>
              </w:rPr>
              <w:t>- Boulon Ф12</w:t>
            </w:r>
          </w:p>
        </w:tc>
        <w:tc>
          <w:tcPr>
            <w:tcW w:w="587" w:type="pct"/>
            <w:vMerge/>
            <w:vAlign w:val="center"/>
            <w:hideMark/>
          </w:tcPr>
          <w:p w14:paraId="740C16CE" w14:textId="77777777" w:rsidR="00400810" w:rsidRPr="0090251B" w:rsidRDefault="00400810" w:rsidP="001D0B2C">
            <w:pPr>
              <w:rPr>
                <w:sz w:val="26"/>
                <w:szCs w:val="26"/>
                <w:lang w:eastAsia="vi-VN"/>
              </w:rPr>
            </w:pPr>
          </w:p>
        </w:tc>
        <w:tc>
          <w:tcPr>
            <w:tcW w:w="1678" w:type="pct"/>
            <w:vAlign w:val="center"/>
            <w:hideMark/>
          </w:tcPr>
          <w:p w14:paraId="0ED3CAAF" w14:textId="77777777" w:rsidR="00400810" w:rsidRPr="0090251B" w:rsidRDefault="00400810" w:rsidP="001D0B2C">
            <w:pPr>
              <w:jc w:val="center"/>
              <w:rPr>
                <w:sz w:val="26"/>
                <w:szCs w:val="26"/>
                <w:lang w:eastAsia="vi-VN"/>
              </w:rPr>
            </w:pPr>
            <w:r w:rsidRPr="0090251B">
              <w:rPr>
                <w:sz w:val="26"/>
                <w:szCs w:val="26"/>
                <w:lang w:eastAsia="vi-VN"/>
              </w:rPr>
              <w:t>≥ 31</w:t>
            </w:r>
          </w:p>
        </w:tc>
        <w:tc>
          <w:tcPr>
            <w:tcW w:w="663" w:type="pct"/>
            <w:vAlign w:val="center"/>
            <w:hideMark/>
          </w:tcPr>
          <w:p w14:paraId="6E135A23"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6FD4B8B" w14:textId="77777777" w:rsidTr="001D0B2C">
        <w:trPr>
          <w:trHeight w:val="20"/>
        </w:trPr>
        <w:tc>
          <w:tcPr>
            <w:tcW w:w="327" w:type="pct"/>
            <w:vMerge/>
            <w:vAlign w:val="center"/>
            <w:hideMark/>
          </w:tcPr>
          <w:p w14:paraId="00C26F0E" w14:textId="77777777" w:rsidR="00400810" w:rsidRPr="0090251B" w:rsidRDefault="00400810" w:rsidP="001D0B2C">
            <w:pPr>
              <w:rPr>
                <w:sz w:val="26"/>
                <w:szCs w:val="26"/>
                <w:lang w:eastAsia="vi-VN"/>
              </w:rPr>
            </w:pPr>
          </w:p>
        </w:tc>
        <w:tc>
          <w:tcPr>
            <w:tcW w:w="1745" w:type="pct"/>
            <w:vAlign w:val="center"/>
            <w:hideMark/>
          </w:tcPr>
          <w:p w14:paraId="3E2B0CAE" w14:textId="77777777" w:rsidR="00400810" w:rsidRPr="0090251B" w:rsidRDefault="00400810" w:rsidP="001D0B2C">
            <w:pPr>
              <w:rPr>
                <w:sz w:val="26"/>
                <w:szCs w:val="26"/>
                <w:lang w:eastAsia="vi-VN"/>
              </w:rPr>
            </w:pPr>
            <w:r w:rsidRPr="0090251B">
              <w:rPr>
                <w:sz w:val="26"/>
                <w:szCs w:val="26"/>
                <w:lang w:eastAsia="vi-VN"/>
              </w:rPr>
              <w:t>- Boulon Ф14</w:t>
            </w:r>
          </w:p>
        </w:tc>
        <w:tc>
          <w:tcPr>
            <w:tcW w:w="587" w:type="pct"/>
            <w:vMerge/>
            <w:vAlign w:val="center"/>
            <w:hideMark/>
          </w:tcPr>
          <w:p w14:paraId="14924994" w14:textId="77777777" w:rsidR="00400810" w:rsidRPr="0090251B" w:rsidRDefault="00400810" w:rsidP="001D0B2C">
            <w:pPr>
              <w:rPr>
                <w:sz w:val="26"/>
                <w:szCs w:val="26"/>
                <w:lang w:eastAsia="vi-VN"/>
              </w:rPr>
            </w:pPr>
          </w:p>
        </w:tc>
        <w:tc>
          <w:tcPr>
            <w:tcW w:w="1678" w:type="pct"/>
            <w:vAlign w:val="center"/>
            <w:hideMark/>
          </w:tcPr>
          <w:p w14:paraId="4B1D73F4" w14:textId="77777777" w:rsidR="00400810" w:rsidRPr="0090251B" w:rsidRDefault="00400810" w:rsidP="001D0B2C">
            <w:pPr>
              <w:jc w:val="center"/>
              <w:rPr>
                <w:sz w:val="26"/>
                <w:szCs w:val="26"/>
                <w:lang w:eastAsia="vi-VN"/>
              </w:rPr>
            </w:pPr>
            <w:r w:rsidRPr="0090251B">
              <w:rPr>
                <w:sz w:val="26"/>
                <w:szCs w:val="26"/>
                <w:lang w:eastAsia="vi-VN"/>
              </w:rPr>
              <w:t>≥ 42</w:t>
            </w:r>
          </w:p>
        </w:tc>
        <w:tc>
          <w:tcPr>
            <w:tcW w:w="663" w:type="pct"/>
            <w:vAlign w:val="center"/>
            <w:hideMark/>
          </w:tcPr>
          <w:p w14:paraId="43F6328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1C2A66B" w14:textId="77777777" w:rsidTr="001D0B2C">
        <w:trPr>
          <w:trHeight w:val="20"/>
        </w:trPr>
        <w:tc>
          <w:tcPr>
            <w:tcW w:w="327" w:type="pct"/>
            <w:vMerge/>
            <w:vAlign w:val="center"/>
            <w:hideMark/>
          </w:tcPr>
          <w:p w14:paraId="4E47FFEB" w14:textId="77777777" w:rsidR="00400810" w:rsidRPr="0090251B" w:rsidRDefault="00400810" w:rsidP="001D0B2C">
            <w:pPr>
              <w:rPr>
                <w:sz w:val="26"/>
                <w:szCs w:val="26"/>
                <w:lang w:eastAsia="vi-VN"/>
              </w:rPr>
            </w:pPr>
          </w:p>
        </w:tc>
        <w:tc>
          <w:tcPr>
            <w:tcW w:w="1745" w:type="pct"/>
            <w:vAlign w:val="center"/>
            <w:hideMark/>
          </w:tcPr>
          <w:p w14:paraId="3B31ADD8" w14:textId="77777777" w:rsidR="00400810" w:rsidRPr="0090251B" w:rsidRDefault="00400810" w:rsidP="001D0B2C">
            <w:pPr>
              <w:rPr>
                <w:sz w:val="26"/>
                <w:szCs w:val="26"/>
                <w:lang w:eastAsia="vi-VN"/>
              </w:rPr>
            </w:pPr>
            <w:r w:rsidRPr="0090251B">
              <w:rPr>
                <w:sz w:val="26"/>
                <w:szCs w:val="26"/>
                <w:lang w:eastAsia="vi-VN"/>
              </w:rPr>
              <w:t>- Boulon Ф16</w:t>
            </w:r>
          </w:p>
        </w:tc>
        <w:tc>
          <w:tcPr>
            <w:tcW w:w="587" w:type="pct"/>
            <w:vMerge/>
            <w:vAlign w:val="center"/>
            <w:hideMark/>
          </w:tcPr>
          <w:p w14:paraId="7BE6F847" w14:textId="77777777" w:rsidR="00400810" w:rsidRPr="0090251B" w:rsidRDefault="00400810" w:rsidP="001D0B2C">
            <w:pPr>
              <w:rPr>
                <w:sz w:val="26"/>
                <w:szCs w:val="26"/>
                <w:lang w:eastAsia="vi-VN"/>
              </w:rPr>
            </w:pPr>
          </w:p>
        </w:tc>
        <w:tc>
          <w:tcPr>
            <w:tcW w:w="1678" w:type="pct"/>
            <w:vAlign w:val="center"/>
            <w:hideMark/>
          </w:tcPr>
          <w:p w14:paraId="66CFC090" w14:textId="77777777" w:rsidR="00400810" w:rsidRPr="0090251B" w:rsidRDefault="00400810" w:rsidP="001D0B2C">
            <w:pPr>
              <w:jc w:val="center"/>
              <w:rPr>
                <w:sz w:val="26"/>
                <w:szCs w:val="26"/>
                <w:lang w:eastAsia="vi-VN"/>
              </w:rPr>
            </w:pPr>
            <w:r w:rsidRPr="0090251B">
              <w:rPr>
                <w:sz w:val="26"/>
                <w:szCs w:val="26"/>
                <w:lang w:eastAsia="vi-VN"/>
              </w:rPr>
              <w:t>≥ 58</w:t>
            </w:r>
          </w:p>
        </w:tc>
        <w:tc>
          <w:tcPr>
            <w:tcW w:w="663" w:type="pct"/>
            <w:vAlign w:val="center"/>
            <w:hideMark/>
          </w:tcPr>
          <w:p w14:paraId="4B1B4F6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EB9C0D4" w14:textId="77777777" w:rsidTr="001D0B2C">
        <w:trPr>
          <w:trHeight w:val="20"/>
        </w:trPr>
        <w:tc>
          <w:tcPr>
            <w:tcW w:w="327" w:type="pct"/>
            <w:vAlign w:val="center"/>
            <w:hideMark/>
          </w:tcPr>
          <w:p w14:paraId="53773BF3" w14:textId="77777777" w:rsidR="00400810" w:rsidRPr="0090251B" w:rsidRDefault="00400810" w:rsidP="001D0B2C">
            <w:pPr>
              <w:jc w:val="center"/>
              <w:rPr>
                <w:sz w:val="26"/>
                <w:szCs w:val="26"/>
                <w:lang w:eastAsia="vi-VN"/>
              </w:rPr>
            </w:pPr>
            <w:r w:rsidRPr="0090251B">
              <w:rPr>
                <w:sz w:val="26"/>
                <w:szCs w:val="26"/>
                <w:lang w:eastAsia="vi-VN"/>
              </w:rPr>
              <w:t>13.</w:t>
            </w:r>
          </w:p>
        </w:tc>
        <w:tc>
          <w:tcPr>
            <w:tcW w:w="1745" w:type="pct"/>
            <w:vAlign w:val="center"/>
            <w:hideMark/>
          </w:tcPr>
          <w:p w14:paraId="2043B478" w14:textId="77777777" w:rsidR="00400810" w:rsidRPr="0090251B" w:rsidRDefault="00400810" w:rsidP="001D0B2C">
            <w:pPr>
              <w:rPr>
                <w:sz w:val="26"/>
                <w:szCs w:val="26"/>
                <w:lang w:eastAsia="vi-VN"/>
              </w:rPr>
            </w:pPr>
            <w:r w:rsidRPr="0090251B">
              <w:rPr>
                <w:sz w:val="26"/>
                <w:szCs w:val="26"/>
                <w:lang w:eastAsia="vi-VN"/>
              </w:rPr>
              <w:t>Giới hạn bền đứt</w:t>
            </w:r>
          </w:p>
        </w:tc>
        <w:tc>
          <w:tcPr>
            <w:tcW w:w="587" w:type="pct"/>
            <w:vAlign w:val="center"/>
            <w:hideMark/>
          </w:tcPr>
          <w:p w14:paraId="606F153E" w14:textId="77777777" w:rsidR="00400810" w:rsidRPr="0090251B" w:rsidRDefault="00400810" w:rsidP="001D0B2C">
            <w:pPr>
              <w:jc w:val="center"/>
              <w:rPr>
                <w:sz w:val="26"/>
                <w:szCs w:val="26"/>
                <w:lang w:eastAsia="vi-VN"/>
              </w:rPr>
            </w:pPr>
            <w:r w:rsidRPr="0090251B">
              <w:rPr>
                <w:sz w:val="26"/>
                <w:szCs w:val="26"/>
                <w:lang w:eastAsia="vi-VN"/>
              </w:rPr>
              <w:t>N/mm²</w:t>
            </w:r>
          </w:p>
        </w:tc>
        <w:tc>
          <w:tcPr>
            <w:tcW w:w="1678" w:type="pct"/>
            <w:vAlign w:val="center"/>
            <w:hideMark/>
          </w:tcPr>
          <w:p w14:paraId="208EC776" w14:textId="77777777" w:rsidR="00400810" w:rsidRPr="0090251B" w:rsidRDefault="00400810" w:rsidP="001D0B2C">
            <w:pPr>
              <w:jc w:val="center"/>
              <w:rPr>
                <w:sz w:val="26"/>
                <w:szCs w:val="26"/>
                <w:lang w:eastAsia="vi-VN"/>
              </w:rPr>
            </w:pPr>
            <w:r w:rsidRPr="0090251B">
              <w:rPr>
                <w:sz w:val="26"/>
                <w:szCs w:val="26"/>
                <w:lang w:eastAsia="vi-VN"/>
              </w:rPr>
              <w:t>400</w:t>
            </w:r>
          </w:p>
        </w:tc>
        <w:tc>
          <w:tcPr>
            <w:tcW w:w="663" w:type="pct"/>
            <w:vAlign w:val="center"/>
            <w:hideMark/>
          </w:tcPr>
          <w:p w14:paraId="2086CED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566522F" w14:textId="77777777" w:rsidTr="001D0B2C">
        <w:trPr>
          <w:trHeight w:val="20"/>
        </w:trPr>
        <w:tc>
          <w:tcPr>
            <w:tcW w:w="327" w:type="pct"/>
            <w:vAlign w:val="center"/>
            <w:hideMark/>
          </w:tcPr>
          <w:p w14:paraId="67278418" w14:textId="77777777" w:rsidR="00400810" w:rsidRPr="0090251B" w:rsidRDefault="00400810" w:rsidP="001D0B2C">
            <w:pPr>
              <w:jc w:val="center"/>
              <w:rPr>
                <w:sz w:val="26"/>
                <w:szCs w:val="26"/>
                <w:lang w:eastAsia="vi-VN"/>
              </w:rPr>
            </w:pPr>
            <w:r w:rsidRPr="0090251B">
              <w:rPr>
                <w:sz w:val="26"/>
                <w:szCs w:val="26"/>
                <w:lang w:eastAsia="vi-VN"/>
              </w:rPr>
              <w:t>14.</w:t>
            </w:r>
          </w:p>
        </w:tc>
        <w:tc>
          <w:tcPr>
            <w:tcW w:w="1745" w:type="pct"/>
            <w:vAlign w:val="center"/>
            <w:hideMark/>
          </w:tcPr>
          <w:p w14:paraId="720368F4" w14:textId="77777777" w:rsidR="00400810" w:rsidRPr="0090251B" w:rsidRDefault="00400810" w:rsidP="001D0B2C">
            <w:pPr>
              <w:rPr>
                <w:sz w:val="26"/>
                <w:szCs w:val="26"/>
                <w:lang w:eastAsia="vi-VN"/>
              </w:rPr>
            </w:pPr>
            <w:r w:rsidRPr="0090251B">
              <w:rPr>
                <w:sz w:val="26"/>
                <w:szCs w:val="26"/>
                <w:lang w:eastAsia="vi-VN"/>
              </w:rPr>
              <w:t>Giới hạn chảy</w:t>
            </w:r>
          </w:p>
        </w:tc>
        <w:tc>
          <w:tcPr>
            <w:tcW w:w="587" w:type="pct"/>
            <w:vAlign w:val="center"/>
            <w:hideMark/>
          </w:tcPr>
          <w:p w14:paraId="07DE497D" w14:textId="77777777" w:rsidR="00400810" w:rsidRPr="0090251B" w:rsidRDefault="00400810" w:rsidP="001D0B2C">
            <w:pPr>
              <w:jc w:val="center"/>
              <w:rPr>
                <w:sz w:val="26"/>
                <w:szCs w:val="26"/>
                <w:lang w:eastAsia="vi-VN"/>
              </w:rPr>
            </w:pPr>
            <w:r w:rsidRPr="0090251B">
              <w:rPr>
                <w:sz w:val="26"/>
                <w:szCs w:val="26"/>
                <w:lang w:eastAsia="vi-VN"/>
              </w:rPr>
              <w:t>N/mm²</w:t>
            </w:r>
          </w:p>
        </w:tc>
        <w:tc>
          <w:tcPr>
            <w:tcW w:w="1678" w:type="pct"/>
            <w:vAlign w:val="center"/>
            <w:hideMark/>
          </w:tcPr>
          <w:p w14:paraId="75B5E2CD" w14:textId="77777777" w:rsidR="00400810" w:rsidRPr="0090251B" w:rsidRDefault="00400810" w:rsidP="001D0B2C">
            <w:pPr>
              <w:jc w:val="center"/>
              <w:rPr>
                <w:sz w:val="26"/>
                <w:szCs w:val="26"/>
                <w:lang w:eastAsia="vi-VN"/>
              </w:rPr>
            </w:pPr>
            <w:r w:rsidRPr="0090251B">
              <w:rPr>
                <w:sz w:val="26"/>
                <w:szCs w:val="26"/>
                <w:lang w:eastAsia="vi-VN"/>
              </w:rPr>
              <w:t>240</w:t>
            </w:r>
          </w:p>
        </w:tc>
        <w:tc>
          <w:tcPr>
            <w:tcW w:w="663" w:type="pct"/>
            <w:vAlign w:val="center"/>
            <w:hideMark/>
          </w:tcPr>
          <w:p w14:paraId="5DCABA9F"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4D272BE" w14:textId="77777777" w:rsidTr="001D0B2C">
        <w:trPr>
          <w:trHeight w:val="20"/>
        </w:trPr>
        <w:tc>
          <w:tcPr>
            <w:tcW w:w="327" w:type="pct"/>
            <w:vAlign w:val="center"/>
            <w:hideMark/>
          </w:tcPr>
          <w:p w14:paraId="016BA88C" w14:textId="77777777" w:rsidR="00400810" w:rsidRPr="0090251B" w:rsidRDefault="00400810" w:rsidP="001D0B2C">
            <w:pPr>
              <w:jc w:val="center"/>
              <w:rPr>
                <w:sz w:val="26"/>
                <w:szCs w:val="26"/>
                <w:lang w:eastAsia="vi-VN"/>
              </w:rPr>
            </w:pPr>
            <w:r w:rsidRPr="0090251B">
              <w:rPr>
                <w:sz w:val="26"/>
                <w:szCs w:val="26"/>
                <w:lang w:eastAsia="vi-VN"/>
              </w:rPr>
              <w:t>15.</w:t>
            </w:r>
          </w:p>
        </w:tc>
        <w:tc>
          <w:tcPr>
            <w:tcW w:w="1745" w:type="pct"/>
            <w:vAlign w:val="center"/>
            <w:hideMark/>
          </w:tcPr>
          <w:p w14:paraId="1A2DC3AD" w14:textId="77777777" w:rsidR="00400810" w:rsidRPr="0090251B" w:rsidRDefault="00400810" w:rsidP="001D0B2C">
            <w:pPr>
              <w:rPr>
                <w:sz w:val="26"/>
                <w:szCs w:val="26"/>
                <w:lang w:eastAsia="vi-VN"/>
              </w:rPr>
            </w:pPr>
            <w:r w:rsidRPr="0090251B">
              <w:rPr>
                <w:sz w:val="26"/>
                <w:szCs w:val="26"/>
                <w:lang w:eastAsia="vi-VN"/>
              </w:rPr>
              <w:t>Độ dãn dài tương đối khi đứt.</w:t>
            </w:r>
          </w:p>
        </w:tc>
        <w:tc>
          <w:tcPr>
            <w:tcW w:w="587" w:type="pct"/>
            <w:vAlign w:val="center"/>
            <w:hideMark/>
          </w:tcPr>
          <w:p w14:paraId="68B87BE5" w14:textId="77777777" w:rsidR="00400810" w:rsidRPr="0090251B" w:rsidRDefault="00400810" w:rsidP="001D0B2C">
            <w:pPr>
              <w:jc w:val="center"/>
              <w:rPr>
                <w:sz w:val="26"/>
                <w:szCs w:val="26"/>
                <w:lang w:eastAsia="vi-VN"/>
              </w:rPr>
            </w:pPr>
            <w:r w:rsidRPr="0090251B">
              <w:rPr>
                <w:sz w:val="26"/>
                <w:szCs w:val="26"/>
                <w:lang w:eastAsia="vi-VN"/>
              </w:rPr>
              <w:t>%</w:t>
            </w:r>
          </w:p>
        </w:tc>
        <w:tc>
          <w:tcPr>
            <w:tcW w:w="1678" w:type="pct"/>
            <w:vAlign w:val="center"/>
            <w:hideMark/>
          </w:tcPr>
          <w:p w14:paraId="0875E071" w14:textId="77777777" w:rsidR="00400810" w:rsidRPr="0090251B" w:rsidRDefault="00400810" w:rsidP="001D0B2C">
            <w:pPr>
              <w:jc w:val="center"/>
              <w:rPr>
                <w:sz w:val="26"/>
                <w:szCs w:val="26"/>
                <w:lang w:eastAsia="vi-VN"/>
              </w:rPr>
            </w:pPr>
            <w:r w:rsidRPr="0090251B">
              <w:rPr>
                <w:sz w:val="26"/>
                <w:szCs w:val="26"/>
                <w:lang w:eastAsia="vi-VN"/>
              </w:rPr>
              <w:t>22</w:t>
            </w:r>
          </w:p>
        </w:tc>
        <w:tc>
          <w:tcPr>
            <w:tcW w:w="663" w:type="pct"/>
            <w:vAlign w:val="center"/>
            <w:hideMark/>
          </w:tcPr>
          <w:p w14:paraId="2D2FFB8F"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A030D69" w14:textId="77777777" w:rsidTr="001D0B2C">
        <w:trPr>
          <w:trHeight w:val="20"/>
        </w:trPr>
        <w:tc>
          <w:tcPr>
            <w:tcW w:w="327" w:type="pct"/>
            <w:vAlign w:val="center"/>
            <w:hideMark/>
          </w:tcPr>
          <w:p w14:paraId="3888BC0A" w14:textId="77777777" w:rsidR="00400810" w:rsidRPr="0090251B" w:rsidRDefault="00400810" w:rsidP="001D0B2C">
            <w:pPr>
              <w:jc w:val="center"/>
              <w:rPr>
                <w:sz w:val="26"/>
                <w:szCs w:val="26"/>
                <w:lang w:eastAsia="vi-VN"/>
              </w:rPr>
            </w:pPr>
            <w:r w:rsidRPr="0090251B">
              <w:rPr>
                <w:sz w:val="26"/>
                <w:szCs w:val="26"/>
                <w:lang w:eastAsia="vi-VN"/>
              </w:rPr>
              <w:t>16.</w:t>
            </w:r>
          </w:p>
        </w:tc>
        <w:tc>
          <w:tcPr>
            <w:tcW w:w="1745" w:type="pct"/>
            <w:vAlign w:val="center"/>
            <w:hideMark/>
          </w:tcPr>
          <w:p w14:paraId="70A29D60" w14:textId="77777777" w:rsidR="00400810" w:rsidRPr="0090251B" w:rsidRDefault="00400810" w:rsidP="001D0B2C">
            <w:pPr>
              <w:rPr>
                <w:sz w:val="26"/>
                <w:szCs w:val="26"/>
                <w:lang w:eastAsia="vi-VN"/>
              </w:rPr>
            </w:pPr>
            <w:r w:rsidRPr="0090251B">
              <w:rPr>
                <w:sz w:val="26"/>
                <w:szCs w:val="26"/>
                <w:lang w:eastAsia="vi-VN"/>
              </w:rPr>
              <w:t>Thử nghiệm</w:t>
            </w:r>
          </w:p>
        </w:tc>
        <w:tc>
          <w:tcPr>
            <w:tcW w:w="587" w:type="pct"/>
            <w:vAlign w:val="center"/>
            <w:hideMark/>
          </w:tcPr>
          <w:p w14:paraId="297C7299"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264521D6" w14:textId="77777777" w:rsidR="00400810" w:rsidRPr="0090251B" w:rsidRDefault="00400810" w:rsidP="001D0B2C">
            <w:pPr>
              <w:rPr>
                <w:sz w:val="26"/>
                <w:szCs w:val="26"/>
                <w:lang w:eastAsia="vi-VN"/>
              </w:rPr>
            </w:pPr>
            <w:r w:rsidRPr="0090251B">
              <w:rPr>
                <w:sz w:val="26"/>
                <w:szCs w:val="26"/>
                <w:lang w:eastAsia="vi-VN"/>
              </w:rPr>
              <w:t>Đáp ứng yêu cầu ở mục IV - Yêu cầu kỹ thuật</w:t>
            </w:r>
          </w:p>
        </w:tc>
        <w:tc>
          <w:tcPr>
            <w:tcW w:w="663" w:type="pct"/>
            <w:vAlign w:val="center"/>
            <w:hideMark/>
          </w:tcPr>
          <w:p w14:paraId="452FE8CE" w14:textId="77777777" w:rsidR="00400810" w:rsidRPr="0090251B" w:rsidRDefault="00400810" w:rsidP="001D0B2C">
            <w:pPr>
              <w:jc w:val="center"/>
              <w:rPr>
                <w:sz w:val="26"/>
                <w:szCs w:val="26"/>
                <w:lang w:eastAsia="vi-VN"/>
              </w:rPr>
            </w:pPr>
            <w:r w:rsidRPr="0090251B">
              <w:rPr>
                <w:sz w:val="26"/>
                <w:szCs w:val="26"/>
                <w:lang w:eastAsia="vi-VN"/>
              </w:rPr>
              <w:t> </w:t>
            </w:r>
          </w:p>
        </w:tc>
      </w:tr>
    </w:tbl>
    <w:p w14:paraId="42266889" w14:textId="77777777" w:rsidR="00400810" w:rsidRPr="0090251B" w:rsidRDefault="00400810" w:rsidP="00400810">
      <w:pPr>
        <w:pStyle w:val="1nho"/>
        <w:spacing w:before="80" w:after="80"/>
        <w:ind w:firstLine="0"/>
        <w:rPr>
          <w:lang w:val="vi-VN"/>
        </w:rPr>
      </w:pPr>
    </w:p>
    <w:p w14:paraId="56851F1E" w14:textId="5CF556DB" w:rsidR="00400810" w:rsidRPr="0090251B" w:rsidRDefault="00400810" w:rsidP="00400810">
      <w:pPr>
        <w:pStyle w:val="1nho"/>
        <w:spacing w:before="80" w:after="80"/>
        <w:ind w:firstLine="0"/>
        <w:rPr>
          <w:lang w:val="vi-VN"/>
        </w:rPr>
      </w:pPr>
      <w:r w:rsidRPr="0090251B">
        <w:rPr>
          <w:lang w:val="vi-VN"/>
        </w:rPr>
        <w:t>1</w:t>
      </w:r>
      <w:r w:rsidR="005109EE" w:rsidRPr="005109EE">
        <w:rPr>
          <w:lang w:val="vi-VN"/>
        </w:rPr>
        <w:t>5</w:t>
      </w:r>
      <w:r w:rsidRPr="0090251B">
        <w:rPr>
          <w:lang w:val="vi-VN"/>
        </w:rPr>
        <w:t>. Yêu cầu kỹ thuật của Bu lông VRS 12x250; Bu lông VRS 12x450; Bu lông VRS 16x300; Bu lông VRS 16x350; Bu lông VRS 16x400; Bu lông VRS 16x450; Bu lông VRS 16x550; Bu lông VRS 16x600; Bu lông VRS 16x700; Bu lông VRS 16x750; Bu lông VRS 22x500; Bu lông VRS 22x800</w:t>
      </w:r>
    </w:p>
    <w:p w14:paraId="4C07A973" w14:textId="77777777" w:rsidR="00400810" w:rsidRPr="0090251B" w:rsidRDefault="00400810" w:rsidP="00400810">
      <w:pPr>
        <w:pStyle w:val="Ilama"/>
        <w:spacing w:before="20" w:after="20"/>
        <w:rPr>
          <w:lang w:val="vi-VN"/>
        </w:rPr>
      </w:pPr>
      <w:bookmarkStart w:id="8" w:name="_Hlk208231617"/>
      <w:r w:rsidRPr="0090251B">
        <w:rPr>
          <w:lang w:val="vi-VN"/>
        </w:rPr>
        <w:t>I. Phạm</w:t>
      </w:r>
      <w:r w:rsidRPr="0090251B">
        <w:rPr>
          <w:spacing w:val="-1"/>
          <w:lang w:val="vi-VN"/>
        </w:rPr>
        <w:t xml:space="preserve"> </w:t>
      </w:r>
      <w:r w:rsidRPr="0090251B">
        <w:rPr>
          <w:lang w:val="vi-VN"/>
        </w:rPr>
        <w:t>vi</w:t>
      </w:r>
      <w:r w:rsidRPr="0090251B">
        <w:rPr>
          <w:spacing w:val="-2"/>
          <w:lang w:val="vi-VN"/>
        </w:rPr>
        <w:t xml:space="preserve"> </w:t>
      </w:r>
      <w:r w:rsidRPr="0090251B">
        <w:rPr>
          <w:lang w:val="vi-VN"/>
        </w:rPr>
        <w:t>áp dụng:</w:t>
      </w:r>
    </w:p>
    <w:p w14:paraId="5CFC7BAA" w14:textId="77777777" w:rsidR="00400810" w:rsidRPr="0090251B" w:rsidRDefault="00400810" w:rsidP="00400810">
      <w:pPr>
        <w:pStyle w:val="Ilama"/>
        <w:spacing w:before="20" w:after="20"/>
        <w:rPr>
          <w:b w:val="0"/>
          <w:spacing w:val="-4"/>
        </w:rPr>
      </w:pPr>
      <w:r w:rsidRPr="0090251B">
        <w:rPr>
          <w:b w:val="0"/>
          <w:spacing w:val="-4"/>
        </w:rPr>
        <w:t>Đặc tính kỹ thuật này được áp dụng cho Bu lông ven răng suốt để lắp đà đỡ dây, đỡ trạm biến áp, boulon ghép trụ.</w:t>
      </w:r>
    </w:p>
    <w:p w14:paraId="5D210F42" w14:textId="77777777" w:rsidR="00400810" w:rsidRPr="0090251B" w:rsidRDefault="00400810" w:rsidP="00400810">
      <w:pPr>
        <w:pStyle w:val="Ilama"/>
        <w:spacing w:before="20" w:after="20"/>
      </w:pPr>
      <w:r w:rsidRPr="0090251B">
        <w:t>II. Tiêu</w:t>
      </w:r>
      <w:r w:rsidRPr="0090251B">
        <w:rPr>
          <w:spacing w:val="-1"/>
        </w:rPr>
        <w:t xml:space="preserve"> </w:t>
      </w:r>
      <w:r w:rsidRPr="0090251B">
        <w:t>chuẩn</w:t>
      </w:r>
      <w:r w:rsidRPr="0090251B">
        <w:rPr>
          <w:spacing w:val="-3"/>
        </w:rPr>
        <w:t xml:space="preserve"> </w:t>
      </w:r>
      <w:r w:rsidRPr="0090251B">
        <w:t>áp</w:t>
      </w:r>
      <w:r w:rsidRPr="0090251B">
        <w:rPr>
          <w:spacing w:val="-1"/>
        </w:rPr>
        <w:t xml:space="preserve"> </w:t>
      </w:r>
      <w:r w:rsidRPr="0090251B">
        <w:t>dụng:</w:t>
      </w:r>
    </w:p>
    <w:p w14:paraId="58534366" w14:textId="77777777" w:rsidR="00400810" w:rsidRPr="0090251B" w:rsidRDefault="00400810" w:rsidP="00400810">
      <w:pPr>
        <w:pStyle w:val="Bt0"/>
        <w:spacing w:before="20" w:after="20"/>
      </w:pPr>
      <w:r w:rsidRPr="0090251B">
        <w:t>TCVN 1916</w:t>
      </w:r>
      <w:r w:rsidRPr="0090251B">
        <w:rPr>
          <w:spacing w:val="2"/>
        </w:rPr>
        <w:t xml:space="preserve"> </w:t>
      </w:r>
      <w:r w:rsidRPr="0090251B">
        <w:t>–</w:t>
      </w:r>
      <w:r w:rsidRPr="0090251B">
        <w:rPr>
          <w:spacing w:val="-2"/>
        </w:rPr>
        <w:t xml:space="preserve"> </w:t>
      </w:r>
      <w:r w:rsidRPr="0090251B">
        <w:t>1995:</w:t>
      </w:r>
      <w:r w:rsidRPr="0090251B">
        <w:rPr>
          <w:spacing w:val="-2"/>
        </w:rPr>
        <w:t xml:space="preserve"> </w:t>
      </w:r>
      <w:r w:rsidRPr="0090251B">
        <w:t>Bu</w:t>
      </w:r>
      <w:r w:rsidRPr="0090251B">
        <w:rPr>
          <w:spacing w:val="1"/>
        </w:rPr>
        <w:t xml:space="preserve"> </w:t>
      </w:r>
      <w:r w:rsidRPr="0090251B">
        <w:t>lông,</w:t>
      </w:r>
      <w:r w:rsidRPr="0090251B">
        <w:rPr>
          <w:spacing w:val="-5"/>
        </w:rPr>
        <w:t xml:space="preserve"> </w:t>
      </w:r>
      <w:r w:rsidRPr="0090251B">
        <w:t>Vít,</w:t>
      </w:r>
      <w:r w:rsidRPr="0090251B">
        <w:rPr>
          <w:spacing w:val="-1"/>
        </w:rPr>
        <w:t xml:space="preserve"> </w:t>
      </w:r>
      <w:r w:rsidRPr="0090251B">
        <w:t>Vít</w:t>
      </w:r>
      <w:r w:rsidRPr="0090251B">
        <w:rPr>
          <w:spacing w:val="1"/>
        </w:rPr>
        <w:t xml:space="preserve"> </w:t>
      </w:r>
      <w:r w:rsidRPr="0090251B">
        <w:t>cấy</w:t>
      </w:r>
      <w:r w:rsidRPr="0090251B">
        <w:rPr>
          <w:spacing w:val="-3"/>
        </w:rPr>
        <w:t xml:space="preserve"> </w:t>
      </w:r>
      <w:r w:rsidRPr="0090251B">
        <w:t>và Đai</w:t>
      </w:r>
      <w:r w:rsidRPr="0090251B">
        <w:rPr>
          <w:spacing w:val="-2"/>
        </w:rPr>
        <w:t xml:space="preserve"> </w:t>
      </w:r>
      <w:r w:rsidRPr="0090251B">
        <w:t>ốc</w:t>
      </w:r>
      <w:r w:rsidRPr="0090251B">
        <w:rPr>
          <w:spacing w:val="-2"/>
        </w:rPr>
        <w:t xml:space="preserve"> </w:t>
      </w:r>
      <w:r w:rsidRPr="0090251B">
        <w:t>-</w:t>
      </w:r>
      <w:r w:rsidRPr="0090251B">
        <w:rPr>
          <w:spacing w:val="-3"/>
        </w:rPr>
        <w:t xml:space="preserve"> </w:t>
      </w:r>
      <w:r w:rsidRPr="0090251B">
        <w:t>Yêu cầu</w:t>
      </w:r>
      <w:r w:rsidRPr="0090251B">
        <w:rPr>
          <w:spacing w:val="-3"/>
        </w:rPr>
        <w:t xml:space="preserve"> </w:t>
      </w:r>
      <w:r w:rsidRPr="0090251B">
        <w:t>kỹ</w:t>
      </w:r>
      <w:r w:rsidRPr="0090251B">
        <w:rPr>
          <w:spacing w:val="1"/>
        </w:rPr>
        <w:t xml:space="preserve"> </w:t>
      </w:r>
      <w:r w:rsidRPr="0090251B">
        <w:t>thuật.</w:t>
      </w:r>
    </w:p>
    <w:p w14:paraId="0D4D7387" w14:textId="77777777" w:rsidR="00400810" w:rsidRPr="0090251B" w:rsidRDefault="00400810" w:rsidP="00400810">
      <w:pPr>
        <w:pStyle w:val="Ilama"/>
        <w:spacing w:before="20" w:after="20"/>
      </w:pPr>
      <w:r w:rsidRPr="0090251B">
        <w:t>III. Yêu cầu chung:</w:t>
      </w:r>
    </w:p>
    <w:p w14:paraId="6F55C2DA" w14:textId="77777777" w:rsidR="00400810" w:rsidRPr="0090251B" w:rsidRDefault="00400810" w:rsidP="00400810">
      <w:pPr>
        <w:pStyle w:val="1nho"/>
      </w:pPr>
      <w:r w:rsidRPr="0090251B">
        <w:t>1. Cấu</w:t>
      </w:r>
      <w:r w:rsidRPr="0090251B">
        <w:rPr>
          <w:spacing w:val="-1"/>
        </w:rPr>
        <w:t xml:space="preserve"> </w:t>
      </w:r>
      <w:r w:rsidRPr="0090251B">
        <w:t>tạo:</w:t>
      </w:r>
    </w:p>
    <w:p w14:paraId="482129F8" w14:textId="77777777" w:rsidR="00400810" w:rsidRPr="0090251B" w:rsidRDefault="00400810">
      <w:pPr>
        <w:pStyle w:val="Bt0"/>
        <w:numPr>
          <w:ilvl w:val="0"/>
          <w:numId w:val="12"/>
        </w:numPr>
        <w:spacing w:before="20" w:after="20"/>
        <w:ind w:left="709" w:hanging="283"/>
      </w:pPr>
      <w:r w:rsidRPr="0090251B">
        <w:t>Bu lông được</w:t>
      </w:r>
      <w:r w:rsidRPr="0090251B">
        <w:rPr>
          <w:spacing w:val="-2"/>
        </w:rPr>
        <w:t xml:space="preserve"> </w:t>
      </w:r>
      <w:r w:rsidRPr="0090251B">
        <w:t>gia</w:t>
      </w:r>
      <w:r w:rsidRPr="0090251B">
        <w:rPr>
          <w:spacing w:val="-1"/>
        </w:rPr>
        <w:t xml:space="preserve"> </w:t>
      </w:r>
      <w:r w:rsidRPr="0090251B">
        <w:t>công</w:t>
      </w:r>
      <w:r w:rsidRPr="0090251B">
        <w:rPr>
          <w:spacing w:val="1"/>
        </w:rPr>
        <w:t xml:space="preserve"> </w:t>
      </w:r>
      <w:r w:rsidRPr="0090251B">
        <w:t>bằng thép CT3,</w:t>
      </w:r>
      <w:r w:rsidRPr="0090251B">
        <w:rPr>
          <w:spacing w:val="-2"/>
        </w:rPr>
        <w:t xml:space="preserve"> </w:t>
      </w:r>
      <w:r w:rsidRPr="0090251B">
        <w:t>mạ kẽm</w:t>
      </w:r>
      <w:r w:rsidRPr="0090251B">
        <w:rPr>
          <w:spacing w:val="-3"/>
        </w:rPr>
        <w:t xml:space="preserve"> </w:t>
      </w:r>
      <w:r w:rsidRPr="0090251B">
        <w:t>nhúng nóng-ly tâm.</w:t>
      </w:r>
    </w:p>
    <w:p w14:paraId="3B53E3D7" w14:textId="77777777" w:rsidR="00400810" w:rsidRPr="0090251B" w:rsidRDefault="00400810">
      <w:pPr>
        <w:pStyle w:val="Bt0"/>
        <w:numPr>
          <w:ilvl w:val="0"/>
          <w:numId w:val="12"/>
        </w:numPr>
        <w:spacing w:before="20" w:after="20"/>
        <w:ind w:left="709" w:hanging="283"/>
      </w:pPr>
      <w:r w:rsidRPr="0090251B">
        <w:t>Bề</w:t>
      </w:r>
      <w:r w:rsidRPr="0090251B">
        <w:rPr>
          <w:spacing w:val="-1"/>
        </w:rPr>
        <w:t xml:space="preserve"> </w:t>
      </w:r>
      <w:r w:rsidRPr="0090251B">
        <w:t>mặt của bu</w:t>
      </w:r>
      <w:r w:rsidRPr="0090251B">
        <w:rPr>
          <w:spacing w:val="-3"/>
        </w:rPr>
        <w:t xml:space="preserve"> </w:t>
      </w:r>
      <w:r w:rsidRPr="0090251B">
        <w:t>lông,</w:t>
      </w:r>
      <w:r w:rsidRPr="0090251B">
        <w:rPr>
          <w:spacing w:val="-2"/>
        </w:rPr>
        <w:t xml:space="preserve"> </w:t>
      </w:r>
      <w:r w:rsidRPr="0090251B">
        <w:t>đai</w:t>
      </w:r>
      <w:r w:rsidRPr="0090251B">
        <w:rPr>
          <w:spacing w:val="-2"/>
        </w:rPr>
        <w:t xml:space="preserve"> </w:t>
      </w:r>
      <w:r w:rsidRPr="0090251B">
        <w:t>ốc</w:t>
      </w:r>
      <w:r w:rsidRPr="0090251B">
        <w:rPr>
          <w:spacing w:val="-1"/>
        </w:rPr>
        <w:t xml:space="preserve"> </w:t>
      </w:r>
      <w:r w:rsidRPr="0090251B">
        <w:t>phải</w:t>
      </w:r>
      <w:r w:rsidRPr="0090251B">
        <w:rPr>
          <w:spacing w:val="-2"/>
        </w:rPr>
        <w:t xml:space="preserve"> </w:t>
      </w:r>
      <w:r w:rsidRPr="0090251B">
        <w:t>trơn</w:t>
      </w:r>
      <w:r w:rsidRPr="0090251B">
        <w:rPr>
          <w:spacing w:val="1"/>
        </w:rPr>
        <w:t xml:space="preserve"> </w:t>
      </w:r>
      <w:r w:rsidRPr="0090251B">
        <w:t>nhẵn, không có vết</w:t>
      </w:r>
      <w:r w:rsidRPr="0090251B">
        <w:rPr>
          <w:spacing w:val="-2"/>
        </w:rPr>
        <w:t xml:space="preserve"> </w:t>
      </w:r>
      <w:r w:rsidRPr="0090251B">
        <w:t>xước</w:t>
      </w:r>
      <w:r w:rsidRPr="0090251B">
        <w:rPr>
          <w:spacing w:val="3"/>
        </w:rPr>
        <w:t xml:space="preserve"> </w:t>
      </w:r>
      <w:r w:rsidRPr="0090251B">
        <w:t>và khuyết</w:t>
      </w:r>
      <w:r w:rsidRPr="0090251B">
        <w:rPr>
          <w:spacing w:val="-3"/>
        </w:rPr>
        <w:t xml:space="preserve"> </w:t>
      </w:r>
      <w:r w:rsidRPr="0090251B">
        <w:t>tật.</w:t>
      </w:r>
    </w:p>
    <w:p w14:paraId="1C58734B" w14:textId="77777777" w:rsidR="00400810" w:rsidRPr="0090251B" w:rsidRDefault="00400810">
      <w:pPr>
        <w:pStyle w:val="Bt0"/>
        <w:numPr>
          <w:ilvl w:val="0"/>
          <w:numId w:val="12"/>
        </w:numPr>
        <w:spacing w:before="20" w:after="20"/>
        <w:ind w:left="709" w:hanging="283"/>
      </w:pPr>
      <w:r w:rsidRPr="0090251B">
        <w:t>Bu lông phải được ven răng hai đầu.</w:t>
      </w:r>
    </w:p>
    <w:p w14:paraId="084BC2F7" w14:textId="77777777" w:rsidR="00400810" w:rsidRPr="0090251B" w:rsidRDefault="00400810">
      <w:pPr>
        <w:pStyle w:val="Bt0"/>
        <w:numPr>
          <w:ilvl w:val="0"/>
          <w:numId w:val="12"/>
        </w:numPr>
        <w:spacing w:before="20" w:after="20"/>
        <w:ind w:left="709" w:hanging="283"/>
      </w:pPr>
      <w:r w:rsidRPr="0090251B">
        <w:t>Bu</w:t>
      </w:r>
      <w:r w:rsidRPr="0090251B">
        <w:rPr>
          <w:spacing w:val="-1"/>
        </w:rPr>
        <w:t xml:space="preserve"> </w:t>
      </w:r>
      <w:r w:rsidRPr="0090251B">
        <w:t>lông bao gồm:</w:t>
      </w:r>
    </w:p>
    <w:p w14:paraId="5D83327A" w14:textId="77777777" w:rsidR="00400810" w:rsidRPr="0090251B" w:rsidRDefault="00400810" w:rsidP="00400810">
      <w:pPr>
        <w:pStyle w:val="Bt0"/>
        <w:spacing w:before="20" w:after="20"/>
      </w:pPr>
      <w:r w:rsidRPr="0090251B">
        <w:t>+</w:t>
      </w:r>
      <w:r w:rsidRPr="0090251B">
        <w:rPr>
          <w:lang w:val="en-US"/>
        </w:rPr>
        <w:t xml:space="preserve"> </w:t>
      </w:r>
      <w:r w:rsidRPr="0090251B">
        <w:t>Bu lông</w:t>
      </w:r>
      <w:r w:rsidRPr="0090251B">
        <w:tab/>
        <w:t>:</w:t>
      </w:r>
      <w:r w:rsidRPr="0090251B">
        <w:rPr>
          <w:spacing w:val="-1"/>
        </w:rPr>
        <w:t xml:space="preserve"> </w:t>
      </w:r>
      <w:r w:rsidRPr="0090251B">
        <w:t>ven răng suốt</w:t>
      </w:r>
    </w:p>
    <w:p w14:paraId="0D346DBB" w14:textId="77777777" w:rsidR="00400810" w:rsidRPr="0090251B" w:rsidRDefault="00400810" w:rsidP="00400810">
      <w:pPr>
        <w:pStyle w:val="Bt0"/>
        <w:spacing w:before="20" w:after="20"/>
      </w:pPr>
      <w:r w:rsidRPr="0090251B">
        <w:t>+</w:t>
      </w:r>
      <w:r w:rsidRPr="0090251B">
        <w:rPr>
          <w:lang w:val="en-US"/>
        </w:rPr>
        <w:t xml:space="preserve"> </w:t>
      </w:r>
      <w:r w:rsidRPr="0090251B">
        <w:t>Đai ốc</w:t>
      </w:r>
      <w:r w:rsidRPr="0090251B">
        <w:tab/>
        <w:t>: 04 cái</w:t>
      </w:r>
    </w:p>
    <w:p w14:paraId="2F6258A1" w14:textId="77777777" w:rsidR="00400810" w:rsidRPr="0090251B" w:rsidRDefault="00400810" w:rsidP="00400810">
      <w:pPr>
        <w:pStyle w:val="1nho"/>
      </w:pPr>
      <w:r w:rsidRPr="0090251B">
        <w:t>2. Thông số kỹ thuật:</w:t>
      </w:r>
    </w:p>
    <w:p w14:paraId="6AEEED14" w14:textId="77777777" w:rsidR="00400810" w:rsidRPr="0090251B" w:rsidRDefault="00400810">
      <w:pPr>
        <w:pStyle w:val="Bt0"/>
        <w:numPr>
          <w:ilvl w:val="0"/>
          <w:numId w:val="12"/>
        </w:numPr>
        <w:spacing w:before="20" w:after="20"/>
        <w:ind w:left="709" w:hanging="283"/>
      </w:pPr>
      <w:r w:rsidRPr="0090251B">
        <w:t>Giới hạn bền đứt</w:t>
      </w:r>
      <w:r w:rsidRPr="0090251B">
        <w:tab/>
      </w:r>
      <w:r w:rsidRPr="0090251B">
        <w:tab/>
      </w:r>
      <w:r w:rsidRPr="0090251B">
        <w:tab/>
        <w:t>: 400N/mm²</w:t>
      </w:r>
    </w:p>
    <w:p w14:paraId="6B0A1B3D" w14:textId="77777777" w:rsidR="00400810" w:rsidRPr="0090251B" w:rsidRDefault="00400810">
      <w:pPr>
        <w:pStyle w:val="Bt0"/>
        <w:numPr>
          <w:ilvl w:val="0"/>
          <w:numId w:val="12"/>
        </w:numPr>
        <w:spacing w:before="20" w:after="20"/>
        <w:ind w:left="709" w:hanging="283"/>
      </w:pPr>
      <w:r w:rsidRPr="0090251B">
        <w:lastRenderedPageBreak/>
        <w:t>Giới hạn chảy</w:t>
      </w:r>
      <w:r w:rsidRPr="0090251B">
        <w:tab/>
      </w:r>
      <w:r w:rsidRPr="0090251B">
        <w:tab/>
      </w:r>
      <w:r w:rsidRPr="0090251B">
        <w:tab/>
      </w:r>
      <w:r w:rsidRPr="0090251B">
        <w:tab/>
        <w:t>: 240N/mm²</w:t>
      </w:r>
    </w:p>
    <w:p w14:paraId="7DC3E07A" w14:textId="77777777" w:rsidR="00400810" w:rsidRPr="0090251B" w:rsidRDefault="00400810">
      <w:pPr>
        <w:pStyle w:val="Bt0"/>
        <w:numPr>
          <w:ilvl w:val="0"/>
          <w:numId w:val="12"/>
        </w:numPr>
        <w:spacing w:before="20" w:after="20"/>
        <w:ind w:left="709" w:hanging="283"/>
      </w:pPr>
      <w:r w:rsidRPr="0090251B">
        <w:t>Độ dãn dài tương đối khi đứt</w:t>
      </w:r>
      <w:r w:rsidRPr="0090251B">
        <w:tab/>
        <w:t>: 22%.</w:t>
      </w:r>
    </w:p>
    <w:p w14:paraId="5E87A91F" w14:textId="77777777" w:rsidR="00400810" w:rsidRPr="0090251B" w:rsidRDefault="00400810" w:rsidP="00400810">
      <w:pPr>
        <w:pStyle w:val="Ilama"/>
        <w:spacing w:before="20" w:after="20"/>
        <w:rPr>
          <w:lang w:val="it-IT"/>
        </w:rPr>
      </w:pPr>
      <w:r w:rsidRPr="0090251B">
        <w:rPr>
          <w:lang w:val="it-IT"/>
        </w:rPr>
        <w:t>IV. Kiểm tra, thử nghiệm:</w:t>
      </w:r>
    </w:p>
    <w:p w14:paraId="156FED65" w14:textId="77777777" w:rsidR="00400810" w:rsidRPr="0090251B" w:rsidRDefault="00400810" w:rsidP="00400810">
      <w:pPr>
        <w:pStyle w:val="1nho"/>
        <w:rPr>
          <w:lang w:val="it-IT"/>
        </w:rPr>
      </w:pPr>
      <w:r w:rsidRPr="0090251B">
        <w:rPr>
          <w:lang w:val="it-IT"/>
        </w:rPr>
        <w:t>1. Thử nghiệm điển hình</w:t>
      </w:r>
    </w:p>
    <w:p w14:paraId="01F2FB16" w14:textId="77777777" w:rsidR="00400810" w:rsidRPr="0090251B" w:rsidRDefault="00400810" w:rsidP="00400810">
      <w:pPr>
        <w:pStyle w:val="Bt0"/>
        <w:spacing w:before="20" w:after="20"/>
      </w:pPr>
      <w:r w:rsidRPr="0090251B">
        <w:t>Nhà thầu phải xuất trình trong hồ sơ dự thầu biên bản thử nghiệm điển hình</w:t>
      </w:r>
      <w:r w:rsidRPr="0090251B">
        <w:rPr>
          <w:spacing w:val="1"/>
        </w:rPr>
        <w:t xml:space="preserve"> </w:t>
      </w:r>
      <w:r w:rsidRPr="0090251B">
        <w:t>của sản phẩm tương tự sản phẩm chào được thực hiện bởi phòng thử nghiệm độc lập (đạt chứng chỉ</w:t>
      </w:r>
      <w:r w:rsidRPr="0090251B">
        <w:rPr>
          <w:spacing w:val="1"/>
        </w:rPr>
        <w:t xml:space="preserve"> </w:t>
      </w:r>
      <w:r w:rsidRPr="0090251B">
        <w:t>ISO/IEC</w:t>
      </w:r>
      <w:r w:rsidRPr="0090251B">
        <w:rPr>
          <w:spacing w:val="-1"/>
        </w:rPr>
        <w:t xml:space="preserve"> </w:t>
      </w:r>
      <w:r w:rsidRPr="0090251B">
        <w:t>17025) với</w:t>
      </w:r>
      <w:r w:rsidRPr="0090251B">
        <w:rPr>
          <w:spacing w:val="-2"/>
        </w:rPr>
        <w:t xml:space="preserve"> </w:t>
      </w:r>
      <w:r w:rsidRPr="0090251B">
        <w:t>các hạng</w:t>
      </w:r>
      <w:r w:rsidRPr="0090251B">
        <w:rPr>
          <w:spacing w:val="1"/>
        </w:rPr>
        <w:t xml:space="preserve"> </w:t>
      </w:r>
      <w:r w:rsidRPr="0090251B">
        <w:t>mục</w:t>
      </w:r>
      <w:r w:rsidRPr="0090251B">
        <w:rPr>
          <w:spacing w:val="-1"/>
        </w:rPr>
        <w:t xml:space="preserve"> </w:t>
      </w:r>
      <w:r w:rsidRPr="0090251B">
        <w:t>thử</w:t>
      </w:r>
      <w:r w:rsidRPr="0090251B">
        <w:rPr>
          <w:spacing w:val="-1"/>
        </w:rPr>
        <w:t xml:space="preserve"> </w:t>
      </w:r>
      <w:r w:rsidRPr="0090251B">
        <w:t>sau:</w:t>
      </w:r>
    </w:p>
    <w:p w14:paraId="619721BA" w14:textId="77777777" w:rsidR="00400810" w:rsidRPr="0090251B" w:rsidRDefault="00400810" w:rsidP="00400810">
      <w:pPr>
        <w:pStyle w:val="Bt0"/>
        <w:spacing w:before="20" w:after="20"/>
      </w:pPr>
      <w:r w:rsidRPr="0090251B">
        <w:rPr>
          <w:lang w:val="en-US"/>
        </w:rPr>
        <w:t xml:space="preserve">a) </w:t>
      </w:r>
      <w:r w:rsidRPr="0090251B">
        <w:t>Kiểm</w:t>
      </w:r>
      <w:r w:rsidRPr="0090251B">
        <w:rPr>
          <w:spacing w:val="11"/>
        </w:rPr>
        <w:t xml:space="preserve"> </w:t>
      </w:r>
      <w:r w:rsidRPr="0090251B">
        <w:t>tra</w:t>
      </w:r>
      <w:r w:rsidRPr="0090251B">
        <w:rPr>
          <w:spacing w:val="12"/>
        </w:rPr>
        <w:t xml:space="preserve"> </w:t>
      </w:r>
      <w:r w:rsidRPr="0090251B">
        <w:t>dạng</w:t>
      </w:r>
      <w:r w:rsidRPr="0090251B">
        <w:rPr>
          <w:spacing w:val="12"/>
        </w:rPr>
        <w:t xml:space="preserve"> </w:t>
      </w:r>
      <w:r w:rsidRPr="0090251B">
        <w:t>ngoài</w:t>
      </w:r>
      <w:r w:rsidRPr="0090251B">
        <w:rPr>
          <w:spacing w:val="13"/>
        </w:rPr>
        <w:t xml:space="preserve"> </w:t>
      </w:r>
      <w:r w:rsidRPr="0090251B">
        <w:t>của</w:t>
      </w:r>
      <w:r w:rsidRPr="0090251B">
        <w:rPr>
          <w:spacing w:val="17"/>
        </w:rPr>
        <w:t xml:space="preserve"> </w:t>
      </w:r>
      <w:r w:rsidRPr="0090251B">
        <w:t>bulông</w:t>
      </w:r>
      <w:r w:rsidRPr="0090251B">
        <w:rPr>
          <w:spacing w:val="14"/>
        </w:rPr>
        <w:t xml:space="preserve"> </w:t>
      </w:r>
      <w:r w:rsidRPr="0090251B">
        <w:t>và</w:t>
      </w:r>
      <w:r w:rsidRPr="0090251B">
        <w:rPr>
          <w:spacing w:val="13"/>
        </w:rPr>
        <w:t xml:space="preserve"> </w:t>
      </w:r>
      <w:r w:rsidRPr="0090251B">
        <w:t>đai</w:t>
      </w:r>
      <w:r w:rsidRPr="0090251B">
        <w:rPr>
          <w:spacing w:val="13"/>
        </w:rPr>
        <w:t xml:space="preserve"> </w:t>
      </w:r>
      <w:r w:rsidRPr="0090251B">
        <w:t>ốc</w:t>
      </w:r>
      <w:r w:rsidRPr="0090251B">
        <w:rPr>
          <w:spacing w:val="9"/>
        </w:rPr>
        <w:t xml:space="preserve"> </w:t>
      </w:r>
      <w:r w:rsidRPr="0090251B">
        <w:t>không</w:t>
      </w:r>
      <w:r w:rsidRPr="0090251B">
        <w:rPr>
          <w:spacing w:val="13"/>
        </w:rPr>
        <w:t xml:space="preserve"> </w:t>
      </w:r>
      <w:r w:rsidRPr="0090251B">
        <w:t>sử</w:t>
      </w:r>
      <w:r w:rsidRPr="0090251B">
        <w:rPr>
          <w:spacing w:val="11"/>
        </w:rPr>
        <w:t xml:space="preserve"> </w:t>
      </w:r>
      <w:r w:rsidRPr="0090251B">
        <w:t>dụng</w:t>
      </w:r>
      <w:r w:rsidRPr="0090251B">
        <w:rPr>
          <w:spacing w:val="12"/>
        </w:rPr>
        <w:t xml:space="preserve"> </w:t>
      </w:r>
      <w:r w:rsidRPr="0090251B">
        <w:t>dụng</w:t>
      </w:r>
      <w:r w:rsidRPr="0090251B">
        <w:rPr>
          <w:spacing w:val="11"/>
        </w:rPr>
        <w:t xml:space="preserve"> </w:t>
      </w:r>
      <w:r w:rsidRPr="0090251B">
        <w:t>cụ</w:t>
      </w:r>
      <w:r w:rsidRPr="0090251B">
        <w:rPr>
          <w:spacing w:val="13"/>
        </w:rPr>
        <w:t xml:space="preserve"> </w:t>
      </w:r>
      <w:r w:rsidRPr="0090251B">
        <w:t>phón</w:t>
      </w:r>
      <w:r w:rsidRPr="0090251B">
        <w:rPr>
          <w:lang w:val="en-US"/>
        </w:rPr>
        <w:t xml:space="preserve">g </w:t>
      </w:r>
      <w:r w:rsidRPr="0090251B">
        <w:rPr>
          <w:spacing w:val="-67"/>
        </w:rPr>
        <w:t xml:space="preserve"> </w:t>
      </w:r>
      <w:r w:rsidRPr="0090251B">
        <w:t>đại.</w:t>
      </w:r>
    </w:p>
    <w:p w14:paraId="7DF5D940" w14:textId="77777777" w:rsidR="00400810" w:rsidRPr="0090251B" w:rsidRDefault="00400810" w:rsidP="00400810">
      <w:pPr>
        <w:pStyle w:val="Bt0"/>
        <w:spacing w:before="20" w:after="20"/>
      </w:pPr>
      <w:r w:rsidRPr="0090251B">
        <w:rPr>
          <w:lang w:val="en-US"/>
        </w:rPr>
        <w:t xml:space="preserve">b) </w:t>
      </w:r>
      <w:r w:rsidRPr="0090251B">
        <w:t>Kiểm</w:t>
      </w:r>
      <w:r w:rsidRPr="0090251B">
        <w:rPr>
          <w:spacing w:val="-3"/>
        </w:rPr>
        <w:t xml:space="preserve"> </w:t>
      </w:r>
      <w:r w:rsidRPr="0090251B">
        <w:t>tra</w:t>
      </w:r>
      <w:r w:rsidRPr="0090251B">
        <w:rPr>
          <w:spacing w:val="-1"/>
        </w:rPr>
        <w:t xml:space="preserve"> </w:t>
      </w:r>
      <w:r w:rsidRPr="0090251B">
        <w:t>khuyết tật</w:t>
      </w:r>
      <w:r w:rsidRPr="0090251B">
        <w:rPr>
          <w:spacing w:val="-2"/>
        </w:rPr>
        <w:t xml:space="preserve"> </w:t>
      </w:r>
      <w:r w:rsidRPr="0090251B">
        <w:t>bề</w:t>
      </w:r>
      <w:r w:rsidRPr="0090251B">
        <w:rPr>
          <w:spacing w:val="-1"/>
        </w:rPr>
        <w:t xml:space="preserve"> </w:t>
      </w:r>
      <w:r w:rsidRPr="0090251B">
        <w:t>mặt</w:t>
      </w:r>
      <w:r w:rsidRPr="0090251B">
        <w:rPr>
          <w:spacing w:val="-2"/>
        </w:rPr>
        <w:t xml:space="preserve"> </w:t>
      </w:r>
      <w:r w:rsidRPr="0090251B">
        <w:t>của bulông theo TCVN 4795.</w:t>
      </w:r>
    </w:p>
    <w:p w14:paraId="5B9C66AE" w14:textId="77777777" w:rsidR="00400810" w:rsidRPr="0090251B" w:rsidRDefault="00400810" w:rsidP="00400810">
      <w:pPr>
        <w:pStyle w:val="Bt0"/>
        <w:spacing w:before="20" w:after="20"/>
      </w:pPr>
      <w:r w:rsidRPr="0090251B">
        <w:rPr>
          <w:lang w:val="en-US"/>
        </w:rPr>
        <w:t xml:space="preserve">c) </w:t>
      </w:r>
      <w:r w:rsidRPr="0090251B">
        <w:t>Kiểm</w:t>
      </w:r>
      <w:r w:rsidRPr="0090251B">
        <w:rPr>
          <w:spacing w:val="-1"/>
        </w:rPr>
        <w:t xml:space="preserve"> </w:t>
      </w:r>
      <w:r w:rsidRPr="0090251B">
        <w:t>tra</w:t>
      </w:r>
      <w:r w:rsidRPr="0090251B">
        <w:rPr>
          <w:spacing w:val="-1"/>
        </w:rPr>
        <w:t xml:space="preserve"> </w:t>
      </w:r>
      <w:r w:rsidRPr="0090251B">
        <w:t>khuyết</w:t>
      </w:r>
      <w:r w:rsidRPr="0090251B">
        <w:rPr>
          <w:spacing w:val="1"/>
        </w:rPr>
        <w:t xml:space="preserve"> </w:t>
      </w:r>
      <w:r w:rsidRPr="0090251B">
        <w:t>tật</w:t>
      </w:r>
      <w:r w:rsidRPr="0090251B">
        <w:rPr>
          <w:spacing w:val="-3"/>
        </w:rPr>
        <w:t xml:space="preserve"> </w:t>
      </w:r>
      <w:r w:rsidRPr="0090251B">
        <w:t>bề mặt</w:t>
      </w:r>
      <w:r w:rsidRPr="0090251B">
        <w:rPr>
          <w:spacing w:val="-1"/>
        </w:rPr>
        <w:t xml:space="preserve"> </w:t>
      </w:r>
      <w:r w:rsidRPr="0090251B">
        <w:t>của</w:t>
      </w:r>
      <w:r w:rsidRPr="0090251B">
        <w:rPr>
          <w:spacing w:val="-3"/>
        </w:rPr>
        <w:t xml:space="preserve"> </w:t>
      </w:r>
      <w:r w:rsidRPr="0090251B">
        <w:t>đai</w:t>
      </w:r>
      <w:r w:rsidRPr="0090251B">
        <w:rPr>
          <w:spacing w:val="-3"/>
        </w:rPr>
        <w:t xml:space="preserve"> </w:t>
      </w:r>
      <w:r w:rsidRPr="0090251B">
        <w:t>ốc theo TCVN 4796.</w:t>
      </w:r>
    </w:p>
    <w:p w14:paraId="1A1C19EC" w14:textId="77777777" w:rsidR="00400810" w:rsidRPr="0090251B" w:rsidRDefault="00400810" w:rsidP="00400810">
      <w:pPr>
        <w:pStyle w:val="Bt0"/>
        <w:spacing w:before="20" w:after="20"/>
      </w:pPr>
      <w:r w:rsidRPr="0090251B">
        <w:rPr>
          <w:lang w:val="en-US"/>
        </w:rPr>
        <w:t xml:space="preserve">d) </w:t>
      </w:r>
      <w:r w:rsidRPr="0090251B">
        <w:t>Kiểm</w:t>
      </w:r>
      <w:r w:rsidRPr="0090251B">
        <w:rPr>
          <w:spacing w:val="-1"/>
        </w:rPr>
        <w:t xml:space="preserve"> </w:t>
      </w:r>
      <w:r w:rsidRPr="0090251B">
        <w:t>tra</w:t>
      </w:r>
      <w:r w:rsidRPr="0090251B">
        <w:rPr>
          <w:spacing w:val="-1"/>
        </w:rPr>
        <w:t xml:space="preserve"> </w:t>
      </w:r>
      <w:r w:rsidRPr="0090251B">
        <w:t>kích thước</w:t>
      </w:r>
      <w:r w:rsidRPr="0090251B">
        <w:rPr>
          <w:spacing w:val="-1"/>
        </w:rPr>
        <w:t xml:space="preserve"> </w:t>
      </w:r>
      <w:r w:rsidRPr="0090251B">
        <w:t>của</w:t>
      </w:r>
      <w:r w:rsidRPr="0090251B">
        <w:rPr>
          <w:spacing w:val="-1"/>
        </w:rPr>
        <w:t xml:space="preserve"> </w:t>
      </w:r>
      <w:r w:rsidRPr="0090251B">
        <w:t>bulông và đai ốc.</w:t>
      </w:r>
    </w:p>
    <w:p w14:paraId="431B3E1D" w14:textId="77777777" w:rsidR="00400810" w:rsidRPr="0090251B" w:rsidRDefault="00400810" w:rsidP="00400810">
      <w:pPr>
        <w:pStyle w:val="Bt0"/>
        <w:spacing w:before="20" w:after="20"/>
      </w:pPr>
      <w:r w:rsidRPr="0090251B">
        <w:rPr>
          <w:lang w:val="en-US"/>
        </w:rPr>
        <w:t xml:space="preserve">e) </w:t>
      </w:r>
      <w:r w:rsidRPr="0090251B">
        <w:t>Kiểm tra độ</w:t>
      </w:r>
      <w:r w:rsidRPr="0090251B">
        <w:rPr>
          <w:spacing w:val="1"/>
        </w:rPr>
        <w:t xml:space="preserve"> </w:t>
      </w:r>
      <w:r w:rsidRPr="0090251B">
        <w:t>nhám</w:t>
      </w:r>
      <w:r w:rsidRPr="0090251B">
        <w:rPr>
          <w:spacing w:val="-3"/>
        </w:rPr>
        <w:t xml:space="preserve"> </w:t>
      </w:r>
      <w:r w:rsidRPr="0090251B">
        <w:t>bề</w:t>
      </w:r>
      <w:r w:rsidRPr="0090251B">
        <w:rPr>
          <w:spacing w:val="-3"/>
        </w:rPr>
        <w:t xml:space="preserve"> </w:t>
      </w:r>
      <w:r w:rsidRPr="0090251B">
        <w:t>mặt.</w:t>
      </w:r>
    </w:p>
    <w:p w14:paraId="072AAE0A" w14:textId="77777777" w:rsidR="00400810" w:rsidRPr="0090251B" w:rsidRDefault="00400810" w:rsidP="00400810">
      <w:pPr>
        <w:pStyle w:val="Bt0"/>
        <w:spacing w:before="20" w:after="20"/>
      </w:pPr>
      <w:r w:rsidRPr="0090251B">
        <w:rPr>
          <w:lang w:val="de-DE"/>
        </w:rPr>
        <w:t xml:space="preserve">f) </w:t>
      </w:r>
      <w:r w:rsidRPr="0090251B">
        <w:t>Độ nhám</w:t>
      </w:r>
      <w:r w:rsidRPr="0090251B">
        <w:rPr>
          <w:spacing w:val="-1"/>
        </w:rPr>
        <w:t xml:space="preserve"> </w:t>
      </w:r>
      <w:r w:rsidRPr="0090251B">
        <w:t>ren</w:t>
      </w:r>
      <w:r w:rsidRPr="0090251B">
        <w:rPr>
          <w:spacing w:val="1"/>
        </w:rPr>
        <w:t xml:space="preserve"> </w:t>
      </w:r>
      <w:r w:rsidRPr="0090251B">
        <w:t>bulông.</w:t>
      </w:r>
    </w:p>
    <w:p w14:paraId="0B635E66" w14:textId="77777777" w:rsidR="00400810" w:rsidRPr="0090251B" w:rsidRDefault="00400810" w:rsidP="00400810">
      <w:pPr>
        <w:pStyle w:val="Bt0"/>
        <w:spacing w:before="20" w:after="20"/>
      </w:pPr>
      <w:r w:rsidRPr="0090251B">
        <w:rPr>
          <w:lang w:val="en-US"/>
        </w:rPr>
        <w:t xml:space="preserve">g) </w:t>
      </w:r>
      <w:r w:rsidRPr="0090251B">
        <w:t>Độ nhám ren</w:t>
      </w:r>
      <w:r w:rsidRPr="0090251B">
        <w:rPr>
          <w:spacing w:val="1"/>
        </w:rPr>
        <w:t xml:space="preserve"> </w:t>
      </w:r>
      <w:r w:rsidRPr="0090251B">
        <w:t>bulông và đai</w:t>
      </w:r>
      <w:r w:rsidRPr="0090251B">
        <w:rPr>
          <w:spacing w:val="-2"/>
        </w:rPr>
        <w:t xml:space="preserve"> </w:t>
      </w:r>
      <w:r w:rsidRPr="0090251B">
        <w:t>ốc.</w:t>
      </w:r>
    </w:p>
    <w:p w14:paraId="7E291B55" w14:textId="77777777" w:rsidR="00400810" w:rsidRPr="0090251B" w:rsidRDefault="00400810" w:rsidP="00400810">
      <w:pPr>
        <w:pStyle w:val="Bt0"/>
        <w:spacing w:before="20" w:after="20"/>
      </w:pPr>
      <w:r w:rsidRPr="0090251B">
        <w:rPr>
          <w:lang w:val="en-US"/>
        </w:rPr>
        <w:t xml:space="preserve">h) </w:t>
      </w:r>
      <w:r w:rsidRPr="0090251B">
        <w:t>Kiểm</w:t>
      </w:r>
      <w:r w:rsidRPr="0090251B">
        <w:rPr>
          <w:spacing w:val="-1"/>
        </w:rPr>
        <w:t xml:space="preserve"> </w:t>
      </w:r>
      <w:r w:rsidRPr="0090251B">
        <w:t>tra</w:t>
      </w:r>
      <w:r w:rsidRPr="0090251B">
        <w:rPr>
          <w:spacing w:val="-1"/>
        </w:rPr>
        <w:t xml:space="preserve"> </w:t>
      </w:r>
      <w:r w:rsidRPr="0090251B">
        <w:t>chất lượng và</w:t>
      </w:r>
      <w:r w:rsidRPr="0090251B">
        <w:rPr>
          <w:spacing w:val="-1"/>
        </w:rPr>
        <w:t xml:space="preserve"> </w:t>
      </w:r>
      <w:r w:rsidRPr="0090251B">
        <w:t>bề</w:t>
      </w:r>
      <w:r w:rsidRPr="0090251B">
        <w:rPr>
          <w:spacing w:val="-1"/>
        </w:rPr>
        <w:t xml:space="preserve"> </w:t>
      </w:r>
      <w:r w:rsidRPr="0090251B">
        <w:t>dày</w:t>
      </w:r>
      <w:r w:rsidRPr="0090251B">
        <w:rPr>
          <w:spacing w:val="-1"/>
        </w:rPr>
        <w:t xml:space="preserve"> </w:t>
      </w:r>
      <w:r w:rsidRPr="0090251B">
        <w:t>lớp mạ</w:t>
      </w:r>
      <w:r w:rsidRPr="0090251B">
        <w:rPr>
          <w:spacing w:val="-1"/>
        </w:rPr>
        <w:t xml:space="preserve"> </w:t>
      </w:r>
      <w:r w:rsidRPr="0090251B">
        <w:t>theo TCVN 4392.</w:t>
      </w:r>
    </w:p>
    <w:p w14:paraId="0A0A997F" w14:textId="77777777" w:rsidR="00400810" w:rsidRPr="0090251B" w:rsidRDefault="00400810" w:rsidP="00400810">
      <w:pPr>
        <w:pStyle w:val="Bt0"/>
        <w:spacing w:before="20" w:after="20"/>
      </w:pPr>
      <w:r w:rsidRPr="0090251B">
        <w:rPr>
          <w:lang w:val="en-US"/>
        </w:rPr>
        <w:t xml:space="preserve">i) </w:t>
      </w:r>
      <w:r w:rsidRPr="0090251B">
        <w:t>Thử</w:t>
      </w:r>
      <w:r w:rsidRPr="0090251B">
        <w:rPr>
          <w:spacing w:val="-5"/>
        </w:rPr>
        <w:t xml:space="preserve"> </w:t>
      </w:r>
      <w:r w:rsidRPr="0090251B">
        <w:t>tải</w:t>
      </w:r>
      <w:r w:rsidRPr="0090251B">
        <w:rPr>
          <w:spacing w:val="-2"/>
        </w:rPr>
        <w:t xml:space="preserve"> </w:t>
      </w:r>
      <w:r w:rsidRPr="0090251B">
        <w:t>trọng phá</w:t>
      </w:r>
      <w:r w:rsidRPr="0090251B">
        <w:rPr>
          <w:spacing w:val="-3"/>
        </w:rPr>
        <w:t xml:space="preserve"> </w:t>
      </w:r>
      <w:r w:rsidRPr="0090251B">
        <w:t>hỏng</w:t>
      </w:r>
      <w:r w:rsidRPr="0090251B">
        <w:rPr>
          <w:spacing w:val="1"/>
        </w:rPr>
        <w:t xml:space="preserve"> </w:t>
      </w:r>
      <w:r w:rsidRPr="0090251B">
        <w:t>của</w:t>
      </w:r>
      <w:r w:rsidRPr="0090251B">
        <w:rPr>
          <w:spacing w:val="-1"/>
        </w:rPr>
        <w:t xml:space="preserve"> </w:t>
      </w:r>
      <w:r w:rsidRPr="0090251B">
        <w:t>bulông.</w:t>
      </w:r>
    </w:p>
    <w:p w14:paraId="53AF5C4D" w14:textId="77777777" w:rsidR="00400810" w:rsidRPr="0090251B" w:rsidRDefault="00400810" w:rsidP="00400810">
      <w:pPr>
        <w:pStyle w:val="Bt0"/>
        <w:spacing w:before="20" w:after="20"/>
      </w:pPr>
      <w:r w:rsidRPr="0090251B">
        <w:rPr>
          <w:lang w:val="en-US"/>
        </w:rPr>
        <w:t xml:space="preserve">j) </w:t>
      </w:r>
      <w:r w:rsidRPr="0090251B">
        <w:t>Thử tải</w:t>
      </w:r>
      <w:r w:rsidRPr="0090251B">
        <w:rPr>
          <w:spacing w:val="-2"/>
        </w:rPr>
        <w:t xml:space="preserve"> </w:t>
      </w:r>
      <w:r w:rsidRPr="0090251B">
        <w:t>trọng</w:t>
      </w:r>
      <w:r w:rsidRPr="0090251B">
        <w:rPr>
          <w:spacing w:val="1"/>
        </w:rPr>
        <w:t xml:space="preserve"> </w:t>
      </w:r>
      <w:r w:rsidRPr="0090251B">
        <w:t>cho</w:t>
      </w:r>
      <w:r w:rsidRPr="0090251B">
        <w:rPr>
          <w:spacing w:val="-3"/>
        </w:rPr>
        <w:t xml:space="preserve"> </w:t>
      </w:r>
      <w:r w:rsidRPr="0090251B">
        <w:t>đai</w:t>
      </w:r>
      <w:r w:rsidRPr="0090251B">
        <w:rPr>
          <w:spacing w:val="1"/>
        </w:rPr>
        <w:t xml:space="preserve"> </w:t>
      </w:r>
      <w:r w:rsidRPr="0090251B">
        <w:t>ốc.</w:t>
      </w:r>
    </w:p>
    <w:p w14:paraId="0974D489" w14:textId="77777777" w:rsidR="00400810" w:rsidRPr="0090251B" w:rsidRDefault="00400810" w:rsidP="00400810">
      <w:pPr>
        <w:pStyle w:val="1nho"/>
      </w:pPr>
      <w:r w:rsidRPr="0090251B">
        <w:t>2. Thử nghiệm nghiệm thu</w:t>
      </w:r>
    </w:p>
    <w:p w14:paraId="620A4816" w14:textId="77777777" w:rsidR="00400810" w:rsidRPr="0090251B" w:rsidRDefault="00400810" w:rsidP="00400810">
      <w:pPr>
        <w:pStyle w:val="Bt0"/>
        <w:spacing w:before="20" w:after="20"/>
      </w:pPr>
      <w:r w:rsidRPr="0090251B">
        <w:t>Khi tiếp nhận hàng hoá, Người mua phải tiến hành lấy mẫu ngẫu nhiên trong</w:t>
      </w:r>
      <w:r w:rsidRPr="0090251B">
        <w:rPr>
          <w:spacing w:val="1"/>
        </w:rPr>
        <w:t xml:space="preserve"> </w:t>
      </w:r>
      <w:r w:rsidRPr="0090251B">
        <w:t>lô hàng để kiểm tra thử nghiệm nghiệm thu lô hàng theo các hạng mục được qui</w:t>
      </w:r>
      <w:r w:rsidRPr="0090251B">
        <w:rPr>
          <w:spacing w:val="1"/>
        </w:rPr>
        <w:t xml:space="preserve"> </w:t>
      </w:r>
      <w:r w:rsidRPr="0090251B">
        <w:t>định dưới</w:t>
      </w:r>
      <w:r w:rsidRPr="0090251B">
        <w:rPr>
          <w:spacing w:val="1"/>
        </w:rPr>
        <w:t xml:space="preserve"> </w:t>
      </w:r>
      <w:r w:rsidRPr="0090251B">
        <w:t>đây (Bên mua tự thực hiện):</w:t>
      </w:r>
    </w:p>
    <w:p w14:paraId="3F7C564C" w14:textId="77777777" w:rsidR="00400810" w:rsidRPr="0090251B" w:rsidRDefault="00400810" w:rsidP="00400810">
      <w:pPr>
        <w:pStyle w:val="Bt0"/>
        <w:spacing w:before="20" w:after="20"/>
      </w:pPr>
      <w:r w:rsidRPr="0090251B">
        <w:rPr>
          <w:lang w:val="en-US"/>
        </w:rPr>
        <w:t xml:space="preserve">a) </w:t>
      </w:r>
      <w:r w:rsidRPr="0090251B">
        <w:t>Kiểm</w:t>
      </w:r>
      <w:r w:rsidRPr="0090251B">
        <w:rPr>
          <w:spacing w:val="11"/>
        </w:rPr>
        <w:t xml:space="preserve"> </w:t>
      </w:r>
      <w:r w:rsidRPr="0090251B">
        <w:t>tra</w:t>
      </w:r>
      <w:r w:rsidRPr="0090251B">
        <w:rPr>
          <w:spacing w:val="12"/>
        </w:rPr>
        <w:t xml:space="preserve"> </w:t>
      </w:r>
      <w:r w:rsidRPr="0090251B">
        <w:t>dạng</w:t>
      </w:r>
      <w:r w:rsidRPr="0090251B">
        <w:rPr>
          <w:spacing w:val="12"/>
        </w:rPr>
        <w:t xml:space="preserve"> </w:t>
      </w:r>
      <w:r w:rsidRPr="0090251B">
        <w:t>ngoài</w:t>
      </w:r>
      <w:r w:rsidRPr="0090251B">
        <w:rPr>
          <w:spacing w:val="13"/>
        </w:rPr>
        <w:t xml:space="preserve"> </w:t>
      </w:r>
      <w:r w:rsidRPr="0090251B">
        <w:t>của</w:t>
      </w:r>
      <w:r w:rsidRPr="0090251B">
        <w:rPr>
          <w:spacing w:val="13"/>
        </w:rPr>
        <w:t xml:space="preserve"> </w:t>
      </w:r>
      <w:r w:rsidRPr="0090251B">
        <w:t>bulông</w:t>
      </w:r>
      <w:r w:rsidRPr="0090251B">
        <w:rPr>
          <w:spacing w:val="12"/>
        </w:rPr>
        <w:t xml:space="preserve"> </w:t>
      </w:r>
      <w:r w:rsidRPr="0090251B">
        <w:t>và</w:t>
      </w:r>
      <w:r w:rsidRPr="0090251B">
        <w:rPr>
          <w:spacing w:val="13"/>
        </w:rPr>
        <w:t xml:space="preserve"> </w:t>
      </w:r>
      <w:r w:rsidRPr="0090251B">
        <w:t>đai</w:t>
      </w:r>
      <w:r w:rsidRPr="0090251B">
        <w:rPr>
          <w:spacing w:val="13"/>
        </w:rPr>
        <w:t xml:space="preserve"> </w:t>
      </w:r>
      <w:r w:rsidRPr="0090251B">
        <w:t>ốc</w:t>
      </w:r>
      <w:r w:rsidRPr="0090251B">
        <w:rPr>
          <w:spacing w:val="9"/>
        </w:rPr>
        <w:t xml:space="preserve"> </w:t>
      </w:r>
      <w:r w:rsidRPr="0090251B">
        <w:t>không</w:t>
      </w:r>
      <w:r w:rsidRPr="0090251B">
        <w:rPr>
          <w:spacing w:val="13"/>
        </w:rPr>
        <w:t xml:space="preserve"> </w:t>
      </w:r>
      <w:r w:rsidRPr="0090251B">
        <w:t>sử</w:t>
      </w:r>
      <w:r w:rsidRPr="0090251B">
        <w:rPr>
          <w:spacing w:val="11"/>
        </w:rPr>
        <w:t xml:space="preserve"> </w:t>
      </w:r>
      <w:r w:rsidRPr="0090251B">
        <w:t>dụng</w:t>
      </w:r>
      <w:r w:rsidRPr="0090251B">
        <w:rPr>
          <w:spacing w:val="12"/>
        </w:rPr>
        <w:t xml:space="preserve"> </w:t>
      </w:r>
      <w:r w:rsidRPr="0090251B">
        <w:t>dụng</w:t>
      </w:r>
      <w:r w:rsidRPr="0090251B">
        <w:rPr>
          <w:spacing w:val="11"/>
        </w:rPr>
        <w:t xml:space="preserve"> </w:t>
      </w:r>
      <w:r w:rsidRPr="0090251B">
        <w:t>cụ</w:t>
      </w:r>
      <w:r w:rsidRPr="0090251B">
        <w:rPr>
          <w:spacing w:val="13"/>
        </w:rPr>
        <w:t xml:space="preserve"> </w:t>
      </w:r>
      <w:r w:rsidRPr="0090251B">
        <w:t>phóng</w:t>
      </w:r>
      <w:r w:rsidRPr="0090251B">
        <w:rPr>
          <w:spacing w:val="-67"/>
        </w:rPr>
        <w:t xml:space="preserve"> </w:t>
      </w:r>
      <w:r w:rsidRPr="0090251B">
        <w:t>đại.</w:t>
      </w:r>
    </w:p>
    <w:p w14:paraId="20078770" w14:textId="77777777" w:rsidR="00400810" w:rsidRPr="0090251B" w:rsidRDefault="00400810" w:rsidP="00400810">
      <w:pPr>
        <w:pStyle w:val="Bt0"/>
        <w:spacing w:before="20" w:after="20"/>
      </w:pPr>
      <w:r w:rsidRPr="0090251B">
        <w:rPr>
          <w:lang w:val="en-US"/>
        </w:rPr>
        <w:t xml:space="preserve">b) </w:t>
      </w:r>
      <w:r w:rsidRPr="0090251B">
        <w:t>Kiểm</w:t>
      </w:r>
      <w:r w:rsidRPr="0090251B">
        <w:rPr>
          <w:spacing w:val="-1"/>
        </w:rPr>
        <w:t xml:space="preserve"> </w:t>
      </w:r>
      <w:r w:rsidRPr="0090251B">
        <w:t>tra</w:t>
      </w:r>
      <w:r w:rsidRPr="0090251B">
        <w:rPr>
          <w:spacing w:val="-1"/>
        </w:rPr>
        <w:t xml:space="preserve"> </w:t>
      </w:r>
      <w:r w:rsidRPr="0090251B">
        <w:t>kích thước</w:t>
      </w:r>
      <w:r w:rsidRPr="0090251B">
        <w:rPr>
          <w:spacing w:val="-1"/>
        </w:rPr>
        <w:t xml:space="preserve"> </w:t>
      </w:r>
      <w:r w:rsidRPr="0090251B">
        <w:t>của</w:t>
      </w:r>
      <w:r w:rsidRPr="0090251B">
        <w:rPr>
          <w:spacing w:val="-1"/>
        </w:rPr>
        <w:t xml:space="preserve"> </w:t>
      </w:r>
      <w:r w:rsidRPr="0090251B">
        <w:t>bulông và đai ốc.</w:t>
      </w:r>
    </w:p>
    <w:p w14:paraId="5BE3A7C1" w14:textId="77777777" w:rsidR="00400810" w:rsidRPr="0090251B" w:rsidRDefault="00400810" w:rsidP="00400810">
      <w:pPr>
        <w:pStyle w:val="Bt0"/>
        <w:spacing w:before="20" w:after="20"/>
        <w:rPr>
          <w:spacing w:val="-67"/>
        </w:rPr>
      </w:pPr>
      <w:r w:rsidRPr="0090251B">
        <w:rPr>
          <w:lang w:val="en-US"/>
        </w:rPr>
        <w:t xml:space="preserve">c) </w:t>
      </w:r>
      <w:r w:rsidRPr="0090251B">
        <w:t>Vặn bằng tay đai ốc trên phần ren của bulông.</w:t>
      </w:r>
      <w:r w:rsidRPr="0090251B">
        <w:rPr>
          <w:spacing w:val="-67"/>
        </w:rPr>
        <w:t xml:space="preserve"> </w:t>
      </w:r>
    </w:p>
    <w:p w14:paraId="47A78FAC" w14:textId="77777777" w:rsidR="00400810" w:rsidRPr="0090251B" w:rsidRDefault="00400810" w:rsidP="00400810">
      <w:pPr>
        <w:pStyle w:val="Bt0"/>
        <w:spacing w:before="20" w:after="20"/>
        <w:ind w:firstLine="0"/>
      </w:pPr>
      <w:r w:rsidRPr="0090251B">
        <w:t>Số lượng</w:t>
      </w:r>
      <w:r w:rsidRPr="0090251B">
        <w:rPr>
          <w:spacing w:val="1"/>
        </w:rPr>
        <w:t xml:space="preserve"> </w:t>
      </w:r>
      <w:r w:rsidRPr="0090251B">
        <w:t>mẫu</w:t>
      </w:r>
      <w:r w:rsidRPr="0090251B">
        <w:rPr>
          <w:spacing w:val="1"/>
        </w:rPr>
        <w:t xml:space="preserve"> </w:t>
      </w:r>
      <w:r w:rsidRPr="0090251B">
        <w:t>thử</w:t>
      </w:r>
      <w:r w:rsidRPr="0090251B">
        <w:rPr>
          <w:spacing w:val="-1"/>
        </w:rPr>
        <w:t xml:space="preserve"> </w:t>
      </w:r>
      <w:r w:rsidRPr="0090251B">
        <w:t>như</w:t>
      </w:r>
      <w:r w:rsidRPr="0090251B">
        <w:rPr>
          <w:spacing w:val="-1"/>
        </w:rPr>
        <w:t xml:space="preserve"> </w:t>
      </w:r>
      <w:r w:rsidRPr="0090251B">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820"/>
      </w:tblGrid>
      <w:tr w:rsidR="00400810" w:rsidRPr="0090251B" w14:paraId="5E058380" w14:textId="77777777" w:rsidTr="001D0B2C">
        <w:trPr>
          <w:trHeight w:val="20"/>
          <w:jc w:val="center"/>
        </w:trPr>
        <w:tc>
          <w:tcPr>
            <w:tcW w:w="4112" w:type="dxa"/>
          </w:tcPr>
          <w:p w14:paraId="023F9D4B" w14:textId="77777777" w:rsidR="00400810" w:rsidRPr="0090251B" w:rsidRDefault="00400810" w:rsidP="001D0B2C">
            <w:pPr>
              <w:pStyle w:val="Bt0"/>
              <w:spacing w:before="20" w:after="20"/>
              <w:ind w:firstLine="0"/>
              <w:jc w:val="center"/>
              <w:rPr>
                <w:b/>
                <w:bCs/>
              </w:rPr>
            </w:pPr>
            <w:r w:rsidRPr="0090251B">
              <w:rPr>
                <w:b/>
                <w:bCs/>
              </w:rPr>
              <w:t>Số lượng mẫu</w:t>
            </w:r>
            <w:r w:rsidRPr="0090251B">
              <w:rPr>
                <w:b/>
                <w:bCs/>
                <w:spacing w:val="-1"/>
              </w:rPr>
              <w:t xml:space="preserve"> </w:t>
            </w:r>
            <w:r w:rsidRPr="0090251B">
              <w:rPr>
                <w:b/>
                <w:bCs/>
              </w:rPr>
              <w:t>thử</w:t>
            </w:r>
            <w:r w:rsidRPr="0090251B">
              <w:rPr>
                <w:b/>
                <w:bCs/>
                <w:spacing w:val="-2"/>
              </w:rPr>
              <w:t xml:space="preserve"> </w:t>
            </w:r>
            <w:r w:rsidRPr="0090251B">
              <w:rPr>
                <w:b/>
                <w:bCs/>
              </w:rPr>
              <w:t>(p)</w:t>
            </w:r>
          </w:p>
        </w:tc>
        <w:tc>
          <w:tcPr>
            <w:tcW w:w="4820" w:type="dxa"/>
          </w:tcPr>
          <w:p w14:paraId="5D81F79F" w14:textId="77777777" w:rsidR="00400810" w:rsidRPr="0090251B" w:rsidRDefault="00400810" w:rsidP="001D0B2C">
            <w:pPr>
              <w:pStyle w:val="Bt0"/>
              <w:spacing w:before="20" w:after="20"/>
              <w:ind w:firstLine="0"/>
              <w:jc w:val="center"/>
              <w:rPr>
                <w:b/>
                <w:bCs/>
              </w:rPr>
            </w:pPr>
            <w:r w:rsidRPr="0090251B">
              <w:rPr>
                <w:b/>
                <w:bCs/>
              </w:rPr>
              <w:t>Số lượng của một</w:t>
            </w:r>
            <w:r w:rsidRPr="0090251B">
              <w:rPr>
                <w:b/>
                <w:bCs/>
                <w:spacing w:val="-1"/>
              </w:rPr>
              <w:t xml:space="preserve"> </w:t>
            </w:r>
            <w:r w:rsidRPr="0090251B">
              <w:rPr>
                <w:b/>
                <w:bCs/>
              </w:rPr>
              <w:t>lô</w:t>
            </w:r>
            <w:r w:rsidRPr="0090251B">
              <w:rPr>
                <w:b/>
                <w:bCs/>
                <w:spacing w:val="-3"/>
              </w:rPr>
              <w:t xml:space="preserve"> </w:t>
            </w:r>
            <w:r w:rsidRPr="0090251B">
              <w:rPr>
                <w:b/>
                <w:bCs/>
              </w:rPr>
              <w:t>(n)</w:t>
            </w:r>
          </w:p>
        </w:tc>
      </w:tr>
      <w:tr w:rsidR="00400810" w:rsidRPr="0090251B" w14:paraId="33640BD6" w14:textId="77777777" w:rsidTr="001D0B2C">
        <w:trPr>
          <w:trHeight w:val="20"/>
          <w:jc w:val="center"/>
        </w:trPr>
        <w:tc>
          <w:tcPr>
            <w:tcW w:w="4112" w:type="dxa"/>
          </w:tcPr>
          <w:p w14:paraId="1492B632" w14:textId="77777777" w:rsidR="00400810" w:rsidRPr="0090251B" w:rsidRDefault="00400810"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1</w:t>
            </w:r>
          </w:p>
        </w:tc>
        <w:tc>
          <w:tcPr>
            <w:tcW w:w="4820" w:type="dxa"/>
          </w:tcPr>
          <w:p w14:paraId="5B6456D5" w14:textId="77777777" w:rsidR="00400810" w:rsidRPr="0090251B" w:rsidRDefault="00400810" w:rsidP="001D0B2C">
            <w:pPr>
              <w:pStyle w:val="Bt0"/>
              <w:spacing w:before="20" w:after="20"/>
              <w:ind w:firstLine="0"/>
              <w:jc w:val="center"/>
            </w:pPr>
            <w:r w:rsidRPr="0090251B">
              <w:t>n &lt;</w:t>
            </w:r>
            <w:r w:rsidRPr="0090251B">
              <w:rPr>
                <w:spacing w:val="-1"/>
              </w:rPr>
              <w:t xml:space="preserve"> </w:t>
            </w:r>
            <w:r w:rsidRPr="0090251B">
              <w:t>200</w:t>
            </w:r>
          </w:p>
        </w:tc>
      </w:tr>
      <w:tr w:rsidR="00400810" w:rsidRPr="0090251B" w14:paraId="3C151303" w14:textId="77777777" w:rsidTr="001D0B2C">
        <w:trPr>
          <w:trHeight w:val="20"/>
          <w:jc w:val="center"/>
        </w:trPr>
        <w:tc>
          <w:tcPr>
            <w:tcW w:w="4112" w:type="dxa"/>
          </w:tcPr>
          <w:p w14:paraId="2026DE25" w14:textId="77777777" w:rsidR="00400810" w:rsidRPr="0090251B" w:rsidRDefault="00400810"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1</w:t>
            </w:r>
          </w:p>
        </w:tc>
        <w:tc>
          <w:tcPr>
            <w:tcW w:w="4820" w:type="dxa"/>
          </w:tcPr>
          <w:p w14:paraId="0E24FD46" w14:textId="77777777" w:rsidR="00400810" w:rsidRPr="0090251B" w:rsidRDefault="00400810" w:rsidP="001D0B2C">
            <w:pPr>
              <w:pStyle w:val="Bt0"/>
              <w:spacing w:before="20" w:after="20"/>
              <w:ind w:firstLine="0"/>
              <w:jc w:val="center"/>
            </w:pPr>
            <w:r w:rsidRPr="0090251B">
              <w:t>200 ≤</w:t>
            </w:r>
            <w:r w:rsidRPr="0090251B">
              <w:rPr>
                <w:spacing w:val="-1"/>
              </w:rPr>
              <w:t xml:space="preserve"> </w:t>
            </w:r>
            <w:r w:rsidRPr="0090251B">
              <w:t>n</w:t>
            </w:r>
            <w:r w:rsidRPr="0090251B">
              <w:rPr>
                <w:spacing w:val="1"/>
              </w:rPr>
              <w:t xml:space="preserve"> </w:t>
            </w:r>
            <w:r w:rsidRPr="0090251B">
              <w:t>&lt; 500</w:t>
            </w:r>
          </w:p>
        </w:tc>
      </w:tr>
      <w:tr w:rsidR="00400810" w:rsidRPr="0090251B" w14:paraId="099F2A7B" w14:textId="77777777" w:rsidTr="001D0B2C">
        <w:trPr>
          <w:trHeight w:val="20"/>
          <w:jc w:val="center"/>
        </w:trPr>
        <w:tc>
          <w:tcPr>
            <w:tcW w:w="4112" w:type="dxa"/>
          </w:tcPr>
          <w:p w14:paraId="0F8736DB" w14:textId="77777777" w:rsidR="00400810" w:rsidRPr="0090251B" w:rsidRDefault="00400810"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2</w:t>
            </w:r>
          </w:p>
        </w:tc>
        <w:tc>
          <w:tcPr>
            <w:tcW w:w="4820" w:type="dxa"/>
          </w:tcPr>
          <w:p w14:paraId="51501E17" w14:textId="77777777" w:rsidR="00400810" w:rsidRPr="0090251B" w:rsidRDefault="00400810" w:rsidP="001D0B2C">
            <w:pPr>
              <w:pStyle w:val="Bt0"/>
              <w:spacing w:before="20" w:after="20"/>
              <w:ind w:firstLine="0"/>
              <w:jc w:val="center"/>
            </w:pPr>
            <w:r w:rsidRPr="0090251B">
              <w:t>500 ≤</w:t>
            </w:r>
            <w:r w:rsidRPr="0090251B">
              <w:rPr>
                <w:spacing w:val="-1"/>
              </w:rPr>
              <w:t xml:space="preserve"> </w:t>
            </w:r>
            <w:r w:rsidRPr="0090251B">
              <w:t>n</w:t>
            </w:r>
            <w:r w:rsidRPr="0090251B">
              <w:rPr>
                <w:spacing w:val="1"/>
              </w:rPr>
              <w:t xml:space="preserve"> </w:t>
            </w:r>
            <w:r w:rsidRPr="0090251B">
              <w:t>&lt; 1000</w:t>
            </w:r>
          </w:p>
        </w:tc>
      </w:tr>
      <w:tr w:rsidR="00400810" w:rsidRPr="0090251B" w14:paraId="490201B1" w14:textId="77777777" w:rsidTr="001D0B2C">
        <w:trPr>
          <w:trHeight w:val="20"/>
          <w:jc w:val="center"/>
        </w:trPr>
        <w:tc>
          <w:tcPr>
            <w:tcW w:w="4112" w:type="dxa"/>
          </w:tcPr>
          <w:p w14:paraId="3A2D6728" w14:textId="77777777" w:rsidR="00400810" w:rsidRPr="0090251B" w:rsidRDefault="00400810" w:rsidP="001D0B2C">
            <w:pPr>
              <w:pStyle w:val="Bt0"/>
              <w:spacing w:before="20" w:after="20"/>
              <w:ind w:firstLine="0"/>
              <w:jc w:val="center"/>
            </w:pPr>
            <w:r w:rsidRPr="0090251B">
              <w:t>p =</w:t>
            </w:r>
            <w:r w:rsidRPr="0090251B">
              <w:rPr>
                <w:spacing w:val="-1"/>
              </w:rPr>
              <w:t xml:space="preserve"> </w:t>
            </w:r>
            <w:r w:rsidRPr="0090251B">
              <w:t>2</w:t>
            </w:r>
            <w:r w:rsidRPr="0090251B">
              <w:rPr>
                <w:spacing w:val="1"/>
              </w:rPr>
              <w:t xml:space="preserve"> </w:t>
            </w:r>
            <w:r w:rsidRPr="0090251B">
              <w:t>+ n/1000</w:t>
            </w:r>
          </w:p>
        </w:tc>
        <w:tc>
          <w:tcPr>
            <w:tcW w:w="4820" w:type="dxa"/>
          </w:tcPr>
          <w:p w14:paraId="7ADB4564" w14:textId="77777777" w:rsidR="00400810" w:rsidRPr="0090251B" w:rsidRDefault="00400810" w:rsidP="001D0B2C">
            <w:pPr>
              <w:pStyle w:val="Bt0"/>
              <w:spacing w:before="20" w:after="20"/>
              <w:ind w:firstLine="0"/>
              <w:jc w:val="center"/>
            </w:pPr>
            <w:r w:rsidRPr="0090251B">
              <w:t>1000 ≤</w:t>
            </w:r>
            <w:r w:rsidRPr="0090251B">
              <w:rPr>
                <w:lang w:val="en-US"/>
              </w:rPr>
              <w:t xml:space="preserve"> </w:t>
            </w:r>
            <w:r w:rsidRPr="0090251B">
              <w:rPr>
                <w:spacing w:val="-1"/>
              </w:rPr>
              <w:t xml:space="preserve"> </w:t>
            </w:r>
            <w:r w:rsidRPr="0090251B">
              <w:t>n ≤</w:t>
            </w:r>
            <w:r w:rsidRPr="0090251B">
              <w:rPr>
                <w:spacing w:val="-1"/>
              </w:rPr>
              <w:t xml:space="preserve"> </w:t>
            </w:r>
            <w:r w:rsidRPr="0090251B">
              <w:t>5000</w:t>
            </w:r>
          </w:p>
        </w:tc>
      </w:tr>
      <w:tr w:rsidR="00400810" w:rsidRPr="0090251B" w14:paraId="4A0EA91C" w14:textId="77777777" w:rsidTr="001D0B2C">
        <w:trPr>
          <w:trHeight w:val="20"/>
          <w:jc w:val="center"/>
        </w:trPr>
        <w:tc>
          <w:tcPr>
            <w:tcW w:w="4112" w:type="dxa"/>
          </w:tcPr>
          <w:p w14:paraId="6D07C096" w14:textId="77777777" w:rsidR="00400810" w:rsidRPr="0090251B" w:rsidRDefault="00400810" w:rsidP="001D0B2C">
            <w:pPr>
              <w:pStyle w:val="Bt0"/>
              <w:spacing w:before="20" w:after="20"/>
              <w:ind w:firstLine="0"/>
              <w:jc w:val="center"/>
            </w:pPr>
            <w:r w:rsidRPr="0090251B">
              <w:t>p =</w:t>
            </w:r>
            <w:r w:rsidRPr="0090251B">
              <w:rPr>
                <w:spacing w:val="-1"/>
              </w:rPr>
              <w:t xml:space="preserve"> </w:t>
            </w:r>
            <w:r w:rsidRPr="0090251B">
              <w:t>7 +</w:t>
            </w:r>
            <w:r w:rsidRPr="0090251B">
              <w:rPr>
                <w:spacing w:val="-3"/>
              </w:rPr>
              <w:t xml:space="preserve"> </w:t>
            </w:r>
            <w:r w:rsidRPr="0090251B">
              <w:t>0,5n/1000</w:t>
            </w:r>
          </w:p>
        </w:tc>
        <w:tc>
          <w:tcPr>
            <w:tcW w:w="4820" w:type="dxa"/>
          </w:tcPr>
          <w:p w14:paraId="5D7419CD" w14:textId="77777777" w:rsidR="00400810" w:rsidRPr="0090251B" w:rsidRDefault="00400810" w:rsidP="001D0B2C">
            <w:pPr>
              <w:pStyle w:val="Bt0"/>
              <w:spacing w:before="20" w:after="20"/>
              <w:ind w:firstLine="0"/>
              <w:jc w:val="center"/>
            </w:pPr>
            <w:r w:rsidRPr="0090251B">
              <w:t>n &gt;</w:t>
            </w:r>
            <w:r w:rsidRPr="0090251B">
              <w:rPr>
                <w:spacing w:val="-1"/>
              </w:rPr>
              <w:t xml:space="preserve"> </w:t>
            </w:r>
            <w:r w:rsidRPr="0090251B">
              <w:t>5000</w:t>
            </w:r>
          </w:p>
        </w:tc>
      </w:tr>
    </w:tbl>
    <w:p w14:paraId="2F7A76A2" w14:textId="77777777" w:rsidR="00400810" w:rsidRPr="0090251B" w:rsidRDefault="00400810" w:rsidP="00400810">
      <w:pPr>
        <w:pStyle w:val="Bt0"/>
        <w:spacing w:before="20" w:after="20"/>
      </w:pPr>
      <w:r w:rsidRPr="0090251B">
        <w:lastRenderedPageBreak/>
        <w:t>Tất cả</w:t>
      </w:r>
      <w:r w:rsidRPr="0090251B">
        <w:rPr>
          <w:spacing w:val="-2"/>
        </w:rPr>
        <w:t xml:space="preserve"> </w:t>
      </w:r>
      <w:r w:rsidRPr="0090251B">
        <w:t>các</w:t>
      </w:r>
      <w:r w:rsidRPr="0090251B">
        <w:rPr>
          <w:spacing w:val="-1"/>
        </w:rPr>
        <w:t xml:space="preserve"> </w:t>
      </w:r>
      <w:r w:rsidRPr="0090251B">
        <w:t>chi</w:t>
      </w:r>
      <w:r w:rsidRPr="0090251B">
        <w:rPr>
          <w:spacing w:val="1"/>
        </w:rPr>
        <w:t xml:space="preserve"> </w:t>
      </w:r>
      <w:r w:rsidRPr="0090251B">
        <w:t>phí</w:t>
      </w:r>
      <w:r w:rsidRPr="0090251B">
        <w:rPr>
          <w:spacing w:val="-3"/>
        </w:rPr>
        <w:t xml:space="preserve"> </w:t>
      </w:r>
      <w:r w:rsidRPr="0090251B">
        <w:t>kiểm</w:t>
      </w:r>
      <w:r w:rsidRPr="0090251B">
        <w:rPr>
          <w:spacing w:val="-1"/>
        </w:rPr>
        <w:t xml:space="preserve"> </w:t>
      </w:r>
      <w:r w:rsidRPr="0090251B">
        <w:t>tra</w:t>
      </w:r>
      <w:r w:rsidRPr="0090251B">
        <w:rPr>
          <w:spacing w:val="-2"/>
        </w:rPr>
        <w:t xml:space="preserve"> </w:t>
      </w:r>
      <w:r w:rsidRPr="0090251B">
        <w:t>và</w:t>
      </w:r>
      <w:r w:rsidRPr="0090251B">
        <w:rPr>
          <w:spacing w:val="-1"/>
        </w:rPr>
        <w:t xml:space="preserve"> </w:t>
      </w:r>
      <w:r w:rsidRPr="0090251B">
        <w:t>thử</w:t>
      </w:r>
      <w:r w:rsidRPr="0090251B">
        <w:rPr>
          <w:spacing w:val="-2"/>
        </w:rPr>
        <w:t xml:space="preserve"> </w:t>
      </w:r>
      <w:r w:rsidRPr="0090251B">
        <w:t>nghiệm</w:t>
      </w:r>
      <w:r w:rsidRPr="0090251B">
        <w:rPr>
          <w:spacing w:val="-3"/>
        </w:rPr>
        <w:t xml:space="preserve"> </w:t>
      </w:r>
      <w:r w:rsidRPr="0090251B">
        <w:t>bao gồm</w:t>
      </w:r>
      <w:r w:rsidRPr="0090251B">
        <w:rPr>
          <w:spacing w:val="-1"/>
        </w:rPr>
        <w:t xml:space="preserve"> </w:t>
      </w:r>
      <w:r w:rsidRPr="0090251B">
        <w:t>trong giá chào.</w:t>
      </w:r>
    </w:p>
    <w:p w14:paraId="0825E811" w14:textId="77777777" w:rsidR="00400810" w:rsidRPr="0090251B" w:rsidRDefault="00400810" w:rsidP="00400810">
      <w:pPr>
        <w:pStyle w:val="Bt0"/>
        <w:spacing w:before="20" w:after="20"/>
        <w:rPr>
          <w:lang w:val="en-US"/>
        </w:rPr>
      </w:pPr>
      <w:r w:rsidRPr="0090251B">
        <w:t>Số lượng Bulong dùng cho thử nghiệm nghiệm thu không bao gồm trong số</w:t>
      </w:r>
      <w:r w:rsidRPr="0090251B">
        <w:rPr>
          <w:spacing w:val="1"/>
        </w:rPr>
        <w:t xml:space="preserve"> </w:t>
      </w:r>
      <w:r w:rsidRPr="0090251B">
        <w:t>lượng Bulong được cung cấp trong bảng phạm vi cung cấp của hồ sơ mời thầu/hợ</w:t>
      </w:r>
      <w:r w:rsidRPr="0090251B">
        <w:rPr>
          <w:lang w:val="en-US"/>
        </w:rPr>
        <w:t xml:space="preserve">p </w:t>
      </w:r>
      <w:r w:rsidRPr="0090251B">
        <w:t>đồng</w:t>
      </w:r>
      <w:r w:rsidRPr="0090251B">
        <w:rPr>
          <w:lang w:val="en-US"/>
        </w:rPr>
        <w:t>.</w:t>
      </w:r>
    </w:p>
    <w:p w14:paraId="31448508" w14:textId="77777777" w:rsidR="00400810" w:rsidRPr="0090251B" w:rsidRDefault="00400810" w:rsidP="00400810">
      <w:pPr>
        <w:pStyle w:val="Bt0"/>
        <w:spacing w:before="20" w:after="20"/>
      </w:pPr>
      <w:r w:rsidRPr="0090251B">
        <w:t>Nếu có hai hoặc hơn hai mẫu thử nào đó không đạt yêu cầu coi như lô hàng</w:t>
      </w:r>
      <w:r w:rsidRPr="0090251B">
        <w:rPr>
          <w:spacing w:val="1"/>
        </w:rPr>
        <w:t xml:space="preserve"> </w:t>
      </w:r>
      <w:r w:rsidRPr="0090251B">
        <w:t>không đạt yêu cầu thử nghiệm nghiệm thu và bên mua sẽ có quyền từ chối không</w:t>
      </w:r>
      <w:r w:rsidRPr="0090251B">
        <w:rPr>
          <w:spacing w:val="1"/>
        </w:rPr>
        <w:t xml:space="preserve"> </w:t>
      </w:r>
      <w:r w:rsidRPr="0090251B">
        <w:t>nhận</w:t>
      </w:r>
      <w:r w:rsidRPr="0090251B">
        <w:rPr>
          <w:spacing w:val="-3"/>
        </w:rPr>
        <w:t xml:space="preserve"> </w:t>
      </w:r>
      <w:r w:rsidRPr="0090251B">
        <w:t>hàng</w:t>
      </w:r>
      <w:r w:rsidRPr="0090251B">
        <w:rPr>
          <w:spacing w:val="1"/>
        </w:rPr>
        <w:t xml:space="preserve"> </w:t>
      </w:r>
      <w:r w:rsidRPr="0090251B">
        <w:t>mà không</w:t>
      </w:r>
      <w:r w:rsidRPr="0090251B">
        <w:rPr>
          <w:spacing w:val="3"/>
        </w:rPr>
        <w:t xml:space="preserve"> </w:t>
      </w:r>
      <w:r w:rsidRPr="0090251B">
        <w:t>chịu bất</w:t>
      </w:r>
      <w:r w:rsidRPr="0090251B">
        <w:rPr>
          <w:spacing w:val="-2"/>
        </w:rPr>
        <w:t xml:space="preserve"> </w:t>
      </w:r>
      <w:r w:rsidRPr="0090251B">
        <w:t>kỳ</w:t>
      </w:r>
      <w:r w:rsidRPr="0090251B">
        <w:rPr>
          <w:spacing w:val="1"/>
        </w:rPr>
        <w:t xml:space="preserve"> </w:t>
      </w:r>
      <w:r w:rsidRPr="0090251B">
        <w:t>một</w:t>
      </w:r>
      <w:r w:rsidRPr="0090251B">
        <w:rPr>
          <w:spacing w:val="1"/>
        </w:rPr>
        <w:t xml:space="preserve"> </w:t>
      </w:r>
      <w:r w:rsidRPr="0090251B">
        <w:t>phí tổn</w:t>
      </w:r>
      <w:r w:rsidRPr="0090251B">
        <w:rPr>
          <w:spacing w:val="-3"/>
        </w:rPr>
        <w:t xml:space="preserve"> </w:t>
      </w:r>
      <w:r w:rsidRPr="0090251B">
        <w:t>nào.</w:t>
      </w:r>
    </w:p>
    <w:p w14:paraId="2CB047DE" w14:textId="77777777" w:rsidR="00400810" w:rsidRPr="0090251B" w:rsidRDefault="00400810" w:rsidP="00400810">
      <w:pPr>
        <w:pStyle w:val="Bt0"/>
        <w:spacing w:before="20" w:after="20"/>
      </w:pPr>
      <w:r w:rsidRPr="0090251B">
        <w:t>Nếu chỉ một mẫu thử không đạt yêu cầu, thì việc lấy mẫu thử nghiệm lại sẽ</w:t>
      </w:r>
      <w:r w:rsidRPr="0090251B">
        <w:rPr>
          <w:spacing w:val="1"/>
        </w:rPr>
        <w:t xml:space="preserve"> </w:t>
      </w:r>
      <w:r w:rsidRPr="0090251B">
        <w:t>được</w:t>
      </w:r>
      <w:r w:rsidRPr="0090251B">
        <w:rPr>
          <w:spacing w:val="-2"/>
        </w:rPr>
        <w:t xml:space="preserve"> </w:t>
      </w:r>
      <w:r w:rsidRPr="0090251B">
        <w:t>thực</w:t>
      </w:r>
      <w:r w:rsidRPr="0090251B">
        <w:rPr>
          <w:spacing w:val="-1"/>
        </w:rPr>
        <w:t xml:space="preserve"> </w:t>
      </w:r>
      <w:r w:rsidRPr="0090251B">
        <w:t>hiện lại</w:t>
      </w:r>
      <w:r w:rsidRPr="0090251B">
        <w:rPr>
          <w:spacing w:val="-3"/>
        </w:rPr>
        <w:t xml:space="preserve"> </w:t>
      </w:r>
      <w:r w:rsidRPr="0090251B">
        <w:t>trên các</w:t>
      </w:r>
      <w:r w:rsidRPr="0090251B">
        <w:rPr>
          <w:spacing w:val="-1"/>
        </w:rPr>
        <w:t xml:space="preserve"> </w:t>
      </w:r>
      <w:r w:rsidRPr="0090251B">
        <w:t>mẫu mới với</w:t>
      </w:r>
      <w:r w:rsidRPr="0090251B">
        <w:rPr>
          <w:spacing w:val="-3"/>
        </w:rPr>
        <w:t xml:space="preserve"> </w:t>
      </w:r>
      <w:r w:rsidRPr="0090251B">
        <w:t>số</w:t>
      </w:r>
      <w:r w:rsidRPr="0090251B">
        <w:rPr>
          <w:spacing w:val="-2"/>
        </w:rPr>
        <w:t xml:space="preserve"> </w:t>
      </w:r>
      <w:r w:rsidRPr="0090251B">
        <w:t>lượng gấp</w:t>
      </w:r>
      <w:r w:rsidRPr="0090251B">
        <w:rPr>
          <w:spacing w:val="-3"/>
        </w:rPr>
        <w:t xml:space="preserve"> </w:t>
      </w:r>
      <w:r w:rsidRPr="0090251B">
        <w:t>đôi số lượng lần lấy</w:t>
      </w:r>
      <w:r w:rsidRPr="0090251B">
        <w:rPr>
          <w:spacing w:val="-1"/>
        </w:rPr>
        <w:t xml:space="preserve"> </w:t>
      </w:r>
      <w:r w:rsidRPr="0090251B">
        <w:t>đầu</w:t>
      </w:r>
      <w:r w:rsidRPr="0090251B">
        <w:rPr>
          <w:spacing w:val="-3"/>
        </w:rPr>
        <w:t xml:space="preserve"> </w:t>
      </w:r>
      <w:r w:rsidRPr="0090251B">
        <w:t>tiên.</w:t>
      </w:r>
    </w:p>
    <w:p w14:paraId="01C1DFD3" w14:textId="77777777" w:rsidR="00400810" w:rsidRPr="0090251B" w:rsidRDefault="00400810" w:rsidP="00400810">
      <w:pPr>
        <w:pStyle w:val="Bt0"/>
        <w:spacing w:before="20" w:after="20"/>
      </w:pPr>
      <w:r w:rsidRPr="0090251B">
        <w:t>Nếu có một hoặc hơn một mẫu thử nào đó không đạt yêu cầu sau lần thử</w:t>
      </w:r>
      <w:r w:rsidRPr="0090251B">
        <w:rPr>
          <w:spacing w:val="1"/>
        </w:rPr>
        <w:t xml:space="preserve"> </w:t>
      </w:r>
      <w:r w:rsidRPr="0090251B">
        <w:t>nghiệm</w:t>
      </w:r>
      <w:r w:rsidRPr="0090251B">
        <w:rPr>
          <w:spacing w:val="-1"/>
        </w:rPr>
        <w:t xml:space="preserve"> </w:t>
      </w:r>
      <w:r w:rsidRPr="0090251B">
        <w:t>lại</w:t>
      </w:r>
      <w:r w:rsidRPr="0090251B">
        <w:rPr>
          <w:spacing w:val="-3"/>
        </w:rPr>
        <w:t xml:space="preserve"> </w:t>
      </w:r>
      <w:r w:rsidRPr="0090251B">
        <w:t>thì</w:t>
      </w:r>
      <w:r w:rsidRPr="0090251B">
        <w:rPr>
          <w:spacing w:val="1"/>
        </w:rPr>
        <w:t xml:space="preserve"> </w:t>
      </w:r>
      <w:r w:rsidRPr="0090251B">
        <w:t>coi</w:t>
      </w:r>
      <w:r w:rsidRPr="0090251B">
        <w:rPr>
          <w:spacing w:val="-3"/>
        </w:rPr>
        <w:t xml:space="preserve"> </w:t>
      </w:r>
      <w:r w:rsidRPr="0090251B">
        <w:t>như</w:t>
      </w:r>
      <w:r w:rsidRPr="0090251B">
        <w:rPr>
          <w:spacing w:val="-2"/>
        </w:rPr>
        <w:t xml:space="preserve"> </w:t>
      </w:r>
      <w:r w:rsidRPr="0090251B">
        <w:t>lô</w:t>
      </w:r>
      <w:r w:rsidRPr="0090251B">
        <w:rPr>
          <w:spacing w:val="1"/>
        </w:rPr>
        <w:t xml:space="preserve"> </w:t>
      </w:r>
      <w:r w:rsidRPr="0090251B">
        <w:t>hàng không đáp</w:t>
      </w:r>
      <w:r w:rsidRPr="0090251B">
        <w:rPr>
          <w:spacing w:val="-2"/>
        </w:rPr>
        <w:t xml:space="preserve"> </w:t>
      </w:r>
      <w:r w:rsidRPr="0090251B">
        <w:t>ứng yêu</w:t>
      </w:r>
      <w:r w:rsidRPr="0090251B">
        <w:rPr>
          <w:spacing w:val="-2"/>
        </w:rPr>
        <w:t xml:space="preserve"> </w:t>
      </w:r>
      <w:r w:rsidRPr="0090251B">
        <w:t>cầu</w:t>
      </w:r>
      <w:r w:rsidRPr="0090251B">
        <w:rPr>
          <w:spacing w:val="-3"/>
        </w:rPr>
        <w:t xml:space="preserve"> </w:t>
      </w:r>
      <w:r w:rsidRPr="0090251B">
        <w:t>kỹ thuật</w:t>
      </w:r>
      <w:r w:rsidRPr="0090251B">
        <w:rPr>
          <w:spacing w:val="-2"/>
        </w:rPr>
        <w:t xml:space="preserve"> </w:t>
      </w:r>
      <w:r w:rsidRPr="0090251B">
        <w:t>của hợp</w:t>
      </w:r>
      <w:r w:rsidRPr="0090251B">
        <w:rPr>
          <w:spacing w:val="1"/>
        </w:rPr>
        <w:t xml:space="preserve"> </w:t>
      </w:r>
      <w:r w:rsidRPr="0090251B">
        <w:t>đồng.</w:t>
      </w:r>
    </w:p>
    <w:p w14:paraId="05B462C5" w14:textId="77777777" w:rsidR="00400810" w:rsidRPr="0090251B" w:rsidRDefault="00400810" w:rsidP="00400810">
      <w:pPr>
        <w:pStyle w:val="Bt0"/>
        <w:spacing w:before="20" w:after="20"/>
        <w:rPr>
          <w:i/>
        </w:rPr>
      </w:pPr>
      <w:r w:rsidRPr="0090251B">
        <w:rPr>
          <w:i/>
          <w:u w:val="thick"/>
        </w:rPr>
        <w:t>Ghi</w:t>
      </w:r>
      <w:r w:rsidRPr="0090251B">
        <w:rPr>
          <w:i/>
          <w:spacing w:val="25"/>
          <w:u w:val="thick"/>
        </w:rPr>
        <w:t xml:space="preserve"> </w:t>
      </w:r>
      <w:r w:rsidRPr="0090251B">
        <w:rPr>
          <w:i/>
          <w:u w:val="thick"/>
        </w:rPr>
        <w:t>chú:</w:t>
      </w:r>
      <w:r w:rsidRPr="0090251B">
        <w:rPr>
          <w:i/>
          <w:spacing w:val="26"/>
        </w:rPr>
        <w:t xml:space="preserve"> </w:t>
      </w:r>
      <w:r w:rsidRPr="0090251B">
        <w:rPr>
          <w:i/>
        </w:rPr>
        <w:t>Nhằm</w:t>
      </w:r>
      <w:r w:rsidRPr="0090251B">
        <w:rPr>
          <w:i/>
          <w:spacing w:val="26"/>
        </w:rPr>
        <w:t xml:space="preserve"> </w:t>
      </w:r>
      <w:r w:rsidRPr="0090251B">
        <w:rPr>
          <w:i/>
        </w:rPr>
        <w:t>kiểm</w:t>
      </w:r>
      <w:r w:rsidRPr="0090251B">
        <w:rPr>
          <w:i/>
          <w:spacing w:val="26"/>
        </w:rPr>
        <w:t xml:space="preserve"> </w:t>
      </w:r>
      <w:r w:rsidRPr="0090251B">
        <w:rPr>
          <w:i/>
        </w:rPr>
        <w:t>soát</w:t>
      </w:r>
      <w:r w:rsidRPr="0090251B">
        <w:rPr>
          <w:i/>
          <w:spacing w:val="26"/>
        </w:rPr>
        <w:t xml:space="preserve"> </w:t>
      </w:r>
      <w:r w:rsidRPr="0090251B">
        <w:rPr>
          <w:i/>
        </w:rPr>
        <w:t>được</w:t>
      </w:r>
      <w:r w:rsidRPr="0090251B">
        <w:rPr>
          <w:i/>
          <w:spacing w:val="25"/>
        </w:rPr>
        <w:t xml:space="preserve"> </w:t>
      </w:r>
      <w:r w:rsidRPr="0090251B">
        <w:rPr>
          <w:i/>
        </w:rPr>
        <w:t>chất</w:t>
      </w:r>
      <w:r w:rsidRPr="0090251B">
        <w:rPr>
          <w:i/>
          <w:spacing w:val="29"/>
        </w:rPr>
        <w:t xml:space="preserve"> </w:t>
      </w:r>
      <w:r w:rsidRPr="0090251B">
        <w:rPr>
          <w:i/>
        </w:rPr>
        <w:t>lượng</w:t>
      </w:r>
      <w:r w:rsidRPr="0090251B">
        <w:rPr>
          <w:i/>
          <w:spacing w:val="26"/>
        </w:rPr>
        <w:t xml:space="preserve"> </w:t>
      </w:r>
      <w:r w:rsidRPr="0090251B">
        <w:rPr>
          <w:i/>
        </w:rPr>
        <w:t>công</w:t>
      </w:r>
      <w:r w:rsidRPr="0090251B">
        <w:rPr>
          <w:i/>
          <w:spacing w:val="26"/>
        </w:rPr>
        <w:t xml:space="preserve"> </w:t>
      </w:r>
      <w:r w:rsidRPr="0090251B">
        <w:rPr>
          <w:i/>
        </w:rPr>
        <w:t>tác</w:t>
      </w:r>
      <w:r w:rsidRPr="0090251B">
        <w:rPr>
          <w:i/>
          <w:spacing w:val="25"/>
        </w:rPr>
        <w:t xml:space="preserve"> </w:t>
      </w:r>
      <w:r w:rsidRPr="0090251B">
        <w:rPr>
          <w:i/>
        </w:rPr>
        <w:t>thí</w:t>
      </w:r>
      <w:r w:rsidRPr="0090251B">
        <w:rPr>
          <w:i/>
          <w:spacing w:val="26"/>
        </w:rPr>
        <w:t xml:space="preserve"> </w:t>
      </w:r>
      <w:r w:rsidRPr="0090251B">
        <w:rPr>
          <w:i/>
        </w:rPr>
        <w:t>nghiệm</w:t>
      </w:r>
      <w:r w:rsidRPr="0090251B">
        <w:rPr>
          <w:i/>
          <w:spacing w:val="26"/>
        </w:rPr>
        <w:t xml:space="preserve"> </w:t>
      </w:r>
      <w:r w:rsidRPr="0090251B">
        <w:rPr>
          <w:i/>
        </w:rPr>
        <w:t>và</w:t>
      </w:r>
      <w:r w:rsidRPr="0090251B">
        <w:rPr>
          <w:i/>
          <w:spacing w:val="27"/>
        </w:rPr>
        <w:t xml:space="preserve"> </w:t>
      </w:r>
      <w:r w:rsidRPr="0090251B">
        <w:rPr>
          <w:i/>
        </w:rPr>
        <w:t>tiết</w:t>
      </w:r>
      <w:r w:rsidRPr="0090251B">
        <w:rPr>
          <w:i/>
          <w:spacing w:val="26"/>
        </w:rPr>
        <w:t xml:space="preserve"> </w:t>
      </w:r>
      <w:r w:rsidRPr="0090251B">
        <w:rPr>
          <w:i/>
        </w:rPr>
        <w:t>giảm</w:t>
      </w:r>
      <w:r w:rsidRPr="0090251B">
        <w:rPr>
          <w:i/>
          <w:spacing w:val="31"/>
        </w:rPr>
        <w:t xml:space="preserve"> </w:t>
      </w:r>
      <w:r w:rsidRPr="0090251B">
        <w:rPr>
          <w:i/>
        </w:rPr>
        <w:t>chi</w:t>
      </w:r>
      <w:r w:rsidRPr="0090251B">
        <w:rPr>
          <w:i/>
          <w:spacing w:val="-68"/>
        </w:rPr>
        <w:t xml:space="preserve"> </w:t>
      </w:r>
      <w:r w:rsidRPr="0090251B">
        <w:rPr>
          <w:i/>
        </w:rPr>
        <w:t>phí, trên cơ sở năng lực tự có, Bên Mua có quyền tự thực hiện toàn bộ hoặc một</w:t>
      </w:r>
      <w:r w:rsidRPr="0090251B">
        <w:rPr>
          <w:i/>
          <w:spacing w:val="1"/>
        </w:rPr>
        <w:t xml:space="preserve"> </w:t>
      </w:r>
      <w:r w:rsidRPr="0090251B">
        <w:rPr>
          <w:i/>
        </w:rPr>
        <w:t>phần các hạng mục thử nghiệm nghiệm thu nêu trên dưới sự chứng kiến của Bên</w:t>
      </w:r>
      <w:r w:rsidRPr="0090251B">
        <w:rPr>
          <w:i/>
          <w:spacing w:val="1"/>
        </w:rPr>
        <w:t xml:space="preserve"> </w:t>
      </w:r>
      <w:r w:rsidRPr="0090251B">
        <w:rPr>
          <w:i/>
        </w:rPr>
        <w:t>bán. Các hạng mục thử nghiệm Bên mua tự thực hiện phải được nêu rõ trong hồ s</w:t>
      </w:r>
      <w:r w:rsidRPr="0090251B">
        <w:rPr>
          <w:i/>
          <w:lang w:val="en-US"/>
        </w:rPr>
        <w:t xml:space="preserve">ơ </w:t>
      </w:r>
      <w:r w:rsidRPr="0090251B">
        <w:rPr>
          <w:i/>
          <w:spacing w:val="-67"/>
        </w:rPr>
        <w:t xml:space="preserve"> </w:t>
      </w:r>
      <w:r w:rsidRPr="0090251B">
        <w:rPr>
          <w:i/>
        </w:rPr>
        <w:t>mời thầu</w:t>
      </w:r>
      <w:r w:rsidRPr="0090251B">
        <w:rPr>
          <w:i/>
          <w:spacing w:val="1"/>
        </w:rPr>
        <w:t xml:space="preserve"> </w:t>
      </w:r>
      <w:r w:rsidRPr="0090251B">
        <w:rPr>
          <w:i/>
        </w:rPr>
        <w:t>(phần</w:t>
      </w:r>
      <w:r w:rsidRPr="0090251B">
        <w:rPr>
          <w:i/>
          <w:spacing w:val="1"/>
        </w:rPr>
        <w:t xml:space="preserve"> </w:t>
      </w:r>
      <w:r w:rsidRPr="0090251B">
        <w:rPr>
          <w:i/>
        </w:rPr>
        <w:t>thương</w:t>
      </w:r>
      <w:r w:rsidRPr="0090251B">
        <w:rPr>
          <w:i/>
          <w:spacing w:val="1"/>
        </w:rPr>
        <w:t xml:space="preserve"> </w:t>
      </w:r>
      <w:r w:rsidRPr="0090251B">
        <w:rPr>
          <w:i/>
        </w:rPr>
        <w:t>mại)</w:t>
      </w:r>
      <w:r w:rsidRPr="0090251B">
        <w:rPr>
          <w:i/>
          <w:spacing w:val="-1"/>
        </w:rPr>
        <w:t xml:space="preserve"> </w:t>
      </w:r>
      <w:r w:rsidRPr="0090251B">
        <w:rPr>
          <w:i/>
        </w:rPr>
        <w:t>và</w:t>
      </w:r>
      <w:r w:rsidRPr="0090251B">
        <w:rPr>
          <w:i/>
          <w:spacing w:val="-2"/>
        </w:rPr>
        <w:t xml:space="preserve"> </w:t>
      </w:r>
      <w:r w:rsidRPr="0090251B">
        <w:rPr>
          <w:i/>
        </w:rPr>
        <w:t>trong</w:t>
      </w:r>
      <w:r w:rsidRPr="0090251B">
        <w:rPr>
          <w:i/>
          <w:spacing w:val="-2"/>
        </w:rPr>
        <w:t xml:space="preserve"> </w:t>
      </w:r>
      <w:r w:rsidRPr="0090251B">
        <w:rPr>
          <w:i/>
        </w:rPr>
        <w:t>hợp</w:t>
      </w:r>
      <w:r w:rsidRPr="0090251B">
        <w:rPr>
          <w:i/>
          <w:spacing w:val="-3"/>
        </w:rPr>
        <w:t xml:space="preserve"> </w:t>
      </w:r>
      <w:r w:rsidRPr="0090251B">
        <w:rPr>
          <w:i/>
        </w:rPr>
        <w:t>đồng.</w:t>
      </w:r>
    </w:p>
    <w:p w14:paraId="743DCD1F" w14:textId="77777777" w:rsidR="00400810" w:rsidRPr="0090251B" w:rsidRDefault="00400810" w:rsidP="00400810">
      <w:pPr>
        <w:pStyle w:val="Ilama"/>
        <w:spacing w:before="20" w:after="20"/>
      </w:pPr>
      <w:r w:rsidRPr="0090251B">
        <w:t>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5086"/>
        <w:gridCol w:w="1711"/>
        <w:gridCol w:w="4890"/>
        <w:gridCol w:w="1932"/>
      </w:tblGrid>
      <w:tr w:rsidR="00400810" w:rsidRPr="0090251B" w14:paraId="01711672" w14:textId="77777777" w:rsidTr="001D0B2C">
        <w:trPr>
          <w:trHeight w:val="506"/>
        </w:trPr>
        <w:tc>
          <w:tcPr>
            <w:tcW w:w="327" w:type="pct"/>
            <w:vMerge w:val="restart"/>
            <w:vAlign w:val="center"/>
            <w:hideMark/>
          </w:tcPr>
          <w:bookmarkEnd w:id="8"/>
          <w:p w14:paraId="01F31FE2" w14:textId="77777777" w:rsidR="00400810" w:rsidRPr="0090251B" w:rsidRDefault="00400810" w:rsidP="001D0B2C">
            <w:pPr>
              <w:jc w:val="center"/>
              <w:rPr>
                <w:b/>
                <w:bCs/>
                <w:sz w:val="26"/>
                <w:szCs w:val="26"/>
                <w:lang w:eastAsia="vi-VN"/>
              </w:rPr>
            </w:pPr>
            <w:r w:rsidRPr="0090251B">
              <w:rPr>
                <w:b/>
                <w:bCs/>
                <w:sz w:val="26"/>
                <w:szCs w:val="26"/>
                <w:lang w:eastAsia="vi-VN"/>
              </w:rPr>
              <w:t>STT</w:t>
            </w:r>
          </w:p>
        </w:tc>
        <w:tc>
          <w:tcPr>
            <w:tcW w:w="1745" w:type="pct"/>
            <w:vMerge w:val="restart"/>
            <w:vAlign w:val="center"/>
            <w:hideMark/>
          </w:tcPr>
          <w:p w14:paraId="671ACE95"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587" w:type="pct"/>
            <w:vMerge w:val="restart"/>
            <w:vAlign w:val="center"/>
            <w:hideMark/>
          </w:tcPr>
          <w:p w14:paraId="0A740DCA" w14:textId="77777777" w:rsidR="00400810" w:rsidRPr="0090251B" w:rsidRDefault="00400810" w:rsidP="001D0B2C">
            <w:pPr>
              <w:jc w:val="center"/>
              <w:rPr>
                <w:b/>
                <w:bCs/>
                <w:sz w:val="26"/>
                <w:szCs w:val="26"/>
                <w:lang w:eastAsia="vi-VN"/>
              </w:rPr>
            </w:pPr>
            <w:r w:rsidRPr="0090251B">
              <w:rPr>
                <w:b/>
                <w:bCs/>
                <w:sz w:val="26"/>
                <w:szCs w:val="26"/>
                <w:lang w:eastAsia="vi-VN"/>
              </w:rPr>
              <w:t>Đơn vị</w:t>
            </w:r>
          </w:p>
        </w:tc>
        <w:tc>
          <w:tcPr>
            <w:tcW w:w="1678" w:type="pct"/>
            <w:vMerge w:val="restart"/>
            <w:vAlign w:val="center"/>
            <w:hideMark/>
          </w:tcPr>
          <w:p w14:paraId="2141B8D4"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663" w:type="pct"/>
            <w:vMerge w:val="restart"/>
            <w:vAlign w:val="center"/>
            <w:hideMark/>
          </w:tcPr>
          <w:p w14:paraId="715C6A90"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23112FD2" w14:textId="77777777" w:rsidTr="001D0B2C">
        <w:trPr>
          <w:trHeight w:val="506"/>
        </w:trPr>
        <w:tc>
          <w:tcPr>
            <w:tcW w:w="327" w:type="pct"/>
            <w:vMerge/>
            <w:vAlign w:val="center"/>
            <w:hideMark/>
          </w:tcPr>
          <w:p w14:paraId="6A76B7E7" w14:textId="77777777" w:rsidR="00400810" w:rsidRPr="0090251B" w:rsidRDefault="00400810" w:rsidP="001D0B2C">
            <w:pPr>
              <w:rPr>
                <w:b/>
                <w:bCs/>
                <w:sz w:val="26"/>
                <w:szCs w:val="26"/>
                <w:lang w:eastAsia="vi-VN"/>
              </w:rPr>
            </w:pPr>
          </w:p>
        </w:tc>
        <w:tc>
          <w:tcPr>
            <w:tcW w:w="1745" w:type="pct"/>
            <w:vMerge/>
            <w:vAlign w:val="center"/>
            <w:hideMark/>
          </w:tcPr>
          <w:p w14:paraId="677A045D" w14:textId="77777777" w:rsidR="00400810" w:rsidRPr="0090251B" w:rsidRDefault="00400810" w:rsidP="001D0B2C">
            <w:pPr>
              <w:rPr>
                <w:b/>
                <w:bCs/>
                <w:sz w:val="26"/>
                <w:szCs w:val="26"/>
                <w:lang w:eastAsia="vi-VN"/>
              </w:rPr>
            </w:pPr>
          </w:p>
        </w:tc>
        <w:tc>
          <w:tcPr>
            <w:tcW w:w="587" w:type="pct"/>
            <w:vMerge/>
            <w:vAlign w:val="center"/>
            <w:hideMark/>
          </w:tcPr>
          <w:p w14:paraId="4F065B38" w14:textId="77777777" w:rsidR="00400810" w:rsidRPr="0090251B" w:rsidRDefault="00400810" w:rsidP="001D0B2C">
            <w:pPr>
              <w:rPr>
                <w:b/>
                <w:bCs/>
                <w:sz w:val="26"/>
                <w:szCs w:val="26"/>
                <w:lang w:eastAsia="vi-VN"/>
              </w:rPr>
            </w:pPr>
          </w:p>
        </w:tc>
        <w:tc>
          <w:tcPr>
            <w:tcW w:w="1678" w:type="pct"/>
            <w:vMerge/>
            <w:vAlign w:val="center"/>
            <w:hideMark/>
          </w:tcPr>
          <w:p w14:paraId="41E661B7" w14:textId="77777777" w:rsidR="00400810" w:rsidRPr="0090251B" w:rsidRDefault="00400810" w:rsidP="001D0B2C">
            <w:pPr>
              <w:rPr>
                <w:b/>
                <w:bCs/>
                <w:sz w:val="26"/>
                <w:szCs w:val="26"/>
                <w:lang w:eastAsia="vi-VN"/>
              </w:rPr>
            </w:pPr>
          </w:p>
        </w:tc>
        <w:tc>
          <w:tcPr>
            <w:tcW w:w="663" w:type="pct"/>
            <w:vMerge/>
            <w:vAlign w:val="center"/>
            <w:hideMark/>
          </w:tcPr>
          <w:p w14:paraId="3E3F7250" w14:textId="77777777" w:rsidR="00400810" w:rsidRPr="0090251B" w:rsidRDefault="00400810" w:rsidP="001D0B2C">
            <w:pPr>
              <w:rPr>
                <w:b/>
                <w:bCs/>
                <w:sz w:val="26"/>
                <w:szCs w:val="26"/>
                <w:lang w:eastAsia="vi-VN"/>
              </w:rPr>
            </w:pPr>
          </w:p>
        </w:tc>
      </w:tr>
      <w:tr w:rsidR="00400810" w:rsidRPr="0090251B" w14:paraId="4AC5EB96" w14:textId="77777777" w:rsidTr="001D0B2C">
        <w:trPr>
          <w:trHeight w:val="20"/>
        </w:trPr>
        <w:tc>
          <w:tcPr>
            <w:tcW w:w="327" w:type="pct"/>
            <w:vAlign w:val="center"/>
            <w:hideMark/>
          </w:tcPr>
          <w:p w14:paraId="65644D13" w14:textId="77777777" w:rsidR="00400810" w:rsidRPr="0090251B" w:rsidRDefault="00400810" w:rsidP="001D0B2C">
            <w:pPr>
              <w:jc w:val="center"/>
              <w:rPr>
                <w:sz w:val="26"/>
                <w:szCs w:val="26"/>
                <w:lang w:eastAsia="vi-VN"/>
              </w:rPr>
            </w:pPr>
            <w:r w:rsidRPr="0090251B">
              <w:rPr>
                <w:sz w:val="26"/>
                <w:szCs w:val="26"/>
                <w:lang w:eastAsia="vi-VN"/>
              </w:rPr>
              <w:t>1.</w:t>
            </w:r>
          </w:p>
        </w:tc>
        <w:tc>
          <w:tcPr>
            <w:tcW w:w="1745" w:type="pct"/>
            <w:vAlign w:val="center"/>
            <w:hideMark/>
          </w:tcPr>
          <w:p w14:paraId="53EDBE2C" w14:textId="77777777" w:rsidR="00400810" w:rsidRPr="0090251B" w:rsidRDefault="00400810" w:rsidP="001D0B2C">
            <w:pPr>
              <w:rPr>
                <w:sz w:val="26"/>
                <w:szCs w:val="26"/>
                <w:lang w:eastAsia="vi-VN"/>
              </w:rPr>
            </w:pPr>
            <w:r w:rsidRPr="0090251B">
              <w:rPr>
                <w:sz w:val="26"/>
                <w:szCs w:val="26"/>
                <w:lang w:eastAsia="vi-VN"/>
              </w:rPr>
              <w:t>Nhà sản xuất</w:t>
            </w:r>
          </w:p>
        </w:tc>
        <w:tc>
          <w:tcPr>
            <w:tcW w:w="587" w:type="pct"/>
            <w:vAlign w:val="center"/>
            <w:hideMark/>
          </w:tcPr>
          <w:p w14:paraId="62A589E1"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03A76C29"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48ED183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94BB447" w14:textId="77777777" w:rsidTr="001D0B2C">
        <w:trPr>
          <w:trHeight w:val="20"/>
        </w:trPr>
        <w:tc>
          <w:tcPr>
            <w:tcW w:w="327" w:type="pct"/>
            <w:vAlign w:val="center"/>
            <w:hideMark/>
          </w:tcPr>
          <w:p w14:paraId="25EBC6E4" w14:textId="77777777" w:rsidR="00400810" w:rsidRPr="0090251B" w:rsidRDefault="00400810" w:rsidP="001D0B2C">
            <w:pPr>
              <w:jc w:val="center"/>
              <w:rPr>
                <w:sz w:val="26"/>
                <w:szCs w:val="26"/>
                <w:lang w:eastAsia="vi-VN"/>
              </w:rPr>
            </w:pPr>
            <w:r w:rsidRPr="0090251B">
              <w:rPr>
                <w:sz w:val="26"/>
                <w:szCs w:val="26"/>
                <w:lang w:eastAsia="vi-VN"/>
              </w:rPr>
              <w:t>2.</w:t>
            </w:r>
          </w:p>
        </w:tc>
        <w:tc>
          <w:tcPr>
            <w:tcW w:w="1745" w:type="pct"/>
            <w:vAlign w:val="center"/>
            <w:hideMark/>
          </w:tcPr>
          <w:p w14:paraId="6139D3CC" w14:textId="77777777" w:rsidR="00400810" w:rsidRPr="0090251B" w:rsidRDefault="00400810" w:rsidP="001D0B2C">
            <w:pPr>
              <w:rPr>
                <w:sz w:val="26"/>
                <w:szCs w:val="26"/>
                <w:lang w:eastAsia="vi-VN"/>
              </w:rPr>
            </w:pPr>
            <w:r w:rsidRPr="0090251B">
              <w:rPr>
                <w:sz w:val="26"/>
                <w:szCs w:val="26"/>
                <w:lang w:eastAsia="vi-VN"/>
              </w:rPr>
              <w:t>Nước sản xuất</w:t>
            </w:r>
          </w:p>
        </w:tc>
        <w:tc>
          <w:tcPr>
            <w:tcW w:w="587" w:type="pct"/>
            <w:vAlign w:val="center"/>
            <w:hideMark/>
          </w:tcPr>
          <w:p w14:paraId="027F1114"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5FBEE92E"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3A047D6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48754DD" w14:textId="77777777" w:rsidTr="001D0B2C">
        <w:trPr>
          <w:trHeight w:val="20"/>
        </w:trPr>
        <w:tc>
          <w:tcPr>
            <w:tcW w:w="327" w:type="pct"/>
            <w:vAlign w:val="center"/>
            <w:hideMark/>
          </w:tcPr>
          <w:p w14:paraId="484FFC28" w14:textId="77777777" w:rsidR="00400810" w:rsidRPr="0090251B" w:rsidRDefault="00400810" w:rsidP="001D0B2C">
            <w:pPr>
              <w:jc w:val="center"/>
              <w:rPr>
                <w:sz w:val="26"/>
                <w:szCs w:val="26"/>
                <w:lang w:eastAsia="vi-VN"/>
              </w:rPr>
            </w:pPr>
            <w:r w:rsidRPr="0090251B">
              <w:rPr>
                <w:sz w:val="26"/>
                <w:szCs w:val="26"/>
                <w:lang w:eastAsia="vi-VN"/>
              </w:rPr>
              <w:t>3.</w:t>
            </w:r>
          </w:p>
        </w:tc>
        <w:tc>
          <w:tcPr>
            <w:tcW w:w="1745" w:type="pct"/>
            <w:vAlign w:val="center"/>
            <w:hideMark/>
          </w:tcPr>
          <w:p w14:paraId="3F8967BE" w14:textId="77777777" w:rsidR="00400810" w:rsidRPr="0090251B" w:rsidRDefault="00400810" w:rsidP="001D0B2C">
            <w:pPr>
              <w:rPr>
                <w:sz w:val="26"/>
                <w:szCs w:val="26"/>
                <w:lang w:eastAsia="vi-VN"/>
              </w:rPr>
            </w:pPr>
            <w:r w:rsidRPr="0090251B">
              <w:rPr>
                <w:sz w:val="26"/>
                <w:szCs w:val="26"/>
                <w:lang w:eastAsia="vi-VN"/>
              </w:rPr>
              <w:t>Mã hiệu</w:t>
            </w:r>
          </w:p>
        </w:tc>
        <w:tc>
          <w:tcPr>
            <w:tcW w:w="587" w:type="pct"/>
            <w:vAlign w:val="center"/>
            <w:hideMark/>
          </w:tcPr>
          <w:p w14:paraId="155DBC5E"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48101B8B"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2CFD829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9F8B1F8" w14:textId="77777777" w:rsidTr="001D0B2C">
        <w:trPr>
          <w:trHeight w:val="20"/>
        </w:trPr>
        <w:tc>
          <w:tcPr>
            <w:tcW w:w="327" w:type="pct"/>
            <w:vAlign w:val="center"/>
            <w:hideMark/>
          </w:tcPr>
          <w:p w14:paraId="26CF67BF" w14:textId="77777777" w:rsidR="00400810" w:rsidRPr="0090251B" w:rsidRDefault="00400810" w:rsidP="001D0B2C">
            <w:pPr>
              <w:jc w:val="center"/>
              <w:rPr>
                <w:sz w:val="26"/>
                <w:szCs w:val="26"/>
                <w:lang w:eastAsia="vi-VN"/>
              </w:rPr>
            </w:pPr>
            <w:r w:rsidRPr="0090251B">
              <w:rPr>
                <w:sz w:val="26"/>
                <w:szCs w:val="26"/>
                <w:lang w:eastAsia="vi-VN"/>
              </w:rPr>
              <w:t>4.</w:t>
            </w:r>
          </w:p>
        </w:tc>
        <w:tc>
          <w:tcPr>
            <w:tcW w:w="1745" w:type="pct"/>
            <w:vAlign w:val="center"/>
            <w:hideMark/>
          </w:tcPr>
          <w:p w14:paraId="7DCBCC78" w14:textId="77777777" w:rsidR="00400810" w:rsidRPr="0090251B" w:rsidRDefault="00400810" w:rsidP="001D0B2C">
            <w:pPr>
              <w:rPr>
                <w:sz w:val="26"/>
                <w:szCs w:val="26"/>
                <w:lang w:eastAsia="vi-VN"/>
              </w:rPr>
            </w:pPr>
            <w:r w:rsidRPr="0090251B">
              <w:rPr>
                <w:sz w:val="26"/>
                <w:szCs w:val="26"/>
                <w:lang w:eastAsia="vi-VN"/>
              </w:rPr>
              <w:t>Tiêu chuẩn quản lý chất lượng</w:t>
            </w:r>
          </w:p>
        </w:tc>
        <w:tc>
          <w:tcPr>
            <w:tcW w:w="587" w:type="pct"/>
            <w:vAlign w:val="center"/>
            <w:hideMark/>
          </w:tcPr>
          <w:p w14:paraId="0E701FBE"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7E7E7125" w14:textId="77777777" w:rsidR="00400810" w:rsidRPr="0090251B" w:rsidRDefault="00400810" w:rsidP="001D0B2C">
            <w:pPr>
              <w:jc w:val="center"/>
              <w:rPr>
                <w:sz w:val="26"/>
                <w:szCs w:val="26"/>
                <w:lang w:eastAsia="vi-VN"/>
              </w:rPr>
            </w:pPr>
            <w:r w:rsidRPr="0090251B">
              <w:rPr>
                <w:sz w:val="26"/>
                <w:szCs w:val="26"/>
                <w:lang w:eastAsia="vi-VN"/>
              </w:rPr>
              <w:t>ISO 9001 hoặc tương đương</w:t>
            </w:r>
          </w:p>
        </w:tc>
        <w:tc>
          <w:tcPr>
            <w:tcW w:w="663" w:type="pct"/>
            <w:vAlign w:val="center"/>
            <w:hideMark/>
          </w:tcPr>
          <w:p w14:paraId="53C79053"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51EA37B" w14:textId="77777777" w:rsidTr="001D0B2C">
        <w:trPr>
          <w:trHeight w:val="20"/>
        </w:trPr>
        <w:tc>
          <w:tcPr>
            <w:tcW w:w="327" w:type="pct"/>
            <w:vAlign w:val="center"/>
            <w:hideMark/>
          </w:tcPr>
          <w:p w14:paraId="44D04D90" w14:textId="77777777" w:rsidR="00400810" w:rsidRPr="0090251B" w:rsidRDefault="00400810" w:rsidP="001D0B2C">
            <w:pPr>
              <w:jc w:val="center"/>
              <w:rPr>
                <w:sz w:val="26"/>
                <w:szCs w:val="26"/>
                <w:lang w:eastAsia="vi-VN"/>
              </w:rPr>
            </w:pPr>
            <w:r w:rsidRPr="0090251B">
              <w:rPr>
                <w:sz w:val="26"/>
                <w:szCs w:val="26"/>
                <w:lang w:eastAsia="vi-VN"/>
              </w:rPr>
              <w:t>5.</w:t>
            </w:r>
          </w:p>
        </w:tc>
        <w:tc>
          <w:tcPr>
            <w:tcW w:w="1745" w:type="pct"/>
            <w:vAlign w:val="center"/>
            <w:hideMark/>
          </w:tcPr>
          <w:p w14:paraId="063C5852" w14:textId="77777777" w:rsidR="00400810" w:rsidRPr="0090251B" w:rsidRDefault="00400810" w:rsidP="001D0B2C">
            <w:pPr>
              <w:rPr>
                <w:sz w:val="26"/>
                <w:szCs w:val="26"/>
                <w:lang w:eastAsia="vi-VN"/>
              </w:rPr>
            </w:pPr>
            <w:r w:rsidRPr="0090251B">
              <w:rPr>
                <w:sz w:val="26"/>
                <w:szCs w:val="26"/>
                <w:lang w:eastAsia="vi-VN"/>
              </w:rPr>
              <w:t>Tiêu chuẩn sản xuất và thử nghiệm</w:t>
            </w:r>
          </w:p>
        </w:tc>
        <w:tc>
          <w:tcPr>
            <w:tcW w:w="587" w:type="pct"/>
            <w:vAlign w:val="center"/>
            <w:hideMark/>
          </w:tcPr>
          <w:p w14:paraId="5414EE72"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420C6F25" w14:textId="77777777" w:rsidR="00400810" w:rsidRPr="0090251B" w:rsidRDefault="00400810" w:rsidP="001D0B2C">
            <w:pPr>
              <w:jc w:val="center"/>
              <w:rPr>
                <w:sz w:val="26"/>
                <w:szCs w:val="26"/>
                <w:lang w:eastAsia="vi-VN"/>
              </w:rPr>
            </w:pPr>
            <w:r w:rsidRPr="0090251B">
              <w:rPr>
                <w:sz w:val="26"/>
                <w:szCs w:val="26"/>
                <w:lang w:eastAsia="vi-VN"/>
              </w:rPr>
              <w:t>TCVN 1916-95 hoặc tương đương</w:t>
            </w:r>
          </w:p>
        </w:tc>
        <w:tc>
          <w:tcPr>
            <w:tcW w:w="663" w:type="pct"/>
            <w:vAlign w:val="center"/>
            <w:hideMark/>
          </w:tcPr>
          <w:p w14:paraId="7210AF3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82B0A86" w14:textId="77777777" w:rsidTr="001D0B2C">
        <w:trPr>
          <w:trHeight w:val="20"/>
        </w:trPr>
        <w:tc>
          <w:tcPr>
            <w:tcW w:w="327" w:type="pct"/>
            <w:vAlign w:val="center"/>
            <w:hideMark/>
          </w:tcPr>
          <w:p w14:paraId="037258B7" w14:textId="77777777" w:rsidR="00400810" w:rsidRPr="0090251B" w:rsidRDefault="00400810" w:rsidP="001D0B2C">
            <w:pPr>
              <w:jc w:val="center"/>
              <w:rPr>
                <w:sz w:val="26"/>
                <w:szCs w:val="26"/>
                <w:lang w:eastAsia="vi-VN"/>
              </w:rPr>
            </w:pPr>
            <w:r w:rsidRPr="0090251B">
              <w:rPr>
                <w:sz w:val="26"/>
                <w:szCs w:val="26"/>
                <w:lang w:eastAsia="vi-VN"/>
              </w:rPr>
              <w:t>6.</w:t>
            </w:r>
          </w:p>
        </w:tc>
        <w:tc>
          <w:tcPr>
            <w:tcW w:w="1745" w:type="pct"/>
            <w:vAlign w:val="center"/>
            <w:hideMark/>
          </w:tcPr>
          <w:p w14:paraId="54C20C57" w14:textId="77777777" w:rsidR="00400810" w:rsidRPr="0090251B" w:rsidRDefault="00400810" w:rsidP="001D0B2C">
            <w:pPr>
              <w:rPr>
                <w:sz w:val="26"/>
                <w:szCs w:val="26"/>
                <w:lang w:eastAsia="vi-VN"/>
              </w:rPr>
            </w:pPr>
            <w:r w:rsidRPr="0090251B">
              <w:rPr>
                <w:sz w:val="26"/>
                <w:szCs w:val="26"/>
                <w:lang w:eastAsia="vi-VN"/>
              </w:rPr>
              <w:t>Vật liệu bu lông</w:t>
            </w:r>
          </w:p>
        </w:tc>
        <w:tc>
          <w:tcPr>
            <w:tcW w:w="587" w:type="pct"/>
            <w:vAlign w:val="center"/>
            <w:hideMark/>
          </w:tcPr>
          <w:p w14:paraId="336057B9"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12122030" w14:textId="77777777" w:rsidR="00400810" w:rsidRPr="0090251B" w:rsidRDefault="00400810" w:rsidP="001D0B2C">
            <w:pPr>
              <w:rPr>
                <w:sz w:val="26"/>
                <w:szCs w:val="26"/>
                <w:lang w:eastAsia="vi-VN"/>
              </w:rPr>
            </w:pPr>
            <w:r w:rsidRPr="0090251B">
              <w:rPr>
                <w:sz w:val="26"/>
                <w:szCs w:val="26"/>
                <w:lang w:eastAsia="vi-VN"/>
              </w:rPr>
              <w:t>Gia công bằng thép CT3, mạ kẽm nhúng nóng-ly tâm</w:t>
            </w:r>
          </w:p>
        </w:tc>
        <w:tc>
          <w:tcPr>
            <w:tcW w:w="663" w:type="pct"/>
            <w:vAlign w:val="center"/>
            <w:hideMark/>
          </w:tcPr>
          <w:p w14:paraId="5C698BF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D5DC95F" w14:textId="77777777" w:rsidTr="001D0B2C">
        <w:trPr>
          <w:trHeight w:val="20"/>
        </w:trPr>
        <w:tc>
          <w:tcPr>
            <w:tcW w:w="327" w:type="pct"/>
            <w:vAlign w:val="center"/>
            <w:hideMark/>
          </w:tcPr>
          <w:p w14:paraId="063F8C54" w14:textId="77777777" w:rsidR="00400810" w:rsidRPr="0090251B" w:rsidRDefault="00400810" w:rsidP="001D0B2C">
            <w:pPr>
              <w:jc w:val="center"/>
              <w:rPr>
                <w:sz w:val="26"/>
                <w:szCs w:val="26"/>
                <w:lang w:eastAsia="vi-VN"/>
              </w:rPr>
            </w:pPr>
            <w:r w:rsidRPr="0090251B">
              <w:rPr>
                <w:sz w:val="26"/>
                <w:szCs w:val="26"/>
                <w:lang w:eastAsia="vi-VN"/>
              </w:rPr>
              <w:t>7.</w:t>
            </w:r>
          </w:p>
        </w:tc>
        <w:tc>
          <w:tcPr>
            <w:tcW w:w="1745" w:type="pct"/>
            <w:vAlign w:val="center"/>
            <w:hideMark/>
          </w:tcPr>
          <w:p w14:paraId="4EF7173B" w14:textId="77777777" w:rsidR="00400810" w:rsidRPr="0090251B" w:rsidRDefault="00400810" w:rsidP="001D0B2C">
            <w:pPr>
              <w:rPr>
                <w:sz w:val="26"/>
                <w:szCs w:val="26"/>
                <w:lang w:eastAsia="vi-VN"/>
              </w:rPr>
            </w:pPr>
            <w:r w:rsidRPr="0090251B">
              <w:rPr>
                <w:sz w:val="26"/>
                <w:szCs w:val="26"/>
                <w:lang w:eastAsia="vi-VN"/>
              </w:rPr>
              <w:t>Bề mặt của bu lông, đai ốc</w:t>
            </w:r>
          </w:p>
        </w:tc>
        <w:tc>
          <w:tcPr>
            <w:tcW w:w="587" w:type="pct"/>
            <w:vAlign w:val="center"/>
            <w:hideMark/>
          </w:tcPr>
          <w:p w14:paraId="78430C6B"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3F406AD8" w14:textId="77777777" w:rsidR="00400810" w:rsidRPr="0090251B" w:rsidRDefault="00400810" w:rsidP="001D0B2C">
            <w:pPr>
              <w:rPr>
                <w:sz w:val="26"/>
                <w:szCs w:val="26"/>
                <w:lang w:eastAsia="vi-VN"/>
              </w:rPr>
            </w:pPr>
            <w:r w:rsidRPr="0090251B">
              <w:rPr>
                <w:sz w:val="26"/>
                <w:szCs w:val="26"/>
                <w:lang w:eastAsia="vi-VN"/>
              </w:rPr>
              <w:t>Phải trơn nhẵn, không có vết xước và khuyết tật .</w:t>
            </w:r>
          </w:p>
        </w:tc>
        <w:tc>
          <w:tcPr>
            <w:tcW w:w="663" w:type="pct"/>
            <w:vAlign w:val="center"/>
            <w:hideMark/>
          </w:tcPr>
          <w:p w14:paraId="254FB19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5FF6A2D" w14:textId="77777777" w:rsidTr="001D0B2C">
        <w:trPr>
          <w:trHeight w:val="20"/>
        </w:trPr>
        <w:tc>
          <w:tcPr>
            <w:tcW w:w="327" w:type="pct"/>
            <w:vAlign w:val="center"/>
            <w:hideMark/>
          </w:tcPr>
          <w:p w14:paraId="12032C96" w14:textId="77777777" w:rsidR="00400810" w:rsidRPr="0090251B" w:rsidRDefault="00400810" w:rsidP="001D0B2C">
            <w:pPr>
              <w:jc w:val="center"/>
              <w:rPr>
                <w:sz w:val="26"/>
                <w:szCs w:val="26"/>
                <w:lang w:eastAsia="vi-VN"/>
              </w:rPr>
            </w:pPr>
            <w:r w:rsidRPr="0090251B">
              <w:rPr>
                <w:sz w:val="26"/>
                <w:szCs w:val="26"/>
                <w:lang w:eastAsia="vi-VN"/>
              </w:rPr>
              <w:t>8.</w:t>
            </w:r>
          </w:p>
        </w:tc>
        <w:tc>
          <w:tcPr>
            <w:tcW w:w="1745" w:type="pct"/>
            <w:vAlign w:val="center"/>
            <w:hideMark/>
          </w:tcPr>
          <w:p w14:paraId="1ED23FB3" w14:textId="77777777" w:rsidR="00400810" w:rsidRPr="0090251B" w:rsidRDefault="00400810" w:rsidP="001D0B2C">
            <w:pPr>
              <w:rPr>
                <w:sz w:val="26"/>
                <w:szCs w:val="26"/>
                <w:lang w:eastAsia="vi-VN"/>
              </w:rPr>
            </w:pPr>
            <w:r w:rsidRPr="0090251B">
              <w:rPr>
                <w:sz w:val="26"/>
                <w:szCs w:val="26"/>
                <w:lang w:eastAsia="vi-VN"/>
              </w:rPr>
              <w:t>Loại Bu lông</w:t>
            </w:r>
          </w:p>
        </w:tc>
        <w:tc>
          <w:tcPr>
            <w:tcW w:w="587" w:type="pct"/>
            <w:vAlign w:val="center"/>
            <w:hideMark/>
          </w:tcPr>
          <w:p w14:paraId="02E27B44"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459F8CE3" w14:textId="77777777" w:rsidR="00400810" w:rsidRPr="0090251B" w:rsidRDefault="00400810" w:rsidP="001D0B2C">
            <w:pPr>
              <w:jc w:val="center"/>
              <w:rPr>
                <w:sz w:val="26"/>
                <w:szCs w:val="26"/>
                <w:lang w:eastAsia="vi-VN"/>
              </w:rPr>
            </w:pPr>
            <w:r w:rsidRPr="0090251B">
              <w:rPr>
                <w:sz w:val="26"/>
                <w:szCs w:val="26"/>
                <w:lang w:eastAsia="vi-VN"/>
              </w:rPr>
              <w:t>Ven răng suốt</w:t>
            </w:r>
          </w:p>
        </w:tc>
        <w:tc>
          <w:tcPr>
            <w:tcW w:w="663" w:type="pct"/>
            <w:vAlign w:val="center"/>
            <w:hideMark/>
          </w:tcPr>
          <w:p w14:paraId="14ECA840"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3FA2CC1" w14:textId="77777777" w:rsidTr="001D0B2C">
        <w:trPr>
          <w:trHeight w:val="20"/>
        </w:trPr>
        <w:tc>
          <w:tcPr>
            <w:tcW w:w="327" w:type="pct"/>
            <w:vAlign w:val="center"/>
            <w:hideMark/>
          </w:tcPr>
          <w:p w14:paraId="429932C3" w14:textId="77777777" w:rsidR="00400810" w:rsidRPr="0090251B" w:rsidRDefault="00400810" w:rsidP="001D0B2C">
            <w:pPr>
              <w:jc w:val="center"/>
              <w:rPr>
                <w:sz w:val="26"/>
                <w:szCs w:val="26"/>
                <w:lang w:eastAsia="vi-VN"/>
              </w:rPr>
            </w:pPr>
            <w:r w:rsidRPr="0090251B">
              <w:rPr>
                <w:sz w:val="26"/>
                <w:szCs w:val="26"/>
                <w:lang w:eastAsia="vi-VN"/>
              </w:rPr>
              <w:t>9.</w:t>
            </w:r>
          </w:p>
        </w:tc>
        <w:tc>
          <w:tcPr>
            <w:tcW w:w="1745" w:type="pct"/>
            <w:vAlign w:val="center"/>
            <w:hideMark/>
          </w:tcPr>
          <w:p w14:paraId="0A3D4AB2" w14:textId="77777777" w:rsidR="00400810" w:rsidRPr="0090251B" w:rsidRDefault="00400810" w:rsidP="001D0B2C">
            <w:pPr>
              <w:rPr>
                <w:sz w:val="26"/>
                <w:szCs w:val="26"/>
                <w:lang w:eastAsia="vi-VN"/>
              </w:rPr>
            </w:pPr>
            <w:r w:rsidRPr="0090251B">
              <w:rPr>
                <w:sz w:val="26"/>
                <w:szCs w:val="26"/>
                <w:lang w:eastAsia="vi-VN"/>
              </w:rPr>
              <w:t>Kích thước bu lông</w:t>
            </w:r>
          </w:p>
        </w:tc>
        <w:tc>
          <w:tcPr>
            <w:tcW w:w="587" w:type="pct"/>
            <w:vAlign w:val="center"/>
            <w:hideMark/>
          </w:tcPr>
          <w:p w14:paraId="6C6738B2"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4EF7010B"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74EFF0EA"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CF8E22A" w14:textId="77777777" w:rsidTr="001D0B2C">
        <w:trPr>
          <w:trHeight w:val="20"/>
        </w:trPr>
        <w:tc>
          <w:tcPr>
            <w:tcW w:w="327" w:type="pct"/>
            <w:vAlign w:val="center"/>
            <w:hideMark/>
          </w:tcPr>
          <w:p w14:paraId="1F93C9BF" w14:textId="77777777" w:rsidR="00400810" w:rsidRPr="0090251B" w:rsidRDefault="00400810" w:rsidP="001D0B2C">
            <w:pPr>
              <w:jc w:val="center"/>
              <w:rPr>
                <w:sz w:val="26"/>
                <w:szCs w:val="26"/>
                <w:lang w:eastAsia="vi-VN"/>
              </w:rPr>
            </w:pPr>
            <w:r w:rsidRPr="0090251B">
              <w:rPr>
                <w:sz w:val="26"/>
                <w:szCs w:val="26"/>
                <w:lang w:eastAsia="vi-VN"/>
              </w:rPr>
              <w:t> </w:t>
            </w:r>
          </w:p>
        </w:tc>
        <w:tc>
          <w:tcPr>
            <w:tcW w:w="1745" w:type="pct"/>
            <w:vAlign w:val="center"/>
            <w:hideMark/>
          </w:tcPr>
          <w:p w14:paraId="03AF71DE" w14:textId="77777777" w:rsidR="00400810" w:rsidRPr="0090251B" w:rsidRDefault="00400810" w:rsidP="001D0B2C">
            <w:pPr>
              <w:rPr>
                <w:sz w:val="26"/>
                <w:szCs w:val="26"/>
                <w:lang w:eastAsia="vi-VN"/>
              </w:rPr>
            </w:pPr>
            <w:r w:rsidRPr="0090251B">
              <w:rPr>
                <w:sz w:val="26"/>
                <w:szCs w:val="26"/>
                <w:lang w:eastAsia="vi-VN"/>
              </w:rPr>
              <w:t>- Boulon Ф12</w:t>
            </w:r>
          </w:p>
        </w:tc>
        <w:tc>
          <w:tcPr>
            <w:tcW w:w="587" w:type="pct"/>
            <w:vAlign w:val="center"/>
            <w:hideMark/>
          </w:tcPr>
          <w:p w14:paraId="7CAFFE14"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06B33A75" w14:textId="77777777" w:rsidR="00400810" w:rsidRPr="0090251B" w:rsidRDefault="00400810" w:rsidP="001D0B2C">
            <w:pPr>
              <w:rPr>
                <w:sz w:val="26"/>
                <w:szCs w:val="26"/>
                <w:lang w:eastAsia="vi-VN"/>
              </w:rPr>
            </w:pPr>
            <w:r w:rsidRPr="0090251B">
              <w:rPr>
                <w:sz w:val="26"/>
                <w:szCs w:val="26"/>
                <w:lang w:eastAsia="vi-VN"/>
              </w:rPr>
              <w:t>Bu lông VRS 12x250; Bu lông VRS 12x450</w:t>
            </w:r>
          </w:p>
        </w:tc>
        <w:tc>
          <w:tcPr>
            <w:tcW w:w="663" w:type="pct"/>
            <w:vAlign w:val="center"/>
            <w:hideMark/>
          </w:tcPr>
          <w:p w14:paraId="24D6514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737BD0B" w14:textId="77777777" w:rsidTr="001D0B2C">
        <w:trPr>
          <w:trHeight w:val="20"/>
        </w:trPr>
        <w:tc>
          <w:tcPr>
            <w:tcW w:w="327" w:type="pct"/>
            <w:vAlign w:val="center"/>
            <w:hideMark/>
          </w:tcPr>
          <w:p w14:paraId="03094924" w14:textId="77777777" w:rsidR="00400810" w:rsidRPr="0090251B" w:rsidRDefault="00400810" w:rsidP="001D0B2C">
            <w:pPr>
              <w:jc w:val="center"/>
              <w:rPr>
                <w:sz w:val="26"/>
                <w:szCs w:val="26"/>
                <w:lang w:eastAsia="vi-VN"/>
              </w:rPr>
            </w:pPr>
            <w:r w:rsidRPr="0090251B">
              <w:rPr>
                <w:sz w:val="26"/>
                <w:szCs w:val="26"/>
                <w:lang w:eastAsia="vi-VN"/>
              </w:rPr>
              <w:t> </w:t>
            </w:r>
          </w:p>
        </w:tc>
        <w:tc>
          <w:tcPr>
            <w:tcW w:w="1745" w:type="pct"/>
            <w:vAlign w:val="center"/>
            <w:hideMark/>
          </w:tcPr>
          <w:p w14:paraId="1647A26D" w14:textId="77777777" w:rsidR="00400810" w:rsidRPr="0090251B" w:rsidRDefault="00400810" w:rsidP="001D0B2C">
            <w:pPr>
              <w:rPr>
                <w:sz w:val="26"/>
                <w:szCs w:val="26"/>
                <w:lang w:eastAsia="vi-VN"/>
              </w:rPr>
            </w:pPr>
            <w:r w:rsidRPr="0090251B">
              <w:rPr>
                <w:sz w:val="26"/>
                <w:szCs w:val="26"/>
                <w:lang w:eastAsia="vi-VN"/>
              </w:rPr>
              <w:t>- Boulon Ф16</w:t>
            </w:r>
          </w:p>
        </w:tc>
        <w:tc>
          <w:tcPr>
            <w:tcW w:w="587" w:type="pct"/>
            <w:vAlign w:val="center"/>
            <w:hideMark/>
          </w:tcPr>
          <w:p w14:paraId="552EF9DA"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06341144" w14:textId="77777777" w:rsidR="00400810" w:rsidRPr="0090251B" w:rsidRDefault="00400810" w:rsidP="001D0B2C">
            <w:pPr>
              <w:rPr>
                <w:sz w:val="26"/>
                <w:szCs w:val="26"/>
                <w:lang w:eastAsia="vi-VN"/>
              </w:rPr>
            </w:pPr>
            <w:r w:rsidRPr="0090251B">
              <w:rPr>
                <w:sz w:val="26"/>
                <w:szCs w:val="26"/>
                <w:lang w:eastAsia="vi-VN"/>
              </w:rPr>
              <w:t xml:space="preserve">Bu lông VRS 16x300; Bu lông VRS 16x350; Bu lông VRS 16x400; Bu lông VRS 16x450; </w:t>
            </w:r>
            <w:r w:rsidRPr="0090251B">
              <w:rPr>
                <w:sz w:val="26"/>
                <w:szCs w:val="26"/>
                <w:lang w:eastAsia="vi-VN"/>
              </w:rPr>
              <w:lastRenderedPageBreak/>
              <w:t>Bu lông VRS 16x550; Bu lông VRS 16x600; Bu lông VRS 16x700; Bu lông VRS 16x750</w:t>
            </w:r>
          </w:p>
        </w:tc>
        <w:tc>
          <w:tcPr>
            <w:tcW w:w="663" w:type="pct"/>
            <w:vAlign w:val="center"/>
            <w:hideMark/>
          </w:tcPr>
          <w:p w14:paraId="168714DA" w14:textId="77777777" w:rsidR="00400810" w:rsidRPr="0090251B" w:rsidRDefault="00400810" w:rsidP="001D0B2C">
            <w:pPr>
              <w:jc w:val="center"/>
              <w:rPr>
                <w:sz w:val="26"/>
                <w:szCs w:val="26"/>
                <w:lang w:eastAsia="vi-VN"/>
              </w:rPr>
            </w:pPr>
            <w:r w:rsidRPr="0090251B">
              <w:rPr>
                <w:sz w:val="26"/>
                <w:szCs w:val="26"/>
                <w:lang w:eastAsia="vi-VN"/>
              </w:rPr>
              <w:lastRenderedPageBreak/>
              <w:t> </w:t>
            </w:r>
          </w:p>
        </w:tc>
      </w:tr>
      <w:tr w:rsidR="00400810" w:rsidRPr="0090251B" w14:paraId="3451E16A" w14:textId="77777777" w:rsidTr="001D0B2C">
        <w:trPr>
          <w:trHeight w:val="20"/>
        </w:trPr>
        <w:tc>
          <w:tcPr>
            <w:tcW w:w="327" w:type="pct"/>
            <w:vAlign w:val="center"/>
            <w:hideMark/>
          </w:tcPr>
          <w:p w14:paraId="105C44A3" w14:textId="77777777" w:rsidR="00400810" w:rsidRPr="0090251B" w:rsidRDefault="00400810" w:rsidP="001D0B2C">
            <w:pPr>
              <w:jc w:val="center"/>
              <w:rPr>
                <w:sz w:val="26"/>
                <w:szCs w:val="26"/>
                <w:lang w:eastAsia="vi-VN"/>
              </w:rPr>
            </w:pPr>
            <w:r w:rsidRPr="0090251B">
              <w:rPr>
                <w:sz w:val="26"/>
                <w:szCs w:val="26"/>
                <w:lang w:eastAsia="vi-VN"/>
              </w:rPr>
              <w:t> </w:t>
            </w:r>
          </w:p>
        </w:tc>
        <w:tc>
          <w:tcPr>
            <w:tcW w:w="1745" w:type="pct"/>
            <w:vAlign w:val="center"/>
            <w:hideMark/>
          </w:tcPr>
          <w:p w14:paraId="3EC1DB6F" w14:textId="77777777" w:rsidR="00400810" w:rsidRPr="0090251B" w:rsidRDefault="00400810" w:rsidP="001D0B2C">
            <w:pPr>
              <w:rPr>
                <w:sz w:val="26"/>
                <w:szCs w:val="26"/>
                <w:lang w:eastAsia="vi-VN"/>
              </w:rPr>
            </w:pPr>
            <w:r w:rsidRPr="0090251B">
              <w:rPr>
                <w:sz w:val="26"/>
                <w:szCs w:val="26"/>
                <w:lang w:eastAsia="vi-VN"/>
              </w:rPr>
              <w:t>- Boulon Ф22</w:t>
            </w:r>
          </w:p>
        </w:tc>
        <w:tc>
          <w:tcPr>
            <w:tcW w:w="587" w:type="pct"/>
            <w:vAlign w:val="center"/>
            <w:hideMark/>
          </w:tcPr>
          <w:p w14:paraId="2E0C1056"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1FDB7302" w14:textId="77777777" w:rsidR="00400810" w:rsidRPr="0090251B" w:rsidRDefault="00400810" w:rsidP="001D0B2C">
            <w:pPr>
              <w:rPr>
                <w:sz w:val="26"/>
                <w:szCs w:val="26"/>
                <w:lang w:eastAsia="vi-VN"/>
              </w:rPr>
            </w:pPr>
            <w:r w:rsidRPr="0090251B">
              <w:rPr>
                <w:sz w:val="26"/>
                <w:szCs w:val="26"/>
                <w:lang w:eastAsia="vi-VN"/>
              </w:rPr>
              <w:t>Bu lông VRS 22x500; Bu lông VRS 22x800</w:t>
            </w:r>
          </w:p>
        </w:tc>
        <w:tc>
          <w:tcPr>
            <w:tcW w:w="663" w:type="pct"/>
            <w:vAlign w:val="center"/>
            <w:hideMark/>
          </w:tcPr>
          <w:p w14:paraId="40D7DD4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F2CD4FD" w14:textId="77777777" w:rsidTr="001D0B2C">
        <w:trPr>
          <w:trHeight w:val="20"/>
        </w:trPr>
        <w:tc>
          <w:tcPr>
            <w:tcW w:w="327" w:type="pct"/>
            <w:vMerge w:val="restart"/>
            <w:vAlign w:val="center"/>
            <w:hideMark/>
          </w:tcPr>
          <w:p w14:paraId="44415E73" w14:textId="77777777" w:rsidR="00400810" w:rsidRPr="0090251B" w:rsidRDefault="00400810" w:rsidP="001D0B2C">
            <w:pPr>
              <w:jc w:val="center"/>
              <w:rPr>
                <w:sz w:val="26"/>
                <w:szCs w:val="26"/>
                <w:lang w:eastAsia="vi-VN"/>
              </w:rPr>
            </w:pPr>
            <w:r w:rsidRPr="0090251B">
              <w:rPr>
                <w:sz w:val="26"/>
                <w:szCs w:val="26"/>
                <w:lang w:eastAsia="vi-VN"/>
              </w:rPr>
              <w:t>10.</w:t>
            </w:r>
          </w:p>
        </w:tc>
        <w:tc>
          <w:tcPr>
            <w:tcW w:w="1745" w:type="pct"/>
            <w:vAlign w:val="center"/>
            <w:hideMark/>
          </w:tcPr>
          <w:p w14:paraId="1AD12B6F" w14:textId="77777777" w:rsidR="00400810" w:rsidRPr="0090251B" w:rsidRDefault="00400810" w:rsidP="001D0B2C">
            <w:pPr>
              <w:rPr>
                <w:sz w:val="26"/>
                <w:szCs w:val="26"/>
                <w:lang w:eastAsia="vi-VN"/>
              </w:rPr>
            </w:pPr>
            <w:r w:rsidRPr="0090251B">
              <w:rPr>
                <w:sz w:val="26"/>
                <w:szCs w:val="26"/>
                <w:lang w:eastAsia="vi-VN"/>
              </w:rPr>
              <w:t>Dung sai:</w:t>
            </w:r>
          </w:p>
        </w:tc>
        <w:tc>
          <w:tcPr>
            <w:tcW w:w="587" w:type="pct"/>
            <w:vAlign w:val="center"/>
            <w:hideMark/>
          </w:tcPr>
          <w:p w14:paraId="657C0A01"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6298A98B"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15AD29E4"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C889F51" w14:textId="77777777" w:rsidTr="001D0B2C">
        <w:trPr>
          <w:trHeight w:val="20"/>
        </w:trPr>
        <w:tc>
          <w:tcPr>
            <w:tcW w:w="327" w:type="pct"/>
            <w:vMerge/>
            <w:vAlign w:val="center"/>
            <w:hideMark/>
          </w:tcPr>
          <w:p w14:paraId="65F3BA7C" w14:textId="77777777" w:rsidR="00400810" w:rsidRPr="0090251B" w:rsidRDefault="00400810" w:rsidP="001D0B2C">
            <w:pPr>
              <w:rPr>
                <w:sz w:val="26"/>
                <w:szCs w:val="26"/>
                <w:lang w:eastAsia="vi-VN"/>
              </w:rPr>
            </w:pPr>
          </w:p>
        </w:tc>
        <w:tc>
          <w:tcPr>
            <w:tcW w:w="1745" w:type="pct"/>
            <w:vAlign w:val="center"/>
            <w:hideMark/>
          </w:tcPr>
          <w:p w14:paraId="52461950" w14:textId="77777777" w:rsidR="00400810" w:rsidRPr="0090251B" w:rsidRDefault="00400810" w:rsidP="001D0B2C">
            <w:pPr>
              <w:rPr>
                <w:sz w:val="26"/>
                <w:szCs w:val="26"/>
                <w:lang w:eastAsia="vi-VN"/>
              </w:rPr>
            </w:pPr>
            <w:r w:rsidRPr="0090251B">
              <w:rPr>
                <w:sz w:val="26"/>
                <w:szCs w:val="26"/>
                <w:lang w:eastAsia="vi-VN"/>
              </w:rPr>
              <w:t>+ Đường kính</w:t>
            </w:r>
          </w:p>
        </w:tc>
        <w:tc>
          <w:tcPr>
            <w:tcW w:w="587" w:type="pct"/>
            <w:vAlign w:val="center"/>
            <w:hideMark/>
          </w:tcPr>
          <w:p w14:paraId="6645EBF9" w14:textId="77777777" w:rsidR="00400810" w:rsidRPr="0090251B" w:rsidRDefault="00400810" w:rsidP="001D0B2C">
            <w:pPr>
              <w:jc w:val="center"/>
              <w:rPr>
                <w:sz w:val="26"/>
                <w:szCs w:val="26"/>
                <w:lang w:eastAsia="vi-VN"/>
              </w:rPr>
            </w:pPr>
            <w:r w:rsidRPr="0090251B">
              <w:rPr>
                <w:sz w:val="26"/>
                <w:szCs w:val="26"/>
                <w:lang w:eastAsia="vi-VN"/>
              </w:rPr>
              <w:t>mm</w:t>
            </w:r>
          </w:p>
        </w:tc>
        <w:tc>
          <w:tcPr>
            <w:tcW w:w="1678" w:type="pct"/>
            <w:vAlign w:val="center"/>
            <w:hideMark/>
          </w:tcPr>
          <w:p w14:paraId="237AAE76" w14:textId="77777777" w:rsidR="00400810" w:rsidRPr="0090251B" w:rsidRDefault="00400810" w:rsidP="001D0B2C">
            <w:pPr>
              <w:jc w:val="center"/>
              <w:rPr>
                <w:sz w:val="26"/>
                <w:szCs w:val="26"/>
                <w:lang w:eastAsia="vi-VN"/>
              </w:rPr>
            </w:pPr>
            <w:r w:rsidRPr="0090251B">
              <w:rPr>
                <w:sz w:val="26"/>
                <w:szCs w:val="26"/>
                <w:lang w:eastAsia="vi-VN"/>
              </w:rPr>
              <w:t>±0,4</w:t>
            </w:r>
          </w:p>
        </w:tc>
        <w:tc>
          <w:tcPr>
            <w:tcW w:w="663" w:type="pct"/>
            <w:vAlign w:val="center"/>
            <w:hideMark/>
          </w:tcPr>
          <w:p w14:paraId="3483BA23"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455C78F2" w14:textId="77777777" w:rsidTr="001D0B2C">
        <w:trPr>
          <w:trHeight w:val="20"/>
        </w:trPr>
        <w:tc>
          <w:tcPr>
            <w:tcW w:w="327" w:type="pct"/>
            <w:vMerge/>
            <w:vAlign w:val="center"/>
            <w:hideMark/>
          </w:tcPr>
          <w:p w14:paraId="6054AEA8" w14:textId="77777777" w:rsidR="00400810" w:rsidRPr="0090251B" w:rsidRDefault="00400810" w:rsidP="001D0B2C">
            <w:pPr>
              <w:rPr>
                <w:sz w:val="26"/>
                <w:szCs w:val="26"/>
                <w:lang w:eastAsia="vi-VN"/>
              </w:rPr>
            </w:pPr>
          </w:p>
        </w:tc>
        <w:tc>
          <w:tcPr>
            <w:tcW w:w="1745" w:type="pct"/>
            <w:vAlign w:val="center"/>
            <w:hideMark/>
          </w:tcPr>
          <w:p w14:paraId="2BBD40C5" w14:textId="77777777" w:rsidR="00400810" w:rsidRPr="0090251B" w:rsidRDefault="00400810" w:rsidP="001D0B2C">
            <w:pPr>
              <w:rPr>
                <w:sz w:val="26"/>
                <w:szCs w:val="26"/>
                <w:lang w:eastAsia="vi-VN"/>
              </w:rPr>
            </w:pPr>
            <w:r w:rsidRPr="0090251B">
              <w:rPr>
                <w:sz w:val="26"/>
                <w:szCs w:val="26"/>
                <w:lang w:eastAsia="vi-VN"/>
              </w:rPr>
              <w:t>+ Chiều dài tối thiểu</w:t>
            </w:r>
          </w:p>
        </w:tc>
        <w:tc>
          <w:tcPr>
            <w:tcW w:w="587" w:type="pct"/>
            <w:vAlign w:val="center"/>
            <w:hideMark/>
          </w:tcPr>
          <w:p w14:paraId="166A81F6" w14:textId="77777777" w:rsidR="00400810" w:rsidRPr="0090251B" w:rsidRDefault="00400810" w:rsidP="001D0B2C">
            <w:pPr>
              <w:jc w:val="center"/>
              <w:rPr>
                <w:sz w:val="26"/>
                <w:szCs w:val="26"/>
                <w:lang w:eastAsia="vi-VN"/>
              </w:rPr>
            </w:pPr>
            <w:r w:rsidRPr="0090251B">
              <w:rPr>
                <w:sz w:val="26"/>
                <w:szCs w:val="26"/>
                <w:lang w:eastAsia="vi-VN"/>
              </w:rPr>
              <w:t>mm</w:t>
            </w:r>
          </w:p>
        </w:tc>
        <w:tc>
          <w:tcPr>
            <w:tcW w:w="1678" w:type="pct"/>
            <w:vAlign w:val="center"/>
            <w:hideMark/>
          </w:tcPr>
          <w:p w14:paraId="0F087D48" w14:textId="77777777" w:rsidR="00400810" w:rsidRPr="0090251B" w:rsidRDefault="00400810" w:rsidP="001D0B2C">
            <w:pPr>
              <w:jc w:val="center"/>
              <w:rPr>
                <w:sz w:val="26"/>
                <w:szCs w:val="26"/>
                <w:lang w:eastAsia="vi-VN"/>
              </w:rPr>
            </w:pPr>
            <w:r w:rsidRPr="0090251B">
              <w:rPr>
                <w:sz w:val="26"/>
                <w:szCs w:val="26"/>
                <w:lang w:eastAsia="vi-VN"/>
              </w:rPr>
              <w:t>±2,0</w:t>
            </w:r>
          </w:p>
        </w:tc>
        <w:tc>
          <w:tcPr>
            <w:tcW w:w="663" w:type="pct"/>
            <w:vAlign w:val="center"/>
            <w:hideMark/>
          </w:tcPr>
          <w:p w14:paraId="53BAEE80"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71DF039E" w14:textId="77777777" w:rsidTr="001D0B2C">
        <w:trPr>
          <w:trHeight w:val="20"/>
        </w:trPr>
        <w:tc>
          <w:tcPr>
            <w:tcW w:w="327" w:type="pct"/>
            <w:vMerge w:val="restart"/>
            <w:vAlign w:val="center"/>
            <w:hideMark/>
          </w:tcPr>
          <w:p w14:paraId="0798AA98" w14:textId="77777777" w:rsidR="00400810" w:rsidRPr="0090251B" w:rsidRDefault="00400810" w:rsidP="001D0B2C">
            <w:pPr>
              <w:jc w:val="center"/>
              <w:rPr>
                <w:sz w:val="26"/>
                <w:szCs w:val="26"/>
                <w:lang w:eastAsia="vi-VN"/>
              </w:rPr>
            </w:pPr>
            <w:r w:rsidRPr="0090251B">
              <w:rPr>
                <w:sz w:val="26"/>
                <w:szCs w:val="26"/>
                <w:lang w:eastAsia="vi-VN"/>
              </w:rPr>
              <w:t>11.</w:t>
            </w:r>
          </w:p>
        </w:tc>
        <w:tc>
          <w:tcPr>
            <w:tcW w:w="1745" w:type="pct"/>
            <w:vAlign w:val="center"/>
            <w:hideMark/>
          </w:tcPr>
          <w:p w14:paraId="06D5320F" w14:textId="77777777" w:rsidR="00400810" w:rsidRPr="0090251B" w:rsidRDefault="00400810" w:rsidP="001D0B2C">
            <w:pPr>
              <w:rPr>
                <w:sz w:val="26"/>
                <w:szCs w:val="26"/>
                <w:lang w:eastAsia="vi-VN"/>
              </w:rPr>
            </w:pPr>
            <w:r w:rsidRPr="0090251B">
              <w:rPr>
                <w:sz w:val="26"/>
                <w:szCs w:val="26"/>
                <w:lang w:eastAsia="vi-VN"/>
              </w:rPr>
              <w:t>Độ dày trung bình tối thiểu lớp tráng kẽm nóng</w:t>
            </w:r>
          </w:p>
        </w:tc>
        <w:tc>
          <w:tcPr>
            <w:tcW w:w="587" w:type="pct"/>
            <w:vMerge w:val="restart"/>
            <w:vAlign w:val="center"/>
            <w:hideMark/>
          </w:tcPr>
          <w:p w14:paraId="3BEE1CB3" w14:textId="77777777" w:rsidR="00400810" w:rsidRPr="0090251B" w:rsidRDefault="00400810" w:rsidP="001D0B2C">
            <w:pPr>
              <w:jc w:val="center"/>
              <w:rPr>
                <w:sz w:val="26"/>
                <w:szCs w:val="26"/>
                <w:lang w:eastAsia="vi-VN"/>
              </w:rPr>
            </w:pPr>
            <w:r w:rsidRPr="0090251B">
              <w:rPr>
                <w:sz w:val="26"/>
                <w:szCs w:val="26"/>
                <w:lang w:eastAsia="vi-VN"/>
              </w:rPr>
              <w:t>µm</w:t>
            </w:r>
          </w:p>
        </w:tc>
        <w:tc>
          <w:tcPr>
            <w:tcW w:w="1678" w:type="pct"/>
            <w:vAlign w:val="center"/>
            <w:hideMark/>
          </w:tcPr>
          <w:p w14:paraId="38CFE229"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1A23FE49"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BEDA6D8" w14:textId="77777777" w:rsidTr="001D0B2C">
        <w:trPr>
          <w:trHeight w:val="20"/>
        </w:trPr>
        <w:tc>
          <w:tcPr>
            <w:tcW w:w="327" w:type="pct"/>
            <w:vMerge/>
            <w:vAlign w:val="center"/>
            <w:hideMark/>
          </w:tcPr>
          <w:p w14:paraId="139AC115" w14:textId="77777777" w:rsidR="00400810" w:rsidRPr="0090251B" w:rsidRDefault="00400810" w:rsidP="001D0B2C">
            <w:pPr>
              <w:rPr>
                <w:sz w:val="26"/>
                <w:szCs w:val="26"/>
                <w:lang w:eastAsia="vi-VN"/>
              </w:rPr>
            </w:pPr>
          </w:p>
        </w:tc>
        <w:tc>
          <w:tcPr>
            <w:tcW w:w="1745" w:type="pct"/>
            <w:vAlign w:val="center"/>
            <w:hideMark/>
          </w:tcPr>
          <w:p w14:paraId="32EDFFB2" w14:textId="77777777" w:rsidR="00400810" w:rsidRPr="0090251B" w:rsidRDefault="00400810" w:rsidP="001D0B2C">
            <w:pPr>
              <w:rPr>
                <w:sz w:val="26"/>
                <w:szCs w:val="26"/>
                <w:lang w:eastAsia="vi-VN"/>
              </w:rPr>
            </w:pPr>
            <w:r w:rsidRPr="0090251B">
              <w:rPr>
                <w:sz w:val="26"/>
                <w:szCs w:val="26"/>
                <w:lang w:eastAsia="vi-VN"/>
              </w:rPr>
              <w:t>- Boulon đường kính &lt; Ф16</w:t>
            </w:r>
          </w:p>
        </w:tc>
        <w:tc>
          <w:tcPr>
            <w:tcW w:w="587" w:type="pct"/>
            <w:vMerge/>
            <w:vAlign w:val="center"/>
            <w:hideMark/>
          </w:tcPr>
          <w:p w14:paraId="6F772AED" w14:textId="77777777" w:rsidR="00400810" w:rsidRPr="0090251B" w:rsidRDefault="00400810" w:rsidP="001D0B2C">
            <w:pPr>
              <w:rPr>
                <w:sz w:val="26"/>
                <w:szCs w:val="26"/>
                <w:lang w:eastAsia="vi-VN"/>
              </w:rPr>
            </w:pPr>
          </w:p>
        </w:tc>
        <w:tc>
          <w:tcPr>
            <w:tcW w:w="1678" w:type="pct"/>
            <w:vAlign w:val="center"/>
            <w:hideMark/>
          </w:tcPr>
          <w:p w14:paraId="49B6A914" w14:textId="77777777" w:rsidR="00400810" w:rsidRPr="0090251B" w:rsidRDefault="00400810" w:rsidP="001D0B2C">
            <w:pPr>
              <w:jc w:val="center"/>
              <w:rPr>
                <w:sz w:val="26"/>
                <w:szCs w:val="26"/>
                <w:lang w:eastAsia="vi-VN"/>
              </w:rPr>
            </w:pPr>
            <w:r w:rsidRPr="0090251B">
              <w:rPr>
                <w:sz w:val="26"/>
                <w:szCs w:val="26"/>
                <w:lang w:eastAsia="vi-VN"/>
              </w:rPr>
              <w:t>≥ 55</w:t>
            </w:r>
          </w:p>
        </w:tc>
        <w:tc>
          <w:tcPr>
            <w:tcW w:w="663" w:type="pct"/>
            <w:vAlign w:val="center"/>
            <w:hideMark/>
          </w:tcPr>
          <w:p w14:paraId="7F813C2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29D0A9E" w14:textId="77777777" w:rsidTr="001D0B2C">
        <w:trPr>
          <w:trHeight w:val="20"/>
        </w:trPr>
        <w:tc>
          <w:tcPr>
            <w:tcW w:w="327" w:type="pct"/>
            <w:vMerge/>
            <w:vAlign w:val="center"/>
            <w:hideMark/>
          </w:tcPr>
          <w:p w14:paraId="07267DEB" w14:textId="77777777" w:rsidR="00400810" w:rsidRPr="0090251B" w:rsidRDefault="00400810" w:rsidP="001D0B2C">
            <w:pPr>
              <w:rPr>
                <w:sz w:val="26"/>
                <w:szCs w:val="26"/>
                <w:lang w:eastAsia="vi-VN"/>
              </w:rPr>
            </w:pPr>
          </w:p>
        </w:tc>
        <w:tc>
          <w:tcPr>
            <w:tcW w:w="1745" w:type="pct"/>
            <w:vAlign w:val="center"/>
            <w:hideMark/>
          </w:tcPr>
          <w:p w14:paraId="6AB964DA" w14:textId="77777777" w:rsidR="00400810" w:rsidRPr="0090251B" w:rsidRDefault="00400810" w:rsidP="001D0B2C">
            <w:pPr>
              <w:rPr>
                <w:sz w:val="26"/>
                <w:szCs w:val="26"/>
                <w:lang w:eastAsia="vi-VN"/>
              </w:rPr>
            </w:pPr>
            <w:r w:rsidRPr="0090251B">
              <w:rPr>
                <w:sz w:val="26"/>
                <w:szCs w:val="26"/>
                <w:lang w:eastAsia="vi-VN"/>
              </w:rPr>
              <w:t>- Boulon đường kính ≥ Ф16</w:t>
            </w:r>
          </w:p>
        </w:tc>
        <w:tc>
          <w:tcPr>
            <w:tcW w:w="587" w:type="pct"/>
            <w:vMerge/>
            <w:vAlign w:val="center"/>
            <w:hideMark/>
          </w:tcPr>
          <w:p w14:paraId="655F0025" w14:textId="77777777" w:rsidR="00400810" w:rsidRPr="0090251B" w:rsidRDefault="00400810" w:rsidP="001D0B2C">
            <w:pPr>
              <w:rPr>
                <w:sz w:val="26"/>
                <w:szCs w:val="26"/>
                <w:lang w:eastAsia="vi-VN"/>
              </w:rPr>
            </w:pPr>
          </w:p>
        </w:tc>
        <w:tc>
          <w:tcPr>
            <w:tcW w:w="1678" w:type="pct"/>
            <w:vAlign w:val="center"/>
            <w:hideMark/>
          </w:tcPr>
          <w:p w14:paraId="08957C70" w14:textId="77777777" w:rsidR="00400810" w:rsidRPr="0090251B" w:rsidRDefault="00400810" w:rsidP="001D0B2C">
            <w:pPr>
              <w:jc w:val="center"/>
              <w:rPr>
                <w:sz w:val="26"/>
                <w:szCs w:val="26"/>
                <w:lang w:eastAsia="vi-VN"/>
              </w:rPr>
            </w:pPr>
            <w:r w:rsidRPr="0090251B">
              <w:rPr>
                <w:sz w:val="26"/>
                <w:szCs w:val="26"/>
                <w:lang w:eastAsia="vi-VN"/>
              </w:rPr>
              <w:t>≥ 80</w:t>
            </w:r>
          </w:p>
        </w:tc>
        <w:tc>
          <w:tcPr>
            <w:tcW w:w="663" w:type="pct"/>
            <w:vAlign w:val="center"/>
            <w:hideMark/>
          </w:tcPr>
          <w:p w14:paraId="69D384DD"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E3E6D9B" w14:textId="77777777" w:rsidTr="001D0B2C">
        <w:trPr>
          <w:trHeight w:val="20"/>
        </w:trPr>
        <w:tc>
          <w:tcPr>
            <w:tcW w:w="327" w:type="pct"/>
            <w:vMerge w:val="restart"/>
            <w:vAlign w:val="center"/>
            <w:hideMark/>
          </w:tcPr>
          <w:p w14:paraId="0DAD44AA" w14:textId="77777777" w:rsidR="00400810" w:rsidRPr="0090251B" w:rsidRDefault="00400810" w:rsidP="001D0B2C">
            <w:pPr>
              <w:jc w:val="center"/>
              <w:rPr>
                <w:sz w:val="26"/>
                <w:szCs w:val="26"/>
                <w:lang w:eastAsia="vi-VN"/>
              </w:rPr>
            </w:pPr>
            <w:r w:rsidRPr="0090251B">
              <w:rPr>
                <w:sz w:val="26"/>
                <w:szCs w:val="26"/>
                <w:lang w:eastAsia="vi-VN"/>
              </w:rPr>
              <w:t>12.</w:t>
            </w:r>
          </w:p>
        </w:tc>
        <w:tc>
          <w:tcPr>
            <w:tcW w:w="1745" w:type="pct"/>
            <w:vAlign w:val="center"/>
            <w:hideMark/>
          </w:tcPr>
          <w:p w14:paraId="4B2FEB93" w14:textId="77777777" w:rsidR="00400810" w:rsidRPr="0090251B" w:rsidRDefault="00400810" w:rsidP="001D0B2C">
            <w:pPr>
              <w:rPr>
                <w:sz w:val="26"/>
                <w:szCs w:val="26"/>
                <w:lang w:eastAsia="vi-VN"/>
              </w:rPr>
            </w:pPr>
            <w:r w:rsidRPr="0090251B">
              <w:rPr>
                <w:sz w:val="26"/>
                <w:szCs w:val="26"/>
                <w:lang w:eastAsia="vi-VN"/>
              </w:rPr>
              <w:t>Sức chịu kéo tối thiểu không bị tuột răng</w:t>
            </w:r>
          </w:p>
        </w:tc>
        <w:tc>
          <w:tcPr>
            <w:tcW w:w="587" w:type="pct"/>
            <w:vMerge w:val="restart"/>
            <w:vAlign w:val="center"/>
            <w:hideMark/>
          </w:tcPr>
          <w:p w14:paraId="086D3AA0" w14:textId="77777777" w:rsidR="00400810" w:rsidRPr="0090251B" w:rsidRDefault="00400810" w:rsidP="001D0B2C">
            <w:pPr>
              <w:jc w:val="center"/>
              <w:rPr>
                <w:sz w:val="26"/>
                <w:szCs w:val="26"/>
                <w:lang w:eastAsia="vi-VN"/>
              </w:rPr>
            </w:pPr>
            <w:r w:rsidRPr="0090251B">
              <w:rPr>
                <w:sz w:val="26"/>
                <w:szCs w:val="26"/>
                <w:lang w:eastAsia="vi-VN"/>
              </w:rPr>
              <w:t>kN</w:t>
            </w:r>
          </w:p>
        </w:tc>
        <w:tc>
          <w:tcPr>
            <w:tcW w:w="1678" w:type="pct"/>
            <w:vAlign w:val="center"/>
            <w:hideMark/>
          </w:tcPr>
          <w:p w14:paraId="616EC5E5"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71AABDC0"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FC6DE34" w14:textId="77777777" w:rsidTr="001D0B2C">
        <w:trPr>
          <w:trHeight w:val="20"/>
        </w:trPr>
        <w:tc>
          <w:tcPr>
            <w:tcW w:w="327" w:type="pct"/>
            <w:vMerge/>
            <w:vAlign w:val="center"/>
            <w:hideMark/>
          </w:tcPr>
          <w:p w14:paraId="7BFF9AB6" w14:textId="77777777" w:rsidR="00400810" w:rsidRPr="0090251B" w:rsidRDefault="00400810" w:rsidP="001D0B2C">
            <w:pPr>
              <w:rPr>
                <w:sz w:val="26"/>
                <w:szCs w:val="26"/>
                <w:lang w:eastAsia="vi-VN"/>
              </w:rPr>
            </w:pPr>
          </w:p>
        </w:tc>
        <w:tc>
          <w:tcPr>
            <w:tcW w:w="1745" w:type="pct"/>
            <w:vAlign w:val="center"/>
            <w:hideMark/>
          </w:tcPr>
          <w:p w14:paraId="17DF3C4B" w14:textId="77777777" w:rsidR="00400810" w:rsidRPr="0090251B" w:rsidRDefault="00400810" w:rsidP="001D0B2C">
            <w:pPr>
              <w:rPr>
                <w:sz w:val="26"/>
                <w:szCs w:val="26"/>
                <w:lang w:eastAsia="vi-VN"/>
              </w:rPr>
            </w:pPr>
            <w:r w:rsidRPr="0090251B">
              <w:rPr>
                <w:sz w:val="26"/>
                <w:szCs w:val="26"/>
                <w:lang w:eastAsia="vi-VN"/>
              </w:rPr>
              <w:t>- Boulon Ф12</w:t>
            </w:r>
          </w:p>
        </w:tc>
        <w:tc>
          <w:tcPr>
            <w:tcW w:w="587" w:type="pct"/>
            <w:vMerge/>
            <w:vAlign w:val="center"/>
            <w:hideMark/>
          </w:tcPr>
          <w:p w14:paraId="6A18CC9B" w14:textId="77777777" w:rsidR="00400810" w:rsidRPr="0090251B" w:rsidRDefault="00400810" w:rsidP="001D0B2C">
            <w:pPr>
              <w:rPr>
                <w:sz w:val="26"/>
                <w:szCs w:val="26"/>
                <w:lang w:eastAsia="vi-VN"/>
              </w:rPr>
            </w:pPr>
          </w:p>
        </w:tc>
        <w:tc>
          <w:tcPr>
            <w:tcW w:w="1678" w:type="pct"/>
            <w:vAlign w:val="center"/>
            <w:hideMark/>
          </w:tcPr>
          <w:p w14:paraId="546E3B76" w14:textId="77777777" w:rsidR="00400810" w:rsidRPr="0090251B" w:rsidRDefault="00400810" w:rsidP="001D0B2C">
            <w:pPr>
              <w:jc w:val="center"/>
              <w:rPr>
                <w:sz w:val="26"/>
                <w:szCs w:val="26"/>
                <w:lang w:eastAsia="vi-VN"/>
              </w:rPr>
            </w:pPr>
            <w:r w:rsidRPr="0090251B">
              <w:rPr>
                <w:sz w:val="26"/>
                <w:szCs w:val="26"/>
                <w:lang w:eastAsia="vi-VN"/>
              </w:rPr>
              <w:t>≥ 31</w:t>
            </w:r>
          </w:p>
        </w:tc>
        <w:tc>
          <w:tcPr>
            <w:tcW w:w="663" w:type="pct"/>
            <w:vAlign w:val="center"/>
            <w:hideMark/>
          </w:tcPr>
          <w:p w14:paraId="23EBFFF3"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AD7B218" w14:textId="77777777" w:rsidTr="001D0B2C">
        <w:trPr>
          <w:trHeight w:val="20"/>
        </w:trPr>
        <w:tc>
          <w:tcPr>
            <w:tcW w:w="327" w:type="pct"/>
            <w:vMerge/>
            <w:vAlign w:val="center"/>
            <w:hideMark/>
          </w:tcPr>
          <w:p w14:paraId="7B472AF5" w14:textId="77777777" w:rsidR="00400810" w:rsidRPr="0090251B" w:rsidRDefault="00400810" w:rsidP="001D0B2C">
            <w:pPr>
              <w:rPr>
                <w:sz w:val="26"/>
                <w:szCs w:val="26"/>
                <w:lang w:eastAsia="vi-VN"/>
              </w:rPr>
            </w:pPr>
          </w:p>
        </w:tc>
        <w:tc>
          <w:tcPr>
            <w:tcW w:w="1745" w:type="pct"/>
            <w:vAlign w:val="center"/>
            <w:hideMark/>
          </w:tcPr>
          <w:p w14:paraId="7447F070" w14:textId="77777777" w:rsidR="00400810" w:rsidRPr="0090251B" w:rsidRDefault="00400810" w:rsidP="001D0B2C">
            <w:pPr>
              <w:rPr>
                <w:sz w:val="26"/>
                <w:szCs w:val="26"/>
                <w:lang w:eastAsia="vi-VN"/>
              </w:rPr>
            </w:pPr>
            <w:r w:rsidRPr="0090251B">
              <w:rPr>
                <w:sz w:val="26"/>
                <w:szCs w:val="26"/>
                <w:lang w:eastAsia="vi-VN"/>
              </w:rPr>
              <w:t>- Boulon Ф16</w:t>
            </w:r>
          </w:p>
        </w:tc>
        <w:tc>
          <w:tcPr>
            <w:tcW w:w="587" w:type="pct"/>
            <w:vMerge/>
            <w:vAlign w:val="center"/>
            <w:hideMark/>
          </w:tcPr>
          <w:p w14:paraId="06DFE736" w14:textId="77777777" w:rsidR="00400810" w:rsidRPr="0090251B" w:rsidRDefault="00400810" w:rsidP="001D0B2C">
            <w:pPr>
              <w:rPr>
                <w:sz w:val="26"/>
                <w:szCs w:val="26"/>
                <w:lang w:eastAsia="vi-VN"/>
              </w:rPr>
            </w:pPr>
          </w:p>
        </w:tc>
        <w:tc>
          <w:tcPr>
            <w:tcW w:w="1678" w:type="pct"/>
            <w:vAlign w:val="center"/>
            <w:hideMark/>
          </w:tcPr>
          <w:p w14:paraId="56B5B318" w14:textId="77777777" w:rsidR="00400810" w:rsidRPr="0090251B" w:rsidRDefault="00400810" w:rsidP="001D0B2C">
            <w:pPr>
              <w:jc w:val="center"/>
              <w:rPr>
                <w:sz w:val="26"/>
                <w:szCs w:val="26"/>
                <w:lang w:eastAsia="vi-VN"/>
              </w:rPr>
            </w:pPr>
            <w:r w:rsidRPr="0090251B">
              <w:rPr>
                <w:sz w:val="26"/>
                <w:szCs w:val="26"/>
                <w:lang w:eastAsia="vi-VN"/>
              </w:rPr>
              <w:t>≥ 58</w:t>
            </w:r>
          </w:p>
        </w:tc>
        <w:tc>
          <w:tcPr>
            <w:tcW w:w="663" w:type="pct"/>
            <w:vAlign w:val="center"/>
            <w:hideMark/>
          </w:tcPr>
          <w:p w14:paraId="13A48D9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FCAA19B" w14:textId="77777777" w:rsidTr="001D0B2C">
        <w:trPr>
          <w:trHeight w:val="20"/>
        </w:trPr>
        <w:tc>
          <w:tcPr>
            <w:tcW w:w="327" w:type="pct"/>
            <w:vMerge/>
            <w:vAlign w:val="center"/>
            <w:hideMark/>
          </w:tcPr>
          <w:p w14:paraId="2FD801F6" w14:textId="77777777" w:rsidR="00400810" w:rsidRPr="0090251B" w:rsidRDefault="00400810" w:rsidP="001D0B2C">
            <w:pPr>
              <w:rPr>
                <w:sz w:val="26"/>
                <w:szCs w:val="26"/>
                <w:lang w:eastAsia="vi-VN"/>
              </w:rPr>
            </w:pPr>
          </w:p>
        </w:tc>
        <w:tc>
          <w:tcPr>
            <w:tcW w:w="1745" w:type="pct"/>
            <w:vAlign w:val="center"/>
            <w:hideMark/>
          </w:tcPr>
          <w:p w14:paraId="0CCFF989" w14:textId="77777777" w:rsidR="00400810" w:rsidRPr="0090251B" w:rsidRDefault="00400810" w:rsidP="001D0B2C">
            <w:pPr>
              <w:rPr>
                <w:sz w:val="26"/>
                <w:szCs w:val="26"/>
                <w:lang w:eastAsia="vi-VN"/>
              </w:rPr>
            </w:pPr>
            <w:r w:rsidRPr="0090251B">
              <w:rPr>
                <w:sz w:val="26"/>
                <w:szCs w:val="26"/>
                <w:lang w:eastAsia="vi-VN"/>
              </w:rPr>
              <w:t>- Boulon Ф22</w:t>
            </w:r>
          </w:p>
        </w:tc>
        <w:tc>
          <w:tcPr>
            <w:tcW w:w="587" w:type="pct"/>
            <w:vMerge/>
            <w:vAlign w:val="center"/>
            <w:hideMark/>
          </w:tcPr>
          <w:p w14:paraId="21A4B4F8" w14:textId="77777777" w:rsidR="00400810" w:rsidRPr="0090251B" w:rsidRDefault="00400810" w:rsidP="001D0B2C">
            <w:pPr>
              <w:rPr>
                <w:sz w:val="26"/>
                <w:szCs w:val="26"/>
                <w:lang w:eastAsia="vi-VN"/>
              </w:rPr>
            </w:pPr>
          </w:p>
        </w:tc>
        <w:tc>
          <w:tcPr>
            <w:tcW w:w="1678" w:type="pct"/>
            <w:vAlign w:val="center"/>
            <w:hideMark/>
          </w:tcPr>
          <w:p w14:paraId="46BF4A69" w14:textId="77777777" w:rsidR="00400810" w:rsidRPr="0090251B" w:rsidRDefault="00400810" w:rsidP="001D0B2C">
            <w:pPr>
              <w:jc w:val="center"/>
              <w:rPr>
                <w:sz w:val="26"/>
                <w:szCs w:val="26"/>
                <w:lang w:eastAsia="vi-VN"/>
              </w:rPr>
            </w:pPr>
            <w:r w:rsidRPr="0090251B">
              <w:rPr>
                <w:sz w:val="26"/>
                <w:szCs w:val="26"/>
                <w:lang w:eastAsia="vi-VN"/>
              </w:rPr>
              <w:t>Nhà thầu nêu cụ thể</w:t>
            </w:r>
          </w:p>
        </w:tc>
        <w:tc>
          <w:tcPr>
            <w:tcW w:w="663" w:type="pct"/>
            <w:vAlign w:val="center"/>
            <w:hideMark/>
          </w:tcPr>
          <w:p w14:paraId="33968074"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03A1D65" w14:textId="77777777" w:rsidTr="001D0B2C">
        <w:trPr>
          <w:trHeight w:val="20"/>
        </w:trPr>
        <w:tc>
          <w:tcPr>
            <w:tcW w:w="327" w:type="pct"/>
            <w:vAlign w:val="center"/>
            <w:hideMark/>
          </w:tcPr>
          <w:p w14:paraId="0BA68B62" w14:textId="77777777" w:rsidR="00400810" w:rsidRPr="0090251B" w:rsidRDefault="00400810" w:rsidP="001D0B2C">
            <w:pPr>
              <w:jc w:val="center"/>
              <w:rPr>
                <w:sz w:val="26"/>
                <w:szCs w:val="26"/>
                <w:lang w:eastAsia="vi-VN"/>
              </w:rPr>
            </w:pPr>
            <w:r w:rsidRPr="0090251B">
              <w:rPr>
                <w:sz w:val="26"/>
                <w:szCs w:val="26"/>
                <w:lang w:eastAsia="vi-VN"/>
              </w:rPr>
              <w:t>13.</w:t>
            </w:r>
          </w:p>
        </w:tc>
        <w:tc>
          <w:tcPr>
            <w:tcW w:w="1745" w:type="pct"/>
            <w:vAlign w:val="center"/>
            <w:hideMark/>
          </w:tcPr>
          <w:p w14:paraId="0F3DDA70" w14:textId="77777777" w:rsidR="00400810" w:rsidRPr="0090251B" w:rsidRDefault="00400810" w:rsidP="001D0B2C">
            <w:pPr>
              <w:rPr>
                <w:sz w:val="26"/>
                <w:szCs w:val="26"/>
                <w:lang w:eastAsia="vi-VN"/>
              </w:rPr>
            </w:pPr>
            <w:r w:rsidRPr="0090251B">
              <w:rPr>
                <w:sz w:val="26"/>
                <w:szCs w:val="26"/>
                <w:lang w:eastAsia="vi-VN"/>
              </w:rPr>
              <w:t>Giới hạn bền đứt</w:t>
            </w:r>
          </w:p>
        </w:tc>
        <w:tc>
          <w:tcPr>
            <w:tcW w:w="587" w:type="pct"/>
            <w:vAlign w:val="center"/>
            <w:hideMark/>
          </w:tcPr>
          <w:p w14:paraId="52F1B821" w14:textId="77777777" w:rsidR="00400810" w:rsidRPr="0090251B" w:rsidRDefault="00400810" w:rsidP="001D0B2C">
            <w:pPr>
              <w:jc w:val="center"/>
              <w:rPr>
                <w:sz w:val="26"/>
                <w:szCs w:val="26"/>
                <w:lang w:eastAsia="vi-VN"/>
              </w:rPr>
            </w:pPr>
            <w:r w:rsidRPr="0090251B">
              <w:rPr>
                <w:sz w:val="26"/>
                <w:szCs w:val="26"/>
                <w:lang w:eastAsia="vi-VN"/>
              </w:rPr>
              <w:t>N/mm²</w:t>
            </w:r>
          </w:p>
        </w:tc>
        <w:tc>
          <w:tcPr>
            <w:tcW w:w="1678" w:type="pct"/>
            <w:vAlign w:val="center"/>
            <w:hideMark/>
          </w:tcPr>
          <w:p w14:paraId="1E31A1BB" w14:textId="77777777" w:rsidR="00400810" w:rsidRPr="0090251B" w:rsidRDefault="00400810" w:rsidP="001D0B2C">
            <w:pPr>
              <w:jc w:val="center"/>
              <w:rPr>
                <w:sz w:val="26"/>
                <w:szCs w:val="26"/>
                <w:lang w:eastAsia="vi-VN"/>
              </w:rPr>
            </w:pPr>
            <w:r w:rsidRPr="0090251B">
              <w:rPr>
                <w:sz w:val="26"/>
                <w:szCs w:val="26"/>
                <w:lang w:eastAsia="vi-VN"/>
              </w:rPr>
              <w:t>400</w:t>
            </w:r>
          </w:p>
        </w:tc>
        <w:tc>
          <w:tcPr>
            <w:tcW w:w="663" w:type="pct"/>
            <w:vAlign w:val="center"/>
            <w:hideMark/>
          </w:tcPr>
          <w:p w14:paraId="7116514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5B0B3FF" w14:textId="77777777" w:rsidTr="001D0B2C">
        <w:trPr>
          <w:trHeight w:val="20"/>
        </w:trPr>
        <w:tc>
          <w:tcPr>
            <w:tcW w:w="327" w:type="pct"/>
            <w:vAlign w:val="center"/>
            <w:hideMark/>
          </w:tcPr>
          <w:p w14:paraId="50864923" w14:textId="77777777" w:rsidR="00400810" w:rsidRPr="0090251B" w:rsidRDefault="00400810" w:rsidP="001D0B2C">
            <w:pPr>
              <w:jc w:val="center"/>
              <w:rPr>
                <w:sz w:val="26"/>
                <w:szCs w:val="26"/>
                <w:lang w:eastAsia="vi-VN"/>
              </w:rPr>
            </w:pPr>
            <w:r w:rsidRPr="0090251B">
              <w:rPr>
                <w:sz w:val="26"/>
                <w:szCs w:val="26"/>
                <w:lang w:eastAsia="vi-VN"/>
              </w:rPr>
              <w:t>14.</w:t>
            </w:r>
          </w:p>
        </w:tc>
        <w:tc>
          <w:tcPr>
            <w:tcW w:w="1745" w:type="pct"/>
            <w:vAlign w:val="center"/>
            <w:hideMark/>
          </w:tcPr>
          <w:p w14:paraId="4AB0AC51" w14:textId="77777777" w:rsidR="00400810" w:rsidRPr="0090251B" w:rsidRDefault="00400810" w:rsidP="001D0B2C">
            <w:pPr>
              <w:rPr>
                <w:sz w:val="26"/>
                <w:szCs w:val="26"/>
                <w:lang w:eastAsia="vi-VN"/>
              </w:rPr>
            </w:pPr>
            <w:r w:rsidRPr="0090251B">
              <w:rPr>
                <w:sz w:val="26"/>
                <w:szCs w:val="26"/>
                <w:lang w:eastAsia="vi-VN"/>
              </w:rPr>
              <w:t>Giới hạn chảy</w:t>
            </w:r>
          </w:p>
        </w:tc>
        <w:tc>
          <w:tcPr>
            <w:tcW w:w="587" w:type="pct"/>
            <w:vAlign w:val="center"/>
            <w:hideMark/>
          </w:tcPr>
          <w:p w14:paraId="76CF772A" w14:textId="77777777" w:rsidR="00400810" w:rsidRPr="0090251B" w:rsidRDefault="00400810" w:rsidP="001D0B2C">
            <w:pPr>
              <w:jc w:val="center"/>
              <w:rPr>
                <w:sz w:val="26"/>
                <w:szCs w:val="26"/>
                <w:lang w:eastAsia="vi-VN"/>
              </w:rPr>
            </w:pPr>
            <w:r w:rsidRPr="0090251B">
              <w:rPr>
                <w:sz w:val="26"/>
                <w:szCs w:val="26"/>
                <w:lang w:eastAsia="vi-VN"/>
              </w:rPr>
              <w:t>N/mm²</w:t>
            </w:r>
          </w:p>
        </w:tc>
        <w:tc>
          <w:tcPr>
            <w:tcW w:w="1678" w:type="pct"/>
            <w:vAlign w:val="center"/>
            <w:hideMark/>
          </w:tcPr>
          <w:p w14:paraId="101B7B00" w14:textId="77777777" w:rsidR="00400810" w:rsidRPr="0090251B" w:rsidRDefault="00400810" w:rsidP="001D0B2C">
            <w:pPr>
              <w:jc w:val="center"/>
              <w:rPr>
                <w:sz w:val="26"/>
                <w:szCs w:val="26"/>
                <w:lang w:eastAsia="vi-VN"/>
              </w:rPr>
            </w:pPr>
            <w:r w:rsidRPr="0090251B">
              <w:rPr>
                <w:sz w:val="26"/>
                <w:szCs w:val="26"/>
                <w:lang w:eastAsia="vi-VN"/>
              </w:rPr>
              <w:t>240</w:t>
            </w:r>
          </w:p>
        </w:tc>
        <w:tc>
          <w:tcPr>
            <w:tcW w:w="663" w:type="pct"/>
            <w:vAlign w:val="center"/>
            <w:hideMark/>
          </w:tcPr>
          <w:p w14:paraId="094A627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86DE76A" w14:textId="77777777" w:rsidTr="001D0B2C">
        <w:trPr>
          <w:trHeight w:val="20"/>
        </w:trPr>
        <w:tc>
          <w:tcPr>
            <w:tcW w:w="327" w:type="pct"/>
            <w:vAlign w:val="center"/>
            <w:hideMark/>
          </w:tcPr>
          <w:p w14:paraId="66F5F0A9" w14:textId="77777777" w:rsidR="00400810" w:rsidRPr="0090251B" w:rsidRDefault="00400810" w:rsidP="001D0B2C">
            <w:pPr>
              <w:jc w:val="center"/>
              <w:rPr>
                <w:sz w:val="26"/>
                <w:szCs w:val="26"/>
                <w:lang w:eastAsia="vi-VN"/>
              </w:rPr>
            </w:pPr>
            <w:r w:rsidRPr="0090251B">
              <w:rPr>
                <w:sz w:val="26"/>
                <w:szCs w:val="26"/>
                <w:lang w:eastAsia="vi-VN"/>
              </w:rPr>
              <w:t>15.</w:t>
            </w:r>
          </w:p>
        </w:tc>
        <w:tc>
          <w:tcPr>
            <w:tcW w:w="1745" w:type="pct"/>
            <w:vAlign w:val="center"/>
            <w:hideMark/>
          </w:tcPr>
          <w:p w14:paraId="041E77FD" w14:textId="77777777" w:rsidR="00400810" w:rsidRPr="0090251B" w:rsidRDefault="00400810" w:rsidP="001D0B2C">
            <w:pPr>
              <w:rPr>
                <w:sz w:val="26"/>
                <w:szCs w:val="26"/>
                <w:lang w:eastAsia="vi-VN"/>
              </w:rPr>
            </w:pPr>
            <w:r w:rsidRPr="0090251B">
              <w:rPr>
                <w:sz w:val="26"/>
                <w:szCs w:val="26"/>
                <w:lang w:eastAsia="vi-VN"/>
              </w:rPr>
              <w:t>Độ dãn dài tương đối khi đứt.</w:t>
            </w:r>
          </w:p>
        </w:tc>
        <w:tc>
          <w:tcPr>
            <w:tcW w:w="587" w:type="pct"/>
            <w:vAlign w:val="center"/>
            <w:hideMark/>
          </w:tcPr>
          <w:p w14:paraId="1FEDCA4D" w14:textId="77777777" w:rsidR="00400810" w:rsidRPr="0090251B" w:rsidRDefault="00400810" w:rsidP="001D0B2C">
            <w:pPr>
              <w:jc w:val="center"/>
              <w:rPr>
                <w:sz w:val="26"/>
                <w:szCs w:val="26"/>
                <w:lang w:eastAsia="vi-VN"/>
              </w:rPr>
            </w:pPr>
            <w:r w:rsidRPr="0090251B">
              <w:rPr>
                <w:sz w:val="26"/>
                <w:szCs w:val="26"/>
                <w:lang w:eastAsia="vi-VN"/>
              </w:rPr>
              <w:t>%</w:t>
            </w:r>
          </w:p>
        </w:tc>
        <w:tc>
          <w:tcPr>
            <w:tcW w:w="1678" w:type="pct"/>
            <w:vAlign w:val="center"/>
            <w:hideMark/>
          </w:tcPr>
          <w:p w14:paraId="0076B7F4" w14:textId="77777777" w:rsidR="00400810" w:rsidRPr="0090251B" w:rsidRDefault="00400810" w:rsidP="001D0B2C">
            <w:pPr>
              <w:jc w:val="center"/>
              <w:rPr>
                <w:sz w:val="26"/>
                <w:szCs w:val="26"/>
                <w:lang w:eastAsia="vi-VN"/>
              </w:rPr>
            </w:pPr>
            <w:r w:rsidRPr="0090251B">
              <w:rPr>
                <w:sz w:val="26"/>
                <w:szCs w:val="26"/>
                <w:lang w:eastAsia="vi-VN"/>
              </w:rPr>
              <w:t>22</w:t>
            </w:r>
          </w:p>
        </w:tc>
        <w:tc>
          <w:tcPr>
            <w:tcW w:w="663" w:type="pct"/>
            <w:vAlign w:val="center"/>
            <w:hideMark/>
          </w:tcPr>
          <w:p w14:paraId="657BC628"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EF09854" w14:textId="77777777" w:rsidTr="001D0B2C">
        <w:trPr>
          <w:trHeight w:val="20"/>
        </w:trPr>
        <w:tc>
          <w:tcPr>
            <w:tcW w:w="327" w:type="pct"/>
            <w:vAlign w:val="center"/>
            <w:hideMark/>
          </w:tcPr>
          <w:p w14:paraId="0B53AE9E" w14:textId="77777777" w:rsidR="00400810" w:rsidRPr="0090251B" w:rsidRDefault="00400810" w:rsidP="001D0B2C">
            <w:pPr>
              <w:jc w:val="center"/>
              <w:rPr>
                <w:sz w:val="26"/>
                <w:szCs w:val="26"/>
                <w:lang w:eastAsia="vi-VN"/>
              </w:rPr>
            </w:pPr>
            <w:r w:rsidRPr="0090251B">
              <w:rPr>
                <w:sz w:val="26"/>
                <w:szCs w:val="26"/>
                <w:lang w:eastAsia="vi-VN"/>
              </w:rPr>
              <w:t>16.</w:t>
            </w:r>
          </w:p>
        </w:tc>
        <w:tc>
          <w:tcPr>
            <w:tcW w:w="1745" w:type="pct"/>
            <w:vAlign w:val="center"/>
            <w:hideMark/>
          </w:tcPr>
          <w:p w14:paraId="245EA676" w14:textId="77777777" w:rsidR="00400810" w:rsidRPr="0090251B" w:rsidRDefault="00400810" w:rsidP="001D0B2C">
            <w:pPr>
              <w:rPr>
                <w:sz w:val="26"/>
                <w:szCs w:val="26"/>
                <w:lang w:eastAsia="vi-VN"/>
              </w:rPr>
            </w:pPr>
            <w:r w:rsidRPr="0090251B">
              <w:rPr>
                <w:sz w:val="26"/>
                <w:szCs w:val="26"/>
                <w:lang w:eastAsia="vi-VN"/>
              </w:rPr>
              <w:t>Thử nghiệm</w:t>
            </w:r>
          </w:p>
        </w:tc>
        <w:tc>
          <w:tcPr>
            <w:tcW w:w="587" w:type="pct"/>
            <w:vAlign w:val="center"/>
            <w:hideMark/>
          </w:tcPr>
          <w:p w14:paraId="5E24C625"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43D26C02" w14:textId="77777777" w:rsidR="00400810" w:rsidRPr="0090251B" w:rsidRDefault="00400810" w:rsidP="001D0B2C">
            <w:pPr>
              <w:rPr>
                <w:sz w:val="26"/>
                <w:szCs w:val="26"/>
                <w:lang w:eastAsia="vi-VN"/>
              </w:rPr>
            </w:pPr>
            <w:r w:rsidRPr="0090251B">
              <w:rPr>
                <w:sz w:val="26"/>
                <w:szCs w:val="26"/>
                <w:lang w:eastAsia="vi-VN"/>
              </w:rPr>
              <w:t>Đáp ứng yêu cầu ở mục IV - Yêu cầu kỹ thuật</w:t>
            </w:r>
          </w:p>
        </w:tc>
        <w:tc>
          <w:tcPr>
            <w:tcW w:w="663" w:type="pct"/>
            <w:vAlign w:val="center"/>
            <w:hideMark/>
          </w:tcPr>
          <w:p w14:paraId="7A865826" w14:textId="77777777" w:rsidR="00400810" w:rsidRPr="0090251B" w:rsidRDefault="00400810" w:rsidP="001D0B2C">
            <w:pPr>
              <w:jc w:val="center"/>
              <w:rPr>
                <w:sz w:val="26"/>
                <w:szCs w:val="26"/>
                <w:lang w:eastAsia="vi-VN"/>
              </w:rPr>
            </w:pPr>
            <w:r w:rsidRPr="0090251B">
              <w:rPr>
                <w:sz w:val="26"/>
                <w:szCs w:val="26"/>
                <w:lang w:eastAsia="vi-VN"/>
              </w:rPr>
              <w:t> </w:t>
            </w:r>
          </w:p>
        </w:tc>
      </w:tr>
    </w:tbl>
    <w:p w14:paraId="3F107EFF" w14:textId="77777777" w:rsidR="00400810" w:rsidRPr="0090251B" w:rsidRDefault="00400810" w:rsidP="00400810">
      <w:pPr>
        <w:pStyle w:val="1nho"/>
        <w:spacing w:before="80" w:after="80"/>
        <w:ind w:firstLine="0"/>
        <w:rPr>
          <w:lang w:val="vi-VN"/>
        </w:rPr>
      </w:pPr>
    </w:p>
    <w:p w14:paraId="76E4C41E" w14:textId="0DBA2B9D" w:rsidR="00400810" w:rsidRPr="0090251B" w:rsidRDefault="00400810" w:rsidP="00400810">
      <w:pPr>
        <w:pStyle w:val="1nho"/>
        <w:spacing w:before="80" w:after="80"/>
        <w:ind w:firstLine="0"/>
        <w:rPr>
          <w:lang w:val="vi-VN"/>
        </w:rPr>
      </w:pPr>
      <w:r w:rsidRPr="0090251B">
        <w:rPr>
          <w:lang w:val="vi-VN"/>
        </w:rPr>
        <w:t>1</w:t>
      </w:r>
      <w:r w:rsidR="005109EE" w:rsidRPr="005109EE">
        <w:rPr>
          <w:lang w:val="vi-VN"/>
        </w:rPr>
        <w:t>6</w:t>
      </w:r>
      <w:r w:rsidRPr="0090251B">
        <w:rPr>
          <w:lang w:val="vi-VN"/>
        </w:rPr>
        <w:t>. Yêu cầu kỹ thuật của Bu lông mắt 16x250; Yêu cầu kỹ thuật của Bu lông móc 16x250; Bu lông móc 16x350</w:t>
      </w:r>
    </w:p>
    <w:p w14:paraId="414497AD" w14:textId="77777777" w:rsidR="00400810" w:rsidRPr="0090251B" w:rsidRDefault="00400810" w:rsidP="00400810">
      <w:pPr>
        <w:pStyle w:val="Ilama"/>
        <w:spacing w:before="20" w:after="20"/>
        <w:rPr>
          <w:lang w:val="vi-VN"/>
        </w:rPr>
      </w:pPr>
      <w:r w:rsidRPr="0090251B">
        <w:rPr>
          <w:lang w:val="vi-VN"/>
        </w:rPr>
        <w:t>I. Phạm</w:t>
      </w:r>
      <w:r w:rsidRPr="0090251B">
        <w:rPr>
          <w:spacing w:val="-1"/>
          <w:lang w:val="vi-VN"/>
        </w:rPr>
        <w:t xml:space="preserve"> </w:t>
      </w:r>
      <w:r w:rsidRPr="0090251B">
        <w:rPr>
          <w:lang w:val="vi-VN"/>
        </w:rPr>
        <w:t>vi</w:t>
      </w:r>
      <w:r w:rsidRPr="0090251B">
        <w:rPr>
          <w:spacing w:val="-2"/>
          <w:lang w:val="vi-VN"/>
        </w:rPr>
        <w:t xml:space="preserve"> </w:t>
      </w:r>
      <w:r w:rsidRPr="0090251B">
        <w:rPr>
          <w:lang w:val="vi-VN"/>
        </w:rPr>
        <w:t>áp dụng:</w:t>
      </w:r>
    </w:p>
    <w:p w14:paraId="7F7BAD86" w14:textId="77777777" w:rsidR="00400810" w:rsidRPr="0090251B" w:rsidRDefault="00400810" w:rsidP="00400810">
      <w:pPr>
        <w:pStyle w:val="Ilama"/>
        <w:spacing w:before="20" w:after="20"/>
        <w:rPr>
          <w:b w:val="0"/>
          <w:spacing w:val="-4"/>
        </w:rPr>
      </w:pPr>
      <w:r w:rsidRPr="0090251B">
        <w:rPr>
          <w:b w:val="0"/>
          <w:spacing w:val="-4"/>
        </w:rPr>
        <w:t>Đặc tính kỹ thuật này được áp dụng cho các phụ kiện treo móc cáp LV-ABC gồm: bu long mắc, bu long móc, bu long đuôi heo, giá móc đơn, giá móc đôi.</w:t>
      </w:r>
    </w:p>
    <w:p w14:paraId="46BCDA2D" w14:textId="77777777" w:rsidR="00400810" w:rsidRPr="0090251B" w:rsidRDefault="00400810" w:rsidP="00400810">
      <w:pPr>
        <w:pStyle w:val="Ilama"/>
        <w:spacing w:before="20" w:after="20"/>
      </w:pPr>
      <w:r w:rsidRPr="0090251B">
        <w:t>II. Tiêu</w:t>
      </w:r>
      <w:r w:rsidRPr="0090251B">
        <w:rPr>
          <w:spacing w:val="-1"/>
        </w:rPr>
        <w:t xml:space="preserve"> </w:t>
      </w:r>
      <w:r w:rsidRPr="0090251B">
        <w:t>chuẩn</w:t>
      </w:r>
      <w:r w:rsidRPr="0090251B">
        <w:rPr>
          <w:spacing w:val="-3"/>
        </w:rPr>
        <w:t xml:space="preserve"> </w:t>
      </w:r>
      <w:r w:rsidRPr="0090251B">
        <w:t>áp</w:t>
      </w:r>
      <w:r w:rsidRPr="0090251B">
        <w:rPr>
          <w:spacing w:val="-1"/>
        </w:rPr>
        <w:t xml:space="preserve"> </w:t>
      </w:r>
      <w:r w:rsidRPr="0090251B">
        <w:t>dụng:</w:t>
      </w:r>
    </w:p>
    <w:p w14:paraId="560ACAC9" w14:textId="77777777" w:rsidR="00400810" w:rsidRPr="0090251B" w:rsidRDefault="00400810" w:rsidP="00400810">
      <w:pPr>
        <w:pStyle w:val="Bt0"/>
        <w:spacing w:before="20" w:after="20"/>
      </w:pPr>
      <w:r w:rsidRPr="0090251B">
        <w:t>TCVN 1916</w:t>
      </w:r>
      <w:r w:rsidRPr="0090251B">
        <w:rPr>
          <w:spacing w:val="2"/>
        </w:rPr>
        <w:t xml:space="preserve"> </w:t>
      </w:r>
      <w:r w:rsidRPr="0090251B">
        <w:t>–</w:t>
      </w:r>
      <w:r w:rsidRPr="0090251B">
        <w:rPr>
          <w:spacing w:val="-2"/>
        </w:rPr>
        <w:t xml:space="preserve"> </w:t>
      </w:r>
      <w:r w:rsidRPr="0090251B">
        <w:t>1995:</w:t>
      </w:r>
      <w:r w:rsidRPr="0090251B">
        <w:rPr>
          <w:spacing w:val="-2"/>
        </w:rPr>
        <w:t xml:space="preserve"> </w:t>
      </w:r>
      <w:r w:rsidRPr="0090251B">
        <w:t>Bu</w:t>
      </w:r>
      <w:r w:rsidRPr="0090251B">
        <w:rPr>
          <w:spacing w:val="1"/>
        </w:rPr>
        <w:t xml:space="preserve"> </w:t>
      </w:r>
      <w:r w:rsidRPr="0090251B">
        <w:t>lông,</w:t>
      </w:r>
      <w:r w:rsidRPr="0090251B">
        <w:rPr>
          <w:spacing w:val="-5"/>
        </w:rPr>
        <w:t xml:space="preserve"> </w:t>
      </w:r>
      <w:r w:rsidRPr="0090251B">
        <w:t>Vít,</w:t>
      </w:r>
      <w:r w:rsidRPr="0090251B">
        <w:rPr>
          <w:spacing w:val="-1"/>
        </w:rPr>
        <w:t xml:space="preserve"> </w:t>
      </w:r>
      <w:r w:rsidRPr="0090251B">
        <w:t>Vít</w:t>
      </w:r>
      <w:r w:rsidRPr="0090251B">
        <w:rPr>
          <w:spacing w:val="1"/>
        </w:rPr>
        <w:t xml:space="preserve"> </w:t>
      </w:r>
      <w:r w:rsidRPr="0090251B">
        <w:t>cấy</w:t>
      </w:r>
      <w:r w:rsidRPr="0090251B">
        <w:rPr>
          <w:spacing w:val="-3"/>
        </w:rPr>
        <w:t xml:space="preserve"> </w:t>
      </w:r>
      <w:r w:rsidRPr="0090251B">
        <w:t>và Đai</w:t>
      </w:r>
      <w:r w:rsidRPr="0090251B">
        <w:rPr>
          <w:spacing w:val="-2"/>
        </w:rPr>
        <w:t xml:space="preserve"> </w:t>
      </w:r>
      <w:r w:rsidRPr="0090251B">
        <w:t>ốc</w:t>
      </w:r>
      <w:r w:rsidRPr="0090251B">
        <w:rPr>
          <w:spacing w:val="-2"/>
        </w:rPr>
        <w:t xml:space="preserve"> </w:t>
      </w:r>
      <w:r w:rsidRPr="0090251B">
        <w:t>-</w:t>
      </w:r>
      <w:r w:rsidRPr="0090251B">
        <w:rPr>
          <w:spacing w:val="-3"/>
        </w:rPr>
        <w:t xml:space="preserve"> </w:t>
      </w:r>
      <w:r w:rsidRPr="0090251B">
        <w:t>Yêu cầu</w:t>
      </w:r>
      <w:r w:rsidRPr="0090251B">
        <w:rPr>
          <w:spacing w:val="-3"/>
        </w:rPr>
        <w:t xml:space="preserve"> </w:t>
      </w:r>
      <w:r w:rsidRPr="0090251B">
        <w:t>kỹ</w:t>
      </w:r>
      <w:r w:rsidRPr="0090251B">
        <w:rPr>
          <w:spacing w:val="1"/>
        </w:rPr>
        <w:t xml:space="preserve"> </w:t>
      </w:r>
      <w:r w:rsidRPr="0090251B">
        <w:t>thuật.</w:t>
      </w:r>
    </w:p>
    <w:p w14:paraId="77126412" w14:textId="77777777" w:rsidR="00400810" w:rsidRPr="0090251B" w:rsidRDefault="00400810" w:rsidP="00400810">
      <w:pPr>
        <w:pStyle w:val="Ilama"/>
        <w:spacing w:before="20" w:after="20"/>
      </w:pPr>
      <w:r w:rsidRPr="0090251B">
        <w:t>III. Yêu cầu chung:</w:t>
      </w:r>
    </w:p>
    <w:p w14:paraId="17960BB0" w14:textId="77777777" w:rsidR="00400810" w:rsidRPr="0090251B" w:rsidRDefault="00400810" w:rsidP="00400810">
      <w:pPr>
        <w:pStyle w:val="1nho"/>
      </w:pPr>
      <w:r w:rsidRPr="0090251B">
        <w:t>1. Cấu</w:t>
      </w:r>
      <w:r w:rsidRPr="0090251B">
        <w:rPr>
          <w:spacing w:val="-1"/>
        </w:rPr>
        <w:t xml:space="preserve"> </w:t>
      </w:r>
      <w:r w:rsidRPr="0090251B">
        <w:t>tạo:</w:t>
      </w:r>
    </w:p>
    <w:p w14:paraId="724B303B" w14:textId="77777777" w:rsidR="00400810" w:rsidRPr="0090251B" w:rsidRDefault="00400810">
      <w:pPr>
        <w:pStyle w:val="Bt0"/>
        <w:numPr>
          <w:ilvl w:val="0"/>
          <w:numId w:val="12"/>
        </w:numPr>
        <w:spacing w:before="20" w:after="20"/>
        <w:ind w:left="709" w:hanging="283"/>
      </w:pPr>
      <w:r w:rsidRPr="0090251B">
        <w:t>Bu lông được</w:t>
      </w:r>
      <w:r w:rsidRPr="0090251B">
        <w:rPr>
          <w:spacing w:val="-2"/>
        </w:rPr>
        <w:t xml:space="preserve"> </w:t>
      </w:r>
      <w:r w:rsidRPr="0090251B">
        <w:t>gia</w:t>
      </w:r>
      <w:r w:rsidRPr="0090251B">
        <w:rPr>
          <w:spacing w:val="-1"/>
        </w:rPr>
        <w:t xml:space="preserve"> </w:t>
      </w:r>
      <w:r w:rsidRPr="0090251B">
        <w:t>công</w:t>
      </w:r>
      <w:r w:rsidRPr="0090251B">
        <w:rPr>
          <w:spacing w:val="1"/>
        </w:rPr>
        <w:t xml:space="preserve"> </w:t>
      </w:r>
      <w:r w:rsidRPr="0090251B">
        <w:t>bằng thép CT3,</w:t>
      </w:r>
      <w:r w:rsidRPr="0090251B">
        <w:rPr>
          <w:spacing w:val="-2"/>
        </w:rPr>
        <w:t xml:space="preserve"> </w:t>
      </w:r>
      <w:r w:rsidRPr="0090251B">
        <w:t>mạ kẽm</w:t>
      </w:r>
      <w:r w:rsidRPr="0090251B">
        <w:rPr>
          <w:spacing w:val="-3"/>
        </w:rPr>
        <w:t xml:space="preserve"> </w:t>
      </w:r>
      <w:r w:rsidRPr="0090251B">
        <w:t>nhúng nóng-ly tâm.</w:t>
      </w:r>
    </w:p>
    <w:p w14:paraId="49864AB5" w14:textId="77777777" w:rsidR="00400810" w:rsidRPr="0090251B" w:rsidRDefault="00400810">
      <w:pPr>
        <w:pStyle w:val="Bt0"/>
        <w:numPr>
          <w:ilvl w:val="0"/>
          <w:numId w:val="12"/>
        </w:numPr>
        <w:spacing w:before="20" w:after="20"/>
        <w:ind w:left="709" w:hanging="283"/>
      </w:pPr>
      <w:r w:rsidRPr="0090251B">
        <w:t>Bề</w:t>
      </w:r>
      <w:r w:rsidRPr="0090251B">
        <w:rPr>
          <w:spacing w:val="-1"/>
        </w:rPr>
        <w:t xml:space="preserve"> </w:t>
      </w:r>
      <w:r w:rsidRPr="0090251B">
        <w:t>mặt của bu</w:t>
      </w:r>
      <w:r w:rsidRPr="0090251B">
        <w:rPr>
          <w:spacing w:val="-3"/>
        </w:rPr>
        <w:t xml:space="preserve"> </w:t>
      </w:r>
      <w:r w:rsidRPr="0090251B">
        <w:t>lông,</w:t>
      </w:r>
      <w:r w:rsidRPr="0090251B">
        <w:rPr>
          <w:spacing w:val="-2"/>
        </w:rPr>
        <w:t xml:space="preserve"> </w:t>
      </w:r>
      <w:r w:rsidRPr="0090251B">
        <w:t>đai</w:t>
      </w:r>
      <w:r w:rsidRPr="0090251B">
        <w:rPr>
          <w:spacing w:val="-2"/>
        </w:rPr>
        <w:t xml:space="preserve"> </w:t>
      </w:r>
      <w:r w:rsidRPr="0090251B">
        <w:t>ốc</w:t>
      </w:r>
      <w:r w:rsidRPr="0090251B">
        <w:rPr>
          <w:spacing w:val="-1"/>
        </w:rPr>
        <w:t xml:space="preserve"> </w:t>
      </w:r>
      <w:r w:rsidRPr="0090251B">
        <w:t>phải</w:t>
      </w:r>
      <w:r w:rsidRPr="0090251B">
        <w:rPr>
          <w:spacing w:val="-2"/>
        </w:rPr>
        <w:t xml:space="preserve"> </w:t>
      </w:r>
      <w:r w:rsidRPr="0090251B">
        <w:t>trơn</w:t>
      </w:r>
      <w:r w:rsidRPr="0090251B">
        <w:rPr>
          <w:spacing w:val="1"/>
        </w:rPr>
        <w:t xml:space="preserve"> </w:t>
      </w:r>
      <w:r w:rsidRPr="0090251B">
        <w:t>nhẵn, không có vết</w:t>
      </w:r>
      <w:r w:rsidRPr="0090251B">
        <w:rPr>
          <w:spacing w:val="-2"/>
        </w:rPr>
        <w:t xml:space="preserve"> </w:t>
      </w:r>
      <w:r w:rsidRPr="0090251B">
        <w:t>xước</w:t>
      </w:r>
      <w:r w:rsidRPr="0090251B">
        <w:rPr>
          <w:spacing w:val="3"/>
        </w:rPr>
        <w:t xml:space="preserve"> </w:t>
      </w:r>
      <w:r w:rsidRPr="0090251B">
        <w:t>và khuyết</w:t>
      </w:r>
      <w:r w:rsidRPr="0090251B">
        <w:rPr>
          <w:spacing w:val="-3"/>
        </w:rPr>
        <w:t xml:space="preserve"> </w:t>
      </w:r>
      <w:r w:rsidRPr="0090251B">
        <w:t>tật.</w:t>
      </w:r>
    </w:p>
    <w:p w14:paraId="3FECE496" w14:textId="77777777" w:rsidR="00400810" w:rsidRPr="0090251B" w:rsidRDefault="00400810">
      <w:pPr>
        <w:pStyle w:val="Bt0"/>
        <w:numPr>
          <w:ilvl w:val="0"/>
          <w:numId w:val="12"/>
        </w:numPr>
        <w:spacing w:before="20" w:after="20"/>
        <w:ind w:left="709" w:hanging="283"/>
      </w:pPr>
      <w:r w:rsidRPr="0090251B">
        <w:t>Bu lông phải được ven răng một đầu và một đầu lục giác.</w:t>
      </w:r>
    </w:p>
    <w:p w14:paraId="7E0A185E" w14:textId="77777777" w:rsidR="00400810" w:rsidRPr="0090251B" w:rsidRDefault="00400810">
      <w:pPr>
        <w:pStyle w:val="Bt0"/>
        <w:numPr>
          <w:ilvl w:val="0"/>
          <w:numId w:val="12"/>
        </w:numPr>
        <w:spacing w:before="20" w:after="20"/>
        <w:ind w:left="709" w:hanging="283"/>
      </w:pPr>
      <w:r w:rsidRPr="0090251B">
        <w:lastRenderedPageBreak/>
        <w:t>Bu</w:t>
      </w:r>
      <w:r w:rsidRPr="0090251B">
        <w:rPr>
          <w:spacing w:val="-1"/>
        </w:rPr>
        <w:t xml:space="preserve"> </w:t>
      </w:r>
      <w:r w:rsidRPr="0090251B">
        <w:t>lông bao gồm:</w:t>
      </w:r>
    </w:p>
    <w:p w14:paraId="6455D218" w14:textId="77777777" w:rsidR="00400810" w:rsidRPr="0090251B" w:rsidRDefault="00400810" w:rsidP="00400810">
      <w:pPr>
        <w:pStyle w:val="Bt0"/>
        <w:spacing w:before="20" w:after="20"/>
      </w:pPr>
      <w:r w:rsidRPr="0090251B">
        <w:t>+</w:t>
      </w:r>
      <w:r w:rsidRPr="0090251B">
        <w:rPr>
          <w:lang w:val="en-US"/>
        </w:rPr>
        <w:t xml:space="preserve"> </w:t>
      </w:r>
      <w:r w:rsidRPr="0090251B">
        <w:t>Bu lông</w:t>
      </w:r>
      <w:r w:rsidRPr="0090251B">
        <w:tab/>
        <w:t>:</w:t>
      </w:r>
      <w:r w:rsidRPr="0090251B">
        <w:rPr>
          <w:spacing w:val="-1"/>
        </w:rPr>
        <w:t xml:space="preserve"> </w:t>
      </w:r>
      <w:r w:rsidRPr="0090251B">
        <w:t>01 đầu ven răng (chi tiết theo bản vẽ kỹ thuật đính kèm)</w:t>
      </w:r>
    </w:p>
    <w:p w14:paraId="4B69DDFA" w14:textId="77777777" w:rsidR="00400810" w:rsidRPr="0090251B" w:rsidRDefault="00400810" w:rsidP="00400810">
      <w:pPr>
        <w:pStyle w:val="Bt0"/>
        <w:spacing w:before="20" w:after="20"/>
      </w:pPr>
      <w:r w:rsidRPr="0090251B">
        <w:t>+</w:t>
      </w:r>
      <w:r w:rsidRPr="0090251B">
        <w:rPr>
          <w:lang w:val="en-US"/>
        </w:rPr>
        <w:t xml:space="preserve"> </w:t>
      </w:r>
      <w:r w:rsidRPr="0090251B">
        <w:t>Đai ốc</w:t>
      </w:r>
      <w:r w:rsidRPr="0090251B">
        <w:tab/>
        <w:t>: 01 cái</w:t>
      </w:r>
    </w:p>
    <w:p w14:paraId="377591F1" w14:textId="77777777" w:rsidR="00400810" w:rsidRPr="0090251B" w:rsidRDefault="00400810" w:rsidP="00400810">
      <w:pPr>
        <w:pStyle w:val="1nho"/>
      </w:pPr>
      <w:r w:rsidRPr="0090251B">
        <w:t>2. Thông số kỹ thuật:</w:t>
      </w:r>
    </w:p>
    <w:p w14:paraId="346CA763" w14:textId="77777777" w:rsidR="00400810" w:rsidRPr="0090251B" w:rsidRDefault="00400810">
      <w:pPr>
        <w:pStyle w:val="Bt0"/>
        <w:numPr>
          <w:ilvl w:val="0"/>
          <w:numId w:val="12"/>
        </w:numPr>
        <w:spacing w:before="20" w:after="20"/>
        <w:ind w:left="709" w:hanging="283"/>
      </w:pPr>
      <w:r w:rsidRPr="0090251B">
        <w:t>Giới hạn bền đứt</w:t>
      </w:r>
      <w:r w:rsidRPr="0090251B">
        <w:tab/>
      </w:r>
      <w:r w:rsidRPr="0090251B">
        <w:tab/>
      </w:r>
      <w:r w:rsidRPr="0090251B">
        <w:tab/>
        <w:t>: 400N/mm²</w:t>
      </w:r>
    </w:p>
    <w:p w14:paraId="475E5CD4" w14:textId="77777777" w:rsidR="00400810" w:rsidRPr="0090251B" w:rsidRDefault="00400810">
      <w:pPr>
        <w:pStyle w:val="Bt0"/>
        <w:numPr>
          <w:ilvl w:val="0"/>
          <w:numId w:val="12"/>
        </w:numPr>
        <w:spacing w:before="20" w:after="20"/>
        <w:ind w:left="709" w:hanging="283"/>
      </w:pPr>
      <w:r w:rsidRPr="0090251B">
        <w:t>Giới hạn chảy</w:t>
      </w:r>
      <w:r w:rsidRPr="0090251B">
        <w:tab/>
      </w:r>
      <w:r w:rsidRPr="0090251B">
        <w:tab/>
      </w:r>
      <w:r w:rsidRPr="0090251B">
        <w:tab/>
      </w:r>
      <w:r w:rsidRPr="0090251B">
        <w:tab/>
        <w:t>: 240N/mm²</w:t>
      </w:r>
    </w:p>
    <w:p w14:paraId="0A1BFF05" w14:textId="77777777" w:rsidR="00400810" w:rsidRPr="0090251B" w:rsidRDefault="00400810">
      <w:pPr>
        <w:pStyle w:val="Bt0"/>
        <w:numPr>
          <w:ilvl w:val="0"/>
          <w:numId w:val="12"/>
        </w:numPr>
        <w:spacing w:before="20" w:after="20"/>
        <w:ind w:left="709" w:hanging="283"/>
      </w:pPr>
      <w:r w:rsidRPr="0090251B">
        <w:t>Độ dãn dài tương đối khi đứt</w:t>
      </w:r>
      <w:r w:rsidRPr="0090251B">
        <w:tab/>
        <w:t>: 22%.</w:t>
      </w:r>
    </w:p>
    <w:p w14:paraId="6F1319A9" w14:textId="77777777" w:rsidR="00400810" w:rsidRPr="0090251B" w:rsidRDefault="00400810" w:rsidP="00400810">
      <w:pPr>
        <w:pStyle w:val="Ilama"/>
        <w:spacing w:before="20" w:after="20"/>
        <w:rPr>
          <w:lang w:val="it-IT"/>
        </w:rPr>
      </w:pPr>
      <w:r w:rsidRPr="0090251B">
        <w:rPr>
          <w:lang w:val="it-IT"/>
        </w:rPr>
        <w:t>IV. Kiểm tra, thử nghiệm:</w:t>
      </w:r>
    </w:p>
    <w:p w14:paraId="4ACC6719" w14:textId="77777777" w:rsidR="00400810" w:rsidRPr="0090251B" w:rsidRDefault="00400810" w:rsidP="00400810">
      <w:pPr>
        <w:pStyle w:val="1nho"/>
        <w:rPr>
          <w:lang w:val="it-IT"/>
        </w:rPr>
      </w:pPr>
      <w:r w:rsidRPr="0090251B">
        <w:rPr>
          <w:lang w:val="it-IT"/>
        </w:rPr>
        <w:t>1. Thử nghiệm điển hình</w:t>
      </w:r>
    </w:p>
    <w:p w14:paraId="1E9C09EB" w14:textId="77777777" w:rsidR="00400810" w:rsidRPr="0090251B" w:rsidRDefault="00400810" w:rsidP="00400810">
      <w:pPr>
        <w:pStyle w:val="Bt0"/>
        <w:spacing w:before="20" w:after="20"/>
      </w:pPr>
      <w:r w:rsidRPr="0090251B">
        <w:t>Nhà thầu phải xuất trình trong hồ sơ dự thầu biên bản thử nghiệm điển hình</w:t>
      </w:r>
      <w:r w:rsidRPr="0090251B">
        <w:rPr>
          <w:spacing w:val="1"/>
        </w:rPr>
        <w:t xml:space="preserve"> </w:t>
      </w:r>
      <w:r w:rsidRPr="0090251B">
        <w:t>của sản phẩm tương tự sản phẩm chào được thực hiện bởi phòng thử nghiệm độc lập (đạt chứng chỉ</w:t>
      </w:r>
      <w:r w:rsidRPr="0090251B">
        <w:rPr>
          <w:spacing w:val="1"/>
        </w:rPr>
        <w:t xml:space="preserve"> </w:t>
      </w:r>
      <w:r w:rsidRPr="0090251B">
        <w:t>ISO/IEC</w:t>
      </w:r>
      <w:r w:rsidRPr="0090251B">
        <w:rPr>
          <w:spacing w:val="-1"/>
        </w:rPr>
        <w:t xml:space="preserve"> </w:t>
      </w:r>
      <w:r w:rsidRPr="0090251B">
        <w:t>17025) với</w:t>
      </w:r>
      <w:r w:rsidRPr="0090251B">
        <w:rPr>
          <w:spacing w:val="-2"/>
        </w:rPr>
        <w:t xml:space="preserve"> </w:t>
      </w:r>
      <w:r w:rsidRPr="0090251B">
        <w:t>các hạng</w:t>
      </w:r>
      <w:r w:rsidRPr="0090251B">
        <w:rPr>
          <w:spacing w:val="1"/>
        </w:rPr>
        <w:t xml:space="preserve"> </w:t>
      </w:r>
      <w:r w:rsidRPr="0090251B">
        <w:t>mục</w:t>
      </w:r>
      <w:r w:rsidRPr="0090251B">
        <w:rPr>
          <w:spacing w:val="-1"/>
        </w:rPr>
        <w:t xml:space="preserve"> </w:t>
      </w:r>
      <w:r w:rsidRPr="0090251B">
        <w:t>thử</w:t>
      </w:r>
      <w:r w:rsidRPr="0090251B">
        <w:rPr>
          <w:spacing w:val="-1"/>
        </w:rPr>
        <w:t xml:space="preserve"> </w:t>
      </w:r>
      <w:r w:rsidRPr="0090251B">
        <w:t>sau:</w:t>
      </w:r>
    </w:p>
    <w:p w14:paraId="63353C0F" w14:textId="77777777" w:rsidR="00400810" w:rsidRPr="0090251B" w:rsidRDefault="00400810" w:rsidP="00400810">
      <w:pPr>
        <w:pStyle w:val="Bt0"/>
        <w:spacing w:before="20" w:after="20"/>
      </w:pPr>
      <w:r w:rsidRPr="0090251B">
        <w:rPr>
          <w:lang w:val="en-US"/>
        </w:rPr>
        <w:t xml:space="preserve">a) </w:t>
      </w:r>
      <w:r w:rsidRPr="0090251B">
        <w:t>Kiểm</w:t>
      </w:r>
      <w:r w:rsidRPr="0090251B">
        <w:rPr>
          <w:spacing w:val="11"/>
        </w:rPr>
        <w:t xml:space="preserve"> </w:t>
      </w:r>
      <w:r w:rsidRPr="0090251B">
        <w:t>tra</w:t>
      </w:r>
      <w:r w:rsidRPr="0090251B">
        <w:rPr>
          <w:spacing w:val="12"/>
        </w:rPr>
        <w:t xml:space="preserve"> </w:t>
      </w:r>
      <w:r w:rsidRPr="0090251B">
        <w:t>dạng</w:t>
      </w:r>
      <w:r w:rsidRPr="0090251B">
        <w:rPr>
          <w:spacing w:val="12"/>
        </w:rPr>
        <w:t xml:space="preserve"> </w:t>
      </w:r>
      <w:r w:rsidRPr="0090251B">
        <w:t>ngoài</w:t>
      </w:r>
      <w:r w:rsidRPr="0090251B">
        <w:rPr>
          <w:spacing w:val="13"/>
        </w:rPr>
        <w:t xml:space="preserve"> </w:t>
      </w:r>
      <w:r w:rsidRPr="0090251B">
        <w:t>của</w:t>
      </w:r>
      <w:r w:rsidRPr="0090251B">
        <w:rPr>
          <w:spacing w:val="17"/>
        </w:rPr>
        <w:t xml:space="preserve"> </w:t>
      </w:r>
      <w:r w:rsidRPr="0090251B">
        <w:t>bulông</w:t>
      </w:r>
      <w:r w:rsidRPr="0090251B">
        <w:rPr>
          <w:spacing w:val="14"/>
        </w:rPr>
        <w:t xml:space="preserve"> </w:t>
      </w:r>
      <w:r w:rsidRPr="0090251B">
        <w:t>và</w:t>
      </w:r>
      <w:r w:rsidRPr="0090251B">
        <w:rPr>
          <w:spacing w:val="13"/>
        </w:rPr>
        <w:t xml:space="preserve"> </w:t>
      </w:r>
      <w:r w:rsidRPr="0090251B">
        <w:t>đai</w:t>
      </w:r>
      <w:r w:rsidRPr="0090251B">
        <w:rPr>
          <w:spacing w:val="13"/>
        </w:rPr>
        <w:t xml:space="preserve"> </w:t>
      </w:r>
      <w:r w:rsidRPr="0090251B">
        <w:t>ốc</w:t>
      </w:r>
      <w:r w:rsidRPr="0090251B">
        <w:rPr>
          <w:spacing w:val="9"/>
        </w:rPr>
        <w:t xml:space="preserve"> </w:t>
      </w:r>
      <w:r w:rsidRPr="0090251B">
        <w:t>không</w:t>
      </w:r>
      <w:r w:rsidRPr="0090251B">
        <w:rPr>
          <w:spacing w:val="13"/>
        </w:rPr>
        <w:t xml:space="preserve"> </w:t>
      </w:r>
      <w:r w:rsidRPr="0090251B">
        <w:t>sử</w:t>
      </w:r>
      <w:r w:rsidRPr="0090251B">
        <w:rPr>
          <w:spacing w:val="11"/>
        </w:rPr>
        <w:t xml:space="preserve"> </w:t>
      </w:r>
      <w:r w:rsidRPr="0090251B">
        <w:t>dụng</w:t>
      </w:r>
      <w:r w:rsidRPr="0090251B">
        <w:rPr>
          <w:spacing w:val="12"/>
        </w:rPr>
        <w:t xml:space="preserve"> </w:t>
      </w:r>
      <w:r w:rsidRPr="0090251B">
        <w:t>dụng</w:t>
      </w:r>
      <w:r w:rsidRPr="0090251B">
        <w:rPr>
          <w:spacing w:val="11"/>
        </w:rPr>
        <w:t xml:space="preserve"> </w:t>
      </w:r>
      <w:r w:rsidRPr="0090251B">
        <w:t>cụ</w:t>
      </w:r>
      <w:r w:rsidRPr="0090251B">
        <w:rPr>
          <w:spacing w:val="13"/>
        </w:rPr>
        <w:t xml:space="preserve"> </w:t>
      </w:r>
      <w:r w:rsidRPr="0090251B">
        <w:t>phón</w:t>
      </w:r>
      <w:r w:rsidRPr="0090251B">
        <w:rPr>
          <w:lang w:val="en-US"/>
        </w:rPr>
        <w:t xml:space="preserve">g </w:t>
      </w:r>
      <w:r w:rsidRPr="0090251B">
        <w:rPr>
          <w:spacing w:val="-67"/>
        </w:rPr>
        <w:t xml:space="preserve"> </w:t>
      </w:r>
      <w:r w:rsidRPr="0090251B">
        <w:t>đại.</w:t>
      </w:r>
    </w:p>
    <w:p w14:paraId="0C4DF46D" w14:textId="77777777" w:rsidR="00400810" w:rsidRPr="0090251B" w:rsidRDefault="00400810" w:rsidP="00400810">
      <w:pPr>
        <w:pStyle w:val="Bt0"/>
        <w:spacing w:before="20" w:after="20"/>
      </w:pPr>
      <w:r w:rsidRPr="0090251B">
        <w:rPr>
          <w:lang w:val="en-US"/>
        </w:rPr>
        <w:t xml:space="preserve">b) </w:t>
      </w:r>
      <w:r w:rsidRPr="0090251B">
        <w:t>Kiểm</w:t>
      </w:r>
      <w:r w:rsidRPr="0090251B">
        <w:rPr>
          <w:spacing w:val="-3"/>
        </w:rPr>
        <w:t xml:space="preserve"> </w:t>
      </w:r>
      <w:r w:rsidRPr="0090251B">
        <w:t>tra</w:t>
      </w:r>
      <w:r w:rsidRPr="0090251B">
        <w:rPr>
          <w:spacing w:val="-1"/>
        </w:rPr>
        <w:t xml:space="preserve"> </w:t>
      </w:r>
      <w:r w:rsidRPr="0090251B">
        <w:t>khuyết tật</w:t>
      </w:r>
      <w:r w:rsidRPr="0090251B">
        <w:rPr>
          <w:spacing w:val="-2"/>
        </w:rPr>
        <w:t xml:space="preserve"> </w:t>
      </w:r>
      <w:r w:rsidRPr="0090251B">
        <w:t>bề</w:t>
      </w:r>
      <w:r w:rsidRPr="0090251B">
        <w:rPr>
          <w:spacing w:val="-1"/>
        </w:rPr>
        <w:t xml:space="preserve"> </w:t>
      </w:r>
      <w:r w:rsidRPr="0090251B">
        <w:t>mặt</w:t>
      </w:r>
      <w:r w:rsidRPr="0090251B">
        <w:rPr>
          <w:spacing w:val="-2"/>
        </w:rPr>
        <w:t xml:space="preserve"> </w:t>
      </w:r>
      <w:r w:rsidRPr="0090251B">
        <w:t>của bulông theo TCVN 4795.</w:t>
      </w:r>
    </w:p>
    <w:p w14:paraId="25A6BF6F" w14:textId="77777777" w:rsidR="00400810" w:rsidRPr="0090251B" w:rsidRDefault="00400810" w:rsidP="00400810">
      <w:pPr>
        <w:pStyle w:val="Bt0"/>
        <w:spacing w:before="20" w:after="20"/>
      </w:pPr>
      <w:r w:rsidRPr="0090251B">
        <w:rPr>
          <w:lang w:val="en-US"/>
        </w:rPr>
        <w:t xml:space="preserve">c) </w:t>
      </w:r>
      <w:r w:rsidRPr="0090251B">
        <w:t>Kiểm</w:t>
      </w:r>
      <w:r w:rsidRPr="0090251B">
        <w:rPr>
          <w:spacing w:val="-1"/>
        </w:rPr>
        <w:t xml:space="preserve"> </w:t>
      </w:r>
      <w:r w:rsidRPr="0090251B">
        <w:t>tra</w:t>
      </w:r>
      <w:r w:rsidRPr="0090251B">
        <w:rPr>
          <w:spacing w:val="-1"/>
        </w:rPr>
        <w:t xml:space="preserve"> </w:t>
      </w:r>
      <w:r w:rsidRPr="0090251B">
        <w:t>khuyết</w:t>
      </w:r>
      <w:r w:rsidRPr="0090251B">
        <w:rPr>
          <w:spacing w:val="1"/>
        </w:rPr>
        <w:t xml:space="preserve"> </w:t>
      </w:r>
      <w:r w:rsidRPr="0090251B">
        <w:t>tật</w:t>
      </w:r>
      <w:r w:rsidRPr="0090251B">
        <w:rPr>
          <w:spacing w:val="-3"/>
        </w:rPr>
        <w:t xml:space="preserve"> </w:t>
      </w:r>
      <w:r w:rsidRPr="0090251B">
        <w:t>bề mặt</w:t>
      </w:r>
      <w:r w:rsidRPr="0090251B">
        <w:rPr>
          <w:spacing w:val="-1"/>
        </w:rPr>
        <w:t xml:space="preserve"> </w:t>
      </w:r>
      <w:r w:rsidRPr="0090251B">
        <w:t>của</w:t>
      </w:r>
      <w:r w:rsidRPr="0090251B">
        <w:rPr>
          <w:spacing w:val="-3"/>
        </w:rPr>
        <w:t xml:space="preserve"> </w:t>
      </w:r>
      <w:r w:rsidRPr="0090251B">
        <w:t>đai</w:t>
      </w:r>
      <w:r w:rsidRPr="0090251B">
        <w:rPr>
          <w:spacing w:val="-3"/>
        </w:rPr>
        <w:t xml:space="preserve"> </w:t>
      </w:r>
      <w:r w:rsidRPr="0090251B">
        <w:t>ốc theo TCVN 4796.</w:t>
      </w:r>
    </w:p>
    <w:p w14:paraId="090AC3E5" w14:textId="77777777" w:rsidR="00400810" w:rsidRPr="0090251B" w:rsidRDefault="00400810" w:rsidP="00400810">
      <w:pPr>
        <w:pStyle w:val="Bt0"/>
        <w:spacing w:before="20" w:after="20"/>
      </w:pPr>
      <w:r w:rsidRPr="0090251B">
        <w:rPr>
          <w:lang w:val="en-US"/>
        </w:rPr>
        <w:t xml:space="preserve">d) </w:t>
      </w:r>
      <w:r w:rsidRPr="0090251B">
        <w:t>Kiểm</w:t>
      </w:r>
      <w:r w:rsidRPr="0090251B">
        <w:rPr>
          <w:spacing w:val="-1"/>
        </w:rPr>
        <w:t xml:space="preserve"> </w:t>
      </w:r>
      <w:r w:rsidRPr="0090251B">
        <w:t>tra</w:t>
      </w:r>
      <w:r w:rsidRPr="0090251B">
        <w:rPr>
          <w:spacing w:val="-1"/>
        </w:rPr>
        <w:t xml:space="preserve"> </w:t>
      </w:r>
      <w:r w:rsidRPr="0090251B">
        <w:t>kích thước</w:t>
      </w:r>
      <w:r w:rsidRPr="0090251B">
        <w:rPr>
          <w:spacing w:val="-1"/>
        </w:rPr>
        <w:t xml:space="preserve"> </w:t>
      </w:r>
      <w:r w:rsidRPr="0090251B">
        <w:t>của</w:t>
      </w:r>
      <w:r w:rsidRPr="0090251B">
        <w:rPr>
          <w:spacing w:val="-1"/>
        </w:rPr>
        <w:t xml:space="preserve"> </w:t>
      </w:r>
      <w:r w:rsidRPr="0090251B">
        <w:t>bulông và đai ốc.</w:t>
      </w:r>
    </w:p>
    <w:p w14:paraId="7D09CF00" w14:textId="77777777" w:rsidR="00400810" w:rsidRPr="0090251B" w:rsidRDefault="00400810" w:rsidP="00400810">
      <w:pPr>
        <w:pStyle w:val="Bt0"/>
        <w:spacing w:before="20" w:after="20"/>
      </w:pPr>
      <w:r w:rsidRPr="0090251B">
        <w:rPr>
          <w:lang w:val="en-US"/>
        </w:rPr>
        <w:t xml:space="preserve">e) </w:t>
      </w:r>
      <w:r w:rsidRPr="0090251B">
        <w:t>Kiểm tra độ</w:t>
      </w:r>
      <w:r w:rsidRPr="0090251B">
        <w:rPr>
          <w:spacing w:val="1"/>
        </w:rPr>
        <w:t xml:space="preserve"> </w:t>
      </w:r>
      <w:r w:rsidRPr="0090251B">
        <w:t>nhám</w:t>
      </w:r>
      <w:r w:rsidRPr="0090251B">
        <w:rPr>
          <w:spacing w:val="-3"/>
        </w:rPr>
        <w:t xml:space="preserve"> </w:t>
      </w:r>
      <w:r w:rsidRPr="0090251B">
        <w:t>bề</w:t>
      </w:r>
      <w:r w:rsidRPr="0090251B">
        <w:rPr>
          <w:spacing w:val="-3"/>
        </w:rPr>
        <w:t xml:space="preserve"> </w:t>
      </w:r>
      <w:r w:rsidRPr="0090251B">
        <w:t>mặt.</w:t>
      </w:r>
    </w:p>
    <w:p w14:paraId="7C5736A5" w14:textId="77777777" w:rsidR="00400810" w:rsidRPr="0090251B" w:rsidRDefault="00400810" w:rsidP="00400810">
      <w:pPr>
        <w:pStyle w:val="Bt0"/>
        <w:spacing w:before="20" w:after="20"/>
      </w:pPr>
      <w:r w:rsidRPr="0090251B">
        <w:rPr>
          <w:lang w:val="de-DE"/>
        </w:rPr>
        <w:t xml:space="preserve">f) </w:t>
      </w:r>
      <w:r w:rsidRPr="0090251B">
        <w:t>Độ nhám</w:t>
      </w:r>
      <w:r w:rsidRPr="0090251B">
        <w:rPr>
          <w:spacing w:val="-1"/>
        </w:rPr>
        <w:t xml:space="preserve"> </w:t>
      </w:r>
      <w:r w:rsidRPr="0090251B">
        <w:t>ren</w:t>
      </w:r>
      <w:r w:rsidRPr="0090251B">
        <w:rPr>
          <w:spacing w:val="1"/>
        </w:rPr>
        <w:t xml:space="preserve"> </w:t>
      </w:r>
      <w:r w:rsidRPr="0090251B">
        <w:t>bulông.</w:t>
      </w:r>
    </w:p>
    <w:p w14:paraId="38D85DB0" w14:textId="77777777" w:rsidR="00400810" w:rsidRPr="0090251B" w:rsidRDefault="00400810" w:rsidP="00400810">
      <w:pPr>
        <w:pStyle w:val="Bt0"/>
        <w:spacing w:before="20" w:after="20"/>
      </w:pPr>
      <w:r w:rsidRPr="0090251B">
        <w:rPr>
          <w:lang w:val="en-US"/>
        </w:rPr>
        <w:t xml:space="preserve">g) </w:t>
      </w:r>
      <w:r w:rsidRPr="0090251B">
        <w:t>Độ nhám ren</w:t>
      </w:r>
      <w:r w:rsidRPr="0090251B">
        <w:rPr>
          <w:spacing w:val="1"/>
        </w:rPr>
        <w:t xml:space="preserve"> </w:t>
      </w:r>
      <w:r w:rsidRPr="0090251B">
        <w:t>bulông và đai</w:t>
      </w:r>
      <w:r w:rsidRPr="0090251B">
        <w:rPr>
          <w:spacing w:val="-2"/>
        </w:rPr>
        <w:t xml:space="preserve"> </w:t>
      </w:r>
      <w:r w:rsidRPr="0090251B">
        <w:t>ốc.</w:t>
      </w:r>
    </w:p>
    <w:p w14:paraId="5F8F0B9E" w14:textId="77777777" w:rsidR="00400810" w:rsidRPr="0090251B" w:rsidRDefault="00400810" w:rsidP="00400810">
      <w:pPr>
        <w:pStyle w:val="Bt0"/>
        <w:spacing w:before="20" w:after="20"/>
      </w:pPr>
      <w:r w:rsidRPr="0090251B">
        <w:rPr>
          <w:lang w:val="en-US"/>
        </w:rPr>
        <w:t xml:space="preserve">h) </w:t>
      </w:r>
      <w:r w:rsidRPr="0090251B">
        <w:t>Kiểm</w:t>
      </w:r>
      <w:r w:rsidRPr="0090251B">
        <w:rPr>
          <w:spacing w:val="-1"/>
        </w:rPr>
        <w:t xml:space="preserve"> </w:t>
      </w:r>
      <w:r w:rsidRPr="0090251B">
        <w:t>tra</w:t>
      </w:r>
      <w:r w:rsidRPr="0090251B">
        <w:rPr>
          <w:spacing w:val="-1"/>
        </w:rPr>
        <w:t xml:space="preserve"> </w:t>
      </w:r>
      <w:r w:rsidRPr="0090251B">
        <w:t>chất lượng và</w:t>
      </w:r>
      <w:r w:rsidRPr="0090251B">
        <w:rPr>
          <w:spacing w:val="-1"/>
        </w:rPr>
        <w:t xml:space="preserve"> </w:t>
      </w:r>
      <w:r w:rsidRPr="0090251B">
        <w:t>bề</w:t>
      </w:r>
      <w:r w:rsidRPr="0090251B">
        <w:rPr>
          <w:spacing w:val="-1"/>
        </w:rPr>
        <w:t xml:space="preserve"> </w:t>
      </w:r>
      <w:r w:rsidRPr="0090251B">
        <w:t>dày</w:t>
      </w:r>
      <w:r w:rsidRPr="0090251B">
        <w:rPr>
          <w:spacing w:val="-1"/>
        </w:rPr>
        <w:t xml:space="preserve"> </w:t>
      </w:r>
      <w:r w:rsidRPr="0090251B">
        <w:t>lớp mạ</w:t>
      </w:r>
      <w:r w:rsidRPr="0090251B">
        <w:rPr>
          <w:spacing w:val="-1"/>
        </w:rPr>
        <w:t xml:space="preserve"> </w:t>
      </w:r>
      <w:r w:rsidRPr="0090251B">
        <w:t>theo TCVN 4392.</w:t>
      </w:r>
    </w:p>
    <w:p w14:paraId="0DBD8EB5" w14:textId="77777777" w:rsidR="00400810" w:rsidRPr="0090251B" w:rsidRDefault="00400810" w:rsidP="00400810">
      <w:pPr>
        <w:pStyle w:val="Bt0"/>
        <w:spacing w:before="20" w:after="20"/>
      </w:pPr>
      <w:r w:rsidRPr="0090251B">
        <w:rPr>
          <w:lang w:val="en-US"/>
        </w:rPr>
        <w:t xml:space="preserve">i) </w:t>
      </w:r>
      <w:r w:rsidRPr="0090251B">
        <w:t>Thử</w:t>
      </w:r>
      <w:r w:rsidRPr="0090251B">
        <w:rPr>
          <w:spacing w:val="-5"/>
        </w:rPr>
        <w:t xml:space="preserve"> </w:t>
      </w:r>
      <w:r w:rsidRPr="0090251B">
        <w:t>tải</w:t>
      </w:r>
      <w:r w:rsidRPr="0090251B">
        <w:rPr>
          <w:spacing w:val="-2"/>
        </w:rPr>
        <w:t xml:space="preserve"> </w:t>
      </w:r>
      <w:r w:rsidRPr="0090251B">
        <w:t>trọng phá</w:t>
      </w:r>
      <w:r w:rsidRPr="0090251B">
        <w:rPr>
          <w:spacing w:val="-3"/>
        </w:rPr>
        <w:t xml:space="preserve"> </w:t>
      </w:r>
      <w:r w:rsidRPr="0090251B">
        <w:t>hỏng</w:t>
      </w:r>
      <w:r w:rsidRPr="0090251B">
        <w:rPr>
          <w:spacing w:val="1"/>
        </w:rPr>
        <w:t xml:space="preserve"> </w:t>
      </w:r>
      <w:r w:rsidRPr="0090251B">
        <w:t>của</w:t>
      </w:r>
      <w:r w:rsidRPr="0090251B">
        <w:rPr>
          <w:spacing w:val="-1"/>
        </w:rPr>
        <w:t xml:space="preserve"> </w:t>
      </w:r>
      <w:r w:rsidRPr="0090251B">
        <w:t>bulông.</w:t>
      </w:r>
    </w:p>
    <w:p w14:paraId="3C187538" w14:textId="77777777" w:rsidR="00400810" w:rsidRPr="0090251B" w:rsidRDefault="00400810" w:rsidP="00400810">
      <w:pPr>
        <w:pStyle w:val="Bt0"/>
        <w:spacing w:before="20" w:after="20"/>
      </w:pPr>
      <w:r w:rsidRPr="0090251B">
        <w:rPr>
          <w:lang w:val="en-US"/>
        </w:rPr>
        <w:t xml:space="preserve">j) </w:t>
      </w:r>
      <w:r w:rsidRPr="0090251B">
        <w:t>Thử tải</w:t>
      </w:r>
      <w:r w:rsidRPr="0090251B">
        <w:rPr>
          <w:spacing w:val="-2"/>
        </w:rPr>
        <w:t xml:space="preserve"> </w:t>
      </w:r>
      <w:r w:rsidRPr="0090251B">
        <w:t>trọng</w:t>
      </w:r>
      <w:r w:rsidRPr="0090251B">
        <w:rPr>
          <w:spacing w:val="1"/>
        </w:rPr>
        <w:t xml:space="preserve"> </w:t>
      </w:r>
      <w:r w:rsidRPr="0090251B">
        <w:t>cho</w:t>
      </w:r>
      <w:r w:rsidRPr="0090251B">
        <w:rPr>
          <w:spacing w:val="-3"/>
        </w:rPr>
        <w:t xml:space="preserve"> </w:t>
      </w:r>
      <w:r w:rsidRPr="0090251B">
        <w:t>đai</w:t>
      </w:r>
      <w:r w:rsidRPr="0090251B">
        <w:rPr>
          <w:spacing w:val="1"/>
        </w:rPr>
        <w:t xml:space="preserve"> </w:t>
      </w:r>
      <w:r w:rsidRPr="0090251B">
        <w:t>ốc.</w:t>
      </w:r>
    </w:p>
    <w:p w14:paraId="1155B96B" w14:textId="77777777" w:rsidR="00400810" w:rsidRPr="0090251B" w:rsidRDefault="00400810" w:rsidP="00400810">
      <w:pPr>
        <w:pStyle w:val="1nho"/>
      </w:pPr>
      <w:r w:rsidRPr="0090251B">
        <w:t>2. Thử nghiệm nghiệm thu</w:t>
      </w:r>
    </w:p>
    <w:p w14:paraId="20B6E9B5" w14:textId="77777777" w:rsidR="00400810" w:rsidRPr="0090251B" w:rsidRDefault="00400810" w:rsidP="00400810">
      <w:pPr>
        <w:pStyle w:val="Bt0"/>
        <w:spacing w:before="20" w:after="20"/>
      </w:pPr>
      <w:r w:rsidRPr="0090251B">
        <w:t>Khi tiếp nhận hàng hoá, Người mua phải tiến hành lấy mẫu ngẫu nhiên trong</w:t>
      </w:r>
      <w:r w:rsidRPr="0090251B">
        <w:rPr>
          <w:spacing w:val="1"/>
        </w:rPr>
        <w:t xml:space="preserve"> </w:t>
      </w:r>
      <w:r w:rsidRPr="0090251B">
        <w:t>lô hàng để kiểm tra thử nghiệm nghiệm thu lô hàng theo các hạng mục được qui</w:t>
      </w:r>
      <w:r w:rsidRPr="0090251B">
        <w:rPr>
          <w:spacing w:val="1"/>
        </w:rPr>
        <w:t xml:space="preserve"> </w:t>
      </w:r>
      <w:r w:rsidRPr="0090251B">
        <w:t>định dưới</w:t>
      </w:r>
      <w:r w:rsidRPr="0090251B">
        <w:rPr>
          <w:spacing w:val="1"/>
        </w:rPr>
        <w:t xml:space="preserve"> </w:t>
      </w:r>
      <w:r w:rsidRPr="0090251B">
        <w:t xml:space="preserve">đây </w:t>
      </w:r>
      <w:bookmarkStart w:id="9" w:name="_Hlk213137820"/>
      <w:r w:rsidRPr="0090251B">
        <w:t>(Bên mua tự thực hiện):</w:t>
      </w:r>
      <w:bookmarkEnd w:id="9"/>
    </w:p>
    <w:p w14:paraId="24308232" w14:textId="77777777" w:rsidR="00400810" w:rsidRPr="0090251B" w:rsidRDefault="00400810" w:rsidP="00400810">
      <w:pPr>
        <w:pStyle w:val="Bt0"/>
        <w:spacing w:before="20" w:after="20"/>
      </w:pPr>
      <w:r w:rsidRPr="0090251B">
        <w:rPr>
          <w:lang w:val="en-US"/>
        </w:rPr>
        <w:t xml:space="preserve">a) </w:t>
      </w:r>
      <w:r w:rsidRPr="0090251B">
        <w:t>Kiểm</w:t>
      </w:r>
      <w:r w:rsidRPr="0090251B">
        <w:rPr>
          <w:spacing w:val="11"/>
        </w:rPr>
        <w:t xml:space="preserve"> </w:t>
      </w:r>
      <w:r w:rsidRPr="0090251B">
        <w:t>tra</w:t>
      </w:r>
      <w:r w:rsidRPr="0090251B">
        <w:rPr>
          <w:spacing w:val="12"/>
        </w:rPr>
        <w:t xml:space="preserve"> </w:t>
      </w:r>
      <w:r w:rsidRPr="0090251B">
        <w:t>dạng</w:t>
      </w:r>
      <w:r w:rsidRPr="0090251B">
        <w:rPr>
          <w:spacing w:val="12"/>
        </w:rPr>
        <w:t xml:space="preserve"> </w:t>
      </w:r>
      <w:r w:rsidRPr="0090251B">
        <w:t>ngoài</w:t>
      </w:r>
      <w:r w:rsidRPr="0090251B">
        <w:rPr>
          <w:spacing w:val="13"/>
        </w:rPr>
        <w:t xml:space="preserve"> </w:t>
      </w:r>
      <w:r w:rsidRPr="0090251B">
        <w:t>của</w:t>
      </w:r>
      <w:r w:rsidRPr="0090251B">
        <w:rPr>
          <w:spacing w:val="13"/>
        </w:rPr>
        <w:t xml:space="preserve"> </w:t>
      </w:r>
      <w:r w:rsidRPr="0090251B">
        <w:t>bulông</w:t>
      </w:r>
      <w:r w:rsidRPr="0090251B">
        <w:rPr>
          <w:spacing w:val="12"/>
        </w:rPr>
        <w:t xml:space="preserve"> </w:t>
      </w:r>
      <w:r w:rsidRPr="0090251B">
        <w:t>và</w:t>
      </w:r>
      <w:r w:rsidRPr="0090251B">
        <w:rPr>
          <w:spacing w:val="13"/>
        </w:rPr>
        <w:t xml:space="preserve"> </w:t>
      </w:r>
      <w:r w:rsidRPr="0090251B">
        <w:t>đai</w:t>
      </w:r>
      <w:r w:rsidRPr="0090251B">
        <w:rPr>
          <w:spacing w:val="13"/>
        </w:rPr>
        <w:t xml:space="preserve"> </w:t>
      </w:r>
      <w:r w:rsidRPr="0090251B">
        <w:t>ốc</w:t>
      </w:r>
      <w:r w:rsidRPr="0090251B">
        <w:rPr>
          <w:spacing w:val="9"/>
        </w:rPr>
        <w:t xml:space="preserve"> </w:t>
      </w:r>
      <w:r w:rsidRPr="0090251B">
        <w:t>không</w:t>
      </w:r>
      <w:r w:rsidRPr="0090251B">
        <w:rPr>
          <w:spacing w:val="13"/>
        </w:rPr>
        <w:t xml:space="preserve"> </w:t>
      </w:r>
      <w:r w:rsidRPr="0090251B">
        <w:t>sử</w:t>
      </w:r>
      <w:r w:rsidRPr="0090251B">
        <w:rPr>
          <w:spacing w:val="11"/>
        </w:rPr>
        <w:t xml:space="preserve"> </w:t>
      </w:r>
      <w:r w:rsidRPr="0090251B">
        <w:t>dụng</w:t>
      </w:r>
      <w:r w:rsidRPr="0090251B">
        <w:rPr>
          <w:spacing w:val="12"/>
        </w:rPr>
        <w:t xml:space="preserve"> </w:t>
      </w:r>
      <w:r w:rsidRPr="0090251B">
        <w:t>dụng</w:t>
      </w:r>
      <w:r w:rsidRPr="0090251B">
        <w:rPr>
          <w:spacing w:val="11"/>
        </w:rPr>
        <w:t xml:space="preserve"> </w:t>
      </w:r>
      <w:r w:rsidRPr="0090251B">
        <w:t>cụ</w:t>
      </w:r>
      <w:r w:rsidRPr="0090251B">
        <w:rPr>
          <w:spacing w:val="13"/>
        </w:rPr>
        <w:t xml:space="preserve"> </w:t>
      </w:r>
      <w:r w:rsidRPr="0090251B">
        <w:t>phóng</w:t>
      </w:r>
      <w:r w:rsidRPr="0090251B">
        <w:rPr>
          <w:spacing w:val="-67"/>
        </w:rPr>
        <w:t xml:space="preserve"> </w:t>
      </w:r>
      <w:r w:rsidRPr="0090251B">
        <w:t>đại.</w:t>
      </w:r>
    </w:p>
    <w:p w14:paraId="73FF8FE7" w14:textId="77777777" w:rsidR="00400810" w:rsidRPr="0090251B" w:rsidRDefault="00400810" w:rsidP="00400810">
      <w:pPr>
        <w:pStyle w:val="Bt0"/>
        <w:spacing w:before="20" w:after="20"/>
      </w:pPr>
      <w:r w:rsidRPr="0090251B">
        <w:rPr>
          <w:lang w:val="en-US"/>
        </w:rPr>
        <w:t xml:space="preserve">b) </w:t>
      </w:r>
      <w:r w:rsidRPr="0090251B">
        <w:t>Kiểm</w:t>
      </w:r>
      <w:r w:rsidRPr="0090251B">
        <w:rPr>
          <w:spacing w:val="-1"/>
        </w:rPr>
        <w:t xml:space="preserve"> </w:t>
      </w:r>
      <w:r w:rsidRPr="0090251B">
        <w:t>tra</w:t>
      </w:r>
      <w:r w:rsidRPr="0090251B">
        <w:rPr>
          <w:spacing w:val="-1"/>
        </w:rPr>
        <w:t xml:space="preserve"> </w:t>
      </w:r>
      <w:r w:rsidRPr="0090251B">
        <w:t>kích thước</w:t>
      </w:r>
      <w:r w:rsidRPr="0090251B">
        <w:rPr>
          <w:spacing w:val="-1"/>
        </w:rPr>
        <w:t xml:space="preserve"> </w:t>
      </w:r>
      <w:r w:rsidRPr="0090251B">
        <w:t>của</w:t>
      </w:r>
      <w:r w:rsidRPr="0090251B">
        <w:rPr>
          <w:spacing w:val="-1"/>
        </w:rPr>
        <w:t xml:space="preserve"> </w:t>
      </w:r>
      <w:r w:rsidRPr="0090251B">
        <w:t>bulông và đai ốc.</w:t>
      </w:r>
    </w:p>
    <w:p w14:paraId="2E4085A8" w14:textId="77777777" w:rsidR="00400810" w:rsidRPr="0090251B" w:rsidRDefault="00400810" w:rsidP="00400810">
      <w:pPr>
        <w:pStyle w:val="Bt0"/>
        <w:spacing w:before="20" w:after="20"/>
        <w:rPr>
          <w:spacing w:val="-67"/>
        </w:rPr>
      </w:pPr>
      <w:r w:rsidRPr="0090251B">
        <w:rPr>
          <w:lang w:val="en-US"/>
        </w:rPr>
        <w:t xml:space="preserve">c) </w:t>
      </w:r>
      <w:r w:rsidRPr="0090251B">
        <w:t>Vặn bằng tay đai ốc trên phần ren của bulông.</w:t>
      </w:r>
      <w:r w:rsidRPr="0090251B">
        <w:rPr>
          <w:spacing w:val="-67"/>
        </w:rPr>
        <w:t xml:space="preserve"> </w:t>
      </w:r>
    </w:p>
    <w:p w14:paraId="7C5457DE" w14:textId="77777777" w:rsidR="00400810" w:rsidRPr="0090251B" w:rsidRDefault="00400810" w:rsidP="00400810">
      <w:pPr>
        <w:pStyle w:val="Bt0"/>
        <w:rPr>
          <w:i/>
          <w:iCs/>
        </w:rPr>
      </w:pPr>
      <w:r w:rsidRPr="0090251B">
        <w:rPr>
          <w:b/>
          <w:bCs/>
          <w:i/>
          <w:iCs/>
          <w:u w:val="single"/>
        </w:rPr>
        <w:t>Ghi chú:</w:t>
      </w:r>
      <w:r w:rsidRPr="0090251B">
        <w:rPr>
          <w:i/>
          <w:iCs/>
        </w:rPr>
        <w:t xml:space="preserve"> 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4ABBD7AF" w14:textId="77777777" w:rsidR="00400810" w:rsidRPr="0090251B" w:rsidRDefault="00400810" w:rsidP="00400810">
      <w:pPr>
        <w:pStyle w:val="Bt0"/>
        <w:spacing w:before="20" w:after="20"/>
        <w:ind w:firstLine="0"/>
      </w:pPr>
      <w:r w:rsidRPr="0090251B">
        <w:lastRenderedPageBreak/>
        <w:t>Số lượng</w:t>
      </w:r>
      <w:r w:rsidRPr="0090251B">
        <w:rPr>
          <w:spacing w:val="1"/>
        </w:rPr>
        <w:t xml:space="preserve"> </w:t>
      </w:r>
      <w:r w:rsidRPr="0090251B">
        <w:t>mẫu</w:t>
      </w:r>
      <w:r w:rsidRPr="0090251B">
        <w:rPr>
          <w:spacing w:val="1"/>
        </w:rPr>
        <w:t xml:space="preserve"> </w:t>
      </w:r>
      <w:r w:rsidRPr="0090251B">
        <w:t>thử</w:t>
      </w:r>
      <w:r w:rsidRPr="0090251B">
        <w:rPr>
          <w:spacing w:val="-1"/>
        </w:rPr>
        <w:t xml:space="preserve"> </w:t>
      </w:r>
      <w:r w:rsidRPr="0090251B">
        <w:t>như</w:t>
      </w:r>
      <w:r w:rsidRPr="0090251B">
        <w:rPr>
          <w:spacing w:val="-1"/>
        </w:rPr>
        <w:t xml:space="preserve"> </w:t>
      </w:r>
      <w:r w:rsidRPr="0090251B">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820"/>
      </w:tblGrid>
      <w:tr w:rsidR="00400810" w:rsidRPr="0090251B" w14:paraId="4077988A" w14:textId="77777777" w:rsidTr="001D0B2C">
        <w:trPr>
          <w:trHeight w:val="20"/>
          <w:jc w:val="center"/>
        </w:trPr>
        <w:tc>
          <w:tcPr>
            <w:tcW w:w="4112" w:type="dxa"/>
          </w:tcPr>
          <w:p w14:paraId="234E2E1E" w14:textId="77777777" w:rsidR="00400810" w:rsidRPr="0090251B" w:rsidRDefault="00400810" w:rsidP="001D0B2C">
            <w:pPr>
              <w:pStyle w:val="Bt0"/>
              <w:spacing w:before="20" w:after="20"/>
              <w:ind w:firstLine="0"/>
              <w:jc w:val="center"/>
              <w:rPr>
                <w:b/>
                <w:bCs/>
              </w:rPr>
            </w:pPr>
            <w:r w:rsidRPr="0090251B">
              <w:rPr>
                <w:b/>
                <w:bCs/>
              </w:rPr>
              <w:t>Số lượng mẫu</w:t>
            </w:r>
            <w:r w:rsidRPr="0090251B">
              <w:rPr>
                <w:b/>
                <w:bCs/>
                <w:spacing w:val="-1"/>
              </w:rPr>
              <w:t xml:space="preserve"> </w:t>
            </w:r>
            <w:r w:rsidRPr="0090251B">
              <w:rPr>
                <w:b/>
                <w:bCs/>
              </w:rPr>
              <w:t>thử</w:t>
            </w:r>
            <w:r w:rsidRPr="0090251B">
              <w:rPr>
                <w:b/>
                <w:bCs/>
                <w:spacing w:val="-2"/>
              </w:rPr>
              <w:t xml:space="preserve"> </w:t>
            </w:r>
            <w:r w:rsidRPr="0090251B">
              <w:rPr>
                <w:b/>
                <w:bCs/>
              </w:rPr>
              <w:t>(p)</w:t>
            </w:r>
          </w:p>
        </w:tc>
        <w:tc>
          <w:tcPr>
            <w:tcW w:w="4820" w:type="dxa"/>
          </w:tcPr>
          <w:p w14:paraId="094BEAB3" w14:textId="77777777" w:rsidR="00400810" w:rsidRPr="0090251B" w:rsidRDefault="00400810" w:rsidP="001D0B2C">
            <w:pPr>
              <w:pStyle w:val="Bt0"/>
              <w:spacing w:before="20" w:after="20"/>
              <w:ind w:firstLine="0"/>
              <w:jc w:val="center"/>
              <w:rPr>
                <w:b/>
                <w:bCs/>
              </w:rPr>
            </w:pPr>
            <w:r w:rsidRPr="0090251B">
              <w:rPr>
                <w:b/>
                <w:bCs/>
              </w:rPr>
              <w:t>Số lượng của một</w:t>
            </w:r>
            <w:r w:rsidRPr="0090251B">
              <w:rPr>
                <w:b/>
                <w:bCs/>
                <w:spacing w:val="-1"/>
              </w:rPr>
              <w:t xml:space="preserve"> </w:t>
            </w:r>
            <w:r w:rsidRPr="0090251B">
              <w:rPr>
                <w:b/>
                <w:bCs/>
              </w:rPr>
              <w:t>lô</w:t>
            </w:r>
            <w:r w:rsidRPr="0090251B">
              <w:rPr>
                <w:b/>
                <w:bCs/>
                <w:spacing w:val="-3"/>
              </w:rPr>
              <w:t xml:space="preserve"> </w:t>
            </w:r>
            <w:r w:rsidRPr="0090251B">
              <w:rPr>
                <w:b/>
                <w:bCs/>
              </w:rPr>
              <w:t>(n)</w:t>
            </w:r>
          </w:p>
        </w:tc>
      </w:tr>
      <w:tr w:rsidR="00400810" w:rsidRPr="0090251B" w14:paraId="4B45B983" w14:textId="77777777" w:rsidTr="001D0B2C">
        <w:trPr>
          <w:trHeight w:val="20"/>
          <w:jc w:val="center"/>
        </w:trPr>
        <w:tc>
          <w:tcPr>
            <w:tcW w:w="4112" w:type="dxa"/>
          </w:tcPr>
          <w:p w14:paraId="4723B2DC" w14:textId="77777777" w:rsidR="00400810" w:rsidRPr="0090251B" w:rsidRDefault="00400810"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1</w:t>
            </w:r>
          </w:p>
        </w:tc>
        <w:tc>
          <w:tcPr>
            <w:tcW w:w="4820" w:type="dxa"/>
          </w:tcPr>
          <w:p w14:paraId="3F917BC3" w14:textId="77777777" w:rsidR="00400810" w:rsidRPr="0090251B" w:rsidRDefault="00400810" w:rsidP="001D0B2C">
            <w:pPr>
              <w:pStyle w:val="Bt0"/>
              <w:spacing w:before="20" w:after="20"/>
              <w:ind w:firstLine="0"/>
              <w:jc w:val="center"/>
            </w:pPr>
            <w:r w:rsidRPr="0090251B">
              <w:t>n &lt;</w:t>
            </w:r>
            <w:r w:rsidRPr="0090251B">
              <w:rPr>
                <w:spacing w:val="-1"/>
              </w:rPr>
              <w:t xml:space="preserve"> </w:t>
            </w:r>
            <w:r w:rsidRPr="0090251B">
              <w:t>200</w:t>
            </w:r>
          </w:p>
        </w:tc>
      </w:tr>
      <w:tr w:rsidR="00400810" w:rsidRPr="0090251B" w14:paraId="30C5CDE6" w14:textId="77777777" w:rsidTr="001D0B2C">
        <w:trPr>
          <w:trHeight w:val="20"/>
          <w:jc w:val="center"/>
        </w:trPr>
        <w:tc>
          <w:tcPr>
            <w:tcW w:w="4112" w:type="dxa"/>
          </w:tcPr>
          <w:p w14:paraId="4CEAAFFB" w14:textId="77777777" w:rsidR="00400810" w:rsidRPr="0090251B" w:rsidRDefault="00400810"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1</w:t>
            </w:r>
          </w:p>
        </w:tc>
        <w:tc>
          <w:tcPr>
            <w:tcW w:w="4820" w:type="dxa"/>
          </w:tcPr>
          <w:p w14:paraId="626DFE68" w14:textId="77777777" w:rsidR="00400810" w:rsidRPr="0090251B" w:rsidRDefault="00400810" w:rsidP="001D0B2C">
            <w:pPr>
              <w:pStyle w:val="Bt0"/>
              <w:spacing w:before="20" w:after="20"/>
              <w:ind w:firstLine="0"/>
              <w:jc w:val="center"/>
            </w:pPr>
            <w:r w:rsidRPr="0090251B">
              <w:t>200 ≤</w:t>
            </w:r>
            <w:r w:rsidRPr="0090251B">
              <w:rPr>
                <w:spacing w:val="-1"/>
              </w:rPr>
              <w:t xml:space="preserve"> </w:t>
            </w:r>
            <w:r w:rsidRPr="0090251B">
              <w:t>n</w:t>
            </w:r>
            <w:r w:rsidRPr="0090251B">
              <w:rPr>
                <w:spacing w:val="1"/>
              </w:rPr>
              <w:t xml:space="preserve"> </w:t>
            </w:r>
            <w:r w:rsidRPr="0090251B">
              <w:t>&lt; 500</w:t>
            </w:r>
          </w:p>
        </w:tc>
      </w:tr>
      <w:tr w:rsidR="00400810" w:rsidRPr="0090251B" w14:paraId="12908168" w14:textId="77777777" w:rsidTr="001D0B2C">
        <w:trPr>
          <w:trHeight w:val="20"/>
          <w:jc w:val="center"/>
        </w:trPr>
        <w:tc>
          <w:tcPr>
            <w:tcW w:w="4112" w:type="dxa"/>
          </w:tcPr>
          <w:p w14:paraId="2F78BC89" w14:textId="77777777" w:rsidR="00400810" w:rsidRPr="0090251B" w:rsidRDefault="00400810"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2</w:t>
            </w:r>
          </w:p>
        </w:tc>
        <w:tc>
          <w:tcPr>
            <w:tcW w:w="4820" w:type="dxa"/>
          </w:tcPr>
          <w:p w14:paraId="45E58E4A" w14:textId="77777777" w:rsidR="00400810" w:rsidRPr="0090251B" w:rsidRDefault="00400810" w:rsidP="001D0B2C">
            <w:pPr>
              <w:pStyle w:val="Bt0"/>
              <w:spacing w:before="20" w:after="20"/>
              <w:ind w:firstLine="0"/>
              <w:jc w:val="center"/>
            </w:pPr>
            <w:r w:rsidRPr="0090251B">
              <w:t>500 ≤</w:t>
            </w:r>
            <w:r w:rsidRPr="0090251B">
              <w:rPr>
                <w:spacing w:val="-1"/>
              </w:rPr>
              <w:t xml:space="preserve"> </w:t>
            </w:r>
            <w:r w:rsidRPr="0090251B">
              <w:t>n</w:t>
            </w:r>
            <w:r w:rsidRPr="0090251B">
              <w:rPr>
                <w:spacing w:val="1"/>
              </w:rPr>
              <w:t xml:space="preserve"> </w:t>
            </w:r>
            <w:r w:rsidRPr="0090251B">
              <w:t>&lt; 1000</w:t>
            </w:r>
          </w:p>
        </w:tc>
      </w:tr>
      <w:tr w:rsidR="00400810" w:rsidRPr="0090251B" w14:paraId="689126D1" w14:textId="77777777" w:rsidTr="001D0B2C">
        <w:trPr>
          <w:trHeight w:val="20"/>
          <w:jc w:val="center"/>
        </w:trPr>
        <w:tc>
          <w:tcPr>
            <w:tcW w:w="4112" w:type="dxa"/>
          </w:tcPr>
          <w:p w14:paraId="4CC12210" w14:textId="77777777" w:rsidR="00400810" w:rsidRPr="0090251B" w:rsidRDefault="00400810" w:rsidP="001D0B2C">
            <w:pPr>
              <w:pStyle w:val="Bt0"/>
              <w:spacing w:before="20" w:after="20"/>
              <w:ind w:firstLine="0"/>
              <w:jc w:val="center"/>
            </w:pPr>
            <w:r w:rsidRPr="0090251B">
              <w:t>p =</w:t>
            </w:r>
            <w:r w:rsidRPr="0090251B">
              <w:rPr>
                <w:spacing w:val="-1"/>
              </w:rPr>
              <w:t xml:space="preserve"> </w:t>
            </w:r>
            <w:r w:rsidRPr="0090251B">
              <w:t>2</w:t>
            </w:r>
            <w:r w:rsidRPr="0090251B">
              <w:rPr>
                <w:spacing w:val="1"/>
              </w:rPr>
              <w:t xml:space="preserve"> </w:t>
            </w:r>
            <w:r w:rsidRPr="0090251B">
              <w:t>+ n/1000</w:t>
            </w:r>
          </w:p>
        </w:tc>
        <w:tc>
          <w:tcPr>
            <w:tcW w:w="4820" w:type="dxa"/>
          </w:tcPr>
          <w:p w14:paraId="28448AE4" w14:textId="77777777" w:rsidR="00400810" w:rsidRPr="0090251B" w:rsidRDefault="00400810" w:rsidP="001D0B2C">
            <w:pPr>
              <w:pStyle w:val="Bt0"/>
              <w:spacing w:before="20" w:after="20"/>
              <w:ind w:firstLine="0"/>
              <w:jc w:val="center"/>
            </w:pPr>
            <w:r w:rsidRPr="0090251B">
              <w:t>1000 ≤</w:t>
            </w:r>
            <w:r w:rsidRPr="0090251B">
              <w:rPr>
                <w:lang w:val="en-US"/>
              </w:rPr>
              <w:t xml:space="preserve"> </w:t>
            </w:r>
            <w:r w:rsidRPr="0090251B">
              <w:rPr>
                <w:spacing w:val="-1"/>
              </w:rPr>
              <w:t xml:space="preserve"> </w:t>
            </w:r>
            <w:r w:rsidRPr="0090251B">
              <w:t>n ≤</w:t>
            </w:r>
            <w:r w:rsidRPr="0090251B">
              <w:rPr>
                <w:spacing w:val="-1"/>
              </w:rPr>
              <w:t xml:space="preserve"> </w:t>
            </w:r>
            <w:r w:rsidRPr="0090251B">
              <w:t>5000</w:t>
            </w:r>
          </w:p>
        </w:tc>
      </w:tr>
      <w:tr w:rsidR="00400810" w:rsidRPr="0090251B" w14:paraId="30C23559" w14:textId="77777777" w:rsidTr="001D0B2C">
        <w:trPr>
          <w:trHeight w:val="20"/>
          <w:jc w:val="center"/>
        </w:trPr>
        <w:tc>
          <w:tcPr>
            <w:tcW w:w="4112" w:type="dxa"/>
          </w:tcPr>
          <w:p w14:paraId="238AFF89" w14:textId="77777777" w:rsidR="00400810" w:rsidRPr="0090251B" w:rsidRDefault="00400810" w:rsidP="001D0B2C">
            <w:pPr>
              <w:pStyle w:val="Bt0"/>
              <w:spacing w:before="20" w:after="20"/>
              <w:ind w:firstLine="0"/>
              <w:jc w:val="center"/>
            </w:pPr>
            <w:r w:rsidRPr="0090251B">
              <w:t>p =</w:t>
            </w:r>
            <w:r w:rsidRPr="0090251B">
              <w:rPr>
                <w:spacing w:val="-1"/>
              </w:rPr>
              <w:t xml:space="preserve"> </w:t>
            </w:r>
            <w:r w:rsidRPr="0090251B">
              <w:t>7 +</w:t>
            </w:r>
            <w:r w:rsidRPr="0090251B">
              <w:rPr>
                <w:spacing w:val="-3"/>
              </w:rPr>
              <w:t xml:space="preserve"> </w:t>
            </w:r>
            <w:r w:rsidRPr="0090251B">
              <w:t>0,5n/1000</w:t>
            </w:r>
          </w:p>
        </w:tc>
        <w:tc>
          <w:tcPr>
            <w:tcW w:w="4820" w:type="dxa"/>
          </w:tcPr>
          <w:p w14:paraId="2679FBEB" w14:textId="77777777" w:rsidR="00400810" w:rsidRPr="0090251B" w:rsidRDefault="00400810" w:rsidP="001D0B2C">
            <w:pPr>
              <w:pStyle w:val="Bt0"/>
              <w:spacing w:before="20" w:after="20"/>
              <w:ind w:firstLine="0"/>
              <w:jc w:val="center"/>
            </w:pPr>
            <w:r w:rsidRPr="0090251B">
              <w:t>n &gt;</w:t>
            </w:r>
            <w:r w:rsidRPr="0090251B">
              <w:rPr>
                <w:spacing w:val="-1"/>
              </w:rPr>
              <w:t xml:space="preserve"> </w:t>
            </w:r>
            <w:r w:rsidRPr="0090251B">
              <w:t>5000</w:t>
            </w:r>
          </w:p>
        </w:tc>
      </w:tr>
    </w:tbl>
    <w:p w14:paraId="25855C0B" w14:textId="77777777" w:rsidR="00400810" w:rsidRPr="0090251B" w:rsidRDefault="00400810" w:rsidP="00400810">
      <w:pPr>
        <w:pStyle w:val="Bt0"/>
        <w:spacing w:before="20" w:after="20"/>
      </w:pPr>
      <w:r w:rsidRPr="0090251B">
        <w:t>Tất cả</w:t>
      </w:r>
      <w:r w:rsidRPr="0090251B">
        <w:rPr>
          <w:spacing w:val="-2"/>
        </w:rPr>
        <w:t xml:space="preserve"> </w:t>
      </w:r>
      <w:r w:rsidRPr="0090251B">
        <w:t>các</w:t>
      </w:r>
      <w:r w:rsidRPr="0090251B">
        <w:rPr>
          <w:spacing w:val="-1"/>
        </w:rPr>
        <w:t xml:space="preserve"> </w:t>
      </w:r>
      <w:r w:rsidRPr="0090251B">
        <w:t>chi</w:t>
      </w:r>
      <w:r w:rsidRPr="0090251B">
        <w:rPr>
          <w:spacing w:val="1"/>
        </w:rPr>
        <w:t xml:space="preserve"> </w:t>
      </w:r>
      <w:r w:rsidRPr="0090251B">
        <w:t>phí</w:t>
      </w:r>
      <w:r w:rsidRPr="0090251B">
        <w:rPr>
          <w:spacing w:val="-3"/>
        </w:rPr>
        <w:t xml:space="preserve"> </w:t>
      </w:r>
      <w:r w:rsidRPr="0090251B">
        <w:t>kiểm</w:t>
      </w:r>
      <w:r w:rsidRPr="0090251B">
        <w:rPr>
          <w:spacing w:val="-1"/>
        </w:rPr>
        <w:t xml:space="preserve"> </w:t>
      </w:r>
      <w:r w:rsidRPr="0090251B">
        <w:t>tra</w:t>
      </w:r>
      <w:r w:rsidRPr="0090251B">
        <w:rPr>
          <w:spacing w:val="-2"/>
        </w:rPr>
        <w:t xml:space="preserve"> </w:t>
      </w:r>
      <w:r w:rsidRPr="0090251B">
        <w:t>và</w:t>
      </w:r>
      <w:r w:rsidRPr="0090251B">
        <w:rPr>
          <w:spacing w:val="-1"/>
        </w:rPr>
        <w:t xml:space="preserve"> </w:t>
      </w:r>
      <w:r w:rsidRPr="0090251B">
        <w:t>thử</w:t>
      </w:r>
      <w:r w:rsidRPr="0090251B">
        <w:rPr>
          <w:spacing w:val="-2"/>
        </w:rPr>
        <w:t xml:space="preserve"> </w:t>
      </w:r>
      <w:r w:rsidRPr="0090251B">
        <w:t>nghiệm</w:t>
      </w:r>
      <w:r w:rsidRPr="0090251B">
        <w:rPr>
          <w:spacing w:val="-3"/>
        </w:rPr>
        <w:t xml:space="preserve"> </w:t>
      </w:r>
      <w:r w:rsidRPr="0090251B">
        <w:t>bao gồm</w:t>
      </w:r>
      <w:r w:rsidRPr="0090251B">
        <w:rPr>
          <w:spacing w:val="-1"/>
        </w:rPr>
        <w:t xml:space="preserve"> </w:t>
      </w:r>
      <w:r w:rsidRPr="0090251B">
        <w:t>trong giá chào.</w:t>
      </w:r>
    </w:p>
    <w:p w14:paraId="0828DB21" w14:textId="77777777" w:rsidR="00400810" w:rsidRPr="0090251B" w:rsidRDefault="00400810" w:rsidP="00400810">
      <w:pPr>
        <w:pStyle w:val="Bt0"/>
        <w:spacing w:before="20" w:after="20"/>
        <w:rPr>
          <w:lang w:val="en-US"/>
        </w:rPr>
      </w:pPr>
      <w:r w:rsidRPr="0090251B">
        <w:t>Số lượng Bulong dùng cho thử nghiệm nghiệm thu không bao gồm trong số</w:t>
      </w:r>
      <w:r w:rsidRPr="0090251B">
        <w:rPr>
          <w:spacing w:val="1"/>
        </w:rPr>
        <w:t xml:space="preserve"> </w:t>
      </w:r>
      <w:r w:rsidRPr="0090251B">
        <w:t>lượng Bulong được cung cấp trong bảng phạm vi cung cấp của hồ sơ mời thầu/hợ</w:t>
      </w:r>
      <w:r w:rsidRPr="0090251B">
        <w:rPr>
          <w:lang w:val="en-US"/>
        </w:rPr>
        <w:t xml:space="preserve">p </w:t>
      </w:r>
      <w:r w:rsidRPr="0090251B">
        <w:t>đồng</w:t>
      </w:r>
      <w:r w:rsidRPr="0090251B">
        <w:rPr>
          <w:lang w:val="en-US"/>
        </w:rPr>
        <w:t>.</w:t>
      </w:r>
    </w:p>
    <w:p w14:paraId="226B3F41" w14:textId="77777777" w:rsidR="00400810" w:rsidRPr="0090251B" w:rsidRDefault="00400810" w:rsidP="00400810">
      <w:pPr>
        <w:pStyle w:val="Bt0"/>
        <w:spacing w:before="20" w:after="20"/>
      </w:pPr>
      <w:r w:rsidRPr="0090251B">
        <w:t>Nếu có hai hoặc hơn hai mẫu thử nào đó không đạt yêu cầu coi như lô hàng</w:t>
      </w:r>
      <w:r w:rsidRPr="0090251B">
        <w:rPr>
          <w:spacing w:val="1"/>
        </w:rPr>
        <w:t xml:space="preserve"> </w:t>
      </w:r>
      <w:r w:rsidRPr="0090251B">
        <w:t>không đạt yêu cầu thử nghiệm nghiệm thu và bên mua sẽ có quyền từ chối không</w:t>
      </w:r>
      <w:r w:rsidRPr="0090251B">
        <w:rPr>
          <w:spacing w:val="1"/>
        </w:rPr>
        <w:t xml:space="preserve"> </w:t>
      </w:r>
      <w:r w:rsidRPr="0090251B">
        <w:t>nhận</w:t>
      </w:r>
      <w:r w:rsidRPr="0090251B">
        <w:rPr>
          <w:spacing w:val="-3"/>
        </w:rPr>
        <w:t xml:space="preserve"> </w:t>
      </w:r>
      <w:r w:rsidRPr="0090251B">
        <w:t>hàng</w:t>
      </w:r>
      <w:r w:rsidRPr="0090251B">
        <w:rPr>
          <w:spacing w:val="1"/>
        </w:rPr>
        <w:t xml:space="preserve"> </w:t>
      </w:r>
      <w:r w:rsidRPr="0090251B">
        <w:t>mà không</w:t>
      </w:r>
      <w:r w:rsidRPr="0090251B">
        <w:rPr>
          <w:spacing w:val="3"/>
        </w:rPr>
        <w:t xml:space="preserve"> </w:t>
      </w:r>
      <w:r w:rsidRPr="0090251B">
        <w:t>chịu bất</w:t>
      </w:r>
      <w:r w:rsidRPr="0090251B">
        <w:rPr>
          <w:spacing w:val="-2"/>
        </w:rPr>
        <w:t xml:space="preserve"> </w:t>
      </w:r>
      <w:r w:rsidRPr="0090251B">
        <w:t>kỳ</w:t>
      </w:r>
      <w:r w:rsidRPr="0090251B">
        <w:rPr>
          <w:spacing w:val="1"/>
        </w:rPr>
        <w:t xml:space="preserve"> </w:t>
      </w:r>
      <w:r w:rsidRPr="0090251B">
        <w:t>một</w:t>
      </w:r>
      <w:r w:rsidRPr="0090251B">
        <w:rPr>
          <w:spacing w:val="1"/>
        </w:rPr>
        <w:t xml:space="preserve"> </w:t>
      </w:r>
      <w:r w:rsidRPr="0090251B">
        <w:t>phí tổn</w:t>
      </w:r>
      <w:r w:rsidRPr="0090251B">
        <w:rPr>
          <w:spacing w:val="-3"/>
        </w:rPr>
        <w:t xml:space="preserve"> </w:t>
      </w:r>
      <w:r w:rsidRPr="0090251B">
        <w:t>nào.</w:t>
      </w:r>
    </w:p>
    <w:p w14:paraId="07667848" w14:textId="77777777" w:rsidR="00400810" w:rsidRPr="0090251B" w:rsidRDefault="00400810" w:rsidP="00400810">
      <w:pPr>
        <w:pStyle w:val="Bt0"/>
        <w:spacing w:before="20" w:after="20"/>
      </w:pPr>
      <w:r w:rsidRPr="0090251B">
        <w:t>Nếu chỉ một mẫu thử không đạt yêu cầu, thì việc lấy mẫu thử nghiệm lại sẽ</w:t>
      </w:r>
      <w:r w:rsidRPr="0090251B">
        <w:rPr>
          <w:spacing w:val="1"/>
        </w:rPr>
        <w:t xml:space="preserve"> </w:t>
      </w:r>
      <w:r w:rsidRPr="0090251B">
        <w:t>được</w:t>
      </w:r>
      <w:r w:rsidRPr="0090251B">
        <w:rPr>
          <w:spacing w:val="-2"/>
        </w:rPr>
        <w:t xml:space="preserve"> </w:t>
      </w:r>
      <w:r w:rsidRPr="0090251B">
        <w:t>thực</w:t>
      </w:r>
      <w:r w:rsidRPr="0090251B">
        <w:rPr>
          <w:spacing w:val="-1"/>
        </w:rPr>
        <w:t xml:space="preserve"> </w:t>
      </w:r>
      <w:r w:rsidRPr="0090251B">
        <w:t>hiện lại</w:t>
      </w:r>
      <w:r w:rsidRPr="0090251B">
        <w:rPr>
          <w:spacing w:val="-3"/>
        </w:rPr>
        <w:t xml:space="preserve"> </w:t>
      </w:r>
      <w:r w:rsidRPr="0090251B">
        <w:t>trên các</w:t>
      </w:r>
      <w:r w:rsidRPr="0090251B">
        <w:rPr>
          <w:spacing w:val="-1"/>
        </w:rPr>
        <w:t xml:space="preserve"> </w:t>
      </w:r>
      <w:r w:rsidRPr="0090251B">
        <w:t>mẫu mới với</w:t>
      </w:r>
      <w:r w:rsidRPr="0090251B">
        <w:rPr>
          <w:spacing w:val="-3"/>
        </w:rPr>
        <w:t xml:space="preserve"> </w:t>
      </w:r>
      <w:r w:rsidRPr="0090251B">
        <w:t>số</w:t>
      </w:r>
      <w:r w:rsidRPr="0090251B">
        <w:rPr>
          <w:spacing w:val="-2"/>
        </w:rPr>
        <w:t xml:space="preserve"> </w:t>
      </w:r>
      <w:r w:rsidRPr="0090251B">
        <w:t>lượng gấp</w:t>
      </w:r>
      <w:r w:rsidRPr="0090251B">
        <w:rPr>
          <w:spacing w:val="-3"/>
        </w:rPr>
        <w:t xml:space="preserve"> </w:t>
      </w:r>
      <w:r w:rsidRPr="0090251B">
        <w:t>đôi số lượng lần lấy</w:t>
      </w:r>
      <w:r w:rsidRPr="0090251B">
        <w:rPr>
          <w:spacing w:val="-1"/>
        </w:rPr>
        <w:t xml:space="preserve"> </w:t>
      </w:r>
      <w:r w:rsidRPr="0090251B">
        <w:t>đầu</w:t>
      </w:r>
      <w:r w:rsidRPr="0090251B">
        <w:rPr>
          <w:spacing w:val="-3"/>
        </w:rPr>
        <w:t xml:space="preserve"> </w:t>
      </w:r>
      <w:r w:rsidRPr="0090251B">
        <w:t>tiên.</w:t>
      </w:r>
    </w:p>
    <w:p w14:paraId="01212991" w14:textId="77777777" w:rsidR="00400810" w:rsidRPr="0090251B" w:rsidRDefault="00400810" w:rsidP="00400810">
      <w:pPr>
        <w:pStyle w:val="Bt0"/>
        <w:spacing w:before="20" w:after="20"/>
      </w:pPr>
      <w:r w:rsidRPr="0090251B">
        <w:t>Nếu có một hoặc hơn một mẫu thử nào đó không đạt yêu cầu sau lần thử</w:t>
      </w:r>
      <w:r w:rsidRPr="0090251B">
        <w:rPr>
          <w:spacing w:val="1"/>
        </w:rPr>
        <w:t xml:space="preserve"> </w:t>
      </w:r>
      <w:r w:rsidRPr="0090251B">
        <w:t>nghiệm</w:t>
      </w:r>
      <w:r w:rsidRPr="0090251B">
        <w:rPr>
          <w:spacing w:val="-1"/>
        </w:rPr>
        <w:t xml:space="preserve"> </w:t>
      </w:r>
      <w:r w:rsidRPr="0090251B">
        <w:t>lại</w:t>
      </w:r>
      <w:r w:rsidRPr="0090251B">
        <w:rPr>
          <w:spacing w:val="-3"/>
        </w:rPr>
        <w:t xml:space="preserve"> </w:t>
      </w:r>
      <w:r w:rsidRPr="0090251B">
        <w:t>thì</w:t>
      </w:r>
      <w:r w:rsidRPr="0090251B">
        <w:rPr>
          <w:spacing w:val="1"/>
        </w:rPr>
        <w:t xml:space="preserve"> </w:t>
      </w:r>
      <w:r w:rsidRPr="0090251B">
        <w:t>coi</w:t>
      </w:r>
      <w:r w:rsidRPr="0090251B">
        <w:rPr>
          <w:spacing w:val="-3"/>
        </w:rPr>
        <w:t xml:space="preserve"> </w:t>
      </w:r>
      <w:r w:rsidRPr="0090251B">
        <w:t>như</w:t>
      </w:r>
      <w:r w:rsidRPr="0090251B">
        <w:rPr>
          <w:spacing w:val="-2"/>
        </w:rPr>
        <w:t xml:space="preserve"> </w:t>
      </w:r>
      <w:r w:rsidRPr="0090251B">
        <w:t>lô</w:t>
      </w:r>
      <w:r w:rsidRPr="0090251B">
        <w:rPr>
          <w:spacing w:val="1"/>
        </w:rPr>
        <w:t xml:space="preserve"> </w:t>
      </w:r>
      <w:r w:rsidRPr="0090251B">
        <w:t>hàng không đáp</w:t>
      </w:r>
      <w:r w:rsidRPr="0090251B">
        <w:rPr>
          <w:spacing w:val="-2"/>
        </w:rPr>
        <w:t xml:space="preserve"> </w:t>
      </w:r>
      <w:r w:rsidRPr="0090251B">
        <w:t>ứng yêu</w:t>
      </w:r>
      <w:r w:rsidRPr="0090251B">
        <w:rPr>
          <w:spacing w:val="-2"/>
        </w:rPr>
        <w:t xml:space="preserve"> </w:t>
      </w:r>
      <w:r w:rsidRPr="0090251B">
        <w:t>cầu</w:t>
      </w:r>
      <w:r w:rsidRPr="0090251B">
        <w:rPr>
          <w:spacing w:val="-3"/>
        </w:rPr>
        <w:t xml:space="preserve"> </w:t>
      </w:r>
      <w:r w:rsidRPr="0090251B">
        <w:t>kỹ thuật</w:t>
      </w:r>
      <w:r w:rsidRPr="0090251B">
        <w:rPr>
          <w:spacing w:val="-2"/>
        </w:rPr>
        <w:t xml:space="preserve"> </w:t>
      </w:r>
      <w:r w:rsidRPr="0090251B">
        <w:t>của hợp</w:t>
      </w:r>
      <w:r w:rsidRPr="0090251B">
        <w:rPr>
          <w:spacing w:val="1"/>
        </w:rPr>
        <w:t xml:space="preserve"> </w:t>
      </w:r>
      <w:r w:rsidRPr="0090251B">
        <w:t>đồng.</w:t>
      </w:r>
    </w:p>
    <w:p w14:paraId="7044571F" w14:textId="77777777" w:rsidR="00400810" w:rsidRPr="0090251B" w:rsidRDefault="00400810" w:rsidP="00400810">
      <w:pPr>
        <w:pStyle w:val="Bt0"/>
        <w:spacing w:before="20" w:after="20"/>
        <w:rPr>
          <w:i/>
        </w:rPr>
      </w:pPr>
      <w:r w:rsidRPr="0090251B">
        <w:rPr>
          <w:i/>
          <w:u w:val="thick"/>
        </w:rPr>
        <w:t>Ghi</w:t>
      </w:r>
      <w:r w:rsidRPr="0090251B">
        <w:rPr>
          <w:i/>
          <w:spacing w:val="25"/>
          <w:u w:val="thick"/>
        </w:rPr>
        <w:t xml:space="preserve"> </w:t>
      </w:r>
      <w:r w:rsidRPr="0090251B">
        <w:rPr>
          <w:i/>
          <w:u w:val="thick"/>
        </w:rPr>
        <w:t>chú:</w:t>
      </w:r>
      <w:r w:rsidRPr="0090251B">
        <w:rPr>
          <w:i/>
          <w:spacing w:val="26"/>
        </w:rPr>
        <w:t xml:space="preserve"> </w:t>
      </w:r>
      <w:r w:rsidRPr="0090251B">
        <w:rPr>
          <w:i/>
        </w:rPr>
        <w:t>Nhằm</w:t>
      </w:r>
      <w:r w:rsidRPr="0090251B">
        <w:rPr>
          <w:i/>
          <w:spacing w:val="26"/>
        </w:rPr>
        <w:t xml:space="preserve"> </w:t>
      </w:r>
      <w:r w:rsidRPr="0090251B">
        <w:rPr>
          <w:i/>
        </w:rPr>
        <w:t>kiểm</w:t>
      </w:r>
      <w:r w:rsidRPr="0090251B">
        <w:rPr>
          <w:i/>
          <w:spacing w:val="26"/>
        </w:rPr>
        <w:t xml:space="preserve"> </w:t>
      </w:r>
      <w:r w:rsidRPr="0090251B">
        <w:rPr>
          <w:i/>
        </w:rPr>
        <w:t>soát</w:t>
      </w:r>
      <w:r w:rsidRPr="0090251B">
        <w:rPr>
          <w:i/>
          <w:spacing w:val="26"/>
        </w:rPr>
        <w:t xml:space="preserve"> </w:t>
      </w:r>
      <w:r w:rsidRPr="0090251B">
        <w:rPr>
          <w:i/>
        </w:rPr>
        <w:t>được</w:t>
      </w:r>
      <w:r w:rsidRPr="0090251B">
        <w:rPr>
          <w:i/>
          <w:spacing w:val="25"/>
        </w:rPr>
        <w:t xml:space="preserve"> </w:t>
      </w:r>
      <w:r w:rsidRPr="0090251B">
        <w:rPr>
          <w:i/>
        </w:rPr>
        <w:t>chất</w:t>
      </w:r>
      <w:r w:rsidRPr="0090251B">
        <w:rPr>
          <w:i/>
          <w:spacing w:val="29"/>
        </w:rPr>
        <w:t xml:space="preserve"> </w:t>
      </w:r>
      <w:r w:rsidRPr="0090251B">
        <w:rPr>
          <w:i/>
        </w:rPr>
        <w:t>lượng</w:t>
      </w:r>
      <w:r w:rsidRPr="0090251B">
        <w:rPr>
          <w:i/>
          <w:spacing w:val="26"/>
        </w:rPr>
        <w:t xml:space="preserve"> </w:t>
      </w:r>
      <w:r w:rsidRPr="0090251B">
        <w:rPr>
          <w:i/>
        </w:rPr>
        <w:t>công</w:t>
      </w:r>
      <w:r w:rsidRPr="0090251B">
        <w:rPr>
          <w:i/>
          <w:spacing w:val="26"/>
        </w:rPr>
        <w:t xml:space="preserve"> </w:t>
      </w:r>
      <w:r w:rsidRPr="0090251B">
        <w:rPr>
          <w:i/>
        </w:rPr>
        <w:t>tác</w:t>
      </w:r>
      <w:r w:rsidRPr="0090251B">
        <w:rPr>
          <w:i/>
          <w:spacing w:val="25"/>
        </w:rPr>
        <w:t xml:space="preserve"> </w:t>
      </w:r>
      <w:r w:rsidRPr="0090251B">
        <w:rPr>
          <w:i/>
        </w:rPr>
        <w:t>thí</w:t>
      </w:r>
      <w:r w:rsidRPr="0090251B">
        <w:rPr>
          <w:i/>
          <w:spacing w:val="26"/>
        </w:rPr>
        <w:t xml:space="preserve"> </w:t>
      </w:r>
      <w:r w:rsidRPr="0090251B">
        <w:rPr>
          <w:i/>
        </w:rPr>
        <w:t>nghiệm</w:t>
      </w:r>
      <w:r w:rsidRPr="0090251B">
        <w:rPr>
          <w:i/>
          <w:spacing w:val="26"/>
        </w:rPr>
        <w:t xml:space="preserve"> </w:t>
      </w:r>
      <w:r w:rsidRPr="0090251B">
        <w:rPr>
          <w:i/>
        </w:rPr>
        <w:t>và</w:t>
      </w:r>
      <w:r w:rsidRPr="0090251B">
        <w:rPr>
          <w:i/>
          <w:spacing w:val="27"/>
        </w:rPr>
        <w:t xml:space="preserve"> </w:t>
      </w:r>
      <w:r w:rsidRPr="0090251B">
        <w:rPr>
          <w:i/>
        </w:rPr>
        <w:t>tiết</w:t>
      </w:r>
      <w:r w:rsidRPr="0090251B">
        <w:rPr>
          <w:i/>
          <w:spacing w:val="26"/>
        </w:rPr>
        <w:t xml:space="preserve"> </w:t>
      </w:r>
      <w:r w:rsidRPr="0090251B">
        <w:rPr>
          <w:i/>
        </w:rPr>
        <w:t>giảm</w:t>
      </w:r>
      <w:r w:rsidRPr="0090251B">
        <w:rPr>
          <w:i/>
          <w:spacing w:val="31"/>
        </w:rPr>
        <w:t xml:space="preserve"> </w:t>
      </w:r>
      <w:r w:rsidRPr="0090251B">
        <w:rPr>
          <w:i/>
        </w:rPr>
        <w:t>chi</w:t>
      </w:r>
      <w:r w:rsidRPr="0090251B">
        <w:rPr>
          <w:i/>
          <w:spacing w:val="-68"/>
        </w:rPr>
        <w:t xml:space="preserve"> </w:t>
      </w:r>
      <w:r w:rsidRPr="0090251B">
        <w:rPr>
          <w:i/>
        </w:rPr>
        <w:t>phí, trên cơ sở năng lực tự có, Bên Mua có quyền tự thực hiện toàn bộ hoặc một</w:t>
      </w:r>
      <w:r w:rsidRPr="0090251B">
        <w:rPr>
          <w:i/>
          <w:spacing w:val="1"/>
        </w:rPr>
        <w:t xml:space="preserve"> </w:t>
      </w:r>
      <w:r w:rsidRPr="0090251B">
        <w:rPr>
          <w:i/>
        </w:rPr>
        <w:t>phần các hạng mục thử nghiệm nghiệm thu nêu trên dưới sự chứng kiến của Bên</w:t>
      </w:r>
      <w:r w:rsidRPr="0090251B">
        <w:rPr>
          <w:i/>
          <w:spacing w:val="1"/>
        </w:rPr>
        <w:t xml:space="preserve"> </w:t>
      </w:r>
      <w:r w:rsidRPr="0090251B">
        <w:rPr>
          <w:i/>
        </w:rPr>
        <w:t>bán. Các hạng mục thử nghiệm Bên mua tự thực hiện phải được nêu rõ trong hồ s</w:t>
      </w:r>
      <w:r w:rsidRPr="0090251B">
        <w:rPr>
          <w:i/>
          <w:lang w:val="en-US"/>
        </w:rPr>
        <w:t xml:space="preserve">ơ </w:t>
      </w:r>
      <w:r w:rsidRPr="0090251B">
        <w:rPr>
          <w:i/>
          <w:spacing w:val="-67"/>
        </w:rPr>
        <w:t xml:space="preserve"> </w:t>
      </w:r>
      <w:r w:rsidRPr="0090251B">
        <w:rPr>
          <w:i/>
        </w:rPr>
        <w:t>mời thầu</w:t>
      </w:r>
      <w:r w:rsidRPr="0090251B">
        <w:rPr>
          <w:i/>
          <w:spacing w:val="1"/>
        </w:rPr>
        <w:t xml:space="preserve"> </w:t>
      </w:r>
      <w:r w:rsidRPr="0090251B">
        <w:rPr>
          <w:i/>
        </w:rPr>
        <w:t>(phần</w:t>
      </w:r>
      <w:r w:rsidRPr="0090251B">
        <w:rPr>
          <w:i/>
          <w:spacing w:val="1"/>
        </w:rPr>
        <w:t xml:space="preserve"> </w:t>
      </w:r>
      <w:r w:rsidRPr="0090251B">
        <w:rPr>
          <w:i/>
        </w:rPr>
        <w:t>thương</w:t>
      </w:r>
      <w:r w:rsidRPr="0090251B">
        <w:rPr>
          <w:i/>
          <w:spacing w:val="1"/>
        </w:rPr>
        <w:t xml:space="preserve"> </w:t>
      </w:r>
      <w:r w:rsidRPr="0090251B">
        <w:rPr>
          <w:i/>
        </w:rPr>
        <w:t>mại)</w:t>
      </w:r>
      <w:r w:rsidRPr="0090251B">
        <w:rPr>
          <w:i/>
          <w:spacing w:val="-1"/>
        </w:rPr>
        <w:t xml:space="preserve"> </w:t>
      </w:r>
      <w:r w:rsidRPr="0090251B">
        <w:rPr>
          <w:i/>
        </w:rPr>
        <w:t>và</w:t>
      </w:r>
      <w:r w:rsidRPr="0090251B">
        <w:rPr>
          <w:i/>
          <w:spacing w:val="-2"/>
        </w:rPr>
        <w:t xml:space="preserve"> </w:t>
      </w:r>
      <w:r w:rsidRPr="0090251B">
        <w:rPr>
          <w:i/>
        </w:rPr>
        <w:t>trong</w:t>
      </w:r>
      <w:r w:rsidRPr="0090251B">
        <w:rPr>
          <w:i/>
          <w:spacing w:val="-2"/>
        </w:rPr>
        <w:t xml:space="preserve"> </w:t>
      </w:r>
      <w:r w:rsidRPr="0090251B">
        <w:rPr>
          <w:i/>
        </w:rPr>
        <w:t>hợp</w:t>
      </w:r>
      <w:r w:rsidRPr="0090251B">
        <w:rPr>
          <w:i/>
          <w:spacing w:val="-3"/>
        </w:rPr>
        <w:t xml:space="preserve"> </w:t>
      </w:r>
      <w:r w:rsidRPr="0090251B">
        <w:rPr>
          <w:i/>
        </w:rPr>
        <w:t>đồng.</w:t>
      </w:r>
    </w:p>
    <w:p w14:paraId="08CF29FE" w14:textId="77777777" w:rsidR="00400810" w:rsidRPr="0090251B" w:rsidRDefault="00400810" w:rsidP="00400810">
      <w:pPr>
        <w:pStyle w:val="Ilama"/>
        <w:spacing w:before="20" w:after="20"/>
      </w:pPr>
      <w:r w:rsidRPr="0090251B">
        <w:t>V. Bảng yêu cầu về đặc tính kỹ thuật:</w:t>
      </w:r>
    </w:p>
    <w:p w14:paraId="0E8A9951" w14:textId="77777777" w:rsidR="00400810" w:rsidRPr="0090251B" w:rsidRDefault="00400810" w:rsidP="00400810">
      <w:pPr>
        <w:pStyle w:val="Bt0"/>
        <w:spacing w:before="20" w:after="20"/>
        <w:rPr>
          <w:i/>
        </w:rPr>
      </w:pPr>
    </w:p>
    <w:p w14:paraId="1A1E74F0" w14:textId="77777777" w:rsidR="00400810" w:rsidRPr="0090251B" w:rsidRDefault="00400810" w:rsidP="00400810">
      <w:pPr>
        <w:pStyle w:val="Bt0"/>
        <w:spacing w:before="20" w:after="20"/>
        <w:rPr>
          <w:i/>
        </w:rPr>
      </w:pPr>
    </w:p>
    <w:p w14:paraId="4157A201" w14:textId="77777777" w:rsidR="00400810" w:rsidRPr="0090251B" w:rsidRDefault="00400810" w:rsidP="00400810">
      <w:pPr>
        <w:pStyle w:val="Bt0"/>
        <w:spacing w:before="20" w:after="2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5089"/>
        <w:gridCol w:w="1711"/>
        <w:gridCol w:w="4887"/>
        <w:gridCol w:w="1932"/>
      </w:tblGrid>
      <w:tr w:rsidR="00400810" w:rsidRPr="0090251B" w14:paraId="64D33374" w14:textId="77777777" w:rsidTr="001D0B2C">
        <w:trPr>
          <w:trHeight w:val="506"/>
        </w:trPr>
        <w:tc>
          <w:tcPr>
            <w:tcW w:w="327" w:type="pct"/>
            <w:vMerge w:val="restart"/>
            <w:vAlign w:val="center"/>
            <w:hideMark/>
          </w:tcPr>
          <w:p w14:paraId="76287A0F" w14:textId="77777777" w:rsidR="00400810" w:rsidRPr="0090251B" w:rsidRDefault="00400810" w:rsidP="001D0B2C">
            <w:pPr>
              <w:jc w:val="center"/>
              <w:rPr>
                <w:b/>
                <w:bCs/>
                <w:sz w:val="26"/>
                <w:szCs w:val="26"/>
                <w:lang w:eastAsia="vi-VN"/>
              </w:rPr>
            </w:pPr>
            <w:r w:rsidRPr="0090251B">
              <w:rPr>
                <w:b/>
                <w:bCs/>
                <w:sz w:val="26"/>
                <w:szCs w:val="26"/>
                <w:lang w:eastAsia="vi-VN"/>
              </w:rPr>
              <w:t>STT</w:t>
            </w:r>
          </w:p>
        </w:tc>
        <w:tc>
          <w:tcPr>
            <w:tcW w:w="1746" w:type="pct"/>
            <w:vMerge w:val="restart"/>
            <w:vAlign w:val="center"/>
            <w:hideMark/>
          </w:tcPr>
          <w:p w14:paraId="09DF9627"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587" w:type="pct"/>
            <w:vMerge w:val="restart"/>
            <w:vAlign w:val="center"/>
            <w:hideMark/>
          </w:tcPr>
          <w:p w14:paraId="618FFDA7" w14:textId="77777777" w:rsidR="00400810" w:rsidRPr="0090251B" w:rsidRDefault="00400810" w:rsidP="001D0B2C">
            <w:pPr>
              <w:jc w:val="center"/>
              <w:rPr>
                <w:b/>
                <w:bCs/>
                <w:sz w:val="26"/>
                <w:szCs w:val="26"/>
                <w:lang w:eastAsia="vi-VN"/>
              </w:rPr>
            </w:pPr>
            <w:r w:rsidRPr="0090251B">
              <w:rPr>
                <w:b/>
                <w:bCs/>
                <w:sz w:val="26"/>
                <w:szCs w:val="26"/>
                <w:lang w:eastAsia="vi-VN"/>
              </w:rPr>
              <w:t>Đơn vị</w:t>
            </w:r>
          </w:p>
        </w:tc>
        <w:tc>
          <w:tcPr>
            <w:tcW w:w="1677" w:type="pct"/>
            <w:vMerge w:val="restart"/>
            <w:vAlign w:val="center"/>
            <w:hideMark/>
          </w:tcPr>
          <w:p w14:paraId="6C02E54E"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663" w:type="pct"/>
            <w:vMerge w:val="restart"/>
            <w:vAlign w:val="center"/>
            <w:hideMark/>
          </w:tcPr>
          <w:p w14:paraId="4623C1EB"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4BB8F655" w14:textId="77777777" w:rsidTr="001D0B2C">
        <w:trPr>
          <w:trHeight w:val="506"/>
        </w:trPr>
        <w:tc>
          <w:tcPr>
            <w:tcW w:w="327" w:type="pct"/>
            <w:vMerge/>
            <w:vAlign w:val="center"/>
            <w:hideMark/>
          </w:tcPr>
          <w:p w14:paraId="1569D63D" w14:textId="77777777" w:rsidR="00400810" w:rsidRPr="0090251B" w:rsidRDefault="00400810" w:rsidP="001D0B2C">
            <w:pPr>
              <w:rPr>
                <w:b/>
                <w:bCs/>
                <w:sz w:val="26"/>
                <w:szCs w:val="26"/>
                <w:lang w:eastAsia="vi-VN"/>
              </w:rPr>
            </w:pPr>
          </w:p>
        </w:tc>
        <w:tc>
          <w:tcPr>
            <w:tcW w:w="1746" w:type="pct"/>
            <w:vMerge/>
            <w:vAlign w:val="center"/>
            <w:hideMark/>
          </w:tcPr>
          <w:p w14:paraId="184CA79F" w14:textId="77777777" w:rsidR="00400810" w:rsidRPr="0090251B" w:rsidRDefault="00400810" w:rsidP="001D0B2C">
            <w:pPr>
              <w:rPr>
                <w:b/>
                <w:bCs/>
                <w:sz w:val="26"/>
                <w:szCs w:val="26"/>
                <w:lang w:eastAsia="vi-VN"/>
              </w:rPr>
            </w:pPr>
          </w:p>
        </w:tc>
        <w:tc>
          <w:tcPr>
            <w:tcW w:w="587" w:type="pct"/>
            <w:vMerge/>
            <w:vAlign w:val="center"/>
            <w:hideMark/>
          </w:tcPr>
          <w:p w14:paraId="4FC740D9" w14:textId="77777777" w:rsidR="00400810" w:rsidRPr="0090251B" w:rsidRDefault="00400810" w:rsidP="001D0B2C">
            <w:pPr>
              <w:rPr>
                <w:b/>
                <w:bCs/>
                <w:sz w:val="26"/>
                <w:szCs w:val="26"/>
                <w:lang w:eastAsia="vi-VN"/>
              </w:rPr>
            </w:pPr>
          </w:p>
        </w:tc>
        <w:tc>
          <w:tcPr>
            <w:tcW w:w="1677" w:type="pct"/>
            <w:vMerge/>
            <w:vAlign w:val="center"/>
            <w:hideMark/>
          </w:tcPr>
          <w:p w14:paraId="2A0FA69D" w14:textId="77777777" w:rsidR="00400810" w:rsidRPr="0090251B" w:rsidRDefault="00400810" w:rsidP="001D0B2C">
            <w:pPr>
              <w:rPr>
                <w:b/>
                <w:bCs/>
                <w:sz w:val="26"/>
                <w:szCs w:val="26"/>
                <w:lang w:eastAsia="vi-VN"/>
              </w:rPr>
            </w:pPr>
          </w:p>
        </w:tc>
        <w:tc>
          <w:tcPr>
            <w:tcW w:w="663" w:type="pct"/>
            <w:vMerge/>
            <w:vAlign w:val="center"/>
            <w:hideMark/>
          </w:tcPr>
          <w:p w14:paraId="3577B073" w14:textId="77777777" w:rsidR="00400810" w:rsidRPr="0090251B" w:rsidRDefault="00400810" w:rsidP="001D0B2C">
            <w:pPr>
              <w:rPr>
                <w:b/>
                <w:bCs/>
                <w:sz w:val="26"/>
                <w:szCs w:val="26"/>
                <w:lang w:eastAsia="vi-VN"/>
              </w:rPr>
            </w:pPr>
          </w:p>
        </w:tc>
      </w:tr>
      <w:tr w:rsidR="00400810" w:rsidRPr="0090251B" w14:paraId="2401D551" w14:textId="77777777" w:rsidTr="001D0B2C">
        <w:trPr>
          <w:trHeight w:val="20"/>
        </w:trPr>
        <w:tc>
          <w:tcPr>
            <w:tcW w:w="327" w:type="pct"/>
            <w:vAlign w:val="center"/>
            <w:hideMark/>
          </w:tcPr>
          <w:p w14:paraId="11CEEA75" w14:textId="77777777" w:rsidR="00400810" w:rsidRPr="0090251B" w:rsidRDefault="00400810" w:rsidP="001D0B2C">
            <w:pPr>
              <w:jc w:val="center"/>
              <w:rPr>
                <w:sz w:val="26"/>
                <w:szCs w:val="26"/>
                <w:lang w:eastAsia="vi-VN"/>
              </w:rPr>
            </w:pPr>
            <w:r w:rsidRPr="0090251B">
              <w:rPr>
                <w:sz w:val="26"/>
                <w:szCs w:val="26"/>
                <w:lang w:eastAsia="vi-VN"/>
              </w:rPr>
              <w:t>1</w:t>
            </w:r>
          </w:p>
        </w:tc>
        <w:tc>
          <w:tcPr>
            <w:tcW w:w="1746" w:type="pct"/>
            <w:vAlign w:val="center"/>
            <w:hideMark/>
          </w:tcPr>
          <w:p w14:paraId="4A053A3C" w14:textId="77777777" w:rsidR="00400810" w:rsidRPr="0090251B" w:rsidRDefault="00400810" w:rsidP="001D0B2C">
            <w:pPr>
              <w:rPr>
                <w:sz w:val="26"/>
                <w:szCs w:val="26"/>
                <w:lang w:eastAsia="vi-VN"/>
              </w:rPr>
            </w:pPr>
            <w:r w:rsidRPr="0090251B">
              <w:rPr>
                <w:sz w:val="26"/>
                <w:szCs w:val="26"/>
                <w:lang w:eastAsia="vi-VN"/>
              </w:rPr>
              <w:t>Nhà sản xuất</w:t>
            </w:r>
          </w:p>
        </w:tc>
        <w:tc>
          <w:tcPr>
            <w:tcW w:w="587" w:type="pct"/>
            <w:vAlign w:val="center"/>
            <w:hideMark/>
          </w:tcPr>
          <w:p w14:paraId="4597DE52"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6E38D76A"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15ACDF5E"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3E1565FE" w14:textId="77777777" w:rsidTr="001D0B2C">
        <w:trPr>
          <w:trHeight w:val="20"/>
        </w:trPr>
        <w:tc>
          <w:tcPr>
            <w:tcW w:w="327" w:type="pct"/>
            <w:vAlign w:val="center"/>
            <w:hideMark/>
          </w:tcPr>
          <w:p w14:paraId="756158CB" w14:textId="77777777" w:rsidR="00400810" w:rsidRPr="0090251B" w:rsidRDefault="00400810" w:rsidP="001D0B2C">
            <w:pPr>
              <w:jc w:val="center"/>
              <w:rPr>
                <w:sz w:val="26"/>
                <w:szCs w:val="26"/>
                <w:lang w:eastAsia="vi-VN"/>
              </w:rPr>
            </w:pPr>
            <w:r w:rsidRPr="0090251B">
              <w:rPr>
                <w:sz w:val="26"/>
                <w:szCs w:val="26"/>
                <w:lang w:eastAsia="vi-VN"/>
              </w:rPr>
              <w:t>2</w:t>
            </w:r>
          </w:p>
        </w:tc>
        <w:tc>
          <w:tcPr>
            <w:tcW w:w="1746" w:type="pct"/>
            <w:vAlign w:val="center"/>
            <w:hideMark/>
          </w:tcPr>
          <w:p w14:paraId="329851D1" w14:textId="77777777" w:rsidR="00400810" w:rsidRPr="0090251B" w:rsidRDefault="00400810" w:rsidP="001D0B2C">
            <w:pPr>
              <w:rPr>
                <w:sz w:val="26"/>
                <w:szCs w:val="26"/>
                <w:lang w:eastAsia="vi-VN"/>
              </w:rPr>
            </w:pPr>
            <w:r w:rsidRPr="0090251B">
              <w:rPr>
                <w:sz w:val="26"/>
                <w:szCs w:val="26"/>
                <w:lang w:eastAsia="vi-VN"/>
              </w:rPr>
              <w:t>Nước sản xuất</w:t>
            </w:r>
          </w:p>
        </w:tc>
        <w:tc>
          <w:tcPr>
            <w:tcW w:w="587" w:type="pct"/>
            <w:vAlign w:val="center"/>
            <w:hideMark/>
          </w:tcPr>
          <w:p w14:paraId="18879253"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24053400"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76A8A02A"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65B08B32" w14:textId="77777777" w:rsidTr="001D0B2C">
        <w:trPr>
          <w:trHeight w:val="20"/>
        </w:trPr>
        <w:tc>
          <w:tcPr>
            <w:tcW w:w="327" w:type="pct"/>
            <w:vAlign w:val="center"/>
            <w:hideMark/>
          </w:tcPr>
          <w:p w14:paraId="55F68921" w14:textId="77777777" w:rsidR="00400810" w:rsidRPr="0090251B" w:rsidRDefault="00400810" w:rsidP="001D0B2C">
            <w:pPr>
              <w:jc w:val="center"/>
              <w:rPr>
                <w:sz w:val="26"/>
                <w:szCs w:val="26"/>
                <w:lang w:eastAsia="vi-VN"/>
              </w:rPr>
            </w:pPr>
            <w:r w:rsidRPr="0090251B">
              <w:rPr>
                <w:sz w:val="26"/>
                <w:szCs w:val="26"/>
                <w:lang w:eastAsia="vi-VN"/>
              </w:rPr>
              <w:t>3</w:t>
            </w:r>
          </w:p>
        </w:tc>
        <w:tc>
          <w:tcPr>
            <w:tcW w:w="1746" w:type="pct"/>
            <w:vAlign w:val="center"/>
            <w:hideMark/>
          </w:tcPr>
          <w:p w14:paraId="6DF7983E" w14:textId="77777777" w:rsidR="00400810" w:rsidRPr="0090251B" w:rsidRDefault="00400810" w:rsidP="001D0B2C">
            <w:pPr>
              <w:rPr>
                <w:sz w:val="26"/>
                <w:szCs w:val="26"/>
                <w:lang w:eastAsia="vi-VN"/>
              </w:rPr>
            </w:pPr>
            <w:r w:rsidRPr="0090251B">
              <w:rPr>
                <w:sz w:val="26"/>
                <w:szCs w:val="26"/>
                <w:lang w:eastAsia="vi-VN"/>
              </w:rPr>
              <w:t>Mã hiệu sản phẩm</w:t>
            </w:r>
          </w:p>
        </w:tc>
        <w:tc>
          <w:tcPr>
            <w:tcW w:w="587" w:type="pct"/>
            <w:vAlign w:val="center"/>
            <w:hideMark/>
          </w:tcPr>
          <w:p w14:paraId="4E9879E2"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4A88BA94"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7A6A93AF"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0925821B" w14:textId="77777777" w:rsidTr="001D0B2C">
        <w:trPr>
          <w:trHeight w:val="20"/>
        </w:trPr>
        <w:tc>
          <w:tcPr>
            <w:tcW w:w="327" w:type="pct"/>
            <w:vAlign w:val="center"/>
            <w:hideMark/>
          </w:tcPr>
          <w:p w14:paraId="40D8E949" w14:textId="77777777" w:rsidR="00400810" w:rsidRPr="0090251B" w:rsidRDefault="00400810" w:rsidP="001D0B2C">
            <w:pPr>
              <w:jc w:val="center"/>
              <w:rPr>
                <w:sz w:val="26"/>
                <w:szCs w:val="26"/>
                <w:lang w:eastAsia="vi-VN"/>
              </w:rPr>
            </w:pPr>
            <w:r w:rsidRPr="0090251B">
              <w:rPr>
                <w:sz w:val="26"/>
                <w:szCs w:val="26"/>
                <w:lang w:eastAsia="vi-VN"/>
              </w:rPr>
              <w:lastRenderedPageBreak/>
              <w:t>4</w:t>
            </w:r>
          </w:p>
        </w:tc>
        <w:tc>
          <w:tcPr>
            <w:tcW w:w="1746" w:type="pct"/>
            <w:vAlign w:val="center"/>
            <w:hideMark/>
          </w:tcPr>
          <w:p w14:paraId="5C7A737A" w14:textId="77777777" w:rsidR="00400810" w:rsidRPr="0090251B" w:rsidRDefault="00400810" w:rsidP="001D0B2C">
            <w:pPr>
              <w:rPr>
                <w:sz w:val="26"/>
                <w:szCs w:val="26"/>
                <w:lang w:eastAsia="vi-VN"/>
              </w:rPr>
            </w:pPr>
            <w:r w:rsidRPr="0090251B">
              <w:rPr>
                <w:sz w:val="26"/>
                <w:szCs w:val="26"/>
                <w:lang w:eastAsia="vi-VN"/>
              </w:rPr>
              <w:t>Tiêu chuẩn quản lý chất lượng</w:t>
            </w:r>
          </w:p>
        </w:tc>
        <w:tc>
          <w:tcPr>
            <w:tcW w:w="587" w:type="pct"/>
            <w:vAlign w:val="center"/>
            <w:hideMark/>
          </w:tcPr>
          <w:p w14:paraId="60AD06FB"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68F1A818" w14:textId="77777777" w:rsidR="00400810" w:rsidRPr="0090251B" w:rsidRDefault="00400810" w:rsidP="001D0B2C">
            <w:pPr>
              <w:jc w:val="center"/>
              <w:rPr>
                <w:sz w:val="26"/>
                <w:szCs w:val="26"/>
                <w:lang w:eastAsia="vi-VN"/>
              </w:rPr>
            </w:pPr>
            <w:r w:rsidRPr="0090251B">
              <w:rPr>
                <w:sz w:val="26"/>
                <w:szCs w:val="26"/>
                <w:lang w:eastAsia="vi-VN"/>
              </w:rPr>
              <w:t>ISO 9001 hoặc tương đương</w:t>
            </w:r>
          </w:p>
        </w:tc>
        <w:tc>
          <w:tcPr>
            <w:tcW w:w="663" w:type="pct"/>
            <w:vAlign w:val="center"/>
            <w:hideMark/>
          </w:tcPr>
          <w:p w14:paraId="19CA838D"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51376AFC" w14:textId="77777777" w:rsidTr="001D0B2C">
        <w:trPr>
          <w:trHeight w:val="20"/>
        </w:trPr>
        <w:tc>
          <w:tcPr>
            <w:tcW w:w="327" w:type="pct"/>
            <w:vAlign w:val="center"/>
            <w:hideMark/>
          </w:tcPr>
          <w:p w14:paraId="7EFCFD07" w14:textId="77777777" w:rsidR="00400810" w:rsidRPr="0090251B" w:rsidRDefault="00400810" w:rsidP="001D0B2C">
            <w:pPr>
              <w:jc w:val="center"/>
              <w:rPr>
                <w:sz w:val="26"/>
                <w:szCs w:val="26"/>
                <w:lang w:eastAsia="vi-VN"/>
              </w:rPr>
            </w:pPr>
            <w:r w:rsidRPr="0090251B">
              <w:rPr>
                <w:sz w:val="26"/>
                <w:szCs w:val="26"/>
                <w:lang w:eastAsia="vi-VN"/>
              </w:rPr>
              <w:t>5</w:t>
            </w:r>
          </w:p>
        </w:tc>
        <w:tc>
          <w:tcPr>
            <w:tcW w:w="1746" w:type="pct"/>
            <w:vAlign w:val="center"/>
            <w:hideMark/>
          </w:tcPr>
          <w:p w14:paraId="4A83F0BA" w14:textId="77777777" w:rsidR="00400810" w:rsidRPr="0090251B" w:rsidRDefault="00400810" w:rsidP="001D0B2C">
            <w:pPr>
              <w:rPr>
                <w:sz w:val="26"/>
                <w:szCs w:val="26"/>
                <w:lang w:eastAsia="vi-VN"/>
              </w:rPr>
            </w:pPr>
            <w:r w:rsidRPr="0090251B">
              <w:rPr>
                <w:sz w:val="26"/>
                <w:szCs w:val="26"/>
                <w:lang w:eastAsia="vi-VN"/>
              </w:rPr>
              <w:t>Tiêu chuẩn sản xuất và thử nghiệm</w:t>
            </w:r>
          </w:p>
        </w:tc>
        <w:tc>
          <w:tcPr>
            <w:tcW w:w="587" w:type="pct"/>
            <w:vAlign w:val="center"/>
            <w:hideMark/>
          </w:tcPr>
          <w:p w14:paraId="42B6DAB9"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7BF1CC29" w14:textId="77777777" w:rsidR="00400810" w:rsidRPr="0090251B" w:rsidRDefault="00400810" w:rsidP="001D0B2C">
            <w:pPr>
              <w:jc w:val="center"/>
              <w:rPr>
                <w:sz w:val="26"/>
                <w:szCs w:val="26"/>
                <w:lang w:eastAsia="vi-VN"/>
              </w:rPr>
            </w:pPr>
            <w:r w:rsidRPr="0090251B">
              <w:rPr>
                <w:sz w:val="26"/>
                <w:szCs w:val="26"/>
                <w:lang w:eastAsia="vi-VN"/>
              </w:rPr>
              <w:t>TCVN 1916-95 hoặc tương đương</w:t>
            </w:r>
          </w:p>
        </w:tc>
        <w:tc>
          <w:tcPr>
            <w:tcW w:w="663" w:type="pct"/>
            <w:vAlign w:val="center"/>
            <w:hideMark/>
          </w:tcPr>
          <w:p w14:paraId="063242C0"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5A13D7EB" w14:textId="77777777" w:rsidTr="001D0B2C">
        <w:trPr>
          <w:trHeight w:val="20"/>
        </w:trPr>
        <w:tc>
          <w:tcPr>
            <w:tcW w:w="327" w:type="pct"/>
            <w:vAlign w:val="center"/>
            <w:hideMark/>
          </w:tcPr>
          <w:p w14:paraId="561017F8" w14:textId="77777777" w:rsidR="00400810" w:rsidRPr="0090251B" w:rsidRDefault="00400810" w:rsidP="001D0B2C">
            <w:pPr>
              <w:jc w:val="center"/>
              <w:rPr>
                <w:sz w:val="26"/>
                <w:szCs w:val="26"/>
                <w:lang w:eastAsia="vi-VN"/>
              </w:rPr>
            </w:pPr>
            <w:r w:rsidRPr="0090251B">
              <w:rPr>
                <w:sz w:val="26"/>
                <w:szCs w:val="26"/>
                <w:lang w:eastAsia="vi-VN"/>
              </w:rPr>
              <w:t>6</w:t>
            </w:r>
          </w:p>
        </w:tc>
        <w:tc>
          <w:tcPr>
            <w:tcW w:w="1746" w:type="pct"/>
            <w:vAlign w:val="center"/>
            <w:hideMark/>
          </w:tcPr>
          <w:p w14:paraId="42745771" w14:textId="77777777" w:rsidR="00400810" w:rsidRPr="0090251B" w:rsidRDefault="00400810" w:rsidP="001D0B2C">
            <w:pPr>
              <w:rPr>
                <w:sz w:val="26"/>
                <w:szCs w:val="26"/>
                <w:lang w:eastAsia="vi-VN"/>
              </w:rPr>
            </w:pPr>
            <w:r w:rsidRPr="0090251B">
              <w:rPr>
                <w:sz w:val="26"/>
                <w:szCs w:val="26"/>
                <w:lang w:eastAsia="vi-VN"/>
              </w:rPr>
              <w:t>Loại phụ kiện</w:t>
            </w:r>
          </w:p>
        </w:tc>
        <w:tc>
          <w:tcPr>
            <w:tcW w:w="587" w:type="pct"/>
            <w:vAlign w:val="center"/>
            <w:hideMark/>
          </w:tcPr>
          <w:p w14:paraId="044B556F"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59192C75" w14:textId="77777777" w:rsidR="00400810" w:rsidRPr="0090251B" w:rsidRDefault="00400810" w:rsidP="001D0B2C">
            <w:pPr>
              <w:rPr>
                <w:sz w:val="26"/>
                <w:szCs w:val="26"/>
                <w:lang w:eastAsia="vi-VN"/>
              </w:rPr>
            </w:pPr>
            <w:r w:rsidRPr="0090251B">
              <w:rPr>
                <w:sz w:val="26"/>
                <w:szCs w:val="26"/>
                <w:lang w:eastAsia="vi-VN"/>
              </w:rPr>
              <w:t> </w:t>
            </w:r>
          </w:p>
        </w:tc>
        <w:tc>
          <w:tcPr>
            <w:tcW w:w="663" w:type="pct"/>
            <w:vAlign w:val="center"/>
            <w:hideMark/>
          </w:tcPr>
          <w:p w14:paraId="35CB79FE"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7B54533F" w14:textId="77777777" w:rsidTr="001D0B2C">
        <w:trPr>
          <w:trHeight w:val="20"/>
        </w:trPr>
        <w:tc>
          <w:tcPr>
            <w:tcW w:w="327" w:type="pct"/>
            <w:vAlign w:val="center"/>
            <w:hideMark/>
          </w:tcPr>
          <w:p w14:paraId="464F399F" w14:textId="77777777" w:rsidR="00400810" w:rsidRPr="0090251B" w:rsidRDefault="00400810" w:rsidP="001D0B2C">
            <w:pPr>
              <w:jc w:val="center"/>
              <w:rPr>
                <w:sz w:val="26"/>
                <w:szCs w:val="26"/>
                <w:lang w:eastAsia="vi-VN"/>
              </w:rPr>
            </w:pPr>
            <w:r w:rsidRPr="0090251B">
              <w:rPr>
                <w:sz w:val="26"/>
                <w:szCs w:val="26"/>
                <w:lang w:eastAsia="vi-VN"/>
              </w:rPr>
              <w:t> </w:t>
            </w:r>
          </w:p>
        </w:tc>
        <w:tc>
          <w:tcPr>
            <w:tcW w:w="1746" w:type="pct"/>
            <w:vAlign w:val="center"/>
            <w:hideMark/>
          </w:tcPr>
          <w:p w14:paraId="68626E23" w14:textId="77777777" w:rsidR="00400810" w:rsidRPr="0090251B" w:rsidRDefault="00400810" w:rsidP="001D0B2C">
            <w:pPr>
              <w:rPr>
                <w:sz w:val="26"/>
                <w:szCs w:val="26"/>
                <w:lang w:eastAsia="vi-VN"/>
              </w:rPr>
            </w:pPr>
            <w:r w:rsidRPr="0090251B">
              <w:rPr>
                <w:sz w:val="26"/>
                <w:szCs w:val="26"/>
                <w:lang w:eastAsia="vi-VN"/>
              </w:rPr>
              <w:t>Bu long mắc (sử dụng để treo bộ khoá néo cáp ABC)</w:t>
            </w:r>
          </w:p>
        </w:tc>
        <w:tc>
          <w:tcPr>
            <w:tcW w:w="587" w:type="pct"/>
            <w:vAlign w:val="center"/>
            <w:hideMark/>
          </w:tcPr>
          <w:p w14:paraId="23282BB4" w14:textId="77777777" w:rsidR="00400810" w:rsidRPr="0090251B" w:rsidRDefault="00400810" w:rsidP="001D0B2C">
            <w:pPr>
              <w:jc w:val="center"/>
              <w:rPr>
                <w:sz w:val="26"/>
                <w:szCs w:val="26"/>
                <w:lang w:eastAsia="vi-VN"/>
              </w:rPr>
            </w:pPr>
            <w:r w:rsidRPr="0090251B">
              <w:rPr>
                <w:sz w:val="26"/>
                <w:szCs w:val="26"/>
                <w:lang w:eastAsia="vi-VN"/>
              </w:rPr>
              <w:t>mm</w:t>
            </w:r>
          </w:p>
        </w:tc>
        <w:tc>
          <w:tcPr>
            <w:tcW w:w="1677" w:type="pct"/>
            <w:vAlign w:val="center"/>
            <w:hideMark/>
          </w:tcPr>
          <w:p w14:paraId="57215CF3" w14:textId="77777777" w:rsidR="00400810" w:rsidRPr="0090251B" w:rsidRDefault="00400810" w:rsidP="001D0B2C">
            <w:pPr>
              <w:jc w:val="center"/>
              <w:rPr>
                <w:sz w:val="26"/>
                <w:szCs w:val="26"/>
                <w:lang w:eastAsia="vi-VN"/>
              </w:rPr>
            </w:pPr>
            <w:r w:rsidRPr="0090251B">
              <w:rPr>
                <w:sz w:val="26"/>
                <w:szCs w:val="26"/>
                <w:lang w:eastAsia="vi-VN"/>
              </w:rPr>
              <w:t>Theo hình vẽ</w:t>
            </w:r>
            <w:r w:rsidRPr="0090251B">
              <w:rPr>
                <w:sz w:val="26"/>
                <w:szCs w:val="26"/>
                <w:lang w:eastAsia="vi-VN"/>
              </w:rPr>
              <w:br/>
              <w:t>Ф16, chiều dài 250mm</w:t>
            </w:r>
          </w:p>
        </w:tc>
        <w:tc>
          <w:tcPr>
            <w:tcW w:w="663" w:type="pct"/>
            <w:vAlign w:val="center"/>
            <w:hideMark/>
          </w:tcPr>
          <w:p w14:paraId="35F7B7D6"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4A35C526" w14:textId="77777777" w:rsidTr="001D0B2C">
        <w:trPr>
          <w:trHeight w:val="20"/>
        </w:trPr>
        <w:tc>
          <w:tcPr>
            <w:tcW w:w="327" w:type="pct"/>
            <w:vAlign w:val="center"/>
            <w:hideMark/>
          </w:tcPr>
          <w:p w14:paraId="6D0A952A" w14:textId="77777777" w:rsidR="00400810" w:rsidRPr="0090251B" w:rsidRDefault="00400810" w:rsidP="001D0B2C">
            <w:pPr>
              <w:jc w:val="center"/>
              <w:rPr>
                <w:sz w:val="26"/>
                <w:szCs w:val="26"/>
                <w:lang w:eastAsia="vi-VN"/>
              </w:rPr>
            </w:pPr>
            <w:r w:rsidRPr="0090251B">
              <w:rPr>
                <w:sz w:val="26"/>
                <w:szCs w:val="26"/>
                <w:lang w:eastAsia="vi-VN"/>
              </w:rPr>
              <w:t> </w:t>
            </w:r>
          </w:p>
        </w:tc>
        <w:tc>
          <w:tcPr>
            <w:tcW w:w="1746" w:type="pct"/>
            <w:vAlign w:val="center"/>
            <w:hideMark/>
          </w:tcPr>
          <w:p w14:paraId="4A096112" w14:textId="77777777" w:rsidR="00400810" w:rsidRPr="0090251B" w:rsidRDefault="00400810" w:rsidP="001D0B2C">
            <w:pPr>
              <w:rPr>
                <w:sz w:val="26"/>
                <w:szCs w:val="26"/>
                <w:lang w:eastAsia="vi-VN"/>
              </w:rPr>
            </w:pPr>
            <w:r w:rsidRPr="0090251B">
              <w:rPr>
                <w:sz w:val="26"/>
                <w:szCs w:val="26"/>
                <w:lang w:eastAsia="vi-VN"/>
              </w:rPr>
              <w:t>Bu long móc (sử dụng để treo bộ khoá đỡ cáp ABC)</w:t>
            </w:r>
          </w:p>
        </w:tc>
        <w:tc>
          <w:tcPr>
            <w:tcW w:w="587" w:type="pct"/>
            <w:vAlign w:val="center"/>
            <w:hideMark/>
          </w:tcPr>
          <w:p w14:paraId="64DDD045" w14:textId="77777777" w:rsidR="00400810" w:rsidRPr="0090251B" w:rsidRDefault="00400810" w:rsidP="001D0B2C">
            <w:pPr>
              <w:jc w:val="center"/>
              <w:rPr>
                <w:sz w:val="26"/>
                <w:szCs w:val="26"/>
                <w:lang w:eastAsia="vi-VN"/>
              </w:rPr>
            </w:pPr>
            <w:r w:rsidRPr="0090251B">
              <w:rPr>
                <w:sz w:val="26"/>
                <w:szCs w:val="26"/>
                <w:lang w:eastAsia="vi-VN"/>
              </w:rPr>
              <w:t>mm</w:t>
            </w:r>
          </w:p>
        </w:tc>
        <w:tc>
          <w:tcPr>
            <w:tcW w:w="1677" w:type="pct"/>
            <w:vAlign w:val="center"/>
            <w:hideMark/>
          </w:tcPr>
          <w:p w14:paraId="2C8BD403" w14:textId="77777777" w:rsidR="00400810" w:rsidRPr="0090251B" w:rsidRDefault="00400810" w:rsidP="001D0B2C">
            <w:pPr>
              <w:jc w:val="center"/>
              <w:rPr>
                <w:sz w:val="26"/>
                <w:szCs w:val="26"/>
                <w:lang w:eastAsia="vi-VN"/>
              </w:rPr>
            </w:pPr>
            <w:r w:rsidRPr="0090251B">
              <w:rPr>
                <w:sz w:val="26"/>
                <w:szCs w:val="26"/>
                <w:lang w:eastAsia="vi-VN"/>
              </w:rPr>
              <w:t>Theo hình vẽ</w:t>
            </w:r>
            <w:r w:rsidRPr="0090251B">
              <w:rPr>
                <w:sz w:val="26"/>
                <w:szCs w:val="26"/>
                <w:lang w:eastAsia="vi-VN"/>
              </w:rPr>
              <w:br/>
              <w:t>Ф16, chiều dài 250mm và 350mm</w:t>
            </w:r>
          </w:p>
        </w:tc>
        <w:tc>
          <w:tcPr>
            <w:tcW w:w="663" w:type="pct"/>
            <w:vAlign w:val="center"/>
            <w:hideMark/>
          </w:tcPr>
          <w:p w14:paraId="0B5154FB"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49E3BCC7" w14:textId="77777777" w:rsidTr="001D0B2C">
        <w:trPr>
          <w:trHeight w:val="20"/>
        </w:trPr>
        <w:tc>
          <w:tcPr>
            <w:tcW w:w="327" w:type="pct"/>
            <w:vAlign w:val="center"/>
            <w:hideMark/>
          </w:tcPr>
          <w:p w14:paraId="0BD923D7" w14:textId="77777777" w:rsidR="00400810" w:rsidRPr="0090251B" w:rsidRDefault="00400810" w:rsidP="001D0B2C">
            <w:pPr>
              <w:jc w:val="center"/>
              <w:rPr>
                <w:sz w:val="26"/>
                <w:szCs w:val="26"/>
                <w:lang w:eastAsia="vi-VN"/>
              </w:rPr>
            </w:pPr>
            <w:r w:rsidRPr="0090251B">
              <w:rPr>
                <w:sz w:val="26"/>
                <w:szCs w:val="26"/>
                <w:lang w:eastAsia="vi-VN"/>
              </w:rPr>
              <w:t>7</w:t>
            </w:r>
          </w:p>
        </w:tc>
        <w:tc>
          <w:tcPr>
            <w:tcW w:w="1746" w:type="pct"/>
            <w:vAlign w:val="center"/>
            <w:hideMark/>
          </w:tcPr>
          <w:p w14:paraId="2440AB33" w14:textId="77777777" w:rsidR="00400810" w:rsidRPr="0090251B" w:rsidRDefault="00400810" w:rsidP="001D0B2C">
            <w:pPr>
              <w:rPr>
                <w:sz w:val="26"/>
                <w:szCs w:val="26"/>
                <w:lang w:eastAsia="vi-VN"/>
              </w:rPr>
            </w:pPr>
            <w:r w:rsidRPr="0090251B">
              <w:rPr>
                <w:sz w:val="26"/>
                <w:szCs w:val="26"/>
                <w:lang w:eastAsia="vi-VN"/>
              </w:rPr>
              <w:t>Vật liệu bu lông</w:t>
            </w:r>
          </w:p>
        </w:tc>
        <w:tc>
          <w:tcPr>
            <w:tcW w:w="587" w:type="pct"/>
            <w:vAlign w:val="center"/>
            <w:hideMark/>
          </w:tcPr>
          <w:p w14:paraId="5FF490ED"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4468C64A" w14:textId="77777777" w:rsidR="00400810" w:rsidRPr="0090251B" w:rsidRDefault="00400810" w:rsidP="001D0B2C">
            <w:pPr>
              <w:rPr>
                <w:sz w:val="26"/>
                <w:szCs w:val="26"/>
                <w:lang w:eastAsia="vi-VN"/>
              </w:rPr>
            </w:pPr>
            <w:r w:rsidRPr="0090251B">
              <w:rPr>
                <w:sz w:val="26"/>
                <w:szCs w:val="26"/>
                <w:lang w:eastAsia="vi-VN"/>
              </w:rPr>
              <w:t>Gia công bằng thép CT3, mạ kẽm nhúng nóng-ly tâm</w:t>
            </w:r>
          </w:p>
        </w:tc>
        <w:tc>
          <w:tcPr>
            <w:tcW w:w="663" w:type="pct"/>
            <w:vAlign w:val="center"/>
            <w:hideMark/>
          </w:tcPr>
          <w:p w14:paraId="028BD7D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FE4AAF0" w14:textId="77777777" w:rsidTr="001D0B2C">
        <w:trPr>
          <w:trHeight w:val="20"/>
        </w:trPr>
        <w:tc>
          <w:tcPr>
            <w:tcW w:w="327" w:type="pct"/>
            <w:vAlign w:val="center"/>
            <w:hideMark/>
          </w:tcPr>
          <w:p w14:paraId="40CDF330" w14:textId="77777777" w:rsidR="00400810" w:rsidRPr="0090251B" w:rsidRDefault="00400810" w:rsidP="001D0B2C">
            <w:pPr>
              <w:jc w:val="center"/>
              <w:rPr>
                <w:sz w:val="26"/>
                <w:szCs w:val="26"/>
                <w:lang w:eastAsia="vi-VN"/>
              </w:rPr>
            </w:pPr>
            <w:r w:rsidRPr="0090251B">
              <w:rPr>
                <w:sz w:val="26"/>
                <w:szCs w:val="26"/>
                <w:lang w:eastAsia="vi-VN"/>
              </w:rPr>
              <w:t>8</w:t>
            </w:r>
          </w:p>
        </w:tc>
        <w:tc>
          <w:tcPr>
            <w:tcW w:w="1746" w:type="pct"/>
            <w:vAlign w:val="center"/>
            <w:hideMark/>
          </w:tcPr>
          <w:p w14:paraId="37F76190" w14:textId="77777777" w:rsidR="00400810" w:rsidRPr="0090251B" w:rsidRDefault="00400810" w:rsidP="001D0B2C">
            <w:pPr>
              <w:rPr>
                <w:sz w:val="26"/>
                <w:szCs w:val="26"/>
                <w:lang w:eastAsia="vi-VN"/>
              </w:rPr>
            </w:pPr>
            <w:r w:rsidRPr="0090251B">
              <w:rPr>
                <w:sz w:val="26"/>
                <w:szCs w:val="26"/>
                <w:lang w:eastAsia="vi-VN"/>
              </w:rPr>
              <w:t>Bề mặt của bu lông, đai ốc</w:t>
            </w:r>
          </w:p>
        </w:tc>
        <w:tc>
          <w:tcPr>
            <w:tcW w:w="587" w:type="pct"/>
            <w:vAlign w:val="center"/>
            <w:hideMark/>
          </w:tcPr>
          <w:p w14:paraId="2866A516"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04D7F352" w14:textId="77777777" w:rsidR="00400810" w:rsidRPr="0090251B" w:rsidRDefault="00400810" w:rsidP="001D0B2C">
            <w:pPr>
              <w:rPr>
                <w:sz w:val="26"/>
                <w:szCs w:val="26"/>
                <w:lang w:eastAsia="vi-VN"/>
              </w:rPr>
            </w:pPr>
            <w:r w:rsidRPr="0090251B">
              <w:rPr>
                <w:sz w:val="26"/>
                <w:szCs w:val="26"/>
                <w:lang w:eastAsia="vi-VN"/>
              </w:rPr>
              <w:t>Phải trơn nhẵn, không có vết xước và khuyết tật .</w:t>
            </w:r>
          </w:p>
        </w:tc>
        <w:tc>
          <w:tcPr>
            <w:tcW w:w="663" w:type="pct"/>
            <w:vAlign w:val="center"/>
            <w:hideMark/>
          </w:tcPr>
          <w:p w14:paraId="6B9E3859"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985A991" w14:textId="77777777" w:rsidTr="001D0B2C">
        <w:trPr>
          <w:trHeight w:val="20"/>
        </w:trPr>
        <w:tc>
          <w:tcPr>
            <w:tcW w:w="327" w:type="pct"/>
            <w:vMerge w:val="restart"/>
            <w:vAlign w:val="center"/>
            <w:hideMark/>
          </w:tcPr>
          <w:p w14:paraId="727E95B9" w14:textId="77777777" w:rsidR="00400810" w:rsidRPr="0090251B" w:rsidRDefault="00400810" w:rsidP="001D0B2C">
            <w:pPr>
              <w:jc w:val="center"/>
              <w:rPr>
                <w:sz w:val="26"/>
                <w:szCs w:val="26"/>
                <w:lang w:eastAsia="vi-VN"/>
              </w:rPr>
            </w:pPr>
            <w:r w:rsidRPr="0090251B">
              <w:rPr>
                <w:sz w:val="26"/>
                <w:szCs w:val="26"/>
                <w:lang w:eastAsia="vi-VN"/>
              </w:rPr>
              <w:t>9</w:t>
            </w:r>
          </w:p>
        </w:tc>
        <w:tc>
          <w:tcPr>
            <w:tcW w:w="1746" w:type="pct"/>
            <w:vAlign w:val="center"/>
            <w:hideMark/>
          </w:tcPr>
          <w:p w14:paraId="7D42C08E" w14:textId="77777777" w:rsidR="00400810" w:rsidRPr="0090251B" w:rsidRDefault="00400810" w:rsidP="001D0B2C">
            <w:pPr>
              <w:rPr>
                <w:sz w:val="26"/>
                <w:szCs w:val="26"/>
                <w:lang w:eastAsia="vi-VN"/>
              </w:rPr>
            </w:pPr>
            <w:r w:rsidRPr="0090251B">
              <w:rPr>
                <w:sz w:val="26"/>
                <w:szCs w:val="26"/>
                <w:lang w:eastAsia="vi-VN"/>
              </w:rPr>
              <w:t>Dung sai</w:t>
            </w:r>
          </w:p>
        </w:tc>
        <w:tc>
          <w:tcPr>
            <w:tcW w:w="587" w:type="pct"/>
            <w:vAlign w:val="center"/>
            <w:hideMark/>
          </w:tcPr>
          <w:p w14:paraId="04E20C96" w14:textId="77777777" w:rsidR="00400810" w:rsidRPr="0090251B" w:rsidRDefault="00400810" w:rsidP="001D0B2C">
            <w:pPr>
              <w:jc w:val="center"/>
              <w:rPr>
                <w:b/>
                <w:bCs/>
                <w:sz w:val="26"/>
                <w:szCs w:val="26"/>
                <w:lang w:eastAsia="vi-VN"/>
              </w:rPr>
            </w:pPr>
            <w:r w:rsidRPr="0090251B">
              <w:rPr>
                <w:b/>
                <w:bCs/>
                <w:sz w:val="26"/>
                <w:szCs w:val="26"/>
                <w:lang w:eastAsia="vi-VN"/>
              </w:rPr>
              <w:t> </w:t>
            </w:r>
          </w:p>
        </w:tc>
        <w:tc>
          <w:tcPr>
            <w:tcW w:w="1677" w:type="pct"/>
            <w:vAlign w:val="center"/>
            <w:hideMark/>
          </w:tcPr>
          <w:p w14:paraId="6F0999DA" w14:textId="77777777" w:rsidR="00400810" w:rsidRPr="0090251B" w:rsidRDefault="00400810" w:rsidP="001D0B2C">
            <w:pPr>
              <w:jc w:val="center"/>
              <w:rPr>
                <w:b/>
                <w:bCs/>
                <w:sz w:val="26"/>
                <w:szCs w:val="26"/>
                <w:lang w:eastAsia="vi-VN"/>
              </w:rPr>
            </w:pPr>
            <w:r w:rsidRPr="0090251B">
              <w:rPr>
                <w:b/>
                <w:bCs/>
                <w:sz w:val="26"/>
                <w:szCs w:val="26"/>
                <w:lang w:eastAsia="vi-VN"/>
              </w:rPr>
              <w:t> </w:t>
            </w:r>
          </w:p>
        </w:tc>
        <w:tc>
          <w:tcPr>
            <w:tcW w:w="663" w:type="pct"/>
            <w:vAlign w:val="center"/>
            <w:hideMark/>
          </w:tcPr>
          <w:p w14:paraId="5E602559"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71C396D7" w14:textId="77777777" w:rsidTr="001D0B2C">
        <w:trPr>
          <w:trHeight w:val="20"/>
        </w:trPr>
        <w:tc>
          <w:tcPr>
            <w:tcW w:w="327" w:type="pct"/>
            <w:vMerge/>
            <w:vAlign w:val="center"/>
            <w:hideMark/>
          </w:tcPr>
          <w:p w14:paraId="07C6D82D" w14:textId="77777777" w:rsidR="00400810" w:rsidRPr="0090251B" w:rsidRDefault="00400810" w:rsidP="001D0B2C">
            <w:pPr>
              <w:rPr>
                <w:sz w:val="26"/>
                <w:szCs w:val="26"/>
                <w:lang w:eastAsia="vi-VN"/>
              </w:rPr>
            </w:pPr>
          </w:p>
        </w:tc>
        <w:tc>
          <w:tcPr>
            <w:tcW w:w="1746" w:type="pct"/>
            <w:vAlign w:val="center"/>
            <w:hideMark/>
          </w:tcPr>
          <w:p w14:paraId="725FE82C" w14:textId="77777777" w:rsidR="00400810" w:rsidRPr="0090251B" w:rsidRDefault="00400810" w:rsidP="001D0B2C">
            <w:pPr>
              <w:rPr>
                <w:sz w:val="26"/>
                <w:szCs w:val="26"/>
                <w:lang w:eastAsia="vi-VN"/>
              </w:rPr>
            </w:pPr>
            <w:r w:rsidRPr="0090251B">
              <w:rPr>
                <w:sz w:val="26"/>
                <w:szCs w:val="26"/>
                <w:lang w:eastAsia="vi-VN"/>
              </w:rPr>
              <w:t>+ Dung sai Đường kính</w:t>
            </w:r>
          </w:p>
        </w:tc>
        <w:tc>
          <w:tcPr>
            <w:tcW w:w="587" w:type="pct"/>
            <w:vAlign w:val="center"/>
            <w:hideMark/>
          </w:tcPr>
          <w:p w14:paraId="645AD82B" w14:textId="77777777" w:rsidR="00400810" w:rsidRPr="0090251B" w:rsidRDefault="00400810" w:rsidP="001D0B2C">
            <w:pPr>
              <w:jc w:val="center"/>
              <w:rPr>
                <w:b/>
                <w:bCs/>
                <w:sz w:val="26"/>
                <w:szCs w:val="26"/>
                <w:lang w:eastAsia="vi-VN"/>
              </w:rPr>
            </w:pPr>
            <w:r w:rsidRPr="0090251B">
              <w:rPr>
                <w:b/>
                <w:bCs/>
                <w:sz w:val="26"/>
                <w:szCs w:val="26"/>
                <w:lang w:eastAsia="vi-VN"/>
              </w:rPr>
              <w:t> </w:t>
            </w:r>
          </w:p>
        </w:tc>
        <w:tc>
          <w:tcPr>
            <w:tcW w:w="1677" w:type="pct"/>
            <w:vAlign w:val="center"/>
            <w:hideMark/>
          </w:tcPr>
          <w:p w14:paraId="0C23D0F3" w14:textId="77777777" w:rsidR="00400810" w:rsidRPr="0090251B" w:rsidRDefault="00400810" w:rsidP="001D0B2C">
            <w:pPr>
              <w:jc w:val="center"/>
              <w:rPr>
                <w:sz w:val="26"/>
                <w:szCs w:val="26"/>
                <w:lang w:eastAsia="vi-VN"/>
              </w:rPr>
            </w:pPr>
            <w:r w:rsidRPr="0090251B">
              <w:rPr>
                <w:sz w:val="26"/>
                <w:szCs w:val="26"/>
                <w:lang w:eastAsia="vi-VN"/>
              </w:rPr>
              <w:t>± 0,4 mm</w:t>
            </w:r>
          </w:p>
        </w:tc>
        <w:tc>
          <w:tcPr>
            <w:tcW w:w="663" w:type="pct"/>
            <w:vAlign w:val="center"/>
            <w:hideMark/>
          </w:tcPr>
          <w:p w14:paraId="5513C042"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20182573" w14:textId="77777777" w:rsidTr="001D0B2C">
        <w:trPr>
          <w:trHeight w:val="20"/>
        </w:trPr>
        <w:tc>
          <w:tcPr>
            <w:tcW w:w="327" w:type="pct"/>
            <w:vMerge/>
            <w:vAlign w:val="center"/>
            <w:hideMark/>
          </w:tcPr>
          <w:p w14:paraId="777EA166" w14:textId="77777777" w:rsidR="00400810" w:rsidRPr="0090251B" w:rsidRDefault="00400810" w:rsidP="001D0B2C">
            <w:pPr>
              <w:rPr>
                <w:sz w:val="26"/>
                <w:szCs w:val="26"/>
                <w:lang w:eastAsia="vi-VN"/>
              </w:rPr>
            </w:pPr>
          </w:p>
        </w:tc>
        <w:tc>
          <w:tcPr>
            <w:tcW w:w="1746" w:type="pct"/>
            <w:vAlign w:val="center"/>
            <w:hideMark/>
          </w:tcPr>
          <w:p w14:paraId="5002CA74" w14:textId="77777777" w:rsidR="00400810" w:rsidRPr="0090251B" w:rsidRDefault="00400810" w:rsidP="001D0B2C">
            <w:pPr>
              <w:rPr>
                <w:sz w:val="26"/>
                <w:szCs w:val="26"/>
                <w:lang w:eastAsia="vi-VN"/>
              </w:rPr>
            </w:pPr>
            <w:r w:rsidRPr="0090251B">
              <w:rPr>
                <w:sz w:val="26"/>
                <w:szCs w:val="26"/>
                <w:lang w:eastAsia="vi-VN"/>
              </w:rPr>
              <w:t>+ Dung sai Chiều dài dương</w:t>
            </w:r>
          </w:p>
        </w:tc>
        <w:tc>
          <w:tcPr>
            <w:tcW w:w="587" w:type="pct"/>
            <w:vAlign w:val="center"/>
            <w:hideMark/>
          </w:tcPr>
          <w:p w14:paraId="161D9C7C" w14:textId="77777777" w:rsidR="00400810" w:rsidRPr="0090251B" w:rsidRDefault="00400810" w:rsidP="001D0B2C">
            <w:pPr>
              <w:jc w:val="center"/>
              <w:rPr>
                <w:b/>
                <w:bCs/>
                <w:sz w:val="26"/>
                <w:szCs w:val="26"/>
                <w:lang w:eastAsia="vi-VN"/>
              </w:rPr>
            </w:pPr>
            <w:r w:rsidRPr="0090251B">
              <w:rPr>
                <w:b/>
                <w:bCs/>
                <w:sz w:val="26"/>
                <w:szCs w:val="26"/>
                <w:lang w:eastAsia="vi-VN"/>
              </w:rPr>
              <w:t> </w:t>
            </w:r>
          </w:p>
        </w:tc>
        <w:tc>
          <w:tcPr>
            <w:tcW w:w="1677" w:type="pct"/>
            <w:vAlign w:val="center"/>
            <w:hideMark/>
          </w:tcPr>
          <w:p w14:paraId="0908FA72" w14:textId="77777777" w:rsidR="00400810" w:rsidRPr="0090251B" w:rsidRDefault="00400810" w:rsidP="001D0B2C">
            <w:pPr>
              <w:jc w:val="center"/>
              <w:rPr>
                <w:sz w:val="26"/>
                <w:szCs w:val="26"/>
                <w:lang w:eastAsia="vi-VN"/>
              </w:rPr>
            </w:pPr>
            <w:r w:rsidRPr="0090251B">
              <w:rPr>
                <w:sz w:val="26"/>
                <w:szCs w:val="26"/>
                <w:lang w:eastAsia="vi-VN"/>
              </w:rPr>
              <w:t>0.5% – 1% chiều dài</w:t>
            </w:r>
          </w:p>
        </w:tc>
        <w:tc>
          <w:tcPr>
            <w:tcW w:w="663" w:type="pct"/>
            <w:vAlign w:val="center"/>
            <w:hideMark/>
          </w:tcPr>
          <w:p w14:paraId="387CA023"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6C3E86B9" w14:textId="77777777" w:rsidTr="001D0B2C">
        <w:trPr>
          <w:trHeight w:val="20"/>
        </w:trPr>
        <w:tc>
          <w:tcPr>
            <w:tcW w:w="327" w:type="pct"/>
            <w:vAlign w:val="center"/>
            <w:hideMark/>
          </w:tcPr>
          <w:p w14:paraId="5961723C" w14:textId="77777777" w:rsidR="00400810" w:rsidRPr="0090251B" w:rsidRDefault="00400810" w:rsidP="001D0B2C">
            <w:pPr>
              <w:jc w:val="center"/>
              <w:rPr>
                <w:sz w:val="26"/>
                <w:szCs w:val="26"/>
                <w:lang w:eastAsia="vi-VN"/>
              </w:rPr>
            </w:pPr>
            <w:r w:rsidRPr="0090251B">
              <w:rPr>
                <w:sz w:val="26"/>
                <w:szCs w:val="26"/>
                <w:lang w:eastAsia="vi-VN"/>
              </w:rPr>
              <w:t>10</w:t>
            </w:r>
          </w:p>
        </w:tc>
        <w:tc>
          <w:tcPr>
            <w:tcW w:w="1746" w:type="pct"/>
            <w:vAlign w:val="center"/>
            <w:hideMark/>
          </w:tcPr>
          <w:p w14:paraId="0A685040" w14:textId="77777777" w:rsidR="00400810" w:rsidRPr="0090251B" w:rsidRDefault="00400810" w:rsidP="001D0B2C">
            <w:pPr>
              <w:rPr>
                <w:sz w:val="26"/>
                <w:szCs w:val="26"/>
                <w:lang w:eastAsia="vi-VN"/>
              </w:rPr>
            </w:pPr>
            <w:r w:rsidRPr="0090251B">
              <w:rPr>
                <w:sz w:val="26"/>
                <w:szCs w:val="26"/>
                <w:lang w:eastAsia="vi-VN"/>
              </w:rPr>
              <w:t>Độ dày trung bình tối thiểu lớp tráng kẽm nóng</w:t>
            </w:r>
          </w:p>
        </w:tc>
        <w:tc>
          <w:tcPr>
            <w:tcW w:w="587" w:type="pct"/>
            <w:vAlign w:val="center"/>
            <w:hideMark/>
          </w:tcPr>
          <w:p w14:paraId="5EDB62AB"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21651589" w14:textId="77777777" w:rsidR="00400810" w:rsidRPr="0090251B" w:rsidRDefault="00400810" w:rsidP="001D0B2C">
            <w:pPr>
              <w:rPr>
                <w:sz w:val="26"/>
                <w:szCs w:val="26"/>
                <w:lang w:eastAsia="vi-VN"/>
              </w:rPr>
            </w:pPr>
            <w:r w:rsidRPr="0090251B">
              <w:rPr>
                <w:sz w:val="26"/>
                <w:szCs w:val="26"/>
                <w:lang w:eastAsia="vi-VN"/>
              </w:rPr>
              <w:t> </w:t>
            </w:r>
          </w:p>
        </w:tc>
        <w:tc>
          <w:tcPr>
            <w:tcW w:w="663" w:type="pct"/>
            <w:vAlign w:val="center"/>
            <w:hideMark/>
          </w:tcPr>
          <w:p w14:paraId="3DF7F353"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83C7333" w14:textId="77777777" w:rsidTr="001D0B2C">
        <w:trPr>
          <w:trHeight w:val="20"/>
        </w:trPr>
        <w:tc>
          <w:tcPr>
            <w:tcW w:w="327" w:type="pct"/>
            <w:vAlign w:val="center"/>
            <w:hideMark/>
          </w:tcPr>
          <w:p w14:paraId="35C363AA" w14:textId="77777777" w:rsidR="00400810" w:rsidRPr="0090251B" w:rsidRDefault="00400810" w:rsidP="001D0B2C">
            <w:pPr>
              <w:jc w:val="center"/>
              <w:rPr>
                <w:b/>
                <w:bCs/>
                <w:sz w:val="26"/>
                <w:szCs w:val="26"/>
                <w:lang w:eastAsia="vi-VN"/>
              </w:rPr>
            </w:pPr>
            <w:r w:rsidRPr="0090251B">
              <w:rPr>
                <w:b/>
                <w:bCs/>
                <w:sz w:val="26"/>
                <w:szCs w:val="26"/>
                <w:lang w:eastAsia="vi-VN"/>
              </w:rPr>
              <w:t> </w:t>
            </w:r>
          </w:p>
        </w:tc>
        <w:tc>
          <w:tcPr>
            <w:tcW w:w="1746" w:type="pct"/>
            <w:vAlign w:val="center"/>
            <w:hideMark/>
          </w:tcPr>
          <w:p w14:paraId="23D33F5C" w14:textId="77777777" w:rsidR="00400810" w:rsidRPr="0090251B" w:rsidRDefault="00400810" w:rsidP="001D0B2C">
            <w:pPr>
              <w:rPr>
                <w:sz w:val="26"/>
                <w:szCs w:val="26"/>
                <w:lang w:eastAsia="vi-VN"/>
              </w:rPr>
            </w:pPr>
            <w:r w:rsidRPr="0090251B">
              <w:rPr>
                <w:sz w:val="26"/>
                <w:szCs w:val="26"/>
                <w:lang w:eastAsia="vi-VN"/>
              </w:rPr>
              <w:t>- Boulon đường kính &lt; Ф16</w:t>
            </w:r>
          </w:p>
        </w:tc>
        <w:tc>
          <w:tcPr>
            <w:tcW w:w="587" w:type="pct"/>
            <w:vAlign w:val="center"/>
            <w:hideMark/>
          </w:tcPr>
          <w:p w14:paraId="7A3274A6" w14:textId="77777777" w:rsidR="00400810" w:rsidRPr="0090251B" w:rsidRDefault="00400810" w:rsidP="001D0B2C">
            <w:pPr>
              <w:jc w:val="center"/>
              <w:rPr>
                <w:sz w:val="26"/>
                <w:szCs w:val="26"/>
                <w:lang w:eastAsia="vi-VN"/>
              </w:rPr>
            </w:pPr>
            <w:r w:rsidRPr="0090251B">
              <w:rPr>
                <w:sz w:val="26"/>
                <w:szCs w:val="26"/>
                <w:lang w:eastAsia="vi-VN"/>
              </w:rPr>
              <w:t>µm</w:t>
            </w:r>
          </w:p>
        </w:tc>
        <w:tc>
          <w:tcPr>
            <w:tcW w:w="1677" w:type="pct"/>
            <w:vAlign w:val="center"/>
            <w:hideMark/>
          </w:tcPr>
          <w:p w14:paraId="7CB20866" w14:textId="77777777" w:rsidR="00400810" w:rsidRPr="0090251B" w:rsidRDefault="00400810" w:rsidP="001D0B2C">
            <w:pPr>
              <w:jc w:val="center"/>
              <w:rPr>
                <w:sz w:val="26"/>
                <w:szCs w:val="26"/>
                <w:lang w:eastAsia="vi-VN"/>
              </w:rPr>
            </w:pPr>
            <w:r w:rsidRPr="0090251B">
              <w:rPr>
                <w:sz w:val="26"/>
                <w:szCs w:val="26"/>
                <w:lang w:eastAsia="vi-VN"/>
              </w:rPr>
              <w:t>55</w:t>
            </w:r>
          </w:p>
        </w:tc>
        <w:tc>
          <w:tcPr>
            <w:tcW w:w="663" w:type="pct"/>
            <w:vAlign w:val="center"/>
            <w:hideMark/>
          </w:tcPr>
          <w:p w14:paraId="54F93A3F" w14:textId="77777777" w:rsidR="00400810" w:rsidRPr="0090251B" w:rsidRDefault="00400810" w:rsidP="001D0B2C">
            <w:pPr>
              <w:jc w:val="center"/>
              <w:rPr>
                <w:b/>
                <w:bCs/>
                <w:sz w:val="26"/>
                <w:szCs w:val="26"/>
                <w:lang w:eastAsia="vi-VN"/>
              </w:rPr>
            </w:pPr>
            <w:r w:rsidRPr="0090251B">
              <w:rPr>
                <w:b/>
                <w:bCs/>
                <w:sz w:val="26"/>
                <w:szCs w:val="26"/>
                <w:lang w:eastAsia="vi-VN"/>
              </w:rPr>
              <w:t> </w:t>
            </w:r>
          </w:p>
        </w:tc>
      </w:tr>
      <w:tr w:rsidR="00400810" w:rsidRPr="0090251B" w14:paraId="2344137D" w14:textId="77777777" w:rsidTr="001D0B2C">
        <w:trPr>
          <w:trHeight w:val="20"/>
        </w:trPr>
        <w:tc>
          <w:tcPr>
            <w:tcW w:w="327" w:type="pct"/>
            <w:noWrap/>
            <w:vAlign w:val="center"/>
            <w:hideMark/>
          </w:tcPr>
          <w:p w14:paraId="421C7672" w14:textId="77777777" w:rsidR="00400810" w:rsidRPr="0090251B" w:rsidRDefault="00400810" w:rsidP="001D0B2C">
            <w:pPr>
              <w:rPr>
                <w:sz w:val="26"/>
                <w:szCs w:val="26"/>
                <w:lang w:eastAsia="vi-VN"/>
              </w:rPr>
            </w:pPr>
            <w:r w:rsidRPr="0090251B">
              <w:rPr>
                <w:sz w:val="26"/>
                <w:szCs w:val="26"/>
                <w:lang w:eastAsia="vi-VN"/>
              </w:rPr>
              <w:t> </w:t>
            </w:r>
          </w:p>
        </w:tc>
        <w:tc>
          <w:tcPr>
            <w:tcW w:w="1746" w:type="pct"/>
            <w:vAlign w:val="center"/>
            <w:hideMark/>
          </w:tcPr>
          <w:p w14:paraId="58F8C443" w14:textId="77777777" w:rsidR="00400810" w:rsidRPr="0090251B" w:rsidRDefault="00400810" w:rsidP="001D0B2C">
            <w:pPr>
              <w:rPr>
                <w:sz w:val="26"/>
                <w:szCs w:val="26"/>
                <w:lang w:eastAsia="vi-VN"/>
              </w:rPr>
            </w:pPr>
            <w:r w:rsidRPr="0090251B">
              <w:rPr>
                <w:sz w:val="26"/>
                <w:szCs w:val="26"/>
                <w:lang w:eastAsia="vi-VN"/>
              </w:rPr>
              <w:t>- Boulon đường kính ≥ Ф16</w:t>
            </w:r>
          </w:p>
        </w:tc>
        <w:tc>
          <w:tcPr>
            <w:tcW w:w="587" w:type="pct"/>
            <w:vAlign w:val="center"/>
            <w:hideMark/>
          </w:tcPr>
          <w:p w14:paraId="5A8E17CE" w14:textId="77777777" w:rsidR="00400810" w:rsidRPr="0090251B" w:rsidRDefault="00400810" w:rsidP="001D0B2C">
            <w:pPr>
              <w:jc w:val="center"/>
              <w:rPr>
                <w:sz w:val="26"/>
                <w:szCs w:val="26"/>
                <w:lang w:eastAsia="vi-VN"/>
              </w:rPr>
            </w:pPr>
            <w:r w:rsidRPr="0090251B">
              <w:rPr>
                <w:sz w:val="26"/>
                <w:szCs w:val="26"/>
                <w:lang w:eastAsia="vi-VN"/>
              </w:rPr>
              <w:t>µm</w:t>
            </w:r>
          </w:p>
        </w:tc>
        <w:tc>
          <w:tcPr>
            <w:tcW w:w="1677" w:type="pct"/>
            <w:vAlign w:val="center"/>
            <w:hideMark/>
          </w:tcPr>
          <w:p w14:paraId="18340F08" w14:textId="77777777" w:rsidR="00400810" w:rsidRPr="0090251B" w:rsidRDefault="00400810" w:rsidP="001D0B2C">
            <w:pPr>
              <w:jc w:val="center"/>
              <w:rPr>
                <w:sz w:val="26"/>
                <w:szCs w:val="26"/>
                <w:lang w:eastAsia="vi-VN"/>
              </w:rPr>
            </w:pPr>
            <w:r w:rsidRPr="0090251B">
              <w:rPr>
                <w:sz w:val="26"/>
                <w:szCs w:val="26"/>
                <w:lang w:eastAsia="vi-VN"/>
              </w:rPr>
              <w:t>80</w:t>
            </w:r>
          </w:p>
        </w:tc>
        <w:tc>
          <w:tcPr>
            <w:tcW w:w="663" w:type="pct"/>
            <w:vAlign w:val="center"/>
            <w:hideMark/>
          </w:tcPr>
          <w:p w14:paraId="20316D8A"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B0A74C2" w14:textId="77777777" w:rsidTr="001D0B2C">
        <w:trPr>
          <w:trHeight w:val="20"/>
        </w:trPr>
        <w:tc>
          <w:tcPr>
            <w:tcW w:w="327" w:type="pct"/>
            <w:vAlign w:val="center"/>
            <w:hideMark/>
          </w:tcPr>
          <w:p w14:paraId="05AC5969" w14:textId="77777777" w:rsidR="00400810" w:rsidRPr="0090251B" w:rsidRDefault="00400810" w:rsidP="001D0B2C">
            <w:pPr>
              <w:jc w:val="center"/>
              <w:rPr>
                <w:sz w:val="26"/>
                <w:szCs w:val="26"/>
                <w:lang w:eastAsia="vi-VN"/>
              </w:rPr>
            </w:pPr>
            <w:r w:rsidRPr="0090251B">
              <w:rPr>
                <w:sz w:val="26"/>
                <w:szCs w:val="26"/>
                <w:lang w:eastAsia="vi-VN"/>
              </w:rPr>
              <w:t>11</w:t>
            </w:r>
          </w:p>
        </w:tc>
        <w:tc>
          <w:tcPr>
            <w:tcW w:w="1746" w:type="pct"/>
            <w:vAlign w:val="center"/>
            <w:hideMark/>
          </w:tcPr>
          <w:p w14:paraId="3FEED10F" w14:textId="77777777" w:rsidR="00400810" w:rsidRPr="0090251B" w:rsidRDefault="00400810" w:rsidP="001D0B2C">
            <w:pPr>
              <w:rPr>
                <w:sz w:val="26"/>
                <w:szCs w:val="26"/>
                <w:lang w:eastAsia="vi-VN"/>
              </w:rPr>
            </w:pPr>
            <w:r w:rsidRPr="0090251B">
              <w:rPr>
                <w:sz w:val="26"/>
                <w:szCs w:val="26"/>
                <w:lang w:eastAsia="vi-VN"/>
              </w:rPr>
              <w:t>Sức chịu kéo tối thiểu không bị tuột răng</w:t>
            </w:r>
          </w:p>
        </w:tc>
        <w:tc>
          <w:tcPr>
            <w:tcW w:w="587" w:type="pct"/>
            <w:vAlign w:val="center"/>
            <w:hideMark/>
          </w:tcPr>
          <w:p w14:paraId="47D703F7" w14:textId="77777777" w:rsidR="00400810" w:rsidRPr="0090251B" w:rsidRDefault="00400810" w:rsidP="001D0B2C">
            <w:pPr>
              <w:rPr>
                <w:sz w:val="26"/>
                <w:szCs w:val="26"/>
                <w:lang w:eastAsia="vi-VN"/>
              </w:rPr>
            </w:pPr>
            <w:r w:rsidRPr="0090251B">
              <w:rPr>
                <w:sz w:val="26"/>
                <w:szCs w:val="26"/>
                <w:lang w:eastAsia="vi-VN"/>
              </w:rPr>
              <w:t> </w:t>
            </w:r>
          </w:p>
        </w:tc>
        <w:tc>
          <w:tcPr>
            <w:tcW w:w="1677" w:type="pct"/>
            <w:vAlign w:val="center"/>
            <w:hideMark/>
          </w:tcPr>
          <w:p w14:paraId="1EBFFA91"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45FC4C5D"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CE89413" w14:textId="77777777" w:rsidTr="001D0B2C">
        <w:trPr>
          <w:trHeight w:val="20"/>
        </w:trPr>
        <w:tc>
          <w:tcPr>
            <w:tcW w:w="327" w:type="pct"/>
            <w:vAlign w:val="center"/>
            <w:hideMark/>
          </w:tcPr>
          <w:p w14:paraId="5B2E22AC" w14:textId="77777777" w:rsidR="00400810" w:rsidRPr="0090251B" w:rsidRDefault="00400810" w:rsidP="001D0B2C">
            <w:pPr>
              <w:jc w:val="center"/>
              <w:rPr>
                <w:sz w:val="26"/>
                <w:szCs w:val="26"/>
                <w:lang w:eastAsia="vi-VN"/>
              </w:rPr>
            </w:pPr>
            <w:r w:rsidRPr="0090251B">
              <w:rPr>
                <w:sz w:val="26"/>
                <w:szCs w:val="26"/>
                <w:lang w:eastAsia="vi-VN"/>
              </w:rPr>
              <w:t> </w:t>
            </w:r>
          </w:p>
        </w:tc>
        <w:tc>
          <w:tcPr>
            <w:tcW w:w="1746" w:type="pct"/>
            <w:vAlign w:val="center"/>
            <w:hideMark/>
          </w:tcPr>
          <w:p w14:paraId="13F5056A" w14:textId="77777777" w:rsidR="00400810" w:rsidRPr="0090251B" w:rsidRDefault="00400810" w:rsidP="001D0B2C">
            <w:pPr>
              <w:rPr>
                <w:sz w:val="26"/>
                <w:szCs w:val="26"/>
                <w:lang w:eastAsia="vi-VN"/>
              </w:rPr>
            </w:pPr>
            <w:r w:rsidRPr="0090251B">
              <w:rPr>
                <w:sz w:val="26"/>
                <w:szCs w:val="26"/>
                <w:lang w:eastAsia="vi-VN"/>
              </w:rPr>
              <w:t>- Boulon Ф16</w:t>
            </w:r>
          </w:p>
        </w:tc>
        <w:tc>
          <w:tcPr>
            <w:tcW w:w="587" w:type="pct"/>
            <w:vAlign w:val="center"/>
            <w:hideMark/>
          </w:tcPr>
          <w:p w14:paraId="39DD80AF" w14:textId="77777777" w:rsidR="00400810" w:rsidRPr="0090251B" w:rsidRDefault="00400810" w:rsidP="001D0B2C">
            <w:pPr>
              <w:jc w:val="center"/>
              <w:rPr>
                <w:sz w:val="26"/>
                <w:szCs w:val="26"/>
                <w:lang w:eastAsia="vi-VN"/>
              </w:rPr>
            </w:pPr>
            <w:r w:rsidRPr="0090251B">
              <w:rPr>
                <w:sz w:val="26"/>
                <w:szCs w:val="26"/>
                <w:lang w:eastAsia="vi-VN"/>
              </w:rPr>
              <w:t>kN</w:t>
            </w:r>
          </w:p>
        </w:tc>
        <w:tc>
          <w:tcPr>
            <w:tcW w:w="1677" w:type="pct"/>
            <w:vAlign w:val="center"/>
            <w:hideMark/>
          </w:tcPr>
          <w:p w14:paraId="019E96DD" w14:textId="77777777" w:rsidR="00400810" w:rsidRPr="0090251B" w:rsidRDefault="00400810" w:rsidP="001D0B2C">
            <w:pPr>
              <w:jc w:val="center"/>
              <w:rPr>
                <w:sz w:val="26"/>
                <w:szCs w:val="26"/>
                <w:lang w:eastAsia="vi-VN"/>
              </w:rPr>
            </w:pPr>
            <w:r w:rsidRPr="0090251B">
              <w:rPr>
                <w:sz w:val="26"/>
                <w:szCs w:val="26"/>
                <w:lang w:eastAsia="vi-VN"/>
              </w:rPr>
              <w:t>58</w:t>
            </w:r>
          </w:p>
        </w:tc>
        <w:tc>
          <w:tcPr>
            <w:tcW w:w="663" w:type="pct"/>
            <w:vAlign w:val="center"/>
            <w:hideMark/>
          </w:tcPr>
          <w:p w14:paraId="3C0E553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AD03178" w14:textId="77777777" w:rsidTr="001D0B2C">
        <w:trPr>
          <w:trHeight w:val="20"/>
        </w:trPr>
        <w:tc>
          <w:tcPr>
            <w:tcW w:w="327" w:type="pct"/>
            <w:vAlign w:val="center"/>
            <w:hideMark/>
          </w:tcPr>
          <w:p w14:paraId="51856176" w14:textId="77777777" w:rsidR="00400810" w:rsidRPr="0090251B" w:rsidRDefault="00400810" w:rsidP="001D0B2C">
            <w:pPr>
              <w:jc w:val="center"/>
              <w:rPr>
                <w:sz w:val="26"/>
                <w:szCs w:val="26"/>
                <w:lang w:eastAsia="vi-VN"/>
              </w:rPr>
            </w:pPr>
            <w:r w:rsidRPr="0090251B">
              <w:rPr>
                <w:sz w:val="26"/>
                <w:szCs w:val="26"/>
                <w:lang w:eastAsia="vi-VN"/>
              </w:rPr>
              <w:t>12</w:t>
            </w:r>
          </w:p>
        </w:tc>
        <w:tc>
          <w:tcPr>
            <w:tcW w:w="1746" w:type="pct"/>
            <w:vAlign w:val="center"/>
            <w:hideMark/>
          </w:tcPr>
          <w:p w14:paraId="04F8CD6E" w14:textId="77777777" w:rsidR="00400810" w:rsidRPr="0090251B" w:rsidRDefault="00400810" w:rsidP="001D0B2C">
            <w:pPr>
              <w:rPr>
                <w:sz w:val="26"/>
                <w:szCs w:val="26"/>
                <w:lang w:eastAsia="vi-VN"/>
              </w:rPr>
            </w:pPr>
            <w:r w:rsidRPr="0090251B">
              <w:rPr>
                <w:sz w:val="26"/>
                <w:szCs w:val="26"/>
                <w:lang w:eastAsia="vi-VN"/>
              </w:rPr>
              <w:t>Giới hạn bền đứt</w:t>
            </w:r>
          </w:p>
        </w:tc>
        <w:tc>
          <w:tcPr>
            <w:tcW w:w="587" w:type="pct"/>
            <w:vAlign w:val="center"/>
            <w:hideMark/>
          </w:tcPr>
          <w:p w14:paraId="57ED951B" w14:textId="77777777" w:rsidR="00400810" w:rsidRPr="0090251B" w:rsidRDefault="00400810" w:rsidP="001D0B2C">
            <w:pPr>
              <w:jc w:val="center"/>
              <w:rPr>
                <w:sz w:val="26"/>
                <w:szCs w:val="26"/>
                <w:lang w:eastAsia="vi-VN"/>
              </w:rPr>
            </w:pPr>
            <w:r w:rsidRPr="0090251B">
              <w:rPr>
                <w:sz w:val="26"/>
                <w:szCs w:val="26"/>
                <w:lang w:eastAsia="vi-VN"/>
              </w:rPr>
              <w:t>N/mm²</w:t>
            </w:r>
          </w:p>
        </w:tc>
        <w:tc>
          <w:tcPr>
            <w:tcW w:w="1677" w:type="pct"/>
            <w:vAlign w:val="center"/>
            <w:hideMark/>
          </w:tcPr>
          <w:p w14:paraId="507E03BA" w14:textId="77777777" w:rsidR="00400810" w:rsidRPr="0090251B" w:rsidRDefault="00400810" w:rsidP="001D0B2C">
            <w:pPr>
              <w:jc w:val="center"/>
              <w:rPr>
                <w:sz w:val="26"/>
                <w:szCs w:val="26"/>
                <w:lang w:eastAsia="vi-VN"/>
              </w:rPr>
            </w:pPr>
            <w:r w:rsidRPr="0090251B">
              <w:rPr>
                <w:sz w:val="26"/>
                <w:szCs w:val="26"/>
                <w:lang w:eastAsia="vi-VN"/>
              </w:rPr>
              <w:t>400</w:t>
            </w:r>
          </w:p>
        </w:tc>
        <w:tc>
          <w:tcPr>
            <w:tcW w:w="663" w:type="pct"/>
            <w:vAlign w:val="center"/>
            <w:hideMark/>
          </w:tcPr>
          <w:p w14:paraId="0D61C50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D18D814" w14:textId="77777777" w:rsidTr="001D0B2C">
        <w:trPr>
          <w:trHeight w:val="20"/>
        </w:trPr>
        <w:tc>
          <w:tcPr>
            <w:tcW w:w="327" w:type="pct"/>
            <w:vAlign w:val="center"/>
            <w:hideMark/>
          </w:tcPr>
          <w:p w14:paraId="2006D4F0" w14:textId="77777777" w:rsidR="00400810" w:rsidRPr="0090251B" w:rsidRDefault="00400810" w:rsidP="001D0B2C">
            <w:pPr>
              <w:jc w:val="center"/>
              <w:rPr>
                <w:sz w:val="26"/>
                <w:szCs w:val="26"/>
                <w:lang w:eastAsia="vi-VN"/>
              </w:rPr>
            </w:pPr>
            <w:r w:rsidRPr="0090251B">
              <w:rPr>
                <w:sz w:val="26"/>
                <w:szCs w:val="26"/>
                <w:lang w:eastAsia="vi-VN"/>
              </w:rPr>
              <w:t>13</w:t>
            </w:r>
          </w:p>
        </w:tc>
        <w:tc>
          <w:tcPr>
            <w:tcW w:w="1746" w:type="pct"/>
            <w:vAlign w:val="center"/>
            <w:hideMark/>
          </w:tcPr>
          <w:p w14:paraId="4123B6E8" w14:textId="77777777" w:rsidR="00400810" w:rsidRPr="0090251B" w:rsidRDefault="00400810" w:rsidP="001D0B2C">
            <w:pPr>
              <w:rPr>
                <w:sz w:val="26"/>
                <w:szCs w:val="26"/>
                <w:lang w:eastAsia="vi-VN"/>
              </w:rPr>
            </w:pPr>
            <w:r w:rsidRPr="0090251B">
              <w:rPr>
                <w:sz w:val="26"/>
                <w:szCs w:val="26"/>
                <w:lang w:eastAsia="vi-VN"/>
              </w:rPr>
              <w:t>Giới hạn chảy</w:t>
            </w:r>
          </w:p>
        </w:tc>
        <w:tc>
          <w:tcPr>
            <w:tcW w:w="587" w:type="pct"/>
            <w:vAlign w:val="center"/>
            <w:hideMark/>
          </w:tcPr>
          <w:p w14:paraId="122CB335" w14:textId="77777777" w:rsidR="00400810" w:rsidRPr="0090251B" w:rsidRDefault="00400810" w:rsidP="001D0B2C">
            <w:pPr>
              <w:jc w:val="center"/>
              <w:rPr>
                <w:sz w:val="26"/>
                <w:szCs w:val="26"/>
                <w:lang w:eastAsia="vi-VN"/>
              </w:rPr>
            </w:pPr>
            <w:r w:rsidRPr="0090251B">
              <w:rPr>
                <w:sz w:val="26"/>
                <w:szCs w:val="26"/>
                <w:lang w:eastAsia="vi-VN"/>
              </w:rPr>
              <w:t>N/mm²</w:t>
            </w:r>
          </w:p>
        </w:tc>
        <w:tc>
          <w:tcPr>
            <w:tcW w:w="1677" w:type="pct"/>
            <w:vAlign w:val="center"/>
            <w:hideMark/>
          </w:tcPr>
          <w:p w14:paraId="57E3B252" w14:textId="77777777" w:rsidR="00400810" w:rsidRPr="0090251B" w:rsidRDefault="00400810" w:rsidP="001D0B2C">
            <w:pPr>
              <w:jc w:val="center"/>
              <w:rPr>
                <w:sz w:val="26"/>
                <w:szCs w:val="26"/>
                <w:lang w:eastAsia="vi-VN"/>
              </w:rPr>
            </w:pPr>
            <w:r w:rsidRPr="0090251B">
              <w:rPr>
                <w:sz w:val="26"/>
                <w:szCs w:val="26"/>
                <w:lang w:eastAsia="vi-VN"/>
              </w:rPr>
              <w:t>240</w:t>
            </w:r>
          </w:p>
        </w:tc>
        <w:tc>
          <w:tcPr>
            <w:tcW w:w="663" w:type="pct"/>
            <w:vAlign w:val="center"/>
            <w:hideMark/>
          </w:tcPr>
          <w:p w14:paraId="553CEB39"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6118B3E" w14:textId="77777777" w:rsidTr="001D0B2C">
        <w:trPr>
          <w:trHeight w:val="20"/>
        </w:trPr>
        <w:tc>
          <w:tcPr>
            <w:tcW w:w="327" w:type="pct"/>
            <w:vAlign w:val="center"/>
            <w:hideMark/>
          </w:tcPr>
          <w:p w14:paraId="5D264018" w14:textId="77777777" w:rsidR="00400810" w:rsidRPr="0090251B" w:rsidRDefault="00400810" w:rsidP="001D0B2C">
            <w:pPr>
              <w:jc w:val="center"/>
              <w:rPr>
                <w:sz w:val="26"/>
                <w:szCs w:val="26"/>
                <w:lang w:eastAsia="vi-VN"/>
              </w:rPr>
            </w:pPr>
            <w:r w:rsidRPr="0090251B">
              <w:rPr>
                <w:sz w:val="26"/>
                <w:szCs w:val="26"/>
                <w:lang w:eastAsia="vi-VN"/>
              </w:rPr>
              <w:t>14</w:t>
            </w:r>
          </w:p>
        </w:tc>
        <w:tc>
          <w:tcPr>
            <w:tcW w:w="1746" w:type="pct"/>
            <w:vAlign w:val="center"/>
            <w:hideMark/>
          </w:tcPr>
          <w:p w14:paraId="1F75C7D7" w14:textId="77777777" w:rsidR="00400810" w:rsidRPr="0090251B" w:rsidRDefault="00400810" w:rsidP="001D0B2C">
            <w:pPr>
              <w:rPr>
                <w:sz w:val="26"/>
                <w:szCs w:val="26"/>
                <w:lang w:eastAsia="vi-VN"/>
              </w:rPr>
            </w:pPr>
            <w:r w:rsidRPr="0090251B">
              <w:rPr>
                <w:sz w:val="26"/>
                <w:szCs w:val="26"/>
                <w:lang w:eastAsia="vi-VN"/>
              </w:rPr>
              <w:t>Độ dãn dài tương đối khi đứt.</w:t>
            </w:r>
          </w:p>
        </w:tc>
        <w:tc>
          <w:tcPr>
            <w:tcW w:w="587" w:type="pct"/>
            <w:vAlign w:val="center"/>
            <w:hideMark/>
          </w:tcPr>
          <w:p w14:paraId="048044E5" w14:textId="77777777" w:rsidR="00400810" w:rsidRPr="0090251B" w:rsidRDefault="00400810" w:rsidP="001D0B2C">
            <w:pPr>
              <w:jc w:val="center"/>
              <w:rPr>
                <w:sz w:val="26"/>
                <w:szCs w:val="26"/>
                <w:lang w:eastAsia="vi-VN"/>
              </w:rPr>
            </w:pPr>
            <w:r w:rsidRPr="0090251B">
              <w:rPr>
                <w:sz w:val="26"/>
                <w:szCs w:val="26"/>
                <w:lang w:eastAsia="vi-VN"/>
              </w:rPr>
              <w:t>%</w:t>
            </w:r>
          </w:p>
        </w:tc>
        <w:tc>
          <w:tcPr>
            <w:tcW w:w="1677" w:type="pct"/>
            <w:vAlign w:val="center"/>
            <w:hideMark/>
          </w:tcPr>
          <w:p w14:paraId="47DFCB19" w14:textId="77777777" w:rsidR="00400810" w:rsidRPr="0090251B" w:rsidRDefault="00400810" w:rsidP="001D0B2C">
            <w:pPr>
              <w:jc w:val="center"/>
              <w:rPr>
                <w:sz w:val="26"/>
                <w:szCs w:val="26"/>
                <w:lang w:eastAsia="vi-VN"/>
              </w:rPr>
            </w:pPr>
            <w:r w:rsidRPr="0090251B">
              <w:rPr>
                <w:sz w:val="26"/>
                <w:szCs w:val="26"/>
                <w:lang w:eastAsia="vi-VN"/>
              </w:rPr>
              <w:t>22</w:t>
            </w:r>
          </w:p>
        </w:tc>
        <w:tc>
          <w:tcPr>
            <w:tcW w:w="663" w:type="pct"/>
            <w:vAlign w:val="center"/>
            <w:hideMark/>
          </w:tcPr>
          <w:p w14:paraId="6F7F69FA"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FAC4536" w14:textId="77777777" w:rsidTr="001D0B2C">
        <w:trPr>
          <w:trHeight w:val="20"/>
        </w:trPr>
        <w:tc>
          <w:tcPr>
            <w:tcW w:w="327" w:type="pct"/>
            <w:vAlign w:val="center"/>
            <w:hideMark/>
          </w:tcPr>
          <w:p w14:paraId="6A1780E5" w14:textId="77777777" w:rsidR="00400810" w:rsidRPr="0090251B" w:rsidRDefault="00400810" w:rsidP="001D0B2C">
            <w:pPr>
              <w:jc w:val="center"/>
              <w:rPr>
                <w:sz w:val="26"/>
                <w:szCs w:val="26"/>
                <w:lang w:eastAsia="vi-VN"/>
              </w:rPr>
            </w:pPr>
            <w:r w:rsidRPr="0090251B">
              <w:rPr>
                <w:sz w:val="26"/>
                <w:szCs w:val="26"/>
                <w:lang w:eastAsia="vi-VN"/>
              </w:rPr>
              <w:t>15</w:t>
            </w:r>
          </w:p>
        </w:tc>
        <w:tc>
          <w:tcPr>
            <w:tcW w:w="1746" w:type="pct"/>
            <w:vAlign w:val="center"/>
            <w:hideMark/>
          </w:tcPr>
          <w:p w14:paraId="22B8B3F3" w14:textId="77777777" w:rsidR="00400810" w:rsidRPr="0090251B" w:rsidRDefault="00400810" w:rsidP="001D0B2C">
            <w:pPr>
              <w:rPr>
                <w:sz w:val="26"/>
                <w:szCs w:val="26"/>
                <w:lang w:eastAsia="vi-VN"/>
              </w:rPr>
            </w:pPr>
            <w:r w:rsidRPr="0090251B">
              <w:rPr>
                <w:sz w:val="26"/>
                <w:szCs w:val="26"/>
                <w:lang w:eastAsia="vi-VN"/>
              </w:rPr>
              <w:t>Yêu cầu về kiểm tra, thử nghiệm</w:t>
            </w:r>
          </w:p>
        </w:tc>
        <w:tc>
          <w:tcPr>
            <w:tcW w:w="587" w:type="pct"/>
            <w:vAlign w:val="center"/>
            <w:hideMark/>
          </w:tcPr>
          <w:p w14:paraId="22DC3431" w14:textId="77777777" w:rsidR="00400810" w:rsidRPr="0090251B" w:rsidRDefault="00400810" w:rsidP="001D0B2C">
            <w:pPr>
              <w:jc w:val="center"/>
              <w:rPr>
                <w:sz w:val="26"/>
                <w:szCs w:val="26"/>
                <w:lang w:eastAsia="vi-VN"/>
              </w:rPr>
            </w:pPr>
            <w:r w:rsidRPr="0090251B">
              <w:rPr>
                <w:sz w:val="26"/>
                <w:szCs w:val="26"/>
                <w:lang w:eastAsia="vi-VN"/>
              </w:rPr>
              <w:t> </w:t>
            </w:r>
          </w:p>
        </w:tc>
        <w:tc>
          <w:tcPr>
            <w:tcW w:w="1677" w:type="pct"/>
            <w:vAlign w:val="center"/>
            <w:hideMark/>
          </w:tcPr>
          <w:p w14:paraId="74CAF724" w14:textId="77777777" w:rsidR="00400810" w:rsidRPr="0090251B" w:rsidRDefault="00400810" w:rsidP="001D0B2C">
            <w:pPr>
              <w:rPr>
                <w:sz w:val="26"/>
                <w:szCs w:val="26"/>
                <w:lang w:eastAsia="vi-VN"/>
              </w:rPr>
            </w:pPr>
            <w:r w:rsidRPr="0090251B">
              <w:rPr>
                <w:sz w:val="26"/>
                <w:szCs w:val="26"/>
                <w:lang w:eastAsia="vi-VN"/>
              </w:rPr>
              <w:t>Đáp ứng yêu cầu ở mục IV - Yêu cầu kỹ thuật</w:t>
            </w:r>
          </w:p>
        </w:tc>
        <w:tc>
          <w:tcPr>
            <w:tcW w:w="663" w:type="pct"/>
            <w:vAlign w:val="center"/>
            <w:hideMark/>
          </w:tcPr>
          <w:p w14:paraId="29781AE3" w14:textId="77777777" w:rsidR="00400810" w:rsidRPr="0090251B" w:rsidRDefault="00400810" w:rsidP="001D0B2C">
            <w:pPr>
              <w:jc w:val="center"/>
              <w:rPr>
                <w:sz w:val="26"/>
                <w:szCs w:val="26"/>
                <w:lang w:eastAsia="vi-VN"/>
              </w:rPr>
            </w:pPr>
            <w:r w:rsidRPr="0090251B">
              <w:rPr>
                <w:sz w:val="26"/>
                <w:szCs w:val="26"/>
                <w:lang w:eastAsia="vi-VN"/>
              </w:rPr>
              <w:t> </w:t>
            </w:r>
          </w:p>
        </w:tc>
      </w:tr>
    </w:tbl>
    <w:p w14:paraId="0EE82527" w14:textId="7FAF4B80" w:rsidR="00400810" w:rsidRPr="0090251B" w:rsidRDefault="00400810" w:rsidP="00400810">
      <w:pPr>
        <w:pStyle w:val="1nh"/>
        <w:tabs>
          <w:tab w:val="clear" w:pos="1110"/>
          <w:tab w:val="left" w:pos="0"/>
        </w:tabs>
        <w:spacing w:after="120"/>
        <w:ind w:left="0" w:firstLine="0"/>
        <w:jc w:val="center"/>
        <w:rPr>
          <w:noProof/>
        </w:rPr>
      </w:pPr>
      <w:r w:rsidRPr="0090251B">
        <w:rPr>
          <w:noProof/>
          <w:lang w:eastAsia="vi-VN"/>
        </w:rPr>
        <w:lastRenderedPageBreak/>
        <w:drawing>
          <wp:inline distT="0" distB="0" distL="0" distR="0" wp14:anchorId="38684A72" wp14:editId="1F8D02C0">
            <wp:extent cx="5768340" cy="1569720"/>
            <wp:effectExtent l="0" t="0" r="3810" b="0"/>
            <wp:docPr id="571136529" name="Picture 8"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340" cy="1569720"/>
                    </a:xfrm>
                    <a:prstGeom prst="rect">
                      <a:avLst/>
                    </a:prstGeom>
                    <a:noFill/>
                    <a:ln>
                      <a:noFill/>
                    </a:ln>
                  </pic:spPr>
                </pic:pic>
              </a:graphicData>
            </a:graphic>
          </wp:inline>
        </w:drawing>
      </w:r>
    </w:p>
    <w:p w14:paraId="7AE5F872" w14:textId="2E780E83" w:rsidR="00400810" w:rsidRPr="0090251B" w:rsidRDefault="00400810" w:rsidP="00400810">
      <w:pPr>
        <w:pStyle w:val="1nh"/>
        <w:tabs>
          <w:tab w:val="clear" w:pos="1110"/>
          <w:tab w:val="left" w:pos="0"/>
        </w:tabs>
        <w:spacing w:after="120"/>
        <w:ind w:left="0" w:firstLine="0"/>
        <w:jc w:val="center"/>
        <w:rPr>
          <w:noProof/>
        </w:rPr>
      </w:pPr>
      <w:r w:rsidRPr="0090251B">
        <w:rPr>
          <w:noProof/>
          <w:lang w:eastAsia="vi-VN"/>
        </w:rPr>
        <w:drawing>
          <wp:inline distT="0" distB="0" distL="0" distR="0" wp14:anchorId="13FCC485" wp14:editId="2A197A5D">
            <wp:extent cx="5082540" cy="1920240"/>
            <wp:effectExtent l="0" t="0" r="3810" b="3810"/>
            <wp:docPr id="57789163" name="Picture 7" descr="A drawing of a bolt and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bolt and nu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2540" cy="1920240"/>
                    </a:xfrm>
                    <a:prstGeom prst="rect">
                      <a:avLst/>
                    </a:prstGeom>
                    <a:noFill/>
                    <a:ln>
                      <a:noFill/>
                    </a:ln>
                  </pic:spPr>
                </pic:pic>
              </a:graphicData>
            </a:graphic>
          </wp:inline>
        </w:drawing>
      </w:r>
      <w:r w:rsidRPr="0090251B">
        <w:rPr>
          <w:noProof/>
        </w:rPr>
        <w:t xml:space="preserve"> </w:t>
      </w:r>
    </w:p>
    <w:p w14:paraId="63791EDB" w14:textId="0D75B8F2" w:rsidR="00400810" w:rsidRPr="0090251B" w:rsidRDefault="00400810" w:rsidP="00400810">
      <w:pPr>
        <w:pStyle w:val="1nh"/>
        <w:tabs>
          <w:tab w:val="clear" w:pos="1110"/>
          <w:tab w:val="left" w:pos="0"/>
        </w:tabs>
        <w:spacing w:after="120"/>
        <w:ind w:left="0" w:firstLine="0"/>
        <w:jc w:val="center"/>
        <w:rPr>
          <w:bCs/>
          <w:lang w:eastAsia="vi-VN"/>
        </w:rPr>
      </w:pPr>
      <w:r w:rsidRPr="0090251B">
        <w:rPr>
          <w:noProof/>
          <w:lang w:eastAsia="vi-VN"/>
        </w:rPr>
        <w:drawing>
          <wp:inline distT="0" distB="0" distL="0" distR="0" wp14:anchorId="630BD245" wp14:editId="6634AA4A">
            <wp:extent cx="5905500" cy="1744980"/>
            <wp:effectExtent l="0" t="0" r="0" b="7620"/>
            <wp:docPr id="577307403" name="Picture 6"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numbers and letter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1744980"/>
                    </a:xfrm>
                    <a:prstGeom prst="rect">
                      <a:avLst/>
                    </a:prstGeom>
                    <a:noFill/>
                    <a:ln>
                      <a:noFill/>
                    </a:ln>
                  </pic:spPr>
                </pic:pic>
              </a:graphicData>
            </a:graphic>
          </wp:inline>
        </w:drawing>
      </w:r>
    </w:p>
    <w:p w14:paraId="229D0FF7" w14:textId="77777777" w:rsidR="00BD5F11" w:rsidRPr="0090251B" w:rsidRDefault="00BD5F11" w:rsidP="00400810">
      <w:pPr>
        <w:pStyle w:val="1nho"/>
        <w:spacing w:before="80" w:after="80"/>
        <w:ind w:firstLine="0"/>
      </w:pPr>
    </w:p>
    <w:p w14:paraId="30C318A4" w14:textId="77777777" w:rsidR="00BD5F11" w:rsidRPr="0090251B" w:rsidRDefault="00BD5F11" w:rsidP="00400810">
      <w:pPr>
        <w:pStyle w:val="1nho"/>
        <w:spacing w:before="80" w:after="80"/>
        <w:ind w:firstLine="0"/>
      </w:pPr>
    </w:p>
    <w:p w14:paraId="38A191B3" w14:textId="2412BC4F" w:rsidR="00400810" w:rsidRPr="0090251B" w:rsidRDefault="00400810" w:rsidP="00400810">
      <w:pPr>
        <w:pStyle w:val="1nho"/>
        <w:spacing w:before="80" w:after="80"/>
        <w:ind w:firstLine="0"/>
        <w:rPr>
          <w:lang w:val="vi-VN"/>
        </w:rPr>
      </w:pPr>
      <w:r w:rsidRPr="0090251B">
        <w:rPr>
          <w:lang w:val="vi-VN"/>
        </w:rPr>
        <w:lastRenderedPageBreak/>
        <w:t>1</w:t>
      </w:r>
      <w:r w:rsidR="005109EE">
        <w:t>7</w:t>
      </w:r>
      <w:r w:rsidRPr="0090251B">
        <w:rPr>
          <w:lang w:val="vi-VN"/>
        </w:rPr>
        <w:t>. Yêu cầu kỹ thuật của Bu lông thau 10x50 +2 long đền tròn ĐK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5094"/>
        <w:gridCol w:w="1705"/>
        <w:gridCol w:w="4890"/>
        <w:gridCol w:w="1932"/>
      </w:tblGrid>
      <w:tr w:rsidR="00400810" w:rsidRPr="0090251B" w14:paraId="380E1BD3" w14:textId="77777777" w:rsidTr="001D0B2C">
        <w:trPr>
          <w:trHeight w:val="506"/>
        </w:trPr>
        <w:tc>
          <w:tcPr>
            <w:tcW w:w="326" w:type="pct"/>
            <w:vMerge w:val="restart"/>
            <w:vAlign w:val="center"/>
            <w:hideMark/>
          </w:tcPr>
          <w:p w14:paraId="295F4736" w14:textId="77777777" w:rsidR="00400810" w:rsidRPr="0090251B" w:rsidRDefault="00400810" w:rsidP="001D0B2C">
            <w:pPr>
              <w:jc w:val="center"/>
              <w:rPr>
                <w:b/>
                <w:bCs/>
                <w:sz w:val="26"/>
                <w:szCs w:val="26"/>
                <w:lang w:eastAsia="vi-VN"/>
              </w:rPr>
            </w:pPr>
            <w:r w:rsidRPr="0090251B">
              <w:rPr>
                <w:b/>
                <w:bCs/>
                <w:sz w:val="26"/>
                <w:szCs w:val="26"/>
                <w:lang w:eastAsia="vi-VN"/>
              </w:rPr>
              <w:t>STT</w:t>
            </w:r>
          </w:p>
        </w:tc>
        <w:tc>
          <w:tcPr>
            <w:tcW w:w="1748" w:type="pct"/>
            <w:vMerge w:val="restart"/>
            <w:vAlign w:val="center"/>
            <w:hideMark/>
          </w:tcPr>
          <w:p w14:paraId="473BAB86"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585" w:type="pct"/>
            <w:vMerge w:val="restart"/>
            <w:vAlign w:val="center"/>
            <w:hideMark/>
          </w:tcPr>
          <w:p w14:paraId="57300367" w14:textId="77777777" w:rsidR="00400810" w:rsidRPr="0090251B" w:rsidRDefault="00400810" w:rsidP="001D0B2C">
            <w:pPr>
              <w:jc w:val="center"/>
              <w:rPr>
                <w:b/>
                <w:bCs/>
                <w:sz w:val="26"/>
                <w:szCs w:val="26"/>
                <w:lang w:eastAsia="vi-VN"/>
              </w:rPr>
            </w:pPr>
            <w:r w:rsidRPr="0090251B">
              <w:rPr>
                <w:b/>
                <w:bCs/>
                <w:sz w:val="26"/>
                <w:szCs w:val="26"/>
                <w:lang w:eastAsia="vi-VN"/>
              </w:rPr>
              <w:t>Đơn vị</w:t>
            </w:r>
          </w:p>
        </w:tc>
        <w:tc>
          <w:tcPr>
            <w:tcW w:w="1678" w:type="pct"/>
            <w:vMerge w:val="restart"/>
            <w:vAlign w:val="center"/>
            <w:hideMark/>
          </w:tcPr>
          <w:p w14:paraId="67FF6A72"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663" w:type="pct"/>
            <w:vMerge w:val="restart"/>
            <w:vAlign w:val="center"/>
            <w:hideMark/>
          </w:tcPr>
          <w:p w14:paraId="4CA3840F"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352A1270" w14:textId="77777777" w:rsidTr="001D0B2C">
        <w:trPr>
          <w:trHeight w:val="506"/>
        </w:trPr>
        <w:tc>
          <w:tcPr>
            <w:tcW w:w="326" w:type="pct"/>
            <w:vMerge/>
            <w:vAlign w:val="center"/>
            <w:hideMark/>
          </w:tcPr>
          <w:p w14:paraId="104E4878" w14:textId="77777777" w:rsidR="00400810" w:rsidRPr="0090251B" w:rsidRDefault="00400810" w:rsidP="001D0B2C">
            <w:pPr>
              <w:rPr>
                <w:b/>
                <w:bCs/>
                <w:sz w:val="26"/>
                <w:szCs w:val="26"/>
                <w:lang w:eastAsia="vi-VN"/>
              </w:rPr>
            </w:pPr>
          </w:p>
        </w:tc>
        <w:tc>
          <w:tcPr>
            <w:tcW w:w="1748" w:type="pct"/>
            <w:vMerge/>
            <w:vAlign w:val="center"/>
            <w:hideMark/>
          </w:tcPr>
          <w:p w14:paraId="263EDCC4" w14:textId="77777777" w:rsidR="00400810" w:rsidRPr="0090251B" w:rsidRDefault="00400810" w:rsidP="001D0B2C">
            <w:pPr>
              <w:rPr>
                <w:b/>
                <w:bCs/>
                <w:sz w:val="26"/>
                <w:szCs w:val="26"/>
                <w:lang w:eastAsia="vi-VN"/>
              </w:rPr>
            </w:pPr>
          </w:p>
        </w:tc>
        <w:tc>
          <w:tcPr>
            <w:tcW w:w="585" w:type="pct"/>
            <w:vMerge/>
            <w:vAlign w:val="center"/>
            <w:hideMark/>
          </w:tcPr>
          <w:p w14:paraId="54A81562" w14:textId="77777777" w:rsidR="00400810" w:rsidRPr="0090251B" w:rsidRDefault="00400810" w:rsidP="001D0B2C">
            <w:pPr>
              <w:rPr>
                <w:b/>
                <w:bCs/>
                <w:sz w:val="26"/>
                <w:szCs w:val="26"/>
                <w:lang w:eastAsia="vi-VN"/>
              </w:rPr>
            </w:pPr>
          </w:p>
        </w:tc>
        <w:tc>
          <w:tcPr>
            <w:tcW w:w="1678" w:type="pct"/>
            <w:vMerge/>
            <w:vAlign w:val="center"/>
            <w:hideMark/>
          </w:tcPr>
          <w:p w14:paraId="4F4923B2" w14:textId="77777777" w:rsidR="00400810" w:rsidRPr="0090251B" w:rsidRDefault="00400810" w:rsidP="001D0B2C">
            <w:pPr>
              <w:rPr>
                <w:b/>
                <w:bCs/>
                <w:sz w:val="26"/>
                <w:szCs w:val="26"/>
                <w:lang w:eastAsia="vi-VN"/>
              </w:rPr>
            </w:pPr>
          </w:p>
        </w:tc>
        <w:tc>
          <w:tcPr>
            <w:tcW w:w="663" w:type="pct"/>
            <w:vMerge/>
            <w:vAlign w:val="center"/>
            <w:hideMark/>
          </w:tcPr>
          <w:p w14:paraId="43EB4E5D" w14:textId="77777777" w:rsidR="00400810" w:rsidRPr="0090251B" w:rsidRDefault="00400810" w:rsidP="001D0B2C">
            <w:pPr>
              <w:rPr>
                <w:b/>
                <w:bCs/>
                <w:sz w:val="26"/>
                <w:szCs w:val="26"/>
                <w:lang w:eastAsia="vi-VN"/>
              </w:rPr>
            </w:pPr>
          </w:p>
        </w:tc>
      </w:tr>
      <w:tr w:rsidR="00400810" w:rsidRPr="0090251B" w14:paraId="667E03AF" w14:textId="77777777" w:rsidTr="001D0B2C">
        <w:trPr>
          <w:trHeight w:val="20"/>
        </w:trPr>
        <w:tc>
          <w:tcPr>
            <w:tcW w:w="326" w:type="pct"/>
            <w:vAlign w:val="center"/>
            <w:hideMark/>
          </w:tcPr>
          <w:p w14:paraId="2A12258F" w14:textId="77777777" w:rsidR="00400810" w:rsidRPr="0090251B" w:rsidRDefault="00400810" w:rsidP="001D0B2C">
            <w:pPr>
              <w:jc w:val="center"/>
              <w:rPr>
                <w:sz w:val="26"/>
                <w:szCs w:val="26"/>
                <w:lang w:eastAsia="vi-VN"/>
              </w:rPr>
            </w:pPr>
            <w:r w:rsidRPr="0090251B">
              <w:rPr>
                <w:sz w:val="26"/>
                <w:szCs w:val="26"/>
                <w:lang w:eastAsia="vi-VN"/>
              </w:rPr>
              <w:t>1.</w:t>
            </w:r>
          </w:p>
        </w:tc>
        <w:tc>
          <w:tcPr>
            <w:tcW w:w="1748" w:type="pct"/>
            <w:vAlign w:val="center"/>
            <w:hideMark/>
          </w:tcPr>
          <w:p w14:paraId="1537B4BF" w14:textId="77777777" w:rsidR="00400810" w:rsidRPr="0090251B" w:rsidRDefault="00400810" w:rsidP="001D0B2C">
            <w:pPr>
              <w:rPr>
                <w:sz w:val="26"/>
                <w:szCs w:val="26"/>
                <w:lang w:eastAsia="vi-VN"/>
              </w:rPr>
            </w:pPr>
            <w:r w:rsidRPr="0090251B">
              <w:rPr>
                <w:sz w:val="26"/>
                <w:szCs w:val="26"/>
                <w:lang w:eastAsia="vi-VN"/>
              </w:rPr>
              <w:t>Nhà sản xuất</w:t>
            </w:r>
          </w:p>
        </w:tc>
        <w:tc>
          <w:tcPr>
            <w:tcW w:w="585" w:type="pct"/>
            <w:vAlign w:val="center"/>
            <w:hideMark/>
          </w:tcPr>
          <w:p w14:paraId="151DB60B"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2FDD6F62"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5D06BC98"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E010D5B" w14:textId="77777777" w:rsidTr="001D0B2C">
        <w:trPr>
          <w:trHeight w:val="20"/>
        </w:trPr>
        <w:tc>
          <w:tcPr>
            <w:tcW w:w="326" w:type="pct"/>
            <w:vAlign w:val="center"/>
            <w:hideMark/>
          </w:tcPr>
          <w:p w14:paraId="0B604311" w14:textId="77777777" w:rsidR="00400810" w:rsidRPr="0090251B" w:rsidRDefault="00400810" w:rsidP="001D0B2C">
            <w:pPr>
              <w:jc w:val="center"/>
              <w:rPr>
                <w:sz w:val="26"/>
                <w:szCs w:val="26"/>
                <w:lang w:eastAsia="vi-VN"/>
              </w:rPr>
            </w:pPr>
            <w:r w:rsidRPr="0090251B">
              <w:rPr>
                <w:sz w:val="26"/>
                <w:szCs w:val="26"/>
                <w:lang w:eastAsia="vi-VN"/>
              </w:rPr>
              <w:t>2.</w:t>
            </w:r>
          </w:p>
        </w:tc>
        <w:tc>
          <w:tcPr>
            <w:tcW w:w="1748" w:type="pct"/>
            <w:vAlign w:val="center"/>
            <w:hideMark/>
          </w:tcPr>
          <w:p w14:paraId="06F9ABA3" w14:textId="77777777" w:rsidR="00400810" w:rsidRPr="0090251B" w:rsidRDefault="00400810" w:rsidP="001D0B2C">
            <w:pPr>
              <w:rPr>
                <w:sz w:val="26"/>
                <w:szCs w:val="26"/>
                <w:lang w:eastAsia="vi-VN"/>
              </w:rPr>
            </w:pPr>
            <w:r w:rsidRPr="0090251B">
              <w:rPr>
                <w:sz w:val="26"/>
                <w:szCs w:val="26"/>
                <w:lang w:eastAsia="vi-VN"/>
              </w:rPr>
              <w:t>Nước sản xuất</w:t>
            </w:r>
          </w:p>
        </w:tc>
        <w:tc>
          <w:tcPr>
            <w:tcW w:w="585" w:type="pct"/>
            <w:vAlign w:val="center"/>
            <w:hideMark/>
          </w:tcPr>
          <w:p w14:paraId="333A3221"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5AA1F261"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11DC5DA4"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753F40D" w14:textId="77777777" w:rsidTr="001D0B2C">
        <w:trPr>
          <w:trHeight w:val="20"/>
        </w:trPr>
        <w:tc>
          <w:tcPr>
            <w:tcW w:w="326" w:type="pct"/>
            <w:vAlign w:val="center"/>
            <w:hideMark/>
          </w:tcPr>
          <w:p w14:paraId="196A3F6B" w14:textId="77777777" w:rsidR="00400810" w:rsidRPr="0090251B" w:rsidRDefault="00400810" w:rsidP="001D0B2C">
            <w:pPr>
              <w:jc w:val="center"/>
              <w:rPr>
                <w:sz w:val="26"/>
                <w:szCs w:val="26"/>
                <w:lang w:eastAsia="vi-VN"/>
              </w:rPr>
            </w:pPr>
            <w:r w:rsidRPr="0090251B">
              <w:rPr>
                <w:sz w:val="26"/>
                <w:szCs w:val="26"/>
                <w:lang w:eastAsia="vi-VN"/>
              </w:rPr>
              <w:t>3.</w:t>
            </w:r>
          </w:p>
        </w:tc>
        <w:tc>
          <w:tcPr>
            <w:tcW w:w="1748" w:type="pct"/>
            <w:vAlign w:val="center"/>
            <w:hideMark/>
          </w:tcPr>
          <w:p w14:paraId="1C0F99CE" w14:textId="77777777" w:rsidR="00400810" w:rsidRPr="0090251B" w:rsidRDefault="00400810" w:rsidP="001D0B2C">
            <w:pPr>
              <w:rPr>
                <w:sz w:val="26"/>
                <w:szCs w:val="26"/>
                <w:lang w:eastAsia="vi-VN"/>
              </w:rPr>
            </w:pPr>
            <w:r w:rsidRPr="0090251B">
              <w:rPr>
                <w:sz w:val="26"/>
                <w:szCs w:val="26"/>
                <w:lang w:eastAsia="vi-VN"/>
              </w:rPr>
              <w:t>Mã hiệu</w:t>
            </w:r>
          </w:p>
        </w:tc>
        <w:tc>
          <w:tcPr>
            <w:tcW w:w="585" w:type="pct"/>
            <w:vAlign w:val="center"/>
            <w:hideMark/>
          </w:tcPr>
          <w:p w14:paraId="1D8C3494"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26C9C2D8"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3" w:type="pct"/>
            <w:vAlign w:val="center"/>
            <w:hideMark/>
          </w:tcPr>
          <w:p w14:paraId="2544B15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A4D66E3" w14:textId="77777777" w:rsidTr="001D0B2C">
        <w:trPr>
          <w:trHeight w:val="20"/>
        </w:trPr>
        <w:tc>
          <w:tcPr>
            <w:tcW w:w="326" w:type="pct"/>
            <w:vAlign w:val="center"/>
            <w:hideMark/>
          </w:tcPr>
          <w:p w14:paraId="4AC67F52" w14:textId="77777777" w:rsidR="00400810" w:rsidRPr="0090251B" w:rsidRDefault="00400810" w:rsidP="001D0B2C">
            <w:pPr>
              <w:jc w:val="center"/>
              <w:rPr>
                <w:sz w:val="26"/>
                <w:szCs w:val="26"/>
                <w:lang w:eastAsia="vi-VN"/>
              </w:rPr>
            </w:pPr>
            <w:r w:rsidRPr="0090251B">
              <w:rPr>
                <w:sz w:val="26"/>
                <w:szCs w:val="26"/>
                <w:lang w:eastAsia="vi-VN"/>
              </w:rPr>
              <w:t>4.</w:t>
            </w:r>
          </w:p>
        </w:tc>
        <w:tc>
          <w:tcPr>
            <w:tcW w:w="1748" w:type="pct"/>
            <w:vAlign w:val="center"/>
            <w:hideMark/>
          </w:tcPr>
          <w:p w14:paraId="3C0F5C82" w14:textId="77777777" w:rsidR="00400810" w:rsidRPr="0090251B" w:rsidRDefault="00400810" w:rsidP="001D0B2C">
            <w:pPr>
              <w:rPr>
                <w:sz w:val="26"/>
                <w:szCs w:val="26"/>
                <w:lang w:eastAsia="vi-VN"/>
              </w:rPr>
            </w:pPr>
            <w:r w:rsidRPr="0090251B">
              <w:rPr>
                <w:sz w:val="26"/>
                <w:szCs w:val="26"/>
                <w:lang w:eastAsia="vi-VN"/>
              </w:rPr>
              <w:t>Tiêu chuẩn quản lý chất lượng</w:t>
            </w:r>
          </w:p>
        </w:tc>
        <w:tc>
          <w:tcPr>
            <w:tcW w:w="585" w:type="pct"/>
            <w:vAlign w:val="center"/>
            <w:hideMark/>
          </w:tcPr>
          <w:p w14:paraId="345CBA66"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6467A65B" w14:textId="77777777" w:rsidR="00400810" w:rsidRPr="0090251B" w:rsidRDefault="00400810" w:rsidP="001D0B2C">
            <w:pPr>
              <w:jc w:val="center"/>
              <w:rPr>
                <w:sz w:val="26"/>
                <w:szCs w:val="26"/>
                <w:lang w:eastAsia="vi-VN"/>
              </w:rPr>
            </w:pPr>
            <w:r w:rsidRPr="0090251B">
              <w:rPr>
                <w:sz w:val="26"/>
                <w:szCs w:val="26"/>
                <w:lang w:eastAsia="vi-VN"/>
              </w:rPr>
              <w:t>ISO 9001 hoặc tương đương</w:t>
            </w:r>
          </w:p>
        </w:tc>
        <w:tc>
          <w:tcPr>
            <w:tcW w:w="663" w:type="pct"/>
            <w:vAlign w:val="center"/>
            <w:hideMark/>
          </w:tcPr>
          <w:p w14:paraId="7765DFF3"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481DEA6" w14:textId="77777777" w:rsidTr="001D0B2C">
        <w:trPr>
          <w:trHeight w:val="20"/>
        </w:trPr>
        <w:tc>
          <w:tcPr>
            <w:tcW w:w="326" w:type="pct"/>
            <w:vAlign w:val="center"/>
            <w:hideMark/>
          </w:tcPr>
          <w:p w14:paraId="2670E4D0" w14:textId="77777777" w:rsidR="00400810" w:rsidRPr="0090251B" w:rsidRDefault="00400810" w:rsidP="001D0B2C">
            <w:pPr>
              <w:jc w:val="center"/>
              <w:rPr>
                <w:sz w:val="26"/>
                <w:szCs w:val="26"/>
                <w:lang w:eastAsia="vi-VN"/>
              </w:rPr>
            </w:pPr>
            <w:r w:rsidRPr="0090251B">
              <w:rPr>
                <w:sz w:val="26"/>
                <w:szCs w:val="26"/>
                <w:lang w:eastAsia="vi-VN"/>
              </w:rPr>
              <w:t>5.</w:t>
            </w:r>
          </w:p>
        </w:tc>
        <w:tc>
          <w:tcPr>
            <w:tcW w:w="1748" w:type="pct"/>
            <w:vAlign w:val="center"/>
            <w:hideMark/>
          </w:tcPr>
          <w:p w14:paraId="5406CAF1" w14:textId="77777777" w:rsidR="00400810" w:rsidRPr="0090251B" w:rsidRDefault="00400810" w:rsidP="001D0B2C">
            <w:pPr>
              <w:rPr>
                <w:sz w:val="26"/>
                <w:szCs w:val="26"/>
                <w:lang w:eastAsia="vi-VN"/>
              </w:rPr>
            </w:pPr>
            <w:r w:rsidRPr="0090251B">
              <w:rPr>
                <w:sz w:val="26"/>
                <w:szCs w:val="26"/>
                <w:lang w:eastAsia="vi-VN"/>
              </w:rPr>
              <w:t>Tiêu chuẩn sản xuất và thử nghiệm</w:t>
            </w:r>
          </w:p>
        </w:tc>
        <w:tc>
          <w:tcPr>
            <w:tcW w:w="585" w:type="pct"/>
            <w:vAlign w:val="center"/>
            <w:hideMark/>
          </w:tcPr>
          <w:p w14:paraId="23A44F0D"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717974D8" w14:textId="77777777" w:rsidR="00400810" w:rsidRPr="0090251B" w:rsidRDefault="00400810" w:rsidP="001D0B2C">
            <w:pPr>
              <w:jc w:val="center"/>
              <w:rPr>
                <w:sz w:val="26"/>
                <w:szCs w:val="26"/>
                <w:lang w:eastAsia="vi-VN"/>
              </w:rPr>
            </w:pPr>
            <w:r w:rsidRPr="0090251B">
              <w:rPr>
                <w:sz w:val="26"/>
                <w:szCs w:val="26"/>
                <w:lang w:eastAsia="vi-VN"/>
              </w:rPr>
              <w:t>TCVN 1916-95 hoặc tương đương</w:t>
            </w:r>
          </w:p>
        </w:tc>
        <w:tc>
          <w:tcPr>
            <w:tcW w:w="663" w:type="pct"/>
            <w:vAlign w:val="center"/>
            <w:hideMark/>
          </w:tcPr>
          <w:p w14:paraId="5B847B7A"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758C0EB" w14:textId="77777777" w:rsidTr="001D0B2C">
        <w:trPr>
          <w:trHeight w:val="20"/>
        </w:trPr>
        <w:tc>
          <w:tcPr>
            <w:tcW w:w="326" w:type="pct"/>
            <w:vAlign w:val="center"/>
            <w:hideMark/>
          </w:tcPr>
          <w:p w14:paraId="05474C4B" w14:textId="77777777" w:rsidR="00400810" w:rsidRPr="0090251B" w:rsidRDefault="00400810" w:rsidP="001D0B2C">
            <w:pPr>
              <w:jc w:val="center"/>
              <w:rPr>
                <w:sz w:val="26"/>
                <w:szCs w:val="26"/>
                <w:lang w:eastAsia="vi-VN"/>
              </w:rPr>
            </w:pPr>
            <w:r w:rsidRPr="0090251B">
              <w:rPr>
                <w:sz w:val="26"/>
                <w:szCs w:val="26"/>
                <w:lang w:eastAsia="vi-VN"/>
              </w:rPr>
              <w:t>6.</w:t>
            </w:r>
          </w:p>
        </w:tc>
        <w:tc>
          <w:tcPr>
            <w:tcW w:w="1748" w:type="pct"/>
            <w:vAlign w:val="center"/>
            <w:hideMark/>
          </w:tcPr>
          <w:p w14:paraId="1B467F63" w14:textId="77777777" w:rsidR="00400810" w:rsidRPr="0090251B" w:rsidRDefault="00400810" w:rsidP="001D0B2C">
            <w:pPr>
              <w:rPr>
                <w:sz w:val="26"/>
                <w:szCs w:val="26"/>
                <w:lang w:eastAsia="vi-VN"/>
              </w:rPr>
            </w:pPr>
            <w:r w:rsidRPr="0090251B">
              <w:rPr>
                <w:sz w:val="26"/>
                <w:szCs w:val="26"/>
                <w:lang w:eastAsia="vi-VN"/>
              </w:rPr>
              <w:t>Vật liệu bu lông</w:t>
            </w:r>
          </w:p>
        </w:tc>
        <w:tc>
          <w:tcPr>
            <w:tcW w:w="585" w:type="pct"/>
            <w:vAlign w:val="center"/>
            <w:hideMark/>
          </w:tcPr>
          <w:p w14:paraId="7A91BDE5"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442EFE97" w14:textId="77777777" w:rsidR="00400810" w:rsidRPr="0090251B" w:rsidRDefault="00400810" w:rsidP="001D0B2C">
            <w:pPr>
              <w:jc w:val="center"/>
              <w:rPr>
                <w:sz w:val="26"/>
                <w:szCs w:val="26"/>
                <w:lang w:eastAsia="vi-VN"/>
              </w:rPr>
            </w:pPr>
            <w:r w:rsidRPr="0090251B">
              <w:rPr>
                <w:sz w:val="26"/>
                <w:szCs w:val="26"/>
                <w:lang w:eastAsia="vi-VN"/>
              </w:rPr>
              <w:t>Đồng thau</w:t>
            </w:r>
          </w:p>
        </w:tc>
        <w:tc>
          <w:tcPr>
            <w:tcW w:w="663" w:type="pct"/>
            <w:vAlign w:val="center"/>
            <w:hideMark/>
          </w:tcPr>
          <w:p w14:paraId="59E9BF3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0FB3EEA" w14:textId="77777777" w:rsidTr="001D0B2C">
        <w:trPr>
          <w:trHeight w:val="20"/>
        </w:trPr>
        <w:tc>
          <w:tcPr>
            <w:tcW w:w="326" w:type="pct"/>
            <w:vAlign w:val="center"/>
            <w:hideMark/>
          </w:tcPr>
          <w:p w14:paraId="22EDFCD2" w14:textId="77777777" w:rsidR="00400810" w:rsidRPr="0090251B" w:rsidRDefault="00400810" w:rsidP="001D0B2C">
            <w:pPr>
              <w:jc w:val="center"/>
              <w:rPr>
                <w:sz w:val="26"/>
                <w:szCs w:val="26"/>
                <w:lang w:eastAsia="vi-VN"/>
              </w:rPr>
            </w:pPr>
            <w:r w:rsidRPr="0090251B">
              <w:rPr>
                <w:sz w:val="26"/>
                <w:szCs w:val="26"/>
                <w:lang w:eastAsia="vi-VN"/>
              </w:rPr>
              <w:t>7.</w:t>
            </w:r>
          </w:p>
        </w:tc>
        <w:tc>
          <w:tcPr>
            <w:tcW w:w="1748" w:type="pct"/>
            <w:vAlign w:val="center"/>
            <w:hideMark/>
          </w:tcPr>
          <w:p w14:paraId="1F08CB19" w14:textId="77777777" w:rsidR="00400810" w:rsidRPr="0090251B" w:rsidRDefault="00400810" w:rsidP="001D0B2C">
            <w:pPr>
              <w:rPr>
                <w:sz w:val="26"/>
                <w:szCs w:val="26"/>
                <w:lang w:eastAsia="vi-VN"/>
              </w:rPr>
            </w:pPr>
            <w:r w:rsidRPr="0090251B">
              <w:rPr>
                <w:sz w:val="26"/>
                <w:szCs w:val="26"/>
                <w:lang w:eastAsia="vi-VN"/>
              </w:rPr>
              <w:t>Bề mặt của bu lông, đai ốc</w:t>
            </w:r>
          </w:p>
        </w:tc>
        <w:tc>
          <w:tcPr>
            <w:tcW w:w="585" w:type="pct"/>
            <w:vAlign w:val="center"/>
            <w:hideMark/>
          </w:tcPr>
          <w:p w14:paraId="2F644A83"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358B418E" w14:textId="77777777" w:rsidR="00400810" w:rsidRPr="0090251B" w:rsidRDefault="00400810" w:rsidP="001D0B2C">
            <w:pPr>
              <w:rPr>
                <w:sz w:val="26"/>
                <w:szCs w:val="26"/>
                <w:lang w:eastAsia="vi-VN"/>
              </w:rPr>
            </w:pPr>
            <w:r w:rsidRPr="0090251B">
              <w:rPr>
                <w:sz w:val="26"/>
                <w:szCs w:val="26"/>
                <w:lang w:eastAsia="vi-VN"/>
              </w:rPr>
              <w:t>Phải trơn nhẵn, không có vết xước và khuyết tật .</w:t>
            </w:r>
          </w:p>
        </w:tc>
        <w:tc>
          <w:tcPr>
            <w:tcW w:w="663" w:type="pct"/>
            <w:vAlign w:val="center"/>
            <w:hideMark/>
          </w:tcPr>
          <w:p w14:paraId="3A5EC6B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45254AB" w14:textId="77777777" w:rsidTr="001D0B2C">
        <w:trPr>
          <w:trHeight w:val="20"/>
        </w:trPr>
        <w:tc>
          <w:tcPr>
            <w:tcW w:w="326" w:type="pct"/>
            <w:vAlign w:val="center"/>
            <w:hideMark/>
          </w:tcPr>
          <w:p w14:paraId="21A97352" w14:textId="77777777" w:rsidR="00400810" w:rsidRPr="0090251B" w:rsidRDefault="00400810" w:rsidP="001D0B2C">
            <w:pPr>
              <w:jc w:val="center"/>
              <w:rPr>
                <w:sz w:val="26"/>
                <w:szCs w:val="26"/>
                <w:lang w:eastAsia="vi-VN"/>
              </w:rPr>
            </w:pPr>
            <w:r w:rsidRPr="0090251B">
              <w:rPr>
                <w:sz w:val="26"/>
                <w:szCs w:val="26"/>
                <w:lang w:eastAsia="vi-VN"/>
              </w:rPr>
              <w:t>8.</w:t>
            </w:r>
          </w:p>
        </w:tc>
        <w:tc>
          <w:tcPr>
            <w:tcW w:w="1748" w:type="pct"/>
            <w:vAlign w:val="center"/>
            <w:hideMark/>
          </w:tcPr>
          <w:p w14:paraId="7CB9E23C" w14:textId="77777777" w:rsidR="00400810" w:rsidRPr="0090251B" w:rsidRDefault="00400810" w:rsidP="001D0B2C">
            <w:pPr>
              <w:rPr>
                <w:sz w:val="26"/>
                <w:szCs w:val="26"/>
                <w:lang w:eastAsia="vi-VN"/>
              </w:rPr>
            </w:pPr>
            <w:r w:rsidRPr="0090251B">
              <w:rPr>
                <w:sz w:val="26"/>
                <w:szCs w:val="26"/>
                <w:lang w:eastAsia="vi-VN"/>
              </w:rPr>
              <w:t>Loại Bu lông</w:t>
            </w:r>
          </w:p>
        </w:tc>
        <w:tc>
          <w:tcPr>
            <w:tcW w:w="585" w:type="pct"/>
            <w:vAlign w:val="center"/>
            <w:hideMark/>
          </w:tcPr>
          <w:p w14:paraId="022902A6"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7A574EAD" w14:textId="77777777" w:rsidR="00400810" w:rsidRPr="0090251B" w:rsidRDefault="00400810" w:rsidP="001D0B2C">
            <w:pPr>
              <w:jc w:val="center"/>
              <w:rPr>
                <w:sz w:val="26"/>
                <w:szCs w:val="26"/>
                <w:lang w:eastAsia="vi-VN"/>
              </w:rPr>
            </w:pPr>
            <w:r w:rsidRPr="0090251B">
              <w:rPr>
                <w:sz w:val="26"/>
                <w:szCs w:val="26"/>
                <w:lang w:eastAsia="vi-VN"/>
              </w:rPr>
              <w:t>Loại một đầu lục giác, một đầu ven răng+ kèm 2 long đền tròn ĐK 12.</w:t>
            </w:r>
          </w:p>
        </w:tc>
        <w:tc>
          <w:tcPr>
            <w:tcW w:w="663" w:type="pct"/>
            <w:vAlign w:val="center"/>
            <w:hideMark/>
          </w:tcPr>
          <w:p w14:paraId="027241C8"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A7D55C8" w14:textId="77777777" w:rsidTr="001D0B2C">
        <w:trPr>
          <w:trHeight w:val="20"/>
        </w:trPr>
        <w:tc>
          <w:tcPr>
            <w:tcW w:w="326" w:type="pct"/>
            <w:vAlign w:val="center"/>
            <w:hideMark/>
          </w:tcPr>
          <w:p w14:paraId="15871B1D" w14:textId="77777777" w:rsidR="00400810" w:rsidRPr="0090251B" w:rsidRDefault="00400810" w:rsidP="001D0B2C">
            <w:pPr>
              <w:jc w:val="center"/>
              <w:rPr>
                <w:sz w:val="26"/>
                <w:szCs w:val="26"/>
                <w:lang w:eastAsia="vi-VN"/>
              </w:rPr>
            </w:pPr>
            <w:r w:rsidRPr="0090251B">
              <w:rPr>
                <w:sz w:val="26"/>
                <w:szCs w:val="26"/>
                <w:lang w:eastAsia="vi-VN"/>
              </w:rPr>
              <w:t>9.</w:t>
            </w:r>
          </w:p>
        </w:tc>
        <w:tc>
          <w:tcPr>
            <w:tcW w:w="1748" w:type="pct"/>
            <w:vAlign w:val="center"/>
            <w:hideMark/>
          </w:tcPr>
          <w:p w14:paraId="7B27DCCE" w14:textId="77777777" w:rsidR="00400810" w:rsidRPr="0090251B" w:rsidRDefault="00400810" w:rsidP="001D0B2C">
            <w:pPr>
              <w:rPr>
                <w:sz w:val="26"/>
                <w:szCs w:val="26"/>
                <w:lang w:eastAsia="vi-VN"/>
              </w:rPr>
            </w:pPr>
            <w:r w:rsidRPr="0090251B">
              <w:rPr>
                <w:sz w:val="26"/>
                <w:szCs w:val="26"/>
                <w:lang w:eastAsia="vi-VN"/>
              </w:rPr>
              <w:t>Kích thước bu lông</w:t>
            </w:r>
          </w:p>
        </w:tc>
        <w:tc>
          <w:tcPr>
            <w:tcW w:w="585" w:type="pct"/>
            <w:vAlign w:val="center"/>
            <w:hideMark/>
          </w:tcPr>
          <w:p w14:paraId="434ED0A8"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41A7A6C1"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57B51F44"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1321BCF" w14:textId="77777777" w:rsidTr="001D0B2C">
        <w:trPr>
          <w:trHeight w:val="20"/>
        </w:trPr>
        <w:tc>
          <w:tcPr>
            <w:tcW w:w="326" w:type="pct"/>
            <w:vAlign w:val="center"/>
            <w:hideMark/>
          </w:tcPr>
          <w:p w14:paraId="1550D0F2" w14:textId="77777777" w:rsidR="00400810" w:rsidRPr="0090251B" w:rsidRDefault="00400810" w:rsidP="001D0B2C">
            <w:pPr>
              <w:jc w:val="center"/>
              <w:rPr>
                <w:sz w:val="26"/>
                <w:szCs w:val="26"/>
                <w:lang w:eastAsia="vi-VN"/>
              </w:rPr>
            </w:pPr>
            <w:r w:rsidRPr="0090251B">
              <w:rPr>
                <w:sz w:val="26"/>
                <w:szCs w:val="26"/>
                <w:lang w:eastAsia="vi-VN"/>
              </w:rPr>
              <w:t> </w:t>
            </w:r>
          </w:p>
        </w:tc>
        <w:tc>
          <w:tcPr>
            <w:tcW w:w="1748" w:type="pct"/>
            <w:vAlign w:val="center"/>
            <w:hideMark/>
          </w:tcPr>
          <w:p w14:paraId="586C8DFB" w14:textId="77777777" w:rsidR="00400810" w:rsidRPr="0090251B" w:rsidRDefault="00400810" w:rsidP="001D0B2C">
            <w:pPr>
              <w:rPr>
                <w:sz w:val="26"/>
                <w:szCs w:val="26"/>
                <w:lang w:eastAsia="vi-VN"/>
              </w:rPr>
            </w:pPr>
            <w:r w:rsidRPr="0090251B">
              <w:rPr>
                <w:sz w:val="26"/>
                <w:szCs w:val="26"/>
                <w:lang w:eastAsia="vi-VN"/>
              </w:rPr>
              <w:t>- Boulon Ф10</w:t>
            </w:r>
          </w:p>
        </w:tc>
        <w:tc>
          <w:tcPr>
            <w:tcW w:w="585" w:type="pct"/>
            <w:vAlign w:val="center"/>
            <w:hideMark/>
          </w:tcPr>
          <w:p w14:paraId="578FCD9E"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42D014C5" w14:textId="77777777" w:rsidR="00400810" w:rsidRPr="0090251B" w:rsidRDefault="00400810" w:rsidP="001D0B2C">
            <w:pPr>
              <w:jc w:val="center"/>
              <w:rPr>
                <w:sz w:val="26"/>
                <w:szCs w:val="26"/>
                <w:lang w:eastAsia="vi-VN"/>
              </w:rPr>
            </w:pPr>
            <w:r w:rsidRPr="0090251B">
              <w:rPr>
                <w:sz w:val="26"/>
                <w:szCs w:val="26"/>
                <w:lang w:eastAsia="vi-VN"/>
              </w:rPr>
              <w:t>Bu lông thau 10x50</w:t>
            </w:r>
          </w:p>
        </w:tc>
        <w:tc>
          <w:tcPr>
            <w:tcW w:w="663" w:type="pct"/>
            <w:vAlign w:val="center"/>
            <w:hideMark/>
          </w:tcPr>
          <w:p w14:paraId="43B9926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EB15764" w14:textId="77777777" w:rsidTr="001D0B2C">
        <w:trPr>
          <w:trHeight w:val="20"/>
        </w:trPr>
        <w:tc>
          <w:tcPr>
            <w:tcW w:w="326" w:type="pct"/>
            <w:vMerge w:val="restart"/>
            <w:vAlign w:val="center"/>
            <w:hideMark/>
          </w:tcPr>
          <w:p w14:paraId="3A61BC5A" w14:textId="77777777" w:rsidR="00400810" w:rsidRPr="0090251B" w:rsidRDefault="00400810" w:rsidP="001D0B2C">
            <w:pPr>
              <w:jc w:val="center"/>
              <w:rPr>
                <w:sz w:val="26"/>
                <w:szCs w:val="26"/>
                <w:lang w:eastAsia="vi-VN"/>
              </w:rPr>
            </w:pPr>
            <w:r w:rsidRPr="0090251B">
              <w:rPr>
                <w:sz w:val="26"/>
                <w:szCs w:val="26"/>
                <w:lang w:eastAsia="vi-VN"/>
              </w:rPr>
              <w:t>10.</w:t>
            </w:r>
          </w:p>
        </w:tc>
        <w:tc>
          <w:tcPr>
            <w:tcW w:w="1748" w:type="pct"/>
            <w:vAlign w:val="center"/>
            <w:hideMark/>
          </w:tcPr>
          <w:p w14:paraId="52838E9A" w14:textId="77777777" w:rsidR="00400810" w:rsidRPr="0090251B" w:rsidRDefault="00400810" w:rsidP="001D0B2C">
            <w:pPr>
              <w:rPr>
                <w:sz w:val="26"/>
                <w:szCs w:val="26"/>
                <w:lang w:eastAsia="vi-VN"/>
              </w:rPr>
            </w:pPr>
            <w:r w:rsidRPr="0090251B">
              <w:rPr>
                <w:sz w:val="26"/>
                <w:szCs w:val="26"/>
                <w:lang w:eastAsia="vi-VN"/>
              </w:rPr>
              <w:t>Dung sai:</w:t>
            </w:r>
          </w:p>
        </w:tc>
        <w:tc>
          <w:tcPr>
            <w:tcW w:w="585" w:type="pct"/>
            <w:vAlign w:val="center"/>
            <w:hideMark/>
          </w:tcPr>
          <w:p w14:paraId="1C0295D8" w14:textId="77777777" w:rsidR="00400810" w:rsidRPr="0090251B" w:rsidRDefault="00400810" w:rsidP="001D0B2C">
            <w:pPr>
              <w:rPr>
                <w:sz w:val="26"/>
                <w:szCs w:val="26"/>
                <w:lang w:eastAsia="vi-VN"/>
              </w:rPr>
            </w:pPr>
            <w:r w:rsidRPr="0090251B">
              <w:rPr>
                <w:sz w:val="26"/>
                <w:szCs w:val="26"/>
                <w:lang w:eastAsia="vi-VN"/>
              </w:rPr>
              <w:t> </w:t>
            </w:r>
          </w:p>
        </w:tc>
        <w:tc>
          <w:tcPr>
            <w:tcW w:w="1678" w:type="pct"/>
            <w:vAlign w:val="center"/>
            <w:hideMark/>
          </w:tcPr>
          <w:p w14:paraId="2A3B4887"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3F5A1A5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0389456" w14:textId="77777777" w:rsidTr="001D0B2C">
        <w:trPr>
          <w:trHeight w:val="20"/>
        </w:trPr>
        <w:tc>
          <w:tcPr>
            <w:tcW w:w="326" w:type="pct"/>
            <w:vMerge/>
            <w:vAlign w:val="center"/>
            <w:hideMark/>
          </w:tcPr>
          <w:p w14:paraId="747284B8" w14:textId="77777777" w:rsidR="00400810" w:rsidRPr="0090251B" w:rsidRDefault="00400810" w:rsidP="001D0B2C">
            <w:pPr>
              <w:rPr>
                <w:sz w:val="26"/>
                <w:szCs w:val="26"/>
                <w:lang w:eastAsia="vi-VN"/>
              </w:rPr>
            </w:pPr>
          </w:p>
        </w:tc>
        <w:tc>
          <w:tcPr>
            <w:tcW w:w="1748" w:type="pct"/>
            <w:vAlign w:val="center"/>
            <w:hideMark/>
          </w:tcPr>
          <w:p w14:paraId="685A8E89" w14:textId="77777777" w:rsidR="00400810" w:rsidRPr="0090251B" w:rsidRDefault="00400810" w:rsidP="001D0B2C">
            <w:pPr>
              <w:rPr>
                <w:sz w:val="26"/>
                <w:szCs w:val="26"/>
                <w:lang w:eastAsia="vi-VN"/>
              </w:rPr>
            </w:pPr>
            <w:r w:rsidRPr="0090251B">
              <w:rPr>
                <w:sz w:val="26"/>
                <w:szCs w:val="26"/>
                <w:lang w:eastAsia="vi-VN"/>
              </w:rPr>
              <w:t>+ Đường kính</w:t>
            </w:r>
          </w:p>
        </w:tc>
        <w:tc>
          <w:tcPr>
            <w:tcW w:w="585" w:type="pct"/>
            <w:vAlign w:val="center"/>
            <w:hideMark/>
          </w:tcPr>
          <w:p w14:paraId="751B1C2C" w14:textId="77777777" w:rsidR="00400810" w:rsidRPr="0090251B" w:rsidRDefault="00400810" w:rsidP="001D0B2C">
            <w:pPr>
              <w:jc w:val="center"/>
              <w:rPr>
                <w:sz w:val="26"/>
                <w:szCs w:val="26"/>
                <w:lang w:eastAsia="vi-VN"/>
              </w:rPr>
            </w:pPr>
            <w:r w:rsidRPr="0090251B">
              <w:rPr>
                <w:sz w:val="26"/>
                <w:szCs w:val="26"/>
                <w:lang w:eastAsia="vi-VN"/>
              </w:rPr>
              <w:t>mm</w:t>
            </w:r>
          </w:p>
        </w:tc>
        <w:tc>
          <w:tcPr>
            <w:tcW w:w="1678" w:type="pct"/>
            <w:vAlign w:val="center"/>
            <w:hideMark/>
          </w:tcPr>
          <w:p w14:paraId="2C14AE3C" w14:textId="77777777" w:rsidR="00400810" w:rsidRPr="0090251B" w:rsidRDefault="00400810" w:rsidP="001D0B2C">
            <w:pPr>
              <w:jc w:val="center"/>
              <w:rPr>
                <w:sz w:val="26"/>
                <w:szCs w:val="26"/>
                <w:lang w:eastAsia="vi-VN"/>
              </w:rPr>
            </w:pPr>
            <w:r w:rsidRPr="0090251B">
              <w:rPr>
                <w:sz w:val="26"/>
                <w:szCs w:val="26"/>
                <w:lang w:eastAsia="vi-VN"/>
              </w:rPr>
              <w:t>±0,4</w:t>
            </w:r>
          </w:p>
        </w:tc>
        <w:tc>
          <w:tcPr>
            <w:tcW w:w="663" w:type="pct"/>
            <w:vAlign w:val="center"/>
            <w:hideMark/>
          </w:tcPr>
          <w:p w14:paraId="306CFD27"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651EFDB1" w14:textId="77777777" w:rsidTr="001D0B2C">
        <w:trPr>
          <w:trHeight w:val="20"/>
        </w:trPr>
        <w:tc>
          <w:tcPr>
            <w:tcW w:w="326" w:type="pct"/>
            <w:vMerge/>
            <w:vAlign w:val="center"/>
            <w:hideMark/>
          </w:tcPr>
          <w:p w14:paraId="759F98E8" w14:textId="77777777" w:rsidR="00400810" w:rsidRPr="0090251B" w:rsidRDefault="00400810" w:rsidP="001D0B2C">
            <w:pPr>
              <w:rPr>
                <w:sz w:val="26"/>
                <w:szCs w:val="26"/>
                <w:lang w:eastAsia="vi-VN"/>
              </w:rPr>
            </w:pPr>
          </w:p>
        </w:tc>
        <w:tc>
          <w:tcPr>
            <w:tcW w:w="1748" w:type="pct"/>
            <w:vAlign w:val="center"/>
            <w:hideMark/>
          </w:tcPr>
          <w:p w14:paraId="06B9EB2E" w14:textId="77777777" w:rsidR="00400810" w:rsidRPr="0090251B" w:rsidRDefault="00400810" w:rsidP="001D0B2C">
            <w:pPr>
              <w:rPr>
                <w:sz w:val="26"/>
                <w:szCs w:val="26"/>
                <w:lang w:eastAsia="vi-VN"/>
              </w:rPr>
            </w:pPr>
            <w:r w:rsidRPr="0090251B">
              <w:rPr>
                <w:sz w:val="26"/>
                <w:szCs w:val="26"/>
                <w:lang w:eastAsia="vi-VN"/>
              </w:rPr>
              <w:t>+ Chiều dài tối thiểu</w:t>
            </w:r>
          </w:p>
        </w:tc>
        <w:tc>
          <w:tcPr>
            <w:tcW w:w="585" w:type="pct"/>
            <w:vAlign w:val="center"/>
            <w:hideMark/>
          </w:tcPr>
          <w:p w14:paraId="257FF098" w14:textId="77777777" w:rsidR="00400810" w:rsidRPr="0090251B" w:rsidRDefault="00400810" w:rsidP="001D0B2C">
            <w:pPr>
              <w:jc w:val="center"/>
              <w:rPr>
                <w:sz w:val="26"/>
                <w:szCs w:val="26"/>
                <w:lang w:eastAsia="vi-VN"/>
              </w:rPr>
            </w:pPr>
            <w:r w:rsidRPr="0090251B">
              <w:rPr>
                <w:sz w:val="26"/>
                <w:szCs w:val="26"/>
                <w:lang w:eastAsia="vi-VN"/>
              </w:rPr>
              <w:t>mm</w:t>
            </w:r>
          </w:p>
        </w:tc>
        <w:tc>
          <w:tcPr>
            <w:tcW w:w="1678" w:type="pct"/>
            <w:vAlign w:val="center"/>
            <w:hideMark/>
          </w:tcPr>
          <w:p w14:paraId="383DC97E" w14:textId="77777777" w:rsidR="00400810" w:rsidRPr="0090251B" w:rsidRDefault="00400810" w:rsidP="001D0B2C">
            <w:pPr>
              <w:jc w:val="center"/>
              <w:rPr>
                <w:sz w:val="26"/>
                <w:szCs w:val="26"/>
                <w:lang w:eastAsia="vi-VN"/>
              </w:rPr>
            </w:pPr>
            <w:r w:rsidRPr="0090251B">
              <w:rPr>
                <w:sz w:val="26"/>
                <w:szCs w:val="26"/>
                <w:lang w:eastAsia="vi-VN"/>
              </w:rPr>
              <w:t>±2,0</w:t>
            </w:r>
          </w:p>
        </w:tc>
        <w:tc>
          <w:tcPr>
            <w:tcW w:w="663" w:type="pct"/>
            <w:vAlign w:val="center"/>
            <w:hideMark/>
          </w:tcPr>
          <w:p w14:paraId="3567AB2F"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5E78DDAE" w14:textId="77777777" w:rsidTr="001D0B2C">
        <w:trPr>
          <w:trHeight w:val="20"/>
        </w:trPr>
        <w:tc>
          <w:tcPr>
            <w:tcW w:w="326" w:type="pct"/>
            <w:vMerge w:val="restart"/>
            <w:vAlign w:val="center"/>
            <w:hideMark/>
          </w:tcPr>
          <w:p w14:paraId="70F76469" w14:textId="77777777" w:rsidR="00400810" w:rsidRPr="0090251B" w:rsidRDefault="00400810" w:rsidP="001D0B2C">
            <w:pPr>
              <w:jc w:val="center"/>
              <w:rPr>
                <w:sz w:val="26"/>
                <w:szCs w:val="26"/>
                <w:lang w:eastAsia="vi-VN"/>
              </w:rPr>
            </w:pPr>
            <w:r w:rsidRPr="0090251B">
              <w:rPr>
                <w:sz w:val="26"/>
                <w:szCs w:val="26"/>
                <w:lang w:eastAsia="vi-VN"/>
              </w:rPr>
              <w:t>11</w:t>
            </w:r>
          </w:p>
        </w:tc>
        <w:tc>
          <w:tcPr>
            <w:tcW w:w="1748" w:type="pct"/>
            <w:vAlign w:val="center"/>
            <w:hideMark/>
          </w:tcPr>
          <w:p w14:paraId="5DD40CAD" w14:textId="77777777" w:rsidR="00400810" w:rsidRPr="0090251B" w:rsidRDefault="00400810" w:rsidP="001D0B2C">
            <w:pPr>
              <w:rPr>
                <w:sz w:val="26"/>
                <w:szCs w:val="26"/>
                <w:lang w:eastAsia="vi-VN"/>
              </w:rPr>
            </w:pPr>
            <w:r w:rsidRPr="0090251B">
              <w:rPr>
                <w:sz w:val="26"/>
                <w:szCs w:val="26"/>
                <w:lang w:eastAsia="vi-VN"/>
              </w:rPr>
              <w:t>Sức chịu kéo tối thiểu không bị tuột răng</w:t>
            </w:r>
          </w:p>
        </w:tc>
        <w:tc>
          <w:tcPr>
            <w:tcW w:w="585" w:type="pct"/>
            <w:vMerge w:val="restart"/>
            <w:vAlign w:val="center"/>
            <w:hideMark/>
          </w:tcPr>
          <w:p w14:paraId="2AF71E7E" w14:textId="77777777" w:rsidR="00400810" w:rsidRPr="0090251B" w:rsidRDefault="00400810" w:rsidP="001D0B2C">
            <w:pPr>
              <w:jc w:val="center"/>
              <w:rPr>
                <w:sz w:val="26"/>
                <w:szCs w:val="26"/>
                <w:lang w:eastAsia="vi-VN"/>
              </w:rPr>
            </w:pPr>
            <w:r w:rsidRPr="0090251B">
              <w:rPr>
                <w:sz w:val="26"/>
                <w:szCs w:val="26"/>
                <w:lang w:eastAsia="vi-VN"/>
              </w:rPr>
              <w:t>kN</w:t>
            </w:r>
          </w:p>
        </w:tc>
        <w:tc>
          <w:tcPr>
            <w:tcW w:w="1678" w:type="pct"/>
            <w:vAlign w:val="center"/>
            <w:hideMark/>
          </w:tcPr>
          <w:p w14:paraId="655992DA" w14:textId="77777777" w:rsidR="00400810" w:rsidRPr="0090251B" w:rsidRDefault="00400810" w:rsidP="001D0B2C">
            <w:pPr>
              <w:jc w:val="center"/>
              <w:rPr>
                <w:sz w:val="26"/>
                <w:szCs w:val="26"/>
                <w:lang w:eastAsia="vi-VN"/>
              </w:rPr>
            </w:pPr>
            <w:r w:rsidRPr="0090251B">
              <w:rPr>
                <w:sz w:val="26"/>
                <w:szCs w:val="26"/>
                <w:lang w:eastAsia="vi-VN"/>
              </w:rPr>
              <w:t> </w:t>
            </w:r>
          </w:p>
        </w:tc>
        <w:tc>
          <w:tcPr>
            <w:tcW w:w="663" w:type="pct"/>
            <w:vAlign w:val="center"/>
            <w:hideMark/>
          </w:tcPr>
          <w:p w14:paraId="38638F2F"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EDE20FE" w14:textId="77777777" w:rsidTr="001D0B2C">
        <w:trPr>
          <w:trHeight w:val="20"/>
        </w:trPr>
        <w:tc>
          <w:tcPr>
            <w:tcW w:w="326" w:type="pct"/>
            <w:vMerge/>
            <w:vAlign w:val="center"/>
            <w:hideMark/>
          </w:tcPr>
          <w:p w14:paraId="5DDD53B8" w14:textId="77777777" w:rsidR="00400810" w:rsidRPr="0090251B" w:rsidRDefault="00400810" w:rsidP="001D0B2C">
            <w:pPr>
              <w:rPr>
                <w:sz w:val="26"/>
                <w:szCs w:val="26"/>
                <w:lang w:eastAsia="vi-VN"/>
              </w:rPr>
            </w:pPr>
          </w:p>
        </w:tc>
        <w:tc>
          <w:tcPr>
            <w:tcW w:w="1748" w:type="pct"/>
            <w:vAlign w:val="center"/>
            <w:hideMark/>
          </w:tcPr>
          <w:p w14:paraId="0EE1AF2F" w14:textId="77777777" w:rsidR="00400810" w:rsidRPr="0090251B" w:rsidRDefault="00400810" w:rsidP="001D0B2C">
            <w:pPr>
              <w:rPr>
                <w:sz w:val="26"/>
                <w:szCs w:val="26"/>
                <w:lang w:eastAsia="vi-VN"/>
              </w:rPr>
            </w:pPr>
            <w:r w:rsidRPr="0090251B">
              <w:rPr>
                <w:sz w:val="26"/>
                <w:szCs w:val="26"/>
                <w:lang w:eastAsia="vi-VN"/>
              </w:rPr>
              <w:t>- Boulon Ф10</w:t>
            </w:r>
          </w:p>
        </w:tc>
        <w:tc>
          <w:tcPr>
            <w:tcW w:w="585" w:type="pct"/>
            <w:vMerge/>
            <w:vAlign w:val="center"/>
            <w:hideMark/>
          </w:tcPr>
          <w:p w14:paraId="030A62CA" w14:textId="77777777" w:rsidR="00400810" w:rsidRPr="0090251B" w:rsidRDefault="00400810" w:rsidP="001D0B2C">
            <w:pPr>
              <w:rPr>
                <w:sz w:val="26"/>
                <w:szCs w:val="26"/>
                <w:lang w:eastAsia="vi-VN"/>
              </w:rPr>
            </w:pPr>
          </w:p>
        </w:tc>
        <w:tc>
          <w:tcPr>
            <w:tcW w:w="1678" w:type="pct"/>
            <w:vAlign w:val="center"/>
            <w:hideMark/>
          </w:tcPr>
          <w:p w14:paraId="407C8226" w14:textId="77777777" w:rsidR="00400810" w:rsidRPr="0090251B" w:rsidRDefault="00400810" w:rsidP="001D0B2C">
            <w:pPr>
              <w:jc w:val="center"/>
              <w:rPr>
                <w:sz w:val="26"/>
                <w:szCs w:val="26"/>
                <w:lang w:eastAsia="vi-VN"/>
              </w:rPr>
            </w:pPr>
            <w:r w:rsidRPr="0090251B">
              <w:rPr>
                <w:sz w:val="26"/>
                <w:szCs w:val="26"/>
                <w:lang w:eastAsia="vi-VN"/>
              </w:rPr>
              <w:t>Nhà thầu nêu cụ thể</w:t>
            </w:r>
          </w:p>
        </w:tc>
        <w:tc>
          <w:tcPr>
            <w:tcW w:w="663" w:type="pct"/>
            <w:vAlign w:val="center"/>
            <w:hideMark/>
          </w:tcPr>
          <w:p w14:paraId="0399D071" w14:textId="77777777" w:rsidR="00400810" w:rsidRPr="0090251B" w:rsidRDefault="00400810" w:rsidP="001D0B2C">
            <w:pPr>
              <w:jc w:val="center"/>
              <w:rPr>
                <w:sz w:val="26"/>
                <w:szCs w:val="26"/>
                <w:lang w:eastAsia="vi-VN"/>
              </w:rPr>
            </w:pPr>
            <w:r w:rsidRPr="0090251B">
              <w:rPr>
                <w:sz w:val="26"/>
                <w:szCs w:val="26"/>
                <w:lang w:eastAsia="vi-VN"/>
              </w:rPr>
              <w:t> </w:t>
            </w:r>
          </w:p>
        </w:tc>
      </w:tr>
    </w:tbl>
    <w:p w14:paraId="6AA494FA" w14:textId="77777777" w:rsidR="00400810" w:rsidRPr="0090251B" w:rsidRDefault="00400810" w:rsidP="00400810">
      <w:pPr>
        <w:pStyle w:val="1nho"/>
        <w:spacing w:before="80" w:after="80"/>
        <w:ind w:firstLine="0"/>
        <w:rPr>
          <w:lang w:val="vi-VN"/>
        </w:rPr>
      </w:pPr>
    </w:p>
    <w:p w14:paraId="46F41974" w14:textId="06A743BC" w:rsidR="00400810" w:rsidRPr="0090251B" w:rsidRDefault="00BD5F11" w:rsidP="00400810">
      <w:pPr>
        <w:pStyle w:val="1nho"/>
        <w:spacing w:before="80" w:after="80"/>
        <w:ind w:firstLine="0"/>
        <w:rPr>
          <w:lang w:val="vi-VN"/>
        </w:rPr>
      </w:pPr>
      <w:r w:rsidRPr="0090251B">
        <w:rPr>
          <w:lang w:val="vi-VN"/>
        </w:rPr>
        <w:t>1</w:t>
      </w:r>
      <w:r w:rsidR="005109EE" w:rsidRPr="005109EE">
        <w:rPr>
          <w:lang w:val="vi-VN"/>
        </w:rPr>
        <w:t>8</w:t>
      </w:r>
      <w:r w:rsidR="00400810" w:rsidRPr="0090251B">
        <w:rPr>
          <w:lang w:val="vi-VN"/>
        </w:rPr>
        <w:t>. Yêu cầu kỹ thuật của Bu lông Inox 8x30; Bu lông Inox 14x50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5091"/>
        <w:gridCol w:w="1714"/>
        <w:gridCol w:w="4885"/>
        <w:gridCol w:w="1929"/>
      </w:tblGrid>
      <w:tr w:rsidR="00400810" w:rsidRPr="0090251B" w14:paraId="176F66A3" w14:textId="77777777" w:rsidTr="001D0B2C">
        <w:trPr>
          <w:trHeight w:val="506"/>
        </w:trPr>
        <w:tc>
          <w:tcPr>
            <w:tcW w:w="327" w:type="pct"/>
            <w:vMerge w:val="restart"/>
            <w:vAlign w:val="center"/>
            <w:hideMark/>
          </w:tcPr>
          <w:p w14:paraId="1D8160CB" w14:textId="77777777" w:rsidR="00400810" w:rsidRPr="0090251B" w:rsidRDefault="00400810" w:rsidP="001D0B2C">
            <w:pPr>
              <w:jc w:val="center"/>
              <w:rPr>
                <w:b/>
                <w:bCs/>
                <w:sz w:val="26"/>
                <w:szCs w:val="26"/>
                <w:lang w:eastAsia="vi-VN"/>
              </w:rPr>
            </w:pPr>
            <w:r w:rsidRPr="0090251B">
              <w:rPr>
                <w:b/>
                <w:bCs/>
                <w:sz w:val="26"/>
                <w:szCs w:val="26"/>
                <w:lang w:eastAsia="vi-VN"/>
              </w:rPr>
              <w:t>STT</w:t>
            </w:r>
          </w:p>
        </w:tc>
        <w:tc>
          <w:tcPr>
            <w:tcW w:w="1747" w:type="pct"/>
            <w:vMerge w:val="restart"/>
            <w:vAlign w:val="center"/>
            <w:hideMark/>
          </w:tcPr>
          <w:p w14:paraId="076B0392"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588" w:type="pct"/>
            <w:vMerge w:val="restart"/>
            <w:vAlign w:val="center"/>
            <w:hideMark/>
          </w:tcPr>
          <w:p w14:paraId="2F74B7E1" w14:textId="77777777" w:rsidR="00400810" w:rsidRPr="0090251B" w:rsidRDefault="00400810" w:rsidP="001D0B2C">
            <w:pPr>
              <w:jc w:val="center"/>
              <w:rPr>
                <w:b/>
                <w:bCs/>
                <w:sz w:val="26"/>
                <w:szCs w:val="26"/>
                <w:lang w:eastAsia="vi-VN"/>
              </w:rPr>
            </w:pPr>
            <w:r w:rsidRPr="0090251B">
              <w:rPr>
                <w:b/>
                <w:bCs/>
                <w:sz w:val="26"/>
                <w:szCs w:val="26"/>
                <w:lang w:eastAsia="vi-VN"/>
              </w:rPr>
              <w:t>Đơn vị</w:t>
            </w:r>
          </w:p>
        </w:tc>
        <w:tc>
          <w:tcPr>
            <w:tcW w:w="1676" w:type="pct"/>
            <w:vMerge w:val="restart"/>
            <w:vAlign w:val="center"/>
            <w:hideMark/>
          </w:tcPr>
          <w:p w14:paraId="2BBF034A"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662" w:type="pct"/>
            <w:vMerge w:val="restart"/>
            <w:vAlign w:val="center"/>
            <w:hideMark/>
          </w:tcPr>
          <w:p w14:paraId="59EDEB79"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22433E93" w14:textId="77777777" w:rsidTr="001D0B2C">
        <w:trPr>
          <w:trHeight w:val="506"/>
        </w:trPr>
        <w:tc>
          <w:tcPr>
            <w:tcW w:w="327" w:type="pct"/>
            <w:vMerge/>
            <w:vAlign w:val="center"/>
            <w:hideMark/>
          </w:tcPr>
          <w:p w14:paraId="27C14159" w14:textId="77777777" w:rsidR="00400810" w:rsidRPr="0090251B" w:rsidRDefault="00400810" w:rsidP="001D0B2C">
            <w:pPr>
              <w:rPr>
                <w:b/>
                <w:bCs/>
                <w:sz w:val="26"/>
                <w:szCs w:val="26"/>
                <w:lang w:eastAsia="vi-VN"/>
              </w:rPr>
            </w:pPr>
          </w:p>
        </w:tc>
        <w:tc>
          <w:tcPr>
            <w:tcW w:w="1747" w:type="pct"/>
            <w:vMerge/>
            <w:vAlign w:val="center"/>
            <w:hideMark/>
          </w:tcPr>
          <w:p w14:paraId="3BF4CDC5" w14:textId="77777777" w:rsidR="00400810" w:rsidRPr="0090251B" w:rsidRDefault="00400810" w:rsidP="001D0B2C">
            <w:pPr>
              <w:rPr>
                <w:b/>
                <w:bCs/>
                <w:sz w:val="26"/>
                <w:szCs w:val="26"/>
                <w:lang w:eastAsia="vi-VN"/>
              </w:rPr>
            </w:pPr>
          </w:p>
        </w:tc>
        <w:tc>
          <w:tcPr>
            <w:tcW w:w="588" w:type="pct"/>
            <w:vMerge/>
            <w:vAlign w:val="center"/>
            <w:hideMark/>
          </w:tcPr>
          <w:p w14:paraId="3986E19F" w14:textId="77777777" w:rsidR="00400810" w:rsidRPr="0090251B" w:rsidRDefault="00400810" w:rsidP="001D0B2C">
            <w:pPr>
              <w:rPr>
                <w:b/>
                <w:bCs/>
                <w:sz w:val="26"/>
                <w:szCs w:val="26"/>
                <w:lang w:eastAsia="vi-VN"/>
              </w:rPr>
            </w:pPr>
          </w:p>
        </w:tc>
        <w:tc>
          <w:tcPr>
            <w:tcW w:w="1676" w:type="pct"/>
            <w:vMerge/>
            <w:vAlign w:val="center"/>
            <w:hideMark/>
          </w:tcPr>
          <w:p w14:paraId="068A6F8D" w14:textId="77777777" w:rsidR="00400810" w:rsidRPr="0090251B" w:rsidRDefault="00400810" w:rsidP="001D0B2C">
            <w:pPr>
              <w:rPr>
                <w:b/>
                <w:bCs/>
                <w:sz w:val="26"/>
                <w:szCs w:val="26"/>
                <w:lang w:eastAsia="vi-VN"/>
              </w:rPr>
            </w:pPr>
          </w:p>
        </w:tc>
        <w:tc>
          <w:tcPr>
            <w:tcW w:w="662" w:type="pct"/>
            <w:vMerge/>
            <w:vAlign w:val="center"/>
            <w:hideMark/>
          </w:tcPr>
          <w:p w14:paraId="07E61F16" w14:textId="77777777" w:rsidR="00400810" w:rsidRPr="0090251B" w:rsidRDefault="00400810" w:rsidP="001D0B2C">
            <w:pPr>
              <w:rPr>
                <w:b/>
                <w:bCs/>
                <w:sz w:val="26"/>
                <w:szCs w:val="26"/>
                <w:lang w:eastAsia="vi-VN"/>
              </w:rPr>
            </w:pPr>
          </w:p>
        </w:tc>
      </w:tr>
      <w:tr w:rsidR="00400810" w:rsidRPr="0090251B" w14:paraId="5286FDEF" w14:textId="77777777" w:rsidTr="001D0B2C">
        <w:trPr>
          <w:trHeight w:val="20"/>
        </w:trPr>
        <w:tc>
          <w:tcPr>
            <w:tcW w:w="327" w:type="pct"/>
            <w:vAlign w:val="center"/>
            <w:hideMark/>
          </w:tcPr>
          <w:p w14:paraId="08C44DFF" w14:textId="77777777" w:rsidR="00400810" w:rsidRPr="0090251B" w:rsidRDefault="00400810" w:rsidP="001D0B2C">
            <w:pPr>
              <w:jc w:val="center"/>
              <w:rPr>
                <w:sz w:val="26"/>
                <w:szCs w:val="26"/>
                <w:lang w:eastAsia="vi-VN"/>
              </w:rPr>
            </w:pPr>
            <w:r w:rsidRPr="0090251B">
              <w:rPr>
                <w:sz w:val="26"/>
                <w:szCs w:val="26"/>
                <w:lang w:eastAsia="vi-VN"/>
              </w:rPr>
              <w:t>1.</w:t>
            </w:r>
          </w:p>
        </w:tc>
        <w:tc>
          <w:tcPr>
            <w:tcW w:w="1747" w:type="pct"/>
            <w:vAlign w:val="center"/>
            <w:hideMark/>
          </w:tcPr>
          <w:p w14:paraId="6DF0D2C7" w14:textId="77777777" w:rsidR="00400810" w:rsidRPr="0090251B" w:rsidRDefault="00400810" w:rsidP="001D0B2C">
            <w:pPr>
              <w:rPr>
                <w:sz w:val="26"/>
                <w:szCs w:val="26"/>
                <w:lang w:eastAsia="vi-VN"/>
              </w:rPr>
            </w:pPr>
            <w:r w:rsidRPr="0090251B">
              <w:rPr>
                <w:sz w:val="26"/>
                <w:szCs w:val="26"/>
                <w:lang w:eastAsia="vi-VN"/>
              </w:rPr>
              <w:t>Nhà sản xuất</w:t>
            </w:r>
          </w:p>
        </w:tc>
        <w:tc>
          <w:tcPr>
            <w:tcW w:w="588" w:type="pct"/>
            <w:vAlign w:val="center"/>
            <w:hideMark/>
          </w:tcPr>
          <w:p w14:paraId="4AD2FD66"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1B501B7B"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2" w:type="pct"/>
            <w:vAlign w:val="center"/>
            <w:hideMark/>
          </w:tcPr>
          <w:p w14:paraId="6B3B06F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532BA10" w14:textId="77777777" w:rsidTr="001D0B2C">
        <w:trPr>
          <w:trHeight w:val="20"/>
        </w:trPr>
        <w:tc>
          <w:tcPr>
            <w:tcW w:w="327" w:type="pct"/>
            <w:vAlign w:val="center"/>
            <w:hideMark/>
          </w:tcPr>
          <w:p w14:paraId="1FC88953" w14:textId="77777777" w:rsidR="00400810" w:rsidRPr="0090251B" w:rsidRDefault="00400810" w:rsidP="001D0B2C">
            <w:pPr>
              <w:jc w:val="center"/>
              <w:rPr>
                <w:sz w:val="26"/>
                <w:szCs w:val="26"/>
                <w:lang w:eastAsia="vi-VN"/>
              </w:rPr>
            </w:pPr>
            <w:r w:rsidRPr="0090251B">
              <w:rPr>
                <w:sz w:val="26"/>
                <w:szCs w:val="26"/>
                <w:lang w:eastAsia="vi-VN"/>
              </w:rPr>
              <w:t>2.</w:t>
            </w:r>
          </w:p>
        </w:tc>
        <w:tc>
          <w:tcPr>
            <w:tcW w:w="1747" w:type="pct"/>
            <w:vAlign w:val="center"/>
            <w:hideMark/>
          </w:tcPr>
          <w:p w14:paraId="6B490446" w14:textId="77777777" w:rsidR="00400810" w:rsidRPr="0090251B" w:rsidRDefault="00400810" w:rsidP="001D0B2C">
            <w:pPr>
              <w:rPr>
                <w:sz w:val="26"/>
                <w:szCs w:val="26"/>
                <w:lang w:eastAsia="vi-VN"/>
              </w:rPr>
            </w:pPr>
            <w:r w:rsidRPr="0090251B">
              <w:rPr>
                <w:sz w:val="26"/>
                <w:szCs w:val="26"/>
                <w:lang w:eastAsia="vi-VN"/>
              </w:rPr>
              <w:t>Nước sản xuất</w:t>
            </w:r>
          </w:p>
        </w:tc>
        <w:tc>
          <w:tcPr>
            <w:tcW w:w="588" w:type="pct"/>
            <w:vAlign w:val="center"/>
            <w:hideMark/>
          </w:tcPr>
          <w:p w14:paraId="6B35EA70"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0E6FB204"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2" w:type="pct"/>
            <w:vAlign w:val="center"/>
            <w:hideMark/>
          </w:tcPr>
          <w:p w14:paraId="6E0D098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C765590" w14:textId="77777777" w:rsidTr="001D0B2C">
        <w:trPr>
          <w:trHeight w:val="20"/>
        </w:trPr>
        <w:tc>
          <w:tcPr>
            <w:tcW w:w="327" w:type="pct"/>
            <w:vAlign w:val="center"/>
            <w:hideMark/>
          </w:tcPr>
          <w:p w14:paraId="0618B8C7" w14:textId="77777777" w:rsidR="00400810" w:rsidRPr="0090251B" w:rsidRDefault="00400810" w:rsidP="001D0B2C">
            <w:pPr>
              <w:jc w:val="center"/>
              <w:rPr>
                <w:sz w:val="26"/>
                <w:szCs w:val="26"/>
                <w:lang w:eastAsia="vi-VN"/>
              </w:rPr>
            </w:pPr>
            <w:r w:rsidRPr="0090251B">
              <w:rPr>
                <w:sz w:val="26"/>
                <w:szCs w:val="26"/>
                <w:lang w:eastAsia="vi-VN"/>
              </w:rPr>
              <w:t>3.</w:t>
            </w:r>
          </w:p>
        </w:tc>
        <w:tc>
          <w:tcPr>
            <w:tcW w:w="1747" w:type="pct"/>
            <w:vAlign w:val="center"/>
            <w:hideMark/>
          </w:tcPr>
          <w:p w14:paraId="7D757046" w14:textId="77777777" w:rsidR="00400810" w:rsidRPr="0090251B" w:rsidRDefault="00400810" w:rsidP="001D0B2C">
            <w:pPr>
              <w:rPr>
                <w:sz w:val="26"/>
                <w:szCs w:val="26"/>
                <w:lang w:eastAsia="vi-VN"/>
              </w:rPr>
            </w:pPr>
            <w:r w:rsidRPr="0090251B">
              <w:rPr>
                <w:sz w:val="26"/>
                <w:szCs w:val="26"/>
                <w:lang w:eastAsia="vi-VN"/>
              </w:rPr>
              <w:t>Mã hiệu</w:t>
            </w:r>
          </w:p>
        </w:tc>
        <w:tc>
          <w:tcPr>
            <w:tcW w:w="588" w:type="pct"/>
            <w:vAlign w:val="center"/>
            <w:hideMark/>
          </w:tcPr>
          <w:p w14:paraId="1D61204C"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3220C89F" w14:textId="77777777" w:rsidR="00400810" w:rsidRPr="0090251B" w:rsidRDefault="00400810" w:rsidP="001D0B2C">
            <w:pPr>
              <w:jc w:val="center"/>
              <w:rPr>
                <w:sz w:val="26"/>
                <w:szCs w:val="26"/>
                <w:lang w:eastAsia="vi-VN"/>
              </w:rPr>
            </w:pPr>
            <w:r w:rsidRPr="0090251B">
              <w:rPr>
                <w:sz w:val="26"/>
                <w:szCs w:val="26"/>
                <w:lang w:eastAsia="vi-VN"/>
              </w:rPr>
              <w:t>Nêu cụ thể</w:t>
            </w:r>
          </w:p>
        </w:tc>
        <w:tc>
          <w:tcPr>
            <w:tcW w:w="662" w:type="pct"/>
            <w:vAlign w:val="center"/>
            <w:hideMark/>
          </w:tcPr>
          <w:p w14:paraId="2EBD3A6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4A8916B" w14:textId="77777777" w:rsidTr="001D0B2C">
        <w:trPr>
          <w:trHeight w:val="20"/>
        </w:trPr>
        <w:tc>
          <w:tcPr>
            <w:tcW w:w="327" w:type="pct"/>
            <w:vAlign w:val="center"/>
            <w:hideMark/>
          </w:tcPr>
          <w:p w14:paraId="52BD4E7A" w14:textId="77777777" w:rsidR="00400810" w:rsidRPr="0090251B" w:rsidRDefault="00400810" w:rsidP="001D0B2C">
            <w:pPr>
              <w:jc w:val="center"/>
              <w:rPr>
                <w:sz w:val="26"/>
                <w:szCs w:val="26"/>
                <w:lang w:eastAsia="vi-VN"/>
              </w:rPr>
            </w:pPr>
            <w:r w:rsidRPr="0090251B">
              <w:rPr>
                <w:sz w:val="26"/>
                <w:szCs w:val="26"/>
                <w:lang w:eastAsia="vi-VN"/>
              </w:rPr>
              <w:lastRenderedPageBreak/>
              <w:t>4.</w:t>
            </w:r>
          </w:p>
        </w:tc>
        <w:tc>
          <w:tcPr>
            <w:tcW w:w="1747" w:type="pct"/>
            <w:vAlign w:val="center"/>
            <w:hideMark/>
          </w:tcPr>
          <w:p w14:paraId="43787E01" w14:textId="77777777" w:rsidR="00400810" w:rsidRPr="0090251B" w:rsidRDefault="00400810" w:rsidP="001D0B2C">
            <w:pPr>
              <w:rPr>
                <w:sz w:val="26"/>
                <w:szCs w:val="26"/>
                <w:lang w:eastAsia="vi-VN"/>
              </w:rPr>
            </w:pPr>
            <w:r w:rsidRPr="0090251B">
              <w:rPr>
                <w:sz w:val="26"/>
                <w:szCs w:val="26"/>
                <w:lang w:eastAsia="vi-VN"/>
              </w:rPr>
              <w:t>Tiêu chuẩn quản lý chất lượng</w:t>
            </w:r>
          </w:p>
        </w:tc>
        <w:tc>
          <w:tcPr>
            <w:tcW w:w="588" w:type="pct"/>
            <w:vAlign w:val="center"/>
            <w:hideMark/>
          </w:tcPr>
          <w:p w14:paraId="0086C47C"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4D2C6D89" w14:textId="77777777" w:rsidR="00400810" w:rsidRPr="0090251B" w:rsidRDefault="00400810" w:rsidP="001D0B2C">
            <w:pPr>
              <w:jc w:val="center"/>
              <w:rPr>
                <w:sz w:val="26"/>
                <w:szCs w:val="26"/>
                <w:lang w:eastAsia="vi-VN"/>
              </w:rPr>
            </w:pPr>
            <w:r w:rsidRPr="0090251B">
              <w:rPr>
                <w:sz w:val="26"/>
                <w:szCs w:val="26"/>
                <w:lang w:eastAsia="vi-VN"/>
              </w:rPr>
              <w:t>ISO 9001 hoặc tương đương</w:t>
            </w:r>
          </w:p>
        </w:tc>
        <w:tc>
          <w:tcPr>
            <w:tcW w:w="662" w:type="pct"/>
            <w:vAlign w:val="center"/>
            <w:hideMark/>
          </w:tcPr>
          <w:p w14:paraId="3C730C38"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B7F74C4" w14:textId="77777777" w:rsidTr="001D0B2C">
        <w:trPr>
          <w:trHeight w:val="20"/>
        </w:trPr>
        <w:tc>
          <w:tcPr>
            <w:tcW w:w="327" w:type="pct"/>
            <w:vAlign w:val="center"/>
            <w:hideMark/>
          </w:tcPr>
          <w:p w14:paraId="71DF7DE0" w14:textId="77777777" w:rsidR="00400810" w:rsidRPr="0090251B" w:rsidRDefault="00400810" w:rsidP="001D0B2C">
            <w:pPr>
              <w:jc w:val="center"/>
              <w:rPr>
                <w:sz w:val="26"/>
                <w:szCs w:val="26"/>
                <w:lang w:eastAsia="vi-VN"/>
              </w:rPr>
            </w:pPr>
            <w:r w:rsidRPr="0090251B">
              <w:rPr>
                <w:sz w:val="26"/>
                <w:szCs w:val="26"/>
                <w:lang w:eastAsia="vi-VN"/>
              </w:rPr>
              <w:t>5.</w:t>
            </w:r>
          </w:p>
        </w:tc>
        <w:tc>
          <w:tcPr>
            <w:tcW w:w="1747" w:type="pct"/>
            <w:vAlign w:val="center"/>
            <w:hideMark/>
          </w:tcPr>
          <w:p w14:paraId="25ECE992" w14:textId="77777777" w:rsidR="00400810" w:rsidRPr="0090251B" w:rsidRDefault="00400810" w:rsidP="001D0B2C">
            <w:pPr>
              <w:rPr>
                <w:sz w:val="26"/>
                <w:szCs w:val="26"/>
                <w:lang w:eastAsia="vi-VN"/>
              </w:rPr>
            </w:pPr>
            <w:r w:rsidRPr="0090251B">
              <w:rPr>
                <w:sz w:val="26"/>
                <w:szCs w:val="26"/>
                <w:lang w:eastAsia="vi-VN"/>
              </w:rPr>
              <w:t>Tiêu chuẩn sản xuất và thử nghiệm</w:t>
            </w:r>
          </w:p>
        </w:tc>
        <w:tc>
          <w:tcPr>
            <w:tcW w:w="588" w:type="pct"/>
            <w:vAlign w:val="center"/>
            <w:hideMark/>
          </w:tcPr>
          <w:p w14:paraId="0CC94ECC"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21E0A9E6" w14:textId="77777777" w:rsidR="00400810" w:rsidRPr="0090251B" w:rsidRDefault="00400810" w:rsidP="001D0B2C">
            <w:pPr>
              <w:jc w:val="center"/>
              <w:rPr>
                <w:sz w:val="26"/>
                <w:szCs w:val="26"/>
                <w:lang w:eastAsia="vi-VN"/>
              </w:rPr>
            </w:pPr>
            <w:r w:rsidRPr="0090251B">
              <w:rPr>
                <w:sz w:val="26"/>
                <w:szCs w:val="26"/>
                <w:lang w:eastAsia="vi-VN"/>
              </w:rPr>
              <w:t>TCVN 1916-95 hoặc tương đương</w:t>
            </w:r>
          </w:p>
        </w:tc>
        <w:tc>
          <w:tcPr>
            <w:tcW w:w="662" w:type="pct"/>
            <w:vAlign w:val="center"/>
            <w:hideMark/>
          </w:tcPr>
          <w:p w14:paraId="42E2A27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E08A126" w14:textId="77777777" w:rsidTr="001D0B2C">
        <w:trPr>
          <w:trHeight w:val="20"/>
        </w:trPr>
        <w:tc>
          <w:tcPr>
            <w:tcW w:w="327" w:type="pct"/>
            <w:vAlign w:val="center"/>
            <w:hideMark/>
          </w:tcPr>
          <w:p w14:paraId="33AF4C42" w14:textId="77777777" w:rsidR="00400810" w:rsidRPr="0090251B" w:rsidRDefault="00400810" w:rsidP="001D0B2C">
            <w:pPr>
              <w:jc w:val="center"/>
              <w:rPr>
                <w:sz w:val="26"/>
                <w:szCs w:val="26"/>
                <w:lang w:eastAsia="vi-VN"/>
              </w:rPr>
            </w:pPr>
            <w:r w:rsidRPr="0090251B">
              <w:rPr>
                <w:sz w:val="26"/>
                <w:szCs w:val="26"/>
                <w:lang w:eastAsia="vi-VN"/>
              </w:rPr>
              <w:t>6.</w:t>
            </w:r>
          </w:p>
        </w:tc>
        <w:tc>
          <w:tcPr>
            <w:tcW w:w="1747" w:type="pct"/>
            <w:vAlign w:val="center"/>
            <w:hideMark/>
          </w:tcPr>
          <w:p w14:paraId="670D5DA3" w14:textId="77777777" w:rsidR="00400810" w:rsidRPr="0090251B" w:rsidRDefault="00400810" w:rsidP="001D0B2C">
            <w:pPr>
              <w:rPr>
                <w:sz w:val="26"/>
                <w:szCs w:val="26"/>
                <w:lang w:eastAsia="vi-VN"/>
              </w:rPr>
            </w:pPr>
            <w:r w:rsidRPr="0090251B">
              <w:rPr>
                <w:sz w:val="26"/>
                <w:szCs w:val="26"/>
                <w:lang w:eastAsia="vi-VN"/>
              </w:rPr>
              <w:t>Vật liệu bu lông</w:t>
            </w:r>
          </w:p>
        </w:tc>
        <w:tc>
          <w:tcPr>
            <w:tcW w:w="588" w:type="pct"/>
            <w:vAlign w:val="center"/>
            <w:hideMark/>
          </w:tcPr>
          <w:p w14:paraId="06CE1201"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2A957766" w14:textId="77777777" w:rsidR="00400810" w:rsidRPr="0090251B" w:rsidRDefault="00400810" w:rsidP="001D0B2C">
            <w:pPr>
              <w:jc w:val="center"/>
              <w:rPr>
                <w:sz w:val="26"/>
                <w:szCs w:val="26"/>
                <w:lang w:eastAsia="vi-VN"/>
              </w:rPr>
            </w:pPr>
            <w:r w:rsidRPr="0090251B">
              <w:rPr>
                <w:sz w:val="26"/>
                <w:szCs w:val="26"/>
                <w:lang w:eastAsia="vi-VN"/>
              </w:rPr>
              <w:t>Inox</w:t>
            </w:r>
          </w:p>
        </w:tc>
        <w:tc>
          <w:tcPr>
            <w:tcW w:w="662" w:type="pct"/>
            <w:vAlign w:val="center"/>
            <w:hideMark/>
          </w:tcPr>
          <w:p w14:paraId="43123F0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7B13FDF" w14:textId="77777777" w:rsidTr="001D0B2C">
        <w:trPr>
          <w:trHeight w:val="20"/>
        </w:trPr>
        <w:tc>
          <w:tcPr>
            <w:tcW w:w="327" w:type="pct"/>
            <w:vAlign w:val="center"/>
            <w:hideMark/>
          </w:tcPr>
          <w:p w14:paraId="1C1AEBB9" w14:textId="77777777" w:rsidR="00400810" w:rsidRPr="0090251B" w:rsidRDefault="00400810" w:rsidP="001D0B2C">
            <w:pPr>
              <w:jc w:val="center"/>
              <w:rPr>
                <w:sz w:val="26"/>
                <w:szCs w:val="26"/>
                <w:lang w:eastAsia="vi-VN"/>
              </w:rPr>
            </w:pPr>
            <w:r w:rsidRPr="0090251B">
              <w:rPr>
                <w:sz w:val="26"/>
                <w:szCs w:val="26"/>
                <w:lang w:eastAsia="vi-VN"/>
              </w:rPr>
              <w:t>7.</w:t>
            </w:r>
          </w:p>
        </w:tc>
        <w:tc>
          <w:tcPr>
            <w:tcW w:w="1747" w:type="pct"/>
            <w:vAlign w:val="center"/>
            <w:hideMark/>
          </w:tcPr>
          <w:p w14:paraId="4FD1E588" w14:textId="77777777" w:rsidR="00400810" w:rsidRPr="0090251B" w:rsidRDefault="00400810" w:rsidP="001D0B2C">
            <w:pPr>
              <w:rPr>
                <w:sz w:val="26"/>
                <w:szCs w:val="26"/>
                <w:lang w:eastAsia="vi-VN"/>
              </w:rPr>
            </w:pPr>
            <w:r w:rsidRPr="0090251B">
              <w:rPr>
                <w:sz w:val="26"/>
                <w:szCs w:val="26"/>
                <w:lang w:eastAsia="vi-VN"/>
              </w:rPr>
              <w:t>Bề mặt của bu lông, đai ốc</w:t>
            </w:r>
          </w:p>
        </w:tc>
        <w:tc>
          <w:tcPr>
            <w:tcW w:w="588" w:type="pct"/>
            <w:vAlign w:val="center"/>
            <w:hideMark/>
          </w:tcPr>
          <w:p w14:paraId="425F7DA1"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6463608E" w14:textId="77777777" w:rsidR="00400810" w:rsidRPr="0090251B" w:rsidRDefault="00400810" w:rsidP="001D0B2C">
            <w:pPr>
              <w:rPr>
                <w:sz w:val="26"/>
                <w:szCs w:val="26"/>
                <w:lang w:eastAsia="vi-VN"/>
              </w:rPr>
            </w:pPr>
            <w:r w:rsidRPr="0090251B">
              <w:rPr>
                <w:sz w:val="26"/>
                <w:szCs w:val="26"/>
                <w:lang w:eastAsia="vi-VN"/>
              </w:rPr>
              <w:t>Phải trơn nhẵn, không có vết xước và khuyết tật .</w:t>
            </w:r>
          </w:p>
        </w:tc>
        <w:tc>
          <w:tcPr>
            <w:tcW w:w="662" w:type="pct"/>
            <w:vAlign w:val="center"/>
            <w:hideMark/>
          </w:tcPr>
          <w:p w14:paraId="537C03F9"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B21E5CF" w14:textId="77777777" w:rsidTr="001D0B2C">
        <w:trPr>
          <w:trHeight w:val="20"/>
        </w:trPr>
        <w:tc>
          <w:tcPr>
            <w:tcW w:w="327" w:type="pct"/>
            <w:vAlign w:val="center"/>
            <w:hideMark/>
          </w:tcPr>
          <w:p w14:paraId="45EC34BD" w14:textId="77777777" w:rsidR="00400810" w:rsidRPr="0090251B" w:rsidRDefault="00400810" w:rsidP="001D0B2C">
            <w:pPr>
              <w:jc w:val="center"/>
              <w:rPr>
                <w:sz w:val="26"/>
                <w:szCs w:val="26"/>
                <w:lang w:eastAsia="vi-VN"/>
              </w:rPr>
            </w:pPr>
            <w:r w:rsidRPr="0090251B">
              <w:rPr>
                <w:sz w:val="26"/>
                <w:szCs w:val="26"/>
                <w:lang w:eastAsia="vi-VN"/>
              </w:rPr>
              <w:t>8.</w:t>
            </w:r>
          </w:p>
        </w:tc>
        <w:tc>
          <w:tcPr>
            <w:tcW w:w="1747" w:type="pct"/>
            <w:vAlign w:val="center"/>
            <w:hideMark/>
          </w:tcPr>
          <w:p w14:paraId="11B011A0" w14:textId="77777777" w:rsidR="00400810" w:rsidRPr="0090251B" w:rsidRDefault="00400810" w:rsidP="001D0B2C">
            <w:pPr>
              <w:rPr>
                <w:sz w:val="26"/>
                <w:szCs w:val="26"/>
                <w:lang w:eastAsia="vi-VN"/>
              </w:rPr>
            </w:pPr>
            <w:r w:rsidRPr="0090251B">
              <w:rPr>
                <w:sz w:val="26"/>
                <w:szCs w:val="26"/>
                <w:lang w:eastAsia="vi-VN"/>
              </w:rPr>
              <w:t>Loại Bu lông</w:t>
            </w:r>
          </w:p>
        </w:tc>
        <w:tc>
          <w:tcPr>
            <w:tcW w:w="588" w:type="pct"/>
            <w:vAlign w:val="center"/>
            <w:hideMark/>
          </w:tcPr>
          <w:p w14:paraId="2AA0EE3C"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7AE035BB" w14:textId="77777777" w:rsidR="00400810" w:rsidRPr="0090251B" w:rsidRDefault="00400810" w:rsidP="001D0B2C">
            <w:pPr>
              <w:rPr>
                <w:sz w:val="26"/>
                <w:szCs w:val="26"/>
                <w:lang w:eastAsia="vi-VN"/>
              </w:rPr>
            </w:pPr>
            <w:r w:rsidRPr="0090251B">
              <w:rPr>
                <w:sz w:val="26"/>
                <w:szCs w:val="26"/>
                <w:lang w:eastAsia="vi-VN"/>
              </w:rPr>
              <w:t>Loại một đầu lục giác, một đầu ven răng.</w:t>
            </w:r>
          </w:p>
        </w:tc>
        <w:tc>
          <w:tcPr>
            <w:tcW w:w="662" w:type="pct"/>
            <w:vAlign w:val="center"/>
            <w:hideMark/>
          </w:tcPr>
          <w:p w14:paraId="067A412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3E6D6C9" w14:textId="77777777" w:rsidTr="001D0B2C">
        <w:trPr>
          <w:trHeight w:val="20"/>
        </w:trPr>
        <w:tc>
          <w:tcPr>
            <w:tcW w:w="327" w:type="pct"/>
            <w:vAlign w:val="center"/>
            <w:hideMark/>
          </w:tcPr>
          <w:p w14:paraId="7E7A06F8" w14:textId="77777777" w:rsidR="00400810" w:rsidRPr="0090251B" w:rsidRDefault="00400810" w:rsidP="001D0B2C">
            <w:pPr>
              <w:jc w:val="center"/>
              <w:rPr>
                <w:sz w:val="26"/>
                <w:szCs w:val="26"/>
                <w:lang w:eastAsia="vi-VN"/>
              </w:rPr>
            </w:pPr>
            <w:r w:rsidRPr="0090251B">
              <w:rPr>
                <w:sz w:val="26"/>
                <w:szCs w:val="26"/>
                <w:lang w:eastAsia="vi-VN"/>
              </w:rPr>
              <w:t>9.</w:t>
            </w:r>
          </w:p>
        </w:tc>
        <w:tc>
          <w:tcPr>
            <w:tcW w:w="1747" w:type="pct"/>
            <w:vAlign w:val="center"/>
            <w:hideMark/>
          </w:tcPr>
          <w:p w14:paraId="2A6A50F4" w14:textId="77777777" w:rsidR="00400810" w:rsidRPr="0090251B" w:rsidRDefault="00400810" w:rsidP="001D0B2C">
            <w:pPr>
              <w:rPr>
                <w:sz w:val="26"/>
                <w:szCs w:val="26"/>
                <w:lang w:eastAsia="vi-VN"/>
              </w:rPr>
            </w:pPr>
            <w:r w:rsidRPr="0090251B">
              <w:rPr>
                <w:sz w:val="26"/>
                <w:szCs w:val="26"/>
                <w:lang w:eastAsia="vi-VN"/>
              </w:rPr>
              <w:t>Kích thước bu lông</w:t>
            </w:r>
          </w:p>
        </w:tc>
        <w:tc>
          <w:tcPr>
            <w:tcW w:w="588" w:type="pct"/>
            <w:vAlign w:val="center"/>
            <w:hideMark/>
          </w:tcPr>
          <w:p w14:paraId="4BB07A08"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4C465322" w14:textId="77777777" w:rsidR="00400810" w:rsidRPr="0090251B" w:rsidRDefault="00400810" w:rsidP="001D0B2C">
            <w:pPr>
              <w:jc w:val="center"/>
              <w:rPr>
                <w:sz w:val="26"/>
                <w:szCs w:val="26"/>
                <w:lang w:eastAsia="vi-VN"/>
              </w:rPr>
            </w:pPr>
            <w:r w:rsidRPr="0090251B">
              <w:rPr>
                <w:sz w:val="26"/>
                <w:szCs w:val="26"/>
                <w:lang w:eastAsia="vi-VN"/>
              </w:rPr>
              <w:t> </w:t>
            </w:r>
          </w:p>
        </w:tc>
        <w:tc>
          <w:tcPr>
            <w:tcW w:w="662" w:type="pct"/>
            <w:vAlign w:val="center"/>
            <w:hideMark/>
          </w:tcPr>
          <w:p w14:paraId="40F00B1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7655FE2" w14:textId="77777777" w:rsidTr="001D0B2C">
        <w:trPr>
          <w:trHeight w:val="20"/>
        </w:trPr>
        <w:tc>
          <w:tcPr>
            <w:tcW w:w="327" w:type="pct"/>
            <w:vAlign w:val="center"/>
            <w:hideMark/>
          </w:tcPr>
          <w:p w14:paraId="59CABDE7" w14:textId="77777777" w:rsidR="00400810" w:rsidRPr="0090251B" w:rsidRDefault="00400810" w:rsidP="001D0B2C">
            <w:pPr>
              <w:jc w:val="center"/>
              <w:rPr>
                <w:sz w:val="26"/>
                <w:szCs w:val="26"/>
                <w:lang w:eastAsia="vi-VN"/>
              </w:rPr>
            </w:pPr>
            <w:r w:rsidRPr="0090251B">
              <w:rPr>
                <w:sz w:val="26"/>
                <w:szCs w:val="26"/>
                <w:lang w:eastAsia="vi-VN"/>
              </w:rPr>
              <w:t> </w:t>
            </w:r>
          </w:p>
        </w:tc>
        <w:tc>
          <w:tcPr>
            <w:tcW w:w="1747" w:type="pct"/>
            <w:vAlign w:val="center"/>
            <w:hideMark/>
          </w:tcPr>
          <w:p w14:paraId="51E41B70" w14:textId="77777777" w:rsidR="00400810" w:rsidRPr="0090251B" w:rsidRDefault="00400810" w:rsidP="001D0B2C">
            <w:pPr>
              <w:rPr>
                <w:sz w:val="26"/>
                <w:szCs w:val="26"/>
                <w:lang w:eastAsia="vi-VN"/>
              </w:rPr>
            </w:pPr>
            <w:r w:rsidRPr="0090251B">
              <w:rPr>
                <w:sz w:val="26"/>
                <w:szCs w:val="26"/>
                <w:lang w:eastAsia="vi-VN"/>
              </w:rPr>
              <w:t>- Boulon Ф8</w:t>
            </w:r>
          </w:p>
        </w:tc>
        <w:tc>
          <w:tcPr>
            <w:tcW w:w="588" w:type="pct"/>
            <w:vAlign w:val="center"/>
            <w:hideMark/>
          </w:tcPr>
          <w:p w14:paraId="36FD6D55"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335820F5" w14:textId="77777777" w:rsidR="00400810" w:rsidRPr="0090251B" w:rsidRDefault="00400810" w:rsidP="001D0B2C">
            <w:pPr>
              <w:rPr>
                <w:sz w:val="26"/>
                <w:szCs w:val="26"/>
                <w:lang w:eastAsia="vi-VN"/>
              </w:rPr>
            </w:pPr>
            <w:r w:rsidRPr="0090251B">
              <w:rPr>
                <w:sz w:val="26"/>
                <w:szCs w:val="26"/>
                <w:lang w:eastAsia="vi-VN"/>
              </w:rPr>
              <w:t>Bu lông Inox 8x30</w:t>
            </w:r>
          </w:p>
        </w:tc>
        <w:tc>
          <w:tcPr>
            <w:tcW w:w="662" w:type="pct"/>
            <w:vAlign w:val="center"/>
            <w:hideMark/>
          </w:tcPr>
          <w:p w14:paraId="56F530F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E859ADD" w14:textId="77777777" w:rsidTr="001D0B2C">
        <w:trPr>
          <w:trHeight w:val="20"/>
        </w:trPr>
        <w:tc>
          <w:tcPr>
            <w:tcW w:w="327" w:type="pct"/>
            <w:vAlign w:val="center"/>
            <w:hideMark/>
          </w:tcPr>
          <w:p w14:paraId="271C3240" w14:textId="77777777" w:rsidR="00400810" w:rsidRPr="0090251B" w:rsidRDefault="00400810" w:rsidP="001D0B2C">
            <w:pPr>
              <w:jc w:val="center"/>
              <w:rPr>
                <w:sz w:val="26"/>
                <w:szCs w:val="26"/>
                <w:lang w:eastAsia="vi-VN"/>
              </w:rPr>
            </w:pPr>
            <w:r w:rsidRPr="0090251B">
              <w:rPr>
                <w:sz w:val="26"/>
                <w:szCs w:val="26"/>
                <w:lang w:eastAsia="vi-VN"/>
              </w:rPr>
              <w:t> </w:t>
            </w:r>
          </w:p>
        </w:tc>
        <w:tc>
          <w:tcPr>
            <w:tcW w:w="1747" w:type="pct"/>
            <w:vAlign w:val="center"/>
            <w:hideMark/>
          </w:tcPr>
          <w:p w14:paraId="7FC09039" w14:textId="77777777" w:rsidR="00400810" w:rsidRPr="0090251B" w:rsidRDefault="00400810" w:rsidP="001D0B2C">
            <w:pPr>
              <w:rPr>
                <w:sz w:val="26"/>
                <w:szCs w:val="26"/>
                <w:lang w:eastAsia="vi-VN"/>
              </w:rPr>
            </w:pPr>
            <w:r w:rsidRPr="0090251B">
              <w:rPr>
                <w:sz w:val="26"/>
                <w:szCs w:val="26"/>
                <w:lang w:eastAsia="vi-VN"/>
              </w:rPr>
              <w:t>- Boulon Ф14</w:t>
            </w:r>
          </w:p>
        </w:tc>
        <w:tc>
          <w:tcPr>
            <w:tcW w:w="588" w:type="pct"/>
            <w:vAlign w:val="center"/>
            <w:hideMark/>
          </w:tcPr>
          <w:p w14:paraId="1969C5C8"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09D552DD" w14:textId="77777777" w:rsidR="00400810" w:rsidRPr="0090251B" w:rsidRDefault="00400810" w:rsidP="001D0B2C">
            <w:pPr>
              <w:rPr>
                <w:sz w:val="26"/>
                <w:szCs w:val="26"/>
                <w:lang w:eastAsia="vi-VN"/>
              </w:rPr>
            </w:pPr>
            <w:r w:rsidRPr="0090251B">
              <w:rPr>
                <w:sz w:val="26"/>
                <w:szCs w:val="26"/>
                <w:lang w:eastAsia="vi-VN"/>
              </w:rPr>
              <w:t>Bu lông Inox 14x50</w:t>
            </w:r>
          </w:p>
        </w:tc>
        <w:tc>
          <w:tcPr>
            <w:tcW w:w="662" w:type="pct"/>
            <w:vAlign w:val="center"/>
            <w:hideMark/>
          </w:tcPr>
          <w:p w14:paraId="57D8AD8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0C9382E" w14:textId="77777777" w:rsidTr="001D0B2C">
        <w:trPr>
          <w:trHeight w:val="20"/>
        </w:trPr>
        <w:tc>
          <w:tcPr>
            <w:tcW w:w="327" w:type="pct"/>
            <w:vMerge w:val="restart"/>
            <w:vAlign w:val="center"/>
            <w:hideMark/>
          </w:tcPr>
          <w:p w14:paraId="5692D811" w14:textId="77777777" w:rsidR="00400810" w:rsidRPr="0090251B" w:rsidRDefault="00400810" w:rsidP="001D0B2C">
            <w:pPr>
              <w:jc w:val="center"/>
              <w:rPr>
                <w:sz w:val="26"/>
                <w:szCs w:val="26"/>
                <w:lang w:eastAsia="vi-VN"/>
              </w:rPr>
            </w:pPr>
            <w:r w:rsidRPr="0090251B">
              <w:rPr>
                <w:sz w:val="26"/>
                <w:szCs w:val="26"/>
                <w:lang w:eastAsia="vi-VN"/>
              </w:rPr>
              <w:t>10.</w:t>
            </w:r>
          </w:p>
        </w:tc>
        <w:tc>
          <w:tcPr>
            <w:tcW w:w="1747" w:type="pct"/>
            <w:vAlign w:val="center"/>
            <w:hideMark/>
          </w:tcPr>
          <w:p w14:paraId="5A77DE77" w14:textId="77777777" w:rsidR="00400810" w:rsidRPr="0090251B" w:rsidRDefault="00400810" w:rsidP="001D0B2C">
            <w:pPr>
              <w:rPr>
                <w:sz w:val="26"/>
                <w:szCs w:val="26"/>
                <w:lang w:eastAsia="vi-VN"/>
              </w:rPr>
            </w:pPr>
            <w:r w:rsidRPr="0090251B">
              <w:rPr>
                <w:sz w:val="26"/>
                <w:szCs w:val="26"/>
                <w:lang w:eastAsia="vi-VN"/>
              </w:rPr>
              <w:t>Dung sai:</w:t>
            </w:r>
          </w:p>
        </w:tc>
        <w:tc>
          <w:tcPr>
            <w:tcW w:w="588" w:type="pct"/>
            <w:vAlign w:val="center"/>
            <w:hideMark/>
          </w:tcPr>
          <w:p w14:paraId="439E5059" w14:textId="77777777" w:rsidR="00400810" w:rsidRPr="0090251B" w:rsidRDefault="00400810" w:rsidP="001D0B2C">
            <w:pPr>
              <w:rPr>
                <w:sz w:val="26"/>
                <w:szCs w:val="26"/>
                <w:lang w:eastAsia="vi-VN"/>
              </w:rPr>
            </w:pPr>
            <w:r w:rsidRPr="0090251B">
              <w:rPr>
                <w:sz w:val="26"/>
                <w:szCs w:val="26"/>
                <w:lang w:eastAsia="vi-VN"/>
              </w:rPr>
              <w:t> </w:t>
            </w:r>
          </w:p>
        </w:tc>
        <w:tc>
          <w:tcPr>
            <w:tcW w:w="1676" w:type="pct"/>
            <w:vAlign w:val="center"/>
            <w:hideMark/>
          </w:tcPr>
          <w:p w14:paraId="2B7D4D5C" w14:textId="77777777" w:rsidR="00400810" w:rsidRPr="0090251B" w:rsidRDefault="00400810" w:rsidP="001D0B2C">
            <w:pPr>
              <w:jc w:val="center"/>
              <w:rPr>
                <w:sz w:val="26"/>
                <w:szCs w:val="26"/>
                <w:lang w:eastAsia="vi-VN"/>
              </w:rPr>
            </w:pPr>
            <w:r w:rsidRPr="0090251B">
              <w:rPr>
                <w:sz w:val="26"/>
                <w:szCs w:val="26"/>
                <w:lang w:eastAsia="vi-VN"/>
              </w:rPr>
              <w:t> </w:t>
            </w:r>
          </w:p>
        </w:tc>
        <w:tc>
          <w:tcPr>
            <w:tcW w:w="662" w:type="pct"/>
            <w:vAlign w:val="center"/>
            <w:hideMark/>
          </w:tcPr>
          <w:p w14:paraId="010D92E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FB25982" w14:textId="77777777" w:rsidTr="001D0B2C">
        <w:trPr>
          <w:trHeight w:val="20"/>
        </w:trPr>
        <w:tc>
          <w:tcPr>
            <w:tcW w:w="327" w:type="pct"/>
            <w:vMerge/>
            <w:vAlign w:val="center"/>
            <w:hideMark/>
          </w:tcPr>
          <w:p w14:paraId="427D0026" w14:textId="77777777" w:rsidR="00400810" w:rsidRPr="0090251B" w:rsidRDefault="00400810" w:rsidP="001D0B2C">
            <w:pPr>
              <w:rPr>
                <w:sz w:val="26"/>
                <w:szCs w:val="26"/>
                <w:lang w:eastAsia="vi-VN"/>
              </w:rPr>
            </w:pPr>
          </w:p>
        </w:tc>
        <w:tc>
          <w:tcPr>
            <w:tcW w:w="1747" w:type="pct"/>
            <w:vAlign w:val="center"/>
            <w:hideMark/>
          </w:tcPr>
          <w:p w14:paraId="507B8310" w14:textId="77777777" w:rsidR="00400810" w:rsidRPr="0090251B" w:rsidRDefault="00400810" w:rsidP="001D0B2C">
            <w:pPr>
              <w:rPr>
                <w:sz w:val="26"/>
                <w:szCs w:val="26"/>
                <w:lang w:eastAsia="vi-VN"/>
              </w:rPr>
            </w:pPr>
            <w:r w:rsidRPr="0090251B">
              <w:rPr>
                <w:sz w:val="26"/>
                <w:szCs w:val="26"/>
                <w:lang w:eastAsia="vi-VN"/>
              </w:rPr>
              <w:t>+ Đường kính</w:t>
            </w:r>
          </w:p>
        </w:tc>
        <w:tc>
          <w:tcPr>
            <w:tcW w:w="588" w:type="pct"/>
            <w:vAlign w:val="center"/>
            <w:hideMark/>
          </w:tcPr>
          <w:p w14:paraId="2D5FD275" w14:textId="77777777" w:rsidR="00400810" w:rsidRPr="0090251B" w:rsidRDefault="00400810" w:rsidP="001D0B2C">
            <w:pPr>
              <w:jc w:val="center"/>
              <w:rPr>
                <w:sz w:val="26"/>
                <w:szCs w:val="26"/>
                <w:lang w:eastAsia="vi-VN"/>
              </w:rPr>
            </w:pPr>
            <w:r w:rsidRPr="0090251B">
              <w:rPr>
                <w:sz w:val="26"/>
                <w:szCs w:val="26"/>
                <w:lang w:eastAsia="vi-VN"/>
              </w:rPr>
              <w:t>mm</w:t>
            </w:r>
          </w:p>
        </w:tc>
        <w:tc>
          <w:tcPr>
            <w:tcW w:w="1676" w:type="pct"/>
            <w:vAlign w:val="center"/>
            <w:hideMark/>
          </w:tcPr>
          <w:p w14:paraId="50199D95" w14:textId="77777777" w:rsidR="00400810" w:rsidRPr="0090251B" w:rsidRDefault="00400810" w:rsidP="001D0B2C">
            <w:pPr>
              <w:jc w:val="center"/>
              <w:rPr>
                <w:sz w:val="26"/>
                <w:szCs w:val="26"/>
                <w:lang w:eastAsia="vi-VN"/>
              </w:rPr>
            </w:pPr>
            <w:r w:rsidRPr="0090251B">
              <w:rPr>
                <w:sz w:val="26"/>
                <w:szCs w:val="26"/>
                <w:lang w:eastAsia="vi-VN"/>
              </w:rPr>
              <w:t>±0,4</w:t>
            </w:r>
          </w:p>
        </w:tc>
        <w:tc>
          <w:tcPr>
            <w:tcW w:w="662" w:type="pct"/>
            <w:vAlign w:val="center"/>
            <w:hideMark/>
          </w:tcPr>
          <w:p w14:paraId="01BF371F"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3D97D7E1" w14:textId="77777777" w:rsidTr="001D0B2C">
        <w:trPr>
          <w:trHeight w:val="20"/>
        </w:trPr>
        <w:tc>
          <w:tcPr>
            <w:tcW w:w="327" w:type="pct"/>
            <w:vMerge/>
            <w:vAlign w:val="center"/>
            <w:hideMark/>
          </w:tcPr>
          <w:p w14:paraId="1820A161" w14:textId="77777777" w:rsidR="00400810" w:rsidRPr="0090251B" w:rsidRDefault="00400810" w:rsidP="001D0B2C">
            <w:pPr>
              <w:rPr>
                <w:sz w:val="26"/>
                <w:szCs w:val="26"/>
                <w:lang w:eastAsia="vi-VN"/>
              </w:rPr>
            </w:pPr>
          </w:p>
        </w:tc>
        <w:tc>
          <w:tcPr>
            <w:tcW w:w="1747" w:type="pct"/>
            <w:vAlign w:val="center"/>
            <w:hideMark/>
          </w:tcPr>
          <w:p w14:paraId="36DBC5DA" w14:textId="77777777" w:rsidR="00400810" w:rsidRPr="0090251B" w:rsidRDefault="00400810" w:rsidP="001D0B2C">
            <w:pPr>
              <w:rPr>
                <w:sz w:val="26"/>
                <w:szCs w:val="26"/>
                <w:lang w:eastAsia="vi-VN"/>
              </w:rPr>
            </w:pPr>
            <w:r w:rsidRPr="0090251B">
              <w:rPr>
                <w:sz w:val="26"/>
                <w:szCs w:val="26"/>
                <w:lang w:eastAsia="vi-VN"/>
              </w:rPr>
              <w:t>+ Chiều dài tối thiểu</w:t>
            </w:r>
          </w:p>
        </w:tc>
        <w:tc>
          <w:tcPr>
            <w:tcW w:w="588" w:type="pct"/>
            <w:vAlign w:val="center"/>
            <w:hideMark/>
          </w:tcPr>
          <w:p w14:paraId="28421E34" w14:textId="77777777" w:rsidR="00400810" w:rsidRPr="0090251B" w:rsidRDefault="00400810" w:rsidP="001D0B2C">
            <w:pPr>
              <w:jc w:val="center"/>
              <w:rPr>
                <w:sz w:val="26"/>
                <w:szCs w:val="26"/>
                <w:lang w:eastAsia="vi-VN"/>
              </w:rPr>
            </w:pPr>
            <w:r w:rsidRPr="0090251B">
              <w:rPr>
                <w:sz w:val="26"/>
                <w:szCs w:val="26"/>
                <w:lang w:eastAsia="vi-VN"/>
              </w:rPr>
              <w:t>mm</w:t>
            </w:r>
          </w:p>
        </w:tc>
        <w:tc>
          <w:tcPr>
            <w:tcW w:w="1676" w:type="pct"/>
            <w:vAlign w:val="center"/>
            <w:hideMark/>
          </w:tcPr>
          <w:p w14:paraId="0B8D7AD9" w14:textId="77777777" w:rsidR="00400810" w:rsidRPr="0090251B" w:rsidRDefault="00400810" w:rsidP="001D0B2C">
            <w:pPr>
              <w:jc w:val="center"/>
              <w:rPr>
                <w:sz w:val="26"/>
                <w:szCs w:val="26"/>
                <w:lang w:eastAsia="vi-VN"/>
              </w:rPr>
            </w:pPr>
            <w:r w:rsidRPr="0090251B">
              <w:rPr>
                <w:sz w:val="26"/>
                <w:szCs w:val="26"/>
                <w:lang w:eastAsia="vi-VN"/>
              </w:rPr>
              <w:t>±2,0</w:t>
            </w:r>
          </w:p>
        </w:tc>
        <w:tc>
          <w:tcPr>
            <w:tcW w:w="662" w:type="pct"/>
            <w:vAlign w:val="center"/>
            <w:hideMark/>
          </w:tcPr>
          <w:p w14:paraId="4DAE9506" w14:textId="77777777" w:rsidR="00400810" w:rsidRPr="0090251B" w:rsidRDefault="00400810" w:rsidP="001D0B2C">
            <w:pPr>
              <w:rPr>
                <w:sz w:val="26"/>
                <w:szCs w:val="26"/>
                <w:lang w:eastAsia="vi-VN"/>
              </w:rPr>
            </w:pPr>
            <w:r w:rsidRPr="0090251B">
              <w:rPr>
                <w:sz w:val="26"/>
                <w:szCs w:val="26"/>
                <w:lang w:eastAsia="vi-VN"/>
              </w:rPr>
              <w:t> </w:t>
            </w:r>
          </w:p>
        </w:tc>
      </w:tr>
      <w:tr w:rsidR="00400810" w:rsidRPr="0090251B" w14:paraId="52317EE4" w14:textId="77777777" w:rsidTr="001D0B2C">
        <w:trPr>
          <w:trHeight w:val="20"/>
        </w:trPr>
        <w:tc>
          <w:tcPr>
            <w:tcW w:w="327" w:type="pct"/>
            <w:vMerge w:val="restart"/>
            <w:vAlign w:val="center"/>
            <w:hideMark/>
          </w:tcPr>
          <w:p w14:paraId="05419E45" w14:textId="77777777" w:rsidR="00400810" w:rsidRPr="0090251B" w:rsidRDefault="00400810" w:rsidP="001D0B2C">
            <w:pPr>
              <w:jc w:val="center"/>
              <w:rPr>
                <w:sz w:val="26"/>
                <w:szCs w:val="26"/>
                <w:lang w:eastAsia="vi-VN"/>
              </w:rPr>
            </w:pPr>
            <w:r w:rsidRPr="0090251B">
              <w:rPr>
                <w:sz w:val="26"/>
                <w:szCs w:val="26"/>
                <w:lang w:eastAsia="vi-VN"/>
              </w:rPr>
              <w:t>11.</w:t>
            </w:r>
          </w:p>
        </w:tc>
        <w:tc>
          <w:tcPr>
            <w:tcW w:w="1747" w:type="pct"/>
            <w:vAlign w:val="center"/>
            <w:hideMark/>
          </w:tcPr>
          <w:p w14:paraId="41617424" w14:textId="77777777" w:rsidR="00400810" w:rsidRPr="0090251B" w:rsidRDefault="00400810" w:rsidP="001D0B2C">
            <w:pPr>
              <w:rPr>
                <w:sz w:val="26"/>
                <w:szCs w:val="26"/>
                <w:lang w:eastAsia="vi-VN"/>
              </w:rPr>
            </w:pPr>
            <w:r w:rsidRPr="0090251B">
              <w:rPr>
                <w:sz w:val="26"/>
                <w:szCs w:val="26"/>
                <w:lang w:eastAsia="vi-VN"/>
              </w:rPr>
              <w:t>Sức chịu kéo tối thiểu không bị tuột răng</w:t>
            </w:r>
          </w:p>
        </w:tc>
        <w:tc>
          <w:tcPr>
            <w:tcW w:w="588" w:type="pct"/>
            <w:vMerge w:val="restart"/>
            <w:vAlign w:val="center"/>
            <w:hideMark/>
          </w:tcPr>
          <w:p w14:paraId="52B14FF6" w14:textId="77777777" w:rsidR="00400810" w:rsidRPr="0090251B" w:rsidRDefault="00400810" w:rsidP="001D0B2C">
            <w:pPr>
              <w:jc w:val="center"/>
              <w:rPr>
                <w:sz w:val="26"/>
                <w:szCs w:val="26"/>
                <w:lang w:eastAsia="vi-VN"/>
              </w:rPr>
            </w:pPr>
            <w:r w:rsidRPr="0090251B">
              <w:rPr>
                <w:sz w:val="26"/>
                <w:szCs w:val="26"/>
                <w:lang w:eastAsia="vi-VN"/>
              </w:rPr>
              <w:t>kN</w:t>
            </w:r>
          </w:p>
        </w:tc>
        <w:tc>
          <w:tcPr>
            <w:tcW w:w="1676" w:type="pct"/>
            <w:vAlign w:val="center"/>
            <w:hideMark/>
          </w:tcPr>
          <w:p w14:paraId="775563C2" w14:textId="77777777" w:rsidR="00400810" w:rsidRPr="0090251B" w:rsidRDefault="00400810" w:rsidP="001D0B2C">
            <w:pPr>
              <w:jc w:val="center"/>
              <w:rPr>
                <w:sz w:val="26"/>
                <w:szCs w:val="26"/>
                <w:lang w:eastAsia="vi-VN"/>
              </w:rPr>
            </w:pPr>
            <w:r w:rsidRPr="0090251B">
              <w:rPr>
                <w:sz w:val="26"/>
                <w:szCs w:val="26"/>
                <w:lang w:eastAsia="vi-VN"/>
              </w:rPr>
              <w:t> </w:t>
            </w:r>
          </w:p>
        </w:tc>
        <w:tc>
          <w:tcPr>
            <w:tcW w:w="662" w:type="pct"/>
            <w:vAlign w:val="center"/>
            <w:hideMark/>
          </w:tcPr>
          <w:p w14:paraId="21E1100D"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4971525" w14:textId="77777777" w:rsidTr="001D0B2C">
        <w:trPr>
          <w:trHeight w:val="20"/>
        </w:trPr>
        <w:tc>
          <w:tcPr>
            <w:tcW w:w="327" w:type="pct"/>
            <w:vMerge/>
            <w:vAlign w:val="center"/>
            <w:hideMark/>
          </w:tcPr>
          <w:p w14:paraId="4FDDC532" w14:textId="77777777" w:rsidR="00400810" w:rsidRPr="0090251B" w:rsidRDefault="00400810" w:rsidP="001D0B2C">
            <w:pPr>
              <w:rPr>
                <w:sz w:val="26"/>
                <w:szCs w:val="26"/>
                <w:lang w:eastAsia="vi-VN"/>
              </w:rPr>
            </w:pPr>
          </w:p>
        </w:tc>
        <w:tc>
          <w:tcPr>
            <w:tcW w:w="1747" w:type="pct"/>
            <w:vAlign w:val="center"/>
            <w:hideMark/>
          </w:tcPr>
          <w:p w14:paraId="09E2FD3D" w14:textId="77777777" w:rsidR="00400810" w:rsidRPr="0090251B" w:rsidRDefault="00400810" w:rsidP="001D0B2C">
            <w:pPr>
              <w:rPr>
                <w:sz w:val="26"/>
                <w:szCs w:val="26"/>
                <w:lang w:eastAsia="vi-VN"/>
              </w:rPr>
            </w:pPr>
            <w:r w:rsidRPr="0090251B">
              <w:rPr>
                <w:sz w:val="26"/>
                <w:szCs w:val="26"/>
                <w:lang w:eastAsia="vi-VN"/>
              </w:rPr>
              <w:t>- Boulon Ф8</w:t>
            </w:r>
          </w:p>
        </w:tc>
        <w:tc>
          <w:tcPr>
            <w:tcW w:w="588" w:type="pct"/>
            <w:vMerge/>
            <w:vAlign w:val="center"/>
            <w:hideMark/>
          </w:tcPr>
          <w:p w14:paraId="6419BA1E" w14:textId="77777777" w:rsidR="00400810" w:rsidRPr="0090251B" w:rsidRDefault="00400810" w:rsidP="001D0B2C">
            <w:pPr>
              <w:rPr>
                <w:sz w:val="26"/>
                <w:szCs w:val="26"/>
                <w:lang w:eastAsia="vi-VN"/>
              </w:rPr>
            </w:pPr>
          </w:p>
        </w:tc>
        <w:tc>
          <w:tcPr>
            <w:tcW w:w="1676" w:type="pct"/>
            <w:vAlign w:val="center"/>
            <w:hideMark/>
          </w:tcPr>
          <w:p w14:paraId="4A05EA23" w14:textId="77777777" w:rsidR="00400810" w:rsidRPr="0090251B" w:rsidRDefault="00400810" w:rsidP="001D0B2C">
            <w:pPr>
              <w:jc w:val="center"/>
              <w:rPr>
                <w:sz w:val="26"/>
                <w:szCs w:val="26"/>
                <w:lang w:eastAsia="vi-VN"/>
              </w:rPr>
            </w:pPr>
            <w:r w:rsidRPr="0090251B">
              <w:rPr>
                <w:sz w:val="26"/>
                <w:szCs w:val="26"/>
                <w:lang w:eastAsia="vi-VN"/>
              </w:rPr>
              <w:t>Nhà thầu nêu cụ thể</w:t>
            </w:r>
          </w:p>
        </w:tc>
        <w:tc>
          <w:tcPr>
            <w:tcW w:w="662" w:type="pct"/>
            <w:vAlign w:val="center"/>
            <w:hideMark/>
          </w:tcPr>
          <w:p w14:paraId="5FF4275D"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5A0AEE8" w14:textId="77777777" w:rsidTr="001D0B2C">
        <w:trPr>
          <w:trHeight w:val="20"/>
        </w:trPr>
        <w:tc>
          <w:tcPr>
            <w:tcW w:w="327" w:type="pct"/>
            <w:vMerge/>
            <w:vAlign w:val="center"/>
            <w:hideMark/>
          </w:tcPr>
          <w:p w14:paraId="2312F7AC" w14:textId="77777777" w:rsidR="00400810" w:rsidRPr="0090251B" w:rsidRDefault="00400810" w:rsidP="001D0B2C">
            <w:pPr>
              <w:rPr>
                <w:sz w:val="26"/>
                <w:szCs w:val="26"/>
                <w:lang w:eastAsia="vi-VN"/>
              </w:rPr>
            </w:pPr>
          </w:p>
        </w:tc>
        <w:tc>
          <w:tcPr>
            <w:tcW w:w="1747" w:type="pct"/>
            <w:vAlign w:val="center"/>
            <w:hideMark/>
          </w:tcPr>
          <w:p w14:paraId="29B4430C" w14:textId="77777777" w:rsidR="00400810" w:rsidRPr="0090251B" w:rsidRDefault="00400810" w:rsidP="001D0B2C">
            <w:pPr>
              <w:rPr>
                <w:sz w:val="26"/>
                <w:szCs w:val="26"/>
                <w:lang w:eastAsia="vi-VN"/>
              </w:rPr>
            </w:pPr>
            <w:r w:rsidRPr="0090251B">
              <w:rPr>
                <w:sz w:val="26"/>
                <w:szCs w:val="26"/>
                <w:lang w:eastAsia="vi-VN"/>
              </w:rPr>
              <w:t>- Boulon Ф14</w:t>
            </w:r>
          </w:p>
        </w:tc>
        <w:tc>
          <w:tcPr>
            <w:tcW w:w="588" w:type="pct"/>
            <w:vMerge/>
            <w:vAlign w:val="center"/>
            <w:hideMark/>
          </w:tcPr>
          <w:p w14:paraId="037CFABB" w14:textId="77777777" w:rsidR="00400810" w:rsidRPr="0090251B" w:rsidRDefault="00400810" w:rsidP="001D0B2C">
            <w:pPr>
              <w:rPr>
                <w:sz w:val="26"/>
                <w:szCs w:val="26"/>
                <w:lang w:eastAsia="vi-VN"/>
              </w:rPr>
            </w:pPr>
          </w:p>
        </w:tc>
        <w:tc>
          <w:tcPr>
            <w:tcW w:w="1676" w:type="pct"/>
            <w:vAlign w:val="center"/>
            <w:hideMark/>
          </w:tcPr>
          <w:p w14:paraId="6CAB8377" w14:textId="77777777" w:rsidR="00400810" w:rsidRPr="0090251B" w:rsidRDefault="00400810" w:rsidP="001D0B2C">
            <w:pPr>
              <w:jc w:val="center"/>
              <w:rPr>
                <w:sz w:val="26"/>
                <w:szCs w:val="26"/>
                <w:lang w:eastAsia="vi-VN"/>
              </w:rPr>
            </w:pPr>
            <w:r w:rsidRPr="0090251B">
              <w:rPr>
                <w:sz w:val="26"/>
                <w:szCs w:val="26"/>
                <w:lang w:eastAsia="vi-VN"/>
              </w:rPr>
              <w:t>≥ 42</w:t>
            </w:r>
          </w:p>
        </w:tc>
        <w:tc>
          <w:tcPr>
            <w:tcW w:w="662" w:type="pct"/>
            <w:vAlign w:val="center"/>
            <w:hideMark/>
          </w:tcPr>
          <w:p w14:paraId="0ADF5A8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EE43318" w14:textId="77777777" w:rsidTr="001D0B2C">
        <w:trPr>
          <w:trHeight w:val="20"/>
        </w:trPr>
        <w:tc>
          <w:tcPr>
            <w:tcW w:w="327" w:type="pct"/>
            <w:vAlign w:val="center"/>
            <w:hideMark/>
          </w:tcPr>
          <w:p w14:paraId="7062C728" w14:textId="77777777" w:rsidR="00400810" w:rsidRPr="0090251B" w:rsidRDefault="00400810" w:rsidP="001D0B2C">
            <w:pPr>
              <w:jc w:val="center"/>
              <w:rPr>
                <w:sz w:val="26"/>
                <w:szCs w:val="26"/>
                <w:lang w:eastAsia="vi-VN"/>
              </w:rPr>
            </w:pPr>
            <w:r w:rsidRPr="0090251B">
              <w:rPr>
                <w:sz w:val="26"/>
                <w:szCs w:val="26"/>
                <w:lang w:eastAsia="vi-VN"/>
              </w:rPr>
              <w:t>12.</w:t>
            </w:r>
          </w:p>
        </w:tc>
        <w:tc>
          <w:tcPr>
            <w:tcW w:w="1747" w:type="pct"/>
            <w:vAlign w:val="center"/>
            <w:hideMark/>
          </w:tcPr>
          <w:p w14:paraId="187F314F" w14:textId="77777777" w:rsidR="00400810" w:rsidRPr="0090251B" w:rsidRDefault="00400810" w:rsidP="001D0B2C">
            <w:pPr>
              <w:rPr>
                <w:sz w:val="26"/>
                <w:szCs w:val="26"/>
                <w:lang w:eastAsia="vi-VN"/>
              </w:rPr>
            </w:pPr>
            <w:r w:rsidRPr="0090251B">
              <w:rPr>
                <w:sz w:val="26"/>
                <w:szCs w:val="26"/>
                <w:lang w:eastAsia="vi-VN"/>
              </w:rPr>
              <w:t>Giới hạn bền đứt</w:t>
            </w:r>
          </w:p>
        </w:tc>
        <w:tc>
          <w:tcPr>
            <w:tcW w:w="588" w:type="pct"/>
            <w:vAlign w:val="center"/>
            <w:hideMark/>
          </w:tcPr>
          <w:p w14:paraId="62936D34" w14:textId="77777777" w:rsidR="00400810" w:rsidRPr="0090251B" w:rsidRDefault="00400810" w:rsidP="001D0B2C">
            <w:pPr>
              <w:jc w:val="center"/>
              <w:rPr>
                <w:sz w:val="26"/>
                <w:szCs w:val="26"/>
                <w:lang w:eastAsia="vi-VN"/>
              </w:rPr>
            </w:pPr>
            <w:r w:rsidRPr="0090251B">
              <w:rPr>
                <w:sz w:val="26"/>
                <w:szCs w:val="26"/>
                <w:lang w:eastAsia="vi-VN"/>
              </w:rPr>
              <w:t>N/mm²</w:t>
            </w:r>
          </w:p>
        </w:tc>
        <w:tc>
          <w:tcPr>
            <w:tcW w:w="1676" w:type="pct"/>
            <w:vAlign w:val="center"/>
            <w:hideMark/>
          </w:tcPr>
          <w:p w14:paraId="4CD144FF" w14:textId="77777777" w:rsidR="00400810" w:rsidRPr="0090251B" w:rsidRDefault="00400810" w:rsidP="001D0B2C">
            <w:pPr>
              <w:jc w:val="center"/>
              <w:rPr>
                <w:sz w:val="26"/>
                <w:szCs w:val="26"/>
                <w:lang w:eastAsia="vi-VN"/>
              </w:rPr>
            </w:pPr>
            <w:r w:rsidRPr="0090251B">
              <w:rPr>
                <w:sz w:val="26"/>
                <w:szCs w:val="26"/>
                <w:lang w:eastAsia="vi-VN"/>
              </w:rPr>
              <w:t>400</w:t>
            </w:r>
          </w:p>
        </w:tc>
        <w:tc>
          <w:tcPr>
            <w:tcW w:w="662" w:type="pct"/>
            <w:vAlign w:val="center"/>
            <w:hideMark/>
          </w:tcPr>
          <w:p w14:paraId="1350D410"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FEE886D" w14:textId="77777777" w:rsidTr="001D0B2C">
        <w:trPr>
          <w:trHeight w:val="20"/>
        </w:trPr>
        <w:tc>
          <w:tcPr>
            <w:tcW w:w="327" w:type="pct"/>
            <w:vAlign w:val="center"/>
            <w:hideMark/>
          </w:tcPr>
          <w:p w14:paraId="3388EBEC" w14:textId="77777777" w:rsidR="00400810" w:rsidRPr="0090251B" w:rsidRDefault="00400810" w:rsidP="001D0B2C">
            <w:pPr>
              <w:jc w:val="center"/>
              <w:rPr>
                <w:sz w:val="26"/>
                <w:szCs w:val="26"/>
                <w:lang w:eastAsia="vi-VN"/>
              </w:rPr>
            </w:pPr>
            <w:r w:rsidRPr="0090251B">
              <w:rPr>
                <w:sz w:val="26"/>
                <w:szCs w:val="26"/>
                <w:lang w:eastAsia="vi-VN"/>
              </w:rPr>
              <w:t>13.</w:t>
            </w:r>
          </w:p>
        </w:tc>
        <w:tc>
          <w:tcPr>
            <w:tcW w:w="1747" w:type="pct"/>
            <w:vAlign w:val="center"/>
            <w:hideMark/>
          </w:tcPr>
          <w:p w14:paraId="26CF8C29" w14:textId="77777777" w:rsidR="00400810" w:rsidRPr="0090251B" w:rsidRDefault="00400810" w:rsidP="001D0B2C">
            <w:pPr>
              <w:rPr>
                <w:sz w:val="26"/>
                <w:szCs w:val="26"/>
                <w:lang w:eastAsia="vi-VN"/>
              </w:rPr>
            </w:pPr>
            <w:r w:rsidRPr="0090251B">
              <w:rPr>
                <w:sz w:val="26"/>
                <w:szCs w:val="26"/>
                <w:lang w:eastAsia="vi-VN"/>
              </w:rPr>
              <w:t>Giới hạn chảy</w:t>
            </w:r>
          </w:p>
        </w:tc>
        <w:tc>
          <w:tcPr>
            <w:tcW w:w="588" w:type="pct"/>
            <w:vAlign w:val="center"/>
            <w:hideMark/>
          </w:tcPr>
          <w:p w14:paraId="0340C90E" w14:textId="77777777" w:rsidR="00400810" w:rsidRPr="0090251B" w:rsidRDefault="00400810" w:rsidP="001D0B2C">
            <w:pPr>
              <w:jc w:val="center"/>
              <w:rPr>
                <w:sz w:val="26"/>
                <w:szCs w:val="26"/>
                <w:lang w:eastAsia="vi-VN"/>
              </w:rPr>
            </w:pPr>
            <w:r w:rsidRPr="0090251B">
              <w:rPr>
                <w:sz w:val="26"/>
                <w:szCs w:val="26"/>
                <w:lang w:eastAsia="vi-VN"/>
              </w:rPr>
              <w:t>N/mm²</w:t>
            </w:r>
          </w:p>
        </w:tc>
        <w:tc>
          <w:tcPr>
            <w:tcW w:w="1676" w:type="pct"/>
            <w:vAlign w:val="center"/>
            <w:hideMark/>
          </w:tcPr>
          <w:p w14:paraId="676DCE7D" w14:textId="77777777" w:rsidR="00400810" w:rsidRPr="0090251B" w:rsidRDefault="00400810" w:rsidP="001D0B2C">
            <w:pPr>
              <w:jc w:val="center"/>
              <w:rPr>
                <w:sz w:val="26"/>
                <w:szCs w:val="26"/>
                <w:lang w:eastAsia="vi-VN"/>
              </w:rPr>
            </w:pPr>
            <w:r w:rsidRPr="0090251B">
              <w:rPr>
                <w:sz w:val="26"/>
                <w:szCs w:val="26"/>
                <w:lang w:eastAsia="vi-VN"/>
              </w:rPr>
              <w:t>240</w:t>
            </w:r>
          </w:p>
        </w:tc>
        <w:tc>
          <w:tcPr>
            <w:tcW w:w="662" w:type="pct"/>
            <w:vAlign w:val="center"/>
            <w:hideMark/>
          </w:tcPr>
          <w:p w14:paraId="7A977849"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964F499" w14:textId="77777777" w:rsidTr="001D0B2C">
        <w:trPr>
          <w:trHeight w:val="20"/>
        </w:trPr>
        <w:tc>
          <w:tcPr>
            <w:tcW w:w="327" w:type="pct"/>
            <w:vAlign w:val="center"/>
            <w:hideMark/>
          </w:tcPr>
          <w:p w14:paraId="1CF47379" w14:textId="77777777" w:rsidR="00400810" w:rsidRPr="0090251B" w:rsidRDefault="00400810" w:rsidP="001D0B2C">
            <w:pPr>
              <w:jc w:val="center"/>
              <w:rPr>
                <w:sz w:val="26"/>
                <w:szCs w:val="26"/>
                <w:lang w:eastAsia="vi-VN"/>
              </w:rPr>
            </w:pPr>
            <w:r w:rsidRPr="0090251B">
              <w:rPr>
                <w:sz w:val="26"/>
                <w:szCs w:val="26"/>
                <w:lang w:eastAsia="vi-VN"/>
              </w:rPr>
              <w:t>14.</w:t>
            </w:r>
          </w:p>
        </w:tc>
        <w:tc>
          <w:tcPr>
            <w:tcW w:w="1747" w:type="pct"/>
            <w:vAlign w:val="center"/>
            <w:hideMark/>
          </w:tcPr>
          <w:p w14:paraId="68FEB36F" w14:textId="77777777" w:rsidR="00400810" w:rsidRPr="0090251B" w:rsidRDefault="00400810" w:rsidP="001D0B2C">
            <w:pPr>
              <w:rPr>
                <w:sz w:val="26"/>
                <w:szCs w:val="26"/>
                <w:lang w:eastAsia="vi-VN"/>
              </w:rPr>
            </w:pPr>
            <w:r w:rsidRPr="0090251B">
              <w:rPr>
                <w:sz w:val="26"/>
                <w:szCs w:val="26"/>
                <w:lang w:eastAsia="vi-VN"/>
              </w:rPr>
              <w:t>Độ dãn dài tương đối khi đứt.</w:t>
            </w:r>
          </w:p>
        </w:tc>
        <w:tc>
          <w:tcPr>
            <w:tcW w:w="588" w:type="pct"/>
            <w:vAlign w:val="center"/>
            <w:hideMark/>
          </w:tcPr>
          <w:p w14:paraId="0E36984C" w14:textId="77777777" w:rsidR="00400810" w:rsidRPr="0090251B" w:rsidRDefault="00400810" w:rsidP="001D0B2C">
            <w:pPr>
              <w:jc w:val="center"/>
              <w:rPr>
                <w:sz w:val="26"/>
                <w:szCs w:val="26"/>
                <w:lang w:eastAsia="vi-VN"/>
              </w:rPr>
            </w:pPr>
            <w:r w:rsidRPr="0090251B">
              <w:rPr>
                <w:sz w:val="26"/>
                <w:szCs w:val="26"/>
                <w:lang w:eastAsia="vi-VN"/>
              </w:rPr>
              <w:t>%</w:t>
            </w:r>
          </w:p>
        </w:tc>
        <w:tc>
          <w:tcPr>
            <w:tcW w:w="1676" w:type="pct"/>
            <w:vAlign w:val="center"/>
            <w:hideMark/>
          </w:tcPr>
          <w:p w14:paraId="5F7D4F75" w14:textId="77777777" w:rsidR="00400810" w:rsidRPr="0090251B" w:rsidRDefault="00400810" w:rsidP="001D0B2C">
            <w:pPr>
              <w:jc w:val="center"/>
              <w:rPr>
                <w:sz w:val="26"/>
                <w:szCs w:val="26"/>
                <w:lang w:eastAsia="vi-VN"/>
              </w:rPr>
            </w:pPr>
            <w:r w:rsidRPr="0090251B">
              <w:rPr>
                <w:sz w:val="26"/>
                <w:szCs w:val="26"/>
                <w:lang w:eastAsia="vi-VN"/>
              </w:rPr>
              <w:t>22</w:t>
            </w:r>
          </w:p>
        </w:tc>
        <w:tc>
          <w:tcPr>
            <w:tcW w:w="662" w:type="pct"/>
            <w:vAlign w:val="center"/>
            <w:hideMark/>
          </w:tcPr>
          <w:p w14:paraId="655E3004" w14:textId="77777777" w:rsidR="00400810" w:rsidRPr="0090251B" w:rsidRDefault="00400810" w:rsidP="001D0B2C">
            <w:pPr>
              <w:jc w:val="center"/>
              <w:rPr>
                <w:sz w:val="26"/>
                <w:szCs w:val="26"/>
                <w:lang w:eastAsia="vi-VN"/>
              </w:rPr>
            </w:pPr>
            <w:r w:rsidRPr="0090251B">
              <w:rPr>
                <w:sz w:val="26"/>
                <w:szCs w:val="26"/>
                <w:lang w:eastAsia="vi-VN"/>
              </w:rPr>
              <w:t> </w:t>
            </w:r>
          </w:p>
        </w:tc>
      </w:tr>
    </w:tbl>
    <w:p w14:paraId="6108880B" w14:textId="77777777" w:rsidR="00400810" w:rsidRPr="0090251B" w:rsidRDefault="00400810" w:rsidP="00400810">
      <w:pPr>
        <w:pStyle w:val="1nho"/>
        <w:spacing w:before="80" w:after="80"/>
        <w:ind w:firstLine="0"/>
      </w:pPr>
    </w:p>
    <w:p w14:paraId="1F57EE82" w14:textId="38A30F46" w:rsidR="00400810" w:rsidRPr="0090251B" w:rsidRDefault="005109EE" w:rsidP="00400810">
      <w:pPr>
        <w:pStyle w:val="1nho"/>
        <w:spacing w:before="80" w:after="80"/>
        <w:ind w:firstLine="0"/>
        <w:rPr>
          <w:lang w:val="vi-VN"/>
        </w:rPr>
      </w:pPr>
      <w:r>
        <w:t>19</w:t>
      </w:r>
      <w:r w:rsidR="00400810" w:rsidRPr="0090251B">
        <w:rPr>
          <w:lang w:val="vi-VN"/>
        </w:rPr>
        <w:t>. Yêu cầu kỹ thuật của Long đền vuông ĐK 14; Long đền vuông mạ kẽm ĐK 16; Long đền vuông mạ kẽm ĐK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584"/>
        <w:gridCol w:w="6846"/>
        <w:gridCol w:w="1355"/>
      </w:tblGrid>
      <w:tr w:rsidR="00400810" w:rsidRPr="0090251B" w14:paraId="050000CD" w14:textId="77777777" w:rsidTr="001D0B2C">
        <w:trPr>
          <w:trHeight w:val="506"/>
        </w:trPr>
        <w:tc>
          <w:tcPr>
            <w:tcW w:w="270" w:type="pct"/>
            <w:vMerge w:val="restart"/>
            <w:vAlign w:val="center"/>
            <w:hideMark/>
          </w:tcPr>
          <w:p w14:paraId="0B65A2E8" w14:textId="77777777" w:rsidR="00400810" w:rsidRPr="0090251B" w:rsidRDefault="00400810" w:rsidP="001D0B2C">
            <w:pPr>
              <w:jc w:val="center"/>
              <w:rPr>
                <w:b/>
                <w:bCs/>
                <w:sz w:val="26"/>
                <w:szCs w:val="26"/>
                <w:lang w:eastAsia="vi-VN"/>
              </w:rPr>
            </w:pPr>
            <w:r w:rsidRPr="0090251B">
              <w:rPr>
                <w:b/>
                <w:bCs/>
                <w:sz w:val="26"/>
                <w:szCs w:val="26"/>
                <w:lang w:eastAsia="vi-VN"/>
              </w:rPr>
              <w:t>STT</w:t>
            </w:r>
          </w:p>
        </w:tc>
        <w:tc>
          <w:tcPr>
            <w:tcW w:w="1916" w:type="pct"/>
            <w:vMerge w:val="restart"/>
            <w:vAlign w:val="center"/>
            <w:hideMark/>
          </w:tcPr>
          <w:p w14:paraId="5527622A"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2349" w:type="pct"/>
            <w:vMerge w:val="restart"/>
            <w:vAlign w:val="center"/>
            <w:hideMark/>
          </w:tcPr>
          <w:p w14:paraId="62EDD4D3"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465" w:type="pct"/>
            <w:vMerge w:val="restart"/>
            <w:vAlign w:val="center"/>
            <w:hideMark/>
          </w:tcPr>
          <w:p w14:paraId="590A8E40"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58F1DF0C" w14:textId="77777777" w:rsidTr="001D0B2C">
        <w:trPr>
          <w:trHeight w:val="506"/>
        </w:trPr>
        <w:tc>
          <w:tcPr>
            <w:tcW w:w="270" w:type="pct"/>
            <w:vMerge/>
            <w:vAlign w:val="center"/>
            <w:hideMark/>
          </w:tcPr>
          <w:p w14:paraId="6C2B59E3" w14:textId="77777777" w:rsidR="00400810" w:rsidRPr="0090251B" w:rsidRDefault="00400810" w:rsidP="001D0B2C">
            <w:pPr>
              <w:rPr>
                <w:b/>
                <w:bCs/>
                <w:sz w:val="26"/>
                <w:szCs w:val="26"/>
                <w:lang w:eastAsia="vi-VN"/>
              </w:rPr>
            </w:pPr>
          </w:p>
        </w:tc>
        <w:tc>
          <w:tcPr>
            <w:tcW w:w="1916" w:type="pct"/>
            <w:vMerge/>
            <w:vAlign w:val="center"/>
            <w:hideMark/>
          </w:tcPr>
          <w:p w14:paraId="56245A1E" w14:textId="77777777" w:rsidR="00400810" w:rsidRPr="0090251B" w:rsidRDefault="00400810" w:rsidP="001D0B2C">
            <w:pPr>
              <w:rPr>
                <w:b/>
                <w:bCs/>
                <w:sz w:val="26"/>
                <w:szCs w:val="26"/>
                <w:lang w:eastAsia="vi-VN"/>
              </w:rPr>
            </w:pPr>
          </w:p>
        </w:tc>
        <w:tc>
          <w:tcPr>
            <w:tcW w:w="2349" w:type="pct"/>
            <w:vMerge/>
            <w:vAlign w:val="center"/>
            <w:hideMark/>
          </w:tcPr>
          <w:p w14:paraId="4BA20617" w14:textId="77777777" w:rsidR="00400810" w:rsidRPr="0090251B" w:rsidRDefault="00400810" w:rsidP="001D0B2C">
            <w:pPr>
              <w:rPr>
                <w:b/>
                <w:bCs/>
                <w:sz w:val="26"/>
                <w:szCs w:val="26"/>
                <w:lang w:eastAsia="vi-VN"/>
              </w:rPr>
            </w:pPr>
          </w:p>
        </w:tc>
        <w:tc>
          <w:tcPr>
            <w:tcW w:w="465" w:type="pct"/>
            <w:vMerge/>
            <w:vAlign w:val="center"/>
            <w:hideMark/>
          </w:tcPr>
          <w:p w14:paraId="21D08E5A" w14:textId="77777777" w:rsidR="00400810" w:rsidRPr="0090251B" w:rsidRDefault="00400810" w:rsidP="001D0B2C">
            <w:pPr>
              <w:rPr>
                <w:b/>
                <w:bCs/>
                <w:sz w:val="26"/>
                <w:szCs w:val="26"/>
                <w:lang w:eastAsia="vi-VN"/>
              </w:rPr>
            </w:pPr>
          </w:p>
        </w:tc>
      </w:tr>
      <w:tr w:rsidR="00400810" w:rsidRPr="0090251B" w14:paraId="053F80AE" w14:textId="77777777" w:rsidTr="001D0B2C">
        <w:trPr>
          <w:trHeight w:val="20"/>
        </w:trPr>
        <w:tc>
          <w:tcPr>
            <w:tcW w:w="270" w:type="pct"/>
            <w:vAlign w:val="center"/>
            <w:hideMark/>
          </w:tcPr>
          <w:p w14:paraId="5206ACB8" w14:textId="77777777" w:rsidR="00400810" w:rsidRPr="0090251B" w:rsidRDefault="00400810" w:rsidP="001D0B2C">
            <w:pPr>
              <w:jc w:val="center"/>
              <w:rPr>
                <w:sz w:val="26"/>
                <w:szCs w:val="26"/>
                <w:lang w:eastAsia="vi-VN"/>
              </w:rPr>
            </w:pPr>
            <w:r w:rsidRPr="0090251B">
              <w:rPr>
                <w:sz w:val="26"/>
                <w:szCs w:val="26"/>
                <w:lang w:eastAsia="vi-VN"/>
              </w:rPr>
              <w:t>1</w:t>
            </w:r>
          </w:p>
        </w:tc>
        <w:tc>
          <w:tcPr>
            <w:tcW w:w="1916" w:type="pct"/>
            <w:vAlign w:val="center"/>
            <w:hideMark/>
          </w:tcPr>
          <w:p w14:paraId="651CF51E" w14:textId="77777777" w:rsidR="00400810" w:rsidRPr="0090251B" w:rsidRDefault="00400810" w:rsidP="001D0B2C">
            <w:pPr>
              <w:rPr>
                <w:sz w:val="26"/>
                <w:szCs w:val="26"/>
                <w:lang w:eastAsia="vi-VN"/>
              </w:rPr>
            </w:pPr>
            <w:r w:rsidRPr="0090251B">
              <w:rPr>
                <w:sz w:val="26"/>
                <w:szCs w:val="26"/>
                <w:lang w:val="fr-FR" w:eastAsia="vi-VN"/>
              </w:rPr>
              <w:t>Nhà sản xuất</w:t>
            </w:r>
          </w:p>
        </w:tc>
        <w:tc>
          <w:tcPr>
            <w:tcW w:w="2349" w:type="pct"/>
            <w:vAlign w:val="center"/>
            <w:hideMark/>
          </w:tcPr>
          <w:p w14:paraId="22F47DC8"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65" w:type="pct"/>
            <w:vAlign w:val="center"/>
            <w:hideMark/>
          </w:tcPr>
          <w:p w14:paraId="188A1B2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BA0C4EC" w14:textId="77777777" w:rsidTr="001D0B2C">
        <w:trPr>
          <w:trHeight w:val="20"/>
        </w:trPr>
        <w:tc>
          <w:tcPr>
            <w:tcW w:w="270" w:type="pct"/>
            <w:vAlign w:val="center"/>
            <w:hideMark/>
          </w:tcPr>
          <w:p w14:paraId="703855D2" w14:textId="77777777" w:rsidR="00400810" w:rsidRPr="0090251B" w:rsidRDefault="00400810" w:rsidP="001D0B2C">
            <w:pPr>
              <w:jc w:val="center"/>
              <w:rPr>
                <w:sz w:val="26"/>
                <w:szCs w:val="26"/>
                <w:lang w:eastAsia="vi-VN"/>
              </w:rPr>
            </w:pPr>
            <w:r w:rsidRPr="0090251B">
              <w:rPr>
                <w:sz w:val="26"/>
                <w:szCs w:val="26"/>
                <w:lang w:eastAsia="vi-VN"/>
              </w:rPr>
              <w:t>2</w:t>
            </w:r>
          </w:p>
        </w:tc>
        <w:tc>
          <w:tcPr>
            <w:tcW w:w="1916" w:type="pct"/>
            <w:vAlign w:val="center"/>
            <w:hideMark/>
          </w:tcPr>
          <w:p w14:paraId="3C41457C" w14:textId="77777777" w:rsidR="00400810" w:rsidRPr="0090251B" w:rsidRDefault="00400810" w:rsidP="001D0B2C">
            <w:pPr>
              <w:rPr>
                <w:sz w:val="26"/>
                <w:szCs w:val="26"/>
                <w:lang w:eastAsia="vi-VN"/>
              </w:rPr>
            </w:pPr>
            <w:r w:rsidRPr="0090251B">
              <w:rPr>
                <w:sz w:val="26"/>
                <w:szCs w:val="26"/>
                <w:lang w:val="fr-FR" w:eastAsia="vi-VN"/>
              </w:rPr>
              <w:t>Nước sản xuất</w:t>
            </w:r>
          </w:p>
        </w:tc>
        <w:tc>
          <w:tcPr>
            <w:tcW w:w="2349" w:type="pct"/>
            <w:vAlign w:val="center"/>
            <w:hideMark/>
          </w:tcPr>
          <w:p w14:paraId="2F138AFA"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65" w:type="pct"/>
            <w:vAlign w:val="center"/>
            <w:hideMark/>
          </w:tcPr>
          <w:p w14:paraId="1BC76600"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AD9FA68" w14:textId="77777777" w:rsidTr="001D0B2C">
        <w:trPr>
          <w:trHeight w:val="20"/>
        </w:trPr>
        <w:tc>
          <w:tcPr>
            <w:tcW w:w="270" w:type="pct"/>
            <w:vAlign w:val="center"/>
          </w:tcPr>
          <w:p w14:paraId="71AF710A" w14:textId="77777777" w:rsidR="00400810" w:rsidRPr="0090251B" w:rsidRDefault="00400810" w:rsidP="001D0B2C">
            <w:pPr>
              <w:jc w:val="center"/>
              <w:rPr>
                <w:sz w:val="26"/>
                <w:szCs w:val="26"/>
                <w:lang w:eastAsia="vi-VN"/>
              </w:rPr>
            </w:pPr>
            <w:r w:rsidRPr="0090251B">
              <w:rPr>
                <w:sz w:val="26"/>
                <w:szCs w:val="26"/>
                <w:lang w:eastAsia="vi-VN"/>
              </w:rPr>
              <w:t>3</w:t>
            </w:r>
          </w:p>
        </w:tc>
        <w:tc>
          <w:tcPr>
            <w:tcW w:w="1916" w:type="pct"/>
            <w:vAlign w:val="center"/>
          </w:tcPr>
          <w:p w14:paraId="72908EA1" w14:textId="77777777" w:rsidR="00400810" w:rsidRPr="0090251B" w:rsidRDefault="00400810" w:rsidP="001D0B2C">
            <w:pPr>
              <w:rPr>
                <w:sz w:val="26"/>
                <w:szCs w:val="26"/>
                <w:lang w:eastAsia="vi-VN"/>
              </w:rPr>
            </w:pPr>
            <w:r w:rsidRPr="0090251B">
              <w:rPr>
                <w:sz w:val="26"/>
                <w:szCs w:val="26"/>
                <w:lang w:eastAsia="vi-VN"/>
              </w:rPr>
              <w:t>Tiêu chuẩn áp dụng</w:t>
            </w:r>
          </w:p>
        </w:tc>
        <w:tc>
          <w:tcPr>
            <w:tcW w:w="2349" w:type="pct"/>
            <w:vAlign w:val="center"/>
          </w:tcPr>
          <w:p w14:paraId="2EBCBC63" w14:textId="77777777" w:rsidR="00400810" w:rsidRPr="0090251B" w:rsidRDefault="00400810" w:rsidP="001D0B2C">
            <w:pPr>
              <w:jc w:val="center"/>
              <w:rPr>
                <w:sz w:val="26"/>
                <w:szCs w:val="26"/>
                <w:lang w:eastAsia="vi-VN"/>
              </w:rPr>
            </w:pPr>
            <w:r w:rsidRPr="0090251B">
              <w:rPr>
                <w:sz w:val="26"/>
                <w:szCs w:val="26"/>
                <w:lang w:eastAsia="vi-VN"/>
              </w:rPr>
              <w:t>DIN 125; DIN 127; ISO 8738; ISO 7089</w:t>
            </w:r>
          </w:p>
        </w:tc>
        <w:tc>
          <w:tcPr>
            <w:tcW w:w="465" w:type="pct"/>
            <w:vAlign w:val="center"/>
          </w:tcPr>
          <w:p w14:paraId="1993EC39" w14:textId="77777777" w:rsidR="00400810" w:rsidRPr="0090251B" w:rsidRDefault="00400810" w:rsidP="001D0B2C">
            <w:pPr>
              <w:jc w:val="center"/>
              <w:rPr>
                <w:sz w:val="26"/>
                <w:szCs w:val="26"/>
                <w:lang w:eastAsia="vi-VN"/>
              </w:rPr>
            </w:pPr>
          </w:p>
        </w:tc>
      </w:tr>
      <w:tr w:rsidR="00400810" w:rsidRPr="0090251B" w14:paraId="610ABF1B" w14:textId="77777777" w:rsidTr="001D0B2C">
        <w:trPr>
          <w:trHeight w:val="20"/>
        </w:trPr>
        <w:tc>
          <w:tcPr>
            <w:tcW w:w="270" w:type="pct"/>
            <w:vAlign w:val="center"/>
            <w:hideMark/>
          </w:tcPr>
          <w:p w14:paraId="77684E5B" w14:textId="77777777" w:rsidR="00400810" w:rsidRPr="0090251B" w:rsidRDefault="00400810" w:rsidP="001D0B2C">
            <w:pPr>
              <w:jc w:val="center"/>
              <w:rPr>
                <w:sz w:val="26"/>
                <w:szCs w:val="26"/>
                <w:lang w:eastAsia="vi-VN"/>
              </w:rPr>
            </w:pPr>
            <w:r w:rsidRPr="0090251B">
              <w:rPr>
                <w:sz w:val="26"/>
                <w:szCs w:val="26"/>
                <w:lang w:eastAsia="vi-VN"/>
              </w:rPr>
              <w:t>4</w:t>
            </w:r>
          </w:p>
        </w:tc>
        <w:tc>
          <w:tcPr>
            <w:tcW w:w="1916" w:type="pct"/>
            <w:vAlign w:val="center"/>
            <w:hideMark/>
          </w:tcPr>
          <w:p w14:paraId="7792EC72" w14:textId="77777777" w:rsidR="00400810" w:rsidRPr="0090251B" w:rsidRDefault="00400810" w:rsidP="001D0B2C">
            <w:pPr>
              <w:rPr>
                <w:sz w:val="26"/>
                <w:szCs w:val="26"/>
                <w:lang w:eastAsia="vi-VN"/>
              </w:rPr>
            </w:pPr>
            <w:r w:rsidRPr="0090251B">
              <w:rPr>
                <w:sz w:val="26"/>
                <w:szCs w:val="26"/>
                <w:lang w:eastAsia="vi-VN"/>
              </w:rPr>
              <w:t>Vật liệu chế tạo</w:t>
            </w:r>
          </w:p>
        </w:tc>
        <w:tc>
          <w:tcPr>
            <w:tcW w:w="2349" w:type="pct"/>
            <w:vAlign w:val="center"/>
            <w:hideMark/>
          </w:tcPr>
          <w:p w14:paraId="5A85C720" w14:textId="77777777" w:rsidR="00400810" w:rsidRPr="0090251B" w:rsidRDefault="00400810" w:rsidP="001D0B2C">
            <w:pPr>
              <w:jc w:val="center"/>
              <w:rPr>
                <w:sz w:val="26"/>
                <w:szCs w:val="26"/>
                <w:lang w:eastAsia="vi-VN"/>
              </w:rPr>
            </w:pPr>
            <w:r w:rsidRPr="0090251B">
              <w:rPr>
                <w:sz w:val="26"/>
                <w:szCs w:val="26"/>
                <w:lang w:eastAsia="vi-VN"/>
              </w:rPr>
              <w:t>Bằng thép CT3</w:t>
            </w:r>
          </w:p>
        </w:tc>
        <w:tc>
          <w:tcPr>
            <w:tcW w:w="465" w:type="pct"/>
            <w:vAlign w:val="center"/>
            <w:hideMark/>
          </w:tcPr>
          <w:p w14:paraId="5934FE40"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E1C5070" w14:textId="77777777" w:rsidTr="001D0B2C">
        <w:trPr>
          <w:trHeight w:val="20"/>
        </w:trPr>
        <w:tc>
          <w:tcPr>
            <w:tcW w:w="270" w:type="pct"/>
            <w:vAlign w:val="center"/>
            <w:hideMark/>
          </w:tcPr>
          <w:p w14:paraId="74525130" w14:textId="77777777" w:rsidR="00400810" w:rsidRPr="0090251B" w:rsidRDefault="00400810" w:rsidP="001D0B2C">
            <w:pPr>
              <w:jc w:val="center"/>
              <w:rPr>
                <w:sz w:val="26"/>
                <w:szCs w:val="26"/>
                <w:lang w:eastAsia="vi-VN"/>
              </w:rPr>
            </w:pPr>
            <w:r w:rsidRPr="0090251B">
              <w:rPr>
                <w:sz w:val="26"/>
                <w:szCs w:val="26"/>
                <w:lang w:eastAsia="vi-VN"/>
              </w:rPr>
              <w:t>5</w:t>
            </w:r>
          </w:p>
        </w:tc>
        <w:tc>
          <w:tcPr>
            <w:tcW w:w="1916" w:type="pct"/>
            <w:vAlign w:val="center"/>
            <w:hideMark/>
          </w:tcPr>
          <w:p w14:paraId="15018B3C" w14:textId="77777777" w:rsidR="00400810" w:rsidRPr="0090251B" w:rsidRDefault="00400810" w:rsidP="001D0B2C">
            <w:pPr>
              <w:rPr>
                <w:sz w:val="26"/>
                <w:szCs w:val="26"/>
                <w:lang w:eastAsia="vi-VN"/>
              </w:rPr>
            </w:pPr>
            <w:r w:rsidRPr="0090251B">
              <w:rPr>
                <w:sz w:val="26"/>
                <w:szCs w:val="26"/>
                <w:lang w:eastAsia="vi-VN"/>
              </w:rPr>
              <w:t>Mạ nhúng nóng</w:t>
            </w:r>
          </w:p>
        </w:tc>
        <w:tc>
          <w:tcPr>
            <w:tcW w:w="2349" w:type="pct"/>
            <w:vAlign w:val="center"/>
            <w:hideMark/>
          </w:tcPr>
          <w:p w14:paraId="77474CBE" w14:textId="77777777" w:rsidR="00400810" w:rsidRPr="0090251B" w:rsidRDefault="00400810" w:rsidP="001D0B2C">
            <w:pPr>
              <w:jc w:val="center"/>
              <w:rPr>
                <w:sz w:val="26"/>
                <w:szCs w:val="26"/>
                <w:lang w:eastAsia="vi-VN"/>
              </w:rPr>
            </w:pPr>
            <w:r w:rsidRPr="0090251B">
              <w:rPr>
                <w:sz w:val="26"/>
                <w:szCs w:val="26"/>
                <w:lang w:eastAsia="vi-VN"/>
              </w:rPr>
              <w:t>Đáp ứng</w:t>
            </w:r>
          </w:p>
        </w:tc>
        <w:tc>
          <w:tcPr>
            <w:tcW w:w="465" w:type="pct"/>
            <w:vAlign w:val="center"/>
            <w:hideMark/>
          </w:tcPr>
          <w:p w14:paraId="05580DF6"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FBDF1BD" w14:textId="77777777" w:rsidTr="001D0B2C">
        <w:trPr>
          <w:trHeight w:val="20"/>
        </w:trPr>
        <w:tc>
          <w:tcPr>
            <w:tcW w:w="270" w:type="pct"/>
            <w:vAlign w:val="center"/>
            <w:hideMark/>
          </w:tcPr>
          <w:p w14:paraId="3F46A9C3" w14:textId="77777777" w:rsidR="00400810" w:rsidRPr="0090251B" w:rsidRDefault="00400810" w:rsidP="001D0B2C">
            <w:pPr>
              <w:jc w:val="center"/>
              <w:rPr>
                <w:sz w:val="26"/>
                <w:szCs w:val="26"/>
                <w:lang w:eastAsia="vi-VN"/>
              </w:rPr>
            </w:pPr>
            <w:r w:rsidRPr="0090251B">
              <w:rPr>
                <w:sz w:val="26"/>
                <w:szCs w:val="26"/>
                <w:lang w:eastAsia="vi-VN"/>
              </w:rPr>
              <w:t>6</w:t>
            </w:r>
          </w:p>
        </w:tc>
        <w:tc>
          <w:tcPr>
            <w:tcW w:w="1916" w:type="pct"/>
            <w:vAlign w:val="center"/>
            <w:hideMark/>
          </w:tcPr>
          <w:p w14:paraId="14EB65D9" w14:textId="77777777" w:rsidR="00400810" w:rsidRPr="0090251B" w:rsidRDefault="00400810" w:rsidP="001D0B2C">
            <w:pPr>
              <w:rPr>
                <w:sz w:val="26"/>
                <w:szCs w:val="26"/>
                <w:lang w:eastAsia="vi-VN"/>
              </w:rPr>
            </w:pPr>
            <w:r w:rsidRPr="0090251B">
              <w:rPr>
                <w:sz w:val="26"/>
                <w:szCs w:val="26"/>
                <w:lang w:eastAsia="vi-VN"/>
              </w:rPr>
              <w:t>Độ dày trung bình tối thiểu lớp mạ kẽm</w:t>
            </w:r>
          </w:p>
        </w:tc>
        <w:tc>
          <w:tcPr>
            <w:tcW w:w="2349" w:type="pct"/>
            <w:vAlign w:val="center"/>
            <w:hideMark/>
          </w:tcPr>
          <w:p w14:paraId="25AEFEAA" w14:textId="77777777" w:rsidR="00400810" w:rsidRPr="0090251B" w:rsidRDefault="00400810" w:rsidP="001D0B2C">
            <w:pPr>
              <w:jc w:val="center"/>
              <w:rPr>
                <w:sz w:val="26"/>
                <w:szCs w:val="26"/>
                <w:lang w:eastAsia="vi-VN"/>
              </w:rPr>
            </w:pPr>
            <w:r w:rsidRPr="0090251B">
              <w:rPr>
                <w:sz w:val="26"/>
                <w:szCs w:val="26"/>
                <w:lang w:eastAsia="vi-VN"/>
              </w:rPr>
              <w:t>80 μm</w:t>
            </w:r>
          </w:p>
        </w:tc>
        <w:tc>
          <w:tcPr>
            <w:tcW w:w="465" w:type="pct"/>
            <w:vAlign w:val="center"/>
            <w:hideMark/>
          </w:tcPr>
          <w:p w14:paraId="456C8883"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D88853F" w14:textId="77777777" w:rsidTr="001D0B2C">
        <w:trPr>
          <w:trHeight w:val="20"/>
        </w:trPr>
        <w:tc>
          <w:tcPr>
            <w:tcW w:w="270" w:type="pct"/>
            <w:vAlign w:val="center"/>
            <w:hideMark/>
          </w:tcPr>
          <w:p w14:paraId="64EFCBEE" w14:textId="77777777" w:rsidR="00400810" w:rsidRPr="0090251B" w:rsidRDefault="00400810" w:rsidP="001D0B2C">
            <w:pPr>
              <w:jc w:val="center"/>
              <w:rPr>
                <w:sz w:val="26"/>
                <w:szCs w:val="26"/>
                <w:lang w:eastAsia="vi-VN"/>
              </w:rPr>
            </w:pPr>
            <w:r w:rsidRPr="0090251B">
              <w:rPr>
                <w:sz w:val="26"/>
                <w:szCs w:val="26"/>
                <w:lang w:eastAsia="vi-VN"/>
              </w:rPr>
              <w:t>7</w:t>
            </w:r>
          </w:p>
        </w:tc>
        <w:tc>
          <w:tcPr>
            <w:tcW w:w="1916" w:type="pct"/>
            <w:vAlign w:val="center"/>
            <w:hideMark/>
          </w:tcPr>
          <w:p w14:paraId="5E6F556E" w14:textId="77777777" w:rsidR="00400810" w:rsidRPr="0090251B" w:rsidRDefault="00400810" w:rsidP="001D0B2C">
            <w:pPr>
              <w:rPr>
                <w:sz w:val="26"/>
                <w:szCs w:val="26"/>
                <w:lang w:eastAsia="vi-VN"/>
              </w:rPr>
            </w:pPr>
            <w:r w:rsidRPr="0090251B">
              <w:rPr>
                <w:sz w:val="26"/>
                <w:szCs w:val="26"/>
                <w:lang w:eastAsia="vi-VN"/>
              </w:rPr>
              <w:t>Đường kính trong</w:t>
            </w:r>
          </w:p>
        </w:tc>
        <w:tc>
          <w:tcPr>
            <w:tcW w:w="2349" w:type="pct"/>
            <w:vAlign w:val="center"/>
            <w:hideMark/>
          </w:tcPr>
          <w:p w14:paraId="702D5358" w14:textId="77777777" w:rsidR="00400810" w:rsidRPr="0090251B" w:rsidRDefault="00400810" w:rsidP="001D0B2C">
            <w:pPr>
              <w:jc w:val="center"/>
              <w:rPr>
                <w:sz w:val="26"/>
                <w:szCs w:val="26"/>
                <w:lang w:eastAsia="vi-VN"/>
              </w:rPr>
            </w:pPr>
            <w:r w:rsidRPr="0090251B">
              <w:rPr>
                <w:sz w:val="26"/>
                <w:szCs w:val="26"/>
                <w:lang w:eastAsia="vi-VN"/>
              </w:rPr>
              <w:t> </w:t>
            </w:r>
          </w:p>
        </w:tc>
        <w:tc>
          <w:tcPr>
            <w:tcW w:w="465" w:type="pct"/>
            <w:vAlign w:val="center"/>
            <w:hideMark/>
          </w:tcPr>
          <w:p w14:paraId="15E356E0"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3BC98DE8" w14:textId="77777777" w:rsidTr="001D0B2C">
        <w:trPr>
          <w:trHeight w:val="20"/>
        </w:trPr>
        <w:tc>
          <w:tcPr>
            <w:tcW w:w="270" w:type="pct"/>
            <w:vAlign w:val="center"/>
            <w:hideMark/>
          </w:tcPr>
          <w:p w14:paraId="096CB2BB" w14:textId="77777777" w:rsidR="00400810" w:rsidRPr="0090251B" w:rsidRDefault="00400810" w:rsidP="001D0B2C">
            <w:pPr>
              <w:jc w:val="center"/>
              <w:rPr>
                <w:sz w:val="26"/>
                <w:szCs w:val="26"/>
                <w:lang w:eastAsia="vi-VN"/>
              </w:rPr>
            </w:pPr>
            <w:r w:rsidRPr="0090251B">
              <w:rPr>
                <w:sz w:val="26"/>
                <w:szCs w:val="26"/>
                <w:lang w:eastAsia="vi-VN"/>
              </w:rPr>
              <w:lastRenderedPageBreak/>
              <w:t> </w:t>
            </w:r>
          </w:p>
        </w:tc>
        <w:tc>
          <w:tcPr>
            <w:tcW w:w="1916" w:type="pct"/>
            <w:vAlign w:val="center"/>
            <w:hideMark/>
          </w:tcPr>
          <w:p w14:paraId="2A11788A" w14:textId="77777777" w:rsidR="00400810" w:rsidRPr="0090251B" w:rsidRDefault="00400810" w:rsidP="001D0B2C">
            <w:pPr>
              <w:rPr>
                <w:sz w:val="26"/>
                <w:szCs w:val="26"/>
                <w:lang w:eastAsia="vi-VN"/>
              </w:rPr>
            </w:pPr>
            <w:r w:rsidRPr="0090251B">
              <w:rPr>
                <w:sz w:val="26"/>
                <w:szCs w:val="26"/>
                <w:lang w:eastAsia="vi-VN"/>
              </w:rPr>
              <w:t>Long đền vuông ĐK 14</w:t>
            </w:r>
          </w:p>
        </w:tc>
        <w:tc>
          <w:tcPr>
            <w:tcW w:w="2349" w:type="pct"/>
            <w:vAlign w:val="center"/>
            <w:hideMark/>
          </w:tcPr>
          <w:p w14:paraId="7B4A2058" w14:textId="77777777" w:rsidR="00400810" w:rsidRPr="0090251B" w:rsidRDefault="00400810" w:rsidP="001D0B2C">
            <w:pPr>
              <w:jc w:val="center"/>
              <w:rPr>
                <w:sz w:val="26"/>
                <w:szCs w:val="26"/>
                <w:lang w:eastAsia="vi-VN"/>
              </w:rPr>
            </w:pPr>
            <w:r w:rsidRPr="0090251B">
              <w:rPr>
                <w:sz w:val="26"/>
                <w:szCs w:val="26"/>
                <w:lang w:eastAsia="vi-VN"/>
              </w:rPr>
              <w:t>14mm</w:t>
            </w:r>
          </w:p>
        </w:tc>
        <w:tc>
          <w:tcPr>
            <w:tcW w:w="465" w:type="pct"/>
            <w:vAlign w:val="center"/>
            <w:hideMark/>
          </w:tcPr>
          <w:p w14:paraId="65C7C47B"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417475A" w14:textId="77777777" w:rsidTr="001D0B2C">
        <w:trPr>
          <w:trHeight w:val="20"/>
        </w:trPr>
        <w:tc>
          <w:tcPr>
            <w:tcW w:w="270" w:type="pct"/>
            <w:vAlign w:val="center"/>
            <w:hideMark/>
          </w:tcPr>
          <w:p w14:paraId="3E55D459" w14:textId="77777777" w:rsidR="00400810" w:rsidRPr="0090251B" w:rsidRDefault="00400810" w:rsidP="001D0B2C">
            <w:pPr>
              <w:jc w:val="center"/>
              <w:rPr>
                <w:sz w:val="26"/>
                <w:szCs w:val="26"/>
                <w:lang w:eastAsia="vi-VN"/>
              </w:rPr>
            </w:pPr>
            <w:r w:rsidRPr="0090251B">
              <w:rPr>
                <w:sz w:val="26"/>
                <w:szCs w:val="26"/>
                <w:lang w:eastAsia="vi-VN"/>
              </w:rPr>
              <w:t> </w:t>
            </w:r>
          </w:p>
        </w:tc>
        <w:tc>
          <w:tcPr>
            <w:tcW w:w="1916" w:type="pct"/>
            <w:vAlign w:val="center"/>
            <w:hideMark/>
          </w:tcPr>
          <w:p w14:paraId="7DC036B7" w14:textId="77777777" w:rsidR="00400810" w:rsidRPr="0090251B" w:rsidRDefault="00400810" w:rsidP="001D0B2C">
            <w:pPr>
              <w:rPr>
                <w:sz w:val="26"/>
                <w:szCs w:val="26"/>
                <w:lang w:eastAsia="vi-VN"/>
              </w:rPr>
            </w:pPr>
            <w:r w:rsidRPr="0090251B">
              <w:rPr>
                <w:sz w:val="26"/>
                <w:szCs w:val="26"/>
                <w:lang w:eastAsia="vi-VN"/>
              </w:rPr>
              <w:t>Long đền vuông mạ kẽm ĐK 16</w:t>
            </w:r>
          </w:p>
        </w:tc>
        <w:tc>
          <w:tcPr>
            <w:tcW w:w="2349" w:type="pct"/>
            <w:vAlign w:val="center"/>
            <w:hideMark/>
          </w:tcPr>
          <w:p w14:paraId="52000942" w14:textId="77777777" w:rsidR="00400810" w:rsidRPr="0090251B" w:rsidRDefault="00400810" w:rsidP="001D0B2C">
            <w:pPr>
              <w:jc w:val="center"/>
              <w:rPr>
                <w:sz w:val="26"/>
                <w:szCs w:val="26"/>
                <w:lang w:eastAsia="vi-VN"/>
              </w:rPr>
            </w:pPr>
            <w:r w:rsidRPr="0090251B">
              <w:rPr>
                <w:sz w:val="26"/>
                <w:szCs w:val="26"/>
                <w:lang w:eastAsia="vi-VN"/>
              </w:rPr>
              <w:t>16mm</w:t>
            </w:r>
          </w:p>
        </w:tc>
        <w:tc>
          <w:tcPr>
            <w:tcW w:w="465" w:type="pct"/>
            <w:vAlign w:val="center"/>
            <w:hideMark/>
          </w:tcPr>
          <w:p w14:paraId="66700FB4"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6DF896C" w14:textId="77777777" w:rsidTr="001D0B2C">
        <w:trPr>
          <w:trHeight w:val="20"/>
        </w:trPr>
        <w:tc>
          <w:tcPr>
            <w:tcW w:w="270" w:type="pct"/>
            <w:vAlign w:val="center"/>
            <w:hideMark/>
          </w:tcPr>
          <w:p w14:paraId="3C19352B" w14:textId="77777777" w:rsidR="00400810" w:rsidRPr="0090251B" w:rsidRDefault="00400810" w:rsidP="001D0B2C">
            <w:pPr>
              <w:jc w:val="center"/>
              <w:rPr>
                <w:sz w:val="26"/>
                <w:szCs w:val="26"/>
                <w:lang w:eastAsia="vi-VN"/>
              </w:rPr>
            </w:pPr>
            <w:r w:rsidRPr="0090251B">
              <w:rPr>
                <w:sz w:val="26"/>
                <w:szCs w:val="26"/>
                <w:lang w:eastAsia="vi-VN"/>
              </w:rPr>
              <w:t> </w:t>
            </w:r>
          </w:p>
        </w:tc>
        <w:tc>
          <w:tcPr>
            <w:tcW w:w="1916" w:type="pct"/>
            <w:vAlign w:val="center"/>
            <w:hideMark/>
          </w:tcPr>
          <w:p w14:paraId="2E1974A2" w14:textId="77777777" w:rsidR="00400810" w:rsidRPr="0090251B" w:rsidRDefault="00400810" w:rsidP="001D0B2C">
            <w:pPr>
              <w:rPr>
                <w:sz w:val="26"/>
                <w:szCs w:val="26"/>
                <w:lang w:eastAsia="vi-VN"/>
              </w:rPr>
            </w:pPr>
            <w:r w:rsidRPr="0090251B">
              <w:rPr>
                <w:sz w:val="26"/>
                <w:szCs w:val="26"/>
                <w:lang w:eastAsia="vi-VN"/>
              </w:rPr>
              <w:t>Long đền vuông mạ kẽm ĐK 18</w:t>
            </w:r>
          </w:p>
        </w:tc>
        <w:tc>
          <w:tcPr>
            <w:tcW w:w="2349" w:type="pct"/>
            <w:vAlign w:val="center"/>
            <w:hideMark/>
          </w:tcPr>
          <w:p w14:paraId="219C45AB" w14:textId="77777777" w:rsidR="00400810" w:rsidRPr="0090251B" w:rsidRDefault="00400810" w:rsidP="001D0B2C">
            <w:pPr>
              <w:jc w:val="center"/>
              <w:rPr>
                <w:sz w:val="26"/>
                <w:szCs w:val="26"/>
                <w:lang w:eastAsia="vi-VN"/>
              </w:rPr>
            </w:pPr>
            <w:r w:rsidRPr="0090251B">
              <w:rPr>
                <w:sz w:val="26"/>
                <w:szCs w:val="26"/>
                <w:lang w:eastAsia="vi-VN"/>
              </w:rPr>
              <w:t>18mm</w:t>
            </w:r>
          </w:p>
        </w:tc>
        <w:tc>
          <w:tcPr>
            <w:tcW w:w="465" w:type="pct"/>
            <w:vAlign w:val="center"/>
            <w:hideMark/>
          </w:tcPr>
          <w:p w14:paraId="03296A4C"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AC4652D" w14:textId="77777777" w:rsidTr="001D0B2C">
        <w:trPr>
          <w:trHeight w:val="20"/>
        </w:trPr>
        <w:tc>
          <w:tcPr>
            <w:tcW w:w="270" w:type="pct"/>
            <w:vAlign w:val="center"/>
            <w:hideMark/>
          </w:tcPr>
          <w:p w14:paraId="28A7EDB2" w14:textId="77777777" w:rsidR="00400810" w:rsidRPr="0090251B" w:rsidRDefault="00400810" w:rsidP="001D0B2C">
            <w:pPr>
              <w:jc w:val="center"/>
              <w:rPr>
                <w:sz w:val="26"/>
                <w:szCs w:val="26"/>
                <w:lang w:eastAsia="vi-VN"/>
              </w:rPr>
            </w:pPr>
            <w:r w:rsidRPr="0090251B">
              <w:rPr>
                <w:sz w:val="26"/>
                <w:szCs w:val="26"/>
                <w:lang w:eastAsia="vi-VN"/>
              </w:rPr>
              <w:t>8</w:t>
            </w:r>
          </w:p>
        </w:tc>
        <w:tc>
          <w:tcPr>
            <w:tcW w:w="1916" w:type="pct"/>
            <w:vAlign w:val="center"/>
            <w:hideMark/>
          </w:tcPr>
          <w:p w14:paraId="4D56A100" w14:textId="77777777" w:rsidR="00400810" w:rsidRPr="0090251B" w:rsidRDefault="00400810" w:rsidP="001D0B2C">
            <w:pPr>
              <w:rPr>
                <w:sz w:val="26"/>
                <w:szCs w:val="26"/>
                <w:lang w:eastAsia="vi-VN"/>
              </w:rPr>
            </w:pPr>
            <w:r w:rsidRPr="0090251B">
              <w:rPr>
                <w:sz w:val="26"/>
                <w:szCs w:val="26"/>
                <w:lang w:eastAsia="vi-VN"/>
              </w:rPr>
              <w:t>Chiều dài cạnh bao ngoài hình vuông của long đền</w:t>
            </w:r>
          </w:p>
        </w:tc>
        <w:tc>
          <w:tcPr>
            <w:tcW w:w="2349" w:type="pct"/>
            <w:vAlign w:val="center"/>
            <w:hideMark/>
          </w:tcPr>
          <w:p w14:paraId="0F6B66F4" w14:textId="77777777" w:rsidR="00400810" w:rsidRPr="0090251B" w:rsidRDefault="00400810" w:rsidP="001D0B2C">
            <w:pPr>
              <w:jc w:val="center"/>
              <w:rPr>
                <w:sz w:val="26"/>
                <w:szCs w:val="26"/>
                <w:lang w:eastAsia="vi-VN"/>
              </w:rPr>
            </w:pPr>
            <w:r w:rsidRPr="0090251B">
              <w:rPr>
                <w:sz w:val="26"/>
                <w:szCs w:val="26"/>
                <w:lang w:eastAsia="vi-VN"/>
              </w:rPr>
              <w:t> </w:t>
            </w:r>
          </w:p>
        </w:tc>
        <w:tc>
          <w:tcPr>
            <w:tcW w:w="465" w:type="pct"/>
            <w:vAlign w:val="center"/>
            <w:hideMark/>
          </w:tcPr>
          <w:p w14:paraId="26594BF9"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EC1B44A" w14:textId="77777777" w:rsidTr="001D0B2C">
        <w:trPr>
          <w:trHeight w:val="20"/>
        </w:trPr>
        <w:tc>
          <w:tcPr>
            <w:tcW w:w="270" w:type="pct"/>
            <w:vAlign w:val="center"/>
            <w:hideMark/>
          </w:tcPr>
          <w:p w14:paraId="6B6A4164" w14:textId="77777777" w:rsidR="00400810" w:rsidRPr="0090251B" w:rsidRDefault="00400810" w:rsidP="001D0B2C">
            <w:pPr>
              <w:jc w:val="center"/>
              <w:rPr>
                <w:sz w:val="26"/>
                <w:szCs w:val="26"/>
                <w:lang w:eastAsia="vi-VN"/>
              </w:rPr>
            </w:pPr>
            <w:r w:rsidRPr="0090251B">
              <w:rPr>
                <w:sz w:val="26"/>
                <w:szCs w:val="26"/>
                <w:lang w:eastAsia="vi-VN"/>
              </w:rPr>
              <w:t> </w:t>
            </w:r>
          </w:p>
        </w:tc>
        <w:tc>
          <w:tcPr>
            <w:tcW w:w="1916" w:type="pct"/>
            <w:vAlign w:val="center"/>
            <w:hideMark/>
          </w:tcPr>
          <w:p w14:paraId="665B958F" w14:textId="77777777" w:rsidR="00400810" w:rsidRPr="0090251B" w:rsidRDefault="00400810" w:rsidP="001D0B2C">
            <w:pPr>
              <w:rPr>
                <w:sz w:val="26"/>
                <w:szCs w:val="26"/>
                <w:lang w:eastAsia="vi-VN"/>
              </w:rPr>
            </w:pPr>
            <w:r w:rsidRPr="0090251B">
              <w:rPr>
                <w:sz w:val="26"/>
                <w:szCs w:val="26"/>
                <w:lang w:eastAsia="vi-VN"/>
              </w:rPr>
              <w:t>Long đền vuông ĐK 14</w:t>
            </w:r>
          </w:p>
        </w:tc>
        <w:tc>
          <w:tcPr>
            <w:tcW w:w="2349" w:type="pct"/>
            <w:vAlign w:val="center"/>
            <w:hideMark/>
          </w:tcPr>
          <w:p w14:paraId="62856F15" w14:textId="77777777" w:rsidR="00400810" w:rsidRPr="0090251B" w:rsidRDefault="00400810" w:rsidP="001D0B2C">
            <w:pPr>
              <w:jc w:val="center"/>
              <w:rPr>
                <w:sz w:val="26"/>
                <w:szCs w:val="26"/>
                <w:lang w:eastAsia="vi-VN"/>
              </w:rPr>
            </w:pPr>
            <w:r w:rsidRPr="0090251B">
              <w:rPr>
                <w:sz w:val="26"/>
                <w:szCs w:val="26"/>
                <w:lang w:eastAsia="vi-VN"/>
              </w:rPr>
              <w:t>40mm</w:t>
            </w:r>
          </w:p>
        </w:tc>
        <w:tc>
          <w:tcPr>
            <w:tcW w:w="465" w:type="pct"/>
            <w:vAlign w:val="center"/>
            <w:hideMark/>
          </w:tcPr>
          <w:p w14:paraId="3403543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A5CD983" w14:textId="77777777" w:rsidTr="001D0B2C">
        <w:trPr>
          <w:trHeight w:val="20"/>
        </w:trPr>
        <w:tc>
          <w:tcPr>
            <w:tcW w:w="270" w:type="pct"/>
            <w:vAlign w:val="center"/>
            <w:hideMark/>
          </w:tcPr>
          <w:p w14:paraId="682E6893" w14:textId="77777777" w:rsidR="00400810" w:rsidRPr="0090251B" w:rsidRDefault="00400810" w:rsidP="001D0B2C">
            <w:pPr>
              <w:jc w:val="center"/>
              <w:rPr>
                <w:sz w:val="26"/>
                <w:szCs w:val="26"/>
                <w:lang w:eastAsia="vi-VN"/>
              </w:rPr>
            </w:pPr>
            <w:r w:rsidRPr="0090251B">
              <w:rPr>
                <w:sz w:val="26"/>
                <w:szCs w:val="26"/>
                <w:lang w:eastAsia="vi-VN"/>
              </w:rPr>
              <w:t> </w:t>
            </w:r>
          </w:p>
        </w:tc>
        <w:tc>
          <w:tcPr>
            <w:tcW w:w="1916" w:type="pct"/>
            <w:vAlign w:val="center"/>
            <w:hideMark/>
          </w:tcPr>
          <w:p w14:paraId="576ECC9B" w14:textId="77777777" w:rsidR="00400810" w:rsidRPr="0090251B" w:rsidRDefault="00400810" w:rsidP="001D0B2C">
            <w:pPr>
              <w:rPr>
                <w:sz w:val="26"/>
                <w:szCs w:val="26"/>
                <w:lang w:eastAsia="vi-VN"/>
              </w:rPr>
            </w:pPr>
            <w:r w:rsidRPr="0090251B">
              <w:rPr>
                <w:sz w:val="26"/>
                <w:szCs w:val="26"/>
                <w:lang w:eastAsia="vi-VN"/>
              </w:rPr>
              <w:t>Long đền vuông mạ kẽm ĐK 16</w:t>
            </w:r>
          </w:p>
        </w:tc>
        <w:tc>
          <w:tcPr>
            <w:tcW w:w="2349" w:type="pct"/>
            <w:vAlign w:val="center"/>
            <w:hideMark/>
          </w:tcPr>
          <w:p w14:paraId="50AC4427" w14:textId="77777777" w:rsidR="00400810" w:rsidRPr="0090251B" w:rsidRDefault="00400810" w:rsidP="001D0B2C">
            <w:pPr>
              <w:jc w:val="center"/>
              <w:rPr>
                <w:sz w:val="26"/>
                <w:szCs w:val="26"/>
                <w:lang w:eastAsia="vi-VN"/>
              </w:rPr>
            </w:pPr>
            <w:r w:rsidRPr="0090251B">
              <w:rPr>
                <w:sz w:val="26"/>
                <w:szCs w:val="26"/>
                <w:lang w:eastAsia="vi-VN"/>
              </w:rPr>
              <w:t>50mm</w:t>
            </w:r>
          </w:p>
        </w:tc>
        <w:tc>
          <w:tcPr>
            <w:tcW w:w="465" w:type="pct"/>
            <w:vAlign w:val="center"/>
            <w:hideMark/>
          </w:tcPr>
          <w:p w14:paraId="7BBF70F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0918533" w14:textId="77777777" w:rsidTr="001D0B2C">
        <w:trPr>
          <w:trHeight w:val="20"/>
        </w:trPr>
        <w:tc>
          <w:tcPr>
            <w:tcW w:w="270" w:type="pct"/>
            <w:vAlign w:val="center"/>
            <w:hideMark/>
          </w:tcPr>
          <w:p w14:paraId="5711827B" w14:textId="77777777" w:rsidR="00400810" w:rsidRPr="0090251B" w:rsidRDefault="00400810" w:rsidP="001D0B2C">
            <w:pPr>
              <w:jc w:val="center"/>
              <w:rPr>
                <w:sz w:val="26"/>
                <w:szCs w:val="26"/>
                <w:lang w:eastAsia="vi-VN"/>
              </w:rPr>
            </w:pPr>
            <w:r w:rsidRPr="0090251B">
              <w:rPr>
                <w:sz w:val="26"/>
                <w:szCs w:val="26"/>
                <w:lang w:eastAsia="vi-VN"/>
              </w:rPr>
              <w:t> </w:t>
            </w:r>
          </w:p>
        </w:tc>
        <w:tc>
          <w:tcPr>
            <w:tcW w:w="1916" w:type="pct"/>
            <w:vAlign w:val="center"/>
            <w:hideMark/>
          </w:tcPr>
          <w:p w14:paraId="55C78751" w14:textId="77777777" w:rsidR="00400810" w:rsidRPr="0090251B" w:rsidRDefault="00400810" w:rsidP="001D0B2C">
            <w:pPr>
              <w:rPr>
                <w:sz w:val="26"/>
                <w:szCs w:val="26"/>
                <w:lang w:eastAsia="vi-VN"/>
              </w:rPr>
            </w:pPr>
            <w:r w:rsidRPr="0090251B">
              <w:rPr>
                <w:sz w:val="26"/>
                <w:szCs w:val="26"/>
                <w:lang w:eastAsia="vi-VN"/>
              </w:rPr>
              <w:t>Long đền vuông mạ kẽm ĐK 18</w:t>
            </w:r>
          </w:p>
        </w:tc>
        <w:tc>
          <w:tcPr>
            <w:tcW w:w="2349" w:type="pct"/>
            <w:vAlign w:val="center"/>
            <w:hideMark/>
          </w:tcPr>
          <w:p w14:paraId="629F1813" w14:textId="77777777" w:rsidR="00400810" w:rsidRPr="0090251B" w:rsidRDefault="00400810" w:rsidP="001D0B2C">
            <w:pPr>
              <w:jc w:val="center"/>
              <w:rPr>
                <w:sz w:val="26"/>
                <w:szCs w:val="26"/>
                <w:lang w:eastAsia="vi-VN"/>
              </w:rPr>
            </w:pPr>
            <w:r w:rsidRPr="0090251B">
              <w:rPr>
                <w:sz w:val="26"/>
                <w:szCs w:val="26"/>
                <w:lang w:eastAsia="vi-VN"/>
              </w:rPr>
              <w:t>50mm</w:t>
            </w:r>
          </w:p>
        </w:tc>
        <w:tc>
          <w:tcPr>
            <w:tcW w:w="465" w:type="pct"/>
            <w:vAlign w:val="center"/>
            <w:hideMark/>
          </w:tcPr>
          <w:p w14:paraId="0C6B6F1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8745DC2" w14:textId="77777777" w:rsidTr="001D0B2C">
        <w:trPr>
          <w:trHeight w:val="20"/>
        </w:trPr>
        <w:tc>
          <w:tcPr>
            <w:tcW w:w="270" w:type="pct"/>
            <w:vAlign w:val="center"/>
            <w:hideMark/>
          </w:tcPr>
          <w:p w14:paraId="39AF9FB6" w14:textId="77777777" w:rsidR="00400810" w:rsidRPr="0090251B" w:rsidRDefault="00400810" w:rsidP="001D0B2C">
            <w:pPr>
              <w:jc w:val="center"/>
              <w:rPr>
                <w:sz w:val="26"/>
                <w:szCs w:val="26"/>
                <w:lang w:eastAsia="vi-VN"/>
              </w:rPr>
            </w:pPr>
            <w:r w:rsidRPr="0090251B">
              <w:rPr>
                <w:sz w:val="26"/>
                <w:szCs w:val="26"/>
                <w:lang w:eastAsia="vi-VN"/>
              </w:rPr>
              <w:t>9</w:t>
            </w:r>
          </w:p>
        </w:tc>
        <w:tc>
          <w:tcPr>
            <w:tcW w:w="1916" w:type="pct"/>
            <w:vAlign w:val="center"/>
            <w:hideMark/>
          </w:tcPr>
          <w:p w14:paraId="218EED13" w14:textId="77777777" w:rsidR="00400810" w:rsidRPr="0090251B" w:rsidRDefault="00400810" w:rsidP="001D0B2C">
            <w:pPr>
              <w:rPr>
                <w:sz w:val="26"/>
                <w:szCs w:val="26"/>
                <w:lang w:eastAsia="vi-VN"/>
              </w:rPr>
            </w:pPr>
            <w:r w:rsidRPr="0090251B">
              <w:rPr>
                <w:sz w:val="26"/>
                <w:szCs w:val="26"/>
                <w:lang w:eastAsia="vi-VN"/>
              </w:rPr>
              <w:t>Độ dày</w:t>
            </w:r>
          </w:p>
        </w:tc>
        <w:tc>
          <w:tcPr>
            <w:tcW w:w="2349" w:type="pct"/>
            <w:vAlign w:val="center"/>
            <w:hideMark/>
          </w:tcPr>
          <w:p w14:paraId="0329B139" w14:textId="77777777" w:rsidR="00400810" w:rsidRPr="0090251B" w:rsidRDefault="00400810" w:rsidP="001D0B2C">
            <w:pPr>
              <w:jc w:val="center"/>
              <w:rPr>
                <w:sz w:val="26"/>
                <w:szCs w:val="26"/>
                <w:lang w:eastAsia="vi-VN"/>
              </w:rPr>
            </w:pPr>
            <w:r w:rsidRPr="0090251B">
              <w:rPr>
                <w:sz w:val="26"/>
                <w:szCs w:val="26"/>
                <w:lang w:val="de-DE" w:eastAsia="vi-VN"/>
              </w:rPr>
              <w:t>3mm</w:t>
            </w:r>
          </w:p>
        </w:tc>
        <w:tc>
          <w:tcPr>
            <w:tcW w:w="465" w:type="pct"/>
            <w:vAlign w:val="center"/>
            <w:hideMark/>
          </w:tcPr>
          <w:p w14:paraId="71807779"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672AD7E" w14:textId="77777777" w:rsidTr="001D0B2C">
        <w:trPr>
          <w:trHeight w:val="20"/>
        </w:trPr>
        <w:tc>
          <w:tcPr>
            <w:tcW w:w="270" w:type="pct"/>
            <w:vAlign w:val="center"/>
            <w:hideMark/>
          </w:tcPr>
          <w:p w14:paraId="533DD589" w14:textId="77777777" w:rsidR="00400810" w:rsidRPr="0090251B" w:rsidRDefault="00400810" w:rsidP="001D0B2C">
            <w:pPr>
              <w:jc w:val="center"/>
              <w:rPr>
                <w:sz w:val="26"/>
                <w:szCs w:val="26"/>
                <w:lang w:eastAsia="vi-VN"/>
              </w:rPr>
            </w:pPr>
            <w:r w:rsidRPr="0090251B">
              <w:rPr>
                <w:sz w:val="26"/>
                <w:szCs w:val="26"/>
                <w:lang w:eastAsia="vi-VN"/>
              </w:rPr>
              <w:t>10</w:t>
            </w:r>
          </w:p>
        </w:tc>
        <w:tc>
          <w:tcPr>
            <w:tcW w:w="1916" w:type="pct"/>
            <w:vAlign w:val="center"/>
            <w:hideMark/>
          </w:tcPr>
          <w:p w14:paraId="0635BE7E" w14:textId="77777777" w:rsidR="00400810" w:rsidRPr="0090251B" w:rsidRDefault="00400810" w:rsidP="001D0B2C">
            <w:pPr>
              <w:rPr>
                <w:sz w:val="26"/>
                <w:szCs w:val="26"/>
                <w:lang w:eastAsia="vi-VN"/>
              </w:rPr>
            </w:pPr>
            <w:r w:rsidRPr="0090251B">
              <w:rPr>
                <w:sz w:val="26"/>
                <w:szCs w:val="26"/>
                <w:lang w:eastAsia="vi-VN"/>
              </w:rPr>
              <w:t>Thử nghiệm điển hình</w:t>
            </w:r>
          </w:p>
        </w:tc>
        <w:tc>
          <w:tcPr>
            <w:tcW w:w="2349" w:type="pct"/>
            <w:vAlign w:val="center"/>
            <w:hideMark/>
          </w:tcPr>
          <w:p w14:paraId="56D99375" w14:textId="77777777" w:rsidR="00400810" w:rsidRPr="0090251B" w:rsidRDefault="00400810" w:rsidP="00400810">
            <w:pPr>
              <w:jc w:val="left"/>
              <w:rPr>
                <w:sz w:val="26"/>
                <w:szCs w:val="26"/>
                <w:lang w:eastAsia="vi-VN"/>
              </w:rPr>
            </w:pPr>
            <w:r w:rsidRPr="0090251B">
              <w:rPr>
                <w:sz w:val="26"/>
                <w:szCs w:val="26"/>
                <w:lang w:eastAsia="vi-VN"/>
              </w:rPr>
              <w:t>Kèm theo hồ sơ dự thầu các biên bản thử nghiệm điển hình của sản phẩm tương tự sản phẩm chào:</w:t>
            </w:r>
            <w:r w:rsidRPr="0090251B">
              <w:rPr>
                <w:sz w:val="26"/>
                <w:szCs w:val="26"/>
                <w:lang w:eastAsia="vi-VN"/>
              </w:rPr>
              <w:br/>
              <w:t>- Chiều dày lớp mạ.</w:t>
            </w:r>
          </w:p>
        </w:tc>
        <w:tc>
          <w:tcPr>
            <w:tcW w:w="465" w:type="pct"/>
            <w:vAlign w:val="center"/>
            <w:hideMark/>
          </w:tcPr>
          <w:p w14:paraId="73FAC55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0C41913A" w14:textId="77777777" w:rsidTr="001D0B2C">
        <w:trPr>
          <w:trHeight w:val="20"/>
        </w:trPr>
        <w:tc>
          <w:tcPr>
            <w:tcW w:w="270" w:type="pct"/>
            <w:vAlign w:val="center"/>
            <w:hideMark/>
          </w:tcPr>
          <w:p w14:paraId="2876AED7" w14:textId="77777777" w:rsidR="00400810" w:rsidRPr="0090251B" w:rsidRDefault="00400810" w:rsidP="001D0B2C">
            <w:pPr>
              <w:jc w:val="center"/>
              <w:rPr>
                <w:sz w:val="26"/>
                <w:szCs w:val="26"/>
                <w:lang w:eastAsia="vi-VN"/>
              </w:rPr>
            </w:pPr>
            <w:r w:rsidRPr="0090251B">
              <w:rPr>
                <w:sz w:val="26"/>
                <w:szCs w:val="26"/>
                <w:lang w:eastAsia="vi-VN"/>
              </w:rPr>
              <w:t>11</w:t>
            </w:r>
          </w:p>
        </w:tc>
        <w:tc>
          <w:tcPr>
            <w:tcW w:w="1916" w:type="pct"/>
            <w:vAlign w:val="center"/>
            <w:hideMark/>
          </w:tcPr>
          <w:p w14:paraId="6C1E2F84" w14:textId="77777777" w:rsidR="00400810" w:rsidRPr="0090251B" w:rsidRDefault="00400810" w:rsidP="001D0B2C">
            <w:pPr>
              <w:rPr>
                <w:sz w:val="26"/>
                <w:szCs w:val="26"/>
                <w:lang w:eastAsia="vi-VN"/>
              </w:rPr>
            </w:pPr>
            <w:r w:rsidRPr="0090251B">
              <w:rPr>
                <w:sz w:val="26"/>
                <w:szCs w:val="26"/>
                <w:lang w:eastAsia="vi-VN"/>
              </w:rPr>
              <w:t>Thử nghiệm nghiệm thu</w:t>
            </w:r>
          </w:p>
        </w:tc>
        <w:tc>
          <w:tcPr>
            <w:tcW w:w="2349" w:type="pct"/>
            <w:vAlign w:val="center"/>
            <w:hideMark/>
          </w:tcPr>
          <w:p w14:paraId="5D11CABF" w14:textId="77777777" w:rsidR="00400810" w:rsidRPr="0090251B" w:rsidRDefault="00400810" w:rsidP="00400810">
            <w:pPr>
              <w:jc w:val="left"/>
              <w:rPr>
                <w:sz w:val="26"/>
                <w:szCs w:val="26"/>
                <w:lang w:eastAsia="vi-VN"/>
              </w:rPr>
            </w:pPr>
            <w:r w:rsidRPr="0090251B">
              <w:rPr>
                <w:sz w:val="26"/>
                <w:szCs w:val="26"/>
                <w:lang w:eastAsia="vi-VN"/>
              </w:rPr>
              <w:t>Sản phẩm trúng thầu phải được thử nghiệm nghiệm thu các chỉ tiêu sau:</w:t>
            </w:r>
            <w:r w:rsidRPr="0090251B">
              <w:rPr>
                <w:sz w:val="26"/>
                <w:szCs w:val="26"/>
                <w:lang w:eastAsia="vi-VN"/>
              </w:rPr>
              <w:br/>
              <w:t>- Chiều dày lớp mạ.</w:t>
            </w:r>
          </w:p>
        </w:tc>
        <w:tc>
          <w:tcPr>
            <w:tcW w:w="465" w:type="pct"/>
            <w:vAlign w:val="center"/>
            <w:hideMark/>
          </w:tcPr>
          <w:p w14:paraId="0E9BDB87"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49F9187" w14:textId="77777777" w:rsidTr="001D0B2C">
        <w:trPr>
          <w:trHeight w:val="20"/>
        </w:trPr>
        <w:tc>
          <w:tcPr>
            <w:tcW w:w="270" w:type="pct"/>
            <w:vAlign w:val="center"/>
            <w:hideMark/>
          </w:tcPr>
          <w:p w14:paraId="4A6D26FA" w14:textId="77777777" w:rsidR="00400810" w:rsidRPr="0090251B" w:rsidRDefault="00400810" w:rsidP="001D0B2C">
            <w:pPr>
              <w:jc w:val="center"/>
              <w:rPr>
                <w:sz w:val="26"/>
                <w:szCs w:val="26"/>
                <w:lang w:eastAsia="vi-VN"/>
              </w:rPr>
            </w:pPr>
            <w:r w:rsidRPr="0090251B">
              <w:rPr>
                <w:sz w:val="26"/>
                <w:szCs w:val="26"/>
                <w:lang w:eastAsia="vi-VN"/>
              </w:rPr>
              <w:t>12</w:t>
            </w:r>
          </w:p>
        </w:tc>
        <w:tc>
          <w:tcPr>
            <w:tcW w:w="1916" w:type="pct"/>
            <w:vAlign w:val="center"/>
            <w:hideMark/>
          </w:tcPr>
          <w:p w14:paraId="587D148B" w14:textId="77777777" w:rsidR="00400810" w:rsidRPr="0090251B" w:rsidRDefault="00400810" w:rsidP="001D0B2C">
            <w:pPr>
              <w:rPr>
                <w:sz w:val="26"/>
                <w:szCs w:val="26"/>
                <w:lang w:eastAsia="vi-VN"/>
              </w:rPr>
            </w:pPr>
            <w:r w:rsidRPr="0090251B">
              <w:rPr>
                <w:sz w:val="26"/>
                <w:szCs w:val="26"/>
                <w:lang w:eastAsia="vi-VN"/>
              </w:rPr>
              <w:t>Số lượng mẫu thử nghiệm thu và hạng mục thử nghiệm</w:t>
            </w:r>
          </w:p>
        </w:tc>
        <w:tc>
          <w:tcPr>
            <w:tcW w:w="2349" w:type="pct"/>
            <w:vAlign w:val="center"/>
            <w:hideMark/>
          </w:tcPr>
          <w:p w14:paraId="5189FC86" w14:textId="77777777" w:rsidR="00400810" w:rsidRPr="0090251B" w:rsidRDefault="00400810" w:rsidP="001D0B2C">
            <w:pPr>
              <w:jc w:val="center"/>
              <w:rPr>
                <w:sz w:val="26"/>
                <w:szCs w:val="26"/>
                <w:lang w:eastAsia="vi-VN"/>
              </w:rPr>
            </w:pPr>
            <w:r w:rsidRPr="0090251B">
              <w:rPr>
                <w:sz w:val="26"/>
                <w:szCs w:val="26"/>
                <w:lang w:eastAsia="vi-VN"/>
              </w:rPr>
              <w:t>1 mẫu mỗi chủng loại</w:t>
            </w:r>
          </w:p>
        </w:tc>
        <w:tc>
          <w:tcPr>
            <w:tcW w:w="465" w:type="pct"/>
            <w:vAlign w:val="center"/>
            <w:hideMark/>
          </w:tcPr>
          <w:p w14:paraId="35A98D54" w14:textId="77777777" w:rsidR="00400810" w:rsidRPr="0090251B" w:rsidRDefault="00400810" w:rsidP="001D0B2C">
            <w:pPr>
              <w:jc w:val="center"/>
              <w:rPr>
                <w:sz w:val="26"/>
                <w:szCs w:val="26"/>
                <w:lang w:eastAsia="vi-VN"/>
              </w:rPr>
            </w:pPr>
            <w:r w:rsidRPr="0090251B">
              <w:rPr>
                <w:sz w:val="26"/>
                <w:szCs w:val="26"/>
                <w:lang w:eastAsia="vi-VN"/>
              </w:rPr>
              <w:t> </w:t>
            </w:r>
          </w:p>
        </w:tc>
      </w:tr>
    </w:tbl>
    <w:p w14:paraId="389EC2DB" w14:textId="77777777" w:rsidR="00400810" w:rsidRPr="0090251B" w:rsidRDefault="00400810" w:rsidP="00400810">
      <w:pPr>
        <w:pStyle w:val="1nho"/>
        <w:spacing w:before="80" w:after="80"/>
        <w:ind w:firstLine="0"/>
      </w:pPr>
    </w:p>
    <w:p w14:paraId="2AD001E6" w14:textId="74EBC6DB" w:rsidR="00400810" w:rsidRPr="0090251B" w:rsidRDefault="00BD5F11" w:rsidP="00400810">
      <w:pPr>
        <w:pStyle w:val="1nho"/>
        <w:spacing w:before="80" w:after="80"/>
        <w:ind w:firstLine="0"/>
        <w:rPr>
          <w:lang w:val="vi-VN"/>
        </w:rPr>
      </w:pPr>
      <w:r w:rsidRPr="0090251B">
        <w:t>2</w:t>
      </w:r>
      <w:r w:rsidR="005109EE">
        <w:t>0</w:t>
      </w:r>
      <w:r w:rsidR="00400810" w:rsidRPr="0090251B">
        <w:rPr>
          <w:lang w:val="vi-VN"/>
        </w:rPr>
        <w:t>. Yêu cầu kỹ thuật của Long đền tròn mạ kẽm ĐK 14; Long đền tròn D10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607"/>
        <w:gridCol w:w="6869"/>
        <w:gridCol w:w="1376"/>
      </w:tblGrid>
      <w:tr w:rsidR="00400810" w:rsidRPr="0090251B" w14:paraId="6F997AD0" w14:textId="77777777" w:rsidTr="001D0B2C">
        <w:trPr>
          <w:trHeight w:val="506"/>
        </w:trPr>
        <w:tc>
          <w:tcPr>
            <w:tcW w:w="247" w:type="pct"/>
            <w:vMerge w:val="restart"/>
            <w:vAlign w:val="center"/>
            <w:hideMark/>
          </w:tcPr>
          <w:p w14:paraId="08E5A7A7" w14:textId="77777777" w:rsidR="00400810" w:rsidRPr="0090251B" w:rsidRDefault="00400810" w:rsidP="001D0B2C">
            <w:pPr>
              <w:jc w:val="center"/>
              <w:rPr>
                <w:b/>
                <w:bCs/>
                <w:sz w:val="26"/>
                <w:szCs w:val="26"/>
                <w:lang w:eastAsia="vi-VN"/>
              </w:rPr>
            </w:pPr>
            <w:r w:rsidRPr="0090251B">
              <w:rPr>
                <w:b/>
                <w:bCs/>
                <w:sz w:val="26"/>
                <w:szCs w:val="26"/>
                <w:lang w:eastAsia="vi-VN"/>
              </w:rPr>
              <w:t>STT</w:t>
            </w:r>
          </w:p>
        </w:tc>
        <w:tc>
          <w:tcPr>
            <w:tcW w:w="1924" w:type="pct"/>
            <w:vMerge w:val="restart"/>
            <w:vAlign w:val="center"/>
            <w:hideMark/>
          </w:tcPr>
          <w:p w14:paraId="6D5D7600" w14:textId="77777777" w:rsidR="00400810" w:rsidRPr="0090251B" w:rsidRDefault="00400810" w:rsidP="001D0B2C">
            <w:pPr>
              <w:jc w:val="center"/>
              <w:rPr>
                <w:b/>
                <w:bCs/>
                <w:sz w:val="26"/>
                <w:szCs w:val="26"/>
                <w:lang w:eastAsia="vi-VN"/>
              </w:rPr>
            </w:pPr>
            <w:r w:rsidRPr="0090251B">
              <w:rPr>
                <w:b/>
                <w:bCs/>
                <w:sz w:val="26"/>
                <w:szCs w:val="26"/>
                <w:lang w:eastAsia="vi-VN"/>
              </w:rPr>
              <w:t>Mô tả</w:t>
            </w:r>
          </w:p>
        </w:tc>
        <w:tc>
          <w:tcPr>
            <w:tcW w:w="2357" w:type="pct"/>
            <w:vMerge w:val="restart"/>
            <w:vAlign w:val="center"/>
            <w:hideMark/>
          </w:tcPr>
          <w:p w14:paraId="3584D104" w14:textId="77777777" w:rsidR="00400810" w:rsidRPr="0090251B" w:rsidRDefault="00400810" w:rsidP="001D0B2C">
            <w:pPr>
              <w:jc w:val="center"/>
              <w:rPr>
                <w:b/>
                <w:bCs/>
                <w:sz w:val="26"/>
                <w:szCs w:val="26"/>
                <w:lang w:eastAsia="vi-VN"/>
              </w:rPr>
            </w:pPr>
            <w:r w:rsidRPr="0090251B">
              <w:rPr>
                <w:b/>
                <w:bCs/>
                <w:sz w:val="26"/>
                <w:szCs w:val="26"/>
                <w:lang w:eastAsia="vi-VN"/>
              </w:rPr>
              <w:t xml:space="preserve">Yêu cầu </w:t>
            </w:r>
          </w:p>
        </w:tc>
        <w:tc>
          <w:tcPr>
            <w:tcW w:w="472" w:type="pct"/>
            <w:vMerge w:val="restart"/>
            <w:vAlign w:val="center"/>
            <w:hideMark/>
          </w:tcPr>
          <w:p w14:paraId="43535966" w14:textId="77777777" w:rsidR="00400810" w:rsidRPr="0090251B" w:rsidRDefault="00400810" w:rsidP="001D0B2C">
            <w:pPr>
              <w:jc w:val="center"/>
              <w:rPr>
                <w:b/>
                <w:bCs/>
                <w:sz w:val="26"/>
                <w:szCs w:val="26"/>
                <w:lang w:eastAsia="vi-VN"/>
              </w:rPr>
            </w:pPr>
            <w:r w:rsidRPr="0090251B">
              <w:rPr>
                <w:b/>
                <w:bCs/>
                <w:sz w:val="26"/>
                <w:szCs w:val="26"/>
                <w:lang w:eastAsia="vi-VN"/>
              </w:rPr>
              <w:t>Chào thầu</w:t>
            </w:r>
          </w:p>
        </w:tc>
      </w:tr>
      <w:tr w:rsidR="00400810" w:rsidRPr="0090251B" w14:paraId="7E4BEB65" w14:textId="77777777" w:rsidTr="001D0B2C">
        <w:trPr>
          <w:trHeight w:val="506"/>
        </w:trPr>
        <w:tc>
          <w:tcPr>
            <w:tcW w:w="247" w:type="pct"/>
            <w:vMerge/>
            <w:vAlign w:val="center"/>
            <w:hideMark/>
          </w:tcPr>
          <w:p w14:paraId="6E0978D1" w14:textId="77777777" w:rsidR="00400810" w:rsidRPr="0090251B" w:rsidRDefault="00400810" w:rsidP="001D0B2C">
            <w:pPr>
              <w:rPr>
                <w:b/>
                <w:bCs/>
                <w:sz w:val="26"/>
                <w:szCs w:val="26"/>
                <w:lang w:eastAsia="vi-VN"/>
              </w:rPr>
            </w:pPr>
          </w:p>
        </w:tc>
        <w:tc>
          <w:tcPr>
            <w:tcW w:w="1924" w:type="pct"/>
            <w:vMerge/>
            <w:vAlign w:val="center"/>
            <w:hideMark/>
          </w:tcPr>
          <w:p w14:paraId="7C6CE27B" w14:textId="77777777" w:rsidR="00400810" w:rsidRPr="0090251B" w:rsidRDefault="00400810" w:rsidP="001D0B2C">
            <w:pPr>
              <w:rPr>
                <w:b/>
                <w:bCs/>
                <w:sz w:val="26"/>
                <w:szCs w:val="26"/>
                <w:lang w:eastAsia="vi-VN"/>
              </w:rPr>
            </w:pPr>
          </w:p>
        </w:tc>
        <w:tc>
          <w:tcPr>
            <w:tcW w:w="2357" w:type="pct"/>
            <w:vMerge/>
            <w:vAlign w:val="center"/>
            <w:hideMark/>
          </w:tcPr>
          <w:p w14:paraId="783992EC" w14:textId="77777777" w:rsidR="00400810" w:rsidRPr="0090251B" w:rsidRDefault="00400810" w:rsidP="001D0B2C">
            <w:pPr>
              <w:rPr>
                <w:b/>
                <w:bCs/>
                <w:sz w:val="26"/>
                <w:szCs w:val="26"/>
                <w:lang w:eastAsia="vi-VN"/>
              </w:rPr>
            </w:pPr>
          </w:p>
        </w:tc>
        <w:tc>
          <w:tcPr>
            <w:tcW w:w="472" w:type="pct"/>
            <w:vMerge/>
            <w:vAlign w:val="center"/>
            <w:hideMark/>
          </w:tcPr>
          <w:p w14:paraId="53C66CE2" w14:textId="77777777" w:rsidR="00400810" w:rsidRPr="0090251B" w:rsidRDefault="00400810" w:rsidP="001D0B2C">
            <w:pPr>
              <w:rPr>
                <w:b/>
                <w:bCs/>
                <w:sz w:val="26"/>
                <w:szCs w:val="26"/>
                <w:lang w:eastAsia="vi-VN"/>
              </w:rPr>
            </w:pPr>
          </w:p>
        </w:tc>
      </w:tr>
      <w:tr w:rsidR="00400810" w:rsidRPr="0090251B" w14:paraId="5215FBC8" w14:textId="77777777" w:rsidTr="001D0B2C">
        <w:trPr>
          <w:trHeight w:val="20"/>
        </w:trPr>
        <w:tc>
          <w:tcPr>
            <w:tcW w:w="247" w:type="pct"/>
            <w:vAlign w:val="center"/>
            <w:hideMark/>
          </w:tcPr>
          <w:p w14:paraId="419284F7" w14:textId="77777777" w:rsidR="00400810" w:rsidRPr="0090251B" w:rsidRDefault="00400810" w:rsidP="001D0B2C">
            <w:pPr>
              <w:jc w:val="center"/>
              <w:rPr>
                <w:sz w:val="26"/>
                <w:szCs w:val="26"/>
                <w:lang w:eastAsia="vi-VN"/>
              </w:rPr>
            </w:pPr>
            <w:r w:rsidRPr="0090251B">
              <w:rPr>
                <w:sz w:val="26"/>
                <w:szCs w:val="26"/>
                <w:lang w:eastAsia="vi-VN"/>
              </w:rPr>
              <w:t>1</w:t>
            </w:r>
          </w:p>
        </w:tc>
        <w:tc>
          <w:tcPr>
            <w:tcW w:w="1924" w:type="pct"/>
            <w:vAlign w:val="center"/>
            <w:hideMark/>
          </w:tcPr>
          <w:p w14:paraId="2D03DA90" w14:textId="77777777" w:rsidR="00400810" w:rsidRPr="0090251B" w:rsidRDefault="00400810" w:rsidP="001D0B2C">
            <w:pPr>
              <w:rPr>
                <w:sz w:val="26"/>
                <w:szCs w:val="26"/>
                <w:lang w:eastAsia="vi-VN"/>
              </w:rPr>
            </w:pPr>
            <w:r w:rsidRPr="0090251B">
              <w:rPr>
                <w:sz w:val="26"/>
                <w:szCs w:val="26"/>
                <w:lang w:val="fr-FR" w:eastAsia="vi-VN"/>
              </w:rPr>
              <w:t>Nhà sản xuất</w:t>
            </w:r>
          </w:p>
        </w:tc>
        <w:tc>
          <w:tcPr>
            <w:tcW w:w="2357" w:type="pct"/>
            <w:vAlign w:val="center"/>
            <w:hideMark/>
          </w:tcPr>
          <w:p w14:paraId="07E49032"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72" w:type="pct"/>
            <w:vAlign w:val="center"/>
            <w:hideMark/>
          </w:tcPr>
          <w:p w14:paraId="667C856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B9278FB" w14:textId="77777777" w:rsidTr="001D0B2C">
        <w:trPr>
          <w:trHeight w:val="20"/>
        </w:trPr>
        <w:tc>
          <w:tcPr>
            <w:tcW w:w="247" w:type="pct"/>
            <w:vAlign w:val="center"/>
            <w:hideMark/>
          </w:tcPr>
          <w:p w14:paraId="3069192D" w14:textId="77777777" w:rsidR="00400810" w:rsidRPr="0090251B" w:rsidRDefault="00400810" w:rsidP="001D0B2C">
            <w:pPr>
              <w:jc w:val="center"/>
              <w:rPr>
                <w:sz w:val="26"/>
                <w:szCs w:val="26"/>
                <w:lang w:eastAsia="vi-VN"/>
              </w:rPr>
            </w:pPr>
            <w:r w:rsidRPr="0090251B">
              <w:rPr>
                <w:sz w:val="26"/>
                <w:szCs w:val="26"/>
                <w:lang w:eastAsia="vi-VN"/>
              </w:rPr>
              <w:t>2</w:t>
            </w:r>
          </w:p>
        </w:tc>
        <w:tc>
          <w:tcPr>
            <w:tcW w:w="1924" w:type="pct"/>
            <w:vAlign w:val="center"/>
            <w:hideMark/>
          </w:tcPr>
          <w:p w14:paraId="4AF78DF1" w14:textId="77777777" w:rsidR="00400810" w:rsidRPr="0090251B" w:rsidRDefault="00400810" w:rsidP="001D0B2C">
            <w:pPr>
              <w:rPr>
                <w:sz w:val="26"/>
                <w:szCs w:val="26"/>
                <w:lang w:eastAsia="vi-VN"/>
              </w:rPr>
            </w:pPr>
            <w:r w:rsidRPr="0090251B">
              <w:rPr>
                <w:sz w:val="26"/>
                <w:szCs w:val="26"/>
                <w:lang w:val="fr-FR" w:eastAsia="vi-VN"/>
              </w:rPr>
              <w:t>Nước sản xuất</w:t>
            </w:r>
          </w:p>
        </w:tc>
        <w:tc>
          <w:tcPr>
            <w:tcW w:w="2357" w:type="pct"/>
            <w:vAlign w:val="center"/>
            <w:hideMark/>
          </w:tcPr>
          <w:p w14:paraId="160D320B" w14:textId="77777777" w:rsidR="00400810" w:rsidRPr="0090251B" w:rsidRDefault="00400810" w:rsidP="001D0B2C">
            <w:pPr>
              <w:jc w:val="center"/>
              <w:rPr>
                <w:sz w:val="26"/>
                <w:szCs w:val="26"/>
                <w:lang w:eastAsia="vi-VN"/>
              </w:rPr>
            </w:pPr>
            <w:r w:rsidRPr="0090251B">
              <w:rPr>
                <w:sz w:val="26"/>
                <w:szCs w:val="26"/>
                <w:lang w:eastAsia="vi-VN"/>
              </w:rPr>
              <w:t>Khai báo bởi nhà thầu.</w:t>
            </w:r>
          </w:p>
        </w:tc>
        <w:tc>
          <w:tcPr>
            <w:tcW w:w="472" w:type="pct"/>
            <w:vAlign w:val="center"/>
            <w:hideMark/>
          </w:tcPr>
          <w:p w14:paraId="13457B28"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592BE85D" w14:textId="77777777" w:rsidTr="001D0B2C">
        <w:trPr>
          <w:trHeight w:val="20"/>
        </w:trPr>
        <w:tc>
          <w:tcPr>
            <w:tcW w:w="247" w:type="pct"/>
            <w:vAlign w:val="center"/>
          </w:tcPr>
          <w:p w14:paraId="6D383203" w14:textId="77777777" w:rsidR="00400810" w:rsidRPr="0090251B" w:rsidRDefault="00400810" w:rsidP="001D0B2C">
            <w:pPr>
              <w:jc w:val="center"/>
              <w:rPr>
                <w:sz w:val="26"/>
                <w:szCs w:val="26"/>
                <w:lang w:eastAsia="vi-VN"/>
              </w:rPr>
            </w:pPr>
            <w:r w:rsidRPr="0090251B">
              <w:rPr>
                <w:sz w:val="26"/>
                <w:szCs w:val="26"/>
                <w:lang w:eastAsia="vi-VN"/>
              </w:rPr>
              <w:t>3</w:t>
            </w:r>
          </w:p>
        </w:tc>
        <w:tc>
          <w:tcPr>
            <w:tcW w:w="1924" w:type="pct"/>
            <w:vAlign w:val="center"/>
          </w:tcPr>
          <w:p w14:paraId="1FE38E9C" w14:textId="77777777" w:rsidR="00400810" w:rsidRPr="0090251B" w:rsidRDefault="00400810" w:rsidP="001D0B2C">
            <w:pPr>
              <w:rPr>
                <w:sz w:val="26"/>
                <w:szCs w:val="26"/>
                <w:lang w:eastAsia="vi-VN"/>
              </w:rPr>
            </w:pPr>
            <w:r w:rsidRPr="0090251B">
              <w:rPr>
                <w:sz w:val="26"/>
                <w:szCs w:val="26"/>
                <w:lang w:eastAsia="vi-VN"/>
              </w:rPr>
              <w:t>Tiêu chuẩn áp dụng</w:t>
            </w:r>
          </w:p>
        </w:tc>
        <w:tc>
          <w:tcPr>
            <w:tcW w:w="2357" w:type="pct"/>
            <w:vAlign w:val="center"/>
          </w:tcPr>
          <w:p w14:paraId="77E2B156" w14:textId="77777777" w:rsidR="00400810" w:rsidRPr="0090251B" w:rsidRDefault="00400810" w:rsidP="001D0B2C">
            <w:pPr>
              <w:jc w:val="center"/>
              <w:rPr>
                <w:sz w:val="26"/>
                <w:szCs w:val="26"/>
                <w:lang w:eastAsia="vi-VN"/>
              </w:rPr>
            </w:pPr>
            <w:r w:rsidRPr="0090251B">
              <w:rPr>
                <w:sz w:val="26"/>
                <w:szCs w:val="26"/>
                <w:lang w:eastAsia="vi-VN"/>
              </w:rPr>
              <w:t>DIN 125; DIN 127; ISO 8738; ISO 7089</w:t>
            </w:r>
          </w:p>
        </w:tc>
        <w:tc>
          <w:tcPr>
            <w:tcW w:w="472" w:type="pct"/>
            <w:vAlign w:val="center"/>
          </w:tcPr>
          <w:p w14:paraId="4EBA3910" w14:textId="77777777" w:rsidR="00400810" w:rsidRPr="0090251B" w:rsidRDefault="00400810" w:rsidP="001D0B2C">
            <w:pPr>
              <w:jc w:val="center"/>
              <w:rPr>
                <w:sz w:val="26"/>
                <w:szCs w:val="26"/>
                <w:lang w:eastAsia="vi-VN"/>
              </w:rPr>
            </w:pPr>
          </w:p>
        </w:tc>
      </w:tr>
      <w:tr w:rsidR="00400810" w:rsidRPr="0090251B" w14:paraId="01B73AF5" w14:textId="77777777" w:rsidTr="001D0B2C">
        <w:trPr>
          <w:trHeight w:val="20"/>
        </w:trPr>
        <w:tc>
          <w:tcPr>
            <w:tcW w:w="247" w:type="pct"/>
            <w:vAlign w:val="center"/>
            <w:hideMark/>
          </w:tcPr>
          <w:p w14:paraId="047E118E" w14:textId="77777777" w:rsidR="00400810" w:rsidRPr="0090251B" w:rsidRDefault="00400810" w:rsidP="001D0B2C">
            <w:pPr>
              <w:jc w:val="center"/>
              <w:rPr>
                <w:sz w:val="26"/>
                <w:szCs w:val="26"/>
                <w:lang w:eastAsia="vi-VN"/>
              </w:rPr>
            </w:pPr>
            <w:r w:rsidRPr="0090251B">
              <w:rPr>
                <w:sz w:val="26"/>
                <w:szCs w:val="26"/>
                <w:lang w:eastAsia="vi-VN"/>
              </w:rPr>
              <w:t>4</w:t>
            </w:r>
          </w:p>
        </w:tc>
        <w:tc>
          <w:tcPr>
            <w:tcW w:w="1924" w:type="pct"/>
            <w:vAlign w:val="center"/>
            <w:hideMark/>
          </w:tcPr>
          <w:p w14:paraId="737418EC" w14:textId="77777777" w:rsidR="00400810" w:rsidRPr="0090251B" w:rsidRDefault="00400810" w:rsidP="001D0B2C">
            <w:pPr>
              <w:rPr>
                <w:sz w:val="26"/>
                <w:szCs w:val="26"/>
                <w:lang w:eastAsia="vi-VN"/>
              </w:rPr>
            </w:pPr>
            <w:r w:rsidRPr="0090251B">
              <w:rPr>
                <w:sz w:val="26"/>
                <w:szCs w:val="26"/>
                <w:lang w:eastAsia="vi-VN"/>
              </w:rPr>
              <w:t>Vật liệu chế tạo</w:t>
            </w:r>
          </w:p>
        </w:tc>
        <w:tc>
          <w:tcPr>
            <w:tcW w:w="2357" w:type="pct"/>
            <w:vAlign w:val="center"/>
            <w:hideMark/>
          </w:tcPr>
          <w:p w14:paraId="47ED199C" w14:textId="77777777" w:rsidR="00400810" w:rsidRPr="0090251B" w:rsidRDefault="00400810" w:rsidP="001D0B2C">
            <w:pPr>
              <w:jc w:val="center"/>
              <w:rPr>
                <w:sz w:val="26"/>
                <w:szCs w:val="26"/>
                <w:lang w:eastAsia="vi-VN"/>
              </w:rPr>
            </w:pPr>
            <w:r w:rsidRPr="0090251B">
              <w:rPr>
                <w:sz w:val="26"/>
                <w:szCs w:val="26"/>
                <w:lang w:eastAsia="vi-VN"/>
              </w:rPr>
              <w:t>Bằng thép CT3</w:t>
            </w:r>
          </w:p>
        </w:tc>
        <w:tc>
          <w:tcPr>
            <w:tcW w:w="472" w:type="pct"/>
            <w:vAlign w:val="center"/>
            <w:hideMark/>
          </w:tcPr>
          <w:p w14:paraId="6DFC4385"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A213863" w14:textId="77777777" w:rsidTr="001D0B2C">
        <w:trPr>
          <w:trHeight w:val="20"/>
        </w:trPr>
        <w:tc>
          <w:tcPr>
            <w:tcW w:w="247" w:type="pct"/>
            <w:vAlign w:val="center"/>
            <w:hideMark/>
          </w:tcPr>
          <w:p w14:paraId="6D5D835F" w14:textId="77777777" w:rsidR="00400810" w:rsidRPr="0090251B" w:rsidRDefault="00400810" w:rsidP="001D0B2C">
            <w:pPr>
              <w:jc w:val="center"/>
              <w:rPr>
                <w:sz w:val="26"/>
                <w:szCs w:val="26"/>
                <w:lang w:eastAsia="vi-VN"/>
              </w:rPr>
            </w:pPr>
            <w:r w:rsidRPr="0090251B">
              <w:rPr>
                <w:sz w:val="26"/>
                <w:szCs w:val="26"/>
                <w:lang w:eastAsia="vi-VN"/>
              </w:rPr>
              <w:t>5</w:t>
            </w:r>
          </w:p>
        </w:tc>
        <w:tc>
          <w:tcPr>
            <w:tcW w:w="1924" w:type="pct"/>
            <w:vAlign w:val="center"/>
            <w:hideMark/>
          </w:tcPr>
          <w:p w14:paraId="3785C076" w14:textId="77777777" w:rsidR="00400810" w:rsidRPr="0090251B" w:rsidRDefault="00400810" w:rsidP="001D0B2C">
            <w:pPr>
              <w:rPr>
                <w:sz w:val="26"/>
                <w:szCs w:val="26"/>
                <w:lang w:eastAsia="vi-VN"/>
              </w:rPr>
            </w:pPr>
            <w:r w:rsidRPr="0090251B">
              <w:rPr>
                <w:sz w:val="26"/>
                <w:szCs w:val="26"/>
                <w:lang w:eastAsia="vi-VN"/>
              </w:rPr>
              <w:t>Mạ nhúng nóng</w:t>
            </w:r>
          </w:p>
        </w:tc>
        <w:tc>
          <w:tcPr>
            <w:tcW w:w="2357" w:type="pct"/>
            <w:vAlign w:val="center"/>
            <w:hideMark/>
          </w:tcPr>
          <w:p w14:paraId="21353D78" w14:textId="77777777" w:rsidR="00400810" w:rsidRPr="0090251B" w:rsidRDefault="00400810" w:rsidP="001D0B2C">
            <w:pPr>
              <w:jc w:val="center"/>
              <w:rPr>
                <w:sz w:val="26"/>
                <w:szCs w:val="26"/>
                <w:lang w:eastAsia="vi-VN"/>
              </w:rPr>
            </w:pPr>
            <w:r w:rsidRPr="0090251B">
              <w:rPr>
                <w:sz w:val="26"/>
                <w:szCs w:val="26"/>
                <w:lang w:eastAsia="vi-VN"/>
              </w:rPr>
              <w:t>Đáp ứng</w:t>
            </w:r>
          </w:p>
        </w:tc>
        <w:tc>
          <w:tcPr>
            <w:tcW w:w="472" w:type="pct"/>
            <w:vAlign w:val="center"/>
            <w:hideMark/>
          </w:tcPr>
          <w:p w14:paraId="1283ECD4"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10FACC9" w14:textId="77777777" w:rsidTr="001D0B2C">
        <w:trPr>
          <w:trHeight w:val="20"/>
        </w:trPr>
        <w:tc>
          <w:tcPr>
            <w:tcW w:w="247" w:type="pct"/>
            <w:vAlign w:val="center"/>
            <w:hideMark/>
          </w:tcPr>
          <w:p w14:paraId="177D10B9" w14:textId="77777777" w:rsidR="00400810" w:rsidRPr="0090251B" w:rsidRDefault="00400810" w:rsidP="001D0B2C">
            <w:pPr>
              <w:jc w:val="center"/>
              <w:rPr>
                <w:sz w:val="26"/>
                <w:szCs w:val="26"/>
                <w:lang w:eastAsia="vi-VN"/>
              </w:rPr>
            </w:pPr>
            <w:r w:rsidRPr="0090251B">
              <w:rPr>
                <w:sz w:val="26"/>
                <w:szCs w:val="26"/>
                <w:lang w:eastAsia="vi-VN"/>
              </w:rPr>
              <w:t>6</w:t>
            </w:r>
          </w:p>
        </w:tc>
        <w:tc>
          <w:tcPr>
            <w:tcW w:w="1924" w:type="pct"/>
            <w:vAlign w:val="center"/>
            <w:hideMark/>
          </w:tcPr>
          <w:p w14:paraId="33F74C1E" w14:textId="77777777" w:rsidR="00400810" w:rsidRPr="0090251B" w:rsidRDefault="00400810" w:rsidP="001D0B2C">
            <w:pPr>
              <w:rPr>
                <w:sz w:val="26"/>
                <w:szCs w:val="26"/>
                <w:lang w:eastAsia="vi-VN"/>
              </w:rPr>
            </w:pPr>
            <w:r w:rsidRPr="0090251B">
              <w:rPr>
                <w:sz w:val="26"/>
                <w:szCs w:val="26"/>
                <w:lang w:eastAsia="vi-VN"/>
              </w:rPr>
              <w:t>Độ dày trung bình tối thiểu lớp mạ kẽm</w:t>
            </w:r>
          </w:p>
        </w:tc>
        <w:tc>
          <w:tcPr>
            <w:tcW w:w="2357" w:type="pct"/>
            <w:vAlign w:val="center"/>
            <w:hideMark/>
          </w:tcPr>
          <w:p w14:paraId="312FFC9B" w14:textId="77777777" w:rsidR="00400810" w:rsidRPr="0090251B" w:rsidRDefault="00400810" w:rsidP="001D0B2C">
            <w:pPr>
              <w:jc w:val="center"/>
              <w:rPr>
                <w:sz w:val="26"/>
                <w:szCs w:val="26"/>
                <w:lang w:eastAsia="vi-VN"/>
              </w:rPr>
            </w:pPr>
            <w:r w:rsidRPr="0090251B">
              <w:rPr>
                <w:sz w:val="26"/>
                <w:szCs w:val="26"/>
                <w:lang w:eastAsia="vi-VN"/>
              </w:rPr>
              <w:t>80 μm</w:t>
            </w:r>
          </w:p>
        </w:tc>
        <w:tc>
          <w:tcPr>
            <w:tcW w:w="472" w:type="pct"/>
            <w:vAlign w:val="center"/>
            <w:hideMark/>
          </w:tcPr>
          <w:p w14:paraId="18FA9AC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C5660B5" w14:textId="77777777" w:rsidTr="001D0B2C">
        <w:trPr>
          <w:trHeight w:val="20"/>
        </w:trPr>
        <w:tc>
          <w:tcPr>
            <w:tcW w:w="247" w:type="pct"/>
            <w:vAlign w:val="center"/>
            <w:hideMark/>
          </w:tcPr>
          <w:p w14:paraId="31649095" w14:textId="77777777" w:rsidR="00400810" w:rsidRPr="0090251B" w:rsidRDefault="00400810" w:rsidP="001D0B2C">
            <w:pPr>
              <w:jc w:val="center"/>
              <w:rPr>
                <w:sz w:val="26"/>
                <w:szCs w:val="26"/>
                <w:lang w:eastAsia="vi-VN"/>
              </w:rPr>
            </w:pPr>
            <w:r w:rsidRPr="0090251B">
              <w:rPr>
                <w:sz w:val="26"/>
                <w:szCs w:val="26"/>
                <w:lang w:eastAsia="vi-VN"/>
              </w:rPr>
              <w:t>7</w:t>
            </w:r>
          </w:p>
        </w:tc>
        <w:tc>
          <w:tcPr>
            <w:tcW w:w="1924" w:type="pct"/>
            <w:vAlign w:val="center"/>
            <w:hideMark/>
          </w:tcPr>
          <w:p w14:paraId="7A0B7DBD" w14:textId="77777777" w:rsidR="00400810" w:rsidRPr="0090251B" w:rsidRDefault="00400810" w:rsidP="001D0B2C">
            <w:pPr>
              <w:rPr>
                <w:sz w:val="26"/>
                <w:szCs w:val="26"/>
                <w:lang w:eastAsia="vi-VN"/>
              </w:rPr>
            </w:pPr>
            <w:r w:rsidRPr="0090251B">
              <w:rPr>
                <w:sz w:val="26"/>
                <w:szCs w:val="26"/>
                <w:lang w:eastAsia="vi-VN"/>
              </w:rPr>
              <w:t>Đường kính trong</w:t>
            </w:r>
          </w:p>
        </w:tc>
        <w:tc>
          <w:tcPr>
            <w:tcW w:w="2357" w:type="pct"/>
            <w:vAlign w:val="center"/>
            <w:hideMark/>
          </w:tcPr>
          <w:p w14:paraId="25E3C528" w14:textId="77777777" w:rsidR="00400810" w:rsidRPr="0090251B" w:rsidRDefault="00400810" w:rsidP="001D0B2C">
            <w:pPr>
              <w:jc w:val="center"/>
              <w:rPr>
                <w:sz w:val="26"/>
                <w:szCs w:val="26"/>
                <w:lang w:eastAsia="vi-VN"/>
              </w:rPr>
            </w:pPr>
            <w:r w:rsidRPr="0090251B">
              <w:rPr>
                <w:sz w:val="26"/>
                <w:szCs w:val="26"/>
                <w:lang w:eastAsia="vi-VN"/>
              </w:rPr>
              <w:t> </w:t>
            </w:r>
          </w:p>
        </w:tc>
        <w:tc>
          <w:tcPr>
            <w:tcW w:w="472" w:type="pct"/>
            <w:vAlign w:val="center"/>
            <w:hideMark/>
          </w:tcPr>
          <w:p w14:paraId="2E0F4EFF"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6C44C27" w14:textId="77777777" w:rsidTr="001D0B2C">
        <w:trPr>
          <w:trHeight w:val="20"/>
        </w:trPr>
        <w:tc>
          <w:tcPr>
            <w:tcW w:w="247" w:type="pct"/>
            <w:vAlign w:val="center"/>
            <w:hideMark/>
          </w:tcPr>
          <w:p w14:paraId="38C8D1F3" w14:textId="77777777" w:rsidR="00400810" w:rsidRPr="0090251B" w:rsidRDefault="00400810" w:rsidP="001D0B2C">
            <w:pPr>
              <w:jc w:val="center"/>
              <w:rPr>
                <w:sz w:val="26"/>
                <w:szCs w:val="26"/>
                <w:lang w:eastAsia="vi-VN"/>
              </w:rPr>
            </w:pPr>
            <w:r w:rsidRPr="0090251B">
              <w:rPr>
                <w:sz w:val="26"/>
                <w:szCs w:val="26"/>
                <w:lang w:eastAsia="vi-VN"/>
              </w:rPr>
              <w:t> </w:t>
            </w:r>
          </w:p>
        </w:tc>
        <w:tc>
          <w:tcPr>
            <w:tcW w:w="1924" w:type="pct"/>
            <w:vAlign w:val="center"/>
            <w:hideMark/>
          </w:tcPr>
          <w:p w14:paraId="0B2B3B16" w14:textId="77777777" w:rsidR="00400810" w:rsidRPr="0090251B" w:rsidRDefault="00400810" w:rsidP="001D0B2C">
            <w:pPr>
              <w:rPr>
                <w:sz w:val="26"/>
                <w:szCs w:val="26"/>
                <w:lang w:eastAsia="vi-VN"/>
              </w:rPr>
            </w:pPr>
            <w:r w:rsidRPr="0090251B">
              <w:rPr>
                <w:sz w:val="26"/>
                <w:szCs w:val="26"/>
                <w:lang w:eastAsia="vi-VN"/>
              </w:rPr>
              <w:t>Long đền tròn D10</w:t>
            </w:r>
          </w:p>
        </w:tc>
        <w:tc>
          <w:tcPr>
            <w:tcW w:w="2357" w:type="pct"/>
            <w:vAlign w:val="center"/>
            <w:hideMark/>
          </w:tcPr>
          <w:p w14:paraId="14866C5F" w14:textId="77777777" w:rsidR="00400810" w:rsidRPr="0090251B" w:rsidRDefault="00400810" w:rsidP="001D0B2C">
            <w:pPr>
              <w:jc w:val="center"/>
              <w:rPr>
                <w:sz w:val="26"/>
                <w:szCs w:val="26"/>
                <w:lang w:eastAsia="vi-VN"/>
              </w:rPr>
            </w:pPr>
            <w:r w:rsidRPr="0090251B">
              <w:rPr>
                <w:sz w:val="26"/>
                <w:szCs w:val="26"/>
                <w:lang w:eastAsia="vi-VN"/>
              </w:rPr>
              <w:t>10mm</w:t>
            </w:r>
          </w:p>
        </w:tc>
        <w:tc>
          <w:tcPr>
            <w:tcW w:w="472" w:type="pct"/>
            <w:vAlign w:val="center"/>
            <w:hideMark/>
          </w:tcPr>
          <w:p w14:paraId="03F846E4"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43575B67" w14:textId="77777777" w:rsidTr="001D0B2C">
        <w:trPr>
          <w:trHeight w:val="20"/>
        </w:trPr>
        <w:tc>
          <w:tcPr>
            <w:tcW w:w="247" w:type="pct"/>
            <w:vAlign w:val="center"/>
            <w:hideMark/>
          </w:tcPr>
          <w:p w14:paraId="13AA5E45" w14:textId="77777777" w:rsidR="00400810" w:rsidRPr="0090251B" w:rsidRDefault="00400810" w:rsidP="001D0B2C">
            <w:pPr>
              <w:jc w:val="center"/>
              <w:rPr>
                <w:sz w:val="26"/>
                <w:szCs w:val="26"/>
                <w:lang w:eastAsia="vi-VN"/>
              </w:rPr>
            </w:pPr>
            <w:r w:rsidRPr="0090251B">
              <w:rPr>
                <w:sz w:val="26"/>
                <w:szCs w:val="26"/>
                <w:lang w:eastAsia="vi-VN"/>
              </w:rPr>
              <w:t> </w:t>
            </w:r>
          </w:p>
        </w:tc>
        <w:tc>
          <w:tcPr>
            <w:tcW w:w="1924" w:type="pct"/>
            <w:vAlign w:val="center"/>
            <w:hideMark/>
          </w:tcPr>
          <w:p w14:paraId="09EF3857" w14:textId="77777777" w:rsidR="00400810" w:rsidRPr="0090251B" w:rsidRDefault="00400810" w:rsidP="001D0B2C">
            <w:pPr>
              <w:rPr>
                <w:sz w:val="26"/>
                <w:szCs w:val="26"/>
                <w:lang w:eastAsia="vi-VN"/>
              </w:rPr>
            </w:pPr>
            <w:r w:rsidRPr="0090251B">
              <w:rPr>
                <w:sz w:val="26"/>
                <w:szCs w:val="26"/>
                <w:lang w:eastAsia="vi-VN"/>
              </w:rPr>
              <w:t>Long đền tròn mạ kẽm ĐK 14</w:t>
            </w:r>
          </w:p>
        </w:tc>
        <w:tc>
          <w:tcPr>
            <w:tcW w:w="2357" w:type="pct"/>
            <w:vAlign w:val="center"/>
            <w:hideMark/>
          </w:tcPr>
          <w:p w14:paraId="395108B8" w14:textId="77777777" w:rsidR="00400810" w:rsidRPr="0090251B" w:rsidRDefault="00400810" w:rsidP="001D0B2C">
            <w:pPr>
              <w:jc w:val="center"/>
              <w:rPr>
                <w:sz w:val="26"/>
                <w:szCs w:val="26"/>
                <w:lang w:eastAsia="vi-VN"/>
              </w:rPr>
            </w:pPr>
            <w:r w:rsidRPr="0090251B">
              <w:rPr>
                <w:sz w:val="26"/>
                <w:szCs w:val="26"/>
                <w:lang w:eastAsia="vi-VN"/>
              </w:rPr>
              <w:t>14mm</w:t>
            </w:r>
          </w:p>
        </w:tc>
        <w:tc>
          <w:tcPr>
            <w:tcW w:w="472" w:type="pct"/>
            <w:vAlign w:val="center"/>
            <w:hideMark/>
          </w:tcPr>
          <w:p w14:paraId="74C84DA3"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97DEED2" w14:textId="77777777" w:rsidTr="001D0B2C">
        <w:trPr>
          <w:trHeight w:val="20"/>
        </w:trPr>
        <w:tc>
          <w:tcPr>
            <w:tcW w:w="247" w:type="pct"/>
            <w:vAlign w:val="center"/>
            <w:hideMark/>
          </w:tcPr>
          <w:p w14:paraId="095A5B8F" w14:textId="77777777" w:rsidR="00400810" w:rsidRPr="0090251B" w:rsidRDefault="00400810" w:rsidP="001D0B2C">
            <w:pPr>
              <w:jc w:val="center"/>
              <w:rPr>
                <w:sz w:val="26"/>
                <w:szCs w:val="26"/>
                <w:lang w:eastAsia="vi-VN"/>
              </w:rPr>
            </w:pPr>
            <w:r w:rsidRPr="0090251B">
              <w:rPr>
                <w:sz w:val="26"/>
                <w:szCs w:val="26"/>
                <w:lang w:eastAsia="vi-VN"/>
              </w:rPr>
              <w:lastRenderedPageBreak/>
              <w:t>8</w:t>
            </w:r>
          </w:p>
        </w:tc>
        <w:tc>
          <w:tcPr>
            <w:tcW w:w="1924" w:type="pct"/>
            <w:vAlign w:val="center"/>
            <w:hideMark/>
          </w:tcPr>
          <w:p w14:paraId="6A7727F5" w14:textId="674CA426" w:rsidR="00400810" w:rsidRPr="0090251B" w:rsidRDefault="00A16132" w:rsidP="001D0B2C">
            <w:pPr>
              <w:rPr>
                <w:sz w:val="26"/>
                <w:szCs w:val="26"/>
                <w:lang w:eastAsia="vi-VN"/>
              </w:rPr>
            </w:pPr>
            <w:r w:rsidRPr="0090251B">
              <w:rPr>
                <w:sz w:val="26"/>
                <w:szCs w:val="26"/>
                <w:lang w:eastAsia="vi-VN"/>
              </w:rPr>
              <w:t>Đường kính bao ngoài của long đền</w:t>
            </w:r>
          </w:p>
        </w:tc>
        <w:tc>
          <w:tcPr>
            <w:tcW w:w="2357" w:type="pct"/>
            <w:vAlign w:val="center"/>
            <w:hideMark/>
          </w:tcPr>
          <w:p w14:paraId="7844C5E1" w14:textId="77777777" w:rsidR="00400810" w:rsidRPr="0090251B" w:rsidRDefault="00400810" w:rsidP="001D0B2C">
            <w:pPr>
              <w:jc w:val="center"/>
              <w:rPr>
                <w:sz w:val="26"/>
                <w:szCs w:val="26"/>
                <w:lang w:eastAsia="vi-VN"/>
              </w:rPr>
            </w:pPr>
            <w:r w:rsidRPr="0090251B">
              <w:rPr>
                <w:sz w:val="26"/>
                <w:szCs w:val="26"/>
                <w:lang w:eastAsia="vi-VN"/>
              </w:rPr>
              <w:t> </w:t>
            </w:r>
          </w:p>
        </w:tc>
        <w:tc>
          <w:tcPr>
            <w:tcW w:w="472" w:type="pct"/>
            <w:vAlign w:val="center"/>
            <w:hideMark/>
          </w:tcPr>
          <w:p w14:paraId="01684DD1"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7601D8F1" w14:textId="77777777" w:rsidTr="001D0B2C">
        <w:trPr>
          <w:trHeight w:val="20"/>
        </w:trPr>
        <w:tc>
          <w:tcPr>
            <w:tcW w:w="247" w:type="pct"/>
            <w:vAlign w:val="center"/>
            <w:hideMark/>
          </w:tcPr>
          <w:p w14:paraId="0F3FA1FE" w14:textId="77777777" w:rsidR="00400810" w:rsidRPr="0090251B" w:rsidRDefault="00400810" w:rsidP="001D0B2C">
            <w:pPr>
              <w:jc w:val="center"/>
              <w:rPr>
                <w:sz w:val="26"/>
                <w:szCs w:val="26"/>
                <w:lang w:eastAsia="vi-VN"/>
              </w:rPr>
            </w:pPr>
            <w:r w:rsidRPr="0090251B">
              <w:rPr>
                <w:sz w:val="26"/>
                <w:szCs w:val="26"/>
                <w:lang w:eastAsia="vi-VN"/>
              </w:rPr>
              <w:t> </w:t>
            </w:r>
          </w:p>
        </w:tc>
        <w:tc>
          <w:tcPr>
            <w:tcW w:w="1924" w:type="pct"/>
            <w:vAlign w:val="center"/>
            <w:hideMark/>
          </w:tcPr>
          <w:p w14:paraId="173658FE" w14:textId="77777777" w:rsidR="00400810" w:rsidRPr="0090251B" w:rsidRDefault="00400810" w:rsidP="001D0B2C">
            <w:pPr>
              <w:rPr>
                <w:sz w:val="26"/>
                <w:szCs w:val="26"/>
                <w:lang w:eastAsia="vi-VN"/>
              </w:rPr>
            </w:pPr>
            <w:r w:rsidRPr="0090251B">
              <w:rPr>
                <w:sz w:val="26"/>
                <w:szCs w:val="26"/>
                <w:lang w:eastAsia="vi-VN"/>
              </w:rPr>
              <w:t>Long đền tròn D10</w:t>
            </w:r>
          </w:p>
        </w:tc>
        <w:tc>
          <w:tcPr>
            <w:tcW w:w="2357" w:type="pct"/>
            <w:vAlign w:val="center"/>
            <w:hideMark/>
          </w:tcPr>
          <w:p w14:paraId="1B00BD96" w14:textId="77777777" w:rsidR="00400810" w:rsidRPr="0090251B" w:rsidRDefault="00400810" w:rsidP="001D0B2C">
            <w:pPr>
              <w:jc w:val="center"/>
              <w:rPr>
                <w:sz w:val="26"/>
                <w:szCs w:val="26"/>
                <w:lang w:eastAsia="vi-VN"/>
              </w:rPr>
            </w:pPr>
            <w:r w:rsidRPr="0090251B">
              <w:rPr>
                <w:sz w:val="26"/>
                <w:szCs w:val="26"/>
                <w:lang w:eastAsia="vi-VN"/>
              </w:rPr>
              <w:t>20mm</w:t>
            </w:r>
          </w:p>
        </w:tc>
        <w:tc>
          <w:tcPr>
            <w:tcW w:w="472" w:type="pct"/>
            <w:vAlign w:val="center"/>
            <w:hideMark/>
          </w:tcPr>
          <w:p w14:paraId="0675F34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EE25914" w14:textId="77777777" w:rsidTr="001D0B2C">
        <w:trPr>
          <w:trHeight w:val="20"/>
        </w:trPr>
        <w:tc>
          <w:tcPr>
            <w:tcW w:w="247" w:type="pct"/>
            <w:vAlign w:val="center"/>
            <w:hideMark/>
          </w:tcPr>
          <w:p w14:paraId="3FEC9351" w14:textId="77777777" w:rsidR="00400810" w:rsidRPr="0090251B" w:rsidRDefault="00400810" w:rsidP="001D0B2C">
            <w:pPr>
              <w:jc w:val="center"/>
              <w:rPr>
                <w:sz w:val="26"/>
                <w:szCs w:val="26"/>
                <w:lang w:eastAsia="vi-VN"/>
              </w:rPr>
            </w:pPr>
            <w:r w:rsidRPr="0090251B">
              <w:rPr>
                <w:sz w:val="26"/>
                <w:szCs w:val="26"/>
                <w:lang w:eastAsia="vi-VN"/>
              </w:rPr>
              <w:t> </w:t>
            </w:r>
          </w:p>
        </w:tc>
        <w:tc>
          <w:tcPr>
            <w:tcW w:w="1924" w:type="pct"/>
            <w:vAlign w:val="center"/>
            <w:hideMark/>
          </w:tcPr>
          <w:p w14:paraId="71DC7319" w14:textId="77777777" w:rsidR="00400810" w:rsidRPr="0090251B" w:rsidRDefault="00400810" w:rsidP="001D0B2C">
            <w:pPr>
              <w:rPr>
                <w:sz w:val="26"/>
                <w:szCs w:val="26"/>
                <w:lang w:eastAsia="vi-VN"/>
              </w:rPr>
            </w:pPr>
            <w:r w:rsidRPr="0090251B">
              <w:rPr>
                <w:sz w:val="26"/>
                <w:szCs w:val="26"/>
                <w:lang w:eastAsia="vi-VN"/>
              </w:rPr>
              <w:t>Long đền tròn mạ kẽm ĐK 14</w:t>
            </w:r>
          </w:p>
        </w:tc>
        <w:tc>
          <w:tcPr>
            <w:tcW w:w="2357" w:type="pct"/>
            <w:vAlign w:val="center"/>
            <w:hideMark/>
          </w:tcPr>
          <w:p w14:paraId="31387CC5" w14:textId="77777777" w:rsidR="00400810" w:rsidRPr="0090251B" w:rsidRDefault="00400810" w:rsidP="001D0B2C">
            <w:pPr>
              <w:jc w:val="center"/>
              <w:rPr>
                <w:sz w:val="26"/>
                <w:szCs w:val="26"/>
                <w:lang w:eastAsia="vi-VN"/>
              </w:rPr>
            </w:pPr>
            <w:r w:rsidRPr="0090251B">
              <w:rPr>
                <w:sz w:val="26"/>
                <w:szCs w:val="26"/>
                <w:lang w:eastAsia="vi-VN"/>
              </w:rPr>
              <w:t>30mm</w:t>
            </w:r>
          </w:p>
        </w:tc>
        <w:tc>
          <w:tcPr>
            <w:tcW w:w="472" w:type="pct"/>
            <w:vAlign w:val="center"/>
            <w:hideMark/>
          </w:tcPr>
          <w:p w14:paraId="5F17609D"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DBCEF28" w14:textId="77777777" w:rsidTr="001D0B2C">
        <w:trPr>
          <w:trHeight w:val="20"/>
        </w:trPr>
        <w:tc>
          <w:tcPr>
            <w:tcW w:w="247" w:type="pct"/>
            <w:vAlign w:val="center"/>
            <w:hideMark/>
          </w:tcPr>
          <w:p w14:paraId="6C801946" w14:textId="77777777" w:rsidR="00400810" w:rsidRPr="0090251B" w:rsidRDefault="00400810" w:rsidP="001D0B2C">
            <w:pPr>
              <w:jc w:val="center"/>
              <w:rPr>
                <w:sz w:val="26"/>
                <w:szCs w:val="26"/>
                <w:lang w:eastAsia="vi-VN"/>
              </w:rPr>
            </w:pPr>
            <w:r w:rsidRPr="0090251B">
              <w:rPr>
                <w:sz w:val="26"/>
                <w:szCs w:val="26"/>
                <w:lang w:eastAsia="vi-VN"/>
              </w:rPr>
              <w:t>9</w:t>
            </w:r>
          </w:p>
        </w:tc>
        <w:tc>
          <w:tcPr>
            <w:tcW w:w="1924" w:type="pct"/>
            <w:vAlign w:val="center"/>
            <w:hideMark/>
          </w:tcPr>
          <w:p w14:paraId="09567770" w14:textId="77777777" w:rsidR="00400810" w:rsidRPr="0090251B" w:rsidRDefault="00400810" w:rsidP="001D0B2C">
            <w:pPr>
              <w:rPr>
                <w:sz w:val="26"/>
                <w:szCs w:val="26"/>
                <w:lang w:eastAsia="vi-VN"/>
              </w:rPr>
            </w:pPr>
            <w:r w:rsidRPr="0090251B">
              <w:rPr>
                <w:sz w:val="26"/>
                <w:szCs w:val="26"/>
                <w:lang w:eastAsia="vi-VN"/>
              </w:rPr>
              <w:t>Độ dày</w:t>
            </w:r>
          </w:p>
        </w:tc>
        <w:tc>
          <w:tcPr>
            <w:tcW w:w="2357" w:type="pct"/>
            <w:vAlign w:val="center"/>
            <w:hideMark/>
          </w:tcPr>
          <w:p w14:paraId="5530B178" w14:textId="77777777" w:rsidR="00400810" w:rsidRPr="0090251B" w:rsidRDefault="00400810" w:rsidP="001D0B2C">
            <w:pPr>
              <w:jc w:val="center"/>
              <w:rPr>
                <w:sz w:val="26"/>
                <w:szCs w:val="26"/>
                <w:lang w:eastAsia="vi-VN"/>
              </w:rPr>
            </w:pPr>
            <w:r w:rsidRPr="0090251B">
              <w:rPr>
                <w:sz w:val="26"/>
                <w:szCs w:val="26"/>
                <w:lang w:val="de-DE" w:eastAsia="vi-VN"/>
              </w:rPr>
              <w:t>2mm</w:t>
            </w:r>
          </w:p>
        </w:tc>
        <w:tc>
          <w:tcPr>
            <w:tcW w:w="472" w:type="pct"/>
            <w:vAlign w:val="center"/>
            <w:hideMark/>
          </w:tcPr>
          <w:p w14:paraId="481521C2"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65CDD3B1" w14:textId="77777777" w:rsidTr="001D0B2C">
        <w:trPr>
          <w:trHeight w:val="20"/>
        </w:trPr>
        <w:tc>
          <w:tcPr>
            <w:tcW w:w="247" w:type="pct"/>
            <w:vAlign w:val="center"/>
            <w:hideMark/>
          </w:tcPr>
          <w:p w14:paraId="042FD004" w14:textId="77777777" w:rsidR="00400810" w:rsidRPr="0090251B" w:rsidRDefault="00400810" w:rsidP="001D0B2C">
            <w:pPr>
              <w:jc w:val="center"/>
              <w:rPr>
                <w:sz w:val="26"/>
                <w:szCs w:val="26"/>
                <w:lang w:eastAsia="vi-VN"/>
              </w:rPr>
            </w:pPr>
            <w:r w:rsidRPr="0090251B">
              <w:rPr>
                <w:sz w:val="26"/>
                <w:szCs w:val="26"/>
                <w:lang w:eastAsia="vi-VN"/>
              </w:rPr>
              <w:t>10</w:t>
            </w:r>
          </w:p>
        </w:tc>
        <w:tc>
          <w:tcPr>
            <w:tcW w:w="1924" w:type="pct"/>
            <w:vAlign w:val="center"/>
            <w:hideMark/>
          </w:tcPr>
          <w:p w14:paraId="394BCDF2" w14:textId="77777777" w:rsidR="00400810" w:rsidRPr="0090251B" w:rsidRDefault="00400810" w:rsidP="001D0B2C">
            <w:pPr>
              <w:rPr>
                <w:sz w:val="26"/>
                <w:szCs w:val="26"/>
                <w:lang w:eastAsia="vi-VN"/>
              </w:rPr>
            </w:pPr>
            <w:r w:rsidRPr="0090251B">
              <w:rPr>
                <w:sz w:val="26"/>
                <w:szCs w:val="26"/>
                <w:lang w:eastAsia="vi-VN"/>
              </w:rPr>
              <w:t>Thử nghiệm điển hình</w:t>
            </w:r>
          </w:p>
        </w:tc>
        <w:tc>
          <w:tcPr>
            <w:tcW w:w="2357" w:type="pct"/>
            <w:vAlign w:val="center"/>
            <w:hideMark/>
          </w:tcPr>
          <w:p w14:paraId="2C288200" w14:textId="77777777" w:rsidR="00400810" w:rsidRPr="0090251B" w:rsidRDefault="00400810" w:rsidP="00400810">
            <w:pPr>
              <w:jc w:val="left"/>
              <w:rPr>
                <w:sz w:val="26"/>
                <w:szCs w:val="26"/>
                <w:lang w:eastAsia="vi-VN"/>
              </w:rPr>
            </w:pPr>
            <w:r w:rsidRPr="0090251B">
              <w:rPr>
                <w:sz w:val="26"/>
                <w:szCs w:val="26"/>
                <w:lang w:eastAsia="vi-VN"/>
              </w:rPr>
              <w:t>Kèm theo hồ sơ dự thầu các biên bản thử nghiệm điển hình của sản phẩm tương tự sản phẩm chào:</w:t>
            </w:r>
            <w:r w:rsidRPr="0090251B">
              <w:rPr>
                <w:sz w:val="26"/>
                <w:szCs w:val="26"/>
                <w:lang w:eastAsia="vi-VN"/>
              </w:rPr>
              <w:br/>
              <w:t>- Chiều dày lớp mạ.</w:t>
            </w:r>
          </w:p>
        </w:tc>
        <w:tc>
          <w:tcPr>
            <w:tcW w:w="472" w:type="pct"/>
            <w:vAlign w:val="center"/>
            <w:hideMark/>
          </w:tcPr>
          <w:p w14:paraId="290FFF9C"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1153FE8B" w14:textId="77777777" w:rsidTr="001D0B2C">
        <w:trPr>
          <w:trHeight w:val="20"/>
        </w:trPr>
        <w:tc>
          <w:tcPr>
            <w:tcW w:w="247" w:type="pct"/>
            <w:vAlign w:val="center"/>
            <w:hideMark/>
          </w:tcPr>
          <w:p w14:paraId="243F2D35" w14:textId="77777777" w:rsidR="00400810" w:rsidRPr="0090251B" w:rsidRDefault="00400810" w:rsidP="001D0B2C">
            <w:pPr>
              <w:jc w:val="center"/>
              <w:rPr>
                <w:sz w:val="26"/>
                <w:szCs w:val="26"/>
                <w:lang w:eastAsia="vi-VN"/>
              </w:rPr>
            </w:pPr>
            <w:r w:rsidRPr="0090251B">
              <w:rPr>
                <w:sz w:val="26"/>
                <w:szCs w:val="26"/>
                <w:lang w:eastAsia="vi-VN"/>
              </w:rPr>
              <w:t>11</w:t>
            </w:r>
          </w:p>
        </w:tc>
        <w:tc>
          <w:tcPr>
            <w:tcW w:w="1924" w:type="pct"/>
            <w:vAlign w:val="center"/>
            <w:hideMark/>
          </w:tcPr>
          <w:p w14:paraId="26B6000E" w14:textId="77777777" w:rsidR="00400810" w:rsidRPr="0090251B" w:rsidRDefault="00400810" w:rsidP="001D0B2C">
            <w:pPr>
              <w:rPr>
                <w:sz w:val="26"/>
                <w:szCs w:val="26"/>
                <w:lang w:eastAsia="vi-VN"/>
              </w:rPr>
            </w:pPr>
            <w:r w:rsidRPr="0090251B">
              <w:rPr>
                <w:sz w:val="26"/>
                <w:szCs w:val="26"/>
                <w:lang w:eastAsia="vi-VN"/>
              </w:rPr>
              <w:t>Thử nghiệm nghiệm thu</w:t>
            </w:r>
          </w:p>
        </w:tc>
        <w:tc>
          <w:tcPr>
            <w:tcW w:w="2357" w:type="pct"/>
            <w:vAlign w:val="center"/>
            <w:hideMark/>
          </w:tcPr>
          <w:p w14:paraId="2F2CDC99" w14:textId="77777777" w:rsidR="00400810" w:rsidRPr="0090251B" w:rsidRDefault="00400810" w:rsidP="00400810">
            <w:pPr>
              <w:jc w:val="left"/>
              <w:rPr>
                <w:sz w:val="26"/>
                <w:szCs w:val="26"/>
                <w:lang w:eastAsia="vi-VN"/>
              </w:rPr>
            </w:pPr>
            <w:r w:rsidRPr="0090251B">
              <w:rPr>
                <w:sz w:val="26"/>
                <w:szCs w:val="26"/>
                <w:lang w:eastAsia="vi-VN"/>
              </w:rPr>
              <w:t>Sản phẩm trúng thầu phải được thử nghiệm nghiệm thu các chỉ tiêu sau:</w:t>
            </w:r>
            <w:r w:rsidRPr="0090251B">
              <w:rPr>
                <w:sz w:val="26"/>
                <w:szCs w:val="26"/>
                <w:lang w:eastAsia="vi-VN"/>
              </w:rPr>
              <w:br/>
              <w:t>- Chiều dày lớp mạ.</w:t>
            </w:r>
          </w:p>
        </w:tc>
        <w:tc>
          <w:tcPr>
            <w:tcW w:w="472" w:type="pct"/>
            <w:vAlign w:val="center"/>
            <w:hideMark/>
          </w:tcPr>
          <w:p w14:paraId="6717A64E" w14:textId="77777777" w:rsidR="00400810" w:rsidRPr="0090251B" w:rsidRDefault="00400810" w:rsidP="001D0B2C">
            <w:pPr>
              <w:jc w:val="center"/>
              <w:rPr>
                <w:sz w:val="26"/>
                <w:szCs w:val="26"/>
                <w:lang w:eastAsia="vi-VN"/>
              </w:rPr>
            </w:pPr>
            <w:r w:rsidRPr="0090251B">
              <w:rPr>
                <w:sz w:val="26"/>
                <w:szCs w:val="26"/>
                <w:lang w:eastAsia="vi-VN"/>
              </w:rPr>
              <w:t> </w:t>
            </w:r>
          </w:p>
        </w:tc>
      </w:tr>
      <w:tr w:rsidR="00400810" w:rsidRPr="0090251B" w14:paraId="22D7F2C4" w14:textId="77777777" w:rsidTr="001D0B2C">
        <w:trPr>
          <w:trHeight w:val="20"/>
        </w:trPr>
        <w:tc>
          <w:tcPr>
            <w:tcW w:w="247" w:type="pct"/>
            <w:vAlign w:val="center"/>
            <w:hideMark/>
          </w:tcPr>
          <w:p w14:paraId="5E58C5CE" w14:textId="77777777" w:rsidR="00400810" w:rsidRPr="0090251B" w:rsidRDefault="00400810" w:rsidP="001D0B2C">
            <w:pPr>
              <w:jc w:val="center"/>
              <w:rPr>
                <w:sz w:val="26"/>
                <w:szCs w:val="26"/>
                <w:lang w:eastAsia="vi-VN"/>
              </w:rPr>
            </w:pPr>
            <w:r w:rsidRPr="0090251B">
              <w:rPr>
                <w:sz w:val="26"/>
                <w:szCs w:val="26"/>
                <w:lang w:eastAsia="vi-VN"/>
              </w:rPr>
              <w:t>12</w:t>
            </w:r>
          </w:p>
        </w:tc>
        <w:tc>
          <w:tcPr>
            <w:tcW w:w="1924" w:type="pct"/>
            <w:vAlign w:val="center"/>
            <w:hideMark/>
          </w:tcPr>
          <w:p w14:paraId="0EA9493B" w14:textId="77777777" w:rsidR="00400810" w:rsidRPr="0090251B" w:rsidRDefault="00400810" w:rsidP="001D0B2C">
            <w:pPr>
              <w:rPr>
                <w:sz w:val="26"/>
                <w:szCs w:val="26"/>
                <w:lang w:eastAsia="vi-VN"/>
              </w:rPr>
            </w:pPr>
            <w:r w:rsidRPr="0090251B">
              <w:rPr>
                <w:sz w:val="26"/>
                <w:szCs w:val="26"/>
                <w:lang w:eastAsia="vi-VN"/>
              </w:rPr>
              <w:t>Số lượng mẫu thử nghiệm thu và hạng mục thử nghiệm</w:t>
            </w:r>
          </w:p>
        </w:tc>
        <w:tc>
          <w:tcPr>
            <w:tcW w:w="2357" w:type="pct"/>
            <w:vAlign w:val="center"/>
            <w:hideMark/>
          </w:tcPr>
          <w:p w14:paraId="0F6B044C" w14:textId="77777777" w:rsidR="00400810" w:rsidRPr="0090251B" w:rsidRDefault="00400810" w:rsidP="001D0B2C">
            <w:pPr>
              <w:jc w:val="center"/>
              <w:rPr>
                <w:sz w:val="26"/>
                <w:szCs w:val="26"/>
                <w:lang w:eastAsia="vi-VN"/>
              </w:rPr>
            </w:pPr>
            <w:r w:rsidRPr="0090251B">
              <w:rPr>
                <w:sz w:val="26"/>
                <w:szCs w:val="26"/>
                <w:lang w:eastAsia="vi-VN"/>
              </w:rPr>
              <w:t>1 mẫu mỗi chủng loại</w:t>
            </w:r>
          </w:p>
        </w:tc>
        <w:tc>
          <w:tcPr>
            <w:tcW w:w="472" w:type="pct"/>
            <w:vAlign w:val="center"/>
            <w:hideMark/>
          </w:tcPr>
          <w:p w14:paraId="1790A35D" w14:textId="77777777" w:rsidR="00400810" w:rsidRPr="0090251B" w:rsidRDefault="00400810" w:rsidP="001D0B2C">
            <w:pPr>
              <w:jc w:val="center"/>
              <w:rPr>
                <w:sz w:val="26"/>
                <w:szCs w:val="26"/>
                <w:lang w:eastAsia="vi-VN"/>
              </w:rPr>
            </w:pPr>
            <w:r w:rsidRPr="0090251B">
              <w:rPr>
                <w:sz w:val="26"/>
                <w:szCs w:val="26"/>
                <w:lang w:eastAsia="vi-VN"/>
              </w:rPr>
              <w:t> </w:t>
            </w:r>
          </w:p>
        </w:tc>
      </w:tr>
    </w:tbl>
    <w:p w14:paraId="518903B9" w14:textId="77777777" w:rsidR="00400810" w:rsidRPr="0090251B" w:rsidRDefault="00400810" w:rsidP="00400810">
      <w:pPr>
        <w:pStyle w:val="1nho"/>
        <w:spacing w:before="80" w:after="80"/>
        <w:ind w:firstLine="0"/>
        <w:rPr>
          <w:lang w:val="vi-VN"/>
        </w:rPr>
      </w:pPr>
    </w:p>
    <w:p w14:paraId="2A6B8676" w14:textId="5EC87D1B" w:rsidR="00BD5F11" w:rsidRPr="0090251B" w:rsidRDefault="00BD5F11" w:rsidP="00BD5F11">
      <w:pPr>
        <w:pStyle w:val="1nho"/>
        <w:spacing w:before="80" w:after="80"/>
        <w:ind w:firstLine="0"/>
        <w:rPr>
          <w:lang w:val="vi-VN"/>
        </w:rPr>
      </w:pPr>
      <w:r w:rsidRPr="0090251B">
        <w:rPr>
          <w:lang w:val="vi-VN"/>
        </w:rPr>
        <w:t>2</w:t>
      </w:r>
      <w:r w:rsidR="005109EE" w:rsidRPr="005109EE">
        <w:rPr>
          <w:lang w:val="vi-VN"/>
        </w:rPr>
        <w:t>1</w:t>
      </w:r>
      <w:r w:rsidRPr="0090251B">
        <w:rPr>
          <w:lang w:val="vi-VN"/>
        </w:rPr>
        <w:t>. Yêu cầu kỹ thuật của Đầu cosse ép đồng 16mm2; Đầu cosse ép đồng 25mm2; Đầu cosse ép đồng 35mm2; Đầu cosse ép đồng 50mm2; Đầu cosse ép đồng 70mm2; Đầu cosse ép đồng 120mm2; Đầu cosse ép đồng 150mm2; Đầu cosse ép đồng 150mm2 (2 boulon); Đầu cosse ép đồng 185mm2; Đầu cosse ép đồng 185mm2 (2 boulon); Đầu cosse ép đồng 240mm2 (2 boulon); Đầu cosse ép đồng 300mm2 (2 boulon)</w:t>
      </w:r>
    </w:p>
    <w:p w14:paraId="7A122CBD" w14:textId="77777777" w:rsidR="00BD5F11" w:rsidRPr="0090251B" w:rsidRDefault="00BD5F11" w:rsidP="00BD5F11">
      <w:pPr>
        <w:pStyle w:val="1nho"/>
        <w:spacing w:before="80" w:after="80"/>
        <w:ind w:firstLine="0"/>
        <w:rPr>
          <w:lang w:val="vi-VN"/>
        </w:rPr>
      </w:pPr>
      <w:r w:rsidRPr="0090251B">
        <w:rPr>
          <w:lang w:val="vi-VN"/>
        </w:rPr>
        <w:t>Yêu cầu kỹ thuật của Đầu Cosse ép đồng nhôm 50mm2; Đầu Cosse ép đồng nhôm 70mm2; Đầu Cosse ép đồng nhôm 70mm2 (2 boulon) ; Đầu cosse ép đồng nhôm 95mm2; Đầu cosse ép đồng nhôm 120mm2; Đầu cosse ép đồng nhôm 150mm2; Đầu cosse ép đồng nhôm 185mm2 (2 bulon); Đầu cosse ép đồng nhôm 240mm2 (2 bulon); Đầu cosse ép đồng nhôm 300mm2 (2 bulon)</w:t>
      </w:r>
    </w:p>
    <w:p w14:paraId="264B40A1" w14:textId="77777777" w:rsidR="00BD5F11" w:rsidRPr="0090251B" w:rsidRDefault="00BD5F11" w:rsidP="00BD5F11">
      <w:pPr>
        <w:pStyle w:val="Ilama"/>
        <w:rPr>
          <w:lang w:val="vi-VN"/>
        </w:rPr>
      </w:pPr>
      <w:r w:rsidRPr="0090251B">
        <w:rPr>
          <w:lang w:val="vi-VN"/>
        </w:rPr>
        <w:t>I. Phạm vi áp dụng</w:t>
      </w:r>
    </w:p>
    <w:p w14:paraId="2FFB1E9B" w14:textId="77777777" w:rsidR="00BD5F11" w:rsidRPr="0090251B" w:rsidRDefault="00BD5F11" w:rsidP="00BD5F11">
      <w:pPr>
        <w:pStyle w:val="Bt0"/>
      </w:pPr>
      <w:r w:rsidRPr="0090251B">
        <w:t>Đặc tính kỹ thuật này được áp dụng cho đầu cosse ép các loại để đấu nối với dây đồng/dây nhôm vào bản cực của MCCB, máy biến áp, thiết bị đóng cắt,…được lắp đặt trên đường dây phân phối trung hạ thế của Tổng công ty Điện lực miền Nam.</w:t>
      </w:r>
    </w:p>
    <w:p w14:paraId="4FD1EA0A" w14:textId="77777777" w:rsidR="00BD5F11" w:rsidRPr="0090251B" w:rsidRDefault="00BD5F11" w:rsidP="00BD5F11">
      <w:pPr>
        <w:pStyle w:val="Bt0"/>
      </w:pPr>
      <w:r w:rsidRPr="0090251B">
        <w:t>- Đối với đầu cosse ép dây đồng: Cosse ép là loại làm bằng đồng mạ thiết, chịu lực cao, có tính dẫn điện tốt, bản cực 01 lỗ hoặc 02 lỗ phù hợp với thiết bị.</w:t>
      </w:r>
    </w:p>
    <w:p w14:paraId="430C5148" w14:textId="77777777" w:rsidR="00BD5F11" w:rsidRPr="0090251B" w:rsidRDefault="00BD5F11" w:rsidP="00BD5F11">
      <w:pPr>
        <w:pStyle w:val="Bt0"/>
      </w:pPr>
      <w:r w:rsidRPr="0090251B">
        <w:t>- Đối với đầu cosse ép dây nhôm/nhôm lõi thép: Cosse ép làm bằng nhôm và đồng chịu lực cao, có tính dẫn điện tốt, gồm một thân ống nhôm để ép giữ dây và phần bản cực có ghép nối mảnh đồng (hoặc thân ống nhôm được bọc toàn phần bên ngoài bằng đồng mạ thiếc) để tiếp xúc với bản cực thiết bị.</w:t>
      </w:r>
    </w:p>
    <w:p w14:paraId="4A971438" w14:textId="77777777" w:rsidR="00BD5F11" w:rsidRPr="0090251B" w:rsidRDefault="00BD5F11" w:rsidP="00BD5F11">
      <w:pPr>
        <w:pStyle w:val="Bt0"/>
      </w:pPr>
      <w:r w:rsidRPr="0090251B">
        <w:t>Loại đai ép cosse là loại lục giác.</w:t>
      </w:r>
    </w:p>
    <w:p w14:paraId="20EF72C0" w14:textId="77777777" w:rsidR="00BD5F11" w:rsidRPr="0090251B" w:rsidRDefault="00BD5F11" w:rsidP="00BD5F11">
      <w:pPr>
        <w:pStyle w:val="Ilama"/>
      </w:pPr>
      <w:r w:rsidRPr="0090251B">
        <w:t>II. Tiêu chuẩn áp dụng</w:t>
      </w:r>
    </w:p>
    <w:p w14:paraId="1D11F164" w14:textId="77777777" w:rsidR="00BD5F11" w:rsidRPr="0090251B" w:rsidRDefault="00BD5F11" w:rsidP="00BD5F11">
      <w:pPr>
        <w:pStyle w:val="Bt0"/>
      </w:pPr>
      <w:r w:rsidRPr="0090251B">
        <w:lastRenderedPageBreak/>
        <w:t>Việc sản xuất và thử nghiệm đầu cosse ép phải được thực hiện đáp ứng yêu cầu của các tiêu chuẩn được liệt kê dưới đây hoặc tương đương:</w:t>
      </w:r>
    </w:p>
    <w:p w14:paraId="5466414C" w14:textId="77777777" w:rsidR="00BD5F11" w:rsidRPr="0090251B" w:rsidRDefault="00BD5F11" w:rsidP="00BD5F11">
      <w:pPr>
        <w:pStyle w:val="Bt0"/>
        <w:rPr>
          <w:i/>
          <w:iCs/>
        </w:rPr>
      </w:pPr>
      <w:r w:rsidRPr="0090251B">
        <w:rPr>
          <w:i/>
          <w:iCs/>
        </w:rPr>
        <w:t>AS 1154.1:</w:t>
      </w:r>
      <w:r w:rsidRPr="0090251B">
        <w:rPr>
          <w:i/>
          <w:iCs/>
        </w:rPr>
        <w:tab/>
      </w:r>
      <w:r w:rsidRPr="0090251B">
        <w:rPr>
          <w:i/>
          <w:iCs/>
        </w:rPr>
        <w:tab/>
        <w:t>Insulator and Conductor Fittings for Overhead Power Lines</w:t>
      </w:r>
    </w:p>
    <w:p w14:paraId="71E3F4BF" w14:textId="77777777" w:rsidR="00BD5F11" w:rsidRPr="0090251B" w:rsidRDefault="00BD5F11" w:rsidP="00BD5F11">
      <w:pPr>
        <w:pStyle w:val="Bt0"/>
        <w:rPr>
          <w:i/>
          <w:iCs/>
        </w:rPr>
      </w:pPr>
      <w:r w:rsidRPr="0090251B">
        <w:rPr>
          <w:i/>
          <w:iCs/>
        </w:rPr>
        <w:t>TCVN 3624-81:</w:t>
      </w:r>
      <w:r w:rsidRPr="0090251B">
        <w:rPr>
          <w:i/>
          <w:iCs/>
        </w:rPr>
        <w:tab/>
        <w:t>Các mối nối tiếp xúc điện - Qui tắc nghiệm thu và phương pháp thử</w:t>
      </w:r>
    </w:p>
    <w:p w14:paraId="5131320E" w14:textId="77777777" w:rsidR="00BD5F11" w:rsidRPr="0090251B" w:rsidRDefault="00BD5F11" w:rsidP="00BD5F11">
      <w:pPr>
        <w:pStyle w:val="Ilama"/>
      </w:pPr>
      <w:r w:rsidRPr="0090251B">
        <w:tab/>
        <w:t>Quy định về tiêu chuẩn tương đương:</w:t>
      </w:r>
    </w:p>
    <w:p w14:paraId="675A27DD" w14:textId="77777777" w:rsidR="00BD5F11" w:rsidRPr="0090251B" w:rsidRDefault="00BD5F11" w:rsidP="00BD5F11">
      <w:pPr>
        <w:pStyle w:val="Bt0"/>
      </w:pPr>
      <w:r w:rsidRPr="0090251B">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08B82EE4" w14:textId="77777777" w:rsidR="00BD5F11" w:rsidRPr="0090251B" w:rsidRDefault="00BD5F11" w:rsidP="00BD5F11">
      <w:pPr>
        <w:pStyle w:val="Ilama"/>
      </w:pPr>
      <w:r w:rsidRPr="0090251B">
        <w:t>III. Kiểm tra, thử nghiệm:</w:t>
      </w:r>
    </w:p>
    <w:p w14:paraId="1CEB9FFF" w14:textId="77777777" w:rsidR="00BD5F11" w:rsidRPr="0090251B" w:rsidRDefault="00BD5F11" w:rsidP="00BD5F11">
      <w:pPr>
        <w:pStyle w:val="1nho"/>
      </w:pPr>
      <w:r w:rsidRPr="0090251B">
        <w:t>1. Thử nghiệm xuất xưởng:</w:t>
      </w:r>
    </w:p>
    <w:p w14:paraId="1665B1D6" w14:textId="77777777" w:rsidR="00BD5F11" w:rsidRPr="0090251B" w:rsidRDefault="00BD5F11" w:rsidP="00BD5F11">
      <w:pPr>
        <w:pStyle w:val="Bt0"/>
      </w:pPr>
      <w:r w:rsidRPr="0090251B">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56641B0F" w14:textId="77777777" w:rsidR="00BD5F11" w:rsidRPr="0090251B" w:rsidRDefault="00BD5F11" w:rsidP="00BD5F11">
      <w:pPr>
        <w:pStyle w:val="Bt0"/>
      </w:pPr>
      <w:r w:rsidRPr="0090251B">
        <w:t>Các thử nghiệm phải được thực hiện theo tiêu chuẩn AS 1154.1 và TCVN 3624-81 hoặc tiêu chuẩn tương đương, gồm 02 hạng mục:</w:t>
      </w:r>
    </w:p>
    <w:p w14:paraId="596EF0C1" w14:textId="77777777" w:rsidR="00BD5F11" w:rsidRPr="0090251B" w:rsidRDefault="00BD5F11" w:rsidP="00BD5F11">
      <w:pPr>
        <w:pStyle w:val="Bt0"/>
      </w:pPr>
      <w:r w:rsidRPr="0090251B">
        <w:t>1) Kiểm tra các kích thước</w:t>
      </w:r>
    </w:p>
    <w:p w14:paraId="101701F2" w14:textId="77777777" w:rsidR="00BD5F11" w:rsidRPr="0090251B" w:rsidRDefault="00BD5F11" w:rsidP="00BD5F11">
      <w:pPr>
        <w:pStyle w:val="Bt0"/>
      </w:pPr>
      <w:r w:rsidRPr="0090251B">
        <w:t>2) Kiểm tra các ký hiệu</w:t>
      </w:r>
    </w:p>
    <w:p w14:paraId="5DB24E9E" w14:textId="77777777" w:rsidR="00BD5F11" w:rsidRPr="0090251B" w:rsidRDefault="00BD5F11" w:rsidP="00BD5F11">
      <w:pPr>
        <w:pStyle w:val="1nho"/>
      </w:pPr>
      <w:r w:rsidRPr="0090251B">
        <w:t>2. Thử nghiệm điển hình:</w:t>
      </w:r>
    </w:p>
    <w:p w14:paraId="1C7EFBF6" w14:textId="77777777" w:rsidR="00BD5F11" w:rsidRPr="0090251B" w:rsidRDefault="00BD5F11" w:rsidP="00BD5F11">
      <w:pPr>
        <w:pStyle w:val="Bt0"/>
      </w:pPr>
      <w:r w:rsidRPr="0090251B">
        <w:t>Các biên bản thử nghiệm điển hình được thực hiện bởi một phòng thí nghiệm độc lập (đạt chứng chỉ ISO/IEC 17025) trên các sản phẩm tương tự phải được đệ trình trong hồ sơ dự thầu để chứng minh khả năng đáp ứng hoặc cao hơn yêu cầu của đặc tính kỹ thuật này.</w:t>
      </w:r>
    </w:p>
    <w:p w14:paraId="4E94C9CF" w14:textId="77777777" w:rsidR="00BD5F11" w:rsidRPr="0090251B" w:rsidRDefault="00BD5F11" w:rsidP="00BD5F11">
      <w:pPr>
        <w:pStyle w:val="Bt0"/>
      </w:pPr>
      <w:r w:rsidRPr="0090251B">
        <w:t>Các thử nghiệm này phải được thực hiện theo tiêu chuẩn AS 1154.1 và TCVN 3624-81 hoặc tiêu chuẩn tương đương, bao gồm các hạng mục sau:</w:t>
      </w:r>
    </w:p>
    <w:p w14:paraId="3D0EE1F1" w14:textId="77777777" w:rsidR="00BD5F11" w:rsidRPr="0090251B" w:rsidRDefault="00BD5F11" w:rsidP="00BD5F11">
      <w:pPr>
        <w:pStyle w:val="Bt0"/>
      </w:pPr>
      <w:r w:rsidRPr="0090251B">
        <w:t>1) Đo điện trở tiếp xúc (Measurement of contact resistance)</w:t>
      </w:r>
    </w:p>
    <w:p w14:paraId="7EFEA8EC" w14:textId="77777777" w:rsidR="00BD5F11" w:rsidRPr="0090251B" w:rsidRDefault="00BD5F11" w:rsidP="00BD5F11">
      <w:pPr>
        <w:pStyle w:val="Bt0"/>
      </w:pPr>
      <w:r w:rsidRPr="0090251B">
        <w:t>2) Độ tăng nhiệt khi mang dòng định mức (Temperature rise)</w:t>
      </w:r>
    </w:p>
    <w:p w14:paraId="0AA365CA" w14:textId="77777777" w:rsidR="00BD5F11" w:rsidRPr="0090251B" w:rsidRDefault="00BD5F11" w:rsidP="00BD5F11">
      <w:pPr>
        <w:pStyle w:val="Bt0"/>
      </w:pPr>
      <w:r w:rsidRPr="0090251B">
        <w:t>3) Thử khả năng chịu đựng chu kỳ nhiệt (Heating cycle test)</w:t>
      </w:r>
    </w:p>
    <w:p w14:paraId="3984BA32" w14:textId="77777777" w:rsidR="00BD5F11" w:rsidRPr="0090251B" w:rsidRDefault="00BD5F11" w:rsidP="00BD5F11">
      <w:pPr>
        <w:pStyle w:val="Bt0"/>
        <w:rPr>
          <w:i/>
          <w:iCs/>
        </w:rPr>
      </w:pPr>
      <w:r w:rsidRPr="0090251B">
        <w:rPr>
          <w:b/>
          <w:bCs/>
          <w:i/>
          <w:iCs/>
          <w:u w:val="single"/>
        </w:rPr>
        <w:t>Ghi chú</w:t>
      </w:r>
      <w:r w:rsidRPr="0090251B">
        <w:rPr>
          <w:i/>
          <w:iCs/>
        </w:rPr>
        <w:t xml:space="preserve">: Trong trường hợp thử nghiệm điển hình được thực hiện bởi phòng thí nghiệm của chính nhà sản xuất, kết quả thử nghiệm có thể được chấp nhận với 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w:t>
      </w:r>
      <w:r w:rsidRPr="0090251B">
        <w:rPr>
          <w:i/>
          <w:iCs/>
        </w:rPr>
        <w:lastRenderedPageBreak/>
        <w:t>nhận quốc tế công nhận là hợp lệ và phù hợp với tiêu chuẩn ISO/IEC 17025 (Yêu cầu chung về năng lực của các phòng thử nghiệm và hiệu chuẩn-General requirement for the competence of testing and calibration laboratories).</w:t>
      </w:r>
    </w:p>
    <w:p w14:paraId="33E7D267" w14:textId="77777777" w:rsidR="00BD5F11" w:rsidRPr="0090251B" w:rsidRDefault="00BD5F11" w:rsidP="00BD5F11">
      <w:pPr>
        <w:pStyle w:val="1nho"/>
      </w:pPr>
      <w:r w:rsidRPr="0090251B">
        <w:t>3. Thử nghiệm nghiệm thu:</w:t>
      </w:r>
    </w:p>
    <w:p w14:paraId="5F7F82C5" w14:textId="77777777" w:rsidR="00BD5F11" w:rsidRPr="0090251B" w:rsidRDefault="00BD5F11" w:rsidP="00BD5F11">
      <w:pPr>
        <w:pStyle w:val="Bt0"/>
      </w:pPr>
      <w:r w:rsidRPr="0090251B">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39C8B91A" w14:textId="77777777" w:rsidR="00BD5F11" w:rsidRPr="0090251B" w:rsidRDefault="00BD5F11" w:rsidP="00BD5F11">
      <w:pPr>
        <w:pStyle w:val="Bt0"/>
      </w:pPr>
      <w:r w:rsidRPr="0090251B">
        <w:t>Số lượng mẫu thử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260"/>
        <w:gridCol w:w="2551"/>
      </w:tblGrid>
      <w:tr w:rsidR="00BD5F11" w:rsidRPr="0090251B" w14:paraId="179641B1" w14:textId="77777777" w:rsidTr="001D0B2C">
        <w:trPr>
          <w:trHeight w:val="20"/>
          <w:jc w:val="center"/>
        </w:trPr>
        <w:tc>
          <w:tcPr>
            <w:tcW w:w="3545" w:type="dxa"/>
          </w:tcPr>
          <w:p w14:paraId="6471E5BF" w14:textId="77777777" w:rsidR="00BD5F11" w:rsidRPr="0090251B" w:rsidRDefault="00BD5F11" w:rsidP="001D0B2C">
            <w:pPr>
              <w:pStyle w:val="Bng"/>
              <w:rPr>
                <w:b/>
                <w:bCs/>
                <w:sz w:val="26"/>
              </w:rPr>
            </w:pPr>
            <w:r w:rsidRPr="0090251B">
              <w:rPr>
                <w:b/>
                <w:bCs/>
                <w:sz w:val="26"/>
              </w:rPr>
              <w:t>Số lượng mẫu thử (p)</w:t>
            </w:r>
          </w:p>
        </w:tc>
        <w:tc>
          <w:tcPr>
            <w:tcW w:w="3260" w:type="dxa"/>
          </w:tcPr>
          <w:p w14:paraId="0087BF49" w14:textId="77777777" w:rsidR="00BD5F11" w:rsidRPr="0090251B" w:rsidRDefault="00BD5F11" w:rsidP="001D0B2C">
            <w:pPr>
              <w:pStyle w:val="Bng"/>
              <w:rPr>
                <w:b/>
                <w:bCs/>
                <w:sz w:val="26"/>
              </w:rPr>
            </w:pPr>
            <w:r w:rsidRPr="0090251B">
              <w:rPr>
                <w:b/>
                <w:bCs/>
                <w:sz w:val="26"/>
              </w:rPr>
              <w:t>Số lượng của một lô (n)</w:t>
            </w:r>
          </w:p>
        </w:tc>
        <w:tc>
          <w:tcPr>
            <w:tcW w:w="2551" w:type="dxa"/>
          </w:tcPr>
          <w:p w14:paraId="72C20066" w14:textId="77777777" w:rsidR="00BD5F11" w:rsidRPr="0090251B" w:rsidRDefault="00BD5F11" w:rsidP="001D0B2C">
            <w:pPr>
              <w:pStyle w:val="Bng"/>
              <w:rPr>
                <w:b/>
                <w:bCs/>
                <w:sz w:val="26"/>
              </w:rPr>
            </w:pPr>
            <w:r w:rsidRPr="0090251B">
              <w:rPr>
                <w:b/>
                <w:bCs/>
                <w:sz w:val="26"/>
              </w:rPr>
              <w:t>Hạng mục thử</w:t>
            </w:r>
          </w:p>
        </w:tc>
      </w:tr>
      <w:tr w:rsidR="00BD5F11" w:rsidRPr="0090251B" w14:paraId="3138B248" w14:textId="77777777" w:rsidTr="001D0B2C">
        <w:trPr>
          <w:trHeight w:val="20"/>
          <w:jc w:val="center"/>
        </w:trPr>
        <w:tc>
          <w:tcPr>
            <w:tcW w:w="3545" w:type="dxa"/>
          </w:tcPr>
          <w:p w14:paraId="7A62F33F" w14:textId="77777777" w:rsidR="00BD5F11" w:rsidRPr="0090251B" w:rsidRDefault="00BD5F11" w:rsidP="001D0B2C">
            <w:pPr>
              <w:pStyle w:val="Bng"/>
              <w:jc w:val="center"/>
              <w:rPr>
                <w:sz w:val="26"/>
              </w:rPr>
            </w:pPr>
            <w:r w:rsidRPr="0090251B">
              <w:rPr>
                <w:sz w:val="26"/>
              </w:rPr>
              <w:t>p = 1</w:t>
            </w:r>
          </w:p>
        </w:tc>
        <w:tc>
          <w:tcPr>
            <w:tcW w:w="3260" w:type="dxa"/>
          </w:tcPr>
          <w:p w14:paraId="411AB0D2" w14:textId="77777777" w:rsidR="00BD5F11" w:rsidRPr="0090251B" w:rsidRDefault="00BD5F11" w:rsidP="001D0B2C">
            <w:pPr>
              <w:pStyle w:val="Bng"/>
              <w:jc w:val="center"/>
              <w:rPr>
                <w:sz w:val="26"/>
              </w:rPr>
            </w:pPr>
            <w:r w:rsidRPr="0090251B">
              <w:rPr>
                <w:sz w:val="26"/>
              </w:rPr>
              <w:t>n &lt; 200</w:t>
            </w:r>
          </w:p>
        </w:tc>
        <w:tc>
          <w:tcPr>
            <w:tcW w:w="2551" w:type="dxa"/>
          </w:tcPr>
          <w:p w14:paraId="37FE48B9" w14:textId="77777777" w:rsidR="00BD5F11" w:rsidRPr="0090251B" w:rsidRDefault="00BD5F11" w:rsidP="001D0B2C">
            <w:pPr>
              <w:pStyle w:val="Bng"/>
              <w:jc w:val="center"/>
              <w:rPr>
                <w:sz w:val="26"/>
              </w:rPr>
            </w:pPr>
            <w:r w:rsidRPr="0090251B">
              <w:rPr>
                <w:sz w:val="26"/>
              </w:rPr>
              <w:t>i</w:t>
            </w:r>
          </w:p>
        </w:tc>
      </w:tr>
      <w:tr w:rsidR="00BD5F11" w:rsidRPr="0090251B" w14:paraId="22E46953" w14:textId="77777777" w:rsidTr="001D0B2C">
        <w:trPr>
          <w:trHeight w:val="20"/>
          <w:jc w:val="center"/>
        </w:trPr>
        <w:tc>
          <w:tcPr>
            <w:tcW w:w="3545" w:type="dxa"/>
          </w:tcPr>
          <w:p w14:paraId="671C3C29" w14:textId="77777777" w:rsidR="00BD5F11" w:rsidRPr="0090251B" w:rsidRDefault="00BD5F11" w:rsidP="001D0B2C">
            <w:pPr>
              <w:pStyle w:val="Bng"/>
              <w:jc w:val="center"/>
              <w:rPr>
                <w:sz w:val="26"/>
              </w:rPr>
            </w:pPr>
            <w:r w:rsidRPr="0090251B">
              <w:rPr>
                <w:sz w:val="26"/>
              </w:rPr>
              <w:t>p = 1</w:t>
            </w:r>
          </w:p>
        </w:tc>
        <w:tc>
          <w:tcPr>
            <w:tcW w:w="3260" w:type="dxa"/>
          </w:tcPr>
          <w:p w14:paraId="413CE017" w14:textId="77777777" w:rsidR="00BD5F11" w:rsidRPr="0090251B" w:rsidRDefault="00BD5F11" w:rsidP="001D0B2C">
            <w:pPr>
              <w:pStyle w:val="Bng"/>
              <w:jc w:val="center"/>
              <w:rPr>
                <w:sz w:val="26"/>
              </w:rPr>
            </w:pPr>
            <w:r w:rsidRPr="0090251B">
              <w:rPr>
                <w:sz w:val="26"/>
              </w:rPr>
              <w:t>200 ≤ n &lt; 500</w:t>
            </w:r>
          </w:p>
        </w:tc>
        <w:tc>
          <w:tcPr>
            <w:tcW w:w="2551" w:type="dxa"/>
          </w:tcPr>
          <w:p w14:paraId="576D9B1C" w14:textId="77777777" w:rsidR="00BD5F11" w:rsidRPr="0090251B" w:rsidRDefault="00BD5F11" w:rsidP="001D0B2C">
            <w:pPr>
              <w:pStyle w:val="Bng"/>
              <w:jc w:val="center"/>
              <w:rPr>
                <w:sz w:val="26"/>
              </w:rPr>
            </w:pPr>
            <w:r w:rsidRPr="0090251B">
              <w:rPr>
                <w:sz w:val="26"/>
              </w:rPr>
              <w:t>i, ii, iii</w:t>
            </w:r>
          </w:p>
        </w:tc>
      </w:tr>
      <w:tr w:rsidR="00BD5F11" w:rsidRPr="0090251B" w14:paraId="194180A1" w14:textId="77777777" w:rsidTr="001D0B2C">
        <w:trPr>
          <w:trHeight w:val="20"/>
          <w:jc w:val="center"/>
        </w:trPr>
        <w:tc>
          <w:tcPr>
            <w:tcW w:w="3545" w:type="dxa"/>
          </w:tcPr>
          <w:p w14:paraId="2FA95B10" w14:textId="77777777" w:rsidR="00BD5F11" w:rsidRPr="0090251B" w:rsidRDefault="00BD5F11" w:rsidP="001D0B2C">
            <w:pPr>
              <w:pStyle w:val="Bng"/>
              <w:jc w:val="center"/>
              <w:rPr>
                <w:sz w:val="26"/>
              </w:rPr>
            </w:pPr>
            <w:r w:rsidRPr="0090251B">
              <w:rPr>
                <w:sz w:val="26"/>
              </w:rPr>
              <w:t>p = 2</w:t>
            </w:r>
          </w:p>
        </w:tc>
        <w:tc>
          <w:tcPr>
            <w:tcW w:w="3260" w:type="dxa"/>
          </w:tcPr>
          <w:p w14:paraId="0F173A59" w14:textId="77777777" w:rsidR="00BD5F11" w:rsidRPr="0090251B" w:rsidRDefault="00BD5F11" w:rsidP="001D0B2C">
            <w:pPr>
              <w:pStyle w:val="Bng"/>
              <w:jc w:val="center"/>
              <w:rPr>
                <w:sz w:val="26"/>
              </w:rPr>
            </w:pPr>
            <w:r w:rsidRPr="0090251B">
              <w:rPr>
                <w:sz w:val="26"/>
              </w:rPr>
              <w:t>500 ≤ n &lt; 1000</w:t>
            </w:r>
          </w:p>
        </w:tc>
        <w:tc>
          <w:tcPr>
            <w:tcW w:w="2551" w:type="dxa"/>
          </w:tcPr>
          <w:p w14:paraId="09263164" w14:textId="77777777" w:rsidR="00BD5F11" w:rsidRPr="0090251B" w:rsidRDefault="00BD5F11" w:rsidP="001D0B2C">
            <w:pPr>
              <w:pStyle w:val="Bng"/>
              <w:jc w:val="center"/>
              <w:rPr>
                <w:sz w:val="26"/>
              </w:rPr>
            </w:pPr>
            <w:r w:rsidRPr="0090251B">
              <w:rPr>
                <w:sz w:val="26"/>
              </w:rPr>
              <w:t>i, ii, iii</w:t>
            </w:r>
          </w:p>
        </w:tc>
      </w:tr>
      <w:tr w:rsidR="00BD5F11" w:rsidRPr="0090251B" w14:paraId="3ACD0833" w14:textId="77777777" w:rsidTr="001D0B2C">
        <w:trPr>
          <w:trHeight w:val="20"/>
          <w:jc w:val="center"/>
        </w:trPr>
        <w:tc>
          <w:tcPr>
            <w:tcW w:w="3545" w:type="dxa"/>
          </w:tcPr>
          <w:p w14:paraId="00F055EB" w14:textId="77777777" w:rsidR="00BD5F11" w:rsidRPr="0090251B" w:rsidRDefault="00BD5F11" w:rsidP="001D0B2C">
            <w:pPr>
              <w:pStyle w:val="Bng"/>
              <w:jc w:val="center"/>
              <w:rPr>
                <w:sz w:val="26"/>
              </w:rPr>
            </w:pPr>
            <w:r w:rsidRPr="0090251B">
              <w:rPr>
                <w:sz w:val="26"/>
              </w:rPr>
              <w:t>p = 2 + n/1000</w:t>
            </w:r>
          </w:p>
        </w:tc>
        <w:tc>
          <w:tcPr>
            <w:tcW w:w="3260" w:type="dxa"/>
          </w:tcPr>
          <w:p w14:paraId="1F1CB90B" w14:textId="77777777" w:rsidR="00BD5F11" w:rsidRPr="0090251B" w:rsidRDefault="00BD5F11" w:rsidP="001D0B2C">
            <w:pPr>
              <w:pStyle w:val="Bng"/>
              <w:jc w:val="center"/>
              <w:rPr>
                <w:sz w:val="26"/>
              </w:rPr>
            </w:pPr>
            <w:r w:rsidRPr="0090251B">
              <w:rPr>
                <w:sz w:val="26"/>
              </w:rPr>
              <w:t>1000 ≤ n ≤ 5000</w:t>
            </w:r>
          </w:p>
        </w:tc>
        <w:tc>
          <w:tcPr>
            <w:tcW w:w="2551" w:type="dxa"/>
          </w:tcPr>
          <w:p w14:paraId="2BF395F8" w14:textId="77777777" w:rsidR="00BD5F11" w:rsidRPr="0090251B" w:rsidRDefault="00BD5F11" w:rsidP="001D0B2C">
            <w:pPr>
              <w:pStyle w:val="Bng"/>
              <w:jc w:val="center"/>
              <w:rPr>
                <w:sz w:val="26"/>
              </w:rPr>
            </w:pPr>
            <w:r w:rsidRPr="0090251B">
              <w:rPr>
                <w:sz w:val="26"/>
              </w:rPr>
              <w:t>i, ii, iii</w:t>
            </w:r>
          </w:p>
        </w:tc>
      </w:tr>
      <w:tr w:rsidR="00BD5F11" w:rsidRPr="0090251B" w14:paraId="723C31D4" w14:textId="77777777" w:rsidTr="001D0B2C">
        <w:trPr>
          <w:trHeight w:val="20"/>
          <w:jc w:val="center"/>
        </w:trPr>
        <w:tc>
          <w:tcPr>
            <w:tcW w:w="3545" w:type="dxa"/>
          </w:tcPr>
          <w:p w14:paraId="66C05817" w14:textId="77777777" w:rsidR="00BD5F11" w:rsidRPr="0090251B" w:rsidRDefault="00BD5F11" w:rsidP="001D0B2C">
            <w:pPr>
              <w:pStyle w:val="Bng"/>
              <w:jc w:val="center"/>
              <w:rPr>
                <w:sz w:val="26"/>
              </w:rPr>
            </w:pPr>
            <w:r w:rsidRPr="0090251B">
              <w:rPr>
                <w:sz w:val="26"/>
              </w:rPr>
              <w:t>p = 7 + 0,5n/1000</w:t>
            </w:r>
          </w:p>
        </w:tc>
        <w:tc>
          <w:tcPr>
            <w:tcW w:w="3260" w:type="dxa"/>
          </w:tcPr>
          <w:p w14:paraId="7C005E7E" w14:textId="77777777" w:rsidR="00BD5F11" w:rsidRPr="0090251B" w:rsidRDefault="00BD5F11" w:rsidP="001D0B2C">
            <w:pPr>
              <w:pStyle w:val="Bng"/>
              <w:jc w:val="center"/>
              <w:rPr>
                <w:sz w:val="26"/>
              </w:rPr>
            </w:pPr>
            <w:r w:rsidRPr="0090251B">
              <w:rPr>
                <w:sz w:val="26"/>
              </w:rPr>
              <w:t>n &gt; 5000</w:t>
            </w:r>
          </w:p>
        </w:tc>
        <w:tc>
          <w:tcPr>
            <w:tcW w:w="2551" w:type="dxa"/>
          </w:tcPr>
          <w:p w14:paraId="3535F672" w14:textId="77777777" w:rsidR="00BD5F11" w:rsidRPr="0090251B" w:rsidRDefault="00BD5F11" w:rsidP="001D0B2C">
            <w:pPr>
              <w:pStyle w:val="Bng"/>
              <w:jc w:val="center"/>
              <w:rPr>
                <w:sz w:val="26"/>
              </w:rPr>
            </w:pPr>
            <w:r w:rsidRPr="0090251B">
              <w:rPr>
                <w:sz w:val="26"/>
              </w:rPr>
              <w:t>i, ii, iii</w:t>
            </w:r>
          </w:p>
        </w:tc>
      </w:tr>
    </w:tbl>
    <w:p w14:paraId="0A50779F" w14:textId="77777777" w:rsidR="00BD5F11" w:rsidRPr="0090251B" w:rsidRDefault="00BD5F11" w:rsidP="00BD5F11">
      <w:pPr>
        <w:pStyle w:val="Bt0"/>
      </w:pPr>
      <w:r w:rsidRPr="0090251B">
        <w:t>Tất cả các chi phí kiểm tra và thử nghiệm bao gồm trong giá chào.</w:t>
      </w:r>
    </w:p>
    <w:p w14:paraId="4C09CDED" w14:textId="77777777" w:rsidR="00BD5F11" w:rsidRPr="0090251B" w:rsidRDefault="00BD5F11" w:rsidP="00BD5F11">
      <w:pPr>
        <w:pStyle w:val="Bt0"/>
      </w:pPr>
      <w:r w:rsidRPr="0090251B">
        <w:t>Số lượng đầu cosse dùng cho thử nghiệm nghiệm thu không bao gồm trong số lượng đầu coss được cung cấp trong bảng phạm vi cung cấp của hồ sơ mời thầu/hợp đồng.</w:t>
      </w:r>
    </w:p>
    <w:p w14:paraId="2F2DDBA9" w14:textId="77777777" w:rsidR="00BD5F11" w:rsidRPr="0090251B" w:rsidRDefault="00BD5F11" w:rsidP="00BD5F11">
      <w:pPr>
        <w:pStyle w:val="Bt0"/>
      </w:pPr>
      <w:r w:rsidRPr="0090251B">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0D509EB7" w14:textId="77777777" w:rsidR="00BD5F11" w:rsidRPr="0090251B" w:rsidRDefault="00BD5F11" w:rsidP="00BD5F11">
      <w:pPr>
        <w:pStyle w:val="Bt0"/>
      </w:pPr>
      <w:r w:rsidRPr="0090251B">
        <w:t>Nếu chỉ một mẫu thử không đạt yêu cầu, thì việc lấy mẫu thử nghiệm lại sẽ được thực hiện lại trên các mẫu mới với số lượng gấp đôi số lượng lần lấy đầu tiên.</w:t>
      </w:r>
    </w:p>
    <w:p w14:paraId="68E58E6C" w14:textId="77777777" w:rsidR="00BD5F11" w:rsidRPr="0090251B" w:rsidRDefault="00BD5F11" w:rsidP="00BD5F11">
      <w:pPr>
        <w:pStyle w:val="Bt0"/>
      </w:pPr>
      <w:r w:rsidRPr="0090251B">
        <w:t>Nếu có một hoặc hơn một mẫu thử nào đó không đạt yêu cầu sau lần thử nghiệm lại thì coi như lô hàng không đáp ứng yêu cầu kỹ thuật của hợp đồng.</w:t>
      </w:r>
    </w:p>
    <w:p w14:paraId="4995AB10" w14:textId="77777777" w:rsidR="00BD5F11" w:rsidRPr="0090251B" w:rsidRDefault="00BD5F11" w:rsidP="00BD5F11">
      <w:pPr>
        <w:pStyle w:val="Bt0"/>
      </w:pPr>
      <w:r w:rsidRPr="0090251B">
        <w:t>Các hạng mục thử nghiệm bao gồm như sau:</w:t>
      </w:r>
    </w:p>
    <w:p w14:paraId="0DD058E3" w14:textId="06DE4D12" w:rsidR="00BD5F11" w:rsidRPr="0090251B" w:rsidRDefault="00BD5F11" w:rsidP="00BD5F11">
      <w:pPr>
        <w:pStyle w:val="Bt0"/>
      </w:pPr>
      <w:r w:rsidRPr="0090251B">
        <w:t>i.   Kiểm tra ngoại quan, đo kích thước</w:t>
      </w:r>
      <w:r w:rsidR="000B4CC8">
        <w:t xml:space="preserve"> (Bên mua tự thực hiện)</w:t>
      </w:r>
    </w:p>
    <w:p w14:paraId="0CEEA84D" w14:textId="77777777" w:rsidR="00BD5F11" w:rsidRPr="0090251B" w:rsidRDefault="00BD5F11" w:rsidP="00BD5F11">
      <w:pPr>
        <w:pStyle w:val="Bt0"/>
      </w:pPr>
      <w:r w:rsidRPr="0090251B">
        <w:t>ii.  Thử khả năng chịu chu kỳ nhiệt</w:t>
      </w:r>
    </w:p>
    <w:p w14:paraId="3ABB4F6A" w14:textId="77777777" w:rsidR="00BD5F11" w:rsidRPr="0090251B" w:rsidRDefault="00BD5F11" w:rsidP="00BD5F11">
      <w:pPr>
        <w:pStyle w:val="Bt0"/>
      </w:pPr>
      <w:r w:rsidRPr="0090251B">
        <w:t>iii. Đo điện trở tiếp xúc (Measurement of contact resistance)</w:t>
      </w:r>
    </w:p>
    <w:p w14:paraId="3EE26D40" w14:textId="77777777" w:rsidR="00BD5F11" w:rsidRPr="0090251B" w:rsidRDefault="00BD5F11" w:rsidP="00BD5F11">
      <w:pPr>
        <w:pStyle w:val="Bt0"/>
        <w:rPr>
          <w:b/>
          <w:bCs/>
          <w:i/>
          <w:iCs/>
          <w:u w:val="single"/>
        </w:rPr>
      </w:pPr>
      <w:r w:rsidRPr="0090251B">
        <w:rPr>
          <w:b/>
          <w:bCs/>
          <w:i/>
          <w:iCs/>
          <w:u w:val="single"/>
        </w:rPr>
        <w:lastRenderedPageBreak/>
        <w:t>Ghi chú:</w:t>
      </w:r>
    </w:p>
    <w:p w14:paraId="0F85FEA1" w14:textId="77777777" w:rsidR="00BD5F11" w:rsidRPr="0090251B" w:rsidRDefault="00BD5F11" w:rsidP="00BD5F11">
      <w:pPr>
        <w:pStyle w:val="Bt0"/>
        <w:rPr>
          <w:i/>
          <w:iCs/>
        </w:rPr>
      </w:pPr>
      <w:r w:rsidRPr="0090251B">
        <w:rPr>
          <w:i/>
          <w:iCs/>
        </w:rPr>
        <w:t>- 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228619D1" w14:textId="77777777" w:rsidR="00BD5F11" w:rsidRPr="0090251B" w:rsidRDefault="00BD5F11" w:rsidP="00BD5F11">
      <w:pPr>
        <w:pStyle w:val="Ilama"/>
      </w:pPr>
      <w:r w:rsidRPr="0090251B">
        <w:t>IV.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182"/>
        <w:gridCol w:w="1061"/>
        <w:gridCol w:w="6345"/>
        <w:gridCol w:w="1265"/>
      </w:tblGrid>
      <w:tr w:rsidR="00BD5F11" w:rsidRPr="0090251B" w14:paraId="5B2DC10E" w14:textId="77777777" w:rsidTr="001D0B2C">
        <w:trPr>
          <w:trHeight w:val="506"/>
        </w:trPr>
        <w:tc>
          <w:tcPr>
            <w:tcW w:w="247" w:type="pct"/>
            <w:vMerge w:val="restart"/>
            <w:vAlign w:val="center"/>
            <w:hideMark/>
          </w:tcPr>
          <w:p w14:paraId="0D992AAA" w14:textId="77777777" w:rsidR="00BD5F11" w:rsidRPr="0090251B" w:rsidRDefault="00BD5F11" w:rsidP="001D0B2C">
            <w:pPr>
              <w:jc w:val="center"/>
              <w:rPr>
                <w:b/>
                <w:bCs/>
                <w:sz w:val="26"/>
                <w:szCs w:val="26"/>
                <w:lang w:eastAsia="vi-VN"/>
              </w:rPr>
            </w:pPr>
            <w:r w:rsidRPr="0090251B">
              <w:rPr>
                <w:b/>
                <w:bCs/>
                <w:sz w:val="26"/>
                <w:szCs w:val="26"/>
                <w:lang w:eastAsia="vi-VN"/>
              </w:rPr>
              <w:t>STT</w:t>
            </w:r>
          </w:p>
        </w:tc>
        <w:tc>
          <w:tcPr>
            <w:tcW w:w="1778" w:type="pct"/>
            <w:vMerge w:val="restart"/>
            <w:vAlign w:val="center"/>
            <w:hideMark/>
          </w:tcPr>
          <w:p w14:paraId="48067707" w14:textId="77777777" w:rsidR="00BD5F11" w:rsidRPr="0090251B" w:rsidRDefault="00BD5F11" w:rsidP="001D0B2C">
            <w:pPr>
              <w:jc w:val="center"/>
              <w:rPr>
                <w:b/>
                <w:bCs/>
                <w:sz w:val="26"/>
                <w:szCs w:val="26"/>
                <w:lang w:eastAsia="vi-VN"/>
              </w:rPr>
            </w:pPr>
            <w:r w:rsidRPr="0090251B">
              <w:rPr>
                <w:b/>
                <w:bCs/>
                <w:sz w:val="26"/>
                <w:szCs w:val="26"/>
                <w:lang w:eastAsia="vi-VN"/>
              </w:rPr>
              <w:t>Mô tả</w:t>
            </w:r>
          </w:p>
        </w:tc>
        <w:tc>
          <w:tcPr>
            <w:tcW w:w="364" w:type="pct"/>
            <w:vMerge w:val="restart"/>
            <w:vAlign w:val="center"/>
            <w:hideMark/>
          </w:tcPr>
          <w:p w14:paraId="3B111505" w14:textId="77777777" w:rsidR="00BD5F11" w:rsidRPr="0090251B" w:rsidRDefault="00BD5F11" w:rsidP="001D0B2C">
            <w:pPr>
              <w:jc w:val="center"/>
              <w:rPr>
                <w:b/>
                <w:bCs/>
                <w:sz w:val="26"/>
                <w:szCs w:val="26"/>
                <w:lang w:eastAsia="vi-VN"/>
              </w:rPr>
            </w:pPr>
            <w:r w:rsidRPr="0090251B">
              <w:rPr>
                <w:b/>
                <w:bCs/>
                <w:sz w:val="26"/>
                <w:szCs w:val="26"/>
                <w:lang w:eastAsia="vi-VN"/>
              </w:rPr>
              <w:t>Đơn vị</w:t>
            </w:r>
          </w:p>
        </w:tc>
        <w:tc>
          <w:tcPr>
            <w:tcW w:w="2177" w:type="pct"/>
            <w:vMerge w:val="restart"/>
            <w:vAlign w:val="center"/>
            <w:hideMark/>
          </w:tcPr>
          <w:p w14:paraId="1960339D" w14:textId="77777777" w:rsidR="00BD5F11" w:rsidRPr="0090251B" w:rsidRDefault="00BD5F11" w:rsidP="001D0B2C">
            <w:pPr>
              <w:jc w:val="center"/>
              <w:rPr>
                <w:b/>
                <w:bCs/>
                <w:sz w:val="26"/>
                <w:szCs w:val="26"/>
                <w:lang w:eastAsia="vi-VN"/>
              </w:rPr>
            </w:pPr>
            <w:r w:rsidRPr="0090251B">
              <w:rPr>
                <w:b/>
                <w:bCs/>
                <w:sz w:val="26"/>
                <w:szCs w:val="26"/>
                <w:lang w:eastAsia="vi-VN"/>
              </w:rPr>
              <w:t xml:space="preserve">Yêu cầu </w:t>
            </w:r>
          </w:p>
        </w:tc>
        <w:tc>
          <w:tcPr>
            <w:tcW w:w="434" w:type="pct"/>
            <w:vMerge w:val="restart"/>
            <w:vAlign w:val="center"/>
            <w:hideMark/>
          </w:tcPr>
          <w:p w14:paraId="1AA8DCDD" w14:textId="77777777" w:rsidR="00BD5F11" w:rsidRPr="0090251B" w:rsidRDefault="00BD5F11" w:rsidP="001D0B2C">
            <w:pPr>
              <w:jc w:val="center"/>
              <w:rPr>
                <w:b/>
                <w:bCs/>
                <w:sz w:val="26"/>
                <w:szCs w:val="26"/>
                <w:lang w:eastAsia="vi-VN"/>
              </w:rPr>
            </w:pPr>
            <w:r w:rsidRPr="0090251B">
              <w:rPr>
                <w:b/>
                <w:bCs/>
                <w:sz w:val="26"/>
                <w:szCs w:val="26"/>
                <w:lang w:eastAsia="vi-VN"/>
              </w:rPr>
              <w:t>Chào thầu</w:t>
            </w:r>
          </w:p>
        </w:tc>
      </w:tr>
      <w:tr w:rsidR="00BD5F11" w:rsidRPr="0090251B" w14:paraId="5F5BE707" w14:textId="77777777" w:rsidTr="001D0B2C">
        <w:trPr>
          <w:trHeight w:val="506"/>
        </w:trPr>
        <w:tc>
          <w:tcPr>
            <w:tcW w:w="247" w:type="pct"/>
            <w:vMerge/>
            <w:vAlign w:val="center"/>
            <w:hideMark/>
          </w:tcPr>
          <w:p w14:paraId="05542DD3" w14:textId="77777777" w:rsidR="00BD5F11" w:rsidRPr="0090251B" w:rsidRDefault="00BD5F11" w:rsidP="001D0B2C">
            <w:pPr>
              <w:rPr>
                <w:b/>
                <w:bCs/>
                <w:sz w:val="26"/>
                <w:szCs w:val="26"/>
                <w:lang w:eastAsia="vi-VN"/>
              </w:rPr>
            </w:pPr>
          </w:p>
        </w:tc>
        <w:tc>
          <w:tcPr>
            <w:tcW w:w="1778" w:type="pct"/>
            <w:vMerge/>
            <w:vAlign w:val="center"/>
            <w:hideMark/>
          </w:tcPr>
          <w:p w14:paraId="096EB52C" w14:textId="77777777" w:rsidR="00BD5F11" w:rsidRPr="0090251B" w:rsidRDefault="00BD5F11" w:rsidP="001D0B2C">
            <w:pPr>
              <w:rPr>
                <w:b/>
                <w:bCs/>
                <w:sz w:val="26"/>
                <w:szCs w:val="26"/>
                <w:lang w:eastAsia="vi-VN"/>
              </w:rPr>
            </w:pPr>
          </w:p>
        </w:tc>
        <w:tc>
          <w:tcPr>
            <w:tcW w:w="364" w:type="pct"/>
            <w:vMerge/>
            <w:vAlign w:val="center"/>
            <w:hideMark/>
          </w:tcPr>
          <w:p w14:paraId="77291154" w14:textId="77777777" w:rsidR="00BD5F11" w:rsidRPr="0090251B" w:rsidRDefault="00BD5F11" w:rsidP="001D0B2C">
            <w:pPr>
              <w:rPr>
                <w:b/>
                <w:bCs/>
                <w:sz w:val="26"/>
                <w:szCs w:val="26"/>
                <w:lang w:eastAsia="vi-VN"/>
              </w:rPr>
            </w:pPr>
          </w:p>
        </w:tc>
        <w:tc>
          <w:tcPr>
            <w:tcW w:w="2177" w:type="pct"/>
            <w:vMerge/>
            <w:vAlign w:val="center"/>
            <w:hideMark/>
          </w:tcPr>
          <w:p w14:paraId="7D8AB421" w14:textId="77777777" w:rsidR="00BD5F11" w:rsidRPr="0090251B" w:rsidRDefault="00BD5F11" w:rsidP="001D0B2C">
            <w:pPr>
              <w:rPr>
                <w:b/>
                <w:bCs/>
                <w:sz w:val="26"/>
                <w:szCs w:val="26"/>
                <w:lang w:eastAsia="vi-VN"/>
              </w:rPr>
            </w:pPr>
          </w:p>
        </w:tc>
        <w:tc>
          <w:tcPr>
            <w:tcW w:w="434" w:type="pct"/>
            <w:vMerge/>
            <w:vAlign w:val="center"/>
            <w:hideMark/>
          </w:tcPr>
          <w:p w14:paraId="4D2D567D" w14:textId="77777777" w:rsidR="00BD5F11" w:rsidRPr="0090251B" w:rsidRDefault="00BD5F11" w:rsidP="001D0B2C">
            <w:pPr>
              <w:rPr>
                <w:b/>
                <w:bCs/>
                <w:sz w:val="26"/>
                <w:szCs w:val="26"/>
                <w:lang w:eastAsia="vi-VN"/>
              </w:rPr>
            </w:pPr>
          </w:p>
        </w:tc>
      </w:tr>
      <w:tr w:rsidR="00BD5F11" w:rsidRPr="0090251B" w14:paraId="4517B225" w14:textId="77777777" w:rsidTr="001D0B2C">
        <w:trPr>
          <w:trHeight w:val="20"/>
        </w:trPr>
        <w:tc>
          <w:tcPr>
            <w:tcW w:w="247" w:type="pct"/>
            <w:vAlign w:val="center"/>
            <w:hideMark/>
          </w:tcPr>
          <w:p w14:paraId="63BAEDC7" w14:textId="77777777" w:rsidR="00BD5F11" w:rsidRPr="0090251B" w:rsidRDefault="00BD5F11" w:rsidP="001D0B2C">
            <w:pPr>
              <w:jc w:val="center"/>
              <w:rPr>
                <w:sz w:val="26"/>
                <w:szCs w:val="26"/>
                <w:lang w:eastAsia="vi-VN"/>
              </w:rPr>
            </w:pPr>
            <w:r w:rsidRPr="0090251B">
              <w:rPr>
                <w:sz w:val="26"/>
                <w:szCs w:val="26"/>
                <w:lang w:eastAsia="vi-VN"/>
              </w:rPr>
              <w:t>1</w:t>
            </w:r>
          </w:p>
        </w:tc>
        <w:tc>
          <w:tcPr>
            <w:tcW w:w="1778" w:type="pct"/>
            <w:vAlign w:val="center"/>
            <w:hideMark/>
          </w:tcPr>
          <w:p w14:paraId="1540DD43" w14:textId="77777777" w:rsidR="00BD5F11" w:rsidRPr="0090251B" w:rsidRDefault="00BD5F11" w:rsidP="001D0B2C">
            <w:pPr>
              <w:rPr>
                <w:sz w:val="26"/>
                <w:szCs w:val="26"/>
                <w:lang w:eastAsia="vi-VN"/>
              </w:rPr>
            </w:pPr>
            <w:r w:rsidRPr="0090251B">
              <w:rPr>
                <w:sz w:val="26"/>
                <w:szCs w:val="26"/>
                <w:lang w:eastAsia="vi-VN"/>
              </w:rPr>
              <w:t>Nhà sản xuất</w:t>
            </w:r>
          </w:p>
        </w:tc>
        <w:tc>
          <w:tcPr>
            <w:tcW w:w="364" w:type="pct"/>
            <w:vAlign w:val="center"/>
            <w:hideMark/>
          </w:tcPr>
          <w:p w14:paraId="74751161"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4A289F5D"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137686A2"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3290CB0" w14:textId="77777777" w:rsidTr="001D0B2C">
        <w:trPr>
          <w:trHeight w:val="20"/>
        </w:trPr>
        <w:tc>
          <w:tcPr>
            <w:tcW w:w="247" w:type="pct"/>
            <w:vAlign w:val="center"/>
            <w:hideMark/>
          </w:tcPr>
          <w:p w14:paraId="3919FF3F" w14:textId="77777777" w:rsidR="00BD5F11" w:rsidRPr="0090251B" w:rsidRDefault="00BD5F11" w:rsidP="001D0B2C">
            <w:pPr>
              <w:jc w:val="center"/>
              <w:rPr>
                <w:sz w:val="26"/>
                <w:szCs w:val="26"/>
                <w:lang w:eastAsia="vi-VN"/>
              </w:rPr>
            </w:pPr>
            <w:r w:rsidRPr="0090251B">
              <w:rPr>
                <w:sz w:val="26"/>
                <w:szCs w:val="26"/>
                <w:lang w:eastAsia="vi-VN"/>
              </w:rPr>
              <w:t>2</w:t>
            </w:r>
          </w:p>
        </w:tc>
        <w:tc>
          <w:tcPr>
            <w:tcW w:w="1778" w:type="pct"/>
            <w:vAlign w:val="center"/>
            <w:hideMark/>
          </w:tcPr>
          <w:p w14:paraId="3561EA81" w14:textId="77777777" w:rsidR="00BD5F11" w:rsidRPr="0090251B" w:rsidRDefault="00BD5F11" w:rsidP="001D0B2C">
            <w:pPr>
              <w:rPr>
                <w:sz w:val="26"/>
                <w:szCs w:val="26"/>
                <w:lang w:eastAsia="vi-VN"/>
              </w:rPr>
            </w:pPr>
            <w:r w:rsidRPr="0090251B">
              <w:rPr>
                <w:sz w:val="26"/>
                <w:szCs w:val="26"/>
                <w:lang w:eastAsia="vi-VN"/>
              </w:rPr>
              <w:t>Nước sản xuất</w:t>
            </w:r>
          </w:p>
        </w:tc>
        <w:tc>
          <w:tcPr>
            <w:tcW w:w="364" w:type="pct"/>
            <w:vAlign w:val="center"/>
            <w:hideMark/>
          </w:tcPr>
          <w:p w14:paraId="086E2FCF"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062CBC9E"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D4CB78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3872111" w14:textId="77777777" w:rsidTr="001D0B2C">
        <w:trPr>
          <w:trHeight w:val="20"/>
        </w:trPr>
        <w:tc>
          <w:tcPr>
            <w:tcW w:w="247" w:type="pct"/>
            <w:vAlign w:val="center"/>
            <w:hideMark/>
          </w:tcPr>
          <w:p w14:paraId="58D86539" w14:textId="77777777" w:rsidR="00BD5F11" w:rsidRPr="0090251B" w:rsidRDefault="00BD5F11" w:rsidP="001D0B2C">
            <w:pPr>
              <w:jc w:val="center"/>
              <w:rPr>
                <w:sz w:val="26"/>
                <w:szCs w:val="26"/>
                <w:lang w:eastAsia="vi-VN"/>
              </w:rPr>
            </w:pPr>
            <w:r w:rsidRPr="0090251B">
              <w:rPr>
                <w:sz w:val="26"/>
                <w:szCs w:val="26"/>
                <w:lang w:eastAsia="vi-VN"/>
              </w:rPr>
              <w:t>3</w:t>
            </w:r>
          </w:p>
        </w:tc>
        <w:tc>
          <w:tcPr>
            <w:tcW w:w="1778" w:type="pct"/>
            <w:vAlign w:val="center"/>
            <w:hideMark/>
          </w:tcPr>
          <w:p w14:paraId="00B018C6" w14:textId="77777777" w:rsidR="00BD5F11" w:rsidRPr="0090251B" w:rsidRDefault="00BD5F11" w:rsidP="001D0B2C">
            <w:pPr>
              <w:rPr>
                <w:sz w:val="26"/>
                <w:szCs w:val="26"/>
                <w:lang w:eastAsia="vi-VN"/>
              </w:rPr>
            </w:pPr>
            <w:r w:rsidRPr="0090251B">
              <w:rPr>
                <w:sz w:val="26"/>
                <w:szCs w:val="26"/>
                <w:lang w:eastAsia="vi-VN"/>
              </w:rPr>
              <w:t>Mã hiệu sản phẩm</w:t>
            </w:r>
          </w:p>
        </w:tc>
        <w:tc>
          <w:tcPr>
            <w:tcW w:w="364" w:type="pct"/>
            <w:vAlign w:val="center"/>
            <w:hideMark/>
          </w:tcPr>
          <w:p w14:paraId="7EB31EF8"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38B81565"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919881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123E18E" w14:textId="77777777" w:rsidTr="001D0B2C">
        <w:trPr>
          <w:trHeight w:val="20"/>
        </w:trPr>
        <w:tc>
          <w:tcPr>
            <w:tcW w:w="247" w:type="pct"/>
            <w:vAlign w:val="center"/>
            <w:hideMark/>
          </w:tcPr>
          <w:p w14:paraId="620C57EC" w14:textId="77777777" w:rsidR="00BD5F11" w:rsidRPr="0090251B" w:rsidRDefault="00BD5F11" w:rsidP="001D0B2C">
            <w:pPr>
              <w:jc w:val="center"/>
              <w:rPr>
                <w:sz w:val="26"/>
                <w:szCs w:val="26"/>
                <w:lang w:eastAsia="vi-VN"/>
              </w:rPr>
            </w:pPr>
            <w:r w:rsidRPr="0090251B">
              <w:rPr>
                <w:sz w:val="26"/>
                <w:szCs w:val="26"/>
                <w:lang w:eastAsia="vi-VN"/>
              </w:rPr>
              <w:t>4</w:t>
            </w:r>
          </w:p>
        </w:tc>
        <w:tc>
          <w:tcPr>
            <w:tcW w:w="1778" w:type="pct"/>
            <w:vAlign w:val="center"/>
            <w:hideMark/>
          </w:tcPr>
          <w:p w14:paraId="0E95F545" w14:textId="77777777" w:rsidR="00BD5F11" w:rsidRPr="0090251B" w:rsidRDefault="00BD5F11" w:rsidP="001D0B2C">
            <w:pPr>
              <w:rPr>
                <w:sz w:val="26"/>
                <w:szCs w:val="26"/>
                <w:lang w:eastAsia="vi-VN"/>
              </w:rPr>
            </w:pPr>
            <w:r w:rsidRPr="0090251B">
              <w:rPr>
                <w:sz w:val="26"/>
                <w:szCs w:val="26"/>
                <w:lang w:eastAsia="vi-VN"/>
              </w:rPr>
              <w:t>Tiêu chuẩn quản lý chất lượng</w:t>
            </w:r>
          </w:p>
        </w:tc>
        <w:tc>
          <w:tcPr>
            <w:tcW w:w="364" w:type="pct"/>
            <w:vAlign w:val="center"/>
            <w:hideMark/>
          </w:tcPr>
          <w:p w14:paraId="29EF0733"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51F3ECAB" w14:textId="77777777" w:rsidR="00BD5F11" w:rsidRPr="0090251B" w:rsidRDefault="00BD5F11" w:rsidP="001D0B2C">
            <w:pPr>
              <w:jc w:val="center"/>
              <w:rPr>
                <w:sz w:val="26"/>
                <w:szCs w:val="26"/>
                <w:lang w:eastAsia="vi-VN"/>
              </w:rPr>
            </w:pPr>
            <w:r w:rsidRPr="0090251B">
              <w:rPr>
                <w:sz w:val="26"/>
                <w:szCs w:val="26"/>
                <w:lang w:eastAsia="vi-VN"/>
              </w:rPr>
              <w:t>ISO 9001 hoặc tương đương</w:t>
            </w:r>
          </w:p>
        </w:tc>
        <w:tc>
          <w:tcPr>
            <w:tcW w:w="434" w:type="pct"/>
            <w:vAlign w:val="center"/>
            <w:hideMark/>
          </w:tcPr>
          <w:p w14:paraId="15CB3E5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F6495DC" w14:textId="77777777" w:rsidTr="001D0B2C">
        <w:trPr>
          <w:trHeight w:val="20"/>
        </w:trPr>
        <w:tc>
          <w:tcPr>
            <w:tcW w:w="247" w:type="pct"/>
            <w:vAlign w:val="center"/>
            <w:hideMark/>
          </w:tcPr>
          <w:p w14:paraId="4890DCC7" w14:textId="77777777" w:rsidR="00BD5F11" w:rsidRPr="0090251B" w:rsidRDefault="00BD5F11" w:rsidP="001D0B2C">
            <w:pPr>
              <w:jc w:val="center"/>
              <w:rPr>
                <w:sz w:val="26"/>
                <w:szCs w:val="26"/>
                <w:lang w:eastAsia="vi-VN"/>
              </w:rPr>
            </w:pPr>
            <w:r w:rsidRPr="0090251B">
              <w:rPr>
                <w:sz w:val="26"/>
                <w:szCs w:val="26"/>
                <w:lang w:eastAsia="vi-VN"/>
              </w:rPr>
              <w:t>5</w:t>
            </w:r>
          </w:p>
        </w:tc>
        <w:tc>
          <w:tcPr>
            <w:tcW w:w="1778" w:type="pct"/>
            <w:vAlign w:val="center"/>
            <w:hideMark/>
          </w:tcPr>
          <w:p w14:paraId="7872901D" w14:textId="77777777" w:rsidR="00BD5F11" w:rsidRPr="0090251B" w:rsidRDefault="00BD5F11" w:rsidP="001D0B2C">
            <w:pPr>
              <w:rPr>
                <w:sz w:val="26"/>
                <w:szCs w:val="26"/>
                <w:lang w:eastAsia="vi-VN"/>
              </w:rPr>
            </w:pPr>
            <w:r w:rsidRPr="0090251B">
              <w:rPr>
                <w:sz w:val="26"/>
                <w:szCs w:val="26"/>
                <w:lang w:eastAsia="vi-VN"/>
              </w:rPr>
              <w:t>Tiêu chuẩn áp dụng</w:t>
            </w:r>
          </w:p>
        </w:tc>
        <w:tc>
          <w:tcPr>
            <w:tcW w:w="364" w:type="pct"/>
            <w:vAlign w:val="center"/>
            <w:hideMark/>
          </w:tcPr>
          <w:p w14:paraId="5E0F8FDC"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160ED759" w14:textId="77777777" w:rsidR="00BD5F11" w:rsidRPr="0090251B" w:rsidRDefault="00BD5F11" w:rsidP="001D0B2C">
            <w:pPr>
              <w:jc w:val="center"/>
              <w:rPr>
                <w:sz w:val="26"/>
                <w:szCs w:val="26"/>
                <w:lang w:eastAsia="vi-VN"/>
              </w:rPr>
            </w:pPr>
            <w:r w:rsidRPr="0090251B">
              <w:rPr>
                <w:sz w:val="26"/>
                <w:szCs w:val="26"/>
                <w:lang w:eastAsia="vi-VN"/>
              </w:rPr>
              <w:t>AS 1154.1 và TCVN 3624-81 hoặc tương đương</w:t>
            </w:r>
          </w:p>
        </w:tc>
        <w:tc>
          <w:tcPr>
            <w:tcW w:w="434" w:type="pct"/>
            <w:vAlign w:val="center"/>
            <w:hideMark/>
          </w:tcPr>
          <w:p w14:paraId="52681E7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222A8EC" w14:textId="77777777" w:rsidTr="001D0B2C">
        <w:trPr>
          <w:trHeight w:val="20"/>
        </w:trPr>
        <w:tc>
          <w:tcPr>
            <w:tcW w:w="247" w:type="pct"/>
            <w:vAlign w:val="center"/>
            <w:hideMark/>
          </w:tcPr>
          <w:p w14:paraId="50D61DB2" w14:textId="77777777" w:rsidR="00BD5F11" w:rsidRPr="0090251B" w:rsidRDefault="00BD5F11" w:rsidP="001D0B2C">
            <w:pPr>
              <w:jc w:val="center"/>
              <w:rPr>
                <w:sz w:val="26"/>
                <w:szCs w:val="26"/>
                <w:lang w:eastAsia="vi-VN"/>
              </w:rPr>
            </w:pPr>
            <w:r w:rsidRPr="0090251B">
              <w:rPr>
                <w:sz w:val="26"/>
                <w:szCs w:val="26"/>
                <w:lang w:eastAsia="vi-VN"/>
              </w:rPr>
              <w:t>6</w:t>
            </w:r>
          </w:p>
        </w:tc>
        <w:tc>
          <w:tcPr>
            <w:tcW w:w="1778" w:type="pct"/>
            <w:vAlign w:val="center"/>
            <w:hideMark/>
          </w:tcPr>
          <w:p w14:paraId="413E0A69" w14:textId="77777777" w:rsidR="00BD5F11" w:rsidRPr="0090251B" w:rsidRDefault="00BD5F11" w:rsidP="001D0B2C">
            <w:pPr>
              <w:rPr>
                <w:sz w:val="26"/>
                <w:szCs w:val="26"/>
                <w:lang w:eastAsia="vi-VN"/>
              </w:rPr>
            </w:pPr>
            <w:r w:rsidRPr="0090251B">
              <w:rPr>
                <w:sz w:val="26"/>
                <w:szCs w:val="26"/>
                <w:lang w:eastAsia="vi-VN"/>
              </w:rPr>
              <w:t>Loại cosse ép</w:t>
            </w:r>
          </w:p>
        </w:tc>
        <w:tc>
          <w:tcPr>
            <w:tcW w:w="364" w:type="pct"/>
            <w:vAlign w:val="center"/>
            <w:hideMark/>
          </w:tcPr>
          <w:p w14:paraId="04222255"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2C8BD598" w14:textId="77777777" w:rsidR="00BD5F11" w:rsidRPr="0090251B" w:rsidRDefault="00BD5F11" w:rsidP="001D0B2C">
            <w:pPr>
              <w:jc w:val="center"/>
              <w:rPr>
                <w:sz w:val="26"/>
                <w:szCs w:val="26"/>
                <w:lang w:eastAsia="vi-VN"/>
              </w:rPr>
            </w:pPr>
            <w:r w:rsidRPr="0090251B">
              <w:rPr>
                <w:sz w:val="26"/>
                <w:szCs w:val="26"/>
                <w:lang w:eastAsia="vi-VN"/>
              </w:rPr>
              <w:t>Theo yêu cầu tại Phần I - Yêu cầu kỹ thuật</w:t>
            </w:r>
          </w:p>
        </w:tc>
        <w:tc>
          <w:tcPr>
            <w:tcW w:w="434" w:type="pct"/>
            <w:vAlign w:val="center"/>
            <w:hideMark/>
          </w:tcPr>
          <w:p w14:paraId="0B8E0356"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9C37555" w14:textId="77777777" w:rsidTr="001D0B2C">
        <w:trPr>
          <w:trHeight w:val="20"/>
        </w:trPr>
        <w:tc>
          <w:tcPr>
            <w:tcW w:w="247" w:type="pct"/>
            <w:vAlign w:val="center"/>
            <w:hideMark/>
          </w:tcPr>
          <w:p w14:paraId="66B745CA" w14:textId="77777777" w:rsidR="00BD5F11" w:rsidRPr="0090251B" w:rsidRDefault="00BD5F11" w:rsidP="001D0B2C">
            <w:pPr>
              <w:jc w:val="center"/>
              <w:rPr>
                <w:sz w:val="26"/>
                <w:szCs w:val="26"/>
                <w:lang w:eastAsia="vi-VN"/>
              </w:rPr>
            </w:pPr>
            <w:r w:rsidRPr="0090251B">
              <w:rPr>
                <w:sz w:val="26"/>
                <w:szCs w:val="26"/>
                <w:lang w:eastAsia="vi-VN"/>
              </w:rPr>
              <w:t>7</w:t>
            </w:r>
          </w:p>
        </w:tc>
        <w:tc>
          <w:tcPr>
            <w:tcW w:w="1778" w:type="pct"/>
            <w:vAlign w:val="center"/>
            <w:hideMark/>
          </w:tcPr>
          <w:p w14:paraId="1FFD5158" w14:textId="77777777" w:rsidR="00BD5F11" w:rsidRPr="0090251B" w:rsidRDefault="00BD5F11" w:rsidP="001D0B2C">
            <w:pPr>
              <w:rPr>
                <w:sz w:val="26"/>
                <w:szCs w:val="26"/>
                <w:lang w:val="fr-FR" w:eastAsia="vi-VN"/>
              </w:rPr>
            </w:pPr>
            <w:r w:rsidRPr="0090251B">
              <w:rPr>
                <w:sz w:val="26"/>
                <w:szCs w:val="26"/>
                <w:lang w:val="fr-FR" w:eastAsia="vi-VN"/>
              </w:rPr>
              <w:t>Loại đai ép cho cosse ép</w:t>
            </w:r>
          </w:p>
        </w:tc>
        <w:tc>
          <w:tcPr>
            <w:tcW w:w="364" w:type="pct"/>
            <w:vAlign w:val="center"/>
            <w:hideMark/>
          </w:tcPr>
          <w:p w14:paraId="54265337"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5D53524D" w14:textId="77777777" w:rsidR="00BD5F11" w:rsidRPr="0090251B" w:rsidRDefault="00BD5F11" w:rsidP="001D0B2C">
            <w:pPr>
              <w:jc w:val="center"/>
              <w:rPr>
                <w:sz w:val="26"/>
                <w:szCs w:val="26"/>
                <w:lang w:eastAsia="vi-VN"/>
              </w:rPr>
            </w:pPr>
            <w:r w:rsidRPr="0090251B">
              <w:rPr>
                <w:sz w:val="26"/>
                <w:szCs w:val="26"/>
                <w:lang w:eastAsia="vi-VN"/>
              </w:rPr>
              <w:t>Loại lục giác</w:t>
            </w:r>
          </w:p>
        </w:tc>
        <w:tc>
          <w:tcPr>
            <w:tcW w:w="434" w:type="pct"/>
            <w:vAlign w:val="center"/>
            <w:hideMark/>
          </w:tcPr>
          <w:p w14:paraId="60892E56"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C518D95" w14:textId="77777777" w:rsidTr="001D0B2C">
        <w:trPr>
          <w:trHeight w:val="20"/>
        </w:trPr>
        <w:tc>
          <w:tcPr>
            <w:tcW w:w="247" w:type="pct"/>
            <w:vAlign w:val="center"/>
            <w:hideMark/>
          </w:tcPr>
          <w:p w14:paraId="2A78FA6C" w14:textId="77777777" w:rsidR="00BD5F11" w:rsidRPr="0090251B" w:rsidRDefault="00BD5F11" w:rsidP="001D0B2C">
            <w:pPr>
              <w:jc w:val="center"/>
              <w:rPr>
                <w:sz w:val="26"/>
                <w:szCs w:val="26"/>
                <w:lang w:eastAsia="vi-VN"/>
              </w:rPr>
            </w:pPr>
            <w:r w:rsidRPr="0090251B">
              <w:rPr>
                <w:sz w:val="26"/>
                <w:szCs w:val="26"/>
                <w:lang w:eastAsia="vi-VN"/>
              </w:rPr>
              <w:t>8</w:t>
            </w:r>
          </w:p>
        </w:tc>
        <w:tc>
          <w:tcPr>
            <w:tcW w:w="1778" w:type="pct"/>
            <w:vAlign w:val="center"/>
            <w:hideMark/>
          </w:tcPr>
          <w:p w14:paraId="7E2BD214" w14:textId="77777777" w:rsidR="00BD5F11" w:rsidRPr="0090251B" w:rsidRDefault="00BD5F11" w:rsidP="001D0B2C">
            <w:pPr>
              <w:rPr>
                <w:sz w:val="26"/>
                <w:szCs w:val="26"/>
                <w:lang w:eastAsia="vi-VN"/>
              </w:rPr>
            </w:pPr>
            <w:r w:rsidRPr="0090251B">
              <w:rPr>
                <w:sz w:val="26"/>
                <w:szCs w:val="26"/>
                <w:lang w:eastAsia="vi-VN"/>
              </w:rPr>
              <w:t>Tiết diện của dây dẫn đấu nối [mm</w:t>
            </w:r>
            <w:r w:rsidRPr="0090251B">
              <w:rPr>
                <w:sz w:val="26"/>
                <w:szCs w:val="26"/>
                <w:vertAlign w:val="superscript"/>
                <w:lang w:eastAsia="vi-VN"/>
              </w:rPr>
              <w:t>2</w:t>
            </w:r>
            <w:r w:rsidRPr="0090251B">
              <w:rPr>
                <w:sz w:val="26"/>
                <w:szCs w:val="26"/>
                <w:lang w:eastAsia="vi-VN"/>
              </w:rPr>
              <w:t>]</w:t>
            </w:r>
          </w:p>
        </w:tc>
        <w:tc>
          <w:tcPr>
            <w:tcW w:w="364" w:type="pct"/>
            <w:vAlign w:val="center"/>
            <w:hideMark/>
          </w:tcPr>
          <w:p w14:paraId="72274917"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682BF30F" w14:textId="77777777" w:rsidR="00BD5F11" w:rsidRPr="0090251B" w:rsidRDefault="00BD5F11" w:rsidP="001D0B2C">
            <w:pPr>
              <w:jc w:val="center"/>
              <w:rPr>
                <w:sz w:val="26"/>
                <w:szCs w:val="26"/>
                <w:lang w:eastAsia="vi-VN"/>
              </w:rPr>
            </w:pPr>
            <w:r w:rsidRPr="0090251B">
              <w:rPr>
                <w:sz w:val="26"/>
                <w:szCs w:val="26"/>
                <w:lang w:eastAsia="vi-VN"/>
              </w:rPr>
              <w:t>Nêu cụ thể</w:t>
            </w:r>
            <w:r w:rsidRPr="0090251B">
              <w:rPr>
                <w:sz w:val="26"/>
                <w:szCs w:val="26"/>
                <w:lang w:eastAsia="vi-VN"/>
              </w:rPr>
              <w:br/>
              <w:t>(Phù hợp với vật liệu, tiết diện của loại dây dẫn đấu nối)</w:t>
            </w:r>
          </w:p>
        </w:tc>
        <w:tc>
          <w:tcPr>
            <w:tcW w:w="434" w:type="pct"/>
            <w:vAlign w:val="center"/>
            <w:hideMark/>
          </w:tcPr>
          <w:p w14:paraId="7918827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0A5DE1E" w14:textId="77777777" w:rsidTr="001D0B2C">
        <w:trPr>
          <w:trHeight w:val="20"/>
        </w:trPr>
        <w:tc>
          <w:tcPr>
            <w:tcW w:w="247" w:type="pct"/>
            <w:vAlign w:val="center"/>
            <w:hideMark/>
          </w:tcPr>
          <w:p w14:paraId="1FB16745"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3D3893F" w14:textId="77777777" w:rsidR="00BD5F11" w:rsidRPr="0090251B" w:rsidRDefault="00BD5F11" w:rsidP="001D0B2C">
            <w:pPr>
              <w:rPr>
                <w:sz w:val="26"/>
                <w:szCs w:val="26"/>
                <w:lang w:val="fr-FR" w:eastAsia="vi-VN"/>
              </w:rPr>
            </w:pPr>
            <w:r w:rsidRPr="0090251B">
              <w:rPr>
                <w:sz w:val="26"/>
                <w:szCs w:val="26"/>
                <w:lang w:val="fr-FR" w:eastAsia="vi-VN"/>
              </w:rPr>
              <w:t>Đầu cosse ép đồng 16 mm2</w:t>
            </w:r>
          </w:p>
        </w:tc>
        <w:tc>
          <w:tcPr>
            <w:tcW w:w="364" w:type="pct"/>
            <w:vAlign w:val="center"/>
            <w:hideMark/>
          </w:tcPr>
          <w:p w14:paraId="15452528"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18AF3F55"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161D648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BCB57B1" w14:textId="77777777" w:rsidTr="001D0B2C">
        <w:trPr>
          <w:trHeight w:val="20"/>
        </w:trPr>
        <w:tc>
          <w:tcPr>
            <w:tcW w:w="247" w:type="pct"/>
            <w:vAlign w:val="center"/>
            <w:hideMark/>
          </w:tcPr>
          <w:p w14:paraId="7646E748"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923B2D1" w14:textId="77777777" w:rsidR="00BD5F11" w:rsidRPr="0090251B" w:rsidRDefault="00BD5F11" w:rsidP="001D0B2C">
            <w:pPr>
              <w:rPr>
                <w:sz w:val="26"/>
                <w:szCs w:val="26"/>
                <w:lang w:val="fr-FR" w:eastAsia="vi-VN"/>
              </w:rPr>
            </w:pPr>
            <w:r w:rsidRPr="0090251B">
              <w:rPr>
                <w:sz w:val="26"/>
                <w:szCs w:val="26"/>
                <w:lang w:val="fr-FR" w:eastAsia="vi-VN"/>
              </w:rPr>
              <w:t>Đầu cosse ép đồng 25 mm2</w:t>
            </w:r>
          </w:p>
        </w:tc>
        <w:tc>
          <w:tcPr>
            <w:tcW w:w="364" w:type="pct"/>
            <w:vAlign w:val="center"/>
            <w:hideMark/>
          </w:tcPr>
          <w:p w14:paraId="098FAC1C"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67CA59C7"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8E31C8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551FD0E" w14:textId="77777777" w:rsidTr="001D0B2C">
        <w:trPr>
          <w:trHeight w:val="20"/>
        </w:trPr>
        <w:tc>
          <w:tcPr>
            <w:tcW w:w="247" w:type="pct"/>
            <w:vAlign w:val="center"/>
            <w:hideMark/>
          </w:tcPr>
          <w:p w14:paraId="62EFEE8D"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99F7B7A" w14:textId="77777777" w:rsidR="00BD5F11" w:rsidRPr="0090251B" w:rsidRDefault="00BD5F11" w:rsidP="001D0B2C">
            <w:pPr>
              <w:rPr>
                <w:sz w:val="26"/>
                <w:szCs w:val="26"/>
                <w:lang w:val="fr-FR" w:eastAsia="vi-VN"/>
              </w:rPr>
            </w:pPr>
            <w:r w:rsidRPr="0090251B">
              <w:rPr>
                <w:sz w:val="26"/>
                <w:szCs w:val="26"/>
                <w:lang w:val="fr-FR" w:eastAsia="vi-VN"/>
              </w:rPr>
              <w:t>Đầu cosse ép đồng 35 mm2</w:t>
            </w:r>
          </w:p>
        </w:tc>
        <w:tc>
          <w:tcPr>
            <w:tcW w:w="364" w:type="pct"/>
            <w:vAlign w:val="center"/>
            <w:hideMark/>
          </w:tcPr>
          <w:p w14:paraId="6650D282"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45A8A13D"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13E7D18"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288B411" w14:textId="77777777" w:rsidTr="001D0B2C">
        <w:trPr>
          <w:trHeight w:val="20"/>
        </w:trPr>
        <w:tc>
          <w:tcPr>
            <w:tcW w:w="247" w:type="pct"/>
            <w:vAlign w:val="center"/>
            <w:hideMark/>
          </w:tcPr>
          <w:p w14:paraId="3565B4F7"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9DC2806" w14:textId="77777777" w:rsidR="00BD5F11" w:rsidRPr="0090251B" w:rsidRDefault="00BD5F11" w:rsidP="001D0B2C">
            <w:pPr>
              <w:rPr>
                <w:sz w:val="26"/>
                <w:szCs w:val="26"/>
                <w:lang w:val="fr-FR" w:eastAsia="vi-VN"/>
              </w:rPr>
            </w:pPr>
            <w:r w:rsidRPr="0090251B">
              <w:rPr>
                <w:sz w:val="26"/>
                <w:szCs w:val="26"/>
                <w:lang w:val="fr-FR" w:eastAsia="vi-VN"/>
              </w:rPr>
              <w:t>Đầu cosse ép đồng 50 mm2</w:t>
            </w:r>
          </w:p>
        </w:tc>
        <w:tc>
          <w:tcPr>
            <w:tcW w:w="364" w:type="pct"/>
            <w:vAlign w:val="center"/>
            <w:hideMark/>
          </w:tcPr>
          <w:p w14:paraId="2DF81BD0"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24FC5CB"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963BE4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F8236A1" w14:textId="77777777" w:rsidTr="001D0B2C">
        <w:trPr>
          <w:trHeight w:val="20"/>
        </w:trPr>
        <w:tc>
          <w:tcPr>
            <w:tcW w:w="247" w:type="pct"/>
            <w:vAlign w:val="center"/>
            <w:hideMark/>
          </w:tcPr>
          <w:p w14:paraId="4170C213"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DD21AD6" w14:textId="77777777" w:rsidR="00BD5F11" w:rsidRPr="0090251B" w:rsidRDefault="00BD5F11" w:rsidP="001D0B2C">
            <w:pPr>
              <w:rPr>
                <w:sz w:val="26"/>
                <w:szCs w:val="26"/>
                <w:lang w:val="fr-FR" w:eastAsia="vi-VN"/>
              </w:rPr>
            </w:pPr>
            <w:r w:rsidRPr="0090251B">
              <w:rPr>
                <w:sz w:val="26"/>
                <w:szCs w:val="26"/>
                <w:lang w:val="fr-FR" w:eastAsia="vi-VN"/>
              </w:rPr>
              <w:t>Đầu cosse ép đồng 70 mm2</w:t>
            </w:r>
          </w:p>
        </w:tc>
        <w:tc>
          <w:tcPr>
            <w:tcW w:w="364" w:type="pct"/>
            <w:vAlign w:val="center"/>
            <w:hideMark/>
          </w:tcPr>
          <w:p w14:paraId="205C459B"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0EE7183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297AAD9"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22FE64C" w14:textId="77777777" w:rsidTr="001D0B2C">
        <w:trPr>
          <w:trHeight w:val="20"/>
        </w:trPr>
        <w:tc>
          <w:tcPr>
            <w:tcW w:w="247" w:type="pct"/>
            <w:vAlign w:val="center"/>
            <w:hideMark/>
          </w:tcPr>
          <w:p w14:paraId="61767243"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80A61E3" w14:textId="77777777" w:rsidR="00BD5F11" w:rsidRPr="0090251B" w:rsidRDefault="00BD5F11" w:rsidP="001D0B2C">
            <w:pPr>
              <w:rPr>
                <w:sz w:val="26"/>
                <w:szCs w:val="26"/>
                <w:lang w:val="fr-FR" w:eastAsia="vi-VN"/>
              </w:rPr>
            </w:pPr>
            <w:r w:rsidRPr="0090251B">
              <w:rPr>
                <w:sz w:val="26"/>
                <w:szCs w:val="26"/>
                <w:lang w:val="fr-FR" w:eastAsia="vi-VN"/>
              </w:rPr>
              <w:t>Đầu cosse ép đồng 120 mm2</w:t>
            </w:r>
          </w:p>
        </w:tc>
        <w:tc>
          <w:tcPr>
            <w:tcW w:w="364" w:type="pct"/>
            <w:vAlign w:val="center"/>
            <w:hideMark/>
          </w:tcPr>
          <w:p w14:paraId="615A0A5E"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564CAE3C"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6C517D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4237652" w14:textId="77777777" w:rsidTr="001D0B2C">
        <w:trPr>
          <w:trHeight w:val="20"/>
        </w:trPr>
        <w:tc>
          <w:tcPr>
            <w:tcW w:w="247" w:type="pct"/>
            <w:vAlign w:val="center"/>
            <w:hideMark/>
          </w:tcPr>
          <w:p w14:paraId="62A2D9FC"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C91735D" w14:textId="77777777" w:rsidR="00BD5F11" w:rsidRPr="0090251B" w:rsidRDefault="00BD5F11" w:rsidP="001D0B2C">
            <w:pPr>
              <w:rPr>
                <w:sz w:val="26"/>
                <w:szCs w:val="26"/>
                <w:lang w:val="fr-FR" w:eastAsia="vi-VN"/>
              </w:rPr>
            </w:pPr>
            <w:r w:rsidRPr="0090251B">
              <w:rPr>
                <w:sz w:val="26"/>
                <w:szCs w:val="26"/>
                <w:lang w:val="fr-FR" w:eastAsia="vi-VN"/>
              </w:rPr>
              <w:t>Đầu cosse ép đồng 150 mm2</w:t>
            </w:r>
          </w:p>
        </w:tc>
        <w:tc>
          <w:tcPr>
            <w:tcW w:w="364" w:type="pct"/>
            <w:vAlign w:val="center"/>
            <w:hideMark/>
          </w:tcPr>
          <w:p w14:paraId="13036FF5"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05EAD43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1CDAE22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142B385" w14:textId="77777777" w:rsidTr="001D0B2C">
        <w:trPr>
          <w:trHeight w:val="20"/>
        </w:trPr>
        <w:tc>
          <w:tcPr>
            <w:tcW w:w="247" w:type="pct"/>
            <w:vAlign w:val="center"/>
            <w:hideMark/>
          </w:tcPr>
          <w:p w14:paraId="2F7EF471"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47465EC" w14:textId="77777777" w:rsidR="00BD5F11" w:rsidRPr="0090251B" w:rsidRDefault="00BD5F11" w:rsidP="001D0B2C">
            <w:pPr>
              <w:rPr>
                <w:sz w:val="26"/>
                <w:szCs w:val="26"/>
                <w:lang w:val="fr-FR" w:eastAsia="vi-VN"/>
              </w:rPr>
            </w:pPr>
            <w:r w:rsidRPr="0090251B">
              <w:rPr>
                <w:sz w:val="26"/>
                <w:szCs w:val="26"/>
                <w:lang w:val="fr-FR" w:eastAsia="vi-VN"/>
              </w:rPr>
              <w:t>Đầu cosse ép đồng 150 mm2 (2 boulon)</w:t>
            </w:r>
          </w:p>
        </w:tc>
        <w:tc>
          <w:tcPr>
            <w:tcW w:w="364" w:type="pct"/>
            <w:vAlign w:val="center"/>
            <w:hideMark/>
          </w:tcPr>
          <w:p w14:paraId="7076E486"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1C29E80F"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EB8593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7BF74AC" w14:textId="77777777" w:rsidTr="001D0B2C">
        <w:trPr>
          <w:trHeight w:val="20"/>
        </w:trPr>
        <w:tc>
          <w:tcPr>
            <w:tcW w:w="247" w:type="pct"/>
            <w:vAlign w:val="center"/>
            <w:hideMark/>
          </w:tcPr>
          <w:p w14:paraId="06EDE5CA"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6F951C25" w14:textId="77777777" w:rsidR="00BD5F11" w:rsidRPr="0090251B" w:rsidRDefault="00BD5F11" w:rsidP="001D0B2C">
            <w:pPr>
              <w:rPr>
                <w:sz w:val="26"/>
                <w:szCs w:val="26"/>
                <w:lang w:val="fr-FR" w:eastAsia="vi-VN"/>
              </w:rPr>
            </w:pPr>
            <w:r w:rsidRPr="0090251B">
              <w:rPr>
                <w:sz w:val="26"/>
                <w:szCs w:val="26"/>
                <w:lang w:val="fr-FR" w:eastAsia="vi-VN"/>
              </w:rPr>
              <w:t>Đầu cosse ép đồng 185 mm2</w:t>
            </w:r>
          </w:p>
        </w:tc>
        <w:tc>
          <w:tcPr>
            <w:tcW w:w="364" w:type="pct"/>
            <w:vAlign w:val="center"/>
            <w:hideMark/>
          </w:tcPr>
          <w:p w14:paraId="4665A643"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44A824B1"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19477AA"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EF64733" w14:textId="77777777" w:rsidTr="001D0B2C">
        <w:trPr>
          <w:trHeight w:val="20"/>
        </w:trPr>
        <w:tc>
          <w:tcPr>
            <w:tcW w:w="247" w:type="pct"/>
            <w:vAlign w:val="center"/>
            <w:hideMark/>
          </w:tcPr>
          <w:p w14:paraId="46EBC200"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D7E654C" w14:textId="77777777" w:rsidR="00BD5F11" w:rsidRPr="0090251B" w:rsidRDefault="00BD5F11" w:rsidP="001D0B2C">
            <w:pPr>
              <w:rPr>
                <w:sz w:val="26"/>
                <w:szCs w:val="26"/>
                <w:lang w:val="fr-FR" w:eastAsia="vi-VN"/>
              </w:rPr>
            </w:pPr>
            <w:r w:rsidRPr="0090251B">
              <w:rPr>
                <w:sz w:val="26"/>
                <w:szCs w:val="26"/>
                <w:lang w:val="fr-FR" w:eastAsia="vi-VN"/>
              </w:rPr>
              <w:t>Đầu cosse ép đồng 185 mm2 (2 boulon)</w:t>
            </w:r>
          </w:p>
        </w:tc>
        <w:tc>
          <w:tcPr>
            <w:tcW w:w="364" w:type="pct"/>
            <w:vAlign w:val="center"/>
            <w:hideMark/>
          </w:tcPr>
          <w:p w14:paraId="5500F2A5"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0697C36"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9CED60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56CC573" w14:textId="77777777" w:rsidTr="001D0B2C">
        <w:trPr>
          <w:trHeight w:val="20"/>
        </w:trPr>
        <w:tc>
          <w:tcPr>
            <w:tcW w:w="247" w:type="pct"/>
            <w:vAlign w:val="center"/>
            <w:hideMark/>
          </w:tcPr>
          <w:p w14:paraId="29165C40"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9DDCC3B" w14:textId="77777777" w:rsidR="00BD5F11" w:rsidRPr="0090251B" w:rsidRDefault="00BD5F11" w:rsidP="001D0B2C">
            <w:pPr>
              <w:rPr>
                <w:sz w:val="26"/>
                <w:szCs w:val="26"/>
                <w:lang w:val="fr-FR" w:eastAsia="vi-VN"/>
              </w:rPr>
            </w:pPr>
            <w:r w:rsidRPr="0090251B">
              <w:rPr>
                <w:sz w:val="26"/>
                <w:szCs w:val="26"/>
                <w:lang w:val="fr-FR" w:eastAsia="vi-VN"/>
              </w:rPr>
              <w:t>Đầu cosse ép đồng 240 mm2 (2 boulon)</w:t>
            </w:r>
          </w:p>
        </w:tc>
        <w:tc>
          <w:tcPr>
            <w:tcW w:w="364" w:type="pct"/>
            <w:vAlign w:val="center"/>
            <w:hideMark/>
          </w:tcPr>
          <w:p w14:paraId="2CF0CA21"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C870D89"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41F076D"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40C53A2" w14:textId="77777777" w:rsidTr="001D0B2C">
        <w:trPr>
          <w:trHeight w:val="20"/>
        </w:trPr>
        <w:tc>
          <w:tcPr>
            <w:tcW w:w="247" w:type="pct"/>
            <w:vAlign w:val="center"/>
            <w:hideMark/>
          </w:tcPr>
          <w:p w14:paraId="78DFB958"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9D66CBD" w14:textId="77777777" w:rsidR="00BD5F11" w:rsidRPr="0090251B" w:rsidRDefault="00BD5F11" w:rsidP="001D0B2C">
            <w:pPr>
              <w:rPr>
                <w:sz w:val="26"/>
                <w:szCs w:val="26"/>
                <w:lang w:val="fr-FR" w:eastAsia="vi-VN"/>
              </w:rPr>
            </w:pPr>
            <w:r w:rsidRPr="0090251B">
              <w:rPr>
                <w:sz w:val="26"/>
                <w:szCs w:val="26"/>
                <w:lang w:val="fr-FR" w:eastAsia="vi-VN"/>
              </w:rPr>
              <w:t>Đầu cosse ép đồng 300 mm2 (2 boulon)</w:t>
            </w:r>
          </w:p>
        </w:tc>
        <w:tc>
          <w:tcPr>
            <w:tcW w:w="364" w:type="pct"/>
            <w:vAlign w:val="center"/>
            <w:hideMark/>
          </w:tcPr>
          <w:p w14:paraId="72166D97"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61773F6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6C73A17"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B1D055A" w14:textId="77777777" w:rsidTr="001D0B2C">
        <w:trPr>
          <w:trHeight w:val="20"/>
        </w:trPr>
        <w:tc>
          <w:tcPr>
            <w:tcW w:w="247" w:type="pct"/>
            <w:vAlign w:val="center"/>
            <w:hideMark/>
          </w:tcPr>
          <w:p w14:paraId="37F12812" w14:textId="77777777" w:rsidR="00BD5F11" w:rsidRPr="0090251B" w:rsidRDefault="00BD5F11" w:rsidP="001D0B2C">
            <w:pPr>
              <w:jc w:val="center"/>
              <w:rPr>
                <w:sz w:val="26"/>
                <w:szCs w:val="26"/>
                <w:lang w:eastAsia="vi-VN"/>
              </w:rPr>
            </w:pPr>
            <w:r w:rsidRPr="0090251B">
              <w:rPr>
                <w:sz w:val="26"/>
                <w:szCs w:val="26"/>
                <w:lang w:eastAsia="vi-VN"/>
              </w:rPr>
              <w:lastRenderedPageBreak/>
              <w:t> </w:t>
            </w:r>
          </w:p>
        </w:tc>
        <w:tc>
          <w:tcPr>
            <w:tcW w:w="1778" w:type="pct"/>
            <w:vAlign w:val="center"/>
            <w:hideMark/>
          </w:tcPr>
          <w:p w14:paraId="399B198D" w14:textId="77777777" w:rsidR="00BD5F11" w:rsidRPr="0090251B" w:rsidRDefault="00BD5F11" w:rsidP="001D0B2C">
            <w:pPr>
              <w:rPr>
                <w:sz w:val="26"/>
                <w:szCs w:val="26"/>
                <w:lang w:eastAsia="vi-VN"/>
              </w:rPr>
            </w:pPr>
            <w:r w:rsidRPr="0090251B">
              <w:rPr>
                <w:sz w:val="26"/>
                <w:szCs w:val="26"/>
                <w:lang w:eastAsia="vi-VN"/>
              </w:rPr>
              <w:t>Đầu cosse ép đồng nhôm 50 mm2</w:t>
            </w:r>
          </w:p>
        </w:tc>
        <w:tc>
          <w:tcPr>
            <w:tcW w:w="364" w:type="pct"/>
            <w:vAlign w:val="center"/>
            <w:hideMark/>
          </w:tcPr>
          <w:p w14:paraId="0E2FF5FD"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60FCB47D"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9A5077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305B70C" w14:textId="77777777" w:rsidTr="001D0B2C">
        <w:trPr>
          <w:trHeight w:val="20"/>
        </w:trPr>
        <w:tc>
          <w:tcPr>
            <w:tcW w:w="247" w:type="pct"/>
            <w:vAlign w:val="center"/>
            <w:hideMark/>
          </w:tcPr>
          <w:p w14:paraId="1363175A"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B83A060" w14:textId="77777777" w:rsidR="00BD5F11" w:rsidRPr="0090251B" w:rsidRDefault="00BD5F11" w:rsidP="001D0B2C">
            <w:pPr>
              <w:rPr>
                <w:sz w:val="26"/>
                <w:szCs w:val="26"/>
                <w:lang w:eastAsia="vi-VN"/>
              </w:rPr>
            </w:pPr>
            <w:r w:rsidRPr="0090251B">
              <w:rPr>
                <w:sz w:val="26"/>
                <w:szCs w:val="26"/>
                <w:lang w:eastAsia="vi-VN"/>
              </w:rPr>
              <w:t>Đầu cosse ép đồng nhôm 70 mm2</w:t>
            </w:r>
          </w:p>
        </w:tc>
        <w:tc>
          <w:tcPr>
            <w:tcW w:w="364" w:type="pct"/>
            <w:vAlign w:val="center"/>
            <w:hideMark/>
          </w:tcPr>
          <w:p w14:paraId="63AC640E"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67875D7A"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F19FCD8"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E95889F" w14:textId="77777777" w:rsidTr="001D0B2C">
        <w:trPr>
          <w:trHeight w:val="20"/>
        </w:trPr>
        <w:tc>
          <w:tcPr>
            <w:tcW w:w="247" w:type="pct"/>
            <w:vAlign w:val="center"/>
            <w:hideMark/>
          </w:tcPr>
          <w:p w14:paraId="7D4C1342"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6A8BCB40" w14:textId="77777777" w:rsidR="00BD5F11" w:rsidRPr="0090251B" w:rsidRDefault="00BD5F11" w:rsidP="001D0B2C">
            <w:pPr>
              <w:rPr>
                <w:sz w:val="26"/>
                <w:szCs w:val="26"/>
                <w:lang w:val="fr-FR" w:eastAsia="vi-VN"/>
              </w:rPr>
            </w:pPr>
            <w:r w:rsidRPr="0090251B">
              <w:rPr>
                <w:sz w:val="26"/>
                <w:szCs w:val="26"/>
                <w:lang w:val="fr-FR" w:eastAsia="vi-VN"/>
              </w:rPr>
              <w:t>Đầu cosse ép đồng nhôm 70 mm2 (2 boulon)</w:t>
            </w:r>
          </w:p>
        </w:tc>
        <w:tc>
          <w:tcPr>
            <w:tcW w:w="364" w:type="pct"/>
            <w:vAlign w:val="center"/>
            <w:hideMark/>
          </w:tcPr>
          <w:p w14:paraId="10015542"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1E3073E2"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3DA73B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E59A3B5" w14:textId="77777777" w:rsidTr="001D0B2C">
        <w:trPr>
          <w:trHeight w:val="20"/>
        </w:trPr>
        <w:tc>
          <w:tcPr>
            <w:tcW w:w="247" w:type="pct"/>
            <w:vAlign w:val="center"/>
            <w:hideMark/>
          </w:tcPr>
          <w:p w14:paraId="39A7197F"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A89FFE4" w14:textId="77777777" w:rsidR="00BD5F11" w:rsidRPr="0090251B" w:rsidRDefault="00BD5F11" w:rsidP="001D0B2C">
            <w:pPr>
              <w:rPr>
                <w:sz w:val="26"/>
                <w:szCs w:val="26"/>
                <w:lang w:eastAsia="vi-VN"/>
              </w:rPr>
            </w:pPr>
            <w:r w:rsidRPr="0090251B">
              <w:rPr>
                <w:sz w:val="26"/>
                <w:szCs w:val="26"/>
                <w:lang w:eastAsia="vi-VN"/>
              </w:rPr>
              <w:t>Đầu cosse ép đồng nhôm 95 mm2</w:t>
            </w:r>
          </w:p>
        </w:tc>
        <w:tc>
          <w:tcPr>
            <w:tcW w:w="364" w:type="pct"/>
            <w:vAlign w:val="center"/>
            <w:hideMark/>
          </w:tcPr>
          <w:p w14:paraId="7B2AB719"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30BF4227"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459A69D"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1E46CAE" w14:textId="77777777" w:rsidTr="001D0B2C">
        <w:trPr>
          <w:trHeight w:val="20"/>
        </w:trPr>
        <w:tc>
          <w:tcPr>
            <w:tcW w:w="247" w:type="pct"/>
            <w:vAlign w:val="center"/>
            <w:hideMark/>
          </w:tcPr>
          <w:p w14:paraId="7FEA4C50"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A7E991D" w14:textId="77777777" w:rsidR="00BD5F11" w:rsidRPr="0090251B" w:rsidRDefault="00BD5F11" w:rsidP="001D0B2C">
            <w:pPr>
              <w:rPr>
                <w:sz w:val="26"/>
                <w:szCs w:val="26"/>
                <w:lang w:eastAsia="vi-VN"/>
              </w:rPr>
            </w:pPr>
            <w:r w:rsidRPr="0090251B">
              <w:rPr>
                <w:sz w:val="26"/>
                <w:szCs w:val="26"/>
                <w:lang w:eastAsia="vi-VN"/>
              </w:rPr>
              <w:t>Đầu cosse ép đồng nhôm 120 mm2</w:t>
            </w:r>
          </w:p>
        </w:tc>
        <w:tc>
          <w:tcPr>
            <w:tcW w:w="364" w:type="pct"/>
            <w:vAlign w:val="center"/>
            <w:hideMark/>
          </w:tcPr>
          <w:p w14:paraId="45C4D7B5"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2B94235B"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D1D2369"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E8023BB" w14:textId="77777777" w:rsidTr="001D0B2C">
        <w:trPr>
          <w:trHeight w:val="20"/>
        </w:trPr>
        <w:tc>
          <w:tcPr>
            <w:tcW w:w="247" w:type="pct"/>
            <w:vAlign w:val="center"/>
            <w:hideMark/>
          </w:tcPr>
          <w:p w14:paraId="032A1AAB"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014DC23B" w14:textId="77777777" w:rsidR="00BD5F11" w:rsidRPr="0090251B" w:rsidRDefault="00BD5F11" w:rsidP="001D0B2C">
            <w:pPr>
              <w:rPr>
                <w:sz w:val="26"/>
                <w:szCs w:val="26"/>
                <w:lang w:eastAsia="vi-VN"/>
              </w:rPr>
            </w:pPr>
            <w:r w:rsidRPr="0090251B">
              <w:rPr>
                <w:sz w:val="26"/>
                <w:szCs w:val="26"/>
                <w:lang w:eastAsia="vi-VN"/>
              </w:rPr>
              <w:t>Đầu cosse ép đồng nhôm 150 mm2</w:t>
            </w:r>
          </w:p>
        </w:tc>
        <w:tc>
          <w:tcPr>
            <w:tcW w:w="364" w:type="pct"/>
            <w:vAlign w:val="center"/>
            <w:hideMark/>
          </w:tcPr>
          <w:p w14:paraId="1F20F614"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4E8D20EB"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1734C542"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63CFC24" w14:textId="77777777" w:rsidTr="001D0B2C">
        <w:trPr>
          <w:trHeight w:val="20"/>
        </w:trPr>
        <w:tc>
          <w:tcPr>
            <w:tcW w:w="247" w:type="pct"/>
            <w:vAlign w:val="center"/>
            <w:hideMark/>
          </w:tcPr>
          <w:p w14:paraId="74E7A3F5"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589E4D6" w14:textId="77777777" w:rsidR="00BD5F11" w:rsidRPr="0090251B" w:rsidRDefault="00BD5F11" w:rsidP="001D0B2C">
            <w:pPr>
              <w:rPr>
                <w:sz w:val="26"/>
                <w:szCs w:val="26"/>
                <w:lang w:val="fr-FR" w:eastAsia="vi-VN"/>
              </w:rPr>
            </w:pPr>
            <w:r w:rsidRPr="0090251B">
              <w:rPr>
                <w:sz w:val="26"/>
                <w:szCs w:val="26"/>
                <w:lang w:val="fr-FR" w:eastAsia="vi-VN"/>
              </w:rPr>
              <w:t>Đầu cosse ép đồng nhôm 185 mm2 (2 boulon)</w:t>
            </w:r>
          </w:p>
        </w:tc>
        <w:tc>
          <w:tcPr>
            <w:tcW w:w="364" w:type="pct"/>
            <w:vAlign w:val="center"/>
            <w:hideMark/>
          </w:tcPr>
          <w:p w14:paraId="461CE93E"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5E2CC0F8"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5F3D4F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6329976" w14:textId="77777777" w:rsidTr="001D0B2C">
        <w:trPr>
          <w:trHeight w:val="20"/>
        </w:trPr>
        <w:tc>
          <w:tcPr>
            <w:tcW w:w="247" w:type="pct"/>
            <w:vAlign w:val="center"/>
            <w:hideMark/>
          </w:tcPr>
          <w:p w14:paraId="0CA1BBC9"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3ADC52B" w14:textId="77777777" w:rsidR="00BD5F11" w:rsidRPr="0090251B" w:rsidRDefault="00BD5F11" w:rsidP="001D0B2C">
            <w:pPr>
              <w:rPr>
                <w:sz w:val="26"/>
                <w:szCs w:val="26"/>
                <w:lang w:val="fr-FR" w:eastAsia="vi-VN"/>
              </w:rPr>
            </w:pPr>
            <w:r w:rsidRPr="0090251B">
              <w:rPr>
                <w:sz w:val="26"/>
                <w:szCs w:val="26"/>
                <w:lang w:val="fr-FR" w:eastAsia="vi-VN"/>
              </w:rPr>
              <w:t>Đầu cosse ép đồng nhôm 240 mm2 (2 boulon)</w:t>
            </w:r>
          </w:p>
        </w:tc>
        <w:tc>
          <w:tcPr>
            <w:tcW w:w="364" w:type="pct"/>
            <w:vAlign w:val="center"/>
            <w:hideMark/>
          </w:tcPr>
          <w:p w14:paraId="2C71D079"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557813C"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29059505"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167DEA2" w14:textId="77777777" w:rsidTr="001D0B2C">
        <w:trPr>
          <w:trHeight w:val="20"/>
        </w:trPr>
        <w:tc>
          <w:tcPr>
            <w:tcW w:w="247" w:type="pct"/>
            <w:vAlign w:val="center"/>
            <w:hideMark/>
          </w:tcPr>
          <w:p w14:paraId="6E3629FE"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EF5E538" w14:textId="77777777" w:rsidR="00BD5F11" w:rsidRPr="0090251B" w:rsidRDefault="00BD5F11" w:rsidP="001D0B2C">
            <w:pPr>
              <w:rPr>
                <w:sz w:val="26"/>
                <w:szCs w:val="26"/>
                <w:lang w:val="fr-FR" w:eastAsia="vi-VN"/>
              </w:rPr>
            </w:pPr>
            <w:r w:rsidRPr="0090251B">
              <w:rPr>
                <w:sz w:val="26"/>
                <w:szCs w:val="26"/>
                <w:lang w:val="fr-FR" w:eastAsia="vi-VN"/>
              </w:rPr>
              <w:t>Đầu cosse ép đồng nhôm 300 mm2 (2 boulon)</w:t>
            </w:r>
          </w:p>
        </w:tc>
        <w:tc>
          <w:tcPr>
            <w:tcW w:w="364" w:type="pct"/>
            <w:vAlign w:val="center"/>
            <w:hideMark/>
          </w:tcPr>
          <w:p w14:paraId="2A675735"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59895921"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52D2EC5"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1C18EE7" w14:textId="77777777" w:rsidTr="001D0B2C">
        <w:trPr>
          <w:trHeight w:val="20"/>
        </w:trPr>
        <w:tc>
          <w:tcPr>
            <w:tcW w:w="247" w:type="pct"/>
            <w:vAlign w:val="center"/>
            <w:hideMark/>
          </w:tcPr>
          <w:p w14:paraId="78D4C6FD" w14:textId="77777777" w:rsidR="00BD5F11" w:rsidRPr="0090251B" w:rsidRDefault="00BD5F11" w:rsidP="001D0B2C">
            <w:pPr>
              <w:jc w:val="center"/>
              <w:rPr>
                <w:sz w:val="26"/>
                <w:szCs w:val="26"/>
                <w:lang w:eastAsia="vi-VN"/>
              </w:rPr>
            </w:pPr>
            <w:r w:rsidRPr="0090251B">
              <w:rPr>
                <w:sz w:val="26"/>
                <w:szCs w:val="26"/>
                <w:lang w:eastAsia="vi-VN"/>
              </w:rPr>
              <w:t>9</w:t>
            </w:r>
          </w:p>
        </w:tc>
        <w:tc>
          <w:tcPr>
            <w:tcW w:w="1778" w:type="pct"/>
            <w:vAlign w:val="center"/>
            <w:hideMark/>
          </w:tcPr>
          <w:p w14:paraId="15E2C575" w14:textId="77777777" w:rsidR="00BD5F11" w:rsidRPr="0090251B" w:rsidRDefault="00BD5F11" w:rsidP="001D0B2C">
            <w:pPr>
              <w:rPr>
                <w:sz w:val="26"/>
                <w:szCs w:val="26"/>
                <w:lang w:eastAsia="vi-VN"/>
              </w:rPr>
            </w:pPr>
            <w:r w:rsidRPr="0090251B">
              <w:rPr>
                <w:sz w:val="26"/>
                <w:szCs w:val="26"/>
                <w:lang w:eastAsia="vi-VN"/>
              </w:rPr>
              <w:t>Đường kính của dây dẫn đấu nối [mm]</w:t>
            </w:r>
          </w:p>
        </w:tc>
        <w:tc>
          <w:tcPr>
            <w:tcW w:w="364" w:type="pct"/>
            <w:vAlign w:val="center"/>
            <w:hideMark/>
          </w:tcPr>
          <w:p w14:paraId="37BDE28F"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0AA9659D" w14:textId="77777777" w:rsidR="00BD5F11" w:rsidRPr="0090251B" w:rsidRDefault="00BD5F11" w:rsidP="001D0B2C">
            <w:pPr>
              <w:jc w:val="center"/>
              <w:rPr>
                <w:sz w:val="26"/>
                <w:szCs w:val="26"/>
                <w:lang w:eastAsia="vi-VN"/>
              </w:rPr>
            </w:pPr>
            <w:r w:rsidRPr="0090251B">
              <w:rPr>
                <w:sz w:val="26"/>
                <w:szCs w:val="26"/>
                <w:lang w:eastAsia="vi-VN"/>
              </w:rPr>
              <w:t>Nêu cụ thể</w:t>
            </w:r>
            <w:r w:rsidRPr="0090251B">
              <w:rPr>
                <w:sz w:val="26"/>
                <w:szCs w:val="26"/>
                <w:lang w:eastAsia="vi-VN"/>
              </w:rPr>
              <w:br/>
              <w:t>(Theo thông số kỹ thuật của chủng loại dây dẫn đấu nối)</w:t>
            </w:r>
          </w:p>
        </w:tc>
        <w:tc>
          <w:tcPr>
            <w:tcW w:w="434" w:type="pct"/>
            <w:vAlign w:val="center"/>
            <w:hideMark/>
          </w:tcPr>
          <w:p w14:paraId="1FABED76"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CCF7C27" w14:textId="77777777" w:rsidTr="001D0B2C">
        <w:trPr>
          <w:trHeight w:val="20"/>
        </w:trPr>
        <w:tc>
          <w:tcPr>
            <w:tcW w:w="247" w:type="pct"/>
            <w:vAlign w:val="center"/>
            <w:hideMark/>
          </w:tcPr>
          <w:p w14:paraId="1993EEE4"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B40526E" w14:textId="77777777" w:rsidR="00BD5F11" w:rsidRPr="0090251B" w:rsidRDefault="00BD5F11" w:rsidP="001D0B2C">
            <w:pPr>
              <w:rPr>
                <w:sz w:val="26"/>
                <w:szCs w:val="26"/>
                <w:lang w:val="fr-FR" w:eastAsia="vi-VN"/>
              </w:rPr>
            </w:pPr>
            <w:r w:rsidRPr="0090251B">
              <w:rPr>
                <w:sz w:val="26"/>
                <w:szCs w:val="26"/>
                <w:lang w:val="fr-FR" w:eastAsia="vi-VN"/>
              </w:rPr>
              <w:t>Đầu cosse ép đồng 16 mm2</w:t>
            </w:r>
          </w:p>
        </w:tc>
        <w:tc>
          <w:tcPr>
            <w:tcW w:w="364" w:type="pct"/>
            <w:vAlign w:val="center"/>
            <w:hideMark/>
          </w:tcPr>
          <w:p w14:paraId="4DA7293E"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0E5FCDA"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221FC0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658434A" w14:textId="77777777" w:rsidTr="001D0B2C">
        <w:trPr>
          <w:trHeight w:val="20"/>
        </w:trPr>
        <w:tc>
          <w:tcPr>
            <w:tcW w:w="247" w:type="pct"/>
            <w:vAlign w:val="center"/>
            <w:hideMark/>
          </w:tcPr>
          <w:p w14:paraId="1EDAC08F"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4919E000" w14:textId="77777777" w:rsidR="00BD5F11" w:rsidRPr="0090251B" w:rsidRDefault="00BD5F11" w:rsidP="001D0B2C">
            <w:pPr>
              <w:rPr>
                <w:sz w:val="26"/>
                <w:szCs w:val="26"/>
                <w:lang w:val="fr-FR" w:eastAsia="vi-VN"/>
              </w:rPr>
            </w:pPr>
            <w:r w:rsidRPr="0090251B">
              <w:rPr>
                <w:sz w:val="26"/>
                <w:szCs w:val="26"/>
                <w:lang w:val="fr-FR" w:eastAsia="vi-VN"/>
              </w:rPr>
              <w:t>Đầu cosse ép đồng 25 mm2</w:t>
            </w:r>
          </w:p>
        </w:tc>
        <w:tc>
          <w:tcPr>
            <w:tcW w:w="364" w:type="pct"/>
            <w:vAlign w:val="center"/>
            <w:hideMark/>
          </w:tcPr>
          <w:p w14:paraId="00B346BB"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78AD2888"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25F8D6E1"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9B6D43D" w14:textId="77777777" w:rsidTr="001D0B2C">
        <w:trPr>
          <w:trHeight w:val="20"/>
        </w:trPr>
        <w:tc>
          <w:tcPr>
            <w:tcW w:w="247" w:type="pct"/>
            <w:vAlign w:val="center"/>
            <w:hideMark/>
          </w:tcPr>
          <w:p w14:paraId="131A47A6"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23B7601" w14:textId="77777777" w:rsidR="00BD5F11" w:rsidRPr="0090251B" w:rsidRDefault="00BD5F11" w:rsidP="001D0B2C">
            <w:pPr>
              <w:rPr>
                <w:sz w:val="26"/>
                <w:szCs w:val="26"/>
                <w:lang w:val="fr-FR" w:eastAsia="vi-VN"/>
              </w:rPr>
            </w:pPr>
            <w:r w:rsidRPr="0090251B">
              <w:rPr>
                <w:sz w:val="26"/>
                <w:szCs w:val="26"/>
                <w:lang w:val="fr-FR" w:eastAsia="vi-VN"/>
              </w:rPr>
              <w:t>Đầu cosse ép đồng 35 mm2</w:t>
            </w:r>
          </w:p>
        </w:tc>
        <w:tc>
          <w:tcPr>
            <w:tcW w:w="364" w:type="pct"/>
            <w:vAlign w:val="center"/>
            <w:hideMark/>
          </w:tcPr>
          <w:p w14:paraId="6E2B083C"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03E7DA04"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0A3747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4BEFD82" w14:textId="77777777" w:rsidTr="001D0B2C">
        <w:trPr>
          <w:trHeight w:val="20"/>
        </w:trPr>
        <w:tc>
          <w:tcPr>
            <w:tcW w:w="247" w:type="pct"/>
            <w:vAlign w:val="center"/>
            <w:hideMark/>
          </w:tcPr>
          <w:p w14:paraId="05F90334"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CFC899A" w14:textId="77777777" w:rsidR="00BD5F11" w:rsidRPr="0090251B" w:rsidRDefault="00BD5F11" w:rsidP="001D0B2C">
            <w:pPr>
              <w:rPr>
                <w:sz w:val="26"/>
                <w:szCs w:val="26"/>
                <w:lang w:val="fr-FR" w:eastAsia="vi-VN"/>
              </w:rPr>
            </w:pPr>
            <w:r w:rsidRPr="0090251B">
              <w:rPr>
                <w:sz w:val="26"/>
                <w:szCs w:val="26"/>
                <w:lang w:val="fr-FR" w:eastAsia="vi-VN"/>
              </w:rPr>
              <w:t>Đầu cosse ép đồng 50 mm2</w:t>
            </w:r>
          </w:p>
        </w:tc>
        <w:tc>
          <w:tcPr>
            <w:tcW w:w="364" w:type="pct"/>
            <w:vAlign w:val="center"/>
            <w:hideMark/>
          </w:tcPr>
          <w:p w14:paraId="3F37BD20"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585F48D8"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A7A669A"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9573DE3" w14:textId="77777777" w:rsidTr="001D0B2C">
        <w:trPr>
          <w:trHeight w:val="20"/>
        </w:trPr>
        <w:tc>
          <w:tcPr>
            <w:tcW w:w="247" w:type="pct"/>
            <w:vAlign w:val="center"/>
            <w:hideMark/>
          </w:tcPr>
          <w:p w14:paraId="4E103CB7"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FF6262D" w14:textId="77777777" w:rsidR="00BD5F11" w:rsidRPr="0090251B" w:rsidRDefault="00BD5F11" w:rsidP="001D0B2C">
            <w:pPr>
              <w:rPr>
                <w:sz w:val="26"/>
                <w:szCs w:val="26"/>
                <w:lang w:val="fr-FR" w:eastAsia="vi-VN"/>
              </w:rPr>
            </w:pPr>
            <w:r w:rsidRPr="0090251B">
              <w:rPr>
                <w:sz w:val="26"/>
                <w:szCs w:val="26"/>
                <w:lang w:val="fr-FR" w:eastAsia="vi-VN"/>
              </w:rPr>
              <w:t>Đầu cosse ép đồng 70 mm2</w:t>
            </w:r>
          </w:p>
        </w:tc>
        <w:tc>
          <w:tcPr>
            <w:tcW w:w="364" w:type="pct"/>
            <w:vAlign w:val="center"/>
            <w:hideMark/>
          </w:tcPr>
          <w:p w14:paraId="01236332"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45A11648"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FE0ACEF"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E329EBA" w14:textId="77777777" w:rsidTr="001D0B2C">
        <w:trPr>
          <w:trHeight w:val="20"/>
        </w:trPr>
        <w:tc>
          <w:tcPr>
            <w:tcW w:w="247" w:type="pct"/>
            <w:vAlign w:val="center"/>
            <w:hideMark/>
          </w:tcPr>
          <w:p w14:paraId="22EE3157"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6E7A475" w14:textId="77777777" w:rsidR="00BD5F11" w:rsidRPr="0090251B" w:rsidRDefault="00BD5F11" w:rsidP="001D0B2C">
            <w:pPr>
              <w:rPr>
                <w:sz w:val="26"/>
                <w:szCs w:val="26"/>
                <w:lang w:val="fr-FR" w:eastAsia="vi-VN"/>
              </w:rPr>
            </w:pPr>
            <w:r w:rsidRPr="0090251B">
              <w:rPr>
                <w:sz w:val="26"/>
                <w:szCs w:val="26"/>
                <w:lang w:val="fr-FR" w:eastAsia="vi-VN"/>
              </w:rPr>
              <w:t>Đầu cosse ép đồng 120 mm2</w:t>
            </w:r>
          </w:p>
        </w:tc>
        <w:tc>
          <w:tcPr>
            <w:tcW w:w="364" w:type="pct"/>
            <w:vAlign w:val="center"/>
            <w:hideMark/>
          </w:tcPr>
          <w:p w14:paraId="1F9CEBC8"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620E11E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0D09D62"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D00ED5A" w14:textId="77777777" w:rsidTr="001D0B2C">
        <w:trPr>
          <w:trHeight w:val="20"/>
        </w:trPr>
        <w:tc>
          <w:tcPr>
            <w:tcW w:w="247" w:type="pct"/>
            <w:vAlign w:val="center"/>
            <w:hideMark/>
          </w:tcPr>
          <w:p w14:paraId="27003584"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4E11CAD1" w14:textId="77777777" w:rsidR="00BD5F11" w:rsidRPr="0090251B" w:rsidRDefault="00BD5F11" w:rsidP="001D0B2C">
            <w:pPr>
              <w:rPr>
                <w:sz w:val="26"/>
                <w:szCs w:val="26"/>
                <w:lang w:val="fr-FR" w:eastAsia="vi-VN"/>
              </w:rPr>
            </w:pPr>
            <w:r w:rsidRPr="0090251B">
              <w:rPr>
                <w:sz w:val="26"/>
                <w:szCs w:val="26"/>
                <w:lang w:val="fr-FR" w:eastAsia="vi-VN"/>
              </w:rPr>
              <w:t>Đầu cosse ép đồng 150 mm2</w:t>
            </w:r>
          </w:p>
        </w:tc>
        <w:tc>
          <w:tcPr>
            <w:tcW w:w="364" w:type="pct"/>
            <w:vAlign w:val="center"/>
            <w:hideMark/>
          </w:tcPr>
          <w:p w14:paraId="1B9E80CE"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AC0204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27A200A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4E50F56" w14:textId="77777777" w:rsidTr="001D0B2C">
        <w:trPr>
          <w:trHeight w:val="20"/>
        </w:trPr>
        <w:tc>
          <w:tcPr>
            <w:tcW w:w="247" w:type="pct"/>
            <w:vAlign w:val="center"/>
            <w:hideMark/>
          </w:tcPr>
          <w:p w14:paraId="779E5CE0"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15DECA6" w14:textId="77777777" w:rsidR="00BD5F11" w:rsidRPr="0090251B" w:rsidRDefault="00BD5F11" w:rsidP="001D0B2C">
            <w:pPr>
              <w:rPr>
                <w:sz w:val="26"/>
                <w:szCs w:val="26"/>
                <w:lang w:val="fr-FR" w:eastAsia="vi-VN"/>
              </w:rPr>
            </w:pPr>
            <w:r w:rsidRPr="0090251B">
              <w:rPr>
                <w:sz w:val="26"/>
                <w:szCs w:val="26"/>
                <w:lang w:val="fr-FR" w:eastAsia="vi-VN"/>
              </w:rPr>
              <w:t>Đầu cosse ép đồng 150 mm2 (2 boulon)</w:t>
            </w:r>
          </w:p>
        </w:tc>
        <w:tc>
          <w:tcPr>
            <w:tcW w:w="364" w:type="pct"/>
            <w:vAlign w:val="center"/>
            <w:hideMark/>
          </w:tcPr>
          <w:p w14:paraId="5B4C45BD"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181C4EA9"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11026B8F"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8F4FCBE" w14:textId="77777777" w:rsidTr="001D0B2C">
        <w:trPr>
          <w:trHeight w:val="20"/>
        </w:trPr>
        <w:tc>
          <w:tcPr>
            <w:tcW w:w="247" w:type="pct"/>
            <w:vAlign w:val="center"/>
            <w:hideMark/>
          </w:tcPr>
          <w:p w14:paraId="028A2D8A"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0A01ABB4" w14:textId="77777777" w:rsidR="00BD5F11" w:rsidRPr="0090251B" w:rsidRDefault="00BD5F11" w:rsidP="001D0B2C">
            <w:pPr>
              <w:rPr>
                <w:sz w:val="26"/>
                <w:szCs w:val="26"/>
                <w:lang w:val="fr-FR" w:eastAsia="vi-VN"/>
              </w:rPr>
            </w:pPr>
            <w:r w:rsidRPr="0090251B">
              <w:rPr>
                <w:sz w:val="26"/>
                <w:szCs w:val="26"/>
                <w:lang w:val="fr-FR" w:eastAsia="vi-VN"/>
              </w:rPr>
              <w:t>Đầu cosse ép đồng 185 mm2</w:t>
            </w:r>
          </w:p>
        </w:tc>
        <w:tc>
          <w:tcPr>
            <w:tcW w:w="364" w:type="pct"/>
            <w:vAlign w:val="center"/>
            <w:hideMark/>
          </w:tcPr>
          <w:p w14:paraId="7D24BE14"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059D041D"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3B384A7"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D0F1C4A" w14:textId="77777777" w:rsidTr="001D0B2C">
        <w:trPr>
          <w:trHeight w:val="20"/>
        </w:trPr>
        <w:tc>
          <w:tcPr>
            <w:tcW w:w="247" w:type="pct"/>
            <w:vAlign w:val="center"/>
            <w:hideMark/>
          </w:tcPr>
          <w:p w14:paraId="7990EB72"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47A5803B" w14:textId="77777777" w:rsidR="00BD5F11" w:rsidRPr="0090251B" w:rsidRDefault="00BD5F11" w:rsidP="001D0B2C">
            <w:pPr>
              <w:rPr>
                <w:sz w:val="26"/>
                <w:szCs w:val="26"/>
                <w:lang w:val="fr-FR" w:eastAsia="vi-VN"/>
              </w:rPr>
            </w:pPr>
            <w:r w:rsidRPr="0090251B">
              <w:rPr>
                <w:sz w:val="26"/>
                <w:szCs w:val="26"/>
                <w:lang w:val="fr-FR" w:eastAsia="vi-VN"/>
              </w:rPr>
              <w:t>Đầu cosse ép đồng 185 mm2 (2 boulon)</w:t>
            </w:r>
          </w:p>
        </w:tc>
        <w:tc>
          <w:tcPr>
            <w:tcW w:w="364" w:type="pct"/>
            <w:vAlign w:val="center"/>
            <w:hideMark/>
          </w:tcPr>
          <w:p w14:paraId="33352F2D"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1A5F9FBA"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17F55E5"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ABDBE1F" w14:textId="77777777" w:rsidTr="001D0B2C">
        <w:trPr>
          <w:trHeight w:val="20"/>
        </w:trPr>
        <w:tc>
          <w:tcPr>
            <w:tcW w:w="247" w:type="pct"/>
            <w:vAlign w:val="center"/>
            <w:hideMark/>
          </w:tcPr>
          <w:p w14:paraId="77BD2483"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E2EA981" w14:textId="77777777" w:rsidR="00BD5F11" w:rsidRPr="0090251B" w:rsidRDefault="00BD5F11" w:rsidP="001D0B2C">
            <w:pPr>
              <w:rPr>
                <w:sz w:val="26"/>
                <w:szCs w:val="26"/>
                <w:lang w:val="fr-FR" w:eastAsia="vi-VN"/>
              </w:rPr>
            </w:pPr>
            <w:r w:rsidRPr="0090251B">
              <w:rPr>
                <w:sz w:val="26"/>
                <w:szCs w:val="26"/>
                <w:lang w:val="fr-FR" w:eastAsia="vi-VN"/>
              </w:rPr>
              <w:t>Đầu cosse ép đồng 240 mm2 (2 boulon)</w:t>
            </w:r>
          </w:p>
        </w:tc>
        <w:tc>
          <w:tcPr>
            <w:tcW w:w="364" w:type="pct"/>
            <w:vAlign w:val="center"/>
            <w:hideMark/>
          </w:tcPr>
          <w:p w14:paraId="4F2993B4"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09143211"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6D1693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8DA5391" w14:textId="77777777" w:rsidTr="001D0B2C">
        <w:trPr>
          <w:trHeight w:val="20"/>
        </w:trPr>
        <w:tc>
          <w:tcPr>
            <w:tcW w:w="247" w:type="pct"/>
            <w:vAlign w:val="center"/>
            <w:hideMark/>
          </w:tcPr>
          <w:p w14:paraId="2C3350A7"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47A9E2A5" w14:textId="77777777" w:rsidR="00BD5F11" w:rsidRPr="0090251B" w:rsidRDefault="00BD5F11" w:rsidP="001D0B2C">
            <w:pPr>
              <w:rPr>
                <w:sz w:val="26"/>
                <w:szCs w:val="26"/>
                <w:lang w:val="fr-FR" w:eastAsia="vi-VN"/>
              </w:rPr>
            </w:pPr>
            <w:r w:rsidRPr="0090251B">
              <w:rPr>
                <w:sz w:val="26"/>
                <w:szCs w:val="26"/>
                <w:lang w:val="fr-FR" w:eastAsia="vi-VN"/>
              </w:rPr>
              <w:t>Đầu cosse ép đồng 300 mm2 (2 boulon)</w:t>
            </w:r>
          </w:p>
        </w:tc>
        <w:tc>
          <w:tcPr>
            <w:tcW w:w="364" w:type="pct"/>
            <w:vAlign w:val="center"/>
            <w:hideMark/>
          </w:tcPr>
          <w:p w14:paraId="5B68B4D3"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5AEDD72C"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16488A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88389D6" w14:textId="77777777" w:rsidTr="001D0B2C">
        <w:trPr>
          <w:trHeight w:val="20"/>
        </w:trPr>
        <w:tc>
          <w:tcPr>
            <w:tcW w:w="247" w:type="pct"/>
            <w:vAlign w:val="center"/>
            <w:hideMark/>
          </w:tcPr>
          <w:p w14:paraId="2AC4BBD1"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866081B" w14:textId="77777777" w:rsidR="00BD5F11" w:rsidRPr="0090251B" w:rsidRDefault="00BD5F11" w:rsidP="001D0B2C">
            <w:pPr>
              <w:rPr>
                <w:sz w:val="26"/>
                <w:szCs w:val="26"/>
                <w:lang w:eastAsia="vi-VN"/>
              </w:rPr>
            </w:pPr>
            <w:r w:rsidRPr="0090251B">
              <w:rPr>
                <w:sz w:val="26"/>
                <w:szCs w:val="26"/>
                <w:lang w:eastAsia="vi-VN"/>
              </w:rPr>
              <w:t>Đầu cosse ép đồng nhôm 50 mm2</w:t>
            </w:r>
          </w:p>
        </w:tc>
        <w:tc>
          <w:tcPr>
            <w:tcW w:w="364" w:type="pct"/>
            <w:vAlign w:val="center"/>
            <w:hideMark/>
          </w:tcPr>
          <w:p w14:paraId="5D51E313"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298145FE"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F66DEF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95ABEB2" w14:textId="77777777" w:rsidTr="001D0B2C">
        <w:trPr>
          <w:trHeight w:val="20"/>
        </w:trPr>
        <w:tc>
          <w:tcPr>
            <w:tcW w:w="247" w:type="pct"/>
            <w:vAlign w:val="center"/>
            <w:hideMark/>
          </w:tcPr>
          <w:p w14:paraId="394B98C1"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42FFEEE" w14:textId="77777777" w:rsidR="00BD5F11" w:rsidRPr="0090251B" w:rsidRDefault="00BD5F11" w:rsidP="001D0B2C">
            <w:pPr>
              <w:rPr>
                <w:sz w:val="26"/>
                <w:szCs w:val="26"/>
                <w:lang w:eastAsia="vi-VN"/>
              </w:rPr>
            </w:pPr>
            <w:r w:rsidRPr="0090251B">
              <w:rPr>
                <w:sz w:val="26"/>
                <w:szCs w:val="26"/>
                <w:lang w:eastAsia="vi-VN"/>
              </w:rPr>
              <w:t>Đầu cosse ép đồng nhôm 70 mm2</w:t>
            </w:r>
          </w:p>
        </w:tc>
        <w:tc>
          <w:tcPr>
            <w:tcW w:w="364" w:type="pct"/>
            <w:vAlign w:val="center"/>
            <w:hideMark/>
          </w:tcPr>
          <w:p w14:paraId="6053A9A1"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049F7609"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47FE40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4DC94FE" w14:textId="77777777" w:rsidTr="001D0B2C">
        <w:trPr>
          <w:trHeight w:val="20"/>
        </w:trPr>
        <w:tc>
          <w:tcPr>
            <w:tcW w:w="247" w:type="pct"/>
            <w:vAlign w:val="center"/>
            <w:hideMark/>
          </w:tcPr>
          <w:p w14:paraId="5952A5AE"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2AAD715" w14:textId="77777777" w:rsidR="00BD5F11" w:rsidRPr="0090251B" w:rsidRDefault="00BD5F11" w:rsidP="001D0B2C">
            <w:pPr>
              <w:rPr>
                <w:sz w:val="26"/>
                <w:szCs w:val="26"/>
                <w:lang w:val="fr-FR" w:eastAsia="vi-VN"/>
              </w:rPr>
            </w:pPr>
            <w:r w:rsidRPr="0090251B">
              <w:rPr>
                <w:sz w:val="26"/>
                <w:szCs w:val="26"/>
                <w:lang w:val="fr-FR" w:eastAsia="vi-VN"/>
              </w:rPr>
              <w:t>Đầu cosse ép đồng nhôm 70 mm2 (2 boulon)</w:t>
            </w:r>
          </w:p>
        </w:tc>
        <w:tc>
          <w:tcPr>
            <w:tcW w:w="364" w:type="pct"/>
            <w:vAlign w:val="center"/>
            <w:hideMark/>
          </w:tcPr>
          <w:p w14:paraId="7F0A166B"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410B064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EFB96FF"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130371D" w14:textId="77777777" w:rsidTr="001D0B2C">
        <w:trPr>
          <w:trHeight w:val="20"/>
        </w:trPr>
        <w:tc>
          <w:tcPr>
            <w:tcW w:w="247" w:type="pct"/>
            <w:vAlign w:val="center"/>
            <w:hideMark/>
          </w:tcPr>
          <w:p w14:paraId="4D4CC4BE"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524793A" w14:textId="77777777" w:rsidR="00BD5F11" w:rsidRPr="0090251B" w:rsidRDefault="00BD5F11" w:rsidP="001D0B2C">
            <w:pPr>
              <w:rPr>
                <w:sz w:val="26"/>
                <w:szCs w:val="26"/>
                <w:lang w:eastAsia="vi-VN"/>
              </w:rPr>
            </w:pPr>
            <w:r w:rsidRPr="0090251B">
              <w:rPr>
                <w:sz w:val="26"/>
                <w:szCs w:val="26"/>
                <w:lang w:eastAsia="vi-VN"/>
              </w:rPr>
              <w:t>Đầu cosse ép đồng nhôm 95 mm2</w:t>
            </w:r>
          </w:p>
        </w:tc>
        <w:tc>
          <w:tcPr>
            <w:tcW w:w="364" w:type="pct"/>
            <w:vAlign w:val="center"/>
            <w:hideMark/>
          </w:tcPr>
          <w:p w14:paraId="334B757F"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70E7514A"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526810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12F4879" w14:textId="77777777" w:rsidTr="001D0B2C">
        <w:trPr>
          <w:trHeight w:val="20"/>
        </w:trPr>
        <w:tc>
          <w:tcPr>
            <w:tcW w:w="247" w:type="pct"/>
            <w:vAlign w:val="center"/>
            <w:hideMark/>
          </w:tcPr>
          <w:p w14:paraId="11BF4A73"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297DB5E" w14:textId="77777777" w:rsidR="00BD5F11" w:rsidRPr="0090251B" w:rsidRDefault="00BD5F11" w:rsidP="001D0B2C">
            <w:pPr>
              <w:rPr>
                <w:sz w:val="26"/>
                <w:szCs w:val="26"/>
                <w:lang w:eastAsia="vi-VN"/>
              </w:rPr>
            </w:pPr>
            <w:r w:rsidRPr="0090251B">
              <w:rPr>
                <w:sz w:val="26"/>
                <w:szCs w:val="26"/>
                <w:lang w:eastAsia="vi-VN"/>
              </w:rPr>
              <w:t>Đầu cosse ép đồng nhôm 120 mm2</w:t>
            </w:r>
          </w:p>
        </w:tc>
        <w:tc>
          <w:tcPr>
            <w:tcW w:w="364" w:type="pct"/>
            <w:vAlign w:val="center"/>
            <w:hideMark/>
          </w:tcPr>
          <w:p w14:paraId="46C78AD3"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7025AD39"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073451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AF7EA08" w14:textId="77777777" w:rsidTr="001D0B2C">
        <w:trPr>
          <w:trHeight w:val="20"/>
        </w:trPr>
        <w:tc>
          <w:tcPr>
            <w:tcW w:w="247" w:type="pct"/>
            <w:vAlign w:val="center"/>
            <w:hideMark/>
          </w:tcPr>
          <w:p w14:paraId="5DFC02D3"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80553B0" w14:textId="77777777" w:rsidR="00BD5F11" w:rsidRPr="0090251B" w:rsidRDefault="00BD5F11" w:rsidP="001D0B2C">
            <w:pPr>
              <w:rPr>
                <w:sz w:val="26"/>
                <w:szCs w:val="26"/>
                <w:lang w:eastAsia="vi-VN"/>
              </w:rPr>
            </w:pPr>
            <w:r w:rsidRPr="0090251B">
              <w:rPr>
                <w:sz w:val="26"/>
                <w:szCs w:val="26"/>
                <w:lang w:eastAsia="vi-VN"/>
              </w:rPr>
              <w:t>Đầu cosse ép đồng nhôm 150 mm2</w:t>
            </w:r>
          </w:p>
        </w:tc>
        <w:tc>
          <w:tcPr>
            <w:tcW w:w="364" w:type="pct"/>
            <w:vAlign w:val="center"/>
            <w:hideMark/>
          </w:tcPr>
          <w:p w14:paraId="6F684427"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0E0B755F"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8A271E2"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6A40A48" w14:textId="77777777" w:rsidTr="001D0B2C">
        <w:trPr>
          <w:trHeight w:val="20"/>
        </w:trPr>
        <w:tc>
          <w:tcPr>
            <w:tcW w:w="247" w:type="pct"/>
            <w:vAlign w:val="center"/>
            <w:hideMark/>
          </w:tcPr>
          <w:p w14:paraId="53DA0335"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6DB9DAF9" w14:textId="77777777" w:rsidR="00BD5F11" w:rsidRPr="0090251B" w:rsidRDefault="00BD5F11" w:rsidP="001D0B2C">
            <w:pPr>
              <w:rPr>
                <w:sz w:val="26"/>
                <w:szCs w:val="26"/>
                <w:lang w:val="fr-FR" w:eastAsia="vi-VN"/>
              </w:rPr>
            </w:pPr>
            <w:r w:rsidRPr="0090251B">
              <w:rPr>
                <w:sz w:val="26"/>
                <w:szCs w:val="26"/>
                <w:lang w:val="fr-FR" w:eastAsia="vi-VN"/>
              </w:rPr>
              <w:t>Đầu cosse ép đồng nhôm 185 mm2 (2 boulon)</w:t>
            </w:r>
          </w:p>
        </w:tc>
        <w:tc>
          <w:tcPr>
            <w:tcW w:w="364" w:type="pct"/>
            <w:vAlign w:val="center"/>
            <w:hideMark/>
          </w:tcPr>
          <w:p w14:paraId="0E1270AE"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74797E2D"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3EA82AD"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09C701D" w14:textId="77777777" w:rsidTr="001D0B2C">
        <w:trPr>
          <w:trHeight w:val="20"/>
        </w:trPr>
        <w:tc>
          <w:tcPr>
            <w:tcW w:w="247" w:type="pct"/>
            <w:vAlign w:val="center"/>
            <w:hideMark/>
          </w:tcPr>
          <w:p w14:paraId="5E2B2121"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7A2D8F0" w14:textId="77777777" w:rsidR="00BD5F11" w:rsidRPr="0090251B" w:rsidRDefault="00BD5F11" w:rsidP="001D0B2C">
            <w:pPr>
              <w:rPr>
                <w:sz w:val="26"/>
                <w:szCs w:val="26"/>
                <w:lang w:val="fr-FR" w:eastAsia="vi-VN"/>
              </w:rPr>
            </w:pPr>
            <w:r w:rsidRPr="0090251B">
              <w:rPr>
                <w:sz w:val="26"/>
                <w:szCs w:val="26"/>
                <w:lang w:val="fr-FR" w:eastAsia="vi-VN"/>
              </w:rPr>
              <w:t>Đầu cosse ép đồng nhôm 240 mm2 (2 boulon)</w:t>
            </w:r>
          </w:p>
        </w:tc>
        <w:tc>
          <w:tcPr>
            <w:tcW w:w="364" w:type="pct"/>
            <w:vAlign w:val="center"/>
            <w:hideMark/>
          </w:tcPr>
          <w:p w14:paraId="7D6942E1"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4A37ADD2"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5142356"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6BD357F" w14:textId="77777777" w:rsidTr="001D0B2C">
        <w:trPr>
          <w:trHeight w:val="20"/>
        </w:trPr>
        <w:tc>
          <w:tcPr>
            <w:tcW w:w="247" w:type="pct"/>
            <w:vAlign w:val="center"/>
            <w:hideMark/>
          </w:tcPr>
          <w:p w14:paraId="0C85C229" w14:textId="77777777" w:rsidR="00BD5F11" w:rsidRPr="0090251B" w:rsidRDefault="00BD5F11" w:rsidP="001D0B2C">
            <w:pPr>
              <w:jc w:val="center"/>
              <w:rPr>
                <w:sz w:val="26"/>
                <w:szCs w:val="26"/>
                <w:lang w:eastAsia="vi-VN"/>
              </w:rPr>
            </w:pPr>
            <w:r w:rsidRPr="0090251B">
              <w:rPr>
                <w:sz w:val="26"/>
                <w:szCs w:val="26"/>
                <w:lang w:eastAsia="vi-VN"/>
              </w:rPr>
              <w:lastRenderedPageBreak/>
              <w:t> </w:t>
            </w:r>
          </w:p>
        </w:tc>
        <w:tc>
          <w:tcPr>
            <w:tcW w:w="1778" w:type="pct"/>
            <w:vAlign w:val="center"/>
            <w:hideMark/>
          </w:tcPr>
          <w:p w14:paraId="0276462A" w14:textId="77777777" w:rsidR="00BD5F11" w:rsidRPr="0090251B" w:rsidRDefault="00BD5F11" w:rsidP="001D0B2C">
            <w:pPr>
              <w:rPr>
                <w:sz w:val="26"/>
                <w:szCs w:val="26"/>
                <w:lang w:val="fr-FR" w:eastAsia="vi-VN"/>
              </w:rPr>
            </w:pPr>
            <w:r w:rsidRPr="0090251B">
              <w:rPr>
                <w:sz w:val="26"/>
                <w:szCs w:val="26"/>
                <w:lang w:val="fr-FR" w:eastAsia="vi-VN"/>
              </w:rPr>
              <w:t>Đầu cosse ép đồng nhôm 300 mm2 (2 boulon)</w:t>
            </w:r>
          </w:p>
        </w:tc>
        <w:tc>
          <w:tcPr>
            <w:tcW w:w="364" w:type="pct"/>
            <w:vAlign w:val="center"/>
            <w:hideMark/>
          </w:tcPr>
          <w:p w14:paraId="0E6E58C5"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3A502C7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0C593A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19EAF19" w14:textId="77777777" w:rsidTr="001D0B2C">
        <w:trPr>
          <w:trHeight w:val="20"/>
        </w:trPr>
        <w:tc>
          <w:tcPr>
            <w:tcW w:w="247" w:type="pct"/>
            <w:vAlign w:val="center"/>
            <w:hideMark/>
          </w:tcPr>
          <w:p w14:paraId="43BA10D8" w14:textId="77777777" w:rsidR="00BD5F11" w:rsidRPr="0090251B" w:rsidRDefault="00BD5F11" w:rsidP="001D0B2C">
            <w:pPr>
              <w:jc w:val="center"/>
              <w:rPr>
                <w:sz w:val="26"/>
                <w:szCs w:val="26"/>
                <w:lang w:eastAsia="vi-VN"/>
              </w:rPr>
            </w:pPr>
            <w:r w:rsidRPr="0090251B">
              <w:rPr>
                <w:sz w:val="26"/>
                <w:szCs w:val="26"/>
                <w:lang w:eastAsia="vi-VN"/>
              </w:rPr>
              <w:t>10</w:t>
            </w:r>
          </w:p>
        </w:tc>
        <w:tc>
          <w:tcPr>
            <w:tcW w:w="1778" w:type="pct"/>
            <w:vAlign w:val="center"/>
            <w:hideMark/>
          </w:tcPr>
          <w:p w14:paraId="542501CA" w14:textId="77777777" w:rsidR="00BD5F11" w:rsidRPr="0090251B" w:rsidRDefault="00BD5F11" w:rsidP="001D0B2C">
            <w:pPr>
              <w:rPr>
                <w:sz w:val="26"/>
                <w:szCs w:val="26"/>
                <w:lang w:eastAsia="vi-VN"/>
              </w:rPr>
            </w:pPr>
            <w:r w:rsidRPr="0090251B">
              <w:rPr>
                <w:sz w:val="26"/>
                <w:szCs w:val="26"/>
                <w:lang w:eastAsia="vi-VN"/>
              </w:rPr>
              <w:t>Đường kính trong của lỗ đầu cosse [mm]</w:t>
            </w:r>
          </w:p>
        </w:tc>
        <w:tc>
          <w:tcPr>
            <w:tcW w:w="364" w:type="pct"/>
            <w:vAlign w:val="center"/>
            <w:hideMark/>
          </w:tcPr>
          <w:p w14:paraId="2AC27BA0"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020D696B" w14:textId="77777777" w:rsidR="00BD5F11" w:rsidRPr="0090251B" w:rsidRDefault="00BD5F11" w:rsidP="001D0B2C">
            <w:pPr>
              <w:jc w:val="center"/>
              <w:rPr>
                <w:sz w:val="26"/>
                <w:szCs w:val="26"/>
                <w:lang w:eastAsia="vi-VN"/>
              </w:rPr>
            </w:pPr>
            <w:r w:rsidRPr="0090251B">
              <w:rPr>
                <w:sz w:val="26"/>
                <w:szCs w:val="26"/>
                <w:lang w:eastAsia="vi-VN"/>
              </w:rPr>
              <w:t>Nêu cụ thể</w:t>
            </w:r>
            <w:r w:rsidRPr="0090251B">
              <w:rPr>
                <w:sz w:val="26"/>
                <w:szCs w:val="26"/>
                <w:lang w:eastAsia="vi-VN"/>
              </w:rPr>
              <w:br/>
              <w:t>(Phù hợp với đường kính ngoài của loại dây dẫn đấu nối)</w:t>
            </w:r>
          </w:p>
        </w:tc>
        <w:tc>
          <w:tcPr>
            <w:tcW w:w="434" w:type="pct"/>
            <w:vAlign w:val="center"/>
            <w:hideMark/>
          </w:tcPr>
          <w:p w14:paraId="5791DB8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ECDACFB" w14:textId="77777777" w:rsidTr="001D0B2C">
        <w:trPr>
          <w:trHeight w:val="20"/>
        </w:trPr>
        <w:tc>
          <w:tcPr>
            <w:tcW w:w="247" w:type="pct"/>
            <w:vAlign w:val="center"/>
            <w:hideMark/>
          </w:tcPr>
          <w:p w14:paraId="0FB0044A"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6EA132D1" w14:textId="77777777" w:rsidR="00BD5F11" w:rsidRPr="0090251B" w:rsidRDefault="00BD5F11" w:rsidP="001D0B2C">
            <w:pPr>
              <w:rPr>
                <w:sz w:val="26"/>
                <w:szCs w:val="26"/>
                <w:lang w:val="fr-FR" w:eastAsia="vi-VN"/>
              </w:rPr>
            </w:pPr>
            <w:r w:rsidRPr="0090251B">
              <w:rPr>
                <w:sz w:val="26"/>
                <w:szCs w:val="26"/>
                <w:lang w:val="fr-FR" w:eastAsia="vi-VN"/>
              </w:rPr>
              <w:t>Đầu cosse ép đồng 16 mm2</w:t>
            </w:r>
          </w:p>
        </w:tc>
        <w:tc>
          <w:tcPr>
            <w:tcW w:w="364" w:type="pct"/>
            <w:vAlign w:val="center"/>
            <w:hideMark/>
          </w:tcPr>
          <w:p w14:paraId="39277503"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39C0BBF2"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1F7142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0B68780" w14:textId="77777777" w:rsidTr="001D0B2C">
        <w:trPr>
          <w:trHeight w:val="20"/>
        </w:trPr>
        <w:tc>
          <w:tcPr>
            <w:tcW w:w="247" w:type="pct"/>
            <w:vAlign w:val="center"/>
            <w:hideMark/>
          </w:tcPr>
          <w:p w14:paraId="63720095"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78D4772" w14:textId="77777777" w:rsidR="00BD5F11" w:rsidRPr="0090251B" w:rsidRDefault="00BD5F11" w:rsidP="001D0B2C">
            <w:pPr>
              <w:rPr>
                <w:sz w:val="26"/>
                <w:szCs w:val="26"/>
                <w:lang w:val="fr-FR" w:eastAsia="vi-VN"/>
              </w:rPr>
            </w:pPr>
            <w:r w:rsidRPr="0090251B">
              <w:rPr>
                <w:sz w:val="26"/>
                <w:szCs w:val="26"/>
                <w:lang w:val="fr-FR" w:eastAsia="vi-VN"/>
              </w:rPr>
              <w:t>Đầu cosse ép đồng 25 mm2</w:t>
            </w:r>
          </w:p>
        </w:tc>
        <w:tc>
          <w:tcPr>
            <w:tcW w:w="364" w:type="pct"/>
            <w:vAlign w:val="center"/>
            <w:hideMark/>
          </w:tcPr>
          <w:p w14:paraId="71FAA8CB"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382A5F6B"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C9B6675"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297AFCC" w14:textId="77777777" w:rsidTr="001D0B2C">
        <w:trPr>
          <w:trHeight w:val="20"/>
        </w:trPr>
        <w:tc>
          <w:tcPr>
            <w:tcW w:w="247" w:type="pct"/>
            <w:vAlign w:val="center"/>
            <w:hideMark/>
          </w:tcPr>
          <w:p w14:paraId="7578E9AD"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AA98A2F" w14:textId="77777777" w:rsidR="00BD5F11" w:rsidRPr="0090251B" w:rsidRDefault="00BD5F11" w:rsidP="001D0B2C">
            <w:pPr>
              <w:rPr>
                <w:sz w:val="26"/>
                <w:szCs w:val="26"/>
                <w:lang w:val="fr-FR" w:eastAsia="vi-VN"/>
              </w:rPr>
            </w:pPr>
            <w:r w:rsidRPr="0090251B">
              <w:rPr>
                <w:sz w:val="26"/>
                <w:szCs w:val="26"/>
                <w:lang w:val="fr-FR" w:eastAsia="vi-VN"/>
              </w:rPr>
              <w:t>Đầu cosse ép đồng 35 mm2</w:t>
            </w:r>
          </w:p>
        </w:tc>
        <w:tc>
          <w:tcPr>
            <w:tcW w:w="364" w:type="pct"/>
            <w:vAlign w:val="center"/>
            <w:hideMark/>
          </w:tcPr>
          <w:p w14:paraId="15270784"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15580FA6"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E5D0BB9"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7383723" w14:textId="77777777" w:rsidTr="001D0B2C">
        <w:trPr>
          <w:trHeight w:val="20"/>
        </w:trPr>
        <w:tc>
          <w:tcPr>
            <w:tcW w:w="247" w:type="pct"/>
            <w:vAlign w:val="center"/>
            <w:hideMark/>
          </w:tcPr>
          <w:p w14:paraId="103FD4B1"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BCF4AE3" w14:textId="77777777" w:rsidR="00BD5F11" w:rsidRPr="0090251B" w:rsidRDefault="00BD5F11" w:rsidP="001D0B2C">
            <w:pPr>
              <w:rPr>
                <w:sz w:val="26"/>
                <w:szCs w:val="26"/>
                <w:lang w:val="fr-FR" w:eastAsia="vi-VN"/>
              </w:rPr>
            </w:pPr>
            <w:r w:rsidRPr="0090251B">
              <w:rPr>
                <w:sz w:val="26"/>
                <w:szCs w:val="26"/>
                <w:lang w:val="fr-FR" w:eastAsia="vi-VN"/>
              </w:rPr>
              <w:t>Đầu cosse ép đồng 50 mm2</w:t>
            </w:r>
          </w:p>
        </w:tc>
        <w:tc>
          <w:tcPr>
            <w:tcW w:w="364" w:type="pct"/>
            <w:vAlign w:val="center"/>
            <w:hideMark/>
          </w:tcPr>
          <w:p w14:paraId="5A78ED56"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6C35D448"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81DB867"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E4914F2" w14:textId="77777777" w:rsidTr="001D0B2C">
        <w:trPr>
          <w:trHeight w:val="20"/>
        </w:trPr>
        <w:tc>
          <w:tcPr>
            <w:tcW w:w="247" w:type="pct"/>
            <w:vAlign w:val="center"/>
            <w:hideMark/>
          </w:tcPr>
          <w:p w14:paraId="22A80CE3"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4032BC5" w14:textId="77777777" w:rsidR="00BD5F11" w:rsidRPr="0090251B" w:rsidRDefault="00BD5F11" w:rsidP="001D0B2C">
            <w:pPr>
              <w:rPr>
                <w:sz w:val="26"/>
                <w:szCs w:val="26"/>
                <w:lang w:val="fr-FR" w:eastAsia="vi-VN"/>
              </w:rPr>
            </w:pPr>
            <w:r w:rsidRPr="0090251B">
              <w:rPr>
                <w:sz w:val="26"/>
                <w:szCs w:val="26"/>
                <w:lang w:val="fr-FR" w:eastAsia="vi-VN"/>
              </w:rPr>
              <w:t>Đầu cosse ép đồng 70 mm2</w:t>
            </w:r>
          </w:p>
        </w:tc>
        <w:tc>
          <w:tcPr>
            <w:tcW w:w="364" w:type="pct"/>
            <w:vAlign w:val="center"/>
            <w:hideMark/>
          </w:tcPr>
          <w:p w14:paraId="28B2ED19"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733EAB53"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63F87C9"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3DE4BF2" w14:textId="77777777" w:rsidTr="001D0B2C">
        <w:trPr>
          <w:trHeight w:val="20"/>
        </w:trPr>
        <w:tc>
          <w:tcPr>
            <w:tcW w:w="247" w:type="pct"/>
            <w:vAlign w:val="center"/>
            <w:hideMark/>
          </w:tcPr>
          <w:p w14:paraId="24B5431C"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8DC4FAE" w14:textId="77777777" w:rsidR="00BD5F11" w:rsidRPr="0090251B" w:rsidRDefault="00BD5F11" w:rsidP="001D0B2C">
            <w:pPr>
              <w:rPr>
                <w:sz w:val="26"/>
                <w:szCs w:val="26"/>
                <w:lang w:val="fr-FR" w:eastAsia="vi-VN"/>
              </w:rPr>
            </w:pPr>
            <w:r w:rsidRPr="0090251B">
              <w:rPr>
                <w:sz w:val="26"/>
                <w:szCs w:val="26"/>
                <w:lang w:val="fr-FR" w:eastAsia="vi-VN"/>
              </w:rPr>
              <w:t>Đầu cosse ép đồng 120 mm2</w:t>
            </w:r>
          </w:p>
        </w:tc>
        <w:tc>
          <w:tcPr>
            <w:tcW w:w="364" w:type="pct"/>
            <w:vAlign w:val="center"/>
            <w:hideMark/>
          </w:tcPr>
          <w:p w14:paraId="16E99D21"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1B3DC971"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2C65AE59"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E0EEC6D" w14:textId="77777777" w:rsidTr="001D0B2C">
        <w:trPr>
          <w:trHeight w:val="20"/>
        </w:trPr>
        <w:tc>
          <w:tcPr>
            <w:tcW w:w="247" w:type="pct"/>
            <w:vAlign w:val="center"/>
            <w:hideMark/>
          </w:tcPr>
          <w:p w14:paraId="121464EC"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3707BB1" w14:textId="77777777" w:rsidR="00BD5F11" w:rsidRPr="0090251B" w:rsidRDefault="00BD5F11" w:rsidP="001D0B2C">
            <w:pPr>
              <w:rPr>
                <w:sz w:val="26"/>
                <w:szCs w:val="26"/>
                <w:lang w:val="fr-FR" w:eastAsia="vi-VN"/>
              </w:rPr>
            </w:pPr>
            <w:r w:rsidRPr="0090251B">
              <w:rPr>
                <w:sz w:val="26"/>
                <w:szCs w:val="26"/>
                <w:lang w:val="fr-FR" w:eastAsia="vi-VN"/>
              </w:rPr>
              <w:t>Đầu cosse ép đồng 150 mm2</w:t>
            </w:r>
          </w:p>
        </w:tc>
        <w:tc>
          <w:tcPr>
            <w:tcW w:w="364" w:type="pct"/>
            <w:vAlign w:val="center"/>
            <w:hideMark/>
          </w:tcPr>
          <w:p w14:paraId="7D45F37D"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7F9AF978"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761628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D39C50D" w14:textId="77777777" w:rsidTr="001D0B2C">
        <w:trPr>
          <w:trHeight w:val="20"/>
        </w:trPr>
        <w:tc>
          <w:tcPr>
            <w:tcW w:w="247" w:type="pct"/>
            <w:vAlign w:val="center"/>
            <w:hideMark/>
          </w:tcPr>
          <w:p w14:paraId="4D9101C4"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4EFD92E5" w14:textId="77777777" w:rsidR="00BD5F11" w:rsidRPr="0090251B" w:rsidRDefault="00BD5F11" w:rsidP="001D0B2C">
            <w:pPr>
              <w:rPr>
                <w:sz w:val="26"/>
                <w:szCs w:val="26"/>
                <w:lang w:val="fr-FR" w:eastAsia="vi-VN"/>
              </w:rPr>
            </w:pPr>
            <w:r w:rsidRPr="0090251B">
              <w:rPr>
                <w:sz w:val="26"/>
                <w:szCs w:val="26"/>
                <w:lang w:val="fr-FR" w:eastAsia="vi-VN"/>
              </w:rPr>
              <w:t>Đầu cosse ép đồng 150 mm2 (2 boulon)</w:t>
            </w:r>
          </w:p>
        </w:tc>
        <w:tc>
          <w:tcPr>
            <w:tcW w:w="364" w:type="pct"/>
            <w:vAlign w:val="center"/>
            <w:hideMark/>
          </w:tcPr>
          <w:p w14:paraId="70F93B19"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45D1B1B"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22E5996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683C2E8" w14:textId="77777777" w:rsidTr="001D0B2C">
        <w:trPr>
          <w:trHeight w:val="20"/>
        </w:trPr>
        <w:tc>
          <w:tcPr>
            <w:tcW w:w="247" w:type="pct"/>
            <w:vAlign w:val="center"/>
            <w:hideMark/>
          </w:tcPr>
          <w:p w14:paraId="0C496103"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61B6908" w14:textId="77777777" w:rsidR="00BD5F11" w:rsidRPr="0090251B" w:rsidRDefault="00BD5F11" w:rsidP="001D0B2C">
            <w:pPr>
              <w:rPr>
                <w:sz w:val="26"/>
                <w:szCs w:val="26"/>
                <w:lang w:val="fr-FR" w:eastAsia="vi-VN"/>
              </w:rPr>
            </w:pPr>
            <w:r w:rsidRPr="0090251B">
              <w:rPr>
                <w:sz w:val="26"/>
                <w:szCs w:val="26"/>
                <w:lang w:val="fr-FR" w:eastAsia="vi-VN"/>
              </w:rPr>
              <w:t>Đầu cosse ép đồng 185 mm2</w:t>
            </w:r>
          </w:p>
        </w:tc>
        <w:tc>
          <w:tcPr>
            <w:tcW w:w="364" w:type="pct"/>
            <w:vAlign w:val="center"/>
            <w:hideMark/>
          </w:tcPr>
          <w:p w14:paraId="149959E9"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5A1AF8D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7C8341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BC75BD5" w14:textId="77777777" w:rsidTr="001D0B2C">
        <w:trPr>
          <w:trHeight w:val="20"/>
        </w:trPr>
        <w:tc>
          <w:tcPr>
            <w:tcW w:w="247" w:type="pct"/>
            <w:vAlign w:val="center"/>
            <w:hideMark/>
          </w:tcPr>
          <w:p w14:paraId="77D9029D"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B46340C" w14:textId="77777777" w:rsidR="00BD5F11" w:rsidRPr="0090251B" w:rsidRDefault="00BD5F11" w:rsidP="001D0B2C">
            <w:pPr>
              <w:rPr>
                <w:sz w:val="26"/>
                <w:szCs w:val="26"/>
                <w:lang w:val="fr-FR" w:eastAsia="vi-VN"/>
              </w:rPr>
            </w:pPr>
            <w:r w:rsidRPr="0090251B">
              <w:rPr>
                <w:sz w:val="26"/>
                <w:szCs w:val="26"/>
                <w:lang w:val="fr-FR" w:eastAsia="vi-VN"/>
              </w:rPr>
              <w:t>Đầu cosse ép đồng 185 mm2 (2 boulon)</w:t>
            </w:r>
          </w:p>
        </w:tc>
        <w:tc>
          <w:tcPr>
            <w:tcW w:w="364" w:type="pct"/>
            <w:vAlign w:val="center"/>
            <w:hideMark/>
          </w:tcPr>
          <w:p w14:paraId="2F47A9AB"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6B44E1E1"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C9A6FFF"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F3C4F67" w14:textId="77777777" w:rsidTr="001D0B2C">
        <w:trPr>
          <w:trHeight w:val="20"/>
        </w:trPr>
        <w:tc>
          <w:tcPr>
            <w:tcW w:w="247" w:type="pct"/>
            <w:vAlign w:val="center"/>
            <w:hideMark/>
          </w:tcPr>
          <w:p w14:paraId="0A1ADE30"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43CA88D1" w14:textId="77777777" w:rsidR="00BD5F11" w:rsidRPr="0090251B" w:rsidRDefault="00BD5F11" w:rsidP="001D0B2C">
            <w:pPr>
              <w:rPr>
                <w:sz w:val="26"/>
                <w:szCs w:val="26"/>
                <w:lang w:val="fr-FR" w:eastAsia="vi-VN"/>
              </w:rPr>
            </w:pPr>
            <w:r w:rsidRPr="0090251B">
              <w:rPr>
                <w:sz w:val="26"/>
                <w:szCs w:val="26"/>
                <w:lang w:val="fr-FR" w:eastAsia="vi-VN"/>
              </w:rPr>
              <w:t>Đầu cosse ép đồng 240 mm2 (2 boulon)</w:t>
            </w:r>
          </w:p>
        </w:tc>
        <w:tc>
          <w:tcPr>
            <w:tcW w:w="364" w:type="pct"/>
            <w:vAlign w:val="center"/>
            <w:hideMark/>
          </w:tcPr>
          <w:p w14:paraId="4BEF884D"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3F4CCBAA"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02DFC7F"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C862D7D" w14:textId="77777777" w:rsidTr="001D0B2C">
        <w:trPr>
          <w:trHeight w:val="20"/>
        </w:trPr>
        <w:tc>
          <w:tcPr>
            <w:tcW w:w="247" w:type="pct"/>
            <w:vAlign w:val="center"/>
            <w:hideMark/>
          </w:tcPr>
          <w:p w14:paraId="47BF1642"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08C5C32A" w14:textId="77777777" w:rsidR="00BD5F11" w:rsidRPr="0090251B" w:rsidRDefault="00BD5F11" w:rsidP="001D0B2C">
            <w:pPr>
              <w:rPr>
                <w:sz w:val="26"/>
                <w:szCs w:val="26"/>
                <w:lang w:val="fr-FR" w:eastAsia="vi-VN"/>
              </w:rPr>
            </w:pPr>
            <w:r w:rsidRPr="0090251B">
              <w:rPr>
                <w:sz w:val="26"/>
                <w:szCs w:val="26"/>
                <w:lang w:val="fr-FR" w:eastAsia="vi-VN"/>
              </w:rPr>
              <w:t>Đầu cosse ép đồng 300 mm2 (2 boulon)</w:t>
            </w:r>
          </w:p>
        </w:tc>
        <w:tc>
          <w:tcPr>
            <w:tcW w:w="364" w:type="pct"/>
            <w:vAlign w:val="center"/>
            <w:hideMark/>
          </w:tcPr>
          <w:p w14:paraId="25DCC5ED"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1A1DA42"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93EE28D"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0519CF1" w14:textId="77777777" w:rsidTr="001D0B2C">
        <w:trPr>
          <w:trHeight w:val="20"/>
        </w:trPr>
        <w:tc>
          <w:tcPr>
            <w:tcW w:w="247" w:type="pct"/>
            <w:vAlign w:val="center"/>
            <w:hideMark/>
          </w:tcPr>
          <w:p w14:paraId="228BEE54"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6D42BECA" w14:textId="77777777" w:rsidR="00BD5F11" w:rsidRPr="0090251B" w:rsidRDefault="00BD5F11" w:rsidP="001D0B2C">
            <w:pPr>
              <w:rPr>
                <w:sz w:val="26"/>
                <w:szCs w:val="26"/>
                <w:lang w:eastAsia="vi-VN"/>
              </w:rPr>
            </w:pPr>
            <w:r w:rsidRPr="0090251B">
              <w:rPr>
                <w:sz w:val="26"/>
                <w:szCs w:val="26"/>
                <w:lang w:eastAsia="vi-VN"/>
              </w:rPr>
              <w:t>Đầu cosse ép đồng nhôm 50 mm2</w:t>
            </w:r>
          </w:p>
        </w:tc>
        <w:tc>
          <w:tcPr>
            <w:tcW w:w="364" w:type="pct"/>
            <w:vAlign w:val="center"/>
            <w:hideMark/>
          </w:tcPr>
          <w:p w14:paraId="349E4704"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37173334"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1014281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7993F62" w14:textId="77777777" w:rsidTr="001D0B2C">
        <w:trPr>
          <w:trHeight w:val="20"/>
        </w:trPr>
        <w:tc>
          <w:tcPr>
            <w:tcW w:w="247" w:type="pct"/>
            <w:vAlign w:val="center"/>
            <w:hideMark/>
          </w:tcPr>
          <w:p w14:paraId="05FEAD0F"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641D452" w14:textId="77777777" w:rsidR="00BD5F11" w:rsidRPr="0090251B" w:rsidRDefault="00BD5F11" w:rsidP="001D0B2C">
            <w:pPr>
              <w:rPr>
                <w:sz w:val="26"/>
                <w:szCs w:val="26"/>
                <w:lang w:eastAsia="vi-VN"/>
              </w:rPr>
            </w:pPr>
            <w:r w:rsidRPr="0090251B">
              <w:rPr>
                <w:sz w:val="26"/>
                <w:szCs w:val="26"/>
                <w:lang w:eastAsia="vi-VN"/>
              </w:rPr>
              <w:t>Đầu cosse ép đồng nhôm 70 mm2</w:t>
            </w:r>
          </w:p>
        </w:tc>
        <w:tc>
          <w:tcPr>
            <w:tcW w:w="364" w:type="pct"/>
            <w:vAlign w:val="center"/>
            <w:hideMark/>
          </w:tcPr>
          <w:p w14:paraId="767B0648"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68ACF6B5"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E81760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1B6ED8B" w14:textId="77777777" w:rsidTr="001D0B2C">
        <w:trPr>
          <w:trHeight w:val="20"/>
        </w:trPr>
        <w:tc>
          <w:tcPr>
            <w:tcW w:w="247" w:type="pct"/>
            <w:vAlign w:val="center"/>
            <w:hideMark/>
          </w:tcPr>
          <w:p w14:paraId="2D217AD4"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871E3E4" w14:textId="77777777" w:rsidR="00BD5F11" w:rsidRPr="0090251B" w:rsidRDefault="00BD5F11" w:rsidP="001D0B2C">
            <w:pPr>
              <w:rPr>
                <w:sz w:val="26"/>
                <w:szCs w:val="26"/>
                <w:lang w:val="fr-FR" w:eastAsia="vi-VN"/>
              </w:rPr>
            </w:pPr>
            <w:r w:rsidRPr="0090251B">
              <w:rPr>
                <w:sz w:val="26"/>
                <w:szCs w:val="26"/>
                <w:lang w:val="fr-FR" w:eastAsia="vi-VN"/>
              </w:rPr>
              <w:t>Đầu cosse ép đồng nhôm 70 mm2 (2 boulon)</w:t>
            </w:r>
          </w:p>
        </w:tc>
        <w:tc>
          <w:tcPr>
            <w:tcW w:w="364" w:type="pct"/>
            <w:vAlign w:val="center"/>
            <w:hideMark/>
          </w:tcPr>
          <w:p w14:paraId="4440899B"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7AEBC8CF"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283B4A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B725DC5" w14:textId="77777777" w:rsidTr="001D0B2C">
        <w:trPr>
          <w:trHeight w:val="20"/>
        </w:trPr>
        <w:tc>
          <w:tcPr>
            <w:tcW w:w="247" w:type="pct"/>
            <w:vAlign w:val="center"/>
            <w:hideMark/>
          </w:tcPr>
          <w:p w14:paraId="71C3DD23"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02077A49" w14:textId="77777777" w:rsidR="00BD5F11" w:rsidRPr="0090251B" w:rsidRDefault="00BD5F11" w:rsidP="001D0B2C">
            <w:pPr>
              <w:rPr>
                <w:sz w:val="26"/>
                <w:szCs w:val="26"/>
                <w:lang w:eastAsia="vi-VN"/>
              </w:rPr>
            </w:pPr>
            <w:r w:rsidRPr="0090251B">
              <w:rPr>
                <w:sz w:val="26"/>
                <w:szCs w:val="26"/>
                <w:lang w:eastAsia="vi-VN"/>
              </w:rPr>
              <w:t>Đầu cosse ép đồng nhôm 95 mm2</w:t>
            </w:r>
          </w:p>
        </w:tc>
        <w:tc>
          <w:tcPr>
            <w:tcW w:w="364" w:type="pct"/>
            <w:vAlign w:val="center"/>
            <w:hideMark/>
          </w:tcPr>
          <w:p w14:paraId="73EAEBA7"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165F5B29"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338F741"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C7CACE6" w14:textId="77777777" w:rsidTr="001D0B2C">
        <w:trPr>
          <w:trHeight w:val="20"/>
        </w:trPr>
        <w:tc>
          <w:tcPr>
            <w:tcW w:w="247" w:type="pct"/>
            <w:vAlign w:val="center"/>
            <w:hideMark/>
          </w:tcPr>
          <w:p w14:paraId="0D840A4A"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D8B6372" w14:textId="77777777" w:rsidR="00BD5F11" w:rsidRPr="0090251B" w:rsidRDefault="00BD5F11" w:rsidP="001D0B2C">
            <w:pPr>
              <w:rPr>
                <w:sz w:val="26"/>
                <w:szCs w:val="26"/>
                <w:lang w:eastAsia="vi-VN"/>
              </w:rPr>
            </w:pPr>
            <w:r w:rsidRPr="0090251B">
              <w:rPr>
                <w:sz w:val="26"/>
                <w:szCs w:val="26"/>
                <w:lang w:eastAsia="vi-VN"/>
              </w:rPr>
              <w:t>Đầu cosse ép đồng nhôm 120 mm2</w:t>
            </w:r>
          </w:p>
        </w:tc>
        <w:tc>
          <w:tcPr>
            <w:tcW w:w="364" w:type="pct"/>
            <w:vAlign w:val="center"/>
            <w:hideMark/>
          </w:tcPr>
          <w:p w14:paraId="0772C67D"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5935541E"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DE8F14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B08513F" w14:textId="77777777" w:rsidTr="001D0B2C">
        <w:trPr>
          <w:trHeight w:val="20"/>
        </w:trPr>
        <w:tc>
          <w:tcPr>
            <w:tcW w:w="247" w:type="pct"/>
            <w:vAlign w:val="center"/>
            <w:hideMark/>
          </w:tcPr>
          <w:p w14:paraId="7601BC4F"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BA20ADA" w14:textId="77777777" w:rsidR="00BD5F11" w:rsidRPr="0090251B" w:rsidRDefault="00BD5F11" w:rsidP="001D0B2C">
            <w:pPr>
              <w:rPr>
                <w:sz w:val="26"/>
                <w:szCs w:val="26"/>
                <w:lang w:eastAsia="vi-VN"/>
              </w:rPr>
            </w:pPr>
            <w:r w:rsidRPr="0090251B">
              <w:rPr>
                <w:sz w:val="26"/>
                <w:szCs w:val="26"/>
                <w:lang w:eastAsia="vi-VN"/>
              </w:rPr>
              <w:t>Đầu cosse ép đồng nhôm 150 mm2</w:t>
            </w:r>
          </w:p>
        </w:tc>
        <w:tc>
          <w:tcPr>
            <w:tcW w:w="364" w:type="pct"/>
            <w:vAlign w:val="center"/>
            <w:hideMark/>
          </w:tcPr>
          <w:p w14:paraId="52871341"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22FA7816"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DDDA4CD"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3C1DE90" w14:textId="77777777" w:rsidTr="001D0B2C">
        <w:trPr>
          <w:trHeight w:val="20"/>
        </w:trPr>
        <w:tc>
          <w:tcPr>
            <w:tcW w:w="247" w:type="pct"/>
            <w:vAlign w:val="center"/>
            <w:hideMark/>
          </w:tcPr>
          <w:p w14:paraId="4921B2A1"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CCEB50A" w14:textId="77777777" w:rsidR="00BD5F11" w:rsidRPr="0090251B" w:rsidRDefault="00BD5F11" w:rsidP="001D0B2C">
            <w:pPr>
              <w:rPr>
                <w:sz w:val="26"/>
                <w:szCs w:val="26"/>
                <w:lang w:val="fr-FR" w:eastAsia="vi-VN"/>
              </w:rPr>
            </w:pPr>
            <w:r w:rsidRPr="0090251B">
              <w:rPr>
                <w:sz w:val="26"/>
                <w:szCs w:val="26"/>
                <w:lang w:val="fr-FR" w:eastAsia="vi-VN"/>
              </w:rPr>
              <w:t>Đầu cosse ép đồng nhôm 185 mm2 (2 boulon)</w:t>
            </w:r>
          </w:p>
        </w:tc>
        <w:tc>
          <w:tcPr>
            <w:tcW w:w="364" w:type="pct"/>
            <w:vAlign w:val="center"/>
            <w:hideMark/>
          </w:tcPr>
          <w:p w14:paraId="1103FF5A"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6167D471"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674DEE75"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5415FB4" w14:textId="77777777" w:rsidTr="001D0B2C">
        <w:trPr>
          <w:trHeight w:val="20"/>
        </w:trPr>
        <w:tc>
          <w:tcPr>
            <w:tcW w:w="247" w:type="pct"/>
            <w:vAlign w:val="center"/>
            <w:hideMark/>
          </w:tcPr>
          <w:p w14:paraId="2F840EE8"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83CB6E4" w14:textId="77777777" w:rsidR="00BD5F11" w:rsidRPr="0090251B" w:rsidRDefault="00BD5F11" w:rsidP="001D0B2C">
            <w:pPr>
              <w:rPr>
                <w:sz w:val="26"/>
                <w:szCs w:val="26"/>
                <w:lang w:val="fr-FR" w:eastAsia="vi-VN"/>
              </w:rPr>
            </w:pPr>
            <w:r w:rsidRPr="0090251B">
              <w:rPr>
                <w:sz w:val="26"/>
                <w:szCs w:val="26"/>
                <w:lang w:val="fr-FR" w:eastAsia="vi-VN"/>
              </w:rPr>
              <w:t>Đầu cosse ép đồng nhôm 240 mm2 (2 boulon)</w:t>
            </w:r>
          </w:p>
        </w:tc>
        <w:tc>
          <w:tcPr>
            <w:tcW w:w="364" w:type="pct"/>
            <w:vAlign w:val="center"/>
            <w:hideMark/>
          </w:tcPr>
          <w:p w14:paraId="4C413626"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7CC72A3D"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FAC6F9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9431ECA" w14:textId="77777777" w:rsidTr="001D0B2C">
        <w:trPr>
          <w:trHeight w:val="20"/>
        </w:trPr>
        <w:tc>
          <w:tcPr>
            <w:tcW w:w="247" w:type="pct"/>
            <w:vAlign w:val="center"/>
            <w:hideMark/>
          </w:tcPr>
          <w:p w14:paraId="08013544"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1652003" w14:textId="77777777" w:rsidR="00BD5F11" w:rsidRPr="0090251B" w:rsidRDefault="00BD5F11" w:rsidP="001D0B2C">
            <w:pPr>
              <w:rPr>
                <w:sz w:val="26"/>
                <w:szCs w:val="26"/>
                <w:lang w:val="fr-FR" w:eastAsia="vi-VN"/>
              </w:rPr>
            </w:pPr>
            <w:r w:rsidRPr="0090251B">
              <w:rPr>
                <w:sz w:val="26"/>
                <w:szCs w:val="26"/>
                <w:lang w:val="fr-FR" w:eastAsia="vi-VN"/>
              </w:rPr>
              <w:t>Đầu cosse ép đồng nhôm 300 mm2 (2 boulon)</w:t>
            </w:r>
          </w:p>
        </w:tc>
        <w:tc>
          <w:tcPr>
            <w:tcW w:w="364" w:type="pct"/>
            <w:vAlign w:val="center"/>
            <w:hideMark/>
          </w:tcPr>
          <w:p w14:paraId="0F89D04F"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35092989"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B8B4782"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429A12B" w14:textId="77777777" w:rsidTr="001D0B2C">
        <w:trPr>
          <w:trHeight w:val="20"/>
        </w:trPr>
        <w:tc>
          <w:tcPr>
            <w:tcW w:w="247" w:type="pct"/>
            <w:vAlign w:val="center"/>
            <w:hideMark/>
          </w:tcPr>
          <w:p w14:paraId="4F01200C" w14:textId="77777777" w:rsidR="00BD5F11" w:rsidRPr="0090251B" w:rsidRDefault="00BD5F11" w:rsidP="001D0B2C">
            <w:pPr>
              <w:jc w:val="center"/>
              <w:rPr>
                <w:sz w:val="26"/>
                <w:szCs w:val="26"/>
                <w:lang w:eastAsia="vi-VN"/>
              </w:rPr>
            </w:pPr>
            <w:r w:rsidRPr="0090251B">
              <w:rPr>
                <w:sz w:val="26"/>
                <w:szCs w:val="26"/>
                <w:lang w:eastAsia="vi-VN"/>
              </w:rPr>
              <w:t>11</w:t>
            </w:r>
          </w:p>
        </w:tc>
        <w:tc>
          <w:tcPr>
            <w:tcW w:w="1778" w:type="pct"/>
            <w:vAlign w:val="center"/>
            <w:hideMark/>
          </w:tcPr>
          <w:p w14:paraId="79373F14" w14:textId="77777777" w:rsidR="00BD5F11" w:rsidRPr="0090251B" w:rsidRDefault="00BD5F11" w:rsidP="001D0B2C">
            <w:pPr>
              <w:rPr>
                <w:sz w:val="26"/>
                <w:szCs w:val="26"/>
                <w:lang w:eastAsia="vi-VN"/>
              </w:rPr>
            </w:pPr>
            <w:r w:rsidRPr="0090251B">
              <w:rPr>
                <w:sz w:val="26"/>
                <w:szCs w:val="26"/>
                <w:lang w:eastAsia="vi-VN"/>
              </w:rPr>
              <w:t>Kích thước và tiết diện của cosse ép được thiết kế đảm bảo đúng tiết diện của cáp và chịu được dòng điện liên tục</w:t>
            </w:r>
          </w:p>
        </w:tc>
        <w:tc>
          <w:tcPr>
            <w:tcW w:w="364" w:type="pct"/>
            <w:vAlign w:val="center"/>
            <w:hideMark/>
          </w:tcPr>
          <w:p w14:paraId="577BD07C"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43FA0661" w14:textId="77777777" w:rsidR="00BD5F11" w:rsidRPr="0090251B" w:rsidRDefault="00BD5F11" w:rsidP="001D0B2C">
            <w:pPr>
              <w:jc w:val="center"/>
              <w:rPr>
                <w:sz w:val="26"/>
                <w:szCs w:val="26"/>
                <w:lang w:eastAsia="vi-VN"/>
              </w:rPr>
            </w:pPr>
            <w:r w:rsidRPr="0090251B">
              <w:rPr>
                <w:sz w:val="26"/>
                <w:szCs w:val="26"/>
                <w:lang w:eastAsia="vi-VN"/>
              </w:rPr>
              <w:t>Đáp ứng</w:t>
            </w:r>
          </w:p>
        </w:tc>
        <w:tc>
          <w:tcPr>
            <w:tcW w:w="434" w:type="pct"/>
            <w:vAlign w:val="center"/>
            <w:hideMark/>
          </w:tcPr>
          <w:p w14:paraId="69D38F3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ED4AD2C" w14:textId="77777777" w:rsidTr="001D0B2C">
        <w:trPr>
          <w:trHeight w:val="20"/>
        </w:trPr>
        <w:tc>
          <w:tcPr>
            <w:tcW w:w="247" w:type="pct"/>
            <w:vAlign w:val="center"/>
            <w:hideMark/>
          </w:tcPr>
          <w:p w14:paraId="7C18E24F" w14:textId="77777777" w:rsidR="00BD5F11" w:rsidRPr="0090251B" w:rsidRDefault="00BD5F11" w:rsidP="001D0B2C">
            <w:pPr>
              <w:jc w:val="center"/>
              <w:rPr>
                <w:sz w:val="26"/>
                <w:szCs w:val="26"/>
                <w:lang w:eastAsia="vi-VN"/>
              </w:rPr>
            </w:pPr>
            <w:r w:rsidRPr="0090251B">
              <w:rPr>
                <w:sz w:val="26"/>
                <w:szCs w:val="26"/>
                <w:lang w:eastAsia="vi-VN"/>
              </w:rPr>
              <w:t>12</w:t>
            </w:r>
          </w:p>
        </w:tc>
        <w:tc>
          <w:tcPr>
            <w:tcW w:w="1778" w:type="pct"/>
            <w:vAlign w:val="center"/>
            <w:hideMark/>
          </w:tcPr>
          <w:p w14:paraId="61AEDBEB" w14:textId="77777777" w:rsidR="00BD5F11" w:rsidRPr="0090251B" w:rsidRDefault="00BD5F11" w:rsidP="001D0B2C">
            <w:pPr>
              <w:rPr>
                <w:sz w:val="26"/>
                <w:szCs w:val="26"/>
                <w:lang w:eastAsia="vi-VN"/>
              </w:rPr>
            </w:pPr>
            <w:r w:rsidRPr="0090251B">
              <w:rPr>
                <w:sz w:val="26"/>
                <w:szCs w:val="26"/>
                <w:lang w:eastAsia="vi-VN"/>
              </w:rPr>
              <w:t>Khả năng chịu được dòng điện ngắn mạch</w:t>
            </w:r>
          </w:p>
        </w:tc>
        <w:tc>
          <w:tcPr>
            <w:tcW w:w="364" w:type="pct"/>
            <w:vAlign w:val="center"/>
            <w:hideMark/>
          </w:tcPr>
          <w:p w14:paraId="0C37C3E1"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52624BBB" w14:textId="77777777" w:rsidR="00BD5F11" w:rsidRPr="0090251B" w:rsidRDefault="00BD5F11" w:rsidP="001D0B2C">
            <w:pPr>
              <w:jc w:val="center"/>
              <w:rPr>
                <w:sz w:val="26"/>
                <w:szCs w:val="26"/>
                <w:lang w:eastAsia="vi-VN"/>
              </w:rPr>
            </w:pPr>
            <w:r w:rsidRPr="0090251B">
              <w:rPr>
                <w:sz w:val="26"/>
                <w:szCs w:val="26"/>
                <w:lang w:eastAsia="vi-VN"/>
              </w:rPr>
              <w:t>Nêu cụ thể</w:t>
            </w:r>
            <w:r w:rsidRPr="0090251B">
              <w:rPr>
                <w:sz w:val="26"/>
                <w:szCs w:val="26"/>
                <w:lang w:eastAsia="vi-VN"/>
              </w:rPr>
              <w:br/>
              <w:t>(Đáp ứng theo thông số kỹ thuật của chủng loại dây dẫn đấu nối)</w:t>
            </w:r>
          </w:p>
        </w:tc>
        <w:tc>
          <w:tcPr>
            <w:tcW w:w="434" w:type="pct"/>
            <w:vAlign w:val="center"/>
            <w:hideMark/>
          </w:tcPr>
          <w:p w14:paraId="2000193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ACC571D" w14:textId="77777777" w:rsidTr="001D0B2C">
        <w:trPr>
          <w:trHeight w:val="20"/>
        </w:trPr>
        <w:tc>
          <w:tcPr>
            <w:tcW w:w="247" w:type="pct"/>
            <w:vAlign w:val="center"/>
            <w:hideMark/>
          </w:tcPr>
          <w:p w14:paraId="0004486E"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F5B5677" w14:textId="77777777" w:rsidR="00BD5F11" w:rsidRPr="0090251B" w:rsidRDefault="00BD5F11" w:rsidP="001D0B2C">
            <w:pPr>
              <w:rPr>
                <w:sz w:val="26"/>
                <w:szCs w:val="26"/>
                <w:lang w:val="fr-FR" w:eastAsia="vi-VN"/>
              </w:rPr>
            </w:pPr>
            <w:r w:rsidRPr="0090251B">
              <w:rPr>
                <w:sz w:val="26"/>
                <w:szCs w:val="26"/>
                <w:lang w:val="fr-FR" w:eastAsia="vi-VN"/>
              </w:rPr>
              <w:t>Đầu cosse ép đồng 16 mm2</w:t>
            </w:r>
          </w:p>
        </w:tc>
        <w:tc>
          <w:tcPr>
            <w:tcW w:w="364" w:type="pct"/>
            <w:vAlign w:val="center"/>
            <w:hideMark/>
          </w:tcPr>
          <w:p w14:paraId="2E10D70B"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57169118"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17C9263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520034B" w14:textId="77777777" w:rsidTr="001D0B2C">
        <w:trPr>
          <w:trHeight w:val="20"/>
        </w:trPr>
        <w:tc>
          <w:tcPr>
            <w:tcW w:w="247" w:type="pct"/>
            <w:vAlign w:val="center"/>
            <w:hideMark/>
          </w:tcPr>
          <w:p w14:paraId="2C36B76C" w14:textId="77777777" w:rsidR="00BD5F11" w:rsidRPr="0090251B" w:rsidRDefault="00BD5F11" w:rsidP="001D0B2C">
            <w:pPr>
              <w:jc w:val="center"/>
              <w:rPr>
                <w:sz w:val="26"/>
                <w:szCs w:val="26"/>
                <w:lang w:eastAsia="vi-VN"/>
              </w:rPr>
            </w:pPr>
            <w:r w:rsidRPr="0090251B">
              <w:rPr>
                <w:sz w:val="26"/>
                <w:szCs w:val="26"/>
                <w:lang w:eastAsia="vi-VN"/>
              </w:rPr>
              <w:lastRenderedPageBreak/>
              <w:t> </w:t>
            </w:r>
          </w:p>
        </w:tc>
        <w:tc>
          <w:tcPr>
            <w:tcW w:w="1778" w:type="pct"/>
            <w:vAlign w:val="center"/>
            <w:hideMark/>
          </w:tcPr>
          <w:p w14:paraId="4A277370" w14:textId="77777777" w:rsidR="00BD5F11" w:rsidRPr="0090251B" w:rsidRDefault="00BD5F11" w:rsidP="001D0B2C">
            <w:pPr>
              <w:rPr>
                <w:sz w:val="26"/>
                <w:szCs w:val="26"/>
                <w:lang w:val="fr-FR" w:eastAsia="vi-VN"/>
              </w:rPr>
            </w:pPr>
            <w:r w:rsidRPr="0090251B">
              <w:rPr>
                <w:sz w:val="26"/>
                <w:szCs w:val="26"/>
                <w:lang w:val="fr-FR" w:eastAsia="vi-VN"/>
              </w:rPr>
              <w:t>Đầu cosse ép đồng 25 mm2</w:t>
            </w:r>
          </w:p>
        </w:tc>
        <w:tc>
          <w:tcPr>
            <w:tcW w:w="364" w:type="pct"/>
            <w:vAlign w:val="center"/>
            <w:hideMark/>
          </w:tcPr>
          <w:p w14:paraId="66847B48"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037A7312"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B9D1AF6"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AF75044" w14:textId="77777777" w:rsidTr="001D0B2C">
        <w:trPr>
          <w:trHeight w:val="20"/>
        </w:trPr>
        <w:tc>
          <w:tcPr>
            <w:tcW w:w="247" w:type="pct"/>
            <w:vAlign w:val="center"/>
            <w:hideMark/>
          </w:tcPr>
          <w:p w14:paraId="582B295D"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0ADEBBD1" w14:textId="77777777" w:rsidR="00BD5F11" w:rsidRPr="0090251B" w:rsidRDefault="00BD5F11" w:rsidP="001D0B2C">
            <w:pPr>
              <w:rPr>
                <w:sz w:val="26"/>
                <w:szCs w:val="26"/>
                <w:lang w:val="fr-FR" w:eastAsia="vi-VN"/>
              </w:rPr>
            </w:pPr>
            <w:r w:rsidRPr="0090251B">
              <w:rPr>
                <w:sz w:val="26"/>
                <w:szCs w:val="26"/>
                <w:lang w:val="fr-FR" w:eastAsia="vi-VN"/>
              </w:rPr>
              <w:t>Đầu cosse ép đồng 35 mm2</w:t>
            </w:r>
          </w:p>
        </w:tc>
        <w:tc>
          <w:tcPr>
            <w:tcW w:w="364" w:type="pct"/>
            <w:vAlign w:val="center"/>
            <w:hideMark/>
          </w:tcPr>
          <w:p w14:paraId="1DD7EB0A"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7F609541"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74AC86A"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5C120CD" w14:textId="77777777" w:rsidTr="001D0B2C">
        <w:trPr>
          <w:trHeight w:val="20"/>
        </w:trPr>
        <w:tc>
          <w:tcPr>
            <w:tcW w:w="247" w:type="pct"/>
            <w:vAlign w:val="center"/>
            <w:hideMark/>
          </w:tcPr>
          <w:p w14:paraId="0CCF1EAB"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00D8310F" w14:textId="77777777" w:rsidR="00BD5F11" w:rsidRPr="0090251B" w:rsidRDefault="00BD5F11" w:rsidP="001D0B2C">
            <w:pPr>
              <w:rPr>
                <w:sz w:val="26"/>
                <w:szCs w:val="26"/>
                <w:lang w:val="fr-FR" w:eastAsia="vi-VN"/>
              </w:rPr>
            </w:pPr>
            <w:r w:rsidRPr="0090251B">
              <w:rPr>
                <w:sz w:val="26"/>
                <w:szCs w:val="26"/>
                <w:lang w:val="fr-FR" w:eastAsia="vi-VN"/>
              </w:rPr>
              <w:t>Đầu cosse ép đồng 50 mm2</w:t>
            </w:r>
          </w:p>
        </w:tc>
        <w:tc>
          <w:tcPr>
            <w:tcW w:w="364" w:type="pct"/>
            <w:vAlign w:val="center"/>
            <w:hideMark/>
          </w:tcPr>
          <w:p w14:paraId="00DEC300"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7CEB9377"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48537F8"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A02A64F" w14:textId="77777777" w:rsidTr="001D0B2C">
        <w:trPr>
          <w:trHeight w:val="20"/>
        </w:trPr>
        <w:tc>
          <w:tcPr>
            <w:tcW w:w="247" w:type="pct"/>
            <w:vAlign w:val="center"/>
            <w:hideMark/>
          </w:tcPr>
          <w:p w14:paraId="4D142E1D"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A39FFFB" w14:textId="77777777" w:rsidR="00BD5F11" w:rsidRPr="0090251B" w:rsidRDefault="00BD5F11" w:rsidP="001D0B2C">
            <w:pPr>
              <w:rPr>
                <w:sz w:val="26"/>
                <w:szCs w:val="26"/>
                <w:lang w:val="fr-FR" w:eastAsia="vi-VN"/>
              </w:rPr>
            </w:pPr>
            <w:r w:rsidRPr="0090251B">
              <w:rPr>
                <w:sz w:val="26"/>
                <w:szCs w:val="26"/>
                <w:lang w:val="fr-FR" w:eastAsia="vi-VN"/>
              </w:rPr>
              <w:t>Đầu cosse ép đồng 70 mm2</w:t>
            </w:r>
          </w:p>
        </w:tc>
        <w:tc>
          <w:tcPr>
            <w:tcW w:w="364" w:type="pct"/>
            <w:vAlign w:val="center"/>
            <w:hideMark/>
          </w:tcPr>
          <w:p w14:paraId="3E1DF3CF"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1E1F2BCF"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2CE07559"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96BA909" w14:textId="77777777" w:rsidTr="001D0B2C">
        <w:trPr>
          <w:trHeight w:val="20"/>
        </w:trPr>
        <w:tc>
          <w:tcPr>
            <w:tcW w:w="247" w:type="pct"/>
            <w:vAlign w:val="center"/>
            <w:hideMark/>
          </w:tcPr>
          <w:p w14:paraId="12B2E969"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4B12A46" w14:textId="77777777" w:rsidR="00BD5F11" w:rsidRPr="0090251B" w:rsidRDefault="00BD5F11" w:rsidP="001D0B2C">
            <w:pPr>
              <w:rPr>
                <w:sz w:val="26"/>
                <w:szCs w:val="26"/>
                <w:lang w:val="fr-FR" w:eastAsia="vi-VN"/>
              </w:rPr>
            </w:pPr>
            <w:r w:rsidRPr="0090251B">
              <w:rPr>
                <w:sz w:val="26"/>
                <w:szCs w:val="26"/>
                <w:lang w:val="fr-FR" w:eastAsia="vi-VN"/>
              </w:rPr>
              <w:t>Đầu cosse ép đồng 120 mm2</w:t>
            </w:r>
          </w:p>
        </w:tc>
        <w:tc>
          <w:tcPr>
            <w:tcW w:w="364" w:type="pct"/>
            <w:vAlign w:val="center"/>
            <w:hideMark/>
          </w:tcPr>
          <w:p w14:paraId="4BAFA40F"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C35AB31"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21F5452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0940DA1" w14:textId="77777777" w:rsidTr="001D0B2C">
        <w:trPr>
          <w:trHeight w:val="20"/>
        </w:trPr>
        <w:tc>
          <w:tcPr>
            <w:tcW w:w="247" w:type="pct"/>
            <w:vAlign w:val="center"/>
            <w:hideMark/>
          </w:tcPr>
          <w:p w14:paraId="1240A85F"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587FFC7" w14:textId="77777777" w:rsidR="00BD5F11" w:rsidRPr="0090251B" w:rsidRDefault="00BD5F11" w:rsidP="001D0B2C">
            <w:pPr>
              <w:rPr>
                <w:sz w:val="26"/>
                <w:szCs w:val="26"/>
                <w:lang w:val="fr-FR" w:eastAsia="vi-VN"/>
              </w:rPr>
            </w:pPr>
            <w:r w:rsidRPr="0090251B">
              <w:rPr>
                <w:sz w:val="26"/>
                <w:szCs w:val="26"/>
                <w:lang w:val="fr-FR" w:eastAsia="vi-VN"/>
              </w:rPr>
              <w:t>Đầu cosse ép đồng 150 mm2</w:t>
            </w:r>
          </w:p>
        </w:tc>
        <w:tc>
          <w:tcPr>
            <w:tcW w:w="364" w:type="pct"/>
            <w:vAlign w:val="center"/>
            <w:hideMark/>
          </w:tcPr>
          <w:p w14:paraId="5D6C6921"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230A1026"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41A50A1"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7E15140" w14:textId="77777777" w:rsidTr="001D0B2C">
        <w:trPr>
          <w:trHeight w:val="20"/>
        </w:trPr>
        <w:tc>
          <w:tcPr>
            <w:tcW w:w="247" w:type="pct"/>
            <w:vAlign w:val="center"/>
            <w:hideMark/>
          </w:tcPr>
          <w:p w14:paraId="1ADB8480"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276E003" w14:textId="77777777" w:rsidR="00BD5F11" w:rsidRPr="0090251B" w:rsidRDefault="00BD5F11" w:rsidP="001D0B2C">
            <w:pPr>
              <w:rPr>
                <w:sz w:val="26"/>
                <w:szCs w:val="26"/>
                <w:lang w:val="fr-FR" w:eastAsia="vi-VN"/>
              </w:rPr>
            </w:pPr>
            <w:r w:rsidRPr="0090251B">
              <w:rPr>
                <w:sz w:val="26"/>
                <w:szCs w:val="26"/>
                <w:lang w:val="fr-FR" w:eastAsia="vi-VN"/>
              </w:rPr>
              <w:t>Đầu cosse ép đồng 150 mm2 (2 boulon)</w:t>
            </w:r>
          </w:p>
        </w:tc>
        <w:tc>
          <w:tcPr>
            <w:tcW w:w="364" w:type="pct"/>
            <w:vAlign w:val="center"/>
            <w:hideMark/>
          </w:tcPr>
          <w:p w14:paraId="557CD829"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317D8D83"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8AAB4A8"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3CDF332" w14:textId="77777777" w:rsidTr="001D0B2C">
        <w:trPr>
          <w:trHeight w:val="20"/>
        </w:trPr>
        <w:tc>
          <w:tcPr>
            <w:tcW w:w="247" w:type="pct"/>
            <w:vAlign w:val="center"/>
            <w:hideMark/>
          </w:tcPr>
          <w:p w14:paraId="69F6AAE9"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707A25C" w14:textId="77777777" w:rsidR="00BD5F11" w:rsidRPr="0090251B" w:rsidRDefault="00BD5F11" w:rsidP="001D0B2C">
            <w:pPr>
              <w:rPr>
                <w:sz w:val="26"/>
                <w:szCs w:val="26"/>
                <w:lang w:val="fr-FR" w:eastAsia="vi-VN"/>
              </w:rPr>
            </w:pPr>
            <w:r w:rsidRPr="0090251B">
              <w:rPr>
                <w:sz w:val="26"/>
                <w:szCs w:val="26"/>
                <w:lang w:val="fr-FR" w:eastAsia="vi-VN"/>
              </w:rPr>
              <w:t>Đầu cosse ép đồng 185 mm2</w:t>
            </w:r>
          </w:p>
        </w:tc>
        <w:tc>
          <w:tcPr>
            <w:tcW w:w="364" w:type="pct"/>
            <w:vAlign w:val="center"/>
            <w:hideMark/>
          </w:tcPr>
          <w:p w14:paraId="3AEC649C"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19DC8F9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D7C477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AEACE30" w14:textId="77777777" w:rsidTr="001D0B2C">
        <w:trPr>
          <w:trHeight w:val="20"/>
        </w:trPr>
        <w:tc>
          <w:tcPr>
            <w:tcW w:w="247" w:type="pct"/>
            <w:vAlign w:val="center"/>
            <w:hideMark/>
          </w:tcPr>
          <w:p w14:paraId="6EF7BEFF"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16723D0" w14:textId="77777777" w:rsidR="00BD5F11" w:rsidRPr="0090251B" w:rsidRDefault="00BD5F11" w:rsidP="001D0B2C">
            <w:pPr>
              <w:rPr>
                <w:sz w:val="26"/>
                <w:szCs w:val="26"/>
                <w:lang w:val="fr-FR" w:eastAsia="vi-VN"/>
              </w:rPr>
            </w:pPr>
            <w:r w:rsidRPr="0090251B">
              <w:rPr>
                <w:sz w:val="26"/>
                <w:szCs w:val="26"/>
                <w:lang w:val="fr-FR" w:eastAsia="vi-VN"/>
              </w:rPr>
              <w:t>Đầu cosse ép đồng 185 mm2 (2 boulon)</w:t>
            </w:r>
          </w:p>
        </w:tc>
        <w:tc>
          <w:tcPr>
            <w:tcW w:w="364" w:type="pct"/>
            <w:vAlign w:val="center"/>
            <w:hideMark/>
          </w:tcPr>
          <w:p w14:paraId="5CD5C10C"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0F5BC513"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EA429F7"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E410071" w14:textId="77777777" w:rsidTr="001D0B2C">
        <w:trPr>
          <w:trHeight w:val="20"/>
        </w:trPr>
        <w:tc>
          <w:tcPr>
            <w:tcW w:w="247" w:type="pct"/>
            <w:vAlign w:val="center"/>
            <w:hideMark/>
          </w:tcPr>
          <w:p w14:paraId="6CF4B8AA"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035D3890" w14:textId="77777777" w:rsidR="00BD5F11" w:rsidRPr="0090251B" w:rsidRDefault="00BD5F11" w:rsidP="001D0B2C">
            <w:pPr>
              <w:rPr>
                <w:sz w:val="26"/>
                <w:szCs w:val="26"/>
                <w:lang w:val="fr-FR" w:eastAsia="vi-VN"/>
              </w:rPr>
            </w:pPr>
            <w:r w:rsidRPr="0090251B">
              <w:rPr>
                <w:sz w:val="26"/>
                <w:szCs w:val="26"/>
                <w:lang w:val="fr-FR" w:eastAsia="vi-VN"/>
              </w:rPr>
              <w:t>Đầu cosse ép đồng 240 mm2 (2 boulon)</w:t>
            </w:r>
          </w:p>
        </w:tc>
        <w:tc>
          <w:tcPr>
            <w:tcW w:w="364" w:type="pct"/>
            <w:vAlign w:val="center"/>
            <w:hideMark/>
          </w:tcPr>
          <w:p w14:paraId="2A4FA7E2"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4CE84C16"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6BBD0A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0F538CD" w14:textId="77777777" w:rsidTr="001D0B2C">
        <w:trPr>
          <w:trHeight w:val="20"/>
        </w:trPr>
        <w:tc>
          <w:tcPr>
            <w:tcW w:w="247" w:type="pct"/>
            <w:vAlign w:val="center"/>
            <w:hideMark/>
          </w:tcPr>
          <w:p w14:paraId="4EBAE476"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2DB74FB" w14:textId="77777777" w:rsidR="00BD5F11" w:rsidRPr="0090251B" w:rsidRDefault="00BD5F11" w:rsidP="001D0B2C">
            <w:pPr>
              <w:rPr>
                <w:sz w:val="26"/>
                <w:szCs w:val="26"/>
                <w:lang w:val="fr-FR" w:eastAsia="vi-VN"/>
              </w:rPr>
            </w:pPr>
            <w:r w:rsidRPr="0090251B">
              <w:rPr>
                <w:sz w:val="26"/>
                <w:szCs w:val="26"/>
                <w:lang w:val="fr-FR" w:eastAsia="vi-VN"/>
              </w:rPr>
              <w:t>Đầu cosse ép đồng 300 mm2 (2 boulon)</w:t>
            </w:r>
          </w:p>
        </w:tc>
        <w:tc>
          <w:tcPr>
            <w:tcW w:w="364" w:type="pct"/>
            <w:vAlign w:val="center"/>
            <w:hideMark/>
          </w:tcPr>
          <w:p w14:paraId="6823B386"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3CAAFCB6"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6ADB49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DCA91A8" w14:textId="77777777" w:rsidTr="001D0B2C">
        <w:trPr>
          <w:trHeight w:val="20"/>
        </w:trPr>
        <w:tc>
          <w:tcPr>
            <w:tcW w:w="247" w:type="pct"/>
            <w:vAlign w:val="center"/>
            <w:hideMark/>
          </w:tcPr>
          <w:p w14:paraId="6A9102A9"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82006B4" w14:textId="77777777" w:rsidR="00BD5F11" w:rsidRPr="0090251B" w:rsidRDefault="00BD5F11" w:rsidP="001D0B2C">
            <w:pPr>
              <w:rPr>
                <w:sz w:val="26"/>
                <w:szCs w:val="26"/>
                <w:lang w:eastAsia="vi-VN"/>
              </w:rPr>
            </w:pPr>
            <w:r w:rsidRPr="0090251B">
              <w:rPr>
                <w:sz w:val="26"/>
                <w:szCs w:val="26"/>
                <w:lang w:eastAsia="vi-VN"/>
              </w:rPr>
              <w:t>Đầu cosse ép đồng nhôm 50 mm2</w:t>
            </w:r>
          </w:p>
        </w:tc>
        <w:tc>
          <w:tcPr>
            <w:tcW w:w="364" w:type="pct"/>
            <w:vAlign w:val="center"/>
            <w:hideMark/>
          </w:tcPr>
          <w:p w14:paraId="5FAE0426"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31E2211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B1B34EF"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756CBC3" w14:textId="77777777" w:rsidTr="001D0B2C">
        <w:trPr>
          <w:trHeight w:val="20"/>
        </w:trPr>
        <w:tc>
          <w:tcPr>
            <w:tcW w:w="247" w:type="pct"/>
            <w:vAlign w:val="center"/>
            <w:hideMark/>
          </w:tcPr>
          <w:p w14:paraId="0F42DC43"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13089E21" w14:textId="77777777" w:rsidR="00BD5F11" w:rsidRPr="0090251B" w:rsidRDefault="00BD5F11" w:rsidP="001D0B2C">
            <w:pPr>
              <w:rPr>
                <w:sz w:val="26"/>
                <w:szCs w:val="26"/>
                <w:lang w:eastAsia="vi-VN"/>
              </w:rPr>
            </w:pPr>
            <w:r w:rsidRPr="0090251B">
              <w:rPr>
                <w:sz w:val="26"/>
                <w:szCs w:val="26"/>
                <w:lang w:eastAsia="vi-VN"/>
              </w:rPr>
              <w:t>Đầu cosse ép đồng nhôm 70 mm2</w:t>
            </w:r>
          </w:p>
        </w:tc>
        <w:tc>
          <w:tcPr>
            <w:tcW w:w="364" w:type="pct"/>
            <w:vAlign w:val="center"/>
            <w:hideMark/>
          </w:tcPr>
          <w:p w14:paraId="4CA71CC6"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4207A807"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AC5F50D"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C30179A" w14:textId="77777777" w:rsidTr="001D0B2C">
        <w:trPr>
          <w:trHeight w:val="20"/>
        </w:trPr>
        <w:tc>
          <w:tcPr>
            <w:tcW w:w="247" w:type="pct"/>
            <w:vAlign w:val="center"/>
            <w:hideMark/>
          </w:tcPr>
          <w:p w14:paraId="37D3E217"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695558F" w14:textId="77777777" w:rsidR="00BD5F11" w:rsidRPr="0090251B" w:rsidRDefault="00BD5F11" w:rsidP="001D0B2C">
            <w:pPr>
              <w:rPr>
                <w:sz w:val="26"/>
                <w:szCs w:val="26"/>
                <w:lang w:val="fr-FR" w:eastAsia="vi-VN"/>
              </w:rPr>
            </w:pPr>
            <w:r w:rsidRPr="0090251B">
              <w:rPr>
                <w:sz w:val="26"/>
                <w:szCs w:val="26"/>
                <w:lang w:val="fr-FR" w:eastAsia="vi-VN"/>
              </w:rPr>
              <w:t>Đầu cosse ép đồng nhôm 70 mm2 (2 boulon)</w:t>
            </w:r>
          </w:p>
        </w:tc>
        <w:tc>
          <w:tcPr>
            <w:tcW w:w="364" w:type="pct"/>
            <w:vAlign w:val="center"/>
            <w:hideMark/>
          </w:tcPr>
          <w:p w14:paraId="3A003A8C"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35D2E068"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75F7BD8F"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57ACD46" w14:textId="77777777" w:rsidTr="001D0B2C">
        <w:trPr>
          <w:trHeight w:val="20"/>
        </w:trPr>
        <w:tc>
          <w:tcPr>
            <w:tcW w:w="247" w:type="pct"/>
            <w:vAlign w:val="center"/>
            <w:hideMark/>
          </w:tcPr>
          <w:p w14:paraId="1C064424"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770E0B6" w14:textId="77777777" w:rsidR="00BD5F11" w:rsidRPr="0090251B" w:rsidRDefault="00BD5F11" w:rsidP="001D0B2C">
            <w:pPr>
              <w:rPr>
                <w:sz w:val="26"/>
                <w:szCs w:val="26"/>
                <w:lang w:eastAsia="vi-VN"/>
              </w:rPr>
            </w:pPr>
            <w:r w:rsidRPr="0090251B">
              <w:rPr>
                <w:sz w:val="26"/>
                <w:szCs w:val="26"/>
                <w:lang w:eastAsia="vi-VN"/>
              </w:rPr>
              <w:t>Đầu cosse ép đồng nhôm 95 mm2</w:t>
            </w:r>
          </w:p>
        </w:tc>
        <w:tc>
          <w:tcPr>
            <w:tcW w:w="364" w:type="pct"/>
            <w:vAlign w:val="center"/>
            <w:hideMark/>
          </w:tcPr>
          <w:p w14:paraId="00697279"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685942F4"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436A70E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2E69F64" w14:textId="77777777" w:rsidTr="001D0B2C">
        <w:trPr>
          <w:trHeight w:val="20"/>
        </w:trPr>
        <w:tc>
          <w:tcPr>
            <w:tcW w:w="247" w:type="pct"/>
            <w:vAlign w:val="center"/>
            <w:hideMark/>
          </w:tcPr>
          <w:p w14:paraId="3321D178"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36DB6AC" w14:textId="77777777" w:rsidR="00BD5F11" w:rsidRPr="0090251B" w:rsidRDefault="00BD5F11" w:rsidP="001D0B2C">
            <w:pPr>
              <w:rPr>
                <w:sz w:val="26"/>
                <w:szCs w:val="26"/>
                <w:lang w:eastAsia="vi-VN"/>
              </w:rPr>
            </w:pPr>
            <w:r w:rsidRPr="0090251B">
              <w:rPr>
                <w:sz w:val="26"/>
                <w:szCs w:val="26"/>
                <w:lang w:eastAsia="vi-VN"/>
              </w:rPr>
              <w:t>Đầu cosse ép đồng nhôm 120 mm2</w:t>
            </w:r>
          </w:p>
        </w:tc>
        <w:tc>
          <w:tcPr>
            <w:tcW w:w="364" w:type="pct"/>
            <w:vAlign w:val="center"/>
            <w:hideMark/>
          </w:tcPr>
          <w:p w14:paraId="1305A24E"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5A303831"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06E88FF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4A1D179" w14:textId="77777777" w:rsidTr="001D0B2C">
        <w:trPr>
          <w:trHeight w:val="20"/>
        </w:trPr>
        <w:tc>
          <w:tcPr>
            <w:tcW w:w="247" w:type="pct"/>
            <w:vAlign w:val="center"/>
            <w:hideMark/>
          </w:tcPr>
          <w:p w14:paraId="047D7176"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5B765CD6" w14:textId="77777777" w:rsidR="00BD5F11" w:rsidRPr="0090251B" w:rsidRDefault="00BD5F11" w:rsidP="001D0B2C">
            <w:pPr>
              <w:rPr>
                <w:sz w:val="26"/>
                <w:szCs w:val="26"/>
                <w:lang w:eastAsia="vi-VN"/>
              </w:rPr>
            </w:pPr>
            <w:r w:rsidRPr="0090251B">
              <w:rPr>
                <w:sz w:val="26"/>
                <w:szCs w:val="26"/>
                <w:lang w:eastAsia="vi-VN"/>
              </w:rPr>
              <w:t>Đầu cosse ép đồng nhôm 150 mm2</w:t>
            </w:r>
          </w:p>
        </w:tc>
        <w:tc>
          <w:tcPr>
            <w:tcW w:w="364" w:type="pct"/>
            <w:vAlign w:val="center"/>
            <w:hideMark/>
          </w:tcPr>
          <w:p w14:paraId="66D45495"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7ABDC5F8"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D60C63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53E3159" w14:textId="77777777" w:rsidTr="001D0B2C">
        <w:trPr>
          <w:trHeight w:val="20"/>
        </w:trPr>
        <w:tc>
          <w:tcPr>
            <w:tcW w:w="247" w:type="pct"/>
            <w:vAlign w:val="center"/>
            <w:hideMark/>
          </w:tcPr>
          <w:p w14:paraId="2EEDFB74"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7AD46B93" w14:textId="77777777" w:rsidR="00BD5F11" w:rsidRPr="0090251B" w:rsidRDefault="00BD5F11" w:rsidP="001D0B2C">
            <w:pPr>
              <w:rPr>
                <w:sz w:val="26"/>
                <w:szCs w:val="26"/>
                <w:lang w:val="fr-FR" w:eastAsia="vi-VN"/>
              </w:rPr>
            </w:pPr>
            <w:r w:rsidRPr="0090251B">
              <w:rPr>
                <w:sz w:val="26"/>
                <w:szCs w:val="26"/>
                <w:lang w:val="fr-FR" w:eastAsia="vi-VN"/>
              </w:rPr>
              <w:t>Đầu cosse ép đồng nhôm 185 mm2 (2 boulon)</w:t>
            </w:r>
          </w:p>
        </w:tc>
        <w:tc>
          <w:tcPr>
            <w:tcW w:w="364" w:type="pct"/>
            <w:vAlign w:val="center"/>
            <w:hideMark/>
          </w:tcPr>
          <w:p w14:paraId="422FEFD2"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44102A39"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B30ABD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BAC006E" w14:textId="77777777" w:rsidTr="001D0B2C">
        <w:trPr>
          <w:trHeight w:val="20"/>
        </w:trPr>
        <w:tc>
          <w:tcPr>
            <w:tcW w:w="247" w:type="pct"/>
            <w:vAlign w:val="center"/>
            <w:hideMark/>
          </w:tcPr>
          <w:p w14:paraId="4DF80B08"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3FCC1ABB" w14:textId="77777777" w:rsidR="00BD5F11" w:rsidRPr="0090251B" w:rsidRDefault="00BD5F11" w:rsidP="001D0B2C">
            <w:pPr>
              <w:rPr>
                <w:sz w:val="26"/>
                <w:szCs w:val="26"/>
                <w:lang w:val="fr-FR" w:eastAsia="vi-VN"/>
              </w:rPr>
            </w:pPr>
            <w:r w:rsidRPr="0090251B">
              <w:rPr>
                <w:sz w:val="26"/>
                <w:szCs w:val="26"/>
                <w:lang w:val="fr-FR" w:eastAsia="vi-VN"/>
              </w:rPr>
              <w:t>Đầu cosse ép đồng nhôm 240 mm2 (2 boulon)</w:t>
            </w:r>
          </w:p>
        </w:tc>
        <w:tc>
          <w:tcPr>
            <w:tcW w:w="364" w:type="pct"/>
            <w:vAlign w:val="center"/>
            <w:hideMark/>
          </w:tcPr>
          <w:p w14:paraId="142A5632"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373982F9"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346256E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8FFF28E" w14:textId="77777777" w:rsidTr="001D0B2C">
        <w:trPr>
          <w:trHeight w:val="20"/>
        </w:trPr>
        <w:tc>
          <w:tcPr>
            <w:tcW w:w="247" w:type="pct"/>
            <w:vAlign w:val="center"/>
            <w:hideMark/>
          </w:tcPr>
          <w:p w14:paraId="50995E1E" w14:textId="77777777" w:rsidR="00BD5F11" w:rsidRPr="0090251B" w:rsidRDefault="00BD5F11" w:rsidP="001D0B2C">
            <w:pPr>
              <w:jc w:val="center"/>
              <w:rPr>
                <w:sz w:val="26"/>
                <w:szCs w:val="26"/>
                <w:lang w:eastAsia="vi-VN"/>
              </w:rPr>
            </w:pPr>
            <w:r w:rsidRPr="0090251B">
              <w:rPr>
                <w:sz w:val="26"/>
                <w:szCs w:val="26"/>
                <w:lang w:eastAsia="vi-VN"/>
              </w:rPr>
              <w:t> </w:t>
            </w:r>
          </w:p>
        </w:tc>
        <w:tc>
          <w:tcPr>
            <w:tcW w:w="1778" w:type="pct"/>
            <w:vAlign w:val="center"/>
            <w:hideMark/>
          </w:tcPr>
          <w:p w14:paraId="26BC7CCB" w14:textId="77777777" w:rsidR="00BD5F11" w:rsidRPr="0090251B" w:rsidRDefault="00BD5F11" w:rsidP="001D0B2C">
            <w:pPr>
              <w:rPr>
                <w:sz w:val="26"/>
                <w:szCs w:val="26"/>
                <w:lang w:val="fr-FR" w:eastAsia="vi-VN"/>
              </w:rPr>
            </w:pPr>
            <w:r w:rsidRPr="0090251B">
              <w:rPr>
                <w:sz w:val="26"/>
                <w:szCs w:val="26"/>
                <w:lang w:val="fr-FR" w:eastAsia="vi-VN"/>
              </w:rPr>
              <w:t>Đầu cosse ép đồng nhôm 300 mm2 (2 boulon)</w:t>
            </w:r>
          </w:p>
        </w:tc>
        <w:tc>
          <w:tcPr>
            <w:tcW w:w="364" w:type="pct"/>
            <w:vAlign w:val="center"/>
            <w:hideMark/>
          </w:tcPr>
          <w:p w14:paraId="280C2DB2" w14:textId="77777777" w:rsidR="00BD5F11" w:rsidRPr="0090251B" w:rsidRDefault="00BD5F11" w:rsidP="001D0B2C">
            <w:pPr>
              <w:rPr>
                <w:sz w:val="26"/>
                <w:szCs w:val="26"/>
                <w:lang w:val="fr-FR" w:eastAsia="vi-VN"/>
              </w:rPr>
            </w:pPr>
            <w:r w:rsidRPr="0090251B">
              <w:rPr>
                <w:sz w:val="26"/>
                <w:szCs w:val="26"/>
                <w:lang w:val="fr-FR" w:eastAsia="vi-VN"/>
              </w:rPr>
              <w:t> </w:t>
            </w:r>
          </w:p>
        </w:tc>
        <w:tc>
          <w:tcPr>
            <w:tcW w:w="2177" w:type="pct"/>
            <w:vAlign w:val="center"/>
            <w:hideMark/>
          </w:tcPr>
          <w:p w14:paraId="7641D71C"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434" w:type="pct"/>
            <w:vAlign w:val="center"/>
            <w:hideMark/>
          </w:tcPr>
          <w:p w14:paraId="56E63805"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3FDDD99" w14:textId="77777777" w:rsidTr="001D0B2C">
        <w:trPr>
          <w:trHeight w:val="20"/>
        </w:trPr>
        <w:tc>
          <w:tcPr>
            <w:tcW w:w="247" w:type="pct"/>
            <w:vAlign w:val="center"/>
            <w:hideMark/>
          </w:tcPr>
          <w:p w14:paraId="6E090A26" w14:textId="77777777" w:rsidR="00BD5F11" w:rsidRPr="0090251B" w:rsidRDefault="00BD5F11" w:rsidP="001D0B2C">
            <w:pPr>
              <w:jc w:val="center"/>
              <w:rPr>
                <w:sz w:val="26"/>
                <w:szCs w:val="26"/>
                <w:lang w:eastAsia="vi-VN"/>
              </w:rPr>
            </w:pPr>
            <w:r w:rsidRPr="0090251B">
              <w:rPr>
                <w:sz w:val="26"/>
                <w:szCs w:val="26"/>
                <w:lang w:eastAsia="vi-VN"/>
              </w:rPr>
              <w:t>13</w:t>
            </w:r>
          </w:p>
        </w:tc>
        <w:tc>
          <w:tcPr>
            <w:tcW w:w="1778" w:type="pct"/>
            <w:vAlign w:val="center"/>
            <w:hideMark/>
          </w:tcPr>
          <w:p w14:paraId="6BD74877" w14:textId="77777777" w:rsidR="00BD5F11" w:rsidRPr="0090251B" w:rsidRDefault="00BD5F11" w:rsidP="001D0B2C">
            <w:pPr>
              <w:rPr>
                <w:sz w:val="26"/>
                <w:szCs w:val="26"/>
                <w:lang w:eastAsia="vi-VN"/>
              </w:rPr>
            </w:pPr>
            <w:r w:rsidRPr="0090251B">
              <w:rPr>
                <w:sz w:val="26"/>
                <w:szCs w:val="26"/>
                <w:lang w:eastAsia="vi-VN"/>
              </w:rPr>
              <w:t>Điện trở của mối nối sau khi ép</w:t>
            </w:r>
          </w:p>
        </w:tc>
        <w:tc>
          <w:tcPr>
            <w:tcW w:w="364" w:type="pct"/>
            <w:vAlign w:val="center"/>
            <w:hideMark/>
          </w:tcPr>
          <w:p w14:paraId="3D03F664"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5C10293A" w14:textId="77777777" w:rsidR="00BD5F11" w:rsidRPr="0090251B" w:rsidRDefault="00BD5F11" w:rsidP="001D0B2C">
            <w:pPr>
              <w:jc w:val="center"/>
              <w:rPr>
                <w:sz w:val="26"/>
                <w:szCs w:val="26"/>
                <w:lang w:eastAsia="vi-VN"/>
              </w:rPr>
            </w:pPr>
            <w:r w:rsidRPr="0090251B">
              <w:rPr>
                <w:sz w:val="26"/>
                <w:szCs w:val="26"/>
                <w:lang w:eastAsia="vi-VN"/>
              </w:rPr>
              <w:t>Không vượt quá 120% của dây dẫn có chiều dài tương đương</w:t>
            </w:r>
          </w:p>
        </w:tc>
        <w:tc>
          <w:tcPr>
            <w:tcW w:w="434" w:type="pct"/>
            <w:vAlign w:val="center"/>
            <w:hideMark/>
          </w:tcPr>
          <w:p w14:paraId="730A7A2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58B4E77" w14:textId="77777777" w:rsidTr="001D0B2C">
        <w:trPr>
          <w:trHeight w:val="20"/>
        </w:trPr>
        <w:tc>
          <w:tcPr>
            <w:tcW w:w="247" w:type="pct"/>
            <w:vAlign w:val="center"/>
            <w:hideMark/>
          </w:tcPr>
          <w:p w14:paraId="6D2B1AE9" w14:textId="77777777" w:rsidR="00BD5F11" w:rsidRPr="0090251B" w:rsidRDefault="00BD5F11" w:rsidP="001D0B2C">
            <w:pPr>
              <w:jc w:val="center"/>
              <w:rPr>
                <w:sz w:val="26"/>
                <w:szCs w:val="26"/>
                <w:lang w:eastAsia="vi-VN"/>
              </w:rPr>
            </w:pPr>
            <w:r w:rsidRPr="0090251B">
              <w:rPr>
                <w:sz w:val="26"/>
                <w:szCs w:val="26"/>
                <w:lang w:eastAsia="vi-VN"/>
              </w:rPr>
              <w:t>14</w:t>
            </w:r>
          </w:p>
        </w:tc>
        <w:tc>
          <w:tcPr>
            <w:tcW w:w="1778" w:type="pct"/>
            <w:vAlign w:val="center"/>
            <w:hideMark/>
          </w:tcPr>
          <w:p w14:paraId="29B43EE1" w14:textId="77777777" w:rsidR="00BD5F11" w:rsidRPr="0090251B" w:rsidRDefault="00BD5F11" w:rsidP="001D0B2C">
            <w:pPr>
              <w:rPr>
                <w:sz w:val="26"/>
                <w:szCs w:val="26"/>
                <w:lang w:eastAsia="vi-VN"/>
              </w:rPr>
            </w:pPr>
            <w:r w:rsidRPr="0090251B">
              <w:rPr>
                <w:sz w:val="26"/>
                <w:szCs w:val="26"/>
                <w:lang w:eastAsia="vi-VN"/>
              </w:rPr>
              <w:t>Ghi nhãn</w:t>
            </w:r>
          </w:p>
        </w:tc>
        <w:tc>
          <w:tcPr>
            <w:tcW w:w="364" w:type="pct"/>
            <w:vAlign w:val="center"/>
            <w:hideMark/>
          </w:tcPr>
          <w:p w14:paraId="02DCF650"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71E213DB" w14:textId="77777777" w:rsidR="00BD5F11" w:rsidRPr="0090251B" w:rsidRDefault="00BD5F11" w:rsidP="00BD5F11">
            <w:pPr>
              <w:jc w:val="left"/>
              <w:rPr>
                <w:sz w:val="26"/>
                <w:szCs w:val="26"/>
                <w:lang w:eastAsia="vi-VN"/>
              </w:rPr>
            </w:pPr>
            <w:r w:rsidRPr="0090251B">
              <w:rPr>
                <w:sz w:val="26"/>
                <w:szCs w:val="26"/>
                <w:lang w:eastAsia="vi-VN"/>
              </w:rPr>
              <w:t>Mỗi cosse ép phải có các ký hiệu được khắc chìm / nổi không phai như sau:</w:t>
            </w:r>
            <w:r w:rsidRPr="0090251B">
              <w:rPr>
                <w:sz w:val="26"/>
                <w:szCs w:val="26"/>
                <w:lang w:eastAsia="vi-VN"/>
              </w:rPr>
              <w:br/>
              <w:t>- Tên nhà sản xuất,</w:t>
            </w:r>
            <w:r w:rsidRPr="0090251B">
              <w:rPr>
                <w:sz w:val="26"/>
                <w:szCs w:val="26"/>
                <w:lang w:eastAsia="vi-VN"/>
              </w:rPr>
              <w:br/>
              <w:t>- Mã hiệu của sản phẩm;</w:t>
            </w:r>
            <w:r w:rsidRPr="0090251B">
              <w:rPr>
                <w:sz w:val="26"/>
                <w:szCs w:val="26"/>
                <w:lang w:eastAsia="vi-VN"/>
              </w:rPr>
              <w:br/>
              <w:t>- Loại dây dẫn, tiết diện của dây dẫn đấu nối.</w:t>
            </w:r>
            <w:r w:rsidRPr="0090251B">
              <w:rPr>
                <w:sz w:val="26"/>
                <w:szCs w:val="26"/>
                <w:lang w:eastAsia="vi-VN"/>
              </w:rPr>
              <w:br/>
              <w:t>- Có các vị trí ép phải được khắc chìm.</w:t>
            </w:r>
          </w:p>
        </w:tc>
        <w:tc>
          <w:tcPr>
            <w:tcW w:w="434" w:type="pct"/>
            <w:vAlign w:val="center"/>
            <w:hideMark/>
          </w:tcPr>
          <w:p w14:paraId="0920ACA1"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91A8446" w14:textId="77777777" w:rsidTr="001D0B2C">
        <w:trPr>
          <w:trHeight w:val="20"/>
        </w:trPr>
        <w:tc>
          <w:tcPr>
            <w:tcW w:w="247" w:type="pct"/>
            <w:vAlign w:val="center"/>
            <w:hideMark/>
          </w:tcPr>
          <w:p w14:paraId="0C4E0AFE" w14:textId="77777777" w:rsidR="00BD5F11" w:rsidRPr="0090251B" w:rsidRDefault="00BD5F11" w:rsidP="001D0B2C">
            <w:pPr>
              <w:jc w:val="center"/>
              <w:rPr>
                <w:sz w:val="26"/>
                <w:szCs w:val="26"/>
                <w:lang w:eastAsia="vi-VN"/>
              </w:rPr>
            </w:pPr>
            <w:r w:rsidRPr="0090251B">
              <w:rPr>
                <w:sz w:val="26"/>
                <w:szCs w:val="26"/>
                <w:lang w:eastAsia="vi-VN"/>
              </w:rPr>
              <w:t>15</w:t>
            </w:r>
          </w:p>
        </w:tc>
        <w:tc>
          <w:tcPr>
            <w:tcW w:w="1778" w:type="pct"/>
            <w:vAlign w:val="center"/>
            <w:hideMark/>
          </w:tcPr>
          <w:p w14:paraId="29086AFF" w14:textId="77777777" w:rsidR="00BD5F11" w:rsidRPr="0090251B" w:rsidRDefault="00BD5F11" w:rsidP="001D0B2C">
            <w:pPr>
              <w:rPr>
                <w:sz w:val="26"/>
                <w:szCs w:val="26"/>
                <w:lang w:eastAsia="vi-VN"/>
              </w:rPr>
            </w:pPr>
            <w:r w:rsidRPr="0090251B">
              <w:rPr>
                <w:sz w:val="26"/>
                <w:szCs w:val="26"/>
                <w:lang w:eastAsia="vi-VN"/>
              </w:rPr>
              <w:t>Catalogue / Bản vẽ của nhà sản xuất thể hiện các kích thước và thông số kỹ thuật.</w:t>
            </w:r>
          </w:p>
        </w:tc>
        <w:tc>
          <w:tcPr>
            <w:tcW w:w="364" w:type="pct"/>
            <w:vAlign w:val="center"/>
            <w:hideMark/>
          </w:tcPr>
          <w:p w14:paraId="42FD7F5F"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120C24F9" w14:textId="77777777" w:rsidR="00BD5F11" w:rsidRPr="0090251B" w:rsidRDefault="00BD5F11" w:rsidP="001D0B2C">
            <w:pPr>
              <w:jc w:val="center"/>
              <w:rPr>
                <w:sz w:val="26"/>
                <w:szCs w:val="26"/>
                <w:lang w:eastAsia="vi-VN"/>
              </w:rPr>
            </w:pPr>
            <w:r w:rsidRPr="0090251B">
              <w:rPr>
                <w:sz w:val="26"/>
                <w:szCs w:val="26"/>
                <w:lang w:eastAsia="vi-VN"/>
              </w:rPr>
              <w:t>Được nộp cùng với hồ sơ dự thầu</w:t>
            </w:r>
          </w:p>
        </w:tc>
        <w:tc>
          <w:tcPr>
            <w:tcW w:w="434" w:type="pct"/>
            <w:vAlign w:val="center"/>
            <w:hideMark/>
          </w:tcPr>
          <w:p w14:paraId="76F3268A"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3B5571" w14:paraId="541ADFEC" w14:textId="77777777" w:rsidTr="001D0B2C">
        <w:trPr>
          <w:trHeight w:val="20"/>
        </w:trPr>
        <w:tc>
          <w:tcPr>
            <w:tcW w:w="247" w:type="pct"/>
            <w:vAlign w:val="center"/>
            <w:hideMark/>
          </w:tcPr>
          <w:p w14:paraId="39517348" w14:textId="77777777" w:rsidR="00BD5F11" w:rsidRPr="0090251B" w:rsidRDefault="00BD5F11" w:rsidP="001D0B2C">
            <w:pPr>
              <w:jc w:val="center"/>
              <w:rPr>
                <w:sz w:val="26"/>
                <w:szCs w:val="26"/>
                <w:lang w:eastAsia="vi-VN"/>
              </w:rPr>
            </w:pPr>
            <w:r w:rsidRPr="0090251B">
              <w:rPr>
                <w:sz w:val="26"/>
                <w:szCs w:val="26"/>
                <w:lang w:eastAsia="vi-VN"/>
              </w:rPr>
              <w:t>16</w:t>
            </w:r>
          </w:p>
        </w:tc>
        <w:tc>
          <w:tcPr>
            <w:tcW w:w="1778" w:type="pct"/>
            <w:vAlign w:val="center"/>
            <w:hideMark/>
          </w:tcPr>
          <w:p w14:paraId="04C062AF" w14:textId="77777777" w:rsidR="00BD5F11" w:rsidRPr="00162299" w:rsidRDefault="00BD5F11" w:rsidP="001D0B2C">
            <w:pPr>
              <w:rPr>
                <w:sz w:val="26"/>
                <w:szCs w:val="26"/>
                <w:lang w:val="it-IT" w:eastAsia="vi-VN"/>
              </w:rPr>
            </w:pPr>
            <w:r w:rsidRPr="00162299">
              <w:rPr>
                <w:sz w:val="26"/>
                <w:szCs w:val="26"/>
                <w:lang w:val="it-IT" w:eastAsia="vi-VN"/>
              </w:rPr>
              <w:t>Kiểm tra và thử nghiệm</w:t>
            </w:r>
          </w:p>
        </w:tc>
        <w:tc>
          <w:tcPr>
            <w:tcW w:w="364" w:type="pct"/>
            <w:vAlign w:val="center"/>
            <w:hideMark/>
          </w:tcPr>
          <w:p w14:paraId="639678A9" w14:textId="77777777" w:rsidR="00BD5F11" w:rsidRPr="00162299" w:rsidRDefault="00BD5F11" w:rsidP="001D0B2C">
            <w:pPr>
              <w:rPr>
                <w:sz w:val="26"/>
                <w:szCs w:val="26"/>
                <w:lang w:val="it-IT" w:eastAsia="vi-VN"/>
              </w:rPr>
            </w:pPr>
            <w:r w:rsidRPr="00162299">
              <w:rPr>
                <w:sz w:val="26"/>
                <w:szCs w:val="26"/>
                <w:lang w:val="it-IT" w:eastAsia="vi-VN"/>
              </w:rPr>
              <w:t> </w:t>
            </w:r>
          </w:p>
        </w:tc>
        <w:tc>
          <w:tcPr>
            <w:tcW w:w="2177" w:type="pct"/>
            <w:vAlign w:val="center"/>
            <w:hideMark/>
          </w:tcPr>
          <w:p w14:paraId="1E9FE83A" w14:textId="77777777" w:rsidR="00BD5F11" w:rsidRPr="00162299" w:rsidRDefault="00BD5F11" w:rsidP="001D0B2C">
            <w:pPr>
              <w:rPr>
                <w:sz w:val="26"/>
                <w:szCs w:val="26"/>
                <w:lang w:val="it-IT" w:eastAsia="vi-VN"/>
              </w:rPr>
            </w:pPr>
            <w:r w:rsidRPr="00162299">
              <w:rPr>
                <w:sz w:val="26"/>
                <w:szCs w:val="26"/>
                <w:lang w:val="it-IT" w:eastAsia="vi-VN"/>
              </w:rPr>
              <w:t> </w:t>
            </w:r>
          </w:p>
        </w:tc>
        <w:tc>
          <w:tcPr>
            <w:tcW w:w="434" w:type="pct"/>
            <w:vAlign w:val="center"/>
            <w:hideMark/>
          </w:tcPr>
          <w:p w14:paraId="779CC412" w14:textId="77777777" w:rsidR="00BD5F11" w:rsidRPr="00162299" w:rsidRDefault="00BD5F11" w:rsidP="001D0B2C">
            <w:pPr>
              <w:jc w:val="center"/>
              <w:rPr>
                <w:sz w:val="26"/>
                <w:szCs w:val="26"/>
                <w:lang w:val="it-IT" w:eastAsia="vi-VN"/>
              </w:rPr>
            </w:pPr>
            <w:r w:rsidRPr="00162299">
              <w:rPr>
                <w:sz w:val="26"/>
                <w:szCs w:val="26"/>
                <w:lang w:val="it-IT" w:eastAsia="vi-VN"/>
              </w:rPr>
              <w:t> </w:t>
            </w:r>
          </w:p>
        </w:tc>
      </w:tr>
      <w:tr w:rsidR="00BD5F11" w:rsidRPr="0090251B" w14:paraId="4643A2BF" w14:textId="77777777" w:rsidTr="001D0B2C">
        <w:trPr>
          <w:trHeight w:val="20"/>
        </w:trPr>
        <w:tc>
          <w:tcPr>
            <w:tcW w:w="247" w:type="pct"/>
            <w:vAlign w:val="center"/>
            <w:hideMark/>
          </w:tcPr>
          <w:p w14:paraId="260D4477" w14:textId="77777777" w:rsidR="00BD5F11" w:rsidRPr="0090251B" w:rsidRDefault="00BD5F11" w:rsidP="001D0B2C">
            <w:pPr>
              <w:jc w:val="center"/>
              <w:rPr>
                <w:sz w:val="26"/>
                <w:szCs w:val="26"/>
                <w:lang w:eastAsia="vi-VN"/>
              </w:rPr>
            </w:pPr>
            <w:r w:rsidRPr="0090251B">
              <w:rPr>
                <w:sz w:val="26"/>
                <w:szCs w:val="26"/>
                <w:lang w:eastAsia="vi-VN"/>
              </w:rPr>
              <w:lastRenderedPageBreak/>
              <w:t>16.1</w:t>
            </w:r>
          </w:p>
        </w:tc>
        <w:tc>
          <w:tcPr>
            <w:tcW w:w="1778" w:type="pct"/>
            <w:vAlign w:val="center"/>
            <w:hideMark/>
          </w:tcPr>
          <w:p w14:paraId="66085A00" w14:textId="77777777" w:rsidR="00BD5F11" w:rsidRPr="0090251B" w:rsidRDefault="00BD5F11" w:rsidP="001D0B2C">
            <w:pPr>
              <w:rPr>
                <w:sz w:val="26"/>
                <w:szCs w:val="26"/>
                <w:lang w:eastAsia="vi-VN"/>
              </w:rPr>
            </w:pPr>
            <w:r w:rsidRPr="0090251B">
              <w:rPr>
                <w:sz w:val="26"/>
                <w:szCs w:val="26"/>
                <w:lang w:eastAsia="vi-VN"/>
              </w:rPr>
              <w:t>Thử nghiệm xuất xưởng</w:t>
            </w:r>
          </w:p>
        </w:tc>
        <w:tc>
          <w:tcPr>
            <w:tcW w:w="364" w:type="pct"/>
            <w:vAlign w:val="center"/>
            <w:hideMark/>
          </w:tcPr>
          <w:p w14:paraId="6971AADB"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48B4933C" w14:textId="77777777" w:rsidR="00BD5F11" w:rsidRPr="0090251B" w:rsidRDefault="00BD5F11" w:rsidP="001D0B2C">
            <w:pPr>
              <w:jc w:val="center"/>
              <w:rPr>
                <w:sz w:val="26"/>
                <w:szCs w:val="26"/>
                <w:lang w:eastAsia="vi-VN"/>
              </w:rPr>
            </w:pPr>
            <w:r w:rsidRPr="0090251B">
              <w:rPr>
                <w:sz w:val="26"/>
                <w:szCs w:val="26"/>
                <w:lang w:eastAsia="vi-VN"/>
              </w:rPr>
              <w:t>Theo yêu cầu tại Phần III- Mục 1 - Yêu cầu kỹ thuật</w:t>
            </w:r>
          </w:p>
        </w:tc>
        <w:tc>
          <w:tcPr>
            <w:tcW w:w="434" w:type="pct"/>
            <w:vAlign w:val="center"/>
            <w:hideMark/>
          </w:tcPr>
          <w:p w14:paraId="5281526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588F17A" w14:textId="77777777" w:rsidTr="001D0B2C">
        <w:trPr>
          <w:trHeight w:val="20"/>
        </w:trPr>
        <w:tc>
          <w:tcPr>
            <w:tcW w:w="247" w:type="pct"/>
            <w:vAlign w:val="center"/>
            <w:hideMark/>
          </w:tcPr>
          <w:p w14:paraId="2BC744FE" w14:textId="77777777" w:rsidR="00BD5F11" w:rsidRPr="0090251B" w:rsidRDefault="00BD5F11" w:rsidP="001D0B2C">
            <w:pPr>
              <w:jc w:val="center"/>
              <w:rPr>
                <w:sz w:val="26"/>
                <w:szCs w:val="26"/>
                <w:lang w:eastAsia="vi-VN"/>
              </w:rPr>
            </w:pPr>
            <w:r w:rsidRPr="0090251B">
              <w:rPr>
                <w:sz w:val="26"/>
                <w:szCs w:val="26"/>
                <w:lang w:eastAsia="vi-VN"/>
              </w:rPr>
              <w:t>16.2</w:t>
            </w:r>
          </w:p>
        </w:tc>
        <w:tc>
          <w:tcPr>
            <w:tcW w:w="1778" w:type="pct"/>
            <w:vAlign w:val="center"/>
            <w:hideMark/>
          </w:tcPr>
          <w:p w14:paraId="16AE8251" w14:textId="77777777" w:rsidR="00BD5F11" w:rsidRPr="0090251B" w:rsidRDefault="00BD5F11" w:rsidP="001D0B2C">
            <w:pPr>
              <w:rPr>
                <w:sz w:val="26"/>
                <w:szCs w:val="26"/>
                <w:lang w:eastAsia="vi-VN"/>
              </w:rPr>
            </w:pPr>
            <w:r w:rsidRPr="0090251B">
              <w:rPr>
                <w:sz w:val="26"/>
                <w:szCs w:val="26"/>
                <w:lang w:eastAsia="vi-VN"/>
              </w:rPr>
              <w:t>Thử nghiệm điển hình</w:t>
            </w:r>
          </w:p>
        </w:tc>
        <w:tc>
          <w:tcPr>
            <w:tcW w:w="364" w:type="pct"/>
            <w:vAlign w:val="center"/>
            <w:hideMark/>
          </w:tcPr>
          <w:p w14:paraId="3FCA2030"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4841A535" w14:textId="77777777" w:rsidR="00BD5F11" w:rsidRPr="0090251B" w:rsidRDefault="00BD5F11" w:rsidP="001D0B2C">
            <w:pPr>
              <w:jc w:val="center"/>
              <w:rPr>
                <w:sz w:val="26"/>
                <w:szCs w:val="26"/>
                <w:lang w:eastAsia="vi-VN"/>
              </w:rPr>
            </w:pPr>
            <w:r w:rsidRPr="0090251B">
              <w:rPr>
                <w:sz w:val="26"/>
                <w:szCs w:val="26"/>
                <w:lang w:eastAsia="vi-VN"/>
              </w:rPr>
              <w:t>Theo yêu cầu tại Phần III- Mục 2  - Yêu cầu kỹ thuật</w:t>
            </w:r>
            <w:r w:rsidRPr="0090251B">
              <w:rPr>
                <w:sz w:val="26"/>
                <w:szCs w:val="26"/>
                <w:lang w:eastAsia="vi-VN"/>
              </w:rPr>
              <w:br/>
              <w:t>(Cung cấp kèm theo HSDT)</w:t>
            </w:r>
          </w:p>
        </w:tc>
        <w:tc>
          <w:tcPr>
            <w:tcW w:w="434" w:type="pct"/>
            <w:vAlign w:val="center"/>
            <w:hideMark/>
          </w:tcPr>
          <w:p w14:paraId="196BBEF1"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65E2CAB" w14:textId="77777777" w:rsidTr="001D0B2C">
        <w:trPr>
          <w:trHeight w:val="20"/>
        </w:trPr>
        <w:tc>
          <w:tcPr>
            <w:tcW w:w="247" w:type="pct"/>
            <w:vAlign w:val="center"/>
            <w:hideMark/>
          </w:tcPr>
          <w:p w14:paraId="01A4AB91" w14:textId="77777777" w:rsidR="00BD5F11" w:rsidRPr="0090251B" w:rsidRDefault="00BD5F11" w:rsidP="001D0B2C">
            <w:pPr>
              <w:jc w:val="center"/>
              <w:rPr>
                <w:sz w:val="26"/>
                <w:szCs w:val="26"/>
                <w:lang w:eastAsia="vi-VN"/>
              </w:rPr>
            </w:pPr>
            <w:r w:rsidRPr="0090251B">
              <w:rPr>
                <w:sz w:val="26"/>
                <w:szCs w:val="26"/>
                <w:lang w:eastAsia="vi-VN"/>
              </w:rPr>
              <w:t>16.3</w:t>
            </w:r>
          </w:p>
        </w:tc>
        <w:tc>
          <w:tcPr>
            <w:tcW w:w="1778" w:type="pct"/>
            <w:vAlign w:val="center"/>
            <w:hideMark/>
          </w:tcPr>
          <w:p w14:paraId="25568FC7" w14:textId="77777777" w:rsidR="00BD5F11" w:rsidRPr="0090251B" w:rsidRDefault="00BD5F11" w:rsidP="001D0B2C">
            <w:pPr>
              <w:rPr>
                <w:sz w:val="26"/>
                <w:szCs w:val="26"/>
                <w:lang w:eastAsia="vi-VN"/>
              </w:rPr>
            </w:pPr>
            <w:r w:rsidRPr="0090251B">
              <w:rPr>
                <w:sz w:val="26"/>
                <w:szCs w:val="26"/>
                <w:lang w:eastAsia="vi-VN"/>
              </w:rPr>
              <w:t>Thử nghiệm nghiệm thu</w:t>
            </w:r>
          </w:p>
        </w:tc>
        <w:tc>
          <w:tcPr>
            <w:tcW w:w="364" w:type="pct"/>
            <w:vAlign w:val="center"/>
            <w:hideMark/>
          </w:tcPr>
          <w:p w14:paraId="04D67E52" w14:textId="77777777" w:rsidR="00BD5F11" w:rsidRPr="0090251B" w:rsidRDefault="00BD5F11" w:rsidP="001D0B2C">
            <w:pPr>
              <w:rPr>
                <w:sz w:val="26"/>
                <w:szCs w:val="26"/>
                <w:lang w:eastAsia="vi-VN"/>
              </w:rPr>
            </w:pPr>
            <w:r w:rsidRPr="0090251B">
              <w:rPr>
                <w:sz w:val="26"/>
                <w:szCs w:val="26"/>
                <w:lang w:eastAsia="vi-VN"/>
              </w:rPr>
              <w:t> </w:t>
            </w:r>
          </w:p>
        </w:tc>
        <w:tc>
          <w:tcPr>
            <w:tcW w:w="2177" w:type="pct"/>
            <w:vAlign w:val="center"/>
            <w:hideMark/>
          </w:tcPr>
          <w:p w14:paraId="33B8B12C" w14:textId="77777777" w:rsidR="00BD5F11" w:rsidRPr="0090251B" w:rsidRDefault="00BD5F11" w:rsidP="001D0B2C">
            <w:pPr>
              <w:jc w:val="center"/>
              <w:rPr>
                <w:sz w:val="26"/>
                <w:szCs w:val="26"/>
                <w:lang w:eastAsia="vi-VN"/>
              </w:rPr>
            </w:pPr>
            <w:r w:rsidRPr="0090251B">
              <w:rPr>
                <w:sz w:val="26"/>
                <w:szCs w:val="26"/>
                <w:lang w:eastAsia="vi-VN"/>
              </w:rPr>
              <w:t>Theo yêu cầu tại Phần III- Mục 3 - Yêu cầu kỹ thuật</w:t>
            </w:r>
          </w:p>
        </w:tc>
        <w:tc>
          <w:tcPr>
            <w:tcW w:w="434" w:type="pct"/>
            <w:vAlign w:val="center"/>
            <w:hideMark/>
          </w:tcPr>
          <w:p w14:paraId="4F71A89B" w14:textId="77777777" w:rsidR="00BD5F11" w:rsidRPr="0090251B" w:rsidRDefault="00BD5F11" w:rsidP="001D0B2C">
            <w:pPr>
              <w:jc w:val="center"/>
              <w:rPr>
                <w:sz w:val="26"/>
                <w:szCs w:val="26"/>
                <w:lang w:eastAsia="vi-VN"/>
              </w:rPr>
            </w:pPr>
            <w:r w:rsidRPr="0090251B">
              <w:rPr>
                <w:sz w:val="26"/>
                <w:szCs w:val="26"/>
                <w:lang w:eastAsia="vi-VN"/>
              </w:rPr>
              <w:t> </w:t>
            </w:r>
          </w:p>
        </w:tc>
      </w:tr>
    </w:tbl>
    <w:p w14:paraId="75E482EB" w14:textId="77777777" w:rsidR="00BD5F11" w:rsidRPr="0090251B" w:rsidRDefault="00BD5F11" w:rsidP="00BD5F11">
      <w:pPr>
        <w:pStyle w:val="1nho"/>
        <w:spacing w:before="80" w:after="80"/>
        <w:ind w:firstLine="0"/>
        <w:rPr>
          <w:lang w:val="vi-VN"/>
        </w:rPr>
      </w:pPr>
    </w:p>
    <w:p w14:paraId="5A7F79AA" w14:textId="77777777" w:rsidR="00BD5F11" w:rsidRPr="0090251B" w:rsidRDefault="00BD5F11" w:rsidP="00BD5F11">
      <w:pPr>
        <w:jc w:val="center"/>
        <w:rPr>
          <w:sz w:val="26"/>
          <w:szCs w:val="26"/>
        </w:rPr>
      </w:pPr>
    </w:p>
    <w:p w14:paraId="676B582E" w14:textId="77777777" w:rsidR="00BD5F11" w:rsidRPr="0090251B" w:rsidRDefault="00BD5F11" w:rsidP="00BD5F11">
      <w:pPr>
        <w:jc w:val="center"/>
        <w:rPr>
          <w:sz w:val="26"/>
          <w:szCs w:val="26"/>
        </w:rPr>
      </w:pPr>
    </w:p>
    <w:p w14:paraId="1C22CC5B" w14:textId="3C9ED968" w:rsidR="00BD5F11" w:rsidRPr="0090251B" w:rsidRDefault="00BD5F11" w:rsidP="00BD5F11">
      <w:pPr>
        <w:jc w:val="center"/>
        <w:rPr>
          <w:sz w:val="26"/>
          <w:szCs w:val="26"/>
        </w:rPr>
      </w:pPr>
      <w:r w:rsidRPr="0090251B">
        <w:rPr>
          <w:noProof/>
        </w:rPr>
        <w:lastRenderedPageBreak/>
        <w:drawing>
          <wp:inline distT="0" distB="0" distL="0" distR="0" wp14:anchorId="6EE88630" wp14:editId="2E0CD046">
            <wp:extent cx="6474460" cy="6116320"/>
            <wp:effectExtent l="0" t="0" r="2540" b="0"/>
            <wp:docPr id="2422913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4460" cy="6116320"/>
                    </a:xfrm>
                    <a:prstGeom prst="rect">
                      <a:avLst/>
                    </a:prstGeom>
                    <a:noFill/>
                    <a:ln>
                      <a:noFill/>
                    </a:ln>
                  </pic:spPr>
                </pic:pic>
              </a:graphicData>
            </a:graphic>
          </wp:inline>
        </w:drawing>
      </w:r>
    </w:p>
    <w:p w14:paraId="7E068B42" w14:textId="19095023" w:rsidR="00BD5F11" w:rsidRPr="0090251B" w:rsidRDefault="00BD5F11" w:rsidP="00BD5F11">
      <w:pPr>
        <w:jc w:val="center"/>
        <w:rPr>
          <w:sz w:val="26"/>
          <w:szCs w:val="26"/>
        </w:rPr>
      </w:pPr>
      <w:r w:rsidRPr="0090251B">
        <w:rPr>
          <w:noProof/>
          <w:sz w:val="26"/>
          <w:szCs w:val="26"/>
        </w:rPr>
        <w:lastRenderedPageBreak/>
        <w:drawing>
          <wp:inline distT="0" distB="0" distL="0" distR="0" wp14:anchorId="6970E0C3" wp14:editId="42634F88">
            <wp:extent cx="7017328" cy="6103620"/>
            <wp:effectExtent l="0" t="0" r="0" b="0"/>
            <wp:docPr id="1151714592" name="Picture 9" descr="A diagram of a metal 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etal par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2936" cy="6108498"/>
                    </a:xfrm>
                    <a:prstGeom prst="rect">
                      <a:avLst/>
                    </a:prstGeom>
                    <a:noFill/>
                    <a:ln>
                      <a:noFill/>
                    </a:ln>
                  </pic:spPr>
                </pic:pic>
              </a:graphicData>
            </a:graphic>
          </wp:inline>
        </w:drawing>
      </w:r>
    </w:p>
    <w:p w14:paraId="5C1958C3" w14:textId="255323F8" w:rsidR="00BD5F11" w:rsidRPr="0090251B" w:rsidRDefault="00BD5F11" w:rsidP="00BD5F11">
      <w:pPr>
        <w:pStyle w:val="1nho"/>
        <w:spacing w:before="80" w:after="80"/>
        <w:ind w:firstLine="0"/>
        <w:rPr>
          <w:lang w:val="vi-VN"/>
        </w:rPr>
      </w:pPr>
      <w:r w:rsidRPr="0090251B">
        <w:rPr>
          <w:lang w:val="vi-VN"/>
        </w:rPr>
        <w:lastRenderedPageBreak/>
        <w:t>2</w:t>
      </w:r>
      <w:r w:rsidR="005109EE">
        <w:t>2</w:t>
      </w:r>
      <w:r w:rsidRPr="0090251B">
        <w:rPr>
          <w:lang w:val="vi-VN"/>
        </w:rPr>
        <w:t>. Yêu cầu kỹ thuật của Nắp chụp đầu cosse 50mm; Nắp chụp đầu cosse 95mm; Nắp chụp đầu cosse 120mm; Nắp chụp đầu cosse 150mm; Nắp chụp đầu cosse 240mm</w:t>
      </w:r>
    </w:p>
    <w:tbl>
      <w:tblPr>
        <w:tblW w:w="5000" w:type="pct"/>
        <w:tblLook w:val="04A0" w:firstRow="1" w:lastRow="0" w:firstColumn="1" w:lastColumn="0" w:noHBand="0" w:noVBand="1"/>
      </w:tblPr>
      <w:tblGrid>
        <w:gridCol w:w="721"/>
        <w:gridCol w:w="5180"/>
        <w:gridCol w:w="1059"/>
        <w:gridCol w:w="6350"/>
        <w:gridCol w:w="1262"/>
      </w:tblGrid>
      <w:tr w:rsidR="00BD5F11" w:rsidRPr="0090251B" w14:paraId="2584C245" w14:textId="77777777" w:rsidTr="001D0B2C">
        <w:trPr>
          <w:trHeight w:val="506"/>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536F1F5C" w14:textId="77777777" w:rsidR="00BD5F11" w:rsidRPr="0090251B" w:rsidRDefault="00BD5F11" w:rsidP="001D0B2C">
            <w:pPr>
              <w:jc w:val="center"/>
              <w:rPr>
                <w:b/>
                <w:bCs/>
                <w:sz w:val="26"/>
                <w:szCs w:val="26"/>
                <w:lang w:eastAsia="vi-VN"/>
              </w:rPr>
            </w:pPr>
            <w:r w:rsidRPr="0090251B">
              <w:rPr>
                <w:b/>
                <w:bCs/>
                <w:sz w:val="26"/>
                <w:szCs w:val="26"/>
                <w:lang w:eastAsia="vi-VN"/>
              </w:rPr>
              <w:t>STT</w:t>
            </w:r>
          </w:p>
        </w:tc>
        <w:tc>
          <w:tcPr>
            <w:tcW w:w="1777" w:type="pct"/>
            <w:vMerge w:val="restart"/>
            <w:tcBorders>
              <w:top w:val="single" w:sz="4" w:space="0" w:color="auto"/>
              <w:left w:val="single" w:sz="4" w:space="0" w:color="auto"/>
              <w:bottom w:val="single" w:sz="4" w:space="0" w:color="auto"/>
              <w:right w:val="single" w:sz="4" w:space="0" w:color="auto"/>
            </w:tcBorders>
            <w:vAlign w:val="center"/>
            <w:hideMark/>
          </w:tcPr>
          <w:p w14:paraId="6912E330" w14:textId="77777777" w:rsidR="00BD5F11" w:rsidRPr="0090251B" w:rsidRDefault="00BD5F11" w:rsidP="001D0B2C">
            <w:pPr>
              <w:jc w:val="center"/>
              <w:rPr>
                <w:b/>
                <w:bCs/>
                <w:sz w:val="26"/>
                <w:szCs w:val="26"/>
                <w:lang w:eastAsia="vi-VN"/>
              </w:rPr>
            </w:pPr>
            <w:r w:rsidRPr="0090251B">
              <w:rPr>
                <w:b/>
                <w:bCs/>
                <w:sz w:val="26"/>
                <w:szCs w:val="26"/>
                <w:lang w:eastAsia="vi-VN"/>
              </w:rPr>
              <w:t>Đặc tính kỹ thuật</w:t>
            </w:r>
          </w:p>
        </w:tc>
        <w:tc>
          <w:tcPr>
            <w:tcW w:w="363" w:type="pct"/>
            <w:vMerge w:val="restart"/>
            <w:tcBorders>
              <w:top w:val="single" w:sz="4" w:space="0" w:color="auto"/>
              <w:left w:val="single" w:sz="4" w:space="0" w:color="auto"/>
              <w:bottom w:val="single" w:sz="4" w:space="0" w:color="auto"/>
              <w:right w:val="single" w:sz="4" w:space="0" w:color="auto"/>
            </w:tcBorders>
            <w:vAlign w:val="center"/>
            <w:hideMark/>
          </w:tcPr>
          <w:p w14:paraId="14A28F51" w14:textId="77777777" w:rsidR="00BD5F11" w:rsidRPr="0090251B" w:rsidRDefault="00BD5F11" w:rsidP="001D0B2C">
            <w:pPr>
              <w:jc w:val="center"/>
              <w:rPr>
                <w:b/>
                <w:bCs/>
                <w:sz w:val="26"/>
                <w:szCs w:val="26"/>
                <w:lang w:eastAsia="vi-VN"/>
              </w:rPr>
            </w:pPr>
            <w:r w:rsidRPr="0090251B">
              <w:rPr>
                <w:b/>
                <w:bCs/>
                <w:sz w:val="26"/>
                <w:szCs w:val="26"/>
                <w:lang w:eastAsia="vi-VN"/>
              </w:rPr>
              <w:t>Đơn vị</w:t>
            </w:r>
          </w:p>
        </w:tc>
        <w:tc>
          <w:tcPr>
            <w:tcW w:w="2179" w:type="pct"/>
            <w:vMerge w:val="restart"/>
            <w:tcBorders>
              <w:top w:val="single" w:sz="4" w:space="0" w:color="auto"/>
              <w:left w:val="single" w:sz="4" w:space="0" w:color="auto"/>
              <w:bottom w:val="single" w:sz="4" w:space="0" w:color="auto"/>
              <w:right w:val="single" w:sz="4" w:space="0" w:color="auto"/>
            </w:tcBorders>
            <w:vAlign w:val="center"/>
            <w:hideMark/>
          </w:tcPr>
          <w:p w14:paraId="3B60D8F6" w14:textId="77777777" w:rsidR="00BD5F11" w:rsidRPr="0090251B" w:rsidRDefault="00BD5F11" w:rsidP="001D0B2C">
            <w:pPr>
              <w:jc w:val="center"/>
              <w:rPr>
                <w:b/>
                <w:bCs/>
                <w:sz w:val="26"/>
                <w:szCs w:val="26"/>
                <w:lang w:eastAsia="vi-VN"/>
              </w:rPr>
            </w:pPr>
            <w:r w:rsidRPr="0090251B">
              <w:rPr>
                <w:b/>
                <w:bCs/>
                <w:sz w:val="26"/>
                <w:szCs w:val="26"/>
                <w:lang w:eastAsia="vi-VN"/>
              </w:rPr>
              <w:t xml:space="preserve">Yêu cầu </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0D703A99" w14:textId="77777777" w:rsidR="00BD5F11" w:rsidRPr="0090251B" w:rsidRDefault="00BD5F11" w:rsidP="001D0B2C">
            <w:pPr>
              <w:jc w:val="center"/>
              <w:rPr>
                <w:b/>
                <w:bCs/>
                <w:sz w:val="26"/>
                <w:szCs w:val="26"/>
                <w:lang w:eastAsia="vi-VN"/>
              </w:rPr>
            </w:pPr>
            <w:r w:rsidRPr="0090251B">
              <w:rPr>
                <w:b/>
                <w:bCs/>
                <w:sz w:val="26"/>
                <w:szCs w:val="26"/>
                <w:lang w:eastAsia="vi-VN"/>
              </w:rPr>
              <w:t>Chào thầu</w:t>
            </w:r>
          </w:p>
        </w:tc>
      </w:tr>
      <w:tr w:rsidR="00BD5F11" w:rsidRPr="0090251B" w14:paraId="3B841411" w14:textId="77777777" w:rsidTr="001D0B2C">
        <w:trPr>
          <w:trHeight w:val="506"/>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711D9DDE" w14:textId="77777777" w:rsidR="00BD5F11" w:rsidRPr="0090251B" w:rsidRDefault="00BD5F11" w:rsidP="001D0B2C">
            <w:pPr>
              <w:rPr>
                <w:b/>
                <w:bCs/>
                <w:sz w:val="26"/>
                <w:szCs w:val="26"/>
                <w:lang w:eastAsia="vi-VN"/>
              </w:rPr>
            </w:pPr>
          </w:p>
        </w:tc>
        <w:tc>
          <w:tcPr>
            <w:tcW w:w="1777" w:type="pct"/>
            <w:vMerge/>
            <w:tcBorders>
              <w:top w:val="single" w:sz="4" w:space="0" w:color="auto"/>
              <w:left w:val="single" w:sz="4" w:space="0" w:color="auto"/>
              <w:bottom w:val="single" w:sz="4" w:space="0" w:color="auto"/>
              <w:right w:val="single" w:sz="4" w:space="0" w:color="auto"/>
            </w:tcBorders>
            <w:vAlign w:val="center"/>
            <w:hideMark/>
          </w:tcPr>
          <w:p w14:paraId="183E2E75" w14:textId="77777777" w:rsidR="00BD5F11" w:rsidRPr="0090251B" w:rsidRDefault="00BD5F11" w:rsidP="001D0B2C">
            <w:pPr>
              <w:rPr>
                <w:b/>
                <w:bCs/>
                <w:sz w:val="26"/>
                <w:szCs w:val="26"/>
                <w:lang w:eastAsia="vi-VN"/>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24890C0F" w14:textId="77777777" w:rsidR="00BD5F11" w:rsidRPr="0090251B" w:rsidRDefault="00BD5F11" w:rsidP="001D0B2C">
            <w:pPr>
              <w:rPr>
                <w:b/>
                <w:bCs/>
                <w:sz w:val="26"/>
                <w:szCs w:val="26"/>
                <w:lang w:eastAsia="vi-VN"/>
              </w:rPr>
            </w:pPr>
          </w:p>
        </w:tc>
        <w:tc>
          <w:tcPr>
            <w:tcW w:w="2179" w:type="pct"/>
            <w:vMerge/>
            <w:tcBorders>
              <w:top w:val="single" w:sz="4" w:space="0" w:color="auto"/>
              <w:left w:val="single" w:sz="4" w:space="0" w:color="auto"/>
              <w:bottom w:val="single" w:sz="4" w:space="0" w:color="auto"/>
              <w:right w:val="single" w:sz="4" w:space="0" w:color="auto"/>
            </w:tcBorders>
            <w:vAlign w:val="center"/>
            <w:hideMark/>
          </w:tcPr>
          <w:p w14:paraId="38A04EDA" w14:textId="77777777" w:rsidR="00BD5F11" w:rsidRPr="0090251B" w:rsidRDefault="00BD5F11" w:rsidP="001D0B2C">
            <w:pPr>
              <w:rPr>
                <w:b/>
                <w:bCs/>
                <w:sz w:val="26"/>
                <w:szCs w:val="26"/>
                <w:lang w:eastAsia="vi-VN"/>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78FDCBE5" w14:textId="77777777" w:rsidR="00BD5F11" w:rsidRPr="0090251B" w:rsidRDefault="00BD5F11" w:rsidP="001D0B2C">
            <w:pPr>
              <w:rPr>
                <w:b/>
                <w:bCs/>
                <w:sz w:val="26"/>
                <w:szCs w:val="26"/>
                <w:lang w:eastAsia="vi-VN"/>
              </w:rPr>
            </w:pPr>
          </w:p>
        </w:tc>
      </w:tr>
      <w:tr w:rsidR="00BD5F11" w:rsidRPr="0090251B" w14:paraId="587C79AD"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55029E06" w14:textId="77777777" w:rsidR="00BD5F11" w:rsidRPr="0090251B" w:rsidRDefault="00BD5F11" w:rsidP="001D0B2C">
            <w:pPr>
              <w:jc w:val="center"/>
              <w:rPr>
                <w:sz w:val="26"/>
                <w:szCs w:val="26"/>
                <w:lang w:eastAsia="vi-VN"/>
              </w:rPr>
            </w:pPr>
            <w:r w:rsidRPr="0090251B">
              <w:rPr>
                <w:sz w:val="26"/>
                <w:szCs w:val="26"/>
                <w:lang w:eastAsia="vi-VN"/>
              </w:rPr>
              <w:t>1</w:t>
            </w:r>
          </w:p>
        </w:tc>
        <w:tc>
          <w:tcPr>
            <w:tcW w:w="1777" w:type="pct"/>
            <w:tcBorders>
              <w:top w:val="nil"/>
              <w:left w:val="nil"/>
              <w:bottom w:val="single" w:sz="4" w:space="0" w:color="auto"/>
              <w:right w:val="single" w:sz="4" w:space="0" w:color="auto"/>
            </w:tcBorders>
            <w:vAlign w:val="center"/>
            <w:hideMark/>
          </w:tcPr>
          <w:p w14:paraId="607541D1" w14:textId="77777777" w:rsidR="00BD5F11" w:rsidRPr="0090251B" w:rsidRDefault="00BD5F11" w:rsidP="001D0B2C">
            <w:pPr>
              <w:rPr>
                <w:sz w:val="26"/>
                <w:szCs w:val="26"/>
                <w:lang w:eastAsia="vi-VN"/>
              </w:rPr>
            </w:pPr>
            <w:r w:rsidRPr="0090251B">
              <w:rPr>
                <w:sz w:val="26"/>
                <w:szCs w:val="26"/>
                <w:lang w:eastAsia="vi-VN"/>
              </w:rPr>
              <w:t xml:space="preserve">Nhà sản xuất </w:t>
            </w:r>
          </w:p>
        </w:tc>
        <w:tc>
          <w:tcPr>
            <w:tcW w:w="363" w:type="pct"/>
            <w:tcBorders>
              <w:top w:val="nil"/>
              <w:left w:val="nil"/>
              <w:bottom w:val="single" w:sz="4" w:space="0" w:color="auto"/>
              <w:right w:val="single" w:sz="4" w:space="0" w:color="auto"/>
            </w:tcBorders>
            <w:vAlign w:val="center"/>
            <w:hideMark/>
          </w:tcPr>
          <w:p w14:paraId="0D6ACF83" w14:textId="77777777" w:rsidR="00BD5F11" w:rsidRPr="0090251B" w:rsidRDefault="00BD5F11" w:rsidP="001D0B2C">
            <w:pPr>
              <w:rPr>
                <w:sz w:val="26"/>
                <w:szCs w:val="26"/>
                <w:lang w:eastAsia="vi-VN"/>
              </w:rPr>
            </w:pPr>
            <w:r w:rsidRPr="0090251B">
              <w:rPr>
                <w:sz w:val="26"/>
                <w:szCs w:val="26"/>
                <w:lang w:eastAsia="vi-VN"/>
              </w:rPr>
              <w:t> </w:t>
            </w:r>
          </w:p>
        </w:tc>
        <w:tc>
          <w:tcPr>
            <w:tcW w:w="2179" w:type="pct"/>
            <w:tcBorders>
              <w:top w:val="nil"/>
              <w:left w:val="nil"/>
              <w:bottom w:val="single" w:sz="4" w:space="0" w:color="auto"/>
              <w:right w:val="single" w:sz="4" w:space="0" w:color="auto"/>
            </w:tcBorders>
            <w:vAlign w:val="center"/>
            <w:hideMark/>
          </w:tcPr>
          <w:p w14:paraId="55A78D3C" w14:textId="77777777" w:rsidR="00BD5F11" w:rsidRPr="0090251B" w:rsidRDefault="00BD5F11" w:rsidP="001D0B2C">
            <w:pPr>
              <w:jc w:val="center"/>
              <w:rPr>
                <w:sz w:val="26"/>
                <w:szCs w:val="26"/>
                <w:lang w:eastAsia="vi-VN"/>
              </w:rPr>
            </w:pPr>
            <w:r w:rsidRPr="0090251B">
              <w:rPr>
                <w:sz w:val="26"/>
                <w:szCs w:val="26"/>
                <w:lang w:eastAsia="vi-VN"/>
              </w:rPr>
              <w:t>Khai báo bởi nhà thầu</w:t>
            </w:r>
          </w:p>
        </w:tc>
        <w:tc>
          <w:tcPr>
            <w:tcW w:w="433" w:type="pct"/>
            <w:tcBorders>
              <w:top w:val="nil"/>
              <w:left w:val="nil"/>
              <w:bottom w:val="single" w:sz="4" w:space="0" w:color="auto"/>
              <w:right w:val="single" w:sz="4" w:space="0" w:color="auto"/>
            </w:tcBorders>
            <w:vAlign w:val="center"/>
            <w:hideMark/>
          </w:tcPr>
          <w:p w14:paraId="17E21CED"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528AAAC"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3A54C9EC" w14:textId="77777777" w:rsidR="00BD5F11" w:rsidRPr="0090251B" w:rsidRDefault="00BD5F11" w:rsidP="001D0B2C">
            <w:pPr>
              <w:jc w:val="center"/>
              <w:rPr>
                <w:sz w:val="26"/>
                <w:szCs w:val="26"/>
                <w:lang w:eastAsia="vi-VN"/>
              </w:rPr>
            </w:pPr>
            <w:r w:rsidRPr="0090251B">
              <w:rPr>
                <w:sz w:val="26"/>
                <w:szCs w:val="26"/>
                <w:lang w:eastAsia="vi-VN"/>
              </w:rPr>
              <w:t>2</w:t>
            </w:r>
          </w:p>
        </w:tc>
        <w:tc>
          <w:tcPr>
            <w:tcW w:w="1777" w:type="pct"/>
            <w:tcBorders>
              <w:top w:val="nil"/>
              <w:left w:val="nil"/>
              <w:bottom w:val="single" w:sz="4" w:space="0" w:color="auto"/>
              <w:right w:val="single" w:sz="4" w:space="0" w:color="auto"/>
            </w:tcBorders>
            <w:vAlign w:val="center"/>
            <w:hideMark/>
          </w:tcPr>
          <w:p w14:paraId="61D34809" w14:textId="77777777" w:rsidR="00BD5F11" w:rsidRPr="0090251B" w:rsidRDefault="00BD5F11" w:rsidP="001D0B2C">
            <w:pPr>
              <w:rPr>
                <w:sz w:val="26"/>
                <w:szCs w:val="26"/>
                <w:lang w:eastAsia="vi-VN"/>
              </w:rPr>
            </w:pPr>
            <w:r w:rsidRPr="0090251B">
              <w:rPr>
                <w:sz w:val="26"/>
                <w:szCs w:val="26"/>
                <w:lang w:eastAsia="vi-VN"/>
              </w:rPr>
              <w:t>Nước sản xuất</w:t>
            </w:r>
          </w:p>
        </w:tc>
        <w:tc>
          <w:tcPr>
            <w:tcW w:w="363" w:type="pct"/>
            <w:tcBorders>
              <w:top w:val="nil"/>
              <w:left w:val="nil"/>
              <w:bottom w:val="single" w:sz="4" w:space="0" w:color="auto"/>
              <w:right w:val="single" w:sz="4" w:space="0" w:color="auto"/>
            </w:tcBorders>
            <w:vAlign w:val="center"/>
            <w:hideMark/>
          </w:tcPr>
          <w:p w14:paraId="017F714B" w14:textId="77777777" w:rsidR="00BD5F11" w:rsidRPr="0090251B" w:rsidRDefault="00BD5F11" w:rsidP="001D0B2C">
            <w:pPr>
              <w:rPr>
                <w:sz w:val="26"/>
                <w:szCs w:val="26"/>
                <w:lang w:eastAsia="vi-VN"/>
              </w:rPr>
            </w:pPr>
            <w:r w:rsidRPr="0090251B">
              <w:rPr>
                <w:sz w:val="26"/>
                <w:szCs w:val="26"/>
                <w:lang w:eastAsia="vi-VN"/>
              </w:rPr>
              <w:t> </w:t>
            </w:r>
          </w:p>
        </w:tc>
        <w:tc>
          <w:tcPr>
            <w:tcW w:w="2179" w:type="pct"/>
            <w:tcBorders>
              <w:top w:val="nil"/>
              <w:left w:val="nil"/>
              <w:bottom w:val="single" w:sz="4" w:space="0" w:color="auto"/>
              <w:right w:val="single" w:sz="4" w:space="0" w:color="auto"/>
            </w:tcBorders>
            <w:vAlign w:val="center"/>
            <w:hideMark/>
          </w:tcPr>
          <w:p w14:paraId="1129EC91" w14:textId="77777777" w:rsidR="00BD5F11" w:rsidRPr="0090251B" w:rsidRDefault="00BD5F11" w:rsidP="001D0B2C">
            <w:pPr>
              <w:jc w:val="center"/>
              <w:rPr>
                <w:sz w:val="26"/>
                <w:szCs w:val="26"/>
                <w:lang w:eastAsia="vi-VN"/>
              </w:rPr>
            </w:pPr>
            <w:r w:rsidRPr="0090251B">
              <w:rPr>
                <w:sz w:val="26"/>
                <w:szCs w:val="26"/>
                <w:lang w:eastAsia="vi-VN"/>
              </w:rPr>
              <w:t>Khai báo bởi nhà thầu</w:t>
            </w:r>
          </w:p>
        </w:tc>
        <w:tc>
          <w:tcPr>
            <w:tcW w:w="433" w:type="pct"/>
            <w:tcBorders>
              <w:top w:val="nil"/>
              <w:left w:val="nil"/>
              <w:bottom w:val="single" w:sz="4" w:space="0" w:color="auto"/>
              <w:right w:val="single" w:sz="4" w:space="0" w:color="auto"/>
            </w:tcBorders>
            <w:vAlign w:val="center"/>
            <w:hideMark/>
          </w:tcPr>
          <w:p w14:paraId="1065318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40CCD8D"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542835ED" w14:textId="77777777" w:rsidR="00BD5F11" w:rsidRPr="0090251B" w:rsidRDefault="00BD5F11" w:rsidP="001D0B2C">
            <w:pPr>
              <w:jc w:val="center"/>
              <w:rPr>
                <w:sz w:val="26"/>
                <w:szCs w:val="26"/>
                <w:lang w:eastAsia="vi-VN"/>
              </w:rPr>
            </w:pPr>
            <w:r w:rsidRPr="0090251B">
              <w:rPr>
                <w:sz w:val="26"/>
                <w:szCs w:val="26"/>
                <w:lang w:eastAsia="vi-VN"/>
              </w:rPr>
              <w:t>3</w:t>
            </w:r>
          </w:p>
        </w:tc>
        <w:tc>
          <w:tcPr>
            <w:tcW w:w="1777" w:type="pct"/>
            <w:tcBorders>
              <w:top w:val="nil"/>
              <w:left w:val="nil"/>
              <w:bottom w:val="single" w:sz="4" w:space="0" w:color="auto"/>
              <w:right w:val="single" w:sz="4" w:space="0" w:color="auto"/>
            </w:tcBorders>
            <w:vAlign w:val="center"/>
            <w:hideMark/>
          </w:tcPr>
          <w:p w14:paraId="25A9B874" w14:textId="77777777" w:rsidR="00BD5F11" w:rsidRPr="0090251B" w:rsidRDefault="00BD5F11" w:rsidP="001D0B2C">
            <w:pPr>
              <w:rPr>
                <w:sz w:val="26"/>
                <w:szCs w:val="26"/>
                <w:lang w:eastAsia="vi-VN"/>
              </w:rPr>
            </w:pPr>
            <w:r w:rsidRPr="0090251B">
              <w:rPr>
                <w:sz w:val="26"/>
                <w:szCs w:val="26"/>
                <w:lang w:eastAsia="vi-VN"/>
              </w:rPr>
              <w:t>Chụp đầu cosse làm bằng vật liệu PVC mềm cách điện 600V</w:t>
            </w:r>
          </w:p>
        </w:tc>
        <w:tc>
          <w:tcPr>
            <w:tcW w:w="363" w:type="pct"/>
            <w:tcBorders>
              <w:top w:val="nil"/>
              <w:left w:val="nil"/>
              <w:bottom w:val="single" w:sz="4" w:space="0" w:color="auto"/>
              <w:right w:val="single" w:sz="4" w:space="0" w:color="auto"/>
            </w:tcBorders>
            <w:vAlign w:val="center"/>
            <w:hideMark/>
          </w:tcPr>
          <w:p w14:paraId="7B15F2C8" w14:textId="77777777" w:rsidR="00BD5F11" w:rsidRPr="0090251B" w:rsidRDefault="00BD5F11" w:rsidP="001D0B2C">
            <w:pPr>
              <w:jc w:val="center"/>
              <w:rPr>
                <w:sz w:val="26"/>
                <w:szCs w:val="26"/>
                <w:lang w:eastAsia="vi-VN"/>
              </w:rPr>
            </w:pPr>
            <w:r w:rsidRPr="0090251B">
              <w:rPr>
                <w:sz w:val="26"/>
                <w:szCs w:val="26"/>
                <w:lang w:eastAsia="vi-VN"/>
              </w:rPr>
              <w:t> </w:t>
            </w:r>
          </w:p>
        </w:tc>
        <w:tc>
          <w:tcPr>
            <w:tcW w:w="2179" w:type="pct"/>
            <w:tcBorders>
              <w:top w:val="nil"/>
              <w:left w:val="nil"/>
              <w:bottom w:val="single" w:sz="4" w:space="0" w:color="auto"/>
              <w:right w:val="single" w:sz="4" w:space="0" w:color="auto"/>
            </w:tcBorders>
            <w:vAlign w:val="center"/>
            <w:hideMark/>
          </w:tcPr>
          <w:p w14:paraId="140FEF26" w14:textId="77777777" w:rsidR="00BD5F11" w:rsidRPr="0090251B" w:rsidRDefault="00BD5F11" w:rsidP="001D0B2C">
            <w:pPr>
              <w:jc w:val="center"/>
              <w:rPr>
                <w:sz w:val="26"/>
                <w:szCs w:val="26"/>
                <w:lang w:eastAsia="vi-VN"/>
              </w:rPr>
            </w:pPr>
            <w:r w:rsidRPr="0090251B">
              <w:rPr>
                <w:sz w:val="26"/>
                <w:szCs w:val="26"/>
                <w:lang w:eastAsia="vi-VN"/>
              </w:rPr>
              <w:t>Đáp ứng</w:t>
            </w:r>
          </w:p>
        </w:tc>
        <w:tc>
          <w:tcPr>
            <w:tcW w:w="433" w:type="pct"/>
            <w:tcBorders>
              <w:top w:val="nil"/>
              <w:left w:val="nil"/>
              <w:bottom w:val="single" w:sz="4" w:space="0" w:color="auto"/>
              <w:right w:val="single" w:sz="4" w:space="0" w:color="auto"/>
            </w:tcBorders>
            <w:vAlign w:val="center"/>
            <w:hideMark/>
          </w:tcPr>
          <w:p w14:paraId="42564E76"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C80F48D"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7A36550A" w14:textId="77777777" w:rsidR="00BD5F11" w:rsidRPr="0090251B" w:rsidRDefault="00BD5F11" w:rsidP="001D0B2C">
            <w:pPr>
              <w:jc w:val="center"/>
              <w:rPr>
                <w:sz w:val="26"/>
                <w:szCs w:val="26"/>
                <w:lang w:eastAsia="vi-VN"/>
              </w:rPr>
            </w:pPr>
            <w:r w:rsidRPr="0090251B">
              <w:rPr>
                <w:sz w:val="26"/>
                <w:szCs w:val="26"/>
                <w:lang w:eastAsia="vi-VN"/>
              </w:rPr>
              <w:t>4</w:t>
            </w:r>
          </w:p>
        </w:tc>
        <w:tc>
          <w:tcPr>
            <w:tcW w:w="1777" w:type="pct"/>
            <w:tcBorders>
              <w:top w:val="nil"/>
              <w:left w:val="nil"/>
              <w:bottom w:val="single" w:sz="4" w:space="0" w:color="auto"/>
              <w:right w:val="single" w:sz="4" w:space="0" w:color="auto"/>
            </w:tcBorders>
            <w:vAlign w:val="center"/>
            <w:hideMark/>
          </w:tcPr>
          <w:p w14:paraId="11695107" w14:textId="77777777" w:rsidR="00BD5F11" w:rsidRPr="0090251B" w:rsidRDefault="00BD5F11" w:rsidP="001D0B2C">
            <w:pPr>
              <w:rPr>
                <w:sz w:val="26"/>
                <w:szCs w:val="26"/>
                <w:lang w:eastAsia="vi-VN"/>
              </w:rPr>
            </w:pPr>
            <w:r w:rsidRPr="0090251B">
              <w:rPr>
                <w:sz w:val="26"/>
                <w:szCs w:val="26"/>
                <w:lang w:eastAsia="vi-VN"/>
              </w:rPr>
              <w:t>Chụp kín phần hở điện của đầu cosse có tiết diện phù hợp đầu cosse</w:t>
            </w:r>
          </w:p>
        </w:tc>
        <w:tc>
          <w:tcPr>
            <w:tcW w:w="363" w:type="pct"/>
            <w:tcBorders>
              <w:top w:val="nil"/>
              <w:left w:val="nil"/>
              <w:bottom w:val="single" w:sz="4" w:space="0" w:color="auto"/>
              <w:right w:val="single" w:sz="4" w:space="0" w:color="auto"/>
            </w:tcBorders>
            <w:vAlign w:val="center"/>
            <w:hideMark/>
          </w:tcPr>
          <w:p w14:paraId="10563EB4" w14:textId="77777777" w:rsidR="00BD5F11" w:rsidRPr="0090251B" w:rsidRDefault="00BD5F11" w:rsidP="001D0B2C">
            <w:pPr>
              <w:jc w:val="center"/>
              <w:rPr>
                <w:sz w:val="26"/>
                <w:szCs w:val="26"/>
                <w:lang w:eastAsia="vi-VN"/>
              </w:rPr>
            </w:pPr>
            <w:r w:rsidRPr="0090251B">
              <w:rPr>
                <w:sz w:val="26"/>
                <w:szCs w:val="26"/>
                <w:lang w:eastAsia="vi-VN"/>
              </w:rPr>
              <w:t> </w:t>
            </w:r>
          </w:p>
        </w:tc>
        <w:tc>
          <w:tcPr>
            <w:tcW w:w="2179" w:type="pct"/>
            <w:tcBorders>
              <w:top w:val="nil"/>
              <w:left w:val="nil"/>
              <w:bottom w:val="single" w:sz="4" w:space="0" w:color="auto"/>
              <w:right w:val="single" w:sz="4" w:space="0" w:color="auto"/>
            </w:tcBorders>
            <w:vAlign w:val="center"/>
            <w:hideMark/>
          </w:tcPr>
          <w:p w14:paraId="57B04BF7" w14:textId="77777777" w:rsidR="00BD5F11" w:rsidRPr="0090251B" w:rsidRDefault="00BD5F11" w:rsidP="001D0B2C">
            <w:pPr>
              <w:jc w:val="center"/>
              <w:rPr>
                <w:sz w:val="26"/>
                <w:szCs w:val="26"/>
                <w:lang w:eastAsia="vi-VN"/>
              </w:rPr>
            </w:pPr>
            <w:r w:rsidRPr="0090251B">
              <w:rPr>
                <w:sz w:val="26"/>
                <w:szCs w:val="26"/>
                <w:lang w:eastAsia="vi-VN"/>
              </w:rPr>
              <w:t>Đáp ứng</w:t>
            </w:r>
          </w:p>
        </w:tc>
        <w:tc>
          <w:tcPr>
            <w:tcW w:w="433" w:type="pct"/>
            <w:tcBorders>
              <w:top w:val="nil"/>
              <w:left w:val="nil"/>
              <w:bottom w:val="single" w:sz="4" w:space="0" w:color="auto"/>
              <w:right w:val="single" w:sz="4" w:space="0" w:color="auto"/>
            </w:tcBorders>
            <w:vAlign w:val="center"/>
            <w:hideMark/>
          </w:tcPr>
          <w:p w14:paraId="215F350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184C85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5A329DDD" w14:textId="77777777" w:rsidR="00BD5F11" w:rsidRPr="0090251B" w:rsidRDefault="00BD5F11" w:rsidP="001D0B2C">
            <w:pPr>
              <w:jc w:val="center"/>
              <w:rPr>
                <w:sz w:val="26"/>
                <w:szCs w:val="26"/>
                <w:lang w:eastAsia="vi-VN"/>
              </w:rPr>
            </w:pPr>
            <w:r w:rsidRPr="0090251B">
              <w:rPr>
                <w:sz w:val="26"/>
                <w:szCs w:val="26"/>
                <w:lang w:eastAsia="vi-VN"/>
              </w:rPr>
              <w:t> </w:t>
            </w:r>
          </w:p>
        </w:tc>
        <w:tc>
          <w:tcPr>
            <w:tcW w:w="1777" w:type="pct"/>
            <w:tcBorders>
              <w:top w:val="nil"/>
              <w:left w:val="nil"/>
              <w:bottom w:val="single" w:sz="4" w:space="0" w:color="auto"/>
              <w:right w:val="single" w:sz="4" w:space="0" w:color="auto"/>
            </w:tcBorders>
            <w:vAlign w:val="center"/>
            <w:hideMark/>
          </w:tcPr>
          <w:p w14:paraId="62DEFC8D" w14:textId="77777777" w:rsidR="00BD5F11" w:rsidRPr="0090251B" w:rsidRDefault="00BD5F11" w:rsidP="001D0B2C">
            <w:pPr>
              <w:rPr>
                <w:sz w:val="26"/>
                <w:szCs w:val="26"/>
                <w:lang w:eastAsia="vi-VN"/>
              </w:rPr>
            </w:pPr>
            <w:r w:rsidRPr="0090251B">
              <w:rPr>
                <w:sz w:val="26"/>
                <w:szCs w:val="26"/>
                <w:lang w:eastAsia="vi-VN"/>
              </w:rPr>
              <w:t>Nắp chụp đầu cosse 50mm</w:t>
            </w:r>
          </w:p>
        </w:tc>
        <w:tc>
          <w:tcPr>
            <w:tcW w:w="363" w:type="pct"/>
            <w:tcBorders>
              <w:top w:val="nil"/>
              <w:left w:val="nil"/>
              <w:bottom w:val="single" w:sz="4" w:space="0" w:color="auto"/>
              <w:right w:val="single" w:sz="4" w:space="0" w:color="auto"/>
            </w:tcBorders>
            <w:vAlign w:val="center"/>
            <w:hideMark/>
          </w:tcPr>
          <w:p w14:paraId="1F8BA230" w14:textId="77777777" w:rsidR="00BD5F11" w:rsidRPr="0090251B" w:rsidRDefault="00BD5F11" w:rsidP="001D0B2C">
            <w:pPr>
              <w:jc w:val="center"/>
              <w:rPr>
                <w:sz w:val="26"/>
                <w:szCs w:val="26"/>
                <w:lang w:eastAsia="vi-VN"/>
              </w:rPr>
            </w:pPr>
            <w:r w:rsidRPr="0090251B">
              <w:rPr>
                <w:sz w:val="26"/>
                <w:szCs w:val="26"/>
                <w:lang w:eastAsia="vi-VN"/>
              </w:rPr>
              <w:t> </w:t>
            </w:r>
          </w:p>
        </w:tc>
        <w:tc>
          <w:tcPr>
            <w:tcW w:w="2179" w:type="pct"/>
            <w:tcBorders>
              <w:top w:val="nil"/>
              <w:left w:val="nil"/>
              <w:bottom w:val="single" w:sz="4" w:space="0" w:color="auto"/>
              <w:right w:val="single" w:sz="4" w:space="0" w:color="auto"/>
            </w:tcBorders>
            <w:vAlign w:val="center"/>
            <w:hideMark/>
          </w:tcPr>
          <w:p w14:paraId="4AD9D3AB" w14:textId="77777777" w:rsidR="00BD5F11" w:rsidRPr="0090251B" w:rsidRDefault="00BD5F11" w:rsidP="001D0B2C">
            <w:pPr>
              <w:rPr>
                <w:sz w:val="26"/>
                <w:szCs w:val="26"/>
                <w:lang w:eastAsia="vi-VN"/>
              </w:rPr>
            </w:pPr>
            <w:r w:rsidRPr="0090251B">
              <w:rPr>
                <w:sz w:val="26"/>
                <w:szCs w:val="26"/>
                <w:lang w:eastAsia="vi-VN"/>
              </w:rPr>
              <w:t>Chụp kín phần hở điện của đầu cosse có tiết diện phù hợp đầu cosse 50mm2</w:t>
            </w:r>
          </w:p>
        </w:tc>
        <w:tc>
          <w:tcPr>
            <w:tcW w:w="433" w:type="pct"/>
            <w:tcBorders>
              <w:top w:val="nil"/>
              <w:left w:val="nil"/>
              <w:bottom w:val="single" w:sz="4" w:space="0" w:color="auto"/>
              <w:right w:val="single" w:sz="4" w:space="0" w:color="auto"/>
            </w:tcBorders>
            <w:vAlign w:val="center"/>
            <w:hideMark/>
          </w:tcPr>
          <w:p w14:paraId="219A24D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BEFEB96"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E058E56" w14:textId="77777777" w:rsidR="00BD5F11" w:rsidRPr="0090251B" w:rsidRDefault="00BD5F11" w:rsidP="001D0B2C">
            <w:pPr>
              <w:jc w:val="center"/>
              <w:rPr>
                <w:sz w:val="26"/>
                <w:szCs w:val="26"/>
                <w:lang w:eastAsia="vi-VN"/>
              </w:rPr>
            </w:pPr>
            <w:r w:rsidRPr="0090251B">
              <w:rPr>
                <w:sz w:val="26"/>
                <w:szCs w:val="26"/>
                <w:lang w:eastAsia="vi-VN"/>
              </w:rPr>
              <w:t> </w:t>
            </w:r>
          </w:p>
        </w:tc>
        <w:tc>
          <w:tcPr>
            <w:tcW w:w="1777" w:type="pct"/>
            <w:tcBorders>
              <w:top w:val="nil"/>
              <w:left w:val="nil"/>
              <w:bottom w:val="single" w:sz="4" w:space="0" w:color="auto"/>
              <w:right w:val="single" w:sz="4" w:space="0" w:color="auto"/>
            </w:tcBorders>
            <w:vAlign w:val="center"/>
            <w:hideMark/>
          </w:tcPr>
          <w:p w14:paraId="46325AF3" w14:textId="77777777" w:rsidR="00BD5F11" w:rsidRPr="0090251B" w:rsidRDefault="00BD5F11" w:rsidP="001D0B2C">
            <w:pPr>
              <w:rPr>
                <w:sz w:val="26"/>
                <w:szCs w:val="26"/>
                <w:lang w:eastAsia="vi-VN"/>
              </w:rPr>
            </w:pPr>
            <w:r w:rsidRPr="0090251B">
              <w:rPr>
                <w:sz w:val="26"/>
                <w:szCs w:val="26"/>
                <w:lang w:eastAsia="vi-VN"/>
              </w:rPr>
              <w:t>Nắp chụp đầu cosse 95mm</w:t>
            </w:r>
          </w:p>
        </w:tc>
        <w:tc>
          <w:tcPr>
            <w:tcW w:w="363" w:type="pct"/>
            <w:tcBorders>
              <w:top w:val="nil"/>
              <w:left w:val="nil"/>
              <w:bottom w:val="single" w:sz="4" w:space="0" w:color="auto"/>
              <w:right w:val="single" w:sz="4" w:space="0" w:color="auto"/>
            </w:tcBorders>
            <w:vAlign w:val="center"/>
            <w:hideMark/>
          </w:tcPr>
          <w:p w14:paraId="14D7F0B9" w14:textId="77777777" w:rsidR="00BD5F11" w:rsidRPr="0090251B" w:rsidRDefault="00BD5F11" w:rsidP="001D0B2C">
            <w:pPr>
              <w:jc w:val="center"/>
              <w:rPr>
                <w:sz w:val="26"/>
                <w:szCs w:val="26"/>
                <w:lang w:eastAsia="vi-VN"/>
              </w:rPr>
            </w:pPr>
            <w:r w:rsidRPr="0090251B">
              <w:rPr>
                <w:sz w:val="26"/>
                <w:szCs w:val="26"/>
                <w:lang w:eastAsia="vi-VN"/>
              </w:rPr>
              <w:t> </w:t>
            </w:r>
          </w:p>
        </w:tc>
        <w:tc>
          <w:tcPr>
            <w:tcW w:w="2179" w:type="pct"/>
            <w:tcBorders>
              <w:top w:val="nil"/>
              <w:left w:val="nil"/>
              <w:bottom w:val="single" w:sz="4" w:space="0" w:color="auto"/>
              <w:right w:val="single" w:sz="4" w:space="0" w:color="auto"/>
            </w:tcBorders>
            <w:vAlign w:val="center"/>
            <w:hideMark/>
          </w:tcPr>
          <w:p w14:paraId="3B3AB7E2" w14:textId="77777777" w:rsidR="00BD5F11" w:rsidRPr="0090251B" w:rsidRDefault="00BD5F11" w:rsidP="001D0B2C">
            <w:pPr>
              <w:rPr>
                <w:sz w:val="26"/>
                <w:szCs w:val="26"/>
                <w:lang w:eastAsia="vi-VN"/>
              </w:rPr>
            </w:pPr>
            <w:r w:rsidRPr="0090251B">
              <w:rPr>
                <w:sz w:val="26"/>
                <w:szCs w:val="26"/>
                <w:lang w:eastAsia="vi-VN"/>
              </w:rPr>
              <w:t>Chụp kín phần hở điện của đầu cosse có tiết diện phù hợp đầu cosse 95mm2</w:t>
            </w:r>
          </w:p>
        </w:tc>
        <w:tc>
          <w:tcPr>
            <w:tcW w:w="433" w:type="pct"/>
            <w:tcBorders>
              <w:top w:val="nil"/>
              <w:left w:val="nil"/>
              <w:bottom w:val="single" w:sz="4" w:space="0" w:color="auto"/>
              <w:right w:val="single" w:sz="4" w:space="0" w:color="auto"/>
            </w:tcBorders>
            <w:vAlign w:val="center"/>
            <w:hideMark/>
          </w:tcPr>
          <w:p w14:paraId="56AD284D"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7ABCF2B"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E2DBC9F" w14:textId="77777777" w:rsidR="00BD5F11" w:rsidRPr="0090251B" w:rsidRDefault="00BD5F11" w:rsidP="001D0B2C">
            <w:pPr>
              <w:jc w:val="center"/>
              <w:rPr>
                <w:sz w:val="26"/>
                <w:szCs w:val="26"/>
                <w:lang w:eastAsia="vi-VN"/>
              </w:rPr>
            </w:pPr>
            <w:r w:rsidRPr="0090251B">
              <w:rPr>
                <w:sz w:val="26"/>
                <w:szCs w:val="26"/>
                <w:lang w:eastAsia="vi-VN"/>
              </w:rPr>
              <w:t> </w:t>
            </w:r>
          </w:p>
        </w:tc>
        <w:tc>
          <w:tcPr>
            <w:tcW w:w="1777" w:type="pct"/>
            <w:tcBorders>
              <w:top w:val="nil"/>
              <w:left w:val="nil"/>
              <w:bottom w:val="single" w:sz="4" w:space="0" w:color="auto"/>
              <w:right w:val="single" w:sz="4" w:space="0" w:color="auto"/>
            </w:tcBorders>
            <w:vAlign w:val="center"/>
            <w:hideMark/>
          </w:tcPr>
          <w:p w14:paraId="4BAA0584" w14:textId="77777777" w:rsidR="00BD5F11" w:rsidRPr="0090251B" w:rsidRDefault="00BD5F11" w:rsidP="001D0B2C">
            <w:pPr>
              <w:rPr>
                <w:sz w:val="26"/>
                <w:szCs w:val="26"/>
                <w:lang w:eastAsia="vi-VN"/>
              </w:rPr>
            </w:pPr>
            <w:r w:rsidRPr="0090251B">
              <w:rPr>
                <w:sz w:val="26"/>
                <w:szCs w:val="26"/>
                <w:lang w:eastAsia="vi-VN"/>
              </w:rPr>
              <w:t>Nắp chụp đầu cosse 120mm</w:t>
            </w:r>
          </w:p>
        </w:tc>
        <w:tc>
          <w:tcPr>
            <w:tcW w:w="363" w:type="pct"/>
            <w:tcBorders>
              <w:top w:val="nil"/>
              <w:left w:val="nil"/>
              <w:bottom w:val="single" w:sz="4" w:space="0" w:color="auto"/>
              <w:right w:val="single" w:sz="4" w:space="0" w:color="auto"/>
            </w:tcBorders>
            <w:vAlign w:val="center"/>
            <w:hideMark/>
          </w:tcPr>
          <w:p w14:paraId="54A2660E" w14:textId="77777777" w:rsidR="00BD5F11" w:rsidRPr="0090251B" w:rsidRDefault="00BD5F11" w:rsidP="001D0B2C">
            <w:pPr>
              <w:jc w:val="center"/>
              <w:rPr>
                <w:sz w:val="26"/>
                <w:szCs w:val="26"/>
                <w:lang w:eastAsia="vi-VN"/>
              </w:rPr>
            </w:pPr>
            <w:r w:rsidRPr="0090251B">
              <w:rPr>
                <w:sz w:val="26"/>
                <w:szCs w:val="26"/>
                <w:lang w:eastAsia="vi-VN"/>
              </w:rPr>
              <w:t> </w:t>
            </w:r>
          </w:p>
        </w:tc>
        <w:tc>
          <w:tcPr>
            <w:tcW w:w="2179" w:type="pct"/>
            <w:tcBorders>
              <w:top w:val="nil"/>
              <w:left w:val="nil"/>
              <w:bottom w:val="single" w:sz="4" w:space="0" w:color="auto"/>
              <w:right w:val="single" w:sz="4" w:space="0" w:color="auto"/>
            </w:tcBorders>
            <w:vAlign w:val="center"/>
            <w:hideMark/>
          </w:tcPr>
          <w:p w14:paraId="7531FD67" w14:textId="77777777" w:rsidR="00BD5F11" w:rsidRPr="0090251B" w:rsidRDefault="00BD5F11" w:rsidP="001D0B2C">
            <w:pPr>
              <w:rPr>
                <w:sz w:val="26"/>
                <w:szCs w:val="26"/>
                <w:lang w:eastAsia="vi-VN"/>
              </w:rPr>
            </w:pPr>
            <w:r w:rsidRPr="0090251B">
              <w:rPr>
                <w:sz w:val="26"/>
                <w:szCs w:val="26"/>
                <w:lang w:eastAsia="vi-VN"/>
              </w:rPr>
              <w:t>Chụp kín phần hở điện của đầu cosse có tiết diện phù hợp đầu cosse 120mm2</w:t>
            </w:r>
          </w:p>
        </w:tc>
        <w:tc>
          <w:tcPr>
            <w:tcW w:w="433" w:type="pct"/>
            <w:tcBorders>
              <w:top w:val="nil"/>
              <w:left w:val="nil"/>
              <w:bottom w:val="single" w:sz="4" w:space="0" w:color="auto"/>
              <w:right w:val="single" w:sz="4" w:space="0" w:color="auto"/>
            </w:tcBorders>
            <w:vAlign w:val="center"/>
            <w:hideMark/>
          </w:tcPr>
          <w:p w14:paraId="19D33BDA"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C439B39"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75378E91" w14:textId="77777777" w:rsidR="00BD5F11" w:rsidRPr="0090251B" w:rsidRDefault="00BD5F11" w:rsidP="001D0B2C">
            <w:pPr>
              <w:jc w:val="center"/>
              <w:rPr>
                <w:sz w:val="26"/>
                <w:szCs w:val="26"/>
                <w:lang w:eastAsia="vi-VN"/>
              </w:rPr>
            </w:pPr>
            <w:r w:rsidRPr="0090251B">
              <w:rPr>
                <w:sz w:val="26"/>
                <w:szCs w:val="26"/>
                <w:lang w:eastAsia="vi-VN"/>
              </w:rPr>
              <w:t> </w:t>
            </w:r>
          </w:p>
        </w:tc>
        <w:tc>
          <w:tcPr>
            <w:tcW w:w="1777" w:type="pct"/>
            <w:tcBorders>
              <w:top w:val="nil"/>
              <w:left w:val="nil"/>
              <w:bottom w:val="single" w:sz="4" w:space="0" w:color="auto"/>
              <w:right w:val="single" w:sz="4" w:space="0" w:color="auto"/>
            </w:tcBorders>
            <w:vAlign w:val="center"/>
            <w:hideMark/>
          </w:tcPr>
          <w:p w14:paraId="6F654ABB" w14:textId="77777777" w:rsidR="00BD5F11" w:rsidRPr="0090251B" w:rsidRDefault="00BD5F11" w:rsidP="001D0B2C">
            <w:pPr>
              <w:rPr>
                <w:sz w:val="26"/>
                <w:szCs w:val="26"/>
                <w:lang w:eastAsia="vi-VN"/>
              </w:rPr>
            </w:pPr>
            <w:r w:rsidRPr="0090251B">
              <w:rPr>
                <w:sz w:val="26"/>
                <w:szCs w:val="26"/>
                <w:lang w:eastAsia="vi-VN"/>
              </w:rPr>
              <w:t>Nắp chụp đầu cosse 150mm</w:t>
            </w:r>
          </w:p>
        </w:tc>
        <w:tc>
          <w:tcPr>
            <w:tcW w:w="363" w:type="pct"/>
            <w:tcBorders>
              <w:top w:val="nil"/>
              <w:left w:val="nil"/>
              <w:bottom w:val="single" w:sz="4" w:space="0" w:color="auto"/>
              <w:right w:val="single" w:sz="4" w:space="0" w:color="auto"/>
            </w:tcBorders>
            <w:vAlign w:val="center"/>
            <w:hideMark/>
          </w:tcPr>
          <w:p w14:paraId="1BF0E418" w14:textId="77777777" w:rsidR="00BD5F11" w:rsidRPr="0090251B" w:rsidRDefault="00BD5F11" w:rsidP="001D0B2C">
            <w:pPr>
              <w:jc w:val="center"/>
              <w:rPr>
                <w:sz w:val="26"/>
                <w:szCs w:val="26"/>
                <w:lang w:eastAsia="vi-VN"/>
              </w:rPr>
            </w:pPr>
            <w:r w:rsidRPr="0090251B">
              <w:rPr>
                <w:sz w:val="26"/>
                <w:szCs w:val="26"/>
                <w:lang w:eastAsia="vi-VN"/>
              </w:rPr>
              <w:t> </w:t>
            </w:r>
          </w:p>
        </w:tc>
        <w:tc>
          <w:tcPr>
            <w:tcW w:w="2179" w:type="pct"/>
            <w:tcBorders>
              <w:top w:val="nil"/>
              <w:left w:val="nil"/>
              <w:bottom w:val="single" w:sz="4" w:space="0" w:color="auto"/>
              <w:right w:val="single" w:sz="4" w:space="0" w:color="auto"/>
            </w:tcBorders>
            <w:vAlign w:val="center"/>
            <w:hideMark/>
          </w:tcPr>
          <w:p w14:paraId="036B1F73" w14:textId="77777777" w:rsidR="00BD5F11" w:rsidRPr="0090251B" w:rsidRDefault="00BD5F11" w:rsidP="001D0B2C">
            <w:pPr>
              <w:rPr>
                <w:sz w:val="26"/>
                <w:szCs w:val="26"/>
                <w:lang w:eastAsia="vi-VN"/>
              </w:rPr>
            </w:pPr>
            <w:r w:rsidRPr="0090251B">
              <w:rPr>
                <w:sz w:val="26"/>
                <w:szCs w:val="26"/>
                <w:lang w:eastAsia="vi-VN"/>
              </w:rPr>
              <w:t>Chụp kín phần hở điện của đầu cosse có tiết diện phù hợp đầu cosse 150mm2</w:t>
            </w:r>
          </w:p>
        </w:tc>
        <w:tc>
          <w:tcPr>
            <w:tcW w:w="433" w:type="pct"/>
            <w:tcBorders>
              <w:top w:val="nil"/>
              <w:left w:val="nil"/>
              <w:bottom w:val="single" w:sz="4" w:space="0" w:color="auto"/>
              <w:right w:val="single" w:sz="4" w:space="0" w:color="auto"/>
            </w:tcBorders>
            <w:vAlign w:val="center"/>
            <w:hideMark/>
          </w:tcPr>
          <w:p w14:paraId="3FA23121"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35819C3"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58A6CA8C" w14:textId="77777777" w:rsidR="00BD5F11" w:rsidRPr="0090251B" w:rsidRDefault="00BD5F11" w:rsidP="001D0B2C">
            <w:pPr>
              <w:jc w:val="center"/>
              <w:rPr>
                <w:sz w:val="26"/>
                <w:szCs w:val="26"/>
                <w:lang w:eastAsia="vi-VN"/>
              </w:rPr>
            </w:pPr>
            <w:r w:rsidRPr="0090251B">
              <w:rPr>
                <w:sz w:val="26"/>
                <w:szCs w:val="26"/>
                <w:lang w:eastAsia="vi-VN"/>
              </w:rPr>
              <w:t> </w:t>
            </w:r>
          </w:p>
        </w:tc>
        <w:tc>
          <w:tcPr>
            <w:tcW w:w="1777" w:type="pct"/>
            <w:tcBorders>
              <w:top w:val="nil"/>
              <w:left w:val="nil"/>
              <w:bottom w:val="single" w:sz="4" w:space="0" w:color="auto"/>
              <w:right w:val="single" w:sz="4" w:space="0" w:color="auto"/>
            </w:tcBorders>
            <w:vAlign w:val="center"/>
            <w:hideMark/>
          </w:tcPr>
          <w:p w14:paraId="11B54BD5" w14:textId="77777777" w:rsidR="00BD5F11" w:rsidRPr="0090251B" w:rsidRDefault="00BD5F11" w:rsidP="001D0B2C">
            <w:pPr>
              <w:rPr>
                <w:sz w:val="26"/>
                <w:szCs w:val="26"/>
                <w:lang w:eastAsia="vi-VN"/>
              </w:rPr>
            </w:pPr>
            <w:r w:rsidRPr="0090251B">
              <w:rPr>
                <w:sz w:val="26"/>
                <w:szCs w:val="26"/>
                <w:lang w:eastAsia="vi-VN"/>
              </w:rPr>
              <w:t>Nắp chụp đầu cosse 240mm</w:t>
            </w:r>
          </w:p>
        </w:tc>
        <w:tc>
          <w:tcPr>
            <w:tcW w:w="363" w:type="pct"/>
            <w:tcBorders>
              <w:top w:val="nil"/>
              <w:left w:val="nil"/>
              <w:bottom w:val="single" w:sz="4" w:space="0" w:color="auto"/>
              <w:right w:val="single" w:sz="4" w:space="0" w:color="auto"/>
            </w:tcBorders>
            <w:vAlign w:val="center"/>
            <w:hideMark/>
          </w:tcPr>
          <w:p w14:paraId="732ADE3A" w14:textId="77777777" w:rsidR="00BD5F11" w:rsidRPr="0090251B" w:rsidRDefault="00BD5F11" w:rsidP="001D0B2C">
            <w:pPr>
              <w:jc w:val="center"/>
              <w:rPr>
                <w:sz w:val="26"/>
                <w:szCs w:val="26"/>
                <w:lang w:eastAsia="vi-VN"/>
              </w:rPr>
            </w:pPr>
            <w:r w:rsidRPr="0090251B">
              <w:rPr>
                <w:sz w:val="26"/>
                <w:szCs w:val="26"/>
                <w:lang w:eastAsia="vi-VN"/>
              </w:rPr>
              <w:t> </w:t>
            </w:r>
          </w:p>
        </w:tc>
        <w:tc>
          <w:tcPr>
            <w:tcW w:w="2179" w:type="pct"/>
            <w:tcBorders>
              <w:top w:val="nil"/>
              <w:left w:val="nil"/>
              <w:bottom w:val="single" w:sz="4" w:space="0" w:color="auto"/>
              <w:right w:val="single" w:sz="4" w:space="0" w:color="auto"/>
            </w:tcBorders>
            <w:vAlign w:val="center"/>
            <w:hideMark/>
          </w:tcPr>
          <w:p w14:paraId="4E9C4B95" w14:textId="77777777" w:rsidR="00BD5F11" w:rsidRPr="0090251B" w:rsidRDefault="00BD5F11" w:rsidP="001D0B2C">
            <w:pPr>
              <w:rPr>
                <w:sz w:val="26"/>
                <w:szCs w:val="26"/>
                <w:lang w:eastAsia="vi-VN"/>
              </w:rPr>
            </w:pPr>
            <w:r w:rsidRPr="0090251B">
              <w:rPr>
                <w:sz w:val="26"/>
                <w:szCs w:val="26"/>
                <w:lang w:eastAsia="vi-VN"/>
              </w:rPr>
              <w:t>Chụp kín phần hở điện của đầu cosse có tiết diện phù hợp đầu cosse 240mm2</w:t>
            </w:r>
          </w:p>
        </w:tc>
        <w:tc>
          <w:tcPr>
            <w:tcW w:w="433" w:type="pct"/>
            <w:tcBorders>
              <w:top w:val="nil"/>
              <w:left w:val="nil"/>
              <w:bottom w:val="single" w:sz="4" w:space="0" w:color="auto"/>
              <w:right w:val="single" w:sz="4" w:space="0" w:color="auto"/>
            </w:tcBorders>
            <w:vAlign w:val="center"/>
            <w:hideMark/>
          </w:tcPr>
          <w:p w14:paraId="5D0C7E5A" w14:textId="77777777" w:rsidR="00BD5F11" w:rsidRPr="0090251B" w:rsidRDefault="00BD5F11" w:rsidP="001D0B2C">
            <w:pPr>
              <w:jc w:val="center"/>
              <w:rPr>
                <w:sz w:val="26"/>
                <w:szCs w:val="26"/>
                <w:lang w:eastAsia="vi-VN"/>
              </w:rPr>
            </w:pPr>
            <w:r w:rsidRPr="0090251B">
              <w:rPr>
                <w:sz w:val="26"/>
                <w:szCs w:val="26"/>
                <w:lang w:eastAsia="vi-VN"/>
              </w:rPr>
              <w:t> </w:t>
            </w:r>
          </w:p>
        </w:tc>
      </w:tr>
    </w:tbl>
    <w:p w14:paraId="663D3DED" w14:textId="77777777" w:rsidR="00BD5F11" w:rsidRPr="0090251B" w:rsidRDefault="00BD5F11" w:rsidP="00400810">
      <w:pPr>
        <w:pStyle w:val="1nho"/>
        <w:spacing w:before="80" w:after="80"/>
        <w:ind w:firstLine="0"/>
      </w:pPr>
    </w:p>
    <w:p w14:paraId="39FD2E46" w14:textId="32F42B21" w:rsidR="00BD5F11" w:rsidRPr="0090251B" w:rsidRDefault="00BD5F11" w:rsidP="00BD5F11">
      <w:pPr>
        <w:pStyle w:val="1nho"/>
        <w:spacing w:before="80" w:after="80"/>
        <w:ind w:firstLine="0"/>
        <w:rPr>
          <w:lang w:val="vi-VN"/>
        </w:rPr>
      </w:pPr>
      <w:r w:rsidRPr="0090251B">
        <w:t>2</w:t>
      </w:r>
      <w:r w:rsidR="005109EE">
        <w:t>3</w:t>
      </w:r>
      <w:r w:rsidRPr="0090251B">
        <w:rPr>
          <w:lang w:val="vi-VN"/>
        </w:rPr>
        <w:t>. Yêu cầu kỹ thuật của Chụp FCO; Chụp LB-FCO; Nắp chụp LA</w:t>
      </w:r>
    </w:p>
    <w:p w14:paraId="40E5107E" w14:textId="77777777" w:rsidR="00BD5F11" w:rsidRPr="0090251B" w:rsidRDefault="00BD5F11" w:rsidP="00BD5F11">
      <w:pPr>
        <w:pStyle w:val="Ilama"/>
        <w:spacing w:before="20" w:after="20"/>
      </w:pPr>
      <w:r w:rsidRPr="0090251B">
        <w:t>I. Phạm</w:t>
      </w:r>
      <w:r w:rsidRPr="0090251B">
        <w:rPr>
          <w:spacing w:val="-2"/>
        </w:rPr>
        <w:t xml:space="preserve"> </w:t>
      </w:r>
      <w:r w:rsidRPr="0090251B">
        <w:t>vi</w:t>
      </w:r>
      <w:r w:rsidRPr="0090251B">
        <w:rPr>
          <w:spacing w:val="-2"/>
        </w:rPr>
        <w:t xml:space="preserve"> </w:t>
      </w:r>
      <w:r w:rsidRPr="0090251B">
        <w:t>áp</w:t>
      </w:r>
      <w:r w:rsidRPr="0090251B">
        <w:rPr>
          <w:spacing w:val="-1"/>
        </w:rPr>
        <w:t xml:space="preserve"> </w:t>
      </w:r>
      <w:r w:rsidRPr="0090251B">
        <w:t>dụng</w:t>
      </w:r>
    </w:p>
    <w:p w14:paraId="2EB67C2E" w14:textId="77777777" w:rsidR="00BD5F11" w:rsidRPr="0090251B" w:rsidRDefault="00BD5F11" w:rsidP="00BD5F11">
      <w:pPr>
        <w:pStyle w:val="Bt0"/>
        <w:spacing w:before="20" w:after="20"/>
      </w:pPr>
      <w:r w:rsidRPr="0090251B">
        <w:t>Đặc tính kỹ thuật này được áp dụng đối với chụp cách điện Polymer được sử</w:t>
      </w:r>
      <w:r w:rsidRPr="0090251B">
        <w:rPr>
          <w:spacing w:val="1"/>
        </w:rPr>
        <w:t xml:space="preserve"> </w:t>
      </w:r>
      <w:r w:rsidRPr="0090251B">
        <w:t>dụng để cách điện cho các đầu cực, các bộ phận mang điện của Chống sét van (LA) –</w:t>
      </w:r>
      <w:r w:rsidRPr="0090251B">
        <w:rPr>
          <w:spacing w:val="-67"/>
        </w:rPr>
        <w:t xml:space="preserve"> </w:t>
      </w:r>
      <w:r w:rsidRPr="0090251B">
        <w:t>Cầu chì tự rơi (FCO) – Cầu chì tự rơi cắt có tải (LBFCO) khi đấu nối dây vào và ra,</w:t>
      </w:r>
      <w:r w:rsidRPr="0090251B">
        <w:rPr>
          <w:spacing w:val="1"/>
        </w:rPr>
        <w:t xml:space="preserve"> </w:t>
      </w:r>
      <w:r w:rsidRPr="0090251B">
        <w:t>tránh</w:t>
      </w:r>
      <w:r w:rsidRPr="0090251B">
        <w:rPr>
          <w:spacing w:val="-7"/>
        </w:rPr>
        <w:t xml:space="preserve"> </w:t>
      </w:r>
      <w:r w:rsidRPr="0090251B">
        <w:t>các</w:t>
      </w:r>
      <w:r w:rsidRPr="0090251B">
        <w:rPr>
          <w:spacing w:val="-8"/>
        </w:rPr>
        <w:t xml:space="preserve"> </w:t>
      </w:r>
      <w:r w:rsidRPr="0090251B">
        <w:t>loại</w:t>
      </w:r>
      <w:r w:rsidRPr="0090251B">
        <w:rPr>
          <w:spacing w:val="-6"/>
        </w:rPr>
        <w:t xml:space="preserve"> </w:t>
      </w:r>
      <w:r w:rsidRPr="0090251B">
        <w:t>động</w:t>
      </w:r>
      <w:r w:rsidRPr="0090251B">
        <w:rPr>
          <w:spacing w:val="-9"/>
        </w:rPr>
        <w:t xml:space="preserve"> </w:t>
      </w:r>
      <w:r w:rsidRPr="0090251B">
        <w:t>vật,</w:t>
      </w:r>
      <w:r w:rsidRPr="0090251B">
        <w:rPr>
          <w:spacing w:val="-7"/>
        </w:rPr>
        <w:t xml:space="preserve"> </w:t>
      </w:r>
      <w:r w:rsidRPr="0090251B">
        <w:t>côn</w:t>
      </w:r>
      <w:r w:rsidRPr="0090251B">
        <w:rPr>
          <w:spacing w:val="-7"/>
        </w:rPr>
        <w:t xml:space="preserve"> </w:t>
      </w:r>
      <w:r w:rsidRPr="0090251B">
        <w:t>trùng</w:t>
      </w:r>
      <w:r w:rsidRPr="0090251B">
        <w:rPr>
          <w:spacing w:val="-6"/>
        </w:rPr>
        <w:t xml:space="preserve"> </w:t>
      </w:r>
      <w:r w:rsidRPr="0090251B">
        <w:t>hoặc</w:t>
      </w:r>
      <w:r w:rsidRPr="0090251B">
        <w:rPr>
          <w:spacing w:val="-7"/>
        </w:rPr>
        <w:t xml:space="preserve"> </w:t>
      </w:r>
      <w:r w:rsidRPr="0090251B">
        <w:t>nhành</w:t>
      </w:r>
      <w:r w:rsidRPr="0090251B">
        <w:rPr>
          <w:spacing w:val="-6"/>
        </w:rPr>
        <w:t xml:space="preserve"> </w:t>
      </w:r>
      <w:r w:rsidRPr="0090251B">
        <w:t>cây</w:t>
      </w:r>
      <w:r w:rsidRPr="0090251B">
        <w:rPr>
          <w:spacing w:val="-7"/>
        </w:rPr>
        <w:t xml:space="preserve"> </w:t>
      </w:r>
      <w:r w:rsidRPr="0090251B">
        <w:t>ướt</w:t>
      </w:r>
      <w:r w:rsidRPr="0090251B">
        <w:rPr>
          <w:spacing w:val="-5"/>
        </w:rPr>
        <w:t xml:space="preserve"> </w:t>
      </w:r>
      <w:r w:rsidRPr="0090251B">
        <w:t>tiếp</w:t>
      </w:r>
      <w:r w:rsidRPr="0090251B">
        <w:rPr>
          <w:spacing w:val="-7"/>
        </w:rPr>
        <w:t xml:space="preserve"> </w:t>
      </w:r>
      <w:r w:rsidRPr="0090251B">
        <w:t>xúc</w:t>
      </w:r>
      <w:r w:rsidRPr="0090251B">
        <w:rPr>
          <w:spacing w:val="-7"/>
        </w:rPr>
        <w:t xml:space="preserve"> </w:t>
      </w:r>
      <w:r w:rsidRPr="0090251B">
        <w:t>trực</w:t>
      </w:r>
      <w:r w:rsidRPr="0090251B">
        <w:rPr>
          <w:spacing w:val="-8"/>
        </w:rPr>
        <w:t xml:space="preserve"> </w:t>
      </w:r>
      <w:r w:rsidRPr="0090251B">
        <w:t>tiếp</w:t>
      </w:r>
      <w:r w:rsidRPr="0090251B">
        <w:rPr>
          <w:spacing w:val="-6"/>
        </w:rPr>
        <w:t xml:space="preserve"> </w:t>
      </w:r>
      <w:r w:rsidRPr="0090251B">
        <w:t>và</w:t>
      </w:r>
      <w:r w:rsidRPr="0090251B">
        <w:rPr>
          <w:spacing w:val="-8"/>
        </w:rPr>
        <w:t xml:space="preserve"> </w:t>
      </w:r>
      <w:r w:rsidRPr="0090251B">
        <w:t>các</w:t>
      </w:r>
      <w:r w:rsidRPr="0090251B">
        <w:rPr>
          <w:spacing w:val="-9"/>
        </w:rPr>
        <w:t xml:space="preserve"> </w:t>
      </w:r>
      <w:r w:rsidRPr="0090251B">
        <w:t>đầu</w:t>
      </w:r>
      <w:r w:rsidRPr="0090251B">
        <w:rPr>
          <w:spacing w:val="-6"/>
        </w:rPr>
        <w:t xml:space="preserve"> </w:t>
      </w:r>
      <w:r w:rsidRPr="0090251B">
        <w:t>cực</w:t>
      </w:r>
      <w:r w:rsidRPr="0090251B">
        <w:rPr>
          <w:spacing w:val="-68"/>
        </w:rPr>
        <w:t xml:space="preserve"> </w:t>
      </w:r>
      <w:r w:rsidRPr="0090251B">
        <w:t>mang điện</w:t>
      </w:r>
      <w:r w:rsidRPr="0090251B">
        <w:rPr>
          <w:spacing w:val="1"/>
        </w:rPr>
        <w:t xml:space="preserve"> </w:t>
      </w:r>
      <w:r w:rsidRPr="0090251B">
        <w:t>tạo nên</w:t>
      </w:r>
      <w:r w:rsidRPr="0090251B">
        <w:rPr>
          <w:spacing w:val="1"/>
        </w:rPr>
        <w:t xml:space="preserve"> </w:t>
      </w:r>
      <w:r w:rsidRPr="0090251B">
        <w:t>các</w:t>
      </w:r>
      <w:r w:rsidRPr="0090251B">
        <w:rPr>
          <w:spacing w:val="-1"/>
        </w:rPr>
        <w:t xml:space="preserve"> </w:t>
      </w:r>
      <w:r w:rsidRPr="0090251B">
        <w:t>sự</w:t>
      </w:r>
      <w:r w:rsidRPr="0090251B">
        <w:rPr>
          <w:spacing w:val="-1"/>
        </w:rPr>
        <w:t xml:space="preserve"> </w:t>
      </w:r>
      <w:r w:rsidRPr="0090251B">
        <w:t>cố</w:t>
      </w:r>
      <w:r w:rsidRPr="0090251B">
        <w:rPr>
          <w:spacing w:val="1"/>
        </w:rPr>
        <w:t xml:space="preserve"> </w:t>
      </w:r>
      <w:r w:rsidRPr="0090251B">
        <w:t>mang điện</w:t>
      </w:r>
      <w:r w:rsidRPr="0090251B">
        <w:rPr>
          <w:spacing w:val="1"/>
        </w:rPr>
        <w:t xml:space="preserve"> </w:t>
      </w:r>
      <w:r w:rsidRPr="0090251B">
        <w:t>không đáng</w:t>
      </w:r>
      <w:r w:rsidRPr="0090251B">
        <w:rPr>
          <w:spacing w:val="1"/>
        </w:rPr>
        <w:t xml:space="preserve"> </w:t>
      </w:r>
      <w:r w:rsidRPr="0090251B">
        <w:t>có.</w:t>
      </w:r>
    </w:p>
    <w:p w14:paraId="29C6B25A" w14:textId="77777777" w:rsidR="00BD5F11" w:rsidRPr="0090251B" w:rsidRDefault="00BD5F11" w:rsidP="00BD5F11">
      <w:pPr>
        <w:pStyle w:val="Ilama"/>
        <w:spacing w:before="20" w:after="20"/>
      </w:pPr>
      <w:r w:rsidRPr="0090251B">
        <w:t>II. Tiêu chuẩn áp dụng</w:t>
      </w:r>
    </w:p>
    <w:p w14:paraId="46B4DEAB" w14:textId="77777777" w:rsidR="00BD5F11" w:rsidRPr="0090251B" w:rsidRDefault="00BD5F11" w:rsidP="00BD5F11">
      <w:pPr>
        <w:pStyle w:val="Bt0"/>
        <w:spacing w:before="20" w:after="20"/>
      </w:pPr>
      <w:r w:rsidRPr="0090251B">
        <w:t>Việc</w:t>
      </w:r>
      <w:r w:rsidRPr="0090251B">
        <w:rPr>
          <w:spacing w:val="-7"/>
        </w:rPr>
        <w:t xml:space="preserve"> </w:t>
      </w:r>
      <w:r w:rsidRPr="0090251B">
        <w:t>thiết</w:t>
      </w:r>
      <w:r w:rsidRPr="0090251B">
        <w:rPr>
          <w:spacing w:val="-7"/>
        </w:rPr>
        <w:t xml:space="preserve"> </w:t>
      </w:r>
      <w:r w:rsidRPr="0090251B">
        <w:t>kế,</w:t>
      </w:r>
      <w:r w:rsidRPr="0090251B">
        <w:rPr>
          <w:spacing w:val="-7"/>
        </w:rPr>
        <w:t xml:space="preserve"> </w:t>
      </w:r>
      <w:r w:rsidRPr="0090251B">
        <w:t>chế</w:t>
      </w:r>
      <w:r w:rsidRPr="0090251B">
        <w:rPr>
          <w:spacing w:val="-8"/>
        </w:rPr>
        <w:t xml:space="preserve"> </w:t>
      </w:r>
      <w:r w:rsidRPr="0090251B">
        <w:t>tạo</w:t>
      </w:r>
      <w:r w:rsidRPr="0090251B">
        <w:rPr>
          <w:spacing w:val="-6"/>
        </w:rPr>
        <w:t xml:space="preserve"> </w:t>
      </w:r>
      <w:r w:rsidRPr="0090251B">
        <w:t>và</w:t>
      </w:r>
      <w:r w:rsidRPr="0090251B">
        <w:rPr>
          <w:spacing w:val="-8"/>
        </w:rPr>
        <w:t xml:space="preserve"> </w:t>
      </w:r>
      <w:r w:rsidRPr="0090251B">
        <w:t>thử</w:t>
      </w:r>
      <w:r w:rsidRPr="0090251B">
        <w:rPr>
          <w:spacing w:val="-8"/>
        </w:rPr>
        <w:t xml:space="preserve"> </w:t>
      </w:r>
      <w:r w:rsidRPr="0090251B">
        <w:t>nghiệm chụp</w:t>
      </w:r>
      <w:r w:rsidRPr="0090251B">
        <w:rPr>
          <w:spacing w:val="-7"/>
        </w:rPr>
        <w:t xml:space="preserve"> </w:t>
      </w:r>
      <w:r w:rsidRPr="0090251B">
        <w:t>cách</w:t>
      </w:r>
      <w:r w:rsidRPr="0090251B">
        <w:rPr>
          <w:spacing w:val="-5"/>
        </w:rPr>
        <w:t xml:space="preserve"> </w:t>
      </w:r>
      <w:r w:rsidRPr="0090251B">
        <w:t>điện</w:t>
      </w:r>
      <w:r w:rsidRPr="0090251B">
        <w:rPr>
          <w:spacing w:val="-7"/>
        </w:rPr>
        <w:t xml:space="preserve"> </w:t>
      </w:r>
      <w:r w:rsidRPr="0090251B">
        <w:t>Polymer</w:t>
      </w:r>
      <w:r w:rsidRPr="0090251B">
        <w:rPr>
          <w:spacing w:val="-6"/>
        </w:rPr>
        <w:t xml:space="preserve"> </w:t>
      </w:r>
      <w:r w:rsidRPr="0090251B">
        <w:t>phải</w:t>
      </w:r>
      <w:r w:rsidRPr="0090251B">
        <w:rPr>
          <w:spacing w:val="-6"/>
        </w:rPr>
        <w:t xml:space="preserve"> </w:t>
      </w:r>
      <w:r w:rsidRPr="0090251B">
        <w:t>được</w:t>
      </w:r>
      <w:r w:rsidRPr="0090251B">
        <w:rPr>
          <w:spacing w:val="-7"/>
        </w:rPr>
        <w:t xml:space="preserve"> </w:t>
      </w:r>
      <w:r w:rsidRPr="0090251B">
        <w:t>thực</w:t>
      </w:r>
      <w:r w:rsidRPr="0090251B">
        <w:rPr>
          <w:spacing w:val="-7"/>
        </w:rPr>
        <w:t xml:space="preserve"> </w:t>
      </w:r>
      <w:r w:rsidRPr="0090251B">
        <w:t>hiện đáp ứng yêu cầu của</w:t>
      </w:r>
      <w:r w:rsidRPr="0090251B">
        <w:rPr>
          <w:spacing w:val="2"/>
        </w:rPr>
        <w:t xml:space="preserve"> </w:t>
      </w:r>
      <w:r w:rsidRPr="0090251B">
        <w:t>các</w:t>
      </w:r>
      <w:r w:rsidRPr="0090251B">
        <w:rPr>
          <w:spacing w:val="-2"/>
        </w:rPr>
        <w:t xml:space="preserve"> </w:t>
      </w:r>
      <w:r w:rsidRPr="0090251B">
        <w:t>tiêu chuẩn được</w:t>
      </w:r>
      <w:r w:rsidRPr="0090251B">
        <w:rPr>
          <w:spacing w:val="-1"/>
        </w:rPr>
        <w:t xml:space="preserve"> </w:t>
      </w:r>
      <w:r w:rsidRPr="0090251B">
        <w:t>liệt</w:t>
      </w:r>
      <w:r w:rsidRPr="0090251B">
        <w:rPr>
          <w:spacing w:val="-2"/>
        </w:rPr>
        <w:t xml:space="preserve"> </w:t>
      </w:r>
      <w:r w:rsidRPr="0090251B">
        <w:t>kê dưới</w:t>
      </w:r>
      <w:r w:rsidRPr="0090251B">
        <w:rPr>
          <w:spacing w:val="-3"/>
        </w:rPr>
        <w:t xml:space="preserve"> </w:t>
      </w:r>
      <w:r w:rsidRPr="0090251B">
        <w:t>đây hoặc</w:t>
      </w:r>
      <w:r w:rsidRPr="0090251B">
        <w:rPr>
          <w:spacing w:val="-3"/>
        </w:rPr>
        <w:t xml:space="preserve"> </w:t>
      </w:r>
      <w:r w:rsidRPr="0090251B">
        <w:t>tương đương:</w:t>
      </w:r>
    </w:p>
    <w:tbl>
      <w:tblPr>
        <w:tblW w:w="4798" w:type="pct"/>
        <w:tblInd w:w="567" w:type="dxa"/>
        <w:tblCellMar>
          <w:left w:w="0" w:type="dxa"/>
          <w:right w:w="0" w:type="dxa"/>
        </w:tblCellMar>
        <w:tblLook w:val="01E0" w:firstRow="1" w:lastRow="1" w:firstColumn="1" w:lastColumn="1" w:noHBand="0" w:noVBand="0"/>
      </w:tblPr>
      <w:tblGrid>
        <w:gridCol w:w="2267"/>
        <w:gridCol w:w="11726"/>
      </w:tblGrid>
      <w:tr w:rsidR="00BD5F11" w:rsidRPr="0090251B" w14:paraId="26F49AC3" w14:textId="77777777" w:rsidTr="001D0B2C">
        <w:trPr>
          <w:trHeight w:val="20"/>
        </w:trPr>
        <w:tc>
          <w:tcPr>
            <w:tcW w:w="810" w:type="pct"/>
          </w:tcPr>
          <w:p w14:paraId="23CF13E6" w14:textId="77777777" w:rsidR="00BD5F11" w:rsidRPr="0090251B" w:rsidRDefault="00BD5F11" w:rsidP="00BD5F11">
            <w:pPr>
              <w:pStyle w:val="Caption"/>
              <w:spacing w:before="20" w:after="20"/>
              <w:ind w:left="851" w:right="57" w:hanging="564"/>
              <w:rPr>
                <w:rFonts w:ascii="Times New Roman" w:hAnsi="Times New Roman"/>
                <w:i/>
                <w:iCs/>
                <w:sz w:val="26"/>
                <w:szCs w:val="26"/>
              </w:rPr>
            </w:pPr>
            <w:r w:rsidRPr="0090251B">
              <w:rPr>
                <w:rFonts w:ascii="Times New Roman" w:hAnsi="Times New Roman"/>
                <w:i/>
                <w:iCs/>
                <w:sz w:val="26"/>
                <w:szCs w:val="26"/>
              </w:rPr>
              <w:lastRenderedPageBreak/>
              <w:t>IEC</w:t>
            </w:r>
            <w:r w:rsidRPr="0090251B">
              <w:rPr>
                <w:rFonts w:ascii="Times New Roman" w:hAnsi="Times New Roman"/>
                <w:i/>
                <w:iCs/>
                <w:spacing w:val="-3"/>
                <w:sz w:val="26"/>
                <w:szCs w:val="26"/>
              </w:rPr>
              <w:t xml:space="preserve"> </w:t>
            </w:r>
            <w:r w:rsidRPr="0090251B">
              <w:rPr>
                <w:rFonts w:ascii="Times New Roman" w:hAnsi="Times New Roman"/>
                <w:i/>
                <w:iCs/>
                <w:sz w:val="26"/>
                <w:szCs w:val="26"/>
              </w:rPr>
              <w:t>60695-11-10</w:t>
            </w:r>
          </w:p>
        </w:tc>
        <w:tc>
          <w:tcPr>
            <w:tcW w:w="4190" w:type="pct"/>
          </w:tcPr>
          <w:p w14:paraId="5A3B26DC"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Kiểm</w:t>
            </w:r>
            <w:r w:rsidRPr="0090251B">
              <w:rPr>
                <w:rFonts w:ascii="Times New Roman" w:hAnsi="Times New Roman"/>
                <w:i/>
                <w:iCs/>
                <w:spacing w:val="-5"/>
                <w:sz w:val="26"/>
                <w:szCs w:val="26"/>
              </w:rPr>
              <w:t xml:space="preserve"> </w:t>
            </w:r>
            <w:r w:rsidRPr="0090251B">
              <w:rPr>
                <w:rFonts w:ascii="Times New Roman" w:hAnsi="Times New Roman"/>
                <w:i/>
                <w:iCs/>
                <w:sz w:val="26"/>
                <w:szCs w:val="26"/>
              </w:rPr>
              <w:t>tra</w:t>
            </w:r>
            <w:r w:rsidRPr="0090251B">
              <w:rPr>
                <w:rFonts w:ascii="Times New Roman" w:hAnsi="Times New Roman"/>
                <w:i/>
                <w:iCs/>
                <w:spacing w:val="-7"/>
                <w:sz w:val="26"/>
                <w:szCs w:val="26"/>
              </w:rPr>
              <w:t xml:space="preserve"> </w:t>
            </w:r>
            <w:r w:rsidRPr="0090251B">
              <w:rPr>
                <w:rFonts w:ascii="Times New Roman" w:hAnsi="Times New Roman"/>
                <w:i/>
                <w:iCs/>
                <w:sz w:val="26"/>
                <w:szCs w:val="26"/>
              </w:rPr>
              <w:t>nguy</w:t>
            </w:r>
            <w:r w:rsidRPr="0090251B">
              <w:rPr>
                <w:rFonts w:ascii="Times New Roman" w:hAnsi="Times New Roman"/>
                <w:i/>
                <w:iCs/>
                <w:spacing w:val="-5"/>
                <w:sz w:val="26"/>
                <w:szCs w:val="26"/>
              </w:rPr>
              <w:t xml:space="preserve"> </w:t>
            </w:r>
            <w:r w:rsidRPr="0090251B">
              <w:rPr>
                <w:rFonts w:ascii="Times New Roman" w:hAnsi="Times New Roman"/>
                <w:i/>
                <w:iCs/>
                <w:sz w:val="26"/>
                <w:szCs w:val="26"/>
              </w:rPr>
              <w:t>cơ</w:t>
            </w:r>
            <w:r w:rsidRPr="0090251B">
              <w:rPr>
                <w:rFonts w:ascii="Times New Roman" w:hAnsi="Times New Roman"/>
                <w:i/>
                <w:iCs/>
                <w:spacing w:val="-6"/>
                <w:sz w:val="26"/>
                <w:szCs w:val="26"/>
              </w:rPr>
              <w:t xml:space="preserve"> </w:t>
            </w:r>
            <w:r w:rsidRPr="0090251B">
              <w:rPr>
                <w:rFonts w:ascii="Times New Roman" w:hAnsi="Times New Roman"/>
                <w:i/>
                <w:iCs/>
                <w:sz w:val="26"/>
                <w:szCs w:val="26"/>
              </w:rPr>
              <w:t>cháy</w:t>
            </w:r>
            <w:r w:rsidRPr="0090251B">
              <w:rPr>
                <w:rFonts w:ascii="Times New Roman" w:hAnsi="Times New Roman"/>
                <w:i/>
                <w:iCs/>
                <w:spacing w:val="-1"/>
                <w:sz w:val="26"/>
                <w:szCs w:val="26"/>
              </w:rPr>
              <w:t xml:space="preserve"> </w:t>
            </w:r>
            <w:r w:rsidRPr="0090251B">
              <w:rPr>
                <w:rFonts w:ascii="Times New Roman" w:hAnsi="Times New Roman"/>
                <w:i/>
                <w:iCs/>
                <w:sz w:val="26"/>
                <w:szCs w:val="26"/>
              </w:rPr>
              <w:t>-</w:t>
            </w:r>
            <w:r w:rsidRPr="0090251B">
              <w:rPr>
                <w:rFonts w:ascii="Times New Roman" w:hAnsi="Times New Roman"/>
                <w:i/>
                <w:iCs/>
                <w:spacing w:val="-5"/>
                <w:sz w:val="26"/>
                <w:szCs w:val="26"/>
              </w:rPr>
              <w:t xml:space="preserve"> </w:t>
            </w:r>
            <w:r w:rsidRPr="0090251B">
              <w:rPr>
                <w:rFonts w:ascii="Times New Roman" w:hAnsi="Times New Roman"/>
                <w:i/>
                <w:iCs/>
                <w:sz w:val="26"/>
                <w:szCs w:val="26"/>
              </w:rPr>
              <w:t>Phần</w:t>
            </w:r>
            <w:r w:rsidRPr="0090251B">
              <w:rPr>
                <w:rFonts w:ascii="Times New Roman" w:hAnsi="Times New Roman"/>
                <w:i/>
                <w:iCs/>
                <w:spacing w:val="-5"/>
                <w:sz w:val="26"/>
                <w:szCs w:val="26"/>
              </w:rPr>
              <w:t xml:space="preserve"> </w:t>
            </w:r>
            <w:r w:rsidRPr="0090251B">
              <w:rPr>
                <w:rFonts w:ascii="Times New Roman" w:hAnsi="Times New Roman"/>
                <w:i/>
                <w:iCs/>
                <w:sz w:val="26"/>
                <w:szCs w:val="26"/>
              </w:rPr>
              <w:t>11-10:</w:t>
            </w:r>
            <w:r w:rsidRPr="0090251B">
              <w:rPr>
                <w:rFonts w:ascii="Times New Roman" w:hAnsi="Times New Roman"/>
                <w:i/>
                <w:iCs/>
                <w:spacing w:val="-5"/>
                <w:sz w:val="26"/>
                <w:szCs w:val="26"/>
              </w:rPr>
              <w:t xml:space="preserve"> </w:t>
            </w:r>
            <w:r w:rsidRPr="0090251B">
              <w:rPr>
                <w:rFonts w:ascii="Times New Roman" w:hAnsi="Times New Roman"/>
                <w:i/>
                <w:iCs/>
                <w:sz w:val="26"/>
                <w:szCs w:val="26"/>
              </w:rPr>
              <w:t>Ngọn</w:t>
            </w:r>
            <w:r w:rsidRPr="0090251B">
              <w:rPr>
                <w:rFonts w:ascii="Times New Roman" w:hAnsi="Times New Roman"/>
                <w:i/>
                <w:iCs/>
                <w:spacing w:val="-7"/>
                <w:sz w:val="26"/>
                <w:szCs w:val="26"/>
              </w:rPr>
              <w:t xml:space="preserve"> </w:t>
            </w:r>
            <w:r w:rsidRPr="0090251B">
              <w:rPr>
                <w:rFonts w:ascii="Times New Roman" w:hAnsi="Times New Roman"/>
                <w:i/>
                <w:iCs/>
                <w:sz w:val="26"/>
                <w:szCs w:val="26"/>
              </w:rPr>
              <w:t>lửa</w:t>
            </w:r>
            <w:r w:rsidRPr="0090251B">
              <w:rPr>
                <w:rFonts w:ascii="Times New Roman" w:hAnsi="Times New Roman"/>
                <w:i/>
                <w:iCs/>
                <w:spacing w:val="-5"/>
                <w:sz w:val="26"/>
                <w:szCs w:val="26"/>
              </w:rPr>
              <w:t xml:space="preserve"> </w:t>
            </w:r>
            <w:r w:rsidRPr="0090251B">
              <w:rPr>
                <w:rFonts w:ascii="Times New Roman" w:hAnsi="Times New Roman"/>
                <w:i/>
                <w:iCs/>
                <w:sz w:val="26"/>
                <w:szCs w:val="26"/>
              </w:rPr>
              <w:t>thử</w:t>
            </w:r>
            <w:r w:rsidRPr="0090251B">
              <w:rPr>
                <w:rFonts w:ascii="Times New Roman" w:hAnsi="Times New Roman"/>
                <w:i/>
                <w:iCs/>
                <w:spacing w:val="-5"/>
                <w:sz w:val="26"/>
                <w:szCs w:val="26"/>
              </w:rPr>
              <w:t xml:space="preserve"> </w:t>
            </w:r>
            <w:r w:rsidRPr="0090251B">
              <w:rPr>
                <w:rFonts w:ascii="Times New Roman" w:hAnsi="Times New Roman"/>
                <w:i/>
                <w:iCs/>
                <w:sz w:val="26"/>
                <w:szCs w:val="26"/>
              </w:rPr>
              <w:t>nghiệm</w:t>
            </w:r>
            <w:r w:rsidRPr="0090251B">
              <w:rPr>
                <w:rFonts w:ascii="Times New Roman" w:hAnsi="Times New Roman"/>
                <w:i/>
                <w:iCs/>
                <w:spacing w:val="-1"/>
                <w:sz w:val="26"/>
                <w:szCs w:val="26"/>
              </w:rPr>
              <w:t xml:space="preserve"> </w:t>
            </w:r>
            <w:r w:rsidRPr="0090251B">
              <w:rPr>
                <w:rFonts w:ascii="Times New Roman" w:hAnsi="Times New Roman"/>
                <w:i/>
                <w:iCs/>
                <w:sz w:val="26"/>
                <w:szCs w:val="26"/>
              </w:rPr>
              <w:t>-</w:t>
            </w:r>
            <w:r w:rsidRPr="0090251B">
              <w:rPr>
                <w:rFonts w:ascii="Times New Roman" w:hAnsi="Times New Roman"/>
                <w:i/>
                <w:iCs/>
                <w:spacing w:val="-8"/>
                <w:sz w:val="26"/>
                <w:szCs w:val="26"/>
              </w:rPr>
              <w:t xml:space="preserve"> </w:t>
            </w:r>
            <w:r w:rsidRPr="0090251B">
              <w:rPr>
                <w:rFonts w:ascii="Times New Roman" w:hAnsi="Times New Roman"/>
                <w:i/>
                <w:iCs/>
                <w:sz w:val="26"/>
                <w:szCs w:val="26"/>
              </w:rPr>
              <w:t>Phương</w:t>
            </w:r>
            <w:r w:rsidRPr="0090251B">
              <w:rPr>
                <w:rFonts w:ascii="Times New Roman" w:hAnsi="Times New Roman"/>
                <w:i/>
                <w:iCs/>
                <w:spacing w:val="-67"/>
                <w:sz w:val="26"/>
                <w:szCs w:val="26"/>
              </w:rPr>
              <w:t xml:space="preserve"> </w:t>
            </w:r>
            <w:r w:rsidRPr="0090251B">
              <w:rPr>
                <w:rFonts w:ascii="Times New Roman" w:hAnsi="Times New Roman"/>
                <w:i/>
                <w:iCs/>
                <w:sz w:val="26"/>
                <w:szCs w:val="26"/>
              </w:rPr>
              <w:t>pháp thử</w:t>
            </w:r>
            <w:r w:rsidRPr="0090251B">
              <w:rPr>
                <w:rFonts w:ascii="Times New Roman" w:hAnsi="Times New Roman"/>
                <w:i/>
                <w:iCs/>
                <w:spacing w:val="-3"/>
                <w:sz w:val="26"/>
                <w:szCs w:val="26"/>
              </w:rPr>
              <w:t xml:space="preserve"> </w:t>
            </w:r>
            <w:r w:rsidRPr="0090251B">
              <w:rPr>
                <w:rFonts w:ascii="Times New Roman" w:hAnsi="Times New Roman"/>
                <w:i/>
                <w:iCs/>
                <w:sz w:val="26"/>
                <w:szCs w:val="26"/>
              </w:rPr>
              <w:t>ngọn</w:t>
            </w:r>
            <w:r w:rsidRPr="0090251B">
              <w:rPr>
                <w:rFonts w:ascii="Times New Roman" w:hAnsi="Times New Roman"/>
                <w:i/>
                <w:iCs/>
                <w:spacing w:val="1"/>
                <w:sz w:val="26"/>
                <w:szCs w:val="26"/>
              </w:rPr>
              <w:t xml:space="preserve"> </w:t>
            </w:r>
            <w:r w:rsidRPr="0090251B">
              <w:rPr>
                <w:rFonts w:ascii="Times New Roman" w:hAnsi="Times New Roman"/>
                <w:i/>
                <w:iCs/>
                <w:sz w:val="26"/>
                <w:szCs w:val="26"/>
              </w:rPr>
              <w:t>lửa</w:t>
            </w:r>
            <w:r w:rsidRPr="0090251B">
              <w:rPr>
                <w:rFonts w:ascii="Times New Roman" w:hAnsi="Times New Roman"/>
                <w:i/>
                <w:iCs/>
                <w:spacing w:val="-3"/>
                <w:sz w:val="26"/>
                <w:szCs w:val="26"/>
              </w:rPr>
              <w:t xml:space="preserve"> </w:t>
            </w:r>
            <w:r w:rsidRPr="0090251B">
              <w:rPr>
                <w:rFonts w:ascii="Times New Roman" w:hAnsi="Times New Roman"/>
                <w:i/>
                <w:iCs/>
                <w:sz w:val="26"/>
                <w:szCs w:val="26"/>
              </w:rPr>
              <w:t>ngang và</w:t>
            </w:r>
            <w:r w:rsidRPr="0090251B">
              <w:rPr>
                <w:rFonts w:ascii="Times New Roman" w:hAnsi="Times New Roman"/>
                <w:i/>
                <w:iCs/>
                <w:spacing w:val="1"/>
                <w:sz w:val="26"/>
                <w:szCs w:val="26"/>
              </w:rPr>
              <w:t xml:space="preserve"> </w:t>
            </w:r>
            <w:r w:rsidRPr="0090251B">
              <w:rPr>
                <w:rFonts w:ascii="Times New Roman" w:hAnsi="Times New Roman"/>
                <w:i/>
                <w:iCs/>
                <w:sz w:val="26"/>
                <w:szCs w:val="26"/>
              </w:rPr>
              <w:t>dọc</w:t>
            </w:r>
            <w:r w:rsidRPr="0090251B">
              <w:rPr>
                <w:rFonts w:ascii="Times New Roman" w:hAnsi="Times New Roman"/>
                <w:i/>
                <w:iCs/>
                <w:spacing w:val="-3"/>
                <w:sz w:val="26"/>
                <w:szCs w:val="26"/>
              </w:rPr>
              <w:t xml:space="preserve"> </w:t>
            </w:r>
            <w:r w:rsidRPr="0090251B">
              <w:rPr>
                <w:rFonts w:ascii="Times New Roman" w:hAnsi="Times New Roman"/>
                <w:i/>
                <w:iCs/>
                <w:sz w:val="26"/>
                <w:szCs w:val="26"/>
              </w:rPr>
              <w:t>50</w:t>
            </w:r>
            <w:r w:rsidRPr="0090251B">
              <w:rPr>
                <w:rFonts w:ascii="Times New Roman" w:hAnsi="Times New Roman"/>
                <w:i/>
                <w:iCs/>
                <w:spacing w:val="1"/>
                <w:sz w:val="26"/>
                <w:szCs w:val="26"/>
              </w:rPr>
              <w:t xml:space="preserve"> </w:t>
            </w:r>
            <w:r w:rsidRPr="0090251B">
              <w:rPr>
                <w:rFonts w:ascii="Times New Roman" w:hAnsi="Times New Roman"/>
                <w:i/>
                <w:iCs/>
                <w:sz w:val="26"/>
                <w:szCs w:val="26"/>
              </w:rPr>
              <w:t>W.</w:t>
            </w:r>
          </w:p>
          <w:p w14:paraId="2A4EAAA1"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(Fire</w:t>
            </w:r>
            <w:r w:rsidRPr="0090251B">
              <w:rPr>
                <w:rFonts w:ascii="Times New Roman" w:hAnsi="Times New Roman"/>
                <w:i/>
                <w:iCs/>
                <w:spacing w:val="-6"/>
                <w:sz w:val="26"/>
                <w:szCs w:val="26"/>
              </w:rPr>
              <w:t xml:space="preserve"> </w:t>
            </w:r>
            <w:r w:rsidRPr="0090251B">
              <w:rPr>
                <w:rFonts w:ascii="Times New Roman" w:hAnsi="Times New Roman"/>
                <w:i/>
                <w:iCs/>
                <w:sz w:val="26"/>
                <w:szCs w:val="26"/>
              </w:rPr>
              <w:t>hazard</w:t>
            </w:r>
            <w:r w:rsidRPr="0090251B">
              <w:rPr>
                <w:rFonts w:ascii="Times New Roman" w:hAnsi="Times New Roman"/>
                <w:i/>
                <w:iCs/>
                <w:spacing w:val="-3"/>
                <w:sz w:val="26"/>
                <w:szCs w:val="26"/>
              </w:rPr>
              <w:t xml:space="preserve"> </w:t>
            </w:r>
            <w:r w:rsidRPr="0090251B">
              <w:rPr>
                <w:rFonts w:ascii="Times New Roman" w:hAnsi="Times New Roman"/>
                <w:i/>
                <w:iCs/>
                <w:sz w:val="26"/>
                <w:szCs w:val="26"/>
              </w:rPr>
              <w:t>testing</w:t>
            </w:r>
            <w:r w:rsidRPr="0090251B">
              <w:rPr>
                <w:rFonts w:ascii="Times New Roman" w:hAnsi="Times New Roman"/>
                <w:i/>
                <w:iCs/>
                <w:spacing w:val="-2"/>
                <w:sz w:val="26"/>
                <w:szCs w:val="26"/>
              </w:rPr>
              <w:t xml:space="preserve"> </w:t>
            </w:r>
            <w:r w:rsidRPr="0090251B">
              <w:rPr>
                <w:rFonts w:ascii="Times New Roman" w:hAnsi="Times New Roman"/>
                <w:i/>
                <w:iCs/>
                <w:sz w:val="26"/>
                <w:szCs w:val="26"/>
              </w:rPr>
              <w:t>– Part</w:t>
            </w:r>
            <w:r w:rsidRPr="0090251B">
              <w:rPr>
                <w:rFonts w:ascii="Times New Roman" w:hAnsi="Times New Roman"/>
                <w:i/>
                <w:iCs/>
                <w:spacing w:val="-6"/>
                <w:sz w:val="26"/>
                <w:szCs w:val="26"/>
              </w:rPr>
              <w:t xml:space="preserve"> </w:t>
            </w:r>
            <w:r w:rsidRPr="0090251B">
              <w:rPr>
                <w:rFonts w:ascii="Times New Roman" w:hAnsi="Times New Roman"/>
                <w:i/>
                <w:iCs/>
                <w:sz w:val="26"/>
                <w:szCs w:val="26"/>
              </w:rPr>
              <w:t>11-10:</w:t>
            </w:r>
            <w:r w:rsidRPr="0090251B">
              <w:rPr>
                <w:rFonts w:ascii="Times New Roman" w:hAnsi="Times New Roman"/>
                <w:i/>
                <w:iCs/>
                <w:spacing w:val="-5"/>
                <w:sz w:val="26"/>
                <w:szCs w:val="26"/>
              </w:rPr>
              <w:t xml:space="preserve"> </w:t>
            </w:r>
            <w:r w:rsidRPr="0090251B">
              <w:rPr>
                <w:rFonts w:ascii="Times New Roman" w:hAnsi="Times New Roman"/>
                <w:i/>
                <w:iCs/>
                <w:sz w:val="26"/>
                <w:szCs w:val="26"/>
              </w:rPr>
              <w:t>Test</w:t>
            </w:r>
            <w:r w:rsidRPr="0090251B">
              <w:rPr>
                <w:rFonts w:ascii="Times New Roman" w:hAnsi="Times New Roman"/>
                <w:i/>
                <w:iCs/>
                <w:spacing w:val="-5"/>
                <w:sz w:val="26"/>
                <w:szCs w:val="26"/>
              </w:rPr>
              <w:t xml:space="preserve"> </w:t>
            </w:r>
            <w:r w:rsidRPr="0090251B">
              <w:rPr>
                <w:rFonts w:ascii="Times New Roman" w:hAnsi="Times New Roman"/>
                <w:i/>
                <w:iCs/>
                <w:sz w:val="26"/>
                <w:szCs w:val="26"/>
              </w:rPr>
              <w:t>flames</w:t>
            </w:r>
            <w:r w:rsidRPr="0090251B">
              <w:rPr>
                <w:rFonts w:ascii="Times New Roman" w:hAnsi="Times New Roman"/>
                <w:i/>
                <w:iCs/>
                <w:spacing w:val="-2"/>
                <w:sz w:val="26"/>
                <w:szCs w:val="26"/>
              </w:rPr>
              <w:t xml:space="preserve"> </w:t>
            </w:r>
            <w:r w:rsidRPr="0090251B">
              <w:rPr>
                <w:rFonts w:ascii="Times New Roman" w:hAnsi="Times New Roman"/>
                <w:i/>
                <w:iCs/>
                <w:sz w:val="26"/>
                <w:szCs w:val="26"/>
              </w:rPr>
              <w:t>–</w:t>
            </w:r>
            <w:r w:rsidRPr="0090251B">
              <w:rPr>
                <w:rFonts w:ascii="Times New Roman" w:hAnsi="Times New Roman"/>
                <w:i/>
                <w:iCs/>
                <w:spacing w:val="-2"/>
                <w:sz w:val="26"/>
                <w:szCs w:val="26"/>
              </w:rPr>
              <w:t xml:space="preserve"> </w:t>
            </w:r>
            <w:r w:rsidRPr="0090251B">
              <w:rPr>
                <w:rFonts w:ascii="Times New Roman" w:hAnsi="Times New Roman"/>
                <w:i/>
                <w:iCs/>
                <w:sz w:val="26"/>
                <w:szCs w:val="26"/>
              </w:rPr>
              <w:t>50</w:t>
            </w:r>
            <w:r w:rsidRPr="0090251B">
              <w:rPr>
                <w:rFonts w:ascii="Times New Roman" w:hAnsi="Times New Roman"/>
                <w:i/>
                <w:iCs/>
                <w:spacing w:val="-2"/>
                <w:sz w:val="26"/>
                <w:szCs w:val="26"/>
              </w:rPr>
              <w:t xml:space="preserve"> </w:t>
            </w:r>
            <w:r w:rsidRPr="0090251B">
              <w:rPr>
                <w:rFonts w:ascii="Times New Roman" w:hAnsi="Times New Roman"/>
                <w:i/>
                <w:iCs/>
                <w:sz w:val="26"/>
                <w:szCs w:val="26"/>
              </w:rPr>
              <w:t>W</w:t>
            </w:r>
            <w:r w:rsidRPr="0090251B">
              <w:rPr>
                <w:rFonts w:ascii="Times New Roman" w:hAnsi="Times New Roman"/>
                <w:i/>
                <w:iCs/>
                <w:spacing w:val="-7"/>
                <w:sz w:val="26"/>
                <w:szCs w:val="26"/>
              </w:rPr>
              <w:t xml:space="preserve"> </w:t>
            </w:r>
            <w:r w:rsidRPr="0090251B">
              <w:rPr>
                <w:rFonts w:ascii="Times New Roman" w:hAnsi="Times New Roman"/>
                <w:i/>
                <w:iCs/>
                <w:sz w:val="26"/>
                <w:szCs w:val="26"/>
              </w:rPr>
              <w:t>horizontal</w:t>
            </w:r>
            <w:r w:rsidRPr="0090251B">
              <w:rPr>
                <w:rFonts w:ascii="Times New Roman" w:hAnsi="Times New Roman"/>
                <w:i/>
                <w:iCs/>
                <w:spacing w:val="-5"/>
                <w:sz w:val="26"/>
                <w:szCs w:val="26"/>
              </w:rPr>
              <w:t xml:space="preserve"> </w:t>
            </w:r>
            <w:r w:rsidRPr="0090251B">
              <w:rPr>
                <w:rFonts w:ascii="Times New Roman" w:hAnsi="Times New Roman"/>
                <w:i/>
                <w:iCs/>
                <w:sz w:val="26"/>
                <w:szCs w:val="26"/>
              </w:rPr>
              <w:t>and</w:t>
            </w:r>
            <w:r w:rsidRPr="0090251B">
              <w:rPr>
                <w:rFonts w:ascii="Times New Roman" w:hAnsi="Times New Roman"/>
                <w:i/>
                <w:iCs/>
                <w:spacing w:val="-67"/>
                <w:sz w:val="26"/>
                <w:szCs w:val="26"/>
              </w:rPr>
              <w:t xml:space="preserve"> </w:t>
            </w:r>
            <w:r w:rsidRPr="0090251B">
              <w:rPr>
                <w:rFonts w:ascii="Times New Roman" w:hAnsi="Times New Roman"/>
                <w:i/>
                <w:iCs/>
                <w:sz w:val="26"/>
                <w:szCs w:val="26"/>
              </w:rPr>
              <w:t>vertical flame</w:t>
            </w:r>
            <w:r w:rsidRPr="0090251B">
              <w:rPr>
                <w:rFonts w:ascii="Times New Roman" w:hAnsi="Times New Roman"/>
                <w:i/>
                <w:iCs/>
                <w:spacing w:val="-3"/>
                <w:sz w:val="26"/>
                <w:szCs w:val="26"/>
              </w:rPr>
              <w:t xml:space="preserve"> </w:t>
            </w:r>
            <w:r w:rsidRPr="0090251B">
              <w:rPr>
                <w:rFonts w:ascii="Times New Roman" w:hAnsi="Times New Roman"/>
                <w:i/>
                <w:iCs/>
                <w:sz w:val="26"/>
                <w:szCs w:val="26"/>
              </w:rPr>
              <w:t>test</w:t>
            </w:r>
            <w:r w:rsidRPr="0090251B">
              <w:rPr>
                <w:rFonts w:ascii="Times New Roman" w:hAnsi="Times New Roman"/>
                <w:i/>
                <w:iCs/>
                <w:spacing w:val="-3"/>
                <w:sz w:val="26"/>
                <w:szCs w:val="26"/>
              </w:rPr>
              <w:t xml:space="preserve"> </w:t>
            </w:r>
            <w:r w:rsidRPr="0090251B">
              <w:rPr>
                <w:rFonts w:ascii="Times New Roman" w:hAnsi="Times New Roman"/>
                <w:i/>
                <w:iCs/>
                <w:sz w:val="26"/>
                <w:szCs w:val="26"/>
              </w:rPr>
              <w:t>methods)</w:t>
            </w:r>
          </w:p>
        </w:tc>
      </w:tr>
      <w:tr w:rsidR="00BD5F11" w:rsidRPr="0090251B" w14:paraId="60EEF5F7" w14:textId="77777777" w:rsidTr="001D0B2C">
        <w:trPr>
          <w:trHeight w:val="20"/>
        </w:trPr>
        <w:tc>
          <w:tcPr>
            <w:tcW w:w="810" w:type="pct"/>
          </w:tcPr>
          <w:p w14:paraId="10E1EE21" w14:textId="77777777" w:rsidR="00BD5F11" w:rsidRPr="0090251B" w:rsidRDefault="00BD5F11" w:rsidP="00BD5F11">
            <w:pPr>
              <w:pStyle w:val="Caption"/>
              <w:spacing w:before="20" w:after="20"/>
              <w:ind w:left="851" w:right="57" w:hanging="564"/>
              <w:rPr>
                <w:rFonts w:ascii="Times New Roman" w:hAnsi="Times New Roman"/>
                <w:i/>
                <w:iCs/>
                <w:sz w:val="26"/>
                <w:szCs w:val="26"/>
              </w:rPr>
            </w:pPr>
            <w:r w:rsidRPr="0090251B">
              <w:rPr>
                <w:rFonts w:ascii="Times New Roman" w:hAnsi="Times New Roman"/>
                <w:i/>
                <w:iCs/>
                <w:sz w:val="26"/>
                <w:szCs w:val="26"/>
              </w:rPr>
              <w:t>IEC</w:t>
            </w:r>
            <w:r w:rsidRPr="0090251B">
              <w:rPr>
                <w:rFonts w:ascii="Times New Roman" w:hAnsi="Times New Roman"/>
                <w:i/>
                <w:iCs/>
                <w:spacing w:val="-3"/>
                <w:sz w:val="26"/>
                <w:szCs w:val="26"/>
              </w:rPr>
              <w:t xml:space="preserve"> </w:t>
            </w:r>
            <w:r w:rsidRPr="0090251B">
              <w:rPr>
                <w:rFonts w:ascii="Times New Roman" w:hAnsi="Times New Roman"/>
                <w:i/>
                <w:iCs/>
                <w:sz w:val="26"/>
                <w:szCs w:val="26"/>
              </w:rPr>
              <w:t>60695-20-10</w:t>
            </w:r>
          </w:p>
        </w:tc>
        <w:tc>
          <w:tcPr>
            <w:tcW w:w="4190" w:type="pct"/>
          </w:tcPr>
          <w:p w14:paraId="46791FCF"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Kiểm</w:t>
            </w:r>
            <w:r w:rsidRPr="0090251B">
              <w:rPr>
                <w:rFonts w:ascii="Times New Roman" w:hAnsi="Times New Roman"/>
                <w:i/>
                <w:iCs/>
                <w:spacing w:val="-5"/>
                <w:sz w:val="26"/>
                <w:szCs w:val="26"/>
              </w:rPr>
              <w:t xml:space="preserve"> </w:t>
            </w:r>
            <w:r w:rsidRPr="0090251B">
              <w:rPr>
                <w:rFonts w:ascii="Times New Roman" w:hAnsi="Times New Roman"/>
                <w:i/>
                <w:iCs/>
                <w:sz w:val="26"/>
                <w:szCs w:val="26"/>
              </w:rPr>
              <w:t>tra</w:t>
            </w:r>
            <w:r w:rsidRPr="0090251B">
              <w:rPr>
                <w:rFonts w:ascii="Times New Roman" w:hAnsi="Times New Roman"/>
                <w:i/>
                <w:iCs/>
                <w:spacing w:val="-7"/>
                <w:sz w:val="26"/>
                <w:szCs w:val="26"/>
              </w:rPr>
              <w:t xml:space="preserve"> </w:t>
            </w:r>
            <w:r w:rsidRPr="0090251B">
              <w:rPr>
                <w:rFonts w:ascii="Times New Roman" w:hAnsi="Times New Roman"/>
                <w:i/>
                <w:iCs/>
                <w:sz w:val="26"/>
                <w:szCs w:val="26"/>
              </w:rPr>
              <w:t>nguy</w:t>
            </w:r>
            <w:r w:rsidRPr="0090251B">
              <w:rPr>
                <w:rFonts w:ascii="Times New Roman" w:hAnsi="Times New Roman"/>
                <w:i/>
                <w:iCs/>
                <w:spacing w:val="-5"/>
                <w:sz w:val="26"/>
                <w:szCs w:val="26"/>
              </w:rPr>
              <w:t xml:space="preserve"> </w:t>
            </w:r>
            <w:r w:rsidRPr="0090251B">
              <w:rPr>
                <w:rFonts w:ascii="Times New Roman" w:hAnsi="Times New Roman"/>
                <w:i/>
                <w:iCs/>
                <w:sz w:val="26"/>
                <w:szCs w:val="26"/>
              </w:rPr>
              <w:t>cơ</w:t>
            </w:r>
            <w:r w:rsidRPr="0090251B">
              <w:rPr>
                <w:rFonts w:ascii="Times New Roman" w:hAnsi="Times New Roman"/>
                <w:i/>
                <w:iCs/>
                <w:spacing w:val="-6"/>
                <w:sz w:val="26"/>
                <w:szCs w:val="26"/>
              </w:rPr>
              <w:t xml:space="preserve"> </w:t>
            </w:r>
            <w:r w:rsidRPr="0090251B">
              <w:rPr>
                <w:rFonts w:ascii="Times New Roman" w:hAnsi="Times New Roman"/>
                <w:i/>
                <w:iCs/>
                <w:sz w:val="26"/>
                <w:szCs w:val="26"/>
              </w:rPr>
              <w:t>cháy</w:t>
            </w:r>
            <w:r w:rsidRPr="0090251B">
              <w:rPr>
                <w:rFonts w:ascii="Times New Roman" w:hAnsi="Times New Roman"/>
                <w:i/>
                <w:iCs/>
                <w:spacing w:val="-1"/>
                <w:sz w:val="26"/>
                <w:szCs w:val="26"/>
              </w:rPr>
              <w:t xml:space="preserve"> </w:t>
            </w:r>
            <w:r w:rsidRPr="0090251B">
              <w:rPr>
                <w:rFonts w:ascii="Times New Roman" w:hAnsi="Times New Roman"/>
                <w:i/>
                <w:iCs/>
                <w:sz w:val="26"/>
                <w:szCs w:val="26"/>
              </w:rPr>
              <w:t>-</w:t>
            </w:r>
            <w:r w:rsidRPr="0090251B">
              <w:rPr>
                <w:rFonts w:ascii="Times New Roman" w:hAnsi="Times New Roman"/>
                <w:i/>
                <w:iCs/>
                <w:spacing w:val="-5"/>
                <w:sz w:val="26"/>
                <w:szCs w:val="26"/>
              </w:rPr>
              <w:t xml:space="preserve"> </w:t>
            </w:r>
            <w:r w:rsidRPr="0090251B">
              <w:rPr>
                <w:rFonts w:ascii="Times New Roman" w:hAnsi="Times New Roman"/>
                <w:i/>
                <w:iCs/>
                <w:sz w:val="26"/>
                <w:szCs w:val="26"/>
              </w:rPr>
              <w:t>Phần</w:t>
            </w:r>
            <w:r w:rsidRPr="0090251B">
              <w:rPr>
                <w:rFonts w:ascii="Times New Roman" w:hAnsi="Times New Roman"/>
                <w:i/>
                <w:iCs/>
                <w:spacing w:val="-5"/>
                <w:sz w:val="26"/>
                <w:szCs w:val="26"/>
              </w:rPr>
              <w:t xml:space="preserve"> </w:t>
            </w:r>
            <w:r w:rsidRPr="0090251B">
              <w:rPr>
                <w:rFonts w:ascii="Times New Roman" w:hAnsi="Times New Roman"/>
                <w:i/>
                <w:iCs/>
                <w:sz w:val="26"/>
                <w:szCs w:val="26"/>
              </w:rPr>
              <w:t>20-10:</w:t>
            </w:r>
            <w:r w:rsidRPr="0090251B">
              <w:rPr>
                <w:rFonts w:ascii="Times New Roman" w:hAnsi="Times New Roman"/>
                <w:i/>
                <w:iCs/>
                <w:spacing w:val="-5"/>
                <w:sz w:val="26"/>
                <w:szCs w:val="26"/>
              </w:rPr>
              <w:t xml:space="preserve"> </w:t>
            </w:r>
            <w:r w:rsidRPr="0090251B">
              <w:rPr>
                <w:rFonts w:ascii="Times New Roman" w:hAnsi="Times New Roman"/>
                <w:i/>
                <w:iCs/>
                <w:sz w:val="26"/>
                <w:szCs w:val="26"/>
              </w:rPr>
              <w:t>Ngọn</w:t>
            </w:r>
            <w:r w:rsidRPr="0090251B">
              <w:rPr>
                <w:rFonts w:ascii="Times New Roman" w:hAnsi="Times New Roman"/>
                <w:i/>
                <w:iCs/>
                <w:spacing w:val="-7"/>
                <w:sz w:val="26"/>
                <w:szCs w:val="26"/>
              </w:rPr>
              <w:t xml:space="preserve"> </w:t>
            </w:r>
            <w:r w:rsidRPr="0090251B">
              <w:rPr>
                <w:rFonts w:ascii="Times New Roman" w:hAnsi="Times New Roman"/>
                <w:i/>
                <w:iCs/>
                <w:sz w:val="26"/>
                <w:szCs w:val="26"/>
              </w:rPr>
              <w:t>lửa</w:t>
            </w:r>
            <w:r w:rsidRPr="0090251B">
              <w:rPr>
                <w:rFonts w:ascii="Times New Roman" w:hAnsi="Times New Roman"/>
                <w:i/>
                <w:iCs/>
                <w:spacing w:val="-5"/>
                <w:sz w:val="26"/>
                <w:szCs w:val="26"/>
              </w:rPr>
              <w:t xml:space="preserve"> </w:t>
            </w:r>
            <w:r w:rsidRPr="0090251B">
              <w:rPr>
                <w:rFonts w:ascii="Times New Roman" w:hAnsi="Times New Roman"/>
                <w:i/>
                <w:iCs/>
                <w:sz w:val="26"/>
                <w:szCs w:val="26"/>
              </w:rPr>
              <w:t>thử</w:t>
            </w:r>
            <w:r w:rsidRPr="0090251B">
              <w:rPr>
                <w:rFonts w:ascii="Times New Roman" w:hAnsi="Times New Roman"/>
                <w:i/>
                <w:iCs/>
                <w:spacing w:val="-5"/>
                <w:sz w:val="26"/>
                <w:szCs w:val="26"/>
              </w:rPr>
              <w:t xml:space="preserve"> </w:t>
            </w:r>
            <w:r w:rsidRPr="0090251B">
              <w:rPr>
                <w:rFonts w:ascii="Times New Roman" w:hAnsi="Times New Roman"/>
                <w:i/>
                <w:iCs/>
                <w:sz w:val="26"/>
                <w:szCs w:val="26"/>
              </w:rPr>
              <w:t>nghiệm</w:t>
            </w:r>
            <w:r w:rsidRPr="0090251B">
              <w:rPr>
                <w:rFonts w:ascii="Times New Roman" w:hAnsi="Times New Roman"/>
                <w:i/>
                <w:iCs/>
                <w:spacing w:val="-1"/>
                <w:sz w:val="26"/>
                <w:szCs w:val="26"/>
              </w:rPr>
              <w:t xml:space="preserve"> </w:t>
            </w:r>
            <w:r w:rsidRPr="0090251B">
              <w:rPr>
                <w:rFonts w:ascii="Times New Roman" w:hAnsi="Times New Roman"/>
                <w:i/>
                <w:iCs/>
                <w:sz w:val="26"/>
                <w:szCs w:val="26"/>
              </w:rPr>
              <w:t>-</w:t>
            </w:r>
            <w:r w:rsidRPr="0090251B">
              <w:rPr>
                <w:rFonts w:ascii="Times New Roman" w:hAnsi="Times New Roman"/>
                <w:i/>
                <w:iCs/>
                <w:spacing w:val="-8"/>
                <w:sz w:val="26"/>
                <w:szCs w:val="26"/>
              </w:rPr>
              <w:t xml:space="preserve"> </w:t>
            </w:r>
            <w:r w:rsidRPr="0090251B">
              <w:rPr>
                <w:rFonts w:ascii="Times New Roman" w:hAnsi="Times New Roman"/>
                <w:i/>
                <w:iCs/>
                <w:sz w:val="26"/>
                <w:szCs w:val="26"/>
              </w:rPr>
              <w:t>Phương</w:t>
            </w:r>
            <w:r w:rsidRPr="0090251B">
              <w:rPr>
                <w:rFonts w:ascii="Times New Roman" w:hAnsi="Times New Roman"/>
                <w:i/>
                <w:iCs/>
                <w:spacing w:val="-67"/>
                <w:sz w:val="26"/>
                <w:szCs w:val="26"/>
              </w:rPr>
              <w:t xml:space="preserve"> </w:t>
            </w:r>
            <w:r w:rsidRPr="0090251B">
              <w:rPr>
                <w:rFonts w:ascii="Times New Roman" w:hAnsi="Times New Roman"/>
                <w:i/>
                <w:iCs/>
                <w:sz w:val="26"/>
                <w:szCs w:val="26"/>
              </w:rPr>
              <w:t>pháp thử</w:t>
            </w:r>
            <w:r w:rsidRPr="0090251B">
              <w:rPr>
                <w:rFonts w:ascii="Times New Roman" w:hAnsi="Times New Roman"/>
                <w:i/>
                <w:iCs/>
                <w:spacing w:val="-3"/>
                <w:sz w:val="26"/>
                <w:szCs w:val="26"/>
              </w:rPr>
              <w:t xml:space="preserve"> </w:t>
            </w:r>
            <w:r w:rsidRPr="0090251B">
              <w:rPr>
                <w:rFonts w:ascii="Times New Roman" w:hAnsi="Times New Roman"/>
                <w:i/>
                <w:iCs/>
                <w:sz w:val="26"/>
                <w:szCs w:val="26"/>
              </w:rPr>
              <w:t>ngọn</w:t>
            </w:r>
            <w:r w:rsidRPr="0090251B">
              <w:rPr>
                <w:rFonts w:ascii="Times New Roman" w:hAnsi="Times New Roman"/>
                <w:i/>
                <w:iCs/>
                <w:spacing w:val="1"/>
                <w:sz w:val="26"/>
                <w:szCs w:val="26"/>
              </w:rPr>
              <w:t xml:space="preserve"> </w:t>
            </w:r>
            <w:r w:rsidRPr="0090251B">
              <w:rPr>
                <w:rFonts w:ascii="Times New Roman" w:hAnsi="Times New Roman"/>
                <w:i/>
                <w:iCs/>
                <w:sz w:val="26"/>
                <w:szCs w:val="26"/>
              </w:rPr>
              <w:t>lửa</w:t>
            </w:r>
            <w:r w:rsidRPr="0090251B">
              <w:rPr>
                <w:rFonts w:ascii="Times New Roman" w:hAnsi="Times New Roman"/>
                <w:i/>
                <w:iCs/>
                <w:spacing w:val="-3"/>
                <w:sz w:val="26"/>
                <w:szCs w:val="26"/>
              </w:rPr>
              <w:t xml:space="preserve"> </w:t>
            </w:r>
            <w:r w:rsidRPr="0090251B">
              <w:rPr>
                <w:rFonts w:ascii="Times New Roman" w:hAnsi="Times New Roman"/>
                <w:i/>
                <w:iCs/>
                <w:sz w:val="26"/>
                <w:szCs w:val="26"/>
              </w:rPr>
              <w:t>500</w:t>
            </w:r>
            <w:r w:rsidRPr="0090251B">
              <w:rPr>
                <w:rFonts w:ascii="Times New Roman" w:hAnsi="Times New Roman"/>
                <w:i/>
                <w:iCs/>
                <w:spacing w:val="1"/>
                <w:sz w:val="26"/>
                <w:szCs w:val="26"/>
              </w:rPr>
              <w:t xml:space="preserve"> </w:t>
            </w:r>
            <w:r w:rsidRPr="0090251B">
              <w:rPr>
                <w:rFonts w:ascii="Times New Roman" w:hAnsi="Times New Roman"/>
                <w:i/>
                <w:iCs/>
                <w:sz w:val="26"/>
                <w:szCs w:val="26"/>
              </w:rPr>
              <w:t>W.</w:t>
            </w:r>
          </w:p>
          <w:p w14:paraId="2FC62E67"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(Fire</w:t>
            </w:r>
            <w:r w:rsidRPr="0090251B">
              <w:rPr>
                <w:rFonts w:ascii="Times New Roman" w:hAnsi="Times New Roman"/>
                <w:i/>
                <w:iCs/>
                <w:spacing w:val="28"/>
                <w:sz w:val="26"/>
                <w:szCs w:val="26"/>
              </w:rPr>
              <w:t xml:space="preserve"> </w:t>
            </w:r>
            <w:r w:rsidRPr="0090251B">
              <w:rPr>
                <w:rFonts w:ascii="Times New Roman" w:hAnsi="Times New Roman"/>
                <w:i/>
                <w:iCs/>
                <w:sz w:val="26"/>
                <w:szCs w:val="26"/>
              </w:rPr>
              <w:t>hazard</w:t>
            </w:r>
            <w:r w:rsidRPr="0090251B">
              <w:rPr>
                <w:rFonts w:ascii="Times New Roman" w:hAnsi="Times New Roman"/>
                <w:i/>
                <w:iCs/>
                <w:spacing w:val="31"/>
                <w:sz w:val="26"/>
                <w:szCs w:val="26"/>
              </w:rPr>
              <w:t xml:space="preserve"> </w:t>
            </w:r>
            <w:r w:rsidRPr="0090251B">
              <w:rPr>
                <w:rFonts w:ascii="Times New Roman" w:hAnsi="Times New Roman"/>
                <w:i/>
                <w:iCs/>
                <w:sz w:val="26"/>
                <w:szCs w:val="26"/>
              </w:rPr>
              <w:t>testing</w:t>
            </w:r>
            <w:r w:rsidRPr="0090251B">
              <w:rPr>
                <w:rFonts w:ascii="Times New Roman" w:hAnsi="Times New Roman"/>
                <w:i/>
                <w:iCs/>
                <w:spacing w:val="33"/>
                <w:sz w:val="26"/>
                <w:szCs w:val="26"/>
              </w:rPr>
              <w:t xml:space="preserve"> </w:t>
            </w:r>
            <w:r w:rsidRPr="0090251B">
              <w:rPr>
                <w:rFonts w:ascii="Times New Roman" w:hAnsi="Times New Roman"/>
                <w:i/>
                <w:iCs/>
                <w:sz w:val="26"/>
                <w:szCs w:val="26"/>
              </w:rPr>
              <w:t>–</w:t>
            </w:r>
            <w:r w:rsidRPr="0090251B">
              <w:rPr>
                <w:rFonts w:ascii="Times New Roman" w:hAnsi="Times New Roman"/>
                <w:i/>
                <w:iCs/>
                <w:spacing w:val="32"/>
                <w:sz w:val="26"/>
                <w:szCs w:val="26"/>
              </w:rPr>
              <w:t xml:space="preserve"> </w:t>
            </w:r>
            <w:r w:rsidRPr="0090251B">
              <w:rPr>
                <w:rFonts w:ascii="Times New Roman" w:hAnsi="Times New Roman"/>
                <w:i/>
                <w:iCs/>
                <w:sz w:val="26"/>
                <w:szCs w:val="26"/>
              </w:rPr>
              <w:t>Part</w:t>
            </w:r>
            <w:r w:rsidRPr="0090251B">
              <w:rPr>
                <w:rFonts w:ascii="Times New Roman" w:hAnsi="Times New Roman"/>
                <w:i/>
                <w:iCs/>
                <w:spacing w:val="31"/>
                <w:sz w:val="26"/>
                <w:szCs w:val="26"/>
              </w:rPr>
              <w:t xml:space="preserve"> </w:t>
            </w:r>
            <w:r w:rsidRPr="0090251B">
              <w:rPr>
                <w:rFonts w:ascii="Times New Roman" w:hAnsi="Times New Roman"/>
                <w:i/>
                <w:iCs/>
                <w:sz w:val="26"/>
                <w:szCs w:val="26"/>
              </w:rPr>
              <w:t>20-10:</w:t>
            </w:r>
            <w:r w:rsidRPr="0090251B">
              <w:rPr>
                <w:rFonts w:ascii="Times New Roman" w:hAnsi="Times New Roman"/>
                <w:i/>
                <w:iCs/>
                <w:spacing w:val="31"/>
                <w:sz w:val="26"/>
                <w:szCs w:val="26"/>
              </w:rPr>
              <w:t xml:space="preserve"> </w:t>
            </w:r>
            <w:r w:rsidRPr="0090251B">
              <w:rPr>
                <w:rFonts w:ascii="Times New Roman" w:hAnsi="Times New Roman"/>
                <w:i/>
                <w:iCs/>
                <w:sz w:val="26"/>
                <w:szCs w:val="26"/>
              </w:rPr>
              <w:t>Test</w:t>
            </w:r>
            <w:r w:rsidRPr="0090251B">
              <w:rPr>
                <w:rFonts w:ascii="Times New Roman" w:hAnsi="Times New Roman"/>
                <w:i/>
                <w:iCs/>
                <w:spacing w:val="32"/>
                <w:sz w:val="26"/>
                <w:szCs w:val="26"/>
              </w:rPr>
              <w:t xml:space="preserve"> </w:t>
            </w:r>
            <w:r w:rsidRPr="0090251B">
              <w:rPr>
                <w:rFonts w:ascii="Times New Roman" w:hAnsi="Times New Roman"/>
                <w:i/>
                <w:iCs/>
                <w:sz w:val="26"/>
                <w:szCs w:val="26"/>
              </w:rPr>
              <w:t>flames</w:t>
            </w:r>
            <w:r w:rsidRPr="0090251B">
              <w:rPr>
                <w:rFonts w:ascii="Times New Roman" w:hAnsi="Times New Roman"/>
                <w:i/>
                <w:iCs/>
                <w:spacing w:val="31"/>
                <w:sz w:val="26"/>
                <w:szCs w:val="26"/>
              </w:rPr>
              <w:t xml:space="preserve"> </w:t>
            </w:r>
            <w:r w:rsidRPr="0090251B">
              <w:rPr>
                <w:rFonts w:ascii="Times New Roman" w:hAnsi="Times New Roman"/>
                <w:i/>
                <w:iCs/>
                <w:sz w:val="26"/>
                <w:szCs w:val="26"/>
              </w:rPr>
              <w:t>–</w:t>
            </w:r>
            <w:r w:rsidRPr="0090251B">
              <w:rPr>
                <w:rFonts w:ascii="Times New Roman" w:hAnsi="Times New Roman"/>
                <w:i/>
                <w:iCs/>
                <w:spacing w:val="32"/>
                <w:sz w:val="26"/>
                <w:szCs w:val="26"/>
              </w:rPr>
              <w:t xml:space="preserve"> </w:t>
            </w:r>
            <w:r w:rsidRPr="0090251B">
              <w:rPr>
                <w:rFonts w:ascii="Times New Roman" w:hAnsi="Times New Roman"/>
                <w:i/>
                <w:iCs/>
                <w:sz w:val="26"/>
                <w:szCs w:val="26"/>
              </w:rPr>
              <w:t>500</w:t>
            </w:r>
            <w:r w:rsidRPr="0090251B">
              <w:rPr>
                <w:rFonts w:ascii="Times New Roman" w:hAnsi="Times New Roman"/>
                <w:i/>
                <w:iCs/>
                <w:spacing w:val="31"/>
                <w:sz w:val="26"/>
                <w:szCs w:val="26"/>
              </w:rPr>
              <w:t xml:space="preserve"> </w:t>
            </w:r>
            <w:r w:rsidRPr="0090251B">
              <w:rPr>
                <w:rFonts w:ascii="Times New Roman" w:hAnsi="Times New Roman"/>
                <w:i/>
                <w:iCs/>
                <w:sz w:val="26"/>
                <w:szCs w:val="26"/>
              </w:rPr>
              <w:t>W</w:t>
            </w:r>
            <w:r w:rsidRPr="0090251B">
              <w:rPr>
                <w:rFonts w:ascii="Times New Roman" w:hAnsi="Times New Roman"/>
                <w:i/>
                <w:iCs/>
                <w:spacing w:val="29"/>
                <w:sz w:val="26"/>
                <w:szCs w:val="26"/>
              </w:rPr>
              <w:t xml:space="preserve"> </w:t>
            </w:r>
            <w:r w:rsidRPr="0090251B">
              <w:rPr>
                <w:rFonts w:ascii="Times New Roman" w:hAnsi="Times New Roman"/>
                <w:i/>
                <w:iCs/>
                <w:sz w:val="26"/>
                <w:szCs w:val="26"/>
              </w:rPr>
              <w:t>flame</w:t>
            </w:r>
            <w:r w:rsidRPr="0090251B">
              <w:rPr>
                <w:rFonts w:ascii="Times New Roman" w:hAnsi="Times New Roman"/>
                <w:i/>
                <w:iCs/>
                <w:spacing w:val="28"/>
                <w:sz w:val="26"/>
                <w:szCs w:val="26"/>
              </w:rPr>
              <w:t xml:space="preserve"> </w:t>
            </w:r>
            <w:r w:rsidRPr="0090251B">
              <w:rPr>
                <w:rFonts w:ascii="Times New Roman" w:hAnsi="Times New Roman"/>
                <w:i/>
                <w:iCs/>
                <w:sz w:val="26"/>
                <w:szCs w:val="26"/>
              </w:rPr>
              <w:t>test</w:t>
            </w:r>
            <w:r w:rsidRPr="0090251B">
              <w:rPr>
                <w:rFonts w:ascii="Times New Roman" w:hAnsi="Times New Roman"/>
                <w:i/>
                <w:iCs/>
                <w:spacing w:val="-67"/>
                <w:sz w:val="26"/>
                <w:szCs w:val="26"/>
              </w:rPr>
              <w:t xml:space="preserve"> </w:t>
            </w:r>
            <w:r w:rsidRPr="0090251B">
              <w:rPr>
                <w:rFonts w:ascii="Times New Roman" w:hAnsi="Times New Roman"/>
                <w:i/>
                <w:iCs/>
                <w:sz w:val="26"/>
                <w:szCs w:val="26"/>
              </w:rPr>
              <w:t>methods)</w:t>
            </w:r>
          </w:p>
        </w:tc>
      </w:tr>
      <w:tr w:rsidR="00BD5F11" w:rsidRPr="0090251B" w14:paraId="6F7DEFD3" w14:textId="77777777" w:rsidTr="001D0B2C">
        <w:trPr>
          <w:trHeight w:val="20"/>
        </w:trPr>
        <w:tc>
          <w:tcPr>
            <w:tcW w:w="810" w:type="pct"/>
          </w:tcPr>
          <w:p w14:paraId="4A5EE8AF" w14:textId="77777777" w:rsidR="00BD5F11" w:rsidRPr="0090251B" w:rsidRDefault="00BD5F11" w:rsidP="00BD5F11">
            <w:pPr>
              <w:pStyle w:val="Caption"/>
              <w:spacing w:before="20" w:after="20"/>
              <w:ind w:left="851" w:right="57" w:hanging="564"/>
              <w:rPr>
                <w:rFonts w:ascii="Times New Roman" w:hAnsi="Times New Roman"/>
                <w:i/>
                <w:iCs/>
                <w:sz w:val="26"/>
                <w:szCs w:val="26"/>
              </w:rPr>
            </w:pPr>
            <w:r w:rsidRPr="0090251B">
              <w:rPr>
                <w:rFonts w:ascii="Times New Roman" w:hAnsi="Times New Roman"/>
                <w:i/>
                <w:iCs/>
                <w:sz w:val="26"/>
                <w:szCs w:val="26"/>
              </w:rPr>
              <w:t>UL</w:t>
            </w:r>
            <w:r w:rsidRPr="0090251B">
              <w:rPr>
                <w:rFonts w:ascii="Times New Roman" w:hAnsi="Times New Roman"/>
                <w:i/>
                <w:iCs/>
                <w:spacing w:val="-1"/>
                <w:sz w:val="26"/>
                <w:szCs w:val="26"/>
              </w:rPr>
              <w:t xml:space="preserve"> </w:t>
            </w:r>
            <w:r w:rsidRPr="0090251B">
              <w:rPr>
                <w:rFonts w:ascii="Times New Roman" w:hAnsi="Times New Roman"/>
                <w:i/>
                <w:iCs/>
                <w:sz w:val="26"/>
                <w:szCs w:val="26"/>
              </w:rPr>
              <w:t>94: 2001</w:t>
            </w:r>
          </w:p>
        </w:tc>
        <w:tc>
          <w:tcPr>
            <w:tcW w:w="4190" w:type="pct"/>
          </w:tcPr>
          <w:p w14:paraId="36116741"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Thử</w:t>
            </w:r>
            <w:r w:rsidRPr="0090251B">
              <w:rPr>
                <w:rFonts w:ascii="Times New Roman" w:hAnsi="Times New Roman"/>
                <w:i/>
                <w:iCs/>
                <w:spacing w:val="20"/>
                <w:sz w:val="26"/>
                <w:szCs w:val="26"/>
              </w:rPr>
              <w:t xml:space="preserve"> </w:t>
            </w:r>
            <w:r w:rsidRPr="0090251B">
              <w:rPr>
                <w:rFonts w:ascii="Times New Roman" w:hAnsi="Times New Roman"/>
                <w:i/>
                <w:iCs/>
                <w:sz w:val="26"/>
                <w:szCs w:val="26"/>
              </w:rPr>
              <w:t>nghiệm</w:t>
            </w:r>
            <w:r w:rsidRPr="0090251B">
              <w:rPr>
                <w:rFonts w:ascii="Times New Roman" w:hAnsi="Times New Roman"/>
                <w:i/>
                <w:iCs/>
                <w:spacing w:val="24"/>
                <w:sz w:val="26"/>
                <w:szCs w:val="26"/>
              </w:rPr>
              <w:t xml:space="preserve"> </w:t>
            </w:r>
            <w:r w:rsidRPr="0090251B">
              <w:rPr>
                <w:rFonts w:ascii="Times New Roman" w:hAnsi="Times New Roman"/>
                <w:i/>
                <w:iCs/>
                <w:sz w:val="26"/>
                <w:szCs w:val="26"/>
              </w:rPr>
              <w:t>khả</w:t>
            </w:r>
            <w:r w:rsidRPr="0090251B">
              <w:rPr>
                <w:rFonts w:ascii="Times New Roman" w:hAnsi="Times New Roman"/>
                <w:i/>
                <w:iCs/>
                <w:spacing w:val="22"/>
                <w:sz w:val="26"/>
                <w:szCs w:val="26"/>
              </w:rPr>
              <w:t xml:space="preserve"> </w:t>
            </w:r>
            <w:r w:rsidRPr="0090251B">
              <w:rPr>
                <w:rFonts w:ascii="Times New Roman" w:hAnsi="Times New Roman"/>
                <w:i/>
                <w:iCs/>
                <w:sz w:val="26"/>
                <w:szCs w:val="26"/>
              </w:rPr>
              <w:t>năng</w:t>
            </w:r>
            <w:r w:rsidRPr="0090251B">
              <w:rPr>
                <w:rFonts w:ascii="Times New Roman" w:hAnsi="Times New Roman"/>
                <w:i/>
                <w:iCs/>
                <w:spacing w:val="24"/>
                <w:sz w:val="26"/>
                <w:szCs w:val="26"/>
              </w:rPr>
              <w:t xml:space="preserve"> </w:t>
            </w:r>
            <w:r w:rsidRPr="0090251B">
              <w:rPr>
                <w:rFonts w:ascii="Times New Roman" w:hAnsi="Times New Roman"/>
                <w:i/>
                <w:iCs/>
                <w:sz w:val="26"/>
                <w:szCs w:val="26"/>
              </w:rPr>
              <w:t>cháy</w:t>
            </w:r>
            <w:r w:rsidRPr="0090251B">
              <w:rPr>
                <w:rFonts w:ascii="Times New Roman" w:hAnsi="Times New Roman"/>
                <w:i/>
                <w:iCs/>
                <w:spacing w:val="23"/>
                <w:sz w:val="26"/>
                <w:szCs w:val="26"/>
              </w:rPr>
              <w:t xml:space="preserve"> </w:t>
            </w:r>
            <w:r w:rsidRPr="0090251B">
              <w:rPr>
                <w:rFonts w:ascii="Times New Roman" w:hAnsi="Times New Roman"/>
                <w:i/>
                <w:iCs/>
                <w:sz w:val="26"/>
                <w:szCs w:val="26"/>
              </w:rPr>
              <w:t>đối</w:t>
            </w:r>
            <w:r w:rsidRPr="0090251B">
              <w:rPr>
                <w:rFonts w:ascii="Times New Roman" w:hAnsi="Times New Roman"/>
                <w:i/>
                <w:iCs/>
                <w:spacing w:val="24"/>
                <w:sz w:val="26"/>
                <w:szCs w:val="26"/>
              </w:rPr>
              <w:t xml:space="preserve"> </w:t>
            </w:r>
            <w:r w:rsidRPr="0090251B">
              <w:rPr>
                <w:rFonts w:ascii="Times New Roman" w:hAnsi="Times New Roman"/>
                <w:i/>
                <w:iCs/>
                <w:sz w:val="26"/>
                <w:szCs w:val="26"/>
              </w:rPr>
              <w:t>với</w:t>
            </w:r>
            <w:r w:rsidRPr="0090251B">
              <w:rPr>
                <w:rFonts w:ascii="Times New Roman" w:hAnsi="Times New Roman"/>
                <w:i/>
                <w:iCs/>
                <w:spacing w:val="22"/>
                <w:sz w:val="26"/>
                <w:szCs w:val="26"/>
              </w:rPr>
              <w:t xml:space="preserve"> </w:t>
            </w:r>
            <w:r w:rsidRPr="0090251B">
              <w:rPr>
                <w:rFonts w:ascii="Times New Roman" w:hAnsi="Times New Roman"/>
                <w:i/>
                <w:iCs/>
                <w:sz w:val="26"/>
                <w:szCs w:val="26"/>
              </w:rPr>
              <w:t>vật</w:t>
            </w:r>
            <w:r w:rsidRPr="0090251B">
              <w:rPr>
                <w:rFonts w:ascii="Times New Roman" w:hAnsi="Times New Roman"/>
                <w:i/>
                <w:iCs/>
                <w:spacing w:val="22"/>
                <w:sz w:val="26"/>
                <w:szCs w:val="26"/>
              </w:rPr>
              <w:t xml:space="preserve"> </w:t>
            </w:r>
            <w:r w:rsidRPr="0090251B">
              <w:rPr>
                <w:rFonts w:ascii="Times New Roman" w:hAnsi="Times New Roman"/>
                <w:i/>
                <w:iCs/>
                <w:sz w:val="26"/>
                <w:szCs w:val="26"/>
              </w:rPr>
              <w:t>liệu</w:t>
            </w:r>
            <w:r w:rsidRPr="0090251B">
              <w:rPr>
                <w:rFonts w:ascii="Times New Roman" w:hAnsi="Times New Roman"/>
                <w:i/>
                <w:iCs/>
                <w:spacing w:val="28"/>
                <w:sz w:val="26"/>
                <w:szCs w:val="26"/>
              </w:rPr>
              <w:t xml:space="preserve"> </w:t>
            </w:r>
            <w:r w:rsidRPr="0090251B">
              <w:rPr>
                <w:rFonts w:ascii="Times New Roman" w:hAnsi="Times New Roman"/>
                <w:i/>
                <w:iCs/>
                <w:sz w:val="26"/>
                <w:szCs w:val="26"/>
              </w:rPr>
              <w:t>nhựa</w:t>
            </w:r>
            <w:r w:rsidRPr="0090251B">
              <w:rPr>
                <w:rFonts w:ascii="Times New Roman" w:hAnsi="Times New Roman"/>
                <w:i/>
                <w:iCs/>
                <w:spacing w:val="22"/>
                <w:sz w:val="26"/>
                <w:szCs w:val="26"/>
              </w:rPr>
              <w:t xml:space="preserve"> </w:t>
            </w:r>
            <w:r w:rsidRPr="0090251B">
              <w:rPr>
                <w:rFonts w:ascii="Times New Roman" w:hAnsi="Times New Roman"/>
                <w:i/>
                <w:iCs/>
                <w:sz w:val="26"/>
                <w:szCs w:val="26"/>
              </w:rPr>
              <w:t>trên</w:t>
            </w:r>
            <w:r w:rsidRPr="0090251B">
              <w:rPr>
                <w:rFonts w:ascii="Times New Roman" w:hAnsi="Times New Roman"/>
                <w:i/>
                <w:iCs/>
                <w:spacing w:val="24"/>
                <w:sz w:val="26"/>
                <w:szCs w:val="26"/>
              </w:rPr>
              <w:t xml:space="preserve"> </w:t>
            </w:r>
            <w:r w:rsidRPr="0090251B">
              <w:rPr>
                <w:rFonts w:ascii="Times New Roman" w:hAnsi="Times New Roman"/>
                <w:i/>
                <w:iCs/>
                <w:sz w:val="26"/>
                <w:szCs w:val="26"/>
              </w:rPr>
              <w:t>các</w:t>
            </w:r>
            <w:r w:rsidRPr="0090251B">
              <w:rPr>
                <w:rFonts w:ascii="Times New Roman" w:hAnsi="Times New Roman"/>
                <w:i/>
                <w:iCs/>
                <w:spacing w:val="21"/>
                <w:sz w:val="26"/>
                <w:szCs w:val="26"/>
              </w:rPr>
              <w:t xml:space="preserve"> </w:t>
            </w:r>
            <w:r w:rsidRPr="0090251B">
              <w:rPr>
                <w:rFonts w:ascii="Times New Roman" w:hAnsi="Times New Roman"/>
                <w:i/>
                <w:iCs/>
                <w:sz w:val="26"/>
                <w:szCs w:val="26"/>
              </w:rPr>
              <w:t>bộ</w:t>
            </w:r>
            <w:r w:rsidRPr="0090251B">
              <w:rPr>
                <w:rFonts w:ascii="Times New Roman" w:hAnsi="Times New Roman"/>
                <w:i/>
                <w:iCs/>
                <w:spacing w:val="22"/>
                <w:sz w:val="26"/>
                <w:szCs w:val="26"/>
              </w:rPr>
              <w:t xml:space="preserve"> </w:t>
            </w:r>
            <w:r w:rsidRPr="0090251B">
              <w:rPr>
                <w:rFonts w:ascii="Times New Roman" w:hAnsi="Times New Roman"/>
                <w:i/>
                <w:iCs/>
                <w:sz w:val="26"/>
                <w:szCs w:val="26"/>
              </w:rPr>
              <w:t>phận</w:t>
            </w:r>
            <w:r w:rsidRPr="0090251B">
              <w:rPr>
                <w:rFonts w:ascii="Times New Roman" w:hAnsi="Times New Roman"/>
                <w:i/>
                <w:iCs/>
                <w:spacing w:val="-67"/>
                <w:sz w:val="26"/>
                <w:szCs w:val="26"/>
              </w:rPr>
              <w:t xml:space="preserve"> </w:t>
            </w:r>
            <w:r w:rsidRPr="0090251B">
              <w:rPr>
                <w:rFonts w:ascii="Times New Roman" w:hAnsi="Times New Roman"/>
                <w:i/>
                <w:iCs/>
                <w:sz w:val="26"/>
                <w:szCs w:val="26"/>
              </w:rPr>
              <w:t>trên thiết</w:t>
            </w:r>
            <w:r w:rsidRPr="0090251B">
              <w:rPr>
                <w:rFonts w:ascii="Times New Roman" w:hAnsi="Times New Roman"/>
                <w:i/>
                <w:iCs/>
                <w:spacing w:val="1"/>
                <w:sz w:val="26"/>
                <w:szCs w:val="26"/>
              </w:rPr>
              <w:t xml:space="preserve"> </w:t>
            </w:r>
            <w:r w:rsidRPr="0090251B">
              <w:rPr>
                <w:rFonts w:ascii="Times New Roman" w:hAnsi="Times New Roman"/>
                <w:i/>
                <w:iCs/>
                <w:sz w:val="26"/>
                <w:szCs w:val="26"/>
              </w:rPr>
              <w:t>bị</w:t>
            </w:r>
            <w:r w:rsidRPr="0090251B">
              <w:rPr>
                <w:rFonts w:ascii="Times New Roman" w:hAnsi="Times New Roman"/>
                <w:i/>
                <w:iCs/>
                <w:spacing w:val="1"/>
                <w:sz w:val="26"/>
                <w:szCs w:val="26"/>
              </w:rPr>
              <w:t xml:space="preserve"> </w:t>
            </w:r>
            <w:r w:rsidRPr="0090251B">
              <w:rPr>
                <w:rFonts w:ascii="Times New Roman" w:hAnsi="Times New Roman"/>
                <w:i/>
                <w:iCs/>
                <w:sz w:val="26"/>
                <w:szCs w:val="26"/>
              </w:rPr>
              <w:t>và ứng</w:t>
            </w:r>
            <w:r w:rsidRPr="0090251B">
              <w:rPr>
                <w:rFonts w:ascii="Times New Roman" w:hAnsi="Times New Roman"/>
                <w:i/>
                <w:iCs/>
                <w:spacing w:val="1"/>
                <w:sz w:val="26"/>
                <w:szCs w:val="26"/>
              </w:rPr>
              <w:t xml:space="preserve"> </w:t>
            </w:r>
            <w:r w:rsidRPr="0090251B">
              <w:rPr>
                <w:rFonts w:ascii="Times New Roman" w:hAnsi="Times New Roman"/>
                <w:i/>
                <w:iCs/>
                <w:sz w:val="26"/>
                <w:szCs w:val="26"/>
              </w:rPr>
              <w:t>dụng</w:t>
            </w:r>
          </w:p>
          <w:p w14:paraId="54B2EEBF"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Test</w:t>
            </w:r>
            <w:r w:rsidRPr="0090251B">
              <w:rPr>
                <w:rFonts w:ascii="Times New Roman" w:hAnsi="Times New Roman"/>
                <w:i/>
                <w:iCs/>
                <w:spacing w:val="27"/>
                <w:sz w:val="26"/>
                <w:szCs w:val="26"/>
              </w:rPr>
              <w:t xml:space="preserve"> </w:t>
            </w:r>
            <w:r w:rsidRPr="0090251B">
              <w:rPr>
                <w:rFonts w:ascii="Times New Roman" w:hAnsi="Times New Roman"/>
                <w:i/>
                <w:iCs/>
                <w:sz w:val="26"/>
                <w:szCs w:val="26"/>
              </w:rPr>
              <w:t>for</w:t>
            </w:r>
            <w:r w:rsidRPr="0090251B">
              <w:rPr>
                <w:rFonts w:ascii="Times New Roman" w:hAnsi="Times New Roman"/>
                <w:i/>
                <w:iCs/>
                <w:spacing w:val="25"/>
                <w:sz w:val="26"/>
                <w:szCs w:val="26"/>
              </w:rPr>
              <w:t xml:space="preserve"> </w:t>
            </w:r>
            <w:r w:rsidRPr="0090251B">
              <w:rPr>
                <w:rFonts w:ascii="Times New Roman" w:hAnsi="Times New Roman"/>
                <w:i/>
                <w:iCs/>
                <w:sz w:val="26"/>
                <w:szCs w:val="26"/>
              </w:rPr>
              <w:t>Flammability</w:t>
            </w:r>
            <w:r w:rsidRPr="0090251B">
              <w:rPr>
                <w:rFonts w:ascii="Times New Roman" w:hAnsi="Times New Roman"/>
                <w:i/>
                <w:iCs/>
                <w:spacing w:val="27"/>
                <w:sz w:val="26"/>
                <w:szCs w:val="26"/>
              </w:rPr>
              <w:t xml:space="preserve"> </w:t>
            </w:r>
            <w:r w:rsidRPr="0090251B">
              <w:rPr>
                <w:rFonts w:ascii="Times New Roman" w:hAnsi="Times New Roman"/>
                <w:i/>
                <w:iCs/>
                <w:sz w:val="26"/>
                <w:szCs w:val="26"/>
              </w:rPr>
              <w:t>of</w:t>
            </w:r>
            <w:r w:rsidRPr="0090251B">
              <w:rPr>
                <w:rFonts w:ascii="Times New Roman" w:hAnsi="Times New Roman"/>
                <w:i/>
                <w:iCs/>
                <w:spacing w:val="24"/>
                <w:sz w:val="26"/>
                <w:szCs w:val="26"/>
              </w:rPr>
              <w:t xml:space="preserve"> </w:t>
            </w:r>
            <w:r w:rsidRPr="0090251B">
              <w:rPr>
                <w:rFonts w:ascii="Times New Roman" w:hAnsi="Times New Roman"/>
                <w:i/>
                <w:iCs/>
                <w:sz w:val="26"/>
                <w:szCs w:val="26"/>
              </w:rPr>
              <w:t>Plastic</w:t>
            </w:r>
            <w:r w:rsidRPr="0090251B">
              <w:rPr>
                <w:rFonts w:ascii="Times New Roman" w:hAnsi="Times New Roman"/>
                <w:i/>
                <w:iCs/>
                <w:spacing w:val="27"/>
                <w:sz w:val="26"/>
                <w:szCs w:val="26"/>
              </w:rPr>
              <w:t xml:space="preserve"> </w:t>
            </w:r>
            <w:r w:rsidRPr="0090251B">
              <w:rPr>
                <w:rFonts w:ascii="Times New Roman" w:hAnsi="Times New Roman"/>
                <w:i/>
                <w:iCs/>
                <w:sz w:val="26"/>
                <w:szCs w:val="26"/>
              </w:rPr>
              <w:t>materials</w:t>
            </w:r>
            <w:r w:rsidRPr="0090251B">
              <w:rPr>
                <w:rFonts w:ascii="Times New Roman" w:hAnsi="Times New Roman"/>
                <w:i/>
                <w:iCs/>
                <w:spacing w:val="28"/>
                <w:sz w:val="26"/>
                <w:szCs w:val="26"/>
              </w:rPr>
              <w:t xml:space="preserve"> </w:t>
            </w:r>
            <w:r w:rsidRPr="0090251B">
              <w:rPr>
                <w:rFonts w:ascii="Times New Roman" w:hAnsi="Times New Roman"/>
                <w:i/>
                <w:iCs/>
                <w:sz w:val="26"/>
                <w:szCs w:val="26"/>
              </w:rPr>
              <w:t>for</w:t>
            </w:r>
            <w:r w:rsidRPr="0090251B">
              <w:rPr>
                <w:rFonts w:ascii="Times New Roman" w:hAnsi="Times New Roman"/>
                <w:i/>
                <w:iCs/>
                <w:spacing w:val="25"/>
                <w:sz w:val="26"/>
                <w:szCs w:val="26"/>
              </w:rPr>
              <w:t xml:space="preserve"> </w:t>
            </w:r>
            <w:r w:rsidRPr="0090251B">
              <w:rPr>
                <w:rFonts w:ascii="Times New Roman" w:hAnsi="Times New Roman"/>
                <w:i/>
                <w:iCs/>
                <w:sz w:val="26"/>
                <w:szCs w:val="26"/>
              </w:rPr>
              <w:t>parts</w:t>
            </w:r>
            <w:r w:rsidRPr="0090251B">
              <w:rPr>
                <w:rFonts w:ascii="Times New Roman" w:hAnsi="Times New Roman"/>
                <w:i/>
                <w:iCs/>
                <w:spacing w:val="27"/>
                <w:sz w:val="26"/>
                <w:szCs w:val="26"/>
              </w:rPr>
              <w:t xml:space="preserve"> </w:t>
            </w:r>
            <w:r w:rsidRPr="0090251B">
              <w:rPr>
                <w:rFonts w:ascii="Times New Roman" w:hAnsi="Times New Roman"/>
                <w:i/>
                <w:iCs/>
                <w:sz w:val="26"/>
                <w:szCs w:val="26"/>
              </w:rPr>
              <w:t>in</w:t>
            </w:r>
            <w:r w:rsidRPr="0090251B">
              <w:rPr>
                <w:rFonts w:ascii="Times New Roman" w:hAnsi="Times New Roman"/>
                <w:i/>
                <w:iCs/>
                <w:spacing w:val="25"/>
                <w:sz w:val="26"/>
                <w:szCs w:val="26"/>
              </w:rPr>
              <w:t xml:space="preserve"> </w:t>
            </w:r>
            <w:r w:rsidRPr="0090251B">
              <w:rPr>
                <w:rFonts w:ascii="Times New Roman" w:hAnsi="Times New Roman"/>
                <w:i/>
                <w:iCs/>
                <w:sz w:val="26"/>
                <w:szCs w:val="26"/>
              </w:rPr>
              <w:t>devices</w:t>
            </w:r>
            <w:r w:rsidRPr="0090251B">
              <w:rPr>
                <w:rFonts w:ascii="Times New Roman" w:hAnsi="Times New Roman"/>
                <w:i/>
                <w:iCs/>
                <w:spacing w:val="28"/>
                <w:sz w:val="26"/>
                <w:szCs w:val="26"/>
              </w:rPr>
              <w:t xml:space="preserve"> </w:t>
            </w:r>
            <w:r w:rsidRPr="0090251B">
              <w:rPr>
                <w:rFonts w:ascii="Times New Roman" w:hAnsi="Times New Roman"/>
                <w:i/>
                <w:iCs/>
                <w:sz w:val="26"/>
                <w:szCs w:val="26"/>
              </w:rPr>
              <w:t>and</w:t>
            </w:r>
            <w:r w:rsidRPr="0090251B">
              <w:rPr>
                <w:rFonts w:ascii="Times New Roman" w:hAnsi="Times New Roman"/>
                <w:i/>
                <w:iCs/>
                <w:spacing w:val="-67"/>
                <w:sz w:val="26"/>
                <w:szCs w:val="26"/>
              </w:rPr>
              <w:t xml:space="preserve"> </w:t>
            </w:r>
            <w:r w:rsidRPr="0090251B">
              <w:rPr>
                <w:rFonts w:ascii="Times New Roman" w:hAnsi="Times New Roman"/>
                <w:i/>
                <w:iCs/>
                <w:sz w:val="26"/>
                <w:szCs w:val="26"/>
              </w:rPr>
              <w:t>appliances.</w:t>
            </w:r>
          </w:p>
        </w:tc>
      </w:tr>
      <w:tr w:rsidR="00BD5F11" w:rsidRPr="0090251B" w14:paraId="573881C8" w14:textId="77777777" w:rsidTr="001D0B2C">
        <w:trPr>
          <w:trHeight w:val="20"/>
        </w:trPr>
        <w:tc>
          <w:tcPr>
            <w:tcW w:w="810" w:type="pct"/>
          </w:tcPr>
          <w:p w14:paraId="4D6654B5" w14:textId="77777777" w:rsidR="00BD5F11" w:rsidRPr="0090251B" w:rsidRDefault="00BD5F11" w:rsidP="00BD5F11">
            <w:pPr>
              <w:pStyle w:val="Caption"/>
              <w:spacing w:before="20" w:after="20"/>
              <w:ind w:left="851" w:right="57" w:hanging="564"/>
              <w:rPr>
                <w:rFonts w:ascii="Times New Roman" w:hAnsi="Times New Roman"/>
                <w:i/>
                <w:iCs/>
                <w:sz w:val="26"/>
                <w:szCs w:val="26"/>
              </w:rPr>
            </w:pPr>
            <w:r w:rsidRPr="0090251B">
              <w:rPr>
                <w:rFonts w:ascii="Times New Roman" w:hAnsi="Times New Roman"/>
                <w:i/>
                <w:iCs/>
                <w:sz w:val="26"/>
                <w:szCs w:val="26"/>
              </w:rPr>
              <w:t>IEC</w:t>
            </w:r>
            <w:r w:rsidRPr="0090251B">
              <w:rPr>
                <w:rFonts w:ascii="Times New Roman" w:hAnsi="Times New Roman"/>
                <w:i/>
                <w:iCs/>
                <w:spacing w:val="-3"/>
                <w:sz w:val="26"/>
                <w:szCs w:val="26"/>
              </w:rPr>
              <w:t xml:space="preserve"> </w:t>
            </w:r>
            <w:r w:rsidRPr="0090251B">
              <w:rPr>
                <w:rFonts w:ascii="Times New Roman" w:hAnsi="Times New Roman"/>
                <w:i/>
                <w:iCs/>
                <w:sz w:val="26"/>
                <w:szCs w:val="26"/>
              </w:rPr>
              <w:t>62217</w:t>
            </w:r>
          </w:p>
        </w:tc>
        <w:tc>
          <w:tcPr>
            <w:tcW w:w="4190" w:type="pct"/>
          </w:tcPr>
          <w:p w14:paraId="69CC82B0"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Chất</w:t>
            </w:r>
            <w:r w:rsidRPr="0090251B">
              <w:rPr>
                <w:rFonts w:ascii="Times New Roman" w:hAnsi="Times New Roman"/>
                <w:i/>
                <w:iCs/>
                <w:spacing w:val="3"/>
                <w:sz w:val="26"/>
                <w:szCs w:val="26"/>
              </w:rPr>
              <w:t xml:space="preserve"> </w:t>
            </w:r>
            <w:r w:rsidRPr="0090251B">
              <w:rPr>
                <w:rFonts w:ascii="Times New Roman" w:hAnsi="Times New Roman"/>
                <w:i/>
                <w:iCs/>
                <w:sz w:val="26"/>
                <w:szCs w:val="26"/>
              </w:rPr>
              <w:t>cách điện</w:t>
            </w:r>
            <w:r w:rsidRPr="0090251B">
              <w:rPr>
                <w:rFonts w:ascii="Times New Roman" w:hAnsi="Times New Roman"/>
                <w:i/>
                <w:iCs/>
                <w:spacing w:val="3"/>
                <w:sz w:val="26"/>
                <w:szCs w:val="26"/>
              </w:rPr>
              <w:t xml:space="preserve"> </w:t>
            </w:r>
            <w:r w:rsidRPr="0090251B">
              <w:rPr>
                <w:rFonts w:ascii="Times New Roman" w:hAnsi="Times New Roman"/>
                <w:i/>
                <w:iCs/>
                <w:sz w:val="26"/>
                <w:szCs w:val="26"/>
              </w:rPr>
              <w:t>cao phân</w:t>
            </w:r>
            <w:r w:rsidRPr="0090251B">
              <w:rPr>
                <w:rFonts w:ascii="Times New Roman" w:hAnsi="Times New Roman"/>
                <w:i/>
                <w:iCs/>
                <w:spacing w:val="2"/>
                <w:sz w:val="26"/>
                <w:szCs w:val="26"/>
              </w:rPr>
              <w:t xml:space="preserve"> </w:t>
            </w:r>
            <w:r w:rsidRPr="0090251B">
              <w:rPr>
                <w:rFonts w:ascii="Times New Roman" w:hAnsi="Times New Roman"/>
                <w:i/>
                <w:iCs/>
                <w:sz w:val="26"/>
                <w:szCs w:val="26"/>
              </w:rPr>
              <w:t>tử</w:t>
            </w:r>
            <w:r w:rsidRPr="0090251B">
              <w:rPr>
                <w:rFonts w:ascii="Times New Roman" w:hAnsi="Times New Roman"/>
                <w:i/>
                <w:iCs/>
                <w:spacing w:val="2"/>
                <w:sz w:val="26"/>
                <w:szCs w:val="26"/>
              </w:rPr>
              <w:t xml:space="preserve"> </w:t>
            </w:r>
            <w:r w:rsidRPr="0090251B">
              <w:rPr>
                <w:rFonts w:ascii="Times New Roman" w:hAnsi="Times New Roman"/>
                <w:i/>
                <w:iCs/>
                <w:sz w:val="26"/>
                <w:szCs w:val="26"/>
              </w:rPr>
              <w:t>HV</w:t>
            </w:r>
            <w:r w:rsidRPr="0090251B">
              <w:rPr>
                <w:rFonts w:ascii="Times New Roman" w:hAnsi="Times New Roman"/>
                <w:i/>
                <w:iCs/>
                <w:spacing w:val="3"/>
                <w:sz w:val="26"/>
                <w:szCs w:val="26"/>
              </w:rPr>
              <w:t xml:space="preserve"> </w:t>
            </w:r>
            <w:r w:rsidRPr="0090251B">
              <w:rPr>
                <w:rFonts w:ascii="Times New Roman" w:hAnsi="Times New Roman"/>
                <w:i/>
                <w:iCs/>
                <w:sz w:val="26"/>
                <w:szCs w:val="26"/>
              </w:rPr>
              <w:t>dùng</w:t>
            </w:r>
            <w:r w:rsidRPr="0090251B">
              <w:rPr>
                <w:rFonts w:ascii="Times New Roman" w:hAnsi="Times New Roman"/>
                <w:i/>
                <w:iCs/>
                <w:spacing w:val="2"/>
                <w:sz w:val="26"/>
                <w:szCs w:val="26"/>
              </w:rPr>
              <w:t xml:space="preserve"> </w:t>
            </w:r>
            <w:r w:rsidRPr="0090251B">
              <w:rPr>
                <w:rFonts w:ascii="Times New Roman" w:hAnsi="Times New Roman"/>
                <w:i/>
                <w:iCs/>
                <w:sz w:val="26"/>
                <w:szCs w:val="26"/>
              </w:rPr>
              <w:t>trong</w:t>
            </w:r>
            <w:r w:rsidRPr="0090251B">
              <w:rPr>
                <w:rFonts w:ascii="Times New Roman" w:hAnsi="Times New Roman"/>
                <w:i/>
                <w:iCs/>
                <w:spacing w:val="2"/>
                <w:sz w:val="26"/>
                <w:szCs w:val="26"/>
              </w:rPr>
              <w:t xml:space="preserve"> </w:t>
            </w:r>
            <w:r w:rsidRPr="0090251B">
              <w:rPr>
                <w:rFonts w:ascii="Times New Roman" w:hAnsi="Times New Roman"/>
                <w:i/>
                <w:iCs/>
                <w:sz w:val="26"/>
                <w:szCs w:val="26"/>
              </w:rPr>
              <w:t>nhà</w:t>
            </w:r>
            <w:r w:rsidRPr="0090251B">
              <w:rPr>
                <w:rFonts w:ascii="Times New Roman" w:hAnsi="Times New Roman"/>
                <w:i/>
                <w:iCs/>
                <w:spacing w:val="3"/>
                <w:sz w:val="26"/>
                <w:szCs w:val="26"/>
              </w:rPr>
              <w:t xml:space="preserve"> </w:t>
            </w:r>
            <w:r w:rsidRPr="0090251B">
              <w:rPr>
                <w:rFonts w:ascii="Times New Roman" w:hAnsi="Times New Roman"/>
                <w:i/>
                <w:iCs/>
                <w:sz w:val="26"/>
                <w:szCs w:val="26"/>
              </w:rPr>
              <w:t>và</w:t>
            </w:r>
            <w:r w:rsidRPr="0090251B">
              <w:rPr>
                <w:rFonts w:ascii="Times New Roman" w:hAnsi="Times New Roman"/>
                <w:i/>
                <w:iCs/>
                <w:spacing w:val="2"/>
                <w:sz w:val="26"/>
                <w:szCs w:val="26"/>
              </w:rPr>
              <w:t xml:space="preserve"> </w:t>
            </w:r>
            <w:r w:rsidRPr="0090251B">
              <w:rPr>
                <w:rFonts w:ascii="Times New Roman" w:hAnsi="Times New Roman"/>
                <w:i/>
                <w:iCs/>
                <w:sz w:val="26"/>
                <w:szCs w:val="26"/>
              </w:rPr>
              <w:t>ngoài</w:t>
            </w:r>
            <w:r w:rsidRPr="0090251B">
              <w:rPr>
                <w:rFonts w:ascii="Times New Roman" w:hAnsi="Times New Roman"/>
                <w:i/>
                <w:iCs/>
                <w:spacing w:val="3"/>
                <w:sz w:val="26"/>
                <w:szCs w:val="26"/>
              </w:rPr>
              <w:t xml:space="preserve"> </w:t>
            </w:r>
            <w:r w:rsidRPr="0090251B">
              <w:rPr>
                <w:rFonts w:ascii="Times New Roman" w:hAnsi="Times New Roman"/>
                <w:i/>
                <w:iCs/>
                <w:sz w:val="26"/>
                <w:szCs w:val="26"/>
              </w:rPr>
              <w:t>trời</w:t>
            </w:r>
            <w:r w:rsidRPr="0090251B">
              <w:rPr>
                <w:rFonts w:ascii="Times New Roman" w:hAnsi="Times New Roman"/>
                <w:i/>
                <w:iCs/>
                <w:spacing w:val="14"/>
                <w:sz w:val="26"/>
                <w:szCs w:val="26"/>
              </w:rPr>
              <w:t xml:space="preserve"> </w:t>
            </w:r>
            <w:r w:rsidRPr="0090251B">
              <w:rPr>
                <w:rFonts w:ascii="Times New Roman" w:hAnsi="Times New Roman"/>
                <w:i/>
                <w:iCs/>
                <w:sz w:val="26"/>
                <w:szCs w:val="26"/>
              </w:rPr>
              <w:t>-</w:t>
            </w:r>
            <w:r w:rsidRPr="0090251B">
              <w:rPr>
                <w:rFonts w:ascii="Times New Roman" w:hAnsi="Times New Roman"/>
                <w:i/>
                <w:iCs/>
                <w:spacing w:val="2"/>
                <w:sz w:val="26"/>
                <w:szCs w:val="26"/>
              </w:rPr>
              <w:t xml:space="preserve"> </w:t>
            </w:r>
            <w:r w:rsidRPr="0090251B">
              <w:rPr>
                <w:rFonts w:ascii="Times New Roman" w:hAnsi="Times New Roman"/>
                <w:i/>
                <w:iCs/>
                <w:sz w:val="26"/>
                <w:szCs w:val="26"/>
              </w:rPr>
              <w:t>Định</w:t>
            </w:r>
            <w:r w:rsidRPr="0090251B">
              <w:rPr>
                <w:rFonts w:ascii="Times New Roman" w:hAnsi="Times New Roman"/>
                <w:i/>
                <w:iCs/>
                <w:spacing w:val="-67"/>
                <w:sz w:val="26"/>
                <w:szCs w:val="26"/>
              </w:rPr>
              <w:t xml:space="preserve"> </w:t>
            </w:r>
            <w:r w:rsidRPr="0090251B">
              <w:rPr>
                <w:rFonts w:ascii="Times New Roman" w:hAnsi="Times New Roman"/>
                <w:i/>
                <w:iCs/>
                <w:sz w:val="26"/>
                <w:szCs w:val="26"/>
              </w:rPr>
              <w:t>nghĩa chung,</w:t>
            </w:r>
            <w:r w:rsidRPr="0090251B">
              <w:rPr>
                <w:rFonts w:ascii="Times New Roman" w:hAnsi="Times New Roman"/>
                <w:i/>
                <w:iCs/>
                <w:spacing w:val="-2"/>
                <w:sz w:val="26"/>
                <w:szCs w:val="26"/>
              </w:rPr>
              <w:t xml:space="preserve"> </w:t>
            </w:r>
            <w:r w:rsidRPr="0090251B">
              <w:rPr>
                <w:rFonts w:ascii="Times New Roman" w:hAnsi="Times New Roman"/>
                <w:i/>
                <w:iCs/>
                <w:sz w:val="26"/>
                <w:szCs w:val="26"/>
              </w:rPr>
              <w:t>phương</w:t>
            </w:r>
            <w:r w:rsidRPr="0090251B">
              <w:rPr>
                <w:rFonts w:ascii="Times New Roman" w:hAnsi="Times New Roman"/>
                <w:i/>
                <w:iCs/>
                <w:spacing w:val="-1"/>
                <w:sz w:val="26"/>
                <w:szCs w:val="26"/>
              </w:rPr>
              <w:t xml:space="preserve"> </w:t>
            </w:r>
            <w:r w:rsidRPr="0090251B">
              <w:rPr>
                <w:rFonts w:ascii="Times New Roman" w:hAnsi="Times New Roman"/>
                <w:i/>
                <w:iCs/>
                <w:sz w:val="26"/>
                <w:szCs w:val="26"/>
              </w:rPr>
              <w:t>pháp</w:t>
            </w:r>
            <w:r w:rsidRPr="0090251B">
              <w:rPr>
                <w:rFonts w:ascii="Times New Roman" w:hAnsi="Times New Roman"/>
                <w:i/>
                <w:iCs/>
                <w:spacing w:val="-3"/>
                <w:sz w:val="26"/>
                <w:szCs w:val="26"/>
              </w:rPr>
              <w:t xml:space="preserve"> </w:t>
            </w:r>
            <w:r w:rsidRPr="0090251B">
              <w:rPr>
                <w:rFonts w:ascii="Times New Roman" w:hAnsi="Times New Roman"/>
                <w:i/>
                <w:iCs/>
                <w:sz w:val="26"/>
                <w:szCs w:val="26"/>
              </w:rPr>
              <w:t>thử</w:t>
            </w:r>
            <w:r w:rsidRPr="0090251B">
              <w:rPr>
                <w:rFonts w:ascii="Times New Roman" w:hAnsi="Times New Roman"/>
                <w:i/>
                <w:iCs/>
                <w:spacing w:val="-1"/>
                <w:sz w:val="26"/>
                <w:szCs w:val="26"/>
              </w:rPr>
              <w:t xml:space="preserve"> </w:t>
            </w:r>
            <w:r w:rsidRPr="0090251B">
              <w:rPr>
                <w:rFonts w:ascii="Times New Roman" w:hAnsi="Times New Roman"/>
                <w:i/>
                <w:iCs/>
                <w:sz w:val="26"/>
                <w:szCs w:val="26"/>
              </w:rPr>
              <w:t>và tiêu chí</w:t>
            </w:r>
            <w:r w:rsidRPr="0090251B">
              <w:rPr>
                <w:rFonts w:ascii="Times New Roman" w:hAnsi="Times New Roman"/>
                <w:i/>
                <w:iCs/>
                <w:spacing w:val="-2"/>
                <w:sz w:val="26"/>
                <w:szCs w:val="26"/>
              </w:rPr>
              <w:t xml:space="preserve"> </w:t>
            </w:r>
            <w:r w:rsidRPr="0090251B">
              <w:rPr>
                <w:rFonts w:ascii="Times New Roman" w:hAnsi="Times New Roman"/>
                <w:i/>
                <w:iCs/>
                <w:sz w:val="26"/>
                <w:szCs w:val="26"/>
              </w:rPr>
              <w:t>chấp nhận</w:t>
            </w:r>
          </w:p>
          <w:p w14:paraId="65BE7918"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(Polymeric</w:t>
            </w:r>
            <w:r w:rsidRPr="0090251B">
              <w:rPr>
                <w:rFonts w:ascii="Times New Roman" w:hAnsi="Times New Roman"/>
                <w:i/>
                <w:iCs/>
                <w:spacing w:val="62"/>
                <w:sz w:val="26"/>
                <w:szCs w:val="26"/>
              </w:rPr>
              <w:t xml:space="preserve"> </w:t>
            </w:r>
            <w:r w:rsidRPr="0090251B">
              <w:rPr>
                <w:rFonts w:ascii="Times New Roman" w:hAnsi="Times New Roman"/>
                <w:i/>
                <w:iCs/>
                <w:sz w:val="26"/>
                <w:szCs w:val="26"/>
              </w:rPr>
              <w:t>HV</w:t>
            </w:r>
            <w:r w:rsidRPr="0090251B">
              <w:rPr>
                <w:rFonts w:ascii="Times New Roman" w:hAnsi="Times New Roman"/>
                <w:i/>
                <w:iCs/>
                <w:spacing w:val="61"/>
                <w:sz w:val="26"/>
                <w:szCs w:val="26"/>
              </w:rPr>
              <w:t xml:space="preserve"> </w:t>
            </w:r>
            <w:r w:rsidRPr="0090251B">
              <w:rPr>
                <w:rFonts w:ascii="Times New Roman" w:hAnsi="Times New Roman"/>
                <w:i/>
                <w:iCs/>
                <w:sz w:val="26"/>
                <w:szCs w:val="26"/>
              </w:rPr>
              <w:t>insulators</w:t>
            </w:r>
            <w:r w:rsidRPr="0090251B">
              <w:rPr>
                <w:rFonts w:ascii="Times New Roman" w:hAnsi="Times New Roman"/>
                <w:i/>
                <w:iCs/>
                <w:spacing w:val="61"/>
                <w:sz w:val="26"/>
                <w:szCs w:val="26"/>
              </w:rPr>
              <w:t xml:space="preserve"> </w:t>
            </w:r>
            <w:r w:rsidRPr="0090251B">
              <w:rPr>
                <w:rFonts w:ascii="Times New Roman" w:hAnsi="Times New Roman"/>
                <w:i/>
                <w:iCs/>
                <w:sz w:val="26"/>
                <w:szCs w:val="26"/>
              </w:rPr>
              <w:t>for</w:t>
            </w:r>
            <w:r w:rsidRPr="0090251B">
              <w:rPr>
                <w:rFonts w:ascii="Times New Roman" w:hAnsi="Times New Roman"/>
                <w:i/>
                <w:iCs/>
                <w:spacing w:val="63"/>
                <w:sz w:val="26"/>
                <w:szCs w:val="26"/>
              </w:rPr>
              <w:t xml:space="preserve"> </w:t>
            </w:r>
            <w:r w:rsidRPr="0090251B">
              <w:rPr>
                <w:rFonts w:ascii="Times New Roman" w:hAnsi="Times New Roman"/>
                <w:i/>
                <w:iCs/>
                <w:sz w:val="26"/>
                <w:szCs w:val="26"/>
              </w:rPr>
              <w:t>indoor</w:t>
            </w:r>
            <w:r w:rsidRPr="0090251B">
              <w:rPr>
                <w:rFonts w:ascii="Times New Roman" w:hAnsi="Times New Roman"/>
                <w:i/>
                <w:iCs/>
                <w:spacing w:val="63"/>
                <w:sz w:val="26"/>
                <w:szCs w:val="26"/>
              </w:rPr>
              <w:t xml:space="preserve"> </w:t>
            </w:r>
            <w:r w:rsidRPr="0090251B">
              <w:rPr>
                <w:rFonts w:ascii="Times New Roman" w:hAnsi="Times New Roman"/>
                <w:i/>
                <w:iCs/>
                <w:sz w:val="26"/>
                <w:szCs w:val="26"/>
              </w:rPr>
              <w:t>and</w:t>
            </w:r>
            <w:r w:rsidRPr="0090251B">
              <w:rPr>
                <w:rFonts w:ascii="Times New Roman" w:hAnsi="Times New Roman"/>
                <w:i/>
                <w:iCs/>
                <w:spacing w:val="63"/>
                <w:sz w:val="26"/>
                <w:szCs w:val="26"/>
              </w:rPr>
              <w:t xml:space="preserve"> </w:t>
            </w:r>
            <w:r w:rsidRPr="0090251B">
              <w:rPr>
                <w:rFonts w:ascii="Times New Roman" w:hAnsi="Times New Roman"/>
                <w:i/>
                <w:iCs/>
                <w:sz w:val="26"/>
                <w:szCs w:val="26"/>
              </w:rPr>
              <w:t>outdoor</w:t>
            </w:r>
            <w:r w:rsidRPr="0090251B">
              <w:rPr>
                <w:rFonts w:ascii="Times New Roman" w:hAnsi="Times New Roman"/>
                <w:i/>
                <w:iCs/>
                <w:spacing w:val="61"/>
                <w:sz w:val="26"/>
                <w:szCs w:val="26"/>
              </w:rPr>
              <w:t xml:space="preserve"> </w:t>
            </w:r>
            <w:r w:rsidRPr="0090251B">
              <w:rPr>
                <w:rFonts w:ascii="Times New Roman" w:hAnsi="Times New Roman"/>
                <w:i/>
                <w:iCs/>
                <w:sz w:val="26"/>
                <w:szCs w:val="26"/>
              </w:rPr>
              <w:t>use</w:t>
            </w:r>
            <w:r w:rsidRPr="0090251B">
              <w:rPr>
                <w:rFonts w:ascii="Times New Roman" w:hAnsi="Times New Roman"/>
                <w:i/>
                <w:iCs/>
                <w:spacing w:val="2"/>
                <w:sz w:val="26"/>
                <w:szCs w:val="26"/>
              </w:rPr>
              <w:t xml:space="preserve"> </w:t>
            </w:r>
            <w:r w:rsidRPr="0090251B">
              <w:rPr>
                <w:rFonts w:ascii="Times New Roman" w:hAnsi="Times New Roman"/>
                <w:i/>
                <w:iCs/>
                <w:sz w:val="26"/>
                <w:szCs w:val="26"/>
              </w:rPr>
              <w:t>-</w:t>
            </w:r>
            <w:r w:rsidRPr="0090251B">
              <w:rPr>
                <w:rFonts w:ascii="Times New Roman" w:hAnsi="Times New Roman"/>
                <w:i/>
                <w:iCs/>
                <w:spacing w:val="62"/>
                <w:sz w:val="26"/>
                <w:szCs w:val="26"/>
              </w:rPr>
              <w:t xml:space="preserve"> </w:t>
            </w:r>
            <w:r w:rsidRPr="0090251B">
              <w:rPr>
                <w:rFonts w:ascii="Times New Roman" w:hAnsi="Times New Roman"/>
                <w:i/>
                <w:iCs/>
                <w:sz w:val="26"/>
                <w:szCs w:val="26"/>
              </w:rPr>
              <w:t>General</w:t>
            </w:r>
            <w:r w:rsidRPr="0090251B">
              <w:rPr>
                <w:rFonts w:ascii="Times New Roman" w:hAnsi="Times New Roman"/>
                <w:i/>
                <w:iCs/>
                <w:spacing w:val="-67"/>
                <w:sz w:val="26"/>
                <w:szCs w:val="26"/>
              </w:rPr>
              <w:t xml:space="preserve"> </w:t>
            </w:r>
            <w:r w:rsidRPr="0090251B">
              <w:rPr>
                <w:rFonts w:ascii="Times New Roman" w:hAnsi="Times New Roman"/>
                <w:i/>
                <w:iCs/>
                <w:sz w:val="26"/>
                <w:szCs w:val="26"/>
              </w:rPr>
              <w:t>definitions,</w:t>
            </w:r>
            <w:r w:rsidRPr="0090251B">
              <w:rPr>
                <w:rFonts w:ascii="Times New Roman" w:hAnsi="Times New Roman"/>
                <w:i/>
                <w:iCs/>
                <w:spacing w:val="-5"/>
                <w:sz w:val="26"/>
                <w:szCs w:val="26"/>
              </w:rPr>
              <w:t xml:space="preserve"> </w:t>
            </w:r>
            <w:r w:rsidRPr="0090251B">
              <w:rPr>
                <w:rFonts w:ascii="Times New Roman" w:hAnsi="Times New Roman"/>
                <w:i/>
                <w:iCs/>
                <w:sz w:val="26"/>
                <w:szCs w:val="26"/>
              </w:rPr>
              <w:t>test methods and</w:t>
            </w:r>
            <w:r w:rsidRPr="0090251B">
              <w:rPr>
                <w:rFonts w:ascii="Times New Roman" w:hAnsi="Times New Roman"/>
                <w:i/>
                <w:iCs/>
                <w:spacing w:val="1"/>
                <w:sz w:val="26"/>
                <w:szCs w:val="26"/>
              </w:rPr>
              <w:t xml:space="preserve"> </w:t>
            </w:r>
            <w:r w:rsidRPr="0090251B">
              <w:rPr>
                <w:rFonts w:ascii="Times New Roman" w:hAnsi="Times New Roman"/>
                <w:i/>
                <w:iCs/>
                <w:sz w:val="26"/>
                <w:szCs w:val="26"/>
              </w:rPr>
              <w:t>acceptance</w:t>
            </w:r>
            <w:r w:rsidRPr="0090251B">
              <w:rPr>
                <w:rFonts w:ascii="Times New Roman" w:hAnsi="Times New Roman"/>
                <w:i/>
                <w:iCs/>
                <w:spacing w:val="-1"/>
                <w:sz w:val="26"/>
                <w:szCs w:val="26"/>
              </w:rPr>
              <w:t xml:space="preserve"> </w:t>
            </w:r>
            <w:r w:rsidRPr="0090251B">
              <w:rPr>
                <w:rFonts w:ascii="Times New Roman" w:hAnsi="Times New Roman"/>
                <w:i/>
                <w:iCs/>
                <w:sz w:val="26"/>
                <w:szCs w:val="26"/>
              </w:rPr>
              <w:t>criteria)</w:t>
            </w:r>
          </w:p>
        </w:tc>
      </w:tr>
      <w:tr w:rsidR="00BD5F11" w:rsidRPr="0090251B" w14:paraId="3851D698" w14:textId="77777777" w:rsidTr="001D0B2C">
        <w:trPr>
          <w:trHeight w:val="20"/>
        </w:trPr>
        <w:tc>
          <w:tcPr>
            <w:tcW w:w="810" w:type="pct"/>
          </w:tcPr>
          <w:p w14:paraId="2DD7BD5C" w14:textId="77777777" w:rsidR="00BD5F11" w:rsidRPr="0090251B" w:rsidRDefault="00BD5F11" w:rsidP="00BD5F11">
            <w:pPr>
              <w:pStyle w:val="Caption"/>
              <w:spacing w:before="20" w:after="20"/>
              <w:ind w:left="851" w:right="57" w:hanging="564"/>
              <w:rPr>
                <w:rFonts w:ascii="Times New Roman" w:hAnsi="Times New Roman"/>
                <w:i/>
                <w:iCs/>
                <w:sz w:val="26"/>
                <w:szCs w:val="26"/>
              </w:rPr>
            </w:pPr>
            <w:r w:rsidRPr="0090251B">
              <w:rPr>
                <w:rFonts w:ascii="Times New Roman" w:hAnsi="Times New Roman"/>
                <w:i/>
                <w:iCs/>
                <w:sz w:val="26"/>
                <w:szCs w:val="26"/>
              </w:rPr>
              <w:t>IEC</w:t>
            </w:r>
            <w:r w:rsidRPr="0090251B">
              <w:rPr>
                <w:rFonts w:ascii="Times New Roman" w:hAnsi="Times New Roman"/>
                <w:i/>
                <w:iCs/>
                <w:spacing w:val="-3"/>
                <w:sz w:val="26"/>
                <w:szCs w:val="26"/>
              </w:rPr>
              <w:t xml:space="preserve"> </w:t>
            </w:r>
            <w:r w:rsidRPr="0090251B">
              <w:rPr>
                <w:rFonts w:ascii="Times New Roman" w:hAnsi="Times New Roman"/>
                <w:i/>
                <w:iCs/>
                <w:sz w:val="26"/>
                <w:szCs w:val="26"/>
              </w:rPr>
              <w:t>61952</w:t>
            </w:r>
          </w:p>
        </w:tc>
        <w:tc>
          <w:tcPr>
            <w:tcW w:w="4190" w:type="pct"/>
          </w:tcPr>
          <w:p w14:paraId="488834E2"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Cách điện cho đường dây trên không – Cách điện composite cho</w:t>
            </w:r>
            <w:r w:rsidRPr="0090251B">
              <w:rPr>
                <w:rFonts w:ascii="Times New Roman" w:hAnsi="Times New Roman"/>
                <w:i/>
                <w:iCs/>
                <w:spacing w:val="1"/>
                <w:sz w:val="26"/>
                <w:szCs w:val="26"/>
              </w:rPr>
              <w:t xml:space="preserve"> </w:t>
            </w:r>
            <w:r w:rsidRPr="0090251B">
              <w:rPr>
                <w:rFonts w:ascii="Times New Roman" w:hAnsi="Times New Roman"/>
                <w:i/>
                <w:iCs/>
                <w:sz w:val="26"/>
                <w:szCs w:val="26"/>
              </w:rPr>
              <w:t>đường dây trên hệ thống điện xoay chiều có điện áp danh định lớn</w:t>
            </w:r>
            <w:r w:rsidRPr="0090251B">
              <w:rPr>
                <w:rFonts w:ascii="Times New Roman" w:hAnsi="Times New Roman"/>
                <w:i/>
                <w:iCs/>
                <w:spacing w:val="1"/>
                <w:sz w:val="26"/>
                <w:szCs w:val="26"/>
              </w:rPr>
              <w:t xml:space="preserve"> </w:t>
            </w:r>
            <w:r w:rsidRPr="0090251B">
              <w:rPr>
                <w:rFonts w:ascii="Times New Roman" w:hAnsi="Times New Roman"/>
                <w:i/>
                <w:iCs/>
                <w:sz w:val="26"/>
                <w:szCs w:val="26"/>
              </w:rPr>
              <w:t>hơn 1000</w:t>
            </w:r>
            <w:r w:rsidRPr="0090251B">
              <w:rPr>
                <w:rFonts w:ascii="Times New Roman" w:hAnsi="Times New Roman"/>
                <w:i/>
                <w:iCs/>
                <w:spacing w:val="1"/>
                <w:sz w:val="26"/>
                <w:szCs w:val="26"/>
              </w:rPr>
              <w:t xml:space="preserve"> </w:t>
            </w:r>
            <w:r w:rsidRPr="0090251B">
              <w:rPr>
                <w:rFonts w:ascii="Times New Roman" w:hAnsi="Times New Roman"/>
                <w:i/>
                <w:iCs/>
                <w:sz w:val="26"/>
                <w:szCs w:val="26"/>
              </w:rPr>
              <w:t>V</w:t>
            </w:r>
          </w:p>
          <w:p w14:paraId="2C61A05D" w14:textId="77777777" w:rsidR="00BD5F11" w:rsidRPr="0090251B" w:rsidRDefault="00BD5F11" w:rsidP="001D0B2C">
            <w:pPr>
              <w:pStyle w:val="Caption"/>
              <w:spacing w:before="20" w:after="20"/>
              <w:ind w:left="142" w:right="57"/>
              <w:rPr>
                <w:rFonts w:ascii="Times New Roman" w:hAnsi="Times New Roman"/>
                <w:i/>
                <w:iCs/>
                <w:sz w:val="26"/>
                <w:szCs w:val="26"/>
              </w:rPr>
            </w:pPr>
            <w:r w:rsidRPr="0090251B">
              <w:rPr>
                <w:rFonts w:ascii="Times New Roman" w:hAnsi="Times New Roman"/>
                <w:i/>
                <w:iCs/>
                <w:sz w:val="26"/>
                <w:szCs w:val="26"/>
              </w:rPr>
              <w:t>(Insulators for Overhead Lines - Composite Line Post Insulators for</w:t>
            </w:r>
            <w:r w:rsidRPr="0090251B">
              <w:rPr>
                <w:rFonts w:ascii="Times New Roman" w:hAnsi="Times New Roman"/>
                <w:i/>
                <w:iCs/>
                <w:spacing w:val="1"/>
                <w:sz w:val="26"/>
                <w:szCs w:val="26"/>
              </w:rPr>
              <w:t xml:space="preserve"> </w:t>
            </w:r>
            <w:r w:rsidRPr="0090251B">
              <w:rPr>
                <w:rFonts w:ascii="Times New Roman" w:hAnsi="Times New Roman"/>
                <w:i/>
                <w:iCs/>
                <w:sz w:val="26"/>
                <w:szCs w:val="26"/>
              </w:rPr>
              <w:t>Alternative</w:t>
            </w:r>
            <w:r w:rsidRPr="0090251B">
              <w:rPr>
                <w:rFonts w:ascii="Times New Roman" w:hAnsi="Times New Roman"/>
                <w:i/>
                <w:iCs/>
                <w:spacing w:val="-3"/>
                <w:sz w:val="26"/>
                <w:szCs w:val="26"/>
              </w:rPr>
              <w:t xml:space="preserve"> </w:t>
            </w:r>
            <w:r w:rsidRPr="0090251B">
              <w:rPr>
                <w:rFonts w:ascii="Times New Roman" w:hAnsi="Times New Roman"/>
                <w:i/>
                <w:iCs/>
                <w:sz w:val="26"/>
                <w:szCs w:val="26"/>
              </w:rPr>
              <w:t>Current</w:t>
            </w:r>
            <w:r w:rsidRPr="0090251B">
              <w:rPr>
                <w:rFonts w:ascii="Times New Roman" w:hAnsi="Times New Roman"/>
                <w:i/>
                <w:iCs/>
                <w:spacing w:val="-5"/>
                <w:sz w:val="26"/>
                <w:szCs w:val="26"/>
              </w:rPr>
              <w:t xml:space="preserve"> </w:t>
            </w:r>
            <w:r w:rsidRPr="0090251B">
              <w:rPr>
                <w:rFonts w:ascii="Times New Roman" w:hAnsi="Times New Roman"/>
                <w:i/>
                <w:iCs/>
                <w:sz w:val="26"/>
                <w:szCs w:val="26"/>
              </w:rPr>
              <w:t>with</w:t>
            </w:r>
            <w:r w:rsidRPr="0090251B">
              <w:rPr>
                <w:rFonts w:ascii="Times New Roman" w:hAnsi="Times New Roman"/>
                <w:i/>
                <w:iCs/>
                <w:spacing w:val="-5"/>
                <w:sz w:val="26"/>
                <w:szCs w:val="26"/>
              </w:rPr>
              <w:t xml:space="preserve"> </w:t>
            </w:r>
            <w:r w:rsidRPr="0090251B">
              <w:rPr>
                <w:rFonts w:ascii="Times New Roman" w:hAnsi="Times New Roman"/>
                <w:i/>
                <w:iCs/>
                <w:sz w:val="26"/>
                <w:szCs w:val="26"/>
              </w:rPr>
              <w:t>a</w:t>
            </w:r>
            <w:r w:rsidRPr="0090251B">
              <w:rPr>
                <w:rFonts w:ascii="Times New Roman" w:hAnsi="Times New Roman"/>
                <w:i/>
                <w:iCs/>
                <w:spacing w:val="-1"/>
                <w:sz w:val="26"/>
                <w:szCs w:val="26"/>
              </w:rPr>
              <w:t xml:space="preserve"> </w:t>
            </w:r>
            <w:r w:rsidRPr="0090251B">
              <w:rPr>
                <w:rFonts w:ascii="Times New Roman" w:hAnsi="Times New Roman"/>
                <w:i/>
                <w:iCs/>
                <w:sz w:val="26"/>
                <w:szCs w:val="26"/>
              </w:rPr>
              <w:t>Normal</w:t>
            </w:r>
            <w:r w:rsidRPr="0090251B">
              <w:rPr>
                <w:rFonts w:ascii="Times New Roman" w:hAnsi="Times New Roman"/>
                <w:i/>
                <w:iCs/>
                <w:spacing w:val="-1"/>
                <w:sz w:val="26"/>
                <w:szCs w:val="26"/>
              </w:rPr>
              <w:t xml:space="preserve"> </w:t>
            </w:r>
            <w:r w:rsidRPr="0090251B">
              <w:rPr>
                <w:rFonts w:ascii="Times New Roman" w:hAnsi="Times New Roman"/>
                <w:i/>
                <w:iCs/>
                <w:sz w:val="26"/>
                <w:szCs w:val="26"/>
              </w:rPr>
              <w:t>Voltage</w:t>
            </w:r>
            <w:r w:rsidRPr="0090251B">
              <w:rPr>
                <w:rFonts w:ascii="Times New Roman" w:hAnsi="Times New Roman"/>
                <w:i/>
                <w:iCs/>
                <w:spacing w:val="-2"/>
                <w:sz w:val="26"/>
                <w:szCs w:val="26"/>
              </w:rPr>
              <w:t xml:space="preserve"> </w:t>
            </w:r>
            <w:r w:rsidRPr="0090251B">
              <w:rPr>
                <w:rFonts w:ascii="Times New Roman" w:hAnsi="Times New Roman"/>
                <w:i/>
                <w:iCs/>
                <w:sz w:val="26"/>
                <w:szCs w:val="26"/>
              </w:rPr>
              <w:t>Greater</w:t>
            </w:r>
            <w:r w:rsidRPr="0090251B">
              <w:rPr>
                <w:rFonts w:ascii="Times New Roman" w:hAnsi="Times New Roman"/>
                <w:i/>
                <w:iCs/>
                <w:spacing w:val="-1"/>
                <w:sz w:val="26"/>
                <w:szCs w:val="26"/>
              </w:rPr>
              <w:t xml:space="preserve"> </w:t>
            </w:r>
            <w:r w:rsidRPr="0090251B">
              <w:rPr>
                <w:rFonts w:ascii="Times New Roman" w:hAnsi="Times New Roman"/>
                <w:i/>
                <w:iCs/>
                <w:sz w:val="26"/>
                <w:szCs w:val="26"/>
              </w:rPr>
              <w:t>Than</w:t>
            </w:r>
            <w:r w:rsidRPr="0090251B">
              <w:rPr>
                <w:rFonts w:ascii="Times New Roman" w:hAnsi="Times New Roman"/>
                <w:i/>
                <w:iCs/>
                <w:spacing w:val="-1"/>
                <w:sz w:val="26"/>
                <w:szCs w:val="26"/>
              </w:rPr>
              <w:t xml:space="preserve"> </w:t>
            </w:r>
            <w:r w:rsidRPr="0090251B">
              <w:rPr>
                <w:rFonts w:ascii="Times New Roman" w:hAnsi="Times New Roman"/>
                <w:i/>
                <w:iCs/>
                <w:sz w:val="26"/>
                <w:szCs w:val="26"/>
              </w:rPr>
              <w:t>1000</w:t>
            </w:r>
            <w:r w:rsidRPr="0090251B">
              <w:rPr>
                <w:rFonts w:ascii="Times New Roman" w:hAnsi="Times New Roman"/>
                <w:i/>
                <w:iCs/>
                <w:spacing w:val="2"/>
                <w:sz w:val="26"/>
                <w:szCs w:val="26"/>
              </w:rPr>
              <w:t xml:space="preserve"> </w:t>
            </w:r>
            <w:r w:rsidRPr="0090251B">
              <w:rPr>
                <w:rFonts w:ascii="Times New Roman" w:hAnsi="Times New Roman"/>
                <w:i/>
                <w:iCs/>
                <w:sz w:val="26"/>
                <w:szCs w:val="26"/>
              </w:rPr>
              <w:t>V).</w:t>
            </w:r>
          </w:p>
        </w:tc>
      </w:tr>
    </w:tbl>
    <w:p w14:paraId="36A251A6" w14:textId="77777777" w:rsidR="00BD5F11" w:rsidRPr="0090251B" w:rsidRDefault="00BD5F11" w:rsidP="00BD5F11">
      <w:pPr>
        <w:pStyle w:val="Ilama"/>
        <w:spacing w:before="20" w:after="20"/>
      </w:pPr>
      <w:r w:rsidRPr="0090251B">
        <w:t>Quy định về tiêu chuẩn tương đương:</w:t>
      </w:r>
    </w:p>
    <w:p w14:paraId="0C230B46" w14:textId="77777777" w:rsidR="00BD5F11" w:rsidRPr="0090251B" w:rsidRDefault="00BD5F11" w:rsidP="00BD5F11">
      <w:pPr>
        <w:pStyle w:val="Bt0"/>
        <w:spacing w:before="20" w:after="20"/>
      </w:pPr>
      <w:r w:rsidRPr="0090251B">
        <w:t>Các tiêu chuẩn khác như tiêu chuẩn quốc gia/khu vực hoặc tiêu chuẩn riêng của</w:t>
      </w:r>
      <w:r w:rsidRPr="0090251B">
        <w:rPr>
          <w:spacing w:val="1"/>
        </w:rPr>
        <w:t xml:space="preserve"> </w:t>
      </w:r>
      <w:r w:rsidRPr="0090251B">
        <w:t>nhà</w:t>
      </w:r>
      <w:r w:rsidRPr="0090251B">
        <w:rPr>
          <w:spacing w:val="-8"/>
        </w:rPr>
        <w:t xml:space="preserve"> </w:t>
      </w:r>
      <w:r w:rsidRPr="0090251B">
        <w:t>sản</w:t>
      </w:r>
      <w:r w:rsidRPr="0090251B">
        <w:rPr>
          <w:spacing w:val="-7"/>
        </w:rPr>
        <w:t xml:space="preserve"> </w:t>
      </w:r>
      <w:r w:rsidRPr="0090251B">
        <w:t>xuất</w:t>
      </w:r>
      <w:r w:rsidRPr="0090251B">
        <w:rPr>
          <w:spacing w:val="-6"/>
        </w:rPr>
        <w:t xml:space="preserve"> </w:t>
      </w:r>
      <w:r w:rsidRPr="0090251B">
        <w:t>có</w:t>
      </w:r>
      <w:r w:rsidRPr="0090251B">
        <w:rPr>
          <w:spacing w:val="-7"/>
        </w:rPr>
        <w:t xml:space="preserve"> </w:t>
      </w:r>
      <w:r w:rsidRPr="0090251B">
        <w:t>thể</w:t>
      </w:r>
      <w:r w:rsidRPr="0090251B">
        <w:rPr>
          <w:spacing w:val="-10"/>
        </w:rPr>
        <w:t xml:space="preserve"> </w:t>
      </w:r>
      <w:r w:rsidRPr="0090251B">
        <w:t>được</w:t>
      </w:r>
      <w:r w:rsidRPr="0090251B">
        <w:rPr>
          <w:spacing w:val="-6"/>
        </w:rPr>
        <w:t xml:space="preserve"> </w:t>
      </w:r>
      <w:r w:rsidRPr="0090251B">
        <w:t>chấp</w:t>
      </w:r>
      <w:r w:rsidRPr="0090251B">
        <w:rPr>
          <w:spacing w:val="-7"/>
        </w:rPr>
        <w:t xml:space="preserve"> </w:t>
      </w:r>
      <w:r w:rsidRPr="0090251B">
        <w:t>nhận</w:t>
      </w:r>
      <w:r w:rsidRPr="0090251B">
        <w:rPr>
          <w:spacing w:val="-9"/>
        </w:rPr>
        <w:t xml:space="preserve"> </w:t>
      </w:r>
      <w:r w:rsidRPr="0090251B">
        <w:t>với</w:t>
      </w:r>
      <w:r w:rsidRPr="0090251B">
        <w:rPr>
          <w:spacing w:val="-8"/>
        </w:rPr>
        <w:t xml:space="preserve"> </w:t>
      </w:r>
      <w:r w:rsidRPr="0090251B">
        <w:t>điều</w:t>
      </w:r>
      <w:r w:rsidRPr="0090251B">
        <w:rPr>
          <w:spacing w:val="-6"/>
        </w:rPr>
        <w:t xml:space="preserve"> </w:t>
      </w:r>
      <w:r w:rsidRPr="0090251B">
        <w:t>kiện</w:t>
      </w:r>
      <w:r w:rsidRPr="0090251B">
        <w:rPr>
          <w:spacing w:val="-7"/>
        </w:rPr>
        <w:t xml:space="preserve"> </w:t>
      </w:r>
      <w:r w:rsidRPr="0090251B">
        <w:t>các</w:t>
      </w:r>
      <w:r w:rsidRPr="0090251B">
        <w:rPr>
          <w:spacing w:val="-9"/>
        </w:rPr>
        <w:t xml:space="preserve"> </w:t>
      </w:r>
      <w:r w:rsidRPr="0090251B">
        <w:t>tiêu</w:t>
      </w:r>
      <w:r w:rsidRPr="0090251B">
        <w:rPr>
          <w:spacing w:val="-6"/>
        </w:rPr>
        <w:t xml:space="preserve"> </w:t>
      </w:r>
      <w:r w:rsidRPr="0090251B">
        <w:t>chuẩn</w:t>
      </w:r>
      <w:r w:rsidRPr="0090251B">
        <w:rPr>
          <w:spacing w:val="-7"/>
        </w:rPr>
        <w:t xml:space="preserve"> </w:t>
      </w:r>
      <w:r w:rsidRPr="0090251B">
        <w:t>đó</w:t>
      </w:r>
      <w:r w:rsidRPr="0090251B">
        <w:rPr>
          <w:spacing w:val="-6"/>
        </w:rPr>
        <w:t xml:space="preserve"> </w:t>
      </w:r>
      <w:r w:rsidRPr="0090251B">
        <w:t>đảm</w:t>
      </w:r>
      <w:r w:rsidRPr="0090251B">
        <w:rPr>
          <w:spacing w:val="-8"/>
        </w:rPr>
        <w:t xml:space="preserve"> </w:t>
      </w:r>
      <w:r w:rsidRPr="0090251B">
        <w:t>bảo</w:t>
      </w:r>
      <w:r w:rsidRPr="0090251B">
        <w:rPr>
          <w:spacing w:val="-8"/>
        </w:rPr>
        <w:t xml:space="preserve"> </w:t>
      </w:r>
      <w:r w:rsidRPr="0090251B">
        <w:t>được</w:t>
      </w:r>
      <w:r w:rsidRPr="0090251B">
        <w:rPr>
          <w:spacing w:val="-9"/>
        </w:rPr>
        <w:t xml:space="preserve"> </w:t>
      </w:r>
      <w:r w:rsidRPr="0090251B">
        <w:t>tính</w:t>
      </w:r>
      <w:r w:rsidRPr="0090251B">
        <w:rPr>
          <w:spacing w:val="-68"/>
        </w:rPr>
        <w:t xml:space="preserve"> </w:t>
      </w:r>
      <w:r w:rsidRPr="0090251B">
        <w:t>tương đương hoặc cao hơn tiêu chuẩn quốc tế nêu trên. Chi tiết về sự khác biệt tiêu</w:t>
      </w:r>
      <w:r w:rsidRPr="0090251B">
        <w:rPr>
          <w:spacing w:val="1"/>
        </w:rPr>
        <w:t xml:space="preserve"> </w:t>
      </w:r>
      <w:r w:rsidRPr="0090251B">
        <w:t>chuẩn</w:t>
      </w:r>
      <w:r w:rsidRPr="0090251B">
        <w:rPr>
          <w:spacing w:val="-3"/>
        </w:rPr>
        <w:t xml:space="preserve"> </w:t>
      </w:r>
      <w:r w:rsidRPr="0090251B">
        <w:t>ảnh hưởng</w:t>
      </w:r>
      <w:r w:rsidRPr="0090251B">
        <w:rPr>
          <w:spacing w:val="-5"/>
        </w:rPr>
        <w:t xml:space="preserve"> </w:t>
      </w:r>
      <w:r w:rsidRPr="0090251B">
        <w:t>đến</w:t>
      </w:r>
      <w:r w:rsidRPr="0090251B">
        <w:rPr>
          <w:spacing w:val="-2"/>
        </w:rPr>
        <w:t xml:space="preserve"> </w:t>
      </w:r>
      <w:r w:rsidRPr="0090251B">
        <w:t>thiết kế</w:t>
      </w:r>
      <w:r w:rsidRPr="0090251B">
        <w:rPr>
          <w:spacing w:val="-1"/>
        </w:rPr>
        <w:t xml:space="preserve"> </w:t>
      </w:r>
      <w:r w:rsidRPr="0090251B">
        <w:t>hoặc</w:t>
      </w:r>
      <w:r w:rsidRPr="0090251B">
        <w:rPr>
          <w:spacing w:val="-2"/>
        </w:rPr>
        <w:t xml:space="preserve"> </w:t>
      </w:r>
      <w:r w:rsidRPr="0090251B">
        <w:t>hiệu suất</w:t>
      </w:r>
      <w:r w:rsidRPr="0090251B">
        <w:rPr>
          <w:spacing w:val="-1"/>
        </w:rPr>
        <w:t xml:space="preserve"> </w:t>
      </w:r>
      <w:r w:rsidRPr="0090251B">
        <w:t>làm việc</w:t>
      </w:r>
      <w:r w:rsidRPr="0090251B">
        <w:rPr>
          <w:spacing w:val="-2"/>
        </w:rPr>
        <w:t xml:space="preserve"> </w:t>
      </w:r>
      <w:r w:rsidRPr="0090251B">
        <w:t>của thiết bị</w:t>
      </w:r>
      <w:r w:rsidRPr="0090251B">
        <w:rPr>
          <w:spacing w:val="-3"/>
        </w:rPr>
        <w:t xml:space="preserve"> </w:t>
      </w:r>
      <w:r w:rsidRPr="0090251B">
        <w:t>phải</w:t>
      </w:r>
      <w:r w:rsidRPr="0090251B">
        <w:rPr>
          <w:spacing w:val="-2"/>
        </w:rPr>
        <w:t xml:space="preserve"> </w:t>
      </w:r>
      <w:r w:rsidRPr="0090251B">
        <w:t>được</w:t>
      </w:r>
      <w:r w:rsidRPr="0090251B">
        <w:rPr>
          <w:spacing w:val="-2"/>
        </w:rPr>
        <w:t xml:space="preserve"> </w:t>
      </w:r>
      <w:r w:rsidRPr="0090251B">
        <w:t>nêu trong</w:t>
      </w:r>
      <w:r w:rsidRPr="0090251B">
        <w:rPr>
          <w:spacing w:val="-68"/>
        </w:rPr>
        <w:t xml:space="preserve"> </w:t>
      </w:r>
      <w:r w:rsidRPr="0090251B">
        <w:t>hồ</w:t>
      </w:r>
      <w:r w:rsidRPr="0090251B">
        <w:rPr>
          <w:spacing w:val="-8"/>
        </w:rPr>
        <w:t xml:space="preserve"> </w:t>
      </w:r>
      <w:r w:rsidRPr="0090251B">
        <w:t>sơ</w:t>
      </w:r>
      <w:r w:rsidRPr="0090251B">
        <w:rPr>
          <w:spacing w:val="-9"/>
        </w:rPr>
        <w:t xml:space="preserve"> </w:t>
      </w:r>
      <w:r w:rsidRPr="0090251B">
        <w:t>dự</w:t>
      </w:r>
      <w:r w:rsidRPr="0090251B">
        <w:rPr>
          <w:spacing w:val="-7"/>
        </w:rPr>
        <w:t xml:space="preserve"> </w:t>
      </w:r>
      <w:r w:rsidRPr="0090251B">
        <w:t>thầu</w:t>
      </w:r>
      <w:r w:rsidRPr="0090251B">
        <w:rPr>
          <w:spacing w:val="-6"/>
        </w:rPr>
        <w:t xml:space="preserve"> </w:t>
      </w:r>
      <w:r w:rsidRPr="0090251B">
        <w:t>và</w:t>
      </w:r>
      <w:r w:rsidRPr="0090251B">
        <w:rPr>
          <w:spacing w:val="-9"/>
        </w:rPr>
        <w:t xml:space="preserve"> </w:t>
      </w:r>
      <w:r w:rsidRPr="0090251B">
        <w:t>Nhà</w:t>
      </w:r>
      <w:r w:rsidRPr="0090251B">
        <w:rPr>
          <w:spacing w:val="-8"/>
        </w:rPr>
        <w:t xml:space="preserve"> </w:t>
      </w:r>
      <w:r w:rsidRPr="0090251B">
        <w:t>thầu</w:t>
      </w:r>
      <w:r w:rsidRPr="0090251B">
        <w:rPr>
          <w:spacing w:val="-8"/>
        </w:rPr>
        <w:t xml:space="preserve"> </w:t>
      </w:r>
      <w:r w:rsidRPr="0090251B">
        <w:t>phải</w:t>
      </w:r>
      <w:r w:rsidRPr="0090251B">
        <w:rPr>
          <w:spacing w:val="-8"/>
        </w:rPr>
        <w:t xml:space="preserve"> </w:t>
      </w:r>
      <w:r w:rsidRPr="0090251B">
        <w:t>kèm</w:t>
      </w:r>
      <w:r w:rsidRPr="0090251B">
        <w:rPr>
          <w:spacing w:val="-8"/>
        </w:rPr>
        <w:t xml:space="preserve"> </w:t>
      </w:r>
      <w:r w:rsidRPr="0090251B">
        <w:t>theo</w:t>
      </w:r>
      <w:r w:rsidRPr="0090251B">
        <w:rPr>
          <w:spacing w:val="-8"/>
        </w:rPr>
        <w:t xml:space="preserve"> </w:t>
      </w:r>
      <w:r w:rsidRPr="0090251B">
        <w:t>biên bản</w:t>
      </w:r>
      <w:r w:rsidRPr="0090251B">
        <w:rPr>
          <w:spacing w:val="-8"/>
        </w:rPr>
        <w:t xml:space="preserve"> </w:t>
      </w:r>
      <w:r w:rsidRPr="0090251B">
        <w:t>thử</w:t>
      </w:r>
      <w:r w:rsidRPr="0090251B">
        <w:rPr>
          <w:spacing w:val="-10"/>
        </w:rPr>
        <w:t xml:space="preserve"> </w:t>
      </w:r>
      <w:r w:rsidRPr="0090251B">
        <w:t>nghiệm</w:t>
      </w:r>
      <w:r w:rsidRPr="0090251B">
        <w:rPr>
          <w:spacing w:val="-8"/>
        </w:rPr>
        <w:t xml:space="preserve"> </w:t>
      </w:r>
      <w:r w:rsidRPr="0090251B">
        <w:t>điển</w:t>
      </w:r>
      <w:r w:rsidRPr="0090251B">
        <w:rPr>
          <w:spacing w:val="-5"/>
        </w:rPr>
        <w:t xml:space="preserve"> </w:t>
      </w:r>
      <w:r w:rsidRPr="0090251B">
        <w:t>hình</w:t>
      </w:r>
      <w:r w:rsidRPr="0090251B">
        <w:rPr>
          <w:spacing w:val="-8"/>
        </w:rPr>
        <w:t xml:space="preserve"> </w:t>
      </w:r>
      <w:r w:rsidRPr="0090251B">
        <w:t>do</w:t>
      </w:r>
      <w:r w:rsidRPr="0090251B">
        <w:rPr>
          <w:spacing w:val="-5"/>
        </w:rPr>
        <w:t xml:space="preserve"> </w:t>
      </w:r>
      <w:r w:rsidRPr="0090251B">
        <w:t>một</w:t>
      </w:r>
      <w:r w:rsidRPr="0090251B">
        <w:rPr>
          <w:spacing w:val="-8"/>
        </w:rPr>
        <w:t xml:space="preserve"> </w:t>
      </w:r>
      <w:r w:rsidRPr="0090251B">
        <w:t>phòng</w:t>
      </w:r>
      <w:r w:rsidRPr="0090251B">
        <w:rPr>
          <w:spacing w:val="-67"/>
        </w:rPr>
        <w:t xml:space="preserve"> </w:t>
      </w:r>
      <w:r w:rsidRPr="0090251B">
        <w:t>thử nghiệm độc lập để chứng minh khả năng làm việc của thiết bị. Ngoài ra, nhà thầu</w:t>
      </w:r>
      <w:r w:rsidRPr="0090251B">
        <w:rPr>
          <w:spacing w:val="1"/>
        </w:rPr>
        <w:t xml:space="preserve"> </w:t>
      </w:r>
      <w:r w:rsidRPr="0090251B">
        <w:t>phải</w:t>
      </w:r>
      <w:r w:rsidRPr="0090251B">
        <w:rPr>
          <w:spacing w:val="-3"/>
        </w:rPr>
        <w:t xml:space="preserve"> </w:t>
      </w:r>
      <w:r w:rsidRPr="0090251B">
        <w:t>nộp một</w:t>
      </w:r>
      <w:r w:rsidRPr="0090251B">
        <w:rPr>
          <w:spacing w:val="-2"/>
        </w:rPr>
        <w:t xml:space="preserve"> </w:t>
      </w:r>
      <w:r w:rsidRPr="0090251B">
        <w:t>bản sao</w:t>
      </w:r>
      <w:r w:rsidRPr="0090251B">
        <w:rPr>
          <w:spacing w:val="-2"/>
        </w:rPr>
        <w:t xml:space="preserve"> </w:t>
      </w:r>
      <w:r w:rsidRPr="0090251B">
        <w:t>của các tiêu chuẩn</w:t>
      </w:r>
      <w:r w:rsidRPr="0090251B">
        <w:rPr>
          <w:spacing w:val="1"/>
        </w:rPr>
        <w:t xml:space="preserve"> </w:t>
      </w:r>
      <w:r w:rsidRPr="0090251B">
        <w:t>liên quan này</w:t>
      </w:r>
      <w:r w:rsidRPr="0090251B">
        <w:rPr>
          <w:spacing w:val="-2"/>
        </w:rPr>
        <w:t xml:space="preserve"> </w:t>
      </w:r>
      <w:r w:rsidRPr="0090251B">
        <w:t>bằng tiếng Anh.</w:t>
      </w:r>
    </w:p>
    <w:p w14:paraId="37743839" w14:textId="77777777" w:rsidR="00BD5F11" w:rsidRPr="0090251B" w:rsidRDefault="00BD5F11" w:rsidP="00BD5F11">
      <w:pPr>
        <w:pStyle w:val="Ilama"/>
        <w:spacing w:before="20" w:after="20"/>
      </w:pPr>
      <w:r w:rsidRPr="0090251B">
        <w:t>III. Yêu cầu chung:</w:t>
      </w:r>
    </w:p>
    <w:p w14:paraId="009DBA9A" w14:textId="77777777" w:rsidR="00BD5F11" w:rsidRPr="0090251B" w:rsidRDefault="00BD5F11" w:rsidP="00BD5F11">
      <w:pPr>
        <w:pStyle w:val="Bt0"/>
        <w:spacing w:before="20" w:after="20"/>
      </w:pPr>
      <w:r w:rsidRPr="0090251B">
        <w:t>Chụp cách điện được làm từ vật liệu cách điện polymer (silicone rubber) có đặc</w:t>
      </w:r>
      <w:r w:rsidRPr="0090251B">
        <w:rPr>
          <w:spacing w:val="-68"/>
        </w:rPr>
        <w:t xml:space="preserve"> </w:t>
      </w:r>
      <w:r w:rsidRPr="0090251B">
        <w:t>tính kháng nước, chống rạn nứt, chống</w:t>
      </w:r>
      <w:r w:rsidRPr="0090251B">
        <w:rPr>
          <w:spacing w:val="1"/>
        </w:rPr>
        <w:t xml:space="preserve"> </w:t>
      </w:r>
      <w:r w:rsidRPr="0090251B">
        <w:t>ăn mòn, và chống lão hóa tốt, lắp đặt ngoài</w:t>
      </w:r>
      <w:r w:rsidRPr="0090251B">
        <w:rPr>
          <w:spacing w:val="1"/>
        </w:rPr>
        <w:t xml:space="preserve"> </w:t>
      </w:r>
      <w:r w:rsidRPr="0090251B">
        <w:t>trời,</w:t>
      </w:r>
      <w:r w:rsidRPr="0090251B">
        <w:rPr>
          <w:spacing w:val="-6"/>
        </w:rPr>
        <w:t xml:space="preserve"> </w:t>
      </w:r>
      <w:r w:rsidRPr="0090251B">
        <w:t>phù hợp để vận hành dưới</w:t>
      </w:r>
      <w:r w:rsidRPr="0090251B">
        <w:rPr>
          <w:spacing w:val="-3"/>
        </w:rPr>
        <w:t xml:space="preserve"> </w:t>
      </w:r>
      <w:r w:rsidRPr="0090251B">
        <w:t>điều kiện</w:t>
      </w:r>
      <w:r w:rsidRPr="0090251B">
        <w:rPr>
          <w:spacing w:val="-6"/>
        </w:rPr>
        <w:t xml:space="preserve"> </w:t>
      </w:r>
      <w:r w:rsidRPr="0090251B">
        <w:t>khí</w:t>
      </w:r>
      <w:r w:rsidRPr="0090251B">
        <w:rPr>
          <w:spacing w:val="-3"/>
        </w:rPr>
        <w:t xml:space="preserve"> </w:t>
      </w:r>
      <w:r w:rsidRPr="0090251B">
        <w:t>hậu</w:t>
      </w:r>
      <w:r w:rsidRPr="0090251B">
        <w:rPr>
          <w:spacing w:val="-5"/>
        </w:rPr>
        <w:t xml:space="preserve"> </w:t>
      </w:r>
      <w:r w:rsidRPr="0090251B">
        <w:t>nhiệt</w:t>
      </w:r>
      <w:r w:rsidRPr="0090251B">
        <w:rPr>
          <w:spacing w:val="-3"/>
        </w:rPr>
        <w:t xml:space="preserve"> </w:t>
      </w:r>
      <w:r w:rsidRPr="0090251B">
        <w:t>đới</w:t>
      </w:r>
      <w:r w:rsidRPr="0090251B">
        <w:rPr>
          <w:spacing w:val="-3"/>
        </w:rPr>
        <w:t xml:space="preserve"> </w:t>
      </w:r>
      <w:r w:rsidRPr="0090251B">
        <w:t>nóng ẩm,</w:t>
      </w:r>
      <w:r w:rsidRPr="0090251B">
        <w:rPr>
          <w:spacing w:val="-5"/>
        </w:rPr>
        <w:t xml:space="preserve"> </w:t>
      </w:r>
      <w:r w:rsidRPr="0090251B">
        <w:t>vùng</w:t>
      </w:r>
      <w:r w:rsidRPr="0090251B">
        <w:rPr>
          <w:spacing w:val="-6"/>
        </w:rPr>
        <w:t xml:space="preserve"> </w:t>
      </w:r>
      <w:r w:rsidRPr="0090251B">
        <w:t>biển,</w:t>
      </w:r>
      <w:r w:rsidRPr="0090251B">
        <w:rPr>
          <w:spacing w:val="-5"/>
        </w:rPr>
        <w:t xml:space="preserve"> </w:t>
      </w:r>
      <w:r w:rsidRPr="0090251B">
        <w:t>sương</w:t>
      </w:r>
      <w:r w:rsidRPr="0090251B">
        <w:rPr>
          <w:spacing w:val="-68"/>
        </w:rPr>
        <w:t xml:space="preserve"> </w:t>
      </w:r>
      <w:r w:rsidRPr="0090251B">
        <w:t>muối,</w:t>
      </w:r>
      <w:r w:rsidRPr="0090251B">
        <w:rPr>
          <w:spacing w:val="-2"/>
        </w:rPr>
        <w:t xml:space="preserve"> </w:t>
      </w:r>
      <w:r w:rsidRPr="0090251B">
        <w:t>vùng</w:t>
      </w:r>
      <w:r w:rsidRPr="0090251B">
        <w:rPr>
          <w:spacing w:val="-3"/>
        </w:rPr>
        <w:t xml:space="preserve"> </w:t>
      </w:r>
      <w:r w:rsidRPr="0090251B">
        <w:t>ô</w:t>
      </w:r>
      <w:r w:rsidRPr="0090251B">
        <w:rPr>
          <w:spacing w:val="1"/>
        </w:rPr>
        <w:t xml:space="preserve"> </w:t>
      </w:r>
      <w:r w:rsidRPr="0090251B">
        <w:t>nhiễm công nghiệp, tia</w:t>
      </w:r>
      <w:r w:rsidRPr="0090251B">
        <w:rPr>
          <w:spacing w:val="-3"/>
        </w:rPr>
        <w:t xml:space="preserve"> </w:t>
      </w:r>
      <w:r w:rsidRPr="0090251B">
        <w:t>tử</w:t>
      </w:r>
      <w:r w:rsidRPr="0090251B">
        <w:rPr>
          <w:spacing w:val="-1"/>
        </w:rPr>
        <w:t xml:space="preserve"> </w:t>
      </w:r>
      <w:r w:rsidRPr="0090251B">
        <w:t>ngoại</w:t>
      </w:r>
      <w:r w:rsidRPr="0090251B">
        <w:rPr>
          <w:spacing w:val="1"/>
        </w:rPr>
        <w:t xml:space="preserve"> </w:t>
      </w:r>
      <w:r w:rsidRPr="0090251B">
        <w:t>(UV)…</w:t>
      </w:r>
    </w:p>
    <w:p w14:paraId="3E0C5BE5" w14:textId="77777777" w:rsidR="00BD5F11" w:rsidRPr="0090251B" w:rsidRDefault="00BD5F11" w:rsidP="00BD5F11">
      <w:pPr>
        <w:pStyle w:val="Ilama"/>
        <w:spacing w:before="20" w:after="20"/>
      </w:pPr>
      <w:r w:rsidRPr="0090251B">
        <w:t>IV. Kiểm tra, thử nghiệm</w:t>
      </w:r>
    </w:p>
    <w:p w14:paraId="7B2E31A3" w14:textId="77777777" w:rsidR="00BD5F11" w:rsidRPr="0090251B" w:rsidRDefault="00BD5F11" w:rsidP="00BD5F11">
      <w:pPr>
        <w:pStyle w:val="1nho"/>
      </w:pPr>
      <w:r w:rsidRPr="0090251B">
        <w:t>1. Thử</w:t>
      </w:r>
      <w:r w:rsidRPr="0090251B">
        <w:rPr>
          <w:spacing w:val="0"/>
        </w:rPr>
        <w:t xml:space="preserve"> </w:t>
      </w:r>
      <w:r w:rsidRPr="0090251B">
        <w:t>nghiệm</w:t>
      </w:r>
      <w:r w:rsidRPr="0090251B">
        <w:rPr>
          <w:spacing w:val="0"/>
        </w:rPr>
        <w:t xml:space="preserve"> </w:t>
      </w:r>
      <w:r w:rsidRPr="0090251B">
        <w:t>thường</w:t>
      </w:r>
      <w:r w:rsidRPr="0090251B">
        <w:rPr>
          <w:spacing w:val="0"/>
        </w:rPr>
        <w:t xml:space="preserve"> </w:t>
      </w:r>
      <w:r w:rsidRPr="0090251B">
        <w:t>xuyên</w:t>
      </w:r>
      <w:r w:rsidRPr="0090251B">
        <w:rPr>
          <w:spacing w:val="0"/>
        </w:rPr>
        <w:t xml:space="preserve"> </w:t>
      </w:r>
      <w:r w:rsidRPr="0090251B">
        <w:t>(Routine</w:t>
      </w:r>
      <w:r w:rsidRPr="0090251B">
        <w:rPr>
          <w:spacing w:val="0"/>
        </w:rPr>
        <w:t xml:space="preserve"> </w:t>
      </w:r>
      <w:r w:rsidRPr="0090251B">
        <w:t>test):</w:t>
      </w:r>
    </w:p>
    <w:p w14:paraId="36333087" w14:textId="77777777" w:rsidR="00BD5F11" w:rsidRPr="0090251B" w:rsidRDefault="00BD5F11" w:rsidP="00BD5F11">
      <w:pPr>
        <w:pStyle w:val="Bt0"/>
        <w:spacing w:before="20" w:after="20"/>
      </w:pPr>
      <w:r w:rsidRPr="0090251B">
        <w:t>Khi giao hàng, nhà thầu phải cung cấp cho bên mua biên bản thử nghiệm thường</w:t>
      </w:r>
      <w:r w:rsidRPr="0090251B">
        <w:rPr>
          <w:spacing w:val="-67"/>
        </w:rPr>
        <w:t xml:space="preserve"> </w:t>
      </w:r>
      <w:r w:rsidRPr="0090251B">
        <w:t>xuyên</w:t>
      </w:r>
      <w:r w:rsidRPr="0090251B">
        <w:rPr>
          <w:spacing w:val="-5"/>
        </w:rPr>
        <w:t xml:space="preserve"> </w:t>
      </w:r>
      <w:r w:rsidRPr="0090251B">
        <w:t>thực</w:t>
      </w:r>
      <w:r w:rsidRPr="0090251B">
        <w:rPr>
          <w:spacing w:val="-7"/>
        </w:rPr>
        <w:t xml:space="preserve"> </w:t>
      </w:r>
      <w:r w:rsidRPr="0090251B">
        <w:t>hiện</w:t>
      </w:r>
      <w:r w:rsidRPr="0090251B">
        <w:rPr>
          <w:spacing w:val="-7"/>
        </w:rPr>
        <w:t xml:space="preserve"> </w:t>
      </w:r>
      <w:r w:rsidRPr="0090251B">
        <w:t>bởi</w:t>
      </w:r>
      <w:r w:rsidRPr="0090251B">
        <w:rPr>
          <w:spacing w:val="-5"/>
        </w:rPr>
        <w:t xml:space="preserve"> </w:t>
      </w:r>
      <w:r w:rsidRPr="0090251B">
        <w:t>nhà</w:t>
      </w:r>
      <w:r w:rsidRPr="0090251B">
        <w:rPr>
          <w:spacing w:val="-5"/>
        </w:rPr>
        <w:t xml:space="preserve"> </w:t>
      </w:r>
      <w:r w:rsidRPr="0090251B">
        <w:t>sản</w:t>
      </w:r>
      <w:r w:rsidRPr="0090251B">
        <w:rPr>
          <w:spacing w:val="-5"/>
        </w:rPr>
        <w:t xml:space="preserve"> </w:t>
      </w:r>
      <w:r w:rsidRPr="0090251B">
        <w:t>xuất</w:t>
      </w:r>
      <w:r w:rsidRPr="0090251B">
        <w:rPr>
          <w:spacing w:val="-7"/>
        </w:rPr>
        <w:t xml:space="preserve"> </w:t>
      </w:r>
      <w:r w:rsidRPr="0090251B">
        <w:t>trên mỗi</w:t>
      </w:r>
      <w:r w:rsidRPr="0090251B">
        <w:rPr>
          <w:spacing w:val="-7"/>
        </w:rPr>
        <w:t xml:space="preserve"> </w:t>
      </w:r>
      <w:r w:rsidRPr="0090251B">
        <w:t>sản</w:t>
      </w:r>
      <w:r w:rsidRPr="0090251B">
        <w:rPr>
          <w:spacing w:val="-3"/>
        </w:rPr>
        <w:t xml:space="preserve"> </w:t>
      </w:r>
      <w:r w:rsidRPr="0090251B">
        <w:t>phẩm</w:t>
      </w:r>
      <w:r w:rsidRPr="0090251B">
        <w:rPr>
          <w:spacing w:val="-5"/>
        </w:rPr>
        <w:t xml:space="preserve"> </w:t>
      </w:r>
      <w:r w:rsidRPr="0090251B">
        <w:t>cung cấp</w:t>
      </w:r>
      <w:r w:rsidRPr="0090251B">
        <w:rPr>
          <w:spacing w:val="-5"/>
        </w:rPr>
        <w:t xml:space="preserve"> </w:t>
      </w:r>
      <w:r w:rsidRPr="0090251B">
        <w:t>tại</w:t>
      </w:r>
      <w:r w:rsidRPr="0090251B">
        <w:rPr>
          <w:spacing w:val="-6"/>
        </w:rPr>
        <w:t xml:space="preserve"> </w:t>
      </w:r>
      <w:r w:rsidRPr="0090251B">
        <w:t>nhà</w:t>
      </w:r>
      <w:r w:rsidRPr="0090251B">
        <w:rPr>
          <w:spacing w:val="-5"/>
        </w:rPr>
        <w:t xml:space="preserve"> </w:t>
      </w:r>
      <w:r w:rsidRPr="0090251B">
        <w:t>máy của</w:t>
      </w:r>
      <w:r w:rsidRPr="0090251B">
        <w:rPr>
          <w:spacing w:val="-5"/>
        </w:rPr>
        <w:t xml:space="preserve"> </w:t>
      </w:r>
      <w:r w:rsidRPr="0090251B">
        <w:t>nhà sản</w:t>
      </w:r>
      <w:r w:rsidRPr="0090251B">
        <w:rPr>
          <w:spacing w:val="-68"/>
        </w:rPr>
        <w:t xml:space="preserve"> </w:t>
      </w:r>
      <w:r w:rsidRPr="0090251B">
        <w:t>xuất để chứng minh sản phẩm giao phù hợp với đặc tính kỹ thuật của hợp đồng. Hạng</w:t>
      </w:r>
      <w:r w:rsidRPr="0090251B">
        <w:rPr>
          <w:spacing w:val="-67"/>
        </w:rPr>
        <w:t xml:space="preserve"> </w:t>
      </w:r>
      <w:r w:rsidRPr="0090251B">
        <w:t>mục</w:t>
      </w:r>
      <w:r w:rsidRPr="0090251B">
        <w:rPr>
          <w:spacing w:val="-3"/>
        </w:rPr>
        <w:t xml:space="preserve"> </w:t>
      </w:r>
      <w:r w:rsidRPr="0090251B">
        <w:t>kiểm tra,</w:t>
      </w:r>
      <w:r w:rsidRPr="0090251B">
        <w:rPr>
          <w:spacing w:val="-3"/>
        </w:rPr>
        <w:t xml:space="preserve"> </w:t>
      </w:r>
      <w:r w:rsidRPr="0090251B">
        <w:t>thử nghiệm bao</w:t>
      </w:r>
      <w:r w:rsidRPr="0090251B">
        <w:rPr>
          <w:spacing w:val="-3"/>
        </w:rPr>
        <w:t xml:space="preserve"> </w:t>
      </w:r>
      <w:r w:rsidRPr="0090251B">
        <w:t>gồm:</w:t>
      </w:r>
    </w:p>
    <w:p w14:paraId="64D97DB0" w14:textId="77777777" w:rsidR="00BD5F11" w:rsidRPr="0090251B" w:rsidRDefault="00BD5F11" w:rsidP="00BD5F11">
      <w:pPr>
        <w:pStyle w:val="Bt0"/>
        <w:spacing w:before="20" w:after="20"/>
      </w:pPr>
      <w:r w:rsidRPr="0090251B">
        <w:t>-</w:t>
      </w:r>
      <w:r w:rsidRPr="0090251B">
        <w:rPr>
          <w:spacing w:val="53"/>
        </w:rPr>
        <w:t xml:space="preserve"> </w:t>
      </w:r>
      <w:r w:rsidRPr="0090251B">
        <w:t>Kiểm</w:t>
      </w:r>
      <w:r w:rsidRPr="0090251B">
        <w:rPr>
          <w:spacing w:val="-1"/>
        </w:rPr>
        <w:t xml:space="preserve"> </w:t>
      </w:r>
      <w:r w:rsidRPr="0090251B">
        <w:t>tra ngoại</w:t>
      </w:r>
      <w:r w:rsidRPr="0090251B">
        <w:rPr>
          <w:spacing w:val="-2"/>
        </w:rPr>
        <w:t xml:space="preserve"> </w:t>
      </w:r>
      <w:r w:rsidRPr="0090251B">
        <w:t>quan.</w:t>
      </w:r>
    </w:p>
    <w:p w14:paraId="06B7B031" w14:textId="77777777" w:rsidR="00BD5F11" w:rsidRPr="0090251B" w:rsidRDefault="00BD5F11" w:rsidP="00BD5F11">
      <w:pPr>
        <w:pStyle w:val="1nho"/>
      </w:pPr>
      <w:r w:rsidRPr="0090251B">
        <w:t>2. Thử</w:t>
      </w:r>
      <w:r w:rsidRPr="0090251B">
        <w:rPr>
          <w:spacing w:val="-3"/>
        </w:rPr>
        <w:t xml:space="preserve"> </w:t>
      </w:r>
      <w:r w:rsidRPr="0090251B">
        <w:t>nghiệm</w:t>
      </w:r>
      <w:r w:rsidRPr="0090251B">
        <w:rPr>
          <w:spacing w:val="-2"/>
        </w:rPr>
        <w:t xml:space="preserve"> </w:t>
      </w:r>
      <w:r w:rsidRPr="0090251B">
        <w:t>điển hình</w:t>
      </w:r>
      <w:r w:rsidRPr="0090251B">
        <w:rPr>
          <w:spacing w:val="-1"/>
        </w:rPr>
        <w:t xml:space="preserve"> </w:t>
      </w:r>
      <w:r w:rsidRPr="0090251B">
        <w:t>và thử</w:t>
      </w:r>
      <w:r w:rsidRPr="0090251B">
        <w:rPr>
          <w:spacing w:val="-2"/>
        </w:rPr>
        <w:t xml:space="preserve"> </w:t>
      </w:r>
      <w:r w:rsidRPr="0090251B">
        <w:t>nghiệm</w:t>
      </w:r>
      <w:r w:rsidRPr="0090251B">
        <w:rPr>
          <w:spacing w:val="-1"/>
        </w:rPr>
        <w:t xml:space="preserve"> </w:t>
      </w:r>
      <w:r w:rsidRPr="0090251B">
        <w:t>thiết</w:t>
      </w:r>
      <w:r w:rsidRPr="0090251B">
        <w:rPr>
          <w:spacing w:val="-1"/>
        </w:rPr>
        <w:t xml:space="preserve"> </w:t>
      </w:r>
      <w:r w:rsidRPr="0090251B">
        <w:t>kế (Type</w:t>
      </w:r>
      <w:r w:rsidRPr="0090251B">
        <w:rPr>
          <w:spacing w:val="-1"/>
        </w:rPr>
        <w:t xml:space="preserve"> </w:t>
      </w:r>
      <w:r w:rsidRPr="0090251B">
        <w:t>test</w:t>
      </w:r>
      <w:r w:rsidRPr="0090251B">
        <w:rPr>
          <w:spacing w:val="-3"/>
        </w:rPr>
        <w:t xml:space="preserve"> </w:t>
      </w:r>
      <w:r w:rsidRPr="0090251B">
        <w:t>and Design test):</w:t>
      </w:r>
    </w:p>
    <w:p w14:paraId="4FEF06D1" w14:textId="77777777" w:rsidR="00BD5F11" w:rsidRPr="0090251B" w:rsidRDefault="00BD5F11" w:rsidP="00BD5F11">
      <w:pPr>
        <w:pStyle w:val="Bt0"/>
        <w:spacing w:before="20" w:after="20"/>
      </w:pPr>
      <w:r w:rsidRPr="0090251B">
        <w:lastRenderedPageBreak/>
        <w:t>Nhà</w:t>
      </w:r>
      <w:r w:rsidRPr="0090251B">
        <w:rPr>
          <w:spacing w:val="-8"/>
        </w:rPr>
        <w:t xml:space="preserve"> </w:t>
      </w:r>
      <w:r w:rsidRPr="0090251B">
        <w:t>thầu</w:t>
      </w:r>
      <w:r w:rsidRPr="0090251B">
        <w:rPr>
          <w:spacing w:val="-5"/>
        </w:rPr>
        <w:t xml:space="preserve"> </w:t>
      </w:r>
      <w:r w:rsidRPr="0090251B">
        <w:t>phải</w:t>
      </w:r>
      <w:r w:rsidRPr="0090251B">
        <w:rPr>
          <w:spacing w:val="-7"/>
        </w:rPr>
        <w:t xml:space="preserve"> </w:t>
      </w:r>
      <w:r w:rsidRPr="0090251B">
        <w:t>xuất</w:t>
      </w:r>
      <w:r w:rsidRPr="0090251B">
        <w:rPr>
          <w:spacing w:val="-6"/>
        </w:rPr>
        <w:t xml:space="preserve"> </w:t>
      </w:r>
      <w:r w:rsidRPr="0090251B">
        <w:t>trình</w:t>
      </w:r>
      <w:r w:rsidRPr="0090251B">
        <w:rPr>
          <w:spacing w:val="-7"/>
        </w:rPr>
        <w:t xml:space="preserve"> </w:t>
      </w:r>
      <w:r w:rsidRPr="0090251B">
        <w:t>theo</w:t>
      </w:r>
      <w:r w:rsidRPr="0090251B">
        <w:rPr>
          <w:spacing w:val="-6"/>
        </w:rPr>
        <w:t xml:space="preserve"> </w:t>
      </w:r>
      <w:r w:rsidRPr="0090251B">
        <w:t>hồ</w:t>
      </w:r>
      <w:r w:rsidRPr="0090251B">
        <w:rPr>
          <w:spacing w:val="-7"/>
        </w:rPr>
        <w:t xml:space="preserve"> </w:t>
      </w:r>
      <w:r w:rsidRPr="0090251B">
        <w:t>sơ</w:t>
      </w:r>
      <w:r w:rsidRPr="0090251B">
        <w:rPr>
          <w:spacing w:val="-9"/>
        </w:rPr>
        <w:t xml:space="preserve"> </w:t>
      </w:r>
      <w:r w:rsidRPr="0090251B">
        <w:t>dự</w:t>
      </w:r>
      <w:r w:rsidRPr="0090251B">
        <w:rPr>
          <w:spacing w:val="-9"/>
        </w:rPr>
        <w:t xml:space="preserve"> </w:t>
      </w:r>
      <w:r w:rsidRPr="0090251B">
        <w:t>thầu</w:t>
      </w:r>
      <w:r w:rsidRPr="0090251B">
        <w:rPr>
          <w:spacing w:val="-8"/>
        </w:rPr>
        <w:t xml:space="preserve"> </w:t>
      </w:r>
      <w:r w:rsidRPr="0090251B">
        <w:t>biên</w:t>
      </w:r>
      <w:r w:rsidRPr="0090251B">
        <w:rPr>
          <w:spacing w:val="-7"/>
        </w:rPr>
        <w:t xml:space="preserve"> </w:t>
      </w:r>
      <w:r w:rsidRPr="0090251B">
        <w:t>bản</w:t>
      </w:r>
      <w:r w:rsidRPr="0090251B">
        <w:rPr>
          <w:spacing w:val="-6"/>
        </w:rPr>
        <w:t xml:space="preserve"> </w:t>
      </w:r>
      <w:r w:rsidRPr="0090251B">
        <w:t>thử</w:t>
      </w:r>
      <w:r w:rsidRPr="0090251B">
        <w:rPr>
          <w:spacing w:val="-8"/>
        </w:rPr>
        <w:t xml:space="preserve"> </w:t>
      </w:r>
      <w:r w:rsidRPr="0090251B">
        <w:t>nghiệm</w:t>
      </w:r>
      <w:r w:rsidRPr="0090251B">
        <w:rPr>
          <w:spacing w:val="-8"/>
        </w:rPr>
        <w:t xml:space="preserve"> </w:t>
      </w:r>
      <w:r w:rsidRPr="0090251B">
        <w:t>điển</w:t>
      </w:r>
      <w:r w:rsidRPr="0090251B">
        <w:rPr>
          <w:spacing w:val="-6"/>
        </w:rPr>
        <w:t xml:space="preserve"> </w:t>
      </w:r>
      <w:r w:rsidRPr="0090251B">
        <w:t>hình</w:t>
      </w:r>
      <w:r w:rsidRPr="0090251B">
        <w:rPr>
          <w:spacing w:val="3"/>
        </w:rPr>
        <w:t xml:space="preserve"> </w:t>
      </w:r>
      <w:r w:rsidRPr="0090251B">
        <w:t>và</w:t>
      </w:r>
      <w:r w:rsidRPr="0090251B">
        <w:rPr>
          <w:spacing w:val="-7"/>
        </w:rPr>
        <w:t xml:space="preserve"> </w:t>
      </w:r>
      <w:r w:rsidRPr="0090251B">
        <w:t>thử</w:t>
      </w:r>
      <w:r w:rsidRPr="0090251B">
        <w:rPr>
          <w:spacing w:val="-67"/>
        </w:rPr>
        <w:t xml:space="preserve"> </w:t>
      </w:r>
      <w:r w:rsidRPr="0090251B">
        <w:t>nghiệm thiết kế thực hiện bởi phòng thử nghiệm độc lập (đạt chứng chỉ ISO/IEC</w:t>
      </w:r>
      <w:r w:rsidRPr="0090251B">
        <w:rPr>
          <w:spacing w:val="1"/>
        </w:rPr>
        <w:t xml:space="preserve"> </w:t>
      </w:r>
      <w:r w:rsidRPr="0090251B">
        <w:t>17025)</w:t>
      </w:r>
      <w:r w:rsidRPr="0090251B">
        <w:rPr>
          <w:spacing w:val="-7"/>
        </w:rPr>
        <w:t xml:space="preserve"> </w:t>
      </w:r>
      <w:r w:rsidRPr="0090251B">
        <w:t>trên</w:t>
      </w:r>
      <w:r w:rsidRPr="0090251B">
        <w:rPr>
          <w:spacing w:val="-5"/>
        </w:rPr>
        <w:t xml:space="preserve"> </w:t>
      </w:r>
      <w:r w:rsidRPr="0090251B">
        <w:t>sản phẩm</w:t>
      </w:r>
      <w:r w:rsidRPr="0090251B">
        <w:rPr>
          <w:spacing w:val="-8"/>
        </w:rPr>
        <w:t xml:space="preserve"> </w:t>
      </w:r>
      <w:r w:rsidRPr="0090251B">
        <w:t>tương</w:t>
      </w:r>
      <w:r w:rsidRPr="0090251B">
        <w:rPr>
          <w:spacing w:val="-5"/>
        </w:rPr>
        <w:t xml:space="preserve"> </w:t>
      </w:r>
      <w:r w:rsidRPr="0090251B">
        <w:t>tự</w:t>
      </w:r>
      <w:r w:rsidRPr="0090251B">
        <w:rPr>
          <w:spacing w:val="-5"/>
        </w:rPr>
        <w:t xml:space="preserve"> </w:t>
      </w:r>
      <w:r w:rsidRPr="0090251B">
        <w:t>sản</w:t>
      </w:r>
      <w:r w:rsidRPr="0090251B">
        <w:rPr>
          <w:spacing w:val="-5"/>
        </w:rPr>
        <w:t xml:space="preserve"> </w:t>
      </w:r>
      <w:r w:rsidRPr="0090251B">
        <w:t>phẩm chào</w:t>
      </w:r>
      <w:r w:rsidRPr="0090251B">
        <w:rPr>
          <w:spacing w:val="-5"/>
        </w:rPr>
        <w:t xml:space="preserve"> </w:t>
      </w:r>
      <w:r w:rsidRPr="0090251B">
        <w:t>để</w:t>
      </w:r>
      <w:r w:rsidRPr="0090251B">
        <w:rPr>
          <w:spacing w:val="-5"/>
        </w:rPr>
        <w:t xml:space="preserve"> </w:t>
      </w:r>
      <w:r w:rsidRPr="0090251B">
        <w:t>chứng minh</w:t>
      </w:r>
      <w:r w:rsidRPr="0090251B">
        <w:rPr>
          <w:spacing w:val="-5"/>
        </w:rPr>
        <w:t xml:space="preserve"> </w:t>
      </w:r>
      <w:r w:rsidRPr="0090251B">
        <w:t>sản</w:t>
      </w:r>
      <w:r w:rsidRPr="0090251B">
        <w:rPr>
          <w:spacing w:val="-5"/>
        </w:rPr>
        <w:t xml:space="preserve"> </w:t>
      </w:r>
      <w:r w:rsidRPr="0090251B">
        <w:t>phẩm chào</w:t>
      </w:r>
      <w:r w:rsidRPr="0090251B">
        <w:rPr>
          <w:spacing w:val="-5"/>
        </w:rPr>
        <w:t xml:space="preserve"> </w:t>
      </w:r>
      <w:r w:rsidRPr="0090251B">
        <w:t>phù</w:t>
      </w:r>
      <w:r w:rsidRPr="0090251B">
        <w:rPr>
          <w:spacing w:val="-5"/>
        </w:rPr>
        <w:t xml:space="preserve"> </w:t>
      </w:r>
      <w:r w:rsidRPr="0090251B">
        <w:t>hợp</w:t>
      </w:r>
      <w:r w:rsidRPr="0090251B">
        <w:rPr>
          <w:spacing w:val="-67"/>
        </w:rPr>
        <w:t xml:space="preserve"> </w:t>
      </w:r>
      <w:r w:rsidRPr="0090251B">
        <w:t>với đặc</w:t>
      </w:r>
      <w:r w:rsidRPr="0090251B">
        <w:rPr>
          <w:spacing w:val="-3"/>
        </w:rPr>
        <w:t xml:space="preserve"> </w:t>
      </w:r>
      <w:r w:rsidRPr="0090251B">
        <w:t>tính</w:t>
      </w:r>
      <w:r w:rsidRPr="0090251B">
        <w:rPr>
          <w:spacing w:val="1"/>
        </w:rPr>
        <w:t xml:space="preserve"> </w:t>
      </w:r>
      <w:r w:rsidRPr="0090251B">
        <w:t>kỹ</w:t>
      </w:r>
      <w:r w:rsidRPr="0090251B">
        <w:rPr>
          <w:spacing w:val="1"/>
        </w:rPr>
        <w:t xml:space="preserve"> </w:t>
      </w:r>
      <w:r w:rsidRPr="0090251B">
        <w:t>thuật</w:t>
      </w:r>
      <w:r w:rsidRPr="0090251B">
        <w:rPr>
          <w:spacing w:val="-2"/>
        </w:rPr>
        <w:t xml:space="preserve"> </w:t>
      </w:r>
      <w:r w:rsidRPr="0090251B">
        <w:t>của</w:t>
      </w:r>
      <w:r w:rsidRPr="0090251B">
        <w:rPr>
          <w:spacing w:val="-3"/>
        </w:rPr>
        <w:t xml:space="preserve"> </w:t>
      </w:r>
      <w:r w:rsidRPr="0090251B">
        <w:t>hồ</w:t>
      </w:r>
      <w:r w:rsidRPr="0090251B">
        <w:rPr>
          <w:spacing w:val="-3"/>
        </w:rPr>
        <w:t xml:space="preserve"> </w:t>
      </w:r>
      <w:r w:rsidRPr="0090251B">
        <w:t>sơ mời</w:t>
      </w:r>
      <w:r w:rsidRPr="0090251B">
        <w:rPr>
          <w:spacing w:val="1"/>
        </w:rPr>
        <w:t xml:space="preserve"> </w:t>
      </w:r>
      <w:r w:rsidRPr="0090251B">
        <w:t>thầu.</w:t>
      </w:r>
    </w:p>
    <w:p w14:paraId="1FE5508D" w14:textId="77777777" w:rsidR="00BD5F11" w:rsidRPr="0090251B" w:rsidRDefault="00BD5F11" w:rsidP="00BD5F11">
      <w:pPr>
        <w:pStyle w:val="Bt0"/>
        <w:spacing w:before="20" w:after="20"/>
      </w:pPr>
      <w:r w:rsidRPr="0090251B">
        <w:t>Việc</w:t>
      </w:r>
      <w:r w:rsidRPr="0090251B">
        <w:rPr>
          <w:spacing w:val="-7"/>
        </w:rPr>
        <w:t xml:space="preserve"> </w:t>
      </w:r>
      <w:r w:rsidRPr="0090251B">
        <w:t>thử</w:t>
      </w:r>
      <w:r w:rsidRPr="0090251B">
        <w:rPr>
          <w:spacing w:val="-8"/>
        </w:rPr>
        <w:t xml:space="preserve"> </w:t>
      </w:r>
      <w:r w:rsidRPr="0090251B">
        <w:t>nghiệm</w:t>
      </w:r>
      <w:r w:rsidRPr="0090251B">
        <w:rPr>
          <w:spacing w:val="-8"/>
        </w:rPr>
        <w:t xml:space="preserve"> </w:t>
      </w:r>
      <w:r w:rsidRPr="0090251B">
        <w:t>điển</w:t>
      </w:r>
      <w:r w:rsidRPr="0090251B">
        <w:rPr>
          <w:spacing w:val="-6"/>
        </w:rPr>
        <w:t xml:space="preserve"> </w:t>
      </w:r>
      <w:r w:rsidRPr="0090251B">
        <w:t>hình</w:t>
      </w:r>
      <w:r w:rsidRPr="0090251B">
        <w:rPr>
          <w:spacing w:val="-6"/>
        </w:rPr>
        <w:t xml:space="preserve"> </w:t>
      </w:r>
      <w:r w:rsidRPr="0090251B">
        <w:t>và</w:t>
      </w:r>
      <w:r w:rsidRPr="0090251B">
        <w:rPr>
          <w:spacing w:val="-8"/>
        </w:rPr>
        <w:t xml:space="preserve"> </w:t>
      </w:r>
      <w:r w:rsidRPr="0090251B">
        <w:t>thử</w:t>
      </w:r>
      <w:r w:rsidRPr="0090251B">
        <w:rPr>
          <w:spacing w:val="-8"/>
        </w:rPr>
        <w:t xml:space="preserve"> </w:t>
      </w:r>
      <w:r w:rsidRPr="0090251B">
        <w:t>nghiệm</w:t>
      </w:r>
      <w:r w:rsidRPr="0090251B">
        <w:rPr>
          <w:spacing w:val="-7"/>
        </w:rPr>
        <w:t xml:space="preserve"> </w:t>
      </w:r>
      <w:r w:rsidRPr="0090251B">
        <w:t>thiết</w:t>
      </w:r>
      <w:r w:rsidRPr="0090251B">
        <w:rPr>
          <w:spacing w:val="-7"/>
        </w:rPr>
        <w:t xml:space="preserve"> </w:t>
      </w:r>
      <w:r w:rsidRPr="0090251B">
        <w:t>kế</w:t>
      </w:r>
      <w:r w:rsidRPr="0090251B">
        <w:rPr>
          <w:spacing w:val="-7"/>
        </w:rPr>
        <w:t xml:space="preserve"> </w:t>
      </w:r>
      <w:r w:rsidRPr="0090251B">
        <w:t>được</w:t>
      </w:r>
      <w:r w:rsidRPr="0090251B">
        <w:rPr>
          <w:spacing w:val="-1"/>
        </w:rPr>
        <w:t xml:space="preserve"> </w:t>
      </w:r>
      <w:r w:rsidRPr="0090251B">
        <w:t>thực</w:t>
      </w:r>
      <w:r w:rsidRPr="0090251B">
        <w:rPr>
          <w:spacing w:val="-7"/>
        </w:rPr>
        <w:t xml:space="preserve"> </w:t>
      </w:r>
      <w:r w:rsidRPr="0090251B">
        <w:t>hiện</w:t>
      </w:r>
      <w:r w:rsidRPr="0090251B">
        <w:rPr>
          <w:spacing w:val="-5"/>
        </w:rPr>
        <w:t xml:space="preserve"> </w:t>
      </w:r>
      <w:r w:rsidRPr="0090251B">
        <w:t>theo</w:t>
      </w:r>
      <w:r w:rsidRPr="0090251B">
        <w:rPr>
          <w:spacing w:val="-6"/>
        </w:rPr>
        <w:t xml:space="preserve"> </w:t>
      </w:r>
      <w:r w:rsidRPr="0090251B">
        <w:t>tiêu</w:t>
      </w:r>
      <w:r w:rsidRPr="0090251B">
        <w:rPr>
          <w:spacing w:val="-5"/>
        </w:rPr>
        <w:t xml:space="preserve"> </w:t>
      </w:r>
      <w:r w:rsidRPr="0090251B">
        <w:t>chuẩn</w:t>
      </w:r>
      <w:r w:rsidRPr="0090251B">
        <w:rPr>
          <w:spacing w:val="-68"/>
        </w:rPr>
        <w:t xml:space="preserve"> </w:t>
      </w:r>
      <w:r w:rsidRPr="0090251B">
        <w:t>IEC</w:t>
      </w:r>
      <w:r w:rsidRPr="0090251B">
        <w:rPr>
          <w:spacing w:val="21"/>
        </w:rPr>
        <w:t xml:space="preserve"> </w:t>
      </w:r>
      <w:r w:rsidRPr="0090251B">
        <w:t>60695-11-10,</w:t>
      </w:r>
      <w:r w:rsidRPr="0090251B">
        <w:rPr>
          <w:spacing w:val="21"/>
        </w:rPr>
        <w:t xml:space="preserve"> </w:t>
      </w:r>
      <w:r w:rsidRPr="0090251B">
        <w:t>IEC</w:t>
      </w:r>
      <w:r w:rsidRPr="0090251B">
        <w:rPr>
          <w:spacing w:val="22"/>
        </w:rPr>
        <w:t xml:space="preserve"> </w:t>
      </w:r>
      <w:r w:rsidRPr="0090251B">
        <w:t>60695-20-10,</w:t>
      </w:r>
      <w:r w:rsidRPr="0090251B">
        <w:rPr>
          <w:spacing w:val="21"/>
        </w:rPr>
        <w:t xml:space="preserve"> </w:t>
      </w:r>
      <w:r w:rsidRPr="0090251B">
        <w:t>IEC</w:t>
      </w:r>
      <w:r w:rsidRPr="0090251B">
        <w:rPr>
          <w:spacing w:val="19"/>
        </w:rPr>
        <w:t xml:space="preserve"> </w:t>
      </w:r>
      <w:r w:rsidRPr="0090251B">
        <w:t>62217</w:t>
      </w:r>
      <w:r w:rsidRPr="0090251B">
        <w:rPr>
          <w:spacing w:val="23"/>
        </w:rPr>
        <w:t xml:space="preserve"> </w:t>
      </w:r>
      <w:r w:rsidRPr="0090251B">
        <w:t>và</w:t>
      </w:r>
      <w:r w:rsidRPr="0090251B">
        <w:rPr>
          <w:spacing w:val="24"/>
        </w:rPr>
        <w:t xml:space="preserve"> </w:t>
      </w:r>
      <w:r w:rsidRPr="0090251B">
        <w:t>IEC</w:t>
      </w:r>
      <w:r w:rsidRPr="0090251B">
        <w:rPr>
          <w:spacing w:val="22"/>
        </w:rPr>
        <w:t xml:space="preserve"> </w:t>
      </w:r>
      <w:r w:rsidRPr="0090251B">
        <w:t>61952</w:t>
      </w:r>
      <w:r w:rsidRPr="0090251B">
        <w:rPr>
          <w:spacing w:val="22"/>
        </w:rPr>
        <w:t xml:space="preserve"> </w:t>
      </w:r>
      <w:r w:rsidRPr="0090251B">
        <w:t>hoặc</w:t>
      </w:r>
      <w:r w:rsidRPr="0090251B">
        <w:rPr>
          <w:spacing w:val="22"/>
        </w:rPr>
        <w:t xml:space="preserve"> </w:t>
      </w:r>
      <w:r w:rsidRPr="0090251B">
        <w:t>các</w:t>
      </w:r>
      <w:r w:rsidRPr="0090251B">
        <w:rPr>
          <w:spacing w:val="22"/>
        </w:rPr>
        <w:t xml:space="preserve"> </w:t>
      </w:r>
      <w:r w:rsidRPr="0090251B">
        <w:t>tiêu</w:t>
      </w:r>
      <w:r w:rsidRPr="0090251B">
        <w:rPr>
          <w:spacing w:val="23"/>
        </w:rPr>
        <w:t xml:space="preserve"> </w:t>
      </w:r>
      <w:r w:rsidRPr="0090251B">
        <w:t>chuẩn tương</w:t>
      </w:r>
      <w:r w:rsidRPr="0090251B">
        <w:rPr>
          <w:spacing w:val="-1"/>
        </w:rPr>
        <w:t xml:space="preserve"> </w:t>
      </w:r>
      <w:r w:rsidRPr="0090251B">
        <w:t>đương,</w:t>
      </w:r>
      <w:r w:rsidRPr="0090251B">
        <w:rPr>
          <w:spacing w:val="-1"/>
        </w:rPr>
        <w:t xml:space="preserve"> </w:t>
      </w:r>
      <w:r w:rsidRPr="0090251B">
        <w:t>bao gồm</w:t>
      </w:r>
      <w:r w:rsidRPr="0090251B">
        <w:rPr>
          <w:spacing w:val="-1"/>
        </w:rPr>
        <w:t xml:space="preserve"> </w:t>
      </w:r>
      <w:r w:rsidRPr="0090251B">
        <w:t>các</w:t>
      </w:r>
      <w:r w:rsidRPr="0090251B">
        <w:rPr>
          <w:spacing w:val="-2"/>
        </w:rPr>
        <w:t xml:space="preserve"> </w:t>
      </w:r>
      <w:r w:rsidRPr="0090251B">
        <w:t>hạng mục sau:</w:t>
      </w:r>
    </w:p>
    <w:p w14:paraId="3B4FF5C8" w14:textId="77777777" w:rsidR="00BD5F11" w:rsidRPr="0090251B" w:rsidRDefault="00BD5F11" w:rsidP="00BD5F11">
      <w:pPr>
        <w:pStyle w:val="Bt0"/>
        <w:spacing w:before="20" w:after="20"/>
      </w:pPr>
      <w:r w:rsidRPr="0090251B">
        <w:t>(a) Cấp chống cháy</w:t>
      </w:r>
    </w:p>
    <w:p w14:paraId="0594DB37" w14:textId="77777777" w:rsidR="00BD5F11" w:rsidRPr="0090251B" w:rsidRDefault="00BD5F11" w:rsidP="00BD5F11">
      <w:pPr>
        <w:pStyle w:val="Bt0"/>
        <w:spacing w:before="20" w:after="20"/>
      </w:pPr>
      <w:r w:rsidRPr="0090251B">
        <w:t>(b) Khả</w:t>
      </w:r>
      <w:r w:rsidRPr="0090251B">
        <w:rPr>
          <w:spacing w:val="-2"/>
        </w:rPr>
        <w:t xml:space="preserve"> </w:t>
      </w:r>
      <w:r w:rsidRPr="0090251B">
        <w:t>năng chịu nhiệt</w:t>
      </w:r>
    </w:p>
    <w:p w14:paraId="3AAA937D" w14:textId="77777777" w:rsidR="00BD5F11" w:rsidRPr="0090251B" w:rsidRDefault="00BD5F11" w:rsidP="00BD5F11">
      <w:pPr>
        <w:pStyle w:val="Bt0"/>
        <w:spacing w:before="20" w:after="20"/>
      </w:pPr>
      <w:r w:rsidRPr="0090251B">
        <w:t>(c) Khả</w:t>
      </w:r>
      <w:r w:rsidRPr="0090251B">
        <w:rPr>
          <w:spacing w:val="-2"/>
        </w:rPr>
        <w:t xml:space="preserve"> </w:t>
      </w:r>
      <w:r w:rsidRPr="0090251B">
        <w:t>năng</w:t>
      </w:r>
      <w:r w:rsidRPr="0090251B">
        <w:rPr>
          <w:spacing w:val="-1"/>
        </w:rPr>
        <w:t xml:space="preserve"> </w:t>
      </w:r>
      <w:r w:rsidRPr="0090251B">
        <w:t>chịu</w:t>
      </w:r>
      <w:r w:rsidRPr="0090251B">
        <w:rPr>
          <w:spacing w:val="-1"/>
        </w:rPr>
        <w:t xml:space="preserve"> </w:t>
      </w:r>
      <w:r w:rsidRPr="0090251B">
        <w:t>điện</w:t>
      </w:r>
      <w:r w:rsidRPr="0090251B">
        <w:rPr>
          <w:spacing w:val="-1"/>
        </w:rPr>
        <w:t xml:space="preserve"> </w:t>
      </w:r>
      <w:r w:rsidRPr="0090251B">
        <w:t>áp</w:t>
      </w:r>
      <w:r w:rsidRPr="0090251B">
        <w:rPr>
          <w:spacing w:val="-1"/>
        </w:rPr>
        <w:t xml:space="preserve"> </w:t>
      </w:r>
      <w:r w:rsidRPr="0090251B">
        <w:t>đánh thủng</w:t>
      </w:r>
    </w:p>
    <w:p w14:paraId="3CE8F954" w14:textId="77777777" w:rsidR="00BD5F11" w:rsidRPr="0090251B" w:rsidRDefault="00BD5F11" w:rsidP="00BD5F11">
      <w:pPr>
        <w:pStyle w:val="Bt0"/>
        <w:spacing w:before="20" w:after="20"/>
      </w:pPr>
      <w:r w:rsidRPr="0090251B">
        <w:t>(d) Độ bền xé</w:t>
      </w:r>
      <w:r w:rsidRPr="0090251B">
        <w:rPr>
          <w:spacing w:val="-1"/>
        </w:rPr>
        <w:t xml:space="preserve"> </w:t>
      </w:r>
      <w:r w:rsidRPr="0090251B">
        <w:t>rách</w:t>
      </w:r>
    </w:p>
    <w:p w14:paraId="50B1D9F7" w14:textId="77777777" w:rsidR="00BD5F11" w:rsidRPr="0090251B" w:rsidRDefault="00BD5F11" w:rsidP="00BD5F11">
      <w:pPr>
        <w:pStyle w:val="Bt0"/>
        <w:spacing w:before="20" w:after="20"/>
      </w:pPr>
      <w:r w:rsidRPr="0090251B">
        <w:t>(e) Độ cứng (shore)</w:t>
      </w:r>
    </w:p>
    <w:p w14:paraId="5203B963" w14:textId="77777777" w:rsidR="00BD5F11" w:rsidRPr="0090251B" w:rsidRDefault="00BD5F11" w:rsidP="00BD5F11">
      <w:pPr>
        <w:pStyle w:val="Bt0"/>
        <w:spacing w:before="20" w:after="20"/>
      </w:pPr>
      <w:r w:rsidRPr="0090251B">
        <w:t>(f) Thử</w:t>
      </w:r>
      <w:r w:rsidRPr="0090251B">
        <w:rPr>
          <w:spacing w:val="-6"/>
        </w:rPr>
        <w:t xml:space="preserve"> </w:t>
      </w:r>
      <w:r w:rsidRPr="0090251B">
        <w:t>nghiệm</w:t>
      </w:r>
      <w:r w:rsidRPr="0090251B">
        <w:rPr>
          <w:spacing w:val="-2"/>
        </w:rPr>
        <w:t xml:space="preserve"> </w:t>
      </w:r>
      <w:r w:rsidRPr="0090251B">
        <w:t>lão hóa</w:t>
      </w:r>
      <w:r w:rsidRPr="0090251B">
        <w:rPr>
          <w:spacing w:val="-1"/>
        </w:rPr>
        <w:t xml:space="preserve"> </w:t>
      </w:r>
      <w:r w:rsidRPr="0090251B">
        <w:t>thời</w:t>
      </w:r>
      <w:r w:rsidRPr="0090251B">
        <w:rPr>
          <w:spacing w:val="-1"/>
        </w:rPr>
        <w:t xml:space="preserve"> </w:t>
      </w:r>
      <w:r w:rsidRPr="0090251B">
        <w:t>tiết</w:t>
      </w:r>
      <w:r w:rsidRPr="0090251B">
        <w:rPr>
          <w:spacing w:val="-1"/>
        </w:rPr>
        <w:t xml:space="preserve"> </w:t>
      </w:r>
      <w:r w:rsidRPr="0090251B">
        <w:t>(Accelerated weathering test)</w:t>
      </w:r>
      <w:r w:rsidRPr="0090251B">
        <w:rPr>
          <w:spacing w:val="-2"/>
        </w:rPr>
        <w:t xml:space="preserve"> </w:t>
      </w:r>
      <w:r w:rsidRPr="0090251B">
        <w:t>theo</w:t>
      </w:r>
      <w:r w:rsidRPr="0090251B">
        <w:rPr>
          <w:spacing w:val="-1"/>
        </w:rPr>
        <w:t xml:space="preserve"> </w:t>
      </w:r>
      <w:r w:rsidRPr="0090251B">
        <w:t>IEC</w:t>
      </w:r>
      <w:r w:rsidRPr="0090251B">
        <w:rPr>
          <w:spacing w:val="3"/>
        </w:rPr>
        <w:t xml:space="preserve"> </w:t>
      </w:r>
      <w:r w:rsidRPr="0090251B">
        <w:t>62217</w:t>
      </w:r>
    </w:p>
    <w:p w14:paraId="73EBF0F0" w14:textId="77777777" w:rsidR="00BD5F11" w:rsidRPr="0090251B" w:rsidRDefault="00BD5F11" w:rsidP="00BD5F11">
      <w:pPr>
        <w:pStyle w:val="Bt0"/>
        <w:spacing w:before="20" w:after="20"/>
      </w:pPr>
      <w:r w:rsidRPr="0090251B">
        <w:t>(g) Thử</w:t>
      </w:r>
      <w:r w:rsidRPr="0090251B">
        <w:rPr>
          <w:spacing w:val="1"/>
        </w:rPr>
        <w:t xml:space="preserve"> </w:t>
      </w:r>
      <w:r w:rsidRPr="0090251B">
        <w:t>nghiệm</w:t>
      </w:r>
      <w:r w:rsidRPr="0090251B">
        <w:rPr>
          <w:spacing w:val="2"/>
        </w:rPr>
        <w:t xml:space="preserve"> </w:t>
      </w:r>
      <w:r w:rsidRPr="0090251B">
        <w:t>độ</w:t>
      </w:r>
      <w:r w:rsidRPr="0090251B">
        <w:rPr>
          <w:spacing w:val="6"/>
        </w:rPr>
        <w:t xml:space="preserve"> </w:t>
      </w:r>
      <w:r w:rsidRPr="0090251B">
        <w:t>cứng</w:t>
      </w:r>
      <w:r w:rsidRPr="0090251B">
        <w:rPr>
          <w:spacing w:val="2"/>
        </w:rPr>
        <w:t xml:space="preserve"> </w:t>
      </w:r>
      <w:r w:rsidRPr="0090251B">
        <w:t>(Hardness</w:t>
      </w:r>
      <w:r w:rsidRPr="0090251B">
        <w:rPr>
          <w:spacing w:val="2"/>
        </w:rPr>
        <w:t xml:space="preserve"> </w:t>
      </w:r>
      <w:r w:rsidRPr="0090251B">
        <w:t>test)</w:t>
      </w:r>
      <w:r w:rsidRPr="0090251B">
        <w:rPr>
          <w:spacing w:val="3"/>
        </w:rPr>
        <w:t xml:space="preserve"> </w:t>
      </w:r>
      <w:r w:rsidRPr="0090251B">
        <w:t>theo</w:t>
      </w:r>
      <w:r w:rsidRPr="0090251B">
        <w:rPr>
          <w:spacing w:val="5"/>
        </w:rPr>
        <w:t xml:space="preserve"> </w:t>
      </w:r>
      <w:r w:rsidRPr="0090251B">
        <w:t>IEC</w:t>
      </w:r>
      <w:r w:rsidRPr="0090251B">
        <w:rPr>
          <w:spacing w:val="3"/>
        </w:rPr>
        <w:t xml:space="preserve"> </w:t>
      </w:r>
      <w:r w:rsidRPr="0090251B">
        <w:t>61952,</w:t>
      </w:r>
      <w:r w:rsidRPr="0090251B">
        <w:rPr>
          <w:spacing w:val="1"/>
        </w:rPr>
        <w:t xml:space="preserve"> </w:t>
      </w:r>
      <w:r w:rsidRPr="0090251B">
        <w:t>có</w:t>
      </w:r>
      <w:r w:rsidRPr="0090251B">
        <w:rPr>
          <w:spacing w:val="3"/>
        </w:rPr>
        <w:t xml:space="preserve"> </w:t>
      </w:r>
      <w:r w:rsidRPr="0090251B">
        <w:t>so</w:t>
      </w:r>
      <w:r w:rsidRPr="0090251B">
        <w:rPr>
          <w:spacing w:val="6"/>
        </w:rPr>
        <w:t xml:space="preserve"> </w:t>
      </w:r>
      <w:r w:rsidRPr="0090251B">
        <w:t>sánh</w:t>
      </w:r>
      <w:r w:rsidRPr="0090251B">
        <w:rPr>
          <w:spacing w:val="5"/>
        </w:rPr>
        <w:t xml:space="preserve"> </w:t>
      </w:r>
      <w:r w:rsidRPr="0090251B">
        <w:t>giá</w:t>
      </w:r>
      <w:r w:rsidRPr="0090251B">
        <w:rPr>
          <w:spacing w:val="2"/>
        </w:rPr>
        <w:t xml:space="preserve"> </w:t>
      </w:r>
      <w:r w:rsidRPr="0090251B">
        <w:t>trị</w:t>
      </w:r>
      <w:r w:rsidRPr="0090251B">
        <w:rPr>
          <w:spacing w:val="4"/>
        </w:rPr>
        <w:t xml:space="preserve"> </w:t>
      </w:r>
      <w:r w:rsidRPr="0090251B">
        <w:t>ban</w:t>
      </w:r>
      <w:r w:rsidRPr="0090251B">
        <w:rPr>
          <w:spacing w:val="-67"/>
        </w:rPr>
        <w:t xml:space="preserve"> </w:t>
      </w:r>
      <w:r w:rsidRPr="0090251B">
        <w:t>đầu.</w:t>
      </w:r>
    </w:p>
    <w:p w14:paraId="3D872F8F" w14:textId="77777777" w:rsidR="00BD5F11" w:rsidRPr="0090251B" w:rsidRDefault="00BD5F11" w:rsidP="00BD5F11">
      <w:pPr>
        <w:pStyle w:val="Bt0"/>
        <w:spacing w:before="20" w:after="20"/>
        <w:rPr>
          <w:i/>
        </w:rPr>
      </w:pPr>
      <w:r w:rsidRPr="0090251B">
        <w:rPr>
          <w:i/>
          <w:u w:val="thick"/>
        </w:rPr>
        <w:t>Ghi chú:</w:t>
      </w:r>
      <w:r w:rsidRPr="0090251B">
        <w:rPr>
          <w:i/>
        </w:rPr>
        <w:t xml:space="preserve"> Trong trường hợp thử nghiệm điển hình, thử nghiệm thiết kế được thực hiện</w:t>
      </w:r>
      <w:r w:rsidRPr="0090251B">
        <w:rPr>
          <w:i/>
          <w:spacing w:val="-67"/>
        </w:rPr>
        <w:t xml:space="preserve"> </w:t>
      </w:r>
      <w:r w:rsidRPr="0090251B">
        <w:rPr>
          <w:i/>
        </w:rPr>
        <w:t>bởi phòng thí nghiệm của chính nhà sản xuất, kết quả thử nghiệm có thể được chấp</w:t>
      </w:r>
      <w:r w:rsidRPr="0090251B">
        <w:rPr>
          <w:i/>
          <w:spacing w:val="1"/>
        </w:rPr>
        <w:t xml:space="preserve"> </w:t>
      </w:r>
      <w:r w:rsidRPr="0090251B">
        <w:rPr>
          <w:i/>
        </w:rPr>
        <w:t>nhận với điều kiện thử nghiệm được chứng kiến hoặc chứng nhận bởi một đại diện</w:t>
      </w:r>
      <w:r w:rsidRPr="0090251B">
        <w:rPr>
          <w:i/>
          <w:spacing w:val="1"/>
        </w:rPr>
        <w:t xml:space="preserve"> </w:t>
      </w:r>
      <w:r w:rsidRPr="0090251B">
        <w:rPr>
          <w:i/>
        </w:rPr>
        <w:t>được ủy quyền từ các phòng thử nghiệm độc lập quốc tế hoặc cơ quan quản lý chất</w:t>
      </w:r>
      <w:r w:rsidRPr="0090251B">
        <w:rPr>
          <w:i/>
          <w:spacing w:val="1"/>
        </w:rPr>
        <w:t xml:space="preserve"> </w:t>
      </w:r>
      <w:r w:rsidRPr="0090251B">
        <w:rPr>
          <w:i/>
        </w:rPr>
        <w:t>lượng (ví dụ như KEMA, CESI, SGS, vv...) hoặc phòng thử nghiệm của nhà sản xuất</w:t>
      </w:r>
      <w:r w:rsidRPr="0090251B">
        <w:rPr>
          <w:i/>
          <w:spacing w:val="1"/>
        </w:rPr>
        <w:t xml:space="preserve"> </w:t>
      </w:r>
      <w:r w:rsidRPr="0090251B">
        <w:rPr>
          <w:i/>
        </w:rPr>
        <w:t>đã</w:t>
      </w:r>
      <w:r w:rsidRPr="0090251B">
        <w:rPr>
          <w:i/>
          <w:spacing w:val="-14"/>
        </w:rPr>
        <w:t xml:space="preserve"> </w:t>
      </w:r>
      <w:r w:rsidRPr="0090251B">
        <w:rPr>
          <w:i/>
        </w:rPr>
        <w:t>được</w:t>
      </w:r>
      <w:r w:rsidRPr="0090251B">
        <w:rPr>
          <w:i/>
          <w:spacing w:val="-12"/>
        </w:rPr>
        <w:t xml:space="preserve"> </w:t>
      </w:r>
      <w:r w:rsidRPr="0090251B">
        <w:rPr>
          <w:i/>
        </w:rPr>
        <w:t>một</w:t>
      </w:r>
      <w:r w:rsidRPr="0090251B">
        <w:rPr>
          <w:i/>
          <w:spacing w:val="-11"/>
        </w:rPr>
        <w:t xml:space="preserve"> </w:t>
      </w:r>
      <w:r w:rsidRPr="0090251B">
        <w:rPr>
          <w:i/>
        </w:rPr>
        <w:t>cơ</w:t>
      </w:r>
      <w:r w:rsidRPr="0090251B">
        <w:rPr>
          <w:i/>
          <w:spacing w:val="-12"/>
        </w:rPr>
        <w:t xml:space="preserve"> </w:t>
      </w:r>
      <w:r w:rsidRPr="0090251B">
        <w:rPr>
          <w:i/>
        </w:rPr>
        <w:t>quan</w:t>
      </w:r>
      <w:r w:rsidRPr="0090251B">
        <w:rPr>
          <w:i/>
          <w:spacing w:val="-13"/>
        </w:rPr>
        <w:t xml:space="preserve"> </w:t>
      </w:r>
      <w:r w:rsidRPr="0090251B">
        <w:rPr>
          <w:i/>
        </w:rPr>
        <w:t>công</w:t>
      </w:r>
      <w:r w:rsidRPr="0090251B">
        <w:rPr>
          <w:i/>
          <w:spacing w:val="-6"/>
        </w:rPr>
        <w:t xml:space="preserve"> </w:t>
      </w:r>
      <w:r w:rsidRPr="0090251B">
        <w:rPr>
          <w:i/>
        </w:rPr>
        <w:t>nhận</w:t>
      </w:r>
      <w:r w:rsidRPr="0090251B">
        <w:rPr>
          <w:i/>
          <w:spacing w:val="-13"/>
        </w:rPr>
        <w:t xml:space="preserve"> </w:t>
      </w:r>
      <w:r w:rsidRPr="0090251B">
        <w:rPr>
          <w:i/>
        </w:rPr>
        <w:t>quốc</w:t>
      </w:r>
      <w:r w:rsidRPr="0090251B">
        <w:rPr>
          <w:i/>
          <w:spacing w:val="-11"/>
        </w:rPr>
        <w:t xml:space="preserve"> </w:t>
      </w:r>
      <w:r w:rsidRPr="0090251B">
        <w:rPr>
          <w:i/>
        </w:rPr>
        <w:t>tế</w:t>
      </w:r>
      <w:r w:rsidRPr="0090251B">
        <w:rPr>
          <w:i/>
          <w:spacing w:val="-11"/>
        </w:rPr>
        <w:t xml:space="preserve"> </w:t>
      </w:r>
      <w:r w:rsidRPr="0090251B">
        <w:rPr>
          <w:i/>
        </w:rPr>
        <w:t>công</w:t>
      </w:r>
      <w:r w:rsidRPr="0090251B">
        <w:rPr>
          <w:i/>
          <w:spacing w:val="-13"/>
        </w:rPr>
        <w:t xml:space="preserve"> </w:t>
      </w:r>
      <w:r w:rsidRPr="0090251B">
        <w:rPr>
          <w:i/>
        </w:rPr>
        <w:t>nhận</w:t>
      </w:r>
      <w:r w:rsidRPr="0090251B">
        <w:rPr>
          <w:i/>
          <w:spacing w:val="-11"/>
        </w:rPr>
        <w:t xml:space="preserve"> </w:t>
      </w:r>
      <w:r w:rsidRPr="0090251B">
        <w:rPr>
          <w:i/>
        </w:rPr>
        <w:t>là</w:t>
      </w:r>
      <w:r w:rsidRPr="0090251B">
        <w:rPr>
          <w:i/>
          <w:spacing w:val="-13"/>
        </w:rPr>
        <w:t xml:space="preserve"> </w:t>
      </w:r>
      <w:r w:rsidRPr="0090251B">
        <w:rPr>
          <w:i/>
        </w:rPr>
        <w:t>hợp</w:t>
      </w:r>
      <w:r w:rsidRPr="0090251B">
        <w:rPr>
          <w:i/>
          <w:spacing w:val="-11"/>
        </w:rPr>
        <w:t xml:space="preserve"> </w:t>
      </w:r>
      <w:r w:rsidRPr="0090251B">
        <w:rPr>
          <w:i/>
        </w:rPr>
        <w:t>lệ</w:t>
      </w:r>
      <w:r w:rsidRPr="0090251B">
        <w:rPr>
          <w:i/>
          <w:spacing w:val="-11"/>
        </w:rPr>
        <w:t xml:space="preserve"> </w:t>
      </w:r>
      <w:r w:rsidRPr="0090251B">
        <w:rPr>
          <w:i/>
        </w:rPr>
        <w:t>và</w:t>
      </w:r>
      <w:r w:rsidRPr="0090251B">
        <w:rPr>
          <w:i/>
          <w:spacing w:val="-13"/>
        </w:rPr>
        <w:t xml:space="preserve"> </w:t>
      </w:r>
      <w:r w:rsidRPr="0090251B">
        <w:rPr>
          <w:i/>
        </w:rPr>
        <w:t>phù</w:t>
      </w:r>
      <w:r w:rsidRPr="0090251B">
        <w:rPr>
          <w:i/>
          <w:spacing w:val="-11"/>
        </w:rPr>
        <w:t xml:space="preserve"> </w:t>
      </w:r>
      <w:r w:rsidRPr="0090251B">
        <w:rPr>
          <w:i/>
        </w:rPr>
        <w:t>hợp</w:t>
      </w:r>
      <w:r w:rsidRPr="0090251B">
        <w:rPr>
          <w:i/>
          <w:spacing w:val="-11"/>
        </w:rPr>
        <w:t xml:space="preserve"> </w:t>
      </w:r>
      <w:r w:rsidRPr="0090251B">
        <w:rPr>
          <w:i/>
        </w:rPr>
        <w:t>với</w:t>
      </w:r>
      <w:r w:rsidRPr="0090251B">
        <w:rPr>
          <w:i/>
          <w:spacing w:val="-11"/>
        </w:rPr>
        <w:t xml:space="preserve"> </w:t>
      </w:r>
      <w:r w:rsidRPr="0090251B">
        <w:rPr>
          <w:i/>
        </w:rPr>
        <w:t>tiêu</w:t>
      </w:r>
      <w:r w:rsidRPr="0090251B">
        <w:rPr>
          <w:i/>
          <w:spacing w:val="-10"/>
        </w:rPr>
        <w:t xml:space="preserve"> </w:t>
      </w:r>
      <w:r w:rsidRPr="0090251B">
        <w:rPr>
          <w:i/>
        </w:rPr>
        <w:t>chuẩn</w:t>
      </w:r>
      <w:r w:rsidRPr="0090251B">
        <w:rPr>
          <w:i/>
          <w:spacing w:val="-68"/>
        </w:rPr>
        <w:t xml:space="preserve"> </w:t>
      </w:r>
      <w:r w:rsidRPr="0090251B">
        <w:rPr>
          <w:i/>
        </w:rPr>
        <w:t>ISO/IEC</w:t>
      </w:r>
      <w:r w:rsidRPr="0090251B">
        <w:rPr>
          <w:i/>
          <w:spacing w:val="-8"/>
        </w:rPr>
        <w:t xml:space="preserve"> </w:t>
      </w:r>
      <w:r w:rsidRPr="0090251B">
        <w:rPr>
          <w:i/>
        </w:rPr>
        <w:t>17025</w:t>
      </w:r>
      <w:r w:rsidRPr="0090251B">
        <w:rPr>
          <w:i/>
          <w:spacing w:val="-6"/>
        </w:rPr>
        <w:t xml:space="preserve"> </w:t>
      </w:r>
      <w:r w:rsidRPr="0090251B">
        <w:rPr>
          <w:i/>
        </w:rPr>
        <w:t>(Yêu</w:t>
      </w:r>
      <w:r w:rsidRPr="0090251B">
        <w:rPr>
          <w:i/>
          <w:spacing w:val="-7"/>
        </w:rPr>
        <w:t xml:space="preserve"> </w:t>
      </w:r>
      <w:r w:rsidRPr="0090251B">
        <w:rPr>
          <w:i/>
        </w:rPr>
        <w:t>cầu</w:t>
      </w:r>
      <w:r w:rsidRPr="0090251B">
        <w:rPr>
          <w:i/>
          <w:spacing w:val="-6"/>
        </w:rPr>
        <w:t xml:space="preserve"> </w:t>
      </w:r>
      <w:r w:rsidRPr="0090251B">
        <w:rPr>
          <w:i/>
        </w:rPr>
        <w:t>chung</w:t>
      </w:r>
      <w:r w:rsidRPr="0090251B">
        <w:rPr>
          <w:i/>
          <w:spacing w:val="-6"/>
        </w:rPr>
        <w:t xml:space="preserve"> </w:t>
      </w:r>
      <w:r w:rsidRPr="0090251B">
        <w:rPr>
          <w:i/>
        </w:rPr>
        <w:t>về</w:t>
      </w:r>
      <w:r w:rsidRPr="0090251B">
        <w:rPr>
          <w:i/>
          <w:spacing w:val="-7"/>
        </w:rPr>
        <w:t xml:space="preserve"> </w:t>
      </w:r>
      <w:r w:rsidRPr="0090251B">
        <w:rPr>
          <w:i/>
        </w:rPr>
        <w:t>năng</w:t>
      </w:r>
      <w:r w:rsidRPr="0090251B">
        <w:rPr>
          <w:i/>
          <w:spacing w:val="-6"/>
        </w:rPr>
        <w:t xml:space="preserve"> </w:t>
      </w:r>
      <w:r w:rsidRPr="0090251B">
        <w:rPr>
          <w:i/>
        </w:rPr>
        <w:t>lực</w:t>
      </w:r>
      <w:r w:rsidRPr="0090251B">
        <w:rPr>
          <w:i/>
          <w:spacing w:val="-7"/>
        </w:rPr>
        <w:t xml:space="preserve"> </w:t>
      </w:r>
      <w:r w:rsidRPr="0090251B">
        <w:rPr>
          <w:i/>
        </w:rPr>
        <w:t>của</w:t>
      </w:r>
      <w:r w:rsidRPr="0090251B">
        <w:rPr>
          <w:i/>
          <w:spacing w:val="-7"/>
        </w:rPr>
        <w:t xml:space="preserve"> </w:t>
      </w:r>
      <w:r w:rsidRPr="0090251B">
        <w:rPr>
          <w:i/>
        </w:rPr>
        <w:t>các</w:t>
      </w:r>
      <w:r w:rsidRPr="0090251B">
        <w:rPr>
          <w:i/>
          <w:spacing w:val="-7"/>
        </w:rPr>
        <w:t xml:space="preserve"> </w:t>
      </w:r>
      <w:r w:rsidRPr="0090251B">
        <w:rPr>
          <w:i/>
        </w:rPr>
        <w:t>phòng</w:t>
      </w:r>
      <w:r w:rsidRPr="0090251B">
        <w:rPr>
          <w:i/>
          <w:spacing w:val="-6"/>
        </w:rPr>
        <w:t xml:space="preserve"> </w:t>
      </w:r>
      <w:r w:rsidRPr="0090251B">
        <w:rPr>
          <w:i/>
        </w:rPr>
        <w:t>thử</w:t>
      </w:r>
      <w:r w:rsidRPr="0090251B">
        <w:rPr>
          <w:i/>
          <w:spacing w:val="-7"/>
        </w:rPr>
        <w:t xml:space="preserve"> </w:t>
      </w:r>
      <w:r w:rsidRPr="0090251B">
        <w:rPr>
          <w:i/>
        </w:rPr>
        <w:t>nghiệm</w:t>
      </w:r>
      <w:r w:rsidRPr="0090251B">
        <w:rPr>
          <w:i/>
          <w:spacing w:val="-6"/>
        </w:rPr>
        <w:t xml:space="preserve"> </w:t>
      </w:r>
      <w:r w:rsidRPr="0090251B">
        <w:rPr>
          <w:i/>
        </w:rPr>
        <w:t>và</w:t>
      </w:r>
      <w:r w:rsidRPr="0090251B">
        <w:rPr>
          <w:i/>
          <w:spacing w:val="-5"/>
        </w:rPr>
        <w:t xml:space="preserve"> </w:t>
      </w:r>
      <w:r w:rsidRPr="0090251B">
        <w:rPr>
          <w:i/>
        </w:rPr>
        <w:t>hiệu</w:t>
      </w:r>
      <w:r w:rsidRPr="0090251B">
        <w:rPr>
          <w:i/>
          <w:spacing w:val="-7"/>
        </w:rPr>
        <w:t xml:space="preserve"> </w:t>
      </w:r>
      <w:r w:rsidRPr="0090251B">
        <w:rPr>
          <w:i/>
        </w:rPr>
        <w:t>chuẩn-</w:t>
      </w:r>
      <w:r w:rsidRPr="0090251B">
        <w:rPr>
          <w:i/>
          <w:spacing w:val="-67"/>
        </w:rPr>
        <w:t xml:space="preserve"> </w:t>
      </w:r>
      <w:r w:rsidRPr="0090251B">
        <w:rPr>
          <w:i/>
        </w:rPr>
        <w:t>General</w:t>
      </w:r>
      <w:r w:rsidRPr="0090251B">
        <w:rPr>
          <w:i/>
          <w:spacing w:val="-2"/>
        </w:rPr>
        <w:t xml:space="preserve"> </w:t>
      </w:r>
      <w:r w:rsidRPr="0090251B">
        <w:rPr>
          <w:i/>
        </w:rPr>
        <w:t>requirement</w:t>
      </w:r>
      <w:r w:rsidRPr="0090251B">
        <w:rPr>
          <w:i/>
          <w:spacing w:val="-5"/>
        </w:rPr>
        <w:t xml:space="preserve"> </w:t>
      </w:r>
      <w:r w:rsidRPr="0090251B">
        <w:rPr>
          <w:i/>
        </w:rPr>
        <w:t>for</w:t>
      </w:r>
      <w:r w:rsidRPr="0090251B">
        <w:rPr>
          <w:i/>
          <w:spacing w:val="-1"/>
        </w:rPr>
        <w:t xml:space="preserve"> </w:t>
      </w:r>
      <w:r w:rsidRPr="0090251B">
        <w:rPr>
          <w:i/>
        </w:rPr>
        <w:t>the</w:t>
      </w:r>
      <w:r w:rsidRPr="0090251B">
        <w:rPr>
          <w:i/>
          <w:spacing w:val="-2"/>
        </w:rPr>
        <w:t xml:space="preserve"> </w:t>
      </w:r>
      <w:r w:rsidRPr="0090251B">
        <w:rPr>
          <w:i/>
        </w:rPr>
        <w:t>competence</w:t>
      </w:r>
      <w:r w:rsidRPr="0090251B">
        <w:rPr>
          <w:i/>
          <w:spacing w:val="-5"/>
        </w:rPr>
        <w:t xml:space="preserve"> </w:t>
      </w:r>
      <w:r w:rsidRPr="0090251B">
        <w:rPr>
          <w:i/>
        </w:rPr>
        <w:t>of</w:t>
      </w:r>
      <w:r w:rsidRPr="0090251B">
        <w:rPr>
          <w:i/>
          <w:spacing w:val="-3"/>
        </w:rPr>
        <w:t xml:space="preserve"> </w:t>
      </w:r>
      <w:r w:rsidRPr="0090251B">
        <w:rPr>
          <w:i/>
        </w:rPr>
        <w:t>testing</w:t>
      </w:r>
      <w:r w:rsidRPr="0090251B">
        <w:rPr>
          <w:i/>
          <w:spacing w:val="-1"/>
        </w:rPr>
        <w:t xml:space="preserve"> </w:t>
      </w:r>
      <w:r w:rsidRPr="0090251B">
        <w:rPr>
          <w:i/>
        </w:rPr>
        <w:t>and</w:t>
      </w:r>
      <w:r w:rsidRPr="0090251B">
        <w:rPr>
          <w:i/>
          <w:spacing w:val="-2"/>
        </w:rPr>
        <w:t xml:space="preserve"> </w:t>
      </w:r>
      <w:r w:rsidRPr="0090251B">
        <w:rPr>
          <w:i/>
        </w:rPr>
        <w:t>calibration</w:t>
      </w:r>
      <w:r w:rsidRPr="0090251B">
        <w:rPr>
          <w:i/>
          <w:spacing w:val="-5"/>
        </w:rPr>
        <w:t xml:space="preserve"> </w:t>
      </w:r>
      <w:r w:rsidRPr="0090251B">
        <w:rPr>
          <w:i/>
        </w:rPr>
        <w:t>laboratories).</w:t>
      </w:r>
    </w:p>
    <w:p w14:paraId="06384AE8" w14:textId="77777777" w:rsidR="00BD5F11" w:rsidRPr="0090251B" w:rsidRDefault="00BD5F11" w:rsidP="00BD5F11">
      <w:pPr>
        <w:pStyle w:val="1nho"/>
      </w:pPr>
      <w:r w:rsidRPr="0090251B">
        <w:t>3. Thử nghiệm nghiệm thu mẫu (Sample test):</w:t>
      </w:r>
    </w:p>
    <w:p w14:paraId="389E6479" w14:textId="77777777" w:rsidR="00BD5F11" w:rsidRPr="0090251B" w:rsidRDefault="00BD5F11" w:rsidP="00BD5F11">
      <w:pPr>
        <w:pStyle w:val="Bt0"/>
        <w:spacing w:before="20" w:after="20"/>
      </w:pPr>
      <w:r w:rsidRPr="0090251B">
        <w:t>Khi giao hàng, các mẫu thử sẽ được Bên mua lựa chọn ngẫu nhiên và được thí</w:t>
      </w:r>
      <w:r w:rsidRPr="0090251B">
        <w:rPr>
          <w:spacing w:val="1"/>
        </w:rPr>
        <w:t xml:space="preserve"> </w:t>
      </w:r>
      <w:r w:rsidRPr="0090251B">
        <w:t>nghiệm</w:t>
      </w:r>
      <w:r w:rsidRPr="0090251B">
        <w:rPr>
          <w:spacing w:val="-7"/>
        </w:rPr>
        <w:t xml:space="preserve"> </w:t>
      </w:r>
      <w:r w:rsidRPr="0090251B">
        <w:t>tại</w:t>
      </w:r>
      <w:r w:rsidRPr="0090251B">
        <w:rPr>
          <w:spacing w:val="-6"/>
        </w:rPr>
        <w:t xml:space="preserve"> </w:t>
      </w:r>
      <w:r w:rsidRPr="0090251B">
        <w:t>một</w:t>
      </w:r>
      <w:r w:rsidRPr="0090251B">
        <w:rPr>
          <w:spacing w:val="-8"/>
        </w:rPr>
        <w:t xml:space="preserve"> </w:t>
      </w:r>
      <w:r w:rsidRPr="0090251B">
        <w:t>Đơn</w:t>
      </w:r>
      <w:r w:rsidRPr="0090251B">
        <w:rPr>
          <w:spacing w:val="-6"/>
        </w:rPr>
        <w:t xml:space="preserve"> </w:t>
      </w:r>
      <w:r w:rsidRPr="0090251B">
        <w:t>vị</w:t>
      </w:r>
      <w:r w:rsidRPr="0090251B">
        <w:rPr>
          <w:spacing w:val="-5"/>
        </w:rPr>
        <w:t xml:space="preserve"> </w:t>
      </w:r>
      <w:r w:rsidRPr="0090251B">
        <w:t>thử</w:t>
      </w:r>
      <w:r w:rsidRPr="0090251B">
        <w:rPr>
          <w:spacing w:val="-8"/>
        </w:rPr>
        <w:t xml:space="preserve"> </w:t>
      </w:r>
      <w:r w:rsidRPr="0090251B">
        <w:t>nghiệm</w:t>
      </w:r>
      <w:r w:rsidRPr="0090251B">
        <w:rPr>
          <w:spacing w:val="-9"/>
        </w:rPr>
        <w:t xml:space="preserve"> </w:t>
      </w:r>
      <w:r w:rsidRPr="0090251B">
        <w:t>độc</w:t>
      </w:r>
      <w:r w:rsidRPr="0090251B">
        <w:rPr>
          <w:spacing w:val="-7"/>
        </w:rPr>
        <w:t xml:space="preserve"> </w:t>
      </w:r>
      <w:r w:rsidRPr="0090251B">
        <w:t>lập</w:t>
      </w:r>
      <w:r w:rsidRPr="0090251B">
        <w:rPr>
          <w:spacing w:val="-7"/>
        </w:rPr>
        <w:t xml:space="preserve"> </w:t>
      </w:r>
      <w:r w:rsidRPr="0090251B">
        <w:t>đạt</w:t>
      </w:r>
      <w:r w:rsidRPr="0090251B">
        <w:rPr>
          <w:spacing w:val="-6"/>
        </w:rPr>
        <w:t xml:space="preserve"> </w:t>
      </w:r>
      <w:r w:rsidRPr="0090251B">
        <w:t>chứng</w:t>
      </w:r>
      <w:r w:rsidRPr="0090251B">
        <w:rPr>
          <w:spacing w:val="-6"/>
        </w:rPr>
        <w:t xml:space="preserve"> </w:t>
      </w:r>
      <w:r w:rsidRPr="0090251B">
        <w:t>chỉ</w:t>
      </w:r>
      <w:r w:rsidRPr="0090251B">
        <w:rPr>
          <w:spacing w:val="-6"/>
        </w:rPr>
        <w:t xml:space="preserve"> </w:t>
      </w:r>
      <w:r w:rsidRPr="0090251B">
        <w:t>ISO/IEC</w:t>
      </w:r>
      <w:r w:rsidRPr="0090251B">
        <w:rPr>
          <w:spacing w:val="-6"/>
        </w:rPr>
        <w:t xml:space="preserve"> </w:t>
      </w:r>
      <w:r w:rsidRPr="0090251B">
        <w:t>17025</w:t>
      </w:r>
      <w:r w:rsidRPr="0090251B">
        <w:rPr>
          <w:spacing w:val="-8"/>
        </w:rPr>
        <w:t xml:space="preserve"> </w:t>
      </w:r>
      <w:r w:rsidRPr="0090251B">
        <w:t>dưới</w:t>
      </w:r>
      <w:r w:rsidRPr="0090251B">
        <w:rPr>
          <w:spacing w:val="-8"/>
        </w:rPr>
        <w:t xml:space="preserve"> </w:t>
      </w:r>
      <w:r w:rsidRPr="0090251B">
        <w:t>sự</w:t>
      </w:r>
      <w:r w:rsidRPr="0090251B">
        <w:rPr>
          <w:spacing w:val="-7"/>
        </w:rPr>
        <w:t xml:space="preserve"> </w:t>
      </w:r>
      <w:r w:rsidRPr="0090251B">
        <w:t>chấp</w:t>
      </w:r>
      <w:r w:rsidRPr="0090251B">
        <w:rPr>
          <w:spacing w:val="-67"/>
        </w:rPr>
        <w:t xml:space="preserve"> </w:t>
      </w:r>
      <w:r w:rsidRPr="0090251B">
        <w:t>thuận của Bên mua để chứng minh hàng hóa đáp ứng các yêu cầu của hợp đồng. Các</w:t>
      </w:r>
      <w:r w:rsidRPr="0090251B">
        <w:rPr>
          <w:spacing w:val="1"/>
        </w:rPr>
        <w:t xml:space="preserve"> </w:t>
      </w:r>
      <w:r w:rsidRPr="0090251B">
        <w:t>thử nghiệm mẫu được thực hiện theo tiêu chuẩn IEC 60695-11-10, IEC 60695-20-10,</w:t>
      </w:r>
      <w:r w:rsidRPr="0090251B">
        <w:rPr>
          <w:spacing w:val="-67"/>
        </w:rPr>
        <w:t xml:space="preserve"> </w:t>
      </w:r>
      <w:r w:rsidRPr="0090251B">
        <w:t>IEC</w:t>
      </w:r>
      <w:r w:rsidRPr="0090251B">
        <w:rPr>
          <w:spacing w:val="-5"/>
        </w:rPr>
        <w:t xml:space="preserve"> </w:t>
      </w:r>
      <w:r w:rsidRPr="0090251B">
        <w:t>62217 và</w:t>
      </w:r>
      <w:r w:rsidRPr="0090251B">
        <w:rPr>
          <w:spacing w:val="-1"/>
        </w:rPr>
        <w:t xml:space="preserve"> </w:t>
      </w:r>
      <w:r w:rsidRPr="0090251B">
        <w:t>IEC</w:t>
      </w:r>
      <w:r w:rsidRPr="0090251B">
        <w:rPr>
          <w:spacing w:val="-1"/>
        </w:rPr>
        <w:t xml:space="preserve"> </w:t>
      </w:r>
      <w:r w:rsidRPr="0090251B">
        <w:t>61952 hoặc</w:t>
      </w:r>
      <w:r w:rsidRPr="0090251B">
        <w:rPr>
          <w:spacing w:val="2"/>
        </w:rPr>
        <w:t xml:space="preserve"> </w:t>
      </w:r>
      <w:r w:rsidRPr="0090251B">
        <w:t>các</w:t>
      </w:r>
      <w:r w:rsidRPr="0090251B">
        <w:rPr>
          <w:spacing w:val="-2"/>
        </w:rPr>
        <w:t xml:space="preserve"> </w:t>
      </w:r>
      <w:r w:rsidRPr="0090251B">
        <w:t>tiêu chuẩn tương đương,</w:t>
      </w:r>
      <w:r w:rsidRPr="0090251B">
        <w:rPr>
          <w:spacing w:val="-2"/>
        </w:rPr>
        <w:t xml:space="preserve"> </w:t>
      </w:r>
      <w:r w:rsidRPr="0090251B">
        <w:t>gồm các</w:t>
      </w:r>
      <w:r w:rsidRPr="0090251B">
        <w:rPr>
          <w:spacing w:val="-1"/>
        </w:rPr>
        <w:t xml:space="preserve"> </w:t>
      </w:r>
      <w:r w:rsidRPr="0090251B">
        <w:t>hạng</w:t>
      </w:r>
      <w:r w:rsidRPr="0090251B">
        <w:rPr>
          <w:spacing w:val="-1"/>
        </w:rPr>
        <w:t xml:space="preserve"> </w:t>
      </w:r>
      <w:r w:rsidRPr="0090251B">
        <w:t>mục sau:</w:t>
      </w:r>
    </w:p>
    <w:p w14:paraId="2F8146A8" w14:textId="77777777" w:rsidR="00BD5F11" w:rsidRPr="0090251B" w:rsidRDefault="00BD5F11" w:rsidP="00BD5F11">
      <w:pPr>
        <w:pStyle w:val="Bt0"/>
        <w:spacing w:before="20" w:after="20"/>
      </w:pPr>
      <w:r w:rsidRPr="0090251B">
        <w:t>(a) Kiểm</w:t>
      </w:r>
      <w:r w:rsidRPr="0090251B">
        <w:rPr>
          <w:spacing w:val="-1"/>
        </w:rPr>
        <w:t xml:space="preserve"> </w:t>
      </w:r>
      <w:r w:rsidRPr="0090251B">
        <w:t>tra</w:t>
      </w:r>
      <w:r w:rsidRPr="0090251B">
        <w:rPr>
          <w:spacing w:val="-1"/>
        </w:rPr>
        <w:t xml:space="preserve"> </w:t>
      </w:r>
      <w:r w:rsidRPr="0090251B">
        <w:t>ngoại</w:t>
      </w:r>
      <w:r w:rsidRPr="0090251B">
        <w:rPr>
          <w:spacing w:val="-3"/>
        </w:rPr>
        <w:t xml:space="preserve"> </w:t>
      </w:r>
      <w:r w:rsidRPr="0090251B">
        <w:t>quan,</w:t>
      </w:r>
      <w:r w:rsidRPr="0090251B">
        <w:rPr>
          <w:spacing w:val="-5"/>
        </w:rPr>
        <w:t xml:space="preserve"> </w:t>
      </w:r>
      <w:r w:rsidRPr="0090251B">
        <w:t>kích thước,</w:t>
      </w:r>
      <w:r w:rsidRPr="0090251B">
        <w:rPr>
          <w:spacing w:val="-3"/>
        </w:rPr>
        <w:t xml:space="preserve"> </w:t>
      </w:r>
      <w:r w:rsidRPr="0090251B">
        <w:t>so với</w:t>
      </w:r>
      <w:r w:rsidRPr="0090251B">
        <w:rPr>
          <w:spacing w:val="4"/>
        </w:rPr>
        <w:t xml:space="preserve"> </w:t>
      </w:r>
      <w:r w:rsidRPr="0090251B">
        <w:t>hàng mẫu</w:t>
      </w:r>
      <w:r w:rsidRPr="0090251B">
        <w:rPr>
          <w:spacing w:val="-3"/>
        </w:rPr>
        <w:t xml:space="preserve"> </w:t>
      </w:r>
      <w:r w:rsidRPr="0090251B">
        <w:t>nộp theo</w:t>
      </w:r>
      <w:r w:rsidRPr="0090251B">
        <w:rPr>
          <w:spacing w:val="-3"/>
        </w:rPr>
        <w:t xml:space="preserve"> </w:t>
      </w:r>
      <w:r w:rsidRPr="0090251B">
        <w:t>hợp đồng (E1)</w:t>
      </w:r>
    </w:p>
    <w:p w14:paraId="0D806690" w14:textId="77777777" w:rsidR="00BD5F11" w:rsidRPr="0090251B" w:rsidRDefault="00BD5F11" w:rsidP="00BD5F11">
      <w:pPr>
        <w:pStyle w:val="Bt0"/>
        <w:spacing w:before="20" w:after="20"/>
      </w:pPr>
      <w:r w:rsidRPr="0090251B">
        <w:t>(b) Khả</w:t>
      </w:r>
      <w:r w:rsidRPr="0090251B">
        <w:rPr>
          <w:spacing w:val="-2"/>
        </w:rPr>
        <w:t xml:space="preserve"> </w:t>
      </w:r>
      <w:r w:rsidRPr="0090251B">
        <w:t>năng</w:t>
      </w:r>
      <w:r w:rsidRPr="0090251B">
        <w:rPr>
          <w:spacing w:val="-1"/>
        </w:rPr>
        <w:t xml:space="preserve"> </w:t>
      </w:r>
      <w:r w:rsidRPr="0090251B">
        <w:t>chịu</w:t>
      </w:r>
      <w:r w:rsidRPr="0090251B">
        <w:rPr>
          <w:spacing w:val="-1"/>
        </w:rPr>
        <w:t xml:space="preserve"> </w:t>
      </w:r>
      <w:r w:rsidRPr="0090251B">
        <w:t>điện áp</w:t>
      </w:r>
      <w:r w:rsidRPr="0090251B">
        <w:rPr>
          <w:spacing w:val="-1"/>
        </w:rPr>
        <w:t xml:space="preserve"> </w:t>
      </w:r>
      <w:r w:rsidRPr="0090251B">
        <w:t>đánh</w:t>
      </w:r>
      <w:r w:rsidRPr="0090251B">
        <w:rPr>
          <w:spacing w:val="-1"/>
        </w:rPr>
        <w:t xml:space="preserve"> </w:t>
      </w:r>
      <w:r w:rsidRPr="0090251B">
        <w:t>thủng</w:t>
      </w:r>
      <w:r w:rsidRPr="0090251B">
        <w:rPr>
          <w:spacing w:val="-1"/>
        </w:rPr>
        <w:t xml:space="preserve"> </w:t>
      </w:r>
      <w:r w:rsidRPr="0090251B">
        <w:t>(E2)</w:t>
      </w:r>
    </w:p>
    <w:p w14:paraId="11EB5963" w14:textId="77777777" w:rsidR="00BD5F11" w:rsidRPr="0090251B" w:rsidRDefault="00BD5F11" w:rsidP="00BD5F11">
      <w:pPr>
        <w:pStyle w:val="Bt0"/>
        <w:spacing w:before="20" w:after="20"/>
      </w:pPr>
      <w:r w:rsidRPr="0090251B">
        <w:t>(c) Thử</w:t>
      </w:r>
      <w:r w:rsidRPr="0090251B">
        <w:rPr>
          <w:spacing w:val="-5"/>
        </w:rPr>
        <w:t xml:space="preserve"> </w:t>
      </w:r>
      <w:r w:rsidRPr="0090251B">
        <w:t>khả năng</w:t>
      </w:r>
      <w:r w:rsidRPr="0090251B">
        <w:rPr>
          <w:spacing w:val="1"/>
        </w:rPr>
        <w:t xml:space="preserve"> </w:t>
      </w:r>
      <w:r w:rsidRPr="0090251B">
        <w:t>chống</w:t>
      </w:r>
      <w:r w:rsidRPr="0090251B">
        <w:rPr>
          <w:spacing w:val="-3"/>
        </w:rPr>
        <w:t xml:space="preserve"> </w:t>
      </w:r>
      <w:r w:rsidRPr="0090251B">
        <w:t>cháy</w:t>
      </w:r>
      <w:r w:rsidRPr="0090251B">
        <w:rPr>
          <w:spacing w:val="1"/>
        </w:rPr>
        <w:t xml:space="preserve"> </w:t>
      </w:r>
      <w:r w:rsidRPr="0090251B">
        <w:t>(E2).</w:t>
      </w:r>
    </w:p>
    <w:p w14:paraId="0CD0F1DA" w14:textId="77777777" w:rsidR="00BD5F11" w:rsidRPr="0090251B" w:rsidRDefault="00BD5F11" w:rsidP="00BD5F11">
      <w:pPr>
        <w:pStyle w:val="1nho"/>
      </w:pPr>
      <w:r w:rsidRPr="0090251B">
        <w:t>Quy định mẫu thử cho thử nghiệm mẫu (sample tests):</w:t>
      </w:r>
    </w:p>
    <w:p w14:paraId="46DAE53A" w14:textId="77777777" w:rsidR="00BD5F11" w:rsidRPr="0090251B" w:rsidRDefault="00BD5F11" w:rsidP="00BD5F11">
      <w:pPr>
        <w:pStyle w:val="Bt0"/>
        <w:spacing w:before="20" w:after="20"/>
      </w:pPr>
      <w:r w:rsidRPr="0090251B">
        <w:t>Đối với thử nghiệm mẫu, có 02 loại kích cỡ mẫu được sử dụng là E1 và E2.</w:t>
      </w:r>
      <w:r w:rsidRPr="0090251B">
        <w:rPr>
          <w:spacing w:val="1"/>
        </w:rPr>
        <w:t xml:space="preserve"> </w:t>
      </w:r>
      <w:r w:rsidRPr="0090251B">
        <w:t>Khi</w:t>
      </w:r>
      <w:r w:rsidRPr="0090251B">
        <w:rPr>
          <w:spacing w:val="-8"/>
        </w:rPr>
        <w:t xml:space="preserve"> </w:t>
      </w:r>
      <w:r w:rsidRPr="0090251B">
        <w:t>số</w:t>
      </w:r>
      <w:r w:rsidRPr="0090251B">
        <w:rPr>
          <w:spacing w:val="-8"/>
        </w:rPr>
        <w:t xml:space="preserve"> </w:t>
      </w:r>
      <w:r w:rsidRPr="0090251B">
        <w:t>cách</w:t>
      </w:r>
      <w:r w:rsidRPr="0090251B">
        <w:rPr>
          <w:spacing w:val="-7"/>
        </w:rPr>
        <w:t xml:space="preserve"> </w:t>
      </w:r>
      <w:r w:rsidRPr="0090251B">
        <w:t>điện</w:t>
      </w:r>
      <w:r w:rsidRPr="0090251B">
        <w:rPr>
          <w:spacing w:val="-8"/>
        </w:rPr>
        <w:t xml:space="preserve"> </w:t>
      </w:r>
      <w:r w:rsidRPr="0090251B">
        <w:t>lớn</w:t>
      </w:r>
      <w:r w:rsidRPr="0090251B">
        <w:rPr>
          <w:spacing w:val="-8"/>
        </w:rPr>
        <w:t xml:space="preserve"> </w:t>
      </w:r>
      <w:r w:rsidRPr="0090251B">
        <w:t>hơn</w:t>
      </w:r>
      <w:r w:rsidRPr="0090251B">
        <w:rPr>
          <w:spacing w:val="-7"/>
        </w:rPr>
        <w:t xml:space="preserve"> </w:t>
      </w:r>
      <w:r w:rsidRPr="0090251B">
        <w:t>10.000</w:t>
      </w:r>
      <w:r w:rsidRPr="0090251B">
        <w:rPr>
          <w:spacing w:val="-8"/>
        </w:rPr>
        <w:t xml:space="preserve"> </w:t>
      </w:r>
      <w:r w:rsidRPr="0090251B">
        <w:t>cái</w:t>
      </w:r>
      <w:r w:rsidRPr="0090251B">
        <w:rPr>
          <w:spacing w:val="-8"/>
        </w:rPr>
        <w:t xml:space="preserve"> </w:t>
      </w:r>
      <w:r w:rsidRPr="0090251B">
        <w:t>thì</w:t>
      </w:r>
      <w:r w:rsidRPr="0090251B">
        <w:rPr>
          <w:spacing w:val="-7"/>
        </w:rPr>
        <w:t xml:space="preserve"> </w:t>
      </w:r>
      <w:r w:rsidRPr="0090251B">
        <w:t>chúng</w:t>
      </w:r>
      <w:r w:rsidRPr="0090251B">
        <w:rPr>
          <w:spacing w:val="-8"/>
        </w:rPr>
        <w:t xml:space="preserve"> </w:t>
      </w:r>
      <w:r w:rsidRPr="0090251B">
        <w:t>được</w:t>
      </w:r>
      <w:r w:rsidRPr="0090251B">
        <w:rPr>
          <w:spacing w:val="-9"/>
        </w:rPr>
        <w:t xml:space="preserve"> </w:t>
      </w:r>
      <w:r w:rsidRPr="0090251B">
        <w:t>chia</w:t>
      </w:r>
      <w:r w:rsidRPr="0090251B">
        <w:rPr>
          <w:spacing w:val="-8"/>
        </w:rPr>
        <w:t xml:space="preserve"> </w:t>
      </w:r>
      <w:r w:rsidRPr="0090251B">
        <w:t>thành</w:t>
      </w:r>
      <w:r w:rsidRPr="0090251B">
        <w:rPr>
          <w:spacing w:val="-8"/>
        </w:rPr>
        <w:t xml:space="preserve"> </w:t>
      </w:r>
      <w:r w:rsidRPr="0090251B">
        <w:t>các</w:t>
      </w:r>
      <w:r w:rsidRPr="0090251B">
        <w:rPr>
          <w:spacing w:val="-8"/>
        </w:rPr>
        <w:t xml:space="preserve"> </w:t>
      </w:r>
      <w:r w:rsidRPr="0090251B">
        <w:t>lô</w:t>
      </w:r>
      <w:r w:rsidRPr="0090251B">
        <w:rPr>
          <w:spacing w:val="-8"/>
        </w:rPr>
        <w:t xml:space="preserve"> </w:t>
      </w:r>
      <w:r w:rsidRPr="0090251B">
        <w:t>bằng</w:t>
      </w:r>
      <w:r w:rsidRPr="0090251B">
        <w:rPr>
          <w:spacing w:val="-8"/>
        </w:rPr>
        <w:t xml:space="preserve"> </w:t>
      </w:r>
      <w:r w:rsidRPr="0090251B">
        <w:t>nhau</w:t>
      </w:r>
      <w:r w:rsidRPr="0090251B">
        <w:rPr>
          <w:spacing w:val="-7"/>
        </w:rPr>
        <w:t xml:space="preserve"> </w:t>
      </w:r>
      <w:r w:rsidRPr="0090251B">
        <w:t>với</w:t>
      </w:r>
      <w:r w:rsidRPr="0090251B">
        <w:rPr>
          <w:spacing w:val="-8"/>
        </w:rPr>
        <w:t xml:space="preserve"> </w:t>
      </w:r>
      <w:r w:rsidRPr="0090251B">
        <w:t xml:space="preserve">số lượng trong khoảng từ 2.000 đến 10.000 cái. Kết quả thử nghiệm được đánh giá riêng </w:t>
      </w:r>
      <w:r w:rsidRPr="0090251B">
        <w:rPr>
          <w:spacing w:val="-67"/>
        </w:rPr>
        <w:t xml:space="preserve"> </w:t>
      </w:r>
      <w:r w:rsidRPr="0090251B">
        <w:t>cho từng</w:t>
      </w:r>
      <w:r w:rsidRPr="0090251B">
        <w:rPr>
          <w:spacing w:val="1"/>
        </w:rPr>
        <w:t xml:space="preserve"> </w:t>
      </w:r>
      <w:r w:rsidRPr="0090251B">
        <w:t>lô.</w:t>
      </w:r>
    </w:p>
    <w:p w14:paraId="5698C247" w14:textId="77777777" w:rsidR="00BD5F11" w:rsidRPr="0090251B" w:rsidRDefault="00BD5F11" w:rsidP="00BD5F11">
      <w:pPr>
        <w:pStyle w:val="Bt0"/>
        <w:spacing w:before="20" w:after="20"/>
      </w:pPr>
      <w:r w:rsidRPr="0090251B">
        <w:t>Số lượng cách điện dùng cho thử nghiệm mẫu không bao gồm trong số lượng</w:t>
      </w:r>
      <w:r w:rsidRPr="0090251B">
        <w:rPr>
          <w:spacing w:val="1"/>
        </w:rPr>
        <w:t xml:space="preserve"> </w:t>
      </w:r>
      <w:r w:rsidRPr="0090251B">
        <w:t>cách điện chỉ định trong bảng phạm vi cung cấp của hồ sơ mời thầu/hợp đồng. Tất cả</w:t>
      </w:r>
      <w:r w:rsidRPr="0090251B">
        <w:rPr>
          <w:spacing w:val="1"/>
        </w:rPr>
        <w:t xml:space="preserve"> </w:t>
      </w:r>
      <w:r w:rsidRPr="0090251B">
        <w:t>các</w:t>
      </w:r>
      <w:r w:rsidRPr="0090251B">
        <w:rPr>
          <w:spacing w:val="-10"/>
        </w:rPr>
        <w:t xml:space="preserve"> </w:t>
      </w:r>
      <w:r w:rsidRPr="0090251B">
        <w:t>chi</w:t>
      </w:r>
      <w:r w:rsidRPr="0090251B">
        <w:rPr>
          <w:spacing w:val="-10"/>
        </w:rPr>
        <w:t xml:space="preserve"> </w:t>
      </w:r>
      <w:r w:rsidRPr="0090251B">
        <w:t>phí</w:t>
      </w:r>
      <w:r w:rsidRPr="0090251B">
        <w:rPr>
          <w:spacing w:val="-9"/>
        </w:rPr>
        <w:t xml:space="preserve"> </w:t>
      </w:r>
      <w:r w:rsidRPr="0090251B">
        <w:t>kiểm</w:t>
      </w:r>
      <w:r w:rsidRPr="0090251B">
        <w:rPr>
          <w:spacing w:val="-11"/>
        </w:rPr>
        <w:t xml:space="preserve"> </w:t>
      </w:r>
      <w:r w:rsidRPr="0090251B">
        <w:t>tra</w:t>
      </w:r>
      <w:r w:rsidRPr="0090251B">
        <w:rPr>
          <w:spacing w:val="-9"/>
        </w:rPr>
        <w:t xml:space="preserve"> </w:t>
      </w:r>
      <w:r w:rsidRPr="0090251B">
        <w:t>và</w:t>
      </w:r>
      <w:r w:rsidRPr="0090251B">
        <w:rPr>
          <w:spacing w:val="-10"/>
        </w:rPr>
        <w:t xml:space="preserve"> </w:t>
      </w:r>
      <w:r w:rsidRPr="0090251B">
        <w:t>thử</w:t>
      </w:r>
      <w:r w:rsidRPr="0090251B">
        <w:rPr>
          <w:spacing w:val="-11"/>
        </w:rPr>
        <w:t xml:space="preserve"> </w:t>
      </w:r>
      <w:r w:rsidRPr="0090251B">
        <w:t>nghiệm</w:t>
      </w:r>
      <w:r w:rsidRPr="0090251B">
        <w:rPr>
          <w:spacing w:val="-11"/>
        </w:rPr>
        <w:t xml:space="preserve"> </w:t>
      </w:r>
      <w:r w:rsidRPr="0090251B">
        <w:t>bao</w:t>
      </w:r>
      <w:r w:rsidRPr="0090251B">
        <w:rPr>
          <w:spacing w:val="-9"/>
        </w:rPr>
        <w:t xml:space="preserve"> </w:t>
      </w:r>
      <w:r w:rsidRPr="0090251B">
        <w:t>gồm</w:t>
      </w:r>
      <w:r w:rsidRPr="0090251B">
        <w:rPr>
          <w:spacing w:val="-11"/>
        </w:rPr>
        <w:t xml:space="preserve"> </w:t>
      </w:r>
      <w:r w:rsidRPr="0090251B">
        <w:t>trong</w:t>
      </w:r>
      <w:r w:rsidRPr="0090251B">
        <w:rPr>
          <w:spacing w:val="-10"/>
        </w:rPr>
        <w:t xml:space="preserve"> </w:t>
      </w:r>
      <w:r w:rsidRPr="0090251B">
        <w:t>giá</w:t>
      </w:r>
      <w:r w:rsidRPr="0090251B">
        <w:rPr>
          <w:spacing w:val="-10"/>
        </w:rPr>
        <w:t xml:space="preserve"> </w:t>
      </w:r>
      <w:r w:rsidRPr="0090251B">
        <w:t>chào.</w:t>
      </w:r>
      <w:r w:rsidRPr="0090251B">
        <w:rPr>
          <w:spacing w:val="-11"/>
        </w:rPr>
        <w:t xml:space="preserve"> </w:t>
      </w:r>
      <w:r w:rsidRPr="0090251B">
        <w:t>Số</w:t>
      </w:r>
      <w:r w:rsidRPr="0090251B">
        <w:rPr>
          <w:spacing w:val="-8"/>
        </w:rPr>
        <w:t xml:space="preserve"> </w:t>
      </w:r>
      <w:r w:rsidRPr="0090251B">
        <w:t>lượng</w:t>
      </w:r>
      <w:r w:rsidRPr="0090251B">
        <w:rPr>
          <w:spacing w:val="-10"/>
        </w:rPr>
        <w:t xml:space="preserve"> </w:t>
      </w:r>
      <w:r w:rsidRPr="0090251B">
        <w:t>mẫu</w:t>
      </w:r>
      <w:r w:rsidRPr="0090251B">
        <w:rPr>
          <w:spacing w:val="-10"/>
        </w:rPr>
        <w:t xml:space="preserve"> </w:t>
      </w:r>
      <w:r w:rsidRPr="0090251B">
        <w:t>thử</w:t>
      </w:r>
      <w:r w:rsidRPr="0090251B">
        <w:rPr>
          <w:spacing w:val="-11"/>
        </w:rPr>
        <w:t xml:space="preserve"> </w:t>
      </w:r>
      <w:r w:rsidRPr="0090251B">
        <w:t>như</w:t>
      </w:r>
      <w:r w:rsidRPr="0090251B">
        <w:rPr>
          <w:spacing w:val="-10"/>
        </w:rPr>
        <w:t xml:space="preserve"> </w:t>
      </w:r>
      <w:r w:rsidRPr="0090251B">
        <w:t>sau:</w:t>
      </w:r>
    </w:p>
    <w:tbl>
      <w:tblPr>
        <w:tblW w:w="93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2410"/>
        <w:gridCol w:w="2551"/>
      </w:tblGrid>
      <w:tr w:rsidR="00BD5F11" w:rsidRPr="0090251B" w14:paraId="3F589063" w14:textId="77777777" w:rsidTr="001D0B2C">
        <w:trPr>
          <w:trHeight w:val="20"/>
          <w:jc w:val="center"/>
        </w:trPr>
        <w:tc>
          <w:tcPr>
            <w:tcW w:w="4388" w:type="dxa"/>
            <w:tcBorders>
              <w:bottom w:val="single" w:sz="4" w:space="0" w:color="000000"/>
            </w:tcBorders>
          </w:tcPr>
          <w:p w14:paraId="3D620053" w14:textId="77777777" w:rsidR="00BD5F11" w:rsidRPr="0090251B" w:rsidRDefault="00BD5F11" w:rsidP="001D0B2C">
            <w:pPr>
              <w:pStyle w:val="Bt0"/>
              <w:spacing w:before="20" w:after="20"/>
              <w:ind w:firstLine="0"/>
              <w:jc w:val="center"/>
              <w:rPr>
                <w:b/>
                <w:bCs/>
              </w:rPr>
            </w:pPr>
            <w:r w:rsidRPr="0090251B">
              <w:rPr>
                <w:b/>
                <w:bCs/>
              </w:rPr>
              <w:t>Số lượng của</w:t>
            </w:r>
            <w:r w:rsidRPr="0090251B">
              <w:rPr>
                <w:b/>
                <w:bCs/>
                <w:spacing w:val="1"/>
              </w:rPr>
              <w:t xml:space="preserve"> </w:t>
            </w:r>
            <w:r w:rsidRPr="0090251B">
              <w:rPr>
                <w:b/>
                <w:bCs/>
              </w:rPr>
              <w:t>một</w:t>
            </w:r>
            <w:r w:rsidRPr="0090251B">
              <w:rPr>
                <w:b/>
                <w:bCs/>
                <w:spacing w:val="-1"/>
              </w:rPr>
              <w:t xml:space="preserve"> </w:t>
            </w:r>
            <w:r w:rsidRPr="0090251B">
              <w:rPr>
                <w:b/>
                <w:bCs/>
              </w:rPr>
              <w:t>lô</w:t>
            </w:r>
            <w:r w:rsidRPr="0090251B">
              <w:rPr>
                <w:b/>
                <w:bCs/>
                <w:spacing w:val="-3"/>
              </w:rPr>
              <w:t xml:space="preserve"> </w:t>
            </w:r>
            <w:r w:rsidRPr="0090251B">
              <w:rPr>
                <w:b/>
                <w:bCs/>
              </w:rPr>
              <w:t>(N)</w:t>
            </w:r>
          </w:p>
        </w:tc>
        <w:tc>
          <w:tcPr>
            <w:tcW w:w="4961" w:type="dxa"/>
            <w:gridSpan w:val="2"/>
            <w:tcBorders>
              <w:bottom w:val="single" w:sz="4" w:space="0" w:color="000000"/>
            </w:tcBorders>
          </w:tcPr>
          <w:p w14:paraId="73B34485" w14:textId="77777777" w:rsidR="00BD5F11" w:rsidRPr="0090251B" w:rsidRDefault="00BD5F11" w:rsidP="001D0B2C">
            <w:pPr>
              <w:pStyle w:val="Bt0"/>
              <w:spacing w:before="20" w:after="20"/>
              <w:ind w:firstLine="0"/>
              <w:jc w:val="center"/>
              <w:rPr>
                <w:b/>
                <w:bCs/>
              </w:rPr>
            </w:pPr>
            <w:r w:rsidRPr="0090251B">
              <w:rPr>
                <w:b/>
                <w:bCs/>
              </w:rPr>
              <w:t>Số lượng</w:t>
            </w:r>
            <w:r w:rsidRPr="0090251B">
              <w:rPr>
                <w:b/>
                <w:bCs/>
                <w:spacing w:val="1"/>
              </w:rPr>
              <w:t xml:space="preserve"> </w:t>
            </w:r>
            <w:r w:rsidRPr="0090251B">
              <w:rPr>
                <w:b/>
                <w:bCs/>
              </w:rPr>
              <w:t>mẫu</w:t>
            </w:r>
            <w:r w:rsidRPr="0090251B">
              <w:rPr>
                <w:b/>
                <w:bCs/>
                <w:spacing w:val="-1"/>
              </w:rPr>
              <w:t xml:space="preserve"> </w:t>
            </w:r>
            <w:r w:rsidRPr="0090251B">
              <w:rPr>
                <w:b/>
                <w:bCs/>
              </w:rPr>
              <w:t>thử</w:t>
            </w:r>
          </w:p>
        </w:tc>
      </w:tr>
      <w:tr w:rsidR="00BD5F11" w:rsidRPr="0090251B" w14:paraId="4B75392F" w14:textId="77777777" w:rsidTr="001D0B2C">
        <w:trPr>
          <w:trHeight w:val="20"/>
          <w:jc w:val="center"/>
        </w:trPr>
        <w:tc>
          <w:tcPr>
            <w:tcW w:w="4388" w:type="dxa"/>
            <w:tcBorders>
              <w:top w:val="single" w:sz="4" w:space="0" w:color="000000"/>
              <w:bottom w:val="single" w:sz="4" w:space="0" w:color="000000"/>
            </w:tcBorders>
          </w:tcPr>
          <w:p w14:paraId="43A7F95C" w14:textId="77777777" w:rsidR="00BD5F11" w:rsidRPr="0090251B" w:rsidRDefault="00BD5F11" w:rsidP="001D0B2C">
            <w:pPr>
              <w:pStyle w:val="Bt0"/>
              <w:spacing w:before="20" w:after="20"/>
              <w:ind w:firstLine="0"/>
              <w:jc w:val="center"/>
              <w:rPr>
                <w:i/>
              </w:rPr>
            </w:pPr>
            <w:r w:rsidRPr="0090251B">
              <w:rPr>
                <w:i/>
              </w:rPr>
              <w:lastRenderedPageBreak/>
              <w:t>Số</w:t>
            </w:r>
          </w:p>
        </w:tc>
        <w:tc>
          <w:tcPr>
            <w:tcW w:w="2410" w:type="dxa"/>
            <w:tcBorders>
              <w:top w:val="single" w:sz="4" w:space="0" w:color="000000"/>
              <w:bottom w:val="single" w:sz="4" w:space="0" w:color="000000"/>
            </w:tcBorders>
          </w:tcPr>
          <w:p w14:paraId="1E161EA2" w14:textId="77777777" w:rsidR="00BD5F11" w:rsidRPr="0090251B" w:rsidRDefault="00BD5F11" w:rsidP="001D0B2C">
            <w:pPr>
              <w:pStyle w:val="Bt0"/>
              <w:spacing w:before="20" w:after="20"/>
              <w:ind w:firstLine="0"/>
              <w:jc w:val="center"/>
              <w:rPr>
                <w:i/>
              </w:rPr>
            </w:pPr>
            <w:r w:rsidRPr="0090251B">
              <w:rPr>
                <w:i/>
              </w:rPr>
              <w:t>E1</w:t>
            </w:r>
          </w:p>
        </w:tc>
        <w:tc>
          <w:tcPr>
            <w:tcW w:w="2551" w:type="dxa"/>
            <w:tcBorders>
              <w:top w:val="single" w:sz="4" w:space="0" w:color="000000"/>
              <w:bottom w:val="single" w:sz="4" w:space="0" w:color="000000"/>
            </w:tcBorders>
          </w:tcPr>
          <w:p w14:paraId="51A1E905" w14:textId="77777777" w:rsidR="00BD5F11" w:rsidRPr="0090251B" w:rsidRDefault="00BD5F11" w:rsidP="001D0B2C">
            <w:pPr>
              <w:pStyle w:val="Bt0"/>
              <w:spacing w:before="20" w:after="20"/>
              <w:ind w:firstLine="0"/>
              <w:jc w:val="center"/>
              <w:rPr>
                <w:i/>
              </w:rPr>
            </w:pPr>
            <w:r w:rsidRPr="0090251B">
              <w:rPr>
                <w:i/>
              </w:rPr>
              <w:t>E2</w:t>
            </w:r>
          </w:p>
        </w:tc>
      </w:tr>
      <w:tr w:rsidR="00BD5F11" w:rsidRPr="0090251B" w14:paraId="7C1FD613" w14:textId="77777777" w:rsidTr="001D0B2C">
        <w:trPr>
          <w:trHeight w:val="20"/>
          <w:jc w:val="center"/>
        </w:trPr>
        <w:tc>
          <w:tcPr>
            <w:tcW w:w="4388" w:type="dxa"/>
            <w:tcBorders>
              <w:top w:val="single" w:sz="4" w:space="0" w:color="000000"/>
              <w:bottom w:val="single" w:sz="4" w:space="0" w:color="000000"/>
            </w:tcBorders>
          </w:tcPr>
          <w:p w14:paraId="6B1FAE24" w14:textId="77777777" w:rsidR="00BD5F11" w:rsidRPr="0090251B" w:rsidRDefault="00BD5F11" w:rsidP="001D0B2C">
            <w:pPr>
              <w:pStyle w:val="Bt0"/>
              <w:spacing w:before="20" w:after="20"/>
              <w:ind w:firstLine="0"/>
              <w:jc w:val="center"/>
            </w:pPr>
            <w:r w:rsidRPr="0090251B">
              <w:t>N</w:t>
            </w:r>
            <w:r w:rsidRPr="0090251B">
              <w:rPr>
                <w:spacing w:val="1"/>
              </w:rPr>
              <w:t xml:space="preserve"> </w:t>
            </w:r>
            <w:r w:rsidRPr="0090251B">
              <w:t>≤</w:t>
            </w:r>
            <w:r w:rsidRPr="0090251B">
              <w:rPr>
                <w:spacing w:val="-1"/>
              </w:rPr>
              <w:t xml:space="preserve"> </w:t>
            </w:r>
            <w:r w:rsidRPr="0090251B">
              <w:t>300</w:t>
            </w:r>
          </w:p>
        </w:tc>
        <w:tc>
          <w:tcPr>
            <w:tcW w:w="4961" w:type="dxa"/>
            <w:gridSpan w:val="2"/>
            <w:tcBorders>
              <w:top w:val="single" w:sz="4" w:space="0" w:color="000000"/>
              <w:bottom w:val="single" w:sz="4" w:space="0" w:color="000000"/>
            </w:tcBorders>
          </w:tcPr>
          <w:p w14:paraId="396894C3" w14:textId="77777777" w:rsidR="00BD5F11" w:rsidRPr="0090251B" w:rsidRDefault="00BD5F11" w:rsidP="001D0B2C">
            <w:pPr>
              <w:pStyle w:val="Bt0"/>
              <w:spacing w:before="20" w:after="20"/>
              <w:ind w:firstLine="0"/>
              <w:jc w:val="center"/>
            </w:pPr>
            <w:r w:rsidRPr="0090251B">
              <w:t>Theo</w:t>
            </w:r>
            <w:r w:rsidRPr="0090251B">
              <w:rPr>
                <w:spacing w:val="-3"/>
              </w:rPr>
              <w:t xml:space="preserve"> </w:t>
            </w:r>
            <w:r w:rsidRPr="0090251B">
              <w:t>thỏa thuận</w:t>
            </w:r>
          </w:p>
        </w:tc>
      </w:tr>
      <w:tr w:rsidR="00BD5F11" w:rsidRPr="0090251B" w14:paraId="69FB8D86" w14:textId="77777777" w:rsidTr="001D0B2C">
        <w:trPr>
          <w:trHeight w:val="20"/>
          <w:jc w:val="center"/>
        </w:trPr>
        <w:tc>
          <w:tcPr>
            <w:tcW w:w="4388" w:type="dxa"/>
            <w:tcBorders>
              <w:top w:val="single" w:sz="4" w:space="0" w:color="000000"/>
              <w:bottom w:val="single" w:sz="4" w:space="0" w:color="000000"/>
            </w:tcBorders>
          </w:tcPr>
          <w:p w14:paraId="6C64A3EA" w14:textId="77777777" w:rsidR="00BD5F11" w:rsidRPr="0090251B" w:rsidRDefault="00BD5F11" w:rsidP="001D0B2C">
            <w:pPr>
              <w:pStyle w:val="Bt0"/>
              <w:spacing w:before="20" w:after="20"/>
              <w:ind w:firstLine="0"/>
              <w:jc w:val="center"/>
            </w:pPr>
            <w:r w:rsidRPr="0090251B">
              <w:t>300 &lt; N</w:t>
            </w:r>
            <w:r w:rsidRPr="0090251B">
              <w:rPr>
                <w:spacing w:val="1"/>
              </w:rPr>
              <w:t xml:space="preserve"> </w:t>
            </w:r>
            <w:r w:rsidRPr="0090251B">
              <w:t>≤</w:t>
            </w:r>
            <w:r w:rsidRPr="0090251B">
              <w:rPr>
                <w:spacing w:val="68"/>
              </w:rPr>
              <w:t xml:space="preserve"> </w:t>
            </w:r>
            <w:r w:rsidRPr="0090251B">
              <w:t>2000</w:t>
            </w:r>
          </w:p>
        </w:tc>
        <w:tc>
          <w:tcPr>
            <w:tcW w:w="2410" w:type="dxa"/>
            <w:tcBorders>
              <w:top w:val="single" w:sz="4" w:space="0" w:color="000000"/>
              <w:bottom w:val="single" w:sz="4" w:space="0" w:color="000000"/>
            </w:tcBorders>
          </w:tcPr>
          <w:p w14:paraId="6BF14283" w14:textId="77777777" w:rsidR="00BD5F11" w:rsidRPr="0090251B" w:rsidRDefault="00BD5F11" w:rsidP="001D0B2C">
            <w:pPr>
              <w:pStyle w:val="Bt0"/>
              <w:spacing w:before="20" w:after="20"/>
              <w:ind w:firstLine="0"/>
              <w:jc w:val="center"/>
            </w:pPr>
            <w:r w:rsidRPr="0090251B">
              <w:t>4</w:t>
            </w:r>
          </w:p>
        </w:tc>
        <w:tc>
          <w:tcPr>
            <w:tcW w:w="2551" w:type="dxa"/>
            <w:tcBorders>
              <w:top w:val="single" w:sz="4" w:space="0" w:color="000000"/>
              <w:bottom w:val="single" w:sz="4" w:space="0" w:color="000000"/>
            </w:tcBorders>
          </w:tcPr>
          <w:p w14:paraId="21919B32" w14:textId="77777777" w:rsidR="00BD5F11" w:rsidRPr="0090251B" w:rsidRDefault="00BD5F11" w:rsidP="001D0B2C">
            <w:pPr>
              <w:pStyle w:val="Bt0"/>
              <w:spacing w:before="20" w:after="20"/>
              <w:ind w:firstLine="0"/>
              <w:jc w:val="center"/>
            </w:pPr>
            <w:r w:rsidRPr="0090251B">
              <w:t>3</w:t>
            </w:r>
          </w:p>
        </w:tc>
      </w:tr>
      <w:tr w:rsidR="00BD5F11" w:rsidRPr="0090251B" w14:paraId="11FDE401" w14:textId="77777777" w:rsidTr="001D0B2C">
        <w:trPr>
          <w:trHeight w:val="20"/>
          <w:jc w:val="center"/>
        </w:trPr>
        <w:tc>
          <w:tcPr>
            <w:tcW w:w="4388" w:type="dxa"/>
            <w:tcBorders>
              <w:top w:val="single" w:sz="4" w:space="0" w:color="000000"/>
              <w:bottom w:val="single" w:sz="4" w:space="0" w:color="000000"/>
            </w:tcBorders>
          </w:tcPr>
          <w:p w14:paraId="72714F01" w14:textId="77777777" w:rsidR="00BD5F11" w:rsidRPr="0090251B" w:rsidRDefault="00BD5F11" w:rsidP="001D0B2C">
            <w:pPr>
              <w:pStyle w:val="Bt0"/>
              <w:spacing w:before="20" w:after="20"/>
              <w:ind w:firstLine="0"/>
              <w:jc w:val="center"/>
            </w:pPr>
            <w:r w:rsidRPr="0090251B">
              <w:t>2000 &lt;</w:t>
            </w:r>
            <w:r w:rsidRPr="0090251B">
              <w:rPr>
                <w:spacing w:val="-1"/>
              </w:rPr>
              <w:t xml:space="preserve"> </w:t>
            </w:r>
            <w:r w:rsidRPr="0090251B">
              <w:t>N ≤</w:t>
            </w:r>
            <w:r w:rsidRPr="0090251B">
              <w:rPr>
                <w:spacing w:val="68"/>
              </w:rPr>
              <w:t xml:space="preserve"> </w:t>
            </w:r>
            <w:r w:rsidRPr="0090251B">
              <w:t>5000</w:t>
            </w:r>
          </w:p>
        </w:tc>
        <w:tc>
          <w:tcPr>
            <w:tcW w:w="2410" w:type="dxa"/>
            <w:tcBorders>
              <w:top w:val="single" w:sz="4" w:space="0" w:color="000000"/>
              <w:bottom w:val="single" w:sz="4" w:space="0" w:color="000000"/>
            </w:tcBorders>
          </w:tcPr>
          <w:p w14:paraId="7FF0C6D4" w14:textId="77777777" w:rsidR="00BD5F11" w:rsidRPr="0090251B" w:rsidRDefault="00BD5F11" w:rsidP="001D0B2C">
            <w:pPr>
              <w:pStyle w:val="Bt0"/>
              <w:spacing w:before="20" w:after="20"/>
              <w:ind w:firstLine="0"/>
              <w:jc w:val="center"/>
            </w:pPr>
            <w:r w:rsidRPr="0090251B">
              <w:t>8</w:t>
            </w:r>
          </w:p>
        </w:tc>
        <w:tc>
          <w:tcPr>
            <w:tcW w:w="2551" w:type="dxa"/>
            <w:tcBorders>
              <w:top w:val="single" w:sz="4" w:space="0" w:color="000000"/>
              <w:bottom w:val="single" w:sz="4" w:space="0" w:color="000000"/>
            </w:tcBorders>
          </w:tcPr>
          <w:p w14:paraId="5308C1C1" w14:textId="77777777" w:rsidR="00BD5F11" w:rsidRPr="0090251B" w:rsidRDefault="00BD5F11" w:rsidP="001D0B2C">
            <w:pPr>
              <w:pStyle w:val="Bt0"/>
              <w:spacing w:before="20" w:after="20"/>
              <w:ind w:firstLine="0"/>
              <w:jc w:val="center"/>
            </w:pPr>
            <w:r w:rsidRPr="0090251B">
              <w:t>4</w:t>
            </w:r>
          </w:p>
        </w:tc>
      </w:tr>
      <w:tr w:rsidR="00BD5F11" w:rsidRPr="0090251B" w14:paraId="0C368B12" w14:textId="77777777" w:rsidTr="001D0B2C">
        <w:trPr>
          <w:trHeight w:val="20"/>
          <w:jc w:val="center"/>
        </w:trPr>
        <w:tc>
          <w:tcPr>
            <w:tcW w:w="4388" w:type="dxa"/>
            <w:tcBorders>
              <w:top w:val="single" w:sz="4" w:space="0" w:color="000000"/>
            </w:tcBorders>
          </w:tcPr>
          <w:p w14:paraId="5420BA80" w14:textId="77777777" w:rsidR="00BD5F11" w:rsidRPr="0090251B" w:rsidRDefault="00BD5F11" w:rsidP="001D0B2C">
            <w:pPr>
              <w:pStyle w:val="Bt0"/>
              <w:spacing w:before="20" w:after="20"/>
              <w:ind w:firstLine="0"/>
              <w:jc w:val="center"/>
            </w:pPr>
            <w:r w:rsidRPr="0090251B">
              <w:t>5000 &lt;</w:t>
            </w:r>
            <w:r w:rsidRPr="0090251B">
              <w:rPr>
                <w:spacing w:val="-2"/>
              </w:rPr>
              <w:t xml:space="preserve"> </w:t>
            </w:r>
            <w:r w:rsidRPr="0090251B">
              <w:t>N</w:t>
            </w:r>
            <w:r w:rsidRPr="0090251B">
              <w:rPr>
                <w:spacing w:val="1"/>
              </w:rPr>
              <w:t xml:space="preserve"> </w:t>
            </w:r>
            <w:r w:rsidRPr="0090251B">
              <w:t>≤</w:t>
            </w:r>
            <w:r w:rsidRPr="0090251B">
              <w:rPr>
                <w:spacing w:val="-2"/>
              </w:rPr>
              <w:t xml:space="preserve"> </w:t>
            </w:r>
            <w:r w:rsidRPr="0090251B">
              <w:t>10000</w:t>
            </w:r>
          </w:p>
        </w:tc>
        <w:tc>
          <w:tcPr>
            <w:tcW w:w="2410" w:type="dxa"/>
            <w:tcBorders>
              <w:top w:val="single" w:sz="4" w:space="0" w:color="000000"/>
            </w:tcBorders>
          </w:tcPr>
          <w:p w14:paraId="069FACED" w14:textId="77777777" w:rsidR="00BD5F11" w:rsidRPr="0090251B" w:rsidRDefault="00BD5F11" w:rsidP="001D0B2C">
            <w:pPr>
              <w:pStyle w:val="Bt0"/>
              <w:spacing w:before="20" w:after="20"/>
              <w:ind w:firstLine="0"/>
              <w:jc w:val="center"/>
            </w:pPr>
            <w:r w:rsidRPr="0090251B">
              <w:t>12</w:t>
            </w:r>
          </w:p>
        </w:tc>
        <w:tc>
          <w:tcPr>
            <w:tcW w:w="2551" w:type="dxa"/>
            <w:tcBorders>
              <w:top w:val="single" w:sz="4" w:space="0" w:color="000000"/>
            </w:tcBorders>
          </w:tcPr>
          <w:p w14:paraId="36B9AD35" w14:textId="77777777" w:rsidR="00BD5F11" w:rsidRPr="0090251B" w:rsidRDefault="00BD5F11" w:rsidP="001D0B2C">
            <w:pPr>
              <w:pStyle w:val="Bt0"/>
              <w:spacing w:before="20" w:after="20"/>
              <w:ind w:firstLine="0"/>
              <w:jc w:val="center"/>
            </w:pPr>
            <w:r w:rsidRPr="0090251B">
              <w:t>6</w:t>
            </w:r>
          </w:p>
        </w:tc>
      </w:tr>
    </w:tbl>
    <w:p w14:paraId="2381E996" w14:textId="77777777" w:rsidR="00BD5F11" w:rsidRPr="0090251B" w:rsidRDefault="00BD5F11" w:rsidP="00BD5F11">
      <w:pPr>
        <w:pStyle w:val="Bt0"/>
        <w:spacing w:before="20" w:after="20"/>
      </w:pPr>
      <w:r w:rsidRPr="0090251B">
        <w:t>Căn cứ quy mô, khối lượng các loại cách điện cần mua để lựa chọn số lượng</w:t>
      </w:r>
      <w:r w:rsidRPr="0090251B">
        <w:rPr>
          <w:spacing w:val="1"/>
        </w:rPr>
        <w:t xml:space="preserve"> </w:t>
      </w:r>
      <w:r w:rsidRPr="0090251B">
        <w:t>mẫu thử nghiệm và các yêu cầu về thí nghiệm xuất xưởng, thí nghiệm điển hình, thí</w:t>
      </w:r>
      <w:r w:rsidRPr="0090251B">
        <w:rPr>
          <w:spacing w:val="1"/>
        </w:rPr>
        <w:t xml:space="preserve"> </w:t>
      </w:r>
      <w:r w:rsidRPr="0090251B">
        <w:t>nghiệm</w:t>
      </w:r>
      <w:r w:rsidRPr="0090251B">
        <w:rPr>
          <w:spacing w:val="-1"/>
        </w:rPr>
        <w:t xml:space="preserve"> </w:t>
      </w:r>
      <w:r w:rsidRPr="0090251B">
        <w:t>mẫu</w:t>
      </w:r>
      <w:r w:rsidRPr="0090251B">
        <w:rPr>
          <w:spacing w:val="1"/>
        </w:rPr>
        <w:t xml:space="preserve"> </w:t>
      </w:r>
      <w:r w:rsidRPr="0090251B">
        <w:t>phù hợp.</w:t>
      </w:r>
    </w:p>
    <w:p w14:paraId="49EAF43C" w14:textId="77777777" w:rsidR="00BD5F11" w:rsidRPr="0090251B" w:rsidRDefault="00BD5F11" w:rsidP="00BD5F11">
      <w:pPr>
        <w:pStyle w:val="Bt0"/>
        <w:spacing w:before="20" w:after="20"/>
        <w:rPr>
          <w:i/>
        </w:rPr>
      </w:pPr>
      <w:r w:rsidRPr="0090251B">
        <w:rPr>
          <w:i/>
          <w:u w:val="thick"/>
        </w:rPr>
        <w:t>Ghi chú:</w:t>
      </w:r>
      <w:r w:rsidRPr="0090251B">
        <w:rPr>
          <w:i/>
        </w:rPr>
        <w:t xml:space="preserve"> Nhằm kiểm soát được chất lượng công tác thí nghiệm và tiết giảm chi phí,</w:t>
      </w:r>
      <w:r w:rsidRPr="0090251B">
        <w:rPr>
          <w:i/>
          <w:spacing w:val="1"/>
        </w:rPr>
        <w:t xml:space="preserve"> </w:t>
      </w:r>
      <w:r w:rsidRPr="0090251B">
        <w:rPr>
          <w:i/>
        </w:rPr>
        <w:t>trên cơ sở năng lực tự có, Bên Mua có quyền tự thực hiện toàn bộ hoặc một phần các</w:t>
      </w:r>
      <w:r w:rsidRPr="0090251B">
        <w:rPr>
          <w:i/>
          <w:spacing w:val="-67"/>
        </w:rPr>
        <w:t xml:space="preserve"> </w:t>
      </w:r>
      <w:r w:rsidRPr="0090251B">
        <w:rPr>
          <w:i/>
        </w:rPr>
        <w:t>hạng</w:t>
      </w:r>
      <w:r w:rsidRPr="0090251B">
        <w:rPr>
          <w:i/>
          <w:spacing w:val="-6"/>
        </w:rPr>
        <w:t xml:space="preserve"> </w:t>
      </w:r>
      <w:r w:rsidRPr="0090251B">
        <w:rPr>
          <w:i/>
        </w:rPr>
        <w:t>mục</w:t>
      </w:r>
      <w:r w:rsidRPr="0090251B">
        <w:rPr>
          <w:i/>
          <w:spacing w:val="-5"/>
        </w:rPr>
        <w:t xml:space="preserve"> </w:t>
      </w:r>
      <w:r w:rsidRPr="0090251B">
        <w:rPr>
          <w:i/>
        </w:rPr>
        <w:t>thử</w:t>
      </w:r>
      <w:r w:rsidRPr="0090251B">
        <w:rPr>
          <w:i/>
          <w:spacing w:val="-6"/>
        </w:rPr>
        <w:t xml:space="preserve"> </w:t>
      </w:r>
      <w:r w:rsidRPr="0090251B">
        <w:rPr>
          <w:i/>
        </w:rPr>
        <w:t>nghiệm</w:t>
      </w:r>
      <w:r w:rsidRPr="0090251B">
        <w:rPr>
          <w:i/>
          <w:spacing w:val="-6"/>
        </w:rPr>
        <w:t xml:space="preserve"> </w:t>
      </w:r>
      <w:r w:rsidRPr="0090251B">
        <w:rPr>
          <w:i/>
        </w:rPr>
        <w:t>nghiệm</w:t>
      </w:r>
      <w:r w:rsidRPr="0090251B">
        <w:rPr>
          <w:i/>
          <w:spacing w:val="-7"/>
        </w:rPr>
        <w:t xml:space="preserve"> </w:t>
      </w:r>
      <w:r w:rsidRPr="0090251B">
        <w:rPr>
          <w:i/>
        </w:rPr>
        <w:t>thu</w:t>
      </w:r>
      <w:r w:rsidRPr="0090251B">
        <w:rPr>
          <w:i/>
          <w:spacing w:val="-5"/>
        </w:rPr>
        <w:t xml:space="preserve"> </w:t>
      </w:r>
      <w:r w:rsidRPr="0090251B">
        <w:rPr>
          <w:i/>
        </w:rPr>
        <w:t>nêu</w:t>
      </w:r>
      <w:r w:rsidRPr="0090251B">
        <w:rPr>
          <w:i/>
          <w:spacing w:val="-5"/>
        </w:rPr>
        <w:t xml:space="preserve"> </w:t>
      </w:r>
      <w:r w:rsidRPr="0090251B">
        <w:rPr>
          <w:i/>
        </w:rPr>
        <w:t>trên</w:t>
      </w:r>
      <w:r w:rsidRPr="0090251B">
        <w:rPr>
          <w:i/>
          <w:spacing w:val="-7"/>
        </w:rPr>
        <w:t xml:space="preserve"> </w:t>
      </w:r>
      <w:r w:rsidRPr="0090251B">
        <w:rPr>
          <w:i/>
        </w:rPr>
        <w:t>dưới</w:t>
      </w:r>
      <w:r w:rsidRPr="0090251B">
        <w:rPr>
          <w:i/>
          <w:spacing w:val="-7"/>
        </w:rPr>
        <w:t xml:space="preserve"> </w:t>
      </w:r>
      <w:r w:rsidRPr="0090251B">
        <w:rPr>
          <w:i/>
        </w:rPr>
        <w:t>sự</w:t>
      </w:r>
      <w:r w:rsidRPr="0090251B">
        <w:rPr>
          <w:i/>
          <w:spacing w:val="-5"/>
        </w:rPr>
        <w:t xml:space="preserve"> </w:t>
      </w:r>
      <w:r w:rsidRPr="0090251B">
        <w:rPr>
          <w:i/>
        </w:rPr>
        <w:t>chứng</w:t>
      </w:r>
      <w:r w:rsidRPr="0090251B">
        <w:rPr>
          <w:i/>
          <w:spacing w:val="-5"/>
        </w:rPr>
        <w:t xml:space="preserve"> </w:t>
      </w:r>
      <w:r w:rsidRPr="0090251B">
        <w:rPr>
          <w:i/>
        </w:rPr>
        <w:t>kiến</w:t>
      </w:r>
      <w:r w:rsidRPr="0090251B">
        <w:rPr>
          <w:i/>
          <w:spacing w:val="-5"/>
        </w:rPr>
        <w:t xml:space="preserve"> </w:t>
      </w:r>
      <w:r w:rsidRPr="0090251B">
        <w:rPr>
          <w:i/>
        </w:rPr>
        <w:t>của</w:t>
      </w:r>
      <w:r w:rsidRPr="0090251B">
        <w:rPr>
          <w:i/>
          <w:spacing w:val="-7"/>
        </w:rPr>
        <w:t xml:space="preserve"> </w:t>
      </w:r>
      <w:r w:rsidRPr="0090251B">
        <w:rPr>
          <w:i/>
        </w:rPr>
        <w:t>Bên</w:t>
      </w:r>
      <w:r w:rsidRPr="0090251B">
        <w:rPr>
          <w:i/>
          <w:spacing w:val="-5"/>
        </w:rPr>
        <w:t xml:space="preserve"> </w:t>
      </w:r>
      <w:r w:rsidRPr="0090251B">
        <w:rPr>
          <w:i/>
        </w:rPr>
        <w:t>bán.</w:t>
      </w:r>
      <w:r w:rsidRPr="0090251B">
        <w:rPr>
          <w:i/>
          <w:spacing w:val="-6"/>
        </w:rPr>
        <w:t xml:space="preserve"> </w:t>
      </w:r>
      <w:r w:rsidRPr="0090251B">
        <w:rPr>
          <w:i/>
        </w:rPr>
        <w:t>Các</w:t>
      </w:r>
      <w:r w:rsidRPr="0090251B">
        <w:rPr>
          <w:i/>
          <w:spacing w:val="-5"/>
        </w:rPr>
        <w:t xml:space="preserve"> </w:t>
      </w:r>
      <w:r w:rsidRPr="0090251B">
        <w:rPr>
          <w:i/>
        </w:rPr>
        <w:t>hạng</w:t>
      </w:r>
      <w:r w:rsidRPr="0090251B">
        <w:rPr>
          <w:i/>
          <w:spacing w:val="-68"/>
        </w:rPr>
        <w:t xml:space="preserve"> </w:t>
      </w:r>
      <w:r w:rsidRPr="0090251B">
        <w:rPr>
          <w:i/>
        </w:rPr>
        <w:t>mục thử nghiệm Bên mua tự thực hiện phải được nêu rõ trong hồ sơ mời thầu (phần</w:t>
      </w:r>
      <w:r w:rsidRPr="0090251B">
        <w:rPr>
          <w:i/>
          <w:spacing w:val="1"/>
        </w:rPr>
        <w:t xml:space="preserve"> </w:t>
      </w:r>
      <w:r w:rsidRPr="0090251B">
        <w:rPr>
          <w:i/>
        </w:rPr>
        <w:t>thương mại) và</w:t>
      </w:r>
      <w:r w:rsidRPr="0090251B">
        <w:rPr>
          <w:i/>
          <w:spacing w:val="-2"/>
        </w:rPr>
        <w:t xml:space="preserve"> </w:t>
      </w:r>
      <w:r w:rsidRPr="0090251B">
        <w:rPr>
          <w:i/>
        </w:rPr>
        <w:t>trong</w:t>
      </w:r>
      <w:r w:rsidRPr="0090251B">
        <w:rPr>
          <w:i/>
          <w:spacing w:val="-1"/>
        </w:rPr>
        <w:t xml:space="preserve"> </w:t>
      </w:r>
      <w:r w:rsidRPr="0090251B">
        <w:rPr>
          <w:i/>
        </w:rPr>
        <w:t>hợp đồng.</w:t>
      </w:r>
    </w:p>
    <w:p w14:paraId="55A88C58" w14:textId="77777777" w:rsidR="00BD5F11" w:rsidRPr="0090251B" w:rsidRDefault="00BD5F11" w:rsidP="00BD5F11">
      <w:pPr>
        <w:pStyle w:val="Ilama"/>
        <w:spacing w:before="20" w:after="20"/>
      </w:pPr>
      <w:r w:rsidRPr="0090251B">
        <w:t>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5080"/>
        <w:gridCol w:w="1702"/>
        <w:gridCol w:w="4911"/>
        <w:gridCol w:w="1926"/>
      </w:tblGrid>
      <w:tr w:rsidR="00BD5F11" w:rsidRPr="0090251B" w14:paraId="32C45780" w14:textId="77777777" w:rsidTr="001D0B2C">
        <w:trPr>
          <w:trHeight w:val="506"/>
        </w:trPr>
        <w:tc>
          <w:tcPr>
            <w:tcW w:w="327" w:type="pct"/>
            <w:vMerge w:val="restart"/>
            <w:vAlign w:val="center"/>
            <w:hideMark/>
          </w:tcPr>
          <w:p w14:paraId="3E1CF10C" w14:textId="77777777" w:rsidR="00BD5F11" w:rsidRPr="0090251B" w:rsidRDefault="00BD5F11" w:rsidP="001D0B2C">
            <w:pPr>
              <w:jc w:val="center"/>
              <w:rPr>
                <w:b/>
                <w:bCs/>
                <w:sz w:val="26"/>
                <w:szCs w:val="26"/>
                <w:lang w:eastAsia="vi-VN"/>
              </w:rPr>
            </w:pPr>
            <w:r w:rsidRPr="0090251B">
              <w:rPr>
                <w:b/>
                <w:bCs/>
                <w:sz w:val="26"/>
                <w:szCs w:val="26"/>
                <w:lang w:eastAsia="vi-VN"/>
              </w:rPr>
              <w:t>STT</w:t>
            </w:r>
          </w:p>
        </w:tc>
        <w:tc>
          <w:tcPr>
            <w:tcW w:w="1743" w:type="pct"/>
            <w:vMerge w:val="restart"/>
            <w:vAlign w:val="center"/>
            <w:hideMark/>
          </w:tcPr>
          <w:p w14:paraId="77583478" w14:textId="77777777" w:rsidR="00BD5F11" w:rsidRPr="0090251B" w:rsidRDefault="00BD5F11" w:rsidP="001D0B2C">
            <w:pPr>
              <w:jc w:val="center"/>
              <w:rPr>
                <w:b/>
                <w:bCs/>
                <w:sz w:val="26"/>
                <w:szCs w:val="26"/>
                <w:lang w:eastAsia="vi-VN"/>
              </w:rPr>
            </w:pPr>
            <w:r w:rsidRPr="0090251B">
              <w:rPr>
                <w:b/>
                <w:bCs/>
                <w:sz w:val="26"/>
                <w:szCs w:val="26"/>
                <w:lang w:eastAsia="vi-VN"/>
              </w:rPr>
              <w:t>Mô tả</w:t>
            </w:r>
          </w:p>
        </w:tc>
        <w:tc>
          <w:tcPr>
            <w:tcW w:w="584" w:type="pct"/>
            <w:vMerge w:val="restart"/>
            <w:vAlign w:val="center"/>
            <w:hideMark/>
          </w:tcPr>
          <w:p w14:paraId="0DE1DB01" w14:textId="77777777" w:rsidR="00BD5F11" w:rsidRPr="0090251B" w:rsidRDefault="00BD5F11" w:rsidP="001D0B2C">
            <w:pPr>
              <w:jc w:val="center"/>
              <w:rPr>
                <w:b/>
                <w:bCs/>
                <w:sz w:val="26"/>
                <w:szCs w:val="26"/>
                <w:lang w:eastAsia="vi-VN"/>
              </w:rPr>
            </w:pPr>
            <w:r w:rsidRPr="0090251B">
              <w:rPr>
                <w:b/>
                <w:bCs/>
                <w:sz w:val="26"/>
                <w:szCs w:val="26"/>
                <w:lang w:eastAsia="vi-VN"/>
              </w:rPr>
              <w:t>Đơn vị</w:t>
            </w:r>
          </w:p>
        </w:tc>
        <w:tc>
          <w:tcPr>
            <w:tcW w:w="1685" w:type="pct"/>
            <w:vMerge w:val="restart"/>
            <w:vAlign w:val="center"/>
            <w:hideMark/>
          </w:tcPr>
          <w:p w14:paraId="2C9B6F22" w14:textId="77777777" w:rsidR="00BD5F11" w:rsidRPr="0090251B" w:rsidRDefault="00BD5F11" w:rsidP="001D0B2C">
            <w:pPr>
              <w:jc w:val="center"/>
              <w:rPr>
                <w:b/>
                <w:bCs/>
                <w:sz w:val="26"/>
                <w:szCs w:val="26"/>
                <w:lang w:eastAsia="vi-VN"/>
              </w:rPr>
            </w:pPr>
            <w:r w:rsidRPr="0090251B">
              <w:rPr>
                <w:b/>
                <w:bCs/>
                <w:sz w:val="26"/>
                <w:szCs w:val="26"/>
                <w:lang w:eastAsia="vi-VN"/>
              </w:rPr>
              <w:t xml:space="preserve">Yêu cầu </w:t>
            </w:r>
          </w:p>
        </w:tc>
        <w:tc>
          <w:tcPr>
            <w:tcW w:w="661" w:type="pct"/>
            <w:vMerge w:val="restart"/>
            <w:vAlign w:val="center"/>
            <w:hideMark/>
          </w:tcPr>
          <w:p w14:paraId="620346EA" w14:textId="77777777" w:rsidR="00BD5F11" w:rsidRPr="0090251B" w:rsidRDefault="00BD5F11" w:rsidP="001D0B2C">
            <w:pPr>
              <w:jc w:val="center"/>
              <w:rPr>
                <w:b/>
                <w:bCs/>
                <w:sz w:val="26"/>
                <w:szCs w:val="26"/>
                <w:lang w:eastAsia="vi-VN"/>
              </w:rPr>
            </w:pPr>
            <w:r w:rsidRPr="0090251B">
              <w:rPr>
                <w:b/>
                <w:bCs/>
                <w:sz w:val="26"/>
                <w:szCs w:val="26"/>
                <w:lang w:eastAsia="vi-VN"/>
              </w:rPr>
              <w:t>Chào thầu</w:t>
            </w:r>
          </w:p>
        </w:tc>
      </w:tr>
      <w:tr w:rsidR="00BD5F11" w:rsidRPr="0090251B" w14:paraId="73045696" w14:textId="77777777" w:rsidTr="001D0B2C">
        <w:trPr>
          <w:trHeight w:val="506"/>
        </w:trPr>
        <w:tc>
          <w:tcPr>
            <w:tcW w:w="327" w:type="pct"/>
            <w:vMerge/>
            <w:vAlign w:val="center"/>
            <w:hideMark/>
          </w:tcPr>
          <w:p w14:paraId="315D90D5" w14:textId="77777777" w:rsidR="00BD5F11" w:rsidRPr="0090251B" w:rsidRDefault="00BD5F11" w:rsidP="001D0B2C">
            <w:pPr>
              <w:rPr>
                <w:b/>
                <w:bCs/>
                <w:sz w:val="26"/>
                <w:szCs w:val="26"/>
                <w:lang w:eastAsia="vi-VN"/>
              </w:rPr>
            </w:pPr>
          </w:p>
        </w:tc>
        <w:tc>
          <w:tcPr>
            <w:tcW w:w="1743" w:type="pct"/>
            <w:vMerge/>
            <w:vAlign w:val="center"/>
            <w:hideMark/>
          </w:tcPr>
          <w:p w14:paraId="6D8A1238" w14:textId="77777777" w:rsidR="00BD5F11" w:rsidRPr="0090251B" w:rsidRDefault="00BD5F11" w:rsidP="001D0B2C">
            <w:pPr>
              <w:rPr>
                <w:b/>
                <w:bCs/>
                <w:sz w:val="26"/>
                <w:szCs w:val="26"/>
                <w:lang w:eastAsia="vi-VN"/>
              </w:rPr>
            </w:pPr>
          </w:p>
        </w:tc>
        <w:tc>
          <w:tcPr>
            <w:tcW w:w="584" w:type="pct"/>
            <w:vMerge/>
            <w:vAlign w:val="center"/>
            <w:hideMark/>
          </w:tcPr>
          <w:p w14:paraId="64E9DC30" w14:textId="77777777" w:rsidR="00BD5F11" w:rsidRPr="0090251B" w:rsidRDefault="00BD5F11" w:rsidP="001D0B2C">
            <w:pPr>
              <w:rPr>
                <w:b/>
                <w:bCs/>
                <w:sz w:val="26"/>
                <w:szCs w:val="26"/>
                <w:lang w:eastAsia="vi-VN"/>
              </w:rPr>
            </w:pPr>
          </w:p>
        </w:tc>
        <w:tc>
          <w:tcPr>
            <w:tcW w:w="1685" w:type="pct"/>
            <w:vMerge/>
            <w:vAlign w:val="center"/>
            <w:hideMark/>
          </w:tcPr>
          <w:p w14:paraId="7AB1025D" w14:textId="77777777" w:rsidR="00BD5F11" w:rsidRPr="0090251B" w:rsidRDefault="00BD5F11" w:rsidP="001D0B2C">
            <w:pPr>
              <w:rPr>
                <w:b/>
                <w:bCs/>
                <w:sz w:val="26"/>
                <w:szCs w:val="26"/>
                <w:lang w:eastAsia="vi-VN"/>
              </w:rPr>
            </w:pPr>
          </w:p>
        </w:tc>
        <w:tc>
          <w:tcPr>
            <w:tcW w:w="661" w:type="pct"/>
            <w:vMerge/>
            <w:vAlign w:val="center"/>
            <w:hideMark/>
          </w:tcPr>
          <w:p w14:paraId="73B49D52" w14:textId="77777777" w:rsidR="00BD5F11" w:rsidRPr="0090251B" w:rsidRDefault="00BD5F11" w:rsidP="001D0B2C">
            <w:pPr>
              <w:rPr>
                <w:b/>
                <w:bCs/>
                <w:sz w:val="26"/>
                <w:szCs w:val="26"/>
                <w:lang w:eastAsia="vi-VN"/>
              </w:rPr>
            </w:pPr>
          </w:p>
        </w:tc>
      </w:tr>
      <w:tr w:rsidR="00BD5F11" w:rsidRPr="0090251B" w14:paraId="538EA4BD" w14:textId="77777777" w:rsidTr="001D0B2C">
        <w:trPr>
          <w:trHeight w:val="20"/>
        </w:trPr>
        <w:tc>
          <w:tcPr>
            <w:tcW w:w="327" w:type="pct"/>
            <w:vAlign w:val="center"/>
            <w:hideMark/>
          </w:tcPr>
          <w:p w14:paraId="087AA5D1" w14:textId="77777777" w:rsidR="00BD5F11" w:rsidRPr="0090251B" w:rsidRDefault="00BD5F11" w:rsidP="001D0B2C">
            <w:pPr>
              <w:jc w:val="center"/>
              <w:rPr>
                <w:sz w:val="26"/>
                <w:szCs w:val="26"/>
                <w:lang w:eastAsia="vi-VN"/>
              </w:rPr>
            </w:pPr>
            <w:r w:rsidRPr="0090251B">
              <w:rPr>
                <w:sz w:val="26"/>
                <w:szCs w:val="26"/>
                <w:lang w:eastAsia="vi-VN"/>
              </w:rPr>
              <w:t>1</w:t>
            </w:r>
          </w:p>
        </w:tc>
        <w:tc>
          <w:tcPr>
            <w:tcW w:w="1743" w:type="pct"/>
            <w:vAlign w:val="center"/>
            <w:hideMark/>
          </w:tcPr>
          <w:p w14:paraId="6437F700" w14:textId="77777777" w:rsidR="00BD5F11" w:rsidRPr="0090251B" w:rsidRDefault="00BD5F11" w:rsidP="001D0B2C">
            <w:pPr>
              <w:rPr>
                <w:sz w:val="26"/>
                <w:szCs w:val="26"/>
                <w:lang w:eastAsia="vi-VN"/>
              </w:rPr>
            </w:pPr>
            <w:r w:rsidRPr="0090251B">
              <w:rPr>
                <w:sz w:val="26"/>
                <w:szCs w:val="26"/>
                <w:lang w:eastAsia="vi-VN"/>
              </w:rPr>
              <w:t>Nhà sản xuất</w:t>
            </w:r>
          </w:p>
        </w:tc>
        <w:tc>
          <w:tcPr>
            <w:tcW w:w="584" w:type="pct"/>
            <w:vAlign w:val="center"/>
            <w:hideMark/>
          </w:tcPr>
          <w:p w14:paraId="520B9E0E"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22BB5DDF"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661" w:type="pct"/>
            <w:vAlign w:val="center"/>
            <w:hideMark/>
          </w:tcPr>
          <w:p w14:paraId="090D053D"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E3DE822" w14:textId="77777777" w:rsidTr="001D0B2C">
        <w:trPr>
          <w:trHeight w:val="20"/>
        </w:trPr>
        <w:tc>
          <w:tcPr>
            <w:tcW w:w="327" w:type="pct"/>
            <w:vAlign w:val="center"/>
            <w:hideMark/>
          </w:tcPr>
          <w:p w14:paraId="2252CD9D" w14:textId="77777777" w:rsidR="00BD5F11" w:rsidRPr="0090251B" w:rsidRDefault="00BD5F11" w:rsidP="001D0B2C">
            <w:pPr>
              <w:jc w:val="center"/>
              <w:rPr>
                <w:sz w:val="26"/>
                <w:szCs w:val="26"/>
                <w:lang w:eastAsia="vi-VN"/>
              </w:rPr>
            </w:pPr>
            <w:r w:rsidRPr="0090251B">
              <w:rPr>
                <w:sz w:val="26"/>
                <w:szCs w:val="26"/>
                <w:lang w:eastAsia="vi-VN"/>
              </w:rPr>
              <w:t>2</w:t>
            </w:r>
          </w:p>
        </w:tc>
        <w:tc>
          <w:tcPr>
            <w:tcW w:w="1743" w:type="pct"/>
            <w:vAlign w:val="center"/>
            <w:hideMark/>
          </w:tcPr>
          <w:p w14:paraId="5DA6C98A" w14:textId="77777777" w:rsidR="00BD5F11" w:rsidRPr="0090251B" w:rsidRDefault="00BD5F11" w:rsidP="001D0B2C">
            <w:pPr>
              <w:rPr>
                <w:sz w:val="26"/>
                <w:szCs w:val="26"/>
                <w:lang w:eastAsia="vi-VN"/>
              </w:rPr>
            </w:pPr>
            <w:r w:rsidRPr="0090251B">
              <w:rPr>
                <w:sz w:val="26"/>
                <w:szCs w:val="26"/>
                <w:lang w:eastAsia="vi-VN"/>
              </w:rPr>
              <w:t>Nước sản xuất</w:t>
            </w:r>
          </w:p>
        </w:tc>
        <w:tc>
          <w:tcPr>
            <w:tcW w:w="584" w:type="pct"/>
            <w:vAlign w:val="center"/>
            <w:hideMark/>
          </w:tcPr>
          <w:p w14:paraId="628E943D"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12D9D196"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661" w:type="pct"/>
            <w:vAlign w:val="center"/>
            <w:hideMark/>
          </w:tcPr>
          <w:p w14:paraId="494A30C6"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2287C5F" w14:textId="77777777" w:rsidTr="001D0B2C">
        <w:trPr>
          <w:trHeight w:val="20"/>
        </w:trPr>
        <w:tc>
          <w:tcPr>
            <w:tcW w:w="327" w:type="pct"/>
            <w:vAlign w:val="center"/>
            <w:hideMark/>
          </w:tcPr>
          <w:p w14:paraId="67FF2FC6" w14:textId="77777777" w:rsidR="00BD5F11" w:rsidRPr="0090251B" w:rsidRDefault="00BD5F11" w:rsidP="001D0B2C">
            <w:pPr>
              <w:jc w:val="center"/>
              <w:rPr>
                <w:sz w:val="26"/>
                <w:szCs w:val="26"/>
                <w:lang w:eastAsia="vi-VN"/>
              </w:rPr>
            </w:pPr>
            <w:r w:rsidRPr="0090251B">
              <w:rPr>
                <w:sz w:val="26"/>
                <w:szCs w:val="26"/>
                <w:lang w:eastAsia="vi-VN"/>
              </w:rPr>
              <w:t>3</w:t>
            </w:r>
          </w:p>
        </w:tc>
        <w:tc>
          <w:tcPr>
            <w:tcW w:w="1743" w:type="pct"/>
            <w:vAlign w:val="center"/>
            <w:hideMark/>
          </w:tcPr>
          <w:p w14:paraId="43D8AD73" w14:textId="77777777" w:rsidR="00BD5F11" w:rsidRPr="0090251B" w:rsidRDefault="00BD5F11" w:rsidP="001D0B2C">
            <w:pPr>
              <w:rPr>
                <w:sz w:val="26"/>
                <w:szCs w:val="26"/>
                <w:lang w:eastAsia="vi-VN"/>
              </w:rPr>
            </w:pPr>
            <w:r w:rsidRPr="0090251B">
              <w:rPr>
                <w:sz w:val="26"/>
                <w:szCs w:val="26"/>
                <w:lang w:eastAsia="vi-VN"/>
              </w:rPr>
              <w:t>Mã hiệu sản phẩm</w:t>
            </w:r>
          </w:p>
        </w:tc>
        <w:tc>
          <w:tcPr>
            <w:tcW w:w="584" w:type="pct"/>
            <w:vAlign w:val="center"/>
            <w:hideMark/>
          </w:tcPr>
          <w:p w14:paraId="6A82EB8B"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3B931A60" w14:textId="77777777" w:rsidR="00BD5F11" w:rsidRPr="0090251B" w:rsidRDefault="00BD5F11" w:rsidP="001D0B2C">
            <w:pPr>
              <w:jc w:val="center"/>
              <w:rPr>
                <w:sz w:val="26"/>
                <w:szCs w:val="26"/>
                <w:lang w:eastAsia="vi-VN"/>
              </w:rPr>
            </w:pPr>
            <w:r w:rsidRPr="0090251B">
              <w:rPr>
                <w:sz w:val="26"/>
                <w:szCs w:val="26"/>
                <w:lang w:eastAsia="vi-VN"/>
              </w:rPr>
              <w:t>Nêu cụ thể</w:t>
            </w:r>
          </w:p>
        </w:tc>
        <w:tc>
          <w:tcPr>
            <w:tcW w:w="661" w:type="pct"/>
            <w:vAlign w:val="center"/>
            <w:hideMark/>
          </w:tcPr>
          <w:p w14:paraId="1567976A"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4D0E856" w14:textId="77777777" w:rsidTr="001D0B2C">
        <w:trPr>
          <w:trHeight w:val="20"/>
        </w:trPr>
        <w:tc>
          <w:tcPr>
            <w:tcW w:w="327" w:type="pct"/>
            <w:vAlign w:val="center"/>
            <w:hideMark/>
          </w:tcPr>
          <w:p w14:paraId="26383190" w14:textId="77777777" w:rsidR="00BD5F11" w:rsidRPr="0090251B" w:rsidRDefault="00BD5F11" w:rsidP="001D0B2C">
            <w:pPr>
              <w:jc w:val="center"/>
              <w:rPr>
                <w:sz w:val="26"/>
                <w:szCs w:val="26"/>
                <w:lang w:eastAsia="vi-VN"/>
              </w:rPr>
            </w:pPr>
            <w:r w:rsidRPr="0090251B">
              <w:rPr>
                <w:sz w:val="26"/>
                <w:szCs w:val="26"/>
                <w:lang w:eastAsia="vi-VN"/>
              </w:rPr>
              <w:t>4</w:t>
            </w:r>
          </w:p>
        </w:tc>
        <w:tc>
          <w:tcPr>
            <w:tcW w:w="1743" w:type="pct"/>
            <w:vAlign w:val="center"/>
            <w:hideMark/>
          </w:tcPr>
          <w:p w14:paraId="54D22E1D" w14:textId="77777777" w:rsidR="00BD5F11" w:rsidRPr="0090251B" w:rsidRDefault="00BD5F11" w:rsidP="001D0B2C">
            <w:pPr>
              <w:rPr>
                <w:sz w:val="26"/>
                <w:szCs w:val="26"/>
                <w:lang w:eastAsia="vi-VN"/>
              </w:rPr>
            </w:pPr>
            <w:r w:rsidRPr="0090251B">
              <w:rPr>
                <w:sz w:val="26"/>
                <w:szCs w:val="26"/>
                <w:lang w:eastAsia="vi-VN"/>
              </w:rPr>
              <w:t>Tiêu chuẩn quản lý chất lượng sản phẩm</w:t>
            </w:r>
          </w:p>
        </w:tc>
        <w:tc>
          <w:tcPr>
            <w:tcW w:w="584" w:type="pct"/>
            <w:vAlign w:val="center"/>
            <w:hideMark/>
          </w:tcPr>
          <w:p w14:paraId="1E3FEF58"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15CDD086" w14:textId="77777777" w:rsidR="00BD5F11" w:rsidRPr="0090251B" w:rsidRDefault="00BD5F11" w:rsidP="001D0B2C">
            <w:pPr>
              <w:jc w:val="center"/>
              <w:rPr>
                <w:sz w:val="26"/>
                <w:szCs w:val="26"/>
                <w:lang w:eastAsia="vi-VN"/>
              </w:rPr>
            </w:pPr>
            <w:r w:rsidRPr="0090251B">
              <w:rPr>
                <w:sz w:val="26"/>
                <w:szCs w:val="26"/>
                <w:lang w:eastAsia="vi-VN"/>
              </w:rPr>
              <w:t>ISO 9001 hoặc tương đương</w:t>
            </w:r>
          </w:p>
        </w:tc>
        <w:tc>
          <w:tcPr>
            <w:tcW w:w="661" w:type="pct"/>
            <w:vAlign w:val="center"/>
            <w:hideMark/>
          </w:tcPr>
          <w:p w14:paraId="13C55815"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CD4C76A" w14:textId="77777777" w:rsidTr="001D0B2C">
        <w:trPr>
          <w:trHeight w:val="20"/>
        </w:trPr>
        <w:tc>
          <w:tcPr>
            <w:tcW w:w="327" w:type="pct"/>
            <w:vAlign w:val="center"/>
            <w:hideMark/>
          </w:tcPr>
          <w:p w14:paraId="2D6DE264" w14:textId="77777777" w:rsidR="00BD5F11" w:rsidRPr="0090251B" w:rsidRDefault="00BD5F11" w:rsidP="001D0B2C">
            <w:pPr>
              <w:jc w:val="center"/>
              <w:rPr>
                <w:sz w:val="26"/>
                <w:szCs w:val="26"/>
                <w:lang w:eastAsia="vi-VN"/>
              </w:rPr>
            </w:pPr>
            <w:r w:rsidRPr="0090251B">
              <w:rPr>
                <w:sz w:val="26"/>
                <w:szCs w:val="26"/>
                <w:lang w:eastAsia="vi-VN"/>
              </w:rPr>
              <w:t>5</w:t>
            </w:r>
          </w:p>
        </w:tc>
        <w:tc>
          <w:tcPr>
            <w:tcW w:w="1743" w:type="pct"/>
            <w:vAlign w:val="center"/>
            <w:hideMark/>
          </w:tcPr>
          <w:p w14:paraId="6B92E42D" w14:textId="77777777" w:rsidR="00BD5F11" w:rsidRPr="0090251B" w:rsidRDefault="00BD5F11" w:rsidP="001D0B2C">
            <w:pPr>
              <w:rPr>
                <w:sz w:val="26"/>
                <w:szCs w:val="26"/>
                <w:lang w:eastAsia="vi-VN"/>
              </w:rPr>
            </w:pPr>
            <w:r w:rsidRPr="0090251B">
              <w:rPr>
                <w:sz w:val="26"/>
                <w:szCs w:val="26"/>
                <w:lang w:eastAsia="vi-VN"/>
              </w:rPr>
              <w:t>Tiêu chuẩn sản xuất và thử nghiệm</w:t>
            </w:r>
          </w:p>
        </w:tc>
        <w:tc>
          <w:tcPr>
            <w:tcW w:w="584" w:type="pct"/>
            <w:vAlign w:val="center"/>
            <w:hideMark/>
          </w:tcPr>
          <w:p w14:paraId="7D4887FB"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6295AF47" w14:textId="77777777" w:rsidR="00BD5F11" w:rsidRPr="0090251B" w:rsidRDefault="00BD5F11" w:rsidP="001D0B2C">
            <w:pPr>
              <w:jc w:val="center"/>
              <w:rPr>
                <w:sz w:val="26"/>
                <w:szCs w:val="26"/>
                <w:lang w:eastAsia="vi-VN"/>
              </w:rPr>
            </w:pPr>
            <w:r w:rsidRPr="0090251B">
              <w:rPr>
                <w:sz w:val="26"/>
                <w:szCs w:val="26"/>
                <w:lang w:eastAsia="vi-VN"/>
              </w:rPr>
              <w:t>UL 94, IEC 60695-11-10, IEC 60695-20-10, IEC 62217 và IEC 61952 hoặc các tiêu chuẩn tương đương</w:t>
            </w:r>
          </w:p>
        </w:tc>
        <w:tc>
          <w:tcPr>
            <w:tcW w:w="661" w:type="pct"/>
            <w:vAlign w:val="center"/>
            <w:hideMark/>
          </w:tcPr>
          <w:p w14:paraId="237223D1"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EBB4C61" w14:textId="77777777" w:rsidTr="001D0B2C">
        <w:trPr>
          <w:trHeight w:val="20"/>
        </w:trPr>
        <w:tc>
          <w:tcPr>
            <w:tcW w:w="327" w:type="pct"/>
            <w:vAlign w:val="center"/>
            <w:hideMark/>
          </w:tcPr>
          <w:p w14:paraId="39F31A14" w14:textId="77777777" w:rsidR="00BD5F11" w:rsidRPr="0090251B" w:rsidRDefault="00BD5F11" w:rsidP="001D0B2C">
            <w:pPr>
              <w:jc w:val="center"/>
              <w:rPr>
                <w:sz w:val="26"/>
                <w:szCs w:val="26"/>
                <w:lang w:eastAsia="vi-VN"/>
              </w:rPr>
            </w:pPr>
            <w:r w:rsidRPr="0090251B">
              <w:rPr>
                <w:sz w:val="26"/>
                <w:szCs w:val="26"/>
                <w:lang w:eastAsia="vi-VN"/>
              </w:rPr>
              <w:t>6</w:t>
            </w:r>
          </w:p>
        </w:tc>
        <w:tc>
          <w:tcPr>
            <w:tcW w:w="1743" w:type="pct"/>
            <w:vAlign w:val="center"/>
            <w:hideMark/>
          </w:tcPr>
          <w:p w14:paraId="3E3C52BF" w14:textId="77777777" w:rsidR="00BD5F11" w:rsidRPr="0090251B" w:rsidRDefault="00BD5F11" w:rsidP="001D0B2C">
            <w:pPr>
              <w:rPr>
                <w:sz w:val="26"/>
                <w:szCs w:val="26"/>
                <w:lang w:eastAsia="vi-VN"/>
              </w:rPr>
            </w:pPr>
            <w:r w:rsidRPr="0090251B">
              <w:rPr>
                <w:sz w:val="26"/>
                <w:szCs w:val="26"/>
                <w:lang w:eastAsia="vi-VN"/>
              </w:rPr>
              <w:t>Loại chụp cách điện</w:t>
            </w:r>
          </w:p>
        </w:tc>
        <w:tc>
          <w:tcPr>
            <w:tcW w:w="584" w:type="pct"/>
            <w:vAlign w:val="center"/>
            <w:hideMark/>
          </w:tcPr>
          <w:p w14:paraId="2B3F4F4A"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36D1A4EC" w14:textId="77777777" w:rsidR="00BD5F11" w:rsidRPr="0090251B" w:rsidRDefault="00BD5F11" w:rsidP="001D0B2C">
            <w:pPr>
              <w:rPr>
                <w:sz w:val="26"/>
                <w:szCs w:val="26"/>
                <w:lang w:eastAsia="vi-VN"/>
              </w:rPr>
            </w:pPr>
            <w:r w:rsidRPr="0090251B">
              <w:rPr>
                <w:sz w:val="26"/>
                <w:szCs w:val="26"/>
                <w:lang w:eastAsia="vi-VN"/>
              </w:rPr>
              <w:t>Chụp cách điện được dùng để chụp bảo vệ đầu cực đấu nối, các bộ phận mang điện của LA, FCO, LBFCO,…Cách điện làm từ vật liệu Polymer (silicone rubber) có đặc tính kháng nước, chống rạn nứt, chống ăn mòn, và chống lão hóa tốt, lắp đặt ngoài trời, phù hợp để vận hành dưới điều kiện khí hậu nhiệt đới nóng ẩm, vùng biển, sương muối, vùng ô nhiễm công nghiệp, tia tử ngoại (UV)…</w:t>
            </w:r>
          </w:p>
        </w:tc>
        <w:tc>
          <w:tcPr>
            <w:tcW w:w="661" w:type="pct"/>
            <w:vAlign w:val="center"/>
            <w:hideMark/>
          </w:tcPr>
          <w:p w14:paraId="23B0BFD0"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60972CF8" w14:textId="77777777" w:rsidTr="001D0B2C">
        <w:trPr>
          <w:trHeight w:val="20"/>
        </w:trPr>
        <w:tc>
          <w:tcPr>
            <w:tcW w:w="327" w:type="pct"/>
            <w:vAlign w:val="center"/>
            <w:hideMark/>
          </w:tcPr>
          <w:p w14:paraId="026DF976" w14:textId="77777777" w:rsidR="00BD5F11" w:rsidRPr="0090251B" w:rsidRDefault="00BD5F11" w:rsidP="001D0B2C">
            <w:pPr>
              <w:jc w:val="center"/>
              <w:rPr>
                <w:sz w:val="26"/>
                <w:szCs w:val="26"/>
                <w:lang w:eastAsia="vi-VN"/>
              </w:rPr>
            </w:pPr>
            <w:r w:rsidRPr="0090251B">
              <w:rPr>
                <w:sz w:val="26"/>
                <w:szCs w:val="26"/>
                <w:lang w:eastAsia="vi-VN"/>
              </w:rPr>
              <w:lastRenderedPageBreak/>
              <w:t>7</w:t>
            </w:r>
          </w:p>
        </w:tc>
        <w:tc>
          <w:tcPr>
            <w:tcW w:w="1743" w:type="pct"/>
            <w:vAlign w:val="center"/>
            <w:hideMark/>
          </w:tcPr>
          <w:p w14:paraId="5007DDA3" w14:textId="77777777" w:rsidR="00BD5F11" w:rsidRPr="0090251B" w:rsidRDefault="00BD5F11" w:rsidP="001D0B2C">
            <w:pPr>
              <w:rPr>
                <w:sz w:val="26"/>
                <w:szCs w:val="26"/>
                <w:lang w:eastAsia="vi-VN"/>
              </w:rPr>
            </w:pPr>
            <w:r w:rsidRPr="0090251B">
              <w:rPr>
                <w:sz w:val="26"/>
                <w:szCs w:val="26"/>
                <w:lang w:eastAsia="vi-VN"/>
              </w:rPr>
              <w:t>Thân chụp cách điện</w:t>
            </w:r>
          </w:p>
        </w:tc>
        <w:tc>
          <w:tcPr>
            <w:tcW w:w="584" w:type="pct"/>
            <w:vAlign w:val="center"/>
            <w:hideMark/>
          </w:tcPr>
          <w:p w14:paraId="58CE91C7"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07BB6ECA" w14:textId="77777777" w:rsidR="00BD5F11" w:rsidRPr="0090251B" w:rsidRDefault="00BD5F11" w:rsidP="001D0B2C">
            <w:pPr>
              <w:rPr>
                <w:sz w:val="26"/>
                <w:szCs w:val="26"/>
                <w:lang w:eastAsia="vi-VN"/>
              </w:rPr>
            </w:pPr>
            <w:r w:rsidRPr="0090251B">
              <w:rPr>
                <w:sz w:val="26"/>
                <w:szCs w:val="26"/>
                <w:lang w:eastAsia="vi-VN"/>
              </w:rPr>
              <w:t>Trên thân cách điện phải có tên của Nhà sản xuất được đúc nổi.</w:t>
            </w:r>
          </w:p>
        </w:tc>
        <w:tc>
          <w:tcPr>
            <w:tcW w:w="661" w:type="pct"/>
            <w:vAlign w:val="center"/>
            <w:hideMark/>
          </w:tcPr>
          <w:p w14:paraId="3C95F9A6"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9C3EE74" w14:textId="77777777" w:rsidTr="001D0B2C">
        <w:trPr>
          <w:trHeight w:val="20"/>
        </w:trPr>
        <w:tc>
          <w:tcPr>
            <w:tcW w:w="327" w:type="pct"/>
            <w:vAlign w:val="center"/>
            <w:hideMark/>
          </w:tcPr>
          <w:p w14:paraId="22A513DE" w14:textId="77777777" w:rsidR="00BD5F11" w:rsidRPr="0090251B" w:rsidRDefault="00BD5F11" w:rsidP="001D0B2C">
            <w:pPr>
              <w:jc w:val="center"/>
              <w:rPr>
                <w:sz w:val="26"/>
                <w:szCs w:val="26"/>
                <w:lang w:eastAsia="vi-VN"/>
              </w:rPr>
            </w:pPr>
            <w:r w:rsidRPr="0090251B">
              <w:rPr>
                <w:sz w:val="26"/>
                <w:szCs w:val="26"/>
                <w:lang w:eastAsia="vi-VN"/>
              </w:rPr>
              <w:t>8</w:t>
            </w:r>
          </w:p>
        </w:tc>
        <w:tc>
          <w:tcPr>
            <w:tcW w:w="1743" w:type="pct"/>
            <w:vAlign w:val="center"/>
            <w:hideMark/>
          </w:tcPr>
          <w:p w14:paraId="31F7E319" w14:textId="77777777" w:rsidR="00BD5F11" w:rsidRPr="0090251B" w:rsidRDefault="00BD5F11" w:rsidP="001D0B2C">
            <w:pPr>
              <w:rPr>
                <w:sz w:val="26"/>
                <w:szCs w:val="26"/>
                <w:lang w:eastAsia="vi-VN"/>
              </w:rPr>
            </w:pPr>
            <w:r w:rsidRPr="0090251B">
              <w:rPr>
                <w:sz w:val="26"/>
                <w:szCs w:val="26"/>
                <w:lang w:eastAsia="vi-VN"/>
              </w:rPr>
              <w:t>Màu chụp cách điện</w:t>
            </w:r>
          </w:p>
        </w:tc>
        <w:tc>
          <w:tcPr>
            <w:tcW w:w="584" w:type="pct"/>
            <w:vAlign w:val="center"/>
            <w:hideMark/>
          </w:tcPr>
          <w:p w14:paraId="0DCFF972"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7EA14933" w14:textId="77777777" w:rsidR="00BD5F11" w:rsidRPr="0090251B" w:rsidRDefault="00BD5F11" w:rsidP="001D0B2C">
            <w:pPr>
              <w:rPr>
                <w:sz w:val="26"/>
                <w:szCs w:val="26"/>
                <w:lang w:eastAsia="vi-VN"/>
              </w:rPr>
            </w:pPr>
            <w:r w:rsidRPr="0090251B">
              <w:rPr>
                <w:sz w:val="26"/>
                <w:szCs w:val="26"/>
                <w:lang w:eastAsia="vi-VN"/>
              </w:rPr>
              <w:t>Vàng / Xanh / Đỏ để phân biệt 3 pha</w:t>
            </w:r>
          </w:p>
        </w:tc>
        <w:tc>
          <w:tcPr>
            <w:tcW w:w="661" w:type="pct"/>
            <w:vAlign w:val="center"/>
            <w:hideMark/>
          </w:tcPr>
          <w:p w14:paraId="0C8231FA"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B1BACA6" w14:textId="77777777" w:rsidTr="001D0B2C">
        <w:trPr>
          <w:trHeight w:val="20"/>
        </w:trPr>
        <w:tc>
          <w:tcPr>
            <w:tcW w:w="327" w:type="pct"/>
            <w:vAlign w:val="center"/>
            <w:hideMark/>
          </w:tcPr>
          <w:p w14:paraId="6C9FBF8A" w14:textId="77777777" w:rsidR="00BD5F11" w:rsidRPr="0090251B" w:rsidRDefault="00BD5F11" w:rsidP="001D0B2C">
            <w:pPr>
              <w:jc w:val="center"/>
              <w:rPr>
                <w:sz w:val="26"/>
                <w:szCs w:val="26"/>
                <w:lang w:eastAsia="vi-VN"/>
              </w:rPr>
            </w:pPr>
            <w:r w:rsidRPr="0090251B">
              <w:rPr>
                <w:sz w:val="26"/>
                <w:szCs w:val="26"/>
                <w:lang w:eastAsia="vi-VN"/>
              </w:rPr>
              <w:t>9</w:t>
            </w:r>
          </w:p>
        </w:tc>
        <w:tc>
          <w:tcPr>
            <w:tcW w:w="1743" w:type="pct"/>
            <w:vAlign w:val="center"/>
            <w:hideMark/>
          </w:tcPr>
          <w:p w14:paraId="47840473" w14:textId="77777777" w:rsidR="00BD5F11" w:rsidRPr="0090251B" w:rsidRDefault="00BD5F11" w:rsidP="001D0B2C">
            <w:pPr>
              <w:rPr>
                <w:sz w:val="26"/>
                <w:szCs w:val="26"/>
                <w:lang w:eastAsia="vi-VN"/>
              </w:rPr>
            </w:pPr>
            <w:r w:rsidRPr="0090251B">
              <w:rPr>
                <w:sz w:val="26"/>
                <w:szCs w:val="26"/>
                <w:lang w:eastAsia="vi-VN"/>
              </w:rPr>
              <w:t>Bề dày cách điện</w:t>
            </w:r>
          </w:p>
        </w:tc>
        <w:tc>
          <w:tcPr>
            <w:tcW w:w="584" w:type="pct"/>
            <w:vAlign w:val="center"/>
            <w:hideMark/>
          </w:tcPr>
          <w:p w14:paraId="2EAB783C" w14:textId="77777777" w:rsidR="00BD5F11" w:rsidRPr="0090251B" w:rsidRDefault="00BD5F11" w:rsidP="001D0B2C">
            <w:pPr>
              <w:jc w:val="center"/>
              <w:rPr>
                <w:sz w:val="26"/>
                <w:szCs w:val="26"/>
                <w:lang w:eastAsia="vi-VN"/>
              </w:rPr>
            </w:pPr>
            <w:r w:rsidRPr="0090251B">
              <w:rPr>
                <w:sz w:val="26"/>
                <w:szCs w:val="26"/>
                <w:lang w:eastAsia="vi-VN"/>
              </w:rPr>
              <w:t>mm</w:t>
            </w:r>
          </w:p>
        </w:tc>
        <w:tc>
          <w:tcPr>
            <w:tcW w:w="1685" w:type="pct"/>
            <w:vAlign w:val="center"/>
            <w:hideMark/>
          </w:tcPr>
          <w:p w14:paraId="03306214" w14:textId="77777777" w:rsidR="00BD5F11" w:rsidRPr="0090251B" w:rsidRDefault="00BD5F11" w:rsidP="001D0B2C">
            <w:pPr>
              <w:jc w:val="center"/>
              <w:rPr>
                <w:sz w:val="26"/>
                <w:szCs w:val="26"/>
                <w:lang w:eastAsia="vi-VN"/>
              </w:rPr>
            </w:pPr>
            <w:r w:rsidRPr="0090251B">
              <w:rPr>
                <w:sz w:val="26"/>
                <w:szCs w:val="26"/>
                <w:lang w:eastAsia="vi-VN"/>
              </w:rPr>
              <w:t>≥ 03</w:t>
            </w:r>
          </w:p>
        </w:tc>
        <w:tc>
          <w:tcPr>
            <w:tcW w:w="661" w:type="pct"/>
            <w:vAlign w:val="center"/>
            <w:hideMark/>
          </w:tcPr>
          <w:p w14:paraId="722F494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BB787B7" w14:textId="77777777" w:rsidTr="001D0B2C">
        <w:trPr>
          <w:trHeight w:val="20"/>
        </w:trPr>
        <w:tc>
          <w:tcPr>
            <w:tcW w:w="327" w:type="pct"/>
            <w:vAlign w:val="center"/>
            <w:hideMark/>
          </w:tcPr>
          <w:p w14:paraId="0FBB242A" w14:textId="77777777" w:rsidR="00BD5F11" w:rsidRPr="0090251B" w:rsidRDefault="00BD5F11" w:rsidP="001D0B2C">
            <w:pPr>
              <w:jc w:val="center"/>
              <w:rPr>
                <w:sz w:val="26"/>
                <w:szCs w:val="26"/>
                <w:lang w:eastAsia="vi-VN"/>
              </w:rPr>
            </w:pPr>
            <w:r w:rsidRPr="0090251B">
              <w:rPr>
                <w:sz w:val="26"/>
                <w:szCs w:val="26"/>
                <w:lang w:eastAsia="vi-VN"/>
              </w:rPr>
              <w:t>10</w:t>
            </w:r>
          </w:p>
        </w:tc>
        <w:tc>
          <w:tcPr>
            <w:tcW w:w="1743" w:type="pct"/>
            <w:vAlign w:val="center"/>
            <w:hideMark/>
          </w:tcPr>
          <w:p w14:paraId="19671A27" w14:textId="77777777" w:rsidR="00BD5F11" w:rsidRPr="0090251B" w:rsidRDefault="00BD5F11" w:rsidP="001D0B2C">
            <w:pPr>
              <w:rPr>
                <w:sz w:val="26"/>
                <w:szCs w:val="26"/>
                <w:lang w:eastAsia="vi-VN"/>
              </w:rPr>
            </w:pPr>
            <w:r w:rsidRPr="0090251B">
              <w:rPr>
                <w:sz w:val="26"/>
                <w:szCs w:val="26"/>
                <w:lang w:eastAsia="vi-VN"/>
              </w:rPr>
              <w:t>Đường kính đầu sứ thiết bị</w:t>
            </w:r>
          </w:p>
        </w:tc>
        <w:tc>
          <w:tcPr>
            <w:tcW w:w="584" w:type="pct"/>
            <w:vAlign w:val="center"/>
            <w:hideMark/>
          </w:tcPr>
          <w:p w14:paraId="23631B2B" w14:textId="77777777" w:rsidR="00BD5F11" w:rsidRPr="0090251B" w:rsidRDefault="00BD5F11" w:rsidP="001D0B2C">
            <w:pPr>
              <w:jc w:val="center"/>
              <w:rPr>
                <w:sz w:val="26"/>
                <w:szCs w:val="26"/>
                <w:lang w:eastAsia="vi-VN"/>
              </w:rPr>
            </w:pPr>
            <w:r w:rsidRPr="0090251B">
              <w:rPr>
                <w:sz w:val="26"/>
                <w:szCs w:val="26"/>
                <w:lang w:eastAsia="vi-VN"/>
              </w:rPr>
              <w:t>mm</w:t>
            </w:r>
          </w:p>
        </w:tc>
        <w:tc>
          <w:tcPr>
            <w:tcW w:w="1685" w:type="pct"/>
            <w:vAlign w:val="center"/>
            <w:hideMark/>
          </w:tcPr>
          <w:p w14:paraId="2C1601A9" w14:textId="77777777" w:rsidR="00BD5F11" w:rsidRPr="0090251B" w:rsidRDefault="00BD5F11" w:rsidP="001D0B2C">
            <w:pPr>
              <w:jc w:val="center"/>
              <w:rPr>
                <w:sz w:val="26"/>
                <w:szCs w:val="26"/>
                <w:lang w:eastAsia="vi-VN"/>
              </w:rPr>
            </w:pPr>
            <w:r w:rsidRPr="0090251B">
              <w:rPr>
                <w:sz w:val="26"/>
                <w:szCs w:val="26"/>
                <w:lang w:eastAsia="vi-VN"/>
              </w:rPr>
              <w:t>90 – 120 – 145 hoặc phù hợp kích thước thiết bị được chụp bảo vệ</w:t>
            </w:r>
          </w:p>
        </w:tc>
        <w:tc>
          <w:tcPr>
            <w:tcW w:w="661" w:type="pct"/>
            <w:vAlign w:val="center"/>
            <w:hideMark/>
          </w:tcPr>
          <w:p w14:paraId="634A7D58"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B2DD98E" w14:textId="77777777" w:rsidTr="001D0B2C">
        <w:trPr>
          <w:trHeight w:val="20"/>
        </w:trPr>
        <w:tc>
          <w:tcPr>
            <w:tcW w:w="327" w:type="pct"/>
            <w:vAlign w:val="center"/>
            <w:hideMark/>
          </w:tcPr>
          <w:p w14:paraId="0ADE3CCB" w14:textId="77777777" w:rsidR="00BD5F11" w:rsidRPr="0090251B" w:rsidRDefault="00BD5F11" w:rsidP="001D0B2C">
            <w:pPr>
              <w:jc w:val="center"/>
              <w:rPr>
                <w:sz w:val="26"/>
                <w:szCs w:val="26"/>
                <w:lang w:eastAsia="vi-VN"/>
              </w:rPr>
            </w:pPr>
            <w:r w:rsidRPr="0090251B">
              <w:rPr>
                <w:sz w:val="26"/>
                <w:szCs w:val="26"/>
                <w:lang w:eastAsia="vi-VN"/>
              </w:rPr>
              <w:t>11</w:t>
            </w:r>
          </w:p>
        </w:tc>
        <w:tc>
          <w:tcPr>
            <w:tcW w:w="1743" w:type="pct"/>
            <w:vAlign w:val="center"/>
            <w:hideMark/>
          </w:tcPr>
          <w:p w14:paraId="0ACEEBE6" w14:textId="77777777" w:rsidR="00BD5F11" w:rsidRPr="0090251B" w:rsidRDefault="00BD5F11" w:rsidP="001D0B2C">
            <w:pPr>
              <w:rPr>
                <w:sz w:val="26"/>
                <w:szCs w:val="26"/>
                <w:lang w:eastAsia="vi-VN"/>
              </w:rPr>
            </w:pPr>
            <w:r w:rsidRPr="0090251B">
              <w:rPr>
                <w:sz w:val="26"/>
                <w:szCs w:val="26"/>
                <w:lang w:eastAsia="vi-VN"/>
              </w:rPr>
              <w:t>Khả năng chịu nhiệt</w:t>
            </w:r>
          </w:p>
        </w:tc>
        <w:tc>
          <w:tcPr>
            <w:tcW w:w="584" w:type="pct"/>
            <w:vAlign w:val="center"/>
            <w:hideMark/>
          </w:tcPr>
          <w:p w14:paraId="3F3C9A37" w14:textId="77777777" w:rsidR="00BD5F11" w:rsidRPr="0090251B" w:rsidRDefault="00BD5F11" w:rsidP="001D0B2C">
            <w:pPr>
              <w:jc w:val="center"/>
              <w:rPr>
                <w:sz w:val="26"/>
                <w:szCs w:val="26"/>
                <w:lang w:eastAsia="vi-VN"/>
              </w:rPr>
            </w:pPr>
            <w:r w:rsidRPr="0090251B">
              <w:rPr>
                <w:sz w:val="26"/>
                <w:szCs w:val="26"/>
                <w:vertAlign w:val="superscript"/>
                <w:lang w:eastAsia="vi-VN"/>
              </w:rPr>
              <w:t>0</w:t>
            </w:r>
            <w:r w:rsidRPr="0090251B">
              <w:rPr>
                <w:sz w:val="26"/>
                <w:szCs w:val="26"/>
                <w:lang w:eastAsia="vi-VN"/>
              </w:rPr>
              <w:t>C</w:t>
            </w:r>
          </w:p>
        </w:tc>
        <w:tc>
          <w:tcPr>
            <w:tcW w:w="1685" w:type="pct"/>
            <w:vAlign w:val="center"/>
            <w:hideMark/>
          </w:tcPr>
          <w:p w14:paraId="12F50AA6" w14:textId="77777777" w:rsidR="00BD5F11" w:rsidRPr="0090251B" w:rsidRDefault="00BD5F11" w:rsidP="001D0B2C">
            <w:pPr>
              <w:jc w:val="center"/>
              <w:rPr>
                <w:sz w:val="26"/>
                <w:szCs w:val="26"/>
                <w:lang w:eastAsia="vi-VN"/>
              </w:rPr>
            </w:pPr>
            <w:r w:rsidRPr="0090251B">
              <w:rPr>
                <w:sz w:val="26"/>
                <w:szCs w:val="26"/>
                <w:lang w:eastAsia="vi-VN"/>
              </w:rPr>
              <w:t>250</w:t>
            </w:r>
            <w:r w:rsidRPr="0090251B">
              <w:rPr>
                <w:sz w:val="26"/>
                <w:szCs w:val="26"/>
                <w:vertAlign w:val="superscript"/>
                <w:lang w:eastAsia="vi-VN"/>
              </w:rPr>
              <w:t>0</w:t>
            </w:r>
            <w:r w:rsidRPr="0090251B">
              <w:rPr>
                <w:sz w:val="26"/>
                <w:szCs w:val="26"/>
                <w:lang w:eastAsia="vi-VN"/>
              </w:rPr>
              <w:t>C trong 5 giây</w:t>
            </w:r>
            <w:r w:rsidRPr="0090251B">
              <w:rPr>
                <w:sz w:val="26"/>
                <w:szCs w:val="26"/>
                <w:lang w:eastAsia="vi-VN"/>
              </w:rPr>
              <w:br/>
              <w:t>180</w:t>
            </w:r>
            <w:r w:rsidRPr="0090251B">
              <w:rPr>
                <w:sz w:val="26"/>
                <w:szCs w:val="26"/>
                <w:vertAlign w:val="superscript"/>
                <w:lang w:eastAsia="vi-VN"/>
              </w:rPr>
              <w:t>0</w:t>
            </w:r>
            <w:r w:rsidRPr="0090251B">
              <w:rPr>
                <w:sz w:val="26"/>
                <w:szCs w:val="26"/>
                <w:lang w:eastAsia="vi-VN"/>
              </w:rPr>
              <w:t>C trong 10 phút</w:t>
            </w:r>
            <w:r w:rsidRPr="0090251B">
              <w:rPr>
                <w:sz w:val="26"/>
                <w:szCs w:val="26"/>
                <w:lang w:eastAsia="vi-VN"/>
              </w:rPr>
              <w:br/>
              <w:t>135</w:t>
            </w:r>
            <w:r w:rsidRPr="0090251B">
              <w:rPr>
                <w:sz w:val="26"/>
                <w:szCs w:val="26"/>
                <w:vertAlign w:val="superscript"/>
                <w:lang w:eastAsia="vi-VN"/>
              </w:rPr>
              <w:t>0</w:t>
            </w:r>
            <w:r w:rsidRPr="0090251B">
              <w:rPr>
                <w:sz w:val="26"/>
                <w:szCs w:val="26"/>
                <w:lang w:eastAsia="vi-VN"/>
              </w:rPr>
              <w:t>C trong 4 giờ</w:t>
            </w:r>
          </w:p>
        </w:tc>
        <w:tc>
          <w:tcPr>
            <w:tcW w:w="661" w:type="pct"/>
            <w:vAlign w:val="center"/>
            <w:hideMark/>
          </w:tcPr>
          <w:p w14:paraId="5DA62D89"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E6F0144" w14:textId="77777777" w:rsidTr="001D0B2C">
        <w:trPr>
          <w:trHeight w:val="20"/>
        </w:trPr>
        <w:tc>
          <w:tcPr>
            <w:tcW w:w="327" w:type="pct"/>
            <w:vAlign w:val="center"/>
            <w:hideMark/>
          </w:tcPr>
          <w:p w14:paraId="38FFEEEF" w14:textId="77777777" w:rsidR="00BD5F11" w:rsidRPr="0090251B" w:rsidRDefault="00BD5F11" w:rsidP="001D0B2C">
            <w:pPr>
              <w:jc w:val="center"/>
              <w:rPr>
                <w:sz w:val="26"/>
                <w:szCs w:val="26"/>
                <w:lang w:eastAsia="vi-VN"/>
              </w:rPr>
            </w:pPr>
            <w:r w:rsidRPr="0090251B">
              <w:rPr>
                <w:sz w:val="26"/>
                <w:szCs w:val="26"/>
                <w:lang w:eastAsia="vi-VN"/>
              </w:rPr>
              <w:t>12</w:t>
            </w:r>
          </w:p>
        </w:tc>
        <w:tc>
          <w:tcPr>
            <w:tcW w:w="1743" w:type="pct"/>
            <w:vAlign w:val="center"/>
            <w:hideMark/>
          </w:tcPr>
          <w:p w14:paraId="4D7E1234" w14:textId="77777777" w:rsidR="00BD5F11" w:rsidRPr="0090251B" w:rsidRDefault="00BD5F11" w:rsidP="001D0B2C">
            <w:pPr>
              <w:rPr>
                <w:sz w:val="26"/>
                <w:szCs w:val="26"/>
                <w:lang w:eastAsia="vi-VN"/>
              </w:rPr>
            </w:pPr>
            <w:r w:rsidRPr="0090251B">
              <w:rPr>
                <w:sz w:val="26"/>
                <w:szCs w:val="26"/>
                <w:lang w:eastAsia="vi-VN"/>
              </w:rPr>
              <w:t>Cấp chống cháy</w:t>
            </w:r>
          </w:p>
        </w:tc>
        <w:tc>
          <w:tcPr>
            <w:tcW w:w="584" w:type="pct"/>
            <w:vAlign w:val="center"/>
            <w:hideMark/>
          </w:tcPr>
          <w:p w14:paraId="788D2463"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59B9DF73" w14:textId="77777777" w:rsidR="00BD5F11" w:rsidRPr="0090251B" w:rsidRDefault="00BD5F11" w:rsidP="001D0B2C">
            <w:pPr>
              <w:jc w:val="center"/>
              <w:rPr>
                <w:sz w:val="26"/>
                <w:szCs w:val="26"/>
                <w:lang w:eastAsia="vi-VN"/>
              </w:rPr>
            </w:pPr>
            <w:r w:rsidRPr="0090251B">
              <w:rPr>
                <w:sz w:val="26"/>
                <w:szCs w:val="26"/>
                <w:lang w:eastAsia="vi-VN"/>
              </w:rPr>
              <w:t>V0</w:t>
            </w:r>
            <w:r w:rsidRPr="0090251B">
              <w:rPr>
                <w:sz w:val="26"/>
                <w:szCs w:val="26"/>
                <w:lang w:eastAsia="vi-VN"/>
              </w:rPr>
              <w:br/>
              <w:t>Theo tiêu chuẩn UL 94 hoặc IEC 60695-11-10/ IEC 60695-20-10</w:t>
            </w:r>
          </w:p>
        </w:tc>
        <w:tc>
          <w:tcPr>
            <w:tcW w:w="661" w:type="pct"/>
            <w:vAlign w:val="center"/>
            <w:hideMark/>
          </w:tcPr>
          <w:p w14:paraId="4ABE37C9"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423ACBBF" w14:textId="77777777" w:rsidTr="001D0B2C">
        <w:trPr>
          <w:trHeight w:val="20"/>
        </w:trPr>
        <w:tc>
          <w:tcPr>
            <w:tcW w:w="327" w:type="pct"/>
            <w:vAlign w:val="center"/>
            <w:hideMark/>
          </w:tcPr>
          <w:p w14:paraId="03909973" w14:textId="77777777" w:rsidR="00BD5F11" w:rsidRPr="0090251B" w:rsidRDefault="00BD5F11" w:rsidP="001D0B2C">
            <w:pPr>
              <w:jc w:val="center"/>
              <w:rPr>
                <w:sz w:val="26"/>
                <w:szCs w:val="26"/>
                <w:lang w:eastAsia="vi-VN"/>
              </w:rPr>
            </w:pPr>
            <w:r w:rsidRPr="0090251B">
              <w:rPr>
                <w:sz w:val="26"/>
                <w:szCs w:val="26"/>
                <w:lang w:eastAsia="vi-VN"/>
              </w:rPr>
              <w:t>13</w:t>
            </w:r>
          </w:p>
        </w:tc>
        <w:tc>
          <w:tcPr>
            <w:tcW w:w="1743" w:type="pct"/>
            <w:vAlign w:val="center"/>
            <w:hideMark/>
          </w:tcPr>
          <w:p w14:paraId="5D5B7B1C" w14:textId="77777777" w:rsidR="00BD5F11" w:rsidRPr="0090251B" w:rsidRDefault="00BD5F11" w:rsidP="001D0B2C">
            <w:pPr>
              <w:rPr>
                <w:sz w:val="26"/>
                <w:szCs w:val="26"/>
                <w:lang w:eastAsia="vi-VN"/>
              </w:rPr>
            </w:pPr>
            <w:r w:rsidRPr="0090251B">
              <w:rPr>
                <w:sz w:val="26"/>
                <w:szCs w:val="26"/>
                <w:lang w:eastAsia="vi-VN"/>
              </w:rPr>
              <w:t>Khả năng chịu điện áp đánh thủng trong 1 phút</w:t>
            </w:r>
          </w:p>
        </w:tc>
        <w:tc>
          <w:tcPr>
            <w:tcW w:w="584" w:type="pct"/>
            <w:vAlign w:val="center"/>
            <w:hideMark/>
          </w:tcPr>
          <w:p w14:paraId="198ED311" w14:textId="77777777" w:rsidR="00BD5F11" w:rsidRPr="0090251B" w:rsidRDefault="00BD5F11" w:rsidP="001D0B2C">
            <w:pPr>
              <w:jc w:val="center"/>
              <w:rPr>
                <w:sz w:val="26"/>
                <w:szCs w:val="26"/>
                <w:lang w:eastAsia="vi-VN"/>
              </w:rPr>
            </w:pPr>
            <w:r w:rsidRPr="0090251B">
              <w:rPr>
                <w:sz w:val="26"/>
                <w:szCs w:val="26"/>
                <w:lang w:eastAsia="vi-VN"/>
              </w:rPr>
              <w:t>kV</w:t>
            </w:r>
          </w:p>
        </w:tc>
        <w:tc>
          <w:tcPr>
            <w:tcW w:w="1685" w:type="pct"/>
            <w:vAlign w:val="center"/>
            <w:hideMark/>
          </w:tcPr>
          <w:p w14:paraId="1743EA40" w14:textId="77777777" w:rsidR="00BD5F11" w:rsidRPr="0090251B" w:rsidRDefault="00BD5F11" w:rsidP="001D0B2C">
            <w:pPr>
              <w:jc w:val="center"/>
              <w:rPr>
                <w:sz w:val="26"/>
                <w:szCs w:val="26"/>
                <w:lang w:eastAsia="vi-VN"/>
              </w:rPr>
            </w:pPr>
            <w:r w:rsidRPr="0090251B">
              <w:rPr>
                <w:sz w:val="26"/>
                <w:szCs w:val="26"/>
                <w:lang w:eastAsia="vi-VN"/>
              </w:rPr>
              <w:t>≥ 36</w:t>
            </w:r>
          </w:p>
        </w:tc>
        <w:tc>
          <w:tcPr>
            <w:tcW w:w="661" w:type="pct"/>
            <w:vAlign w:val="center"/>
            <w:hideMark/>
          </w:tcPr>
          <w:p w14:paraId="237E6022"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162A588" w14:textId="77777777" w:rsidTr="001D0B2C">
        <w:trPr>
          <w:trHeight w:val="20"/>
        </w:trPr>
        <w:tc>
          <w:tcPr>
            <w:tcW w:w="327" w:type="pct"/>
            <w:vAlign w:val="center"/>
            <w:hideMark/>
          </w:tcPr>
          <w:p w14:paraId="64A73E98" w14:textId="77777777" w:rsidR="00BD5F11" w:rsidRPr="0090251B" w:rsidRDefault="00BD5F11" w:rsidP="001D0B2C">
            <w:pPr>
              <w:jc w:val="center"/>
              <w:rPr>
                <w:sz w:val="26"/>
                <w:szCs w:val="26"/>
                <w:lang w:eastAsia="vi-VN"/>
              </w:rPr>
            </w:pPr>
            <w:r w:rsidRPr="0090251B">
              <w:rPr>
                <w:sz w:val="26"/>
                <w:szCs w:val="26"/>
                <w:lang w:eastAsia="vi-VN"/>
              </w:rPr>
              <w:t>14</w:t>
            </w:r>
          </w:p>
        </w:tc>
        <w:tc>
          <w:tcPr>
            <w:tcW w:w="1743" w:type="pct"/>
            <w:vAlign w:val="center"/>
            <w:hideMark/>
          </w:tcPr>
          <w:p w14:paraId="7F192FBF" w14:textId="77777777" w:rsidR="00BD5F11" w:rsidRPr="0090251B" w:rsidRDefault="00BD5F11" w:rsidP="001D0B2C">
            <w:pPr>
              <w:rPr>
                <w:sz w:val="26"/>
                <w:szCs w:val="26"/>
                <w:lang w:eastAsia="vi-VN"/>
              </w:rPr>
            </w:pPr>
            <w:r w:rsidRPr="0090251B">
              <w:rPr>
                <w:sz w:val="26"/>
                <w:szCs w:val="26"/>
                <w:lang w:eastAsia="vi-VN"/>
              </w:rPr>
              <w:t>Độ bền xé rách</w:t>
            </w:r>
          </w:p>
        </w:tc>
        <w:tc>
          <w:tcPr>
            <w:tcW w:w="584" w:type="pct"/>
            <w:vAlign w:val="center"/>
            <w:hideMark/>
          </w:tcPr>
          <w:p w14:paraId="0449AD20" w14:textId="77777777" w:rsidR="00BD5F11" w:rsidRPr="0090251B" w:rsidRDefault="00BD5F11" w:rsidP="001D0B2C">
            <w:pPr>
              <w:jc w:val="center"/>
              <w:rPr>
                <w:sz w:val="26"/>
                <w:szCs w:val="26"/>
                <w:lang w:eastAsia="vi-VN"/>
              </w:rPr>
            </w:pPr>
            <w:r w:rsidRPr="0090251B">
              <w:rPr>
                <w:sz w:val="26"/>
                <w:szCs w:val="26"/>
                <w:lang w:eastAsia="vi-VN"/>
              </w:rPr>
              <w:t>kN/m</w:t>
            </w:r>
          </w:p>
        </w:tc>
        <w:tc>
          <w:tcPr>
            <w:tcW w:w="1685" w:type="pct"/>
            <w:vAlign w:val="center"/>
            <w:hideMark/>
          </w:tcPr>
          <w:p w14:paraId="1983461F" w14:textId="77777777" w:rsidR="00BD5F11" w:rsidRPr="0090251B" w:rsidRDefault="00BD5F11" w:rsidP="001D0B2C">
            <w:pPr>
              <w:jc w:val="center"/>
              <w:rPr>
                <w:sz w:val="26"/>
                <w:szCs w:val="26"/>
                <w:lang w:eastAsia="vi-VN"/>
              </w:rPr>
            </w:pPr>
            <w:r w:rsidRPr="0090251B">
              <w:rPr>
                <w:sz w:val="26"/>
                <w:szCs w:val="26"/>
                <w:lang w:eastAsia="vi-VN"/>
              </w:rPr>
              <w:t>≥ 15,5</w:t>
            </w:r>
          </w:p>
        </w:tc>
        <w:tc>
          <w:tcPr>
            <w:tcW w:w="661" w:type="pct"/>
            <w:vAlign w:val="center"/>
            <w:hideMark/>
          </w:tcPr>
          <w:p w14:paraId="5C25CE27"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BEDAD4C" w14:textId="77777777" w:rsidTr="001D0B2C">
        <w:trPr>
          <w:trHeight w:val="20"/>
        </w:trPr>
        <w:tc>
          <w:tcPr>
            <w:tcW w:w="327" w:type="pct"/>
            <w:vAlign w:val="center"/>
            <w:hideMark/>
          </w:tcPr>
          <w:p w14:paraId="30751372" w14:textId="77777777" w:rsidR="00BD5F11" w:rsidRPr="0090251B" w:rsidRDefault="00BD5F11" w:rsidP="001D0B2C">
            <w:pPr>
              <w:jc w:val="center"/>
              <w:rPr>
                <w:sz w:val="26"/>
                <w:szCs w:val="26"/>
                <w:lang w:eastAsia="vi-VN"/>
              </w:rPr>
            </w:pPr>
            <w:r w:rsidRPr="0090251B">
              <w:rPr>
                <w:sz w:val="26"/>
                <w:szCs w:val="26"/>
                <w:lang w:eastAsia="vi-VN"/>
              </w:rPr>
              <w:t>15</w:t>
            </w:r>
          </w:p>
        </w:tc>
        <w:tc>
          <w:tcPr>
            <w:tcW w:w="1743" w:type="pct"/>
            <w:vAlign w:val="center"/>
            <w:hideMark/>
          </w:tcPr>
          <w:p w14:paraId="1677C95E" w14:textId="77777777" w:rsidR="00BD5F11" w:rsidRPr="0090251B" w:rsidRDefault="00BD5F11" w:rsidP="001D0B2C">
            <w:pPr>
              <w:rPr>
                <w:sz w:val="26"/>
                <w:szCs w:val="26"/>
                <w:lang w:eastAsia="vi-VN"/>
              </w:rPr>
            </w:pPr>
            <w:r w:rsidRPr="0090251B">
              <w:rPr>
                <w:sz w:val="26"/>
                <w:szCs w:val="26"/>
                <w:lang w:eastAsia="vi-VN"/>
              </w:rPr>
              <w:t>Độ cứng (shore)</w:t>
            </w:r>
          </w:p>
        </w:tc>
        <w:tc>
          <w:tcPr>
            <w:tcW w:w="584" w:type="pct"/>
            <w:vAlign w:val="center"/>
            <w:hideMark/>
          </w:tcPr>
          <w:p w14:paraId="0C74E388" w14:textId="77777777" w:rsidR="00BD5F11" w:rsidRPr="0090251B" w:rsidRDefault="00BD5F11" w:rsidP="001D0B2C">
            <w:pPr>
              <w:jc w:val="center"/>
              <w:rPr>
                <w:sz w:val="26"/>
                <w:szCs w:val="26"/>
                <w:lang w:eastAsia="vi-VN"/>
              </w:rPr>
            </w:pPr>
            <w:r w:rsidRPr="0090251B">
              <w:rPr>
                <w:sz w:val="26"/>
                <w:szCs w:val="26"/>
                <w:lang w:eastAsia="vi-VN"/>
              </w:rPr>
              <w:t>Kg</w:t>
            </w:r>
          </w:p>
        </w:tc>
        <w:tc>
          <w:tcPr>
            <w:tcW w:w="1685" w:type="pct"/>
            <w:vAlign w:val="center"/>
            <w:hideMark/>
          </w:tcPr>
          <w:p w14:paraId="7B499DB6" w14:textId="77777777" w:rsidR="00BD5F11" w:rsidRPr="0090251B" w:rsidRDefault="00BD5F11" w:rsidP="001D0B2C">
            <w:pPr>
              <w:jc w:val="center"/>
              <w:rPr>
                <w:sz w:val="26"/>
                <w:szCs w:val="26"/>
                <w:lang w:eastAsia="vi-VN"/>
              </w:rPr>
            </w:pPr>
            <w:r w:rsidRPr="0090251B">
              <w:rPr>
                <w:sz w:val="26"/>
                <w:szCs w:val="26"/>
                <w:lang w:eastAsia="vi-VN"/>
              </w:rPr>
              <w:t>50 – 55</w:t>
            </w:r>
          </w:p>
        </w:tc>
        <w:tc>
          <w:tcPr>
            <w:tcW w:w="661" w:type="pct"/>
            <w:vAlign w:val="center"/>
            <w:hideMark/>
          </w:tcPr>
          <w:p w14:paraId="52344FF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B421171" w14:textId="77777777" w:rsidTr="001D0B2C">
        <w:trPr>
          <w:trHeight w:val="20"/>
        </w:trPr>
        <w:tc>
          <w:tcPr>
            <w:tcW w:w="327" w:type="pct"/>
            <w:vAlign w:val="center"/>
            <w:hideMark/>
          </w:tcPr>
          <w:p w14:paraId="281E1746" w14:textId="77777777" w:rsidR="00BD5F11" w:rsidRPr="0090251B" w:rsidRDefault="00BD5F11" w:rsidP="001D0B2C">
            <w:pPr>
              <w:jc w:val="center"/>
              <w:rPr>
                <w:sz w:val="26"/>
                <w:szCs w:val="26"/>
                <w:lang w:eastAsia="vi-VN"/>
              </w:rPr>
            </w:pPr>
            <w:r w:rsidRPr="0090251B">
              <w:rPr>
                <w:sz w:val="26"/>
                <w:szCs w:val="26"/>
                <w:lang w:eastAsia="vi-VN"/>
              </w:rPr>
              <w:t>16</w:t>
            </w:r>
          </w:p>
        </w:tc>
        <w:tc>
          <w:tcPr>
            <w:tcW w:w="1743" w:type="pct"/>
            <w:vAlign w:val="center"/>
            <w:hideMark/>
          </w:tcPr>
          <w:p w14:paraId="256FAA07" w14:textId="77777777" w:rsidR="00BD5F11" w:rsidRPr="0090251B" w:rsidRDefault="00BD5F11" w:rsidP="001D0B2C">
            <w:pPr>
              <w:rPr>
                <w:sz w:val="26"/>
                <w:szCs w:val="26"/>
                <w:lang w:eastAsia="vi-VN"/>
              </w:rPr>
            </w:pPr>
            <w:r w:rsidRPr="0090251B">
              <w:rPr>
                <w:sz w:val="26"/>
                <w:szCs w:val="26"/>
                <w:lang w:eastAsia="vi-VN"/>
              </w:rPr>
              <w:t>Nhiệt độ môi trường tối đa</w:t>
            </w:r>
          </w:p>
        </w:tc>
        <w:tc>
          <w:tcPr>
            <w:tcW w:w="584" w:type="pct"/>
            <w:vAlign w:val="center"/>
            <w:hideMark/>
          </w:tcPr>
          <w:p w14:paraId="47DAA0F7" w14:textId="77777777" w:rsidR="00BD5F11" w:rsidRPr="0090251B" w:rsidRDefault="00BD5F11" w:rsidP="001D0B2C">
            <w:pPr>
              <w:jc w:val="center"/>
              <w:rPr>
                <w:sz w:val="26"/>
                <w:szCs w:val="26"/>
                <w:lang w:eastAsia="vi-VN"/>
              </w:rPr>
            </w:pPr>
            <w:r w:rsidRPr="0090251B">
              <w:rPr>
                <w:sz w:val="26"/>
                <w:szCs w:val="26"/>
                <w:vertAlign w:val="superscript"/>
                <w:lang w:eastAsia="vi-VN"/>
              </w:rPr>
              <w:t>0</w:t>
            </w:r>
            <w:r w:rsidRPr="0090251B">
              <w:rPr>
                <w:sz w:val="26"/>
                <w:szCs w:val="26"/>
                <w:lang w:eastAsia="vi-VN"/>
              </w:rPr>
              <w:t>C</w:t>
            </w:r>
          </w:p>
        </w:tc>
        <w:tc>
          <w:tcPr>
            <w:tcW w:w="1685" w:type="pct"/>
            <w:vAlign w:val="center"/>
            <w:hideMark/>
          </w:tcPr>
          <w:p w14:paraId="295DF614" w14:textId="77777777" w:rsidR="00BD5F11" w:rsidRPr="0090251B" w:rsidRDefault="00BD5F11" w:rsidP="001D0B2C">
            <w:pPr>
              <w:jc w:val="center"/>
              <w:rPr>
                <w:sz w:val="26"/>
                <w:szCs w:val="26"/>
                <w:lang w:eastAsia="vi-VN"/>
              </w:rPr>
            </w:pPr>
            <w:r w:rsidRPr="0090251B">
              <w:rPr>
                <w:sz w:val="26"/>
                <w:szCs w:val="26"/>
                <w:lang w:eastAsia="vi-VN"/>
              </w:rPr>
              <w:t>45</w:t>
            </w:r>
          </w:p>
        </w:tc>
        <w:tc>
          <w:tcPr>
            <w:tcW w:w="661" w:type="pct"/>
            <w:vAlign w:val="center"/>
            <w:hideMark/>
          </w:tcPr>
          <w:p w14:paraId="14B628A5"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192A977" w14:textId="77777777" w:rsidTr="001D0B2C">
        <w:trPr>
          <w:trHeight w:val="20"/>
        </w:trPr>
        <w:tc>
          <w:tcPr>
            <w:tcW w:w="327" w:type="pct"/>
            <w:vAlign w:val="center"/>
            <w:hideMark/>
          </w:tcPr>
          <w:p w14:paraId="20A3EB2D" w14:textId="77777777" w:rsidR="00BD5F11" w:rsidRPr="0090251B" w:rsidRDefault="00BD5F11" w:rsidP="001D0B2C">
            <w:pPr>
              <w:jc w:val="center"/>
              <w:rPr>
                <w:sz w:val="26"/>
                <w:szCs w:val="26"/>
                <w:lang w:eastAsia="vi-VN"/>
              </w:rPr>
            </w:pPr>
            <w:r w:rsidRPr="0090251B">
              <w:rPr>
                <w:sz w:val="26"/>
                <w:szCs w:val="26"/>
                <w:lang w:eastAsia="vi-VN"/>
              </w:rPr>
              <w:t>17</w:t>
            </w:r>
          </w:p>
        </w:tc>
        <w:tc>
          <w:tcPr>
            <w:tcW w:w="1743" w:type="pct"/>
            <w:vAlign w:val="center"/>
            <w:hideMark/>
          </w:tcPr>
          <w:p w14:paraId="4B81EFFE" w14:textId="77777777" w:rsidR="00BD5F11" w:rsidRPr="0090251B" w:rsidRDefault="00BD5F11" w:rsidP="001D0B2C">
            <w:pPr>
              <w:rPr>
                <w:sz w:val="26"/>
                <w:szCs w:val="26"/>
                <w:lang w:eastAsia="vi-VN"/>
              </w:rPr>
            </w:pPr>
            <w:r w:rsidRPr="0090251B">
              <w:rPr>
                <w:sz w:val="26"/>
                <w:szCs w:val="26"/>
                <w:lang w:eastAsia="vi-VN"/>
              </w:rPr>
              <w:t>Độ ẩm môi trường tương đối</w:t>
            </w:r>
          </w:p>
        </w:tc>
        <w:tc>
          <w:tcPr>
            <w:tcW w:w="584" w:type="pct"/>
            <w:vAlign w:val="center"/>
            <w:hideMark/>
          </w:tcPr>
          <w:p w14:paraId="52E0CA86" w14:textId="77777777" w:rsidR="00BD5F11" w:rsidRPr="0090251B" w:rsidRDefault="00BD5F11" w:rsidP="001D0B2C">
            <w:pPr>
              <w:jc w:val="center"/>
              <w:rPr>
                <w:sz w:val="26"/>
                <w:szCs w:val="26"/>
                <w:lang w:eastAsia="vi-VN"/>
              </w:rPr>
            </w:pPr>
            <w:r w:rsidRPr="0090251B">
              <w:rPr>
                <w:sz w:val="26"/>
                <w:szCs w:val="26"/>
                <w:lang w:eastAsia="vi-VN"/>
              </w:rPr>
              <w:t>%</w:t>
            </w:r>
          </w:p>
        </w:tc>
        <w:tc>
          <w:tcPr>
            <w:tcW w:w="1685" w:type="pct"/>
            <w:vAlign w:val="center"/>
            <w:hideMark/>
          </w:tcPr>
          <w:p w14:paraId="14C65C10" w14:textId="77777777" w:rsidR="00BD5F11" w:rsidRPr="0090251B" w:rsidRDefault="00BD5F11" w:rsidP="001D0B2C">
            <w:pPr>
              <w:jc w:val="center"/>
              <w:rPr>
                <w:sz w:val="26"/>
                <w:szCs w:val="26"/>
                <w:lang w:eastAsia="vi-VN"/>
              </w:rPr>
            </w:pPr>
            <w:r w:rsidRPr="0090251B">
              <w:rPr>
                <w:sz w:val="26"/>
                <w:szCs w:val="26"/>
                <w:lang w:eastAsia="vi-VN"/>
              </w:rPr>
              <w:t>90</w:t>
            </w:r>
          </w:p>
        </w:tc>
        <w:tc>
          <w:tcPr>
            <w:tcW w:w="661" w:type="pct"/>
            <w:vAlign w:val="center"/>
            <w:hideMark/>
          </w:tcPr>
          <w:p w14:paraId="18C67C1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3D2DCF0" w14:textId="77777777" w:rsidTr="001D0B2C">
        <w:trPr>
          <w:trHeight w:val="20"/>
        </w:trPr>
        <w:tc>
          <w:tcPr>
            <w:tcW w:w="327" w:type="pct"/>
            <w:vAlign w:val="center"/>
            <w:hideMark/>
          </w:tcPr>
          <w:p w14:paraId="427BF56D" w14:textId="77777777" w:rsidR="00BD5F11" w:rsidRPr="0090251B" w:rsidRDefault="00BD5F11" w:rsidP="001D0B2C">
            <w:pPr>
              <w:jc w:val="center"/>
              <w:rPr>
                <w:sz w:val="26"/>
                <w:szCs w:val="26"/>
                <w:lang w:eastAsia="vi-VN"/>
              </w:rPr>
            </w:pPr>
            <w:r w:rsidRPr="0090251B">
              <w:rPr>
                <w:sz w:val="26"/>
                <w:szCs w:val="26"/>
                <w:lang w:eastAsia="vi-VN"/>
              </w:rPr>
              <w:t>18</w:t>
            </w:r>
          </w:p>
        </w:tc>
        <w:tc>
          <w:tcPr>
            <w:tcW w:w="1743" w:type="pct"/>
            <w:vAlign w:val="center"/>
            <w:hideMark/>
          </w:tcPr>
          <w:p w14:paraId="28831D1B" w14:textId="77777777" w:rsidR="00BD5F11" w:rsidRPr="0090251B" w:rsidRDefault="00BD5F11" w:rsidP="001D0B2C">
            <w:pPr>
              <w:rPr>
                <w:sz w:val="26"/>
                <w:szCs w:val="26"/>
                <w:lang w:eastAsia="vi-VN"/>
              </w:rPr>
            </w:pPr>
            <w:r w:rsidRPr="0090251B">
              <w:rPr>
                <w:sz w:val="26"/>
                <w:szCs w:val="26"/>
                <w:lang w:eastAsia="vi-VN"/>
              </w:rPr>
              <w:t>Bao gói</w:t>
            </w:r>
          </w:p>
        </w:tc>
        <w:tc>
          <w:tcPr>
            <w:tcW w:w="584" w:type="pct"/>
            <w:vAlign w:val="center"/>
            <w:hideMark/>
          </w:tcPr>
          <w:p w14:paraId="49006BBA"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30318D06" w14:textId="77777777" w:rsidR="00BD5F11" w:rsidRPr="0090251B" w:rsidRDefault="00BD5F11" w:rsidP="001D0B2C">
            <w:pPr>
              <w:rPr>
                <w:sz w:val="26"/>
                <w:szCs w:val="26"/>
                <w:lang w:eastAsia="vi-VN"/>
              </w:rPr>
            </w:pPr>
            <w:r w:rsidRPr="0090251B">
              <w:rPr>
                <w:sz w:val="26"/>
                <w:szCs w:val="26"/>
                <w:lang w:eastAsia="vi-VN"/>
              </w:rPr>
              <w:t>Chụp cách điện phải được xếp cẩn thận trong thùng carton… đảm bảo cách điện không bị hư hỏng trong quá trình vận chuyển.</w:t>
            </w:r>
          </w:p>
        </w:tc>
        <w:tc>
          <w:tcPr>
            <w:tcW w:w="661" w:type="pct"/>
            <w:vAlign w:val="center"/>
            <w:hideMark/>
          </w:tcPr>
          <w:p w14:paraId="77FBD979"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A93082C" w14:textId="77777777" w:rsidTr="001D0B2C">
        <w:trPr>
          <w:trHeight w:val="20"/>
        </w:trPr>
        <w:tc>
          <w:tcPr>
            <w:tcW w:w="327" w:type="pct"/>
            <w:vAlign w:val="center"/>
            <w:hideMark/>
          </w:tcPr>
          <w:p w14:paraId="1B729EE8" w14:textId="77777777" w:rsidR="00BD5F11" w:rsidRPr="0090251B" w:rsidRDefault="00BD5F11" w:rsidP="001D0B2C">
            <w:pPr>
              <w:jc w:val="center"/>
              <w:rPr>
                <w:sz w:val="26"/>
                <w:szCs w:val="26"/>
                <w:lang w:eastAsia="vi-VN"/>
              </w:rPr>
            </w:pPr>
            <w:r w:rsidRPr="0090251B">
              <w:rPr>
                <w:sz w:val="26"/>
                <w:szCs w:val="26"/>
                <w:lang w:eastAsia="vi-VN"/>
              </w:rPr>
              <w:t>19</w:t>
            </w:r>
          </w:p>
        </w:tc>
        <w:tc>
          <w:tcPr>
            <w:tcW w:w="1743" w:type="pct"/>
            <w:vAlign w:val="center"/>
            <w:hideMark/>
          </w:tcPr>
          <w:p w14:paraId="1746FB35" w14:textId="77777777" w:rsidR="00BD5F11" w:rsidRPr="0090251B" w:rsidRDefault="00BD5F11" w:rsidP="001D0B2C">
            <w:pPr>
              <w:rPr>
                <w:sz w:val="26"/>
                <w:szCs w:val="26"/>
                <w:lang w:eastAsia="vi-VN"/>
              </w:rPr>
            </w:pPr>
            <w:r w:rsidRPr="0090251B">
              <w:rPr>
                <w:sz w:val="26"/>
                <w:szCs w:val="26"/>
                <w:lang w:eastAsia="vi-VN"/>
              </w:rPr>
              <w:t>Yêu cầu kiểm tra và thử nghiệm</w:t>
            </w:r>
          </w:p>
        </w:tc>
        <w:tc>
          <w:tcPr>
            <w:tcW w:w="584" w:type="pct"/>
            <w:vAlign w:val="center"/>
            <w:hideMark/>
          </w:tcPr>
          <w:p w14:paraId="191FDA53"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76077339" w14:textId="77777777" w:rsidR="00BD5F11" w:rsidRPr="0090251B" w:rsidRDefault="00BD5F11" w:rsidP="001D0B2C">
            <w:pPr>
              <w:jc w:val="center"/>
              <w:rPr>
                <w:sz w:val="26"/>
                <w:szCs w:val="26"/>
                <w:lang w:eastAsia="vi-VN"/>
              </w:rPr>
            </w:pPr>
            <w:r w:rsidRPr="0090251B">
              <w:rPr>
                <w:sz w:val="26"/>
                <w:szCs w:val="26"/>
                <w:lang w:eastAsia="vi-VN"/>
              </w:rPr>
              <w:t> </w:t>
            </w:r>
          </w:p>
        </w:tc>
        <w:tc>
          <w:tcPr>
            <w:tcW w:w="661" w:type="pct"/>
            <w:vAlign w:val="center"/>
            <w:hideMark/>
          </w:tcPr>
          <w:p w14:paraId="16DC401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F4BC8FA" w14:textId="77777777" w:rsidTr="001D0B2C">
        <w:trPr>
          <w:trHeight w:val="20"/>
        </w:trPr>
        <w:tc>
          <w:tcPr>
            <w:tcW w:w="327" w:type="pct"/>
            <w:vAlign w:val="center"/>
            <w:hideMark/>
          </w:tcPr>
          <w:p w14:paraId="15AD4FB6" w14:textId="77777777" w:rsidR="00BD5F11" w:rsidRPr="0090251B" w:rsidRDefault="00BD5F11" w:rsidP="001D0B2C">
            <w:pPr>
              <w:jc w:val="center"/>
              <w:rPr>
                <w:sz w:val="26"/>
                <w:szCs w:val="26"/>
                <w:lang w:eastAsia="vi-VN"/>
              </w:rPr>
            </w:pPr>
            <w:r w:rsidRPr="0090251B">
              <w:rPr>
                <w:sz w:val="26"/>
                <w:szCs w:val="26"/>
                <w:lang w:eastAsia="vi-VN"/>
              </w:rPr>
              <w:t>19.1</w:t>
            </w:r>
          </w:p>
        </w:tc>
        <w:tc>
          <w:tcPr>
            <w:tcW w:w="1743" w:type="pct"/>
            <w:vAlign w:val="center"/>
            <w:hideMark/>
          </w:tcPr>
          <w:p w14:paraId="34D7B6C9" w14:textId="77777777" w:rsidR="00BD5F11" w:rsidRPr="0090251B" w:rsidRDefault="00BD5F11" w:rsidP="001D0B2C">
            <w:pPr>
              <w:rPr>
                <w:sz w:val="26"/>
                <w:szCs w:val="26"/>
                <w:lang w:eastAsia="vi-VN"/>
              </w:rPr>
            </w:pPr>
            <w:r w:rsidRPr="0090251B">
              <w:rPr>
                <w:sz w:val="26"/>
                <w:szCs w:val="26"/>
                <w:lang w:eastAsia="vi-VN"/>
              </w:rPr>
              <w:t>Thử nghiệm xuất xưởng</w:t>
            </w:r>
          </w:p>
        </w:tc>
        <w:tc>
          <w:tcPr>
            <w:tcW w:w="584" w:type="pct"/>
            <w:vAlign w:val="center"/>
            <w:hideMark/>
          </w:tcPr>
          <w:p w14:paraId="528C034D"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60678959" w14:textId="77777777" w:rsidR="00BD5F11" w:rsidRPr="0090251B" w:rsidRDefault="00BD5F11" w:rsidP="001D0B2C">
            <w:pPr>
              <w:rPr>
                <w:sz w:val="26"/>
                <w:szCs w:val="26"/>
                <w:lang w:eastAsia="vi-VN"/>
              </w:rPr>
            </w:pPr>
            <w:r w:rsidRPr="0090251B">
              <w:rPr>
                <w:sz w:val="26"/>
                <w:szCs w:val="26"/>
                <w:lang w:eastAsia="vi-VN"/>
              </w:rPr>
              <w:t>Theo yêu cầu tại Phần IV- Mục 1 - Yêu cầu kỹ thuật</w:t>
            </w:r>
          </w:p>
        </w:tc>
        <w:tc>
          <w:tcPr>
            <w:tcW w:w="661" w:type="pct"/>
            <w:vAlign w:val="center"/>
            <w:hideMark/>
          </w:tcPr>
          <w:p w14:paraId="7F0CF62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FDAE8EB" w14:textId="77777777" w:rsidTr="001D0B2C">
        <w:trPr>
          <w:trHeight w:val="20"/>
        </w:trPr>
        <w:tc>
          <w:tcPr>
            <w:tcW w:w="327" w:type="pct"/>
            <w:vAlign w:val="center"/>
            <w:hideMark/>
          </w:tcPr>
          <w:p w14:paraId="0969E914" w14:textId="77777777" w:rsidR="00BD5F11" w:rsidRPr="0090251B" w:rsidRDefault="00BD5F11" w:rsidP="001D0B2C">
            <w:pPr>
              <w:jc w:val="center"/>
              <w:rPr>
                <w:sz w:val="26"/>
                <w:szCs w:val="26"/>
                <w:lang w:eastAsia="vi-VN"/>
              </w:rPr>
            </w:pPr>
            <w:r w:rsidRPr="0090251B">
              <w:rPr>
                <w:sz w:val="26"/>
                <w:szCs w:val="26"/>
                <w:lang w:eastAsia="vi-VN"/>
              </w:rPr>
              <w:t>19.2</w:t>
            </w:r>
          </w:p>
        </w:tc>
        <w:tc>
          <w:tcPr>
            <w:tcW w:w="1743" w:type="pct"/>
            <w:vAlign w:val="center"/>
            <w:hideMark/>
          </w:tcPr>
          <w:p w14:paraId="3F1F57F7" w14:textId="77777777" w:rsidR="00BD5F11" w:rsidRPr="0090251B" w:rsidRDefault="00BD5F11" w:rsidP="001D0B2C">
            <w:pPr>
              <w:rPr>
                <w:sz w:val="26"/>
                <w:szCs w:val="26"/>
                <w:lang w:eastAsia="vi-VN"/>
              </w:rPr>
            </w:pPr>
            <w:r w:rsidRPr="0090251B">
              <w:rPr>
                <w:sz w:val="26"/>
                <w:szCs w:val="26"/>
                <w:lang w:eastAsia="vi-VN"/>
              </w:rPr>
              <w:t>Thử nghiệm điển hình và thử nghiệm thiết kế</w:t>
            </w:r>
          </w:p>
        </w:tc>
        <w:tc>
          <w:tcPr>
            <w:tcW w:w="584" w:type="pct"/>
            <w:vAlign w:val="center"/>
            <w:hideMark/>
          </w:tcPr>
          <w:p w14:paraId="307E854F"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00CCF4BB" w14:textId="77777777" w:rsidR="00BD5F11" w:rsidRPr="0090251B" w:rsidRDefault="00BD5F11" w:rsidP="001D0B2C">
            <w:pPr>
              <w:rPr>
                <w:sz w:val="26"/>
                <w:szCs w:val="26"/>
                <w:lang w:eastAsia="vi-VN"/>
              </w:rPr>
            </w:pPr>
            <w:r w:rsidRPr="0090251B">
              <w:rPr>
                <w:sz w:val="26"/>
                <w:szCs w:val="26"/>
                <w:lang w:eastAsia="vi-VN"/>
              </w:rPr>
              <w:t>Theo yêu cầu tại Phần IV- Mục 2  - Yêu cầu kỹ thuật (Cung cấp kèm theo HSDT)</w:t>
            </w:r>
          </w:p>
        </w:tc>
        <w:tc>
          <w:tcPr>
            <w:tcW w:w="661" w:type="pct"/>
            <w:vAlign w:val="center"/>
            <w:hideMark/>
          </w:tcPr>
          <w:p w14:paraId="51D552E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3915836" w14:textId="77777777" w:rsidTr="001D0B2C">
        <w:trPr>
          <w:trHeight w:val="20"/>
        </w:trPr>
        <w:tc>
          <w:tcPr>
            <w:tcW w:w="327" w:type="pct"/>
            <w:vAlign w:val="center"/>
            <w:hideMark/>
          </w:tcPr>
          <w:p w14:paraId="0C268C17" w14:textId="77777777" w:rsidR="00BD5F11" w:rsidRPr="0090251B" w:rsidRDefault="00BD5F11" w:rsidP="001D0B2C">
            <w:pPr>
              <w:jc w:val="center"/>
              <w:rPr>
                <w:sz w:val="26"/>
                <w:szCs w:val="26"/>
                <w:lang w:eastAsia="vi-VN"/>
              </w:rPr>
            </w:pPr>
            <w:r w:rsidRPr="0090251B">
              <w:rPr>
                <w:sz w:val="26"/>
                <w:szCs w:val="26"/>
                <w:lang w:eastAsia="vi-VN"/>
              </w:rPr>
              <w:t>19.3</w:t>
            </w:r>
          </w:p>
        </w:tc>
        <w:tc>
          <w:tcPr>
            <w:tcW w:w="1743" w:type="pct"/>
            <w:vAlign w:val="center"/>
            <w:hideMark/>
          </w:tcPr>
          <w:p w14:paraId="3DD906A1" w14:textId="77777777" w:rsidR="00BD5F11" w:rsidRPr="0090251B" w:rsidRDefault="00BD5F11" w:rsidP="001D0B2C">
            <w:pPr>
              <w:rPr>
                <w:sz w:val="26"/>
                <w:szCs w:val="26"/>
                <w:lang w:eastAsia="vi-VN"/>
              </w:rPr>
            </w:pPr>
            <w:r w:rsidRPr="0090251B">
              <w:rPr>
                <w:sz w:val="26"/>
                <w:szCs w:val="26"/>
                <w:lang w:eastAsia="vi-VN"/>
              </w:rPr>
              <w:t>Thử nghiệm nghiệm thu mẫu</w:t>
            </w:r>
          </w:p>
        </w:tc>
        <w:tc>
          <w:tcPr>
            <w:tcW w:w="584" w:type="pct"/>
            <w:vAlign w:val="center"/>
            <w:hideMark/>
          </w:tcPr>
          <w:p w14:paraId="49E011C6"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3416B71E" w14:textId="77777777" w:rsidR="00BD5F11" w:rsidRPr="0090251B" w:rsidRDefault="00BD5F11" w:rsidP="001D0B2C">
            <w:pPr>
              <w:rPr>
                <w:sz w:val="26"/>
                <w:szCs w:val="26"/>
                <w:lang w:eastAsia="vi-VN"/>
              </w:rPr>
            </w:pPr>
            <w:r w:rsidRPr="0090251B">
              <w:rPr>
                <w:sz w:val="26"/>
                <w:szCs w:val="26"/>
                <w:lang w:eastAsia="vi-VN"/>
              </w:rPr>
              <w:t>Theo yêu cầu tại Phần IV- Mục 3  - Yêu cầu kỹ thuật</w:t>
            </w:r>
          </w:p>
        </w:tc>
        <w:tc>
          <w:tcPr>
            <w:tcW w:w="661" w:type="pct"/>
            <w:vAlign w:val="center"/>
            <w:hideMark/>
          </w:tcPr>
          <w:p w14:paraId="667BB9B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DB07ABE" w14:textId="77777777" w:rsidTr="001D0B2C">
        <w:trPr>
          <w:trHeight w:val="20"/>
        </w:trPr>
        <w:tc>
          <w:tcPr>
            <w:tcW w:w="327" w:type="pct"/>
            <w:vAlign w:val="center"/>
            <w:hideMark/>
          </w:tcPr>
          <w:p w14:paraId="69F1CD35" w14:textId="77777777" w:rsidR="00BD5F11" w:rsidRPr="0090251B" w:rsidRDefault="00BD5F11" w:rsidP="001D0B2C">
            <w:pPr>
              <w:jc w:val="center"/>
              <w:rPr>
                <w:sz w:val="26"/>
                <w:szCs w:val="26"/>
                <w:lang w:eastAsia="vi-VN"/>
              </w:rPr>
            </w:pPr>
            <w:r w:rsidRPr="0090251B">
              <w:rPr>
                <w:sz w:val="26"/>
                <w:szCs w:val="26"/>
                <w:lang w:eastAsia="vi-VN"/>
              </w:rPr>
              <w:t>20</w:t>
            </w:r>
          </w:p>
        </w:tc>
        <w:tc>
          <w:tcPr>
            <w:tcW w:w="1743" w:type="pct"/>
            <w:vAlign w:val="center"/>
            <w:hideMark/>
          </w:tcPr>
          <w:p w14:paraId="7C5A4FEE" w14:textId="77777777" w:rsidR="00BD5F11" w:rsidRPr="0090251B" w:rsidRDefault="00BD5F11" w:rsidP="001D0B2C">
            <w:pPr>
              <w:rPr>
                <w:sz w:val="26"/>
                <w:szCs w:val="26"/>
                <w:lang w:eastAsia="vi-VN"/>
              </w:rPr>
            </w:pPr>
            <w:r w:rsidRPr="0090251B">
              <w:rPr>
                <w:sz w:val="26"/>
                <w:szCs w:val="26"/>
                <w:lang w:eastAsia="vi-VN"/>
              </w:rPr>
              <w:t>Catalogue, bản vẽ thiết kế của nhà sản xuất có đầy đủ thông số kỹ thuật chi tiết để chứng minh đặc tính kỹ thuật sản phẩm chào đáp ứng yêu cầu kỹ thuật hồ sơ mời thầu</w:t>
            </w:r>
          </w:p>
        </w:tc>
        <w:tc>
          <w:tcPr>
            <w:tcW w:w="584" w:type="pct"/>
            <w:vAlign w:val="center"/>
            <w:hideMark/>
          </w:tcPr>
          <w:p w14:paraId="2FB949F5" w14:textId="77777777" w:rsidR="00BD5F11" w:rsidRPr="0090251B" w:rsidRDefault="00BD5F11" w:rsidP="001D0B2C">
            <w:pPr>
              <w:jc w:val="center"/>
              <w:rPr>
                <w:sz w:val="26"/>
                <w:szCs w:val="26"/>
                <w:lang w:eastAsia="vi-VN"/>
              </w:rPr>
            </w:pPr>
            <w:r w:rsidRPr="0090251B">
              <w:rPr>
                <w:sz w:val="26"/>
                <w:szCs w:val="26"/>
                <w:lang w:eastAsia="vi-VN"/>
              </w:rPr>
              <w:t> </w:t>
            </w:r>
          </w:p>
        </w:tc>
        <w:tc>
          <w:tcPr>
            <w:tcW w:w="1685" w:type="pct"/>
            <w:vAlign w:val="center"/>
            <w:hideMark/>
          </w:tcPr>
          <w:p w14:paraId="72571671" w14:textId="77777777" w:rsidR="00BD5F11" w:rsidRPr="0090251B" w:rsidRDefault="00BD5F11" w:rsidP="001D0B2C">
            <w:pPr>
              <w:jc w:val="center"/>
              <w:rPr>
                <w:sz w:val="26"/>
                <w:szCs w:val="26"/>
                <w:lang w:eastAsia="vi-VN"/>
              </w:rPr>
            </w:pPr>
            <w:r w:rsidRPr="0090251B">
              <w:rPr>
                <w:sz w:val="26"/>
                <w:szCs w:val="26"/>
                <w:lang w:eastAsia="vi-VN"/>
              </w:rPr>
              <w:t>Kèm theo hồ sơ dự thầu</w:t>
            </w:r>
          </w:p>
        </w:tc>
        <w:tc>
          <w:tcPr>
            <w:tcW w:w="661" w:type="pct"/>
            <w:vAlign w:val="center"/>
            <w:hideMark/>
          </w:tcPr>
          <w:p w14:paraId="1204D01C" w14:textId="77777777" w:rsidR="00BD5F11" w:rsidRPr="0090251B" w:rsidRDefault="00BD5F11" w:rsidP="001D0B2C">
            <w:pPr>
              <w:jc w:val="center"/>
              <w:rPr>
                <w:sz w:val="26"/>
                <w:szCs w:val="26"/>
                <w:lang w:eastAsia="vi-VN"/>
              </w:rPr>
            </w:pPr>
            <w:r w:rsidRPr="0090251B">
              <w:rPr>
                <w:sz w:val="26"/>
                <w:szCs w:val="26"/>
                <w:lang w:eastAsia="vi-VN"/>
              </w:rPr>
              <w:t> </w:t>
            </w:r>
          </w:p>
        </w:tc>
      </w:tr>
    </w:tbl>
    <w:p w14:paraId="16421512" w14:textId="77777777" w:rsidR="00BD5F11" w:rsidRPr="0090251B" w:rsidRDefault="00BD5F11" w:rsidP="00BD5F11">
      <w:pPr>
        <w:pStyle w:val="1nho"/>
        <w:spacing w:before="80" w:after="80"/>
        <w:ind w:firstLine="0"/>
      </w:pPr>
    </w:p>
    <w:p w14:paraId="310ACAD8" w14:textId="6E00D248" w:rsidR="00BD5F11" w:rsidRPr="0090251B" w:rsidRDefault="00BD5F11" w:rsidP="00BD5F11">
      <w:pPr>
        <w:pStyle w:val="1nho"/>
        <w:spacing w:before="80" w:after="80"/>
        <w:ind w:firstLine="0"/>
      </w:pPr>
      <w:r w:rsidRPr="0090251B">
        <w:t>2</w:t>
      </w:r>
      <w:r w:rsidR="005109EE">
        <w:t>4</w:t>
      </w:r>
      <w:r w:rsidRPr="0090251B">
        <w:rPr>
          <w:lang w:val="vi-VN"/>
        </w:rPr>
        <w:t>. Yêu cầu kỹ thuật của Nắp chụp kẹp quai</w:t>
      </w:r>
      <w:r w:rsidRPr="0090251B">
        <w:t>; Nắp chụp kẹp quai 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023"/>
        <w:gridCol w:w="1487"/>
        <w:gridCol w:w="5301"/>
        <w:gridCol w:w="1848"/>
      </w:tblGrid>
      <w:tr w:rsidR="00BD5F11" w:rsidRPr="0090251B" w14:paraId="7C1645C8" w14:textId="77777777" w:rsidTr="001D0B2C">
        <w:trPr>
          <w:trHeight w:val="506"/>
        </w:trPr>
        <w:tc>
          <w:tcPr>
            <w:tcW w:w="313" w:type="pct"/>
            <w:vMerge w:val="restart"/>
            <w:vAlign w:val="center"/>
            <w:hideMark/>
          </w:tcPr>
          <w:p w14:paraId="061494FE" w14:textId="77777777" w:rsidR="00BD5F11" w:rsidRPr="0090251B" w:rsidRDefault="00BD5F11" w:rsidP="001D0B2C">
            <w:pPr>
              <w:jc w:val="center"/>
              <w:rPr>
                <w:b/>
                <w:bCs/>
                <w:sz w:val="26"/>
                <w:szCs w:val="26"/>
                <w:lang w:eastAsia="vi-VN"/>
              </w:rPr>
            </w:pPr>
            <w:r w:rsidRPr="0090251B">
              <w:rPr>
                <w:b/>
                <w:bCs/>
                <w:sz w:val="26"/>
                <w:szCs w:val="26"/>
                <w:lang w:eastAsia="vi-VN"/>
              </w:rPr>
              <w:t>STT</w:t>
            </w:r>
          </w:p>
        </w:tc>
        <w:tc>
          <w:tcPr>
            <w:tcW w:w="1723" w:type="pct"/>
            <w:vMerge w:val="restart"/>
            <w:vAlign w:val="center"/>
            <w:hideMark/>
          </w:tcPr>
          <w:p w14:paraId="5EA4838D" w14:textId="77777777" w:rsidR="00BD5F11" w:rsidRPr="0090251B" w:rsidRDefault="00BD5F11" w:rsidP="001D0B2C">
            <w:pPr>
              <w:jc w:val="center"/>
              <w:rPr>
                <w:b/>
                <w:bCs/>
                <w:sz w:val="26"/>
                <w:szCs w:val="26"/>
                <w:lang w:eastAsia="vi-VN"/>
              </w:rPr>
            </w:pPr>
            <w:r w:rsidRPr="0090251B">
              <w:rPr>
                <w:b/>
                <w:bCs/>
                <w:sz w:val="26"/>
                <w:szCs w:val="26"/>
                <w:lang w:eastAsia="vi-VN"/>
              </w:rPr>
              <w:t>Đặc tính kỹ thuật</w:t>
            </w:r>
          </w:p>
        </w:tc>
        <w:tc>
          <w:tcPr>
            <w:tcW w:w="510" w:type="pct"/>
            <w:vMerge w:val="restart"/>
            <w:vAlign w:val="center"/>
            <w:hideMark/>
          </w:tcPr>
          <w:p w14:paraId="6857A9A9" w14:textId="77777777" w:rsidR="00BD5F11" w:rsidRPr="0090251B" w:rsidRDefault="00BD5F11" w:rsidP="001D0B2C">
            <w:pPr>
              <w:jc w:val="center"/>
              <w:rPr>
                <w:b/>
                <w:bCs/>
                <w:sz w:val="26"/>
                <w:szCs w:val="26"/>
                <w:lang w:eastAsia="vi-VN"/>
              </w:rPr>
            </w:pPr>
            <w:r w:rsidRPr="0090251B">
              <w:rPr>
                <w:b/>
                <w:bCs/>
                <w:sz w:val="26"/>
                <w:szCs w:val="26"/>
                <w:lang w:eastAsia="vi-VN"/>
              </w:rPr>
              <w:t>ĐVT</w:t>
            </w:r>
          </w:p>
        </w:tc>
        <w:tc>
          <w:tcPr>
            <w:tcW w:w="1819" w:type="pct"/>
            <w:vMerge w:val="restart"/>
            <w:vAlign w:val="center"/>
            <w:hideMark/>
          </w:tcPr>
          <w:p w14:paraId="0614B8C0" w14:textId="77777777" w:rsidR="00BD5F11" w:rsidRPr="0090251B" w:rsidRDefault="00BD5F11" w:rsidP="001D0B2C">
            <w:pPr>
              <w:jc w:val="center"/>
              <w:rPr>
                <w:b/>
                <w:bCs/>
                <w:sz w:val="26"/>
                <w:szCs w:val="26"/>
                <w:lang w:eastAsia="vi-VN"/>
              </w:rPr>
            </w:pPr>
            <w:r w:rsidRPr="0090251B">
              <w:rPr>
                <w:b/>
                <w:bCs/>
                <w:sz w:val="26"/>
                <w:szCs w:val="26"/>
                <w:lang w:eastAsia="vi-VN"/>
              </w:rPr>
              <w:t xml:space="preserve">Yêu cầu </w:t>
            </w:r>
          </w:p>
        </w:tc>
        <w:tc>
          <w:tcPr>
            <w:tcW w:w="634" w:type="pct"/>
            <w:vMerge w:val="restart"/>
            <w:vAlign w:val="center"/>
            <w:hideMark/>
          </w:tcPr>
          <w:p w14:paraId="640056FE" w14:textId="77777777" w:rsidR="00BD5F11" w:rsidRPr="0090251B" w:rsidRDefault="00BD5F11" w:rsidP="001D0B2C">
            <w:pPr>
              <w:jc w:val="center"/>
              <w:rPr>
                <w:b/>
                <w:bCs/>
                <w:sz w:val="26"/>
                <w:szCs w:val="26"/>
                <w:lang w:eastAsia="vi-VN"/>
              </w:rPr>
            </w:pPr>
            <w:r w:rsidRPr="0090251B">
              <w:rPr>
                <w:b/>
                <w:bCs/>
                <w:sz w:val="26"/>
                <w:szCs w:val="26"/>
                <w:lang w:eastAsia="vi-VN"/>
              </w:rPr>
              <w:t>Chào thầu</w:t>
            </w:r>
          </w:p>
        </w:tc>
      </w:tr>
      <w:tr w:rsidR="00BD5F11" w:rsidRPr="0090251B" w14:paraId="324CBF2F" w14:textId="77777777" w:rsidTr="001D0B2C">
        <w:trPr>
          <w:trHeight w:val="506"/>
        </w:trPr>
        <w:tc>
          <w:tcPr>
            <w:tcW w:w="313" w:type="pct"/>
            <w:vMerge/>
            <w:vAlign w:val="center"/>
            <w:hideMark/>
          </w:tcPr>
          <w:p w14:paraId="7D7FFEFE" w14:textId="77777777" w:rsidR="00BD5F11" w:rsidRPr="0090251B" w:rsidRDefault="00BD5F11" w:rsidP="001D0B2C">
            <w:pPr>
              <w:rPr>
                <w:b/>
                <w:bCs/>
                <w:sz w:val="26"/>
                <w:szCs w:val="26"/>
                <w:lang w:eastAsia="vi-VN"/>
              </w:rPr>
            </w:pPr>
          </w:p>
        </w:tc>
        <w:tc>
          <w:tcPr>
            <w:tcW w:w="1723" w:type="pct"/>
            <w:vMerge/>
            <w:vAlign w:val="center"/>
            <w:hideMark/>
          </w:tcPr>
          <w:p w14:paraId="3266417F" w14:textId="77777777" w:rsidR="00BD5F11" w:rsidRPr="0090251B" w:rsidRDefault="00BD5F11" w:rsidP="001D0B2C">
            <w:pPr>
              <w:rPr>
                <w:b/>
                <w:bCs/>
                <w:sz w:val="26"/>
                <w:szCs w:val="26"/>
                <w:lang w:eastAsia="vi-VN"/>
              </w:rPr>
            </w:pPr>
          </w:p>
        </w:tc>
        <w:tc>
          <w:tcPr>
            <w:tcW w:w="510" w:type="pct"/>
            <w:vMerge/>
            <w:vAlign w:val="center"/>
            <w:hideMark/>
          </w:tcPr>
          <w:p w14:paraId="17EB7C48" w14:textId="77777777" w:rsidR="00BD5F11" w:rsidRPr="0090251B" w:rsidRDefault="00BD5F11" w:rsidP="001D0B2C">
            <w:pPr>
              <w:rPr>
                <w:b/>
                <w:bCs/>
                <w:sz w:val="26"/>
                <w:szCs w:val="26"/>
                <w:lang w:eastAsia="vi-VN"/>
              </w:rPr>
            </w:pPr>
          </w:p>
        </w:tc>
        <w:tc>
          <w:tcPr>
            <w:tcW w:w="1819" w:type="pct"/>
            <w:vMerge/>
            <w:vAlign w:val="center"/>
            <w:hideMark/>
          </w:tcPr>
          <w:p w14:paraId="400B9326" w14:textId="77777777" w:rsidR="00BD5F11" w:rsidRPr="0090251B" w:rsidRDefault="00BD5F11" w:rsidP="001D0B2C">
            <w:pPr>
              <w:rPr>
                <w:b/>
                <w:bCs/>
                <w:sz w:val="26"/>
                <w:szCs w:val="26"/>
                <w:lang w:eastAsia="vi-VN"/>
              </w:rPr>
            </w:pPr>
          </w:p>
        </w:tc>
        <w:tc>
          <w:tcPr>
            <w:tcW w:w="634" w:type="pct"/>
            <w:vMerge/>
            <w:vAlign w:val="center"/>
            <w:hideMark/>
          </w:tcPr>
          <w:p w14:paraId="1718ED1A" w14:textId="77777777" w:rsidR="00BD5F11" w:rsidRPr="0090251B" w:rsidRDefault="00BD5F11" w:rsidP="001D0B2C">
            <w:pPr>
              <w:rPr>
                <w:b/>
                <w:bCs/>
                <w:sz w:val="26"/>
                <w:szCs w:val="26"/>
                <w:lang w:eastAsia="vi-VN"/>
              </w:rPr>
            </w:pPr>
          </w:p>
        </w:tc>
      </w:tr>
      <w:tr w:rsidR="00BD5F11" w:rsidRPr="0090251B" w14:paraId="7ED503B4" w14:textId="77777777" w:rsidTr="001D0B2C">
        <w:trPr>
          <w:trHeight w:val="20"/>
        </w:trPr>
        <w:tc>
          <w:tcPr>
            <w:tcW w:w="313" w:type="pct"/>
            <w:vAlign w:val="center"/>
            <w:hideMark/>
          </w:tcPr>
          <w:p w14:paraId="454F4584" w14:textId="77777777" w:rsidR="00BD5F11" w:rsidRPr="0090251B" w:rsidRDefault="00BD5F11" w:rsidP="001D0B2C">
            <w:pPr>
              <w:jc w:val="center"/>
              <w:rPr>
                <w:sz w:val="26"/>
                <w:szCs w:val="26"/>
                <w:lang w:eastAsia="vi-VN"/>
              </w:rPr>
            </w:pPr>
            <w:r w:rsidRPr="0090251B">
              <w:rPr>
                <w:sz w:val="26"/>
                <w:szCs w:val="26"/>
                <w:lang w:eastAsia="vi-VN"/>
              </w:rPr>
              <w:t>1</w:t>
            </w:r>
          </w:p>
        </w:tc>
        <w:tc>
          <w:tcPr>
            <w:tcW w:w="1723" w:type="pct"/>
            <w:vAlign w:val="center"/>
            <w:hideMark/>
          </w:tcPr>
          <w:p w14:paraId="0D2AB1D2" w14:textId="77777777" w:rsidR="00BD5F11" w:rsidRPr="0090251B" w:rsidRDefault="00BD5F11" w:rsidP="001D0B2C">
            <w:pPr>
              <w:rPr>
                <w:sz w:val="26"/>
                <w:szCs w:val="26"/>
                <w:lang w:eastAsia="vi-VN"/>
              </w:rPr>
            </w:pPr>
            <w:r w:rsidRPr="0090251B">
              <w:rPr>
                <w:sz w:val="26"/>
                <w:szCs w:val="26"/>
                <w:lang w:eastAsia="vi-VN"/>
              </w:rPr>
              <w:t>Nhà sản xuất/xuất xứ</w:t>
            </w:r>
          </w:p>
        </w:tc>
        <w:tc>
          <w:tcPr>
            <w:tcW w:w="510" w:type="pct"/>
            <w:vAlign w:val="center"/>
            <w:hideMark/>
          </w:tcPr>
          <w:p w14:paraId="39F4891A" w14:textId="77777777" w:rsidR="00BD5F11" w:rsidRPr="0090251B" w:rsidRDefault="00BD5F11" w:rsidP="001D0B2C">
            <w:pPr>
              <w:jc w:val="center"/>
              <w:rPr>
                <w:sz w:val="26"/>
                <w:szCs w:val="26"/>
                <w:lang w:eastAsia="vi-VN"/>
              </w:rPr>
            </w:pPr>
            <w:r w:rsidRPr="0090251B">
              <w:rPr>
                <w:sz w:val="26"/>
                <w:szCs w:val="26"/>
                <w:lang w:eastAsia="vi-VN"/>
              </w:rPr>
              <w:t> </w:t>
            </w:r>
          </w:p>
        </w:tc>
        <w:tc>
          <w:tcPr>
            <w:tcW w:w="1819" w:type="pct"/>
            <w:vAlign w:val="center"/>
            <w:hideMark/>
          </w:tcPr>
          <w:p w14:paraId="753C6CAE" w14:textId="77777777" w:rsidR="00BD5F11" w:rsidRPr="0090251B" w:rsidRDefault="00BD5F11" w:rsidP="001D0B2C">
            <w:pPr>
              <w:jc w:val="center"/>
              <w:rPr>
                <w:sz w:val="26"/>
                <w:szCs w:val="26"/>
                <w:lang w:eastAsia="vi-VN"/>
              </w:rPr>
            </w:pPr>
            <w:r w:rsidRPr="0090251B">
              <w:rPr>
                <w:sz w:val="26"/>
                <w:szCs w:val="26"/>
                <w:lang w:eastAsia="vi-VN"/>
              </w:rPr>
              <w:t>Khai báo bởi nhà thầu</w:t>
            </w:r>
          </w:p>
        </w:tc>
        <w:tc>
          <w:tcPr>
            <w:tcW w:w="634" w:type="pct"/>
            <w:vAlign w:val="center"/>
            <w:hideMark/>
          </w:tcPr>
          <w:p w14:paraId="2A223EE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7AD0EB0" w14:textId="77777777" w:rsidTr="001D0B2C">
        <w:trPr>
          <w:trHeight w:val="20"/>
        </w:trPr>
        <w:tc>
          <w:tcPr>
            <w:tcW w:w="313" w:type="pct"/>
            <w:vAlign w:val="center"/>
            <w:hideMark/>
          </w:tcPr>
          <w:p w14:paraId="4CFC0906" w14:textId="77777777" w:rsidR="00BD5F11" w:rsidRPr="0090251B" w:rsidRDefault="00BD5F11" w:rsidP="001D0B2C">
            <w:pPr>
              <w:jc w:val="center"/>
              <w:rPr>
                <w:sz w:val="26"/>
                <w:szCs w:val="26"/>
                <w:lang w:eastAsia="vi-VN"/>
              </w:rPr>
            </w:pPr>
            <w:r w:rsidRPr="0090251B">
              <w:rPr>
                <w:sz w:val="26"/>
                <w:szCs w:val="26"/>
                <w:lang w:eastAsia="vi-VN"/>
              </w:rPr>
              <w:t>2</w:t>
            </w:r>
          </w:p>
        </w:tc>
        <w:tc>
          <w:tcPr>
            <w:tcW w:w="1723" w:type="pct"/>
            <w:vAlign w:val="center"/>
            <w:hideMark/>
          </w:tcPr>
          <w:p w14:paraId="7BF31619" w14:textId="77777777" w:rsidR="00BD5F11" w:rsidRPr="0090251B" w:rsidRDefault="00BD5F11" w:rsidP="001D0B2C">
            <w:pPr>
              <w:rPr>
                <w:sz w:val="26"/>
                <w:szCs w:val="26"/>
                <w:lang w:eastAsia="vi-VN"/>
              </w:rPr>
            </w:pPr>
            <w:r w:rsidRPr="0090251B">
              <w:rPr>
                <w:sz w:val="26"/>
                <w:szCs w:val="26"/>
                <w:lang w:eastAsia="vi-VN"/>
              </w:rPr>
              <w:t>Mã hiệu</w:t>
            </w:r>
          </w:p>
        </w:tc>
        <w:tc>
          <w:tcPr>
            <w:tcW w:w="510" w:type="pct"/>
            <w:vAlign w:val="center"/>
            <w:hideMark/>
          </w:tcPr>
          <w:p w14:paraId="37A3C501" w14:textId="77777777" w:rsidR="00BD5F11" w:rsidRPr="0090251B" w:rsidRDefault="00BD5F11" w:rsidP="001D0B2C">
            <w:pPr>
              <w:jc w:val="center"/>
              <w:rPr>
                <w:sz w:val="26"/>
                <w:szCs w:val="26"/>
                <w:lang w:eastAsia="vi-VN"/>
              </w:rPr>
            </w:pPr>
            <w:r w:rsidRPr="0090251B">
              <w:rPr>
                <w:sz w:val="26"/>
                <w:szCs w:val="26"/>
                <w:lang w:eastAsia="vi-VN"/>
              </w:rPr>
              <w:t> </w:t>
            </w:r>
          </w:p>
        </w:tc>
        <w:tc>
          <w:tcPr>
            <w:tcW w:w="1819" w:type="pct"/>
            <w:vAlign w:val="center"/>
            <w:hideMark/>
          </w:tcPr>
          <w:p w14:paraId="20C97E06" w14:textId="77777777" w:rsidR="00BD5F11" w:rsidRPr="0090251B" w:rsidRDefault="00BD5F11" w:rsidP="001D0B2C">
            <w:pPr>
              <w:jc w:val="center"/>
              <w:rPr>
                <w:sz w:val="26"/>
                <w:szCs w:val="26"/>
                <w:lang w:eastAsia="vi-VN"/>
              </w:rPr>
            </w:pPr>
            <w:r w:rsidRPr="0090251B">
              <w:rPr>
                <w:sz w:val="26"/>
                <w:szCs w:val="26"/>
                <w:lang w:eastAsia="vi-VN"/>
              </w:rPr>
              <w:t>Khai báo bởi nhà thầu</w:t>
            </w:r>
          </w:p>
        </w:tc>
        <w:tc>
          <w:tcPr>
            <w:tcW w:w="634" w:type="pct"/>
            <w:vAlign w:val="center"/>
            <w:hideMark/>
          </w:tcPr>
          <w:p w14:paraId="6CF46AA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8884428" w14:textId="77777777" w:rsidTr="001D0B2C">
        <w:trPr>
          <w:trHeight w:val="20"/>
        </w:trPr>
        <w:tc>
          <w:tcPr>
            <w:tcW w:w="313" w:type="pct"/>
            <w:vAlign w:val="center"/>
            <w:hideMark/>
          </w:tcPr>
          <w:p w14:paraId="45197DC8" w14:textId="77777777" w:rsidR="00BD5F11" w:rsidRPr="0090251B" w:rsidRDefault="00BD5F11" w:rsidP="001D0B2C">
            <w:pPr>
              <w:jc w:val="center"/>
              <w:rPr>
                <w:sz w:val="26"/>
                <w:szCs w:val="26"/>
                <w:lang w:eastAsia="vi-VN"/>
              </w:rPr>
            </w:pPr>
            <w:r w:rsidRPr="0090251B">
              <w:rPr>
                <w:sz w:val="26"/>
                <w:szCs w:val="26"/>
                <w:lang w:eastAsia="vi-VN"/>
              </w:rPr>
              <w:t>3</w:t>
            </w:r>
          </w:p>
        </w:tc>
        <w:tc>
          <w:tcPr>
            <w:tcW w:w="1723" w:type="pct"/>
            <w:vAlign w:val="center"/>
            <w:hideMark/>
          </w:tcPr>
          <w:p w14:paraId="7DFB47A1" w14:textId="77777777" w:rsidR="00BD5F11" w:rsidRPr="0090251B" w:rsidRDefault="00BD5F11" w:rsidP="001D0B2C">
            <w:pPr>
              <w:rPr>
                <w:sz w:val="26"/>
                <w:szCs w:val="26"/>
                <w:lang w:eastAsia="vi-VN"/>
              </w:rPr>
            </w:pPr>
            <w:r w:rsidRPr="0090251B">
              <w:rPr>
                <w:sz w:val="26"/>
                <w:szCs w:val="26"/>
                <w:lang w:eastAsia="vi-VN"/>
              </w:rPr>
              <w:t>Tiêu chuẩn SX &amp; thử nghiệm</w:t>
            </w:r>
          </w:p>
        </w:tc>
        <w:tc>
          <w:tcPr>
            <w:tcW w:w="510" w:type="pct"/>
            <w:vAlign w:val="center"/>
            <w:hideMark/>
          </w:tcPr>
          <w:p w14:paraId="2BF7F3DC" w14:textId="77777777" w:rsidR="00BD5F11" w:rsidRPr="0090251B" w:rsidRDefault="00BD5F11" w:rsidP="001D0B2C">
            <w:pPr>
              <w:jc w:val="center"/>
              <w:rPr>
                <w:sz w:val="26"/>
                <w:szCs w:val="26"/>
                <w:lang w:eastAsia="vi-VN"/>
              </w:rPr>
            </w:pPr>
            <w:r w:rsidRPr="0090251B">
              <w:rPr>
                <w:sz w:val="26"/>
                <w:szCs w:val="26"/>
                <w:lang w:eastAsia="vi-VN"/>
              </w:rPr>
              <w:t> </w:t>
            </w:r>
          </w:p>
        </w:tc>
        <w:tc>
          <w:tcPr>
            <w:tcW w:w="1819" w:type="pct"/>
            <w:vAlign w:val="center"/>
            <w:hideMark/>
          </w:tcPr>
          <w:p w14:paraId="625308E0" w14:textId="77777777" w:rsidR="00BD5F11" w:rsidRPr="0090251B" w:rsidRDefault="00BD5F11" w:rsidP="001D0B2C">
            <w:pPr>
              <w:jc w:val="center"/>
              <w:rPr>
                <w:sz w:val="26"/>
                <w:szCs w:val="26"/>
                <w:lang w:eastAsia="vi-VN"/>
              </w:rPr>
            </w:pPr>
            <w:r w:rsidRPr="0090251B">
              <w:rPr>
                <w:sz w:val="26"/>
                <w:szCs w:val="26"/>
                <w:lang w:eastAsia="vi-VN"/>
              </w:rPr>
              <w:t>ASTM D2240-02, D624-00</w:t>
            </w:r>
          </w:p>
        </w:tc>
        <w:tc>
          <w:tcPr>
            <w:tcW w:w="634" w:type="pct"/>
            <w:vAlign w:val="center"/>
            <w:hideMark/>
          </w:tcPr>
          <w:p w14:paraId="26885DEE"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05AE21F" w14:textId="77777777" w:rsidTr="001D0B2C">
        <w:trPr>
          <w:trHeight w:val="20"/>
        </w:trPr>
        <w:tc>
          <w:tcPr>
            <w:tcW w:w="313" w:type="pct"/>
            <w:vAlign w:val="center"/>
            <w:hideMark/>
          </w:tcPr>
          <w:p w14:paraId="7EABA46B" w14:textId="77777777" w:rsidR="00BD5F11" w:rsidRPr="0090251B" w:rsidRDefault="00BD5F11" w:rsidP="001D0B2C">
            <w:pPr>
              <w:jc w:val="center"/>
              <w:rPr>
                <w:sz w:val="26"/>
                <w:szCs w:val="26"/>
                <w:lang w:eastAsia="vi-VN"/>
              </w:rPr>
            </w:pPr>
            <w:r w:rsidRPr="0090251B">
              <w:rPr>
                <w:sz w:val="26"/>
                <w:szCs w:val="26"/>
                <w:lang w:eastAsia="vi-VN"/>
              </w:rPr>
              <w:t>4</w:t>
            </w:r>
          </w:p>
        </w:tc>
        <w:tc>
          <w:tcPr>
            <w:tcW w:w="1723" w:type="pct"/>
            <w:vAlign w:val="center"/>
            <w:hideMark/>
          </w:tcPr>
          <w:p w14:paraId="19CFA0AC" w14:textId="77777777" w:rsidR="00BD5F11" w:rsidRPr="0090251B" w:rsidRDefault="00BD5F11" w:rsidP="001D0B2C">
            <w:pPr>
              <w:rPr>
                <w:sz w:val="26"/>
                <w:szCs w:val="26"/>
                <w:lang w:eastAsia="vi-VN"/>
              </w:rPr>
            </w:pPr>
            <w:r w:rsidRPr="0090251B">
              <w:rPr>
                <w:sz w:val="26"/>
                <w:szCs w:val="26"/>
                <w:lang w:eastAsia="vi-VN"/>
              </w:rPr>
              <w:t>Bọc cách điện phải đáp ứng các yêu cầu sau:</w:t>
            </w:r>
          </w:p>
        </w:tc>
        <w:tc>
          <w:tcPr>
            <w:tcW w:w="510" w:type="pct"/>
            <w:vAlign w:val="center"/>
            <w:hideMark/>
          </w:tcPr>
          <w:p w14:paraId="4D53AD71" w14:textId="77777777" w:rsidR="00BD5F11" w:rsidRPr="0090251B" w:rsidRDefault="00BD5F11" w:rsidP="001D0B2C">
            <w:pPr>
              <w:jc w:val="center"/>
              <w:rPr>
                <w:sz w:val="26"/>
                <w:szCs w:val="26"/>
                <w:lang w:eastAsia="vi-VN"/>
              </w:rPr>
            </w:pPr>
            <w:r w:rsidRPr="0090251B">
              <w:rPr>
                <w:sz w:val="26"/>
                <w:szCs w:val="26"/>
                <w:lang w:eastAsia="vi-VN"/>
              </w:rPr>
              <w:t> </w:t>
            </w:r>
          </w:p>
        </w:tc>
        <w:tc>
          <w:tcPr>
            <w:tcW w:w="1819" w:type="pct"/>
            <w:vAlign w:val="center"/>
            <w:hideMark/>
          </w:tcPr>
          <w:p w14:paraId="1E31A26B" w14:textId="77777777" w:rsidR="00BD5F11" w:rsidRPr="0090251B" w:rsidRDefault="00BD5F11" w:rsidP="00BD5F11">
            <w:pPr>
              <w:jc w:val="left"/>
              <w:rPr>
                <w:sz w:val="26"/>
                <w:szCs w:val="26"/>
                <w:lang w:eastAsia="vi-VN"/>
              </w:rPr>
            </w:pPr>
            <w:r w:rsidRPr="0090251B">
              <w:rPr>
                <w:sz w:val="26"/>
                <w:szCs w:val="26"/>
                <w:lang w:eastAsia="vi-VN"/>
              </w:rPr>
              <w:t>- Che kín toàn bộ kẹp quai kim loại kết nối với cáp điện.</w:t>
            </w:r>
            <w:r w:rsidRPr="0090251B">
              <w:rPr>
                <w:sz w:val="26"/>
                <w:szCs w:val="26"/>
                <w:lang w:eastAsia="vi-VN"/>
              </w:rPr>
              <w:br/>
              <w:t>- Lắp đặt không cần phải tháo rời kẹp quai ra khỏi cáp , định vị bằng nút cài.</w:t>
            </w:r>
            <w:r w:rsidRPr="0090251B">
              <w:rPr>
                <w:sz w:val="26"/>
                <w:szCs w:val="26"/>
                <w:lang w:eastAsia="vi-VN"/>
              </w:rPr>
              <w:br/>
              <w:t>- Những vị trí cài nút phải có các rãnh lắp ghép nhằm tăng cường khỏi các dòng rò.</w:t>
            </w:r>
            <w:r w:rsidRPr="0090251B">
              <w:rPr>
                <w:sz w:val="26"/>
                <w:szCs w:val="26"/>
                <w:lang w:eastAsia="vi-VN"/>
              </w:rPr>
              <w:br/>
              <w:t>- Trên nắp che kẹp quai phải có in tên nhà sản xuất và mã hiệu hàng hóa.</w:t>
            </w:r>
          </w:p>
        </w:tc>
        <w:tc>
          <w:tcPr>
            <w:tcW w:w="634" w:type="pct"/>
            <w:vAlign w:val="center"/>
            <w:hideMark/>
          </w:tcPr>
          <w:p w14:paraId="71309898"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3DD5E88D" w14:textId="77777777" w:rsidTr="001D0B2C">
        <w:trPr>
          <w:trHeight w:val="20"/>
        </w:trPr>
        <w:tc>
          <w:tcPr>
            <w:tcW w:w="313" w:type="pct"/>
            <w:vAlign w:val="center"/>
            <w:hideMark/>
          </w:tcPr>
          <w:p w14:paraId="69A1B678" w14:textId="77777777" w:rsidR="00BD5F11" w:rsidRPr="0090251B" w:rsidRDefault="00BD5F11" w:rsidP="001D0B2C">
            <w:pPr>
              <w:jc w:val="center"/>
              <w:rPr>
                <w:sz w:val="26"/>
                <w:szCs w:val="26"/>
                <w:lang w:eastAsia="vi-VN"/>
              </w:rPr>
            </w:pPr>
            <w:r w:rsidRPr="0090251B">
              <w:rPr>
                <w:sz w:val="26"/>
                <w:szCs w:val="26"/>
                <w:lang w:eastAsia="vi-VN"/>
              </w:rPr>
              <w:t>5</w:t>
            </w:r>
          </w:p>
        </w:tc>
        <w:tc>
          <w:tcPr>
            <w:tcW w:w="1723" w:type="pct"/>
            <w:vAlign w:val="center"/>
            <w:hideMark/>
          </w:tcPr>
          <w:p w14:paraId="7BE2197E" w14:textId="77777777" w:rsidR="00BD5F11" w:rsidRPr="0090251B" w:rsidRDefault="00BD5F11" w:rsidP="001D0B2C">
            <w:pPr>
              <w:rPr>
                <w:sz w:val="26"/>
                <w:szCs w:val="26"/>
                <w:lang w:eastAsia="vi-VN"/>
              </w:rPr>
            </w:pPr>
            <w:r w:rsidRPr="0090251B">
              <w:rPr>
                <w:sz w:val="26"/>
                <w:szCs w:val="26"/>
                <w:lang w:eastAsia="vi-VN"/>
              </w:rPr>
              <w:t>Vật liệu chế tạo</w:t>
            </w:r>
          </w:p>
        </w:tc>
        <w:tc>
          <w:tcPr>
            <w:tcW w:w="510" w:type="pct"/>
            <w:vAlign w:val="center"/>
            <w:hideMark/>
          </w:tcPr>
          <w:p w14:paraId="2BF8F94D" w14:textId="77777777" w:rsidR="00BD5F11" w:rsidRPr="0090251B" w:rsidRDefault="00BD5F11" w:rsidP="001D0B2C">
            <w:pPr>
              <w:jc w:val="center"/>
              <w:rPr>
                <w:sz w:val="26"/>
                <w:szCs w:val="26"/>
                <w:lang w:eastAsia="vi-VN"/>
              </w:rPr>
            </w:pPr>
            <w:r w:rsidRPr="0090251B">
              <w:rPr>
                <w:sz w:val="26"/>
                <w:szCs w:val="26"/>
                <w:lang w:eastAsia="vi-VN"/>
              </w:rPr>
              <w:t> </w:t>
            </w:r>
          </w:p>
        </w:tc>
        <w:tc>
          <w:tcPr>
            <w:tcW w:w="1819" w:type="pct"/>
            <w:vAlign w:val="center"/>
            <w:hideMark/>
          </w:tcPr>
          <w:p w14:paraId="0980C2A3" w14:textId="77777777" w:rsidR="00BD5F11" w:rsidRPr="0090251B" w:rsidRDefault="00BD5F11" w:rsidP="001D0B2C">
            <w:pPr>
              <w:jc w:val="center"/>
              <w:rPr>
                <w:sz w:val="26"/>
                <w:szCs w:val="26"/>
                <w:lang w:eastAsia="vi-VN"/>
              </w:rPr>
            </w:pPr>
            <w:r w:rsidRPr="0090251B">
              <w:rPr>
                <w:sz w:val="26"/>
                <w:szCs w:val="26"/>
                <w:lang w:eastAsia="vi-VN"/>
              </w:rPr>
              <w:t>Cao su silicon</w:t>
            </w:r>
          </w:p>
        </w:tc>
        <w:tc>
          <w:tcPr>
            <w:tcW w:w="634" w:type="pct"/>
            <w:vAlign w:val="center"/>
            <w:hideMark/>
          </w:tcPr>
          <w:p w14:paraId="2BB79B84"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3E8EB15" w14:textId="77777777" w:rsidTr="001D0B2C">
        <w:trPr>
          <w:trHeight w:val="20"/>
        </w:trPr>
        <w:tc>
          <w:tcPr>
            <w:tcW w:w="313" w:type="pct"/>
            <w:vAlign w:val="center"/>
            <w:hideMark/>
          </w:tcPr>
          <w:p w14:paraId="52473BA5" w14:textId="77777777" w:rsidR="00BD5F11" w:rsidRPr="0090251B" w:rsidRDefault="00BD5F11" w:rsidP="001D0B2C">
            <w:pPr>
              <w:jc w:val="center"/>
              <w:rPr>
                <w:sz w:val="26"/>
                <w:szCs w:val="26"/>
                <w:lang w:eastAsia="vi-VN"/>
              </w:rPr>
            </w:pPr>
            <w:r w:rsidRPr="0090251B">
              <w:rPr>
                <w:sz w:val="26"/>
                <w:szCs w:val="26"/>
                <w:lang w:eastAsia="vi-VN"/>
              </w:rPr>
              <w:t>6</w:t>
            </w:r>
          </w:p>
        </w:tc>
        <w:tc>
          <w:tcPr>
            <w:tcW w:w="1723" w:type="pct"/>
            <w:vAlign w:val="center"/>
            <w:hideMark/>
          </w:tcPr>
          <w:p w14:paraId="11C7FB4A" w14:textId="77777777" w:rsidR="00BD5F11" w:rsidRPr="0090251B" w:rsidRDefault="00BD5F11" w:rsidP="001D0B2C">
            <w:pPr>
              <w:rPr>
                <w:sz w:val="26"/>
                <w:szCs w:val="26"/>
                <w:lang w:eastAsia="vi-VN"/>
              </w:rPr>
            </w:pPr>
            <w:r w:rsidRPr="0090251B">
              <w:rPr>
                <w:sz w:val="26"/>
                <w:szCs w:val="26"/>
                <w:lang w:eastAsia="vi-VN"/>
              </w:rPr>
              <w:t>Một số chỉ tiêu kỹ thuật:</w:t>
            </w:r>
          </w:p>
        </w:tc>
        <w:tc>
          <w:tcPr>
            <w:tcW w:w="510" w:type="pct"/>
            <w:vAlign w:val="center"/>
            <w:hideMark/>
          </w:tcPr>
          <w:p w14:paraId="40001143" w14:textId="77777777" w:rsidR="00BD5F11" w:rsidRPr="0090251B" w:rsidRDefault="00BD5F11" w:rsidP="001D0B2C">
            <w:pPr>
              <w:jc w:val="center"/>
              <w:rPr>
                <w:sz w:val="26"/>
                <w:szCs w:val="26"/>
                <w:lang w:eastAsia="vi-VN"/>
              </w:rPr>
            </w:pPr>
            <w:r w:rsidRPr="0090251B">
              <w:rPr>
                <w:sz w:val="26"/>
                <w:szCs w:val="26"/>
                <w:lang w:eastAsia="vi-VN"/>
              </w:rPr>
              <w:t> </w:t>
            </w:r>
          </w:p>
        </w:tc>
        <w:tc>
          <w:tcPr>
            <w:tcW w:w="1819" w:type="pct"/>
            <w:vAlign w:val="center"/>
            <w:hideMark/>
          </w:tcPr>
          <w:p w14:paraId="5DA306D6" w14:textId="77777777" w:rsidR="00BD5F11" w:rsidRPr="0090251B" w:rsidRDefault="00BD5F11" w:rsidP="001D0B2C">
            <w:pPr>
              <w:jc w:val="center"/>
              <w:rPr>
                <w:sz w:val="26"/>
                <w:szCs w:val="26"/>
                <w:lang w:eastAsia="vi-VN"/>
              </w:rPr>
            </w:pPr>
            <w:r w:rsidRPr="0090251B">
              <w:rPr>
                <w:sz w:val="26"/>
                <w:szCs w:val="26"/>
                <w:lang w:eastAsia="vi-VN"/>
              </w:rPr>
              <w:t> </w:t>
            </w:r>
          </w:p>
        </w:tc>
        <w:tc>
          <w:tcPr>
            <w:tcW w:w="634" w:type="pct"/>
            <w:vAlign w:val="center"/>
            <w:hideMark/>
          </w:tcPr>
          <w:p w14:paraId="524A353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51018241" w14:textId="77777777" w:rsidTr="001D0B2C">
        <w:trPr>
          <w:trHeight w:val="20"/>
        </w:trPr>
        <w:tc>
          <w:tcPr>
            <w:tcW w:w="313" w:type="pct"/>
            <w:vAlign w:val="center"/>
            <w:hideMark/>
          </w:tcPr>
          <w:p w14:paraId="198F4585" w14:textId="77777777" w:rsidR="00BD5F11" w:rsidRPr="0090251B" w:rsidRDefault="00BD5F11" w:rsidP="001D0B2C">
            <w:pPr>
              <w:jc w:val="center"/>
              <w:rPr>
                <w:sz w:val="26"/>
                <w:szCs w:val="26"/>
                <w:lang w:eastAsia="vi-VN"/>
              </w:rPr>
            </w:pPr>
            <w:r w:rsidRPr="0090251B">
              <w:rPr>
                <w:sz w:val="26"/>
                <w:szCs w:val="26"/>
                <w:lang w:eastAsia="vi-VN"/>
              </w:rPr>
              <w:t> </w:t>
            </w:r>
          </w:p>
        </w:tc>
        <w:tc>
          <w:tcPr>
            <w:tcW w:w="1723" w:type="pct"/>
            <w:vAlign w:val="center"/>
            <w:hideMark/>
          </w:tcPr>
          <w:p w14:paraId="286ABE55" w14:textId="77777777" w:rsidR="00BD5F11" w:rsidRPr="0090251B" w:rsidRDefault="00BD5F11" w:rsidP="001D0B2C">
            <w:pPr>
              <w:rPr>
                <w:sz w:val="26"/>
                <w:szCs w:val="26"/>
                <w:lang w:eastAsia="vi-VN"/>
              </w:rPr>
            </w:pPr>
            <w:r w:rsidRPr="0090251B">
              <w:rPr>
                <w:sz w:val="26"/>
                <w:szCs w:val="26"/>
                <w:lang w:eastAsia="vi-VN"/>
              </w:rPr>
              <w:t>Điện áp vận hành</w:t>
            </w:r>
          </w:p>
        </w:tc>
        <w:tc>
          <w:tcPr>
            <w:tcW w:w="510" w:type="pct"/>
            <w:vAlign w:val="center"/>
            <w:hideMark/>
          </w:tcPr>
          <w:p w14:paraId="22149381" w14:textId="77777777" w:rsidR="00BD5F11" w:rsidRPr="0090251B" w:rsidRDefault="00BD5F11" w:rsidP="001D0B2C">
            <w:pPr>
              <w:jc w:val="center"/>
              <w:rPr>
                <w:sz w:val="26"/>
                <w:szCs w:val="26"/>
                <w:lang w:eastAsia="vi-VN"/>
              </w:rPr>
            </w:pPr>
            <w:r w:rsidRPr="0090251B">
              <w:rPr>
                <w:sz w:val="26"/>
                <w:szCs w:val="26"/>
                <w:lang w:eastAsia="vi-VN"/>
              </w:rPr>
              <w:t>kV</w:t>
            </w:r>
          </w:p>
        </w:tc>
        <w:tc>
          <w:tcPr>
            <w:tcW w:w="1819" w:type="pct"/>
            <w:vAlign w:val="center"/>
            <w:hideMark/>
          </w:tcPr>
          <w:p w14:paraId="0A6B806D" w14:textId="77777777" w:rsidR="00BD5F11" w:rsidRPr="0090251B" w:rsidRDefault="00BD5F11" w:rsidP="001D0B2C">
            <w:pPr>
              <w:jc w:val="center"/>
              <w:rPr>
                <w:sz w:val="26"/>
                <w:szCs w:val="26"/>
                <w:lang w:eastAsia="vi-VN"/>
              </w:rPr>
            </w:pPr>
            <w:r w:rsidRPr="0090251B">
              <w:rPr>
                <w:sz w:val="26"/>
                <w:szCs w:val="26"/>
                <w:lang w:eastAsia="vi-VN"/>
              </w:rPr>
              <w:t>24</w:t>
            </w:r>
          </w:p>
        </w:tc>
        <w:tc>
          <w:tcPr>
            <w:tcW w:w="634" w:type="pct"/>
            <w:vAlign w:val="center"/>
            <w:hideMark/>
          </w:tcPr>
          <w:p w14:paraId="592A90CA"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14421828" w14:textId="77777777" w:rsidTr="001D0B2C">
        <w:trPr>
          <w:trHeight w:val="20"/>
        </w:trPr>
        <w:tc>
          <w:tcPr>
            <w:tcW w:w="313" w:type="pct"/>
            <w:vAlign w:val="center"/>
            <w:hideMark/>
          </w:tcPr>
          <w:p w14:paraId="41EECE88" w14:textId="77777777" w:rsidR="00BD5F11" w:rsidRPr="0090251B" w:rsidRDefault="00BD5F11" w:rsidP="001D0B2C">
            <w:pPr>
              <w:jc w:val="center"/>
              <w:rPr>
                <w:sz w:val="26"/>
                <w:szCs w:val="26"/>
                <w:lang w:eastAsia="vi-VN"/>
              </w:rPr>
            </w:pPr>
            <w:r w:rsidRPr="0090251B">
              <w:rPr>
                <w:sz w:val="26"/>
                <w:szCs w:val="26"/>
                <w:lang w:eastAsia="vi-VN"/>
              </w:rPr>
              <w:t> </w:t>
            </w:r>
          </w:p>
        </w:tc>
        <w:tc>
          <w:tcPr>
            <w:tcW w:w="1723" w:type="pct"/>
            <w:vAlign w:val="center"/>
            <w:hideMark/>
          </w:tcPr>
          <w:p w14:paraId="017605DC" w14:textId="77777777" w:rsidR="00BD5F11" w:rsidRPr="0090251B" w:rsidRDefault="00BD5F11" w:rsidP="001D0B2C">
            <w:pPr>
              <w:rPr>
                <w:sz w:val="26"/>
                <w:szCs w:val="26"/>
                <w:lang w:eastAsia="vi-VN"/>
              </w:rPr>
            </w:pPr>
            <w:r w:rsidRPr="0090251B">
              <w:rPr>
                <w:sz w:val="26"/>
                <w:szCs w:val="26"/>
                <w:lang w:eastAsia="vi-VN"/>
              </w:rPr>
              <w:t>Điện áp đánh thủng</w:t>
            </w:r>
          </w:p>
        </w:tc>
        <w:tc>
          <w:tcPr>
            <w:tcW w:w="510" w:type="pct"/>
            <w:vAlign w:val="center"/>
            <w:hideMark/>
          </w:tcPr>
          <w:p w14:paraId="27CB8338" w14:textId="77777777" w:rsidR="00BD5F11" w:rsidRPr="0090251B" w:rsidRDefault="00BD5F11" w:rsidP="001D0B2C">
            <w:pPr>
              <w:jc w:val="center"/>
              <w:rPr>
                <w:sz w:val="26"/>
                <w:szCs w:val="26"/>
                <w:lang w:eastAsia="vi-VN"/>
              </w:rPr>
            </w:pPr>
            <w:r w:rsidRPr="0090251B">
              <w:rPr>
                <w:sz w:val="26"/>
                <w:szCs w:val="26"/>
                <w:lang w:eastAsia="vi-VN"/>
              </w:rPr>
              <w:t>kV</w:t>
            </w:r>
          </w:p>
        </w:tc>
        <w:tc>
          <w:tcPr>
            <w:tcW w:w="1819" w:type="pct"/>
            <w:vAlign w:val="center"/>
            <w:hideMark/>
          </w:tcPr>
          <w:p w14:paraId="4575BAF6" w14:textId="77777777" w:rsidR="00BD5F11" w:rsidRPr="0090251B" w:rsidRDefault="00BD5F11" w:rsidP="001D0B2C">
            <w:pPr>
              <w:jc w:val="center"/>
              <w:rPr>
                <w:sz w:val="26"/>
                <w:szCs w:val="26"/>
                <w:lang w:eastAsia="vi-VN"/>
              </w:rPr>
            </w:pPr>
            <w:r w:rsidRPr="0090251B">
              <w:rPr>
                <w:sz w:val="26"/>
                <w:szCs w:val="26"/>
                <w:lang w:eastAsia="vi-VN"/>
              </w:rPr>
              <w:t>≥ 50</w:t>
            </w:r>
          </w:p>
        </w:tc>
        <w:tc>
          <w:tcPr>
            <w:tcW w:w="634" w:type="pct"/>
            <w:vAlign w:val="center"/>
            <w:hideMark/>
          </w:tcPr>
          <w:p w14:paraId="50923683"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0CB6215E" w14:textId="77777777" w:rsidTr="001D0B2C">
        <w:trPr>
          <w:trHeight w:val="20"/>
        </w:trPr>
        <w:tc>
          <w:tcPr>
            <w:tcW w:w="313" w:type="pct"/>
            <w:vAlign w:val="center"/>
            <w:hideMark/>
          </w:tcPr>
          <w:p w14:paraId="46A584D5" w14:textId="77777777" w:rsidR="00BD5F11" w:rsidRPr="0090251B" w:rsidRDefault="00BD5F11" w:rsidP="001D0B2C">
            <w:pPr>
              <w:jc w:val="center"/>
              <w:rPr>
                <w:sz w:val="26"/>
                <w:szCs w:val="26"/>
                <w:lang w:eastAsia="vi-VN"/>
              </w:rPr>
            </w:pPr>
            <w:r w:rsidRPr="0090251B">
              <w:rPr>
                <w:sz w:val="26"/>
                <w:szCs w:val="26"/>
                <w:lang w:eastAsia="vi-VN"/>
              </w:rPr>
              <w:t> </w:t>
            </w:r>
          </w:p>
        </w:tc>
        <w:tc>
          <w:tcPr>
            <w:tcW w:w="1723" w:type="pct"/>
            <w:vAlign w:val="center"/>
            <w:hideMark/>
          </w:tcPr>
          <w:p w14:paraId="56E5B219" w14:textId="77777777" w:rsidR="00BD5F11" w:rsidRPr="0090251B" w:rsidRDefault="00BD5F11" w:rsidP="001D0B2C">
            <w:pPr>
              <w:rPr>
                <w:sz w:val="26"/>
                <w:szCs w:val="26"/>
                <w:lang w:eastAsia="vi-VN"/>
              </w:rPr>
            </w:pPr>
            <w:r w:rsidRPr="0090251B">
              <w:rPr>
                <w:sz w:val="26"/>
                <w:szCs w:val="26"/>
                <w:lang w:eastAsia="vi-VN"/>
              </w:rPr>
              <w:t>Nhiệt độ chịu đựng liên tục (≥ 10 phút)</w:t>
            </w:r>
          </w:p>
        </w:tc>
        <w:tc>
          <w:tcPr>
            <w:tcW w:w="510" w:type="pct"/>
            <w:vAlign w:val="center"/>
            <w:hideMark/>
          </w:tcPr>
          <w:p w14:paraId="44EE574D" w14:textId="77777777" w:rsidR="00BD5F11" w:rsidRPr="0090251B" w:rsidRDefault="00BD5F11" w:rsidP="001D0B2C">
            <w:pPr>
              <w:jc w:val="center"/>
              <w:rPr>
                <w:sz w:val="26"/>
                <w:szCs w:val="26"/>
                <w:lang w:eastAsia="vi-VN"/>
              </w:rPr>
            </w:pPr>
            <w:r w:rsidRPr="0090251B">
              <w:rPr>
                <w:sz w:val="26"/>
                <w:szCs w:val="26"/>
                <w:vertAlign w:val="superscript"/>
                <w:lang w:eastAsia="vi-VN"/>
              </w:rPr>
              <w:t>o</w:t>
            </w:r>
            <w:r w:rsidRPr="0090251B">
              <w:rPr>
                <w:sz w:val="26"/>
                <w:szCs w:val="26"/>
                <w:lang w:eastAsia="vi-VN"/>
              </w:rPr>
              <w:t>C</w:t>
            </w:r>
          </w:p>
        </w:tc>
        <w:tc>
          <w:tcPr>
            <w:tcW w:w="1819" w:type="pct"/>
            <w:vAlign w:val="center"/>
            <w:hideMark/>
          </w:tcPr>
          <w:p w14:paraId="0698063C" w14:textId="77777777" w:rsidR="00BD5F11" w:rsidRPr="0090251B" w:rsidRDefault="00BD5F11" w:rsidP="001D0B2C">
            <w:pPr>
              <w:jc w:val="center"/>
              <w:rPr>
                <w:sz w:val="26"/>
                <w:szCs w:val="26"/>
                <w:lang w:eastAsia="vi-VN"/>
              </w:rPr>
            </w:pPr>
            <w:r w:rsidRPr="0090251B">
              <w:rPr>
                <w:sz w:val="26"/>
                <w:szCs w:val="26"/>
                <w:lang w:eastAsia="vi-VN"/>
              </w:rPr>
              <w:t>≥ 180 ( không biến dạng)</w:t>
            </w:r>
          </w:p>
        </w:tc>
        <w:tc>
          <w:tcPr>
            <w:tcW w:w="634" w:type="pct"/>
            <w:vAlign w:val="center"/>
            <w:hideMark/>
          </w:tcPr>
          <w:p w14:paraId="1133D66F"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324CD1C" w14:textId="77777777" w:rsidTr="001D0B2C">
        <w:trPr>
          <w:trHeight w:val="20"/>
        </w:trPr>
        <w:tc>
          <w:tcPr>
            <w:tcW w:w="313" w:type="pct"/>
            <w:vAlign w:val="center"/>
            <w:hideMark/>
          </w:tcPr>
          <w:p w14:paraId="422AB9BD" w14:textId="77777777" w:rsidR="00BD5F11" w:rsidRPr="0090251B" w:rsidRDefault="00BD5F11" w:rsidP="001D0B2C">
            <w:pPr>
              <w:jc w:val="center"/>
              <w:rPr>
                <w:sz w:val="26"/>
                <w:szCs w:val="26"/>
                <w:lang w:eastAsia="vi-VN"/>
              </w:rPr>
            </w:pPr>
            <w:r w:rsidRPr="0090251B">
              <w:rPr>
                <w:sz w:val="26"/>
                <w:szCs w:val="26"/>
                <w:lang w:eastAsia="vi-VN"/>
              </w:rPr>
              <w:t> </w:t>
            </w:r>
          </w:p>
        </w:tc>
        <w:tc>
          <w:tcPr>
            <w:tcW w:w="1723" w:type="pct"/>
            <w:vAlign w:val="center"/>
            <w:hideMark/>
          </w:tcPr>
          <w:p w14:paraId="7C24500A" w14:textId="77777777" w:rsidR="00BD5F11" w:rsidRPr="0090251B" w:rsidRDefault="00BD5F11" w:rsidP="001D0B2C">
            <w:pPr>
              <w:rPr>
                <w:sz w:val="26"/>
                <w:szCs w:val="26"/>
                <w:lang w:eastAsia="vi-VN"/>
              </w:rPr>
            </w:pPr>
            <w:r w:rsidRPr="0090251B">
              <w:rPr>
                <w:sz w:val="26"/>
                <w:szCs w:val="26"/>
                <w:lang w:eastAsia="vi-VN"/>
              </w:rPr>
              <w:t>Nhiệt độ chịu đựng ngắn hạn (5 giây)</w:t>
            </w:r>
          </w:p>
        </w:tc>
        <w:tc>
          <w:tcPr>
            <w:tcW w:w="510" w:type="pct"/>
            <w:vAlign w:val="center"/>
            <w:hideMark/>
          </w:tcPr>
          <w:p w14:paraId="181F7B4F" w14:textId="77777777" w:rsidR="00BD5F11" w:rsidRPr="0090251B" w:rsidRDefault="00BD5F11" w:rsidP="001D0B2C">
            <w:pPr>
              <w:jc w:val="center"/>
              <w:rPr>
                <w:sz w:val="26"/>
                <w:szCs w:val="26"/>
                <w:lang w:eastAsia="vi-VN"/>
              </w:rPr>
            </w:pPr>
            <w:r w:rsidRPr="0090251B">
              <w:rPr>
                <w:sz w:val="26"/>
                <w:szCs w:val="26"/>
                <w:vertAlign w:val="superscript"/>
                <w:lang w:eastAsia="vi-VN"/>
              </w:rPr>
              <w:t>o</w:t>
            </w:r>
            <w:r w:rsidRPr="0090251B">
              <w:rPr>
                <w:sz w:val="26"/>
                <w:szCs w:val="26"/>
                <w:lang w:eastAsia="vi-VN"/>
              </w:rPr>
              <w:t>C</w:t>
            </w:r>
          </w:p>
        </w:tc>
        <w:tc>
          <w:tcPr>
            <w:tcW w:w="1819" w:type="pct"/>
            <w:vAlign w:val="center"/>
            <w:hideMark/>
          </w:tcPr>
          <w:p w14:paraId="0ACA39EE" w14:textId="77777777" w:rsidR="00BD5F11" w:rsidRPr="0090251B" w:rsidRDefault="00BD5F11" w:rsidP="001D0B2C">
            <w:pPr>
              <w:jc w:val="center"/>
              <w:rPr>
                <w:sz w:val="26"/>
                <w:szCs w:val="26"/>
                <w:lang w:eastAsia="vi-VN"/>
              </w:rPr>
            </w:pPr>
            <w:r w:rsidRPr="0090251B">
              <w:rPr>
                <w:sz w:val="26"/>
                <w:szCs w:val="26"/>
                <w:lang w:eastAsia="vi-VN"/>
              </w:rPr>
              <w:t>≥ 250 ( không biến dạng)</w:t>
            </w:r>
          </w:p>
        </w:tc>
        <w:tc>
          <w:tcPr>
            <w:tcW w:w="634" w:type="pct"/>
            <w:vAlign w:val="center"/>
            <w:hideMark/>
          </w:tcPr>
          <w:p w14:paraId="0B1D03BB"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2F70D2BD" w14:textId="77777777" w:rsidTr="001D0B2C">
        <w:trPr>
          <w:trHeight w:val="20"/>
        </w:trPr>
        <w:tc>
          <w:tcPr>
            <w:tcW w:w="313" w:type="pct"/>
            <w:vAlign w:val="center"/>
            <w:hideMark/>
          </w:tcPr>
          <w:p w14:paraId="65DDA381" w14:textId="77777777" w:rsidR="00BD5F11" w:rsidRPr="0090251B" w:rsidRDefault="00BD5F11" w:rsidP="001D0B2C">
            <w:pPr>
              <w:jc w:val="center"/>
              <w:rPr>
                <w:sz w:val="26"/>
                <w:szCs w:val="26"/>
                <w:lang w:eastAsia="vi-VN"/>
              </w:rPr>
            </w:pPr>
            <w:r w:rsidRPr="0090251B">
              <w:rPr>
                <w:sz w:val="26"/>
                <w:szCs w:val="26"/>
                <w:lang w:eastAsia="vi-VN"/>
              </w:rPr>
              <w:t> </w:t>
            </w:r>
          </w:p>
        </w:tc>
        <w:tc>
          <w:tcPr>
            <w:tcW w:w="1723" w:type="pct"/>
            <w:vAlign w:val="center"/>
            <w:hideMark/>
          </w:tcPr>
          <w:p w14:paraId="02D68148" w14:textId="77777777" w:rsidR="00BD5F11" w:rsidRPr="0090251B" w:rsidRDefault="00BD5F11" w:rsidP="001D0B2C">
            <w:pPr>
              <w:rPr>
                <w:sz w:val="26"/>
                <w:szCs w:val="26"/>
                <w:lang w:eastAsia="vi-VN"/>
              </w:rPr>
            </w:pPr>
            <w:r w:rsidRPr="0090251B">
              <w:rPr>
                <w:sz w:val="26"/>
                <w:szCs w:val="26"/>
                <w:lang w:eastAsia="vi-VN"/>
              </w:rPr>
              <w:t>Độ dày</w:t>
            </w:r>
          </w:p>
        </w:tc>
        <w:tc>
          <w:tcPr>
            <w:tcW w:w="510" w:type="pct"/>
            <w:vAlign w:val="center"/>
            <w:hideMark/>
          </w:tcPr>
          <w:p w14:paraId="7A2A4C78" w14:textId="77777777" w:rsidR="00BD5F11" w:rsidRPr="0090251B" w:rsidRDefault="00BD5F11" w:rsidP="001D0B2C">
            <w:pPr>
              <w:jc w:val="center"/>
              <w:rPr>
                <w:sz w:val="26"/>
                <w:szCs w:val="26"/>
                <w:lang w:eastAsia="vi-VN"/>
              </w:rPr>
            </w:pPr>
            <w:r w:rsidRPr="0090251B">
              <w:rPr>
                <w:sz w:val="26"/>
                <w:szCs w:val="26"/>
                <w:lang w:eastAsia="vi-VN"/>
              </w:rPr>
              <w:t>mm</w:t>
            </w:r>
          </w:p>
        </w:tc>
        <w:tc>
          <w:tcPr>
            <w:tcW w:w="1819" w:type="pct"/>
            <w:vAlign w:val="center"/>
            <w:hideMark/>
          </w:tcPr>
          <w:p w14:paraId="43C482F8" w14:textId="77777777" w:rsidR="00BD5F11" w:rsidRPr="0090251B" w:rsidRDefault="00BD5F11" w:rsidP="001D0B2C">
            <w:pPr>
              <w:jc w:val="center"/>
              <w:rPr>
                <w:sz w:val="26"/>
                <w:szCs w:val="26"/>
                <w:lang w:eastAsia="vi-VN"/>
              </w:rPr>
            </w:pPr>
            <w:r w:rsidRPr="0090251B">
              <w:rPr>
                <w:sz w:val="26"/>
                <w:szCs w:val="26"/>
                <w:lang w:eastAsia="vi-VN"/>
              </w:rPr>
              <w:t>≥ 3</w:t>
            </w:r>
          </w:p>
        </w:tc>
        <w:tc>
          <w:tcPr>
            <w:tcW w:w="634" w:type="pct"/>
            <w:vAlign w:val="center"/>
            <w:hideMark/>
          </w:tcPr>
          <w:p w14:paraId="64E139BC" w14:textId="77777777" w:rsidR="00BD5F11" w:rsidRPr="0090251B" w:rsidRDefault="00BD5F11" w:rsidP="001D0B2C">
            <w:pPr>
              <w:jc w:val="center"/>
              <w:rPr>
                <w:sz w:val="26"/>
                <w:szCs w:val="26"/>
                <w:lang w:eastAsia="vi-VN"/>
              </w:rPr>
            </w:pPr>
            <w:r w:rsidRPr="0090251B">
              <w:rPr>
                <w:sz w:val="26"/>
                <w:szCs w:val="26"/>
                <w:lang w:eastAsia="vi-VN"/>
              </w:rPr>
              <w:t> </w:t>
            </w:r>
          </w:p>
        </w:tc>
      </w:tr>
      <w:tr w:rsidR="00BD5F11" w:rsidRPr="0090251B" w14:paraId="75992F51" w14:textId="77777777" w:rsidTr="001D0B2C">
        <w:trPr>
          <w:trHeight w:val="20"/>
        </w:trPr>
        <w:tc>
          <w:tcPr>
            <w:tcW w:w="313" w:type="pct"/>
            <w:vAlign w:val="center"/>
            <w:hideMark/>
          </w:tcPr>
          <w:p w14:paraId="165176A7" w14:textId="77777777" w:rsidR="00BD5F11" w:rsidRPr="0090251B" w:rsidRDefault="00BD5F11" w:rsidP="001D0B2C">
            <w:pPr>
              <w:jc w:val="center"/>
              <w:rPr>
                <w:sz w:val="26"/>
                <w:szCs w:val="26"/>
                <w:lang w:eastAsia="vi-VN"/>
              </w:rPr>
            </w:pPr>
            <w:r w:rsidRPr="0090251B">
              <w:rPr>
                <w:sz w:val="26"/>
                <w:szCs w:val="26"/>
                <w:lang w:eastAsia="vi-VN"/>
              </w:rPr>
              <w:t>7</w:t>
            </w:r>
          </w:p>
        </w:tc>
        <w:tc>
          <w:tcPr>
            <w:tcW w:w="1723" w:type="pct"/>
            <w:vAlign w:val="center"/>
            <w:hideMark/>
          </w:tcPr>
          <w:p w14:paraId="4E419DEA" w14:textId="77777777" w:rsidR="00BD5F11" w:rsidRPr="0090251B" w:rsidRDefault="00BD5F11" w:rsidP="001D0B2C">
            <w:pPr>
              <w:rPr>
                <w:sz w:val="26"/>
                <w:szCs w:val="26"/>
                <w:lang w:eastAsia="vi-VN"/>
              </w:rPr>
            </w:pPr>
            <w:r w:rsidRPr="0090251B">
              <w:rPr>
                <w:sz w:val="26"/>
                <w:szCs w:val="26"/>
                <w:lang w:eastAsia="vi-VN"/>
              </w:rPr>
              <w:t>Thử nghiệm</w:t>
            </w:r>
          </w:p>
        </w:tc>
        <w:tc>
          <w:tcPr>
            <w:tcW w:w="510" w:type="pct"/>
            <w:vAlign w:val="center"/>
            <w:hideMark/>
          </w:tcPr>
          <w:p w14:paraId="4653EB28" w14:textId="77777777" w:rsidR="00BD5F11" w:rsidRPr="0090251B" w:rsidRDefault="00BD5F11" w:rsidP="001D0B2C">
            <w:pPr>
              <w:jc w:val="center"/>
              <w:rPr>
                <w:sz w:val="26"/>
                <w:szCs w:val="26"/>
                <w:lang w:eastAsia="vi-VN"/>
              </w:rPr>
            </w:pPr>
            <w:r w:rsidRPr="0090251B">
              <w:rPr>
                <w:sz w:val="26"/>
                <w:szCs w:val="26"/>
                <w:lang w:eastAsia="vi-VN"/>
              </w:rPr>
              <w:t> </w:t>
            </w:r>
          </w:p>
        </w:tc>
        <w:tc>
          <w:tcPr>
            <w:tcW w:w="1819" w:type="pct"/>
            <w:vAlign w:val="center"/>
            <w:hideMark/>
          </w:tcPr>
          <w:p w14:paraId="1C712C82" w14:textId="77777777" w:rsidR="00BD5F11" w:rsidRPr="0090251B" w:rsidRDefault="00BD5F11" w:rsidP="002B7B52">
            <w:pPr>
              <w:jc w:val="left"/>
              <w:rPr>
                <w:sz w:val="26"/>
                <w:szCs w:val="26"/>
                <w:lang w:eastAsia="vi-VN"/>
              </w:rPr>
            </w:pPr>
            <w:r w:rsidRPr="0090251B">
              <w:rPr>
                <w:sz w:val="26"/>
                <w:szCs w:val="26"/>
                <w:lang w:eastAsia="vi-VN"/>
              </w:rPr>
              <w:t>Kèm theo hồ sơ dự thầu các biên bản thử nghiệm điển hình các tiêu chí sau:</w:t>
            </w:r>
            <w:r w:rsidRPr="0090251B">
              <w:rPr>
                <w:sz w:val="26"/>
                <w:szCs w:val="26"/>
                <w:lang w:eastAsia="vi-VN"/>
              </w:rPr>
              <w:br/>
              <w:t>+ Điện áp đánh thủng.</w:t>
            </w:r>
            <w:r w:rsidRPr="0090251B">
              <w:rPr>
                <w:sz w:val="26"/>
                <w:szCs w:val="26"/>
                <w:lang w:eastAsia="vi-VN"/>
              </w:rPr>
              <w:br/>
              <w:t>+ Nhiệt độ chịu đựng liên tục (≥ 10 phút).</w:t>
            </w:r>
            <w:r w:rsidRPr="0090251B">
              <w:rPr>
                <w:sz w:val="26"/>
                <w:szCs w:val="26"/>
                <w:lang w:eastAsia="vi-VN"/>
              </w:rPr>
              <w:br/>
              <w:t>+ Độ dày.</w:t>
            </w:r>
          </w:p>
        </w:tc>
        <w:tc>
          <w:tcPr>
            <w:tcW w:w="634" w:type="pct"/>
            <w:vAlign w:val="center"/>
            <w:hideMark/>
          </w:tcPr>
          <w:p w14:paraId="3CC53BF0" w14:textId="77777777" w:rsidR="00BD5F11" w:rsidRPr="0090251B" w:rsidRDefault="00BD5F11" w:rsidP="001D0B2C">
            <w:pPr>
              <w:jc w:val="center"/>
              <w:rPr>
                <w:sz w:val="26"/>
                <w:szCs w:val="26"/>
                <w:lang w:eastAsia="vi-VN"/>
              </w:rPr>
            </w:pPr>
            <w:r w:rsidRPr="0090251B">
              <w:rPr>
                <w:sz w:val="26"/>
                <w:szCs w:val="26"/>
                <w:lang w:eastAsia="vi-VN"/>
              </w:rPr>
              <w:t> </w:t>
            </w:r>
          </w:p>
        </w:tc>
      </w:tr>
    </w:tbl>
    <w:p w14:paraId="216D2703" w14:textId="77777777" w:rsidR="00BD5F11" w:rsidRPr="0090251B" w:rsidRDefault="00BD5F11" w:rsidP="00400810">
      <w:pPr>
        <w:pStyle w:val="1nho"/>
        <w:spacing w:before="80" w:after="80"/>
        <w:ind w:firstLine="0"/>
      </w:pPr>
    </w:p>
    <w:p w14:paraId="64405055" w14:textId="22DFB9CB" w:rsidR="00C604FB" w:rsidRPr="0090251B" w:rsidRDefault="00C604FB" w:rsidP="00C604FB">
      <w:pPr>
        <w:pStyle w:val="1nho"/>
        <w:spacing w:before="80" w:after="80"/>
        <w:ind w:firstLine="0"/>
      </w:pPr>
      <w:r w:rsidRPr="0090251B">
        <w:t>2</w:t>
      </w:r>
      <w:r w:rsidR="005109EE">
        <w:t>5</w:t>
      </w:r>
      <w:r w:rsidRPr="0090251B">
        <w:t>. Yêu cầu kỹ thuật của Khung đỡ 1 sứ, Khung đỡ 4 sứ</w:t>
      </w:r>
    </w:p>
    <w:p w14:paraId="1256AAD8" w14:textId="77777777" w:rsidR="00C604FB" w:rsidRPr="0090251B" w:rsidRDefault="00C604FB" w:rsidP="00C604FB">
      <w:pPr>
        <w:pStyle w:val="Ilama"/>
        <w:spacing w:before="0" w:after="0"/>
        <w:rPr>
          <w:lang w:val="en-US"/>
        </w:rPr>
      </w:pPr>
      <w:r w:rsidRPr="0090251B">
        <w:rPr>
          <w:lang w:val="en-US"/>
        </w:rPr>
        <w:lastRenderedPageBreak/>
        <w:t>I. Phạm</w:t>
      </w:r>
      <w:r w:rsidRPr="0090251B">
        <w:rPr>
          <w:spacing w:val="-2"/>
          <w:lang w:val="en-US"/>
        </w:rPr>
        <w:t xml:space="preserve"> </w:t>
      </w:r>
      <w:r w:rsidRPr="0090251B">
        <w:rPr>
          <w:lang w:val="en-US"/>
        </w:rPr>
        <w:t>vi</w:t>
      </w:r>
      <w:r w:rsidRPr="0090251B">
        <w:rPr>
          <w:spacing w:val="-2"/>
          <w:lang w:val="en-US"/>
        </w:rPr>
        <w:t xml:space="preserve"> </w:t>
      </w:r>
      <w:r w:rsidRPr="0090251B">
        <w:rPr>
          <w:lang w:val="en-US"/>
        </w:rPr>
        <w:t>áp dụng</w:t>
      </w:r>
    </w:p>
    <w:p w14:paraId="21E4D6DE" w14:textId="77777777" w:rsidR="00C604FB" w:rsidRPr="0090251B" w:rsidRDefault="00C604FB" w:rsidP="00C604FB">
      <w:pPr>
        <w:pStyle w:val="Bt0"/>
        <w:spacing w:before="60" w:after="60"/>
        <w:ind w:right="0"/>
      </w:pPr>
      <w:r w:rsidRPr="0090251B">
        <w:t>Đặc tính kỹ thuật này được áp dụng cho các loại khung đỡ sứ hạ áp bằng thép mạ kẽm được sử dụng trên lưới điện phân phối hạ áp của Tổng công ty Điện lực miền Nam.</w:t>
      </w:r>
    </w:p>
    <w:p w14:paraId="6313D78A" w14:textId="77777777" w:rsidR="00C604FB" w:rsidRPr="0090251B" w:rsidRDefault="00C604FB" w:rsidP="00C604FB">
      <w:pPr>
        <w:pStyle w:val="Ilama"/>
        <w:spacing w:before="0" w:after="0"/>
      </w:pPr>
      <w:r w:rsidRPr="0090251B">
        <w:t>II. Tiêu chuẩn áp dụng</w:t>
      </w:r>
    </w:p>
    <w:p w14:paraId="0B40C19F" w14:textId="77777777" w:rsidR="00C604FB" w:rsidRPr="0090251B" w:rsidRDefault="00C604FB">
      <w:pPr>
        <w:pStyle w:val="Bt0"/>
        <w:numPr>
          <w:ilvl w:val="0"/>
          <w:numId w:val="18"/>
        </w:numPr>
        <w:spacing w:before="0" w:after="0"/>
        <w:ind w:left="851" w:right="0" w:hanging="284"/>
      </w:pPr>
      <w:r w:rsidRPr="0090251B">
        <w:t>TCVN 1765 – 75 : Thép cacbon kết cấu thông thường.</w:t>
      </w:r>
    </w:p>
    <w:p w14:paraId="4E50A73C" w14:textId="77777777" w:rsidR="00C604FB" w:rsidRPr="0090251B" w:rsidRDefault="00C604FB">
      <w:pPr>
        <w:pStyle w:val="Bt0"/>
        <w:numPr>
          <w:ilvl w:val="0"/>
          <w:numId w:val="18"/>
        </w:numPr>
        <w:spacing w:before="0" w:after="0"/>
        <w:ind w:left="851" w:right="0" w:hanging="284"/>
      </w:pPr>
      <w:r w:rsidRPr="0090251B">
        <w:t>TCVN 1656 – 93 : Thép góc cạnh đều cán nóng – Cỡ, Thông số kích thước.</w:t>
      </w:r>
    </w:p>
    <w:p w14:paraId="072C84AA" w14:textId="77777777" w:rsidR="00C604FB" w:rsidRPr="0090251B" w:rsidRDefault="00C604FB">
      <w:pPr>
        <w:pStyle w:val="Bt0"/>
        <w:numPr>
          <w:ilvl w:val="0"/>
          <w:numId w:val="18"/>
        </w:numPr>
        <w:spacing w:before="0" w:after="0"/>
        <w:ind w:left="851" w:right="0" w:hanging="284"/>
      </w:pPr>
      <w:r w:rsidRPr="0090251B">
        <w:t>TCVN 5408: 2007: Lớp phủ kẽm nhúng nóng trên bề mặt sản phẩm gang và thép – Yêu cầu kỹ thuật và phương pháp thử.</w:t>
      </w:r>
    </w:p>
    <w:p w14:paraId="51EA1565" w14:textId="77777777" w:rsidR="00C604FB" w:rsidRPr="0090251B" w:rsidRDefault="00C604FB" w:rsidP="00C604FB">
      <w:pPr>
        <w:pStyle w:val="Ilama"/>
        <w:spacing w:before="0" w:after="0"/>
      </w:pPr>
      <w:r w:rsidRPr="0090251B">
        <w:t>III. Kiểm tra, thử nghiệm</w:t>
      </w:r>
    </w:p>
    <w:p w14:paraId="1C43A0E8" w14:textId="77777777" w:rsidR="00C604FB" w:rsidRPr="0090251B" w:rsidRDefault="00C604FB">
      <w:pPr>
        <w:pStyle w:val="Ilama"/>
        <w:numPr>
          <w:ilvl w:val="0"/>
          <w:numId w:val="19"/>
        </w:numPr>
        <w:spacing w:before="0" w:after="0"/>
        <w:ind w:left="1428" w:hanging="360"/>
      </w:pPr>
      <w:r w:rsidRPr="0090251B">
        <w:t>Thử nghiệm điển hình</w:t>
      </w:r>
    </w:p>
    <w:p w14:paraId="69809642" w14:textId="77777777" w:rsidR="00C604FB" w:rsidRPr="0090251B" w:rsidRDefault="00C604FB" w:rsidP="00C604FB">
      <w:pPr>
        <w:pStyle w:val="Bt0"/>
        <w:spacing w:before="0" w:after="0"/>
        <w:ind w:right="0"/>
      </w:pPr>
      <w:r w:rsidRPr="0090251B">
        <w:t>Nhà thầu phải xuất trình trong hồ sơ dự thầu biên bản thử nghiệm điển hình của sản phẩm chào được thực hiện bởi phòng thử nghiệm độc lập (đạt chứng chỉ ISO/IEC 17025) với hạng mục thử sau:</w:t>
      </w:r>
    </w:p>
    <w:p w14:paraId="051141BD" w14:textId="77777777" w:rsidR="00C604FB" w:rsidRPr="0090251B" w:rsidRDefault="00C604FB">
      <w:pPr>
        <w:pStyle w:val="Bt0"/>
        <w:numPr>
          <w:ilvl w:val="0"/>
          <w:numId w:val="18"/>
        </w:numPr>
        <w:spacing w:before="0" w:after="0"/>
        <w:ind w:left="851" w:right="0" w:hanging="284"/>
      </w:pPr>
      <w:r w:rsidRPr="0090251B">
        <w:t>Kiểm tra chất lượng và bề dày lớp mạ theo TCVN 4392: 1986.</w:t>
      </w:r>
    </w:p>
    <w:p w14:paraId="0213A863" w14:textId="77777777" w:rsidR="00C604FB" w:rsidRPr="0090251B" w:rsidRDefault="00C604FB" w:rsidP="00C604FB">
      <w:pPr>
        <w:pStyle w:val="Ilama"/>
        <w:spacing w:before="0" w:after="0"/>
      </w:pPr>
      <w:r w:rsidRPr="0090251B">
        <w:t>2. Thử nghiệm nghiệm thu</w:t>
      </w:r>
    </w:p>
    <w:p w14:paraId="472F7E55" w14:textId="77777777" w:rsidR="00C604FB" w:rsidRPr="0090251B" w:rsidRDefault="00C604FB" w:rsidP="00C604FB">
      <w:pPr>
        <w:pStyle w:val="Bt0"/>
        <w:spacing w:before="0" w:after="0"/>
        <w:ind w:right="0"/>
      </w:pPr>
      <w:r w:rsidRPr="0090251B">
        <w:t>Khi tiếp nhận hàng hoá, Người mua phải tiến hành lấy 1 mẫu ngẫu nhiên trong lô hàng để kiểm tra thử nghiệm nghiệm thu lô hàng theo các hạng mục kiểm tra, thử nghiệm được qui định dưới đây:</w:t>
      </w:r>
    </w:p>
    <w:p w14:paraId="040E6EB5" w14:textId="77777777" w:rsidR="00C604FB" w:rsidRPr="0090251B" w:rsidRDefault="00C604FB">
      <w:pPr>
        <w:pStyle w:val="Bt0"/>
        <w:numPr>
          <w:ilvl w:val="0"/>
          <w:numId w:val="18"/>
        </w:numPr>
        <w:spacing w:before="0" w:after="0"/>
        <w:ind w:left="851" w:right="0" w:hanging="284"/>
      </w:pPr>
      <w:r w:rsidRPr="0090251B">
        <w:t>Kiểm tra ngoại quan, kích thước.</w:t>
      </w:r>
    </w:p>
    <w:p w14:paraId="38B9C87B" w14:textId="77777777" w:rsidR="00C604FB" w:rsidRPr="0090251B" w:rsidRDefault="00C604FB">
      <w:pPr>
        <w:pStyle w:val="Bt0"/>
        <w:numPr>
          <w:ilvl w:val="0"/>
          <w:numId w:val="18"/>
        </w:numPr>
        <w:spacing w:before="0" w:after="0"/>
        <w:ind w:left="851" w:right="0" w:hanging="284"/>
      </w:pPr>
      <w:r w:rsidRPr="0090251B">
        <w:t>Kiểm tra chất lượng và bề dày lớp mạ theo TCVN 4392: 1986</w:t>
      </w:r>
    </w:p>
    <w:p w14:paraId="4A4CEF66" w14:textId="77777777" w:rsidR="00C604FB" w:rsidRPr="0090251B" w:rsidRDefault="00C604FB" w:rsidP="00C604FB">
      <w:pPr>
        <w:pStyle w:val="Ilama"/>
        <w:spacing w:before="0" w:after="0"/>
      </w:pPr>
      <w:r w:rsidRPr="0090251B">
        <w:t>IV. Bảng yêu cầu về đặc tính kỹ thuật</w:t>
      </w:r>
    </w:p>
    <w:p w14:paraId="0488F84C" w14:textId="77777777" w:rsidR="00C604FB" w:rsidRPr="0090251B" w:rsidRDefault="00C604FB" w:rsidP="00C604FB">
      <w:pPr>
        <w:pStyle w:val="Ilama"/>
        <w:spacing w:before="0" w:after="0"/>
      </w:pPr>
      <w:r w:rsidRPr="0090251B">
        <w:rPr>
          <w:lang w:val="es-ES"/>
        </w:rPr>
        <w:t>4.1. Khung đỡ 1 sứ</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617"/>
        <w:gridCol w:w="1171"/>
        <w:gridCol w:w="5617"/>
        <w:gridCol w:w="1237"/>
      </w:tblGrid>
      <w:tr w:rsidR="00C604FB" w:rsidRPr="0090251B" w14:paraId="038E208E" w14:textId="77777777" w:rsidTr="001D0B2C">
        <w:trPr>
          <w:trHeight w:val="506"/>
        </w:trPr>
        <w:tc>
          <w:tcPr>
            <w:tcW w:w="247" w:type="pct"/>
            <w:vMerge w:val="restart"/>
            <w:vAlign w:val="center"/>
            <w:hideMark/>
          </w:tcPr>
          <w:p w14:paraId="15AA1FBA" w14:textId="77777777" w:rsidR="00C604FB" w:rsidRPr="0090251B" w:rsidRDefault="00C604FB" w:rsidP="001D0B2C">
            <w:pPr>
              <w:jc w:val="center"/>
              <w:rPr>
                <w:b/>
                <w:bCs/>
                <w:sz w:val="26"/>
                <w:szCs w:val="26"/>
                <w:lang w:eastAsia="vi-VN"/>
              </w:rPr>
            </w:pPr>
            <w:r w:rsidRPr="0090251B">
              <w:rPr>
                <w:b/>
                <w:bCs/>
                <w:sz w:val="26"/>
                <w:szCs w:val="26"/>
                <w:lang w:eastAsia="vi-VN"/>
              </w:rPr>
              <w:t>STT</w:t>
            </w:r>
          </w:p>
        </w:tc>
        <w:tc>
          <w:tcPr>
            <w:tcW w:w="1957" w:type="pct"/>
            <w:vMerge w:val="restart"/>
            <w:vAlign w:val="center"/>
            <w:hideMark/>
          </w:tcPr>
          <w:p w14:paraId="3A8FEB2D"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408" w:type="pct"/>
            <w:vMerge w:val="restart"/>
            <w:vAlign w:val="center"/>
            <w:hideMark/>
          </w:tcPr>
          <w:p w14:paraId="3E3DF790"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1957" w:type="pct"/>
            <w:vMerge w:val="restart"/>
            <w:vAlign w:val="center"/>
            <w:hideMark/>
          </w:tcPr>
          <w:p w14:paraId="6A4F1D76"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31" w:type="pct"/>
            <w:vMerge w:val="restart"/>
            <w:vAlign w:val="center"/>
            <w:hideMark/>
          </w:tcPr>
          <w:p w14:paraId="782A2303"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0BE5C866" w14:textId="77777777" w:rsidTr="001D0B2C">
        <w:trPr>
          <w:trHeight w:val="506"/>
        </w:trPr>
        <w:tc>
          <w:tcPr>
            <w:tcW w:w="247" w:type="pct"/>
            <w:vMerge/>
            <w:vAlign w:val="center"/>
            <w:hideMark/>
          </w:tcPr>
          <w:p w14:paraId="7E83A1CD" w14:textId="77777777" w:rsidR="00C604FB" w:rsidRPr="0090251B" w:rsidRDefault="00C604FB" w:rsidP="001D0B2C">
            <w:pPr>
              <w:rPr>
                <w:b/>
                <w:bCs/>
                <w:sz w:val="26"/>
                <w:szCs w:val="26"/>
                <w:lang w:eastAsia="vi-VN"/>
              </w:rPr>
            </w:pPr>
          </w:p>
        </w:tc>
        <w:tc>
          <w:tcPr>
            <w:tcW w:w="1957" w:type="pct"/>
            <w:vMerge/>
            <w:vAlign w:val="center"/>
            <w:hideMark/>
          </w:tcPr>
          <w:p w14:paraId="1AE33AD9" w14:textId="77777777" w:rsidR="00C604FB" w:rsidRPr="0090251B" w:rsidRDefault="00C604FB" w:rsidP="001D0B2C">
            <w:pPr>
              <w:rPr>
                <w:b/>
                <w:bCs/>
                <w:sz w:val="26"/>
                <w:szCs w:val="26"/>
                <w:lang w:eastAsia="vi-VN"/>
              </w:rPr>
            </w:pPr>
          </w:p>
        </w:tc>
        <w:tc>
          <w:tcPr>
            <w:tcW w:w="408" w:type="pct"/>
            <w:vMerge/>
            <w:vAlign w:val="center"/>
            <w:hideMark/>
          </w:tcPr>
          <w:p w14:paraId="1A555699" w14:textId="77777777" w:rsidR="00C604FB" w:rsidRPr="0090251B" w:rsidRDefault="00C604FB" w:rsidP="001D0B2C">
            <w:pPr>
              <w:rPr>
                <w:b/>
                <w:bCs/>
                <w:sz w:val="26"/>
                <w:szCs w:val="26"/>
                <w:lang w:eastAsia="vi-VN"/>
              </w:rPr>
            </w:pPr>
          </w:p>
        </w:tc>
        <w:tc>
          <w:tcPr>
            <w:tcW w:w="1957" w:type="pct"/>
            <w:vMerge/>
            <w:vAlign w:val="center"/>
            <w:hideMark/>
          </w:tcPr>
          <w:p w14:paraId="56E7F529" w14:textId="77777777" w:rsidR="00C604FB" w:rsidRPr="0090251B" w:rsidRDefault="00C604FB" w:rsidP="001D0B2C">
            <w:pPr>
              <w:rPr>
                <w:b/>
                <w:bCs/>
                <w:sz w:val="26"/>
                <w:szCs w:val="26"/>
                <w:lang w:eastAsia="vi-VN"/>
              </w:rPr>
            </w:pPr>
          </w:p>
        </w:tc>
        <w:tc>
          <w:tcPr>
            <w:tcW w:w="431" w:type="pct"/>
            <w:vMerge/>
            <w:vAlign w:val="center"/>
            <w:hideMark/>
          </w:tcPr>
          <w:p w14:paraId="1BB50DF9" w14:textId="77777777" w:rsidR="00C604FB" w:rsidRPr="0090251B" w:rsidRDefault="00C604FB" w:rsidP="001D0B2C">
            <w:pPr>
              <w:rPr>
                <w:b/>
                <w:bCs/>
                <w:sz w:val="26"/>
                <w:szCs w:val="26"/>
                <w:lang w:eastAsia="vi-VN"/>
              </w:rPr>
            </w:pPr>
          </w:p>
        </w:tc>
      </w:tr>
      <w:tr w:rsidR="00C604FB" w:rsidRPr="0090251B" w14:paraId="2A568338" w14:textId="77777777" w:rsidTr="001D0B2C">
        <w:trPr>
          <w:trHeight w:val="20"/>
        </w:trPr>
        <w:tc>
          <w:tcPr>
            <w:tcW w:w="247" w:type="pct"/>
            <w:vAlign w:val="center"/>
            <w:hideMark/>
          </w:tcPr>
          <w:p w14:paraId="0945BAB6" w14:textId="77777777" w:rsidR="00C604FB" w:rsidRPr="0090251B" w:rsidRDefault="00C604FB" w:rsidP="001D0B2C">
            <w:pPr>
              <w:jc w:val="center"/>
              <w:rPr>
                <w:sz w:val="26"/>
                <w:szCs w:val="26"/>
                <w:lang w:eastAsia="vi-VN"/>
              </w:rPr>
            </w:pPr>
            <w:r w:rsidRPr="0090251B">
              <w:rPr>
                <w:sz w:val="26"/>
                <w:szCs w:val="26"/>
                <w:lang w:eastAsia="vi-VN"/>
              </w:rPr>
              <w:t>1</w:t>
            </w:r>
          </w:p>
        </w:tc>
        <w:tc>
          <w:tcPr>
            <w:tcW w:w="1957" w:type="pct"/>
            <w:vAlign w:val="center"/>
            <w:hideMark/>
          </w:tcPr>
          <w:p w14:paraId="5318A0CC" w14:textId="77777777" w:rsidR="00C604FB" w:rsidRPr="0090251B" w:rsidRDefault="00C604FB" w:rsidP="001D0B2C">
            <w:pPr>
              <w:rPr>
                <w:sz w:val="26"/>
                <w:szCs w:val="26"/>
                <w:lang w:eastAsia="vi-VN"/>
              </w:rPr>
            </w:pPr>
            <w:r w:rsidRPr="0090251B">
              <w:rPr>
                <w:sz w:val="26"/>
                <w:szCs w:val="26"/>
                <w:lang w:eastAsia="vi-VN"/>
              </w:rPr>
              <w:t>Tên nhà sản xuất</w:t>
            </w:r>
          </w:p>
        </w:tc>
        <w:tc>
          <w:tcPr>
            <w:tcW w:w="408" w:type="pct"/>
            <w:vAlign w:val="center"/>
            <w:hideMark/>
          </w:tcPr>
          <w:p w14:paraId="72DD934A" w14:textId="77777777" w:rsidR="00C604FB" w:rsidRPr="0090251B" w:rsidRDefault="00C604FB" w:rsidP="001D0B2C">
            <w:pPr>
              <w:rPr>
                <w:sz w:val="26"/>
                <w:szCs w:val="26"/>
                <w:lang w:eastAsia="vi-VN"/>
              </w:rPr>
            </w:pPr>
            <w:r w:rsidRPr="0090251B">
              <w:rPr>
                <w:sz w:val="26"/>
                <w:szCs w:val="26"/>
                <w:lang w:eastAsia="vi-VN"/>
              </w:rPr>
              <w:t> </w:t>
            </w:r>
          </w:p>
        </w:tc>
        <w:tc>
          <w:tcPr>
            <w:tcW w:w="1957" w:type="pct"/>
            <w:vAlign w:val="center"/>
            <w:hideMark/>
          </w:tcPr>
          <w:p w14:paraId="39686E47"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431" w:type="pct"/>
            <w:vAlign w:val="center"/>
            <w:hideMark/>
          </w:tcPr>
          <w:p w14:paraId="765B5EF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D4C28A0" w14:textId="77777777" w:rsidTr="001D0B2C">
        <w:trPr>
          <w:trHeight w:val="20"/>
        </w:trPr>
        <w:tc>
          <w:tcPr>
            <w:tcW w:w="247" w:type="pct"/>
            <w:vAlign w:val="center"/>
            <w:hideMark/>
          </w:tcPr>
          <w:p w14:paraId="53F4C765" w14:textId="77777777" w:rsidR="00C604FB" w:rsidRPr="0090251B" w:rsidRDefault="00C604FB" w:rsidP="001D0B2C">
            <w:pPr>
              <w:jc w:val="center"/>
              <w:rPr>
                <w:sz w:val="26"/>
                <w:szCs w:val="26"/>
                <w:lang w:eastAsia="vi-VN"/>
              </w:rPr>
            </w:pPr>
            <w:r w:rsidRPr="0090251B">
              <w:rPr>
                <w:sz w:val="26"/>
                <w:szCs w:val="26"/>
                <w:lang w:eastAsia="vi-VN"/>
              </w:rPr>
              <w:t>2</w:t>
            </w:r>
          </w:p>
        </w:tc>
        <w:tc>
          <w:tcPr>
            <w:tcW w:w="1957" w:type="pct"/>
            <w:vAlign w:val="center"/>
            <w:hideMark/>
          </w:tcPr>
          <w:p w14:paraId="7092558A" w14:textId="77777777" w:rsidR="00C604FB" w:rsidRPr="0090251B" w:rsidRDefault="00C604FB" w:rsidP="001D0B2C">
            <w:pPr>
              <w:rPr>
                <w:sz w:val="26"/>
                <w:szCs w:val="26"/>
                <w:lang w:eastAsia="vi-VN"/>
              </w:rPr>
            </w:pPr>
            <w:r w:rsidRPr="0090251B">
              <w:rPr>
                <w:sz w:val="26"/>
                <w:szCs w:val="26"/>
                <w:lang w:eastAsia="vi-VN"/>
              </w:rPr>
              <w:t>Hình dáng, kích thước</w:t>
            </w:r>
          </w:p>
        </w:tc>
        <w:tc>
          <w:tcPr>
            <w:tcW w:w="408" w:type="pct"/>
            <w:vAlign w:val="center"/>
            <w:hideMark/>
          </w:tcPr>
          <w:p w14:paraId="38E885E5" w14:textId="77777777" w:rsidR="00C604FB" w:rsidRPr="0090251B" w:rsidRDefault="00C604FB" w:rsidP="001D0B2C">
            <w:pPr>
              <w:rPr>
                <w:sz w:val="26"/>
                <w:szCs w:val="26"/>
                <w:lang w:eastAsia="vi-VN"/>
              </w:rPr>
            </w:pPr>
            <w:r w:rsidRPr="0090251B">
              <w:rPr>
                <w:sz w:val="26"/>
                <w:szCs w:val="26"/>
                <w:lang w:eastAsia="vi-VN"/>
              </w:rPr>
              <w:t> </w:t>
            </w:r>
          </w:p>
        </w:tc>
        <w:tc>
          <w:tcPr>
            <w:tcW w:w="1957" w:type="pct"/>
            <w:vAlign w:val="center"/>
            <w:hideMark/>
          </w:tcPr>
          <w:p w14:paraId="4B657849" w14:textId="77777777" w:rsidR="00C604FB" w:rsidRPr="0090251B" w:rsidRDefault="00C604FB" w:rsidP="001D0B2C">
            <w:pPr>
              <w:rPr>
                <w:sz w:val="26"/>
                <w:szCs w:val="26"/>
                <w:lang w:eastAsia="vi-VN"/>
              </w:rPr>
            </w:pPr>
            <w:r w:rsidRPr="0090251B">
              <w:rPr>
                <w:sz w:val="26"/>
                <w:szCs w:val="26"/>
                <w:lang w:eastAsia="vi-VN"/>
              </w:rPr>
              <w:t>Nêu cụ thể kèm theo bản vẽ</w:t>
            </w:r>
          </w:p>
        </w:tc>
        <w:tc>
          <w:tcPr>
            <w:tcW w:w="431" w:type="pct"/>
            <w:vAlign w:val="center"/>
            <w:hideMark/>
          </w:tcPr>
          <w:p w14:paraId="0EC4570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E27A390" w14:textId="77777777" w:rsidTr="001D0B2C">
        <w:trPr>
          <w:trHeight w:val="20"/>
        </w:trPr>
        <w:tc>
          <w:tcPr>
            <w:tcW w:w="247" w:type="pct"/>
            <w:vAlign w:val="center"/>
            <w:hideMark/>
          </w:tcPr>
          <w:p w14:paraId="0DBF3D9F" w14:textId="77777777" w:rsidR="00C604FB" w:rsidRPr="0090251B" w:rsidRDefault="00C604FB" w:rsidP="001D0B2C">
            <w:pPr>
              <w:jc w:val="center"/>
              <w:rPr>
                <w:sz w:val="26"/>
                <w:szCs w:val="26"/>
                <w:lang w:eastAsia="vi-VN"/>
              </w:rPr>
            </w:pPr>
            <w:r w:rsidRPr="0090251B">
              <w:rPr>
                <w:sz w:val="26"/>
                <w:szCs w:val="26"/>
                <w:lang w:eastAsia="vi-VN"/>
              </w:rPr>
              <w:t>3</w:t>
            </w:r>
          </w:p>
        </w:tc>
        <w:tc>
          <w:tcPr>
            <w:tcW w:w="1957" w:type="pct"/>
            <w:vAlign w:val="center"/>
            <w:hideMark/>
          </w:tcPr>
          <w:p w14:paraId="7CABB8C7" w14:textId="77777777" w:rsidR="00C604FB" w:rsidRPr="0090251B" w:rsidRDefault="00C604FB" w:rsidP="001D0B2C">
            <w:pPr>
              <w:rPr>
                <w:sz w:val="26"/>
                <w:szCs w:val="26"/>
                <w:lang w:eastAsia="vi-VN"/>
              </w:rPr>
            </w:pPr>
            <w:r w:rsidRPr="0090251B">
              <w:rPr>
                <w:sz w:val="26"/>
                <w:szCs w:val="26"/>
                <w:lang w:eastAsia="vi-VN"/>
              </w:rPr>
              <w:t>Vật liệu chế tạo</w:t>
            </w:r>
          </w:p>
        </w:tc>
        <w:tc>
          <w:tcPr>
            <w:tcW w:w="408" w:type="pct"/>
            <w:vAlign w:val="center"/>
            <w:hideMark/>
          </w:tcPr>
          <w:p w14:paraId="62DC9716" w14:textId="77777777" w:rsidR="00C604FB" w:rsidRPr="0090251B" w:rsidRDefault="00C604FB" w:rsidP="001D0B2C">
            <w:pPr>
              <w:rPr>
                <w:sz w:val="26"/>
                <w:szCs w:val="26"/>
                <w:lang w:eastAsia="vi-VN"/>
              </w:rPr>
            </w:pPr>
            <w:r w:rsidRPr="0090251B">
              <w:rPr>
                <w:sz w:val="26"/>
                <w:szCs w:val="26"/>
                <w:lang w:eastAsia="vi-VN"/>
              </w:rPr>
              <w:t> </w:t>
            </w:r>
          </w:p>
        </w:tc>
        <w:tc>
          <w:tcPr>
            <w:tcW w:w="1957" w:type="pct"/>
            <w:vAlign w:val="center"/>
            <w:hideMark/>
          </w:tcPr>
          <w:p w14:paraId="439D1D4E" w14:textId="77777777" w:rsidR="00C604FB" w:rsidRPr="0090251B" w:rsidRDefault="00C604FB" w:rsidP="001D0B2C">
            <w:pPr>
              <w:rPr>
                <w:sz w:val="26"/>
                <w:szCs w:val="26"/>
                <w:lang w:eastAsia="vi-VN"/>
              </w:rPr>
            </w:pPr>
            <w:r w:rsidRPr="0090251B">
              <w:rPr>
                <w:sz w:val="26"/>
                <w:szCs w:val="26"/>
                <w:lang w:eastAsia="vi-VN"/>
              </w:rPr>
              <w:t>Thép CT3 dẹt, tròn φ 12</w:t>
            </w:r>
          </w:p>
        </w:tc>
        <w:tc>
          <w:tcPr>
            <w:tcW w:w="431" w:type="pct"/>
            <w:vAlign w:val="center"/>
            <w:hideMark/>
          </w:tcPr>
          <w:p w14:paraId="7D7A0BE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3D46076" w14:textId="77777777" w:rsidTr="001D0B2C">
        <w:trPr>
          <w:trHeight w:val="20"/>
        </w:trPr>
        <w:tc>
          <w:tcPr>
            <w:tcW w:w="247" w:type="pct"/>
            <w:vAlign w:val="center"/>
            <w:hideMark/>
          </w:tcPr>
          <w:p w14:paraId="61BAB4E2" w14:textId="77777777" w:rsidR="00C604FB" w:rsidRPr="0090251B" w:rsidRDefault="00C604FB" w:rsidP="001D0B2C">
            <w:pPr>
              <w:jc w:val="center"/>
              <w:rPr>
                <w:sz w:val="26"/>
                <w:szCs w:val="26"/>
                <w:lang w:eastAsia="vi-VN"/>
              </w:rPr>
            </w:pPr>
            <w:r w:rsidRPr="0090251B">
              <w:rPr>
                <w:sz w:val="26"/>
                <w:szCs w:val="26"/>
                <w:lang w:eastAsia="vi-VN"/>
              </w:rPr>
              <w:t>4</w:t>
            </w:r>
          </w:p>
        </w:tc>
        <w:tc>
          <w:tcPr>
            <w:tcW w:w="1957" w:type="pct"/>
            <w:vAlign w:val="center"/>
            <w:hideMark/>
          </w:tcPr>
          <w:p w14:paraId="52BA3FAE" w14:textId="77777777" w:rsidR="00C604FB" w:rsidRPr="0090251B" w:rsidRDefault="00C604FB" w:rsidP="001D0B2C">
            <w:pPr>
              <w:rPr>
                <w:sz w:val="26"/>
                <w:szCs w:val="26"/>
                <w:lang w:eastAsia="vi-VN"/>
              </w:rPr>
            </w:pPr>
            <w:r w:rsidRPr="0090251B">
              <w:rPr>
                <w:sz w:val="26"/>
                <w:szCs w:val="26"/>
                <w:lang w:eastAsia="vi-VN"/>
              </w:rPr>
              <w:t>Mạ kẽm</w:t>
            </w:r>
          </w:p>
        </w:tc>
        <w:tc>
          <w:tcPr>
            <w:tcW w:w="408" w:type="pct"/>
            <w:vAlign w:val="center"/>
            <w:hideMark/>
          </w:tcPr>
          <w:p w14:paraId="4E29E089" w14:textId="77777777" w:rsidR="00C604FB" w:rsidRPr="0090251B" w:rsidRDefault="00C604FB" w:rsidP="001D0B2C">
            <w:pPr>
              <w:rPr>
                <w:sz w:val="26"/>
                <w:szCs w:val="26"/>
                <w:lang w:eastAsia="vi-VN"/>
              </w:rPr>
            </w:pPr>
            <w:r w:rsidRPr="0090251B">
              <w:rPr>
                <w:sz w:val="26"/>
                <w:szCs w:val="26"/>
                <w:lang w:eastAsia="vi-VN"/>
              </w:rPr>
              <w:t> </w:t>
            </w:r>
          </w:p>
        </w:tc>
        <w:tc>
          <w:tcPr>
            <w:tcW w:w="1957" w:type="pct"/>
            <w:vAlign w:val="center"/>
            <w:hideMark/>
          </w:tcPr>
          <w:p w14:paraId="3797B7F2" w14:textId="77777777" w:rsidR="00C604FB" w:rsidRPr="0090251B" w:rsidRDefault="00C604FB" w:rsidP="001D0B2C">
            <w:pPr>
              <w:rPr>
                <w:sz w:val="26"/>
                <w:szCs w:val="26"/>
                <w:lang w:eastAsia="vi-VN"/>
              </w:rPr>
            </w:pPr>
            <w:r w:rsidRPr="0090251B">
              <w:rPr>
                <w:sz w:val="26"/>
                <w:szCs w:val="26"/>
                <w:lang w:eastAsia="vi-VN"/>
              </w:rPr>
              <w:t>Nhúng nóng</w:t>
            </w:r>
          </w:p>
        </w:tc>
        <w:tc>
          <w:tcPr>
            <w:tcW w:w="431" w:type="pct"/>
            <w:vAlign w:val="center"/>
            <w:hideMark/>
          </w:tcPr>
          <w:p w14:paraId="5278800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2E712DA" w14:textId="77777777" w:rsidTr="001D0B2C">
        <w:trPr>
          <w:trHeight w:val="20"/>
        </w:trPr>
        <w:tc>
          <w:tcPr>
            <w:tcW w:w="247" w:type="pct"/>
            <w:vAlign w:val="center"/>
            <w:hideMark/>
          </w:tcPr>
          <w:p w14:paraId="3585797E" w14:textId="77777777" w:rsidR="00C604FB" w:rsidRPr="0090251B" w:rsidRDefault="00C604FB" w:rsidP="001D0B2C">
            <w:pPr>
              <w:jc w:val="center"/>
              <w:rPr>
                <w:sz w:val="26"/>
                <w:szCs w:val="26"/>
                <w:lang w:eastAsia="vi-VN"/>
              </w:rPr>
            </w:pPr>
            <w:r w:rsidRPr="0090251B">
              <w:rPr>
                <w:sz w:val="26"/>
                <w:szCs w:val="26"/>
                <w:lang w:eastAsia="vi-VN"/>
              </w:rPr>
              <w:t>5</w:t>
            </w:r>
          </w:p>
        </w:tc>
        <w:tc>
          <w:tcPr>
            <w:tcW w:w="1957" w:type="pct"/>
            <w:vAlign w:val="center"/>
            <w:hideMark/>
          </w:tcPr>
          <w:p w14:paraId="5C929C88" w14:textId="77777777" w:rsidR="00C604FB" w:rsidRPr="0090251B" w:rsidRDefault="00C604FB" w:rsidP="001D0B2C">
            <w:pPr>
              <w:rPr>
                <w:sz w:val="26"/>
                <w:szCs w:val="26"/>
                <w:lang w:eastAsia="vi-VN"/>
              </w:rPr>
            </w:pPr>
            <w:r w:rsidRPr="0090251B">
              <w:rPr>
                <w:sz w:val="26"/>
                <w:szCs w:val="26"/>
                <w:lang w:eastAsia="vi-VN"/>
              </w:rPr>
              <w:t>Chất lượng</w:t>
            </w:r>
          </w:p>
        </w:tc>
        <w:tc>
          <w:tcPr>
            <w:tcW w:w="408" w:type="pct"/>
            <w:vAlign w:val="center"/>
            <w:hideMark/>
          </w:tcPr>
          <w:p w14:paraId="7F8BEB5D" w14:textId="77777777" w:rsidR="00C604FB" w:rsidRPr="0090251B" w:rsidRDefault="00C604FB" w:rsidP="001D0B2C">
            <w:pPr>
              <w:rPr>
                <w:sz w:val="26"/>
                <w:szCs w:val="26"/>
                <w:lang w:eastAsia="vi-VN"/>
              </w:rPr>
            </w:pPr>
            <w:r w:rsidRPr="0090251B">
              <w:rPr>
                <w:sz w:val="26"/>
                <w:szCs w:val="26"/>
                <w:lang w:eastAsia="vi-VN"/>
              </w:rPr>
              <w:t> </w:t>
            </w:r>
          </w:p>
        </w:tc>
        <w:tc>
          <w:tcPr>
            <w:tcW w:w="1957" w:type="pct"/>
            <w:vAlign w:val="center"/>
            <w:hideMark/>
          </w:tcPr>
          <w:p w14:paraId="35D14672" w14:textId="77777777" w:rsidR="00C604FB" w:rsidRPr="0090251B" w:rsidRDefault="00C604FB" w:rsidP="001D0B2C">
            <w:pPr>
              <w:rPr>
                <w:sz w:val="26"/>
                <w:szCs w:val="26"/>
                <w:lang w:eastAsia="vi-VN"/>
              </w:rPr>
            </w:pPr>
            <w:r w:rsidRPr="0090251B">
              <w:rPr>
                <w:sz w:val="26"/>
                <w:szCs w:val="26"/>
                <w:lang w:eastAsia="vi-VN"/>
              </w:rPr>
              <w:t>Chịu được khí hậu vùng biển 5 năm</w:t>
            </w:r>
          </w:p>
        </w:tc>
        <w:tc>
          <w:tcPr>
            <w:tcW w:w="431" w:type="pct"/>
            <w:vAlign w:val="center"/>
            <w:hideMark/>
          </w:tcPr>
          <w:p w14:paraId="3888606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A3FAB66" w14:textId="77777777" w:rsidTr="001D0B2C">
        <w:trPr>
          <w:trHeight w:val="20"/>
        </w:trPr>
        <w:tc>
          <w:tcPr>
            <w:tcW w:w="247" w:type="pct"/>
            <w:vAlign w:val="center"/>
            <w:hideMark/>
          </w:tcPr>
          <w:p w14:paraId="55CB2151" w14:textId="77777777" w:rsidR="00C604FB" w:rsidRPr="0090251B" w:rsidRDefault="00C604FB" w:rsidP="001D0B2C">
            <w:pPr>
              <w:jc w:val="center"/>
              <w:rPr>
                <w:sz w:val="26"/>
                <w:szCs w:val="26"/>
                <w:lang w:eastAsia="vi-VN"/>
              </w:rPr>
            </w:pPr>
            <w:r w:rsidRPr="0090251B">
              <w:rPr>
                <w:sz w:val="26"/>
                <w:szCs w:val="26"/>
                <w:lang w:eastAsia="vi-VN"/>
              </w:rPr>
              <w:t>6</w:t>
            </w:r>
          </w:p>
        </w:tc>
        <w:tc>
          <w:tcPr>
            <w:tcW w:w="1957" w:type="pct"/>
            <w:vAlign w:val="center"/>
            <w:hideMark/>
          </w:tcPr>
          <w:p w14:paraId="6CC9FE62" w14:textId="77777777" w:rsidR="00C604FB" w:rsidRPr="0090251B" w:rsidRDefault="00C604FB" w:rsidP="001D0B2C">
            <w:pPr>
              <w:rPr>
                <w:sz w:val="26"/>
                <w:szCs w:val="26"/>
                <w:lang w:eastAsia="vi-VN"/>
              </w:rPr>
            </w:pPr>
            <w:r w:rsidRPr="0090251B">
              <w:rPr>
                <w:sz w:val="26"/>
                <w:szCs w:val="26"/>
                <w:lang w:eastAsia="vi-VN"/>
              </w:rPr>
              <w:t>Bề dày lớp mạ tối thiểu</w:t>
            </w:r>
          </w:p>
        </w:tc>
        <w:tc>
          <w:tcPr>
            <w:tcW w:w="408" w:type="pct"/>
            <w:vAlign w:val="center"/>
            <w:hideMark/>
          </w:tcPr>
          <w:p w14:paraId="1C30ED44" w14:textId="77777777" w:rsidR="00C604FB" w:rsidRPr="0090251B" w:rsidRDefault="00C604FB" w:rsidP="001D0B2C">
            <w:pPr>
              <w:jc w:val="center"/>
              <w:rPr>
                <w:sz w:val="26"/>
                <w:szCs w:val="26"/>
                <w:lang w:eastAsia="vi-VN"/>
              </w:rPr>
            </w:pPr>
            <w:r w:rsidRPr="0090251B">
              <w:rPr>
                <w:sz w:val="26"/>
                <w:szCs w:val="26"/>
                <w:lang w:eastAsia="vi-VN"/>
              </w:rPr>
              <w:t>µm</w:t>
            </w:r>
          </w:p>
        </w:tc>
        <w:tc>
          <w:tcPr>
            <w:tcW w:w="1957" w:type="pct"/>
            <w:vAlign w:val="center"/>
            <w:hideMark/>
          </w:tcPr>
          <w:p w14:paraId="1C0B0054" w14:textId="77777777" w:rsidR="00C604FB" w:rsidRPr="0090251B" w:rsidRDefault="00C604FB" w:rsidP="001D0B2C">
            <w:pPr>
              <w:jc w:val="center"/>
              <w:rPr>
                <w:sz w:val="26"/>
                <w:szCs w:val="26"/>
                <w:lang w:eastAsia="vi-VN"/>
              </w:rPr>
            </w:pPr>
            <w:r w:rsidRPr="0090251B">
              <w:rPr>
                <w:sz w:val="26"/>
                <w:szCs w:val="26"/>
                <w:lang w:eastAsia="vi-VN"/>
              </w:rPr>
              <w:t>85</w:t>
            </w:r>
          </w:p>
        </w:tc>
        <w:tc>
          <w:tcPr>
            <w:tcW w:w="431" w:type="pct"/>
            <w:vAlign w:val="center"/>
            <w:hideMark/>
          </w:tcPr>
          <w:p w14:paraId="6D1859F3" w14:textId="77777777" w:rsidR="00C604FB" w:rsidRPr="0090251B" w:rsidRDefault="00C604FB" w:rsidP="001D0B2C">
            <w:pPr>
              <w:rPr>
                <w:sz w:val="26"/>
                <w:szCs w:val="26"/>
                <w:lang w:eastAsia="vi-VN"/>
              </w:rPr>
            </w:pPr>
            <w:r w:rsidRPr="0090251B">
              <w:rPr>
                <w:sz w:val="26"/>
                <w:szCs w:val="26"/>
                <w:lang w:eastAsia="vi-VN"/>
              </w:rPr>
              <w:t> </w:t>
            </w:r>
          </w:p>
        </w:tc>
      </w:tr>
      <w:tr w:rsidR="00C604FB" w:rsidRPr="0090251B" w14:paraId="3534C4C5" w14:textId="77777777" w:rsidTr="001D0B2C">
        <w:trPr>
          <w:trHeight w:val="20"/>
        </w:trPr>
        <w:tc>
          <w:tcPr>
            <w:tcW w:w="247" w:type="pct"/>
            <w:vAlign w:val="center"/>
            <w:hideMark/>
          </w:tcPr>
          <w:p w14:paraId="579F4617" w14:textId="77777777" w:rsidR="00C604FB" w:rsidRPr="0090251B" w:rsidRDefault="00C604FB" w:rsidP="001D0B2C">
            <w:pPr>
              <w:jc w:val="center"/>
              <w:rPr>
                <w:sz w:val="26"/>
                <w:szCs w:val="26"/>
                <w:lang w:eastAsia="vi-VN"/>
              </w:rPr>
            </w:pPr>
            <w:r w:rsidRPr="0090251B">
              <w:rPr>
                <w:sz w:val="26"/>
                <w:szCs w:val="26"/>
                <w:lang w:eastAsia="vi-VN"/>
              </w:rPr>
              <w:t> </w:t>
            </w:r>
          </w:p>
        </w:tc>
        <w:tc>
          <w:tcPr>
            <w:tcW w:w="1957" w:type="pct"/>
            <w:vAlign w:val="center"/>
            <w:hideMark/>
          </w:tcPr>
          <w:p w14:paraId="1450B8A0" w14:textId="77777777" w:rsidR="00C604FB" w:rsidRPr="0090251B" w:rsidRDefault="00C604FB" w:rsidP="001D0B2C">
            <w:pPr>
              <w:rPr>
                <w:sz w:val="26"/>
                <w:szCs w:val="26"/>
                <w:lang w:eastAsia="vi-VN"/>
              </w:rPr>
            </w:pPr>
            <w:r w:rsidRPr="0090251B">
              <w:rPr>
                <w:sz w:val="26"/>
                <w:szCs w:val="26"/>
                <w:lang w:eastAsia="vi-VN"/>
              </w:rPr>
              <w:t>Giới hạn chảy của thép</w:t>
            </w:r>
          </w:p>
        </w:tc>
        <w:tc>
          <w:tcPr>
            <w:tcW w:w="408" w:type="pct"/>
            <w:vAlign w:val="center"/>
            <w:hideMark/>
          </w:tcPr>
          <w:p w14:paraId="77C7848C" w14:textId="77777777" w:rsidR="00C604FB" w:rsidRPr="0090251B" w:rsidRDefault="00C604FB" w:rsidP="001D0B2C">
            <w:pPr>
              <w:jc w:val="center"/>
              <w:rPr>
                <w:sz w:val="26"/>
                <w:szCs w:val="26"/>
                <w:lang w:eastAsia="vi-VN"/>
              </w:rPr>
            </w:pPr>
            <w:r w:rsidRPr="0090251B">
              <w:rPr>
                <w:sz w:val="26"/>
                <w:szCs w:val="26"/>
                <w:lang w:eastAsia="vi-VN"/>
              </w:rPr>
              <w:t>daN/cm2</w:t>
            </w:r>
          </w:p>
        </w:tc>
        <w:tc>
          <w:tcPr>
            <w:tcW w:w="1957" w:type="pct"/>
            <w:vAlign w:val="center"/>
            <w:hideMark/>
          </w:tcPr>
          <w:p w14:paraId="3C34F86E" w14:textId="77777777" w:rsidR="00C604FB" w:rsidRPr="0090251B" w:rsidRDefault="00C604FB" w:rsidP="001D0B2C">
            <w:pPr>
              <w:jc w:val="center"/>
              <w:rPr>
                <w:sz w:val="26"/>
                <w:szCs w:val="26"/>
                <w:lang w:eastAsia="vi-VN"/>
              </w:rPr>
            </w:pPr>
            <w:r w:rsidRPr="0090251B">
              <w:rPr>
                <w:sz w:val="26"/>
                <w:szCs w:val="26"/>
                <w:lang w:eastAsia="vi-VN"/>
              </w:rPr>
              <w:t>fy ≥ 2.450</w:t>
            </w:r>
          </w:p>
        </w:tc>
        <w:tc>
          <w:tcPr>
            <w:tcW w:w="431" w:type="pct"/>
            <w:vAlign w:val="bottom"/>
            <w:hideMark/>
          </w:tcPr>
          <w:p w14:paraId="572B5A5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6F6D237" w14:textId="77777777" w:rsidTr="001D0B2C">
        <w:trPr>
          <w:trHeight w:val="20"/>
        </w:trPr>
        <w:tc>
          <w:tcPr>
            <w:tcW w:w="247" w:type="pct"/>
            <w:vAlign w:val="center"/>
            <w:hideMark/>
          </w:tcPr>
          <w:p w14:paraId="446D9042" w14:textId="77777777" w:rsidR="00C604FB" w:rsidRPr="0090251B" w:rsidRDefault="00C604FB" w:rsidP="001D0B2C">
            <w:pPr>
              <w:jc w:val="center"/>
              <w:rPr>
                <w:sz w:val="26"/>
                <w:szCs w:val="26"/>
                <w:lang w:eastAsia="vi-VN"/>
              </w:rPr>
            </w:pPr>
            <w:r w:rsidRPr="0090251B">
              <w:rPr>
                <w:sz w:val="26"/>
                <w:szCs w:val="26"/>
                <w:lang w:eastAsia="vi-VN"/>
              </w:rPr>
              <w:t> </w:t>
            </w:r>
          </w:p>
        </w:tc>
        <w:tc>
          <w:tcPr>
            <w:tcW w:w="1957" w:type="pct"/>
            <w:vAlign w:val="center"/>
            <w:hideMark/>
          </w:tcPr>
          <w:p w14:paraId="3A4413E3" w14:textId="77777777" w:rsidR="00C604FB" w:rsidRPr="0090251B" w:rsidRDefault="00C604FB" w:rsidP="001D0B2C">
            <w:pPr>
              <w:rPr>
                <w:sz w:val="26"/>
                <w:szCs w:val="26"/>
                <w:lang w:eastAsia="vi-VN"/>
              </w:rPr>
            </w:pPr>
            <w:r w:rsidRPr="0090251B">
              <w:rPr>
                <w:sz w:val="26"/>
                <w:szCs w:val="26"/>
                <w:lang w:eastAsia="vi-VN"/>
              </w:rPr>
              <w:t>Giới hạn kéo phá hủy</w:t>
            </w:r>
          </w:p>
        </w:tc>
        <w:tc>
          <w:tcPr>
            <w:tcW w:w="408" w:type="pct"/>
            <w:vAlign w:val="center"/>
            <w:hideMark/>
          </w:tcPr>
          <w:p w14:paraId="60BBB21F" w14:textId="77777777" w:rsidR="00C604FB" w:rsidRPr="0090251B" w:rsidRDefault="00C604FB" w:rsidP="001D0B2C">
            <w:pPr>
              <w:jc w:val="center"/>
              <w:rPr>
                <w:sz w:val="26"/>
                <w:szCs w:val="26"/>
                <w:lang w:eastAsia="vi-VN"/>
              </w:rPr>
            </w:pPr>
            <w:r w:rsidRPr="0090251B">
              <w:rPr>
                <w:sz w:val="26"/>
                <w:szCs w:val="26"/>
                <w:lang w:eastAsia="vi-VN"/>
              </w:rPr>
              <w:t>kN</w:t>
            </w:r>
          </w:p>
        </w:tc>
        <w:tc>
          <w:tcPr>
            <w:tcW w:w="1957" w:type="pct"/>
            <w:vAlign w:val="center"/>
            <w:hideMark/>
          </w:tcPr>
          <w:p w14:paraId="1BAD341E" w14:textId="77777777" w:rsidR="00C604FB" w:rsidRPr="0090251B" w:rsidRDefault="00C604FB" w:rsidP="001D0B2C">
            <w:pPr>
              <w:jc w:val="center"/>
              <w:rPr>
                <w:sz w:val="26"/>
                <w:szCs w:val="26"/>
                <w:lang w:eastAsia="vi-VN"/>
              </w:rPr>
            </w:pPr>
            <w:r w:rsidRPr="0090251B">
              <w:rPr>
                <w:sz w:val="26"/>
                <w:szCs w:val="26"/>
                <w:lang w:eastAsia="vi-VN"/>
              </w:rPr>
              <w:t>≥ 25</w:t>
            </w:r>
          </w:p>
        </w:tc>
        <w:tc>
          <w:tcPr>
            <w:tcW w:w="431" w:type="pct"/>
            <w:vAlign w:val="bottom"/>
            <w:hideMark/>
          </w:tcPr>
          <w:p w14:paraId="5EB5291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E01820E" w14:textId="77777777" w:rsidTr="001D0B2C">
        <w:trPr>
          <w:trHeight w:val="20"/>
        </w:trPr>
        <w:tc>
          <w:tcPr>
            <w:tcW w:w="247" w:type="pct"/>
            <w:vAlign w:val="center"/>
            <w:hideMark/>
          </w:tcPr>
          <w:p w14:paraId="25EB66EB" w14:textId="77777777" w:rsidR="00C604FB" w:rsidRPr="0090251B" w:rsidRDefault="00C604FB" w:rsidP="001D0B2C">
            <w:pPr>
              <w:jc w:val="center"/>
              <w:rPr>
                <w:sz w:val="26"/>
                <w:szCs w:val="26"/>
                <w:lang w:eastAsia="vi-VN"/>
              </w:rPr>
            </w:pPr>
            <w:r w:rsidRPr="0090251B">
              <w:rPr>
                <w:sz w:val="26"/>
                <w:szCs w:val="26"/>
                <w:lang w:eastAsia="vi-VN"/>
              </w:rPr>
              <w:lastRenderedPageBreak/>
              <w:t>7</w:t>
            </w:r>
          </w:p>
        </w:tc>
        <w:tc>
          <w:tcPr>
            <w:tcW w:w="1957" w:type="pct"/>
            <w:vAlign w:val="center"/>
            <w:hideMark/>
          </w:tcPr>
          <w:p w14:paraId="52D7FE2A" w14:textId="77777777" w:rsidR="00C604FB" w:rsidRPr="0090251B" w:rsidRDefault="00C604FB" w:rsidP="001D0B2C">
            <w:pPr>
              <w:rPr>
                <w:sz w:val="26"/>
                <w:szCs w:val="26"/>
                <w:lang w:eastAsia="vi-VN"/>
              </w:rPr>
            </w:pPr>
            <w:r w:rsidRPr="0090251B">
              <w:rPr>
                <w:sz w:val="26"/>
                <w:szCs w:val="26"/>
                <w:lang w:eastAsia="vi-VN"/>
              </w:rPr>
              <w:t>Ghi nhãn</w:t>
            </w:r>
          </w:p>
        </w:tc>
        <w:tc>
          <w:tcPr>
            <w:tcW w:w="408" w:type="pct"/>
            <w:vAlign w:val="center"/>
            <w:hideMark/>
          </w:tcPr>
          <w:p w14:paraId="433E8552" w14:textId="77777777" w:rsidR="00C604FB" w:rsidRPr="0090251B" w:rsidRDefault="00C604FB" w:rsidP="001D0B2C">
            <w:pPr>
              <w:rPr>
                <w:sz w:val="26"/>
                <w:szCs w:val="26"/>
                <w:lang w:eastAsia="vi-VN"/>
              </w:rPr>
            </w:pPr>
            <w:r w:rsidRPr="0090251B">
              <w:rPr>
                <w:sz w:val="26"/>
                <w:szCs w:val="26"/>
                <w:lang w:eastAsia="vi-VN"/>
              </w:rPr>
              <w:t> </w:t>
            </w:r>
          </w:p>
        </w:tc>
        <w:tc>
          <w:tcPr>
            <w:tcW w:w="1957" w:type="pct"/>
            <w:vAlign w:val="center"/>
            <w:hideMark/>
          </w:tcPr>
          <w:p w14:paraId="508D827D" w14:textId="77777777" w:rsidR="00C604FB" w:rsidRPr="0090251B" w:rsidRDefault="00C604FB" w:rsidP="001D0B2C">
            <w:pPr>
              <w:rPr>
                <w:sz w:val="26"/>
                <w:szCs w:val="26"/>
                <w:lang w:eastAsia="vi-VN"/>
              </w:rPr>
            </w:pPr>
            <w:r w:rsidRPr="0090251B">
              <w:rPr>
                <w:sz w:val="26"/>
                <w:szCs w:val="26"/>
                <w:lang w:eastAsia="vi-VN"/>
              </w:rPr>
              <w:t>Khắc chìm tên hoặc lô-gô nhà sản xuất</w:t>
            </w:r>
          </w:p>
        </w:tc>
        <w:tc>
          <w:tcPr>
            <w:tcW w:w="431" w:type="pct"/>
            <w:vAlign w:val="center"/>
            <w:hideMark/>
          </w:tcPr>
          <w:p w14:paraId="5FD3DE3C" w14:textId="77777777" w:rsidR="00C604FB" w:rsidRPr="0090251B" w:rsidRDefault="00C604FB" w:rsidP="001D0B2C">
            <w:pPr>
              <w:rPr>
                <w:sz w:val="26"/>
                <w:szCs w:val="26"/>
                <w:lang w:eastAsia="vi-VN"/>
              </w:rPr>
            </w:pPr>
            <w:r w:rsidRPr="0090251B">
              <w:rPr>
                <w:sz w:val="26"/>
                <w:szCs w:val="26"/>
                <w:lang w:eastAsia="vi-VN"/>
              </w:rPr>
              <w:t> </w:t>
            </w:r>
          </w:p>
        </w:tc>
      </w:tr>
      <w:tr w:rsidR="00C604FB" w:rsidRPr="0090251B" w14:paraId="17840647" w14:textId="77777777" w:rsidTr="001D0B2C">
        <w:trPr>
          <w:trHeight w:val="20"/>
        </w:trPr>
        <w:tc>
          <w:tcPr>
            <w:tcW w:w="247" w:type="pct"/>
            <w:vAlign w:val="center"/>
            <w:hideMark/>
          </w:tcPr>
          <w:p w14:paraId="7AE74041" w14:textId="77777777" w:rsidR="00C604FB" w:rsidRPr="0090251B" w:rsidRDefault="00C604FB" w:rsidP="001D0B2C">
            <w:pPr>
              <w:jc w:val="center"/>
              <w:rPr>
                <w:sz w:val="26"/>
                <w:szCs w:val="26"/>
                <w:lang w:eastAsia="vi-VN"/>
              </w:rPr>
            </w:pPr>
            <w:r w:rsidRPr="0090251B">
              <w:rPr>
                <w:sz w:val="26"/>
                <w:szCs w:val="26"/>
                <w:lang w:eastAsia="vi-VN"/>
              </w:rPr>
              <w:t>8</w:t>
            </w:r>
          </w:p>
        </w:tc>
        <w:tc>
          <w:tcPr>
            <w:tcW w:w="1957" w:type="pct"/>
            <w:vAlign w:val="center"/>
            <w:hideMark/>
          </w:tcPr>
          <w:p w14:paraId="1498F068" w14:textId="77777777" w:rsidR="00C604FB" w:rsidRPr="0090251B" w:rsidRDefault="00C604FB" w:rsidP="001D0B2C">
            <w:pPr>
              <w:rPr>
                <w:sz w:val="26"/>
                <w:szCs w:val="26"/>
                <w:lang w:eastAsia="vi-VN"/>
              </w:rPr>
            </w:pPr>
            <w:r w:rsidRPr="0090251B">
              <w:rPr>
                <w:sz w:val="26"/>
                <w:szCs w:val="26"/>
                <w:lang w:eastAsia="vi-VN"/>
              </w:rPr>
              <w:t>Thử nghiệm</w:t>
            </w:r>
          </w:p>
        </w:tc>
        <w:tc>
          <w:tcPr>
            <w:tcW w:w="408" w:type="pct"/>
            <w:vAlign w:val="center"/>
            <w:hideMark/>
          </w:tcPr>
          <w:p w14:paraId="4A4B83BF" w14:textId="77777777" w:rsidR="00C604FB" w:rsidRPr="0090251B" w:rsidRDefault="00C604FB" w:rsidP="001D0B2C">
            <w:pPr>
              <w:rPr>
                <w:sz w:val="26"/>
                <w:szCs w:val="26"/>
                <w:lang w:eastAsia="vi-VN"/>
              </w:rPr>
            </w:pPr>
            <w:r w:rsidRPr="0090251B">
              <w:rPr>
                <w:sz w:val="26"/>
                <w:szCs w:val="26"/>
                <w:lang w:eastAsia="vi-VN"/>
              </w:rPr>
              <w:t> </w:t>
            </w:r>
          </w:p>
        </w:tc>
        <w:tc>
          <w:tcPr>
            <w:tcW w:w="1957" w:type="pct"/>
            <w:vAlign w:val="center"/>
            <w:hideMark/>
          </w:tcPr>
          <w:p w14:paraId="4E0A188B" w14:textId="77777777" w:rsidR="00C604FB" w:rsidRPr="0090251B" w:rsidRDefault="00C604FB" w:rsidP="001D0B2C">
            <w:pPr>
              <w:rPr>
                <w:sz w:val="26"/>
                <w:szCs w:val="26"/>
                <w:lang w:eastAsia="vi-VN"/>
              </w:rPr>
            </w:pPr>
            <w:r w:rsidRPr="0090251B">
              <w:rPr>
                <w:sz w:val="26"/>
                <w:szCs w:val="26"/>
                <w:lang w:eastAsia="vi-VN"/>
              </w:rPr>
              <w:t>Đáp ứng yêu cầu ở mục III – Yêu cầu kỹ thuật</w:t>
            </w:r>
          </w:p>
        </w:tc>
        <w:tc>
          <w:tcPr>
            <w:tcW w:w="431" w:type="pct"/>
            <w:vAlign w:val="bottom"/>
            <w:hideMark/>
          </w:tcPr>
          <w:p w14:paraId="745C6462" w14:textId="77777777" w:rsidR="00C604FB" w:rsidRPr="0090251B" w:rsidRDefault="00C604FB" w:rsidP="001D0B2C">
            <w:pPr>
              <w:jc w:val="center"/>
              <w:rPr>
                <w:sz w:val="26"/>
                <w:szCs w:val="26"/>
                <w:lang w:eastAsia="vi-VN"/>
              </w:rPr>
            </w:pPr>
            <w:r w:rsidRPr="0090251B">
              <w:rPr>
                <w:sz w:val="26"/>
                <w:szCs w:val="26"/>
                <w:lang w:eastAsia="vi-VN"/>
              </w:rPr>
              <w:t> </w:t>
            </w:r>
          </w:p>
        </w:tc>
      </w:tr>
    </w:tbl>
    <w:p w14:paraId="3EF1A33E" w14:textId="23348DCE" w:rsidR="00C604FB" w:rsidRPr="0090251B" w:rsidRDefault="00C604FB" w:rsidP="00C604FB">
      <w:pPr>
        <w:pStyle w:val="1nho"/>
        <w:spacing w:before="80" w:after="80"/>
        <w:ind w:firstLine="0"/>
        <w:jc w:val="center"/>
        <w:rPr>
          <w:lang w:val="vi-VN"/>
        </w:rPr>
      </w:pPr>
      <w:r w:rsidRPr="0090251B">
        <w:rPr>
          <w:noProof/>
        </w:rPr>
        <w:drawing>
          <wp:inline distT="0" distB="0" distL="0" distR="0" wp14:anchorId="77AB494A" wp14:editId="65073B2D">
            <wp:extent cx="5347255" cy="4576586"/>
            <wp:effectExtent l="0" t="0" r="6350" b="0"/>
            <wp:docPr id="163004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724" cy="4582122"/>
                    </a:xfrm>
                    <a:prstGeom prst="rect">
                      <a:avLst/>
                    </a:prstGeom>
                    <a:noFill/>
                    <a:ln>
                      <a:noFill/>
                    </a:ln>
                  </pic:spPr>
                </pic:pic>
              </a:graphicData>
            </a:graphic>
          </wp:inline>
        </w:drawing>
      </w:r>
    </w:p>
    <w:tbl>
      <w:tblPr>
        <w:tblW w:w="5000" w:type="pct"/>
        <w:tblLook w:val="04A0" w:firstRow="1" w:lastRow="0" w:firstColumn="1" w:lastColumn="0" w:noHBand="0" w:noVBand="1"/>
      </w:tblPr>
      <w:tblGrid>
        <w:gridCol w:w="14582"/>
      </w:tblGrid>
      <w:tr w:rsidR="00C604FB" w:rsidRPr="0090251B" w14:paraId="265A9551" w14:textId="77777777" w:rsidTr="001D0B2C">
        <w:trPr>
          <w:trHeight w:val="360"/>
        </w:trPr>
        <w:tc>
          <w:tcPr>
            <w:tcW w:w="5000" w:type="pct"/>
            <w:tcBorders>
              <w:top w:val="nil"/>
              <w:left w:val="nil"/>
              <w:bottom w:val="nil"/>
              <w:right w:val="nil"/>
            </w:tcBorders>
            <w:noWrap/>
            <w:vAlign w:val="center"/>
            <w:hideMark/>
          </w:tcPr>
          <w:p w14:paraId="57104602" w14:textId="77777777" w:rsidR="00C604FB" w:rsidRPr="0090251B" w:rsidRDefault="00C604FB" w:rsidP="001D0B2C">
            <w:pPr>
              <w:rPr>
                <w:b/>
                <w:bCs/>
                <w:i/>
                <w:iCs/>
                <w:sz w:val="26"/>
                <w:szCs w:val="26"/>
                <w:u w:val="single"/>
                <w:lang w:eastAsia="vi-VN"/>
              </w:rPr>
            </w:pPr>
            <w:r w:rsidRPr="0090251B">
              <w:rPr>
                <w:b/>
                <w:bCs/>
                <w:i/>
                <w:iCs/>
                <w:sz w:val="26"/>
                <w:szCs w:val="26"/>
                <w:u w:val="single"/>
                <w:lang w:eastAsia="vi-VN"/>
              </w:rPr>
              <w:t>Ghi chú:</w:t>
            </w:r>
          </w:p>
        </w:tc>
      </w:tr>
      <w:tr w:rsidR="00C604FB" w:rsidRPr="0090251B" w14:paraId="4E9162A1" w14:textId="77777777" w:rsidTr="001D0B2C">
        <w:trPr>
          <w:trHeight w:val="360"/>
        </w:trPr>
        <w:tc>
          <w:tcPr>
            <w:tcW w:w="5000" w:type="pct"/>
            <w:tcBorders>
              <w:top w:val="nil"/>
              <w:left w:val="nil"/>
              <w:bottom w:val="nil"/>
              <w:right w:val="nil"/>
            </w:tcBorders>
            <w:noWrap/>
            <w:vAlign w:val="center"/>
            <w:hideMark/>
          </w:tcPr>
          <w:p w14:paraId="7C1F0F0D" w14:textId="77777777" w:rsidR="00C604FB" w:rsidRPr="0090251B" w:rsidRDefault="00C604FB" w:rsidP="001D0B2C">
            <w:pPr>
              <w:rPr>
                <w:i/>
                <w:iCs/>
                <w:sz w:val="26"/>
                <w:szCs w:val="26"/>
                <w:lang w:eastAsia="vi-VN"/>
              </w:rPr>
            </w:pPr>
            <w:r w:rsidRPr="0090251B">
              <w:rPr>
                <w:i/>
                <w:iCs/>
                <w:sz w:val="26"/>
                <w:szCs w:val="26"/>
                <w:lang w:eastAsia="vi-VN"/>
              </w:rPr>
              <w:t>- Vật tư được nhúng kẽm nóng có chiều dày ≥ 85μm và chịu được khí hậu vùng biển trong 05 năm.</w:t>
            </w:r>
          </w:p>
        </w:tc>
      </w:tr>
      <w:tr w:rsidR="00C604FB" w:rsidRPr="0090251B" w14:paraId="16F939A4" w14:textId="77777777" w:rsidTr="001D0B2C">
        <w:trPr>
          <w:trHeight w:val="360"/>
        </w:trPr>
        <w:tc>
          <w:tcPr>
            <w:tcW w:w="5000" w:type="pct"/>
            <w:tcBorders>
              <w:top w:val="nil"/>
              <w:left w:val="nil"/>
              <w:bottom w:val="nil"/>
              <w:right w:val="nil"/>
            </w:tcBorders>
            <w:noWrap/>
            <w:vAlign w:val="center"/>
            <w:hideMark/>
          </w:tcPr>
          <w:p w14:paraId="3A818C89" w14:textId="77777777" w:rsidR="00C604FB" w:rsidRPr="0090251B" w:rsidRDefault="00C604FB" w:rsidP="001D0B2C">
            <w:pPr>
              <w:rPr>
                <w:sz w:val="26"/>
                <w:szCs w:val="26"/>
                <w:lang w:eastAsia="vi-VN"/>
              </w:rPr>
            </w:pPr>
            <w:r w:rsidRPr="0090251B">
              <w:rPr>
                <w:sz w:val="26"/>
                <w:szCs w:val="26"/>
                <w:lang w:eastAsia="vi-VN"/>
              </w:rPr>
              <w:t xml:space="preserve">- </w:t>
            </w:r>
            <w:r w:rsidRPr="0090251B">
              <w:rPr>
                <w:i/>
                <w:iCs/>
                <w:sz w:val="26"/>
                <w:szCs w:val="26"/>
                <w:lang w:eastAsia="vi-VN"/>
              </w:rPr>
              <w:t>In chìm tên nhà sản xuất, ngày tháng năm sản xuất.</w:t>
            </w:r>
          </w:p>
        </w:tc>
      </w:tr>
    </w:tbl>
    <w:p w14:paraId="082F6BEA" w14:textId="77777777" w:rsidR="00C604FB" w:rsidRPr="0090251B" w:rsidRDefault="00C604FB" w:rsidP="00C604FB">
      <w:pPr>
        <w:pStyle w:val="1nho"/>
        <w:spacing w:before="80" w:after="80"/>
        <w:ind w:firstLine="0"/>
      </w:pPr>
    </w:p>
    <w:p w14:paraId="57BA32FC" w14:textId="77777777" w:rsidR="00C604FB" w:rsidRPr="0090251B" w:rsidRDefault="00C604FB" w:rsidP="00C604FB">
      <w:pPr>
        <w:pStyle w:val="1nho"/>
        <w:spacing w:before="80" w:after="80"/>
        <w:ind w:firstLine="0"/>
      </w:pPr>
    </w:p>
    <w:p w14:paraId="72250232" w14:textId="1E4BA9B4" w:rsidR="00C604FB" w:rsidRPr="0090251B" w:rsidRDefault="00C604FB" w:rsidP="00C604FB">
      <w:pPr>
        <w:pStyle w:val="1nho"/>
        <w:spacing w:before="80" w:after="80"/>
        <w:ind w:firstLine="0"/>
        <w:rPr>
          <w:lang w:val="vi-VN"/>
        </w:rPr>
      </w:pPr>
      <w:r w:rsidRPr="0090251B">
        <w:rPr>
          <w:lang w:val="es-ES"/>
        </w:rPr>
        <w:t>4.2. Khung đỡ 4 sứ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5703"/>
        <w:gridCol w:w="1189"/>
        <w:gridCol w:w="5703"/>
        <w:gridCol w:w="1256"/>
      </w:tblGrid>
      <w:tr w:rsidR="00C604FB" w:rsidRPr="0090251B" w14:paraId="66297226" w14:textId="77777777" w:rsidTr="001D0B2C">
        <w:trPr>
          <w:trHeight w:val="506"/>
        </w:trPr>
        <w:tc>
          <w:tcPr>
            <w:tcW w:w="247" w:type="pct"/>
            <w:vMerge w:val="restart"/>
            <w:vAlign w:val="center"/>
            <w:hideMark/>
          </w:tcPr>
          <w:p w14:paraId="10D22C28" w14:textId="77777777" w:rsidR="00C604FB" w:rsidRPr="0090251B" w:rsidRDefault="00C604FB" w:rsidP="001D0B2C">
            <w:pPr>
              <w:spacing w:before="80" w:after="80"/>
              <w:jc w:val="center"/>
              <w:rPr>
                <w:b/>
                <w:bCs/>
                <w:sz w:val="26"/>
                <w:szCs w:val="26"/>
                <w:lang w:eastAsia="vi-VN"/>
              </w:rPr>
            </w:pPr>
            <w:r w:rsidRPr="0090251B">
              <w:rPr>
                <w:b/>
                <w:bCs/>
                <w:sz w:val="26"/>
                <w:szCs w:val="26"/>
                <w:lang w:eastAsia="vi-VN"/>
              </w:rPr>
              <w:t>STT</w:t>
            </w:r>
          </w:p>
        </w:tc>
        <w:tc>
          <w:tcPr>
            <w:tcW w:w="1957" w:type="pct"/>
            <w:vMerge w:val="restart"/>
            <w:vAlign w:val="center"/>
            <w:hideMark/>
          </w:tcPr>
          <w:p w14:paraId="69F4B4E6" w14:textId="77777777" w:rsidR="00C604FB" w:rsidRPr="0090251B" w:rsidRDefault="00C604FB" w:rsidP="001D0B2C">
            <w:pPr>
              <w:spacing w:before="80" w:after="80"/>
              <w:jc w:val="center"/>
              <w:rPr>
                <w:b/>
                <w:bCs/>
                <w:sz w:val="26"/>
                <w:szCs w:val="26"/>
                <w:lang w:eastAsia="vi-VN"/>
              </w:rPr>
            </w:pPr>
            <w:r w:rsidRPr="0090251B">
              <w:rPr>
                <w:b/>
                <w:bCs/>
                <w:sz w:val="26"/>
                <w:szCs w:val="26"/>
                <w:lang w:eastAsia="vi-VN"/>
              </w:rPr>
              <w:t>Đặc tính</w:t>
            </w:r>
          </w:p>
        </w:tc>
        <w:tc>
          <w:tcPr>
            <w:tcW w:w="408" w:type="pct"/>
            <w:vMerge w:val="restart"/>
            <w:vAlign w:val="center"/>
            <w:hideMark/>
          </w:tcPr>
          <w:p w14:paraId="6BCCC880" w14:textId="77777777" w:rsidR="00C604FB" w:rsidRPr="0090251B" w:rsidRDefault="00C604FB" w:rsidP="001D0B2C">
            <w:pPr>
              <w:spacing w:before="80" w:after="80"/>
              <w:jc w:val="center"/>
              <w:rPr>
                <w:b/>
                <w:bCs/>
                <w:sz w:val="26"/>
                <w:szCs w:val="26"/>
                <w:lang w:eastAsia="vi-VN"/>
              </w:rPr>
            </w:pPr>
            <w:r w:rsidRPr="0090251B">
              <w:rPr>
                <w:b/>
                <w:bCs/>
                <w:sz w:val="26"/>
                <w:szCs w:val="26"/>
                <w:lang w:eastAsia="vi-VN"/>
              </w:rPr>
              <w:t>Đơn vị</w:t>
            </w:r>
          </w:p>
        </w:tc>
        <w:tc>
          <w:tcPr>
            <w:tcW w:w="1957" w:type="pct"/>
            <w:vMerge w:val="restart"/>
            <w:vAlign w:val="center"/>
            <w:hideMark/>
          </w:tcPr>
          <w:p w14:paraId="2A34B463" w14:textId="77777777" w:rsidR="00C604FB" w:rsidRPr="0090251B" w:rsidRDefault="00C604FB" w:rsidP="001D0B2C">
            <w:pPr>
              <w:spacing w:before="80" w:after="80"/>
              <w:jc w:val="center"/>
              <w:rPr>
                <w:b/>
                <w:bCs/>
                <w:sz w:val="26"/>
                <w:szCs w:val="26"/>
                <w:lang w:eastAsia="vi-VN"/>
              </w:rPr>
            </w:pPr>
            <w:r w:rsidRPr="0090251B">
              <w:rPr>
                <w:b/>
                <w:bCs/>
                <w:sz w:val="26"/>
                <w:szCs w:val="26"/>
                <w:lang w:eastAsia="vi-VN"/>
              </w:rPr>
              <w:t xml:space="preserve">Yêu cầu </w:t>
            </w:r>
          </w:p>
        </w:tc>
        <w:tc>
          <w:tcPr>
            <w:tcW w:w="431" w:type="pct"/>
            <w:vMerge w:val="restart"/>
            <w:vAlign w:val="center"/>
            <w:hideMark/>
          </w:tcPr>
          <w:p w14:paraId="42F9045E" w14:textId="77777777" w:rsidR="00C604FB" w:rsidRPr="0090251B" w:rsidRDefault="00C604FB" w:rsidP="001D0B2C">
            <w:pPr>
              <w:spacing w:before="80" w:after="80"/>
              <w:jc w:val="center"/>
              <w:rPr>
                <w:b/>
                <w:bCs/>
                <w:sz w:val="26"/>
                <w:szCs w:val="26"/>
                <w:lang w:eastAsia="vi-VN"/>
              </w:rPr>
            </w:pPr>
            <w:r w:rsidRPr="0090251B">
              <w:rPr>
                <w:b/>
                <w:bCs/>
                <w:sz w:val="26"/>
                <w:szCs w:val="26"/>
                <w:lang w:eastAsia="vi-VN"/>
              </w:rPr>
              <w:t>Chào thầu</w:t>
            </w:r>
          </w:p>
        </w:tc>
      </w:tr>
      <w:tr w:rsidR="00C604FB" w:rsidRPr="0090251B" w14:paraId="33DE3925" w14:textId="77777777" w:rsidTr="001D0B2C">
        <w:trPr>
          <w:trHeight w:val="506"/>
        </w:trPr>
        <w:tc>
          <w:tcPr>
            <w:tcW w:w="247" w:type="pct"/>
            <w:vMerge/>
            <w:vAlign w:val="center"/>
            <w:hideMark/>
          </w:tcPr>
          <w:p w14:paraId="5F0CFA23" w14:textId="77777777" w:rsidR="00C604FB" w:rsidRPr="0090251B" w:rsidRDefault="00C604FB" w:rsidP="001D0B2C">
            <w:pPr>
              <w:spacing w:before="80" w:after="80"/>
              <w:rPr>
                <w:b/>
                <w:bCs/>
                <w:sz w:val="26"/>
                <w:szCs w:val="26"/>
                <w:lang w:eastAsia="vi-VN"/>
              </w:rPr>
            </w:pPr>
          </w:p>
        </w:tc>
        <w:tc>
          <w:tcPr>
            <w:tcW w:w="1957" w:type="pct"/>
            <w:vMerge/>
            <w:vAlign w:val="center"/>
            <w:hideMark/>
          </w:tcPr>
          <w:p w14:paraId="0FE504DB" w14:textId="77777777" w:rsidR="00C604FB" w:rsidRPr="0090251B" w:rsidRDefault="00C604FB" w:rsidP="001D0B2C">
            <w:pPr>
              <w:spacing w:before="80" w:after="80"/>
              <w:rPr>
                <w:b/>
                <w:bCs/>
                <w:sz w:val="26"/>
                <w:szCs w:val="26"/>
                <w:lang w:eastAsia="vi-VN"/>
              </w:rPr>
            </w:pPr>
          </w:p>
        </w:tc>
        <w:tc>
          <w:tcPr>
            <w:tcW w:w="408" w:type="pct"/>
            <w:vMerge/>
            <w:vAlign w:val="center"/>
            <w:hideMark/>
          </w:tcPr>
          <w:p w14:paraId="5FF80DDD" w14:textId="77777777" w:rsidR="00C604FB" w:rsidRPr="0090251B" w:rsidRDefault="00C604FB" w:rsidP="001D0B2C">
            <w:pPr>
              <w:spacing w:before="80" w:after="80"/>
              <w:rPr>
                <w:b/>
                <w:bCs/>
                <w:sz w:val="26"/>
                <w:szCs w:val="26"/>
                <w:lang w:eastAsia="vi-VN"/>
              </w:rPr>
            </w:pPr>
          </w:p>
        </w:tc>
        <w:tc>
          <w:tcPr>
            <w:tcW w:w="1957" w:type="pct"/>
            <w:vMerge/>
            <w:vAlign w:val="center"/>
            <w:hideMark/>
          </w:tcPr>
          <w:p w14:paraId="4A38BBFD" w14:textId="77777777" w:rsidR="00C604FB" w:rsidRPr="0090251B" w:rsidRDefault="00C604FB" w:rsidP="001D0B2C">
            <w:pPr>
              <w:spacing w:before="80" w:after="80"/>
              <w:rPr>
                <w:b/>
                <w:bCs/>
                <w:sz w:val="26"/>
                <w:szCs w:val="26"/>
                <w:lang w:eastAsia="vi-VN"/>
              </w:rPr>
            </w:pPr>
          </w:p>
        </w:tc>
        <w:tc>
          <w:tcPr>
            <w:tcW w:w="431" w:type="pct"/>
            <w:vMerge/>
            <w:vAlign w:val="center"/>
            <w:hideMark/>
          </w:tcPr>
          <w:p w14:paraId="7D90B78B" w14:textId="77777777" w:rsidR="00C604FB" w:rsidRPr="0090251B" w:rsidRDefault="00C604FB" w:rsidP="001D0B2C">
            <w:pPr>
              <w:spacing w:before="80" w:after="80"/>
              <w:rPr>
                <w:b/>
                <w:bCs/>
                <w:sz w:val="26"/>
                <w:szCs w:val="26"/>
                <w:lang w:eastAsia="vi-VN"/>
              </w:rPr>
            </w:pPr>
          </w:p>
        </w:tc>
      </w:tr>
      <w:tr w:rsidR="00C604FB" w:rsidRPr="0090251B" w14:paraId="378EE258" w14:textId="77777777" w:rsidTr="001D0B2C">
        <w:trPr>
          <w:trHeight w:val="20"/>
        </w:trPr>
        <w:tc>
          <w:tcPr>
            <w:tcW w:w="247" w:type="pct"/>
            <w:vAlign w:val="center"/>
            <w:hideMark/>
          </w:tcPr>
          <w:p w14:paraId="6F431EC6" w14:textId="77777777" w:rsidR="00C604FB" w:rsidRPr="0090251B" w:rsidRDefault="00C604FB" w:rsidP="001D0B2C">
            <w:pPr>
              <w:spacing w:before="80" w:after="80"/>
              <w:jc w:val="center"/>
              <w:rPr>
                <w:sz w:val="26"/>
                <w:szCs w:val="26"/>
                <w:lang w:eastAsia="vi-VN"/>
              </w:rPr>
            </w:pPr>
            <w:r w:rsidRPr="0090251B">
              <w:rPr>
                <w:sz w:val="26"/>
                <w:szCs w:val="26"/>
                <w:lang w:eastAsia="vi-VN"/>
              </w:rPr>
              <w:t>1</w:t>
            </w:r>
          </w:p>
        </w:tc>
        <w:tc>
          <w:tcPr>
            <w:tcW w:w="1957" w:type="pct"/>
            <w:vAlign w:val="center"/>
            <w:hideMark/>
          </w:tcPr>
          <w:p w14:paraId="7D008611" w14:textId="77777777" w:rsidR="00C604FB" w:rsidRPr="0090251B" w:rsidRDefault="00C604FB" w:rsidP="001D0B2C">
            <w:pPr>
              <w:spacing w:before="80" w:after="80"/>
              <w:rPr>
                <w:sz w:val="26"/>
                <w:szCs w:val="26"/>
                <w:lang w:eastAsia="vi-VN"/>
              </w:rPr>
            </w:pPr>
            <w:r w:rsidRPr="0090251B">
              <w:rPr>
                <w:sz w:val="26"/>
                <w:szCs w:val="26"/>
                <w:lang w:eastAsia="vi-VN"/>
              </w:rPr>
              <w:t>Tên nhà sản xuất</w:t>
            </w:r>
          </w:p>
        </w:tc>
        <w:tc>
          <w:tcPr>
            <w:tcW w:w="408" w:type="pct"/>
            <w:vAlign w:val="center"/>
            <w:hideMark/>
          </w:tcPr>
          <w:p w14:paraId="182428FF" w14:textId="77777777" w:rsidR="00C604FB" w:rsidRPr="0090251B" w:rsidRDefault="00C604FB" w:rsidP="001D0B2C">
            <w:pPr>
              <w:spacing w:before="80" w:after="80"/>
              <w:rPr>
                <w:sz w:val="26"/>
                <w:szCs w:val="26"/>
                <w:lang w:eastAsia="vi-VN"/>
              </w:rPr>
            </w:pPr>
            <w:r w:rsidRPr="0090251B">
              <w:rPr>
                <w:sz w:val="26"/>
                <w:szCs w:val="26"/>
                <w:lang w:eastAsia="vi-VN"/>
              </w:rPr>
              <w:t> </w:t>
            </w:r>
          </w:p>
        </w:tc>
        <w:tc>
          <w:tcPr>
            <w:tcW w:w="1957" w:type="pct"/>
            <w:vAlign w:val="center"/>
            <w:hideMark/>
          </w:tcPr>
          <w:p w14:paraId="3E458AFD" w14:textId="77777777" w:rsidR="00C604FB" w:rsidRPr="0090251B" w:rsidRDefault="00C604FB" w:rsidP="001D0B2C">
            <w:pPr>
              <w:spacing w:before="80" w:after="80"/>
              <w:jc w:val="center"/>
              <w:rPr>
                <w:sz w:val="26"/>
                <w:szCs w:val="26"/>
                <w:lang w:eastAsia="vi-VN"/>
              </w:rPr>
            </w:pPr>
            <w:r w:rsidRPr="0090251B">
              <w:rPr>
                <w:sz w:val="26"/>
                <w:szCs w:val="26"/>
                <w:lang w:eastAsia="vi-VN"/>
              </w:rPr>
              <w:t>Nêu cụ thể</w:t>
            </w:r>
          </w:p>
        </w:tc>
        <w:tc>
          <w:tcPr>
            <w:tcW w:w="431" w:type="pct"/>
            <w:vAlign w:val="center"/>
            <w:hideMark/>
          </w:tcPr>
          <w:p w14:paraId="0CF1E946" w14:textId="77777777" w:rsidR="00C604FB" w:rsidRPr="0090251B" w:rsidRDefault="00C604FB" w:rsidP="001D0B2C">
            <w:pPr>
              <w:spacing w:before="80" w:after="80"/>
              <w:jc w:val="center"/>
              <w:rPr>
                <w:sz w:val="26"/>
                <w:szCs w:val="26"/>
                <w:lang w:eastAsia="vi-VN"/>
              </w:rPr>
            </w:pPr>
            <w:r w:rsidRPr="0090251B">
              <w:rPr>
                <w:sz w:val="26"/>
                <w:szCs w:val="26"/>
                <w:lang w:eastAsia="vi-VN"/>
              </w:rPr>
              <w:t> </w:t>
            </w:r>
          </w:p>
        </w:tc>
      </w:tr>
      <w:tr w:rsidR="00C604FB" w:rsidRPr="0090251B" w14:paraId="7ADB55BE" w14:textId="77777777" w:rsidTr="001D0B2C">
        <w:trPr>
          <w:trHeight w:val="20"/>
        </w:trPr>
        <w:tc>
          <w:tcPr>
            <w:tcW w:w="247" w:type="pct"/>
            <w:vAlign w:val="center"/>
            <w:hideMark/>
          </w:tcPr>
          <w:p w14:paraId="7F8E217B" w14:textId="77777777" w:rsidR="00C604FB" w:rsidRPr="0090251B" w:rsidRDefault="00C604FB" w:rsidP="001D0B2C">
            <w:pPr>
              <w:spacing w:before="80" w:after="80"/>
              <w:jc w:val="center"/>
              <w:rPr>
                <w:sz w:val="26"/>
                <w:szCs w:val="26"/>
                <w:lang w:eastAsia="vi-VN"/>
              </w:rPr>
            </w:pPr>
            <w:r w:rsidRPr="0090251B">
              <w:rPr>
                <w:sz w:val="26"/>
                <w:szCs w:val="26"/>
                <w:lang w:eastAsia="vi-VN"/>
              </w:rPr>
              <w:t>2</w:t>
            </w:r>
          </w:p>
        </w:tc>
        <w:tc>
          <w:tcPr>
            <w:tcW w:w="1957" w:type="pct"/>
            <w:vAlign w:val="center"/>
            <w:hideMark/>
          </w:tcPr>
          <w:p w14:paraId="0AA771E2" w14:textId="77777777" w:rsidR="00C604FB" w:rsidRPr="0090251B" w:rsidRDefault="00C604FB" w:rsidP="001D0B2C">
            <w:pPr>
              <w:spacing w:before="80" w:after="80"/>
              <w:rPr>
                <w:sz w:val="26"/>
                <w:szCs w:val="26"/>
                <w:lang w:eastAsia="vi-VN"/>
              </w:rPr>
            </w:pPr>
            <w:r w:rsidRPr="0090251B">
              <w:rPr>
                <w:sz w:val="26"/>
                <w:szCs w:val="26"/>
                <w:lang w:eastAsia="vi-VN"/>
              </w:rPr>
              <w:t>Hình dáng, kích thước</w:t>
            </w:r>
          </w:p>
        </w:tc>
        <w:tc>
          <w:tcPr>
            <w:tcW w:w="408" w:type="pct"/>
            <w:vAlign w:val="center"/>
            <w:hideMark/>
          </w:tcPr>
          <w:p w14:paraId="54C8AADD" w14:textId="77777777" w:rsidR="00C604FB" w:rsidRPr="0090251B" w:rsidRDefault="00C604FB" w:rsidP="001D0B2C">
            <w:pPr>
              <w:spacing w:before="80" w:after="80"/>
              <w:rPr>
                <w:sz w:val="26"/>
                <w:szCs w:val="26"/>
                <w:lang w:eastAsia="vi-VN"/>
              </w:rPr>
            </w:pPr>
            <w:r w:rsidRPr="0090251B">
              <w:rPr>
                <w:sz w:val="26"/>
                <w:szCs w:val="26"/>
                <w:lang w:eastAsia="vi-VN"/>
              </w:rPr>
              <w:t> </w:t>
            </w:r>
          </w:p>
        </w:tc>
        <w:tc>
          <w:tcPr>
            <w:tcW w:w="1957" w:type="pct"/>
            <w:vAlign w:val="center"/>
            <w:hideMark/>
          </w:tcPr>
          <w:p w14:paraId="314FD03B" w14:textId="77777777" w:rsidR="00C604FB" w:rsidRPr="0090251B" w:rsidRDefault="00C604FB" w:rsidP="001D0B2C">
            <w:pPr>
              <w:spacing w:before="80" w:after="80"/>
              <w:rPr>
                <w:sz w:val="26"/>
                <w:szCs w:val="26"/>
                <w:lang w:eastAsia="vi-VN"/>
              </w:rPr>
            </w:pPr>
            <w:r w:rsidRPr="0090251B">
              <w:rPr>
                <w:sz w:val="26"/>
                <w:szCs w:val="26"/>
                <w:lang w:eastAsia="vi-VN"/>
              </w:rPr>
              <w:t>Nêu cụ thể kèm theo bản vẽ</w:t>
            </w:r>
          </w:p>
        </w:tc>
        <w:tc>
          <w:tcPr>
            <w:tcW w:w="431" w:type="pct"/>
            <w:vAlign w:val="center"/>
            <w:hideMark/>
          </w:tcPr>
          <w:p w14:paraId="5DF42925" w14:textId="77777777" w:rsidR="00C604FB" w:rsidRPr="0090251B" w:rsidRDefault="00C604FB" w:rsidP="001D0B2C">
            <w:pPr>
              <w:spacing w:before="80" w:after="80"/>
              <w:jc w:val="center"/>
              <w:rPr>
                <w:sz w:val="26"/>
                <w:szCs w:val="26"/>
                <w:lang w:eastAsia="vi-VN"/>
              </w:rPr>
            </w:pPr>
            <w:r w:rsidRPr="0090251B">
              <w:rPr>
                <w:sz w:val="26"/>
                <w:szCs w:val="26"/>
                <w:lang w:eastAsia="vi-VN"/>
              </w:rPr>
              <w:t> </w:t>
            </w:r>
          </w:p>
        </w:tc>
      </w:tr>
      <w:tr w:rsidR="00C604FB" w:rsidRPr="0090251B" w14:paraId="41944C0F" w14:textId="77777777" w:rsidTr="001D0B2C">
        <w:trPr>
          <w:trHeight w:val="20"/>
        </w:trPr>
        <w:tc>
          <w:tcPr>
            <w:tcW w:w="247" w:type="pct"/>
            <w:vAlign w:val="center"/>
            <w:hideMark/>
          </w:tcPr>
          <w:p w14:paraId="4B754A0A" w14:textId="77777777" w:rsidR="00C604FB" w:rsidRPr="0090251B" w:rsidRDefault="00C604FB" w:rsidP="001D0B2C">
            <w:pPr>
              <w:spacing w:before="80" w:after="80"/>
              <w:jc w:val="center"/>
              <w:rPr>
                <w:sz w:val="26"/>
                <w:szCs w:val="26"/>
                <w:lang w:eastAsia="vi-VN"/>
              </w:rPr>
            </w:pPr>
            <w:r w:rsidRPr="0090251B">
              <w:rPr>
                <w:sz w:val="26"/>
                <w:szCs w:val="26"/>
                <w:lang w:eastAsia="vi-VN"/>
              </w:rPr>
              <w:t>3</w:t>
            </w:r>
          </w:p>
        </w:tc>
        <w:tc>
          <w:tcPr>
            <w:tcW w:w="1957" w:type="pct"/>
            <w:vAlign w:val="center"/>
            <w:hideMark/>
          </w:tcPr>
          <w:p w14:paraId="6DA650C0" w14:textId="77777777" w:rsidR="00C604FB" w:rsidRPr="0090251B" w:rsidRDefault="00C604FB" w:rsidP="001D0B2C">
            <w:pPr>
              <w:spacing w:before="80" w:after="80"/>
              <w:rPr>
                <w:sz w:val="26"/>
                <w:szCs w:val="26"/>
                <w:lang w:eastAsia="vi-VN"/>
              </w:rPr>
            </w:pPr>
            <w:r w:rsidRPr="0090251B">
              <w:rPr>
                <w:sz w:val="26"/>
                <w:szCs w:val="26"/>
                <w:lang w:eastAsia="vi-VN"/>
              </w:rPr>
              <w:t>Vật liệu chế tạo</w:t>
            </w:r>
          </w:p>
        </w:tc>
        <w:tc>
          <w:tcPr>
            <w:tcW w:w="408" w:type="pct"/>
            <w:vAlign w:val="center"/>
            <w:hideMark/>
          </w:tcPr>
          <w:p w14:paraId="2074BDE7" w14:textId="77777777" w:rsidR="00C604FB" w:rsidRPr="0090251B" w:rsidRDefault="00C604FB" w:rsidP="001D0B2C">
            <w:pPr>
              <w:spacing w:before="80" w:after="80"/>
              <w:rPr>
                <w:sz w:val="26"/>
                <w:szCs w:val="26"/>
                <w:lang w:eastAsia="vi-VN"/>
              </w:rPr>
            </w:pPr>
            <w:r w:rsidRPr="0090251B">
              <w:rPr>
                <w:sz w:val="26"/>
                <w:szCs w:val="26"/>
                <w:lang w:eastAsia="vi-VN"/>
              </w:rPr>
              <w:t> </w:t>
            </w:r>
          </w:p>
        </w:tc>
        <w:tc>
          <w:tcPr>
            <w:tcW w:w="1957" w:type="pct"/>
            <w:vAlign w:val="center"/>
            <w:hideMark/>
          </w:tcPr>
          <w:p w14:paraId="39A60CFA" w14:textId="77777777" w:rsidR="00C604FB" w:rsidRPr="0090251B" w:rsidRDefault="00C604FB" w:rsidP="001D0B2C">
            <w:pPr>
              <w:spacing w:before="80" w:after="80"/>
              <w:rPr>
                <w:sz w:val="26"/>
                <w:szCs w:val="26"/>
                <w:lang w:eastAsia="vi-VN"/>
              </w:rPr>
            </w:pPr>
            <w:r w:rsidRPr="0090251B">
              <w:rPr>
                <w:sz w:val="26"/>
                <w:szCs w:val="26"/>
                <w:lang w:eastAsia="vi-VN"/>
              </w:rPr>
              <w:t>Thép CT3 dẹt, tròn φ 14</w:t>
            </w:r>
          </w:p>
        </w:tc>
        <w:tc>
          <w:tcPr>
            <w:tcW w:w="431" w:type="pct"/>
            <w:vAlign w:val="center"/>
            <w:hideMark/>
          </w:tcPr>
          <w:p w14:paraId="324CA64B" w14:textId="77777777" w:rsidR="00C604FB" w:rsidRPr="0090251B" w:rsidRDefault="00C604FB" w:rsidP="001D0B2C">
            <w:pPr>
              <w:spacing w:before="80" w:after="80"/>
              <w:jc w:val="center"/>
              <w:rPr>
                <w:sz w:val="26"/>
                <w:szCs w:val="26"/>
                <w:lang w:eastAsia="vi-VN"/>
              </w:rPr>
            </w:pPr>
            <w:r w:rsidRPr="0090251B">
              <w:rPr>
                <w:sz w:val="26"/>
                <w:szCs w:val="26"/>
                <w:lang w:eastAsia="vi-VN"/>
              </w:rPr>
              <w:t> </w:t>
            </w:r>
          </w:p>
        </w:tc>
      </w:tr>
      <w:tr w:rsidR="00C604FB" w:rsidRPr="0090251B" w14:paraId="201A6416" w14:textId="77777777" w:rsidTr="001D0B2C">
        <w:trPr>
          <w:trHeight w:val="20"/>
        </w:trPr>
        <w:tc>
          <w:tcPr>
            <w:tcW w:w="247" w:type="pct"/>
            <w:vAlign w:val="center"/>
            <w:hideMark/>
          </w:tcPr>
          <w:p w14:paraId="7136B9DB" w14:textId="77777777" w:rsidR="00C604FB" w:rsidRPr="0090251B" w:rsidRDefault="00C604FB" w:rsidP="001D0B2C">
            <w:pPr>
              <w:spacing w:before="80" w:after="80"/>
              <w:jc w:val="center"/>
              <w:rPr>
                <w:sz w:val="26"/>
                <w:szCs w:val="26"/>
                <w:lang w:eastAsia="vi-VN"/>
              </w:rPr>
            </w:pPr>
            <w:r w:rsidRPr="0090251B">
              <w:rPr>
                <w:sz w:val="26"/>
                <w:szCs w:val="26"/>
                <w:lang w:eastAsia="vi-VN"/>
              </w:rPr>
              <w:t>4</w:t>
            </w:r>
          </w:p>
        </w:tc>
        <w:tc>
          <w:tcPr>
            <w:tcW w:w="1957" w:type="pct"/>
            <w:vAlign w:val="center"/>
            <w:hideMark/>
          </w:tcPr>
          <w:p w14:paraId="5B8501AA" w14:textId="77777777" w:rsidR="00C604FB" w:rsidRPr="0090251B" w:rsidRDefault="00C604FB" w:rsidP="001D0B2C">
            <w:pPr>
              <w:spacing w:before="80" w:after="80"/>
              <w:rPr>
                <w:sz w:val="26"/>
                <w:szCs w:val="26"/>
                <w:lang w:eastAsia="vi-VN"/>
              </w:rPr>
            </w:pPr>
            <w:r w:rsidRPr="0090251B">
              <w:rPr>
                <w:sz w:val="26"/>
                <w:szCs w:val="26"/>
                <w:lang w:eastAsia="vi-VN"/>
              </w:rPr>
              <w:t>Mạ kẽm</w:t>
            </w:r>
          </w:p>
        </w:tc>
        <w:tc>
          <w:tcPr>
            <w:tcW w:w="408" w:type="pct"/>
            <w:vAlign w:val="center"/>
            <w:hideMark/>
          </w:tcPr>
          <w:p w14:paraId="189DC162" w14:textId="77777777" w:rsidR="00C604FB" w:rsidRPr="0090251B" w:rsidRDefault="00C604FB" w:rsidP="001D0B2C">
            <w:pPr>
              <w:spacing w:before="80" w:after="80"/>
              <w:rPr>
                <w:sz w:val="26"/>
                <w:szCs w:val="26"/>
                <w:lang w:eastAsia="vi-VN"/>
              </w:rPr>
            </w:pPr>
            <w:r w:rsidRPr="0090251B">
              <w:rPr>
                <w:sz w:val="26"/>
                <w:szCs w:val="26"/>
                <w:lang w:eastAsia="vi-VN"/>
              </w:rPr>
              <w:t> </w:t>
            </w:r>
          </w:p>
        </w:tc>
        <w:tc>
          <w:tcPr>
            <w:tcW w:w="1957" w:type="pct"/>
            <w:vAlign w:val="center"/>
            <w:hideMark/>
          </w:tcPr>
          <w:p w14:paraId="77109248" w14:textId="77777777" w:rsidR="00C604FB" w:rsidRPr="0090251B" w:rsidRDefault="00C604FB" w:rsidP="001D0B2C">
            <w:pPr>
              <w:spacing w:before="80" w:after="80"/>
              <w:rPr>
                <w:sz w:val="26"/>
                <w:szCs w:val="26"/>
                <w:lang w:eastAsia="vi-VN"/>
              </w:rPr>
            </w:pPr>
            <w:r w:rsidRPr="0090251B">
              <w:rPr>
                <w:sz w:val="26"/>
                <w:szCs w:val="26"/>
                <w:lang w:eastAsia="vi-VN"/>
              </w:rPr>
              <w:t>Nhúng nóng</w:t>
            </w:r>
          </w:p>
        </w:tc>
        <w:tc>
          <w:tcPr>
            <w:tcW w:w="431" w:type="pct"/>
            <w:vAlign w:val="center"/>
            <w:hideMark/>
          </w:tcPr>
          <w:p w14:paraId="51C8D183" w14:textId="77777777" w:rsidR="00C604FB" w:rsidRPr="0090251B" w:rsidRDefault="00C604FB" w:rsidP="001D0B2C">
            <w:pPr>
              <w:spacing w:before="80" w:after="80"/>
              <w:jc w:val="center"/>
              <w:rPr>
                <w:sz w:val="26"/>
                <w:szCs w:val="26"/>
                <w:lang w:eastAsia="vi-VN"/>
              </w:rPr>
            </w:pPr>
            <w:r w:rsidRPr="0090251B">
              <w:rPr>
                <w:sz w:val="26"/>
                <w:szCs w:val="26"/>
                <w:lang w:eastAsia="vi-VN"/>
              </w:rPr>
              <w:t> </w:t>
            </w:r>
          </w:p>
        </w:tc>
      </w:tr>
      <w:tr w:rsidR="00C604FB" w:rsidRPr="0090251B" w14:paraId="49B31207" w14:textId="77777777" w:rsidTr="001D0B2C">
        <w:trPr>
          <w:trHeight w:val="20"/>
        </w:trPr>
        <w:tc>
          <w:tcPr>
            <w:tcW w:w="247" w:type="pct"/>
            <w:vAlign w:val="center"/>
            <w:hideMark/>
          </w:tcPr>
          <w:p w14:paraId="2F7E5D23" w14:textId="77777777" w:rsidR="00C604FB" w:rsidRPr="0090251B" w:rsidRDefault="00C604FB" w:rsidP="001D0B2C">
            <w:pPr>
              <w:spacing w:before="80" w:after="80"/>
              <w:jc w:val="center"/>
              <w:rPr>
                <w:sz w:val="26"/>
                <w:szCs w:val="26"/>
                <w:lang w:eastAsia="vi-VN"/>
              </w:rPr>
            </w:pPr>
            <w:r w:rsidRPr="0090251B">
              <w:rPr>
                <w:sz w:val="26"/>
                <w:szCs w:val="26"/>
                <w:lang w:eastAsia="vi-VN"/>
              </w:rPr>
              <w:t>5</w:t>
            </w:r>
          </w:p>
        </w:tc>
        <w:tc>
          <w:tcPr>
            <w:tcW w:w="1957" w:type="pct"/>
            <w:vAlign w:val="center"/>
            <w:hideMark/>
          </w:tcPr>
          <w:p w14:paraId="1DC7C396" w14:textId="77777777" w:rsidR="00C604FB" w:rsidRPr="0090251B" w:rsidRDefault="00C604FB" w:rsidP="001D0B2C">
            <w:pPr>
              <w:spacing w:before="80" w:after="80"/>
              <w:rPr>
                <w:sz w:val="26"/>
                <w:szCs w:val="26"/>
                <w:lang w:eastAsia="vi-VN"/>
              </w:rPr>
            </w:pPr>
            <w:r w:rsidRPr="0090251B">
              <w:rPr>
                <w:sz w:val="26"/>
                <w:szCs w:val="26"/>
                <w:lang w:eastAsia="vi-VN"/>
              </w:rPr>
              <w:t>Chất lượng</w:t>
            </w:r>
          </w:p>
        </w:tc>
        <w:tc>
          <w:tcPr>
            <w:tcW w:w="408" w:type="pct"/>
            <w:vAlign w:val="center"/>
            <w:hideMark/>
          </w:tcPr>
          <w:p w14:paraId="13A709FE" w14:textId="77777777" w:rsidR="00C604FB" w:rsidRPr="0090251B" w:rsidRDefault="00C604FB" w:rsidP="001D0B2C">
            <w:pPr>
              <w:spacing w:before="80" w:after="80"/>
              <w:rPr>
                <w:sz w:val="26"/>
                <w:szCs w:val="26"/>
                <w:lang w:eastAsia="vi-VN"/>
              </w:rPr>
            </w:pPr>
            <w:r w:rsidRPr="0090251B">
              <w:rPr>
                <w:sz w:val="26"/>
                <w:szCs w:val="26"/>
                <w:lang w:eastAsia="vi-VN"/>
              </w:rPr>
              <w:t> </w:t>
            </w:r>
          </w:p>
        </w:tc>
        <w:tc>
          <w:tcPr>
            <w:tcW w:w="1957" w:type="pct"/>
            <w:vAlign w:val="center"/>
            <w:hideMark/>
          </w:tcPr>
          <w:p w14:paraId="0A37071B" w14:textId="77777777" w:rsidR="00C604FB" w:rsidRPr="0090251B" w:rsidRDefault="00C604FB" w:rsidP="001D0B2C">
            <w:pPr>
              <w:spacing w:before="80" w:after="80"/>
              <w:rPr>
                <w:sz w:val="26"/>
                <w:szCs w:val="26"/>
                <w:lang w:eastAsia="vi-VN"/>
              </w:rPr>
            </w:pPr>
            <w:r w:rsidRPr="0090251B">
              <w:rPr>
                <w:sz w:val="26"/>
                <w:szCs w:val="26"/>
                <w:lang w:eastAsia="vi-VN"/>
              </w:rPr>
              <w:t>Chịu được khí hậu vùng biển 5 năm</w:t>
            </w:r>
          </w:p>
        </w:tc>
        <w:tc>
          <w:tcPr>
            <w:tcW w:w="431" w:type="pct"/>
            <w:vAlign w:val="center"/>
            <w:hideMark/>
          </w:tcPr>
          <w:p w14:paraId="7C184243" w14:textId="77777777" w:rsidR="00C604FB" w:rsidRPr="0090251B" w:rsidRDefault="00C604FB" w:rsidP="001D0B2C">
            <w:pPr>
              <w:spacing w:before="80" w:after="80"/>
              <w:jc w:val="center"/>
              <w:rPr>
                <w:sz w:val="26"/>
                <w:szCs w:val="26"/>
                <w:lang w:eastAsia="vi-VN"/>
              </w:rPr>
            </w:pPr>
            <w:r w:rsidRPr="0090251B">
              <w:rPr>
                <w:sz w:val="26"/>
                <w:szCs w:val="26"/>
                <w:lang w:eastAsia="vi-VN"/>
              </w:rPr>
              <w:t> </w:t>
            </w:r>
          </w:p>
        </w:tc>
      </w:tr>
      <w:tr w:rsidR="00C604FB" w:rsidRPr="0090251B" w14:paraId="4F3EE13B" w14:textId="77777777" w:rsidTr="001D0B2C">
        <w:trPr>
          <w:trHeight w:val="20"/>
        </w:trPr>
        <w:tc>
          <w:tcPr>
            <w:tcW w:w="247" w:type="pct"/>
            <w:vAlign w:val="center"/>
            <w:hideMark/>
          </w:tcPr>
          <w:p w14:paraId="75C782F6" w14:textId="77777777" w:rsidR="00C604FB" w:rsidRPr="0090251B" w:rsidRDefault="00C604FB" w:rsidP="001D0B2C">
            <w:pPr>
              <w:spacing w:before="80" w:after="80"/>
              <w:jc w:val="center"/>
              <w:rPr>
                <w:sz w:val="26"/>
                <w:szCs w:val="26"/>
                <w:lang w:eastAsia="vi-VN"/>
              </w:rPr>
            </w:pPr>
            <w:r w:rsidRPr="0090251B">
              <w:rPr>
                <w:sz w:val="26"/>
                <w:szCs w:val="26"/>
                <w:lang w:eastAsia="vi-VN"/>
              </w:rPr>
              <w:t>6</w:t>
            </w:r>
          </w:p>
        </w:tc>
        <w:tc>
          <w:tcPr>
            <w:tcW w:w="1957" w:type="pct"/>
            <w:vAlign w:val="center"/>
            <w:hideMark/>
          </w:tcPr>
          <w:p w14:paraId="01F81134" w14:textId="77777777" w:rsidR="00C604FB" w:rsidRPr="0090251B" w:rsidRDefault="00C604FB" w:rsidP="001D0B2C">
            <w:pPr>
              <w:spacing w:before="80" w:after="80"/>
              <w:rPr>
                <w:sz w:val="26"/>
                <w:szCs w:val="26"/>
                <w:lang w:eastAsia="vi-VN"/>
              </w:rPr>
            </w:pPr>
            <w:r w:rsidRPr="0090251B">
              <w:rPr>
                <w:sz w:val="26"/>
                <w:szCs w:val="26"/>
                <w:lang w:eastAsia="vi-VN"/>
              </w:rPr>
              <w:t>Bề dày lớp mạ tối thiểu</w:t>
            </w:r>
          </w:p>
        </w:tc>
        <w:tc>
          <w:tcPr>
            <w:tcW w:w="408" w:type="pct"/>
            <w:vAlign w:val="center"/>
            <w:hideMark/>
          </w:tcPr>
          <w:p w14:paraId="24B8B8DB" w14:textId="77777777" w:rsidR="00C604FB" w:rsidRPr="0090251B" w:rsidRDefault="00C604FB" w:rsidP="001D0B2C">
            <w:pPr>
              <w:spacing w:before="80" w:after="80"/>
              <w:jc w:val="center"/>
              <w:rPr>
                <w:sz w:val="26"/>
                <w:szCs w:val="26"/>
                <w:lang w:eastAsia="vi-VN"/>
              </w:rPr>
            </w:pPr>
            <w:r w:rsidRPr="0090251B">
              <w:rPr>
                <w:sz w:val="26"/>
                <w:szCs w:val="26"/>
                <w:lang w:eastAsia="vi-VN"/>
              </w:rPr>
              <w:t>µm</w:t>
            </w:r>
          </w:p>
        </w:tc>
        <w:tc>
          <w:tcPr>
            <w:tcW w:w="1957" w:type="pct"/>
            <w:vAlign w:val="center"/>
            <w:hideMark/>
          </w:tcPr>
          <w:p w14:paraId="5D986F8B" w14:textId="77777777" w:rsidR="00C604FB" w:rsidRPr="0090251B" w:rsidRDefault="00C604FB" w:rsidP="001D0B2C">
            <w:pPr>
              <w:spacing w:before="80" w:after="80"/>
              <w:jc w:val="center"/>
              <w:rPr>
                <w:sz w:val="26"/>
                <w:szCs w:val="26"/>
                <w:lang w:eastAsia="vi-VN"/>
              </w:rPr>
            </w:pPr>
            <w:r w:rsidRPr="0090251B">
              <w:rPr>
                <w:sz w:val="26"/>
                <w:szCs w:val="26"/>
                <w:lang w:eastAsia="vi-VN"/>
              </w:rPr>
              <w:t>85</w:t>
            </w:r>
          </w:p>
        </w:tc>
        <w:tc>
          <w:tcPr>
            <w:tcW w:w="431" w:type="pct"/>
            <w:vAlign w:val="center"/>
            <w:hideMark/>
          </w:tcPr>
          <w:p w14:paraId="3BFC0B00" w14:textId="77777777" w:rsidR="00C604FB" w:rsidRPr="0090251B" w:rsidRDefault="00C604FB" w:rsidP="001D0B2C">
            <w:pPr>
              <w:spacing w:before="80" w:after="80"/>
              <w:rPr>
                <w:sz w:val="26"/>
                <w:szCs w:val="26"/>
                <w:lang w:eastAsia="vi-VN"/>
              </w:rPr>
            </w:pPr>
            <w:r w:rsidRPr="0090251B">
              <w:rPr>
                <w:sz w:val="26"/>
                <w:szCs w:val="26"/>
                <w:lang w:eastAsia="vi-VN"/>
              </w:rPr>
              <w:t> </w:t>
            </w:r>
          </w:p>
        </w:tc>
      </w:tr>
      <w:tr w:rsidR="00C604FB" w:rsidRPr="0090251B" w14:paraId="4DEBF68A" w14:textId="77777777" w:rsidTr="001D0B2C">
        <w:trPr>
          <w:trHeight w:val="20"/>
        </w:trPr>
        <w:tc>
          <w:tcPr>
            <w:tcW w:w="247" w:type="pct"/>
            <w:vAlign w:val="center"/>
            <w:hideMark/>
          </w:tcPr>
          <w:p w14:paraId="3A53734B" w14:textId="77777777" w:rsidR="00C604FB" w:rsidRPr="0090251B" w:rsidRDefault="00C604FB" w:rsidP="001D0B2C">
            <w:pPr>
              <w:spacing w:before="80" w:after="80"/>
              <w:jc w:val="center"/>
              <w:rPr>
                <w:sz w:val="26"/>
                <w:szCs w:val="26"/>
                <w:lang w:eastAsia="vi-VN"/>
              </w:rPr>
            </w:pPr>
            <w:r w:rsidRPr="0090251B">
              <w:rPr>
                <w:sz w:val="26"/>
                <w:szCs w:val="26"/>
                <w:lang w:eastAsia="vi-VN"/>
              </w:rPr>
              <w:t>7</w:t>
            </w:r>
          </w:p>
        </w:tc>
        <w:tc>
          <w:tcPr>
            <w:tcW w:w="1957" w:type="pct"/>
            <w:vAlign w:val="center"/>
            <w:hideMark/>
          </w:tcPr>
          <w:p w14:paraId="2E7ADC70" w14:textId="77777777" w:rsidR="00C604FB" w:rsidRPr="0090251B" w:rsidRDefault="00C604FB" w:rsidP="001D0B2C">
            <w:pPr>
              <w:spacing w:before="80" w:after="80"/>
              <w:rPr>
                <w:sz w:val="26"/>
                <w:szCs w:val="26"/>
                <w:lang w:eastAsia="vi-VN"/>
              </w:rPr>
            </w:pPr>
            <w:r w:rsidRPr="0090251B">
              <w:rPr>
                <w:sz w:val="26"/>
                <w:szCs w:val="26"/>
                <w:lang w:eastAsia="vi-VN"/>
              </w:rPr>
              <w:t>Ghi nhãn</w:t>
            </w:r>
          </w:p>
        </w:tc>
        <w:tc>
          <w:tcPr>
            <w:tcW w:w="408" w:type="pct"/>
            <w:vAlign w:val="center"/>
            <w:hideMark/>
          </w:tcPr>
          <w:p w14:paraId="3A678683" w14:textId="77777777" w:rsidR="00C604FB" w:rsidRPr="0090251B" w:rsidRDefault="00C604FB" w:rsidP="001D0B2C">
            <w:pPr>
              <w:spacing w:before="80" w:after="80"/>
              <w:rPr>
                <w:sz w:val="26"/>
                <w:szCs w:val="26"/>
                <w:lang w:eastAsia="vi-VN"/>
              </w:rPr>
            </w:pPr>
            <w:r w:rsidRPr="0090251B">
              <w:rPr>
                <w:sz w:val="26"/>
                <w:szCs w:val="26"/>
                <w:lang w:eastAsia="vi-VN"/>
              </w:rPr>
              <w:t> </w:t>
            </w:r>
          </w:p>
        </w:tc>
        <w:tc>
          <w:tcPr>
            <w:tcW w:w="1957" w:type="pct"/>
            <w:vAlign w:val="center"/>
            <w:hideMark/>
          </w:tcPr>
          <w:p w14:paraId="30A0108E" w14:textId="77777777" w:rsidR="00C604FB" w:rsidRPr="0090251B" w:rsidRDefault="00C604FB" w:rsidP="001D0B2C">
            <w:pPr>
              <w:spacing w:before="80" w:after="80"/>
              <w:rPr>
                <w:sz w:val="26"/>
                <w:szCs w:val="26"/>
                <w:lang w:eastAsia="vi-VN"/>
              </w:rPr>
            </w:pPr>
            <w:r w:rsidRPr="0090251B">
              <w:rPr>
                <w:sz w:val="26"/>
                <w:szCs w:val="26"/>
                <w:lang w:eastAsia="vi-VN"/>
              </w:rPr>
              <w:t>Khắc chìm tên hoặc lô-gô nhà sản xuất</w:t>
            </w:r>
          </w:p>
        </w:tc>
        <w:tc>
          <w:tcPr>
            <w:tcW w:w="431" w:type="pct"/>
            <w:vAlign w:val="center"/>
            <w:hideMark/>
          </w:tcPr>
          <w:p w14:paraId="07A7DD93" w14:textId="77777777" w:rsidR="00C604FB" w:rsidRPr="0090251B" w:rsidRDefault="00C604FB" w:rsidP="001D0B2C">
            <w:pPr>
              <w:spacing w:before="80" w:after="80"/>
              <w:rPr>
                <w:sz w:val="26"/>
                <w:szCs w:val="26"/>
                <w:lang w:eastAsia="vi-VN"/>
              </w:rPr>
            </w:pPr>
            <w:r w:rsidRPr="0090251B">
              <w:rPr>
                <w:sz w:val="26"/>
                <w:szCs w:val="26"/>
                <w:lang w:eastAsia="vi-VN"/>
              </w:rPr>
              <w:t> </w:t>
            </w:r>
          </w:p>
        </w:tc>
      </w:tr>
      <w:tr w:rsidR="00C604FB" w:rsidRPr="0090251B" w14:paraId="49C9EDED" w14:textId="77777777" w:rsidTr="001D0B2C">
        <w:trPr>
          <w:trHeight w:val="20"/>
        </w:trPr>
        <w:tc>
          <w:tcPr>
            <w:tcW w:w="247" w:type="pct"/>
            <w:vAlign w:val="center"/>
            <w:hideMark/>
          </w:tcPr>
          <w:p w14:paraId="705DF76D" w14:textId="77777777" w:rsidR="00C604FB" w:rsidRPr="0090251B" w:rsidRDefault="00C604FB" w:rsidP="001D0B2C">
            <w:pPr>
              <w:spacing w:before="80" w:after="80"/>
              <w:jc w:val="center"/>
              <w:rPr>
                <w:sz w:val="26"/>
                <w:szCs w:val="26"/>
                <w:lang w:eastAsia="vi-VN"/>
              </w:rPr>
            </w:pPr>
            <w:r w:rsidRPr="0090251B">
              <w:rPr>
                <w:sz w:val="26"/>
                <w:szCs w:val="26"/>
                <w:lang w:eastAsia="vi-VN"/>
              </w:rPr>
              <w:t>9</w:t>
            </w:r>
          </w:p>
        </w:tc>
        <w:tc>
          <w:tcPr>
            <w:tcW w:w="1957" w:type="pct"/>
            <w:vAlign w:val="center"/>
            <w:hideMark/>
          </w:tcPr>
          <w:p w14:paraId="5FEA14FF" w14:textId="77777777" w:rsidR="00C604FB" w:rsidRPr="0090251B" w:rsidRDefault="00C604FB" w:rsidP="001D0B2C">
            <w:pPr>
              <w:spacing w:before="80" w:after="80"/>
              <w:rPr>
                <w:sz w:val="26"/>
                <w:szCs w:val="26"/>
                <w:lang w:eastAsia="vi-VN"/>
              </w:rPr>
            </w:pPr>
            <w:r w:rsidRPr="0090251B">
              <w:rPr>
                <w:sz w:val="26"/>
                <w:szCs w:val="26"/>
                <w:lang w:eastAsia="vi-VN"/>
              </w:rPr>
              <w:t>Giới hạn kéo phá hủy</w:t>
            </w:r>
          </w:p>
        </w:tc>
        <w:tc>
          <w:tcPr>
            <w:tcW w:w="408" w:type="pct"/>
            <w:vAlign w:val="center"/>
            <w:hideMark/>
          </w:tcPr>
          <w:p w14:paraId="323452FA" w14:textId="77777777" w:rsidR="00C604FB" w:rsidRPr="0090251B" w:rsidRDefault="00C604FB" w:rsidP="001D0B2C">
            <w:pPr>
              <w:spacing w:before="80" w:after="80"/>
              <w:jc w:val="center"/>
              <w:rPr>
                <w:sz w:val="26"/>
                <w:szCs w:val="26"/>
                <w:lang w:eastAsia="vi-VN"/>
              </w:rPr>
            </w:pPr>
            <w:r w:rsidRPr="0090251B">
              <w:rPr>
                <w:sz w:val="26"/>
                <w:szCs w:val="26"/>
                <w:lang w:eastAsia="vi-VN"/>
              </w:rPr>
              <w:t>kN</w:t>
            </w:r>
          </w:p>
        </w:tc>
        <w:tc>
          <w:tcPr>
            <w:tcW w:w="1957" w:type="pct"/>
            <w:vAlign w:val="center"/>
            <w:hideMark/>
          </w:tcPr>
          <w:p w14:paraId="1C602095" w14:textId="77777777" w:rsidR="00C604FB" w:rsidRPr="0090251B" w:rsidRDefault="00C604FB" w:rsidP="001D0B2C">
            <w:pPr>
              <w:spacing w:before="80" w:after="80"/>
              <w:jc w:val="center"/>
              <w:rPr>
                <w:sz w:val="26"/>
                <w:szCs w:val="26"/>
                <w:lang w:eastAsia="vi-VN"/>
              </w:rPr>
            </w:pPr>
            <w:r w:rsidRPr="0090251B">
              <w:rPr>
                <w:sz w:val="26"/>
                <w:szCs w:val="26"/>
                <w:lang w:eastAsia="vi-VN"/>
              </w:rPr>
              <w:t>≥ 25</w:t>
            </w:r>
          </w:p>
        </w:tc>
        <w:tc>
          <w:tcPr>
            <w:tcW w:w="431" w:type="pct"/>
            <w:vAlign w:val="bottom"/>
            <w:hideMark/>
          </w:tcPr>
          <w:p w14:paraId="2ECEACDA" w14:textId="77777777" w:rsidR="00C604FB" w:rsidRPr="0090251B" w:rsidRDefault="00C604FB" w:rsidP="001D0B2C">
            <w:pPr>
              <w:spacing w:before="80" w:after="80"/>
              <w:jc w:val="center"/>
              <w:rPr>
                <w:sz w:val="26"/>
                <w:szCs w:val="26"/>
                <w:lang w:eastAsia="vi-VN"/>
              </w:rPr>
            </w:pPr>
            <w:r w:rsidRPr="0090251B">
              <w:rPr>
                <w:sz w:val="26"/>
                <w:szCs w:val="26"/>
                <w:lang w:eastAsia="vi-VN"/>
              </w:rPr>
              <w:t> </w:t>
            </w:r>
          </w:p>
        </w:tc>
      </w:tr>
      <w:tr w:rsidR="00C604FB" w:rsidRPr="0090251B" w14:paraId="20D88309" w14:textId="77777777" w:rsidTr="001D0B2C">
        <w:trPr>
          <w:trHeight w:val="20"/>
        </w:trPr>
        <w:tc>
          <w:tcPr>
            <w:tcW w:w="247" w:type="pct"/>
            <w:vAlign w:val="center"/>
            <w:hideMark/>
          </w:tcPr>
          <w:p w14:paraId="62B988EB" w14:textId="77777777" w:rsidR="00C604FB" w:rsidRPr="0090251B" w:rsidRDefault="00C604FB" w:rsidP="001D0B2C">
            <w:pPr>
              <w:spacing w:before="80" w:after="80"/>
              <w:jc w:val="center"/>
              <w:rPr>
                <w:sz w:val="26"/>
                <w:szCs w:val="26"/>
                <w:lang w:eastAsia="vi-VN"/>
              </w:rPr>
            </w:pPr>
            <w:r w:rsidRPr="0090251B">
              <w:rPr>
                <w:sz w:val="26"/>
                <w:szCs w:val="26"/>
                <w:lang w:eastAsia="vi-VN"/>
              </w:rPr>
              <w:t>10</w:t>
            </w:r>
          </w:p>
        </w:tc>
        <w:tc>
          <w:tcPr>
            <w:tcW w:w="1957" w:type="pct"/>
            <w:vAlign w:val="center"/>
            <w:hideMark/>
          </w:tcPr>
          <w:p w14:paraId="02C687D3" w14:textId="77777777" w:rsidR="00C604FB" w:rsidRPr="0090251B" w:rsidRDefault="00C604FB" w:rsidP="001D0B2C">
            <w:pPr>
              <w:spacing w:before="80" w:after="80"/>
              <w:rPr>
                <w:sz w:val="26"/>
                <w:szCs w:val="26"/>
                <w:lang w:eastAsia="vi-VN"/>
              </w:rPr>
            </w:pPr>
            <w:r w:rsidRPr="0090251B">
              <w:rPr>
                <w:sz w:val="26"/>
                <w:szCs w:val="26"/>
                <w:lang w:eastAsia="vi-VN"/>
              </w:rPr>
              <w:t>Giới hạn chảy của thép</w:t>
            </w:r>
          </w:p>
        </w:tc>
        <w:tc>
          <w:tcPr>
            <w:tcW w:w="408" w:type="pct"/>
            <w:vAlign w:val="center"/>
            <w:hideMark/>
          </w:tcPr>
          <w:p w14:paraId="15556513" w14:textId="77777777" w:rsidR="00C604FB" w:rsidRPr="0090251B" w:rsidRDefault="00C604FB" w:rsidP="001D0B2C">
            <w:pPr>
              <w:spacing w:before="80" w:after="80"/>
              <w:jc w:val="center"/>
              <w:rPr>
                <w:sz w:val="26"/>
                <w:szCs w:val="26"/>
                <w:lang w:eastAsia="vi-VN"/>
              </w:rPr>
            </w:pPr>
            <w:r w:rsidRPr="0090251B">
              <w:rPr>
                <w:sz w:val="26"/>
                <w:szCs w:val="26"/>
                <w:lang w:eastAsia="vi-VN"/>
              </w:rPr>
              <w:t>daN/cm2</w:t>
            </w:r>
          </w:p>
        </w:tc>
        <w:tc>
          <w:tcPr>
            <w:tcW w:w="1957" w:type="pct"/>
            <w:vAlign w:val="center"/>
            <w:hideMark/>
          </w:tcPr>
          <w:p w14:paraId="08133EF5" w14:textId="77777777" w:rsidR="00C604FB" w:rsidRPr="0090251B" w:rsidRDefault="00C604FB" w:rsidP="001D0B2C">
            <w:pPr>
              <w:spacing w:before="80" w:after="80"/>
              <w:jc w:val="center"/>
              <w:rPr>
                <w:sz w:val="26"/>
                <w:szCs w:val="26"/>
                <w:lang w:eastAsia="vi-VN"/>
              </w:rPr>
            </w:pPr>
            <w:r w:rsidRPr="0090251B">
              <w:rPr>
                <w:sz w:val="26"/>
                <w:szCs w:val="26"/>
                <w:lang w:eastAsia="vi-VN"/>
              </w:rPr>
              <w:t>fy ≥ 2.450</w:t>
            </w:r>
          </w:p>
        </w:tc>
        <w:tc>
          <w:tcPr>
            <w:tcW w:w="431" w:type="pct"/>
            <w:vAlign w:val="bottom"/>
            <w:hideMark/>
          </w:tcPr>
          <w:p w14:paraId="6562F832" w14:textId="77777777" w:rsidR="00C604FB" w:rsidRPr="0090251B" w:rsidRDefault="00C604FB" w:rsidP="001D0B2C">
            <w:pPr>
              <w:spacing w:before="80" w:after="80"/>
              <w:jc w:val="center"/>
              <w:rPr>
                <w:sz w:val="26"/>
                <w:szCs w:val="26"/>
                <w:lang w:eastAsia="vi-VN"/>
              </w:rPr>
            </w:pPr>
            <w:r w:rsidRPr="0090251B">
              <w:rPr>
                <w:sz w:val="26"/>
                <w:szCs w:val="26"/>
                <w:lang w:eastAsia="vi-VN"/>
              </w:rPr>
              <w:t> </w:t>
            </w:r>
          </w:p>
        </w:tc>
      </w:tr>
      <w:tr w:rsidR="00C604FB" w:rsidRPr="0090251B" w14:paraId="57126F93" w14:textId="77777777" w:rsidTr="001D0B2C">
        <w:trPr>
          <w:trHeight w:val="20"/>
        </w:trPr>
        <w:tc>
          <w:tcPr>
            <w:tcW w:w="247" w:type="pct"/>
            <w:vAlign w:val="center"/>
            <w:hideMark/>
          </w:tcPr>
          <w:p w14:paraId="2D27C730" w14:textId="77777777" w:rsidR="00C604FB" w:rsidRPr="0090251B" w:rsidRDefault="00C604FB" w:rsidP="001D0B2C">
            <w:pPr>
              <w:spacing w:before="80" w:after="80"/>
              <w:jc w:val="center"/>
              <w:rPr>
                <w:sz w:val="26"/>
                <w:szCs w:val="26"/>
                <w:lang w:eastAsia="vi-VN"/>
              </w:rPr>
            </w:pPr>
            <w:r w:rsidRPr="0090251B">
              <w:rPr>
                <w:sz w:val="26"/>
                <w:szCs w:val="26"/>
                <w:lang w:eastAsia="vi-VN"/>
              </w:rPr>
              <w:t>11</w:t>
            </w:r>
          </w:p>
        </w:tc>
        <w:tc>
          <w:tcPr>
            <w:tcW w:w="1957" w:type="pct"/>
            <w:vAlign w:val="center"/>
            <w:hideMark/>
          </w:tcPr>
          <w:p w14:paraId="6A114AE3" w14:textId="77777777" w:rsidR="00C604FB" w:rsidRPr="0090251B" w:rsidRDefault="00C604FB" w:rsidP="001D0B2C">
            <w:pPr>
              <w:spacing w:before="80" w:after="80"/>
              <w:rPr>
                <w:sz w:val="26"/>
                <w:szCs w:val="26"/>
                <w:lang w:eastAsia="vi-VN"/>
              </w:rPr>
            </w:pPr>
            <w:r w:rsidRPr="0090251B">
              <w:rPr>
                <w:sz w:val="26"/>
                <w:szCs w:val="26"/>
                <w:lang w:eastAsia="vi-VN"/>
              </w:rPr>
              <w:t>Thử nghiệm</w:t>
            </w:r>
          </w:p>
        </w:tc>
        <w:tc>
          <w:tcPr>
            <w:tcW w:w="408" w:type="pct"/>
            <w:vAlign w:val="center"/>
            <w:hideMark/>
          </w:tcPr>
          <w:p w14:paraId="3472C720" w14:textId="77777777" w:rsidR="00C604FB" w:rsidRPr="0090251B" w:rsidRDefault="00C604FB" w:rsidP="001D0B2C">
            <w:pPr>
              <w:spacing w:before="80" w:after="80"/>
              <w:rPr>
                <w:sz w:val="26"/>
                <w:szCs w:val="26"/>
                <w:lang w:eastAsia="vi-VN"/>
              </w:rPr>
            </w:pPr>
            <w:r w:rsidRPr="0090251B">
              <w:rPr>
                <w:sz w:val="26"/>
                <w:szCs w:val="26"/>
                <w:lang w:eastAsia="vi-VN"/>
              </w:rPr>
              <w:t> </w:t>
            </w:r>
          </w:p>
        </w:tc>
        <w:tc>
          <w:tcPr>
            <w:tcW w:w="1957" w:type="pct"/>
            <w:vAlign w:val="center"/>
            <w:hideMark/>
          </w:tcPr>
          <w:p w14:paraId="324DD63E" w14:textId="77777777" w:rsidR="00C604FB" w:rsidRPr="0090251B" w:rsidRDefault="00C604FB" w:rsidP="001D0B2C">
            <w:pPr>
              <w:spacing w:before="80" w:after="80"/>
              <w:rPr>
                <w:sz w:val="26"/>
                <w:szCs w:val="26"/>
                <w:lang w:eastAsia="vi-VN"/>
              </w:rPr>
            </w:pPr>
            <w:r w:rsidRPr="0090251B">
              <w:rPr>
                <w:sz w:val="26"/>
                <w:szCs w:val="26"/>
                <w:lang w:eastAsia="vi-VN"/>
              </w:rPr>
              <w:t>Đáp ứng yêu cầu ở mục III – Yêu cầu kỹ thuật</w:t>
            </w:r>
          </w:p>
        </w:tc>
        <w:tc>
          <w:tcPr>
            <w:tcW w:w="431" w:type="pct"/>
            <w:vAlign w:val="bottom"/>
            <w:hideMark/>
          </w:tcPr>
          <w:p w14:paraId="6F20C42A" w14:textId="77777777" w:rsidR="00C604FB" w:rsidRPr="0090251B" w:rsidRDefault="00C604FB" w:rsidP="001D0B2C">
            <w:pPr>
              <w:spacing w:before="80" w:after="80"/>
              <w:jc w:val="center"/>
              <w:rPr>
                <w:sz w:val="26"/>
                <w:szCs w:val="26"/>
                <w:lang w:eastAsia="vi-VN"/>
              </w:rPr>
            </w:pPr>
            <w:r w:rsidRPr="0090251B">
              <w:rPr>
                <w:sz w:val="26"/>
                <w:szCs w:val="26"/>
                <w:lang w:eastAsia="vi-VN"/>
              </w:rPr>
              <w:t> </w:t>
            </w:r>
          </w:p>
        </w:tc>
      </w:tr>
    </w:tbl>
    <w:p w14:paraId="794F3F07" w14:textId="45B1D20F" w:rsidR="00C604FB" w:rsidRPr="0090251B" w:rsidRDefault="00C604FB" w:rsidP="00C604FB">
      <w:pPr>
        <w:pStyle w:val="1nho"/>
        <w:spacing w:before="80" w:after="80"/>
        <w:ind w:firstLine="0"/>
        <w:jc w:val="center"/>
      </w:pPr>
      <w:r w:rsidRPr="0090251B">
        <w:rPr>
          <w:noProof/>
        </w:rPr>
        <w:lastRenderedPageBreak/>
        <w:drawing>
          <wp:inline distT="0" distB="0" distL="0" distR="0" wp14:anchorId="012785B0" wp14:editId="63E0E4AE">
            <wp:extent cx="5417820" cy="4747260"/>
            <wp:effectExtent l="0" t="0" r="0" b="0"/>
            <wp:docPr id="1174341812" name="Picture 11" descr="A diagram of a metal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A diagram of a metal beam&#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7820" cy="4747260"/>
                    </a:xfrm>
                    <a:prstGeom prst="rect">
                      <a:avLst/>
                    </a:prstGeom>
                    <a:noFill/>
                    <a:ln>
                      <a:noFill/>
                    </a:ln>
                  </pic:spPr>
                </pic:pic>
              </a:graphicData>
            </a:graphic>
          </wp:inline>
        </w:drawing>
      </w:r>
    </w:p>
    <w:tbl>
      <w:tblPr>
        <w:tblW w:w="5000" w:type="pct"/>
        <w:tblLook w:val="04A0" w:firstRow="1" w:lastRow="0" w:firstColumn="1" w:lastColumn="0" w:noHBand="0" w:noVBand="1"/>
      </w:tblPr>
      <w:tblGrid>
        <w:gridCol w:w="14582"/>
      </w:tblGrid>
      <w:tr w:rsidR="00C604FB" w:rsidRPr="0090251B" w14:paraId="4673E7F5" w14:textId="77777777" w:rsidTr="001D0B2C">
        <w:trPr>
          <w:trHeight w:val="360"/>
        </w:trPr>
        <w:tc>
          <w:tcPr>
            <w:tcW w:w="5000" w:type="pct"/>
            <w:tcBorders>
              <w:top w:val="nil"/>
              <w:left w:val="nil"/>
              <w:bottom w:val="nil"/>
              <w:right w:val="nil"/>
            </w:tcBorders>
            <w:noWrap/>
            <w:vAlign w:val="center"/>
            <w:hideMark/>
          </w:tcPr>
          <w:p w14:paraId="7031ED92" w14:textId="77777777" w:rsidR="00C604FB" w:rsidRPr="0090251B" w:rsidRDefault="00C604FB" w:rsidP="001D0B2C">
            <w:pPr>
              <w:rPr>
                <w:b/>
                <w:bCs/>
                <w:i/>
                <w:iCs/>
                <w:sz w:val="26"/>
                <w:szCs w:val="26"/>
                <w:u w:val="single"/>
                <w:lang w:eastAsia="vi-VN"/>
              </w:rPr>
            </w:pPr>
            <w:r w:rsidRPr="0090251B">
              <w:rPr>
                <w:b/>
                <w:bCs/>
                <w:i/>
                <w:iCs/>
                <w:sz w:val="26"/>
                <w:szCs w:val="26"/>
                <w:u w:val="single"/>
                <w:lang w:eastAsia="vi-VN"/>
              </w:rPr>
              <w:t>Ghi chú:</w:t>
            </w:r>
          </w:p>
        </w:tc>
      </w:tr>
      <w:tr w:rsidR="00C604FB" w:rsidRPr="0090251B" w14:paraId="15CBC01B" w14:textId="77777777" w:rsidTr="001D0B2C">
        <w:trPr>
          <w:trHeight w:val="360"/>
        </w:trPr>
        <w:tc>
          <w:tcPr>
            <w:tcW w:w="5000" w:type="pct"/>
            <w:tcBorders>
              <w:top w:val="nil"/>
              <w:left w:val="nil"/>
              <w:bottom w:val="nil"/>
              <w:right w:val="nil"/>
            </w:tcBorders>
            <w:noWrap/>
            <w:vAlign w:val="center"/>
            <w:hideMark/>
          </w:tcPr>
          <w:p w14:paraId="67968DD3" w14:textId="77777777" w:rsidR="00C604FB" w:rsidRPr="0090251B" w:rsidRDefault="00C604FB" w:rsidP="001D0B2C">
            <w:pPr>
              <w:rPr>
                <w:i/>
                <w:iCs/>
                <w:sz w:val="26"/>
                <w:szCs w:val="26"/>
                <w:lang w:eastAsia="vi-VN"/>
              </w:rPr>
            </w:pPr>
            <w:r w:rsidRPr="0090251B">
              <w:rPr>
                <w:i/>
                <w:iCs/>
                <w:sz w:val="26"/>
                <w:szCs w:val="26"/>
                <w:lang w:eastAsia="vi-VN"/>
              </w:rPr>
              <w:t>- Vật tư được nhúng kẽm nóng có chiều dày ≥ 85μm và chịu được khí hậu vùng biển trong 05 năm.</w:t>
            </w:r>
          </w:p>
        </w:tc>
      </w:tr>
      <w:tr w:rsidR="00C604FB" w:rsidRPr="0090251B" w14:paraId="3771977C" w14:textId="77777777" w:rsidTr="001D0B2C">
        <w:trPr>
          <w:trHeight w:val="360"/>
        </w:trPr>
        <w:tc>
          <w:tcPr>
            <w:tcW w:w="5000" w:type="pct"/>
            <w:tcBorders>
              <w:top w:val="nil"/>
              <w:left w:val="nil"/>
              <w:bottom w:val="nil"/>
              <w:right w:val="nil"/>
            </w:tcBorders>
            <w:noWrap/>
            <w:vAlign w:val="center"/>
            <w:hideMark/>
          </w:tcPr>
          <w:p w14:paraId="4495873A" w14:textId="77777777" w:rsidR="00C604FB" w:rsidRPr="0090251B" w:rsidRDefault="00C604FB" w:rsidP="001D0B2C">
            <w:pPr>
              <w:rPr>
                <w:sz w:val="26"/>
                <w:szCs w:val="26"/>
                <w:lang w:eastAsia="vi-VN"/>
              </w:rPr>
            </w:pPr>
            <w:r w:rsidRPr="0090251B">
              <w:rPr>
                <w:sz w:val="26"/>
                <w:szCs w:val="26"/>
                <w:lang w:eastAsia="vi-VN"/>
              </w:rPr>
              <w:t xml:space="preserve">- </w:t>
            </w:r>
            <w:r w:rsidRPr="0090251B">
              <w:rPr>
                <w:i/>
                <w:iCs/>
                <w:sz w:val="26"/>
                <w:szCs w:val="26"/>
                <w:lang w:eastAsia="vi-VN"/>
              </w:rPr>
              <w:t>In chìm tên nhà sản xuất, ngày tháng năm sản xuất.</w:t>
            </w:r>
          </w:p>
        </w:tc>
      </w:tr>
    </w:tbl>
    <w:p w14:paraId="501D3892" w14:textId="1BCD3A9A" w:rsidR="00C604FB" w:rsidRPr="0090251B" w:rsidRDefault="00C604FB" w:rsidP="00C604FB">
      <w:pPr>
        <w:tabs>
          <w:tab w:val="left" w:pos="3000"/>
        </w:tabs>
        <w:rPr>
          <w:b/>
          <w:spacing w:val="-4"/>
          <w:sz w:val="26"/>
          <w:szCs w:val="26"/>
          <w:lang w:eastAsia="x-none"/>
        </w:rPr>
      </w:pPr>
    </w:p>
    <w:p w14:paraId="1060A4BB" w14:textId="0C102012" w:rsidR="00C604FB" w:rsidRPr="0090251B" w:rsidRDefault="00C604FB" w:rsidP="00C604FB">
      <w:pPr>
        <w:tabs>
          <w:tab w:val="left" w:pos="3000"/>
        </w:tabs>
        <w:rPr>
          <w:lang w:eastAsia="x-none"/>
        </w:rPr>
        <w:sectPr w:rsidR="00C604FB" w:rsidRPr="0090251B" w:rsidSect="00400810">
          <w:pgSz w:w="16850" w:h="11900" w:orient="landscape"/>
          <w:pgMar w:top="1134" w:right="1134" w:bottom="1134" w:left="1134" w:header="720" w:footer="743" w:gutter="0"/>
          <w:cols w:space="720"/>
          <w:docGrid w:linePitch="326"/>
        </w:sectPr>
      </w:pPr>
      <w:r w:rsidRPr="0090251B">
        <w:rPr>
          <w:lang w:eastAsia="x-none"/>
        </w:rPr>
        <w:tab/>
      </w:r>
    </w:p>
    <w:p w14:paraId="64174D3A" w14:textId="77F259B5" w:rsidR="00C604FB" w:rsidRPr="0090251B" w:rsidRDefault="00C604FB" w:rsidP="00C604FB">
      <w:pPr>
        <w:pStyle w:val="1STT"/>
        <w:spacing w:before="80" w:after="80" w:line="240" w:lineRule="auto"/>
        <w:rPr>
          <w:color w:val="auto"/>
          <w:sz w:val="26"/>
          <w:szCs w:val="26"/>
          <w:lang w:val="vi-VN"/>
        </w:rPr>
      </w:pPr>
      <w:r w:rsidRPr="0090251B">
        <w:rPr>
          <w:color w:val="auto"/>
          <w:sz w:val="26"/>
          <w:szCs w:val="26"/>
          <w:lang w:val="en-US"/>
        </w:rPr>
        <w:lastRenderedPageBreak/>
        <w:t>2</w:t>
      </w:r>
      <w:r w:rsidR="005109EE">
        <w:rPr>
          <w:color w:val="auto"/>
          <w:sz w:val="26"/>
          <w:szCs w:val="26"/>
          <w:lang w:val="en-US"/>
        </w:rPr>
        <w:t>6</w:t>
      </w:r>
      <w:r w:rsidRPr="0090251B">
        <w:rPr>
          <w:color w:val="auto"/>
          <w:sz w:val="26"/>
          <w:szCs w:val="26"/>
          <w:lang w:val="vi-VN"/>
        </w:rPr>
        <w:t>.Yêu cầu kỹ thuật của Đà L75x75x8-2000mm/3 ốp lệch 2/3 (sơn phủ cách điện trung áp); Đà sắt L75x75x8-2200mm (4ốp) (sơn phủ cách điện trung áp)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602"/>
        <w:gridCol w:w="1034"/>
        <w:gridCol w:w="5426"/>
        <w:gridCol w:w="1225"/>
      </w:tblGrid>
      <w:tr w:rsidR="00C604FB" w:rsidRPr="0090251B" w14:paraId="5F13B67E" w14:textId="77777777" w:rsidTr="001D0B2C">
        <w:trPr>
          <w:trHeight w:val="506"/>
        </w:trPr>
        <w:tc>
          <w:tcPr>
            <w:tcW w:w="247" w:type="pct"/>
            <w:vMerge w:val="restart"/>
            <w:vAlign w:val="center"/>
            <w:hideMark/>
          </w:tcPr>
          <w:p w14:paraId="6CFA9777" w14:textId="77777777" w:rsidR="00C604FB" w:rsidRPr="0090251B" w:rsidRDefault="00C604FB" w:rsidP="001D0B2C">
            <w:pPr>
              <w:jc w:val="center"/>
              <w:rPr>
                <w:b/>
                <w:bCs/>
                <w:sz w:val="26"/>
                <w:szCs w:val="26"/>
                <w:lang w:eastAsia="vi-VN"/>
              </w:rPr>
            </w:pPr>
            <w:r w:rsidRPr="0090251B">
              <w:rPr>
                <w:b/>
                <w:bCs/>
                <w:sz w:val="26"/>
                <w:szCs w:val="26"/>
                <w:lang w:eastAsia="vi-VN"/>
              </w:rPr>
              <w:t>STT</w:t>
            </w:r>
          </w:p>
        </w:tc>
        <w:tc>
          <w:tcPr>
            <w:tcW w:w="2003" w:type="pct"/>
            <w:vMerge w:val="restart"/>
            <w:noWrap/>
            <w:vAlign w:val="center"/>
            <w:hideMark/>
          </w:tcPr>
          <w:p w14:paraId="6491918F"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371" w:type="pct"/>
            <w:vMerge w:val="restart"/>
            <w:vAlign w:val="center"/>
            <w:hideMark/>
          </w:tcPr>
          <w:p w14:paraId="3F8A195B"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1940" w:type="pct"/>
            <w:vMerge w:val="restart"/>
            <w:vAlign w:val="center"/>
            <w:hideMark/>
          </w:tcPr>
          <w:p w14:paraId="2FFB7BF2"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39" w:type="pct"/>
            <w:vMerge w:val="restart"/>
            <w:vAlign w:val="center"/>
            <w:hideMark/>
          </w:tcPr>
          <w:p w14:paraId="5DCEBC1E"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0EFE9363" w14:textId="77777777" w:rsidTr="001D0B2C">
        <w:trPr>
          <w:trHeight w:val="506"/>
        </w:trPr>
        <w:tc>
          <w:tcPr>
            <w:tcW w:w="247" w:type="pct"/>
            <w:vMerge/>
            <w:vAlign w:val="center"/>
            <w:hideMark/>
          </w:tcPr>
          <w:p w14:paraId="124CF9AF" w14:textId="77777777" w:rsidR="00C604FB" w:rsidRPr="0090251B" w:rsidRDefault="00C604FB" w:rsidP="001D0B2C">
            <w:pPr>
              <w:rPr>
                <w:b/>
                <w:bCs/>
                <w:sz w:val="26"/>
                <w:szCs w:val="26"/>
                <w:lang w:eastAsia="vi-VN"/>
              </w:rPr>
            </w:pPr>
          </w:p>
        </w:tc>
        <w:tc>
          <w:tcPr>
            <w:tcW w:w="2003" w:type="pct"/>
            <w:vMerge/>
            <w:vAlign w:val="center"/>
            <w:hideMark/>
          </w:tcPr>
          <w:p w14:paraId="2E13765B" w14:textId="77777777" w:rsidR="00C604FB" w:rsidRPr="0090251B" w:rsidRDefault="00C604FB" w:rsidP="001D0B2C">
            <w:pPr>
              <w:rPr>
                <w:b/>
                <w:bCs/>
                <w:sz w:val="26"/>
                <w:szCs w:val="26"/>
                <w:lang w:eastAsia="vi-VN"/>
              </w:rPr>
            </w:pPr>
          </w:p>
        </w:tc>
        <w:tc>
          <w:tcPr>
            <w:tcW w:w="371" w:type="pct"/>
            <w:vMerge/>
            <w:vAlign w:val="center"/>
            <w:hideMark/>
          </w:tcPr>
          <w:p w14:paraId="3BB05B59" w14:textId="77777777" w:rsidR="00C604FB" w:rsidRPr="0090251B" w:rsidRDefault="00C604FB" w:rsidP="001D0B2C">
            <w:pPr>
              <w:rPr>
                <w:b/>
                <w:bCs/>
                <w:sz w:val="26"/>
                <w:szCs w:val="26"/>
                <w:lang w:eastAsia="vi-VN"/>
              </w:rPr>
            </w:pPr>
          </w:p>
        </w:tc>
        <w:tc>
          <w:tcPr>
            <w:tcW w:w="1940" w:type="pct"/>
            <w:vMerge/>
            <w:vAlign w:val="center"/>
            <w:hideMark/>
          </w:tcPr>
          <w:p w14:paraId="77AD3A73" w14:textId="77777777" w:rsidR="00C604FB" w:rsidRPr="0090251B" w:rsidRDefault="00C604FB" w:rsidP="001D0B2C">
            <w:pPr>
              <w:rPr>
                <w:b/>
                <w:bCs/>
                <w:sz w:val="26"/>
                <w:szCs w:val="26"/>
                <w:lang w:eastAsia="vi-VN"/>
              </w:rPr>
            </w:pPr>
          </w:p>
        </w:tc>
        <w:tc>
          <w:tcPr>
            <w:tcW w:w="439" w:type="pct"/>
            <w:vMerge/>
            <w:vAlign w:val="center"/>
            <w:hideMark/>
          </w:tcPr>
          <w:p w14:paraId="4BA834CE" w14:textId="77777777" w:rsidR="00C604FB" w:rsidRPr="0090251B" w:rsidRDefault="00C604FB" w:rsidP="001D0B2C">
            <w:pPr>
              <w:rPr>
                <w:b/>
                <w:bCs/>
                <w:sz w:val="26"/>
                <w:szCs w:val="26"/>
                <w:lang w:eastAsia="vi-VN"/>
              </w:rPr>
            </w:pPr>
          </w:p>
        </w:tc>
      </w:tr>
      <w:tr w:rsidR="00C604FB" w:rsidRPr="0090251B" w14:paraId="25D0D1FD" w14:textId="77777777" w:rsidTr="001D0B2C">
        <w:trPr>
          <w:trHeight w:val="20"/>
        </w:trPr>
        <w:tc>
          <w:tcPr>
            <w:tcW w:w="247" w:type="pct"/>
            <w:vAlign w:val="center"/>
            <w:hideMark/>
          </w:tcPr>
          <w:p w14:paraId="5768FA8E" w14:textId="77777777" w:rsidR="00C604FB" w:rsidRPr="0090251B" w:rsidRDefault="00C604FB" w:rsidP="001D0B2C">
            <w:pPr>
              <w:jc w:val="center"/>
              <w:rPr>
                <w:b/>
                <w:bCs/>
                <w:sz w:val="26"/>
                <w:szCs w:val="26"/>
                <w:lang w:eastAsia="vi-VN"/>
              </w:rPr>
            </w:pPr>
            <w:r w:rsidRPr="0090251B">
              <w:rPr>
                <w:b/>
                <w:bCs/>
                <w:sz w:val="26"/>
                <w:szCs w:val="26"/>
                <w:lang w:eastAsia="vi-VN"/>
              </w:rPr>
              <w:t>I</w:t>
            </w:r>
          </w:p>
        </w:tc>
        <w:tc>
          <w:tcPr>
            <w:tcW w:w="2003" w:type="pct"/>
            <w:vAlign w:val="center"/>
            <w:hideMark/>
          </w:tcPr>
          <w:p w14:paraId="7160FF43" w14:textId="77777777" w:rsidR="00C604FB" w:rsidRPr="0090251B" w:rsidRDefault="00C604FB" w:rsidP="001D0B2C">
            <w:pPr>
              <w:rPr>
                <w:b/>
                <w:bCs/>
                <w:sz w:val="26"/>
                <w:szCs w:val="26"/>
                <w:lang w:eastAsia="vi-VN"/>
              </w:rPr>
            </w:pPr>
            <w:r w:rsidRPr="0090251B">
              <w:rPr>
                <w:b/>
                <w:bCs/>
                <w:sz w:val="26"/>
                <w:szCs w:val="26"/>
                <w:lang w:eastAsia="vi-VN"/>
              </w:rPr>
              <w:t>Phần thông số kỹ thuật của sơn cách điện</w:t>
            </w:r>
          </w:p>
        </w:tc>
        <w:tc>
          <w:tcPr>
            <w:tcW w:w="371" w:type="pct"/>
            <w:vAlign w:val="center"/>
            <w:hideMark/>
          </w:tcPr>
          <w:p w14:paraId="312D99D6"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D73812E" w14:textId="77777777" w:rsidR="00C604FB" w:rsidRPr="0090251B" w:rsidRDefault="00C604FB" w:rsidP="001D0B2C">
            <w:pPr>
              <w:rPr>
                <w:sz w:val="26"/>
                <w:szCs w:val="26"/>
                <w:lang w:eastAsia="vi-VN"/>
              </w:rPr>
            </w:pPr>
            <w:r w:rsidRPr="0090251B">
              <w:rPr>
                <w:sz w:val="26"/>
                <w:szCs w:val="26"/>
                <w:lang w:eastAsia="vi-VN"/>
              </w:rPr>
              <w:t> </w:t>
            </w:r>
          </w:p>
        </w:tc>
        <w:tc>
          <w:tcPr>
            <w:tcW w:w="439" w:type="pct"/>
            <w:vAlign w:val="center"/>
            <w:hideMark/>
          </w:tcPr>
          <w:p w14:paraId="132FA4C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9E08884" w14:textId="77777777" w:rsidTr="001D0B2C">
        <w:trPr>
          <w:trHeight w:val="20"/>
        </w:trPr>
        <w:tc>
          <w:tcPr>
            <w:tcW w:w="247" w:type="pct"/>
            <w:vAlign w:val="center"/>
            <w:hideMark/>
          </w:tcPr>
          <w:p w14:paraId="5714A822" w14:textId="77777777" w:rsidR="00C604FB" w:rsidRPr="0090251B" w:rsidRDefault="00C604FB" w:rsidP="001D0B2C">
            <w:pPr>
              <w:jc w:val="center"/>
              <w:rPr>
                <w:sz w:val="26"/>
                <w:szCs w:val="26"/>
                <w:lang w:eastAsia="vi-VN"/>
              </w:rPr>
            </w:pPr>
            <w:r w:rsidRPr="0090251B">
              <w:rPr>
                <w:sz w:val="26"/>
                <w:szCs w:val="26"/>
                <w:lang w:eastAsia="vi-VN"/>
              </w:rPr>
              <w:t>1</w:t>
            </w:r>
          </w:p>
        </w:tc>
        <w:tc>
          <w:tcPr>
            <w:tcW w:w="2003" w:type="pct"/>
            <w:vAlign w:val="center"/>
            <w:hideMark/>
          </w:tcPr>
          <w:p w14:paraId="4E82F64B" w14:textId="77777777" w:rsidR="00C604FB" w:rsidRPr="0090251B" w:rsidRDefault="00C604FB" w:rsidP="001D0B2C">
            <w:pPr>
              <w:rPr>
                <w:sz w:val="26"/>
                <w:szCs w:val="26"/>
                <w:lang w:eastAsia="vi-VN"/>
              </w:rPr>
            </w:pPr>
            <w:r w:rsidRPr="0090251B">
              <w:rPr>
                <w:sz w:val="26"/>
                <w:szCs w:val="26"/>
                <w:lang w:eastAsia="vi-VN"/>
              </w:rPr>
              <w:t>Nhà sản xuất sơn</w:t>
            </w:r>
          </w:p>
        </w:tc>
        <w:tc>
          <w:tcPr>
            <w:tcW w:w="371" w:type="pct"/>
            <w:vAlign w:val="center"/>
            <w:hideMark/>
          </w:tcPr>
          <w:p w14:paraId="112F8233"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66A2A808"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09151C0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182579E" w14:textId="77777777" w:rsidTr="001D0B2C">
        <w:trPr>
          <w:trHeight w:val="20"/>
        </w:trPr>
        <w:tc>
          <w:tcPr>
            <w:tcW w:w="247" w:type="pct"/>
            <w:vAlign w:val="center"/>
            <w:hideMark/>
          </w:tcPr>
          <w:p w14:paraId="05E1F93D" w14:textId="77777777" w:rsidR="00C604FB" w:rsidRPr="0090251B" w:rsidRDefault="00C604FB" w:rsidP="001D0B2C">
            <w:pPr>
              <w:jc w:val="center"/>
              <w:rPr>
                <w:sz w:val="26"/>
                <w:szCs w:val="26"/>
                <w:lang w:eastAsia="vi-VN"/>
              </w:rPr>
            </w:pPr>
            <w:r w:rsidRPr="0090251B">
              <w:rPr>
                <w:sz w:val="26"/>
                <w:szCs w:val="26"/>
                <w:lang w:eastAsia="vi-VN"/>
              </w:rPr>
              <w:t>2</w:t>
            </w:r>
          </w:p>
        </w:tc>
        <w:tc>
          <w:tcPr>
            <w:tcW w:w="2003" w:type="pct"/>
            <w:vAlign w:val="center"/>
            <w:hideMark/>
          </w:tcPr>
          <w:p w14:paraId="49233F00" w14:textId="77777777" w:rsidR="00C604FB" w:rsidRPr="0090251B" w:rsidRDefault="00C604FB" w:rsidP="001D0B2C">
            <w:pPr>
              <w:rPr>
                <w:sz w:val="26"/>
                <w:szCs w:val="26"/>
                <w:lang w:eastAsia="vi-VN"/>
              </w:rPr>
            </w:pPr>
            <w:r w:rsidRPr="0090251B">
              <w:rPr>
                <w:sz w:val="26"/>
                <w:szCs w:val="26"/>
                <w:lang w:eastAsia="vi-VN"/>
              </w:rPr>
              <w:t>Nước sản xuất sơn</w:t>
            </w:r>
          </w:p>
        </w:tc>
        <w:tc>
          <w:tcPr>
            <w:tcW w:w="371" w:type="pct"/>
            <w:vAlign w:val="center"/>
            <w:hideMark/>
          </w:tcPr>
          <w:p w14:paraId="6834B26C"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8ADC7C1"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4DD50DE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68B330F" w14:textId="77777777" w:rsidTr="001D0B2C">
        <w:trPr>
          <w:trHeight w:val="20"/>
        </w:trPr>
        <w:tc>
          <w:tcPr>
            <w:tcW w:w="247" w:type="pct"/>
            <w:vAlign w:val="center"/>
            <w:hideMark/>
          </w:tcPr>
          <w:p w14:paraId="00680AF0" w14:textId="77777777" w:rsidR="00C604FB" w:rsidRPr="0090251B" w:rsidRDefault="00C604FB" w:rsidP="001D0B2C">
            <w:pPr>
              <w:jc w:val="center"/>
              <w:rPr>
                <w:sz w:val="26"/>
                <w:szCs w:val="26"/>
                <w:lang w:eastAsia="vi-VN"/>
              </w:rPr>
            </w:pPr>
            <w:r w:rsidRPr="0090251B">
              <w:rPr>
                <w:sz w:val="26"/>
                <w:szCs w:val="26"/>
                <w:lang w:eastAsia="vi-VN"/>
              </w:rPr>
              <w:t>3</w:t>
            </w:r>
          </w:p>
        </w:tc>
        <w:tc>
          <w:tcPr>
            <w:tcW w:w="2003" w:type="pct"/>
            <w:vAlign w:val="center"/>
            <w:hideMark/>
          </w:tcPr>
          <w:p w14:paraId="3278580E" w14:textId="77777777" w:rsidR="00C604FB" w:rsidRPr="0090251B" w:rsidRDefault="00C604FB" w:rsidP="001D0B2C">
            <w:pPr>
              <w:rPr>
                <w:sz w:val="26"/>
                <w:szCs w:val="26"/>
                <w:lang w:eastAsia="vi-VN"/>
              </w:rPr>
            </w:pPr>
            <w:r w:rsidRPr="0090251B">
              <w:rPr>
                <w:sz w:val="26"/>
                <w:szCs w:val="26"/>
                <w:lang w:eastAsia="vi-VN"/>
              </w:rPr>
              <w:t>Mã hiệu sơn</w:t>
            </w:r>
          </w:p>
        </w:tc>
        <w:tc>
          <w:tcPr>
            <w:tcW w:w="371" w:type="pct"/>
            <w:vAlign w:val="center"/>
            <w:hideMark/>
          </w:tcPr>
          <w:p w14:paraId="4DD6DF45"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74047C3"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080DDAA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50909C1" w14:textId="77777777" w:rsidTr="001D0B2C">
        <w:trPr>
          <w:trHeight w:val="20"/>
        </w:trPr>
        <w:tc>
          <w:tcPr>
            <w:tcW w:w="247" w:type="pct"/>
            <w:vAlign w:val="center"/>
            <w:hideMark/>
          </w:tcPr>
          <w:p w14:paraId="753284DD" w14:textId="77777777" w:rsidR="00C604FB" w:rsidRPr="0090251B" w:rsidRDefault="00C604FB" w:rsidP="001D0B2C">
            <w:pPr>
              <w:jc w:val="center"/>
              <w:rPr>
                <w:sz w:val="26"/>
                <w:szCs w:val="26"/>
                <w:lang w:eastAsia="vi-VN"/>
              </w:rPr>
            </w:pPr>
            <w:r w:rsidRPr="0090251B">
              <w:rPr>
                <w:sz w:val="26"/>
                <w:szCs w:val="26"/>
                <w:lang w:eastAsia="vi-VN"/>
              </w:rPr>
              <w:t>4</w:t>
            </w:r>
          </w:p>
        </w:tc>
        <w:tc>
          <w:tcPr>
            <w:tcW w:w="2003" w:type="pct"/>
            <w:vAlign w:val="center"/>
            <w:hideMark/>
          </w:tcPr>
          <w:p w14:paraId="2E1FF7E4" w14:textId="77777777" w:rsidR="00C604FB" w:rsidRPr="0090251B" w:rsidRDefault="00C604FB" w:rsidP="001D0B2C">
            <w:pPr>
              <w:rPr>
                <w:sz w:val="26"/>
                <w:szCs w:val="26"/>
                <w:lang w:eastAsia="vi-VN"/>
              </w:rPr>
            </w:pPr>
            <w:r w:rsidRPr="0090251B">
              <w:rPr>
                <w:sz w:val="26"/>
                <w:szCs w:val="26"/>
                <w:lang w:eastAsia="vi-VN"/>
              </w:rPr>
              <w:t>Mùi sơn</w:t>
            </w:r>
          </w:p>
        </w:tc>
        <w:tc>
          <w:tcPr>
            <w:tcW w:w="371" w:type="pct"/>
            <w:vAlign w:val="center"/>
            <w:hideMark/>
          </w:tcPr>
          <w:p w14:paraId="1B75A4FF"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0B4782D6" w14:textId="77777777" w:rsidR="00C604FB" w:rsidRPr="0090251B" w:rsidRDefault="00C604FB" w:rsidP="001D0B2C">
            <w:pPr>
              <w:jc w:val="center"/>
              <w:rPr>
                <w:sz w:val="26"/>
                <w:szCs w:val="26"/>
                <w:lang w:eastAsia="vi-VN"/>
              </w:rPr>
            </w:pPr>
            <w:r w:rsidRPr="0090251B">
              <w:rPr>
                <w:sz w:val="26"/>
                <w:szCs w:val="26"/>
                <w:lang w:eastAsia="vi-VN"/>
              </w:rPr>
              <w:t>Khai báo bởi nhà thầu</w:t>
            </w:r>
          </w:p>
        </w:tc>
        <w:tc>
          <w:tcPr>
            <w:tcW w:w="439" w:type="pct"/>
            <w:vAlign w:val="center"/>
            <w:hideMark/>
          </w:tcPr>
          <w:p w14:paraId="5173080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25B19ED" w14:textId="77777777" w:rsidTr="001D0B2C">
        <w:trPr>
          <w:trHeight w:val="20"/>
        </w:trPr>
        <w:tc>
          <w:tcPr>
            <w:tcW w:w="247" w:type="pct"/>
            <w:vAlign w:val="center"/>
            <w:hideMark/>
          </w:tcPr>
          <w:p w14:paraId="06C816F2" w14:textId="77777777" w:rsidR="00C604FB" w:rsidRPr="0090251B" w:rsidRDefault="00C604FB" w:rsidP="001D0B2C">
            <w:pPr>
              <w:jc w:val="center"/>
              <w:rPr>
                <w:sz w:val="26"/>
                <w:szCs w:val="26"/>
                <w:lang w:eastAsia="vi-VN"/>
              </w:rPr>
            </w:pPr>
            <w:r w:rsidRPr="0090251B">
              <w:rPr>
                <w:sz w:val="26"/>
                <w:szCs w:val="26"/>
                <w:lang w:eastAsia="vi-VN"/>
              </w:rPr>
              <w:t>5</w:t>
            </w:r>
          </w:p>
        </w:tc>
        <w:tc>
          <w:tcPr>
            <w:tcW w:w="2003" w:type="pct"/>
            <w:vAlign w:val="center"/>
            <w:hideMark/>
          </w:tcPr>
          <w:p w14:paraId="4524EF9F" w14:textId="77777777" w:rsidR="00C604FB" w:rsidRPr="0090251B" w:rsidRDefault="00C604FB" w:rsidP="001D0B2C">
            <w:pPr>
              <w:rPr>
                <w:sz w:val="26"/>
                <w:szCs w:val="26"/>
                <w:lang w:eastAsia="vi-VN"/>
              </w:rPr>
            </w:pPr>
            <w:r w:rsidRPr="0090251B">
              <w:rPr>
                <w:sz w:val="26"/>
                <w:szCs w:val="26"/>
                <w:lang w:eastAsia="vi-VN"/>
              </w:rPr>
              <w:t>Màu sơn</w:t>
            </w:r>
          </w:p>
        </w:tc>
        <w:tc>
          <w:tcPr>
            <w:tcW w:w="371" w:type="pct"/>
            <w:vAlign w:val="center"/>
            <w:hideMark/>
          </w:tcPr>
          <w:p w14:paraId="350978F6"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477232CF" w14:textId="77777777" w:rsidR="00C604FB" w:rsidRPr="0090251B" w:rsidRDefault="00C604FB" w:rsidP="001D0B2C">
            <w:pPr>
              <w:jc w:val="center"/>
              <w:rPr>
                <w:sz w:val="26"/>
                <w:szCs w:val="26"/>
                <w:lang w:eastAsia="vi-VN"/>
              </w:rPr>
            </w:pPr>
            <w:r w:rsidRPr="0090251B">
              <w:rPr>
                <w:sz w:val="26"/>
                <w:szCs w:val="26"/>
                <w:lang w:eastAsia="vi-VN"/>
              </w:rPr>
              <w:t>Khai báo bởi nhà thầu</w:t>
            </w:r>
          </w:p>
        </w:tc>
        <w:tc>
          <w:tcPr>
            <w:tcW w:w="439" w:type="pct"/>
            <w:vAlign w:val="center"/>
            <w:hideMark/>
          </w:tcPr>
          <w:p w14:paraId="031406F2"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8D6ADF1" w14:textId="77777777" w:rsidTr="001D0B2C">
        <w:trPr>
          <w:trHeight w:val="20"/>
        </w:trPr>
        <w:tc>
          <w:tcPr>
            <w:tcW w:w="247" w:type="pct"/>
            <w:vAlign w:val="center"/>
            <w:hideMark/>
          </w:tcPr>
          <w:p w14:paraId="6BFE72C9" w14:textId="77777777" w:rsidR="00C604FB" w:rsidRPr="0090251B" w:rsidRDefault="00C604FB" w:rsidP="001D0B2C">
            <w:pPr>
              <w:jc w:val="center"/>
              <w:rPr>
                <w:sz w:val="26"/>
                <w:szCs w:val="26"/>
                <w:lang w:eastAsia="vi-VN"/>
              </w:rPr>
            </w:pPr>
            <w:r w:rsidRPr="0090251B">
              <w:rPr>
                <w:sz w:val="26"/>
                <w:szCs w:val="26"/>
                <w:lang w:eastAsia="vi-VN"/>
              </w:rPr>
              <w:t>6</w:t>
            </w:r>
          </w:p>
        </w:tc>
        <w:tc>
          <w:tcPr>
            <w:tcW w:w="2003" w:type="pct"/>
            <w:vAlign w:val="center"/>
            <w:hideMark/>
          </w:tcPr>
          <w:p w14:paraId="1B868A20" w14:textId="77777777" w:rsidR="00C604FB" w:rsidRPr="0090251B" w:rsidRDefault="00C604FB" w:rsidP="001D0B2C">
            <w:pPr>
              <w:rPr>
                <w:sz w:val="26"/>
                <w:szCs w:val="26"/>
                <w:lang w:eastAsia="vi-VN"/>
              </w:rPr>
            </w:pPr>
            <w:r w:rsidRPr="0090251B">
              <w:rPr>
                <w:sz w:val="26"/>
                <w:szCs w:val="26"/>
                <w:lang w:eastAsia="vi-VN"/>
              </w:rPr>
              <w:t>Mô tả chung của sơn</w:t>
            </w:r>
          </w:p>
        </w:tc>
        <w:tc>
          <w:tcPr>
            <w:tcW w:w="371" w:type="pct"/>
            <w:vAlign w:val="center"/>
            <w:hideMark/>
          </w:tcPr>
          <w:p w14:paraId="136D9FE8"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6F9C362F" w14:textId="77777777" w:rsidR="00C604FB" w:rsidRPr="0090251B" w:rsidRDefault="00C604FB" w:rsidP="001D0B2C">
            <w:pPr>
              <w:jc w:val="center"/>
              <w:rPr>
                <w:sz w:val="26"/>
                <w:szCs w:val="26"/>
                <w:lang w:eastAsia="vi-VN"/>
              </w:rPr>
            </w:pPr>
            <w:r w:rsidRPr="0090251B">
              <w:rPr>
                <w:sz w:val="26"/>
                <w:szCs w:val="26"/>
                <w:lang w:eastAsia="vi-VN"/>
              </w:rPr>
              <w:t>Ứng dụng được trên hầu hết các bề mặt như một lớp phủ kháng lại hóa chất, chống mài mòn</w:t>
            </w:r>
          </w:p>
        </w:tc>
        <w:tc>
          <w:tcPr>
            <w:tcW w:w="439" w:type="pct"/>
            <w:vAlign w:val="center"/>
            <w:hideMark/>
          </w:tcPr>
          <w:p w14:paraId="56D79E0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94366EC" w14:textId="77777777" w:rsidTr="001D0B2C">
        <w:trPr>
          <w:trHeight w:val="20"/>
        </w:trPr>
        <w:tc>
          <w:tcPr>
            <w:tcW w:w="247" w:type="pct"/>
            <w:vAlign w:val="center"/>
            <w:hideMark/>
          </w:tcPr>
          <w:p w14:paraId="4EDBB4E4" w14:textId="77777777" w:rsidR="00C604FB" w:rsidRPr="0090251B" w:rsidRDefault="00C604FB" w:rsidP="001D0B2C">
            <w:pPr>
              <w:jc w:val="center"/>
              <w:rPr>
                <w:sz w:val="26"/>
                <w:szCs w:val="26"/>
                <w:lang w:eastAsia="vi-VN"/>
              </w:rPr>
            </w:pPr>
            <w:r w:rsidRPr="0090251B">
              <w:rPr>
                <w:sz w:val="26"/>
                <w:szCs w:val="26"/>
                <w:lang w:eastAsia="vi-VN"/>
              </w:rPr>
              <w:t>7</w:t>
            </w:r>
          </w:p>
        </w:tc>
        <w:tc>
          <w:tcPr>
            <w:tcW w:w="2003" w:type="pct"/>
            <w:vAlign w:val="center"/>
            <w:hideMark/>
          </w:tcPr>
          <w:p w14:paraId="5DB76D76" w14:textId="77777777" w:rsidR="00C604FB" w:rsidRPr="0090251B" w:rsidRDefault="00C604FB" w:rsidP="001D0B2C">
            <w:pPr>
              <w:rPr>
                <w:sz w:val="26"/>
                <w:szCs w:val="26"/>
                <w:lang w:eastAsia="vi-VN"/>
              </w:rPr>
            </w:pPr>
            <w:r w:rsidRPr="0090251B">
              <w:rPr>
                <w:sz w:val="26"/>
                <w:szCs w:val="26"/>
                <w:lang w:eastAsia="vi-VN"/>
              </w:rPr>
              <w:t>Catalogue của sơn</w:t>
            </w:r>
          </w:p>
        </w:tc>
        <w:tc>
          <w:tcPr>
            <w:tcW w:w="371" w:type="pct"/>
            <w:vAlign w:val="center"/>
            <w:hideMark/>
          </w:tcPr>
          <w:p w14:paraId="60EF3184"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534B7323" w14:textId="77777777" w:rsidR="00C604FB" w:rsidRPr="0090251B" w:rsidRDefault="00C604FB" w:rsidP="001D0B2C">
            <w:pPr>
              <w:jc w:val="center"/>
              <w:rPr>
                <w:sz w:val="26"/>
                <w:szCs w:val="26"/>
                <w:lang w:eastAsia="vi-VN"/>
              </w:rPr>
            </w:pPr>
            <w:r w:rsidRPr="0090251B">
              <w:rPr>
                <w:sz w:val="26"/>
                <w:szCs w:val="26"/>
                <w:lang w:eastAsia="vi-VN"/>
              </w:rPr>
              <w:t>Có đầy đủ catalogue, nộp kèm theo E-HSDT</w:t>
            </w:r>
          </w:p>
        </w:tc>
        <w:tc>
          <w:tcPr>
            <w:tcW w:w="439" w:type="pct"/>
            <w:vAlign w:val="center"/>
            <w:hideMark/>
          </w:tcPr>
          <w:p w14:paraId="108CEBE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7E21A92" w14:textId="77777777" w:rsidTr="001D0B2C">
        <w:trPr>
          <w:trHeight w:val="20"/>
        </w:trPr>
        <w:tc>
          <w:tcPr>
            <w:tcW w:w="247" w:type="pct"/>
            <w:vAlign w:val="center"/>
            <w:hideMark/>
          </w:tcPr>
          <w:p w14:paraId="79D02952" w14:textId="77777777" w:rsidR="00C604FB" w:rsidRPr="0090251B" w:rsidRDefault="00C604FB" w:rsidP="001D0B2C">
            <w:pPr>
              <w:jc w:val="center"/>
              <w:rPr>
                <w:b/>
                <w:bCs/>
                <w:sz w:val="26"/>
                <w:szCs w:val="26"/>
                <w:lang w:eastAsia="vi-VN"/>
              </w:rPr>
            </w:pPr>
            <w:r w:rsidRPr="0090251B">
              <w:rPr>
                <w:b/>
                <w:bCs/>
                <w:sz w:val="26"/>
                <w:szCs w:val="26"/>
                <w:lang w:eastAsia="vi-VN"/>
              </w:rPr>
              <w:t>II</w:t>
            </w:r>
          </w:p>
        </w:tc>
        <w:tc>
          <w:tcPr>
            <w:tcW w:w="2003" w:type="pct"/>
            <w:vAlign w:val="center"/>
            <w:hideMark/>
          </w:tcPr>
          <w:p w14:paraId="41CE3AD5" w14:textId="77777777" w:rsidR="00C604FB" w:rsidRPr="0090251B" w:rsidRDefault="00C604FB" w:rsidP="001D0B2C">
            <w:pPr>
              <w:rPr>
                <w:b/>
                <w:bCs/>
                <w:sz w:val="26"/>
                <w:szCs w:val="26"/>
                <w:lang w:eastAsia="vi-VN"/>
              </w:rPr>
            </w:pPr>
            <w:r w:rsidRPr="0090251B">
              <w:rPr>
                <w:b/>
                <w:bCs/>
                <w:sz w:val="26"/>
                <w:szCs w:val="26"/>
                <w:lang w:eastAsia="vi-VN"/>
              </w:rPr>
              <w:t>Phần thông số kỹ thuật đà sau khi sơn cách điện</w:t>
            </w:r>
          </w:p>
        </w:tc>
        <w:tc>
          <w:tcPr>
            <w:tcW w:w="371" w:type="pct"/>
            <w:vAlign w:val="center"/>
            <w:hideMark/>
          </w:tcPr>
          <w:p w14:paraId="1FB3C397" w14:textId="77777777" w:rsidR="00C604FB" w:rsidRPr="0090251B" w:rsidRDefault="00C604FB" w:rsidP="001D0B2C">
            <w:pPr>
              <w:jc w:val="center"/>
              <w:rPr>
                <w:b/>
                <w:bCs/>
                <w:sz w:val="26"/>
                <w:szCs w:val="26"/>
                <w:lang w:eastAsia="vi-VN"/>
              </w:rPr>
            </w:pPr>
            <w:r w:rsidRPr="0090251B">
              <w:rPr>
                <w:b/>
                <w:bCs/>
                <w:sz w:val="26"/>
                <w:szCs w:val="26"/>
                <w:lang w:eastAsia="vi-VN"/>
              </w:rPr>
              <w:t> </w:t>
            </w:r>
          </w:p>
        </w:tc>
        <w:tc>
          <w:tcPr>
            <w:tcW w:w="1940" w:type="pct"/>
            <w:vAlign w:val="center"/>
            <w:hideMark/>
          </w:tcPr>
          <w:p w14:paraId="4E6332E6" w14:textId="77777777" w:rsidR="00C604FB" w:rsidRPr="0090251B" w:rsidRDefault="00C604FB" w:rsidP="001D0B2C">
            <w:pPr>
              <w:jc w:val="center"/>
              <w:rPr>
                <w:b/>
                <w:bCs/>
                <w:sz w:val="26"/>
                <w:szCs w:val="26"/>
                <w:lang w:eastAsia="vi-VN"/>
              </w:rPr>
            </w:pPr>
            <w:r w:rsidRPr="0090251B">
              <w:rPr>
                <w:b/>
                <w:bCs/>
                <w:sz w:val="26"/>
                <w:szCs w:val="26"/>
                <w:lang w:eastAsia="vi-VN"/>
              </w:rPr>
              <w:t> </w:t>
            </w:r>
          </w:p>
        </w:tc>
        <w:tc>
          <w:tcPr>
            <w:tcW w:w="439" w:type="pct"/>
            <w:vAlign w:val="center"/>
            <w:hideMark/>
          </w:tcPr>
          <w:p w14:paraId="4EA4807D" w14:textId="77777777" w:rsidR="00C604FB" w:rsidRPr="0090251B" w:rsidRDefault="00C604FB" w:rsidP="001D0B2C">
            <w:pPr>
              <w:jc w:val="center"/>
              <w:rPr>
                <w:b/>
                <w:bCs/>
                <w:sz w:val="26"/>
                <w:szCs w:val="26"/>
                <w:lang w:eastAsia="vi-VN"/>
              </w:rPr>
            </w:pPr>
            <w:r w:rsidRPr="0090251B">
              <w:rPr>
                <w:b/>
                <w:bCs/>
                <w:sz w:val="26"/>
                <w:szCs w:val="26"/>
                <w:lang w:eastAsia="vi-VN"/>
              </w:rPr>
              <w:t> </w:t>
            </w:r>
          </w:p>
        </w:tc>
      </w:tr>
      <w:tr w:rsidR="00C604FB" w:rsidRPr="0090251B" w14:paraId="5F2C6676" w14:textId="77777777" w:rsidTr="001D0B2C">
        <w:trPr>
          <w:trHeight w:val="20"/>
        </w:trPr>
        <w:tc>
          <w:tcPr>
            <w:tcW w:w="247" w:type="pct"/>
            <w:vAlign w:val="center"/>
            <w:hideMark/>
          </w:tcPr>
          <w:p w14:paraId="582220BD" w14:textId="77777777" w:rsidR="00C604FB" w:rsidRPr="0090251B" w:rsidRDefault="00C604FB" w:rsidP="001D0B2C">
            <w:pPr>
              <w:jc w:val="center"/>
              <w:rPr>
                <w:sz w:val="26"/>
                <w:szCs w:val="26"/>
                <w:lang w:eastAsia="vi-VN"/>
              </w:rPr>
            </w:pPr>
            <w:r w:rsidRPr="0090251B">
              <w:rPr>
                <w:sz w:val="26"/>
                <w:szCs w:val="26"/>
                <w:lang w:eastAsia="vi-VN"/>
              </w:rPr>
              <w:t>1</w:t>
            </w:r>
          </w:p>
        </w:tc>
        <w:tc>
          <w:tcPr>
            <w:tcW w:w="2003" w:type="pct"/>
            <w:vAlign w:val="center"/>
            <w:hideMark/>
          </w:tcPr>
          <w:p w14:paraId="304EDA5D" w14:textId="77777777" w:rsidR="00C604FB" w:rsidRPr="0090251B" w:rsidRDefault="00C604FB" w:rsidP="001D0B2C">
            <w:pPr>
              <w:rPr>
                <w:sz w:val="26"/>
                <w:szCs w:val="26"/>
                <w:lang w:eastAsia="vi-VN"/>
              </w:rPr>
            </w:pPr>
            <w:r w:rsidRPr="0090251B">
              <w:rPr>
                <w:sz w:val="26"/>
                <w:szCs w:val="26"/>
                <w:lang w:eastAsia="vi-VN"/>
              </w:rPr>
              <w:t>Nhà sản xuất đà sau khi sơn cách điện</w:t>
            </w:r>
          </w:p>
        </w:tc>
        <w:tc>
          <w:tcPr>
            <w:tcW w:w="371" w:type="pct"/>
            <w:vAlign w:val="center"/>
            <w:hideMark/>
          </w:tcPr>
          <w:p w14:paraId="5C1BE43F"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5102326"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47212F9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92DFD8C" w14:textId="77777777" w:rsidTr="001D0B2C">
        <w:trPr>
          <w:trHeight w:val="20"/>
        </w:trPr>
        <w:tc>
          <w:tcPr>
            <w:tcW w:w="247" w:type="pct"/>
            <w:vAlign w:val="center"/>
            <w:hideMark/>
          </w:tcPr>
          <w:p w14:paraId="4563A132" w14:textId="77777777" w:rsidR="00C604FB" w:rsidRPr="0090251B" w:rsidRDefault="00C604FB" w:rsidP="001D0B2C">
            <w:pPr>
              <w:jc w:val="center"/>
              <w:rPr>
                <w:sz w:val="26"/>
                <w:szCs w:val="26"/>
                <w:lang w:eastAsia="vi-VN"/>
              </w:rPr>
            </w:pPr>
            <w:r w:rsidRPr="0090251B">
              <w:rPr>
                <w:sz w:val="26"/>
                <w:szCs w:val="26"/>
                <w:lang w:eastAsia="vi-VN"/>
              </w:rPr>
              <w:t>2</w:t>
            </w:r>
          </w:p>
        </w:tc>
        <w:tc>
          <w:tcPr>
            <w:tcW w:w="2003" w:type="pct"/>
            <w:vAlign w:val="center"/>
            <w:hideMark/>
          </w:tcPr>
          <w:p w14:paraId="1A2BDD53" w14:textId="77777777" w:rsidR="00C604FB" w:rsidRPr="0090251B" w:rsidRDefault="00C604FB" w:rsidP="001D0B2C">
            <w:pPr>
              <w:rPr>
                <w:sz w:val="26"/>
                <w:szCs w:val="26"/>
                <w:lang w:eastAsia="vi-VN"/>
              </w:rPr>
            </w:pPr>
            <w:r w:rsidRPr="0090251B">
              <w:rPr>
                <w:sz w:val="26"/>
                <w:szCs w:val="26"/>
                <w:lang w:eastAsia="vi-VN"/>
              </w:rPr>
              <w:t>Nước sản xuất đà sau khi sơn cách điện</w:t>
            </w:r>
          </w:p>
        </w:tc>
        <w:tc>
          <w:tcPr>
            <w:tcW w:w="371" w:type="pct"/>
            <w:vAlign w:val="center"/>
            <w:hideMark/>
          </w:tcPr>
          <w:p w14:paraId="1FD66AAF"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7FC77185"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215AF32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DBDF315" w14:textId="77777777" w:rsidTr="001D0B2C">
        <w:trPr>
          <w:trHeight w:val="20"/>
        </w:trPr>
        <w:tc>
          <w:tcPr>
            <w:tcW w:w="247" w:type="pct"/>
            <w:vAlign w:val="center"/>
            <w:hideMark/>
          </w:tcPr>
          <w:p w14:paraId="3464C56B" w14:textId="77777777" w:rsidR="00C604FB" w:rsidRPr="0090251B" w:rsidRDefault="00C604FB" w:rsidP="001D0B2C">
            <w:pPr>
              <w:jc w:val="center"/>
              <w:rPr>
                <w:sz w:val="26"/>
                <w:szCs w:val="26"/>
                <w:lang w:eastAsia="vi-VN"/>
              </w:rPr>
            </w:pPr>
            <w:r w:rsidRPr="0090251B">
              <w:rPr>
                <w:sz w:val="26"/>
                <w:szCs w:val="26"/>
                <w:lang w:eastAsia="vi-VN"/>
              </w:rPr>
              <w:t>3</w:t>
            </w:r>
          </w:p>
        </w:tc>
        <w:tc>
          <w:tcPr>
            <w:tcW w:w="2003" w:type="pct"/>
            <w:vAlign w:val="center"/>
            <w:hideMark/>
          </w:tcPr>
          <w:p w14:paraId="18F66062" w14:textId="77777777" w:rsidR="00C604FB" w:rsidRPr="0090251B" w:rsidRDefault="00C604FB" w:rsidP="001D0B2C">
            <w:pPr>
              <w:rPr>
                <w:sz w:val="26"/>
                <w:szCs w:val="26"/>
                <w:lang w:eastAsia="vi-VN"/>
              </w:rPr>
            </w:pPr>
            <w:r w:rsidRPr="0090251B">
              <w:rPr>
                <w:sz w:val="26"/>
                <w:szCs w:val="26"/>
                <w:lang w:eastAsia="vi-VN"/>
              </w:rPr>
              <w:t>Mã hiệu đà sau khi sơn cách điện</w:t>
            </w:r>
          </w:p>
        </w:tc>
        <w:tc>
          <w:tcPr>
            <w:tcW w:w="371" w:type="pct"/>
            <w:vAlign w:val="center"/>
            <w:hideMark/>
          </w:tcPr>
          <w:p w14:paraId="3EDC4028"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22960CFC"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717CD9D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C8B7BB3" w14:textId="77777777" w:rsidTr="001D0B2C">
        <w:trPr>
          <w:trHeight w:val="20"/>
        </w:trPr>
        <w:tc>
          <w:tcPr>
            <w:tcW w:w="247" w:type="pct"/>
            <w:vAlign w:val="center"/>
            <w:hideMark/>
          </w:tcPr>
          <w:p w14:paraId="5B234EB5" w14:textId="77777777" w:rsidR="00C604FB" w:rsidRPr="0090251B" w:rsidRDefault="00C604FB" w:rsidP="001D0B2C">
            <w:pPr>
              <w:jc w:val="center"/>
              <w:rPr>
                <w:sz w:val="26"/>
                <w:szCs w:val="26"/>
                <w:lang w:eastAsia="vi-VN"/>
              </w:rPr>
            </w:pPr>
            <w:r w:rsidRPr="0090251B">
              <w:rPr>
                <w:sz w:val="26"/>
                <w:szCs w:val="26"/>
                <w:lang w:eastAsia="vi-VN"/>
              </w:rPr>
              <w:t>4</w:t>
            </w:r>
          </w:p>
        </w:tc>
        <w:tc>
          <w:tcPr>
            <w:tcW w:w="2003" w:type="pct"/>
            <w:vAlign w:val="center"/>
            <w:hideMark/>
          </w:tcPr>
          <w:p w14:paraId="748F6D09" w14:textId="77777777" w:rsidR="00C604FB" w:rsidRPr="0090251B" w:rsidRDefault="00C604FB" w:rsidP="001D0B2C">
            <w:pPr>
              <w:rPr>
                <w:sz w:val="26"/>
                <w:szCs w:val="26"/>
                <w:lang w:eastAsia="vi-VN"/>
              </w:rPr>
            </w:pPr>
            <w:r w:rsidRPr="0090251B">
              <w:rPr>
                <w:sz w:val="26"/>
                <w:szCs w:val="26"/>
                <w:lang w:eastAsia="vi-VN"/>
              </w:rPr>
              <w:t>Loại đà sau khi sơn cách điện</w:t>
            </w:r>
          </w:p>
        </w:tc>
        <w:tc>
          <w:tcPr>
            <w:tcW w:w="371" w:type="pct"/>
            <w:vAlign w:val="center"/>
            <w:hideMark/>
          </w:tcPr>
          <w:p w14:paraId="3D56F911"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4C9DD253" w14:textId="77777777" w:rsidR="00C604FB" w:rsidRPr="0090251B" w:rsidRDefault="00C604FB" w:rsidP="001D0B2C">
            <w:pPr>
              <w:rPr>
                <w:sz w:val="26"/>
                <w:szCs w:val="26"/>
                <w:lang w:eastAsia="vi-VN"/>
              </w:rPr>
            </w:pPr>
            <w:r w:rsidRPr="0090251B">
              <w:rPr>
                <w:sz w:val="26"/>
                <w:szCs w:val="26"/>
                <w:lang w:eastAsia="vi-VN"/>
              </w:rPr>
              <w:t>Đà sắt được phủ sơn polyurethane (Loại sơn có gốc Polyurea Spray Elastomer hoặc tương đương), dạng lỏng, lớp sơn có tính đàn hồi, chống ăn mòn kim loại, chống muối, chống thấm, chống ăn mòn hóa chất. Bền với môi trường có độ ẩm cao, môi trường ô nhiễm,… cho các bề mặt vật liệu khác nhau. Tuổi thọ cao, tối thiểu 20 năm).</w:t>
            </w:r>
          </w:p>
        </w:tc>
        <w:tc>
          <w:tcPr>
            <w:tcW w:w="439" w:type="pct"/>
            <w:vAlign w:val="center"/>
            <w:hideMark/>
          </w:tcPr>
          <w:p w14:paraId="5D9A892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0F5952C" w14:textId="77777777" w:rsidTr="001D0B2C">
        <w:trPr>
          <w:trHeight w:val="20"/>
        </w:trPr>
        <w:tc>
          <w:tcPr>
            <w:tcW w:w="247" w:type="pct"/>
            <w:vAlign w:val="center"/>
            <w:hideMark/>
          </w:tcPr>
          <w:p w14:paraId="5E154B28" w14:textId="77777777" w:rsidR="00C604FB" w:rsidRPr="0090251B" w:rsidRDefault="00C604FB" w:rsidP="001D0B2C">
            <w:pPr>
              <w:jc w:val="center"/>
              <w:rPr>
                <w:sz w:val="26"/>
                <w:szCs w:val="26"/>
                <w:lang w:eastAsia="vi-VN"/>
              </w:rPr>
            </w:pPr>
            <w:r w:rsidRPr="0090251B">
              <w:rPr>
                <w:sz w:val="26"/>
                <w:szCs w:val="26"/>
                <w:lang w:eastAsia="vi-VN"/>
              </w:rPr>
              <w:t>5</w:t>
            </w:r>
          </w:p>
        </w:tc>
        <w:tc>
          <w:tcPr>
            <w:tcW w:w="2003" w:type="pct"/>
            <w:vAlign w:val="center"/>
            <w:hideMark/>
          </w:tcPr>
          <w:p w14:paraId="71F12228" w14:textId="77777777" w:rsidR="00C604FB" w:rsidRPr="0090251B" w:rsidRDefault="00C604FB" w:rsidP="001D0B2C">
            <w:pPr>
              <w:rPr>
                <w:sz w:val="26"/>
                <w:szCs w:val="26"/>
                <w:lang w:eastAsia="vi-VN"/>
              </w:rPr>
            </w:pPr>
            <w:r w:rsidRPr="0090251B">
              <w:rPr>
                <w:sz w:val="26"/>
                <w:szCs w:val="26"/>
                <w:lang w:eastAsia="vi-VN"/>
              </w:rPr>
              <w:t>Điều kiện sử dụng</w:t>
            </w:r>
          </w:p>
        </w:tc>
        <w:tc>
          <w:tcPr>
            <w:tcW w:w="371" w:type="pct"/>
            <w:vAlign w:val="center"/>
            <w:hideMark/>
          </w:tcPr>
          <w:p w14:paraId="4AB8568F"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1CDD99DF" w14:textId="77777777" w:rsidR="00C604FB" w:rsidRPr="0090251B" w:rsidRDefault="00C604FB" w:rsidP="001D0B2C">
            <w:pPr>
              <w:rPr>
                <w:sz w:val="26"/>
                <w:szCs w:val="26"/>
                <w:lang w:eastAsia="vi-VN"/>
              </w:rPr>
            </w:pPr>
            <w:r w:rsidRPr="0090251B">
              <w:rPr>
                <w:sz w:val="26"/>
                <w:szCs w:val="26"/>
                <w:lang w:eastAsia="vi-VN"/>
              </w:rPr>
              <w:t>Lắp đặt ngoài trời, đặc biệt sử dụng ở vùng ven biển vùng ô nhiễm công nghiệp, nơi có nhiều động vật hoang dã bò lên trụ điện</w:t>
            </w:r>
          </w:p>
        </w:tc>
        <w:tc>
          <w:tcPr>
            <w:tcW w:w="439" w:type="pct"/>
            <w:vAlign w:val="center"/>
            <w:hideMark/>
          </w:tcPr>
          <w:p w14:paraId="7C64C56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11F2D30" w14:textId="77777777" w:rsidTr="001D0B2C">
        <w:trPr>
          <w:trHeight w:val="20"/>
        </w:trPr>
        <w:tc>
          <w:tcPr>
            <w:tcW w:w="247" w:type="pct"/>
            <w:vAlign w:val="center"/>
            <w:hideMark/>
          </w:tcPr>
          <w:p w14:paraId="28689EF7" w14:textId="77777777" w:rsidR="00C604FB" w:rsidRPr="0090251B" w:rsidRDefault="00C604FB" w:rsidP="001D0B2C">
            <w:pPr>
              <w:jc w:val="center"/>
              <w:rPr>
                <w:sz w:val="26"/>
                <w:szCs w:val="26"/>
                <w:lang w:eastAsia="vi-VN"/>
              </w:rPr>
            </w:pPr>
            <w:r w:rsidRPr="0090251B">
              <w:rPr>
                <w:sz w:val="26"/>
                <w:szCs w:val="26"/>
                <w:lang w:eastAsia="vi-VN"/>
              </w:rPr>
              <w:t>6</w:t>
            </w:r>
          </w:p>
        </w:tc>
        <w:tc>
          <w:tcPr>
            <w:tcW w:w="2003" w:type="pct"/>
            <w:vAlign w:val="center"/>
            <w:hideMark/>
          </w:tcPr>
          <w:p w14:paraId="50A7255F"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371" w:type="pct"/>
            <w:vAlign w:val="center"/>
            <w:hideMark/>
          </w:tcPr>
          <w:p w14:paraId="37519DD5"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5120B292"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439" w:type="pct"/>
            <w:vAlign w:val="center"/>
            <w:hideMark/>
          </w:tcPr>
          <w:p w14:paraId="6E6F5BB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D3C7A3E" w14:textId="77777777" w:rsidTr="001D0B2C">
        <w:trPr>
          <w:trHeight w:val="20"/>
        </w:trPr>
        <w:tc>
          <w:tcPr>
            <w:tcW w:w="247" w:type="pct"/>
            <w:vAlign w:val="center"/>
            <w:hideMark/>
          </w:tcPr>
          <w:p w14:paraId="641567DF" w14:textId="77777777" w:rsidR="00C604FB" w:rsidRPr="0090251B" w:rsidRDefault="00C604FB" w:rsidP="001D0B2C">
            <w:pPr>
              <w:jc w:val="center"/>
              <w:rPr>
                <w:sz w:val="26"/>
                <w:szCs w:val="26"/>
                <w:lang w:eastAsia="vi-VN"/>
              </w:rPr>
            </w:pPr>
            <w:r w:rsidRPr="0090251B">
              <w:rPr>
                <w:sz w:val="26"/>
                <w:szCs w:val="26"/>
                <w:lang w:eastAsia="vi-VN"/>
              </w:rPr>
              <w:lastRenderedPageBreak/>
              <w:t>7</w:t>
            </w:r>
          </w:p>
        </w:tc>
        <w:tc>
          <w:tcPr>
            <w:tcW w:w="2003" w:type="pct"/>
            <w:vAlign w:val="center"/>
            <w:hideMark/>
          </w:tcPr>
          <w:p w14:paraId="243EC342" w14:textId="77777777" w:rsidR="00C604FB" w:rsidRPr="0090251B" w:rsidRDefault="00C604FB" w:rsidP="001D0B2C">
            <w:pPr>
              <w:rPr>
                <w:sz w:val="26"/>
                <w:szCs w:val="26"/>
                <w:lang w:eastAsia="vi-VN"/>
              </w:rPr>
            </w:pPr>
            <w:r w:rsidRPr="0090251B">
              <w:rPr>
                <w:sz w:val="26"/>
                <w:szCs w:val="26"/>
                <w:lang w:eastAsia="vi-VN"/>
              </w:rPr>
              <w:t>Tiêu chuẩn sản xuất và thử nghiệm</w:t>
            </w:r>
          </w:p>
        </w:tc>
        <w:tc>
          <w:tcPr>
            <w:tcW w:w="371" w:type="pct"/>
            <w:vAlign w:val="center"/>
            <w:hideMark/>
          </w:tcPr>
          <w:p w14:paraId="16D58E60" w14:textId="77777777" w:rsidR="00C604FB" w:rsidRPr="0090251B" w:rsidRDefault="00C604FB" w:rsidP="001D0B2C">
            <w:pPr>
              <w:rPr>
                <w:sz w:val="26"/>
                <w:szCs w:val="26"/>
                <w:lang w:eastAsia="vi-VN"/>
              </w:rPr>
            </w:pPr>
            <w:r w:rsidRPr="0090251B">
              <w:rPr>
                <w:sz w:val="26"/>
                <w:szCs w:val="26"/>
                <w:lang w:eastAsia="vi-VN"/>
              </w:rPr>
              <w:t> </w:t>
            </w:r>
          </w:p>
        </w:tc>
        <w:tc>
          <w:tcPr>
            <w:tcW w:w="1940" w:type="pct"/>
            <w:vAlign w:val="center"/>
            <w:hideMark/>
          </w:tcPr>
          <w:p w14:paraId="19C3B2B9" w14:textId="77777777" w:rsidR="00C604FB" w:rsidRPr="0090251B" w:rsidRDefault="00C604F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39" w:type="pct"/>
            <w:vAlign w:val="center"/>
            <w:hideMark/>
          </w:tcPr>
          <w:p w14:paraId="03AC1F6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A4C1D15" w14:textId="77777777" w:rsidTr="001D0B2C">
        <w:trPr>
          <w:trHeight w:val="20"/>
        </w:trPr>
        <w:tc>
          <w:tcPr>
            <w:tcW w:w="247" w:type="pct"/>
            <w:vAlign w:val="center"/>
            <w:hideMark/>
          </w:tcPr>
          <w:p w14:paraId="142A8A99" w14:textId="77777777" w:rsidR="00C604FB" w:rsidRPr="0090251B" w:rsidRDefault="00C604FB" w:rsidP="001D0B2C">
            <w:pPr>
              <w:jc w:val="center"/>
              <w:rPr>
                <w:sz w:val="26"/>
                <w:szCs w:val="26"/>
                <w:lang w:eastAsia="vi-VN"/>
              </w:rPr>
            </w:pPr>
            <w:r w:rsidRPr="0090251B">
              <w:rPr>
                <w:sz w:val="26"/>
                <w:szCs w:val="26"/>
                <w:lang w:eastAsia="vi-VN"/>
              </w:rPr>
              <w:t>8</w:t>
            </w:r>
          </w:p>
        </w:tc>
        <w:tc>
          <w:tcPr>
            <w:tcW w:w="2003" w:type="pct"/>
            <w:vAlign w:val="center"/>
            <w:hideMark/>
          </w:tcPr>
          <w:p w14:paraId="3F13BC9D" w14:textId="77777777" w:rsidR="00C604FB" w:rsidRPr="0090251B" w:rsidRDefault="00C604FB" w:rsidP="001D0B2C">
            <w:pPr>
              <w:rPr>
                <w:sz w:val="26"/>
                <w:szCs w:val="26"/>
                <w:lang w:eastAsia="vi-VN"/>
              </w:rPr>
            </w:pPr>
            <w:r w:rsidRPr="0090251B">
              <w:rPr>
                <w:sz w:val="26"/>
                <w:szCs w:val="26"/>
                <w:lang w:eastAsia="vi-VN"/>
              </w:rPr>
              <w:t>Kích thước đà (không tính bề dày lớp sơn cách điện):</w:t>
            </w:r>
          </w:p>
        </w:tc>
        <w:tc>
          <w:tcPr>
            <w:tcW w:w="371" w:type="pct"/>
            <w:vAlign w:val="center"/>
            <w:hideMark/>
          </w:tcPr>
          <w:p w14:paraId="7337B33E" w14:textId="77777777" w:rsidR="00C604FB" w:rsidRPr="0090251B" w:rsidRDefault="00C604FB" w:rsidP="001D0B2C">
            <w:pPr>
              <w:rPr>
                <w:sz w:val="26"/>
                <w:szCs w:val="26"/>
                <w:lang w:eastAsia="vi-VN"/>
              </w:rPr>
            </w:pPr>
            <w:r w:rsidRPr="0090251B">
              <w:rPr>
                <w:sz w:val="26"/>
                <w:szCs w:val="26"/>
                <w:lang w:eastAsia="vi-VN"/>
              </w:rPr>
              <w:t> </w:t>
            </w:r>
          </w:p>
        </w:tc>
        <w:tc>
          <w:tcPr>
            <w:tcW w:w="1940" w:type="pct"/>
            <w:vAlign w:val="center"/>
            <w:hideMark/>
          </w:tcPr>
          <w:p w14:paraId="3AE4340E" w14:textId="77777777" w:rsidR="00C604FB" w:rsidRPr="0090251B" w:rsidRDefault="00C604FB" w:rsidP="001D0B2C">
            <w:pPr>
              <w:jc w:val="center"/>
              <w:rPr>
                <w:sz w:val="26"/>
                <w:szCs w:val="26"/>
                <w:lang w:eastAsia="vi-VN"/>
              </w:rPr>
            </w:pPr>
            <w:r w:rsidRPr="0090251B">
              <w:rPr>
                <w:sz w:val="26"/>
                <w:szCs w:val="26"/>
                <w:lang w:eastAsia="vi-VN"/>
              </w:rPr>
              <w:t> </w:t>
            </w:r>
          </w:p>
        </w:tc>
        <w:tc>
          <w:tcPr>
            <w:tcW w:w="439" w:type="pct"/>
            <w:vAlign w:val="center"/>
            <w:hideMark/>
          </w:tcPr>
          <w:p w14:paraId="5FADD18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79D4F63" w14:textId="77777777" w:rsidTr="001D0B2C">
        <w:trPr>
          <w:trHeight w:val="20"/>
        </w:trPr>
        <w:tc>
          <w:tcPr>
            <w:tcW w:w="247" w:type="pct"/>
            <w:vAlign w:val="center"/>
            <w:hideMark/>
          </w:tcPr>
          <w:p w14:paraId="45047DD4" w14:textId="77777777" w:rsidR="00C604FB" w:rsidRPr="0090251B" w:rsidRDefault="00C604FB" w:rsidP="001D0B2C">
            <w:pPr>
              <w:jc w:val="center"/>
              <w:rPr>
                <w:sz w:val="26"/>
                <w:szCs w:val="26"/>
                <w:lang w:eastAsia="vi-VN"/>
              </w:rPr>
            </w:pPr>
            <w:r w:rsidRPr="0090251B">
              <w:rPr>
                <w:sz w:val="26"/>
                <w:szCs w:val="26"/>
                <w:lang w:eastAsia="vi-VN"/>
              </w:rPr>
              <w:t>8.1</w:t>
            </w:r>
          </w:p>
        </w:tc>
        <w:tc>
          <w:tcPr>
            <w:tcW w:w="2003" w:type="pct"/>
            <w:vAlign w:val="center"/>
            <w:hideMark/>
          </w:tcPr>
          <w:p w14:paraId="585C07A1" w14:textId="77777777" w:rsidR="00C604FB" w:rsidRPr="0090251B" w:rsidRDefault="00C604FB" w:rsidP="001D0B2C">
            <w:pPr>
              <w:rPr>
                <w:sz w:val="26"/>
                <w:szCs w:val="26"/>
                <w:lang w:eastAsia="vi-VN"/>
              </w:rPr>
            </w:pPr>
            <w:r w:rsidRPr="0090251B">
              <w:rPr>
                <w:sz w:val="26"/>
                <w:szCs w:val="26"/>
                <w:lang w:eastAsia="vi-VN"/>
              </w:rPr>
              <w:t>Vật liệu</w:t>
            </w:r>
          </w:p>
        </w:tc>
        <w:tc>
          <w:tcPr>
            <w:tcW w:w="371" w:type="pct"/>
            <w:vAlign w:val="center"/>
            <w:hideMark/>
          </w:tcPr>
          <w:p w14:paraId="5D9D8E9E"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00752928" w14:textId="77777777" w:rsidR="00C604FB" w:rsidRPr="0090251B" w:rsidRDefault="00C604FB" w:rsidP="001D0B2C">
            <w:pPr>
              <w:jc w:val="center"/>
              <w:rPr>
                <w:sz w:val="26"/>
                <w:szCs w:val="26"/>
                <w:lang w:eastAsia="vi-VN"/>
              </w:rPr>
            </w:pPr>
            <w:r w:rsidRPr="0090251B">
              <w:rPr>
                <w:sz w:val="26"/>
                <w:szCs w:val="26"/>
                <w:lang w:eastAsia="vi-VN"/>
              </w:rPr>
              <w:t>Thép góc</w:t>
            </w:r>
          </w:p>
        </w:tc>
        <w:tc>
          <w:tcPr>
            <w:tcW w:w="439" w:type="pct"/>
            <w:vAlign w:val="center"/>
            <w:hideMark/>
          </w:tcPr>
          <w:p w14:paraId="29B88A4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EF04FAE" w14:textId="77777777" w:rsidTr="001D0B2C">
        <w:trPr>
          <w:trHeight w:val="20"/>
        </w:trPr>
        <w:tc>
          <w:tcPr>
            <w:tcW w:w="247" w:type="pct"/>
            <w:vAlign w:val="center"/>
            <w:hideMark/>
          </w:tcPr>
          <w:p w14:paraId="58FB5188" w14:textId="77777777" w:rsidR="00C604FB" w:rsidRPr="0090251B" w:rsidRDefault="00C604FB" w:rsidP="001D0B2C">
            <w:pPr>
              <w:jc w:val="center"/>
              <w:rPr>
                <w:sz w:val="26"/>
                <w:szCs w:val="26"/>
                <w:lang w:eastAsia="vi-VN"/>
              </w:rPr>
            </w:pPr>
            <w:r w:rsidRPr="0090251B">
              <w:rPr>
                <w:sz w:val="26"/>
                <w:szCs w:val="26"/>
                <w:lang w:eastAsia="vi-VN"/>
              </w:rPr>
              <w:t>8.2</w:t>
            </w:r>
          </w:p>
        </w:tc>
        <w:tc>
          <w:tcPr>
            <w:tcW w:w="2003" w:type="pct"/>
            <w:vAlign w:val="center"/>
            <w:hideMark/>
          </w:tcPr>
          <w:p w14:paraId="3C73B851" w14:textId="77777777" w:rsidR="00C604FB" w:rsidRPr="0090251B" w:rsidRDefault="00C604FB" w:rsidP="001D0B2C">
            <w:pPr>
              <w:rPr>
                <w:sz w:val="26"/>
                <w:szCs w:val="26"/>
                <w:lang w:eastAsia="vi-VN"/>
              </w:rPr>
            </w:pPr>
            <w:r w:rsidRPr="0090251B">
              <w:rPr>
                <w:sz w:val="26"/>
                <w:szCs w:val="26"/>
                <w:lang w:eastAsia="vi-VN"/>
              </w:rPr>
              <w:t>Kích thước thép góc</w:t>
            </w:r>
          </w:p>
        </w:tc>
        <w:tc>
          <w:tcPr>
            <w:tcW w:w="371" w:type="pct"/>
            <w:vAlign w:val="center"/>
            <w:hideMark/>
          </w:tcPr>
          <w:p w14:paraId="3E72DEC8"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57D972F3" w14:textId="77777777" w:rsidR="00C604FB" w:rsidRPr="0090251B" w:rsidRDefault="00C604FB" w:rsidP="001D0B2C">
            <w:pPr>
              <w:jc w:val="center"/>
              <w:rPr>
                <w:sz w:val="26"/>
                <w:szCs w:val="26"/>
                <w:lang w:eastAsia="vi-VN"/>
              </w:rPr>
            </w:pPr>
            <w:r w:rsidRPr="0090251B">
              <w:rPr>
                <w:sz w:val="26"/>
                <w:szCs w:val="26"/>
                <w:lang w:eastAsia="vi-VN"/>
              </w:rPr>
              <w:t>75x75x8</w:t>
            </w:r>
          </w:p>
        </w:tc>
        <w:tc>
          <w:tcPr>
            <w:tcW w:w="439" w:type="pct"/>
            <w:vAlign w:val="center"/>
            <w:hideMark/>
          </w:tcPr>
          <w:p w14:paraId="4C1BBB6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5C74741" w14:textId="77777777" w:rsidTr="001D0B2C">
        <w:trPr>
          <w:trHeight w:val="20"/>
        </w:trPr>
        <w:tc>
          <w:tcPr>
            <w:tcW w:w="247" w:type="pct"/>
            <w:vAlign w:val="center"/>
            <w:hideMark/>
          </w:tcPr>
          <w:p w14:paraId="442D9F13" w14:textId="77777777" w:rsidR="00C604FB" w:rsidRPr="0090251B" w:rsidRDefault="00C604FB" w:rsidP="001D0B2C">
            <w:pPr>
              <w:jc w:val="center"/>
              <w:rPr>
                <w:sz w:val="26"/>
                <w:szCs w:val="26"/>
                <w:lang w:eastAsia="vi-VN"/>
              </w:rPr>
            </w:pPr>
            <w:r w:rsidRPr="0090251B">
              <w:rPr>
                <w:sz w:val="26"/>
                <w:szCs w:val="26"/>
                <w:lang w:eastAsia="vi-VN"/>
              </w:rPr>
              <w:t>8.3</w:t>
            </w:r>
          </w:p>
        </w:tc>
        <w:tc>
          <w:tcPr>
            <w:tcW w:w="2003" w:type="pct"/>
            <w:vAlign w:val="center"/>
            <w:hideMark/>
          </w:tcPr>
          <w:p w14:paraId="253C8614" w14:textId="77777777" w:rsidR="00C604FB" w:rsidRPr="0090251B" w:rsidRDefault="00C604FB" w:rsidP="001D0B2C">
            <w:pPr>
              <w:rPr>
                <w:sz w:val="26"/>
                <w:szCs w:val="26"/>
                <w:lang w:eastAsia="vi-VN"/>
              </w:rPr>
            </w:pPr>
            <w:r w:rsidRPr="0090251B">
              <w:rPr>
                <w:sz w:val="26"/>
                <w:szCs w:val="26"/>
                <w:lang w:eastAsia="vi-VN"/>
              </w:rPr>
              <w:t>Chiều dài:</w:t>
            </w:r>
          </w:p>
        </w:tc>
        <w:tc>
          <w:tcPr>
            <w:tcW w:w="371" w:type="pct"/>
            <w:vAlign w:val="center"/>
            <w:hideMark/>
          </w:tcPr>
          <w:p w14:paraId="1DF06F81"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2BF27138" w14:textId="77777777" w:rsidR="00C604FB" w:rsidRPr="0090251B" w:rsidRDefault="00C604FB" w:rsidP="001D0B2C">
            <w:pPr>
              <w:jc w:val="center"/>
              <w:rPr>
                <w:sz w:val="26"/>
                <w:szCs w:val="26"/>
                <w:lang w:eastAsia="vi-VN"/>
              </w:rPr>
            </w:pPr>
            <w:r w:rsidRPr="0090251B">
              <w:rPr>
                <w:sz w:val="26"/>
                <w:szCs w:val="26"/>
                <w:lang w:eastAsia="vi-VN"/>
              </w:rPr>
              <w:t>2200mm, 2000mm</w:t>
            </w:r>
          </w:p>
        </w:tc>
        <w:tc>
          <w:tcPr>
            <w:tcW w:w="439" w:type="pct"/>
            <w:vAlign w:val="center"/>
            <w:hideMark/>
          </w:tcPr>
          <w:p w14:paraId="0EEE448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2BCBB1B" w14:textId="77777777" w:rsidTr="001D0B2C">
        <w:trPr>
          <w:trHeight w:val="20"/>
        </w:trPr>
        <w:tc>
          <w:tcPr>
            <w:tcW w:w="247" w:type="pct"/>
            <w:vAlign w:val="center"/>
            <w:hideMark/>
          </w:tcPr>
          <w:p w14:paraId="29057782" w14:textId="77777777" w:rsidR="00C604FB" w:rsidRPr="0090251B" w:rsidRDefault="00C604FB" w:rsidP="001D0B2C">
            <w:pPr>
              <w:jc w:val="center"/>
              <w:rPr>
                <w:sz w:val="26"/>
                <w:szCs w:val="26"/>
                <w:lang w:eastAsia="vi-VN"/>
              </w:rPr>
            </w:pPr>
            <w:r w:rsidRPr="0090251B">
              <w:rPr>
                <w:sz w:val="26"/>
                <w:szCs w:val="26"/>
                <w:lang w:eastAsia="vi-VN"/>
              </w:rPr>
              <w:t>8.4</w:t>
            </w:r>
          </w:p>
        </w:tc>
        <w:tc>
          <w:tcPr>
            <w:tcW w:w="2003" w:type="pct"/>
            <w:vAlign w:val="center"/>
            <w:hideMark/>
          </w:tcPr>
          <w:p w14:paraId="51C68979" w14:textId="77777777" w:rsidR="00C604FB" w:rsidRPr="0090251B" w:rsidRDefault="00C604FB" w:rsidP="001D0B2C">
            <w:pPr>
              <w:rPr>
                <w:sz w:val="26"/>
                <w:szCs w:val="26"/>
                <w:lang w:eastAsia="vi-VN"/>
              </w:rPr>
            </w:pPr>
            <w:r w:rsidRPr="0090251B">
              <w:rPr>
                <w:sz w:val="26"/>
                <w:szCs w:val="26"/>
                <w:lang w:eastAsia="vi-VN"/>
              </w:rPr>
              <w:t>Vị trí, kích thước các lỗ để bắt sứ đứng, sứ treo và bắt đà sau khi sơn cách điện vào trụ.</w:t>
            </w:r>
          </w:p>
        </w:tc>
        <w:tc>
          <w:tcPr>
            <w:tcW w:w="371" w:type="pct"/>
            <w:vAlign w:val="center"/>
            <w:hideMark/>
          </w:tcPr>
          <w:p w14:paraId="4894B93A"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0C92D0D9" w14:textId="77777777" w:rsidR="00C604FB" w:rsidRPr="0090251B" w:rsidRDefault="00C604FB" w:rsidP="001D0B2C">
            <w:pPr>
              <w:jc w:val="center"/>
              <w:rPr>
                <w:sz w:val="26"/>
                <w:szCs w:val="26"/>
                <w:lang w:eastAsia="vi-VN"/>
              </w:rPr>
            </w:pPr>
            <w:r w:rsidRPr="0090251B">
              <w:rPr>
                <w:sz w:val="26"/>
                <w:szCs w:val="26"/>
                <w:lang w:eastAsia="vi-VN"/>
              </w:rPr>
              <w:t>Theo bản vẽ đính kèm</w:t>
            </w:r>
          </w:p>
        </w:tc>
        <w:tc>
          <w:tcPr>
            <w:tcW w:w="439" w:type="pct"/>
            <w:vAlign w:val="center"/>
            <w:hideMark/>
          </w:tcPr>
          <w:p w14:paraId="7762C21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1AC2F2C" w14:textId="77777777" w:rsidTr="001D0B2C">
        <w:trPr>
          <w:trHeight w:val="20"/>
        </w:trPr>
        <w:tc>
          <w:tcPr>
            <w:tcW w:w="247" w:type="pct"/>
            <w:vAlign w:val="center"/>
            <w:hideMark/>
          </w:tcPr>
          <w:p w14:paraId="3D62D10D" w14:textId="77777777" w:rsidR="00C604FB" w:rsidRPr="0090251B" w:rsidRDefault="00C604FB" w:rsidP="001D0B2C">
            <w:pPr>
              <w:jc w:val="center"/>
              <w:rPr>
                <w:sz w:val="26"/>
                <w:szCs w:val="26"/>
                <w:lang w:eastAsia="vi-VN"/>
              </w:rPr>
            </w:pPr>
            <w:r w:rsidRPr="0090251B">
              <w:rPr>
                <w:sz w:val="26"/>
                <w:szCs w:val="26"/>
                <w:lang w:eastAsia="vi-VN"/>
              </w:rPr>
              <w:t>9</w:t>
            </w:r>
          </w:p>
        </w:tc>
        <w:tc>
          <w:tcPr>
            <w:tcW w:w="2003" w:type="pct"/>
            <w:vAlign w:val="center"/>
            <w:hideMark/>
          </w:tcPr>
          <w:p w14:paraId="12FABC30" w14:textId="77777777" w:rsidR="00C604FB" w:rsidRPr="0090251B" w:rsidRDefault="00C604FB" w:rsidP="001D0B2C">
            <w:pPr>
              <w:rPr>
                <w:sz w:val="26"/>
                <w:szCs w:val="26"/>
                <w:lang w:eastAsia="vi-VN"/>
              </w:rPr>
            </w:pPr>
            <w:r w:rsidRPr="0090251B">
              <w:rPr>
                <w:sz w:val="26"/>
                <w:szCs w:val="26"/>
                <w:lang w:eastAsia="vi-VN"/>
              </w:rPr>
              <w:t>Giới hạn bền đứt</w:t>
            </w:r>
          </w:p>
        </w:tc>
        <w:tc>
          <w:tcPr>
            <w:tcW w:w="371" w:type="pct"/>
            <w:vAlign w:val="center"/>
            <w:hideMark/>
          </w:tcPr>
          <w:p w14:paraId="38123675"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2DC0091C" w14:textId="77777777" w:rsidR="00C604FB" w:rsidRPr="0090251B" w:rsidRDefault="00C604FB" w:rsidP="001D0B2C">
            <w:pPr>
              <w:jc w:val="center"/>
              <w:rPr>
                <w:sz w:val="26"/>
                <w:szCs w:val="26"/>
                <w:lang w:eastAsia="vi-VN"/>
              </w:rPr>
            </w:pPr>
            <w:r w:rsidRPr="0090251B">
              <w:rPr>
                <w:sz w:val="26"/>
                <w:szCs w:val="26"/>
                <w:lang w:eastAsia="vi-VN"/>
              </w:rPr>
              <w:t>≥ 380</w:t>
            </w:r>
          </w:p>
        </w:tc>
        <w:tc>
          <w:tcPr>
            <w:tcW w:w="439" w:type="pct"/>
            <w:vAlign w:val="center"/>
            <w:hideMark/>
          </w:tcPr>
          <w:p w14:paraId="3B2A528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D22421E" w14:textId="77777777" w:rsidTr="001D0B2C">
        <w:trPr>
          <w:trHeight w:val="20"/>
        </w:trPr>
        <w:tc>
          <w:tcPr>
            <w:tcW w:w="247" w:type="pct"/>
            <w:vAlign w:val="center"/>
            <w:hideMark/>
          </w:tcPr>
          <w:p w14:paraId="259AA50B" w14:textId="77777777" w:rsidR="00C604FB" w:rsidRPr="0090251B" w:rsidRDefault="00C604FB" w:rsidP="001D0B2C">
            <w:pPr>
              <w:jc w:val="center"/>
              <w:rPr>
                <w:sz w:val="26"/>
                <w:szCs w:val="26"/>
                <w:lang w:eastAsia="vi-VN"/>
              </w:rPr>
            </w:pPr>
            <w:r w:rsidRPr="0090251B">
              <w:rPr>
                <w:sz w:val="26"/>
                <w:szCs w:val="26"/>
                <w:lang w:eastAsia="vi-VN"/>
              </w:rPr>
              <w:t>10</w:t>
            </w:r>
          </w:p>
        </w:tc>
        <w:tc>
          <w:tcPr>
            <w:tcW w:w="2003" w:type="pct"/>
            <w:vAlign w:val="center"/>
            <w:hideMark/>
          </w:tcPr>
          <w:p w14:paraId="38BA6CB7" w14:textId="77777777" w:rsidR="00C604FB" w:rsidRPr="0090251B" w:rsidRDefault="00C604FB" w:rsidP="001D0B2C">
            <w:pPr>
              <w:rPr>
                <w:sz w:val="26"/>
                <w:szCs w:val="26"/>
                <w:lang w:eastAsia="vi-VN"/>
              </w:rPr>
            </w:pPr>
            <w:r w:rsidRPr="0090251B">
              <w:rPr>
                <w:sz w:val="26"/>
                <w:szCs w:val="26"/>
                <w:lang w:eastAsia="vi-VN"/>
              </w:rPr>
              <w:t>Giới hạn chảy</w:t>
            </w:r>
          </w:p>
        </w:tc>
        <w:tc>
          <w:tcPr>
            <w:tcW w:w="371" w:type="pct"/>
            <w:vAlign w:val="center"/>
            <w:hideMark/>
          </w:tcPr>
          <w:p w14:paraId="62E97A86"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320E62E9" w14:textId="77777777" w:rsidR="00C604FB" w:rsidRPr="0090251B" w:rsidRDefault="00C604FB" w:rsidP="001D0B2C">
            <w:pPr>
              <w:jc w:val="center"/>
              <w:rPr>
                <w:sz w:val="26"/>
                <w:szCs w:val="26"/>
                <w:lang w:eastAsia="vi-VN"/>
              </w:rPr>
            </w:pPr>
            <w:r w:rsidRPr="0090251B">
              <w:rPr>
                <w:sz w:val="26"/>
                <w:szCs w:val="26"/>
                <w:lang w:eastAsia="vi-VN"/>
              </w:rPr>
              <w:t>≥  250</w:t>
            </w:r>
          </w:p>
        </w:tc>
        <w:tc>
          <w:tcPr>
            <w:tcW w:w="439" w:type="pct"/>
            <w:vAlign w:val="center"/>
            <w:hideMark/>
          </w:tcPr>
          <w:p w14:paraId="6CF564A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73E9546" w14:textId="77777777" w:rsidTr="001D0B2C">
        <w:trPr>
          <w:trHeight w:val="20"/>
        </w:trPr>
        <w:tc>
          <w:tcPr>
            <w:tcW w:w="247" w:type="pct"/>
            <w:vAlign w:val="center"/>
            <w:hideMark/>
          </w:tcPr>
          <w:p w14:paraId="464F3344" w14:textId="77777777" w:rsidR="00C604FB" w:rsidRPr="0090251B" w:rsidRDefault="00C604FB" w:rsidP="001D0B2C">
            <w:pPr>
              <w:jc w:val="center"/>
              <w:rPr>
                <w:sz w:val="26"/>
                <w:szCs w:val="26"/>
                <w:lang w:eastAsia="vi-VN"/>
              </w:rPr>
            </w:pPr>
            <w:r w:rsidRPr="0090251B">
              <w:rPr>
                <w:sz w:val="26"/>
                <w:szCs w:val="26"/>
                <w:lang w:eastAsia="vi-VN"/>
              </w:rPr>
              <w:t>11</w:t>
            </w:r>
          </w:p>
        </w:tc>
        <w:tc>
          <w:tcPr>
            <w:tcW w:w="2003" w:type="pct"/>
            <w:vAlign w:val="center"/>
            <w:hideMark/>
          </w:tcPr>
          <w:p w14:paraId="676EA4A6" w14:textId="77777777" w:rsidR="00C604FB" w:rsidRPr="0090251B" w:rsidRDefault="00C604FB" w:rsidP="001D0B2C">
            <w:pPr>
              <w:rPr>
                <w:sz w:val="26"/>
                <w:szCs w:val="26"/>
                <w:lang w:eastAsia="vi-VN"/>
              </w:rPr>
            </w:pPr>
            <w:r w:rsidRPr="0090251B">
              <w:rPr>
                <w:sz w:val="26"/>
                <w:szCs w:val="26"/>
                <w:lang w:eastAsia="vi-VN"/>
              </w:rPr>
              <w:t>Độ giãn tương đối khi đứt</w:t>
            </w:r>
          </w:p>
        </w:tc>
        <w:tc>
          <w:tcPr>
            <w:tcW w:w="371" w:type="pct"/>
            <w:vAlign w:val="center"/>
            <w:hideMark/>
          </w:tcPr>
          <w:p w14:paraId="1AAF5231" w14:textId="77777777" w:rsidR="00C604FB" w:rsidRPr="0090251B" w:rsidRDefault="00C604FB" w:rsidP="001D0B2C">
            <w:pPr>
              <w:jc w:val="center"/>
              <w:rPr>
                <w:sz w:val="26"/>
                <w:szCs w:val="26"/>
                <w:lang w:eastAsia="vi-VN"/>
              </w:rPr>
            </w:pPr>
            <w:r w:rsidRPr="0090251B">
              <w:rPr>
                <w:sz w:val="26"/>
                <w:szCs w:val="26"/>
                <w:lang w:eastAsia="vi-VN"/>
              </w:rPr>
              <w:t>%</w:t>
            </w:r>
          </w:p>
        </w:tc>
        <w:tc>
          <w:tcPr>
            <w:tcW w:w="1940" w:type="pct"/>
            <w:vAlign w:val="center"/>
            <w:hideMark/>
          </w:tcPr>
          <w:p w14:paraId="52F0EC21" w14:textId="77777777" w:rsidR="00C604FB" w:rsidRPr="0090251B" w:rsidRDefault="00C604FB" w:rsidP="001D0B2C">
            <w:pPr>
              <w:jc w:val="center"/>
              <w:rPr>
                <w:sz w:val="26"/>
                <w:szCs w:val="26"/>
                <w:lang w:eastAsia="vi-VN"/>
              </w:rPr>
            </w:pPr>
            <w:r w:rsidRPr="0090251B">
              <w:rPr>
                <w:sz w:val="26"/>
                <w:szCs w:val="26"/>
                <w:lang w:eastAsia="vi-VN"/>
              </w:rPr>
              <w:t>≥  26</w:t>
            </w:r>
          </w:p>
        </w:tc>
        <w:tc>
          <w:tcPr>
            <w:tcW w:w="439" w:type="pct"/>
            <w:vAlign w:val="center"/>
            <w:hideMark/>
          </w:tcPr>
          <w:p w14:paraId="7F9F8F0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19E1C4E" w14:textId="77777777" w:rsidTr="001D0B2C">
        <w:trPr>
          <w:trHeight w:val="20"/>
        </w:trPr>
        <w:tc>
          <w:tcPr>
            <w:tcW w:w="247" w:type="pct"/>
            <w:vAlign w:val="center"/>
            <w:hideMark/>
          </w:tcPr>
          <w:p w14:paraId="26F16BFB" w14:textId="77777777" w:rsidR="00C604FB" w:rsidRPr="0090251B" w:rsidRDefault="00C604FB" w:rsidP="001D0B2C">
            <w:pPr>
              <w:jc w:val="center"/>
              <w:rPr>
                <w:sz w:val="26"/>
                <w:szCs w:val="26"/>
                <w:lang w:eastAsia="vi-VN"/>
              </w:rPr>
            </w:pPr>
            <w:r w:rsidRPr="0090251B">
              <w:rPr>
                <w:sz w:val="26"/>
                <w:szCs w:val="26"/>
                <w:lang w:eastAsia="vi-VN"/>
              </w:rPr>
              <w:t>12</w:t>
            </w:r>
          </w:p>
        </w:tc>
        <w:tc>
          <w:tcPr>
            <w:tcW w:w="2003" w:type="pct"/>
            <w:vAlign w:val="center"/>
            <w:hideMark/>
          </w:tcPr>
          <w:p w14:paraId="16C855F3" w14:textId="77777777" w:rsidR="00C604FB" w:rsidRPr="0090251B" w:rsidRDefault="00C604FB" w:rsidP="001D0B2C">
            <w:pPr>
              <w:rPr>
                <w:sz w:val="26"/>
                <w:szCs w:val="26"/>
                <w:lang w:eastAsia="vi-VN"/>
              </w:rPr>
            </w:pPr>
            <w:r w:rsidRPr="0090251B">
              <w:rPr>
                <w:sz w:val="26"/>
                <w:szCs w:val="26"/>
                <w:lang w:eastAsia="vi-VN"/>
              </w:rPr>
              <w:t>Khả năng cách điện của đà sau khi sơn cách điện</w:t>
            </w:r>
          </w:p>
        </w:tc>
        <w:tc>
          <w:tcPr>
            <w:tcW w:w="371" w:type="pct"/>
            <w:vAlign w:val="center"/>
            <w:hideMark/>
          </w:tcPr>
          <w:p w14:paraId="1E9615FC"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7ED61BB1" w14:textId="77777777" w:rsidR="00C604FB" w:rsidRPr="0090251B" w:rsidRDefault="00C604FB" w:rsidP="001D0B2C">
            <w:pPr>
              <w:rPr>
                <w:sz w:val="26"/>
                <w:szCs w:val="26"/>
                <w:lang w:eastAsia="vi-VN"/>
              </w:rPr>
            </w:pPr>
            <w:r w:rsidRPr="0090251B">
              <w:rPr>
                <w:sz w:val="26"/>
                <w:szCs w:val="26"/>
                <w:lang w:eastAsia="vi-VN"/>
              </w:rPr>
              <w:t>Đoạn đà sơn phủ polyurethane dài 500mm phải có khả năng cách điện 12,7kV</w:t>
            </w:r>
          </w:p>
        </w:tc>
        <w:tc>
          <w:tcPr>
            <w:tcW w:w="439" w:type="pct"/>
            <w:vAlign w:val="center"/>
            <w:hideMark/>
          </w:tcPr>
          <w:p w14:paraId="76F1498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84DEF5A" w14:textId="77777777" w:rsidTr="001D0B2C">
        <w:trPr>
          <w:trHeight w:val="20"/>
        </w:trPr>
        <w:tc>
          <w:tcPr>
            <w:tcW w:w="247" w:type="pct"/>
            <w:vAlign w:val="center"/>
            <w:hideMark/>
          </w:tcPr>
          <w:p w14:paraId="49B09D99" w14:textId="77777777" w:rsidR="00C604FB" w:rsidRPr="0090251B" w:rsidRDefault="00C604FB" w:rsidP="001D0B2C">
            <w:pPr>
              <w:jc w:val="center"/>
              <w:rPr>
                <w:sz w:val="26"/>
                <w:szCs w:val="26"/>
                <w:lang w:eastAsia="vi-VN"/>
              </w:rPr>
            </w:pPr>
            <w:r w:rsidRPr="0090251B">
              <w:rPr>
                <w:sz w:val="26"/>
                <w:szCs w:val="26"/>
                <w:lang w:eastAsia="vi-VN"/>
              </w:rPr>
              <w:t>13</w:t>
            </w:r>
          </w:p>
        </w:tc>
        <w:tc>
          <w:tcPr>
            <w:tcW w:w="2003" w:type="pct"/>
            <w:vAlign w:val="center"/>
            <w:hideMark/>
          </w:tcPr>
          <w:p w14:paraId="179AD871" w14:textId="77777777" w:rsidR="00C604FB" w:rsidRPr="0090251B" w:rsidRDefault="00C604FB" w:rsidP="001D0B2C">
            <w:pPr>
              <w:rPr>
                <w:sz w:val="26"/>
                <w:szCs w:val="26"/>
                <w:lang w:eastAsia="vi-VN"/>
              </w:rPr>
            </w:pPr>
            <w:r w:rsidRPr="0090251B">
              <w:rPr>
                <w:sz w:val="26"/>
                <w:szCs w:val="26"/>
                <w:lang w:eastAsia="vi-VN"/>
              </w:rPr>
              <w:t>Bề dày lớp sơn trên đà sau khi sơn cách điện</w:t>
            </w:r>
          </w:p>
        </w:tc>
        <w:tc>
          <w:tcPr>
            <w:tcW w:w="371" w:type="pct"/>
            <w:vAlign w:val="center"/>
            <w:hideMark/>
          </w:tcPr>
          <w:p w14:paraId="2A6E2312"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5E442FF8" w14:textId="77777777" w:rsidR="00C604FB" w:rsidRPr="0090251B" w:rsidRDefault="00C604FB" w:rsidP="001D0B2C">
            <w:pPr>
              <w:jc w:val="center"/>
              <w:rPr>
                <w:sz w:val="26"/>
                <w:szCs w:val="26"/>
                <w:lang w:eastAsia="vi-VN"/>
              </w:rPr>
            </w:pPr>
            <w:r w:rsidRPr="0090251B">
              <w:rPr>
                <w:sz w:val="26"/>
                <w:szCs w:val="26"/>
                <w:lang w:eastAsia="vi-VN"/>
              </w:rPr>
              <w:t>1,2 ÷ 1,5mm</w:t>
            </w:r>
          </w:p>
        </w:tc>
        <w:tc>
          <w:tcPr>
            <w:tcW w:w="439" w:type="pct"/>
            <w:vAlign w:val="center"/>
            <w:hideMark/>
          </w:tcPr>
          <w:p w14:paraId="78F1336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65C049A" w14:textId="77777777" w:rsidTr="001D0B2C">
        <w:trPr>
          <w:trHeight w:val="20"/>
        </w:trPr>
        <w:tc>
          <w:tcPr>
            <w:tcW w:w="247" w:type="pct"/>
            <w:vAlign w:val="center"/>
            <w:hideMark/>
          </w:tcPr>
          <w:p w14:paraId="40E43021" w14:textId="77777777" w:rsidR="00C604FB" w:rsidRPr="0090251B" w:rsidRDefault="00C604FB" w:rsidP="001D0B2C">
            <w:pPr>
              <w:jc w:val="center"/>
              <w:rPr>
                <w:sz w:val="26"/>
                <w:szCs w:val="26"/>
                <w:lang w:eastAsia="vi-VN"/>
              </w:rPr>
            </w:pPr>
            <w:r w:rsidRPr="0090251B">
              <w:rPr>
                <w:sz w:val="26"/>
                <w:szCs w:val="26"/>
                <w:lang w:eastAsia="vi-VN"/>
              </w:rPr>
              <w:t>14</w:t>
            </w:r>
          </w:p>
        </w:tc>
        <w:tc>
          <w:tcPr>
            <w:tcW w:w="2003" w:type="pct"/>
            <w:vAlign w:val="center"/>
            <w:hideMark/>
          </w:tcPr>
          <w:p w14:paraId="0D173310" w14:textId="77777777" w:rsidR="00C604FB" w:rsidRPr="0090251B" w:rsidRDefault="00C604FB" w:rsidP="001D0B2C">
            <w:pPr>
              <w:rPr>
                <w:sz w:val="26"/>
                <w:szCs w:val="26"/>
                <w:lang w:eastAsia="vi-VN"/>
              </w:rPr>
            </w:pPr>
            <w:r w:rsidRPr="0090251B">
              <w:rPr>
                <w:sz w:val="26"/>
                <w:szCs w:val="26"/>
                <w:lang w:eastAsia="vi-VN"/>
              </w:rPr>
              <w:t>Điện áp đánh thủng giữa lớp sơn ngoài và phần kim loại của đà</w:t>
            </w:r>
          </w:p>
        </w:tc>
        <w:tc>
          <w:tcPr>
            <w:tcW w:w="371" w:type="pct"/>
            <w:vAlign w:val="center"/>
            <w:hideMark/>
          </w:tcPr>
          <w:p w14:paraId="4E0EB4D1"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253BA51F" w14:textId="77777777" w:rsidR="00C604FB" w:rsidRPr="0090251B" w:rsidRDefault="00C604FB" w:rsidP="001D0B2C">
            <w:pPr>
              <w:jc w:val="center"/>
              <w:rPr>
                <w:sz w:val="26"/>
                <w:szCs w:val="26"/>
                <w:lang w:eastAsia="vi-VN"/>
              </w:rPr>
            </w:pPr>
            <w:r w:rsidRPr="0090251B">
              <w:rPr>
                <w:sz w:val="26"/>
                <w:szCs w:val="26"/>
                <w:lang w:eastAsia="vi-VN"/>
              </w:rPr>
              <w:t>≥ 12,7kV</w:t>
            </w:r>
          </w:p>
        </w:tc>
        <w:tc>
          <w:tcPr>
            <w:tcW w:w="439" w:type="pct"/>
            <w:vAlign w:val="center"/>
            <w:hideMark/>
          </w:tcPr>
          <w:p w14:paraId="7C3A5F0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7C2894B" w14:textId="77777777" w:rsidTr="001D0B2C">
        <w:trPr>
          <w:trHeight w:val="20"/>
        </w:trPr>
        <w:tc>
          <w:tcPr>
            <w:tcW w:w="247" w:type="pct"/>
            <w:vAlign w:val="center"/>
            <w:hideMark/>
          </w:tcPr>
          <w:p w14:paraId="7329745D" w14:textId="77777777" w:rsidR="00C604FB" w:rsidRPr="0090251B" w:rsidRDefault="00C604FB" w:rsidP="001D0B2C">
            <w:pPr>
              <w:jc w:val="center"/>
              <w:rPr>
                <w:sz w:val="26"/>
                <w:szCs w:val="26"/>
                <w:lang w:eastAsia="vi-VN"/>
              </w:rPr>
            </w:pPr>
            <w:r w:rsidRPr="0090251B">
              <w:rPr>
                <w:sz w:val="26"/>
                <w:szCs w:val="26"/>
                <w:lang w:eastAsia="vi-VN"/>
              </w:rPr>
              <w:t>15</w:t>
            </w:r>
          </w:p>
        </w:tc>
        <w:tc>
          <w:tcPr>
            <w:tcW w:w="2003" w:type="pct"/>
            <w:vAlign w:val="center"/>
            <w:hideMark/>
          </w:tcPr>
          <w:p w14:paraId="18620D9F" w14:textId="77777777" w:rsidR="00C604FB" w:rsidRPr="0090251B" w:rsidRDefault="00C604FB" w:rsidP="001D0B2C">
            <w:pPr>
              <w:rPr>
                <w:sz w:val="26"/>
                <w:szCs w:val="26"/>
                <w:lang w:eastAsia="vi-VN"/>
              </w:rPr>
            </w:pPr>
            <w:r w:rsidRPr="0090251B">
              <w:rPr>
                <w:sz w:val="26"/>
                <w:szCs w:val="26"/>
                <w:lang w:eastAsia="vi-VN"/>
              </w:rPr>
              <w:t>Thử nghiệm điển hình cho đà sau khi sơn cách điện</w:t>
            </w:r>
          </w:p>
        </w:tc>
        <w:tc>
          <w:tcPr>
            <w:tcW w:w="371" w:type="pct"/>
            <w:vAlign w:val="center"/>
            <w:hideMark/>
          </w:tcPr>
          <w:p w14:paraId="04B14DBA"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20FF9E8E" w14:textId="77777777" w:rsidR="00C604FB" w:rsidRPr="0090251B" w:rsidRDefault="00C604FB" w:rsidP="00C604FB">
            <w:pPr>
              <w:jc w:val="left"/>
              <w:rPr>
                <w:sz w:val="26"/>
                <w:szCs w:val="26"/>
                <w:lang w:eastAsia="vi-VN"/>
              </w:rPr>
            </w:pPr>
            <w:r w:rsidRPr="0090251B">
              <w:rPr>
                <w:sz w:val="26"/>
                <w:szCs w:val="26"/>
                <w:lang w:eastAsia="vi-VN"/>
              </w:rPr>
              <w:t>Kèm theo hồ sơ dự thầu các biên bản thử nghiệm điển hình (cho phép cung cấp biên bản thử nghiệm của chủng loại đà L75x75 sơn phủ cách điện tương tự):</w:t>
            </w:r>
            <w:r w:rsidRPr="0090251B">
              <w:rPr>
                <w:sz w:val="26"/>
                <w:szCs w:val="26"/>
                <w:lang w:eastAsia="vi-VN"/>
              </w:rPr>
              <w:br/>
              <w:t>- Giới hạn bền đứt,</w:t>
            </w:r>
            <w:r w:rsidRPr="0090251B">
              <w:rPr>
                <w:sz w:val="26"/>
                <w:szCs w:val="26"/>
                <w:lang w:eastAsia="vi-VN"/>
              </w:rPr>
              <w:br/>
              <w:t>- Giới hạn chảy,</w:t>
            </w:r>
            <w:r w:rsidRPr="0090251B">
              <w:rPr>
                <w:sz w:val="26"/>
                <w:szCs w:val="26"/>
                <w:lang w:eastAsia="vi-VN"/>
              </w:rPr>
              <w:br/>
              <w:t>- Độ giãn tương đối khi đứt.</w:t>
            </w:r>
            <w:r w:rsidRPr="0090251B">
              <w:rPr>
                <w:sz w:val="26"/>
                <w:szCs w:val="26"/>
                <w:lang w:eastAsia="vi-VN"/>
              </w:rPr>
              <w:br/>
              <w:t>- Thử nghiệm khả năng cách điện.</w:t>
            </w:r>
            <w:r w:rsidRPr="0090251B">
              <w:rPr>
                <w:sz w:val="26"/>
                <w:szCs w:val="26"/>
                <w:lang w:eastAsia="vi-VN"/>
              </w:rPr>
              <w:br/>
              <w:t>- Thử nghiệm bề dày lớp sơn cách điện.</w:t>
            </w:r>
          </w:p>
        </w:tc>
        <w:tc>
          <w:tcPr>
            <w:tcW w:w="439" w:type="pct"/>
            <w:vAlign w:val="center"/>
            <w:hideMark/>
          </w:tcPr>
          <w:p w14:paraId="09727A1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10019EC" w14:textId="77777777" w:rsidTr="001D0B2C">
        <w:trPr>
          <w:trHeight w:val="20"/>
        </w:trPr>
        <w:tc>
          <w:tcPr>
            <w:tcW w:w="247" w:type="pct"/>
            <w:vAlign w:val="center"/>
            <w:hideMark/>
          </w:tcPr>
          <w:p w14:paraId="4D19B9EB" w14:textId="77777777" w:rsidR="00C604FB" w:rsidRPr="0090251B" w:rsidRDefault="00C604FB" w:rsidP="001D0B2C">
            <w:pPr>
              <w:jc w:val="center"/>
              <w:rPr>
                <w:sz w:val="26"/>
                <w:szCs w:val="26"/>
                <w:lang w:eastAsia="vi-VN"/>
              </w:rPr>
            </w:pPr>
            <w:r w:rsidRPr="0090251B">
              <w:rPr>
                <w:sz w:val="26"/>
                <w:szCs w:val="26"/>
                <w:lang w:eastAsia="vi-VN"/>
              </w:rPr>
              <w:lastRenderedPageBreak/>
              <w:t>16</w:t>
            </w:r>
          </w:p>
        </w:tc>
        <w:tc>
          <w:tcPr>
            <w:tcW w:w="2003" w:type="pct"/>
            <w:vAlign w:val="center"/>
            <w:hideMark/>
          </w:tcPr>
          <w:p w14:paraId="6EFE44A2" w14:textId="77777777" w:rsidR="00C604FB" w:rsidRPr="0090251B" w:rsidRDefault="00C604FB" w:rsidP="001D0B2C">
            <w:pPr>
              <w:rPr>
                <w:sz w:val="26"/>
                <w:szCs w:val="26"/>
                <w:lang w:eastAsia="vi-VN"/>
              </w:rPr>
            </w:pPr>
            <w:r w:rsidRPr="0090251B">
              <w:rPr>
                <w:sz w:val="26"/>
                <w:szCs w:val="26"/>
                <w:lang w:eastAsia="vi-VN"/>
              </w:rPr>
              <w:t>Thử nghiệm xuất xưởng đà sau khi sơn cách điện</w:t>
            </w:r>
          </w:p>
        </w:tc>
        <w:tc>
          <w:tcPr>
            <w:tcW w:w="371" w:type="pct"/>
            <w:vAlign w:val="center"/>
            <w:hideMark/>
          </w:tcPr>
          <w:p w14:paraId="2B9BFA02"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19D2DBA5" w14:textId="77777777" w:rsidR="00C604FB" w:rsidRPr="0090251B" w:rsidRDefault="00C604FB" w:rsidP="00C604FB">
            <w:pPr>
              <w:jc w:val="left"/>
              <w:rPr>
                <w:sz w:val="26"/>
                <w:szCs w:val="26"/>
                <w:lang w:eastAsia="vi-VN"/>
              </w:rPr>
            </w:pPr>
            <w:r w:rsidRPr="0090251B">
              <w:rPr>
                <w:sz w:val="26"/>
                <w:szCs w:val="26"/>
                <w:lang w:eastAsia="vi-VN"/>
              </w:rPr>
              <w:t>- Kiểm tra ngoại quan.</w:t>
            </w:r>
            <w:r w:rsidRPr="0090251B">
              <w:rPr>
                <w:sz w:val="26"/>
                <w:szCs w:val="26"/>
                <w:lang w:eastAsia="vi-VN"/>
              </w:rPr>
              <w:br/>
              <w:t>- Đo kiểm tra kích thước.</w:t>
            </w:r>
            <w:r w:rsidRPr="0090251B">
              <w:rPr>
                <w:sz w:val="26"/>
                <w:szCs w:val="26"/>
                <w:lang w:eastAsia="vi-VN"/>
              </w:rPr>
              <w:br/>
              <w:t>- Kiểm tra trọng lượng.</w:t>
            </w:r>
          </w:p>
        </w:tc>
        <w:tc>
          <w:tcPr>
            <w:tcW w:w="439" w:type="pct"/>
            <w:vAlign w:val="center"/>
            <w:hideMark/>
          </w:tcPr>
          <w:p w14:paraId="4941164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AC9F1A7" w14:textId="77777777" w:rsidTr="001D0B2C">
        <w:trPr>
          <w:trHeight w:val="20"/>
        </w:trPr>
        <w:tc>
          <w:tcPr>
            <w:tcW w:w="247" w:type="pct"/>
            <w:vAlign w:val="center"/>
            <w:hideMark/>
          </w:tcPr>
          <w:p w14:paraId="5BEF702A" w14:textId="77777777" w:rsidR="00C604FB" w:rsidRPr="0090251B" w:rsidRDefault="00C604FB" w:rsidP="001D0B2C">
            <w:pPr>
              <w:jc w:val="center"/>
              <w:rPr>
                <w:sz w:val="26"/>
                <w:szCs w:val="26"/>
                <w:lang w:eastAsia="vi-VN"/>
              </w:rPr>
            </w:pPr>
            <w:r w:rsidRPr="0090251B">
              <w:rPr>
                <w:sz w:val="26"/>
                <w:szCs w:val="26"/>
                <w:lang w:eastAsia="vi-VN"/>
              </w:rPr>
              <w:t>17</w:t>
            </w:r>
          </w:p>
        </w:tc>
        <w:tc>
          <w:tcPr>
            <w:tcW w:w="2003" w:type="pct"/>
            <w:vAlign w:val="center"/>
            <w:hideMark/>
          </w:tcPr>
          <w:p w14:paraId="0BAED7A6" w14:textId="77777777" w:rsidR="00C604FB" w:rsidRPr="0090251B" w:rsidRDefault="00C604FB" w:rsidP="001D0B2C">
            <w:pPr>
              <w:rPr>
                <w:sz w:val="26"/>
                <w:szCs w:val="26"/>
                <w:lang w:eastAsia="vi-VN"/>
              </w:rPr>
            </w:pPr>
            <w:r w:rsidRPr="0090251B">
              <w:rPr>
                <w:sz w:val="26"/>
                <w:szCs w:val="26"/>
                <w:lang w:eastAsia="vi-VN"/>
              </w:rPr>
              <w:t>Thử nghiệm nghiệm thu đà sau khi sơn cách điện</w:t>
            </w:r>
            <w:r w:rsidRPr="0090251B">
              <w:rPr>
                <w:sz w:val="26"/>
                <w:szCs w:val="26"/>
                <w:lang w:eastAsia="vi-VN"/>
              </w:rPr>
              <w:br/>
              <w:t>(1 mẫu ngẫu nhiên)</w:t>
            </w:r>
          </w:p>
        </w:tc>
        <w:tc>
          <w:tcPr>
            <w:tcW w:w="371" w:type="pct"/>
            <w:vAlign w:val="center"/>
            <w:hideMark/>
          </w:tcPr>
          <w:p w14:paraId="4D93AD5B"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56E62C9" w14:textId="77777777" w:rsidR="00C604FB" w:rsidRPr="0090251B" w:rsidRDefault="00C604FB" w:rsidP="00C604FB">
            <w:pPr>
              <w:jc w:val="left"/>
              <w:rPr>
                <w:sz w:val="26"/>
                <w:szCs w:val="26"/>
                <w:lang w:eastAsia="vi-VN"/>
              </w:rPr>
            </w:pPr>
            <w:r w:rsidRPr="0090251B">
              <w:rPr>
                <w:sz w:val="26"/>
                <w:szCs w:val="26"/>
                <w:lang w:eastAsia="vi-VN"/>
              </w:rPr>
              <w:t>- Kiểm tra ngoại quan</w:t>
            </w:r>
            <w:r w:rsidRPr="0090251B">
              <w:rPr>
                <w:sz w:val="26"/>
                <w:szCs w:val="26"/>
                <w:lang w:eastAsia="vi-VN"/>
              </w:rPr>
              <w:br/>
              <w:t>- Giới hạn bền đứt.</w:t>
            </w:r>
            <w:r w:rsidRPr="0090251B">
              <w:rPr>
                <w:sz w:val="26"/>
                <w:szCs w:val="26"/>
                <w:lang w:eastAsia="vi-VN"/>
              </w:rPr>
              <w:br/>
              <w:t>- Giới hạn chảy.</w:t>
            </w:r>
            <w:r w:rsidRPr="0090251B">
              <w:rPr>
                <w:sz w:val="26"/>
                <w:szCs w:val="26"/>
                <w:lang w:eastAsia="vi-VN"/>
              </w:rPr>
              <w:br/>
              <w:t>- Độ giãn tương đối khi đứt.</w:t>
            </w:r>
            <w:r w:rsidRPr="0090251B">
              <w:rPr>
                <w:sz w:val="26"/>
                <w:szCs w:val="26"/>
                <w:lang w:eastAsia="vi-VN"/>
              </w:rPr>
              <w:br/>
              <w:t>- Thử nghiệm khả năng cách điện.</w:t>
            </w:r>
            <w:r w:rsidRPr="0090251B">
              <w:rPr>
                <w:sz w:val="26"/>
                <w:szCs w:val="26"/>
                <w:lang w:eastAsia="vi-VN"/>
              </w:rPr>
              <w:br/>
              <w:t>- Thử nghiệm bề dày lớp sơn cách điện.</w:t>
            </w:r>
          </w:p>
        </w:tc>
        <w:tc>
          <w:tcPr>
            <w:tcW w:w="439" w:type="pct"/>
            <w:vAlign w:val="center"/>
            <w:hideMark/>
          </w:tcPr>
          <w:p w14:paraId="66D093FB" w14:textId="77777777" w:rsidR="00C604FB" w:rsidRPr="0090251B" w:rsidRDefault="00C604FB" w:rsidP="001D0B2C">
            <w:pPr>
              <w:jc w:val="center"/>
              <w:rPr>
                <w:sz w:val="26"/>
                <w:szCs w:val="26"/>
                <w:lang w:eastAsia="vi-VN"/>
              </w:rPr>
            </w:pPr>
            <w:r w:rsidRPr="0090251B">
              <w:rPr>
                <w:sz w:val="26"/>
                <w:szCs w:val="26"/>
                <w:lang w:eastAsia="vi-VN"/>
              </w:rPr>
              <w:t> </w:t>
            </w:r>
          </w:p>
        </w:tc>
      </w:tr>
    </w:tbl>
    <w:p w14:paraId="60487BF7" w14:textId="77777777" w:rsidR="00C604FB" w:rsidRPr="0090251B" w:rsidRDefault="00C604FB" w:rsidP="00C604FB">
      <w:pPr>
        <w:pStyle w:val="1STT"/>
        <w:spacing w:before="80" w:after="80" w:line="240" w:lineRule="auto"/>
        <w:rPr>
          <w:color w:val="auto"/>
          <w:sz w:val="26"/>
          <w:szCs w:val="26"/>
          <w:lang w:val="vi-VN"/>
        </w:rPr>
      </w:pPr>
    </w:p>
    <w:p w14:paraId="57C8ACF0" w14:textId="77777777" w:rsidR="00C604FB" w:rsidRPr="0090251B" w:rsidRDefault="00C604FB" w:rsidP="00C604FB">
      <w:pPr>
        <w:pStyle w:val="1STT"/>
        <w:spacing w:before="80" w:after="80" w:line="240" w:lineRule="auto"/>
        <w:rPr>
          <w:color w:val="auto"/>
          <w:sz w:val="26"/>
          <w:szCs w:val="26"/>
          <w:lang w:val="vi-VN"/>
        </w:rPr>
      </w:pPr>
      <w:r w:rsidRPr="0090251B">
        <w:rPr>
          <w:color w:val="auto"/>
          <w:sz w:val="26"/>
          <w:szCs w:val="26"/>
          <w:lang w:val="vi-VN"/>
        </w:rPr>
        <w:t>Đà L75x75x8-2000mm/3 ốp lệch 2/3 (sơn phủ cách điện trung áp)</w:t>
      </w:r>
    </w:p>
    <w:p w14:paraId="489F56D8" w14:textId="5298B06A" w:rsidR="00C604FB" w:rsidRPr="0090251B" w:rsidRDefault="00C604FB" w:rsidP="00C604FB">
      <w:pPr>
        <w:pStyle w:val="1STT"/>
        <w:spacing w:before="80" w:after="80" w:line="240" w:lineRule="auto"/>
        <w:jc w:val="center"/>
        <w:rPr>
          <w:color w:val="auto"/>
          <w:sz w:val="26"/>
          <w:szCs w:val="26"/>
          <w:lang w:val="en-US"/>
        </w:rPr>
      </w:pPr>
      <w:r w:rsidRPr="0090251B">
        <w:rPr>
          <w:b w:val="0"/>
          <w:noProof/>
          <w:color w:val="auto"/>
          <w:sz w:val="26"/>
          <w:szCs w:val="26"/>
          <w:lang w:eastAsia="vi-VN"/>
        </w:rPr>
        <w:drawing>
          <wp:inline distT="0" distB="0" distL="0" distR="0" wp14:anchorId="7C2CC6F7" wp14:editId="67696D73">
            <wp:extent cx="7078980" cy="2407920"/>
            <wp:effectExtent l="0" t="0" r="7620" b="0"/>
            <wp:docPr id="1009511988" name="Picture 24" descr="A diagram of a rectangular objec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rectangular object with numbers and lette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78980" cy="2407920"/>
                    </a:xfrm>
                    <a:prstGeom prst="rect">
                      <a:avLst/>
                    </a:prstGeom>
                    <a:noFill/>
                    <a:ln>
                      <a:noFill/>
                    </a:ln>
                  </pic:spPr>
                </pic:pic>
              </a:graphicData>
            </a:graphic>
          </wp:inline>
        </w:drawing>
      </w:r>
    </w:p>
    <w:p w14:paraId="489B2886" w14:textId="77777777" w:rsidR="0090251B" w:rsidRPr="0090251B" w:rsidRDefault="0090251B" w:rsidP="00C604FB">
      <w:pPr>
        <w:pStyle w:val="1STT"/>
        <w:spacing w:before="80" w:after="80" w:line="240" w:lineRule="auto"/>
        <w:rPr>
          <w:color w:val="auto"/>
          <w:sz w:val="26"/>
          <w:szCs w:val="26"/>
          <w:lang w:val="en-US"/>
        </w:rPr>
      </w:pPr>
    </w:p>
    <w:p w14:paraId="3DE2B3B7" w14:textId="77777777" w:rsidR="0090251B" w:rsidRPr="0090251B" w:rsidRDefault="0090251B" w:rsidP="00C604FB">
      <w:pPr>
        <w:pStyle w:val="1STT"/>
        <w:spacing w:before="80" w:after="80" w:line="240" w:lineRule="auto"/>
        <w:rPr>
          <w:color w:val="auto"/>
          <w:sz w:val="26"/>
          <w:szCs w:val="26"/>
          <w:lang w:val="en-US"/>
        </w:rPr>
      </w:pPr>
    </w:p>
    <w:p w14:paraId="7577D221" w14:textId="77777777" w:rsidR="0090251B" w:rsidRPr="0090251B" w:rsidRDefault="0090251B" w:rsidP="00C604FB">
      <w:pPr>
        <w:pStyle w:val="1STT"/>
        <w:spacing w:before="80" w:after="80" w:line="240" w:lineRule="auto"/>
        <w:rPr>
          <w:color w:val="auto"/>
          <w:sz w:val="26"/>
          <w:szCs w:val="26"/>
          <w:lang w:val="en-US"/>
        </w:rPr>
      </w:pPr>
    </w:p>
    <w:p w14:paraId="79F371EC" w14:textId="77777777" w:rsidR="0090251B" w:rsidRPr="0090251B" w:rsidRDefault="0090251B" w:rsidP="00C604FB">
      <w:pPr>
        <w:pStyle w:val="1STT"/>
        <w:spacing w:before="80" w:after="80" w:line="240" w:lineRule="auto"/>
        <w:rPr>
          <w:color w:val="auto"/>
          <w:sz w:val="26"/>
          <w:szCs w:val="26"/>
          <w:lang w:val="en-US"/>
        </w:rPr>
      </w:pPr>
    </w:p>
    <w:p w14:paraId="740FE046" w14:textId="77777777" w:rsidR="0090251B" w:rsidRPr="0090251B" w:rsidRDefault="0090251B" w:rsidP="00C604FB">
      <w:pPr>
        <w:pStyle w:val="1STT"/>
        <w:spacing w:before="80" w:after="80" w:line="240" w:lineRule="auto"/>
        <w:rPr>
          <w:color w:val="auto"/>
          <w:sz w:val="26"/>
          <w:szCs w:val="26"/>
          <w:lang w:val="en-US"/>
        </w:rPr>
      </w:pPr>
    </w:p>
    <w:p w14:paraId="64D3A70C" w14:textId="77777777" w:rsidR="0090251B" w:rsidRPr="0090251B" w:rsidRDefault="0090251B" w:rsidP="00C604FB">
      <w:pPr>
        <w:pStyle w:val="1STT"/>
        <w:spacing w:before="80" w:after="80" w:line="240" w:lineRule="auto"/>
        <w:rPr>
          <w:color w:val="auto"/>
          <w:sz w:val="26"/>
          <w:szCs w:val="26"/>
          <w:lang w:val="en-US"/>
        </w:rPr>
      </w:pPr>
    </w:p>
    <w:p w14:paraId="23CB68F3" w14:textId="77777777" w:rsidR="0090251B" w:rsidRPr="0090251B" w:rsidRDefault="0090251B" w:rsidP="00C604FB">
      <w:pPr>
        <w:pStyle w:val="1STT"/>
        <w:spacing w:before="80" w:after="80" w:line="240" w:lineRule="auto"/>
        <w:rPr>
          <w:color w:val="auto"/>
          <w:sz w:val="26"/>
          <w:szCs w:val="26"/>
          <w:lang w:val="en-US"/>
        </w:rPr>
      </w:pPr>
    </w:p>
    <w:p w14:paraId="25D742C2" w14:textId="77777777" w:rsidR="0090251B" w:rsidRPr="0090251B" w:rsidRDefault="0090251B" w:rsidP="00C604FB">
      <w:pPr>
        <w:pStyle w:val="1STT"/>
        <w:spacing w:before="80" w:after="80" w:line="240" w:lineRule="auto"/>
        <w:rPr>
          <w:color w:val="auto"/>
          <w:sz w:val="26"/>
          <w:szCs w:val="26"/>
          <w:lang w:val="en-US"/>
        </w:rPr>
      </w:pPr>
    </w:p>
    <w:p w14:paraId="23D36646" w14:textId="4D85ECB9" w:rsidR="00C604FB" w:rsidRPr="0090251B" w:rsidRDefault="00C604FB" w:rsidP="00C604FB">
      <w:pPr>
        <w:pStyle w:val="1STT"/>
        <w:spacing w:before="80" w:after="80" w:line="240" w:lineRule="auto"/>
        <w:rPr>
          <w:color w:val="auto"/>
          <w:sz w:val="26"/>
          <w:szCs w:val="26"/>
          <w:lang w:val="en-US"/>
        </w:rPr>
      </w:pPr>
      <w:r w:rsidRPr="0090251B">
        <w:rPr>
          <w:color w:val="auto"/>
          <w:sz w:val="26"/>
          <w:szCs w:val="26"/>
          <w:lang w:val="en-US"/>
        </w:rPr>
        <w:lastRenderedPageBreak/>
        <w:t>Đà sắt L75x75x8-2200mm (4ốp) (sơn phủ cách điện trung áp)</w:t>
      </w:r>
    </w:p>
    <w:p w14:paraId="0007620D" w14:textId="1080DADA" w:rsidR="00C604FB" w:rsidRPr="0090251B" w:rsidRDefault="00C604FB" w:rsidP="00C604FB">
      <w:pPr>
        <w:pStyle w:val="1STT"/>
        <w:spacing w:before="80" w:after="80" w:line="240" w:lineRule="auto"/>
        <w:jc w:val="center"/>
        <w:rPr>
          <w:color w:val="auto"/>
          <w:sz w:val="26"/>
          <w:szCs w:val="26"/>
        </w:rPr>
      </w:pPr>
      <w:r w:rsidRPr="0090251B">
        <w:rPr>
          <w:b w:val="0"/>
          <w:noProof/>
          <w:color w:val="auto"/>
          <w:sz w:val="26"/>
          <w:szCs w:val="26"/>
          <w:lang w:eastAsia="vi-VN"/>
        </w:rPr>
        <w:drawing>
          <wp:inline distT="0" distB="0" distL="0" distR="0" wp14:anchorId="5CD9E7F7" wp14:editId="291472B2">
            <wp:extent cx="7338060" cy="1844040"/>
            <wp:effectExtent l="0" t="0" r="0" b="3810"/>
            <wp:docPr id="40276201" name="Picture 23" descr="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number of object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8060" cy="1844040"/>
                    </a:xfrm>
                    <a:prstGeom prst="rect">
                      <a:avLst/>
                    </a:prstGeom>
                    <a:noFill/>
                    <a:ln>
                      <a:noFill/>
                    </a:ln>
                  </pic:spPr>
                </pic:pic>
              </a:graphicData>
            </a:graphic>
          </wp:inline>
        </w:drawing>
      </w:r>
    </w:p>
    <w:p w14:paraId="36493F4D" w14:textId="6C9DF549" w:rsidR="00C604FB" w:rsidRPr="0090251B" w:rsidRDefault="00C604FB" w:rsidP="00C604FB">
      <w:pPr>
        <w:pStyle w:val="1nho"/>
        <w:spacing w:before="80" w:after="80"/>
        <w:ind w:firstLine="0"/>
        <w:rPr>
          <w:lang w:val="fr-FR"/>
        </w:rPr>
      </w:pPr>
      <w:r w:rsidRPr="0090251B">
        <w:rPr>
          <w:lang w:val="fr-FR"/>
        </w:rPr>
        <w:t>2</w:t>
      </w:r>
      <w:r w:rsidR="005109EE">
        <w:rPr>
          <w:lang w:val="fr-FR"/>
        </w:rPr>
        <w:t>7</w:t>
      </w:r>
      <w:r w:rsidRPr="0090251B">
        <w:rPr>
          <w:lang w:val="fr-FR"/>
        </w:rPr>
        <w:t>.Yêu cầu kỹ thuật của Thanh chống L50x50x5-810mm (sơn phủ cách điện trung áp)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602"/>
        <w:gridCol w:w="1034"/>
        <w:gridCol w:w="5426"/>
        <w:gridCol w:w="1225"/>
      </w:tblGrid>
      <w:tr w:rsidR="00C604FB" w:rsidRPr="0090251B" w14:paraId="6D02D887" w14:textId="77777777" w:rsidTr="001D0B2C">
        <w:trPr>
          <w:trHeight w:val="506"/>
        </w:trPr>
        <w:tc>
          <w:tcPr>
            <w:tcW w:w="247" w:type="pct"/>
            <w:vMerge w:val="restart"/>
            <w:vAlign w:val="center"/>
            <w:hideMark/>
          </w:tcPr>
          <w:p w14:paraId="330E37C1" w14:textId="77777777" w:rsidR="00C604FB" w:rsidRPr="0090251B" w:rsidRDefault="00C604FB" w:rsidP="001D0B2C">
            <w:pPr>
              <w:jc w:val="center"/>
              <w:rPr>
                <w:b/>
                <w:bCs/>
                <w:sz w:val="26"/>
                <w:szCs w:val="26"/>
                <w:lang w:eastAsia="vi-VN"/>
              </w:rPr>
            </w:pPr>
            <w:bookmarkStart w:id="10" w:name="RANGE!C16:G31"/>
            <w:r w:rsidRPr="0090251B">
              <w:rPr>
                <w:b/>
                <w:bCs/>
                <w:sz w:val="26"/>
                <w:szCs w:val="26"/>
                <w:lang w:eastAsia="vi-VN"/>
              </w:rPr>
              <w:t>STT</w:t>
            </w:r>
            <w:bookmarkEnd w:id="10"/>
          </w:p>
        </w:tc>
        <w:tc>
          <w:tcPr>
            <w:tcW w:w="2003" w:type="pct"/>
            <w:vMerge w:val="restart"/>
            <w:noWrap/>
            <w:vAlign w:val="center"/>
            <w:hideMark/>
          </w:tcPr>
          <w:p w14:paraId="437DB2DE"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371" w:type="pct"/>
            <w:vMerge w:val="restart"/>
            <w:vAlign w:val="center"/>
            <w:hideMark/>
          </w:tcPr>
          <w:p w14:paraId="4843BAA0"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1940" w:type="pct"/>
            <w:vMerge w:val="restart"/>
            <w:vAlign w:val="center"/>
            <w:hideMark/>
          </w:tcPr>
          <w:p w14:paraId="695B6D01"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39" w:type="pct"/>
            <w:vMerge w:val="restart"/>
            <w:vAlign w:val="center"/>
            <w:hideMark/>
          </w:tcPr>
          <w:p w14:paraId="7371BA3E"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6B90C808" w14:textId="77777777" w:rsidTr="001D0B2C">
        <w:trPr>
          <w:trHeight w:val="506"/>
        </w:trPr>
        <w:tc>
          <w:tcPr>
            <w:tcW w:w="247" w:type="pct"/>
            <w:vMerge/>
            <w:vAlign w:val="center"/>
            <w:hideMark/>
          </w:tcPr>
          <w:p w14:paraId="2139A490" w14:textId="77777777" w:rsidR="00C604FB" w:rsidRPr="0090251B" w:rsidRDefault="00C604FB" w:rsidP="001D0B2C">
            <w:pPr>
              <w:rPr>
                <w:b/>
                <w:bCs/>
                <w:sz w:val="26"/>
                <w:szCs w:val="26"/>
                <w:lang w:eastAsia="vi-VN"/>
              </w:rPr>
            </w:pPr>
          </w:p>
        </w:tc>
        <w:tc>
          <w:tcPr>
            <w:tcW w:w="2003" w:type="pct"/>
            <w:vMerge/>
            <w:vAlign w:val="center"/>
            <w:hideMark/>
          </w:tcPr>
          <w:p w14:paraId="3B6AE2FB" w14:textId="77777777" w:rsidR="00C604FB" w:rsidRPr="0090251B" w:rsidRDefault="00C604FB" w:rsidP="001D0B2C">
            <w:pPr>
              <w:rPr>
                <w:b/>
                <w:bCs/>
                <w:sz w:val="26"/>
                <w:szCs w:val="26"/>
                <w:lang w:eastAsia="vi-VN"/>
              </w:rPr>
            </w:pPr>
          </w:p>
        </w:tc>
        <w:tc>
          <w:tcPr>
            <w:tcW w:w="371" w:type="pct"/>
            <w:vMerge/>
            <w:vAlign w:val="center"/>
            <w:hideMark/>
          </w:tcPr>
          <w:p w14:paraId="0E9299A5" w14:textId="77777777" w:rsidR="00C604FB" w:rsidRPr="0090251B" w:rsidRDefault="00C604FB" w:rsidP="001D0B2C">
            <w:pPr>
              <w:rPr>
                <w:b/>
                <w:bCs/>
                <w:sz w:val="26"/>
                <w:szCs w:val="26"/>
                <w:lang w:eastAsia="vi-VN"/>
              </w:rPr>
            </w:pPr>
          </w:p>
        </w:tc>
        <w:tc>
          <w:tcPr>
            <w:tcW w:w="1940" w:type="pct"/>
            <w:vMerge/>
            <w:vAlign w:val="center"/>
            <w:hideMark/>
          </w:tcPr>
          <w:p w14:paraId="291CF5FB" w14:textId="77777777" w:rsidR="00C604FB" w:rsidRPr="0090251B" w:rsidRDefault="00C604FB" w:rsidP="001D0B2C">
            <w:pPr>
              <w:rPr>
                <w:b/>
                <w:bCs/>
                <w:sz w:val="26"/>
                <w:szCs w:val="26"/>
                <w:lang w:eastAsia="vi-VN"/>
              </w:rPr>
            </w:pPr>
          </w:p>
        </w:tc>
        <w:tc>
          <w:tcPr>
            <w:tcW w:w="439" w:type="pct"/>
            <w:vMerge/>
            <w:vAlign w:val="center"/>
            <w:hideMark/>
          </w:tcPr>
          <w:p w14:paraId="57156A03" w14:textId="77777777" w:rsidR="00C604FB" w:rsidRPr="0090251B" w:rsidRDefault="00C604FB" w:rsidP="001D0B2C">
            <w:pPr>
              <w:rPr>
                <w:b/>
                <w:bCs/>
                <w:sz w:val="26"/>
                <w:szCs w:val="26"/>
                <w:lang w:eastAsia="vi-VN"/>
              </w:rPr>
            </w:pPr>
          </w:p>
        </w:tc>
      </w:tr>
      <w:tr w:rsidR="00C604FB" w:rsidRPr="0090251B" w14:paraId="508B3E04" w14:textId="77777777" w:rsidTr="001D0B2C">
        <w:trPr>
          <w:trHeight w:val="20"/>
        </w:trPr>
        <w:tc>
          <w:tcPr>
            <w:tcW w:w="247" w:type="pct"/>
            <w:vAlign w:val="center"/>
            <w:hideMark/>
          </w:tcPr>
          <w:p w14:paraId="2C56DE08" w14:textId="77777777" w:rsidR="00C604FB" w:rsidRPr="0090251B" w:rsidRDefault="00C604FB" w:rsidP="001D0B2C">
            <w:pPr>
              <w:jc w:val="center"/>
              <w:rPr>
                <w:b/>
                <w:bCs/>
                <w:sz w:val="26"/>
                <w:szCs w:val="26"/>
                <w:lang w:eastAsia="vi-VN"/>
              </w:rPr>
            </w:pPr>
            <w:r w:rsidRPr="0090251B">
              <w:rPr>
                <w:b/>
                <w:bCs/>
                <w:sz w:val="26"/>
                <w:szCs w:val="26"/>
                <w:lang w:eastAsia="vi-VN"/>
              </w:rPr>
              <w:t>I</w:t>
            </w:r>
          </w:p>
        </w:tc>
        <w:tc>
          <w:tcPr>
            <w:tcW w:w="2003" w:type="pct"/>
            <w:vAlign w:val="center"/>
            <w:hideMark/>
          </w:tcPr>
          <w:p w14:paraId="1B90ADF4" w14:textId="77777777" w:rsidR="00C604FB" w:rsidRPr="0090251B" w:rsidRDefault="00C604FB" w:rsidP="001D0B2C">
            <w:pPr>
              <w:rPr>
                <w:b/>
                <w:bCs/>
                <w:sz w:val="26"/>
                <w:szCs w:val="26"/>
                <w:lang w:eastAsia="vi-VN"/>
              </w:rPr>
            </w:pPr>
            <w:r w:rsidRPr="0090251B">
              <w:rPr>
                <w:b/>
                <w:bCs/>
                <w:sz w:val="26"/>
                <w:szCs w:val="26"/>
                <w:lang w:eastAsia="vi-VN"/>
              </w:rPr>
              <w:t>Phần thông số kỹ thuật của sơn cách điện</w:t>
            </w:r>
          </w:p>
        </w:tc>
        <w:tc>
          <w:tcPr>
            <w:tcW w:w="371" w:type="pct"/>
            <w:vAlign w:val="center"/>
            <w:hideMark/>
          </w:tcPr>
          <w:p w14:paraId="186E2357"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544E6ED6" w14:textId="77777777" w:rsidR="00C604FB" w:rsidRPr="0090251B" w:rsidRDefault="00C604FB" w:rsidP="001D0B2C">
            <w:pPr>
              <w:rPr>
                <w:sz w:val="26"/>
                <w:szCs w:val="26"/>
                <w:lang w:eastAsia="vi-VN"/>
              </w:rPr>
            </w:pPr>
            <w:r w:rsidRPr="0090251B">
              <w:rPr>
                <w:sz w:val="26"/>
                <w:szCs w:val="26"/>
                <w:lang w:eastAsia="vi-VN"/>
              </w:rPr>
              <w:t> </w:t>
            </w:r>
          </w:p>
        </w:tc>
        <w:tc>
          <w:tcPr>
            <w:tcW w:w="439" w:type="pct"/>
            <w:vAlign w:val="center"/>
            <w:hideMark/>
          </w:tcPr>
          <w:p w14:paraId="5FFEE45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23C87A7" w14:textId="77777777" w:rsidTr="001D0B2C">
        <w:trPr>
          <w:trHeight w:val="20"/>
        </w:trPr>
        <w:tc>
          <w:tcPr>
            <w:tcW w:w="247" w:type="pct"/>
            <w:vAlign w:val="center"/>
            <w:hideMark/>
          </w:tcPr>
          <w:p w14:paraId="08D6F9D2" w14:textId="77777777" w:rsidR="00C604FB" w:rsidRPr="0090251B" w:rsidRDefault="00C604FB" w:rsidP="001D0B2C">
            <w:pPr>
              <w:jc w:val="center"/>
              <w:rPr>
                <w:sz w:val="26"/>
                <w:szCs w:val="26"/>
                <w:lang w:eastAsia="vi-VN"/>
              </w:rPr>
            </w:pPr>
            <w:r w:rsidRPr="0090251B">
              <w:rPr>
                <w:sz w:val="26"/>
                <w:szCs w:val="26"/>
                <w:lang w:eastAsia="vi-VN"/>
              </w:rPr>
              <w:t>1</w:t>
            </w:r>
          </w:p>
        </w:tc>
        <w:tc>
          <w:tcPr>
            <w:tcW w:w="2003" w:type="pct"/>
            <w:vAlign w:val="center"/>
            <w:hideMark/>
          </w:tcPr>
          <w:p w14:paraId="3A3AA303" w14:textId="77777777" w:rsidR="00C604FB" w:rsidRPr="0090251B" w:rsidRDefault="00C604FB" w:rsidP="001D0B2C">
            <w:pPr>
              <w:rPr>
                <w:sz w:val="26"/>
                <w:szCs w:val="26"/>
                <w:lang w:eastAsia="vi-VN"/>
              </w:rPr>
            </w:pPr>
            <w:r w:rsidRPr="0090251B">
              <w:rPr>
                <w:sz w:val="26"/>
                <w:szCs w:val="26"/>
                <w:lang w:eastAsia="vi-VN"/>
              </w:rPr>
              <w:t>Nhà sản xuất sơn</w:t>
            </w:r>
          </w:p>
        </w:tc>
        <w:tc>
          <w:tcPr>
            <w:tcW w:w="371" w:type="pct"/>
            <w:vAlign w:val="center"/>
            <w:hideMark/>
          </w:tcPr>
          <w:p w14:paraId="768C8CFE"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0909E37D"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5B68E59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8BD6255" w14:textId="77777777" w:rsidTr="001D0B2C">
        <w:trPr>
          <w:trHeight w:val="20"/>
        </w:trPr>
        <w:tc>
          <w:tcPr>
            <w:tcW w:w="247" w:type="pct"/>
            <w:vAlign w:val="center"/>
            <w:hideMark/>
          </w:tcPr>
          <w:p w14:paraId="472CFB8B" w14:textId="77777777" w:rsidR="00C604FB" w:rsidRPr="0090251B" w:rsidRDefault="00C604FB" w:rsidP="001D0B2C">
            <w:pPr>
              <w:jc w:val="center"/>
              <w:rPr>
                <w:sz w:val="26"/>
                <w:szCs w:val="26"/>
                <w:lang w:eastAsia="vi-VN"/>
              </w:rPr>
            </w:pPr>
            <w:r w:rsidRPr="0090251B">
              <w:rPr>
                <w:sz w:val="26"/>
                <w:szCs w:val="26"/>
                <w:lang w:eastAsia="vi-VN"/>
              </w:rPr>
              <w:t>2</w:t>
            </w:r>
          </w:p>
        </w:tc>
        <w:tc>
          <w:tcPr>
            <w:tcW w:w="2003" w:type="pct"/>
            <w:vAlign w:val="center"/>
            <w:hideMark/>
          </w:tcPr>
          <w:p w14:paraId="23BAD03A" w14:textId="77777777" w:rsidR="00C604FB" w:rsidRPr="0090251B" w:rsidRDefault="00C604FB" w:rsidP="001D0B2C">
            <w:pPr>
              <w:rPr>
                <w:sz w:val="26"/>
                <w:szCs w:val="26"/>
                <w:lang w:eastAsia="vi-VN"/>
              </w:rPr>
            </w:pPr>
            <w:r w:rsidRPr="0090251B">
              <w:rPr>
                <w:sz w:val="26"/>
                <w:szCs w:val="26"/>
                <w:lang w:eastAsia="vi-VN"/>
              </w:rPr>
              <w:t>Nước sản xuất sơn</w:t>
            </w:r>
          </w:p>
        </w:tc>
        <w:tc>
          <w:tcPr>
            <w:tcW w:w="371" w:type="pct"/>
            <w:vAlign w:val="center"/>
            <w:hideMark/>
          </w:tcPr>
          <w:p w14:paraId="50D2F48C"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7FC7088"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3A75EAC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3EF7D72" w14:textId="77777777" w:rsidTr="001D0B2C">
        <w:trPr>
          <w:trHeight w:val="20"/>
        </w:trPr>
        <w:tc>
          <w:tcPr>
            <w:tcW w:w="247" w:type="pct"/>
            <w:vAlign w:val="center"/>
            <w:hideMark/>
          </w:tcPr>
          <w:p w14:paraId="747248FE" w14:textId="77777777" w:rsidR="00C604FB" w:rsidRPr="0090251B" w:rsidRDefault="00C604FB" w:rsidP="001D0B2C">
            <w:pPr>
              <w:jc w:val="center"/>
              <w:rPr>
                <w:sz w:val="26"/>
                <w:szCs w:val="26"/>
                <w:lang w:eastAsia="vi-VN"/>
              </w:rPr>
            </w:pPr>
            <w:r w:rsidRPr="0090251B">
              <w:rPr>
                <w:sz w:val="26"/>
                <w:szCs w:val="26"/>
                <w:lang w:eastAsia="vi-VN"/>
              </w:rPr>
              <w:t>3</w:t>
            </w:r>
          </w:p>
        </w:tc>
        <w:tc>
          <w:tcPr>
            <w:tcW w:w="2003" w:type="pct"/>
            <w:vAlign w:val="center"/>
            <w:hideMark/>
          </w:tcPr>
          <w:p w14:paraId="5F672A9D" w14:textId="77777777" w:rsidR="00C604FB" w:rsidRPr="0090251B" w:rsidRDefault="00C604FB" w:rsidP="001D0B2C">
            <w:pPr>
              <w:rPr>
                <w:sz w:val="26"/>
                <w:szCs w:val="26"/>
                <w:lang w:eastAsia="vi-VN"/>
              </w:rPr>
            </w:pPr>
            <w:r w:rsidRPr="0090251B">
              <w:rPr>
                <w:sz w:val="26"/>
                <w:szCs w:val="26"/>
                <w:lang w:eastAsia="vi-VN"/>
              </w:rPr>
              <w:t>Mã hiệu sơn</w:t>
            </w:r>
          </w:p>
        </w:tc>
        <w:tc>
          <w:tcPr>
            <w:tcW w:w="371" w:type="pct"/>
            <w:vAlign w:val="center"/>
            <w:hideMark/>
          </w:tcPr>
          <w:p w14:paraId="13DAAA12"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6BB30A2"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1645844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AA189B1" w14:textId="77777777" w:rsidTr="001D0B2C">
        <w:trPr>
          <w:trHeight w:val="20"/>
        </w:trPr>
        <w:tc>
          <w:tcPr>
            <w:tcW w:w="247" w:type="pct"/>
            <w:vAlign w:val="center"/>
            <w:hideMark/>
          </w:tcPr>
          <w:p w14:paraId="15AC2B00" w14:textId="77777777" w:rsidR="00C604FB" w:rsidRPr="0090251B" w:rsidRDefault="00C604FB" w:rsidP="001D0B2C">
            <w:pPr>
              <w:jc w:val="center"/>
              <w:rPr>
                <w:sz w:val="26"/>
                <w:szCs w:val="26"/>
                <w:lang w:eastAsia="vi-VN"/>
              </w:rPr>
            </w:pPr>
            <w:r w:rsidRPr="0090251B">
              <w:rPr>
                <w:sz w:val="26"/>
                <w:szCs w:val="26"/>
                <w:lang w:eastAsia="vi-VN"/>
              </w:rPr>
              <w:t>4</w:t>
            </w:r>
          </w:p>
        </w:tc>
        <w:tc>
          <w:tcPr>
            <w:tcW w:w="2003" w:type="pct"/>
            <w:vAlign w:val="center"/>
            <w:hideMark/>
          </w:tcPr>
          <w:p w14:paraId="08FA5567" w14:textId="77777777" w:rsidR="00C604FB" w:rsidRPr="0090251B" w:rsidRDefault="00C604FB" w:rsidP="001D0B2C">
            <w:pPr>
              <w:rPr>
                <w:sz w:val="26"/>
                <w:szCs w:val="26"/>
                <w:lang w:eastAsia="vi-VN"/>
              </w:rPr>
            </w:pPr>
            <w:r w:rsidRPr="0090251B">
              <w:rPr>
                <w:sz w:val="26"/>
                <w:szCs w:val="26"/>
                <w:lang w:eastAsia="vi-VN"/>
              </w:rPr>
              <w:t>Mùi sơn</w:t>
            </w:r>
          </w:p>
        </w:tc>
        <w:tc>
          <w:tcPr>
            <w:tcW w:w="371" w:type="pct"/>
            <w:vAlign w:val="center"/>
            <w:hideMark/>
          </w:tcPr>
          <w:p w14:paraId="06AAFEF4"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69038266" w14:textId="77777777" w:rsidR="00C604FB" w:rsidRPr="0090251B" w:rsidRDefault="00C604FB" w:rsidP="001D0B2C">
            <w:pPr>
              <w:jc w:val="center"/>
              <w:rPr>
                <w:sz w:val="26"/>
                <w:szCs w:val="26"/>
                <w:lang w:eastAsia="vi-VN"/>
              </w:rPr>
            </w:pPr>
            <w:r w:rsidRPr="0090251B">
              <w:rPr>
                <w:sz w:val="26"/>
                <w:szCs w:val="26"/>
                <w:lang w:eastAsia="vi-VN"/>
              </w:rPr>
              <w:t>Khai báo bởi nhà thầu</w:t>
            </w:r>
          </w:p>
        </w:tc>
        <w:tc>
          <w:tcPr>
            <w:tcW w:w="439" w:type="pct"/>
            <w:vAlign w:val="center"/>
            <w:hideMark/>
          </w:tcPr>
          <w:p w14:paraId="46AE5FE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EDB7C31" w14:textId="77777777" w:rsidTr="001D0B2C">
        <w:trPr>
          <w:trHeight w:val="20"/>
        </w:trPr>
        <w:tc>
          <w:tcPr>
            <w:tcW w:w="247" w:type="pct"/>
            <w:vAlign w:val="center"/>
            <w:hideMark/>
          </w:tcPr>
          <w:p w14:paraId="122C194E" w14:textId="77777777" w:rsidR="00C604FB" w:rsidRPr="0090251B" w:rsidRDefault="00C604FB" w:rsidP="001D0B2C">
            <w:pPr>
              <w:jc w:val="center"/>
              <w:rPr>
                <w:sz w:val="26"/>
                <w:szCs w:val="26"/>
                <w:lang w:eastAsia="vi-VN"/>
              </w:rPr>
            </w:pPr>
            <w:r w:rsidRPr="0090251B">
              <w:rPr>
                <w:sz w:val="26"/>
                <w:szCs w:val="26"/>
                <w:lang w:eastAsia="vi-VN"/>
              </w:rPr>
              <w:t>5</w:t>
            </w:r>
          </w:p>
        </w:tc>
        <w:tc>
          <w:tcPr>
            <w:tcW w:w="2003" w:type="pct"/>
            <w:vAlign w:val="center"/>
            <w:hideMark/>
          </w:tcPr>
          <w:p w14:paraId="40D37C2F" w14:textId="77777777" w:rsidR="00C604FB" w:rsidRPr="0090251B" w:rsidRDefault="00C604FB" w:rsidP="001D0B2C">
            <w:pPr>
              <w:rPr>
                <w:sz w:val="26"/>
                <w:szCs w:val="26"/>
                <w:lang w:eastAsia="vi-VN"/>
              </w:rPr>
            </w:pPr>
            <w:r w:rsidRPr="0090251B">
              <w:rPr>
                <w:sz w:val="26"/>
                <w:szCs w:val="26"/>
                <w:lang w:eastAsia="vi-VN"/>
              </w:rPr>
              <w:t>Màu sơn</w:t>
            </w:r>
          </w:p>
        </w:tc>
        <w:tc>
          <w:tcPr>
            <w:tcW w:w="371" w:type="pct"/>
            <w:vAlign w:val="center"/>
            <w:hideMark/>
          </w:tcPr>
          <w:p w14:paraId="0C4FEF6B"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71A09543" w14:textId="77777777" w:rsidR="00C604FB" w:rsidRPr="0090251B" w:rsidRDefault="00C604FB" w:rsidP="001D0B2C">
            <w:pPr>
              <w:jc w:val="center"/>
              <w:rPr>
                <w:sz w:val="26"/>
                <w:szCs w:val="26"/>
                <w:lang w:eastAsia="vi-VN"/>
              </w:rPr>
            </w:pPr>
            <w:r w:rsidRPr="0090251B">
              <w:rPr>
                <w:sz w:val="26"/>
                <w:szCs w:val="26"/>
                <w:lang w:eastAsia="vi-VN"/>
              </w:rPr>
              <w:t>Khai báo bởi nhà thầu</w:t>
            </w:r>
          </w:p>
        </w:tc>
        <w:tc>
          <w:tcPr>
            <w:tcW w:w="439" w:type="pct"/>
            <w:vAlign w:val="center"/>
            <w:hideMark/>
          </w:tcPr>
          <w:p w14:paraId="388B30C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9A8AD94" w14:textId="77777777" w:rsidTr="001D0B2C">
        <w:trPr>
          <w:trHeight w:val="20"/>
        </w:trPr>
        <w:tc>
          <w:tcPr>
            <w:tcW w:w="247" w:type="pct"/>
            <w:vAlign w:val="center"/>
            <w:hideMark/>
          </w:tcPr>
          <w:p w14:paraId="5538303A" w14:textId="77777777" w:rsidR="00C604FB" w:rsidRPr="0090251B" w:rsidRDefault="00C604FB" w:rsidP="001D0B2C">
            <w:pPr>
              <w:jc w:val="center"/>
              <w:rPr>
                <w:sz w:val="26"/>
                <w:szCs w:val="26"/>
                <w:lang w:eastAsia="vi-VN"/>
              </w:rPr>
            </w:pPr>
            <w:r w:rsidRPr="0090251B">
              <w:rPr>
                <w:sz w:val="26"/>
                <w:szCs w:val="26"/>
                <w:lang w:eastAsia="vi-VN"/>
              </w:rPr>
              <w:t>6</w:t>
            </w:r>
          </w:p>
        </w:tc>
        <w:tc>
          <w:tcPr>
            <w:tcW w:w="2003" w:type="pct"/>
            <w:vAlign w:val="center"/>
            <w:hideMark/>
          </w:tcPr>
          <w:p w14:paraId="679F0566" w14:textId="77777777" w:rsidR="00C604FB" w:rsidRPr="0090251B" w:rsidRDefault="00C604FB" w:rsidP="001D0B2C">
            <w:pPr>
              <w:rPr>
                <w:sz w:val="26"/>
                <w:szCs w:val="26"/>
                <w:lang w:eastAsia="vi-VN"/>
              </w:rPr>
            </w:pPr>
            <w:r w:rsidRPr="0090251B">
              <w:rPr>
                <w:sz w:val="26"/>
                <w:szCs w:val="26"/>
                <w:lang w:eastAsia="vi-VN"/>
              </w:rPr>
              <w:t>Mô tả chung của sơn</w:t>
            </w:r>
          </w:p>
        </w:tc>
        <w:tc>
          <w:tcPr>
            <w:tcW w:w="371" w:type="pct"/>
            <w:vAlign w:val="center"/>
            <w:hideMark/>
          </w:tcPr>
          <w:p w14:paraId="5A9EFC36"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203E7B83" w14:textId="77777777" w:rsidR="00C604FB" w:rsidRPr="0090251B" w:rsidRDefault="00C604FB" w:rsidP="001D0B2C">
            <w:pPr>
              <w:jc w:val="center"/>
              <w:rPr>
                <w:sz w:val="26"/>
                <w:szCs w:val="26"/>
                <w:lang w:eastAsia="vi-VN"/>
              </w:rPr>
            </w:pPr>
            <w:r w:rsidRPr="0090251B">
              <w:rPr>
                <w:sz w:val="26"/>
                <w:szCs w:val="26"/>
                <w:lang w:eastAsia="vi-VN"/>
              </w:rPr>
              <w:t>Ứng dụng được trên hầu hết các bề mặt như một lớp phủ kháng lại hóa chất, chống mài mòn</w:t>
            </w:r>
          </w:p>
        </w:tc>
        <w:tc>
          <w:tcPr>
            <w:tcW w:w="439" w:type="pct"/>
            <w:vAlign w:val="center"/>
            <w:hideMark/>
          </w:tcPr>
          <w:p w14:paraId="1815068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BB1BB00" w14:textId="77777777" w:rsidTr="001D0B2C">
        <w:trPr>
          <w:trHeight w:val="20"/>
        </w:trPr>
        <w:tc>
          <w:tcPr>
            <w:tcW w:w="247" w:type="pct"/>
            <w:vAlign w:val="center"/>
            <w:hideMark/>
          </w:tcPr>
          <w:p w14:paraId="5717F19D" w14:textId="77777777" w:rsidR="00C604FB" w:rsidRPr="0090251B" w:rsidRDefault="00C604FB" w:rsidP="001D0B2C">
            <w:pPr>
              <w:jc w:val="center"/>
              <w:rPr>
                <w:sz w:val="26"/>
                <w:szCs w:val="26"/>
                <w:lang w:eastAsia="vi-VN"/>
              </w:rPr>
            </w:pPr>
            <w:r w:rsidRPr="0090251B">
              <w:rPr>
                <w:sz w:val="26"/>
                <w:szCs w:val="26"/>
                <w:lang w:eastAsia="vi-VN"/>
              </w:rPr>
              <w:t>7</w:t>
            </w:r>
          </w:p>
        </w:tc>
        <w:tc>
          <w:tcPr>
            <w:tcW w:w="2003" w:type="pct"/>
            <w:vAlign w:val="center"/>
            <w:hideMark/>
          </w:tcPr>
          <w:p w14:paraId="4C9CEEC6" w14:textId="77777777" w:rsidR="00C604FB" w:rsidRPr="0090251B" w:rsidRDefault="00C604FB" w:rsidP="001D0B2C">
            <w:pPr>
              <w:rPr>
                <w:sz w:val="26"/>
                <w:szCs w:val="26"/>
                <w:lang w:eastAsia="vi-VN"/>
              </w:rPr>
            </w:pPr>
            <w:r w:rsidRPr="0090251B">
              <w:rPr>
                <w:sz w:val="26"/>
                <w:szCs w:val="26"/>
                <w:lang w:eastAsia="vi-VN"/>
              </w:rPr>
              <w:t>Catalogue của sơn</w:t>
            </w:r>
          </w:p>
        </w:tc>
        <w:tc>
          <w:tcPr>
            <w:tcW w:w="371" w:type="pct"/>
            <w:vAlign w:val="center"/>
            <w:hideMark/>
          </w:tcPr>
          <w:p w14:paraId="3B80FA7F"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5E16A86F" w14:textId="77777777" w:rsidR="00C604FB" w:rsidRPr="0090251B" w:rsidRDefault="00C604FB" w:rsidP="001D0B2C">
            <w:pPr>
              <w:jc w:val="center"/>
              <w:rPr>
                <w:sz w:val="26"/>
                <w:szCs w:val="26"/>
                <w:lang w:eastAsia="vi-VN"/>
              </w:rPr>
            </w:pPr>
            <w:r w:rsidRPr="0090251B">
              <w:rPr>
                <w:sz w:val="26"/>
                <w:szCs w:val="26"/>
                <w:lang w:eastAsia="vi-VN"/>
              </w:rPr>
              <w:t>Có đầy đủ catalogue, nộp kèm theo E-HSDT</w:t>
            </w:r>
          </w:p>
        </w:tc>
        <w:tc>
          <w:tcPr>
            <w:tcW w:w="439" w:type="pct"/>
            <w:vAlign w:val="center"/>
            <w:hideMark/>
          </w:tcPr>
          <w:p w14:paraId="2648A36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8F3706F" w14:textId="77777777" w:rsidTr="001D0B2C">
        <w:trPr>
          <w:trHeight w:val="20"/>
        </w:trPr>
        <w:tc>
          <w:tcPr>
            <w:tcW w:w="247" w:type="pct"/>
            <w:vAlign w:val="center"/>
            <w:hideMark/>
          </w:tcPr>
          <w:p w14:paraId="7C5FD041" w14:textId="77777777" w:rsidR="00C604FB" w:rsidRPr="0090251B" w:rsidRDefault="00C604FB" w:rsidP="001D0B2C">
            <w:pPr>
              <w:jc w:val="center"/>
              <w:rPr>
                <w:b/>
                <w:bCs/>
                <w:sz w:val="26"/>
                <w:szCs w:val="26"/>
                <w:lang w:eastAsia="vi-VN"/>
              </w:rPr>
            </w:pPr>
            <w:r w:rsidRPr="0090251B">
              <w:rPr>
                <w:b/>
                <w:bCs/>
                <w:sz w:val="26"/>
                <w:szCs w:val="26"/>
                <w:lang w:eastAsia="vi-VN"/>
              </w:rPr>
              <w:t>II</w:t>
            </w:r>
          </w:p>
        </w:tc>
        <w:tc>
          <w:tcPr>
            <w:tcW w:w="2003" w:type="pct"/>
            <w:vAlign w:val="center"/>
            <w:hideMark/>
          </w:tcPr>
          <w:p w14:paraId="02C544FA" w14:textId="77777777" w:rsidR="00C604FB" w:rsidRPr="0090251B" w:rsidRDefault="00C604FB" w:rsidP="001D0B2C">
            <w:pPr>
              <w:rPr>
                <w:b/>
                <w:bCs/>
                <w:sz w:val="26"/>
                <w:szCs w:val="26"/>
                <w:lang w:eastAsia="vi-VN"/>
              </w:rPr>
            </w:pPr>
            <w:r w:rsidRPr="0090251B">
              <w:rPr>
                <w:b/>
                <w:bCs/>
                <w:sz w:val="26"/>
                <w:szCs w:val="26"/>
                <w:lang w:eastAsia="vi-VN"/>
              </w:rPr>
              <w:t>Phần thông số kỹ thuật thanh chống sau khi sơn cách điện</w:t>
            </w:r>
          </w:p>
        </w:tc>
        <w:tc>
          <w:tcPr>
            <w:tcW w:w="371" w:type="pct"/>
            <w:vAlign w:val="center"/>
            <w:hideMark/>
          </w:tcPr>
          <w:p w14:paraId="64F3EBEE" w14:textId="77777777" w:rsidR="00C604FB" w:rsidRPr="0090251B" w:rsidRDefault="00C604FB" w:rsidP="001D0B2C">
            <w:pPr>
              <w:jc w:val="center"/>
              <w:rPr>
                <w:b/>
                <w:bCs/>
                <w:sz w:val="26"/>
                <w:szCs w:val="26"/>
                <w:lang w:eastAsia="vi-VN"/>
              </w:rPr>
            </w:pPr>
            <w:r w:rsidRPr="0090251B">
              <w:rPr>
                <w:b/>
                <w:bCs/>
                <w:sz w:val="26"/>
                <w:szCs w:val="26"/>
                <w:lang w:eastAsia="vi-VN"/>
              </w:rPr>
              <w:t> </w:t>
            </w:r>
          </w:p>
        </w:tc>
        <w:tc>
          <w:tcPr>
            <w:tcW w:w="1940" w:type="pct"/>
            <w:vAlign w:val="center"/>
            <w:hideMark/>
          </w:tcPr>
          <w:p w14:paraId="7CAF03BE" w14:textId="77777777" w:rsidR="00C604FB" w:rsidRPr="0090251B" w:rsidRDefault="00C604FB" w:rsidP="001D0B2C">
            <w:pPr>
              <w:jc w:val="center"/>
              <w:rPr>
                <w:b/>
                <w:bCs/>
                <w:sz w:val="26"/>
                <w:szCs w:val="26"/>
                <w:lang w:eastAsia="vi-VN"/>
              </w:rPr>
            </w:pPr>
            <w:r w:rsidRPr="0090251B">
              <w:rPr>
                <w:b/>
                <w:bCs/>
                <w:sz w:val="26"/>
                <w:szCs w:val="26"/>
                <w:lang w:eastAsia="vi-VN"/>
              </w:rPr>
              <w:t> </w:t>
            </w:r>
          </w:p>
        </w:tc>
        <w:tc>
          <w:tcPr>
            <w:tcW w:w="439" w:type="pct"/>
            <w:vAlign w:val="center"/>
            <w:hideMark/>
          </w:tcPr>
          <w:p w14:paraId="612F91A6" w14:textId="77777777" w:rsidR="00C604FB" w:rsidRPr="0090251B" w:rsidRDefault="00C604FB" w:rsidP="001D0B2C">
            <w:pPr>
              <w:jc w:val="center"/>
              <w:rPr>
                <w:b/>
                <w:bCs/>
                <w:sz w:val="26"/>
                <w:szCs w:val="26"/>
                <w:lang w:eastAsia="vi-VN"/>
              </w:rPr>
            </w:pPr>
            <w:r w:rsidRPr="0090251B">
              <w:rPr>
                <w:b/>
                <w:bCs/>
                <w:sz w:val="26"/>
                <w:szCs w:val="26"/>
                <w:lang w:eastAsia="vi-VN"/>
              </w:rPr>
              <w:t> </w:t>
            </w:r>
          </w:p>
        </w:tc>
      </w:tr>
      <w:tr w:rsidR="00C604FB" w:rsidRPr="0090251B" w14:paraId="7CEDECBF" w14:textId="77777777" w:rsidTr="001D0B2C">
        <w:trPr>
          <w:trHeight w:val="20"/>
        </w:trPr>
        <w:tc>
          <w:tcPr>
            <w:tcW w:w="247" w:type="pct"/>
            <w:vAlign w:val="center"/>
            <w:hideMark/>
          </w:tcPr>
          <w:p w14:paraId="2E2D3814" w14:textId="77777777" w:rsidR="00C604FB" w:rsidRPr="0090251B" w:rsidRDefault="00C604FB" w:rsidP="001D0B2C">
            <w:pPr>
              <w:jc w:val="center"/>
              <w:rPr>
                <w:sz w:val="26"/>
                <w:szCs w:val="26"/>
                <w:lang w:eastAsia="vi-VN"/>
              </w:rPr>
            </w:pPr>
            <w:r w:rsidRPr="0090251B">
              <w:rPr>
                <w:sz w:val="26"/>
                <w:szCs w:val="26"/>
                <w:lang w:eastAsia="vi-VN"/>
              </w:rPr>
              <w:t>1</w:t>
            </w:r>
          </w:p>
        </w:tc>
        <w:tc>
          <w:tcPr>
            <w:tcW w:w="2003" w:type="pct"/>
            <w:vAlign w:val="center"/>
            <w:hideMark/>
          </w:tcPr>
          <w:p w14:paraId="17CD2485" w14:textId="77777777" w:rsidR="00C604FB" w:rsidRPr="0090251B" w:rsidRDefault="00C604FB" w:rsidP="001D0B2C">
            <w:pPr>
              <w:rPr>
                <w:sz w:val="26"/>
                <w:szCs w:val="26"/>
                <w:lang w:eastAsia="vi-VN"/>
              </w:rPr>
            </w:pPr>
            <w:r w:rsidRPr="0090251B">
              <w:rPr>
                <w:sz w:val="26"/>
                <w:szCs w:val="26"/>
                <w:lang w:eastAsia="vi-VN"/>
              </w:rPr>
              <w:t>Nhà sản xuất thanh chống sau khi sơn cách điện</w:t>
            </w:r>
          </w:p>
        </w:tc>
        <w:tc>
          <w:tcPr>
            <w:tcW w:w="371" w:type="pct"/>
            <w:vAlign w:val="center"/>
            <w:hideMark/>
          </w:tcPr>
          <w:p w14:paraId="33FEC035"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F208C71"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2EB8A71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A8D2967" w14:textId="77777777" w:rsidTr="001D0B2C">
        <w:trPr>
          <w:trHeight w:val="20"/>
        </w:trPr>
        <w:tc>
          <w:tcPr>
            <w:tcW w:w="247" w:type="pct"/>
            <w:vAlign w:val="center"/>
            <w:hideMark/>
          </w:tcPr>
          <w:p w14:paraId="4EA056B8" w14:textId="77777777" w:rsidR="00C604FB" w:rsidRPr="0090251B" w:rsidRDefault="00C604FB" w:rsidP="001D0B2C">
            <w:pPr>
              <w:jc w:val="center"/>
              <w:rPr>
                <w:sz w:val="26"/>
                <w:szCs w:val="26"/>
                <w:lang w:eastAsia="vi-VN"/>
              </w:rPr>
            </w:pPr>
            <w:r w:rsidRPr="0090251B">
              <w:rPr>
                <w:sz w:val="26"/>
                <w:szCs w:val="26"/>
                <w:lang w:eastAsia="vi-VN"/>
              </w:rPr>
              <w:t>2</w:t>
            </w:r>
          </w:p>
        </w:tc>
        <w:tc>
          <w:tcPr>
            <w:tcW w:w="2003" w:type="pct"/>
            <w:vAlign w:val="center"/>
            <w:hideMark/>
          </w:tcPr>
          <w:p w14:paraId="782BAA15" w14:textId="77777777" w:rsidR="00C604FB" w:rsidRPr="0090251B" w:rsidRDefault="00C604FB" w:rsidP="001D0B2C">
            <w:pPr>
              <w:rPr>
                <w:sz w:val="26"/>
                <w:szCs w:val="26"/>
                <w:lang w:eastAsia="vi-VN"/>
              </w:rPr>
            </w:pPr>
            <w:r w:rsidRPr="0090251B">
              <w:rPr>
                <w:sz w:val="26"/>
                <w:szCs w:val="26"/>
                <w:lang w:eastAsia="vi-VN"/>
              </w:rPr>
              <w:t>Nước sản xuất thanh chống sau khi sơn cách điện</w:t>
            </w:r>
          </w:p>
        </w:tc>
        <w:tc>
          <w:tcPr>
            <w:tcW w:w="371" w:type="pct"/>
            <w:vAlign w:val="center"/>
            <w:hideMark/>
          </w:tcPr>
          <w:p w14:paraId="3E28CE48"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E7E744D"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1440872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1976D2A" w14:textId="77777777" w:rsidTr="001D0B2C">
        <w:trPr>
          <w:trHeight w:val="20"/>
        </w:trPr>
        <w:tc>
          <w:tcPr>
            <w:tcW w:w="247" w:type="pct"/>
            <w:vAlign w:val="center"/>
            <w:hideMark/>
          </w:tcPr>
          <w:p w14:paraId="647A062B" w14:textId="77777777" w:rsidR="00C604FB" w:rsidRPr="0090251B" w:rsidRDefault="00C604FB" w:rsidP="001D0B2C">
            <w:pPr>
              <w:jc w:val="center"/>
              <w:rPr>
                <w:sz w:val="26"/>
                <w:szCs w:val="26"/>
                <w:lang w:eastAsia="vi-VN"/>
              </w:rPr>
            </w:pPr>
            <w:r w:rsidRPr="0090251B">
              <w:rPr>
                <w:sz w:val="26"/>
                <w:szCs w:val="26"/>
                <w:lang w:eastAsia="vi-VN"/>
              </w:rPr>
              <w:t>3</w:t>
            </w:r>
          </w:p>
        </w:tc>
        <w:tc>
          <w:tcPr>
            <w:tcW w:w="2003" w:type="pct"/>
            <w:vAlign w:val="center"/>
            <w:hideMark/>
          </w:tcPr>
          <w:p w14:paraId="384B90D7" w14:textId="77777777" w:rsidR="00C604FB" w:rsidRPr="0090251B" w:rsidRDefault="00C604FB" w:rsidP="001D0B2C">
            <w:pPr>
              <w:rPr>
                <w:sz w:val="26"/>
                <w:szCs w:val="26"/>
                <w:lang w:eastAsia="vi-VN"/>
              </w:rPr>
            </w:pPr>
            <w:r w:rsidRPr="0090251B">
              <w:rPr>
                <w:sz w:val="26"/>
                <w:szCs w:val="26"/>
                <w:lang w:eastAsia="vi-VN"/>
              </w:rPr>
              <w:t>Mã hiệu thanh chống sau khi sơn cách điện</w:t>
            </w:r>
          </w:p>
        </w:tc>
        <w:tc>
          <w:tcPr>
            <w:tcW w:w="371" w:type="pct"/>
            <w:vAlign w:val="center"/>
            <w:hideMark/>
          </w:tcPr>
          <w:p w14:paraId="46004D30"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149E166A"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0FCE8A2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0CB1F37" w14:textId="77777777" w:rsidTr="001D0B2C">
        <w:trPr>
          <w:trHeight w:val="20"/>
        </w:trPr>
        <w:tc>
          <w:tcPr>
            <w:tcW w:w="247" w:type="pct"/>
            <w:vAlign w:val="center"/>
            <w:hideMark/>
          </w:tcPr>
          <w:p w14:paraId="29439A0F" w14:textId="77777777" w:rsidR="00C604FB" w:rsidRPr="0090251B" w:rsidRDefault="00C604FB" w:rsidP="001D0B2C">
            <w:pPr>
              <w:jc w:val="center"/>
              <w:rPr>
                <w:sz w:val="26"/>
                <w:szCs w:val="26"/>
                <w:lang w:eastAsia="vi-VN"/>
              </w:rPr>
            </w:pPr>
            <w:r w:rsidRPr="0090251B">
              <w:rPr>
                <w:sz w:val="26"/>
                <w:szCs w:val="26"/>
                <w:lang w:eastAsia="vi-VN"/>
              </w:rPr>
              <w:t>4</w:t>
            </w:r>
          </w:p>
        </w:tc>
        <w:tc>
          <w:tcPr>
            <w:tcW w:w="2003" w:type="pct"/>
            <w:vAlign w:val="center"/>
            <w:hideMark/>
          </w:tcPr>
          <w:p w14:paraId="2179F4F7" w14:textId="77777777" w:rsidR="00C604FB" w:rsidRPr="0090251B" w:rsidRDefault="00C604FB" w:rsidP="001D0B2C">
            <w:pPr>
              <w:rPr>
                <w:sz w:val="26"/>
                <w:szCs w:val="26"/>
                <w:lang w:eastAsia="vi-VN"/>
              </w:rPr>
            </w:pPr>
            <w:r w:rsidRPr="0090251B">
              <w:rPr>
                <w:sz w:val="26"/>
                <w:szCs w:val="26"/>
                <w:lang w:eastAsia="vi-VN"/>
              </w:rPr>
              <w:t>Loại thanh chống sau khi sơn cách điện</w:t>
            </w:r>
          </w:p>
        </w:tc>
        <w:tc>
          <w:tcPr>
            <w:tcW w:w="371" w:type="pct"/>
            <w:vAlign w:val="center"/>
            <w:hideMark/>
          </w:tcPr>
          <w:p w14:paraId="5EB75998"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3AF504B5" w14:textId="77777777" w:rsidR="00C604FB" w:rsidRPr="0090251B" w:rsidRDefault="00C604FB" w:rsidP="001D0B2C">
            <w:pPr>
              <w:rPr>
                <w:sz w:val="26"/>
                <w:szCs w:val="26"/>
                <w:lang w:eastAsia="vi-VN"/>
              </w:rPr>
            </w:pPr>
            <w:r w:rsidRPr="0090251B">
              <w:rPr>
                <w:sz w:val="26"/>
                <w:szCs w:val="26"/>
                <w:lang w:eastAsia="vi-VN"/>
              </w:rPr>
              <w:t xml:space="preserve">Thanh chống được phủ sơn polyurethane (Loại sơn có gốc Polyurea Spray Elastomer hoặc tương </w:t>
            </w:r>
            <w:r w:rsidRPr="0090251B">
              <w:rPr>
                <w:sz w:val="26"/>
                <w:szCs w:val="26"/>
                <w:lang w:eastAsia="vi-VN"/>
              </w:rPr>
              <w:lastRenderedPageBreak/>
              <w:t>đương), dạng lỏng, lớp sơn có tính đàn hồi, chống ăn mòn kim loại, chống muối, chống thấm, chống ăn mòn hóa chất. Bền với môi trường có độ ẩm cao, môi trường ô nhiễm,… cho các bề mặt vật liệu khác nhau. Tuổi thọ cao, tối thiểu 20 năm).</w:t>
            </w:r>
          </w:p>
        </w:tc>
        <w:tc>
          <w:tcPr>
            <w:tcW w:w="439" w:type="pct"/>
            <w:vAlign w:val="center"/>
            <w:hideMark/>
          </w:tcPr>
          <w:p w14:paraId="64C265E0" w14:textId="77777777" w:rsidR="00C604FB" w:rsidRPr="0090251B" w:rsidRDefault="00C604FB" w:rsidP="001D0B2C">
            <w:pPr>
              <w:jc w:val="center"/>
              <w:rPr>
                <w:sz w:val="26"/>
                <w:szCs w:val="26"/>
                <w:lang w:eastAsia="vi-VN"/>
              </w:rPr>
            </w:pPr>
            <w:r w:rsidRPr="0090251B">
              <w:rPr>
                <w:sz w:val="26"/>
                <w:szCs w:val="26"/>
                <w:lang w:eastAsia="vi-VN"/>
              </w:rPr>
              <w:lastRenderedPageBreak/>
              <w:t> </w:t>
            </w:r>
          </w:p>
        </w:tc>
      </w:tr>
      <w:tr w:rsidR="00C604FB" w:rsidRPr="0090251B" w14:paraId="0E667FCC" w14:textId="77777777" w:rsidTr="001D0B2C">
        <w:trPr>
          <w:trHeight w:val="20"/>
        </w:trPr>
        <w:tc>
          <w:tcPr>
            <w:tcW w:w="247" w:type="pct"/>
            <w:vAlign w:val="center"/>
            <w:hideMark/>
          </w:tcPr>
          <w:p w14:paraId="5B79367A" w14:textId="77777777" w:rsidR="00C604FB" w:rsidRPr="0090251B" w:rsidRDefault="00C604FB" w:rsidP="001D0B2C">
            <w:pPr>
              <w:jc w:val="center"/>
              <w:rPr>
                <w:sz w:val="26"/>
                <w:szCs w:val="26"/>
                <w:lang w:eastAsia="vi-VN"/>
              </w:rPr>
            </w:pPr>
            <w:r w:rsidRPr="0090251B">
              <w:rPr>
                <w:sz w:val="26"/>
                <w:szCs w:val="26"/>
                <w:lang w:eastAsia="vi-VN"/>
              </w:rPr>
              <w:t>5</w:t>
            </w:r>
          </w:p>
        </w:tc>
        <w:tc>
          <w:tcPr>
            <w:tcW w:w="2003" w:type="pct"/>
            <w:vAlign w:val="center"/>
            <w:hideMark/>
          </w:tcPr>
          <w:p w14:paraId="542BDAAF" w14:textId="77777777" w:rsidR="00C604FB" w:rsidRPr="0090251B" w:rsidRDefault="00C604FB" w:rsidP="001D0B2C">
            <w:pPr>
              <w:rPr>
                <w:sz w:val="26"/>
                <w:szCs w:val="26"/>
                <w:lang w:eastAsia="vi-VN"/>
              </w:rPr>
            </w:pPr>
            <w:r w:rsidRPr="0090251B">
              <w:rPr>
                <w:sz w:val="26"/>
                <w:szCs w:val="26"/>
                <w:lang w:eastAsia="vi-VN"/>
              </w:rPr>
              <w:t>Điều kiện sử dụng</w:t>
            </w:r>
          </w:p>
        </w:tc>
        <w:tc>
          <w:tcPr>
            <w:tcW w:w="371" w:type="pct"/>
            <w:vAlign w:val="center"/>
            <w:hideMark/>
          </w:tcPr>
          <w:p w14:paraId="317148C9"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62021F5C" w14:textId="77777777" w:rsidR="00C604FB" w:rsidRPr="0090251B" w:rsidRDefault="00C604FB" w:rsidP="001D0B2C">
            <w:pPr>
              <w:rPr>
                <w:sz w:val="26"/>
                <w:szCs w:val="26"/>
                <w:lang w:eastAsia="vi-VN"/>
              </w:rPr>
            </w:pPr>
            <w:r w:rsidRPr="0090251B">
              <w:rPr>
                <w:sz w:val="26"/>
                <w:szCs w:val="26"/>
                <w:lang w:eastAsia="vi-VN"/>
              </w:rPr>
              <w:t>Lắp đặt ngoài trời, đặc biệt sử dụng ở vùng ven biển vùng ô nhiễm công nghiệp, nơi có nhiều động vật hoang dã bò lên trụ điện</w:t>
            </w:r>
          </w:p>
        </w:tc>
        <w:tc>
          <w:tcPr>
            <w:tcW w:w="439" w:type="pct"/>
            <w:vAlign w:val="center"/>
            <w:hideMark/>
          </w:tcPr>
          <w:p w14:paraId="0679EC2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6551AD5" w14:textId="77777777" w:rsidTr="001D0B2C">
        <w:trPr>
          <w:trHeight w:val="20"/>
        </w:trPr>
        <w:tc>
          <w:tcPr>
            <w:tcW w:w="247" w:type="pct"/>
            <w:vAlign w:val="center"/>
            <w:hideMark/>
          </w:tcPr>
          <w:p w14:paraId="0D417BD8" w14:textId="77777777" w:rsidR="00C604FB" w:rsidRPr="0090251B" w:rsidRDefault="00C604FB" w:rsidP="001D0B2C">
            <w:pPr>
              <w:jc w:val="center"/>
              <w:rPr>
                <w:sz w:val="26"/>
                <w:szCs w:val="26"/>
                <w:lang w:eastAsia="vi-VN"/>
              </w:rPr>
            </w:pPr>
            <w:r w:rsidRPr="0090251B">
              <w:rPr>
                <w:sz w:val="26"/>
                <w:szCs w:val="26"/>
                <w:lang w:eastAsia="vi-VN"/>
              </w:rPr>
              <w:t>6</w:t>
            </w:r>
          </w:p>
        </w:tc>
        <w:tc>
          <w:tcPr>
            <w:tcW w:w="2003" w:type="pct"/>
            <w:vAlign w:val="center"/>
            <w:hideMark/>
          </w:tcPr>
          <w:p w14:paraId="2438D2EE"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371" w:type="pct"/>
            <w:vAlign w:val="center"/>
            <w:hideMark/>
          </w:tcPr>
          <w:p w14:paraId="3300B68C"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D67FAA4"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439" w:type="pct"/>
            <w:vAlign w:val="center"/>
            <w:hideMark/>
          </w:tcPr>
          <w:p w14:paraId="590740F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4E67570" w14:textId="77777777" w:rsidTr="001D0B2C">
        <w:trPr>
          <w:trHeight w:val="20"/>
        </w:trPr>
        <w:tc>
          <w:tcPr>
            <w:tcW w:w="247" w:type="pct"/>
            <w:vAlign w:val="center"/>
            <w:hideMark/>
          </w:tcPr>
          <w:p w14:paraId="09F30698" w14:textId="77777777" w:rsidR="00C604FB" w:rsidRPr="0090251B" w:rsidRDefault="00C604FB" w:rsidP="001D0B2C">
            <w:pPr>
              <w:jc w:val="center"/>
              <w:rPr>
                <w:sz w:val="26"/>
                <w:szCs w:val="26"/>
                <w:lang w:eastAsia="vi-VN"/>
              </w:rPr>
            </w:pPr>
            <w:r w:rsidRPr="0090251B">
              <w:rPr>
                <w:sz w:val="26"/>
                <w:szCs w:val="26"/>
                <w:lang w:eastAsia="vi-VN"/>
              </w:rPr>
              <w:t>7</w:t>
            </w:r>
          </w:p>
        </w:tc>
        <w:tc>
          <w:tcPr>
            <w:tcW w:w="2003" w:type="pct"/>
            <w:vAlign w:val="center"/>
            <w:hideMark/>
          </w:tcPr>
          <w:p w14:paraId="4B50A4F3" w14:textId="77777777" w:rsidR="00C604FB" w:rsidRPr="0090251B" w:rsidRDefault="00C604FB" w:rsidP="001D0B2C">
            <w:pPr>
              <w:rPr>
                <w:sz w:val="26"/>
                <w:szCs w:val="26"/>
                <w:lang w:eastAsia="vi-VN"/>
              </w:rPr>
            </w:pPr>
            <w:r w:rsidRPr="0090251B">
              <w:rPr>
                <w:sz w:val="26"/>
                <w:szCs w:val="26"/>
                <w:lang w:eastAsia="vi-VN"/>
              </w:rPr>
              <w:t>Tiêu chuẩn sản xuất và thử nghiệm</w:t>
            </w:r>
          </w:p>
        </w:tc>
        <w:tc>
          <w:tcPr>
            <w:tcW w:w="371" w:type="pct"/>
            <w:vAlign w:val="center"/>
            <w:hideMark/>
          </w:tcPr>
          <w:p w14:paraId="6FD4CCCD" w14:textId="77777777" w:rsidR="00C604FB" w:rsidRPr="0090251B" w:rsidRDefault="00C604FB" w:rsidP="001D0B2C">
            <w:pPr>
              <w:rPr>
                <w:sz w:val="26"/>
                <w:szCs w:val="26"/>
                <w:lang w:eastAsia="vi-VN"/>
              </w:rPr>
            </w:pPr>
            <w:r w:rsidRPr="0090251B">
              <w:rPr>
                <w:sz w:val="26"/>
                <w:szCs w:val="26"/>
                <w:lang w:eastAsia="vi-VN"/>
              </w:rPr>
              <w:t> </w:t>
            </w:r>
          </w:p>
        </w:tc>
        <w:tc>
          <w:tcPr>
            <w:tcW w:w="1940" w:type="pct"/>
            <w:vAlign w:val="center"/>
            <w:hideMark/>
          </w:tcPr>
          <w:p w14:paraId="51C1BC19" w14:textId="77777777" w:rsidR="00C604FB" w:rsidRPr="0090251B" w:rsidRDefault="00C604F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39" w:type="pct"/>
            <w:vAlign w:val="center"/>
            <w:hideMark/>
          </w:tcPr>
          <w:p w14:paraId="1059ED0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B91BC76" w14:textId="77777777" w:rsidTr="001D0B2C">
        <w:trPr>
          <w:trHeight w:val="20"/>
        </w:trPr>
        <w:tc>
          <w:tcPr>
            <w:tcW w:w="247" w:type="pct"/>
            <w:vAlign w:val="center"/>
            <w:hideMark/>
          </w:tcPr>
          <w:p w14:paraId="7834325C" w14:textId="77777777" w:rsidR="00C604FB" w:rsidRPr="0090251B" w:rsidRDefault="00C604FB" w:rsidP="001D0B2C">
            <w:pPr>
              <w:jc w:val="center"/>
              <w:rPr>
                <w:sz w:val="26"/>
                <w:szCs w:val="26"/>
                <w:lang w:eastAsia="vi-VN"/>
              </w:rPr>
            </w:pPr>
            <w:r w:rsidRPr="0090251B">
              <w:rPr>
                <w:sz w:val="26"/>
                <w:szCs w:val="26"/>
                <w:lang w:eastAsia="vi-VN"/>
              </w:rPr>
              <w:t>8</w:t>
            </w:r>
          </w:p>
        </w:tc>
        <w:tc>
          <w:tcPr>
            <w:tcW w:w="2003" w:type="pct"/>
            <w:vAlign w:val="center"/>
            <w:hideMark/>
          </w:tcPr>
          <w:p w14:paraId="057CEA1D" w14:textId="77777777" w:rsidR="00C604FB" w:rsidRPr="0090251B" w:rsidRDefault="00C604FB" w:rsidP="001D0B2C">
            <w:pPr>
              <w:rPr>
                <w:sz w:val="26"/>
                <w:szCs w:val="26"/>
                <w:lang w:eastAsia="vi-VN"/>
              </w:rPr>
            </w:pPr>
            <w:r w:rsidRPr="0090251B">
              <w:rPr>
                <w:sz w:val="26"/>
                <w:szCs w:val="26"/>
                <w:lang w:eastAsia="vi-VN"/>
              </w:rPr>
              <w:t>Kích thước thanh chống (không tính bề dày lớp sơn cách điện):</w:t>
            </w:r>
          </w:p>
        </w:tc>
        <w:tc>
          <w:tcPr>
            <w:tcW w:w="371" w:type="pct"/>
            <w:vAlign w:val="center"/>
            <w:hideMark/>
          </w:tcPr>
          <w:p w14:paraId="242E0339"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143E6D63" w14:textId="77777777" w:rsidR="00C604FB" w:rsidRPr="0090251B" w:rsidRDefault="00C604FB" w:rsidP="001D0B2C">
            <w:pPr>
              <w:jc w:val="center"/>
              <w:rPr>
                <w:sz w:val="26"/>
                <w:szCs w:val="26"/>
                <w:lang w:eastAsia="vi-VN"/>
              </w:rPr>
            </w:pPr>
            <w:r w:rsidRPr="0090251B">
              <w:rPr>
                <w:sz w:val="26"/>
                <w:szCs w:val="26"/>
                <w:lang w:eastAsia="vi-VN"/>
              </w:rPr>
              <w:t> </w:t>
            </w:r>
          </w:p>
        </w:tc>
        <w:tc>
          <w:tcPr>
            <w:tcW w:w="439" w:type="pct"/>
            <w:vAlign w:val="center"/>
            <w:hideMark/>
          </w:tcPr>
          <w:p w14:paraId="39F733F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4C038F4" w14:textId="77777777" w:rsidTr="001D0B2C">
        <w:trPr>
          <w:trHeight w:val="20"/>
        </w:trPr>
        <w:tc>
          <w:tcPr>
            <w:tcW w:w="247" w:type="pct"/>
            <w:vAlign w:val="center"/>
            <w:hideMark/>
          </w:tcPr>
          <w:p w14:paraId="00F7CF04" w14:textId="77777777" w:rsidR="00C604FB" w:rsidRPr="0090251B" w:rsidRDefault="00C604FB" w:rsidP="001D0B2C">
            <w:pPr>
              <w:jc w:val="center"/>
              <w:rPr>
                <w:sz w:val="26"/>
                <w:szCs w:val="26"/>
                <w:lang w:eastAsia="vi-VN"/>
              </w:rPr>
            </w:pPr>
            <w:r w:rsidRPr="0090251B">
              <w:rPr>
                <w:sz w:val="26"/>
                <w:szCs w:val="26"/>
                <w:lang w:eastAsia="vi-VN"/>
              </w:rPr>
              <w:t>8.1</w:t>
            </w:r>
          </w:p>
        </w:tc>
        <w:tc>
          <w:tcPr>
            <w:tcW w:w="2003" w:type="pct"/>
            <w:vAlign w:val="center"/>
            <w:hideMark/>
          </w:tcPr>
          <w:p w14:paraId="3DCD7F41" w14:textId="77777777" w:rsidR="00C604FB" w:rsidRPr="0090251B" w:rsidRDefault="00C604FB" w:rsidP="001D0B2C">
            <w:pPr>
              <w:rPr>
                <w:sz w:val="26"/>
                <w:szCs w:val="26"/>
                <w:lang w:eastAsia="vi-VN"/>
              </w:rPr>
            </w:pPr>
            <w:r w:rsidRPr="0090251B">
              <w:rPr>
                <w:sz w:val="26"/>
                <w:szCs w:val="26"/>
                <w:lang w:eastAsia="vi-VN"/>
              </w:rPr>
              <w:t>Vật liệu</w:t>
            </w:r>
          </w:p>
        </w:tc>
        <w:tc>
          <w:tcPr>
            <w:tcW w:w="371" w:type="pct"/>
            <w:vAlign w:val="center"/>
            <w:hideMark/>
          </w:tcPr>
          <w:p w14:paraId="0F97C04D"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BB90730" w14:textId="77777777" w:rsidR="00C604FB" w:rsidRPr="0090251B" w:rsidRDefault="00C604FB" w:rsidP="001D0B2C">
            <w:pPr>
              <w:jc w:val="center"/>
              <w:rPr>
                <w:sz w:val="26"/>
                <w:szCs w:val="26"/>
                <w:lang w:eastAsia="vi-VN"/>
              </w:rPr>
            </w:pPr>
            <w:r w:rsidRPr="0090251B">
              <w:rPr>
                <w:sz w:val="26"/>
                <w:szCs w:val="26"/>
                <w:lang w:eastAsia="vi-VN"/>
              </w:rPr>
              <w:t>Thép góc</w:t>
            </w:r>
          </w:p>
        </w:tc>
        <w:tc>
          <w:tcPr>
            <w:tcW w:w="439" w:type="pct"/>
            <w:vAlign w:val="center"/>
            <w:hideMark/>
          </w:tcPr>
          <w:p w14:paraId="1455A5A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C62E378" w14:textId="77777777" w:rsidTr="001D0B2C">
        <w:trPr>
          <w:trHeight w:val="20"/>
        </w:trPr>
        <w:tc>
          <w:tcPr>
            <w:tcW w:w="247" w:type="pct"/>
            <w:vAlign w:val="center"/>
            <w:hideMark/>
          </w:tcPr>
          <w:p w14:paraId="4D55C135" w14:textId="77777777" w:rsidR="00C604FB" w:rsidRPr="0090251B" w:rsidRDefault="00C604FB" w:rsidP="001D0B2C">
            <w:pPr>
              <w:jc w:val="center"/>
              <w:rPr>
                <w:sz w:val="26"/>
                <w:szCs w:val="26"/>
                <w:lang w:eastAsia="vi-VN"/>
              </w:rPr>
            </w:pPr>
            <w:r w:rsidRPr="0090251B">
              <w:rPr>
                <w:sz w:val="26"/>
                <w:szCs w:val="26"/>
                <w:lang w:eastAsia="vi-VN"/>
              </w:rPr>
              <w:t>8.2</w:t>
            </w:r>
          </w:p>
        </w:tc>
        <w:tc>
          <w:tcPr>
            <w:tcW w:w="2003" w:type="pct"/>
            <w:vAlign w:val="center"/>
            <w:hideMark/>
          </w:tcPr>
          <w:p w14:paraId="6DE1DC8D" w14:textId="77777777" w:rsidR="00C604FB" w:rsidRPr="0090251B" w:rsidRDefault="00C604FB" w:rsidP="001D0B2C">
            <w:pPr>
              <w:rPr>
                <w:sz w:val="26"/>
                <w:szCs w:val="26"/>
                <w:lang w:eastAsia="vi-VN"/>
              </w:rPr>
            </w:pPr>
            <w:r w:rsidRPr="0090251B">
              <w:rPr>
                <w:sz w:val="26"/>
                <w:szCs w:val="26"/>
                <w:lang w:eastAsia="vi-VN"/>
              </w:rPr>
              <w:t>Kích thước thép góc</w:t>
            </w:r>
          </w:p>
        </w:tc>
        <w:tc>
          <w:tcPr>
            <w:tcW w:w="371" w:type="pct"/>
            <w:vAlign w:val="center"/>
            <w:hideMark/>
          </w:tcPr>
          <w:p w14:paraId="0CD7064F"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3019CC8F" w14:textId="77777777" w:rsidR="00C604FB" w:rsidRPr="0090251B" w:rsidRDefault="00C604FB" w:rsidP="001D0B2C">
            <w:pPr>
              <w:jc w:val="center"/>
              <w:rPr>
                <w:sz w:val="26"/>
                <w:szCs w:val="26"/>
                <w:lang w:eastAsia="vi-VN"/>
              </w:rPr>
            </w:pPr>
            <w:r w:rsidRPr="0090251B">
              <w:rPr>
                <w:sz w:val="26"/>
                <w:szCs w:val="26"/>
                <w:lang w:eastAsia="vi-VN"/>
              </w:rPr>
              <w:t>50x50x5</w:t>
            </w:r>
          </w:p>
        </w:tc>
        <w:tc>
          <w:tcPr>
            <w:tcW w:w="439" w:type="pct"/>
            <w:vAlign w:val="center"/>
            <w:hideMark/>
          </w:tcPr>
          <w:p w14:paraId="68C944D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EF6B9BC" w14:textId="77777777" w:rsidTr="001D0B2C">
        <w:trPr>
          <w:trHeight w:val="20"/>
        </w:trPr>
        <w:tc>
          <w:tcPr>
            <w:tcW w:w="247" w:type="pct"/>
            <w:vAlign w:val="center"/>
            <w:hideMark/>
          </w:tcPr>
          <w:p w14:paraId="48BD33A2" w14:textId="77777777" w:rsidR="00C604FB" w:rsidRPr="0090251B" w:rsidRDefault="00C604FB" w:rsidP="001D0B2C">
            <w:pPr>
              <w:jc w:val="center"/>
              <w:rPr>
                <w:sz w:val="26"/>
                <w:szCs w:val="26"/>
                <w:lang w:eastAsia="vi-VN"/>
              </w:rPr>
            </w:pPr>
            <w:r w:rsidRPr="0090251B">
              <w:rPr>
                <w:sz w:val="26"/>
                <w:szCs w:val="26"/>
                <w:lang w:eastAsia="vi-VN"/>
              </w:rPr>
              <w:t>8.3</w:t>
            </w:r>
          </w:p>
        </w:tc>
        <w:tc>
          <w:tcPr>
            <w:tcW w:w="2003" w:type="pct"/>
            <w:vAlign w:val="center"/>
            <w:hideMark/>
          </w:tcPr>
          <w:p w14:paraId="1D729ACE" w14:textId="77777777" w:rsidR="00C604FB" w:rsidRPr="0090251B" w:rsidRDefault="00C604FB" w:rsidP="001D0B2C">
            <w:pPr>
              <w:rPr>
                <w:sz w:val="26"/>
                <w:szCs w:val="26"/>
                <w:lang w:eastAsia="vi-VN"/>
              </w:rPr>
            </w:pPr>
            <w:r w:rsidRPr="0090251B">
              <w:rPr>
                <w:sz w:val="26"/>
                <w:szCs w:val="26"/>
                <w:lang w:eastAsia="vi-VN"/>
              </w:rPr>
              <w:t>Chiều dài:</w:t>
            </w:r>
          </w:p>
        </w:tc>
        <w:tc>
          <w:tcPr>
            <w:tcW w:w="371" w:type="pct"/>
            <w:vAlign w:val="center"/>
            <w:hideMark/>
          </w:tcPr>
          <w:p w14:paraId="50A99937"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1567BEA8" w14:textId="77777777" w:rsidR="00C604FB" w:rsidRPr="0090251B" w:rsidRDefault="00C604FB" w:rsidP="001D0B2C">
            <w:pPr>
              <w:jc w:val="center"/>
              <w:rPr>
                <w:sz w:val="26"/>
                <w:szCs w:val="26"/>
                <w:lang w:eastAsia="vi-VN"/>
              </w:rPr>
            </w:pPr>
            <w:r w:rsidRPr="0090251B">
              <w:rPr>
                <w:sz w:val="26"/>
                <w:szCs w:val="26"/>
                <w:lang w:eastAsia="vi-VN"/>
              </w:rPr>
              <w:t>810mm</w:t>
            </w:r>
          </w:p>
        </w:tc>
        <w:tc>
          <w:tcPr>
            <w:tcW w:w="439" w:type="pct"/>
            <w:vAlign w:val="center"/>
            <w:hideMark/>
          </w:tcPr>
          <w:p w14:paraId="4809E72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76F4862" w14:textId="77777777" w:rsidTr="001D0B2C">
        <w:trPr>
          <w:trHeight w:val="20"/>
        </w:trPr>
        <w:tc>
          <w:tcPr>
            <w:tcW w:w="247" w:type="pct"/>
            <w:vAlign w:val="center"/>
            <w:hideMark/>
          </w:tcPr>
          <w:p w14:paraId="1A403BF6" w14:textId="77777777" w:rsidR="00C604FB" w:rsidRPr="0090251B" w:rsidRDefault="00C604FB" w:rsidP="001D0B2C">
            <w:pPr>
              <w:jc w:val="center"/>
              <w:rPr>
                <w:sz w:val="26"/>
                <w:szCs w:val="26"/>
                <w:lang w:eastAsia="vi-VN"/>
              </w:rPr>
            </w:pPr>
            <w:r w:rsidRPr="0090251B">
              <w:rPr>
                <w:sz w:val="26"/>
                <w:szCs w:val="26"/>
                <w:lang w:eastAsia="vi-VN"/>
              </w:rPr>
              <w:t>8.4</w:t>
            </w:r>
          </w:p>
        </w:tc>
        <w:tc>
          <w:tcPr>
            <w:tcW w:w="2003" w:type="pct"/>
            <w:vAlign w:val="center"/>
            <w:hideMark/>
          </w:tcPr>
          <w:p w14:paraId="2D491DF7" w14:textId="77777777" w:rsidR="00C604FB" w:rsidRPr="0090251B" w:rsidRDefault="00C604FB" w:rsidP="001D0B2C">
            <w:pPr>
              <w:rPr>
                <w:sz w:val="26"/>
                <w:szCs w:val="26"/>
                <w:lang w:eastAsia="vi-VN"/>
              </w:rPr>
            </w:pPr>
            <w:r w:rsidRPr="0090251B">
              <w:rPr>
                <w:sz w:val="26"/>
                <w:szCs w:val="26"/>
                <w:lang w:eastAsia="vi-VN"/>
              </w:rPr>
              <w:t>Vị trí, kích thước các lỗ để bắt thanh chống vào đà và vào trụ.</w:t>
            </w:r>
          </w:p>
        </w:tc>
        <w:tc>
          <w:tcPr>
            <w:tcW w:w="371" w:type="pct"/>
            <w:vAlign w:val="center"/>
            <w:hideMark/>
          </w:tcPr>
          <w:p w14:paraId="690F5F26"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0DC22D84" w14:textId="77777777" w:rsidR="00C604FB" w:rsidRPr="0090251B" w:rsidRDefault="00C604FB" w:rsidP="001D0B2C">
            <w:pPr>
              <w:jc w:val="center"/>
              <w:rPr>
                <w:sz w:val="26"/>
                <w:szCs w:val="26"/>
                <w:lang w:eastAsia="vi-VN"/>
              </w:rPr>
            </w:pPr>
            <w:r w:rsidRPr="0090251B">
              <w:rPr>
                <w:sz w:val="26"/>
                <w:szCs w:val="26"/>
                <w:lang w:eastAsia="vi-VN"/>
              </w:rPr>
              <w:t>Theo bản vẽ đính kèm</w:t>
            </w:r>
          </w:p>
        </w:tc>
        <w:tc>
          <w:tcPr>
            <w:tcW w:w="439" w:type="pct"/>
            <w:vAlign w:val="center"/>
            <w:hideMark/>
          </w:tcPr>
          <w:p w14:paraId="6D58EC5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1B649CE" w14:textId="77777777" w:rsidTr="001D0B2C">
        <w:trPr>
          <w:trHeight w:val="20"/>
        </w:trPr>
        <w:tc>
          <w:tcPr>
            <w:tcW w:w="247" w:type="pct"/>
            <w:vAlign w:val="center"/>
            <w:hideMark/>
          </w:tcPr>
          <w:p w14:paraId="53388070" w14:textId="77777777" w:rsidR="00C604FB" w:rsidRPr="0090251B" w:rsidRDefault="00C604FB" w:rsidP="001D0B2C">
            <w:pPr>
              <w:jc w:val="center"/>
              <w:rPr>
                <w:sz w:val="26"/>
                <w:szCs w:val="26"/>
                <w:lang w:eastAsia="vi-VN"/>
              </w:rPr>
            </w:pPr>
            <w:r w:rsidRPr="0090251B">
              <w:rPr>
                <w:sz w:val="26"/>
                <w:szCs w:val="26"/>
                <w:lang w:eastAsia="vi-VN"/>
              </w:rPr>
              <w:t>9</w:t>
            </w:r>
          </w:p>
        </w:tc>
        <w:tc>
          <w:tcPr>
            <w:tcW w:w="2003" w:type="pct"/>
            <w:vAlign w:val="center"/>
            <w:hideMark/>
          </w:tcPr>
          <w:p w14:paraId="39A4224D" w14:textId="77777777" w:rsidR="00C604FB" w:rsidRPr="0090251B" w:rsidRDefault="00C604FB" w:rsidP="001D0B2C">
            <w:pPr>
              <w:rPr>
                <w:sz w:val="26"/>
                <w:szCs w:val="26"/>
                <w:lang w:eastAsia="vi-VN"/>
              </w:rPr>
            </w:pPr>
            <w:r w:rsidRPr="0090251B">
              <w:rPr>
                <w:sz w:val="26"/>
                <w:szCs w:val="26"/>
                <w:lang w:eastAsia="vi-VN"/>
              </w:rPr>
              <w:t>Bề mặt của thanh chống phải trơn nhẵn, không có vết xước và khuyết tật</w:t>
            </w:r>
          </w:p>
        </w:tc>
        <w:tc>
          <w:tcPr>
            <w:tcW w:w="371" w:type="pct"/>
            <w:vAlign w:val="center"/>
            <w:hideMark/>
          </w:tcPr>
          <w:p w14:paraId="68C4C71A"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60171632"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39" w:type="pct"/>
            <w:vAlign w:val="center"/>
            <w:hideMark/>
          </w:tcPr>
          <w:p w14:paraId="70BB6FA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9498E30" w14:textId="77777777" w:rsidTr="001D0B2C">
        <w:trPr>
          <w:trHeight w:val="20"/>
        </w:trPr>
        <w:tc>
          <w:tcPr>
            <w:tcW w:w="247" w:type="pct"/>
            <w:vAlign w:val="center"/>
            <w:hideMark/>
          </w:tcPr>
          <w:p w14:paraId="293A4744" w14:textId="77777777" w:rsidR="00C604FB" w:rsidRPr="0090251B" w:rsidRDefault="00C604FB" w:rsidP="001D0B2C">
            <w:pPr>
              <w:jc w:val="center"/>
              <w:rPr>
                <w:sz w:val="26"/>
                <w:szCs w:val="26"/>
                <w:lang w:eastAsia="vi-VN"/>
              </w:rPr>
            </w:pPr>
            <w:r w:rsidRPr="0090251B">
              <w:rPr>
                <w:sz w:val="26"/>
                <w:szCs w:val="26"/>
                <w:lang w:eastAsia="vi-VN"/>
              </w:rPr>
              <w:t>10</w:t>
            </w:r>
          </w:p>
        </w:tc>
        <w:tc>
          <w:tcPr>
            <w:tcW w:w="2003" w:type="pct"/>
            <w:vAlign w:val="center"/>
            <w:hideMark/>
          </w:tcPr>
          <w:p w14:paraId="3BCCD6F7" w14:textId="77777777" w:rsidR="00C604FB" w:rsidRPr="0090251B" w:rsidRDefault="00C604FB" w:rsidP="001D0B2C">
            <w:pPr>
              <w:rPr>
                <w:sz w:val="26"/>
                <w:szCs w:val="26"/>
                <w:lang w:eastAsia="vi-VN"/>
              </w:rPr>
            </w:pPr>
            <w:r w:rsidRPr="0090251B">
              <w:rPr>
                <w:sz w:val="26"/>
                <w:szCs w:val="26"/>
                <w:lang w:eastAsia="vi-VN"/>
              </w:rPr>
              <w:t>Lớp tráng kẽm phải đều và bám dính chắc vào kim loại nền</w:t>
            </w:r>
          </w:p>
        </w:tc>
        <w:tc>
          <w:tcPr>
            <w:tcW w:w="371" w:type="pct"/>
            <w:vAlign w:val="center"/>
            <w:hideMark/>
          </w:tcPr>
          <w:p w14:paraId="3C5FA4B6"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C3EB1EF"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39" w:type="pct"/>
            <w:vAlign w:val="center"/>
            <w:hideMark/>
          </w:tcPr>
          <w:p w14:paraId="4C3CF32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2B16CF7" w14:textId="77777777" w:rsidTr="001D0B2C">
        <w:trPr>
          <w:trHeight w:val="20"/>
        </w:trPr>
        <w:tc>
          <w:tcPr>
            <w:tcW w:w="247" w:type="pct"/>
            <w:vAlign w:val="center"/>
            <w:hideMark/>
          </w:tcPr>
          <w:p w14:paraId="75E0B1E8" w14:textId="77777777" w:rsidR="00C604FB" w:rsidRPr="0090251B" w:rsidRDefault="00C604FB" w:rsidP="001D0B2C">
            <w:pPr>
              <w:jc w:val="center"/>
              <w:rPr>
                <w:sz w:val="26"/>
                <w:szCs w:val="26"/>
                <w:lang w:eastAsia="vi-VN"/>
              </w:rPr>
            </w:pPr>
            <w:r w:rsidRPr="0090251B">
              <w:rPr>
                <w:sz w:val="26"/>
                <w:szCs w:val="26"/>
                <w:lang w:eastAsia="vi-VN"/>
              </w:rPr>
              <w:t>11</w:t>
            </w:r>
          </w:p>
        </w:tc>
        <w:tc>
          <w:tcPr>
            <w:tcW w:w="2003" w:type="pct"/>
            <w:vAlign w:val="center"/>
            <w:hideMark/>
          </w:tcPr>
          <w:p w14:paraId="481615C1" w14:textId="77777777" w:rsidR="00C604FB" w:rsidRPr="0090251B" w:rsidRDefault="00C604FB" w:rsidP="001D0B2C">
            <w:pPr>
              <w:rPr>
                <w:sz w:val="26"/>
                <w:szCs w:val="26"/>
                <w:lang w:eastAsia="vi-VN"/>
              </w:rPr>
            </w:pPr>
            <w:r w:rsidRPr="0090251B">
              <w:rPr>
                <w:sz w:val="26"/>
                <w:szCs w:val="26"/>
                <w:lang w:eastAsia="vi-VN"/>
              </w:rPr>
              <w:t>Giới hạn bền đứt</w:t>
            </w:r>
          </w:p>
        </w:tc>
        <w:tc>
          <w:tcPr>
            <w:tcW w:w="371" w:type="pct"/>
            <w:vAlign w:val="center"/>
            <w:hideMark/>
          </w:tcPr>
          <w:p w14:paraId="124D6C5A"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3F426700" w14:textId="77777777" w:rsidR="00C604FB" w:rsidRPr="0090251B" w:rsidRDefault="00C604FB" w:rsidP="001D0B2C">
            <w:pPr>
              <w:jc w:val="center"/>
              <w:rPr>
                <w:sz w:val="26"/>
                <w:szCs w:val="26"/>
                <w:lang w:eastAsia="vi-VN"/>
              </w:rPr>
            </w:pPr>
            <w:r w:rsidRPr="0090251B">
              <w:rPr>
                <w:sz w:val="26"/>
                <w:szCs w:val="26"/>
                <w:lang w:eastAsia="vi-VN"/>
              </w:rPr>
              <w:t>≥ 380</w:t>
            </w:r>
          </w:p>
        </w:tc>
        <w:tc>
          <w:tcPr>
            <w:tcW w:w="439" w:type="pct"/>
            <w:vAlign w:val="center"/>
            <w:hideMark/>
          </w:tcPr>
          <w:p w14:paraId="71764E9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E9E65F1" w14:textId="77777777" w:rsidTr="001D0B2C">
        <w:trPr>
          <w:trHeight w:val="20"/>
        </w:trPr>
        <w:tc>
          <w:tcPr>
            <w:tcW w:w="247" w:type="pct"/>
            <w:vAlign w:val="center"/>
            <w:hideMark/>
          </w:tcPr>
          <w:p w14:paraId="4BAE1A78" w14:textId="77777777" w:rsidR="00C604FB" w:rsidRPr="0090251B" w:rsidRDefault="00C604FB" w:rsidP="001D0B2C">
            <w:pPr>
              <w:jc w:val="center"/>
              <w:rPr>
                <w:sz w:val="26"/>
                <w:szCs w:val="26"/>
                <w:lang w:eastAsia="vi-VN"/>
              </w:rPr>
            </w:pPr>
            <w:r w:rsidRPr="0090251B">
              <w:rPr>
                <w:sz w:val="26"/>
                <w:szCs w:val="26"/>
                <w:lang w:eastAsia="vi-VN"/>
              </w:rPr>
              <w:t>12</w:t>
            </w:r>
          </w:p>
        </w:tc>
        <w:tc>
          <w:tcPr>
            <w:tcW w:w="2003" w:type="pct"/>
            <w:vAlign w:val="center"/>
            <w:hideMark/>
          </w:tcPr>
          <w:p w14:paraId="713A4628" w14:textId="77777777" w:rsidR="00C604FB" w:rsidRPr="0090251B" w:rsidRDefault="00C604FB" w:rsidP="001D0B2C">
            <w:pPr>
              <w:rPr>
                <w:sz w:val="26"/>
                <w:szCs w:val="26"/>
                <w:lang w:eastAsia="vi-VN"/>
              </w:rPr>
            </w:pPr>
            <w:r w:rsidRPr="0090251B">
              <w:rPr>
                <w:sz w:val="26"/>
                <w:szCs w:val="26"/>
                <w:lang w:eastAsia="vi-VN"/>
              </w:rPr>
              <w:t>Giới hạn chảy</w:t>
            </w:r>
          </w:p>
        </w:tc>
        <w:tc>
          <w:tcPr>
            <w:tcW w:w="371" w:type="pct"/>
            <w:vAlign w:val="center"/>
            <w:hideMark/>
          </w:tcPr>
          <w:p w14:paraId="63A26131"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67778DF5" w14:textId="77777777" w:rsidR="00C604FB" w:rsidRPr="0090251B" w:rsidRDefault="00C604FB" w:rsidP="001D0B2C">
            <w:pPr>
              <w:jc w:val="center"/>
              <w:rPr>
                <w:sz w:val="26"/>
                <w:szCs w:val="26"/>
                <w:lang w:eastAsia="vi-VN"/>
              </w:rPr>
            </w:pPr>
            <w:r w:rsidRPr="0090251B">
              <w:rPr>
                <w:sz w:val="26"/>
                <w:szCs w:val="26"/>
                <w:lang w:eastAsia="vi-VN"/>
              </w:rPr>
              <w:t>≥ 250</w:t>
            </w:r>
          </w:p>
        </w:tc>
        <w:tc>
          <w:tcPr>
            <w:tcW w:w="439" w:type="pct"/>
            <w:vAlign w:val="center"/>
            <w:hideMark/>
          </w:tcPr>
          <w:p w14:paraId="708DE53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D7A3E6A" w14:textId="77777777" w:rsidTr="001D0B2C">
        <w:trPr>
          <w:trHeight w:val="20"/>
        </w:trPr>
        <w:tc>
          <w:tcPr>
            <w:tcW w:w="247" w:type="pct"/>
            <w:vAlign w:val="center"/>
            <w:hideMark/>
          </w:tcPr>
          <w:p w14:paraId="6DB979A2" w14:textId="77777777" w:rsidR="00C604FB" w:rsidRPr="0090251B" w:rsidRDefault="00C604FB" w:rsidP="001D0B2C">
            <w:pPr>
              <w:jc w:val="center"/>
              <w:rPr>
                <w:sz w:val="26"/>
                <w:szCs w:val="26"/>
                <w:lang w:eastAsia="vi-VN"/>
              </w:rPr>
            </w:pPr>
            <w:r w:rsidRPr="0090251B">
              <w:rPr>
                <w:sz w:val="26"/>
                <w:szCs w:val="26"/>
                <w:lang w:eastAsia="vi-VN"/>
              </w:rPr>
              <w:t>13</w:t>
            </w:r>
          </w:p>
        </w:tc>
        <w:tc>
          <w:tcPr>
            <w:tcW w:w="2003" w:type="pct"/>
            <w:vAlign w:val="center"/>
            <w:hideMark/>
          </w:tcPr>
          <w:p w14:paraId="7F7C26B2" w14:textId="77777777" w:rsidR="00C604FB" w:rsidRPr="0090251B" w:rsidRDefault="00C604FB" w:rsidP="001D0B2C">
            <w:pPr>
              <w:rPr>
                <w:sz w:val="26"/>
                <w:szCs w:val="26"/>
                <w:lang w:eastAsia="vi-VN"/>
              </w:rPr>
            </w:pPr>
            <w:r w:rsidRPr="0090251B">
              <w:rPr>
                <w:sz w:val="26"/>
                <w:szCs w:val="26"/>
                <w:lang w:eastAsia="vi-VN"/>
              </w:rPr>
              <w:t>Độ giãn tương đối khi đứt</w:t>
            </w:r>
          </w:p>
        </w:tc>
        <w:tc>
          <w:tcPr>
            <w:tcW w:w="371" w:type="pct"/>
            <w:vAlign w:val="center"/>
            <w:hideMark/>
          </w:tcPr>
          <w:p w14:paraId="58E57BC4" w14:textId="77777777" w:rsidR="00C604FB" w:rsidRPr="0090251B" w:rsidRDefault="00C604FB" w:rsidP="001D0B2C">
            <w:pPr>
              <w:jc w:val="center"/>
              <w:rPr>
                <w:sz w:val="26"/>
                <w:szCs w:val="26"/>
                <w:lang w:eastAsia="vi-VN"/>
              </w:rPr>
            </w:pPr>
            <w:r w:rsidRPr="0090251B">
              <w:rPr>
                <w:sz w:val="26"/>
                <w:szCs w:val="26"/>
                <w:lang w:eastAsia="vi-VN"/>
              </w:rPr>
              <w:t>%</w:t>
            </w:r>
          </w:p>
        </w:tc>
        <w:tc>
          <w:tcPr>
            <w:tcW w:w="1940" w:type="pct"/>
            <w:vAlign w:val="center"/>
            <w:hideMark/>
          </w:tcPr>
          <w:p w14:paraId="76C9E6D7" w14:textId="77777777" w:rsidR="00C604FB" w:rsidRPr="0090251B" w:rsidRDefault="00C604FB" w:rsidP="001D0B2C">
            <w:pPr>
              <w:jc w:val="center"/>
              <w:rPr>
                <w:sz w:val="26"/>
                <w:szCs w:val="26"/>
                <w:lang w:eastAsia="vi-VN"/>
              </w:rPr>
            </w:pPr>
            <w:r w:rsidRPr="0090251B">
              <w:rPr>
                <w:sz w:val="26"/>
                <w:szCs w:val="26"/>
                <w:lang w:eastAsia="vi-VN"/>
              </w:rPr>
              <w:t>≥ 26</w:t>
            </w:r>
          </w:p>
        </w:tc>
        <w:tc>
          <w:tcPr>
            <w:tcW w:w="439" w:type="pct"/>
            <w:vAlign w:val="center"/>
            <w:hideMark/>
          </w:tcPr>
          <w:p w14:paraId="3AA9C1B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3496F29" w14:textId="77777777" w:rsidTr="001D0B2C">
        <w:trPr>
          <w:trHeight w:val="20"/>
        </w:trPr>
        <w:tc>
          <w:tcPr>
            <w:tcW w:w="247" w:type="pct"/>
            <w:vAlign w:val="center"/>
            <w:hideMark/>
          </w:tcPr>
          <w:p w14:paraId="75B9184F" w14:textId="77777777" w:rsidR="00C604FB" w:rsidRPr="0090251B" w:rsidRDefault="00C604FB" w:rsidP="001D0B2C">
            <w:pPr>
              <w:jc w:val="center"/>
              <w:rPr>
                <w:sz w:val="26"/>
                <w:szCs w:val="26"/>
                <w:lang w:eastAsia="vi-VN"/>
              </w:rPr>
            </w:pPr>
            <w:r w:rsidRPr="0090251B">
              <w:rPr>
                <w:sz w:val="26"/>
                <w:szCs w:val="26"/>
                <w:lang w:eastAsia="vi-VN"/>
              </w:rPr>
              <w:t>14</w:t>
            </w:r>
          </w:p>
        </w:tc>
        <w:tc>
          <w:tcPr>
            <w:tcW w:w="2003" w:type="pct"/>
            <w:vAlign w:val="center"/>
            <w:hideMark/>
          </w:tcPr>
          <w:p w14:paraId="58E68A8E" w14:textId="77777777" w:rsidR="00C604FB" w:rsidRPr="0090251B" w:rsidRDefault="00C604FB" w:rsidP="001D0B2C">
            <w:pPr>
              <w:rPr>
                <w:sz w:val="26"/>
                <w:szCs w:val="26"/>
                <w:lang w:eastAsia="vi-VN"/>
              </w:rPr>
            </w:pPr>
            <w:r w:rsidRPr="0090251B">
              <w:rPr>
                <w:sz w:val="26"/>
                <w:szCs w:val="26"/>
                <w:lang w:eastAsia="vi-VN"/>
              </w:rPr>
              <w:t>Khả năng cách điện của thanh chống sơn phủ polyurethane</w:t>
            </w:r>
          </w:p>
        </w:tc>
        <w:tc>
          <w:tcPr>
            <w:tcW w:w="371" w:type="pct"/>
            <w:vAlign w:val="center"/>
            <w:hideMark/>
          </w:tcPr>
          <w:p w14:paraId="1F5E4D2B"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7FC32D74" w14:textId="77777777" w:rsidR="00C604FB" w:rsidRPr="0090251B" w:rsidRDefault="00C604FB" w:rsidP="001D0B2C">
            <w:pPr>
              <w:rPr>
                <w:sz w:val="26"/>
                <w:szCs w:val="26"/>
                <w:lang w:eastAsia="vi-VN"/>
              </w:rPr>
            </w:pPr>
            <w:r w:rsidRPr="0090251B">
              <w:rPr>
                <w:sz w:val="26"/>
                <w:szCs w:val="26"/>
                <w:lang w:eastAsia="vi-VN"/>
              </w:rPr>
              <w:t>Đoạn thanh chống sơn phủ polyurethane dài 500mm phải có khả năng cách điện 12,7kV</w:t>
            </w:r>
          </w:p>
        </w:tc>
        <w:tc>
          <w:tcPr>
            <w:tcW w:w="439" w:type="pct"/>
            <w:vAlign w:val="bottom"/>
            <w:hideMark/>
          </w:tcPr>
          <w:p w14:paraId="7DB3BC3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356A922" w14:textId="77777777" w:rsidTr="001D0B2C">
        <w:trPr>
          <w:trHeight w:val="20"/>
        </w:trPr>
        <w:tc>
          <w:tcPr>
            <w:tcW w:w="247" w:type="pct"/>
            <w:vAlign w:val="center"/>
            <w:hideMark/>
          </w:tcPr>
          <w:p w14:paraId="633A7399" w14:textId="77777777" w:rsidR="00C604FB" w:rsidRPr="0090251B" w:rsidRDefault="00C604FB" w:rsidP="001D0B2C">
            <w:pPr>
              <w:jc w:val="center"/>
              <w:rPr>
                <w:sz w:val="26"/>
                <w:szCs w:val="26"/>
                <w:lang w:eastAsia="vi-VN"/>
              </w:rPr>
            </w:pPr>
            <w:r w:rsidRPr="0090251B">
              <w:rPr>
                <w:sz w:val="26"/>
                <w:szCs w:val="26"/>
                <w:lang w:eastAsia="vi-VN"/>
              </w:rPr>
              <w:t>15</w:t>
            </w:r>
          </w:p>
        </w:tc>
        <w:tc>
          <w:tcPr>
            <w:tcW w:w="2003" w:type="pct"/>
            <w:vAlign w:val="center"/>
            <w:hideMark/>
          </w:tcPr>
          <w:p w14:paraId="5471B096" w14:textId="77777777" w:rsidR="00C604FB" w:rsidRPr="0090251B" w:rsidRDefault="00C604FB" w:rsidP="001D0B2C">
            <w:pPr>
              <w:rPr>
                <w:sz w:val="26"/>
                <w:szCs w:val="26"/>
                <w:lang w:eastAsia="vi-VN"/>
              </w:rPr>
            </w:pPr>
            <w:r w:rsidRPr="0090251B">
              <w:rPr>
                <w:sz w:val="26"/>
                <w:szCs w:val="26"/>
                <w:lang w:eastAsia="vi-VN"/>
              </w:rPr>
              <w:t>Bề dày lớp sơn</w:t>
            </w:r>
          </w:p>
        </w:tc>
        <w:tc>
          <w:tcPr>
            <w:tcW w:w="371" w:type="pct"/>
            <w:vAlign w:val="center"/>
            <w:hideMark/>
          </w:tcPr>
          <w:p w14:paraId="28905BEF"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4523B9D0" w14:textId="77777777" w:rsidR="00C604FB" w:rsidRPr="0090251B" w:rsidRDefault="00C604FB" w:rsidP="001D0B2C">
            <w:pPr>
              <w:jc w:val="center"/>
              <w:rPr>
                <w:sz w:val="26"/>
                <w:szCs w:val="26"/>
                <w:lang w:eastAsia="vi-VN"/>
              </w:rPr>
            </w:pPr>
            <w:r w:rsidRPr="0090251B">
              <w:rPr>
                <w:sz w:val="26"/>
                <w:szCs w:val="26"/>
                <w:lang w:eastAsia="vi-VN"/>
              </w:rPr>
              <w:t>1,2 ÷ 1,5mm</w:t>
            </w:r>
          </w:p>
        </w:tc>
        <w:tc>
          <w:tcPr>
            <w:tcW w:w="439" w:type="pct"/>
            <w:vAlign w:val="bottom"/>
            <w:hideMark/>
          </w:tcPr>
          <w:p w14:paraId="069C402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0FDC3EF" w14:textId="77777777" w:rsidTr="001D0B2C">
        <w:trPr>
          <w:trHeight w:val="20"/>
        </w:trPr>
        <w:tc>
          <w:tcPr>
            <w:tcW w:w="247" w:type="pct"/>
            <w:vAlign w:val="center"/>
            <w:hideMark/>
          </w:tcPr>
          <w:p w14:paraId="1EA34C54" w14:textId="77777777" w:rsidR="00C604FB" w:rsidRPr="0090251B" w:rsidRDefault="00C604FB" w:rsidP="001D0B2C">
            <w:pPr>
              <w:jc w:val="center"/>
              <w:rPr>
                <w:sz w:val="26"/>
                <w:szCs w:val="26"/>
                <w:lang w:eastAsia="vi-VN"/>
              </w:rPr>
            </w:pPr>
            <w:r w:rsidRPr="0090251B">
              <w:rPr>
                <w:sz w:val="26"/>
                <w:szCs w:val="26"/>
                <w:lang w:eastAsia="vi-VN"/>
              </w:rPr>
              <w:lastRenderedPageBreak/>
              <w:t>16</w:t>
            </w:r>
          </w:p>
        </w:tc>
        <w:tc>
          <w:tcPr>
            <w:tcW w:w="2003" w:type="pct"/>
            <w:vAlign w:val="center"/>
            <w:hideMark/>
          </w:tcPr>
          <w:p w14:paraId="79B3F739" w14:textId="77777777" w:rsidR="00C604FB" w:rsidRPr="0090251B" w:rsidRDefault="00C604FB" w:rsidP="001D0B2C">
            <w:pPr>
              <w:rPr>
                <w:sz w:val="26"/>
                <w:szCs w:val="26"/>
                <w:lang w:eastAsia="vi-VN"/>
              </w:rPr>
            </w:pPr>
            <w:r w:rsidRPr="0090251B">
              <w:rPr>
                <w:sz w:val="26"/>
                <w:szCs w:val="26"/>
                <w:lang w:eastAsia="vi-VN"/>
              </w:rPr>
              <w:t>Cách điện</w:t>
            </w:r>
          </w:p>
        </w:tc>
        <w:tc>
          <w:tcPr>
            <w:tcW w:w="371" w:type="pct"/>
            <w:vAlign w:val="center"/>
            <w:hideMark/>
          </w:tcPr>
          <w:p w14:paraId="08203534" w14:textId="77777777" w:rsidR="00C604FB" w:rsidRPr="0090251B" w:rsidRDefault="00C604FB" w:rsidP="001D0B2C">
            <w:pPr>
              <w:rPr>
                <w:b/>
                <w:bCs/>
                <w:sz w:val="26"/>
                <w:szCs w:val="26"/>
                <w:lang w:eastAsia="vi-VN"/>
              </w:rPr>
            </w:pPr>
            <w:r w:rsidRPr="0090251B">
              <w:rPr>
                <w:b/>
                <w:bCs/>
                <w:sz w:val="26"/>
                <w:szCs w:val="26"/>
                <w:lang w:eastAsia="vi-VN"/>
              </w:rPr>
              <w:t> </w:t>
            </w:r>
          </w:p>
        </w:tc>
        <w:tc>
          <w:tcPr>
            <w:tcW w:w="1940" w:type="pct"/>
            <w:vAlign w:val="center"/>
            <w:hideMark/>
          </w:tcPr>
          <w:p w14:paraId="56A5CA28" w14:textId="77777777" w:rsidR="00C604FB" w:rsidRPr="0090251B" w:rsidRDefault="00C604FB" w:rsidP="001D0B2C">
            <w:pPr>
              <w:jc w:val="center"/>
              <w:rPr>
                <w:sz w:val="26"/>
                <w:szCs w:val="26"/>
                <w:lang w:eastAsia="vi-VN"/>
              </w:rPr>
            </w:pPr>
            <w:r w:rsidRPr="0090251B">
              <w:rPr>
                <w:sz w:val="26"/>
                <w:szCs w:val="26"/>
                <w:lang w:eastAsia="vi-VN"/>
              </w:rPr>
              <w:t>≥ 12,7kV</w:t>
            </w:r>
          </w:p>
        </w:tc>
        <w:tc>
          <w:tcPr>
            <w:tcW w:w="439" w:type="pct"/>
            <w:vAlign w:val="bottom"/>
            <w:hideMark/>
          </w:tcPr>
          <w:p w14:paraId="3149383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21FADDD" w14:textId="77777777" w:rsidTr="001D0B2C">
        <w:trPr>
          <w:trHeight w:val="20"/>
        </w:trPr>
        <w:tc>
          <w:tcPr>
            <w:tcW w:w="247" w:type="pct"/>
            <w:vMerge w:val="restart"/>
            <w:vAlign w:val="center"/>
            <w:hideMark/>
          </w:tcPr>
          <w:p w14:paraId="025285A3" w14:textId="77777777" w:rsidR="00C604FB" w:rsidRPr="0090251B" w:rsidRDefault="00C604FB" w:rsidP="001D0B2C">
            <w:pPr>
              <w:jc w:val="center"/>
              <w:rPr>
                <w:sz w:val="26"/>
                <w:szCs w:val="26"/>
                <w:lang w:eastAsia="vi-VN"/>
              </w:rPr>
            </w:pPr>
            <w:r w:rsidRPr="0090251B">
              <w:rPr>
                <w:sz w:val="26"/>
                <w:szCs w:val="26"/>
                <w:lang w:eastAsia="vi-VN"/>
              </w:rPr>
              <w:t>17</w:t>
            </w:r>
          </w:p>
        </w:tc>
        <w:tc>
          <w:tcPr>
            <w:tcW w:w="2003" w:type="pct"/>
            <w:vMerge w:val="restart"/>
            <w:vAlign w:val="center"/>
            <w:hideMark/>
          </w:tcPr>
          <w:p w14:paraId="32DD8194" w14:textId="77777777" w:rsidR="00C604FB" w:rsidRPr="0090251B" w:rsidRDefault="00C604FB" w:rsidP="001D0B2C">
            <w:pPr>
              <w:rPr>
                <w:sz w:val="26"/>
                <w:szCs w:val="26"/>
                <w:lang w:eastAsia="vi-VN"/>
              </w:rPr>
            </w:pPr>
            <w:r w:rsidRPr="0090251B">
              <w:rPr>
                <w:sz w:val="26"/>
                <w:szCs w:val="26"/>
                <w:lang w:eastAsia="vi-VN"/>
              </w:rPr>
              <w:t>Thử nghiệm điển hình cho thanh chống sau khi sơn cách điện</w:t>
            </w:r>
          </w:p>
        </w:tc>
        <w:tc>
          <w:tcPr>
            <w:tcW w:w="371" w:type="pct"/>
            <w:vMerge w:val="restart"/>
            <w:vAlign w:val="center"/>
            <w:hideMark/>
          </w:tcPr>
          <w:p w14:paraId="76C0C98E"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5D0145AB" w14:textId="77777777" w:rsidR="00C604FB" w:rsidRPr="0090251B" w:rsidRDefault="00C604FB" w:rsidP="001D0B2C">
            <w:pPr>
              <w:rPr>
                <w:sz w:val="26"/>
                <w:szCs w:val="26"/>
                <w:lang w:eastAsia="vi-VN"/>
              </w:rPr>
            </w:pPr>
            <w:r w:rsidRPr="0090251B">
              <w:rPr>
                <w:sz w:val="26"/>
                <w:szCs w:val="26"/>
                <w:lang w:eastAsia="vi-VN"/>
              </w:rPr>
              <w:t>Kèm theo hồ sơ dự thầu các biên bản thử nghiệm điển hình (cho phép cung cấp biên bản thử nghiệm một thanh chống L50x50x5 sơn phủ cách điện tương tự):</w:t>
            </w:r>
          </w:p>
        </w:tc>
        <w:tc>
          <w:tcPr>
            <w:tcW w:w="439" w:type="pct"/>
            <w:vMerge w:val="restart"/>
            <w:vAlign w:val="center"/>
            <w:hideMark/>
          </w:tcPr>
          <w:p w14:paraId="14DA9F58"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26738BF" w14:textId="77777777" w:rsidTr="001D0B2C">
        <w:trPr>
          <w:trHeight w:val="20"/>
        </w:trPr>
        <w:tc>
          <w:tcPr>
            <w:tcW w:w="247" w:type="pct"/>
            <w:vMerge/>
            <w:vAlign w:val="center"/>
            <w:hideMark/>
          </w:tcPr>
          <w:p w14:paraId="345DC849" w14:textId="77777777" w:rsidR="00C604FB" w:rsidRPr="0090251B" w:rsidRDefault="00C604FB" w:rsidP="001D0B2C">
            <w:pPr>
              <w:rPr>
                <w:sz w:val="26"/>
                <w:szCs w:val="26"/>
                <w:lang w:eastAsia="vi-VN"/>
              </w:rPr>
            </w:pPr>
          </w:p>
        </w:tc>
        <w:tc>
          <w:tcPr>
            <w:tcW w:w="2003" w:type="pct"/>
            <w:vMerge/>
            <w:vAlign w:val="center"/>
            <w:hideMark/>
          </w:tcPr>
          <w:p w14:paraId="0CD95990" w14:textId="77777777" w:rsidR="00C604FB" w:rsidRPr="0090251B" w:rsidRDefault="00C604FB" w:rsidP="001D0B2C">
            <w:pPr>
              <w:rPr>
                <w:sz w:val="26"/>
                <w:szCs w:val="26"/>
                <w:lang w:eastAsia="vi-VN"/>
              </w:rPr>
            </w:pPr>
          </w:p>
        </w:tc>
        <w:tc>
          <w:tcPr>
            <w:tcW w:w="371" w:type="pct"/>
            <w:vMerge/>
            <w:vAlign w:val="center"/>
            <w:hideMark/>
          </w:tcPr>
          <w:p w14:paraId="094D8FE7" w14:textId="77777777" w:rsidR="00C604FB" w:rsidRPr="0090251B" w:rsidRDefault="00C604FB" w:rsidP="001D0B2C">
            <w:pPr>
              <w:rPr>
                <w:sz w:val="26"/>
                <w:szCs w:val="26"/>
                <w:lang w:eastAsia="vi-VN"/>
              </w:rPr>
            </w:pPr>
          </w:p>
        </w:tc>
        <w:tc>
          <w:tcPr>
            <w:tcW w:w="1940" w:type="pct"/>
            <w:vAlign w:val="center"/>
            <w:hideMark/>
          </w:tcPr>
          <w:p w14:paraId="7F96594C" w14:textId="77777777" w:rsidR="00C604FB" w:rsidRPr="0090251B" w:rsidRDefault="00C604FB" w:rsidP="001D0B2C">
            <w:pPr>
              <w:rPr>
                <w:sz w:val="26"/>
                <w:szCs w:val="26"/>
                <w:lang w:eastAsia="vi-VN"/>
              </w:rPr>
            </w:pPr>
            <w:r w:rsidRPr="0090251B">
              <w:rPr>
                <w:sz w:val="26"/>
                <w:szCs w:val="26"/>
                <w:lang w:eastAsia="vi-VN"/>
              </w:rPr>
              <w:t>- Giới hạn bền đứt</w:t>
            </w:r>
          </w:p>
        </w:tc>
        <w:tc>
          <w:tcPr>
            <w:tcW w:w="439" w:type="pct"/>
            <w:vMerge/>
            <w:vAlign w:val="center"/>
            <w:hideMark/>
          </w:tcPr>
          <w:p w14:paraId="45ECA448" w14:textId="77777777" w:rsidR="00C604FB" w:rsidRPr="0090251B" w:rsidRDefault="00C604FB" w:rsidP="001D0B2C">
            <w:pPr>
              <w:rPr>
                <w:sz w:val="26"/>
                <w:szCs w:val="26"/>
                <w:lang w:eastAsia="vi-VN"/>
              </w:rPr>
            </w:pPr>
          </w:p>
        </w:tc>
      </w:tr>
      <w:tr w:rsidR="00C604FB" w:rsidRPr="0090251B" w14:paraId="02FD81E6" w14:textId="77777777" w:rsidTr="001D0B2C">
        <w:trPr>
          <w:trHeight w:val="20"/>
        </w:trPr>
        <w:tc>
          <w:tcPr>
            <w:tcW w:w="247" w:type="pct"/>
            <w:vMerge/>
            <w:vAlign w:val="center"/>
            <w:hideMark/>
          </w:tcPr>
          <w:p w14:paraId="6CF8C203" w14:textId="77777777" w:rsidR="00C604FB" w:rsidRPr="0090251B" w:rsidRDefault="00C604FB" w:rsidP="001D0B2C">
            <w:pPr>
              <w:rPr>
                <w:sz w:val="26"/>
                <w:szCs w:val="26"/>
                <w:lang w:eastAsia="vi-VN"/>
              </w:rPr>
            </w:pPr>
          </w:p>
        </w:tc>
        <w:tc>
          <w:tcPr>
            <w:tcW w:w="2003" w:type="pct"/>
            <w:vMerge/>
            <w:vAlign w:val="center"/>
            <w:hideMark/>
          </w:tcPr>
          <w:p w14:paraId="1E37E9FF" w14:textId="77777777" w:rsidR="00C604FB" w:rsidRPr="0090251B" w:rsidRDefault="00C604FB" w:rsidP="001D0B2C">
            <w:pPr>
              <w:rPr>
                <w:sz w:val="26"/>
                <w:szCs w:val="26"/>
                <w:lang w:eastAsia="vi-VN"/>
              </w:rPr>
            </w:pPr>
          </w:p>
        </w:tc>
        <w:tc>
          <w:tcPr>
            <w:tcW w:w="371" w:type="pct"/>
            <w:vMerge/>
            <w:vAlign w:val="center"/>
            <w:hideMark/>
          </w:tcPr>
          <w:p w14:paraId="6218ADAE" w14:textId="77777777" w:rsidR="00C604FB" w:rsidRPr="0090251B" w:rsidRDefault="00C604FB" w:rsidP="001D0B2C">
            <w:pPr>
              <w:rPr>
                <w:sz w:val="26"/>
                <w:szCs w:val="26"/>
                <w:lang w:eastAsia="vi-VN"/>
              </w:rPr>
            </w:pPr>
          </w:p>
        </w:tc>
        <w:tc>
          <w:tcPr>
            <w:tcW w:w="1940" w:type="pct"/>
            <w:vAlign w:val="center"/>
            <w:hideMark/>
          </w:tcPr>
          <w:p w14:paraId="67CBE871" w14:textId="77777777" w:rsidR="00C604FB" w:rsidRPr="0090251B" w:rsidRDefault="00C604FB" w:rsidP="001D0B2C">
            <w:pPr>
              <w:rPr>
                <w:sz w:val="26"/>
                <w:szCs w:val="26"/>
                <w:lang w:eastAsia="vi-VN"/>
              </w:rPr>
            </w:pPr>
            <w:r w:rsidRPr="0090251B">
              <w:rPr>
                <w:sz w:val="26"/>
                <w:szCs w:val="26"/>
                <w:lang w:eastAsia="vi-VN"/>
              </w:rPr>
              <w:t>- Giới hạn chảy</w:t>
            </w:r>
          </w:p>
        </w:tc>
        <w:tc>
          <w:tcPr>
            <w:tcW w:w="439" w:type="pct"/>
            <w:vMerge/>
            <w:vAlign w:val="center"/>
            <w:hideMark/>
          </w:tcPr>
          <w:p w14:paraId="14A11709" w14:textId="77777777" w:rsidR="00C604FB" w:rsidRPr="0090251B" w:rsidRDefault="00C604FB" w:rsidP="001D0B2C">
            <w:pPr>
              <w:rPr>
                <w:sz w:val="26"/>
                <w:szCs w:val="26"/>
                <w:lang w:eastAsia="vi-VN"/>
              </w:rPr>
            </w:pPr>
          </w:p>
        </w:tc>
      </w:tr>
      <w:tr w:rsidR="00C604FB" w:rsidRPr="0090251B" w14:paraId="34E67E0E" w14:textId="77777777" w:rsidTr="001D0B2C">
        <w:trPr>
          <w:trHeight w:val="20"/>
        </w:trPr>
        <w:tc>
          <w:tcPr>
            <w:tcW w:w="247" w:type="pct"/>
            <w:vMerge/>
            <w:vAlign w:val="center"/>
            <w:hideMark/>
          </w:tcPr>
          <w:p w14:paraId="526D0EEC" w14:textId="77777777" w:rsidR="00C604FB" w:rsidRPr="0090251B" w:rsidRDefault="00C604FB" w:rsidP="001D0B2C">
            <w:pPr>
              <w:rPr>
                <w:sz w:val="26"/>
                <w:szCs w:val="26"/>
                <w:lang w:eastAsia="vi-VN"/>
              </w:rPr>
            </w:pPr>
          </w:p>
        </w:tc>
        <w:tc>
          <w:tcPr>
            <w:tcW w:w="2003" w:type="pct"/>
            <w:vMerge/>
            <w:vAlign w:val="center"/>
            <w:hideMark/>
          </w:tcPr>
          <w:p w14:paraId="3CE260AF" w14:textId="77777777" w:rsidR="00C604FB" w:rsidRPr="0090251B" w:rsidRDefault="00C604FB" w:rsidP="001D0B2C">
            <w:pPr>
              <w:rPr>
                <w:sz w:val="26"/>
                <w:szCs w:val="26"/>
                <w:lang w:eastAsia="vi-VN"/>
              </w:rPr>
            </w:pPr>
          </w:p>
        </w:tc>
        <w:tc>
          <w:tcPr>
            <w:tcW w:w="371" w:type="pct"/>
            <w:vMerge/>
            <w:vAlign w:val="center"/>
            <w:hideMark/>
          </w:tcPr>
          <w:p w14:paraId="53A3E819" w14:textId="77777777" w:rsidR="00C604FB" w:rsidRPr="0090251B" w:rsidRDefault="00C604FB" w:rsidP="001D0B2C">
            <w:pPr>
              <w:rPr>
                <w:sz w:val="26"/>
                <w:szCs w:val="26"/>
                <w:lang w:eastAsia="vi-VN"/>
              </w:rPr>
            </w:pPr>
          </w:p>
        </w:tc>
        <w:tc>
          <w:tcPr>
            <w:tcW w:w="1940" w:type="pct"/>
            <w:vAlign w:val="center"/>
            <w:hideMark/>
          </w:tcPr>
          <w:p w14:paraId="520BEEB5" w14:textId="77777777" w:rsidR="00C604FB" w:rsidRPr="0090251B" w:rsidRDefault="00C604FB" w:rsidP="001D0B2C">
            <w:pPr>
              <w:rPr>
                <w:sz w:val="26"/>
                <w:szCs w:val="26"/>
                <w:lang w:eastAsia="vi-VN"/>
              </w:rPr>
            </w:pPr>
            <w:r w:rsidRPr="0090251B">
              <w:rPr>
                <w:sz w:val="26"/>
                <w:szCs w:val="26"/>
                <w:lang w:eastAsia="vi-VN"/>
              </w:rPr>
              <w:t xml:space="preserve">- Độ dãn dài tương đối khi đứt. </w:t>
            </w:r>
          </w:p>
        </w:tc>
        <w:tc>
          <w:tcPr>
            <w:tcW w:w="439" w:type="pct"/>
            <w:vMerge/>
            <w:vAlign w:val="center"/>
            <w:hideMark/>
          </w:tcPr>
          <w:p w14:paraId="2ED1779D" w14:textId="77777777" w:rsidR="00C604FB" w:rsidRPr="0090251B" w:rsidRDefault="00C604FB" w:rsidP="001D0B2C">
            <w:pPr>
              <w:rPr>
                <w:sz w:val="26"/>
                <w:szCs w:val="26"/>
                <w:lang w:eastAsia="vi-VN"/>
              </w:rPr>
            </w:pPr>
          </w:p>
        </w:tc>
      </w:tr>
      <w:tr w:rsidR="00C604FB" w:rsidRPr="0090251B" w14:paraId="561B83A5" w14:textId="77777777" w:rsidTr="001D0B2C">
        <w:trPr>
          <w:trHeight w:val="20"/>
        </w:trPr>
        <w:tc>
          <w:tcPr>
            <w:tcW w:w="247" w:type="pct"/>
            <w:vMerge/>
            <w:vAlign w:val="center"/>
            <w:hideMark/>
          </w:tcPr>
          <w:p w14:paraId="097EA586" w14:textId="77777777" w:rsidR="00C604FB" w:rsidRPr="0090251B" w:rsidRDefault="00C604FB" w:rsidP="001D0B2C">
            <w:pPr>
              <w:rPr>
                <w:sz w:val="26"/>
                <w:szCs w:val="26"/>
                <w:lang w:eastAsia="vi-VN"/>
              </w:rPr>
            </w:pPr>
          </w:p>
        </w:tc>
        <w:tc>
          <w:tcPr>
            <w:tcW w:w="2003" w:type="pct"/>
            <w:vMerge/>
            <w:vAlign w:val="center"/>
            <w:hideMark/>
          </w:tcPr>
          <w:p w14:paraId="5AA0AF43" w14:textId="77777777" w:rsidR="00C604FB" w:rsidRPr="0090251B" w:rsidRDefault="00C604FB" w:rsidP="001D0B2C">
            <w:pPr>
              <w:rPr>
                <w:sz w:val="26"/>
                <w:szCs w:val="26"/>
                <w:lang w:eastAsia="vi-VN"/>
              </w:rPr>
            </w:pPr>
          </w:p>
        </w:tc>
        <w:tc>
          <w:tcPr>
            <w:tcW w:w="371" w:type="pct"/>
            <w:vMerge/>
            <w:vAlign w:val="center"/>
            <w:hideMark/>
          </w:tcPr>
          <w:p w14:paraId="61709646" w14:textId="77777777" w:rsidR="00C604FB" w:rsidRPr="0090251B" w:rsidRDefault="00C604FB" w:rsidP="001D0B2C">
            <w:pPr>
              <w:rPr>
                <w:sz w:val="26"/>
                <w:szCs w:val="26"/>
                <w:lang w:eastAsia="vi-VN"/>
              </w:rPr>
            </w:pPr>
          </w:p>
        </w:tc>
        <w:tc>
          <w:tcPr>
            <w:tcW w:w="1940" w:type="pct"/>
            <w:vAlign w:val="center"/>
            <w:hideMark/>
          </w:tcPr>
          <w:p w14:paraId="3741DBB7" w14:textId="77777777" w:rsidR="00C604FB" w:rsidRPr="0090251B" w:rsidRDefault="00C604FB" w:rsidP="001D0B2C">
            <w:pPr>
              <w:rPr>
                <w:sz w:val="26"/>
                <w:szCs w:val="26"/>
                <w:lang w:eastAsia="vi-VN"/>
              </w:rPr>
            </w:pPr>
            <w:r w:rsidRPr="0090251B">
              <w:rPr>
                <w:sz w:val="26"/>
                <w:szCs w:val="26"/>
                <w:lang w:eastAsia="vi-VN"/>
              </w:rPr>
              <w:t>- Thử uốn 180 độ.</w:t>
            </w:r>
          </w:p>
        </w:tc>
        <w:tc>
          <w:tcPr>
            <w:tcW w:w="439" w:type="pct"/>
            <w:vMerge/>
            <w:vAlign w:val="center"/>
            <w:hideMark/>
          </w:tcPr>
          <w:p w14:paraId="7496BE9D" w14:textId="77777777" w:rsidR="00C604FB" w:rsidRPr="0090251B" w:rsidRDefault="00C604FB" w:rsidP="001D0B2C">
            <w:pPr>
              <w:rPr>
                <w:sz w:val="26"/>
                <w:szCs w:val="26"/>
                <w:lang w:eastAsia="vi-VN"/>
              </w:rPr>
            </w:pPr>
          </w:p>
        </w:tc>
      </w:tr>
      <w:tr w:rsidR="00C604FB" w:rsidRPr="0090251B" w14:paraId="389532BF" w14:textId="77777777" w:rsidTr="001D0B2C">
        <w:trPr>
          <w:trHeight w:val="20"/>
        </w:trPr>
        <w:tc>
          <w:tcPr>
            <w:tcW w:w="247" w:type="pct"/>
            <w:vMerge/>
            <w:vAlign w:val="center"/>
            <w:hideMark/>
          </w:tcPr>
          <w:p w14:paraId="78963F75" w14:textId="77777777" w:rsidR="00C604FB" w:rsidRPr="0090251B" w:rsidRDefault="00C604FB" w:rsidP="001D0B2C">
            <w:pPr>
              <w:rPr>
                <w:sz w:val="26"/>
                <w:szCs w:val="26"/>
                <w:lang w:eastAsia="vi-VN"/>
              </w:rPr>
            </w:pPr>
          </w:p>
        </w:tc>
        <w:tc>
          <w:tcPr>
            <w:tcW w:w="2003" w:type="pct"/>
            <w:vMerge/>
            <w:vAlign w:val="center"/>
            <w:hideMark/>
          </w:tcPr>
          <w:p w14:paraId="370D68A3" w14:textId="77777777" w:rsidR="00C604FB" w:rsidRPr="0090251B" w:rsidRDefault="00C604FB" w:rsidP="001D0B2C">
            <w:pPr>
              <w:rPr>
                <w:sz w:val="26"/>
                <w:szCs w:val="26"/>
                <w:lang w:eastAsia="vi-VN"/>
              </w:rPr>
            </w:pPr>
          </w:p>
        </w:tc>
        <w:tc>
          <w:tcPr>
            <w:tcW w:w="371" w:type="pct"/>
            <w:vMerge/>
            <w:vAlign w:val="center"/>
            <w:hideMark/>
          </w:tcPr>
          <w:p w14:paraId="1873F5E1" w14:textId="77777777" w:rsidR="00C604FB" w:rsidRPr="0090251B" w:rsidRDefault="00C604FB" w:rsidP="001D0B2C">
            <w:pPr>
              <w:rPr>
                <w:sz w:val="26"/>
                <w:szCs w:val="26"/>
                <w:lang w:eastAsia="vi-VN"/>
              </w:rPr>
            </w:pPr>
          </w:p>
        </w:tc>
        <w:tc>
          <w:tcPr>
            <w:tcW w:w="1940" w:type="pct"/>
            <w:vAlign w:val="center"/>
            <w:hideMark/>
          </w:tcPr>
          <w:p w14:paraId="33AC8936" w14:textId="77777777" w:rsidR="00C604FB" w:rsidRPr="0090251B" w:rsidRDefault="00C604FB" w:rsidP="001D0B2C">
            <w:pPr>
              <w:rPr>
                <w:sz w:val="26"/>
                <w:szCs w:val="26"/>
                <w:lang w:eastAsia="vi-VN"/>
              </w:rPr>
            </w:pPr>
            <w:r w:rsidRPr="0090251B">
              <w:rPr>
                <w:sz w:val="26"/>
                <w:szCs w:val="26"/>
                <w:lang w:eastAsia="vi-VN"/>
              </w:rPr>
              <w:t>- Thử nghiệm khả năng cách điện.</w:t>
            </w:r>
          </w:p>
        </w:tc>
        <w:tc>
          <w:tcPr>
            <w:tcW w:w="439" w:type="pct"/>
            <w:vMerge/>
            <w:vAlign w:val="center"/>
            <w:hideMark/>
          </w:tcPr>
          <w:p w14:paraId="7D18B99A" w14:textId="77777777" w:rsidR="00C604FB" w:rsidRPr="0090251B" w:rsidRDefault="00C604FB" w:rsidP="001D0B2C">
            <w:pPr>
              <w:rPr>
                <w:sz w:val="26"/>
                <w:szCs w:val="26"/>
                <w:lang w:eastAsia="vi-VN"/>
              </w:rPr>
            </w:pPr>
          </w:p>
        </w:tc>
      </w:tr>
      <w:tr w:rsidR="00C604FB" w:rsidRPr="0090251B" w14:paraId="739E08A9" w14:textId="77777777" w:rsidTr="001D0B2C">
        <w:trPr>
          <w:trHeight w:val="20"/>
        </w:trPr>
        <w:tc>
          <w:tcPr>
            <w:tcW w:w="247" w:type="pct"/>
            <w:vMerge/>
            <w:vAlign w:val="center"/>
            <w:hideMark/>
          </w:tcPr>
          <w:p w14:paraId="4EC88F25" w14:textId="77777777" w:rsidR="00C604FB" w:rsidRPr="0090251B" w:rsidRDefault="00C604FB" w:rsidP="001D0B2C">
            <w:pPr>
              <w:rPr>
                <w:sz w:val="26"/>
                <w:szCs w:val="26"/>
                <w:lang w:eastAsia="vi-VN"/>
              </w:rPr>
            </w:pPr>
          </w:p>
        </w:tc>
        <w:tc>
          <w:tcPr>
            <w:tcW w:w="2003" w:type="pct"/>
            <w:vMerge/>
            <w:vAlign w:val="center"/>
            <w:hideMark/>
          </w:tcPr>
          <w:p w14:paraId="7F285C66" w14:textId="77777777" w:rsidR="00C604FB" w:rsidRPr="0090251B" w:rsidRDefault="00C604FB" w:rsidP="001D0B2C">
            <w:pPr>
              <w:rPr>
                <w:sz w:val="26"/>
                <w:szCs w:val="26"/>
                <w:lang w:eastAsia="vi-VN"/>
              </w:rPr>
            </w:pPr>
          </w:p>
        </w:tc>
        <w:tc>
          <w:tcPr>
            <w:tcW w:w="371" w:type="pct"/>
            <w:vMerge/>
            <w:vAlign w:val="center"/>
            <w:hideMark/>
          </w:tcPr>
          <w:p w14:paraId="4A6DACB7" w14:textId="77777777" w:rsidR="00C604FB" w:rsidRPr="0090251B" w:rsidRDefault="00C604FB" w:rsidP="001D0B2C">
            <w:pPr>
              <w:rPr>
                <w:sz w:val="26"/>
                <w:szCs w:val="26"/>
                <w:lang w:eastAsia="vi-VN"/>
              </w:rPr>
            </w:pPr>
          </w:p>
        </w:tc>
        <w:tc>
          <w:tcPr>
            <w:tcW w:w="1940" w:type="pct"/>
            <w:vAlign w:val="center"/>
            <w:hideMark/>
          </w:tcPr>
          <w:p w14:paraId="6C87C577" w14:textId="77777777" w:rsidR="00C604FB" w:rsidRPr="0090251B" w:rsidRDefault="00C604FB" w:rsidP="001D0B2C">
            <w:pPr>
              <w:rPr>
                <w:sz w:val="26"/>
                <w:szCs w:val="26"/>
                <w:lang w:eastAsia="vi-VN"/>
              </w:rPr>
            </w:pPr>
            <w:r w:rsidRPr="0090251B">
              <w:rPr>
                <w:sz w:val="26"/>
                <w:szCs w:val="26"/>
                <w:lang w:eastAsia="vi-VN"/>
              </w:rPr>
              <w:t>- Thử nghiệm bề dày lớp sơn cách điện.</w:t>
            </w:r>
          </w:p>
        </w:tc>
        <w:tc>
          <w:tcPr>
            <w:tcW w:w="439" w:type="pct"/>
            <w:vMerge/>
            <w:vAlign w:val="center"/>
            <w:hideMark/>
          </w:tcPr>
          <w:p w14:paraId="2FAF5008" w14:textId="77777777" w:rsidR="00C604FB" w:rsidRPr="0090251B" w:rsidRDefault="00C604FB" w:rsidP="001D0B2C">
            <w:pPr>
              <w:rPr>
                <w:sz w:val="26"/>
                <w:szCs w:val="26"/>
                <w:lang w:eastAsia="vi-VN"/>
              </w:rPr>
            </w:pPr>
          </w:p>
        </w:tc>
      </w:tr>
      <w:tr w:rsidR="00C604FB" w:rsidRPr="0090251B" w14:paraId="44628C3E" w14:textId="77777777" w:rsidTr="001D0B2C">
        <w:trPr>
          <w:trHeight w:val="20"/>
        </w:trPr>
        <w:tc>
          <w:tcPr>
            <w:tcW w:w="247" w:type="pct"/>
            <w:vAlign w:val="center"/>
            <w:hideMark/>
          </w:tcPr>
          <w:p w14:paraId="10BF3FB9" w14:textId="77777777" w:rsidR="00C604FB" w:rsidRPr="0090251B" w:rsidRDefault="00C604FB" w:rsidP="001D0B2C">
            <w:pPr>
              <w:jc w:val="center"/>
              <w:rPr>
                <w:sz w:val="26"/>
                <w:szCs w:val="26"/>
                <w:lang w:eastAsia="vi-VN"/>
              </w:rPr>
            </w:pPr>
            <w:r w:rsidRPr="0090251B">
              <w:rPr>
                <w:sz w:val="26"/>
                <w:szCs w:val="26"/>
                <w:lang w:eastAsia="vi-VN"/>
              </w:rPr>
              <w:t>18</w:t>
            </w:r>
          </w:p>
        </w:tc>
        <w:tc>
          <w:tcPr>
            <w:tcW w:w="2003" w:type="pct"/>
            <w:vAlign w:val="center"/>
            <w:hideMark/>
          </w:tcPr>
          <w:p w14:paraId="13FC474B" w14:textId="77777777" w:rsidR="00C604FB" w:rsidRPr="0090251B" w:rsidRDefault="00C604FB" w:rsidP="001D0B2C">
            <w:pPr>
              <w:rPr>
                <w:sz w:val="26"/>
                <w:szCs w:val="26"/>
                <w:lang w:eastAsia="vi-VN"/>
              </w:rPr>
            </w:pPr>
            <w:r w:rsidRPr="0090251B">
              <w:rPr>
                <w:sz w:val="26"/>
                <w:szCs w:val="26"/>
                <w:lang w:eastAsia="vi-VN"/>
              </w:rPr>
              <w:t>Thử nghiệm xuất xưởng</w:t>
            </w:r>
          </w:p>
        </w:tc>
        <w:tc>
          <w:tcPr>
            <w:tcW w:w="371" w:type="pct"/>
            <w:vAlign w:val="center"/>
            <w:hideMark/>
          </w:tcPr>
          <w:p w14:paraId="5047CCBB"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bottom"/>
            <w:hideMark/>
          </w:tcPr>
          <w:p w14:paraId="6D85FC85" w14:textId="77777777" w:rsidR="00C604FB" w:rsidRPr="0090251B" w:rsidRDefault="00C604FB" w:rsidP="00FC3E8B">
            <w:pPr>
              <w:jc w:val="left"/>
              <w:rPr>
                <w:sz w:val="26"/>
                <w:szCs w:val="26"/>
                <w:lang w:eastAsia="vi-VN"/>
              </w:rPr>
            </w:pPr>
            <w:r w:rsidRPr="0090251B">
              <w:rPr>
                <w:sz w:val="26"/>
                <w:szCs w:val="26"/>
                <w:lang w:eastAsia="vi-VN"/>
              </w:rPr>
              <w:t>- Kiểm tra ngoại quan.</w:t>
            </w:r>
            <w:r w:rsidRPr="0090251B">
              <w:rPr>
                <w:sz w:val="26"/>
                <w:szCs w:val="26"/>
                <w:lang w:eastAsia="vi-VN"/>
              </w:rPr>
              <w:br/>
              <w:t>- Đo kiểm tra kích thước</w:t>
            </w:r>
            <w:r w:rsidRPr="0090251B">
              <w:rPr>
                <w:sz w:val="26"/>
                <w:szCs w:val="26"/>
                <w:lang w:eastAsia="vi-VN"/>
              </w:rPr>
              <w:br/>
              <w:t>- Kiểm tra trọng lượng.</w:t>
            </w:r>
          </w:p>
        </w:tc>
        <w:tc>
          <w:tcPr>
            <w:tcW w:w="439" w:type="pct"/>
            <w:vAlign w:val="center"/>
            <w:hideMark/>
          </w:tcPr>
          <w:p w14:paraId="48356B4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13425ED" w14:textId="77777777" w:rsidTr="001D0B2C">
        <w:trPr>
          <w:trHeight w:val="20"/>
        </w:trPr>
        <w:tc>
          <w:tcPr>
            <w:tcW w:w="247" w:type="pct"/>
            <w:vMerge w:val="restart"/>
            <w:vAlign w:val="center"/>
            <w:hideMark/>
          </w:tcPr>
          <w:p w14:paraId="13AAF87F" w14:textId="77777777" w:rsidR="00C604FB" w:rsidRPr="0090251B" w:rsidRDefault="00C604FB" w:rsidP="001D0B2C">
            <w:pPr>
              <w:jc w:val="center"/>
              <w:rPr>
                <w:sz w:val="26"/>
                <w:szCs w:val="26"/>
                <w:lang w:eastAsia="vi-VN"/>
              </w:rPr>
            </w:pPr>
            <w:r w:rsidRPr="0090251B">
              <w:rPr>
                <w:sz w:val="26"/>
                <w:szCs w:val="26"/>
                <w:lang w:eastAsia="vi-VN"/>
              </w:rPr>
              <w:t>19</w:t>
            </w:r>
          </w:p>
        </w:tc>
        <w:tc>
          <w:tcPr>
            <w:tcW w:w="2003" w:type="pct"/>
            <w:vMerge w:val="restart"/>
            <w:vAlign w:val="center"/>
            <w:hideMark/>
          </w:tcPr>
          <w:p w14:paraId="210BEF0A" w14:textId="77777777" w:rsidR="00C604FB" w:rsidRPr="0090251B" w:rsidRDefault="00C604FB" w:rsidP="0090251B">
            <w:pPr>
              <w:jc w:val="left"/>
              <w:rPr>
                <w:sz w:val="26"/>
                <w:szCs w:val="26"/>
                <w:lang w:eastAsia="vi-VN"/>
              </w:rPr>
            </w:pPr>
            <w:r w:rsidRPr="0090251B">
              <w:rPr>
                <w:sz w:val="26"/>
                <w:szCs w:val="26"/>
                <w:lang w:eastAsia="vi-VN"/>
              </w:rPr>
              <w:t>Thử nghiệm nghiệm thu thanh chống sau khi sơn cách điện</w:t>
            </w:r>
            <w:r w:rsidRPr="0090251B">
              <w:rPr>
                <w:sz w:val="26"/>
                <w:szCs w:val="26"/>
                <w:lang w:eastAsia="vi-VN"/>
              </w:rPr>
              <w:br/>
              <w:t>(1 mẫu ngẫu nhiên)</w:t>
            </w:r>
          </w:p>
        </w:tc>
        <w:tc>
          <w:tcPr>
            <w:tcW w:w="371" w:type="pct"/>
            <w:vMerge w:val="restart"/>
            <w:vAlign w:val="center"/>
            <w:hideMark/>
          </w:tcPr>
          <w:p w14:paraId="61DE105F"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1F270021" w14:textId="77777777" w:rsidR="00C604FB" w:rsidRPr="0090251B" w:rsidRDefault="00C604FB" w:rsidP="001D0B2C">
            <w:pPr>
              <w:rPr>
                <w:sz w:val="26"/>
                <w:szCs w:val="26"/>
                <w:lang w:eastAsia="vi-VN"/>
              </w:rPr>
            </w:pPr>
            <w:r w:rsidRPr="0090251B">
              <w:rPr>
                <w:sz w:val="26"/>
                <w:szCs w:val="26"/>
                <w:lang w:eastAsia="vi-VN"/>
              </w:rPr>
              <w:t>- Kiểm tra ngoại quan, kích thước</w:t>
            </w:r>
          </w:p>
        </w:tc>
        <w:tc>
          <w:tcPr>
            <w:tcW w:w="439" w:type="pct"/>
            <w:vMerge w:val="restart"/>
            <w:vAlign w:val="center"/>
            <w:hideMark/>
          </w:tcPr>
          <w:p w14:paraId="363CAFE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FFF3D5A" w14:textId="77777777" w:rsidTr="001D0B2C">
        <w:trPr>
          <w:trHeight w:val="20"/>
        </w:trPr>
        <w:tc>
          <w:tcPr>
            <w:tcW w:w="247" w:type="pct"/>
            <w:vMerge/>
            <w:vAlign w:val="center"/>
            <w:hideMark/>
          </w:tcPr>
          <w:p w14:paraId="589FD11C" w14:textId="77777777" w:rsidR="00C604FB" w:rsidRPr="0090251B" w:rsidRDefault="00C604FB" w:rsidP="001D0B2C">
            <w:pPr>
              <w:rPr>
                <w:sz w:val="26"/>
                <w:szCs w:val="26"/>
                <w:lang w:eastAsia="vi-VN"/>
              </w:rPr>
            </w:pPr>
          </w:p>
        </w:tc>
        <w:tc>
          <w:tcPr>
            <w:tcW w:w="2003" w:type="pct"/>
            <w:vMerge/>
            <w:vAlign w:val="center"/>
            <w:hideMark/>
          </w:tcPr>
          <w:p w14:paraId="0625FB1D" w14:textId="77777777" w:rsidR="00C604FB" w:rsidRPr="0090251B" w:rsidRDefault="00C604FB" w:rsidP="001D0B2C">
            <w:pPr>
              <w:rPr>
                <w:sz w:val="26"/>
                <w:szCs w:val="26"/>
                <w:lang w:eastAsia="vi-VN"/>
              </w:rPr>
            </w:pPr>
          </w:p>
        </w:tc>
        <w:tc>
          <w:tcPr>
            <w:tcW w:w="371" w:type="pct"/>
            <w:vMerge/>
            <w:vAlign w:val="center"/>
            <w:hideMark/>
          </w:tcPr>
          <w:p w14:paraId="7A1F3623" w14:textId="77777777" w:rsidR="00C604FB" w:rsidRPr="0090251B" w:rsidRDefault="00C604FB" w:rsidP="001D0B2C">
            <w:pPr>
              <w:rPr>
                <w:sz w:val="26"/>
                <w:szCs w:val="26"/>
                <w:lang w:eastAsia="vi-VN"/>
              </w:rPr>
            </w:pPr>
          </w:p>
        </w:tc>
        <w:tc>
          <w:tcPr>
            <w:tcW w:w="1940" w:type="pct"/>
            <w:vAlign w:val="center"/>
            <w:hideMark/>
          </w:tcPr>
          <w:p w14:paraId="1A6CDC2C" w14:textId="77777777" w:rsidR="00C604FB" w:rsidRPr="0090251B" w:rsidRDefault="00C604FB" w:rsidP="001D0B2C">
            <w:pPr>
              <w:rPr>
                <w:sz w:val="26"/>
                <w:szCs w:val="26"/>
                <w:lang w:eastAsia="vi-VN"/>
              </w:rPr>
            </w:pPr>
            <w:r w:rsidRPr="0090251B">
              <w:rPr>
                <w:sz w:val="26"/>
                <w:szCs w:val="26"/>
                <w:lang w:eastAsia="vi-VN"/>
              </w:rPr>
              <w:t>-  Thử kéo.</w:t>
            </w:r>
          </w:p>
        </w:tc>
        <w:tc>
          <w:tcPr>
            <w:tcW w:w="439" w:type="pct"/>
            <w:vMerge/>
            <w:vAlign w:val="center"/>
            <w:hideMark/>
          </w:tcPr>
          <w:p w14:paraId="5D473669" w14:textId="77777777" w:rsidR="00C604FB" w:rsidRPr="0090251B" w:rsidRDefault="00C604FB" w:rsidP="001D0B2C">
            <w:pPr>
              <w:rPr>
                <w:sz w:val="26"/>
                <w:szCs w:val="26"/>
                <w:lang w:eastAsia="vi-VN"/>
              </w:rPr>
            </w:pPr>
          </w:p>
        </w:tc>
      </w:tr>
      <w:tr w:rsidR="00C604FB" w:rsidRPr="0090251B" w14:paraId="0109AF2B" w14:textId="77777777" w:rsidTr="001D0B2C">
        <w:trPr>
          <w:trHeight w:val="20"/>
        </w:trPr>
        <w:tc>
          <w:tcPr>
            <w:tcW w:w="247" w:type="pct"/>
            <w:vMerge/>
            <w:vAlign w:val="center"/>
            <w:hideMark/>
          </w:tcPr>
          <w:p w14:paraId="4DE16C0D" w14:textId="77777777" w:rsidR="00C604FB" w:rsidRPr="0090251B" w:rsidRDefault="00C604FB" w:rsidP="001D0B2C">
            <w:pPr>
              <w:rPr>
                <w:sz w:val="26"/>
                <w:szCs w:val="26"/>
                <w:lang w:eastAsia="vi-VN"/>
              </w:rPr>
            </w:pPr>
          </w:p>
        </w:tc>
        <w:tc>
          <w:tcPr>
            <w:tcW w:w="2003" w:type="pct"/>
            <w:vMerge/>
            <w:vAlign w:val="center"/>
            <w:hideMark/>
          </w:tcPr>
          <w:p w14:paraId="5BFB1E11" w14:textId="77777777" w:rsidR="00C604FB" w:rsidRPr="0090251B" w:rsidRDefault="00C604FB" w:rsidP="001D0B2C">
            <w:pPr>
              <w:rPr>
                <w:sz w:val="26"/>
                <w:szCs w:val="26"/>
                <w:lang w:eastAsia="vi-VN"/>
              </w:rPr>
            </w:pPr>
          </w:p>
        </w:tc>
        <w:tc>
          <w:tcPr>
            <w:tcW w:w="371" w:type="pct"/>
            <w:vMerge/>
            <w:vAlign w:val="center"/>
            <w:hideMark/>
          </w:tcPr>
          <w:p w14:paraId="4BBD48DE" w14:textId="77777777" w:rsidR="00C604FB" w:rsidRPr="0090251B" w:rsidRDefault="00C604FB" w:rsidP="001D0B2C">
            <w:pPr>
              <w:rPr>
                <w:sz w:val="26"/>
                <w:szCs w:val="26"/>
                <w:lang w:eastAsia="vi-VN"/>
              </w:rPr>
            </w:pPr>
          </w:p>
        </w:tc>
        <w:tc>
          <w:tcPr>
            <w:tcW w:w="1940" w:type="pct"/>
            <w:vAlign w:val="center"/>
            <w:hideMark/>
          </w:tcPr>
          <w:p w14:paraId="37A14C8F" w14:textId="77777777" w:rsidR="00C604FB" w:rsidRPr="0090251B" w:rsidRDefault="00C604FB" w:rsidP="001D0B2C">
            <w:pPr>
              <w:rPr>
                <w:sz w:val="26"/>
                <w:szCs w:val="26"/>
                <w:lang w:eastAsia="vi-VN"/>
              </w:rPr>
            </w:pPr>
            <w:r w:rsidRPr="0090251B">
              <w:rPr>
                <w:sz w:val="26"/>
                <w:szCs w:val="26"/>
                <w:lang w:eastAsia="vi-VN"/>
              </w:rPr>
              <w:t>- Thử uốn 180 độ.</w:t>
            </w:r>
          </w:p>
        </w:tc>
        <w:tc>
          <w:tcPr>
            <w:tcW w:w="439" w:type="pct"/>
            <w:vMerge/>
            <w:vAlign w:val="center"/>
            <w:hideMark/>
          </w:tcPr>
          <w:p w14:paraId="4202D09B" w14:textId="77777777" w:rsidR="00C604FB" w:rsidRPr="0090251B" w:rsidRDefault="00C604FB" w:rsidP="001D0B2C">
            <w:pPr>
              <w:rPr>
                <w:sz w:val="26"/>
                <w:szCs w:val="26"/>
                <w:lang w:eastAsia="vi-VN"/>
              </w:rPr>
            </w:pPr>
          </w:p>
        </w:tc>
      </w:tr>
      <w:tr w:rsidR="00C604FB" w:rsidRPr="0090251B" w14:paraId="53B385E3" w14:textId="77777777" w:rsidTr="001D0B2C">
        <w:trPr>
          <w:trHeight w:val="20"/>
        </w:trPr>
        <w:tc>
          <w:tcPr>
            <w:tcW w:w="247" w:type="pct"/>
            <w:vMerge/>
            <w:vAlign w:val="center"/>
            <w:hideMark/>
          </w:tcPr>
          <w:p w14:paraId="6B91A477" w14:textId="77777777" w:rsidR="00C604FB" w:rsidRPr="0090251B" w:rsidRDefault="00C604FB" w:rsidP="001D0B2C">
            <w:pPr>
              <w:rPr>
                <w:sz w:val="26"/>
                <w:szCs w:val="26"/>
                <w:lang w:eastAsia="vi-VN"/>
              </w:rPr>
            </w:pPr>
          </w:p>
        </w:tc>
        <w:tc>
          <w:tcPr>
            <w:tcW w:w="2003" w:type="pct"/>
            <w:vMerge/>
            <w:vAlign w:val="center"/>
            <w:hideMark/>
          </w:tcPr>
          <w:p w14:paraId="4D5F4AA3" w14:textId="77777777" w:rsidR="00C604FB" w:rsidRPr="0090251B" w:rsidRDefault="00C604FB" w:rsidP="001D0B2C">
            <w:pPr>
              <w:rPr>
                <w:sz w:val="26"/>
                <w:szCs w:val="26"/>
                <w:lang w:eastAsia="vi-VN"/>
              </w:rPr>
            </w:pPr>
          </w:p>
        </w:tc>
        <w:tc>
          <w:tcPr>
            <w:tcW w:w="371" w:type="pct"/>
            <w:vMerge/>
            <w:vAlign w:val="center"/>
            <w:hideMark/>
          </w:tcPr>
          <w:p w14:paraId="5BBF39B0" w14:textId="77777777" w:rsidR="00C604FB" w:rsidRPr="0090251B" w:rsidRDefault="00C604FB" w:rsidP="001D0B2C">
            <w:pPr>
              <w:rPr>
                <w:sz w:val="26"/>
                <w:szCs w:val="26"/>
                <w:lang w:eastAsia="vi-VN"/>
              </w:rPr>
            </w:pPr>
          </w:p>
        </w:tc>
        <w:tc>
          <w:tcPr>
            <w:tcW w:w="1940" w:type="pct"/>
            <w:vAlign w:val="center"/>
            <w:hideMark/>
          </w:tcPr>
          <w:p w14:paraId="5214F30C" w14:textId="77777777" w:rsidR="00C604FB" w:rsidRPr="0090251B" w:rsidRDefault="00C604FB" w:rsidP="001D0B2C">
            <w:pPr>
              <w:rPr>
                <w:sz w:val="26"/>
                <w:szCs w:val="26"/>
                <w:lang w:eastAsia="vi-VN"/>
              </w:rPr>
            </w:pPr>
            <w:r w:rsidRPr="0090251B">
              <w:rPr>
                <w:sz w:val="26"/>
                <w:szCs w:val="26"/>
                <w:lang w:eastAsia="vi-VN"/>
              </w:rPr>
              <w:t>- Thử nghiệm khả năng cách điện.</w:t>
            </w:r>
          </w:p>
        </w:tc>
        <w:tc>
          <w:tcPr>
            <w:tcW w:w="439" w:type="pct"/>
            <w:vMerge/>
            <w:vAlign w:val="center"/>
            <w:hideMark/>
          </w:tcPr>
          <w:p w14:paraId="08BCF299" w14:textId="77777777" w:rsidR="00C604FB" w:rsidRPr="0090251B" w:rsidRDefault="00C604FB" w:rsidP="001D0B2C">
            <w:pPr>
              <w:rPr>
                <w:sz w:val="26"/>
                <w:szCs w:val="26"/>
                <w:lang w:eastAsia="vi-VN"/>
              </w:rPr>
            </w:pPr>
          </w:p>
        </w:tc>
      </w:tr>
      <w:tr w:rsidR="00C604FB" w:rsidRPr="0090251B" w14:paraId="2DD16BF2" w14:textId="77777777" w:rsidTr="001D0B2C">
        <w:trPr>
          <w:trHeight w:val="20"/>
        </w:trPr>
        <w:tc>
          <w:tcPr>
            <w:tcW w:w="247" w:type="pct"/>
            <w:vMerge/>
            <w:vAlign w:val="center"/>
            <w:hideMark/>
          </w:tcPr>
          <w:p w14:paraId="2924390C" w14:textId="77777777" w:rsidR="00C604FB" w:rsidRPr="0090251B" w:rsidRDefault="00C604FB" w:rsidP="001D0B2C">
            <w:pPr>
              <w:rPr>
                <w:sz w:val="26"/>
                <w:szCs w:val="26"/>
                <w:lang w:eastAsia="vi-VN"/>
              </w:rPr>
            </w:pPr>
          </w:p>
        </w:tc>
        <w:tc>
          <w:tcPr>
            <w:tcW w:w="2003" w:type="pct"/>
            <w:vMerge/>
            <w:vAlign w:val="center"/>
            <w:hideMark/>
          </w:tcPr>
          <w:p w14:paraId="6DAD4431" w14:textId="77777777" w:rsidR="00C604FB" w:rsidRPr="0090251B" w:rsidRDefault="00C604FB" w:rsidP="001D0B2C">
            <w:pPr>
              <w:rPr>
                <w:sz w:val="26"/>
                <w:szCs w:val="26"/>
                <w:lang w:eastAsia="vi-VN"/>
              </w:rPr>
            </w:pPr>
          </w:p>
        </w:tc>
        <w:tc>
          <w:tcPr>
            <w:tcW w:w="371" w:type="pct"/>
            <w:vMerge/>
            <w:vAlign w:val="center"/>
            <w:hideMark/>
          </w:tcPr>
          <w:p w14:paraId="2B1E0CE7" w14:textId="77777777" w:rsidR="00C604FB" w:rsidRPr="0090251B" w:rsidRDefault="00C604FB" w:rsidP="001D0B2C">
            <w:pPr>
              <w:rPr>
                <w:sz w:val="26"/>
                <w:szCs w:val="26"/>
                <w:lang w:eastAsia="vi-VN"/>
              </w:rPr>
            </w:pPr>
          </w:p>
        </w:tc>
        <w:tc>
          <w:tcPr>
            <w:tcW w:w="1940" w:type="pct"/>
            <w:vAlign w:val="center"/>
            <w:hideMark/>
          </w:tcPr>
          <w:p w14:paraId="3AE1D28F" w14:textId="77777777" w:rsidR="00C604FB" w:rsidRPr="0090251B" w:rsidRDefault="00C604FB" w:rsidP="001D0B2C">
            <w:pPr>
              <w:rPr>
                <w:sz w:val="26"/>
                <w:szCs w:val="26"/>
                <w:lang w:eastAsia="vi-VN"/>
              </w:rPr>
            </w:pPr>
            <w:r w:rsidRPr="0090251B">
              <w:rPr>
                <w:sz w:val="26"/>
                <w:szCs w:val="26"/>
                <w:lang w:eastAsia="vi-VN"/>
              </w:rPr>
              <w:t>- Thử nghiệm bề dày lớp sơn cách điện.</w:t>
            </w:r>
          </w:p>
        </w:tc>
        <w:tc>
          <w:tcPr>
            <w:tcW w:w="439" w:type="pct"/>
            <w:vMerge/>
            <w:vAlign w:val="center"/>
            <w:hideMark/>
          </w:tcPr>
          <w:p w14:paraId="04578D39" w14:textId="77777777" w:rsidR="00C604FB" w:rsidRPr="0090251B" w:rsidRDefault="00C604FB" w:rsidP="001D0B2C">
            <w:pPr>
              <w:rPr>
                <w:sz w:val="26"/>
                <w:szCs w:val="26"/>
                <w:lang w:eastAsia="vi-VN"/>
              </w:rPr>
            </w:pPr>
          </w:p>
        </w:tc>
      </w:tr>
    </w:tbl>
    <w:p w14:paraId="5626EB25" w14:textId="77777777" w:rsidR="00C604FB" w:rsidRPr="0090251B" w:rsidRDefault="00C604FB" w:rsidP="00C604FB">
      <w:pPr>
        <w:pStyle w:val="1nho"/>
        <w:spacing w:before="80" w:after="80"/>
        <w:ind w:firstLine="0"/>
        <w:rPr>
          <w:lang w:val="vi-VN"/>
        </w:rPr>
      </w:pPr>
    </w:p>
    <w:p w14:paraId="2E17C82E" w14:textId="77777777" w:rsidR="00C604FB" w:rsidRPr="0090251B" w:rsidRDefault="00C604FB" w:rsidP="00C604FB">
      <w:pPr>
        <w:pStyle w:val="1nho"/>
        <w:spacing w:before="80" w:after="80"/>
        <w:ind w:firstLine="0"/>
        <w:rPr>
          <w:lang w:val="vi-VN"/>
        </w:rPr>
      </w:pPr>
      <w:r w:rsidRPr="0090251B">
        <w:rPr>
          <w:lang w:val="vi-VN"/>
        </w:rPr>
        <w:t>Thanh chống L50x50x5-810mm (sơn phủ cách điện trung áp)</w:t>
      </w:r>
    </w:p>
    <w:p w14:paraId="6167491A" w14:textId="4AE1E77D" w:rsidR="00C604FB" w:rsidRPr="0090251B" w:rsidRDefault="00C604FB" w:rsidP="00C604FB">
      <w:pPr>
        <w:pStyle w:val="1nho"/>
        <w:spacing w:before="80" w:after="80"/>
        <w:ind w:firstLine="0"/>
        <w:jc w:val="center"/>
        <w:rPr>
          <w:lang w:val="fr-FR"/>
        </w:rPr>
      </w:pPr>
      <w:r w:rsidRPr="0090251B">
        <w:rPr>
          <w:b w:val="0"/>
          <w:noProof/>
          <w:lang w:eastAsia="vi-VN"/>
        </w:rPr>
        <w:drawing>
          <wp:inline distT="0" distB="0" distL="0" distR="0" wp14:anchorId="2EA4E0D9" wp14:editId="01984D80">
            <wp:extent cx="4396740" cy="1874520"/>
            <wp:effectExtent l="0" t="0" r="3810" b="0"/>
            <wp:docPr id="663545002" name="Picture 22" descr="A rectangular objec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ectangular object with numbers and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6740" cy="1874520"/>
                    </a:xfrm>
                    <a:prstGeom prst="rect">
                      <a:avLst/>
                    </a:prstGeom>
                    <a:noFill/>
                    <a:ln>
                      <a:noFill/>
                    </a:ln>
                  </pic:spPr>
                </pic:pic>
              </a:graphicData>
            </a:graphic>
          </wp:inline>
        </w:drawing>
      </w:r>
    </w:p>
    <w:p w14:paraId="526C53B8" w14:textId="2D1FA8E5" w:rsidR="00C604FB" w:rsidRPr="0090251B" w:rsidRDefault="00C604FB" w:rsidP="00C604FB">
      <w:pPr>
        <w:pStyle w:val="1nho"/>
        <w:spacing w:before="80" w:after="80"/>
        <w:ind w:firstLine="0"/>
        <w:rPr>
          <w:lang w:val="fr-FR"/>
        </w:rPr>
      </w:pPr>
      <w:r w:rsidRPr="0090251B">
        <w:rPr>
          <w:lang w:val="fr-FR"/>
        </w:rPr>
        <w:lastRenderedPageBreak/>
        <w:t>2</w:t>
      </w:r>
      <w:r w:rsidR="005109EE">
        <w:rPr>
          <w:lang w:val="fr-FR"/>
        </w:rPr>
        <w:t>8</w:t>
      </w:r>
      <w:r w:rsidRPr="0090251B">
        <w:rPr>
          <w:lang w:val="fr-FR"/>
        </w:rPr>
        <w:t>. Yêu cầu kỹ thuật chung lấy mẫu thử nghiệm nghiệm của đà sắt, thanh chống sắt, đà composite, thanh chống composite</w:t>
      </w:r>
    </w:p>
    <w:tbl>
      <w:tblPr>
        <w:tblW w:w="5000" w:type="pct"/>
        <w:tblLook w:val="04A0" w:firstRow="1" w:lastRow="0" w:firstColumn="1" w:lastColumn="0" w:noHBand="0" w:noVBand="1"/>
      </w:tblPr>
      <w:tblGrid>
        <w:gridCol w:w="708"/>
        <w:gridCol w:w="5973"/>
        <w:gridCol w:w="5967"/>
        <w:gridCol w:w="1347"/>
      </w:tblGrid>
      <w:tr w:rsidR="00C604FB" w:rsidRPr="0090251B" w14:paraId="62A49F50" w14:textId="77777777" w:rsidTr="001D0B2C">
        <w:trPr>
          <w:trHeight w:val="506"/>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20D49B8D" w14:textId="77777777" w:rsidR="00C604FB" w:rsidRPr="0090251B" w:rsidRDefault="00C604FB" w:rsidP="001D0B2C">
            <w:pPr>
              <w:jc w:val="center"/>
              <w:rPr>
                <w:b/>
                <w:bCs/>
                <w:sz w:val="26"/>
                <w:szCs w:val="26"/>
                <w:lang w:eastAsia="vi-VN"/>
              </w:rPr>
            </w:pPr>
            <w:bookmarkStart w:id="11" w:name="RANGE!C6:F8"/>
            <w:r w:rsidRPr="0090251B">
              <w:rPr>
                <w:b/>
                <w:bCs/>
                <w:sz w:val="26"/>
                <w:szCs w:val="26"/>
                <w:lang w:eastAsia="vi-VN"/>
              </w:rPr>
              <w:t>STT</w:t>
            </w:r>
            <w:bookmarkEnd w:id="11"/>
          </w:p>
        </w:tc>
        <w:tc>
          <w:tcPr>
            <w:tcW w:w="2136" w:type="pct"/>
            <w:vMerge w:val="restart"/>
            <w:tcBorders>
              <w:top w:val="single" w:sz="4" w:space="0" w:color="auto"/>
              <w:left w:val="single" w:sz="4" w:space="0" w:color="auto"/>
              <w:bottom w:val="single" w:sz="4" w:space="0" w:color="auto"/>
              <w:right w:val="single" w:sz="4" w:space="0" w:color="auto"/>
            </w:tcBorders>
            <w:vAlign w:val="center"/>
            <w:hideMark/>
          </w:tcPr>
          <w:p w14:paraId="176044AB"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2134" w:type="pct"/>
            <w:vMerge w:val="restart"/>
            <w:tcBorders>
              <w:top w:val="single" w:sz="4" w:space="0" w:color="auto"/>
              <w:left w:val="single" w:sz="4" w:space="0" w:color="auto"/>
              <w:bottom w:val="single" w:sz="4" w:space="0" w:color="auto"/>
              <w:right w:val="single" w:sz="4" w:space="0" w:color="auto"/>
            </w:tcBorders>
            <w:vAlign w:val="center"/>
            <w:hideMark/>
          </w:tcPr>
          <w:p w14:paraId="633722CB"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553EBB4F"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3586370B" w14:textId="77777777" w:rsidTr="001D0B2C">
        <w:trPr>
          <w:trHeight w:val="506"/>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6080A331" w14:textId="77777777" w:rsidR="00C604FB" w:rsidRPr="0090251B" w:rsidRDefault="00C604FB" w:rsidP="001D0B2C">
            <w:pPr>
              <w:rPr>
                <w:b/>
                <w:bCs/>
                <w:sz w:val="26"/>
                <w:szCs w:val="26"/>
                <w:lang w:eastAsia="vi-VN"/>
              </w:rPr>
            </w:pPr>
          </w:p>
        </w:tc>
        <w:tc>
          <w:tcPr>
            <w:tcW w:w="2136" w:type="pct"/>
            <w:vMerge/>
            <w:tcBorders>
              <w:top w:val="single" w:sz="4" w:space="0" w:color="auto"/>
              <w:left w:val="single" w:sz="4" w:space="0" w:color="auto"/>
              <w:bottom w:val="single" w:sz="4" w:space="0" w:color="auto"/>
              <w:right w:val="single" w:sz="4" w:space="0" w:color="auto"/>
            </w:tcBorders>
            <w:vAlign w:val="center"/>
            <w:hideMark/>
          </w:tcPr>
          <w:p w14:paraId="4201748E" w14:textId="77777777" w:rsidR="00C604FB" w:rsidRPr="0090251B" w:rsidRDefault="00C604FB" w:rsidP="001D0B2C">
            <w:pPr>
              <w:rPr>
                <w:b/>
                <w:bCs/>
                <w:sz w:val="26"/>
                <w:szCs w:val="26"/>
                <w:lang w:eastAsia="vi-VN"/>
              </w:rPr>
            </w:pPr>
          </w:p>
        </w:tc>
        <w:tc>
          <w:tcPr>
            <w:tcW w:w="2134" w:type="pct"/>
            <w:vMerge/>
            <w:tcBorders>
              <w:top w:val="single" w:sz="4" w:space="0" w:color="auto"/>
              <w:left w:val="single" w:sz="4" w:space="0" w:color="auto"/>
              <w:bottom w:val="single" w:sz="4" w:space="0" w:color="auto"/>
              <w:right w:val="single" w:sz="4" w:space="0" w:color="auto"/>
            </w:tcBorders>
            <w:vAlign w:val="center"/>
            <w:hideMark/>
          </w:tcPr>
          <w:p w14:paraId="4CE138B0" w14:textId="77777777" w:rsidR="00C604FB" w:rsidRPr="0090251B" w:rsidRDefault="00C604FB" w:rsidP="001D0B2C">
            <w:pPr>
              <w:rPr>
                <w:b/>
                <w:bCs/>
                <w:sz w:val="26"/>
                <w:szCs w:val="26"/>
                <w:lang w:eastAsia="vi-VN"/>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77488E40" w14:textId="77777777" w:rsidR="00C604FB" w:rsidRPr="0090251B" w:rsidRDefault="00C604FB" w:rsidP="001D0B2C">
            <w:pPr>
              <w:rPr>
                <w:b/>
                <w:bCs/>
                <w:sz w:val="26"/>
                <w:szCs w:val="26"/>
                <w:lang w:eastAsia="vi-VN"/>
              </w:rPr>
            </w:pPr>
          </w:p>
        </w:tc>
      </w:tr>
      <w:tr w:rsidR="00C604FB" w:rsidRPr="0090251B" w14:paraId="517EAFBB" w14:textId="77777777" w:rsidTr="001D0B2C">
        <w:trPr>
          <w:trHeight w:val="20"/>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78FA7C55" w14:textId="77777777" w:rsidR="00C604FB" w:rsidRPr="0090251B" w:rsidRDefault="00C604FB" w:rsidP="001D0B2C">
            <w:pPr>
              <w:jc w:val="center"/>
              <w:rPr>
                <w:sz w:val="26"/>
                <w:szCs w:val="26"/>
                <w:lang w:eastAsia="vi-VN"/>
              </w:rPr>
            </w:pPr>
            <w:r w:rsidRPr="0090251B">
              <w:rPr>
                <w:sz w:val="26"/>
                <w:szCs w:val="26"/>
                <w:lang w:eastAsia="vi-VN"/>
              </w:rPr>
              <w:t>1</w:t>
            </w:r>
          </w:p>
        </w:tc>
        <w:tc>
          <w:tcPr>
            <w:tcW w:w="2136" w:type="pct"/>
            <w:vMerge w:val="restart"/>
            <w:tcBorders>
              <w:top w:val="single" w:sz="4" w:space="0" w:color="auto"/>
              <w:left w:val="single" w:sz="4" w:space="0" w:color="auto"/>
              <w:bottom w:val="single" w:sz="4" w:space="0" w:color="auto"/>
              <w:right w:val="nil"/>
            </w:tcBorders>
            <w:vAlign w:val="center"/>
            <w:hideMark/>
          </w:tcPr>
          <w:p w14:paraId="3C80B2D4" w14:textId="77777777" w:rsidR="00C604FB" w:rsidRPr="0090251B" w:rsidRDefault="00C604FB" w:rsidP="001D0B2C">
            <w:pPr>
              <w:rPr>
                <w:sz w:val="26"/>
                <w:szCs w:val="26"/>
                <w:lang w:eastAsia="vi-VN"/>
              </w:rPr>
            </w:pPr>
            <w:r w:rsidRPr="0090251B">
              <w:rPr>
                <w:sz w:val="26"/>
                <w:szCs w:val="26"/>
                <w:lang w:eastAsia="vi-VN"/>
              </w:rPr>
              <w:t>Yêu cầu chung lấy mẫu thử nghiệm nghiệm của đà sắt, thanh chống sắt, đà composite, thanh chống composite</w:t>
            </w:r>
          </w:p>
        </w:tc>
        <w:tc>
          <w:tcPr>
            <w:tcW w:w="2134" w:type="pct"/>
            <w:tcBorders>
              <w:top w:val="single" w:sz="4" w:space="0" w:color="auto"/>
              <w:left w:val="single" w:sz="4" w:space="0" w:color="auto"/>
              <w:bottom w:val="single" w:sz="4" w:space="0" w:color="auto"/>
              <w:right w:val="single" w:sz="4" w:space="0" w:color="auto"/>
            </w:tcBorders>
            <w:vAlign w:val="center"/>
            <w:hideMark/>
          </w:tcPr>
          <w:p w14:paraId="305942DD" w14:textId="77777777" w:rsidR="00C604FB" w:rsidRPr="0090251B" w:rsidRDefault="00C604FB" w:rsidP="001D0B2C">
            <w:pPr>
              <w:rPr>
                <w:sz w:val="26"/>
                <w:szCs w:val="26"/>
                <w:lang w:eastAsia="vi-VN"/>
              </w:rPr>
            </w:pPr>
            <w:r w:rsidRPr="0090251B">
              <w:rPr>
                <w:sz w:val="26"/>
                <w:szCs w:val="26"/>
                <w:lang w:eastAsia="vi-VN"/>
              </w:rPr>
              <w:t>Khi tiếp nhận hàng hoá, Bên Mua và Bên Bán sẽ tiến hành lấy mẫu ngẫu nhiên từ lô hàng để thử nghiệm tại một Đơn vị thử nghiệm độc lập (Quatest) dưới sự chấp thuận của Bên Mua để chứng minh hàng giao đáp ứng yêu cầu kỹ thuật của hợp đồng.</w:t>
            </w:r>
            <w:r w:rsidRPr="0090251B">
              <w:rPr>
                <w:sz w:val="26"/>
                <w:szCs w:val="26"/>
                <w:lang w:eastAsia="vi-VN"/>
              </w:rPr>
              <w:br/>
              <w:t>Số mẫu thử nghiệm được lấy ngẫu nhiên từ lô hàng:</w:t>
            </w:r>
          </w:p>
          <w:p w14:paraId="6B66D593" w14:textId="77777777" w:rsidR="00C604FB" w:rsidRPr="0090251B" w:rsidRDefault="00C604FB" w:rsidP="001D0B2C">
            <w:pPr>
              <w:rPr>
                <w:sz w:val="26"/>
                <w:szCs w:val="26"/>
                <w:lang w:eastAsia="vi-VN"/>
              </w:rPr>
            </w:pPr>
          </w:p>
        </w:tc>
        <w:tc>
          <w:tcPr>
            <w:tcW w:w="483" w:type="pct"/>
            <w:vMerge w:val="restart"/>
            <w:tcBorders>
              <w:top w:val="single" w:sz="4" w:space="0" w:color="auto"/>
              <w:left w:val="nil"/>
              <w:bottom w:val="single" w:sz="4" w:space="0" w:color="auto"/>
              <w:right w:val="single" w:sz="4" w:space="0" w:color="auto"/>
            </w:tcBorders>
            <w:vAlign w:val="center"/>
            <w:hideMark/>
          </w:tcPr>
          <w:p w14:paraId="631C589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CFB798C" w14:textId="77777777" w:rsidTr="001D0B2C">
        <w:trPr>
          <w:trHeight w:val="20"/>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042878D9" w14:textId="77777777" w:rsidR="00C604FB" w:rsidRPr="0090251B" w:rsidRDefault="00C604FB" w:rsidP="001D0B2C">
            <w:pPr>
              <w:rPr>
                <w:sz w:val="26"/>
                <w:szCs w:val="26"/>
                <w:lang w:eastAsia="vi-VN"/>
              </w:rPr>
            </w:pPr>
          </w:p>
        </w:tc>
        <w:tc>
          <w:tcPr>
            <w:tcW w:w="2136" w:type="pct"/>
            <w:vMerge/>
            <w:tcBorders>
              <w:top w:val="single" w:sz="4" w:space="0" w:color="auto"/>
              <w:left w:val="single" w:sz="4" w:space="0" w:color="auto"/>
              <w:bottom w:val="single" w:sz="4" w:space="0" w:color="auto"/>
              <w:right w:val="nil"/>
            </w:tcBorders>
            <w:vAlign w:val="center"/>
            <w:hideMark/>
          </w:tcPr>
          <w:p w14:paraId="1FB0BD21" w14:textId="77777777" w:rsidR="00C604FB" w:rsidRPr="0090251B" w:rsidRDefault="00C604FB" w:rsidP="001D0B2C">
            <w:pPr>
              <w:rPr>
                <w:sz w:val="26"/>
                <w:szCs w:val="26"/>
                <w:lang w:eastAsia="vi-VN"/>
              </w:rPr>
            </w:pPr>
          </w:p>
        </w:tc>
        <w:tc>
          <w:tcPr>
            <w:tcW w:w="2134" w:type="pct"/>
            <w:tcBorders>
              <w:top w:val="single" w:sz="4" w:space="0" w:color="auto"/>
              <w:left w:val="single" w:sz="4" w:space="0" w:color="auto"/>
              <w:bottom w:val="nil"/>
              <w:right w:val="single" w:sz="4" w:space="0" w:color="auto"/>
            </w:tcBorders>
            <w:vAlign w:val="center"/>
            <w:hideMark/>
          </w:tcPr>
          <w:p w14:paraId="5A54597A" w14:textId="0BEBEB09" w:rsidR="00C604FB" w:rsidRPr="0090251B" w:rsidRDefault="00C604FB" w:rsidP="001D0B2C">
            <w:pPr>
              <w:rPr>
                <w:noProof/>
                <w:sz w:val="26"/>
                <w:szCs w:val="26"/>
                <w:lang w:eastAsia="vi-VN"/>
              </w:rPr>
            </w:pPr>
            <w:r w:rsidRPr="0090251B">
              <w:rPr>
                <w:noProof/>
              </w:rPr>
              <w:drawing>
                <wp:anchor distT="0" distB="0" distL="114300" distR="114300" simplePos="0" relativeHeight="251659264" behindDoc="0" locked="0" layoutInCell="1" allowOverlap="1" wp14:anchorId="5455D72D" wp14:editId="0F10A08D">
                  <wp:simplePos x="0" y="0"/>
                  <wp:positionH relativeFrom="column">
                    <wp:posOffset>-58420</wp:posOffset>
                  </wp:positionH>
                  <wp:positionV relativeFrom="paragraph">
                    <wp:posOffset>170180</wp:posOffset>
                  </wp:positionV>
                  <wp:extent cx="3841750" cy="844550"/>
                  <wp:effectExtent l="0" t="0" r="6350" b="0"/>
                  <wp:wrapNone/>
                  <wp:docPr id="209804823" name="Picture 25"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object with black tex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1750"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989E4" w14:textId="77777777" w:rsidR="00C604FB" w:rsidRPr="0090251B" w:rsidRDefault="00C604FB" w:rsidP="001D0B2C">
            <w:pPr>
              <w:rPr>
                <w:noProof/>
                <w:sz w:val="26"/>
                <w:szCs w:val="26"/>
                <w:lang w:eastAsia="vi-VN"/>
              </w:rPr>
            </w:pPr>
          </w:p>
          <w:p w14:paraId="302BD13C" w14:textId="77777777" w:rsidR="00C604FB" w:rsidRPr="0090251B" w:rsidRDefault="00C604FB" w:rsidP="001D0B2C">
            <w:pPr>
              <w:rPr>
                <w:noProof/>
                <w:sz w:val="26"/>
                <w:szCs w:val="26"/>
                <w:lang w:eastAsia="vi-VN"/>
              </w:rPr>
            </w:pPr>
          </w:p>
          <w:p w14:paraId="1C06C9BC" w14:textId="77777777" w:rsidR="00C604FB" w:rsidRPr="0090251B" w:rsidRDefault="00C604FB" w:rsidP="001D0B2C">
            <w:pPr>
              <w:rPr>
                <w:noProof/>
                <w:sz w:val="26"/>
                <w:szCs w:val="26"/>
                <w:lang w:eastAsia="vi-VN"/>
              </w:rPr>
            </w:pPr>
          </w:p>
          <w:p w14:paraId="4B75EA18" w14:textId="77777777" w:rsidR="00C604FB" w:rsidRPr="0090251B" w:rsidRDefault="00C604FB" w:rsidP="001D0B2C">
            <w:pPr>
              <w:rPr>
                <w:noProof/>
                <w:sz w:val="26"/>
                <w:szCs w:val="26"/>
                <w:lang w:eastAsia="vi-VN"/>
              </w:rPr>
            </w:pPr>
          </w:p>
          <w:p w14:paraId="05A2686C" w14:textId="77777777" w:rsidR="00C604FB" w:rsidRPr="0090251B" w:rsidRDefault="00C604FB" w:rsidP="001D0B2C">
            <w:pPr>
              <w:rPr>
                <w:noProof/>
                <w:sz w:val="26"/>
                <w:szCs w:val="26"/>
                <w:lang w:eastAsia="vi-VN"/>
              </w:rPr>
            </w:pPr>
          </w:p>
          <w:p w14:paraId="428CB892" w14:textId="77777777" w:rsidR="00C604FB" w:rsidRPr="0090251B" w:rsidRDefault="00C604FB" w:rsidP="001D0B2C">
            <w:pPr>
              <w:rPr>
                <w:sz w:val="26"/>
                <w:szCs w:val="26"/>
                <w:lang w:eastAsia="vi-VN"/>
              </w:rPr>
            </w:pPr>
          </w:p>
        </w:tc>
        <w:tc>
          <w:tcPr>
            <w:tcW w:w="483" w:type="pct"/>
            <w:vMerge/>
            <w:tcBorders>
              <w:top w:val="single" w:sz="4" w:space="0" w:color="auto"/>
              <w:left w:val="nil"/>
              <w:bottom w:val="single" w:sz="4" w:space="0" w:color="000000"/>
              <w:right w:val="single" w:sz="4" w:space="0" w:color="auto"/>
            </w:tcBorders>
            <w:vAlign w:val="center"/>
            <w:hideMark/>
          </w:tcPr>
          <w:p w14:paraId="2B91A1DE" w14:textId="77777777" w:rsidR="00C604FB" w:rsidRPr="0090251B" w:rsidRDefault="00C604FB" w:rsidP="001D0B2C">
            <w:pPr>
              <w:rPr>
                <w:sz w:val="26"/>
                <w:szCs w:val="26"/>
                <w:lang w:eastAsia="vi-VN"/>
              </w:rPr>
            </w:pPr>
          </w:p>
        </w:tc>
      </w:tr>
      <w:tr w:rsidR="00C604FB" w:rsidRPr="0090251B" w14:paraId="777C4F1B" w14:textId="77777777" w:rsidTr="001D0B2C">
        <w:trPr>
          <w:trHeight w:val="20"/>
        </w:trPr>
        <w:tc>
          <w:tcPr>
            <w:tcW w:w="247" w:type="pct"/>
            <w:vMerge/>
            <w:tcBorders>
              <w:top w:val="nil"/>
              <w:left w:val="single" w:sz="4" w:space="0" w:color="auto"/>
              <w:bottom w:val="single" w:sz="4" w:space="0" w:color="auto"/>
              <w:right w:val="single" w:sz="4" w:space="0" w:color="auto"/>
            </w:tcBorders>
            <w:vAlign w:val="center"/>
            <w:hideMark/>
          </w:tcPr>
          <w:p w14:paraId="2672B6AB" w14:textId="77777777" w:rsidR="00C604FB" w:rsidRPr="0090251B" w:rsidRDefault="00C604FB" w:rsidP="001D0B2C">
            <w:pPr>
              <w:rPr>
                <w:sz w:val="26"/>
                <w:szCs w:val="26"/>
                <w:lang w:eastAsia="vi-VN"/>
              </w:rPr>
            </w:pPr>
          </w:p>
        </w:tc>
        <w:tc>
          <w:tcPr>
            <w:tcW w:w="2136" w:type="pct"/>
            <w:vMerge/>
            <w:tcBorders>
              <w:top w:val="nil"/>
              <w:left w:val="single" w:sz="4" w:space="0" w:color="auto"/>
              <w:bottom w:val="single" w:sz="4" w:space="0" w:color="auto"/>
              <w:right w:val="nil"/>
            </w:tcBorders>
            <w:vAlign w:val="center"/>
            <w:hideMark/>
          </w:tcPr>
          <w:p w14:paraId="19D68A8D" w14:textId="77777777" w:rsidR="00C604FB" w:rsidRPr="0090251B" w:rsidRDefault="00C604FB" w:rsidP="001D0B2C">
            <w:pPr>
              <w:rPr>
                <w:sz w:val="26"/>
                <w:szCs w:val="26"/>
                <w:lang w:eastAsia="vi-VN"/>
              </w:rPr>
            </w:pPr>
          </w:p>
        </w:tc>
        <w:tc>
          <w:tcPr>
            <w:tcW w:w="2134" w:type="pct"/>
            <w:tcBorders>
              <w:top w:val="nil"/>
              <w:left w:val="single" w:sz="4" w:space="0" w:color="auto"/>
              <w:bottom w:val="single" w:sz="4" w:space="0" w:color="auto"/>
              <w:right w:val="single" w:sz="4" w:space="0" w:color="auto"/>
            </w:tcBorders>
            <w:vAlign w:val="center"/>
            <w:hideMark/>
          </w:tcPr>
          <w:p w14:paraId="568E0130" w14:textId="77777777" w:rsidR="00C604FB" w:rsidRPr="0090251B" w:rsidRDefault="00C604FB" w:rsidP="001D0B2C">
            <w:pPr>
              <w:rPr>
                <w:sz w:val="26"/>
                <w:szCs w:val="26"/>
                <w:lang w:eastAsia="vi-VN"/>
              </w:rPr>
            </w:pPr>
            <w:r w:rsidRPr="0090251B">
              <w:rPr>
                <w:sz w:val="26"/>
                <w:szCs w:val="26"/>
                <w:lang w:eastAsia="vi-VN"/>
              </w:rPr>
              <w:t>Số lượng mẫu dùng cho thử nghiệm nghiệm thu không bao gồm trong số lượng cung cấp được chỉ định trong bảng phạm vi cung cấp của hồ sơ mời thầu/hợp đồng. Tất cả các chi phí kiểm tra và thử nghiệm do Bên bán chịu.</w:t>
            </w:r>
            <w:r w:rsidRPr="0090251B">
              <w:rPr>
                <w:sz w:val="26"/>
                <w:szCs w:val="26"/>
                <w:lang w:eastAsia="vi-VN"/>
              </w:rPr>
              <w:br/>
              <w:t>Nếu có hai hoặc hơn hai mẫu thử nào đó không đạt yêu cầu xem như lô hàng không đạt yêu cầu thử nghiệm nghiệm thu và bên mua sẽ có quyền từ chối không nhận hàng mà không phải chịu bất kỳ một phí tổn nào.</w:t>
            </w:r>
            <w:r w:rsidRPr="0090251B">
              <w:rPr>
                <w:sz w:val="26"/>
                <w:szCs w:val="26"/>
                <w:lang w:eastAsia="vi-VN"/>
              </w:rPr>
              <w:br/>
              <w:t>Nếu chỉ một mẫu thử không đạt yêu cầu, thì việc lấy mẫu thử nghiệm lại sẽ được thực hiện lại trên các mẫu mới với số lượng gấp đôi số lượng lần lấy đầu tiên.</w:t>
            </w:r>
            <w:r w:rsidRPr="0090251B">
              <w:rPr>
                <w:sz w:val="26"/>
                <w:szCs w:val="26"/>
                <w:lang w:eastAsia="vi-VN"/>
              </w:rPr>
              <w:br/>
              <w:t>Nếu có một hoặc hơn một mẫu thử nào đó không đạt yêu cầu sau lần thử nghiệm lại thì xem như lô hàng không đáp ứng yêu cầu kỹ thuật của hợp đồng.</w:t>
            </w:r>
          </w:p>
        </w:tc>
        <w:tc>
          <w:tcPr>
            <w:tcW w:w="483" w:type="pct"/>
            <w:vMerge/>
            <w:tcBorders>
              <w:top w:val="nil"/>
              <w:left w:val="nil"/>
              <w:bottom w:val="single" w:sz="4" w:space="0" w:color="000000"/>
              <w:right w:val="single" w:sz="4" w:space="0" w:color="auto"/>
            </w:tcBorders>
            <w:vAlign w:val="center"/>
            <w:hideMark/>
          </w:tcPr>
          <w:p w14:paraId="20D07099" w14:textId="77777777" w:rsidR="00C604FB" w:rsidRPr="0090251B" w:rsidRDefault="00C604FB" w:rsidP="001D0B2C">
            <w:pPr>
              <w:rPr>
                <w:sz w:val="26"/>
                <w:szCs w:val="26"/>
                <w:lang w:eastAsia="vi-VN"/>
              </w:rPr>
            </w:pPr>
          </w:p>
        </w:tc>
      </w:tr>
    </w:tbl>
    <w:p w14:paraId="00528380" w14:textId="6894882A" w:rsidR="00C604FB" w:rsidRPr="0090251B" w:rsidRDefault="005109EE" w:rsidP="00C604FB">
      <w:pPr>
        <w:pStyle w:val="1nho"/>
        <w:spacing w:before="80" w:after="80"/>
        <w:ind w:firstLine="0"/>
        <w:rPr>
          <w:lang w:val="vi-VN"/>
        </w:rPr>
      </w:pPr>
      <w:r>
        <w:lastRenderedPageBreak/>
        <w:t>29</w:t>
      </w:r>
      <w:r w:rsidR="00C604FB" w:rsidRPr="0090251B">
        <w:rPr>
          <w:lang w:val="vi-VN"/>
        </w:rPr>
        <w:t>. Yêu cầu kỹ thuật của Đà sắt L75x75x8-1200mm (01 ốp) ; Đà sắt L75x75x8-2000mm (3 ốp) lệch; Đà sắt L75x75x8-2100mm (3ốp); Đà sắt L75x75x8-2200mm (4ốp)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599"/>
        <w:gridCol w:w="1037"/>
        <w:gridCol w:w="5426"/>
        <w:gridCol w:w="1225"/>
      </w:tblGrid>
      <w:tr w:rsidR="00C604FB" w:rsidRPr="0090251B" w14:paraId="3F087A07" w14:textId="77777777" w:rsidTr="001D0B2C">
        <w:trPr>
          <w:trHeight w:val="506"/>
        </w:trPr>
        <w:tc>
          <w:tcPr>
            <w:tcW w:w="247" w:type="pct"/>
            <w:vMerge w:val="restart"/>
            <w:vAlign w:val="center"/>
            <w:hideMark/>
          </w:tcPr>
          <w:p w14:paraId="788B63B1" w14:textId="77777777" w:rsidR="00C604FB" w:rsidRPr="0090251B" w:rsidRDefault="00C604FB" w:rsidP="001D0B2C">
            <w:pPr>
              <w:jc w:val="center"/>
              <w:rPr>
                <w:b/>
                <w:bCs/>
                <w:sz w:val="26"/>
                <w:szCs w:val="26"/>
                <w:lang w:eastAsia="vi-VN"/>
              </w:rPr>
            </w:pPr>
            <w:bookmarkStart w:id="12" w:name="RANGE!C21:G25"/>
            <w:r w:rsidRPr="0090251B">
              <w:rPr>
                <w:b/>
                <w:bCs/>
                <w:sz w:val="26"/>
                <w:szCs w:val="26"/>
                <w:lang w:eastAsia="vi-VN"/>
              </w:rPr>
              <w:t>STT</w:t>
            </w:r>
            <w:bookmarkEnd w:id="12"/>
          </w:p>
        </w:tc>
        <w:tc>
          <w:tcPr>
            <w:tcW w:w="2002" w:type="pct"/>
            <w:vMerge w:val="restart"/>
            <w:noWrap/>
            <w:vAlign w:val="center"/>
            <w:hideMark/>
          </w:tcPr>
          <w:p w14:paraId="167C853A"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372" w:type="pct"/>
            <w:vMerge w:val="restart"/>
            <w:vAlign w:val="center"/>
            <w:hideMark/>
          </w:tcPr>
          <w:p w14:paraId="420FB09A"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1940" w:type="pct"/>
            <w:vMerge w:val="restart"/>
            <w:vAlign w:val="center"/>
            <w:hideMark/>
          </w:tcPr>
          <w:p w14:paraId="6EF6D610"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39" w:type="pct"/>
            <w:vMerge w:val="restart"/>
            <w:vAlign w:val="center"/>
            <w:hideMark/>
          </w:tcPr>
          <w:p w14:paraId="0E7F2704"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220322F7" w14:textId="77777777" w:rsidTr="001D0B2C">
        <w:trPr>
          <w:trHeight w:val="506"/>
        </w:trPr>
        <w:tc>
          <w:tcPr>
            <w:tcW w:w="247" w:type="pct"/>
            <w:vMerge/>
            <w:vAlign w:val="center"/>
            <w:hideMark/>
          </w:tcPr>
          <w:p w14:paraId="433E3383" w14:textId="77777777" w:rsidR="00C604FB" w:rsidRPr="0090251B" w:rsidRDefault="00C604FB" w:rsidP="001D0B2C">
            <w:pPr>
              <w:rPr>
                <w:b/>
                <w:bCs/>
                <w:sz w:val="26"/>
                <w:szCs w:val="26"/>
                <w:lang w:eastAsia="vi-VN"/>
              </w:rPr>
            </w:pPr>
          </w:p>
        </w:tc>
        <w:tc>
          <w:tcPr>
            <w:tcW w:w="2002" w:type="pct"/>
            <w:vMerge/>
            <w:vAlign w:val="center"/>
            <w:hideMark/>
          </w:tcPr>
          <w:p w14:paraId="444B01AE" w14:textId="77777777" w:rsidR="00C604FB" w:rsidRPr="0090251B" w:rsidRDefault="00C604FB" w:rsidP="001D0B2C">
            <w:pPr>
              <w:rPr>
                <w:b/>
                <w:bCs/>
                <w:sz w:val="26"/>
                <w:szCs w:val="26"/>
                <w:lang w:eastAsia="vi-VN"/>
              </w:rPr>
            </w:pPr>
          </w:p>
        </w:tc>
        <w:tc>
          <w:tcPr>
            <w:tcW w:w="372" w:type="pct"/>
            <w:vMerge/>
            <w:vAlign w:val="center"/>
            <w:hideMark/>
          </w:tcPr>
          <w:p w14:paraId="0C8C48EE" w14:textId="77777777" w:rsidR="00C604FB" w:rsidRPr="0090251B" w:rsidRDefault="00C604FB" w:rsidP="001D0B2C">
            <w:pPr>
              <w:rPr>
                <w:b/>
                <w:bCs/>
                <w:sz w:val="26"/>
                <w:szCs w:val="26"/>
                <w:lang w:eastAsia="vi-VN"/>
              </w:rPr>
            </w:pPr>
          </w:p>
        </w:tc>
        <w:tc>
          <w:tcPr>
            <w:tcW w:w="1940" w:type="pct"/>
            <w:vMerge/>
            <w:vAlign w:val="center"/>
            <w:hideMark/>
          </w:tcPr>
          <w:p w14:paraId="7CD68855" w14:textId="77777777" w:rsidR="00C604FB" w:rsidRPr="0090251B" w:rsidRDefault="00C604FB" w:rsidP="001D0B2C">
            <w:pPr>
              <w:rPr>
                <w:b/>
                <w:bCs/>
                <w:sz w:val="26"/>
                <w:szCs w:val="26"/>
                <w:lang w:eastAsia="vi-VN"/>
              </w:rPr>
            </w:pPr>
          </w:p>
        </w:tc>
        <w:tc>
          <w:tcPr>
            <w:tcW w:w="439" w:type="pct"/>
            <w:vMerge/>
            <w:vAlign w:val="center"/>
            <w:hideMark/>
          </w:tcPr>
          <w:p w14:paraId="4D3915B8" w14:textId="77777777" w:rsidR="00C604FB" w:rsidRPr="0090251B" w:rsidRDefault="00C604FB" w:rsidP="001D0B2C">
            <w:pPr>
              <w:rPr>
                <w:b/>
                <w:bCs/>
                <w:sz w:val="26"/>
                <w:szCs w:val="26"/>
                <w:lang w:eastAsia="vi-VN"/>
              </w:rPr>
            </w:pPr>
          </w:p>
        </w:tc>
      </w:tr>
      <w:tr w:rsidR="00C604FB" w:rsidRPr="0090251B" w14:paraId="177A0A7B" w14:textId="77777777" w:rsidTr="001D0B2C">
        <w:trPr>
          <w:trHeight w:val="20"/>
        </w:trPr>
        <w:tc>
          <w:tcPr>
            <w:tcW w:w="247" w:type="pct"/>
            <w:vAlign w:val="center"/>
            <w:hideMark/>
          </w:tcPr>
          <w:p w14:paraId="6D611F84" w14:textId="77777777" w:rsidR="00C604FB" w:rsidRPr="0090251B" w:rsidRDefault="00C604FB" w:rsidP="001D0B2C">
            <w:pPr>
              <w:jc w:val="center"/>
              <w:rPr>
                <w:sz w:val="26"/>
                <w:szCs w:val="26"/>
                <w:lang w:eastAsia="vi-VN"/>
              </w:rPr>
            </w:pPr>
            <w:r w:rsidRPr="0090251B">
              <w:rPr>
                <w:sz w:val="26"/>
                <w:szCs w:val="26"/>
                <w:lang w:eastAsia="vi-VN"/>
              </w:rPr>
              <w:t>1</w:t>
            </w:r>
          </w:p>
        </w:tc>
        <w:tc>
          <w:tcPr>
            <w:tcW w:w="2002" w:type="pct"/>
            <w:vAlign w:val="center"/>
            <w:hideMark/>
          </w:tcPr>
          <w:p w14:paraId="4202F73A" w14:textId="77777777" w:rsidR="00C604FB" w:rsidRPr="0090251B" w:rsidRDefault="00C604FB" w:rsidP="001D0B2C">
            <w:pPr>
              <w:rPr>
                <w:sz w:val="26"/>
                <w:szCs w:val="26"/>
                <w:lang w:eastAsia="vi-VN"/>
              </w:rPr>
            </w:pPr>
            <w:r w:rsidRPr="0090251B">
              <w:rPr>
                <w:sz w:val="26"/>
                <w:szCs w:val="26"/>
                <w:lang w:eastAsia="vi-VN"/>
              </w:rPr>
              <w:t>Nhà sản xuất</w:t>
            </w:r>
          </w:p>
        </w:tc>
        <w:tc>
          <w:tcPr>
            <w:tcW w:w="372" w:type="pct"/>
            <w:vAlign w:val="center"/>
            <w:hideMark/>
          </w:tcPr>
          <w:p w14:paraId="06D331AF"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6F25B03B"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13E6C75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ECFE73D" w14:textId="77777777" w:rsidTr="001D0B2C">
        <w:trPr>
          <w:trHeight w:val="20"/>
        </w:trPr>
        <w:tc>
          <w:tcPr>
            <w:tcW w:w="247" w:type="pct"/>
            <w:vAlign w:val="center"/>
            <w:hideMark/>
          </w:tcPr>
          <w:p w14:paraId="3FF0DB2A" w14:textId="77777777" w:rsidR="00C604FB" w:rsidRPr="0090251B" w:rsidRDefault="00C604FB" w:rsidP="001D0B2C">
            <w:pPr>
              <w:jc w:val="center"/>
              <w:rPr>
                <w:sz w:val="26"/>
                <w:szCs w:val="26"/>
                <w:lang w:eastAsia="vi-VN"/>
              </w:rPr>
            </w:pPr>
            <w:r w:rsidRPr="0090251B">
              <w:rPr>
                <w:sz w:val="26"/>
                <w:szCs w:val="26"/>
                <w:lang w:eastAsia="vi-VN"/>
              </w:rPr>
              <w:t>2</w:t>
            </w:r>
          </w:p>
        </w:tc>
        <w:tc>
          <w:tcPr>
            <w:tcW w:w="2002" w:type="pct"/>
            <w:vAlign w:val="center"/>
            <w:hideMark/>
          </w:tcPr>
          <w:p w14:paraId="1614A2DE" w14:textId="77777777" w:rsidR="00C604FB" w:rsidRPr="0090251B" w:rsidRDefault="00C604FB" w:rsidP="001D0B2C">
            <w:pPr>
              <w:rPr>
                <w:sz w:val="26"/>
                <w:szCs w:val="26"/>
                <w:lang w:eastAsia="vi-VN"/>
              </w:rPr>
            </w:pPr>
            <w:r w:rsidRPr="0090251B">
              <w:rPr>
                <w:sz w:val="26"/>
                <w:szCs w:val="26"/>
                <w:lang w:eastAsia="vi-VN"/>
              </w:rPr>
              <w:t>Nước sản xuất</w:t>
            </w:r>
          </w:p>
        </w:tc>
        <w:tc>
          <w:tcPr>
            <w:tcW w:w="372" w:type="pct"/>
            <w:vAlign w:val="center"/>
            <w:hideMark/>
          </w:tcPr>
          <w:p w14:paraId="30B8D280"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D7046A7"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1753397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7CAECAE" w14:textId="77777777" w:rsidTr="001D0B2C">
        <w:trPr>
          <w:trHeight w:val="20"/>
        </w:trPr>
        <w:tc>
          <w:tcPr>
            <w:tcW w:w="247" w:type="pct"/>
            <w:vAlign w:val="center"/>
            <w:hideMark/>
          </w:tcPr>
          <w:p w14:paraId="38E6EFAB" w14:textId="77777777" w:rsidR="00C604FB" w:rsidRPr="0090251B" w:rsidRDefault="00C604FB" w:rsidP="001D0B2C">
            <w:pPr>
              <w:jc w:val="center"/>
              <w:rPr>
                <w:sz w:val="26"/>
                <w:szCs w:val="26"/>
                <w:lang w:eastAsia="vi-VN"/>
              </w:rPr>
            </w:pPr>
            <w:r w:rsidRPr="0090251B">
              <w:rPr>
                <w:sz w:val="26"/>
                <w:szCs w:val="26"/>
                <w:lang w:eastAsia="vi-VN"/>
              </w:rPr>
              <w:t>3</w:t>
            </w:r>
          </w:p>
        </w:tc>
        <w:tc>
          <w:tcPr>
            <w:tcW w:w="2002" w:type="pct"/>
            <w:vAlign w:val="center"/>
            <w:hideMark/>
          </w:tcPr>
          <w:p w14:paraId="0E854B2A" w14:textId="77777777" w:rsidR="00C604FB" w:rsidRPr="0090251B" w:rsidRDefault="00C604FB" w:rsidP="001D0B2C">
            <w:pPr>
              <w:rPr>
                <w:sz w:val="26"/>
                <w:szCs w:val="26"/>
                <w:lang w:eastAsia="vi-VN"/>
              </w:rPr>
            </w:pPr>
            <w:r w:rsidRPr="0090251B">
              <w:rPr>
                <w:sz w:val="26"/>
                <w:szCs w:val="26"/>
                <w:lang w:eastAsia="vi-VN"/>
              </w:rPr>
              <w:t>Mã hiệu</w:t>
            </w:r>
          </w:p>
        </w:tc>
        <w:tc>
          <w:tcPr>
            <w:tcW w:w="372" w:type="pct"/>
            <w:vAlign w:val="center"/>
            <w:hideMark/>
          </w:tcPr>
          <w:p w14:paraId="2AA14E25"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093FAAA6"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6A82678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89D0597" w14:textId="77777777" w:rsidTr="001D0B2C">
        <w:trPr>
          <w:trHeight w:val="20"/>
        </w:trPr>
        <w:tc>
          <w:tcPr>
            <w:tcW w:w="247" w:type="pct"/>
            <w:vAlign w:val="center"/>
            <w:hideMark/>
          </w:tcPr>
          <w:p w14:paraId="2EE696FE" w14:textId="77777777" w:rsidR="00C604FB" w:rsidRPr="0090251B" w:rsidRDefault="00C604FB" w:rsidP="001D0B2C">
            <w:pPr>
              <w:jc w:val="center"/>
              <w:rPr>
                <w:sz w:val="26"/>
                <w:szCs w:val="26"/>
                <w:lang w:eastAsia="vi-VN"/>
              </w:rPr>
            </w:pPr>
            <w:r w:rsidRPr="0090251B">
              <w:rPr>
                <w:sz w:val="26"/>
                <w:szCs w:val="26"/>
                <w:lang w:eastAsia="vi-VN"/>
              </w:rPr>
              <w:t>4</w:t>
            </w:r>
          </w:p>
        </w:tc>
        <w:tc>
          <w:tcPr>
            <w:tcW w:w="2002" w:type="pct"/>
            <w:vAlign w:val="center"/>
            <w:hideMark/>
          </w:tcPr>
          <w:p w14:paraId="5F3B688F"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372" w:type="pct"/>
            <w:vAlign w:val="center"/>
            <w:hideMark/>
          </w:tcPr>
          <w:p w14:paraId="0527316F"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BA02FFD"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439" w:type="pct"/>
            <w:vAlign w:val="center"/>
            <w:hideMark/>
          </w:tcPr>
          <w:p w14:paraId="5B5DCD62"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A92ABB6" w14:textId="77777777" w:rsidTr="001D0B2C">
        <w:trPr>
          <w:trHeight w:val="20"/>
        </w:trPr>
        <w:tc>
          <w:tcPr>
            <w:tcW w:w="247" w:type="pct"/>
            <w:vAlign w:val="center"/>
            <w:hideMark/>
          </w:tcPr>
          <w:p w14:paraId="7AEC354A" w14:textId="77777777" w:rsidR="00C604FB" w:rsidRPr="0090251B" w:rsidRDefault="00C604FB" w:rsidP="001D0B2C">
            <w:pPr>
              <w:jc w:val="center"/>
              <w:rPr>
                <w:sz w:val="26"/>
                <w:szCs w:val="26"/>
                <w:lang w:eastAsia="vi-VN"/>
              </w:rPr>
            </w:pPr>
            <w:r w:rsidRPr="0090251B">
              <w:rPr>
                <w:sz w:val="26"/>
                <w:szCs w:val="26"/>
                <w:lang w:eastAsia="vi-VN"/>
              </w:rPr>
              <w:t>5</w:t>
            </w:r>
          </w:p>
        </w:tc>
        <w:tc>
          <w:tcPr>
            <w:tcW w:w="2002" w:type="pct"/>
            <w:vAlign w:val="center"/>
            <w:hideMark/>
          </w:tcPr>
          <w:p w14:paraId="52C54401" w14:textId="77777777" w:rsidR="00C604FB" w:rsidRPr="0090251B" w:rsidRDefault="00C604FB" w:rsidP="001D0B2C">
            <w:pPr>
              <w:rPr>
                <w:sz w:val="26"/>
                <w:szCs w:val="26"/>
                <w:lang w:eastAsia="vi-VN"/>
              </w:rPr>
            </w:pPr>
            <w:r w:rsidRPr="0090251B">
              <w:rPr>
                <w:sz w:val="26"/>
                <w:szCs w:val="26"/>
                <w:lang w:eastAsia="vi-VN"/>
              </w:rPr>
              <w:t>Tiêu chuẩn sản xuất và thử nghiệm</w:t>
            </w:r>
          </w:p>
        </w:tc>
        <w:tc>
          <w:tcPr>
            <w:tcW w:w="372" w:type="pct"/>
            <w:vAlign w:val="center"/>
            <w:hideMark/>
          </w:tcPr>
          <w:p w14:paraId="74CEB865" w14:textId="77777777" w:rsidR="00C604FB" w:rsidRPr="0090251B" w:rsidRDefault="00C604FB" w:rsidP="001D0B2C">
            <w:pPr>
              <w:rPr>
                <w:sz w:val="26"/>
                <w:szCs w:val="26"/>
                <w:lang w:eastAsia="vi-VN"/>
              </w:rPr>
            </w:pPr>
            <w:r w:rsidRPr="0090251B">
              <w:rPr>
                <w:sz w:val="26"/>
                <w:szCs w:val="26"/>
                <w:lang w:eastAsia="vi-VN"/>
              </w:rPr>
              <w:t> </w:t>
            </w:r>
          </w:p>
        </w:tc>
        <w:tc>
          <w:tcPr>
            <w:tcW w:w="1940" w:type="pct"/>
            <w:vAlign w:val="center"/>
            <w:hideMark/>
          </w:tcPr>
          <w:p w14:paraId="3984F952" w14:textId="77777777" w:rsidR="00C604FB" w:rsidRPr="0090251B" w:rsidRDefault="00C604F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39" w:type="pct"/>
            <w:vAlign w:val="center"/>
            <w:hideMark/>
          </w:tcPr>
          <w:p w14:paraId="3D5D97B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97B4689" w14:textId="77777777" w:rsidTr="001D0B2C">
        <w:trPr>
          <w:trHeight w:val="20"/>
        </w:trPr>
        <w:tc>
          <w:tcPr>
            <w:tcW w:w="247" w:type="pct"/>
            <w:vAlign w:val="center"/>
            <w:hideMark/>
          </w:tcPr>
          <w:p w14:paraId="77D24998" w14:textId="77777777" w:rsidR="00C604FB" w:rsidRPr="0090251B" w:rsidRDefault="00C604FB" w:rsidP="001D0B2C">
            <w:pPr>
              <w:jc w:val="center"/>
              <w:rPr>
                <w:sz w:val="26"/>
                <w:szCs w:val="26"/>
                <w:lang w:eastAsia="vi-VN"/>
              </w:rPr>
            </w:pPr>
            <w:r w:rsidRPr="0090251B">
              <w:rPr>
                <w:sz w:val="26"/>
                <w:szCs w:val="26"/>
                <w:lang w:eastAsia="vi-VN"/>
              </w:rPr>
              <w:t>6</w:t>
            </w:r>
          </w:p>
        </w:tc>
        <w:tc>
          <w:tcPr>
            <w:tcW w:w="2002" w:type="pct"/>
            <w:vAlign w:val="center"/>
            <w:hideMark/>
          </w:tcPr>
          <w:p w14:paraId="595E3C4F" w14:textId="77777777" w:rsidR="00C604FB" w:rsidRPr="0090251B" w:rsidRDefault="00C604FB" w:rsidP="001D0B2C">
            <w:pPr>
              <w:rPr>
                <w:sz w:val="26"/>
                <w:szCs w:val="26"/>
                <w:lang w:eastAsia="vi-VN"/>
              </w:rPr>
            </w:pPr>
            <w:r w:rsidRPr="0090251B">
              <w:rPr>
                <w:sz w:val="26"/>
                <w:szCs w:val="26"/>
                <w:lang w:eastAsia="vi-VN"/>
              </w:rPr>
              <w:t>Đà:</w:t>
            </w:r>
          </w:p>
        </w:tc>
        <w:tc>
          <w:tcPr>
            <w:tcW w:w="372" w:type="pct"/>
            <w:vAlign w:val="center"/>
            <w:hideMark/>
          </w:tcPr>
          <w:p w14:paraId="0F3C98B7" w14:textId="77777777" w:rsidR="00C604FB" w:rsidRPr="0090251B" w:rsidRDefault="00C604FB" w:rsidP="001D0B2C">
            <w:pPr>
              <w:rPr>
                <w:sz w:val="26"/>
                <w:szCs w:val="26"/>
                <w:lang w:eastAsia="vi-VN"/>
              </w:rPr>
            </w:pPr>
            <w:r w:rsidRPr="0090251B">
              <w:rPr>
                <w:sz w:val="26"/>
                <w:szCs w:val="26"/>
                <w:lang w:eastAsia="vi-VN"/>
              </w:rPr>
              <w:t> </w:t>
            </w:r>
          </w:p>
        </w:tc>
        <w:tc>
          <w:tcPr>
            <w:tcW w:w="1940" w:type="pct"/>
            <w:vAlign w:val="center"/>
            <w:hideMark/>
          </w:tcPr>
          <w:p w14:paraId="22BB5B2E" w14:textId="77777777" w:rsidR="00C604FB" w:rsidRPr="0090251B" w:rsidRDefault="00C604FB" w:rsidP="001D0B2C">
            <w:pPr>
              <w:jc w:val="center"/>
              <w:rPr>
                <w:sz w:val="26"/>
                <w:szCs w:val="26"/>
                <w:lang w:eastAsia="vi-VN"/>
              </w:rPr>
            </w:pPr>
            <w:r w:rsidRPr="0090251B">
              <w:rPr>
                <w:sz w:val="26"/>
                <w:szCs w:val="26"/>
                <w:lang w:eastAsia="vi-VN"/>
              </w:rPr>
              <w:t> </w:t>
            </w:r>
          </w:p>
        </w:tc>
        <w:tc>
          <w:tcPr>
            <w:tcW w:w="439" w:type="pct"/>
            <w:vAlign w:val="center"/>
            <w:hideMark/>
          </w:tcPr>
          <w:p w14:paraId="08A5BE1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EDB66D0" w14:textId="77777777" w:rsidTr="001D0B2C">
        <w:trPr>
          <w:trHeight w:val="20"/>
        </w:trPr>
        <w:tc>
          <w:tcPr>
            <w:tcW w:w="247" w:type="pct"/>
            <w:vAlign w:val="center"/>
            <w:hideMark/>
          </w:tcPr>
          <w:p w14:paraId="694DD41A" w14:textId="77777777" w:rsidR="00C604FB" w:rsidRPr="0090251B" w:rsidRDefault="00C604FB" w:rsidP="001D0B2C">
            <w:pPr>
              <w:jc w:val="center"/>
              <w:rPr>
                <w:sz w:val="26"/>
                <w:szCs w:val="26"/>
                <w:lang w:eastAsia="vi-VN"/>
              </w:rPr>
            </w:pPr>
            <w:r w:rsidRPr="0090251B">
              <w:rPr>
                <w:sz w:val="26"/>
                <w:szCs w:val="26"/>
                <w:lang w:eastAsia="vi-VN"/>
              </w:rPr>
              <w:t>6.1</w:t>
            </w:r>
          </w:p>
        </w:tc>
        <w:tc>
          <w:tcPr>
            <w:tcW w:w="2002" w:type="pct"/>
            <w:vAlign w:val="center"/>
            <w:hideMark/>
          </w:tcPr>
          <w:p w14:paraId="69CEDD95" w14:textId="77777777" w:rsidR="00C604FB" w:rsidRPr="0090251B" w:rsidRDefault="00C604FB" w:rsidP="001D0B2C">
            <w:pPr>
              <w:rPr>
                <w:sz w:val="26"/>
                <w:szCs w:val="26"/>
                <w:lang w:eastAsia="vi-VN"/>
              </w:rPr>
            </w:pPr>
            <w:r w:rsidRPr="0090251B">
              <w:rPr>
                <w:sz w:val="26"/>
                <w:szCs w:val="26"/>
                <w:lang w:eastAsia="vi-VN"/>
              </w:rPr>
              <w:t>Vật liệu</w:t>
            </w:r>
          </w:p>
        </w:tc>
        <w:tc>
          <w:tcPr>
            <w:tcW w:w="372" w:type="pct"/>
            <w:vAlign w:val="center"/>
            <w:hideMark/>
          </w:tcPr>
          <w:p w14:paraId="40178BCC"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625AF5D0" w14:textId="77777777" w:rsidR="00C604FB" w:rsidRPr="0090251B" w:rsidRDefault="00C604FB" w:rsidP="001D0B2C">
            <w:pPr>
              <w:jc w:val="center"/>
              <w:rPr>
                <w:sz w:val="26"/>
                <w:szCs w:val="26"/>
                <w:lang w:eastAsia="vi-VN"/>
              </w:rPr>
            </w:pPr>
            <w:r w:rsidRPr="0090251B">
              <w:rPr>
                <w:sz w:val="26"/>
                <w:szCs w:val="26"/>
                <w:lang w:eastAsia="vi-VN"/>
              </w:rPr>
              <w:t>Thép góc nhúng kẽm nóng</w:t>
            </w:r>
          </w:p>
        </w:tc>
        <w:tc>
          <w:tcPr>
            <w:tcW w:w="439" w:type="pct"/>
            <w:vAlign w:val="center"/>
            <w:hideMark/>
          </w:tcPr>
          <w:p w14:paraId="56950B32"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78EB7EE" w14:textId="77777777" w:rsidTr="001D0B2C">
        <w:trPr>
          <w:trHeight w:val="20"/>
        </w:trPr>
        <w:tc>
          <w:tcPr>
            <w:tcW w:w="247" w:type="pct"/>
            <w:vAlign w:val="center"/>
            <w:hideMark/>
          </w:tcPr>
          <w:p w14:paraId="320417C0" w14:textId="77777777" w:rsidR="00C604FB" w:rsidRPr="0090251B" w:rsidRDefault="00C604FB" w:rsidP="001D0B2C">
            <w:pPr>
              <w:jc w:val="center"/>
              <w:rPr>
                <w:sz w:val="26"/>
                <w:szCs w:val="26"/>
                <w:lang w:eastAsia="vi-VN"/>
              </w:rPr>
            </w:pPr>
            <w:r w:rsidRPr="0090251B">
              <w:rPr>
                <w:sz w:val="26"/>
                <w:szCs w:val="26"/>
                <w:lang w:eastAsia="vi-VN"/>
              </w:rPr>
              <w:t>6.2</w:t>
            </w:r>
          </w:p>
        </w:tc>
        <w:tc>
          <w:tcPr>
            <w:tcW w:w="2002" w:type="pct"/>
            <w:vAlign w:val="center"/>
            <w:hideMark/>
          </w:tcPr>
          <w:p w14:paraId="620FE096" w14:textId="77777777" w:rsidR="00C604FB" w:rsidRPr="0090251B" w:rsidRDefault="00C604FB" w:rsidP="001D0B2C">
            <w:pPr>
              <w:rPr>
                <w:sz w:val="26"/>
                <w:szCs w:val="26"/>
                <w:lang w:eastAsia="vi-VN"/>
              </w:rPr>
            </w:pPr>
            <w:r w:rsidRPr="0090251B">
              <w:rPr>
                <w:sz w:val="26"/>
                <w:szCs w:val="26"/>
                <w:lang w:eastAsia="vi-VN"/>
              </w:rPr>
              <w:t>Kích thước thép góc</w:t>
            </w:r>
          </w:p>
        </w:tc>
        <w:tc>
          <w:tcPr>
            <w:tcW w:w="372" w:type="pct"/>
            <w:vAlign w:val="center"/>
            <w:hideMark/>
          </w:tcPr>
          <w:p w14:paraId="1627D168"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10994060" w14:textId="77777777" w:rsidR="00C604FB" w:rsidRPr="0090251B" w:rsidRDefault="00C604FB" w:rsidP="001D0B2C">
            <w:pPr>
              <w:jc w:val="center"/>
              <w:rPr>
                <w:sz w:val="26"/>
                <w:szCs w:val="26"/>
                <w:lang w:eastAsia="vi-VN"/>
              </w:rPr>
            </w:pPr>
            <w:r w:rsidRPr="0090251B">
              <w:rPr>
                <w:sz w:val="26"/>
                <w:szCs w:val="26"/>
                <w:lang w:eastAsia="vi-VN"/>
              </w:rPr>
              <w:t>75x75x8</w:t>
            </w:r>
          </w:p>
        </w:tc>
        <w:tc>
          <w:tcPr>
            <w:tcW w:w="439" w:type="pct"/>
            <w:vAlign w:val="center"/>
            <w:hideMark/>
          </w:tcPr>
          <w:p w14:paraId="6247623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81CC2B6" w14:textId="77777777" w:rsidTr="001D0B2C">
        <w:trPr>
          <w:trHeight w:val="20"/>
        </w:trPr>
        <w:tc>
          <w:tcPr>
            <w:tcW w:w="247" w:type="pct"/>
            <w:vAlign w:val="center"/>
            <w:hideMark/>
          </w:tcPr>
          <w:p w14:paraId="69332643" w14:textId="77777777" w:rsidR="00C604FB" w:rsidRPr="0090251B" w:rsidRDefault="00C604FB" w:rsidP="001D0B2C">
            <w:pPr>
              <w:jc w:val="center"/>
              <w:rPr>
                <w:sz w:val="26"/>
                <w:szCs w:val="26"/>
                <w:lang w:eastAsia="vi-VN"/>
              </w:rPr>
            </w:pPr>
            <w:r w:rsidRPr="0090251B">
              <w:rPr>
                <w:sz w:val="26"/>
                <w:szCs w:val="26"/>
                <w:lang w:eastAsia="vi-VN"/>
              </w:rPr>
              <w:t>6.3</w:t>
            </w:r>
          </w:p>
        </w:tc>
        <w:tc>
          <w:tcPr>
            <w:tcW w:w="2002" w:type="pct"/>
            <w:vAlign w:val="center"/>
            <w:hideMark/>
          </w:tcPr>
          <w:p w14:paraId="6A4FBB65" w14:textId="77777777" w:rsidR="00C604FB" w:rsidRPr="0090251B" w:rsidRDefault="00C604FB" w:rsidP="001D0B2C">
            <w:pPr>
              <w:rPr>
                <w:sz w:val="26"/>
                <w:szCs w:val="26"/>
                <w:lang w:eastAsia="vi-VN"/>
              </w:rPr>
            </w:pPr>
            <w:r w:rsidRPr="0090251B">
              <w:rPr>
                <w:sz w:val="26"/>
                <w:szCs w:val="26"/>
                <w:lang w:eastAsia="vi-VN"/>
              </w:rPr>
              <w:t>Chiều dài:</w:t>
            </w:r>
          </w:p>
        </w:tc>
        <w:tc>
          <w:tcPr>
            <w:tcW w:w="372" w:type="pct"/>
            <w:vAlign w:val="center"/>
            <w:hideMark/>
          </w:tcPr>
          <w:p w14:paraId="0FD4F07B"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771A498A" w14:textId="77777777" w:rsidR="00C604FB" w:rsidRPr="0090251B" w:rsidRDefault="00C604FB" w:rsidP="001D0B2C">
            <w:pPr>
              <w:jc w:val="center"/>
              <w:rPr>
                <w:sz w:val="26"/>
                <w:szCs w:val="26"/>
                <w:lang w:eastAsia="vi-VN"/>
              </w:rPr>
            </w:pPr>
            <w:r w:rsidRPr="0090251B">
              <w:rPr>
                <w:sz w:val="26"/>
                <w:szCs w:val="26"/>
                <w:lang w:eastAsia="vi-VN"/>
              </w:rPr>
              <w:t>2200, 2100, 2000, 1200</w:t>
            </w:r>
          </w:p>
        </w:tc>
        <w:tc>
          <w:tcPr>
            <w:tcW w:w="439" w:type="pct"/>
            <w:vAlign w:val="center"/>
            <w:hideMark/>
          </w:tcPr>
          <w:p w14:paraId="46842F7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B858D9E" w14:textId="77777777" w:rsidTr="001D0B2C">
        <w:trPr>
          <w:trHeight w:val="20"/>
        </w:trPr>
        <w:tc>
          <w:tcPr>
            <w:tcW w:w="247" w:type="pct"/>
            <w:vAlign w:val="center"/>
            <w:hideMark/>
          </w:tcPr>
          <w:p w14:paraId="6266B6F4" w14:textId="77777777" w:rsidR="00C604FB" w:rsidRPr="0090251B" w:rsidRDefault="00C604FB" w:rsidP="001D0B2C">
            <w:pPr>
              <w:jc w:val="center"/>
              <w:rPr>
                <w:sz w:val="26"/>
                <w:szCs w:val="26"/>
                <w:lang w:eastAsia="vi-VN"/>
              </w:rPr>
            </w:pPr>
            <w:r w:rsidRPr="0090251B">
              <w:rPr>
                <w:sz w:val="26"/>
                <w:szCs w:val="26"/>
                <w:lang w:eastAsia="vi-VN"/>
              </w:rPr>
              <w:t>6.4</w:t>
            </w:r>
          </w:p>
        </w:tc>
        <w:tc>
          <w:tcPr>
            <w:tcW w:w="2002" w:type="pct"/>
            <w:vAlign w:val="center"/>
            <w:hideMark/>
          </w:tcPr>
          <w:p w14:paraId="19858BA1" w14:textId="77777777" w:rsidR="00C604FB" w:rsidRPr="0090251B" w:rsidRDefault="00C604FB" w:rsidP="001D0B2C">
            <w:pPr>
              <w:rPr>
                <w:sz w:val="26"/>
                <w:szCs w:val="26"/>
                <w:lang w:eastAsia="vi-VN"/>
              </w:rPr>
            </w:pPr>
            <w:r w:rsidRPr="0090251B">
              <w:rPr>
                <w:sz w:val="26"/>
                <w:szCs w:val="26"/>
                <w:lang w:eastAsia="vi-VN"/>
              </w:rPr>
              <w:t>Vị trí, kích thước các lỗ để bắt sứ đứng, sứ treo và bắt đà vào trụ.</w:t>
            </w:r>
          </w:p>
        </w:tc>
        <w:tc>
          <w:tcPr>
            <w:tcW w:w="372" w:type="pct"/>
            <w:vAlign w:val="center"/>
            <w:hideMark/>
          </w:tcPr>
          <w:p w14:paraId="334A62ED"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7C1E3DB" w14:textId="77777777" w:rsidR="00C604FB" w:rsidRPr="0090251B" w:rsidRDefault="00C604FB" w:rsidP="001D0B2C">
            <w:pPr>
              <w:jc w:val="center"/>
              <w:rPr>
                <w:sz w:val="26"/>
                <w:szCs w:val="26"/>
                <w:lang w:eastAsia="vi-VN"/>
              </w:rPr>
            </w:pPr>
            <w:r w:rsidRPr="0090251B">
              <w:rPr>
                <w:sz w:val="26"/>
                <w:szCs w:val="26"/>
                <w:lang w:eastAsia="vi-VN"/>
              </w:rPr>
              <w:t>Theo bản vẽ đính kèm</w:t>
            </w:r>
          </w:p>
        </w:tc>
        <w:tc>
          <w:tcPr>
            <w:tcW w:w="439" w:type="pct"/>
            <w:vAlign w:val="center"/>
            <w:hideMark/>
          </w:tcPr>
          <w:p w14:paraId="744F268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1CFE374" w14:textId="77777777" w:rsidTr="001D0B2C">
        <w:trPr>
          <w:trHeight w:val="20"/>
        </w:trPr>
        <w:tc>
          <w:tcPr>
            <w:tcW w:w="247" w:type="pct"/>
            <w:vAlign w:val="center"/>
            <w:hideMark/>
          </w:tcPr>
          <w:p w14:paraId="6D969D05" w14:textId="77777777" w:rsidR="00C604FB" w:rsidRPr="0090251B" w:rsidRDefault="00C604FB" w:rsidP="001D0B2C">
            <w:pPr>
              <w:jc w:val="center"/>
              <w:rPr>
                <w:sz w:val="26"/>
                <w:szCs w:val="26"/>
                <w:lang w:eastAsia="vi-VN"/>
              </w:rPr>
            </w:pPr>
            <w:r w:rsidRPr="0090251B">
              <w:rPr>
                <w:sz w:val="26"/>
                <w:szCs w:val="26"/>
                <w:lang w:eastAsia="vi-VN"/>
              </w:rPr>
              <w:t>7</w:t>
            </w:r>
          </w:p>
        </w:tc>
        <w:tc>
          <w:tcPr>
            <w:tcW w:w="2002" w:type="pct"/>
            <w:vAlign w:val="center"/>
            <w:hideMark/>
          </w:tcPr>
          <w:p w14:paraId="4612B29D" w14:textId="77777777" w:rsidR="00C604FB" w:rsidRPr="0090251B" w:rsidRDefault="00C604FB" w:rsidP="001D0B2C">
            <w:pPr>
              <w:rPr>
                <w:sz w:val="26"/>
                <w:szCs w:val="26"/>
                <w:lang w:eastAsia="vi-VN"/>
              </w:rPr>
            </w:pPr>
            <w:r w:rsidRPr="0090251B">
              <w:rPr>
                <w:sz w:val="26"/>
                <w:szCs w:val="26"/>
                <w:lang w:eastAsia="vi-VN"/>
              </w:rPr>
              <w:t>Bề mặt của đà phải trơn nhẵn, không có vết xước và khuyết tật.</w:t>
            </w:r>
          </w:p>
        </w:tc>
        <w:tc>
          <w:tcPr>
            <w:tcW w:w="372" w:type="pct"/>
            <w:vAlign w:val="center"/>
            <w:hideMark/>
          </w:tcPr>
          <w:p w14:paraId="565B1D28"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007A657F"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39" w:type="pct"/>
            <w:vAlign w:val="center"/>
            <w:hideMark/>
          </w:tcPr>
          <w:p w14:paraId="7294641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FF13189" w14:textId="77777777" w:rsidTr="001D0B2C">
        <w:trPr>
          <w:trHeight w:val="20"/>
        </w:trPr>
        <w:tc>
          <w:tcPr>
            <w:tcW w:w="247" w:type="pct"/>
            <w:vAlign w:val="center"/>
            <w:hideMark/>
          </w:tcPr>
          <w:p w14:paraId="5F55A125" w14:textId="77777777" w:rsidR="00C604FB" w:rsidRPr="0090251B" w:rsidRDefault="00C604FB" w:rsidP="001D0B2C">
            <w:pPr>
              <w:jc w:val="center"/>
              <w:rPr>
                <w:sz w:val="26"/>
                <w:szCs w:val="26"/>
                <w:lang w:eastAsia="vi-VN"/>
              </w:rPr>
            </w:pPr>
            <w:r w:rsidRPr="0090251B">
              <w:rPr>
                <w:sz w:val="26"/>
                <w:szCs w:val="26"/>
                <w:lang w:eastAsia="vi-VN"/>
              </w:rPr>
              <w:t>8</w:t>
            </w:r>
          </w:p>
        </w:tc>
        <w:tc>
          <w:tcPr>
            <w:tcW w:w="2002" w:type="pct"/>
            <w:vAlign w:val="center"/>
            <w:hideMark/>
          </w:tcPr>
          <w:p w14:paraId="7313F7A2" w14:textId="77777777" w:rsidR="00C604FB" w:rsidRPr="0090251B" w:rsidRDefault="00C604FB" w:rsidP="001D0B2C">
            <w:pPr>
              <w:rPr>
                <w:sz w:val="26"/>
                <w:szCs w:val="26"/>
                <w:lang w:eastAsia="vi-VN"/>
              </w:rPr>
            </w:pPr>
            <w:r w:rsidRPr="0090251B">
              <w:rPr>
                <w:sz w:val="26"/>
                <w:szCs w:val="26"/>
                <w:lang w:eastAsia="vi-VN"/>
              </w:rPr>
              <w:t>Độ dày trung bình tối thiểu lớp tráng kẽm của đà</w:t>
            </w:r>
          </w:p>
        </w:tc>
        <w:tc>
          <w:tcPr>
            <w:tcW w:w="372" w:type="pct"/>
            <w:vAlign w:val="center"/>
            <w:hideMark/>
          </w:tcPr>
          <w:p w14:paraId="600FF0F8" w14:textId="77777777" w:rsidR="00C604FB" w:rsidRPr="0090251B" w:rsidRDefault="00C604FB" w:rsidP="001D0B2C">
            <w:pPr>
              <w:jc w:val="center"/>
              <w:rPr>
                <w:sz w:val="26"/>
                <w:szCs w:val="26"/>
                <w:lang w:eastAsia="vi-VN"/>
              </w:rPr>
            </w:pPr>
            <w:r w:rsidRPr="0090251B">
              <w:rPr>
                <w:sz w:val="26"/>
                <w:szCs w:val="26"/>
                <w:lang w:eastAsia="vi-VN"/>
              </w:rPr>
              <w:t>μm</w:t>
            </w:r>
          </w:p>
        </w:tc>
        <w:tc>
          <w:tcPr>
            <w:tcW w:w="1940" w:type="pct"/>
            <w:vAlign w:val="center"/>
            <w:hideMark/>
          </w:tcPr>
          <w:p w14:paraId="5E9C4251" w14:textId="77777777" w:rsidR="00C604FB" w:rsidRPr="0090251B" w:rsidRDefault="00C604FB" w:rsidP="001D0B2C">
            <w:pPr>
              <w:jc w:val="center"/>
              <w:rPr>
                <w:sz w:val="26"/>
                <w:szCs w:val="26"/>
                <w:lang w:eastAsia="vi-VN"/>
              </w:rPr>
            </w:pPr>
            <w:r w:rsidRPr="0090251B">
              <w:rPr>
                <w:sz w:val="26"/>
                <w:szCs w:val="26"/>
                <w:lang w:eastAsia="vi-VN"/>
              </w:rPr>
              <w:t>85</w:t>
            </w:r>
          </w:p>
        </w:tc>
        <w:tc>
          <w:tcPr>
            <w:tcW w:w="439" w:type="pct"/>
            <w:vAlign w:val="center"/>
            <w:hideMark/>
          </w:tcPr>
          <w:p w14:paraId="2BA910A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EDF4EC8" w14:textId="77777777" w:rsidTr="001D0B2C">
        <w:trPr>
          <w:trHeight w:val="20"/>
        </w:trPr>
        <w:tc>
          <w:tcPr>
            <w:tcW w:w="247" w:type="pct"/>
            <w:vAlign w:val="center"/>
            <w:hideMark/>
          </w:tcPr>
          <w:p w14:paraId="33061E33" w14:textId="77777777" w:rsidR="00C604FB" w:rsidRPr="0090251B" w:rsidRDefault="00C604FB" w:rsidP="001D0B2C">
            <w:pPr>
              <w:jc w:val="center"/>
              <w:rPr>
                <w:sz w:val="26"/>
                <w:szCs w:val="26"/>
                <w:lang w:eastAsia="vi-VN"/>
              </w:rPr>
            </w:pPr>
            <w:r w:rsidRPr="0090251B">
              <w:rPr>
                <w:sz w:val="26"/>
                <w:szCs w:val="26"/>
                <w:lang w:eastAsia="vi-VN"/>
              </w:rPr>
              <w:t>9</w:t>
            </w:r>
          </w:p>
        </w:tc>
        <w:tc>
          <w:tcPr>
            <w:tcW w:w="2002" w:type="pct"/>
            <w:vAlign w:val="center"/>
            <w:hideMark/>
          </w:tcPr>
          <w:p w14:paraId="0CC164AB" w14:textId="77777777" w:rsidR="00C604FB" w:rsidRPr="0090251B" w:rsidRDefault="00C604FB" w:rsidP="001D0B2C">
            <w:pPr>
              <w:rPr>
                <w:sz w:val="26"/>
                <w:szCs w:val="26"/>
                <w:lang w:eastAsia="vi-VN"/>
              </w:rPr>
            </w:pPr>
            <w:r w:rsidRPr="0090251B">
              <w:rPr>
                <w:sz w:val="26"/>
                <w:szCs w:val="26"/>
                <w:lang w:eastAsia="vi-VN"/>
              </w:rPr>
              <w:t>Lớp tráng kẽm phải đều và bám dính chắc vào kim loại nền.</w:t>
            </w:r>
          </w:p>
        </w:tc>
        <w:tc>
          <w:tcPr>
            <w:tcW w:w="372" w:type="pct"/>
            <w:vAlign w:val="center"/>
            <w:hideMark/>
          </w:tcPr>
          <w:p w14:paraId="723FBB4D"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1201683F"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39" w:type="pct"/>
            <w:vAlign w:val="center"/>
            <w:hideMark/>
          </w:tcPr>
          <w:p w14:paraId="5B08E252"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28897B5" w14:textId="77777777" w:rsidTr="001D0B2C">
        <w:trPr>
          <w:trHeight w:val="20"/>
        </w:trPr>
        <w:tc>
          <w:tcPr>
            <w:tcW w:w="247" w:type="pct"/>
            <w:vAlign w:val="center"/>
            <w:hideMark/>
          </w:tcPr>
          <w:p w14:paraId="57DE5D8B" w14:textId="77777777" w:rsidR="00C604FB" w:rsidRPr="0090251B" w:rsidRDefault="00C604FB" w:rsidP="001D0B2C">
            <w:pPr>
              <w:jc w:val="center"/>
              <w:rPr>
                <w:sz w:val="26"/>
                <w:szCs w:val="26"/>
                <w:lang w:eastAsia="vi-VN"/>
              </w:rPr>
            </w:pPr>
            <w:r w:rsidRPr="0090251B">
              <w:rPr>
                <w:sz w:val="26"/>
                <w:szCs w:val="26"/>
                <w:lang w:eastAsia="vi-VN"/>
              </w:rPr>
              <w:t>10</w:t>
            </w:r>
          </w:p>
        </w:tc>
        <w:tc>
          <w:tcPr>
            <w:tcW w:w="2002" w:type="pct"/>
            <w:vAlign w:val="center"/>
            <w:hideMark/>
          </w:tcPr>
          <w:p w14:paraId="08B78653" w14:textId="77777777" w:rsidR="00C604FB" w:rsidRPr="0090251B" w:rsidRDefault="00C604FB" w:rsidP="001D0B2C">
            <w:pPr>
              <w:rPr>
                <w:sz w:val="26"/>
                <w:szCs w:val="26"/>
                <w:lang w:eastAsia="vi-VN"/>
              </w:rPr>
            </w:pPr>
            <w:r w:rsidRPr="0090251B">
              <w:rPr>
                <w:sz w:val="26"/>
                <w:szCs w:val="26"/>
                <w:lang w:eastAsia="vi-VN"/>
              </w:rPr>
              <w:t>Giới hạn bền đứt</w:t>
            </w:r>
          </w:p>
        </w:tc>
        <w:tc>
          <w:tcPr>
            <w:tcW w:w="372" w:type="pct"/>
            <w:vAlign w:val="center"/>
            <w:hideMark/>
          </w:tcPr>
          <w:p w14:paraId="03A8D60E"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7F287787" w14:textId="77777777" w:rsidR="00C604FB" w:rsidRPr="0090251B" w:rsidRDefault="00C604FB" w:rsidP="001D0B2C">
            <w:pPr>
              <w:jc w:val="center"/>
              <w:rPr>
                <w:sz w:val="26"/>
                <w:szCs w:val="26"/>
                <w:lang w:eastAsia="vi-VN"/>
              </w:rPr>
            </w:pPr>
            <w:r w:rsidRPr="0090251B">
              <w:rPr>
                <w:sz w:val="26"/>
                <w:szCs w:val="26"/>
                <w:lang w:eastAsia="vi-VN"/>
              </w:rPr>
              <w:t>≥ 380</w:t>
            </w:r>
          </w:p>
        </w:tc>
        <w:tc>
          <w:tcPr>
            <w:tcW w:w="439" w:type="pct"/>
            <w:vAlign w:val="center"/>
            <w:hideMark/>
          </w:tcPr>
          <w:p w14:paraId="4E7E68D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B576858" w14:textId="77777777" w:rsidTr="001D0B2C">
        <w:trPr>
          <w:trHeight w:val="20"/>
        </w:trPr>
        <w:tc>
          <w:tcPr>
            <w:tcW w:w="247" w:type="pct"/>
            <w:vAlign w:val="center"/>
            <w:hideMark/>
          </w:tcPr>
          <w:p w14:paraId="2D30DCE9" w14:textId="77777777" w:rsidR="00C604FB" w:rsidRPr="0090251B" w:rsidRDefault="00C604FB" w:rsidP="001D0B2C">
            <w:pPr>
              <w:jc w:val="center"/>
              <w:rPr>
                <w:sz w:val="26"/>
                <w:szCs w:val="26"/>
                <w:lang w:eastAsia="vi-VN"/>
              </w:rPr>
            </w:pPr>
            <w:r w:rsidRPr="0090251B">
              <w:rPr>
                <w:sz w:val="26"/>
                <w:szCs w:val="26"/>
                <w:lang w:eastAsia="vi-VN"/>
              </w:rPr>
              <w:t>11</w:t>
            </w:r>
          </w:p>
        </w:tc>
        <w:tc>
          <w:tcPr>
            <w:tcW w:w="2002" w:type="pct"/>
            <w:vAlign w:val="center"/>
            <w:hideMark/>
          </w:tcPr>
          <w:p w14:paraId="4697AE89" w14:textId="77777777" w:rsidR="00C604FB" w:rsidRPr="0090251B" w:rsidRDefault="00C604FB" w:rsidP="001D0B2C">
            <w:pPr>
              <w:rPr>
                <w:sz w:val="26"/>
                <w:szCs w:val="26"/>
                <w:lang w:eastAsia="vi-VN"/>
              </w:rPr>
            </w:pPr>
            <w:r w:rsidRPr="0090251B">
              <w:rPr>
                <w:sz w:val="26"/>
                <w:szCs w:val="26"/>
                <w:lang w:eastAsia="vi-VN"/>
              </w:rPr>
              <w:t>Giới hạn chảy</w:t>
            </w:r>
          </w:p>
        </w:tc>
        <w:tc>
          <w:tcPr>
            <w:tcW w:w="372" w:type="pct"/>
            <w:vAlign w:val="center"/>
            <w:hideMark/>
          </w:tcPr>
          <w:p w14:paraId="440F9A15"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2596E914" w14:textId="77777777" w:rsidR="00C604FB" w:rsidRPr="0090251B" w:rsidRDefault="00C604FB" w:rsidP="001D0B2C">
            <w:pPr>
              <w:jc w:val="center"/>
              <w:rPr>
                <w:sz w:val="26"/>
                <w:szCs w:val="26"/>
                <w:lang w:eastAsia="vi-VN"/>
              </w:rPr>
            </w:pPr>
            <w:r w:rsidRPr="0090251B">
              <w:rPr>
                <w:sz w:val="26"/>
                <w:szCs w:val="26"/>
                <w:lang w:eastAsia="vi-VN"/>
              </w:rPr>
              <w:t>≥ 250</w:t>
            </w:r>
          </w:p>
        </w:tc>
        <w:tc>
          <w:tcPr>
            <w:tcW w:w="439" w:type="pct"/>
            <w:vAlign w:val="center"/>
            <w:hideMark/>
          </w:tcPr>
          <w:p w14:paraId="297868C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FCC3768" w14:textId="77777777" w:rsidTr="001D0B2C">
        <w:trPr>
          <w:trHeight w:val="20"/>
        </w:trPr>
        <w:tc>
          <w:tcPr>
            <w:tcW w:w="247" w:type="pct"/>
            <w:vAlign w:val="center"/>
            <w:hideMark/>
          </w:tcPr>
          <w:p w14:paraId="334A9C3C" w14:textId="77777777" w:rsidR="00C604FB" w:rsidRPr="0090251B" w:rsidRDefault="00C604FB" w:rsidP="001D0B2C">
            <w:pPr>
              <w:jc w:val="center"/>
              <w:rPr>
                <w:sz w:val="26"/>
                <w:szCs w:val="26"/>
                <w:lang w:eastAsia="vi-VN"/>
              </w:rPr>
            </w:pPr>
            <w:r w:rsidRPr="0090251B">
              <w:rPr>
                <w:sz w:val="26"/>
                <w:szCs w:val="26"/>
                <w:lang w:eastAsia="vi-VN"/>
              </w:rPr>
              <w:t>12</w:t>
            </w:r>
          </w:p>
        </w:tc>
        <w:tc>
          <w:tcPr>
            <w:tcW w:w="2002" w:type="pct"/>
            <w:vAlign w:val="center"/>
            <w:hideMark/>
          </w:tcPr>
          <w:p w14:paraId="50588057" w14:textId="77777777" w:rsidR="00C604FB" w:rsidRPr="0090251B" w:rsidRDefault="00C604FB" w:rsidP="001D0B2C">
            <w:pPr>
              <w:rPr>
                <w:sz w:val="26"/>
                <w:szCs w:val="26"/>
                <w:lang w:eastAsia="vi-VN"/>
              </w:rPr>
            </w:pPr>
            <w:r w:rsidRPr="0090251B">
              <w:rPr>
                <w:sz w:val="26"/>
                <w:szCs w:val="26"/>
                <w:lang w:eastAsia="vi-VN"/>
              </w:rPr>
              <w:t>Độ giãn tương đối khi đứt</w:t>
            </w:r>
          </w:p>
        </w:tc>
        <w:tc>
          <w:tcPr>
            <w:tcW w:w="372" w:type="pct"/>
            <w:vAlign w:val="center"/>
            <w:hideMark/>
          </w:tcPr>
          <w:p w14:paraId="6E405B93" w14:textId="77777777" w:rsidR="00C604FB" w:rsidRPr="0090251B" w:rsidRDefault="00C604FB" w:rsidP="001D0B2C">
            <w:pPr>
              <w:jc w:val="center"/>
              <w:rPr>
                <w:sz w:val="26"/>
                <w:szCs w:val="26"/>
                <w:lang w:eastAsia="vi-VN"/>
              </w:rPr>
            </w:pPr>
            <w:r w:rsidRPr="0090251B">
              <w:rPr>
                <w:sz w:val="26"/>
                <w:szCs w:val="26"/>
                <w:lang w:eastAsia="vi-VN"/>
              </w:rPr>
              <w:t>%</w:t>
            </w:r>
          </w:p>
        </w:tc>
        <w:tc>
          <w:tcPr>
            <w:tcW w:w="1940" w:type="pct"/>
            <w:vAlign w:val="center"/>
            <w:hideMark/>
          </w:tcPr>
          <w:p w14:paraId="36060BAB" w14:textId="77777777" w:rsidR="00C604FB" w:rsidRPr="0090251B" w:rsidRDefault="00C604FB" w:rsidP="001D0B2C">
            <w:pPr>
              <w:jc w:val="center"/>
              <w:rPr>
                <w:sz w:val="26"/>
                <w:szCs w:val="26"/>
                <w:lang w:eastAsia="vi-VN"/>
              </w:rPr>
            </w:pPr>
            <w:r w:rsidRPr="0090251B">
              <w:rPr>
                <w:sz w:val="26"/>
                <w:szCs w:val="26"/>
                <w:lang w:eastAsia="vi-VN"/>
              </w:rPr>
              <w:t>≥ 26</w:t>
            </w:r>
          </w:p>
        </w:tc>
        <w:tc>
          <w:tcPr>
            <w:tcW w:w="439" w:type="pct"/>
            <w:vAlign w:val="center"/>
            <w:hideMark/>
          </w:tcPr>
          <w:p w14:paraId="20FA5CF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1E96259" w14:textId="77777777" w:rsidTr="001D0B2C">
        <w:trPr>
          <w:trHeight w:val="20"/>
        </w:trPr>
        <w:tc>
          <w:tcPr>
            <w:tcW w:w="247" w:type="pct"/>
            <w:vMerge w:val="restart"/>
            <w:vAlign w:val="center"/>
            <w:hideMark/>
          </w:tcPr>
          <w:p w14:paraId="187670EB" w14:textId="77777777" w:rsidR="00C604FB" w:rsidRPr="0090251B" w:rsidRDefault="00C604FB" w:rsidP="001D0B2C">
            <w:pPr>
              <w:jc w:val="center"/>
              <w:rPr>
                <w:sz w:val="26"/>
                <w:szCs w:val="26"/>
                <w:lang w:eastAsia="vi-VN"/>
              </w:rPr>
            </w:pPr>
            <w:r w:rsidRPr="0090251B">
              <w:rPr>
                <w:sz w:val="26"/>
                <w:szCs w:val="26"/>
                <w:lang w:eastAsia="vi-VN"/>
              </w:rPr>
              <w:t>13</w:t>
            </w:r>
          </w:p>
        </w:tc>
        <w:tc>
          <w:tcPr>
            <w:tcW w:w="2002" w:type="pct"/>
            <w:vMerge w:val="restart"/>
            <w:vAlign w:val="center"/>
            <w:hideMark/>
          </w:tcPr>
          <w:p w14:paraId="12D69C93" w14:textId="77777777" w:rsidR="00C604FB" w:rsidRPr="0090251B" w:rsidRDefault="00C604FB" w:rsidP="001D0B2C">
            <w:pPr>
              <w:rPr>
                <w:sz w:val="26"/>
                <w:szCs w:val="26"/>
                <w:lang w:eastAsia="vi-VN"/>
              </w:rPr>
            </w:pPr>
            <w:r w:rsidRPr="0090251B">
              <w:rPr>
                <w:sz w:val="26"/>
                <w:szCs w:val="26"/>
                <w:lang w:eastAsia="vi-VN"/>
              </w:rPr>
              <w:t>Thử nghiệm điển hình</w:t>
            </w:r>
          </w:p>
        </w:tc>
        <w:tc>
          <w:tcPr>
            <w:tcW w:w="372" w:type="pct"/>
            <w:vMerge w:val="restart"/>
            <w:vAlign w:val="center"/>
            <w:hideMark/>
          </w:tcPr>
          <w:p w14:paraId="4E416587"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DE0D9BD" w14:textId="77777777" w:rsidR="00C604FB" w:rsidRPr="0090251B" w:rsidRDefault="00C604FB" w:rsidP="001D0B2C">
            <w:pPr>
              <w:rPr>
                <w:sz w:val="26"/>
                <w:szCs w:val="26"/>
                <w:lang w:eastAsia="vi-VN"/>
              </w:rPr>
            </w:pPr>
            <w:r w:rsidRPr="0090251B">
              <w:rPr>
                <w:sz w:val="26"/>
                <w:szCs w:val="26"/>
                <w:lang w:eastAsia="vi-VN"/>
              </w:rPr>
              <w:t xml:space="preserve">Kèm theo hồ sơ dự thầu các biên bản thử nghiệm điển hình (cho phép cung cấp biên bản thử nghiệm </w:t>
            </w:r>
            <w:r w:rsidRPr="0090251B">
              <w:rPr>
                <w:sz w:val="26"/>
                <w:szCs w:val="26"/>
                <w:lang w:eastAsia="vi-VN"/>
              </w:rPr>
              <w:lastRenderedPageBreak/>
              <w:t>của chủng loại đà L75x75x8 tương tự) được thực hiện bởi phòng thử nghiệm độc lập (đạt chứng chỉ ISO/IEC 17025) với các hạng mục thử sau:</w:t>
            </w:r>
          </w:p>
        </w:tc>
        <w:tc>
          <w:tcPr>
            <w:tcW w:w="439" w:type="pct"/>
            <w:vMerge w:val="restart"/>
            <w:vAlign w:val="center"/>
            <w:hideMark/>
          </w:tcPr>
          <w:p w14:paraId="760DFE80" w14:textId="77777777" w:rsidR="00C604FB" w:rsidRPr="0090251B" w:rsidRDefault="00C604FB" w:rsidP="001D0B2C">
            <w:pPr>
              <w:jc w:val="center"/>
              <w:rPr>
                <w:sz w:val="26"/>
                <w:szCs w:val="26"/>
                <w:lang w:eastAsia="vi-VN"/>
              </w:rPr>
            </w:pPr>
            <w:r w:rsidRPr="0090251B">
              <w:rPr>
                <w:sz w:val="26"/>
                <w:szCs w:val="26"/>
                <w:lang w:eastAsia="vi-VN"/>
              </w:rPr>
              <w:lastRenderedPageBreak/>
              <w:t> </w:t>
            </w:r>
          </w:p>
        </w:tc>
      </w:tr>
      <w:tr w:rsidR="00C604FB" w:rsidRPr="0090251B" w14:paraId="71E64DCB" w14:textId="77777777" w:rsidTr="001D0B2C">
        <w:trPr>
          <w:trHeight w:val="20"/>
        </w:trPr>
        <w:tc>
          <w:tcPr>
            <w:tcW w:w="247" w:type="pct"/>
            <w:vMerge/>
            <w:vAlign w:val="center"/>
            <w:hideMark/>
          </w:tcPr>
          <w:p w14:paraId="416EAEE6" w14:textId="77777777" w:rsidR="00C604FB" w:rsidRPr="0090251B" w:rsidRDefault="00C604FB" w:rsidP="001D0B2C">
            <w:pPr>
              <w:rPr>
                <w:sz w:val="26"/>
                <w:szCs w:val="26"/>
                <w:lang w:eastAsia="vi-VN"/>
              </w:rPr>
            </w:pPr>
          </w:p>
        </w:tc>
        <w:tc>
          <w:tcPr>
            <w:tcW w:w="2002" w:type="pct"/>
            <w:vMerge/>
            <w:vAlign w:val="center"/>
            <w:hideMark/>
          </w:tcPr>
          <w:p w14:paraId="4E387ABB" w14:textId="77777777" w:rsidR="00C604FB" w:rsidRPr="0090251B" w:rsidRDefault="00C604FB" w:rsidP="001D0B2C">
            <w:pPr>
              <w:rPr>
                <w:sz w:val="26"/>
                <w:szCs w:val="26"/>
                <w:lang w:eastAsia="vi-VN"/>
              </w:rPr>
            </w:pPr>
          </w:p>
        </w:tc>
        <w:tc>
          <w:tcPr>
            <w:tcW w:w="372" w:type="pct"/>
            <w:vMerge/>
            <w:vAlign w:val="center"/>
            <w:hideMark/>
          </w:tcPr>
          <w:p w14:paraId="67C93538" w14:textId="77777777" w:rsidR="00C604FB" w:rsidRPr="0090251B" w:rsidRDefault="00C604FB" w:rsidP="001D0B2C">
            <w:pPr>
              <w:rPr>
                <w:sz w:val="26"/>
                <w:szCs w:val="26"/>
                <w:lang w:eastAsia="vi-VN"/>
              </w:rPr>
            </w:pPr>
          </w:p>
        </w:tc>
        <w:tc>
          <w:tcPr>
            <w:tcW w:w="1940" w:type="pct"/>
            <w:vAlign w:val="center"/>
            <w:hideMark/>
          </w:tcPr>
          <w:p w14:paraId="2D0B84A7" w14:textId="77777777" w:rsidR="00C604FB" w:rsidRPr="0090251B" w:rsidRDefault="00C604FB" w:rsidP="001D0B2C">
            <w:pPr>
              <w:rPr>
                <w:sz w:val="26"/>
                <w:szCs w:val="26"/>
                <w:lang w:eastAsia="vi-VN"/>
              </w:rPr>
            </w:pPr>
            <w:r w:rsidRPr="0090251B">
              <w:rPr>
                <w:sz w:val="26"/>
                <w:szCs w:val="26"/>
                <w:lang w:eastAsia="vi-VN"/>
              </w:rPr>
              <w:t>- Giới hạn bền đứt.</w:t>
            </w:r>
          </w:p>
        </w:tc>
        <w:tc>
          <w:tcPr>
            <w:tcW w:w="439" w:type="pct"/>
            <w:vMerge/>
            <w:vAlign w:val="center"/>
            <w:hideMark/>
          </w:tcPr>
          <w:p w14:paraId="2DECD64F" w14:textId="77777777" w:rsidR="00C604FB" w:rsidRPr="0090251B" w:rsidRDefault="00C604FB" w:rsidP="001D0B2C">
            <w:pPr>
              <w:rPr>
                <w:sz w:val="26"/>
                <w:szCs w:val="26"/>
                <w:lang w:eastAsia="vi-VN"/>
              </w:rPr>
            </w:pPr>
          </w:p>
        </w:tc>
      </w:tr>
      <w:tr w:rsidR="00C604FB" w:rsidRPr="0090251B" w14:paraId="570AC7BE" w14:textId="77777777" w:rsidTr="001D0B2C">
        <w:trPr>
          <w:trHeight w:val="20"/>
        </w:trPr>
        <w:tc>
          <w:tcPr>
            <w:tcW w:w="247" w:type="pct"/>
            <w:vMerge/>
            <w:vAlign w:val="center"/>
            <w:hideMark/>
          </w:tcPr>
          <w:p w14:paraId="2B434E52" w14:textId="77777777" w:rsidR="00C604FB" w:rsidRPr="0090251B" w:rsidRDefault="00C604FB" w:rsidP="001D0B2C">
            <w:pPr>
              <w:rPr>
                <w:sz w:val="26"/>
                <w:szCs w:val="26"/>
                <w:lang w:eastAsia="vi-VN"/>
              </w:rPr>
            </w:pPr>
          </w:p>
        </w:tc>
        <w:tc>
          <w:tcPr>
            <w:tcW w:w="2002" w:type="pct"/>
            <w:vMerge/>
            <w:vAlign w:val="center"/>
            <w:hideMark/>
          </w:tcPr>
          <w:p w14:paraId="50207714" w14:textId="77777777" w:rsidR="00C604FB" w:rsidRPr="0090251B" w:rsidRDefault="00C604FB" w:rsidP="001D0B2C">
            <w:pPr>
              <w:rPr>
                <w:sz w:val="26"/>
                <w:szCs w:val="26"/>
                <w:lang w:eastAsia="vi-VN"/>
              </w:rPr>
            </w:pPr>
          </w:p>
        </w:tc>
        <w:tc>
          <w:tcPr>
            <w:tcW w:w="372" w:type="pct"/>
            <w:vMerge/>
            <w:vAlign w:val="center"/>
            <w:hideMark/>
          </w:tcPr>
          <w:p w14:paraId="08852B90" w14:textId="77777777" w:rsidR="00C604FB" w:rsidRPr="0090251B" w:rsidRDefault="00C604FB" w:rsidP="001D0B2C">
            <w:pPr>
              <w:rPr>
                <w:sz w:val="26"/>
                <w:szCs w:val="26"/>
                <w:lang w:eastAsia="vi-VN"/>
              </w:rPr>
            </w:pPr>
          </w:p>
        </w:tc>
        <w:tc>
          <w:tcPr>
            <w:tcW w:w="1940" w:type="pct"/>
            <w:vAlign w:val="center"/>
            <w:hideMark/>
          </w:tcPr>
          <w:p w14:paraId="77E4D900" w14:textId="77777777" w:rsidR="00C604FB" w:rsidRPr="0090251B" w:rsidRDefault="00C604FB" w:rsidP="001D0B2C">
            <w:pPr>
              <w:rPr>
                <w:sz w:val="26"/>
                <w:szCs w:val="26"/>
                <w:lang w:eastAsia="vi-VN"/>
              </w:rPr>
            </w:pPr>
            <w:r w:rsidRPr="0090251B">
              <w:rPr>
                <w:sz w:val="26"/>
                <w:szCs w:val="26"/>
                <w:lang w:eastAsia="vi-VN"/>
              </w:rPr>
              <w:t>- Giới hạn chảy.</w:t>
            </w:r>
          </w:p>
        </w:tc>
        <w:tc>
          <w:tcPr>
            <w:tcW w:w="439" w:type="pct"/>
            <w:vMerge/>
            <w:vAlign w:val="center"/>
            <w:hideMark/>
          </w:tcPr>
          <w:p w14:paraId="2165BCDA" w14:textId="77777777" w:rsidR="00C604FB" w:rsidRPr="0090251B" w:rsidRDefault="00C604FB" w:rsidP="001D0B2C">
            <w:pPr>
              <w:rPr>
                <w:sz w:val="26"/>
                <w:szCs w:val="26"/>
                <w:lang w:eastAsia="vi-VN"/>
              </w:rPr>
            </w:pPr>
          </w:p>
        </w:tc>
      </w:tr>
      <w:tr w:rsidR="00C604FB" w:rsidRPr="0090251B" w14:paraId="1D58AEF9" w14:textId="77777777" w:rsidTr="001D0B2C">
        <w:trPr>
          <w:trHeight w:val="20"/>
        </w:trPr>
        <w:tc>
          <w:tcPr>
            <w:tcW w:w="247" w:type="pct"/>
            <w:vMerge/>
            <w:vAlign w:val="center"/>
            <w:hideMark/>
          </w:tcPr>
          <w:p w14:paraId="539DA7FA" w14:textId="77777777" w:rsidR="00C604FB" w:rsidRPr="0090251B" w:rsidRDefault="00C604FB" w:rsidP="001D0B2C">
            <w:pPr>
              <w:rPr>
                <w:sz w:val="26"/>
                <w:szCs w:val="26"/>
                <w:lang w:eastAsia="vi-VN"/>
              </w:rPr>
            </w:pPr>
          </w:p>
        </w:tc>
        <w:tc>
          <w:tcPr>
            <w:tcW w:w="2002" w:type="pct"/>
            <w:vMerge/>
            <w:vAlign w:val="center"/>
            <w:hideMark/>
          </w:tcPr>
          <w:p w14:paraId="6242077F" w14:textId="77777777" w:rsidR="00C604FB" w:rsidRPr="0090251B" w:rsidRDefault="00C604FB" w:rsidP="001D0B2C">
            <w:pPr>
              <w:rPr>
                <w:sz w:val="26"/>
                <w:szCs w:val="26"/>
                <w:lang w:eastAsia="vi-VN"/>
              </w:rPr>
            </w:pPr>
          </w:p>
        </w:tc>
        <w:tc>
          <w:tcPr>
            <w:tcW w:w="372" w:type="pct"/>
            <w:vMerge/>
            <w:vAlign w:val="center"/>
            <w:hideMark/>
          </w:tcPr>
          <w:p w14:paraId="1A267FA3" w14:textId="77777777" w:rsidR="00C604FB" w:rsidRPr="0090251B" w:rsidRDefault="00C604FB" w:rsidP="001D0B2C">
            <w:pPr>
              <w:rPr>
                <w:sz w:val="26"/>
                <w:szCs w:val="26"/>
                <w:lang w:eastAsia="vi-VN"/>
              </w:rPr>
            </w:pPr>
          </w:p>
        </w:tc>
        <w:tc>
          <w:tcPr>
            <w:tcW w:w="1940" w:type="pct"/>
            <w:vAlign w:val="center"/>
            <w:hideMark/>
          </w:tcPr>
          <w:p w14:paraId="51FB444A" w14:textId="77777777" w:rsidR="00C604FB" w:rsidRPr="0090251B" w:rsidRDefault="00C604FB" w:rsidP="001D0B2C">
            <w:pPr>
              <w:rPr>
                <w:sz w:val="26"/>
                <w:szCs w:val="26"/>
                <w:lang w:eastAsia="vi-VN"/>
              </w:rPr>
            </w:pPr>
            <w:r w:rsidRPr="0090251B">
              <w:rPr>
                <w:sz w:val="26"/>
                <w:szCs w:val="26"/>
                <w:lang w:eastAsia="vi-VN"/>
              </w:rPr>
              <w:t xml:space="preserve">- Độ dãn dài tương đối khi đứt. </w:t>
            </w:r>
          </w:p>
        </w:tc>
        <w:tc>
          <w:tcPr>
            <w:tcW w:w="439" w:type="pct"/>
            <w:vMerge/>
            <w:vAlign w:val="center"/>
            <w:hideMark/>
          </w:tcPr>
          <w:p w14:paraId="2F77ADF0" w14:textId="77777777" w:rsidR="00C604FB" w:rsidRPr="0090251B" w:rsidRDefault="00C604FB" w:rsidP="001D0B2C">
            <w:pPr>
              <w:rPr>
                <w:sz w:val="26"/>
                <w:szCs w:val="26"/>
                <w:lang w:eastAsia="vi-VN"/>
              </w:rPr>
            </w:pPr>
          </w:p>
        </w:tc>
      </w:tr>
      <w:tr w:rsidR="00C604FB" w:rsidRPr="0090251B" w14:paraId="3BEFED11" w14:textId="77777777" w:rsidTr="001D0B2C">
        <w:trPr>
          <w:trHeight w:val="20"/>
        </w:trPr>
        <w:tc>
          <w:tcPr>
            <w:tcW w:w="247" w:type="pct"/>
            <w:vMerge/>
            <w:vAlign w:val="center"/>
            <w:hideMark/>
          </w:tcPr>
          <w:p w14:paraId="6E3D57AD" w14:textId="77777777" w:rsidR="00C604FB" w:rsidRPr="0090251B" w:rsidRDefault="00C604FB" w:rsidP="001D0B2C">
            <w:pPr>
              <w:rPr>
                <w:sz w:val="26"/>
                <w:szCs w:val="26"/>
                <w:lang w:eastAsia="vi-VN"/>
              </w:rPr>
            </w:pPr>
          </w:p>
        </w:tc>
        <w:tc>
          <w:tcPr>
            <w:tcW w:w="2002" w:type="pct"/>
            <w:vMerge/>
            <w:vAlign w:val="center"/>
            <w:hideMark/>
          </w:tcPr>
          <w:p w14:paraId="42598427" w14:textId="77777777" w:rsidR="00C604FB" w:rsidRPr="0090251B" w:rsidRDefault="00C604FB" w:rsidP="001D0B2C">
            <w:pPr>
              <w:rPr>
                <w:sz w:val="26"/>
                <w:szCs w:val="26"/>
                <w:lang w:eastAsia="vi-VN"/>
              </w:rPr>
            </w:pPr>
          </w:p>
        </w:tc>
        <w:tc>
          <w:tcPr>
            <w:tcW w:w="372" w:type="pct"/>
            <w:vMerge/>
            <w:vAlign w:val="center"/>
            <w:hideMark/>
          </w:tcPr>
          <w:p w14:paraId="7F2FB331" w14:textId="77777777" w:rsidR="00C604FB" w:rsidRPr="0090251B" w:rsidRDefault="00C604FB" w:rsidP="001D0B2C">
            <w:pPr>
              <w:rPr>
                <w:sz w:val="26"/>
                <w:szCs w:val="26"/>
                <w:lang w:eastAsia="vi-VN"/>
              </w:rPr>
            </w:pPr>
          </w:p>
        </w:tc>
        <w:tc>
          <w:tcPr>
            <w:tcW w:w="1940" w:type="pct"/>
            <w:vAlign w:val="center"/>
            <w:hideMark/>
          </w:tcPr>
          <w:p w14:paraId="63FA55A3" w14:textId="77777777" w:rsidR="00C604FB" w:rsidRPr="0090251B" w:rsidRDefault="00C604FB" w:rsidP="001D0B2C">
            <w:pPr>
              <w:rPr>
                <w:sz w:val="26"/>
                <w:szCs w:val="26"/>
                <w:lang w:eastAsia="vi-VN"/>
              </w:rPr>
            </w:pPr>
            <w:r w:rsidRPr="0090251B">
              <w:rPr>
                <w:sz w:val="26"/>
                <w:szCs w:val="26"/>
                <w:lang w:eastAsia="vi-VN"/>
              </w:rPr>
              <w:t>- Thử uốn 180 độ.</w:t>
            </w:r>
          </w:p>
        </w:tc>
        <w:tc>
          <w:tcPr>
            <w:tcW w:w="439" w:type="pct"/>
            <w:vMerge/>
            <w:vAlign w:val="center"/>
            <w:hideMark/>
          </w:tcPr>
          <w:p w14:paraId="15B42B5B" w14:textId="77777777" w:rsidR="00C604FB" w:rsidRPr="0090251B" w:rsidRDefault="00C604FB" w:rsidP="001D0B2C">
            <w:pPr>
              <w:rPr>
                <w:sz w:val="26"/>
                <w:szCs w:val="26"/>
                <w:lang w:eastAsia="vi-VN"/>
              </w:rPr>
            </w:pPr>
          </w:p>
        </w:tc>
      </w:tr>
      <w:tr w:rsidR="00C604FB" w:rsidRPr="0090251B" w14:paraId="65C5813E" w14:textId="77777777" w:rsidTr="001D0B2C">
        <w:trPr>
          <w:trHeight w:val="20"/>
        </w:trPr>
        <w:tc>
          <w:tcPr>
            <w:tcW w:w="247" w:type="pct"/>
            <w:vMerge/>
            <w:vAlign w:val="center"/>
            <w:hideMark/>
          </w:tcPr>
          <w:p w14:paraId="7E66890D" w14:textId="77777777" w:rsidR="00C604FB" w:rsidRPr="0090251B" w:rsidRDefault="00C604FB" w:rsidP="001D0B2C">
            <w:pPr>
              <w:rPr>
                <w:sz w:val="26"/>
                <w:szCs w:val="26"/>
                <w:lang w:eastAsia="vi-VN"/>
              </w:rPr>
            </w:pPr>
          </w:p>
        </w:tc>
        <w:tc>
          <w:tcPr>
            <w:tcW w:w="2002" w:type="pct"/>
            <w:vMerge/>
            <w:vAlign w:val="center"/>
            <w:hideMark/>
          </w:tcPr>
          <w:p w14:paraId="3EA4BCCC" w14:textId="77777777" w:rsidR="00C604FB" w:rsidRPr="0090251B" w:rsidRDefault="00C604FB" w:rsidP="001D0B2C">
            <w:pPr>
              <w:rPr>
                <w:sz w:val="26"/>
                <w:szCs w:val="26"/>
                <w:lang w:eastAsia="vi-VN"/>
              </w:rPr>
            </w:pPr>
          </w:p>
        </w:tc>
        <w:tc>
          <w:tcPr>
            <w:tcW w:w="372" w:type="pct"/>
            <w:vMerge/>
            <w:vAlign w:val="center"/>
            <w:hideMark/>
          </w:tcPr>
          <w:p w14:paraId="50EBA85D" w14:textId="77777777" w:rsidR="00C604FB" w:rsidRPr="0090251B" w:rsidRDefault="00C604FB" w:rsidP="001D0B2C">
            <w:pPr>
              <w:rPr>
                <w:sz w:val="26"/>
                <w:szCs w:val="26"/>
                <w:lang w:eastAsia="vi-VN"/>
              </w:rPr>
            </w:pPr>
          </w:p>
        </w:tc>
        <w:tc>
          <w:tcPr>
            <w:tcW w:w="1940" w:type="pct"/>
            <w:vAlign w:val="center"/>
            <w:hideMark/>
          </w:tcPr>
          <w:p w14:paraId="7BA6D1D8" w14:textId="77777777" w:rsidR="00C604FB" w:rsidRPr="0090251B" w:rsidRDefault="00C604FB" w:rsidP="001D0B2C">
            <w:pPr>
              <w:rPr>
                <w:sz w:val="26"/>
                <w:szCs w:val="26"/>
                <w:lang w:eastAsia="vi-VN"/>
              </w:rPr>
            </w:pPr>
            <w:r w:rsidRPr="0090251B">
              <w:rPr>
                <w:sz w:val="26"/>
                <w:szCs w:val="26"/>
                <w:lang w:eastAsia="vi-VN"/>
              </w:rPr>
              <w:t>-  Kiểm tra chất lượng và bề dày lớp mạ theo TCVN 4392:1986 hoặc tiêu chuẩn tương đương.</w:t>
            </w:r>
          </w:p>
        </w:tc>
        <w:tc>
          <w:tcPr>
            <w:tcW w:w="439" w:type="pct"/>
            <w:vMerge/>
            <w:vAlign w:val="center"/>
            <w:hideMark/>
          </w:tcPr>
          <w:p w14:paraId="49CD5869" w14:textId="77777777" w:rsidR="00C604FB" w:rsidRPr="0090251B" w:rsidRDefault="00C604FB" w:rsidP="001D0B2C">
            <w:pPr>
              <w:rPr>
                <w:sz w:val="26"/>
                <w:szCs w:val="26"/>
                <w:lang w:eastAsia="vi-VN"/>
              </w:rPr>
            </w:pPr>
          </w:p>
        </w:tc>
      </w:tr>
      <w:tr w:rsidR="00C604FB" w:rsidRPr="0090251B" w14:paraId="779F0B98" w14:textId="77777777" w:rsidTr="001D0B2C">
        <w:trPr>
          <w:trHeight w:val="20"/>
        </w:trPr>
        <w:tc>
          <w:tcPr>
            <w:tcW w:w="247" w:type="pct"/>
            <w:vMerge w:val="restart"/>
            <w:vAlign w:val="center"/>
            <w:hideMark/>
          </w:tcPr>
          <w:p w14:paraId="64FC2434" w14:textId="77777777" w:rsidR="00C604FB" w:rsidRPr="0090251B" w:rsidRDefault="00C604FB" w:rsidP="001D0B2C">
            <w:pPr>
              <w:jc w:val="center"/>
              <w:rPr>
                <w:sz w:val="26"/>
                <w:szCs w:val="26"/>
                <w:lang w:eastAsia="vi-VN"/>
              </w:rPr>
            </w:pPr>
            <w:r w:rsidRPr="0090251B">
              <w:rPr>
                <w:sz w:val="26"/>
                <w:szCs w:val="26"/>
                <w:lang w:eastAsia="vi-VN"/>
              </w:rPr>
              <w:t>14</w:t>
            </w:r>
          </w:p>
        </w:tc>
        <w:tc>
          <w:tcPr>
            <w:tcW w:w="2002" w:type="pct"/>
            <w:vMerge w:val="restart"/>
            <w:vAlign w:val="center"/>
            <w:hideMark/>
          </w:tcPr>
          <w:p w14:paraId="3805C252" w14:textId="77777777" w:rsidR="00C604FB" w:rsidRPr="0090251B" w:rsidRDefault="00C604FB" w:rsidP="001D0B2C">
            <w:pPr>
              <w:rPr>
                <w:sz w:val="26"/>
                <w:szCs w:val="26"/>
                <w:lang w:eastAsia="vi-VN"/>
              </w:rPr>
            </w:pPr>
            <w:r w:rsidRPr="0090251B">
              <w:rPr>
                <w:sz w:val="26"/>
                <w:szCs w:val="26"/>
                <w:lang w:eastAsia="vi-VN"/>
              </w:rPr>
              <w:t>Thử nghiệm nghiệm thu</w:t>
            </w:r>
          </w:p>
        </w:tc>
        <w:tc>
          <w:tcPr>
            <w:tcW w:w="372" w:type="pct"/>
            <w:vMerge w:val="restart"/>
            <w:vAlign w:val="center"/>
            <w:hideMark/>
          </w:tcPr>
          <w:p w14:paraId="4FFC9F0D"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296E98B4" w14:textId="77777777" w:rsidR="00C604FB" w:rsidRPr="0090251B" w:rsidRDefault="00C604FB" w:rsidP="001D0B2C">
            <w:pPr>
              <w:rPr>
                <w:sz w:val="26"/>
                <w:szCs w:val="26"/>
                <w:lang w:eastAsia="vi-VN"/>
              </w:rPr>
            </w:pPr>
            <w:r w:rsidRPr="0090251B">
              <w:rPr>
                <w:sz w:val="26"/>
                <w:szCs w:val="26"/>
                <w:lang w:eastAsia="vi-VN"/>
              </w:rPr>
              <w:t>- Kiểm tra ngoại quan, kích thước.</w:t>
            </w:r>
          </w:p>
        </w:tc>
        <w:tc>
          <w:tcPr>
            <w:tcW w:w="439" w:type="pct"/>
            <w:vMerge w:val="restart"/>
            <w:vAlign w:val="center"/>
            <w:hideMark/>
          </w:tcPr>
          <w:p w14:paraId="12E5093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84BC00F" w14:textId="77777777" w:rsidTr="001D0B2C">
        <w:trPr>
          <w:trHeight w:val="20"/>
        </w:trPr>
        <w:tc>
          <w:tcPr>
            <w:tcW w:w="247" w:type="pct"/>
            <w:vMerge/>
            <w:vAlign w:val="center"/>
            <w:hideMark/>
          </w:tcPr>
          <w:p w14:paraId="2B8CC227" w14:textId="77777777" w:rsidR="00C604FB" w:rsidRPr="0090251B" w:rsidRDefault="00C604FB" w:rsidP="001D0B2C">
            <w:pPr>
              <w:rPr>
                <w:sz w:val="26"/>
                <w:szCs w:val="26"/>
                <w:lang w:eastAsia="vi-VN"/>
              </w:rPr>
            </w:pPr>
          </w:p>
        </w:tc>
        <w:tc>
          <w:tcPr>
            <w:tcW w:w="2002" w:type="pct"/>
            <w:vMerge/>
            <w:vAlign w:val="center"/>
            <w:hideMark/>
          </w:tcPr>
          <w:p w14:paraId="5201166D" w14:textId="77777777" w:rsidR="00C604FB" w:rsidRPr="0090251B" w:rsidRDefault="00C604FB" w:rsidP="001D0B2C">
            <w:pPr>
              <w:rPr>
                <w:sz w:val="26"/>
                <w:szCs w:val="26"/>
                <w:lang w:eastAsia="vi-VN"/>
              </w:rPr>
            </w:pPr>
          </w:p>
        </w:tc>
        <w:tc>
          <w:tcPr>
            <w:tcW w:w="372" w:type="pct"/>
            <w:vMerge/>
            <w:vAlign w:val="center"/>
            <w:hideMark/>
          </w:tcPr>
          <w:p w14:paraId="0EC63FA6" w14:textId="77777777" w:rsidR="00C604FB" w:rsidRPr="0090251B" w:rsidRDefault="00C604FB" w:rsidP="001D0B2C">
            <w:pPr>
              <w:rPr>
                <w:sz w:val="26"/>
                <w:szCs w:val="26"/>
                <w:lang w:eastAsia="vi-VN"/>
              </w:rPr>
            </w:pPr>
          </w:p>
        </w:tc>
        <w:tc>
          <w:tcPr>
            <w:tcW w:w="1940" w:type="pct"/>
            <w:vAlign w:val="center"/>
            <w:hideMark/>
          </w:tcPr>
          <w:p w14:paraId="668473EE" w14:textId="77777777" w:rsidR="00C604FB" w:rsidRPr="0090251B" w:rsidRDefault="00C604FB" w:rsidP="001D0B2C">
            <w:pPr>
              <w:rPr>
                <w:sz w:val="26"/>
                <w:szCs w:val="26"/>
                <w:lang w:eastAsia="vi-VN"/>
              </w:rPr>
            </w:pPr>
            <w:r w:rsidRPr="0090251B">
              <w:rPr>
                <w:sz w:val="26"/>
                <w:szCs w:val="26"/>
                <w:lang w:eastAsia="vi-VN"/>
              </w:rPr>
              <w:t>-  Kiểm tra chất lượng và bề dày lớp mạ theo TCVN 4392:1986 hoặc tiêu chuẩn tương đương.</w:t>
            </w:r>
          </w:p>
        </w:tc>
        <w:tc>
          <w:tcPr>
            <w:tcW w:w="439" w:type="pct"/>
            <w:vMerge/>
            <w:vAlign w:val="center"/>
            <w:hideMark/>
          </w:tcPr>
          <w:p w14:paraId="02606D3F" w14:textId="77777777" w:rsidR="00C604FB" w:rsidRPr="0090251B" w:rsidRDefault="00C604FB" w:rsidP="001D0B2C">
            <w:pPr>
              <w:rPr>
                <w:sz w:val="26"/>
                <w:szCs w:val="26"/>
                <w:lang w:eastAsia="vi-VN"/>
              </w:rPr>
            </w:pPr>
          </w:p>
        </w:tc>
      </w:tr>
    </w:tbl>
    <w:p w14:paraId="1D13E5CE" w14:textId="77777777" w:rsidR="00C604FB" w:rsidRPr="0090251B" w:rsidRDefault="00C604FB" w:rsidP="00C604FB">
      <w:pPr>
        <w:pStyle w:val="1nho"/>
        <w:spacing w:before="80" w:after="80"/>
        <w:ind w:firstLine="0"/>
        <w:rPr>
          <w:lang w:val="vi-VN"/>
        </w:rPr>
      </w:pPr>
      <w:r w:rsidRPr="0090251B">
        <w:rPr>
          <w:lang w:val="vi-VN"/>
        </w:rPr>
        <w:t xml:space="preserve">Đà sắt L75x75x8-1200mm (01 ốp) </w:t>
      </w:r>
    </w:p>
    <w:p w14:paraId="1F63DEF6" w14:textId="1AB898DE" w:rsidR="00C604FB" w:rsidRPr="0090251B" w:rsidRDefault="00C604FB" w:rsidP="00C604FB">
      <w:pPr>
        <w:pStyle w:val="1nho"/>
        <w:spacing w:before="80" w:after="80"/>
        <w:ind w:firstLine="0"/>
        <w:jc w:val="center"/>
      </w:pPr>
      <w:r w:rsidRPr="0090251B">
        <w:rPr>
          <w:noProof/>
        </w:rPr>
        <w:drawing>
          <wp:inline distT="0" distB="0" distL="0" distR="0" wp14:anchorId="0652B0D0" wp14:editId="23374757">
            <wp:extent cx="6141720" cy="2004060"/>
            <wp:effectExtent l="0" t="0" r="0" b="0"/>
            <wp:docPr id="1034072924" name="Picture 21" descr="A math equation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th equations and number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1720" cy="2004060"/>
                    </a:xfrm>
                    <a:prstGeom prst="rect">
                      <a:avLst/>
                    </a:prstGeom>
                    <a:noFill/>
                    <a:ln>
                      <a:noFill/>
                    </a:ln>
                  </pic:spPr>
                </pic:pic>
              </a:graphicData>
            </a:graphic>
          </wp:inline>
        </w:drawing>
      </w:r>
    </w:p>
    <w:p w14:paraId="640E27BB" w14:textId="77777777" w:rsidR="00FC3E8B" w:rsidRPr="0090251B" w:rsidRDefault="00FC3E8B" w:rsidP="00C604FB">
      <w:pPr>
        <w:pStyle w:val="1nho"/>
        <w:spacing w:before="80" w:after="80"/>
        <w:ind w:firstLine="0"/>
      </w:pPr>
    </w:p>
    <w:p w14:paraId="279D21BB" w14:textId="77777777" w:rsidR="00FC3E8B" w:rsidRPr="0090251B" w:rsidRDefault="00FC3E8B" w:rsidP="00C604FB">
      <w:pPr>
        <w:pStyle w:val="1nho"/>
        <w:spacing w:before="80" w:after="80"/>
        <w:ind w:firstLine="0"/>
      </w:pPr>
    </w:p>
    <w:p w14:paraId="4019804F" w14:textId="77777777" w:rsidR="00FC3E8B" w:rsidRPr="0090251B" w:rsidRDefault="00FC3E8B" w:rsidP="00C604FB">
      <w:pPr>
        <w:pStyle w:val="1nho"/>
        <w:spacing w:before="80" w:after="80"/>
        <w:ind w:firstLine="0"/>
      </w:pPr>
    </w:p>
    <w:p w14:paraId="4174B5B3" w14:textId="77777777" w:rsidR="00FC3E8B" w:rsidRPr="0090251B" w:rsidRDefault="00FC3E8B" w:rsidP="00C604FB">
      <w:pPr>
        <w:pStyle w:val="1nho"/>
        <w:spacing w:before="80" w:after="80"/>
        <w:ind w:firstLine="0"/>
      </w:pPr>
    </w:p>
    <w:p w14:paraId="724C32E2" w14:textId="77777777" w:rsidR="00FC3E8B" w:rsidRPr="0090251B" w:rsidRDefault="00FC3E8B" w:rsidP="00C604FB">
      <w:pPr>
        <w:pStyle w:val="1nho"/>
        <w:spacing w:before="80" w:after="80"/>
        <w:ind w:firstLine="0"/>
      </w:pPr>
    </w:p>
    <w:p w14:paraId="3A1BA953" w14:textId="77777777" w:rsidR="00FC3E8B" w:rsidRPr="0090251B" w:rsidRDefault="00FC3E8B" w:rsidP="00C604FB">
      <w:pPr>
        <w:pStyle w:val="1nho"/>
        <w:spacing w:before="80" w:after="80"/>
        <w:ind w:firstLine="0"/>
      </w:pPr>
    </w:p>
    <w:p w14:paraId="556D5603" w14:textId="7048F63E" w:rsidR="00C604FB" w:rsidRPr="0090251B" w:rsidRDefault="00C604FB" w:rsidP="00C604FB">
      <w:pPr>
        <w:pStyle w:val="1nho"/>
        <w:spacing w:before="80" w:after="80"/>
        <w:ind w:firstLine="0"/>
      </w:pPr>
      <w:r w:rsidRPr="0090251B">
        <w:lastRenderedPageBreak/>
        <w:t>Đà sắt L75x75x8-2000mm (3 ốp) lệch</w:t>
      </w:r>
    </w:p>
    <w:p w14:paraId="5E899857" w14:textId="4455508E" w:rsidR="00C604FB" w:rsidRPr="0090251B" w:rsidRDefault="00C604FB" w:rsidP="00C604FB">
      <w:pPr>
        <w:pStyle w:val="1nho"/>
        <w:spacing w:before="80" w:after="80"/>
        <w:ind w:firstLine="0"/>
        <w:jc w:val="center"/>
        <w:rPr>
          <w:lang w:val="fr-FR"/>
        </w:rPr>
      </w:pPr>
      <w:r w:rsidRPr="0090251B">
        <w:rPr>
          <w:b w:val="0"/>
          <w:noProof/>
          <w:lang w:eastAsia="vi-VN"/>
        </w:rPr>
        <w:drawing>
          <wp:inline distT="0" distB="0" distL="0" distR="0" wp14:anchorId="2D55D615" wp14:editId="6D933B42">
            <wp:extent cx="6103620" cy="2369820"/>
            <wp:effectExtent l="0" t="0" r="0" b="0"/>
            <wp:docPr id="2038559847" name="Picture 20" descr="A diagram of a rectangular objec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rectangular object with numbers and lette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3620" cy="2369820"/>
                    </a:xfrm>
                    <a:prstGeom prst="rect">
                      <a:avLst/>
                    </a:prstGeom>
                    <a:noFill/>
                    <a:ln>
                      <a:noFill/>
                    </a:ln>
                  </pic:spPr>
                </pic:pic>
              </a:graphicData>
            </a:graphic>
          </wp:inline>
        </w:drawing>
      </w:r>
    </w:p>
    <w:p w14:paraId="5FA626FB" w14:textId="77777777" w:rsidR="00C604FB" w:rsidRPr="0090251B" w:rsidRDefault="00C604FB" w:rsidP="00C604FB">
      <w:pPr>
        <w:pStyle w:val="1nho"/>
        <w:spacing w:before="80" w:after="80"/>
        <w:ind w:firstLine="0"/>
        <w:rPr>
          <w:lang w:val="fr-FR"/>
        </w:rPr>
      </w:pPr>
      <w:r w:rsidRPr="0090251B">
        <w:rPr>
          <w:lang w:val="fr-FR"/>
        </w:rPr>
        <w:t>Đà sắt L75x75x8-2100mm (3ốp)</w:t>
      </w:r>
    </w:p>
    <w:p w14:paraId="0432622C" w14:textId="1CF2AF77" w:rsidR="00C604FB" w:rsidRPr="0090251B" w:rsidRDefault="00C604FB" w:rsidP="00C604FB">
      <w:pPr>
        <w:pStyle w:val="1nho"/>
        <w:spacing w:before="80" w:after="80"/>
        <w:ind w:firstLine="0"/>
        <w:jc w:val="center"/>
        <w:rPr>
          <w:lang w:val="fr-FR"/>
        </w:rPr>
      </w:pPr>
      <w:r w:rsidRPr="0090251B">
        <w:rPr>
          <w:b w:val="0"/>
          <w:noProof/>
          <w:lang w:eastAsia="vi-VN"/>
        </w:rPr>
        <w:drawing>
          <wp:inline distT="0" distB="0" distL="0" distR="0" wp14:anchorId="5102B826" wp14:editId="6CE80AC9">
            <wp:extent cx="8618220" cy="2773680"/>
            <wp:effectExtent l="0" t="0" r="0" b="7620"/>
            <wp:docPr id="637407900" name="Picture 19"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pla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18220" cy="2773680"/>
                    </a:xfrm>
                    <a:prstGeom prst="rect">
                      <a:avLst/>
                    </a:prstGeom>
                    <a:noFill/>
                    <a:ln>
                      <a:noFill/>
                    </a:ln>
                  </pic:spPr>
                </pic:pic>
              </a:graphicData>
            </a:graphic>
          </wp:inline>
        </w:drawing>
      </w:r>
    </w:p>
    <w:p w14:paraId="1BECF68C" w14:textId="77777777" w:rsidR="00C604FB" w:rsidRPr="0090251B" w:rsidRDefault="00C604FB" w:rsidP="00C604FB">
      <w:pPr>
        <w:pStyle w:val="1nho"/>
        <w:spacing w:before="80" w:after="80"/>
        <w:ind w:firstLine="0"/>
        <w:rPr>
          <w:lang w:val="fr-FR"/>
        </w:rPr>
      </w:pPr>
    </w:p>
    <w:p w14:paraId="6CBB140D" w14:textId="77777777" w:rsidR="00C604FB" w:rsidRPr="0090251B" w:rsidRDefault="00C604FB" w:rsidP="00C604FB">
      <w:pPr>
        <w:pStyle w:val="1nho"/>
        <w:spacing w:before="80" w:after="80"/>
        <w:ind w:firstLine="0"/>
        <w:rPr>
          <w:lang w:val="fr-FR"/>
        </w:rPr>
      </w:pPr>
      <w:r w:rsidRPr="0090251B">
        <w:rPr>
          <w:lang w:val="fr-FR"/>
        </w:rPr>
        <w:lastRenderedPageBreak/>
        <w:t>Đà sắt L75x75x8-2200mm (4ốp)</w:t>
      </w:r>
    </w:p>
    <w:p w14:paraId="5FFD2398" w14:textId="2C18AF63" w:rsidR="00C604FB" w:rsidRPr="0090251B" w:rsidRDefault="00C604FB" w:rsidP="00C604FB">
      <w:pPr>
        <w:pStyle w:val="1nho"/>
        <w:spacing w:before="80" w:after="80"/>
        <w:ind w:firstLine="0"/>
        <w:jc w:val="center"/>
        <w:rPr>
          <w:lang w:val="fr-FR"/>
        </w:rPr>
      </w:pPr>
      <w:r w:rsidRPr="0090251B">
        <w:rPr>
          <w:b w:val="0"/>
          <w:noProof/>
          <w:lang w:eastAsia="vi-VN"/>
        </w:rPr>
        <w:drawing>
          <wp:inline distT="0" distB="0" distL="0" distR="0" wp14:anchorId="705F5F72" wp14:editId="44668568">
            <wp:extent cx="8374380" cy="2270760"/>
            <wp:effectExtent l="0" t="0" r="7620" b="0"/>
            <wp:docPr id="416613884" name="Picture 18" descr="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number of object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74380" cy="2270760"/>
                    </a:xfrm>
                    <a:prstGeom prst="rect">
                      <a:avLst/>
                    </a:prstGeom>
                    <a:noFill/>
                    <a:ln>
                      <a:noFill/>
                    </a:ln>
                  </pic:spPr>
                </pic:pic>
              </a:graphicData>
            </a:graphic>
          </wp:inline>
        </w:drawing>
      </w:r>
    </w:p>
    <w:p w14:paraId="0D4B5537" w14:textId="09721CC1" w:rsidR="00C604FB" w:rsidRPr="0090251B" w:rsidRDefault="00C604FB" w:rsidP="00C604FB">
      <w:pPr>
        <w:pStyle w:val="1nho"/>
        <w:spacing w:before="80" w:after="80"/>
        <w:ind w:firstLine="0"/>
        <w:rPr>
          <w:lang w:val="fr-FR"/>
        </w:rPr>
      </w:pPr>
      <w:r w:rsidRPr="0090251B">
        <w:rPr>
          <w:lang w:val="fr-FR"/>
        </w:rPr>
        <w:t>3</w:t>
      </w:r>
      <w:r w:rsidR="005109EE">
        <w:rPr>
          <w:lang w:val="fr-FR"/>
        </w:rPr>
        <w:t>0</w:t>
      </w:r>
      <w:r w:rsidRPr="0090251B">
        <w:rPr>
          <w:lang w:val="fr-FR"/>
        </w:rPr>
        <w:t>. Yêu cầu kỹ thuật của Đà U 120x40x4-3200mm (chống sét)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98"/>
        <w:gridCol w:w="1043"/>
        <w:gridCol w:w="5510"/>
        <w:gridCol w:w="1236"/>
      </w:tblGrid>
      <w:tr w:rsidR="00C604FB" w:rsidRPr="0090251B" w14:paraId="1E714BD8" w14:textId="77777777" w:rsidTr="001D0B2C">
        <w:trPr>
          <w:trHeight w:val="506"/>
        </w:trPr>
        <w:tc>
          <w:tcPr>
            <w:tcW w:w="247" w:type="pct"/>
            <w:vMerge w:val="restart"/>
            <w:vAlign w:val="center"/>
            <w:hideMark/>
          </w:tcPr>
          <w:p w14:paraId="1E10CE0A" w14:textId="77777777" w:rsidR="00C604FB" w:rsidRPr="0090251B" w:rsidRDefault="00C604FB" w:rsidP="001D0B2C">
            <w:pPr>
              <w:jc w:val="center"/>
              <w:rPr>
                <w:b/>
                <w:bCs/>
                <w:sz w:val="26"/>
                <w:szCs w:val="26"/>
                <w:lang w:eastAsia="vi-VN"/>
              </w:rPr>
            </w:pPr>
            <w:bookmarkStart w:id="13" w:name="RANGE!C14:G17"/>
            <w:r w:rsidRPr="0090251B">
              <w:rPr>
                <w:b/>
                <w:bCs/>
                <w:sz w:val="26"/>
                <w:szCs w:val="26"/>
                <w:lang w:eastAsia="vi-VN"/>
              </w:rPr>
              <w:t>STT</w:t>
            </w:r>
            <w:bookmarkEnd w:id="13"/>
          </w:p>
        </w:tc>
        <w:tc>
          <w:tcPr>
            <w:tcW w:w="1966" w:type="pct"/>
            <w:vMerge w:val="restart"/>
            <w:vAlign w:val="center"/>
            <w:hideMark/>
          </w:tcPr>
          <w:p w14:paraId="05BD0BCF"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374" w:type="pct"/>
            <w:vMerge w:val="restart"/>
            <w:vAlign w:val="center"/>
            <w:hideMark/>
          </w:tcPr>
          <w:p w14:paraId="407AC430"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1970" w:type="pct"/>
            <w:vMerge w:val="restart"/>
            <w:vAlign w:val="center"/>
            <w:hideMark/>
          </w:tcPr>
          <w:p w14:paraId="40C543EC"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43" w:type="pct"/>
            <w:vMerge w:val="restart"/>
            <w:vAlign w:val="center"/>
            <w:hideMark/>
          </w:tcPr>
          <w:p w14:paraId="6ACB9072"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65A902DA" w14:textId="77777777" w:rsidTr="001D0B2C">
        <w:trPr>
          <w:trHeight w:val="506"/>
        </w:trPr>
        <w:tc>
          <w:tcPr>
            <w:tcW w:w="247" w:type="pct"/>
            <w:vMerge/>
            <w:vAlign w:val="center"/>
            <w:hideMark/>
          </w:tcPr>
          <w:p w14:paraId="7B775CA1" w14:textId="77777777" w:rsidR="00C604FB" w:rsidRPr="0090251B" w:rsidRDefault="00C604FB" w:rsidP="001D0B2C">
            <w:pPr>
              <w:rPr>
                <w:b/>
                <w:bCs/>
                <w:sz w:val="26"/>
                <w:szCs w:val="26"/>
                <w:lang w:eastAsia="vi-VN"/>
              </w:rPr>
            </w:pPr>
          </w:p>
        </w:tc>
        <w:tc>
          <w:tcPr>
            <w:tcW w:w="1966" w:type="pct"/>
            <w:vMerge/>
            <w:vAlign w:val="center"/>
            <w:hideMark/>
          </w:tcPr>
          <w:p w14:paraId="2D29916A" w14:textId="77777777" w:rsidR="00C604FB" w:rsidRPr="0090251B" w:rsidRDefault="00C604FB" w:rsidP="001D0B2C">
            <w:pPr>
              <w:rPr>
                <w:b/>
                <w:bCs/>
                <w:sz w:val="26"/>
                <w:szCs w:val="26"/>
                <w:lang w:eastAsia="vi-VN"/>
              </w:rPr>
            </w:pPr>
          </w:p>
        </w:tc>
        <w:tc>
          <w:tcPr>
            <w:tcW w:w="374" w:type="pct"/>
            <w:vMerge/>
            <w:vAlign w:val="center"/>
            <w:hideMark/>
          </w:tcPr>
          <w:p w14:paraId="2EBC4BFA" w14:textId="77777777" w:rsidR="00C604FB" w:rsidRPr="0090251B" w:rsidRDefault="00C604FB" w:rsidP="001D0B2C">
            <w:pPr>
              <w:rPr>
                <w:b/>
                <w:bCs/>
                <w:sz w:val="26"/>
                <w:szCs w:val="26"/>
                <w:lang w:eastAsia="vi-VN"/>
              </w:rPr>
            </w:pPr>
          </w:p>
        </w:tc>
        <w:tc>
          <w:tcPr>
            <w:tcW w:w="1970" w:type="pct"/>
            <w:vMerge/>
            <w:vAlign w:val="center"/>
            <w:hideMark/>
          </w:tcPr>
          <w:p w14:paraId="08BB7FB4" w14:textId="77777777" w:rsidR="00C604FB" w:rsidRPr="0090251B" w:rsidRDefault="00C604FB" w:rsidP="001D0B2C">
            <w:pPr>
              <w:rPr>
                <w:b/>
                <w:bCs/>
                <w:sz w:val="26"/>
                <w:szCs w:val="26"/>
                <w:lang w:eastAsia="vi-VN"/>
              </w:rPr>
            </w:pPr>
          </w:p>
        </w:tc>
        <w:tc>
          <w:tcPr>
            <w:tcW w:w="443" w:type="pct"/>
            <w:vMerge/>
            <w:vAlign w:val="center"/>
            <w:hideMark/>
          </w:tcPr>
          <w:p w14:paraId="1C1ED39E" w14:textId="77777777" w:rsidR="00C604FB" w:rsidRPr="0090251B" w:rsidRDefault="00C604FB" w:rsidP="001D0B2C">
            <w:pPr>
              <w:rPr>
                <w:b/>
                <w:bCs/>
                <w:sz w:val="26"/>
                <w:szCs w:val="26"/>
                <w:lang w:eastAsia="vi-VN"/>
              </w:rPr>
            </w:pPr>
          </w:p>
        </w:tc>
      </w:tr>
      <w:tr w:rsidR="00C604FB" w:rsidRPr="0090251B" w14:paraId="50AC8E3C" w14:textId="77777777" w:rsidTr="001D0B2C">
        <w:trPr>
          <w:trHeight w:val="20"/>
        </w:trPr>
        <w:tc>
          <w:tcPr>
            <w:tcW w:w="247" w:type="pct"/>
            <w:vAlign w:val="center"/>
            <w:hideMark/>
          </w:tcPr>
          <w:p w14:paraId="1FDF56B7" w14:textId="77777777" w:rsidR="00C604FB" w:rsidRPr="0090251B" w:rsidRDefault="00C604FB" w:rsidP="001D0B2C">
            <w:pPr>
              <w:jc w:val="center"/>
              <w:rPr>
                <w:sz w:val="26"/>
                <w:szCs w:val="26"/>
                <w:lang w:eastAsia="vi-VN"/>
              </w:rPr>
            </w:pPr>
            <w:r w:rsidRPr="0090251B">
              <w:rPr>
                <w:sz w:val="26"/>
                <w:szCs w:val="26"/>
                <w:lang w:eastAsia="vi-VN"/>
              </w:rPr>
              <w:t>1</w:t>
            </w:r>
          </w:p>
        </w:tc>
        <w:tc>
          <w:tcPr>
            <w:tcW w:w="1966" w:type="pct"/>
            <w:vAlign w:val="center"/>
            <w:hideMark/>
          </w:tcPr>
          <w:p w14:paraId="560E6513" w14:textId="77777777" w:rsidR="00C604FB" w:rsidRPr="0090251B" w:rsidRDefault="00C604FB" w:rsidP="001D0B2C">
            <w:pPr>
              <w:rPr>
                <w:sz w:val="26"/>
                <w:szCs w:val="26"/>
                <w:lang w:eastAsia="vi-VN"/>
              </w:rPr>
            </w:pPr>
            <w:r w:rsidRPr="0090251B">
              <w:rPr>
                <w:sz w:val="26"/>
                <w:szCs w:val="26"/>
                <w:lang w:eastAsia="vi-VN"/>
              </w:rPr>
              <w:t>Nhà sản xuất</w:t>
            </w:r>
          </w:p>
        </w:tc>
        <w:tc>
          <w:tcPr>
            <w:tcW w:w="374" w:type="pct"/>
            <w:vAlign w:val="center"/>
            <w:hideMark/>
          </w:tcPr>
          <w:p w14:paraId="01486565"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51667ED9"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43" w:type="pct"/>
            <w:vAlign w:val="center"/>
            <w:hideMark/>
          </w:tcPr>
          <w:p w14:paraId="641D3CA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3A4428B" w14:textId="77777777" w:rsidTr="001D0B2C">
        <w:trPr>
          <w:trHeight w:val="20"/>
        </w:trPr>
        <w:tc>
          <w:tcPr>
            <w:tcW w:w="247" w:type="pct"/>
            <w:vAlign w:val="center"/>
            <w:hideMark/>
          </w:tcPr>
          <w:p w14:paraId="06D97D26" w14:textId="77777777" w:rsidR="00C604FB" w:rsidRPr="0090251B" w:rsidRDefault="00C604FB" w:rsidP="001D0B2C">
            <w:pPr>
              <w:jc w:val="center"/>
              <w:rPr>
                <w:sz w:val="26"/>
                <w:szCs w:val="26"/>
                <w:lang w:eastAsia="vi-VN"/>
              </w:rPr>
            </w:pPr>
            <w:r w:rsidRPr="0090251B">
              <w:rPr>
                <w:sz w:val="26"/>
                <w:szCs w:val="26"/>
                <w:lang w:eastAsia="vi-VN"/>
              </w:rPr>
              <w:t>2</w:t>
            </w:r>
          </w:p>
        </w:tc>
        <w:tc>
          <w:tcPr>
            <w:tcW w:w="1966" w:type="pct"/>
            <w:vAlign w:val="center"/>
            <w:hideMark/>
          </w:tcPr>
          <w:p w14:paraId="60A2DD1D" w14:textId="77777777" w:rsidR="00C604FB" w:rsidRPr="0090251B" w:rsidRDefault="00C604FB" w:rsidP="001D0B2C">
            <w:pPr>
              <w:rPr>
                <w:sz w:val="26"/>
                <w:szCs w:val="26"/>
                <w:lang w:eastAsia="vi-VN"/>
              </w:rPr>
            </w:pPr>
            <w:r w:rsidRPr="0090251B">
              <w:rPr>
                <w:sz w:val="26"/>
                <w:szCs w:val="26"/>
                <w:lang w:eastAsia="vi-VN"/>
              </w:rPr>
              <w:t>Nước sản xuất</w:t>
            </w:r>
          </w:p>
        </w:tc>
        <w:tc>
          <w:tcPr>
            <w:tcW w:w="374" w:type="pct"/>
            <w:vAlign w:val="center"/>
            <w:hideMark/>
          </w:tcPr>
          <w:p w14:paraId="63099838"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022191C3"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43" w:type="pct"/>
            <w:vAlign w:val="center"/>
            <w:hideMark/>
          </w:tcPr>
          <w:p w14:paraId="5CE18B2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05151DD" w14:textId="77777777" w:rsidTr="001D0B2C">
        <w:trPr>
          <w:trHeight w:val="20"/>
        </w:trPr>
        <w:tc>
          <w:tcPr>
            <w:tcW w:w="247" w:type="pct"/>
            <w:vAlign w:val="center"/>
            <w:hideMark/>
          </w:tcPr>
          <w:p w14:paraId="5F99A423" w14:textId="77777777" w:rsidR="00C604FB" w:rsidRPr="0090251B" w:rsidRDefault="00C604FB" w:rsidP="001D0B2C">
            <w:pPr>
              <w:jc w:val="center"/>
              <w:rPr>
                <w:sz w:val="26"/>
                <w:szCs w:val="26"/>
                <w:lang w:eastAsia="vi-VN"/>
              </w:rPr>
            </w:pPr>
            <w:r w:rsidRPr="0090251B">
              <w:rPr>
                <w:sz w:val="26"/>
                <w:szCs w:val="26"/>
                <w:lang w:eastAsia="vi-VN"/>
              </w:rPr>
              <w:t>3</w:t>
            </w:r>
          </w:p>
        </w:tc>
        <w:tc>
          <w:tcPr>
            <w:tcW w:w="1966" w:type="pct"/>
            <w:vAlign w:val="center"/>
            <w:hideMark/>
          </w:tcPr>
          <w:p w14:paraId="243AC429" w14:textId="77777777" w:rsidR="00C604FB" w:rsidRPr="0090251B" w:rsidRDefault="00C604FB" w:rsidP="001D0B2C">
            <w:pPr>
              <w:rPr>
                <w:sz w:val="26"/>
                <w:szCs w:val="26"/>
                <w:lang w:eastAsia="vi-VN"/>
              </w:rPr>
            </w:pPr>
            <w:r w:rsidRPr="0090251B">
              <w:rPr>
                <w:sz w:val="26"/>
                <w:szCs w:val="26"/>
                <w:lang w:eastAsia="vi-VN"/>
              </w:rPr>
              <w:t>Mã hiệu</w:t>
            </w:r>
          </w:p>
        </w:tc>
        <w:tc>
          <w:tcPr>
            <w:tcW w:w="374" w:type="pct"/>
            <w:vAlign w:val="center"/>
            <w:hideMark/>
          </w:tcPr>
          <w:p w14:paraId="7D840C84"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4DE129ED"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43" w:type="pct"/>
            <w:vAlign w:val="center"/>
            <w:hideMark/>
          </w:tcPr>
          <w:p w14:paraId="52123A3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CFD6004" w14:textId="77777777" w:rsidTr="001D0B2C">
        <w:trPr>
          <w:trHeight w:val="20"/>
        </w:trPr>
        <w:tc>
          <w:tcPr>
            <w:tcW w:w="247" w:type="pct"/>
            <w:vAlign w:val="center"/>
            <w:hideMark/>
          </w:tcPr>
          <w:p w14:paraId="6ABE4FFE" w14:textId="77777777" w:rsidR="00C604FB" w:rsidRPr="0090251B" w:rsidRDefault="00C604FB" w:rsidP="001D0B2C">
            <w:pPr>
              <w:jc w:val="center"/>
              <w:rPr>
                <w:sz w:val="26"/>
                <w:szCs w:val="26"/>
                <w:lang w:eastAsia="vi-VN"/>
              </w:rPr>
            </w:pPr>
            <w:r w:rsidRPr="0090251B">
              <w:rPr>
                <w:sz w:val="26"/>
                <w:szCs w:val="26"/>
                <w:lang w:eastAsia="vi-VN"/>
              </w:rPr>
              <w:t>4</w:t>
            </w:r>
          </w:p>
        </w:tc>
        <w:tc>
          <w:tcPr>
            <w:tcW w:w="1966" w:type="pct"/>
            <w:vAlign w:val="center"/>
            <w:hideMark/>
          </w:tcPr>
          <w:p w14:paraId="220FB2C5"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374" w:type="pct"/>
            <w:vAlign w:val="center"/>
            <w:hideMark/>
          </w:tcPr>
          <w:p w14:paraId="4F49EDD5"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6235DC0B"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443" w:type="pct"/>
            <w:vAlign w:val="center"/>
            <w:hideMark/>
          </w:tcPr>
          <w:p w14:paraId="47477FC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C5CBD81" w14:textId="77777777" w:rsidTr="001D0B2C">
        <w:trPr>
          <w:trHeight w:val="20"/>
        </w:trPr>
        <w:tc>
          <w:tcPr>
            <w:tcW w:w="247" w:type="pct"/>
            <w:vAlign w:val="center"/>
            <w:hideMark/>
          </w:tcPr>
          <w:p w14:paraId="3F593CD0" w14:textId="77777777" w:rsidR="00C604FB" w:rsidRPr="0090251B" w:rsidRDefault="00C604FB" w:rsidP="001D0B2C">
            <w:pPr>
              <w:jc w:val="center"/>
              <w:rPr>
                <w:sz w:val="26"/>
                <w:szCs w:val="26"/>
                <w:lang w:eastAsia="vi-VN"/>
              </w:rPr>
            </w:pPr>
            <w:r w:rsidRPr="0090251B">
              <w:rPr>
                <w:sz w:val="26"/>
                <w:szCs w:val="26"/>
                <w:lang w:eastAsia="vi-VN"/>
              </w:rPr>
              <w:t>5</w:t>
            </w:r>
          </w:p>
        </w:tc>
        <w:tc>
          <w:tcPr>
            <w:tcW w:w="1966" w:type="pct"/>
            <w:vAlign w:val="center"/>
            <w:hideMark/>
          </w:tcPr>
          <w:p w14:paraId="5D7EDCB7" w14:textId="77777777" w:rsidR="00C604FB" w:rsidRPr="0090251B" w:rsidRDefault="00C604FB" w:rsidP="001D0B2C">
            <w:pPr>
              <w:rPr>
                <w:sz w:val="26"/>
                <w:szCs w:val="26"/>
                <w:lang w:eastAsia="vi-VN"/>
              </w:rPr>
            </w:pPr>
            <w:r w:rsidRPr="0090251B">
              <w:rPr>
                <w:sz w:val="26"/>
                <w:szCs w:val="26"/>
                <w:lang w:eastAsia="vi-VN"/>
              </w:rPr>
              <w:t>Tiêu chuẩn sản xuất và thử nghiệm</w:t>
            </w:r>
          </w:p>
        </w:tc>
        <w:tc>
          <w:tcPr>
            <w:tcW w:w="374" w:type="pct"/>
            <w:vAlign w:val="center"/>
            <w:hideMark/>
          </w:tcPr>
          <w:p w14:paraId="66E63A8F" w14:textId="77777777" w:rsidR="00C604FB" w:rsidRPr="0090251B" w:rsidRDefault="00C604FB" w:rsidP="001D0B2C">
            <w:pPr>
              <w:rPr>
                <w:sz w:val="26"/>
                <w:szCs w:val="26"/>
                <w:lang w:eastAsia="vi-VN"/>
              </w:rPr>
            </w:pPr>
            <w:r w:rsidRPr="0090251B">
              <w:rPr>
                <w:sz w:val="26"/>
                <w:szCs w:val="26"/>
                <w:lang w:eastAsia="vi-VN"/>
              </w:rPr>
              <w:t> </w:t>
            </w:r>
          </w:p>
        </w:tc>
        <w:tc>
          <w:tcPr>
            <w:tcW w:w="1970" w:type="pct"/>
            <w:vAlign w:val="center"/>
            <w:hideMark/>
          </w:tcPr>
          <w:p w14:paraId="2961773D" w14:textId="77777777" w:rsidR="00C604FB" w:rsidRPr="0090251B" w:rsidRDefault="00C604F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43" w:type="pct"/>
            <w:vAlign w:val="center"/>
            <w:hideMark/>
          </w:tcPr>
          <w:p w14:paraId="1B28193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27E4A61" w14:textId="77777777" w:rsidTr="001D0B2C">
        <w:trPr>
          <w:trHeight w:val="20"/>
        </w:trPr>
        <w:tc>
          <w:tcPr>
            <w:tcW w:w="247" w:type="pct"/>
            <w:vAlign w:val="center"/>
            <w:hideMark/>
          </w:tcPr>
          <w:p w14:paraId="3CDEEC3C" w14:textId="77777777" w:rsidR="00C604FB" w:rsidRPr="0090251B" w:rsidRDefault="00C604FB" w:rsidP="001D0B2C">
            <w:pPr>
              <w:jc w:val="center"/>
              <w:rPr>
                <w:sz w:val="26"/>
                <w:szCs w:val="26"/>
                <w:lang w:eastAsia="vi-VN"/>
              </w:rPr>
            </w:pPr>
            <w:r w:rsidRPr="0090251B">
              <w:rPr>
                <w:sz w:val="26"/>
                <w:szCs w:val="26"/>
                <w:lang w:eastAsia="vi-VN"/>
              </w:rPr>
              <w:t>6</w:t>
            </w:r>
          </w:p>
        </w:tc>
        <w:tc>
          <w:tcPr>
            <w:tcW w:w="1966" w:type="pct"/>
            <w:vAlign w:val="center"/>
            <w:hideMark/>
          </w:tcPr>
          <w:p w14:paraId="4F1982B4" w14:textId="77777777" w:rsidR="00C604FB" w:rsidRPr="0090251B" w:rsidRDefault="00C604FB" w:rsidP="001D0B2C">
            <w:pPr>
              <w:rPr>
                <w:sz w:val="26"/>
                <w:szCs w:val="26"/>
                <w:lang w:eastAsia="vi-VN"/>
              </w:rPr>
            </w:pPr>
            <w:r w:rsidRPr="0090251B">
              <w:rPr>
                <w:sz w:val="26"/>
                <w:szCs w:val="26"/>
                <w:lang w:eastAsia="vi-VN"/>
              </w:rPr>
              <w:t>Đà:</w:t>
            </w:r>
          </w:p>
        </w:tc>
        <w:tc>
          <w:tcPr>
            <w:tcW w:w="374" w:type="pct"/>
            <w:vAlign w:val="center"/>
            <w:hideMark/>
          </w:tcPr>
          <w:p w14:paraId="20B8031E" w14:textId="77777777" w:rsidR="00C604FB" w:rsidRPr="0090251B" w:rsidRDefault="00C604FB" w:rsidP="001D0B2C">
            <w:pPr>
              <w:rPr>
                <w:sz w:val="26"/>
                <w:szCs w:val="26"/>
                <w:lang w:eastAsia="vi-VN"/>
              </w:rPr>
            </w:pPr>
            <w:r w:rsidRPr="0090251B">
              <w:rPr>
                <w:sz w:val="26"/>
                <w:szCs w:val="26"/>
                <w:lang w:eastAsia="vi-VN"/>
              </w:rPr>
              <w:t> </w:t>
            </w:r>
          </w:p>
        </w:tc>
        <w:tc>
          <w:tcPr>
            <w:tcW w:w="1970" w:type="pct"/>
            <w:vAlign w:val="center"/>
            <w:hideMark/>
          </w:tcPr>
          <w:p w14:paraId="4E5C5390" w14:textId="77777777" w:rsidR="00C604FB" w:rsidRPr="0090251B" w:rsidRDefault="00C604FB" w:rsidP="001D0B2C">
            <w:pPr>
              <w:jc w:val="center"/>
              <w:rPr>
                <w:sz w:val="26"/>
                <w:szCs w:val="26"/>
                <w:lang w:eastAsia="vi-VN"/>
              </w:rPr>
            </w:pPr>
            <w:r w:rsidRPr="0090251B">
              <w:rPr>
                <w:sz w:val="26"/>
                <w:szCs w:val="26"/>
                <w:lang w:eastAsia="vi-VN"/>
              </w:rPr>
              <w:t> </w:t>
            </w:r>
          </w:p>
        </w:tc>
        <w:tc>
          <w:tcPr>
            <w:tcW w:w="443" w:type="pct"/>
            <w:vAlign w:val="center"/>
            <w:hideMark/>
          </w:tcPr>
          <w:p w14:paraId="46FEA7F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7B7FE4E" w14:textId="77777777" w:rsidTr="001D0B2C">
        <w:trPr>
          <w:trHeight w:val="20"/>
        </w:trPr>
        <w:tc>
          <w:tcPr>
            <w:tcW w:w="247" w:type="pct"/>
            <w:vAlign w:val="center"/>
            <w:hideMark/>
          </w:tcPr>
          <w:p w14:paraId="31F8460D" w14:textId="77777777" w:rsidR="00C604FB" w:rsidRPr="0090251B" w:rsidRDefault="00C604FB" w:rsidP="001D0B2C">
            <w:pPr>
              <w:jc w:val="center"/>
              <w:rPr>
                <w:sz w:val="26"/>
                <w:szCs w:val="26"/>
                <w:lang w:eastAsia="vi-VN"/>
              </w:rPr>
            </w:pPr>
            <w:r w:rsidRPr="0090251B">
              <w:rPr>
                <w:sz w:val="26"/>
                <w:szCs w:val="26"/>
                <w:lang w:eastAsia="vi-VN"/>
              </w:rPr>
              <w:t>6.1</w:t>
            </w:r>
          </w:p>
        </w:tc>
        <w:tc>
          <w:tcPr>
            <w:tcW w:w="1966" w:type="pct"/>
            <w:vAlign w:val="center"/>
            <w:hideMark/>
          </w:tcPr>
          <w:p w14:paraId="1CA44042" w14:textId="77777777" w:rsidR="00C604FB" w:rsidRPr="0090251B" w:rsidRDefault="00C604FB" w:rsidP="001D0B2C">
            <w:pPr>
              <w:rPr>
                <w:sz w:val="26"/>
                <w:szCs w:val="26"/>
                <w:lang w:eastAsia="vi-VN"/>
              </w:rPr>
            </w:pPr>
            <w:r w:rsidRPr="0090251B">
              <w:rPr>
                <w:sz w:val="26"/>
                <w:szCs w:val="26"/>
                <w:lang w:eastAsia="vi-VN"/>
              </w:rPr>
              <w:t>Vật liệu</w:t>
            </w:r>
          </w:p>
        </w:tc>
        <w:tc>
          <w:tcPr>
            <w:tcW w:w="374" w:type="pct"/>
            <w:vAlign w:val="center"/>
            <w:hideMark/>
          </w:tcPr>
          <w:p w14:paraId="6441EE27"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505A47A0" w14:textId="77777777" w:rsidR="00C604FB" w:rsidRPr="0090251B" w:rsidRDefault="00C604FB" w:rsidP="001D0B2C">
            <w:pPr>
              <w:jc w:val="center"/>
              <w:rPr>
                <w:sz w:val="26"/>
                <w:szCs w:val="26"/>
                <w:lang w:eastAsia="vi-VN"/>
              </w:rPr>
            </w:pPr>
            <w:r w:rsidRPr="0090251B">
              <w:rPr>
                <w:sz w:val="26"/>
                <w:szCs w:val="26"/>
                <w:lang w:eastAsia="vi-VN"/>
              </w:rPr>
              <w:t>Thép nhúng kẽm nóng</w:t>
            </w:r>
          </w:p>
        </w:tc>
        <w:tc>
          <w:tcPr>
            <w:tcW w:w="443" w:type="pct"/>
            <w:vAlign w:val="center"/>
            <w:hideMark/>
          </w:tcPr>
          <w:p w14:paraId="327AAFD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854835C" w14:textId="77777777" w:rsidTr="001D0B2C">
        <w:trPr>
          <w:trHeight w:val="20"/>
        </w:trPr>
        <w:tc>
          <w:tcPr>
            <w:tcW w:w="247" w:type="pct"/>
            <w:vAlign w:val="center"/>
            <w:hideMark/>
          </w:tcPr>
          <w:p w14:paraId="58A3C935" w14:textId="77777777" w:rsidR="00C604FB" w:rsidRPr="0090251B" w:rsidRDefault="00C604FB" w:rsidP="001D0B2C">
            <w:pPr>
              <w:jc w:val="center"/>
              <w:rPr>
                <w:sz w:val="26"/>
                <w:szCs w:val="26"/>
                <w:lang w:eastAsia="vi-VN"/>
              </w:rPr>
            </w:pPr>
            <w:r w:rsidRPr="0090251B">
              <w:rPr>
                <w:sz w:val="26"/>
                <w:szCs w:val="26"/>
                <w:lang w:eastAsia="vi-VN"/>
              </w:rPr>
              <w:t>6.2</w:t>
            </w:r>
          </w:p>
        </w:tc>
        <w:tc>
          <w:tcPr>
            <w:tcW w:w="1966" w:type="pct"/>
            <w:vAlign w:val="center"/>
            <w:hideMark/>
          </w:tcPr>
          <w:p w14:paraId="1E6ACC0D" w14:textId="77777777" w:rsidR="00C604FB" w:rsidRPr="0090251B" w:rsidRDefault="00C604FB" w:rsidP="001D0B2C">
            <w:pPr>
              <w:rPr>
                <w:sz w:val="26"/>
                <w:szCs w:val="26"/>
                <w:lang w:eastAsia="vi-VN"/>
              </w:rPr>
            </w:pPr>
            <w:r w:rsidRPr="0090251B">
              <w:rPr>
                <w:sz w:val="26"/>
                <w:szCs w:val="26"/>
                <w:lang w:eastAsia="vi-VN"/>
              </w:rPr>
              <w:t>Kích thước thép</w:t>
            </w:r>
          </w:p>
        </w:tc>
        <w:tc>
          <w:tcPr>
            <w:tcW w:w="374" w:type="pct"/>
            <w:vAlign w:val="center"/>
            <w:hideMark/>
          </w:tcPr>
          <w:p w14:paraId="0222C161" w14:textId="77777777" w:rsidR="00C604FB" w:rsidRPr="0090251B" w:rsidRDefault="00C604FB" w:rsidP="001D0B2C">
            <w:pPr>
              <w:jc w:val="center"/>
              <w:rPr>
                <w:sz w:val="26"/>
                <w:szCs w:val="26"/>
                <w:lang w:eastAsia="vi-VN"/>
              </w:rPr>
            </w:pPr>
            <w:r w:rsidRPr="0090251B">
              <w:rPr>
                <w:sz w:val="26"/>
                <w:szCs w:val="26"/>
                <w:lang w:eastAsia="vi-VN"/>
              </w:rPr>
              <w:t>mm</w:t>
            </w:r>
          </w:p>
        </w:tc>
        <w:tc>
          <w:tcPr>
            <w:tcW w:w="1970" w:type="pct"/>
            <w:vAlign w:val="center"/>
            <w:hideMark/>
          </w:tcPr>
          <w:p w14:paraId="0A6151A0" w14:textId="77777777" w:rsidR="00C604FB" w:rsidRPr="0090251B" w:rsidRDefault="00C604FB" w:rsidP="001D0B2C">
            <w:pPr>
              <w:jc w:val="center"/>
              <w:rPr>
                <w:sz w:val="26"/>
                <w:szCs w:val="26"/>
                <w:lang w:eastAsia="vi-VN"/>
              </w:rPr>
            </w:pPr>
            <w:r w:rsidRPr="0090251B">
              <w:rPr>
                <w:sz w:val="26"/>
                <w:szCs w:val="26"/>
                <w:lang w:eastAsia="vi-VN"/>
              </w:rPr>
              <w:t>U120x40x4</w:t>
            </w:r>
          </w:p>
        </w:tc>
        <w:tc>
          <w:tcPr>
            <w:tcW w:w="443" w:type="pct"/>
            <w:vAlign w:val="center"/>
            <w:hideMark/>
          </w:tcPr>
          <w:p w14:paraId="5285211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ABE24BB" w14:textId="77777777" w:rsidTr="001D0B2C">
        <w:trPr>
          <w:trHeight w:val="20"/>
        </w:trPr>
        <w:tc>
          <w:tcPr>
            <w:tcW w:w="247" w:type="pct"/>
            <w:vAlign w:val="center"/>
            <w:hideMark/>
          </w:tcPr>
          <w:p w14:paraId="3D403A90" w14:textId="77777777" w:rsidR="00C604FB" w:rsidRPr="0090251B" w:rsidRDefault="00C604FB" w:rsidP="001D0B2C">
            <w:pPr>
              <w:jc w:val="center"/>
              <w:rPr>
                <w:sz w:val="26"/>
                <w:szCs w:val="26"/>
                <w:lang w:eastAsia="vi-VN"/>
              </w:rPr>
            </w:pPr>
            <w:r w:rsidRPr="0090251B">
              <w:rPr>
                <w:sz w:val="26"/>
                <w:szCs w:val="26"/>
                <w:lang w:eastAsia="vi-VN"/>
              </w:rPr>
              <w:t>6.3</w:t>
            </w:r>
          </w:p>
        </w:tc>
        <w:tc>
          <w:tcPr>
            <w:tcW w:w="1966" w:type="pct"/>
            <w:vAlign w:val="center"/>
            <w:hideMark/>
          </w:tcPr>
          <w:p w14:paraId="64136D7E" w14:textId="77777777" w:rsidR="00C604FB" w:rsidRPr="0090251B" w:rsidRDefault="00C604FB" w:rsidP="001D0B2C">
            <w:pPr>
              <w:rPr>
                <w:sz w:val="26"/>
                <w:szCs w:val="26"/>
                <w:lang w:eastAsia="vi-VN"/>
              </w:rPr>
            </w:pPr>
            <w:r w:rsidRPr="0090251B">
              <w:rPr>
                <w:sz w:val="26"/>
                <w:szCs w:val="26"/>
                <w:lang w:eastAsia="vi-VN"/>
              </w:rPr>
              <w:t>Chiều dài:</w:t>
            </w:r>
          </w:p>
        </w:tc>
        <w:tc>
          <w:tcPr>
            <w:tcW w:w="374" w:type="pct"/>
            <w:vAlign w:val="center"/>
            <w:hideMark/>
          </w:tcPr>
          <w:p w14:paraId="585C6A0A" w14:textId="77777777" w:rsidR="00C604FB" w:rsidRPr="0090251B" w:rsidRDefault="00C604FB" w:rsidP="001D0B2C">
            <w:pPr>
              <w:jc w:val="center"/>
              <w:rPr>
                <w:sz w:val="26"/>
                <w:szCs w:val="26"/>
                <w:lang w:eastAsia="vi-VN"/>
              </w:rPr>
            </w:pPr>
            <w:r w:rsidRPr="0090251B">
              <w:rPr>
                <w:sz w:val="26"/>
                <w:szCs w:val="26"/>
                <w:lang w:eastAsia="vi-VN"/>
              </w:rPr>
              <w:t>mm</w:t>
            </w:r>
          </w:p>
        </w:tc>
        <w:tc>
          <w:tcPr>
            <w:tcW w:w="1970" w:type="pct"/>
            <w:vAlign w:val="center"/>
            <w:hideMark/>
          </w:tcPr>
          <w:p w14:paraId="6C5CF7B8" w14:textId="77777777" w:rsidR="00C604FB" w:rsidRPr="0090251B" w:rsidRDefault="00C604FB" w:rsidP="001D0B2C">
            <w:pPr>
              <w:jc w:val="center"/>
              <w:rPr>
                <w:sz w:val="26"/>
                <w:szCs w:val="26"/>
                <w:lang w:eastAsia="vi-VN"/>
              </w:rPr>
            </w:pPr>
            <w:r w:rsidRPr="0090251B">
              <w:rPr>
                <w:sz w:val="26"/>
                <w:szCs w:val="26"/>
                <w:lang w:eastAsia="vi-VN"/>
              </w:rPr>
              <w:t>3200mm</w:t>
            </w:r>
          </w:p>
        </w:tc>
        <w:tc>
          <w:tcPr>
            <w:tcW w:w="443" w:type="pct"/>
            <w:vAlign w:val="center"/>
            <w:hideMark/>
          </w:tcPr>
          <w:p w14:paraId="459831D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E210C66" w14:textId="77777777" w:rsidTr="001D0B2C">
        <w:trPr>
          <w:trHeight w:val="20"/>
        </w:trPr>
        <w:tc>
          <w:tcPr>
            <w:tcW w:w="247" w:type="pct"/>
            <w:vAlign w:val="center"/>
            <w:hideMark/>
          </w:tcPr>
          <w:p w14:paraId="6B940946" w14:textId="77777777" w:rsidR="00C604FB" w:rsidRPr="0090251B" w:rsidRDefault="00C604FB" w:rsidP="001D0B2C">
            <w:pPr>
              <w:jc w:val="center"/>
              <w:rPr>
                <w:sz w:val="26"/>
                <w:szCs w:val="26"/>
                <w:lang w:eastAsia="vi-VN"/>
              </w:rPr>
            </w:pPr>
            <w:r w:rsidRPr="0090251B">
              <w:rPr>
                <w:sz w:val="26"/>
                <w:szCs w:val="26"/>
                <w:lang w:eastAsia="vi-VN"/>
              </w:rPr>
              <w:lastRenderedPageBreak/>
              <w:t>6.4</w:t>
            </w:r>
          </w:p>
        </w:tc>
        <w:tc>
          <w:tcPr>
            <w:tcW w:w="1966" w:type="pct"/>
            <w:vAlign w:val="center"/>
            <w:hideMark/>
          </w:tcPr>
          <w:p w14:paraId="2934BFA3" w14:textId="77777777" w:rsidR="00C604FB" w:rsidRPr="0090251B" w:rsidRDefault="00C604FB" w:rsidP="001D0B2C">
            <w:pPr>
              <w:rPr>
                <w:sz w:val="26"/>
                <w:szCs w:val="26"/>
                <w:lang w:eastAsia="vi-VN"/>
              </w:rPr>
            </w:pPr>
            <w:r w:rsidRPr="0090251B">
              <w:rPr>
                <w:sz w:val="26"/>
                <w:szCs w:val="26"/>
                <w:lang w:eastAsia="vi-VN"/>
              </w:rPr>
              <w:t>Vị trí, kích thước các lỗ</w:t>
            </w:r>
          </w:p>
        </w:tc>
        <w:tc>
          <w:tcPr>
            <w:tcW w:w="374" w:type="pct"/>
            <w:vAlign w:val="center"/>
            <w:hideMark/>
          </w:tcPr>
          <w:p w14:paraId="67A897C5"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49D34C50" w14:textId="77777777" w:rsidR="00C604FB" w:rsidRPr="0090251B" w:rsidRDefault="00C604FB" w:rsidP="001D0B2C">
            <w:pPr>
              <w:jc w:val="center"/>
              <w:rPr>
                <w:sz w:val="26"/>
                <w:szCs w:val="26"/>
                <w:lang w:eastAsia="vi-VN"/>
              </w:rPr>
            </w:pPr>
            <w:r w:rsidRPr="0090251B">
              <w:rPr>
                <w:sz w:val="26"/>
                <w:szCs w:val="26"/>
                <w:lang w:eastAsia="vi-VN"/>
              </w:rPr>
              <w:t>Theo bản vẽ đính kèm</w:t>
            </w:r>
          </w:p>
        </w:tc>
        <w:tc>
          <w:tcPr>
            <w:tcW w:w="443" w:type="pct"/>
            <w:vAlign w:val="center"/>
            <w:hideMark/>
          </w:tcPr>
          <w:p w14:paraId="4A237A8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A0CC983" w14:textId="77777777" w:rsidTr="001D0B2C">
        <w:trPr>
          <w:trHeight w:val="20"/>
        </w:trPr>
        <w:tc>
          <w:tcPr>
            <w:tcW w:w="247" w:type="pct"/>
            <w:vAlign w:val="center"/>
            <w:hideMark/>
          </w:tcPr>
          <w:p w14:paraId="64E58017" w14:textId="77777777" w:rsidR="00C604FB" w:rsidRPr="0090251B" w:rsidRDefault="00C604FB" w:rsidP="001D0B2C">
            <w:pPr>
              <w:jc w:val="center"/>
              <w:rPr>
                <w:sz w:val="26"/>
                <w:szCs w:val="26"/>
                <w:lang w:eastAsia="vi-VN"/>
              </w:rPr>
            </w:pPr>
            <w:r w:rsidRPr="0090251B">
              <w:rPr>
                <w:sz w:val="26"/>
                <w:szCs w:val="26"/>
                <w:lang w:eastAsia="vi-VN"/>
              </w:rPr>
              <w:t>7</w:t>
            </w:r>
          </w:p>
        </w:tc>
        <w:tc>
          <w:tcPr>
            <w:tcW w:w="1966" w:type="pct"/>
            <w:vAlign w:val="center"/>
            <w:hideMark/>
          </w:tcPr>
          <w:p w14:paraId="536FE6CB" w14:textId="77777777" w:rsidR="00C604FB" w:rsidRPr="0090251B" w:rsidRDefault="00C604FB" w:rsidP="001D0B2C">
            <w:pPr>
              <w:rPr>
                <w:sz w:val="26"/>
                <w:szCs w:val="26"/>
                <w:lang w:eastAsia="vi-VN"/>
              </w:rPr>
            </w:pPr>
            <w:r w:rsidRPr="0090251B">
              <w:rPr>
                <w:sz w:val="26"/>
                <w:szCs w:val="26"/>
                <w:lang w:eastAsia="vi-VN"/>
              </w:rPr>
              <w:t>Bề mặt của đà phải trơn nhẵn, không có vết xước và khuyết tật.</w:t>
            </w:r>
          </w:p>
        </w:tc>
        <w:tc>
          <w:tcPr>
            <w:tcW w:w="374" w:type="pct"/>
            <w:vAlign w:val="center"/>
            <w:hideMark/>
          </w:tcPr>
          <w:p w14:paraId="06F5DDEE"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214FA152"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43" w:type="pct"/>
            <w:vAlign w:val="center"/>
            <w:hideMark/>
          </w:tcPr>
          <w:p w14:paraId="06EC809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C35EE87" w14:textId="77777777" w:rsidTr="001D0B2C">
        <w:trPr>
          <w:trHeight w:val="20"/>
        </w:trPr>
        <w:tc>
          <w:tcPr>
            <w:tcW w:w="247" w:type="pct"/>
            <w:vAlign w:val="center"/>
            <w:hideMark/>
          </w:tcPr>
          <w:p w14:paraId="179B7F15" w14:textId="77777777" w:rsidR="00C604FB" w:rsidRPr="0090251B" w:rsidRDefault="00C604FB" w:rsidP="001D0B2C">
            <w:pPr>
              <w:jc w:val="center"/>
              <w:rPr>
                <w:sz w:val="26"/>
                <w:szCs w:val="26"/>
                <w:lang w:eastAsia="vi-VN"/>
              </w:rPr>
            </w:pPr>
            <w:r w:rsidRPr="0090251B">
              <w:rPr>
                <w:sz w:val="26"/>
                <w:szCs w:val="26"/>
                <w:lang w:eastAsia="vi-VN"/>
              </w:rPr>
              <w:t>8</w:t>
            </w:r>
          </w:p>
        </w:tc>
        <w:tc>
          <w:tcPr>
            <w:tcW w:w="1966" w:type="pct"/>
            <w:vAlign w:val="center"/>
            <w:hideMark/>
          </w:tcPr>
          <w:p w14:paraId="43670FF6" w14:textId="77777777" w:rsidR="00C604FB" w:rsidRPr="0090251B" w:rsidRDefault="00C604FB" w:rsidP="001D0B2C">
            <w:pPr>
              <w:rPr>
                <w:sz w:val="26"/>
                <w:szCs w:val="26"/>
                <w:lang w:eastAsia="vi-VN"/>
              </w:rPr>
            </w:pPr>
            <w:r w:rsidRPr="0090251B">
              <w:rPr>
                <w:sz w:val="26"/>
                <w:szCs w:val="26"/>
                <w:lang w:eastAsia="vi-VN"/>
              </w:rPr>
              <w:t>Độ dày trung bình tối thiểu lớp tráng kẽm của đà</w:t>
            </w:r>
          </w:p>
        </w:tc>
        <w:tc>
          <w:tcPr>
            <w:tcW w:w="374" w:type="pct"/>
            <w:vAlign w:val="center"/>
            <w:hideMark/>
          </w:tcPr>
          <w:p w14:paraId="63DC2735" w14:textId="77777777" w:rsidR="00C604FB" w:rsidRPr="0090251B" w:rsidRDefault="00C604FB" w:rsidP="001D0B2C">
            <w:pPr>
              <w:jc w:val="center"/>
              <w:rPr>
                <w:sz w:val="26"/>
                <w:szCs w:val="26"/>
                <w:lang w:eastAsia="vi-VN"/>
              </w:rPr>
            </w:pPr>
            <w:r w:rsidRPr="0090251B">
              <w:rPr>
                <w:sz w:val="26"/>
                <w:szCs w:val="26"/>
                <w:lang w:eastAsia="vi-VN"/>
              </w:rPr>
              <w:t>μm</w:t>
            </w:r>
          </w:p>
        </w:tc>
        <w:tc>
          <w:tcPr>
            <w:tcW w:w="1970" w:type="pct"/>
            <w:vAlign w:val="center"/>
            <w:hideMark/>
          </w:tcPr>
          <w:p w14:paraId="0FD90A1A" w14:textId="77777777" w:rsidR="00C604FB" w:rsidRPr="0090251B" w:rsidRDefault="00C604FB" w:rsidP="001D0B2C">
            <w:pPr>
              <w:jc w:val="center"/>
              <w:rPr>
                <w:sz w:val="26"/>
                <w:szCs w:val="26"/>
                <w:lang w:eastAsia="vi-VN"/>
              </w:rPr>
            </w:pPr>
            <w:r w:rsidRPr="0090251B">
              <w:rPr>
                <w:sz w:val="26"/>
                <w:szCs w:val="26"/>
                <w:lang w:eastAsia="vi-VN"/>
              </w:rPr>
              <w:t>85</w:t>
            </w:r>
          </w:p>
        </w:tc>
        <w:tc>
          <w:tcPr>
            <w:tcW w:w="443" w:type="pct"/>
            <w:vAlign w:val="center"/>
            <w:hideMark/>
          </w:tcPr>
          <w:p w14:paraId="146545D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45D758A" w14:textId="77777777" w:rsidTr="001D0B2C">
        <w:trPr>
          <w:trHeight w:val="20"/>
        </w:trPr>
        <w:tc>
          <w:tcPr>
            <w:tcW w:w="247" w:type="pct"/>
            <w:vAlign w:val="center"/>
            <w:hideMark/>
          </w:tcPr>
          <w:p w14:paraId="0C0C7036" w14:textId="77777777" w:rsidR="00C604FB" w:rsidRPr="0090251B" w:rsidRDefault="00C604FB" w:rsidP="001D0B2C">
            <w:pPr>
              <w:jc w:val="center"/>
              <w:rPr>
                <w:sz w:val="26"/>
                <w:szCs w:val="26"/>
                <w:lang w:eastAsia="vi-VN"/>
              </w:rPr>
            </w:pPr>
            <w:r w:rsidRPr="0090251B">
              <w:rPr>
                <w:sz w:val="26"/>
                <w:szCs w:val="26"/>
                <w:lang w:eastAsia="vi-VN"/>
              </w:rPr>
              <w:t>9</w:t>
            </w:r>
          </w:p>
        </w:tc>
        <w:tc>
          <w:tcPr>
            <w:tcW w:w="1966" w:type="pct"/>
            <w:vAlign w:val="center"/>
            <w:hideMark/>
          </w:tcPr>
          <w:p w14:paraId="54397FD0" w14:textId="77777777" w:rsidR="00C604FB" w:rsidRPr="0090251B" w:rsidRDefault="00C604FB" w:rsidP="001D0B2C">
            <w:pPr>
              <w:rPr>
                <w:sz w:val="26"/>
                <w:szCs w:val="26"/>
                <w:lang w:eastAsia="vi-VN"/>
              </w:rPr>
            </w:pPr>
            <w:r w:rsidRPr="0090251B">
              <w:rPr>
                <w:sz w:val="26"/>
                <w:szCs w:val="26"/>
                <w:lang w:eastAsia="vi-VN"/>
              </w:rPr>
              <w:t>Lớp tráng kẽm phải đều và bám dính chắc vào kim loại nền.</w:t>
            </w:r>
          </w:p>
        </w:tc>
        <w:tc>
          <w:tcPr>
            <w:tcW w:w="374" w:type="pct"/>
            <w:vAlign w:val="center"/>
            <w:hideMark/>
          </w:tcPr>
          <w:p w14:paraId="3CE9313E"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5912F9D4"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43" w:type="pct"/>
            <w:vAlign w:val="center"/>
            <w:hideMark/>
          </w:tcPr>
          <w:p w14:paraId="48071FD8"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A37E0F5" w14:textId="77777777" w:rsidTr="001D0B2C">
        <w:trPr>
          <w:trHeight w:val="20"/>
        </w:trPr>
        <w:tc>
          <w:tcPr>
            <w:tcW w:w="247" w:type="pct"/>
            <w:vAlign w:val="center"/>
            <w:hideMark/>
          </w:tcPr>
          <w:p w14:paraId="20730155" w14:textId="77777777" w:rsidR="00C604FB" w:rsidRPr="0090251B" w:rsidRDefault="00C604FB" w:rsidP="001D0B2C">
            <w:pPr>
              <w:jc w:val="center"/>
              <w:rPr>
                <w:sz w:val="26"/>
                <w:szCs w:val="26"/>
                <w:lang w:eastAsia="vi-VN"/>
              </w:rPr>
            </w:pPr>
            <w:r w:rsidRPr="0090251B">
              <w:rPr>
                <w:sz w:val="26"/>
                <w:szCs w:val="26"/>
                <w:lang w:eastAsia="vi-VN"/>
              </w:rPr>
              <w:t>10</w:t>
            </w:r>
          </w:p>
        </w:tc>
        <w:tc>
          <w:tcPr>
            <w:tcW w:w="1966" w:type="pct"/>
            <w:vAlign w:val="center"/>
            <w:hideMark/>
          </w:tcPr>
          <w:p w14:paraId="7706D751" w14:textId="77777777" w:rsidR="00C604FB" w:rsidRPr="0090251B" w:rsidRDefault="00C604FB" w:rsidP="001D0B2C">
            <w:pPr>
              <w:rPr>
                <w:sz w:val="26"/>
                <w:szCs w:val="26"/>
                <w:lang w:eastAsia="vi-VN"/>
              </w:rPr>
            </w:pPr>
            <w:r w:rsidRPr="0090251B">
              <w:rPr>
                <w:sz w:val="26"/>
                <w:szCs w:val="26"/>
                <w:lang w:eastAsia="vi-VN"/>
              </w:rPr>
              <w:t>Giới hạn bền đứt</w:t>
            </w:r>
          </w:p>
        </w:tc>
        <w:tc>
          <w:tcPr>
            <w:tcW w:w="374" w:type="pct"/>
            <w:vAlign w:val="center"/>
            <w:hideMark/>
          </w:tcPr>
          <w:p w14:paraId="5C7F3C87" w14:textId="77777777" w:rsidR="00C604FB" w:rsidRPr="0090251B" w:rsidRDefault="00C604FB" w:rsidP="001D0B2C">
            <w:pPr>
              <w:jc w:val="center"/>
              <w:rPr>
                <w:sz w:val="26"/>
                <w:szCs w:val="26"/>
                <w:lang w:eastAsia="vi-VN"/>
              </w:rPr>
            </w:pPr>
            <w:r w:rsidRPr="0090251B">
              <w:rPr>
                <w:sz w:val="26"/>
                <w:szCs w:val="26"/>
                <w:lang w:eastAsia="vi-VN"/>
              </w:rPr>
              <w:t>N/mm2</w:t>
            </w:r>
          </w:p>
        </w:tc>
        <w:tc>
          <w:tcPr>
            <w:tcW w:w="1970" w:type="pct"/>
            <w:vAlign w:val="center"/>
            <w:hideMark/>
          </w:tcPr>
          <w:p w14:paraId="1841FBDC" w14:textId="77777777" w:rsidR="00C604FB" w:rsidRPr="0090251B" w:rsidRDefault="00C604FB" w:rsidP="001D0B2C">
            <w:pPr>
              <w:jc w:val="center"/>
              <w:rPr>
                <w:sz w:val="26"/>
                <w:szCs w:val="26"/>
                <w:lang w:eastAsia="vi-VN"/>
              </w:rPr>
            </w:pPr>
            <w:r w:rsidRPr="0090251B">
              <w:rPr>
                <w:sz w:val="26"/>
                <w:szCs w:val="26"/>
                <w:lang w:eastAsia="vi-VN"/>
              </w:rPr>
              <w:t>≥ 380</w:t>
            </w:r>
          </w:p>
        </w:tc>
        <w:tc>
          <w:tcPr>
            <w:tcW w:w="443" w:type="pct"/>
            <w:vAlign w:val="center"/>
            <w:hideMark/>
          </w:tcPr>
          <w:p w14:paraId="3667E138"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0F9DD8E" w14:textId="77777777" w:rsidTr="001D0B2C">
        <w:trPr>
          <w:trHeight w:val="20"/>
        </w:trPr>
        <w:tc>
          <w:tcPr>
            <w:tcW w:w="247" w:type="pct"/>
            <w:vAlign w:val="center"/>
            <w:hideMark/>
          </w:tcPr>
          <w:p w14:paraId="5CBDF902" w14:textId="77777777" w:rsidR="00C604FB" w:rsidRPr="0090251B" w:rsidRDefault="00C604FB" w:rsidP="001D0B2C">
            <w:pPr>
              <w:jc w:val="center"/>
              <w:rPr>
                <w:sz w:val="26"/>
                <w:szCs w:val="26"/>
                <w:lang w:eastAsia="vi-VN"/>
              </w:rPr>
            </w:pPr>
            <w:r w:rsidRPr="0090251B">
              <w:rPr>
                <w:sz w:val="26"/>
                <w:szCs w:val="26"/>
                <w:lang w:eastAsia="vi-VN"/>
              </w:rPr>
              <w:t>11</w:t>
            </w:r>
          </w:p>
        </w:tc>
        <w:tc>
          <w:tcPr>
            <w:tcW w:w="1966" w:type="pct"/>
            <w:vAlign w:val="center"/>
            <w:hideMark/>
          </w:tcPr>
          <w:p w14:paraId="7F06B20A" w14:textId="77777777" w:rsidR="00C604FB" w:rsidRPr="0090251B" w:rsidRDefault="00C604FB" w:rsidP="001D0B2C">
            <w:pPr>
              <w:rPr>
                <w:sz w:val="26"/>
                <w:szCs w:val="26"/>
                <w:lang w:eastAsia="vi-VN"/>
              </w:rPr>
            </w:pPr>
            <w:r w:rsidRPr="0090251B">
              <w:rPr>
                <w:sz w:val="26"/>
                <w:szCs w:val="26"/>
                <w:lang w:eastAsia="vi-VN"/>
              </w:rPr>
              <w:t>Giới hạn chảy</w:t>
            </w:r>
          </w:p>
        </w:tc>
        <w:tc>
          <w:tcPr>
            <w:tcW w:w="374" w:type="pct"/>
            <w:vAlign w:val="center"/>
            <w:hideMark/>
          </w:tcPr>
          <w:p w14:paraId="3EE9348D" w14:textId="77777777" w:rsidR="00C604FB" w:rsidRPr="0090251B" w:rsidRDefault="00C604FB" w:rsidP="001D0B2C">
            <w:pPr>
              <w:jc w:val="center"/>
              <w:rPr>
                <w:sz w:val="26"/>
                <w:szCs w:val="26"/>
                <w:lang w:eastAsia="vi-VN"/>
              </w:rPr>
            </w:pPr>
            <w:r w:rsidRPr="0090251B">
              <w:rPr>
                <w:sz w:val="26"/>
                <w:szCs w:val="26"/>
                <w:lang w:eastAsia="vi-VN"/>
              </w:rPr>
              <w:t>N/mm2</w:t>
            </w:r>
          </w:p>
        </w:tc>
        <w:tc>
          <w:tcPr>
            <w:tcW w:w="1970" w:type="pct"/>
            <w:vAlign w:val="center"/>
            <w:hideMark/>
          </w:tcPr>
          <w:p w14:paraId="1391D613" w14:textId="77777777" w:rsidR="00C604FB" w:rsidRPr="0090251B" w:rsidRDefault="00C604FB" w:rsidP="001D0B2C">
            <w:pPr>
              <w:jc w:val="center"/>
              <w:rPr>
                <w:sz w:val="26"/>
                <w:szCs w:val="26"/>
                <w:lang w:eastAsia="vi-VN"/>
              </w:rPr>
            </w:pPr>
            <w:r w:rsidRPr="0090251B">
              <w:rPr>
                <w:sz w:val="26"/>
                <w:szCs w:val="26"/>
                <w:lang w:eastAsia="vi-VN"/>
              </w:rPr>
              <w:t>≥ 250</w:t>
            </w:r>
          </w:p>
        </w:tc>
        <w:tc>
          <w:tcPr>
            <w:tcW w:w="443" w:type="pct"/>
            <w:vAlign w:val="center"/>
            <w:hideMark/>
          </w:tcPr>
          <w:p w14:paraId="5CCE4A0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201D5BF" w14:textId="77777777" w:rsidTr="001D0B2C">
        <w:trPr>
          <w:trHeight w:val="20"/>
        </w:trPr>
        <w:tc>
          <w:tcPr>
            <w:tcW w:w="247" w:type="pct"/>
            <w:vAlign w:val="center"/>
            <w:hideMark/>
          </w:tcPr>
          <w:p w14:paraId="3CB57E95" w14:textId="77777777" w:rsidR="00C604FB" w:rsidRPr="0090251B" w:rsidRDefault="00C604FB" w:rsidP="001D0B2C">
            <w:pPr>
              <w:jc w:val="center"/>
              <w:rPr>
                <w:sz w:val="26"/>
                <w:szCs w:val="26"/>
                <w:lang w:eastAsia="vi-VN"/>
              </w:rPr>
            </w:pPr>
            <w:r w:rsidRPr="0090251B">
              <w:rPr>
                <w:sz w:val="26"/>
                <w:szCs w:val="26"/>
                <w:lang w:eastAsia="vi-VN"/>
              </w:rPr>
              <w:t>12</w:t>
            </w:r>
          </w:p>
        </w:tc>
        <w:tc>
          <w:tcPr>
            <w:tcW w:w="1966" w:type="pct"/>
            <w:vAlign w:val="center"/>
            <w:hideMark/>
          </w:tcPr>
          <w:p w14:paraId="19C5E67C" w14:textId="77777777" w:rsidR="00C604FB" w:rsidRPr="0090251B" w:rsidRDefault="00C604FB" w:rsidP="001D0B2C">
            <w:pPr>
              <w:rPr>
                <w:sz w:val="26"/>
                <w:szCs w:val="26"/>
                <w:lang w:eastAsia="vi-VN"/>
              </w:rPr>
            </w:pPr>
            <w:r w:rsidRPr="0090251B">
              <w:rPr>
                <w:sz w:val="26"/>
                <w:szCs w:val="26"/>
                <w:lang w:eastAsia="vi-VN"/>
              </w:rPr>
              <w:t>Độ giản tương đối khi đứt</w:t>
            </w:r>
          </w:p>
        </w:tc>
        <w:tc>
          <w:tcPr>
            <w:tcW w:w="374" w:type="pct"/>
            <w:vAlign w:val="center"/>
            <w:hideMark/>
          </w:tcPr>
          <w:p w14:paraId="5827DA0B" w14:textId="77777777" w:rsidR="00C604FB" w:rsidRPr="0090251B" w:rsidRDefault="00C604FB" w:rsidP="001D0B2C">
            <w:pPr>
              <w:jc w:val="center"/>
              <w:rPr>
                <w:sz w:val="26"/>
                <w:szCs w:val="26"/>
                <w:lang w:eastAsia="vi-VN"/>
              </w:rPr>
            </w:pPr>
            <w:r w:rsidRPr="0090251B">
              <w:rPr>
                <w:sz w:val="26"/>
                <w:szCs w:val="26"/>
                <w:lang w:eastAsia="vi-VN"/>
              </w:rPr>
              <w:t>%</w:t>
            </w:r>
          </w:p>
        </w:tc>
        <w:tc>
          <w:tcPr>
            <w:tcW w:w="1970" w:type="pct"/>
            <w:vAlign w:val="center"/>
            <w:hideMark/>
          </w:tcPr>
          <w:p w14:paraId="0BE4BE47" w14:textId="77777777" w:rsidR="00C604FB" w:rsidRPr="0090251B" w:rsidRDefault="00C604FB" w:rsidP="001D0B2C">
            <w:pPr>
              <w:jc w:val="center"/>
              <w:rPr>
                <w:sz w:val="26"/>
                <w:szCs w:val="26"/>
                <w:lang w:eastAsia="vi-VN"/>
              </w:rPr>
            </w:pPr>
            <w:r w:rsidRPr="0090251B">
              <w:rPr>
                <w:sz w:val="26"/>
                <w:szCs w:val="26"/>
                <w:lang w:eastAsia="vi-VN"/>
              </w:rPr>
              <w:t>≥ 26</w:t>
            </w:r>
          </w:p>
        </w:tc>
        <w:tc>
          <w:tcPr>
            <w:tcW w:w="443" w:type="pct"/>
            <w:vAlign w:val="center"/>
            <w:hideMark/>
          </w:tcPr>
          <w:p w14:paraId="61645AF2"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BDA7EA6" w14:textId="77777777" w:rsidTr="001D0B2C">
        <w:trPr>
          <w:trHeight w:val="20"/>
        </w:trPr>
        <w:tc>
          <w:tcPr>
            <w:tcW w:w="247" w:type="pct"/>
            <w:vMerge w:val="restart"/>
            <w:vAlign w:val="center"/>
            <w:hideMark/>
          </w:tcPr>
          <w:p w14:paraId="7B71E670" w14:textId="77777777" w:rsidR="00C604FB" w:rsidRPr="0090251B" w:rsidRDefault="00C604FB" w:rsidP="001D0B2C">
            <w:pPr>
              <w:jc w:val="center"/>
              <w:rPr>
                <w:sz w:val="26"/>
                <w:szCs w:val="26"/>
                <w:lang w:eastAsia="vi-VN"/>
              </w:rPr>
            </w:pPr>
            <w:r w:rsidRPr="0090251B">
              <w:rPr>
                <w:sz w:val="26"/>
                <w:szCs w:val="26"/>
                <w:lang w:eastAsia="vi-VN"/>
              </w:rPr>
              <w:t>13</w:t>
            </w:r>
          </w:p>
        </w:tc>
        <w:tc>
          <w:tcPr>
            <w:tcW w:w="1966" w:type="pct"/>
            <w:vMerge w:val="restart"/>
            <w:vAlign w:val="center"/>
            <w:hideMark/>
          </w:tcPr>
          <w:p w14:paraId="5BA23FA9" w14:textId="77777777" w:rsidR="00C604FB" w:rsidRPr="0090251B" w:rsidRDefault="00C604FB" w:rsidP="001D0B2C">
            <w:pPr>
              <w:rPr>
                <w:sz w:val="26"/>
                <w:szCs w:val="26"/>
                <w:lang w:eastAsia="vi-VN"/>
              </w:rPr>
            </w:pPr>
            <w:r w:rsidRPr="0090251B">
              <w:rPr>
                <w:sz w:val="26"/>
                <w:szCs w:val="26"/>
                <w:lang w:eastAsia="vi-VN"/>
              </w:rPr>
              <w:t>Thử nghiệm điển hình</w:t>
            </w:r>
          </w:p>
        </w:tc>
        <w:tc>
          <w:tcPr>
            <w:tcW w:w="374" w:type="pct"/>
            <w:vMerge w:val="restart"/>
            <w:vAlign w:val="center"/>
            <w:hideMark/>
          </w:tcPr>
          <w:p w14:paraId="7A7122AA"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614BBFA7" w14:textId="77777777" w:rsidR="00C604FB" w:rsidRPr="0090251B" w:rsidRDefault="00C604FB" w:rsidP="001D0B2C">
            <w:pPr>
              <w:rPr>
                <w:sz w:val="26"/>
                <w:szCs w:val="26"/>
                <w:lang w:eastAsia="vi-VN"/>
              </w:rPr>
            </w:pPr>
            <w:r w:rsidRPr="0090251B">
              <w:rPr>
                <w:sz w:val="26"/>
                <w:szCs w:val="26"/>
                <w:lang w:eastAsia="vi-VN"/>
              </w:rPr>
              <w:t>Kèm theo hồ sơ dự thầu các biên bản thử nghiệm điển hình (cho phép cung cấp biên bản thử nghiệm của một đà U120 tương tự) được thực hiện bởi phòng thử nghiệm độc lập (đạt chứng chỉ ISO/IEC 17025) với các hạng mục thử sau:</w:t>
            </w:r>
          </w:p>
        </w:tc>
        <w:tc>
          <w:tcPr>
            <w:tcW w:w="443" w:type="pct"/>
            <w:vMerge w:val="restart"/>
            <w:vAlign w:val="center"/>
            <w:hideMark/>
          </w:tcPr>
          <w:p w14:paraId="3204591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0624D4C" w14:textId="77777777" w:rsidTr="001D0B2C">
        <w:trPr>
          <w:trHeight w:val="20"/>
        </w:trPr>
        <w:tc>
          <w:tcPr>
            <w:tcW w:w="247" w:type="pct"/>
            <w:vMerge/>
            <w:vAlign w:val="center"/>
            <w:hideMark/>
          </w:tcPr>
          <w:p w14:paraId="3839A875" w14:textId="77777777" w:rsidR="00C604FB" w:rsidRPr="0090251B" w:rsidRDefault="00C604FB" w:rsidP="001D0B2C">
            <w:pPr>
              <w:rPr>
                <w:sz w:val="26"/>
                <w:szCs w:val="26"/>
                <w:lang w:eastAsia="vi-VN"/>
              </w:rPr>
            </w:pPr>
          </w:p>
        </w:tc>
        <w:tc>
          <w:tcPr>
            <w:tcW w:w="1966" w:type="pct"/>
            <w:vMerge/>
            <w:vAlign w:val="center"/>
            <w:hideMark/>
          </w:tcPr>
          <w:p w14:paraId="1700579D" w14:textId="77777777" w:rsidR="00C604FB" w:rsidRPr="0090251B" w:rsidRDefault="00C604FB" w:rsidP="001D0B2C">
            <w:pPr>
              <w:rPr>
                <w:sz w:val="26"/>
                <w:szCs w:val="26"/>
                <w:lang w:eastAsia="vi-VN"/>
              </w:rPr>
            </w:pPr>
          </w:p>
        </w:tc>
        <w:tc>
          <w:tcPr>
            <w:tcW w:w="374" w:type="pct"/>
            <w:vMerge/>
            <w:vAlign w:val="center"/>
            <w:hideMark/>
          </w:tcPr>
          <w:p w14:paraId="032DE3FA" w14:textId="77777777" w:rsidR="00C604FB" w:rsidRPr="0090251B" w:rsidRDefault="00C604FB" w:rsidP="001D0B2C">
            <w:pPr>
              <w:rPr>
                <w:sz w:val="26"/>
                <w:szCs w:val="26"/>
                <w:lang w:eastAsia="vi-VN"/>
              </w:rPr>
            </w:pPr>
          </w:p>
        </w:tc>
        <w:tc>
          <w:tcPr>
            <w:tcW w:w="1970" w:type="pct"/>
            <w:vAlign w:val="center"/>
            <w:hideMark/>
          </w:tcPr>
          <w:p w14:paraId="128F9B4E" w14:textId="77777777" w:rsidR="00C604FB" w:rsidRPr="0090251B" w:rsidRDefault="00C604FB" w:rsidP="001D0B2C">
            <w:pPr>
              <w:rPr>
                <w:sz w:val="26"/>
                <w:szCs w:val="26"/>
                <w:lang w:eastAsia="vi-VN"/>
              </w:rPr>
            </w:pPr>
            <w:r w:rsidRPr="0090251B">
              <w:rPr>
                <w:sz w:val="26"/>
                <w:szCs w:val="26"/>
                <w:lang w:eastAsia="vi-VN"/>
              </w:rPr>
              <w:t>- Giới hạn bền đứt</w:t>
            </w:r>
          </w:p>
        </w:tc>
        <w:tc>
          <w:tcPr>
            <w:tcW w:w="443" w:type="pct"/>
            <w:vMerge/>
            <w:vAlign w:val="center"/>
            <w:hideMark/>
          </w:tcPr>
          <w:p w14:paraId="2A45BCA2" w14:textId="77777777" w:rsidR="00C604FB" w:rsidRPr="0090251B" w:rsidRDefault="00C604FB" w:rsidP="001D0B2C">
            <w:pPr>
              <w:rPr>
                <w:sz w:val="26"/>
                <w:szCs w:val="26"/>
                <w:lang w:eastAsia="vi-VN"/>
              </w:rPr>
            </w:pPr>
          </w:p>
        </w:tc>
      </w:tr>
      <w:tr w:rsidR="00C604FB" w:rsidRPr="0090251B" w14:paraId="0EBDF4D1" w14:textId="77777777" w:rsidTr="001D0B2C">
        <w:trPr>
          <w:trHeight w:val="20"/>
        </w:trPr>
        <w:tc>
          <w:tcPr>
            <w:tcW w:w="247" w:type="pct"/>
            <w:vMerge/>
            <w:vAlign w:val="center"/>
            <w:hideMark/>
          </w:tcPr>
          <w:p w14:paraId="663C2A28" w14:textId="77777777" w:rsidR="00C604FB" w:rsidRPr="0090251B" w:rsidRDefault="00C604FB" w:rsidP="001D0B2C">
            <w:pPr>
              <w:rPr>
                <w:sz w:val="26"/>
                <w:szCs w:val="26"/>
                <w:lang w:eastAsia="vi-VN"/>
              </w:rPr>
            </w:pPr>
          </w:p>
        </w:tc>
        <w:tc>
          <w:tcPr>
            <w:tcW w:w="1966" w:type="pct"/>
            <w:vMerge/>
            <w:vAlign w:val="center"/>
            <w:hideMark/>
          </w:tcPr>
          <w:p w14:paraId="2D2A40A9" w14:textId="77777777" w:rsidR="00C604FB" w:rsidRPr="0090251B" w:rsidRDefault="00C604FB" w:rsidP="001D0B2C">
            <w:pPr>
              <w:rPr>
                <w:sz w:val="26"/>
                <w:szCs w:val="26"/>
                <w:lang w:eastAsia="vi-VN"/>
              </w:rPr>
            </w:pPr>
          </w:p>
        </w:tc>
        <w:tc>
          <w:tcPr>
            <w:tcW w:w="374" w:type="pct"/>
            <w:vMerge/>
            <w:vAlign w:val="center"/>
            <w:hideMark/>
          </w:tcPr>
          <w:p w14:paraId="48FF5E19" w14:textId="77777777" w:rsidR="00C604FB" w:rsidRPr="0090251B" w:rsidRDefault="00C604FB" w:rsidP="001D0B2C">
            <w:pPr>
              <w:rPr>
                <w:sz w:val="26"/>
                <w:szCs w:val="26"/>
                <w:lang w:eastAsia="vi-VN"/>
              </w:rPr>
            </w:pPr>
          </w:p>
        </w:tc>
        <w:tc>
          <w:tcPr>
            <w:tcW w:w="1970" w:type="pct"/>
            <w:vAlign w:val="center"/>
            <w:hideMark/>
          </w:tcPr>
          <w:p w14:paraId="07C9C299" w14:textId="77777777" w:rsidR="00C604FB" w:rsidRPr="0090251B" w:rsidRDefault="00C604FB" w:rsidP="001D0B2C">
            <w:pPr>
              <w:rPr>
                <w:sz w:val="26"/>
                <w:szCs w:val="26"/>
                <w:lang w:eastAsia="vi-VN"/>
              </w:rPr>
            </w:pPr>
            <w:r w:rsidRPr="0090251B">
              <w:rPr>
                <w:sz w:val="26"/>
                <w:szCs w:val="26"/>
                <w:lang w:eastAsia="vi-VN"/>
              </w:rPr>
              <w:t>- Giới hạn chảy</w:t>
            </w:r>
          </w:p>
        </w:tc>
        <w:tc>
          <w:tcPr>
            <w:tcW w:w="443" w:type="pct"/>
            <w:vMerge/>
            <w:vAlign w:val="center"/>
            <w:hideMark/>
          </w:tcPr>
          <w:p w14:paraId="623B0F11" w14:textId="77777777" w:rsidR="00C604FB" w:rsidRPr="0090251B" w:rsidRDefault="00C604FB" w:rsidP="001D0B2C">
            <w:pPr>
              <w:rPr>
                <w:sz w:val="26"/>
                <w:szCs w:val="26"/>
                <w:lang w:eastAsia="vi-VN"/>
              </w:rPr>
            </w:pPr>
          </w:p>
        </w:tc>
      </w:tr>
      <w:tr w:rsidR="00C604FB" w:rsidRPr="0090251B" w14:paraId="2AD6F2F1" w14:textId="77777777" w:rsidTr="001D0B2C">
        <w:trPr>
          <w:trHeight w:val="20"/>
        </w:trPr>
        <w:tc>
          <w:tcPr>
            <w:tcW w:w="247" w:type="pct"/>
            <w:vMerge/>
            <w:vAlign w:val="center"/>
            <w:hideMark/>
          </w:tcPr>
          <w:p w14:paraId="2865B026" w14:textId="77777777" w:rsidR="00C604FB" w:rsidRPr="0090251B" w:rsidRDefault="00C604FB" w:rsidP="001D0B2C">
            <w:pPr>
              <w:rPr>
                <w:sz w:val="26"/>
                <w:szCs w:val="26"/>
                <w:lang w:eastAsia="vi-VN"/>
              </w:rPr>
            </w:pPr>
          </w:p>
        </w:tc>
        <w:tc>
          <w:tcPr>
            <w:tcW w:w="1966" w:type="pct"/>
            <w:vMerge/>
            <w:vAlign w:val="center"/>
            <w:hideMark/>
          </w:tcPr>
          <w:p w14:paraId="60235A73" w14:textId="77777777" w:rsidR="00C604FB" w:rsidRPr="0090251B" w:rsidRDefault="00C604FB" w:rsidP="001D0B2C">
            <w:pPr>
              <w:rPr>
                <w:sz w:val="26"/>
                <w:szCs w:val="26"/>
                <w:lang w:eastAsia="vi-VN"/>
              </w:rPr>
            </w:pPr>
          </w:p>
        </w:tc>
        <w:tc>
          <w:tcPr>
            <w:tcW w:w="374" w:type="pct"/>
            <w:vMerge/>
            <w:vAlign w:val="center"/>
            <w:hideMark/>
          </w:tcPr>
          <w:p w14:paraId="4751D3E8" w14:textId="77777777" w:rsidR="00C604FB" w:rsidRPr="0090251B" w:rsidRDefault="00C604FB" w:rsidP="001D0B2C">
            <w:pPr>
              <w:rPr>
                <w:sz w:val="26"/>
                <w:szCs w:val="26"/>
                <w:lang w:eastAsia="vi-VN"/>
              </w:rPr>
            </w:pPr>
          </w:p>
        </w:tc>
        <w:tc>
          <w:tcPr>
            <w:tcW w:w="1970" w:type="pct"/>
            <w:vAlign w:val="center"/>
            <w:hideMark/>
          </w:tcPr>
          <w:p w14:paraId="293B34DD" w14:textId="77777777" w:rsidR="00C604FB" w:rsidRPr="0090251B" w:rsidRDefault="00C604FB" w:rsidP="001D0B2C">
            <w:pPr>
              <w:rPr>
                <w:sz w:val="26"/>
                <w:szCs w:val="26"/>
                <w:lang w:eastAsia="vi-VN"/>
              </w:rPr>
            </w:pPr>
            <w:r w:rsidRPr="0090251B">
              <w:rPr>
                <w:sz w:val="26"/>
                <w:szCs w:val="26"/>
                <w:lang w:eastAsia="vi-VN"/>
              </w:rPr>
              <w:t xml:space="preserve">- Độ dãn dài tương đối khi đứt. </w:t>
            </w:r>
          </w:p>
        </w:tc>
        <w:tc>
          <w:tcPr>
            <w:tcW w:w="443" w:type="pct"/>
            <w:vMerge/>
            <w:vAlign w:val="center"/>
            <w:hideMark/>
          </w:tcPr>
          <w:p w14:paraId="5F67C3FF" w14:textId="77777777" w:rsidR="00C604FB" w:rsidRPr="0090251B" w:rsidRDefault="00C604FB" w:rsidP="001D0B2C">
            <w:pPr>
              <w:rPr>
                <w:sz w:val="26"/>
                <w:szCs w:val="26"/>
                <w:lang w:eastAsia="vi-VN"/>
              </w:rPr>
            </w:pPr>
          </w:p>
        </w:tc>
      </w:tr>
      <w:tr w:rsidR="00C604FB" w:rsidRPr="0090251B" w14:paraId="00AB9ACC" w14:textId="77777777" w:rsidTr="001D0B2C">
        <w:trPr>
          <w:trHeight w:val="20"/>
        </w:trPr>
        <w:tc>
          <w:tcPr>
            <w:tcW w:w="247" w:type="pct"/>
            <w:vMerge/>
            <w:vAlign w:val="center"/>
            <w:hideMark/>
          </w:tcPr>
          <w:p w14:paraId="1332D135" w14:textId="77777777" w:rsidR="00C604FB" w:rsidRPr="0090251B" w:rsidRDefault="00C604FB" w:rsidP="001D0B2C">
            <w:pPr>
              <w:rPr>
                <w:sz w:val="26"/>
                <w:szCs w:val="26"/>
                <w:lang w:eastAsia="vi-VN"/>
              </w:rPr>
            </w:pPr>
          </w:p>
        </w:tc>
        <w:tc>
          <w:tcPr>
            <w:tcW w:w="1966" w:type="pct"/>
            <w:vMerge/>
            <w:vAlign w:val="center"/>
            <w:hideMark/>
          </w:tcPr>
          <w:p w14:paraId="1F90A6F0" w14:textId="77777777" w:rsidR="00C604FB" w:rsidRPr="0090251B" w:rsidRDefault="00C604FB" w:rsidP="001D0B2C">
            <w:pPr>
              <w:rPr>
                <w:sz w:val="26"/>
                <w:szCs w:val="26"/>
                <w:lang w:eastAsia="vi-VN"/>
              </w:rPr>
            </w:pPr>
          </w:p>
        </w:tc>
        <w:tc>
          <w:tcPr>
            <w:tcW w:w="374" w:type="pct"/>
            <w:vMerge/>
            <w:vAlign w:val="center"/>
            <w:hideMark/>
          </w:tcPr>
          <w:p w14:paraId="0B610002" w14:textId="77777777" w:rsidR="00C604FB" w:rsidRPr="0090251B" w:rsidRDefault="00C604FB" w:rsidP="001D0B2C">
            <w:pPr>
              <w:rPr>
                <w:sz w:val="26"/>
                <w:szCs w:val="26"/>
                <w:lang w:eastAsia="vi-VN"/>
              </w:rPr>
            </w:pPr>
          </w:p>
        </w:tc>
        <w:tc>
          <w:tcPr>
            <w:tcW w:w="1970" w:type="pct"/>
            <w:vAlign w:val="center"/>
            <w:hideMark/>
          </w:tcPr>
          <w:p w14:paraId="234A16C2" w14:textId="77777777" w:rsidR="00C604FB" w:rsidRPr="0090251B" w:rsidRDefault="00C604FB" w:rsidP="001D0B2C">
            <w:pPr>
              <w:rPr>
                <w:sz w:val="26"/>
                <w:szCs w:val="26"/>
                <w:lang w:eastAsia="vi-VN"/>
              </w:rPr>
            </w:pPr>
            <w:r w:rsidRPr="0090251B">
              <w:rPr>
                <w:sz w:val="26"/>
                <w:szCs w:val="26"/>
                <w:lang w:eastAsia="vi-VN"/>
              </w:rPr>
              <w:t>- Thử uốn 180 độ.</w:t>
            </w:r>
          </w:p>
        </w:tc>
        <w:tc>
          <w:tcPr>
            <w:tcW w:w="443" w:type="pct"/>
            <w:vMerge/>
            <w:vAlign w:val="center"/>
            <w:hideMark/>
          </w:tcPr>
          <w:p w14:paraId="6C57D5A2" w14:textId="77777777" w:rsidR="00C604FB" w:rsidRPr="0090251B" w:rsidRDefault="00C604FB" w:rsidP="001D0B2C">
            <w:pPr>
              <w:rPr>
                <w:sz w:val="26"/>
                <w:szCs w:val="26"/>
                <w:lang w:eastAsia="vi-VN"/>
              </w:rPr>
            </w:pPr>
          </w:p>
        </w:tc>
      </w:tr>
      <w:tr w:rsidR="00C604FB" w:rsidRPr="0090251B" w14:paraId="1E30A743" w14:textId="77777777" w:rsidTr="001D0B2C">
        <w:trPr>
          <w:trHeight w:val="20"/>
        </w:trPr>
        <w:tc>
          <w:tcPr>
            <w:tcW w:w="247" w:type="pct"/>
            <w:vMerge/>
            <w:vAlign w:val="center"/>
            <w:hideMark/>
          </w:tcPr>
          <w:p w14:paraId="525E29CC" w14:textId="77777777" w:rsidR="00C604FB" w:rsidRPr="0090251B" w:rsidRDefault="00C604FB" w:rsidP="001D0B2C">
            <w:pPr>
              <w:rPr>
                <w:sz w:val="26"/>
                <w:szCs w:val="26"/>
                <w:lang w:eastAsia="vi-VN"/>
              </w:rPr>
            </w:pPr>
          </w:p>
        </w:tc>
        <w:tc>
          <w:tcPr>
            <w:tcW w:w="1966" w:type="pct"/>
            <w:vMerge/>
            <w:vAlign w:val="center"/>
            <w:hideMark/>
          </w:tcPr>
          <w:p w14:paraId="01765EF7" w14:textId="77777777" w:rsidR="00C604FB" w:rsidRPr="0090251B" w:rsidRDefault="00C604FB" w:rsidP="001D0B2C">
            <w:pPr>
              <w:rPr>
                <w:sz w:val="26"/>
                <w:szCs w:val="26"/>
                <w:lang w:eastAsia="vi-VN"/>
              </w:rPr>
            </w:pPr>
          </w:p>
        </w:tc>
        <w:tc>
          <w:tcPr>
            <w:tcW w:w="374" w:type="pct"/>
            <w:vMerge/>
            <w:vAlign w:val="center"/>
            <w:hideMark/>
          </w:tcPr>
          <w:p w14:paraId="3525DF3B" w14:textId="77777777" w:rsidR="00C604FB" w:rsidRPr="0090251B" w:rsidRDefault="00C604FB" w:rsidP="001D0B2C">
            <w:pPr>
              <w:rPr>
                <w:sz w:val="26"/>
                <w:szCs w:val="26"/>
                <w:lang w:eastAsia="vi-VN"/>
              </w:rPr>
            </w:pPr>
          </w:p>
        </w:tc>
        <w:tc>
          <w:tcPr>
            <w:tcW w:w="1970" w:type="pct"/>
            <w:vAlign w:val="center"/>
            <w:hideMark/>
          </w:tcPr>
          <w:p w14:paraId="08F1A870" w14:textId="77777777" w:rsidR="00C604FB" w:rsidRPr="0090251B" w:rsidRDefault="00C604FB" w:rsidP="001D0B2C">
            <w:pPr>
              <w:rPr>
                <w:sz w:val="26"/>
                <w:szCs w:val="26"/>
                <w:lang w:eastAsia="vi-VN"/>
              </w:rPr>
            </w:pPr>
            <w:r w:rsidRPr="0090251B">
              <w:rPr>
                <w:sz w:val="26"/>
                <w:szCs w:val="26"/>
                <w:lang w:eastAsia="vi-VN"/>
              </w:rPr>
              <w:t>- Kiểm tra chất lượng và bề dày lớp mạ theo TCVN 4392:1986 hoặc tiêu chuẩn tương đương.</w:t>
            </w:r>
          </w:p>
        </w:tc>
        <w:tc>
          <w:tcPr>
            <w:tcW w:w="443" w:type="pct"/>
            <w:vMerge/>
            <w:vAlign w:val="center"/>
            <w:hideMark/>
          </w:tcPr>
          <w:p w14:paraId="39D7930A" w14:textId="77777777" w:rsidR="00C604FB" w:rsidRPr="0090251B" w:rsidRDefault="00C604FB" w:rsidP="001D0B2C">
            <w:pPr>
              <w:rPr>
                <w:sz w:val="26"/>
                <w:szCs w:val="26"/>
                <w:lang w:eastAsia="vi-VN"/>
              </w:rPr>
            </w:pPr>
          </w:p>
        </w:tc>
      </w:tr>
      <w:tr w:rsidR="00C604FB" w:rsidRPr="0090251B" w14:paraId="0144916A" w14:textId="77777777" w:rsidTr="001D0B2C">
        <w:trPr>
          <w:trHeight w:val="20"/>
        </w:trPr>
        <w:tc>
          <w:tcPr>
            <w:tcW w:w="247" w:type="pct"/>
            <w:vMerge w:val="restart"/>
            <w:vAlign w:val="center"/>
            <w:hideMark/>
          </w:tcPr>
          <w:p w14:paraId="4B8D6F2F" w14:textId="77777777" w:rsidR="00C604FB" w:rsidRPr="0090251B" w:rsidRDefault="00C604FB" w:rsidP="001D0B2C">
            <w:pPr>
              <w:jc w:val="center"/>
              <w:rPr>
                <w:sz w:val="26"/>
                <w:szCs w:val="26"/>
                <w:lang w:eastAsia="vi-VN"/>
              </w:rPr>
            </w:pPr>
            <w:r w:rsidRPr="0090251B">
              <w:rPr>
                <w:sz w:val="26"/>
                <w:szCs w:val="26"/>
                <w:lang w:eastAsia="vi-VN"/>
              </w:rPr>
              <w:t>14</w:t>
            </w:r>
          </w:p>
        </w:tc>
        <w:tc>
          <w:tcPr>
            <w:tcW w:w="1966" w:type="pct"/>
            <w:vMerge w:val="restart"/>
            <w:vAlign w:val="center"/>
            <w:hideMark/>
          </w:tcPr>
          <w:p w14:paraId="0BEF409C" w14:textId="77777777" w:rsidR="00C604FB" w:rsidRPr="0090251B" w:rsidRDefault="00C604FB" w:rsidP="001D0B2C">
            <w:pPr>
              <w:rPr>
                <w:sz w:val="26"/>
                <w:szCs w:val="26"/>
                <w:lang w:eastAsia="vi-VN"/>
              </w:rPr>
            </w:pPr>
            <w:r w:rsidRPr="0090251B">
              <w:rPr>
                <w:sz w:val="26"/>
                <w:szCs w:val="26"/>
                <w:lang w:eastAsia="vi-VN"/>
              </w:rPr>
              <w:t>Thử nghiệm nghiệm thu</w:t>
            </w:r>
          </w:p>
        </w:tc>
        <w:tc>
          <w:tcPr>
            <w:tcW w:w="374" w:type="pct"/>
            <w:vMerge w:val="restart"/>
            <w:vAlign w:val="center"/>
            <w:hideMark/>
          </w:tcPr>
          <w:p w14:paraId="748E4EAD" w14:textId="77777777" w:rsidR="00C604FB" w:rsidRPr="0090251B" w:rsidRDefault="00C604FB" w:rsidP="001D0B2C">
            <w:pPr>
              <w:jc w:val="center"/>
              <w:rPr>
                <w:sz w:val="26"/>
                <w:szCs w:val="26"/>
                <w:lang w:eastAsia="vi-VN"/>
              </w:rPr>
            </w:pPr>
            <w:r w:rsidRPr="0090251B">
              <w:rPr>
                <w:sz w:val="26"/>
                <w:szCs w:val="26"/>
                <w:lang w:eastAsia="vi-VN"/>
              </w:rPr>
              <w:t> </w:t>
            </w:r>
          </w:p>
        </w:tc>
        <w:tc>
          <w:tcPr>
            <w:tcW w:w="1970" w:type="pct"/>
            <w:vAlign w:val="center"/>
            <w:hideMark/>
          </w:tcPr>
          <w:p w14:paraId="126D30EC" w14:textId="77777777" w:rsidR="00C604FB" w:rsidRPr="0090251B" w:rsidRDefault="00C604FB" w:rsidP="001D0B2C">
            <w:pPr>
              <w:rPr>
                <w:sz w:val="26"/>
                <w:szCs w:val="26"/>
                <w:lang w:eastAsia="vi-VN"/>
              </w:rPr>
            </w:pPr>
            <w:r w:rsidRPr="0090251B">
              <w:rPr>
                <w:sz w:val="26"/>
                <w:szCs w:val="26"/>
                <w:lang w:eastAsia="vi-VN"/>
              </w:rPr>
              <w:t>- Kiểm tra ngoại quan, kích thước</w:t>
            </w:r>
          </w:p>
        </w:tc>
        <w:tc>
          <w:tcPr>
            <w:tcW w:w="443" w:type="pct"/>
            <w:vMerge w:val="restart"/>
            <w:vAlign w:val="center"/>
            <w:hideMark/>
          </w:tcPr>
          <w:p w14:paraId="01FA7AC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E0F905B" w14:textId="77777777" w:rsidTr="001D0B2C">
        <w:trPr>
          <w:trHeight w:val="20"/>
        </w:trPr>
        <w:tc>
          <w:tcPr>
            <w:tcW w:w="247" w:type="pct"/>
            <w:vMerge/>
            <w:vAlign w:val="center"/>
            <w:hideMark/>
          </w:tcPr>
          <w:p w14:paraId="3E8B4BAE" w14:textId="77777777" w:rsidR="00C604FB" w:rsidRPr="0090251B" w:rsidRDefault="00C604FB" w:rsidP="001D0B2C">
            <w:pPr>
              <w:rPr>
                <w:sz w:val="26"/>
                <w:szCs w:val="26"/>
                <w:lang w:eastAsia="vi-VN"/>
              </w:rPr>
            </w:pPr>
          </w:p>
        </w:tc>
        <w:tc>
          <w:tcPr>
            <w:tcW w:w="1966" w:type="pct"/>
            <w:vMerge/>
            <w:vAlign w:val="center"/>
            <w:hideMark/>
          </w:tcPr>
          <w:p w14:paraId="00E31738" w14:textId="77777777" w:rsidR="00C604FB" w:rsidRPr="0090251B" w:rsidRDefault="00C604FB" w:rsidP="001D0B2C">
            <w:pPr>
              <w:rPr>
                <w:sz w:val="26"/>
                <w:szCs w:val="26"/>
                <w:lang w:eastAsia="vi-VN"/>
              </w:rPr>
            </w:pPr>
          </w:p>
        </w:tc>
        <w:tc>
          <w:tcPr>
            <w:tcW w:w="374" w:type="pct"/>
            <w:vMerge/>
            <w:vAlign w:val="center"/>
            <w:hideMark/>
          </w:tcPr>
          <w:p w14:paraId="22FE6AE1" w14:textId="77777777" w:rsidR="00C604FB" w:rsidRPr="0090251B" w:rsidRDefault="00C604FB" w:rsidP="001D0B2C">
            <w:pPr>
              <w:rPr>
                <w:sz w:val="26"/>
                <w:szCs w:val="26"/>
                <w:lang w:eastAsia="vi-VN"/>
              </w:rPr>
            </w:pPr>
          </w:p>
        </w:tc>
        <w:tc>
          <w:tcPr>
            <w:tcW w:w="1970" w:type="pct"/>
            <w:vAlign w:val="center"/>
            <w:hideMark/>
          </w:tcPr>
          <w:p w14:paraId="155701AC" w14:textId="77777777" w:rsidR="00C604FB" w:rsidRPr="0090251B" w:rsidRDefault="00C604FB" w:rsidP="001D0B2C">
            <w:pPr>
              <w:rPr>
                <w:sz w:val="26"/>
                <w:szCs w:val="26"/>
                <w:lang w:eastAsia="vi-VN"/>
              </w:rPr>
            </w:pPr>
            <w:r w:rsidRPr="0090251B">
              <w:rPr>
                <w:sz w:val="26"/>
                <w:szCs w:val="26"/>
                <w:lang w:eastAsia="vi-VN"/>
              </w:rPr>
              <w:t>- Kiểm tra chất lượng và bề dày lớp mạ theo TCVN 4392:1986 hoặc tiêu chuẩn tương đương.</w:t>
            </w:r>
          </w:p>
        </w:tc>
        <w:tc>
          <w:tcPr>
            <w:tcW w:w="443" w:type="pct"/>
            <w:vMerge/>
            <w:vAlign w:val="center"/>
            <w:hideMark/>
          </w:tcPr>
          <w:p w14:paraId="45E7F0D9" w14:textId="77777777" w:rsidR="00C604FB" w:rsidRPr="0090251B" w:rsidRDefault="00C604FB" w:rsidP="001D0B2C">
            <w:pPr>
              <w:rPr>
                <w:sz w:val="26"/>
                <w:szCs w:val="26"/>
                <w:lang w:eastAsia="vi-VN"/>
              </w:rPr>
            </w:pPr>
          </w:p>
        </w:tc>
      </w:tr>
    </w:tbl>
    <w:p w14:paraId="1215A33B" w14:textId="77777777" w:rsidR="0090251B" w:rsidRPr="00B22E98" w:rsidRDefault="0090251B" w:rsidP="00C604FB">
      <w:pPr>
        <w:pStyle w:val="1nho"/>
        <w:spacing w:before="80" w:after="80"/>
        <w:ind w:firstLine="0"/>
      </w:pPr>
    </w:p>
    <w:p w14:paraId="6E5FB2FA" w14:textId="77777777" w:rsidR="0090251B" w:rsidRPr="00B22E98" w:rsidRDefault="0090251B" w:rsidP="00C604FB">
      <w:pPr>
        <w:pStyle w:val="1nho"/>
        <w:spacing w:before="80" w:after="80"/>
        <w:ind w:firstLine="0"/>
      </w:pPr>
    </w:p>
    <w:p w14:paraId="1604673D" w14:textId="77777777" w:rsidR="0090251B" w:rsidRPr="00B22E98" w:rsidRDefault="0090251B" w:rsidP="00C604FB">
      <w:pPr>
        <w:pStyle w:val="1nho"/>
        <w:spacing w:before="80" w:after="80"/>
        <w:ind w:firstLine="0"/>
      </w:pPr>
    </w:p>
    <w:p w14:paraId="155B37E9" w14:textId="77777777" w:rsidR="0090251B" w:rsidRPr="00B22E98" w:rsidRDefault="0090251B" w:rsidP="00C604FB">
      <w:pPr>
        <w:pStyle w:val="1nho"/>
        <w:spacing w:before="80" w:after="80"/>
        <w:ind w:firstLine="0"/>
      </w:pPr>
    </w:p>
    <w:p w14:paraId="3577C47D" w14:textId="77777777" w:rsidR="0090251B" w:rsidRPr="00B22E98" w:rsidRDefault="0090251B" w:rsidP="00C604FB">
      <w:pPr>
        <w:pStyle w:val="1nho"/>
        <w:spacing w:before="80" w:after="80"/>
        <w:ind w:firstLine="0"/>
      </w:pPr>
    </w:p>
    <w:p w14:paraId="49B4FF0D" w14:textId="77777777" w:rsidR="0090251B" w:rsidRPr="00B22E98" w:rsidRDefault="0090251B" w:rsidP="00C604FB">
      <w:pPr>
        <w:pStyle w:val="1nho"/>
        <w:spacing w:before="80" w:after="80"/>
        <w:ind w:firstLine="0"/>
      </w:pPr>
    </w:p>
    <w:p w14:paraId="6621DB35" w14:textId="4EB9D1DE" w:rsidR="00C604FB" w:rsidRPr="0090251B" w:rsidRDefault="00C604FB" w:rsidP="00C604FB">
      <w:pPr>
        <w:pStyle w:val="1nho"/>
        <w:spacing w:before="80" w:after="80"/>
        <w:ind w:firstLine="0"/>
        <w:rPr>
          <w:lang w:val="es-ES"/>
        </w:rPr>
      </w:pPr>
      <w:r w:rsidRPr="0090251B">
        <w:rPr>
          <w:lang w:val="es-ES"/>
        </w:rPr>
        <w:lastRenderedPageBreak/>
        <w:t>Đà U 120x40x4-3200mm (chống sét)</w:t>
      </w:r>
    </w:p>
    <w:p w14:paraId="0D866D65" w14:textId="347432C7" w:rsidR="00C604FB" w:rsidRPr="0090251B" w:rsidRDefault="00C604FB" w:rsidP="00FC3E8B">
      <w:pPr>
        <w:tabs>
          <w:tab w:val="left" w:pos="6216"/>
        </w:tabs>
        <w:jc w:val="center"/>
        <w:rPr>
          <w:lang w:val="es-ES"/>
        </w:rPr>
      </w:pPr>
      <w:r w:rsidRPr="0090251B">
        <w:rPr>
          <w:noProof/>
        </w:rPr>
        <w:drawing>
          <wp:inline distT="0" distB="0" distL="0" distR="0" wp14:anchorId="15DD89DC" wp14:editId="61B177BE">
            <wp:extent cx="4536895" cy="5527964"/>
            <wp:effectExtent l="0" t="0" r="0" b="0"/>
            <wp:docPr id="477106485" name="Picture 17"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be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8359" cy="5529748"/>
                    </a:xfrm>
                    <a:prstGeom prst="rect">
                      <a:avLst/>
                    </a:prstGeom>
                    <a:noFill/>
                    <a:ln>
                      <a:noFill/>
                    </a:ln>
                  </pic:spPr>
                </pic:pic>
              </a:graphicData>
            </a:graphic>
          </wp:inline>
        </w:drawing>
      </w:r>
    </w:p>
    <w:p w14:paraId="791F66FF" w14:textId="77777777" w:rsidR="00C604FB" w:rsidRPr="0090251B" w:rsidRDefault="00C604FB" w:rsidP="00C604FB">
      <w:pPr>
        <w:jc w:val="center"/>
        <w:rPr>
          <w:i/>
          <w:iCs/>
          <w:sz w:val="26"/>
          <w:szCs w:val="26"/>
          <w:lang w:val="es-ES"/>
        </w:rPr>
      </w:pPr>
      <w:r w:rsidRPr="0090251B">
        <w:rPr>
          <w:i/>
          <w:iCs/>
          <w:sz w:val="26"/>
          <w:szCs w:val="26"/>
          <w:lang w:val="es-ES"/>
        </w:rPr>
        <w:t>Sai số chiều dài cho phép ± 2mm</w:t>
      </w:r>
    </w:p>
    <w:p w14:paraId="44BF4464" w14:textId="31DB8BA7" w:rsidR="00C604FB" w:rsidRPr="0090251B" w:rsidRDefault="00C604FB" w:rsidP="00C604FB">
      <w:pPr>
        <w:pStyle w:val="1nho"/>
        <w:spacing w:before="80" w:after="80"/>
        <w:ind w:firstLine="0"/>
        <w:rPr>
          <w:lang w:val="es-ES"/>
        </w:rPr>
      </w:pPr>
      <w:r w:rsidRPr="0090251B">
        <w:rPr>
          <w:lang w:val="es-ES"/>
        </w:rPr>
        <w:lastRenderedPageBreak/>
        <w:t>3</w:t>
      </w:r>
      <w:r w:rsidR="005109EE">
        <w:rPr>
          <w:lang w:val="es-ES"/>
        </w:rPr>
        <w:t>1</w:t>
      </w:r>
      <w:r w:rsidRPr="0090251B">
        <w:rPr>
          <w:lang w:val="es-ES"/>
        </w:rPr>
        <w:t>. Yêu cầu kỹ thuật của Thanh chống sắt dẹt 50x5-810mm</w:t>
      </w:r>
    </w:p>
    <w:tbl>
      <w:tblPr>
        <w:tblW w:w="5000" w:type="pct"/>
        <w:tblLook w:val="04A0" w:firstRow="1" w:lastRow="0" w:firstColumn="1" w:lastColumn="0" w:noHBand="0" w:noVBand="1"/>
      </w:tblPr>
      <w:tblGrid>
        <w:gridCol w:w="708"/>
        <w:gridCol w:w="4695"/>
        <w:gridCol w:w="1163"/>
        <w:gridCol w:w="6050"/>
        <w:gridCol w:w="1379"/>
      </w:tblGrid>
      <w:tr w:rsidR="00C604FB" w:rsidRPr="0090251B" w14:paraId="36529D1D" w14:textId="77777777" w:rsidTr="001D0B2C">
        <w:trPr>
          <w:trHeight w:val="506"/>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78AF7EA0" w14:textId="77777777" w:rsidR="00C604FB" w:rsidRPr="0090251B" w:rsidRDefault="00C604FB" w:rsidP="001D0B2C">
            <w:pPr>
              <w:jc w:val="center"/>
              <w:rPr>
                <w:b/>
                <w:bCs/>
                <w:sz w:val="26"/>
                <w:szCs w:val="26"/>
                <w:lang w:eastAsia="vi-VN"/>
              </w:rPr>
            </w:pPr>
            <w:bookmarkStart w:id="14" w:name="RANGE!C10:G13"/>
            <w:r w:rsidRPr="0090251B">
              <w:rPr>
                <w:b/>
                <w:bCs/>
                <w:sz w:val="26"/>
                <w:szCs w:val="26"/>
                <w:lang w:eastAsia="vi-VN"/>
              </w:rPr>
              <w:t>STT</w:t>
            </w:r>
            <w:bookmarkEnd w:id="14"/>
          </w:p>
        </w:tc>
        <w:tc>
          <w:tcPr>
            <w:tcW w:w="1679" w:type="pct"/>
            <w:vMerge w:val="restart"/>
            <w:tcBorders>
              <w:top w:val="single" w:sz="4" w:space="0" w:color="auto"/>
              <w:left w:val="single" w:sz="4" w:space="0" w:color="auto"/>
              <w:bottom w:val="single" w:sz="4" w:space="0" w:color="auto"/>
              <w:right w:val="single" w:sz="4" w:space="0" w:color="auto"/>
            </w:tcBorders>
            <w:vAlign w:val="center"/>
            <w:hideMark/>
          </w:tcPr>
          <w:p w14:paraId="7F99B935"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47631479"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2163" w:type="pct"/>
            <w:vMerge w:val="restart"/>
            <w:tcBorders>
              <w:top w:val="single" w:sz="4" w:space="0" w:color="auto"/>
              <w:left w:val="single" w:sz="4" w:space="0" w:color="auto"/>
              <w:bottom w:val="single" w:sz="4" w:space="0" w:color="auto"/>
              <w:right w:val="single" w:sz="4" w:space="0" w:color="auto"/>
            </w:tcBorders>
            <w:vAlign w:val="center"/>
            <w:hideMark/>
          </w:tcPr>
          <w:p w14:paraId="3F15474A"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14:paraId="2E5CB9DA"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6E71C780" w14:textId="77777777" w:rsidTr="001D0B2C">
        <w:trPr>
          <w:trHeight w:val="506"/>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1A622EDD" w14:textId="77777777" w:rsidR="00C604FB" w:rsidRPr="0090251B" w:rsidRDefault="00C604FB" w:rsidP="001D0B2C">
            <w:pPr>
              <w:rPr>
                <w:b/>
                <w:bCs/>
                <w:sz w:val="26"/>
                <w:szCs w:val="26"/>
                <w:lang w:eastAsia="vi-VN"/>
              </w:rPr>
            </w:pPr>
          </w:p>
        </w:tc>
        <w:tc>
          <w:tcPr>
            <w:tcW w:w="1679" w:type="pct"/>
            <w:vMerge/>
            <w:tcBorders>
              <w:top w:val="single" w:sz="4" w:space="0" w:color="auto"/>
              <w:left w:val="single" w:sz="4" w:space="0" w:color="auto"/>
              <w:bottom w:val="single" w:sz="4" w:space="0" w:color="auto"/>
              <w:right w:val="single" w:sz="4" w:space="0" w:color="auto"/>
            </w:tcBorders>
            <w:vAlign w:val="center"/>
            <w:hideMark/>
          </w:tcPr>
          <w:p w14:paraId="43AC9925" w14:textId="77777777" w:rsidR="00C604FB" w:rsidRPr="0090251B" w:rsidRDefault="00C604FB" w:rsidP="001D0B2C">
            <w:pPr>
              <w:rPr>
                <w:b/>
                <w:bCs/>
                <w:sz w:val="26"/>
                <w:szCs w:val="26"/>
                <w:lang w:eastAsia="vi-VN"/>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4F7BF782" w14:textId="77777777" w:rsidR="00C604FB" w:rsidRPr="0090251B" w:rsidRDefault="00C604FB" w:rsidP="001D0B2C">
            <w:pPr>
              <w:rPr>
                <w:b/>
                <w:bCs/>
                <w:sz w:val="26"/>
                <w:szCs w:val="26"/>
                <w:lang w:eastAsia="vi-VN"/>
              </w:rPr>
            </w:pPr>
          </w:p>
        </w:tc>
        <w:tc>
          <w:tcPr>
            <w:tcW w:w="2163" w:type="pct"/>
            <w:vMerge/>
            <w:tcBorders>
              <w:top w:val="single" w:sz="4" w:space="0" w:color="auto"/>
              <w:left w:val="single" w:sz="4" w:space="0" w:color="auto"/>
              <w:bottom w:val="single" w:sz="4" w:space="0" w:color="auto"/>
              <w:right w:val="single" w:sz="4" w:space="0" w:color="auto"/>
            </w:tcBorders>
            <w:vAlign w:val="center"/>
            <w:hideMark/>
          </w:tcPr>
          <w:p w14:paraId="61D3129D" w14:textId="77777777" w:rsidR="00C604FB" w:rsidRPr="0090251B" w:rsidRDefault="00C604FB" w:rsidP="001D0B2C">
            <w:pPr>
              <w:rPr>
                <w:b/>
                <w:bCs/>
                <w:sz w:val="26"/>
                <w:szCs w:val="26"/>
                <w:lang w:eastAsia="vi-VN"/>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797DE973" w14:textId="77777777" w:rsidR="00C604FB" w:rsidRPr="0090251B" w:rsidRDefault="00C604FB" w:rsidP="001D0B2C">
            <w:pPr>
              <w:rPr>
                <w:b/>
                <w:bCs/>
                <w:sz w:val="26"/>
                <w:szCs w:val="26"/>
                <w:lang w:eastAsia="vi-VN"/>
              </w:rPr>
            </w:pPr>
          </w:p>
        </w:tc>
      </w:tr>
      <w:tr w:rsidR="00C604FB" w:rsidRPr="0090251B" w14:paraId="1629AA4D"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1DFF7AE7" w14:textId="77777777" w:rsidR="00C604FB" w:rsidRPr="0090251B" w:rsidRDefault="00C604FB" w:rsidP="001D0B2C">
            <w:pPr>
              <w:jc w:val="center"/>
              <w:rPr>
                <w:sz w:val="26"/>
                <w:szCs w:val="26"/>
                <w:lang w:eastAsia="vi-VN"/>
              </w:rPr>
            </w:pPr>
            <w:r w:rsidRPr="0090251B">
              <w:rPr>
                <w:sz w:val="26"/>
                <w:szCs w:val="26"/>
                <w:lang w:eastAsia="vi-VN"/>
              </w:rPr>
              <w:t>1</w:t>
            </w:r>
          </w:p>
        </w:tc>
        <w:tc>
          <w:tcPr>
            <w:tcW w:w="1679" w:type="pct"/>
            <w:tcBorders>
              <w:top w:val="nil"/>
              <w:left w:val="nil"/>
              <w:bottom w:val="single" w:sz="4" w:space="0" w:color="auto"/>
              <w:right w:val="single" w:sz="4" w:space="0" w:color="auto"/>
            </w:tcBorders>
            <w:vAlign w:val="center"/>
            <w:hideMark/>
          </w:tcPr>
          <w:p w14:paraId="6D1ABE11" w14:textId="77777777" w:rsidR="00C604FB" w:rsidRPr="0090251B" w:rsidRDefault="00C604FB" w:rsidP="001D0B2C">
            <w:pPr>
              <w:rPr>
                <w:sz w:val="26"/>
                <w:szCs w:val="26"/>
                <w:lang w:eastAsia="vi-VN"/>
              </w:rPr>
            </w:pPr>
            <w:r w:rsidRPr="0090251B">
              <w:rPr>
                <w:sz w:val="26"/>
                <w:szCs w:val="26"/>
                <w:lang w:eastAsia="vi-VN"/>
              </w:rPr>
              <w:t>Nhà sản xuất</w:t>
            </w:r>
          </w:p>
        </w:tc>
        <w:tc>
          <w:tcPr>
            <w:tcW w:w="417" w:type="pct"/>
            <w:tcBorders>
              <w:top w:val="nil"/>
              <w:left w:val="nil"/>
              <w:bottom w:val="single" w:sz="4" w:space="0" w:color="auto"/>
              <w:right w:val="single" w:sz="4" w:space="0" w:color="auto"/>
            </w:tcBorders>
            <w:vAlign w:val="center"/>
            <w:hideMark/>
          </w:tcPr>
          <w:p w14:paraId="35FA7D53" w14:textId="77777777" w:rsidR="00C604FB" w:rsidRPr="0090251B" w:rsidRDefault="00C604FB" w:rsidP="001D0B2C">
            <w:pPr>
              <w:jc w:val="cente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65A6A966"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94" w:type="pct"/>
            <w:tcBorders>
              <w:top w:val="nil"/>
              <w:left w:val="nil"/>
              <w:bottom w:val="single" w:sz="4" w:space="0" w:color="auto"/>
              <w:right w:val="single" w:sz="4" w:space="0" w:color="auto"/>
            </w:tcBorders>
            <w:vAlign w:val="center"/>
            <w:hideMark/>
          </w:tcPr>
          <w:p w14:paraId="45BD9C8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0C2C00B"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5777109B" w14:textId="77777777" w:rsidR="00C604FB" w:rsidRPr="0090251B" w:rsidRDefault="00C604FB" w:rsidP="001D0B2C">
            <w:pPr>
              <w:jc w:val="center"/>
              <w:rPr>
                <w:sz w:val="26"/>
                <w:szCs w:val="26"/>
                <w:lang w:eastAsia="vi-VN"/>
              </w:rPr>
            </w:pPr>
            <w:r w:rsidRPr="0090251B">
              <w:rPr>
                <w:sz w:val="26"/>
                <w:szCs w:val="26"/>
                <w:lang w:eastAsia="vi-VN"/>
              </w:rPr>
              <w:t>2</w:t>
            </w:r>
          </w:p>
        </w:tc>
        <w:tc>
          <w:tcPr>
            <w:tcW w:w="1679" w:type="pct"/>
            <w:tcBorders>
              <w:top w:val="nil"/>
              <w:left w:val="nil"/>
              <w:bottom w:val="single" w:sz="4" w:space="0" w:color="auto"/>
              <w:right w:val="single" w:sz="4" w:space="0" w:color="auto"/>
            </w:tcBorders>
            <w:vAlign w:val="center"/>
            <w:hideMark/>
          </w:tcPr>
          <w:p w14:paraId="0DC4F2D6" w14:textId="77777777" w:rsidR="00C604FB" w:rsidRPr="0090251B" w:rsidRDefault="00C604FB" w:rsidP="001D0B2C">
            <w:pPr>
              <w:rPr>
                <w:sz w:val="26"/>
                <w:szCs w:val="26"/>
                <w:lang w:eastAsia="vi-VN"/>
              </w:rPr>
            </w:pPr>
            <w:r w:rsidRPr="0090251B">
              <w:rPr>
                <w:sz w:val="26"/>
                <w:szCs w:val="26"/>
                <w:lang w:eastAsia="vi-VN"/>
              </w:rPr>
              <w:t>Nước sản xuất</w:t>
            </w:r>
          </w:p>
        </w:tc>
        <w:tc>
          <w:tcPr>
            <w:tcW w:w="417" w:type="pct"/>
            <w:tcBorders>
              <w:top w:val="nil"/>
              <w:left w:val="nil"/>
              <w:bottom w:val="single" w:sz="4" w:space="0" w:color="auto"/>
              <w:right w:val="single" w:sz="4" w:space="0" w:color="auto"/>
            </w:tcBorders>
            <w:vAlign w:val="center"/>
            <w:hideMark/>
          </w:tcPr>
          <w:p w14:paraId="57A4BE21" w14:textId="77777777" w:rsidR="00C604FB" w:rsidRPr="0090251B" w:rsidRDefault="00C604FB" w:rsidP="001D0B2C">
            <w:pPr>
              <w:jc w:val="cente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661ECF47"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94" w:type="pct"/>
            <w:tcBorders>
              <w:top w:val="nil"/>
              <w:left w:val="nil"/>
              <w:bottom w:val="single" w:sz="4" w:space="0" w:color="auto"/>
              <w:right w:val="single" w:sz="4" w:space="0" w:color="auto"/>
            </w:tcBorders>
            <w:vAlign w:val="center"/>
            <w:hideMark/>
          </w:tcPr>
          <w:p w14:paraId="4702C81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AD515A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5A4E4DD8" w14:textId="77777777" w:rsidR="00C604FB" w:rsidRPr="0090251B" w:rsidRDefault="00C604FB" w:rsidP="001D0B2C">
            <w:pPr>
              <w:jc w:val="center"/>
              <w:rPr>
                <w:sz w:val="26"/>
                <w:szCs w:val="26"/>
                <w:lang w:eastAsia="vi-VN"/>
              </w:rPr>
            </w:pPr>
            <w:r w:rsidRPr="0090251B">
              <w:rPr>
                <w:sz w:val="26"/>
                <w:szCs w:val="26"/>
                <w:lang w:eastAsia="vi-VN"/>
              </w:rPr>
              <w:t>3</w:t>
            </w:r>
          </w:p>
        </w:tc>
        <w:tc>
          <w:tcPr>
            <w:tcW w:w="1679" w:type="pct"/>
            <w:tcBorders>
              <w:top w:val="nil"/>
              <w:left w:val="nil"/>
              <w:bottom w:val="single" w:sz="4" w:space="0" w:color="auto"/>
              <w:right w:val="single" w:sz="4" w:space="0" w:color="auto"/>
            </w:tcBorders>
            <w:vAlign w:val="center"/>
            <w:hideMark/>
          </w:tcPr>
          <w:p w14:paraId="090D4E3C" w14:textId="77777777" w:rsidR="00C604FB" w:rsidRPr="0090251B" w:rsidRDefault="00C604FB" w:rsidP="001D0B2C">
            <w:pPr>
              <w:rPr>
                <w:sz w:val="26"/>
                <w:szCs w:val="26"/>
                <w:lang w:eastAsia="vi-VN"/>
              </w:rPr>
            </w:pPr>
            <w:r w:rsidRPr="0090251B">
              <w:rPr>
                <w:sz w:val="26"/>
                <w:szCs w:val="26"/>
                <w:lang w:eastAsia="vi-VN"/>
              </w:rPr>
              <w:t>Mã hiệu</w:t>
            </w:r>
          </w:p>
        </w:tc>
        <w:tc>
          <w:tcPr>
            <w:tcW w:w="417" w:type="pct"/>
            <w:tcBorders>
              <w:top w:val="nil"/>
              <w:left w:val="nil"/>
              <w:bottom w:val="single" w:sz="4" w:space="0" w:color="auto"/>
              <w:right w:val="single" w:sz="4" w:space="0" w:color="auto"/>
            </w:tcBorders>
            <w:vAlign w:val="center"/>
            <w:hideMark/>
          </w:tcPr>
          <w:p w14:paraId="5E7F0373" w14:textId="77777777" w:rsidR="00C604FB" w:rsidRPr="0090251B" w:rsidRDefault="00C604FB" w:rsidP="001D0B2C">
            <w:pPr>
              <w:jc w:val="cente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49B440B2"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94" w:type="pct"/>
            <w:tcBorders>
              <w:top w:val="nil"/>
              <w:left w:val="nil"/>
              <w:bottom w:val="single" w:sz="4" w:space="0" w:color="auto"/>
              <w:right w:val="single" w:sz="4" w:space="0" w:color="auto"/>
            </w:tcBorders>
            <w:vAlign w:val="center"/>
            <w:hideMark/>
          </w:tcPr>
          <w:p w14:paraId="2322D86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0BB8964"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2BAB8107" w14:textId="77777777" w:rsidR="00C604FB" w:rsidRPr="0090251B" w:rsidRDefault="00C604FB" w:rsidP="001D0B2C">
            <w:pPr>
              <w:jc w:val="center"/>
              <w:rPr>
                <w:sz w:val="26"/>
                <w:szCs w:val="26"/>
                <w:lang w:eastAsia="vi-VN"/>
              </w:rPr>
            </w:pPr>
            <w:r w:rsidRPr="0090251B">
              <w:rPr>
                <w:sz w:val="26"/>
                <w:szCs w:val="26"/>
                <w:lang w:eastAsia="vi-VN"/>
              </w:rPr>
              <w:t>4</w:t>
            </w:r>
          </w:p>
        </w:tc>
        <w:tc>
          <w:tcPr>
            <w:tcW w:w="1679" w:type="pct"/>
            <w:tcBorders>
              <w:top w:val="nil"/>
              <w:left w:val="nil"/>
              <w:bottom w:val="single" w:sz="4" w:space="0" w:color="auto"/>
              <w:right w:val="single" w:sz="4" w:space="0" w:color="auto"/>
            </w:tcBorders>
            <w:vAlign w:val="center"/>
            <w:hideMark/>
          </w:tcPr>
          <w:p w14:paraId="6D81C494"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417" w:type="pct"/>
            <w:tcBorders>
              <w:top w:val="nil"/>
              <w:left w:val="nil"/>
              <w:bottom w:val="single" w:sz="4" w:space="0" w:color="auto"/>
              <w:right w:val="single" w:sz="4" w:space="0" w:color="auto"/>
            </w:tcBorders>
            <w:vAlign w:val="center"/>
            <w:hideMark/>
          </w:tcPr>
          <w:p w14:paraId="265F5635" w14:textId="77777777" w:rsidR="00C604FB" w:rsidRPr="0090251B" w:rsidRDefault="00C604FB" w:rsidP="001D0B2C">
            <w:pPr>
              <w:jc w:val="cente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327AED39"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494" w:type="pct"/>
            <w:tcBorders>
              <w:top w:val="nil"/>
              <w:left w:val="nil"/>
              <w:bottom w:val="single" w:sz="4" w:space="0" w:color="auto"/>
              <w:right w:val="single" w:sz="4" w:space="0" w:color="auto"/>
            </w:tcBorders>
            <w:vAlign w:val="center"/>
            <w:hideMark/>
          </w:tcPr>
          <w:p w14:paraId="30EB5F8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771CFBA"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5929DA4" w14:textId="77777777" w:rsidR="00C604FB" w:rsidRPr="0090251B" w:rsidRDefault="00C604FB" w:rsidP="001D0B2C">
            <w:pPr>
              <w:jc w:val="center"/>
              <w:rPr>
                <w:sz w:val="26"/>
                <w:szCs w:val="26"/>
                <w:lang w:eastAsia="vi-VN"/>
              </w:rPr>
            </w:pPr>
            <w:r w:rsidRPr="0090251B">
              <w:rPr>
                <w:sz w:val="26"/>
                <w:szCs w:val="26"/>
                <w:lang w:eastAsia="vi-VN"/>
              </w:rPr>
              <w:t>5</w:t>
            </w:r>
          </w:p>
        </w:tc>
        <w:tc>
          <w:tcPr>
            <w:tcW w:w="1679" w:type="pct"/>
            <w:tcBorders>
              <w:top w:val="nil"/>
              <w:left w:val="nil"/>
              <w:bottom w:val="single" w:sz="4" w:space="0" w:color="auto"/>
              <w:right w:val="single" w:sz="4" w:space="0" w:color="auto"/>
            </w:tcBorders>
            <w:vAlign w:val="center"/>
            <w:hideMark/>
          </w:tcPr>
          <w:p w14:paraId="24B66E07" w14:textId="77777777" w:rsidR="00C604FB" w:rsidRPr="0090251B" w:rsidRDefault="00C604FB" w:rsidP="001D0B2C">
            <w:pPr>
              <w:rPr>
                <w:sz w:val="26"/>
                <w:szCs w:val="26"/>
                <w:lang w:eastAsia="vi-VN"/>
              </w:rPr>
            </w:pPr>
            <w:r w:rsidRPr="0090251B">
              <w:rPr>
                <w:sz w:val="26"/>
                <w:szCs w:val="26"/>
                <w:lang w:eastAsia="vi-VN"/>
              </w:rPr>
              <w:t>Tiêu chuẩn sản xuất và thử nghiệm</w:t>
            </w:r>
          </w:p>
        </w:tc>
        <w:tc>
          <w:tcPr>
            <w:tcW w:w="417" w:type="pct"/>
            <w:tcBorders>
              <w:top w:val="nil"/>
              <w:left w:val="nil"/>
              <w:bottom w:val="single" w:sz="4" w:space="0" w:color="auto"/>
              <w:right w:val="single" w:sz="4" w:space="0" w:color="auto"/>
            </w:tcBorders>
            <w:vAlign w:val="center"/>
            <w:hideMark/>
          </w:tcPr>
          <w:p w14:paraId="05A7C708" w14:textId="77777777" w:rsidR="00C604FB" w:rsidRPr="0090251B" w:rsidRDefault="00C604FB" w:rsidP="001D0B2C">
            <w:pP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108B3222" w14:textId="77777777" w:rsidR="00C604FB" w:rsidRPr="0090251B" w:rsidRDefault="00C604F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94" w:type="pct"/>
            <w:tcBorders>
              <w:top w:val="nil"/>
              <w:left w:val="nil"/>
              <w:bottom w:val="single" w:sz="4" w:space="0" w:color="auto"/>
              <w:right w:val="single" w:sz="4" w:space="0" w:color="auto"/>
            </w:tcBorders>
            <w:vAlign w:val="center"/>
            <w:hideMark/>
          </w:tcPr>
          <w:p w14:paraId="470F0CF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3F27D2F"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543AE48A" w14:textId="77777777" w:rsidR="00C604FB" w:rsidRPr="0090251B" w:rsidRDefault="00C604FB" w:rsidP="001D0B2C">
            <w:pPr>
              <w:jc w:val="center"/>
              <w:rPr>
                <w:sz w:val="26"/>
                <w:szCs w:val="26"/>
                <w:lang w:eastAsia="vi-VN"/>
              </w:rPr>
            </w:pPr>
            <w:r w:rsidRPr="0090251B">
              <w:rPr>
                <w:sz w:val="26"/>
                <w:szCs w:val="26"/>
                <w:lang w:eastAsia="vi-VN"/>
              </w:rPr>
              <w:t>6</w:t>
            </w:r>
          </w:p>
        </w:tc>
        <w:tc>
          <w:tcPr>
            <w:tcW w:w="1679" w:type="pct"/>
            <w:tcBorders>
              <w:top w:val="nil"/>
              <w:left w:val="nil"/>
              <w:bottom w:val="single" w:sz="4" w:space="0" w:color="auto"/>
              <w:right w:val="single" w:sz="4" w:space="0" w:color="auto"/>
            </w:tcBorders>
            <w:vAlign w:val="center"/>
            <w:hideMark/>
          </w:tcPr>
          <w:p w14:paraId="725E7765" w14:textId="77777777" w:rsidR="00C604FB" w:rsidRPr="0090251B" w:rsidRDefault="00C604FB" w:rsidP="001D0B2C">
            <w:pPr>
              <w:rPr>
                <w:sz w:val="26"/>
                <w:szCs w:val="26"/>
                <w:lang w:eastAsia="vi-VN"/>
              </w:rPr>
            </w:pPr>
            <w:r w:rsidRPr="0090251B">
              <w:rPr>
                <w:sz w:val="26"/>
                <w:szCs w:val="26"/>
                <w:lang w:eastAsia="vi-VN"/>
              </w:rPr>
              <w:t>Thanh sắt La:</w:t>
            </w:r>
          </w:p>
        </w:tc>
        <w:tc>
          <w:tcPr>
            <w:tcW w:w="417" w:type="pct"/>
            <w:tcBorders>
              <w:top w:val="nil"/>
              <w:left w:val="nil"/>
              <w:bottom w:val="single" w:sz="4" w:space="0" w:color="auto"/>
              <w:right w:val="single" w:sz="4" w:space="0" w:color="auto"/>
            </w:tcBorders>
            <w:vAlign w:val="center"/>
            <w:hideMark/>
          </w:tcPr>
          <w:p w14:paraId="2D1741CC" w14:textId="77777777" w:rsidR="00C604FB" w:rsidRPr="0090251B" w:rsidRDefault="00C604FB" w:rsidP="001D0B2C">
            <w:pPr>
              <w:jc w:val="cente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7043FC5C" w14:textId="77777777" w:rsidR="00C604FB" w:rsidRPr="0090251B" w:rsidRDefault="00C604FB" w:rsidP="001D0B2C">
            <w:pPr>
              <w:jc w:val="center"/>
              <w:rPr>
                <w:sz w:val="26"/>
                <w:szCs w:val="26"/>
                <w:lang w:eastAsia="vi-VN"/>
              </w:rPr>
            </w:pPr>
            <w:r w:rsidRPr="0090251B">
              <w:rPr>
                <w:sz w:val="26"/>
                <w:szCs w:val="26"/>
                <w:lang w:eastAsia="vi-VN"/>
              </w:rPr>
              <w:t> </w:t>
            </w:r>
          </w:p>
        </w:tc>
        <w:tc>
          <w:tcPr>
            <w:tcW w:w="494" w:type="pct"/>
            <w:tcBorders>
              <w:top w:val="nil"/>
              <w:left w:val="nil"/>
              <w:bottom w:val="single" w:sz="4" w:space="0" w:color="auto"/>
              <w:right w:val="single" w:sz="4" w:space="0" w:color="auto"/>
            </w:tcBorders>
            <w:vAlign w:val="center"/>
            <w:hideMark/>
          </w:tcPr>
          <w:p w14:paraId="7B3539A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B75628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8B95E19" w14:textId="77777777" w:rsidR="00C604FB" w:rsidRPr="0090251B" w:rsidRDefault="00C604FB" w:rsidP="001D0B2C">
            <w:pPr>
              <w:jc w:val="center"/>
              <w:rPr>
                <w:sz w:val="26"/>
                <w:szCs w:val="26"/>
                <w:lang w:eastAsia="vi-VN"/>
              </w:rPr>
            </w:pPr>
            <w:r w:rsidRPr="0090251B">
              <w:rPr>
                <w:sz w:val="26"/>
                <w:szCs w:val="26"/>
                <w:lang w:eastAsia="vi-VN"/>
              </w:rPr>
              <w:t>6.1</w:t>
            </w:r>
          </w:p>
        </w:tc>
        <w:tc>
          <w:tcPr>
            <w:tcW w:w="1679" w:type="pct"/>
            <w:tcBorders>
              <w:top w:val="nil"/>
              <w:left w:val="nil"/>
              <w:bottom w:val="single" w:sz="4" w:space="0" w:color="auto"/>
              <w:right w:val="single" w:sz="4" w:space="0" w:color="auto"/>
            </w:tcBorders>
            <w:vAlign w:val="center"/>
            <w:hideMark/>
          </w:tcPr>
          <w:p w14:paraId="0A5BBFC0" w14:textId="77777777" w:rsidR="00C604FB" w:rsidRPr="0090251B" w:rsidRDefault="00C604FB" w:rsidP="001D0B2C">
            <w:pPr>
              <w:rPr>
                <w:sz w:val="26"/>
                <w:szCs w:val="26"/>
                <w:lang w:eastAsia="vi-VN"/>
              </w:rPr>
            </w:pPr>
            <w:r w:rsidRPr="0090251B">
              <w:rPr>
                <w:sz w:val="26"/>
                <w:szCs w:val="26"/>
                <w:lang w:eastAsia="vi-VN"/>
              </w:rPr>
              <w:t>Vật liệu</w:t>
            </w:r>
          </w:p>
        </w:tc>
        <w:tc>
          <w:tcPr>
            <w:tcW w:w="417" w:type="pct"/>
            <w:tcBorders>
              <w:top w:val="nil"/>
              <w:left w:val="nil"/>
              <w:bottom w:val="single" w:sz="4" w:space="0" w:color="auto"/>
              <w:right w:val="single" w:sz="4" w:space="0" w:color="auto"/>
            </w:tcBorders>
            <w:vAlign w:val="center"/>
            <w:hideMark/>
          </w:tcPr>
          <w:p w14:paraId="7CD7D3FB" w14:textId="77777777" w:rsidR="00C604FB" w:rsidRPr="0090251B" w:rsidRDefault="00C604FB" w:rsidP="001D0B2C">
            <w:pPr>
              <w:jc w:val="cente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7EEC3CF7" w14:textId="77777777" w:rsidR="00C604FB" w:rsidRPr="0090251B" w:rsidRDefault="00C604FB" w:rsidP="001D0B2C">
            <w:pPr>
              <w:jc w:val="center"/>
              <w:rPr>
                <w:sz w:val="26"/>
                <w:szCs w:val="26"/>
                <w:lang w:eastAsia="vi-VN"/>
              </w:rPr>
            </w:pPr>
            <w:r w:rsidRPr="0090251B">
              <w:rPr>
                <w:sz w:val="26"/>
                <w:szCs w:val="26"/>
                <w:lang w:eastAsia="vi-VN"/>
              </w:rPr>
              <w:t>Thép góc tráng kẽm nóng</w:t>
            </w:r>
          </w:p>
        </w:tc>
        <w:tc>
          <w:tcPr>
            <w:tcW w:w="494" w:type="pct"/>
            <w:tcBorders>
              <w:top w:val="nil"/>
              <w:left w:val="nil"/>
              <w:bottom w:val="single" w:sz="4" w:space="0" w:color="auto"/>
              <w:right w:val="single" w:sz="4" w:space="0" w:color="auto"/>
            </w:tcBorders>
            <w:vAlign w:val="center"/>
            <w:hideMark/>
          </w:tcPr>
          <w:p w14:paraId="47EBC87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CE847DB"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2150C555" w14:textId="77777777" w:rsidR="00C604FB" w:rsidRPr="0090251B" w:rsidRDefault="00C604FB" w:rsidP="001D0B2C">
            <w:pPr>
              <w:jc w:val="center"/>
              <w:rPr>
                <w:sz w:val="26"/>
                <w:szCs w:val="26"/>
                <w:lang w:eastAsia="vi-VN"/>
              </w:rPr>
            </w:pPr>
            <w:r w:rsidRPr="0090251B">
              <w:rPr>
                <w:sz w:val="26"/>
                <w:szCs w:val="26"/>
                <w:lang w:eastAsia="vi-VN"/>
              </w:rPr>
              <w:t>6.2</w:t>
            </w:r>
          </w:p>
        </w:tc>
        <w:tc>
          <w:tcPr>
            <w:tcW w:w="1679" w:type="pct"/>
            <w:tcBorders>
              <w:top w:val="nil"/>
              <w:left w:val="nil"/>
              <w:bottom w:val="single" w:sz="4" w:space="0" w:color="auto"/>
              <w:right w:val="single" w:sz="4" w:space="0" w:color="auto"/>
            </w:tcBorders>
            <w:vAlign w:val="center"/>
            <w:hideMark/>
          </w:tcPr>
          <w:p w14:paraId="32AF18E2" w14:textId="77777777" w:rsidR="00C604FB" w:rsidRPr="0090251B" w:rsidRDefault="00C604FB" w:rsidP="001D0B2C">
            <w:pPr>
              <w:rPr>
                <w:sz w:val="26"/>
                <w:szCs w:val="26"/>
                <w:lang w:eastAsia="vi-VN"/>
              </w:rPr>
            </w:pPr>
            <w:r w:rsidRPr="0090251B">
              <w:rPr>
                <w:sz w:val="26"/>
                <w:szCs w:val="26"/>
                <w:lang w:eastAsia="vi-VN"/>
              </w:rPr>
              <w:t>Kích thước thép góc</w:t>
            </w:r>
          </w:p>
        </w:tc>
        <w:tc>
          <w:tcPr>
            <w:tcW w:w="417" w:type="pct"/>
            <w:tcBorders>
              <w:top w:val="nil"/>
              <w:left w:val="nil"/>
              <w:bottom w:val="single" w:sz="4" w:space="0" w:color="auto"/>
              <w:right w:val="single" w:sz="4" w:space="0" w:color="auto"/>
            </w:tcBorders>
            <w:vAlign w:val="center"/>
            <w:hideMark/>
          </w:tcPr>
          <w:p w14:paraId="025A6920" w14:textId="77777777" w:rsidR="00C604FB" w:rsidRPr="0090251B" w:rsidRDefault="00C604FB" w:rsidP="001D0B2C">
            <w:pPr>
              <w:jc w:val="center"/>
              <w:rPr>
                <w:sz w:val="26"/>
                <w:szCs w:val="26"/>
                <w:lang w:eastAsia="vi-VN"/>
              </w:rPr>
            </w:pPr>
            <w:r w:rsidRPr="0090251B">
              <w:rPr>
                <w:sz w:val="26"/>
                <w:szCs w:val="26"/>
                <w:lang w:eastAsia="vi-VN"/>
              </w:rPr>
              <w:t>mm</w:t>
            </w:r>
          </w:p>
        </w:tc>
        <w:tc>
          <w:tcPr>
            <w:tcW w:w="2163" w:type="pct"/>
            <w:tcBorders>
              <w:top w:val="nil"/>
              <w:left w:val="nil"/>
              <w:bottom w:val="single" w:sz="4" w:space="0" w:color="auto"/>
              <w:right w:val="single" w:sz="4" w:space="0" w:color="auto"/>
            </w:tcBorders>
            <w:vAlign w:val="center"/>
            <w:hideMark/>
          </w:tcPr>
          <w:p w14:paraId="617FADFD" w14:textId="77777777" w:rsidR="00C604FB" w:rsidRPr="0090251B" w:rsidRDefault="00C604FB" w:rsidP="001D0B2C">
            <w:pPr>
              <w:jc w:val="center"/>
              <w:rPr>
                <w:sz w:val="26"/>
                <w:szCs w:val="26"/>
                <w:lang w:eastAsia="vi-VN"/>
              </w:rPr>
            </w:pPr>
            <w:r w:rsidRPr="0090251B">
              <w:rPr>
                <w:sz w:val="26"/>
                <w:szCs w:val="26"/>
                <w:lang w:eastAsia="vi-VN"/>
              </w:rPr>
              <w:t> </w:t>
            </w:r>
          </w:p>
        </w:tc>
        <w:tc>
          <w:tcPr>
            <w:tcW w:w="494" w:type="pct"/>
            <w:tcBorders>
              <w:top w:val="nil"/>
              <w:left w:val="nil"/>
              <w:bottom w:val="single" w:sz="4" w:space="0" w:color="auto"/>
              <w:right w:val="single" w:sz="4" w:space="0" w:color="auto"/>
            </w:tcBorders>
            <w:vAlign w:val="center"/>
            <w:hideMark/>
          </w:tcPr>
          <w:p w14:paraId="7A42BA0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53AACE0"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2619932C" w14:textId="77777777" w:rsidR="00C604FB" w:rsidRPr="0090251B" w:rsidRDefault="00C604FB" w:rsidP="001D0B2C">
            <w:pPr>
              <w:jc w:val="center"/>
              <w:rPr>
                <w:sz w:val="26"/>
                <w:szCs w:val="26"/>
                <w:lang w:eastAsia="vi-VN"/>
              </w:rPr>
            </w:pPr>
            <w:r w:rsidRPr="0090251B">
              <w:rPr>
                <w:sz w:val="26"/>
                <w:szCs w:val="26"/>
                <w:lang w:eastAsia="vi-VN"/>
              </w:rPr>
              <w:t> </w:t>
            </w:r>
          </w:p>
        </w:tc>
        <w:tc>
          <w:tcPr>
            <w:tcW w:w="1679" w:type="pct"/>
            <w:tcBorders>
              <w:top w:val="nil"/>
              <w:left w:val="nil"/>
              <w:bottom w:val="single" w:sz="4" w:space="0" w:color="auto"/>
              <w:right w:val="single" w:sz="4" w:space="0" w:color="auto"/>
            </w:tcBorders>
            <w:vAlign w:val="center"/>
            <w:hideMark/>
          </w:tcPr>
          <w:p w14:paraId="3E2FC724" w14:textId="77777777" w:rsidR="00C604FB" w:rsidRPr="0090251B" w:rsidRDefault="00C604FB" w:rsidP="001D0B2C">
            <w:pPr>
              <w:rPr>
                <w:sz w:val="26"/>
                <w:szCs w:val="26"/>
                <w:lang w:eastAsia="vi-VN"/>
              </w:rPr>
            </w:pPr>
            <w:r w:rsidRPr="0090251B">
              <w:rPr>
                <w:sz w:val="26"/>
                <w:szCs w:val="26"/>
                <w:lang w:eastAsia="vi-VN"/>
              </w:rPr>
              <w:t>Thanh chống sắt dẹt 50x5-810mm</w:t>
            </w:r>
          </w:p>
        </w:tc>
        <w:tc>
          <w:tcPr>
            <w:tcW w:w="417" w:type="pct"/>
            <w:tcBorders>
              <w:top w:val="nil"/>
              <w:left w:val="nil"/>
              <w:bottom w:val="single" w:sz="4" w:space="0" w:color="auto"/>
              <w:right w:val="single" w:sz="4" w:space="0" w:color="auto"/>
            </w:tcBorders>
            <w:vAlign w:val="center"/>
            <w:hideMark/>
          </w:tcPr>
          <w:p w14:paraId="49F786D8" w14:textId="77777777" w:rsidR="00C604FB" w:rsidRPr="0090251B" w:rsidRDefault="00C604FB" w:rsidP="001D0B2C">
            <w:pPr>
              <w:jc w:val="cente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37FCF359" w14:textId="77777777" w:rsidR="00C604FB" w:rsidRPr="0090251B" w:rsidRDefault="00C604FB" w:rsidP="001D0B2C">
            <w:pPr>
              <w:jc w:val="center"/>
              <w:rPr>
                <w:sz w:val="26"/>
                <w:szCs w:val="26"/>
                <w:lang w:eastAsia="vi-VN"/>
              </w:rPr>
            </w:pPr>
            <w:r w:rsidRPr="0090251B">
              <w:rPr>
                <w:sz w:val="26"/>
                <w:szCs w:val="26"/>
                <w:lang w:eastAsia="vi-VN"/>
              </w:rPr>
              <w:t>50x5</w:t>
            </w:r>
          </w:p>
        </w:tc>
        <w:tc>
          <w:tcPr>
            <w:tcW w:w="494" w:type="pct"/>
            <w:tcBorders>
              <w:top w:val="nil"/>
              <w:left w:val="nil"/>
              <w:bottom w:val="single" w:sz="4" w:space="0" w:color="auto"/>
              <w:right w:val="single" w:sz="4" w:space="0" w:color="auto"/>
            </w:tcBorders>
            <w:vAlign w:val="center"/>
            <w:hideMark/>
          </w:tcPr>
          <w:p w14:paraId="7E105FD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EB221BA"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706F680" w14:textId="77777777" w:rsidR="00C604FB" w:rsidRPr="0090251B" w:rsidRDefault="00C604FB" w:rsidP="001D0B2C">
            <w:pPr>
              <w:jc w:val="center"/>
              <w:rPr>
                <w:sz w:val="26"/>
                <w:szCs w:val="26"/>
                <w:lang w:eastAsia="vi-VN"/>
              </w:rPr>
            </w:pPr>
            <w:r w:rsidRPr="0090251B">
              <w:rPr>
                <w:sz w:val="26"/>
                <w:szCs w:val="26"/>
                <w:lang w:eastAsia="vi-VN"/>
              </w:rPr>
              <w:t>6.3</w:t>
            </w:r>
          </w:p>
        </w:tc>
        <w:tc>
          <w:tcPr>
            <w:tcW w:w="1679" w:type="pct"/>
            <w:tcBorders>
              <w:top w:val="nil"/>
              <w:left w:val="nil"/>
              <w:bottom w:val="single" w:sz="4" w:space="0" w:color="auto"/>
              <w:right w:val="single" w:sz="4" w:space="0" w:color="auto"/>
            </w:tcBorders>
            <w:vAlign w:val="center"/>
            <w:hideMark/>
          </w:tcPr>
          <w:p w14:paraId="712B6044" w14:textId="77777777" w:rsidR="00C604FB" w:rsidRPr="0090251B" w:rsidRDefault="00C604FB" w:rsidP="001D0B2C">
            <w:pPr>
              <w:rPr>
                <w:sz w:val="26"/>
                <w:szCs w:val="26"/>
                <w:lang w:eastAsia="vi-VN"/>
              </w:rPr>
            </w:pPr>
            <w:r w:rsidRPr="0090251B">
              <w:rPr>
                <w:sz w:val="26"/>
                <w:szCs w:val="26"/>
                <w:lang w:eastAsia="vi-VN"/>
              </w:rPr>
              <w:t>Chiều dài</w:t>
            </w:r>
          </w:p>
        </w:tc>
        <w:tc>
          <w:tcPr>
            <w:tcW w:w="417" w:type="pct"/>
            <w:tcBorders>
              <w:top w:val="nil"/>
              <w:left w:val="nil"/>
              <w:bottom w:val="single" w:sz="4" w:space="0" w:color="auto"/>
              <w:right w:val="single" w:sz="4" w:space="0" w:color="auto"/>
            </w:tcBorders>
            <w:vAlign w:val="center"/>
            <w:hideMark/>
          </w:tcPr>
          <w:p w14:paraId="281913C1" w14:textId="77777777" w:rsidR="00C604FB" w:rsidRPr="0090251B" w:rsidRDefault="00C604FB" w:rsidP="001D0B2C">
            <w:pPr>
              <w:jc w:val="center"/>
              <w:rPr>
                <w:sz w:val="26"/>
                <w:szCs w:val="26"/>
                <w:lang w:eastAsia="vi-VN"/>
              </w:rPr>
            </w:pPr>
            <w:r w:rsidRPr="0090251B">
              <w:rPr>
                <w:sz w:val="26"/>
                <w:szCs w:val="26"/>
                <w:lang w:eastAsia="vi-VN"/>
              </w:rPr>
              <w:t>mm</w:t>
            </w:r>
          </w:p>
        </w:tc>
        <w:tc>
          <w:tcPr>
            <w:tcW w:w="2163" w:type="pct"/>
            <w:tcBorders>
              <w:top w:val="nil"/>
              <w:left w:val="nil"/>
              <w:bottom w:val="single" w:sz="4" w:space="0" w:color="auto"/>
              <w:right w:val="single" w:sz="4" w:space="0" w:color="auto"/>
            </w:tcBorders>
            <w:vAlign w:val="center"/>
            <w:hideMark/>
          </w:tcPr>
          <w:p w14:paraId="6517A11D" w14:textId="77777777" w:rsidR="00C604FB" w:rsidRPr="0090251B" w:rsidRDefault="00C604FB" w:rsidP="001D0B2C">
            <w:pPr>
              <w:jc w:val="center"/>
              <w:rPr>
                <w:sz w:val="26"/>
                <w:szCs w:val="26"/>
                <w:lang w:eastAsia="vi-VN"/>
              </w:rPr>
            </w:pPr>
            <w:r w:rsidRPr="0090251B">
              <w:rPr>
                <w:sz w:val="26"/>
                <w:szCs w:val="26"/>
                <w:lang w:eastAsia="vi-VN"/>
              </w:rPr>
              <w:t> </w:t>
            </w:r>
          </w:p>
        </w:tc>
        <w:tc>
          <w:tcPr>
            <w:tcW w:w="494" w:type="pct"/>
            <w:tcBorders>
              <w:top w:val="nil"/>
              <w:left w:val="nil"/>
              <w:bottom w:val="single" w:sz="4" w:space="0" w:color="auto"/>
              <w:right w:val="single" w:sz="4" w:space="0" w:color="auto"/>
            </w:tcBorders>
            <w:vAlign w:val="center"/>
            <w:hideMark/>
          </w:tcPr>
          <w:p w14:paraId="568CB2B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C9C448F"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2C4BC54" w14:textId="77777777" w:rsidR="00C604FB" w:rsidRPr="0090251B" w:rsidRDefault="00C604FB" w:rsidP="001D0B2C">
            <w:pPr>
              <w:jc w:val="center"/>
              <w:rPr>
                <w:sz w:val="26"/>
                <w:szCs w:val="26"/>
                <w:lang w:eastAsia="vi-VN"/>
              </w:rPr>
            </w:pPr>
            <w:r w:rsidRPr="0090251B">
              <w:rPr>
                <w:sz w:val="26"/>
                <w:szCs w:val="26"/>
                <w:lang w:eastAsia="vi-VN"/>
              </w:rPr>
              <w:t> </w:t>
            </w:r>
          </w:p>
        </w:tc>
        <w:tc>
          <w:tcPr>
            <w:tcW w:w="1679" w:type="pct"/>
            <w:tcBorders>
              <w:top w:val="nil"/>
              <w:left w:val="nil"/>
              <w:bottom w:val="single" w:sz="4" w:space="0" w:color="auto"/>
              <w:right w:val="single" w:sz="4" w:space="0" w:color="auto"/>
            </w:tcBorders>
            <w:vAlign w:val="center"/>
            <w:hideMark/>
          </w:tcPr>
          <w:p w14:paraId="1079C1C1" w14:textId="77777777" w:rsidR="00C604FB" w:rsidRPr="0090251B" w:rsidRDefault="00C604FB" w:rsidP="001D0B2C">
            <w:pPr>
              <w:rPr>
                <w:sz w:val="26"/>
                <w:szCs w:val="26"/>
                <w:lang w:eastAsia="vi-VN"/>
              </w:rPr>
            </w:pPr>
            <w:r w:rsidRPr="0090251B">
              <w:rPr>
                <w:sz w:val="26"/>
                <w:szCs w:val="26"/>
                <w:lang w:eastAsia="vi-VN"/>
              </w:rPr>
              <w:t>Thanh chống sắt dẹt 50x5-810mm</w:t>
            </w:r>
          </w:p>
        </w:tc>
        <w:tc>
          <w:tcPr>
            <w:tcW w:w="417" w:type="pct"/>
            <w:tcBorders>
              <w:top w:val="nil"/>
              <w:left w:val="nil"/>
              <w:bottom w:val="single" w:sz="4" w:space="0" w:color="auto"/>
              <w:right w:val="single" w:sz="4" w:space="0" w:color="auto"/>
            </w:tcBorders>
            <w:vAlign w:val="center"/>
            <w:hideMark/>
          </w:tcPr>
          <w:p w14:paraId="2A0AB76C" w14:textId="77777777" w:rsidR="00C604FB" w:rsidRPr="0090251B" w:rsidRDefault="00C604FB" w:rsidP="001D0B2C">
            <w:pPr>
              <w:jc w:val="cente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782B6773" w14:textId="77777777" w:rsidR="00C604FB" w:rsidRPr="0090251B" w:rsidRDefault="00C604FB" w:rsidP="001D0B2C">
            <w:pPr>
              <w:jc w:val="center"/>
              <w:rPr>
                <w:sz w:val="26"/>
                <w:szCs w:val="26"/>
                <w:lang w:eastAsia="vi-VN"/>
              </w:rPr>
            </w:pPr>
            <w:r w:rsidRPr="0090251B">
              <w:rPr>
                <w:sz w:val="26"/>
                <w:szCs w:val="26"/>
                <w:lang w:eastAsia="vi-VN"/>
              </w:rPr>
              <w:t>810</w:t>
            </w:r>
          </w:p>
        </w:tc>
        <w:tc>
          <w:tcPr>
            <w:tcW w:w="494" w:type="pct"/>
            <w:tcBorders>
              <w:top w:val="nil"/>
              <w:left w:val="nil"/>
              <w:bottom w:val="single" w:sz="4" w:space="0" w:color="auto"/>
              <w:right w:val="single" w:sz="4" w:space="0" w:color="auto"/>
            </w:tcBorders>
            <w:vAlign w:val="center"/>
            <w:hideMark/>
          </w:tcPr>
          <w:p w14:paraId="342C8FF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445F209"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01FEFA85" w14:textId="77777777" w:rsidR="00C604FB" w:rsidRPr="0090251B" w:rsidRDefault="00C604FB" w:rsidP="001D0B2C">
            <w:pPr>
              <w:jc w:val="center"/>
              <w:rPr>
                <w:sz w:val="26"/>
                <w:szCs w:val="26"/>
                <w:lang w:eastAsia="vi-VN"/>
              </w:rPr>
            </w:pPr>
            <w:r w:rsidRPr="0090251B">
              <w:rPr>
                <w:sz w:val="26"/>
                <w:szCs w:val="26"/>
                <w:lang w:eastAsia="vi-VN"/>
              </w:rPr>
              <w:t>6.4</w:t>
            </w:r>
          </w:p>
        </w:tc>
        <w:tc>
          <w:tcPr>
            <w:tcW w:w="1679" w:type="pct"/>
            <w:tcBorders>
              <w:top w:val="nil"/>
              <w:left w:val="nil"/>
              <w:bottom w:val="single" w:sz="4" w:space="0" w:color="auto"/>
              <w:right w:val="single" w:sz="4" w:space="0" w:color="auto"/>
            </w:tcBorders>
            <w:vAlign w:val="center"/>
            <w:hideMark/>
          </w:tcPr>
          <w:p w14:paraId="2DDD6841" w14:textId="77777777" w:rsidR="00C604FB" w:rsidRPr="0090251B" w:rsidRDefault="00C604FB" w:rsidP="001D0B2C">
            <w:pPr>
              <w:rPr>
                <w:sz w:val="26"/>
                <w:szCs w:val="26"/>
                <w:lang w:eastAsia="vi-VN"/>
              </w:rPr>
            </w:pPr>
            <w:r w:rsidRPr="0090251B">
              <w:rPr>
                <w:sz w:val="26"/>
                <w:szCs w:val="26"/>
                <w:lang w:eastAsia="vi-VN"/>
              </w:rPr>
              <w:t>Vị trí, kích thước các lỗ</w:t>
            </w:r>
          </w:p>
        </w:tc>
        <w:tc>
          <w:tcPr>
            <w:tcW w:w="417" w:type="pct"/>
            <w:tcBorders>
              <w:top w:val="nil"/>
              <w:left w:val="nil"/>
              <w:bottom w:val="single" w:sz="4" w:space="0" w:color="auto"/>
              <w:right w:val="single" w:sz="4" w:space="0" w:color="auto"/>
            </w:tcBorders>
            <w:vAlign w:val="center"/>
            <w:hideMark/>
          </w:tcPr>
          <w:p w14:paraId="21F55857" w14:textId="77777777" w:rsidR="00C604FB" w:rsidRPr="0090251B" w:rsidRDefault="00C604FB" w:rsidP="001D0B2C">
            <w:pP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5C4ABA1A" w14:textId="77777777" w:rsidR="00C604FB" w:rsidRPr="0090251B" w:rsidRDefault="00C604FB" w:rsidP="001D0B2C">
            <w:pPr>
              <w:jc w:val="center"/>
              <w:rPr>
                <w:sz w:val="26"/>
                <w:szCs w:val="26"/>
                <w:lang w:eastAsia="vi-VN"/>
              </w:rPr>
            </w:pPr>
            <w:r w:rsidRPr="0090251B">
              <w:rPr>
                <w:sz w:val="26"/>
                <w:szCs w:val="26"/>
                <w:lang w:eastAsia="vi-VN"/>
              </w:rPr>
              <w:t>750</w:t>
            </w:r>
          </w:p>
        </w:tc>
        <w:tc>
          <w:tcPr>
            <w:tcW w:w="494" w:type="pct"/>
            <w:tcBorders>
              <w:top w:val="nil"/>
              <w:left w:val="nil"/>
              <w:bottom w:val="single" w:sz="4" w:space="0" w:color="auto"/>
              <w:right w:val="single" w:sz="4" w:space="0" w:color="auto"/>
            </w:tcBorders>
            <w:vAlign w:val="center"/>
            <w:hideMark/>
          </w:tcPr>
          <w:p w14:paraId="39D24FA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16D8316"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1A632A99" w14:textId="77777777" w:rsidR="00C604FB" w:rsidRPr="0090251B" w:rsidRDefault="00C604FB" w:rsidP="001D0B2C">
            <w:pPr>
              <w:jc w:val="center"/>
              <w:rPr>
                <w:sz w:val="26"/>
                <w:szCs w:val="26"/>
                <w:lang w:eastAsia="vi-VN"/>
              </w:rPr>
            </w:pPr>
            <w:r w:rsidRPr="0090251B">
              <w:rPr>
                <w:sz w:val="26"/>
                <w:szCs w:val="26"/>
                <w:lang w:eastAsia="vi-VN"/>
              </w:rPr>
              <w:t>7</w:t>
            </w:r>
          </w:p>
        </w:tc>
        <w:tc>
          <w:tcPr>
            <w:tcW w:w="1679" w:type="pct"/>
            <w:tcBorders>
              <w:top w:val="nil"/>
              <w:left w:val="nil"/>
              <w:bottom w:val="single" w:sz="4" w:space="0" w:color="auto"/>
              <w:right w:val="single" w:sz="4" w:space="0" w:color="auto"/>
            </w:tcBorders>
            <w:vAlign w:val="center"/>
            <w:hideMark/>
          </w:tcPr>
          <w:p w14:paraId="6965F590" w14:textId="77777777" w:rsidR="00C604FB" w:rsidRPr="0090251B" w:rsidRDefault="00C604FB" w:rsidP="001D0B2C">
            <w:pPr>
              <w:rPr>
                <w:sz w:val="26"/>
                <w:szCs w:val="26"/>
                <w:lang w:eastAsia="vi-VN"/>
              </w:rPr>
            </w:pPr>
            <w:r w:rsidRPr="0090251B">
              <w:rPr>
                <w:sz w:val="26"/>
                <w:szCs w:val="26"/>
                <w:lang w:eastAsia="vi-VN"/>
              </w:rPr>
              <w:t>Bề mặt của phải trơn nhẵn, không có vết xước và khuyết tật</w:t>
            </w:r>
          </w:p>
        </w:tc>
        <w:tc>
          <w:tcPr>
            <w:tcW w:w="417" w:type="pct"/>
            <w:tcBorders>
              <w:top w:val="nil"/>
              <w:left w:val="nil"/>
              <w:bottom w:val="single" w:sz="4" w:space="0" w:color="auto"/>
              <w:right w:val="single" w:sz="4" w:space="0" w:color="auto"/>
            </w:tcBorders>
            <w:vAlign w:val="center"/>
            <w:hideMark/>
          </w:tcPr>
          <w:p w14:paraId="078A882E" w14:textId="77777777" w:rsidR="00C604FB" w:rsidRPr="0090251B" w:rsidRDefault="00C604FB" w:rsidP="001D0B2C">
            <w:pP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689711A5"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94" w:type="pct"/>
            <w:tcBorders>
              <w:top w:val="nil"/>
              <w:left w:val="nil"/>
              <w:bottom w:val="single" w:sz="4" w:space="0" w:color="auto"/>
              <w:right w:val="single" w:sz="4" w:space="0" w:color="auto"/>
            </w:tcBorders>
            <w:vAlign w:val="center"/>
            <w:hideMark/>
          </w:tcPr>
          <w:p w14:paraId="068CC4F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8ADF38D"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14ABBC8" w14:textId="77777777" w:rsidR="00C604FB" w:rsidRPr="0090251B" w:rsidRDefault="00C604FB" w:rsidP="001D0B2C">
            <w:pPr>
              <w:jc w:val="center"/>
              <w:rPr>
                <w:sz w:val="26"/>
                <w:szCs w:val="26"/>
                <w:lang w:eastAsia="vi-VN"/>
              </w:rPr>
            </w:pPr>
            <w:r w:rsidRPr="0090251B">
              <w:rPr>
                <w:sz w:val="26"/>
                <w:szCs w:val="26"/>
                <w:lang w:eastAsia="vi-VN"/>
              </w:rPr>
              <w:t>8</w:t>
            </w:r>
          </w:p>
        </w:tc>
        <w:tc>
          <w:tcPr>
            <w:tcW w:w="1679" w:type="pct"/>
            <w:tcBorders>
              <w:top w:val="nil"/>
              <w:left w:val="nil"/>
              <w:bottom w:val="single" w:sz="4" w:space="0" w:color="auto"/>
              <w:right w:val="single" w:sz="4" w:space="0" w:color="auto"/>
            </w:tcBorders>
            <w:vAlign w:val="center"/>
            <w:hideMark/>
          </w:tcPr>
          <w:p w14:paraId="6B12CADC" w14:textId="77777777" w:rsidR="00C604FB" w:rsidRPr="0090251B" w:rsidRDefault="00C604FB" w:rsidP="001D0B2C">
            <w:pPr>
              <w:rPr>
                <w:sz w:val="26"/>
                <w:szCs w:val="26"/>
                <w:lang w:eastAsia="vi-VN"/>
              </w:rPr>
            </w:pPr>
            <w:r w:rsidRPr="0090251B">
              <w:rPr>
                <w:sz w:val="26"/>
                <w:szCs w:val="26"/>
                <w:lang w:eastAsia="vi-VN"/>
              </w:rPr>
              <w:t>Độ dày trung bình tối thiểu lớp tráng kẽm</w:t>
            </w:r>
          </w:p>
        </w:tc>
        <w:tc>
          <w:tcPr>
            <w:tcW w:w="417" w:type="pct"/>
            <w:tcBorders>
              <w:top w:val="nil"/>
              <w:left w:val="nil"/>
              <w:bottom w:val="single" w:sz="4" w:space="0" w:color="auto"/>
              <w:right w:val="single" w:sz="4" w:space="0" w:color="auto"/>
            </w:tcBorders>
            <w:vAlign w:val="center"/>
            <w:hideMark/>
          </w:tcPr>
          <w:p w14:paraId="4AFD46A4" w14:textId="77777777" w:rsidR="00C604FB" w:rsidRPr="0090251B" w:rsidRDefault="00C604FB" w:rsidP="001D0B2C">
            <w:pPr>
              <w:jc w:val="center"/>
              <w:rPr>
                <w:sz w:val="26"/>
                <w:szCs w:val="26"/>
                <w:lang w:eastAsia="vi-VN"/>
              </w:rPr>
            </w:pPr>
            <w:r w:rsidRPr="0090251B">
              <w:rPr>
                <w:sz w:val="26"/>
                <w:szCs w:val="26"/>
                <w:lang w:eastAsia="vi-VN"/>
              </w:rPr>
              <w:t>μm</w:t>
            </w:r>
          </w:p>
        </w:tc>
        <w:tc>
          <w:tcPr>
            <w:tcW w:w="2163" w:type="pct"/>
            <w:tcBorders>
              <w:top w:val="nil"/>
              <w:left w:val="nil"/>
              <w:bottom w:val="single" w:sz="4" w:space="0" w:color="auto"/>
              <w:right w:val="single" w:sz="4" w:space="0" w:color="auto"/>
            </w:tcBorders>
            <w:vAlign w:val="center"/>
            <w:hideMark/>
          </w:tcPr>
          <w:p w14:paraId="718BF0FE" w14:textId="77777777" w:rsidR="00C604FB" w:rsidRPr="0090251B" w:rsidRDefault="00C604FB" w:rsidP="001D0B2C">
            <w:pPr>
              <w:jc w:val="center"/>
              <w:rPr>
                <w:sz w:val="26"/>
                <w:szCs w:val="26"/>
                <w:lang w:eastAsia="vi-VN"/>
              </w:rPr>
            </w:pPr>
            <w:r w:rsidRPr="0090251B">
              <w:rPr>
                <w:sz w:val="26"/>
                <w:szCs w:val="26"/>
                <w:lang w:eastAsia="vi-VN"/>
              </w:rPr>
              <w:t>85</w:t>
            </w:r>
          </w:p>
        </w:tc>
        <w:tc>
          <w:tcPr>
            <w:tcW w:w="494" w:type="pct"/>
            <w:tcBorders>
              <w:top w:val="nil"/>
              <w:left w:val="nil"/>
              <w:bottom w:val="single" w:sz="4" w:space="0" w:color="auto"/>
              <w:right w:val="single" w:sz="4" w:space="0" w:color="auto"/>
            </w:tcBorders>
            <w:vAlign w:val="center"/>
            <w:hideMark/>
          </w:tcPr>
          <w:p w14:paraId="20A9444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403F0AB"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646516D3" w14:textId="77777777" w:rsidR="00C604FB" w:rsidRPr="0090251B" w:rsidRDefault="00C604FB" w:rsidP="001D0B2C">
            <w:pPr>
              <w:jc w:val="center"/>
              <w:rPr>
                <w:sz w:val="26"/>
                <w:szCs w:val="26"/>
                <w:lang w:eastAsia="vi-VN"/>
              </w:rPr>
            </w:pPr>
            <w:r w:rsidRPr="0090251B">
              <w:rPr>
                <w:sz w:val="26"/>
                <w:szCs w:val="26"/>
                <w:lang w:eastAsia="vi-VN"/>
              </w:rPr>
              <w:t>9</w:t>
            </w:r>
          </w:p>
        </w:tc>
        <w:tc>
          <w:tcPr>
            <w:tcW w:w="1679" w:type="pct"/>
            <w:tcBorders>
              <w:top w:val="nil"/>
              <w:left w:val="nil"/>
              <w:bottom w:val="single" w:sz="4" w:space="0" w:color="auto"/>
              <w:right w:val="single" w:sz="4" w:space="0" w:color="auto"/>
            </w:tcBorders>
            <w:vAlign w:val="center"/>
            <w:hideMark/>
          </w:tcPr>
          <w:p w14:paraId="15299C1C" w14:textId="77777777" w:rsidR="00C604FB" w:rsidRPr="0090251B" w:rsidRDefault="00C604FB" w:rsidP="001D0B2C">
            <w:pPr>
              <w:rPr>
                <w:sz w:val="26"/>
                <w:szCs w:val="26"/>
                <w:lang w:eastAsia="vi-VN"/>
              </w:rPr>
            </w:pPr>
            <w:r w:rsidRPr="0090251B">
              <w:rPr>
                <w:sz w:val="26"/>
                <w:szCs w:val="26"/>
                <w:lang w:eastAsia="vi-VN"/>
              </w:rPr>
              <w:t>Lớp tráng kẽm phải đều và bám dính chắc vào kim loại nền</w:t>
            </w:r>
          </w:p>
        </w:tc>
        <w:tc>
          <w:tcPr>
            <w:tcW w:w="417" w:type="pct"/>
            <w:tcBorders>
              <w:top w:val="nil"/>
              <w:left w:val="nil"/>
              <w:bottom w:val="single" w:sz="4" w:space="0" w:color="auto"/>
              <w:right w:val="single" w:sz="4" w:space="0" w:color="auto"/>
            </w:tcBorders>
            <w:vAlign w:val="center"/>
            <w:hideMark/>
          </w:tcPr>
          <w:p w14:paraId="78569085" w14:textId="77777777" w:rsidR="00C604FB" w:rsidRPr="0090251B" w:rsidRDefault="00C604FB" w:rsidP="001D0B2C">
            <w:pPr>
              <w:rPr>
                <w:sz w:val="26"/>
                <w:szCs w:val="26"/>
                <w:lang w:eastAsia="vi-VN"/>
              </w:rPr>
            </w:pPr>
            <w:r w:rsidRPr="0090251B">
              <w:rPr>
                <w:sz w:val="26"/>
                <w:szCs w:val="26"/>
                <w:lang w:eastAsia="vi-VN"/>
              </w:rPr>
              <w:t> </w:t>
            </w:r>
          </w:p>
        </w:tc>
        <w:tc>
          <w:tcPr>
            <w:tcW w:w="2163" w:type="pct"/>
            <w:tcBorders>
              <w:top w:val="nil"/>
              <w:left w:val="nil"/>
              <w:bottom w:val="single" w:sz="4" w:space="0" w:color="auto"/>
              <w:right w:val="single" w:sz="4" w:space="0" w:color="auto"/>
            </w:tcBorders>
            <w:vAlign w:val="center"/>
            <w:hideMark/>
          </w:tcPr>
          <w:p w14:paraId="2BF340EB"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94" w:type="pct"/>
            <w:tcBorders>
              <w:top w:val="nil"/>
              <w:left w:val="nil"/>
              <w:bottom w:val="single" w:sz="4" w:space="0" w:color="auto"/>
              <w:right w:val="single" w:sz="4" w:space="0" w:color="auto"/>
            </w:tcBorders>
            <w:vAlign w:val="center"/>
            <w:hideMark/>
          </w:tcPr>
          <w:p w14:paraId="2E0E41E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34F8BE5"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5634CC93" w14:textId="77777777" w:rsidR="00C604FB" w:rsidRPr="0090251B" w:rsidRDefault="00C604FB" w:rsidP="001D0B2C">
            <w:pPr>
              <w:jc w:val="center"/>
              <w:rPr>
                <w:sz w:val="26"/>
                <w:szCs w:val="26"/>
                <w:lang w:eastAsia="vi-VN"/>
              </w:rPr>
            </w:pPr>
            <w:r w:rsidRPr="0090251B">
              <w:rPr>
                <w:sz w:val="26"/>
                <w:szCs w:val="26"/>
                <w:lang w:eastAsia="vi-VN"/>
              </w:rPr>
              <w:t>10</w:t>
            </w:r>
          </w:p>
        </w:tc>
        <w:tc>
          <w:tcPr>
            <w:tcW w:w="1679" w:type="pct"/>
            <w:tcBorders>
              <w:top w:val="nil"/>
              <w:left w:val="nil"/>
              <w:bottom w:val="single" w:sz="4" w:space="0" w:color="auto"/>
              <w:right w:val="single" w:sz="4" w:space="0" w:color="auto"/>
            </w:tcBorders>
            <w:vAlign w:val="center"/>
            <w:hideMark/>
          </w:tcPr>
          <w:p w14:paraId="4299185E" w14:textId="77777777" w:rsidR="00C604FB" w:rsidRPr="0090251B" w:rsidRDefault="00C604FB" w:rsidP="001D0B2C">
            <w:pPr>
              <w:rPr>
                <w:sz w:val="26"/>
                <w:szCs w:val="26"/>
                <w:lang w:eastAsia="vi-VN"/>
              </w:rPr>
            </w:pPr>
            <w:r w:rsidRPr="0090251B">
              <w:rPr>
                <w:sz w:val="26"/>
                <w:szCs w:val="26"/>
                <w:lang w:eastAsia="vi-VN"/>
              </w:rPr>
              <w:t>Giới hạn bền đứt</w:t>
            </w:r>
          </w:p>
        </w:tc>
        <w:tc>
          <w:tcPr>
            <w:tcW w:w="417" w:type="pct"/>
            <w:tcBorders>
              <w:top w:val="nil"/>
              <w:left w:val="nil"/>
              <w:bottom w:val="single" w:sz="4" w:space="0" w:color="auto"/>
              <w:right w:val="single" w:sz="4" w:space="0" w:color="auto"/>
            </w:tcBorders>
            <w:vAlign w:val="center"/>
            <w:hideMark/>
          </w:tcPr>
          <w:p w14:paraId="06489662" w14:textId="77777777" w:rsidR="00C604FB" w:rsidRPr="0090251B" w:rsidRDefault="00C604FB" w:rsidP="001D0B2C">
            <w:pPr>
              <w:jc w:val="center"/>
              <w:rPr>
                <w:sz w:val="26"/>
                <w:szCs w:val="26"/>
                <w:lang w:eastAsia="vi-VN"/>
              </w:rPr>
            </w:pPr>
            <w:r w:rsidRPr="0090251B">
              <w:rPr>
                <w:sz w:val="26"/>
                <w:szCs w:val="26"/>
                <w:lang w:eastAsia="vi-VN"/>
              </w:rPr>
              <w:t>N/mm2</w:t>
            </w:r>
          </w:p>
        </w:tc>
        <w:tc>
          <w:tcPr>
            <w:tcW w:w="2163" w:type="pct"/>
            <w:tcBorders>
              <w:top w:val="nil"/>
              <w:left w:val="nil"/>
              <w:bottom w:val="single" w:sz="4" w:space="0" w:color="auto"/>
              <w:right w:val="single" w:sz="4" w:space="0" w:color="auto"/>
            </w:tcBorders>
            <w:vAlign w:val="center"/>
            <w:hideMark/>
          </w:tcPr>
          <w:p w14:paraId="29BDE4FA" w14:textId="77777777" w:rsidR="00C604FB" w:rsidRPr="0090251B" w:rsidRDefault="00C604FB" w:rsidP="001D0B2C">
            <w:pPr>
              <w:jc w:val="center"/>
              <w:rPr>
                <w:sz w:val="26"/>
                <w:szCs w:val="26"/>
                <w:lang w:eastAsia="vi-VN"/>
              </w:rPr>
            </w:pPr>
            <w:r w:rsidRPr="0090251B">
              <w:rPr>
                <w:sz w:val="26"/>
                <w:szCs w:val="26"/>
                <w:lang w:eastAsia="vi-VN"/>
              </w:rPr>
              <w:t>≥ 380</w:t>
            </w:r>
          </w:p>
        </w:tc>
        <w:tc>
          <w:tcPr>
            <w:tcW w:w="494" w:type="pct"/>
            <w:tcBorders>
              <w:top w:val="nil"/>
              <w:left w:val="nil"/>
              <w:bottom w:val="single" w:sz="4" w:space="0" w:color="auto"/>
              <w:right w:val="single" w:sz="4" w:space="0" w:color="auto"/>
            </w:tcBorders>
            <w:vAlign w:val="center"/>
            <w:hideMark/>
          </w:tcPr>
          <w:p w14:paraId="7506073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CA82494" w14:textId="77777777" w:rsidTr="001D0B2C">
        <w:trPr>
          <w:trHeight w:val="20"/>
        </w:trPr>
        <w:tc>
          <w:tcPr>
            <w:tcW w:w="247" w:type="pct"/>
            <w:tcBorders>
              <w:top w:val="single" w:sz="4" w:space="0" w:color="auto"/>
              <w:left w:val="single" w:sz="4" w:space="0" w:color="auto"/>
              <w:bottom w:val="single" w:sz="4" w:space="0" w:color="auto"/>
              <w:right w:val="single" w:sz="4" w:space="0" w:color="auto"/>
            </w:tcBorders>
            <w:vAlign w:val="center"/>
            <w:hideMark/>
          </w:tcPr>
          <w:p w14:paraId="1DB68B9D" w14:textId="77777777" w:rsidR="00C604FB" w:rsidRPr="0090251B" w:rsidRDefault="00C604FB" w:rsidP="001D0B2C">
            <w:pPr>
              <w:jc w:val="center"/>
              <w:rPr>
                <w:sz w:val="26"/>
                <w:szCs w:val="26"/>
                <w:lang w:eastAsia="vi-VN"/>
              </w:rPr>
            </w:pPr>
            <w:r w:rsidRPr="0090251B">
              <w:rPr>
                <w:sz w:val="26"/>
                <w:szCs w:val="26"/>
                <w:lang w:eastAsia="vi-VN"/>
              </w:rPr>
              <w:t>11</w:t>
            </w:r>
          </w:p>
        </w:tc>
        <w:tc>
          <w:tcPr>
            <w:tcW w:w="1679" w:type="pct"/>
            <w:tcBorders>
              <w:top w:val="single" w:sz="4" w:space="0" w:color="auto"/>
              <w:left w:val="single" w:sz="4" w:space="0" w:color="auto"/>
              <w:bottom w:val="single" w:sz="4" w:space="0" w:color="auto"/>
              <w:right w:val="single" w:sz="4" w:space="0" w:color="auto"/>
            </w:tcBorders>
            <w:vAlign w:val="center"/>
            <w:hideMark/>
          </w:tcPr>
          <w:p w14:paraId="7F16BB15" w14:textId="77777777" w:rsidR="00C604FB" w:rsidRPr="0090251B" w:rsidRDefault="00C604FB" w:rsidP="001D0B2C">
            <w:pPr>
              <w:rPr>
                <w:sz w:val="26"/>
                <w:szCs w:val="26"/>
                <w:lang w:eastAsia="vi-VN"/>
              </w:rPr>
            </w:pPr>
            <w:r w:rsidRPr="0090251B">
              <w:rPr>
                <w:sz w:val="26"/>
                <w:szCs w:val="26"/>
                <w:lang w:eastAsia="vi-VN"/>
              </w:rPr>
              <w:t>Giới hạn chảy</w:t>
            </w:r>
          </w:p>
        </w:tc>
        <w:tc>
          <w:tcPr>
            <w:tcW w:w="417" w:type="pct"/>
            <w:tcBorders>
              <w:top w:val="single" w:sz="4" w:space="0" w:color="auto"/>
              <w:left w:val="single" w:sz="4" w:space="0" w:color="auto"/>
              <w:bottom w:val="single" w:sz="4" w:space="0" w:color="auto"/>
              <w:right w:val="single" w:sz="4" w:space="0" w:color="auto"/>
            </w:tcBorders>
            <w:vAlign w:val="center"/>
            <w:hideMark/>
          </w:tcPr>
          <w:p w14:paraId="26141C8D" w14:textId="77777777" w:rsidR="00C604FB" w:rsidRPr="0090251B" w:rsidRDefault="00C604FB" w:rsidP="001D0B2C">
            <w:pPr>
              <w:jc w:val="center"/>
              <w:rPr>
                <w:sz w:val="26"/>
                <w:szCs w:val="26"/>
                <w:lang w:eastAsia="vi-VN"/>
              </w:rPr>
            </w:pPr>
            <w:r w:rsidRPr="0090251B">
              <w:rPr>
                <w:sz w:val="26"/>
                <w:szCs w:val="26"/>
                <w:lang w:eastAsia="vi-VN"/>
              </w:rPr>
              <w:t>N/mm2</w:t>
            </w:r>
          </w:p>
        </w:tc>
        <w:tc>
          <w:tcPr>
            <w:tcW w:w="2163" w:type="pct"/>
            <w:tcBorders>
              <w:top w:val="single" w:sz="4" w:space="0" w:color="auto"/>
              <w:left w:val="single" w:sz="4" w:space="0" w:color="auto"/>
              <w:bottom w:val="single" w:sz="4" w:space="0" w:color="auto"/>
              <w:right w:val="single" w:sz="4" w:space="0" w:color="auto"/>
            </w:tcBorders>
            <w:vAlign w:val="center"/>
            <w:hideMark/>
          </w:tcPr>
          <w:p w14:paraId="6C9813E1" w14:textId="77777777" w:rsidR="00C604FB" w:rsidRPr="0090251B" w:rsidRDefault="00C604FB" w:rsidP="001D0B2C">
            <w:pPr>
              <w:jc w:val="center"/>
              <w:rPr>
                <w:sz w:val="26"/>
                <w:szCs w:val="26"/>
                <w:lang w:eastAsia="vi-VN"/>
              </w:rPr>
            </w:pPr>
            <w:r w:rsidRPr="0090251B">
              <w:rPr>
                <w:sz w:val="26"/>
                <w:szCs w:val="26"/>
                <w:lang w:eastAsia="vi-VN"/>
              </w:rPr>
              <w:t>≥ 250</w:t>
            </w:r>
          </w:p>
        </w:tc>
        <w:tc>
          <w:tcPr>
            <w:tcW w:w="494" w:type="pct"/>
            <w:tcBorders>
              <w:top w:val="single" w:sz="4" w:space="0" w:color="auto"/>
              <w:left w:val="single" w:sz="4" w:space="0" w:color="auto"/>
              <w:bottom w:val="single" w:sz="4" w:space="0" w:color="auto"/>
              <w:right w:val="single" w:sz="4" w:space="0" w:color="auto"/>
            </w:tcBorders>
            <w:vAlign w:val="center"/>
            <w:hideMark/>
          </w:tcPr>
          <w:p w14:paraId="213F8398"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BD0D9C1" w14:textId="77777777" w:rsidTr="001D0B2C">
        <w:trPr>
          <w:trHeight w:val="20"/>
        </w:trPr>
        <w:tc>
          <w:tcPr>
            <w:tcW w:w="247" w:type="pct"/>
            <w:tcBorders>
              <w:top w:val="single" w:sz="4" w:space="0" w:color="auto"/>
              <w:left w:val="single" w:sz="4" w:space="0" w:color="auto"/>
              <w:bottom w:val="single" w:sz="4" w:space="0" w:color="auto"/>
              <w:right w:val="single" w:sz="4" w:space="0" w:color="auto"/>
            </w:tcBorders>
            <w:vAlign w:val="center"/>
            <w:hideMark/>
          </w:tcPr>
          <w:p w14:paraId="79900ABE" w14:textId="77777777" w:rsidR="00C604FB" w:rsidRPr="0090251B" w:rsidRDefault="00C604FB" w:rsidP="001D0B2C">
            <w:pPr>
              <w:jc w:val="center"/>
              <w:rPr>
                <w:sz w:val="26"/>
                <w:szCs w:val="26"/>
                <w:lang w:eastAsia="vi-VN"/>
              </w:rPr>
            </w:pPr>
            <w:r w:rsidRPr="0090251B">
              <w:rPr>
                <w:sz w:val="26"/>
                <w:szCs w:val="26"/>
                <w:lang w:eastAsia="vi-VN"/>
              </w:rPr>
              <w:t>12</w:t>
            </w:r>
          </w:p>
        </w:tc>
        <w:tc>
          <w:tcPr>
            <w:tcW w:w="1679" w:type="pct"/>
            <w:tcBorders>
              <w:top w:val="single" w:sz="4" w:space="0" w:color="auto"/>
              <w:left w:val="single" w:sz="4" w:space="0" w:color="auto"/>
              <w:bottom w:val="single" w:sz="4" w:space="0" w:color="auto"/>
              <w:right w:val="single" w:sz="4" w:space="0" w:color="auto"/>
            </w:tcBorders>
            <w:vAlign w:val="center"/>
            <w:hideMark/>
          </w:tcPr>
          <w:p w14:paraId="25F91815" w14:textId="77777777" w:rsidR="00C604FB" w:rsidRPr="0090251B" w:rsidRDefault="00C604FB" w:rsidP="001D0B2C">
            <w:pPr>
              <w:rPr>
                <w:sz w:val="26"/>
                <w:szCs w:val="26"/>
                <w:lang w:eastAsia="vi-VN"/>
              </w:rPr>
            </w:pPr>
            <w:r w:rsidRPr="0090251B">
              <w:rPr>
                <w:sz w:val="26"/>
                <w:szCs w:val="26"/>
                <w:lang w:eastAsia="vi-VN"/>
              </w:rPr>
              <w:t>Độ giãn tương đối khi đứt</w:t>
            </w:r>
          </w:p>
        </w:tc>
        <w:tc>
          <w:tcPr>
            <w:tcW w:w="417" w:type="pct"/>
            <w:tcBorders>
              <w:top w:val="single" w:sz="4" w:space="0" w:color="auto"/>
              <w:left w:val="single" w:sz="4" w:space="0" w:color="auto"/>
              <w:bottom w:val="single" w:sz="4" w:space="0" w:color="auto"/>
              <w:right w:val="single" w:sz="4" w:space="0" w:color="auto"/>
            </w:tcBorders>
            <w:vAlign w:val="center"/>
            <w:hideMark/>
          </w:tcPr>
          <w:p w14:paraId="601D973F" w14:textId="77777777" w:rsidR="00C604FB" w:rsidRPr="0090251B" w:rsidRDefault="00C604FB" w:rsidP="001D0B2C">
            <w:pPr>
              <w:jc w:val="center"/>
              <w:rPr>
                <w:sz w:val="26"/>
                <w:szCs w:val="26"/>
                <w:lang w:eastAsia="vi-VN"/>
              </w:rPr>
            </w:pPr>
            <w:r w:rsidRPr="0090251B">
              <w:rPr>
                <w:sz w:val="26"/>
                <w:szCs w:val="26"/>
                <w:lang w:eastAsia="vi-VN"/>
              </w:rPr>
              <w:t>%</w:t>
            </w:r>
          </w:p>
        </w:tc>
        <w:tc>
          <w:tcPr>
            <w:tcW w:w="2163" w:type="pct"/>
            <w:tcBorders>
              <w:top w:val="single" w:sz="4" w:space="0" w:color="auto"/>
              <w:left w:val="single" w:sz="4" w:space="0" w:color="auto"/>
              <w:bottom w:val="single" w:sz="4" w:space="0" w:color="auto"/>
              <w:right w:val="single" w:sz="4" w:space="0" w:color="auto"/>
            </w:tcBorders>
            <w:vAlign w:val="center"/>
            <w:hideMark/>
          </w:tcPr>
          <w:p w14:paraId="6A403FE0" w14:textId="77777777" w:rsidR="00C604FB" w:rsidRPr="0090251B" w:rsidRDefault="00C604FB" w:rsidP="001D0B2C">
            <w:pPr>
              <w:jc w:val="center"/>
              <w:rPr>
                <w:sz w:val="26"/>
                <w:szCs w:val="26"/>
                <w:lang w:eastAsia="vi-VN"/>
              </w:rPr>
            </w:pPr>
            <w:r w:rsidRPr="0090251B">
              <w:rPr>
                <w:sz w:val="26"/>
                <w:szCs w:val="26"/>
                <w:lang w:eastAsia="vi-VN"/>
              </w:rPr>
              <w:t>≥ 26</w:t>
            </w:r>
          </w:p>
        </w:tc>
        <w:tc>
          <w:tcPr>
            <w:tcW w:w="494" w:type="pct"/>
            <w:tcBorders>
              <w:top w:val="single" w:sz="4" w:space="0" w:color="auto"/>
              <w:left w:val="single" w:sz="4" w:space="0" w:color="auto"/>
              <w:bottom w:val="single" w:sz="4" w:space="0" w:color="auto"/>
              <w:right w:val="single" w:sz="4" w:space="0" w:color="auto"/>
            </w:tcBorders>
            <w:vAlign w:val="center"/>
            <w:hideMark/>
          </w:tcPr>
          <w:p w14:paraId="3DDF551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A86B5D8" w14:textId="77777777" w:rsidTr="001D0B2C">
        <w:trPr>
          <w:trHeight w:val="20"/>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563E9EFF" w14:textId="77777777" w:rsidR="00C604FB" w:rsidRPr="0090251B" w:rsidRDefault="00C604FB" w:rsidP="001D0B2C">
            <w:pPr>
              <w:jc w:val="center"/>
              <w:rPr>
                <w:sz w:val="26"/>
                <w:szCs w:val="26"/>
                <w:lang w:eastAsia="vi-VN"/>
              </w:rPr>
            </w:pPr>
            <w:r w:rsidRPr="0090251B">
              <w:rPr>
                <w:sz w:val="26"/>
                <w:szCs w:val="26"/>
                <w:lang w:eastAsia="vi-VN"/>
              </w:rPr>
              <w:t>13</w:t>
            </w:r>
          </w:p>
        </w:tc>
        <w:tc>
          <w:tcPr>
            <w:tcW w:w="1679" w:type="pct"/>
            <w:vMerge w:val="restart"/>
            <w:tcBorders>
              <w:top w:val="single" w:sz="4" w:space="0" w:color="auto"/>
              <w:left w:val="single" w:sz="4" w:space="0" w:color="auto"/>
              <w:bottom w:val="single" w:sz="4" w:space="0" w:color="auto"/>
              <w:right w:val="single" w:sz="4" w:space="0" w:color="auto"/>
            </w:tcBorders>
            <w:vAlign w:val="center"/>
            <w:hideMark/>
          </w:tcPr>
          <w:p w14:paraId="3B668D54" w14:textId="77777777" w:rsidR="00C604FB" w:rsidRPr="0090251B" w:rsidRDefault="00C604FB" w:rsidP="001D0B2C">
            <w:pPr>
              <w:rPr>
                <w:sz w:val="26"/>
                <w:szCs w:val="26"/>
                <w:lang w:eastAsia="vi-VN"/>
              </w:rPr>
            </w:pPr>
            <w:r w:rsidRPr="0090251B">
              <w:rPr>
                <w:sz w:val="26"/>
                <w:szCs w:val="26"/>
                <w:lang w:eastAsia="vi-VN"/>
              </w:rPr>
              <w:t>Thử nghiệm nghiệm thu</w:t>
            </w:r>
          </w:p>
        </w:tc>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6848B08C" w14:textId="77777777" w:rsidR="00C604FB" w:rsidRPr="0090251B" w:rsidRDefault="00C604FB" w:rsidP="001D0B2C">
            <w:pPr>
              <w:jc w:val="center"/>
              <w:rPr>
                <w:sz w:val="26"/>
                <w:szCs w:val="26"/>
                <w:lang w:eastAsia="vi-VN"/>
              </w:rPr>
            </w:pPr>
            <w:r w:rsidRPr="0090251B">
              <w:rPr>
                <w:sz w:val="26"/>
                <w:szCs w:val="26"/>
                <w:lang w:eastAsia="vi-VN"/>
              </w:rPr>
              <w:t> </w:t>
            </w:r>
          </w:p>
        </w:tc>
        <w:tc>
          <w:tcPr>
            <w:tcW w:w="2163" w:type="pct"/>
            <w:tcBorders>
              <w:top w:val="single" w:sz="4" w:space="0" w:color="auto"/>
              <w:left w:val="single" w:sz="4" w:space="0" w:color="auto"/>
              <w:bottom w:val="single" w:sz="4" w:space="0" w:color="auto"/>
              <w:right w:val="single" w:sz="4" w:space="0" w:color="auto"/>
            </w:tcBorders>
            <w:vAlign w:val="center"/>
            <w:hideMark/>
          </w:tcPr>
          <w:p w14:paraId="47A9CD51" w14:textId="77777777" w:rsidR="00C604FB" w:rsidRPr="0090251B" w:rsidRDefault="00C604FB" w:rsidP="001D0B2C">
            <w:pPr>
              <w:rPr>
                <w:sz w:val="26"/>
                <w:szCs w:val="26"/>
                <w:lang w:eastAsia="vi-VN"/>
              </w:rPr>
            </w:pPr>
            <w:r w:rsidRPr="0090251B">
              <w:rPr>
                <w:sz w:val="26"/>
                <w:szCs w:val="26"/>
                <w:lang w:eastAsia="vi-VN"/>
              </w:rPr>
              <w:t>- Kiểm tra ngoại quan, kích thước</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14:paraId="583669D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EBCBBC0" w14:textId="77777777" w:rsidTr="001D0B2C">
        <w:trPr>
          <w:trHeight w:val="20"/>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5CFAF26A" w14:textId="77777777" w:rsidR="00C604FB" w:rsidRPr="0090251B" w:rsidRDefault="00C604FB" w:rsidP="001D0B2C">
            <w:pPr>
              <w:rPr>
                <w:sz w:val="26"/>
                <w:szCs w:val="26"/>
                <w:lang w:eastAsia="vi-VN"/>
              </w:rPr>
            </w:pPr>
          </w:p>
        </w:tc>
        <w:tc>
          <w:tcPr>
            <w:tcW w:w="1679" w:type="pct"/>
            <w:vMerge/>
            <w:tcBorders>
              <w:top w:val="single" w:sz="4" w:space="0" w:color="auto"/>
              <w:left w:val="single" w:sz="4" w:space="0" w:color="auto"/>
              <w:bottom w:val="single" w:sz="4" w:space="0" w:color="auto"/>
              <w:right w:val="single" w:sz="4" w:space="0" w:color="auto"/>
            </w:tcBorders>
            <w:vAlign w:val="center"/>
            <w:hideMark/>
          </w:tcPr>
          <w:p w14:paraId="2232A945" w14:textId="77777777" w:rsidR="00C604FB" w:rsidRPr="0090251B" w:rsidRDefault="00C604FB" w:rsidP="001D0B2C">
            <w:pPr>
              <w:rPr>
                <w:sz w:val="26"/>
                <w:szCs w:val="26"/>
                <w:lang w:eastAsia="vi-VN"/>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0C9490F7" w14:textId="77777777" w:rsidR="00C604FB" w:rsidRPr="0090251B" w:rsidRDefault="00C604FB" w:rsidP="001D0B2C">
            <w:pPr>
              <w:rPr>
                <w:sz w:val="26"/>
                <w:szCs w:val="26"/>
                <w:lang w:eastAsia="vi-VN"/>
              </w:rPr>
            </w:pPr>
          </w:p>
        </w:tc>
        <w:tc>
          <w:tcPr>
            <w:tcW w:w="2163" w:type="pct"/>
            <w:tcBorders>
              <w:top w:val="single" w:sz="4" w:space="0" w:color="auto"/>
              <w:left w:val="single" w:sz="4" w:space="0" w:color="auto"/>
              <w:bottom w:val="single" w:sz="4" w:space="0" w:color="auto"/>
              <w:right w:val="single" w:sz="4" w:space="0" w:color="auto"/>
            </w:tcBorders>
            <w:vAlign w:val="center"/>
            <w:hideMark/>
          </w:tcPr>
          <w:p w14:paraId="3A89FF7D" w14:textId="77777777" w:rsidR="00C604FB" w:rsidRPr="0090251B" w:rsidRDefault="00C604FB" w:rsidP="001D0B2C">
            <w:pPr>
              <w:rPr>
                <w:sz w:val="26"/>
                <w:szCs w:val="26"/>
                <w:lang w:eastAsia="vi-VN"/>
              </w:rPr>
            </w:pPr>
            <w:r w:rsidRPr="0090251B">
              <w:rPr>
                <w:sz w:val="26"/>
                <w:szCs w:val="26"/>
                <w:lang w:eastAsia="vi-VN"/>
              </w:rPr>
              <w:t>- Bề dày lớp mạ</w:t>
            </w: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5B1B3B3F" w14:textId="77777777" w:rsidR="00C604FB" w:rsidRPr="0090251B" w:rsidRDefault="00C604FB" w:rsidP="001D0B2C">
            <w:pPr>
              <w:rPr>
                <w:sz w:val="26"/>
                <w:szCs w:val="26"/>
                <w:lang w:eastAsia="vi-VN"/>
              </w:rPr>
            </w:pPr>
          </w:p>
        </w:tc>
      </w:tr>
    </w:tbl>
    <w:p w14:paraId="697B82C0" w14:textId="77777777" w:rsidR="00C604FB" w:rsidRPr="0090251B" w:rsidRDefault="00C604FB" w:rsidP="00C604FB">
      <w:pPr>
        <w:pStyle w:val="1nho"/>
        <w:spacing w:before="80" w:after="80"/>
        <w:ind w:firstLine="0"/>
        <w:rPr>
          <w:lang w:val="vi-VN"/>
        </w:rPr>
      </w:pPr>
      <w:r w:rsidRPr="0090251B">
        <w:rPr>
          <w:lang w:val="vi-VN"/>
        </w:rPr>
        <w:lastRenderedPageBreak/>
        <w:t>Thanh chống sắt dẹt 50x5-810mm</w:t>
      </w:r>
    </w:p>
    <w:p w14:paraId="4253DCF6" w14:textId="76CCBF3E" w:rsidR="00C604FB" w:rsidRPr="0090251B" w:rsidRDefault="00C604FB" w:rsidP="00C604FB">
      <w:pPr>
        <w:pStyle w:val="1nho"/>
        <w:spacing w:before="80" w:after="80"/>
        <w:ind w:firstLine="0"/>
        <w:jc w:val="center"/>
        <w:rPr>
          <w:lang w:val="es-ES"/>
        </w:rPr>
      </w:pPr>
      <w:r w:rsidRPr="0090251B">
        <w:rPr>
          <w:noProof/>
          <w:lang w:val="es-ES"/>
        </w:rPr>
        <w:drawing>
          <wp:inline distT="0" distB="0" distL="0" distR="0" wp14:anchorId="6EFE70B2" wp14:editId="7E61537C">
            <wp:extent cx="7246620" cy="2567940"/>
            <wp:effectExtent l="0" t="0" r="0" b="3810"/>
            <wp:docPr id="1580459124" name="Picture 16" descr="A screen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numb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46620" cy="2567940"/>
                    </a:xfrm>
                    <a:prstGeom prst="rect">
                      <a:avLst/>
                    </a:prstGeom>
                    <a:noFill/>
                    <a:ln>
                      <a:noFill/>
                    </a:ln>
                  </pic:spPr>
                </pic:pic>
              </a:graphicData>
            </a:graphic>
          </wp:inline>
        </w:drawing>
      </w:r>
    </w:p>
    <w:p w14:paraId="2650A1B6" w14:textId="0555E498" w:rsidR="00C604FB" w:rsidRPr="0090251B" w:rsidRDefault="00C604FB" w:rsidP="00C604FB">
      <w:pPr>
        <w:pStyle w:val="1nho"/>
        <w:spacing w:before="80" w:after="80"/>
        <w:ind w:firstLine="0"/>
        <w:rPr>
          <w:lang w:val="es-ES"/>
        </w:rPr>
      </w:pPr>
      <w:r w:rsidRPr="0090251B">
        <w:rPr>
          <w:lang w:val="es-ES"/>
        </w:rPr>
        <w:t>3</w:t>
      </w:r>
      <w:r w:rsidR="005109EE">
        <w:rPr>
          <w:lang w:val="es-ES"/>
        </w:rPr>
        <w:t>2</w:t>
      </w:r>
      <w:r w:rsidRPr="0090251B">
        <w:rPr>
          <w:lang w:val="es-ES"/>
        </w:rPr>
        <w:t>. Yêu cầu kỹ thuật của Thanh chống L50x50x5-1150mm; Thanh chống L50x50x5-1990mm</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511"/>
        <w:gridCol w:w="1018"/>
        <w:gridCol w:w="5341"/>
        <w:gridCol w:w="1204"/>
      </w:tblGrid>
      <w:tr w:rsidR="00C604FB" w:rsidRPr="0090251B" w14:paraId="5A845589" w14:textId="77777777" w:rsidTr="001D0B2C">
        <w:trPr>
          <w:trHeight w:val="506"/>
        </w:trPr>
        <w:tc>
          <w:tcPr>
            <w:tcW w:w="247" w:type="pct"/>
            <w:vMerge w:val="restart"/>
            <w:vAlign w:val="center"/>
            <w:hideMark/>
          </w:tcPr>
          <w:p w14:paraId="7E587C82" w14:textId="77777777" w:rsidR="00C604FB" w:rsidRPr="0090251B" w:rsidRDefault="00C604FB" w:rsidP="001D0B2C">
            <w:pPr>
              <w:jc w:val="center"/>
              <w:rPr>
                <w:b/>
                <w:bCs/>
                <w:sz w:val="26"/>
                <w:szCs w:val="26"/>
                <w:lang w:eastAsia="vi-VN"/>
              </w:rPr>
            </w:pPr>
            <w:bookmarkStart w:id="15" w:name="RANGE!C16:G19"/>
            <w:r w:rsidRPr="0090251B">
              <w:rPr>
                <w:b/>
                <w:bCs/>
                <w:sz w:val="26"/>
                <w:szCs w:val="26"/>
                <w:lang w:eastAsia="vi-VN"/>
              </w:rPr>
              <w:t>STT</w:t>
            </w:r>
            <w:bookmarkEnd w:id="15"/>
          </w:p>
        </w:tc>
        <w:tc>
          <w:tcPr>
            <w:tcW w:w="2002" w:type="pct"/>
            <w:vMerge w:val="restart"/>
            <w:noWrap/>
            <w:vAlign w:val="center"/>
            <w:hideMark/>
          </w:tcPr>
          <w:p w14:paraId="23AD8CAD"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372" w:type="pct"/>
            <w:vMerge w:val="restart"/>
            <w:vAlign w:val="center"/>
            <w:hideMark/>
          </w:tcPr>
          <w:p w14:paraId="53FA8FA7"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1940" w:type="pct"/>
            <w:vMerge w:val="restart"/>
            <w:vAlign w:val="center"/>
            <w:hideMark/>
          </w:tcPr>
          <w:p w14:paraId="4E65EC75"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39" w:type="pct"/>
            <w:vMerge w:val="restart"/>
            <w:vAlign w:val="center"/>
            <w:hideMark/>
          </w:tcPr>
          <w:p w14:paraId="372D28D5"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1D9363DD" w14:textId="77777777" w:rsidTr="001D0B2C">
        <w:trPr>
          <w:trHeight w:val="506"/>
        </w:trPr>
        <w:tc>
          <w:tcPr>
            <w:tcW w:w="247" w:type="pct"/>
            <w:vMerge/>
            <w:vAlign w:val="center"/>
            <w:hideMark/>
          </w:tcPr>
          <w:p w14:paraId="21D240AA" w14:textId="77777777" w:rsidR="00C604FB" w:rsidRPr="0090251B" w:rsidRDefault="00C604FB" w:rsidP="001D0B2C">
            <w:pPr>
              <w:rPr>
                <w:b/>
                <w:bCs/>
                <w:sz w:val="26"/>
                <w:szCs w:val="26"/>
                <w:lang w:eastAsia="vi-VN"/>
              </w:rPr>
            </w:pPr>
          </w:p>
        </w:tc>
        <w:tc>
          <w:tcPr>
            <w:tcW w:w="2002" w:type="pct"/>
            <w:vMerge/>
            <w:vAlign w:val="center"/>
            <w:hideMark/>
          </w:tcPr>
          <w:p w14:paraId="1A076FB5" w14:textId="77777777" w:rsidR="00C604FB" w:rsidRPr="0090251B" w:rsidRDefault="00C604FB" w:rsidP="001D0B2C">
            <w:pPr>
              <w:rPr>
                <w:b/>
                <w:bCs/>
                <w:sz w:val="26"/>
                <w:szCs w:val="26"/>
                <w:lang w:eastAsia="vi-VN"/>
              </w:rPr>
            </w:pPr>
          </w:p>
        </w:tc>
        <w:tc>
          <w:tcPr>
            <w:tcW w:w="372" w:type="pct"/>
            <w:vMerge/>
            <w:vAlign w:val="center"/>
            <w:hideMark/>
          </w:tcPr>
          <w:p w14:paraId="2A554434" w14:textId="77777777" w:rsidR="00C604FB" w:rsidRPr="0090251B" w:rsidRDefault="00C604FB" w:rsidP="001D0B2C">
            <w:pPr>
              <w:rPr>
                <w:b/>
                <w:bCs/>
                <w:sz w:val="26"/>
                <w:szCs w:val="26"/>
                <w:lang w:eastAsia="vi-VN"/>
              </w:rPr>
            </w:pPr>
          </w:p>
        </w:tc>
        <w:tc>
          <w:tcPr>
            <w:tcW w:w="1940" w:type="pct"/>
            <w:vMerge/>
            <w:vAlign w:val="center"/>
            <w:hideMark/>
          </w:tcPr>
          <w:p w14:paraId="24264361" w14:textId="77777777" w:rsidR="00C604FB" w:rsidRPr="0090251B" w:rsidRDefault="00C604FB" w:rsidP="001D0B2C">
            <w:pPr>
              <w:rPr>
                <w:b/>
                <w:bCs/>
                <w:sz w:val="26"/>
                <w:szCs w:val="26"/>
                <w:lang w:eastAsia="vi-VN"/>
              </w:rPr>
            </w:pPr>
          </w:p>
        </w:tc>
        <w:tc>
          <w:tcPr>
            <w:tcW w:w="439" w:type="pct"/>
            <w:vMerge/>
            <w:vAlign w:val="center"/>
            <w:hideMark/>
          </w:tcPr>
          <w:p w14:paraId="6AF39476" w14:textId="77777777" w:rsidR="00C604FB" w:rsidRPr="0090251B" w:rsidRDefault="00C604FB" w:rsidP="001D0B2C">
            <w:pPr>
              <w:rPr>
                <w:b/>
                <w:bCs/>
                <w:sz w:val="26"/>
                <w:szCs w:val="26"/>
                <w:lang w:eastAsia="vi-VN"/>
              </w:rPr>
            </w:pPr>
          </w:p>
        </w:tc>
      </w:tr>
      <w:tr w:rsidR="00C604FB" w:rsidRPr="0090251B" w14:paraId="639D85B9" w14:textId="77777777" w:rsidTr="001D0B2C">
        <w:trPr>
          <w:trHeight w:val="20"/>
        </w:trPr>
        <w:tc>
          <w:tcPr>
            <w:tcW w:w="247" w:type="pct"/>
            <w:vAlign w:val="center"/>
            <w:hideMark/>
          </w:tcPr>
          <w:p w14:paraId="3A6AC577" w14:textId="77777777" w:rsidR="00C604FB" w:rsidRPr="0090251B" w:rsidRDefault="00C604FB" w:rsidP="001D0B2C">
            <w:pPr>
              <w:jc w:val="center"/>
              <w:rPr>
                <w:sz w:val="26"/>
                <w:szCs w:val="26"/>
                <w:lang w:eastAsia="vi-VN"/>
              </w:rPr>
            </w:pPr>
            <w:r w:rsidRPr="0090251B">
              <w:rPr>
                <w:sz w:val="26"/>
                <w:szCs w:val="26"/>
                <w:lang w:eastAsia="vi-VN"/>
              </w:rPr>
              <w:t>1</w:t>
            </w:r>
          </w:p>
        </w:tc>
        <w:tc>
          <w:tcPr>
            <w:tcW w:w="2002" w:type="pct"/>
            <w:vAlign w:val="center"/>
            <w:hideMark/>
          </w:tcPr>
          <w:p w14:paraId="2D263834" w14:textId="77777777" w:rsidR="00C604FB" w:rsidRPr="0090251B" w:rsidRDefault="00C604FB" w:rsidP="001D0B2C">
            <w:pPr>
              <w:rPr>
                <w:sz w:val="26"/>
                <w:szCs w:val="26"/>
                <w:lang w:eastAsia="vi-VN"/>
              </w:rPr>
            </w:pPr>
            <w:r w:rsidRPr="0090251B">
              <w:rPr>
                <w:sz w:val="26"/>
                <w:szCs w:val="26"/>
                <w:lang w:eastAsia="vi-VN"/>
              </w:rPr>
              <w:t>Nhà sản xuất</w:t>
            </w:r>
          </w:p>
        </w:tc>
        <w:tc>
          <w:tcPr>
            <w:tcW w:w="372" w:type="pct"/>
            <w:vAlign w:val="center"/>
            <w:hideMark/>
          </w:tcPr>
          <w:p w14:paraId="2E46F1CB"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72B6B67C"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6683A6A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FD9F23A" w14:textId="77777777" w:rsidTr="001D0B2C">
        <w:trPr>
          <w:trHeight w:val="20"/>
        </w:trPr>
        <w:tc>
          <w:tcPr>
            <w:tcW w:w="247" w:type="pct"/>
            <w:vAlign w:val="center"/>
            <w:hideMark/>
          </w:tcPr>
          <w:p w14:paraId="2D1FEC5D" w14:textId="77777777" w:rsidR="00C604FB" w:rsidRPr="0090251B" w:rsidRDefault="00C604FB" w:rsidP="001D0B2C">
            <w:pPr>
              <w:jc w:val="center"/>
              <w:rPr>
                <w:sz w:val="26"/>
                <w:szCs w:val="26"/>
                <w:lang w:eastAsia="vi-VN"/>
              </w:rPr>
            </w:pPr>
            <w:r w:rsidRPr="0090251B">
              <w:rPr>
                <w:sz w:val="26"/>
                <w:szCs w:val="26"/>
                <w:lang w:eastAsia="vi-VN"/>
              </w:rPr>
              <w:t>2</w:t>
            </w:r>
          </w:p>
        </w:tc>
        <w:tc>
          <w:tcPr>
            <w:tcW w:w="2002" w:type="pct"/>
            <w:vAlign w:val="center"/>
            <w:hideMark/>
          </w:tcPr>
          <w:p w14:paraId="3CBB83AD" w14:textId="77777777" w:rsidR="00C604FB" w:rsidRPr="0090251B" w:rsidRDefault="00C604FB" w:rsidP="001D0B2C">
            <w:pPr>
              <w:rPr>
                <w:sz w:val="26"/>
                <w:szCs w:val="26"/>
                <w:lang w:eastAsia="vi-VN"/>
              </w:rPr>
            </w:pPr>
            <w:r w:rsidRPr="0090251B">
              <w:rPr>
                <w:sz w:val="26"/>
                <w:szCs w:val="26"/>
                <w:lang w:eastAsia="vi-VN"/>
              </w:rPr>
              <w:t>Nước sản xuất</w:t>
            </w:r>
          </w:p>
        </w:tc>
        <w:tc>
          <w:tcPr>
            <w:tcW w:w="372" w:type="pct"/>
            <w:vAlign w:val="center"/>
            <w:hideMark/>
          </w:tcPr>
          <w:p w14:paraId="00B7602A"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15F0D658"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535BB27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5C3C0D5" w14:textId="77777777" w:rsidTr="001D0B2C">
        <w:trPr>
          <w:trHeight w:val="20"/>
        </w:trPr>
        <w:tc>
          <w:tcPr>
            <w:tcW w:w="247" w:type="pct"/>
            <w:vAlign w:val="center"/>
            <w:hideMark/>
          </w:tcPr>
          <w:p w14:paraId="672E9ABF" w14:textId="77777777" w:rsidR="00C604FB" w:rsidRPr="0090251B" w:rsidRDefault="00C604FB" w:rsidP="001D0B2C">
            <w:pPr>
              <w:jc w:val="center"/>
              <w:rPr>
                <w:sz w:val="26"/>
                <w:szCs w:val="26"/>
                <w:lang w:eastAsia="vi-VN"/>
              </w:rPr>
            </w:pPr>
            <w:r w:rsidRPr="0090251B">
              <w:rPr>
                <w:sz w:val="26"/>
                <w:szCs w:val="26"/>
                <w:lang w:eastAsia="vi-VN"/>
              </w:rPr>
              <w:t>3</w:t>
            </w:r>
          </w:p>
        </w:tc>
        <w:tc>
          <w:tcPr>
            <w:tcW w:w="2002" w:type="pct"/>
            <w:vAlign w:val="center"/>
            <w:hideMark/>
          </w:tcPr>
          <w:p w14:paraId="01F37F03" w14:textId="77777777" w:rsidR="00C604FB" w:rsidRPr="0090251B" w:rsidRDefault="00C604FB" w:rsidP="001D0B2C">
            <w:pPr>
              <w:rPr>
                <w:sz w:val="26"/>
                <w:szCs w:val="26"/>
                <w:lang w:eastAsia="vi-VN"/>
              </w:rPr>
            </w:pPr>
            <w:r w:rsidRPr="0090251B">
              <w:rPr>
                <w:sz w:val="26"/>
                <w:szCs w:val="26"/>
                <w:lang w:eastAsia="vi-VN"/>
              </w:rPr>
              <w:t>Mã hiệu</w:t>
            </w:r>
          </w:p>
        </w:tc>
        <w:tc>
          <w:tcPr>
            <w:tcW w:w="372" w:type="pct"/>
            <w:vAlign w:val="center"/>
            <w:hideMark/>
          </w:tcPr>
          <w:p w14:paraId="755C3F99"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6F00C28C"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0B34704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5153BBC" w14:textId="77777777" w:rsidTr="001D0B2C">
        <w:trPr>
          <w:trHeight w:val="20"/>
        </w:trPr>
        <w:tc>
          <w:tcPr>
            <w:tcW w:w="247" w:type="pct"/>
            <w:vAlign w:val="center"/>
            <w:hideMark/>
          </w:tcPr>
          <w:p w14:paraId="71C9AD4D" w14:textId="77777777" w:rsidR="00C604FB" w:rsidRPr="0090251B" w:rsidRDefault="00C604FB" w:rsidP="001D0B2C">
            <w:pPr>
              <w:jc w:val="center"/>
              <w:rPr>
                <w:sz w:val="26"/>
                <w:szCs w:val="26"/>
                <w:lang w:eastAsia="vi-VN"/>
              </w:rPr>
            </w:pPr>
            <w:r w:rsidRPr="0090251B">
              <w:rPr>
                <w:sz w:val="26"/>
                <w:szCs w:val="26"/>
                <w:lang w:eastAsia="vi-VN"/>
              </w:rPr>
              <w:t>4</w:t>
            </w:r>
          </w:p>
        </w:tc>
        <w:tc>
          <w:tcPr>
            <w:tcW w:w="2002" w:type="pct"/>
            <w:vAlign w:val="center"/>
            <w:hideMark/>
          </w:tcPr>
          <w:p w14:paraId="610A61F9"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372" w:type="pct"/>
            <w:vAlign w:val="center"/>
            <w:hideMark/>
          </w:tcPr>
          <w:p w14:paraId="665D8929"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2D63E5D4"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439" w:type="pct"/>
            <w:vAlign w:val="center"/>
            <w:hideMark/>
          </w:tcPr>
          <w:p w14:paraId="6C74BA2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467EBBF" w14:textId="77777777" w:rsidTr="001D0B2C">
        <w:trPr>
          <w:trHeight w:val="20"/>
        </w:trPr>
        <w:tc>
          <w:tcPr>
            <w:tcW w:w="247" w:type="pct"/>
            <w:vAlign w:val="center"/>
            <w:hideMark/>
          </w:tcPr>
          <w:p w14:paraId="2AA17A88" w14:textId="77777777" w:rsidR="00C604FB" w:rsidRPr="0090251B" w:rsidRDefault="00C604FB" w:rsidP="001D0B2C">
            <w:pPr>
              <w:jc w:val="center"/>
              <w:rPr>
                <w:sz w:val="26"/>
                <w:szCs w:val="26"/>
                <w:lang w:eastAsia="vi-VN"/>
              </w:rPr>
            </w:pPr>
            <w:r w:rsidRPr="0090251B">
              <w:rPr>
                <w:sz w:val="26"/>
                <w:szCs w:val="26"/>
                <w:lang w:eastAsia="vi-VN"/>
              </w:rPr>
              <w:t>5</w:t>
            </w:r>
          </w:p>
        </w:tc>
        <w:tc>
          <w:tcPr>
            <w:tcW w:w="2002" w:type="pct"/>
            <w:vAlign w:val="center"/>
            <w:hideMark/>
          </w:tcPr>
          <w:p w14:paraId="0FE68814" w14:textId="77777777" w:rsidR="00C604FB" w:rsidRPr="0090251B" w:rsidRDefault="00C604FB" w:rsidP="001D0B2C">
            <w:pPr>
              <w:rPr>
                <w:sz w:val="26"/>
                <w:szCs w:val="26"/>
                <w:lang w:eastAsia="vi-VN"/>
              </w:rPr>
            </w:pPr>
            <w:r w:rsidRPr="0090251B">
              <w:rPr>
                <w:sz w:val="26"/>
                <w:szCs w:val="26"/>
                <w:lang w:eastAsia="vi-VN"/>
              </w:rPr>
              <w:t>Tiêu chuẩn sản xuất và thử nghiệm</w:t>
            </w:r>
          </w:p>
        </w:tc>
        <w:tc>
          <w:tcPr>
            <w:tcW w:w="372" w:type="pct"/>
            <w:vAlign w:val="center"/>
            <w:hideMark/>
          </w:tcPr>
          <w:p w14:paraId="19FF247C" w14:textId="77777777" w:rsidR="00C604FB" w:rsidRPr="0090251B" w:rsidRDefault="00C604FB" w:rsidP="001D0B2C">
            <w:pPr>
              <w:rPr>
                <w:sz w:val="26"/>
                <w:szCs w:val="26"/>
                <w:lang w:eastAsia="vi-VN"/>
              </w:rPr>
            </w:pPr>
            <w:r w:rsidRPr="0090251B">
              <w:rPr>
                <w:sz w:val="26"/>
                <w:szCs w:val="26"/>
                <w:lang w:eastAsia="vi-VN"/>
              </w:rPr>
              <w:t> </w:t>
            </w:r>
          </w:p>
        </w:tc>
        <w:tc>
          <w:tcPr>
            <w:tcW w:w="1940" w:type="pct"/>
            <w:vAlign w:val="center"/>
            <w:hideMark/>
          </w:tcPr>
          <w:p w14:paraId="6C276BE1" w14:textId="77777777" w:rsidR="00C604FB" w:rsidRPr="0090251B" w:rsidRDefault="00C604F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39" w:type="pct"/>
            <w:vAlign w:val="center"/>
            <w:hideMark/>
          </w:tcPr>
          <w:p w14:paraId="3F6297D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AEBC969" w14:textId="77777777" w:rsidTr="001D0B2C">
        <w:trPr>
          <w:trHeight w:val="20"/>
        </w:trPr>
        <w:tc>
          <w:tcPr>
            <w:tcW w:w="247" w:type="pct"/>
            <w:vAlign w:val="center"/>
            <w:hideMark/>
          </w:tcPr>
          <w:p w14:paraId="61CBD3A7" w14:textId="77777777" w:rsidR="00C604FB" w:rsidRPr="0090251B" w:rsidRDefault="00C604FB" w:rsidP="001D0B2C">
            <w:pPr>
              <w:jc w:val="center"/>
              <w:rPr>
                <w:sz w:val="26"/>
                <w:szCs w:val="26"/>
                <w:lang w:eastAsia="vi-VN"/>
              </w:rPr>
            </w:pPr>
            <w:r w:rsidRPr="0090251B">
              <w:rPr>
                <w:sz w:val="26"/>
                <w:szCs w:val="26"/>
                <w:lang w:eastAsia="vi-VN"/>
              </w:rPr>
              <w:t>6</w:t>
            </w:r>
          </w:p>
        </w:tc>
        <w:tc>
          <w:tcPr>
            <w:tcW w:w="2002" w:type="pct"/>
            <w:vAlign w:val="center"/>
            <w:hideMark/>
          </w:tcPr>
          <w:p w14:paraId="6383A2A1" w14:textId="77777777" w:rsidR="00C604FB" w:rsidRPr="0090251B" w:rsidRDefault="00C604FB" w:rsidP="001D0B2C">
            <w:pPr>
              <w:rPr>
                <w:sz w:val="26"/>
                <w:szCs w:val="26"/>
                <w:lang w:eastAsia="vi-VN"/>
              </w:rPr>
            </w:pPr>
            <w:r w:rsidRPr="0090251B">
              <w:rPr>
                <w:sz w:val="26"/>
                <w:szCs w:val="26"/>
                <w:lang w:eastAsia="vi-VN"/>
              </w:rPr>
              <w:t>Thanh chống</w:t>
            </w:r>
          </w:p>
        </w:tc>
        <w:tc>
          <w:tcPr>
            <w:tcW w:w="372" w:type="pct"/>
            <w:vAlign w:val="center"/>
            <w:hideMark/>
          </w:tcPr>
          <w:p w14:paraId="4C02E915"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26B4A85E" w14:textId="77777777" w:rsidR="00C604FB" w:rsidRPr="0090251B" w:rsidRDefault="00C604FB" w:rsidP="001D0B2C">
            <w:pPr>
              <w:jc w:val="center"/>
              <w:rPr>
                <w:sz w:val="26"/>
                <w:szCs w:val="26"/>
                <w:lang w:eastAsia="vi-VN"/>
              </w:rPr>
            </w:pPr>
            <w:r w:rsidRPr="0090251B">
              <w:rPr>
                <w:sz w:val="26"/>
                <w:szCs w:val="26"/>
                <w:lang w:eastAsia="vi-VN"/>
              </w:rPr>
              <w:t> </w:t>
            </w:r>
          </w:p>
        </w:tc>
        <w:tc>
          <w:tcPr>
            <w:tcW w:w="439" w:type="pct"/>
            <w:vAlign w:val="center"/>
            <w:hideMark/>
          </w:tcPr>
          <w:p w14:paraId="7BABDA8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168644A" w14:textId="77777777" w:rsidTr="001D0B2C">
        <w:trPr>
          <w:trHeight w:val="20"/>
        </w:trPr>
        <w:tc>
          <w:tcPr>
            <w:tcW w:w="247" w:type="pct"/>
            <w:vAlign w:val="center"/>
            <w:hideMark/>
          </w:tcPr>
          <w:p w14:paraId="129A7C91" w14:textId="77777777" w:rsidR="00C604FB" w:rsidRPr="0090251B" w:rsidRDefault="00C604FB" w:rsidP="001D0B2C">
            <w:pPr>
              <w:jc w:val="center"/>
              <w:rPr>
                <w:sz w:val="26"/>
                <w:szCs w:val="26"/>
                <w:lang w:eastAsia="vi-VN"/>
              </w:rPr>
            </w:pPr>
            <w:r w:rsidRPr="0090251B">
              <w:rPr>
                <w:sz w:val="26"/>
                <w:szCs w:val="26"/>
                <w:lang w:eastAsia="vi-VN"/>
              </w:rPr>
              <w:t>6.1</w:t>
            </w:r>
          </w:p>
        </w:tc>
        <w:tc>
          <w:tcPr>
            <w:tcW w:w="2002" w:type="pct"/>
            <w:vAlign w:val="center"/>
            <w:hideMark/>
          </w:tcPr>
          <w:p w14:paraId="4BA97BBA" w14:textId="77777777" w:rsidR="00C604FB" w:rsidRPr="0090251B" w:rsidRDefault="00C604FB" w:rsidP="001D0B2C">
            <w:pPr>
              <w:rPr>
                <w:sz w:val="26"/>
                <w:szCs w:val="26"/>
                <w:lang w:eastAsia="vi-VN"/>
              </w:rPr>
            </w:pPr>
            <w:r w:rsidRPr="0090251B">
              <w:rPr>
                <w:sz w:val="26"/>
                <w:szCs w:val="26"/>
                <w:lang w:eastAsia="vi-VN"/>
              </w:rPr>
              <w:t>Vật liệu</w:t>
            </w:r>
          </w:p>
        </w:tc>
        <w:tc>
          <w:tcPr>
            <w:tcW w:w="372" w:type="pct"/>
            <w:vAlign w:val="center"/>
            <w:hideMark/>
          </w:tcPr>
          <w:p w14:paraId="3FFC5920"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EF3F033" w14:textId="77777777" w:rsidR="00C604FB" w:rsidRPr="0090251B" w:rsidRDefault="00C604FB" w:rsidP="001D0B2C">
            <w:pPr>
              <w:jc w:val="center"/>
              <w:rPr>
                <w:sz w:val="26"/>
                <w:szCs w:val="26"/>
                <w:lang w:eastAsia="vi-VN"/>
              </w:rPr>
            </w:pPr>
            <w:r w:rsidRPr="0090251B">
              <w:rPr>
                <w:sz w:val="26"/>
                <w:szCs w:val="26"/>
                <w:lang w:eastAsia="vi-VN"/>
              </w:rPr>
              <w:t>Thép góc tráng kẽm nóng</w:t>
            </w:r>
          </w:p>
        </w:tc>
        <w:tc>
          <w:tcPr>
            <w:tcW w:w="439" w:type="pct"/>
            <w:vAlign w:val="center"/>
            <w:hideMark/>
          </w:tcPr>
          <w:p w14:paraId="7F52AA9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377B6F6" w14:textId="77777777" w:rsidTr="001D0B2C">
        <w:trPr>
          <w:trHeight w:val="20"/>
        </w:trPr>
        <w:tc>
          <w:tcPr>
            <w:tcW w:w="247" w:type="pct"/>
            <w:vAlign w:val="center"/>
            <w:hideMark/>
          </w:tcPr>
          <w:p w14:paraId="3CDC2C25" w14:textId="77777777" w:rsidR="00C604FB" w:rsidRPr="0090251B" w:rsidRDefault="00C604FB" w:rsidP="001D0B2C">
            <w:pPr>
              <w:jc w:val="center"/>
              <w:rPr>
                <w:sz w:val="26"/>
                <w:szCs w:val="26"/>
                <w:lang w:eastAsia="vi-VN"/>
              </w:rPr>
            </w:pPr>
            <w:r w:rsidRPr="0090251B">
              <w:rPr>
                <w:sz w:val="26"/>
                <w:szCs w:val="26"/>
                <w:lang w:eastAsia="vi-VN"/>
              </w:rPr>
              <w:t>6.2</w:t>
            </w:r>
          </w:p>
        </w:tc>
        <w:tc>
          <w:tcPr>
            <w:tcW w:w="2002" w:type="pct"/>
            <w:vAlign w:val="center"/>
            <w:hideMark/>
          </w:tcPr>
          <w:p w14:paraId="6596694C" w14:textId="77777777" w:rsidR="00C604FB" w:rsidRPr="0090251B" w:rsidRDefault="00C604FB" w:rsidP="001D0B2C">
            <w:pPr>
              <w:rPr>
                <w:sz w:val="26"/>
                <w:szCs w:val="26"/>
                <w:lang w:eastAsia="vi-VN"/>
              </w:rPr>
            </w:pPr>
            <w:r w:rsidRPr="0090251B">
              <w:rPr>
                <w:sz w:val="26"/>
                <w:szCs w:val="26"/>
                <w:lang w:eastAsia="vi-VN"/>
              </w:rPr>
              <w:t>Kích thước thép góc</w:t>
            </w:r>
          </w:p>
        </w:tc>
        <w:tc>
          <w:tcPr>
            <w:tcW w:w="372" w:type="pct"/>
            <w:vAlign w:val="center"/>
            <w:hideMark/>
          </w:tcPr>
          <w:p w14:paraId="56526AFD"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32DF58B5" w14:textId="77777777" w:rsidR="00C604FB" w:rsidRPr="0090251B" w:rsidRDefault="00C604FB" w:rsidP="001D0B2C">
            <w:pPr>
              <w:jc w:val="center"/>
              <w:rPr>
                <w:sz w:val="26"/>
                <w:szCs w:val="26"/>
                <w:lang w:eastAsia="vi-VN"/>
              </w:rPr>
            </w:pPr>
            <w:r w:rsidRPr="0090251B">
              <w:rPr>
                <w:sz w:val="26"/>
                <w:szCs w:val="26"/>
                <w:lang w:eastAsia="vi-VN"/>
              </w:rPr>
              <w:t>50x50x5</w:t>
            </w:r>
          </w:p>
        </w:tc>
        <w:tc>
          <w:tcPr>
            <w:tcW w:w="439" w:type="pct"/>
            <w:vAlign w:val="center"/>
            <w:hideMark/>
          </w:tcPr>
          <w:p w14:paraId="3D5AE7B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14FB976" w14:textId="77777777" w:rsidTr="001D0B2C">
        <w:trPr>
          <w:trHeight w:val="20"/>
        </w:trPr>
        <w:tc>
          <w:tcPr>
            <w:tcW w:w="247" w:type="pct"/>
            <w:vAlign w:val="center"/>
            <w:hideMark/>
          </w:tcPr>
          <w:p w14:paraId="02B2DBA7" w14:textId="77777777" w:rsidR="00C604FB" w:rsidRPr="0090251B" w:rsidRDefault="00C604FB" w:rsidP="001D0B2C">
            <w:pPr>
              <w:jc w:val="center"/>
              <w:rPr>
                <w:sz w:val="26"/>
                <w:szCs w:val="26"/>
                <w:lang w:eastAsia="vi-VN"/>
              </w:rPr>
            </w:pPr>
            <w:r w:rsidRPr="0090251B">
              <w:rPr>
                <w:sz w:val="26"/>
                <w:szCs w:val="26"/>
                <w:lang w:eastAsia="vi-VN"/>
              </w:rPr>
              <w:lastRenderedPageBreak/>
              <w:t>6.3</w:t>
            </w:r>
          </w:p>
        </w:tc>
        <w:tc>
          <w:tcPr>
            <w:tcW w:w="2002" w:type="pct"/>
            <w:vAlign w:val="center"/>
            <w:hideMark/>
          </w:tcPr>
          <w:p w14:paraId="22A158CE" w14:textId="77777777" w:rsidR="00C604FB" w:rsidRPr="0090251B" w:rsidRDefault="00C604FB" w:rsidP="001D0B2C">
            <w:pPr>
              <w:rPr>
                <w:sz w:val="26"/>
                <w:szCs w:val="26"/>
                <w:lang w:eastAsia="vi-VN"/>
              </w:rPr>
            </w:pPr>
            <w:r w:rsidRPr="0090251B">
              <w:rPr>
                <w:sz w:val="26"/>
                <w:szCs w:val="26"/>
                <w:lang w:eastAsia="vi-VN"/>
              </w:rPr>
              <w:t>Chiều dài:</w:t>
            </w:r>
          </w:p>
        </w:tc>
        <w:tc>
          <w:tcPr>
            <w:tcW w:w="372" w:type="pct"/>
            <w:vAlign w:val="center"/>
            <w:hideMark/>
          </w:tcPr>
          <w:p w14:paraId="22D8A717"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6C8ED613" w14:textId="77777777" w:rsidR="00C604FB" w:rsidRPr="0090251B" w:rsidRDefault="00C604FB" w:rsidP="001D0B2C">
            <w:pPr>
              <w:jc w:val="center"/>
              <w:rPr>
                <w:sz w:val="26"/>
                <w:szCs w:val="26"/>
                <w:lang w:eastAsia="vi-VN"/>
              </w:rPr>
            </w:pPr>
            <w:r w:rsidRPr="0090251B">
              <w:rPr>
                <w:sz w:val="26"/>
                <w:szCs w:val="26"/>
                <w:lang w:eastAsia="vi-VN"/>
              </w:rPr>
              <w:t>1990mm, 1150mm</w:t>
            </w:r>
          </w:p>
        </w:tc>
        <w:tc>
          <w:tcPr>
            <w:tcW w:w="439" w:type="pct"/>
            <w:vAlign w:val="center"/>
            <w:hideMark/>
          </w:tcPr>
          <w:p w14:paraId="3EB7840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283A83B" w14:textId="77777777" w:rsidTr="001D0B2C">
        <w:trPr>
          <w:trHeight w:val="20"/>
        </w:trPr>
        <w:tc>
          <w:tcPr>
            <w:tcW w:w="247" w:type="pct"/>
            <w:vAlign w:val="center"/>
            <w:hideMark/>
          </w:tcPr>
          <w:p w14:paraId="0A8AA5F5" w14:textId="77777777" w:rsidR="00C604FB" w:rsidRPr="0090251B" w:rsidRDefault="00C604FB" w:rsidP="001D0B2C">
            <w:pPr>
              <w:jc w:val="center"/>
              <w:rPr>
                <w:sz w:val="26"/>
                <w:szCs w:val="26"/>
                <w:lang w:eastAsia="vi-VN"/>
              </w:rPr>
            </w:pPr>
            <w:r w:rsidRPr="0090251B">
              <w:rPr>
                <w:sz w:val="26"/>
                <w:szCs w:val="26"/>
                <w:lang w:eastAsia="vi-VN"/>
              </w:rPr>
              <w:t>6.4</w:t>
            </w:r>
          </w:p>
        </w:tc>
        <w:tc>
          <w:tcPr>
            <w:tcW w:w="2002" w:type="pct"/>
            <w:vAlign w:val="center"/>
            <w:hideMark/>
          </w:tcPr>
          <w:p w14:paraId="040D636D" w14:textId="77777777" w:rsidR="00C604FB" w:rsidRPr="0090251B" w:rsidRDefault="00C604FB" w:rsidP="001D0B2C">
            <w:pPr>
              <w:rPr>
                <w:sz w:val="26"/>
                <w:szCs w:val="26"/>
                <w:lang w:eastAsia="vi-VN"/>
              </w:rPr>
            </w:pPr>
            <w:r w:rsidRPr="0090251B">
              <w:rPr>
                <w:sz w:val="26"/>
                <w:szCs w:val="26"/>
                <w:lang w:eastAsia="vi-VN"/>
              </w:rPr>
              <w:t>Vị trí, kích thước các lỗ để bắt thanh chống vào đà và vào trụ.</w:t>
            </w:r>
          </w:p>
        </w:tc>
        <w:tc>
          <w:tcPr>
            <w:tcW w:w="372" w:type="pct"/>
            <w:vAlign w:val="center"/>
            <w:hideMark/>
          </w:tcPr>
          <w:p w14:paraId="10AC01A6"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1C807DC" w14:textId="77777777" w:rsidR="00C604FB" w:rsidRPr="0090251B" w:rsidRDefault="00C604FB" w:rsidP="001D0B2C">
            <w:pPr>
              <w:jc w:val="center"/>
              <w:rPr>
                <w:sz w:val="26"/>
                <w:szCs w:val="26"/>
                <w:lang w:eastAsia="vi-VN"/>
              </w:rPr>
            </w:pPr>
            <w:r w:rsidRPr="0090251B">
              <w:rPr>
                <w:sz w:val="26"/>
                <w:szCs w:val="26"/>
                <w:lang w:eastAsia="vi-VN"/>
              </w:rPr>
              <w:t>Theo bản vẽ đính kèm</w:t>
            </w:r>
          </w:p>
        </w:tc>
        <w:tc>
          <w:tcPr>
            <w:tcW w:w="439" w:type="pct"/>
            <w:vAlign w:val="center"/>
            <w:hideMark/>
          </w:tcPr>
          <w:p w14:paraId="61E2527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9CB3FB9" w14:textId="77777777" w:rsidTr="001D0B2C">
        <w:trPr>
          <w:trHeight w:val="20"/>
        </w:trPr>
        <w:tc>
          <w:tcPr>
            <w:tcW w:w="247" w:type="pct"/>
            <w:vAlign w:val="center"/>
            <w:hideMark/>
          </w:tcPr>
          <w:p w14:paraId="4FD9ADF5" w14:textId="77777777" w:rsidR="00C604FB" w:rsidRPr="0090251B" w:rsidRDefault="00C604FB" w:rsidP="001D0B2C">
            <w:pPr>
              <w:jc w:val="center"/>
              <w:rPr>
                <w:sz w:val="26"/>
                <w:szCs w:val="26"/>
                <w:lang w:eastAsia="vi-VN"/>
              </w:rPr>
            </w:pPr>
            <w:r w:rsidRPr="0090251B">
              <w:rPr>
                <w:sz w:val="26"/>
                <w:szCs w:val="26"/>
                <w:lang w:eastAsia="vi-VN"/>
              </w:rPr>
              <w:t>7</w:t>
            </w:r>
          </w:p>
        </w:tc>
        <w:tc>
          <w:tcPr>
            <w:tcW w:w="2002" w:type="pct"/>
            <w:vAlign w:val="center"/>
            <w:hideMark/>
          </w:tcPr>
          <w:p w14:paraId="6CF377A1" w14:textId="77777777" w:rsidR="00C604FB" w:rsidRPr="0090251B" w:rsidRDefault="00C604FB" w:rsidP="001D0B2C">
            <w:pPr>
              <w:rPr>
                <w:sz w:val="26"/>
                <w:szCs w:val="26"/>
                <w:lang w:eastAsia="vi-VN"/>
              </w:rPr>
            </w:pPr>
            <w:r w:rsidRPr="0090251B">
              <w:rPr>
                <w:sz w:val="26"/>
                <w:szCs w:val="26"/>
                <w:lang w:eastAsia="vi-VN"/>
              </w:rPr>
              <w:t>Bề mặt của thanh chống phải trơn nhẵn, không có vết xước và khuyết tật</w:t>
            </w:r>
          </w:p>
        </w:tc>
        <w:tc>
          <w:tcPr>
            <w:tcW w:w="372" w:type="pct"/>
            <w:vAlign w:val="center"/>
            <w:hideMark/>
          </w:tcPr>
          <w:p w14:paraId="53413D58"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08DB3B81"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39" w:type="pct"/>
            <w:vAlign w:val="center"/>
            <w:hideMark/>
          </w:tcPr>
          <w:p w14:paraId="5D8671D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7D66107" w14:textId="77777777" w:rsidTr="001D0B2C">
        <w:trPr>
          <w:trHeight w:val="20"/>
        </w:trPr>
        <w:tc>
          <w:tcPr>
            <w:tcW w:w="247" w:type="pct"/>
            <w:vAlign w:val="center"/>
            <w:hideMark/>
          </w:tcPr>
          <w:p w14:paraId="5558492A" w14:textId="77777777" w:rsidR="00C604FB" w:rsidRPr="0090251B" w:rsidRDefault="00C604FB" w:rsidP="001D0B2C">
            <w:pPr>
              <w:jc w:val="center"/>
              <w:rPr>
                <w:sz w:val="26"/>
                <w:szCs w:val="26"/>
                <w:lang w:eastAsia="vi-VN"/>
              </w:rPr>
            </w:pPr>
            <w:r w:rsidRPr="0090251B">
              <w:rPr>
                <w:sz w:val="26"/>
                <w:szCs w:val="26"/>
                <w:lang w:eastAsia="vi-VN"/>
              </w:rPr>
              <w:t>8</w:t>
            </w:r>
          </w:p>
        </w:tc>
        <w:tc>
          <w:tcPr>
            <w:tcW w:w="2002" w:type="pct"/>
            <w:vAlign w:val="center"/>
            <w:hideMark/>
          </w:tcPr>
          <w:p w14:paraId="36FBA980" w14:textId="77777777" w:rsidR="00C604FB" w:rsidRPr="0090251B" w:rsidRDefault="00C604FB" w:rsidP="001D0B2C">
            <w:pPr>
              <w:rPr>
                <w:sz w:val="26"/>
                <w:szCs w:val="26"/>
                <w:lang w:eastAsia="vi-VN"/>
              </w:rPr>
            </w:pPr>
            <w:r w:rsidRPr="0090251B">
              <w:rPr>
                <w:sz w:val="26"/>
                <w:szCs w:val="26"/>
                <w:lang w:eastAsia="vi-VN"/>
              </w:rPr>
              <w:t>Độ dày trung bình tối thiểu lớp tráng kẽm của thanh chống đà</w:t>
            </w:r>
          </w:p>
        </w:tc>
        <w:tc>
          <w:tcPr>
            <w:tcW w:w="372" w:type="pct"/>
            <w:vAlign w:val="center"/>
            <w:hideMark/>
          </w:tcPr>
          <w:p w14:paraId="6FA253C9" w14:textId="77777777" w:rsidR="00C604FB" w:rsidRPr="0090251B" w:rsidRDefault="00C604FB" w:rsidP="001D0B2C">
            <w:pPr>
              <w:jc w:val="center"/>
              <w:rPr>
                <w:sz w:val="26"/>
                <w:szCs w:val="26"/>
                <w:lang w:eastAsia="vi-VN"/>
              </w:rPr>
            </w:pPr>
            <w:r w:rsidRPr="0090251B">
              <w:rPr>
                <w:sz w:val="26"/>
                <w:szCs w:val="26"/>
                <w:lang w:eastAsia="vi-VN"/>
              </w:rPr>
              <w:t>μm</w:t>
            </w:r>
          </w:p>
        </w:tc>
        <w:tc>
          <w:tcPr>
            <w:tcW w:w="1940" w:type="pct"/>
            <w:vAlign w:val="center"/>
            <w:hideMark/>
          </w:tcPr>
          <w:p w14:paraId="41754061" w14:textId="77777777" w:rsidR="00C604FB" w:rsidRPr="0090251B" w:rsidRDefault="00C604FB" w:rsidP="001D0B2C">
            <w:pPr>
              <w:jc w:val="center"/>
              <w:rPr>
                <w:sz w:val="26"/>
                <w:szCs w:val="26"/>
                <w:lang w:eastAsia="vi-VN"/>
              </w:rPr>
            </w:pPr>
            <w:r w:rsidRPr="0090251B">
              <w:rPr>
                <w:sz w:val="26"/>
                <w:szCs w:val="26"/>
                <w:lang w:eastAsia="vi-VN"/>
              </w:rPr>
              <w:t>85</w:t>
            </w:r>
          </w:p>
        </w:tc>
        <w:tc>
          <w:tcPr>
            <w:tcW w:w="439" w:type="pct"/>
            <w:vAlign w:val="center"/>
            <w:hideMark/>
          </w:tcPr>
          <w:p w14:paraId="4A33948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9E518DB" w14:textId="77777777" w:rsidTr="001D0B2C">
        <w:trPr>
          <w:trHeight w:val="20"/>
        </w:trPr>
        <w:tc>
          <w:tcPr>
            <w:tcW w:w="247" w:type="pct"/>
            <w:vAlign w:val="center"/>
            <w:hideMark/>
          </w:tcPr>
          <w:p w14:paraId="36551CCA" w14:textId="77777777" w:rsidR="00C604FB" w:rsidRPr="0090251B" w:rsidRDefault="00C604FB" w:rsidP="001D0B2C">
            <w:pPr>
              <w:jc w:val="center"/>
              <w:rPr>
                <w:sz w:val="26"/>
                <w:szCs w:val="26"/>
                <w:lang w:eastAsia="vi-VN"/>
              </w:rPr>
            </w:pPr>
            <w:r w:rsidRPr="0090251B">
              <w:rPr>
                <w:sz w:val="26"/>
                <w:szCs w:val="26"/>
                <w:lang w:eastAsia="vi-VN"/>
              </w:rPr>
              <w:t>9</w:t>
            </w:r>
          </w:p>
        </w:tc>
        <w:tc>
          <w:tcPr>
            <w:tcW w:w="2002" w:type="pct"/>
            <w:vAlign w:val="center"/>
            <w:hideMark/>
          </w:tcPr>
          <w:p w14:paraId="7A3E43A7" w14:textId="77777777" w:rsidR="00C604FB" w:rsidRPr="0090251B" w:rsidRDefault="00C604FB" w:rsidP="001D0B2C">
            <w:pPr>
              <w:rPr>
                <w:sz w:val="26"/>
                <w:szCs w:val="26"/>
                <w:lang w:eastAsia="vi-VN"/>
              </w:rPr>
            </w:pPr>
            <w:r w:rsidRPr="0090251B">
              <w:rPr>
                <w:sz w:val="26"/>
                <w:szCs w:val="26"/>
                <w:lang w:eastAsia="vi-VN"/>
              </w:rPr>
              <w:t>Lớp tráng kẽm phải đều và bám dính chắc vào kim loại nền</w:t>
            </w:r>
          </w:p>
        </w:tc>
        <w:tc>
          <w:tcPr>
            <w:tcW w:w="372" w:type="pct"/>
            <w:vAlign w:val="center"/>
            <w:hideMark/>
          </w:tcPr>
          <w:p w14:paraId="41B64871"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0905EAC0"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39" w:type="pct"/>
            <w:vAlign w:val="center"/>
            <w:hideMark/>
          </w:tcPr>
          <w:p w14:paraId="430B771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B8A1F66" w14:textId="77777777" w:rsidTr="001D0B2C">
        <w:trPr>
          <w:trHeight w:val="20"/>
        </w:trPr>
        <w:tc>
          <w:tcPr>
            <w:tcW w:w="247" w:type="pct"/>
            <w:vAlign w:val="center"/>
            <w:hideMark/>
          </w:tcPr>
          <w:p w14:paraId="54F75F6D" w14:textId="77777777" w:rsidR="00C604FB" w:rsidRPr="0090251B" w:rsidRDefault="00C604FB" w:rsidP="001D0B2C">
            <w:pPr>
              <w:jc w:val="center"/>
              <w:rPr>
                <w:sz w:val="26"/>
                <w:szCs w:val="26"/>
                <w:lang w:eastAsia="vi-VN"/>
              </w:rPr>
            </w:pPr>
            <w:r w:rsidRPr="0090251B">
              <w:rPr>
                <w:sz w:val="26"/>
                <w:szCs w:val="26"/>
                <w:lang w:eastAsia="vi-VN"/>
              </w:rPr>
              <w:t>10</w:t>
            </w:r>
          </w:p>
        </w:tc>
        <w:tc>
          <w:tcPr>
            <w:tcW w:w="2002" w:type="pct"/>
            <w:vAlign w:val="center"/>
            <w:hideMark/>
          </w:tcPr>
          <w:p w14:paraId="3114B895" w14:textId="77777777" w:rsidR="00C604FB" w:rsidRPr="0090251B" w:rsidRDefault="00C604FB" w:rsidP="001D0B2C">
            <w:pPr>
              <w:rPr>
                <w:sz w:val="26"/>
                <w:szCs w:val="26"/>
                <w:lang w:eastAsia="vi-VN"/>
              </w:rPr>
            </w:pPr>
            <w:r w:rsidRPr="0090251B">
              <w:rPr>
                <w:sz w:val="26"/>
                <w:szCs w:val="26"/>
                <w:lang w:eastAsia="vi-VN"/>
              </w:rPr>
              <w:t>Giới hạn bền đứt</w:t>
            </w:r>
          </w:p>
        </w:tc>
        <w:tc>
          <w:tcPr>
            <w:tcW w:w="372" w:type="pct"/>
            <w:vAlign w:val="center"/>
            <w:hideMark/>
          </w:tcPr>
          <w:p w14:paraId="02F9F9C2"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4AEF41D8" w14:textId="77777777" w:rsidR="00C604FB" w:rsidRPr="0090251B" w:rsidRDefault="00C604FB" w:rsidP="001D0B2C">
            <w:pPr>
              <w:jc w:val="center"/>
              <w:rPr>
                <w:sz w:val="26"/>
                <w:szCs w:val="26"/>
                <w:lang w:eastAsia="vi-VN"/>
              </w:rPr>
            </w:pPr>
            <w:r w:rsidRPr="0090251B">
              <w:rPr>
                <w:sz w:val="26"/>
                <w:szCs w:val="26"/>
                <w:lang w:eastAsia="vi-VN"/>
              </w:rPr>
              <w:t>≥ 380</w:t>
            </w:r>
          </w:p>
        </w:tc>
        <w:tc>
          <w:tcPr>
            <w:tcW w:w="439" w:type="pct"/>
            <w:vAlign w:val="center"/>
            <w:hideMark/>
          </w:tcPr>
          <w:p w14:paraId="57BDE86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4F41CD8" w14:textId="77777777" w:rsidTr="001D0B2C">
        <w:trPr>
          <w:trHeight w:val="20"/>
        </w:trPr>
        <w:tc>
          <w:tcPr>
            <w:tcW w:w="247" w:type="pct"/>
            <w:vAlign w:val="center"/>
            <w:hideMark/>
          </w:tcPr>
          <w:p w14:paraId="6CE34D51" w14:textId="77777777" w:rsidR="00C604FB" w:rsidRPr="0090251B" w:rsidRDefault="00C604FB" w:rsidP="001D0B2C">
            <w:pPr>
              <w:jc w:val="center"/>
              <w:rPr>
                <w:sz w:val="26"/>
                <w:szCs w:val="26"/>
                <w:lang w:eastAsia="vi-VN"/>
              </w:rPr>
            </w:pPr>
            <w:r w:rsidRPr="0090251B">
              <w:rPr>
                <w:sz w:val="26"/>
                <w:szCs w:val="26"/>
                <w:lang w:eastAsia="vi-VN"/>
              </w:rPr>
              <w:t>11</w:t>
            </w:r>
          </w:p>
        </w:tc>
        <w:tc>
          <w:tcPr>
            <w:tcW w:w="2002" w:type="pct"/>
            <w:vAlign w:val="center"/>
            <w:hideMark/>
          </w:tcPr>
          <w:p w14:paraId="6719FE48" w14:textId="77777777" w:rsidR="00C604FB" w:rsidRPr="0090251B" w:rsidRDefault="00C604FB" w:rsidP="001D0B2C">
            <w:pPr>
              <w:rPr>
                <w:sz w:val="26"/>
                <w:szCs w:val="26"/>
                <w:lang w:eastAsia="vi-VN"/>
              </w:rPr>
            </w:pPr>
            <w:r w:rsidRPr="0090251B">
              <w:rPr>
                <w:sz w:val="26"/>
                <w:szCs w:val="26"/>
                <w:lang w:eastAsia="vi-VN"/>
              </w:rPr>
              <w:t>Giới hạn chảy</w:t>
            </w:r>
          </w:p>
        </w:tc>
        <w:tc>
          <w:tcPr>
            <w:tcW w:w="372" w:type="pct"/>
            <w:vAlign w:val="center"/>
            <w:hideMark/>
          </w:tcPr>
          <w:p w14:paraId="6B3CF2AF"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1C371E4F" w14:textId="77777777" w:rsidR="00C604FB" w:rsidRPr="0090251B" w:rsidRDefault="00C604FB" w:rsidP="001D0B2C">
            <w:pPr>
              <w:jc w:val="center"/>
              <w:rPr>
                <w:sz w:val="26"/>
                <w:szCs w:val="26"/>
                <w:lang w:eastAsia="vi-VN"/>
              </w:rPr>
            </w:pPr>
            <w:r w:rsidRPr="0090251B">
              <w:rPr>
                <w:sz w:val="26"/>
                <w:szCs w:val="26"/>
                <w:lang w:eastAsia="vi-VN"/>
              </w:rPr>
              <w:t>≥ 250</w:t>
            </w:r>
          </w:p>
        </w:tc>
        <w:tc>
          <w:tcPr>
            <w:tcW w:w="439" w:type="pct"/>
            <w:vAlign w:val="center"/>
            <w:hideMark/>
          </w:tcPr>
          <w:p w14:paraId="0992848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DFF6912" w14:textId="77777777" w:rsidTr="001D0B2C">
        <w:trPr>
          <w:trHeight w:val="20"/>
        </w:trPr>
        <w:tc>
          <w:tcPr>
            <w:tcW w:w="247" w:type="pct"/>
            <w:vAlign w:val="center"/>
            <w:hideMark/>
          </w:tcPr>
          <w:p w14:paraId="34035B78" w14:textId="77777777" w:rsidR="00C604FB" w:rsidRPr="0090251B" w:rsidRDefault="00C604FB" w:rsidP="001D0B2C">
            <w:pPr>
              <w:jc w:val="center"/>
              <w:rPr>
                <w:sz w:val="26"/>
                <w:szCs w:val="26"/>
                <w:lang w:eastAsia="vi-VN"/>
              </w:rPr>
            </w:pPr>
            <w:r w:rsidRPr="0090251B">
              <w:rPr>
                <w:sz w:val="26"/>
                <w:szCs w:val="26"/>
                <w:lang w:eastAsia="vi-VN"/>
              </w:rPr>
              <w:t>12</w:t>
            </w:r>
          </w:p>
        </w:tc>
        <w:tc>
          <w:tcPr>
            <w:tcW w:w="2002" w:type="pct"/>
            <w:vAlign w:val="center"/>
            <w:hideMark/>
          </w:tcPr>
          <w:p w14:paraId="7FD8CBA1" w14:textId="77777777" w:rsidR="00C604FB" w:rsidRPr="0090251B" w:rsidRDefault="00C604FB" w:rsidP="001D0B2C">
            <w:pPr>
              <w:rPr>
                <w:sz w:val="26"/>
                <w:szCs w:val="26"/>
                <w:lang w:eastAsia="vi-VN"/>
              </w:rPr>
            </w:pPr>
            <w:r w:rsidRPr="0090251B">
              <w:rPr>
                <w:sz w:val="26"/>
                <w:szCs w:val="26"/>
                <w:lang w:eastAsia="vi-VN"/>
              </w:rPr>
              <w:t>Độ giãn tương đối khi đứt</w:t>
            </w:r>
          </w:p>
        </w:tc>
        <w:tc>
          <w:tcPr>
            <w:tcW w:w="372" w:type="pct"/>
            <w:vAlign w:val="center"/>
            <w:hideMark/>
          </w:tcPr>
          <w:p w14:paraId="3B08D2CE" w14:textId="77777777" w:rsidR="00C604FB" w:rsidRPr="0090251B" w:rsidRDefault="00C604FB" w:rsidP="001D0B2C">
            <w:pPr>
              <w:jc w:val="center"/>
              <w:rPr>
                <w:sz w:val="26"/>
                <w:szCs w:val="26"/>
                <w:lang w:eastAsia="vi-VN"/>
              </w:rPr>
            </w:pPr>
            <w:r w:rsidRPr="0090251B">
              <w:rPr>
                <w:sz w:val="26"/>
                <w:szCs w:val="26"/>
                <w:lang w:eastAsia="vi-VN"/>
              </w:rPr>
              <w:t>%</w:t>
            </w:r>
          </w:p>
        </w:tc>
        <w:tc>
          <w:tcPr>
            <w:tcW w:w="1940" w:type="pct"/>
            <w:vAlign w:val="center"/>
            <w:hideMark/>
          </w:tcPr>
          <w:p w14:paraId="5C8BF14A" w14:textId="77777777" w:rsidR="00C604FB" w:rsidRPr="0090251B" w:rsidRDefault="00C604FB" w:rsidP="001D0B2C">
            <w:pPr>
              <w:jc w:val="center"/>
              <w:rPr>
                <w:sz w:val="26"/>
                <w:szCs w:val="26"/>
                <w:lang w:eastAsia="vi-VN"/>
              </w:rPr>
            </w:pPr>
            <w:r w:rsidRPr="0090251B">
              <w:rPr>
                <w:sz w:val="26"/>
                <w:szCs w:val="26"/>
                <w:lang w:eastAsia="vi-VN"/>
              </w:rPr>
              <w:t>≥ 26</w:t>
            </w:r>
          </w:p>
        </w:tc>
        <w:tc>
          <w:tcPr>
            <w:tcW w:w="439" w:type="pct"/>
            <w:vAlign w:val="center"/>
            <w:hideMark/>
          </w:tcPr>
          <w:p w14:paraId="7FB4968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9BB2CC6" w14:textId="77777777" w:rsidTr="001D0B2C">
        <w:trPr>
          <w:trHeight w:val="20"/>
        </w:trPr>
        <w:tc>
          <w:tcPr>
            <w:tcW w:w="247" w:type="pct"/>
            <w:vMerge w:val="restart"/>
            <w:vAlign w:val="center"/>
            <w:hideMark/>
          </w:tcPr>
          <w:p w14:paraId="5A6EC203" w14:textId="77777777" w:rsidR="00C604FB" w:rsidRPr="0090251B" w:rsidRDefault="00C604FB" w:rsidP="001D0B2C">
            <w:pPr>
              <w:jc w:val="center"/>
              <w:rPr>
                <w:sz w:val="26"/>
                <w:szCs w:val="26"/>
                <w:lang w:eastAsia="vi-VN"/>
              </w:rPr>
            </w:pPr>
            <w:r w:rsidRPr="0090251B">
              <w:rPr>
                <w:sz w:val="26"/>
                <w:szCs w:val="26"/>
                <w:lang w:eastAsia="vi-VN"/>
              </w:rPr>
              <w:t>13</w:t>
            </w:r>
          </w:p>
        </w:tc>
        <w:tc>
          <w:tcPr>
            <w:tcW w:w="2002" w:type="pct"/>
            <w:vMerge w:val="restart"/>
            <w:vAlign w:val="center"/>
            <w:hideMark/>
          </w:tcPr>
          <w:p w14:paraId="6615CB33" w14:textId="77777777" w:rsidR="00C604FB" w:rsidRPr="0090251B" w:rsidRDefault="00C604FB" w:rsidP="001D0B2C">
            <w:pPr>
              <w:rPr>
                <w:sz w:val="26"/>
                <w:szCs w:val="26"/>
                <w:lang w:eastAsia="vi-VN"/>
              </w:rPr>
            </w:pPr>
            <w:r w:rsidRPr="0090251B">
              <w:rPr>
                <w:sz w:val="26"/>
                <w:szCs w:val="26"/>
                <w:lang w:eastAsia="vi-VN"/>
              </w:rPr>
              <w:t>Thử nghiệm điển hình</w:t>
            </w:r>
          </w:p>
        </w:tc>
        <w:tc>
          <w:tcPr>
            <w:tcW w:w="372" w:type="pct"/>
            <w:vMerge w:val="restart"/>
            <w:vAlign w:val="center"/>
            <w:hideMark/>
          </w:tcPr>
          <w:p w14:paraId="6D2142C2"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00B0783" w14:textId="77777777" w:rsidR="00C604FB" w:rsidRPr="0090251B" w:rsidRDefault="00C604FB" w:rsidP="001D0B2C">
            <w:pPr>
              <w:rPr>
                <w:sz w:val="26"/>
                <w:szCs w:val="26"/>
                <w:lang w:eastAsia="vi-VN"/>
              </w:rPr>
            </w:pPr>
            <w:r w:rsidRPr="0090251B">
              <w:rPr>
                <w:sz w:val="26"/>
                <w:szCs w:val="26"/>
                <w:lang w:eastAsia="vi-VN"/>
              </w:rPr>
              <w:t>Kèm theo hồ sơ dự thầu các biên bản thử nghiệm điển hình (cho phép cung cấp biên bản thử nghiệm một thanh chống L50x50x5 tương tự) được thực hiện bởi phòng thử nghiệm độc lập (đạt chứng chỉ ISO/IEC 17025) với các hạng mục thử sau:</w:t>
            </w:r>
          </w:p>
        </w:tc>
        <w:tc>
          <w:tcPr>
            <w:tcW w:w="439" w:type="pct"/>
            <w:vMerge w:val="restart"/>
            <w:vAlign w:val="center"/>
            <w:hideMark/>
          </w:tcPr>
          <w:p w14:paraId="322BE9F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743F7B9" w14:textId="77777777" w:rsidTr="001D0B2C">
        <w:trPr>
          <w:trHeight w:val="20"/>
        </w:trPr>
        <w:tc>
          <w:tcPr>
            <w:tcW w:w="247" w:type="pct"/>
            <w:vMerge/>
            <w:vAlign w:val="center"/>
            <w:hideMark/>
          </w:tcPr>
          <w:p w14:paraId="7CB1A0C9" w14:textId="77777777" w:rsidR="00C604FB" w:rsidRPr="0090251B" w:rsidRDefault="00C604FB" w:rsidP="001D0B2C">
            <w:pPr>
              <w:rPr>
                <w:sz w:val="26"/>
                <w:szCs w:val="26"/>
                <w:lang w:eastAsia="vi-VN"/>
              </w:rPr>
            </w:pPr>
          </w:p>
        </w:tc>
        <w:tc>
          <w:tcPr>
            <w:tcW w:w="2002" w:type="pct"/>
            <w:vMerge/>
            <w:vAlign w:val="center"/>
            <w:hideMark/>
          </w:tcPr>
          <w:p w14:paraId="45723EB3" w14:textId="77777777" w:rsidR="00C604FB" w:rsidRPr="0090251B" w:rsidRDefault="00C604FB" w:rsidP="001D0B2C">
            <w:pPr>
              <w:rPr>
                <w:sz w:val="26"/>
                <w:szCs w:val="26"/>
                <w:lang w:eastAsia="vi-VN"/>
              </w:rPr>
            </w:pPr>
          </w:p>
        </w:tc>
        <w:tc>
          <w:tcPr>
            <w:tcW w:w="372" w:type="pct"/>
            <w:vMerge/>
            <w:vAlign w:val="center"/>
            <w:hideMark/>
          </w:tcPr>
          <w:p w14:paraId="4ADC2049" w14:textId="77777777" w:rsidR="00C604FB" w:rsidRPr="0090251B" w:rsidRDefault="00C604FB" w:rsidP="001D0B2C">
            <w:pPr>
              <w:rPr>
                <w:sz w:val="26"/>
                <w:szCs w:val="26"/>
                <w:lang w:eastAsia="vi-VN"/>
              </w:rPr>
            </w:pPr>
          </w:p>
        </w:tc>
        <w:tc>
          <w:tcPr>
            <w:tcW w:w="1940" w:type="pct"/>
            <w:vAlign w:val="center"/>
            <w:hideMark/>
          </w:tcPr>
          <w:p w14:paraId="79CF6064" w14:textId="77777777" w:rsidR="00C604FB" w:rsidRPr="0090251B" w:rsidRDefault="00C604FB" w:rsidP="001D0B2C">
            <w:pPr>
              <w:rPr>
                <w:sz w:val="26"/>
                <w:szCs w:val="26"/>
                <w:lang w:eastAsia="vi-VN"/>
              </w:rPr>
            </w:pPr>
            <w:r w:rsidRPr="0090251B">
              <w:rPr>
                <w:sz w:val="26"/>
                <w:szCs w:val="26"/>
                <w:lang w:eastAsia="vi-VN"/>
              </w:rPr>
              <w:t>- Giới hạn bền đứt</w:t>
            </w:r>
          </w:p>
        </w:tc>
        <w:tc>
          <w:tcPr>
            <w:tcW w:w="439" w:type="pct"/>
            <w:vMerge/>
            <w:vAlign w:val="center"/>
            <w:hideMark/>
          </w:tcPr>
          <w:p w14:paraId="23B1CE4C" w14:textId="77777777" w:rsidR="00C604FB" w:rsidRPr="0090251B" w:rsidRDefault="00C604FB" w:rsidP="001D0B2C">
            <w:pPr>
              <w:rPr>
                <w:sz w:val="26"/>
                <w:szCs w:val="26"/>
                <w:lang w:eastAsia="vi-VN"/>
              </w:rPr>
            </w:pPr>
          </w:p>
        </w:tc>
      </w:tr>
      <w:tr w:rsidR="00C604FB" w:rsidRPr="0090251B" w14:paraId="7C07B0CA" w14:textId="77777777" w:rsidTr="001D0B2C">
        <w:trPr>
          <w:trHeight w:val="20"/>
        </w:trPr>
        <w:tc>
          <w:tcPr>
            <w:tcW w:w="247" w:type="pct"/>
            <w:vMerge/>
            <w:vAlign w:val="center"/>
            <w:hideMark/>
          </w:tcPr>
          <w:p w14:paraId="0583644E" w14:textId="77777777" w:rsidR="00C604FB" w:rsidRPr="0090251B" w:rsidRDefault="00C604FB" w:rsidP="001D0B2C">
            <w:pPr>
              <w:rPr>
                <w:sz w:val="26"/>
                <w:szCs w:val="26"/>
                <w:lang w:eastAsia="vi-VN"/>
              </w:rPr>
            </w:pPr>
          </w:p>
        </w:tc>
        <w:tc>
          <w:tcPr>
            <w:tcW w:w="2002" w:type="pct"/>
            <w:vMerge/>
            <w:vAlign w:val="center"/>
            <w:hideMark/>
          </w:tcPr>
          <w:p w14:paraId="1CABADA0" w14:textId="77777777" w:rsidR="00C604FB" w:rsidRPr="0090251B" w:rsidRDefault="00C604FB" w:rsidP="001D0B2C">
            <w:pPr>
              <w:rPr>
                <w:sz w:val="26"/>
                <w:szCs w:val="26"/>
                <w:lang w:eastAsia="vi-VN"/>
              </w:rPr>
            </w:pPr>
          </w:p>
        </w:tc>
        <w:tc>
          <w:tcPr>
            <w:tcW w:w="372" w:type="pct"/>
            <w:vMerge/>
            <w:vAlign w:val="center"/>
            <w:hideMark/>
          </w:tcPr>
          <w:p w14:paraId="013089D4" w14:textId="77777777" w:rsidR="00C604FB" w:rsidRPr="0090251B" w:rsidRDefault="00C604FB" w:rsidP="001D0B2C">
            <w:pPr>
              <w:rPr>
                <w:sz w:val="26"/>
                <w:szCs w:val="26"/>
                <w:lang w:eastAsia="vi-VN"/>
              </w:rPr>
            </w:pPr>
          </w:p>
        </w:tc>
        <w:tc>
          <w:tcPr>
            <w:tcW w:w="1940" w:type="pct"/>
            <w:vAlign w:val="center"/>
            <w:hideMark/>
          </w:tcPr>
          <w:p w14:paraId="3E242E0E" w14:textId="77777777" w:rsidR="00C604FB" w:rsidRPr="0090251B" w:rsidRDefault="00C604FB" w:rsidP="001D0B2C">
            <w:pPr>
              <w:rPr>
                <w:sz w:val="26"/>
                <w:szCs w:val="26"/>
                <w:lang w:eastAsia="vi-VN"/>
              </w:rPr>
            </w:pPr>
            <w:r w:rsidRPr="0090251B">
              <w:rPr>
                <w:sz w:val="26"/>
                <w:szCs w:val="26"/>
                <w:lang w:eastAsia="vi-VN"/>
              </w:rPr>
              <w:t>- Giới hạn chảy</w:t>
            </w:r>
          </w:p>
        </w:tc>
        <w:tc>
          <w:tcPr>
            <w:tcW w:w="439" w:type="pct"/>
            <w:vMerge/>
            <w:vAlign w:val="center"/>
            <w:hideMark/>
          </w:tcPr>
          <w:p w14:paraId="0D07B717" w14:textId="77777777" w:rsidR="00C604FB" w:rsidRPr="0090251B" w:rsidRDefault="00C604FB" w:rsidP="001D0B2C">
            <w:pPr>
              <w:rPr>
                <w:sz w:val="26"/>
                <w:szCs w:val="26"/>
                <w:lang w:eastAsia="vi-VN"/>
              </w:rPr>
            </w:pPr>
          </w:p>
        </w:tc>
      </w:tr>
      <w:tr w:rsidR="00C604FB" w:rsidRPr="0090251B" w14:paraId="34CC9C52" w14:textId="77777777" w:rsidTr="001D0B2C">
        <w:trPr>
          <w:trHeight w:val="20"/>
        </w:trPr>
        <w:tc>
          <w:tcPr>
            <w:tcW w:w="247" w:type="pct"/>
            <w:vMerge/>
            <w:vAlign w:val="center"/>
            <w:hideMark/>
          </w:tcPr>
          <w:p w14:paraId="4E162181" w14:textId="77777777" w:rsidR="00C604FB" w:rsidRPr="0090251B" w:rsidRDefault="00C604FB" w:rsidP="001D0B2C">
            <w:pPr>
              <w:rPr>
                <w:sz w:val="26"/>
                <w:szCs w:val="26"/>
                <w:lang w:eastAsia="vi-VN"/>
              </w:rPr>
            </w:pPr>
          </w:p>
        </w:tc>
        <w:tc>
          <w:tcPr>
            <w:tcW w:w="2002" w:type="pct"/>
            <w:vMerge/>
            <w:vAlign w:val="center"/>
            <w:hideMark/>
          </w:tcPr>
          <w:p w14:paraId="42102FE6" w14:textId="77777777" w:rsidR="00C604FB" w:rsidRPr="0090251B" w:rsidRDefault="00C604FB" w:rsidP="001D0B2C">
            <w:pPr>
              <w:rPr>
                <w:sz w:val="26"/>
                <w:szCs w:val="26"/>
                <w:lang w:eastAsia="vi-VN"/>
              </w:rPr>
            </w:pPr>
          </w:p>
        </w:tc>
        <w:tc>
          <w:tcPr>
            <w:tcW w:w="372" w:type="pct"/>
            <w:vMerge/>
            <w:vAlign w:val="center"/>
            <w:hideMark/>
          </w:tcPr>
          <w:p w14:paraId="020A62D3" w14:textId="77777777" w:rsidR="00C604FB" w:rsidRPr="0090251B" w:rsidRDefault="00C604FB" w:rsidP="001D0B2C">
            <w:pPr>
              <w:rPr>
                <w:sz w:val="26"/>
                <w:szCs w:val="26"/>
                <w:lang w:eastAsia="vi-VN"/>
              </w:rPr>
            </w:pPr>
          </w:p>
        </w:tc>
        <w:tc>
          <w:tcPr>
            <w:tcW w:w="1940" w:type="pct"/>
            <w:vAlign w:val="center"/>
            <w:hideMark/>
          </w:tcPr>
          <w:p w14:paraId="637DEB14" w14:textId="77777777" w:rsidR="00C604FB" w:rsidRPr="0090251B" w:rsidRDefault="00C604FB" w:rsidP="001D0B2C">
            <w:pPr>
              <w:rPr>
                <w:sz w:val="26"/>
                <w:szCs w:val="26"/>
                <w:lang w:eastAsia="vi-VN"/>
              </w:rPr>
            </w:pPr>
            <w:r w:rsidRPr="0090251B">
              <w:rPr>
                <w:sz w:val="26"/>
                <w:szCs w:val="26"/>
                <w:lang w:eastAsia="vi-VN"/>
              </w:rPr>
              <w:t xml:space="preserve">- Độ dãn dài tương đối khi đứt. </w:t>
            </w:r>
          </w:p>
        </w:tc>
        <w:tc>
          <w:tcPr>
            <w:tcW w:w="439" w:type="pct"/>
            <w:vMerge/>
            <w:vAlign w:val="center"/>
            <w:hideMark/>
          </w:tcPr>
          <w:p w14:paraId="70B04178" w14:textId="77777777" w:rsidR="00C604FB" w:rsidRPr="0090251B" w:rsidRDefault="00C604FB" w:rsidP="001D0B2C">
            <w:pPr>
              <w:rPr>
                <w:sz w:val="26"/>
                <w:szCs w:val="26"/>
                <w:lang w:eastAsia="vi-VN"/>
              </w:rPr>
            </w:pPr>
          </w:p>
        </w:tc>
      </w:tr>
      <w:tr w:rsidR="00C604FB" w:rsidRPr="0090251B" w14:paraId="2B8B813E" w14:textId="77777777" w:rsidTr="001D0B2C">
        <w:trPr>
          <w:trHeight w:val="20"/>
        </w:trPr>
        <w:tc>
          <w:tcPr>
            <w:tcW w:w="247" w:type="pct"/>
            <w:vMerge/>
            <w:vAlign w:val="center"/>
            <w:hideMark/>
          </w:tcPr>
          <w:p w14:paraId="2895B5DB" w14:textId="77777777" w:rsidR="00C604FB" w:rsidRPr="0090251B" w:rsidRDefault="00C604FB" w:rsidP="001D0B2C">
            <w:pPr>
              <w:rPr>
                <w:sz w:val="26"/>
                <w:szCs w:val="26"/>
                <w:lang w:eastAsia="vi-VN"/>
              </w:rPr>
            </w:pPr>
          </w:p>
        </w:tc>
        <w:tc>
          <w:tcPr>
            <w:tcW w:w="2002" w:type="pct"/>
            <w:vMerge/>
            <w:vAlign w:val="center"/>
            <w:hideMark/>
          </w:tcPr>
          <w:p w14:paraId="126E51A7" w14:textId="77777777" w:rsidR="00C604FB" w:rsidRPr="0090251B" w:rsidRDefault="00C604FB" w:rsidP="001D0B2C">
            <w:pPr>
              <w:rPr>
                <w:sz w:val="26"/>
                <w:szCs w:val="26"/>
                <w:lang w:eastAsia="vi-VN"/>
              </w:rPr>
            </w:pPr>
          </w:p>
        </w:tc>
        <w:tc>
          <w:tcPr>
            <w:tcW w:w="372" w:type="pct"/>
            <w:vMerge/>
            <w:vAlign w:val="center"/>
            <w:hideMark/>
          </w:tcPr>
          <w:p w14:paraId="2D3F24E6" w14:textId="77777777" w:rsidR="00C604FB" w:rsidRPr="0090251B" w:rsidRDefault="00C604FB" w:rsidP="001D0B2C">
            <w:pPr>
              <w:rPr>
                <w:sz w:val="26"/>
                <w:szCs w:val="26"/>
                <w:lang w:eastAsia="vi-VN"/>
              </w:rPr>
            </w:pPr>
          </w:p>
        </w:tc>
        <w:tc>
          <w:tcPr>
            <w:tcW w:w="1940" w:type="pct"/>
            <w:vAlign w:val="center"/>
            <w:hideMark/>
          </w:tcPr>
          <w:p w14:paraId="6A774BFE" w14:textId="77777777" w:rsidR="00C604FB" w:rsidRPr="0090251B" w:rsidRDefault="00C604FB" w:rsidP="001D0B2C">
            <w:pPr>
              <w:rPr>
                <w:sz w:val="26"/>
                <w:szCs w:val="26"/>
                <w:lang w:eastAsia="vi-VN"/>
              </w:rPr>
            </w:pPr>
            <w:r w:rsidRPr="0090251B">
              <w:rPr>
                <w:sz w:val="26"/>
                <w:szCs w:val="26"/>
                <w:lang w:eastAsia="vi-VN"/>
              </w:rPr>
              <w:t>- Thử uốn 180 độ.</w:t>
            </w:r>
          </w:p>
        </w:tc>
        <w:tc>
          <w:tcPr>
            <w:tcW w:w="439" w:type="pct"/>
            <w:vMerge/>
            <w:vAlign w:val="center"/>
            <w:hideMark/>
          </w:tcPr>
          <w:p w14:paraId="7DAB3134" w14:textId="77777777" w:rsidR="00C604FB" w:rsidRPr="0090251B" w:rsidRDefault="00C604FB" w:rsidP="001D0B2C">
            <w:pPr>
              <w:rPr>
                <w:sz w:val="26"/>
                <w:szCs w:val="26"/>
                <w:lang w:eastAsia="vi-VN"/>
              </w:rPr>
            </w:pPr>
          </w:p>
        </w:tc>
      </w:tr>
      <w:tr w:rsidR="00C604FB" w:rsidRPr="0090251B" w14:paraId="6993F94A" w14:textId="77777777" w:rsidTr="001D0B2C">
        <w:trPr>
          <w:trHeight w:val="20"/>
        </w:trPr>
        <w:tc>
          <w:tcPr>
            <w:tcW w:w="247" w:type="pct"/>
            <w:vMerge/>
            <w:vAlign w:val="center"/>
            <w:hideMark/>
          </w:tcPr>
          <w:p w14:paraId="21E9E9FD" w14:textId="77777777" w:rsidR="00C604FB" w:rsidRPr="0090251B" w:rsidRDefault="00C604FB" w:rsidP="001D0B2C">
            <w:pPr>
              <w:rPr>
                <w:sz w:val="26"/>
                <w:szCs w:val="26"/>
                <w:lang w:eastAsia="vi-VN"/>
              </w:rPr>
            </w:pPr>
          </w:p>
        </w:tc>
        <w:tc>
          <w:tcPr>
            <w:tcW w:w="2002" w:type="pct"/>
            <w:vMerge/>
            <w:vAlign w:val="center"/>
            <w:hideMark/>
          </w:tcPr>
          <w:p w14:paraId="25C246CF" w14:textId="77777777" w:rsidR="00C604FB" w:rsidRPr="0090251B" w:rsidRDefault="00C604FB" w:rsidP="001D0B2C">
            <w:pPr>
              <w:rPr>
                <w:sz w:val="26"/>
                <w:szCs w:val="26"/>
                <w:lang w:eastAsia="vi-VN"/>
              </w:rPr>
            </w:pPr>
          </w:p>
        </w:tc>
        <w:tc>
          <w:tcPr>
            <w:tcW w:w="372" w:type="pct"/>
            <w:vMerge/>
            <w:vAlign w:val="center"/>
            <w:hideMark/>
          </w:tcPr>
          <w:p w14:paraId="29233A02" w14:textId="77777777" w:rsidR="00C604FB" w:rsidRPr="0090251B" w:rsidRDefault="00C604FB" w:rsidP="001D0B2C">
            <w:pPr>
              <w:rPr>
                <w:sz w:val="26"/>
                <w:szCs w:val="26"/>
                <w:lang w:eastAsia="vi-VN"/>
              </w:rPr>
            </w:pPr>
          </w:p>
        </w:tc>
        <w:tc>
          <w:tcPr>
            <w:tcW w:w="1940" w:type="pct"/>
            <w:vAlign w:val="center"/>
            <w:hideMark/>
          </w:tcPr>
          <w:p w14:paraId="47752B27" w14:textId="77777777" w:rsidR="00C604FB" w:rsidRPr="0090251B" w:rsidRDefault="00C604FB" w:rsidP="001D0B2C">
            <w:pPr>
              <w:rPr>
                <w:sz w:val="26"/>
                <w:szCs w:val="26"/>
                <w:lang w:eastAsia="vi-VN"/>
              </w:rPr>
            </w:pPr>
            <w:r w:rsidRPr="0090251B">
              <w:rPr>
                <w:sz w:val="26"/>
                <w:szCs w:val="26"/>
                <w:lang w:eastAsia="vi-VN"/>
              </w:rPr>
              <w:t>- Kiểm tra chất lượng và bề dày lớp mạ theo TCVN 4392: 1986 hoặc tiêu chuẩn tương đương.</w:t>
            </w:r>
          </w:p>
        </w:tc>
        <w:tc>
          <w:tcPr>
            <w:tcW w:w="439" w:type="pct"/>
            <w:vMerge/>
            <w:vAlign w:val="center"/>
            <w:hideMark/>
          </w:tcPr>
          <w:p w14:paraId="75055B7E" w14:textId="77777777" w:rsidR="00C604FB" w:rsidRPr="0090251B" w:rsidRDefault="00C604FB" w:rsidP="001D0B2C">
            <w:pPr>
              <w:rPr>
                <w:sz w:val="26"/>
                <w:szCs w:val="26"/>
                <w:lang w:eastAsia="vi-VN"/>
              </w:rPr>
            </w:pPr>
          </w:p>
        </w:tc>
      </w:tr>
      <w:tr w:rsidR="00C604FB" w:rsidRPr="0090251B" w14:paraId="7C9D91E9" w14:textId="77777777" w:rsidTr="001D0B2C">
        <w:trPr>
          <w:trHeight w:val="20"/>
        </w:trPr>
        <w:tc>
          <w:tcPr>
            <w:tcW w:w="247" w:type="pct"/>
            <w:vMerge w:val="restart"/>
            <w:vAlign w:val="center"/>
            <w:hideMark/>
          </w:tcPr>
          <w:p w14:paraId="6CCF8A49" w14:textId="77777777" w:rsidR="00C604FB" w:rsidRPr="0090251B" w:rsidRDefault="00C604FB" w:rsidP="001D0B2C">
            <w:pPr>
              <w:jc w:val="center"/>
              <w:rPr>
                <w:sz w:val="26"/>
                <w:szCs w:val="26"/>
                <w:lang w:eastAsia="vi-VN"/>
              </w:rPr>
            </w:pPr>
            <w:r w:rsidRPr="0090251B">
              <w:rPr>
                <w:sz w:val="26"/>
                <w:szCs w:val="26"/>
                <w:lang w:eastAsia="vi-VN"/>
              </w:rPr>
              <w:t>14</w:t>
            </w:r>
          </w:p>
        </w:tc>
        <w:tc>
          <w:tcPr>
            <w:tcW w:w="2002" w:type="pct"/>
            <w:vMerge w:val="restart"/>
            <w:vAlign w:val="center"/>
            <w:hideMark/>
          </w:tcPr>
          <w:p w14:paraId="70F8FCC4" w14:textId="77777777" w:rsidR="00C604FB" w:rsidRPr="0090251B" w:rsidRDefault="00C604FB" w:rsidP="001D0B2C">
            <w:pPr>
              <w:rPr>
                <w:sz w:val="26"/>
                <w:szCs w:val="26"/>
                <w:lang w:eastAsia="vi-VN"/>
              </w:rPr>
            </w:pPr>
            <w:r w:rsidRPr="0090251B">
              <w:rPr>
                <w:sz w:val="26"/>
                <w:szCs w:val="26"/>
                <w:lang w:eastAsia="vi-VN"/>
              </w:rPr>
              <w:t>Thử nghiệm nghiệm thu</w:t>
            </w:r>
          </w:p>
        </w:tc>
        <w:tc>
          <w:tcPr>
            <w:tcW w:w="372" w:type="pct"/>
            <w:vMerge w:val="restart"/>
            <w:vAlign w:val="center"/>
            <w:hideMark/>
          </w:tcPr>
          <w:p w14:paraId="1B05DAEC"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4AAC62FB" w14:textId="77777777" w:rsidR="00C604FB" w:rsidRPr="0090251B" w:rsidRDefault="00C604FB" w:rsidP="001D0B2C">
            <w:pPr>
              <w:rPr>
                <w:sz w:val="26"/>
                <w:szCs w:val="26"/>
                <w:lang w:eastAsia="vi-VN"/>
              </w:rPr>
            </w:pPr>
            <w:r w:rsidRPr="0090251B">
              <w:rPr>
                <w:sz w:val="26"/>
                <w:szCs w:val="26"/>
                <w:lang w:eastAsia="vi-VN"/>
              </w:rPr>
              <w:t>- Kiểm tra ngoại quan, kích thước</w:t>
            </w:r>
          </w:p>
        </w:tc>
        <w:tc>
          <w:tcPr>
            <w:tcW w:w="439" w:type="pct"/>
            <w:vMerge w:val="restart"/>
            <w:vAlign w:val="center"/>
            <w:hideMark/>
          </w:tcPr>
          <w:p w14:paraId="525E097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B460772" w14:textId="77777777" w:rsidTr="001D0B2C">
        <w:trPr>
          <w:trHeight w:val="20"/>
        </w:trPr>
        <w:tc>
          <w:tcPr>
            <w:tcW w:w="247" w:type="pct"/>
            <w:vMerge/>
            <w:vAlign w:val="center"/>
            <w:hideMark/>
          </w:tcPr>
          <w:p w14:paraId="43F391A1" w14:textId="77777777" w:rsidR="00C604FB" w:rsidRPr="0090251B" w:rsidRDefault="00C604FB" w:rsidP="001D0B2C">
            <w:pPr>
              <w:rPr>
                <w:sz w:val="26"/>
                <w:szCs w:val="26"/>
                <w:lang w:eastAsia="vi-VN"/>
              </w:rPr>
            </w:pPr>
          </w:p>
        </w:tc>
        <w:tc>
          <w:tcPr>
            <w:tcW w:w="2002" w:type="pct"/>
            <w:vMerge/>
            <w:vAlign w:val="center"/>
            <w:hideMark/>
          </w:tcPr>
          <w:p w14:paraId="72269C3C" w14:textId="77777777" w:rsidR="00C604FB" w:rsidRPr="0090251B" w:rsidRDefault="00C604FB" w:rsidP="001D0B2C">
            <w:pPr>
              <w:rPr>
                <w:sz w:val="26"/>
                <w:szCs w:val="26"/>
                <w:lang w:eastAsia="vi-VN"/>
              </w:rPr>
            </w:pPr>
          </w:p>
        </w:tc>
        <w:tc>
          <w:tcPr>
            <w:tcW w:w="372" w:type="pct"/>
            <w:vMerge/>
            <w:vAlign w:val="center"/>
            <w:hideMark/>
          </w:tcPr>
          <w:p w14:paraId="4E44A654" w14:textId="77777777" w:rsidR="00C604FB" w:rsidRPr="0090251B" w:rsidRDefault="00C604FB" w:rsidP="001D0B2C">
            <w:pPr>
              <w:rPr>
                <w:sz w:val="26"/>
                <w:szCs w:val="26"/>
                <w:lang w:eastAsia="vi-VN"/>
              </w:rPr>
            </w:pPr>
          </w:p>
        </w:tc>
        <w:tc>
          <w:tcPr>
            <w:tcW w:w="1940" w:type="pct"/>
            <w:vAlign w:val="bottom"/>
            <w:hideMark/>
          </w:tcPr>
          <w:p w14:paraId="3AADBA29" w14:textId="77777777" w:rsidR="00C604FB" w:rsidRPr="0090251B" w:rsidRDefault="00C604FB" w:rsidP="001D0B2C">
            <w:pPr>
              <w:rPr>
                <w:sz w:val="26"/>
                <w:szCs w:val="26"/>
                <w:lang w:eastAsia="vi-VN"/>
              </w:rPr>
            </w:pPr>
            <w:r w:rsidRPr="0090251B">
              <w:rPr>
                <w:sz w:val="26"/>
                <w:szCs w:val="26"/>
                <w:lang w:eastAsia="vi-VN"/>
              </w:rPr>
              <w:t>- Kiểm tra chất lượng và bề dày lớp mạ theo TCVN 4392: 1986 hoặc tiêu chuẩn tương đương.</w:t>
            </w:r>
          </w:p>
        </w:tc>
        <w:tc>
          <w:tcPr>
            <w:tcW w:w="439" w:type="pct"/>
            <w:vMerge/>
            <w:vAlign w:val="center"/>
            <w:hideMark/>
          </w:tcPr>
          <w:p w14:paraId="35CB81F9" w14:textId="77777777" w:rsidR="00C604FB" w:rsidRPr="0090251B" w:rsidRDefault="00C604FB" w:rsidP="001D0B2C">
            <w:pPr>
              <w:rPr>
                <w:sz w:val="26"/>
                <w:szCs w:val="26"/>
                <w:lang w:eastAsia="vi-VN"/>
              </w:rPr>
            </w:pPr>
          </w:p>
        </w:tc>
      </w:tr>
    </w:tbl>
    <w:p w14:paraId="28988006" w14:textId="77777777" w:rsidR="00C604FB" w:rsidRPr="0090251B" w:rsidRDefault="00C604FB" w:rsidP="00C604FB">
      <w:pPr>
        <w:pStyle w:val="1nho"/>
        <w:spacing w:before="80" w:after="80"/>
        <w:ind w:firstLine="0"/>
        <w:rPr>
          <w:lang w:val="vi-VN"/>
        </w:rPr>
      </w:pPr>
    </w:p>
    <w:p w14:paraId="7D743753" w14:textId="77777777" w:rsidR="00C604FB" w:rsidRPr="0090251B" w:rsidRDefault="00C604FB" w:rsidP="00C604FB">
      <w:pPr>
        <w:pStyle w:val="1nho"/>
        <w:spacing w:before="80" w:after="80"/>
        <w:ind w:firstLine="0"/>
        <w:rPr>
          <w:lang w:val="vi-VN"/>
        </w:rPr>
      </w:pPr>
    </w:p>
    <w:p w14:paraId="6E7B607D" w14:textId="77777777" w:rsidR="00C604FB" w:rsidRPr="0090251B" w:rsidRDefault="00C604FB" w:rsidP="00C604FB">
      <w:pPr>
        <w:pStyle w:val="1nho"/>
        <w:spacing w:before="80" w:after="80"/>
        <w:ind w:firstLine="0"/>
        <w:rPr>
          <w:lang w:val="vi-VN"/>
        </w:rPr>
      </w:pPr>
    </w:p>
    <w:p w14:paraId="0E3186A3" w14:textId="77777777" w:rsidR="00C604FB" w:rsidRPr="0090251B" w:rsidRDefault="00C604FB" w:rsidP="00C604FB">
      <w:pPr>
        <w:pStyle w:val="1nho"/>
        <w:spacing w:before="80" w:after="80"/>
        <w:ind w:firstLine="0"/>
        <w:rPr>
          <w:lang w:val="vi-VN"/>
        </w:rPr>
      </w:pPr>
    </w:p>
    <w:p w14:paraId="1D06CBFF" w14:textId="77777777" w:rsidR="00C604FB" w:rsidRPr="0090251B" w:rsidRDefault="00C604FB" w:rsidP="00C604FB">
      <w:pPr>
        <w:pStyle w:val="1nho"/>
        <w:spacing w:before="80" w:after="80"/>
        <w:ind w:firstLine="0"/>
      </w:pPr>
      <w:r w:rsidRPr="0090251B">
        <w:t>Thanh chống L50x50x5-1150mm</w:t>
      </w:r>
    </w:p>
    <w:p w14:paraId="28CCB2A1" w14:textId="5451C9D8" w:rsidR="00C604FB" w:rsidRPr="0090251B" w:rsidRDefault="00C604FB" w:rsidP="00C604FB">
      <w:pPr>
        <w:pStyle w:val="1nho"/>
        <w:spacing w:before="80" w:after="80"/>
        <w:ind w:firstLine="0"/>
        <w:jc w:val="center"/>
      </w:pPr>
      <w:r w:rsidRPr="0090251B">
        <w:rPr>
          <w:b w:val="0"/>
          <w:noProof/>
          <w:lang w:eastAsia="vi-VN"/>
        </w:rPr>
        <w:drawing>
          <wp:inline distT="0" distB="0" distL="0" distR="0" wp14:anchorId="32364A36" wp14:editId="6BD48DD3">
            <wp:extent cx="5867400" cy="1844040"/>
            <wp:effectExtent l="0" t="0" r="0" b="3810"/>
            <wp:docPr id="1482458526" name="Picture 1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lack text on a white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1844040"/>
                    </a:xfrm>
                    <a:prstGeom prst="rect">
                      <a:avLst/>
                    </a:prstGeom>
                    <a:noFill/>
                    <a:ln>
                      <a:noFill/>
                    </a:ln>
                  </pic:spPr>
                </pic:pic>
              </a:graphicData>
            </a:graphic>
          </wp:inline>
        </w:drawing>
      </w:r>
    </w:p>
    <w:p w14:paraId="4FED9EC8" w14:textId="77777777" w:rsidR="00C604FB" w:rsidRPr="0090251B" w:rsidRDefault="00C604FB" w:rsidP="00C604FB">
      <w:pPr>
        <w:pStyle w:val="1nho"/>
        <w:spacing w:before="80" w:after="80"/>
        <w:ind w:firstLine="0"/>
      </w:pPr>
      <w:r w:rsidRPr="0090251B">
        <w:t>Thanh chống L50x50x5-1990mm</w:t>
      </w:r>
    </w:p>
    <w:p w14:paraId="69F145C1" w14:textId="0CE78300" w:rsidR="00C604FB" w:rsidRPr="0090251B" w:rsidRDefault="00C604FB" w:rsidP="00C604FB">
      <w:pPr>
        <w:pStyle w:val="1nho"/>
        <w:spacing w:before="80" w:after="80"/>
        <w:ind w:firstLine="0"/>
        <w:jc w:val="center"/>
      </w:pPr>
      <w:r w:rsidRPr="0090251B">
        <w:rPr>
          <w:b w:val="0"/>
          <w:noProof/>
          <w:lang w:eastAsia="vi-VN"/>
        </w:rPr>
        <w:drawing>
          <wp:inline distT="0" distB="0" distL="0" distR="0" wp14:anchorId="67C9C2AC" wp14:editId="4DDC0638">
            <wp:extent cx="7764780" cy="2049780"/>
            <wp:effectExtent l="0" t="0" r="7620" b="7620"/>
            <wp:docPr id="1681233665" name="Picture 14" descr="A black text and a line with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ack text and a line with a triangl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64780" cy="2049780"/>
                    </a:xfrm>
                    <a:prstGeom prst="rect">
                      <a:avLst/>
                    </a:prstGeom>
                    <a:noFill/>
                    <a:ln>
                      <a:noFill/>
                    </a:ln>
                  </pic:spPr>
                </pic:pic>
              </a:graphicData>
            </a:graphic>
          </wp:inline>
        </w:drawing>
      </w:r>
    </w:p>
    <w:p w14:paraId="680DFAEA" w14:textId="71ED88B2" w:rsidR="00C604FB" w:rsidRPr="0090251B" w:rsidRDefault="00C604FB" w:rsidP="00C604FB">
      <w:pPr>
        <w:pStyle w:val="1nho"/>
        <w:spacing w:before="80" w:after="80"/>
        <w:ind w:firstLine="0"/>
      </w:pPr>
      <w:r w:rsidRPr="0090251B">
        <w:t>3</w:t>
      </w:r>
      <w:r w:rsidR="005109EE">
        <w:t>3</w:t>
      </w:r>
      <w:r w:rsidRPr="0090251B">
        <w:t>. Yêu cầu kỹ thuật của Cây sắt V50x5-3000mm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599"/>
        <w:gridCol w:w="1037"/>
        <w:gridCol w:w="5426"/>
        <w:gridCol w:w="1225"/>
      </w:tblGrid>
      <w:tr w:rsidR="00C604FB" w:rsidRPr="0090251B" w14:paraId="7ACBE06A" w14:textId="77777777" w:rsidTr="001D0B2C">
        <w:trPr>
          <w:trHeight w:val="506"/>
        </w:trPr>
        <w:tc>
          <w:tcPr>
            <w:tcW w:w="247" w:type="pct"/>
            <w:vMerge w:val="restart"/>
            <w:vAlign w:val="center"/>
            <w:hideMark/>
          </w:tcPr>
          <w:p w14:paraId="7B5FE23C" w14:textId="77777777" w:rsidR="00C604FB" w:rsidRPr="0090251B" w:rsidRDefault="00C604FB" w:rsidP="001D0B2C">
            <w:pPr>
              <w:jc w:val="center"/>
              <w:rPr>
                <w:b/>
                <w:bCs/>
                <w:sz w:val="26"/>
                <w:szCs w:val="26"/>
                <w:lang w:eastAsia="vi-VN"/>
              </w:rPr>
            </w:pPr>
            <w:r w:rsidRPr="0090251B">
              <w:rPr>
                <w:b/>
                <w:bCs/>
                <w:sz w:val="26"/>
                <w:szCs w:val="26"/>
                <w:lang w:eastAsia="vi-VN"/>
              </w:rPr>
              <w:t>STT</w:t>
            </w:r>
          </w:p>
        </w:tc>
        <w:tc>
          <w:tcPr>
            <w:tcW w:w="2002" w:type="pct"/>
            <w:vMerge w:val="restart"/>
            <w:noWrap/>
            <w:vAlign w:val="center"/>
            <w:hideMark/>
          </w:tcPr>
          <w:p w14:paraId="287701F9"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372" w:type="pct"/>
            <w:vMerge w:val="restart"/>
            <w:vAlign w:val="center"/>
            <w:hideMark/>
          </w:tcPr>
          <w:p w14:paraId="78936FC4"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1940" w:type="pct"/>
            <w:vMerge w:val="restart"/>
            <w:vAlign w:val="center"/>
            <w:hideMark/>
          </w:tcPr>
          <w:p w14:paraId="4B33A8E4"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39" w:type="pct"/>
            <w:vMerge w:val="restart"/>
            <w:vAlign w:val="center"/>
            <w:hideMark/>
          </w:tcPr>
          <w:p w14:paraId="17E301E1"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6A14DF27" w14:textId="77777777" w:rsidTr="001D0B2C">
        <w:trPr>
          <w:trHeight w:val="506"/>
        </w:trPr>
        <w:tc>
          <w:tcPr>
            <w:tcW w:w="247" w:type="pct"/>
            <w:vMerge/>
            <w:vAlign w:val="center"/>
            <w:hideMark/>
          </w:tcPr>
          <w:p w14:paraId="7A6D2DE0" w14:textId="77777777" w:rsidR="00C604FB" w:rsidRPr="0090251B" w:rsidRDefault="00C604FB" w:rsidP="001D0B2C">
            <w:pPr>
              <w:rPr>
                <w:b/>
                <w:bCs/>
                <w:sz w:val="26"/>
                <w:szCs w:val="26"/>
                <w:lang w:eastAsia="vi-VN"/>
              </w:rPr>
            </w:pPr>
          </w:p>
        </w:tc>
        <w:tc>
          <w:tcPr>
            <w:tcW w:w="2002" w:type="pct"/>
            <w:vMerge/>
            <w:vAlign w:val="center"/>
            <w:hideMark/>
          </w:tcPr>
          <w:p w14:paraId="4985F5D1" w14:textId="77777777" w:rsidR="00C604FB" w:rsidRPr="0090251B" w:rsidRDefault="00C604FB" w:rsidP="001D0B2C">
            <w:pPr>
              <w:rPr>
                <w:b/>
                <w:bCs/>
                <w:sz w:val="26"/>
                <w:szCs w:val="26"/>
                <w:lang w:eastAsia="vi-VN"/>
              </w:rPr>
            </w:pPr>
          </w:p>
        </w:tc>
        <w:tc>
          <w:tcPr>
            <w:tcW w:w="372" w:type="pct"/>
            <w:vMerge/>
            <w:vAlign w:val="center"/>
            <w:hideMark/>
          </w:tcPr>
          <w:p w14:paraId="33342E1D" w14:textId="77777777" w:rsidR="00C604FB" w:rsidRPr="0090251B" w:rsidRDefault="00C604FB" w:rsidP="001D0B2C">
            <w:pPr>
              <w:rPr>
                <w:b/>
                <w:bCs/>
                <w:sz w:val="26"/>
                <w:szCs w:val="26"/>
                <w:lang w:eastAsia="vi-VN"/>
              </w:rPr>
            </w:pPr>
          </w:p>
        </w:tc>
        <w:tc>
          <w:tcPr>
            <w:tcW w:w="1940" w:type="pct"/>
            <w:vMerge/>
            <w:vAlign w:val="center"/>
            <w:hideMark/>
          </w:tcPr>
          <w:p w14:paraId="73D9EA8B" w14:textId="77777777" w:rsidR="00C604FB" w:rsidRPr="0090251B" w:rsidRDefault="00C604FB" w:rsidP="001D0B2C">
            <w:pPr>
              <w:rPr>
                <w:b/>
                <w:bCs/>
                <w:sz w:val="26"/>
                <w:szCs w:val="26"/>
                <w:lang w:eastAsia="vi-VN"/>
              </w:rPr>
            </w:pPr>
          </w:p>
        </w:tc>
        <w:tc>
          <w:tcPr>
            <w:tcW w:w="439" w:type="pct"/>
            <w:vMerge/>
            <w:vAlign w:val="center"/>
            <w:hideMark/>
          </w:tcPr>
          <w:p w14:paraId="0A07D8CD" w14:textId="77777777" w:rsidR="00C604FB" w:rsidRPr="0090251B" w:rsidRDefault="00C604FB" w:rsidP="001D0B2C">
            <w:pPr>
              <w:rPr>
                <w:b/>
                <w:bCs/>
                <w:sz w:val="26"/>
                <w:szCs w:val="26"/>
                <w:lang w:eastAsia="vi-VN"/>
              </w:rPr>
            </w:pPr>
          </w:p>
        </w:tc>
      </w:tr>
      <w:tr w:rsidR="00C604FB" w:rsidRPr="0090251B" w14:paraId="4D21B117" w14:textId="77777777" w:rsidTr="001D0B2C">
        <w:trPr>
          <w:trHeight w:val="20"/>
        </w:trPr>
        <w:tc>
          <w:tcPr>
            <w:tcW w:w="247" w:type="pct"/>
            <w:vAlign w:val="center"/>
            <w:hideMark/>
          </w:tcPr>
          <w:p w14:paraId="3DC1BB3A" w14:textId="77777777" w:rsidR="00C604FB" w:rsidRPr="0090251B" w:rsidRDefault="00C604FB" w:rsidP="001D0B2C">
            <w:pPr>
              <w:jc w:val="center"/>
              <w:rPr>
                <w:sz w:val="26"/>
                <w:szCs w:val="26"/>
                <w:lang w:eastAsia="vi-VN"/>
              </w:rPr>
            </w:pPr>
            <w:r w:rsidRPr="0090251B">
              <w:rPr>
                <w:sz w:val="26"/>
                <w:szCs w:val="26"/>
                <w:lang w:eastAsia="vi-VN"/>
              </w:rPr>
              <w:t>1</w:t>
            </w:r>
          </w:p>
        </w:tc>
        <w:tc>
          <w:tcPr>
            <w:tcW w:w="2002" w:type="pct"/>
            <w:vAlign w:val="center"/>
            <w:hideMark/>
          </w:tcPr>
          <w:p w14:paraId="4C3874AA" w14:textId="77777777" w:rsidR="00C604FB" w:rsidRPr="0090251B" w:rsidRDefault="00C604FB" w:rsidP="001D0B2C">
            <w:pPr>
              <w:rPr>
                <w:sz w:val="26"/>
                <w:szCs w:val="26"/>
                <w:lang w:eastAsia="vi-VN"/>
              </w:rPr>
            </w:pPr>
            <w:r w:rsidRPr="0090251B">
              <w:rPr>
                <w:sz w:val="26"/>
                <w:szCs w:val="26"/>
                <w:lang w:eastAsia="vi-VN"/>
              </w:rPr>
              <w:t>Nhà sản xuất</w:t>
            </w:r>
          </w:p>
        </w:tc>
        <w:tc>
          <w:tcPr>
            <w:tcW w:w="372" w:type="pct"/>
            <w:vAlign w:val="center"/>
            <w:hideMark/>
          </w:tcPr>
          <w:p w14:paraId="2CE07A5F"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AC35578"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72B2B6F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D3962F4" w14:textId="77777777" w:rsidTr="001D0B2C">
        <w:trPr>
          <w:trHeight w:val="20"/>
        </w:trPr>
        <w:tc>
          <w:tcPr>
            <w:tcW w:w="247" w:type="pct"/>
            <w:vAlign w:val="center"/>
            <w:hideMark/>
          </w:tcPr>
          <w:p w14:paraId="2093A257" w14:textId="77777777" w:rsidR="00C604FB" w:rsidRPr="0090251B" w:rsidRDefault="00C604FB" w:rsidP="001D0B2C">
            <w:pPr>
              <w:jc w:val="center"/>
              <w:rPr>
                <w:sz w:val="26"/>
                <w:szCs w:val="26"/>
                <w:lang w:eastAsia="vi-VN"/>
              </w:rPr>
            </w:pPr>
            <w:r w:rsidRPr="0090251B">
              <w:rPr>
                <w:sz w:val="26"/>
                <w:szCs w:val="26"/>
                <w:lang w:eastAsia="vi-VN"/>
              </w:rPr>
              <w:t>2</w:t>
            </w:r>
          </w:p>
        </w:tc>
        <w:tc>
          <w:tcPr>
            <w:tcW w:w="2002" w:type="pct"/>
            <w:vAlign w:val="center"/>
            <w:hideMark/>
          </w:tcPr>
          <w:p w14:paraId="5AC7950F" w14:textId="77777777" w:rsidR="00C604FB" w:rsidRPr="0090251B" w:rsidRDefault="00C604FB" w:rsidP="001D0B2C">
            <w:pPr>
              <w:rPr>
                <w:sz w:val="26"/>
                <w:szCs w:val="26"/>
                <w:lang w:eastAsia="vi-VN"/>
              </w:rPr>
            </w:pPr>
            <w:r w:rsidRPr="0090251B">
              <w:rPr>
                <w:sz w:val="26"/>
                <w:szCs w:val="26"/>
                <w:lang w:eastAsia="vi-VN"/>
              </w:rPr>
              <w:t>Nước sản xuất</w:t>
            </w:r>
          </w:p>
        </w:tc>
        <w:tc>
          <w:tcPr>
            <w:tcW w:w="372" w:type="pct"/>
            <w:vAlign w:val="center"/>
            <w:hideMark/>
          </w:tcPr>
          <w:p w14:paraId="35AE35CB"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77528250"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335E218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D0B8E71" w14:textId="77777777" w:rsidTr="001D0B2C">
        <w:trPr>
          <w:trHeight w:val="20"/>
        </w:trPr>
        <w:tc>
          <w:tcPr>
            <w:tcW w:w="247" w:type="pct"/>
            <w:vAlign w:val="center"/>
            <w:hideMark/>
          </w:tcPr>
          <w:p w14:paraId="5D9610D7" w14:textId="77777777" w:rsidR="00C604FB" w:rsidRPr="0090251B" w:rsidRDefault="00C604FB" w:rsidP="001D0B2C">
            <w:pPr>
              <w:jc w:val="center"/>
              <w:rPr>
                <w:sz w:val="26"/>
                <w:szCs w:val="26"/>
                <w:lang w:eastAsia="vi-VN"/>
              </w:rPr>
            </w:pPr>
            <w:r w:rsidRPr="0090251B">
              <w:rPr>
                <w:sz w:val="26"/>
                <w:szCs w:val="26"/>
                <w:lang w:eastAsia="vi-VN"/>
              </w:rPr>
              <w:lastRenderedPageBreak/>
              <w:t>3</w:t>
            </w:r>
          </w:p>
        </w:tc>
        <w:tc>
          <w:tcPr>
            <w:tcW w:w="2002" w:type="pct"/>
            <w:vAlign w:val="center"/>
            <w:hideMark/>
          </w:tcPr>
          <w:p w14:paraId="6110FF04" w14:textId="77777777" w:rsidR="00C604FB" w:rsidRPr="0090251B" w:rsidRDefault="00C604FB" w:rsidP="001D0B2C">
            <w:pPr>
              <w:rPr>
                <w:sz w:val="26"/>
                <w:szCs w:val="26"/>
                <w:lang w:eastAsia="vi-VN"/>
              </w:rPr>
            </w:pPr>
            <w:r w:rsidRPr="0090251B">
              <w:rPr>
                <w:sz w:val="26"/>
                <w:szCs w:val="26"/>
                <w:lang w:eastAsia="vi-VN"/>
              </w:rPr>
              <w:t>Mã hiệu</w:t>
            </w:r>
          </w:p>
        </w:tc>
        <w:tc>
          <w:tcPr>
            <w:tcW w:w="372" w:type="pct"/>
            <w:vAlign w:val="center"/>
            <w:hideMark/>
          </w:tcPr>
          <w:p w14:paraId="64142068"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732C1B75"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7E2643F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AF1D663" w14:textId="77777777" w:rsidTr="001D0B2C">
        <w:trPr>
          <w:trHeight w:val="20"/>
        </w:trPr>
        <w:tc>
          <w:tcPr>
            <w:tcW w:w="247" w:type="pct"/>
            <w:vAlign w:val="center"/>
            <w:hideMark/>
          </w:tcPr>
          <w:p w14:paraId="5F6441D1" w14:textId="77777777" w:rsidR="00C604FB" w:rsidRPr="0090251B" w:rsidRDefault="00C604FB" w:rsidP="001D0B2C">
            <w:pPr>
              <w:jc w:val="center"/>
              <w:rPr>
                <w:sz w:val="26"/>
                <w:szCs w:val="26"/>
                <w:lang w:eastAsia="vi-VN"/>
              </w:rPr>
            </w:pPr>
            <w:r w:rsidRPr="0090251B">
              <w:rPr>
                <w:sz w:val="26"/>
                <w:szCs w:val="26"/>
                <w:lang w:eastAsia="vi-VN"/>
              </w:rPr>
              <w:t>4</w:t>
            </w:r>
          </w:p>
        </w:tc>
        <w:tc>
          <w:tcPr>
            <w:tcW w:w="2002" w:type="pct"/>
            <w:vAlign w:val="center"/>
            <w:hideMark/>
          </w:tcPr>
          <w:p w14:paraId="243DD4AE"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372" w:type="pct"/>
            <w:vAlign w:val="center"/>
            <w:hideMark/>
          </w:tcPr>
          <w:p w14:paraId="7314E44F"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0387A762"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439" w:type="pct"/>
            <w:vAlign w:val="center"/>
            <w:hideMark/>
          </w:tcPr>
          <w:p w14:paraId="062D17A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8D0F735" w14:textId="77777777" w:rsidTr="001D0B2C">
        <w:trPr>
          <w:trHeight w:val="20"/>
        </w:trPr>
        <w:tc>
          <w:tcPr>
            <w:tcW w:w="247" w:type="pct"/>
            <w:vAlign w:val="center"/>
            <w:hideMark/>
          </w:tcPr>
          <w:p w14:paraId="7ABA5094" w14:textId="77777777" w:rsidR="00C604FB" w:rsidRPr="0090251B" w:rsidRDefault="00C604FB" w:rsidP="001D0B2C">
            <w:pPr>
              <w:jc w:val="center"/>
              <w:rPr>
                <w:sz w:val="26"/>
                <w:szCs w:val="26"/>
                <w:lang w:eastAsia="vi-VN"/>
              </w:rPr>
            </w:pPr>
            <w:r w:rsidRPr="0090251B">
              <w:rPr>
                <w:sz w:val="26"/>
                <w:szCs w:val="26"/>
                <w:lang w:eastAsia="vi-VN"/>
              </w:rPr>
              <w:t>5</w:t>
            </w:r>
          </w:p>
        </w:tc>
        <w:tc>
          <w:tcPr>
            <w:tcW w:w="2002" w:type="pct"/>
            <w:vAlign w:val="center"/>
            <w:hideMark/>
          </w:tcPr>
          <w:p w14:paraId="58B23BF2" w14:textId="77777777" w:rsidR="00C604FB" w:rsidRPr="0090251B" w:rsidRDefault="00C604FB" w:rsidP="001D0B2C">
            <w:pPr>
              <w:rPr>
                <w:sz w:val="26"/>
                <w:szCs w:val="26"/>
                <w:lang w:eastAsia="vi-VN"/>
              </w:rPr>
            </w:pPr>
            <w:r w:rsidRPr="0090251B">
              <w:rPr>
                <w:sz w:val="26"/>
                <w:szCs w:val="26"/>
                <w:lang w:eastAsia="vi-VN"/>
              </w:rPr>
              <w:t>Tiêu chuẩn sản xuất và thử nghiệm</w:t>
            </w:r>
          </w:p>
        </w:tc>
        <w:tc>
          <w:tcPr>
            <w:tcW w:w="372" w:type="pct"/>
            <w:vAlign w:val="center"/>
            <w:hideMark/>
          </w:tcPr>
          <w:p w14:paraId="48B28842" w14:textId="77777777" w:rsidR="00C604FB" w:rsidRPr="0090251B" w:rsidRDefault="00C604FB" w:rsidP="001D0B2C">
            <w:pPr>
              <w:rPr>
                <w:sz w:val="26"/>
                <w:szCs w:val="26"/>
                <w:lang w:eastAsia="vi-VN"/>
              </w:rPr>
            </w:pPr>
            <w:r w:rsidRPr="0090251B">
              <w:rPr>
                <w:sz w:val="26"/>
                <w:szCs w:val="26"/>
                <w:lang w:eastAsia="vi-VN"/>
              </w:rPr>
              <w:t> </w:t>
            </w:r>
          </w:p>
        </w:tc>
        <w:tc>
          <w:tcPr>
            <w:tcW w:w="1940" w:type="pct"/>
            <w:vAlign w:val="center"/>
            <w:hideMark/>
          </w:tcPr>
          <w:p w14:paraId="0422218C" w14:textId="77777777" w:rsidR="00C604FB" w:rsidRPr="0090251B" w:rsidRDefault="00C604F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39" w:type="pct"/>
            <w:vAlign w:val="center"/>
            <w:hideMark/>
          </w:tcPr>
          <w:p w14:paraId="2C6DBBF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DB00426" w14:textId="77777777" w:rsidTr="001D0B2C">
        <w:trPr>
          <w:trHeight w:val="20"/>
        </w:trPr>
        <w:tc>
          <w:tcPr>
            <w:tcW w:w="247" w:type="pct"/>
            <w:vAlign w:val="center"/>
            <w:hideMark/>
          </w:tcPr>
          <w:p w14:paraId="53A86520" w14:textId="77777777" w:rsidR="00C604FB" w:rsidRPr="0090251B" w:rsidRDefault="00C604FB" w:rsidP="001D0B2C">
            <w:pPr>
              <w:jc w:val="center"/>
              <w:rPr>
                <w:sz w:val="26"/>
                <w:szCs w:val="26"/>
                <w:lang w:eastAsia="vi-VN"/>
              </w:rPr>
            </w:pPr>
            <w:r w:rsidRPr="0090251B">
              <w:rPr>
                <w:sz w:val="26"/>
                <w:szCs w:val="26"/>
                <w:lang w:eastAsia="vi-VN"/>
              </w:rPr>
              <w:t>6</w:t>
            </w:r>
          </w:p>
        </w:tc>
        <w:tc>
          <w:tcPr>
            <w:tcW w:w="2002" w:type="pct"/>
            <w:vAlign w:val="center"/>
            <w:hideMark/>
          </w:tcPr>
          <w:p w14:paraId="7E3C514A" w14:textId="77777777" w:rsidR="00C604FB" w:rsidRPr="0090251B" w:rsidRDefault="00C604FB" w:rsidP="001D0B2C">
            <w:pPr>
              <w:rPr>
                <w:sz w:val="26"/>
                <w:szCs w:val="26"/>
                <w:lang w:eastAsia="vi-VN"/>
              </w:rPr>
            </w:pPr>
            <w:r w:rsidRPr="0090251B">
              <w:rPr>
                <w:sz w:val="26"/>
                <w:szCs w:val="26"/>
                <w:lang w:eastAsia="vi-VN"/>
              </w:rPr>
              <w:t>Thanh chống</w:t>
            </w:r>
          </w:p>
        </w:tc>
        <w:tc>
          <w:tcPr>
            <w:tcW w:w="372" w:type="pct"/>
            <w:vAlign w:val="center"/>
            <w:hideMark/>
          </w:tcPr>
          <w:p w14:paraId="6B078DD3"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1BD8C0EE" w14:textId="77777777" w:rsidR="00C604FB" w:rsidRPr="0090251B" w:rsidRDefault="00C604FB" w:rsidP="001D0B2C">
            <w:pPr>
              <w:jc w:val="center"/>
              <w:rPr>
                <w:sz w:val="26"/>
                <w:szCs w:val="26"/>
                <w:lang w:eastAsia="vi-VN"/>
              </w:rPr>
            </w:pPr>
            <w:r w:rsidRPr="0090251B">
              <w:rPr>
                <w:sz w:val="26"/>
                <w:szCs w:val="26"/>
                <w:lang w:eastAsia="vi-VN"/>
              </w:rPr>
              <w:t> </w:t>
            </w:r>
          </w:p>
        </w:tc>
        <w:tc>
          <w:tcPr>
            <w:tcW w:w="439" w:type="pct"/>
            <w:vAlign w:val="center"/>
            <w:hideMark/>
          </w:tcPr>
          <w:p w14:paraId="656E25E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A4BEC59" w14:textId="77777777" w:rsidTr="001D0B2C">
        <w:trPr>
          <w:trHeight w:val="20"/>
        </w:trPr>
        <w:tc>
          <w:tcPr>
            <w:tcW w:w="247" w:type="pct"/>
            <w:vAlign w:val="center"/>
            <w:hideMark/>
          </w:tcPr>
          <w:p w14:paraId="749C16B8" w14:textId="77777777" w:rsidR="00C604FB" w:rsidRPr="0090251B" w:rsidRDefault="00C604FB" w:rsidP="001D0B2C">
            <w:pPr>
              <w:jc w:val="center"/>
              <w:rPr>
                <w:sz w:val="26"/>
                <w:szCs w:val="26"/>
                <w:lang w:eastAsia="vi-VN"/>
              </w:rPr>
            </w:pPr>
            <w:r w:rsidRPr="0090251B">
              <w:rPr>
                <w:sz w:val="26"/>
                <w:szCs w:val="26"/>
                <w:lang w:eastAsia="vi-VN"/>
              </w:rPr>
              <w:t>6.1</w:t>
            </w:r>
          </w:p>
        </w:tc>
        <w:tc>
          <w:tcPr>
            <w:tcW w:w="2002" w:type="pct"/>
            <w:vAlign w:val="center"/>
            <w:hideMark/>
          </w:tcPr>
          <w:p w14:paraId="232086C8" w14:textId="77777777" w:rsidR="00C604FB" w:rsidRPr="0090251B" w:rsidRDefault="00C604FB" w:rsidP="001D0B2C">
            <w:pPr>
              <w:rPr>
                <w:sz w:val="26"/>
                <w:szCs w:val="26"/>
                <w:lang w:eastAsia="vi-VN"/>
              </w:rPr>
            </w:pPr>
            <w:r w:rsidRPr="0090251B">
              <w:rPr>
                <w:sz w:val="26"/>
                <w:szCs w:val="26"/>
                <w:lang w:eastAsia="vi-VN"/>
              </w:rPr>
              <w:t>Vật liệu</w:t>
            </w:r>
          </w:p>
        </w:tc>
        <w:tc>
          <w:tcPr>
            <w:tcW w:w="372" w:type="pct"/>
            <w:vAlign w:val="center"/>
            <w:hideMark/>
          </w:tcPr>
          <w:p w14:paraId="31DF7CE6"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65C76004" w14:textId="77777777" w:rsidR="00C604FB" w:rsidRPr="0090251B" w:rsidRDefault="00C604FB" w:rsidP="001D0B2C">
            <w:pPr>
              <w:jc w:val="center"/>
              <w:rPr>
                <w:sz w:val="26"/>
                <w:szCs w:val="26"/>
                <w:lang w:eastAsia="vi-VN"/>
              </w:rPr>
            </w:pPr>
            <w:r w:rsidRPr="0090251B">
              <w:rPr>
                <w:sz w:val="26"/>
                <w:szCs w:val="26"/>
                <w:lang w:eastAsia="vi-VN"/>
              </w:rPr>
              <w:t>Thép góc tráng kẽm nóng</w:t>
            </w:r>
          </w:p>
        </w:tc>
        <w:tc>
          <w:tcPr>
            <w:tcW w:w="439" w:type="pct"/>
            <w:vAlign w:val="center"/>
            <w:hideMark/>
          </w:tcPr>
          <w:p w14:paraId="2CBB58D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F0A23F2" w14:textId="77777777" w:rsidTr="001D0B2C">
        <w:trPr>
          <w:trHeight w:val="20"/>
        </w:trPr>
        <w:tc>
          <w:tcPr>
            <w:tcW w:w="247" w:type="pct"/>
            <w:vAlign w:val="center"/>
            <w:hideMark/>
          </w:tcPr>
          <w:p w14:paraId="3DB6EDAC" w14:textId="77777777" w:rsidR="00C604FB" w:rsidRPr="0090251B" w:rsidRDefault="00C604FB" w:rsidP="001D0B2C">
            <w:pPr>
              <w:jc w:val="center"/>
              <w:rPr>
                <w:sz w:val="26"/>
                <w:szCs w:val="26"/>
                <w:lang w:eastAsia="vi-VN"/>
              </w:rPr>
            </w:pPr>
            <w:r w:rsidRPr="0090251B">
              <w:rPr>
                <w:sz w:val="26"/>
                <w:szCs w:val="26"/>
                <w:lang w:eastAsia="vi-VN"/>
              </w:rPr>
              <w:t>6.2</w:t>
            </w:r>
          </w:p>
        </w:tc>
        <w:tc>
          <w:tcPr>
            <w:tcW w:w="2002" w:type="pct"/>
            <w:vAlign w:val="center"/>
            <w:hideMark/>
          </w:tcPr>
          <w:p w14:paraId="2DC8A312" w14:textId="77777777" w:rsidR="00C604FB" w:rsidRPr="0090251B" w:rsidRDefault="00C604FB" w:rsidP="001D0B2C">
            <w:pPr>
              <w:rPr>
                <w:sz w:val="26"/>
                <w:szCs w:val="26"/>
                <w:lang w:eastAsia="vi-VN"/>
              </w:rPr>
            </w:pPr>
            <w:r w:rsidRPr="0090251B">
              <w:rPr>
                <w:sz w:val="26"/>
                <w:szCs w:val="26"/>
                <w:lang w:eastAsia="vi-VN"/>
              </w:rPr>
              <w:t>Kích thước thép góc</w:t>
            </w:r>
          </w:p>
        </w:tc>
        <w:tc>
          <w:tcPr>
            <w:tcW w:w="372" w:type="pct"/>
            <w:vAlign w:val="center"/>
            <w:hideMark/>
          </w:tcPr>
          <w:p w14:paraId="0524BD3D"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6D7C7C83" w14:textId="77777777" w:rsidR="00C604FB" w:rsidRPr="0090251B" w:rsidRDefault="00C604FB" w:rsidP="001D0B2C">
            <w:pPr>
              <w:jc w:val="center"/>
              <w:rPr>
                <w:sz w:val="26"/>
                <w:szCs w:val="26"/>
                <w:lang w:eastAsia="vi-VN"/>
              </w:rPr>
            </w:pPr>
            <w:r w:rsidRPr="0090251B">
              <w:rPr>
                <w:sz w:val="26"/>
                <w:szCs w:val="26"/>
                <w:lang w:eastAsia="vi-VN"/>
              </w:rPr>
              <w:t>50x50x5</w:t>
            </w:r>
          </w:p>
        </w:tc>
        <w:tc>
          <w:tcPr>
            <w:tcW w:w="439" w:type="pct"/>
            <w:vAlign w:val="center"/>
            <w:hideMark/>
          </w:tcPr>
          <w:p w14:paraId="5BC1A60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AAE7416" w14:textId="77777777" w:rsidTr="001D0B2C">
        <w:trPr>
          <w:trHeight w:val="20"/>
        </w:trPr>
        <w:tc>
          <w:tcPr>
            <w:tcW w:w="247" w:type="pct"/>
            <w:vAlign w:val="center"/>
            <w:hideMark/>
          </w:tcPr>
          <w:p w14:paraId="3311BB81" w14:textId="77777777" w:rsidR="00C604FB" w:rsidRPr="0090251B" w:rsidRDefault="00C604FB" w:rsidP="001D0B2C">
            <w:pPr>
              <w:jc w:val="center"/>
              <w:rPr>
                <w:sz w:val="26"/>
                <w:szCs w:val="26"/>
                <w:lang w:eastAsia="vi-VN"/>
              </w:rPr>
            </w:pPr>
            <w:r w:rsidRPr="0090251B">
              <w:rPr>
                <w:sz w:val="26"/>
                <w:szCs w:val="26"/>
                <w:lang w:eastAsia="vi-VN"/>
              </w:rPr>
              <w:t>6.3</w:t>
            </w:r>
          </w:p>
        </w:tc>
        <w:tc>
          <w:tcPr>
            <w:tcW w:w="2002" w:type="pct"/>
            <w:vAlign w:val="center"/>
            <w:hideMark/>
          </w:tcPr>
          <w:p w14:paraId="4A530D5E" w14:textId="77777777" w:rsidR="00C604FB" w:rsidRPr="0090251B" w:rsidRDefault="00C604FB" w:rsidP="001D0B2C">
            <w:pPr>
              <w:rPr>
                <w:sz w:val="26"/>
                <w:szCs w:val="26"/>
                <w:lang w:eastAsia="vi-VN"/>
              </w:rPr>
            </w:pPr>
            <w:r w:rsidRPr="0090251B">
              <w:rPr>
                <w:sz w:val="26"/>
                <w:szCs w:val="26"/>
                <w:lang w:eastAsia="vi-VN"/>
              </w:rPr>
              <w:t>Chiều dài:</w:t>
            </w:r>
          </w:p>
        </w:tc>
        <w:tc>
          <w:tcPr>
            <w:tcW w:w="372" w:type="pct"/>
            <w:vAlign w:val="center"/>
            <w:hideMark/>
          </w:tcPr>
          <w:p w14:paraId="6F34B041" w14:textId="77777777" w:rsidR="00C604FB" w:rsidRPr="0090251B" w:rsidRDefault="00C604FB" w:rsidP="001D0B2C">
            <w:pPr>
              <w:jc w:val="center"/>
              <w:rPr>
                <w:sz w:val="26"/>
                <w:szCs w:val="26"/>
                <w:lang w:eastAsia="vi-VN"/>
              </w:rPr>
            </w:pPr>
            <w:r w:rsidRPr="0090251B">
              <w:rPr>
                <w:sz w:val="26"/>
                <w:szCs w:val="26"/>
                <w:lang w:eastAsia="vi-VN"/>
              </w:rPr>
              <w:t>mm</w:t>
            </w:r>
          </w:p>
        </w:tc>
        <w:tc>
          <w:tcPr>
            <w:tcW w:w="1940" w:type="pct"/>
            <w:vAlign w:val="center"/>
            <w:hideMark/>
          </w:tcPr>
          <w:p w14:paraId="535A9709" w14:textId="77777777" w:rsidR="00C604FB" w:rsidRPr="0090251B" w:rsidRDefault="00C604FB" w:rsidP="001D0B2C">
            <w:pPr>
              <w:jc w:val="center"/>
              <w:rPr>
                <w:sz w:val="26"/>
                <w:szCs w:val="26"/>
                <w:lang w:eastAsia="vi-VN"/>
              </w:rPr>
            </w:pPr>
            <w:r w:rsidRPr="0090251B">
              <w:rPr>
                <w:sz w:val="26"/>
                <w:szCs w:val="26"/>
                <w:lang w:eastAsia="vi-VN"/>
              </w:rPr>
              <w:t>3000mm</w:t>
            </w:r>
          </w:p>
        </w:tc>
        <w:tc>
          <w:tcPr>
            <w:tcW w:w="439" w:type="pct"/>
            <w:vAlign w:val="center"/>
            <w:hideMark/>
          </w:tcPr>
          <w:p w14:paraId="556123F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6223752" w14:textId="77777777" w:rsidTr="001D0B2C">
        <w:trPr>
          <w:trHeight w:val="20"/>
        </w:trPr>
        <w:tc>
          <w:tcPr>
            <w:tcW w:w="247" w:type="pct"/>
            <w:vAlign w:val="center"/>
            <w:hideMark/>
          </w:tcPr>
          <w:p w14:paraId="61A814EE" w14:textId="77777777" w:rsidR="00C604FB" w:rsidRPr="0090251B" w:rsidRDefault="00C604FB" w:rsidP="001D0B2C">
            <w:pPr>
              <w:jc w:val="center"/>
              <w:rPr>
                <w:sz w:val="26"/>
                <w:szCs w:val="26"/>
                <w:lang w:eastAsia="vi-VN"/>
              </w:rPr>
            </w:pPr>
            <w:r w:rsidRPr="0090251B">
              <w:rPr>
                <w:sz w:val="26"/>
                <w:szCs w:val="26"/>
                <w:lang w:eastAsia="vi-VN"/>
              </w:rPr>
              <w:t>6.4</w:t>
            </w:r>
          </w:p>
        </w:tc>
        <w:tc>
          <w:tcPr>
            <w:tcW w:w="2002" w:type="pct"/>
            <w:vAlign w:val="center"/>
            <w:hideMark/>
          </w:tcPr>
          <w:p w14:paraId="0837DD5C" w14:textId="77777777" w:rsidR="00C604FB" w:rsidRPr="0090251B" w:rsidRDefault="00C604FB" w:rsidP="001D0B2C">
            <w:pPr>
              <w:rPr>
                <w:sz w:val="26"/>
                <w:szCs w:val="26"/>
                <w:lang w:eastAsia="vi-VN"/>
              </w:rPr>
            </w:pPr>
            <w:r w:rsidRPr="0090251B">
              <w:rPr>
                <w:sz w:val="26"/>
                <w:szCs w:val="26"/>
                <w:lang w:eastAsia="vi-VN"/>
              </w:rPr>
              <w:t>Vị trí, kích thước các lỗ để bắt thanh chống vào đà và vào trụ.</w:t>
            </w:r>
          </w:p>
        </w:tc>
        <w:tc>
          <w:tcPr>
            <w:tcW w:w="372" w:type="pct"/>
            <w:vAlign w:val="center"/>
            <w:hideMark/>
          </w:tcPr>
          <w:p w14:paraId="6233BF4D"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763EE59B" w14:textId="77777777" w:rsidR="00C604FB" w:rsidRPr="0090251B" w:rsidRDefault="00C604FB" w:rsidP="001D0B2C">
            <w:pPr>
              <w:jc w:val="center"/>
              <w:rPr>
                <w:sz w:val="26"/>
                <w:szCs w:val="26"/>
                <w:lang w:eastAsia="vi-VN"/>
              </w:rPr>
            </w:pPr>
            <w:r w:rsidRPr="0090251B">
              <w:rPr>
                <w:sz w:val="26"/>
                <w:szCs w:val="26"/>
                <w:lang w:eastAsia="vi-VN"/>
              </w:rPr>
              <w:t>Theo bản vẽ đính kèm</w:t>
            </w:r>
          </w:p>
        </w:tc>
        <w:tc>
          <w:tcPr>
            <w:tcW w:w="439" w:type="pct"/>
            <w:vAlign w:val="center"/>
            <w:hideMark/>
          </w:tcPr>
          <w:p w14:paraId="65FB561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9CEFC4D" w14:textId="77777777" w:rsidTr="001D0B2C">
        <w:trPr>
          <w:trHeight w:val="20"/>
        </w:trPr>
        <w:tc>
          <w:tcPr>
            <w:tcW w:w="247" w:type="pct"/>
            <w:vAlign w:val="center"/>
            <w:hideMark/>
          </w:tcPr>
          <w:p w14:paraId="19B140DF" w14:textId="77777777" w:rsidR="00C604FB" w:rsidRPr="0090251B" w:rsidRDefault="00C604FB" w:rsidP="001D0B2C">
            <w:pPr>
              <w:jc w:val="center"/>
              <w:rPr>
                <w:sz w:val="26"/>
                <w:szCs w:val="26"/>
                <w:lang w:eastAsia="vi-VN"/>
              </w:rPr>
            </w:pPr>
            <w:r w:rsidRPr="0090251B">
              <w:rPr>
                <w:sz w:val="26"/>
                <w:szCs w:val="26"/>
                <w:lang w:eastAsia="vi-VN"/>
              </w:rPr>
              <w:t>7</w:t>
            </w:r>
          </w:p>
        </w:tc>
        <w:tc>
          <w:tcPr>
            <w:tcW w:w="2002" w:type="pct"/>
            <w:vAlign w:val="center"/>
            <w:hideMark/>
          </w:tcPr>
          <w:p w14:paraId="40127D0F" w14:textId="77777777" w:rsidR="00C604FB" w:rsidRPr="0090251B" w:rsidRDefault="00C604FB" w:rsidP="001D0B2C">
            <w:pPr>
              <w:rPr>
                <w:sz w:val="26"/>
                <w:szCs w:val="26"/>
                <w:lang w:eastAsia="vi-VN"/>
              </w:rPr>
            </w:pPr>
            <w:r w:rsidRPr="0090251B">
              <w:rPr>
                <w:sz w:val="26"/>
                <w:szCs w:val="26"/>
                <w:lang w:eastAsia="vi-VN"/>
              </w:rPr>
              <w:t>Bề mặt của thanh chống phải trơn nhẵn, không có vết xước và khuyết tật</w:t>
            </w:r>
          </w:p>
        </w:tc>
        <w:tc>
          <w:tcPr>
            <w:tcW w:w="372" w:type="pct"/>
            <w:vAlign w:val="center"/>
            <w:hideMark/>
          </w:tcPr>
          <w:p w14:paraId="20547E52"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647EC968"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39" w:type="pct"/>
            <w:vAlign w:val="center"/>
            <w:hideMark/>
          </w:tcPr>
          <w:p w14:paraId="6F018EC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B50D085" w14:textId="77777777" w:rsidTr="001D0B2C">
        <w:trPr>
          <w:trHeight w:val="20"/>
        </w:trPr>
        <w:tc>
          <w:tcPr>
            <w:tcW w:w="247" w:type="pct"/>
            <w:vAlign w:val="center"/>
            <w:hideMark/>
          </w:tcPr>
          <w:p w14:paraId="04B1DCA2" w14:textId="77777777" w:rsidR="00C604FB" w:rsidRPr="0090251B" w:rsidRDefault="00C604FB" w:rsidP="001D0B2C">
            <w:pPr>
              <w:jc w:val="center"/>
              <w:rPr>
                <w:sz w:val="26"/>
                <w:szCs w:val="26"/>
                <w:lang w:eastAsia="vi-VN"/>
              </w:rPr>
            </w:pPr>
            <w:r w:rsidRPr="0090251B">
              <w:rPr>
                <w:sz w:val="26"/>
                <w:szCs w:val="26"/>
                <w:lang w:eastAsia="vi-VN"/>
              </w:rPr>
              <w:t>8</w:t>
            </w:r>
          </w:p>
        </w:tc>
        <w:tc>
          <w:tcPr>
            <w:tcW w:w="2002" w:type="pct"/>
            <w:vAlign w:val="center"/>
            <w:hideMark/>
          </w:tcPr>
          <w:p w14:paraId="3669F158" w14:textId="77777777" w:rsidR="00C604FB" w:rsidRPr="0090251B" w:rsidRDefault="00C604FB" w:rsidP="001D0B2C">
            <w:pPr>
              <w:rPr>
                <w:sz w:val="26"/>
                <w:szCs w:val="26"/>
                <w:lang w:eastAsia="vi-VN"/>
              </w:rPr>
            </w:pPr>
            <w:r w:rsidRPr="0090251B">
              <w:rPr>
                <w:sz w:val="26"/>
                <w:szCs w:val="26"/>
                <w:lang w:eastAsia="vi-VN"/>
              </w:rPr>
              <w:t>Độ dày trung bình tối thiểu lớp tráng kẽm của thanh chống đà</w:t>
            </w:r>
          </w:p>
        </w:tc>
        <w:tc>
          <w:tcPr>
            <w:tcW w:w="372" w:type="pct"/>
            <w:vAlign w:val="center"/>
            <w:hideMark/>
          </w:tcPr>
          <w:p w14:paraId="195C832E" w14:textId="77777777" w:rsidR="00C604FB" w:rsidRPr="0090251B" w:rsidRDefault="00C604FB" w:rsidP="001D0B2C">
            <w:pPr>
              <w:jc w:val="center"/>
              <w:rPr>
                <w:sz w:val="26"/>
                <w:szCs w:val="26"/>
                <w:lang w:eastAsia="vi-VN"/>
              </w:rPr>
            </w:pPr>
            <w:r w:rsidRPr="0090251B">
              <w:rPr>
                <w:sz w:val="26"/>
                <w:szCs w:val="26"/>
                <w:lang w:eastAsia="vi-VN"/>
              </w:rPr>
              <w:t>μm</w:t>
            </w:r>
          </w:p>
        </w:tc>
        <w:tc>
          <w:tcPr>
            <w:tcW w:w="1940" w:type="pct"/>
            <w:vAlign w:val="center"/>
            <w:hideMark/>
          </w:tcPr>
          <w:p w14:paraId="0D2136C2" w14:textId="77777777" w:rsidR="00C604FB" w:rsidRPr="0090251B" w:rsidRDefault="00C604FB" w:rsidP="001D0B2C">
            <w:pPr>
              <w:jc w:val="center"/>
              <w:rPr>
                <w:sz w:val="26"/>
                <w:szCs w:val="26"/>
                <w:lang w:eastAsia="vi-VN"/>
              </w:rPr>
            </w:pPr>
            <w:r w:rsidRPr="0090251B">
              <w:rPr>
                <w:sz w:val="26"/>
                <w:szCs w:val="26"/>
                <w:lang w:eastAsia="vi-VN"/>
              </w:rPr>
              <w:t>85</w:t>
            </w:r>
          </w:p>
        </w:tc>
        <w:tc>
          <w:tcPr>
            <w:tcW w:w="439" w:type="pct"/>
            <w:vAlign w:val="center"/>
            <w:hideMark/>
          </w:tcPr>
          <w:p w14:paraId="4E3E690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4109B32" w14:textId="77777777" w:rsidTr="001D0B2C">
        <w:trPr>
          <w:trHeight w:val="20"/>
        </w:trPr>
        <w:tc>
          <w:tcPr>
            <w:tcW w:w="247" w:type="pct"/>
            <w:vAlign w:val="center"/>
            <w:hideMark/>
          </w:tcPr>
          <w:p w14:paraId="765C4C04" w14:textId="77777777" w:rsidR="00C604FB" w:rsidRPr="0090251B" w:rsidRDefault="00C604FB" w:rsidP="001D0B2C">
            <w:pPr>
              <w:jc w:val="center"/>
              <w:rPr>
                <w:sz w:val="26"/>
                <w:szCs w:val="26"/>
                <w:lang w:eastAsia="vi-VN"/>
              </w:rPr>
            </w:pPr>
            <w:r w:rsidRPr="0090251B">
              <w:rPr>
                <w:sz w:val="26"/>
                <w:szCs w:val="26"/>
                <w:lang w:eastAsia="vi-VN"/>
              </w:rPr>
              <w:t>9</w:t>
            </w:r>
          </w:p>
        </w:tc>
        <w:tc>
          <w:tcPr>
            <w:tcW w:w="2002" w:type="pct"/>
            <w:vAlign w:val="center"/>
            <w:hideMark/>
          </w:tcPr>
          <w:p w14:paraId="4DDD1D27" w14:textId="77777777" w:rsidR="00C604FB" w:rsidRPr="0090251B" w:rsidRDefault="00C604FB" w:rsidP="001D0B2C">
            <w:pPr>
              <w:rPr>
                <w:sz w:val="26"/>
                <w:szCs w:val="26"/>
                <w:lang w:eastAsia="vi-VN"/>
              </w:rPr>
            </w:pPr>
            <w:r w:rsidRPr="0090251B">
              <w:rPr>
                <w:sz w:val="26"/>
                <w:szCs w:val="26"/>
                <w:lang w:eastAsia="vi-VN"/>
              </w:rPr>
              <w:t>Lớp tráng kẽm phải đều và bám dính chắc vào kim loại nền</w:t>
            </w:r>
          </w:p>
        </w:tc>
        <w:tc>
          <w:tcPr>
            <w:tcW w:w="372" w:type="pct"/>
            <w:vAlign w:val="center"/>
            <w:hideMark/>
          </w:tcPr>
          <w:p w14:paraId="36B449FE"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3D877389" w14:textId="77777777" w:rsidR="00C604FB" w:rsidRPr="0090251B" w:rsidRDefault="00C604FB" w:rsidP="001D0B2C">
            <w:pPr>
              <w:jc w:val="center"/>
              <w:rPr>
                <w:sz w:val="26"/>
                <w:szCs w:val="26"/>
                <w:lang w:eastAsia="vi-VN"/>
              </w:rPr>
            </w:pPr>
            <w:r w:rsidRPr="0090251B">
              <w:rPr>
                <w:sz w:val="26"/>
                <w:szCs w:val="26"/>
                <w:lang w:eastAsia="vi-VN"/>
              </w:rPr>
              <w:t>Đáp ứng</w:t>
            </w:r>
          </w:p>
        </w:tc>
        <w:tc>
          <w:tcPr>
            <w:tcW w:w="439" w:type="pct"/>
            <w:vAlign w:val="center"/>
            <w:hideMark/>
          </w:tcPr>
          <w:p w14:paraId="1068159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77613D0" w14:textId="77777777" w:rsidTr="001D0B2C">
        <w:trPr>
          <w:trHeight w:val="20"/>
        </w:trPr>
        <w:tc>
          <w:tcPr>
            <w:tcW w:w="247" w:type="pct"/>
            <w:vAlign w:val="center"/>
            <w:hideMark/>
          </w:tcPr>
          <w:p w14:paraId="0C1E8B22" w14:textId="77777777" w:rsidR="00C604FB" w:rsidRPr="0090251B" w:rsidRDefault="00C604FB" w:rsidP="001D0B2C">
            <w:pPr>
              <w:jc w:val="center"/>
              <w:rPr>
                <w:sz w:val="26"/>
                <w:szCs w:val="26"/>
                <w:lang w:eastAsia="vi-VN"/>
              </w:rPr>
            </w:pPr>
            <w:r w:rsidRPr="0090251B">
              <w:rPr>
                <w:sz w:val="26"/>
                <w:szCs w:val="26"/>
                <w:lang w:eastAsia="vi-VN"/>
              </w:rPr>
              <w:t>10</w:t>
            </w:r>
          </w:p>
        </w:tc>
        <w:tc>
          <w:tcPr>
            <w:tcW w:w="2002" w:type="pct"/>
            <w:vAlign w:val="center"/>
            <w:hideMark/>
          </w:tcPr>
          <w:p w14:paraId="0ACC5326" w14:textId="77777777" w:rsidR="00C604FB" w:rsidRPr="0090251B" w:rsidRDefault="00C604FB" w:rsidP="001D0B2C">
            <w:pPr>
              <w:rPr>
                <w:sz w:val="26"/>
                <w:szCs w:val="26"/>
                <w:lang w:eastAsia="vi-VN"/>
              </w:rPr>
            </w:pPr>
            <w:r w:rsidRPr="0090251B">
              <w:rPr>
                <w:sz w:val="26"/>
                <w:szCs w:val="26"/>
                <w:lang w:eastAsia="vi-VN"/>
              </w:rPr>
              <w:t>Giới hạn bền đứt</w:t>
            </w:r>
          </w:p>
        </w:tc>
        <w:tc>
          <w:tcPr>
            <w:tcW w:w="372" w:type="pct"/>
            <w:vAlign w:val="center"/>
            <w:hideMark/>
          </w:tcPr>
          <w:p w14:paraId="5B9E8A55"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6C2DBB30" w14:textId="77777777" w:rsidR="00C604FB" w:rsidRPr="0090251B" w:rsidRDefault="00C604FB" w:rsidP="001D0B2C">
            <w:pPr>
              <w:jc w:val="center"/>
              <w:rPr>
                <w:sz w:val="26"/>
                <w:szCs w:val="26"/>
                <w:lang w:eastAsia="vi-VN"/>
              </w:rPr>
            </w:pPr>
            <w:r w:rsidRPr="0090251B">
              <w:rPr>
                <w:sz w:val="26"/>
                <w:szCs w:val="26"/>
                <w:lang w:eastAsia="vi-VN"/>
              </w:rPr>
              <w:t>≥ 380</w:t>
            </w:r>
          </w:p>
        </w:tc>
        <w:tc>
          <w:tcPr>
            <w:tcW w:w="439" w:type="pct"/>
            <w:vAlign w:val="center"/>
            <w:hideMark/>
          </w:tcPr>
          <w:p w14:paraId="3173184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CF9DFD5" w14:textId="77777777" w:rsidTr="001D0B2C">
        <w:trPr>
          <w:trHeight w:val="20"/>
        </w:trPr>
        <w:tc>
          <w:tcPr>
            <w:tcW w:w="247" w:type="pct"/>
            <w:vAlign w:val="center"/>
            <w:hideMark/>
          </w:tcPr>
          <w:p w14:paraId="77E2CDC1" w14:textId="77777777" w:rsidR="00C604FB" w:rsidRPr="0090251B" w:rsidRDefault="00C604FB" w:rsidP="001D0B2C">
            <w:pPr>
              <w:jc w:val="center"/>
              <w:rPr>
                <w:sz w:val="26"/>
                <w:szCs w:val="26"/>
                <w:lang w:eastAsia="vi-VN"/>
              </w:rPr>
            </w:pPr>
            <w:r w:rsidRPr="0090251B">
              <w:rPr>
                <w:sz w:val="26"/>
                <w:szCs w:val="26"/>
                <w:lang w:eastAsia="vi-VN"/>
              </w:rPr>
              <w:t>11</w:t>
            </w:r>
          </w:p>
        </w:tc>
        <w:tc>
          <w:tcPr>
            <w:tcW w:w="2002" w:type="pct"/>
            <w:vAlign w:val="center"/>
            <w:hideMark/>
          </w:tcPr>
          <w:p w14:paraId="52FC51FC" w14:textId="77777777" w:rsidR="00C604FB" w:rsidRPr="0090251B" w:rsidRDefault="00C604FB" w:rsidP="001D0B2C">
            <w:pPr>
              <w:rPr>
                <w:sz w:val="26"/>
                <w:szCs w:val="26"/>
                <w:lang w:eastAsia="vi-VN"/>
              </w:rPr>
            </w:pPr>
            <w:r w:rsidRPr="0090251B">
              <w:rPr>
                <w:sz w:val="26"/>
                <w:szCs w:val="26"/>
                <w:lang w:eastAsia="vi-VN"/>
              </w:rPr>
              <w:t>Giới hạn chảy</w:t>
            </w:r>
          </w:p>
        </w:tc>
        <w:tc>
          <w:tcPr>
            <w:tcW w:w="372" w:type="pct"/>
            <w:vAlign w:val="center"/>
            <w:hideMark/>
          </w:tcPr>
          <w:p w14:paraId="34E2078A" w14:textId="77777777" w:rsidR="00C604FB" w:rsidRPr="0090251B" w:rsidRDefault="00C604FB" w:rsidP="001D0B2C">
            <w:pPr>
              <w:jc w:val="center"/>
              <w:rPr>
                <w:sz w:val="26"/>
                <w:szCs w:val="26"/>
                <w:lang w:eastAsia="vi-VN"/>
              </w:rPr>
            </w:pPr>
            <w:r w:rsidRPr="0090251B">
              <w:rPr>
                <w:sz w:val="26"/>
                <w:szCs w:val="26"/>
                <w:lang w:eastAsia="vi-VN"/>
              </w:rPr>
              <w:t>N/mm2</w:t>
            </w:r>
          </w:p>
        </w:tc>
        <w:tc>
          <w:tcPr>
            <w:tcW w:w="1940" w:type="pct"/>
            <w:vAlign w:val="center"/>
            <w:hideMark/>
          </w:tcPr>
          <w:p w14:paraId="5E480E8D" w14:textId="77777777" w:rsidR="00C604FB" w:rsidRPr="0090251B" w:rsidRDefault="00C604FB" w:rsidP="001D0B2C">
            <w:pPr>
              <w:jc w:val="center"/>
              <w:rPr>
                <w:sz w:val="26"/>
                <w:szCs w:val="26"/>
                <w:lang w:eastAsia="vi-VN"/>
              </w:rPr>
            </w:pPr>
            <w:r w:rsidRPr="0090251B">
              <w:rPr>
                <w:sz w:val="26"/>
                <w:szCs w:val="26"/>
                <w:lang w:eastAsia="vi-VN"/>
              </w:rPr>
              <w:t>≥ 250</w:t>
            </w:r>
          </w:p>
        </w:tc>
        <w:tc>
          <w:tcPr>
            <w:tcW w:w="439" w:type="pct"/>
            <w:vAlign w:val="center"/>
            <w:hideMark/>
          </w:tcPr>
          <w:p w14:paraId="0D6313C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B88EBF4" w14:textId="77777777" w:rsidTr="001D0B2C">
        <w:trPr>
          <w:trHeight w:val="20"/>
        </w:trPr>
        <w:tc>
          <w:tcPr>
            <w:tcW w:w="247" w:type="pct"/>
            <w:vAlign w:val="center"/>
            <w:hideMark/>
          </w:tcPr>
          <w:p w14:paraId="090CA681" w14:textId="77777777" w:rsidR="00C604FB" w:rsidRPr="0090251B" w:rsidRDefault="00C604FB" w:rsidP="001D0B2C">
            <w:pPr>
              <w:jc w:val="center"/>
              <w:rPr>
                <w:sz w:val="26"/>
                <w:szCs w:val="26"/>
                <w:lang w:eastAsia="vi-VN"/>
              </w:rPr>
            </w:pPr>
            <w:r w:rsidRPr="0090251B">
              <w:rPr>
                <w:sz w:val="26"/>
                <w:szCs w:val="26"/>
                <w:lang w:eastAsia="vi-VN"/>
              </w:rPr>
              <w:t>12</w:t>
            </w:r>
          </w:p>
        </w:tc>
        <w:tc>
          <w:tcPr>
            <w:tcW w:w="2002" w:type="pct"/>
            <w:vAlign w:val="center"/>
            <w:hideMark/>
          </w:tcPr>
          <w:p w14:paraId="455C5836" w14:textId="77777777" w:rsidR="00C604FB" w:rsidRPr="0090251B" w:rsidRDefault="00C604FB" w:rsidP="001D0B2C">
            <w:pPr>
              <w:rPr>
                <w:sz w:val="26"/>
                <w:szCs w:val="26"/>
                <w:lang w:eastAsia="vi-VN"/>
              </w:rPr>
            </w:pPr>
            <w:r w:rsidRPr="0090251B">
              <w:rPr>
                <w:sz w:val="26"/>
                <w:szCs w:val="26"/>
                <w:lang w:eastAsia="vi-VN"/>
              </w:rPr>
              <w:t>Độ giãn tương đối khi đứt</w:t>
            </w:r>
          </w:p>
        </w:tc>
        <w:tc>
          <w:tcPr>
            <w:tcW w:w="372" w:type="pct"/>
            <w:vAlign w:val="center"/>
            <w:hideMark/>
          </w:tcPr>
          <w:p w14:paraId="02B0F60C" w14:textId="77777777" w:rsidR="00C604FB" w:rsidRPr="0090251B" w:rsidRDefault="00C604FB" w:rsidP="001D0B2C">
            <w:pPr>
              <w:jc w:val="center"/>
              <w:rPr>
                <w:sz w:val="26"/>
                <w:szCs w:val="26"/>
                <w:lang w:eastAsia="vi-VN"/>
              </w:rPr>
            </w:pPr>
            <w:r w:rsidRPr="0090251B">
              <w:rPr>
                <w:sz w:val="26"/>
                <w:szCs w:val="26"/>
                <w:lang w:eastAsia="vi-VN"/>
              </w:rPr>
              <w:t>%</w:t>
            </w:r>
          </w:p>
        </w:tc>
        <w:tc>
          <w:tcPr>
            <w:tcW w:w="1940" w:type="pct"/>
            <w:vAlign w:val="center"/>
            <w:hideMark/>
          </w:tcPr>
          <w:p w14:paraId="59DBE973" w14:textId="77777777" w:rsidR="00C604FB" w:rsidRPr="0090251B" w:rsidRDefault="00C604FB" w:rsidP="001D0B2C">
            <w:pPr>
              <w:jc w:val="center"/>
              <w:rPr>
                <w:sz w:val="26"/>
                <w:szCs w:val="26"/>
                <w:lang w:eastAsia="vi-VN"/>
              </w:rPr>
            </w:pPr>
            <w:r w:rsidRPr="0090251B">
              <w:rPr>
                <w:sz w:val="26"/>
                <w:szCs w:val="26"/>
                <w:lang w:eastAsia="vi-VN"/>
              </w:rPr>
              <w:t>≥ 26</w:t>
            </w:r>
          </w:p>
        </w:tc>
        <w:tc>
          <w:tcPr>
            <w:tcW w:w="439" w:type="pct"/>
            <w:vAlign w:val="center"/>
            <w:hideMark/>
          </w:tcPr>
          <w:p w14:paraId="6497B85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80849F6" w14:textId="77777777" w:rsidTr="001D0B2C">
        <w:trPr>
          <w:trHeight w:val="20"/>
        </w:trPr>
        <w:tc>
          <w:tcPr>
            <w:tcW w:w="247" w:type="pct"/>
            <w:vMerge w:val="restart"/>
            <w:vAlign w:val="center"/>
            <w:hideMark/>
          </w:tcPr>
          <w:p w14:paraId="3ED0C882" w14:textId="77777777" w:rsidR="00C604FB" w:rsidRPr="0090251B" w:rsidRDefault="00C604FB" w:rsidP="001D0B2C">
            <w:pPr>
              <w:jc w:val="center"/>
              <w:rPr>
                <w:sz w:val="26"/>
                <w:szCs w:val="26"/>
                <w:lang w:eastAsia="vi-VN"/>
              </w:rPr>
            </w:pPr>
            <w:r w:rsidRPr="0090251B">
              <w:rPr>
                <w:sz w:val="26"/>
                <w:szCs w:val="26"/>
                <w:lang w:eastAsia="vi-VN"/>
              </w:rPr>
              <w:t>13</w:t>
            </w:r>
          </w:p>
        </w:tc>
        <w:tc>
          <w:tcPr>
            <w:tcW w:w="2002" w:type="pct"/>
            <w:vMerge w:val="restart"/>
            <w:vAlign w:val="center"/>
            <w:hideMark/>
          </w:tcPr>
          <w:p w14:paraId="6AA8E709" w14:textId="77777777" w:rsidR="00C604FB" w:rsidRPr="0090251B" w:rsidRDefault="00C604FB" w:rsidP="001D0B2C">
            <w:pPr>
              <w:rPr>
                <w:sz w:val="26"/>
                <w:szCs w:val="26"/>
                <w:lang w:eastAsia="vi-VN"/>
              </w:rPr>
            </w:pPr>
            <w:r w:rsidRPr="0090251B">
              <w:rPr>
                <w:sz w:val="26"/>
                <w:szCs w:val="26"/>
                <w:lang w:eastAsia="vi-VN"/>
              </w:rPr>
              <w:t>Thử nghiệm điển hình</w:t>
            </w:r>
          </w:p>
        </w:tc>
        <w:tc>
          <w:tcPr>
            <w:tcW w:w="372" w:type="pct"/>
            <w:vMerge w:val="restart"/>
            <w:vAlign w:val="center"/>
            <w:hideMark/>
          </w:tcPr>
          <w:p w14:paraId="6CB42CDE"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572A305E" w14:textId="77777777" w:rsidR="00C604FB" w:rsidRPr="0090251B" w:rsidRDefault="00C604FB" w:rsidP="001D0B2C">
            <w:pPr>
              <w:rPr>
                <w:sz w:val="26"/>
                <w:szCs w:val="26"/>
                <w:lang w:eastAsia="vi-VN"/>
              </w:rPr>
            </w:pPr>
            <w:r w:rsidRPr="0090251B">
              <w:rPr>
                <w:sz w:val="26"/>
                <w:szCs w:val="26"/>
                <w:lang w:eastAsia="vi-VN"/>
              </w:rPr>
              <w:t>Kèm theo hồ sơ dự thầu các biên bản thử nghiệm điển hình (cho phép cung cấp biên bản thử nghiệm một thanh chống L50x50x5 tương tự) được thực hiện bởi phòng thử nghiệm độc lập (đạt chứng chỉ ISO/IEC 17025) với các hạng mục thử sau:</w:t>
            </w:r>
          </w:p>
        </w:tc>
        <w:tc>
          <w:tcPr>
            <w:tcW w:w="439" w:type="pct"/>
            <w:vMerge w:val="restart"/>
            <w:vAlign w:val="center"/>
            <w:hideMark/>
          </w:tcPr>
          <w:p w14:paraId="088E596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359AF01" w14:textId="77777777" w:rsidTr="001D0B2C">
        <w:trPr>
          <w:trHeight w:val="20"/>
        </w:trPr>
        <w:tc>
          <w:tcPr>
            <w:tcW w:w="247" w:type="pct"/>
            <w:vMerge/>
            <w:vAlign w:val="center"/>
            <w:hideMark/>
          </w:tcPr>
          <w:p w14:paraId="510A4D24" w14:textId="77777777" w:rsidR="00C604FB" w:rsidRPr="0090251B" w:rsidRDefault="00C604FB" w:rsidP="001D0B2C">
            <w:pPr>
              <w:rPr>
                <w:sz w:val="26"/>
                <w:szCs w:val="26"/>
                <w:lang w:eastAsia="vi-VN"/>
              </w:rPr>
            </w:pPr>
          </w:p>
        </w:tc>
        <w:tc>
          <w:tcPr>
            <w:tcW w:w="2002" w:type="pct"/>
            <w:vMerge/>
            <w:vAlign w:val="center"/>
            <w:hideMark/>
          </w:tcPr>
          <w:p w14:paraId="133E31B3" w14:textId="77777777" w:rsidR="00C604FB" w:rsidRPr="0090251B" w:rsidRDefault="00C604FB" w:rsidP="001D0B2C">
            <w:pPr>
              <w:rPr>
                <w:sz w:val="26"/>
                <w:szCs w:val="26"/>
                <w:lang w:eastAsia="vi-VN"/>
              </w:rPr>
            </w:pPr>
          </w:p>
        </w:tc>
        <w:tc>
          <w:tcPr>
            <w:tcW w:w="372" w:type="pct"/>
            <w:vMerge/>
            <w:vAlign w:val="center"/>
            <w:hideMark/>
          </w:tcPr>
          <w:p w14:paraId="54056EC7" w14:textId="77777777" w:rsidR="00C604FB" w:rsidRPr="0090251B" w:rsidRDefault="00C604FB" w:rsidP="001D0B2C">
            <w:pPr>
              <w:rPr>
                <w:sz w:val="26"/>
                <w:szCs w:val="26"/>
                <w:lang w:eastAsia="vi-VN"/>
              </w:rPr>
            </w:pPr>
          </w:p>
        </w:tc>
        <w:tc>
          <w:tcPr>
            <w:tcW w:w="1940" w:type="pct"/>
            <w:vAlign w:val="center"/>
            <w:hideMark/>
          </w:tcPr>
          <w:p w14:paraId="6F779E75" w14:textId="77777777" w:rsidR="00C604FB" w:rsidRPr="0090251B" w:rsidRDefault="00C604FB" w:rsidP="001D0B2C">
            <w:pPr>
              <w:rPr>
                <w:sz w:val="26"/>
                <w:szCs w:val="26"/>
                <w:lang w:eastAsia="vi-VN"/>
              </w:rPr>
            </w:pPr>
            <w:r w:rsidRPr="0090251B">
              <w:rPr>
                <w:sz w:val="26"/>
                <w:szCs w:val="26"/>
                <w:lang w:eastAsia="vi-VN"/>
              </w:rPr>
              <w:t>- Giới hạn bền đứt</w:t>
            </w:r>
          </w:p>
        </w:tc>
        <w:tc>
          <w:tcPr>
            <w:tcW w:w="439" w:type="pct"/>
            <w:vMerge/>
            <w:vAlign w:val="center"/>
            <w:hideMark/>
          </w:tcPr>
          <w:p w14:paraId="5B06EA5C" w14:textId="77777777" w:rsidR="00C604FB" w:rsidRPr="0090251B" w:rsidRDefault="00C604FB" w:rsidP="001D0B2C">
            <w:pPr>
              <w:rPr>
                <w:sz w:val="26"/>
                <w:szCs w:val="26"/>
                <w:lang w:eastAsia="vi-VN"/>
              </w:rPr>
            </w:pPr>
          </w:p>
        </w:tc>
      </w:tr>
      <w:tr w:rsidR="00C604FB" w:rsidRPr="0090251B" w14:paraId="22C003A7" w14:textId="77777777" w:rsidTr="001D0B2C">
        <w:trPr>
          <w:trHeight w:val="20"/>
        </w:trPr>
        <w:tc>
          <w:tcPr>
            <w:tcW w:w="247" w:type="pct"/>
            <w:vMerge/>
            <w:vAlign w:val="center"/>
            <w:hideMark/>
          </w:tcPr>
          <w:p w14:paraId="129B7C34" w14:textId="77777777" w:rsidR="00C604FB" w:rsidRPr="0090251B" w:rsidRDefault="00C604FB" w:rsidP="001D0B2C">
            <w:pPr>
              <w:rPr>
                <w:sz w:val="26"/>
                <w:szCs w:val="26"/>
                <w:lang w:eastAsia="vi-VN"/>
              </w:rPr>
            </w:pPr>
          </w:p>
        </w:tc>
        <w:tc>
          <w:tcPr>
            <w:tcW w:w="2002" w:type="pct"/>
            <w:vMerge/>
            <w:vAlign w:val="center"/>
            <w:hideMark/>
          </w:tcPr>
          <w:p w14:paraId="71F88B43" w14:textId="77777777" w:rsidR="00C604FB" w:rsidRPr="0090251B" w:rsidRDefault="00C604FB" w:rsidP="001D0B2C">
            <w:pPr>
              <w:rPr>
                <w:sz w:val="26"/>
                <w:szCs w:val="26"/>
                <w:lang w:eastAsia="vi-VN"/>
              </w:rPr>
            </w:pPr>
          </w:p>
        </w:tc>
        <w:tc>
          <w:tcPr>
            <w:tcW w:w="372" w:type="pct"/>
            <w:vMerge/>
            <w:vAlign w:val="center"/>
            <w:hideMark/>
          </w:tcPr>
          <w:p w14:paraId="67038844" w14:textId="77777777" w:rsidR="00C604FB" w:rsidRPr="0090251B" w:rsidRDefault="00C604FB" w:rsidP="001D0B2C">
            <w:pPr>
              <w:rPr>
                <w:sz w:val="26"/>
                <w:szCs w:val="26"/>
                <w:lang w:eastAsia="vi-VN"/>
              </w:rPr>
            </w:pPr>
          </w:p>
        </w:tc>
        <w:tc>
          <w:tcPr>
            <w:tcW w:w="1940" w:type="pct"/>
            <w:vAlign w:val="center"/>
            <w:hideMark/>
          </w:tcPr>
          <w:p w14:paraId="0D8F8D85" w14:textId="77777777" w:rsidR="00C604FB" w:rsidRPr="0090251B" w:rsidRDefault="00C604FB" w:rsidP="001D0B2C">
            <w:pPr>
              <w:rPr>
                <w:sz w:val="26"/>
                <w:szCs w:val="26"/>
                <w:lang w:eastAsia="vi-VN"/>
              </w:rPr>
            </w:pPr>
            <w:r w:rsidRPr="0090251B">
              <w:rPr>
                <w:sz w:val="26"/>
                <w:szCs w:val="26"/>
                <w:lang w:eastAsia="vi-VN"/>
              </w:rPr>
              <w:t>- Giới hạn chảy</w:t>
            </w:r>
          </w:p>
        </w:tc>
        <w:tc>
          <w:tcPr>
            <w:tcW w:w="439" w:type="pct"/>
            <w:vMerge/>
            <w:vAlign w:val="center"/>
            <w:hideMark/>
          </w:tcPr>
          <w:p w14:paraId="5734E19C" w14:textId="77777777" w:rsidR="00C604FB" w:rsidRPr="0090251B" w:rsidRDefault="00C604FB" w:rsidP="001D0B2C">
            <w:pPr>
              <w:rPr>
                <w:sz w:val="26"/>
                <w:szCs w:val="26"/>
                <w:lang w:eastAsia="vi-VN"/>
              </w:rPr>
            </w:pPr>
          </w:p>
        </w:tc>
      </w:tr>
      <w:tr w:rsidR="00C604FB" w:rsidRPr="0090251B" w14:paraId="67DD3D0F" w14:textId="77777777" w:rsidTr="001D0B2C">
        <w:trPr>
          <w:trHeight w:val="20"/>
        </w:trPr>
        <w:tc>
          <w:tcPr>
            <w:tcW w:w="247" w:type="pct"/>
            <w:vMerge/>
            <w:vAlign w:val="center"/>
            <w:hideMark/>
          </w:tcPr>
          <w:p w14:paraId="3B58D950" w14:textId="77777777" w:rsidR="00C604FB" w:rsidRPr="0090251B" w:rsidRDefault="00C604FB" w:rsidP="001D0B2C">
            <w:pPr>
              <w:rPr>
                <w:sz w:val="26"/>
                <w:szCs w:val="26"/>
                <w:lang w:eastAsia="vi-VN"/>
              </w:rPr>
            </w:pPr>
          </w:p>
        </w:tc>
        <w:tc>
          <w:tcPr>
            <w:tcW w:w="2002" w:type="pct"/>
            <w:vMerge/>
            <w:vAlign w:val="center"/>
            <w:hideMark/>
          </w:tcPr>
          <w:p w14:paraId="5A959C04" w14:textId="77777777" w:rsidR="00C604FB" w:rsidRPr="0090251B" w:rsidRDefault="00C604FB" w:rsidP="001D0B2C">
            <w:pPr>
              <w:rPr>
                <w:sz w:val="26"/>
                <w:szCs w:val="26"/>
                <w:lang w:eastAsia="vi-VN"/>
              </w:rPr>
            </w:pPr>
          </w:p>
        </w:tc>
        <w:tc>
          <w:tcPr>
            <w:tcW w:w="372" w:type="pct"/>
            <w:vMerge/>
            <w:vAlign w:val="center"/>
            <w:hideMark/>
          </w:tcPr>
          <w:p w14:paraId="388F2A02" w14:textId="77777777" w:rsidR="00C604FB" w:rsidRPr="0090251B" w:rsidRDefault="00C604FB" w:rsidP="001D0B2C">
            <w:pPr>
              <w:rPr>
                <w:sz w:val="26"/>
                <w:szCs w:val="26"/>
                <w:lang w:eastAsia="vi-VN"/>
              </w:rPr>
            </w:pPr>
          </w:p>
        </w:tc>
        <w:tc>
          <w:tcPr>
            <w:tcW w:w="1940" w:type="pct"/>
            <w:vAlign w:val="center"/>
            <w:hideMark/>
          </w:tcPr>
          <w:p w14:paraId="674B5F6C" w14:textId="77777777" w:rsidR="00C604FB" w:rsidRPr="0090251B" w:rsidRDefault="00C604FB" w:rsidP="001D0B2C">
            <w:pPr>
              <w:rPr>
                <w:sz w:val="26"/>
                <w:szCs w:val="26"/>
                <w:lang w:eastAsia="vi-VN"/>
              </w:rPr>
            </w:pPr>
            <w:r w:rsidRPr="0090251B">
              <w:rPr>
                <w:sz w:val="26"/>
                <w:szCs w:val="26"/>
                <w:lang w:eastAsia="vi-VN"/>
              </w:rPr>
              <w:t xml:space="preserve">- Độ dãn dài tương đối khi đứt. </w:t>
            </w:r>
          </w:p>
        </w:tc>
        <w:tc>
          <w:tcPr>
            <w:tcW w:w="439" w:type="pct"/>
            <w:vMerge/>
            <w:vAlign w:val="center"/>
            <w:hideMark/>
          </w:tcPr>
          <w:p w14:paraId="5198A420" w14:textId="77777777" w:rsidR="00C604FB" w:rsidRPr="0090251B" w:rsidRDefault="00C604FB" w:rsidP="001D0B2C">
            <w:pPr>
              <w:rPr>
                <w:sz w:val="26"/>
                <w:szCs w:val="26"/>
                <w:lang w:eastAsia="vi-VN"/>
              </w:rPr>
            </w:pPr>
          </w:p>
        </w:tc>
      </w:tr>
      <w:tr w:rsidR="00C604FB" w:rsidRPr="0090251B" w14:paraId="51D55C48" w14:textId="77777777" w:rsidTr="001D0B2C">
        <w:trPr>
          <w:trHeight w:val="20"/>
        </w:trPr>
        <w:tc>
          <w:tcPr>
            <w:tcW w:w="247" w:type="pct"/>
            <w:vMerge/>
            <w:vAlign w:val="center"/>
            <w:hideMark/>
          </w:tcPr>
          <w:p w14:paraId="2D7C55B2" w14:textId="77777777" w:rsidR="00C604FB" w:rsidRPr="0090251B" w:rsidRDefault="00C604FB" w:rsidP="001D0B2C">
            <w:pPr>
              <w:rPr>
                <w:sz w:val="26"/>
                <w:szCs w:val="26"/>
                <w:lang w:eastAsia="vi-VN"/>
              </w:rPr>
            </w:pPr>
          </w:p>
        </w:tc>
        <w:tc>
          <w:tcPr>
            <w:tcW w:w="2002" w:type="pct"/>
            <w:vMerge/>
            <w:vAlign w:val="center"/>
            <w:hideMark/>
          </w:tcPr>
          <w:p w14:paraId="15F06110" w14:textId="77777777" w:rsidR="00C604FB" w:rsidRPr="0090251B" w:rsidRDefault="00C604FB" w:rsidP="001D0B2C">
            <w:pPr>
              <w:rPr>
                <w:sz w:val="26"/>
                <w:szCs w:val="26"/>
                <w:lang w:eastAsia="vi-VN"/>
              </w:rPr>
            </w:pPr>
          </w:p>
        </w:tc>
        <w:tc>
          <w:tcPr>
            <w:tcW w:w="372" w:type="pct"/>
            <w:vMerge/>
            <w:vAlign w:val="center"/>
            <w:hideMark/>
          </w:tcPr>
          <w:p w14:paraId="41C85CA8" w14:textId="77777777" w:rsidR="00C604FB" w:rsidRPr="0090251B" w:rsidRDefault="00C604FB" w:rsidP="001D0B2C">
            <w:pPr>
              <w:rPr>
                <w:sz w:val="26"/>
                <w:szCs w:val="26"/>
                <w:lang w:eastAsia="vi-VN"/>
              </w:rPr>
            </w:pPr>
          </w:p>
        </w:tc>
        <w:tc>
          <w:tcPr>
            <w:tcW w:w="1940" w:type="pct"/>
            <w:vAlign w:val="center"/>
            <w:hideMark/>
          </w:tcPr>
          <w:p w14:paraId="3E977B90" w14:textId="77777777" w:rsidR="00C604FB" w:rsidRPr="0090251B" w:rsidRDefault="00C604FB" w:rsidP="001D0B2C">
            <w:pPr>
              <w:rPr>
                <w:sz w:val="26"/>
                <w:szCs w:val="26"/>
                <w:lang w:eastAsia="vi-VN"/>
              </w:rPr>
            </w:pPr>
            <w:r w:rsidRPr="0090251B">
              <w:rPr>
                <w:sz w:val="26"/>
                <w:szCs w:val="26"/>
                <w:lang w:eastAsia="vi-VN"/>
              </w:rPr>
              <w:t>- Thử uốn 180 độ.</w:t>
            </w:r>
          </w:p>
        </w:tc>
        <w:tc>
          <w:tcPr>
            <w:tcW w:w="439" w:type="pct"/>
            <w:vMerge/>
            <w:vAlign w:val="center"/>
            <w:hideMark/>
          </w:tcPr>
          <w:p w14:paraId="546C17AE" w14:textId="77777777" w:rsidR="00C604FB" w:rsidRPr="0090251B" w:rsidRDefault="00C604FB" w:rsidP="001D0B2C">
            <w:pPr>
              <w:rPr>
                <w:sz w:val="26"/>
                <w:szCs w:val="26"/>
                <w:lang w:eastAsia="vi-VN"/>
              </w:rPr>
            </w:pPr>
          </w:p>
        </w:tc>
      </w:tr>
      <w:tr w:rsidR="00C604FB" w:rsidRPr="0090251B" w14:paraId="76EA9490" w14:textId="77777777" w:rsidTr="001D0B2C">
        <w:trPr>
          <w:trHeight w:val="20"/>
        </w:trPr>
        <w:tc>
          <w:tcPr>
            <w:tcW w:w="247" w:type="pct"/>
            <w:vMerge/>
            <w:vAlign w:val="center"/>
            <w:hideMark/>
          </w:tcPr>
          <w:p w14:paraId="0142097B" w14:textId="77777777" w:rsidR="00C604FB" w:rsidRPr="0090251B" w:rsidRDefault="00C604FB" w:rsidP="001D0B2C">
            <w:pPr>
              <w:rPr>
                <w:sz w:val="26"/>
                <w:szCs w:val="26"/>
                <w:lang w:eastAsia="vi-VN"/>
              </w:rPr>
            </w:pPr>
          </w:p>
        </w:tc>
        <w:tc>
          <w:tcPr>
            <w:tcW w:w="2002" w:type="pct"/>
            <w:vMerge/>
            <w:vAlign w:val="center"/>
            <w:hideMark/>
          </w:tcPr>
          <w:p w14:paraId="5D72668F" w14:textId="77777777" w:rsidR="00C604FB" w:rsidRPr="0090251B" w:rsidRDefault="00C604FB" w:rsidP="001D0B2C">
            <w:pPr>
              <w:rPr>
                <w:sz w:val="26"/>
                <w:szCs w:val="26"/>
                <w:lang w:eastAsia="vi-VN"/>
              </w:rPr>
            </w:pPr>
          </w:p>
        </w:tc>
        <w:tc>
          <w:tcPr>
            <w:tcW w:w="372" w:type="pct"/>
            <w:vMerge/>
            <w:vAlign w:val="center"/>
            <w:hideMark/>
          </w:tcPr>
          <w:p w14:paraId="08D5629B" w14:textId="77777777" w:rsidR="00C604FB" w:rsidRPr="0090251B" w:rsidRDefault="00C604FB" w:rsidP="001D0B2C">
            <w:pPr>
              <w:rPr>
                <w:sz w:val="26"/>
                <w:szCs w:val="26"/>
                <w:lang w:eastAsia="vi-VN"/>
              </w:rPr>
            </w:pPr>
          </w:p>
        </w:tc>
        <w:tc>
          <w:tcPr>
            <w:tcW w:w="1940" w:type="pct"/>
            <w:vAlign w:val="center"/>
            <w:hideMark/>
          </w:tcPr>
          <w:p w14:paraId="7D348D67" w14:textId="77777777" w:rsidR="00C604FB" w:rsidRPr="0090251B" w:rsidRDefault="00C604FB" w:rsidP="001D0B2C">
            <w:pPr>
              <w:rPr>
                <w:sz w:val="26"/>
                <w:szCs w:val="26"/>
                <w:lang w:eastAsia="vi-VN"/>
              </w:rPr>
            </w:pPr>
            <w:r w:rsidRPr="0090251B">
              <w:rPr>
                <w:sz w:val="26"/>
                <w:szCs w:val="26"/>
                <w:lang w:eastAsia="vi-VN"/>
              </w:rPr>
              <w:t>- Kiểm tra chất lượng và bề dày lớp mạ theo TCVN 4392: 1986 hoặc tiêu chuẩn tương đương.</w:t>
            </w:r>
          </w:p>
        </w:tc>
        <w:tc>
          <w:tcPr>
            <w:tcW w:w="439" w:type="pct"/>
            <w:vMerge/>
            <w:vAlign w:val="center"/>
            <w:hideMark/>
          </w:tcPr>
          <w:p w14:paraId="642191FD" w14:textId="77777777" w:rsidR="00C604FB" w:rsidRPr="0090251B" w:rsidRDefault="00C604FB" w:rsidP="001D0B2C">
            <w:pPr>
              <w:rPr>
                <w:sz w:val="26"/>
                <w:szCs w:val="26"/>
                <w:lang w:eastAsia="vi-VN"/>
              </w:rPr>
            </w:pPr>
          </w:p>
        </w:tc>
      </w:tr>
      <w:tr w:rsidR="00C604FB" w:rsidRPr="0090251B" w14:paraId="28D2D4D4" w14:textId="77777777" w:rsidTr="001D0B2C">
        <w:trPr>
          <w:trHeight w:val="20"/>
        </w:trPr>
        <w:tc>
          <w:tcPr>
            <w:tcW w:w="247" w:type="pct"/>
            <w:vAlign w:val="center"/>
            <w:hideMark/>
          </w:tcPr>
          <w:p w14:paraId="2052499B" w14:textId="77777777" w:rsidR="00C604FB" w:rsidRPr="0090251B" w:rsidRDefault="00C604FB" w:rsidP="001D0B2C">
            <w:pPr>
              <w:jc w:val="center"/>
              <w:rPr>
                <w:sz w:val="26"/>
                <w:szCs w:val="26"/>
                <w:lang w:eastAsia="vi-VN"/>
              </w:rPr>
            </w:pPr>
            <w:r w:rsidRPr="0090251B">
              <w:rPr>
                <w:sz w:val="26"/>
                <w:szCs w:val="26"/>
                <w:lang w:eastAsia="vi-VN"/>
              </w:rPr>
              <w:t>14</w:t>
            </w:r>
          </w:p>
        </w:tc>
        <w:tc>
          <w:tcPr>
            <w:tcW w:w="2002" w:type="pct"/>
            <w:vAlign w:val="center"/>
            <w:hideMark/>
          </w:tcPr>
          <w:p w14:paraId="0FDE8B5D" w14:textId="77777777" w:rsidR="00C604FB" w:rsidRPr="0090251B" w:rsidRDefault="00C604FB" w:rsidP="001D0B2C">
            <w:pPr>
              <w:rPr>
                <w:sz w:val="26"/>
                <w:szCs w:val="26"/>
                <w:lang w:eastAsia="vi-VN"/>
              </w:rPr>
            </w:pPr>
            <w:r w:rsidRPr="0090251B">
              <w:rPr>
                <w:sz w:val="26"/>
                <w:szCs w:val="26"/>
                <w:lang w:eastAsia="vi-VN"/>
              </w:rPr>
              <w:t>Thử nghiệm nghiệm thu</w:t>
            </w:r>
          </w:p>
        </w:tc>
        <w:tc>
          <w:tcPr>
            <w:tcW w:w="372" w:type="pct"/>
            <w:vAlign w:val="center"/>
            <w:hideMark/>
          </w:tcPr>
          <w:p w14:paraId="67953045" w14:textId="77777777" w:rsidR="00C604FB" w:rsidRPr="0090251B" w:rsidRDefault="00C604FB" w:rsidP="001D0B2C">
            <w:pPr>
              <w:jc w:val="center"/>
              <w:rPr>
                <w:sz w:val="26"/>
                <w:szCs w:val="26"/>
                <w:lang w:eastAsia="vi-VN"/>
              </w:rPr>
            </w:pPr>
            <w:r w:rsidRPr="0090251B">
              <w:rPr>
                <w:sz w:val="26"/>
                <w:szCs w:val="26"/>
                <w:lang w:eastAsia="vi-VN"/>
              </w:rPr>
              <w:t> </w:t>
            </w:r>
          </w:p>
        </w:tc>
        <w:tc>
          <w:tcPr>
            <w:tcW w:w="1940" w:type="pct"/>
            <w:vAlign w:val="center"/>
            <w:hideMark/>
          </w:tcPr>
          <w:p w14:paraId="6169BDD3" w14:textId="77777777" w:rsidR="00C604FB" w:rsidRPr="0090251B" w:rsidRDefault="00C604FB" w:rsidP="001D0B2C">
            <w:pPr>
              <w:rPr>
                <w:sz w:val="26"/>
                <w:szCs w:val="26"/>
                <w:lang w:eastAsia="vi-VN"/>
              </w:rPr>
            </w:pPr>
            <w:r w:rsidRPr="0090251B">
              <w:rPr>
                <w:sz w:val="26"/>
                <w:szCs w:val="26"/>
                <w:lang w:eastAsia="vi-VN"/>
              </w:rPr>
              <w:t>- Kiểm tra ngoại quan, kích thước</w:t>
            </w:r>
          </w:p>
        </w:tc>
        <w:tc>
          <w:tcPr>
            <w:tcW w:w="439" w:type="pct"/>
            <w:vAlign w:val="center"/>
            <w:hideMark/>
          </w:tcPr>
          <w:p w14:paraId="30A44409" w14:textId="77777777" w:rsidR="00C604FB" w:rsidRPr="0090251B" w:rsidRDefault="00C604FB" w:rsidP="001D0B2C">
            <w:pPr>
              <w:jc w:val="center"/>
              <w:rPr>
                <w:sz w:val="26"/>
                <w:szCs w:val="26"/>
                <w:lang w:eastAsia="vi-VN"/>
              </w:rPr>
            </w:pPr>
            <w:r w:rsidRPr="0090251B">
              <w:rPr>
                <w:sz w:val="26"/>
                <w:szCs w:val="26"/>
                <w:lang w:eastAsia="vi-VN"/>
              </w:rPr>
              <w:t> </w:t>
            </w:r>
          </w:p>
        </w:tc>
      </w:tr>
    </w:tbl>
    <w:p w14:paraId="3B3B8E66" w14:textId="77777777" w:rsidR="00C604FB" w:rsidRPr="0090251B" w:rsidRDefault="00C604FB" w:rsidP="00C604FB">
      <w:pPr>
        <w:pStyle w:val="1nho"/>
        <w:spacing w:before="80" w:after="80"/>
        <w:ind w:firstLine="0"/>
        <w:rPr>
          <w:lang w:val="vi-VN"/>
        </w:rPr>
      </w:pPr>
    </w:p>
    <w:p w14:paraId="76D2C089" w14:textId="77777777" w:rsidR="00C604FB" w:rsidRPr="0090251B" w:rsidRDefault="00C604FB" w:rsidP="00C604FB">
      <w:pPr>
        <w:pStyle w:val="1nho"/>
        <w:spacing w:before="80" w:after="80"/>
        <w:ind w:firstLine="0"/>
        <w:rPr>
          <w:lang w:val="vi-VN"/>
        </w:rPr>
      </w:pPr>
      <w:r w:rsidRPr="0090251B">
        <w:rPr>
          <w:lang w:val="vi-VN"/>
        </w:rPr>
        <w:t>Cây sắt V50x5-3000mm</w:t>
      </w:r>
    </w:p>
    <w:p w14:paraId="0E312DAD" w14:textId="3C4462BD" w:rsidR="00C604FB" w:rsidRPr="0090251B" w:rsidRDefault="00C604FB" w:rsidP="00C604FB">
      <w:pPr>
        <w:pStyle w:val="1nho"/>
        <w:spacing w:before="80" w:after="80"/>
        <w:ind w:firstLine="0"/>
      </w:pPr>
      <w:r w:rsidRPr="0090251B">
        <w:rPr>
          <w:noProof/>
        </w:rPr>
        <w:drawing>
          <wp:inline distT="0" distB="0" distL="0" distR="0" wp14:anchorId="423E1E25" wp14:editId="1C95DCCD">
            <wp:extent cx="9251950" cy="3030855"/>
            <wp:effectExtent l="0" t="0" r="6350" b="0"/>
            <wp:docPr id="1344541274" name="Picture 13"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numb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1950" cy="3030855"/>
                    </a:xfrm>
                    <a:prstGeom prst="rect">
                      <a:avLst/>
                    </a:prstGeom>
                    <a:noFill/>
                    <a:ln>
                      <a:noFill/>
                    </a:ln>
                  </pic:spPr>
                </pic:pic>
              </a:graphicData>
            </a:graphic>
          </wp:inline>
        </w:drawing>
      </w:r>
    </w:p>
    <w:p w14:paraId="0FB1FA87" w14:textId="77777777" w:rsidR="00C604FB" w:rsidRPr="0090251B" w:rsidRDefault="00C604FB" w:rsidP="00C604FB">
      <w:pPr>
        <w:pStyle w:val="1nho"/>
        <w:spacing w:before="80" w:after="80"/>
        <w:ind w:firstLine="0"/>
        <w:jc w:val="center"/>
        <w:rPr>
          <w:b w:val="0"/>
          <w:bCs/>
          <w:i/>
          <w:iCs/>
          <w:lang w:val="fr-FR"/>
        </w:rPr>
      </w:pPr>
      <w:r w:rsidRPr="0090251B">
        <w:rPr>
          <w:b w:val="0"/>
          <w:bCs/>
          <w:i/>
          <w:iCs/>
          <w:lang w:val="fr-FR"/>
        </w:rPr>
        <w:t>Sai số cho phép là ± 2mm</w:t>
      </w:r>
    </w:p>
    <w:p w14:paraId="39E4B4C1" w14:textId="77777777" w:rsidR="00C604FB" w:rsidRPr="0090251B" w:rsidRDefault="00C604FB" w:rsidP="00C604FB">
      <w:pPr>
        <w:pStyle w:val="1nho"/>
        <w:spacing w:before="80" w:after="80"/>
        <w:ind w:firstLine="0"/>
        <w:rPr>
          <w:lang w:val="fr-FR"/>
        </w:rPr>
      </w:pPr>
    </w:p>
    <w:p w14:paraId="7F8F407D" w14:textId="211F0767" w:rsidR="00C604FB" w:rsidRPr="0090251B" w:rsidRDefault="00C604FB" w:rsidP="00C604FB">
      <w:pPr>
        <w:pStyle w:val="1nho"/>
        <w:spacing w:before="80" w:after="80"/>
        <w:ind w:firstLine="0"/>
        <w:rPr>
          <w:lang w:val="vi-VN"/>
        </w:rPr>
      </w:pPr>
      <w:r w:rsidRPr="0090251B">
        <w:rPr>
          <w:lang w:val="fr-FR"/>
        </w:rPr>
        <w:t>3</w:t>
      </w:r>
      <w:r w:rsidR="005109EE">
        <w:rPr>
          <w:lang w:val="fr-FR"/>
        </w:rPr>
        <w:t>4</w:t>
      </w:r>
      <w:r w:rsidRPr="0090251B">
        <w:rPr>
          <w:lang w:val="vi-VN"/>
        </w:rPr>
        <w:t>. Yêu cầu kỹ thuật của Đà composite 110x80x5-800mm</w:t>
      </w:r>
    </w:p>
    <w:tbl>
      <w:tblPr>
        <w:tblW w:w="5000" w:type="pct"/>
        <w:tblLook w:val="04A0" w:firstRow="1" w:lastRow="0" w:firstColumn="1" w:lastColumn="0" w:noHBand="0" w:noVBand="1"/>
      </w:tblPr>
      <w:tblGrid>
        <w:gridCol w:w="564"/>
        <w:gridCol w:w="148"/>
        <w:gridCol w:w="3261"/>
        <w:gridCol w:w="2236"/>
        <w:gridCol w:w="1038"/>
        <w:gridCol w:w="907"/>
        <w:gridCol w:w="3435"/>
        <w:gridCol w:w="1162"/>
        <w:gridCol w:w="1244"/>
      </w:tblGrid>
      <w:tr w:rsidR="00C604FB" w:rsidRPr="0090251B" w14:paraId="58E8ABF2" w14:textId="77777777" w:rsidTr="001D0B2C">
        <w:trPr>
          <w:trHeight w:val="506"/>
        </w:trPr>
        <w:tc>
          <w:tcPr>
            <w:tcW w:w="24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5A9F29F" w14:textId="77777777" w:rsidR="00C604FB" w:rsidRPr="0090251B" w:rsidRDefault="00C604FB" w:rsidP="001D0B2C">
            <w:pPr>
              <w:jc w:val="center"/>
              <w:rPr>
                <w:b/>
                <w:bCs/>
                <w:sz w:val="26"/>
                <w:szCs w:val="26"/>
                <w:lang w:eastAsia="vi-VN"/>
              </w:rPr>
            </w:pPr>
            <w:bookmarkStart w:id="16" w:name="RANGE!C13:G16"/>
            <w:r w:rsidRPr="0090251B">
              <w:rPr>
                <w:b/>
                <w:bCs/>
                <w:sz w:val="26"/>
                <w:szCs w:val="26"/>
                <w:lang w:eastAsia="vi-VN"/>
              </w:rPr>
              <w:t>STT</w:t>
            </w:r>
            <w:bookmarkEnd w:id="16"/>
          </w:p>
        </w:tc>
        <w:tc>
          <w:tcPr>
            <w:tcW w:w="196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3CD974D"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14:paraId="11324123"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1969"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FF99F39"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45" w:type="pct"/>
            <w:vMerge w:val="restart"/>
            <w:tcBorders>
              <w:top w:val="single" w:sz="4" w:space="0" w:color="auto"/>
              <w:left w:val="single" w:sz="4" w:space="0" w:color="auto"/>
              <w:bottom w:val="single" w:sz="4" w:space="0" w:color="auto"/>
              <w:right w:val="single" w:sz="4" w:space="0" w:color="auto"/>
            </w:tcBorders>
            <w:vAlign w:val="center"/>
            <w:hideMark/>
          </w:tcPr>
          <w:p w14:paraId="365E40CC"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5115DCF0" w14:textId="77777777" w:rsidTr="001D0B2C">
        <w:trPr>
          <w:trHeight w:val="506"/>
        </w:trPr>
        <w:tc>
          <w:tcPr>
            <w:tcW w:w="248" w:type="pct"/>
            <w:gridSpan w:val="2"/>
            <w:vMerge/>
            <w:tcBorders>
              <w:top w:val="single" w:sz="4" w:space="0" w:color="auto"/>
              <w:left w:val="single" w:sz="4" w:space="0" w:color="auto"/>
              <w:bottom w:val="single" w:sz="4" w:space="0" w:color="auto"/>
              <w:right w:val="single" w:sz="4" w:space="0" w:color="auto"/>
            </w:tcBorders>
            <w:vAlign w:val="center"/>
            <w:hideMark/>
          </w:tcPr>
          <w:p w14:paraId="71195AF2" w14:textId="77777777" w:rsidR="00C604FB" w:rsidRPr="0090251B" w:rsidRDefault="00C604FB" w:rsidP="001D0B2C">
            <w:pPr>
              <w:rPr>
                <w:b/>
                <w:bCs/>
                <w:sz w:val="26"/>
                <w:szCs w:val="26"/>
                <w:lang w:eastAsia="vi-VN"/>
              </w:rPr>
            </w:pPr>
          </w:p>
        </w:tc>
        <w:tc>
          <w:tcPr>
            <w:tcW w:w="1966" w:type="pct"/>
            <w:gridSpan w:val="2"/>
            <w:vMerge/>
            <w:tcBorders>
              <w:top w:val="single" w:sz="4" w:space="0" w:color="auto"/>
              <w:left w:val="single" w:sz="4" w:space="0" w:color="auto"/>
              <w:bottom w:val="single" w:sz="4" w:space="0" w:color="auto"/>
              <w:right w:val="single" w:sz="4" w:space="0" w:color="auto"/>
            </w:tcBorders>
            <w:vAlign w:val="center"/>
            <w:hideMark/>
          </w:tcPr>
          <w:p w14:paraId="74C2F5AA" w14:textId="77777777" w:rsidR="00C604FB" w:rsidRPr="0090251B" w:rsidRDefault="00C604FB" w:rsidP="001D0B2C">
            <w:pPr>
              <w:rPr>
                <w:b/>
                <w:bCs/>
                <w:sz w:val="26"/>
                <w:szCs w:val="26"/>
                <w:lang w:eastAsia="vi-VN"/>
              </w:rPr>
            </w:pPr>
          </w:p>
        </w:tc>
        <w:tc>
          <w:tcPr>
            <w:tcW w:w="372" w:type="pct"/>
            <w:vMerge/>
            <w:tcBorders>
              <w:top w:val="single" w:sz="4" w:space="0" w:color="auto"/>
              <w:left w:val="single" w:sz="4" w:space="0" w:color="auto"/>
              <w:bottom w:val="single" w:sz="4" w:space="0" w:color="auto"/>
              <w:right w:val="single" w:sz="4" w:space="0" w:color="auto"/>
            </w:tcBorders>
            <w:vAlign w:val="center"/>
            <w:hideMark/>
          </w:tcPr>
          <w:p w14:paraId="76576F6B" w14:textId="77777777" w:rsidR="00C604FB" w:rsidRPr="0090251B" w:rsidRDefault="00C604FB" w:rsidP="001D0B2C">
            <w:pPr>
              <w:rPr>
                <w:b/>
                <w:bCs/>
                <w:sz w:val="26"/>
                <w:szCs w:val="26"/>
                <w:lang w:eastAsia="vi-VN"/>
              </w:rPr>
            </w:pPr>
          </w:p>
        </w:tc>
        <w:tc>
          <w:tcPr>
            <w:tcW w:w="1969" w:type="pct"/>
            <w:gridSpan w:val="3"/>
            <w:vMerge/>
            <w:tcBorders>
              <w:top w:val="single" w:sz="4" w:space="0" w:color="auto"/>
              <w:left w:val="single" w:sz="4" w:space="0" w:color="auto"/>
              <w:bottom w:val="single" w:sz="4" w:space="0" w:color="auto"/>
              <w:right w:val="single" w:sz="4" w:space="0" w:color="auto"/>
            </w:tcBorders>
            <w:vAlign w:val="center"/>
            <w:hideMark/>
          </w:tcPr>
          <w:p w14:paraId="135A5508" w14:textId="77777777" w:rsidR="00C604FB" w:rsidRPr="0090251B" w:rsidRDefault="00C604FB" w:rsidP="001D0B2C">
            <w:pPr>
              <w:rPr>
                <w:b/>
                <w:bCs/>
                <w:sz w:val="26"/>
                <w:szCs w:val="26"/>
                <w:lang w:eastAsia="vi-VN"/>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0B7CE2CF" w14:textId="77777777" w:rsidR="00C604FB" w:rsidRPr="0090251B" w:rsidRDefault="00C604FB" w:rsidP="001D0B2C">
            <w:pPr>
              <w:rPr>
                <w:b/>
                <w:bCs/>
                <w:sz w:val="26"/>
                <w:szCs w:val="26"/>
                <w:lang w:eastAsia="vi-VN"/>
              </w:rPr>
            </w:pPr>
          </w:p>
        </w:tc>
      </w:tr>
      <w:tr w:rsidR="00C604FB" w:rsidRPr="0090251B" w14:paraId="001D004E"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4EC9D6CD" w14:textId="77777777" w:rsidR="00C604FB" w:rsidRPr="0090251B" w:rsidRDefault="00C604FB" w:rsidP="001D0B2C">
            <w:pPr>
              <w:jc w:val="center"/>
              <w:rPr>
                <w:sz w:val="26"/>
                <w:szCs w:val="26"/>
                <w:lang w:eastAsia="vi-VN"/>
              </w:rPr>
            </w:pPr>
            <w:r w:rsidRPr="0090251B">
              <w:rPr>
                <w:sz w:val="26"/>
                <w:szCs w:val="26"/>
                <w:lang w:eastAsia="vi-VN"/>
              </w:rPr>
              <w:t>1</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30425ABA" w14:textId="77777777" w:rsidR="00C604FB" w:rsidRPr="0090251B" w:rsidRDefault="00C604FB" w:rsidP="001D0B2C">
            <w:pPr>
              <w:rPr>
                <w:sz w:val="26"/>
                <w:szCs w:val="26"/>
                <w:lang w:eastAsia="vi-VN"/>
              </w:rPr>
            </w:pPr>
            <w:r w:rsidRPr="0090251B">
              <w:rPr>
                <w:sz w:val="26"/>
                <w:szCs w:val="26"/>
                <w:lang w:eastAsia="vi-VN"/>
              </w:rPr>
              <w:t>Nhà sản xuất</w:t>
            </w:r>
          </w:p>
        </w:tc>
        <w:tc>
          <w:tcPr>
            <w:tcW w:w="372" w:type="pct"/>
            <w:tcBorders>
              <w:top w:val="single" w:sz="4" w:space="0" w:color="auto"/>
              <w:left w:val="single" w:sz="4" w:space="0" w:color="auto"/>
              <w:bottom w:val="single" w:sz="4" w:space="0" w:color="auto"/>
              <w:right w:val="single" w:sz="4" w:space="0" w:color="auto"/>
            </w:tcBorders>
            <w:vAlign w:val="center"/>
            <w:hideMark/>
          </w:tcPr>
          <w:p w14:paraId="7C9F6CC1"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0B1C2A7E"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45" w:type="pct"/>
            <w:tcBorders>
              <w:top w:val="single" w:sz="4" w:space="0" w:color="auto"/>
              <w:left w:val="single" w:sz="4" w:space="0" w:color="auto"/>
              <w:bottom w:val="single" w:sz="4" w:space="0" w:color="auto"/>
              <w:right w:val="single" w:sz="4" w:space="0" w:color="auto"/>
            </w:tcBorders>
            <w:vAlign w:val="center"/>
            <w:hideMark/>
          </w:tcPr>
          <w:p w14:paraId="5296D95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BB5662D"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73A1630F" w14:textId="77777777" w:rsidR="00C604FB" w:rsidRPr="0090251B" w:rsidRDefault="00C604FB" w:rsidP="001D0B2C">
            <w:pPr>
              <w:jc w:val="center"/>
              <w:rPr>
                <w:sz w:val="26"/>
                <w:szCs w:val="26"/>
                <w:lang w:eastAsia="vi-VN"/>
              </w:rPr>
            </w:pPr>
            <w:r w:rsidRPr="0090251B">
              <w:rPr>
                <w:sz w:val="26"/>
                <w:szCs w:val="26"/>
                <w:lang w:eastAsia="vi-VN"/>
              </w:rPr>
              <w:t>2</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11623588" w14:textId="77777777" w:rsidR="00C604FB" w:rsidRPr="0090251B" w:rsidRDefault="00C604FB" w:rsidP="001D0B2C">
            <w:pPr>
              <w:rPr>
                <w:sz w:val="26"/>
                <w:szCs w:val="26"/>
                <w:lang w:eastAsia="vi-VN"/>
              </w:rPr>
            </w:pPr>
            <w:r w:rsidRPr="0090251B">
              <w:rPr>
                <w:sz w:val="26"/>
                <w:szCs w:val="26"/>
                <w:lang w:eastAsia="vi-VN"/>
              </w:rPr>
              <w:t>Nước sản xuất</w:t>
            </w:r>
          </w:p>
        </w:tc>
        <w:tc>
          <w:tcPr>
            <w:tcW w:w="372" w:type="pct"/>
            <w:tcBorders>
              <w:top w:val="single" w:sz="4" w:space="0" w:color="auto"/>
              <w:left w:val="single" w:sz="4" w:space="0" w:color="auto"/>
              <w:bottom w:val="single" w:sz="4" w:space="0" w:color="auto"/>
              <w:right w:val="single" w:sz="4" w:space="0" w:color="auto"/>
            </w:tcBorders>
            <w:vAlign w:val="center"/>
            <w:hideMark/>
          </w:tcPr>
          <w:p w14:paraId="7FAC66AA"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13EB73CF"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45" w:type="pct"/>
            <w:tcBorders>
              <w:top w:val="single" w:sz="4" w:space="0" w:color="auto"/>
              <w:left w:val="single" w:sz="4" w:space="0" w:color="auto"/>
              <w:bottom w:val="single" w:sz="4" w:space="0" w:color="auto"/>
              <w:right w:val="single" w:sz="4" w:space="0" w:color="auto"/>
            </w:tcBorders>
            <w:vAlign w:val="center"/>
            <w:hideMark/>
          </w:tcPr>
          <w:p w14:paraId="4AC67CF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AEAB85E"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391DA0A5" w14:textId="77777777" w:rsidR="00C604FB" w:rsidRPr="0090251B" w:rsidRDefault="00C604FB" w:rsidP="001D0B2C">
            <w:pPr>
              <w:jc w:val="center"/>
              <w:rPr>
                <w:sz w:val="26"/>
                <w:szCs w:val="26"/>
                <w:lang w:eastAsia="vi-VN"/>
              </w:rPr>
            </w:pPr>
            <w:r w:rsidRPr="0090251B">
              <w:rPr>
                <w:sz w:val="26"/>
                <w:szCs w:val="26"/>
                <w:lang w:eastAsia="vi-VN"/>
              </w:rPr>
              <w:lastRenderedPageBreak/>
              <w:t>3</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40A89AAE" w14:textId="77777777" w:rsidR="00C604FB" w:rsidRPr="0090251B" w:rsidRDefault="00C604FB" w:rsidP="001D0B2C">
            <w:pPr>
              <w:rPr>
                <w:sz w:val="26"/>
                <w:szCs w:val="26"/>
                <w:lang w:eastAsia="vi-VN"/>
              </w:rPr>
            </w:pPr>
            <w:r w:rsidRPr="0090251B">
              <w:rPr>
                <w:sz w:val="26"/>
                <w:szCs w:val="26"/>
                <w:lang w:eastAsia="vi-VN"/>
              </w:rPr>
              <w:t>Mã hiệu</w:t>
            </w:r>
          </w:p>
        </w:tc>
        <w:tc>
          <w:tcPr>
            <w:tcW w:w="372" w:type="pct"/>
            <w:tcBorders>
              <w:top w:val="single" w:sz="4" w:space="0" w:color="auto"/>
              <w:left w:val="single" w:sz="4" w:space="0" w:color="auto"/>
              <w:bottom w:val="single" w:sz="4" w:space="0" w:color="auto"/>
              <w:right w:val="single" w:sz="4" w:space="0" w:color="auto"/>
            </w:tcBorders>
            <w:vAlign w:val="center"/>
            <w:hideMark/>
          </w:tcPr>
          <w:p w14:paraId="1F42DCA8"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6317CB88"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45" w:type="pct"/>
            <w:tcBorders>
              <w:top w:val="single" w:sz="4" w:space="0" w:color="auto"/>
              <w:left w:val="single" w:sz="4" w:space="0" w:color="auto"/>
              <w:bottom w:val="single" w:sz="4" w:space="0" w:color="auto"/>
              <w:right w:val="single" w:sz="4" w:space="0" w:color="auto"/>
            </w:tcBorders>
            <w:vAlign w:val="center"/>
            <w:hideMark/>
          </w:tcPr>
          <w:p w14:paraId="22E80A9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F0A66CF"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59AFB781" w14:textId="77777777" w:rsidR="00C604FB" w:rsidRPr="0090251B" w:rsidRDefault="00C604FB" w:rsidP="001D0B2C">
            <w:pPr>
              <w:jc w:val="center"/>
              <w:rPr>
                <w:sz w:val="26"/>
                <w:szCs w:val="26"/>
                <w:lang w:eastAsia="vi-VN"/>
              </w:rPr>
            </w:pPr>
            <w:r w:rsidRPr="0090251B">
              <w:rPr>
                <w:sz w:val="26"/>
                <w:szCs w:val="26"/>
                <w:lang w:eastAsia="vi-VN"/>
              </w:rPr>
              <w:t>4</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451FA309"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372" w:type="pct"/>
            <w:tcBorders>
              <w:top w:val="single" w:sz="4" w:space="0" w:color="auto"/>
              <w:left w:val="single" w:sz="4" w:space="0" w:color="auto"/>
              <w:bottom w:val="single" w:sz="4" w:space="0" w:color="auto"/>
              <w:right w:val="single" w:sz="4" w:space="0" w:color="auto"/>
            </w:tcBorders>
            <w:vAlign w:val="center"/>
            <w:hideMark/>
          </w:tcPr>
          <w:p w14:paraId="69BE5B92"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46CBDEEF" w14:textId="77777777" w:rsidR="00C604FB" w:rsidRPr="0090251B" w:rsidRDefault="00C604FB" w:rsidP="001D0B2C">
            <w:pPr>
              <w:jc w:val="center"/>
              <w:rPr>
                <w:sz w:val="26"/>
                <w:szCs w:val="26"/>
                <w:lang w:eastAsia="vi-VN"/>
              </w:rPr>
            </w:pPr>
            <w:r w:rsidRPr="0090251B">
              <w:rPr>
                <w:sz w:val="26"/>
                <w:szCs w:val="26"/>
                <w:lang w:eastAsia="vi-VN"/>
              </w:rPr>
              <w:t>ISO 9001:2008 hoặc cao hơn</w:t>
            </w:r>
          </w:p>
        </w:tc>
        <w:tc>
          <w:tcPr>
            <w:tcW w:w="445" w:type="pct"/>
            <w:tcBorders>
              <w:top w:val="single" w:sz="4" w:space="0" w:color="auto"/>
              <w:left w:val="single" w:sz="4" w:space="0" w:color="auto"/>
              <w:bottom w:val="single" w:sz="4" w:space="0" w:color="auto"/>
              <w:right w:val="single" w:sz="4" w:space="0" w:color="auto"/>
            </w:tcBorders>
            <w:vAlign w:val="center"/>
            <w:hideMark/>
          </w:tcPr>
          <w:p w14:paraId="16344A1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AEF6196"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7D16FDF8" w14:textId="77777777" w:rsidR="00C604FB" w:rsidRPr="0090251B" w:rsidRDefault="00C604FB" w:rsidP="001D0B2C">
            <w:pPr>
              <w:jc w:val="center"/>
              <w:rPr>
                <w:sz w:val="26"/>
                <w:szCs w:val="26"/>
                <w:lang w:eastAsia="vi-VN"/>
              </w:rPr>
            </w:pPr>
            <w:r w:rsidRPr="0090251B">
              <w:rPr>
                <w:sz w:val="26"/>
                <w:szCs w:val="26"/>
                <w:lang w:eastAsia="vi-VN"/>
              </w:rPr>
              <w:t>5</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761A0D26" w14:textId="77777777" w:rsidR="00C604FB" w:rsidRPr="0090251B" w:rsidRDefault="00C604FB" w:rsidP="001D0B2C">
            <w:pPr>
              <w:rPr>
                <w:sz w:val="26"/>
                <w:szCs w:val="26"/>
                <w:lang w:eastAsia="vi-VN"/>
              </w:rPr>
            </w:pPr>
            <w:r w:rsidRPr="0090251B">
              <w:rPr>
                <w:sz w:val="26"/>
                <w:szCs w:val="26"/>
                <w:lang w:eastAsia="vi-VN"/>
              </w:rPr>
              <w:t>Vật liệu chế tạo</w:t>
            </w:r>
          </w:p>
        </w:tc>
        <w:tc>
          <w:tcPr>
            <w:tcW w:w="372" w:type="pct"/>
            <w:tcBorders>
              <w:top w:val="single" w:sz="4" w:space="0" w:color="auto"/>
              <w:left w:val="single" w:sz="4" w:space="0" w:color="auto"/>
              <w:bottom w:val="single" w:sz="4" w:space="0" w:color="auto"/>
              <w:right w:val="single" w:sz="4" w:space="0" w:color="auto"/>
            </w:tcBorders>
            <w:vAlign w:val="center"/>
            <w:hideMark/>
          </w:tcPr>
          <w:p w14:paraId="607766F6"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5FB5C475" w14:textId="77777777" w:rsidR="00C604FB" w:rsidRPr="0090251B" w:rsidRDefault="00C604FB" w:rsidP="00C604FB">
            <w:pPr>
              <w:jc w:val="left"/>
              <w:rPr>
                <w:sz w:val="26"/>
                <w:szCs w:val="26"/>
                <w:lang w:eastAsia="vi-VN"/>
              </w:rPr>
            </w:pPr>
            <w:r w:rsidRPr="0090251B">
              <w:rPr>
                <w:sz w:val="26"/>
                <w:szCs w:val="26"/>
                <w:lang w:eastAsia="vi-VN"/>
              </w:rPr>
              <w:t>- Vật liệu composite có sợi thuỷ tinh gia cường; bề mặt đà nhẵn bóng.</w:t>
            </w:r>
            <w:r w:rsidRPr="0090251B">
              <w:rPr>
                <w:sz w:val="26"/>
                <w:szCs w:val="26"/>
                <w:lang w:eastAsia="vi-VN"/>
              </w:rPr>
              <w:br/>
              <w:t>- Nắp bịt đầu đà bằng vật liệu composite hoặc polyamide, trên nắp có lỗ thoát nước, có in tên nhà sản xuất, tháng/năm xuất xưởng.</w:t>
            </w:r>
          </w:p>
        </w:tc>
        <w:tc>
          <w:tcPr>
            <w:tcW w:w="445" w:type="pct"/>
            <w:tcBorders>
              <w:top w:val="single" w:sz="4" w:space="0" w:color="auto"/>
              <w:left w:val="single" w:sz="4" w:space="0" w:color="auto"/>
              <w:bottom w:val="single" w:sz="4" w:space="0" w:color="auto"/>
              <w:right w:val="single" w:sz="4" w:space="0" w:color="auto"/>
            </w:tcBorders>
            <w:vAlign w:val="center"/>
            <w:hideMark/>
          </w:tcPr>
          <w:p w14:paraId="5B3E9538"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48C88C8"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1C7F5B9C" w14:textId="77777777" w:rsidR="00C604FB" w:rsidRPr="0090251B" w:rsidRDefault="00C604FB" w:rsidP="001D0B2C">
            <w:pPr>
              <w:jc w:val="center"/>
              <w:rPr>
                <w:sz w:val="26"/>
                <w:szCs w:val="26"/>
                <w:lang w:eastAsia="vi-VN"/>
              </w:rPr>
            </w:pPr>
            <w:r w:rsidRPr="0090251B">
              <w:rPr>
                <w:sz w:val="26"/>
                <w:szCs w:val="26"/>
                <w:lang w:eastAsia="vi-VN"/>
              </w:rPr>
              <w:t>6</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5CEA3847" w14:textId="77777777" w:rsidR="00C604FB" w:rsidRPr="0090251B" w:rsidRDefault="00C604FB" w:rsidP="001D0B2C">
            <w:pPr>
              <w:rPr>
                <w:sz w:val="26"/>
                <w:szCs w:val="26"/>
                <w:lang w:eastAsia="vi-VN"/>
              </w:rPr>
            </w:pPr>
            <w:r w:rsidRPr="0090251B">
              <w:rPr>
                <w:sz w:val="26"/>
                <w:szCs w:val="26"/>
                <w:lang w:eastAsia="vi-VN"/>
              </w:rPr>
              <w:t>Kích thước</w:t>
            </w:r>
          </w:p>
        </w:tc>
        <w:tc>
          <w:tcPr>
            <w:tcW w:w="372" w:type="pct"/>
            <w:tcBorders>
              <w:top w:val="single" w:sz="4" w:space="0" w:color="auto"/>
              <w:left w:val="single" w:sz="4" w:space="0" w:color="auto"/>
              <w:bottom w:val="single" w:sz="4" w:space="0" w:color="auto"/>
              <w:right w:val="single" w:sz="4" w:space="0" w:color="auto"/>
            </w:tcBorders>
            <w:vAlign w:val="center"/>
            <w:hideMark/>
          </w:tcPr>
          <w:p w14:paraId="207DD602" w14:textId="77777777" w:rsidR="00C604FB" w:rsidRPr="0090251B" w:rsidRDefault="00C604FB" w:rsidP="001D0B2C">
            <w:pPr>
              <w:jc w:val="center"/>
              <w:rPr>
                <w:sz w:val="26"/>
                <w:szCs w:val="26"/>
                <w:lang w:eastAsia="vi-VN"/>
              </w:rPr>
            </w:pPr>
            <w:r w:rsidRPr="0090251B">
              <w:rPr>
                <w:sz w:val="26"/>
                <w:szCs w:val="26"/>
                <w:lang w:eastAsia="vi-VN"/>
              </w:rPr>
              <w:t>mm</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1687D8E1" w14:textId="77777777" w:rsidR="00C604FB" w:rsidRPr="0090251B" w:rsidRDefault="00C604FB" w:rsidP="001D0B2C">
            <w:pPr>
              <w:jc w:val="center"/>
              <w:rPr>
                <w:sz w:val="26"/>
                <w:szCs w:val="26"/>
                <w:lang w:eastAsia="vi-VN"/>
              </w:rPr>
            </w:pPr>
            <w:r w:rsidRPr="0090251B">
              <w:rPr>
                <w:sz w:val="26"/>
                <w:szCs w:val="26"/>
                <w:lang w:eastAsia="vi-VN"/>
              </w:rPr>
              <w:t>110x80</w:t>
            </w:r>
          </w:p>
        </w:tc>
        <w:tc>
          <w:tcPr>
            <w:tcW w:w="445" w:type="pct"/>
            <w:tcBorders>
              <w:top w:val="single" w:sz="4" w:space="0" w:color="auto"/>
              <w:left w:val="single" w:sz="4" w:space="0" w:color="auto"/>
              <w:bottom w:val="single" w:sz="4" w:space="0" w:color="auto"/>
              <w:right w:val="single" w:sz="4" w:space="0" w:color="auto"/>
            </w:tcBorders>
            <w:vAlign w:val="center"/>
            <w:hideMark/>
          </w:tcPr>
          <w:p w14:paraId="7497F48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78F2190"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1E681AE1" w14:textId="77777777" w:rsidR="00C604FB" w:rsidRPr="0090251B" w:rsidRDefault="00C604FB" w:rsidP="001D0B2C">
            <w:pPr>
              <w:jc w:val="center"/>
              <w:rPr>
                <w:sz w:val="26"/>
                <w:szCs w:val="26"/>
                <w:lang w:eastAsia="vi-VN"/>
              </w:rPr>
            </w:pPr>
            <w:r w:rsidRPr="0090251B">
              <w:rPr>
                <w:sz w:val="26"/>
                <w:szCs w:val="26"/>
                <w:lang w:eastAsia="vi-VN"/>
              </w:rPr>
              <w:t>7</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1ADBE263" w14:textId="77777777" w:rsidR="00C604FB" w:rsidRPr="0090251B" w:rsidRDefault="00C604FB" w:rsidP="001D0B2C">
            <w:pPr>
              <w:rPr>
                <w:sz w:val="26"/>
                <w:szCs w:val="26"/>
                <w:lang w:eastAsia="vi-VN"/>
              </w:rPr>
            </w:pPr>
            <w:r w:rsidRPr="0090251B">
              <w:rPr>
                <w:sz w:val="26"/>
                <w:szCs w:val="26"/>
                <w:lang w:eastAsia="vi-VN"/>
              </w:rPr>
              <w:t>Độ dày vật liệu</w:t>
            </w:r>
          </w:p>
        </w:tc>
        <w:tc>
          <w:tcPr>
            <w:tcW w:w="372" w:type="pct"/>
            <w:tcBorders>
              <w:top w:val="single" w:sz="4" w:space="0" w:color="auto"/>
              <w:left w:val="single" w:sz="4" w:space="0" w:color="auto"/>
              <w:bottom w:val="single" w:sz="4" w:space="0" w:color="auto"/>
              <w:right w:val="single" w:sz="4" w:space="0" w:color="auto"/>
            </w:tcBorders>
            <w:vAlign w:val="center"/>
            <w:hideMark/>
          </w:tcPr>
          <w:p w14:paraId="0088AFBC" w14:textId="77777777" w:rsidR="00C604FB" w:rsidRPr="0090251B" w:rsidRDefault="00C604FB" w:rsidP="001D0B2C">
            <w:pPr>
              <w:jc w:val="center"/>
              <w:rPr>
                <w:sz w:val="26"/>
                <w:szCs w:val="26"/>
                <w:lang w:eastAsia="vi-VN"/>
              </w:rPr>
            </w:pPr>
            <w:r w:rsidRPr="0090251B">
              <w:rPr>
                <w:sz w:val="26"/>
                <w:szCs w:val="26"/>
                <w:lang w:eastAsia="vi-VN"/>
              </w:rPr>
              <w:t>mm</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16CA6284" w14:textId="77777777" w:rsidR="00C604FB" w:rsidRPr="0090251B" w:rsidRDefault="00C604FB" w:rsidP="001D0B2C">
            <w:pPr>
              <w:jc w:val="center"/>
              <w:rPr>
                <w:sz w:val="26"/>
                <w:szCs w:val="26"/>
                <w:lang w:eastAsia="vi-VN"/>
              </w:rPr>
            </w:pPr>
            <w:r w:rsidRPr="0090251B">
              <w:rPr>
                <w:sz w:val="26"/>
                <w:szCs w:val="26"/>
                <w:lang w:eastAsia="vi-VN"/>
              </w:rPr>
              <w:t>5</w:t>
            </w:r>
          </w:p>
        </w:tc>
        <w:tc>
          <w:tcPr>
            <w:tcW w:w="445" w:type="pct"/>
            <w:tcBorders>
              <w:top w:val="single" w:sz="4" w:space="0" w:color="auto"/>
              <w:left w:val="single" w:sz="4" w:space="0" w:color="auto"/>
              <w:bottom w:val="single" w:sz="4" w:space="0" w:color="auto"/>
              <w:right w:val="single" w:sz="4" w:space="0" w:color="auto"/>
            </w:tcBorders>
            <w:vAlign w:val="center"/>
            <w:hideMark/>
          </w:tcPr>
          <w:p w14:paraId="6D3223A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DB8DBBE"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090769A8" w14:textId="77777777" w:rsidR="00C604FB" w:rsidRPr="0090251B" w:rsidRDefault="00C604FB" w:rsidP="001D0B2C">
            <w:pPr>
              <w:jc w:val="center"/>
              <w:rPr>
                <w:sz w:val="26"/>
                <w:szCs w:val="26"/>
                <w:lang w:eastAsia="vi-VN"/>
              </w:rPr>
            </w:pPr>
            <w:r w:rsidRPr="0090251B">
              <w:rPr>
                <w:sz w:val="26"/>
                <w:szCs w:val="26"/>
                <w:lang w:eastAsia="vi-VN"/>
              </w:rPr>
              <w:t>8</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7C6D0B6C" w14:textId="77777777" w:rsidR="00C604FB" w:rsidRPr="0090251B" w:rsidRDefault="00C604FB" w:rsidP="001D0B2C">
            <w:pPr>
              <w:rPr>
                <w:sz w:val="26"/>
                <w:szCs w:val="26"/>
                <w:lang w:eastAsia="vi-VN"/>
              </w:rPr>
            </w:pPr>
            <w:r w:rsidRPr="0090251B">
              <w:rPr>
                <w:sz w:val="26"/>
                <w:szCs w:val="26"/>
                <w:lang w:eastAsia="vi-VN"/>
              </w:rPr>
              <w:t>Chiều dài</w:t>
            </w:r>
          </w:p>
        </w:tc>
        <w:tc>
          <w:tcPr>
            <w:tcW w:w="372" w:type="pct"/>
            <w:tcBorders>
              <w:top w:val="single" w:sz="4" w:space="0" w:color="auto"/>
              <w:left w:val="single" w:sz="4" w:space="0" w:color="auto"/>
              <w:bottom w:val="single" w:sz="4" w:space="0" w:color="auto"/>
              <w:right w:val="single" w:sz="4" w:space="0" w:color="auto"/>
            </w:tcBorders>
            <w:vAlign w:val="center"/>
            <w:hideMark/>
          </w:tcPr>
          <w:p w14:paraId="7E5C33AE" w14:textId="77777777" w:rsidR="00C604FB" w:rsidRPr="0090251B" w:rsidRDefault="00C604FB" w:rsidP="001D0B2C">
            <w:pPr>
              <w:jc w:val="center"/>
              <w:rPr>
                <w:sz w:val="26"/>
                <w:szCs w:val="26"/>
                <w:lang w:eastAsia="vi-VN"/>
              </w:rPr>
            </w:pPr>
            <w:r w:rsidRPr="0090251B">
              <w:rPr>
                <w:sz w:val="26"/>
                <w:szCs w:val="26"/>
                <w:lang w:eastAsia="vi-VN"/>
              </w:rPr>
              <w:t>mm</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32378762" w14:textId="77777777" w:rsidR="00C604FB" w:rsidRPr="0090251B" w:rsidRDefault="00C604FB" w:rsidP="001D0B2C">
            <w:pPr>
              <w:jc w:val="center"/>
              <w:rPr>
                <w:sz w:val="26"/>
                <w:szCs w:val="26"/>
                <w:lang w:eastAsia="vi-VN"/>
              </w:rPr>
            </w:pPr>
            <w:r w:rsidRPr="0090251B">
              <w:rPr>
                <w:sz w:val="26"/>
                <w:szCs w:val="26"/>
                <w:lang w:eastAsia="vi-VN"/>
              </w:rPr>
              <w:t>800</w:t>
            </w:r>
          </w:p>
        </w:tc>
        <w:tc>
          <w:tcPr>
            <w:tcW w:w="445" w:type="pct"/>
            <w:tcBorders>
              <w:top w:val="single" w:sz="4" w:space="0" w:color="auto"/>
              <w:left w:val="single" w:sz="4" w:space="0" w:color="auto"/>
              <w:bottom w:val="single" w:sz="4" w:space="0" w:color="auto"/>
              <w:right w:val="single" w:sz="4" w:space="0" w:color="auto"/>
            </w:tcBorders>
            <w:vAlign w:val="center"/>
            <w:hideMark/>
          </w:tcPr>
          <w:p w14:paraId="1751871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109FD5E"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27D2E60F" w14:textId="77777777" w:rsidR="00C604FB" w:rsidRPr="0090251B" w:rsidRDefault="00C604FB" w:rsidP="001D0B2C">
            <w:pPr>
              <w:jc w:val="center"/>
              <w:rPr>
                <w:sz w:val="26"/>
                <w:szCs w:val="26"/>
                <w:lang w:eastAsia="vi-VN"/>
              </w:rPr>
            </w:pPr>
            <w:r w:rsidRPr="0090251B">
              <w:rPr>
                <w:sz w:val="26"/>
                <w:szCs w:val="26"/>
                <w:lang w:eastAsia="vi-VN"/>
              </w:rPr>
              <w:t>9</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60D0A5B7" w14:textId="77777777" w:rsidR="00C604FB" w:rsidRPr="0090251B" w:rsidRDefault="00C604FB" w:rsidP="001D0B2C">
            <w:pPr>
              <w:rPr>
                <w:sz w:val="26"/>
                <w:szCs w:val="26"/>
                <w:lang w:eastAsia="vi-VN"/>
              </w:rPr>
            </w:pPr>
            <w:r w:rsidRPr="0090251B">
              <w:rPr>
                <w:sz w:val="26"/>
                <w:szCs w:val="26"/>
                <w:lang w:eastAsia="vi-VN"/>
              </w:rPr>
              <w:t>Vị trí, kích thước các lỗ</w:t>
            </w:r>
          </w:p>
        </w:tc>
        <w:tc>
          <w:tcPr>
            <w:tcW w:w="372" w:type="pct"/>
            <w:tcBorders>
              <w:top w:val="single" w:sz="4" w:space="0" w:color="auto"/>
              <w:left w:val="single" w:sz="4" w:space="0" w:color="auto"/>
              <w:bottom w:val="single" w:sz="4" w:space="0" w:color="auto"/>
              <w:right w:val="single" w:sz="4" w:space="0" w:color="auto"/>
            </w:tcBorders>
            <w:vAlign w:val="center"/>
            <w:hideMark/>
          </w:tcPr>
          <w:p w14:paraId="3F723645"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1B98D846" w14:textId="77777777" w:rsidR="00C604FB" w:rsidRPr="0090251B" w:rsidRDefault="00C604FB" w:rsidP="001D0B2C">
            <w:pPr>
              <w:jc w:val="center"/>
              <w:rPr>
                <w:sz w:val="26"/>
                <w:szCs w:val="26"/>
                <w:lang w:eastAsia="vi-VN"/>
              </w:rPr>
            </w:pPr>
            <w:r w:rsidRPr="0090251B">
              <w:rPr>
                <w:sz w:val="26"/>
                <w:szCs w:val="26"/>
                <w:lang w:eastAsia="vi-VN"/>
              </w:rPr>
              <w:t>Theo bản vẽ đính kèm</w:t>
            </w:r>
          </w:p>
        </w:tc>
        <w:tc>
          <w:tcPr>
            <w:tcW w:w="445" w:type="pct"/>
            <w:tcBorders>
              <w:top w:val="single" w:sz="4" w:space="0" w:color="auto"/>
              <w:left w:val="single" w:sz="4" w:space="0" w:color="auto"/>
              <w:bottom w:val="single" w:sz="4" w:space="0" w:color="auto"/>
              <w:right w:val="single" w:sz="4" w:space="0" w:color="auto"/>
            </w:tcBorders>
            <w:vAlign w:val="center"/>
            <w:hideMark/>
          </w:tcPr>
          <w:p w14:paraId="51ADBBC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203431A"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4749AF7A" w14:textId="77777777" w:rsidR="00C604FB" w:rsidRPr="0090251B" w:rsidRDefault="00C604FB" w:rsidP="001D0B2C">
            <w:pPr>
              <w:jc w:val="center"/>
              <w:rPr>
                <w:sz w:val="26"/>
                <w:szCs w:val="26"/>
                <w:lang w:eastAsia="vi-VN"/>
              </w:rPr>
            </w:pPr>
            <w:r w:rsidRPr="0090251B">
              <w:rPr>
                <w:sz w:val="26"/>
                <w:szCs w:val="26"/>
                <w:lang w:eastAsia="vi-VN"/>
              </w:rPr>
              <w:t>10</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70DDBB3A" w14:textId="77777777" w:rsidR="00C604FB" w:rsidRPr="0090251B" w:rsidRDefault="00C604FB" w:rsidP="001D0B2C">
            <w:pPr>
              <w:rPr>
                <w:sz w:val="26"/>
                <w:szCs w:val="26"/>
                <w:lang w:eastAsia="vi-VN"/>
              </w:rPr>
            </w:pPr>
            <w:r w:rsidRPr="0090251B">
              <w:rPr>
                <w:sz w:val="26"/>
                <w:szCs w:val="26"/>
                <w:lang w:eastAsia="vi-VN"/>
              </w:rPr>
              <w:t xml:space="preserve">Khả năng chịu lực của Đà </w:t>
            </w:r>
          </w:p>
        </w:tc>
        <w:tc>
          <w:tcPr>
            <w:tcW w:w="372" w:type="pct"/>
            <w:tcBorders>
              <w:top w:val="single" w:sz="4" w:space="0" w:color="auto"/>
              <w:left w:val="single" w:sz="4" w:space="0" w:color="auto"/>
              <w:bottom w:val="single" w:sz="4" w:space="0" w:color="auto"/>
              <w:right w:val="single" w:sz="4" w:space="0" w:color="auto"/>
            </w:tcBorders>
            <w:vAlign w:val="center"/>
            <w:hideMark/>
          </w:tcPr>
          <w:p w14:paraId="05648D18"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7D859048" w14:textId="77777777" w:rsidR="00C604FB" w:rsidRPr="0090251B" w:rsidRDefault="00C604FB" w:rsidP="001D0B2C">
            <w:pPr>
              <w:jc w:val="center"/>
              <w:rPr>
                <w:sz w:val="26"/>
                <w:szCs w:val="26"/>
                <w:lang w:eastAsia="vi-VN"/>
              </w:rPr>
            </w:pPr>
            <w:r w:rsidRPr="0090251B">
              <w:rPr>
                <w:sz w:val="26"/>
                <w:szCs w:val="26"/>
                <w:lang w:eastAsia="vi-VN"/>
              </w:rPr>
              <w:t> </w:t>
            </w:r>
          </w:p>
        </w:tc>
        <w:tc>
          <w:tcPr>
            <w:tcW w:w="445" w:type="pct"/>
            <w:tcBorders>
              <w:top w:val="single" w:sz="4" w:space="0" w:color="auto"/>
              <w:left w:val="single" w:sz="4" w:space="0" w:color="auto"/>
              <w:bottom w:val="single" w:sz="4" w:space="0" w:color="auto"/>
              <w:right w:val="single" w:sz="4" w:space="0" w:color="auto"/>
            </w:tcBorders>
            <w:vAlign w:val="center"/>
            <w:hideMark/>
          </w:tcPr>
          <w:p w14:paraId="07FD0DB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FA61341"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22320354" w14:textId="77777777" w:rsidR="00C604FB" w:rsidRPr="0090251B" w:rsidRDefault="00C604FB" w:rsidP="001D0B2C">
            <w:pPr>
              <w:jc w:val="center"/>
              <w:rPr>
                <w:sz w:val="26"/>
                <w:szCs w:val="26"/>
                <w:lang w:eastAsia="vi-VN"/>
              </w:rPr>
            </w:pPr>
            <w:r w:rsidRPr="0090251B">
              <w:rPr>
                <w:sz w:val="26"/>
                <w:szCs w:val="26"/>
                <w:lang w:eastAsia="vi-VN"/>
              </w:rPr>
              <w:t> </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73B680E8" w14:textId="77777777" w:rsidR="00C604FB" w:rsidRPr="0090251B" w:rsidRDefault="00C604FB" w:rsidP="001D0B2C">
            <w:pPr>
              <w:rPr>
                <w:sz w:val="26"/>
                <w:szCs w:val="26"/>
                <w:lang w:eastAsia="vi-VN"/>
              </w:rPr>
            </w:pPr>
            <w:r w:rsidRPr="0090251B">
              <w:rPr>
                <w:sz w:val="26"/>
                <w:szCs w:val="26"/>
                <w:lang w:eastAsia="vi-VN"/>
              </w:rPr>
              <w:t>P6: Lực đặt trên ty sứ đứng theo phương thẳng đứng (đà lệch ngắn).</w:t>
            </w:r>
          </w:p>
        </w:tc>
        <w:tc>
          <w:tcPr>
            <w:tcW w:w="372" w:type="pct"/>
            <w:tcBorders>
              <w:top w:val="single" w:sz="4" w:space="0" w:color="auto"/>
              <w:left w:val="single" w:sz="4" w:space="0" w:color="auto"/>
              <w:bottom w:val="single" w:sz="4" w:space="0" w:color="auto"/>
              <w:right w:val="single" w:sz="4" w:space="0" w:color="auto"/>
            </w:tcBorders>
            <w:vAlign w:val="center"/>
            <w:hideMark/>
          </w:tcPr>
          <w:p w14:paraId="3B7C4ADA" w14:textId="77777777" w:rsidR="00C604FB" w:rsidRPr="0090251B" w:rsidRDefault="00C604FB" w:rsidP="001D0B2C">
            <w:pPr>
              <w:jc w:val="center"/>
              <w:rPr>
                <w:sz w:val="26"/>
                <w:szCs w:val="26"/>
                <w:lang w:eastAsia="vi-VN"/>
              </w:rPr>
            </w:pPr>
            <w:r w:rsidRPr="0090251B">
              <w:rPr>
                <w:sz w:val="26"/>
                <w:szCs w:val="26"/>
                <w:lang w:eastAsia="vi-VN"/>
              </w:rPr>
              <w:t>N</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2A506FBA" w14:textId="77777777" w:rsidR="00C604FB" w:rsidRPr="0090251B" w:rsidRDefault="00C604FB" w:rsidP="001D0B2C">
            <w:pPr>
              <w:jc w:val="center"/>
              <w:rPr>
                <w:sz w:val="26"/>
                <w:szCs w:val="26"/>
                <w:lang w:eastAsia="vi-VN"/>
              </w:rPr>
            </w:pPr>
            <w:r w:rsidRPr="0090251B">
              <w:rPr>
                <w:sz w:val="26"/>
                <w:szCs w:val="26"/>
                <w:lang w:eastAsia="vi-VN"/>
              </w:rPr>
              <w:t>≥ 3000 duy trì trong 5 phút</w:t>
            </w:r>
          </w:p>
        </w:tc>
        <w:tc>
          <w:tcPr>
            <w:tcW w:w="445" w:type="pct"/>
            <w:tcBorders>
              <w:top w:val="single" w:sz="4" w:space="0" w:color="auto"/>
              <w:left w:val="single" w:sz="4" w:space="0" w:color="auto"/>
              <w:bottom w:val="single" w:sz="4" w:space="0" w:color="auto"/>
              <w:right w:val="single" w:sz="4" w:space="0" w:color="auto"/>
            </w:tcBorders>
            <w:vAlign w:val="center"/>
            <w:hideMark/>
          </w:tcPr>
          <w:p w14:paraId="6ADB06F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3CB63E9"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513D9E5F" w14:textId="77777777" w:rsidR="00C604FB" w:rsidRPr="0090251B" w:rsidRDefault="00C604FB" w:rsidP="001D0B2C">
            <w:pPr>
              <w:jc w:val="center"/>
              <w:rPr>
                <w:sz w:val="26"/>
                <w:szCs w:val="26"/>
                <w:lang w:eastAsia="vi-VN"/>
              </w:rPr>
            </w:pPr>
            <w:r w:rsidRPr="0090251B">
              <w:rPr>
                <w:sz w:val="26"/>
                <w:szCs w:val="26"/>
                <w:lang w:eastAsia="vi-VN"/>
              </w:rPr>
              <w:t>11</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43F182CB" w14:textId="77777777" w:rsidR="00C604FB" w:rsidRPr="0090251B" w:rsidRDefault="00C604FB" w:rsidP="001D0B2C">
            <w:pPr>
              <w:rPr>
                <w:sz w:val="26"/>
                <w:szCs w:val="26"/>
                <w:lang w:val="fr-FR" w:eastAsia="vi-VN"/>
              </w:rPr>
            </w:pPr>
            <w:r w:rsidRPr="0090251B">
              <w:rPr>
                <w:sz w:val="26"/>
                <w:szCs w:val="26"/>
                <w:lang w:val="fr-FR" w:eastAsia="vi-VN"/>
              </w:rPr>
              <w:t>Thử siết boulon tối đa 100Nm</w:t>
            </w:r>
          </w:p>
        </w:tc>
        <w:tc>
          <w:tcPr>
            <w:tcW w:w="372" w:type="pct"/>
            <w:tcBorders>
              <w:top w:val="single" w:sz="4" w:space="0" w:color="auto"/>
              <w:left w:val="single" w:sz="4" w:space="0" w:color="auto"/>
              <w:bottom w:val="single" w:sz="4" w:space="0" w:color="auto"/>
              <w:right w:val="single" w:sz="4" w:space="0" w:color="auto"/>
            </w:tcBorders>
            <w:vAlign w:val="center"/>
            <w:hideMark/>
          </w:tcPr>
          <w:p w14:paraId="23338F3F" w14:textId="77777777" w:rsidR="00C604FB" w:rsidRPr="0090251B" w:rsidRDefault="00C604FB" w:rsidP="001D0B2C">
            <w:pPr>
              <w:jc w:val="center"/>
              <w:rPr>
                <w:sz w:val="26"/>
                <w:szCs w:val="26"/>
                <w:lang w:val="fr-FR" w:eastAsia="vi-VN"/>
              </w:rPr>
            </w:pPr>
            <w:r w:rsidRPr="0090251B">
              <w:rPr>
                <w:sz w:val="26"/>
                <w:szCs w:val="26"/>
                <w:lang w:val="fr-FR"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0C0B3423" w14:textId="77777777" w:rsidR="00C604FB" w:rsidRPr="0090251B" w:rsidRDefault="00C604FB" w:rsidP="001D0B2C">
            <w:pPr>
              <w:jc w:val="center"/>
              <w:rPr>
                <w:sz w:val="26"/>
                <w:szCs w:val="26"/>
                <w:lang w:eastAsia="vi-VN"/>
              </w:rPr>
            </w:pPr>
            <w:r w:rsidRPr="0090251B">
              <w:rPr>
                <w:sz w:val="26"/>
                <w:szCs w:val="26"/>
                <w:lang w:eastAsia="vi-VN"/>
              </w:rPr>
              <w:t>Đà không biến dạng</w:t>
            </w:r>
          </w:p>
        </w:tc>
        <w:tc>
          <w:tcPr>
            <w:tcW w:w="445" w:type="pct"/>
            <w:tcBorders>
              <w:top w:val="single" w:sz="4" w:space="0" w:color="auto"/>
              <w:left w:val="single" w:sz="4" w:space="0" w:color="auto"/>
              <w:bottom w:val="single" w:sz="4" w:space="0" w:color="auto"/>
              <w:right w:val="single" w:sz="4" w:space="0" w:color="auto"/>
            </w:tcBorders>
            <w:vAlign w:val="center"/>
            <w:hideMark/>
          </w:tcPr>
          <w:p w14:paraId="24DBEAC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A68A047"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4CC4A647" w14:textId="77777777" w:rsidR="00C604FB" w:rsidRPr="0090251B" w:rsidRDefault="00C604FB" w:rsidP="001D0B2C">
            <w:pPr>
              <w:jc w:val="center"/>
              <w:rPr>
                <w:sz w:val="26"/>
                <w:szCs w:val="26"/>
                <w:lang w:eastAsia="vi-VN"/>
              </w:rPr>
            </w:pPr>
            <w:r w:rsidRPr="0090251B">
              <w:rPr>
                <w:sz w:val="26"/>
                <w:szCs w:val="26"/>
                <w:lang w:eastAsia="vi-VN"/>
              </w:rPr>
              <w:t>12</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2F2BDA52" w14:textId="77777777" w:rsidR="00C604FB" w:rsidRPr="0090251B" w:rsidRDefault="00C604FB" w:rsidP="001D0B2C">
            <w:pPr>
              <w:rPr>
                <w:sz w:val="26"/>
                <w:szCs w:val="26"/>
                <w:lang w:eastAsia="vi-VN"/>
              </w:rPr>
            </w:pPr>
            <w:r w:rsidRPr="0090251B">
              <w:rPr>
                <w:sz w:val="26"/>
                <w:szCs w:val="26"/>
                <w:lang w:eastAsia="vi-VN"/>
              </w:rPr>
              <w:t>Khả năng cách điện của đà :</w:t>
            </w:r>
          </w:p>
        </w:tc>
        <w:tc>
          <w:tcPr>
            <w:tcW w:w="372" w:type="pct"/>
            <w:tcBorders>
              <w:top w:val="single" w:sz="4" w:space="0" w:color="auto"/>
              <w:left w:val="single" w:sz="4" w:space="0" w:color="auto"/>
              <w:bottom w:val="single" w:sz="4" w:space="0" w:color="auto"/>
              <w:right w:val="single" w:sz="4" w:space="0" w:color="auto"/>
            </w:tcBorders>
            <w:vAlign w:val="center"/>
            <w:hideMark/>
          </w:tcPr>
          <w:p w14:paraId="40633E2D"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3A551BA4" w14:textId="77777777" w:rsidR="00C604FB" w:rsidRPr="0090251B" w:rsidRDefault="00C604FB" w:rsidP="001D0B2C">
            <w:pPr>
              <w:jc w:val="center"/>
              <w:rPr>
                <w:sz w:val="26"/>
                <w:szCs w:val="26"/>
                <w:lang w:eastAsia="vi-VN"/>
              </w:rPr>
            </w:pPr>
            <w:r w:rsidRPr="0090251B">
              <w:rPr>
                <w:sz w:val="26"/>
                <w:szCs w:val="26"/>
                <w:lang w:eastAsia="vi-VN"/>
              </w:rPr>
              <w:t> </w:t>
            </w:r>
          </w:p>
        </w:tc>
        <w:tc>
          <w:tcPr>
            <w:tcW w:w="445" w:type="pct"/>
            <w:tcBorders>
              <w:top w:val="single" w:sz="4" w:space="0" w:color="auto"/>
              <w:left w:val="single" w:sz="4" w:space="0" w:color="auto"/>
              <w:bottom w:val="single" w:sz="4" w:space="0" w:color="auto"/>
              <w:right w:val="single" w:sz="4" w:space="0" w:color="auto"/>
            </w:tcBorders>
            <w:vAlign w:val="center"/>
            <w:hideMark/>
          </w:tcPr>
          <w:p w14:paraId="6E122D8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8116849"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2AD9ABB8" w14:textId="77777777" w:rsidR="00C604FB" w:rsidRPr="0090251B" w:rsidRDefault="00C604FB" w:rsidP="001D0B2C">
            <w:pPr>
              <w:jc w:val="center"/>
              <w:rPr>
                <w:sz w:val="26"/>
                <w:szCs w:val="26"/>
                <w:lang w:eastAsia="vi-VN"/>
              </w:rPr>
            </w:pPr>
            <w:r w:rsidRPr="0090251B">
              <w:rPr>
                <w:sz w:val="26"/>
                <w:szCs w:val="26"/>
                <w:lang w:eastAsia="vi-VN"/>
              </w:rPr>
              <w:t>-</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7B9D8935" w14:textId="77777777" w:rsidR="00C604FB" w:rsidRPr="0090251B" w:rsidRDefault="00C604FB" w:rsidP="001D0B2C">
            <w:pPr>
              <w:rPr>
                <w:sz w:val="26"/>
                <w:szCs w:val="26"/>
                <w:lang w:eastAsia="vi-VN"/>
              </w:rPr>
            </w:pPr>
            <w:r w:rsidRPr="0090251B">
              <w:rPr>
                <w:sz w:val="26"/>
                <w:szCs w:val="26"/>
                <w:lang w:eastAsia="vi-VN"/>
              </w:rPr>
              <w:t>Thử chịu điện áp tần số công nghiệp trong 1 phút</w:t>
            </w:r>
          </w:p>
        </w:tc>
        <w:tc>
          <w:tcPr>
            <w:tcW w:w="372" w:type="pct"/>
            <w:tcBorders>
              <w:top w:val="single" w:sz="4" w:space="0" w:color="auto"/>
              <w:left w:val="single" w:sz="4" w:space="0" w:color="auto"/>
              <w:bottom w:val="single" w:sz="4" w:space="0" w:color="auto"/>
              <w:right w:val="single" w:sz="4" w:space="0" w:color="auto"/>
            </w:tcBorders>
            <w:vAlign w:val="center"/>
            <w:hideMark/>
          </w:tcPr>
          <w:p w14:paraId="65A5AE83" w14:textId="77777777" w:rsidR="00C604FB" w:rsidRPr="0090251B" w:rsidRDefault="00C604FB" w:rsidP="001D0B2C">
            <w:pPr>
              <w:jc w:val="center"/>
              <w:rPr>
                <w:sz w:val="26"/>
                <w:szCs w:val="26"/>
                <w:lang w:eastAsia="vi-VN"/>
              </w:rPr>
            </w:pPr>
            <w:r w:rsidRPr="0090251B">
              <w:rPr>
                <w:sz w:val="26"/>
                <w:szCs w:val="26"/>
                <w:lang w:eastAsia="vi-VN"/>
              </w:rPr>
              <w:t>kV</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2024C5F6" w14:textId="77777777" w:rsidR="00C604FB" w:rsidRPr="0090251B" w:rsidRDefault="00C604FB" w:rsidP="001D0B2C">
            <w:pPr>
              <w:jc w:val="center"/>
              <w:rPr>
                <w:sz w:val="26"/>
                <w:szCs w:val="26"/>
                <w:lang w:eastAsia="vi-VN"/>
              </w:rPr>
            </w:pPr>
            <w:r w:rsidRPr="0090251B">
              <w:rPr>
                <w:sz w:val="26"/>
                <w:szCs w:val="26"/>
                <w:lang w:eastAsia="vi-VN"/>
              </w:rPr>
              <w:t>≥ 60</w:t>
            </w:r>
          </w:p>
        </w:tc>
        <w:tc>
          <w:tcPr>
            <w:tcW w:w="445" w:type="pct"/>
            <w:tcBorders>
              <w:top w:val="single" w:sz="4" w:space="0" w:color="auto"/>
              <w:left w:val="single" w:sz="4" w:space="0" w:color="auto"/>
              <w:bottom w:val="single" w:sz="4" w:space="0" w:color="auto"/>
              <w:right w:val="single" w:sz="4" w:space="0" w:color="auto"/>
            </w:tcBorders>
            <w:vAlign w:val="center"/>
            <w:hideMark/>
          </w:tcPr>
          <w:p w14:paraId="3DCB373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F7F1F36"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0EDA7A4F" w14:textId="77777777" w:rsidR="00C604FB" w:rsidRPr="0090251B" w:rsidRDefault="00C604FB" w:rsidP="001D0B2C">
            <w:pPr>
              <w:jc w:val="center"/>
              <w:rPr>
                <w:sz w:val="26"/>
                <w:szCs w:val="26"/>
                <w:lang w:eastAsia="vi-VN"/>
              </w:rPr>
            </w:pPr>
            <w:r w:rsidRPr="0090251B">
              <w:rPr>
                <w:sz w:val="26"/>
                <w:szCs w:val="26"/>
                <w:lang w:eastAsia="vi-VN"/>
              </w:rPr>
              <w:t>-</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6E92EE9B" w14:textId="77777777" w:rsidR="00C604FB" w:rsidRPr="0090251B" w:rsidRDefault="00C604FB" w:rsidP="001D0B2C">
            <w:pPr>
              <w:rPr>
                <w:sz w:val="26"/>
                <w:szCs w:val="26"/>
                <w:lang w:eastAsia="vi-VN"/>
              </w:rPr>
            </w:pPr>
            <w:r w:rsidRPr="0090251B">
              <w:rPr>
                <w:sz w:val="26"/>
                <w:szCs w:val="26"/>
                <w:lang w:eastAsia="vi-VN"/>
              </w:rPr>
              <w:t xml:space="preserve">Thử phóng điện tần số công nghiệp trong một phút </w:t>
            </w:r>
          </w:p>
        </w:tc>
        <w:tc>
          <w:tcPr>
            <w:tcW w:w="372" w:type="pct"/>
            <w:tcBorders>
              <w:top w:val="single" w:sz="4" w:space="0" w:color="auto"/>
              <w:left w:val="single" w:sz="4" w:space="0" w:color="auto"/>
              <w:bottom w:val="single" w:sz="4" w:space="0" w:color="auto"/>
              <w:right w:val="single" w:sz="4" w:space="0" w:color="auto"/>
            </w:tcBorders>
            <w:vAlign w:val="center"/>
            <w:hideMark/>
          </w:tcPr>
          <w:p w14:paraId="15D89C35" w14:textId="77777777" w:rsidR="00C604FB" w:rsidRPr="0090251B" w:rsidRDefault="00C604FB" w:rsidP="001D0B2C">
            <w:pPr>
              <w:jc w:val="center"/>
              <w:rPr>
                <w:sz w:val="26"/>
                <w:szCs w:val="26"/>
                <w:lang w:eastAsia="vi-VN"/>
              </w:rPr>
            </w:pPr>
            <w:r w:rsidRPr="0090251B">
              <w:rPr>
                <w:sz w:val="26"/>
                <w:szCs w:val="26"/>
                <w:lang w:eastAsia="vi-VN"/>
              </w:rPr>
              <w:t>kV</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31ED664F" w14:textId="77777777" w:rsidR="00C604FB" w:rsidRPr="0090251B" w:rsidRDefault="00C604FB" w:rsidP="001D0B2C">
            <w:pPr>
              <w:jc w:val="center"/>
              <w:rPr>
                <w:sz w:val="26"/>
                <w:szCs w:val="26"/>
                <w:lang w:eastAsia="vi-VN"/>
              </w:rPr>
            </w:pPr>
            <w:r w:rsidRPr="0090251B">
              <w:rPr>
                <w:sz w:val="26"/>
                <w:szCs w:val="26"/>
                <w:lang w:eastAsia="vi-VN"/>
              </w:rPr>
              <w:t>≥ 160</w:t>
            </w:r>
          </w:p>
        </w:tc>
        <w:tc>
          <w:tcPr>
            <w:tcW w:w="445" w:type="pct"/>
            <w:tcBorders>
              <w:top w:val="single" w:sz="4" w:space="0" w:color="auto"/>
              <w:left w:val="single" w:sz="4" w:space="0" w:color="auto"/>
              <w:bottom w:val="single" w:sz="4" w:space="0" w:color="auto"/>
              <w:right w:val="single" w:sz="4" w:space="0" w:color="auto"/>
            </w:tcBorders>
            <w:vAlign w:val="center"/>
            <w:hideMark/>
          </w:tcPr>
          <w:p w14:paraId="7B7AC25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7541AB5"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3ADD21BA" w14:textId="77777777" w:rsidR="00C604FB" w:rsidRPr="0090251B" w:rsidRDefault="00C604FB" w:rsidP="001D0B2C">
            <w:pPr>
              <w:jc w:val="center"/>
              <w:rPr>
                <w:sz w:val="26"/>
                <w:szCs w:val="26"/>
                <w:lang w:eastAsia="vi-VN"/>
              </w:rPr>
            </w:pPr>
            <w:r w:rsidRPr="0090251B">
              <w:rPr>
                <w:sz w:val="26"/>
                <w:szCs w:val="26"/>
                <w:lang w:eastAsia="vi-VN"/>
              </w:rPr>
              <w:t>-</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50639E82" w14:textId="77777777" w:rsidR="00C604FB" w:rsidRPr="0090251B" w:rsidRDefault="00C604FB" w:rsidP="001D0B2C">
            <w:pPr>
              <w:rPr>
                <w:sz w:val="26"/>
                <w:szCs w:val="26"/>
                <w:lang w:eastAsia="vi-VN"/>
              </w:rPr>
            </w:pPr>
            <w:r w:rsidRPr="0090251B">
              <w:rPr>
                <w:sz w:val="26"/>
                <w:szCs w:val="26"/>
                <w:lang w:eastAsia="vi-VN"/>
              </w:rPr>
              <w:t xml:space="preserve">Thử chịu điện áp xung </w:t>
            </w:r>
          </w:p>
        </w:tc>
        <w:tc>
          <w:tcPr>
            <w:tcW w:w="372" w:type="pct"/>
            <w:tcBorders>
              <w:top w:val="single" w:sz="4" w:space="0" w:color="auto"/>
              <w:left w:val="single" w:sz="4" w:space="0" w:color="auto"/>
              <w:bottom w:val="single" w:sz="4" w:space="0" w:color="auto"/>
              <w:right w:val="single" w:sz="4" w:space="0" w:color="auto"/>
            </w:tcBorders>
            <w:vAlign w:val="center"/>
            <w:hideMark/>
          </w:tcPr>
          <w:p w14:paraId="18C4B513" w14:textId="77777777" w:rsidR="00C604FB" w:rsidRPr="0090251B" w:rsidRDefault="00C604FB" w:rsidP="001D0B2C">
            <w:pPr>
              <w:jc w:val="center"/>
              <w:rPr>
                <w:sz w:val="26"/>
                <w:szCs w:val="26"/>
                <w:lang w:eastAsia="vi-VN"/>
              </w:rPr>
            </w:pPr>
            <w:r w:rsidRPr="0090251B">
              <w:rPr>
                <w:sz w:val="26"/>
                <w:szCs w:val="26"/>
                <w:lang w:eastAsia="vi-VN"/>
              </w:rPr>
              <w:t>kV</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4D635731" w14:textId="77777777" w:rsidR="00C604FB" w:rsidRPr="0090251B" w:rsidRDefault="00C604FB" w:rsidP="001D0B2C">
            <w:pPr>
              <w:jc w:val="center"/>
              <w:rPr>
                <w:sz w:val="26"/>
                <w:szCs w:val="26"/>
                <w:lang w:eastAsia="vi-VN"/>
              </w:rPr>
            </w:pPr>
            <w:r w:rsidRPr="0090251B">
              <w:rPr>
                <w:sz w:val="26"/>
                <w:szCs w:val="26"/>
                <w:lang w:eastAsia="vi-VN"/>
              </w:rPr>
              <w:t>≥ 125</w:t>
            </w:r>
          </w:p>
        </w:tc>
        <w:tc>
          <w:tcPr>
            <w:tcW w:w="445" w:type="pct"/>
            <w:tcBorders>
              <w:top w:val="single" w:sz="4" w:space="0" w:color="auto"/>
              <w:left w:val="single" w:sz="4" w:space="0" w:color="auto"/>
              <w:bottom w:val="single" w:sz="4" w:space="0" w:color="auto"/>
              <w:right w:val="single" w:sz="4" w:space="0" w:color="auto"/>
            </w:tcBorders>
            <w:vAlign w:val="center"/>
            <w:hideMark/>
          </w:tcPr>
          <w:p w14:paraId="7714E2F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9F80585"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7091910E" w14:textId="77777777" w:rsidR="00C604FB" w:rsidRPr="0090251B" w:rsidRDefault="00C604FB" w:rsidP="001D0B2C">
            <w:pPr>
              <w:jc w:val="center"/>
              <w:rPr>
                <w:sz w:val="26"/>
                <w:szCs w:val="26"/>
                <w:lang w:eastAsia="vi-VN"/>
              </w:rPr>
            </w:pPr>
            <w:r w:rsidRPr="0090251B">
              <w:rPr>
                <w:sz w:val="26"/>
                <w:szCs w:val="26"/>
                <w:lang w:eastAsia="vi-VN"/>
              </w:rPr>
              <w:t>-</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1B76B74E" w14:textId="77777777" w:rsidR="00C604FB" w:rsidRPr="0090251B" w:rsidRDefault="00C604FB" w:rsidP="001D0B2C">
            <w:pPr>
              <w:rPr>
                <w:sz w:val="26"/>
                <w:szCs w:val="26"/>
                <w:lang w:eastAsia="vi-VN"/>
              </w:rPr>
            </w:pPr>
            <w:r w:rsidRPr="0090251B">
              <w:rPr>
                <w:sz w:val="26"/>
                <w:szCs w:val="26"/>
                <w:lang w:eastAsia="vi-VN"/>
              </w:rPr>
              <w:t xml:space="preserve">Thử điện áp phóng điện xung </w:t>
            </w:r>
          </w:p>
        </w:tc>
        <w:tc>
          <w:tcPr>
            <w:tcW w:w="372" w:type="pct"/>
            <w:tcBorders>
              <w:top w:val="single" w:sz="4" w:space="0" w:color="auto"/>
              <w:left w:val="single" w:sz="4" w:space="0" w:color="auto"/>
              <w:bottom w:val="single" w:sz="4" w:space="0" w:color="auto"/>
              <w:right w:val="single" w:sz="4" w:space="0" w:color="auto"/>
            </w:tcBorders>
            <w:vAlign w:val="center"/>
            <w:hideMark/>
          </w:tcPr>
          <w:p w14:paraId="3462F07F" w14:textId="77777777" w:rsidR="00C604FB" w:rsidRPr="0090251B" w:rsidRDefault="00C604FB" w:rsidP="001D0B2C">
            <w:pPr>
              <w:jc w:val="center"/>
              <w:rPr>
                <w:sz w:val="26"/>
                <w:szCs w:val="26"/>
                <w:lang w:eastAsia="vi-VN"/>
              </w:rPr>
            </w:pPr>
            <w:r w:rsidRPr="0090251B">
              <w:rPr>
                <w:sz w:val="26"/>
                <w:szCs w:val="26"/>
                <w:lang w:eastAsia="vi-VN"/>
              </w:rPr>
              <w:t>kV</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52B104B6" w14:textId="77777777" w:rsidR="00C604FB" w:rsidRPr="0090251B" w:rsidRDefault="00C604FB" w:rsidP="001D0B2C">
            <w:pPr>
              <w:jc w:val="center"/>
              <w:rPr>
                <w:sz w:val="26"/>
                <w:szCs w:val="26"/>
                <w:lang w:eastAsia="vi-VN"/>
              </w:rPr>
            </w:pPr>
            <w:r w:rsidRPr="0090251B">
              <w:rPr>
                <w:sz w:val="26"/>
                <w:szCs w:val="26"/>
                <w:lang w:eastAsia="vi-VN"/>
              </w:rPr>
              <w:t>≥ 245</w:t>
            </w:r>
          </w:p>
        </w:tc>
        <w:tc>
          <w:tcPr>
            <w:tcW w:w="445" w:type="pct"/>
            <w:tcBorders>
              <w:top w:val="single" w:sz="4" w:space="0" w:color="auto"/>
              <w:left w:val="single" w:sz="4" w:space="0" w:color="auto"/>
              <w:bottom w:val="single" w:sz="4" w:space="0" w:color="auto"/>
              <w:right w:val="single" w:sz="4" w:space="0" w:color="auto"/>
            </w:tcBorders>
            <w:vAlign w:val="center"/>
            <w:hideMark/>
          </w:tcPr>
          <w:p w14:paraId="6C0EAC6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2878A53"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0AF87199" w14:textId="77777777" w:rsidR="00C604FB" w:rsidRPr="0090251B" w:rsidRDefault="00C604FB" w:rsidP="001D0B2C">
            <w:pPr>
              <w:jc w:val="center"/>
              <w:rPr>
                <w:sz w:val="26"/>
                <w:szCs w:val="26"/>
                <w:lang w:eastAsia="vi-VN"/>
              </w:rPr>
            </w:pPr>
            <w:r w:rsidRPr="0090251B">
              <w:rPr>
                <w:sz w:val="26"/>
                <w:szCs w:val="26"/>
                <w:lang w:eastAsia="vi-VN"/>
              </w:rPr>
              <w:t>13</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782AA97C" w14:textId="77777777" w:rsidR="00C604FB" w:rsidRPr="0090251B" w:rsidRDefault="00C604FB" w:rsidP="001D0B2C">
            <w:pPr>
              <w:rPr>
                <w:sz w:val="26"/>
                <w:szCs w:val="26"/>
                <w:lang w:eastAsia="vi-VN"/>
              </w:rPr>
            </w:pPr>
            <w:r w:rsidRPr="0090251B">
              <w:rPr>
                <w:sz w:val="26"/>
                <w:szCs w:val="26"/>
                <w:lang w:eastAsia="vi-VN"/>
              </w:rPr>
              <w:t>Phụ kiện kèm theo đà</w:t>
            </w:r>
          </w:p>
        </w:tc>
        <w:tc>
          <w:tcPr>
            <w:tcW w:w="372" w:type="pct"/>
            <w:tcBorders>
              <w:top w:val="single" w:sz="4" w:space="0" w:color="auto"/>
              <w:left w:val="single" w:sz="4" w:space="0" w:color="auto"/>
              <w:bottom w:val="single" w:sz="4" w:space="0" w:color="auto"/>
              <w:right w:val="single" w:sz="4" w:space="0" w:color="auto"/>
            </w:tcBorders>
            <w:vAlign w:val="center"/>
            <w:hideMark/>
          </w:tcPr>
          <w:p w14:paraId="17B4EF03"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13420E66" w14:textId="77777777" w:rsidR="00C604FB" w:rsidRPr="0090251B" w:rsidRDefault="00C604FB" w:rsidP="001D0B2C">
            <w:pPr>
              <w:rPr>
                <w:sz w:val="26"/>
                <w:szCs w:val="26"/>
                <w:lang w:eastAsia="vi-VN"/>
              </w:rPr>
            </w:pPr>
            <w:r w:rsidRPr="0090251B">
              <w:rPr>
                <w:sz w:val="26"/>
                <w:szCs w:val="26"/>
                <w:lang w:eastAsia="vi-VN"/>
              </w:rPr>
              <w:t>Mỗi bộ đà đi kèm 02 miếng lót để đặt giữa mặt cong của trụ và mặt phẳng của đà. Miếng lót được làm bằng thép mạ kẽm nhúng nóng dày 80µm. Kích thước chi tiết miếng lót theo yêu cầu tại tại Bảng các loại phụ kiện đặc trưng cho đà composite (Chi tiết số 02)</w:t>
            </w:r>
          </w:p>
        </w:tc>
        <w:tc>
          <w:tcPr>
            <w:tcW w:w="445" w:type="pct"/>
            <w:tcBorders>
              <w:top w:val="single" w:sz="4" w:space="0" w:color="auto"/>
              <w:left w:val="single" w:sz="4" w:space="0" w:color="auto"/>
              <w:bottom w:val="single" w:sz="4" w:space="0" w:color="auto"/>
              <w:right w:val="single" w:sz="4" w:space="0" w:color="auto"/>
            </w:tcBorders>
            <w:vAlign w:val="center"/>
            <w:hideMark/>
          </w:tcPr>
          <w:p w14:paraId="682F1D6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9A74B27"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54D27BCD" w14:textId="77777777" w:rsidR="00C604FB" w:rsidRPr="0090251B" w:rsidRDefault="00C604FB" w:rsidP="001D0B2C">
            <w:pPr>
              <w:jc w:val="center"/>
              <w:rPr>
                <w:sz w:val="26"/>
                <w:szCs w:val="26"/>
                <w:lang w:eastAsia="vi-VN"/>
              </w:rPr>
            </w:pPr>
            <w:r w:rsidRPr="0090251B">
              <w:rPr>
                <w:sz w:val="26"/>
                <w:szCs w:val="26"/>
                <w:lang w:eastAsia="vi-VN"/>
              </w:rPr>
              <w:t>14</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29E445CF" w14:textId="77777777" w:rsidR="00C604FB" w:rsidRPr="0090251B" w:rsidRDefault="00C604FB" w:rsidP="001D0B2C">
            <w:pPr>
              <w:rPr>
                <w:sz w:val="26"/>
                <w:szCs w:val="26"/>
                <w:lang w:eastAsia="vi-VN"/>
              </w:rPr>
            </w:pPr>
            <w:r w:rsidRPr="0090251B">
              <w:rPr>
                <w:sz w:val="26"/>
                <w:szCs w:val="26"/>
                <w:lang w:eastAsia="vi-VN"/>
              </w:rPr>
              <w:t>Thử nghiệm xuất xưởng</w:t>
            </w:r>
          </w:p>
        </w:tc>
        <w:tc>
          <w:tcPr>
            <w:tcW w:w="372" w:type="pct"/>
            <w:tcBorders>
              <w:top w:val="single" w:sz="4" w:space="0" w:color="auto"/>
              <w:left w:val="single" w:sz="4" w:space="0" w:color="auto"/>
              <w:bottom w:val="single" w:sz="4" w:space="0" w:color="auto"/>
              <w:right w:val="single" w:sz="4" w:space="0" w:color="auto"/>
            </w:tcBorders>
            <w:vAlign w:val="center"/>
            <w:hideMark/>
          </w:tcPr>
          <w:p w14:paraId="3556E3FA"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6174B620" w14:textId="77777777" w:rsidR="00C604FB" w:rsidRPr="0090251B" w:rsidRDefault="00C604FB" w:rsidP="00C604FB">
            <w:pPr>
              <w:jc w:val="left"/>
              <w:rPr>
                <w:sz w:val="26"/>
                <w:szCs w:val="26"/>
                <w:lang w:eastAsia="vi-VN"/>
              </w:rPr>
            </w:pPr>
            <w:r w:rsidRPr="0090251B">
              <w:rPr>
                <w:sz w:val="26"/>
                <w:szCs w:val="26"/>
                <w:lang w:eastAsia="vi-VN"/>
              </w:rPr>
              <w:t>- Kiểm tra ngoại quan</w:t>
            </w:r>
            <w:r w:rsidRPr="0090251B">
              <w:rPr>
                <w:sz w:val="26"/>
                <w:szCs w:val="26"/>
                <w:lang w:eastAsia="vi-VN"/>
              </w:rPr>
              <w:br/>
              <w:t>- Đo kiểm tra kích thước</w:t>
            </w:r>
            <w:r w:rsidRPr="0090251B">
              <w:rPr>
                <w:sz w:val="26"/>
                <w:szCs w:val="26"/>
                <w:lang w:eastAsia="vi-VN"/>
              </w:rPr>
              <w:br/>
              <w:t xml:space="preserve">- Kiểm tra trọng lượng. </w:t>
            </w:r>
          </w:p>
        </w:tc>
        <w:tc>
          <w:tcPr>
            <w:tcW w:w="445" w:type="pct"/>
            <w:tcBorders>
              <w:top w:val="single" w:sz="4" w:space="0" w:color="auto"/>
              <w:left w:val="single" w:sz="4" w:space="0" w:color="auto"/>
              <w:bottom w:val="single" w:sz="4" w:space="0" w:color="auto"/>
              <w:right w:val="single" w:sz="4" w:space="0" w:color="auto"/>
            </w:tcBorders>
            <w:vAlign w:val="center"/>
            <w:hideMark/>
          </w:tcPr>
          <w:p w14:paraId="557BCE5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016314B"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71FADA73" w14:textId="77777777" w:rsidR="00C604FB" w:rsidRPr="0090251B" w:rsidRDefault="00C604FB" w:rsidP="001D0B2C">
            <w:pPr>
              <w:jc w:val="center"/>
              <w:rPr>
                <w:sz w:val="26"/>
                <w:szCs w:val="26"/>
                <w:lang w:eastAsia="vi-VN"/>
              </w:rPr>
            </w:pPr>
            <w:r w:rsidRPr="0090251B">
              <w:rPr>
                <w:sz w:val="26"/>
                <w:szCs w:val="26"/>
                <w:lang w:eastAsia="vi-VN"/>
              </w:rPr>
              <w:t>15</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3F9B7253" w14:textId="77777777" w:rsidR="00C604FB" w:rsidRPr="0090251B" w:rsidRDefault="00C604FB" w:rsidP="001D0B2C">
            <w:pPr>
              <w:rPr>
                <w:sz w:val="26"/>
                <w:szCs w:val="26"/>
                <w:lang w:eastAsia="vi-VN"/>
              </w:rPr>
            </w:pPr>
            <w:r w:rsidRPr="0090251B">
              <w:rPr>
                <w:sz w:val="26"/>
                <w:szCs w:val="26"/>
                <w:lang w:eastAsia="vi-VN"/>
              </w:rPr>
              <w:t>Thử nghiệm điển hình</w:t>
            </w:r>
          </w:p>
        </w:tc>
        <w:tc>
          <w:tcPr>
            <w:tcW w:w="372" w:type="pct"/>
            <w:tcBorders>
              <w:top w:val="single" w:sz="4" w:space="0" w:color="auto"/>
              <w:left w:val="single" w:sz="4" w:space="0" w:color="auto"/>
              <w:bottom w:val="single" w:sz="4" w:space="0" w:color="auto"/>
              <w:right w:val="single" w:sz="4" w:space="0" w:color="auto"/>
            </w:tcBorders>
            <w:vAlign w:val="center"/>
            <w:hideMark/>
          </w:tcPr>
          <w:p w14:paraId="497DC06E"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784C1379" w14:textId="77777777" w:rsidR="00C604FB" w:rsidRPr="0090251B" w:rsidRDefault="00C604FB" w:rsidP="00C604FB">
            <w:pPr>
              <w:jc w:val="left"/>
              <w:rPr>
                <w:sz w:val="26"/>
                <w:szCs w:val="26"/>
                <w:lang w:eastAsia="vi-VN"/>
              </w:rPr>
            </w:pPr>
            <w:r w:rsidRPr="0090251B">
              <w:rPr>
                <w:sz w:val="26"/>
                <w:szCs w:val="26"/>
                <w:lang w:eastAsia="vi-VN"/>
              </w:rPr>
              <w:t>Kèm theo hồ sơ dự thầu các biên bản thử nghiệm điển hình của một xà 110x80x5 tương tự:</w:t>
            </w:r>
            <w:r w:rsidRPr="0090251B">
              <w:rPr>
                <w:sz w:val="26"/>
                <w:szCs w:val="26"/>
                <w:lang w:eastAsia="vi-VN"/>
              </w:rPr>
              <w:br/>
            </w:r>
            <w:r w:rsidRPr="0090251B">
              <w:rPr>
                <w:sz w:val="26"/>
                <w:szCs w:val="26"/>
                <w:lang w:eastAsia="vi-VN"/>
              </w:rPr>
              <w:lastRenderedPageBreak/>
              <w:t>- Thử nghiệm khả năng chịu lực;</w:t>
            </w:r>
            <w:r w:rsidRPr="0090251B">
              <w:rPr>
                <w:sz w:val="26"/>
                <w:szCs w:val="26"/>
                <w:lang w:eastAsia="vi-VN"/>
              </w:rPr>
              <w:br/>
              <w:t>- Thử nghiệm khả năng cách điện (kiểm tra đặc tính điện môi);</w:t>
            </w:r>
            <w:r w:rsidRPr="0090251B">
              <w:rPr>
                <w:sz w:val="26"/>
                <w:szCs w:val="26"/>
                <w:lang w:eastAsia="vi-VN"/>
              </w:rPr>
              <w:br/>
              <w:t>- Thử nghiệm độ bền bức xạ mặt trời theo tiêu chuẩn ASTM G155-05a (Standard Practice for Operating Xenon Arc Light Apparatus for Exposure of Non- Metallic Materials);</w:t>
            </w:r>
            <w:r w:rsidRPr="0090251B">
              <w:rPr>
                <w:sz w:val="26"/>
                <w:szCs w:val="26"/>
                <w:lang w:eastAsia="vi-VN"/>
              </w:rPr>
              <w:br/>
              <w:t>- Thử nghiệm mù muối theo tiêu chuẩn ASTM B117-07 (Standard Practice for Operating Salt Spray (Fog) Apparatus) hoặc Thử nghiệm nhiệt ẩm theo tiêu chuẩn AS/NZS 439, thử lão hóa 2.000 giờ.</w:t>
            </w:r>
          </w:p>
        </w:tc>
        <w:tc>
          <w:tcPr>
            <w:tcW w:w="445" w:type="pct"/>
            <w:tcBorders>
              <w:top w:val="single" w:sz="4" w:space="0" w:color="auto"/>
              <w:left w:val="single" w:sz="4" w:space="0" w:color="auto"/>
              <w:bottom w:val="single" w:sz="4" w:space="0" w:color="auto"/>
              <w:right w:val="single" w:sz="4" w:space="0" w:color="auto"/>
            </w:tcBorders>
            <w:vAlign w:val="center"/>
            <w:hideMark/>
          </w:tcPr>
          <w:p w14:paraId="19940F28" w14:textId="77777777" w:rsidR="00C604FB" w:rsidRPr="0090251B" w:rsidRDefault="00C604FB" w:rsidP="001D0B2C">
            <w:pPr>
              <w:jc w:val="center"/>
              <w:rPr>
                <w:sz w:val="26"/>
                <w:szCs w:val="26"/>
                <w:lang w:eastAsia="vi-VN"/>
              </w:rPr>
            </w:pPr>
            <w:r w:rsidRPr="0090251B">
              <w:rPr>
                <w:sz w:val="26"/>
                <w:szCs w:val="26"/>
                <w:lang w:eastAsia="vi-VN"/>
              </w:rPr>
              <w:lastRenderedPageBreak/>
              <w:t> </w:t>
            </w:r>
          </w:p>
        </w:tc>
      </w:tr>
      <w:tr w:rsidR="00C604FB" w:rsidRPr="0090251B" w14:paraId="37635EC6" w14:textId="77777777" w:rsidTr="001D0B2C">
        <w:trPr>
          <w:trHeight w:val="20"/>
        </w:trPr>
        <w:tc>
          <w:tcPr>
            <w:tcW w:w="248" w:type="pct"/>
            <w:gridSpan w:val="2"/>
            <w:tcBorders>
              <w:top w:val="single" w:sz="4" w:space="0" w:color="auto"/>
              <w:left w:val="single" w:sz="4" w:space="0" w:color="auto"/>
              <w:bottom w:val="single" w:sz="4" w:space="0" w:color="auto"/>
              <w:right w:val="single" w:sz="4" w:space="0" w:color="auto"/>
            </w:tcBorders>
            <w:vAlign w:val="center"/>
            <w:hideMark/>
          </w:tcPr>
          <w:p w14:paraId="4E6DFA30" w14:textId="77777777" w:rsidR="00C604FB" w:rsidRPr="0090251B" w:rsidRDefault="00C604FB" w:rsidP="001D0B2C">
            <w:pPr>
              <w:jc w:val="center"/>
              <w:rPr>
                <w:sz w:val="26"/>
                <w:szCs w:val="26"/>
                <w:lang w:eastAsia="vi-VN"/>
              </w:rPr>
            </w:pPr>
            <w:r w:rsidRPr="0090251B">
              <w:rPr>
                <w:sz w:val="26"/>
                <w:szCs w:val="26"/>
                <w:lang w:eastAsia="vi-VN"/>
              </w:rPr>
              <w:t>16</w:t>
            </w:r>
          </w:p>
        </w:tc>
        <w:tc>
          <w:tcPr>
            <w:tcW w:w="1966" w:type="pct"/>
            <w:gridSpan w:val="2"/>
            <w:tcBorders>
              <w:top w:val="single" w:sz="4" w:space="0" w:color="auto"/>
              <w:left w:val="single" w:sz="4" w:space="0" w:color="auto"/>
              <w:bottom w:val="single" w:sz="4" w:space="0" w:color="auto"/>
              <w:right w:val="single" w:sz="4" w:space="0" w:color="auto"/>
            </w:tcBorders>
            <w:vAlign w:val="center"/>
            <w:hideMark/>
          </w:tcPr>
          <w:p w14:paraId="6C23EB83" w14:textId="77777777" w:rsidR="00C604FB" w:rsidRPr="0090251B" w:rsidRDefault="00C604FB" w:rsidP="001D0B2C">
            <w:pPr>
              <w:rPr>
                <w:sz w:val="26"/>
                <w:szCs w:val="26"/>
                <w:lang w:eastAsia="vi-VN"/>
              </w:rPr>
            </w:pPr>
            <w:r w:rsidRPr="0090251B">
              <w:rPr>
                <w:sz w:val="26"/>
                <w:szCs w:val="26"/>
                <w:lang w:eastAsia="vi-VN"/>
              </w:rPr>
              <w:t>Thử nghiệm nghiệm thu</w:t>
            </w:r>
          </w:p>
        </w:tc>
        <w:tc>
          <w:tcPr>
            <w:tcW w:w="372" w:type="pct"/>
            <w:tcBorders>
              <w:top w:val="single" w:sz="4" w:space="0" w:color="auto"/>
              <w:left w:val="single" w:sz="4" w:space="0" w:color="auto"/>
              <w:bottom w:val="single" w:sz="4" w:space="0" w:color="auto"/>
              <w:right w:val="single" w:sz="4" w:space="0" w:color="auto"/>
            </w:tcBorders>
            <w:vAlign w:val="center"/>
            <w:hideMark/>
          </w:tcPr>
          <w:p w14:paraId="390EE5E5" w14:textId="77777777" w:rsidR="00C604FB" w:rsidRPr="0090251B" w:rsidRDefault="00C604FB" w:rsidP="001D0B2C">
            <w:pPr>
              <w:jc w:val="center"/>
              <w:rPr>
                <w:sz w:val="26"/>
                <w:szCs w:val="26"/>
                <w:lang w:eastAsia="vi-VN"/>
              </w:rPr>
            </w:pPr>
            <w:r w:rsidRPr="0090251B">
              <w:rPr>
                <w:sz w:val="26"/>
                <w:szCs w:val="26"/>
                <w:lang w:eastAsia="vi-VN"/>
              </w:rPr>
              <w:t> </w:t>
            </w:r>
          </w:p>
        </w:tc>
        <w:tc>
          <w:tcPr>
            <w:tcW w:w="1969" w:type="pct"/>
            <w:gridSpan w:val="3"/>
            <w:tcBorders>
              <w:top w:val="single" w:sz="4" w:space="0" w:color="auto"/>
              <w:left w:val="single" w:sz="4" w:space="0" w:color="auto"/>
              <w:bottom w:val="single" w:sz="4" w:space="0" w:color="auto"/>
              <w:right w:val="single" w:sz="4" w:space="0" w:color="auto"/>
            </w:tcBorders>
            <w:vAlign w:val="center"/>
            <w:hideMark/>
          </w:tcPr>
          <w:p w14:paraId="0B964BD9" w14:textId="77777777" w:rsidR="00C604FB" w:rsidRPr="0090251B" w:rsidRDefault="00C604FB" w:rsidP="00C604FB">
            <w:pPr>
              <w:jc w:val="left"/>
              <w:rPr>
                <w:sz w:val="26"/>
                <w:szCs w:val="26"/>
                <w:lang w:eastAsia="vi-VN"/>
              </w:rPr>
            </w:pPr>
            <w:r w:rsidRPr="0090251B">
              <w:rPr>
                <w:sz w:val="26"/>
                <w:szCs w:val="26"/>
                <w:lang w:eastAsia="vi-VN"/>
              </w:rPr>
              <w:t>- Kiểm tra ngoại quan, kích thước.</w:t>
            </w:r>
            <w:r w:rsidRPr="0090251B">
              <w:rPr>
                <w:sz w:val="26"/>
                <w:szCs w:val="26"/>
                <w:lang w:eastAsia="vi-VN"/>
              </w:rPr>
              <w:br/>
              <w:t>- Thử tải trọng và lực siết boulon.</w:t>
            </w:r>
            <w:r w:rsidRPr="0090251B">
              <w:rPr>
                <w:sz w:val="26"/>
                <w:szCs w:val="26"/>
                <w:lang w:eastAsia="vi-VN"/>
              </w:rPr>
              <w:br/>
              <w:t>- Thử nghiệm khả năng cách điện (kiểm tra đặc tính điện môi).</w:t>
            </w:r>
          </w:p>
        </w:tc>
        <w:tc>
          <w:tcPr>
            <w:tcW w:w="445" w:type="pct"/>
            <w:tcBorders>
              <w:top w:val="single" w:sz="4" w:space="0" w:color="auto"/>
              <w:left w:val="single" w:sz="4" w:space="0" w:color="auto"/>
              <w:bottom w:val="single" w:sz="4" w:space="0" w:color="auto"/>
              <w:right w:val="single" w:sz="4" w:space="0" w:color="auto"/>
            </w:tcBorders>
            <w:vAlign w:val="center"/>
            <w:hideMark/>
          </w:tcPr>
          <w:p w14:paraId="1FE88C8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24C94B3" w14:textId="77777777" w:rsidTr="001D0B2C">
        <w:trPr>
          <w:gridAfter w:val="2"/>
          <w:wAfter w:w="861" w:type="pct"/>
          <w:trHeight w:val="20"/>
        </w:trPr>
        <w:tc>
          <w:tcPr>
            <w:tcW w:w="4139" w:type="pct"/>
            <w:gridSpan w:val="7"/>
            <w:tcBorders>
              <w:top w:val="nil"/>
              <w:left w:val="nil"/>
              <w:bottom w:val="single" w:sz="4" w:space="0" w:color="auto"/>
              <w:right w:val="nil"/>
            </w:tcBorders>
            <w:vAlign w:val="center"/>
            <w:hideMark/>
          </w:tcPr>
          <w:p w14:paraId="7A379BF5" w14:textId="77777777" w:rsidR="00C604FB" w:rsidRPr="0090251B" w:rsidRDefault="00C604FB" w:rsidP="001D0B2C">
            <w:pPr>
              <w:rPr>
                <w:sz w:val="26"/>
                <w:szCs w:val="26"/>
                <w:lang w:eastAsia="vi-VN"/>
              </w:rPr>
            </w:pPr>
          </w:p>
          <w:p w14:paraId="4266F187" w14:textId="77777777" w:rsidR="00C604FB" w:rsidRPr="0090251B" w:rsidRDefault="00C604FB" w:rsidP="001D0B2C">
            <w:pPr>
              <w:rPr>
                <w:sz w:val="26"/>
                <w:szCs w:val="26"/>
                <w:lang w:eastAsia="vi-VN"/>
              </w:rPr>
            </w:pPr>
            <w:r w:rsidRPr="0090251B">
              <w:rPr>
                <w:sz w:val="26"/>
                <w:szCs w:val="26"/>
                <w:lang w:eastAsia="vi-VN"/>
              </w:rPr>
              <w:t>Bảng các loại phụ kiện đặc trưng cho đà composite theo bảng kê sau:</w:t>
            </w:r>
          </w:p>
        </w:tc>
      </w:tr>
      <w:tr w:rsidR="00C604FB" w:rsidRPr="0090251B" w14:paraId="26EEC822" w14:textId="77777777" w:rsidTr="001D0B2C">
        <w:trPr>
          <w:gridAfter w:val="2"/>
          <w:wAfter w:w="861" w:type="pct"/>
          <w:trHeight w:val="20"/>
        </w:trPr>
        <w:tc>
          <w:tcPr>
            <w:tcW w:w="196" w:type="pct"/>
            <w:tcBorders>
              <w:top w:val="nil"/>
              <w:left w:val="single" w:sz="4" w:space="0" w:color="auto"/>
              <w:bottom w:val="single" w:sz="4" w:space="0" w:color="auto"/>
              <w:right w:val="single" w:sz="4" w:space="0" w:color="auto"/>
            </w:tcBorders>
            <w:vAlign w:val="center"/>
            <w:hideMark/>
          </w:tcPr>
          <w:p w14:paraId="4EF14389" w14:textId="77777777" w:rsidR="00C604FB" w:rsidRPr="0090251B" w:rsidRDefault="00C604FB" w:rsidP="001D0B2C">
            <w:pPr>
              <w:jc w:val="center"/>
              <w:rPr>
                <w:b/>
                <w:bCs/>
                <w:sz w:val="26"/>
                <w:szCs w:val="26"/>
                <w:lang w:eastAsia="vi-VN"/>
              </w:rPr>
            </w:pPr>
            <w:r w:rsidRPr="0090251B">
              <w:rPr>
                <w:b/>
                <w:bCs/>
                <w:sz w:val="26"/>
                <w:szCs w:val="26"/>
                <w:lang w:eastAsia="vi-VN"/>
              </w:rPr>
              <w:t>TT</w:t>
            </w:r>
          </w:p>
        </w:tc>
        <w:tc>
          <w:tcPr>
            <w:tcW w:w="1218" w:type="pct"/>
            <w:gridSpan w:val="2"/>
            <w:tcBorders>
              <w:top w:val="nil"/>
              <w:left w:val="nil"/>
              <w:bottom w:val="single" w:sz="4" w:space="0" w:color="auto"/>
              <w:right w:val="single" w:sz="4" w:space="0" w:color="auto"/>
            </w:tcBorders>
            <w:vAlign w:val="center"/>
            <w:hideMark/>
          </w:tcPr>
          <w:p w14:paraId="18B8B491" w14:textId="77777777" w:rsidR="00C604FB" w:rsidRPr="0090251B" w:rsidRDefault="00C604FB" w:rsidP="001D0B2C">
            <w:pPr>
              <w:jc w:val="center"/>
              <w:rPr>
                <w:b/>
                <w:bCs/>
                <w:sz w:val="26"/>
                <w:szCs w:val="26"/>
                <w:lang w:eastAsia="vi-VN"/>
              </w:rPr>
            </w:pPr>
            <w:r w:rsidRPr="0090251B">
              <w:rPr>
                <w:b/>
                <w:bCs/>
                <w:sz w:val="26"/>
                <w:szCs w:val="26"/>
                <w:lang w:eastAsia="vi-VN"/>
              </w:rPr>
              <w:t>Mô tả</w:t>
            </w:r>
          </w:p>
        </w:tc>
        <w:tc>
          <w:tcPr>
            <w:tcW w:w="1497" w:type="pct"/>
            <w:gridSpan w:val="3"/>
            <w:tcBorders>
              <w:top w:val="nil"/>
              <w:left w:val="nil"/>
              <w:bottom w:val="single" w:sz="4" w:space="0" w:color="auto"/>
              <w:right w:val="single" w:sz="4" w:space="0" w:color="auto"/>
            </w:tcBorders>
            <w:vAlign w:val="center"/>
            <w:hideMark/>
          </w:tcPr>
          <w:p w14:paraId="00F3E856" w14:textId="77777777" w:rsidR="00C604FB" w:rsidRPr="0090251B" w:rsidRDefault="00C604FB" w:rsidP="001D0B2C">
            <w:pPr>
              <w:jc w:val="center"/>
              <w:rPr>
                <w:b/>
                <w:bCs/>
                <w:sz w:val="26"/>
                <w:szCs w:val="26"/>
                <w:lang w:eastAsia="vi-VN"/>
              </w:rPr>
            </w:pPr>
            <w:r w:rsidRPr="0090251B">
              <w:rPr>
                <w:b/>
                <w:bCs/>
                <w:sz w:val="26"/>
                <w:szCs w:val="26"/>
                <w:lang w:eastAsia="vi-VN"/>
              </w:rPr>
              <w:t>Mục đích</w:t>
            </w:r>
          </w:p>
        </w:tc>
        <w:tc>
          <w:tcPr>
            <w:tcW w:w="1228" w:type="pct"/>
            <w:tcBorders>
              <w:top w:val="nil"/>
              <w:left w:val="nil"/>
              <w:bottom w:val="single" w:sz="4" w:space="0" w:color="auto"/>
              <w:right w:val="single" w:sz="4" w:space="0" w:color="auto"/>
            </w:tcBorders>
            <w:vAlign w:val="center"/>
            <w:hideMark/>
          </w:tcPr>
          <w:p w14:paraId="2824CD90" w14:textId="77777777" w:rsidR="00C604FB" w:rsidRPr="0090251B" w:rsidRDefault="00C604FB" w:rsidP="001D0B2C">
            <w:pPr>
              <w:jc w:val="center"/>
              <w:rPr>
                <w:b/>
                <w:bCs/>
                <w:sz w:val="26"/>
                <w:szCs w:val="26"/>
                <w:lang w:eastAsia="vi-VN"/>
              </w:rPr>
            </w:pPr>
            <w:r w:rsidRPr="0090251B">
              <w:rPr>
                <w:b/>
                <w:bCs/>
                <w:sz w:val="26"/>
                <w:szCs w:val="26"/>
                <w:lang w:eastAsia="vi-VN"/>
              </w:rPr>
              <w:t>Hình tham khảo</w:t>
            </w:r>
          </w:p>
        </w:tc>
      </w:tr>
      <w:tr w:rsidR="00C604FB" w:rsidRPr="0090251B" w14:paraId="41DB8806" w14:textId="77777777" w:rsidTr="001D0B2C">
        <w:trPr>
          <w:gridAfter w:val="2"/>
          <w:wAfter w:w="861" w:type="pct"/>
          <w:trHeight w:val="20"/>
        </w:trPr>
        <w:tc>
          <w:tcPr>
            <w:tcW w:w="196" w:type="pct"/>
            <w:tcBorders>
              <w:top w:val="nil"/>
              <w:left w:val="single" w:sz="4" w:space="0" w:color="auto"/>
              <w:bottom w:val="single" w:sz="4" w:space="0" w:color="auto"/>
              <w:right w:val="single" w:sz="4" w:space="0" w:color="auto"/>
            </w:tcBorders>
            <w:vAlign w:val="center"/>
            <w:hideMark/>
          </w:tcPr>
          <w:p w14:paraId="318095E2" w14:textId="77777777" w:rsidR="00C604FB" w:rsidRPr="0090251B" w:rsidRDefault="00C604FB" w:rsidP="001D0B2C">
            <w:pPr>
              <w:jc w:val="center"/>
              <w:rPr>
                <w:sz w:val="26"/>
                <w:szCs w:val="26"/>
                <w:lang w:eastAsia="vi-VN"/>
              </w:rPr>
            </w:pPr>
            <w:r w:rsidRPr="0090251B">
              <w:rPr>
                <w:sz w:val="26"/>
                <w:szCs w:val="26"/>
                <w:lang w:eastAsia="vi-VN"/>
              </w:rPr>
              <w:t>1</w:t>
            </w:r>
          </w:p>
        </w:tc>
        <w:tc>
          <w:tcPr>
            <w:tcW w:w="1218" w:type="pct"/>
            <w:gridSpan w:val="2"/>
            <w:tcBorders>
              <w:top w:val="nil"/>
              <w:left w:val="nil"/>
              <w:bottom w:val="single" w:sz="4" w:space="0" w:color="auto"/>
              <w:right w:val="single" w:sz="4" w:space="0" w:color="auto"/>
            </w:tcBorders>
            <w:vAlign w:val="center"/>
            <w:hideMark/>
          </w:tcPr>
          <w:p w14:paraId="2D02D2E9" w14:textId="77777777" w:rsidR="00C604FB" w:rsidRPr="0090251B" w:rsidRDefault="00C604FB" w:rsidP="001D0B2C">
            <w:pPr>
              <w:rPr>
                <w:sz w:val="26"/>
                <w:szCs w:val="26"/>
                <w:lang w:eastAsia="vi-VN"/>
              </w:rPr>
            </w:pPr>
            <w:r w:rsidRPr="0090251B">
              <w:rPr>
                <w:sz w:val="26"/>
                <w:szCs w:val="26"/>
                <w:lang w:eastAsia="vi-VN"/>
              </w:rPr>
              <w:t>Long đền vuông cong phù hợp với chủng loại đà</w:t>
            </w:r>
          </w:p>
        </w:tc>
        <w:tc>
          <w:tcPr>
            <w:tcW w:w="1497" w:type="pct"/>
            <w:gridSpan w:val="3"/>
            <w:tcBorders>
              <w:top w:val="nil"/>
              <w:left w:val="nil"/>
              <w:bottom w:val="single" w:sz="4" w:space="0" w:color="auto"/>
              <w:right w:val="single" w:sz="4" w:space="0" w:color="auto"/>
            </w:tcBorders>
            <w:vAlign w:val="center"/>
            <w:hideMark/>
          </w:tcPr>
          <w:p w14:paraId="606201A2" w14:textId="77777777" w:rsidR="00C604FB" w:rsidRPr="0090251B" w:rsidRDefault="00C604FB" w:rsidP="001D0B2C">
            <w:pPr>
              <w:rPr>
                <w:sz w:val="26"/>
                <w:szCs w:val="26"/>
                <w:lang w:eastAsia="vi-VN"/>
              </w:rPr>
            </w:pPr>
            <w:r w:rsidRPr="0090251B">
              <w:rPr>
                <w:sz w:val="26"/>
                <w:szCs w:val="26"/>
                <w:lang w:eastAsia="vi-VN"/>
              </w:rPr>
              <w:t>Sử dụng siết đai ốc trên mặt cong của thân trụ</w:t>
            </w:r>
          </w:p>
        </w:tc>
        <w:tc>
          <w:tcPr>
            <w:tcW w:w="1228" w:type="pct"/>
            <w:tcBorders>
              <w:top w:val="nil"/>
              <w:left w:val="nil"/>
              <w:bottom w:val="single" w:sz="4" w:space="0" w:color="auto"/>
              <w:right w:val="single" w:sz="4" w:space="0" w:color="auto"/>
            </w:tcBorders>
            <w:vAlign w:val="center"/>
            <w:hideMark/>
          </w:tcPr>
          <w:p w14:paraId="2AE582E6" w14:textId="4952239C" w:rsidR="00C604FB" w:rsidRPr="0090251B" w:rsidRDefault="00C604FB" w:rsidP="001D0B2C">
            <w:pPr>
              <w:jc w:val="center"/>
              <w:rPr>
                <w:sz w:val="26"/>
                <w:szCs w:val="26"/>
                <w:lang w:eastAsia="vi-VN"/>
              </w:rPr>
            </w:pPr>
            <w:r w:rsidRPr="0090251B">
              <w:rPr>
                <w:noProof/>
                <w:sz w:val="26"/>
                <w:szCs w:val="26"/>
              </w:rPr>
              <w:drawing>
                <wp:inline distT="0" distB="0" distL="0" distR="0" wp14:anchorId="78381685" wp14:editId="3E8ADFB9">
                  <wp:extent cx="891540" cy="434340"/>
                  <wp:effectExtent l="0" t="0" r="3810" b="3810"/>
                  <wp:docPr id="13089346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1540" cy="434340"/>
                          </a:xfrm>
                          <a:prstGeom prst="rect">
                            <a:avLst/>
                          </a:prstGeom>
                          <a:noFill/>
                          <a:ln>
                            <a:noFill/>
                          </a:ln>
                        </pic:spPr>
                      </pic:pic>
                    </a:graphicData>
                  </a:graphic>
                </wp:inline>
              </w:drawing>
            </w:r>
            <w:r w:rsidRPr="0090251B">
              <w:rPr>
                <w:noProof/>
              </w:rPr>
              <w:drawing>
                <wp:anchor distT="0" distB="0" distL="114300" distR="114300" simplePos="0" relativeHeight="251661312" behindDoc="0" locked="0" layoutInCell="1" allowOverlap="1" wp14:anchorId="720A41AB" wp14:editId="46E7E53D">
                  <wp:simplePos x="0" y="0"/>
                  <wp:positionH relativeFrom="column">
                    <wp:posOffset>4427220</wp:posOffset>
                  </wp:positionH>
                  <wp:positionV relativeFrom="paragraph">
                    <wp:posOffset>3185160</wp:posOffset>
                  </wp:positionV>
                  <wp:extent cx="685800" cy="335280"/>
                  <wp:effectExtent l="0" t="0" r="0" b="7620"/>
                  <wp:wrapNone/>
                  <wp:docPr id="1801904306" name="Picture 39" descr="A grey square with a ho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ey square with a hole in the middle&#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335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604FB" w:rsidRPr="0090251B" w14:paraId="39A66AB8" w14:textId="77777777" w:rsidTr="001D0B2C">
        <w:trPr>
          <w:gridAfter w:val="2"/>
          <w:wAfter w:w="861" w:type="pct"/>
          <w:trHeight w:val="20"/>
        </w:trPr>
        <w:tc>
          <w:tcPr>
            <w:tcW w:w="196" w:type="pct"/>
            <w:tcBorders>
              <w:top w:val="nil"/>
              <w:left w:val="single" w:sz="4" w:space="0" w:color="auto"/>
              <w:bottom w:val="single" w:sz="4" w:space="0" w:color="auto"/>
              <w:right w:val="single" w:sz="4" w:space="0" w:color="auto"/>
            </w:tcBorders>
            <w:vAlign w:val="center"/>
            <w:hideMark/>
          </w:tcPr>
          <w:p w14:paraId="1DFE192F" w14:textId="77777777" w:rsidR="00C604FB" w:rsidRPr="0090251B" w:rsidRDefault="00C604FB" w:rsidP="001D0B2C">
            <w:pPr>
              <w:jc w:val="center"/>
              <w:rPr>
                <w:sz w:val="26"/>
                <w:szCs w:val="26"/>
                <w:lang w:eastAsia="vi-VN"/>
              </w:rPr>
            </w:pPr>
            <w:r w:rsidRPr="0090251B">
              <w:rPr>
                <w:sz w:val="26"/>
                <w:szCs w:val="26"/>
                <w:lang w:eastAsia="vi-VN"/>
              </w:rPr>
              <w:t>2</w:t>
            </w:r>
          </w:p>
        </w:tc>
        <w:tc>
          <w:tcPr>
            <w:tcW w:w="1218" w:type="pct"/>
            <w:gridSpan w:val="2"/>
            <w:tcBorders>
              <w:top w:val="nil"/>
              <w:left w:val="nil"/>
              <w:bottom w:val="single" w:sz="4" w:space="0" w:color="auto"/>
              <w:right w:val="single" w:sz="4" w:space="0" w:color="auto"/>
            </w:tcBorders>
            <w:vAlign w:val="center"/>
            <w:hideMark/>
          </w:tcPr>
          <w:p w14:paraId="3818F318" w14:textId="77777777" w:rsidR="00C604FB" w:rsidRPr="0090251B" w:rsidRDefault="00C604FB" w:rsidP="001D0B2C">
            <w:pPr>
              <w:rPr>
                <w:sz w:val="26"/>
                <w:szCs w:val="26"/>
                <w:lang w:eastAsia="vi-VN"/>
              </w:rPr>
            </w:pPr>
            <w:r w:rsidRPr="0090251B">
              <w:rPr>
                <w:sz w:val="26"/>
                <w:szCs w:val="26"/>
                <w:lang w:eastAsia="vi-VN"/>
              </w:rPr>
              <w:t>Miếng lót phù hợp với chủng loại đà</w:t>
            </w:r>
          </w:p>
        </w:tc>
        <w:tc>
          <w:tcPr>
            <w:tcW w:w="1497" w:type="pct"/>
            <w:gridSpan w:val="3"/>
            <w:tcBorders>
              <w:top w:val="nil"/>
              <w:left w:val="nil"/>
              <w:bottom w:val="single" w:sz="4" w:space="0" w:color="auto"/>
              <w:right w:val="single" w:sz="4" w:space="0" w:color="auto"/>
            </w:tcBorders>
            <w:vAlign w:val="center"/>
            <w:hideMark/>
          </w:tcPr>
          <w:p w14:paraId="3032C373" w14:textId="77777777" w:rsidR="00C604FB" w:rsidRPr="0090251B" w:rsidRDefault="00C604FB" w:rsidP="001D0B2C">
            <w:pPr>
              <w:rPr>
                <w:sz w:val="26"/>
                <w:szCs w:val="26"/>
                <w:lang w:eastAsia="vi-VN"/>
              </w:rPr>
            </w:pPr>
            <w:r w:rsidRPr="0090251B">
              <w:rPr>
                <w:sz w:val="26"/>
                <w:szCs w:val="26"/>
                <w:lang w:eastAsia="vi-VN"/>
              </w:rPr>
              <w:t>Sử dụng giữa mặt cong của trụ và mặt phẳng của xà (đà)</w:t>
            </w:r>
          </w:p>
        </w:tc>
        <w:tc>
          <w:tcPr>
            <w:tcW w:w="1228" w:type="pct"/>
            <w:tcBorders>
              <w:top w:val="nil"/>
              <w:left w:val="nil"/>
              <w:bottom w:val="single" w:sz="4" w:space="0" w:color="auto"/>
              <w:right w:val="single" w:sz="4" w:space="0" w:color="auto"/>
            </w:tcBorders>
            <w:vAlign w:val="center"/>
            <w:hideMark/>
          </w:tcPr>
          <w:p w14:paraId="2680E38D" w14:textId="5F103125" w:rsidR="00C604FB" w:rsidRPr="0090251B" w:rsidRDefault="00C604FB" w:rsidP="001D0B2C">
            <w:pPr>
              <w:jc w:val="center"/>
              <w:rPr>
                <w:sz w:val="26"/>
                <w:szCs w:val="26"/>
                <w:lang w:eastAsia="vi-VN"/>
              </w:rPr>
            </w:pPr>
            <w:r w:rsidRPr="0090251B">
              <w:rPr>
                <w:noProof/>
                <w:sz w:val="26"/>
                <w:szCs w:val="26"/>
              </w:rPr>
              <w:drawing>
                <wp:inline distT="0" distB="0" distL="0" distR="0" wp14:anchorId="1AC4DD63" wp14:editId="375D5921">
                  <wp:extent cx="891540" cy="579120"/>
                  <wp:effectExtent l="0" t="0" r="3810" b="0"/>
                  <wp:docPr id="13534152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1540" cy="579120"/>
                          </a:xfrm>
                          <a:prstGeom prst="rect">
                            <a:avLst/>
                          </a:prstGeom>
                          <a:noFill/>
                          <a:ln>
                            <a:noFill/>
                          </a:ln>
                        </pic:spPr>
                      </pic:pic>
                    </a:graphicData>
                  </a:graphic>
                </wp:inline>
              </w:drawing>
            </w:r>
            <w:r w:rsidRPr="0090251B">
              <w:rPr>
                <w:noProof/>
              </w:rPr>
              <w:drawing>
                <wp:anchor distT="0" distB="0" distL="114300" distR="114300" simplePos="0" relativeHeight="251662336" behindDoc="0" locked="0" layoutInCell="1" allowOverlap="1" wp14:anchorId="0E861EC2" wp14:editId="49550E3E">
                  <wp:simplePos x="0" y="0"/>
                  <wp:positionH relativeFrom="column">
                    <wp:posOffset>4602480</wp:posOffset>
                  </wp:positionH>
                  <wp:positionV relativeFrom="paragraph">
                    <wp:posOffset>3398520</wp:posOffset>
                  </wp:positionV>
                  <wp:extent cx="693420" cy="457200"/>
                  <wp:effectExtent l="0" t="0" r="0" b="0"/>
                  <wp:wrapNone/>
                  <wp:docPr id="1881446856" name="Picture 38" descr="A black metal object with a 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metal object with a hol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34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5E182F8" w14:textId="77777777" w:rsidR="00AE3EA0" w:rsidRPr="0090251B" w:rsidRDefault="00AE3EA0" w:rsidP="00C604FB">
      <w:pPr>
        <w:pStyle w:val="1nho"/>
        <w:spacing w:before="80" w:after="80"/>
        <w:ind w:firstLine="0"/>
        <w:rPr>
          <w:lang w:val="fr-FR"/>
        </w:rPr>
      </w:pPr>
    </w:p>
    <w:p w14:paraId="7443BB2C" w14:textId="77777777" w:rsidR="00AE3EA0" w:rsidRPr="0090251B" w:rsidRDefault="00AE3EA0" w:rsidP="00C604FB">
      <w:pPr>
        <w:pStyle w:val="1nho"/>
        <w:spacing w:before="80" w:after="80"/>
        <w:ind w:firstLine="0"/>
        <w:rPr>
          <w:lang w:val="fr-FR"/>
        </w:rPr>
      </w:pPr>
    </w:p>
    <w:p w14:paraId="28A5F21F" w14:textId="77777777" w:rsidR="00AE3EA0" w:rsidRPr="0090251B" w:rsidRDefault="00AE3EA0" w:rsidP="00C604FB">
      <w:pPr>
        <w:pStyle w:val="1nho"/>
        <w:spacing w:before="80" w:after="80"/>
        <w:ind w:firstLine="0"/>
        <w:rPr>
          <w:lang w:val="fr-FR"/>
        </w:rPr>
      </w:pPr>
    </w:p>
    <w:p w14:paraId="014FA942" w14:textId="77777777" w:rsidR="00AE3EA0" w:rsidRPr="0090251B" w:rsidRDefault="00AE3EA0" w:rsidP="00C604FB">
      <w:pPr>
        <w:pStyle w:val="1nho"/>
        <w:spacing w:before="80" w:after="80"/>
        <w:ind w:firstLine="0"/>
        <w:rPr>
          <w:lang w:val="fr-FR"/>
        </w:rPr>
      </w:pPr>
    </w:p>
    <w:p w14:paraId="380E4DD8" w14:textId="77777777" w:rsidR="00AE3EA0" w:rsidRPr="0090251B" w:rsidRDefault="00AE3EA0" w:rsidP="00C604FB">
      <w:pPr>
        <w:pStyle w:val="1nho"/>
        <w:spacing w:before="80" w:after="80"/>
        <w:ind w:firstLine="0"/>
        <w:rPr>
          <w:lang w:val="fr-FR"/>
        </w:rPr>
      </w:pPr>
    </w:p>
    <w:p w14:paraId="32C49995" w14:textId="77777777" w:rsidR="00AE3EA0" w:rsidRPr="0090251B" w:rsidRDefault="00AE3EA0" w:rsidP="00C604FB">
      <w:pPr>
        <w:pStyle w:val="1nho"/>
        <w:spacing w:before="80" w:after="80"/>
        <w:ind w:firstLine="0"/>
        <w:rPr>
          <w:lang w:val="fr-FR"/>
        </w:rPr>
      </w:pPr>
    </w:p>
    <w:p w14:paraId="4058EE29" w14:textId="17CD1C55" w:rsidR="00C604FB" w:rsidRPr="0090251B" w:rsidRDefault="00C604FB" w:rsidP="00C604FB">
      <w:pPr>
        <w:pStyle w:val="1nho"/>
        <w:spacing w:before="80" w:after="80"/>
        <w:ind w:firstLine="0"/>
        <w:rPr>
          <w:lang w:val="fr-FR"/>
        </w:rPr>
      </w:pPr>
      <w:r w:rsidRPr="0090251B">
        <w:rPr>
          <w:lang w:val="fr-FR"/>
        </w:rPr>
        <w:lastRenderedPageBreak/>
        <w:t>Đà composite 110x80x5-800mm</w:t>
      </w:r>
    </w:p>
    <w:p w14:paraId="2EB56227" w14:textId="30A07333" w:rsidR="00C604FB" w:rsidRPr="0090251B" w:rsidRDefault="00C604FB" w:rsidP="00C604FB">
      <w:pPr>
        <w:pStyle w:val="1nho"/>
        <w:spacing w:before="80" w:after="80"/>
        <w:ind w:firstLine="0"/>
        <w:jc w:val="center"/>
        <w:rPr>
          <w:lang w:val="fr-FR"/>
        </w:rPr>
      </w:pPr>
      <w:r w:rsidRPr="0090251B">
        <w:rPr>
          <w:noProof/>
        </w:rPr>
        <w:drawing>
          <wp:inline distT="0" distB="0" distL="0" distR="0" wp14:anchorId="0D6DD631" wp14:editId="178DA931">
            <wp:extent cx="8321040" cy="5669280"/>
            <wp:effectExtent l="0" t="0" r="3810" b="7620"/>
            <wp:docPr id="4334921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21040" cy="5669280"/>
                    </a:xfrm>
                    <a:prstGeom prst="rect">
                      <a:avLst/>
                    </a:prstGeom>
                    <a:noFill/>
                    <a:ln>
                      <a:noFill/>
                    </a:ln>
                  </pic:spPr>
                </pic:pic>
              </a:graphicData>
            </a:graphic>
          </wp:inline>
        </w:drawing>
      </w:r>
    </w:p>
    <w:p w14:paraId="7F83420A" w14:textId="47287744" w:rsidR="00C604FB" w:rsidRPr="0090251B" w:rsidRDefault="00C604FB" w:rsidP="00C604FB">
      <w:pPr>
        <w:pStyle w:val="1nho"/>
        <w:spacing w:before="80" w:after="80"/>
        <w:ind w:firstLine="0"/>
        <w:rPr>
          <w:lang w:val="fr-FR"/>
        </w:rPr>
      </w:pPr>
      <w:r w:rsidRPr="0090251B">
        <w:rPr>
          <w:lang w:val="fr-FR"/>
        </w:rPr>
        <w:lastRenderedPageBreak/>
        <w:t>3</w:t>
      </w:r>
      <w:r w:rsidR="005109EE">
        <w:rPr>
          <w:lang w:val="fr-FR"/>
        </w:rPr>
        <w:t>5</w:t>
      </w:r>
      <w:r w:rsidRPr="0090251B">
        <w:rPr>
          <w:lang w:val="fr-FR"/>
        </w:rPr>
        <w:t>. Yêu cầu kỹ thuật của Đà composite 110x80x5-2400mm; Đà composite 110x80x5-2600mm</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57"/>
        <w:gridCol w:w="3194"/>
        <w:gridCol w:w="2303"/>
        <w:gridCol w:w="1035"/>
        <w:gridCol w:w="773"/>
        <w:gridCol w:w="3016"/>
        <w:gridCol w:w="1069"/>
        <w:gridCol w:w="644"/>
        <w:gridCol w:w="1246"/>
      </w:tblGrid>
      <w:tr w:rsidR="00C604FB" w:rsidRPr="0090251B" w14:paraId="774CF722" w14:textId="77777777" w:rsidTr="001D0B2C">
        <w:trPr>
          <w:trHeight w:val="506"/>
        </w:trPr>
        <w:tc>
          <w:tcPr>
            <w:tcW w:w="248" w:type="pct"/>
            <w:gridSpan w:val="2"/>
            <w:vMerge w:val="restart"/>
            <w:vAlign w:val="center"/>
            <w:hideMark/>
          </w:tcPr>
          <w:p w14:paraId="69896B99" w14:textId="77777777" w:rsidR="00C604FB" w:rsidRPr="0090251B" w:rsidRDefault="00C604FB" w:rsidP="00E24C2F">
            <w:pPr>
              <w:spacing w:before="60" w:after="60"/>
              <w:jc w:val="center"/>
              <w:rPr>
                <w:b/>
                <w:bCs/>
                <w:sz w:val="26"/>
                <w:szCs w:val="26"/>
                <w:lang w:eastAsia="vi-VN"/>
              </w:rPr>
            </w:pPr>
            <w:r w:rsidRPr="0090251B">
              <w:rPr>
                <w:b/>
                <w:bCs/>
                <w:sz w:val="26"/>
                <w:szCs w:val="26"/>
                <w:lang w:eastAsia="vi-VN"/>
              </w:rPr>
              <w:t>STT</w:t>
            </w:r>
          </w:p>
        </w:tc>
        <w:tc>
          <w:tcPr>
            <w:tcW w:w="1966" w:type="pct"/>
            <w:gridSpan w:val="2"/>
            <w:vMerge w:val="restart"/>
            <w:vAlign w:val="center"/>
            <w:hideMark/>
          </w:tcPr>
          <w:p w14:paraId="57F1B10F" w14:textId="77777777" w:rsidR="00C604FB" w:rsidRPr="0090251B" w:rsidRDefault="00C604FB" w:rsidP="00E24C2F">
            <w:pPr>
              <w:spacing w:before="60" w:after="60"/>
              <w:jc w:val="center"/>
              <w:rPr>
                <w:b/>
                <w:bCs/>
                <w:sz w:val="26"/>
                <w:szCs w:val="26"/>
                <w:lang w:eastAsia="vi-VN"/>
              </w:rPr>
            </w:pPr>
            <w:r w:rsidRPr="0090251B">
              <w:rPr>
                <w:b/>
                <w:bCs/>
                <w:sz w:val="26"/>
                <w:szCs w:val="26"/>
                <w:lang w:eastAsia="vi-VN"/>
              </w:rPr>
              <w:t>Đặc tính</w:t>
            </w:r>
          </w:p>
        </w:tc>
        <w:tc>
          <w:tcPr>
            <w:tcW w:w="371" w:type="pct"/>
            <w:vMerge w:val="restart"/>
            <w:vAlign w:val="center"/>
            <w:hideMark/>
          </w:tcPr>
          <w:p w14:paraId="6E227C8A" w14:textId="77777777" w:rsidR="00C604FB" w:rsidRPr="0090251B" w:rsidRDefault="00C604FB" w:rsidP="00E24C2F">
            <w:pPr>
              <w:spacing w:before="60" w:after="60"/>
              <w:jc w:val="center"/>
              <w:rPr>
                <w:b/>
                <w:bCs/>
                <w:sz w:val="26"/>
                <w:szCs w:val="26"/>
                <w:lang w:eastAsia="vi-VN"/>
              </w:rPr>
            </w:pPr>
            <w:r w:rsidRPr="0090251B">
              <w:rPr>
                <w:b/>
                <w:bCs/>
                <w:sz w:val="26"/>
                <w:szCs w:val="26"/>
                <w:lang w:eastAsia="vi-VN"/>
              </w:rPr>
              <w:t>Đơn vị</w:t>
            </w:r>
          </w:p>
        </w:tc>
        <w:tc>
          <w:tcPr>
            <w:tcW w:w="1969" w:type="pct"/>
            <w:gridSpan w:val="4"/>
            <w:vMerge w:val="restart"/>
            <w:vAlign w:val="center"/>
            <w:hideMark/>
          </w:tcPr>
          <w:p w14:paraId="3C10B025" w14:textId="77777777" w:rsidR="00C604FB" w:rsidRPr="0090251B" w:rsidRDefault="00C604FB" w:rsidP="00E24C2F">
            <w:pPr>
              <w:spacing w:before="60" w:after="60"/>
              <w:jc w:val="center"/>
              <w:rPr>
                <w:b/>
                <w:bCs/>
                <w:sz w:val="26"/>
                <w:szCs w:val="26"/>
                <w:lang w:eastAsia="vi-VN"/>
              </w:rPr>
            </w:pPr>
            <w:r w:rsidRPr="0090251B">
              <w:rPr>
                <w:b/>
                <w:bCs/>
                <w:sz w:val="26"/>
                <w:szCs w:val="26"/>
                <w:lang w:eastAsia="vi-VN"/>
              </w:rPr>
              <w:t xml:space="preserve">Yêu cầu </w:t>
            </w:r>
          </w:p>
        </w:tc>
        <w:tc>
          <w:tcPr>
            <w:tcW w:w="446" w:type="pct"/>
            <w:vMerge w:val="restart"/>
            <w:vAlign w:val="center"/>
            <w:hideMark/>
          </w:tcPr>
          <w:p w14:paraId="67425893" w14:textId="77777777" w:rsidR="00C604FB" w:rsidRPr="0090251B" w:rsidRDefault="00C604FB" w:rsidP="00E24C2F">
            <w:pPr>
              <w:spacing w:before="60" w:after="60"/>
              <w:jc w:val="center"/>
              <w:rPr>
                <w:b/>
                <w:bCs/>
                <w:sz w:val="26"/>
                <w:szCs w:val="26"/>
                <w:lang w:eastAsia="vi-VN"/>
              </w:rPr>
            </w:pPr>
            <w:r w:rsidRPr="0090251B">
              <w:rPr>
                <w:b/>
                <w:bCs/>
                <w:sz w:val="26"/>
                <w:szCs w:val="26"/>
                <w:lang w:eastAsia="vi-VN"/>
              </w:rPr>
              <w:t>Chào thầu</w:t>
            </w:r>
          </w:p>
        </w:tc>
      </w:tr>
      <w:tr w:rsidR="00C604FB" w:rsidRPr="0090251B" w14:paraId="6404F44C" w14:textId="77777777" w:rsidTr="001D0B2C">
        <w:trPr>
          <w:trHeight w:val="506"/>
        </w:trPr>
        <w:tc>
          <w:tcPr>
            <w:tcW w:w="248" w:type="pct"/>
            <w:gridSpan w:val="2"/>
            <w:vMerge/>
            <w:vAlign w:val="center"/>
            <w:hideMark/>
          </w:tcPr>
          <w:p w14:paraId="5EB1DD98" w14:textId="77777777" w:rsidR="00C604FB" w:rsidRPr="0090251B" w:rsidRDefault="00C604FB" w:rsidP="00E24C2F">
            <w:pPr>
              <w:spacing w:before="60" w:after="60"/>
              <w:rPr>
                <w:b/>
                <w:bCs/>
                <w:sz w:val="26"/>
                <w:szCs w:val="26"/>
                <w:lang w:eastAsia="vi-VN"/>
              </w:rPr>
            </w:pPr>
          </w:p>
        </w:tc>
        <w:tc>
          <w:tcPr>
            <w:tcW w:w="1966" w:type="pct"/>
            <w:gridSpan w:val="2"/>
            <w:vMerge/>
            <w:vAlign w:val="center"/>
            <w:hideMark/>
          </w:tcPr>
          <w:p w14:paraId="688EEF00" w14:textId="77777777" w:rsidR="00C604FB" w:rsidRPr="0090251B" w:rsidRDefault="00C604FB" w:rsidP="00E24C2F">
            <w:pPr>
              <w:spacing w:before="60" w:after="60"/>
              <w:rPr>
                <w:b/>
                <w:bCs/>
                <w:sz w:val="26"/>
                <w:szCs w:val="26"/>
                <w:lang w:eastAsia="vi-VN"/>
              </w:rPr>
            </w:pPr>
          </w:p>
        </w:tc>
        <w:tc>
          <w:tcPr>
            <w:tcW w:w="371" w:type="pct"/>
            <w:vMerge/>
            <w:vAlign w:val="center"/>
            <w:hideMark/>
          </w:tcPr>
          <w:p w14:paraId="4E73CA96" w14:textId="77777777" w:rsidR="00C604FB" w:rsidRPr="0090251B" w:rsidRDefault="00C604FB" w:rsidP="00E24C2F">
            <w:pPr>
              <w:spacing w:before="60" w:after="60"/>
              <w:rPr>
                <w:b/>
                <w:bCs/>
                <w:sz w:val="26"/>
                <w:szCs w:val="26"/>
                <w:lang w:eastAsia="vi-VN"/>
              </w:rPr>
            </w:pPr>
          </w:p>
        </w:tc>
        <w:tc>
          <w:tcPr>
            <w:tcW w:w="1969" w:type="pct"/>
            <w:gridSpan w:val="4"/>
            <w:vMerge/>
            <w:vAlign w:val="center"/>
            <w:hideMark/>
          </w:tcPr>
          <w:p w14:paraId="4B2FB26F" w14:textId="77777777" w:rsidR="00C604FB" w:rsidRPr="0090251B" w:rsidRDefault="00C604FB" w:rsidP="00E24C2F">
            <w:pPr>
              <w:spacing w:before="60" w:after="60"/>
              <w:rPr>
                <w:b/>
                <w:bCs/>
                <w:sz w:val="26"/>
                <w:szCs w:val="26"/>
                <w:lang w:eastAsia="vi-VN"/>
              </w:rPr>
            </w:pPr>
          </w:p>
        </w:tc>
        <w:tc>
          <w:tcPr>
            <w:tcW w:w="446" w:type="pct"/>
            <w:vMerge/>
            <w:vAlign w:val="center"/>
            <w:hideMark/>
          </w:tcPr>
          <w:p w14:paraId="7FDD3346" w14:textId="77777777" w:rsidR="00C604FB" w:rsidRPr="0090251B" w:rsidRDefault="00C604FB" w:rsidP="00E24C2F">
            <w:pPr>
              <w:spacing w:before="60" w:after="60"/>
              <w:rPr>
                <w:b/>
                <w:bCs/>
                <w:sz w:val="26"/>
                <w:szCs w:val="26"/>
                <w:lang w:eastAsia="vi-VN"/>
              </w:rPr>
            </w:pPr>
          </w:p>
        </w:tc>
      </w:tr>
      <w:tr w:rsidR="00C604FB" w:rsidRPr="0090251B" w14:paraId="7CF8BD4C" w14:textId="77777777" w:rsidTr="001D0B2C">
        <w:trPr>
          <w:trHeight w:val="20"/>
        </w:trPr>
        <w:tc>
          <w:tcPr>
            <w:tcW w:w="248" w:type="pct"/>
            <w:gridSpan w:val="2"/>
            <w:vAlign w:val="center"/>
            <w:hideMark/>
          </w:tcPr>
          <w:p w14:paraId="2D1CE8CB" w14:textId="77777777" w:rsidR="00C604FB" w:rsidRPr="0090251B" w:rsidRDefault="00C604FB" w:rsidP="00E24C2F">
            <w:pPr>
              <w:spacing w:before="60" w:after="60"/>
              <w:jc w:val="center"/>
              <w:rPr>
                <w:sz w:val="26"/>
                <w:szCs w:val="26"/>
                <w:lang w:eastAsia="vi-VN"/>
              </w:rPr>
            </w:pPr>
            <w:r w:rsidRPr="0090251B">
              <w:rPr>
                <w:sz w:val="26"/>
                <w:szCs w:val="26"/>
                <w:lang w:eastAsia="vi-VN"/>
              </w:rPr>
              <w:t>1</w:t>
            </w:r>
          </w:p>
        </w:tc>
        <w:tc>
          <w:tcPr>
            <w:tcW w:w="1966" w:type="pct"/>
            <w:gridSpan w:val="2"/>
            <w:vAlign w:val="center"/>
            <w:hideMark/>
          </w:tcPr>
          <w:p w14:paraId="491B7DC6" w14:textId="77777777" w:rsidR="00C604FB" w:rsidRPr="0090251B" w:rsidRDefault="00C604FB" w:rsidP="00E24C2F">
            <w:pPr>
              <w:spacing w:before="60" w:after="60"/>
              <w:rPr>
                <w:sz w:val="26"/>
                <w:szCs w:val="26"/>
                <w:lang w:eastAsia="vi-VN"/>
              </w:rPr>
            </w:pPr>
            <w:r w:rsidRPr="0090251B">
              <w:rPr>
                <w:sz w:val="26"/>
                <w:szCs w:val="26"/>
                <w:lang w:eastAsia="vi-VN"/>
              </w:rPr>
              <w:t>Nhà sản xuất</w:t>
            </w:r>
          </w:p>
        </w:tc>
        <w:tc>
          <w:tcPr>
            <w:tcW w:w="371" w:type="pct"/>
            <w:vAlign w:val="center"/>
            <w:hideMark/>
          </w:tcPr>
          <w:p w14:paraId="3EB50074"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40DF2EB8" w14:textId="77777777" w:rsidR="00C604FB" w:rsidRPr="0090251B" w:rsidRDefault="00C604FB" w:rsidP="00E24C2F">
            <w:pPr>
              <w:spacing w:before="60" w:after="60"/>
              <w:jc w:val="center"/>
              <w:rPr>
                <w:sz w:val="26"/>
                <w:szCs w:val="26"/>
                <w:lang w:eastAsia="vi-VN"/>
              </w:rPr>
            </w:pPr>
            <w:r w:rsidRPr="0090251B">
              <w:rPr>
                <w:sz w:val="26"/>
                <w:szCs w:val="26"/>
                <w:lang w:eastAsia="vi-VN"/>
              </w:rPr>
              <w:t>Nêu rõ ràng</w:t>
            </w:r>
          </w:p>
        </w:tc>
        <w:tc>
          <w:tcPr>
            <w:tcW w:w="446" w:type="pct"/>
            <w:vAlign w:val="center"/>
            <w:hideMark/>
          </w:tcPr>
          <w:p w14:paraId="4D1014BF"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06008AA4" w14:textId="77777777" w:rsidTr="001D0B2C">
        <w:trPr>
          <w:trHeight w:val="20"/>
        </w:trPr>
        <w:tc>
          <w:tcPr>
            <w:tcW w:w="248" w:type="pct"/>
            <w:gridSpan w:val="2"/>
            <w:vAlign w:val="center"/>
            <w:hideMark/>
          </w:tcPr>
          <w:p w14:paraId="6D830B9C" w14:textId="77777777" w:rsidR="00C604FB" w:rsidRPr="0090251B" w:rsidRDefault="00C604FB" w:rsidP="00E24C2F">
            <w:pPr>
              <w:spacing w:before="60" w:after="60"/>
              <w:jc w:val="center"/>
              <w:rPr>
                <w:sz w:val="26"/>
                <w:szCs w:val="26"/>
                <w:lang w:eastAsia="vi-VN"/>
              </w:rPr>
            </w:pPr>
            <w:r w:rsidRPr="0090251B">
              <w:rPr>
                <w:sz w:val="26"/>
                <w:szCs w:val="26"/>
                <w:lang w:eastAsia="vi-VN"/>
              </w:rPr>
              <w:t>2</w:t>
            </w:r>
          </w:p>
        </w:tc>
        <w:tc>
          <w:tcPr>
            <w:tcW w:w="1966" w:type="pct"/>
            <w:gridSpan w:val="2"/>
            <w:vAlign w:val="center"/>
            <w:hideMark/>
          </w:tcPr>
          <w:p w14:paraId="57615B61" w14:textId="77777777" w:rsidR="00C604FB" w:rsidRPr="0090251B" w:rsidRDefault="00C604FB" w:rsidP="00E24C2F">
            <w:pPr>
              <w:spacing w:before="60" w:after="60"/>
              <w:rPr>
                <w:sz w:val="26"/>
                <w:szCs w:val="26"/>
                <w:lang w:eastAsia="vi-VN"/>
              </w:rPr>
            </w:pPr>
            <w:r w:rsidRPr="0090251B">
              <w:rPr>
                <w:sz w:val="26"/>
                <w:szCs w:val="26"/>
                <w:lang w:eastAsia="vi-VN"/>
              </w:rPr>
              <w:t>Nước sản xuất</w:t>
            </w:r>
          </w:p>
        </w:tc>
        <w:tc>
          <w:tcPr>
            <w:tcW w:w="371" w:type="pct"/>
            <w:vAlign w:val="center"/>
            <w:hideMark/>
          </w:tcPr>
          <w:p w14:paraId="4CFB6DE1"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64B3422E" w14:textId="77777777" w:rsidR="00C604FB" w:rsidRPr="0090251B" w:rsidRDefault="00C604FB" w:rsidP="00E24C2F">
            <w:pPr>
              <w:spacing w:before="60" w:after="60"/>
              <w:jc w:val="center"/>
              <w:rPr>
                <w:sz w:val="26"/>
                <w:szCs w:val="26"/>
                <w:lang w:eastAsia="vi-VN"/>
              </w:rPr>
            </w:pPr>
            <w:r w:rsidRPr="0090251B">
              <w:rPr>
                <w:sz w:val="26"/>
                <w:szCs w:val="26"/>
                <w:lang w:eastAsia="vi-VN"/>
              </w:rPr>
              <w:t>Nêu rõ ràng</w:t>
            </w:r>
          </w:p>
        </w:tc>
        <w:tc>
          <w:tcPr>
            <w:tcW w:w="446" w:type="pct"/>
            <w:vAlign w:val="center"/>
            <w:hideMark/>
          </w:tcPr>
          <w:p w14:paraId="4BFEB8B3"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22682DD2" w14:textId="77777777" w:rsidTr="001D0B2C">
        <w:trPr>
          <w:trHeight w:val="20"/>
        </w:trPr>
        <w:tc>
          <w:tcPr>
            <w:tcW w:w="248" w:type="pct"/>
            <w:gridSpan w:val="2"/>
            <w:vAlign w:val="center"/>
            <w:hideMark/>
          </w:tcPr>
          <w:p w14:paraId="5DD3605C" w14:textId="77777777" w:rsidR="00C604FB" w:rsidRPr="0090251B" w:rsidRDefault="00C604FB" w:rsidP="00E24C2F">
            <w:pPr>
              <w:spacing w:before="60" w:after="60"/>
              <w:jc w:val="center"/>
              <w:rPr>
                <w:sz w:val="26"/>
                <w:szCs w:val="26"/>
                <w:lang w:eastAsia="vi-VN"/>
              </w:rPr>
            </w:pPr>
            <w:r w:rsidRPr="0090251B">
              <w:rPr>
                <w:sz w:val="26"/>
                <w:szCs w:val="26"/>
                <w:lang w:eastAsia="vi-VN"/>
              </w:rPr>
              <w:t>3</w:t>
            </w:r>
          </w:p>
        </w:tc>
        <w:tc>
          <w:tcPr>
            <w:tcW w:w="1966" w:type="pct"/>
            <w:gridSpan w:val="2"/>
            <w:vAlign w:val="center"/>
            <w:hideMark/>
          </w:tcPr>
          <w:p w14:paraId="11249EC3" w14:textId="77777777" w:rsidR="00C604FB" w:rsidRPr="0090251B" w:rsidRDefault="00C604FB" w:rsidP="00E24C2F">
            <w:pPr>
              <w:spacing w:before="60" w:after="60"/>
              <w:rPr>
                <w:sz w:val="26"/>
                <w:szCs w:val="26"/>
                <w:lang w:eastAsia="vi-VN"/>
              </w:rPr>
            </w:pPr>
            <w:r w:rsidRPr="0090251B">
              <w:rPr>
                <w:sz w:val="26"/>
                <w:szCs w:val="26"/>
                <w:lang w:eastAsia="vi-VN"/>
              </w:rPr>
              <w:t>Mã hiệu</w:t>
            </w:r>
          </w:p>
        </w:tc>
        <w:tc>
          <w:tcPr>
            <w:tcW w:w="371" w:type="pct"/>
            <w:vAlign w:val="center"/>
            <w:hideMark/>
          </w:tcPr>
          <w:p w14:paraId="44EB638D"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1556E15B" w14:textId="77777777" w:rsidR="00C604FB" w:rsidRPr="0090251B" w:rsidRDefault="00C604FB" w:rsidP="00E24C2F">
            <w:pPr>
              <w:spacing w:before="60" w:after="60"/>
              <w:jc w:val="center"/>
              <w:rPr>
                <w:sz w:val="26"/>
                <w:szCs w:val="26"/>
                <w:lang w:eastAsia="vi-VN"/>
              </w:rPr>
            </w:pPr>
            <w:r w:rsidRPr="0090251B">
              <w:rPr>
                <w:sz w:val="26"/>
                <w:szCs w:val="26"/>
                <w:lang w:eastAsia="vi-VN"/>
              </w:rPr>
              <w:t>Nêu rõ ràng</w:t>
            </w:r>
          </w:p>
        </w:tc>
        <w:tc>
          <w:tcPr>
            <w:tcW w:w="446" w:type="pct"/>
            <w:vAlign w:val="center"/>
            <w:hideMark/>
          </w:tcPr>
          <w:p w14:paraId="41101E53"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14A01351" w14:textId="77777777" w:rsidTr="001D0B2C">
        <w:trPr>
          <w:trHeight w:val="20"/>
        </w:trPr>
        <w:tc>
          <w:tcPr>
            <w:tcW w:w="248" w:type="pct"/>
            <w:gridSpan w:val="2"/>
            <w:vAlign w:val="center"/>
            <w:hideMark/>
          </w:tcPr>
          <w:p w14:paraId="11B298B3" w14:textId="77777777" w:rsidR="00C604FB" w:rsidRPr="0090251B" w:rsidRDefault="00C604FB" w:rsidP="00E24C2F">
            <w:pPr>
              <w:spacing w:before="60" w:after="60"/>
              <w:jc w:val="center"/>
              <w:rPr>
                <w:sz w:val="26"/>
                <w:szCs w:val="26"/>
                <w:lang w:eastAsia="vi-VN"/>
              </w:rPr>
            </w:pPr>
            <w:r w:rsidRPr="0090251B">
              <w:rPr>
                <w:sz w:val="26"/>
                <w:szCs w:val="26"/>
                <w:lang w:eastAsia="vi-VN"/>
              </w:rPr>
              <w:t>4</w:t>
            </w:r>
          </w:p>
        </w:tc>
        <w:tc>
          <w:tcPr>
            <w:tcW w:w="1966" w:type="pct"/>
            <w:gridSpan w:val="2"/>
            <w:vAlign w:val="center"/>
            <w:hideMark/>
          </w:tcPr>
          <w:p w14:paraId="0B98C27A" w14:textId="77777777" w:rsidR="00C604FB" w:rsidRPr="0090251B" w:rsidRDefault="00C604FB" w:rsidP="00E24C2F">
            <w:pPr>
              <w:spacing w:before="60" w:after="60"/>
              <w:rPr>
                <w:sz w:val="26"/>
                <w:szCs w:val="26"/>
                <w:lang w:eastAsia="vi-VN"/>
              </w:rPr>
            </w:pPr>
            <w:r w:rsidRPr="0090251B">
              <w:rPr>
                <w:sz w:val="26"/>
                <w:szCs w:val="26"/>
                <w:lang w:eastAsia="vi-VN"/>
              </w:rPr>
              <w:t>Tiêu chuẩn Quản lý chất lượng</w:t>
            </w:r>
          </w:p>
        </w:tc>
        <w:tc>
          <w:tcPr>
            <w:tcW w:w="371" w:type="pct"/>
            <w:vAlign w:val="center"/>
            <w:hideMark/>
          </w:tcPr>
          <w:p w14:paraId="7E6985AD"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313A495E" w14:textId="77777777" w:rsidR="00C604FB" w:rsidRPr="0090251B" w:rsidRDefault="00C604FB" w:rsidP="00E24C2F">
            <w:pPr>
              <w:spacing w:before="60" w:after="60"/>
              <w:jc w:val="center"/>
              <w:rPr>
                <w:sz w:val="26"/>
                <w:szCs w:val="26"/>
                <w:lang w:eastAsia="vi-VN"/>
              </w:rPr>
            </w:pPr>
            <w:r w:rsidRPr="0090251B">
              <w:rPr>
                <w:sz w:val="26"/>
                <w:szCs w:val="26"/>
                <w:lang w:eastAsia="vi-VN"/>
              </w:rPr>
              <w:t>ISO 9001:2008 hoặc cao hơn</w:t>
            </w:r>
          </w:p>
        </w:tc>
        <w:tc>
          <w:tcPr>
            <w:tcW w:w="446" w:type="pct"/>
            <w:vAlign w:val="center"/>
            <w:hideMark/>
          </w:tcPr>
          <w:p w14:paraId="241D5705"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227C67A9" w14:textId="77777777" w:rsidTr="001D0B2C">
        <w:trPr>
          <w:trHeight w:val="20"/>
        </w:trPr>
        <w:tc>
          <w:tcPr>
            <w:tcW w:w="248" w:type="pct"/>
            <w:gridSpan w:val="2"/>
            <w:vAlign w:val="center"/>
            <w:hideMark/>
          </w:tcPr>
          <w:p w14:paraId="5C11BC40" w14:textId="77777777" w:rsidR="00C604FB" w:rsidRPr="0090251B" w:rsidRDefault="00C604FB" w:rsidP="00E24C2F">
            <w:pPr>
              <w:spacing w:before="60" w:after="60"/>
              <w:jc w:val="center"/>
              <w:rPr>
                <w:sz w:val="26"/>
                <w:szCs w:val="26"/>
                <w:lang w:eastAsia="vi-VN"/>
              </w:rPr>
            </w:pPr>
            <w:r w:rsidRPr="0090251B">
              <w:rPr>
                <w:sz w:val="26"/>
                <w:szCs w:val="26"/>
                <w:lang w:eastAsia="vi-VN"/>
              </w:rPr>
              <w:t>5</w:t>
            </w:r>
          </w:p>
        </w:tc>
        <w:tc>
          <w:tcPr>
            <w:tcW w:w="1966" w:type="pct"/>
            <w:gridSpan w:val="2"/>
            <w:vAlign w:val="center"/>
            <w:hideMark/>
          </w:tcPr>
          <w:p w14:paraId="2F6FDB70" w14:textId="77777777" w:rsidR="00C604FB" w:rsidRPr="0090251B" w:rsidRDefault="00C604FB" w:rsidP="00E24C2F">
            <w:pPr>
              <w:spacing w:before="60" w:after="60"/>
              <w:rPr>
                <w:sz w:val="26"/>
                <w:szCs w:val="26"/>
                <w:lang w:eastAsia="vi-VN"/>
              </w:rPr>
            </w:pPr>
            <w:r w:rsidRPr="0090251B">
              <w:rPr>
                <w:sz w:val="26"/>
                <w:szCs w:val="26"/>
                <w:lang w:eastAsia="vi-VN"/>
              </w:rPr>
              <w:t>Vật liệu chế tạo</w:t>
            </w:r>
          </w:p>
        </w:tc>
        <w:tc>
          <w:tcPr>
            <w:tcW w:w="371" w:type="pct"/>
            <w:vAlign w:val="center"/>
            <w:hideMark/>
          </w:tcPr>
          <w:p w14:paraId="714218A6"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0FB884A7" w14:textId="77777777" w:rsidR="00C604FB" w:rsidRPr="0090251B" w:rsidRDefault="00C604FB" w:rsidP="00E24C2F">
            <w:pPr>
              <w:spacing w:before="60" w:after="60"/>
              <w:jc w:val="left"/>
              <w:rPr>
                <w:sz w:val="26"/>
                <w:szCs w:val="26"/>
                <w:lang w:eastAsia="vi-VN"/>
              </w:rPr>
            </w:pPr>
            <w:r w:rsidRPr="0090251B">
              <w:rPr>
                <w:sz w:val="26"/>
                <w:szCs w:val="26"/>
                <w:lang w:eastAsia="vi-VN"/>
              </w:rPr>
              <w:t>- Vật liệu composite có sợi thuỷ tinh gia cường; bề mặt đà nhẵn bóng.</w:t>
            </w:r>
            <w:r w:rsidRPr="0090251B">
              <w:rPr>
                <w:sz w:val="26"/>
                <w:szCs w:val="26"/>
                <w:lang w:eastAsia="vi-VN"/>
              </w:rPr>
              <w:br/>
              <w:t>- Nắp bịt đầu đà bằng vật liệu composite hoặc polyamide, trên nắp có lỗ thoát nước, có in tên nhà sản xuất, tháng/năm xuất xưởng.</w:t>
            </w:r>
          </w:p>
        </w:tc>
        <w:tc>
          <w:tcPr>
            <w:tcW w:w="446" w:type="pct"/>
            <w:vAlign w:val="center"/>
            <w:hideMark/>
          </w:tcPr>
          <w:p w14:paraId="34C5C752"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32F7D79B" w14:textId="77777777" w:rsidTr="001D0B2C">
        <w:trPr>
          <w:trHeight w:val="20"/>
        </w:trPr>
        <w:tc>
          <w:tcPr>
            <w:tcW w:w="248" w:type="pct"/>
            <w:gridSpan w:val="2"/>
            <w:vAlign w:val="center"/>
            <w:hideMark/>
          </w:tcPr>
          <w:p w14:paraId="19A19431" w14:textId="77777777" w:rsidR="00C604FB" w:rsidRPr="0090251B" w:rsidRDefault="00C604FB" w:rsidP="00E24C2F">
            <w:pPr>
              <w:spacing w:before="60" w:after="60"/>
              <w:jc w:val="center"/>
              <w:rPr>
                <w:sz w:val="26"/>
                <w:szCs w:val="26"/>
                <w:lang w:eastAsia="vi-VN"/>
              </w:rPr>
            </w:pPr>
            <w:r w:rsidRPr="0090251B">
              <w:rPr>
                <w:sz w:val="26"/>
                <w:szCs w:val="26"/>
                <w:lang w:eastAsia="vi-VN"/>
              </w:rPr>
              <w:t>6</w:t>
            </w:r>
          </w:p>
        </w:tc>
        <w:tc>
          <w:tcPr>
            <w:tcW w:w="1966" w:type="pct"/>
            <w:gridSpan w:val="2"/>
            <w:vAlign w:val="center"/>
            <w:hideMark/>
          </w:tcPr>
          <w:p w14:paraId="66BECE73" w14:textId="77777777" w:rsidR="00C604FB" w:rsidRPr="0090251B" w:rsidRDefault="00C604FB" w:rsidP="00E24C2F">
            <w:pPr>
              <w:spacing w:before="60" w:after="60"/>
              <w:rPr>
                <w:sz w:val="26"/>
                <w:szCs w:val="26"/>
                <w:lang w:eastAsia="vi-VN"/>
              </w:rPr>
            </w:pPr>
            <w:r w:rsidRPr="0090251B">
              <w:rPr>
                <w:sz w:val="26"/>
                <w:szCs w:val="26"/>
                <w:lang w:eastAsia="vi-VN"/>
              </w:rPr>
              <w:t>Kích thước</w:t>
            </w:r>
          </w:p>
        </w:tc>
        <w:tc>
          <w:tcPr>
            <w:tcW w:w="371" w:type="pct"/>
            <w:vAlign w:val="center"/>
            <w:hideMark/>
          </w:tcPr>
          <w:p w14:paraId="410309E3" w14:textId="77777777" w:rsidR="00C604FB" w:rsidRPr="0090251B" w:rsidRDefault="00C604FB" w:rsidP="00E24C2F">
            <w:pPr>
              <w:spacing w:before="60" w:after="60"/>
              <w:jc w:val="center"/>
              <w:rPr>
                <w:sz w:val="26"/>
                <w:szCs w:val="26"/>
                <w:lang w:eastAsia="vi-VN"/>
              </w:rPr>
            </w:pPr>
            <w:r w:rsidRPr="0090251B">
              <w:rPr>
                <w:sz w:val="26"/>
                <w:szCs w:val="26"/>
                <w:lang w:eastAsia="vi-VN"/>
              </w:rPr>
              <w:t>mm</w:t>
            </w:r>
          </w:p>
        </w:tc>
        <w:tc>
          <w:tcPr>
            <w:tcW w:w="1969" w:type="pct"/>
            <w:gridSpan w:val="4"/>
            <w:vAlign w:val="center"/>
            <w:hideMark/>
          </w:tcPr>
          <w:p w14:paraId="2C9F29D3" w14:textId="77777777" w:rsidR="00C604FB" w:rsidRPr="0090251B" w:rsidRDefault="00C604FB" w:rsidP="00E24C2F">
            <w:pPr>
              <w:spacing w:before="60" w:after="60"/>
              <w:jc w:val="center"/>
              <w:rPr>
                <w:sz w:val="26"/>
                <w:szCs w:val="26"/>
                <w:lang w:eastAsia="vi-VN"/>
              </w:rPr>
            </w:pPr>
            <w:r w:rsidRPr="0090251B">
              <w:rPr>
                <w:sz w:val="26"/>
                <w:szCs w:val="26"/>
                <w:lang w:eastAsia="vi-VN"/>
              </w:rPr>
              <w:t>110x80</w:t>
            </w:r>
          </w:p>
        </w:tc>
        <w:tc>
          <w:tcPr>
            <w:tcW w:w="446" w:type="pct"/>
            <w:vAlign w:val="center"/>
            <w:hideMark/>
          </w:tcPr>
          <w:p w14:paraId="71144DC1"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4399E0E4" w14:textId="77777777" w:rsidTr="001D0B2C">
        <w:trPr>
          <w:trHeight w:val="20"/>
        </w:trPr>
        <w:tc>
          <w:tcPr>
            <w:tcW w:w="248" w:type="pct"/>
            <w:gridSpan w:val="2"/>
            <w:vAlign w:val="center"/>
            <w:hideMark/>
          </w:tcPr>
          <w:p w14:paraId="69171DC3" w14:textId="77777777" w:rsidR="00C604FB" w:rsidRPr="0090251B" w:rsidRDefault="00C604FB" w:rsidP="00E24C2F">
            <w:pPr>
              <w:spacing w:before="60" w:after="60"/>
              <w:jc w:val="center"/>
              <w:rPr>
                <w:sz w:val="26"/>
                <w:szCs w:val="26"/>
                <w:lang w:eastAsia="vi-VN"/>
              </w:rPr>
            </w:pPr>
            <w:r w:rsidRPr="0090251B">
              <w:rPr>
                <w:sz w:val="26"/>
                <w:szCs w:val="26"/>
                <w:lang w:eastAsia="vi-VN"/>
              </w:rPr>
              <w:t>7</w:t>
            </w:r>
          </w:p>
        </w:tc>
        <w:tc>
          <w:tcPr>
            <w:tcW w:w="1966" w:type="pct"/>
            <w:gridSpan w:val="2"/>
            <w:vAlign w:val="center"/>
            <w:hideMark/>
          </w:tcPr>
          <w:p w14:paraId="36DDB47B" w14:textId="77777777" w:rsidR="00C604FB" w:rsidRPr="0090251B" w:rsidRDefault="00C604FB" w:rsidP="00E24C2F">
            <w:pPr>
              <w:spacing w:before="60" w:after="60"/>
              <w:rPr>
                <w:sz w:val="26"/>
                <w:szCs w:val="26"/>
                <w:lang w:eastAsia="vi-VN"/>
              </w:rPr>
            </w:pPr>
            <w:r w:rsidRPr="0090251B">
              <w:rPr>
                <w:sz w:val="26"/>
                <w:szCs w:val="26"/>
                <w:lang w:eastAsia="vi-VN"/>
              </w:rPr>
              <w:t>Độ dày vật liệu</w:t>
            </w:r>
          </w:p>
        </w:tc>
        <w:tc>
          <w:tcPr>
            <w:tcW w:w="371" w:type="pct"/>
            <w:vAlign w:val="center"/>
            <w:hideMark/>
          </w:tcPr>
          <w:p w14:paraId="7261A913" w14:textId="77777777" w:rsidR="00C604FB" w:rsidRPr="0090251B" w:rsidRDefault="00C604FB" w:rsidP="00E24C2F">
            <w:pPr>
              <w:spacing w:before="60" w:after="60"/>
              <w:jc w:val="center"/>
              <w:rPr>
                <w:sz w:val="26"/>
                <w:szCs w:val="26"/>
                <w:lang w:eastAsia="vi-VN"/>
              </w:rPr>
            </w:pPr>
            <w:r w:rsidRPr="0090251B">
              <w:rPr>
                <w:sz w:val="26"/>
                <w:szCs w:val="26"/>
                <w:lang w:eastAsia="vi-VN"/>
              </w:rPr>
              <w:t>mm</w:t>
            </w:r>
          </w:p>
        </w:tc>
        <w:tc>
          <w:tcPr>
            <w:tcW w:w="1969" w:type="pct"/>
            <w:gridSpan w:val="4"/>
            <w:vAlign w:val="center"/>
            <w:hideMark/>
          </w:tcPr>
          <w:p w14:paraId="27A0284D" w14:textId="77777777" w:rsidR="00C604FB" w:rsidRPr="0090251B" w:rsidRDefault="00C604FB" w:rsidP="00E24C2F">
            <w:pPr>
              <w:spacing w:before="60" w:after="60"/>
              <w:jc w:val="center"/>
              <w:rPr>
                <w:sz w:val="26"/>
                <w:szCs w:val="26"/>
                <w:lang w:eastAsia="vi-VN"/>
              </w:rPr>
            </w:pPr>
            <w:r w:rsidRPr="0090251B">
              <w:rPr>
                <w:sz w:val="26"/>
                <w:szCs w:val="26"/>
                <w:lang w:eastAsia="vi-VN"/>
              </w:rPr>
              <w:t>5</w:t>
            </w:r>
          </w:p>
        </w:tc>
        <w:tc>
          <w:tcPr>
            <w:tcW w:w="446" w:type="pct"/>
            <w:vAlign w:val="center"/>
            <w:hideMark/>
          </w:tcPr>
          <w:p w14:paraId="4636E91D"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211A8D62" w14:textId="77777777" w:rsidTr="001D0B2C">
        <w:trPr>
          <w:trHeight w:val="20"/>
        </w:trPr>
        <w:tc>
          <w:tcPr>
            <w:tcW w:w="248" w:type="pct"/>
            <w:gridSpan w:val="2"/>
            <w:vAlign w:val="center"/>
            <w:hideMark/>
          </w:tcPr>
          <w:p w14:paraId="01555F20" w14:textId="77777777" w:rsidR="00C604FB" w:rsidRPr="0090251B" w:rsidRDefault="00C604FB" w:rsidP="00E24C2F">
            <w:pPr>
              <w:spacing w:before="60" w:after="60"/>
              <w:jc w:val="center"/>
              <w:rPr>
                <w:sz w:val="26"/>
                <w:szCs w:val="26"/>
                <w:lang w:eastAsia="vi-VN"/>
              </w:rPr>
            </w:pPr>
            <w:r w:rsidRPr="0090251B">
              <w:rPr>
                <w:sz w:val="26"/>
                <w:szCs w:val="26"/>
                <w:lang w:eastAsia="vi-VN"/>
              </w:rPr>
              <w:t>8</w:t>
            </w:r>
          </w:p>
        </w:tc>
        <w:tc>
          <w:tcPr>
            <w:tcW w:w="1966" w:type="pct"/>
            <w:gridSpan w:val="2"/>
            <w:vAlign w:val="center"/>
            <w:hideMark/>
          </w:tcPr>
          <w:p w14:paraId="432F0F5D" w14:textId="77777777" w:rsidR="00C604FB" w:rsidRPr="0090251B" w:rsidRDefault="00C604FB" w:rsidP="00E24C2F">
            <w:pPr>
              <w:spacing w:before="60" w:after="60"/>
              <w:rPr>
                <w:sz w:val="26"/>
                <w:szCs w:val="26"/>
                <w:lang w:eastAsia="vi-VN"/>
              </w:rPr>
            </w:pPr>
            <w:r w:rsidRPr="0090251B">
              <w:rPr>
                <w:sz w:val="26"/>
                <w:szCs w:val="26"/>
                <w:lang w:eastAsia="vi-VN"/>
              </w:rPr>
              <w:t>Chiều dài</w:t>
            </w:r>
          </w:p>
        </w:tc>
        <w:tc>
          <w:tcPr>
            <w:tcW w:w="371" w:type="pct"/>
            <w:vAlign w:val="center"/>
            <w:hideMark/>
          </w:tcPr>
          <w:p w14:paraId="7F6D3A39" w14:textId="77777777" w:rsidR="00C604FB" w:rsidRPr="0090251B" w:rsidRDefault="00C604FB" w:rsidP="00E24C2F">
            <w:pPr>
              <w:spacing w:before="60" w:after="60"/>
              <w:jc w:val="center"/>
              <w:rPr>
                <w:sz w:val="26"/>
                <w:szCs w:val="26"/>
                <w:lang w:eastAsia="vi-VN"/>
              </w:rPr>
            </w:pPr>
            <w:r w:rsidRPr="0090251B">
              <w:rPr>
                <w:sz w:val="26"/>
                <w:szCs w:val="26"/>
                <w:lang w:eastAsia="vi-VN"/>
              </w:rPr>
              <w:t>mm</w:t>
            </w:r>
          </w:p>
        </w:tc>
        <w:tc>
          <w:tcPr>
            <w:tcW w:w="1969" w:type="pct"/>
            <w:gridSpan w:val="4"/>
            <w:vAlign w:val="center"/>
            <w:hideMark/>
          </w:tcPr>
          <w:p w14:paraId="1C5FA767" w14:textId="77777777" w:rsidR="00C604FB" w:rsidRPr="0090251B" w:rsidRDefault="00C604FB" w:rsidP="00E24C2F">
            <w:pPr>
              <w:spacing w:before="60" w:after="60"/>
              <w:jc w:val="center"/>
              <w:rPr>
                <w:sz w:val="26"/>
                <w:szCs w:val="26"/>
                <w:lang w:eastAsia="vi-VN"/>
              </w:rPr>
            </w:pPr>
            <w:r w:rsidRPr="0090251B">
              <w:rPr>
                <w:sz w:val="26"/>
                <w:szCs w:val="26"/>
                <w:lang w:eastAsia="vi-VN"/>
              </w:rPr>
              <w:t>2600, 2400</w:t>
            </w:r>
          </w:p>
        </w:tc>
        <w:tc>
          <w:tcPr>
            <w:tcW w:w="446" w:type="pct"/>
            <w:vAlign w:val="center"/>
            <w:hideMark/>
          </w:tcPr>
          <w:p w14:paraId="1CA5D64A"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546F6394" w14:textId="77777777" w:rsidTr="001D0B2C">
        <w:trPr>
          <w:trHeight w:val="20"/>
        </w:trPr>
        <w:tc>
          <w:tcPr>
            <w:tcW w:w="248" w:type="pct"/>
            <w:gridSpan w:val="2"/>
            <w:vAlign w:val="center"/>
            <w:hideMark/>
          </w:tcPr>
          <w:p w14:paraId="12AE9A6F" w14:textId="77777777" w:rsidR="00C604FB" w:rsidRPr="0090251B" w:rsidRDefault="00C604FB" w:rsidP="00E24C2F">
            <w:pPr>
              <w:spacing w:before="60" w:after="60"/>
              <w:jc w:val="center"/>
              <w:rPr>
                <w:sz w:val="26"/>
                <w:szCs w:val="26"/>
                <w:lang w:eastAsia="vi-VN"/>
              </w:rPr>
            </w:pPr>
            <w:r w:rsidRPr="0090251B">
              <w:rPr>
                <w:sz w:val="26"/>
                <w:szCs w:val="26"/>
                <w:lang w:eastAsia="vi-VN"/>
              </w:rPr>
              <w:t>9</w:t>
            </w:r>
          </w:p>
        </w:tc>
        <w:tc>
          <w:tcPr>
            <w:tcW w:w="1966" w:type="pct"/>
            <w:gridSpan w:val="2"/>
            <w:vAlign w:val="center"/>
            <w:hideMark/>
          </w:tcPr>
          <w:p w14:paraId="4F673FC8" w14:textId="77777777" w:rsidR="00C604FB" w:rsidRPr="0090251B" w:rsidRDefault="00C604FB" w:rsidP="00E24C2F">
            <w:pPr>
              <w:spacing w:before="60" w:after="60"/>
              <w:rPr>
                <w:sz w:val="26"/>
                <w:szCs w:val="26"/>
                <w:lang w:eastAsia="vi-VN"/>
              </w:rPr>
            </w:pPr>
            <w:r w:rsidRPr="0090251B">
              <w:rPr>
                <w:sz w:val="26"/>
                <w:szCs w:val="26"/>
                <w:lang w:eastAsia="vi-VN"/>
              </w:rPr>
              <w:t>Vị trí, kích thước các lỗ</w:t>
            </w:r>
          </w:p>
        </w:tc>
        <w:tc>
          <w:tcPr>
            <w:tcW w:w="371" w:type="pct"/>
            <w:vAlign w:val="center"/>
            <w:hideMark/>
          </w:tcPr>
          <w:p w14:paraId="4706C2FB"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69730387" w14:textId="77777777" w:rsidR="00C604FB" w:rsidRPr="0090251B" w:rsidRDefault="00C604FB" w:rsidP="00E24C2F">
            <w:pPr>
              <w:spacing w:before="60" w:after="60"/>
              <w:jc w:val="center"/>
              <w:rPr>
                <w:sz w:val="26"/>
                <w:szCs w:val="26"/>
                <w:lang w:eastAsia="vi-VN"/>
              </w:rPr>
            </w:pPr>
            <w:r w:rsidRPr="0090251B">
              <w:rPr>
                <w:sz w:val="26"/>
                <w:szCs w:val="26"/>
                <w:lang w:eastAsia="vi-VN"/>
              </w:rPr>
              <w:t>Theo bản vẽ đính kèm</w:t>
            </w:r>
          </w:p>
        </w:tc>
        <w:tc>
          <w:tcPr>
            <w:tcW w:w="446" w:type="pct"/>
            <w:vAlign w:val="center"/>
            <w:hideMark/>
          </w:tcPr>
          <w:p w14:paraId="7C5B44E8"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41692143" w14:textId="77777777" w:rsidTr="001D0B2C">
        <w:trPr>
          <w:trHeight w:val="20"/>
        </w:trPr>
        <w:tc>
          <w:tcPr>
            <w:tcW w:w="248" w:type="pct"/>
            <w:gridSpan w:val="2"/>
            <w:vAlign w:val="center"/>
            <w:hideMark/>
          </w:tcPr>
          <w:p w14:paraId="504C02CD" w14:textId="77777777" w:rsidR="00C604FB" w:rsidRPr="0090251B" w:rsidRDefault="00C604FB" w:rsidP="00E24C2F">
            <w:pPr>
              <w:spacing w:before="60" w:after="60"/>
              <w:jc w:val="center"/>
              <w:rPr>
                <w:sz w:val="26"/>
                <w:szCs w:val="26"/>
                <w:lang w:eastAsia="vi-VN"/>
              </w:rPr>
            </w:pPr>
            <w:r w:rsidRPr="0090251B">
              <w:rPr>
                <w:sz w:val="26"/>
                <w:szCs w:val="26"/>
                <w:lang w:eastAsia="vi-VN"/>
              </w:rPr>
              <w:t>10</w:t>
            </w:r>
          </w:p>
        </w:tc>
        <w:tc>
          <w:tcPr>
            <w:tcW w:w="1966" w:type="pct"/>
            <w:gridSpan w:val="2"/>
            <w:vAlign w:val="center"/>
            <w:hideMark/>
          </w:tcPr>
          <w:p w14:paraId="0F144ABE" w14:textId="77777777" w:rsidR="00C604FB" w:rsidRPr="0090251B" w:rsidRDefault="00C604FB" w:rsidP="00E24C2F">
            <w:pPr>
              <w:spacing w:before="60" w:after="60"/>
              <w:rPr>
                <w:sz w:val="26"/>
                <w:szCs w:val="26"/>
                <w:lang w:eastAsia="vi-VN"/>
              </w:rPr>
            </w:pPr>
            <w:r w:rsidRPr="0090251B">
              <w:rPr>
                <w:sz w:val="26"/>
                <w:szCs w:val="26"/>
                <w:lang w:eastAsia="vi-VN"/>
              </w:rPr>
              <w:t xml:space="preserve">Khả năng chịu lực của Đà </w:t>
            </w:r>
          </w:p>
        </w:tc>
        <w:tc>
          <w:tcPr>
            <w:tcW w:w="371" w:type="pct"/>
            <w:vAlign w:val="center"/>
            <w:hideMark/>
          </w:tcPr>
          <w:p w14:paraId="18840D74"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1D04D7FC"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446" w:type="pct"/>
            <w:vAlign w:val="center"/>
            <w:hideMark/>
          </w:tcPr>
          <w:p w14:paraId="5DDEA4E7"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06F6A46A" w14:textId="77777777" w:rsidTr="001D0B2C">
        <w:trPr>
          <w:trHeight w:val="20"/>
        </w:trPr>
        <w:tc>
          <w:tcPr>
            <w:tcW w:w="248" w:type="pct"/>
            <w:gridSpan w:val="2"/>
            <w:vAlign w:val="center"/>
            <w:hideMark/>
          </w:tcPr>
          <w:p w14:paraId="792DDE07"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6" w:type="pct"/>
            <w:gridSpan w:val="2"/>
            <w:vAlign w:val="center"/>
            <w:hideMark/>
          </w:tcPr>
          <w:p w14:paraId="6FABB8D0" w14:textId="77777777" w:rsidR="00C604FB" w:rsidRPr="0090251B" w:rsidRDefault="00C604FB" w:rsidP="00E24C2F">
            <w:pPr>
              <w:spacing w:before="60" w:after="60"/>
              <w:rPr>
                <w:sz w:val="26"/>
                <w:szCs w:val="26"/>
                <w:lang w:eastAsia="vi-VN"/>
              </w:rPr>
            </w:pPr>
            <w:r w:rsidRPr="0090251B">
              <w:rPr>
                <w:sz w:val="26"/>
                <w:szCs w:val="26"/>
                <w:lang w:eastAsia="vi-VN"/>
              </w:rPr>
              <w:t>P1: Lực đặt trên ty sứ đứng theo phương thẳng đứng.</w:t>
            </w:r>
          </w:p>
        </w:tc>
        <w:tc>
          <w:tcPr>
            <w:tcW w:w="371" w:type="pct"/>
            <w:vAlign w:val="center"/>
            <w:hideMark/>
          </w:tcPr>
          <w:p w14:paraId="29DDF096" w14:textId="77777777" w:rsidR="00C604FB" w:rsidRPr="0090251B" w:rsidRDefault="00C604FB" w:rsidP="00E24C2F">
            <w:pPr>
              <w:spacing w:before="60" w:after="60"/>
              <w:jc w:val="center"/>
              <w:rPr>
                <w:sz w:val="26"/>
                <w:szCs w:val="26"/>
                <w:lang w:eastAsia="vi-VN"/>
              </w:rPr>
            </w:pPr>
            <w:r w:rsidRPr="0090251B">
              <w:rPr>
                <w:sz w:val="26"/>
                <w:szCs w:val="26"/>
                <w:lang w:eastAsia="vi-VN"/>
              </w:rPr>
              <w:t>N</w:t>
            </w:r>
          </w:p>
        </w:tc>
        <w:tc>
          <w:tcPr>
            <w:tcW w:w="1969" w:type="pct"/>
            <w:gridSpan w:val="4"/>
            <w:vAlign w:val="center"/>
            <w:hideMark/>
          </w:tcPr>
          <w:p w14:paraId="4263690F" w14:textId="77777777" w:rsidR="00C604FB" w:rsidRPr="0090251B" w:rsidRDefault="00C604FB" w:rsidP="00E24C2F">
            <w:pPr>
              <w:spacing w:before="60" w:after="60"/>
              <w:jc w:val="center"/>
              <w:rPr>
                <w:sz w:val="26"/>
                <w:szCs w:val="26"/>
                <w:lang w:eastAsia="vi-VN"/>
              </w:rPr>
            </w:pPr>
            <w:r w:rsidRPr="0090251B">
              <w:rPr>
                <w:sz w:val="26"/>
                <w:szCs w:val="26"/>
                <w:lang w:eastAsia="vi-VN"/>
              </w:rPr>
              <w:t>≥ 5000 duy trì trong 5 phút</w:t>
            </w:r>
          </w:p>
        </w:tc>
        <w:tc>
          <w:tcPr>
            <w:tcW w:w="446" w:type="pct"/>
            <w:vAlign w:val="center"/>
            <w:hideMark/>
          </w:tcPr>
          <w:p w14:paraId="7AC2319F"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172AFA20" w14:textId="77777777" w:rsidTr="001D0B2C">
        <w:trPr>
          <w:trHeight w:val="20"/>
        </w:trPr>
        <w:tc>
          <w:tcPr>
            <w:tcW w:w="248" w:type="pct"/>
            <w:gridSpan w:val="2"/>
            <w:vAlign w:val="center"/>
            <w:hideMark/>
          </w:tcPr>
          <w:p w14:paraId="3F0E2F87"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6" w:type="pct"/>
            <w:gridSpan w:val="2"/>
            <w:vAlign w:val="center"/>
            <w:hideMark/>
          </w:tcPr>
          <w:p w14:paraId="1E4230A7" w14:textId="77777777" w:rsidR="00C604FB" w:rsidRPr="0090251B" w:rsidRDefault="00C604FB" w:rsidP="00E24C2F">
            <w:pPr>
              <w:spacing w:before="60" w:after="60"/>
              <w:rPr>
                <w:sz w:val="26"/>
                <w:szCs w:val="26"/>
                <w:lang w:eastAsia="vi-VN"/>
              </w:rPr>
            </w:pPr>
            <w:r w:rsidRPr="0090251B">
              <w:rPr>
                <w:sz w:val="26"/>
                <w:szCs w:val="26"/>
                <w:lang w:eastAsia="vi-VN"/>
              </w:rPr>
              <w:t>P2: Lực đặt trên đầu sứ theo phương ngang dọc theo đà.</w:t>
            </w:r>
          </w:p>
        </w:tc>
        <w:tc>
          <w:tcPr>
            <w:tcW w:w="371" w:type="pct"/>
            <w:vAlign w:val="center"/>
            <w:hideMark/>
          </w:tcPr>
          <w:p w14:paraId="6C512BA4" w14:textId="77777777" w:rsidR="00C604FB" w:rsidRPr="0090251B" w:rsidRDefault="00C604FB" w:rsidP="00E24C2F">
            <w:pPr>
              <w:spacing w:before="60" w:after="60"/>
              <w:jc w:val="center"/>
              <w:rPr>
                <w:sz w:val="26"/>
                <w:szCs w:val="26"/>
                <w:lang w:eastAsia="vi-VN"/>
              </w:rPr>
            </w:pPr>
            <w:r w:rsidRPr="0090251B">
              <w:rPr>
                <w:sz w:val="26"/>
                <w:szCs w:val="26"/>
                <w:lang w:eastAsia="vi-VN"/>
              </w:rPr>
              <w:t>N</w:t>
            </w:r>
          </w:p>
        </w:tc>
        <w:tc>
          <w:tcPr>
            <w:tcW w:w="1969" w:type="pct"/>
            <w:gridSpan w:val="4"/>
            <w:vAlign w:val="center"/>
            <w:hideMark/>
          </w:tcPr>
          <w:p w14:paraId="01041C88" w14:textId="77777777" w:rsidR="00C604FB" w:rsidRPr="0090251B" w:rsidRDefault="00C604FB" w:rsidP="00E24C2F">
            <w:pPr>
              <w:spacing w:before="60" w:after="60"/>
              <w:jc w:val="center"/>
              <w:rPr>
                <w:sz w:val="26"/>
                <w:szCs w:val="26"/>
                <w:lang w:eastAsia="vi-VN"/>
              </w:rPr>
            </w:pPr>
            <w:r w:rsidRPr="0090251B">
              <w:rPr>
                <w:sz w:val="26"/>
                <w:szCs w:val="26"/>
                <w:lang w:eastAsia="vi-VN"/>
              </w:rPr>
              <w:t>≥ 2200 duy trì trong 5 phút</w:t>
            </w:r>
          </w:p>
        </w:tc>
        <w:tc>
          <w:tcPr>
            <w:tcW w:w="446" w:type="pct"/>
            <w:vAlign w:val="center"/>
            <w:hideMark/>
          </w:tcPr>
          <w:p w14:paraId="15C73AE4"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76132A48" w14:textId="77777777" w:rsidTr="001D0B2C">
        <w:trPr>
          <w:trHeight w:val="20"/>
        </w:trPr>
        <w:tc>
          <w:tcPr>
            <w:tcW w:w="248" w:type="pct"/>
            <w:gridSpan w:val="2"/>
            <w:vAlign w:val="center"/>
            <w:hideMark/>
          </w:tcPr>
          <w:p w14:paraId="66CA4C91"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6" w:type="pct"/>
            <w:gridSpan w:val="2"/>
            <w:vAlign w:val="center"/>
            <w:hideMark/>
          </w:tcPr>
          <w:p w14:paraId="79E83BF0" w14:textId="77777777" w:rsidR="00C604FB" w:rsidRPr="0090251B" w:rsidRDefault="00C604FB" w:rsidP="00E24C2F">
            <w:pPr>
              <w:spacing w:before="60" w:after="60"/>
              <w:rPr>
                <w:sz w:val="26"/>
                <w:szCs w:val="26"/>
                <w:lang w:eastAsia="vi-VN"/>
              </w:rPr>
            </w:pPr>
            <w:r w:rsidRPr="0090251B">
              <w:rPr>
                <w:sz w:val="26"/>
                <w:szCs w:val="26"/>
                <w:lang w:eastAsia="vi-VN"/>
              </w:rPr>
              <w:t>P3: Lực đặt trên đầu sứ theo phương ngang vuông góc với đà.</w:t>
            </w:r>
          </w:p>
        </w:tc>
        <w:tc>
          <w:tcPr>
            <w:tcW w:w="371" w:type="pct"/>
            <w:vAlign w:val="center"/>
            <w:hideMark/>
          </w:tcPr>
          <w:p w14:paraId="5D5065DD" w14:textId="77777777" w:rsidR="00C604FB" w:rsidRPr="0090251B" w:rsidRDefault="00C604FB" w:rsidP="00E24C2F">
            <w:pPr>
              <w:spacing w:before="60" w:after="60"/>
              <w:jc w:val="center"/>
              <w:rPr>
                <w:sz w:val="26"/>
                <w:szCs w:val="26"/>
                <w:lang w:eastAsia="vi-VN"/>
              </w:rPr>
            </w:pPr>
            <w:r w:rsidRPr="0090251B">
              <w:rPr>
                <w:sz w:val="26"/>
                <w:szCs w:val="26"/>
                <w:lang w:eastAsia="vi-VN"/>
              </w:rPr>
              <w:t>N</w:t>
            </w:r>
          </w:p>
        </w:tc>
        <w:tc>
          <w:tcPr>
            <w:tcW w:w="1969" w:type="pct"/>
            <w:gridSpan w:val="4"/>
            <w:vAlign w:val="center"/>
            <w:hideMark/>
          </w:tcPr>
          <w:p w14:paraId="7060BCE7" w14:textId="77777777" w:rsidR="00C604FB" w:rsidRPr="0090251B" w:rsidRDefault="00C604FB" w:rsidP="00E24C2F">
            <w:pPr>
              <w:spacing w:before="60" w:after="60"/>
              <w:jc w:val="center"/>
              <w:rPr>
                <w:sz w:val="26"/>
                <w:szCs w:val="26"/>
                <w:lang w:eastAsia="vi-VN"/>
              </w:rPr>
            </w:pPr>
            <w:r w:rsidRPr="0090251B">
              <w:rPr>
                <w:sz w:val="26"/>
                <w:szCs w:val="26"/>
                <w:lang w:eastAsia="vi-VN"/>
              </w:rPr>
              <w:t>≥ 3000 duy trì trong 5 phút</w:t>
            </w:r>
          </w:p>
        </w:tc>
        <w:tc>
          <w:tcPr>
            <w:tcW w:w="446" w:type="pct"/>
            <w:vAlign w:val="center"/>
            <w:hideMark/>
          </w:tcPr>
          <w:p w14:paraId="4A3BE028"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78E04B38" w14:textId="77777777" w:rsidTr="001D0B2C">
        <w:trPr>
          <w:trHeight w:val="20"/>
        </w:trPr>
        <w:tc>
          <w:tcPr>
            <w:tcW w:w="248" w:type="pct"/>
            <w:gridSpan w:val="2"/>
            <w:vAlign w:val="center"/>
            <w:hideMark/>
          </w:tcPr>
          <w:p w14:paraId="5849FE7F" w14:textId="77777777" w:rsidR="00C604FB" w:rsidRPr="0090251B" w:rsidRDefault="00C604FB" w:rsidP="00E24C2F">
            <w:pPr>
              <w:spacing w:before="60" w:after="60"/>
              <w:jc w:val="center"/>
              <w:rPr>
                <w:sz w:val="26"/>
                <w:szCs w:val="26"/>
                <w:lang w:eastAsia="vi-VN"/>
              </w:rPr>
            </w:pPr>
            <w:r w:rsidRPr="0090251B">
              <w:rPr>
                <w:sz w:val="26"/>
                <w:szCs w:val="26"/>
                <w:lang w:eastAsia="vi-VN"/>
              </w:rPr>
              <w:t>11</w:t>
            </w:r>
          </w:p>
        </w:tc>
        <w:tc>
          <w:tcPr>
            <w:tcW w:w="1966" w:type="pct"/>
            <w:gridSpan w:val="2"/>
            <w:vAlign w:val="center"/>
            <w:hideMark/>
          </w:tcPr>
          <w:p w14:paraId="29B52F2C" w14:textId="77777777" w:rsidR="00C604FB" w:rsidRPr="0090251B" w:rsidRDefault="00C604FB" w:rsidP="00E24C2F">
            <w:pPr>
              <w:spacing w:before="60" w:after="60"/>
              <w:rPr>
                <w:sz w:val="26"/>
                <w:szCs w:val="26"/>
                <w:lang w:val="fr-FR" w:eastAsia="vi-VN"/>
              </w:rPr>
            </w:pPr>
            <w:r w:rsidRPr="0090251B">
              <w:rPr>
                <w:sz w:val="26"/>
                <w:szCs w:val="26"/>
                <w:lang w:val="fr-FR" w:eastAsia="vi-VN"/>
              </w:rPr>
              <w:t>Thử siết boulon tối đa 100Nm</w:t>
            </w:r>
          </w:p>
        </w:tc>
        <w:tc>
          <w:tcPr>
            <w:tcW w:w="371" w:type="pct"/>
            <w:vAlign w:val="center"/>
            <w:hideMark/>
          </w:tcPr>
          <w:p w14:paraId="26DF6714" w14:textId="77777777" w:rsidR="00C604FB" w:rsidRPr="0090251B" w:rsidRDefault="00C604FB" w:rsidP="00E24C2F">
            <w:pPr>
              <w:spacing w:before="60" w:after="60"/>
              <w:jc w:val="center"/>
              <w:rPr>
                <w:sz w:val="26"/>
                <w:szCs w:val="26"/>
                <w:lang w:val="fr-FR" w:eastAsia="vi-VN"/>
              </w:rPr>
            </w:pPr>
            <w:r w:rsidRPr="0090251B">
              <w:rPr>
                <w:sz w:val="26"/>
                <w:szCs w:val="26"/>
                <w:lang w:val="fr-FR" w:eastAsia="vi-VN"/>
              </w:rPr>
              <w:t> </w:t>
            </w:r>
          </w:p>
        </w:tc>
        <w:tc>
          <w:tcPr>
            <w:tcW w:w="1969" w:type="pct"/>
            <w:gridSpan w:val="4"/>
            <w:vAlign w:val="center"/>
            <w:hideMark/>
          </w:tcPr>
          <w:p w14:paraId="638237AA" w14:textId="77777777" w:rsidR="00C604FB" w:rsidRPr="0090251B" w:rsidRDefault="00C604FB" w:rsidP="00E24C2F">
            <w:pPr>
              <w:spacing w:before="60" w:after="60"/>
              <w:jc w:val="center"/>
              <w:rPr>
                <w:sz w:val="26"/>
                <w:szCs w:val="26"/>
                <w:lang w:eastAsia="vi-VN"/>
              </w:rPr>
            </w:pPr>
            <w:r w:rsidRPr="0090251B">
              <w:rPr>
                <w:sz w:val="26"/>
                <w:szCs w:val="26"/>
                <w:lang w:eastAsia="vi-VN"/>
              </w:rPr>
              <w:t>Đà không biến dạng</w:t>
            </w:r>
          </w:p>
        </w:tc>
        <w:tc>
          <w:tcPr>
            <w:tcW w:w="446" w:type="pct"/>
            <w:vAlign w:val="center"/>
            <w:hideMark/>
          </w:tcPr>
          <w:p w14:paraId="159E66F4"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1FD60DB5" w14:textId="77777777" w:rsidTr="001D0B2C">
        <w:trPr>
          <w:trHeight w:val="20"/>
        </w:trPr>
        <w:tc>
          <w:tcPr>
            <w:tcW w:w="248" w:type="pct"/>
            <w:gridSpan w:val="2"/>
            <w:vAlign w:val="center"/>
            <w:hideMark/>
          </w:tcPr>
          <w:p w14:paraId="4FB2A678" w14:textId="77777777" w:rsidR="00C604FB" w:rsidRPr="0090251B" w:rsidRDefault="00C604FB" w:rsidP="00E24C2F">
            <w:pPr>
              <w:spacing w:before="60" w:after="60"/>
              <w:jc w:val="center"/>
              <w:rPr>
                <w:sz w:val="26"/>
                <w:szCs w:val="26"/>
                <w:lang w:eastAsia="vi-VN"/>
              </w:rPr>
            </w:pPr>
            <w:r w:rsidRPr="0090251B">
              <w:rPr>
                <w:sz w:val="26"/>
                <w:szCs w:val="26"/>
                <w:lang w:eastAsia="vi-VN"/>
              </w:rPr>
              <w:lastRenderedPageBreak/>
              <w:t>12</w:t>
            </w:r>
          </w:p>
        </w:tc>
        <w:tc>
          <w:tcPr>
            <w:tcW w:w="1966" w:type="pct"/>
            <w:gridSpan w:val="2"/>
            <w:vAlign w:val="center"/>
            <w:hideMark/>
          </w:tcPr>
          <w:p w14:paraId="13A91EA4" w14:textId="77777777" w:rsidR="00C604FB" w:rsidRPr="0090251B" w:rsidRDefault="00C604FB" w:rsidP="00E24C2F">
            <w:pPr>
              <w:spacing w:before="60" w:after="60"/>
              <w:rPr>
                <w:sz w:val="26"/>
                <w:szCs w:val="26"/>
                <w:lang w:eastAsia="vi-VN"/>
              </w:rPr>
            </w:pPr>
            <w:r w:rsidRPr="0090251B">
              <w:rPr>
                <w:sz w:val="26"/>
                <w:szCs w:val="26"/>
                <w:lang w:eastAsia="vi-VN"/>
              </w:rPr>
              <w:t>Khả năng cách điện của đà :</w:t>
            </w:r>
          </w:p>
        </w:tc>
        <w:tc>
          <w:tcPr>
            <w:tcW w:w="371" w:type="pct"/>
            <w:vAlign w:val="center"/>
            <w:hideMark/>
          </w:tcPr>
          <w:p w14:paraId="5A093346"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2E00D906"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446" w:type="pct"/>
            <w:vAlign w:val="center"/>
            <w:hideMark/>
          </w:tcPr>
          <w:p w14:paraId="719297CA"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5EB5D348" w14:textId="77777777" w:rsidTr="001D0B2C">
        <w:trPr>
          <w:trHeight w:val="20"/>
        </w:trPr>
        <w:tc>
          <w:tcPr>
            <w:tcW w:w="248" w:type="pct"/>
            <w:gridSpan w:val="2"/>
            <w:vAlign w:val="center"/>
            <w:hideMark/>
          </w:tcPr>
          <w:p w14:paraId="71D88CD4" w14:textId="77777777" w:rsidR="00C604FB" w:rsidRPr="0090251B" w:rsidRDefault="00C604FB" w:rsidP="00E24C2F">
            <w:pPr>
              <w:spacing w:before="60" w:after="60"/>
              <w:jc w:val="center"/>
              <w:rPr>
                <w:sz w:val="26"/>
                <w:szCs w:val="26"/>
                <w:lang w:eastAsia="vi-VN"/>
              </w:rPr>
            </w:pPr>
            <w:r w:rsidRPr="0090251B">
              <w:rPr>
                <w:sz w:val="26"/>
                <w:szCs w:val="26"/>
                <w:lang w:eastAsia="vi-VN"/>
              </w:rPr>
              <w:t>-</w:t>
            </w:r>
          </w:p>
        </w:tc>
        <w:tc>
          <w:tcPr>
            <w:tcW w:w="1966" w:type="pct"/>
            <w:gridSpan w:val="2"/>
            <w:vAlign w:val="center"/>
            <w:hideMark/>
          </w:tcPr>
          <w:p w14:paraId="1B9F8413" w14:textId="77777777" w:rsidR="00C604FB" w:rsidRPr="0090251B" w:rsidRDefault="00C604FB" w:rsidP="00E24C2F">
            <w:pPr>
              <w:spacing w:before="60" w:after="60"/>
              <w:rPr>
                <w:sz w:val="26"/>
                <w:szCs w:val="26"/>
                <w:lang w:eastAsia="vi-VN"/>
              </w:rPr>
            </w:pPr>
            <w:r w:rsidRPr="0090251B">
              <w:rPr>
                <w:sz w:val="26"/>
                <w:szCs w:val="26"/>
                <w:lang w:eastAsia="vi-VN"/>
              </w:rPr>
              <w:t>Thử chịu điện áp tần số công nghiệp trong 1 phút</w:t>
            </w:r>
          </w:p>
        </w:tc>
        <w:tc>
          <w:tcPr>
            <w:tcW w:w="371" w:type="pct"/>
            <w:vAlign w:val="center"/>
            <w:hideMark/>
          </w:tcPr>
          <w:p w14:paraId="519A8579" w14:textId="77777777" w:rsidR="00C604FB" w:rsidRPr="0090251B" w:rsidRDefault="00C604FB" w:rsidP="00E24C2F">
            <w:pPr>
              <w:spacing w:before="60" w:after="60"/>
              <w:jc w:val="center"/>
              <w:rPr>
                <w:sz w:val="26"/>
                <w:szCs w:val="26"/>
                <w:lang w:eastAsia="vi-VN"/>
              </w:rPr>
            </w:pPr>
            <w:r w:rsidRPr="0090251B">
              <w:rPr>
                <w:sz w:val="26"/>
                <w:szCs w:val="26"/>
                <w:lang w:eastAsia="vi-VN"/>
              </w:rPr>
              <w:t>kV</w:t>
            </w:r>
          </w:p>
        </w:tc>
        <w:tc>
          <w:tcPr>
            <w:tcW w:w="1969" w:type="pct"/>
            <w:gridSpan w:val="4"/>
            <w:vAlign w:val="center"/>
            <w:hideMark/>
          </w:tcPr>
          <w:p w14:paraId="2FFF521E" w14:textId="77777777" w:rsidR="00C604FB" w:rsidRPr="0090251B" w:rsidRDefault="00C604FB" w:rsidP="00E24C2F">
            <w:pPr>
              <w:spacing w:before="60" w:after="60"/>
              <w:jc w:val="center"/>
              <w:rPr>
                <w:sz w:val="26"/>
                <w:szCs w:val="26"/>
                <w:lang w:eastAsia="vi-VN"/>
              </w:rPr>
            </w:pPr>
            <w:r w:rsidRPr="0090251B">
              <w:rPr>
                <w:sz w:val="26"/>
                <w:szCs w:val="26"/>
                <w:lang w:eastAsia="vi-VN"/>
              </w:rPr>
              <w:t>≥ 60</w:t>
            </w:r>
          </w:p>
        </w:tc>
        <w:tc>
          <w:tcPr>
            <w:tcW w:w="446" w:type="pct"/>
            <w:vAlign w:val="center"/>
            <w:hideMark/>
          </w:tcPr>
          <w:p w14:paraId="70FE1699"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73B8096B" w14:textId="77777777" w:rsidTr="001D0B2C">
        <w:trPr>
          <w:trHeight w:val="20"/>
        </w:trPr>
        <w:tc>
          <w:tcPr>
            <w:tcW w:w="248" w:type="pct"/>
            <w:gridSpan w:val="2"/>
            <w:vAlign w:val="center"/>
            <w:hideMark/>
          </w:tcPr>
          <w:p w14:paraId="007759FC" w14:textId="77777777" w:rsidR="00C604FB" w:rsidRPr="0090251B" w:rsidRDefault="00C604FB" w:rsidP="00E24C2F">
            <w:pPr>
              <w:spacing w:before="60" w:after="60"/>
              <w:jc w:val="center"/>
              <w:rPr>
                <w:sz w:val="26"/>
                <w:szCs w:val="26"/>
                <w:lang w:eastAsia="vi-VN"/>
              </w:rPr>
            </w:pPr>
            <w:r w:rsidRPr="0090251B">
              <w:rPr>
                <w:sz w:val="26"/>
                <w:szCs w:val="26"/>
                <w:lang w:eastAsia="vi-VN"/>
              </w:rPr>
              <w:t>-</w:t>
            </w:r>
          </w:p>
        </w:tc>
        <w:tc>
          <w:tcPr>
            <w:tcW w:w="1966" w:type="pct"/>
            <w:gridSpan w:val="2"/>
            <w:vAlign w:val="center"/>
            <w:hideMark/>
          </w:tcPr>
          <w:p w14:paraId="7DC3D071" w14:textId="77777777" w:rsidR="00C604FB" w:rsidRPr="0090251B" w:rsidRDefault="00C604FB" w:rsidP="00E24C2F">
            <w:pPr>
              <w:spacing w:before="60" w:after="60"/>
              <w:rPr>
                <w:sz w:val="26"/>
                <w:szCs w:val="26"/>
                <w:lang w:eastAsia="vi-VN"/>
              </w:rPr>
            </w:pPr>
            <w:r w:rsidRPr="0090251B">
              <w:rPr>
                <w:sz w:val="26"/>
                <w:szCs w:val="26"/>
                <w:lang w:eastAsia="vi-VN"/>
              </w:rPr>
              <w:t xml:space="preserve">Thử phóng điện tần số công nghiệp trong một phút </w:t>
            </w:r>
          </w:p>
        </w:tc>
        <w:tc>
          <w:tcPr>
            <w:tcW w:w="371" w:type="pct"/>
            <w:vAlign w:val="center"/>
            <w:hideMark/>
          </w:tcPr>
          <w:p w14:paraId="5C206C39" w14:textId="77777777" w:rsidR="00C604FB" w:rsidRPr="0090251B" w:rsidRDefault="00C604FB" w:rsidP="00E24C2F">
            <w:pPr>
              <w:spacing w:before="60" w:after="60"/>
              <w:jc w:val="center"/>
              <w:rPr>
                <w:sz w:val="26"/>
                <w:szCs w:val="26"/>
                <w:lang w:eastAsia="vi-VN"/>
              </w:rPr>
            </w:pPr>
            <w:r w:rsidRPr="0090251B">
              <w:rPr>
                <w:sz w:val="26"/>
                <w:szCs w:val="26"/>
                <w:lang w:eastAsia="vi-VN"/>
              </w:rPr>
              <w:t>kV</w:t>
            </w:r>
          </w:p>
        </w:tc>
        <w:tc>
          <w:tcPr>
            <w:tcW w:w="1969" w:type="pct"/>
            <w:gridSpan w:val="4"/>
            <w:vAlign w:val="center"/>
            <w:hideMark/>
          </w:tcPr>
          <w:p w14:paraId="62E49EBF" w14:textId="77777777" w:rsidR="00C604FB" w:rsidRPr="0090251B" w:rsidRDefault="00C604FB" w:rsidP="00E24C2F">
            <w:pPr>
              <w:spacing w:before="60" w:after="60"/>
              <w:jc w:val="center"/>
              <w:rPr>
                <w:sz w:val="26"/>
                <w:szCs w:val="26"/>
                <w:lang w:eastAsia="vi-VN"/>
              </w:rPr>
            </w:pPr>
            <w:r w:rsidRPr="0090251B">
              <w:rPr>
                <w:sz w:val="26"/>
                <w:szCs w:val="26"/>
                <w:lang w:eastAsia="vi-VN"/>
              </w:rPr>
              <w:t>≥ 160</w:t>
            </w:r>
          </w:p>
        </w:tc>
        <w:tc>
          <w:tcPr>
            <w:tcW w:w="446" w:type="pct"/>
            <w:vAlign w:val="center"/>
            <w:hideMark/>
          </w:tcPr>
          <w:p w14:paraId="77AAEFA2"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5593BBE0" w14:textId="77777777" w:rsidTr="001D0B2C">
        <w:trPr>
          <w:trHeight w:val="20"/>
        </w:trPr>
        <w:tc>
          <w:tcPr>
            <w:tcW w:w="248" w:type="pct"/>
            <w:gridSpan w:val="2"/>
            <w:vAlign w:val="center"/>
            <w:hideMark/>
          </w:tcPr>
          <w:p w14:paraId="764E398A" w14:textId="77777777" w:rsidR="00C604FB" w:rsidRPr="0090251B" w:rsidRDefault="00C604FB" w:rsidP="00E24C2F">
            <w:pPr>
              <w:spacing w:before="60" w:after="60"/>
              <w:jc w:val="center"/>
              <w:rPr>
                <w:sz w:val="26"/>
                <w:szCs w:val="26"/>
                <w:lang w:eastAsia="vi-VN"/>
              </w:rPr>
            </w:pPr>
            <w:r w:rsidRPr="0090251B">
              <w:rPr>
                <w:sz w:val="26"/>
                <w:szCs w:val="26"/>
                <w:lang w:eastAsia="vi-VN"/>
              </w:rPr>
              <w:t>-</w:t>
            </w:r>
          </w:p>
        </w:tc>
        <w:tc>
          <w:tcPr>
            <w:tcW w:w="1966" w:type="pct"/>
            <w:gridSpan w:val="2"/>
            <w:vAlign w:val="center"/>
            <w:hideMark/>
          </w:tcPr>
          <w:p w14:paraId="32026416" w14:textId="77777777" w:rsidR="00C604FB" w:rsidRPr="0090251B" w:rsidRDefault="00C604FB" w:rsidP="00E24C2F">
            <w:pPr>
              <w:spacing w:before="60" w:after="60"/>
              <w:rPr>
                <w:sz w:val="26"/>
                <w:szCs w:val="26"/>
                <w:lang w:eastAsia="vi-VN"/>
              </w:rPr>
            </w:pPr>
            <w:r w:rsidRPr="0090251B">
              <w:rPr>
                <w:sz w:val="26"/>
                <w:szCs w:val="26"/>
                <w:lang w:eastAsia="vi-VN"/>
              </w:rPr>
              <w:t xml:space="preserve">Thử chịu điện áp xung </w:t>
            </w:r>
          </w:p>
        </w:tc>
        <w:tc>
          <w:tcPr>
            <w:tcW w:w="371" w:type="pct"/>
            <w:vAlign w:val="center"/>
            <w:hideMark/>
          </w:tcPr>
          <w:p w14:paraId="20C66AB3" w14:textId="77777777" w:rsidR="00C604FB" w:rsidRPr="0090251B" w:rsidRDefault="00C604FB" w:rsidP="00E24C2F">
            <w:pPr>
              <w:spacing w:before="60" w:after="60"/>
              <w:jc w:val="center"/>
              <w:rPr>
                <w:sz w:val="26"/>
                <w:szCs w:val="26"/>
                <w:lang w:eastAsia="vi-VN"/>
              </w:rPr>
            </w:pPr>
            <w:r w:rsidRPr="0090251B">
              <w:rPr>
                <w:sz w:val="26"/>
                <w:szCs w:val="26"/>
                <w:lang w:eastAsia="vi-VN"/>
              </w:rPr>
              <w:t>kV</w:t>
            </w:r>
          </w:p>
        </w:tc>
        <w:tc>
          <w:tcPr>
            <w:tcW w:w="1969" w:type="pct"/>
            <w:gridSpan w:val="4"/>
            <w:vAlign w:val="center"/>
            <w:hideMark/>
          </w:tcPr>
          <w:p w14:paraId="76F80C2C" w14:textId="77777777" w:rsidR="00C604FB" w:rsidRPr="0090251B" w:rsidRDefault="00C604FB" w:rsidP="00E24C2F">
            <w:pPr>
              <w:spacing w:before="60" w:after="60"/>
              <w:jc w:val="center"/>
              <w:rPr>
                <w:sz w:val="26"/>
                <w:szCs w:val="26"/>
                <w:lang w:eastAsia="vi-VN"/>
              </w:rPr>
            </w:pPr>
            <w:r w:rsidRPr="0090251B">
              <w:rPr>
                <w:sz w:val="26"/>
                <w:szCs w:val="26"/>
                <w:lang w:eastAsia="vi-VN"/>
              </w:rPr>
              <w:t>≥ 125</w:t>
            </w:r>
          </w:p>
        </w:tc>
        <w:tc>
          <w:tcPr>
            <w:tcW w:w="446" w:type="pct"/>
            <w:vAlign w:val="center"/>
            <w:hideMark/>
          </w:tcPr>
          <w:p w14:paraId="24F7E833"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3FEAB1CD" w14:textId="77777777" w:rsidTr="001D0B2C">
        <w:trPr>
          <w:trHeight w:val="20"/>
        </w:trPr>
        <w:tc>
          <w:tcPr>
            <w:tcW w:w="248" w:type="pct"/>
            <w:gridSpan w:val="2"/>
            <w:vAlign w:val="center"/>
            <w:hideMark/>
          </w:tcPr>
          <w:p w14:paraId="1F9B67EE" w14:textId="77777777" w:rsidR="00C604FB" w:rsidRPr="0090251B" w:rsidRDefault="00C604FB" w:rsidP="00E24C2F">
            <w:pPr>
              <w:spacing w:before="60" w:after="60"/>
              <w:jc w:val="center"/>
              <w:rPr>
                <w:sz w:val="26"/>
                <w:szCs w:val="26"/>
                <w:lang w:eastAsia="vi-VN"/>
              </w:rPr>
            </w:pPr>
            <w:r w:rsidRPr="0090251B">
              <w:rPr>
                <w:sz w:val="26"/>
                <w:szCs w:val="26"/>
                <w:lang w:eastAsia="vi-VN"/>
              </w:rPr>
              <w:t>-</w:t>
            </w:r>
          </w:p>
        </w:tc>
        <w:tc>
          <w:tcPr>
            <w:tcW w:w="1966" w:type="pct"/>
            <w:gridSpan w:val="2"/>
            <w:vAlign w:val="center"/>
            <w:hideMark/>
          </w:tcPr>
          <w:p w14:paraId="27EEC9FD" w14:textId="77777777" w:rsidR="00C604FB" w:rsidRPr="0090251B" w:rsidRDefault="00C604FB" w:rsidP="00E24C2F">
            <w:pPr>
              <w:spacing w:before="60" w:after="60"/>
              <w:rPr>
                <w:sz w:val="26"/>
                <w:szCs w:val="26"/>
                <w:lang w:eastAsia="vi-VN"/>
              </w:rPr>
            </w:pPr>
            <w:r w:rsidRPr="0090251B">
              <w:rPr>
                <w:sz w:val="26"/>
                <w:szCs w:val="26"/>
                <w:lang w:eastAsia="vi-VN"/>
              </w:rPr>
              <w:t xml:space="preserve">Thử điện áp phóng điện xung </w:t>
            </w:r>
          </w:p>
        </w:tc>
        <w:tc>
          <w:tcPr>
            <w:tcW w:w="371" w:type="pct"/>
            <w:vAlign w:val="center"/>
            <w:hideMark/>
          </w:tcPr>
          <w:p w14:paraId="0EC7AF0D" w14:textId="77777777" w:rsidR="00C604FB" w:rsidRPr="0090251B" w:rsidRDefault="00C604FB" w:rsidP="00E24C2F">
            <w:pPr>
              <w:spacing w:before="60" w:after="60"/>
              <w:jc w:val="center"/>
              <w:rPr>
                <w:sz w:val="26"/>
                <w:szCs w:val="26"/>
                <w:lang w:eastAsia="vi-VN"/>
              </w:rPr>
            </w:pPr>
            <w:r w:rsidRPr="0090251B">
              <w:rPr>
                <w:sz w:val="26"/>
                <w:szCs w:val="26"/>
                <w:lang w:eastAsia="vi-VN"/>
              </w:rPr>
              <w:t>kV</w:t>
            </w:r>
          </w:p>
        </w:tc>
        <w:tc>
          <w:tcPr>
            <w:tcW w:w="1969" w:type="pct"/>
            <w:gridSpan w:val="4"/>
            <w:vAlign w:val="center"/>
            <w:hideMark/>
          </w:tcPr>
          <w:p w14:paraId="1D934BC8" w14:textId="77777777" w:rsidR="00C604FB" w:rsidRPr="0090251B" w:rsidRDefault="00C604FB" w:rsidP="00E24C2F">
            <w:pPr>
              <w:spacing w:before="60" w:after="60"/>
              <w:jc w:val="center"/>
              <w:rPr>
                <w:sz w:val="26"/>
                <w:szCs w:val="26"/>
                <w:lang w:eastAsia="vi-VN"/>
              </w:rPr>
            </w:pPr>
            <w:r w:rsidRPr="0090251B">
              <w:rPr>
                <w:sz w:val="26"/>
                <w:szCs w:val="26"/>
                <w:lang w:eastAsia="vi-VN"/>
              </w:rPr>
              <w:t>≥ 245</w:t>
            </w:r>
          </w:p>
        </w:tc>
        <w:tc>
          <w:tcPr>
            <w:tcW w:w="446" w:type="pct"/>
            <w:vAlign w:val="center"/>
            <w:hideMark/>
          </w:tcPr>
          <w:p w14:paraId="36CF0B21"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462B3724" w14:textId="77777777" w:rsidTr="001D0B2C">
        <w:trPr>
          <w:trHeight w:val="20"/>
        </w:trPr>
        <w:tc>
          <w:tcPr>
            <w:tcW w:w="248" w:type="pct"/>
            <w:gridSpan w:val="2"/>
            <w:vAlign w:val="center"/>
            <w:hideMark/>
          </w:tcPr>
          <w:p w14:paraId="29B3E3E2" w14:textId="77777777" w:rsidR="00C604FB" w:rsidRPr="0090251B" w:rsidRDefault="00C604FB" w:rsidP="00E24C2F">
            <w:pPr>
              <w:spacing w:before="60" w:after="60"/>
              <w:jc w:val="center"/>
              <w:rPr>
                <w:sz w:val="26"/>
                <w:szCs w:val="26"/>
                <w:lang w:eastAsia="vi-VN"/>
              </w:rPr>
            </w:pPr>
            <w:r w:rsidRPr="0090251B">
              <w:rPr>
                <w:sz w:val="26"/>
                <w:szCs w:val="26"/>
                <w:lang w:eastAsia="vi-VN"/>
              </w:rPr>
              <w:t>13</w:t>
            </w:r>
          </w:p>
        </w:tc>
        <w:tc>
          <w:tcPr>
            <w:tcW w:w="1966" w:type="pct"/>
            <w:gridSpan w:val="2"/>
            <w:vAlign w:val="center"/>
            <w:hideMark/>
          </w:tcPr>
          <w:p w14:paraId="753A29D8" w14:textId="77777777" w:rsidR="00C604FB" w:rsidRPr="0090251B" w:rsidRDefault="00C604FB" w:rsidP="00E24C2F">
            <w:pPr>
              <w:spacing w:before="60" w:after="60"/>
              <w:rPr>
                <w:sz w:val="26"/>
                <w:szCs w:val="26"/>
                <w:lang w:eastAsia="vi-VN"/>
              </w:rPr>
            </w:pPr>
            <w:r w:rsidRPr="0090251B">
              <w:rPr>
                <w:sz w:val="26"/>
                <w:szCs w:val="26"/>
                <w:lang w:eastAsia="vi-VN"/>
              </w:rPr>
              <w:t>Phụ kiện kèm theo đà</w:t>
            </w:r>
          </w:p>
        </w:tc>
        <w:tc>
          <w:tcPr>
            <w:tcW w:w="371" w:type="pct"/>
            <w:vAlign w:val="center"/>
            <w:hideMark/>
          </w:tcPr>
          <w:p w14:paraId="53642E04"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454634AE" w14:textId="77777777" w:rsidR="00C604FB" w:rsidRPr="0090251B" w:rsidRDefault="00C604FB" w:rsidP="00E24C2F">
            <w:pPr>
              <w:spacing w:before="60" w:after="60"/>
              <w:rPr>
                <w:sz w:val="26"/>
                <w:szCs w:val="26"/>
                <w:lang w:eastAsia="vi-VN"/>
              </w:rPr>
            </w:pPr>
            <w:r w:rsidRPr="0090251B">
              <w:rPr>
                <w:sz w:val="26"/>
                <w:szCs w:val="26"/>
                <w:lang w:eastAsia="vi-VN"/>
              </w:rPr>
              <w:t>Mỗi bộ đà đi kèm 02 miếng lót để đặt giữa mặt cong của trụ và mặt phẳng của đà. Miếng lót được làm bằng thép mạ kẽm nhúng nóng dày 80µm. Kích thước chi tiết miếng lót theo yêu cầu tại tại Bảng các loại phụ kiện đặc trưng cho đà composite (Chi tiết số 02)</w:t>
            </w:r>
          </w:p>
        </w:tc>
        <w:tc>
          <w:tcPr>
            <w:tcW w:w="446" w:type="pct"/>
            <w:vAlign w:val="center"/>
            <w:hideMark/>
          </w:tcPr>
          <w:p w14:paraId="315FE043"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57AE724B" w14:textId="77777777" w:rsidTr="001D0B2C">
        <w:trPr>
          <w:trHeight w:val="20"/>
        </w:trPr>
        <w:tc>
          <w:tcPr>
            <w:tcW w:w="248" w:type="pct"/>
            <w:gridSpan w:val="2"/>
            <w:vAlign w:val="center"/>
            <w:hideMark/>
          </w:tcPr>
          <w:p w14:paraId="02EF40E4" w14:textId="77777777" w:rsidR="00C604FB" w:rsidRPr="0090251B" w:rsidRDefault="00C604FB" w:rsidP="00E24C2F">
            <w:pPr>
              <w:spacing w:before="60" w:after="60"/>
              <w:jc w:val="center"/>
              <w:rPr>
                <w:sz w:val="26"/>
                <w:szCs w:val="26"/>
                <w:lang w:eastAsia="vi-VN"/>
              </w:rPr>
            </w:pPr>
            <w:r w:rsidRPr="0090251B">
              <w:rPr>
                <w:sz w:val="26"/>
                <w:szCs w:val="26"/>
                <w:lang w:eastAsia="vi-VN"/>
              </w:rPr>
              <w:t>14</w:t>
            </w:r>
          </w:p>
        </w:tc>
        <w:tc>
          <w:tcPr>
            <w:tcW w:w="1966" w:type="pct"/>
            <w:gridSpan w:val="2"/>
            <w:vAlign w:val="center"/>
            <w:hideMark/>
          </w:tcPr>
          <w:p w14:paraId="2F991204" w14:textId="77777777" w:rsidR="00C604FB" w:rsidRPr="0090251B" w:rsidRDefault="00C604FB" w:rsidP="00E24C2F">
            <w:pPr>
              <w:spacing w:before="60" w:after="60"/>
              <w:rPr>
                <w:sz w:val="26"/>
                <w:szCs w:val="26"/>
                <w:lang w:eastAsia="vi-VN"/>
              </w:rPr>
            </w:pPr>
            <w:r w:rsidRPr="0090251B">
              <w:rPr>
                <w:sz w:val="26"/>
                <w:szCs w:val="26"/>
                <w:lang w:eastAsia="vi-VN"/>
              </w:rPr>
              <w:t>Thử nghiệm xuất xưởng</w:t>
            </w:r>
          </w:p>
        </w:tc>
        <w:tc>
          <w:tcPr>
            <w:tcW w:w="371" w:type="pct"/>
            <w:vAlign w:val="center"/>
            <w:hideMark/>
          </w:tcPr>
          <w:p w14:paraId="1E54FD39"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3D832F0D" w14:textId="77777777" w:rsidR="00C604FB" w:rsidRPr="0090251B" w:rsidRDefault="00C604FB" w:rsidP="00E24C2F">
            <w:pPr>
              <w:spacing w:before="60" w:after="60"/>
              <w:jc w:val="left"/>
              <w:rPr>
                <w:sz w:val="26"/>
                <w:szCs w:val="26"/>
                <w:lang w:eastAsia="vi-VN"/>
              </w:rPr>
            </w:pPr>
            <w:r w:rsidRPr="0090251B">
              <w:rPr>
                <w:sz w:val="26"/>
                <w:szCs w:val="26"/>
                <w:lang w:eastAsia="vi-VN"/>
              </w:rPr>
              <w:t>- Kiểm tra ngoại quan</w:t>
            </w:r>
            <w:r w:rsidRPr="0090251B">
              <w:rPr>
                <w:sz w:val="26"/>
                <w:szCs w:val="26"/>
                <w:lang w:eastAsia="vi-VN"/>
              </w:rPr>
              <w:br/>
              <w:t>- Đo kiểm tra kích thước</w:t>
            </w:r>
            <w:r w:rsidRPr="0090251B">
              <w:rPr>
                <w:sz w:val="26"/>
                <w:szCs w:val="26"/>
                <w:lang w:eastAsia="vi-VN"/>
              </w:rPr>
              <w:br/>
              <w:t xml:space="preserve">- Kiểm tra trọng lượng. </w:t>
            </w:r>
          </w:p>
        </w:tc>
        <w:tc>
          <w:tcPr>
            <w:tcW w:w="446" w:type="pct"/>
            <w:vAlign w:val="center"/>
            <w:hideMark/>
          </w:tcPr>
          <w:p w14:paraId="6CB0DA2A"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25D3D792" w14:textId="77777777" w:rsidTr="001D0B2C">
        <w:trPr>
          <w:trHeight w:val="20"/>
        </w:trPr>
        <w:tc>
          <w:tcPr>
            <w:tcW w:w="248" w:type="pct"/>
            <w:gridSpan w:val="2"/>
            <w:vAlign w:val="center"/>
            <w:hideMark/>
          </w:tcPr>
          <w:p w14:paraId="5A639CF5" w14:textId="77777777" w:rsidR="00C604FB" w:rsidRPr="0090251B" w:rsidRDefault="00C604FB" w:rsidP="00E24C2F">
            <w:pPr>
              <w:spacing w:before="60" w:after="60"/>
              <w:jc w:val="center"/>
              <w:rPr>
                <w:sz w:val="26"/>
                <w:szCs w:val="26"/>
                <w:lang w:eastAsia="vi-VN"/>
              </w:rPr>
            </w:pPr>
            <w:r w:rsidRPr="0090251B">
              <w:rPr>
                <w:sz w:val="26"/>
                <w:szCs w:val="26"/>
                <w:lang w:eastAsia="vi-VN"/>
              </w:rPr>
              <w:t>15</w:t>
            </w:r>
          </w:p>
        </w:tc>
        <w:tc>
          <w:tcPr>
            <w:tcW w:w="1966" w:type="pct"/>
            <w:gridSpan w:val="2"/>
            <w:vAlign w:val="center"/>
            <w:hideMark/>
          </w:tcPr>
          <w:p w14:paraId="3A894A8E" w14:textId="77777777" w:rsidR="00C604FB" w:rsidRPr="0090251B" w:rsidRDefault="00C604FB" w:rsidP="00E24C2F">
            <w:pPr>
              <w:spacing w:before="60" w:after="60"/>
              <w:rPr>
                <w:sz w:val="26"/>
                <w:szCs w:val="26"/>
                <w:lang w:eastAsia="vi-VN"/>
              </w:rPr>
            </w:pPr>
            <w:r w:rsidRPr="0090251B">
              <w:rPr>
                <w:sz w:val="26"/>
                <w:szCs w:val="26"/>
                <w:lang w:eastAsia="vi-VN"/>
              </w:rPr>
              <w:t>Thử nghiệm điển hình</w:t>
            </w:r>
          </w:p>
        </w:tc>
        <w:tc>
          <w:tcPr>
            <w:tcW w:w="371" w:type="pct"/>
            <w:vAlign w:val="center"/>
            <w:hideMark/>
          </w:tcPr>
          <w:p w14:paraId="3FFE0479"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0EFE7C76" w14:textId="77777777" w:rsidR="00C604FB" w:rsidRPr="0090251B" w:rsidRDefault="00C604FB" w:rsidP="00E24C2F">
            <w:pPr>
              <w:spacing w:before="60" w:after="60"/>
              <w:jc w:val="left"/>
              <w:rPr>
                <w:sz w:val="26"/>
                <w:szCs w:val="26"/>
                <w:lang w:eastAsia="vi-VN"/>
              </w:rPr>
            </w:pPr>
            <w:r w:rsidRPr="0090251B">
              <w:rPr>
                <w:sz w:val="26"/>
                <w:szCs w:val="26"/>
                <w:lang w:eastAsia="vi-VN"/>
              </w:rPr>
              <w:t>Kèm theo hồ sơ dự thầu các biên bản thử nghiệm điển hình của một xà 110x80x5 tương tự:</w:t>
            </w:r>
            <w:r w:rsidRPr="0090251B">
              <w:rPr>
                <w:sz w:val="26"/>
                <w:szCs w:val="26"/>
                <w:lang w:eastAsia="vi-VN"/>
              </w:rPr>
              <w:br/>
              <w:t>- Thử nghiệm khả năng chịu lực;</w:t>
            </w:r>
            <w:r w:rsidRPr="0090251B">
              <w:rPr>
                <w:sz w:val="26"/>
                <w:szCs w:val="26"/>
                <w:lang w:eastAsia="vi-VN"/>
              </w:rPr>
              <w:br/>
              <w:t>- Thử nghiệm khả năng cách điện (kiểm tra đặc tính điện môi);</w:t>
            </w:r>
            <w:r w:rsidRPr="0090251B">
              <w:rPr>
                <w:sz w:val="26"/>
                <w:szCs w:val="26"/>
                <w:lang w:eastAsia="vi-VN"/>
              </w:rPr>
              <w:br/>
              <w:t>- Thử nghiệm độ bền bức xạ mặt trời theo tiêu chuẩn ASTM G155-05a (Standard Practice for Operating Xenon Arc Light Apparatus for Exposure of Non- Metallic Materials);</w:t>
            </w:r>
            <w:r w:rsidRPr="0090251B">
              <w:rPr>
                <w:sz w:val="26"/>
                <w:szCs w:val="26"/>
                <w:lang w:eastAsia="vi-VN"/>
              </w:rPr>
              <w:br/>
              <w:t>- Thử nghiệm mù muối theo tiêu chuẩn ASTM B117-07 (Standard Practice for Operating Salt Spray (Fog) Apparatus) hoặc Thử nghiệm nhiệt ẩm theo tiêu chuẩn AS/NZS 439, thử lão hóa 2.000 giờ.</w:t>
            </w:r>
          </w:p>
        </w:tc>
        <w:tc>
          <w:tcPr>
            <w:tcW w:w="446" w:type="pct"/>
            <w:vAlign w:val="center"/>
            <w:hideMark/>
          </w:tcPr>
          <w:p w14:paraId="53F980ED"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31A2E78E" w14:textId="77777777" w:rsidTr="001D0B2C">
        <w:trPr>
          <w:trHeight w:val="20"/>
        </w:trPr>
        <w:tc>
          <w:tcPr>
            <w:tcW w:w="248" w:type="pct"/>
            <w:gridSpan w:val="2"/>
            <w:vAlign w:val="center"/>
            <w:hideMark/>
          </w:tcPr>
          <w:p w14:paraId="4B01BCDA" w14:textId="77777777" w:rsidR="00C604FB" w:rsidRPr="0090251B" w:rsidRDefault="00C604FB" w:rsidP="00E24C2F">
            <w:pPr>
              <w:spacing w:before="60" w:after="60"/>
              <w:jc w:val="center"/>
              <w:rPr>
                <w:sz w:val="26"/>
                <w:szCs w:val="26"/>
                <w:lang w:eastAsia="vi-VN"/>
              </w:rPr>
            </w:pPr>
            <w:r w:rsidRPr="0090251B">
              <w:rPr>
                <w:sz w:val="26"/>
                <w:szCs w:val="26"/>
                <w:lang w:eastAsia="vi-VN"/>
              </w:rPr>
              <w:lastRenderedPageBreak/>
              <w:t>16</w:t>
            </w:r>
          </w:p>
        </w:tc>
        <w:tc>
          <w:tcPr>
            <w:tcW w:w="1966" w:type="pct"/>
            <w:gridSpan w:val="2"/>
            <w:vAlign w:val="center"/>
            <w:hideMark/>
          </w:tcPr>
          <w:p w14:paraId="1CB6D59C" w14:textId="77777777" w:rsidR="00C604FB" w:rsidRPr="0090251B" w:rsidRDefault="00C604FB" w:rsidP="00E24C2F">
            <w:pPr>
              <w:spacing w:before="60" w:after="60"/>
              <w:rPr>
                <w:sz w:val="26"/>
                <w:szCs w:val="26"/>
                <w:lang w:eastAsia="vi-VN"/>
              </w:rPr>
            </w:pPr>
            <w:r w:rsidRPr="0090251B">
              <w:rPr>
                <w:sz w:val="26"/>
                <w:szCs w:val="26"/>
                <w:lang w:eastAsia="vi-VN"/>
              </w:rPr>
              <w:t>Thử nghiệm nghiệm thu</w:t>
            </w:r>
          </w:p>
        </w:tc>
        <w:tc>
          <w:tcPr>
            <w:tcW w:w="371" w:type="pct"/>
            <w:vAlign w:val="center"/>
            <w:hideMark/>
          </w:tcPr>
          <w:p w14:paraId="2D2D700E"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c>
          <w:tcPr>
            <w:tcW w:w="1969" w:type="pct"/>
            <w:gridSpan w:val="4"/>
            <w:vAlign w:val="center"/>
            <w:hideMark/>
          </w:tcPr>
          <w:p w14:paraId="43308D45" w14:textId="77777777" w:rsidR="00C604FB" w:rsidRPr="0090251B" w:rsidRDefault="00C604FB" w:rsidP="00E24C2F">
            <w:pPr>
              <w:spacing w:before="60" w:after="60"/>
              <w:jc w:val="left"/>
              <w:rPr>
                <w:sz w:val="26"/>
                <w:szCs w:val="26"/>
                <w:lang w:eastAsia="vi-VN"/>
              </w:rPr>
            </w:pPr>
            <w:r w:rsidRPr="0090251B">
              <w:rPr>
                <w:sz w:val="26"/>
                <w:szCs w:val="26"/>
                <w:lang w:eastAsia="vi-VN"/>
              </w:rPr>
              <w:t>- Kiểm tra ngoại quan, kích thước.</w:t>
            </w:r>
            <w:r w:rsidRPr="0090251B">
              <w:rPr>
                <w:sz w:val="26"/>
                <w:szCs w:val="26"/>
                <w:lang w:eastAsia="vi-VN"/>
              </w:rPr>
              <w:br/>
              <w:t>- Thử tải trọng và lực siết boulon.</w:t>
            </w:r>
            <w:r w:rsidRPr="0090251B">
              <w:rPr>
                <w:sz w:val="26"/>
                <w:szCs w:val="26"/>
                <w:lang w:eastAsia="vi-VN"/>
              </w:rPr>
              <w:br/>
              <w:t>- Thử nghiệm khả năng cách điện (kiểm tra đặc tính điện môi).</w:t>
            </w:r>
          </w:p>
        </w:tc>
        <w:tc>
          <w:tcPr>
            <w:tcW w:w="446" w:type="pct"/>
            <w:vAlign w:val="center"/>
            <w:hideMark/>
          </w:tcPr>
          <w:p w14:paraId="38A87525" w14:textId="77777777" w:rsidR="00C604FB" w:rsidRPr="0090251B" w:rsidRDefault="00C604FB" w:rsidP="00E24C2F">
            <w:pPr>
              <w:spacing w:before="60" w:after="60"/>
              <w:jc w:val="center"/>
              <w:rPr>
                <w:sz w:val="26"/>
                <w:szCs w:val="26"/>
                <w:lang w:eastAsia="vi-VN"/>
              </w:rPr>
            </w:pPr>
            <w:r w:rsidRPr="0090251B">
              <w:rPr>
                <w:sz w:val="26"/>
                <w:szCs w:val="26"/>
                <w:lang w:eastAsia="vi-VN"/>
              </w:rPr>
              <w:t> </w:t>
            </w:r>
          </w:p>
        </w:tc>
      </w:tr>
      <w:tr w:rsidR="00C604FB" w:rsidRPr="0090251B" w14:paraId="77AD4E73" w14:textId="77777777" w:rsidTr="001D0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77" w:type="pct"/>
          <w:trHeight w:val="336"/>
        </w:trPr>
        <w:tc>
          <w:tcPr>
            <w:tcW w:w="3940" w:type="pct"/>
            <w:gridSpan w:val="7"/>
            <w:tcBorders>
              <w:top w:val="nil"/>
              <w:left w:val="nil"/>
              <w:bottom w:val="single" w:sz="4" w:space="0" w:color="auto"/>
              <w:right w:val="nil"/>
            </w:tcBorders>
            <w:vAlign w:val="center"/>
            <w:hideMark/>
          </w:tcPr>
          <w:p w14:paraId="519A07A1" w14:textId="2732639D" w:rsidR="00C604FB" w:rsidRPr="0090251B" w:rsidRDefault="00C604FB" w:rsidP="00E24C2F">
            <w:pPr>
              <w:spacing w:before="60" w:after="60"/>
              <w:rPr>
                <w:sz w:val="26"/>
                <w:szCs w:val="26"/>
                <w:lang w:eastAsia="vi-VN"/>
              </w:rPr>
            </w:pPr>
            <w:r w:rsidRPr="0090251B">
              <w:rPr>
                <w:sz w:val="26"/>
                <w:szCs w:val="26"/>
                <w:lang w:eastAsia="vi-VN"/>
              </w:rPr>
              <w:t>Bảng các loại phụ kiện đặc trưng cho đà composite theo bảng kê sau:</w:t>
            </w:r>
          </w:p>
        </w:tc>
        <w:tc>
          <w:tcPr>
            <w:tcW w:w="383" w:type="pct"/>
            <w:tcBorders>
              <w:top w:val="nil"/>
              <w:left w:val="nil"/>
              <w:bottom w:val="nil"/>
              <w:right w:val="nil"/>
            </w:tcBorders>
            <w:noWrap/>
            <w:vAlign w:val="bottom"/>
            <w:hideMark/>
          </w:tcPr>
          <w:p w14:paraId="1D238B8C" w14:textId="77777777" w:rsidR="00C604FB" w:rsidRPr="0090251B" w:rsidRDefault="00C604FB" w:rsidP="00E24C2F">
            <w:pPr>
              <w:spacing w:before="60" w:after="60"/>
              <w:rPr>
                <w:sz w:val="26"/>
                <w:szCs w:val="26"/>
                <w:lang w:eastAsia="vi-VN"/>
              </w:rPr>
            </w:pPr>
          </w:p>
        </w:tc>
      </w:tr>
      <w:tr w:rsidR="00C604FB" w:rsidRPr="0090251B" w14:paraId="281419EA" w14:textId="77777777" w:rsidTr="001D0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77" w:type="pct"/>
          <w:trHeight w:val="336"/>
        </w:trPr>
        <w:tc>
          <w:tcPr>
            <w:tcW w:w="193" w:type="pct"/>
            <w:tcBorders>
              <w:top w:val="single" w:sz="4" w:space="0" w:color="auto"/>
              <w:left w:val="single" w:sz="4" w:space="0" w:color="auto"/>
              <w:bottom w:val="single" w:sz="4" w:space="0" w:color="auto"/>
              <w:right w:val="single" w:sz="4" w:space="0" w:color="auto"/>
            </w:tcBorders>
            <w:vAlign w:val="center"/>
            <w:hideMark/>
          </w:tcPr>
          <w:p w14:paraId="4EA794C0" w14:textId="77777777" w:rsidR="00C604FB" w:rsidRPr="0090251B" w:rsidRDefault="00C604FB" w:rsidP="00E24C2F">
            <w:pPr>
              <w:spacing w:before="60" w:after="60"/>
              <w:jc w:val="center"/>
              <w:rPr>
                <w:b/>
                <w:bCs/>
                <w:sz w:val="26"/>
                <w:szCs w:val="26"/>
                <w:lang w:eastAsia="vi-VN"/>
              </w:rPr>
            </w:pPr>
            <w:r w:rsidRPr="0090251B">
              <w:rPr>
                <w:b/>
                <w:bCs/>
                <w:sz w:val="26"/>
                <w:szCs w:val="26"/>
                <w:lang w:eastAsia="vi-VN"/>
              </w:rPr>
              <w:t>TT</w:t>
            </w:r>
          </w:p>
        </w:tc>
        <w:tc>
          <w:tcPr>
            <w:tcW w:w="1197" w:type="pct"/>
            <w:gridSpan w:val="2"/>
            <w:tcBorders>
              <w:top w:val="single" w:sz="4" w:space="0" w:color="auto"/>
              <w:left w:val="nil"/>
              <w:bottom w:val="single" w:sz="4" w:space="0" w:color="auto"/>
              <w:right w:val="single" w:sz="4" w:space="0" w:color="auto"/>
            </w:tcBorders>
            <w:vAlign w:val="center"/>
            <w:hideMark/>
          </w:tcPr>
          <w:p w14:paraId="0E027713" w14:textId="77777777" w:rsidR="00C604FB" w:rsidRPr="0090251B" w:rsidRDefault="00C604FB" w:rsidP="00E24C2F">
            <w:pPr>
              <w:spacing w:before="60" w:after="60"/>
              <w:jc w:val="center"/>
              <w:rPr>
                <w:b/>
                <w:bCs/>
                <w:sz w:val="26"/>
                <w:szCs w:val="26"/>
                <w:lang w:eastAsia="vi-VN"/>
              </w:rPr>
            </w:pPr>
            <w:r w:rsidRPr="0090251B">
              <w:rPr>
                <w:b/>
                <w:bCs/>
                <w:sz w:val="26"/>
                <w:szCs w:val="26"/>
                <w:lang w:eastAsia="vi-VN"/>
              </w:rPr>
              <w:t>Mô tả</w:t>
            </w:r>
          </w:p>
        </w:tc>
        <w:tc>
          <w:tcPr>
            <w:tcW w:w="1472" w:type="pct"/>
            <w:gridSpan w:val="3"/>
            <w:tcBorders>
              <w:top w:val="single" w:sz="4" w:space="0" w:color="auto"/>
              <w:left w:val="nil"/>
              <w:bottom w:val="single" w:sz="4" w:space="0" w:color="auto"/>
              <w:right w:val="single" w:sz="4" w:space="0" w:color="auto"/>
            </w:tcBorders>
            <w:vAlign w:val="center"/>
            <w:hideMark/>
          </w:tcPr>
          <w:p w14:paraId="0F9EC7E8" w14:textId="77777777" w:rsidR="00C604FB" w:rsidRPr="0090251B" w:rsidRDefault="00C604FB" w:rsidP="00E24C2F">
            <w:pPr>
              <w:spacing w:before="60" w:after="60"/>
              <w:jc w:val="center"/>
              <w:rPr>
                <w:b/>
                <w:bCs/>
                <w:sz w:val="26"/>
                <w:szCs w:val="26"/>
                <w:lang w:eastAsia="vi-VN"/>
              </w:rPr>
            </w:pPr>
            <w:r w:rsidRPr="0090251B">
              <w:rPr>
                <w:b/>
                <w:bCs/>
                <w:sz w:val="26"/>
                <w:szCs w:val="26"/>
                <w:lang w:eastAsia="vi-VN"/>
              </w:rPr>
              <w:t>Mục đích</w:t>
            </w:r>
          </w:p>
        </w:tc>
        <w:tc>
          <w:tcPr>
            <w:tcW w:w="1077" w:type="pct"/>
            <w:tcBorders>
              <w:top w:val="single" w:sz="4" w:space="0" w:color="auto"/>
              <w:left w:val="nil"/>
              <w:bottom w:val="single" w:sz="4" w:space="0" w:color="auto"/>
              <w:right w:val="single" w:sz="4" w:space="0" w:color="auto"/>
            </w:tcBorders>
            <w:vAlign w:val="center"/>
            <w:hideMark/>
          </w:tcPr>
          <w:p w14:paraId="5967C501" w14:textId="77777777" w:rsidR="00C604FB" w:rsidRPr="0090251B" w:rsidRDefault="00C604FB" w:rsidP="00E24C2F">
            <w:pPr>
              <w:spacing w:before="60" w:after="60"/>
              <w:jc w:val="center"/>
              <w:rPr>
                <w:b/>
                <w:bCs/>
                <w:sz w:val="26"/>
                <w:szCs w:val="26"/>
                <w:lang w:eastAsia="vi-VN"/>
              </w:rPr>
            </w:pPr>
            <w:r w:rsidRPr="0090251B">
              <w:rPr>
                <w:b/>
                <w:bCs/>
                <w:sz w:val="26"/>
                <w:szCs w:val="26"/>
                <w:lang w:eastAsia="vi-VN"/>
              </w:rPr>
              <w:t>Hình tham khảo</w:t>
            </w:r>
          </w:p>
        </w:tc>
        <w:tc>
          <w:tcPr>
            <w:tcW w:w="383" w:type="pct"/>
            <w:tcBorders>
              <w:top w:val="nil"/>
              <w:left w:val="nil"/>
              <w:bottom w:val="nil"/>
              <w:right w:val="nil"/>
            </w:tcBorders>
            <w:noWrap/>
            <w:vAlign w:val="bottom"/>
            <w:hideMark/>
          </w:tcPr>
          <w:p w14:paraId="7CFD9A44" w14:textId="77777777" w:rsidR="00C604FB" w:rsidRPr="0090251B" w:rsidRDefault="00C604FB" w:rsidP="00E24C2F">
            <w:pPr>
              <w:spacing w:before="60" w:after="60"/>
              <w:jc w:val="center"/>
              <w:rPr>
                <w:b/>
                <w:bCs/>
                <w:sz w:val="26"/>
                <w:szCs w:val="26"/>
                <w:lang w:eastAsia="vi-VN"/>
              </w:rPr>
            </w:pPr>
          </w:p>
        </w:tc>
      </w:tr>
      <w:tr w:rsidR="00C604FB" w:rsidRPr="0090251B" w14:paraId="0B5B215A" w14:textId="77777777" w:rsidTr="001D0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77" w:type="pct"/>
          <w:trHeight w:val="900"/>
        </w:trPr>
        <w:tc>
          <w:tcPr>
            <w:tcW w:w="193" w:type="pct"/>
            <w:tcBorders>
              <w:top w:val="single" w:sz="4" w:space="0" w:color="auto"/>
              <w:left w:val="single" w:sz="4" w:space="0" w:color="auto"/>
              <w:bottom w:val="single" w:sz="4" w:space="0" w:color="auto"/>
              <w:right w:val="single" w:sz="4" w:space="0" w:color="auto"/>
            </w:tcBorders>
            <w:vAlign w:val="center"/>
            <w:hideMark/>
          </w:tcPr>
          <w:p w14:paraId="2632FF8D" w14:textId="77777777" w:rsidR="00C604FB" w:rsidRPr="0090251B" w:rsidRDefault="00C604FB" w:rsidP="00E24C2F">
            <w:pPr>
              <w:spacing w:before="60" w:after="60"/>
              <w:jc w:val="center"/>
              <w:rPr>
                <w:sz w:val="26"/>
                <w:szCs w:val="26"/>
                <w:lang w:eastAsia="vi-VN"/>
              </w:rPr>
            </w:pPr>
            <w:r w:rsidRPr="0090251B">
              <w:rPr>
                <w:sz w:val="26"/>
                <w:szCs w:val="26"/>
                <w:lang w:eastAsia="vi-VN"/>
              </w:rPr>
              <w:t>1</w:t>
            </w:r>
          </w:p>
        </w:tc>
        <w:tc>
          <w:tcPr>
            <w:tcW w:w="1197" w:type="pct"/>
            <w:gridSpan w:val="2"/>
            <w:tcBorders>
              <w:top w:val="single" w:sz="4" w:space="0" w:color="auto"/>
              <w:left w:val="nil"/>
              <w:bottom w:val="single" w:sz="4" w:space="0" w:color="auto"/>
              <w:right w:val="single" w:sz="4" w:space="0" w:color="auto"/>
            </w:tcBorders>
            <w:vAlign w:val="center"/>
            <w:hideMark/>
          </w:tcPr>
          <w:p w14:paraId="0D827A06" w14:textId="77777777" w:rsidR="00C604FB" w:rsidRPr="0090251B" w:rsidRDefault="00C604FB" w:rsidP="00E24C2F">
            <w:pPr>
              <w:spacing w:before="60" w:after="60"/>
              <w:rPr>
                <w:sz w:val="26"/>
                <w:szCs w:val="26"/>
                <w:lang w:eastAsia="vi-VN"/>
              </w:rPr>
            </w:pPr>
            <w:r w:rsidRPr="0090251B">
              <w:rPr>
                <w:sz w:val="26"/>
                <w:szCs w:val="26"/>
                <w:lang w:eastAsia="vi-VN"/>
              </w:rPr>
              <w:t>Long đền vuông cong phù hợp với chủng loại đà</w:t>
            </w:r>
          </w:p>
        </w:tc>
        <w:tc>
          <w:tcPr>
            <w:tcW w:w="1472" w:type="pct"/>
            <w:gridSpan w:val="3"/>
            <w:tcBorders>
              <w:top w:val="single" w:sz="4" w:space="0" w:color="auto"/>
              <w:left w:val="nil"/>
              <w:bottom w:val="single" w:sz="4" w:space="0" w:color="auto"/>
              <w:right w:val="single" w:sz="4" w:space="0" w:color="auto"/>
            </w:tcBorders>
            <w:vAlign w:val="center"/>
            <w:hideMark/>
          </w:tcPr>
          <w:p w14:paraId="618FFBB0" w14:textId="77777777" w:rsidR="00C604FB" w:rsidRPr="0090251B" w:rsidRDefault="00C604FB" w:rsidP="00E24C2F">
            <w:pPr>
              <w:spacing w:before="60" w:after="60"/>
              <w:rPr>
                <w:sz w:val="26"/>
                <w:szCs w:val="26"/>
                <w:lang w:eastAsia="vi-VN"/>
              </w:rPr>
            </w:pPr>
            <w:r w:rsidRPr="0090251B">
              <w:rPr>
                <w:sz w:val="26"/>
                <w:szCs w:val="26"/>
                <w:lang w:eastAsia="vi-VN"/>
              </w:rPr>
              <w:t>Sử dụng siết đai ốc trên mặt cong của thân trụ</w:t>
            </w:r>
          </w:p>
        </w:tc>
        <w:tc>
          <w:tcPr>
            <w:tcW w:w="1077" w:type="pct"/>
            <w:tcBorders>
              <w:top w:val="single" w:sz="4" w:space="0" w:color="auto"/>
              <w:left w:val="nil"/>
              <w:bottom w:val="single" w:sz="4" w:space="0" w:color="auto"/>
              <w:right w:val="single" w:sz="4" w:space="0" w:color="auto"/>
            </w:tcBorders>
            <w:vAlign w:val="center"/>
            <w:hideMark/>
          </w:tcPr>
          <w:p w14:paraId="6BB78206" w14:textId="30AAC21A" w:rsidR="00C604FB" w:rsidRPr="0090251B" w:rsidRDefault="00C604FB" w:rsidP="00E24C2F">
            <w:pPr>
              <w:spacing w:before="60" w:after="60"/>
              <w:jc w:val="center"/>
              <w:rPr>
                <w:sz w:val="26"/>
                <w:szCs w:val="26"/>
                <w:lang w:eastAsia="vi-VN"/>
              </w:rPr>
            </w:pPr>
            <w:r w:rsidRPr="0090251B">
              <w:rPr>
                <w:noProof/>
                <w:sz w:val="26"/>
                <w:szCs w:val="26"/>
              </w:rPr>
              <w:drawing>
                <wp:inline distT="0" distB="0" distL="0" distR="0" wp14:anchorId="49BEC442" wp14:editId="5AB11469">
                  <wp:extent cx="754380" cy="327660"/>
                  <wp:effectExtent l="0" t="0" r="7620" b="0"/>
                  <wp:docPr id="21245155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327660"/>
                          </a:xfrm>
                          <a:prstGeom prst="rect">
                            <a:avLst/>
                          </a:prstGeom>
                          <a:noFill/>
                          <a:ln>
                            <a:noFill/>
                          </a:ln>
                        </pic:spPr>
                      </pic:pic>
                    </a:graphicData>
                  </a:graphic>
                </wp:inline>
              </w:drawing>
            </w:r>
          </w:p>
        </w:tc>
        <w:tc>
          <w:tcPr>
            <w:tcW w:w="383" w:type="pct"/>
            <w:tcBorders>
              <w:top w:val="nil"/>
              <w:left w:val="nil"/>
              <w:bottom w:val="nil"/>
              <w:right w:val="nil"/>
            </w:tcBorders>
            <w:noWrap/>
            <w:vAlign w:val="bottom"/>
            <w:hideMark/>
          </w:tcPr>
          <w:p w14:paraId="7A042061" w14:textId="77777777" w:rsidR="00C604FB" w:rsidRPr="0090251B" w:rsidRDefault="00C604FB" w:rsidP="00E24C2F">
            <w:pPr>
              <w:spacing w:before="60" w:after="60"/>
              <w:rPr>
                <w:sz w:val="26"/>
                <w:szCs w:val="26"/>
                <w:lang w:eastAsia="vi-VN"/>
              </w:rPr>
            </w:pPr>
          </w:p>
        </w:tc>
      </w:tr>
      <w:tr w:rsidR="00C604FB" w:rsidRPr="0090251B" w14:paraId="48C01681" w14:textId="77777777" w:rsidTr="001D0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77" w:type="pct"/>
          <w:trHeight w:val="1020"/>
        </w:trPr>
        <w:tc>
          <w:tcPr>
            <w:tcW w:w="193" w:type="pct"/>
            <w:tcBorders>
              <w:top w:val="single" w:sz="4" w:space="0" w:color="auto"/>
              <w:left w:val="single" w:sz="4" w:space="0" w:color="auto"/>
              <w:bottom w:val="single" w:sz="4" w:space="0" w:color="auto"/>
              <w:right w:val="single" w:sz="4" w:space="0" w:color="auto"/>
            </w:tcBorders>
            <w:vAlign w:val="center"/>
            <w:hideMark/>
          </w:tcPr>
          <w:p w14:paraId="421B33C4" w14:textId="77777777" w:rsidR="00C604FB" w:rsidRPr="0090251B" w:rsidRDefault="00C604FB" w:rsidP="00E24C2F">
            <w:pPr>
              <w:spacing w:before="60" w:after="60"/>
              <w:jc w:val="center"/>
              <w:rPr>
                <w:sz w:val="26"/>
                <w:szCs w:val="26"/>
                <w:lang w:eastAsia="vi-VN"/>
              </w:rPr>
            </w:pPr>
            <w:r w:rsidRPr="0090251B">
              <w:rPr>
                <w:sz w:val="26"/>
                <w:szCs w:val="26"/>
                <w:lang w:eastAsia="vi-VN"/>
              </w:rPr>
              <w:t>2</w:t>
            </w:r>
          </w:p>
        </w:tc>
        <w:tc>
          <w:tcPr>
            <w:tcW w:w="1197" w:type="pct"/>
            <w:gridSpan w:val="2"/>
            <w:tcBorders>
              <w:top w:val="single" w:sz="4" w:space="0" w:color="auto"/>
              <w:left w:val="nil"/>
              <w:bottom w:val="single" w:sz="4" w:space="0" w:color="auto"/>
              <w:right w:val="single" w:sz="4" w:space="0" w:color="auto"/>
            </w:tcBorders>
            <w:vAlign w:val="center"/>
            <w:hideMark/>
          </w:tcPr>
          <w:p w14:paraId="289DB747" w14:textId="77777777" w:rsidR="00C604FB" w:rsidRPr="0090251B" w:rsidRDefault="00C604FB" w:rsidP="00E24C2F">
            <w:pPr>
              <w:spacing w:before="60" w:after="60"/>
              <w:rPr>
                <w:sz w:val="26"/>
                <w:szCs w:val="26"/>
                <w:lang w:eastAsia="vi-VN"/>
              </w:rPr>
            </w:pPr>
            <w:r w:rsidRPr="0090251B">
              <w:rPr>
                <w:sz w:val="26"/>
                <w:szCs w:val="26"/>
                <w:lang w:eastAsia="vi-VN"/>
              </w:rPr>
              <w:t>Miếng lót phù hợp với chủng loại đà</w:t>
            </w:r>
          </w:p>
        </w:tc>
        <w:tc>
          <w:tcPr>
            <w:tcW w:w="1472" w:type="pct"/>
            <w:gridSpan w:val="3"/>
            <w:tcBorders>
              <w:top w:val="single" w:sz="4" w:space="0" w:color="auto"/>
              <w:left w:val="nil"/>
              <w:bottom w:val="single" w:sz="4" w:space="0" w:color="auto"/>
              <w:right w:val="single" w:sz="4" w:space="0" w:color="auto"/>
            </w:tcBorders>
            <w:vAlign w:val="center"/>
            <w:hideMark/>
          </w:tcPr>
          <w:p w14:paraId="458CE6CD" w14:textId="77777777" w:rsidR="00C604FB" w:rsidRPr="0090251B" w:rsidRDefault="00C604FB" w:rsidP="00E24C2F">
            <w:pPr>
              <w:spacing w:before="60" w:after="60"/>
              <w:rPr>
                <w:sz w:val="26"/>
                <w:szCs w:val="26"/>
                <w:lang w:eastAsia="vi-VN"/>
              </w:rPr>
            </w:pPr>
            <w:r w:rsidRPr="0090251B">
              <w:rPr>
                <w:sz w:val="26"/>
                <w:szCs w:val="26"/>
                <w:lang w:eastAsia="vi-VN"/>
              </w:rPr>
              <w:t>Sử dụng giữa mặt cong của trụ và mặt phẳng của xà (đà)</w:t>
            </w:r>
          </w:p>
        </w:tc>
        <w:tc>
          <w:tcPr>
            <w:tcW w:w="1077" w:type="pct"/>
            <w:tcBorders>
              <w:top w:val="single" w:sz="4" w:space="0" w:color="auto"/>
              <w:left w:val="nil"/>
              <w:bottom w:val="single" w:sz="4" w:space="0" w:color="auto"/>
              <w:right w:val="single" w:sz="4" w:space="0" w:color="auto"/>
            </w:tcBorders>
            <w:vAlign w:val="center"/>
            <w:hideMark/>
          </w:tcPr>
          <w:p w14:paraId="497F0F4D" w14:textId="034D9365" w:rsidR="00C604FB" w:rsidRPr="0090251B" w:rsidRDefault="00C604FB" w:rsidP="00E24C2F">
            <w:pPr>
              <w:spacing w:before="60" w:after="60"/>
              <w:jc w:val="center"/>
              <w:rPr>
                <w:sz w:val="26"/>
                <w:szCs w:val="26"/>
                <w:lang w:eastAsia="vi-VN"/>
              </w:rPr>
            </w:pPr>
            <w:r w:rsidRPr="0090251B">
              <w:rPr>
                <w:noProof/>
                <w:sz w:val="26"/>
                <w:szCs w:val="26"/>
              </w:rPr>
              <w:drawing>
                <wp:inline distT="0" distB="0" distL="0" distR="0" wp14:anchorId="367BE321" wp14:editId="7635A6D1">
                  <wp:extent cx="754380" cy="411480"/>
                  <wp:effectExtent l="0" t="0" r="7620" b="7620"/>
                  <wp:docPr id="6342944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4380" cy="411480"/>
                          </a:xfrm>
                          <a:prstGeom prst="rect">
                            <a:avLst/>
                          </a:prstGeom>
                          <a:noFill/>
                          <a:ln>
                            <a:noFill/>
                          </a:ln>
                        </pic:spPr>
                      </pic:pic>
                    </a:graphicData>
                  </a:graphic>
                </wp:inline>
              </w:drawing>
            </w:r>
          </w:p>
        </w:tc>
        <w:tc>
          <w:tcPr>
            <w:tcW w:w="383" w:type="pct"/>
            <w:tcBorders>
              <w:top w:val="nil"/>
              <w:left w:val="nil"/>
              <w:bottom w:val="nil"/>
              <w:right w:val="nil"/>
            </w:tcBorders>
            <w:noWrap/>
            <w:vAlign w:val="bottom"/>
            <w:hideMark/>
          </w:tcPr>
          <w:p w14:paraId="2A7AEC18" w14:textId="77777777" w:rsidR="00C604FB" w:rsidRPr="0090251B" w:rsidRDefault="00C604FB" w:rsidP="00E24C2F">
            <w:pPr>
              <w:spacing w:before="60" w:after="60"/>
              <w:rPr>
                <w:sz w:val="26"/>
                <w:szCs w:val="26"/>
                <w:lang w:eastAsia="vi-VN"/>
              </w:rPr>
            </w:pPr>
          </w:p>
        </w:tc>
      </w:tr>
    </w:tbl>
    <w:p w14:paraId="18263F9D" w14:textId="77777777" w:rsidR="00E24C2F" w:rsidRPr="0090251B" w:rsidRDefault="00E24C2F" w:rsidP="00C604FB">
      <w:pPr>
        <w:pStyle w:val="1nho"/>
        <w:spacing w:before="80" w:after="80"/>
        <w:ind w:firstLine="0"/>
        <w:rPr>
          <w:lang w:val="fr-FR"/>
        </w:rPr>
      </w:pPr>
    </w:p>
    <w:p w14:paraId="0E473B8C" w14:textId="77777777" w:rsidR="00E24C2F" w:rsidRPr="0090251B" w:rsidRDefault="00E24C2F" w:rsidP="00C604FB">
      <w:pPr>
        <w:pStyle w:val="1nho"/>
        <w:spacing w:before="80" w:after="80"/>
        <w:ind w:firstLine="0"/>
        <w:rPr>
          <w:lang w:val="fr-FR"/>
        </w:rPr>
      </w:pPr>
    </w:p>
    <w:p w14:paraId="468F6A75" w14:textId="77777777" w:rsidR="00E24C2F" w:rsidRPr="0090251B" w:rsidRDefault="00E24C2F" w:rsidP="00C604FB">
      <w:pPr>
        <w:pStyle w:val="1nho"/>
        <w:spacing w:before="80" w:after="80"/>
        <w:ind w:firstLine="0"/>
        <w:rPr>
          <w:lang w:val="fr-FR"/>
        </w:rPr>
      </w:pPr>
    </w:p>
    <w:p w14:paraId="57E49A9C" w14:textId="77777777" w:rsidR="00E24C2F" w:rsidRPr="0090251B" w:rsidRDefault="00E24C2F" w:rsidP="00C604FB">
      <w:pPr>
        <w:pStyle w:val="1nho"/>
        <w:spacing w:before="80" w:after="80"/>
        <w:ind w:firstLine="0"/>
        <w:rPr>
          <w:lang w:val="fr-FR"/>
        </w:rPr>
      </w:pPr>
    </w:p>
    <w:p w14:paraId="092AEBB3" w14:textId="77777777" w:rsidR="00E24C2F" w:rsidRPr="0090251B" w:rsidRDefault="00E24C2F" w:rsidP="00C604FB">
      <w:pPr>
        <w:pStyle w:val="1nho"/>
        <w:spacing w:before="80" w:after="80"/>
        <w:ind w:firstLine="0"/>
        <w:rPr>
          <w:lang w:val="fr-FR"/>
        </w:rPr>
      </w:pPr>
    </w:p>
    <w:p w14:paraId="102679CB" w14:textId="77777777" w:rsidR="00E24C2F" w:rsidRPr="0090251B" w:rsidRDefault="00E24C2F" w:rsidP="00C604FB">
      <w:pPr>
        <w:pStyle w:val="1nho"/>
        <w:spacing w:before="80" w:after="80"/>
        <w:ind w:firstLine="0"/>
        <w:rPr>
          <w:lang w:val="fr-FR"/>
        </w:rPr>
      </w:pPr>
    </w:p>
    <w:p w14:paraId="3E818DC2" w14:textId="77777777" w:rsidR="00E24C2F" w:rsidRPr="0090251B" w:rsidRDefault="00E24C2F" w:rsidP="00C604FB">
      <w:pPr>
        <w:pStyle w:val="1nho"/>
        <w:spacing w:before="80" w:after="80"/>
        <w:ind w:firstLine="0"/>
        <w:rPr>
          <w:lang w:val="fr-FR"/>
        </w:rPr>
      </w:pPr>
    </w:p>
    <w:p w14:paraId="1B6945EA" w14:textId="77777777" w:rsidR="00E24C2F" w:rsidRPr="0090251B" w:rsidRDefault="00E24C2F" w:rsidP="00C604FB">
      <w:pPr>
        <w:pStyle w:val="1nho"/>
        <w:spacing w:before="80" w:after="80"/>
        <w:ind w:firstLine="0"/>
        <w:rPr>
          <w:lang w:val="fr-FR"/>
        </w:rPr>
      </w:pPr>
    </w:p>
    <w:p w14:paraId="4D8B2C4D" w14:textId="77777777" w:rsidR="00E24C2F" w:rsidRPr="0090251B" w:rsidRDefault="00E24C2F" w:rsidP="00C604FB">
      <w:pPr>
        <w:pStyle w:val="1nho"/>
        <w:spacing w:before="80" w:after="80"/>
        <w:ind w:firstLine="0"/>
        <w:rPr>
          <w:lang w:val="fr-FR"/>
        </w:rPr>
      </w:pPr>
    </w:p>
    <w:p w14:paraId="08B7B203" w14:textId="77777777" w:rsidR="00E24C2F" w:rsidRPr="0090251B" w:rsidRDefault="00E24C2F" w:rsidP="00C604FB">
      <w:pPr>
        <w:pStyle w:val="1nho"/>
        <w:spacing w:before="80" w:after="80"/>
        <w:ind w:firstLine="0"/>
        <w:rPr>
          <w:lang w:val="fr-FR"/>
        </w:rPr>
      </w:pPr>
    </w:p>
    <w:p w14:paraId="282F10F8" w14:textId="77777777" w:rsidR="00E24C2F" w:rsidRPr="0090251B" w:rsidRDefault="00E24C2F" w:rsidP="00C604FB">
      <w:pPr>
        <w:pStyle w:val="1nho"/>
        <w:spacing w:before="80" w:after="80"/>
        <w:ind w:firstLine="0"/>
        <w:rPr>
          <w:lang w:val="fr-FR"/>
        </w:rPr>
      </w:pPr>
    </w:p>
    <w:p w14:paraId="6F46F48C" w14:textId="77777777" w:rsidR="00E24C2F" w:rsidRPr="0090251B" w:rsidRDefault="00E24C2F" w:rsidP="00C604FB">
      <w:pPr>
        <w:pStyle w:val="1nho"/>
        <w:spacing w:before="80" w:after="80"/>
        <w:ind w:firstLine="0"/>
        <w:rPr>
          <w:lang w:val="fr-FR"/>
        </w:rPr>
      </w:pPr>
    </w:p>
    <w:p w14:paraId="4AE84426" w14:textId="77777777" w:rsidR="00E24C2F" w:rsidRPr="0090251B" w:rsidRDefault="00E24C2F" w:rsidP="00C604FB">
      <w:pPr>
        <w:pStyle w:val="1nho"/>
        <w:spacing w:before="80" w:after="80"/>
        <w:ind w:firstLine="0"/>
        <w:rPr>
          <w:lang w:val="fr-FR"/>
        </w:rPr>
      </w:pPr>
    </w:p>
    <w:p w14:paraId="3721199B" w14:textId="77777777" w:rsidR="00E24C2F" w:rsidRPr="0090251B" w:rsidRDefault="00E24C2F" w:rsidP="00C604FB">
      <w:pPr>
        <w:pStyle w:val="1nho"/>
        <w:spacing w:before="80" w:after="80"/>
        <w:ind w:firstLine="0"/>
        <w:rPr>
          <w:lang w:val="fr-FR"/>
        </w:rPr>
      </w:pPr>
    </w:p>
    <w:p w14:paraId="0C2C3F23" w14:textId="4B8B3946" w:rsidR="00C604FB" w:rsidRPr="0090251B" w:rsidRDefault="00C604FB" w:rsidP="00C604FB">
      <w:pPr>
        <w:pStyle w:val="1nho"/>
        <w:spacing w:before="80" w:after="80"/>
        <w:ind w:firstLine="0"/>
        <w:rPr>
          <w:lang w:val="fr-FR"/>
        </w:rPr>
      </w:pPr>
      <w:r w:rsidRPr="0090251B">
        <w:rPr>
          <w:lang w:val="fr-FR"/>
        </w:rPr>
        <w:lastRenderedPageBreak/>
        <w:t>Đà composite 110x80x5-2400mm</w:t>
      </w:r>
    </w:p>
    <w:p w14:paraId="187EE740" w14:textId="5367C427" w:rsidR="00C604FB" w:rsidRPr="0090251B" w:rsidRDefault="00C604FB" w:rsidP="00C604FB">
      <w:pPr>
        <w:pStyle w:val="1nho"/>
        <w:spacing w:before="80" w:after="80"/>
        <w:ind w:firstLine="0"/>
        <w:jc w:val="center"/>
        <w:rPr>
          <w:lang w:val="fr-FR"/>
        </w:rPr>
      </w:pPr>
      <w:r w:rsidRPr="0090251B">
        <w:rPr>
          <w:noProof/>
        </w:rPr>
        <w:drawing>
          <wp:inline distT="0" distB="0" distL="0" distR="0" wp14:anchorId="49C549F2" wp14:editId="4850963F">
            <wp:extent cx="7856220" cy="5590309"/>
            <wp:effectExtent l="0" t="0" r="0" b="0"/>
            <wp:docPr id="2199768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76867" name=""/>
                    <pic:cNvPicPr/>
                  </pic:nvPicPr>
                  <pic:blipFill>
                    <a:blip r:embed="rId35"/>
                    <a:stretch>
                      <a:fillRect/>
                    </a:stretch>
                  </pic:blipFill>
                  <pic:spPr>
                    <a:xfrm>
                      <a:off x="0" y="0"/>
                      <a:ext cx="7858633" cy="5592026"/>
                    </a:xfrm>
                    <a:prstGeom prst="rect">
                      <a:avLst/>
                    </a:prstGeom>
                  </pic:spPr>
                </pic:pic>
              </a:graphicData>
            </a:graphic>
          </wp:inline>
        </w:drawing>
      </w:r>
    </w:p>
    <w:p w14:paraId="3246C097" w14:textId="77777777" w:rsidR="00E24C2F" w:rsidRPr="0090251B" w:rsidRDefault="00E24C2F" w:rsidP="00C604FB">
      <w:pPr>
        <w:pStyle w:val="1nho"/>
        <w:spacing w:before="80" w:after="80"/>
        <w:ind w:firstLine="0"/>
        <w:rPr>
          <w:lang w:val="fr-FR"/>
        </w:rPr>
      </w:pPr>
    </w:p>
    <w:p w14:paraId="577A4B4E" w14:textId="5EF7823A" w:rsidR="00C604FB" w:rsidRPr="0090251B" w:rsidRDefault="00C604FB" w:rsidP="00C604FB">
      <w:pPr>
        <w:pStyle w:val="1nho"/>
        <w:spacing w:before="80" w:after="80"/>
        <w:ind w:firstLine="0"/>
        <w:rPr>
          <w:lang w:val="fr-FR"/>
        </w:rPr>
      </w:pPr>
      <w:r w:rsidRPr="0090251B">
        <w:rPr>
          <w:lang w:val="fr-FR"/>
        </w:rPr>
        <w:lastRenderedPageBreak/>
        <w:t>Đà composite 110x80x5-2600mm</w:t>
      </w:r>
    </w:p>
    <w:p w14:paraId="09A7CD00" w14:textId="77777777" w:rsidR="00C604FB" w:rsidRPr="0090251B" w:rsidRDefault="00C604FB" w:rsidP="00C604FB">
      <w:pPr>
        <w:pStyle w:val="1nho"/>
        <w:spacing w:before="80" w:after="80"/>
        <w:ind w:firstLine="0"/>
        <w:jc w:val="center"/>
        <w:rPr>
          <w:lang w:val="fr-FR"/>
        </w:rPr>
      </w:pPr>
      <w:r w:rsidRPr="0090251B">
        <w:object w:dxaOrig="15348" w:dyaOrig="3180" w14:anchorId="30B2A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31.9pt;height:149.95pt" o:ole="">
            <v:imagedata r:id="rId36" o:title=""/>
          </v:shape>
          <o:OLEObject Type="Embed" ProgID="Visio.Drawing.15" ShapeID="_x0000_i1029" DrawAspect="Content" ObjectID="_1829458411" r:id="rId37"/>
        </w:object>
      </w:r>
    </w:p>
    <w:p w14:paraId="05702E6E" w14:textId="633E3274" w:rsidR="00C604FB" w:rsidRPr="0090251B" w:rsidRDefault="00C604FB" w:rsidP="00C604FB">
      <w:pPr>
        <w:pStyle w:val="1nho"/>
        <w:spacing w:before="80" w:after="80"/>
        <w:ind w:firstLine="0"/>
      </w:pPr>
      <w:r w:rsidRPr="0090251B">
        <w:t>3</w:t>
      </w:r>
      <w:r w:rsidR="005109EE">
        <w:t>6</w:t>
      </w:r>
      <w:r w:rsidRPr="0090251B">
        <w:t>. Yêu cầu kỹ thuật của Thanh chống composite 40x10-720mm; Thanh chống composite 40x10-920mm</w:t>
      </w:r>
    </w:p>
    <w:tbl>
      <w:tblPr>
        <w:tblW w:w="5000" w:type="pct"/>
        <w:tblLook w:val="04A0" w:firstRow="1" w:lastRow="0" w:firstColumn="1" w:lastColumn="0" w:noHBand="0" w:noVBand="1"/>
      </w:tblPr>
      <w:tblGrid>
        <w:gridCol w:w="708"/>
        <w:gridCol w:w="4796"/>
        <w:gridCol w:w="1119"/>
        <w:gridCol w:w="6040"/>
        <w:gridCol w:w="1332"/>
      </w:tblGrid>
      <w:tr w:rsidR="00C604FB" w:rsidRPr="0090251B" w14:paraId="2B68042D" w14:textId="77777777" w:rsidTr="001D0B2C">
        <w:trPr>
          <w:trHeight w:val="506"/>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3BB1D2A1" w14:textId="77777777" w:rsidR="00C604FB" w:rsidRPr="0090251B" w:rsidRDefault="00C604FB" w:rsidP="001D0B2C">
            <w:pPr>
              <w:jc w:val="center"/>
              <w:rPr>
                <w:b/>
                <w:bCs/>
                <w:sz w:val="26"/>
                <w:szCs w:val="26"/>
                <w:lang w:eastAsia="vi-VN"/>
              </w:rPr>
            </w:pPr>
            <w:bookmarkStart w:id="17" w:name="RANGE!C12:G15"/>
            <w:r w:rsidRPr="0090251B">
              <w:rPr>
                <w:b/>
                <w:bCs/>
                <w:sz w:val="26"/>
                <w:szCs w:val="26"/>
                <w:lang w:eastAsia="vi-VN"/>
              </w:rPr>
              <w:t>STT</w:t>
            </w:r>
            <w:bookmarkEnd w:id="17"/>
          </w:p>
        </w:tc>
        <w:tc>
          <w:tcPr>
            <w:tcW w:w="1715" w:type="pct"/>
            <w:vMerge w:val="restart"/>
            <w:tcBorders>
              <w:top w:val="single" w:sz="4" w:space="0" w:color="auto"/>
              <w:left w:val="single" w:sz="4" w:space="0" w:color="auto"/>
              <w:bottom w:val="single" w:sz="4" w:space="0" w:color="auto"/>
              <w:right w:val="single" w:sz="4" w:space="0" w:color="auto"/>
            </w:tcBorders>
            <w:vAlign w:val="center"/>
            <w:hideMark/>
          </w:tcPr>
          <w:p w14:paraId="2FEA4BD2"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401" w:type="pct"/>
            <w:vMerge w:val="restart"/>
            <w:tcBorders>
              <w:top w:val="single" w:sz="4" w:space="0" w:color="auto"/>
              <w:left w:val="single" w:sz="4" w:space="0" w:color="auto"/>
              <w:bottom w:val="single" w:sz="4" w:space="0" w:color="auto"/>
              <w:right w:val="single" w:sz="4" w:space="0" w:color="auto"/>
            </w:tcBorders>
            <w:vAlign w:val="center"/>
            <w:hideMark/>
          </w:tcPr>
          <w:p w14:paraId="4A6B8F41"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2159" w:type="pct"/>
            <w:vMerge w:val="restart"/>
            <w:tcBorders>
              <w:top w:val="single" w:sz="4" w:space="0" w:color="auto"/>
              <w:left w:val="single" w:sz="4" w:space="0" w:color="auto"/>
              <w:bottom w:val="single" w:sz="4" w:space="0" w:color="auto"/>
              <w:right w:val="single" w:sz="4" w:space="0" w:color="auto"/>
            </w:tcBorders>
            <w:vAlign w:val="center"/>
            <w:hideMark/>
          </w:tcPr>
          <w:p w14:paraId="1B6393E5"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77" w:type="pct"/>
            <w:vMerge w:val="restart"/>
            <w:tcBorders>
              <w:top w:val="single" w:sz="4" w:space="0" w:color="auto"/>
              <w:left w:val="single" w:sz="4" w:space="0" w:color="auto"/>
              <w:bottom w:val="single" w:sz="4" w:space="0" w:color="auto"/>
              <w:right w:val="single" w:sz="4" w:space="0" w:color="auto"/>
            </w:tcBorders>
            <w:vAlign w:val="center"/>
            <w:hideMark/>
          </w:tcPr>
          <w:p w14:paraId="562D8584"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5083D1E7" w14:textId="77777777" w:rsidTr="001D0B2C">
        <w:trPr>
          <w:trHeight w:val="506"/>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5075096A" w14:textId="77777777" w:rsidR="00C604FB" w:rsidRPr="0090251B" w:rsidRDefault="00C604FB" w:rsidP="001D0B2C">
            <w:pPr>
              <w:rPr>
                <w:b/>
                <w:bCs/>
                <w:sz w:val="26"/>
                <w:szCs w:val="26"/>
                <w:lang w:eastAsia="vi-VN"/>
              </w:rPr>
            </w:pPr>
          </w:p>
        </w:tc>
        <w:tc>
          <w:tcPr>
            <w:tcW w:w="1715" w:type="pct"/>
            <w:vMerge/>
            <w:tcBorders>
              <w:top w:val="single" w:sz="4" w:space="0" w:color="auto"/>
              <w:left w:val="single" w:sz="4" w:space="0" w:color="auto"/>
              <w:bottom w:val="single" w:sz="4" w:space="0" w:color="auto"/>
              <w:right w:val="single" w:sz="4" w:space="0" w:color="auto"/>
            </w:tcBorders>
            <w:vAlign w:val="center"/>
            <w:hideMark/>
          </w:tcPr>
          <w:p w14:paraId="34F703E5" w14:textId="77777777" w:rsidR="00C604FB" w:rsidRPr="0090251B" w:rsidRDefault="00C604FB" w:rsidP="001D0B2C">
            <w:pPr>
              <w:rPr>
                <w:b/>
                <w:bCs/>
                <w:sz w:val="26"/>
                <w:szCs w:val="26"/>
                <w:lang w:eastAsia="vi-VN"/>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035D409C" w14:textId="77777777" w:rsidR="00C604FB" w:rsidRPr="0090251B" w:rsidRDefault="00C604FB" w:rsidP="001D0B2C">
            <w:pPr>
              <w:rPr>
                <w:b/>
                <w:bCs/>
                <w:sz w:val="26"/>
                <w:szCs w:val="26"/>
                <w:lang w:eastAsia="vi-VN"/>
              </w:rPr>
            </w:pPr>
          </w:p>
        </w:tc>
        <w:tc>
          <w:tcPr>
            <w:tcW w:w="2159" w:type="pct"/>
            <w:vMerge/>
            <w:tcBorders>
              <w:top w:val="single" w:sz="4" w:space="0" w:color="auto"/>
              <w:left w:val="single" w:sz="4" w:space="0" w:color="auto"/>
              <w:bottom w:val="single" w:sz="4" w:space="0" w:color="auto"/>
              <w:right w:val="single" w:sz="4" w:space="0" w:color="auto"/>
            </w:tcBorders>
            <w:vAlign w:val="center"/>
            <w:hideMark/>
          </w:tcPr>
          <w:p w14:paraId="2B846109" w14:textId="77777777" w:rsidR="00C604FB" w:rsidRPr="0090251B" w:rsidRDefault="00C604FB" w:rsidP="001D0B2C">
            <w:pPr>
              <w:rPr>
                <w:b/>
                <w:bCs/>
                <w:sz w:val="26"/>
                <w:szCs w:val="26"/>
                <w:lang w:eastAsia="vi-VN"/>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14:paraId="108B713C" w14:textId="77777777" w:rsidR="00C604FB" w:rsidRPr="0090251B" w:rsidRDefault="00C604FB" w:rsidP="001D0B2C">
            <w:pPr>
              <w:rPr>
                <w:b/>
                <w:bCs/>
                <w:sz w:val="26"/>
                <w:szCs w:val="26"/>
                <w:lang w:eastAsia="vi-VN"/>
              </w:rPr>
            </w:pPr>
          </w:p>
        </w:tc>
      </w:tr>
      <w:tr w:rsidR="00C604FB" w:rsidRPr="0090251B" w14:paraId="31E841F7"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6C187337" w14:textId="77777777" w:rsidR="00C604FB" w:rsidRPr="0090251B" w:rsidRDefault="00C604FB" w:rsidP="001D0B2C">
            <w:pPr>
              <w:jc w:val="center"/>
              <w:rPr>
                <w:sz w:val="26"/>
                <w:szCs w:val="26"/>
                <w:lang w:eastAsia="vi-VN"/>
              </w:rPr>
            </w:pPr>
            <w:r w:rsidRPr="0090251B">
              <w:rPr>
                <w:sz w:val="26"/>
                <w:szCs w:val="26"/>
                <w:lang w:eastAsia="vi-VN"/>
              </w:rPr>
              <w:t>1</w:t>
            </w:r>
          </w:p>
        </w:tc>
        <w:tc>
          <w:tcPr>
            <w:tcW w:w="1715" w:type="pct"/>
            <w:tcBorders>
              <w:top w:val="nil"/>
              <w:left w:val="nil"/>
              <w:bottom w:val="single" w:sz="4" w:space="0" w:color="auto"/>
              <w:right w:val="single" w:sz="4" w:space="0" w:color="auto"/>
            </w:tcBorders>
            <w:vAlign w:val="center"/>
            <w:hideMark/>
          </w:tcPr>
          <w:p w14:paraId="0108FF31" w14:textId="77777777" w:rsidR="00C604FB" w:rsidRPr="0090251B" w:rsidRDefault="00C604FB" w:rsidP="001D0B2C">
            <w:pPr>
              <w:rPr>
                <w:sz w:val="26"/>
                <w:szCs w:val="26"/>
                <w:lang w:eastAsia="vi-VN"/>
              </w:rPr>
            </w:pPr>
            <w:r w:rsidRPr="0090251B">
              <w:rPr>
                <w:sz w:val="26"/>
                <w:szCs w:val="26"/>
                <w:lang w:eastAsia="vi-VN"/>
              </w:rPr>
              <w:t>Nhà sản xuất</w:t>
            </w:r>
          </w:p>
        </w:tc>
        <w:tc>
          <w:tcPr>
            <w:tcW w:w="401" w:type="pct"/>
            <w:tcBorders>
              <w:top w:val="nil"/>
              <w:left w:val="nil"/>
              <w:bottom w:val="single" w:sz="4" w:space="0" w:color="auto"/>
              <w:right w:val="single" w:sz="4" w:space="0" w:color="auto"/>
            </w:tcBorders>
            <w:vAlign w:val="center"/>
            <w:hideMark/>
          </w:tcPr>
          <w:p w14:paraId="5132B82B" w14:textId="77777777" w:rsidR="00C604FB" w:rsidRPr="0090251B" w:rsidRDefault="00C604FB" w:rsidP="001D0B2C">
            <w:pPr>
              <w:jc w:val="center"/>
              <w:rPr>
                <w:sz w:val="26"/>
                <w:szCs w:val="26"/>
                <w:lang w:eastAsia="vi-VN"/>
              </w:rPr>
            </w:pPr>
            <w:r w:rsidRPr="0090251B">
              <w:rPr>
                <w:sz w:val="26"/>
                <w:szCs w:val="26"/>
                <w:lang w:eastAsia="vi-VN"/>
              </w:rPr>
              <w:t> </w:t>
            </w:r>
          </w:p>
        </w:tc>
        <w:tc>
          <w:tcPr>
            <w:tcW w:w="2159" w:type="pct"/>
            <w:tcBorders>
              <w:top w:val="nil"/>
              <w:left w:val="nil"/>
              <w:bottom w:val="single" w:sz="4" w:space="0" w:color="auto"/>
              <w:right w:val="single" w:sz="4" w:space="0" w:color="auto"/>
            </w:tcBorders>
            <w:vAlign w:val="center"/>
            <w:hideMark/>
          </w:tcPr>
          <w:p w14:paraId="21D01A66"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77" w:type="pct"/>
            <w:tcBorders>
              <w:top w:val="nil"/>
              <w:left w:val="nil"/>
              <w:bottom w:val="single" w:sz="4" w:space="0" w:color="auto"/>
              <w:right w:val="single" w:sz="4" w:space="0" w:color="auto"/>
            </w:tcBorders>
            <w:vAlign w:val="center"/>
            <w:hideMark/>
          </w:tcPr>
          <w:p w14:paraId="479172A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6585D55"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36377DA4" w14:textId="77777777" w:rsidR="00C604FB" w:rsidRPr="0090251B" w:rsidRDefault="00C604FB" w:rsidP="001D0B2C">
            <w:pPr>
              <w:jc w:val="center"/>
              <w:rPr>
                <w:sz w:val="26"/>
                <w:szCs w:val="26"/>
                <w:lang w:eastAsia="vi-VN"/>
              </w:rPr>
            </w:pPr>
            <w:r w:rsidRPr="0090251B">
              <w:rPr>
                <w:sz w:val="26"/>
                <w:szCs w:val="26"/>
                <w:lang w:eastAsia="vi-VN"/>
              </w:rPr>
              <w:t>2</w:t>
            </w:r>
          </w:p>
        </w:tc>
        <w:tc>
          <w:tcPr>
            <w:tcW w:w="1715" w:type="pct"/>
            <w:tcBorders>
              <w:top w:val="nil"/>
              <w:left w:val="nil"/>
              <w:bottom w:val="single" w:sz="4" w:space="0" w:color="auto"/>
              <w:right w:val="single" w:sz="4" w:space="0" w:color="auto"/>
            </w:tcBorders>
            <w:vAlign w:val="center"/>
            <w:hideMark/>
          </w:tcPr>
          <w:p w14:paraId="09DBDF6A" w14:textId="77777777" w:rsidR="00C604FB" w:rsidRPr="0090251B" w:rsidRDefault="00C604FB" w:rsidP="001D0B2C">
            <w:pPr>
              <w:rPr>
                <w:sz w:val="26"/>
                <w:szCs w:val="26"/>
                <w:lang w:eastAsia="vi-VN"/>
              </w:rPr>
            </w:pPr>
            <w:r w:rsidRPr="0090251B">
              <w:rPr>
                <w:sz w:val="26"/>
                <w:szCs w:val="26"/>
                <w:lang w:eastAsia="vi-VN"/>
              </w:rPr>
              <w:t>Nước sản xuất</w:t>
            </w:r>
          </w:p>
        </w:tc>
        <w:tc>
          <w:tcPr>
            <w:tcW w:w="401" w:type="pct"/>
            <w:tcBorders>
              <w:top w:val="nil"/>
              <w:left w:val="nil"/>
              <w:bottom w:val="single" w:sz="4" w:space="0" w:color="auto"/>
              <w:right w:val="single" w:sz="4" w:space="0" w:color="auto"/>
            </w:tcBorders>
            <w:vAlign w:val="center"/>
            <w:hideMark/>
          </w:tcPr>
          <w:p w14:paraId="53168906" w14:textId="77777777" w:rsidR="00C604FB" w:rsidRPr="0090251B" w:rsidRDefault="00C604FB" w:rsidP="001D0B2C">
            <w:pPr>
              <w:jc w:val="center"/>
              <w:rPr>
                <w:sz w:val="26"/>
                <w:szCs w:val="26"/>
                <w:lang w:eastAsia="vi-VN"/>
              </w:rPr>
            </w:pPr>
            <w:r w:rsidRPr="0090251B">
              <w:rPr>
                <w:sz w:val="26"/>
                <w:szCs w:val="26"/>
                <w:lang w:eastAsia="vi-VN"/>
              </w:rPr>
              <w:t> </w:t>
            </w:r>
          </w:p>
        </w:tc>
        <w:tc>
          <w:tcPr>
            <w:tcW w:w="2159" w:type="pct"/>
            <w:tcBorders>
              <w:top w:val="nil"/>
              <w:left w:val="nil"/>
              <w:bottom w:val="single" w:sz="4" w:space="0" w:color="auto"/>
              <w:right w:val="single" w:sz="4" w:space="0" w:color="auto"/>
            </w:tcBorders>
            <w:vAlign w:val="center"/>
            <w:hideMark/>
          </w:tcPr>
          <w:p w14:paraId="229388C4"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77" w:type="pct"/>
            <w:tcBorders>
              <w:top w:val="nil"/>
              <w:left w:val="nil"/>
              <w:bottom w:val="single" w:sz="4" w:space="0" w:color="auto"/>
              <w:right w:val="single" w:sz="4" w:space="0" w:color="auto"/>
            </w:tcBorders>
            <w:vAlign w:val="center"/>
            <w:hideMark/>
          </w:tcPr>
          <w:p w14:paraId="10F29C0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0EF8676"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70166D6" w14:textId="77777777" w:rsidR="00C604FB" w:rsidRPr="0090251B" w:rsidRDefault="00C604FB" w:rsidP="001D0B2C">
            <w:pPr>
              <w:jc w:val="center"/>
              <w:rPr>
                <w:sz w:val="26"/>
                <w:szCs w:val="26"/>
                <w:lang w:eastAsia="vi-VN"/>
              </w:rPr>
            </w:pPr>
            <w:r w:rsidRPr="0090251B">
              <w:rPr>
                <w:sz w:val="26"/>
                <w:szCs w:val="26"/>
                <w:lang w:eastAsia="vi-VN"/>
              </w:rPr>
              <w:t>3</w:t>
            </w:r>
          </w:p>
        </w:tc>
        <w:tc>
          <w:tcPr>
            <w:tcW w:w="1715" w:type="pct"/>
            <w:tcBorders>
              <w:top w:val="nil"/>
              <w:left w:val="nil"/>
              <w:bottom w:val="single" w:sz="4" w:space="0" w:color="auto"/>
              <w:right w:val="single" w:sz="4" w:space="0" w:color="auto"/>
            </w:tcBorders>
            <w:vAlign w:val="center"/>
            <w:hideMark/>
          </w:tcPr>
          <w:p w14:paraId="1BD2FB3B" w14:textId="77777777" w:rsidR="00C604FB" w:rsidRPr="0090251B" w:rsidRDefault="00C604FB" w:rsidP="001D0B2C">
            <w:pPr>
              <w:rPr>
                <w:sz w:val="26"/>
                <w:szCs w:val="26"/>
                <w:lang w:eastAsia="vi-VN"/>
              </w:rPr>
            </w:pPr>
            <w:r w:rsidRPr="0090251B">
              <w:rPr>
                <w:sz w:val="26"/>
                <w:szCs w:val="26"/>
                <w:lang w:eastAsia="vi-VN"/>
              </w:rPr>
              <w:t>Mã hiệu</w:t>
            </w:r>
          </w:p>
        </w:tc>
        <w:tc>
          <w:tcPr>
            <w:tcW w:w="401" w:type="pct"/>
            <w:tcBorders>
              <w:top w:val="nil"/>
              <w:left w:val="nil"/>
              <w:bottom w:val="single" w:sz="4" w:space="0" w:color="auto"/>
              <w:right w:val="single" w:sz="4" w:space="0" w:color="auto"/>
            </w:tcBorders>
            <w:vAlign w:val="center"/>
            <w:hideMark/>
          </w:tcPr>
          <w:p w14:paraId="07FCD7F6" w14:textId="77777777" w:rsidR="00C604FB" w:rsidRPr="0090251B" w:rsidRDefault="00C604FB" w:rsidP="001D0B2C">
            <w:pPr>
              <w:jc w:val="center"/>
              <w:rPr>
                <w:sz w:val="26"/>
                <w:szCs w:val="26"/>
                <w:lang w:eastAsia="vi-VN"/>
              </w:rPr>
            </w:pPr>
            <w:r w:rsidRPr="0090251B">
              <w:rPr>
                <w:sz w:val="26"/>
                <w:szCs w:val="26"/>
                <w:lang w:eastAsia="vi-VN"/>
              </w:rPr>
              <w:t> </w:t>
            </w:r>
          </w:p>
        </w:tc>
        <w:tc>
          <w:tcPr>
            <w:tcW w:w="2159" w:type="pct"/>
            <w:tcBorders>
              <w:top w:val="nil"/>
              <w:left w:val="nil"/>
              <w:bottom w:val="single" w:sz="4" w:space="0" w:color="auto"/>
              <w:right w:val="single" w:sz="4" w:space="0" w:color="auto"/>
            </w:tcBorders>
            <w:vAlign w:val="center"/>
            <w:hideMark/>
          </w:tcPr>
          <w:p w14:paraId="09F59D76"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77" w:type="pct"/>
            <w:tcBorders>
              <w:top w:val="nil"/>
              <w:left w:val="nil"/>
              <w:bottom w:val="single" w:sz="4" w:space="0" w:color="auto"/>
              <w:right w:val="single" w:sz="4" w:space="0" w:color="auto"/>
            </w:tcBorders>
            <w:vAlign w:val="center"/>
            <w:hideMark/>
          </w:tcPr>
          <w:p w14:paraId="2EA667F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AF5BE16"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0062FE3" w14:textId="77777777" w:rsidR="00C604FB" w:rsidRPr="0090251B" w:rsidRDefault="00C604FB" w:rsidP="001D0B2C">
            <w:pPr>
              <w:jc w:val="center"/>
              <w:rPr>
                <w:sz w:val="26"/>
                <w:szCs w:val="26"/>
                <w:lang w:eastAsia="vi-VN"/>
              </w:rPr>
            </w:pPr>
            <w:r w:rsidRPr="0090251B">
              <w:rPr>
                <w:sz w:val="26"/>
                <w:szCs w:val="26"/>
                <w:lang w:eastAsia="vi-VN"/>
              </w:rPr>
              <w:t>4</w:t>
            </w:r>
          </w:p>
        </w:tc>
        <w:tc>
          <w:tcPr>
            <w:tcW w:w="1715" w:type="pct"/>
            <w:tcBorders>
              <w:top w:val="nil"/>
              <w:left w:val="nil"/>
              <w:bottom w:val="single" w:sz="4" w:space="0" w:color="auto"/>
              <w:right w:val="single" w:sz="4" w:space="0" w:color="auto"/>
            </w:tcBorders>
            <w:vAlign w:val="center"/>
            <w:hideMark/>
          </w:tcPr>
          <w:p w14:paraId="4867FB32"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401" w:type="pct"/>
            <w:tcBorders>
              <w:top w:val="nil"/>
              <w:left w:val="nil"/>
              <w:bottom w:val="single" w:sz="4" w:space="0" w:color="auto"/>
              <w:right w:val="single" w:sz="4" w:space="0" w:color="auto"/>
            </w:tcBorders>
            <w:vAlign w:val="center"/>
            <w:hideMark/>
          </w:tcPr>
          <w:p w14:paraId="581C7DF0" w14:textId="77777777" w:rsidR="00C604FB" w:rsidRPr="0090251B" w:rsidRDefault="00C604FB" w:rsidP="001D0B2C">
            <w:pPr>
              <w:jc w:val="center"/>
              <w:rPr>
                <w:sz w:val="26"/>
                <w:szCs w:val="26"/>
                <w:lang w:eastAsia="vi-VN"/>
              </w:rPr>
            </w:pPr>
            <w:r w:rsidRPr="0090251B">
              <w:rPr>
                <w:sz w:val="26"/>
                <w:szCs w:val="26"/>
                <w:lang w:eastAsia="vi-VN"/>
              </w:rPr>
              <w:t> </w:t>
            </w:r>
          </w:p>
        </w:tc>
        <w:tc>
          <w:tcPr>
            <w:tcW w:w="2159" w:type="pct"/>
            <w:tcBorders>
              <w:top w:val="nil"/>
              <w:left w:val="nil"/>
              <w:bottom w:val="single" w:sz="4" w:space="0" w:color="auto"/>
              <w:right w:val="single" w:sz="4" w:space="0" w:color="auto"/>
            </w:tcBorders>
            <w:vAlign w:val="center"/>
            <w:hideMark/>
          </w:tcPr>
          <w:p w14:paraId="581832AF" w14:textId="77777777" w:rsidR="00C604FB" w:rsidRPr="0090251B" w:rsidRDefault="00C604FB" w:rsidP="001D0B2C">
            <w:pPr>
              <w:jc w:val="center"/>
              <w:rPr>
                <w:sz w:val="26"/>
                <w:szCs w:val="26"/>
                <w:lang w:eastAsia="vi-VN"/>
              </w:rPr>
            </w:pPr>
            <w:r w:rsidRPr="0090251B">
              <w:rPr>
                <w:sz w:val="26"/>
                <w:szCs w:val="26"/>
                <w:lang w:eastAsia="vi-VN"/>
              </w:rPr>
              <w:t>ISO 9001:2008 hoặc cao hơn</w:t>
            </w:r>
          </w:p>
        </w:tc>
        <w:tc>
          <w:tcPr>
            <w:tcW w:w="477" w:type="pct"/>
            <w:tcBorders>
              <w:top w:val="nil"/>
              <w:left w:val="nil"/>
              <w:bottom w:val="single" w:sz="4" w:space="0" w:color="auto"/>
              <w:right w:val="single" w:sz="4" w:space="0" w:color="auto"/>
            </w:tcBorders>
            <w:vAlign w:val="center"/>
            <w:hideMark/>
          </w:tcPr>
          <w:p w14:paraId="335D3CE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81C32A3"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608A21DD" w14:textId="77777777" w:rsidR="00C604FB" w:rsidRPr="0090251B" w:rsidRDefault="00C604FB" w:rsidP="001D0B2C">
            <w:pPr>
              <w:jc w:val="center"/>
              <w:rPr>
                <w:sz w:val="26"/>
                <w:szCs w:val="26"/>
                <w:lang w:eastAsia="vi-VN"/>
              </w:rPr>
            </w:pPr>
            <w:r w:rsidRPr="0090251B">
              <w:rPr>
                <w:sz w:val="26"/>
                <w:szCs w:val="26"/>
                <w:lang w:eastAsia="vi-VN"/>
              </w:rPr>
              <w:t>5</w:t>
            </w:r>
          </w:p>
        </w:tc>
        <w:tc>
          <w:tcPr>
            <w:tcW w:w="1715" w:type="pct"/>
            <w:tcBorders>
              <w:top w:val="nil"/>
              <w:left w:val="nil"/>
              <w:bottom w:val="single" w:sz="4" w:space="0" w:color="auto"/>
              <w:right w:val="single" w:sz="4" w:space="0" w:color="auto"/>
            </w:tcBorders>
            <w:vAlign w:val="center"/>
            <w:hideMark/>
          </w:tcPr>
          <w:p w14:paraId="2E420D41" w14:textId="77777777" w:rsidR="00C604FB" w:rsidRPr="0090251B" w:rsidRDefault="00C604FB" w:rsidP="001D0B2C">
            <w:pPr>
              <w:rPr>
                <w:sz w:val="26"/>
                <w:szCs w:val="26"/>
                <w:lang w:eastAsia="vi-VN"/>
              </w:rPr>
            </w:pPr>
            <w:r w:rsidRPr="0090251B">
              <w:rPr>
                <w:sz w:val="26"/>
                <w:szCs w:val="26"/>
                <w:lang w:eastAsia="vi-VN"/>
              </w:rPr>
              <w:t>Vật liệu chế tạo</w:t>
            </w:r>
          </w:p>
        </w:tc>
        <w:tc>
          <w:tcPr>
            <w:tcW w:w="401" w:type="pct"/>
            <w:tcBorders>
              <w:top w:val="nil"/>
              <w:left w:val="nil"/>
              <w:bottom w:val="single" w:sz="4" w:space="0" w:color="auto"/>
              <w:right w:val="single" w:sz="4" w:space="0" w:color="auto"/>
            </w:tcBorders>
            <w:vAlign w:val="center"/>
            <w:hideMark/>
          </w:tcPr>
          <w:p w14:paraId="370334A8" w14:textId="77777777" w:rsidR="00C604FB" w:rsidRPr="0090251B" w:rsidRDefault="00C604FB" w:rsidP="001D0B2C">
            <w:pPr>
              <w:jc w:val="center"/>
              <w:rPr>
                <w:sz w:val="26"/>
                <w:szCs w:val="26"/>
                <w:lang w:eastAsia="vi-VN"/>
              </w:rPr>
            </w:pPr>
            <w:r w:rsidRPr="0090251B">
              <w:rPr>
                <w:sz w:val="26"/>
                <w:szCs w:val="26"/>
                <w:lang w:eastAsia="vi-VN"/>
              </w:rPr>
              <w:t> </w:t>
            </w:r>
          </w:p>
        </w:tc>
        <w:tc>
          <w:tcPr>
            <w:tcW w:w="2159" w:type="pct"/>
            <w:tcBorders>
              <w:top w:val="nil"/>
              <w:left w:val="nil"/>
              <w:bottom w:val="single" w:sz="4" w:space="0" w:color="auto"/>
              <w:right w:val="single" w:sz="4" w:space="0" w:color="auto"/>
            </w:tcBorders>
            <w:vAlign w:val="center"/>
            <w:hideMark/>
          </w:tcPr>
          <w:p w14:paraId="1107D3CC" w14:textId="77777777" w:rsidR="00C604FB" w:rsidRPr="0090251B" w:rsidRDefault="00C604FB" w:rsidP="001D0B2C">
            <w:pPr>
              <w:rPr>
                <w:sz w:val="26"/>
                <w:szCs w:val="26"/>
                <w:lang w:eastAsia="vi-VN"/>
              </w:rPr>
            </w:pPr>
            <w:r w:rsidRPr="0090251B">
              <w:rPr>
                <w:sz w:val="26"/>
                <w:szCs w:val="26"/>
                <w:lang w:eastAsia="vi-VN"/>
              </w:rPr>
              <w:t>- Vật liệu composite có sợi thuỷ tinh gia cường; bề mặt đà nhẵn bóng.</w:t>
            </w:r>
          </w:p>
        </w:tc>
        <w:tc>
          <w:tcPr>
            <w:tcW w:w="477" w:type="pct"/>
            <w:tcBorders>
              <w:top w:val="nil"/>
              <w:left w:val="nil"/>
              <w:bottom w:val="single" w:sz="4" w:space="0" w:color="auto"/>
              <w:right w:val="single" w:sz="4" w:space="0" w:color="auto"/>
            </w:tcBorders>
            <w:vAlign w:val="center"/>
            <w:hideMark/>
          </w:tcPr>
          <w:p w14:paraId="7454E68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B8DFD4E"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6CCF8B93" w14:textId="77777777" w:rsidR="00C604FB" w:rsidRPr="0090251B" w:rsidRDefault="00C604FB" w:rsidP="001D0B2C">
            <w:pPr>
              <w:jc w:val="center"/>
              <w:rPr>
                <w:sz w:val="26"/>
                <w:szCs w:val="26"/>
                <w:lang w:eastAsia="vi-VN"/>
              </w:rPr>
            </w:pPr>
            <w:r w:rsidRPr="0090251B">
              <w:rPr>
                <w:sz w:val="26"/>
                <w:szCs w:val="26"/>
                <w:lang w:eastAsia="vi-VN"/>
              </w:rPr>
              <w:t>6</w:t>
            </w:r>
          </w:p>
        </w:tc>
        <w:tc>
          <w:tcPr>
            <w:tcW w:w="1715" w:type="pct"/>
            <w:tcBorders>
              <w:top w:val="nil"/>
              <w:left w:val="nil"/>
              <w:bottom w:val="single" w:sz="4" w:space="0" w:color="auto"/>
              <w:right w:val="single" w:sz="4" w:space="0" w:color="auto"/>
            </w:tcBorders>
            <w:vAlign w:val="center"/>
            <w:hideMark/>
          </w:tcPr>
          <w:p w14:paraId="712A8A0C" w14:textId="77777777" w:rsidR="00C604FB" w:rsidRPr="0090251B" w:rsidRDefault="00C604FB" w:rsidP="001D0B2C">
            <w:pPr>
              <w:rPr>
                <w:sz w:val="26"/>
                <w:szCs w:val="26"/>
                <w:lang w:eastAsia="vi-VN"/>
              </w:rPr>
            </w:pPr>
            <w:r w:rsidRPr="0090251B">
              <w:rPr>
                <w:sz w:val="26"/>
                <w:szCs w:val="26"/>
                <w:lang w:eastAsia="vi-VN"/>
              </w:rPr>
              <w:t>Chiều ngang</w:t>
            </w:r>
          </w:p>
        </w:tc>
        <w:tc>
          <w:tcPr>
            <w:tcW w:w="401" w:type="pct"/>
            <w:tcBorders>
              <w:top w:val="nil"/>
              <w:left w:val="nil"/>
              <w:bottom w:val="single" w:sz="4" w:space="0" w:color="auto"/>
              <w:right w:val="single" w:sz="4" w:space="0" w:color="auto"/>
            </w:tcBorders>
            <w:vAlign w:val="center"/>
            <w:hideMark/>
          </w:tcPr>
          <w:p w14:paraId="07FEF41C" w14:textId="77777777" w:rsidR="00C604FB" w:rsidRPr="0090251B" w:rsidRDefault="00C604FB" w:rsidP="001D0B2C">
            <w:pPr>
              <w:jc w:val="center"/>
              <w:rPr>
                <w:sz w:val="26"/>
                <w:szCs w:val="26"/>
                <w:lang w:eastAsia="vi-VN"/>
              </w:rPr>
            </w:pPr>
            <w:r w:rsidRPr="0090251B">
              <w:rPr>
                <w:sz w:val="26"/>
                <w:szCs w:val="26"/>
                <w:lang w:eastAsia="vi-VN"/>
              </w:rPr>
              <w:t>mm</w:t>
            </w:r>
          </w:p>
        </w:tc>
        <w:tc>
          <w:tcPr>
            <w:tcW w:w="2159" w:type="pct"/>
            <w:tcBorders>
              <w:top w:val="nil"/>
              <w:left w:val="nil"/>
              <w:bottom w:val="single" w:sz="4" w:space="0" w:color="auto"/>
              <w:right w:val="single" w:sz="4" w:space="0" w:color="auto"/>
            </w:tcBorders>
            <w:vAlign w:val="center"/>
            <w:hideMark/>
          </w:tcPr>
          <w:p w14:paraId="5AE7927D" w14:textId="77777777" w:rsidR="00C604FB" w:rsidRPr="0090251B" w:rsidRDefault="00C604FB" w:rsidP="001D0B2C">
            <w:pPr>
              <w:jc w:val="center"/>
              <w:rPr>
                <w:sz w:val="26"/>
                <w:szCs w:val="26"/>
                <w:lang w:eastAsia="vi-VN"/>
              </w:rPr>
            </w:pPr>
            <w:r w:rsidRPr="0090251B">
              <w:rPr>
                <w:sz w:val="26"/>
                <w:szCs w:val="26"/>
                <w:lang w:eastAsia="vi-VN"/>
              </w:rPr>
              <w:t>40</w:t>
            </w:r>
          </w:p>
        </w:tc>
        <w:tc>
          <w:tcPr>
            <w:tcW w:w="477" w:type="pct"/>
            <w:tcBorders>
              <w:top w:val="nil"/>
              <w:left w:val="nil"/>
              <w:bottom w:val="single" w:sz="4" w:space="0" w:color="auto"/>
              <w:right w:val="single" w:sz="4" w:space="0" w:color="auto"/>
            </w:tcBorders>
            <w:vAlign w:val="center"/>
            <w:hideMark/>
          </w:tcPr>
          <w:p w14:paraId="00EBA7B8"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215E0CB"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413B93C5" w14:textId="77777777" w:rsidR="00C604FB" w:rsidRPr="0090251B" w:rsidRDefault="00C604FB" w:rsidP="001D0B2C">
            <w:pPr>
              <w:jc w:val="center"/>
              <w:rPr>
                <w:sz w:val="26"/>
                <w:szCs w:val="26"/>
                <w:lang w:eastAsia="vi-VN"/>
              </w:rPr>
            </w:pPr>
            <w:r w:rsidRPr="0090251B">
              <w:rPr>
                <w:sz w:val="26"/>
                <w:szCs w:val="26"/>
                <w:lang w:eastAsia="vi-VN"/>
              </w:rPr>
              <w:t>7</w:t>
            </w:r>
          </w:p>
        </w:tc>
        <w:tc>
          <w:tcPr>
            <w:tcW w:w="1715" w:type="pct"/>
            <w:tcBorders>
              <w:top w:val="nil"/>
              <w:left w:val="nil"/>
              <w:bottom w:val="single" w:sz="4" w:space="0" w:color="auto"/>
              <w:right w:val="single" w:sz="4" w:space="0" w:color="auto"/>
            </w:tcBorders>
            <w:vAlign w:val="center"/>
            <w:hideMark/>
          </w:tcPr>
          <w:p w14:paraId="25A0CA4E" w14:textId="77777777" w:rsidR="00C604FB" w:rsidRPr="0090251B" w:rsidRDefault="00C604FB" w:rsidP="001D0B2C">
            <w:pPr>
              <w:rPr>
                <w:sz w:val="26"/>
                <w:szCs w:val="26"/>
                <w:lang w:eastAsia="vi-VN"/>
              </w:rPr>
            </w:pPr>
            <w:r w:rsidRPr="0090251B">
              <w:rPr>
                <w:sz w:val="26"/>
                <w:szCs w:val="26"/>
                <w:lang w:eastAsia="vi-VN"/>
              </w:rPr>
              <w:t>Độ dày vật liệu</w:t>
            </w:r>
          </w:p>
        </w:tc>
        <w:tc>
          <w:tcPr>
            <w:tcW w:w="401" w:type="pct"/>
            <w:tcBorders>
              <w:top w:val="nil"/>
              <w:left w:val="nil"/>
              <w:bottom w:val="single" w:sz="4" w:space="0" w:color="auto"/>
              <w:right w:val="single" w:sz="4" w:space="0" w:color="auto"/>
            </w:tcBorders>
            <w:vAlign w:val="center"/>
            <w:hideMark/>
          </w:tcPr>
          <w:p w14:paraId="247DCEBB" w14:textId="77777777" w:rsidR="00C604FB" w:rsidRPr="0090251B" w:rsidRDefault="00C604FB" w:rsidP="001D0B2C">
            <w:pPr>
              <w:jc w:val="center"/>
              <w:rPr>
                <w:sz w:val="26"/>
                <w:szCs w:val="26"/>
                <w:lang w:eastAsia="vi-VN"/>
              </w:rPr>
            </w:pPr>
            <w:r w:rsidRPr="0090251B">
              <w:rPr>
                <w:sz w:val="26"/>
                <w:szCs w:val="26"/>
                <w:lang w:eastAsia="vi-VN"/>
              </w:rPr>
              <w:t>mm</w:t>
            </w:r>
          </w:p>
        </w:tc>
        <w:tc>
          <w:tcPr>
            <w:tcW w:w="2159" w:type="pct"/>
            <w:tcBorders>
              <w:top w:val="nil"/>
              <w:left w:val="nil"/>
              <w:bottom w:val="single" w:sz="4" w:space="0" w:color="auto"/>
              <w:right w:val="single" w:sz="4" w:space="0" w:color="auto"/>
            </w:tcBorders>
            <w:vAlign w:val="center"/>
            <w:hideMark/>
          </w:tcPr>
          <w:p w14:paraId="09709ED9" w14:textId="77777777" w:rsidR="00C604FB" w:rsidRPr="0090251B" w:rsidRDefault="00C604FB" w:rsidP="001D0B2C">
            <w:pPr>
              <w:jc w:val="center"/>
              <w:rPr>
                <w:sz w:val="26"/>
                <w:szCs w:val="26"/>
                <w:lang w:eastAsia="vi-VN"/>
              </w:rPr>
            </w:pPr>
            <w:r w:rsidRPr="0090251B">
              <w:rPr>
                <w:sz w:val="26"/>
                <w:szCs w:val="26"/>
                <w:lang w:eastAsia="vi-VN"/>
              </w:rPr>
              <w:t>10</w:t>
            </w:r>
          </w:p>
        </w:tc>
        <w:tc>
          <w:tcPr>
            <w:tcW w:w="477" w:type="pct"/>
            <w:tcBorders>
              <w:top w:val="nil"/>
              <w:left w:val="nil"/>
              <w:bottom w:val="single" w:sz="4" w:space="0" w:color="auto"/>
              <w:right w:val="single" w:sz="4" w:space="0" w:color="auto"/>
            </w:tcBorders>
            <w:vAlign w:val="center"/>
            <w:hideMark/>
          </w:tcPr>
          <w:p w14:paraId="408AA62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41777D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3C5D9A6C" w14:textId="77777777" w:rsidR="00C604FB" w:rsidRPr="0090251B" w:rsidRDefault="00C604FB" w:rsidP="001D0B2C">
            <w:pPr>
              <w:jc w:val="center"/>
              <w:rPr>
                <w:sz w:val="26"/>
                <w:szCs w:val="26"/>
                <w:lang w:eastAsia="vi-VN"/>
              </w:rPr>
            </w:pPr>
            <w:r w:rsidRPr="0090251B">
              <w:rPr>
                <w:sz w:val="26"/>
                <w:szCs w:val="26"/>
                <w:lang w:eastAsia="vi-VN"/>
              </w:rPr>
              <w:t>8</w:t>
            </w:r>
          </w:p>
        </w:tc>
        <w:tc>
          <w:tcPr>
            <w:tcW w:w="1715" w:type="pct"/>
            <w:tcBorders>
              <w:top w:val="nil"/>
              <w:left w:val="nil"/>
              <w:bottom w:val="single" w:sz="4" w:space="0" w:color="auto"/>
              <w:right w:val="single" w:sz="4" w:space="0" w:color="auto"/>
            </w:tcBorders>
            <w:vAlign w:val="center"/>
            <w:hideMark/>
          </w:tcPr>
          <w:p w14:paraId="6DF9F06E" w14:textId="77777777" w:rsidR="00C604FB" w:rsidRPr="0090251B" w:rsidRDefault="00C604FB" w:rsidP="001D0B2C">
            <w:pPr>
              <w:rPr>
                <w:sz w:val="26"/>
                <w:szCs w:val="26"/>
                <w:lang w:eastAsia="vi-VN"/>
              </w:rPr>
            </w:pPr>
            <w:r w:rsidRPr="0090251B">
              <w:rPr>
                <w:sz w:val="26"/>
                <w:szCs w:val="26"/>
                <w:lang w:eastAsia="vi-VN"/>
              </w:rPr>
              <w:t>Chiều dài</w:t>
            </w:r>
          </w:p>
        </w:tc>
        <w:tc>
          <w:tcPr>
            <w:tcW w:w="401" w:type="pct"/>
            <w:tcBorders>
              <w:top w:val="nil"/>
              <w:left w:val="nil"/>
              <w:bottom w:val="single" w:sz="4" w:space="0" w:color="auto"/>
              <w:right w:val="single" w:sz="4" w:space="0" w:color="auto"/>
            </w:tcBorders>
            <w:vAlign w:val="center"/>
            <w:hideMark/>
          </w:tcPr>
          <w:p w14:paraId="2889ABF1" w14:textId="77777777" w:rsidR="00C604FB" w:rsidRPr="0090251B" w:rsidRDefault="00C604FB" w:rsidP="001D0B2C">
            <w:pPr>
              <w:jc w:val="center"/>
              <w:rPr>
                <w:sz w:val="26"/>
                <w:szCs w:val="26"/>
                <w:lang w:eastAsia="vi-VN"/>
              </w:rPr>
            </w:pPr>
            <w:r w:rsidRPr="0090251B">
              <w:rPr>
                <w:sz w:val="26"/>
                <w:szCs w:val="26"/>
                <w:lang w:eastAsia="vi-VN"/>
              </w:rPr>
              <w:t>mm</w:t>
            </w:r>
          </w:p>
        </w:tc>
        <w:tc>
          <w:tcPr>
            <w:tcW w:w="2159" w:type="pct"/>
            <w:tcBorders>
              <w:top w:val="nil"/>
              <w:left w:val="nil"/>
              <w:bottom w:val="single" w:sz="4" w:space="0" w:color="auto"/>
              <w:right w:val="single" w:sz="4" w:space="0" w:color="auto"/>
            </w:tcBorders>
            <w:vAlign w:val="center"/>
            <w:hideMark/>
          </w:tcPr>
          <w:p w14:paraId="4495F951" w14:textId="77777777" w:rsidR="00C604FB" w:rsidRPr="0090251B" w:rsidRDefault="00C604FB" w:rsidP="001D0B2C">
            <w:pPr>
              <w:jc w:val="center"/>
              <w:rPr>
                <w:sz w:val="26"/>
                <w:szCs w:val="26"/>
                <w:lang w:eastAsia="vi-VN"/>
              </w:rPr>
            </w:pPr>
            <w:r w:rsidRPr="0090251B">
              <w:rPr>
                <w:sz w:val="26"/>
                <w:szCs w:val="26"/>
                <w:lang w:eastAsia="vi-VN"/>
              </w:rPr>
              <w:t>920, 720</w:t>
            </w:r>
          </w:p>
        </w:tc>
        <w:tc>
          <w:tcPr>
            <w:tcW w:w="477" w:type="pct"/>
            <w:tcBorders>
              <w:top w:val="nil"/>
              <w:left w:val="nil"/>
              <w:bottom w:val="single" w:sz="4" w:space="0" w:color="auto"/>
              <w:right w:val="single" w:sz="4" w:space="0" w:color="auto"/>
            </w:tcBorders>
            <w:vAlign w:val="center"/>
            <w:hideMark/>
          </w:tcPr>
          <w:p w14:paraId="488A7E2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B4DCFA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135C3CE2" w14:textId="77777777" w:rsidR="00C604FB" w:rsidRPr="0090251B" w:rsidRDefault="00C604FB" w:rsidP="001D0B2C">
            <w:pPr>
              <w:jc w:val="center"/>
              <w:rPr>
                <w:sz w:val="26"/>
                <w:szCs w:val="26"/>
                <w:lang w:eastAsia="vi-VN"/>
              </w:rPr>
            </w:pPr>
            <w:r w:rsidRPr="0090251B">
              <w:rPr>
                <w:sz w:val="26"/>
                <w:szCs w:val="26"/>
                <w:lang w:eastAsia="vi-VN"/>
              </w:rPr>
              <w:t>9</w:t>
            </w:r>
          </w:p>
        </w:tc>
        <w:tc>
          <w:tcPr>
            <w:tcW w:w="1715" w:type="pct"/>
            <w:tcBorders>
              <w:top w:val="nil"/>
              <w:left w:val="nil"/>
              <w:bottom w:val="single" w:sz="4" w:space="0" w:color="auto"/>
              <w:right w:val="single" w:sz="4" w:space="0" w:color="auto"/>
            </w:tcBorders>
            <w:vAlign w:val="center"/>
            <w:hideMark/>
          </w:tcPr>
          <w:p w14:paraId="5498672B" w14:textId="77777777" w:rsidR="00C604FB" w:rsidRPr="0090251B" w:rsidRDefault="00C604FB" w:rsidP="001D0B2C">
            <w:pPr>
              <w:rPr>
                <w:sz w:val="26"/>
                <w:szCs w:val="26"/>
                <w:lang w:eastAsia="vi-VN"/>
              </w:rPr>
            </w:pPr>
            <w:r w:rsidRPr="0090251B">
              <w:rPr>
                <w:sz w:val="26"/>
                <w:szCs w:val="26"/>
                <w:lang w:eastAsia="vi-VN"/>
              </w:rPr>
              <w:t>Vị trí, kích thước các lỗ</w:t>
            </w:r>
          </w:p>
        </w:tc>
        <w:tc>
          <w:tcPr>
            <w:tcW w:w="401" w:type="pct"/>
            <w:tcBorders>
              <w:top w:val="nil"/>
              <w:left w:val="nil"/>
              <w:bottom w:val="single" w:sz="4" w:space="0" w:color="auto"/>
              <w:right w:val="single" w:sz="4" w:space="0" w:color="auto"/>
            </w:tcBorders>
            <w:vAlign w:val="center"/>
            <w:hideMark/>
          </w:tcPr>
          <w:p w14:paraId="75BAB7E1" w14:textId="77777777" w:rsidR="00C604FB" w:rsidRPr="0090251B" w:rsidRDefault="00C604FB" w:rsidP="001D0B2C">
            <w:pPr>
              <w:jc w:val="center"/>
              <w:rPr>
                <w:sz w:val="26"/>
                <w:szCs w:val="26"/>
                <w:lang w:eastAsia="vi-VN"/>
              </w:rPr>
            </w:pPr>
            <w:r w:rsidRPr="0090251B">
              <w:rPr>
                <w:sz w:val="26"/>
                <w:szCs w:val="26"/>
                <w:lang w:eastAsia="vi-VN"/>
              </w:rPr>
              <w:t> </w:t>
            </w:r>
          </w:p>
        </w:tc>
        <w:tc>
          <w:tcPr>
            <w:tcW w:w="2159" w:type="pct"/>
            <w:tcBorders>
              <w:top w:val="nil"/>
              <w:left w:val="nil"/>
              <w:bottom w:val="single" w:sz="4" w:space="0" w:color="auto"/>
              <w:right w:val="single" w:sz="4" w:space="0" w:color="auto"/>
            </w:tcBorders>
            <w:vAlign w:val="center"/>
            <w:hideMark/>
          </w:tcPr>
          <w:p w14:paraId="172D3C16" w14:textId="77777777" w:rsidR="00C604FB" w:rsidRPr="0090251B" w:rsidRDefault="00C604FB" w:rsidP="001D0B2C">
            <w:pPr>
              <w:jc w:val="center"/>
              <w:rPr>
                <w:sz w:val="26"/>
                <w:szCs w:val="26"/>
                <w:lang w:eastAsia="vi-VN"/>
              </w:rPr>
            </w:pPr>
            <w:r w:rsidRPr="0090251B">
              <w:rPr>
                <w:sz w:val="26"/>
                <w:szCs w:val="26"/>
                <w:lang w:eastAsia="vi-VN"/>
              </w:rPr>
              <w:t>Theo bản vẽ đính kèm</w:t>
            </w:r>
          </w:p>
        </w:tc>
        <w:tc>
          <w:tcPr>
            <w:tcW w:w="477" w:type="pct"/>
            <w:tcBorders>
              <w:top w:val="nil"/>
              <w:left w:val="nil"/>
              <w:bottom w:val="single" w:sz="4" w:space="0" w:color="auto"/>
              <w:right w:val="single" w:sz="4" w:space="0" w:color="auto"/>
            </w:tcBorders>
            <w:vAlign w:val="center"/>
            <w:hideMark/>
          </w:tcPr>
          <w:p w14:paraId="3D66C98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091563F"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632324EF" w14:textId="77777777" w:rsidR="00C604FB" w:rsidRPr="0090251B" w:rsidRDefault="00C604FB" w:rsidP="001D0B2C">
            <w:pPr>
              <w:jc w:val="center"/>
              <w:rPr>
                <w:sz w:val="26"/>
                <w:szCs w:val="26"/>
                <w:lang w:eastAsia="vi-VN"/>
              </w:rPr>
            </w:pPr>
            <w:r w:rsidRPr="0090251B">
              <w:rPr>
                <w:sz w:val="26"/>
                <w:szCs w:val="26"/>
                <w:lang w:eastAsia="vi-VN"/>
              </w:rPr>
              <w:t>10</w:t>
            </w:r>
          </w:p>
        </w:tc>
        <w:tc>
          <w:tcPr>
            <w:tcW w:w="1715" w:type="pct"/>
            <w:tcBorders>
              <w:top w:val="nil"/>
              <w:left w:val="nil"/>
              <w:bottom w:val="single" w:sz="4" w:space="0" w:color="auto"/>
              <w:right w:val="single" w:sz="4" w:space="0" w:color="auto"/>
            </w:tcBorders>
            <w:vAlign w:val="center"/>
            <w:hideMark/>
          </w:tcPr>
          <w:p w14:paraId="564CCFAC" w14:textId="77777777" w:rsidR="00C604FB" w:rsidRPr="0090251B" w:rsidRDefault="00C604FB" w:rsidP="001D0B2C">
            <w:pPr>
              <w:rPr>
                <w:sz w:val="26"/>
                <w:szCs w:val="26"/>
                <w:lang w:eastAsia="vi-VN"/>
              </w:rPr>
            </w:pPr>
            <w:r w:rsidRPr="0090251B">
              <w:rPr>
                <w:sz w:val="26"/>
                <w:szCs w:val="26"/>
                <w:lang w:eastAsia="vi-VN"/>
              </w:rPr>
              <w:t>Thử siết boulon 100Nm</w:t>
            </w:r>
          </w:p>
        </w:tc>
        <w:tc>
          <w:tcPr>
            <w:tcW w:w="401" w:type="pct"/>
            <w:tcBorders>
              <w:top w:val="nil"/>
              <w:left w:val="nil"/>
              <w:bottom w:val="single" w:sz="4" w:space="0" w:color="auto"/>
              <w:right w:val="single" w:sz="4" w:space="0" w:color="auto"/>
            </w:tcBorders>
            <w:vAlign w:val="center"/>
            <w:hideMark/>
          </w:tcPr>
          <w:p w14:paraId="5BC7D412" w14:textId="77777777" w:rsidR="00C604FB" w:rsidRPr="0090251B" w:rsidRDefault="00C604FB" w:rsidP="001D0B2C">
            <w:pPr>
              <w:jc w:val="center"/>
              <w:rPr>
                <w:sz w:val="26"/>
                <w:szCs w:val="26"/>
                <w:lang w:eastAsia="vi-VN"/>
              </w:rPr>
            </w:pPr>
            <w:r w:rsidRPr="0090251B">
              <w:rPr>
                <w:sz w:val="26"/>
                <w:szCs w:val="26"/>
                <w:lang w:eastAsia="vi-VN"/>
              </w:rPr>
              <w:t> </w:t>
            </w:r>
          </w:p>
        </w:tc>
        <w:tc>
          <w:tcPr>
            <w:tcW w:w="2159" w:type="pct"/>
            <w:tcBorders>
              <w:top w:val="nil"/>
              <w:left w:val="nil"/>
              <w:bottom w:val="single" w:sz="4" w:space="0" w:color="auto"/>
              <w:right w:val="single" w:sz="4" w:space="0" w:color="auto"/>
            </w:tcBorders>
            <w:vAlign w:val="center"/>
            <w:hideMark/>
          </w:tcPr>
          <w:p w14:paraId="1C1FA789" w14:textId="77777777" w:rsidR="00C604FB" w:rsidRPr="0090251B" w:rsidRDefault="00C604FB" w:rsidP="001D0B2C">
            <w:pPr>
              <w:jc w:val="center"/>
              <w:rPr>
                <w:sz w:val="26"/>
                <w:szCs w:val="26"/>
                <w:lang w:eastAsia="vi-VN"/>
              </w:rPr>
            </w:pPr>
            <w:r w:rsidRPr="0090251B">
              <w:rPr>
                <w:sz w:val="26"/>
                <w:szCs w:val="26"/>
                <w:lang w:eastAsia="vi-VN"/>
              </w:rPr>
              <w:t>Đà không biến dạng</w:t>
            </w:r>
          </w:p>
        </w:tc>
        <w:tc>
          <w:tcPr>
            <w:tcW w:w="477" w:type="pct"/>
            <w:tcBorders>
              <w:top w:val="nil"/>
              <w:left w:val="nil"/>
              <w:bottom w:val="single" w:sz="4" w:space="0" w:color="auto"/>
              <w:right w:val="single" w:sz="4" w:space="0" w:color="auto"/>
            </w:tcBorders>
            <w:vAlign w:val="center"/>
            <w:hideMark/>
          </w:tcPr>
          <w:p w14:paraId="056AE2F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F31A054" w14:textId="77777777" w:rsidTr="001D0B2C">
        <w:trPr>
          <w:trHeight w:val="20"/>
        </w:trPr>
        <w:tc>
          <w:tcPr>
            <w:tcW w:w="247" w:type="pct"/>
            <w:vMerge w:val="restart"/>
            <w:tcBorders>
              <w:top w:val="nil"/>
              <w:left w:val="single" w:sz="4" w:space="0" w:color="auto"/>
              <w:bottom w:val="single" w:sz="4" w:space="0" w:color="000000"/>
              <w:right w:val="single" w:sz="4" w:space="0" w:color="auto"/>
            </w:tcBorders>
            <w:vAlign w:val="center"/>
            <w:hideMark/>
          </w:tcPr>
          <w:p w14:paraId="12A6A427" w14:textId="77777777" w:rsidR="00C604FB" w:rsidRPr="0090251B" w:rsidRDefault="00C604FB" w:rsidP="001D0B2C">
            <w:pPr>
              <w:jc w:val="center"/>
              <w:rPr>
                <w:sz w:val="26"/>
                <w:szCs w:val="26"/>
                <w:lang w:eastAsia="vi-VN"/>
              </w:rPr>
            </w:pPr>
            <w:r w:rsidRPr="0090251B">
              <w:rPr>
                <w:sz w:val="26"/>
                <w:szCs w:val="26"/>
                <w:lang w:eastAsia="vi-VN"/>
              </w:rPr>
              <w:t>11</w:t>
            </w:r>
          </w:p>
        </w:tc>
        <w:tc>
          <w:tcPr>
            <w:tcW w:w="1715" w:type="pct"/>
            <w:vMerge w:val="restart"/>
            <w:tcBorders>
              <w:top w:val="nil"/>
              <w:left w:val="single" w:sz="4" w:space="0" w:color="auto"/>
              <w:bottom w:val="single" w:sz="4" w:space="0" w:color="auto"/>
              <w:right w:val="single" w:sz="4" w:space="0" w:color="auto"/>
            </w:tcBorders>
            <w:vAlign w:val="center"/>
            <w:hideMark/>
          </w:tcPr>
          <w:p w14:paraId="1DF429FC" w14:textId="77777777" w:rsidR="00C604FB" w:rsidRPr="0090251B" w:rsidRDefault="00C604FB" w:rsidP="001D0B2C">
            <w:pPr>
              <w:rPr>
                <w:sz w:val="26"/>
                <w:szCs w:val="26"/>
                <w:lang w:eastAsia="vi-VN"/>
              </w:rPr>
            </w:pPr>
            <w:r w:rsidRPr="0090251B">
              <w:rPr>
                <w:sz w:val="26"/>
                <w:szCs w:val="26"/>
                <w:lang w:eastAsia="vi-VN"/>
              </w:rPr>
              <w:t>Thử nghiệm nghiệm thu</w:t>
            </w:r>
          </w:p>
        </w:tc>
        <w:tc>
          <w:tcPr>
            <w:tcW w:w="401" w:type="pct"/>
            <w:vMerge w:val="restart"/>
            <w:tcBorders>
              <w:top w:val="nil"/>
              <w:left w:val="single" w:sz="4" w:space="0" w:color="auto"/>
              <w:bottom w:val="single" w:sz="4" w:space="0" w:color="000000"/>
              <w:right w:val="single" w:sz="4" w:space="0" w:color="auto"/>
            </w:tcBorders>
            <w:vAlign w:val="center"/>
            <w:hideMark/>
          </w:tcPr>
          <w:p w14:paraId="3AFB7CC4" w14:textId="77777777" w:rsidR="00C604FB" w:rsidRPr="0090251B" w:rsidRDefault="00C604FB" w:rsidP="001D0B2C">
            <w:pPr>
              <w:jc w:val="center"/>
              <w:rPr>
                <w:sz w:val="26"/>
                <w:szCs w:val="26"/>
                <w:lang w:eastAsia="vi-VN"/>
              </w:rPr>
            </w:pPr>
            <w:r w:rsidRPr="0090251B">
              <w:rPr>
                <w:sz w:val="26"/>
                <w:szCs w:val="26"/>
                <w:lang w:eastAsia="vi-VN"/>
              </w:rPr>
              <w:t> </w:t>
            </w:r>
          </w:p>
        </w:tc>
        <w:tc>
          <w:tcPr>
            <w:tcW w:w="2159" w:type="pct"/>
            <w:tcBorders>
              <w:top w:val="nil"/>
              <w:left w:val="nil"/>
              <w:bottom w:val="single" w:sz="4" w:space="0" w:color="auto"/>
              <w:right w:val="single" w:sz="4" w:space="0" w:color="auto"/>
            </w:tcBorders>
            <w:noWrap/>
            <w:vAlign w:val="center"/>
            <w:hideMark/>
          </w:tcPr>
          <w:p w14:paraId="5CEE4B56" w14:textId="77777777" w:rsidR="00C604FB" w:rsidRPr="0090251B" w:rsidRDefault="00C604FB" w:rsidP="001D0B2C">
            <w:pPr>
              <w:rPr>
                <w:sz w:val="26"/>
                <w:szCs w:val="26"/>
                <w:lang w:eastAsia="vi-VN"/>
              </w:rPr>
            </w:pPr>
            <w:r w:rsidRPr="0090251B">
              <w:rPr>
                <w:sz w:val="26"/>
                <w:szCs w:val="26"/>
                <w:lang w:eastAsia="vi-VN"/>
              </w:rPr>
              <w:t>- Kiểm tra ngoại quan</w:t>
            </w:r>
          </w:p>
        </w:tc>
        <w:tc>
          <w:tcPr>
            <w:tcW w:w="477" w:type="pct"/>
            <w:vMerge w:val="restart"/>
            <w:tcBorders>
              <w:top w:val="nil"/>
              <w:left w:val="single" w:sz="4" w:space="0" w:color="auto"/>
              <w:bottom w:val="single" w:sz="4" w:space="0" w:color="000000"/>
              <w:right w:val="single" w:sz="4" w:space="0" w:color="auto"/>
            </w:tcBorders>
            <w:vAlign w:val="center"/>
            <w:hideMark/>
          </w:tcPr>
          <w:p w14:paraId="3CCCFDC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E73DF5C" w14:textId="77777777" w:rsidTr="001D0B2C">
        <w:trPr>
          <w:trHeight w:val="20"/>
        </w:trPr>
        <w:tc>
          <w:tcPr>
            <w:tcW w:w="247" w:type="pct"/>
            <w:vMerge/>
            <w:tcBorders>
              <w:top w:val="nil"/>
              <w:left w:val="single" w:sz="4" w:space="0" w:color="auto"/>
              <w:bottom w:val="single" w:sz="4" w:space="0" w:color="000000"/>
              <w:right w:val="single" w:sz="4" w:space="0" w:color="auto"/>
            </w:tcBorders>
            <w:vAlign w:val="center"/>
            <w:hideMark/>
          </w:tcPr>
          <w:p w14:paraId="4DE07DD9" w14:textId="77777777" w:rsidR="00C604FB" w:rsidRPr="0090251B" w:rsidRDefault="00C604FB" w:rsidP="001D0B2C">
            <w:pPr>
              <w:rPr>
                <w:sz w:val="26"/>
                <w:szCs w:val="26"/>
                <w:lang w:eastAsia="vi-VN"/>
              </w:rPr>
            </w:pPr>
          </w:p>
        </w:tc>
        <w:tc>
          <w:tcPr>
            <w:tcW w:w="1715" w:type="pct"/>
            <w:vMerge/>
            <w:tcBorders>
              <w:top w:val="nil"/>
              <w:left w:val="single" w:sz="4" w:space="0" w:color="auto"/>
              <w:bottom w:val="single" w:sz="4" w:space="0" w:color="auto"/>
              <w:right w:val="single" w:sz="4" w:space="0" w:color="auto"/>
            </w:tcBorders>
            <w:vAlign w:val="center"/>
            <w:hideMark/>
          </w:tcPr>
          <w:p w14:paraId="3848C4AD" w14:textId="77777777" w:rsidR="00C604FB" w:rsidRPr="0090251B" w:rsidRDefault="00C604FB" w:rsidP="001D0B2C">
            <w:pPr>
              <w:rPr>
                <w:sz w:val="26"/>
                <w:szCs w:val="26"/>
                <w:lang w:eastAsia="vi-VN"/>
              </w:rPr>
            </w:pPr>
          </w:p>
        </w:tc>
        <w:tc>
          <w:tcPr>
            <w:tcW w:w="401" w:type="pct"/>
            <w:vMerge/>
            <w:tcBorders>
              <w:top w:val="nil"/>
              <w:left w:val="single" w:sz="4" w:space="0" w:color="auto"/>
              <w:bottom w:val="single" w:sz="4" w:space="0" w:color="000000"/>
              <w:right w:val="single" w:sz="4" w:space="0" w:color="auto"/>
            </w:tcBorders>
            <w:vAlign w:val="center"/>
            <w:hideMark/>
          </w:tcPr>
          <w:p w14:paraId="5AADE854" w14:textId="77777777" w:rsidR="00C604FB" w:rsidRPr="0090251B" w:rsidRDefault="00C604FB" w:rsidP="001D0B2C">
            <w:pPr>
              <w:rPr>
                <w:sz w:val="26"/>
                <w:szCs w:val="26"/>
                <w:lang w:eastAsia="vi-VN"/>
              </w:rPr>
            </w:pPr>
          </w:p>
        </w:tc>
        <w:tc>
          <w:tcPr>
            <w:tcW w:w="2159" w:type="pct"/>
            <w:tcBorders>
              <w:top w:val="nil"/>
              <w:left w:val="nil"/>
              <w:bottom w:val="single" w:sz="4" w:space="0" w:color="auto"/>
              <w:right w:val="single" w:sz="4" w:space="0" w:color="auto"/>
            </w:tcBorders>
            <w:noWrap/>
            <w:vAlign w:val="center"/>
            <w:hideMark/>
          </w:tcPr>
          <w:p w14:paraId="5CB6C34B" w14:textId="77777777" w:rsidR="00C604FB" w:rsidRPr="0090251B" w:rsidRDefault="00C604FB" w:rsidP="001D0B2C">
            <w:pPr>
              <w:rPr>
                <w:sz w:val="26"/>
                <w:szCs w:val="26"/>
                <w:lang w:eastAsia="vi-VN"/>
              </w:rPr>
            </w:pPr>
            <w:r w:rsidRPr="0090251B">
              <w:rPr>
                <w:sz w:val="26"/>
                <w:szCs w:val="26"/>
                <w:lang w:eastAsia="vi-VN"/>
              </w:rPr>
              <w:t>- Đo kiểm tra kích thước</w:t>
            </w:r>
          </w:p>
        </w:tc>
        <w:tc>
          <w:tcPr>
            <w:tcW w:w="477" w:type="pct"/>
            <w:vMerge/>
            <w:tcBorders>
              <w:top w:val="nil"/>
              <w:left w:val="single" w:sz="4" w:space="0" w:color="auto"/>
              <w:bottom w:val="single" w:sz="4" w:space="0" w:color="000000"/>
              <w:right w:val="single" w:sz="4" w:space="0" w:color="auto"/>
            </w:tcBorders>
            <w:vAlign w:val="center"/>
            <w:hideMark/>
          </w:tcPr>
          <w:p w14:paraId="6A6EF9D9" w14:textId="77777777" w:rsidR="00C604FB" w:rsidRPr="0090251B" w:rsidRDefault="00C604FB" w:rsidP="001D0B2C">
            <w:pPr>
              <w:rPr>
                <w:sz w:val="26"/>
                <w:szCs w:val="26"/>
                <w:lang w:eastAsia="vi-VN"/>
              </w:rPr>
            </w:pPr>
          </w:p>
        </w:tc>
      </w:tr>
      <w:tr w:rsidR="00C604FB" w:rsidRPr="0090251B" w14:paraId="6D6BDC57" w14:textId="77777777" w:rsidTr="001D0B2C">
        <w:trPr>
          <w:trHeight w:val="20"/>
        </w:trPr>
        <w:tc>
          <w:tcPr>
            <w:tcW w:w="247" w:type="pct"/>
            <w:vMerge/>
            <w:tcBorders>
              <w:top w:val="nil"/>
              <w:left w:val="single" w:sz="4" w:space="0" w:color="auto"/>
              <w:bottom w:val="single" w:sz="4" w:space="0" w:color="000000"/>
              <w:right w:val="single" w:sz="4" w:space="0" w:color="auto"/>
            </w:tcBorders>
            <w:vAlign w:val="center"/>
            <w:hideMark/>
          </w:tcPr>
          <w:p w14:paraId="7E4CAAFA" w14:textId="77777777" w:rsidR="00C604FB" w:rsidRPr="0090251B" w:rsidRDefault="00C604FB" w:rsidP="001D0B2C">
            <w:pPr>
              <w:rPr>
                <w:sz w:val="26"/>
                <w:szCs w:val="26"/>
                <w:lang w:eastAsia="vi-VN"/>
              </w:rPr>
            </w:pPr>
          </w:p>
        </w:tc>
        <w:tc>
          <w:tcPr>
            <w:tcW w:w="1715" w:type="pct"/>
            <w:vMerge/>
            <w:tcBorders>
              <w:top w:val="nil"/>
              <w:left w:val="single" w:sz="4" w:space="0" w:color="auto"/>
              <w:bottom w:val="single" w:sz="4" w:space="0" w:color="auto"/>
              <w:right w:val="single" w:sz="4" w:space="0" w:color="auto"/>
            </w:tcBorders>
            <w:vAlign w:val="center"/>
            <w:hideMark/>
          </w:tcPr>
          <w:p w14:paraId="5E4841DD" w14:textId="77777777" w:rsidR="00C604FB" w:rsidRPr="0090251B" w:rsidRDefault="00C604FB" w:rsidP="001D0B2C">
            <w:pPr>
              <w:rPr>
                <w:sz w:val="26"/>
                <w:szCs w:val="26"/>
                <w:lang w:eastAsia="vi-VN"/>
              </w:rPr>
            </w:pPr>
          </w:p>
        </w:tc>
        <w:tc>
          <w:tcPr>
            <w:tcW w:w="401" w:type="pct"/>
            <w:vMerge/>
            <w:tcBorders>
              <w:top w:val="nil"/>
              <w:left w:val="single" w:sz="4" w:space="0" w:color="auto"/>
              <w:bottom w:val="single" w:sz="4" w:space="0" w:color="000000"/>
              <w:right w:val="single" w:sz="4" w:space="0" w:color="auto"/>
            </w:tcBorders>
            <w:vAlign w:val="center"/>
            <w:hideMark/>
          </w:tcPr>
          <w:p w14:paraId="15139DAB" w14:textId="77777777" w:rsidR="00C604FB" w:rsidRPr="0090251B" w:rsidRDefault="00C604FB" w:rsidP="001D0B2C">
            <w:pPr>
              <w:rPr>
                <w:sz w:val="26"/>
                <w:szCs w:val="26"/>
                <w:lang w:eastAsia="vi-VN"/>
              </w:rPr>
            </w:pPr>
          </w:p>
        </w:tc>
        <w:tc>
          <w:tcPr>
            <w:tcW w:w="2159" w:type="pct"/>
            <w:tcBorders>
              <w:top w:val="nil"/>
              <w:left w:val="nil"/>
              <w:bottom w:val="single" w:sz="4" w:space="0" w:color="auto"/>
              <w:right w:val="single" w:sz="4" w:space="0" w:color="auto"/>
            </w:tcBorders>
            <w:noWrap/>
            <w:vAlign w:val="bottom"/>
            <w:hideMark/>
          </w:tcPr>
          <w:p w14:paraId="2C946F8E" w14:textId="77777777" w:rsidR="00C604FB" w:rsidRPr="0090251B" w:rsidRDefault="00C604FB" w:rsidP="001D0B2C">
            <w:pPr>
              <w:rPr>
                <w:sz w:val="26"/>
                <w:szCs w:val="26"/>
                <w:lang w:eastAsia="vi-VN"/>
              </w:rPr>
            </w:pPr>
            <w:r w:rsidRPr="0090251B">
              <w:rPr>
                <w:sz w:val="26"/>
                <w:szCs w:val="26"/>
                <w:lang w:eastAsia="vi-VN"/>
              </w:rPr>
              <w:t xml:space="preserve">- Kiểm tra trọng lượng. </w:t>
            </w:r>
          </w:p>
        </w:tc>
        <w:tc>
          <w:tcPr>
            <w:tcW w:w="477" w:type="pct"/>
            <w:vMerge/>
            <w:tcBorders>
              <w:top w:val="nil"/>
              <w:left w:val="single" w:sz="4" w:space="0" w:color="auto"/>
              <w:bottom w:val="single" w:sz="4" w:space="0" w:color="000000"/>
              <w:right w:val="single" w:sz="4" w:space="0" w:color="auto"/>
            </w:tcBorders>
            <w:vAlign w:val="center"/>
            <w:hideMark/>
          </w:tcPr>
          <w:p w14:paraId="55886A89" w14:textId="77777777" w:rsidR="00C604FB" w:rsidRPr="0090251B" w:rsidRDefault="00C604FB" w:rsidP="001D0B2C">
            <w:pPr>
              <w:rPr>
                <w:sz w:val="26"/>
                <w:szCs w:val="26"/>
                <w:lang w:eastAsia="vi-VN"/>
              </w:rPr>
            </w:pPr>
          </w:p>
        </w:tc>
      </w:tr>
    </w:tbl>
    <w:p w14:paraId="6F4A4FDF" w14:textId="77777777" w:rsidR="0090251B" w:rsidRPr="0090251B" w:rsidRDefault="0090251B" w:rsidP="00C604FB">
      <w:pPr>
        <w:pStyle w:val="1nho"/>
        <w:spacing w:before="80" w:after="80"/>
        <w:ind w:firstLine="0"/>
      </w:pPr>
    </w:p>
    <w:p w14:paraId="5DF0D5E3" w14:textId="56A0BB9D" w:rsidR="00C604FB" w:rsidRPr="0090251B" w:rsidRDefault="00C604FB" w:rsidP="00C604FB">
      <w:pPr>
        <w:pStyle w:val="1nho"/>
        <w:spacing w:before="80" w:after="80"/>
        <w:ind w:firstLine="0"/>
      </w:pPr>
      <w:r w:rsidRPr="0090251B">
        <w:lastRenderedPageBreak/>
        <w:t>Thanh chống composite 40x10-720mm</w:t>
      </w:r>
    </w:p>
    <w:p w14:paraId="7B4A4F09" w14:textId="5FC06184" w:rsidR="00C604FB" w:rsidRPr="0090251B" w:rsidRDefault="00C604FB" w:rsidP="00C604FB">
      <w:pPr>
        <w:pStyle w:val="1nho"/>
        <w:spacing w:before="80" w:after="80"/>
        <w:ind w:firstLine="0"/>
      </w:pPr>
      <w:r w:rsidRPr="0090251B">
        <w:rPr>
          <w:noProof/>
        </w:rPr>
        <w:drawing>
          <wp:inline distT="0" distB="0" distL="0" distR="0" wp14:anchorId="5059D4F0" wp14:editId="37AF6B9E">
            <wp:extent cx="8618220" cy="5676900"/>
            <wp:effectExtent l="0" t="0" r="0" b="0"/>
            <wp:docPr id="1129724465" name="Picture 30" descr="A diagram of a rectang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rectangular objec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18220" cy="5676900"/>
                    </a:xfrm>
                    <a:prstGeom prst="rect">
                      <a:avLst/>
                    </a:prstGeom>
                    <a:noFill/>
                    <a:ln>
                      <a:noFill/>
                    </a:ln>
                  </pic:spPr>
                </pic:pic>
              </a:graphicData>
            </a:graphic>
          </wp:inline>
        </w:drawing>
      </w:r>
    </w:p>
    <w:p w14:paraId="6CC709D9" w14:textId="3585951A" w:rsidR="00C604FB" w:rsidRPr="0090251B" w:rsidRDefault="00C604FB" w:rsidP="00C604FB">
      <w:pPr>
        <w:pStyle w:val="1nho"/>
        <w:spacing w:before="80" w:after="80"/>
        <w:ind w:firstLine="0"/>
      </w:pPr>
      <w:r w:rsidRPr="0090251B">
        <w:lastRenderedPageBreak/>
        <w:t>Thanh chống composite 40x10-920mm</w:t>
      </w:r>
    </w:p>
    <w:p w14:paraId="2AD1B428" w14:textId="4395AE53" w:rsidR="00C604FB" w:rsidRPr="0090251B" w:rsidRDefault="00C604FB" w:rsidP="00C604FB">
      <w:pPr>
        <w:pStyle w:val="1nho"/>
        <w:spacing w:before="80" w:after="80"/>
        <w:ind w:firstLine="0"/>
        <w:jc w:val="center"/>
      </w:pPr>
      <w:r w:rsidRPr="0090251B">
        <w:rPr>
          <w:noProof/>
        </w:rPr>
        <w:drawing>
          <wp:inline distT="0" distB="0" distL="0" distR="0" wp14:anchorId="214AED01" wp14:editId="660E09AA">
            <wp:extent cx="8618220" cy="2750820"/>
            <wp:effectExtent l="0" t="0" r="0" b="0"/>
            <wp:docPr id="753409821" name="Picture 29" descr="A black lines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lines with numbers and letter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18220" cy="2750820"/>
                    </a:xfrm>
                    <a:prstGeom prst="rect">
                      <a:avLst/>
                    </a:prstGeom>
                    <a:noFill/>
                    <a:ln>
                      <a:noFill/>
                    </a:ln>
                  </pic:spPr>
                </pic:pic>
              </a:graphicData>
            </a:graphic>
          </wp:inline>
        </w:drawing>
      </w:r>
    </w:p>
    <w:p w14:paraId="49F932C7" w14:textId="77777777" w:rsidR="00C604FB" w:rsidRPr="0090251B" w:rsidRDefault="00C604FB" w:rsidP="00C604FB">
      <w:pPr>
        <w:pStyle w:val="1nho"/>
        <w:spacing w:before="80" w:after="80"/>
        <w:ind w:firstLine="0"/>
      </w:pPr>
    </w:p>
    <w:p w14:paraId="781DEABC" w14:textId="1A74F468" w:rsidR="00C604FB" w:rsidRPr="0090251B" w:rsidRDefault="00C604FB" w:rsidP="00C604FB">
      <w:pPr>
        <w:pStyle w:val="1nho"/>
        <w:spacing w:before="80" w:after="80"/>
        <w:ind w:firstLine="0"/>
      </w:pPr>
      <w:r w:rsidRPr="0090251B">
        <w:t>3</w:t>
      </w:r>
      <w:r w:rsidR="005109EE">
        <w:t>7</w:t>
      </w:r>
      <w:r w:rsidRPr="0090251B">
        <w:t>. Yêu cầu kỹ thuật của Thanh chống composite 60x10-300mm; Thanh chống composite 60x10-810mm; Thanh chống composite 60x10-920mm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33"/>
        <w:gridCol w:w="1029"/>
        <w:gridCol w:w="5600"/>
        <w:gridCol w:w="1225"/>
      </w:tblGrid>
      <w:tr w:rsidR="00C604FB" w:rsidRPr="0090251B" w14:paraId="3A4DD369" w14:textId="77777777" w:rsidTr="001D0B2C">
        <w:trPr>
          <w:trHeight w:val="506"/>
        </w:trPr>
        <w:tc>
          <w:tcPr>
            <w:tcW w:w="247" w:type="pct"/>
            <w:vMerge w:val="restart"/>
            <w:vAlign w:val="center"/>
            <w:hideMark/>
          </w:tcPr>
          <w:p w14:paraId="2EC32476" w14:textId="77777777" w:rsidR="00C604FB" w:rsidRPr="0090251B" w:rsidRDefault="00C604FB" w:rsidP="001D0B2C">
            <w:pPr>
              <w:jc w:val="center"/>
              <w:rPr>
                <w:b/>
                <w:bCs/>
                <w:sz w:val="26"/>
                <w:szCs w:val="26"/>
                <w:lang w:eastAsia="vi-VN"/>
              </w:rPr>
            </w:pPr>
            <w:bookmarkStart w:id="18" w:name="RANGE!C11:G14"/>
            <w:r w:rsidRPr="0090251B">
              <w:rPr>
                <w:b/>
                <w:bCs/>
                <w:sz w:val="26"/>
                <w:szCs w:val="26"/>
                <w:lang w:eastAsia="vi-VN"/>
              </w:rPr>
              <w:t>STT</w:t>
            </w:r>
            <w:bookmarkEnd w:id="18"/>
          </w:p>
        </w:tc>
        <w:tc>
          <w:tcPr>
            <w:tcW w:w="1943" w:type="pct"/>
            <w:vMerge w:val="restart"/>
            <w:vAlign w:val="center"/>
            <w:hideMark/>
          </w:tcPr>
          <w:p w14:paraId="0F5A8794" w14:textId="77777777" w:rsidR="00C604FB" w:rsidRPr="0090251B" w:rsidRDefault="00C604FB" w:rsidP="001D0B2C">
            <w:pPr>
              <w:jc w:val="center"/>
              <w:rPr>
                <w:b/>
                <w:bCs/>
                <w:sz w:val="26"/>
                <w:szCs w:val="26"/>
                <w:lang w:eastAsia="vi-VN"/>
              </w:rPr>
            </w:pPr>
            <w:r w:rsidRPr="0090251B">
              <w:rPr>
                <w:b/>
                <w:bCs/>
                <w:sz w:val="26"/>
                <w:szCs w:val="26"/>
                <w:lang w:eastAsia="vi-VN"/>
              </w:rPr>
              <w:t>Đặc tính</w:t>
            </w:r>
          </w:p>
        </w:tc>
        <w:tc>
          <w:tcPr>
            <w:tcW w:w="369" w:type="pct"/>
            <w:vMerge w:val="restart"/>
            <w:vAlign w:val="center"/>
            <w:hideMark/>
          </w:tcPr>
          <w:p w14:paraId="1F1001E6" w14:textId="77777777" w:rsidR="00C604FB" w:rsidRPr="0090251B" w:rsidRDefault="00C604FB" w:rsidP="001D0B2C">
            <w:pPr>
              <w:jc w:val="center"/>
              <w:rPr>
                <w:b/>
                <w:bCs/>
                <w:sz w:val="26"/>
                <w:szCs w:val="26"/>
                <w:lang w:eastAsia="vi-VN"/>
              </w:rPr>
            </w:pPr>
            <w:r w:rsidRPr="0090251B">
              <w:rPr>
                <w:b/>
                <w:bCs/>
                <w:sz w:val="26"/>
                <w:szCs w:val="26"/>
                <w:lang w:eastAsia="vi-VN"/>
              </w:rPr>
              <w:t>Đơn vị</w:t>
            </w:r>
          </w:p>
        </w:tc>
        <w:tc>
          <w:tcPr>
            <w:tcW w:w="2002" w:type="pct"/>
            <w:vMerge w:val="restart"/>
            <w:vAlign w:val="center"/>
            <w:hideMark/>
          </w:tcPr>
          <w:p w14:paraId="442592D2"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439" w:type="pct"/>
            <w:vMerge w:val="restart"/>
            <w:vAlign w:val="center"/>
            <w:hideMark/>
          </w:tcPr>
          <w:p w14:paraId="707E59F4"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33DB9740" w14:textId="77777777" w:rsidTr="001D0B2C">
        <w:trPr>
          <w:trHeight w:val="506"/>
        </w:trPr>
        <w:tc>
          <w:tcPr>
            <w:tcW w:w="247" w:type="pct"/>
            <w:vMerge/>
            <w:vAlign w:val="center"/>
            <w:hideMark/>
          </w:tcPr>
          <w:p w14:paraId="56B44107" w14:textId="77777777" w:rsidR="00C604FB" w:rsidRPr="0090251B" w:rsidRDefault="00C604FB" w:rsidP="001D0B2C">
            <w:pPr>
              <w:rPr>
                <w:b/>
                <w:bCs/>
                <w:sz w:val="26"/>
                <w:szCs w:val="26"/>
                <w:lang w:eastAsia="vi-VN"/>
              </w:rPr>
            </w:pPr>
          </w:p>
        </w:tc>
        <w:tc>
          <w:tcPr>
            <w:tcW w:w="1943" w:type="pct"/>
            <w:vMerge/>
            <w:vAlign w:val="center"/>
            <w:hideMark/>
          </w:tcPr>
          <w:p w14:paraId="5C2F9A3C" w14:textId="77777777" w:rsidR="00C604FB" w:rsidRPr="0090251B" w:rsidRDefault="00C604FB" w:rsidP="001D0B2C">
            <w:pPr>
              <w:rPr>
                <w:b/>
                <w:bCs/>
                <w:sz w:val="26"/>
                <w:szCs w:val="26"/>
                <w:lang w:eastAsia="vi-VN"/>
              </w:rPr>
            </w:pPr>
          </w:p>
        </w:tc>
        <w:tc>
          <w:tcPr>
            <w:tcW w:w="369" w:type="pct"/>
            <w:vMerge/>
            <w:vAlign w:val="center"/>
            <w:hideMark/>
          </w:tcPr>
          <w:p w14:paraId="293CD0D5" w14:textId="77777777" w:rsidR="00C604FB" w:rsidRPr="0090251B" w:rsidRDefault="00C604FB" w:rsidP="001D0B2C">
            <w:pPr>
              <w:rPr>
                <w:b/>
                <w:bCs/>
                <w:sz w:val="26"/>
                <w:szCs w:val="26"/>
                <w:lang w:eastAsia="vi-VN"/>
              </w:rPr>
            </w:pPr>
          </w:p>
        </w:tc>
        <w:tc>
          <w:tcPr>
            <w:tcW w:w="2002" w:type="pct"/>
            <w:vMerge/>
            <w:vAlign w:val="center"/>
            <w:hideMark/>
          </w:tcPr>
          <w:p w14:paraId="1D243779" w14:textId="77777777" w:rsidR="00C604FB" w:rsidRPr="0090251B" w:rsidRDefault="00C604FB" w:rsidP="001D0B2C">
            <w:pPr>
              <w:rPr>
                <w:b/>
                <w:bCs/>
                <w:sz w:val="26"/>
                <w:szCs w:val="26"/>
                <w:lang w:eastAsia="vi-VN"/>
              </w:rPr>
            </w:pPr>
          </w:p>
        </w:tc>
        <w:tc>
          <w:tcPr>
            <w:tcW w:w="439" w:type="pct"/>
            <w:vMerge/>
            <w:vAlign w:val="center"/>
            <w:hideMark/>
          </w:tcPr>
          <w:p w14:paraId="1170EA5C" w14:textId="77777777" w:rsidR="00C604FB" w:rsidRPr="0090251B" w:rsidRDefault="00C604FB" w:rsidP="001D0B2C">
            <w:pPr>
              <w:rPr>
                <w:b/>
                <w:bCs/>
                <w:sz w:val="26"/>
                <w:szCs w:val="26"/>
                <w:lang w:eastAsia="vi-VN"/>
              </w:rPr>
            </w:pPr>
          </w:p>
        </w:tc>
      </w:tr>
      <w:tr w:rsidR="00C604FB" w:rsidRPr="0090251B" w14:paraId="0A333EE9" w14:textId="77777777" w:rsidTr="001D0B2C">
        <w:trPr>
          <w:trHeight w:val="20"/>
        </w:trPr>
        <w:tc>
          <w:tcPr>
            <w:tcW w:w="247" w:type="pct"/>
            <w:vAlign w:val="center"/>
            <w:hideMark/>
          </w:tcPr>
          <w:p w14:paraId="0A464533" w14:textId="77777777" w:rsidR="00C604FB" w:rsidRPr="0090251B" w:rsidRDefault="00C604FB" w:rsidP="001D0B2C">
            <w:pPr>
              <w:jc w:val="center"/>
              <w:rPr>
                <w:sz w:val="26"/>
                <w:szCs w:val="26"/>
                <w:lang w:eastAsia="vi-VN"/>
              </w:rPr>
            </w:pPr>
            <w:r w:rsidRPr="0090251B">
              <w:rPr>
                <w:sz w:val="26"/>
                <w:szCs w:val="26"/>
                <w:lang w:eastAsia="vi-VN"/>
              </w:rPr>
              <w:t>1</w:t>
            </w:r>
          </w:p>
        </w:tc>
        <w:tc>
          <w:tcPr>
            <w:tcW w:w="1943" w:type="pct"/>
            <w:vAlign w:val="center"/>
            <w:hideMark/>
          </w:tcPr>
          <w:p w14:paraId="44D96BED" w14:textId="77777777" w:rsidR="00C604FB" w:rsidRPr="0090251B" w:rsidRDefault="00C604FB" w:rsidP="001D0B2C">
            <w:pPr>
              <w:rPr>
                <w:sz w:val="26"/>
                <w:szCs w:val="26"/>
                <w:lang w:eastAsia="vi-VN"/>
              </w:rPr>
            </w:pPr>
            <w:r w:rsidRPr="0090251B">
              <w:rPr>
                <w:sz w:val="26"/>
                <w:szCs w:val="26"/>
                <w:lang w:eastAsia="vi-VN"/>
              </w:rPr>
              <w:t>Nhà sản xuất</w:t>
            </w:r>
          </w:p>
        </w:tc>
        <w:tc>
          <w:tcPr>
            <w:tcW w:w="369" w:type="pct"/>
            <w:vAlign w:val="center"/>
            <w:hideMark/>
          </w:tcPr>
          <w:p w14:paraId="640E37FD" w14:textId="77777777" w:rsidR="00C604FB" w:rsidRPr="0090251B" w:rsidRDefault="00C604FB" w:rsidP="001D0B2C">
            <w:pPr>
              <w:jc w:val="center"/>
              <w:rPr>
                <w:sz w:val="26"/>
                <w:szCs w:val="26"/>
                <w:lang w:eastAsia="vi-VN"/>
              </w:rPr>
            </w:pPr>
            <w:r w:rsidRPr="0090251B">
              <w:rPr>
                <w:sz w:val="26"/>
                <w:szCs w:val="26"/>
                <w:lang w:eastAsia="vi-VN"/>
              </w:rPr>
              <w:t> </w:t>
            </w:r>
          </w:p>
        </w:tc>
        <w:tc>
          <w:tcPr>
            <w:tcW w:w="2002" w:type="pct"/>
            <w:vAlign w:val="center"/>
            <w:hideMark/>
          </w:tcPr>
          <w:p w14:paraId="1086DD66"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20E84888"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0E5DE7E" w14:textId="77777777" w:rsidTr="001D0B2C">
        <w:trPr>
          <w:trHeight w:val="20"/>
        </w:trPr>
        <w:tc>
          <w:tcPr>
            <w:tcW w:w="247" w:type="pct"/>
            <w:vAlign w:val="center"/>
            <w:hideMark/>
          </w:tcPr>
          <w:p w14:paraId="6B011848" w14:textId="77777777" w:rsidR="00C604FB" w:rsidRPr="0090251B" w:rsidRDefault="00C604FB" w:rsidP="001D0B2C">
            <w:pPr>
              <w:jc w:val="center"/>
              <w:rPr>
                <w:sz w:val="26"/>
                <w:szCs w:val="26"/>
                <w:lang w:eastAsia="vi-VN"/>
              </w:rPr>
            </w:pPr>
            <w:r w:rsidRPr="0090251B">
              <w:rPr>
                <w:sz w:val="26"/>
                <w:szCs w:val="26"/>
                <w:lang w:eastAsia="vi-VN"/>
              </w:rPr>
              <w:t>2</w:t>
            </w:r>
          </w:p>
        </w:tc>
        <w:tc>
          <w:tcPr>
            <w:tcW w:w="1943" w:type="pct"/>
            <w:vAlign w:val="center"/>
            <w:hideMark/>
          </w:tcPr>
          <w:p w14:paraId="240D5F5E" w14:textId="77777777" w:rsidR="00C604FB" w:rsidRPr="0090251B" w:rsidRDefault="00C604FB" w:rsidP="001D0B2C">
            <w:pPr>
              <w:rPr>
                <w:sz w:val="26"/>
                <w:szCs w:val="26"/>
                <w:lang w:eastAsia="vi-VN"/>
              </w:rPr>
            </w:pPr>
            <w:r w:rsidRPr="0090251B">
              <w:rPr>
                <w:sz w:val="26"/>
                <w:szCs w:val="26"/>
                <w:lang w:eastAsia="vi-VN"/>
              </w:rPr>
              <w:t>Nước sản xuất</w:t>
            </w:r>
          </w:p>
        </w:tc>
        <w:tc>
          <w:tcPr>
            <w:tcW w:w="369" w:type="pct"/>
            <w:vAlign w:val="center"/>
            <w:hideMark/>
          </w:tcPr>
          <w:p w14:paraId="3010717D" w14:textId="77777777" w:rsidR="00C604FB" w:rsidRPr="0090251B" w:rsidRDefault="00C604FB" w:rsidP="001D0B2C">
            <w:pPr>
              <w:jc w:val="center"/>
              <w:rPr>
                <w:sz w:val="26"/>
                <w:szCs w:val="26"/>
                <w:lang w:eastAsia="vi-VN"/>
              </w:rPr>
            </w:pPr>
            <w:r w:rsidRPr="0090251B">
              <w:rPr>
                <w:sz w:val="26"/>
                <w:szCs w:val="26"/>
                <w:lang w:eastAsia="vi-VN"/>
              </w:rPr>
              <w:t> </w:t>
            </w:r>
          </w:p>
        </w:tc>
        <w:tc>
          <w:tcPr>
            <w:tcW w:w="2002" w:type="pct"/>
            <w:vAlign w:val="center"/>
            <w:hideMark/>
          </w:tcPr>
          <w:p w14:paraId="01DEA82C"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55E658B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DC40C25" w14:textId="77777777" w:rsidTr="001D0B2C">
        <w:trPr>
          <w:trHeight w:val="20"/>
        </w:trPr>
        <w:tc>
          <w:tcPr>
            <w:tcW w:w="247" w:type="pct"/>
            <w:vAlign w:val="center"/>
            <w:hideMark/>
          </w:tcPr>
          <w:p w14:paraId="0D953DE0" w14:textId="77777777" w:rsidR="00C604FB" w:rsidRPr="0090251B" w:rsidRDefault="00C604FB" w:rsidP="001D0B2C">
            <w:pPr>
              <w:jc w:val="center"/>
              <w:rPr>
                <w:sz w:val="26"/>
                <w:szCs w:val="26"/>
                <w:lang w:eastAsia="vi-VN"/>
              </w:rPr>
            </w:pPr>
            <w:r w:rsidRPr="0090251B">
              <w:rPr>
                <w:sz w:val="26"/>
                <w:szCs w:val="26"/>
                <w:lang w:eastAsia="vi-VN"/>
              </w:rPr>
              <w:t>3</w:t>
            </w:r>
          </w:p>
        </w:tc>
        <w:tc>
          <w:tcPr>
            <w:tcW w:w="1943" w:type="pct"/>
            <w:vAlign w:val="center"/>
            <w:hideMark/>
          </w:tcPr>
          <w:p w14:paraId="31737366" w14:textId="77777777" w:rsidR="00C604FB" w:rsidRPr="0090251B" w:rsidRDefault="00C604FB" w:rsidP="001D0B2C">
            <w:pPr>
              <w:rPr>
                <w:sz w:val="26"/>
                <w:szCs w:val="26"/>
                <w:lang w:eastAsia="vi-VN"/>
              </w:rPr>
            </w:pPr>
            <w:r w:rsidRPr="0090251B">
              <w:rPr>
                <w:sz w:val="26"/>
                <w:szCs w:val="26"/>
                <w:lang w:eastAsia="vi-VN"/>
              </w:rPr>
              <w:t>Mã hiệu</w:t>
            </w:r>
          </w:p>
        </w:tc>
        <w:tc>
          <w:tcPr>
            <w:tcW w:w="369" w:type="pct"/>
            <w:vAlign w:val="center"/>
            <w:hideMark/>
          </w:tcPr>
          <w:p w14:paraId="351ED7CD" w14:textId="77777777" w:rsidR="00C604FB" w:rsidRPr="0090251B" w:rsidRDefault="00C604FB" w:rsidP="001D0B2C">
            <w:pPr>
              <w:jc w:val="center"/>
              <w:rPr>
                <w:sz w:val="26"/>
                <w:szCs w:val="26"/>
                <w:lang w:eastAsia="vi-VN"/>
              </w:rPr>
            </w:pPr>
            <w:r w:rsidRPr="0090251B">
              <w:rPr>
                <w:sz w:val="26"/>
                <w:szCs w:val="26"/>
                <w:lang w:eastAsia="vi-VN"/>
              </w:rPr>
              <w:t> </w:t>
            </w:r>
          </w:p>
        </w:tc>
        <w:tc>
          <w:tcPr>
            <w:tcW w:w="2002" w:type="pct"/>
            <w:vAlign w:val="center"/>
            <w:hideMark/>
          </w:tcPr>
          <w:p w14:paraId="7B499718" w14:textId="77777777" w:rsidR="00C604FB" w:rsidRPr="0090251B" w:rsidRDefault="00C604FB" w:rsidP="001D0B2C">
            <w:pPr>
              <w:jc w:val="center"/>
              <w:rPr>
                <w:sz w:val="26"/>
                <w:szCs w:val="26"/>
                <w:lang w:eastAsia="vi-VN"/>
              </w:rPr>
            </w:pPr>
            <w:r w:rsidRPr="0090251B">
              <w:rPr>
                <w:sz w:val="26"/>
                <w:szCs w:val="26"/>
                <w:lang w:eastAsia="vi-VN"/>
              </w:rPr>
              <w:t>Nêu rõ ràng</w:t>
            </w:r>
          </w:p>
        </w:tc>
        <w:tc>
          <w:tcPr>
            <w:tcW w:w="439" w:type="pct"/>
            <w:vAlign w:val="center"/>
            <w:hideMark/>
          </w:tcPr>
          <w:p w14:paraId="51365E1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85E7CC3" w14:textId="77777777" w:rsidTr="001D0B2C">
        <w:trPr>
          <w:trHeight w:val="20"/>
        </w:trPr>
        <w:tc>
          <w:tcPr>
            <w:tcW w:w="247" w:type="pct"/>
            <w:vAlign w:val="center"/>
            <w:hideMark/>
          </w:tcPr>
          <w:p w14:paraId="5512A9FA" w14:textId="77777777" w:rsidR="00C604FB" w:rsidRPr="0090251B" w:rsidRDefault="00C604FB" w:rsidP="001D0B2C">
            <w:pPr>
              <w:jc w:val="center"/>
              <w:rPr>
                <w:sz w:val="26"/>
                <w:szCs w:val="26"/>
                <w:lang w:eastAsia="vi-VN"/>
              </w:rPr>
            </w:pPr>
            <w:r w:rsidRPr="0090251B">
              <w:rPr>
                <w:sz w:val="26"/>
                <w:szCs w:val="26"/>
                <w:lang w:eastAsia="vi-VN"/>
              </w:rPr>
              <w:t>4</w:t>
            </w:r>
          </w:p>
        </w:tc>
        <w:tc>
          <w:tcPr>
            <w:tcW w:w="1943" w:type="pct"/>
            <w:vAlign w:val="center"/>
            <w:hideMark/>
          </w:tcPr>
          <w:p w14:paraId="480FC10C" w14:textId="77777777" w:rsidR="00C604FB" w:rsidRPr="0090251B" w:rsidRDefault="00C604FB" w:rsidP="001D0B2C">
            <w:pPr>
              <w:rPr>
                <w:sz w:val="26"/>
                <w:szCs w:val="26"/>
                <w:lang w:eastAsia="vi-VN"/>
              </w:rPr>
            </w:pPr>
            <w:r w:rsidRPr="0090251B">
              <w:rPr>
                <w:sz w:val="26"/>
                <w:szCs w:val="26"/>
                <w:lang w:eastAsia="vi-VN"/>
              </w:rPr>
              <w:t>Tiêu chuẩn Quản lý chất lượng</w:t>
            </w:r>
          </w:p>
        </w:tc>
        <w:tc>
          <w:tcPr>
            <w:tcW w:w="369" w:type="pct"/>
            <w:vAlign w:val="center"/>
            <w:hideMark/>
          </w:tcPr>
          <w:p w14:paraId="1F6DD269" w14:textId="77777777" w:rsidR="00C604FB" w:rsidRPr="0090251B" w:rsidRDefault="00C604FB" w:rsidP="001D0B2C">
            <w:pPr>
              <w:jc w:val="center"/>
              <w:rPr>
                <w:sz w:val="26"/>
                <w:szCs w:val="26"/>
                <w:lang w:eastAsia="vi-VN"/>
              </w:rPr>
            </w:pPr>
            <w:r w:rsidRPr="0090251B">
              <w:rPr>
                <w:sz w:val="26"/>
                <w:szCs w:val="26"/>
                <w:lang w:eastAsia="vi-VN"/>
              </w:rPr>
              <w:t> </w:t>
            </w:r>
          </w:p>
        </w:tc>
        <w:tc>
          <w:tcPr>
            <w:tcW w:w="2002" w:type="pct"/>
            <w:vAlign w:val="center"/>
            <w:hideMark/>
          </w:tcPr>
          <w:p w14:paraId="532DD2F2" w14:textId="77777777" w:rsidR="00C604FB" w:rsidRPr="0090251B" w:rsidRDefault="00C604FB" w:rsidP="001D0B2C">
            <w:pPr>
              <w:jc w:val="center"/>
              <w:rPr>
                <w:sz w:val="26"/>
                <w:szCs w:val="26"/>
                <w:lang w:eastAsia="vi-VN"/>
              </w:rPr>
            </w:pPr>
            <w:r w:rsidRPr="0090251B">
              <w:rPr>
                <w:sz w:val="26"/>
                <w:szCs w:val="26"/>
                <w:lang w:eastAsia="vi-VN"/>
              </w:rPr>
              <w:t>ISO 9001:2008 hoặc cao hơn</w:t>
            </w:r>
          </w:p>
        </w:tc>
        <w:tc>
          <w:tcPr>
            <w:tcW w:w="439" w:type="pct"/>
            <w:vAlign w:val="center"/>
            <w:hideMark/>
          </w:tcPr>
          <w:p w14:paraId="20026EB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9A5614A" w14:textId="77777777" w:rsidTr="001D0B2C">
        <w:trPr>
          <w:trHeight w:val="20"/>
        </w:trPr>
        <w:tc>
          <w:tcPr>
            <w:tcW w:w="247" w:type="pct"/>
            <w:vAlign w:val="center"/>
            <w:hideMark/>
          </w:tcPr>
          <w:p w14:paraId="7BE4F83D" w14:textId="77777777" w:rsidR="00C604FB" w:rsidRPr="0090251B" w:rsidRDefault="00C604FB" w:rsidP="001D0B2C">
            <w:pPr>
              <w:jc w:val="center"/>
              <w:rPr>
                <w:sz w:val="26"/>
                <w:szCs w:val="26"/>
                <w:lang w:eastAsia="vi-VN"/>
              </w:rPr>
            </w:pPr>
            <w:r w:rsidRPr="0090251B">
              <w:rPr>
                <w:sz w:val="26"/>
                <w:szCs w:val="26"/>
                <w:lang w:eastAsia="vi-VN"/>
              </w:rPr>
              <w:t>5</w:t>
            </w:r>
          </w:p>
        </w:tc>
        <w:tc>
          <w:tcPr>
            <w:tcW w:w="1943" w:type="pct"/>
            <w:vAlign w:val="center"/>
            <w:hideMark/>
          </w:tcPr>
          <w:p w14:paraId="1A142D3B" w14:textId="77777777" w:rsidR="00C604FB" w:rsidRPr="0090251B" w:rsidRDefault="00C604FB" w:rsidP="001D0B2C">
            <w:pPr>
              <w:rPr>
                <w:sz w:val="26"/>
                <w:szCs w:val="26"/>
                <w:lang w:eastAsia="vi-VN"/>
              </w:rPr>
            </w:pPr>
            <w:r w:rsidRPr="0090251B">
              <w:rPr>
                <w:sz w:val="26"/>
                <w:szCs w:val="26"/>
                <w:lang w:eastAsia="vi-VN"/>
              </w:rPr>
              <w:t>Vật liệu chế tạo</w:t>
            </w:r>
          </w:p>
        </w:tc>
        <w:tc>
          <w:tcPr>
            <w:tcW w:w="369" w:type="pct"/>
            <w:vAlign w:val="center"/>
            <w:hideMark/>
          </w:tcPr>
          <w:p w14:paraId="1317E7A9" w14:textId="77777777" w:rsidR="00C604FB" w:rsidRPr="0090251B" w:rsidRDefault="00C604FB" w:rsidP="001D0B2C">
            <w:pPr>
              <w:jc w:val="center"/>
              <w:rPr>
                <w:sz w:val="26"/>
                <w:szCs w:val="26"/>
                <w:lang w:eastAsia="vi-VN"/>
              </w:rPr>
            </w:pPr>
            <w:r w:rsidRPr="0090251B">
              <w:rPr>
                <w:sz w:val="26"/>
                <w:szCs w:val="26"/>
                <w:lang w:eastAsia="vi-VN"/>
              </w:rPr>
              <w:t> </w:t>
            </w:r>
          </w:p>
        </w:tc>
        <w:tc>
          <w:tcPr>
            <w:tcW w:w="2002" w:type="pct"/>
            <w:vAlign w:val="center"/>
            <w:hideMark/>
          </w:tcPr>
          <w:p w14:paraId="171EECDA" w14:textId="77777777" w:rsidR="00C604FB" w:rsidRPr="0090251B" w:rsidRDefault="00C604FB" w:rsidP="001D0B2C">
            <w:pPr>
              <w:rPr>
                <w:sz w:val="26"/>
                <w:szCs w:val="26"/>
                <w:lang w:eastAsia="vi-VN"/>
              </w:rPr>
            </w:pPr>
            <w:r w:rsidRPr="0090251B">
              <w:rPr>
                <w:sz w:val="26"/>
                <w:szCs w:val="26"/>
                <w:lang w:eastAsia="vi-VN"/>
              </w:rPr>
              <w:t>- Vật liệu thanh chống composite có sợi thuỷ tinh gia cường; bề mặt nhẵn bóng.</w:t>
            </w:r>
          </w:p>
        </w:tc>
        <w:tc>
          <w:tcPr>
            <w:tcW w:w="439" w:type="pct"/>
            <w:vAlign w:val="center"/>
            <w:hideMark/>
          </w:tcPr>
          <w:p w14:paraId="1871325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BCBE537" w14:textId="77777777" w:rsidTr="001D0B2C">
        <w:trPr>
          <w:trHeight w:val="20"/>
        </w:trPr>
        <w:tc>
          <w:tcPr>
            <w:tcW w:w="247" w:type="pct"/>
            <w:vAlign w:val="center"/>
            <w:hideMark/>
          </w:tcPr>
          <w:p w14:paraId="68922F5E" w14:textId="77777777" w:rsidR="00C604FB" w:rsidRPr="0090251B" w:rsidRDefault="00C604FB" w:rsidP="001D0B2C">
            <w:pPr>
              <w:jc w:val="center"/>
              <w:rPr>
                <w:sz w:val="26"/>
                <w:szCs w:val="26"/>
                <w:lang w:eastAsia="vi-VN"/>
              </w:rPr>
            </w:pPr>
            <w:r w:rsidRPr="0090251B">
              <w:rPr>
                <w:sz w:val="26"/>
                <w:szCs w:val="26"/>
                <w:lang w:eastAsia="vi-VN"/>
              </w:rPr>
              <w:t>6</w:t>
            </w:r>
          </w:p>
        </w:tc>
        <w:tc>
          <w:tcPr>
            <w:tcW w:w="1943" w:type="pct"/>
            <w:vAlign w:val="center"/>
            <w:hideMark/>
          </w:tcPr>
          <w:p w14:paraId="4B302109" w14:textId="77777777" w:rsidR="00C604FB" w:rsidRPr="0090251B" w:rsidRDefault="00C604FB" w:rsidP="001D0B2C">
            <w:pPr>
              <w:rPr>
                <w:sz w:val="26"/>
                <w:szCs w:val="26"/>
                <w:lang w:eastAsia="vi-VN"/>
              </w:rPr>
            </w:pPr>
            <w:r w:rsidRPr="0090251B">
              <w:rPr>
                <w:sz w:val="26"/>
                <w:szCs w:val="26"/>
                <w:lang w:eastAsia="vi-VN"/>
              </w:rPr>
              <w:t>Chiều ngang</w:t>
            </w:r>
          </w:p>
        </w:tc>
        <w:tc>
          <w:tcPr>
            <w:tcW w:w="369" w:type="pct"/>
            <w:vAlign w:val="center"/>
            <w:hideMark/>
          </w:tcPr>
          <w:p w14:paraId="107021BA" w14:textId="77777777" w:rsidR="00C604FB" w:rsidRPr="0090251B" w:rsidRDefault="00C604FB" w:rsidP="001D0B2C">
            <w:pPr>
              <w:jc w:val="center"/>
              <w:rPr>
                <w:sz w:val="26"/>
                <w:szCs w:val="26"/>
                <w:lang w:eastAsia="vi-VN"/>
              </w:rPr>
            </w:pPr>
            <w:r w:rsidRPr="0090251B">
              <w:rPr>
                <w:sz w:val="26"/>
                <w:szCs w:val="26"/>
                <w:lang w:eastAsia="vi-VN"/>
              </w:rPr>
              <w:t>mm</w:t>
            </w:r>
          </w:p>
        </w:tc>
        <w:tc>
          <w:tcPr>
            <w:tcW w:w="2002" w:type="pct"/>
            <w:vAlign w:val="center"/>
            <w:hideMark/>
          </w:tcPr>
          <w:p w14:paraId="38CA8CAD" w14:textId="77777777" w:rsidR="00C604FB" w:rsidRPr="0090251B" w:rsidRDefault="00C604FB" w:rsidP="001D0B2C">
            <w:pPr>
              <w:jc w:val="center"/>
              <w:rPr>
                <w:sz w:val="26"/>
                <w:szCs w:val="26"/>
                <w:lang w:eastAsia="vi-VN"/>
              </w:rPr>
            </w:pPr>
            <w:r w:rsidRPr="0090251B">
              <w:rPr>
                <w:sz w:val="26"/>
                <w:szCs w:val="26"/>
                <w:lang w:eastAsia="vi-VN"/>
              </w:rPr>
              <w:t>60</w:t>
            </w:r>
          </w:p>
        </w:tc>
        <w:tc>
          <w:tcPr>
            <w:tcW w:w="439" w:type="pct"/>
            <w:vAlign w:val="center"/>
            <w:hideMark/>
          </w:tcPr>
          <w:p w14:paraId="4D8393D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D1A60D5" w14:textId="77777777" w:rsidTr="001D0B2C">
        <w:trPr>
          <w:trHeight w:val="20"/>
        </w:trPr>
        <w:tc>
          <w:tcPr>
            <w:tcW w:w="247" w:type="pct"/>
            <w:vAlign w:val="center"/>
            <w:hideMark/>
          </w:tcPr>
          <w:p w14:paraId="682552B5" w14:textId="77777777" w:rsidR="00C604FB" w:rsidRPr="0090251B" w:rsidRDefault="00C604FB" w:rsidP="001D0B2C">
            <w:pPr>
              <w:jc w:val="center"/>
              <w:rPr>
                <w:sz w:val="26"/>
                <w:szCs w:val="26"/>
                <w:lang w:eastAsia="vi-VN"/>
              </w:rPr>
            </w:pPr>
            <w:r w:rsidRPr="0090251B">
              <w:rPr>
                <w:sz w:val="26"/>
                <w:szCs w:val="26"/>
                <w:lang w:eastAsia="vi-VN"/>
              </w:rPr>
              <w:t>7</w:t>
            </w:r>
          </w:p>
        </w:tc>
        <w:tc>
          <w:tcPr>
            <w:tcW w:w="1943" w:type="pct"/>
            <w:vAlign w:val="center"/>
            <w:hideMark/>
          </w:tcPr>
          <w:p w14:paraId="7AE2E0E3" w14:textId="77777777" w:rsidR="00C604FB" w:rsidRPr="0090251B" w:rsidRDefault="00C604FB" w:rsidP="001D0B2C">
            <w:pPr>
              <w:rPr>
                <w:sz w:val="26"/>
                <w:szCs w:val="26"/>
                <w:lang w:eastAsia="vi-VN"/>
              </w:rPr>
            </w:pPr>
            <w:r w:rsidRPr="0090251B">
              <w:rPr>
                <w:sz w:val="26"/>
                <w:szCs w:val="26"/>
                <w:lang w:eastAsia="vi-VN"/>
              </w:rPr>
              <w:t>Độ dày vật liệu</w:t>
            </w:r>
          </w:p>
        </w:tc>
        <w:tc>
          <w:tcPr>
            <w:tcW w:w="369" w:type="pct"/>
            <w:vAlign w:val="center"/>
            <w:hideMark/>
          </w:tcPr>
          <w:p w14:paraId="6CDA5D52" w14:textId="77777777" w:rsidR="00C604FB" w:rsidRPr="0090251B" w:rsidRDefault="00C604FB" w:rsidP="001D0B2C">
            <w:pPr>
              <w:jc w:val="center"/>
              <w:rPr>
                <w:sz w:val="26"/>
                <w:szCs w:val="26"/>
                <w:lang w:eastAsia="vi-VN"/>
              </w:rPr>
            </w:pPr>
            <w:r w:rsidRPr="0090251B">
              <w:rPr>
                <w:sz w:val="26"/>
                <w:szCs w:val="26"/>
                <w:lang w:eastAsia="vi-VN"/>
              </w:rPr>
              <w:t>mm</w:t>
            </w:r>
          </w:p>
        </w:tc>
        <w:tc>
          <w:tcPr>
            <w:tcW w:w="2002" w:type="pct"/>
            <w:vAlign w:val="center"/>
            <w:hideMark/>
          </w:tcPr>
          <w:p w14:paraId="103B128C" w14:textId="77777777" w:rsidR="00C604FB" w:rsidRPr="0090251B" w:rsidRDefault="00C604FB" w:rsidP="001D0B2C">
            <w:pPr>
              <w:jc w:val="center"/>
              <w:rPr>
                <w:sz w:val="26"/>
                <w:szCs w:val="26"/>
                <w:lang w:eastAsia="vi-VN"/>
              </w:rPr>
            </w:pPr>
            <w:r w:rsidRPr="0090251B">
              <w:rPr>
                <w:sz w:val="26"/>
                <w:szCs w:val="26"/>
                <w:lang w:eastAsia="vi-VN"/>
              </w:rPr>
              <w:t>10</w:t>
            </w:r>
          </w:p>
        </w:tc>
        <w:tc>
          <w:tcPr>
            <w:tcW w:w="439" w:type="pct"/>
            <w:vAlign w:val="center"/>
            <w:hideMark/>
          </w:tcPr>
          <w:p w14:paraId="45432CC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0685BEB" w14:textId="77777777" w:rsidTr="001D0B2C">
        <w:trPr>
          <w:trHeight w:val="20"/>
        </w:trPr>
        <w:tc>
          <w:tcPr>
            <w:tcW w:w="247" w:type="pct"/>
            <w:vAlign w:val="center"/>
            <w:hideMark/>
          </w:tcPr>
          <w:p w14:paraId="3801933C" w14:textId="77777777" w:rsidR="00C604FB" w:rsidRPr="0090251B" w:rsidRDefault="00C604FB" w:rsidP="001D0B2C">
            <w:pPr>
              <w:jc w:val="center"/>
              <w:rPr>
                <w:sz w:val="26"/>
                <w:szCs w:val="26"/>
                <w:lang w:eastAsia="vi-VN"/>
              </w:rPr>
            </w:pPr>
            <w:r w:rsidRPr="0090251B">
              <w:rPr>
                <w:sz w:val="26"/>
                <w:szCs w:val="26"/>
                <w:lang w:eastAsia="vi-VN"/>
              </w:rPr>
              <w:lastRenderedPageBreak/>
              <w:t>8</w:t>
            </w:r>
          </w:p>
        </w:tc>
        <w:tc>
          <w:tcPr>
            <w:tcW w:w="1943" w:type="pct"/>
            <w:vAlign w:val="center"/>
            <w:hideMark/>
          </w:tcPr>
          <w:p w14:paraId="2F7A460E" w14:textId="77777777" w:rsidR="00C604FB" w:rsidRPr="0090251B" w:rsidRDefault="00C604FB" w:rsidP="001D0B2C">
            <w:pPr>
              <w:rPr>
                <w:sz w:val="26"/>
                <w:szCs w:val="26"/>
                <w:lang w:eastAsia="vi-VN"/>
              </w:rPr>
            </w:pPr>
            <w:r w:rsidRPr="0090251B">
              <w:rPr>
                <w:sz w:val="26"/>
                <w:szCs w:val="26"/>
                <w:lang w:eastAsia="vi-VN"/>
              </w:rPr>
              <w:t>Chiều dài</w:t>
            </w:r>
          </w:p>
        </w:tc>
        <w:tc>
          <w:tcPr>
            <w:tcW w:w="369" w:type="pct"/>
            <w:vAlign w:val="center"/>
            <w:hideMark/>
          </w:tcPr>
          <w:p w14:paraId="00DE5816" w14:textId="77777777" w:rsidR="00C604FB" w:rsidRPr="0090251B" w:rsidRDefault="00C604FB" w:rsidP="001D0B2C">
            <w:pPr>
              <w:jc w:val="center"/>
              <w:rPr>
                <w:sz w:val="26"/>
                <w:szCs w:val="26"/>
                <w:lang w:eastAsia="vi-VN"/>
              </w:rPr>
            </w:pPr>
            <w:r w:rsidRPr="0090251B">
              <w:rPr>
                <w:sz w:val="26"/>
                <w:szCs w:val="26"/>
                <w:lang w:eastAsia="vi-VN"/>
              </w:rPr>
              <w:t>mm</w:t>
            </w:r>
          </w:p>
        </w:tc>
        <w:tc>
          <w:tcPr>
            <w:tcW w:w="2002" w:type="pct"/>
            <w:vAlign w:val="center"/>
            <w:hideMark/>
          </w:tcPr>
          <w:p w14:paraId="6CE60507" w14:textId="77777777" w:rsidR="00C604FB" w:rsidRPr="0090251B" w:rsidRDefault="00C604FB" w:rsidP="001D0B2C">
            <w:pPr>
              <w:jc w:val="center"/>
              <w:rPr>
                <w:sz w:val="26"/>
                <w:szCs w:val="26"/>
                <w:lang w:eastAsia="vi-VN"/>
              </w:rPr>
            </w:pPr>
            <w:r w:rsidRPr="0090251B">
              <w:rPr>
                <w:sz w:val="26"/>
                <w:szCs w:val="26"/>
                <w:lang w:eastAsia="vi-VN"/>
              </w:rPr>
              <w:t>920, 810, 300</w:t>
            </w:r>
          </w:p>
        </w:tc>
        <w:tc>
          <w:tcPr>
            <w:tcW w:w="439" w:type="pct"/>
            <w:vAlign w:val="center"/>
            <w:hideMark/>
          </w:tcPr>
          <w:p w14:paraId="4F5BD0D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FFF2BE5" w14:textId="77777777" w:rsidTr="001D0B2C">
        <w:trPr>
          <w:trHeight w:val="20"/>
        </w:trPr>
        <w:tc>
          <w:tcPr>
            <w:tcW w:w="247" w:type="pct"/>
            <w:vAlign w:val="center"/>
            <w:hideMark/>
          </w:tcPr>
          <w:p w14:paraId="0E9B119A" w14:textId="77777777" w:rsidR="00C604FB" w:rsidRPr="0090251B" w:rsidRDefault="00C604FB" w:rsidP="001D0B2C">
            <w:pPr>
              <w:jc w:val="center"/>
              <w:rPr>
                <w:sz w:val="26"/>
                <w:szCs w:val="26"/>
                <w:lang w:eastAsia="vi-VN"/>
              </w:rPr>
            </w:pPr>
            <w:r w:rsidRPr="0090251B">
              <w:rPr>
                <w:sz w:val="26"/>
                <w:szCs w:val="26"/>
                <w:lang w:eastAsia="vi-VN"/>
              </w:rPr>
              <w:t>9</w:t>
            </w:r>
          </w:p>
        </w:tc>
        <w:tc>
          <w:tcPr>
            <w:tcW w:w="1943" w:type="pct"/>
            <w:vAlign w:val="center"/>
            <w:hideMark/>
          </w:tcPr>
          <w:p w14:paraId="6DFF0281" w14:textId="77777777" w:rsidR="00C604FB" w:rsidRPr="0090251B" w:rsidRDefault="00C604FB" w:rsidP="001D0B2C">
            <w:pPr>
              <w:rPr>
                <w:sz w:val="26"/>
                <w:szCs w:val="26"/>
                <w:lang w:eastAsia="vi-VN"/>
              </w:rPr>
            </w:pPr>
            <w:r w:rsidRPr="0090251B">
              <w:rPr>
                <w:sz w:val="26"/>
                <w:szCs w:val="26"/>
                <w:lang w:eastAsia="vi-VN"/>
              </w:rPr>
              <w:t>Vị trí, kích thước các lỗ</w:t>
            </w:r>
          </w:p>
        </w:tc>
        <w:tc>
          <w:tcPr>
            <w:tcW w:w="369" w:type="pct"/>
            <w:vAlign w:val="center"/>
            <w:hideMark/>
          </w:tcPr>
          <w:p w14:paraId="6B100C97" w14:textId="77777777" w:rsidR="00C604FB" w:rsidRPr="0090251B" w:rsidRDefault="00C604FB" w:rsidP="001D0B2C">
            <w:pPr>
              <w:jc w:val="center"/>
              <w:rPr>
                <w:sz w:val="26"/>
                <w:szCs w:val="26"/>
                <w:lang w:eastAsia="vi-VN"/>
              </w:rPr>
            </w:pPr>
            <w:r w:rsidRPr="0090251B">
              <w:rPr>
                <w:sz w:val="26"/>
                <w:szCs w:val="26"/>
                <w:lang w:eastAsia="vi-VN"/>
              </w:rPr>
              <w:t> </w:t>
            </w:r>
          </w:p>
        </w:tc>
        <w:tc>
          <w:tcPr>
            <w:tcW w:w="2002" w:type="pct"/>
            <w:vAlign w:val="center"/>
            <w:hideMark/>
          </w:tcPr>
          <w:p w14:paraId="61BFF543" w14:textId="77777777" w:rsidR="00C604FB" w:rsidRPr="0090251B" w:rsidRDefault="00C604FB" w:rsidP="001D0B2C">
            <w:pPr>
              <w:jc w:val="center"/>
              <w:rPr>
                <w:sz w:val="26"/>
                <w:szCs w:val="26"/>
                <w:lang w:eastAsia="vi-VN"/>
              </w:rPr>
            </w:pPr>
            <w:r w:rsidRPr="0090251B">
              <w:rPr>
                <w:sz w:val="26"/>
                <w:szCs w:val="26"/>
                <w:lang w:eastAsia="vi-VN"/>
              </w:rPr>
              <w:t>Theo bản vẽ đính kèm</w:t>
            </w:r>
          </w:p>
        </w:tc>
        <w:tc>
          <w:tcPr>
            <w:tcW w:w="439" w:type="pct"/>
            <w:vAlign w:val="center"/>
            <w:hideMark/>
          </w:tcPr>
          <w:p w14:paraId="1C3107A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5D6E4CF" w14:textId="77777777" w:rsidTr="001D0B2C">
        <w:trPr>
          <w:trHeight w:val="20"/>
        </w:trPr>
        <w:tc>
          <w:tcPr>
            <w:tcW w:w="247" w:type="pct"/>
            <w:vAlign w:val="center"/>
            <w:hideMark/>
          </w:tcPr>
          <w:p w14:paraId="1B43B9B3" w14:textId="77777777" w:rsidR="00C604FB" w:rsidRPr="0090251B" w:rsidRDefault="00C604FB" w:rsidP="001D0B2C">
            <w:pPr>
              <w:jc w:val="center"/>
              <w:rPr>
                <w:sz w:val="26"/>
                <w:szCs w:val="26"/>
                <w:lang w:eastAsia="vi-VN"/>
              </w:rPr>
            </w:pPr>
            <w:r w:rsidRPr="0090251B">
              <w:rPr>
                <w:sz w:val="26"/>
                <w:szCs w:val="26"/>
                <w:lang w:eastAsia="vi-VN"/>
              </w:rPr>
              <w:t>10</w:t>
            </w:r>
          </w:p>
        </w:tc>
        <w:tc>
          <w:tcPr>
            <w:tcW w:w="1943" w:type="pct"/>
            <w:vAlign w:val="center"/>
            <w:hideMark/>
          </w:tcPr>
          <w:p w14:paraId="1037C2C6" w14:textId="77777777" w:rsidR="00C604FB" w:rsidRPr="0090251B" w:rsidRDefault="00C604FB" w:rsidP="001D0B2C">
            <w:pPr>
              <w:rPr>
                <w:sz w:val="26"/>
                <w:szCs w:val="26"/>
                <w:lang w:eastAsia="vi-VN"/>
              </w:rPr>
            </w:pPr>
            <w:r w:rsidRPr="0090251B">
              <w:rPr>
                <w:sz w:val="26"/>
                <w:szCs w:val="26"/>
                <w:lang w:eastAsia="vi-VN"/>
              </w:rPr>
              <w:t>Thử siết boulon 100Nm</w:t>
            </w:r>
          </w:p>
        </w:tc>
        <w:tc>
          <w:tcPr>
            <w:tcW w:w="369" w:type="pct"/>
            <w:vAlign w:val="center"/>
            <w:hideMark/>
          </w:tcPr>
          <w:p w14:paraId="4637E8FE" w14:textId="77777777" w:rsidR="00C604FB" w:rsidRPr="0090251B" w:rsidRDefault="00C604FB" w:rsidP="001D0B2C">
            <w:pPr>
              <w:jc w:val="center"/>
              <w:rPr>
                <w:sz w:val="26"/>
                <w:szCs w:val="26"/>
                <w:lang w:eastAsia="vi-VN"/>
              </w:rPr>
            </w:pPr>
            <w:r w:rsidRPr="0090251B">
              <w:rPr>
                <w:sz w:val="26"/>
                <w:szCs w:val="26"/>
                <w:lang w:eastAsia="vi-VN"/>
              </w:rPr>
              <w:t> </w:t>
            </w:r>
          </w:p>
        </w:tc>
        <w:tc>
          <w:tcPr>
            <w:tcW w:w="2002" w:type="pct"/>
            <w:vAlign w:val="center"/>
            <w:hideMark/>
          </w:tcPr>
          <w:p w14:paraId="69F2218D" w14:textId="77777777" w:rsidR="00C604FB" w:rsidRPr="0090251B" w:rsidRDefault="00C604FB" w:rsidP="001D0B2C">
            <w:pPr>
              <w:jc w:val="center"/>
              <w:rPr>
                <w:sz w:val="26"/>
                <w:szCs w:val="26"/>
                <w:lang w:eastAsia="vi-VN"/>
              </w:rPr>
            </w:pPr>
            <w:r w:rsidRPr="0090251B">
              <w:rPr>
                <w:sz w:val="26"/>
                <w:szCs w:val="26"/>
                <w:lang w:eastAsia="vi-VN"/>
              </w:rPr>
              <w:t>Thanh chống không biến dạng</w:t>
            </w:r>
          </w:p>
        </w:tc>
        <w:tc>
          <w:tcPr>
            <w:tcW w:w="439" w:type="pct"/>
            <w:vAlign w:val="center"/>
            <w:hideMark/>
          </w:tcPr>
          <w:p w14:paraId="08FE10C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71FFFBF" w14:textId="77777777" w:rsidTr="001D0B2C">
        <w:trPr>
          <w:trHeight w:val="20"/>
        </w:trPr>
        <w:tc>
          <w:tcPr>
            <w:tcW w:w="247" w:type="pct"/>
            <w:vMerge w:val="restart"/>
            <w:vAlign w:val="center"/>
            <w:hideMark/>
          </w:tcPr>
          <w:p w14:paraId="7014A15A" w14:textId="77777777" w:rsidR="00C604FB" w:rsidRPr="0090251B" w:rsidRDefault="00C604FB" w:rsidP="001D0B2C">
            <w:pPr>
              <w:jc w:val="center"/>
              <w:rPr>
                <w:sz w:val="26"/>
                <w:szCs w:val="26"/>
                <w:lang w:eastAsia="vi-VN"/>
              </w:rPr>
            </w:pPr>
            <w:r w:rsidRPr="0090251B">
              <w:rPr>
                <w:sz w:val="26"/>
                <w:szCs w:val="26"/>
                <w:lang w:eastAsia="vi-VN"/>
              </w:rPr>
              <w:t>11</w:t>
            </w:r>
          </w:p>
        </w:tc>
        <w:tc>
          <w:tcPr>
            <w:tcW w:w="1943" w:type="pct"/>
            <w:vMerge w:val="restart"/>
            <w:vAlign w:val="center"/>
            <w:hideMark/>
          </w:tcPr>
          <w:p w14:paraId="627EF6D3" w14:textId="77777777" w:rsidR="00C604FB" w:rsidRPr="0090251B" w:rsidRDefault="00C604FB" w:rsidP="001D0B2C">
            <w:pPr>
              <w:rPr>
                <w:sz w:val="26"/>
                <w:szCs w:val="26"/>
                <w:lang w:eastAsia="vi-VN"/>
              </w:rPr>
            </w:pPr>
            <w:r w:rsidRPr="0090251B">
              <w:rPr>
                <w:sz w:val="26"/>
                <w:szCs w:val="26"/>
                <w:lang w:eastAsia="vi-VN"/>
              </w:rPr>
              <w:t>Thử nghiệm nghiệm thu</w:t>
            </w:r>
          </w:p>
        </w:tc>
        <w:tc>
          <w:tcPr>
            <w:tcW w:w="369" w:type="pct"/>
            <w:vMerge w:val="restart"/>
            <w:vAlign w:val="center"/>
            <w:hideMark/>
          </w:tcPr>
          <w:p w14:paraId="3BCFE3AE" w14:textId="77777777" w:rsidR="00C604FB" w:rsidRPr="0090251B" w:rsidRDefault="00C604FB" w:rsidP="001D0B2C">
            <w:pPr>
              <w:jc w:val="center"/>
              <w:rPr>
                <w:sz w:val="26"/>
                <w:szCs w:val="26"/>
                <w:lang w:eastAsia="vi-VN"/>
              </w:rPr>
            </w:pPr>
            <w:r w:rsidRPr="0090251B">
              <w:rPr>
                <w:sz w:val="26"/>
                <w:szCs w:val="26"/>
                <w:lang w:eastAsia="vi-VN"/>
              </w:rPr>
              <w:t> </w:t>
            </w:r>
          </w:p>
        </w:tc>
        <w:tc>
          <w:tcPr>
            <w:tcW w:w="2002" w:type="pct"/>
            <w:noWrap/>
            <w:vAlign w:val="center"/>
            <w:hideMark/>
          </w:tcPr>
          <w:p w14:paraId="315E5AAF" w14:textId="77777777" w:rsidR="00C604FB" w:rsidRPr="0090251B" w:rsidRDefault="00C604FB" w:rsidP="001D0B2C">
            <w:pPr>
              <w:rPr>
                <w:sz w:val="26"/>
                <w:szCs w:val="26"/>
                <w:lang w:eastAsia="vi-VN"/>
              </w:rPr>
            </w:pPr>
            <w:r w:rsidRPr="0090251B">
              <w:rPr>
                <w:sz w:val="26"/>
                <w:szCs w:val="26"/>
                <w:lang w:eastAsia="vi-VN"/>
              </w:rPr>
              <w:t xml:space="preserve">- Kiểm tra ngoại quan, kích thước </w:t>
            </w:r>
          </w:p>
        </w:tc>
        <w:tc>
          <w:tcPr>
            <w:tcW w:w="439" w:type="pct"/>
            <w:vMerge w:val="restart"/>
            <w:vAlign w:val="center"/>
            <w:hideMark/>
          </w:tcPr>
          <w:p w14:paraId="0BC9C89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99D9113" w14:textId="77777777" w:rsidTr="001D0B2C">
        <w:trPr>
          <w:trHeight w:val="20"/>
        </w:trPr>
        <w:tc>
          <w:tcPr>
            <w:tcW w:w="247" w:type="pct"/>
            <w:vMerge/>
            <w:vAlign w:val="center"/>
            <w:hideMark/>
          </w:tcPr>
          <w:p w14:paraId="01A32E83" w14:textId="77777777" w:rsidR="00C604FB" w:rsidRPr="0090251B" w:rsidRDefault="00C604FB" w:rsidP="001D0B2C">
            <w:pPr>
              <w:rPr>
                <w:sz w:val="26"/>
                <w:szCs w:val="26"/>
                <w:lang w:eastAsia="vi-VN"/>
              </w:rPr>
            </w:pPr>
          </w:p>
        </w:tc>
        <w:tc>
          <w:tcPr>
            <w:tcW w:w="1943" w:type="pct"/>
            <w:vMerge/>
            <w:vAlign w:val="center"/>
            <w:hideMark/>
          </w:tcPr>
          <w:p w14:paraId="6C3C0F2F" w14:textId="77777777" w:rsidR="00C604FB" w:rsidRPr="0090251B" w:rsidRDefault="00C604FB" w:rsidP="001D0B2C">
            <w:pPr>
              <w:rPr>
                <w:sz w:val="26"/>
                <w:szCs w:val="26"/>
                <w:lang w:eastAsia="vi-VN"/>
              </w:rPr>
            </w:pPr>
          </w:p>
        </w:tc>
        <w:tc>
          <w:tcPr>
            <w:tcW w:w="369" w:type="pct"/>
            <w:vMerge/>
            <w:vAlign w:val="center"/>
            <w:hideMark/>
          </w:tcPr>
          <w:p w14:paraId="571F75BC" w14:textId="77777777" w:rsidR="00C604FB" w:rsidRPr="0090251B" w:rsidRDefault="00C604FB" w:rsidP="001D0B2C">
            <w:pPr>
              <w:rPr>
                <w:sz w:val="26"/>
                <w:szCs w:val="26"/>
                <w:lang w:eastAsia="vi-VN"/>
              </w:rPr>
            </w:pPr>
          </w:p>
        </w:tc>
        <w:tc>
          <w:tcPr>
            <w:tcW w:w="2002" w:type="pct"/>
            <w:noWrap/>
            <w:vAlign w:val="center"/>
            <w:hideMark/>
          </w:tcPr>
          <w:p w14:paraId="6CF495D2" w14:textId="77777777" w:rsidR="00C604FB" w:rsidRPr="0090251B" w:rsidRDefault="00C604FB" w:rsidP="001D0B2C">
            <w:pPr>
              <w:rPr>
                <w:sz w:val="26"/>
                <w:szCs w:val="26"/>
                <w:lang w:eastAsia="vi-VN"/>
              </w:rPr>
            </w:pPr>
            <w:r w:rsidRPr="0090251B">
              <w:rPr>
                <w:sz w:val="26"/>
                <w:szCs w:val="26"/>
                <w:lang w:eastAsia="vi-VN"/>
              </w:rPr>
              <w:t>- Thử lực siết boulon</w:t>
            </w:r>
          </w:p>
        </w:tc>
        <w:tc>
          <w:tcPr>
            <w:tcW w:w="439" w:type="pct"/>
            <w:vMerge/>
            <w:vAlign w:val="center"/>
            <w:hideMark/>
          </w:tcPr>
          <w:p w14:paraId="7E248209" w14:textId="77777777" w:rsidR="00C604FB" w:rsidRPr="0090251B" w:rsidRDefault="00C604FB" w:rsidP="001D0B2C">
            <w:pPr>
              <w:rPr>
                <w:sz w:val="26"/>
                <w:szCs w:val="26"/>
                <w:lang w:eastAsia="vi-VN"/>
              </w:rPr>
            </w:pPr>
          </w:p>
        </w:tc>
      </w:tr>
      <w:tr w:rsidR="00C604FB" w:rsidRPr="0090251B" w14:paraId="63B3FD06" w14:textId="77777777" w:rsidTr="001D0B2C">
        <w:trPr>
          <w:trHeight w:val="20"/>
        </w:trPr>
        <w:tc>
          <w:tcPr>
            <w:tcW w:w="247" w:type="pct"/>
            <w:vMerge/>
            <w:vAlign w:val="center"/>
            <w:hideMark/>
          </w:tcPr>
          <w:p w14:paraId="0CD35ED8" w14:textId="77777777" w:rsidR="00C604FB" w:rsidRPr="0090251B" w:rsidRDefault="00C604FB" w:rsidP="001D0B2C">
            <w:pPr>
              <w:rPr>
                <w:sz w:val="26"/>
                <w:szCs w:val="26"/>
                <w:lang w:eastAsia="vi-VN"/>
              </w:rPr>
            </w:pPr>
          </w:p>
        </w:tc>
        <w:tc>
          <w:tcPr>
            <w:tcW w:w="1943" w:type="pct"/>
            <w:vMerge/>
            <w:vAlign w:val="center"/>
            <w:hideMark/>
          </w:tcPr>
          <w:p w14:paraId="23EA4F40" w14:textId="77777777" w:rsidR="00C604FB" w:rsidRPr="0090251B" w:rsidRDefault="00C604FB" w:rsidP="001D0B2C">
            <w:pPr>
              <w:rPr>
                <w:sz w:val="26"/>
                <w:szCs w:val="26"/>
                <w:lang w:eastAsia="vi-VN"/>
              </w:rPr>
            </w:pPr>
          </w:p>
        </w:tc>
        <w:tc>
          <w:tcPr>
            <w:tcW w:w="369" w:type="pct"/>
            <w:vMerge/>
            <w:vAlign w:val="center"/>
            <w:hideMark/>
          </w:tcPr>
          <w:p w14:paraId="6EEF085D" w14:textId="77777777" w:rsidR="00C604FB" w:rsidRPr="0090251B" w:rsidRDefault="00C604FB" w:rsidP="001D0B2C">
            <w:pPr>
              <w:rPr>
                <w:sz w:val="26"/>
                <w:szCs w:val="26"/>
                <w:lang w:eastAsia="vi-VN"/>
              </w:rPr>
            </w:pPr>
          </w:p>
        </w:tc>
        <w:tc>
          <w:tcPr>
            <w:tcW w:w="2002" w:type="pct"/>
            <w:noWrap/>
            <w:vAlign w:val="center"/>
            <w:hideMark/>
          </w:tcPr>
          <w:p w14:paraId="6320C7E0" w14:textId="77777777" w:rsidR="00C604FB" w:rsidRPr="0090251B" w:rsidRDefault="00C604FB" w:rsidP="001D0B2C">
            <w:pPr>
              <w:rPr>
                <w:sz w:val="26"/>
                <w:szCs w:val="26"/>
                <w:lang w:eastAsia="vi-VN"/>
              </w:rPr>
            </w:pPr>
            <w:r w:rsidRPr="0090251B">
              <w:rPr>
                <w:sz w:val="26"/>
                <w:szCs w:val="26"/>
                <w:lang w:eastAsia="vi-VN"/>
              </w:rPr>
              <w:t xml:space="preserve">- Kiểm tra trọng lượng.  </w:t>
            </w:r>
          </w:p>
        </w:tc>
        <w:tc>
          <w:tcPr>
            <w:tcW w:w="439" w:type="pct"/>
            <w:vMerge/>
            <w:vAlign w:val="center"/>
            <w:hideMark/>
          </w:tcPr>
          <w:p w14:paraId="7BA0D262" w14:textId="77777777" w:rsidR="00C604FB" w:rsidRPr="0090251B" w:rsidRDefault="00C604FB" w:rsidP="001D0B2C">
            <w:pPr>
              <w:rPr>
                <w:sz w:val="26"/>
                <w:szCs w:val="26"/>
                <w:lang w:eastAsia="vi-VN"/>
              </w:rPr>
            </w:pPr>
          </w:p>
        </w:tc>
      </w:tr>
    </w:tbl>
    <w:p w14:paraId="0AFEC01A" w14:textId="77777777" w:rsidR="00C604FB" w:rsidRPr="0090251B" w:rsidRDefault="00C604FB" w:rsidP="00C604FB">
      <w:pPr>
        <w:pStyle w:val="1nho"/>
        <w:spacing w:before="80" w:after="80"/>
        <w:ind w:firstLine="0"/>
      </w:pPr>
      <w:r w:rsidRPr="0090251B">
        <w:t>Thanh chống composite 60x10-300mm</w:t>
      </w:r>
    </w:p>
    <w:p w14:paraId="6A1C4EA7" w14:textId="2A8A0272" w:rsidR="00C604FB" w:rsidRPr="0090251B" w:rsidRDefault="00C604FB" w:rsidP="00C604FB">
      <w:pPr>
        <w:pStyle w:val="1nho"/>
        <w:spacing w:before="80" w:after="80"/>
        <w:ind w:firstLine="0"/>
        <w:jc w:val="center"/>
      </w:pPr>
      <w:r w:rsidRPr="0090251B">
        <w:rPr>
          <w:noProof/>
        </w:rPr>
        <w:drawing>
          <wp:inline distT="0" distB="0" distL="0" distR="0" wp14:anchorId="527315D4" wp14:editId="08A7DB05">
            <wp:extent cx="6309360" cy="4076700"/>
            <wp:effectExtent l="0" t="0" r="0" b="0"/>
            <wp:docPr id="1020043486" name="Picture 28" descr="A diagram of a rectangular object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rectangular object with arrow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9360" cy="4076700"/>
                    </a:xfrm>
                    <a:prstGeom prst="rect">
                      <a:avLst/>
                    </a:prstGeom>
                    <a:noFill/>
                    <a:ln>
                      <a:noFill/>
                    </a:ln>
                  </pic:spPr>
                </pic:pic>
              </a:graphicData>
            </a:graphic>
          </wp:inline>
        </w:drawing>
      </w:r>
    </w:p>
    <w:p w14:paraId="44BEC6B5" w14:textId="77777777" w:rsidR="00C604FB" w:rsidRPr="0090251B" w:rsidRDefault="00C604FB" w:rsidP="00C604FB">
      <w:pPr>
        <w:pStyle w:val="1nho"/>
        <w:spacing w:before="80" w:after="80"/>
        <w:ind w:firstLine="0"/>
      </w:pPr>
    </w:p>
    <w:p w14:paraId="5DE3A927" w14:textId="77777777" w:rsidR="00E24C2F" w:rsidRPr="0090251B" w:rsidRDefault="00E24C2F" w:rsidP="00C604FB">
      <w:pPr>
        <w:pStyle w:val="1nho"/>
        <w:spacing w:before="80" w:after="80"/>
        <w:ind w:firstLine="0"/>
      </w:pPr>
    </w:p>
    <w:p w14:paraId="5B02591F" w14:textId="09856796" w:rsidR="00C604FB" w:rsidRPr="0090251B" w:rsidRDefault="00C604FB" w:rsidP="00C604FB">
      <w:pPr>
        <w:pStyle w:val="1nho"/>
        <w:spacing w:before="80" w:after="80"/>
        <w:ind w:firstLine="0"/>
      </w:pPr>
      <w:r w:rsidRPr="0090251B">
        <w:lastRenderedPageBreak/>
        <w:t>Thanh chống composite 60x10-810mm</w:t>
      </w:r>
    </w:p>
    <w:p w14:paraId="0421EF27" w14:textId="34C6901D" w:rsidR="00C604FB" w:rsidRPr="0090251B" w:rsidRDefault="00C604FB" w:rsidP="00C604FB">
      <w:pPr>
        <w:pStyle w:val="1nho"/>
        <w:spacing w:before="80" w:after="80"/>
        <w:ind w:firstLine="0"/>
        <w:jc w:val="center"/>
      </w:pPr>
      <w:r w:rsidRPr="0090251B">
        <w:rPr>
          <w:noProof/>
        </w:rPr>
        <w:drawing>
          <wp:inline distT="0" distB="0" distL="0" distR="0" wp14:anchorId="24195762" wp14:editId="7F31CE5C">
            <wp:extent cx="6332220" cy="2362200"/>
            <wp:effectExtent l="0" t="0" r="0" b="0"/>
            <wp:docPr id="508413068"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43216" descr="Graphical user interface, text, application, email&#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2362200"/>
                    </a:xfrm>
                    <a:prstGeom prst="rect">
                      <a:avLst/>
                    </a:prstGeom>
                    <a:noFill/>
                    <a:ln>
                      <a:noFill/>
                    </a:ln>
                  </pic:spPr>
                </pic:pic>
              </a:graphicData>
            </a:graphic>
          </wp:inline>
        </w:drawing>
      </w:r>
    </w:p>
    <w:p w14:paraId="24E06C6F" w14:textId="77777777" w:rsidR="00C604FB" w:rsidRPr="0090251B" w:rsidRDefault="00C604FB" w:rsidP="00C604FB">
      <w:pPr>
        <w:pStyle w:val="1nho"/>
        <w:spacing w:before="80" w:after="80"/>
        <w:ind w:firstLine="0"/>
      </w:pPr>
      <w:r w:rsidRPr="0090251B">
        <w:t>Thanh chống composite 60x10-920mm</w:t>
      </w:r>
    </w:p>
    <w:p w14:paraId="50AC99D1" w14:textId="7093241D" w:rsidR="00C604FB" w:rsidRPr="0090251B" w:rsidRDefault="00C604FB" w:rsidP="00C604FB">
      <w:pPr>
        <w:pStyle w:val="1nho"/>
        <w:spacing w:before="80" w:after="80"/>
        <w:ind w:firstLine="0"/>
        <w:jc w:val="center"/>
      </w:pPr>
      <w:r w:rsidRPr="0090251B">
        <w:rPr>
          <w:noProof/>
        </w:rPr>
        <w:drawing>
          <wp:inline distT="0" distB="0" distL="0" distR="0" wp14:anchorId="7B3A1D9E" wp14:editId="2CFFE8CF">
            <wp:extent cx="8016240" cy="2202180"/>
            <wp:effectExtent l="0" t="0" r="3810" b="7620"/>
            <wp:docPr id="1331760228" name="Picture 26" descr="A lin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ne with numbers and lines&#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16240" cy="2202180"/>
                    </a:xfrm>
                    <a:prstGeom prst="rect">
                      <a:avLst/>
                    </a:prstGeom>
                    <a:noFill/>
                    <a:ln>
                      <a:noFill/>
                    </a:ln>
                  </pic:spPr>
                </pic:pic>
              </a:graphicData>
            </a:graphic>
          </wp:inline>
        </w:drawing>
      </w:r>
    </w:p>
    <w:p w14:paraId="0895C94F" w14:textId="77777777" w:rsidR="00C604FB" w:rsidRPr="0090251B" w:rsidRDefault="00C604FB" w:rsidP="00C604FB">
      <w:pPr>
        <w:pStyle w:val="1nho"/>
        <w:spacing w:before="80" w:after="80"/>
        <w:ind w:firstLine="0"/>
      </w:pPr>
    </w:p>
    <w:p w14:paraId="1374A06F" w14:textId="7558A221" w:rsidR="00400810" w:rsidRPr="0090251B" w:rsidRDefault="00C604FB" w:rsidP="00C604FB">
      <w:pPr>
        <w:spacing w:after="200" w:line="276" w:lineRule="auto"/>
        <w:rPr>
          <w:rFonts w:asciiTheme="majorHAnsi" w:hAnsiTheme="majorHAnsi" w:cstheme="majorHAnsi"/>
          <w:b/>
          <w:bCs/>
          <w:sz w:val="28"/>
          <w:lang w:val="fr-FR"/>
        </w:rPr>
      </w:pPr>
      <w:r w:rsidRPr="0090251B">
        <w:br w:type="page"/>
      </w:r>
    </w:p>
    <w:p w14:paraId="49E6C1E1" w14:textId="508F95A2" w:rsidR="00C604FB" w:rsidRPr="0090251B" w:rsidRDefault="00C604FB" w:rsidP="00C604FB">
      <w:pPr>
        <w:pStyle w:val="1nho"/>
        <w:spacing w:before="80" w:after="80"/>
        <w:ind w:firstLine="0"/>
        <w:rPr>
          <w:lang w:val="vi-VN"/>
        </w:rPr>
      </w:pPr>
      <w:r w:rsidRPr="0090251B">
        <w:rPr>
          <w:lang w:val="fr-FR"/>
        </w:rPr>
        <w:lastRenderedPageBreak/>
        <w:t>3</w:t>
      </w:r>
      <w:r w:rsidR="005109EE">
        <w:rPr>
          <w:lang w:val="fr-FR"/>
        </w:rPr>
        <w:t>8</w:t>
      </w:r>
      <w:r w:rsidRPr="0090251B">
        <w:rPr>
          <w:lang w:val="fr-FR"/>
        </w:rPr>
        <w:t xml:space="preserve">. </w:t>
      </w:r>
      <w:r w:rsidRPr="0090251B">
        <w:rPr>
          <w:lang w:val="vi-VN"/>
        </w:rPr>
        <w:t>Yêu cầu kỹ thuật của Đai Inox 1m2 + khóa đai, Dây đai Inox 20x0.4, Khoá đai cho đai Inox 20x0,4</w:t>
      </w:r>
    </w:p>
    <w:p w14:paraId="34A8AAAF" w14:textId="77777777" w:rsidR="00C604FB" w:rsidRPr="0090251B" w:rsidRDefault="00C604FB" w:rsidP="00C604FB">
      <w:pPr>
        <w:pStyle w:val="Ilama"/>
        <w:spacing w:before="20" w:after="20"/>
        <w:rPr>
          <w:lang w:val="vi-VN"/>
        </w:rPr>
      </w:pPr>
      <w:bookmarkStart w:id="19" w:name="_Hlk203481545"/>
      <w:r w:rsidRPr="0090251B">
        <w:rPr>
          <w:lang w:val="vi-VN"/>
        </w:rPr>
        <w:t>I. Phạm</w:t>
      </w:r>
      <w:r w:rsidRPr="0090251B">
        <w:rPr>
          <w:spacing w:val="-2"/>
          <w:lang w:val="vi-VN"/>
        </w:rPr>
        <w:t xml:space="preserve"> </w:t>
      </w:r>
      <w:r w:rsidRPr="0090251B">
        <w:rPr>
          <w:lang w:val="vi-VN"/>
        </w:rPr>
        <w:t>vi</w:t>
      </w:r>
      <w:r w:rsidRPr="0090251B">
        <w:rPr>
          <w:spacing w:val="-2"/>
          <w:lang w:val="vi-VN"/>
        </w:rPr>
        <w:t xml:space="preserve"> </w:t>
      </w:r>
      <w:r w:rsidRPr="0090251B">
        <w:rPr>
          <w:lang w:val="vi-VN"/>
        </w:rPr>
        <w:t>áp</w:t>
      </w:r>
      <w:r w:rsidRPr="0090251B">
        <w:rPr>
          <w:spacing w:val="-1"/>
          <w:lang w:val="vi-VN"/>
        </w:rPr>
        <w:t xml:space="preserve"> </w:t>
      </w:r>
      <w:r w:rsidRPr="0090251B">
        <w:rPr>
          <w:lang w:val="vi-VN"/>
        </w:rPr>
        <w:t>dụng:</w:t>
      </w:r>
    </w:p>
    <w:p w14:paraId="45A8BC2A" w14:textId="77777777" w:rsidR="00C604FB" w:rsidRPr="0090251B" w:rsidRDefault="00C604FB" w:rsidP="00C604FB">
      <w:pPr>
        <w:pStyle w:val="Bt0"/>
        <w:spacing w:before="20" w:after="20"/>
      </w:pPr>
      <w:r w:rsidRPr="0090251B">
        <w:t>Đặc tính kỹ thuật này áp dụng cho đai thép và khóa đai làm bằng thép</w:t>
      </w:r>
      <w:r w:rsidRPr="0090251B">
        <w:rPr>
          <w:spacing w:val="1"/>
        </w:rPr>
        <w:t xml:space="preserve"> </w:t>
      </w:r>
      <w:r w:rsidRPr="0090251B">
        <w:t>không gỉ dùng để cố định hộp công tơ, hộp phấn phối, ống uPVC lên trụ điện bê</w:t>
      </w:r>
      <w:r w:rsidRPr="0090251B">
        <w:rPr>
          <w:spacing w:val="1"/>
        </w:rPr>
        <w:t xml:space="preserve"> </w:t>
      </w:r>
      <w:r w:rsidRPr="0090251B">
        <w:t>tông.</w:t>
      </w:r>
    </w:p>
    <w:p w14:paraId="754760C2" w14:textId="77777777" w:rsidR="00C604FB" w:rsidRPr="0090251B" w:rsidRDefault="00C604FB" w:rsidP="00C604FB">
      <w:pPr>
        <w:pStyle w:val="Ilama"/>
        <w:spacing w:before="20" w:after="20"/>
      </w:pPr>
      <w:r w:rsidRPr="0090251B">
        <w:t>II. Tiêu chuẩn áp dụng:</w:t>
      </w:r>
    </w:p>
    <w:p w14:paraId="4E57F9F2" w14:textId="77777777" w:rsidR="00C604FB" w:rsidRPr="0090251B" w:rsidRDefault="00C604FB" w:rsidP="00C604FB">
      <w:pPr>
        <w:pStyle w:val="Bt0"/>
        <w:spacing w:before="20" w:after="20"/>
      </w:pPr>
      <w:r w:rsidRPr="0090251B">
        <w:t>Yêu cầu sản xuất và thử nghiệm theo tiêu chuẩn sau hoặc tiêu chuẩn tương</w:t>
      </w:r>
      <w:r w:rsidRPr="0090251B">
        <w:rPr>
          <w:spacing w:val="1"/>
        </w:rPr>
        <w:t xml:space="preserve"> </w:t>
      </w:r>
      <w:r w:rsidRPr="0090251B">
        <w:t>đương:</w:t>
      </w:r>
    </w:p>
    <w:p w14:paraId="201CA257" w14:textId="77777777" w:rsidR="00C604FB" w:rsidRPr="0090251B" w:rsidRDefault="00C604FB" w:rsidP="00C604FB">
      <w:pPr>
        <w:pStyle w:val="Bt0"/>
        <w:spacing w:before="20" w:after="20"/>
        <w:rPr>
          <w:i/>
        </w:rPr>
      </w:pPr>
      <w:r w:rsidRPr="0090251B">
        <w:rPr>
          <w:i/>
        </w:rPr>
        <w:t>TCVN</w:t>
      </w:r>
      <w:r w:rsidRPr="0090251B">
        <w:rPr>
          <w:i/>
          <w:spacing w:val="28"/>
        </w:rPr>
        <w:t xml:space="preserve"> </w:t>
      </w:r>
      <w:r w:rsidRPr="0090251B">
        <w:rPr>
          <w:i/>
        </w:rPr>
        <w:t>197-1:2014:</w:t>
      </w:r>
      <w:r w:rsidRPr="0090251B">
        <w:rPr>
          <w:i/>
          <w:spacing w:val="28"/>
        </w:rPr>
        <w:t xml:space="preserve"> </w:t>
      </w:r>
      <w:r w:rsidRPr="0090251B">
        <w:rPr>
          <w:i/>
        </w:rPr>
        <w:t>Vật</w:t>
      </w:r>
      <w:r w:rsidRPr="0090251B">
        <w:rPr>
          <w:i/>
          <w:spacing w:val="31"/>
        </w:rPr>
        <w:t xml:space="preserve"> </w:t>
      </w:r>
      <w:r w:rsidRPr="0090251B">
        <w:rPr>
          <w:i/>
        </w:rPr>
        <w:t>liệu</w:t>
      </w:r>
      <w:r w:rsidRPr="0090251B">
        <w:rPr>
          <w:i/>
          <w:spacing w:val="31"/>
        </w:rPr>
        <w:t xml:space="preserve"> </w:t>
      </w:r>
      <w:r w:rsidRPr="0090251B">
        <w:rPr>
          <w:i/>
        </w:rPr>
        <w:t>kim</w:t>
      </w:r>
      <w:r w:rsidRPr="0090251B">
        <w:rPr>
          <w:i/>
          <w:spacing w:val="29"/>
        </w:rPr>
        <w:t xml:space="preserve"> </w:t>
      </w:r>
      <w:r w:rsidRPr="0090251B">
        <w:rPr>
          <w:i/>
        </w:rPr>
        <w:t>loại</w:t>
      </w:r>
      <w:r w:rsidRPr="0090251B">
        <w:rPr>
          <w:i/>
          <w:spacing w:val="36"/>
        </w:rPr>
        <w:t xml:space="preserve"> </w:t>
      </w:r>
      <w:r w:rsidRPr="0090251B">
        <w:rPr>
          <w:i/>
        </w:rPr>
        <w:t>–</w:t>
      </w:r>
      <w:r w:rsidRPr="0090251B">
        <w:rPr>
          <w:i/>
          <w:spacing w:val="30"/>
        </w:rPr>
        <w:t xml:space="preserve"> </w:t>
      </w:r>
      <w:r w:rsidRPr="0090251B">
        <w:rPr>
          <w:i/>
        </w:rPr>
        <w:t>Thử</w:t>
      </w:r>
      <w:r w:rsidRPr="0090251B">
        <w:rPr>
          <w:i/>
          <w:spacing w:val="31"/>
        </w:rPr>
        <w:t xml:space="preserve"> </w:t>
      </w:r>
      <w:r w:rsidRPr="0090251B">
        <w:rPr>
          <w:i/>
        </w:rPr>
        <w:t>kéo</w:t>
      </w:r>
      <w:r w:rsidRPr="0090251B">
        <w:rPr>
          <w:i/>
          <w:spacing w:val="30"/>
        </w:rPr>
        <w:t xml:space="preserve"> </w:t>
      </w:r>
      <w:r w:rsidRPr="0090251B">
        <w:rPr>
          <w:i/>
        </w:rPr>
        <w:t>–</w:t>
      </w:r>
      <w:r w:rsidRPr="0090251B">
        <w:rPr>
          <w:i/>
          <w:spacing w:val="33"/>
        </w:rPr>
        <w:t xml:space="preserve"> </w:t>
      </w:r>
      <w:r w:rsidRPr="0090251B">
        <w:rPr>
          <w:i/>
        </w:rPr>
        <w:t>Phần</w:t>
      </w:r>
      <w:r w:rsidRPr="0090251B">
        <w:rPr>
          <w:i/>
          <w:spacing w:val="29"/>
        </w:rPr>
        <w:t xml:space="preserve"> </w:t>
      </w:r>
      <w:r w:rsidRPr="0090251B">
        <w:rPr>
          <w:i/>
        </w:rPr>
        <w:t>1_Phương</w:t>
      </w:r>
      <w:r w:rsidRPr="0090251B">
        <w:rPr>
          <w:i/>
          <w:spacing w:val="29"/>
        </w:rPr>
        <w:t xml:space="preserve"> </w:t>
      </w:r>
      <w:r w:rsidRPr="0090251B">
        <w:rPr>
          <w:i/>
        </w:rPr>
        <w:t>pháp</w:t>
      </w:r>
      <w:r w:rsidRPr="0090251B">
        <w:rPr>
          <w:i/>
          <w:spacing w:val="-67"/>
        </w:rPr>
        <w:t xml:space="preserve"> </w:t>
      </w:r>
      <w:r w:rsidRPr="0090251B">
        <w:rPr>
          <w:i/>
        </w:rPr>
        <w:t>thử</w:t>
      </w:r>
      <w:r w:rsidRPr="0090251B">
        <w:rPr>
          <w:i/>
          <w:spacing w:val="-2"/>
        </w:rPr>
        <w:t xml:space="preserve"> </w:t>
      </w:r>
      <w:r w:rsidRPr="0090251B">
        <w:rPr>
          <w:i/>
        </w:rPr>
        <w:t>ở</w:t>
      </w:r>
      <w:r w:rsidRPr="0090251B">
        <w:rPr>
          <w:i/>
          <w:spacing w:val="-1"/>
        </w:rPr>
        <w:t xml:space="preserve"> </w:t>
      </w:r>
      <w:r w:rsidRPr="0090251B">
        <w:rPr>
          <w:i/>
        </w:rPr>
        <w:t>nhiệt độ</w:t>
      </w:r>
      <w:r w:rsidRPr="0090251B">
        <w:rPr>
          <w:i/>
          <w:spacing w:val="1"/>
        </w:rPr>
        <w:t xml:space="preserve"> </w:t>
      </w:r>
      <w:r w:rsidRPr="0090251B">
        <w:rPr>
          <w:i/>
        </w:rPr>
        <w:t>phòng</w:t>
      </w:r>
      <w:r w:rsidRPr="0090251B">
        <w:rPr>
          <w:i/>
          <w:spacing w:val="-2"/>
        </w:rPr>
        <w:t xml:space="preserve"> </w:t>
      </w:r>
      <w:r w:rsidRPr="0090251B">
        <w:rPr>
          <w:i/>
        </w:rPr>
        <w:t>(tương</w:t>
      </w:r>
      <w:r w:rsidRPr="0090251B">
        <w:rPr>
          <w:i/>
          <w:spacing w:val="-3"/>
        </w:rPr>
        <w:t xml:space="preserve"> </w:t>
      </w:r>
      <w:r w:rsidRPr="0090251B">
        <w:rPr>
          <w:i/>
        </w:rPr>
        <w:t>đương ISO: 6892-1:2009).</w:t>
      </w:r>
    </w:p>
    <w:p w14:paraId="058CACE4" w14:textId="77777777" w:rsidR="00C604FB" w:rsidRPr="0090251B" w:rsidRDefault="00C604FB" w:rsidP="00C604FB">
      <w:pPr>
        <w:pStyle w:val="Ilama"/>
        <w:spacing w:before="20" w:after="20"/>
      </w:pPr>
      <w:r w:rsidRPr="0090251B">
        <w:t>III. Kiểm tra, thử nghiệm:</w:t>
      </w:r>
    </w:p>
    <w:p w14:paraId="00D14CAC" w14:textId="77777777" w:rsidR="00C604FB" w:rsidRPr="0090251B" w:rsidRDefault="00C604FB" w:rsidP="00C604FB">
      <w:pPr>
        <w:pStyle w:val="1nho"/>
      </w:pPr>
      <w:r w:rsidRPr="0090251B">
        <w:t>1. Thử</w:t>
      </w:r>
      <w:r w:rsidRPr="0090251B">
        <w:rPr>
          <w:spacing w:val="-3"/>
        </w:rPr>
        <w:t xml:space="preserve"> </w:t>
      </w:r>
      <w:r w:rsidRPr="0090251B">
        <w:t>nghiệm</w:t>
      </w:r>
      <w:r w:rsidRPr="0090251B">
        <w:rPr>
          <w:spacing w:val="-1"/>
        </w:rPr>
        <w:t xml:space="preserve"> </w:t>
      </w:r>
      <w:r w:rsidRPr="0090251B">
        <w:t>xuất</w:t>
      </w:r>
      <w:r w:rsidRPr="0090251B">
        <w:rPr>
          <w:spacing w:val="1"/>
        </w:rPr>
        <w:t xml:space="preserve"> </w:t>
      </w:r>
      <w:r w:rsidRPr="0090251B">
        <w:t>xưởng</w:t>
      </w:r>
    </w:p>
    <w:p w14:paraId="78770B8B" w14:textId="77777777" w:rsidR="00C604FB" w:rsidRPr="0090251B" w:rsidRDefault="00C604FB" w:rsidP="00C604FB">
      <w:pPr>
        <w:pStyle w:val="Bt0"/>
        <w:spacing w:before="20" w:after="20"/>
      </w:pPr>
      <w:r w:rsidRPr="0090251B">
        <w:t>Khi giao hàng, nhà thầu phải cung cấp cho bên mua biên bản thử nghiệm</w:t>
      </w:r>
      <w:r w:rsidRPr="0090251B">
        <w:rPr>
          <w:spacing w:val="1"/>
        </w:rPr>
        <w:t xml:space="preserve"> </w:t>
      </w:r>
      <w:r w:rsidRPr="0090251B">
        <w:t>thường xuyên được thực hiện bởi nhà sản xuất trên sản phẩm cung cấp tại nhà</w:t>
      </w:r>
      <w:r w:rsidRPr="0090251B">
        <w:rPr>
          <w:spacing w:val="1"/>
        </w:rPr>
        <w:t xml:space="preserve"> </w:t>
      </w:r>
      <w:r w:rsidRPr="0090251B">
        <w:t>máy của nhà sản xuất để chứng minh sản phẩm giao phù hợp với đặc tính kỹ</w:t>
      </w:r>
      <w:r w:rsidRPr="0090251B">
        <w:rPr>
          <w:spacing w:val="1"/>
        </w:rPr>
        <w:t xml:space="preserve"> </w:t>
      </w:r>
      <w:r w:rsidRPr="0090251B">
        <w:t>thuật của hợp đồng. Biên bản này thực theo tiêu chuẩn TCVN 197-1:2014 (ISO:</w:t>
      </w:r>
      <w:r w:rsidRPr="0090251B">
        <w:rPr>
          <w:spacing w:val="1"/>
        </w:rPr>
        <w:t xml:space="preserve"> </w:t>
      </w:r>
      <w:r w:rsidRPr="0090251B">
        <w:t>6892-1:2009)</w:t>
      </w:r>
      <w:r w:rsidRPr="0090251B">
        <w:rPr>
          <w:spacing w:val="-1"/>
        </w:rPr>
        <w:t xml:space="preserve"> </w:t>
      </w:r>
      <w:r w:rsidRPr="0090251B">
        <w:t>hoặc</w:t>
      </w:r>
      <w:r w:rsidRPr="0090251B">
        <w:rPr>
          <w:spacing w:val="-3"/>
        </w:rPr>
        <w:t xml:space="preserve"> </w:t>
      </w:r>
      <w:r w:rsidRPr="0090251B">
        <w:t>tương đương,</w:t>
      </w:r>
      <w:r w:rsidRPr="0090251B">
        <w:rPr>
          <w:spacing w:val="-1"/>
        </w:rPr>
        <w:t xml:space="preserve"> </w:t>
      </w:r>
      <w:r w:rsidRPr="0090251B">
        <w:t>bao</w:t>
      </w:r>
      <w:r w:rsidRPr="0090251B">
        <w:rPr>
          <w:spacing w:val="1"/>
        </w:rPr>
        <w:t xml:space="preserve"> </w:t>
      </w:r>
      <w:r w:rsidRPr="0090251B">
        <w:t>gồm các hạng mục:</w:t>
      </w:r>
    </w:p>
    <w:p w14:paraId="0A02C205" w14:textId="77777777" w:rsidR="00C604FB" w:rsidRPr="0090251B" w:rsidRDefault="00C604FB">
      <w:pPr>
        <w:pStyle w:val="chianho"/>
        <w:numPr>
          <w:ilvl w:val="0"/>
          <w:numId w:val="13"/>
        </w:numPr>
        <w:spacing w:before="20" w:after="20"/>
      </w:pPr>
      <w:r w:rsidRPr="0090251B">
        <w:t>Kiểm</w:t>
      </w:r>
      <w:r w:rsidRPr="0090251B">
        <w:rPr>
          <w:spacing w:val="-1"/>
        </w:rPr>
        <w:t xml:space="preserve"> </w:t>
      </w:r>
      <w:r w:rsidRPr="0090251B">
        <w:t>tra</w:t>
      </w:r>
      <w:r w:rsidRPr="0090251B">
        <w:rPr>
          <w:spacing w:val="-1"/>
        </w:rPr>
        <w:t xml:space="preserve"> </w:t>
      </w:r>
      <w:r w:rsidRPr="0090251B">
        <w:t>ngoại</w:t>
      </w:r>
      <w:r w:rsidRPr="0090251B">
        <w:rPr>
          <w:spacing w:val="-3"/>
        </w:rPr>
        <w:t xml:space="preserve"> </w:t>
      </w:r>
      <w:r w:rsidRPr="0090251B">
        <w:t>quan</w:t>
      </w:r>
      <w:r w:rsidRPr="0090251B">
        <w:rPr>
          <w:spacing w:val="-3"/>
        </w:rPr>
        <w:t xml:space="preserve"> </w:t>
      </w:r>
      <w:r w:rsidRPr="0090251B">
        <w:t>(trơn</w:t>
      </w:r>
      <w:r w:rsidRPr="0090251B">
        <w:rPr>
          <w:spacing w:val="1"/>
        </w:rPr>
        <w:t xml:space="preserve"> </w:t>
      </w:r>
      <w:r w:rsidRPr="0090251B">
        <w:t>nhẵn và</w:t>
      </w:r>
      <w:r w:rsidRPr="0090251B">
        <w:rPr>
          <w:spacing w:val="-1"/>
        </w:rPr>
        <w:t xml:space="preserve"> </w:t>
      </w:r>
      <w:r w:rsidRPr="0090251B">
        <w:t>không có khuyết</w:t>
      </w:r>
      <w:r w:rsidRPr="0090251B">
        <w:rPr>
          <w:spacing w:val="-2"/>
        </w:rPr>
        <w:t xml:space="preserve"> </w:t>
      </w:r>
      <w:r w:rsidRPr="0090251B">
        <w:t>tật);</w:t>
      </w:r>
    </w:p>
    <w:p w14:paraId="26D9F5D6" w14:textId="77777777" w:rsidR="00C604FB" w:rsidRPr="0090251B" w:rsidRDefault="00C604FB">
      <w:pPr>
        <w:pStyle w:val="chianho"/>
        <w:numPr>
          <w:ilvl w:val="0"/>
          <w:numId w:val="13"/>
        </w:numPr>
        <w:spacing w:before="20" w:after="20"/>
      </w:pPr>
      <w:r w:rsidRPr="0090251B">
        <w:t>Đo kích</w:t>
      </w:r>
      <w:r w:rsidRPr="0090251B">
        <w:rPr>
          <w:spacing w:val="-2"/>
        </w:rPr>
        <w:t xml:space="preserve"> </w:t>
      </w:r>
      <w:r w:rsidRPr="0090251B">
        <w:t>thước;</w:t>
      </w:r>
    </w:p>
    <w:p w14:paraId="12B8D92E" w14:textId="77777777" w:rsidR="00C604FB" w:rsidRPr="0090251B" w:rsidRDefault="00C604FB">
      <w:pPr>
        <w:pStyle w:val="chianho"/>
        <w:numPr>
          <w:ilvl w:val="0"/>
          <w:numId w:val="13"/>
        </w:numPr>
        <w:spacing w:before="20" w:after="20"/>
      </w:pPr>
      <w:r w:rsidRPr="0090251B">
        <w:t>Kiểm</w:t>
      </w:r>
      <w:r w:rsidRPr="0090251B">
        <w:rPr>
          <w:spacing w:val="-1"/>
        </w:rPr>
        <w:t xml:space="preserve"> </w:t>
      </w:r>
      <w:r w:rsidRPr="0090251B">
        <w:t>tra</w:t>
      </w:r>
      <w:r w:rsidRPr="0090251B">
        <w:rPr>
          <w:spacing w:val="-1"/>
        </w:rPr>
        <w:t xml:space="preserve"> </w:t>
      </w:r>
      <w:r w:rsidRPr="0090251B">
        <w:t>việc</w:t>
      </w:r>
      <w:r w:rsidRPr="0090251B">
        <w:rPr>
          <w:spacing w:val="-3"/>
        </w:rPr>
        <w:t xml:space="preserve"> </w:t>
      </w:r>
      <w:r w:rsidRPr="0090251B">
        <w:t>ghi nhãn.</w:t>
      </w:r>
    </w:p>
    <w:p w14:paraId="5870634C" w14:textId="77777777" w:rsidR="00C604FB" w:rsidRPr="0090251B" w:rsidRDefault="00C604FB" w:rsidP="00C604FB">
      <w:pPr>
        <w:pStyle w:val="1nho"/>
      </w:pPr>
      <w:r w:rsidRPr="0090251B">
        <w:t>2. Thử nghiệm điển hình</w:t>
      </w:r>
    </w:p>
    <w:p w14:paraId="6A9E2D2E" w14:textId="77777777" w:rsidR="00C604FB" w:rsidRPr="0090251B" w:rsidRDefault="00C604FB" w:rsidP="00C604FB">
      <w:pPr>
        <w:pStyle w:val="Bt0"/>
        <w:spacing w:before="20" w:after="20"/>
      </w:pPr>
      <w:r w:rsidRPr="0090251B">
        <w:t>Nhà thầu phải xuất trình theo hồ sơ dự thầu biên bản thử nghiệm điển hình</w:t>
      </w:r>
      <w:r w:rsidRPr="0090251B">
        <w:rPr>
          <w:spacing w:val="1"/>
        </w:rPr>
        <w:t xml:space="preserve"> </w:t>
      </w:r>
      <w:r w:rsidRPr="0090251B">
        <w:t>được thực hiện bởi phòng</w:t>
      </w:r>
      <w:r w:rsidRPr="0090251B">
        <w:rPr>
          <w:spacing w:val="1"/>
        </w:rPr>
        <w:t xml:space="preserve"> </w:t>
      </w:r>
      <w:r w:rsidRPr="0090251B">
        <w:t>thí nghiệm độc lập</w:t>
      </w:r>
      <w:r w:rsidRPr="0090251B">
        <w:rPr>
          <w:spacing w:val="1"/>
        </w:rPr>
        <w:t xml:space="preserve"> </w:t>
      </w:r>
      <w:r w:rsidRPr="0090251B">
        <w:t>(đạt chứng chỉ ISO/IEC 17025)</w:t>
      </w:r>
      <w:r w:rsidRPr="0090251B">
        <w:rPr>
          <w:spacing w:val="1"/>
        </w:rPr>
        <w:t xml:space="preserve"> </w:t>
      </w:r>
      <w:r w:rsidRPr="0090251B">
        <w:t>trên sản phẩm tương tự sản phẩm chào để chứng minh sản phẩm chào phù hợp</w:t>
      </w:r>
      <w:r w:rsidRPr="0090251B">
        <w:rPr>
          <w:spacing w:val="1"/>
        </w:rPr>
        <w:t xml:space="preserve"> </w:t>
      </w:r>
      <w:r w:rsidRPr="0090251B">
        <w:t>với đặc tính kỹ thuật của hồ sơ mời thầu. Biên bản này được thực hiện theo tiêu</w:t>
      </w:r>
      <w:r w:rsidRPr="0090251B">
        <w:rPr>
          <w:spacing w:val="1"/>
        </w:rPr>
        <w:t xml:space="preserve"> </w:t>
      </w:r>
      <w:r w:rsidRPr="0090251B">
        <w:t>chuẩn TCVN 197-1:2014 (ISO: 6892-1:2009) hoặc tương đương, bao gồm các</w:t>
      </w:r>
      <w:r w:rsidRPr="0090251B">
        <w:rPr>
          <w:spacing w:val="1"/>
        </w:rPr>
        <w:t xml:space="preserve"> </w:t>
      </w:r>
      <w:r w:rsidRPr="0090251B">
        <w:t>hạng mục:</w:t>
      </w:r>
    </w:p>
    <w:p w14:paraId="51381DFE" w14:textId="77777777" w:rsidR="00C604FB" w:rsidRPr="0090251B" w:rsidRDefault="00C604FB">
      <w:pPr>
        <w:pStyle w:val="chianho"/>
        <w:numPr>
          <w:ilvl w:val="0"/>
          <w:numId w:val="13"/>
        </w:numPr>
        <w:spacing w:before="20" w:after="20"/>
      </w:pPr>
      <w:r w:rsidRPr="0090251B">
        <w:t>Kiểm tra kích thước (Dimensions);</w:t>
      </w:r>
    </w:p>
    <w:p w14:paraId="70E382C5" w14:textId="77777777" w:rsidR="00C604FB" w:rsidRPr="0090251B" w:rsidRDefault="00C604FB">
      <w:pPr>
        <w:pStyle w:val="chianho"/>
        <w:numPr>
          <w:ilvl w:val="0"/>
          <w:numId w:val="13"/>
        </w:numPr>
        <w:spacing w:before="20" w:after="20"/>
      </w:pPr>
      <w:r w:rsidRPr="0090251B">
        <w:t>Thử lực kéo đứt (Breaking load);</w:t>
      </w:r>
    </w:p>
    <w:p w14:paraId="631CB62D" w14:textId="77777777" w:rsidR="00C604FB" w:rsidRPr="0090251B" w:rsidRDefault="00C604FB">
      <w:pPr>
        <w:pStyle w:val="chianho"/>
        <w:numPr>
          <w:ilvl w:val="0"/>
          <w:numId w:val="13"/>
        </w:numPr>
        <w:spacing w:before="20" w:after="20"/>
      </w:pPr>
      <w:r w:rsidRPr="0090251B">
        <w:t>Suất kéo đứt (Tensile strengh).</w:t>
      </w:r>
    </w:p>
    <w:p w14:paraId="5F85CADE" w14:textId="77777777" w:rsidR="00C604FB" w:rsidRPr="0090251B" w:rsidRDefault="00C604FB" w:rsidP="00C604FB">
      <w:pPr>
        <w:pStyle w:val="Bt0"/>
        <w:spacing w:before="20" w:after="20"/>
        <w:rPr>
          <w:i/>
        </w:rPr>
      </w:pPr>
      <w:r w:rsidRPr="0090251B">
        <w:rPr>
          <w:b/>
          <w:bCs/>
          <w:i/>
          <w:u w:val="thick"/>
        </w:rPr>
        <w:t>Ghi chú:</w:t>
      </w:r>
      <w:r w:rsidRPr="0090251B">
        <w:rPr>
          <w:i/>
        </w:rPr>
        <w:t xml:space="preserve"> Trong trường hợp thử nghiệm điển hình được thực hiện bởi phòng thí</w:t>
      </w:r>
      <w:r w:rsidRPr="0090251B">
        <w:rPr>
          <w:i/>
          <w:spacing w:val="1"/>
        </w:rPr>
        <w:t xml:space="preserve"> </w:t>
      </w:r>
      <w:r w:rsidRPr="0090251B">
        <w:rPr>
          <w:i/>
        </w:rPr>
        <w:t>nghiệm của chính nhà sản xuất, kết quả thử nghiệm có thể được chấp nhận với</w:t>
      </w:r>
      <w:r w:rsidRPr="0090251B">
        <w:rPr>
          <w:i/>
          <w:spacing w:val="1"/>
        </w:rPr>
        <w:t xml:space="preserve"> </w:t>
      </w:r>
      <w:r w:rsidRPr="0090251B">
        <w:rPr>
          <w:i/>
        </w:rPr>
        <w:t>điều kiện thử nghiệm được chứng kiến hoặc chứng nhận bởi một đại diện được</w:t>
      </w:r>
      <w:r w:rsidRPr="0090251B">
        <w:rPr>
          <w:i/>
          <w:spacing w:val="1"/>
        </w:rPr>
        <w:t xml:space="preserve"> </w:t>
      </w:r>
      <w:r w:rsidRPr="0090251B">
        <w:rPr>
          <w:i/>
        </w:rPr>
        <w:t>ủy quyền từ các phòng thử nghiệm độc lập quốc tế hoặc cơ quan quản lý chất</w:t>
      </w:r>
      <w:r w:rsidRPr="0090251B">
        <w:rPr>
          <w:i/>
          <w:spacing w:val="1"/>
        </w:rPr>
        <w:t xml:space="preserve"> </w:t>
      </w:r>
      <w:r w:rsidRPr="0090251B">
        <w:rPr>
          <w:i/>
        </w:rPr>
        <w:t>lượng (ví dụ như KEMA, CESI, SGS, vv...) hoặc phòng thử nghiệm của nhà sản</w:t>
      </w:r>
      <w:r w:rsidRPr="0090251B">
        <w:rPr>
          <w:i/>
          <w:spacing w:val="1"/>
        </w:rPr>
        <w:t xml:space="preserve"> </w:t>
      </w:r>
      <w:r w:rsidRPr="0090251B">
        <w:rPr>
          <w:i/>
        </w:rPr>
        <w:t>xuất</w:t>
      </w:r>
      <w:r w:rsidRPr="0090251B">
        <w:rPr>
          <w:i/>
          <w:spacing w:val="19"/>
        </w:rPr>
        <w:t xml:space="preserve"> </w:t>
      </w:r>
      <w:r w:rsidRPr="0090251B">
        <w:rPr>
          <w:i/>
        </w:rPr>
        <w:t>đã</w:t>
      </w:r>
      <w:r w:rsidRPr="0090251B">
        <w:rPr>
          <w:i/>
          <w:spacing w:val="20"/>
        </w:rPr>
        <w:t xml:space="preserve"> </w:t>
      </w:r>
      <w:r w:rsidRPr="0090251B">
        <w:rPr>
          <w:i/>
        </w:rPr>
        <w:t>được</w:t>
      </w:r>
      <w:r w:rsidRPr="0090251B">
        <w:rPr>
          <w:i/>
          <w:spacing w:val="16"/>
        </w:rPr>
        <w:t xml:space="preserve"> </w:t>
      </w:r>
      <w:r w:rsidRPr="0090251B">
        <w:rPr>
          <w:i/>
        </w:rPr>
        <w:t>một</w:t>
      </w:r>
      <w:r w:rsidRPr="0090251B">
        <w:rPr>
          <w:i/>
          <w:spacing w:val="20"/>
        </w:rPr>
        <w:t xml:space="preserve"> </w:t>
      </w:r>
      <w:r w:rsidRPr="0090251B">
        <w:rPr>
          <w:i/>
        </w:rPr>
        <w:t>cơ</w:t>
      </w:r>
      <w:r w:rsidRPr="0090251B">
        <w:rPr>
          <w:i/>
          <w:spacing w:val="17"/>
        </w:rPr>
        <w:t xml:space="preserve"> </w:t>
      </w:r>
      <w:r w:rsidRPr="0090251B">
        <w:rPr>
          <w:i/>
        </w:rPr>
        <w:t>quan</w:t>
      </w:r>
      <w:r w:rsidRPr="0090251B">
        <w:rPr>
          <w:i/>
          <w:spacing w:val="20"/>
        </w:rPr>
        <w:t xml:space="preserve"> </w:t>
      </w:r>
      <w:r w:rsidRPr="0090251B">
        <w:rPr>
          <w:i/>
        </w:rPr>
        <w:t>công</w:t>
      </w:r>
      <w:r w:rsidRPr="0090251B">
        <w:rPr>
          <w:i/>
          <w:spacing w:val="20"/>
        </w:rPr>
        <w:t xml:space="preserve"> </w:t>
      </w:r>
      <w:r w:rsidRPr="0090251B">
        <w:rPr>
          <w:i/>
        </w:rPr>
        <w:t>nhận</w:t>
      </w:r>
      <w:r w:rsidRPr="0090251B">
        <w:rPr>
          <w:i/>
          <w:spacing w:val="20"/>
        </w:rPr>
        <w:t xml:space="preserve"> </w:t>
      </w:r>
      <w:r w:rsidRPr="0090251B">
        <w:rPr>
          <w:i/>
        </w:rPr>
        <w:t>quốc</w:t>
      </w:r>
      <w:r w:rsidRPr="0090251B">
        <w:rPr>
          <w:i/>
          <w:spacing w:val="20"/>
        </w:rPr>
        <w:t xml:space="preserve"> </w:t>
      </w:r>
      <w:r w:rsidRPr="0090251B">
        <w:rPr>
          <w:i/>
        </w:rPr>
        <w:t>tế</w:t>
      </w:r>
      <w:r w:rsidRPr="0090251B">
        <w:rPr>
          <w:i/>
          <w:spacing w:val="19"/>
        </w:rPr>
        <w:t xml:space="preserve"> </w:t>
      </w:r>
      <w:r w:rsidRPr="0090251B">
        <w:rPr>
          <w:i/>
        </w:rPr>
        <w:t>công</w:t>
      </w:r>
      <w:r w:rsidRPr="0090251B">
        <w:rPr>
          <w:i/>
          <w:spacing w:val="20"/>
        </w:rPr>
        <w:t xml:space="preserve"> </w:t>
      </w:r>
      <w:r w:rsidRPr="0090251B">
        <w:rPr>
          <w:i/>
        </w:rPr>
        <w:t>nhận</w:t>
      </w:r>
      <w:r w:rsidRPr="0090251B">
        <w:rPr>
          <w:i/>
          <w:spacing w:val="20"/>
        </w:rPr>
        <w:t xml:space="preserve"> </w:t>
      </w:r>
      <w:r w:rsidRPr="0090251B">
        <w:rPr>
          <w:i/>
        </w:rPr>
        <w:t>là</w:t>
      </w:r>
      <w:r w:rsidRPr="0090251B">
        <w:rPr>
          <w:i/>
          <w:spacing w:val="20"/>
        </w:rPr>
        <w:t xml:space="preserve"> </w:t>
      </w:r>
      <w:r w:rsidRPr="0090251B">
        <w:rPr>
          <w:i/>
        </w:rPr>
        <w:t>hợp</w:t>
      </w:r>
      <w:r w:rsidRPr="0090251B">
        <w:rPr>
          <w:i/>
          <w:spacing w:val="19"/>
        </w:rPr>
        <w:t xml:space="preserve"> </w:t>
      </w:r>
      <w:r w:rsidRPr="0090251B">
        <w:rPr>
          <w:i/>
        </w:rPr>
        <w:t>lệ</w:t>
      </w:r>
      <w:r w:rsidRPr="0090251B">
        <w:rPr>
          <w:i/>
          <w:spacing w:val="20"/>
        </w:rPr>
        <w:t xml:space="preserve"> </w:t>
      </w:r>
      <w:r w:rsidRPr="0090251B">
        <w:rPr>
          <w:i/>
        </w:rPr>
        <w:t>và</w:t>
      </w:r>
      <w:r w:rsidRPr="0090251B">
        <w:rPr>
          <w:i/>
          <w:spacing w:val="21"/>
        </w:rPr>
        <w:t xml:space="preserve"> </w:t>
      </w:r>
      <w:r w:rsidRPr="0090251B">
        <w:rPr>
          <w:i/>
        </w:rPr>
        <w:t>phù</w:t>
      </w:r>
      <w:r w:rsidRPr="0090251B">
        <w:rPr>
          <w:i/>
          <w:spacing w:val="20"/>
        </w:rPr>
        <w:t xml:space="preserve"> </w:t>
      </w:r>
      <w:r w:rsidRPr="0090251B">
        <w:rPr>
          <w:i/>
        </w:rPr>
        <w:t>hợp</w:t>
      </w:r>
      <w:r w:rsidRPr="0090251B">
        <w:rPr>
          <w:i/>
          <w:spacing w:val="-68"/>
        </w:rPr>
        <w:t xml:space="preserve"> </w:t>
      </w:r>
      <w:r w:rsidRPr="0090251B">
        <w:rPr>
          <w:i/>
        </w:rPr>
        <w:t>với tiêu chuẩn ISO/IEC 17025 (Yêu cầu chung về năng lực của các phòng thử</w:t>
      </w:r>
      <w:r w:rsidRPr="0090251B">
        <w:rPr>
          <w:i/>
          <w:spacing w:val="1"/>
        </w:rPr>
        <w:t xml:space="preserve"> </w:t>
      </w:r>
      <w:r w:rsidRPr="0090251B">
        <w:rPr>
          <w:i/>
        </w:rPr>
        <w:t>nghiệm và hiệu chuẩn-General requirement for the competence of testing and</w:t>
      </w:r>
      <w:r w:rsidRPr="0090251B">
        <w:rPr>
          <w:i/>
          <w:spacing w:val="1"/>
        </w:rPr>
        <w:t xml:space="preserve"> </w:t>
      </w:r>
      <w:r w:rsidRPr="0090251B">
        <w:rPr>
          <w:i/>
        </w:rPr>
        <w:t>calibration laboratories).</w:t>
      </w:r>
    </w:p>
    <w:p w14:paraId="2AC47D6B" w14:textId="77777777" w:rsidR="00C604FB" w:rsidRPr="0090251B" w:rsidRDefault="00C604FB" w:rsidP="00C604FB">
      <w:pPr>
        <w:pStyle w:val="1nho"/>
      </w:pPr>
      <w:r w:rsidRPr="0090251B">
        <w:t>3. Thử nghiệm nghiệm thu</w:t>
      </w:r>
    </w:p>
    <w:p w14:paraId="4F0C3262" w14:textId="77777777" w:rsidR="00C604FB" w:rsidRPr="0090251B" w:rsidRDefault="00C604FB" w:rsidP="00C604FB">
      <w:pPr>
        <w:pStyle w:val="Bt0"/>
        <w:spacing w:before="20" w:after="20"/>
      </w:pPr>
      <w:r w:rsidRPr="0090251B">
        <w:lastRenderedPageBreak/>
        <w:t>Khi tiếp nhận hàng hoá, bên mua và bên bán sẽ tiến hành lấy mẫu để thử nghiệm tại một Đơn vị thử nghiệm độc lập (Quatest) dưới sự chấp thuận của bên mua để chứng minh hàng giao đáp ứng yêu cầu kỹ thuật của hợp đồng. Bên Mua có quyền yêu cầu trực tiếp chứng kiến công tác thử nghiệm này.</w:t>
      </w:r>
    </w:p>
    <w:p w14:paraId="21F5C281" w14:textId="77777777" w:rsidR="00C604FB" w:rsidRPr="0090251B" w:rsidRDefault="00C604FB" w:rsidP="00C604FB">
      <w:pPr>
        <w:pStyle w:val="Bt0"/>
        <w:spacing w:before="20" w:after="20"/>
      </w:pPr>
      <w:r w:rsidRPr="0090251B">
        <w:t>Số</w:t>
      </w:r>
      <w:r w:rsidRPr="0090251B">
        <w:rPr>
          <w:spacing w:val="-1"/>
        </w:rPr>
        <w:t xml:space="preserve"> </w:t>
      </w:r>
      <w:r w:rsidRPr="0090251B">
        <w:t>lượng mẫu thử</w:t>
      </w:r>
      <w:r w:rsidRPr="0090251B">
        <w:rPr>
          <w:spacing w:val="-3"/>
        </w:rPr>
        <w:t xml:space="preserve"> </w:t>
      </w:r>
      <w:r w:rsidRPr="0090251B">
        <w:t>như</w:t>
      </w:r>
      <w:r w:rsidRPr="0090251B">
        <w:rPr>
          <w:spacing w:val="-2"/>
        </w:rPr>
        <w:t xml:space="preserve"> </w:t>
      </w:r>
      <w:r w:rsidRPr="0090251B">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3827"/>
        <w:gridCol w:w="1985"/>
      </w:tblGrid>
      <w:tr w:rsidR="00C604FB" w:rsidRPr="0090251B" w14:paraId="280D1DDD" w14:textId="77777777" w:rsidTr="001D0B2C">
        <w:trPr>
          <w:trHeight w:val="20"/>
          <w:jc w:val="center"/>
        </w:trPr>
        <w:tc>
          <w:tcPr>
            <w:tcW w:w="3121" w:type="dxa"/>
          </w:tcPr>
          <w:p w14:paraId="6C338DBA" w14:textId="77777777" w:rsidR="00C604FB" w:rsidRPr="0090251B" w:rsidRDefault="00C604FB" w:rsidP="001D0B2C">
            <w:pPr>
              <w:pStyle w:val="Bt0"/>
              <w:spacing w:before="20" w:after="20"/>
              <w:ind w:firstLine="0"/>
              <w:jc w:val="center"/>
              <w:rPr>
                <w:b/>
                <w:bCs/>
              </w:rPr>
            </w:pPr>
            <w:r w:rsidRPr="0090251B">
              <w:rPr>
                <w:b/>
                <w:bCs/>
              </w:rPr>
              <w:t>Số</w:t>
            </w:r>
            <w:r w:rsidRPr="0090251B">
              <w:rPr>
                <w:b/>
                <w:bCs/>
                <w:spacing w:val="-1"/>
              </w:rPr>
              <w:t xml:space="preserve"> </w:t>
            </w:r>
            <w:r w:rsidRPr="0090251B">
              <w:rPr>
                <w:b/>
                <w:bCs/>
              </w:rPr>
              <w:t>lượng mẫu</w:t>
            </w:r>
            <w:r w:rsidRPr="0090251B">
              <w:rPr>
                <w:b/>
                <w:bCs/>
                <w:spacing w:val="-1"/>
              </w:rPr>
              <w:t xml:space="preserve"> </w:t>
            </w:r>
            <w:r w:rsidRPr="0090251B">
              <w:rPr>
                <w:b/>
                <w:bCs/>
              </w:rPr>
              <w:t>thử</w:t>
            </w:r>
            <w:r w:rsidRPr="0090251B">
              <w:rPr>
                <w:b/>
                <w:bCs/>
                <w:spacing w:val="-2"/>
              </w:rPr>
              <w:t xml:space="preserve"> </w:t>
            </w:r>
            <w:r w:rsidRPr="0090251B">
              <w:rPr>
                <w:b/>
                <w:bCs/>
              </w:rPr>
              <w:t>(p)</w:t>
            </w:r>
          </w:p>
        </w:tc>
        <w:tc>
          <w:tcPr>
            <w:tcW w:w="3827" w:type="dxa"/>
          </w:tcPr>
          <w:p w14:paraId="10D1019F" w14:textId="77777777" w:rsidR="00C604FB" w:rsidRPr="0090251B" w:rsidRDefault="00C604FB" w:rsidP="001D0B2C">
            <w:pPr>
              <w:pStyle w:val="Bt0"/>
              <w:spacing w:before="20" w:after="20"/>
              <w:ind w:firstLine="0"/>
              <w:jc w:val="center"/>
              <w:rPr>
                <w:b/>
                <w:bCs/>
              </w:rPr>
            </w:pPr>
            <w:r w:rsidRPr="0090251B">
              <w:rPr>
                <w:b/>
                <w:bCs/>
              </w:rPr>
              <w:t>Chiều</w:t>
            </w:r>
            <w:r w:rsidRPr="0090251B">
              <w:rPr>
                <w:b/>
                <w:bCs/>
                <w:spacing w:val="-1"/>
              </w:rPr>
              <w:t xml:space="preserve"> </w:t>
            </w:r>
            <w:r w:rsidRPr="0090251B">
              <w:rPr>
                <w:b/>
                <w:bCs/>
              </w:rPr>
              <w:t>dài (mét)</w:t>
            </w:r>
            <w:r w:rsidRPr="0090251B">
              <w:rPr>
                <w:b/>
                <w:bCs/>
                <w:spacing w:val="-1"/>
              </w:rPr>
              <w:t xml:space="preserve"> </w:t>
            </w:r>
            <w:r w:rsidRPr="0090251B">
              <w:rPr>
                <w:b/>
                <w:bCs/>
              </w:rPr>
              <w:t>của một</w:t>
            </w:r>
            <w:r w:rsidRPr="0090251B">
              <w:rPr>
                <w:b/>
                <w:bCs/>
                <w:spacing w:val="-1"/>
              </w:rPr>
              <w:t xml:space="preserve"> </w:t>
            </w:r>
            <w:r w:rsidRPr="0090251B">
              <w:rPr>
                <w:b/>
                <w:bCs/>
              </w:rPr>
              <w:t>lô</w:t>
            </w:r>
            <w:r w:rsidRPr="0090251B">
              <w:rPr>
                <w:b/>
                <w:bCs/>
                <w:spacing w:val="1"/>
              </w:rPr>
              <w:t xml:space="preserve"> </w:t>
            </w:r>
            <w:r w:rsidRPr="0090251B">
              <w:rPr>
                <w:b/>
                <w:bCs/>
              </w:rPr>
              <w:t>(n)</w:t>
            </w:r>
          </w:p>
        </w:tc>
        <w:tc>
          <w:tcPr>
            <w:tcW w:w="1985" w:type="dxa"/>
            <w:tcBorders>
              <w:right w:val="single" w:sz="6" w:space="0" w:color="000000"/>
            </w:tcBorders>
          </w:tcPr>
          <w:p w14:paraId="3D37FDB7" w14:textId="77777777" w:rsidR="00C604FB" w:rsidRPr="0090251B" w:rsidRDefault="00C604FB" w:rsidP="001D0B2C">
            <w:pPr>
              <w:pStyle w:val="Bt0"/>
              <w:spacing w:before="20" w:after="20"/>
              <w:ind w:firstLine="0"/>
              <w:jc w:val="center"/>
              <w:rPr>
                <w:b/>
                <w:bCs/>
              </w:rPr>
            </w:pPr>
            <w:r w:rsidRPr="0090251B">
              <w:rPr>
                <w:b/>
                <w:bCs/>
              </w:rPr>
              <w:t>Hạng mục thử</w:t>
            </w:r>
          </w:p>
        </w:tc>
      </w:tr>
      <w:tr w:rsidR="00C604FB" w:rsidRPr="0090251B" w14:paraId="5BFDE9AA" w14:textId="77777777" w:rsidTr="001D0B2C">
        <w:trPr>
          <w:trHeight w:val="20"/>
          <w:jc w:val="center"/>
        </w:trPr>
        <w:tc>
          <w:tcPr>
            <w:tcW w:w="3121" w:type="dxa"/>
          </w:tcPr>
          <w:p w14:paraId="1A3F6C99" w14:textId="77777777" w:rsidR="00C604FB" w:rsidRPr="0090251B" w:rsidRDefault="00C604FB"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1</w:t>
            </w:r>
          </w:p>
        </w:tc>
        <w:tc>
          <w:tcPr>
            <w:tcW w:w="3827" w:type="dxa"/>
          </w:tcPr>
          <w:p w14:paraId="0E35DDBC" w14:textId="77777777" w:rsidR="00C604FB" w:rsidRPr="0090251B" w:rsidRDefault="00C604FB" w:rsidP="001D0B2C">
            <w:pPr>
              <w:pStyle w:val="Bt0"/>
              <w:spacing w:before="20" w:after="20"/>
              <w:ind w:firstLine="0"/>
              <w:jc w:val="center"/>
            </w:pPr>
            <w:r w:rsidRPr="0090251B">
              <w:t>n &lt;</w:t>
            </w:r>
            <w:r w:rsidRPr="0090251B">
              <w:rPr>
                <w:spacing w:val="-1"/>
              </w:rPr>
              <w:t xml:space="preserve"> </w:t>
            </w:r>
            <w:r w:rsidRPr="0090251B">
              <w:t>1.000</w:t>
            </w:r>
          </w:p>
        </w:tc>
        <w:tc>
          <w:tcPr>
            <w:tcW w:w="1985" w:type="dxa"/>
            <w:tcBorders>
              <w:right w:val="single" w:sz="6" w:space="0" w:color="000000"/>
            </w:tcBorders>
          </w:tcPr>
          <w:p w14:paraId="438838F5" w14:textId="77777777" w:rsidR="00C604FB" w:rsidRPr="0090251B" w:rsidRDefault="00C604FB" w:rsidP="001D0B2C">
            <w:pPr>
              <w:pStyle w:val="Bt0"/>
              <w:spacing w:before="20" w:after="20"/>
              <w:ind w:firstLine="0"/>
              <w:jc w:val="center"/>
            </w:pPr>
            <w:r w:rsidRPr="0090251B">
              <w:t>i</w:t>
            </w:r>
          </w:p>
        </w:tc>
      </w:tr>
      <w:tr w:rsidR="00C604FB" w:rsidRPr="0090251B" w14:paraId="73379019" w14:textId="77777777" w:rsidTr="001D0B2C">
        <w:trPr>
          <w:trHeight w:val="20"/>
          <w:jc w:val="center"/>
        </w:trPr>
        <w:tc>
          <w:tcPr>
            <w:tcW w:w="3121" w:type="dxa"/>
          </w:tcPr>
          <w:p w14:paraId="36FA16B8" w14:textId="77777777" w:rsidR="00C604FB" w:rsidRPr="0090251B" w:rsidRDefault="00C604FB"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2</w:t>
            </w:r>
          </w:p>
        </w:tc>
        <w:tc>
          <w:tcPr>
            <w:tcW w:w="3827" w:type="dxa"/>
          </w:tcPr>
          <w:p w14:paraId="33466344" w14:textId="77777777" w:rsidR="00C604FB" w:rsidRPr="0090251B" w:rsidRDefault="00C604FB" w:rsidP="001D0B2C">
            <w:pPr>
              <w:pStyle w:val="Bt0"/>
              <w:spacing w:before="20" w:after="20"/>
              <w:ind w:firstLine="0"/>
              <w:jc w:val="center"/>
            </w:pPr>
            <w:r w:rsidRPr="0090251B">
              <w:t>1.000 ≤ n</w:t>
            </w:r>
            <w:r w:rsidRPr="0090251B">
              <w:rPr>
                <w:spacing w:val="1"/>
              </w:rPr>
              <w:t xml:space="preserve"> </w:t>
            </w:r>
            <w:r w:rsidRPr="0090251B">
              <w:t>&lt;</w:t>
            </w:r>
            <w:r w:rsidRPr="0090251B">
              <w:rPr>
                <w:spacing w:val="-1"/>
              </w:rPr>
              <w:t xml:space="preserve"> </w:t>
            </w:r>
            <w:r w:rsidRPr="0090251B">
              <w:t>5.000</w:t>
            </w:r>
          </w:p>
        </w:tc>
        <w:tc>
          <w:tcPr>
            <w:tcW w:w="1985" w:type="dxa"/>
            <w:tcBorders>
              <w:right w:val="single" w:sz="6" w:space="0" w:color="000000"/>
            </w:tcBorders>
          </w:tcPr>
          <w:p w14:paraId="2E5AFA0D" w14:textId="77777777" w:rsidR="00C604FB" w:rsidRPr="0090251B" w:rsidRDefault="00C604FB" w:rsidP="001D0B2C">
            <w:pPr>
              <w:pStyle w:val="Bt0"/>
              <w:spacing w:before="20" w:after="20"/>
              <w:ind w:firstLine="0"/>
              <w:jc w:val="center"/>
            </w:pPr>
            <w:r w:rsidRPr="0090251B">
              <w:t>i,</w:t>
            </w:r>
            <w:r w:rsidRPr="0090251B">
              <w:rPr>
                <w:spacing w:val="-1"/>
              </w:rPr>
              <w:t xml:space="preserve"> </w:t>
            </w:r>
            <w:r w:rsidRPr="0090251B">
              <w:t>ii</w:t>
            </w:r>
          </w:p>
        </w:tc>
      </w:tr>
      <w:tr w:rsidR="00C604FB" w:rsidRPr="0090251B" w14:paraId="1A8CBDF0" w14:textId="77777777" w:rsidTr="001D0B2C">
        <w:trPr>
          <w:trHeight w:val="20"/>
          <w:jc w:val="center"/>
        </w:trPr>
        <w:tc>
          <w:tcPr>
            <w:tcW w:w="3121" w:type="dxa"/>
          </w:tcPr>
          <w:p w14:paraId="35A004F2" w14:textId="77777777" w:rsidR="00C604FB" w:rsidRPr="0090251B" w:rsidRDefault="00C604FB" w:rsidP="001D0B2C">
            <w:pPr>
              <w:pStyle w:val="Bt0"/>
              <w:spacing w:before="20" w:after="20"/>
              <w:ind w:firstLine="0"/>
              <w:jc w:val="center"/>
            </w:pPr>
            <w:r w:rsidRPr="0090251B">
              <w:t>p</w:t>
            </w:r>
            <w:r w:rsidRPr="0090251B">
              <w:rPr>
                <w:spacing w:val="1"/>
              </w:rPr>
              <w:t xml:space="preserve"> </w:t>
            </w:r>
            <w:r w:rsidRPr="0090251B">
              <w:t>=</w:t>
            </w:r>
            <w:r w:rsidRPr="0090251B">
              <w:rPr>
                <w:spacing w:val="-1"/>
              </w:rPr>
              <w:t xml:space="preserve"> </w:t>
            </w:r>
            <w:r w:rsidRPr="0090251B">
              <w:t>3</w:t>
            </w:r>
          </w:p>
        </w:tc>
        <w:tc>
          <w:tcPr>
            <w:tcW w:w="3827" w:type="dxa"/>
          </w:tcPr>
          <w:p w14:paraId="56EA871D" w14:textId="77777777" w:rsidR="00C604FB" w:rsidRPr="0090251B" w:rsidRDefault="00C604FB" w:rsidP="001D0B2C">
            <w:pPr>
              <w:pStyle w:val="Bt0"/>
              <w:spacing w:before="20" w:after="20"/>
              <w:ind w:firstLine="0"/>
              <w:jc w:val="center"/>
            </w:pPr>
            <w:r w:rsidRPr="0090251B">
              <w:t>5.000</w:t>
            </w:r>
            <w:r w:rsidRPr="0090251B">
              <w:rPr>
                <w:spacing w:val="-1"/>
              </w:rPr>
              <w:t xml:space="preserve"> </w:t>
            </w:r>
            <w:r w:rsidRPr="0090251B">
              <w:t>≤ n</w:t>
            </w:r>
            <w:r w:rsidRPr="0090251B">
              <w:rPr>
                <w:spacing w:val="1"/>
              </w:rPr>
              <w:t xml:space="preserve"> </w:t>
            </w:r>
            <w:r w:rsidRPr="0090251B">
              <w:t>&lt;</w:t>
            </w:r>
            <w:r w:rsidRPr="0090251B">
              <w:rPr>
                <w:spacing w:val="-1"/>
              </w:rPr>
              <w:t xml:space="preserve"> </w:t>
            </w:r>
            <w:r w:rsidRPr="0090251B">
              <w:t>10.000</w:t>
            </w:r>
          </w:p>
        </w:tc>
        <w:tc>
          <w:tcPr>
            <w:tcW w:w="1985" w:type="dxa"/>
            <w:tcBorders>
              <w:right w:val="single" w:sz="6" w:space="0" w:color="000000"/>
            </w:tcBorders>
          </w:tcPr>
          <w:p w14:paraId="7E4E3D25" w14:textId="77777777" w:rsidR="00C604FB" w:rsidRPr="0090251B" w:rsidRDefault="00C604FB" w:rsidP="001D0B2C">
            <w:pPr>
              <w:pStyle w:val="Bt0"/>
              <w:spacing w:before="20" w:after="20"/>
              <w:ind w:firstLine="0"/>
              <w:jc w:val="center"/>
            </w:pPr>
            <w:r w:rsidRPr="0090251B">
              <w:t>i,</w:t>
            </w:r>
            <w:r w:rsidRPr="0090251B">
              <w:rPr>
                <w:spacing w:val="-1"/>
              </w:rPr>
              <w:t xml:space="preserve"> </w:t>
            </w:r>
            <w:r w:rsidRPr="0090251B">
              <w:t>ii</w:t>
            </w:r>
          </w:p>
        </w:tc>
      </w:tr>
      <w:tr w:rsidR="00C604FB" w:rsidRPr="0090251B" w14:paraId="0236CE71" w14:textId="77777777" w:rsidTr="001D0B2C">
        <w:trPr>
          <w:trHeight w:val="20"/>
          <w:jc w:val="center"/>
        </w:trPr>
        <w:tc>
          <w:tcPr>
            <w:tcW w:w="3121" w:type="dxa"/>
          </w:tcPr>
          <w:p w14:paraId="245F5FA7" w14:textId="77777777" w:rsidR="00C604FB" w:rsidRPr="0090251B" w:rsidRDefault="00C604FB" w:rsidP="001D0B2C">
            <w:pPr>
              <w:pStyle w:val="Bt0"/>
              <w:spacing w:before="20" w:after="20"/>
              <w:ind w:firstLine="0"/>
              <w:jc w:val="center"/>
            </w:pPr>
            <w:r w:rsidRPr="0090251B">
              <w:t>p =</w:t>
            </w:r>
            <w:r w:rsidRPr="0090251B">
              <w:rPr>
                <w:spacing w:val="-1"/>
              </w:rPr>
              <w:t xml:space="preserve"> </w:t>
            </w:r>
            <w:r w:rsidRPr="0090251B">
              <w:t>3 + n/1.000</w:t>
            </w:r>
          </w:p>
        </w:tc>
        <w:tc>
          <w:tcPr>
            <w:tcW w:w="3827" w:type="dxa"/>
          </w:tcPr>
          <w:p w14:paraId="79E55DBC" w14:textId="77777777" w:rsidR="00C604FB" w:rsidRPr="0090251B" w:rsidRDefault="00C604FB" w:rsidP="001D0B2C">
            <w:pPr>
              <w:pStyle w:val="Bt0"/>
              <w:spacing w:before="20" w:after="20"/>
              <w:ind w:firstLine="0"/>
              <w:jc w:val="center"/>
            </w:pPr>
            <w:r w:rsidRPr="0090251B">
              <w:t>10.000 ≤</w:t>
            </w:r>
            <w:r w:rsidRPr="0090251B">
              <w:rPr>
                <w:spacing w:val="-1"/>
              </w:rPr>
              <w:t xml:space="preserve"> </w:t>
            </w:r>
            <w:r w:rsidRPr="0090251B">
              <w:t>n ≤ 50.000</w:t>
            </w:r>
          </w:p>
        </w:tc>
        <w:tc>
          <w:tcPr>
            <w:tcW w:w="1985" w:type="dxa"/>
            <w:tcBorders>
              <w:right w:val="single" w:sz="6" w:space="0" w:color="000000"/>
            </w:tcBorders>
          </w:tcPr>
          <w:p w14:paraId="6F49EDDB" w14:textId="77777777" w:rsidR="00C604FB" w:rsidRPr="0090251B" w:rsidRDefault="00C604FB" w:rsidP="001D0B2C">
            <w:pPr>
              <w:pStyle w:val="Bt0"/>
              <w:spacing w:before="20" w:after="20"/>
              <w:ind w:firstLine="0"/>
              <w:jc w:val="center"/>
            </w:pPr>
            <w:r w:rsidRPr="0090251B">
              <w:t>i,</w:t>
            </w:r>
            <w:r w:rsidRPr="0090251B">
              <w:rPr>
                <w:spacing w:val="-1"/>
              </w:rPr>
              <w:t xml:space="preserve"> </w:t>
            </w:r>
            <w:r w:rsidRPr="0090251B">
              <w:t>ii</w:t>
            </w:r>
          </w:p>
        </w:tc>
      </w:tr>
      <w:tr w:rsidR="00C604FB" w:rsidRPr="0090251B" w14:paraId="46BED7E8" w14:textId="77777777" w:rsidTr="001D0B2C">
        <w:trPr>
          <w:trHeight w:val="20"/>
          <w:jc w:val="center"/>
        </w:trPr>
        <w:tc>
          <w:tcPr>
            <w:tcW w:w="3121" w:type="dxa"/>
          </w:tcPr>
          <w:p w14:paraId="0B9A7D7A" w14:textId="77777777" w:rsidR="00C604FB" w:rsidRPr="0090251B" w:rsidRDefault="00C604FB" w:rsidP="001D0B2C">
            <w:pPr>
              <w:pStyle w:val="Bt0"/>
              <w:spacing w:before="20" w:after="20"/>
              <w:ind w:firstLine="0"/>
              <w:jc w:val="center"/>
            </w:pPr>
            <w:r w:rsidRPr="0090251B">
              <w:t>p =</w:t>
            </w:r>
            <w:r w:rsidRPr="0090251B">
              <w:rPr>
                <w:spacing w:val="-1"/>
              </w:rPr>
              <w:t xml:space="preserve"> </w:t>
            </w:r>
            <w:r w:rsidRPr="0090251B">
              <w:t>8</w:t>
            </w:r>
            <w:r w:rsidRPr="0090251B">
              <w:rPr>
                <w:spacing w:val="1"/>
              </w:rPr>
              <w:t xml:space="preserve"> </w:t>
            </w:r>
            <w:r w:rsidRPr="0090251B">
              <w:t>+ 0,5n/1.000</w:t>
            </w:r>
          </w:p>
        </w:tc>
        <w:tc>
          <w:tcPr>
            <w:tcW w:w="3827" w:type="dxa"/>
          </w:tcPr>
          <w:p w14:paraId="40CC5C2F" w14:textId="77777777" w:rsidR="00C604FB" w:rsidRPr="0090251B" w:rsidRDefault="00C604FB" w:rsidP="001D0B2C">
            <w:pPr>
              <w:pStyle w:val="Bt0"/>
              <w:spacing w:before="20" w:after="20"/>
              <w:ind w:firstLine="0"/>
              <w:jc w:val="center"/>
            </w:pPr>
            <w:r w:rsidRPr="0090251B">
              <w:t>n &gt;</w:t>
            </w:r>
            <w:r w:rsidRPr="0090251B">
              <w:rPr>
                <w:spacing w:val="-1"/>
              </w:rPr>
              <w:t xml:space="preserve"> </w:t>
            </w:r>
            <w:r w:rsidRPr="0090251B">
              <w:t>50.000</w:t>
            </w:r>
          </w:p>
        </w:tc>
        <w:tc>
          <w:tcPr>
            <w:tcW w:w="1985" w:type="dxa"/>
            <w:tcBorders>
              <w:right w:val="single" w:sz="6" w:space="0" w:color="000000"/>
            </w:tcBorders>
          </w:tcPr>
          <w:p w14:paraId="7AF93DA5" w14:textId="77777777" w:rsidR="00C604FB" w:rsidRPr="0090251B" w:rsidRDefault="00C604FB" w:rsidP="001D0B2C">
            <w:pPr>
              <w:pStyle w:val="Bt0"/>
              <w:spacing w:before="20" w:after="20"/>
              <w:ind w:firstLine="0"/>
              <w:jc w:val="center"/>
            </w:pPr>
            <w:r w:rsidRPr="0090251B">
              <w:t>i,</w:t>
            </w:r>
            <w:r w:rsidRPr="0090251B">
              <w:rPr>
                <w:spacing w:val="-1"/>
              </w:rPr>
              <w:t xml:space="preserve"> </w:t>
            </w:r>
            <w:r w:rsidRPr="0090251B">
              <w:t>ii</w:t>
            </w:r>
          </w:p>
        </w:tc>
      </w:tr>
    </w:tbl>
    <w:p w14:paraId="226DA797" w14:textId="77777777" w:rsidR="00C604FB" w:rsidRPr="0090251B" w:rsidRDefault="00C604FB" w:rsidP="00C604FB">
      <w:pPr>
        <w:pStyle w:val="Bt0"/>
        <w:spacing w:before="20" w:after="20"/>
      </w:pPr>
      <w:r w:rsidRPr="0090251B">
        <w:t>Số lượng mẫu dùng cho thử nghiệm nghiệm thu không bao gồm trong số</w:t>
      </w:r>
      <w:r w:rsidRPr="0090251B">
        <w:rPr>
          <w:spacing w:val="1"/>
        </w:rPr>
        <w:t xml:space="preserve"> </w:t>
      </w:r>
      <w:r w:rsidRPr="0090251B">
        <w:t>lượng cung cấp được chỉ định trong bảng phạm vi cung cấp của hồ sơ mời</w:t>
      </w:r>
      <w:r w:rsidRPr="0090251B">
        <w:rPr>
          <w:spacing w:val="1"/>
        </w:rPr>
        <w:t xml:space="preserve"> </w:t>
      </w:r>
      <w:r w:rsidRPr="0090251B">
        <w:t>thầu/hợp</w:t>
      </w:r>
      <w:r w:rsidRPr="0090251B">
        <w:rPr>
          <w:spacing w:val="-3"/>
        </w:rPr>
        <w:t xml:space="preserve"> </w:t>
      </w:r>
      <w:r w:rsidRPr="0090251B">
        <w:t>đồng.</w:t>
      </w:r>
    </w:p>
    <w:p w14:paraId="63C30A32" w14:textId="77777777" w:rsidR="00C604FB" w:rsidRPr="0090251B" w:rsidRDefault="00C604FB" w:rsidP="00C604FB">
      <w:pPr>
        <w:pStyle w:val="Bt0"/>
        <w:spacing w:before="20" w:after="20"/>
      </w:pPr>
      <w:r w:rsidRPr="0090251B">
        <w:t>Tất cả</w:t>
      </w:r>
      <w:r w:rsidRPr="0090251B">
        <w:rPr>
          <w:spacing w:val="-2"/>
        </w:rPr>
        <w:t xml:space="preserve"> </w:t>
      </w:r>
      <w:r w:rsidRPr="0090251B">
        <w:t>các</w:t>
      </w:r>
      <w:r w:rsidRPr="0090251B">
        <w:rPr>
          <w:spacing w:val="-1"/>
        </w:rPr>
        <w:t xml:space="preserve"> </w:t>
      </w:r>
      <w:r w:rsidRPr="0090251B">
        <w:t>chi phí</w:t>
      </w:r>
      <w:r w:rsidRPr="0090251B">
        <w:rPr>
          <w:spacing w:val="-3"/>
        </w:rPr>
        <w:t xml:space="preserve"> </w:t>
      </w:r>
      <w:r w:rsidRPr="0090251B">
        <w:t>kiểm tra</w:t>
      </w:r>
      <w:r w:rsidRPr="0090251B">
        <w:rPr>
          <w:spacing w:val="-3"/>
        </w:rPr>
        <w:t xml:space="preserve"> </w:t>
      </w:r>
      <w:r w:rsidRPr="0090251B">
        <w:t>và</w:t>
      </w:r>
      <w:r w:rsidRPr="0090251B">
        <w:rPr>
          <w:spacing w:val="-1"/>
        </w:rPr>
        <w:t xml:space="preserve"> </w:t>
      </w:r>
      <w:r w:rsidRPr="0090251B">
        <w:t>thử</w:t>
      </w:r>
      <w:r w:rsidRPr="0090251B">
        <w:rPr>
          <w:spacing w:val="-2"/>
        </w:rPr>
        <w:t xml:space="preserve"> </w:t>
      </w:r>
      <w:r w:rsidRPr="0090251B">
        <w:t>nghiệm bao</w:t>
      </w:r>
      <w:r w:rsidRPr="0090251B">
        <w:rPr>
          <w:spacing w:val="1"/>
        </w:rPr>
        <w:t xml:space="preserve"> </w:t>
      </w:r>
      <w:r w:rsidRPr="0090251B">
        <w:t>gồm</w:t>
      </w:r>
      <w:r w:rsidRPr="0090251B">
        <w:rPr>
          <w:spacing w:val="-1"/>
        </w:rPr>
        <w:t xml:space="preserve"> </w:t>
      </w:r>
      <w:r w:rsidRPr="0090251B">
        <w:t>trong giá</w:t>
      </w:r>
      <w:r w:rsidRPr="0090251B">
        <w:rPr>
          <w:spacing w:val="-1"/>
        </w:rPr>
        <w:t xml:space="preserve"> </w:t>
      </w:r>
      <w:r w:rsidRPr="0090251B">
        <w:t>chào.</w:t>
      </w:r>
    </w:p>
    <w:p w14:paraId="4C6AFECC" w14:textId="77777777" w:rsidR="00C604FB" w:rsidRPr="0090251B" w:rsidRDefault="00C604FB" w:rsidP="00C604FB">
      <w:pPr>
        <w:pStyle w:val="Bt0"/>
        <w:spacing w:before="20" w:after="20"/>
      </w:pPr>
      <w:r w:rsidRPr="0090251B">
        <w:t>Nếu có hai hoặc hơn hai mẫu thử nào đó không đạt yêu cầu xem như lô</w:t>
      </w:r>
      <w:r w:rsidRPr="0090251B">
        <w:rPr>
          <w:spacing w:val="1"/>
        </w:rPr>
        <w:t xml:space="preserve"> </w:t>
      </w:r>
      <w:r w:rsidRPr="0090251B">
        <w:t>hàng không đạt yêu cầu thử nghiệm nghiệm thu và bên mua sẽ có quyền từ chối</w:t>
      </w:r>
      <w:r w:rsidRPr="0090251B">
        <w:rPr>
          <w:spacing w:val="1"/>
        </w:rPr>
        <w:t xml:space="preserve"> </w:t>
      </w:r>
      <w:r w:rsidRPr="0090251B">
        <w:t>không nhận</w:t>
      </w:r>
      <w:r w:rsidRPr="0090251B">
        <w:rPr>
          <w:spacing w:val="-2"/>
        </w:rPr>
        <w:t xml:space="preserve"> </w:t>
      </w:r>
      <w:r w:rsidRPr="0090251B">
        <w:t>hàng mà không phải</w:t>
      </w:r>
      <w:r w:rsidRPr="0090251B">
        <w:rPr>
          <w:spacing w:val="1"/>
        </w:rPr>
        <w:t xml:space="preserve"> </w:t>
      </w:r>
      <w:r w:rsidRPr="0090251B">
        <w:t>chịu bất</w:t>
      </w:r>
      <w:r w:rsidRPr="0090251B">
        <w:rPr>
          <w:spacing w:val="1"/>
        </w:rPr>
        <w:t xml:space="preserve"> </w:t>
      </w:r>
      <w:r w:rsidRPr="0090251B">
        <w:t>kỳ một</w:t>
      </w:r>
      <w:r w:rsidRPr="0090251B">
        <w:rPr>
          <w:spacing w:val="1"/>
        </w:rPr>
        <w:t xml:space="preserve"> </w:t>
      </w:r>
      <w:r w:rsidRPr="0090251B">
        <w:t>phí tổn</w:t>
      </w:r>
      <w:r w:rsidRPr="0090251B">
        <w:rPr>
          <w:spacing w:val="-3"/>
        </w:rPr>
        <w:t xml:space="preserve"> </w:t>
      </w:r>
      <w:r w:rsidRPr="0090251B">
        <w:t>nào.</w:t>
      </w:r>
    </w:p>
    <w:p w14:paraId="3FBDC1C2" w14:textId="77777777" w:rsidR="00C604FB" w:rsidRPr="0090251B" w:rsidRDefault="00C604FB" w:rsidP="00C604FB">
      <w:pPr>
        <w:pStyle w:val="Bt0"/>
        <w:spacing w:before="20" w:after="20"/>
      </w:pPr>
      <w:r w:rsidRPr="0090251B">
        <w:t>Nếu chỉ một mẫu thử không đạt yêu cầu, thì việc lấy mẫu thử nghiệm lại</w:t>
      </w:r>
      <w:r w:rsidRPr="0090251B">
        <w:rPr>
          <w:spacing w:val="1"/>
        </w:rPr>
        <w:t xml:space="preserve"> </w:t>
      </w:r>
      <w:r w:rsidRPr="0090251B">
        <w:t>sẽ</w:t>
      </w:r>
      <w:r w:rsidRPr="0090251B">
        <w:rPr>
          <w:spacing w:val="24"/>
        </w:rPr>
        <w:t xml:space="preserve"> </w:t>
      </w:r>
      <w:r w:rsidRPr="0090251B">
        <w:t>được</w:t>
      </w:r>
      <w:r w:rsidRPr="0090251B">
        <w:rPr>
          <w:spacing w:val="26"/>
        </w:rPr>
        <w:t xml:space="preserve"> </w:t>
      </w:r>
      <w:r w:rsidRPr="0090251B">
        <w:t>thực</w:t>
      </w:r>
      <w:r w:rsidRPr="0090251B">
        <w:rPr>
          <w:spacing w:val="24"/>
        </w:rPr>
        <w:t xml:space="preserve"> </w:t>
      </w:r>
      <w:r w:rsidRPr="0090251B">
        <w:t>hiện</w:t>
      </w:r>
      <w:r w:rsidRPr="0090251B">
        <w:rPr>
          <w:spacing w:val="26"/>
        </w:rPr>
        <w:t xml:space="preserve"> </w:t>
      </w:r>
      <w:r w:rsidRPr="0090251B">
        <w:t>lại</w:t>
      </w:r>
      <w:r w:rsidRPr="0090251B">
        <w:rPr>
          <w:spacing w:val="24"/>
        </w:rPr>
        <w:t xml:space="preserve"> </w:t>
      </w:r>
      <w:r w:rsidRPr="0090251B">
        <w:t>trên</w:t>
      </w:r>
      <w:r w:rsidRPr="0090251B">
        <w:rPr>
          <w:spacing w:val="25"/>
        </w:rPr>
        <w:t xml:space="preserve"> </w:t>
      </w:r>
      <w:r w:rsidRPr="0090251B">
        <w:t>các</w:t>
      </w:r>
      <w:r w:rsidRPr="0090251B">
        <w:rPr>
          <w:spacing w:val="26"/>
        </w:rPr>
        <w:t xml:space="preserve"> </w:t>
      </w:r>
      <w:r w:rsidRPr="0090251B">
        <w:t>mẫu</w:t>
      </w:r>
      <w:r w:rsidRPr="0090251B">
        <w:rPr>
          <w:spacing w:val="25"/>
        </w:rPr>
        <w:t xml:space="preserve"> </w:t>
      </w:r>
      <w:r w:rsidRPr="0090251B">
        <w:t>mới</w:t>
      </w:r>
      <w:r w:rsidRPr="0090251B">
        <w:rPr>
          <w:spacing w:val="26"/>
        </w:rPr>
        <w:t xml:space="preserve"> </w:t>
      </w:r>
      <w:r w:rsidRPr="0090251B">
        <w:t>với</w:t>
      </w:r>
      <w:r w:rsidRPr="0090251B">
        <w:rPr>
          <w:spacing w:val="26"/>
        </w:rPr>
        <w:t xml:space="preserve"> </w:t>
      </w:r>
      <w:r w:rsidRPr="0090251B">
        <w:t>số</w:t>
      </w:r>
      <w:r w:rsidRPr="0090251B">
        <w:rPr>
          <w:spacing w:val="25"/>
        </w:rPr>
        <w:t xml:space="preserve"> </w:t>
      </w:r>
      <w:r w:rsidRPr="0090251B">
        <w:t>lượng</w:t>
      </w:r>
      <w:r w:rsidRPr="0090251B">
        <w:rPr>
          <w:spacing w:val="26"/>
        </w:rPr>
        <w:t xml:space="preserve"> </w:t>
      </w:r>
      <w:r w:rsidRPr="0090251B">
        <w:t>gấp</w:t>
      </w:r>
      <w:r w:rsidRPr="0090251B">
        <w:rPr>
          <w:spacing w:val="25"/>
        </w:rPr>
        <w:t xml:space="preserve"> </w:t>
      </w:r>
      <w:r w:rsidRPr="0090251B">
        <w:t>đôi</w:t>
      </w:r>
      <w:r w:rsidRPr="0090251B">
        <w:rPr>
          <w:spacing w:val="26"/>
        </w:rPr>
        <w:t xml:space="preserve"> </w:t>
      </w:r>
      <w:r w:rsidRPr="0090251B">
        <w:t>số</w:t>
      </w:r>
      <w:r w:rsidRPr="0090251B">
        <w:rPr>
          <w:spacing w:val="26"/>
        </w:rPr>
        <w:t xml:space="preserve"> </w:t>
      </w:r>
      <w:r w:rsidRPr="0090251B">
        <w:t>lượng</w:t>
      </w:r>
      <w:r w:rsidRPr="0090251B">
        <w:rPr>
          <w:spacing w:val="25"/>
        </w:rPr>
        <w:t xml:space="preserve"> </w:t>
      </w:r>
      <w:r w:rsidRPr="0090251B">
        <w:t>lần</w:t>
      </w:r>
      <w:r w:rsidRPr="0090251B">
        <w:rPr>
          <w:spacing w:val="26"/>
        </w:rPr>
        <w:t xml:space="preserve"> </w:t>
      </w:r>
      <w:r w:rsidRPr="0090251B">
        <w:t xml:space="preserve">lấy </w:t>
      </w:r>
      <w:r w:rsidRPr="0090251B">
        <w:rPr>
          <w:spacing w:val="-68"/>
        </w:rPr>
        <w:t xml:space="preserve"> </w:t>
      </w:r>
      <w:r w:rsidRPr="0090251B">
        <w:t>đầu tiên.</w:t>
      </w:r>
    </w:p>
    <w:p w14:paraId="6DBF0DA9" w14:textId="77777777" w:rsidR="00C604FB" w:rsidRPr="0090251B" w:rsidRDefault="00C604FB" w:rsidP="00C604FB">
      <w:pPr>
        <w:pStyle w:val="Bt0"/>
        <w:spacing w:before="20" w:after="20"/>
      </w:pPr>
      <w:r w:rsidRPr="0090251B">
        <w:t>Nếu có một hoặc hơn một mẫu thử nào đó không đạt yêu cầu sau lần thử</w:t>
      </w:r>
      <w:r w:rsidRPr="0090251B">
        <w:rPr>
          <w:spacing w:val="1"/>
        </w:rPr>
        <w:t xml:space="preserve"> </w:t>
      </w:r>
      <w:r w:rsidRPr="0090251B">
        <w:t>nghiệm</w:t>
      </w:r>
      <w:r w:rsidRPr="0090251B">
        <w:rPr>
          <w:spacing w:val="-2"/>
        </w:rPr>
        <w:t xml:space="preserve"> </w:t>
      </w:r>
      <w:r w:rsidRPr="0090251B">
        <w:t>lại</w:t>
      </w:r>
      <w:r w:rsidRPr="0090251B">
        <w:rPr>
          <w:spacing w:val="-3"/>
        </w:rPr>
        <w:t xml:space="preserve"> </w:t>
      </w:r>
      <w:r w:rsidRPr="0090251B">
        <w:t>thì xem</w:t>
      </w:r>
      <w:r w:rsidRPr="0090251B">
        <w:rPr>
          <w:spacing w:val="-1"/>
        </w:rPr>
        <w:t xml:space="preserve"> </w:t>
      </w:r>
      <w:r w:rsidRPr="0090251B">
        <w:t>như</w:t>
      </w:r>
      <w:r w:rsidRPr="0090251B">
        <w:rPr>
          <w:spacing w:val="-2"/>
        </w:rPr>
        <w:t xml:space="preserve"> </w:t>
      </w:r>
      <w:r w:rsidRPr="0090251B">
        <w:t>lô hàng</w:t>
      </w:r>
      <w:r w:rsidRPr="0090251B">
        <w:rPr>
          <w:spacing w:val="-1"/>
        </w:rPr>
        <w:t xml:space="preserve"> </w:t>
      </w:r>
      <w:r w:rsidRPr="0090251B">
        <w:t>không</w:t>
      </w:r>
      <w:r w:rsidRPr="0090251B">
        <w:rPr>
          <w:spacing w:val="1"/>
        </w:rPr>
        <w:t xml:space="preserve"> </w:t>
      </w:r>
      <w:r w:rsidRPr="0090251B">
        <w:t>đáp</w:t>
      </w:r>
      <w:r w:rsidRPr="0090251B">
        <w:rPr>
          <w:spacing w:val="-2"/>
        </w:rPr>
        <w:t xml:space="preserve"> </w:t>
      </w:r>
      <w:r w:rsidRPr="0090251B">
        <w:t>ứng yêu cầu</w:t>
      </w:r>
      <w:r w:rsidRPr="0090251B">
        <w:rPr>
          <w:spacing w:val="-3"/>
        </w:rPr>
        <w:t xml:space="preserve"> </w:t>
      </w:r>
      <w:r w:rsidRPr="0090251B">
        <w:t>kỹ</w:t>
      </w:r>
      <w:r w:rsidRPr="0090251B">
        <w:rPr>
          <w:spacing w:val="-5"/>
        </w:rPr>
        <w:t xml:space="preserve"> </w:t>
      </w:r>
      <w:r w:rsidRPr="0090251B">
        <w:t>thuật</w:t>
      </w:r>
      <w:r w:rsidRPr="0090251B">
        <w:rPr>
          <w:spacing w:val="-2"/>
        </w:rPr>
        <w:t xml:space="preserve"> </w:t>
      </w:r>
      <w:r w:rsidRPr="0090251B">
        <w:t>của</w:t>
      </w:r>
      <w:r w:rsidRPr="0090251B">
        <w:rPr>
          <w:spacing w:val="-1"/>
        </w:rPr>
        <w:t xml:space="preserve"> </w:t>
      </w:r>
      <w:r w:rsidRPr="0090251B">
        <w:t>hợp</w:t>
      </w:r>
      <w:r w:rsidRPr="0090251B">
        <w:rPr>
          <w:spacing w:val="-3"/>
        </w:rPr>
        <w:t xml:space="preserve"> </w:t>
      </w:r>
      <w:r w:rsidRPr="0090251B">
        <w:t>đồng.</w:t>
      </w:r>
    </w:p>
    <w:p w14:paraId="557BF299" w14:textId="77777777" w:rsidR="00C604FB" w:rsidRPr="0090251B" w:rsidRDefault="00C604FB" w:rsidP="00C604FB">
      <w:pPr>
        <w:pStyle w:val="Bt0"/>
        <w:spacing w:before="20" w:after="20"/>
      </w:pPr>
      <w:r w:rsidRPr="0090251B">
        <w:t>Các</w:t>
      </w:r>
      <w:r w:rsidRPr="0090251B">
        <w:rPr>
          <w:spacing w:val="-1"/>
        </w:rPr>
        <w:t xml:space="preserve"> </w:t>
      </w:r>
      <w:r w:rsidRPr="0090251B">
        <w:t>hạng mục</w:t>
      </w:r>
      <w:r w:rsidRPr="0090251B">
        <w:rPr>
          <w:spacing w:val="-1"/>
        </w:rPr>
        <w:t xml:space="preserve"> </w:t>
      </w:r>
      <w:r w:rsidRPr="0090251B">
        <w:t>thử</w:t>
      </w:r>
      <w:r w:rsidRPr="0090251B">
        <w:rPr>
          <w:spacing w:val="-2"/>
        </w:rPr>
        <w:t xml:space="preserve"> </w:t>
      </w:r>
      <w:r w:rsidRPr="0090251B">
        <w:t>nghiệm bao gồm như</w:t>
      </w:r>
      <w:r w:rsidRPr="0090251B">
        <w:rPr>
          <w:spacing w:val="-2"/>
        </w:rPr>
        <w:t xml:space="preserve"> </w:t>
      </w:r>
      <w:r w:rsidRPr="0090251B">
        <w:t>sau:</w:t>
      </w:r>
    </w:p>
    <w:p w14:paraId="0F16A822" w14:textId="2A18EBED" w:rsidR="00C604FB" w:rsidRPr="0090251B" w:rsidRDefault="00C604FB" w:rsidP="00C604FB">
      <w:pPr>
        <w:pStyle w:val="Bt0"/>
        <w:spacing w:before="20" w:after="20"/>
      </w:pPr>
      <w:r w:rsidRPr="0090251B">
        <w:t>i. Kiểm</w:t>
      </w:r>
      <w:r w:rsidRPr="0090251B">
        <w:rPr>
          <w:spacing w:val="-1"/>
        </w:rPr>
        <w:t xml:space="preserve"> </w:t>
      </w:r>
      <w:r w:rsidRPr="0090251B">
        <w:t>tra</w:t>
      </w:r>
      <w:r w:rsidRPr="0090251B">
        <w:rPr>
          <w:spacing w:val="-1"/>
        </w:rPr>
        <w:t xml:space="preserve"> </w:t>
      </w:r>
      <w:r w:rsidRPr="0090251B">
        <w:t>ngoại</w:t>
      </w:r>
      <w:r w:rsidRPr="0090251B">
        <w:rPr>
          <w:spacing w:val="-2"/>
        </w:rPr>
        <w:t xml:space="preserve"> </w:t>
      </w:r>
      <w:r w:rsidRPr="0090251B">
        <w:t>quan,</w:t>
      </w:r>
      <w:r w:rsidRPr="0090251B">
        <w:rPr>
          <w:spacing w:val="-5"/>
        </w:rPr>
        <w:t xml:space="preserve"> </w:t>
      </w:r>
      <w:r w:rsidRPr="0090251B">
        <w:t>kích</w:t>
      </w:r>
      <w:r w:rsidRPr="0090251B">
        <w:rPr>
          <w:spacing w:val="-3"/>
        </w:rPr>
        <w:t xml:space="preserve"> </w:t>
      </w:r>
      <w:r w:rsidRPr="0090251B">
        <w:t>thước</w:t>
      </w:r>
      <w:r w:rsidR="00A31FE2">
        <w:t xml:space="preserve"> (Bên mua tự thực hiện)</w:t>
      </w:r>
      <w:r w:rsidRPr="0090251B">
        <w:t>;</w:t>
      </w:r>
    </w:p>
    <w:p w14:paraId="733CDDF1" w14:textId="77777777" w:rsidR="00C604FB" w:rsidRPr="0090251B" w:rsidRDefault="00C604FB" w:rsidP="00C604FB">
      <w:pPr>
        <w:pStyle w:val="Bt0"/>
        <w:spacing w:before="20" w:after="20"/>
      </w:pPr>
      <w:r w:rsidRPr="0090251B">
        <w:t>ii. Suất</w:t>
      </w:r>
      <w:r w:rsidRPr="0090251B">
        <w:rPr>
          <w:spacing w:val="-1"/>
        </w:rPr>
        <w:t xml:space="preserve"> </w:t>
      </w:r>
      <w:r w:rsidRPr="0090251B">
        <w:t>kéo đứt (Tensile</w:t>
      </w:r>
      <w:r w:rsidRPr="0090251B">
        <w:rPr>
          <w:spacing w:val="-3"/>
        </w:rPr>
        <w:t xml:space="preserve"> </w:t>
      </w:r>
      <w:r w:rsidRPr="0090251B">
        <w:t>strengh).</w:t>
      </w:r>
    </w:p>
    <w:p w14:paraId="011B4C3C" w14:textId="77777777" w:rsidR="00C604FB" w:rsidRPr="0090251B" w:rsidRDefault="00C604FB" w:rsidP="00C604FB">
      <w:pPr>
        <w:pStyle w:val="Bt0"/>
        <w:spacing w:before="20" w:after="20"/>
        <w:rPr>
          <w:i/>
        </w:rPr>
      </w:pPr>
      <w:r w:rsidRPr="0090251B">
        <w:rPr>
          <w:b/>
          <w:bCs/>
          <w:i/>
          <w:u w:val="thick"/>
        </w:rPr>
        <w:t>Ghi chú:</w:t>
      </w:r>
      <w:r w:rsidRPr="0090251B">
        <w:rPr>
          <w:i/>
        </w:rPr>
        <w:t xml:space="preserve"> Nhằm kiểm soát được chất lượng công tác thí nghiệm và tiết giảm chi</w:t>
      </w:r>
      <w:r w:rsidRPr="0090251B">
        <w:rPr>
          <w:i/>
          <w:spacing w:val="1"/>
        </w:rPr>
        <w:t xml:space="preserve"> </w:t>
      </w:r>
      <w:r w:rsidRPr="0090251B">
        <w:rPr>
          <w:i/>
        </w:rPr>
        <w:t>phí, trên cơ sở năng lực tự có, Bên Mua có quyền tự thực hiện toàn bộ hoặc một</w:t>
      </w:r>
      <w:r w:rsidRPr="0090251B">
        <w:rPr>
          <w:i/>
          <w:spacing w:val="1"/>
        </w:rPr>
        <w:t xml:space="preserve"> </w:t>
      </w:r>
      <w:r w:rsidRPr="0090251B">
        <w:rPr>
          <w:i/>
        </w:rPr>
        <w:t>phần các hạng mục thử nghiệm nghiệm thu nêu trên dưới sự chứng kiến của Bên</w:t>
      </w:r>
      <w:r w:rsidRPr="0090251B">
        <w:rPr>
          <w:i/>
          <w:spacing w:val="-67"/>
        </w:rPr>
        <w:t xml:space="preserve"> </w:t>
      </w:r>
      <w:r w:rsidRPr="0090251B">
        <w:rPr>
          <w:i/>
        </w:rPr>
        <w:t>bán. Các hạng mục thử nghiệm Bên mua tự thực hiện phải được nêu rõ trong hồ</w:t>
      </w:r>
      <w:r w:rsidRPr="0090251B">
        <w:rPr>
          <w:i/>
          <w:spacing w:val="-67"/>
        </w:rPr>
        <w:t xml:space="preserve"> </w:t>
      </w:r>
      <w:r w:rsidRPr="0090251B">
        <w:rPr>
          <w:i/>
        </w:rPr>
        <w:t>sơ</w:t>
      </w:r>
      <w:r w:rsidRPr="0090251B">
        <w:rPr>
          <w:i/>
          <w:spacing w:val="-2"/>
        </w:rPr>
        <w:t xml:space="preserve"> </w:t>
      </w:r>
      <w:r w:rsidRPr="0090251B">
        <w:rPr>
          <w:i/>
        </w:rPr>
        <w:t>mời</w:t>
      </w:r>
      <w:r w:rsidRPr="0090251B">
        <w:rPr>
          <w:i/>
          <w:spacing w:val="-3"/>
        </w:rPr>
        <w:t xml:space="preserve"> </w:t>
      </w:r>
      <w:r w:rsidRPr="0090251B">
        <w:rPr>
          <w:i/>
        </w:rPr>
        <w:t>thầu</w:t>
      </w:r>
      <w:r w:rsidRPr="0090251B">
        <w:rPr>
          <w:i/>
          <w:spacing w:val="1"/>
        </w:rPr>
        <w:t xml:space="preserve"> </w:t>
      </w:r>
      <w:r w:rsidRPr="0090251B">
        <w:rPr>
          <w:i/>
        </w:rPr>
        <w:t>(phần thương</w:t>
      </w:r>
      <w:r w:rsidRPr="0090251B">
        <w:rPr>
          <w:i/>
          <w:spacing w:val="-2"/>
        </w:rPr>
        <w:t xml:space="preserve"> </w:t>
      </w:r>
      <w:r w:rsidRPr="0090251B">
        <w:rPr>
          <w:i/>
        </w:rPr>
        <w:t>mại) và trong</w:t>
      </w:r>
      <w:r w:rsidRPr="0090251B">
        <w:rPr>
          <w:i/>
          <w:spacing w:val="-3"/>
        </w:rPr>
        <w:t xml:space="preserve"> </w:t>
      </w:r>
      <w:r w:rsidRPr="0090251B">
        <w:rPr>
          <w:i/>
        </w:rPr>
        <w:t>hợp</w:t>
      </w:r>
      <w:r w:rsidRPr="0090251B">
        <w:rPr>
          <w:i/>
          <w:spacing w:val="1"/>
        </w:rPr>
        <w:t xml:space="preserve"> </w:t>
      </w:r>
      <w:r w:rsidRPr="0090251B">
        <w:rPr>
          <w:i/>
        </w:rPr>
        <w:t>đồng.</w:t>
      </w:r>
    </w:p>
    <w:p w14:paraId="0F4839A5" w14:textId="05755FB4" w:rsidR="00C604FB" w:rsidRPr="0090251B" w:rsidRDefault="00C604FB" w:rsidP="00C604FB">
      <w:pPr>
        <w:pStyle w:val="Ilama"/>
        <w:spacing w:before="20" w:after="20"/>
      </w:pPr>
      <w:r w:rsidRPr="0090251B">
        <w:rPr>
          <w:noProof/>
        </w:rPr>
        <mc:AlternateContent>
          <mc:Choice Requires="wps">
            <w:drawing>
              <wp:anchor distT="0" distB="0" distL="114300" distR="114300" simplePos="0" relativeHeight="251665408" behindDoc="0" locked="0" layoutInCell="1" allowOverlap="1" wp14:anchorId="76FC58C7" wp14:editId="035C42A5">
                <wp:simplePos x="0" y="0"/>
                <wp:positionH relativeFrom="page">
                  <wp:posOffset>3616960</wp:posOffset>
                </wp:positionH>
                <wp:positionV relativeFrom="page">
                  <wp:posOffset>9823450</wp:posOffset>
                </wp:positionV>
                <wp:extent cx="3324860" cy="18415"/>
                <wp:effectExtent l="0" t="0" r="0" b="0"/>
                <wp:wrapNone/>
                <wp:docPr id="1195715686"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4860" cy="18415"/>
                        </a:xfrm>
                        <a:custGeom>
                          <a:avLst/>
                          <a:gdLst>
                            <a:gd name="T0" fmla="+- 0 10932 5696"/>
                            <a:gd name="T1" fmla="*/ T0 w 5236"/>
                            <a:gd name="T2" fmla="+- 0 15470 15470"/>
                            <a:gd name="T3" fmla="*/ 15470 h 29"/>
                            <a:gd name="T4" fmla="+- 0 10922 5696"/>
                            <a:gd name="T5" fmla="*/ T4 w 5236"/>
                            <a:gd name="T6" fmla="+- 0 15470 15470"/>
                            <a:gd name="T7" fmla="*/ 15470 h 29"/>
                            <a:gd name="T8" fmla="+- 0 10922 5696"/>
                            <a:gd name="T9" fmla="*/ T8 w 5236"/>
                            <a:gd name="T10" fmla="+- 0 15490 15470"/>
                            <a:gd name="T11" fmla="*/ 15490 h 29"/>
                            <a:gd name="T12" fmla="+- 0 10903 5696"/>
                            <a:gd name="T13" fmla="*/ T12 w 5236"/>
                            <a:gd name="T14" fmla="+- 0 15490 15470"/>
                            <a:gd name="T15" fmla="*/ 15490 h 29"/>
                            <a:gd name="T16" fmla="+- 0 5696 5696"/>
                            <a:gd name="T17" fmla="*/ T16 w 5236"/>
                            <a:gd name="T18" fmla="+- 0 15490 15470"/>
                            <a:gd name="T19" fmla="*/ 15490 h 29"/>
                            <a:gd name="T20" fmla="+- 0 5696 5696"/>
                            <a:gd name="T21" fmla="*/ T20 w 5236"/>
                            <a:gd name="T22" fmla="+- 0 15499 15470"/>
                            <a:gd name="T23" fmla="*/ 15499 h 29"/>
                            <a:gd name="T24" fmla="+- 0 10903 5696"/>
                            <a:gd name="T25" fmla="*/ T24 w 5236"/>
                            <a:gd name="T26" fmla="+- 0 15499 15470"/>
                            <a:gd name="T27" fmla="*/ 15499 h 29"/>
                            <a:gd name="T28" fmla="+- 0 10922 5696"/>
                            <a:gd name="T29" fmla="*/ T28 w 5236"/>
                            <a:gd name="T30" fmla="+- 0 15499 15470"/>
                            <a:gd name="T31" fmla="*/ 15499 h 29"/>
                            <a:gd name="T32" fmla="+- 0 10932 5696"/>
                            <a:gd name="T33" fmla="*/ T32 w 5236"/>
                            <a:gd name="T34" fmla="+- 0 15499 15470"/>
                            <a:gd name="T35" fmla="*/ 15499 h 29"/>
                            <a:gd name="T36" fmla="+- 0 10932 5696"/>
                            <a:gd name="T37" fmla="*/ T36 w 5236"/>
                            <a:gd name="T38" fmla="+- 0 15490 15470"/>
                            <a:gd name="T39" fmla="*/ 15490 h 29"/>
                            <a:gd name="T40" fmla="+- 0 10932 5696"/>
                            <a:gd name="T41" fmla="*/ T40 w 5236"/>
                            <a:gd name="T42" fmla="+- 0 15470 15470"/>
                            <a:gd name="T43" fmla="*/ 154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36" h="29">
                              <a:moveTo>
                                <a:pt x="5236" y="0"/>
                              </a:moveTo>
                              <a:lnTo>
                                <a:pt x="5226" y="0"/>
                              </a:lnTo>
                              <a:lnTo>
                                <a:pt x="5226" y="20"/>
                              </a:lnTo>
                              <a:lnTo>
                                <a:pt x="5207" y="20"/>
                              </a:lnTo>
                              <a:lnTo>
                                <a:pt x="0" y="20"/>
                              </a:lnTo>
                              <a:lnTo>
                                <a:pt x="0" y="29"/>
                              </a:lnTo>
                              <a:lnTo>
                                <a:pt x="5207" y="29"/>
                              </a:lnTo>
                              <a:lnTo>
                                <a:pt x="5226" y="29"/>
                              </a:lnTo>
                              <a:lnTo>
                                <a:pt x="5236" y="29"/>
                              </a:lnTo>
                              <a:lnTo>
                                <a:pt x="5236" y="20"/>
                              </a:lnTo>
                              <a:lnTo>
                                <a:pt x="5236"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40500" id="Freeform: Shape 40" o:spid="_x0000_s1026" style="position:absolute;margin-left:284.8pt;margin-top:773.5pt;width:261.8pt;height:1.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" path="m5236,r-10,l5226,20r-19,l,20r,9l5207,29r19,l5236,29r,-9l5236,xe" fillcolor="black" stroked="f">
                <v:path arrowok="t" o:connecttype="custom" o:connectlocs="3324860,9823450;3318510,9823450;3318510,9836150;3306445,9836150;0,9836150;0,9841865;3306445,9841865;3318510,9841865;3324860,9841865;3324860,9836150;3324860,9823450" o:connectangles="0,0,0,0,0,0,0,0,0,0,0"/>
                <w10:wrap anchorx="page" anchory="page"/>
              </v:shape>
            </w:pict>
          </mc:Fallback>
        </mc:AlternateContent>
      </w:r>
      <w:r w:rsidRPr="0090251B">
        <w:t>IV. Bảng yêu cầu về đặc tính kỹ thuật:</w:t>
      </w:r>
    </w:p>
    <w:bookmarkEnd w:id="19"/>
    <w:p w14:paraId="60D829FC" w14:textId="77777777" w:rsidR="00C604FB" w:rsidRPr="0090251B" w:rsidRDefault="00C604FB" w:rsidP="00C604FB">
      <w:pPr>
        <w:pStyle w:val="1nho"/>
        <w:spacing w:before="80" w:after="80"/>
        <w:ind w:firstLine="0"/>
      </w:pPr>
    </w:p>
    <w:p w14:paraId="5FCF92FB" w14:textId="77777777" w:rsidR="00C604FB" w:rsidRPr="0090251B" w:rsidRDefault="00C604FB" w:rsidP="00C604FB">
      <w:pPr>
        <w:pStyle w:val="1nho"/>
        <w:spacing w:before="80" w:after="80"/>
        <w:ind w:firstLine="0"/>
      </w:pPr>
    </w:p>
    <w:p w14:paraId="39469507" w14:textId="77777777" w:rsidR="00C604FB" w:rsidRPr="0090251B" w:rsidRDefault="00C604FB" w:rsidP="00C604FB">
      <w:pPr>
        <w:pStyle w:val="1nho"/>
        <w:spacing w:before="80" w:after="80"/>
        <w:ind w:firstLine="0"/>
      </w:pPr>
    </w:p>
    <w:p w14:paraId="63D01252" w14:textId="77777777" w:rsidR="00C604FB" w:rsidRPr="0090251B" w:rsidRDefault="00C604FB" w:rsidP="00C604FB">
      <w:pPr>
        <w:pStyle w:val="1nho"/>
        <w:spacing w:before="80" w:after="80"/>
        <w:ind w:firstLine="0"/>
      </w:pPr>
      <w:r w:rsidRPr="0090251B">
        <w:lastRenderedPageBreak/>
        <w:t>*Đai Inox 1m2 + khóa đai</w:t>
      </w:r>
    </w:p>
    <w:tbl>
      <w:tblPr>
        <w:tblW w:w="5000" w:type="pct"/>
        <w:tblLook w:val="04A0" w:firstRow="1" w:lastRow="0" w:firstColumn="1" w:lastColumn="0" w:noHBand="0" w:noVBand="1"/>
      </w:tblPr>
      <w:tblGrid>
        <w:gridCol w:w="955"/>
        <w:gridCol w:w="5108"/>
        <w:gridCol w:w="5998"/>
        <w:gridCol w:w="1934"/>
      </w:tblGrid>
      <w:tr w:rsidR="00C604FB" w:rsidRPr="0090251B" w14:paraId="3B4CEB12" w14:textId="77777777" w:rsidTr="001D0B2C">
        <w:trPr>
          <w:trHeight w:val="506"/>
        </w:trPr>
        <w:tc>
          <w:tcPr>
            <w:tcW w:w="341" w:type="pct"/>
            <w:vMerge w:val="restart"/>
            <w:tcBorders>
              <w:top w:val="single" w:sz="4" w:space="0" w:color="auto"/>
              <w:left w:val="single" w:sz="4" w:space="0" w:color="auto"/>
              <w:bottom w:val="single" w:sz="4" w:space="0" w:color="auto"/>
              <w:right w:val="single" w:sz="4" w:space="0" w:color="auto"/>
            </w:tcBorders>
            <w:vAlign w:val="center"/>
            <w:hideMark/>
          </w:tcPr>
          <w:p w14:paraId="405BB964" w14:textId="77777777" w:rsidR="00C604FB" w:rsidRPr="0090251B" w:rsidRDefault="00C604FB" w:rsidP="001D0B2C">
            <w:pPr>
              <w:jc w:val="center"/>
              <w:rPr>
                <w:b/>
                <w:bCs/>
                <w:sz w:val="26"/>
                <w:szCs w:val="26"/>
                <w:lang w:eastAsia="vi-VN"/>
              </w:rPr>
            </w:pPr>
            <w:r w:rsidRPr="0090251B">
              <w:rPr>
                <w:b/>
                <w:bCs/>
                <w:sz w:val="26"/>
                <w:szCs w:val="26"/>
                <w:lang w:eastAsia="vi-VN"/>
              </w:rPr>
              <w:t>STT</w:t>
            </w:r>
          </w:p>
        </w:tc>
        <w:tc>
          <w:tcPr>
            <w:tcW w:w="1825" w:type="pct"/>
            <w:vMerge w:val="restart"/>
            <w:tcBorders>
              <w:top w:val="single" w:sz="4" w:space="0" w:color="auto"/>
              <w:left w:val="single" w:sz="4" w:space="0" w:color="auto"/>
              <w:bottom w:val="single" w:sz="4" w:space="0" w:color="auto"/>
              <w:right w:val="single" w:sz="4" w:space="0" w:color="auto"/>
            </w:tcBorders>
            <w:vAlign w:val="center"/>
            <w:hideMark/>
          </w:tcPr>
          <w:p w14:paraId="19E416DC" w14:textId="77777777" w:rsidR="00C604FB" w:rsidRPr="0090251B" w:rsidRDefault="00C604FB" w:rsidP="001D0B2C">
            <w:pPr>
              <w:jc w:val="center"/>
              <w:rPr>
                <w:b/>
                <w:bCs/>
                <w:sz w:val="26"/>
                <w:szCs w:val="26"/>
                <w:lang w:eastAsia="vi-VN"/>
              </w:rPr>
            </w:pPr>
            <w:r w:rsidRPr="0090251B">
              <w:rPr>
                <w:b/>
                <w:bCs/>
                <w:sz w:val="26"/>
                <w:szCs w:val="26"/>
                <w:lang w:eastAsia="vi-VN"/>
              </w:rPr>
              <w:t>Mô tả</w:t>
            </w:r>
          </w:p>
        </w:tc>
        <w:tc>
          <w:tcPr>
            <w:tcW w:w="2143" w:type="pct"/>
            <w:vMerge w:val="restart"/>
            <w:tcBorders>
              <w:top w:val="single" w:sz="4" w:space="0" w:color="auto"/>
              <w:left w:val="single" w:sz="4" w:space="0" w:color="auto"/>
              <w:bottom w:val="single" w:sz="4" w:space="0" w:color="auto"/>
              <w:right w:val="single" w:sz="4" w:space="0" w:color="auto"/>
            </w:tcBorders>
            <w:vAlign w:val="center"/>
            <w:hideMark/>
          </w:tcPr>
          <w:p w14:paraId="5E4DAE1E"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691" w:type="pct"/>
            <w:vMerge w:val="restart"/>
            <w:tcBorders>
              <w:top w:val="single" w:sz="4" w:space="0" w:color="auto"/>
              <w:left w:val="single" w:sz="4" w:space="0" w:color="auto"/>
              <w:bottom w:val="single" w:sz="4" w:space="0" w:color="auto"/>
              <w:right w:val="single" w:sz="4" w:space="0" w:color="auto"/>
            </w:tcBorders>
            <w:vAlign w:val="center"/>
            <w:hideMark/>
          </w:tcPr>
          <w:p w14:paraId="651D9794"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0F73FACD" w14:textId="77777777" w:rsidTr="001D0B2C">
        <w:trPr>
          <w:trHeight w:val="506"/>
        </w:trPr>
        <w:tc>
          <w:tcPr>
            <w:tcW w:w="341" w:type="pct"/>
            <w:vMerge/>
            <w:tcBorders>
              <w:top w:val="single" w:sz="4" w:space="0" w:color="auto"/>
              <w:left w:val="single" w:sz="4" w:space="0" w:color="auto"/>
              <w:bottom w:val="single" w:sz="4" w:space="0" w:color="auto"/>
              <w:right w:val="single" w:sz="4" w:space="0" w:color="auto"/>
            </w:tcBorders>
            <w:vAlign w:val="center"/>
            <w:hideMark/>
          </w:tcPr>
          <w:p w14:paraId="10E2F75F" w14:textId="77777777" w:rsidR="00C604FB" w:rsidRPr="0090251B" w:rsidRDefault="00C604FB" w:rsidP="001D0B2C">
            <w:pPr>
              <w:rPr>
                <w:b/>
                <w:bCs/>
                <w:sz w:val="26"/>
                <w:szCs w:val="26"/>
                <w:lang w:eastAsia="vi-VN"/>
              </w:rPr>
            </w:pPr>
          </w:p>
        </w:tc>
        <w:tc>
          <w:tcPr>
            <w:tcW w:w="1825" w:type="pct"/>
            <w:vMerge/>
            <w:tcBorders>
              <w:top w:val="single" w:sz="4" w:space="0" w:color="auto"/>
              <w:left w:val="single" w:sz="4" w:space="0" w:color="auto"/>
              <w:bottom w:val="single" w:sz="4" w:space="0" w:color="auto"/>
              <w:right w:val="single" w:sz="4" w:space="0" w:color="auto"/>
            </w:tcBorders>
            <w:vAlign w:val="center"/>
            <w:hideMark/>
          </w:tcPr>
          <w:p w14:paraId="6E38A537" w14:textId="77777777" w:rsidR="00C604FB" w:rsidRPr="0090251B" w:rsidRDefault="00C604FB" w:rsidP="001D0B2C">
            <w:pPr>
              <w:rPr>
                <w:b/>
                <w:bCs/>
                <w:sz w:val="26"/>
                <w:szCs w:val="26"/>
                <w:lang w:eastAsia="vi-VN"/>
              </w:rPr>
            </w:pPr>
          </w:p>
        </w:tc>
        <w:tc>
          <w:tcPr>
            <w:tcW w:w="2143" w:type="pct"/>
            <w:vMerge/>
            <w:tcBorders>
              <w:top w:val="single" w:sz="4" w:space="0" w:color="auto"/>
              <w:left w:val="single" w:sz="4" w:space="0" w:color="auto"/>
              <w:bottom w:val="single" w:sz="4" w:space="0" w:color="auto"/>
              <w:right w:val="single" w:sz="4" w:space="0" w:color="auto"/>
            </w:tcBorders>
            <w:vAlign w:val="center"/>
            <w:hideMark/>
          </w:tcPr>
          <w:p w14:paraId="0E27278B" w14:textId="77777777" w:rsidR="00C604FB" w:rsidRPr="0090251B" w:rsidRDefault="00C604FB" w:rsidP="001D0B2C">
            <w:pPr>
              <w:rPr>
                <w:b/>
                <w:bCs/>
                <w:sz w:val="26"/>
                <w:szCs w:val="26"/>
                <w:lang w:eastAsia="vi-VN"/>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14:paraId="0F24BD04" w14:textId="77777777" w:rsidR="00C604FB" w:rsidRPr="0090251B" w:rsidRDefault="00C604FB" w:rsidP="001D0B2C">
            <w:pPr>
              <w:rPr>
                <w:b/>
                <w:bCs/>
                <w:sz w:val="26"/>
                <w:szCs w:val="26"/>
                <w:lang w:eastAsia="vi-VN"/>
              </w:rPr>
            </w:pPr>
          </w:p>
        </w:tc>
      </w:tr>
      <w:tr w:rsidR="00C604FB" w:rsidRPr="0090251B" w14:paraId="28993B31"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6F6954B9" w14:textId="77777777" w:rsidR="00C604FB" w:rsidRPr="0090251B" w:rsidRDefault="00C604FB" w:rsidP="001D0B2C">
            <w:pPr>
              <w:jc w:val="center"/>
              <w:rPr>
                <w:sz w:val="26"/>
                <w:szCs w:val="26"/>
                <w:lang w:eastAsia="vi-VN"/>
              </w:rPr>
            </w:pPr>
            <w:r w:rsidRPr="0090251B">
              <w:rPr>
                <w:sz w:val="26"/>
                <w:szCs w:val="26"/>
                <w:lang w:eastAsia="vi-VN"/>
              </w:rPr>
              <w:t>1</w:t>
            </w:r>
          </w:p>
        </w:tc>
        <w:tc>
          <w:tcPr>
            <w:tcW w:w="1825" w:type="pct"/>
            <w:tcBorders>
              <w:top w:val="nil"/>
              <w:left w:val="nil"/>
              <w:bottom w:val="single" w:sz="4" w:space="0" w:color="auto"/>
              <w:right w:val="single" w:sz="4" w:space="0" w:color="auto"/>
            </w:tcBorders>
            <w:vAlign w:val="center"/>
            <w:hideMark/>
          </w:tcPr>
          <w:p w14:paraId="36E43DA3" w14:textId="77777777" w:rsidR="00C604FB" w:rsidRPr="0090251B" w:rsidRDefault="00C604FB" w:rsidP="001D0B2C">
            <w:pPr>
              <w:rPr>
                <w:sz w:val="26"/>
                <w:szCs w:val="26"/>
                <w:lang w:eastAsia="vi-VN"/>
              </w:rPr>
            </w:pPr>
            <w:r w:rsidRPr="0090251B">
              <w:rPr>
                <w:sz w:val="26"/>
                <w:szCs w:val="26"/>
                <w:lang w:eastAsia="vi-VN"/>
              </w:rPr>
              <w:t>Nhà sản xuất</w:t>
            </w:r>
          </w:p>
        </w:tc>
        <w:tc>
          <w:tcPr>
            <w:tcW w:w="2143" w:type="pct"/>
            <w:tcBorders>
              <w:top w:val="nil"/>
              <w:left w:val="nil"/>
              <w:bottom w:val="single" w:sz="4" w:space="0" w:color="auto"/>
              <w:right w:val="single" w:sz="4" w:space="0" w:color="auto"/>
            </w:tcBorders>
            <w:vAlign w:val="center"/>
            <w:hideMark/>
          </w:tcPr>
          <w:p w14:paraId="6D1D5693"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1" w:type="pct"/>
            <w:tcBorders>
              <w:top w:val="nil"/>
              <w:left w:val="nil"/>
              <w:bottom w:val="single" w:sz="4" w:space="0" w:color="auto"/>
              <w:right w:val="single" w:sz="4" w:space="0" w:color="auto"/>
            </w:tcBorders>
            <w:vAlign w:val="center"/>
            <w:hideMark/>
          </w:tcPr>
          <w:p w14:paraId="198F46B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7E98C84"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198096AD" w14:textId="77777777" w:rsidR="00C604FB" w:rsidRPr="0090251B" w:rsidRDefault="00C604FB" w:rsidP="001D0B2C">
            <w:pPr>
              <w:jc w:val="center"/>
              <w:rPr>
                <w:sz w:val="26"/>
                <w:szCs w:val="26"/>
                <w:lang w:eastAsia="vi-VN"/>
              </w:rPr>
            </w:pPr>
            <w:r w:rsidRPr="0090251B">
              <w:rPr>
                <w:sz w:val="26"/>
                <w:szCs w:val="26"/>
                <w:lang w:eastAsia="vi-VN"/>
              </w:rPr>
              <w:t>2</w:t>
            </w:r>
          </w:p>
        </w:tc>
        <w:tc>
          <w:tcPr>
            <w:tcW w:w="1825" w:type="pct"/>
            <w:tcBorders>
              <w:top w:val="nil"/>
              <w:left w:val="nil"/>
              <w:bottom w:val="single" w:sz="4" w:space="0" w:color="auto"/>
              <w:right w:val="single" w:sz="4" w:space="0" w:color="auto"/>
            </w:tcBorders>
            <w:vAlign w:val="center"/>
            <w:hideMark/>
          </w:tcPr>
          <w:p w14:paraId="75213673" w14:textId="77777777" w:rsidR="00C604FB" w:rsidRPr="0090251B" w:rsidRDefault="00C604FB" w:rsidP="001D0B2C">
            <w:pPr>
              <w:rPr>
                <w:sz w:val="26"/>
                <w:szCs w:val="26"/>
                <w:lang w:eastAsia="vi-VN"/>
              </w:rPr>
            </w:pPr>
            <w:r w:rsidRPr="0090251B">
              <w:rPr>
                <w:sz w:val="26"/>
                <w:szCs w:val="26"/>
                <w:lang w:eastAsia="vi-VN"/>
              </w:rPr>
              <w:t>Nước sản xuất</w:t>
            </w:r>
          </w:p>
        </w:tc>
        <w:tc>
          <w:tcPr>
            <w:tcW w:w="2143" w:type="pct"/>
            <w:tcBorders>
              <w:top w:val="nil"/>
              <w:left w:val="nil"/>
              <w:bottom w:val="single" w:sz="4" w:space="0" w:color="auto"/>
              <w:right w:val="single" w:sz="4" w:space="0" w:color="auto"/>
            </w:tcBorders>
            <w:vAlign w:val="center"/>
            <w:hideMark/>
          </w:tcPr>
          <w:p w14:paraId="1632BE2F"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1" w:type="pct"/>
            <w:tcBorders>
              <w:top w:val="nil"/>
              <w:left w:val="nil"/>
              <w:bottom w:val="single" w:sz="4" w:space="0" w:color="auto"/>
              <w:right w:val="single" w:sz="4" w:space="0" w:color="auto"/>
            </w:tcBorders>
            <w:vAlign w:val="center"/>
            <w:hideMark/>
          </w:tcPr>
          <w:p w14:paraId="33B6D3D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628E986"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25C05A47" w14:textId="77777777" w:rsidR="00C604FB" w:rsidRPr="0090251B" w:rsidRDefault="00C604FB" w:rsidP="001D0B2C">
            <w:pPr>
              <w:jc w:val="center"/>
              <w:rPr>
                <w:sz w:val="26"/>
                <w:szCs w:val="26"/>
                <w:lang w:eastAsia="vi-VN"/>
              </w:rPr>
            </w:pPr>
            <w:r w:rsidRPr="0090251B">
              <w:rPr>
                <w:sz w:val="26"/>
                <w:szCs w:val="26"/>
                <w:lang w:eastAsia="vi-VN"/>
              </w:rPr>
              <w:t>3</w:t>
            </w:r>
          </w:p>
        </w:tc>
        <w:tc>
          <w:tcPr>
            <w:tcW w:w="1825" w:type="pct"/>
            <w:tcBorders>
              <w:top w:val="nil"/>
              <w:left w:val="nil"/>
              <w:bottom w:val="single" w:sz="4" w:space="0" w:color="auto"/>
              <w:right w:val="single" w:sz="4" w:space="0" w:color="auto"/>
            </w:tcBorders>
            <w:vAlign w:val="center"/>
            <w:hideMark/>
          </w:tcPr>
          <w:p w14:paraId="5F5423B8" w14:textId="77777777" w:rsidR="00C604FB" w:rsidRPr="0090251B" w:rsidRDefault="00C604FB" w:rsidP="001D0B2C">
            <w:pPr>
              <w:rPr>
                <w:sz w:val="26"/>
                <w:szCs w:val="26"/>
                <w:lang w:eastAsia="vi-VN"/>
              </w:rPr>
            </w:pPr>
            <w:r w:rsidRPr="0090251B">
              <w:rPr>
                <w:sz w:val="26"/>
                <w:szCs w:val="26"/>
                <w:lang w:eastAsia="vi-VN"/>
              </w:rPr>
              <w:t>Tiêu chuẩn quản lý chất lượng sản phẩm</w:t>
            </w:r>
          </w:p>
        </w:tc>
        <w:tc>
          <w:tcPr>
            <w:tcW w:w="2143" w:type="pct"/>
            <w:tcBorders>
              <w:top w:val="nil"/>
              <w:left w:val="nil"/>
              <w:bottom w:val="single" w:sz="4" w:space="0" w:color="auto"/>
              <w:right w:val="single" w:sz="4" w:space="0" w:color="auto"/>
            </w:tcBorders>
            <w:vAlign w:val="center"/>
            <w:hideMark/>
          </w:tcPr>
          <w:p w14:paraId="39EB2016"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691" w:type="pct"/>
            <w:tcBorders>
              <w:top w:val="nil"/>
              <w:left w:val="nil"/>
              <w:bottom w:val="single" w:sz="4" w:space="0" w:color="auto"/>
              <w:right w:val="single" w:sz="4" w:space="0" w:color="auto"/>
            </w:tcBorders>
            <w:vAlign w:val="center"/>
            <w:hideMark/>
          </w:tcPr>
          <w:p w14:paraId="0C3AC875"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5D26F31"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2A939C49" w14:textId="77777777" w:rsidR="00C604FB" w:rsidRPr="0090251B" w:rsidRDefault="00C604FB" w:rsidP="001D0B2C">
            <w:pPr>
              <w:jc w:val="center"/>
              <w:rPr>
                <w:sz w:val="26"/>
                <w:szCs w:val="26"/>
                <w:lang w:eastAsia="vi-VN"/>
              </w:rPr>
            </w:pPr>
            <w:r w:rsidRPr="0090251B">
              <w:rPr>
                <w:sz w:val="26"/>
                <w:szCs w:val="26"/>
                <w:lang w:eastAsia="vi-VN"/>
              </w:rPr>
              <w:t>4</w:t>
            </w:r>
          </w:p>
        </w:tc>
        <w:tc>
          <w:tcPr>
            <w:tcW w:w="1825" w:type="pct"/>
            <w:tcBorders>
              <w:top w:val="nil"/>
              <w:left w:val="nil"/>
              <w:bottom w:val="single" w:sz="4" w:space="0" w:color="auto"/>
              <w:right w:val="single" w:sz="4" w:space="0" w:color="auto"/>
            </w:tcBorders>
            <w:vAlign w:val="center"/>
            <w:hideMark/>
          </w:tcPr>
          <w:p w14:paraId="7BDF77DB" w14:textId="77777777" w:rsidR="00C604FB" w:rsidRPr="0090251B" w:rsidRDefault="00C604FB" w:rsidP="001D0B2C">
            <w:pPr>
              <w:rPr>
                <w:sz w:val="26"/>
                <w:szCs w:val="26"/>
                <w:lang w:eastAsia="vi-VN"/>
              </w:rPr>
            </w:pPr>
            <w:r w:rsidRPr="0090251B">
              <w:rPr>
                <w:sz w:val="26"/>
                <w:szCs w:val="26"/>
                <w:lang w:eastAsia="vi-VN"/>
              </w:rPr>
              <w:t>Tiêu chuẩn áp dụng</w:t>
            </w:r>
          </w:p>
        </w:tc>
        <w:tc>
          <w:tcPr>
            <w:tcW w:w="2143" w:type="pct"/>
            <w:tcBorders>
              <w:top w:val="nil"/>
              <w:left w:val="nil"/>
              <w:bottom w:val="single" w:sz="4" w:space="0" w:color="auto"/>
              <w:right w:val="single" w:sz="4" w:space="0" w:color="auto"/>
            </w:tcBorders>
            <w:vAlign w:val="center"/>
            <w:hideMark/>
          </w:tcPr>
          <w:p w14:paraId="4705F682" w14:textId="77777777" w:rsidR="00C604FB" w:rsidRPr="0090251B" w:rsidRDefault="00C604FB" w:rsidP="001D0B2C">
            <w:pPr>
              <w:jc w:val="center"/>
              <w:rPr>
                <w:sz w:val="26"/>
                <w:szCs w:val="26"/>
                <w:lang w:eastAsia="vi-VN"/>
              </w:rPr>
            </w:pPr>
            <w:r w:rsidRPr="0090251B">
              <w:rPr>
                <w:sz w:val="26"/>
                <w:szCs w:val="26"/>
                <w:lang w:eastAsia="vi-VN"/>
              </w:rPr>
              <w:t>TCVN 197-1:2014 (ISO: 6892-1:2009) hoặc tương đương</w:t>
            </w:r>
          </w:p>
        </w:tc>
        <w:tc>
          <w:tcPr>
            <w:tcW w:w="691" w:type="pct"/>
            <w:tcBorders>
              <w:top w:val="nil"/>
              <w:left w:val="nil"/>
              <w:bottom w:val="single" w:sz="4" w:space="0" w:color="auto"/>
              <w:right w:val="single" w:sz="4" w:space="0" w:color="auto"/>
            </w:tcBorders>
            <w:vAlign w:val="center"/>
            <w:hideMark/>
          </w:tcPr>
          <w:p w14:paraId="4ACEAD12"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C2598C1"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25009AF8" w14:textId="77777777" w:rsidR="00C604FB" w:rsidRPr="0090251B" w:rsidRDefault="00C604FB" w:rsidP="001D0B2C">
            <w:pPr>
              <w:jc w:val="center"/>
              <w:rPr>
                <w:b/>
                <w:bCs/>
                <w:sz w:val="26"/>
                <w:szCs w:val="26"/>
                <w:lang w:eastAsia="vi-VN"/>
              </w:rPr>
            </w:pPr>
            <w:r w:rsidRPr="0090251B">
              <w:rPr>
                <w:b/>
                <w:bCs/>
                <w:sz w:val="26"/>
                <w:szCs w:val="26"/>
                <w:lang w:eastAsia="vi-VN"/>
              </w:rPr>
              <w:t> </w:t>
            </w:r>
          </w:p>
        </w:tc>
        <w:tc>
          <w:tcPr>
            <w:tcW w:w="1825" w:type="pct"/>
            <w:tcBorders>
              <w:top w:val="nil"/>
              <w:left w:val="nil"/>
              <w:bottom w:val="single" w:sz="4" w:space="0" w:color="auto"/>
              <w:right w:val="single" w:sz="4" w:space="0" w:color="auto"/>
            </w:tcBorders>
            <w:vAlign w:val="center"/>
            <w:hideMark/>
          </w:tcPr>
          <w:p w14:paraId="2345F2CA" w14:textId="77777777" w:rsidR="00C604FB" w:rsidRPr="0090251B" w:rsidRDefault="00C604FB" w:rsidP="001D0B2C">
            <w:pPr>
              <w:rPr>
                <w:b/>
                <w:bCs/>
                <w:sz w:val="26"/>
                <w:szCs w:val="26"/>
                <w:lang w:eastAsia="vi-VN"/>
              </w:rPr>
            </w:pPr>
            <w:r w:rsidRPr="0090251B">
              <w:rPr>
                <w:b/>
                <w:bCs/>
                <w:sz w:val="26"/>
                <w:szCs w:val="26"/>
                <w:lang w:eastAsia="vi-VN"/>
              </w:rPr>
              <w:t>Đai thép (Steel trap)</w:t>
            </w:r>
          </w:p>
        </w:tc>
        <w:tc>
          <w:tcPr>
            <w:tcW w:w="2143" w:type="pct"/>
            <w:tcBorders>
              <w:top w:val="nil"/>
              <w:left w:val="nil"/>
              <w:bottom w:val="single" w:sz="4" w:space="0" w:color="auto"/>
              <w:right w:val="single" w:sz="4" w:space="0" w:color="auto"/>
            </w:tcBorders>
            <w:vAlign w:val="center"/>
            <w:hideMark/>
          </w:tcPr>
          <w:p w14:paraId="4D7FE8ED" w14:textId="77777777" w:rsidR="00C604FB" w:rsidRPr="0090251B" w:rsidRDefault="00C604FB" w:rsidP="001D0B2C">
            <w:pPr>
              <w:jc w:val="center"/>
              <w:rPr>
                <w:b/>
                <w:bCs/>
                <w:sz w:val="26"/>
                <w:szCs w:val="26"/>
                <w:lang w:eastAsia="vi-VN"/>
              </w:rPr>
            </w:pPr>
            <w:r w:rsidRPr="0090251B">
              <w:rPr>
                <w:b/>
                <w:bCs/>
                <w:sz w:val="26"/>
                <w:szCs w:val="26"/>
                <w:lang w:eastAsia="vi-VN"/>
              </w:rPr>
              <w:t> </w:t>
            </w:r>
          </w:p>
        </w:tc>
        <w:tc>
          <w:tcPr>
            <w:tcW w:w="691" w:type="pct"/>
            <w:tcBorders>
              <w:top w:val="nil"/>
              <w:left w:val="nil"/>
              <w:bottom w:val="single" w:sz="4" w:space="0" w:color="auto"/>
              <w:right w:val="single" w:sz="4" w:space="0" w:color="auto"/>
            </w:tcBorders>
            <w:vAlign w:val="center"/>
            <w:hideMark/>
          </w:tcPr>
          <w:p w14:paraId="3F17B91E" w14:textId="77777777" w:rsidR="00C604FB" w:rsidRPr="0090251B" w:rsidRDefault="00C604FB" w:rsidP="001D0B2C">
            <w:pPr>
              <w:jc w:val="center"/>
              <w:rPr>
                <w:b/>
                <w:bCs/>
                <w:sz w:val="26"/>
                <w:szCs w:val="26"/>
                <w:lang w:eastAsia="vi-VN"/>
              </w:rPr>
            </w:pPr>
            <w:r w:rsidRPr="0090251B">
              <w:rPr>
                <w:b/>
                <w:bCs/>
                <w:sz w:val="26"/>
                <w:szCs w:val="26"/>
                <w:lang w:eastAsia="vi-VN"/>
              </w:rPr>
              <w:t> </w:t>
            </w:r>
          </w:p>
        </w:tc>
      </w:tr>
      <w:tr w:rsidR="00C604FB" w:rsidRPr="0090251B" w14:paraId="16656460"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1961EA53" w14:textId="77777777" w:rsidR="00C604FB" w:rsidRPr="0090251B" w:rsidRDefault="00C604FB" w:rsidP="001D0B2C">
            <w:pPr>
              <w:jc w:val="center"/>
              <w:rPr>
                <w:sz w:val="26"/>
                <w:szCs w:val="26"/>
                <w:lang w:eastAsia="vi-VN"/>
              </w:rPr>
            </w:pPr>
            <w:r w:rsidRPr="0090251B">
              <w:rPr>
                <w:sz w:val="26"/>
                <w:szCs w:val="26"/>
                <w:lang w:eastAsia="vi-VN"/>
              </w:rPr>
              <w:t>5</w:t>
            </w:r>
          </w:p>
        </w:tc>
        <w:tc>
          <w:tcPr>
            <w:tcW w:w="1825" w:type="pct"/>
            <w:tcBorders>
              <w:top w:val="nil"/>
              <w:left w:val="nil"/>
              <w:bottom w:val="single" w:sz="4" w:space="0" w:color="auto"/>
              <w:right w:val="single" w:sz="4" w:space="0" w:color="auto"/>
            </w:tcBorders>
            <w:vAlign w:val="center"/>
            <w:hideMark/>
          </w:tcPr>
          <w:p w14:paraId="5C672D32" w14:textId="77777777" w:rsidR="00C604FB" w:rsidRPr="0090251B" w:rsidRDefault="00C604FB" w:rsidP="001D0B2C">
            <w:pPr>
              <w:rPr>
                <w:sz w:val="26"/>
                <w:szCs w:val="26"/>
                <w:lang w:eastAsia="vi-VN"/>
              </w:rPr>
            </w:pPr>
            <w:r w:rsidRPr="0090251B">
              <w:rPr>
                <w:sz w:val="26"/>
                <w:szCs w:val="26"/>
                <w:lang w:eastAsia="vi-VN"/>
              </w:rPr>
              <w:t>Mã hiệu sản phẩm</w:t>
            </w:r>
          </w:p>
        </w:tc>
        <w:tc>
          <w:tcPr>
            <w:tcW w:w="2143" w:type="pct"/>
            <w:tcBorders>
              <w:top w:val="nil"/>
              <w:left w:val="nil"/>
              <w:bottom w:val="single" w:sz="4" w:space="0" w:color="auto"/>
              <w:right w:val="single" w:sz="4" w:space="0" w:color="auto"/>
            </w:tcBorders>
            <w:vAlign w:val="center"/>
            <w:hideMark/>
          </w:tcPr>
          <w:p w14:paraId="7D3DB618" w14:textId="77777777" w:rsidR="00C604FB" w:rsidRPr="0090251B" w:rsidRDefault="00C604FB" w:rsidP="001D0B2C">
            <w:pPr>
              <w:jc w:val="center"/>
              <w:rPr>
                <w:sz w:val="26"/>
                <w:szCs w:val="26"/>
                <w:lang w:eastAsia="vi-VN"/>
              </w:rPr>
            </w:pPr>
            <w:r w:rsidRPr="0090251B">
              <w:rPr>
                <w:sz w:val="26"/>
                <w:szCs w:val="26"/>
                <w:lang w:eastAsia="vi-VN"/>
              </w:rPr>
              <w:t> </w:t>
            </w:r>
          </w:p>
        </w:tc>
        <w:tc>
          <w:tcPr>
            <w:tcW w:w="691" w:type="pct"/>
            <w:tcBorders>
              <w:top w:val="nil"/>
              <w:left w:val="nil"/>
              <w:bottom w:val="single" w:sz="4" w:space="0" w:color="auto"/>
              <w:right w:val="single" w:sz="4" w:space="0" w:color="auto"/>
            </w:tcBorders>
            <w:vAlign w:val="center"/>
            <w:hideMark/>
          </w:tcPr>
          <w:p w14:paraId="437FBC3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4157625"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4AC88626" w14:textId="77777777" w:rsidR="00C604FB" w:rsidRPr="0090251B" w:rsidRDefault="00C604FB" w:rsidP="001D0B2C">
            <w:pPr>
              <w:jc w:val="center"/>
              <w:rPr>
                <w:sz w:val="26"/>
                <w:szCs w:val="26"/>
                <w:lang w:eastAsia="vi-VN"/>
              </w:rPr>
            </w:pPr>
            <w:r w:rsidRPr="0090251B">
              <w:rPr>
                <w:sz w:val="26"/>
                <w:szCs w:val="26"/>
                <w:lang w:eastAsia="vi-VN"/>
              </w:rPr>
              <w:t> </w:t>
            </w:r>
          </w:p>
        </w:tc>
        <w:tc>
          <w:tcPr>
            <w:tcW w:w="1825" w:type="pct"/>
            <w:tcBorders>
              <w:top w:val="nil"/>
              <w:left w:val="nil"/>
              <w:bottom w:val="single" w:sz="4" w:space="0" w:color="auto"/>
              <w:right w:val="single" w:sz="4" w:space="0" w:color="auto"/>
            </w:tcBorders>
            <w:vAlign w:val="center"/>
            <w:hideMark/>
          </w:tcPr>
          <w:p w14:paraId="09CF4064" w14:textId="77777777" w:rsidR="00C604FB" w:rsidRPr="0090251B" w:rsidRDefault="00C604FB" w:rsidP="001D0B2C">
            <w:pPr>
              <w:rPr>
                <w:sz w:val="26"/>
                <w:szCs w:val="26"/>
                <w:lang w:eastAsia="vi-VN"/>
              </w:rPr>
            </w:pPr>
            <w:r w:rsidRPr="0090251B">
              <w:rPr>
                <w:sz w:val="26"/>
                <w:szCs w:val="26"/>
                <w:lang w:eastAsia="vi-VN"/>
              </w:rPr>
              <w:t>Đai thép 20 x 0,4</w:t>
            </w:r>
          </w:p>
        </w:tc>
        <w:tc>
          <w:tcPr>
            <w:tcW w:w="2143" w:type="pct"/>
            <w:tcBorders>
              <w:top w:val="nil"/>
              <w:left w:val="nil"/>
              <w:bottom w:val="single" w:sz="4" w:space="0" w:color="auto"/>
              <w:right w:val="single" w:sz="4" w:space="0" w:color="auto"/>
            </w:tcBorders>
            <w:vAlign w:val="center"/>
            <w:hideMark/>
          </w:tcPr>
          <w:p w14:paraId="6EE5F4F9"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1" w:type="pct"/>
            <w:tcBorders>
              <w:top w:val="nil"/>
              <w:left w:val="nil"/>
              <w:bottom w:val="single" w:sz="4" w:space="0" w:color="auto"/>
              <w:right w:val="single" w:sz="4" w:space="0" w:color="auto"/>
            </w:tcBorders>
            <w:vAlign w:val="center"/>
            <w:hideMark/>
          </w:tcPr>
          <w:p w14:paraId="06F3DA9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06D49E7"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5662587C" w14:textId="77777777" w:rsidR="00C604FB" w:rsidRPr="0090251B" w:rsidRDefault="00C604FB" w:rsidP="001D0B2C">
            <w:pPr>
              <w:jc w:val="center"/>
              <w:rPr>
                <w:sz w:val="26"/>
                <w:szCs w:val="26"/>
                <w:lang w:eastAsia="vi-VN"/>
              </w:rPr>
            </w:pPr>
            <w:r w:rsidRPr="0090251B">
              <w:rPr>
                <w:sz w:val="26"/>
                <w:szCs w:val="26"/>
                <w:lang w:eastAsia="vi-VN"/>
              </w:rPr>
              <w:t> </w:t>
            </w:r>
          </w:p>
        </w:tc>
        <w:tc>
          <w:tcPr>
            <w:tcW w:w="1825" w:type="pct"/>
            <w:tcBorders>
              <w:top w:val="nil"/>
              <w:left w:val="nil"/>
              <w:bottom w:val="single" w:sz="4" w:space="0" w:color="auto"/>
              <w:right w:val="single" w:sz="4" w:space="0" w:color="auto"/>
            </w:tcBorders>
            <w:vAlign w:val="center"/>
            <w:hideMark/>
          </w:tcPr>
          <w:p w14:paraId="15E96E3B" w14:textId="77777777" w:rsidR="00C604FB" w:rsidRPr="0090251B" w:rsidRDefault="00C604FB" w:rsidP="001D0B2C">
            <w:pPr>
              <w:rPr>
                <w:sz w:val="26"/>
                <w:szCs w:val="26"/>
                <w:lang w:eastAsia="vi-VN"/>
              </w:rPr>
            </w:pPr>
            <w:r w:rsidRPr="0090251B">
              <w:rPr>
                <w:sz w:val="26"/>
                <w:szCs w:val="26"/>
                <w:lang w:eastAsia="vi-VN"/>
              </w:rPr>
              <w:t>Loại</w:t>
            </w:r>
          </w:p>
        </w:tc>
        <w:tc>
          <w:tcPr>
            <w:tcW w:w="2143" w:type="pct"/>
            <w:tcBorders>
              <w:top w:val="nil"/>
              <w:left w:val="nil"/>
              <w:bottom w:val="single" w:sz="4" w:space="0" w:color="auto"/>
              <w:right w:val="single" w:sz="4" w:space="0" w:color="auto"/>
            </w:tcBorders>
            <w:vAlign w:val="center"/>
            <w:hideMark/>
          </w:tcPr>
          <w:p w14:paraId="37369777" w14:textId="77777777" w:rsidR="00C604FB" w:rsidRPr="0090251B" w:rsidRDefault="00C604FB" w:rsidP="001D0B2C">
            <w:pPr>
              <w:rPr>
                <w:sz w:val="26"/>
                <w:szCs w:val="26"/>
                <w:lang w:eastAsia="vi-VN"/>
              </w:rPr>
            </w:pPr>
            <w:r w:rsidRPr="0090251B">
              <w:rPr>
                <w:sz w:val="26"/>
                <w:szCs w:val="26"/>
                <w:lang w:eastAsia="vi-VN"/>
              </w:rPr>
              <w:t>Đai thép làm bằng thép không gỉ (không từ tính) dùng để cố định hộp công tơ, hộp phân phối, ống uPVC lên trụ điện bê tông</w:t>
            </w:r>
          </w:p>
        </w:tc>
        <w:tc>
          <w:tcPr>
            <w:tcW w:w="691" w:type="pct"/>
            <w:tcBorders>
              <w:top w:val="nil"/>
              <w:left w:val="nil"/>
              <w:bottom w:val="single" w:sz="4" w:space="0" w:color="auto"/>
              <w:right w:val="single" w:sz="4" w:space="0" w:color="auto"/>
            </w:tcBorders>
            <w:vAlign w:val="center"/>
            <w:hideMark/>
          </w:tcPr>
          <w:p w14:paraId="445D756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A1EF960"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0BB91530" w14:textId="77777777" w:rsidR="00C604FB" w:rsidRPr="0090251B" w:rsidRDefault="00C604FB" w:rsidP="001D0B2C">
            <w:pPr>
              <w:jc w:val="center"/>
              <w:rPr>
                <w:sz w:val="26"/>
                <w:szCs w:val="26"/>
                <w:lang w:eastAsia="vi-VN"/>
              </w:rPr>
            </w:pPr>
            <w:r w:rsidRPr="0090251B">
              <w:rPr>
                <w:sz w:val="26"/>
                <w:szCs w:val="26"/>
                <w:lang w:eastAsia="vi-VN"/>
              </w:rPr>
              <w:t>6</w:t>
            </w:r>
          </w:p>
        </w:tc>
        <w:tc>
          <w:tcPr>
            <w:tcW w:w="1825" w:type="pct"/>
            <w:tcBorders>
              <w:top w:val="nil"/>
              <w:left w:val="nil"/>
              <w:bottom w:val="single" w:sz="4" w:space="0" w:color="auto"/>
              <w:right w:val="single" w:sz="4" w:space="0" w:color="auto"/>
            </w:tcBorders>
            <w:vAlign w:val="center"/>
            <w:hideMark/>
          </w:tcPr>
          <w:p w14:paraId="566E85FD" w14:textId="77777777" w:rsidR="00C604FB" w:rsidRPr="0090251B" w:rsidRDefault="00C604FB" w:rsidP="001D0B2C">
            <w:pPr>
              <w:rPr>
                <w:sz w:val="26"/>
                <w:szCs w:val="26"/>
                <w:lang w:eastAsia="vi-VN"/>
              </w:rPr>
            </w:pPr>
            <w:r w:rsidRPr="0090251B">
              <w:rPr>
                <w:sz w:val="26"/>
                <w:szCs w:val="26"/>
                <w:lang w:eastAsia="vi-VN"/>
              </w:rPr>
              <w:t>Chiều rộng (mm)</w:t>
            </w:r>
          </w:p>
        </w:tc>
        <w:tc>
          <w:tcPr>
            <w:tcW w:w="2143" w:type="pct"/>
            <w:tcBorders>
              <w:top w:val="nil"/>
              <w:left w:val="nil"/>
              <w:bottom w:val="single" w:sz="4" w:space="0" w:color="auto"/>
              <w:right w:val="single" w:sz="4" w:space="0" w:color="auto"/>
            </w:tcBorders>
            <w:vAlign w:val="center"/>
            <w:hideMark/>
          </w:tcPr>
          <w:p w14:paraId="6917138C" w14:textId="77777777" w:rsidR="00C604FB" w:rsidRPr="0090251B" w:rsidRDefault="00C604FB" w:rsidP="001D0B2C">
            <w:pPr>
              <w:jc w:val="center"/>
              <w:rPr>
                <w:sz w:val="26"/>
                <w:szCs w:val="26"/>
                <w:lang w:eastAsia="vi-VN"/>
              </w:rPr>
            </w:pPr>
            <w:r w:rsidRPr="0090251B">
              <w:rPr>
                <w:sz w:val="26"/>
                <w:szCs w:val="26"/>
                <w:lang w:eastAsia="vi-VN"/>
              </w:rPr>
              <w:t> </w:t>
            </w:r>
          </w:p>
        </w:tc>
        <w:tc>
          <w:tcPr>
            <w:tcW w:w="691" w:type="pct"/>
            <w:tcBorders>
              <w:top w:val="nil"/>
              <w:left w:val="nil"/>
              <w:bottom w:val="single" w:sz="4" w:space="0" w:color="auto"/>
              <w:right w:val="single" w:sz="4" w:space="0" w:color="auto"/>
            </w:tcBorders>
            <w:vAlign w:val="center"/>
            <w:hideMark/>
          </w:tcPr>
          <w:p w14:paraId="3555DD7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7415277"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5151A01B" w14:textId="77777777" w:rsidR="00C604FB" w:rsidRPr="0090251B" w:rsidRDefault="00C604FB" w:rsidP="001D0B2C">
            <w:pPr>
              <w:jc w:val="center"/>
              <w:rPr>
                <w:sz w:val="26"/>
                <w:szCs w:val="26"/>
                <w:lang w:eastAsia="vi-VN"/>
              </w:rPr>
            </w:pPr>
            <w:r w:rsidRPr="0090251B">
              <w:rPr>
                <w:sz w:val="26"/>
                <w:szCs w:val="26"/>
                <w:lang w:eastAsia="vi-VN"/>
              </w:rPr>
              <w:t> </w:t>
            </w:r>
          </w:p>
        </w:tc>
        <w:tc>
          <w:tcPr>
            <w:tcW w:w="1825" w:type="pct"/>
            <w:tcBorders>
              <w:top w:val="nil"/>
              <w:left w:val="nil"/>
              <w:bottom w:val="single" w:sz="4" w:space="0" w:color="auto"/>
              <w:right w:val="single" w:sz="4" w:space="0" w:color="auto"/>
            </w:tcBorders>
            <w:vAlign w:val="center"/>
            <w:hideMark/>
          </w:tcPr>
          <w:p w14:paraId="4378098B" w14:textId="77777777" w:rsidR="00C604FB" w:rsidRPr="0090251B" w:rsidRDefault="00C604FB" w:rsidP="001D0B2C">
            <w:pPr>
              <w:rPr>
                <w:sz w:val="26"/>
                <w:szCs w:val="26"/>
                <w:lang w:eastAsia="vi-VN"/>
              </w:rPr>
            </w:pPr>
            <w:r w:rsidRPr="0090251B">
              <w:rPr>
                <w:sz w:val="26"/>
                <w:szCs w:val="26"/>
                <w:lang w:eastAsia="vi-VN"/>
              </w:rPr>
              <w:t>Đai thép 20 x 0,4</w:t>
            </w:r>
          </w:p>
        </w:tc>
        <w:tc>
          <w:tcPr>
            <w:tcW w:w="2143" w:type="pct"/>
            <w:tcBorders>
              <w:top w:val="nil"/>
              <w:left w:val="nil"/>
              <w:bottom w:val="single" w:sz="4" w:space="0" w:color="auto"/>
              <w:right w:val="single" w:sz="4" w:space="0" w:color="auto"/>
            </w:tcBorders>
            <w:vAlign w:val="center"/>
            <w:hideMark/>
          </w:tcPr>
          <w:p w14:paraId="6F12FC40" w14:textId="77777777" w:rsidR="00C604FB" w:rsidRPr="0090251B" w:rsidRDefault="00C604FB" w:rsidP="001D0B2C">
            <w:pPr>
              <w:jc w:val="center"/>
              <w:rPr>
                <w:sz w:val="26"/>
                <w:szCs w:val="26"/>
                <w:lang w:eastAsia="vi-VN"/>
              </w:rPr>
            </w:pPr>
            <w:r w:rsidRPr="0090251B">
              <w:rPr>
                <w:sz w:val="26"/>
                <w:szCs w:val="26"/>
                <w:lang w:eastAsia="vi-VN"/>
              </w:rPr>
              <w:t>20</w:t>
            </w:r>
          </w:p>
        </w:tc>
        <w:tc>
          <w:tcPr>
            <w:tcW w:w="691" w:type="pct"/>
            <w:tcBorders>
              <w:top w:val="nil"/>
              <w:left w:val="nil"/>
              <w:bottom w:val="single" w:sz="4" w:space="0" w:color="auto"/>
              <w:right w:val="single" w:sz="4" w:space="0" w:color="auto"/>
            </w:tcBorders>
            <w:vAlign w:val="center"/>
            <w:hideMark/>
          </w:tcPr>
          <w:p w14:paraId="46640C8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B8BBC1C" w14:textId="77777777" w:rsidTr="001D0B2C">
        <w:trPr>
          <w:trHeight w:val="20"/>
        </w:trPr>
        <w:tc>
          <w:tcPr>
            <w:tcW w:w="341" w:type="pct"/>
            <w:tcBorders>
              <w:top w:val="nil"/>
              <w:left w:val="single" w:sz="4" w:space="0" w:color="auto"/>
              <w:bottom w:val="single" w:sz="4" w:space="0" w:color="auto"/>
              <w:right w:val="single" w:sz="4" w:space="0" w:color="auto"/>
            </w:tcBorders>
            <w:vAlign w:val="center"/>
            <w:hideMark/>
          </w:tcPr>
          <w:p w14:paraId="70055447" w14:textId="77777777" w:rsidR="00C604FB" w:rsidRPr="0090251B" w:rsidRDefault="00C604FB" w:rsidP="001D0B2C">
            <w:pPr>
              <w:jc w:val="center"/>
              <w:rPr>
                <w:sz w:val="26"/>
                <w:szCs w:val="26"/>
                <w:lang w:eastAsia="vi-VN"/>
              </w:rPr>
            </w:pPr>
            <w:r w:rsidRPr="0090251B">
              <w:rPr>
                <w:sz w:val="26"/>
                <w:szCs w:val="26"/>
                <w:lang w:eastAsia="vi-VN"/>
              </w:rPr>
              <w:t>7</w:t>
            </w:r>
          </w:p>
        </w:tc>
        <w:tc>
          <w:tcPr>
            <w:tcW w:w="1825" w:type="pct"/>
            <w:tcBorders>
              <w:top w:val="nil"/>
              <w:left w:val="nil"/>
              <w:bottom w:val="single" w:sz="4" w:space="0" w:color="auto"/>
              <w:right w:val="single" w:sz="4" w:space="0" w:color="auto"/>
            </w:tcBorders>
            <w:vAlign w:val="center"/>
            <w:hideMark/>
          </w:tcPr>
          <w:p w14:paraId="177F18B6" w14:textId="77777777" w:rsidR="00C604FB" w:rsidRPr="0090251B" w:rsidRDefault="00C604FB" w:rsidP="001D0B2C">
            <w:pPr>
              <w:rPr>
                <w:sz w:val="26"/>
                <w:szCs w:val="26"/>
                <w:lang w:eastAsia="vi-VN"/>
              </w:rPr>
            </w:pPr>
            <w:r w:rsidRPr="0090251B">
              <w:rPr>
                <w:sz w:val="26"/>
                <w:szCs w:val="26"/>
                <w:lang w:eastAsia="vi-VN"/>
              </w:rPr>
              <w:t>Chiều dày (mm)</w:t>
            </w:r>
          </w:p>
        </w:tc>
        <w:tc>
          <w:tcPr>
            <w:tcW w:w="2143" w:type="pct"/>
            <w:tcBorders>
              <w:top w:val="nil"/>
              <w:left w:val="nil"/>
              <w:bottom w:val="single" w:sz="4" w:space="0" w:color="auto"/>
              <w:right w:val="single" w:sz="4" w:space="0" w:color="auto"/>
            </w:tcBorders>
            <w:vAlign w:val="center"/>
            <w:hideMark/>
          </w:tcPr>
          <w:p w14:paraId="01E3CDC5" w14:textId="77777777" w:rsidR="00C604FB" w:rsidRPr="0090251B" w:rsidRDefault="00C604FB" w:rsidP="001D0B2C">
            <w:pPr>
              <w:jc w:val="center"/>
              <w:rPr>
                <w:sz w:val="26"/>
                <w:szCs w:val="26"/>
                <w:lang w:eastAsia="vi-VN"/>
              </w:rPr>
            </w:pPr>
            <w:r w:rsidRPr="0090251B">
              <w:rPr>
                <w:sz w:val="26"/>
                <w:szCs w:val="26"/>
                <w:lang w:eastAsia="vi-VN"/>
              </w:rPr>
              <w:t> </w:t>
            </w:r>
          </w:p>
        </w:tc>
        <w:tc>
          <w:tcPr>
            <w:tcW w:w="691" w:type="pct"/>
            <w:tcBorders>
              <w:top w:val="nil"/>
              <w:left w:val="nil"/>
              <w:bottom w:val="single" w:sz="4" w:space="0" w:color="auto"/>
              <w:right w:val="single" w:sz="4" w:space="0" w:color="auto"/>
            </w:tcBorders>
            <w:vAlign w:val="center"/>
            <w:hideMark/>
          </w:tcPr>
          <w:p w14:paraId="1B59B54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B53E83F"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1ABC56D1" w14:textId="77777777" w:rsidR="00C604FB" w:rsidRPr="0090251B" w:rsidRDefault="00C604FB" w:rsidP="001D0B2C">
            <w:pPr>
              <w:jc w:val="center"/>
              <w:rPr>
                <w:sz w:val="26"/>
                <w:szCs w:val="26"/>
                <w:lang w:eastAsia="vi-VN"/>
              </w:rPr>
            </w:pPr>
            <w:r w:rsidRPr="0090251B">
              <w:rPr>
                <w:sz w:val="26"/>
                <w:szCs w:val="26"/>
                <w:lang w:eastAsia="vi-VN"/>
              </w:rPr>
              <w:t> </w:t>
            </w:r>
          </w:p>
        </w:tc>
        <w:tc>
          <w:tcPr>
            <w:tcW w:w="1825" w:type="pct"/>
            <w:tcBorders>
              <w:top w:val="single" w:sz="4" w:space="0" w:color="auto"/>
              <w:left w:val="single" w:sz="4" w:space="0" w:color="auto"/>
              <w:bottom w:val="single" w:sz="4" w:space="0" w:color="auto"/>
              <w:right w:val="single" w:sz="4" w:space="0" w:color="auto"/>
            </w:tcBorders>
            <w:vAlign w:val="center"/>
            <w:hideMark/>
          </w:tcPr>
          <w:p w14:paraId="465B3ED5" w14:textId="77777777" w:rsidR="00C604FB" w:rsidRPr="0090251B" w:rsidRDefault="00C604FB" w:rsidP="001D0B2C">
            <w:pPr>
              <w:rPr>
                <w:sz w:val="26"/>
                <w:szCs w:val="26"/>
                <w:lang w:eastAsia="vi-VN"/>
              </w:rPr>
            </w:pPr>
            <w:r w:rsidRPr="0090251B">
              <w:rPr>
                <w:sz w:val="26"/>
                <w:szCs w:val="26"/>
                <w:lang w:eastAsia="vi-VN"/>
              </w:rPr>
              <w:t>Đai thép 20 x 0,4</w:t>
            </w:r>
          </w:p>
        </w:tc>
        <w:tc>
          <w:tcPr>
            <w:tcW w:w="2143" w:type="pct"/>
            <w:tcBorders>
              <w:top w:val="single" w:sz="4" w:space="0" w:color="auto"/>
              <w:left w:val="single" w:sz="4" w:space="0" w:color="auto"/>
              <w:bottom w:val="single" w:sz="4" w:space="0" w:color="auto"/>
              <w:right w:val="single" w:sz="4" w:space="0" w:color="auto"/>
            </w:tcBorders>
            <w:vAlign w:val="center"/>
            <w:hideMark/>
          </w:tcPr>
          <w:p w14:paraId="35863FFB" w14:textId="77777777" w:rsidR="00C604FB" w:rsidRPr="0090251B" w:rsidRDefault="00C604FB" w:rsidP="001D0B2C">
            <w:pPr>
              <w:jc w:val="center"/>
              <w:rPr>
                <w:sz w:val="26"/>
                <w:szCs w:val="26"/>
                <w:lang w:eastAsia="vi-VN"/>
              </w:rPr>
            </w:pPr>
            <w:r w:rsidRPr="0090251B">
              <w:rPr>
                <w:sz w:val="26"/>
                <w:szCs w:val="26"/>
                <w:lang w:eastAsia="vi-VN"/>
              </w:rPr>
              <w:t>0,4</w:t>
            </w:r>
          </w:p>
        </w:tc>
        <w:tc>
          <w:tcPr>
            <w:tcW w:w="691" w:type="pct"/>
            <w:tcBorders>
              <w:top w:val="single" w:sz="4" w:space="0" w:color="auto"/>
              <w:left w:val="single" w:sz="4" w:space="0" w:color="auto"/>
              <w:bottom w:val="single" w:sz="4" w:space="0" w:color="auto"/>
              <w:right w:val="single" w:sz="4" w:space="0" w:color="auto"/>
            </w:tcBorders>
            <w:vAlign w:val="center"/>
            <w:hideMark/>
          </w:tcPr>
          <w:p w14:paraId="7A51486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B28F9B0"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7D01755A" w14:textId="77777777" w:rsidR="00C604FB" w:rsidRPr="0090251B" w:rsidRDefault="00C604FB" w:rsidP="001D0B2C">
            <w:pPr>
              <w:jc w:val="center"/>
              <w:rPr>
                <w:sz w:val="26"/>
                <w:szCs w:val="26"/>
                <w:lang w:eastAsia="vi-VN"/>
              </w:rPr>
            </w:pPr>
            <w:r w:rsidRPr="0090251B">
              <w:rPr>
                <w:sz w:val="26"/>
                <w:szCs w:val="26"/>
                <w:lang w:eastAsia="vi-VN"/>
              </w:rPr>
              <w:t>8</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BFFEDF0" w14:textId="77777777" w:rsidR="00C604FB" w:rsidRPr="0090251B" w:rsidRDefault="00C604FB" w:rsidP="001D0B2C">
            <w:pPr>
              <w:rPr>
                <w:sz w:val="26"/>
                <w:szCs w:val="26"/>
                <w:lang w:eastAsia="vi-VN"/>
              </w:rPr>
            </w:pPr>
            <w:r w:rsidRPr="0090251B">
              <w:rPr>
                <w:sz w:val="26"/>
                <w:szCs w:val="26"/>
                <w:lang w:eastAsia="vi-VN"/>
              </w:rPr>
              <w:t>Độ bền kéo đứt (N/mm2)</w:t>
            </w:r>
          </w:p>
        </w:tc>
        <w:tc>
          <w:tcPr>
            <w:tcW w:w="2143" w:type="pct"/>
            <w:tcBorders>
              <w:top w:val="single" w:sz="4" w:space="0" w:color="auto"/>
              <w:left w:val="single" w:sz="4" w:space="0" w:color="auto"/>
              <w:bottom w:val="single" w:sz="4" w:space="0" w:color="auto"/>
              <w:right w:val="single" w:sz="4" w:space="0" w:color="auto"/>
            </w:tcBorders>
            <w:vAlign w:val="center"/>
            <w:hideMark/>
          </w:tcPr>
          <w:p w14:paraId="6457EDEC" w14:textId="77777777" w:rsidR="00C604FB" w:rsidRPr="0090251B" w:rsidRDefault="00C604FB" w:rsidP="001D0B2C">
            <w:pPr>
              <w:jc w:val="center"/>
              <w:rPr>
                <w:sz w:val="26"/>
                <w:szCs w:val="26"/>
                <w:lang w:eastAsia="vi-VN"/>
              </w:rPr>
            </w:pPr>
            <w:r w:rsidRPr="0090251B">
              <w:rPr>
                <w:sz w:val="26"/>
                <w:szCs w:val="26"/>
                <w:lang w:eastAsia="vi-VN"/>
              </w:rPr>
              <w:t> </w:t>
            </w:r>
          </w:p>
        </w:tc>
        <w:tc>
          <w:tcPr>
            <w:tcW w:w="691" w:type="pct"/>
            <w:tcBorders>
              <w:top w:val="single" w:sz="4" w:space="0" w:color="auto"/>
              <w:left w:val="single" w:sz="4" w:space="0" w:color="auto"/>
              <w:bottom w:val="single" w:sz="4" w:space="0" w:color="auto"/>
              <w:right w:val="single" w:sz="4" w:space="0" w:color="auto"/>
            </w:tcBorders>
            <w:vAlign w:val="center"/>
            <w:hideMark/>
          </w:tcPr>
          <w:p w14:paraId="1C4F597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80DA8FC"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5DFF9047" w14:textId="77777777" w:rsidR="00C604FB" w:rsidRPr="0090251B" w:rsidRDefault="00C604FB" w:rsidP="001D0B2C">
            <w:pPr>
              <w:jc w:val="center"/>
              <w:rPr>
                <w:sz w:val="26"/>
                <w:szCs w:val="26"/>
                <w:lang w:eastAsia="vi-VN"/>
              </w:rPr>
            </w:pPr>
            <w:r w:rsidRPr="0090251B">
              <w:rPr>
                <w:sz w:val="26"/>
                <w:szCs w:val="26"/>
                <w:lang w:eastAsia="vi-VN"/>
              </w:rPr>
              <w:t> </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04EEE9A" w14:textId="77777777" w:rsidR="00C604FB" w:rsidRPr="0090251B" w:rsidRDefault="00C604FB" w:rsidP="001D0B2C">
            <w:pPr>
              <w:rPr>
                <w:sz w:val="26"/>
                <w:szCs w:val="26"/>
                <w:lang w:eastAsia="vi-VN"/>
              </w:rPr>
            </w:pPr>
            <w:r w:rsidRPr="0090251B">
              <w:rPr>
                <w:sz w:val="26"/>
                <w:szCs w:val="26"/>
                <w:lang w:eastAsia="vi-VN"/>
              </w:rPr>
              <w:t>Đai thép 20 x 0,4</w:t>
            </w:r>
          </w:p>
        </w:tc>
        <w:tc>
          <w:tcPr>
            <w:tcW w:w="2143" w:type="pct"/>
            <w:tcBorders>
              <w:top w:val="single" w:sz="4" w:space="0" w:color="auto"/>
              <w:left w:val="single" w:sz="4" w:space="0" w:color="auto"/>
              <w:bottom w:val="single" w:sz="4" w:space="0" w:color="auto"/>
              <w:right w:val="single" w:sz="4" w:space="0" w:color="auto"/>
            </w:tcBorders>
            <w:vAlign w:val="center"/>
            <w:hideMark/>
          </w:tcPr>
          <w:p w14:paraId="5F24589E" w14:textId="77777777" w:rsidR="00C604FB" w:rsidRPr="0090251B" w:rsidRDefault="00C604FB" w:rsidP="001D0B2C">
            <w:pPr>
              <w:jc w:val="center"/>
              <w:rPr>
                <w:sz w:val="26"/>
                <w:szCs w:val="26"/>
                <w:lang w:eastAsia="vi-VN"/>
              </w:rPr>
            </w:pPr>
            <w:r w:rsidRPr="0090251B">
              <w:rPr>
                <w:sz w:val="26"/>
                <w:szCs w:val="26"/>
                <w:lang w:eastAsia="vi-VN"/>
              </w:rPr>
              <w:t>700</w:t>
            </w:r>
          </w:p>
        </w:tc>
        <w:tc>
          <w:tcPr>
            <w:tcW w:w="691" w:type="pct"/>
            <w:tcBorders>
              <w:top w:val="single" w:sz="4" w:space="0" w:color="auto"/>
              <w:left w:val="single" w:sz="4" w:space="0" w:color="auto"/>
              <w:bottom w:val="single" w:sz="4" w:space="0" w:color="auto"/>
              <w:right w:val="single" w:sz="4" w:space="0" w:color="auto"/>
            </w:tcBorders>
            <w:vAlign w:val="center"/>
            <w:hideMark/>
          </w:tcPr>
          <w:p w14:paraId="10689AF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817BE5A"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5F188850" w14:textId="77777777" w:rsidR="00C604FB" w:rsidRPr="0090251B" w:rsidRDefault="00C604FB" w:rsidP="001D0B2C">
            <w:pPr>
              <w:jc w:val="center"/>
              <w:rPr>
                <w:sz w:val="26"/>
                <w:szCs w:val="26"/>
                <w:lang w:eastAsia="vi-VN"/>
              </w:rPr>
            </w:pPr>
            <w:r w:rsidRPr="0090251B">
              <w:rPr>
                <w:sz w:val="26"/>
                <w:szCs w:val="26"/>
                <w:lang w:eastAsia="vi-VN"/>
              </w:rPr>
              <w:t>9</w:t>
            </w:r>
          </w:p>
        </w:tc>
        <w:tc>
          <w:tcPr>
            <w:tcW w:w="1825" w:type="pct"/>
            <w:tcBorders>
              <w:top w:val="single" w:sz="4" w:space="0" w:color="auto"/>
              <w:left w:val="single" w:sz="4" w:space="0" w:color="auto"/>
              <w:bottom w:val="single" w:sz="4" w:space="0" w:color="auto"/>
              <w:right w:val="single" w:sz="4" w:space="0" w:color="auto"/>
            </w:tcBorders>
            <w:vAlign w:val="center"/>
            <w:hideMark/>
          </w:tcPr>
          <w:p w14:paraId="4B324AD1" w14:textId="77777777" w:rsidR="00C604FB" w:rsidRPr="0090251B" w:rsidRDefault="00C604FB" w:rsidP="001D0B2C">
            <w:pPr>
              <w:rPr>
                <w:sz w:val="26"/>
                <w:szCs w:val="26"/>
                <w:lang w:eastAsia="vi-VN"/>
              </w:rPr>
            </w:pPr>
            <w:r w:rsidRPr="0090251B">
              <w:rPr>
                <w:sz w:val="26"/>
                <w:szCs w:val="26"/>
                <w:lang w:eastAsia="vi-VN"/>
              </w:rPr>
              <w:t>Chiều dài mỗi cuộn (m)</w:t>
            </w:r>
          </w:p>
        </w:tc>
        <w:tc>
          <w:tcPr>
            <w:tcW w:w="2143" w:type="pct"/>
            <w:tcBorders>
              <w:top w:val="single" w:sz="4" w:space="0" w:color="auto"/>
              <w:left w:val="single" w:sz="4" w:space="0" w:color="auto"/>
              <w:bottom w:val="single" w:sz="4" w:space="0" w:color="auto"/>
              <w:right w:val="single" w:sz="4" w:space="0" w:color="auto"/>
            </w:tcBorders>
            <w:vAlign w:val="center"/>
            <w:hideMark/>
          </w:tcPr>
          <w:p w14:paraId="636D0106" w14:textId="77777777" w:rsidR="00C604FB" w:rsidRPr="0090251B" w:rsidRDefault="00C604FB" w:rsidP="001D0B2C">
            <w:pPr>
              <w:jc w:val="center"/>
              <w:rPr>
                <w:sz w:val="26"/>
                <w:szCs w:val="26"/>
                <w:lang w:eastAsia="vi-VN"/>
              </w:rPr>
            </w:pPr>
            <w:r w:rsidRPr="0090251B">
              <w:rPr>
                <w:sz w:val="26"/>
                <w:szCs w:val="26"/>
                <w:lang w:eastAsia="vi-VN"/>
              </w:rPr>
              <w:t> </w:t>
            </w:r>
          </w:p>
        </w:tc>
        <w:tc>
          <w:tcPr>
            <w:tcW w:w="691" w:type="pct"/>
            <w:tcBorders>
              <w:top w:val="single" w:sz="4" w:space="0" w:color="auto"/>
              <w:left w:val="single" w:sz="4" w:space="0" w:color="auto"/>
              <w:bottom w:val="single" w:sz="4" w:space="0" w:color="auto"/>
              <w:right w:val="single" w:sz="4" w:space="0" w:color="auto"/>
            </w:tcBorders>
            <w:vAlign w:val="center"/>
            <w:hideMark/>
          </w:tcPr>
          <w:p w14:paraId="67CD3FDC"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6B8F58F"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51EE5DF5" w14:textId="77777777" w:rsidR="00C604FB" w:rsidRPr="0090251B" w:rsidRDefault="00C604FB" w:rsidP="001D0B2C">
            <w:pPr>
              <w:jc w:val="center"/>
              <w:rPr>
                <w:sz w:val="26"/>
                <w:szCs w:val="26"/>
                <w:lang w:eastAsia="vi-VN"/>
              </w:rPr>
            </w:pPr>
            <w:r w:rsidRPr="0090251B">
              <w:rPr>
                <w:sz w:val="26"/>
                <w:szCs w:val="26"/>
                <w:lang w:eastAsia="vi-VN"/>
              </w:rPr>
              <w:t> </w:t>
            </w:r>
          </w:p>
        </w:tc>
        <w:tc>
          <w:tcPr>
            <w:tcW w:w="1825" w:type="pct"/>
            <w:tcBorders>
              <w:top w:val="single" w:sz="4" w:space="0" w:color="auto"/>
              <w:left w:val="single" w:sz="4" w:space="0" w:color="auto"/>
              <w:bottom w:val="single" w:sz="4" w:space="0" w:color="auto"/>
              <w:right w:val="single" w:sz="4" w:space="0" w:color="auto"/>
            </w:tcBorders>
            <w:vAlign w:val="center"/>
            <w:hideMark/>
          </w:tcPr>
          <w:p w14:paraId="409762FC" w14:textId="77777777" w:rsidR="00C604FB" w:rsidRPr="0090251B" w:rsidRDefault="00C604FB" w:rsidP="001D0B2C">
            <w:pPr>
              <w:rPr>
                <w:sz w:val="26"/>
                <w:szCs w:val="26"/>
                <w:lang w:eastAsia="vi-VN"/>
              </w:rPr>
            </w:pPr>
            <w:r w:rsidRPr="0090251B">
              <w:rPr>
                <w:sz w:val="26"/>
                <w:szCs w:val="26"/>
                <w:lang w:eastAsia="vi-VN"/>
              </w:rPr>
              <w:t>Đai thép 20 x 0,4</w:t>
            </w:r>
          </w:p>
        </w:tc>
        <w:tc>
          <w:tcPr>
            <w:tcW w:w="2143" w:type="pct"/>
            <w:tcBorders>
              <w:top w:val="single" w:sz="4" w:space="0" w:color="auto"/>
              <w:left w:val="single" w:sz="4" w:space="0" w:color="auto"/>
              <w:bottom w:val="single" w:sz="4" w:space="0" w:color="auto"/>
              <w:right w:val="single" w:sz="4" w:space="0" w:color="auto"/>
            </w:tcBorders>
            <w:vAlign w:val="center"/>
            <w:hideMark/>
          </w:tcPr>
          <w:p w14:paraId="0ABD355E" w14:textId="77777777" w:rsidR="00C604FB" w:rsidRPr="0090251B" w:rsidRDefault="00C604FB" w:rsidP="001D0B2C">
            <w:pPr>
              <w:jc w:val="center"/>
              <w:rPr>
                <w:sz w:val="26"/>
                <w:szCs w:val="26"/>
                <w:lang w:eastAsia="vi-VN"/>
              </w:rPr>
            </w:pPr>
            <w:r w:rsidRPr="0090251B">
              <w:rPr>
                <w:sz w:val="26"/>
                <w:szCs w:val="26"/>
                <w:lang w:eastAsia="vi-VN"/>
              </w:rPr>
              <w:t>1,2</w:t>
            </w:r>
          </w:p>
        </w:tc>
        <w:tc>
          <w:tcPr>
            <w:tcW w:w="691" w:type="pct"/>
            <w:tcBorders>
              <w:top w:val="single" w:sz="4" w:space="0" w:color="auto"/>
              <w:left w:val="single" w:sz="4" w:space="0" w:color="auto"/>
              <w:bottom w:val="single" w:sz="4" w:space="0" w:color="auto"/>
              <w:right w:val="single" w:sz="4" w:space="0" w:color="auto"/>
            </w:tcBorders>
            <w:vAlign w:val="center"/>
            <w:hideMark/>
          </w:tcPr>
          <w:p w14:paraId="17B50622"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166089A"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50B1330F" w14:textId="77777777" w:rsidR="00C604FB" w:rsidRPr="0090251B" w:rsidRDefault="00C604FB" w:rsidP="001D0B2C">
            <w:pPr>
              <w:jc w:val="center"/>
              <w:rPr>
                <w:b/>
                <w:bCs/>
                <w:sz w:val="26"/>
                <w:szCs w:val="26"/>
                <w:lang w:eastAsia="vi-VN"/>
              </w:rPr>
            </w:pPr>
            <w:r w:rsidRPr="0090251B">
              <w:rPr>
                <w:b/>
                <w:bCs/>
                <w:sz w:val="26"/>
                <w:szCs w:val="26"/>
                <w:lang w:eastAsia="vi-VN"/>
              </w:rPr>
              <w:t> </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900A48F" w14:textId="77777777" w:rsidR="00C604FB" w:rsidRPr="0090251B" w:rsidRDefault="00C604FB" w:rsidP="001D0B2C">
            <w:pPr>
              <w:rPr>
                <w:b/>
                <w:bCs/>
                <w:sz w:val="26"/>
                <w:szCs w:val="26"/>
                <w:lang w:eastAsia="vi-VN"/>
              </w:rPr>
            </w:pPr>
            <w:r w:rsidRPr="0090251B">
              <w:rPr>
                <w:b/>
                <w:bCs/>
                <w:sz w:val="26"/>
                <w:szCs w:val="26"/>
                <w:lang w:eastAsia="vi-VN"/>
              </w:rPr>
              <w:t>Khóa đai (Steel buckle)</w:t>
            </w:r>
          </w:p>
        </w:tc>
        <w:tc>
          <w:tcPr>
            <w:tcW w:w="2143" w:type="pct"/>
            <w:tcBorders>
              <w:top w:val="single" w:sz="4" w:space="0" w:color="auto"/>
              <w:left w:val="single" w:sz="4" w:space="0" w:color="auto"/>
              <w:bottom w:val="single" w:sz="4" w:space="0" w:color="auto"/>
              <w:right w:val="single" w:sz="4" w:space="0" w:color="auto"/>
            </w:tcBorders>
            <w:vAlign w:val="center"/>
            <w:hideMark/>
          </w:tcPr>
          <w:p w14:paraId="68B5E12E" w14:textId="77777777" w:rsidR="00C604FB" w:rsidRPr="0090251B" w:rsidRDefault="00C604FB" w:rsidP="001D0B2C">
            <w:pPr>
              <w:jc w:val="center"/>
              <w:rPr>
                <w:b/>
                <w:bCs/>
                <w:sz w:val="26"/>
                <w:szCs w:val="26"/>
                <w:lang w:eastAsia="vi-VN"/>
              </w:rPr>
            </w:pPr>
            <w:r w:rsidRPr="0090251B">
              <w:rPr>
                <w:b/>
                <w:bCs/>
                <w:sz w:val="26"/>
                <w:szCs w:val="26"/>
                <w:lang w:eastAsia="vi-VN"/>
              </w:rPr>
              <w:t> </w:t>
            </w:r>
          </w:p>
        </w:tc>
        <w:tc>
          <w:tcPr>
            <w:tcW w:w="691" w:type="pct"/>
            <w:tcBorders>
              <w:top w:val="single" w:sz="4" w:space="0" w:color="auto"/>
              <w:left w:val="single" w:sz="4" w:space="0" w:color="auto"/>
              <w:bottom w:val="single" w:sz="4" w:space="0" w:color="auto"/>
              <w:right w:val="single" w:sz="4" w:space="0" w:color="auto"/>
            </w:tcBorders>
            <w:vAlign w:val="center"/>
            <w:hideMark/>
          </w:tcPr>
          <w:p w14:paraId="248C9CBF" w14:textId="77777777" w:rsidR="00C604FB" w:rsidRPr="0090251B" w:rsidRDefault="00C604FB" w:rsidP="001D0B2C">
            <w:pPr>
              <w:jc w:val="center"/>
              <w:rPr>
                <w:b/>
                <w:bCs/>
                <w:sz w:val="26"/>
                <w:szCs w:val="26"/>
                <w:lang w:eastAsia="vi-VN"/>
              </w:rPr>
            </w:pPr>
            <w:r w:rsidRPr="0090251B">
              <w:rPr>
                <w:b/>
                <w:bCs/>
                <w:sz w:val="26"/>
                <w:szCs w:val="26"/>
                <w:lang w:eastAsia="vi-VN"/>
              </w:rPr>
              <w:t> </w:t>
            </w:r>
          </w:p>
        </w:tc>
      </w:tr>
      <w:tr w:rsidR="00C604FB" w:rsidRPr="0090251B" w14:paraId="6E8C859B"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0264E526" w14:textId="77777777" w:rsidR="00C604FB" w:rsidRPr="0090251B" w:rsidRDefault="00C604FB" w:rsidP="001D0B2C">
            <w:pPr>
              <w:jc w:val="center"/>
              <w:rPr>
                <w:sz w:val="26"/>
                <w:szCs w:val="26"/>
                <w:lang w:eastAsia="vi-VN"/>
              </w:rPr>
            </w:pPr>
            <w:r w:rsidRPr="0090251B">
              <w:rPr>
                <w:sz w:val="26"/>
                <w:szCs w:val="26"/>
                <w:lang w:eastAsia="vi-VN"/>
              </w:rPr>
              <w:t>10</w:t>
            </w:r>
          </w:p>
        </w:tc>
        <w:tc>
          <w:tcPr>
            <w:tcW w:w="1825" w:type="pct"/>
            <w:tcBorders>
              <w:top w:val="single" w:sz="4" w:space="0" w:color="auto"/>
              <w:left w:val="single" w:sz="4" w:space="0" w:color="auto"/>
              <w:bottom w:val="single" w:sz="4" w:space="0" w:color="auto"/>
              <w:right w:val="single" w:sz="4" w:space="0" w:color="auto"/>
            </w:tcBorders>
            <w:vAlign w:val="center"/>
            <w:hideMark/>
          </w:tcPr>
          <w:p w14:paraId="73B7972D" w14:textId="77777777" w:rsidR="00C604FB" w:rsidRPr="0090251B" w:rsidRDefault="00C604FB" w:rsidP="001D0B2C">
            <w:pPr>
              <w:rPr>
                <w:sz w:val="26"/>
                <w:szCs w:val="26"/>
                <w:lang w:eastAsia="vi-VN"/>
              </w:rPr>
            </w:pPr>
            <w:r w:rsidRPr="0090251B">
              <w:rPr>
                <w:sz w:val="26"/>
                <w:szCs w:val="26"/>
                <w:lang w:eastAsia="vi-VN"/>
              </w:rPr>
              <w:t>Mã hiệu sản phẩm</w:t>
            </w:r>
          </w:p>
        </w:tc>
        <w:tc>
          <w:tcPr>
            <w:tcW w:w="2143" w:type="pct"/>
            <w:tcBorders>
              <w:top w:val="single" w:sz="4" w:space="0" w:color="auto"/>
              <w:left w:val="single" w:sz="4" w:space="0" w:color="auto"/>
              <w:bottom w:val="single" w:sz="4" w:space="0" w:color="auto"/>
              <w:right w:val="single" w:sz="4" w:space="0" w:color="auto"/>
            </w:tcBorders>
            <w:vAlign w:val="center"/>
            <w:hideMark/>
          </w:tcPr>
          <w:p w14:paraId="652F9847" w14:textId="77777777" w:rsidR="00C604FB" w:rsidRPr="0090251B" w:rsidRDefault="00C604FB" w:rsidP="001D0B2C">
            <w:pPr>
              <w:jc w:val="center"/>
              <w:rPr>
                <w:sz w:val="26"/>
                <w:szCs w:val="26"/>
                <w:lang w:eastAsia="vi-VN"/>
              </w:rPr>
            </w:pPr>
            <w:r w:rsidRPr="0090251B">
              <w:rPr>
                <w:sz w:val="26"/>
                <w:szCs w:val="26"/>
                <w:lang w:eastAsia="vi-VN"/>
              </w:rPr>
              <w:t> </w:t>
            </w:r>
          </w:p>
        </w:tc>
        <w:tc>
          <w:tcPr>
            <w:tcW w:w="691" w:type="pct"/>
            <w:tcBorders>
              <w:top w:val="single" w:sz="4" w:space="0" w:color="auto"/>
              <w:left w:val="single" w:sz="4" w:space="0" w:color="auto"/>
              <w:bottom w:val="single" w:sz="4" w:space="0" w:color="auto"/>
              <w:right w:val="single" w:sz="4" w:space="0" w:color="auto"/>
            </w:tcBorders>
            <w:vAlign w:val="center"/>
            <w:hideMark/>
          </w:tcPr>
          <w:p w14:paraId="6DF1C12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EF34D0E"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1FEE763C" w14:textId="77777777" w:rsidR="00C604FB" w:rsidRPr="0090251B" w:rsidRDefault="00C604FB" w:rsidP="001D0B2C">
            <w:pPr>
              <w:jc w:val="center"/>
              <w:rPr>
                <w:sz w:val="26"/>
                <w:szCs w:val="26"/>
                <w:lang w:eastAsia="vi-VN"/>
              </w:rPr>
            </w:pPr>
            <w:r w:rsidRPr="0090251B">
              <w:rPr>
                <w:sz w:val="26"/>
                <w:szCs w:val="26"/>
                <w:lang w:eastAsia="vi-VN"/>
              </w:rPr>
              <w:t> </w:t>
            </w:r>
          </w:p>
        </w:tc>
        <w:tc>
          <w:tcPr>
            <w:tcW w:w="1825" w:type="pct"/>
            <w:tcBorders>
              <w:top w:val="single" w:sz="4" w:space="0" w:color="auto"/>
              <w:left w:val="single" w:sz="4" w:space="0" w:color="auto"/>
              <w:bottom w:val="single" w:sz="4" w:space="0" w:color="auto"/>
              <w:right w:val="single" w:sz="4" w:space="0" w:color="auto"/>
            </w:tcBorders>
            <w:vAlign w:val="center"/>
            <w:hideMark/>
          </w:tcPr>
          <w:p w14:paraId="1A3A9711" w14:textId="77777777" w:rsidR="00C604FB" w:rsidRPr="0090251B" w:rsidRDefault="00C604FB" w:rsidP="001D0B2C">
            <w:pPr>
              <w:rPr>
                <w:sz w:val="26"/>
                <w:szCs w:val="26"/>
                <w:lang w:val="fr-FR" w:eastAsia="vi-VN"/>
              </w:rPr>
            </w:pPr>
            <w:r w:rsidRPr="0090251B">
              <w:rPr>
                <w:sz w:val="26"/>
                <w:szCs w:val="26"/>
                <w:lang w:val="fr-FR" w:eastAsia="vi-VN"/>
              </w:rPr>
              <w:t>Khóa đai cho đai 20 x 0,4</w:t>
            </w:r>
          </w:p>
        </w:tc>
        <w:tc>
          <w:tcPr>
            <w:tcW w:w="2143" w:type="pct"/>
            <w:tcBorders>
              <w:top w:val="single" w:sz="4" w:space="0" w:color="auto"/>
              <w:left w:val="single" w:sz="4" w:space="0" w:color="auto"/>
              <w:bottom w:val="single" w:sz="4" w:space="0" w:color="auto"/>
              <w:right w:val="single" w:sz="4" w:space="0" w:color="auto"/>
            </w:tcBorders>
            <w:vAlign w:val="center"/>
            <w:hideMark/>
          </w:tcPr>
          <w:p w14:paraId="54C234A7"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1" w:type="pct"/>
            <w:tcBorders>
              <w:top w:val="single" w:sz="4" w:space="0" w:color="auto"/>
              <w:left w:val="single" w:sz="4" w:space="0" w:color="auto"/>
              <w:bottom w:val="single" w:sz="4" w:space="0" w:color="auto"/>
              <w:right w:val="single" w:sz="4" w:space="0" w:color="auto"/>
            </w:tcBorders>
            <w:vAlign w:val="center"/>
            <w:hideMark/>
          </w:tcPr>
          <w:p w14:paraId="396ABD77"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04D54A6D"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66DFEF38" w14:textId="77777777" w:rsidR="00C604FB" w:rsidRPr="0090251B" w:rsidRDefault="00C604FB" w:rsidP="001D0B2C">
            <w:pPr>
              <w:jc w:val="center"/>
              <w:rPr>
                <w:sz w:val="26"/>
                <w:szCs w:val="26"/>
                <w:lang w:eastAsia="vi-VN"/>
              </w:rPr>
            </w:pPr>
            <w:r w:rsidRPr="0090251B">
              <w:rPr>
                <w:sz w:val="26"/>
                <w:szCs w:val="26"/>
                <w:lang w:eastAsia="vi-VN"/>
              </w:rPr>
              <w:t>11</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7E92F14" w14:textId="77777777" w:rsidR="00C604FB" w:rsidRPr="0090251B" w:rsidRDefault="00C604FB" w:rsidP="001D0B2C">
            <w:pPr>
              <w:rPr>
                <w:sz w:val="26"/>
                <w:szCs w:val="26"/>
                <w:lang w:eastAsia="vi-VN"/>
              </w:rPr>
            </w:pPr>
            <w:r w:rsidRPr="0090251B">
              <w:rPr>
                <w:sz w:val="26"/>
                <w:szCs w:val="26"/>
                <w:lang w:eastAsia="vi-VN"/>
              </w:rPr>
              <w:t>Loại</w:t>
            </w:r>
          </w:p>
        </w:tc>
        <w:tc>
          <w:tcPr>
            <w:tcW w:w="2143" w:type="pct"/>
            <w:tcBorders>
              <w:top w:val="single" w:sz="4" w:space="0" w:color="auto"/>
              <w:left w:val="single" w:sz="4" w:space="0" w:color="auto"/>
              <w:bottom w:val="single" w:sz="4" w:space="0" w:color="auto"/>
              <w:right w:val="single" w:sz="4" w:space="0" w:color="auto"/>
            </w:tcBorders>
            <w:vAlign w:val="center"/>
            <w:hideMark/>
          </w:tcPr>
          <w:p w14:paraId="07BFF626" w14:textId="77777777" w:rsidR="00C604FB" w:rsidRPr="0090251B" w:rsidRDefault="00C604FB" w:rsidP="001D0B2C">
            <w:pPr>
              <w:rPr>
                <w:sz w:val="26"/>
                <w:szCs w:val="26"/>
                <w:lang w:eastAsia="vi-VN"/>
              </w:rPr>
            </w:pPr>
            <w:r w:rsidRPr="0090251B">
              <w:rPr>
                <w:sz w:val="26"/>
                <w:szCs w:val="26"/>
                <w:lang w:eastAsia="vi-VN"/>
              </w:rPr>
              <w:t>Làm bằng thép không gỉ dùng để khóa đai thép</w:t>
            </w:r>
          </w:p>
        </w:tc>
        <w:tc>
          <w:tcPr>
            <w:tcW w:w="691" w:type="pct"/>
            <w:tcBorders>
              <w:top w:val="single" w:sz="4" w:space="0" w:color="auto"/>
              <w:left w:val="single" w:sz="4" w:space="0" w:color="auto"/>
              <w:bottom w:val="single" w:sz="4" w:space="0" w:color="auto"/>
              <w:right w:val="single" w:sz="4" w:space="0" w:color="auto"/>
            </w:tcBorders>
            <w:vAlign w:val="center"/>
            <w:hideMark/>
          </w:tcPr>
          <w:p w14:paraId="6A52C82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13F6451"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0594EB4D" w14:textId="77777777" w:rsidR="00C604FB" w:rsidRPr="0090251B" w:rsidRDefault="00C604FB" w:rsidP="001D0B2C">
            <w:pPr>
              <w:jc w:val="center"/>
              <w:rPr>
                <w:sz w:val="26"/>
                <w:szCs w:val="26"/>
                <w:lang w:eastAsia="vi-VN"/>
              </w:rPr>
            </w:pPr>
            <w:r w:rsidRPr="0090251B">
              <w:rPr>
                <w:sz w:val="26"/>
                <w:szCs w:val="26"/>
                <w:lang w:eastAsia="vi-VN"/>
              </w:rPr>
              <w:t>12</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D13A930" w14:textId="77777777" w:rsidR="00C604FB" w:rsidRPr="0090251B" w:rsidRDefault="00C604FB" w:rsidP="001D0B2C">
            <w:pPr>
              <w:rPr>
                <w:sz w:val="26"/>
                <w:szCs w:val="26"/>
                <w:lang w:eastAsia="vi-VN"/>
              </w:rPr>
            </w:pPr>
            <w:r w:rsidRPr="0090251B">
              <w:rPr>
                <w:sz w:val="26"/>
                <w:szCs w:val="26"/>
                <w:lang w:eastAsia="vi-VN"/>
              </w:rPr>
              <w:t>Kích thước</w:t>
            </w:r>
          </w:p>
        </w:tc>
        <w:tc>
          <w:tcPr>
            <w:tcW w:w="2143" w:type="pct"/>
            <w:tcBorders>
              <w:top w:val="single" w:sz="4" w:space="0" w:color="auto"/>
              <w:left w:val="single" w:sz="4" w:space="0" w:color="auto"/>
              <w:bottom w:val="single" w:sz="4" w:space="0" w:color="auto"/>
              <w:right w:val="single" w:sz="4" w:space="0" w:color="auto"/>
            </w:tcBorders>
            <w:vAlign w:val="center"/>
            <w:hideMark/>
          </w:tcPr>
          <w:p w14:paraId="364E6377" w14:textId="77777777" w:rsidR="00C604FB" w:rsidRPr="0090251B" w:rsidRDefault="00C604FB" w:rsidP="001D0B2C">
            <w:pPr>
              <w:rPr>
                <w:sz w:val="26"/>
                <w:szCs w:val="26"/>
                <w:lang w:eastAsia="vi-VN"/>
              </w:rPr>
            </w:pPr>
            <w:r w:rsidRPr="0090251B">
              <w:rPr>
                <w:sz w:val="26"/>
                <w:szCs w:val="26"/>
                <w:lang w:eastAsia="vi-VN"/>
              </w:rPr>
              <w:t>Kích thước của khóa đai phải phù hợp cho đai thép tương ứng</w:t>
            </w:r>
          </w:p>
        </w:tc>
        <w:tc>
          <w:tcPr>
            <w:tcW w:w="691" w:type="pct"/>
            <w:tcBorders>
              <w:top w:val="single" w:sz="4" w:space="0" w:color="auto"/>
              <w:left w:val="single" w:sz="4" w:space="0" w:color="auto"/>
              <w:bottom w:val="single" w:sz="4" w:space="0" w:color="auto"/>
              <w:right w:val="single" w:sz="4" w:space="0" w:color="auto"/>
            </w:tcBorders>
            <w:vAlign w:val="center"/>
            <w:hideMark/>
          </w:tcPr>
          <w:p w14:paraId="784A9B9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5109EE" w14:paraId="6F5158FC"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57F85276" w14:textId="77777777" w:rsidR="00C604FB" w:rsidRPr="0090251B" w:rsidRDefault="00C604FB" w:rsidP="001D0B2C">
            <w:pPr>
              <w:jc w:val="center"/>
              <w:rPr>
                <w:sz w:val="26"/>
                <w:szCs w:val="26"/>
                <w:lang w:eastAsia="vi-VN"/>
              </w:rPr>
            </w:pPr>
            <w:r w:rsidRPr="0090251B">
              <w:rPr>
                <w:sz w:val="26"/>
                <w:szCs w:val="26"/>
                <w:lang w:eastAsia="vi-VN"/>
              </w:rPr>
              <w:t>13</w:t>
            </w:r>
          </w:p>
        </w:tc>
        <w:tc>
          <w:tcPr>
            <w:tcW w:w="1825" w:type="pct"/>
            <w:tcBorders>
              <w:top w:val="single" w:sz="4" w:space="0" w:color="auto"/>
              <w:left w:val="single" w:sz="4" w:space="0" w:color="auto"/>
              <w:bottom w:val="single" w:sz="4" w:space="0" w:color="auto"/>
              <w:right w:val="single" w:sz="4" w:space="0" w:color="auto"/>
            </w:tcBorders>
            <w:vAlign w:val="center"/>
            <w:hideMark/>
          </w:tcPr>
          <w:p w14:paraId="6C806D4E" w14:textId="77777777" w:rsidR="00C604FB" w:rsidRPr="00162299" w:rsidRDefault="00C604FB" w:rsidP="001D0B2C">
            <w:pPr>
              <w:rPr>
                <w:sz w:val="26"/>
                <w:szCs w:val="26"/>
                <w:lang w:val="it-IT" w:eastAsia="vi-VN"/>
              </w:rPr>
            </w:pPr>
            <w:r w:rsidRPr="00162299">
              <w:rPr>
                <w:sz w:val="26"/>
                <w:szCs w:val="26"/>
                <w:lang w:val="it-IT" w:eastAsia="vi-VN"/>
              </w:rPr>
              <w:t>Kiểm tra và thử nghiệm</w:t>
            </w:r>
          </w:p>
        </w:tc>
        <w:tc>
          <w:tcPr>
            <w:tcW w:w="2143" w:type="pct"/>
            <w:tcBorders>
              <w:top w:val="single" w:sz="4" w:space="0" w:color="auto"/>
              <w:left w:val="single" w:sz="4" w:space="0" w:color="auto"/>
              <w:bottom w:val="single" w:sz="4" w:space="0" w:color="auto"/>
              <w:right w:val="single" w:sz="4" w:space="0" w:color="auto"/>
            </w:tcBorders>
            <w:vAlign w:val="center"/>
            <w:hideMark/>
          </w:tcPr>
          <w:p w14:paraId="15EE2D85" w14:textId="77777777" w:rsidR="00C604FB" w:rsidRPr="00162299" w:rsidRDefault="00C604FB" w:rsidP="001D0B2C">
            <w:pPr>
              <w:rPr>
                <w:sz w:val="26"/>
                <w:szCs w:val="26"/>
                <w:lang w:val="it-IT" w:eastAsia="vi-VN"/>
              </w:rPr>
            </w:pPr>
            <w:r w:rsidRPr="00162299">
              <w:rPr>
                <w:sz w:val="26"/>
                <w:szCs w:val="26"/>
                <w:lang w:val="it-IT" w:eastAsia="vi-VN"/>
              </w:rPr>
              <w:t>Đáp ứng yêu cầu mục III - Yêu cầu kỹ thuật</w:t>
            </w:r>
          </w:p>
        </w:tc>
        <w:tc>
          <w:tcPr>
            <w:tcW w:w="691" w:type="pct"/>
            <w:tcBorders>
              <w:top w:val="single" w:sz="4" w:space="0" w:color="auto"/>
              <w:left w:val="single" w:sz="4" w:space="0" w:color="auto"/>
              <w:bottom w:val="single" w:sz="4" w:space="0" w:color="auto"/>
              <w:right w:val="single" w:sz="4" w:space="0" w:color="auto"/>
            </w:tcBorders>
            <w:vAlign w:val="center"/>
            <w:hideMark/>
          </w:tcPr>
          <w:p w14:paraId="6D54F53F" w14:textId="77777777" w:rsidR="00C604FB" w:rsidRPr="00162299" w:rsidRDefault="00C604FB" w:rsidP="001D0B2C">
            <w:pPr>
              <w:jc w:val="center"/>
              <w:rPr>
                <w:sz w:val="26"/>
                <w:szCs w:val="26"/>
                <w:lang w:val="it-IT" w:eastAsia="vi-VN"/>
              </w:rPr>
            </w:pPr>
            <w:r w:rsidRPr="00162299">
              <w:rPr>
                <w:sz w:val="26"/>
                <w:szCs w:val="26"/>
                <w:lang w:val="it-IT" w:eastAsia="vi-VN"/>
              </w:rPr>
              <w:t> </w:t>
            </w:r>
          </w:p>
        </w:tc>
      </w:tr>
      <w:tr w:rsidR="00C604FB" w:rsidRPr="0090251B" w14:paraId="63A83AEA"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1ECFB95B" w14:textId="77777777" w:rsidR="00C604FB" w:rsidRPr="0090251B" w:rsidRDefault="00C604FB" w:rsidP="001D0B2C">
            <w:pPr>
              <w:jc w:val="center"/>
              <w:rPr>
                <w:sz w:val="26"/>
                <w:szCs w:val="26"/>
                <w:lang w:eastAsia="vi-VN"/>
              </w:rPr>
            </w:pPr>
            <w:r w:rsidRPr="0090251B">
              <w:rPr>
                <w:sz w:val="26"/>
                <w:szCs w:val="26"/>
                <w:lang w:eastAsia="vi-VN"/>
              </w:rPr>
              <w:lastRenderedPageBreak/>
              <w:t>14</w:t>
            </w:r>
          </w:p>
        </w:tc>
        <w:tc>
          <w:tcPr>
            <w:tcW w:w="1825" w:type="pct"/>
            <w:tcBorders>
              <w:top w:val="single" w:sz="4" w:space="0" w:color="auto"/>
              <w:left w:val="single" w:sz="4" w:space="0" w:color="auto"/>
              <w:bottom w:val="single" w:sz="4" w:space="0" w:color="auto"/>
              <w:right w:val="single" w:sz="4" w:space="0" w:color="auto"/>
            </w:tcBorders>
            <w:vAlign w:val="center"/>
            <w:hideMark/>
          </w:tcPr>
          <w:p w14:paraId="22068AA3" w14:textId="77777777" w:rsidR="00C604FB" w:rsidRPr="0090251B" w:rsidRDefault="00C604FB" w:rsidP="001D0B2C">
            <w:pPr>
              <w:rPr>
                <w:sz w:val="26"/>
                <w:szCs w:val="26"/>
                <w:lang w:eastAsia="vi-VN"/>
              </w:rPr>
            </w:pPr>
            <w:r w:rsidRPr="0090251B">
              <w:rPr>
                <w:sz w:val="26"/>
                <w:szCs w:val="26"/>
                <w:lang w:eastAsia="vi-VN"/>
              </w:rPr>
              <w:t>Bao gói</w:t>
            </w:r>
          </w:p>
        </w:tc>
        <w:tc>
          <w:tcPr>
            <w:tcW w:w="2143" w:type="pct"/>
            <w:tcBorders>
              <w:top w:val="single" w:sz="4" w:space="0" w:color="auto"/>
              <w:left w:val="single" w:sz="4" w:space="0" w:color="auto"/>
              <w:bottom w:val="single" w:sz="4" w:space="0" w:color="auto"/>
              <w:right w:val="single" w:sz="4" w:space="0" w:color="auto"/>
            </w:tcBorders>
            <w:vAlign w:val="center"/>
            <w:hideMark/>
          </w:tcPr>
          <w:p w14:paraId="700159FE" w14:textId="77777777" w:rsidR="00C604FB" w:rsidRPr="0090251B" w:rsidRDefault="00C604FB" w:rsidP="001D0B2C">
            <w:pPr>
              <w:rPr>
                <w:sz w:val="26"/>
                <w:szCs w:val="26"/>
                <w:lang w:eastAsia="vi-VN"/>
              </w:rPr>
            </w:pPr>
            <w:r w:rsidRPr="0090251B">
              <w:rPr>
                <w:sz w:val="26"/>
                <w:szCs w:val="26"/>
                <w:lang w:eastAsia="vi-VN"/>
              </w:rPr>
              <w:t>Đai thép được cuộn tròn và cố định trên khung nhựa, khóa đai được đóng trong hộp để dễ dàng cho việc bảo quản trong kho cũng như vận chuyển</w:t>
            </w:r>
          </w:p>
        </w:tc>
        <w:tc>
          <w:tcPr>
            <w:tcW w:w="691" w:type="pct"/>
            <w:tcBorders>
              <w:top w:val="single" w:sz="4" w:space="0" w:color="auto"/>
              <w:left w:val="single" w:sz="4" w:space="0" w:color="auto"/>
              <w:bottom w:val="single" w:sz="4" w:space="0" w:color="auto"/>
              <w:right w:val="single" w:sz="4" w:space="0" w:color="auto"/>
            </w:tcBorders>
            <w:vAlign w:val="center"/>
            <w:hideMark/>
          </w:tcPr>
          <w:p w14:paraId="7EE649C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E31724A" w14:textId="77777777" w:rsidTr="001D0B2C">
        <w:trPr>
          <w:trHeight w:val="20"/>
        </w:trPr>
        <w:tc>
          <w:tcPr>
            <w:tcW w:w="341" w:type="pct"/>
            <w:tcBorders>
              <w:top w:val="single" w:sz="4" w:space="0" w:color="auto"/>
              <w:left w:val="single" w:sz="4" w:space="0" w:color="auto"/>
              <w:bottom w:val="single" w:sz="4" w:space="0" w:color="auto"/>
              <w:right w:val="single" w:sz="4" w:space="0" w:color="auto"/>
            </w:tcBorders>
            <w:vAlign w:val="center"/>
            <w:hideMark/>
          </w:tcPr>
          <w:p w14:paraId="47E92010" w14:textId="77777777" w:rsidR="00C604FB" w:rsidRPr="0090251B" w:rsidRDefault="00C604FB" w:rsidP="001D0B2C">
            <w:pPr>
              <w:jc w:val="center"/>
              <w:rPr>
                <w:sz w:val="26"/>
                <w:szCs w:val="26"/>
                <w:lang w:eastAsia="vi-VN"/>
              </w:rPr>
            </w:pPr>
            <w:r w:rsidRPr="0090251B">
              <w:rPr>
                <w:sz w:val="26"/>
                <w:szCs w:val="26"/>
                <w:lang w:eastAsia="vi-VN"/>
              </w:rPr>
              <w:t>15</w:t>
            </w:r>
          </w:p>
        </w:tc>
        <w:tc>
          <w:tcPr>
            <w:tcW w:w="1825" w:type="pct"/>
            <w:tcBorders>
              <w:top w:val="single" w:sz="4" w:space="0" w:color="auto"/>
              <w:left w:val="single" w:sz="4" w:space="0" w:color="auto"/>
              <w:bottom w:val="single" w:sz="4" w:space="0" w:color="auto"/>
              <w:right w:val="single" w:sz="4" w:space="0" w:color="auto"/>
            </w:tcBorders>
            <w:vAlign w:val="center"/>
            <w:hideMark/>
          </w:tcPr>
          <w:p w14:paraId="557FE5B8" w14:textId="77777777" w:rsidR="00C604FB" w:rsidRPr="0090251B" w:rsidRDefault="00C604FB" w:rsidP="001D0B2C">
            <w:pPr>
              <w:rPr>
                <w:sz w:val="26"/>
                <w:szCs w:val="26"/>
                <w:lang w:eastAsia="vi-VN"/>
              </w:rPr>
            </w:pPr>
            <w:r w:rsidRPr="0090251B">
              <w:rPr>
                <w:sz w:val="26"/>
                <w:szCs w:val="26"/>
                <w:lang w:eastAsia="vi-VN"/>
              </w:rPr>
              <w:t>Catalogue</w:t>
            </w:r>
          </w:p>
        </w:tc>
        <w:tc>
          <w:tcPr>
            <w:tcW w:w="2143" w:type="pct"/>
            <w:tcBorders>
              <w:top w:val="single" w:sz="4" w:space="0" w:color="auto"/>
              <w:left w:val="single" w:sz="4" w:space="0" w:color="auto"/>
              <w:bottom w:val="single" w:sz="4" w:space="0" w:color="auto"/>
              <w:right w:val="single" w:sz="4" w:space="0" w:color="auto"/>
            </w:tcBorders>
            <w:vAlign w:val="center"/>
            <w:hideMark/>
          </w:tcPr>
          <w:p w14:paraId="269CB0DE" w14:textId="77777777" w:rsidR="00C604FB" w:rsidRPr="0090251B" w:rsidRDefault="00C604FB" w:rsidP="001D0B2C">
            <w:pPr>
              <w:jc w:val="center"/>
              <w:rPr>
                <w:sz w:val="26"/>
                <w:szCs w:val="26"/>
                <w:lang w:eastAsia="vi-VN"/>
              </w:rPr>
            </w:pPr>
            <w:r w:rsidRPr="0090251B">
              <w:rPr>
                <w:sz w:val="26"/>
                <w:szCs w:val="26"/>
                <w:lang w:eastAsia="vi-VN"/>
              </w:rPr>
              <w:t>Kèm theo hồ sơ dự thầu</w:t>
            </w:r>
          </w:p>
        </w:tc>
        <w:tc>
          <w:tcPr>
            <w:tcW w:w="691" w:type="pct"/>
            <w:tcBorders>
              <w:top w:val="single" w:sz="4" w:space="0" w:color="auto"/>
              <w:left w:val="single" w:sz="4" w:space="0" w:color="auto"/>
              <w:bottom w:val="single" w:sz="4" w:space="0" w:color="auto"/>
              <w:right w:val="single" w:sz="4" w:space="0" w:color="auto"/>
            </w:tcBorders>
            <w:vAlign w:val="center"/>
            <w:hideMark/>
          </w:tcPr>
          <w:p w14:paraId="6439F323" w14:textId="77777777" w:rsidR="00C604FB" w:rsidRPr="0090251B" w:rsidRDefault="00C604FB" w:rsidP="001D0B2C">
            <w:pPr>
              <w:jc w:val="center"/>
              <w:rPr>
                <w:sz w:val="26"/>
                <w:szCs w:val="26"/>
                <w:lang w:eastAsia="vi-VN"/>
              </w:rPr>
            </w:pPr>
            <w:r w:rsidRPr="0090251B">
              <w:rPr>
                <w:sz w:val="26"/>
                <w:szCs w:val="26"/>
                <w:lang w:eastAsia="vi-VN"/>
              </w:rPr>
              <w:t> </w:t>
            </w:r>
          </w:p>
        </w:tc>
      </w:tr>
    </w:tbl>
    <w:p w14:paraId="69FA3BED" w14:textId="77777777" w:rsidR="00C604FB" w:rsidRPr="0090251B" w:rsidRDefault="00C604FB" w:rsidP="00C604FB">
      <w:pPr>
        <w:pStyle w:val="1nho"/>
        <w:spacing w:before="80" w:after="80"/>
        <w:ind w:firstLine="0"/>
        <w:rPr>
          <w:lang w:val="vi-VN"/>
        </w:rPr>
      </w:pPr>
    </w:p>
    <w:p w14:paraId="3FD9D208" w14:textId="77777777" w:rsidR="00C604FB" w:rsidRPr="0090251B" w:rsidRDefault="00C604FB" w:rsidP="00C604FB">
      <w:pPr>
        <w:pStyle w:val="1nho"/>
        <w:spacing w:before="80" w:after="80"/>
        <w:ind w:firstLine="0"/>
        <w:rPr>
          <w:lang w:val="vi-VN"/>
        </w:rPr>
      </w:pPr>
      <w:r w:rsidRPr="0090251B">
        <w:rPr>
          <w:lang w:val="vi-VN"/>
        </w:rPr>
        <w:t>*Dây đai Inox 20x0.4 (Đơn vị là mét)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5105"/>
        <w:gridCol w:w="6001"/>
        <w:gridCol w:w="1937"/>
      </w:tblGrid>
      <w:tr w:rsidR="00C604FB" w:rsidRPr="0090251B" w14:paraId="62C8B4D4" w14:textId="77777777" w:rsidTr="001D0B2C">
        <w:trPr>
          <w:trHeight w:val="506"/>
        </w:trPr>
        <w:tc>
          <w:tcPr>
            <w:tcW w:w="340" w:type="pct"/>
            <w:vMerge w:val="restart"/>
            <w:vAlign w:val="center"/>
            <w:hideMark/>
          </w:tcPr>
          <w:p w14:paraId="225B5C11" w14:textId="77777777" w:rsidR="00C604FB" w:rsidRPr="0090251B" w:rsidRDefault="00C604FB" w:rsidP="001D0B2C">
            <w:pPr>
              <w:jc w:val="center"/>
              <w:rPr>
                <w:b/>
                <w:bCs/>
                <w:sz w:val="26"/>
                <w:szCs w:val="26"/>
                <w:lang w:eastAsia="vi-VN"/>
              </w:rPr>
            </w:pPr>
            <w:r w:rsidRPr="0090251B">
              <w:rPr>
                <w:b/>
                <w:bCs/>
                <w:sz w:val="26"/>
                <w:szCs w:val="26"/>
                <w:lang w:eastAsia="vi-VN"/>
              </w:rPr>
              <w:t>STT</w:t>
            </w:r>
          </w:p>
        </w:tc>
        <w:tc>
          <w:tcPr>
            <w:tcW w:w="1824" w:type="pct"/>
            <w:vMerge w:val="restart"/>
            <w:vAlign w:val="center"/>
            <w:hideMark/>
          </w:tcPr>
          <w:p w14:paraId="25E7C5E1" w14:textId="77777777" w:rsidR="00C604FB" w:rsidRPr="0090251B" w:rsidRDefault="00C604FB" w:rsidP="001D0B2C">
            <w:pPr>
              <w:jc w:val="center"/>
              <w:rPr>
                <w:b/>
                <w:bCs/>
                <w:sz w:val="26"/>
                <w:szCs w:val="26"/>
                <w:lang w:eastAsia="vi-VN"/>
              </w:rPr>
            </w:pPr>
            <w:r w:rsidRPr="0090251B">
              <w:rPr>
                <w:b/>
                <w:bCs/>
                <w:sz w:val="26"/>
                <w:szCs w:val="26"/>
                <w:lang w:eastAsia="vi-VN"/>
              </w:rPr>
              <w:t>Mô tả</w:t>
            </w:r>
          </w:p>
        </w:tc>
        <w:tc>
          <w:tcPr>
            <w:tcW w:w="2144" w:type="pct"/>
            <w:vMerge w:val="restart"/>
            <w:vAlign w:val="center"/>
            <w:hideMark/>
          </w:tcPr>
          <w:p w14:paraId="479F0A13"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692" w:type="pct"/>
            <w:vMerge w:val="restart"/>
            <w:vAlign w:val="center"/>
            <w:hideMark/>
          </w:tcPr>
          <w:p w14:paraId="3B5263BA"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72A3CDB0" w14:textId="77777777" w:rsidTr="001D0B2C">
        <w:trPr>
          <w:trHeight w:val="506"/>
        </w:trPr>
        <w:tc>
          <w:tcPr>
            <w:tcW w:w="340" w:type="pct"/>
            <w:vMerge/>
            <w:vAlign w:val="center"/>
            <w:hideMark/>
          </w:tcPr>
          <w:p w14:paraId="48CE1630" w14:textId="77777777" w:rsidR="00C604FB" w:rsidRPr="0090251B" w:rsidRDefault="00C604FB" w:rsidP="001D0B2C">
            <w:pPr>
              <w:rPr>
                <w:b/>
                <w:bCs/>
                <w:sz w:val="26"/>
                <w:szCs w:val="26"/>
                <w:lang w:eastAsia="vi-VN"/>
              </w:rPr>
            </w:pPr>
          </w:p>
        </w:tc>
        <w:tc>
          <w:tcPr>
            <w:tcW w:w="1824" w:type="pct"/>
            <w:vMerge/>
            <w:vAlign w:val="center"/>
            <w:hideMark/>
          </w:tcPr>
          <w:p w14:paraId="2535FBDE" w14:textId="77777777" w:rsidR="00C604FB" w:rsidRPr="0090251B" w:rsidRDefault="00C604FB" w:rsidP="001D0B2C">
            <w:pPr>
              <w:rPr>
                <w:b/>
                <w:bCs/>
                <w:sz w:val="26"/>
                <w:szCs w:val="26"/>
                <w:lang w:eastAsia="vi-VN"/>
              </w:rPr>
            </w:pPr>
          </w:p>
        </w:tc>
        <w:tc>
          <w:tcPr>
            <w:tcW w:w="2144" w:type="pct"/>
            <w:vMerge/>
            <w:vAlign w:val="center"/>
            <w:hideMark/>
          </w:tcPr>
          <w:p w14:paraId="230C319E" w14:textId="77777777" w:rsidR="00C604FB" w:rsidRPr="0090251B" w:rsidRDefault="00C604FB" w:rsidP="001D0B2C">
            <w:pPr>
              <w:rPr>
                <w:b/>
                <w:bCs/>
                <w:sz w:val="26"/>
                <w:szCs w:val="26"/>
                <w:lang w:eastAsia="vi-VN"/>
              </w:rPr>
            </w:pPr>
          </w:p>
        </w:tc>
        <w:tc>
          <w:tcPr>
            <w:tcW w:w="692" w:type="pct"/>
            <w:vMerge/>
            <w:vAlign w:val="center"/>
            <w:hideMark/>
          </w:tcPr>
          <w:p w14:paraId="25D83631" w14:textId="77777777" w:rsidR="00C604FB" w:rsidRPr="0090251B" w:rsidRDefault="00C604FB" w:rsidP="001D0B2C">
            <w:pPr>
              <w:rPr>
                <w:b/>
                <w:bCs/>
                <w:sz w:val="26"/>
                <w:szCs w:val="26"/>
                <w:lang w:eastAsia="vi-VN"/>
              </w:rPr>
            </w:pPr>
          </w:p>
        </w:tc>
      </w:tr>
      <w:tr w:rsidR="00C604FB" w:rsidRPr="0090251B" w14:paraId="3694D444" w14:textId="77777777" w:rsidTr="001D0B2C">
        <w:trPr>
          <w:trHeight w:val="20"/>
        </w:trPr>
        <w:tc>
          <w:tcPr>
            <w:tcW w:w="340" w:type="pct"/>
            <w:vAlign w:val="center"/>
            <w:hideMark/>
          </w:tcPr>
          <w:p w14:paraId="1116DB9E" w14:textId="77777777" w:rsidR="00C604FB" w:rsidRPr="0090251B" w:rsidRDefault="00C604FB" w:rsidP="001D0B2C">
            <w:pPr>
              <w:jc w:val="center"/>
              <w:rPr>
                <w:sz w:val="26"/>
                <w:szCs w:val="26"/>
                <w:lang w:eastAsia="vi-VN"/>
              </w:rPr>
            </w:pPr>
            <w:r w:rsidRPr="0090251B">
              <w:rPr>
                <w:sz w:val="26"/>
                <w:szCs w:val="26"/>
                <w:lang w:eastAsia="vi-VN"/>
              </w:rPr>
              <w:t>1</w:t>
            </w:r>
          </w:p>
        </w:tc>
        <w:tc>
          <w:tcPr>
            <w:tcW w:w="1824" w:type="pct"/>
            <w:vAlign w:val="center"/>
            <w:hideMark/>
          </w:tcPr>
          <w:p w14:paraId="34F3E77C" w14:textId="77777777" w:rsidR="00C604FB" w:rsidRPr="0090251B" w:rsidRDefault="00C604FB" w:rsidP="001D0B2C">
            <w:pPr>
              <w:rPr>
                <w:sz w:val="26"/>
                <w:szCs w:val="26"/>
                <w:lang w:eastAsia="vi-VN"/>
              </w:rPr>
            </w:pPr>
            <w:r w:rsidRPr="0090251B">
              <w:rPr>
                <w:sz w:val="26"/>
                <w:szCs w:val="26"/>
                <w:lang w:eastAsia="vi-VN"/>
              </w:rPr>
              <w:t>Nhà sản xuất</w:t>
            </w:r>
          </w:p>
        </w:tc>
        <w:tc>
          <w:tcPr>
            <w:tcW w:w="2144" w:type="pct"/>
            <w:vAlign w:val="center"/>
            <w:hideMark/>
          </w:tcPr>
          <w:p w14:paraId="0C044489"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2" w:type="pct"/>
            <w:vAlign w:val="center"/>
            <w:hideMark/>
          </w:tcPr>
          <w:p w14:paraId="1AC5EFF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A1516F1" w14:textId="77777777" w:rsidTr="001D0B2C">
        <w:trPr>
          <w:trHeight w:val="20"/>
        </w:trPr>
        <w:tc>
          <w:tcPr>
            <w:tcW w:w="340" w:type="pct"/>
            <w:vAlign w:val="center"/>
            <w:hideMark/>
          </w:tcPr>
          <w:p w14:paraId="06A00B40" w14:textId="77777777" w:rsidR="00C604FB" w:rsidRPr="0090251B" w:rsidRDefault="00C604FB" w:rsidP="001D0B2C">
            <w:pPr>
              <w:jc w:val="center"/>
              <w:rPr>
                <w:sz w:val="26"/>
                <w:szCs w:val="26"/>
                <w:lang w:eastAsia="vi-VN"/>
              </w:rPr>
            </w:pPr>
            <w:r w:rsidRPr="0090251B">
              <w:rPr>
                <w:sz w:val="26"/>
                <w:szCs w:val="26"/>
                <w:lang w:eastAsia="vi-VN"/>
              </w:rPr>
              <w:t>2</w:t>
            </w:r>
          </w:p>
        </w:tc>
        <w:tc>
          <w:tcPr>
            <w:tcW w:w="1824" w:type="pct"/>
            <w:vAlign w:val="center"/>
            <w:hideMark/>
          </w:tcPr>
          <w:p w14:paraId="44DC41DC" w14:textId="77777777" w:rsidR="00C604FB" w:rsidRPr="0090251B" w:rsidRDefault="00C604FB" w:rsidP="001D0B2C">
            <w:pPr>
              <w:rPr>
                <w:sz w:val="26"/>
                <w:szCs w:val="26"/>
                <w:lang w:eastAsia="vi-VN"/>
              </w:rPr>
            </w:pPr>
            <w:r w:rsidRPr="0090251B">
              <w:rPr>
                <w:sz w:val="26"/>
                <w:szCs w:val="26"/>
                <w:lang w:eastAsia="vi-VN"/>
              </w:rPr>
              <w:t>Nước sản xuất</w:t>
            </w:r>
          </w:p>
        </w:tc>
        <w:tc>
          <w:tcPr>
            <w:tcW w:w="2144" w:type="pct"/>
            <w:vAlign w:val="center"/>
            <w:hideMark/>
          </w:tcPr>
          <w:p w14:paraId="50D763D2"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2" w:type="pct"/>
            <w:vAlign w:val="center"/>
            <w:hideMark/>
          </w:tcPr>
          <w:p w14:paraId="721D536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AFAA8FF" w14:textId="77777777" w:rsidTr="001D0B2C">
        <w:trPr>
          <w:trHeight w:val="20"/>
        </w:trPr>
        <w:tc>
          <w:tcPr>
            <w:tcW w:w="340" w:type="pct"/>
            <w:vAlign w:val="center"/>
            <w:hideMark/>
          </w:tcPr>
          <w:p w14:paraId="461DFFE1" w14:textId="77777777" w:rsidR="00C604FB" w:rsidRPr="0090251B" w:rsidRDefault="00C604FB" w:rsidP="001D0B2C">
            <w:pPr>
              <w:jc w:val="center"/>
              <w:rPr>
                <w:sz w:val="26"/>
                <w:szCs w:val="26"/>
                <w:lang w:eastAsia="vi-VN"/>
              </w:rPr>
            </w:pPr>
            <w:r w:rsidRPr="0090251B">
              <w:rPr>
                <w:sz w:val="26"/>
                <w:szCs w:val="26"/>
                <w:lang w:eastAsia="vi-VN"/>
              </w:rPr>
              <w:t>3</w:t>
            </w:r>
          </w:p>
        </w:tc>
        <w:tc>
          <w:tcPr>
            <w:tcW w:w="1824" w:type="pct"/>
            <w:vAlign w:val="center"/>
            <w:hideMark/>
          </w:tcPr>
          <w:p w14:paraId="07EE3CE6" w14:textId="77777777" w:rsidR="00C604FB" w:rsidRPr="0090251B" w:rsidRDefault="00C604FB" w:rsidP="001D0B2C">
            <w:pPr>
              <w:rPr>
                <w:sz w:val="26"/>
                <w:szCs w:val="26"/>
                <w:lang w:eastAsia="vi-VN"/>
              </w:rPr>
            </w:pPr>
            <w:r w:rsidRPr="0090251B">
              <w:rPr>
                <w:sz w:val="26"/>
                <w:szCs w:val="26"/>
                <w:lang w:eastAsia="vi-VN"/>
              </w:rPr>
              <w:t>Tiêu chuẩn quản lý chất lượng sản phẩm</w:t>
            </w:r>
          </w:p>
        </w:tc>
        <w:tc>
          <w:tcPr>
            <w:tcW w:w="2144" w:type="pct"/>
            <w:vAlign w:val="center"/>
            <w:hideMark/>
          </w:tcPr>
          <w:p w14:paraId="59A2F515"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692" w:type="pct"/>
            <w:vAlign w:val="center"/>
            <w:hideMark/>
          </w:tcPr>
          <w:p w14:paraId="5BA102F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AF25910" w14:textId="77777777" w:rsidTr="001D0B2C">
        <w:trPr>
          <w:trHeight w:val="20"/>
        </w:trPr>
        <w:tc>
          <w:tcPr>
            <w:tcW w:w="340" w:type="pct"/>
            <w:vAlign w:val="center"/>
            <w:hideMark/>
          </w:tcPr>
          <w:p w14:paraId="0D32297D" w14:textId="77777777" w:rsidR="00C604FB" w:rsidRPr="0090251B" w:rsidRDefault="00C604FB" w:rsidP="001D0B2C">
            <w:pPr>
              <w:jc w:val="center"/>
              <w:rPr>
                <w:sz w:val="26"/>
                <w:szCs w:val="26"/>
                <w:lang w:eastAsia="vi-VN"/>
              </w:rPr>
            </w:pPr>
            <w:r w:rsidRPr="0090251B">
              <w:rPr>
                <w:sz w:val="26"/>
                <w:szCs w:val="26"/>
                <w:lang w:eastAsia="vi-VN"/>
              </w:rPr>
              <w:t>4</w:t>
            </w:r>
          </w:p>
        </w:tc>
        <w:tc>
          <w:tcPr>
            <w:tcW w:w="1824" w:type="pct"/>
            <w:vAlign w:val="center"/>
            <w:hideMark/>
          </w:tcPr>
          <w:p w14:paraId="586E54A2" w14:textId="77777777" w:rsidR="00C604FB" w:rsidRPr="0090251B" w:rsidRDefault="00C604FB" w:rsidP="001D0B2C">
            <w:pPr>
              <w:rPr>
                <w:sz w:val="26"/>
                <w:szCs w:val="26"/>
                <w:lang w:eastAsia="vi-VN"/>
              </w:rPr>
            </w:pPr>
            <w:r w:rsidRPr="0090251B">
              <w:rPr>
                <w:sz w:val="26"/>
                <w:szCs w:val="26"/>
                <w:lang w:eastAsia="vi-VN"/>
              </w:rPr>
              <w:t>Tiêu chuẩn áp dụng</w:t>
            </w:r>
          </w:p>
        </w:tc>
        <w:tc>
          <w:tcPr>
            <w:tcW w:w="2144" w:type="pct"/>
            <w:vAlign w:val="center"/>
            <w:hideMark/>
          </w:tcPr>
          <w:p w14:paraId="1BB1BBD9" w14:textId="77777777" w:rsidR="00C604FB" w:rsidRPr="0090251B" w:rsidRDefault="00C604FB" w:rsidP="001D0B2C">
            <w:pPr>
              <w:jc w:val="center"/>
              <w:rPr>
                <w:sz w:val="26"/>
                <w:szCs w:val="26"/>
                <w:lang w:eastAsia="vi-VN"/>
              </w:rPr>
            </w:pPr>
            <w:r w:rsidRPr="0090251B">
              <w:rPr>
                <w:sz w:val="26"/>
                <w:szCs w:val="26"/>
                <w:lang w:eastAsia="vi-VN"/>
              </w:rPr>
              <w:t>TCVN 197-1:2014 (ISO: 6892-1:2009) hoặc tương đương</w:t>
            </w:r>
          </w:p>
        </w:tc>
        <w:tc>
          <w:tcPr>
            <w:tcW w:w="692" w:type="pct"/>
            <w:vAlign w:val="center"/>
            <w:hideMark/>
          </w:tcPr>
          <w:p w14:paraId="0C80240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CC1082A" w14:textId="77777777" w:rsidTr="001D0B2C">
        <w:trPr>
          <w:trHeight w:val="20"/>
        </w:trPr>
        <w:tc>
          <w:tcPr>
            <w:tcW w:w="340" w:type="pct"/>
            <w:vAlign w:val="center"/>
            <w:hideMark/>
          </w:tcPr>
          <w:p w14:paraId="2E4F89B7" w14:textId="77777777" w:rsidR="00C604FB" w:rsidRPr="0090251B" w:rsidRDefault="00C604FB" w:rsidP="001D0B2C">
            <w:pPr>
              <w:jc w:val="center"/>
              <w:rPr>
                <w:sz w:val="26"/>
                <w:szCs w:val="26"/>
                <w:lang w:eastAsia="vi-VN"/>
              </w:rPr>
            </w:pPr>
            <w:r w:rsidRPr="0090251B">
              <w:rPr>
                <w:sz w:val="26"/>
                <w:szCs w:val="26"/>
                <w:lang w:eastAsia="vi-VN"/>
              </w:rPr>
              <w:t>5</w:t>
            </w:r>
          </w:p>
        </w:tc>
        <w:tc>
          <w:tcPr>
            <w:tcW w:w="1824" w:type="pct"/>
            <w:vAlign w:val="center"/>
            <w:hideMark/>
          </w:tcPr>
          <w:p w14:paraId="3C62EF39" w14:textId="77777777" w:rsidR="00C604FB" w:rsidRPr="0090251B" w:rsidRDefault="00C604FB" w:rsidP="001D0B2C">
            <w:pPr>
              <w:rPr>
                <w:sz w:val="26"/>
                <w:szCs w:val="26"/>
                <w:lang w:eastAsia="vi-VN"/>
              </w:rPr>
            </w:pPr>
            <w:r w:rsidRPr="0090251B">
              <w:rPr>
                <w:sz w:val="26"/>
                <w:szCs w:val="26"/>
                <w:lang w:eastAsia="vi-VN"/>
              </w:rPr>
              <w:t>Mã hiệu sản phẩm</w:t>
            </w:r>
          </w:p>
        </w:tc>
        <w:tc>
          <w:tcPr>
            <w:tcW w:w="2144" w:type="pct"/>
            <w:vAlign w:val="center"/>
            <w:hideMark/>
          </w:tcPr>
          <w:p w14:paraId="3A802AF5" w14:textId="77777777" w:rsidR="00C604FB" w:rsidRPr="0090251B" w:rsidRDefault="00C604FB" w:rsidP="001D0B2C">
            <w:pPr>
              <w:jc w:val="center"/>
              <w:rPr>
                <w:sz w:val="26"/>
                <w:szCs w:val="26"/>
                <w:lang w:eastAsia="vi-VN"/>
              </w:rPr>
            </w:pPr>
            <w:r w:rsidRPr="0090251B">
              <w:rPr>
                <w:sz w:val="26"/>
                <w:szCs w:val="26"/>
                <w:lang w:eastAsia="vi-VN"/>
              </w:rPr>
              <w:t> </w:t>
            </w:r>
          </w:p>
        </w:tc>
        <w:tc>
          <w:tcPr>
            <w:tcW w:w="692" w:type="pct"/>
            <w:vAlign w:val="center"/>
            <w:hideMark/>
          </w:tcPr>
          <w:p w14:paraId="61FCDD42"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75534A1" w14:textId="77777777" w:rsidTr="001D0B2C">
        <w:trPr>
          <w:trHeight w:val="20"/>
        </w:trPr>
        <w:tc>
          <w:tcPr>
            <w:tcW w:w="340" w:type="pct"/>
            <w:vAlign w:val="center"/>
            <w:hideMark/>
          </w:tcPr>
          <w:p w14:paraId="54630F45" w14:textId="77777777" w:rsidR="00C604FB" w:rsidRPr="0090251B" w:rsidRDefault="00C604FB" w:rsidP="001D0B2C">
            <w:pPr>
              <w:jc w:val="center"/>
              <w:rPr>
                <w:sz w:val="26"/>
                <w:szCs w:val="26"/>
                <w:lang w:eastAsia="vi-VN"/>
              </w:rPr>
            </w:pPr>
            <w:r w:rsidRPr="0090251B">
              <w:rPr>
                <w:sz w:val="26"/>
                <w:szCs w:val="26"/>
                <w:lang w:eastAsia="vi-VN"/>
              </w:rPr>
              <w:t> </w:t>
            </w:r>
          </w:p>
        </w:tc>
        <w:tc>
          <w:tcPr>
            <w:tcW w:w="1824" w:type="pct"/>
            <w:vAlign w:val="center"/>
            <w:hideMark/>
          </w:tcPr>
          <w:p w14:paraId="774DA600" w14:textId="77777777" w:rsidR="00C604FB" w:rsidRPr="0090251B" w:rsidRDefault="00C604FB" w:rsidP="001D0B2C">
            <w:pPr>
              <w:rPr>
                <w:sz w:val="26"/>
                <w:szCs w:val="26"/>
                <w:lang w:eastAsia="vi-VN"/>
              </w:rPr>
            </w:pPr>
            <w:r w:rsidRPr="0090251B">
              <w:rPr>
                <w:sz w:val="26"/>
                <w:szCs w:val="26"/>
                <w:lang w:eastAsia="vi-VN"/>
              </w:rPr>
              <w:t>Đai thép 20 x 0,4</w:t>
            </w:r>
          </w:p>
        </w:tc>
        <w:tc>
          <w:tcPr>
            <w:tcW w:w="2144" w:type="pct"/>
            <w:vAlign w:val="center"/>
            <w:hideMark/>
          </w:tcPr>
          <w:p w14:paraId="78E64954"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2" w:type="pct"/>
            <w:vAlign w:val="center"/>
            <w:hideMark/>
          </w:tcPr>
          <w:p w14:paraId="35981B1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48B7EF5" w14:textId="77777777" w:rsidTr="001D0B2C">
        <w:trPr>
          <w:trHeight w:val="20"/>
        </w:trPr>
        <w:tc>
          <w:tcPr>
            <w:tcW w:w="340" w:type="pct"/>
            <w:vAlign w:val="center"/>
            <w:hideMark/>
          </w:tcPr>
          <w:p w14:paraId="0AD0B917" w14:textId="77777777" w:rsidR="00C604FB" w:rsidRPr="0090251B" w:rsidRDefault="00C604FB" w:rsidP="001D0B2C">
            <w:pPr>
              <w:jc w:val="center"/>
              <w:rPr>
                <w:sz w:val="26"/>
                <w:szCs w:val="26"/>
                <w:lang w:eastAsia="vi-VN"/>
              </w:rPr>
            </w:pPr>
            <w:r w:rsidRPr="0090251B">
              <w:rPr>
                <w:sz w:val="26"/>
                <w:szCs w:val="26"/>
                <w:lang w:eastAsia="vi-VN"/>
              </w:rPr>
              <w:t> </w:t>
            </w:r>
          </w:p>
        </w:tc>
        <w:tc>
          <w:tcPr>
            <w:tcW w:w="1824" w:type="pct"/>
            <w:vAlign w:val="center"/>
            <w:hideMark/>
          </w:tcPr>
          <w:p w14:paraId="04596E77" w14:textId="77777777" w:rsidR="00C604FB" w:rsidRPr="0090251B" w:rsidRDefault="00C604FB" w:rsidP="001D0B2C">
            <w:pPr>
              <w:rPr>
                <w:sz w:val="26"/>
                <w:szCs w:val="26"/>
                <w:lang w:eastAsia="vi-VN"/>
              </w:rPr>
            </w:pPr>
            <w:r w:rsidRPr="0090251B">
              <w:rPr>
                <w:sz w:val="26"/>
                <w:szCs w:val="26"/>
                <w:lang w:eastAsia="vi-VN"/>
              </w:rPr>
              <w:t>Loại</w:t>
            </w:r>
          </w:p>
        </w:tc>
        <w:tc>
          <w:tcPr>
            <w:tcW w:w="2144" w:type="pct"/>
            <w:vAlign w:val="center"/>
            <w:hideMark/>
          </w:tcPr>
          <w:p w14:paraId="75EF8D2A" w14:textId="77777777" w:rsidR="00C604FB" w:rsidRPr="0090251B" w:rsidRDefault="00C604FB" w:rsidP="001D0B2C">
            <w:pPr>
              <w:rPr>
                <w:sz w:val="26"/>
                <w:szCs w:val="26"/>
                <w:lang w:eastAsia="vi-VN"/>
              </w:rPr>
            </w:pPr>
            <w:r w:rsidRPr="0090251B">
              <w:rPr>
                <w:sz w:val="26"/>
                <w:szCs w:val="26"/>
                <w:lang w:eastAsia="vi-VN"/>
              </w:rPr>
              <w:t>Đai thép làm bằng thép không gỉ (không từ tính) dùng để cố định hộp công tơ, hộp phân phối, ống uPVC lên trụ điện bê tông</w:t>
            </w:r>
          </w:p>
        </w:tc>
        <w:tc>
          <w:tcPr>
            <w:tcW w:w="692" w:type="pct"/>
            <w:vAlign w:val="center"/>
            <w:hideMark/>
          </w:tcPr>
          <w:p w14:paraId="02077E78"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D378CC6" w14:textId="77777777" w:rsidTr="001D0B2C">
        <w:trPr>
          <w:trHeight w:val="20"/>
        </w:trPr>
        <w:tc>
          <w:tcPr>
            <w:tcW w:w="340" w:type="pct"/>
            <w:vAlign w:val="center"/>
            <w:hideMark/>
          </w:tcPr>
          <w:p w14:paraId="26927425" w14:textId="77777777" w:rsidR="00C604FB" w:rsidRPr="0090251B" w:rsidRDefault="00C604FB" w:rsidP="001D0B2C">
            <w:pPr>
              <w:jc w:val="center"/>
              <w:rPr>
                <w:sz w:val="26"/>
                <w:szCs w:val="26"/>
                <w:lang w:eastAsia="vi-VN"/>
              </w:rPr>
            </w:pPr>
            <w:r w:rsidRPr="0090251B">
              <w:rPr>
                <w:sz w:val="26"/>
                <w:szCs w:val="26"/>
                <w:lang w:eastAsia="vi-VN"/>
              </w:rPr>
              <w:t>6</w:t>
            </w:r>
          </w:p>
        </w:tc>
        <w:tc>
          <w:tcPr>
            <w:tcW w:w="1824" w:type="pct"/>
            <w:vAlign w:val="center"/>
            <w:hideMark/>
          </w:tcPr>
          <w:p w14:paraId="5B7E72A7" w14:textId="77777777" w:rsidR="00C604FB" w:rsidRPr="0090251B" w:rsidRDefault="00C604FB" w:rsidP="001D0B2C">
            <w:pPr>
              <w:rPr>
                <w:sz w:val="26"/>
                <w:szCs w:val="26"/>
                <w:lang w:eastAsia="vi-VN"/>
              </w:rPr>
            </w:pPr>
            <w:r w:rsidRPr="0090251B">
              <w:rPr>
                <w:sz w:val="26"/>
                <w:szCs w:val="26"/>
                <w:lang w:eastAsia="vi-VN"/>
              </w:rPr>
              <w:t>Chiều rộng (mm)</w:t>
            </w:r>
          </w:p>
        </w:tc>
        <w:tc>
          <w:tcPr>
            <w:tcW w:w="2144" w:type="pct"/>
            <w:vAlign w:val="center"/>
            <w:hideMark/>
          </w:tcPr>
          <w:p w14:paraId="1D0147E3" w14:textId="77777777" w:rsidR="00C604FB" w:rsidRPr="0090251B" w:rsidRDefault="00C604FB" w:rsidP="001D0B2C">
            <w:pPr>
              <w:jc w:val="center"/>
              <w:rPr>
                <w:sz w:val="26"/>
                <w:szCs w:val="26"/>
                <w:lang w:eastAsia="vi-VN"/>
              </w:rPr>
            </w:pPr>
            <w:r w:rsidRPr="0090251B">
              <w:rPr>
                <w:sz w:val="26"/>
                <w:szCs w:val="26"/>
                <w:lang w:eastAsia="vi-VN"/>
              </w:rPr>
              <w:t> </w:t>
            </w:r>
          </w:p>
        </w:tc>
        <w:tc>
          <w:tcPr>
            <w:tcW w:w="692" w:type="pct"/>
            <w:vAlign w:val="center"/>
            <w:hideMark/>
          </w:tcPr>
          <w:p w14:paraId="552F936D"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0E4C3C2" w14:textId="77777777" w:rsidTr="001D0B2C">
        <w:trPr>
          <w:trHeight w:val="20"/>
        </w:trPr>
        <w:tc>
          <w:tcPr>
            <w:tcW w:w="340" w:type="pct"/>
            <w:vAlign w:val="center"/>
            <w:hideMark/>
          </w:tcPr>
          <w:p w14:paraId="7720490A" w14:textId="77777777" w:rsidR="00C604FB" w:rsidRPr="0090251B" w:rsidRDefault="00C604FB" w:rsidP="001D0B2C">
            <w:pPr>
              <w:jc w:val="center"/>
              <w:rPr>
                <w:sz w:val="26"/>
                <w:szCs w:val="26"/>
                <w:lang w:eastAsia="vi-VN"/>
              </w:rPr>
            </w:pPr>
            <w:r w:rsidRPr="0090251B">
              <w:rPr>
                <w:sz w:val="26"/>
                <w:szCs w:val="26"/>
                <w:lang w:eastAsia="vi-VN"/>
              </w:rPr>
              <w:t> </w:t>
            </w:r>
          </w:p>
        </w:tc>
        <w:tc>
          <w:tcPr>
            <w:tcW w:w="1824" w:type="pct"/>
            <w:vAlign w:val="center"/>
            <w:hideMark/>
          </w:tcPr>
          <w:p w14:paraId="2C9EFEEB" w14:textId="77777777" w:rsidR="00C604FB" w:rsidRPr="0090251B" w:rsidRDefault="00C604FB" w:rsidP="001D0B2C">
            <w:pPr>
              <w:rPr>
                <w:sz w:val="26"/>
                <w:szCs w:val="26"/>
                <w:lang w:eastAsia="vi-VN"/>
              </w:rPr>
            </w:pPr>
            <w:r w:rsidRPr="0090251B">
              <w:rPr>
                <w:sz w:val="26"/>
                <w:szCs w:val="26"/>
                <w:lang w:eastAsia="vi-VN"/>
              </w:rPr>
              <w:t>Đai thép 20 x 0,4</w:t>
            </w:r>
          </w:p>
        </w:tc>
        <w:tc>
          <w:tcPr>
            <w:tcW w:w="2144" w:type="pct"/>
            <w:vAlign w:val="center"/>
            <w:hideMark/>
          </w:tcPr>
          <w:p w14:paraId="6AA641A1" w14:textId="77777777" w:rsidR="00C604FB" w:rsidRPr="0090251B" w:rsidRDefault="00C604FB" w:rsidP="001D0B2C">
            <w:pPr>
              <w:jc w:val="center"/>
              <w:rPr>
                <w:sz w:val="26"/>
                <w:szCs w:val="26"/>
                <w:lang w:eastAsia="vi-VN"/>
              </w:rPr>
            </w:pPr>
            <w:r w:rsidRPr="0090251B">
              <w:rPr>
                <w:sz w:val="26"/>
                <w:szCs w:val="26"/>
                <w:lang w:eastAsia="vi-VN"/>
              </w:rPr>
              <w:t>20</w:t>
            </w:r>
          </w:p>
        </w:tc>
        <w:tc>
          <w:tcPr>
            <w:tcW w:w="692" w:type="pct"/>
            <w:vAlign w:val="center"/>
            <w:hideMark/>
          </w:tcPr>
          <w:p w14:paraId="0730A98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DDC74FB" w14:textId="77777777" w:rsidTr="001D0B2C">
        <w:trPr>
          <w:trHeight w:val="20"/>
        </w:trPr>
        <w:tc>
          <w:tcPr>
            <w:tcW w:w="340" w:type="pct"/>
            <w:vAlign w:val="center"/>
            <w:hideMark/>
          </w:tcPr>
          <w:p w14:paraId="1336E543" w14:textId="77777777" w:rsidR="00C604FB" w:rsidRPr="0090251B" w:rsidRDefault="00C604FB" w:rsidP="001D0B2C">
            <w:pPr>
              <w:jc w:val="center"/>
              <w:rPr>
                <w:sz w:val="26"/>
                <w:szCs w:val="26"/>
                <w:lang w:eastAsia="vi-VN"/>
              </w:rPr>
            </w:pPr>
            <w:r w:rsidRPr="0090251B">
              <w:rPr>
                <w:sz w:val="26"/>
                <w:szCs w:val="26"/>
                <w:lang w:eastAsia="vi-VN"/>
              </w:rPr>
              <w:t>7</w:t>
            </w:r>
          </w:p>
        </w:tc>
        <w:tc>
          <w:tcPr>
            <w:tcW w:w="1824" w:type="pct"/>
            <w:vAlign w:val="center"/>
            <w:hideMark/>
          </w:tcPr>
          <w:p w14:paraId="3C05F183" w14:textId="77777777" w:rsidR="00C604FB" w:rsidRPr="0090251B" w:rsidRDefault="00C604FB" w:rsidP="001D0B2C">
            <w:pPr>
              <w:rPr>
                <w:sz w:val="26"/>
                <w:szCs w:val="26"/>
                <w:lang w:eastAsia="vi-VN"/>
              </w:rPr>
            </w:pPr>
            <w:r w:rsidRPr="0090251B">
              <w:rPr>
                <w:sz w:val="26"/>
                <w:szCs w:val="26"/>
                <w:lang w:eastAsia="vi-VN"/>
              </w:rPr>
              <w:t>Chiều dày (mm)</w:t>
            </w:r>
          </w:p>
        </w:tc>
        <w:tc>
          <w:tcPr>
            <w:tcW w:w="2144" w:type="pct"/>
            <w:vAlign w:val="center"/>
            <w:hideMark/>
          </w:tcPr>
          <w:p w14:paraId="4B0F14F1" w14:textId="77777777" w:rsidR="00C604FB" w:rsidRPr="0090251B" w:rsidRDefault="00C604FB" w:rsidP="001D0B2C">
            <w:pPr>
              <w:jc w:val="center"/>
              <w:rPr>
                <w:sz w:val="26"/>
                <w:szCs w:val="26"/>
                <w:lang w:eastAsia="vi-VN"/>
              </w:rPr>
            </w:pPr>
            <w:r w:rsidRPr="0090251B">
              <w:rPr>
                <w:sz w:val="26"/>
                <w:szCs w:val="26"/>
                <w:lang w:eastAsia="vi-VN"/>
              </w:rPr>
              <w:t> </w:t>
            </w:r>
          </w:p>
        </w:tc>
        <w:tc>
          <w:tcPr>
            <w:tcW w:w="692" w:type="pct"/>
            <w:vAlign w:val="center"/>
            <w:hideMark/>
          </w:tcPr>
          <w:p w14:paraId="1CA3400A"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71FF9E96" w14:textId="77777777" w:rsidTr="001D0B2C">
        <w:trPr>
          <w:trHeight w:val="20"/>
        </w:trPr>
        <w:tc>
          <w:tcPr>
            <w:tcW w:w="340" w:type="pct"/>
            <w:vAlign w:val="center"/>
            <w:hideMark/>
          </w:tcPr>
          <w:p w14:paraId="4D80A79C" w14:textId="77777777" w:rsidR="00C604FB" w:rsidRPr="0090251B" w:rsidRDefault="00C604FB" w:rsidP="001D0B2C">
            <w:pPr>
              <w:jc w:val="center"/>
              <w:rPr>
                <w:sz w:val="26"/>
                <w:szCs w:val="26"/>
                <w:lang w:eastAsia="vi-VN"/>
              </w:rPr>
            </w:pPr>
            <w:r w:rsidRPr="0090251B">
              <w:rPr>
                <w:sz w:val="26"/>
                <w:szCs w:val="26"/>
                <w:lang w:eastAsia="vi-VN"/>
              </w:rPr>
              <w:t> </w:t>
            </w:r>
          </w:p>
        </w:tc>
        <w:tc>
          <w:tcPr>
            <w:tcW w:w="1824" w:type="pct"/>
            <w:vAlign w:val="center"/>
            <w:hideMark/>
          </w:tcPr>
          <w:p w14:paraId="5BAAF120" w14:textId="77777777" w:rsidR="00C604FB" w:rsidRPr="0090251B" w:rsidRDefault="00C604FB" w:rsidP="001D0B2C">
            <w:pPr>
              <w:rPr>
                <w:sz w:val="26"/>
                <w:szCs w:val="26"/>
                <w:lang w:eastAsia="vi-VN"/>
              </w:rPr>
            </w:pPr>
            <w:r w:rsidRPr="0090251B">
              <w:rPr>
                <w:sz w:val="26"/>
                <w:szCs w:val="26"/>
                <w:lang w:eastAsia="vi-VN"/>
              </w:rPr>
              <w:t>Đai thép 20 x 0,4</w:t>
            </w:r>
          </w:p>
        </w:tc>
        <w:tc>
          <w:tcPr>
            <w:tcW w:w="2144" w:type="pct"/>
            <w:vAlign w:val="center"/>
            <w:hideMark/>
          </w:tcPr>
          <w:p w14:paraId="47F13037" w14:textId="77777777" w:rsidR="00C604FB" w:rsidRPr="0090251B" w:rsidRDefault="00C604FB" w:rsidP="001D0B2C">
            <w:pPr>
              <w:jc w:val="center"/>
              <w:rPr>
                <w:sz w:val="26"/>
                <w:szCs w:val="26"/>
                <w:lang w:eastAsia="vi-VN"/>
              </w:rPr>
            </w:pPr>
            <w:r w:rsidRPr="0090251B">
              <w:rPr>
                <w:sz w:val="26"/>
                <w:szCs w:val="26"/>
                <w:lang w:eastAsia="vi-VN"/>
              </w:rPr>
              <w:t>0,4</w:t>
            </w:r>
          </w:p>
        </w:tc>
        <w:tc>
          <w:tcPr>
            <w:tcW w:w="692" w:type="pct"/>
            <w:vAlign w:val="center"/>
            <w:hideMark/>
          </w:tcPr>
          <w:p w14:paraId="0AD394C9"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2D4D0C6" w14:textId="77777777" w:rsidTr="001D0B2C">
        <w:trPr>
          <w:trHeight w:val="20"/>
        </w:trPr>
        <w:tc>
          <w:tcPr>
            <w:tcW w:w="340" w:type="pct"/>
            <w:vAlign w:val="center"/>
            <w:hideMark/>
          </w:tcPr>
          <w:p w14:paraId="7673C9D7" w14:textId="77777777" w:rsidR="00C604FB" w:rsidRPr="0090251B" w:rsidRDefault="00C604FB" w:rsidP="001D0B2C">
            <w:pPr>
              <w:jc w:val="center"/>
              <w:rPr>
                <w:sz w:val="26"/>
                <w:szCs w:val="26"/>
                <w:lang w:eastAsia="vi-VN"/>
              </w:rPr>
            </w:pPr>
            <w:r w:rsidRPr="0090251B">
              <w:rPr>
                <w:sz w:val="26"/>
                <w:szCs w:val="26"/>
                <w:lang w:eastAsia="vi-VN"/>
              </w:rPr>
              <w:t>8</w:t>
            </w:r>
          </w:p>
        </w:tc>
        <w:tc>
          <w:tcPr>
            <w:tcW w:w="1824" w:type="pct"/>
            <w:vAlign w:val="center"/>
            <w:hideMark/>
          </w:tcPr>
          <w:p w14:paraId="531325EE" w14:textId="77777777" w:rsidR="00C604FB" w:rsidRPr="0090251B" w:rsidRDefault="00C604FB" w:rsidP="001D0B2C">
            <w:pPr>
              <w:rPr>
                <w:sz w:val="26"/>
                <w:szCs w:val="26"/>
                <w:lang w:eastAsia="vi-VN"/>
              </w:rPr>
            </w:pPr>
            <w:r w:rsidRPr="0090251B">
              <w:rPr>
                <w:sz w:val="26"/>
                <w:szCs w:val="26"/>
                <w:lang w:eastAsia="vi-VN"/>
              </w:rPr>
              <w:t>Độ bền kéo đứt (N/mm2)</w:t>
            </w:r>
          </w:p>
        </w:tc>
        <w:tc>
          <w:tcPr>
            <w:tcW w:w="2144" w:type="pct"/>
            <w:vAlign w:val="center"/>
            <w:hideMark/>
          </w:tcPr>
          <w:p w14:paraId="20A2F9CC" w14:textId="77777777" w:rsidR="00C604FB" w:rsidRPr="0090251B" w:rsidRDefault="00C604FB" w:rsidP="001D0B2C">
            <w:pPr>
              <w:jc w:val="center"/>
              <w:rPr>
                <w:sz w:val="26"/>
                <w:szCs w:val="26"/>
                <w:lang w:eastAsia="vi-VN"/>
              </w:rPr>
            </w:pPr>
            <w:r w:rsidRPr="0090251B">
              <w:rPr>
                <w:sz w:val="26"/>
                <w:szCs w:val="26"/>
                <w:lang w:eastAsia="vi-VN"/>
              </w:rPr>
              <w:t> </w:t>
            </w:r>
          </w:p>
        </w:tc>
        <w:tc>
          <w:tcPr>
            <w:tcW w:w="692" w:type="pct"/>
            <w:vAlign w:val="center"/>
            <w:hideMark/>
          </w:tcPr>
          <w:p w14:paraId="2755D4E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643356EC" w14:textId="77777777" w:rsidTr="001D0B2C">
        <w:trPr>
          <w:trHeight w:val="20"/>
        </w:trPr>
        <w:tc>
          <w:tcPr>
            <w:tcW w:w="340" w:type="pct"/>
            <w:vAlign w:val="center"/>
            <w:hideMark/>
          </w:tcPr>
          <w:p w14:paraId="5959FA45" w14:textId="77777777" w:rsidR="00C604FB" w:rsidRPr="0090251B" w:rsidRDefault="00C604FB" w:rsidP="001D0B2C">
            <w:pPr>
              <w:jc w:val="center"/>
              <w:rPr>
                <w:sz w:val="26"/>
                <w:szCs w:val="26"/>
                <w:lang w:eastAsia="vi-VN"/>
              </w:rPr>
            </w:pPr>
            <w:r w:rsidRPr="0090251B">
              <w:rPr>
                <w:sz w:val="26"/>
                <w:szCs w:val="26"/>
                <w:lang w:eastAsia="vi-VN"/>
              </w:rPr>
              <w:t> </w:t>
            </w:r>
          </w:p>
        </w:tc>
        <w:tc>
          <w:tcPr>
            <w:tcW w:w="1824" w:type="pct"/>
            <w:vAlign w:val="center"/>
            <w:hideMark/>
          </w:tcPr>
          <w:p w14:paraId="6BE307B3" w14:textId="77777777" w:rsidR="00C604FB" w:rsidRPr="0090251B" w:rsidRDefault="00C604FB" w:rsidP="001D0B2C">
            <w:pPr>
              <w:rPr>
                <w:sz w:val="26"/>
                <w:szCs w:val="26"/>
                <w:lang w:eastAsia="vi-VN"/>
              </w:rPr>
            </w:pPr>
            <w:r w:rsidRPr="0090251B">
              <w:rPr>
                <w:sz w:val="26"/>
                <w:szCs w:val="26"/>
                <w:lang w:eastAsia="vi-VN"/>
              </w:rPr>
              <w:t>Đai thép 20 x 0,4</w:t>
            </w:r>
          </w:p>
        </w:tc>
        <w:tc>
          <w:tcPr>
            <w:tcW w:w="2144" w:type="pct"/>
            <w:vAlign w:val="center"/>
            <w:hideMark/>
          </w:tcPr>
          <w:p w14:paraId="7FAB47AC" w14:textId="77777777" w:rsidR="00C604FB" w:rsidRPr="0090251B" w:rsidRDefault="00C604FB" w:rsidP="001D0B2C">
            <w:pPr>
              <w:jc w:val="center"/>
              <w:rPr>
                <w:sz w:val="26"/>
                <w:szCs w:val="26"/>
                <w:lang w:eastAsia="vi-VN"/>
              </w:rPr>
            </w:pPr>
            <w:r w:rsidRPr="0090251B">
              <w:rPr>
                <w:sz w:val="26"/>
                <w:szCs w:val="26"/>
                <w:lang w:eastAsia="vi-VN"/>
              </w:rPr>
              <w:t>700</w:t>
            </w:r>
          </w:p>
        </w:tc>
        <w:tc>
          <w:tcPr>
            <w:tcW w:w="692" w:type="pct"/>
            <w:vAlign w:val="center"/>
            <w:hideMark/>
          </w:tcPr>
          <w:p w14:paraId="68E9962E"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42B48E9B" w14:textId="77777777" w:rsidTr="001D0B2C">
        <w:trPr>
          <w:trHeight w:val="20"/>
        </w:trPr>
        <w:tc>
          <w:tcPr>
            <w:tcW w:w="340" w:type="pct"/>
            <w:vAlign w:val="center"/>
            <w:hideMark/>
          </w:tcPr>
          <w:p w14:paraId="209A9160" w14:textId="77777777" w:rsidR="00C604FB" w:rsidRPr="0090251B" w:rsidRDefault="00C604FB" w:rsidP="001D0B2C">
            <w:pPr>
              <w:jc w:val="center"/>
              <w:rPr>
                <w:sz w:val="26"/>
                <w:szCs w:val="26"/>
                <w:lang w:eastAsia="vi-VN"/>
              </w:rPr>
            </w:pPr>
            <w:r w:rsidRPr="0090251B">
              <w:rPr>
                <w:sz w:val="26"/>
                <w:szCs w:val="26"/>
                <w:lang w:eastAsia="vi-VN"/>
              </w:rPr>
              <w:t>9</w:t>
            </w:r>
          </w:p>
        </w:tc>
        <w:tc>
          <w:tcPr>
            <w:tcW w:w="1824" w:type="pct"/>
            <w:vAlign w:val="center"/>
            <w:hideMark/>
          </w:tcPr>
          <w:p w14:paraId="64C7CA18" w14:textId="77777777" w:rsidR="00C604FB" w:rsidRPr="0090251B" w:rsidRDefault="00C604FB" w:rsidP="001D0B2C">
            <w:pPr>
              <w:rPr>
                <w:sz w:val="26"/>
                <w:szCs w:val="26"/>
                <w:lang w:eastAsia="vi-VN"/>
              </w:rPr>
            </w:pPr>
            <w:r w:rsidRPr="0090251B">
              <w:rPr>
                <w:sz w:val="26"/>
                <w:szCs w:val="26"/>
                <w:lang w:eastAsia="vi-VN"/>
              </w:rPr>
              <w:t>Chiều dài mỗi cuộn (m)</w:t>
            </w:r>
          </w:p>
        </w:tc>
        <w:tc>
          <w:tcPr>
            <w:tcW w:w="2144" w:type="pct"/>
            <w:vAlign w:val="center"/>
            <w:hideMark/>
          </w:tcPr>
          <w:p w14:paraId="5FA0D9BA" w14:textId="77777777" w:rsidR="00C604FB" w:rsidRPr="0090251B" w:rsidRDefault="00C604FB" w:rsidP="001D0B2C">
            <w:pPr>
              <w:jc w:val="center"/>
              <w:rPr>
                <w:sz w:val="26"/>
                <w:szCs w:val="26"/>
                <w:lang w:eastAsia="vi-VN"/>
              </w:rPr>
            </w:pPr>
            <w:r w:rsidRPr="0090251B">
              <w:rPr>
                <w:sz w:val="26"/>
                <w:szCs w:val="26"/>
                <w:lang w:eastAsia="vi-VN"/>
              </w:rPr>
              <w:t> </w:t>
            </w:r>
          </w:p>
        </w:tc>
        <w:tc>
          <w:tcPr>
            <w:tcW w:w="692" w:type="pct"/>
            <w:vAlign w:val="center"/>
            <w:hideMark/>
          </w:tcPr>
          <w:p w14:paraId="38CD9AB3"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D7639B4" w14:textId="77777777" w:rsidTr="001D0B2C">
        <w:trPr>
          <w:trHeight w:val="20"/>
        </w:trPr>
        <w:tc>
          <w:tcPr>
            <w:tcW w:w="340" w:type="pct"/>
            <w:vAlign w:val="center"/>
            <w:hideMark/>
          </w:tcPr>
          <w:p w14:paraId="23CFB863" w14:textId="77777777" w:rsidR="00C604FB" w:rsidRPr="0090251B" w:rsidRDefault="00C604FB" w:rsidP="001D0B2C">
            <w:pPr>
              <w:jc w:val="center"/>
              <w:rPr>
                <w:sz w:val="26"/>
                <w:szCs w:val="26"/>
                <w:lang w:eastAsia="vi-VN"/>
              </w:rPr>
            </w:pPr>
            <w:r w:rsidRPr="0090251B">
              <w:rPr>
                <w:sz w:val="26"/>
                <w:szCs w:val="26"/>
                <w:lang w:eastAsia="vi-VN"/>
              </w:rPr>
              <w:t> </w:t>
            </w:r>
          </w:p>
        </w:tc>
        <w:tc>
          <w:tcPr>
            <w:tcW w:w="1824" w:type="pct"/>
            <w:vAlign w:val="center"/>
            <w:hideMark/>
          </w:tcPr>
          <w:p w14:paraId="72E16CE7" w14:textId="77777777" w:rsidR="00C604FB" w:rsidRPr="0090251B" w:rsidRDefault="00C604FB" w:rsidP="001D0B2C">
            <w:pPr>
              <w:rPr>
                <w:sz w:val="26"/>
                <w:szCs w:val="26"/>
                <w:lang w:eastAsia="vi-VN"/>
              </w:rPr>
            </w:pPr>
            <w:r w:rsidRPr="0090251B">
              <w:rPr>
                <w:sz w:val="26"/>
                <w:szCs w:val="26"/>
                <w:lang w:eastAsia="vi-VN"/>
              </w:rPr>
              <w:t>Đai thép 20 x 0,4</w:t>
            </w:r>
          </w:p>
        </w:tc>
        <w:tc>
          <w:tcPr>
            <w:tcW w:w="2144" w:type="pct"/>
            <w:vAlign w:val="center"/>
            <w:hideMark/>
          </w:tcPr>
          <w:p w14:paraId="4D1BC9EF" w14:textId="77777777" w:rsidR="00C604FB" w:rsidRPr="0090251B" w:rsidRDefault="00C604FB" w:rsidP="001D0B2C">
            <w:pPr>
              <w:jc w:val="center"/>
              <w:rPr>
                <w:sz w:val="26"/>
                <w:szCs w:val="26"/>
                <w:lang w:eastAsia="vi-VN"/>
              </w:rPr>
            </w:pPr>
            <w:r w:rsidRPr="0090251B">
              <w:rPr>
                <w:sz w:val="26"/>
                <w:szCs w:val="26"/>
                <w:lang w:eastAsia="vi-VN"/>
              </w:rPr>
              <w:t>Nhà thầu nêu cụ thể</w:t>
            </w:r>
          </w:p>
        </w:tc>
        <w:tc>
          <w:tcPr>
            <w:tcW w:w="692" w:type="pct"/>
            <w:vAlign w:val="center"/>
            <w:hideMark/>
          </w:tcPr>
          <w:p w14:paraId="3E1EC4F1" w14:textId="77777777" w:rsidR="00C604FB" w:rsidRPr="0090251B" w:rsidRDefault="00C604FB" w:rsidP="001D0B2C">
            <w:pPr>
              <w:jc w:val="center"/>
              <w:rPr>
                <w:sz w:val="26"/>
                <w:szCs w:val="26"/>
                <w:lang w:eastAsia="vi-VN"/>
              </w:rPr>
            </w:pPr>
            <w:r w:rsidRPr="0090251B">
              <w:rPr>
                <w:sz w:val="26"/>
                <w:szCs w:val="26"/>
                <w:lang w:eastAsia="vi-VN"/>
              </w:rPr>
              <w:t> </w:t>
            </w:r>
          </w:p>
        </w:tc>
      </w:tr>
    </w:tbl>
    <w:p w14:paraId="7B90744C" w14:textId="77777777" w:rsidR="00C604FB" w:rsidRPr="0090251B" w:rsidRDefault="00C604FB" w:rsidP="00C604FB">
      <w:pPr>
        <w:pStyle w:val="1nho"/>
        <w:spacing w:before="80" w:after="80"/>
        <w:ind w:firstLine="0"/>
        <w:rPr>
          <w:lang w:val="vi-VN"/>
        </w:rPr>
      </w:pPr>
    </w:p>
    <w:p w14:paraId="6FCA7381" w14:textId="77777777" w:rsidR="00C604FB" w:rsidRPr="0090251B" w:rsidRDefault="00C604FB" w:rsidP="00C604FB">
      <w:pPr>
        <w:pStyle w:val="1nho"/>
        <w:spacing w:before="80" w:after="80"/>
        <w:ind w:firstLine="0"/>
        <w:rPr>
          <w:lang w:val="vi-VN"/>
        </w:rPr>
      </w:pPr>
    </w:p>
    <w:p w14:paraId="44BE0B48" w14:textId="77777777" w:rsidR="00C604FB" w:rsidRPr="0090251B" w:rsidRDefault="00C604FB" w:rsidP="00C604FB">
      <w:pPr>
        <w:pStyle w:val="1nho"/>
        <w:spacing w:before="80" w:after="80"/>
        <w:ind w:firstLine="0"/>
        <w:rPr>
          <w:lang w:val="vi-VN"/>
        </w:rPr>
      </w:pPr>
      <w:r w:rsidRPr="0090251B">
        <w:rPr>
          <w:lang w:val="vi-VN"/>
        </w:rPr>
        <w:lastRenderedPageBreak/>
        <w:t>*Khoá đai cho đai Inox 20x0,4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5108"/>
        <w:gridCol w:w="5998"/>
        <w:gridCol w:w="1934"/>
      </w:tblGrid>
      <w:tr w:rsidR="00C604FB" w:rsidRPr="0090251B" w14:paraId="2FAF98F1" w14:textId="77777777" w:rsidTr="001D0B2C">
        <w:trPr>
          <w:trHeight w:val="506"/>
        </w:trPr>
        <w:tc>
          <w:tcPr>
            <w:tcW w:w="341" w:type="pct"/>
            <w:vMerge w:val="restart"/>
            <w:vAlign w:val="center"/>
            <w:hideMark/>
          </w:tcPr>
          <w:p w14:paraId="49C3A6E4" w14:textId="77777777" w:rsidR="00C604FB" w:rsidRPr="0090251B" w:rsidRDefault="00C604FB" w:rsidP="001D0B2C">
            <w:pPr>
              <w:jc w:val="center"/>
              <w:rPr>
                <w:b/>
                <w:bCs/>
                <w:sz w:val="26"/>
                <w:szCs w:val="26"/>
                <w:lang w:eastAsia="vi-VN"/>
              </w:rPr>
            </w:pPr>
            <w:r w:rsidRPr="0090251B">
              <w:rPr>
                <w:b/>
                <w:bCs/>
                <w:sz w:val="26"/>
                <w:szCs w:val="26"/>
                <w:lang w:eastAsia="vi-VN"/>
              </w:rPr>
              <w:t>STT</w:t>
            </w:r>
          </w:p>
        </w:tc>
        <w:tc>
          <w:tcPr>
            <w:tcW w:w="1825" w:type="pct"/>
            <w:vMerge w:val="restart"/>
            <w:vAlign w:val="center"/>
            <w:hideMark/>
          </w:tcPr>
          <w:p w14:paraId="71E65B95" w14:textId="77777777" w:rsidR="00C604FB" w:rsidRPr="0090251B" w:rsidRDefault="00C604FB" w:rsidP="001D0B2C">
            <w:pPr>
              <w:jc w:val="center"/>
              <w:rPr>
                <w:b/>
                <w:bCs/>
                <w:sz w:val="26"/>
                <w:szCs w:val="26"/>
                <w:lang w:eastAsia="vi-VN"/>
              </w:rPr>
            </w:pPr>
            <w:r w:rsidRPr="0090251B">
              <w:rPr>
                <w:b/>
                <w:bCs/>
                <w:sz w:val="26"/>
                <w:szCs w:val="26"/>
                <w:lang w:eastAsia="vi-VN"/>
              </w:rPr>
              <w:t>Mô tả</w:t>
            </w:r>
          </w:p>
        </w:tc>
        <w:tc>
          <w:tcPr>
            <w:tcW w:w="2143" w:type="pct"/>
            <w:vMerge w:val="restart"/>
            <w:vAlign w:val="center"/>
            <w:hideMark/>
          </w:tcPr>
          <w:p w14:paraId="2D544C68" w14:textId="77777777" w:rsidR="00C604FB" w:rsidRPr="0090251B" w:rsidRDefault="00C604FB" w:rsidP="001D0B2C">
            <w:pPr>
              <w:jc w:val="center"/>
              <w:rPr>
                <w:b/>
                <w:bCs/>
                <w:sz w:val="26"/>
                <w:szCs w:val="26"/>
                <w:lang w:eastAsia="vi-VN"/>
              </w:rPr>
            </w:pPr>
            <w:r w:rsidRPr="0090251B">
              <w:rPr>
                <w:b/>
                <w:bCs/>
                <w:sz w:val="26"/>
                <w:szCs w:val="26"/>
                <w:lang w:eastAsia="vi-VN"/>
              </w:rPr>
              <w:t xml:space="preserve">Yêu cầu </w:t>
            </w:r>
          </w:p>
        </w:tc>
        <w:tc>
          <w:tcPr>
            <w:tcW w:w="691" w:type="pct"/>
            <w:vMerge w:val="restart"/>
            <w:vAlign w:val="center"/>
            <w:hideMark/>
          </w:tcPr>
          <w:p w14:paraId="1603ED34" w14:textId="77777777" w:rsidR="00C604FB" w:rsidRPr="0090251B" w:rsidRDefault="00C604FB" w:rsidP="001D0B2C">
            <w:pPr>
              <w:jc w:val="center"/>
              <w:rPr>
                <w:b/>
                <w:bCs/>
                <w:sz w:val="26"/>
                <w:szCs w:val="26"/>
                <w:lang w:eastAsia="vi-VN"/>
              </w:rPr>
            </w:pPr>
            <w:r w:rsidRPr="0090251B">
              <w:rPr>
                <w:b/>
                <w:bCs/>
                <w:sz w:val="26"/>
                <w:szCs w:val="26"/>
                <w:lang w:eastAsia="vi-VN"/>
              </w:rPr>
              <w:t>Chào thầu</w:t>
            </w:r>
          </w:p>
        </w:tc>
      </w:tr>
      <w:tr w:rsidR="00C604FB" w:rsidRPr="0090251B" w14:paraId="02E86FD9" w14:textId="77777777" w:rsidTr="001D0B2C">
        <w:trPr>
          <w:trHeight w:val="506"/>
        </w:trPr>
        <w:tc>
          <w:tcPr>
            <w:tcW w:w="341" w:type="pct"/>
            <w:vMerge/>
            <w:vAlign w:val="center"/>
            <w:hideMark/>
          </w:tcPr>
          <w:p w14:paraId="7E8B201A" w14:textId="77777777" w:rsidR="00C604FB" w:rsidRPr="0090251B" w:rsidRDefault="00C604FB" w:rsidP="001D0B2C">
            <w:pPr>
              <w:rPr>
                <w:b/>
                <w:bCs/>
                <w:sz w:val="26"/>
                <w:szCs w:val="26"/>
                <w:lang w:eastAsia="vi-VN"/>
              </w:rPr>
            </w:pPr>
          </w:p>
        </w:tc>
        <w:tc>
          <w:tcPr>
            <w:tcW w:w="1825" w:type="pct"/>
            <w:vMerge/>
            <w:vAlign w:val="center"/>
            <w:hideMark/>
          </w:tcPr>
          <w:p w14:paraId="3A5B7B62" w14:textId="77777777" w:rsidR="00C604FB" w:rsidRPr="0090251B" w:rsidRDefault="00C604FB" w:rsidP="001D0B2C">
            <w:pPr>
              <w:rPr>
                <w:b/>
                <w:bCs/>
                <w:sz w:val="26"/>
                <w:szCs w:val="26"/>
                <w:lang w:eastAsia="vi-VN"/>
              </w:rPr>
            </w:pPr>
          </w:p>
        </w:tc>
        <w:tc>
          <w:tcPr>
            <w:tcW w:w="2143" w:type="pct"/>
            <w:vMerge/>
            <w:vAlign w:val="center"/>
            <w:hideMark/>
          </w:tcPr>
          <w:p w14:paraId="629934D8" w14:textId="77777777" w:rsidR="00C604FB" w:rsidRPr="0090251B" w:rsidRDefault="00C604FB" w:rsidP="001D0B2C">
            <w:pPr>
              <w:rPr>
                <w:b/>
                <w:bCs/>
                <w:sz w:val="26"/>
                <w:szCs w:val="26"/>
                <w:lang w:eastAsia="vi-VN"/>
              </w:rPr>
            </w:pPr>
          </w:p>
        </w:tc>
        <w:tc>
          <w:tcPr>
            <w:tcW w:w="691" w:type="pct"/>
            <w:vMerge/>
            <w:vAlign w:val="center"/>
            <w:hideMark/>
          </w:tcPr>
          <w:p w14:paraId="2A8D1EEF" w14:textId="77777777" w:rsidR="00C604FB" w:rsidRPr="0090251B" w:rsidRDefault="00C604FB" w:rsidP="001D0B2C">
            <w:pPr>
              <w:rPr>
                <w:b/>
                <w:bCs/>
                <w:sz w:val="26"/>
                <w:szCs w:val="26"/>
                <w:lang w:eastAsia="vi-VN"/>
              </w:rPr>
            </w:pPr>
          </w:p>
        </w:tc>
      </w:tr>
      <w:tr w:rsidR="00C604FB" w:rsidRPr="0090251B" w14:paraId="35ED3DCD" w14:textId="77777777" w:rsidTr="001D0B2C">
        <w:trPr>
          <w:trHeight w:val="20"/>
        </w:trPr>
        <w:tc>
          <w:tcPr>
            <w:tcW w:w="341" w:type="pct"/>
            <w:vAlign w:val="center"/>
            <w:hideMark/>
          </w:tcPr>
          <w:p w14:paraId="2A179413" w14:textId="77777777" w:rsidR="00C604FB" w:rsidRPr="0090251B" w:rsidRDefault="00C604FB" w:rsidP="001D0B2C">
            <w:pPr>
              <w:jc w:val="center"/>
              <w:rPr>
                <w:sz w:val="26"/>
                <w:szCs w:val="26"/>
                <w:lang w:eastAsia="vi-VN"/>
              </w:rPr>
            </w:pPr>
            <w:r w:rsidRPr="0090251B">
              <w:rPr>
                <w:sz w:val="26"/>
                <w:szCs w:val="26"/>
                <w:lang w:eastAsia="vi-VN"/>
              </w:rPr>
              <w:t>1</w:t>
            </w:r>
          </w:p>
        </w:tc>
        <w:tc>
          <w:tcPr>
            <w:tcW w:w="1825" w:type="pct"/>
            <w:vAlign w:val="center"/>
            <w:hideMark/>
          </w:tcPr>
          <w:p w14:paraId="6598783E" w14:textId="77777777" w:rsidR="00C604FB" w:rsidRPr="0090251B" w:rsidRDefault="00C604FB" w:rsidP="001D0B2C">
            <w:pPr>
              <w:rPr>
                <w:sz w:val="26"/>
                <w:szCs w:val="26"/>
                <w:lang w:eastAsia="vi-VN"/>
              </w:rPr>
            </w:pPr>
            <w:r w:rsidRPr="0090251B">
              <w:rPr>
                <w:sz w:val="26"/>
                <w:szCs w:val="26"/>
                <w:lang w:eastAsia="vi-VN"/>
              </w:rPr>
              <w:t>Nhà sản xuất</w:t>
            </w:r>
          </w:p>
        </w:tc>
        <w:tc>
          <w:tcPr>
            <w:tcW w:w="2143" w:type="pct"/>
            <w:vAlign w:val="center"/>
            <w:hideMark/>
          </w:tcPr>
          <w:p w14:paraId="2549BD1D"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1" w:type="pct"/>
            <w:vAlign w:val="center"/>
            <w:hideMark/>
          </w:tcPr>
          <w:p w14:paraId="18E8CC2B"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2C3A1545" w14:textId="77777777" w:rsidTr="001D0B2C">
        <w:trPr>
          <w:trHeight w:val="20"/>
        </w:trPr>
        <w:tc>
          <w:tcPr>
            <w:tcW w:w="341" w:type="pct"/>
            <w:vAlign w:val="center"/>
            <w:hideMark/>
          </w:tcPr>
          <w:p w14:paraId="6968B371" w14:textId="77777777" w:rsidR="00C604FB" w:rsidRPr="0090251B" w:rsidRDefault="00C604FB" w:rsidP="001D0B2C">
            <w:pPr>
              <w:jc w:val="center"/>
              <w:rPr>
                <w:sz w:val="26"/>
                <w:szCs w:val="26"/>
                <w:lang w:eastAsia="vi-VN"/>
              </w:rPr>
            </w:pPr>
            <w:r w:rsidRPr="0090251B">
              <w:rPr>
                <w:sz w:val="26"/>
                <w:szCs w:val="26"/>
                <w:lang w:eastAsia="vi-VN"/>
              </w:rPr>
              <w:t>2</w:t>
            </w:r>
          </w:p>
        </w:tc>
        <w:tc>
          <w:tcPr>
            <w:tcW w:w="1825" w:type="pct"/>
            <w:vAlign w:val="center"/>
            <w:hideMark/>
          </w:tcPr>
          <w:p w14:paraId="70B8EB50" w14:textId="77777777" w:rsidR="00C604FB" w:rsidRPr="0090251B" w:rsidRDefault="00C604FB" w:rsidP="001D0B2C">
            <w:pPr>
              <w:rPr>
                <w:sz w:val="26"/>
                <w:szCs w:val="26"/>
                <w:lang w:eastAsia="vi-VN"/>
              </w:rPr>
            </w:pPr>
            <w:r w:rsidRPr="0090251B">
              <w:rPr>
                <w:sz w:val="26"/>
                <w:szCs w:val="26"/>
                <w:lang w:eastAsia="vi-VN"/>
              </w:rPr>
              <w:t>Nước sản xuất</w:t>
            </w:r>
          </w:p>
        </w:tc>
        <w:tc>
          <w:tcPr>
            <w:tcW w:w="2143" w:type="pct"/>
            <w:vAlign w:val="center"/>
            <w:hideMark/>
          </w:tcPr>
          <w:p w14:paraId="0128402C"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1" w:type="pct"/>
            <w:vAlign w:val="center"/>
            <w:hideMark/>
          </w:tcPr>
          <w:p w14:paraId="00327EE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CA97185" w14:textId="77777777" w:rsidTr="001D0B2C">
        <w:trPr>
          <w:trHeight w:val="20"/>
        </w:trPr>
        <w:tc>
          <w:tcPr>
            <w:tcW w:w="341" w:type="pct"/>
            <w:vAlign w:val="center"/>
            <w:hideMark/>
          </w:tcPr>
          <w:p w14:paraId="4B4EB864" w14:textId="77777777" w:rsidR="00C604FB" w:rsidRPr="0090251B" w:rsidRDefault="00C604FB" w:rsidP="001D0B2C">
            <w:pPr>
              <w:jc w:val="center"/>
              <w:rPr>
                <w:sz w:val="26"/>
                <w:szCs w:val="26"/>
                <w:lang w:eastAsia="vi-VN"/>
              </w:rPr>
            </w:pPr>
            <w:r w:rsidRPr="0090251B">
              <w:rPr>
                <w:sz w:val="26"/>
                <w:szCs w:val="26"/>
                <w:lang w:eastAsia="vi-VN"/>
              </w:rPr>
              <w:t>3</w:t>
            </w:r>
          </w:p>
        </w:tc>
        <w:tc>
          <w:tcPr>
            <w:tcW w:w="1825" w:type="pct"/>
            <w:vAlign w:val="center"/>
            <w:hideMark/>
          </w:tcPr>
          <w:p w14:paraId="2604AADF" w14:textId="77777777" w:rsidR="00C604FB" w:rsidRPr="0090251B" w:rsidRDefault="00C604FB" w:rsidP="001D0B2C">
            <w:pPr>
              <w:rPr>
                <w:sz w:val="26"/>
                <w:szCs w:val="26"/>
                <w:lang w:eastAsia="vi-VN"/>
              </w:rPr>
            </w:pPr>
            <w:r w:rsidRPr="0090251B">
              <w:rPr>
                <w:sz w:val="26"/>
                <w:szCs w:val="26"/>
                <w:lang w:eastAsia="vi-VN"/>
              </w:rPr>
              <w:t>Tiêu chuẩn quản lý chất lượng sản phẩm</w:t>
            </w:r>
          </w:p>
        </w:tc>
        <w:tc>
          <w:tcPr>
            <w:tcW w:w="2143" w:type="pct"/>
            <w:vAlign w:val="center"/>
            <w:hideMark/>
          </w:tcPr>
          <w:p w14:paraId="1C1BFEFC" w14:textId="77777777" w:rsidR="00C604FB" w:rsidRPr="0090251B" w:rsidRDefault="00C604FB" w:rsidP="001D0B2C">
            <w:pPr>
              <w:jc w:val="center"/>
              <w:rPr>
                <w:sz w:val="26"/>
                <w:szCs w:val="26"/>
                <w:lang w:eastAsia="vi-VN"/>
              </w:rPr>
            </w:pPr>
            <w:r w:rsidRPr="0090251B">
              <w:rPr>
                <w:sz w:val="26"/>
                <w:szCs w:val="26"/>
                <w:lang w:eastAsia="vi-VN"/>
              </w:rPr>
              <w:t>ISO 9001 hoặc tương đương</w:t>
            </w:r>
          </w:p>
        </w:tc>
        <w:tc>
          <w:tcPr>
            <w:tcW w:w="691" w:type="pct"/>
            <w:vAlign w:val="center"/>
            <w:hideMark/>
          </w:tcPr>
          <w:p w14:paraId="7911D87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BEC165D" w14:textId="77777777" w:rsidTr="001D0B2C">
        <w:trPr>
          <w:trHeight w:val="20"/>
        </w:trPr>
        <w:tc>
          <w:tcPr>
            <w:tcW w:w="341" w:type="pct"/>
            <w:vAlign w:val="center"/>
            <w:hideMark/>
          </w:tcPr>
          <w:p w14:paraId="4B74C891" w14:textId="77777777" w:rsidR="00C604FB" w:rsidRPr="0090251B" w:rsidRDefault="00C604FB" w:rsidP="001D0B2C">
            <w:pPr>
              <w:jc w:val="center"/>
              <w:rPr>
                <w:sz w:val="26"/>
                <w:szCs w:val="26"/>
                <w:lang w:eastAsia="vi-VN"/>
              </w:rPr>
            </w:pPr>
            <w:r w:rsidRPr="0090251B">
              <w:rPr>
                <w:sz w:val="26"/>
                <w:szCs w:val="26"/>
                <w:lang w:eastAsia="vi-VN"/>
              </w:rPr>
              <w:t>4</w:t>
            </w:r>
          </w:p>
        </w:tc>
        <w:tc>
          <w:tcPr>
            <w:tcW w:w="1825" w:type="pct"/>
            <w:vAlign w:val="center"/>
            <w:hideMark/>
          </w:tcPr>
          <w:p w14:paraId="5A3F46EE" w14:textId="77777777" w:rsidR="00C604FB" w:rsidRPr="0090251B" w:rsidRDefault="00C604FB" w:rsidP="001D0B2C">
            <w:pPr>
              <w:rPr>
                <w:sz w:val="26"/>
                <w:szCs w:val="26"/>
                <w:lang w:eastAsia="vi-VN"/>
              </w:rPr>
            </w:pPr>
            <w:r w:rsidRPr="0090251B">
              <w:rPr>
                <w:sz w:val="26"/>
                <w:szCs w:val="26"/>
                <w:lang w:eastAsia="vi-VN"/>
              </w:rPr>
              <w:t>Tiêu chuẩn áp dụng</w:t>
            </w:r>
          </w:p>
        </w:tc>
        <w:tc>
          <w:tcPr>
            <w:tcW w:w="2143" w:type="pct"/>
            <w:vAlign w:val="center"/>
            <w:hideMark/>
          </w:tcPr>
          <w:p w14:paraId="4890F3A6" w14:textId="77777777" w:rsidR="00C604FB" w:rsidRPr="0090251B" w:rsidRDefault="00C604FB" w:rsidP="001D0B2C">
            <w:pPr>
              <w:jc w:val="center"/>
              <w:rPr>
                <w:sz w:val="26"/>
                <w:szCs w:val="26"/>
                <w:lang w:eastAsia="vi-VN"/>
              </w:rPr>
            </w:pPr>
            <w:r w:rsidRPr="0090251B">
              <w:rPr>
                <w:sz w:val="26"/>
                <w:szCs w:val="26"/>
                <w:lang w:eastAsia="vi-VN"/>
              </w:rPr>
              <w:t>TCVN 197-1:2014 (ISO: 6892-1:2009) hoặc tương đương</w:t>
            </w:r>
          </w:p>
        </w:tc>
        <w:tc>
          <w:tcPr>
            <w:tcW w:w="691" w:type="pct"/>
            <w:vAlign w:val="center"/>
            <w:hideMark/>
          </w:tcPr>
          <w:p w14:paraId="7BE00350"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1D4D0B5" w14:textId="77777777" w:rsidTr="001D0B2C">
        <w:trPr>
          <w:trHeight w:val="20"/>
        </w:trPr>
        <w:tc>
          <w:tcPr>
            <w:tcW w:w="341" w:type="pct"/>
            <w:vAlign w:val="center"/>
            <w:hideMark/>
          </w:tcPr>
          <w:p w14:paraId="0B22C2D5" w14:textId="77777777" w:rsidR="00C604FB" w:rsidRPr="0090251B" w:rsidRDefault="00C604FB" w:rsidP="001D0B2C">
            <w:pPr>
              <w:jc w:val="center"/>
              <w:rPr>
                <w:sz w:val="26"/>
                <w:szCs w:val="26"/>
                <w:lang w:eastAsia="vi-VN"/>
              </w:rPr>
            </w:pPr>
            <w:r w:rsidRPr="0090251B">
              <w:rPr>
                <w:sz w:val="26"/>
                <w:szCs w:val="26"/>
                <w:lang w:eastAsia="vi-VN"/>
              </w:rPr>
              <w:t>5</w:t>
            </w:r>
          </w:p>
        </w:tc>
        <w:tc>
          <w:tcPr>
            <w:tcW w:w="1825" w:type="pct"/>
            <w:vAlign w:val="center"/>
            <w:hideMark/>
          </w:tcPr>
          <w:p w14:paraId="4F991F13" w14:textId="77777777" w:rsidR="00C604FB" w:rsidRPr="0090251B" w:rsidRDefault="00C604FB" w:rsidP="001D0B2C">
            <w:pPr>
              <w:rPr>
                <w:sz w:val="26"/>
                <w:szCs w:val="26"/>
                <w:lang w:eastAsia="vi-VN"/>
              </w:rPr>
            </w:pPr>
            <w:r w:rsidRPr="0090251B">
              <w:rPr>
                <w:sz w:val="26"/>
                <w:szCs w:val="26"/>
                <w:lang w:eastAsia="vi-VN"/>
              </w:rPr>
              <w:t>Mã hiệu sản phẩm</w:t>
            </w:r>
          </w:p>
        </w:tc>
        <w:tc>
          <w:tcPr>
            <w:tcW w:w="2143" w:type="pct"/>
            <w:vAlign w:val="center"/>
            <w:hideMark/>
          </w:tcPr>
          <w:p w14:paraId="4049F07F" w14:textId="77777777" w:rsidR="00C604FB" w:rsidRPr="0090251B" w:rsidRDefault="00C604FB" w:rsidP="001D0B2C">
            <w:pPr>
              <w:jc w:val="center"/>
              <w:rPr>
                <w:sz w:val="26"/>
                <w:szCs w:val="26"/>
                <w:lang w:eastAsia="vi-VN"/>
              </w:rPr>
            </w:pPr>
            <w:r w:rsidRPr="0090251B">
              <w:rPr>
                <w:sz w:val="26"/>
                <w:szCs w:val="26"/>
                <w:lang w:eastAsia="vi-VN"/>
              </w:rPr>
              <w:t> </w:t>
            </w:r>
          </w:p>
        </w:tc>
        <w:tc>
          <w:tcPr>
            <w:tcW w:w="691" w:type="pct"/>
            <w:vAlign w:val="center"/>
            <w:hideMark/>
          </w:tcPr>
          <w:p w14:paraId="6F9C14BF"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1CBE3A66" w14:textId="77777777" w:rsidTr="001D0B2C">
        <w:trPr>
          <w:trHeight w:val="20"/>
        </w:trPr>
        <w:tc>
          <w:tcPr>
            <w:tcW w:w="341" w:type="pct"/>
            <w:vAlign w:val="center"/>
            <w:hideMark/>
          </w:tcPr>
          <w:p w14:paraId="6C578A31" w14:textId="77777777" w:rsidR="00C604FB" w:rsidRPr="0090251B" w:rsidRDefault="00C604FB" w:rsidP="001D0B2C">
            <w:pPr>
              <w:jc w:val="center"/>
              <w:rPr>
                <w:sz w:val="26"/>
                <w:szCs w:val="26"/>
                <w:lang w:eastAsia="vi-VN"/>
              </w:rPr>
            </w:pPr>
            <w:r w:rsidRPr="0090251B">
              <w:rPr>
                <w:sz w:val="26"/>
                <w:szCs w:val="26"/>
                <w:lang w:eastAsia="vi-VN"/>
              </w:rPr>
              <w:t> </w:t>
            </w:r>
          </w:p>
        </w:tc>
        <w:tc>
          <w:tcPr>
            <w:tcW w:w="1825" w:type="pct"/>
            <w:vAlign w:val="center"/>
            <w:hideMark/>
          </w:tcPr>
          <w:p w14:paraId="755D5CDA" w14:textId="77777777" w:rsidR="00C604FB" w:rsidRPr="0090251B" w:rsidRDefault="00C604FB" w:rsidP="001D0B2C">
            <w:pPr>
              <w:rPr>
                <w:sz w:val="26"/>
                <w:szCs w:val="26"/>
                <w:lang w:val="fr-FR" w:eastAsia="vi-VN"/>
              </w:rPr>
            </w:pPr>
            <w:r w:rsidRPr="0090251B">
              <w:rPr>
                <w:sz w:val="26"/>
                <w:szCs w:val="26"/>
                <w:lang w:val="fr-FR" w:eastAsia="vi-VN"/>
              </w:rPr>
              <w:t>Khóa đai cho đai 20 x 0,4</w:t>
            </w:r>
          </w:p>
        </w:tc>
        <w:tc>
          <w:tcPr>
            <w:tcW w:w="2143" w:type="pct"/>
            <w:vAlign w:val="center"/>
            <w:hideMark/>
          </w:tcPr>
          <w:p w14:paraId="19C01C7F" w14:textId="77777777" w:rsidR="00C604FB" w:rsidRPr="0090251B" w:rsidRDefault="00C604FB" w:rsidP="001D0B2C">
            <w:pPr>
              <w:jc w:val="center"/>
              <w:rPr>
                <w:sz w:val="26"/>
                <w:szCs w:val="26"/>
                <w:lang w:eastAsia="vi-VN"/>
              </w:rPr>
            </w:pPr>
            <w:r w:rsidRPr="0090251B">
              <w:rPr>
                <w:sz w:val="26"/>
                <w:szCs w:val="26"/>
                <w:lang w:eastAsia="vi-VN"/>
              </w:rPr>
              <w:t>Nêu cụ thể</w:t>
            </w:r>
          </w:p>
        </w:tc>
        <w:tc>
          <w:tcPr>
            <w:tcW w:w="691" w:type="pct"/>
            <w:vAlign w:val="center"/>
            <w:hideMark/>
          </w:tcPr>
          <w:p w14:paraId="7A11ED01"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3F6AF070" w14:textId="77777777" w:rsidTr="001D0B2C">
        <w:trPr>
          <w:trHeight w:val="20"/>
        </w:trPr>
        <w:tc>
          <w:tcPr>
            <w:tcW w:w="341" w:type="pct"/>
            <w:vAlign w:val="center"/>
            <w:hideMark/>
          </w:tcPr>
          <w:p w14:paraId="48D3186C" w14:textId="77777777" w:rsidR="00C604FB" w:rsidRPr="0090251B" w:rsidRDefault="00C604FB" w:rsidP="001D0B2C">
            <w:pPr>
              <w:jc w:val="center"/>
              <w:rPr>
                <w:sz w:val="26"/>
                <w:szCs w:val="26"/>
                <w:lang w:eastAsia="vi-VN"/>
              </w:rPr>
            </w:pPr>
            <w:r w:rsidRPr="0090251B">
              <w:rPr>
                <w:sz w:val="26"/>
                <w:szCs w:val="26"/>
                <w:lang w:eastAsia="vi-VN"/>
              </w:rPr>
              <w:t>6</w:t>
            </w:r>
          </w:p>
        </w:tc>
        <w:tc>
          <w:tcPr>
            <w:tcW w:w="1825" w:type="pct"/>
            <w:vAlign w:val="center"/>
            <w:hideMark/>
          </w:tcPr>
          <w:p w14:paraId="655CB801" w14:textId="77777777" w:rsidR="00C604FB" w:rsidRPr="0090251B" w:rsidRDefault="00C604FB" w:rsidP="001D0B2C">
            <w:pPr>
              <w:rPr>
                <w:sz w:val="26"/>
                <w:szCs w:val="26"/>
                <w:lang w:eastAsia="vi-VN"/>
              </w:rPr>
            </w:pPr>
            <w:r w:rsidRPr="0090251B">
              <w:rPr>
                <w:sz w:val="26"/>
                <w:szCs w:val="26"/>
                <w:lang w:eastAsia="vi-VN"/>
              </w:rPr>
              <w:t>Loại</w:t>
            </w:r>
          </w:p>
        </w:tc>
        <w:tc>
          <w:tcPr>
            <w:tcW w:w="2143" w:type="pct"/>
            <w:vAlign w:val="center"/>
            <w:hideMark/>
          </w:tcPr>
          <w:p w14:paraId="310BF739" w14:textId="77777777" w:rsidR="00C604FB" w:rsidRPr="0090251B" w:rsidRDefault="00C604FB" w:rsidP="001D0B2C">
            <w:pPr>
              <w:rPr>
                <w:sz w:val="26"/>
                <w:szCs w:val="26"/>
                <w:lang w:eastAsia="vi-VN"/>
              </w:rPr>
            </w:pPr>
            <w:r w:rsidRPr="0090251B">
              <w:rPr>
                <w:sz w:val="26"/>
                <w:szCs w:val="26"/>
                <w:lang w:eastAsia="vi-VN"/>
              </w:rPr>
              <w:t>Làm bằng thép không gỉ dùng để khóa đai thép</w:t>
            </w:r>
          </w:p>
        </w:tc>
        <w:tc>
          <w:tcPr>
            <w:tcW w:w="691" w:type="pct"/>
            <w:vAlign w:val="center"/>
            <w:hideMark/>
          </w:tcPr>
          <w:p w14:paraId="33181F0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8FA9BD6" w14:textId="77777777" w:rsidTr="001D0B2C">
        <w:trPr>
          <w:trHeight w:val="20"/>
        </w:trPr>
        <w:tc>
          <w:tcPr>
            <w:tcW w:w="341" w:type="pct"/>
            <w:vAlign w:val="center"/>
            <w:hideMark/>
          </w:tcPr>
          <w:p w14:paraId="0496C891" w14:textId="77777777" w:rsidR="00C604FB" w:rsidRPr="0090251B" w:rsidRDefault="00C604FB" w:rsidP="001D0B2C">
            <w:pPr>
              <w:jc w:val="center"/>
              <w:rPr>
                <w:sz w:val="26"/>
                <w:szCs w:val="26"/>
                <w:lang w:eastAsia="vi-VN"/>
              </w:rPr>
            </w:pPr>
            <w:r w:rsidRPr="0090251B">
              <w:rPr>
                <w:sz w:val="26"/>
                <w:szCs w:val="26"/>
                <w:lang w:eastAsia="vi-VN"/>
              </w:rPr>
              <w:t>7</w:t>
            </w:r>
          </w:p>
        </w:tc>
        <w:tc>
          <w:tcPr>
            <w:tcW w:w="1825" w:type="pct"/>
            <w:vAlign w:val="center"/>
            <w:hideMark/>
          </w:tcPr>
          <w:p w14:paraId="279907EB" w14:textId="77777777" w:rsidR="00C604FB" w:rsidRPr="0090251B" w:rsidRDefault="00C604FB" w:rsidP="001D0B2C">
            <w:pPr>
              <w:rPr>
                <w:sz w:val="26"/>
                <w:szCs w:val="26"/>
                <w:lang w:eastAsia="vi-VN"/>
              </w:rPr>
            </w:pPr>
            <w:r w:rsidRPr="0090251B">
              <w:rPr>
                <w:sz w:val="26"/>
                <w:szCs w:val="26"/>
                <w:lang w:eastAsia="vi-VN"/>
              </w:rPr>
              <w:t>Kích thước</w:t>
            </w:r>
          </w:p>
        </w:tc>
        <w:tc>
          <w:tcPr>
            <w:tcW w:w="2143" w:type="pct"/>
            <w:vAlign w:val="center"/>
            <w:hideMark/>
          </w:tcPr>
          <w:p w14:paraId="34D1806A" w14:textId="77777777" w:rsidR="00C604FB" w:rsidRPr="0090251B" w:rsidRDefault="00C604FB" w:rsidP="001D0B2C">
            <w:pPr>
              <w:rPr>
                <w:sz w:val="26"/>
                <w:szCs w:val="26"/>
                <w:lang w:eastAsia="vi-VN"/>
              </w:rPr>
            </w:pPr>
            <w:r w:rsidRPr="0090251B">
              <w:rPr>
                <w:sz w:val="26"/>
                <w:szCs w:val="26"/>
                <w:lang w:eastAsia="vi-VN"/>
              </w:rPr>
              <w:t>Kích thước của khóa đai phải phù hợp cho đai thép tương ứng</w:t>
            </w:r>
          </w:p>
        </w:tc>
        <w:tc>
          <w:tcPr>
            <w:tcW w:w="691" w:type="pct"/>
            <w:vAlign w:val="center"/>
            <w:hideMark/>
          </w:tcPr>
          <w:p w14:paraId="64382544"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79F0D5D" w14:textId="77777777" w:rsidTr="001D0B2C">
        <w:trPr>
          <w:trHeight w:val="20"/>
        </w:trPr>
        <w:tc>
          <w:tcPr>
            <w:tcW w:w="341" w:type="pct"/>
            <w:vAlign w:val="center"/>
            <w:hideMark/>
          </w:tcPr>
          <w:p w14:paraId="21393D6E" w14:textId="77777777" w:rsidR="00C604FB" w:rsidRPr="0090251B" w:rsidRDefault="00C604FB" w:rsidP="001D0B2C">
            <w:pPr>
              <w:jc w:val="center"/>
              <w:rPr>
                <w:sz w:val="26"/>
                <w:szCs w:val="26"/>
                <w:lang w:eastAsia="vi-VN"/>
              </w:rPr>
            </w:pPr>
            <w:r w:rsidRPr="0090251B">
              <w:rPr>
                <w:sz w:val="26"/>
                <w:szCs w:val="26"/>
                <w:lang w:eastAsia="vi-VN"/>
              </w:rPr>
              <w:t>8</w:t>
            </w:r>
          </w:p>
        </w:tc>
        <w:tc>
          <w:tcPr>
            <w:tcW w:w="1825" w:type="pct"/>
            <w:vAlign w:val="center"/>
            <w:hideMark/>
          </w:tcPr>
          <w:p w14:paraId="2BF672E3" w14:textId="77777777" w:rsidR="00C604FB" w:rsidRPr="0090251B" w:rsidRDefault="00C604FB" w:rsidP="001D0B2C">
            <w:pPr>
              <w:rPr>
                <w:sz w:val="26"/>
                <w:szCs w:val="26"/>
                <w:lang w:eastAsia="vi-VN"/>
              </w:rPr>
            </w:pPr>
            <w:r w:rsidRPr="0090251B">
              <w:rPr>
                <w:sz w:val="26"/>
                <w:szCs w:val="26"/>
                <w:lang w:eastAsia="vi-VN"/>
              </w:rPr>
              <w:t>Bao gói</w:t>
            </w:r>
          </w:p>
        </w:tc>
        <w:tc>
          <w:tcPr>
            <w:tcW w:w="2143" w:type="pct"/>
            <w:vAlign w:val="center"/>
            <w:hideMark/>
          </w:tcPr>
          <w:p w14:paraId="28A244B6" w14:textId="77777777" w:rsidR="00C604FB" w:rsidRPr="0090251B" w:rsidRDefault="00C604FB" w:rsidP="001D0B2C">
            <w:pPr>
              <w:rPr>
                <w:sz w:val="26"/>
                <w:szCs w:val="26"/>
                <w:lang w:eastAsia="vi-VN"/>
              </w:rPr>
            </w:pPr>
            <w:r w:rsidRPr="0090251B">
              <w:rPr>
                <w:sz w:val="26"/>
                <w:szCs w:val="26"/>
                <w:lang w:eastAsia="vi-VN"/>
              </w:rPr>
              <w:t>Đai thép được cuộn tròn và cố định trên khung nhựa, khóa đai được đóng trong hộp để dễ dàng cho việc bảo quản trong kho cũng như vận chuyển</w:t>
            </w:r>
          </w:p>
        </w:tc>
        <w:tc>
          <w:tcPr>
            <w:tcW w:w="691" w:type="pct"/>
            <w:vAlign w:val="center"/>
            <w:hideMark/>
          </w:tcPr>
          <w:p w14:paraId="7432B036" w14:textId="77777777" w:rsidR="00C604FB" w:rsidRPr="0090251B" w:rsidRDefault="00C604FB" w:rsidP="001D0B2C">
            <w:pPr>
              <w:jc w:val="center"/>
              <w:rPr>
                <w:sz w:val="26"/>
                <w:szCs w:val="26"/>
                <w:lang w:eastAsia="vi-VN"/>
              </w:rPr>
            </w:pPr>
            <w:r w:rsidRPr="0090251B">
              <w:rPr>
                <w:sz w:val="26"/>
                <w:szCs w:val="26"/>
                <w:lang w:eastAsia="vi-VN"/>
              </w:rPr>
              <w:t> </w:t>
            </w:r>
          </w:p>
        </w:tc>
      </w:tr>
      <w:tr w:rsidR="00C604FB" w:rsidRPr="0090251B" w14:paraId="5C409903" w14:textId="77777777" w:rsidTr="001D0B2C">
        <w:trPr>
          <w:trHeight w:val="20"/>
        </w:trPr>
        <w:tc>
          <w:tcPr>
            <w:tcW w:w="341" w:type="pct"/>
            <w:vAlign w:val="center"/>
            <w:hideMark/>
          </w:tcPr>
          <w:p w14:paraId="0BD08B78" w14:textId="77777777" w:rsidR="00C604FB" w:rsidRPr="0090251B" w:rsidRDefault="00C604FB" w:rsidP="001D0B2C">
            <w:pPr>
              <w:jc w:val="center"/>
              <w:rPr>
                <w:sz w:val="26"/>
                <w:szCs w:val="26"/>
                <w:lang w:eastAsia="vi-VN"/>
              </w:rPr>
            </w:pPr>
            <w:r w:rsidRPr="0090251B">
              <w:rPr>
                <w:sz w:val="26"/>
                <w:szCs w:val="26"/>
                <w:lang w:eastAsia="vi-VN"/>
              </w:rPr>
              <w:t>9</w:t>
            </w:r>
          </w:p>
        </w:tc>
        <w:tc>
          <w:tcPr>
            <w:tcW w:w="1825" w:type="pct"/>
            <w:vAlign w:val="center"/>
            <w:hideMark/>
          </w:tcPr>
          <w:p w14:paraId="5A833689" w14:textId="77777777" w:rsidR="00C604FB" w:rsidRPr="0090251B" w:rsidRDefault="00C604FB" w:rsidP="001D0B2C">
            <w:pPr>
              <w:rPr>
                <w:sz w:val="26"/>
                <w:szCs w:val="26"/>
                <w:lang w:eastAsia="vi-VN"/>
              </w:rPr>
            </w:pPr>
            <w:r w:rsidRPr="0090251B">
              <w:rPr>
                <w:sz w:val="26"/>
                <w:szCs w:val="26"/>
                <w:lang w:eastAsia="vi-VN"/>
              </w:rPr>
              <w:t>Catalogue</w:t>
            </w:r>
          </w:p>
        </w:tc>
        <w:tc>
          <w:tcPr>
            <w:tcW w:w="2143" w:type="pct"/>
            <w:vAlign w:val="center"/>
            <w:hideMark/>
          </w:tcPr>
          <w:p w14:paraId="76D00B98" w14:textId="77777777" w:rsidR="00C604FB" w:rsidRPr="0090251B" w:rsidRDefault="00C604FB" w:rsidP="001D0B2C">
            <w:pPr>
              <w:jc w:val="center"/>
              <w:rPr>
                <w:sz w:val="26"/>
                <w:szCs w:val="26"/>
                <w:lang w:eastAsia="vi-VN"/>
              </w:rPr>
            </w:pPr>
            <w:r w:rsidRPr="0090251B">
              <w:rPr>
                <w:sz w:val="26"/>
                <w:szCs w:val="26"/>
                <w:lang w:eastAsia="vi-VN"/>
              </w:rPr>
              <w:t>Kèm theo hồ sơ dự thầu</w:t>
            </w:r>
          </w:p>
        </w:tc>
        <w:tc>
          <w:tcPr>
            <w:tcW w:w="691" w:type="pct"/>
            <w:vAlign w:val="center"/>
            <w:hideMark/>
          </w:tcPr>
          <w:p w14:paraId="2659C0A7" w14:textId="77777777" w:rsidR="00C604FB" w:rsidRPr="0090251B" w:rsidRDefault="00C604FB" w:rsidP="001D0B2C">
            <w:pPr>
              <w:jc w:val="center"/>
              <w:rPr>
                <w:sz w:val="26"/>
                <w:szCs w:val="26"/>
                <w:lang w:eastAsia="vi-VN"/>
              </w:rPr>
            </w:pPr>
            <w:r w:rsidRPr="0090251B">
              <w:rPr>
                <w:sz w:val="26"/>
                <w:szCs w:val="26"/>
                <w:lang w:eastAsia="vi-VN"/>
              </w:rPr>
              <w:t> </w:t>
            </w:r>
          </w:p>
        </w:tc>
      </w:tr>
    </w:tbl>
    <w:p w14:paraId="353AF9D5" w14:textId="77777777" w:rsidR="00C604FB" w:rsidRPr="0090251B" w:rsidRDefault="00C604FB" w:rsidP="00C604FB">
      <w:pPr>
        <w:pStyle w:val="1nho"/>
        <w:spacing w:before="80" w:after="80"/>
        <w:ind w:firstLine="0"/>
        <w:rPr>
          <w:lang w:val="vi-VN"/>
        </w:rPr>
      </w:pPr>
    </w:p>
    <w:p w14:paraId="6E64635F" w14:textId="634DF628" w:rsidR="00DE6BD4" w:rsidRPr="0090251B" w:rsidRDefault="005109EE" w:rsidP="00DE6BD4">
      <w:pPr>
        <w:pStyle w:val="1nho"/>
        <w:spacing w:before="80" w:after="80"/>
        <w:ind w:firstLine="0"/>
        <w:rPr>
          <w:lang w:val="vi-VN"/>
        </w:rPr>
      </w:pPr>
      <w:r w:rsidRPr="005109EE">
        <w:rPr>
          <w:lang w:val="vi-VN"/>
        </w:rPr>
        <w:t>39</w:t>
      </w:r>
      <w:r w:rsidR="00DE6BD4" w:rsidRPr="0090251B">
        <w:rPr>
          <w:lang w:val="vi-VN"/>
        </w:rPr>
        <w:t>. Yêu cầu kỹ thuật của Giá treo MBA 1 pha 75-100kVA, Giá treo MBA 3X100kVA</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56"/>
        <w:gridCol w:w="889"/>
        <w:gridCol w:w="6052"/>
        <w:gridCol w:w="1377"/>
      </w:tblGrid>
      <w:tr w:rsidR="00DE6BD4" w:rsidRPr="0090251B" w14:paraId="178305A3" w14:textId="77777777" w:rsidTr="001D0B2C">
        <w:trPr>
          <w:trHeight w:val="506"/>
        </w:trPr>
        <w:tc>
          <w:tcPr>
            <w:tcW w:w="247" w:type="pct"/>
            <w:vMerge w:val="restart"/>
            <w:vAlign w:val="center"/>
            <w:hideMark/>
          </w:tcPr>
          <w:p w14:paraId="1C45263B" w14:textId="77777777" w:rsidR="00DE6BD4" w:rsidRPr="0090251B" w:rsidRDefault="00DE6BD4" w:rsidP="001D0B2C">
            <w:pPr>
              <w:spacing w:before="160" w:after="160"/>
              <w:jc w:val="center"/>
              <w:rPr>
                <w:b/>
                <w:bCs/>
                <w:sz w:val="26"/>
                <w:szCs w:val="26"/>
                <w:lang w:eastAsia="vi-VN"/>
              </w:rPr>
            </w:pPr>
            <w:bookmarkStart w:id="20" w:name="RANGE!C7:G10"/>
            <w:r w:rsidRPr="0090251B">
              <w:rPr>
                <w:b/>
                <w:bCs/>
                <w:sz w:val="26"/>
                <w:szCs w:val="26"/>
                <w:lang w:eastAsia="vi-VN"/>
              </w:rPr>
              <w:t>STT</w:t>
            </w:r>
            <w:bookmarkEnd w:id="20"/>
          </w:p>
        </w:tc>
        <w:tc>
          <w:tcPr>
            <w:tcW w:w="1728" w:type="pct"/>
            <w:vMerge w:val="restart"/>
            <w:vAlign w:val="center"/>
            <w:hideMark/>
          </w:tcPr>
          <w:p w14:paraId="23D85C82" w14:textId="77777777" w:rsidR="00DE6BD4" w:rsidRPr="0090251B" w:rsidRDefault="00DE6BD4" w:rsidP="001D0B2C">
            <w:pPr>
              <w:spacing w:before="160" w:after="160"/>
              <w:jc w:val="center"/>
              <w:rPr>
                <w:b/>
                <w:bCs/>
                <w:sz w:val="26"/>
                <w:szCs w:val="26"/>
                <w:lang w:eastAsia="vi-VN"/>
              </w:rPr>
            </w:pPr>
            <w:r w:rsidRPr="0090251B">
              <w:rPr>
                <w:b/>
                <w:bCs/>
                <w:sz w:val="26"/>
                <w:szCs w:val="26"/>
                <w:lang w:eastAsia="vi-VN"/>
              </w:rPr>
              <w:t>Đặc tính</w:t>
            </w:r>
          </w:p>
        </w:tc>
        <w:tc>
          <w:tcPr>
            <w:tcW w:w="325" w:type="pct"/>
            <w:vMerge w:val="restart"/>
            <w:vAlign w:val="center"/>
            <w:hideMark/>
          </w:tcPr>
          <w:p w14:paraId="3E61AE1C" w14:textId="77777777" w:rsidR="00DE6BD4" w:rsidRPr="0090251B" w:rsidRDefault="00DE6BD4" w:rsidP="001D0B2C">
            <w:pPr>
              <w:spacing w:before="160" w:after="160"/>
              <w:jc w:val="center"/>
              <w:rPr>
                <w:b/>
                <w:bCs/>
                <w:sz w:val="26"/>
                <w:szCs w:val="26"/>
                <w:lang w:eastAsia="vi-VN"/>
              </w:rPr>
            </w:pPr>
            <w:r w:rsidRPr="0090251B">
              <w:rPr>
                <w:b/>
                <w:bCs/>
                <w:sz w:val="26"/>
                <w:szCs w:val="26"/>
                <w:lang w:eastAsia="vi-VN"/>
              </w:rPr>
              <w:t>Đơn vị</w:t>
            </w:r>
          </w:p>
        </w:tc>
        <w:tc>
          <w:tcPr>
            <w:tcW w:w="2198" w:type="pct"/>
            <w:vMerge w:val="restart"/>
            <w:vAlign w:val="center"/>
            <w:hideMark/>
          </w:tcPr>
          <w:p w14:paraId="44613B91" w14:textId="77777777" w:rsidR="00DE6BD4" w:rsidRPr="0090251B" w:rsidRDefault="00DE6BD4" w:rsidP="001D0B2C">
            <w:pPr>
              <w:spacing w:before="160" w:after="160"/>
              <w:jc w:val="center"/>
              <w:rPr>
                <w:b/>
                <w:bCs/>
                <w:sz w:val="26"/>
                <w:szCs w:val="26"/>
                <w:lang w:eastAsia="vi-VN"/>
              </w:rPr>
            </w:pPr>
            <w:r w:rsidRPr="0090251B">
              <w:rPr>
                <w:b/>
                <w:bCs/>
                <w:sz w:val="26"/>
                <w:szCs w:val="26"/>
                <w:lang w:eastAsia="vi-VN"/>
              </w:rPr>
              <w:t xml:space="preserve">Yêu cầu </w:t>
            </w:r>
          </w:p>
        </w:tc>
        <w:tc>
          <w:tcPr>
            <w:tcW w:w="502" w:type="pct"/>
            <w:vMerge w:val="restart"/>
            <w:vAlign w:val="center"/>
            <w:hideMark/>
          </w:tcPr>
          <w:p w14:paraId="613709E2" w14:textId="77777777" w:rsidR="00DE6BD4" w:rsidRPr="0090251B" w:rsidRDefault="00DE6BD4" w:rsidP="001D0B2C">
            <w:pPr>
              <w:spacing w:before="160" w:after="160"/>
              <w:jc w:val="center"/>
              <w:rPr>
                <w:b/>
                <w:bCs/>
                <w:sz w:val="26"/>
                <w:szCs w:val="26"/>
                <w:lang w:eastAsia="vi-VN"/>
              </w:rPr>
            </w:pPr>
            <w:r w:rsidRPr="0090251B">
              <w:rPr>
                <w:b/>
                <w:bCs/>
                <w:sz w:val="26"/>
                <w:szCs w:val="26"/>
                <w:lang w:eastAsia="vi-VN"/>
              </w:rPr>
              <w:t>Chào thầu</w:t>
            </w:r>
          </w:p>
        </w:tc>
      </w:tr>
      <w:tr w:rsidR="00DE6BD4" w:rsidRPr="0090251B" w14:paraId="1FBD9DB3" w14:textId="77777777" w:rsidTr="001D0B2C">
        <w:trPr>
          <w:trHeight w:val="506"/>
        </w:trPr>
        <w:tc>
          <w:tcPr>
            <w:tcW w:w="247" w:type="pct"/>
            <w:vMerge/>
            <w:vAlign w:val="center"/>
            <w:hideMark/>
          </w:tcPr>
          <w:p w14:paraId="187BEC39" w14:textId="77777777" w:rsidR="00DE6BD4" w:rsidRPr="0090251B" w:rsidRDefault="00DE6BD4" w:rsidP="001D0B2C">
            <w:pPr>
              <w:spacing w:before="160" w:after="160"/>
              <w:rPr>
                <w:b/>
                <w:bCs/>
                <w:sz w:val="26"/>
                <w:szCs w:val="26"/>
                <w:lang w:eastAsia="vi-VN"/>
              </w:rPr>
            </w:pPr>
          </w:p>
        </w:tc>
        <w:tc>
          <w:tcPr>
            <w:tcW w:w="1728" w:type="pct"/>
            <w:vMerge/>
            <w:vAlign w:val="center"/>
            <w:hideMark/>
          </w:tcPr>
          <w:p w14:paraId="65220E69" w14:textId="77777777" w:rsidR="00DE6BD4" w:rsidRPr="0090251B" w:rsidRDefault="00DE6BD4" w:rsidP="001D0B2C">
            <w:pPr>
              <w:spacing w:before="160" w:after="160"/>
              <w:rPr>
                <w:b/>
                <w:bCs/>
                <w:sz w:val="26"/>
                <w:szCs w:val="26"/>
                <w:lang w:eastAsia="vi-VN"/>
              </w:rPr>
            </w:pPr>
          </w:p>
        </w:tc>
        <w:tc>
          <w:tcPr>
            <w:tcW w:w="325" w:type="pct"/>
            <w:vMerge/>
            <w:vAlign w:val="center"/>
            <w:hideMark/>
          </w:tcPr>
          <w:p w14:paraId="668FCBD3" w14:textId="77777777" w:rsidR="00DE6BD4" w:rsidRPr="0090251B" w:rsidRDefault="00DE6BD4" w:rsidP="001D0B2C">
            <w:pPr>
              <w:spacing w:before="160" w:after="160"/>
              <w:rPr>
                <w:b/>
                <w:bCs/>
                <w:sz w:val="26"/>
                <w:szCs w:val="26"/>
                <w:lang w:eastAsia="vi-VN"/>
              </w:rPr>
            </w:pPr>
          </w:p>
        </w:tc>
        <w:tc>
          <w:tcPr>
            <w:tcW w:w="2198" w:type="pct"/>
            <w:vMerge/>
            <w:vAlign w:val="center"/>
            <w:hideMark/>
          </w:tcPr>
          <w:p w14:paraId="358B5D42" w14:textId="77777777" w:rsidR="00DE6BD4" w:rsidRPr="0090251B" w:rsidRDefault="00DE6BD4" w:rsidP="001D0B2C">
            <w:pPr>
              <w:spacing w:before="160" w:after="160"/>
              <w:rPr>
                <w:b/>
                <w:bCs/>
                <w:sz w:val="26"/>
                <w:szCs w:val="26"/>
                <w:lang w:eastAsia="vi-VN"/>
              </w:rPr>
            </w:pPr>
          </w:p>
        </w:tc>
        <w:tc>
          <w:tcPr>
            <w:tcW w:w="502" w:type="pct"/>
            <w:vMerge/>
            <w:vAlign w:val="center"/>
            <w:hideMark/>
          </w:tcPr>
          <w:p w14:paraId="3E856D44" w14:textId="77777777" w:rsidR="00DE6BD4" w:rsidRPr="0090251B" w:rsidRDefault="00DE6BD4" w:rsidP="001D0B2C">
            <w:pPr>
              <w:spacing w:before="160" w:after="160"/>
              <w:rPr>
                <w:b/>
                <w:bCs/>
                <w:sz w:val="26"/>
                <w:szCs w:val="26"/>
                <w:lang w:eastAsia="vi-VN"/>
              </w:rPr>
            </w:pPr>
          </w:p>
        </w:tc>
      </w:tr>
      <w:tr w:rsidR="00DE6BD4" w:rsidRPr="0090251B" w14:paraId="152044A5" w14:textId="77777777" w:rsidTr="001D0B2C">
        <w:trPr>
          <w:trHeight w:val="20"/>
        </w:trPr>
        <w:tc>
          <w:tcPr>
            <w:tcW w:w="247" w:type="pct"/>
            <w:vAlign w:val="center"/>
            <w:hideMark/>
          </w:tcPr>
          <w:p w14:paraId="4857A741" w14:textId="77777777" w:rsidR="00DE6BD4" w:rsidRPr="0090251B" w:rsidRDefault="00DE6BD4" w:rsidP="001D0B2C">
            <w:pPr>
              <w:spacing w:before="160" w:after="160"/>
              <w:jc w:val="center"/>
              <w:rPr>
                <w:sz w:val="26"/>
                <w:szCs w:val="26"/>
                <w:lang w:eastAsia="vi-VN"/>
              </w:rPr>
            </w:pPr>
            <w:r w:rsidRPr="0090251B">
              <w:rPr>
                <w:sz w:val="26"/>
                <w:szCs w:val="26"/>
                <w:lang w:eastAsia="vi-VN"/>
              </w:rPr>
              <w:t>1</w:t>
            </w:r>
          </w:p>
        </w:tc>
        <w:tc>
          <w:tcPr>
            <w:tcW w:w="1728" w:type="pct"/>
            <w:vAlign w:val="center"/>
            <w:hideMark/>
          </w:tcPr>
          <w:p w14:paraId="65B85089" w14:textId="77777777" w:rsidR="00DE6BD4" w:rsidRPr="0090251B" w:rsidRDefault="00DE6BD4" w:rsidP="001D0B2C">
            <w:pPr>
              <w:spacing w:before="160" w:after="160"/>
              <w:rPr>
                <w:sz w:val="26"/>
                <w:szCs w:val="26"/>
                <w:lang w:eastAsia="vi-VN"/>
              </w:rPr>
            </w:pPr>
            <w:r w:rsidRPr="0090251B">
              <w:rPr>
                <w:sz w:val="26"/>
                <w:szCs w:val="26"/>
                <w:lang w:eastAsia="vi-VN"/>
              </w:rPr>
              <w:t>Nhà sản xuất</w:t>
            </w:r>
          </w:p>
        </w:tc>
        <w:tc>
          <w:tcPr>
            <w:tcW w:w="325" w:type="pct"/>
            <w:vAlign w:val="center"/>
            <w:hideMark/>
          </w:tcPr>
          <w:p w14:paraId="6AF6957F"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c>
          <w:tcPr>
            <w:tcW w:w="2198" w:type="pct"/>
            <w:vAlign w:val="center"/>
            <w:hideMark/>
          </w:tcPr>
          <w:p w14:paraId="10D22166" w14:textId="77777777" w:rsidR="00DE6BD4" w:rsidRPr="0090251B" w:rsidRDefault="00DE6BD4" w:rsidP="001D0B2C">
            <w:pPr>
              <w:spacing w:before="160" w:after="160"/>
              <w:jc w:val="center"/>
              <w:rPr>
                <w:sz w:val="26"/>
                <w:szCs w:val="26"/>
                <w:lang w:eastAsia="vi-VN"/>
              </w:rPr>
            </w:pPr>
            <w:r w:rsidRPr="0090251B">
              <w:rPr>
                <w:sz w:val="26"/>
                <w:szCs w:val="26"/>
                <w:lang w:eastAsia="vi-VN"/>
              </w:rPr>
              <w:t>Nêu rõ ràng</w:t>
            </w:r>
          </w:p>
        </w:tc>
        <w:tc>
          <w:tcPr>
            <w:tcW w:w="502" w:type="pct"/>
            <w:vAlign w:val="center"/>
            <w:hideMark/>
          </w:tcPr>
          <w:p w14:paraId="68580E0F"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r>
      <w:tr w:rsidR="00DE6BD4" w:rsidRPr="0090251B" w14:paraId="71EFC97E" w14:textId="77777777" w:rsidTr="001D0B2C">
        <w:trPr>
          <w:trHeight w:val="20"/>
        </w:trPr>
        <w:tc>
          <w:tcPr>
            <w:tcW w:w="247" w:type="pct"/>
            <w:vAlign w:val="center"/>
            <w:hideMark/>
          </w:tcPr>
          <w:p w14:paraId="11F636B3" w14:textId="77777777" w:rsidR="00DE6BD4" w:rsidRPr="0090251B" w:rsidRDefault="00DE6BD4" w:rsidP="001D0B2C">
            <w:pPr>
              <w:spacing w:before="160" w:after="160"/>
              <w:jc w:val="center"/>
              <w:rPr>
                <w:sz w:val="26"/>
                <w:szCs w:val="26"/>
                <w:lang w:eastAsia="vi-VN"/>
              </w:rPr>
            </w:pPr>
            <w:r w:rsidRPr="0090251B">
              <w:rPr>
                <w:sz w:val="26"/>
                <w:szCs w:val="26"/>
                <w:lang w:eastAsia="vi-VN"/>
              </w:rPr>
              <w:t>2</w:t>
            </w:r>
          </w:p>
        </w:tc>
        <w:tc>
          <w:tcPr>
            <w:tcW w:w="1728" w:type="pct"/>
            <w:vAlign w:val="center"/>
            <w:hideMark/>
          </w:tcPr>
          <w:p w14:paraId="2D9D32D1" w14:textId="77777777" w:rsidR="00DE6BD4" w:rsidRPr="0090251B" w:rsidRDefault="00DE6BD4" w:rsidP="001D0B2C">
            <w:pPr>
              <w:spacing w:before="160" w:after="160"/>
              <w:rPr>
                <w:sz w:val="26"/>
                <w:szCs w:val="26"/>
                <w:lang w:eastAsia="vi-VN"/>
              </w:rPr>
            </w:pPr>
            <w:r w:rsidRPr="0090251B">
              <w:rPr>
                <w:sz w:val="26"/>
                <w:szCs w:val="26"/>
                <w:lang w:eastAsia="vi-VN"/>
              </w:rPr>
              <w:t>Nước sản xuất</w:t>
            </w:r>
          </w:p>
        </w:tc>
        <w:tc>
          <w:tcPr>
            <w:tcW w:w="325" w:type="pct"/>
            <w:vAlign w:val="center"/>
            <w:hideMark/>
          </w:tcPr>
          <w:p w14:paraId="02B341D7"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c>
          <w:tcPr>
            <w:tcW w:w="2198" w:type="pct"/>
            <w:vAlign w:val="center"/>
            <w:hideMark/>
          </w:tcPr>
          <w:p w14:paraId="31F17447" w14:textId="77777777" w:rsidR="00DE6BD4" w:rsidRPr="0090251B" w:rsidRDefault="00DE6BD4" w:rsidP="001D0B2C">
            <w:pPr>
              <w:spacing w:before="160" w:after="160"/>
              <w:jc w:val="center"/>
              <w:rPr>
                <w:sz w:val="26"/>
                <w:szCs w:val="26"/>
                <w:lang w:eastAsia="vi-VN"/>
              </w:rPr>
            </w:pPr>
            <w:r w:rsidRPr="0090251B">
              <w:rPr>
                <w:sz w:val="26"/>
                <w:szCs w:val="26"/>
                <w:lang w:eastAsia="vi-VN"/>
              </w:rPr>
              <w:t>Nêu rõ ràng</w:t>
            </w:r>
          </w:p>
        </w:tc>
        <w:tc>
          <w:tcPr>
            <w:tcW w:w="502" w:type="pct"/>
            <w:vAlign w:val="center"/>
            <w:hideMark/>
          </w:tcPr>
          <w:p w14:paraId="170690DA"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r>
      <w:tr w:rsidR="00DE6BD4" w:rsidRPr="0090251B" w14:paraId="788A6E35" w14:textId="77777777" w:rsidTr="001D0B2C">
        <w:trPr>
          <w:trHeight w:val="20"/>
        </w:trPr>
        <w:tc>
          <w:tcPr>
            <w:tcW w:w="247" w:type="pct"/>
            <w:vAlign w:val="center"/>
            <w:hideMark/>
          </w:tcPr>
          <w:p w14:paraId="1711DFDC" w14:textId="77777777" w:rsidR="00DE6BD4" w:rsidRPr="0090251B" w:rsidRDefault="00DE6BD4" w:rsidP="001D0B2C">
            <w:pPr>
              <w:spacing w:before="160" w:after="160"/>
              <w:jc w:val="center"/>
              <w:rPr>
                <w:sz w:val="26"/>
                <w:szCs w:val="26"/>
                <w:lang w:eastAsia="vi-VN"/>
              </w:rPr>
            </w:pPr>
            <w:r w:rsidRPr="0090251B">
              <w:rPr>
                <w:sz w:val="26"/>
                <w:szCs w:val="26"/>
                <w:lang w:eastAsia="vi-VN"/>
              </w:rPr>
              <w:t>3</w:t>
            </w:r>
          </w:p>
        </w:tc>
        <w:tc>
          <w:tcPr>
            <w:tcW w:w="1728" w:type="pct"/>
            <w:vAlign w:val="center"/>
            <w:hideMark/>
          </w:tcPr>
          <w:p w14:paraId="23C5C2C8" w14:textId="77777777" w:rsidR="00DE6BD4" w:rsidRPr="0090251B" w:rsidRDefault="00DE6BD4" w:rsidP="001D0B2C">
            <w:pPr>
              <w:spacing w:before="160" w:after="160"/>
              <w:rPr>
                <w:sz w:val="26"/>
                <w:szCs w:val="26"/>
                <w:lang w:eastAsia="vi-VN"/>
              </w:rPr>
            </w:pPr>
            <w:r w:rsidRPr="0090251B">
              <w:rPr>
                <w:sz w:val="26"/>
                <w:szCs w:val="26"/>
                <w:lang w:eastAsia="vi-VN"/>
              </w:rPr>
              <w:t>Mã hiệu</w:t>
            </w:r>
          </w:p>
        </w:tc>
        <w:tc>
          <w:tcPr>
            <w:tcW w:w="325" w:type="pct"/>
            <w:vAlign w:val="center"/>
            <w:hideMark/>
          </w:tcPr>
          <w:p w14:paraId="74CE2D8C"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c>
          <w:tcPr>
            <w:tcW w:w="2198" w:type="pct"/>
            <w:vAlign w:val="bottom"/>
            <w:hideMark/>
          </w:tcPr>
          <w:p w14:paraId="24B64B39" w14:textId="77777777" w:rsidR="00DE6BD4" w:rsidRPr="0090251B" w:rsidRDefault="00DE6BD4" w:rsidP="001D0B2C">
            <w:pPr>
              <w:spacing w:before="160" w:after="160"/>
              <w:rPr>
                <w:sz w:val="26"/>
                <w:szCs w:val="26"/>
                <w:lang w:eastAsia="vi-VN"/>
              </w:rPr>
            </w:pPr>
            <w:r w:rsidRPr="0090251B">
              <w:rPr>
                <w:sz w:val="26"/>
                <w:szCs w:val="26"/>
                <w:lang w:eastAsia="vi-VN"/>
              </w:rPr>
              <w:t> </w:t>
            </w:r>
          </w:p>
        </w:tc>
        <w:tc>
          <w:tcPr>
            <w:tcW w:w="502" w:type="pct"/>
            <w:vAlign w:val="center"/>
            <w:hideMark/>
          </w:tcPr>
          <w:p w14:paraId="00708AD3"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r>
      <w:tr w:rsidR="00DE6BD4" w:rsidRPr="0090251B" w14:paraId="0A66038F" w14:textId="77777777" w:rsidTr="001D0B2C">
        <w:trPr>
          <w:trHeight w:val="20"/>
        </w:trPr>
        <w:tc>
          <w:tcPr>
            <w:tcW w:w="247" w:type="pct"/>
            <w:vAlign w:val="center"/>
            <w:hideMark/>
          </w:tcPr>
          <w:p w14:paraId="71B2D1E0" w14:textId="77777777" w:rsidR="00DE6BD4" w:rsidRPr="0090251B" w:rsidRDefault="00DE6BD4" w:rsidP="001D0B2C">
            <w:pPr>
              <w:spacing w:before="160" w:after="160"/>
              <w:jc w:val="center"/>
              <w:rPr>
                <w:sz w:val="26"/>
                <w:szCs w:val="26"/>
                <w:lang w:eastAsia="vi-VN"/>
              </w:rPr>
            </w:pPr>
            <w:r w:rsidRPr="0090251B">
              <w:rPr>
                <w:sz w:val="26"/>
                <w:szCs w:val="26"/>
                <w:lang w:eastAsia="vi-VN"/>
              </w:rPr>
              <w:lastRenderedPageBreak/>
              <w:t> </w:t>
            </w:r>
          </w:p>
        </w:tc>
        <w:tc>
          <w:tcPr>
            <w:tcW w:w="1728" w:type="pct"/>
            <w:vAlign w:val="center"/>
            <w:hideMark/>
          </w:tcPr>
          <w:p w14:paraId="742A7608" w14:textId="77777777" w:rsidR="00DE6BD4" w:rsidRPr="0090251B" w:rsidRDefault="00DE6BD4" w:rsidP="001D0B2C">
            <w:pPr>
              <w:spacing w:before="160" w:after="160"/>
              <w:rPr>
                <w:sz w:val="26"/>
                <w:szCs w:val="26"/>
                <w:lang w:val="es-ES" w:eastAsia="vi-VN"/>
              </w:rPr>
            </w:pPr>
            <w:r w:rsidRPr="0090251B">
              <w:rPr>
                <w:sz w:val="26"/>
                <w:szCs w:val="26"/>
                <w:lang w:val="es-ES" w:eastAsia="vi-VN"/>
              </w:rPr>
              <w:t>Giá treo MBA 1 pha 75-100kVA</w:t>
            </w:r>
          </w:p>
        </w:tc>
        <w:tc>
          <w:tcPr>
            <w:tcW w:w="325" w:type="pct"/>
            <w:vAlign w:val="center"/>
            <w:hideMark/>
          </w:tcPr>
          <w:p w14:paraId="1BFF1442" w14:textId="77777777" w:rsidR="00DE6BD4" w:rsidRPr="0090251B" w:rsidRDefault="00DE6BD4" w:rsidP="001D0B2C">
            <w:pPr>
              <w:spacing w:before="160" w:after="160"/>
              <w:jc w:val="center"/>
              <w:rPr>
                <w:sz w:val="26"/>
                <w:szCs w:val="26"/>
                <w:lang w:val="es-ES" w:eastAsia="vi-VN"/>
              </w:rPr>
            </w:pPr>
            <w:r w:rsidRPr="0090251B">
              <w:rPr>
                <w:sz w:val="26"/>
                <w:szCs w:val="26"/>
                <w:lang w:val="es-ES" w:eastAsia="vi-VN"/>
              </w:rPr>
              <w:t> </w:t>
            </w:r>
          </w:p>
        </w:tc>
        <w:tc>
          <w:tcPr>
            <w:tcW w:w="2198" w:type="pct"/>
            <w:vAlign w:val="center"/>
            <w:hideMark/>
          </w:tcPr>
          <w:p w14:paraId="23B8EB7D" w14:textId="77777777" w:rsidR="00DE6BD4" w:rsidRPr="0090251B" w:rsidRDefault="00DE6BD4" w:rsidP="001D0B2C">
            <w:pPr>
              <w:spacing w:before="160" w:after="160"/>
              <w:jc w:val="center"/>
              <w:rPr>
                <w:sz w:val="26"/>
                <w:szCs w:val="26"/>
                <w:lang w:eastAsia="vi-VN"/>
              </w:rPr>
            </w:pPr>
            <w:r w:rsidRPr="0090251B">
              <w:rPr>
                <w:sz w:val="26"/>
                <w:szCs w:val="26"/>
                <w:lang w:eastAsia="vi-VN"/>
              </w:rPr>
              <w:t>Nêu rõ ràng</w:t>
            </w:r>
          </w:p>
        </w:tc>
        <w:tc>
          <w:tcPr>
            <w:tcW w:w="502" w:type="pct"/>
            <w:vAlign w:val="center"/>
            <w:hideMark/>
          </w:tcPr>
          <w:p w14:paraId="082EE724"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r>
      <w:tr w:rsidR="00DE6BD4" w:rsidRPr="0090251B" w14:paraId="1372C11E" w14:textId="77777777" w:rsidTr="001D0B2C">
        <w:trPr>
          <w:trHeight w:val="20"/>
        </w:trPr>
        <w:tc>
          <w:tcPr>
            <w:tcW w:w="247" w:type="pct"/>
            <w:vAlign w:val="center"/>
            <w:hideMark/>
          </w:tcPr>
          <w:p w14:paraId="06A33043"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c>
          <w:tcPr>
            <w:tcW w:w="1728" w:type="pct"/>
            <w:vAlign w:val="center"/>
            <w:hideMark/>
          </w:tcPr>
          <w:p w14:paraId="3D7F2D5E" w14:textId="77777777" w:rsidR="00DE6BD4" w:rsidRPr="0090251B" w:rsidRDefault="00DE6BD4" w:rsidP="001D0B2C">
            <w:pPr>
              <w:spacing w:before="160" w:after="160"/>
              <w:rPr>
                <w:sz w:val="26"/>
                <w:szCs w:val="26"/>
                <w:lang w:eastAsia="vi-VN"/>
              </w:rPr>
            </w:pPr>
            <w:r w:rsidRPr="0090251B">
              <w:rPr>
                <w:sz w:val="26"/>
                <w:szCs w:val="26"/>
                <w:lang w:eastAsia="vi-VN"/>
              </w:rPr>
              <w:t>Giá treo MBA 3X100kVA</w:t>
            </w:r>
          </w:p>
        </w:tc>
        <w:tc>
          <w:tcPr>
            <w:tcW w:w="325" w:type="pct"/>
            <w:vAlign w:val="center"/>
            <w:hideMark/>
          </w:tcPr>
          <w:p w14:paraId="52FC3D5F"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c>
          <w:tcPr>
            <w:tcW w:w="2198" w:type="pct"/>
            <w:vAlign w:val="center"/>
            <w:hideMark/>
          </w:tcPr>
          <w:p w14:paraId="31CB57A1" w14:textId="77777777" w:rsidR="00DE6BD4" w:rsidRPr="0090251B" w:rsidRDefault="00DE6BD4" w:rsidP="001D0B2C">
            <w:pPr>
              <w:spacing w:before="160" w:after="160"/>
              <w:jc w:val="center"/>
              <w:rPr>
                <w:sz w:val="26"/>
                <w:szCs w:val="26"/>
                <w:lang w:eastAsia="vi-VN"/>
              </w:rPr>
            </w:pPr>
            <w:r w:rsidRPr="0090251B">
              <w:rPr>
                <w:sz w:val="26"/>
                <w:szCs w:val="26"/>
                <w:lang w:eastAsia="vi-VN"/>
              </w:rPr>
              <w:t>Nêu rõ ràng</w:t>
            </w:r>
          </w:p>
        </w:tc>
        <w:tc>
          <w:tcPr>
            <w:tcW w:w="502" w:type="pct"/>
            <w:vAlign w:val="center"/>
            <w:hideMark/>
          </w:tcPr>
          <w:p w14:paraId="60ED8777"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r>
      <w:tr w:rsidR="00DE6BD4" w:rsidRPr="0090251B" w14:paraId="5ABB364D" w14:textId="77777777" w:rsidTr="001D0B2C">
        <w:trPr>
          <w:trHeight w:val="20"/>
        </w:trPr>
        <w:tc>
          <w:tcPr>
            <w:tcW w:w="247" w:type="pct"/>
            <w:vAlign w:val="center"/>
            <w:hideMark/>
          </w:tcPr>
          <w:p w14:paraId="34674A0E" w14:textId="77777777" w:rsidR="00DE6BD4" w:rsidRPr="0090251B" w:rsidRDefault="00DE6BD4" w:rsidP="001D0B2C">
            <w:pPr>
              <w:spacing w:before="160" w:after="160"/>
              <w:jc w:val="center"/>
              <w:rPr>
                <w:sz w:val="26"/>
                <w:szCs w:val="26"/>
                <w:lang w:eastAsia="vi-VN"/>
              </w:rPr>
            </w:pPr>
            <w:r w:rsidRPr="0090251B">
              <w:rPr>
                <w:sz w:val="26"/>
                <w:szCs w:val="26"/>
                <w:lang w:eastAsia="vi-VN"/>
              </w:rPr>
              <w:t>4</w:t>
            </w:r>
          </w:p>
        </w:tc>
        <w:tc>
          <w:tcPr>
            <w:tcW w:w="1728" w:type="pct"/>
            <w:vAlign w:val="center"/>
            <w:hideMark/>
          </w:tcPr>
          <w:p w14:paraId="7990D0BA" w14:textId="77777777" w:rsidR="00DE6BD4" w:rsidRPr="0090251B" w:rsidRDefault="00DE6BD4" w:rsidP="001D0B2C">
            <w:pPr>
              <w:spacing w:before="160" w:after="160"/>
              <w:rPr>
                <w:sz w:val="26"/>
                <w:szCs w:val="26"/>
                <w:lang w:eastAsia="vi-VN"/>
              </w:rPr>
            </w:pPr>
            <w:r w:rsidRPr="0090251B">
              <w:rPr>
                <w:sz w:val="26"/>
                <w:szCs w:val="26"/>
                <w:lang w:eastAsia="vi-VN"/>
              </w:rPr>
              <w:t>Vật liệu chế tạo</w:t>
            </w:r>
          </w:p>
        </w:tc>
        <w:tc>
          <w:tcPr>
            <w:tcW w:w="325" w:type="pct"/>
            <w:vAlign w:val="center"/>
            <w:hideMark/>
          </w:tcPr>
          <w:p w14:paraId="43A46103"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c>
          <w:tcPr>
            <w:tcW w:w="2198" w:type="pct"/>
            <w:vAlign w:val="center"/>
            <w:hideMark/>
          </w:tcPr>
          <w:p w14:paraId="142A8A3B" w14:textId="77777777" w:rsidR="00DE6BD4" w:rsidRPr="0090251B" w:rsidRDefault="00DE6BD4" w:rsidP="001D0B2C">
            <w:pPr>
              <w:spacing w:before="160" w:after="160"/>
              <w:jc w:val="center"/>
              <w:rPr>
                <w:sz w:val="26"/>
                <w:szCs w:val="26"/>
                <w:lang w:eastAsia="vi-VN"/>
              </w:rPr>
            </w:pPr>
            <w:r w:rsidRPr="0090251B">
              <w:rPr>
                <w:sz w:val="26"/>
                <w:szCs w:val="26"/>
                <w:lang w:eastAsia="vi-VN"/>
              </w:rPr>
              <w:t>Thép góc và tấm hàn chắc bằng máy theo TCVN</w:t>
            </w:r>
          </w:p>
        </w:tc>
        <w:tc>
          <w:tcPr>
            <w:tcW w:w="502" w:type="pct"/>
            <w:vAlign w:val="center"/>
            <w:hideMark/>
          </w:tcPr>
          <w:p w14:paraId="3F05C09E" w14:textId="77777777" w:rsidR="00DE6BD4" w:rsidRPr="0090251B" w:rsidRDefault="00DE6BD4" w:rsidP="001D0B2C">
            <w:pPr>
              <w:spacing w:before="160" w:after="160"/>
              <w:rPr>
                <w:sz w:val="26"/>
                <w:szCs w:val="26"/>
                <w:lang w:eastAsia="vi-VN"/>
              </w:rPr>
            </w:pPr>
            <w:r w:rsidRPr="0090251B">
              <w:rPr>
                <w:sz w:val="26"/>
                <w:szCs w:val="26"/>
                <w:lang w:eastAsia="vi-VN"/>
              </w:rPr>
              <w:t> </w:t>
            </w:r>
          </w:p>
        </w:tc>
      </w:tr>
      <w:tr w:rsidR="00DE6BD4" w:rsidRPr="0090251B" w14:paraId="285DEA4C" w14:textId="77777777" w:rsidTr="001D0B2C">
        <w:trPr>
          <w:trHeight w:val="20"/>
        </w:trPr>
        <w:tc>
          <w:tcPr>
            <w:tcW w:w="247" w:type="pct"/>
            <w:vAlign w:val="center"/>
            <w:hideMark/>
          </w:tcPr>
          <w:p w14:paraId="5B1F1E0F" w14:textId="77777777" w:rsidR="00DE6BD4" w:rsidRPr="0090251B" w:rsidRDefault="00DE6BD4" w:rsidP="001D0B2C">
            <w:pPr>
              <w:spacing w:before="160" w:after="160"/>
              <w:jc w:val="center"/>
              <w:rPr>
                <w:sz w:val="26"/>
                <w:szCs w:val="26"/>
                <w:lang w:eastAsia="vi-VN"/>
              </w:rPr>
            </w:pPr>
            <w:r w:rsidRPr="0090251B">
              <w:rPr>
                <w:sz w:val="26"/>
                <w:szCs w:val="26"/>
                <w:lang w:eastAsia="vi-VN"/>
              </w:rPr>
              <w:t>5</w:t>
            </w:r>
          </w:p>
        </w:tc>
        <w:tc>
          <w:tcPr>
            <w:tcW w:w="1728" w:type="pct"/>
            <w:vAlign w:val="center"/>
            <w:hideMark/>
          </w:tcPr>
          <w:p w14:paraId="53D1097A" w14:textId="77777777" w:rsidR="00DE6BD4" w:rsidRPr="0090251B" w:rsidRDefault="00DE6BD4" w:rsidP="001D0B2C">
            <w:pPr>
              <w:spacing w:before="160" w:after="160"/>
              <w:rPr>
                <w:sz w:val="26"/>
                <w:szCs w:val="26"/>
                <w:lang w:eastAsia="vi-VN"/>
              </w:rPr>
            </w:pPr>
            <w:r w:rsidRPr="0090251B">
              <w:rPr>
                <w:sz w:val="26"/>
                <w:szCs w:val="26"/>
                <w:lang w:eastAsia="vi-VN"/>
              </w:rPr>
              <w:t xml:space="preserve">Chi tiết giá chùm </w:t>
            </w:r>
          </w:p>
        </w:tc>
        <w:tc>
          <w:tcPr>
            <w:tcW w:w="325" w:type="pct"/>
            <w:vAlign w:val="center"/>
            <w:hideMark/>
          </w:tcPr>
          <w:p w14:paraId="156579F8"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c>
          <w:tcPr>
            <w:tcW w:w="2198" w:type="pct"/>
            <w:vAlign w:val="center"/>
            <w:hideMark/>
          </w:tcPr>
          <w:p w14:paraId="7104E11A" w14:textId="77777777" w:rsidR="00DE6BD4" w:rsidRPr="0090251B" w:rsidRDefault="00DE6BD4" w:rsidP="001D0B2C">
            <w:pPr>
              <w:spacing w:before="160" w:after="160"/>
              <w:jc w:val="center"/>
              <w:rPr>
                <w:sz w:val="26"/>
                <w:szCs w:val="26"/>
                <w:lang w:eastAsia="vi-VN"/>
              </w:rPr>
            </w:pPr>
            <w:r w:rsidRPr="0090251B">
              <w:rPr>
                <w:sz w:val="26"/>
                <w:szCs w:val="26"/>
                <w:lang w:eastAsia="vi-VN"/>
              </w:rPr>
              <w:t xml:space="preserve">Theo Bản vẽ kèm theo </w:t>
            </w:r>
          </w:p>
        </w:tc>
        <w:tc>
          <w:tcPr>
            <w:tcW w:w="502" w:type="pct"/>
            <w:vAlign w:val="center"/>
            <w:hideMark/>
          </w:tcPr>
          <w:p w14:paraId="633CA39F" w14:textId="77777777" w:rsidR="00DE6BD4" w:rsidRPr="0090251B" w:rsidRDefault="00DE6BD4" w:rsidP="001D0B2C">
            <w:pPr>
              <w:spacing w:before="160" w:after="160"/>
              <w:rPr>
                <w:sz w:val="26"/>
                <w:szCs w:val="26"/>
                <w:lang w:eastAsia="vi-VN"/>
              </w:rPr>
            </w:pPr>
            <w:r w:rsidRPr="0090251B">
              <w:rPr>
                <w:sz w:val="26"/>
                <w:szCs w:val="26"/>
                <w:lang w:eastAsia="vi-VN"/>
              </w:rPr>
              <w:t> </w:t>
            </w:r>
          </w:p>
        </w:tc>
      </w:tr>
      <w:tr w:rsidR="00DE6BD4" w:rsidRPr="0090251B" w14:paraId="6CE68705" w14:textId="77777777" w:rsidTr="001D0B2C">
        <w:trPr>
          <w:trHeight w:val="20"/>
        </w:trPr>
        <w:tc>
          <w:tcPr>
            <w:tcW w:w="247" w:type="pct"/>
            <w:vAlign w:val="center"/>
            <w:hideMark/>
          </w:tcPr>
          <w:p w14:paraId="35F22FCA" w14:textId="77777777" w:rsidR="00DE6BD4" w:rsidRPr="0090251B" w:rsidRDefault="00DE6BD4" w:rsidP="001D0B2C">
            <w:pPr>
              <w:spacing w:before="160" w:after="160"/>
              <w:jc w:val="center"/>
              <w:rPr>
                <w:sz w:val="26"/>
                <w:szCs w:val="26"/>
                <w:lang w:eastAsia="vi-VN"/>
              </w:rPr>
            </w:pPr>
            <w:r w:rsidRPr="0090251B">
              <w:rPr>
                <w:sz w:val="26"/>
                <w:szCs w:val="26"/>
                <w:lang w:eastAsia="vi-VN"/>
              </w:rPr>
              <w:t>6</w:t>
            </w:r>
          </w:p>
        </w:tc>
        <w:tc>
          <w:tcPr>
            <w:tcW w:w="1728" w:type="pct"/>
            <w:vAlign w:val="center"/>
            <w:hideMark/>
          </w:tcPr>
          <w:p w14:paraId="27202B7B" w14:textId="77777777" w:rsidR="00DE6BD4" w:rsidRPr="0090251B" w:rsidRDefault="00DE6BD4" w:rsidP="001D0B2C">
            <w:pPr>
              <w:spacing w:before="160" w:after="160"/>
              <w:rPr>
                <w:sz w:val="26"/>
                <w:szCs w:val="26"/>
                <w:lang w:eastAsia="vi-VN"/>
              </w:rPr>
            </w:pPr>
            <w:r w:rsidRPr="0090251B">
              <w:rPr>
                <w:sz w:val="26"/>
                <w:szCs w:val="26"/>
                <w:lang w:eastAsia="vi-VN"/>
              </w:rPr>
              <w:t>Chiều dầy tối thiểu lớp mạ nhúng Zn</w:t>
            </w:r>
          </w:p>
        </w:tc>
        <w:tc>
          <w:tcPr>
            <w:tcW w:w="325" w:type="pct"/>
            <w:vAlign w:val="center"/>
            <w:hideMark/>
          </w:tcPr>
          <w:p w14:paraId="1830D205" w14:textId="77777777" w:rsidR="00DE6BD4" w:rsidRPr="0090251B" w:rsidRDefault="00DE6BD4" w:rsidP="001D0B2C">
            <w:pPr>
              <w:spacing w:before="160" w:after="160"/>
              <w:jc w:val="center"/>
              <w:rPr>
                <w:sz w:val="26"/>
                <w:szCs w:val="26"/>
                <w:lang w:eastAsia="vi-VN"/>
              </w:rPr>
            </w:pPr>
            <w:r w:rsidRPr="0090251B">
              <w:rPr>
                <w:sz w:val="26"/>
                <w:szCs w:val="26"/>
                <w:lang w:eastAsia="vi-VN"/>
              </w:rPr>
              <w:t>µm</w:t>
            </w:r>
          </w:p>
        </w:tc>
        <w:tc>
          <w:tcPr>
            <w:tcW w:w="2198" w:type="pct"/>
            <w:vAlign w:val="center"/>
            <w:hideMark/>
          </w:tcPr>
          <w:p w14:paraId="23F5D678" w14:textId="77777777" w:rsidR="00DE6BD4" w:rsidRPr="0090251B" w:rsidRDefault="00DE6BD4" w:rsidP="001D0B2C">
            <w:pPr>
              <w:spacing w:before="160" w:after="160"/>
              <w:jc w:val="center"/>
              <w:rPr>
                <w:sz w:val="26"/>
                <w:szCs w:val="26"/>
                <w:lang w:eastAsia="vi-VN"/>
              </w:rPr>
            </w:pPr>
            <w:r w:rsidRPr="0090251B">
              <w:rPr>
                <w:sz w:val="26"/>
                <w:szCs w:val="26"/>
                <w:lang w:eastAsia="vi-VN"/>
              </w:rPr>
              <w:t>85</w:t>
            </w:r>
          </w:p>
        </w:tc>
        <w:tc>
          <w:tcPr>
            <w:tcW w:w="502" w:type="pct"/>
            <w:vAlign w:val="center"/>
            <w:hideMark/>
          </w:tcPr>
          <w:p w14:paraId="29318C77" w14:textId="77777777" w:rsidR="00DE6BD4" w:rsidRPr="0090251B" w:rsidRDefault="00DE6BD4" w:rsidP="001D0B2C">
            <w:pPr>
              <w:spacing w:before="160" w:after="160"/>
              <w:jc w:val="center"/>
              <w:rPr>
                <w:sz w:val="26"/>
                <w:szCs w:val="26"/>
                <w:lang w:eastAsia="vi-VN"/>
              </w:rPr>
            </w:pPr>
            <w:r w:rsidRPr="0090251B">
              <w:rPr>
                <w:sz w:val="26"/>
                <w:szCs w:val="26"/>
                <w:lang w:eastAsia="vi-VN"/>
              </w:rPr>
              <w:t> </w:t>
            </w:r>
          </w:p>
        </w:tc>
      </w:tr>
    </w:tbl>
    <w:p w14:paraId="62D6CA31" w14:textId="77777777" w:rsidR="00DE6BD4" w:rsidRPr="0090251B" w:rsidRDefault="00DE6BD4" w:rsidP="00DE6BD4">
      <w:pPr>
        <w:pStyle w:val="1nho"/>
        <w:spacing w:before="80" w:after="80"/>
        <w:ind w:firstLine="0"/>
        <w:rPr>
          <w:lang w:val="es-ES"/>
        </w:rPr>
      </w:pPr>
    </w:p>
    <w:p w14:paraId="0D66EFBF" w14:textId="77777777" w:rsidR="00DE6BD4" w:rsidRPr="0090251B" w:rsidRDefault="00DE6BD4" w:rsidP="00DE6BD4">
      <w:pPr>
        <w:pStyle w:val="1nho"/>
        <w:spacing w:before="80" w:after="80"/>
        <w:ind w:firstLine="0"/>
        <w:rPr>
          <w:lang w:val="es-ES"/>
        </w:rPr>
      </w:pPr>
    </w:p>
    <w:p w14:paraId="720E7088" w14:textId="77777777" w:rsidR="00DE6BD4" w:rsidRPr="0090251B" w:rsidRDefault="00DE6BD4" w:rsidP="00DE6BD4">
      <w:pPr>
        <w:pStyle w:val="1nho"/>
        <w:spacing w:before="80" w:after="80"/>
        <w:ind w:firstLine="0"/>
        <w:rPr>
          <w:lang w:val="es-ES"/>
        </w:rPr>
      </w:pPr>
    </w:p>
    <w:p w14:paraId="2CED6AAB" w14:textId="77777777" w:rsidR="00DE6BD4" w:rsidRPr="0090251B" w:rsidRDefault="00DE6BD4" w:rsidP="00DE6BD4">
      <w:pPr>
        <w:pStyle w:val="1nho"/>
        <w:spacing w:before="80" w:after="80"/>
        <w:ind w:firstLine="0"/>
        <w:rPr>
          <w:lang w:val="es-ES"/>
        </w:rPr>
      </w:pPr>
    </w:p>
    <w:p w14:paraId="51A67FB8" w14:textId="77777777" w:rsidR="00DE6BD4" w:rsidRPr="0090251B" w:rsidRDefault="00DE6BD4" w:rsidP="00DE6BD4">
      <w:pPr>
        <w:pStyle w:val="1nho"/>
        <w:spacing w:before="80" w:after="80"/>
        <w:ind w:firstLine="0"/>
        <w:rPr>
          <w:lang w:val="es-ES"/>
        </w:rPr>
      </w:pPr>
    </w:p>
    <w:p w14:paraId="439144C5" w14:textId="77777777" w:rsidR="00DE6BD4" w:rsidRPr="0090251B" w:rsidRDefault="00DE6BD4" w:rsidP="00DE6BD4">
      <w:pPr>
        <w:pStyle w:val="1nho"/>
        <w:spacing w:before="80" w:after="80"/>
        <w:ind w:firstLine="0"/>
        <w:rPr>
          <w:lang w:val="es-ES"/>
        </w:rPr>
      </w:pPr>
    </w:p>
    <w:p w14:paraId="4AE059D5" w14:textId="77777777" w:rsidR="00DE6BD4" w:rsidRPr="0090251B" w:rsidRDefault="00DE6BD4" w:rsidP="00DE6BD4">
      <w:pPr>
        <w:pStyle w:val="1nho"/>
        <w:spacing w:before="80" w:after="80"/>
        <w:ind w:firstLine="0"/>
        <w:rPr>
          <w:lang w:val="es-ES"/>
        </w:rPr>
      </w:pPr>
    </w:p>
    <w:p w14:paraId="74FB4AC9" w14:textId="77777777" w:rsidR="00DE6BD4" w:rsidRPr="0090251B" w:rsidRDefault="00DE6BD4" w:rsidP="00DE6BD4">
      <w:pPr>
        <w:pStyle w:val="1nho"/>
        <w:spacing w:before="80" w:after="80"/>
        <w:ind w:firstLine="0"/>
        <w:rPr>
          <w:lang w:val="es-ES"/>
        </w:rPr>
      </w:pPr>
    </w:p>
    <w:p w14:paraId="739F4C97" w14:textId="77777777" w:rsidR="00DE6BD4" w:rsidRPr="0090251B" w:rsidRDefault="00DE6BD4" w:rsidP="00DE6BD4">
      <w:pPr>
        <w:pStyle w:val="1nho"/>
        <w:spacing w:before="80" w:after="80"/>
        <w:ind w:firstLine="0"/>
        <w:rPr>
          <w:lang w:val="es-ES"/>
        </w:rPr>
      </w:pPr>
    </w:p>
    <w:p w14:paraId="5879D5BE" w14:textId="77777777" w:rsidR="00DE6BD4" w:rsidRPr="0090251B" w:rsidRDefault="00DE6BD4" w:rsidP="00DE6BD4">
      <w:pPr>
        <w:pStyle w:val="1nho"/>
        <w:spacing w:before="80" w:after="80"/>
        <w:ind w:firstLine="0"/>
        <w:rPr>
          <w:lang w:val="es-ES"/>
        </w:rPr>
      </w:pPr>
    </w:p>
    <w:p w14:paraId="73ACEFC5" w14:textId="77777777" w:rsidR="00DE6BD4" w:rsidRPr="0090251B" w:rsidRDefault="00DE6BD4" w:rsidP="00DE6BD4">
      <w:pPr>
        <w:pStyle w:val="1nho"/>
        <w:spacing w:before="80" w:after="80"/>
        <w:ind w:firstLine="0"/>
        <w:rPr>
          <w:lang w:val="es-ES"/>
        </w:rPr>
      </w:pPr>
    </w:p>
    <w:p w14:paraId="165C545C" w14:textId="77777777" w:rsidR="00DE6BD4" w:rsidRPr="0090251B" w:rsidRDefault="00DE6BD4" w:rsidP="00DE6BD4">
      <w:pPr>
        <w:pStyle w:val="1nho"/>
        <w:spacing w:before="80" w:after="80"/>
        <w:ind w:firstLine="0"/>
        <w:rPr>
          <w:lang w:val="es-ES"/>
        </w:rPr>
      </w:pPr>
    </w:p>
    <w:p w14:paraId="6517B1E9" w14:textId="77777777" w:rsidR="00DE6BD4" w:rsidRPr="0090251B" w:rsidRDefault="00DE6BD4" w:rsidP="00DE6BD4">
      <w:pPr>
        <w:pStyle w:val="1nho"/>
        <w:spacing w:before="80" w:after="80"/>
        <w:ind w:firstLine="0"/>
        <w:rPr>
          <w:lang w:val="es-ES"/>
        </w:rPr>
      </w:pPr>
    </w:p>
    <w:p w14:paraId="59111800" w14:textId="77777777" w:rsidR="00DE6BD4" w:rsidRPr="0090251B" w:rsidRDefault="00DE6BD4" w:rsidP="00DE6BD4">
      <w:pPr>
        <w:pStyle w:val="1nho"/>
        <w:spacing w:before="80" w:after="80"/>
        <w:ind w:firstLine="0"/>
        <w:rPr>
          <w:lang w:val="es-ES"/>
        </w:rPr>
      </w:pPr>
    </w:p>
    <w:p w14:paraId="0C45A3E7" w14:textId="77777777" w:rsidR="0090251B" w:rsidRPr="0090251B" w:rsidRDefault="0090251B" w:rsidP="00DE6BD4">
      <w:pPr>
        <w:pStyle w:val="1nho"/>
        <w:spacing w:before="80" w:after="80"/>
        <w:ind w:firstLine="0"/>
        <w:rPr>
          <w:lang w:val="es-ES"/>
        </w:rPr>
      </w:pPr>
    </w:p>
    <w:p w14:paraId="7FD2A877" w14:textId="77777777" w:rsidR="00DE6BD4" w:rsidRPr="0090251B" w:rsidRDefault="00DE6BD4" w:rsidP="00DE6BD4">
      <w:pPr>
        <w:pStyle w:val="1nho"/>
        <w:spacing w:before="80" w:after="80"/>
        <w:ind w:firstLine="0"/>
        <w:rPr>
          <w:lang w:val="es-ES"/>
        </w:rPr>
      </w:pPr>
    </w:p>
    <w:p w14:paraId="4F95CFB8" w14:textId="77777777" w:rsidR="00DE6BD4" w:rsidRPr="0090251B" w:rsidRDefault="00DE6BD4" w:rsidP="00DE6BD4">
      <w:pPr>
        <w:pStyle w:val="1nho"/>
        <w:spacing w:before="80" w:after="80"/>
        <w:ind w:firstLine="0"/>
        <w:rPr>
          <w:lang w:val="es-ES"/>
        </w:rPr>
      </w:pPr>
    </w:p>
    <w:p w14:paraId="414EB4AA" w14:textId="77777777" w:rsidR="00DE6BD4" w:rsidRPr="0090251B" w:rsidRDefault="00DE6BD4" w:rsidP="00DE6BD4">
      <w:pPr>
        <w:pStyle w:val="1nho"/>
        <w:spacing w:before="80" w:after="80"/>
        <w:ind w:firstLine="0"/>
        <w:rPr>
          <w:lang w:val="es-ES"/>
        </w:rPr>
      </w:pPr>
      <w:r w:rsidRPr="0090251B">
        <w:rPr>
          <w:lang w:val="es-ES"/>
        </w:rPr>
        <w:lastRenderedPageBreak/>
        <w:t>Giá treo MBA 1 pha 75-100kVA</w:t>
      </w:r>
    </w:p>
    <w:p w14:paraId="0375AA0A" w14:textId="4C9C8061" w:rsidR="00DE6BD4" w:rsidRPr="0090251B" w:rsidRDefault="00DE6BD4" w:rsidP="00DE6BD4">
      <w:pPr>
        <w:pStyle w:val="1nho"/>
        <w:spacing w:before="80" w:after="80"/>
        <w:ind w:firstLine="0"/>
        <w:jc w:val="center"/>
        <w:rPr>
          <w:lang w:val="es-ES"/>
        </w:rPr>
      </w:pPr>
      <w:r w:rsidRPr="0090251B">
        <w:rPr>
          <w:noProof/>
        </w:rPr>
        <w:drawing>
          <wp:inline distT="0" distB="0" distL="0" distR="0" wp14:anchorId="1D0191F5" wp14:editId="46DAA298">
            <wp:extent cx="7452360" cy="5044440"/>
            <wp:effectExtent l="0" t="0" r="0" b="3810"/>
            <wp:docPr id="1736497027" name="Picture 42" descr="A diagram of a metal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etal object&#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52360" cy="5044440"/>
                    </a:xfrm>
                    <a:prstGeom prst="rect">
                      <a:avLst/>
                    </a:prstGeom>
                    <a:noFill/>
                    <a:ln>
                      <a:noFill/>
                    </a:ln>
                  </pic:spPr>
                </pic:pic>
              </a:graphicData>
            </a:graphic>
          </wp:inline>
        </w:drawing>
      </w:r>
    </w:p>
    <w:p w14:paraId="5408F1A9" w14:textId="77777777" w:rsidR="00DE6BD4" w:rsidRPr="0090251B" w:rsidRDefault="00DE6BD4" w:rsidP="00DE6BD4">
      <w:pPr>
        <w:pStyle w:val="1nho"/>
        <w:spacing w:before="80" w:after="80"/>
        <w:ind w:firstLine="0"/>
        <w:rPr>
          <w:lang w:val="es-ES"/>
        </w:rPr>
      </w:pPr>
    </w:p>
    <w:p w14:paraId="762BCACA" w14:textId="77777777" w:rsidR="00DE6BD4" w:rsidRPr="0090251B" w:rsidRDefault="00DE6BD4" w:rsidP="00DE6BD4">
      <w:pPr>
        <w:pStyle w:val="1nho"/>
        <w:spacing w:before="80" w:after="80"/>
        <w:ind w:firstLine="0"/>
        <w:rPr>
          <w:lang w:val="es-ES"/>
        </w:rPr>
      </w:pPr>
    </w:p>
    <w:p w14:paraId="45ACF541" w14:textId="77777777" w:rsidR="00DE6BD4" w:rsidRPr="0090251B" w:rsidRDefault="00DE6BD4" w:rsidP="00DE6BD4">
      <w:pPr>
        <w:pStyle w:val="1nho"/>
        <w:spacing w:before="80" w:after="80"/>
        <w:ind w:firstLine="0"/>
        <w:rPr>
          <w:lang w:val="es-ES"/>
        </w:rPr>
      </w:pPr>
    </w:p>
    <w:p w14:paraId="090FA4E4" w14:textId="6F1CF9ED" w:rsidR="00DE6BD4" w:rsidRPr="0090251B" w:rsidRDefault="00DE6BD4" w:rsidP="00DE6BD4">
      <w:pPr>
        <w:pStyle w:val="1nho"/>
        <w:spacing w:before="80" w:after="80"/>
        <w:ind w:firstLine="0"/>
        <w:rPr>
          <w:lang w:val="es-ES"/>
        </w:rPr>
      </w:pPr>
      <w:r w:rsidRPr="0090251B">
        <w:rPr>
          <w:lang w:val="es-ES"/>
        </w:rPr>
        <w:lastRenderedPageBreak/>
        <w:t>Giá treo MBA 3X100kVA</w:t>
      </w:r>
    </w:p>
    <w:p w14:paraId="0F4E54B8" w14:textId="020F87A4" w:rsidR="00400810" w:rsidRPr="0090251B" w:rsidRDefault="00DE6BD4" w:rsidP="00DE6BD4">
      <w:pPr>
        <w:spacing w:after="200" w:line="276" w:lineRule="auto"/>
        <w:rPr>
          <w:rFonts w:asciiTheme="majorHAnsi" w:hAnsiTheme="majorHAnsi" w:cstheme="majorHAnsi"/>
          <w:b/>
          <w:bCs/>
          <w:sz w:val="28"/>
          <w:lang w:val="vi-VN"/>
        </w:rPr>
      </w:pPr>
      <w:r w:rsidRPr="0090251B">
        <w:rPr>
          <w:noProof/>
        </w:rPr>
        <w:drawing>
          <wp:inline distT="0" distB="0" distL="0" distR="0" wp14:anchorId="604912D5" wp14:editId="14790708">
            <wp:extent cx="8100060" cy="5455920"/>
            <wp:effectExtent l="0" t="0" r="0" b="0"/>
            <wp:docPr id="137598680" name="Picture 4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print of a machin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00060" cy="5455920"/>
                    </a:xfrm>
                    <a:prstGeom prst="rect">
                      <a:avLst/>
                    </a:prstGeom>
                    <a:noFill/>
                    <a:ln>
                      <a:noFill/>
                    </a:ln>
                  </pic:spPr>
                </pic:pic>
              </a:graphicData>
            </a:graphic>
          </wp:inline>
        </w:drawing>
      </w:r>
    </w:p>
    <w:p w14:paraId="104A0C78" w14:textId="50FC87F9" w:rsidR="00974887" w:rsidRPr="0090251B" w:rsidRDefault="00974887" w:rsidP="00974887">
      <w:pPr>
        <w:pStyle w:val="1nho"/>
        <w:spacing w:before="80" w:after="80"/>
        <w:ind w:firstLine="0"/>
        <w:rPr>
          <w:lang w:val="vi-VN"/>
        </w:rPr>
      </w:pPr>
      <w:r w:rsidRPr="0090251B">
        <w:rPr>
          <w:lang w:val="vi-VN"/>
        </w:rPr>
        <w:lastRenderedPageBreak/>
        <w:t>4</w:t>
      </w:r>
      <w:r w:rsidR="005109EE" w:rsidRPr="005109EE">
        <w:rPr>
          <w:lang w:val="vi-VN"/>
        </w:rPr>
        <w:t>0</w:t>
      </w:r>
      <w:r w:rsidRPr="0090251B">
        <w:rPr>
          <w:lang w:val="vi-VN"/>
        </w:rPr>
        <w:t>. Yêu cầu kỹ thuật của Cây sắt tiếp địa tủ (Sắt tròn đường kính 10 nhúng kẽm, dài 1,5m=0,93kg, có bát bắt đầu Cosse); Sắt tròn đường kính 10x2000mm nhúng kẽm hàn 2 đầu; Sắt tròn đường kính 10x3000mm nhúng kẽm hàn 2 đầu; Cọc tiếp địa 16x2.4m; Cọc tiếp địa 16x2400 1 đầu ren, 1 đầu vót nhọn; Cọc tiếp địa 16x2400 2 đầu ren; Cọc tiếp địa fi16x2400 (nhúng Zn); Kẹp cọc đất tiếp địa đồng; Ống nối ren 16x65; Ống nối ren 16x65 hàn bass; Đai ốc (Tán) M16.</w:t>
      </w:r>
    </w:p>
    <w:p w14:paraId="03CD0FCB" w14:textId="77777777" w:rsidR="00974887" w:rsidRPr="0090251B" w:rsidRDefault="00974887" w:rsidP="00974887">
      <w:pPr>
        <w:pStyle w:val="Ilama"/>
        <w:spacing w:before="20" w:after="20"/>
        <w:rPr>
          <w:lang w:val="vi-VN"/>
        </w:rPr>
      </w:pPr>
      <w:r w:rsidRPr="0090251B">
        <w:rPr>
          <w:lang w:val="vi-VN"/>
        </w:rPr>
        <w:t>I. Phạm vi áp dụng</w:t>
      </w:r>
    </w:p>
    <w:p w14:paraId="6CE39B10" w14:textId="77777777" w:rsidR="00974887" w:rsidRPr="0090251B" w:rsidRDefault="00974887" w:rsidP="00974887">
      <w:pPr>
        <w:pStyle w:val="Bt0"/>
        <w:spacing w:before="20" w:after="20"/>
      </w:pPr>
      <w:r w:rsidRPr="0090251B">
        <w:t>Đặc tính kỹ thuật này được áp dụng cho các loại cọc tiếp địa được sử dụng trên lưới điện phân phối của Tổng công ty Điện lực miền Nam.</w:t>
      </w:r>
    </w:p>
    <w:p w14:paraId="72C0971E" w14:textId="77777777" w:rsidR="00974887" w:rsidRPr="0090251B" w:rsidRDefault="00974887" w:rsidP="00974887">
      <w:pPr>
        <w:pStyle w:val="Ilama"/>
        <w:spacing w:before="20" w:after="20"/>
      </w:pPr>
      <w:r w:rsidRPr="0090251B">
        <w:t>II. Tiêu chuẩn áp dụng</w:t>
      </w:r>
    </w:p>
    <w:p w14:paraId="61723FB9" w14:textId="77777777" w:rsidR="00974887" w:rsidRPr="0090251B" w:rsidRDefault="00974887">
      <w:pPr>
        <w:pStyle w:val="chianho"/>
        <w:numPr>
          <w:ilvl w:val="0"/>
          <w:numId w:val="23"/>
        </w:numPr>
        <w:spacing w:before="20" w:after="20"/>
      </w:pPr>
      <w:r w:rsidRPr="0090251B">
        <w:t>TCVN 1765 - 75 : Thép cacbon kết cấu thông thường.</w:t>
      </w:r>
    </w:p>
    <w:p w14:paraId="770396B6" w14:textId="77777777" w:rsidR="00974887" w:rsidRPr="0090251B" w:rsidRDefault="00974887">
      <w:pPr>
        <w:pStyle w:val="chianho"/>
        <w:numPr>
          <w:ilvl w:val="0"/>
          <w:numId w:val="23"/>
        </w:numPr>
        <w:spacing w:before="20" w:after="20"/>
      </w:pPr>
      <w:r w:rsidRPr="0090251B">
        <w:t>TCVN 1656 - 93 : Thép góc cạnh đều cán nóng - Cỡ, Thông số kích thước.</w:t>
      </w:r>
    </w:p>
    <w:p w14:paraId="5FB9C3A5" w14:textId="77777777" w:rsidR="00974887" w:rsidRPr="0090251B" w:rsidRDefault="00974887">
      <w:pPr>
        <w:pStyle w:val="chianho"/>
        <w:numPr>
          <w:ilvl w:val="0"/>
          <w:numId w:val="23"/>
        </w:numPr>
        <w:spacing w:before="20" w:after="20"/>
      </w:pPr>
      <w:r w:rsidRPr="0090251B">
        <w:t>TCVN 5408: 2007 : Lớp phủ kẽm nhúng nóng trên bề mặt sản phẩm gang và thép – Yêu cầu kỹ thuật và phương pháp thử.</w:t>
      </w:r>
    </w:p>
    <w:p w14:paraId="749370C6" w14:textId="77777777" w:rsidR="00974887" w:rsidRPr="0090251B" w:rsidRDefault="00974887" w:rsidP="00974887">
      <w:pPr>
        <w:pStyle w:val="Ilama"/>
        <w:spacing w:before="20" w:after="20"/>
      </w:pPr>
      <w:r w:rsidRPr="0090251B">
        <w:t>III. Kiểm tra, thử nghiệm:</w:t>
      </w:r>
    </w:p>
    <w:p w14:paraId="575A41FB" w14:textId="77777777" w:rsidR="00974887" w:rsidRPr="0090251B" w:rsidRDefault="00974887" w:rsidP="00974887">
      <w:pPr>
        <w:pStyle w:val="1nho"/>
      </w:pPr>
      <w:r w:rsidRPr="0090251B">
        <w:t>1. Thử nghiệm điển hình:</w:t>
      </w:r>
    </w:p>
    <w:p w14:paraId="3CA2234F" w14:textId="77777777" w:rsidR="00974887" w:rsidRPr="0090251B" w:rsidRDefault="00974887" w:rsidP="00974887">
      <w:pPr>
        <w:pStyle w:val="Bt0"/>
        <w:spacing w:before="20" w:after="20"/>
      </w:pPr>
      <w:r w:rsidRPr="0090251B">
        <w:t>Nhà thầu phải xuất trình trong hồ sơ dự thầu biên bản thử nghiệm điển hình của sản phẩm tương tự sản phẩm chào được thực hiện bởi phòng thử nghiệm độc lập (đạt chứng chỉ ISO/IEC 17025) với các hạng mục thử sau:</w:t>
      </w:r>
    </w:p>
    <w:p w14:paraId="33316178" w14:textId="77777777" w:rsidR="00974887" w:rsidRPr="0090251B" w:rsidRDefault="00974887" w:rsidP="00974887">
      <w:pPr>
        <w:pStyle w:val="Bt0"/>
        <w:spacing w:before="20" w:after="20"/>
      </w:pPr>
      <w:r w:rsidRPr="0090251B">
        <w:t>Kiểm tra chất lượng và bề dày lớp mạ theo TCVN 4392 (đối với cọc tiếp địa)</w:t>
      </w:r>
    </w:p>
    <w:p w14:paraId="08751549" w14:textId="77777777" w:rsidR="00974887" w:rsidRPr="0090251B" w:rsidRDefault="00974887" w:rsidP="00974887">
      <w:pPr>
        <w:pStyle w:val="1nho"/>
      </w:pPr>
      <w:r w:rsidRPr="0090251B">
        <w:t>2. Thử nghiệm nghiệm thu:</w:t>
      </w:r>
    </w:p>
    <w:p w14:paraId="0EBE3916" w14:textId="77777777" w:rsidR="00974887" w:rsidRPr="0090251B" w:rsidRDefault="00974887" w:rsidP="00974887">
      <w:pPr>
        <w:pStyle w:val="Bt0"/>
        <w:spacing w:before="20" w:after="20"/>
      </w:pPr>
      <w:r w:rsidRPr="0090251B">
        <w:t>Khi tiếp nhận hàng hoá, Người mua phải tiến hành lấy mẫu ngẫu nhiên trong lô hàng để kiểm tra thử nghiệm nghiệm thu lô hàng theo các hạng mục dưới đây:</w:t>
      </w:r>
    </w:p>
    <w:p w14:paraId="32A0B0DF" w14:textId="77777777" w:rsidR="00974887" w:rsidRPr="0090251B" w:rsidRDefault="00974887" w:rsidP="00974887">
      <w:pPr>
        <w:pStyle w:val="Bt0"/>
        <w:spacing w:before="20" w:after="20"/>
      </w:pPr>
      <w:r w:rsidRPr="0090251B">
        <w:t xml:space="preserve">a) Kiểm tra ngoại quan, kích thước </w:t>
      </w:r>
      <w:bookmarkStart w:id="21" w:name="_Hlk213224286"/>
      <w:r w:rsidRPr="0090251B">
        <w:t>(Bên mua tự thực hiện).</w:t>
      </w:r>
      <w:bookmarkEnd w:id="21"/>
    </w:p>
    <w:p w14:paraId="59AE3779" w14:textId="77777777" w:rsidR="00974887" w:rsidRPr="0090251B" w:rsidRDefault="00974887" w:rsidP="00974887">
      <w:pPr>
        <w:pStyle w:val="Bt0"/>
        <w:spacing w:before="20" w:after="20"/>
      </w:pPr>
      <w:r w:rsidRPr="0090251B">
        <w:t>b) Kiểm tra chất lượng và bề dày lớp mạ theo TCVN 4392.</w:t>
      </w:r>
    </w:p>
    <w:p w14:paraId="0B92FC58" w14:textId="77777777" w:rsidR="00974887" w:rsidRPr="0090251B" w:rsidRDefault="00974887" w:rsidP="00974887">
      <w:pPr>
        <w:pStyle w:val="Ilama"/>
        <w:spacing w:before="20" w:after="20"/>
      </w:pPr>
      <w:r w:rsidRPr="0090251B">
        <w:t>IV. Bảng yêu cầu về đặc tính kỹ thuật:</w:t>
      </w:r>
    </w:p>
    <w:p w14:paraId="20E77837" w14:textId="77777777" w:rsidR="00974887" w:rsidRPr="0090251B" w:rsidRDefault="00974887" w:rsidP="00974887">
      <w:pPr>
        <w:pStyle w:val="1nho"/>
        <w:spacing w:before="80" w:after="80"/>
        <w:ind w:firstLine="0"/>
      </w:pPr>
      <w:r w:rsidRPr="0090251B">
        <w:t>4.1. Cây sắt tiếp địa tủ (Sắt tròn đường kính 10 nhúng kẽm, dài 1,5m=0,93kg, có bát bắt đầu Cosse)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5349"/>
        <w:gridCol w:w="5696"/>
        <w:gridCol w:w="1976"/>
      </w:tblGrid>
      <w:tr w:rsidR="00974887" w:rsidRPr="0090251B" w14:paraId="6E3B4187" w14:textId="77777777" w:rsidTr="001D0B2C">
        <w:trPr>
          <w:trHeight w:val="506"/>
        </w:trPr>
        <w:tc>
          <w:tcPr>
            <w:tcW w:w="348" w:type="pct"/>
            <w:vMerge w:val="restart"/>
            <w:vAlign w:val="center"/>
            <w:hideMark/>
          </w:tcPr>
          <w:p w14:paraId="6AFB8AF4" w14:textId="77777777" w:rsidR="00974887" w:rsidRPr="0090251B" w:rsidRDefault="00974887" w:rsidP="001D0B2C">
            <w:pPr>
              <w:jc w:val="center"/>
              <w:rPr>
                <w:b/>
                <w:bCs/>
                <w:sz w:val="26"/>
                <w:szCs w:val="26"/>
                <w:lang w:eastAsia="vi-VN"/>
              </w:rPr>
            </w:pPr>
            <w:r w:rsidRPr="0090251B">
              <w:rPr>
                <w:b/>
                <w:bCs/>
                <w:sz w:val="26"/>
                <w:szCs w:val="26"/>
                <w:lang w:eastAsia="vi-VN"/>
              </w:rPr>
              <w:t>STT</w:t>
            </w:r>
          </w:p>
        </w:tc>
        <w:tc>
          <w:tcPr>
            <w:tcW w:w="1911" w:type="pct"/>
            <w:vMerge w:val="restart"/>
            <w:vAlign w:val="center"/>
            <w:hideMark/>
          </w:tcPr>
          <w:p w14:paraId="4F0E9C97" w14:textId="77777777" w:rsidR="00974887" w:rsidRPr="0090251B" w:rsidRDefault="00974887" w:rsidP="001D0B2C">
            <w:pPr>
              <w:jc w:val="center"/>
              <w:rPr>
                <w:b/>
                <w:bCs/>
                <w:sz w:val="26"/>
                <w:szCs w:val="26"/>
                <w:lang w:eastAsia="vi-VN"/>
              </w:rPr>
            </w:pPr>
            <w:r w:rsidRPr="0090251B">
              <w:rPr>
                <w:b/>
                <w:bCs/>
                <w:sz w:val="26"/>
                <w:szCs w:val="26"/>
                <w:lang w:eastAsia="vi-VN"/>
              </w:rPr>
              <w:t>Mô tả</w:t>
            </w:r>
          </w:p>
        </w:tc>
        <w:tc>
          <w:tcPr>
            <w:tcW w:w="2035" w:type="pct"/>
            <w:vMerge w:val="restart"/>
            <w:vAlign w:val="center"/>
            <w:hideMark/>
          </w:tcPr>
          <w:p w14:paraId="7E9A20B2" w14:textId="77777777" w:rsidR="00974887" w:rsidRPr="0090251B" w:rsidRDefault="00974887" w:rsidP="001D0B2C">
            <w:pPr>
              <w:jc w:val="center"/>
              <w:rPr>
                <w:b/>
                <w:bCs/>
                <w:sz w:val="26"/>
                <w:szCs w:val="26"/>
                <w:lang w:eastAsia="vi-VN"/>
              </w:rPr>
            </w:pPr>
            <w:r w:rsidRPr="0090251B">
              <w:rPr>
                <w:b/>
                <w:bCs/>
                <w:sz w:val="26"/>
                <w:szCs w:val="26"/>
                <w:lang w:eastAsia="vi-VN"/>
              </w:rPr>
              <w:t xml:space="preserve">Yêu cầu </w:t>
            </w:r>
          </w:p>
        </w:tc>
        <w:tc>
          <w:tcPr>
            <w:tcW w:w="706" w:type="pct"/>
            <w:vMerge w:val="restart"/>
            <w:vAlign w:val="center"/>
            <w:hideMark/>
          </w:tcPr>
          <w:p w14:paraId="79E556AE" w14:textId="77777777" w:rsidR="00974887" w:rsidRPr="0090251B" w:rsidRDefault="00974887" w:rsidP="001D0B2C">
            <w:pPr>
              <w:jc w:val="center"/>
              <w:rPr>
                <w:b/>
                <w:bCs/>
                <w:sz w:val="26"/>
                <w:szCs w:val="26"/>
                <w:lang w:eastAsia="vi-VN"/>
              </w:rPr>
            </w:pPr>
            <w:r w:rsidRPr="0090251B">
              <w:rPr>
                <w:b/>
                <w:bCs/>
                <w:sz w:val="26"/>
                <w:szCs w:val="26"/>
                <w:lang w:eastAsia="vi-VN"/>
              </w:rPr>
              <w:t>Chào thầu</w:t>
            </w:r>
          </w:p>
        </w:tc>
      </w:tr>
      <w:tr w:rsidR="00974887" w:rsidRPr="0090251B" w14:paraId="3DA0556F" w14:textId="77777777" w:rsidTr="001D0B2C">
        <w:trPr>
          <w:trHeight w:val="506"/>
        </w:trPr>
        <w:tc>
          <w:tcPr>
            <w:tcW w:w="348" w:type="pct"/>
            <w:vMerge/>
            <w:vAlign w:val="center"/>
            <w:hideMark/>
          </w:tcPr>
          <w:p w14:paraId="724DBCAB" w14:textId="77777777" w:rsidR="00974887" w:rsidRPr="0090251B" w:rsidRDefault="00974887" w:rsidP="001D0B2C">
            <w:pPr>
              <w:rPr>
                <w:b/>
                <w:bCs/>
                <w:sz w:val="26"/>
                <w:szCs w:val="26"/>
                <w:lang w:eastAsia="vi-VN"/>
              </w:rPr>
            </w:pPr>
          </w:p>
        </w:tc>
        <w:tc>
          <w:tcPr>
            <w:tcW w:w="1911" w:type="pct"/>
            <w:vMerge/>
            <w:vAlign w:val="center"/>
            <w:hideMark/>
          </w:tcPr>
          <w:p w14:paraId="2B4BEA3A" w14:textId="77777777" w:rsidR="00974887" w:rsidRPr="0090251B" w:rsidRDefault="00974887" w:rsidP="001D0B2C">
            <w:pPr>
              <w:rPr>
                <w:b/>
                <w:bCs/>
                <w:sz w:val="26"/>
                <w:szCs w:val="26"/>
                <w:lang w:eastAsia="vi-VN"/>
              </w:rPr>
            </w:pPr>
          </w:p>
        </w:tc>
        <w:tc>
          <w:tcPr>
            <w:tcW w:w="2035" w:type="pct"/>
            <w:vMerge/>
            <w:vAlign w:val="center"/>
            <w:hideMark/>
          </w:tcPr>
          <w:p w14:paraId="1A658186" w14:textId="77777777" w:rsidR="00974887" w:rsidRPr="0090251B" w:rsidRDefault="00974887" w:rsidP="001D0B2C">
            <w:pPr>
              <w:rPr>
                <w:b/>
                <w:bCs/>
                <w:sz w:val="26"/>
                <w:szCs w:val="26"/>
                <w:lang w:eastAsia="vi-VN"/>
              </w:rPr>
            </w:pPr>
          </w:p>
        </w:tc>
        <w:tc>
          <w:tcPr>
            <w:tcW w:w="706" w:type="pct"/>
            <w:vMerge/>
            <w:vAlign w:val="center"/>
            <w:hideMark/>
          </w:tcPr>
          <w:p w14:paraId="4326ABF9" w14:textId="77777777" w:rsidR="00974887" w:rsidRPr="0090251B" w:rsidRDefault="00974887" w:rsidP="001D0B2C">
            <w:pPr>
              <w:rPr>
                <w:b/>
                <w:bCs/>
                <w:sz w:val="26"/>
                <w:szCs w:val="26"/>
                <w:lang w:eastAsia="vi-VN"/>
              </w:rPr>
            </w:pPr>
          </w:p>
        </w:tc>
      </w:tr>
      <w:tr w:rsidR="00974887" w:rsidRPr="0090251B" w14:paraId="0EF20E37" w14:textId="77777777" w:rsidTr="001D0B2C">
        <w:trPr>
          <w:trHeight w:val="20"/>
        </w:trPr>
        <w:tc>
          <w:tcPr>
            <w:tcW w:w="348" w:type="pct"/>
            <w:vAlign w:val="center"/>
            <w:hideMark/>
          </w:tcPr>
          <w:p w14:paraId="4AFA6555" w14:textId="77777777" w:rsidR="00974887" w:rsidRPr="0090251B" w:rsidRDefault="00974887" w:rsidP="001D0B2C">
            <w:pPr>
              <w:jc w:val="center"/>
              <w:rPr>
                <w:sz w:val="26"/>
                <w:szCs w:val="26"/>
                <w:lang w:eastAsia="vi-VN"/>
              </w:rPr>
            </w:pPr>
            <w:r w:rsidRPr="0090251B">
              <w:rPr>
                <w:sz w:val="26"/>
                <w:szCs w:val="26"/>
                <w:lang w:eastAsia="vi-VN"/>
              </w:rPr>
              <w:t>1</w:t>
            </w:r>
          </w:p>
        </w:tc>
        <w:tc>
          <w:tcPr>
            <w:tcW w:w="1911" w:type="pct"/>
            <w:hideMark/>
          </w:tcPr>
          <w:p w14:paraId="030E37D6" w14:textId="77777777" w:rsidR="00974887" w:rsidRPr="0090251B" w:rsidRDefault="00974887" w:rsidP="001D0B2C">
            <w:pPr>
              <w:rPr>
                <w:sz w:val="26"/>
                <w:szCs w:val="26"/>
                <w:lang w:eastAsia="vi-VN"/>
              </w:rPr>
            </w:pPr>
            <w:r w:rsidRPr="0090251B">
              <w:rPr>
                <w:sz w:val="26"/>
                <w:szCs w:val="26"/>
              </w:rPr>
              <w:t>Hình dáng, kích thước</w:t>
            </w:r>
          </w:p>
        </w:tc>
        <w:tc>
          <w:tcPr>
            <w:tcW w:w="2035" w:type="pct"/>
            <w:hideMark/>
          </w:tcPr>
          <w:p w14:paraId="5380CAEF" w14:textId="77777777" w:rsidR="00974887" w:rsidRPr="0090251B" w:rsidRDefault="00974887" w:rsidP="001D0B2C">
            <w:pPr>
              <w:jc w:val="center"/>
              <w:rPr>
                <w:sz w:val="26"/>
                <w:szCs w:val="26"/>
                <w:lang w:eastAsia="vi-VN"/>
              </w:rPr>
            </w:pPr>
            <w:r w:rsidRPr="0090251B">
              <w:rPr>
                <w:sz w:val="26"/>
                <w:szCs w:val="26"/>
              </w:rPr>
              <w:t>Theo bản vẽ</w:t>
            </w:r>
          </w:p>
        </w:tc>
        <w:tc>
          <w:tcPr>
            <w:tcW w:w="706" w:type="pct"/>
            <w:vAlign w:val="center"/>
            <w:hideMark/>
          </w:tcPr>
          <w:p w14:paraId="0EF60387"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317E581E" w14:textId="77777777" w:rsidTr="001D0B2C">
        <w:trPr>
          <w:trHeight w:val="20"/>
        </w:trPr>
        <w:tc>
          <w:tcPr>
            <w:tcW w:w="348" w:type="pct"/>
            <w:vAlign w:val="center"/>
            <w:hideMark/>
          </w:tcPr>
          <w:p w14:paraId="771801FC" w14:textId="77777777" w:rsidR="00974887" w:rsidRPr="0090251B" w:rsidRDefault="00974887" w:rsidP="001D0B2C">
            <w:pPr>
              <w:jc w:val="center"/>
              <w:rPr>
                <w:sz w:val="26"/>
                <w:szCs w:val="26"/>
                <w:lang w:eastAsia="vi-VN"/>
              </w:rPr>
            </w:pPr>
            <w:r w:rsidRPr="0090251B">
              <w:rPr>
                <w:sz w:val="26"/>
                <w:szCs w:val="26"/>
                <w:lang w:eastAsia="vi-VN"/>
              </w:rPr>
              <w:t>2</w:t>
            </w:r>
          </w:p>
        </w:tc>
        <w:tc>
          <w:tcPr>
            <w:tcW w:w="1911" w:type="pct"/>
            <w:hideMark/>
          </w:tcPr>
          <w:p w14:paraId="6F110E9D" w14:textId="77777777" w:rsidR="00974887" w:rsidRPr="0090251B" w:rsidRDefault="00974887" w:rsidP="001D0B2C">
            <w:pPr>
              <w:rPr>
                <w:sz w:val="26"/>
                <w:szCs w:val="26"/>
                <w:lang w:eastAsia="vi-VN"/>
              </w:rPr>
            </w:pPr>
            <w:r w:rsidRPr="0090251B">
              <w:rPr>
                <w:sz w:val="26"/>
                <w:szCs w:val="26"/>
              </w:rPr>
              <w:t>Vật liệu chế tạo</w:t>
            </w:r>
          </w:p>
        </w:tc>
        <w:tc>
          <w:tcPr>
            <w:tcW w:w="2035" w:type="pct"/>
            <w:hideMark/>
          </w:tcPr>
          <w:p w14:paraId="7C6A96CA" w14:textId="77777777" w:rsidR="00974887" w:rsidRPr="0090251B" w:rsidRDefault="00974887" w:rsidP="001D0B2C">
            <w:pPr>
              <w:jc w:val="center"/>
              <w:rPr>
                <w:sz w:val="26"/>
                <w:szCs w:val="26"/>
                <w:lang w:eastAsia="vi-VN"/>
              </w:rPr>
            </w:pPr>
            <w:r w:rsidRPr="0090251B">
              <w:rPr>
                <w:sz w:val="26"/>
                <w:szCs w:val="26"/>
              </w:rPr>
              <w:t>Thép</w:t>
            </w:r>
          </w:p>
        </w:tc>
        <w:tc>
          <w:tcPr>
            <w:tcW w:w="706" w:type="pct"/>
            <w:vAlign w:val="center"/>
            <w:hideMark/>
          </w:tcPr>
          <w:p w14:paraId="2027CA08"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64EBD228" w14:textId="77777777" w:rsidTr="001D0B2C">
        <w:trPr>
          <w:trHeight w:val="20"/>
        </w:trPr>
        <w:tc>
          <w:tcPr>
            <w:tcW w:w="348" w:type="pct"/>
            <w:vAlign w:val="center"/>
            <w:hideMark/>
          </w:tcPr>
          <w:p w14:paraId="57074E1D" w14:textId="77777777" w:rsidR="00974887" w:rsidRPr="0090251B" w:rsidRDefault="00974887" w:rsidP="001D0B2C">
            <w:pPr>
              <w:jc w:val="center"/>
              <w:rPr>
                <w:sz w:val="26"/>
                <w:szCs w:val="26"/>
                <w:lang w:eastAsia="vi-VN"/>
              </w:rPr>
            </w:pPr>
            <w:r w:rsidRPr="0090251B">
              <w:rPr>
                <w:sz w:val="26"/>
                <w:szCs w:val="26"/>
                <w:lang w:eastAsia="vi-VN"/>
              </w:rPr>
              <w:t>3</w:t>
            </w:r>
          </w:p>
        </w:tc>
        <w:tc>
          <w:tcPr>
            <w:tcW w:w="1911" w:type="pct"/>
            <w:vAlign w:val="center"/>
            <w:hideMark/>
          </w:tcPr>
          <w:p w14:paraId="4E4C98DC" w14:textId="77777777" w:rsidR="00974887" w:rsidRPr="0090251B" w:rsidRDefault="00974887" w:rsidP="001D0B2C">
            <w:pPr>
              <w:rPr>
                <w:sz w:val="26"/>
                <w:szCs w:val="26"/>
                <w:lang w:eastAsia="vi-VN"/>
              </w:rPr>
            </w:pPr>
            <w:r w:rsidRPr="0090251B">
              <w:rPr>
                <w:sz w:val="26"/>
                <w:szCs w:val="26"/>
              </w:rPr>
              <w:t xml:space="preserve">Mạ kẽm </w:t>
            </w:r>
          </w:p>
        </w:tc>
        <w:tc>
          <w:tcPr>
            <w:tcW w:w="2035" w:type="pct"/>
            <w:hideMark/>
          </w:tcPr>
          <w:p w14:paraId="6B910018" w14:textId="77777777" w:rsidR="00974887" w:rsidRPr="0090251B" w:rsidRDefault="00974887" w:rsidP="001D0B2C">
            <w:pPr>
              <w:jc w:val="center"/>
              <w:rPr>
                <w:sz w:val="26"/>
                <w:szCs w:val="26"/>
                <w:lang w:eastAsia="vi-VN"/>
              </w:rPr>
            </w:pPr>
            <w:r w:rsidRPr="0090251B">
              <w:rPr>
                <w:sz w:val="26"/>
                <w:szCs w:val="26"/>
              </w:rPr>
              <w:t>Nhúng nóng, bề dày ≥80µm</w:t>
            </w:r>
          </w:p>
        </w:tc>
        <w:tc>
          <w:tcPr>
            <w:tcW w:w="706" w:type="pct"/>
            <w:vAlign w:val="center"/>
            <w:hideMark/>
          </w:tcPr>
          <w:p w14:paraId="34BD8032"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00D9473B" w14:textId="77777777" w:rsidTr="001D0B2C">
        <w:trPr>
          <w:trHeight w:val="20"/>
        </w:trPr>
        <w:tc>
          <w:tcPr>
            <w:tcW w:w="348" w:type="pct"/>
            <w:vAlign w:val="center"/>
            <w:hideMark/>
          </w:tcPr>
          <w:p w14:paraId="45EA3A1F" w14:textId="77777777" w:rsidR="00974887" w:rsidRPr="0090251B" w:rsidRDefault="00974887" w:rsidP="001D0B2C">
            <w:pPr>
              <w:jc w:val="center"/>
              <w:rPr>
                <w:sz w:val="26"/>
                <w:szCs w:val="26"/>
                <w:lang w:eastAsia="vi-VN"/>
              </w:rPr>
            </w:pPr>
            <w:r w:rsidRPr="0090251B">
              <w:rPr>
                <w:sz w:val="26"/>
                <w:szCs w:val="26"/>
                <w:lang w:eastAsia="vi-VN"/>
              </w:rPr>
              <w:lastRenderedPageBreak/>
              <w:t>4</w:t>
            </w:r>
          </w:p>
        </w:tc>
        <w:tc>
          <w:tcPr>
            <w:tcW w:w="1911" w:type="pct"/>
            <w:hideMark/>
          </w:tcPr>
          <w:p w14:paraId="45C49F30" w14:textId="77777777" w:rsidR="00974887" w:rsidRPr="0090251B" w:rsidRDefault="00974887" w:rsidP="001D0B2C">
            <w:pPr>
              <w:rPr>
                <w:sz w:val="26"/>
                <w:szCs w:val="26"/>
                <w:lang w:eastAsia="vi-VN"/>
              </w:rPr>
            </w:pPr>
            <w:r w:rsidRPr="0090251B">
              <w:rPr>
                <w:sz w:val="26"/>
                <w:szCs w:val="26"/>
              </w:rPr>
              <w:t>Giới hạn chảy của thép</w:t>
            </w:r>
          </w:p>
        </w:tc>
        <w:tc>
          <w:tcPr>
            <w:tcW w:w="2035" w:type="pct"/>
            <w:hideMark/>
          </w:tcPr>
          <w:p w14:paraId="231BCBCE" w14:textId="77777777" w:rsidR="00974887" w:rsidRPr="0090251B" w:rsidRDefault="00974887" w:rsidP="001D0B2C">
            <w:pPr>
              <w:jc w:val="center"/>
              <w:rPr>
                <w:sz w:val="26"/>
                <w:szCs w:val="26"/>
                <w:lang w:eastAsia="vi-VN"/>
              </w:rPr>
            </w:pPr>
            <w:r w:rsidRPr="0090251B">
              <w:rPr>
                <w:sz w:val="26"/>
                <w:szCs w:val="26"/>
              </w:rPr>
              <w:t>Fy ≥ 2.450daN/cm2.</w:t>
            </w:r>
          </w:p>
        </w:tc>
        <w:tc>
          <w:tcPr>
            <w:tcW w:w="706" w:type="pct"/>
            <w:vAlign w:val="center"/>
            <w:hideMark/>
          </w:tcPr>
          <w:p w14:paraId="7C666FBB" w14:textId="77777777" w:rsidR="00974887" w:rsidRPr="0090251B" w:rsidRDefault="00974887" w:rsidP="001D0B2C">
            <w:pPr>
              <w:jc w:val="center"/>
              <w:rPr>
                <w:sz w:val="26"/>
                <w:szCs w:val="26"/>
                <w:lang w:eastAsia="vi-VN"/>
              </w:rPr>
            </w:pPr>
            <w:r w:rsidRPr="0090251B">
              <w:rPr>
                <w:sz w:val="26"/>
                <w:szCs w:val="26"/>
                <w:lang w:eastAsia="vi-VN"/>
              </w:rPr>
              <w:t> </w:t>
            </w:r>
          </w:p>
        </w:tc>
      </w:tr>
    </w:tbl>
    <w:p w14:paraId="2A8E644C" w14:textId="68D6B7B5" w:rsidR="00974887" w:rsidRPr="0090251B" w:rsidRDefault="00974887" w:rsidP="00974887">
      <w:pPr>
        <w:pStyle w:val="1nho"/>
        <w:spacing w:before="80" w:after="80"/>
        <w:ind w:firstLine="0"/>
        <w:jc w:val="center"/>
      </w:pPr>
      <w:bookmarkStart w:id="22" w:name="_Hlk216860599"/>
      <w:r w:rsidRPr="0090251B">
        <w:rPr>
          <w:noProof/>
        </w:rPr>
        <w:drawing>
          <wp:inline distT="0" distB="0" distL="0" distR="0" wp14:anchorId="70789731" wp14:editId="69F7F74A">
            <wp:extent cx="8031480" cy="2278380"/>
            <wp:effectExtent l="0" t="0" r="7620" b="7620"/>
            <wp:docPr id="29873440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31480" cy="2278380"/>
                    </a:xfrm>
                    <a:prstGeom prst="rect">
                      <a:avLst/>
                    </a:prstGeom>
                    <a:noFill/>
                    <a:ln>
                      <a:noFill/>
                    </a:ln>
                  </pic:spPr>
                </pic:pic>
              </a:graphicData>
            </a:graphic>
          </wp:inline>
        </w:drawing>
      </w:r>
      <w:bookmarkEnd w:id="22"/>
    </w:p>
    <w:p w14:paraId="33AA847D" w14:textId="77777777" w:rsidR="00974887" w:rsidRPr="0090251B" w:rsidRDefault="00974887" w:rsidP="00974887">
      <w:pPr>
        <w:pStyle w:val="1nho"/>
        <w:spacing w:before="80" w:after="80"/>
        <w:ind w:firstLine="0"/>
      </w:pPr>
      <w:r w:rsidRPr="0090251B">
        <w:t>4.2. Cọc tiếp địa 16x2.4m; Cọc tiếp địa 16x2400 1 đầu ren, 1 đầu vót nhọn; Cọc tiếp địa 16x2400 2 đầu ren; Cọc tiếp địa fi16x2400 (nhúng Zn); Ống nối ren 16x65; Ống nối ren 16x65 hàn bass; Đai ốc (Tán) M16.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5354"/>
        <w:gridCol w:w="5690"/>
        <w:gridCol w:w="1976"/>
      </w:tblGrid>
      <w:tr w:rsidR="00974887" w:rsidRPr="0090251B" w14:paraId="1094FCC3" w14:textId="77777777" w:rsidTr="001D0B2C">
        <w:trPr>
          <w:trHeight w:val="506"/>
        </w:trPr>
        <w:tc>
          <w:tcPr>
            <w:tcW w:w="348" w:type="pct"/>
            <w:vMerge w:val="restart"/>
            <w:vAlign w:val="center"/>
            <w:hideMark/>
          </w:tcPr>
          <w:p w14:paraId="2FA97C53" w14:textId="77777777" w:rsidR="00974887" w:rsidRPr="0090251B" w:rsidRDefault="00974887" w:rsidP="001D0B2C">
            <w:pPr>
              <w:jc w:val="center"/>
              <w:rPr>
                <w:b/>
                <w:bCs/>
                <w:sz w:val="26"/>
                <w:szCs w:val="26"/>
                <w:lang w:eastAsia="vi-VN"/>
              </w:rPr>
            </w:pPr>
            <w:r w:rsidRPr="0090251B">
              <w:rPr>
                <w:b/>
                <w:bCs/>
                <w:sz w:val="26"/>
                <w:szCs w:val="26"/>
                <w:lang w:eastAsia="vi-VN"/>
              </w:rPr>
              <w:t>STT</w:t>
            </w:r>
          </w:p>
        </w:tc>
        <w:tc>
          <w:tcPr>
            <w:tcW w:w="1913" w:type="pct"/>
            <w:vMerge w:val="restart"/>
            <w:vAlign w:val="center"/>
            <w:hideMark/>
          </w:tcPr>
          <w:p w14:paraId="1413543C" w14:textId="77777777" w:rsidR="00974887" w:rsidRPr="0090251B" w:rsidRDefault="00974887" w:rsidP="001D0B2C">
            <w:pPr>
              <w:jc w:val="center"/>
              <w:rPr>
                <w:b/>
                <w:bCs/>
                <w:sz w:val="26"/>
                <w:szCs w:val="26"/>
                <w:lang w:eastAsia="vi-VN"/>
              </w:rPr>
            </w:pPr>
            <w:r w:rsidRPr="0090251B">
              <w:rPr>
                <w:b/>
                <w:bCs/>
                <w:sz w:val="26"/>
                <w:szCs w:val="26"/>
                <w:lang w:eastAsia="vi-VN"/>
              </w:rPr>
              <w:t>Mô tả</w:t>
            </w:r>
          </w:p>
        </w:tc>
        <w:tc>
          <w:tcPr>
            <w:tcW w:w="2033" w:type="pct"/>
            <w:vMerge w:val="restart"/>
            <w:vAlign w:val="center"/>
            <w:hideMark/>
          </w:tcPr>
          <w:p w14:paraId="449335FC" w14:textId="77777777" w:rsidR="00974887" w:rsidRPr="0090251B" w:rsidRDefault="00974887" w:rsidP="001D0B2C">
            <w:pPr>
              <w:jc w:val="center"/>
              <w:rPr>
                <w:b/>
                <w:bCs/>
                <w:sz w:val="26"/>
                <w:szCs w:val="26"/>
                <w:lang w:eastAsia="vi-VN"/>
              </w:rPr>
            </w:pPr>
            <w:r w:rsidRPr="0090251B">
              <w:rPr>
                <w:b/>
                <w:bCs/>
                <w:sz w:val="26"/>
                <w:szCs w:val="26"/>
                <w:lang w:eastAsia="vi-VN"/>
              </w:rPr>
              <w:t xml:space="preserve">Yêu cầu </w:t>
            </w:r>
          </w:p>
        </w:tc>
        <w:tc>
          <w:tcPr>
            <w:tcW w:w="706" w:type="pct"/>
            <w:vMerge w:val="restart"/>
            <w:vAlign w:val="center"/>
            <w:hideMark/>
          </w:tcPr>
          <w:p w14:paraId="5E8ADEDF" w14:textId="77777777" w:rsidR="00974887" w:rsidRPr="0090251B" w:rsidRDefault="00974887" w:rsidP="001D0B2C">
            <w:pPr>
              <w:jc w:val="center"/>
              <w:rPr>
                <w:b/>
                <w:bCs/>
                <w:sz w:val="26"/>
                <w:szCs w:val="26"/>
                <w:lang w:eastAsia="vi-VN"/>
              </w:rPr>
            </w:pPr>
            <w:r w:rsidRPr="0090251B">
              <w:rPr>
                <w:b/>
                <w:bCs/>
                <w:sz w:val="26"/>
                <w:szCs w:val="26"/>
                <w:lang w:eastAsia="vi-VN"/>
              </w:rPr>
              <w:t>Chào thầu</w:t>
            </w:r>
          </w:p>
        </w:tc>
      </w:tr>
      <w:tr w:rsidR="00974887" w:rsidRPr="0090251B" w14:paraId="2555EF77" w14:textId="77777777" w:rsidTr="001D0B2C">
        <w:trPr>
          <w:trHeight w:val="506"/>
        </w:trPr>
        <w:tc>
          <w:tcPr>
            <w:tcW w:w="348" w:type="pct"/>
            <w:vMerge/>
            <w:vAlign w:val="center"/>
            <w:hideMark/>
          </w:tcPr>
          <w:p w14:paraId="3EB17FF5" w14:textId="77777777" w:rsidR="00974887" w:rsidRPr="0090251B" w:rsidRDefault="00974887" w:rsidP="001D0B2C">
            <w:pPr>
              <w:rPr>
                <w:b/>
                <w:bCs/>
                <w:sz w:val="26"/>
                <w:szCs w:val="26"/>
                <w:lang w:eastAsia="vi-VN"/>
              </w:rPr>
            </w:pPr>
          </w:p>
        </w:tc>
        <w:tc>
          <w:tcPr>
            <w:tcW w:w="1913" w:type="pct"/>
            <w:vMerge/>
            <w:vAlign w:val="center"/>
            <w:hideMark/>
          </w:tcPr>
          <w:p w14:paraId="3A86BFE8" w14:textId="77777777" w:rsidR="00974887" w:rsidRPr="0090251B" w:rsidRDefault="00974887" w:rsidP="001D0B2C">
            <w:pPr>
              <w:rPr>
                <w:b/>
                <w:bCs/>
                <w:sz w:val="26"/>
                <w:szCs w:val="26"/>
                <w:lang w:eastAsia="vi-VN"/>
              </w:rPr>
            </w:pPr>
          </w:p>
        </w:tc>
        <w:tc>
          <w:tcPr>
            <w:tcW w:w="2033" w:type="pct"/>
            <w:vMerge/>
            <w:vAlign w:val="center"/>
            <w:hideMark/>
          </w:tcPr>
          <w:p w14:paraId="5E7D0251" w14:textId="77777777" w:rsidR="00974887" w:rsidRPr="0090251B" w:rsidRDefault="00974887" w:rsidP="001D0B2C">
            <w:pPr>
              <w:rPr>
                <w:b/>
                <w:bCs/>
                <w:sz w:val="26"/>
                <w:szCs w:val="26"/>
                <w:lang w:eastAsia="vi-VN"/>
              </w:rPr>
            </w:pPr>
          </w:p>
        </w:tc>
        <w:tc>
          <w:tcPr>
            <w:tcW w:w="706" w:type="pct"/>
            <w:vMerge/>
            <w:vAlign w:val="center"/>
            <w:hideMark/>
          </w:tcPr>
          <w:p w14:paraId="7CCED1DC" w14:textId="77777777" w:rsidR="00974887" w:rsidRPr="0090251B" w:rsidRDefault="00974887" w:rsidP="001D0B2C">
            <w:pPr>
              <w:rPr>
                <w:b/>
                <w:bCs/>
                <w:sz w:val="26"/>
                <w:szCs w:val="26"/>
                <w:lang w:eastAsia="vi-VN"/>
              </w:rPr>
            </w:pPr>
          </w:p>
        </w:tc>
      </w:tr>
      <w:tr w:rsidR="00974887" w:rsidRPr="0090251B" w14:paraId="6BA57C16" w14:textId="77777777" w:rsidTr="001D0B2C">
        <w:trPr>
          <w:trHeight w:val="20"/>
        </w:trPr>
        <w:tc>
          <w:tcPr>
            <w:tcW w:w="348" w:type="pct"/>
            <w:vAlign w:val="center"/>
            <w:hideMark/>
          </w:tcPr>
          <w:p w14:paraId="6CD07C86" w14:textId="77777777" w:rsidR="00974887" w:rsidRPr="0090251B" w:rsidRDefault="00974887" w:rsidP="001D0B2C">
            <w:pPr>
              <w:jc w:val="center"/>
              <w:rPr>
                <w:b/>
                <w:bCs/>
                <w:sz w:val="26"/>
                <w:szCs w:val="26"/>
                <w:lang w:eastAsia="vi-VN"/>
              </w:rPr>
            </w:pPr>
            <w:r w:rsidRPr="0090251B">
              <w:rPr>
                <w:b/>
                <w:bCs/>
                <w:sz w:val="26"/>
                <w:szCs w:val="26"/>
                <w:lang w:eastAsia="vi-VN"/>
              </w:rPr>
              <w:t>I</w:t>
            </w:r>
          </w:p>
        </w:tc>
        <w:tc>
          <w:tcPr>
            <w:tcW w:w="1913" w:type="pct"/>
            <w:vAlign w:val="center"/>
            <w:hideMark/>
          </w:tcPr>
          <w:p w14:paraId="154607C9" w14:textId="77777777" w:rsidR="00974887" w:rsidRPr="0090251B" w:rsidRDefault="00974887" w:rsidP="001D0B2C">
            <w:pPr>
              <w:rPr>
                <w:b/>
                <w:bCs/>
                <w:sz w:val="26"/>
                <w:szCs w:val="26"/>
                <w:lang w:eastAsia="vi-VN"/>
              </w:rPr>
            </w:pPr>
            <w:r w:rsidRPr="0090251B">
              <w:rPr>
                <w:b/>
                <w:bCs/>
                <w:sz w:val="26"/>
                <w:szCs w:val="26"/>
                <w:lang w:eastAsia="vi-VN"/>
              </w:rPr>
              <w:t>Cọc tiếp địa 16x2400</w:t>
            </w:r>
          </w:p>
        </w:tc>
        <w:tc>
          <w:tcPr>
            <w:tcW w:w="2033" w:type="pct"/>
            <w:vAlign w:val="center"/>
            <w:hideMark/>
          </w:tcPr>
          <w:p w14:paraId="3AA55B19" w14:textId="77777777" w:rsidR="00974887" w:rsidRPr="0090251B" w:rsidRDefault="00974887" w:rsidP="001D0B2C">
            <w:pPr>
              <w:jc w:val="center"/>
              <w:rPr>
                <w:b/>
                <w:bCs/>
                <w:sz w:val="26"/>
                <w:szCs w:val="26"/>
                <w:lang w:eastAsia="vi-VN"/>
              </w:rPr>
            </w:pPr>
            <w:r w:rsidRPr="0090251B">
              <w:rPr>
                <w:b/>
                <w:bCs/>
                <w:sz w:val="26"/>
                <w:szCs w:val="26"/>
                <w:lang w:eastAsia="vi-VN"/>
              </w:rPr>
              <w:t> </w:t>
            </w:r>
          </w:p>
        </w:tc>
        <w:tc>
          <w:tcPr>
            <w:tcW w:w="706" w:type="pct"/>
            <w:vAlign w:val="center"/>
            <w:hideMark/>
          </w:tcPr>
          <w:p w14:paraId="74A4A6F2" w14:textId="77777777" w:rsidR="00974887" w:rsidRPr="0090251B" w:rsidRDefault="00974887" w:rsidP="001D0B2C">
            <w:pPr>
              <w:jc w:val="center"/>
              <w:rPr>
                <w:b/>
                <w:bCs/>
                <w:sz w:val="26"/>
                <w:szCs w:val="26"/>
                <w:lang w:eastAsia="vi-VN"/>
              </w:rPr>
            </w:pPr>
            <w:r w:rsidRPr="0090251B">
              <w:rPr>
                <w:b/>
                <w:bCs/>
                <w:sz w:val="26"/>
                <w:szCs w:val="26"/>
                <w:lang w:eastAsia="vi-VN"/>
              </w:rPr>
              <w:t> </w:t>
            </w:r>
          </w:p>
        </w:tc>
      </w:tr>
      <w:tr w:rsidR="00974887" w:rsidRPr="0090251B" w14:paraId="6FD293DB" w14:textId="77777777" w:rsidTr="001D0B2C">
        <w:trPr>
          <w:trHeight w:val="20"/>
        </w:trPr>
        <w:tc>
          <w:tcPr>
            <w:tcW w:w="348" w:type="pct"/>
            <w:vAlign w:val="center"/>
            <w:hideMark/>
          </w:tcPr>
          <w:p w14:paraId="469640AB" w14:textId="77777777" w:rsidR="00974887" w:rsidRPr="0090251B" w:rsidRDefault="00974887" w:rsidP="001D0B2C">
            <w:pPr>
              <w:jc w:val="center"/>
              <w:rPr>
                <w:sz w:val="26"/>
                <w:szCs w:val="26"/>
                <w:lang w:eastAsia="vi-VN"/>
              </w:rPr>
            </w:pPr>
            <w:r w:rsidRPr="0090251B">
              <w:rPr>
                <w:sz w:val="26"/>
                <w:szCs w:val="26"/>
                <w:lang w:eastAsia="vi-VN"/>
              </w:rPr>
              <w:t>1</w:t>
            </w:r>
          </w:p>
        </w:tc>
        <w:tc>
          <w:tcPr>
            <w:tcW w:w="1913" w:type="pct"/>
            <w:vAlign w:val="center"/>
            <w:hideMark/>
          </w:tcPr>
          <w:p w14:paraId="0D3BB086" w14:textId="77777777" w:rsidR="00974887" w:rsidRPr="0090251B" w:rsidRDefault="00974887" w:rsidP="001D0B2C">
            <w:pPr>
              <w:rPr>
                <w:sz w:val="26"/>
                <w:szCs w:val="26"/>
                <w:lang w:eastAsia="vi-VN"/>
              </w:rPr>
            </w:pPr>
            <w:r w:rsidRPr="0090251B">
              <w:rPr>
                <w:sz w:val="26"/>
                <w:szCs w:val="26"/>
                <w:lang w:eastAsia="vi-VN"/>
              </w:rPr>
              <w:t>Tên nhà sản xuất</w:t>
            </w:r>
          </w:p>
        </w:tc>
        <w:tc>
          <w:tcPr>
            <w:tcW w:w="2033" w:type="pct"/>
            <w:vAlign w:val="center"/>
            <w:hideMark/>
          </w:tcPr>
          <w:p w14:paraId="45EFB456"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hideMark/>
          </w:tcPr>
          <w:p w14:paraId="17E60ECD"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09E1E7B5" w14:textId="77777777" w:rsidTr="001D0B2C">
        <w:trPr>
          <w:trHeight w:val="20"/>
        </w:trPr>
        <w:tc>
          <w:tcPr>
            <w:tcW w:w="348" w:type="pct"/>
            <w:vAlign w:val="center"/>
            <w:hideMark/>
          </w:tcPr>
          <w:p w14:paraId="7C7F1A09" w14:textId="77777777" w:rsidR="00974887" w:rsidRPr="0090251B" w:rsidRDefault="00974887" w:rsidP="001D0B2C">
            <w:pPr>
              <w:jc w:val="center"/>
              <w:rPr>
                <w:sz w:val="26"/>
                <w:szCs w:val="26"/>
                <w:lang w:eastAsia="vi-VN"/>
              </w:rPr>
            </w:pPr>
            <w:r w:rsidRPr="0090251B">
              <w:rPr>
                <w:sz w:val="26"/>
                <w:szCs w:val="26"/>
                <w:lang w:eastAsia="vi-VN"/>
              </w:rPr>
              <w:t>2</w:t>
            </w:r>
          </w:p>
        </w:tc>
        <w:tc>
          <w:tcPr>
            <w:tcW w:w="1913" w:type="pct"/>
            <w:vAlign w:val="center"/>
            <w:hideMark/>
          </w:tcPr>
          <w:p w14:paraId="3316D79D" w14:textId="77777777" w:rsidR="00974887" w:rsidRPr="0090251B" w:rsidRDefault="00974887" w:rsidP="001D0B2C">
            <w:pPr>
              <w:rPr>
                <w:sz w:val="26"/>
                <w:szCs w:val="26"/>
                <w:lang w:eastAsia="vi-VN"/>
              </w:rPr>
            </w:pPr>
            <w:r w:rsidRPr="0090251B">
              <w:rPr>
                <w:sz w:val="26"/>
                <w:szCs w:val="26"/>
                <w:lang w:eastAsia="vi-VN"/>
              </w:rPr>
              <w:t>Nước sản xuất</w:t>
            </w:r>
          </w:p>
        </w:tc>
        <w:tc>
          <w:tcPr>
            <w:tcW w:w="2033" w:type="pct"/>
            <w:vAlign w:val="center"/>
            <w:hideMark/>
          </w:tcPr>
          <w:p w14:paraId="0E5A5DC2"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hideMark/>
          </w:tcPr>
          <w:p w14:paraId="3BCB8609"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64F8EBC4" w14:textId="77777777" w:rsidTr="001D0B2C">
        <w:trPr>
          <w:trHeight w:val="20"/>
        </w:trPr>
        <w:tc>
          <w:tcPr>
            <w:tcW w:w="348" w:type="pct"/>
            <w:vAlign w:val="center"/>
            <w:hideMark/>
          </w:tcPr>
          <w:p w14:paraId="3A82B577" w14:textId="77777777" w:rsidR="00974887" w:rsidRPr="0090251B" w:rsidRDefault="00974887" w:rsidP="001D0B2C">
            <w:pPr>
              <w:jc w:val="center"/>
              <w:rPr>
                <w:sz w:val="26"/>
                <w:szCs w:val="26"/>
                <w:lang w:eastAsia="vi-VN"/>
              </w:rPr>
            </w:pPr>
            <w:r w:rsidRPr="0090251B">
              <w:rPr>
                <w:sz w:val="26"/>
                <w:szCs w:val="26"/>
                <w:lang w:eastAsia="vi-VN"/>
              </w:rPr>
              <w:t>3</w:t>
            </w:r>
          </w:p>
        </w:tc>
        <w:tc>
          <w:tcPr>
            <w:tcW w:w="1913" w:type="pct"/>
            <w:vAlign w:val="center"/>
            <w:hideMark/>
          </w:tcPr>
          <w:p w14:paraId="43785E3D" w14:textId="77777777" w:rsidR="00974887" w:rsidRPr="0090251B" w:rsidRDefault="00974887" w:rsidP="001D0B2C">
            <w:pPr>
              <w:rPr>
                <w:sz w:val="26"/>
                <w:szCs w:val="26"/>
                <w:lang w:eastAsia="vi-VN"/>
              </w:rPr>
            </w:pPr>
            <w:r w:rsidRPr="0090251B">
              <w:rPr>
                <w:sz w:val="26"/>
                <w:szCs w:val="26"/>
                <w:lang w:eastAsia="vi-VN"/>
              </w:rPr>
              <w:t>Mã hiệu sản phẩm</w:t>
            </w:r>
          </w:p>
        </w:tc>
        <w:tc>
          <w:tcPr>
            <w:tcW w:w="2033" w:type="pct"/>
            <w:vAlign w:val="center"/>
            <w:hideMark/>
          </w:tcPr>
          <w:p w14:paraId="7BC412FD"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hideMark/>
          </w:tcPr>
          <w:p w14:paraId="2C196308"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41A30EC5" w14:textId="77777777" w:rsidTr="001D0B2C">
        <w:trPr>
          <w:trHeight w:val="20"/>
        </w:trPr>
        <w:tc>
          <w:tcPr>
            <w:tcW w:w="348" w:type="pct"/>
            <w:vAlign w:val="center"/>
          </w:tcPr>
          <w:p w14:paraId="3C79B172" w14:textId="77777777" w:rsidR="00974887" w:rsidRPr="0090251B" w:rsidRDefault="00974887" w:rsidP="001D0B2C">
            <w:pPr>
              <w:jc w:val="center"/>
              <w:rPr>
                <w:sz w:val="26"/>
                <w:szCs w:val="26"/>
                <w:lang w:eastAsia="vi-VN"/>
              </w:rPr>
            </w:pPr>
          </w:p>
        </w:tc>
        <w:tc>
          <w:tcPr>
            <w:tcW w:w="1913" w:type="pct"/>
            <w:vAlign w:val="center"/>
          </w:tcPr>
          <w:p w14:paraId="239923D4" w14:textId="77777777" w:rsidR="00974887" w:rsidRPr="0090251B" w:rsidRDefault="00974887" w:rsidP="001D0B2C">
            <w:pPr>
              <w:rPr>
                <w:sz w:val="26"/>
                <w:szCs w:val="26"/>
                <w:lang w:eastAsia="vi-VN"/>
              </w:rPr>
            </w:pPr>
            <w:r w:rsidRPr="0090251B">
              <w:rPr>
                <w:sz w:val="26"/>
                <w:szCs w:val="26"/>
                <w:lang w:eastAsia="vi-VN"/>
              </w:rPr>
              <w:t>Cọc tiếp địa 16x2.4m</w:t>
            </w:r>
          </w:p>
        </w:tc>
        <w:tc>
          <w:tcPr>
            <w:tcW w:w="2033" w:type="pct"/>
          </w:tcPr>
          <w:p w14:paraId="45004572"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tcPr>
          <w:p w14:paraId="3675008E" w14:textId="77777777" w:rsidR="00974887" w:rsidRPr="0090251B" w:rsidRDefault="00974887" w:rsidP="001D0B2C">
            <w:pPr>
              <w:jc w:val="center"/>
              <w:rPr>
                <w:sz w:val="26"/>
                <w:szCs w:val="26"/>
                <w:lang w:eastAsia="vi-VN"/>
              </w:rPr>
            </w:pPr>
          </w:p>
        </w:tc>
      </w:tr>
      <w:tr w:rsidR="00974887" w:rsidRPr="0090251B" w14:paraId="678CDF35" w14:textId="77777777" w:rsidTr="001D0B2C">
        <w:trPr>
          <w:trHeight w:val="20"/>
        </w:trPr>
        <w:tc>
          <w:tcPr>
            <w:tcW w:w="348" w:type="pct"/>
            <w:vAlign w:val="center"/>
          </w:tcPr>
          <w:p w14:paraId="277A6479" w14:textId="77777777" w:rsidR="00974887" w:rsidRPr="0090251B" w:rsidRDefault="00974887" w:rsidP="001D0B2C">
            <w:pPr>
              <w:jc w:val="center"/>
              <w:rPr>
                <w:sz w:val="26"/>
                <w:szCs w:val="26"/>
                <w:lang w:eastAsia="vi-VN"/>
              </w:rPr>
            </w:pPr>
          </w:p>
        </w:tc>
        <w:tc>
          <w:tcPr>
            <w:tcW w:w="1913" w:type="pct"/>
            <w:vAlign w:val="center"/>
          </w:tcPr>
          <w:p w14:paraId="1D6D45AF" w14:textId="77777777" w:rsidR="00974887" w:rsidRPr="0090251B" w:rsidRDefault="00974887" w:rsidP="001D0B2C">
            <w:pPr>
              <w:rPr>
                <w:sz w:val="26"/>
                <w:szCs w:val="26"/>
                <w:lang w:eastAsia="vi-VN"/>
              </w:rPr>
            </w:pPr>
            <w:r w:rsidRPr="0090251B">
              <w:rPr>
                <w:sz w:val="26"/>
                <w:szCs w:val="26"/>
                <w:lang w:eastAsia="vi-VN"/>
              </w:rPr>
              <w:t>Cọc tiếp địa 16x2400 1 đầu ren, 1 đầu vót nhọn</w:t>
            </w:r>
          </w:p>
        </w:tc>
        <w:tc>
          <w:tcPr>
            <w:tcW w:w="2033" w:type="pct"/>
          </w:tcPr>
          <w:p w14:paraId="0417083F"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tcPr>
          <w:p w14:paraId="02A3F8CF" w14:textId="77777777" w:rsidR="00974887" w:rsidRPr="0090251B" w:rsidRDefault="00974887" w:rsidP="001D0B2C">
            <w:pPr>
              <w:jc w:val="center"/>
              <w:rPr>
                <w:sz w:val="26"/>
                <w:szCs w:val="26"/>
                <w:lang w:eastAsia="vi-VN"/>
              </w:rPr>
            </w:pPr>
          </w:p>
        </w:tc>
      </w:tr>
      <w:tr w:rsidR="00974887" w:rsidRPr="0090251B" w14:paraId="38911344" w14:textId="77777777" w:rsidTr="001D0B2C">
        <w:trPr>
          <w:trHeight w:val="20"/>
        </w:trPr>
        <w:tc>
          <w:tcPr>
            <w:tcW w:w="348" w:type="pct"/>
            <w:vAlign w:val="center"/>
          </w:tcPr>
          <w:p w14:paraId="225BF56F" w14:textId="77777777" w:rsidR="00974887" w:rsidRPr="0090251B" w:rsidRDefault="00974887" w:rsidP="001D0B2C">
            <w:pPr>
              <w:jc w:val="center"/>
              <w:rPr>
                <w:sz w:val="26"/>
                <w:szCs w:val="26"/>
                <w:lang w:eastAsia="vi-VN"/>
              </w:rPr>
            </w:pPr>
          </w:p>
        </w:tc>
        <w:tc>
          <w:tcPr>
            <w:tcW w:w="1913" w:type="pct"/>
            <w:vAlign w:val="center"/>
          </w:tcPr>
          <w:p w14:paraId="3CE3737F" w14:textId="77777777" w:rsidR="00974887" w:rsidRPr="0090251B" w:rsidRDefault="00974887" w:rsidP="001D0B2C">
            <w:pPr>
              <w:rPr>
                <w:sz w:val="26"/>
                <w:szCs w:val="26"/>
                <w:lang w:eastAsia="vi-VN"/>
              </w:rPr>
            </w:pPr>
            <w:r w:rsidRPr="0090251B">
              <w:rPr>
                <w:sz w:val="26"/>
                <w:szCs w:val="26"/>
                <w:lang w:eastAsia="vi-VN"/>
              </w:rPr>
              <w:t>Cọc tiếp địa 16x2400 2 đầu ren</w:t>
            </w:r>
          </w:p>
        </w:tc>
        <w:tc>
          <w:tcPr>
            <w:tcW w:w="2033" w:type="pct"/>
          </w:tcPr>
          <w:p w14:paraId="7CD2B69C"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tcPr>
          <w:p w14:paraId="3AB478F5" w14:textId="77777777" w:rsidR="00974887" w:rsidRPr="0090251B" w:rsidRDefault="00974887" w:rsidP="001D0B2C">
            <w:pPr>
              <w:jc w:val="center"/>
              <w:rPr>
                <w:sz w:val="26"/>
                <w:szCs w:val="26"/>
                <w:lang w:eastAsia="vi-VN"/>
              </w:rPr>
            </w:pPr>
          </w:p>
        </w:tc>
      </w:tr>
      <w:tr w:rsidR="00974887" w:rsidRPr="0090251B" w14:paraId="7D821FFD" w14:textId="77777777" w:rsidTr="001D0B2C">
        <w:trPr>
          <w:trHeight w:val="20"/>
        </w:trPr>
        <w:tc>
          <w:tcPr>
            <w:tcW w:w="348" w:type="pct"/>
            <w:vAlign w:val="center"/>
          </w:tcPr>
          <w:p w14:paraId="309CDD63" w14:textId="77777777" w:rsidR="00974887" w:rsidRPr="0090251B" w:rsidRDefault="00974887" w:rsidP="001D0B2C">
            <w:pPr>
              <w:jc w:val="center"/>
              <w:rPr>
                <w:sz w:val="26"/>
                <w:szCs w:val="26"/>
                <w:lang w:eastAsia="vi-VN"/>
              </w:rPr>
            </w:pPr>
          </w:p>
        </w:tc>
        <w:tc>
          <w:tcPr>
            <w:tcW w:w="1913" w:type="pct"/>
            <w:vAlign w:val="center"/>
          </w:tcPr>
          <w:p w14:paraId="0CE5F5F6" w14:textId="77777777" w:rsidR="00974887" w:rsidRPr="0090251B" w:rsidRDefault="00974887" w:rsidP="001D0B2C">
            <w:pPr>
              <w:rPr>
                <w:sz w:val="26"/>
                <w:szCs w:val="26"/>
                <w:lang w:eastAsia="vi-VN"/>
              </w:rPr>
            </w:pPr>
            <w:r w:rsidRPr="0090251B">
              <w:rPr>
                <w:sz w:val="26"/>
                <w:szCs w:val="26"/>
                <w:lang w:eastAsia="vi-VN"/>
              </w:rPr>
              <w:t>Cọc tiếp địa fi16x2400 (nhúng Zn)</w:t>
            </w:r>
          </w:p>
        </w:tc>
        <w:tc>
          <w:tcPr>
            <w:tcW w:w="2033" w:type="pct"/>
          </w:tcPr>
          <w:p w14:paraId="6D198D6B"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tcPr>
          <w:p w14:paraId="085344C6" w14:textId="77777777" w:rsidR="00974887" w:rsidRPr="0090251B" w:rsidRDefault="00974887" w:rsidP="001D0B2C">
            <w:pPr>
              <w:jc w:val="center"/>
              <w:rPr>
                <w:sz w:val="26"/>
                <w:szCs w:val="26"/>
                <w:lang w:eastAsia="vi-VN"/>
              </w:rPr>
            </w:pPr>
          </w:p>
        </w:tc>
      </w:tr>
      <w:tr w:rsidR="00974887" w:rsidRPr="0090251B" w14:paraId="376CD50D" w14:textId="77777777" w:rsidTr="001D0B2C">
        <w:trPr>
          <w:trHeight w:val="20"/>
        </w:trPr>
        <w:tc>
          <w:tcPr>
            <w:tcW w:w="348" w:type="pct"/>
            <w:vAlign w:val="center"/>
            <w:hideMark/>
          </w:tcPr>
          <w:p w14:paraId="041238BB" w14:textId="77777777" w:rsidR="00974887" w:rsidRPr="0090251B" w:rsidRDefault="00974887" w:rsidP="001D0B2C">
            <w:pPr>
              <w:jc w:val="center"/>
              <w:rPr>
                <w:sz w:val="26"/>
                <w:szCs w:val="26"/>
                <w:lang w:eastAsia="vi-VN"/>
              </w:rPr>
            </w:pPr>
            <w:r w:rsidRPr="0090251B">
              <w:rPr>
                <w:sz w:val="26"/>
                <w:szCs w:val="26"/>
                <w:lang w:eastAsia="vi-VN"/>
              </w:rPr>
              <w:t>4</w:t>
            </w:r>
          </w:p>
        </w:tc>
        <w:tc>
          <w:tcPr>
            <w:tcW w:w="1913" w:type="pct"/>
            <w:vAlign w:val="center"/>
            <w:hideMark/>
          </w:tcPr>
          <w:p w14:paraId="4A170F50" w14:textId="77777777" w:rsidR="00974887" w:rsidRPr="0090251B" w:rsidRDefault="00974887" w:rsidP="001D0B2C">
            <w:pPr>
              <w:rPr>
                <w:sz w:val="26"/>
                <w:szCs w:val="26"/>
                <w:lang w:eastAsia="vi-VN"/>
              </w:rPr>
            </w:pPr>
            <w:r w:rsidRPr="0090251B">
              <w:rPr>
                <w:sz w:val="26"/>
                <w:szCs w:val="26"/>
                <w:lang w:eastAsia="vi-VN"/>
              </w:rPr>
              <w:t>Hình dáng, kích thước</w:t>
            </w:r>
          </w:p>
        </w:tc>
        <w:tc>
          <w:tcPr>
            <w:tcW w:w="2033" w:type="pct"/>
            <w:vAlign w:val="center"/>
            <w:hideMark/>
          </w:tcPr>
          <w:p w14:paraId="71B33E6F" w14:textId="77777777" w:rsidR="00974887" w:rsidRPr="0090251B" w:rsidRDefault="00974887" w:rsidP="001D0B2C">
            <w:pPr>
              <w:jc w:val="center"/>
              <w:rPr>
                <w:sz w:val="26"/>
                <w:szCs w:val="26"/>
                <w:lang w:eastAsia="vi-VN"/>
              </w:rPr>
            </w:pPr>
            <w:r w:rsidRPr="0090251B">
              <w:rPr>
                <w:sz w:val="26"/>
                <w:szCs w:val="26"/>
                <w:lang w:eastAsia="vi-VN"/>
              </w:rPr>
              <w:t>Theo bản vẽ</w:t>
            </w:r>
          </w:p>
        </w:tc>
        <w:tc>
          <w:tcPr>
            <w:tcW w:w="706" w:type="pct"/>
            <w:vAlign w:val="center"/>
            <w:hideMark/>
          </w:tcPr>
          <w:p w14:paraId="046F2861"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5FFB701A" w14:textId="77777777" w:rsidTr="001D0B2C">
        <w:trPr>
          <w:trHeight w:val="20"/>
        </w:trPr>
        <w:tc>
          <w:tcPr>
            <w:tcW w:w="348" w:type="pct"/>
            <w:vAlign w:val="center"/>
            <w:hideMark/>
          </w:tcPr>
          <w:p w14:paraId="653615F5" w14:textId="77777777" w:rsidR="00974887" w:rsidRPr="0090251B" w:rsidRDefault="00974887" w:rsidP="001D0B2C">
            <w:pPr>
              <w:jc w:val="center"/>
              <w:rPr>
                <w:sz w:val="26"/>
                <w:szCs w:val="26"/>
                <w:lang w:eastAsia="vi-VN"/>
              </w:rPr>
            </w:pPr>
            <w:r w:rsidRPr="0090251B">
              <w:rPr>
                <w:sz w:val="26"/>
                <w:szCs w:val="26"/>
                <w:lang w:eastAsia="vi-VN"/>
              </w:rPr>
              <w:t>5</w:t>
            </w:r>
          </w:p>
        </w:tc>
        <w:tc>
          <w:tcPr>
            <w:tcW w:w="1913" w:type="pct"/>
            <w:vAlign w:val="center"/>
            <w:hideMark/>
          </w:tcPr>
          <w:p w14:paraId="66F547B8" w14:textId="77777777" w:rsidR="00974887" w:rsidRPr="0090251B" w:rsidRDefault="00974887" w:rsidP="001D0B2C">
            <w:pPr>
              <w:rPr>
                <w:sz w:val="26"/>
                <w:szCs w:val="26"/>
                <w:lang w:eastAsia="vi-VN"/>
              </w:rPr>
            </w:pPr>
            <w:r w:rsidRPr="0090251B">
              <w:rPr>
                <w:sz w:val="26"/>
                <w:szCs w:val="26"/>
                <w:lang w:eastAsia="vi-VN"/>
              </w:rPr>
              <w:t>Quy cách</w:t>
            </w:r>
          </w:p>
        </w:tc>
        <w:tc>
          <w:tcPr>
            <w:tcW w:w="2033" w:type="pct"/>
            <w:vAlign w:val="center"/>
            <w:hideMark/>
          </w:tcPr>
          <w:p w14:paraId="6ACD5760" w14:textId="77777777" w:rsidR="00974887" w:rsidRPr="0090251B" w:rsidRDefault="00974887" w:rsidP="001D0B2C">
            <w:pPr>
              <w:jc w:val="center"/>
              <w:rPr>
                <w:sz w:val="26"/>
                <w:szCs w:val="26"/>
                <w:lang w:eastAsia="vi-VN"/>
              </w:rPr>
            </w:pPr>
            <w:r w:rsidRPr="0090251B">
              <w:rPr>
                <w:sz w:val="26"/>
                <w:szCs w:val="26"/>
                <w:lang w:eastAsia="vi-VN"/>
              </w:rPr>
              <w:t>Cọc tiếp địa chế tạo bằng thép  CT3 tròn phi 16</w:t>
            </w:r>
          </w:p>
        </w:tc>
        <w:tc>
          <w:tcPr>
            <w:tcW w:w="706" w:type="pct"/>
            <w:vAlign w:val="center"/>
            <w:hideMark/>
          </w:tcPr>
          <w:p w14:paraId="629DEF8A"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1EC77CE2" w14:textId="77777777" w:rsidTr="001D0B2C">
        <w:trPr>
          <w:trHeight w:val="20"/>
        </w:trPr>
        <w:tc>
          <w:tcPr>
            <w:tcW w:w="348" w:type="pct"/>
            <w:vAlign w:val="center"/>
            <w:hideMark/>
          </w:tcPr>
          <w:p w14:paraId="4C086FA9" w14:textId="77777777" w:rsidR="00974887" w:rsidRPr="0090251B" w:rsidRDefault="00974887" w:rsidP="001D0B2C">
            <w:pPr>
              <w:jc w:val="center"/>
              <w:rPr>
                <w:sz w:val="26"/>
                <w:szCs w:val="26"/>
                <w:lang w:eastAsia="vi-VN"/>
              </w:rPr>
            </w:pPr>
            <w:r w:rsidRPr="0090251B">
              <w:rPr>
                <w:sz w:val="26"/>
                <w:szCs w:val="26"/>
                <w:lang w:eastAsia="vi-VN"/>
              </w:rPr>
              <w:t>6</w:t>
            </w:r>
          </w:p>
        </w:tc>
        <w:tc>
          <w:tcPr>
            <w:tcW w:w="1913" w:type="pct"/>
            <w:vAlign w:val="center"/>
            <w:hideMark/>
          </w:tcPr>
          <w:p w14:paraId="7AB0748B" w14:textId="77777777" w:rsidR="00974887" w:rsidRPr="0090251B" w:rsidRDefault="00974887" w:rsidP="001D0B2C">
            <w:pPr>
              <w:rPr>
                <w:sz w:val="26"/>
                <w:szCs w:val="26"/>
                <w:lang w:eastAsia="vi-VN"/>
              </w:rPr>
            </w:pPr>
            <w:r w:rsidRPr="0090251B">
              <w:rPr>
                <w:sz w:val="26"/>
                <w:szCs w:val="26"/>
                <w:lang w:eastAsia="vi-VN"/>
              </w:rPr>
              <w:t>Mạ kẽm</w:t>
            </w:r>
          </w:p>
        </w:tc>
        <w:tc>
          <w:tcPr>
            <w:tcW w:w="2033" w:type="pct"/>
            <w:vAlign w:val="center"/>
            <w:hideMark/>
          </w:tcPr>
          <w:p w14:paraId="5E73E3A4" w14:textId="77777777" w:rsidR="00974887" w:rsidRPr="0090251B" w:rsidRDefault="00974887" w:rsidP="001D0B2C">
            <w:pPr>
              <w:jc w:val="center"/>
              <w:rPr>
                <w:sz w:val="26"/>
                <w:szCs w:val="26"/>
                <w:lang w:eastAsia="vi-VN"/>
              </w:rPr>
            </w:pPr>
            <w:r w:rsidRPr="0090251B">
              <w:rPr>
                <w:sz w:val="26"/>
                <w:szCs w:val="26"/>
                <w:lang w:eastAsia="vi-VN"/>
              </w:rPr>
              <w:t>Nhúng nóng, bề dày tối thiểu 80 µm</w:t>
            </w:r>
          </w:p>
        </w:tc>
        <w:tc>
          <w:tcPr>
            <w:tcW w:w="706" w:type="pct"/>
            <w:vAlign w:val="center"/>
            <w:hideMark/>
          </w:tcPr>
          <w:p w14:paraId="1EF10131"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79A78201" w14:textId="77777777" w:rsidTr="001D0B2C">
        <w:trPr>
          <w:trHeight w:val="20"/>
        </w:trPr>
        <w:tc>
          <w:tcPr>
            <w:tcW w:w="348" w:type="pct"/>
            <w:vAlign w:val="center"/>
            <w:hideMark/>
          </w:tcPr>
          <w:p w14:paraId="660EB9E6" w14:textId="77777777" w:rsidR="00974887" w:rsidRPr="0090251B" w:rsidRDefault="00974887" w:rsidP="001D0B2C">
            <w:pPr>
              <w:jc w:val="center"/>
              <w:rPr>
                <w:sz w:val="26"/>
                <w:szCs w:val="26"/>
                <w:lang w:eastAsia="vi-VN"/>
              </w:rPr>
            </w:pPr>
            <w:r w:rsidRPr="0090251B">
              <w:rPr>
                <w:sz w:val="26"/>
                <w:szCs w:val="26"/>
                <w:lang w:eastAsia="vi-VN"/>
              </w:rPr>
              <w:t>7</w:t>
            </w:r>
          </w:p>
        </w:tc>
        <w:tc>
          <w:tcPr>
            <w:tcW w:w="1913" w:type="pct"/>
            <w:vAlign w:val="center"/>
            <w:hideMark/>
          </w:tcPr>
          <w:p w14:paraId="5DFE978D" w14:textId="77777777" w:rsidR="00974887" w:rsidRPr="0090251B" w:rsidRDefault="00974887" w:rsidP="001D0B2C">
            <w:pPr>
              <w:rPr>
                <w:sz w:val="26"/>
                <w:szCs w:val="26"/>
                <w:lang w:eastAsia="vi-VN"/>
              </w:rPr>
            </w:pPr>
            <w:r w:rsidRPr="0090251B">
              <w:rPr>
                <w:sz w:val="26"/>
                <w:szCs w:val="26"/>
                <w:lang w:eastAsia="vi-VN"/>
              </w:rPr>
              <w:t>Giới hạn chảy của thép</w:t>
            </w:r>
          </w:p>
        </w:tc>
        <w:tc>
          <w:tcPr>
            <w:tcW w:w="2033" w:type="pct"/>
            <w:vAlign w:val="center"/>
            <w:hideMark/>
          </w:tcPr>
          <w:p w14:paraId="0B08E4C0" w14:textId="77777777" w:rsidR="00974887" w:rsidRPr="0090251B" w:rsidRDefault="00974887" w:rsidP="001D0B2C">
            <w:pPr>
              <w:jc w:val="center"/>
              <w:rPr>
                <w:sz w:val="26"/>
                <w:szCs w:val="26"/>
                <w:lang w:eastAsia="vi-VN"/>
              </w:rPr>
            </w:pPr>
            <w:r w:rsidRPr="0090251B">
              <w:rPr>
                <w:sz w:val="26"/>
                <w:szCs w:val="26"/>
                <w:lang w:eastAsia="vi-VN"/>
              </w:rPr>
              <w:t>fy ≥ 2.450daN/cm2</w:t>
            </w:r>
          </w:p>
        </w:tc>
        <w:tc>
          <w:tcPr>
            <w:tcW w:w="706" w:type="pct"/>
            <w:vAlign w:val="center"/>
            <w:hideMark/>
          </w:tcPr>
          <w:p w14:paraId="6F3C5C22"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24F0CF02" w14:textId="77777777" w:rsidTr="001D0B2C">
        <w:trPr>
          <w:trHeight w:val="20"/>
        </w:trPr>
        <w:tc>
          <w:tcPr>
            <w:tcW w:w="348" w:type="pct"/>
            <w:tcBorders>
              <w:bottom w:val="single" w:sz="4" w:space="0" w:color="auto"/>
            </w:tcBorders>
            <w:vAlign w:val="center"/>
            <w:hideMark/>
          </w:tcPr>
          <w:p w14:paraId="2A3351BB" w14:textId="77777777" w:rsidR="00974887" w:rsidRPr="0090251B" w:rsidRDefault="00974887" w:rsidP="001D0B2C">
            <w:pPr>
              <w:jc w:val="center"/>
              <w:rPr>
                <w:sz w:val="26"/>
                <w:szCs w:val="26"/>
                <w:lang w:eastAsia="vi-VN"/>
              </w:rPr>
            </w:pPr>
            <w:r w:rsidRPr="0090251B">
              <w:rPr>
                <w:sz w:val="26"/>
                <w:szCs w:val="26"/>
                <w:lang w:eastAsia="vi-VN"/>
              </w:rPr>
              <w:lastRenderedPageBreak/>
              <w:t>8</w:t>
            </w:r>
          </w:p>
        </w:tc>
        <w:tc>
          <w:tcPr>
            <w:tcW w:w="1913" w:type="pct"/>
            <w:tcBorders>
              <w:bottom w:val="single" w:sz="4" w:space="0" w:color="auto"/>
            </w:tcBorders>
            <w:vAlign w:val="center"/>
            <w:hideMark/>
          </w:tcPr>
          <w:p w14:paraId="0DD34608" w14:textId="77777777" w:rsidR="00974887" w:rsidRPr="0090251B" w:rsidRDefault="00974887" w:rsidP="001D0B2C">
            <w:pPr>
              <w:rPr>
                <w:sz w:val="26"/>
                <w:szCs w:val="26"/>
                <w:lang w:eastAsia="vi-VN"/>
              </w:rPr>
            </w:pPr>
            <w:r w:rsidRPr="0090251B">
              <w:rPr>
                <w:sz w:val="26"/>
                <w:szCs w:val="26"/>
                <w:lang w:eastAsia="vi-VN"/>
              </w:rPr>
              <w:t xml:space="preserve">+ Cọc tiếp địa 16x2400mm 1 đầu ren, 1 đầu nhọn: Đầu trên của cọc được tiện ren; đầu dưới của cọc tiếp địa có dạng hình nón với góc nghiêng của đáy hình nón là 600 </w:t>
            </w:r>
            <w:r w:rsidRPr="0090251B">
              <w:rPr>
                <w:i/>
                <w:iCs/>
                <w:sz w:val="26"/>
                <w:szCs w:val="26"/>
                <w:lang w:eastAsia="vi-VN"/>
              </w:rPr>
              <w:t>(chi tiết theo bản vẽ đính kèm)</w:t>
            </w:r>
          </w:p>
          <w:p w14:paraId="7D32653D" w14:textId="77777777" w:rsidR="00974887" w:rsidRPr="0090251B" w:rsidRDefault="00974887" w:rsidP="001D0B2C">
            <w:pPr>
              <w:rPr>
                <w:sz w:val="26"/>
                <w:szCs w:val="26"/>
                <w:lang w:eastAsia="vi-VN"/>
              </w:rPr>
            </w:pPr>
            <w:r w:rsidRPr="0090251B">
              <w:rPr>
                <w:sz w:val="26"/>
                <w:szCs w:val="26"/>
                <w:lang w:eastAsia="vi-VN"/>
              </w:rPr>
              <w:t xml:space="preserve">+ Cọc tiếp địa 16x2400mm 2 đầu ren: Hai đầu của cọc đều được tiện ren </w:t>
            </w:r>
            <w:r w:rsidRPr="0090251B">
              <w:rPr>
                <w:i/>
                <w:iCs/>
                <w:sz w:val="26"/>
                <w:szCs w:val="26"/>
                <w:lang w:eastAsia="vi-VN"/>
              </w:rPr>
              <w:t>(chi tiết theo bản vẽ đính kèm).</w:t>
            </w:r>
          </w:p>
        </w:tc>
        <w:tc>
          <w:tcPr>
            <w:tcW w:w="2033" w:type="pct"/>
            <w:tcBorders>
              <w:bottom w:val="single" w:sz="4" w:space="0" w:color="auto"/>
            </w:tcBorders>
            <w:vAlign w:val="center"/>
            <w:hideMark/>
          </w:tcPr>
          <w:p w14:paraId="1162C82E" w14:textId="77777777" w:rsidR="00974887" w:rsidRPr="0090251B" w:rsidRDefault="00974887" w:rsidP="001D0B2C">
            <w:pPr>
              <w:jc w:val="center"/>
              <w:rPr>
                <w:sz w:val="26"/>
                <w:szCs w:val="26"/>
                <w:lang w:eastAsia="vi-VN"/>
              </w:rPr>
            </w:pPr>
            <w:r w:rsidRPr="0090251B">
              <w:rPr>
                <w:sz w:val="26"/>
                <w:szCs w:val="26"/>
                <w:lang w:eastAsia="vi-VN"/>
              </w:rPr>
              <w:t>Đáp ứng</w:t>
            </w:r>
          </w:p>
        </w:tc>
        <w:tc>
          <w:tcPr>
            <w:tcW w:w="706" w:type="pct"/>
            <w:tcBorders>
              <w:bottom w:val="single" w:sz="4" w:space="0" w:color="auto"/>
            </w:tcBorders>
            <w:vAlign w:val="center"/>
            <w:hideMark/>
          </w:tcPr>
          <w:p w14:paraId="15A6394C"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3AB13EE0"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4542549F" w14:textId="77777777" w:rsidR="00974887" w:rsidRPr="0090251B" w:rsidRDefault="00974887" w:rsidP="001D0B2C">
            <w:pPr>
              <w:jc w:val="center"/>
              <w:rPr>
                <w:sz w:val="26"/>
                <w:szCs w:val="26"/>
                <w:lang w:eastAsia="vi-VN"/>
              </w:rPr>
            </w:pPr>
            <w:r w:rsidRPr="0090251B">
              <w:rPr>
                <w:sz w:val="26"/>
                <w:szCs w:val="26"/>
                <w:lang w:eastAsia="vi-VN"/>
              </w:rPr>
              <w:t>9</w:t>
            </w:r>
          </w:p>
        </w:tc>
        <w:tc>
          <w:tcPr>
            <w:tcW w:w="1913" w:type="pct"/>
            <w:tcBorders>
              <w:top w:val="single" w:sz="4" w:space="0" w:color="auto"/>
              <w:left w:val="single" w:sz="4" w:space="0" w:color="auto"/>
              <w:bottom w:val="single" w:sz="4" w:space="0" w:color="auto"/>
              <w:right w:val="single" w:sz="4" w:space="0" w:color="auto"/>
            </w:tcBorders>
            <w:vAlign w:val="center"/>
            <w:hideMark/>
          </w:tcPr>
          <w:p w14:paraId="1CB529E3" w14:textId="77777777" w:rsidR="00974887" w:rsidRPr="0090251B" w:rsidRDefault="00974887" w:rsidP="001D0B2C">
            <w:pPr>
              <w:rPr>
                <w:sz w:val="26"/>
                <w:szCs w:val="26"/>
                <w:lang w:eastAsia="vi-VN"/>
              </w:rPr>
            </w:pPr>
            <w:r w:rsidRPr="0090251B">
              <w:rPr>
                <w:sz w:val="26"/>
                <w:szCs w:val="26"/>
                <w:lang w:eastAsia="vi-VN"/>
              </w:rPr>
              <w:t>Thử nghiệm điển hình</w:t>
            </w:r>
          </w:p>
        </w:tc>
        <w:tc>
          <w:tcPr>
            <w:tcW w:w="2033" w:type="pct"/>
            <w:tcBorders>
              <w:top w:val="single" w:sz="4" w:space="0" w:color="auto"/>
              <w:left w:val="single" w:sz="4" w:space="0" w:color="auto"/>
              <w:bottom w:val="single" w:sz="4" w:space="0" w:color="auto"/>
              <w:right w:val="single" w:sz="4" w:space="0" w:color="auto"/>
            </w:tcBorders>
            <w:vAlign w:val="center"/>
            <w:hideMark/>
          </w:tcPr>
          <w:p w14:paraId="6D149FEF" w14:textId="77777777" w:rsidR="00974887" w:rsidRPr="0090251B" w:rsidRDefault="00974887" w:rsidP="001D0B2C">
            <w:pPr>
              <w:jc w:val="center"/>
              <w:rPr>
                <w:sz w:val="26"/>
                <w:szCs w:val="26"/>
                <w:lang w:eastAsia="vi-VN"/>
              </w:rPr>
            </w:pPr>
            <w:r w:rsidRPr="0090251B">
              <w:rPr>
                <w:sz w:val="26"/>
                <w:szCs w:val="26"/>
                <w:lang w:eastAsia="vi-VN"/>
              </w:rPr>
              <w:t>Đáp ứng theo yêu cầu mục III</w:t>
            </w:r>
          </w:p>
        </w:tc>
        <w:tc>
          <w:tcPr>
            <w:tcW w:w="706" w:type="pct"/>
            <w:tcBorders>
              <w:top w:val="single" w:sz="4" w:space="0" w:color="auto"/>
              <w:left w:val="single" w:sz="4" w:space="0" w:color="auto"/>
              <w:bottom w:val="single" w:sz="4" w:space="0" w:color="auto"/>
              <w:right w:val="single" w:sz="4" w:space="0" w:color="auto"/>
            </w:tcBorders>
            <w:vAlign w:val="center"/>
            <w:hideMark/>
          </w:tcPr>
          <w:p w14:paraId="4B48960D"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05CEF6EB"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CC5DC29" w14:textId="77777777" w:rsidR="00974887" w:rsidRPr="0090251B" w:rsidRDefault="00974887" w:rsidP="001D0B2C">
            <w:pPr>
              <w:jc w:val="center"/>
              <w:rPr>
                <w:sz w:val="26"/>
                <w:szCs w:val="26"/>
                <w:lang w:eastAsia="vi-VN"/>
              </w:rPr>
            </w:pPr>
            <w:r w:rsidRPr="0090251B">
              <w:rPr>
                <w:sz w:val="26"/>
                <w:szCs w:val="26"/>
                <w:lang w:eastAsia="vi-VN"/>
              </w:rPr>
              <w:t>10</w:t>
            </w:r>
          </w:p>
        </w:tc>
        <w:tc>
          <w:tcPr>
            <w:tcW w:w="1913" w:type="pct"/>
            <w:tcBorders>
              <w:top w:val="single" w:sz="4" w:space="0" w:color="auto"/>
              <w:left w:val="single" w:sz="4" w:space="0" w:color="auto"/>
              <w:bottom w:val="single" w:sz="4" w:space="0" w:color="auto"/>
              <w:right w:val="single" w:sz="4" w:space="0" w:color="auto"/>
            </w:tcBorders>
            <w:vAlign w:val="center"/>
          </w:tcPr>
          <w:p w14:paraId="0D9BE0FF" w14:textId="77777777" w:rsidR="00974887" w:rsidRPr="0090251B" w:rsidRDefault="00974887" w:rsidP="001D0B2C">
            <w:pPr>
              <w:rPr>
                <w:sz w:val="26"/>
                <w:szCs w:val="26"/>
                <w:lang w:eastAsia="vi-VN"/>
              </w:rPr>
            </w:pPr>
            <w:r w:rsidRPr="0090251B">
              <w:rPr>
                <w:sz w:val="26"/>
                <w:szCs w:val="26"/>
                <w:lang w:eastAsia="vi-VN"/>
              </w:rPr>
              <w:t>Thử nghiệm nghiệm thu</w:t>
            </w:r>
          </w:p>
        </w:tc>
        <w:tc>
          <w:tcPr>
            <w:tcW w:w="2033" w:type="pct"/>
            <w:tcBorders>
              <w:top w:val="single" w:sz="4" w:space="0" w:color="auto"/>
              <w:left w:val="single" w:sz="4" w:space="0" w:color="auto"/>
              <w:bottom w:val="single" w:sz="4" w:space="0" w:color="auto"/>
              <w:right w:val="single" w:sz="4" w:space="0" w:color="auto"/>
            </w:tcBorders>
            <w:vAlign w:val="center"/>
          </w:tcPr>
          <w:p w14:paraId="301350C8" w14:textId="77777777" w:rsidR="00974887" w:rsidRPr="0090251B" w:rsidRDefault="00974887" w:rsidP="001D0B2C">
            <w:pPr>
              <w:jc w:val="center"/>
              <w:rPr>
                <w:sz w:val="26"/>
                <w:szCs w:val="26"/>
                <w:lang w:eastAsia="vi-VN"/>
              </w:rPr>
            </w:pPr>
            <w:r w:rsidRPr="0090251B">
              <w:rPr>
                <w:sz w:val="26"/>
                <w:szCs w:val="26"/>
                <w:lang w:eastAsia="vi-VN"/>
              </w:rPr>
              <w:t>Đáp ứng theo yêu cầu mục III</w:t>
            </w:r>
          </w:p>
        </w:tc>
        <w:tc>
          <w:tcPr>
            <w:tcW w:w="706" w:type="pct"/>
            <w:tcBorders>
              <w:top w:val="single" w:sz="4" w:space="0" w:color="auto"/>
              <w:left w:val="single" w:sz="4" w:space="0" w:color="auto"/>
              <w:bottom w:val="single" w:sz="4" w:space="0" w:color="auto"/>
              <w:right w:val="single" w:sz="4" w:space="0" w:color="auto"/>
            </w:tcBorders>
            <w:vAlign w:val="center"/>
          </w:tcPr>
          <w:p w14:paraId="700EE0B2" w14:textId="77777777" w:rsidR="00974887" w:rsidRPr="0090251B" w:rsidRDefault="00974887" w:rsidP="001D0B2C">
            <w:pPr>
              <w:jc w:val="center"/>
              <w:rPr>
                <w:sz w:val="26"/>
                <w:szCs w:val="26"/>
                <w:lang w:eastAsia="vi-VN"/>
              </w:rPr>
            </w:pPr>
          </w:p>
        </w:tc>
      </w:tr>
      <w:tr w:rsidR="00974887" w:rsidRPr="0090251B" w14:paraId="7528B554"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FE3385C" w14:textId="77777777" w:rsidR="00974887" w:rsidRPr="0090251B" w:rsidRDefault="00974887" w:rsidP="001D0B2C">
            <w:pPr>
              <w:jc w:val="center"/>
              <w:rPr>
                <w:b/>
                <w:bCs/>
                <w:sz w:val="26"/>
                <w:szCs w:val="26"/>
                <w:lang w:eastAsia="vi-VN"/>
              </w:rPr>
            </w:pPr>
            <w:r w:rsidRPr="0090251B">
              <w:rPr>
                <w:b/>
                <w:bCs/>
                <w:sz w:val="26"/>
                <w:szCs w:val="26"/>
                <w:lang w:eastAsia="vi-VN"/>
              </w:rPr>
              <w:t>II</w:t>
            </w:r>
          </w:p>
        </w:tc>
        <w:tc>
          <w:tcPr>
            <w:tcW w:w="1913" w:type="pct"/>
            <w:tcBorders>
              <w:top w:val="single" w:sz="4" w:space="0" w:color="auto"/>
              <w:left w:val="single" w:sz="4" w:space="0" w:color="auto"/>
              <w:bottom w:val="single" w:sz="4" w:space="0" w:color="auto"/>
              <w:right w:val="single" w:sz="4" w:space="0" w:color="auto"/>
            </w:tcBorders>
            <w:vAlign w:val="center"/>
          </w:tcPr>
          <w:p w14:paraId="7AF61AF4" w14:textId="77777777" w:rsidR="00974887" w:rsidRPr="0090251B" w:rsidRDefault="00974887" w:rsidP="001D0B2C">
            <w:pPr>
              <w:rPr>
                <w:b/>
                <w:bCs/>
                <w:sz w:val="26"/>
                <w:szCs w:val="26"/>
                <w:lang w:eastAsia="vi-VN"/>
              </w:rPr>
            </w:pPr>
            <w:r w:rsidRPr="0090251B">
              <w:rPr>
                <w:b/>
                <w:bCs/>
                <w:sz w:val="26"/>
                <w:szCs w:val="26"/>
                <w:lang w:eastAsia="vi-VN"/>
              </w:rPr>
              <w:t>Ống nối ren D16x65mm và Ống nối ren D16x65mm hàn bass</w:t>
            </w:r>
          </w:p>
        </w:tc>
        <w:tc>
          <w:tcPr>
            <w:tcW w:w="2033" w:type="pct"/>
            <w:tcBorders>
              <w:top w:val="single" w:sz="4" w:space="0" w:color="auto"/>
              <w:left w:val="single" w:sz="4" w:space="0" w:color="auto"/>
              <w:bottom w:val="single" w:sz="4" w:space="0" w:color="auto"/>
              <w:right w:val="single" w:sz="4" w:space="0" w:color="auto"/>
            </w:tcBorders>
            <w:vAlign w:val="center"/>
          </w:tcPr>
          <w:p w14:paraId="4E74F475" w14:textId="77777777" w:rsidR="00974887" w:rsidRPr="0090251B" w:rsidRDefault="00974887" w:rsidP="001D0B2C">
            <w:pPr>
              <w:jc w:val="center"/>
              <w:rPr>
                <w:sz w:val="26"/>
                <w:szCs w:val="26"/>
                <w:lang w:eastAsia="vi-VN"/>
              </w:rPr>
            </w:pPr>
          </w:p>
        </w:tc>
        <w:tc>
          <w:tcPr>
            <w:tcW w:w="706" w:type="pct"/>
            <w:tcBorders>
              <w:top w:val="single" w:sz="4" w:space="0" w:color="auto"/>
              <w:left w:val="single" w:sz="4" w:space="0" w:color="auto"/>
              <w:bottom w:val="single" w:sz="4" w:space="0" w:color="auto"/>
              <w:right w:val="single" w:sz="4" w:space="0" w:color="auto"/>
            </w:tcBorders>
            <w:vAlign w:val="center"/>
          </w:tcPr>
          <w:p w14:paraId="77D3030B" w14:textId="77777777" w:rsidR="00974887" w:rsidRPr="0090251B" w:rsidRDefault="00974887" w:rsidP="001D0B2C">
            <w:pPr>
              <w:jc w:val="center"/>
              <w:rPr>
                <w:sz w:val="26"/>
                <w:szCs w:val="26"/>
                <w:lang w:eastAsia="vi-VN"/>
              </w:rPr>
            </w:pPr>
          </w:p>
        </w:tc>
      </w:tr>
      <w:tr w:rsidR="00974887" w:rsidRPr="0090251B" w14:paraId="294B1EFC"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5C14CEE" w14:textId="77777777" w:rsidR="00974887" w:rsidRPr="0090251B" w:rsidRDefault="00974887" w:rsidP="001D0B2C">
            <w:pPr>
              <w:jc w:val="center"/>
              <w:rPr>
                <w:sz w:val="26"/>
                <w:szCs w:val="26"/>
                <w:lang w:eastAsia="vi-VN"/>
              </w:rPr>
            </w:pPr>
            <w:r w:rsidRPr="0090251B">
              <w:rPr>
                <w:sz w:val="26"/>
                <w:szCs w:val="26"/>
              </w:rPr>
              <w:t>1</w:t>
            </w:r>
          </w:p>
        </w:tc>
        <w:tc>
          <w:tcPr>
            <w:tcW w:w="1913" w:type="pct"/>
            <w:tcBorders>
              <w:top w:val="single" w:sz="4" w:space="0" w:color="auto"/>
              <w:left w:val="single" w:sz="4" w:space="0" w:color="auto"/>
              <w:bottom w:val="single" w:sz="4" w:space="0" w:color="auto"/>
              <w:right w:val="single" w:sz="4" w:space="0" w:color="auto"/>
            </w:tcBorders>
            <w:vAlign w:val="center"/>
          </w:tcPr>
          <w:p w14:paraId="53B11236" w14:textId="77777777" w:rsidR="00974887" w:rsidRPr="0090251B" w:rsidRDefault="00974887" w:rsidP="001D0B2C">
            <w:pPr>
              <w:rPr>
                <w:sz w:val="26"/>
                <w:szCs w:val="26"/>
                <w:lang w:eastAsia="vi-VN"/>
              </w:rPr>
            </w:pPr>
            <w:r w:rsidRPr="0090251B">
              <w:rPr>
                <w:sz w:val="26"/>
                <w:szCs w:val="26"/>
              </w:rPr>
              <w:t>Tên nhà sản xuất</w:t>
            </w:r>
          </w:p>
        </w:tc>
        <w:tc>
          <w:tcPr>
            <w:tcW w:w="2033" w:type="pct"/>
            <w:tcBorders>
              <w:top w:val="single" w:sz="4" w:space="0" w:color="auto"/>
              <w:left w:val="single" w:sz="4" w:space="0" w:color="auto"/>
              <w:bottom w:val="single" w:sz="4" w:space="0" w:color="auto"/>
              <w:right w:val="single" w:sz="4" w:space="0" w:color="auto"/>
            </w:tcBorders>
            <w:vAlign w:val="center"/>
          </w:tcPr>
          <w:p w14:paraId="4B1493F5" w14:textId="77777777" w:rsidR="00974887" w:rsidRPr="0090251B" w:rsidRDefault="00974887" w:rsidP="001D0B2C">
            <w:pPr>
              <w:jc w:val="center"/>
              <w:rPr>
                <w:sz w:val="26"/>
                <w:szCs w:val="26"/>
                <w:lang w:eastAsia="vi-VN"/>
              </w:rPr>
            </w:pPr>
            <w:r w:rsidRPr="0090251B">
              <w:rPr>
                <w:sz w:val="26"/>
                <w:szCs w:val="26"/>
                <w:lang w:val="en-GB"/>
              </w:rPr>
              <w:t>Nêu cụ thể</w:t>
            </w:r>
          </w:p>
        </w:tc>
        <w:tc>
          <w:tcPr>
            <w:tcW w:w="706" w:type="pct"/>
            <w:tcBorders>
              <w:top w:val="single" w:sz="4" w:space="0" w:color="auto"/>
              <w:left w:val="single" w:sz="4" w:space="0" w:color="auto"/>
              <w:bottom w:val="single" w:sz="4" w:space="0" w:color="auto"/>
              <w:right w:val="single" w:sz="4" w:space="0" w:color="auto"/>
            </w:tcBorders>
            <w:vAlign w:val="center"/>
          </w:tcPr>
          <w:p w14:paraId="6F7CFEE2" w14:textId="77777777" w:rsidR="00974887" w:rsidRPr="0090251B" w:rsidRDefault="00974887" w:rsidP="001D0B2C">
            <w:pPr>
              <w:jc w:val="center"/>
              <w:rPr>
                <w:sz w:val="26"/>
                <w:szCs w:val="26"/>
                <w:lang w:eastAsia="vi-VN"/>
              </w:rPr>
            </w:pPr>
          </w:p>
        </w:tc>
      </w:tr>
      <w:tr w:rsidR="00974887" w:rsidRPr="0090251B" w14:paraId="2D3D4ADD"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1F07F31" w14:textId="77777777" w:rsidR="00974887" w:rsidRPr="0090251B" w:rsidRDefault="00974887" w:rsidP="001D0B2C">
            <w:pPr>
              <w:jc w:val="center"/>
              <w:rPr>
                <w:sz w:val="26"/>
                <w:szCs w:val="26"/>
                <w:lang w:eastAsia="vi-VN"/>
              </w:rPr>
            </w:pPr>
            <w:r w:rsidRPr="0090251B">
              <w:rPr>
                <w:sz w:val="26"/>
                <w:szCs w:val="26"/>
              </w:rPr>
              <w:t>2</w:t>
            </w:r>
          </w:p>
        </w:tc>
        <w:tc>
          <w:tcPr>
            <w:tcW w:w="1913" w:type="pct"/>
            <w:tcBorders>
              <w:top w:val="single" w:sz="4" w:space="0" w:color="auto"/>
              <w:left w:val="single" w:sz="4" w:space="0" w:color="auto"/>
              <w:bottom w:val="single" w:sz="4" w:space="0" w:color="auto"/>
              <w:right w:val="single" w:sz="4" w:space="0" w:color="auto"/>
            </w:tcBorders>
            <w:vAlign w:val="center"/>
          </w:tcPr>
          <w:p w14:paraId="424C45E1" w14:textId="77777777" w:rsidR="00974887" w:rsidRPr="0090251B" w:rsidRDefault="00974887" w:rsidP="001D0B2C">
            <w:pPr>
              <w:rPr>
                <w:sz w:val="26"/>
                <w:szCs w:val="26"/>
                <w:lang w:eastAsia="vi-VN"/>
              </w:rPr>
            </w:pPr>
            <w:r w:rsidRPr="0090251B">
              <w:rPr>
                <w:bCs/>
                <w:sz w:val="26"/>
                <w:szCs w:val="26"/>
              </w:rPr>
              <w:t>Nước sản xuất</w:t>
            </w:r>
          </w:p>
        </w:tc>
        <w:tc>
          <w:tcPr>
            <w:tcW w:w="2033" w:type="pct"/>
            <w:tcBorders>
              <w:top w:val="single" w:sz="4" w:space="0" w:color="auto"/>
              <w:left w:val="single" w:sz="4" w:space="0" w:color="auto"/>
              <w:bottom w:val="single" w:sz="4" w:space="0" w:color="auto"/>
              <w:right w:val="single" w:sz="4" w:space="0" w:color="auto"/>
            </w:tcBorders>
            <w:vAlign w:val="center"/>
          </w:tcPr>
          <w:p w14:paraId="0321A2BB" w14:textId="77777777" w:rsidR="00974887" w:rsidRPr="0090251B" w:rsidRDefault="00974887" w:rsidP="001D0B2C">
            <w:pPr>
              <w:jc w:val="center"/>
              <w:rPr>
                <w:sz w:val="26"/>
                <w:szCs w:val="26"/>
                <w:lang w:eastAsia="vi-VN"/>
              </w:rPr>
            </w:pPr>
            <w:r w:rsidRPr="0090251B">
              <w:rPr>
                <w:sz w:val="26"/>
                <w:szCs w:val="26"/>
                <w:lang w:val="en-GB"/>
              </w:rPr>
              <w:t>Nêu cụ thể</w:t>
            </w:r>
          </w:p>
        </w:tc>
        <w:tc>
          <w:tcPr>
            <w:tcW w:w="706" w:type="pct"/>
            <w:tcBorders>
              <w:top w:val="single" w:sz="4" w:space="0" w:color="auto"/>
              <w:left w:val="single" w:sz="4" w:space="0" w:color="auto"/>
              <w:bottom w:val="single" w:sz="4" w:space="0" w:color="auto"/>
              <w:right w:val="single" w:sz="4" w:space="0" w:color="auto"/>
            </w:tcBorders>
            <w:vAlign w:val="center"/>
          </w:tcPr>
          <w:p w14:paraId="3C6C992E" w14:textId="77777777" w:rsidR="00974887" w:rsidRPr="0090251B" w:rsidRDefault="00974887" w:rsidP="001D0B2C">
            <w:pPr>
              <w:jc w:val="center"/>
              <w:rPr>
                <w:sz w:val="26"/>
                <w:szCs w:val="26"/>
                <w:lang w:eastAsia="vi-VN"/>
              </w:rPr>
            </w:pPr>
          </w:p>
        </w:tc>
      </w:tr>
      <w:tr w:rsidR="00974887" w:rsidRPr="0090251B" w14:paraId="03DFCFAE"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36DBFE7" w14:textId="77777777" w:rsidR="00974887" w:rsidRPr="0090251B" w:rsidRDefault="00974887" w:rsidP="001D0B2C">
            <w:pPr>
              <w:jc w:val="center"/>
              <w:rPr>
                <w:sz w:val="26"/>
                <w:szCs w:val="26"/>
                <w:lang w:eastAsia="vi-VN"/>
              </w:rPr>
            </w:pPr>
            <w:r w:rsidRPr="0090251B">
              <w:rPr>
                <w:sz w:val="26"/>
                <w:szCs w:val="26"/>
              </w:rPr>
              <w:t>3</w:t>
            </w:r>
          </w:p>
        </w:tc>
        <w:tc>
          <w:tcPr>
            <w:tcW w:w="1913" w:type="pct"/>
            <w:tcBorders>
              <w:top w:val="single" w:sz="4" w:space="0" w:color="auto"/>
              <w:left w:val="single" w:sz="4" w:space="0" w:color="auto"/>
              <w:bottom w:val="single" w:sz="4" w:space="0" w:color="auto"/>
              <w:right w:val="single" w:sz="4" w:space="0" w:color="auto"/>
            </w:tcBorders>
            <w:vAlign w:val="center"/>
          </w:tcPr>
          <w:p w14:paraId="4467BC90" w14:textId="77777777" w:rsidR="00974887" w:rsidRPr="0090251B" w:rsidRDefault="00974887" w:rsidP="001D0B2C">
            <w:pPr>
              <w:rPr>
                <w:sz w:val="26"/>
                <w:szCs w:val="26"/>
                <w:lang w:eastAsia="vi-VN"/>
              </w:rPr>
            </w:pPr>
            <w:r w:rsidRPr="0090251B">
              <w:rPr>
                <w:bCs/>
                <w:sz w:val="26"/>
                <w:szCs w:val="26"/>
              </w:rPr>
              <w:t>Mã hiệu sản phẩm</w:t>
            </w:r>
          </w:p>
        </w:tc>
        <w:tc>
          <w:tcPr>
            <w:tcW w:w="2033" w:type="pct"/>
            <w:tcBorders>
              <w:top w:val="single" w:sz="4" w:space="0" w:color="auto"/>
              <w:left w:val="single" w:sz="4" w:space="0" w:color="auto"/>
              <w:bottom w:val="single" w:sz="4" w:space="0" w:color="auto"/>
              <w:right w:val="single" w:sz="4" w:space="0" w:color="auto"/>
            </w:tcBorders>
            <w:vAlign w:val="center"/>
          </w:tcPr>
          <w:p w14:paraId="5AB9AA44" w14:textId="77777777" w:rsidR="00974887" w:rsidRPr="0090251B" w:rsidRDefault="00974887" w:rsidP="001D0B2C">
            <w:pPr>
              <w:jc w:val="center"/>
              <w:rPr>
                <w:sz w:val="26"/>
                <w:szCs w:val="26"/>
                <w:lang w:eastAsia="vi-VN"/>
              </w:rPr>
            </w:pPr>
            <w:r w:rsidRPr="0090251B">
              <w:rPr>
                <w:sz w:val="26"/>
                <w:szCs w:val="26"/>
                <w:lang w:val="en-GB"/>
              </w:rPr>
              <w:t>Nêu cụ thể</w:t>
            </w:r>
          </w:p>
        </w:tc>
        <w:tc>
          <w:tcPr>
            <w:tcW w:w="706" w:type="pct"/>
            <w:tcBorders>
              <w:top w:val="single" w:sz="4" w:space="0" w:color="auto"/>
              <w:left w:val="single" w:sz="4" w:space="0" w:color="auto"/>
              <w:bottom w:val="single" w:sz="4" w:space="0" w:color="auto"/>
              <w:right w:val="single" w:sz="4" w:space="0" w:color="auto"/>
            </w:tcBorders>
            <w:vAlign w:val="center"/>
          </w:tcPr>
          <w:p w14:paraId="1FC5D742" w14:textId="77777777" w:rsidR="00974887" w:rsidRPr="0090251B" w:rsidRDefault="00974887" w:rsidP="001D0B2C">
            <w:pPr>
              <w:jc w:val="center"/>
              <w:rPr>
                <w:sz w:val="26"/>
                <w:szCs w:val="26"/>
                <w:lang w:eastAsia="vi-VN"/>
              </w:rPr>
            </w:pPr>
          </w:p>
        </w:tc>
      </w:tr>
      <w:tr w:rsidR="00974887" w:rsidRPr="0090251B" w14:paraId="452907A6"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C2EEB60" w14:textId="77777777" w:rsidR="00974887" w:rsidRPr="0090251B" w:rsidRDefault="00974887" w:rsidP="001D0B2C">
            <w:pPr>
              <w:jc w:val="center"/>
              <w:rPr>
                <w:sz w:val="26"/>
                <w:szCs w:val="26"/>
                <w:lang w:eastAsia="vi-VN"/>
              </w:rPr>
            </w:pPr>
            <w:r w:rsidRPr="0090251B">
              <w:rPr>
                <w:sz w:val="26"/>
                <w:szCs w:val="26"/>
                <w:lang w:eastAsia="vi-VN"/>
              </w:rPr>
              <w:t>4</w:t>
            </w:r>
          </w:p>
        </w:tc>
        <w:tc>
          <w:tcPr>
            <w:tcW w:w="1913" w:type="pct"/>
            <w:tcBorders>
              <w:top w:val="single" w:sz="4" w:space="0" w:color="auto"/>
              <w:left w:val="single" w:sz="4" w:space="0" w:color="auto"/>
              <w:bottom w:val="single" w:sz="4" w:space="0" w:color="auto"/>
              <w:right w:val="single" w:sz="4" w:space="0" w:color="auto"/>
            </w:tcBorders>
            <w:vAlign w:val="center"/>
          </w:tcPr>
          <w:p w14:paraId="6F089F4F" w14:textId="77777777" w:rsidR="00974887" w:rsidRPr="0090251B" w:rsidRDefault="00974887" w:rsidP="001D0B2C">
            <w:pPr>
              <w:rPr>
                <w:sz w:val="26"/>
                <w:szCs w:val="26"/>
                <w:lang w:eastAsia="vi-VN"/>
              </w:rPr>
            </w:pPr>
            <w:r w:rsidRPr="0090251B">
              <w:rPr>
                <w:sz w:val="26"/>
                <w:szCs w:val="26"/>
              </w:rPr>
              <w:t>Hình dáng, kích thước</w:t>
            </w:r>
          </w:p>
        </w:tc>
        <w:tc>
          <w:tcPr>
            <w:tcW w:w="2033" w:type="pct"/>
            <w:tcBorders>
              <w:top w:val="single" w:sz="4" w:space="0" w:color="auto"/>
              <w:left w:val="single" w:sz="4" w:space="0" w:color="auto"/>
              <w:bottom w:val="single" w:sz="4" w:space="0" w:color="auto"/>
              <w:right w:val="single" w:sz="4" w:space="0" w:color="auto"/>
            </w:tcBorders>
            <w:vAlign w:val="center"/>
          </w:tcPr>
          <w:p w14:paraId="38D486F2" w14:textId="77777777" w:rsidR="00974887" w:rsidRPr="0090251B" w:rsidRDefault="00974887" w:rsidP="001D0B2C">
            <w:pPr>
              <w:jc w:val="center"/>
              <w:rPr>
                <w:sz w:val="26"/>
                <w:szCs w:val="26"/>
                <w:lang w:eastAsia="vi-VN"/>
              </w:rPr>
            </w:pPr>
            <w:r w:rsidRPr="0090251B">
              <w:rPr>
                <w:sz w:val="26"/>
                <w:szCs w:val="26"/>
              </w:rPr>
              <w:t>Theo bản vẽ</w:t>
            </w:r>
          </w:p>
        </w:tc>
        <w:tc>
          <w:tcPr>
            <w:tcW w:w="706" w:type="pct"/>
            <w:tcBorders>
              <w:top w:val="single" w:sz="4" w:space="0" w:color="auto"/>
              <w:left w:val="single" w:sz="4" w:space="0" w:color="auto"/>
              <w:bottom w:val="single" w:sz="4" w:space="0" w:color="auto"/>
              <w:right w:val="single" w:sz="4" w:space="0" w:color="auto"/>
            </w:tcBorders>
            <w:vAlign w:val="center"/>
          </w:tcPr>
          <w:p w14:paraId="4C49C575" w14:textId="77777777" w:rsidR="00974887" w:rsidRPr="0090251B" w:rsidRDefault="00974887" w:rsidP="001D0B2C">
            <w:pPr>
              <w:jc w:val="center"/>
              <w:rPr>
                <w:sz w:val="26"/>
                <w:szCs w:val="26"/>
                <w:lang w:eastAsia="vi-VN"/>
              </w:rPr>
            </w:pPr>
          </w:p>
        </w:tc>
      </w:tr>
      <w:tr w:rsidR="00974887" w:rsidRPr="0090251B" w14:paraId="590AB11E"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2174598" w14:textId="77777777" w:rsidR="00974887" w:rsidRPr="0090251B" w:rsidRDefault="00974887" w:rsidP="001D0B2C">
            <w:pPr>
              <w:jc w:val="center"/>
              <w:rPr>
                <w:sz w:val="26"/>
                <w:szCs w:val="26"/>
                <w:lang w:eastAsia="vi-VN"/>
              </w:rPr>
            </w:pPr>
            <w:r w:rsidRPr="0090251B">
              <w:rPr>
                <w:sz w:val="26"/>
                <w:szCs w:val="26"/>
                <w:lang w:eastAsia="vi-VN"/>
              </w:rPr>
              <w:t>5</w:t>
            </w:r>
          </w:p>
        </w:tc>
        <w:tc>
          <w:tcPr>
            <w:tcW w:w="1913" w:type="pct"/>
            <w:tcBorders>
              <w:top w:val="single" w:sz="4" w:space="0" w:color="auto"/>
              <w:left w:val="single" w:sz="4" w:space="0" w:color="auto"/>
              <w:bottom w:val="single" w:sz="4" w:space="0" w:color="auto"/>
              <w:right w:val="single" w:sz="4" w:space="0" w:color="auto"/>
            </w:tcBorders>
            <w:vAlign w:val="center"/>
          </w:tcPr>
          <w:p w14:paraId="61D5AD56" w14:textId="77777777" w:rsidR="00974887" w:rsidRPr="0090251B" w:rsidRDefault="00974887" w:rsidP="001D0B2C">
            <w:pPr>
              <w:rPr>
                <w:sz w:val="26"/>
                <w:szCs w:val="26"/>
                <w:lang w:eastAsia="vi-VN"/>
              </w:rPr>
            </w:pPr>
            <w:r w:rsidRPr="0090251B">
              <w:rPr>
                <w:sz w:val="26"/>
                <w:szCs w:val="26"/>
              </w:rPr>
              <w:t>Quy cách</w:t>
            </w:r>
          </w:p>
        </w:tc>
        <w:tc>
          <w:tcPr>
            <w:tcW w:w="2033" w:type="pct"/>
            <w:tcBorders>
              <w:top w:val="single" w:sz="4" w:space="0" w:color="auto"/>
              <w:left w:val="single" w:sz="4" w:space="0" w:color="auto"/>
              <w:bottom w:val="single" w:sz="4" w:space="0" w:color="auto"/>
              <w:right w:val="single" w:sz="4" w:space="0" w:color="auto"/>
            </w:tcBorders>
            <w:vAlign w:val="center"/>
          </w:tcPr>
          <w:p w14:paraId="5D67A344" w14:textId="77777777" w:rsidR="00974887" w:rsidRPr="0090251B" w:rsidRDefault="00974887" w:rsidP="001D0B2C">
            <w:pPr>
              <w:jc w:val="center"/>
              <w:rPr>
                <w:sz w:val="26"/>
                <w:szCs w:val="26"/>
                <w:lang w:eastAsia="vi-VN"/>
              </w:rPr>
            </w:pPr>
            <w:r w:rsidRPr="0090251B">
              <w:rPr>
                <w:sz w:val="26"/>
                <w:szCs w:val="26"/>
              </w:rPr>
              <w:t xml:space="preserve">Ống nối chế tạo bằng thép CT3 </w:t>
            </w:r>
          </w:p>
        </w:tc>
        <w:tc>
          <w:tcPr>
            <w:tcW w:w="706" w:type="pct"/>
            <w:tcBorders>
              <w:top w:val="single" w:sz="4" w:space="0" w:color="auto"/>
              <w:left w:val="single" w:sz="4" w:space="0" w:color="auto"/>
              <w:bottom w:val="single" w:sz="4" w:space="0" w:color="auto"/>
              <w:right w:val="single" w:sz="4" w:space="0" w:color="auto"/>
            </w:tcBorders>
            <w:vAlign w:val="center"/>
          </w:tcPr>
          <w:p w14:paraId="6BEF5E89" w14:textId="77777777" w:rsidR="00974887" w:rsidRPr="0090251B" w:rsidRDefault="00974887" w:rsidP="001D0B2C">
            <w:pPr>
              <w:jc w:val="center"/>
              <w:rPr>
                <w:sz w:val="26"/>
                <w:szCs w:val="26"/>
                <w:lang w:eastAsia="vi-VN"/>
              </w:rPr>
            </w:pPr>
          </w:p>
        </w:tc>
      </w:tr>
      <w:tr w:rsidR="00974887" w:rsidRPr="0090251B" w14:paraId="03A7B21E"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0A39B5C7" w14:textId="77777777" w:rsidR="00974887" w:rsidRPr="0090251B" w:rsidRDefault="00974887" w:rsidP="001D0B2C">
            <w:pPr>
              <w:jc w:val="center"/>
              <w:rPr>
                <w:sz w:val="26"/>
                <w:szCs w:val="26"/>
                <w:lang w:eastAsia="vi-VN"/>
              </w:rPr>
            </w:pPr>
            <w:r w:rsidRPr="0090251B">
              <w:rPr>
                <w:sz w:val="26"/>
                <w:szCs w:val="26"/>
                <w:lang w:eastAsia="vi-VN"/>
              </w:rPr>
              <w:t>6</w:t>
            </w:r>
          </w:p>
        </w:tc>
        <w:tc>
          <w:tcPr>
            <w:tcW w:w="1913" w:type="pct"/>
            <w:tcBorders>
              <w:top w:val="single" w:sz="4" w:space="0" w:color="auto"/>
              <w:left w:val="single" w:sz="4" w:space="0" w:color="auto"/>
              <w:bottom w:val="single" w:sz="4" w:space="0" w:color="auto"/>
              <w:right w:val="single" w:sz="4" w:space="0" w:color="auto"/>
            </w:tcBorders>
            <w:vAlign w:val="center"/>
          </w:tcPr>
          <w:p w14:paraId="62FF39A8" w14:textId="77777777" w:rsidR="00974887" w:rsidRPr="0090251B" w:rsidRDefault="00974887" w:rsidP="001D0B2C">
            <w:pPr>
              <w:rPr>
                <w:sz w:val="26"/>
                <w:szCs w:val="26"/>
                <w:lang w:eastAsia="vi-VN"/>
              </w:rPr>
            </w:pPr>
            <w:r w:rsidRPr="0090251B">
              <w:rPr>
                <w:sz w:val="26"/>
                <w:szCs w:val="26"/>
              </w:rPr>
              <w:t>Mạ kẽm</w:t>
            </w:r>
          </w:p>
        </w:tc>
        <w:tc>
          <w:tcPr>
            <w:tcW w:w="2033" w:type="pct"/>
            <w:tcBorders>
              <w:top w:val="single" w:sz="4" w:space="0" w:color="auto"/>
              <w:left w:val="single" w:sz="4" w:space="0" w:color="auto"/>
              <w:bottom w:val="single" w:sz="4" w:space="0" w:color="auto"/>
              <w:right w:val="single" w:sz="4" w:space="0" w:color="auto"/>
            </w:tcBorders>
            <w:vAlign w:val="center"/>
          </w:tcPr>
          <w:p w14:paraId="7453BBDE" w14:textId="77777777" w:rsidR="00974887" w:rsidRPr="0090251B" w:rsidRDefault="00974887" w:rsidP="001D0B2C">
            <w:pPr>
              <w:jc w:val="center"/>
              <w:rPr>
                <w:sz w:val="26"/>
                <w:szCs w:val="26"/>
                <w:lang w:eastAsia="vi-VN"/>
              </w:rPr>
            </w:pPr>
            <w:r w:rsidRPr="0090251B">
              <w:rPr>
                <w:sz w:val="26"/>
                <w:szCs w:val="26"/>
              </w:rPr>
              <w:t>Nhúng nóng, bề dày tối thiểu 80 µm</w:t>
            </w:r>
          </w:p>
        </w:tc>
        <w:tc>
          <w:tcPr>
            <w:tcW w:w="706" w:type="pct"/>
            <w:tcBorders>
              <w:top w:val="single" w:sz="4" w:space="0" w:color="auto"/>
              <w:left w:val="single" w:sz="4" w:space="0" w:color="auto"/>
              <w:bottom w:val="single" w:sz="4" w:space="0" w:color="auto"/>
              <w:right w:val="single" w:sz="4" w:space="0" w:color="auto"/>
            </w:tcBorders>
            <w:vAlign w:val="center"/>
          </w:tcPr>
          <w:p w14:paraId="4B5B2BAF" w14:textId="77777777" w:rsidR="00974887" w:rsidRPr="0090251B" w:rsidRDefault="00974887" w:rsidP="001D0B2C">
            <w:pPr>
              <w:jc w:val="center"/>
              <w:rPr>
                <w:sz w:val="26"/>
                <w:szCs w:val="26"/>
                <w:lang w:eastAsia="vi-VN"/>
              </w:rPr>
            </w:pPr>
          </w:p>
        </w:tc>
      </w:tr>
      <w:tr w:rsidR="00974887" w:rsidRPr="0090251B" w14:paraId="7314ED82"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368DEB2" w14:textId="77777777" w:rsidR="00974887" w:rsidRPr="0090251B" w:rsidRDefault="00974887" w:rsidP="001D0B2C">
            <w:pPr>
              <w:jc w:val="center"/>
              <w:rPr>
                <w:sz w:val="26"/>
                <w:szCs w:val="26"/>
                <w:lang w:eastAsia="vi-VN"/>
              </w:rPr>
            </w:pPr>
            <w:r w:rsidRPr="0090251B">
              <w:rPr>
                <w:sz w:val="26"/>
                <w:szCs w:val="26"/>
                <w:lang w:eastAsia="vi-VN"/>
              </w:rPr>
              <w:t>7</w:t>
            </w:r>
          </w:p>
        </w:tc>
        <w:tc>
          <w:tcPr>
            <w:tcW w:w="1913" w:type="pct"/>
            <w:tcBorders>
              <w:top w:val="single" w:sz="4" w:space="0" w:color="auto"/>
              <w:left w:val="single" w:sz="4" w:space="0" w:color="auto"/>
              <w:bottom w:val="single" w:sz="4" w:space="0" w:color="auto"/>
              <w:right w:val="single" w:sz="4" w:space="0" w:color="auto"/>
            </w:tcBorders>
            <w:vAlign w:val="center"/>
          </w:tcPr>
          <w:p w14:paraId="79343C89" w14:textId="77777777" w:rsidR="00974887" w:rsidRPr="0090251B" w:rsidRDefault="00974887" w:rsidP="001D0B2C">
            <w:pPr>
              <w:rPr>
                <w:sz w:val="26"/>
                <w:szCs w:val="26"/>
                <w:lang w:eastAsia="vi-VN"/>
              </w:rPr>
            </w:pPr>
            <w:r w:rsidRPr="0090251B">
              <w:rPr>
                <w:sz w:val="26"/>
                <w:szCs w:val="26"/>
              </w:rPr>
              <w:t xml:space="preserve">Đường kính trong </w:t>
            </w:r>
          </w:p>
        </w:tc>
        <w:tc>
          <w:tcPr>
            <w:tcW w:w="2033" w:type="pct"/>
            <w:tcBorders>
              <w:top w:val="single" w:sz="4" w:space="0" w:color="auto"/>
              <w:left w:val="single" w:sz="4" w:space="0" w:color="auto"/>
              <w:bottom w:val="single" w:sz="4" w:space="0" w:color="auto"/>
              <w:right w:val="single" w:sz="4" w:space="0" w:color="auto"/>
            </w:tcBorders>
            <w:vAlign w:val="center"/>
          </w:tcPr>
          <w:p w14:paraId="640346DC" w14:textId="77777777" w:rsidR="00974887" w:rsidRPr="0090251B" w:rsidRDefault="00974887" w:rsidP="001D0B2C">
            <w:pPr>
              <w:jc w:val="center"/>
              <w:rPr>
                <w:sz w:val="26"/>
                <w:szCs w:val="26"/>
                <w:lang w:eastAsia="vi-VN"/>
              </w:rPr>
            </w:pPr>
            <w:r w:rsidRPr="0090251B">
              <w:rPr>
                <w:sz w:val="26"/>
                <w:szCs w:val="26"/>
              </w:rPr>
              <w:t xml:space="preserve"> Phù hợp với phần ren của cọc tiếp địa D16x2400 mm tại I</w:t>
            </w:r>
          </w:p>
        </w:tc>
        <w:tc>
          <w:tcPr>
            <w:tcW w:w="706" w:type="pct"/>
            <w:tcBorders>
              <w:top w:val="single" w:sz="4" w:space="0" w:color="auto"/>
              <w:left w:val="single" w:sz="4" w:space="0" w:color="auto"/>
              <w:bottom w:val="single" w:sz="4" w:space="0" w:color="auto"/>
              <w:right w:val="single" w:sz="4" w:space="0" w:color="auto"/>
            </w:tcBorders>
            <w:vAlign w:val="center"/>
          </w:tcPr>
          <w:p w14:paraId="6CC23FC2" w14:textId="77777777" w:rsidR="00974887" w:rsidRPr="0090251B" w:rsidRDefault="00974887" w:rsidP="001D0B2C">
            <w:pPr>
              <w:jc w:val="center"/>
              <w:rPr>
                <w:sz w:val="26"/>
                <w:szCs w:val="26"/>
                <w:lang w:eastAsia="vi-VN"/>
              </w:rPr>
            </w:pPr>
          </w:p>
        </w:tc>
      </w:tr>
      <w:tr w:rsidR="00974887" w:rsidRPr="0090251B" w14:paraId="3376B13B"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04E89422" w14:textId="77777777" w:rsidR="00974887" w:rsidRPr="0090251B" w:rsidRDefault="00974887" w:rsidP="001D0B2C">
            <w:pPr>
              <w:jc w:val="center"/>
              <w:rPr>
                <w:sz w:val="26"/>
                <w:szCs w:val="26"/>
                <w:lang w:eastAsia="vi-VN"/>
              </w:rPr>
            </w:pPr>
            <w:r w:rsidRPr="0090251B">
              <w:rPr>
                <w:sz w:val="26"/>
                <w:szCs w:val="26"/>
                <w:lang w:eastAsia="vi-VN"/>
              </w:rPr>
              <w:t>8</w:t>
            </w:r>
          </w:p>
        </w:tc>
        <w:tc>
          <w:tcPr>
            <w:tcW w:w="1913" w:type="pct"/>
            <w:tcBorders>
              <w:top w:val="single" w:sz="4" w:space="0" w:color="auto"/>
              <w:left w:val="single" w:sz="4" w:space="0" w:color="auto"/>
              <w:bottom w:val="single" w:sz="4" w:space="0" w:color="auto"/>
              <w:right w:val="single" w:sz="4" w:space="0" w:color="auto"/>
            </w:tcBorders>
            <w:vAlign w:val="center"/>
          </w:tcPr>
          <w:p w14:paraId="69879239" w14:textId="77777777" w:rsidR="00974887" w:rsidRPr="0090251B" w:rsidRDefault="00974887" w:rsidP="001D0B2C">
            <w:pPr>
              <w:rPr>
                <w:sz w:val="26"/>
                <w:szCs w:val="26"/>
                <w:lang w:eastAsia="vi-VN"/>
              </w:rPr>
            </w:pPr>
            <w:r w:rsidRPr="0090251B">
              <w:rPr>
                <w:sz w:val="26"/>
                <w:szCs w:val="26"/>
              </w:rPr>
              <w:t>Đường kính ngoài</w:t>
            </w:r>
          </w:p>
        </w:tc>
        <w:tc>
          <w:tcPr>
            <w:tcW w:w="2033" w:type="pct"/>
            <w:tcBorders>
              <w:top w:val="single" w:sz="4" w:space="0" w:color="auto"/>
              <w:left w:val="single" w:sz="4" w:space="0" w:color="auto"/>
              <w:bottom w:val="single" w:sz="4" w:space="0" w:color="auto"/>
              <w:right w:val="single" w:sz="4" w:space="0" w:color="auto"/>
            </w:tcBorders>
            <w:vAlign w:val="center"/>
          </w:tcPr>
          <w:p w14:paraId="1101858D" w14:textId="77777777" w:rsidR="00974887" w:rsidRPr="0090251B" w:rsidRDefault="00974887" w:rsidP="001D0B2C">
            <w:pPr>
              <w:jc w:val="center"/>
              <w:rPr>
                <w:sz w:val="26"/>
                <w:szCs w:val="26"/>
                <w:lang w:eastAsia="vi-VN"/>
              </w:rPr>
            </w:pPr>
            <w:r w:rsidRPr="0090251B">
              <w:rPr>
                <w:sz w:val="26"/>
                <w:szCs w:val="26"/>
              </w:rPr>
              <w:t>22mm</w:t>
            </w:r>
          </w:p>
        </w:tc>
        <w:tc>
          <w:tcPr>
            <w:tcW w:w="706" w:type="pct"/>
            <w:tcBorders>
              <w:top w:val="single" w:sz="4" w:space="0" w:color="auto"/>
              <w:left w:val="single" w:sz="4" w:space="0" w:color="auto"/>
              <w:bottom w:val="single" w:sz="4" w:space="0" w:color="auto"/>
              <w:right w:val="single" w:sz="4" w:space="0" w:color="auto"/>
            </w:tcBorders>
            <w:vAlign w:val="center"/>
          </w:tcPr>
          <w:p w14:paraId="026D3AD5" w14:textId="77777777" w:rsidR="00974887" w:rsidRPr="0090251B" w:rsidRDefault="00974887" w:rsidP="001D0B2C">
            <w:pPr>
              <w:jc w:val="center"/>
              <w:rPr>
                <w:sz w:val="26"/>
                <w:szCs w:val="26"/>
                <w:lang w:eastAsia="vi-VN"/>
              </w:rPr>
            </w:pPr>
          </w:p>
        </w:tc>
      </w:tr>
      <w:tr w:rsidR="00974887" w:rsidRPr="0090251B" w14:paraId="48C26A6C"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B79F295" w14:textId="77777777" w:rsidR="00974887" w:rsidRPr="0090251B" w:rsidRDefault="00974887" w:rsidP="001D0B2C">
            <w:pPr>
              <w:jc w:val="center"/>
              <w:rPr>
                <w:sz w:val="26"/>
                <w:szCs w:val="26"/>
                <w:lang w:eastAsia="vi-VN"/>
              </w:rPr>
            </w:pPr>
            <w:r w:rsidRPr="0090251B">
              <w:rPr>
                <w:sz w:val="26"/>
                <w:szCs w:val="26"/>
                <w:lang w:eastAsia="vi-VN"/>
              </w:rPr>
              <w:t>9</w:t>
            </w:r>
          </w:p>
        </w:tc>
        <w:tc>
          <w:tcPr>
            <w:tcW w:w="1913" w:type="pct"/>
            <w:tcBorders>
              <w:top w:val="single" w:sz="4" w:space="0" w:color="auto"/>
              <w:left w:val="single" w:sz="4" w:space="0" w:color="auto"/>
              <w:bottom w:val="single" w:sz="4" w:space="0" w:color="auto"/>
              <w:right w:val="single" w:sz="4" w:space="0" w:color="auto"/>
            </w:tcBorders>
            <w:vAlign w:val="center"/>
          </w:tcPr>
          <w:p w14:paraId="405C4048" w14:textId="77777777" w:rsidR="00974887" w:rsidRPr="0090251B" w:rsidRDefault="00974887" w:rsidP="001D0B2C">
            <w:pPr>
              <w:rPr>
                <w:sz w:val="26"/>
                <w:szCs w:val="26"/>
                <w:lang w:eastAsia="vi-VN"/>
              </w:rPr>
            </w:pPr>
            <w:r w:rsidRPr="0090251B">
              <w:rPr>
                <w:sz w:val="26"/>
                <w:szCs w:val="26"/>
              </w:rPr>
              <w:t>Chiều dài ống</w:t>
            </w:r>
          </w:p>
        </w:tc>
        <w:tc>
          <w:tcPr>
            <w:tcW w:w="2033" w:type="pct"/>
            <w:tcBorders>
              <w:top w:val="single" w:sz="4" w:space="0" w:color="auto"/>
              <w:left w:val="single" w:sz="4" w:space="0" w:color="auto"/>
              <w:bottom w:val="single" w:sz="4" w:space="0" w:color="auto"/>
              <w:right w:val="single" w:sz="4" w:space="0" w:color="auto"/>
            </w:tcBorders>
            <w:vAlign w:val="center"/>
          </w:tcPr>
          <w:p w14:paraId="2E1AD144" w14:textId="77777777" w:rsidR="00974887" w:rsidRPr="0090251B" w:rsidRDefault="00974887" w:rsidP="001D0B2C">
            <w:pPr>
              <w:jc w:val="center"/>
              <w:rPr>
                <w:sz w:val="26"/>
                <w:szCs w:val="26"/>
                <w:lang w:eastAsia="vi-VN"/>
              </w:rPr>
            </w:pPr>
            <w:r w:rsidRPr="0090251B">
              <w:rPr>
                <w:sz w:val="26"/>
                <w:szCs w:val="26"/>
              </w:rPr>
              <w:t>≥ 65mm</w:t>
            </w:r>
          </w:p>
        </w:tc>
        <w:tc>
          <w:tcPr>
            <w:tcW w:w="706" w:type="pct"/>
            <w:tcBorders>
              <w:top w:val="single" w:sz="4" w:space="0" w:color="auto"/>
              <w:left w:val="single" w:sz="4" w:space="0" w:color="auto"/>
              <w:bottom w:val="single" w:sz="4" w:space="0" w:color="auto"/>
              <w:right w:val="single" w:sz="4" w:space="0" w:color="auto"/>
            </w:tcBorders>
            <w:vAlign w:val="center"/>
          </w:tcPr>
          <w:p w14:paraId="55DADFA4" w14:textId="77777777" w:rsidR="00974887" w:rsidRPr="0090251B" w:rsidRDefault="00974887" w:rsidP="001D0B2C">
            <w:pPr>
              <w:jc w:val="center"/>
              <w:rPr>
                <w:sz w:val="26"/>
                <w:szCs w:val="26"/>
                <w:lang w:eastAsia="vi-VN"/>
              </w:rPr>
            </w:pPr>
          </w:p>
        </w:tc>
      </w:tr>
      <w:tr w:rsidR="00974887" w:rsidRPr="0090251B" w14:paraId="7741E67C"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57994E3" w14:textId="77777777" w:rsidR="00974887" w:rsidRPr="0090251B" w:rsidRDefault="00974887" w:rsidP="001D0B2C">
            <w:pPr>
              <w:jc w:val="center"/>
              <w:rPr>
                <w:sz w:val="26"/>
                <w:szCs w:val="26"/>
                <w:lang w:eastAsia="vi-VN"/>
              </w:rPr>
            </w:pPr>
            <w:r w:rsidRPr="0090251B">
              <w:rPr>
                <w:sz w:val="26"/>
                <w:szCs w:val="26"/>
                <w:lang w:eastAsia="vi-VN"/>
              </w:rPr>
              <w:t>10</w:t>
            </w:r>
          </w:p>
        </w:tc>
        <w:tc>
          <w:tcPr>
            <w:tcW w:w="1913" w:type="pct"/>
            <w:tcBorders>
              <w:top w:val="single" w:sz="4" w:space="0" w:color="auto"/>
              <w:left w:val="single" w:sz="4" w:space="0" w:color="auto"/>
              <w:bottom w:val="single" w:sz="4" w:space="0" w:color="auto"/>
              <w:right w:val="single" w:sz="4" w:space="0" w:color="auto"/>
            </w:tcBorders>
            <w:vAlign w:val="center"/>
          </w:tcPr>
          <w:p w14:paraId="0451B8A3" w14:textId="77777777" w:rsidR="00974887" w:rsidRPr="0090251B" w:rsidRDefault="00974887" w:rsidP="001D0B2C">
            <w:pPr>
              <w:rPr>
                <w:sz w:val="26"/>
                <w:szCs w:val="26"/>
              </w:rPr>
            </w:pPr>
            <w:r w:rsidRPr="0090251B">
              <w:rPr>
                <w:sz w:val="26"/>
                <w:szCs w:val="26"/>
              </w:rPr>
              <w:t xml:space="preserve">Thử nghiệm điển hình: </w:t>
            </w:r>
          </w:p>
          <w:p w14:paraId="4E24F578" w14:textId="77777777" w:rsidR="00974887" w:rsidRPr="0090251B" w:rsidRDefault="00974887" w:rsidP="001D0B2C">
            <w:pPr>
              <w:rPr>
                <w:sz w:val="26"/>
                <w:szCs w:val="26"/>
                <w:lang w:eastAsia="vi-VN"/>
              </w:rPr>
            </w:pPr>
            <w:r w:rsidRPr="0090251B">
              <w:rPr>
                <w:sz w:val="26"/>
                <w:szCs w:val="26"/>
              </w:rPr>
              <w:t>Nhà thầu cung cấp kèm theo HSDT biên bản thử nghiệm điển hình đạt yêu cầu của Ống nối ren D16 có chiều dài bất kỳ của cùng nhà sản xuất để chứng minh thông số chào</w:t>
            </w:r>
          </w:p>
        </w:tc>
        <w:tc>
          <w:tcPr>
            <w:tcW w:w="2033" w:type="pct"/>
            <w:tcBorders>
              <w:top w:val="single" w:sz="4" w:space="0" w:color="auto"/>
              <w:left w:val="single" w:sz="4" w:space="0" w:color="auto"/>
              <w:bottom w:val="single" w:sz="4" w:space="0" w:color="auto"/>
              <w:right w:val="single" w:sz="4" w:space="0" w:color="auto"/>
            </w:tcBorders>
            <w:vAlign w:val="center"/>
          </w:tcPr>
          <w:p w14:paraId="7AE9D588" w14:textId="77777777" w:rsidR="00974887" w:rsidRPr="0090251B" w:rsidRDefault="00974887" w:rsidP="001D0B2C">
            <w:pPr>
              <w:jc w:val="center"/>
              <w:rPr>
                <w:sz w:val="26"/>
                <w:szCs w:val="26"/>
                <w:lang w:eastAsia="vi-VN"/>
              </w:rPr>
            </w:pPr>
            <w:r w:rsidRPr="0090251B">
              <w:rPr>
                <w:sz w:val="26"/>
                <w:szCs w:val="26"/>
              </w:rPr>
              <w:t>Kiểm tra chất lượng và bề dày lớp mạ kẽm.</w:t>
            </w:r>
          </w:p>
        </w:tc>
        <w:tc>
          <w:tcPr>
            <w:tcW w:w="706" w:type="pct"/>
            <w:tcBorders>
              <w:top w:val="single" w:sz="4" w:space="0" w:color="auto"/>
              <w:left w:val="single" w:sz="4" w:space="0" w:color="auto"/>
              <w:bottom w:val="single" w:sz="4" w:space="0" w:color="auto"/>
              <w:right w:val="single" w:sz="4" w:space="0" w:color="auto"/>
            </w:tcBorders>
            <w:vAlign w:val="center"/>
          </w:tcPr>
          <w:p w14:paraId="77B1B38B" w14:textId="77777777" w:rsidR="00974887" w:rsidRPr="0090251B" w:rsidRDefault="00974887" w:rsidP="001D0B2C">
            <w:pPr>
              <w:jc w:val="center"/>
              <w:rPr>
                <w:sz w:val="26"/>
                <w:szCs w:val="26"/>
                <w:lang w:eastAsia="vi-VN"/>
              </w:rPr>
            </w:pPr>
          </w:p>
        </w:tc>
      </w:tr>
      <w:tr w:rsidR="00974887" w:rsidRPr="0090251B" w14:paraId="0875A7F8"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6342127" w14:textId="77777777" w:rsidR="00974887" w:rsidRPr="0090251B" w:rsidRDefault="00974887" w:rsidP="001D0B2C">
            <w:pPr>
              <w:jc w:val="center"/>
              <w:rPr>
                <w:sz w:val="26"/>
                <w:szCs w:val="26"/>
                <w:lang w:eastAsia="vi-VN"/>
              </w:rPr>
            </w:pPr>
            <w:r w:rsidRPr="0090251B">
              <w:rPr>
                <w:sz w:val="26"/>
                <w:szCs w:val="26"/>
              </w:rPr>
              <w:t>11</w:t>
            </w:r>
          </w:p>
        </w:tc>
        <w:tc>
          <w:tcPr>
            <w:tcW w:w="1913" w:type="pct"/>
            <w:tcBorders>
              <w:top w:val="single" w:sz="4" w:space="0" w:color="auto"/>
              <w:left w:val="single" w:sz="4" w:space="0" w:color="auto"/>
              <w:bottom w:val="single" w:sz="4" w:space="0" w:color="auto"/>
              <w:right w:val="single" w:sz="4" w:space="0" w:color="auto"/>
            </w:tcBorders>
            <w:vAlign w:val="center"/>
          </w:tcPr>
          <w:p w14:paraId="08E8A39F" w14:textId="77777777" w:rsidR="00974887" w:rsidRPr="0090251B" w:rsidRDefault="00974887" w:rsidP="001D0B2C">
            <w:pPr>
              <w:rPr>
                <w:sz w:val="26"/>
                <w:szCs w:val="26"/>
                <w:lang w:eastAsia="vi-VN"/>
              </w:rPr>
            </w:pPr>
            <w:r w:rsidRPr="0090251B">
              <w:rPr>
                <w:sz w:val="26"/>
                <w:szCs w:val="26"/>
              </w:rPr>
              <w:t>Thử nghiệm nghiệm thu</w:t>
            </w:r>
          </w:p>
        </w:tc>
        <w:tc>
          <w:tcPr>
            <w:tcW w:w="2033" w:type="pct"/>
            <w:tcBorders>
              <w:top w:val="single" w:sz="4" w:space="0" w:color="auto"/>
              <w:left w:val="single" w:sz="4" w:space="0" w:color="auto"/>
              <w:bottom w:val="single" w:sz="4" w:space="0" w:color="auto"/>
              <w:right w:val="single" w:sz="4" w:space="0" w:color="auto"/>
            </w:tcBorders>
            <w:vAlign w:val="center"/>
          </w:tcPr>
          <w:p w14:paraId="5FD9C50E" w14:textId="77777777" w:rsidR="00974887" w:rsidRPr="0090251B" w:rsidRDefault="00974887" w:rsidP="001D0B2C">
            <w:pPr>
              <w:tabs>
                <w:tab w:val="left" w:pos="322"/>
              </w:tabs>
              <w:spacing w:line="264" w:lineRule="auto"/>
              <w:ind w:right="-243"/>
              <w:rPr>
                <w:sz w:val="26"/>
                <w:szCs w:val="26"/>
              </w:rPr>
            </w:pPr>
            <w:r w:rsidRPr="0090251B">
              <w:rPr>
                <w:sz w:val="26"/>
                <w:szCs w:val="26"/>
              </w:rPr>
              <w:t>1. Chủ đầu tư tự thực hiện:</w:t>
            </w:r>
          </w:p>
          <w:p w14:paraId="40699010" w14:textId="77777777" w:rsidR="00974887" w:rsidRPr="0090251B" w:rsidRDefault="00974887" w:rsidP="001D0B2C">
            <w:pPr>
              <w:suppressAutoHyphens/>
              <w:spacing w:line="264" w:lineRule="auto"/>
              <w:rPr>
                <w:sz w:val="26"/>
                <w:szCs w:val="26"/>
              </w:rPr>
            </w:pPr>
            <w:r w:rsidRPr="0090251B">
              <w:rPr>
                <w:sz w:val="26"/>
                <w:szCs w:val="26"/>
              </w:rPr>
              <w:t>- Kiểm tra ngoại quan, kích thước.</w:t>
            </w:r>
          </w:p>
          <w:p w14:paraId="2CC897D2" w14:textId="77777777" w:rsidR="00974887" w:rsidRPr="0090251B" w:rsidRDefault="00974887" w:rsidP="001D0B2C">
            <w:pPr>
              <w:tabs>
                <w:tab w:val="left" w:pos="322"/>
              </w:tabs>
              <w:spacing w:line="264" w:lineRule="auto"/>
              <w:rPr>
                <w:sz w:val="26"/>
                <w:szCs w:val="26"/>
              </w:rPr>
            </w:pPr>
            <w:r w:rsidRPr="0090251B">
              <w:rPr>
                <w:sz w:val="26"/>
                <w:szCs w:val="26"/>
              </w:rPr>
              <w:t xml:space="preserve">2. Gửi 1 mẫu mỗi loại ống nối ren đi thử nghiệm tại Đơn vị thử nghiệm độc lập, thông số yêu cầu thử nghiệm như sau: </w:t>
            </w:r>
          </w:p>
          <w:p w14:paraId="26751D3F" w14:textId="77777777" w:rsidR="00974887" w:rsidRPr="0090251B" w:rsidRDefault="00974887" w:rsidP="001D0B2C">
            <w:pPr>
              <w:rPr>
                <w:sz w:val="26"/>
                <w:szCs w:val="26"/>
                <w:lang w:eastAsia="vi-VN"/>
              </w:rPr>
            </w:pPr>
            <w:r w:rsidRPr="0090251B">
              <w:rPr>
                <w:sz w:val="26"/>
                <w:szCs w:val="26"/>
              </w:rPr>
              <w:lastRenderedPageBreak/>
              <w:t>- Kiểm tra chất lượng và bề dày lớp mạ kẽm.</w:t>
            </w:r>
          </w:p>
        </w:tc>
        <w:tc>
          <w:tcPr>
            <w:tcW w:w="706" w:type="pct"/>
            <w:tcBorders>
              <w:top w:val="single" w:sz="4" w:space="0" w:color="auto"/>
              <w:left w:val="single" w:sz="4" w:space="0" w:color="auto"/>
              <w:bottom w:val="single" w:sz="4" w:space="0" w:color="auto"/>
              <w:right w:val="single" w:sz="4" w:space="0" w:color="auto"/>
            </w:tcBorders>
            <w:vAlign w:val="center"/>
          </w:tcPr>
          <w:p w14:paraId="75EFB813" w14:textId="77777777" w:rsidR="00974887" w:rsidRPr="0090251B" w:rsidRDefault="00974887" w:rsidP="001D0B2C">
            <w:pPr>
              <w:jc w:val="center"/>
              <w:rPr>
                <w:sz w:val="26"/>
                <w:szCs w:val="26"/>
                <w:lang w:eastAsia="vi-VN"/>
              </w:rPr>
            </w:pPr>
          </w:p>
        </w:tc>
      </w:tr>
      <w:tr w:rsidR="00974887" w:rsidRPr="0090251B" w14:paraId="61A293A7"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4B97A56" w14:textId="77777777" w:rsidR="00974887" w:rsidRPr="0090251B" w:rsidRDefault="00974887" w:rsidP="001D0B2C">
            <w:pPr>
              <w:jc w:val="center"/>
              <w:rPr>
                <w:sz w:val="26"/>
                <w:szCs w:val="26"/>
              </w:rPr>
            </w:pPr>
            <w:r w:rsidRPr="0090251B">
              <w:rPr>
                <w:b/>
                <w:sz w:val="26"/>
                <w:szCs w:val="26"/>
              </w:rPr>
              <w:t>III</w:t>
            </w:r>
          </w:p>
        </w:tc>
        <w:tc>
          <w:tcPr>
            <w:tcW w:w="1913" w:type="pct"/>
            <w:tcBorders>
              <w:top w:val="single" w:sz="4" w:space="0" w:color="auto"/>
              <w:left w:val="single" w:sz="4" w:space="0" w:color="auto"/>
              <w:bottom w:val="single" w:sz="4" w:space="0" w:color="auto"/>
              <w:right w:val="single" w:sz="4" w:space="0" w:color="auto"/>
            </w:tcBorders>
            <w:vAlign w:val="center"/>
          </w:tcPr>
          <w:p w14:paraId="7A96F348" w14:textId="77777777" w:rsidR="00974887" w:rsidRPr="0090251B" w:rsidRDefault="00974887" w:rsidP="001D0B2C">
            <w:pPr>
              <w:rPr>
                <w:sz w:val="26"/>
                <w:szCs w:val="26"/>
              </w:rPr>
            </w:pPr>
            <w:r w:rsidRPr="0090251B">
              <w:rPr>
                <w:b/>
                <w:sz w:val="26"/>
                <w:szCs w:val="26"/>
              </w:rPr>
              <w:t>Tán M16 (Đai ốc 16):</w:t>
            </w:r>
          </w:p>
        </w:tc>
        <w:tc>
          <w:tcPr>
            <w:tcW w:w="2033" w:type="pct"/>
            <w:tcBorders>
              <w:top w:val="single" w:sz="4" w:space="0" w:color="auto"/>
              <w:left w:val="single" w:sz="4" w:space="0" w:color="auto"/>
              <w:bottom w:val="single" w:sz="4" w:space="0" w:color="auto"/>
              <w:right w:val="single" w:sz="4" w:space="0" w:color="auto"/>
            </w:tcBorders>
            <w:vAlign w:val="center"/>
          </w:tcPr>
          <w:p w14:paraId="0BFFFA49" w14:textId="77777777" w:rsidR="00974887" w:rsidRPr="0090251B" w:rsidRDefault="00974887" w:rsidP="001D0B2C">
            <w:pPr>
              <w:tabs>
                <w:tab w:val="left" w:pos="322"/>
              </w:tabs>
              <w:spacing w:line="264" w:lineRule="auto"/>
              <w:ind w:right="-243"/>
              <w:rPr>
                <w:sz w:val="26"/>
                <w:szCs w:val="26"/>
              </w:rPr>
            </w:pPr>
          </w:p>
        </w:tc>
        <w:tc>
          <w:tcPr>
            <w:tcW w:w="706" w:type="pct"/>
            <w:tcBorders>
              <w:top w:val="single" w:sz="4" w:space="0" w:color="auto"/>
              <w:left w:val="single" w:sz="4" w:space="0" w:color="auto"/>
              <w:bottom w:val="single" w:sz="4" w:space="0" w:color="auto"/>
              <w:right w:val="single" w:sz="4" w:space="0" w:color="auto"/>
            </w:tcBorders>
            <w:vAlign w:val="center"/>
          </w:tcPr>
          <w:p w14:paraId="76316FFF" w14:textId="77777777" w:rsidR="00974887" w:rsidRPr="0090251B" w:rsidRDefault="00974887" w:rsidP="001D0B2C">
            <w:pPr>
              <w:jc w:val="center"/>
              <w:rPr>
                <w:sz w:val="26"/>
                <w:szCs w:val="26"/>
                <w:lang w:eastAsia="vi-VN"/>
              </w:rPr>
            </w:pPr>
          </w:p>
        </w:tc>
      </w:tr>
      <w:tr w:rsidR="00974887" w:rsidRPr="0090251B" w14:paraId="7ECA4079"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5075DFD" w14:textId="77777777" w:rsidR="00974887" w:rsidRPr="0090251B" w:rsidRDefault="00974887" w:rsidP="001D0B2C">
            <w:pPr>
              <w:jc w:val="center"/>
              <w:rPr>
                <w:sz w:val="26"/>
                <w:szCs w:val="26"/>
              </w:rPr>
            </w:pPr>
            <w:r w:rsidRPr="0090251B">
              <w:rPr>
                <w:sz w:val="26"/>
                <w:szCs w:val="26"/>
              </w:rPr>
              <w:t>1</w:t>
            </w:r>
          </w:p>
        </w:tc>
        <w:tc>
          <w:tcPr>
            <w:tcW w:w="1913" w:type="pct"/>
            <w:tcBorders>
              <w:top w:val="single" w:sz="4" w:space="0" w:color="auto"/>
              <w:left w:val="single" w:sz="4" w:space="0" w:color="auto"/>
              <w:bottom w:val="single" w:sz="4" w:space="0" w:color="auto"/>
              <w:right w:val="single" w:sz="4" w:space="0" w:color="auto"/>
            </w:tcBorders>
            <w:vAlign w:val="center"/>
          </w:tcPr>
          <w:p w14:paraId="76AD7119" w14:textId="77777777" w:rsidR="00974887" w:rsidRPr="0090251B" w:rsidRDefault="00974887" w:rsidP="001D0B2C">
            <w:pPr>
              <w:rPr>
                <w:sz w:val="26"/>
                <w:szCs w:val="26"/>
              </w:rPr>
            </w:pPr>
            <w:r w:rsidRPr="0090251B">
              <w:rPr>
                <w:sz w:val="26"/>
                <w:szCs w:val="26"/>
              </w:rPr>
              <w:t>Tên nhà sản xuất</w:t>
            </w:r>
          </w:p>
        </w:tc>
        <w:tc>
          <w:tcPr>
            <w:tcW w:w="2033" w:type="pct"/>
            <w:tcBorders>
              <w:top w:val="single" w:sz="4" w:space="0" w:color="auto"/>
              <w:left w:val="single" w:sz="4" w:space="0" w:color="auto"/>
              <w:bottom w:val="single" w:sz="4" w:space="0" w:color="auto"/>
              <w:right w:val="single" w:sz="4" w:space="0" w:color="auto"/>
            </w:tcBorders>
            <w:vAlign w:val="center"/>
          </w:tcPr>
          <w:p w14:paraId="76D8C324" w14:textId="77777777" w:rsidR="00974887" w:rsidRPr="0090251B" w:rsidRDefault="00974887" w:rsidP="001D0B2C">
            <w:pPr>
              <w:tabs>
                <w:tab w:val="left" w:pos="322"/>
              </w:tabs>
              <w:spacing w:line="264" w:lineRule="auto"/>
              <w:ind w:right="-243"/>
              <w:rPr>
                <w:sz w:val="26"/>
                <w:szCs w:val="26"/>
              </w:rPr>
            </w:pPr>
            <w:r w:rsidRPr="0090251B">
              <w:rPr>
                <w:sz w:val="26"/>
                <w:szCs w:val="26"/>
                <w:lang w:val="en-GB"/>
              </w:rPr>
              <w:t>Nêu cụ thể</w:t>
            </w:r>
          </w:p>
        </w:tc>
        <w:tc>
          <w:tcPr>
            <w:tcW w:w="706" w:type="pct"/>
            <w:tcBorders>
              <w:top w:val="single" w:sz="4" w:space="0" w:color="auto"/>
              <w:left w:val="single" w:sz="4" w:space="0" w:color="auto"/>
              <w:bottom w:val="single" w:sz="4" w:space="0" w:color="auto"/>
              <w:right w:val="single" w:sz="4" w:space="0" w:color="auto"/>
            </w:tcBorders>
            <w:vAlign w:val="center"/>
          </w:tcPr>
          <w:p w14:paraId="74C32E0B" w14:textId="77777777" w:rsidR="00974887" w:rsidRPr="0090251B" w:rsidRDefault="00974887" w:rsidP="001D0B2C">
            <w:pPr>
              <w:jc w:val="center"/>
              <w:rPr>
                <w:sz w:val="26"/>
                <w:szCs w:val="26"/>
                <w:lang w:eastAsia="vi-VN"/>
              </w:rPr>
            </w:pPr>
          </w:p>
        </w:tc>
      </w:tr>
      <w:tr w:rsidR="00974887" w:rsidRPr="0090251B" w14:paraId="5E33387B"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0185220" w14:textId="77777777" w:rsidR="00974887" w:rsidRPr="0090251B" w:rsidRDefault="00974887" w:rsidP="001D0B2C">
            <w:pPr>
              <w:jc w:val="center"/>
              <w:rPr>
                <w:sz w:val="26"/>
                <w:szCs w:val="26"/>
              </w:rPr>
            </w:pPr>
            <w:r w:rsidRPr="0090251B">
              <w:rPr>
                <w:sz w:val="26"/>
                <w:szCs w:val="26"/>
              </w:rPr>
              <w:t>2</w:t>
            </w:r>
          </w:p>
        </w:tc>
        <w:tc>
          <w:tcPr>
            <w:tcW w:w="1913" w:type="pct"/>
            <w:tcBorders>
              <w:top w:val="single" w:sz="4" w:space="0" w:color="auto"/>
              <w:left w:val="single" w:sz="4" w:space="0" w:color="auto"/>
              <w:bottom w:val="single" w:sz="4" w:space="0" w:color="auto"/>
              <w:right w:val="single" w:sz="4" w:space="0" w:color="auto"/>
            </w:tcBorders>
            <w:vAlign w:val="center"/>
          </w:tcPr>
          <w:p w14:paraId="30136C51" w14:textId="77777777" w:rsidR="00974887" w:rsidRPr="0090251B" w:rsidRDefault="00974887" w:rsidP="001D0B2C">
            <w:pPr>
              <w:rPr>
                <w:bCs/>
                <w:sz w:val="26"/>
                <w:szCs w:val="26"/>
              </w:rPr>
            </w:pPr>
            <w:r w:rsidRPr="0090251B">
              <w:rPr>
                <w:bCs/>
                <w:sz w:val="26"/>
                <w:szCs w:val="26"/>
              </w:rPr>
              <w:t>Tiêu chuẩn áp dụng</w:t>
            </w:r>
          </w:p>
        </w:tc>
        <w:tc>
          <w:tcPr>
            <w:tcW w:w="2033" w:type="pct"/>
            <w:tcBorders>
              <w:top w:val="single" w:sz="4" w:space="0" w:color="auto"/>
              <w:left w:val="single" w:sz="4" w:space="0" w:color="auto"/>
              <w:bottom w:val="single" w:sz="4" w:space="0" w:color="auto"/>
              <w:right w:val="single" w:sz="4" w:space="0" w:color="auto"/>
            </w:tcBorders>
            <w:vAlign w:val="center"/>
          </w:tcPr>
          <w:p w14:paraId="742F3F55" w14:textId="77777777" w:rsidR="00974887" w:rsidRPr="0090251B" w:rsidRDefault="00974887" w:rsidP="001D0B2C">
            <w:pPr>
              <w:tabs>
                <w:tab w:val="left" w:pos="322"/>
              </w:tabs>
              <w:spacing w:line="264" w:lineRule="auto"/>
              <w:ind w:right="-243"/>
              <w:rPr>
                <w:sz w:val="26"/>
                <w:szCs w:val="26"/>
                <w:lang w:val="en-GB"/>
              </w:rPr>
            </w:pPr>
            <w:r w:rsidRPr="0090251B">
              <w:rPr>
                <w:sz w:val="26"/>
                <w:szCs w:val="26"/>
                <w:lang w:val="en-GB"/>
              </w:rPr>
              <w:t>TCVN 1916 – 1995: Bu lông, Vít, Vít cấy và Đai ốc</w:t>
            </w:r>
          </w:p>
        </w:tc>
        <w:tc>
          <w:tcPr>
            <w:tcW w:w="706" w:type="pct"/>
            <w:tcBorders>
              <w:top w:val="single" w:sz="4" w:space="0" w:color="auto"/>
              <w:left w:val="single" w:sz="4" w:space="0" w:color="auto"/>
              <w:bottom w:val="single" w:sz="4" w:space="0" w:color="auto"/>
              <w:right w:val="single" w:sz="4" w:space="0" w:color="auto"/>
            </w:tcBorders>
            <w:vAlign w:val="center"/>
          </w:tcPr>
          <w:p w14:paraId="539D8CE6" w14:textId="77777777" w:rsidR="00974887" w:rsidRPr="0090251B" w:rsidRDefault="00974887" w:rsidP="001D0B2C">
            <w:pPr>
              <w:jc w:val="center"/>
              <w:rPr>
                <w:sz w:val="26"/>
                <w:szCs w:val="26"/>
                <w:lang w:eastAsia="vi-VN"/>
              </w:rPr>
            </w:pPr>
          </w:p>
        </w:tc>
      </w:tr>
      <w:tr w:rsidR="00974887" w:rsidRPr="0090251B" w14:paraId="711E3F8D"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E0ABA38" w14:textId="77777777" w:rsidR="00974887" w:rsidRPr="0090251B" w:rsidRDefault="00974887" w:rsidP="001D0B2C">
            <w:pPr>
              <w:jc w:val="center"/>
              <w:rPr>
                <w:sz w:val="26"/>
                <w:szCs w:val="26"/>
              </w:rPr>
            </w:pPr>
            <w:r w:rsidRPr="0090251B">
              <w:rPr>
                <w:sz w:val="26"/>
                <w:szCs w:val="26"/>
              </w:rPr>
              <w:t>3</w:t>
            </w:r>
          </w:p>
        </w:tc>
        <w:tc>
          <w:tcPr>
            <w:tcW w:w="1913" w:type="pct"/>
            <w:tcBorders>
              <w:top w:val="single" w:sz="4" w:space="0" w:color="auto"/>
              <w:left w:val="single" w:sz="4" w:space="0" w:color="auto"/>
              <w:bottom w:val="single" w:sz="4" w:space="0" w:color="auto"/>
              <w:right w:val="single" w:sz="4" w:space="0" w:color="auto"/>
            </w:tcBorders>
            <w:vAlign w:val="center"/>
          </w:tcPr>
          <w:p w14:paraId="2C96F9FF" w14:textId="77777777" w:rsidR="00974887" w:rsidRPr="0090251B" w:rsidRDefault="00974887" w:rsidP="001D0B2C">
            <w:pPr>
              <w:rPr>
                <w:sz w:val="26"/>
                <w:szCs w:val="26"/>
              </w:rPr>
            </w:pPr>
            <w:r w:rsidRPr="0090251B">
              <w:rPr>
                <w:bCs/>
                <w:sz w:val="26"/>
                <w:szCs w:val="26"/>
              </w:rPr>
              <w:t>Nước sản xuất</w:t>
            </w:r>
          </w:p>
        </w:tc>
        <w:tc>
          <w:tcPr>
            <w:tcW w:w="2033" w:type="pct"/>
            <w:tcBorders>
              <w:top w:val="single" w:sz="4" w:space="0" w:color="auto"/>
              <w:left w:val="single" w:sz="4" w:space="0" w:color="auto"/>
              <w:bottom w:val="single" w:sz="4" w:space="0" w:color="auto"/>
              <w:right w:val="single" w:sz="4" w:space="0" w:color="auto"/>
            </w:tcBorders>
            <w:vAlign w:val="center"/>
          </w:tcPr>
          <w:p w14:paraId="370164A8" w14:textId="77777777" w:rsidR="00974887" w:rsidRPr="0090251B" w:rsidRDefault="00974887" w:rsidP="001D0B2C">
            <w:pPr>
              <w:tabs>
                <w:tab w:val="left" w:pos="322"/>
              </w:tabs>
              <w:spacing w:line="264" w:lineRule="auto"/>
              <w:ind w:right="-243"/>
              <w:rPr>
                <w:sz w:val="26"/>
                <w:szCs w:val="26"/>
              </w:rPr>
            </w:pPr>
            <w:r w:rsidRPr="0090251B">
              <w:rPr>
                <w:sz w:val="26"/>
                <w:szCs w:val="26"/>
                <w:lang w:val="en-GB"/>
              </w:rPr>
              <w:t>Nêu cụ thể</w:t>
            </w:r>
          </w:p>
        </w:tc>
        <w:tc>
          <w:tcPr>
            <w:tcW w:w="706" w:type="pct"/>
            <w:tcBorders>
              <w:top w:val="single" w:sz="4" w:space="0" w:color="auto"/>
              <w:left w:val="single" w:sz="4" w:space="0" w:color="auto"/>
              <w:bottom w:val="single" w:sz="4" w:space="0" w:color="auto"/>
              <w:right w:val="single" w:sz="4" w:space="0" w:color="auto"/>
            </w:tcBorders>
            <w:vAlign w:val="center"/>
          </w:tcPr>
          <w:p w14:paraId="4B7F63A3" w14:textId="77777777" w:rsidR="00974887" w:rsidRPr="0090251B" w:rsidRDefault="00974887" w:rsidP="001D0B2C">
            <w:pPr>
              <w:jc w:val="center"/>
              <w:rPr>
                <w:sz w:val="26"/>
                <w:szCs w:val="26"/>
                <w:lang w:eastAsia="vi-VN"/>
              </w:rPr>
            </w:pPr>
          </w:p>
        </w:tc>
      </w:tr>
      <w:tr w:rsidR="00974887" w:rsidRPr="0090251B" w14:paraId="36078A80"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078EE2C" w14:textId="77777777" w:rsidR="00974887" w:rsidRPr="0090251B" w:rsidRDefault="00974887" w:rsidP="001D0B2C">
            <w:pPr>
              <w:jc w:val="center"/>
              <w:rPr>
                <w:sz w:val="26"/>
                <w:szCs w:val="26"/>
              </w:rPr>
            </w:pPr>
            <w:r w:rsidRPr="0090251B">
              <w:rPr>
                <w:sz w:val="26"/>
                <w:szCs w:val="26"/>
              </w:rPr>
              <w:t>4</w:t>
            </w:r>
          </w:p>
        </w:tc>
        <w:tc>
          <w:tcPr>
            <w:tcW w:w="1913" w:type="pct"/>
            <w:tcBorders>
              <w:top w:val="single" w:sz="4" w:space="0" w:color="auto"/>
              <w:left w:val="single" w:sz="4" w:space="0" w:color="auto"/>
              <w:bottom w:val="single" w:sz="4" w:space="0" w:color="auto"/>
              <w:right w:val="single" w:sz="4" w:space="0" w:color="auto"/>
            </w:tcBorders>
            <w:vAlign w:val="center"/>
          </w:tcPr>
          <w:p w14:paraId="2A55E1D5" w14:textId="77777777" w:rsidR="00974887" w:rsidRPr="0090251B" w:rsidRDefault="00974887" w:rsidP="001D0B2C">
            <w:pPr>
              <w:rPr>
                <w:sz w:val="26"/>
                <w:szCs w:val="26"/>
              </w:rPr>
            </w:pPr>
            <w:r w:rsidRPr="0090251B">
              <w:rPr>
                <w:sz w:val="26"/>
                <w:szCs w:val="26"/>
              </w:rPr>
              <w:t>Quy cách</w:t>
            </w:r>
          </w:p>
        </w:tc>
        <w:tc>
          <w:tcPr>
            <w:tcW w:w="2033" w:type="pct"/>
            <w:tcBorders>
              <w:top w:val="single" w:sz="4" w:space="0" w:color="auto"/>
              <w:left w:val="single" w:sz="4" w:space="0" w:color="auto"/>
              <w:bottom w:val="single" w:sz="4" w:space="0" w:color="auto"/>
              <w:right w:val="single" w:sz="4" w:space="0" w:color="auto"/>
            </w:tcBorders>
            <w:vAlign w:val="center"/>
          </w:tcPr>
          <w:p w14:paraId="3BC565AC" w14:textId="77777777" w:rsidR="00974887" w:rsidRPr="0090251B" w:rsidRDefault="00974887" w:rsidP="001D0B2C">
            <w:pPr>
              <w:tabs>
                <w:tab w:val="left" w:pos="322"/>
              </w:tabs>
              <w:spacing w:line="264" w:lineRule="auto"/>
              <w:ind w:right="-243"/>
              <w:rPr>
                <w:sz w:val="26"/>
                <w:szCs w:val="26"/>
              </w:rPr>
            </w:pPr>
            <w:r w:rsidRPr="0090251B">
              <w:rPr>
                <w:sz w:val="26"/>
                <w:szCs w:val="26"/>
              </w:rPr>
              <w:t>Vật liệu chế tạo bằng thép CT3.</w:t>
            </w:r>
          </w:p>
        </w:tc>
        <w:tc>
          <w:tcPr>
            <w:tcW w:w="706" w:type="pct"/>
            <w:tcBorders>
              <w:top w:val="single" w:sz="4" w:space="0" w:color="auto"/>
              <w:left w:val="single" w:sz="4" w:space="0" w:color="auto"/>
              <w:bottom w:val="single" w:sz="4" w:space="0" w:color="auto"/>
              <w:right w:val="single" w:sz="4" w:space="0" w:color="auto"/>
            </w:tcBorders>
            <w:vAlign w:val="center"/>
          </w:tcPr>
          <w:p w14:paraId="1EDA414B" w14:textId="77777777" w:rsidR="00974887" w:rsidRPr="0090251B" w:rsidRDefault="00974887" w:rsidP="001D0B2C">
            <w:pPr>
              <w:jc w:val="center"/>
              <w:rPr>
                <w:sz w:val="26"/>
                <w:szCs w:val="26"/>
                <w:lang w:eastAsia="vi-VN"/>
              </w:rPr>
            </w:pPr>
          </w:p>
        </w:tc>
      </w:tr>
      <w:tr w:rsidR="00974887" w:rsidRPr="0090251B" w14:paraId="11FEC84D" w14:textId="77777777" w:rsidTr="001D0B2C">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A592970" w14:textId="77777777" w:rsidR="00974887" w:rsidRPr="0090251B" w:rsidRDefault="00974887" w:rsidP="001D0B2C">
            <w:pPr>
              <w:jc w:val="center"/>
              <w:rPr>
                <w:sz w:val="26"/>
                <w:szCs w:val="26"/>
              </w:rPr>
            </w:pPr>
            <w:r w:rsidRPr="0090251B">
              <w:rPr>
                <w:sz w:val="26"/>
                <w:szCs w:val="26"/>
              </w:rPr>
              <w:t>5</w:t>
            </w:r>
          </w:p>
        </w:tc>
        <w:tc>
          <w:tcPr>
            <w:tcW w:w="1913" w:type="pct"/>
            <w:tcBorders>
              <w:top w:val="single" w:sz="4" w:space="0" w:color="auto"/>
              <w:left w:val="single" w:sz="4" w:space="0" w:color="auto"/>
              <w:bottom w:val="single" w:sz="4" w:space="0" w:color="auto"/>
              <w:right w:val="single" w:sz="4" w:space="0" w:color="auto"/>
            </w:tcBorders>
            <w:vAlign w:val="center"/>
          </w:tcPr>
          <w:p w14:paraId="29979ED5" w14:textId="77777777" w:rsidR="00974887" w:rsidRPr="0090251B" w:rsidRDefault="00974887" w:rsidP="001D0B2C">
            <w:pPr>
              <w:rPr>
                <w:sz w:val="26"/>
                <w:szCs w:val="26"/>
              </w:rPr>
            </w:pPr>
            <w:r w:rsidRPr="0090251B">
              <w:rPr>
                <w:sz w:val="26"/>
                <w:szCs w:val="26"/>
              </w:rPr>
              <w:t>Đường kính và ren trong đai ốc</w:t>
            </w:r>
          </w:p>
        </w:tc>
        <w:tc>
          <w:tcPr>
            <w:tcW w:w="2033" w:type="pct"/>
            <w:tcBorders>
              <w:top w:val="single" w:sz="4" w:space="0" w:color="auto"/>
              <w:left w:val="single" w:sz="4" w:space="0" w:color="auto"/>
              <w:bottom w:val="single" w:sz="4" w:space="0" w:color="auto"/>
              <w:right w:val="single" w:sz="4" w:space="0" w:color="auto"/>
            </w:tcBorders>
            <w:vAlign w:val="center"/>
          </w:tcPr>
          <w:p w14:paraId="38B50F7F" w14:textId="77777777" w:rsidR="00974887" w:rsidRPr="0090251B" w:rsidRDefault="00974887" w:rsidP="001D0B2C">
            <w:pPr>
              <w:tabs>
                <w:tab w:val="left" w:pos="322"/>
              </w:tabs>
              <w:spacing w:line="264" w:lineRule="auto"/>
              <w:rPr>
                <w:sz w:val="26"/>
                <w:szCs w:val="26"/>
              </w:rPr>
            </w:pPr>
            <w:r w:rsidRPr="0090251B">
              <w:rPr>
                <w:sz w:val="26"/>
                <w:szCs w:val="26"/>
              </w:rPr>
              <w:t>Phù hợp với phần ren của cọc tiếp địa D16x2400 mm tại I</w:t>
            </w:r>
          </w:p>
        </w:tc>
        <w:tc>
          <w:tcPr>
            <w:tcW w:w="706" w:type="pct"/>
            <w:tcBorders>
              <w:top w:val="single" w:sz="4" w:space="0" w:color="auto"/>
              <w:left w:val="single" w:sz="4" w:space="0" w:color="auto"/>
              <w:bottom w:val="single" w:sz="4" w:space="0" w:color="auto"/>
              <w:right w:val="single" w:sz="4" w:space="0" w:color="auto"/>
            </w:tcBorders>
            <w:vAlign w:val="center"/>
          </w:tcPr>
          <w:p w14:paraId="152044DE" w14:textId="77777777" w:rsidR="00974887" w:rsidRPr="0090251B" w:rsidRDefault="00974887" w:rsidP="001D0B2C">
            <w:pPr>
              <w:jc w:val="center"/>
              <w:rPr>
                <w:sz w:val="26"/>
                <w:szCs w:val="26"/>
                <w:lang w:eastAsia="vi-VN"/>
              </w:rPr>
            </w:pPr>
          </w:p>
        </w:tc>
      </w:tr>
    </w:tbl>
    <w:p w14:paraId="7656E8AB" w14:textId="77777777" w:rsidR="00974887" w:rsidRPr="0090251B" w:rsidRDefault="00974887" w:rsidP="00974887">
      <w:pPr>
        <w:pStyle w:val="1nho"/>
        <w:spacing w:before="80" w:after="80"/>
        <w:ind w:firstLine="0"/>
        <w:rPr>
          <w:lang w:val="vi-VN"/>
        </w:rPr>
      </w:pPr>
      <w:bookmarkStart w:id="23" w:name="_Hlk216860576"/>
      <w:bookmarkStart w:id="24" w:name="_Hlk216860644"/>
      <w:r w:rsidRPr="0090251B">
        <w:rPr>
          <w:lang w:val="vi-VN"/>
        </w:rPr>
        <w:t>Bản vẽ Cọc tiếp địa fi16x2400 (nhúng Zn); Cọc tiếp địa 16x2.4m</w:t>
      </w:r>
    </w:p>
    <w:p w14:paraId="7F28D8E2" w14:textId="2A9EC81D" w:rsidR="00974887" w:rsidRPr="0090251B" w:rsidRDefault="00974887" w:rsidP="00974887">
      <w:pPr>
        <w:pStyle w:val="1nho"/>
        <w:spacing w:before="80" w:after="80"/>
        <w:ind w:firstLine="0"/>
        <w:jc w:val="center"/>
      </w:pPr>
      <w:r w:rsidRPr="0090251B">
        <w:rPr>
          <w:noProof/>
        </w:rPr>
        <w:drawing>
          <wp:inline distT="0" distB="0" distL="0" distR="0" wp14:anchorId="5D4D3566" wp14:editId="526878A1">
            <wp:extent cx="3972560" cy="4037890"/>
            <wp:effectExtent l="0" t="0" r="8890" b="1270"/>
            <wp:docPr id="353126788" name="Picture 85" descr="Coc+kep tiepdi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Coc+kep tiepdia_"/>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2522" cy="4048015"/>
                    </a:xfrm>
                    <a:prstGeom prst="rect">
                      <a:avLst/>
                    </a:prstGeom>
                    <a:noFill/>
                    <a:ln>
                      <a:noFill/>
                    </a:ln>
                  </pic:spPr>
                </pic:pic>
              </a:graphicData>
            </a:graphic>
          </wp:inline>
        </w:drawing>
      </w:r>
    </w:p>
    <w:p w14:paraId="5D15648A" w14:textId="77777777" w:rsidR="00974887" w:rsidRPr="0090251B" w:rsidRDefault="00974887" w:rsidP="00974887">
      <w:pPr>
        <w:snapToGrid w:val="0"/>
        <w:spacing w:after="120"/>
        <w:rPr>
          <w:b/>
          <w:bCs/>
          <w:sz w:val="26"/>
          <w:szCs w:val="26"/>
        </w:rPr>
      </w:pPr>
      <w:r w:rsidRPr="0090251B">
        <w:rPr>
          <w:b/>
          <w:bCs/>
          <w:sz w:val="26"/>
          <w:szCs w:val="26"/>
        </w:rPr>
        <w:lastRenderedPageBreak/>
        <w:t>Bản vẽ cọc tiếp địa 16x2400mm 1 đầu ren, 1 đầu nhọn</w:t>
      </w:r>
    </w:p>
    <w:p w14:paraId="18BEE783" w14:textId="7BE04064" w:rsidR="00974887" w:rsidRPr="0090251B" w:rsidRDefault="00974887" w:rsidP="00974887">
      <w:pPr>
        <w:snapToGrid w:val="0"/>
        <w:spacing w:after="120"/>
        <w:jc w:val="center"/>
        <w:rPr>
          <w:sz w:val="26"/>
          <w:szCs w:val="26"/>
        </w:rPr>
      </w:pPr>
      <w:r w:rsidRPr="0090251B">
        <w:rPr>
          <w:noProof/>
          <w:sz w:val="26"/>
          <w:szCs w:val="26"/>
        </w:rPr>
        <w:drawing>
          <wp:inline distT="0" distB="0" distL="0" distR="0" wp14:anchorId="76067AF8" wp14:editId="67A68F9C">
            <wp:extent cx="4823460" cy="800100"/>
            <wp:effectExtent l="0" t="0" r="0" b="0"/>
            <wp:docPr id="218771110" name="Picture 84" descr="A graph paper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graph paper with lines&#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l="3061" t="4565" r="5222" b="65895"/>
                    <a:stretch>
                      <a:fillRect/>
                    </a:stretch>
                  </pic:blipFill>
                  <pic:spPr bwMode="auto">
                    <a:xfrm>
                      <a:off x="0" y="0"/>
                      <a:ext cx="4823460" cy="800100"/>
                    </a:xfrm>
                    <a:prstGeom prst="rect">
                      <a:avLst/>
                    </a:prstGeom>
                    <a:noFill/>
                    <a:ln>
                      <a:noFill/>
                    </a:ln>
                  </pic:spPr>
                </pic:pic>
              </a:graphicData>
            </a:graphic>
          </wp:inline>
        </w:drawing>
      </w:r>
    </w:p>
    <w:p w14:paraId="6EC45D36" w14:textId="77777777" w:rsidR="00974887" w:rsidRPr="0090251B" w:rsidRDefault="00974887" w:rsidP="00974887">
      <w:pPr>
        <w:snapToGrid w:val="0"/>
        <w:spacing w:after="120"/>
        <w:jc w:val="center"/>
        <w:rPr>
          <w:sz w:val="26"/>
          <w:szCs w:val="26"/>
        </w:rPr>
      </w:pPr>
    </w:p>
    <w:p w14:paraId="7E38CB89" w14:textId="77777777" w:rsidR="00974887" w:rsidRPr="0090251B" w:rsidRDefault="00974887" w:rsidP="00974887">
      <w:pPr>
        <w:snapToGrid w:val="0"/>
        <w:spacing w:after="120"/>
        <w:rPr>
          <w:b/>
          <w:sz w:val="26"/>
          <w:szCs w:val="26"/>
        </w:rPr>
      </w:pPr>
      <w:r w:rsidRPr="0090251B">
        <w:rPr>
          <w:b/>
          <w:sz w:val="26"/>
          <w:szCs w:val="26"/>
        </w:rPr>
        <w:t>Bản vẽ cọc tiếp địa 16x2400mm 2 đầu ren</w:t>
      </w:r>
    </w:p>
    <w:p w14:paraId="63E54EC3" w14:textId="375F7714" w:rsidR="00974887" w:rsidRPr="0090251B" w:rsidRDefault="00974887" w:rsidP="00974887">
      <w:pPr>
        <w:snapToGrid w:val="0"/>
        <w:spacing w:after="120"/>
        <w:ind w:firstLine="142"/>
        <w:jc w:val="center"/>
        <w:rPr>
          <w:sz w:val="26"/>
          <w:szCs w:val="26"/>
        </w:rPr>
      </w:pPr>
      <w:r w:rsidRPr="0090251B">
        <w:rPr>
          <w:noProof/>
          <w:sz w:val="26"/>
          <w:szCs w:val="26"/>
        </w:rPr>
        <w:drawing>
          <wp:inline distT="0" distB="0" distL="0" distR="0" wp14:anchorId="71A87207" wp14:editId="1A6532ED">
            <wp:extent cx="5036820" cy="838200"/>
            <wp:effectExtent l="0" t="0" r="0" b="0"/>
            <wp:docPr id="455733366" name="Picture 83" descr="A graph paper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graph paper with lines&#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l="2229" t="55855" r="1817" b="13251"/>
                    <a:stretch>
                      <a:fillRect/>
                    </a:stretch>
                  </pic:blipFill>
                  <pic:spPr bwMode="auto">
                    <a:xfrm>
                      <a:off x="0" y="0"/>
                      <a:ext cx="5036820" cy="838200"/>
                    </a:xfrm>
                    <a:prstGeom prst="rect">
                      <a:avLst/>
                    </a:prstGeom>
                    <a:noFill/>
                    <a:ln>
                      <a:noFill/>
                    </a:ln>
                  </pic:spPr>
                </pic:pic>
              </a:graphicData>
            </a:graphic>
          </wp:inline>
        </w:drawing>
      </w:r>
    </w:p>
    <w:p w14:paraId="6F0B82C0" w14:textId="77777777" w:rsidR="00974887" w:rsidRPr="0090251B" w:rsidRDefault="00974887" w:rsidP="00974887">
      <w:pPr>
        <w:pStyle w:val="1nho"/>
        <w:spacing w:before="80" w:after="80"/>
        <w:ind w:firstLine="0"/>
        <w:jc w:val="left"/>
        <w:rPr>
          <w:lang w:val="vi-VN"/>
        </w:rPr>
      </w:pPr>
      <w:r w:rsidRPr="0090251B">
        <w:rPr>
          <w:lang w:val="vi-VN"/>
        </w:rPr>
        <w:t>Bản vẽ Ống nối ren D16x65mm</w:t>
      </w:r>
    </w:p>
    <w:p w14:paraId="27A3FFE1" w14:textId="280BC6C2" w:rsidR="00974887" w:rsidRPr="0090251B" w:rsidRDefault="00974887" w:rsidP="00974887">
      <w:pPr>
        <w:pStyle w:val="1nho"/>
        <w:spacing w:before="80" w:after="80"/>
        <w:ind w:firstLine="0"/>
        <w:jc w:val="center"/>
      </w:pPr>
      <w:r w:rsidRPr="0090251B">
        <w:rPr>
          <w:noProof/>
        </w:rPr>
        <w:drawing>
          <wp:inline distT="0" distB="0" distL="0" distR="0" wp14:anchorId="662B7326" wp14:editId="04756E0E">
            <wp:extent cx="3421380" cy="1836420"/>
            <wp:effectExtent l="0" t="0" r="7620" b="0"/>
            <wp:docPr id="1650222066" name="Picture 82" descr="A diagram of a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rectangular object with black tex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1380" cy="1836420"/>
                    </a:xfrm>
                    <a:prstGeom prst="rect">
                      <a:avLst/>
                    </a:prstGeom>
                    <a:noFill/>
                    <a:ln>
                      <a:noFill/>
                    </a:ln>
                  </pic:spPr>
                </pic:pic>
              </a:graphicData>
            </a:graphic>
          </wp:inline>
        </w:drawing>
      </w:r>
    </w:p>
    <w:p w14:paraId="53843831" w14:textId="77777777" w:rsidR="0090251B" w:rsidRPr="0090251B" w:rsidRDefault="0090251B" w:rsidP="00974887">
      <w:pPr>
        <w:pStyle w:val="1nho"/>
        <w:spacing w:before="80" w:after="80"/>
        <w:ind w:firstLine="0"/>
        <w:jc w:val="left"/>
      </w:pPr>
    </w:p>
    <w:p w14:paraId="6B30AFFF" w14:textId="77777777" w:rsidR="0090251B" w:rsidRPr="0090251B" w:rsidRDefault="0090251B" w:rsidP="00974887">
      <w:pPr>
        <w:pStyle w:val="1nho"/>
        <w:spacing w:before="80" w:after="80"/>
        <w:ind w:firstLine="0"/>
        <w:jc w:val="left"/>
      </w:pPr>
    </w:p>
    <w:p w14:paraId="3D83A4F7" w14:textId="77777777" w:rsidR="0090251B" w:rsidRPr="0090251B" w:rsidRDefault="0090251B" w:rsidP="00974887">
      <w:pPr>
        <w:pStyle w:val="1nho"/>
        <w:spacing w:before="80" w:after="80"/>
        <w:ind w:firstLine="0"/>
        <w:jc w:val="left"/>
      </w:pPr>
    </w:p>
    <w:p w14:paraId="3B7ADFD7" w14:textId="77777777" w:rsidR="0090251B" w:rsidRPr="0090251B" w:rsidRDefault="0090251B" w:rsidP="00974887">
      <w:pPr>
        <w:pStyle w:val="1nho"/>
        <w:spacing w:before="80" w:after="80"/>
        <w:ind w:firstLine="0"/>
        <w:jc w:val="left"/>
      </w:pPr>
    </w:p>
    <w:p w14:paraId="76C2131E" w14:textId="77777777" w:rsidR="0090251B" w:rsidRPr="0090251B" w:rsidRDefault="0090251B" w:rsidP="00974887">
      <w:pPr>
        <w:pStyle w:val="1nho"/>
        <w:spacing w:before="80" w:after="80"/>
        <w:ind w:firstLine="0"/>
        <w:jc w:val="left"/>
      </w:pPr>
    </w:p>
    <w:p w14:paraId="3A7A5E8A" w14:textId="77777777" w:rsidR="0090251B" w:rsidRPr="0090251B" w:rsidRDefault="0090251B" w:rsidP="00974887">
      <w:pPr>
        <w:pStyle w:val="1nho"/>
        <w:spacing w:before="80" w:after="80"/>
        <w:ind w:firstLine="0"/>
        <w:jc w:val="left"/>
      </w:pPr>
    </w:p>
    <w:p w14:paraId="599C2597" w14:textId="0E64576B" w:rsidR="00974887" w:rsidRPr="0090251B" w:rsidRDefault="00974887" w:rsidP="00974887">
      <w:pPr>
        <w:pStyle w:val="1nho"/>
        <w:spacing w:before="80" w:after="80"/>
        <w:ind w:firstLine="0"/>
        <w:jc w:val="left"/>
      </w:pPr>
      <w:r w:rsidRPr="0090251B">
        <w:lastRenderedPageBreak/>
        <w:t>Bản vẽ Ống nối ren D16x65mm hàn bass khoan lỗ D12, bass dày 4mm</w:t>
      </w:r>
    </w:p>
    <w:p w14:paraId="565AFD4D" w14:textId="76C3D594" w:rsidR="00974887" w:rsidRPr="0090251B" w:rsidRDefault="00974887" w:rsidP="00974887">
      <w:pPr>
        <w:pStyle w:val="1nho"/>
        <w:spacing w:before="80" w:after="80"/>
        <w:ind w:firstLine="0"/>
        <w:jc w:val="center"/>
      </w:pPr>
      <w:r w:rsidRPr="0090251B">
        <w:rPr>
          <w:noProof/>
        </w:rPr>
        <w:drawing>
          <wp:inline distT="0" distB="0" distL="0" distR="0" wp14:anchorId="2BED5558" wp14:editId="6C543D62">
            <wp:extent cx="3947160" cy="2308860"/>
            <wp:effectExtent l="0" t="0" r="0" b="0"/>
            <wp:docPr id="866526154" name="Picture 81"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evice&#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l="7529" r="7144" b="6181"/>
                    <a:stretch>
                      <a:fillRect/>
                    </a:stretch>
                  </pic:blipFill>
                  <pic:spPr bwMode="auto">
                    <a:xfrm>
                      <a:off x="0" y="0"/>
                      <a:ext cx="3947160" cy="2308860"/>
                    </a:xfrm>
                    <a:prstGeom prst="rect">
                      <a:avLst/>
                    </a:prstGeom>
                    <a:noFill/>
                    <a:ln>
                      <a:noFill/>
                    </a:ln>
                  </pic:spPr>
                </pic:pic>
              </a:graphicData>
            </a:graphic>
          </wp:inline>
        </w:drawing>
      </w:r>
      <w:bookmarkEnd w:id="23"/>
    </w:p>
    <w:bookmarkEnd w:id="24"/>
    <w:p w14:paraId="51AB39F0" w14:textId="77777777" w:rsidR="00974887" w:rsidRPr="0090251B" w:rsidRDefault="00974887" w:rsidP="00974887">
      <w:pPr>
        <w:pStyle w:val="1nho"/>
        <w:spacing w:before="80" w:after="80"/>
        <w:ind w:firstLine="0"/>
      </w:pPr>
      <w:r w:rsidRPr="0090251B">
        <w:t>4.3. Kẹp cọc đất tiếp địa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5354"/>
        <w:gridCol w:w="5690"/>
        <w:gridCol w:w="1976"/>
      </w:tblGrid>
      <w:tr w:rsidR="00974887" w:rsidRPr="0090251B" w14:paraId="40852DF0" w14:textId="77777777" w:rsidTr="001D0B2C">
        <w:trPr>
          <w:trHeight w:val="506"/>
        </w:trPr>
        <w:tc>
          <w:tcPr>
            <w:tcW w:w="348" w:type="pct"/>
            <w:vMerge w:val="restart"/>
            <w:vAlign w:val="center"/>
            <w:hideMark/>
          </w:tcPr>
          <w:p w14:paraId="30DA85BA" w14:textId="77777777" w:rsidR="00974887" w:rsidRPr="0090251B" w:rsidRDefault="00974887" w:rsidP="001D0B2C">
            <w:pPr>
              <w:jc w:val="center"/>
              <w:rPr>
                <w:b/>
                <w:bCs/>
                <w:sz w:val="26"/>
                <w:szCs w:val="26"/>
                <w:lang w:eastAsia="vi-VN"/>
              </w:rPr>
            </w:pPr>
            <w:r w:rsidRPr="0090251B">
              <w:rPr>
                <w:b/>
                <w:bCs/>
                <w:sz w:val="26"/>
                <w:szCs w:val="26"/>
                <w:lang w:eastAsia="vi-VN"/>
              </w:rPr>
              <w:t>STT</w:t>
            </w:r>
          </w:p>
        </w:tc>
        <w:tc>
          <w:tcPr>
            <w:tcW w:w="1913" w:type="pct"/>
            <w:vMerge w:val="restart"/>
            <w:vAlign w:val="center"/>
            <w:hideMark/>
          </w:tcPr>
          <w:p w14:paraId="4A490CBB" w14:textId="77777777" w:rsidR="00974887" w:rsidRPr="0090251B" w:rsidRDefault="00974887" w:rsidP="001D0B2C">
            <w:pPr>
              <w:jc w:val="center"/>
              <w:rPr>
                <w:b/>
                <w:bCs/>
                <w:sz w:val="26"/>
                <w:szCs w:val="26"/>
                <w:lang w:eastAsia="vi-VN"/>
              </w:rPr>
            </w:pPr>
            <w:r w:rsidRPr="0090251B">
              <w:rPr>
                <w:b/>
                <w:bCs/>
                <w:sz w:val="26"/>
                <w:szCs w:val="26"/>
                <w:lang w:eastAsia="vi-VN"/>
              </w:rPr>
              <w:t>Mô tả</w:t>
            </w:r>
          </w:p>
        </w:tc>
        <w:tc>
          <w:tcPr>
            <w:tcW w:w="2033" w:type="pct"/>
            <w:vMerge w:val="restart"/>
            <w:vAlign w:val="center"/>
            <w:hideMark/>
          </w:tcPr>
          <w:p w14:paraId="6F7A4BCE" w14:textId="77777777" w:rsidR="00974887" w:rsidRPr="0090251B" w:rsidRDefault="00974887" w:rsidP="001D0B2C">
            <w:pPr>
              <w:jc w:val="center"/>
              <w:rPr>
                <w:b/>
                <w:bCs/>
                <w:sz w:val="26"/>
                <w:szCs w:val="26"/>
                <w:lang w:eastAsia="vi-VN"/>
              </w:rPr>
            </w:pPr>
            <w:r w:rsidRPr="0090251B">
              <w:rPr>
                <w:b/>
                <w:bCs/>
                <w:sz w:val="26"/>
                <w:szCs w:val="26"/>
                <w:lang w:eastAsia="vi-VN"/>
              </w:rPr>
              <w:t xml:space="preserve">Yêu cầu </w:t>
            </w:r>
          </w:p>
        </w:tc>
        <w:tc>
          <w:tcPr>
            <w:tcW w:w="706" w:type="pct"/>
            <w:vMerge w:val="restart"/>
            <w:vAlign w:val="center"/>
            <w:hideMark/>
          </w:tcPr>
          <w:p w14:paraId="41BB10ED" w14:textId="77777777" w:rsidR="00974887" w:rsidRPr="0090251B" w:rsidRDefault="00974887" w:rsidP="001D0B2C">
            <w:pPr>
              <w:jc w:val="center"/>
              <w:rPr>
                <w:b/>
                <w:bCs/>
                <w:sz w:val="26"/>
                <w:szCs w:val="26"/>
                <w:lang w:eastAsia="vi-VN"/>
              </w:rPr>
            </w:pPr>
            <w:r w:rsidRPr="0090251B">
              <w:rPr>
                <w:b/>
                <w:bCs/>
                <w:sz w:val="26"/>
                <w:szCs w:val="26"/>
                <w:lang w:eastAsia="vi-VN"/>
              </w:rPr>
              <w:t>Chào thầu</w:t>
            </w:r>
          </w:p>
        </w:tc>
      </w:tr>
      <w:tr w:rsidR="00974887" w:rsidRPr="0090251B" w14:paraId="0F83BC32" w14:textId="77777777" w:rsidTr="001D0B2C">
        <w:trPr>
          <w:trHeight w:val="506"/>
        </w:trPr>
        <w:tc>
          <w:tcPr>
            <w:tcW w:w="348" w:type="pct"/>
            <w:vMerge/>
            <w:vAlign w:val="center"/>
            <w:hideMark/>
          </w:tcPr>
          <w:p w14:paraId="504021DC" w14:textId="77777777" w:rsidR="00974887" w:rsidRPr="0090251B" w:rsidRDefault="00974887" w:rsidP="001D0B2C">
            <w:pPr>
              <w:rPr>
                <w:b/>
                <w:bCs/>
                <w:sz w:val="26"/>
                <w:szCs w:val="26"/>
                <w:lang w:eastAsia="vi-VN"/>
              </w:rPr>
            </w:pPr>
          </w:p>
        </w:tc>
        <w:tc>
          <w:tcPr>
            <w:tcW w:w="1913" w:type="pct"/>
            <w:vMerge/>
            <w:vAlign w:val="center"/>
            <w:hideMark/>
          </w:tcPr>
          <w:p w14:paraId="475FCE50" w14:textId="77777777" w:rsidR="00974887" w:rsidRPr="0090251B" w:rsidRDefault="00974887" w:rsidP="001D0B2C">
            <w:pPr>
              <w:rPr>
                <w:b/>
                <w:bCs/>
                <w:sz w:val="26"/>
                <w:szCs w:val="26"/>
                <w:lang w:eastAsia="vi-VN"/>
              </w:rPr>
            </w:pPr>
          </w:p>
        </w:tc>
        <w:tc>
          <w:tcPr>
            <w:tcW w:w="2033" w:type="pct"/>
            <w:vMerge/>
            <w:vAlign w:val="center"/>
            <w:hideMark/>
          </w:tcPr>
          <w:p w14:paraId="417AA14A" w14:textId="77777777" w:rsidR="00974887" w:rsidRPr="0090251B" w:rsidRDefault="00974887" w:rsidP="001D0B2C">
            <w:pPr>
              <w:rPr>
                <w:b/>
                <w:bCs/>
                <w:sz w:val="26"/>
                <w:szCs w:val="26"/>
                <w:lang w:eastAsia="vi-VN"/>
              </w:rPr>
            </w:pPr>
          </w:p>
        </w:tc>
        <w:tc>
          <w:tcPr>
            <w:tcW w:w="706" w:type="pct"/>
            <w:vMerge/>
            <w:vAlign w:val="center"/>
            <w:hideMark/>
          </w:tcPr>
          <w:p w14:paraId="188A5FA3" w14:textId="77777777" w:rsidR="00974887" w:rsidRPr="0090251B" w:rsidRDefault="00974887" w:rsidP="001D0B2C">
            <w:pPr>
              <w:rPr>
                <w:b/>
                <w:bCs/>
                <w:sz w:val="26"/>
                <w:szCs w:val="26"/>
                <w:lang w:eastAsia="vi-VN"/>
              </w:rPr>
            </w:pPr>
          </w:p>
        </w:tc>
      </w:tr>
      <w:tr w:rsidR="00974887" w:rsidRPr="0090251B" w14:paraId="145DF247" w14:textId="77777777" w:rsidTr="001D0B2C">
        <w:trPr>
          <w:trHeight w:val="20"/>
        </w:trPr>
        <w:tc>
          <w:tcPr>
            <w:tcW w:w="348" w:type="pct"/>
            <w:vAlign w:val="center"/>
            <w:hideMark/>
          </w:tcPr>
          <w:p w14:paraId="4BD784AF" w14:textId="77777777" w:rsidR="00974887" w:rsidRPr="0090251B" w:rsidRDefault="00974887" w:rsidP="001D0B2C">
            <w:pPr>
              <w:jc w:val="center"/>
              <w:rPr>
                <w:sz w:val="26"/>
                <w:szCs w:val="26"/>
                <w:lang w:eastAsia="vi-VN"/>
              </w:rPr>
            </w:pPr>
            <w:r w:rsidRPr="0090251B">
              <w:rPr>
                <w:sz w:val="26"/>
                <w:szCs w:val="26"/>
                <w:lang w:eastAsia="vi-VN"/>
              </w:rPr>
              <w:t>1</w:t>
            </w:r>
          </w:p>
        </w:tc>
        <w:tc>
          <w:tcPr>
            <w:tcW w:w="1913" w:type="pct"/>
            <w:vAlign w:val="center"/>
            <w:hideMark/>
          </w:tcPr>
          <w:p w14:paraId="260A0218" w14:textId="77777777" w:rsidR="00974887" w:rsidRPr="0090251B" w:rsidRDefault="00974887" w:rsidP="001D0B2C">
            <w:pPr>
              <w:rPr>
                <w:sz w:val="26"/>
                <w:szCs w:val="26"/>
                <w:lang w:eastAsia="vi-VN"/>
              </w:rPr>
            </w:pPr>
            <w:r w:rsidRPr="0090251B">
              <w:rPr>
                <w:sz w:val="26"/>
                <w:szCs w:val="26"/>
                <w:lang w:eastAsia="vi-VN"/>
              </w:rPr>
              <w:t>Tên nhà sản xuất</w:t>
            </w:r>
          </w:p>
        </w:tc>
        <w:tc>
          <w:tcPr>
            <w:tcW w:w="2033" w:type="pct"/>
            <w:vAlign w:val="center"/>
            <w:hideMark/>
          </w:tcPr>
          <w:p w14:paraId="68FF285C"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hideMark/>
          </w:tcPr>
          <w:p w14:paraId="1FBC42DE"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66F78C55" w14:textId="77777777" w:rsidTr="001D0B2C">
        <w:trPr>
          <w:trHeight w:val="20"/>
        </w:trPr>
        <w:tc>
          <w:tcPr>
            <w:tcW w:w="348" w:type="pct"/>
            <w:vAlign w:val="center"/>
            <w:hideMark/>
          </w:tcPr>
          <w:p w14:paraId="73244709" w14:textId="77777777" w:rsidR="00974887" w:rsidRPr="0090251B" w:rsidRDefault="00974887" w:rsidP="001D0B2C">
            <w:pPr>
              <w:jc w:val="center"/>
              <w:rPr>
                <w:sz w:val="26"/>
                <w:szCs w:val="26"/>
                <w:lang w:eastAsia="vi-VN"/>
              </w:rPr>
            </w:pPr>
            <w:r w:rsidRPr="0090251B">
              <w:rPr>
                <w:sz w:val="26"/>
                <w:szCs w:val="26"/>
                <w:lang w:eastAsia="vi-VN"/>
              </w:rPr>
              <w:t>2</w:t>
            </w:r>
          </w:p>
        </w:tc>
        <w:tc>
          <w:tcPr>
            <w:tcW w:w="1913" w:type="pct"/>
            <w:vAlign w:val="center"/>
            <w:hideMark/>
          </w:tcPr>
          <w:p w14:paraId="51C61BC8" w14:textId="77777777" w:rsidR="00974887" w:rsidRPr="0090251B" w:rsidRDefault="00974887" w:rsidP="001D0B2C">
            <w:pPr>
              <w:rPr>
                <w:sz w:val="26"/>
                <w:szCs w:val="26"/>
                <w:lang w:eastAsia="vi-VN"/>
              </w:rPr>
            </w:pPr>
            <w:r w:rsidRPr="0090251B">
              <w:rPr>
                <w:sz w:val="26"/>
                <w:szCs w:val="26"/>
                <w:lang w:eastAsia="vi-VN"/>
              </w:rPr>
              <w:t>Nước sản xuất</w:t>
            </w:r>
          </w:p>
        </w:tc>
        <w:tc>
          <w:tcPr>
            <w:tcW w:w="2033" w:type="pct"/>
            <w:vAlign w:val="center"/>
            <w:hideMark/>
          </w:tcPr>
          <w:p w14:paraId="382496B5"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hideMark/>
          </w:tcPr>
          <w:p w14:paraId="6EB6696E"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2717306B" w14:textId="77777777" w:rsidTr="001D0B2C">
        <w:trPr>
          <w:trHeight w:val="20"/>
        </w:trPr>
        <w:tc>
          <w:tcPr>
            <w:tcW w:w="348" w:type="pct"/>
            <w:vAlign w:val="center"/>
            <w:hideMark/>
          </w:tcPr>
          <w:p w14:paraId="41CF7DF5" w14:textId="77777777" w:rsidR="00974887" w:rsidRPr="0090251B" w:rsidRDefault="00974887" w:rsidP="001D0B2C">
            <w:pPr>
              <w:jc w:val="center"/>
              <w:rPr>
                <w:sz w:val="26"/>
                <w:szCs w:val="26"/>
                <w:lang w:eastAsia="vi-VN"/>
              </w:rPr>
            </w:pPr>
            <w:r w:rsidRPr="0090251B">
              <w:rPr>
                <w:sz w:val="26"/>
                <w:szCs w:val="26"/>
                <w:lang w:eastAsia="vi-VN"/>
              </w:rPr>
              <w:t>3</w:t>
            </w:r>
          </w:p>
        </w:tc>
        <w:tc>
          <w:tcPr>
            <w:tcW w:w="1913" w:type="pct"/>
            <w:vAlign w:val="center"/>
            <w:hideMark/>
          </w:tcPr>
          <w:p w14:paraId="501FFB1E" w14:textId="77777777" w:rsidR="00974887" w:rsidRPr="0090251B" w:rsidRDefault="00974887" w:rsidP="001D0B2C">
            <w:pPr>
              <w:rPr>
                <w:sz w:val="26"/>
                <w:szCs w:val="26"/>
                <w:lang w:eastAsia="vi-VN"/>
              </w:rPr>
            </w:pPr>
            <w:r w:rsidRPr="0090251B">
              <w:rPr>
                <w:sz w:val="26"/>
                <w:szCs w:val="26"/>
                <w:lang w:eastAsia="vi-VN"/>
              </w:rPr>
              <w:t>Mã hiệu sản phẩm</w:t>
            </w:r>
          </w:p>
        </w:tc>
        <w:tc>
          <w:tcPr>
            <w:tcW w:w="2033" w:type="pct"/>
            <w:vAlign w:val="center"/>
            <w:hideMark/>
          </w:tcPr>
          <w:p w14:paraId="75F182F0"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hideMark/>
          </w:tcPr>
          <w:p w14:paraId="4D39379C"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0004EDA6" w14:textId="77777777" w:rsidTr="001D0B2C">
        <w:trPr>
          <w:trHeight w:val="20"/>
        </w:trPr>
        <w:tc>
          <w:tcPr>
            <w:tcW w:w="348" w:type="pct"/>
            <w:vAlign w:val="center"/>
          </w:tcPr>
          <w:p w14:paraId="3FA93D0E" w14:textId="77777777" w:rsidR="00974887" w:rsidRPr="0090251B" w:rsidRDefault="00974887" w:rsidP="001D0B2C">
            <w:pPr>
              <w:jc w:val="center"/>
              <w:rPr>
                <w:sz w:val="26"/>
                <w:szCs w:val="26"/>
                <w:lang w:eastAsia="vi-VN"/>
              </w:rPr>
            </w:pPr>
          </w:p>
        </w:tc>
        <w:tc>
          <w:tcPr>
            <w:tcW w:w="1913" w:type="pct"/>
            <w:vAlign w:val="center"/>
          </w:tcPr>
          <w:p w14:paraId="5A98272A" w14:textId="77777777" w:rsidR="00974887" w:rsidRPr="0090251B" w:rsidRDefault="00974887" w:rsidP="001D0B2C">
            <w:pPr>
              <w:rPr>
                <w:sz w:val="26"/>
                <w:szCs w:val="26"/>
                <w:lang w:eastAsia="vi-VN"/>
              </w:rPr>
            </w:pPr>
            <w:r w:rsidRPr="0090251B">
              <w:rPr>
                <w:sz w:val="26"/>
                <w:szCs w:val="26"/>
                <w:lang w:eastAsia="vi-VN"/>
              </w:rPr>
              <w:t>Kẹp cọc đất tiếp địa đồng</w:t>
            </w:r>
          </w:p>
        </w:tc>
        <w:tc>
          <w:tcPr>
            <w:tcW w:w="2033" w:type="pct"/>
            <w:vAlign w:val="center"/>
          </w:tcPr>
          <w:p w14:paraId="1A235160"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706" w:type="pct"/>
            <w:vAlign w:val="center"/>
          </w:tcPr>
          <w:p w14:paraId="57F57E8E" w14:textId="77777777" w:rsidR="00974887" w:rsidRPr="0090251B" w:rsidRDefault="00974887" w:rsidP="001D0B2C">
            <w:pPr>
              <w:jc w:val="center"/>
              <w:rPr>
                <w:sz w:val="26"/>
                <w:szCs w:val="26"/>
                <w:lang w:eastAsia="vi-VN"/>
              </w:rPr>
            </w:pPr>
          </w:p>
        </w:tc>
      </w:tr>
      <w:tr w:rsidR="00974887" w:rsidRPr="0090251B" w14:paraId="1EFA77ED" w14:textId="77777777" w:rsidTr="001D0B2C">
        <w:trPr>
          <w:trHeight w:val="20"/>
        </w:trPr>
        <w:tc>
          <w:tcPr>
            <w:tcW w:w="348" w:type="pct"/>
            <w:vAlign w:val="center"/>
          </w:tcPr>
          <w:p w14:paraId="581DA789" w14:textId="77777777" w:rsidR="00974887" w:rsidRPr="0090251B" w:rsidRDefault="00974887" w:rsidP="001D0B2C">
            <w:pPr>
              <w:jc w:val="center"/>
              <w:rPr>
                <w:sz w:val="26"/>
                <w:szCs w:val="26"/>
                <w:lang w:eastAsia="vi-VN"/>
              </w:rPr>
            </w:pPr>
            <w:r w:rsidRPr="0090251B">
              <w:rPr>
                <w:sz w:val="26"/>
                <w:szCs w:val="26"/>
                <w:lang w:eastAsia="vi-VN"/>
              </w:rPr>
              <w:t>4</w:t>
            </w:r>
          </w:p>
        </w:tc>
        <w:tc>
          <w:tcPr>
            <w:tcW w:w="1913" w:type="pct"/>
            <w:vAlign w:val="center"/>
          </w:tcPr>
          <w:p w14:paraId="04B10F63" w14:textId="77777777" w:rsidR="00974887" w:rsidRPr="0090251B" w:rsidRDefault="00974887" w:rsidP="001D0B2C">
            <w:pPr>
              <w:rPr>
                <w:sz w:val="26"/>
                <w:szCs w:val="26"/>
                <w:lang w:eastAsia="vi-VN"/>
              </w:rPr>
            </w:pPr>
            <w:r w:rsidRPr="0090251B">
              <w:rPr>
                <w:sz w:val="26"/>
                <w:szCs w:val="26"/>
              </w:rPr>
              <w:t>Hình dáng, kích thước</w:t>
            </w:r>
          </w:p>
        </w:tc>
        <w:tc>
          <w:tcPr>
            <w:tcW w:w="2033" w:type="pct"/>
            <w:vAlign w:val="center"/>
          </w:tcPr>
          <w:p w14:paraId="17A7F76C" w14:textId="77777777" w:rsidR="00974887" w:rsidRPr="0090251B" w:rsidRDefault="00974887" w:rsidP="001D0B2C">
            <w:pPr>
              <w:jc w:val="center"/>
              <w:rPr>
                <w:sz w:val="26"/>
                <w:szCs w:val="26"/>
                <w:lang w:eastAsia="vi-VN"/>
              </w:rPr>
            </w:pPr>
            <w:r w:rsidRPr="0090251B">
              <w:rPr>
                <w:sz w:val="26"/>
                <w:szCs w:val="26"/>
              </w:rPr>
              <w:t>Theo bản vẽ</w:t>
            </w:r>
          </w:p>
        </w:tc>
        <w:tc>
          <w:tcPr>
            <w:tcW w:w="706" w:type="pct"/>
            <w:vAlign w:val="center"/>
          </w:tcPr>
          <w:p w14:paraId="21CBB564" w14:textId="77777777" w:rsidR="00974887" w:rsidRPr="0090251B" w:rsidRDefault="00974887" w:rsidP="001D0B2C">
            <w:pPr>
              <w:jc w:val="center"/>
              <w:rPr>
                <w:sz w:val="26"/>
                <w:szCs w:val="26"/>
                <w:lang w:eastAsia="vi-VN"/>
              </w:rPr>
            </w:pPr>
          </w:p>
        </w:tc>
      </w:tr>
      <w:tr w:rsidR="00974887" w:rsidRPr="0090251B" w14:paraId="4E047FFA" w14:textId="77777777" w:rsidTr="001D0B2C">
        <w:trPr>
          <w:trHeight w:val="20"/>
        </w:trPr>
        <w:tc>
          <w:tcPr>
            <w:tcW w:w="348" w:type="pct"/>
            <w:vAlign w:val="center"/>
          </w:tcPr>
          <w:p w14:paraId="09D7743A" w14:textId="77777777" w:rsidR="00974887" w:rsidRPr="0090251B" w:rsidRDefault="00974887" w:rsidP="001D0B2C">
            <w:pPr>
              <w:jc w:val="center"/>
              <w:rPr>
                <w:sz w:val="26"/>
                <w:szCs w:val="26"/>
                <w:lang w:eastAsia="vi-VN"/>
              </w:rPr>
            </w:pPr>
            <w:r w:rsidRPr="0090251B">
              <w:rPr>
                <w:sz w:val="26"/>
                <w:szCs w:val="26"/>
                <w:lang w:eastAsia="vi-VN"/>
              </w:rPr>
              <w:t>5</w:t>
            </w:r>
          </w:p>
        </w:tc>
        <w:tc>
          <w:tcPr>
            <w:tcW w:w="1913" w:type="pct"/>
            <w:vAlign w:val="center"/>
          </w:tcPr>
          <w:p w14:paraId="2992803B" w14:textId="77777777" w:rsidR="00974887" w:rsidRPr="0090251B" w:rsidRDefault="00974887" w:rsidP="001D0B2C">
            <w:pPr>
              <w:rPr>
                <w:sz w:val="26"/>
                <w:szCs w:val="26"/>
                <w:lang w:eastAsia="vi-VN"/>
              </w:rPr>
            </w:pPr>
            <w:r w:rsidRPr="0090251B">
              <w:rPr>
                <w:sz w:val="26"/>
                <w:szCs w:val="26"/>
              </w:rPr>
              <w:t>Vật liệu chế tạo</w:t>
            </w:r>
          </w:p>
        </w:tc>
        <w:tc>
          <w:tcPr>
            <w:tcW w:w="2033" w:type="pct"/>
            <w:vAlign w:val="center"/>
          </w:tcPr>
          <w:p w14:paraId="744E22E2" w14:textId="77777777" w:rsidR="00974887" w:rsidRPr="0090251B" w:rsidRDefault="00974887" w:rsidP="001D0B2C">
            <w:pPr>
              <w:jc w:val="center"/>
              <w:rPr>
                <w:sz w:val="26"/>
                <w:szCs w:val="26"/>
              </w:rPr>
            </w:pPr>
            <w:r w:rsidRPr="0090251B">
              <w:rPr>
                <w:sz w:val="26"/>
                <w:szCs w:val="26"/>
              </w:rPr>
              <w:t>Thép</w:t>
            </w:r>
          </w:p>
        </w:tc>
        <w:tc>
          <w:tcPr>
            <w:tcW w:w="706" w:type="pct"/>
            <w:vAlign w:val="center"/>
          </w:tcPr>
          <w:p w14:paraId="749D34EE" w14:textId="77777777" w:rsidR="00974887" w:rsidRPr="0090251B" w:rsidRDefault="00974887" w:rsidP="001D0B2C">
            <w:pPr>
              <w:jc w:val="center"/>
              <w:rPr>
                <w:sz w:val="26"/>
                <w:szCs w:val="26"/>
                <w:lang w:eastAsia="vi-VN"/>
              </w:rPr>
            </w:pPr>
          </w:p>
        </w:tc>
      </w:tr>
      <w:tr w:rsidR="00974887" w:rsidRPr="0090251B" w14:paraId="2A3A7E19" w14:textId="77777777" w:rsidTr="001D0B2C">
        <w:trPr>
          <w:trHeight w:val="20"/>
        </w:trPr>
        <w:tc>
          <w:tcPr>
            <w:tcW w:w="348" w:type="pct"/>
            <w:vAlign w:val="center"/>
          </w:tcPr>
          <w:p w14:paraId="1DAE7ADB" w14:textId="77777777" w:rsidR="00974887" w:rsidRPr="0090251B" w:rsidRDefault="00974887" w:rsidP="001D0B2C">
            <w:pPr>
              <w:jc w:val="center"/>
              <w:rPr>
                <w:sz w:val="26"/>
                <w:szCs w:val="26"/>
                <w:lang w:eastAsia="vi-VN"/>
              </w:rPr>
            </w:pPr>
            <w:r w:rsidRPr="0090251B">
              <w:rPr>
                <w:sz w:val="26"/>
                <w:szCs w:val="26"/>
                <w:lang w:eastAsia="vi-VN"/>
              </w:rPr>
              <w:t>6</w:t>
            </w:r>
          </w:p>
        </w:tc>
        <w:tc>
          <w:tcPr>
            <w:tcW w:w="1913" w:type="pct"/>
            <w:vAlign w:val="center"/>
          </w:tcPr>
          <w:p w14:paraId="49ABDFA7" w14:textId="77777777" w:rsidR="00974887" w:rsidRPr="0090251B" w:rsidRDefault="00974887" w:rsidP="001D0B2C">
            <w:pPr>
              <w:rPr>
                <w:sz w:val="26"/>
                <w:szCs w:val="26"/>
                <w:lang w:eastAsia="vi-VN"/>
              </w:rPr>
            </w:pPr>
            <w:r w:rsidRPr="0090251B">
              <w:rPr>
                <w:sz w:val="26"/>
                <w:szCs w:val="26"/>
              </w:rPr>
              <w:t>Mạ đồng (*)</w:t>
            </w:r>
          </w:p>
        </w:tc>
        <w:tc>
          <w:tcPr>
            <w:tcW w:w="2033" w:type="pct"/>
            <w:vAlign w:val="center"/>
          </w:tcPr>
          <w:p w14:paraId="61AFD711" w14:textId="77777777" w:rsidR="00974887" w:rsidRPr="0090251B" w:rsidRDefault="00974887" w:rsidP="001D0B2C">
            <w:pPr>
              <w:jc w:val="center"/>
              <w:rPr>
                <w:sz w:val="26"/>
                <w:szCs w:val="26"/>
                <w:lang w:eastAsia="vi-VN"/>
              </w:rPr>
            </w:pPr>
            <w:r w:rsidRPr="0090251B">
              <w:rPr>
                <w:sz w:val="26"/>
                <w:szCs w:val="26"/>
              </w:rPr>
              <w:t>≥250 µm</w:t>
            </w:r>
          </w:p>
        </w:tc>
        <w:tc>
          <w:tcPr>
            <w:tcW w:w="706" w:type="pct"/>
            <w:vAlign w:val="center"/>
          </w:tcPr>
          <w:p w14:paraId="31DA995E" w14:textId="77777777" w:rsidR="00974887" w:rsidRPr="0090251B" w:rsidRDefault="00974887" w:rsidP="001D0B2C">
            <w:pPr>
              <w:jc w:val="center"/>
              <w:rPr>
                <w:sz w:val="26"/>
                <w:szCs w:val="26"/>
                <w:lang w:eastAsia="vi-VN"/>
              </w:rPr>
            </w:pPr>
          </w:p>
        </w:tc>
      </w:tr>
      <w:tr w:rsidR="00974887" w:rsidRPr="0090251B" w14:paraId="0B68D3D7" w14:textId="77777777" w:rsidTr="001D0B2C">
        <w:trPr>
          <w:trHeight w:val="20"/>
        </w:trPr>
        <w:tc>
          <w:tcPr>
            <w:tcW w:w="348" w:type="pct"/>
            <w:vAlign w:val="center"/>
          </w:tcPr>
          <w:p w14:paraId="21043B7B" w14:textId="77777777" w:rsidR="00974887" w:rsidRPr="0090251B" w:rsidRDefault="00974887" w:rsidP="001D0B2C">
            <w:pPr>
              <w:jc w:val="center"/>
              <w:rPr>
                <w:sz w:val="26"/>
                <w:szCs w:val="26"/>
                <w:lang w:eastAsia="vi-VN"/>
              </w:rPr>
            </w:pPr>
            <w:r w:rsidRPr="0090251B">
              <w:rPr>
                <w:sz w:val="26"/>
                <w:szCs w:val="26"/>
                <w:lang w:eastAsia="vi-VN"/>
              </w:rPr>
              <w:t>7</w:t>
            </w:r>
          </w:p>
        </w:tc>
        <w:tc>
          <w:tcPr>
            <w:tcW w:w="1913" w:type="pct"/>
            <w:vAlign w:val="center"/>
          </w:tcPr>
          <w:p w14:paraId="3A6AB294" w14:textId="77777777" w:rsidR="00974887" w:rsidRPr="0090251B" w:rsidRDefault="00974887" w:rsidP="001D0B2C">
            <w:pPr>
              <w:rPr>
                <w:sz w:val="26"/>
                <w:szCs w:val="26"/>
                <w:lang w:eastAsia="vi-VN"/>
              </w:rPr>
            </w:pPr>
            <w:r w:rsidRPr="0090251B">
              <w:rPr>
                <w:sz w:val="26"/>
                <w:szCs w:val="26"/>
              </w:rPr>
              <w:t>Giới hạn chảy của thép</w:t>
            </w:r>
          </w:p>
        </w:tc>
        <w:tc>
          <w:tcPr>
            <w:tcW w:w="2033" w:type="pct"/>
            <w:vAlign w:val="center"/>
          </w:tcPr>
          <w:p w14:paraId="2A51A9E4" w14:textId="77777777" w:rsidR="00974887" w:rsidRPr="0090251B" w:rsidRDefault="00974887" w:rsidP="001D0B2C">
            <w:pPr>
              <w:jc w:val="center"/>
              <w:rPr>
                <w:sz w:val="26"/>
                <w:szCs w:val="26"/>
                <w:lang w:eastAsia="vi-VN"/>
              </w:rPr>
            </w:pPr>
            <w:r w:rsidRPr="0090251B">
              <w:rPr>
                <w:sz w:val="26"/>
                <w:szCs w:val="26"/>
              </w:rPr>
              <w:t>Fy ≥ 2.450daN/cm2.</w:t>
            </w:r>
          </w:p>
        </w:tc>
        <w:tc>
          <w:tcPr>
            <w:tcW w:w="706" w:type="pct"/>
            <w:vAlign w:val="center"/>
          </w:tcPr>
          <w:p w14:paraId="19EF464E" w14:textId="77777777" w:rsidR="00974887" w:rsidRPr="0090251B" w:rsidRDefault="00974887" w:rsidP="001D0B2C">
            <w:pPr>
              <w:jc w:val="center"/>
              <w:rPr>
                <w:sz w:val="26"/>
                <w:szCs w:val="26"/>
                <w:lang w:eastAsia="vi-VN"/>
              </w:rPr>
            </w:pPr>
          </w:p>
        </w:tc>
      </w:tr>
      <w:tr w:rsidR="00974887" w:rsidRPr="0090251B" w14:paraId="75A40130" w14:textId="77777777" w:rsidTr="001D0B2C">
        <w:trPr>
          <w:trHeight w:val="20"/>
        </w:trPr>
        <w:tc>
          <w:tcPr>
            <w:tcW w:w="348" w:type="pct"/>
            <w:vAlign w:val="center"/>
          </w:tcPr>
          <w:p w14:paraId="4F9386BE" w14:textId="77777777" w:rsidR="00974887" w:rsidRPr="0090251B" w:rsidRDefault="00974887" w:rsidP="001D0B2C">
            <w:pPr>
              <w:jc w:val="center"/>
              <w:rPr>
                <w:sz w:val="26"/>
                <w:szCs w:val="26"/>
                <w:lang w:eastAsia="vi-VN"/>
              </w:rPr>
            </w:pPr>
            <w:r w:rsidRPr="0090251B">
              <w:rPr>
                <w:sz w:val="26"/>
                <w:szCs w:val="26"/>
                <w:lang w:eastAsia="vi-VN"/>
              </w:rPr>
              <w:t>8</w:t>
            </w:r>
          </w:p>
        </w:tc>
        <w:tc>
          <w:tcPr>
            <w:tcW w:w="1913" w:type="pct"/>
            <w:vAlign w:val="center"/>
          </w:tcPr>
          <w:p w14:paraId="69A5043B" w14:textId="77777777" w:rsidR="00974887" w:rsidRPr="0090251B" w:rsidRDefault="00974887" w:rsidP="001D0B2C">
            <w:pPr>
              <w:rPr>
                <w:sz w:val="26"/>
                <w:szCs w:val="26"/>
                <w:lang w:eastAsia="vi-VN"/>
              </w:rPr>
            </w:pPr>
            <w:r w:rsidRPr="0090251B">
              <w:rPr>
                <w:sz w:val="26"/>
                <w:szCs w:val="26"/>
                <w:lang w:eastAsia="vi-VN"/>
              </w:rPr>
              <w:t>Yêu cầu</w:t>
            </w:r>
          </w:p>
        </w:tc>
        <w:tc>
          <w:tcPr>
            <w:tcW w:w="2033" w:type="pct"/>
            <w:vAlign w:val="center"/>
          </w:tcPr>
          <w:p w14:paraId="7AA04A22" w14:textId="77777777" w:rsidR="00974887" w:rsidRPr="0090251B" w:rsidRDefault="00974887" w:rsidP="001D0B2C">
            <w:pPr>
              <w:rPr>
                <w:sz w:val="26"/>
                <w:szCs w:val="26"/>
                <w:lang w:eastAsia="vi-VN"/>
              </w:rPr>
            </w:pPr>
            <w:r w:rsidRPr="0090251B">
              <w:rPr>
                <w:sz w:val="26"/>
                <w:szCs w:val="26"/>
              </w:rPr>
              <w:t>Cọc tiếp địa có thể chịu được lực tác dụng lên đầu trên của cọc và hướng theo chiều dài cọc mà không làm cong cọc.</w:t>
            </w:r>
          </w:p>
        </w:tc>
        <w:tc>
          <w:tcPr>
            <w:tcW w:w="706" w:type="pct"/>
            <w:vAlign w:val="center"/>
          </w:tcPr>
          <w:p w14:paraId="72490078" w14:textId="77777777" w:rsidR="00974887" w:rsidRPr="0090251B" w:rsidRDefault="00974887" w:rsidP="001D0B2C">
            <w:pPr>
              <w:jc w:val="center"/>
              <w:rPr>
                <w:sz w:val="26"/>
                <w:szCs w:val="26"/>
                <w:lang w:eastAsia="vi-VN"/>
              </w:rPr>
            </w:pPr>
          </w:p>
        </w:tc>
      </w:tr>
    </w:tbl>
    <w:p w14:paraId="2FCE898C" w14:textId="77777777" w:rsidR="00974887" w:rsidRPr="0090251B" w:rsidRDefault="00974887" w:rsidP="00974887">
      <w:pPr>
        <w:rPr>
          <w:sz w:val="26"/>
          <w:szCs w:val="26"/>
        </w:rPr>
      </w:pPr>
    </w:p>
    <w:p w14:paraId="552E8C41" w14:textId="77777777" w:rsidR="0090251B" w:rsidRPr="0090251B" w:rsidRDefault="0090251B" w:rsidP="00974887">
      <w:pPr>
        <w:rPr>
          <w:sz w:val="26"/>
          <w:szCs w:val="26"/>
        </w:rPr>
      </w:pPr>
    </w:p>
    <w:p w14:paraId="217F841F" w14:textId="77777777" w:rsidR="00974887" w:rsidRPr="0090251B" w:rsidRDefault="00974887" w:rsidP="00974887">
      <w:pPr>
        <w:rPr>
          <w:sz w:val="26"/>
          <w:szCs w:val="26"/>
        </w:rPr>
      </w:pPr>
      <w:bookmarkStart w:id="25" w:name="_Hlk216860669"/>
      <w:r w:rsidRPr="0090251B">
        <w:rPr>
          <w:sz w:val="26"/>
          <w:szCs w:val="26"/>
        </w:rPr>
        <w:lastRenderedPageBreak/>
        <w:t>Yêu cầu thử nghiệm:</w:t>
      </w:r>
    </w:p>
    <w:p w14:paraId="33FC5EF2" w14:textId="77777777" w:rsidR="00974887" w:rsidRPr="0090251B" w:rsidRDefault="00974887" w:rsidP="00974887">
      <w:pPr>
        <w:rPr>
          <w:b/>
          <w:sz w:val="26"/>
          <w:szCs w:val="26"/>
        </w:rPr>
      </w:pPr>
      <w:r w:rsidRPr="0090251B">
        <w:rPr>
          <w:b/>
          <w:sz w:val="26"/>
          <w:szCs w:val="26"/>
        </w:rPr>
        <w:t xml:space="preserve">*Thử nghiệm điển hình </w:t>
      </w:r>
    </w:p>
    <w:p w14:paraId="73D340E7" w14:textId="77777777" w:rsidR="00974887" w:rsidRPr="0090251B" w:rsidRDefault="00974887" w:rsidP="00974887">
      <w:pPr>
        <w:rPr>
          <w:sz w:val="26"/>
          <w:szCs w:val="26"/>
        </w:rPr>
      </w:pPr>
      <w:r w:rsidRPr="0090251B">
        <w:rPr>
          <w:sz w:val="26"/>
          <w:szCs w:val="26"/>
        </w:rPr>
        <w:t>Nhà thầu phải xuất trình trong hồ sơ dự thầu biên bản thử nghiệm điển hình của sản phẩm chào được thực hiện bởi phòng thử nghiệm độc lập, với các hạng mục thử sau:</w:t>
      </w:r>
    </w:p>
    <w:p w14:paraId="0A6DD9B4" w14:textId="77777777" w:rsidR="00974887" w:rsidRPr="0090251B" w:rsidRDefault="00974887" w:rsidP="00974887">
      <w:pPr>
        <w:rPr>
          <w:sz w:val="26"/>
          <w:szCs w:val="26"/>
        </w:rPr>
      </w:pPr>
      <w:r w:rsidRPr="0090251B">
        <w:rPr>
          <w:sz w:val="26"/>
          <w:szCs w:val="26"/>
        </w:rPr>
        <w:t xml:space="preserve">Kiểm tra chất lượng và bề dày lớp mạ theo TCVN 4392 </w:t>
      </w:r>
    </w:p>
    <w:p w14:paraId="33458491" w14:textId="77777777" w:rsidR="00974887" w:rsidRPr="0090251B" w:rsidRDefault="00974887" w:rsidP="00974887">
      <w:pPr>
        <w:rPr>
          <w:b/>
          <w:sz w:val="26"/>
          <w:szCs w:val="26"/>
        </w:rPr>
      </w:pPr>
      <w:r w:rsidRPr="0090251B">
        <w:rPr>
          <w:b/>
          <w:sz w:val="26"/>
          <w:szCs w:val="26"/>
        </w:rPr>
        <w:t>*Thử nghiệm nghiệm thu: 1 cây</w:t>
      </w:r>
    </w:p>
    <w:p w14:paraId="0CFB6EAB" w14:textId="77777777" w:rsidR="00974887" w:rsidRPr="0090251B" w:rsidRDefault="00974887" w:rsidP="00974887">
      <w:pPr>
        <w:rPr>
          <w:sz w:val="26"/>
          <w:szCs w:val="26"/>
        </w:rPr>
      </w:pPr>
      <w:r w:rsidRPr="0090251B">
        <w:rPr>
          <w:sz w:val="26"/>
          <w:szCs w:val="26"/>
        </w:rPr>
        <w:t>Thử nghiệm độ dày lớp mạ đồng.</w:t>
      </w:r>
    </w:p>
    <w:bookmarkEnd w:id="25"/>
    <w:p w14:paraId="24D14E3F" w14:textId="77777777" w:rsidR="00974887" w:rsidRPr="0090251B" w:rsidRDefault="00974887" w:rsidP="00974887">
      <w:pPr>
        <w:pStyle w:val="1nho"/>
        <w:spacing w:before="80" w:after="80"/>
        <w:ind w:firstLine="0"/>
      </w:pPr>
      <w:r w:rsidRPr="0090251B">
        <w:rPr>
          <w:lang w:val="vi-VN"/>
        </w:rPr>
        <w:t>4.4. Sắt tròn đường kính 10x2000mm nhúng kẽm hàn 2 đầu; Sắt tròn đường kính 10x3000mm nhúng kẽm hàn 2 đầu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5349"/>
        <w:gridCol w:w="5696"/>
        <w:gridCol w:w="1976"/>
      </w:tblGrid>
      <w:tr w:rsidR="00974887" w:rsidRPr="0090251B" w14:paraId="0CEBA7DA" w14:textId="77777777" w:rsidTr="001D0B2C">
        <w:trPr>
          <w:trHeight w:val="506"/>
        </w:trPr>
        <w:tc>
          <w:tcPr>
            <w:tcW w:w="348" w:type="pct"/>
            <w:vMerge w:val="restart"/>
            <w:vAlign w:val="center"/>
            <w:hideMark/>
          </w:tcPr>
          <w:p w14:paraId="0CB37C3D" w14:textId="77777777" w:rsidR="00974887" w:rsidRPr="0090251B" w:rsidRDefault="00974887" w:rsidP="001D0B2C">
            <w:pPr>
              <w:jc w:val="center"/>
              <w:rPr>
                <w:b/>
                <w:bCs/>
                <w:sz w:val="26"/>
                <w:szCs w:val="26"/>
                <w:lang w:eastAsia="vi-VN"/>
              </w:rPr>
            </w:pPr>
            <w:r w:rsidRPr="0090251B">
              <w:rPr>
                <w:b/>
                <w:bCs/>
                <w:sz w:val="26"/>
                <w:szCs w:val="26"/>
                <w:lang w:eastAsia="vi-VN"/>
              </w:rPr>
              <w:t>STT</w:t>
            </w:r>
          </w:p>
        </w:tc>
        <w:tc>
          <w:tcPr>
            <w:tcW w:w="1911" w:type="pct"/>
            <w:vMerge w:val="restart"/>
            <w:vAlign w:val="center"/>
            <w:hideMark/>
          </w:tcPr>
          <w:p w14:paraId="5CB1F039" w14:textId="77777777" w:rsidR="00974887" w:rsidRPr="0090251B" w:rsidRDefault="00974887" w:rsidP="001D0B2C">
            <w:pPr>
              <w:jc w:val="center"/>
              <w:rPr>
                <w:b/>
                <w:bCs/>
                <w:sz w:val="26"/>
                <w:szCs w:val="26"/>
                <w:lang w:eastAsia="vi-VN"/>
              </w:rPr>
            </w:pPr>
            <w:r w:rsidRPr="0090251B">
              <w:rPr>
                <w:b/>
                <w:bCs/>
                <w:sz w:val="26"/>
                <w:szCs w:val="26"/>
                <w:lang w:eastAsia="vi-VN"/>
              </w:rPr>
              <w:t>Mô tả</w:t>
            </w:r>
          </w:p>
        </w:tc>
        <w:tc>
          <w:tcPr>
            <w:tcW w:w="2035" w:type="pct"/>
            <w:vMerge w:val="restart"/>
            <w:vAlign w:val="center"/>
            <w:hideMark/>
          </w:tcPr>
          <w:p w14:paraId="3159A029" w14:textId="77777777" w:rsidR="00974887" w:rsidRPr="0090251B" w:rsidRDefault="00974887" w:rsidP="001D0B2C">
            <w:pPr>
              <w:jc w:val="center"/>
              <w:rPr>
                <w:b/>
                <w:bCs/>
                <w:sz w:val="26"/>
                <w:szCs w:val="26"/>
                <w:lang w:eastAsia="vi-VN"/>
              </w:rPr>
            </w:pPr>
            <w:r w:rsidRPr="0090251B">
              <w:rPr>
                <w:b/>
                <w:bCs/>
                <w:sz w:val="26"/>
                <w:szCs w:val="26"/>
                <w:lang w:eastAsia="vi-VN"/>
              </w:rPr>
              <w:t xml:space="preserve">Yêu cầu </w:t>
            </w:r>
          </w:p>
        </w:tc>
        <w:tc>
          <w:tcPr>
            <w:tcW w:w="706" w:type="pct"/>
            <w:vMerge w:val="restart"/>
            <w:vAlign w:val="center"/>
            <w:hideMark/>
          </w:tcPr>
          <w:p w14:paraId="56621C7C" w14:textId="77777777" w:rsidR="00974887" w:rsidRPr="0090251B" w:rsidRDefault="00974887" w:rsidP="001D0B2C">
            <w:pPr>
              <w:jc w:val="center"/>
              <w:rPr>
                <w:b/>
                <w:bCs/>
                <w:sz w:val="26"/>
                <w:szCs w:val="26"/>
                <w:lang w:eastAsia="vi-VN"/>
              </w:rPr>
            </w:pPr>
            <w:r w:rsidRPr="0090251B">
              <w:rPr>
                <w:b/>
                <w:bCs/>
                <w:sz w:val="26"/>
                <w:szCs w:val="26"/>
                <w:lang w:eastAsia="vi-VN"/>
              </w:rPr>
              <w:t>Chào thầu</w:t>
            </w:r>
          </w:p>
        </w:tc>
      </w:tr>
      <w:tr w:rsidR="00974887" w:rsidRPr="0090251B" w14:paraId="2FA123D8" w14:textId="77777777" w:rsidTr="001D0B2C">
        <w:trPr>
          <w:trHeight w:val="506"/>
        </w:trPr>
        <w:tc>
          <w:tcPr>
            <w:tcW w:w="348" w:type="pct"/>
            <w:vMerge/>
            <w:vAlign w:val="center"/>
            <w:hideMark/>
          </w:tcPr>
          <w:p w14:paraId="479311C3" w14:textId="77777777" w:rsidR="00974887" w:rsidRPr="0090251B" w:rsidRDefault="00974887" w:rsidP="001D0B2C">
            <w:pPr>
              <w:rPr>
                <w:b/>
                <w:bCs/>
                <w:sz w:val="26"/>
                <w:szCs w:val="26"/>
                <w:lang w:eastAsia="vi-VN"/>
              </w:rPr>
            </w:pPr>
          </w:p>
        </w:tc>
        <w:tc>
          <w:tcPr>
            <w:tcW w:w="1911" w:type="pct"/>
            <w:vMerge/>
            <w:vAlign w:val="center"/>
            <w:hideMark/>
          </w:tcPr>
          <w:p w14:paraId="701D4F30" w14:textId="77777777" w:rsidR="00974887" w:rsidRPr="0090251B" w:rsidRDefault="00974887" w:rsidP="001D0B2C">
            <w:pPr>
              <w:rPr>
                <w:b/>
                <w:bCs/>
                <w:sz w:val="26"/>
                <w:szCs w:val="26"/>
                <w:lang w:eastAsia="vi-VN"/>
              </w:rPr>
            </w:pPr>
          </w:p>
        </w:tc>
        <w:tc>
          <w:tcPr>
            <w:tcW w:w="2035" w:type="pct"/>
            <w:vMerge/>
            <w:vAlign w:val="center"/>
            <w:hideMark/>
          </w:tcPr>
          <w:p w14:paraId="2F73CD1D" w14:textId="77777777" w:rsidR="00974887" w:rsidRPr="0090251B" w:rsidRDefault="00974887" w:rsidP="001D0B2C">
            <w:pPr>
              <w:rPr>
                <w:b/>
                <w:bCs/>
                <w:sz w:val="26"/>
                <w:szCs w:val="26"/>
                <w:lang w:eastAsia="vi-VN"/>
              </w:rPr>
            </w:pPr>
          </w:p>
        </w:tc>
        <w:tc>
          <w:tcPr>
            <w:tcW w:w="706" w:type="pct"/>
            <w:vMerge/>
            <w:vAlign w:val="center"/>
            <w:hideMark/>
          </w:tcPr>
          <w:p w14:paraId="0890A1F0" w14:textId="77777777" w:rsidR="00974887" w:rsidRPr="0090251B" w:rsidRDefault="00974887" w:rsidP="001D0B2C">
            <w:pPr>
              <w:rPr>
                <w:b/>
                <w:bCs/>
                <w:sz w:val="26"/>
                <w:szCs w:val="26"/>
                <w:lang w:eastAsia="vi-VN"/>
              </w:rPr>
            </w:pPr>
          </w:p>
        </w:tc>
      </w:tr>
      <w:tr w:rsidR="00974887" w:rsidRPr="0090251B" w14:paraId="01DB312A" w14:textId="77777777" w:rsidTr="001D0B2C">
        <w:trPr>
          <w:trHeight w:val="20"/>
        </w:trPr>
        <w:tc>
          <w:tcPr>
            <w:tcW w:w="348" w:type="pct"/>
            <w:vAlign w:val="center"/>
            <w:hideMark/>
          </w:tcPr>
          <w:p w14:paraId="53E8DD06" w14:textId="77777777" w:rsidR="00974887" w:rsidRPr="0090251B" w:rsidRDefault="00974887" w:rsidP="001D0B2C">
            <w:pPr>
              <w:jc w:val="center"/>
              <w:rPr>
                <w:sz w:val="26"/>
                <w:szCs w:val="26"/>
                <w:lang w:eastAsia="vi-VN"/>
              </w:rPr>
            </w:pPr>
            <w:r w:rsidRPr="0090251B">
              <w:rPr>
                <w:sz w:val="26"/>
                <w:szCs w:val="26"/>
                <w:lang w:eastAsia="vi-VN"/>
              </w:rPr>
              <w:t>1</w:t>
            </w:r>
          </w:p>
        </w:tc>
        <w:tc>
          <w:tcPr>
            <w:tcW w:w="1911" w:type="pct"/>
            <w:vAlign w:val="center"/>
            <w:hideMark/>
          </w:tcPr>
          <w:p w14:paraId="27741AEE" w14:textId="77777777" w:rsidR="00974887" w:rsidRPr="0090251B" w:rsidRDefault="00974887" w:rsidP="001D0B2C">
            <w:pPr>
              <w:rPr>
                <w:sz w:val="26"/>
                <w:szCs w:val="26"/>
                <w:lang w:eastAsia="vi-VN"/>
              </w:rPr>
            </w:pPr>
            <w:r w:rsidRPr="0090251B">
              <w:rPr>
                <w:sz w:val="26"/>
                <w:szCs w:val="26"/>
                <w:lang w:eastAsia="vi-VN"/>
              </w:rPr>
              <w:t>Sắt tròn</w:t>
            </w:r>
          </w:p>
        </w:tc>
        <w:tc>
          <w:tcPr>
            <w:tcW w:w="2035" w:type="pct"/>
            <w:vAlign w:val="center"/>
            <w:hideMark/>
          </w:tcPr>
          <w:p w14:paraId="2C39D795" w14:textId="77777777" w:rsidR="00974887" w:rsidRPr="0090251B" w:rsidRDefault="00974887" w:rsidP="001D0B2C">
            <w:pPr>
              <w:jc w:val="center"/>
              <w:rPr>
                <w:sz w:val="26"/>
                <w:szCs w:val="26"/>
                <w:lang w:eastAsia="vi-VN"/>
              </w:rPr>
            </w:pPr>
            <w:r w:rsidRPr="0090251B">
              <w:rPr>
                <w:sz w:val="26"/>
                <w:szCs w:val="26"/>
                <w:lang w:eastAsia="vi-VN"/>
              </w:rPr>
              <w:t>- Được làm bằng thép đường kính 10mm.</w:t>
            </w:r>
            <w:r w:rsidRPr="0090251B">
              <w:rPr>
                <w:sz w:val="26"/>
                <w:szCs w:val="26"/>
                <w:lang w:eastAsia="vi-VN"/>
              </w:rPr>
              <w:br/>
              <w:t>-  Hai đầu trên dây sắt tròn được hàn vào tấm nối kích thước 30x80x4mm, lỗ tròn phi 10 (như hình vẽ)</w:t>
            </w:r>
          </w:p>
        </w:tc>
        <w:tc>
          <w:tcPr>
            <w:tcW w:w="706" w:type="pct"/>
            <w:vAlign w:val="center"/>
            <w:hideMark/>
          </w:tcPr>
          <w:p w14:paraId="42102EAB"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60892EAF" w14:textId="77777777" w:rsidTr="001D0B2C">
        <w:trPr>
          <w:trHeight w:val="20"/>
        </w:trPr>
        <w:tc>
          <w:tcPr>
            <w:tcW w:w="348" w:type="pct"/>
            <w:vAlign w:val="center"/>
            <w:hideMark/>
          </w:tcPr>
          <w:p w14:paraId="50F9BFF8" w14:textId="77777777" w:rsidR="00974887" w:rsidRPr="0090251B" w:rsidRDefault="00974887" w:rsidP="001D0B2C">
            <w:pPr>
              <w:jc w:val="center"/>
              <w:rPr>
                <w:sz w:val="26"/>
                <w:szCs w:val="26"/>
                <w:lang w:eastAsia="vi-VN"/>
              </w:rPr>
            </w:pPr>
            <w:r w:rsidRPr="0090251B">
              <w:rPr>
                <w:sz w:val="26"/>
                <w:szCs w:val="26"/>
                <w:lang w:eastAsia="vi-VN"/>
              </w:rPr>
              <w:t>2</w:t>
            </w:r>
          </w:p>
        </w:tc>
        <w:tc>
          <w:tcPr>
            <w:tcW w:w="1911" w:type="pct"/>
            <w:vAlign w:val="center"/>
            <w:hideMark/>
          </w:tcPr>
          <w:p w14:paraId="18467147" w14:textId="77777777" w:rsidR="00974887" w:rsidRPr="0090251B" w:rsidRDefault="00974887" w:rsidP="001D0B2C">
            <w:pPr>
              <w:rPr>
                <w:sz w:val="26"/>
                <w:szCs w:val="26"/>
                <w:lang w:eastAsia="vi-VN"/>
              </w:rPr>
            </w:pPr>
            <w:r w:rsidRPr="0090251B">
              <w:rPr>
                <w:sz w:val="26"/>
                <w:szCs w:val="26"/>
                <w:lang w:eastAsia="vi-VN"/>
              </w:rPr>
              <w:t>Chiều dài dây tiếp địa</w:t>
            </w:r>
          </w:p>
        </w:tc>
        <w:tc>
          <w:tcPr>
            <w:tcW w:w="2035" w:type="pct"/>
            <w:vAlign w:val="center"/>
            <w:hideMark/>
          </w:tcPr>
          <w:p w14:paraId="617475A6" w14:textId="77777777" w:rsidR="00974887" w:rsidRPr="0090251B" w:rsidRDefault="00974887" w:rsidP="001D0B2C">
            <w:pPr>
              <w:jc w:val="center"/>
              <w:rPr>
                <w:sz w:val="26"/>
                <w:szCs w:val="26"/>
                <w:lang w:eastAsia="vi-VN"/>
              </w:rPr>
            </w:pPr>
            <w:r w:rsidRPr="0090251B">
              <w:rPr>
                <w:sz w:val="26"/>
                <w:szCs w:val="26"/>
                <w:lang w:eastAsia="vi-VN"/>
              </w:rPr>
              <w:t>2000mm và 3000mm (theo bản vẽ)</w:t>
            </w:r>
          </w:p>
        </w:tc>
        <w:tc>
          <w:tcPr>
            <w:tcW w:w="706" w:type="pct"/>
            <w:vAlign w:val="center"/>
            <w:hideMark/>
          </w:tcPr>
          <w:p w14:paraId="4BD25EBC"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79226839" w14:textId="77777777" w:rsidTr="001D0B2C">
        <w:trPr>
          <w:trHeight w:val="20"/>
        </w:trPr>
        <w:tc>
          <w:tcPr>
            <w:tcW w:w="348" w:type="pct"/>
            <w:vAlign w:val="center"/>
            <w:hideMark/>
          </w:tcPr>
          <w:p w14:paraId="09D0C7FE" w14:textId="77777777" w:rsidR="00974887" w:rsidRPr="0090251B" w:rsidRDefault="00974887" w:rsidP="001D0B2C">
            <w:pPr>
              <w:jc w:val="center"/>
              <w:rPr>
                <w:sz w:val="26"/>
                <w:szCs w:val="26"/>
                <w:lang w:eastAsia="vi-VN"/>
              </w:rPr>
            </w:pPr>
            <w:r w:rsidRPr="0090251B">
              <w:rPr>
                <w:sz w:val="26"/>
                <w:szCs w:val="26"/>
                <w:lang w:eastAsia="vi-VN"/>
              </w:rPr>
              <w:t>3</w:t>
            </w:r>
          </w:p>
        </w:tc>
        <w:tc>
          <w:tcPr>
            <w:tcW w:w="1911" w:type="pct"/>
            <w:vAlign w:val="center"/>
            <w:hideMark/>
          </w:tcPr>
          <w:p w14:paraId="29951BA3" w14:textId="77777777" w:rsidR="00974887" w:rsidRPr="0090251B" w:rsidRDefault="00974887" w:rsidP="001D0B2C">
            <w:pPr>
              <w:rPr>
                <w:sz w:val="26"/>
                <w:szCs w:val="26"/>
                <w:lang w:eastAsia="vi-VN"/>
              </w:rPr>
            </w:pPr>
            <w:r w:rsidRPr="0090251B">
              <w:rPr>
                <w:sz w:val="26"/>
                <w:szCs w:val="26"/>
                <w:lang w:eastAsia="vi-VN"/>
              </w:rPr>
              <w:t>Mạ kẽm</w:t>
            </w:r>
          </w:p>
        </w:tc>
        <w:tc>
          <w:tcPr>
            <w:tcW w:w="2035" w:type="pct"/>
            <w:vAlign w:val="center"/>
            <w:hideMark/>
          </w:tcPr>
          <w:p w14:paraId="5852172D" w14:textId="77777777" w:rsidR="00974887" w:rsidRPr="0090251B" w:rsidRDefault="00974887" w:rsidP="001D0B2C">
            <w:pPr>
              <w:jc w:val="center"/>
              <w:rPr>
                <w:sz w:val="26"/>
                <w:szCs w:val="26"/>
                <w:lang w:eastAsia="vi-VN"/>
              </w:rPr>
            </w:pPr>
            <w:r w:rsidRPr="0090251B">
              <w:rPr>
                <w:sz w:val="26"/>
                <w:szCs w:val="26"/>
                <w:lang w:eastAsia="vi-VN"/>
              </w:rPr>
              <w:t>Nhúng nóng, bề dày tối thiểu 80 µm</w:t>
            </w:r>
          </w:p>
        </w:tc>
        <w:tc>
          <w:tcPr>
            <w:tcW w:w="706" w:type="pct"/>
            <w:vAlign w:val="center"/>
            <w:hideMark/>
          </w:tcPr>
          <w:p w14:paraId="605006D1"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1BB1C09B" w14:textId="77777777" w:rsidTr="001D0B2C">
        <w:trPr>
          <w:trHeight w:val="20"/>
        </w:trPr>
        <w:tc>
          <w:tcPr>
            <w:tcW w:w="348" w:type="pct"/>
            <w:vAlign w:val="center"/>
            <w:hideMark/>
          </w:tcPr>
          <w:p w14:paraId="38054CEA" w14:textId="77777777" w:rsidR="00974887" w:rsidRPr="0090251B" w:rsidRDefault="00974887" w:rsidP="001D0B2C">
            <w:pPr>
              <w:jc w:val="center"/>
              <w:rPr>
                <w:sz w:val="26"/>
                <w:szCs w:val="26"/>
                <w:lang w:eastAsia="vi-VN"/>
              </w:rPr>
            </w:pPr>
            <w:r w:rsidRPr="0090251B">
              <w:rPr>
                <w:sz w:val="26"/>
                <w:szCs w:val="26"/>
                <w:lang w:eastAsia="vi-VN"/>
              </w:rPr>
              <w:t>4</w:t>
            </w:r>
          </w:p>
        </w:tc>
        <w:tc>
          <w:tcPr>
            <w:tcW w:w="1911" w:type="pct"/>
            <w:vAlign w:val="center"/>
            <w:hideMark/>
          </w:tcPr>
          <w:p w14:paraId="3E6490BD" w14:textId="77777777" w:rsidR="00974887" w:rsidRPr="0090251B" w:rsidRDefault="00974887" w:rsidP="001D0B2C">
            <w:pPr>
              <w:rPr>
                <w:sz w:val="26"/>
                <w:szCs w:val="26"/>
                <w:lang w:eastAsia="vi-VN"/>
              </w:rPr>
            </w:pPr>
            <w:r w:rsidRPr="0090251B">
              <w:rPr>
                <w:sz w:val="26"/>
                <w:szCs w:val="26"/>
                <w:lang w:eastAsia="vi-VN"/>
              </w:rPr>
              <w:t>Giới hạn chảy của thép</w:t>
            </w:r>
          </w:p>
        </w:tc>
        <w:tc>
          <w:tcPr>
            <w:tcW w:w="2035" w:type="pct"/>
            <w:vAlign w:val="center"/>
            <w:hideMark/>
          </w:tcPr>
          <w:p w14:paraId="3311736F" w14:textId="77777777" w:rsidR="00974887" w:rsidRPr="0090251B" w:rsidRDefault="00974887" w:rsidP="001D0B2C">
            <w:pPr>
              <w:jc w:val="center"/>
              <w:rPr>
                <w:sz w:val="26"/>
                <w:szCs w:val="26"/>
                <w:lang w:eastAsia="vi-VN"/>
              </w:rPr>
            </w:pPr>
            <w:r w:rsidRPr="0090251B">
              <w:rPr>
                <w:sz w:val="26"/>
                <w:szCs w:val="26"/>
                <w:lang w:eastAsia="vi-VN"/>
              </w:rPr>
              <w:t>fy ≥ 2.450daN/cm2</w:t>
            </w:r>
          </w:p>
        </w:tc>
        <w:tc>
          <w:tcPr>
            <w:tcW w:w="706" w:type="pct"/>
            <w:vAlign w:val="center"/>
            <w:hideMark/>
          </w:tcPr>
          <w:p w14:paraId="3F863BD2" w14:textId="77777777" w:rsidR="00974887" w:rsidRPr="0090251B" w:rsidRDefault="00974887" w:rsidP="001D0B2C">
            <w:pPr>
              <w:jc w:val="center"/>
              <w:rPr>
                <w:sz w:val="26"/>
                <w:szCs w:val="26"/>
                <w:lang w:eastAsia="vi-VN"/>
              </w:rPr>
            </w:pPr>
            <w:r w:rsidRPr="0090251B">
              <w:rPr>
                <w:sz w:val="26"/>
                <w:szCs w:val="26"/>
                <w:lang w:eastAsia="vi-VN"/>
              </w:rPr>
              <w:t> </w:t>
            </w:r>
          </w:p>
        </w:tc>
      </w:tr>
    </w:tbl>
    <w:p w14:paraId="0D36C192" w14:textId="77777777" w:rsidR="00974887" w:rsidRPr="0090251B" w:rsidRDefault="00974887" w:rsidP="00974887">
      <w:pPr>
        <w:pStyle w:val="1nho"/>
        <w:spacing w:before="80" w:after="80"/>
        <w:ind w:firstLine="0"/>
        <w:rPr>
          <w:lang w:val="vi-VN"/>
        </w:rPr>
      </w:pPr>
      <w:bookmarkStart w:id="26" w:name="_Hlk216860790"/>
      <w:r w:rsidRPr="0090251B">
        <w:rPr>
          <w:lang w:val="vi-VN"/>
        </w:rPr>
        <w:t>Bản vẽ kỹ thuật sắt tròn đường kính 10mm</w:t>
      </w:r>
    </w:p>
    <w:p w14:paraId="08ACA78E" w14:textId="6B866956" w:rsidR="00974887" w:rsidRPr="0090251B" w:rsidRDefault="00974887" w:rsidP="00974887">
      <w:pPr>
        <w:pStyle w:val="1nho"/>
        <w:spacing w:before="80" w:after="80"/>
        <w:ind w:firstLine="0"/>
        <w:jc w:val="center"/>
      </w:pPr>
      <w:r w:rsidRPr="0090251B">
        <w:rPr>
          <w:noProof/>
        </w:rPr>
        <w:drawing>
          <wp:inline distT="0" distB="0" distL="0" distR="0" wp14:anchorId="4AEFD0F5" wp14:editId="41EAE600">
            <wp:extent cx="7650480" cy="1836420"/>
            <wp:effectExtent l="0" t="0" r="7620" b="0"/>
            <wp:docPr id="436866708" name="Picture 80"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object with black text&#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50480" cy="1836420"/>
                    </a:xfrm>
                    <a:prstGeom prst="rect">
                      <a:avLst/>
                    </a:prstGeom>
                    <a:noFill/>
                    <a:ln>
                      <a:noFill/>
                    </a:ln>
                  </pic:spPr>
                </pic:pic>
              </a:graphicData>
            </a:graphic>
          </wp:inline>
        </w:drawing>
      </w:r>
    </w:p>
    <w:p w14:paraId="62A497D3" w14:textId="79D6B427" w:rsidR="00974887" w:rsidRPr="0090251B" w:rsidRDefault="00974887" w:rsidP="00974887">
      <w:pPr>
        <w:pStyle w:val="1nho"/>
        <w:spacing w:before="80" w:after="80"/>
        <w:ind w:firstLine="0"/>
        <w:jc w:val="center"/>
      </w:pPr>
      <w:r w:rsidRPr="0090251B">
        <w:rPr>
          <w:noProof/>
        </w:rPr>
        <w:lastRenderedPageBreak/>
        <w:drawing>
          <wp:inline distT="0" distB="0" distL="0" distR="0" wp14:anchorId="6D30257C" wp14:editId="7880A213">
            <wp:extent cx="7208520" cy="868680"/>
            <wp:effectExtent l="0" t="0" r="0" b="7620"/>
            <wp:docPr id="152846327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08520" cy="868680"/>
                    </a:xfrm>
                    <a:prstGeom prst="rect">
                      <a:avLst/>
                    </a:prstGeom>
                    <a:noFill/>
                    <a:ln>
                      <a:noFill/>
                    </a:ln>
                  </pic:spPr>
                </pic:pic>
              </a:graphicData>
            </a:graphic>
          </wp:inline>
        </w:drawing>
      </w:r>
      <w:bookmarkEnd w:id="26"/>
    </w:p>
    <w:p w14:paraId="5F615E0E" w14:textId="77777777" w:rsidR="00974887" w:rsidRPr="0090251B" w:rsidRDefault="00974887" w:rsidP="00974887">
      <w:pPr>
        <w:pStyle w:val="1nho"/>
        <w:spacing w:before="80" w:after="80"/>
        <w:ind w:firstLine="0"/>
      </w:pPr>
    </w:p>
    <w:p w14:paraId="35622836" w14:textId="2CFA3C3B" w:rsidR="00974887" w:rsidRPr="0090251B" w:rsidRDefault="00974887" w:rsidP="00974887">
      <w:pPr>
        <w:pStyle w:val="1nho"/>
        <w:spacing w:before="80" w:after="80"/>
        <w:ind w:firstLine="0"/>
      </w:pPr>
      <w:r w:rsidRPr="0090251B">
        <w:t>4</w:t>
      </w:r>
      <w:r w:rsidR="005109EE">
        <w:t>1</w:t>
      </w:r>
      <w:r w:rsidRPr="0090251B">
        <w:t xml:space="preserve">. </w:t>
      </w:r>
      <w:r w:rsidRPr="0090251B">
        <w:rPr>
          <w:lang w:val="vi-VN"/>
        </w:rPr>
        <w:t>Yêu cầu kỹ thuật của Neo xòe 8H-135 in; Neo xòe + đĩa sen</w:t>
      </w:r>
    </w:p>
    <w:p w14:paraId="11AD7364" w14:textId="77777777" w:rsidR="00974887" w:rsidRPr="0090251B" w:rsidRDefault="00974887" w:rsidP="00974887">
      <w:pPr>
        <w:spacing w:before="20" w:after="20"/>
        <w:ind w:firstLine="567"/>
        <w:rPr>
          <w:b/>
          <w:bCs/>
          <w:iCs/>
          <w:sz w:val="26"/>
          <w:szCs w:val="26"/>
        </w:rPr>
      </w:pPr>
      <w:r w:rsidRPr="0090251B">
        <w:rPr>
          <w:b/>
          <w:bCs/>
          <w:iCs/>
          <w:sz w:val="26"/>
          <w:szCs w:val="26"/>
        </w:rPr>
        <w:t>I. Phạm vi áp dụng:</w:t>
      </w:r>
    </w:p>
    <w:p w14:paraId="463079A7" w14:textId="77777777" w:rsidR="00974887" w:rsidRPr="0090251B" w:rsidRDefault="00974887" w:rsidP="00974887">
      <w:pPr>
        <w:spacing w:before="20" w:after="20"/>
        <w:ind w:firstLine="567"/>
        <w:rPr>
          <w:sz w:val="26"/>
          <w:szCs w:val="26"/>
        </w:rPr>
      </w:pPr>
      <w:r w:rsidRPr="0090251B">
        <w:rPr>
          <w:sz w:val="26"/>
          <w:szCs w:val="26"/>
        </w:rPr>
        <w:t>Đặc tính kỹ thuật này được áp dụng cho các loại neo xoè và ty neo bằng thép được sử dụng trên lưới điện phân phối trên địa bàn EVN SPC.</w:t>
      </w:r>
    </w:p>
    <w:p w14:paraId="4CB7C998" w14:textId="77777777" w:rsidR="00974887" w:rsidRPr="0090251B" w:rsidRDefault="00974887" w:rsidP="00974887">
      <w:pPr>
        <w:spacing w:before="20" w:after="20"/>
        <w:ind w:firstLine="567"/>
        <w:rPr>
          <w:b/>
          <w:bCs/>
          <w:iCs/>
          <w:sz w:val="26"/>
          <w:szCs w:val="26"/>
        </w:rPr>
      </w:pPr>
      <w:r w:rsidRPr="0090251B">
        <w:rPr>
          <w:b/>
          <w:bCs/>
          <w:iCs/>
          <w:sz w:val="26"/>
          <w:szCs w:val="26"/>
        </w:rPr>
        <w:t>II. Tiêu chuẩn áp dụng:</w:t>
      </w:r>
    </w:p>
    <w:p w14:paraId="41BDA276" w14:textId="77777777" w:rsidR="00974887" w:rsidRPr="0090251B" w:rsidRDefault="00974887" w:rsidP="00974887">
      <w:pPr>
        <w:spacing w:before="20" w:after="20"/>
        <w:ind w:firstLine="567"/>
        <w:rPr>
          <w:sz w:val="26"/>
          <w:szCs w:val="26"/>
        </w:rPr>
      </w:pPr>
      <w:r w:rsidRPr="0090251B">
        <w:rPr>
          <w:sz w:val="26"/>
          <w:szCs w:val="26"/>
        </w:rPr>
        <w:t>- TCVN 1765 - 75 : Thép cacbon kết cấu thông thường.</w:t>
      </w:r>
    </w:p>
    <w:p w14:paraId="230E6555" w14:textId="77777777" w:rsidR="00974887" w:rsidRPr="0090251B" w:rsidRDefault="00974887" w:rsidP="00974887">
      <w:pPr>
        <w:spacing w:before="20" w:after="20"/>
        <w:ind w:firstLine="567"/>
        <w:rPr>
          <w:sz w:val="26"/>
          <w:szCs w:val="26"/>
        </w:rPr>
      </w:pPr>
      <w:r w:rsidRPr="0090251B">
        <w:rPr>
          <w:sz w:val="26"/>
          <w:szCs w:val="26"/>
        </w:rPr>
        <w:t>- TCVN 7571-5: 2006 : Thép góc cạnh đều cán nóng - Cỡ, Thông số kích  thước.</w:t>
      </w:r>
    </w:p>
    <w:p w14:paraId="7A5226E5" w14:textId="77777777" w:rsidR="00974887" w:rsidRPr="0090251B" w:rsidRDefault="00974887" w:rsidP="00974887">
      <w:pPr>
        <w:spacing w:before="20" w:after="20"/>
        <w:ind w:firstLine="567"/>
        <w:rPr>
          <w:sz w:val="26"/>
          <w:szCs w:val="26"/>
        </w:rPr>
      </w:pPr>
      <w:r w:rsidRPr="0090251B">
        <w:rPr>
          <w:sz w:val="26"/>
          <w:szCs w:val="26"/>
        </w:rPr>
        <w:t>- TCVN 5408: 2007 Lớp phủ kẽm nhúng nóng trên bề mặt sản phẩm gang và thép – Yêu cầu kỹ thuật và phương pháp thử.</w:t>
      </w:r>
    </w:p>
    <w:p w14:paraId="3CAB2829" w14:textId="77777777" w:rsidR="00974887" w:rsidRPr="0090251B" w:rsidRDefault="00974887" w:rsidP="00974887">
      <w:pPr>
        <w:spacing w:before="20" w:after="20"/>
        <w:ind w:firstLine="567"/>
        <w:rPr>
          <w:sz w:val="26"/>
          <w:szCs w:val="26"/>
        </w:rPr>
      </w:pPr>
      <w:r w:rsidRPr="0090251B">
        <w:rPr>
          <w:sz w:val="26"/>
          <w:szCs w:val="26"/>
        </w:rPr>
        <w:t>- TCVN 4392: 1986 Mạ kim loại – Các phương pháp kiểm tra.</w:t>
      </w:r>
    </w:p>
    <w:p w14:paraId="0D30883C" w14:textId="77777777" w:rsidR="00974887" w:rsidRPr="0090251B" w:rsidRDefault="00974887" w:rsidP="00974887">
      <w:pPr>
        <w:spacing w:before="20" w:after="20"/>
        <w:ind w:firstLine="567"/>
        <w:rPr>
          <w:b/>
          <w:bCs/>
          <w:iCs/>
          <w:sz w:val="26"/>
          <w:szCs w:val="26"/>
        </w:rPr>
      </w:pPr>
      <w:r w:rsidRPr="0090251B">
        <w:rPr>
          <w:b/>
          <w:bCs/>
          <w:iCs/>
          <w:sz w:val="26"/>
          <w:szCs w:val="26"/>
        </w:rPr>
        <w:t>III. Kiểm tra, thử nghiệm:</w:t>
      </w:r>
    </w:p>
    <w:p w14:paraId="19E72963" w14:textId="77777777" w:rsidR="00974887" w:rsidRPr="0090251B" w:rsidRDefault="00974887" w:rsidP="00974887">
      <w:pPr>
        <w:spacing w:before="20" w:after="20"/>
        <w:ind w:firstLine="567"/>
        <w:rPr>
          <w:b/>
          <w:bCs/>
          <w:iCs/>
          <w:sz w:val="26"/>
          <w:szCs w:val="26"/>
        </w:rPr>
      </w:pPr>
      <w:r w:rsidRPr="0090251B">
        <w:rPr>
          <w:b/>
          <w:bCs/>
          <w:iCs/>
          <w:sz w:val="26"/>
          <w:szCs w:val="26"/>
        </w:rPr>
        <w:t>Thử nghiệm nghiệm thu:</w:t>
      </w:r>
    </w:p>
    <w:p w14:paraId="542B684C" w14:textId="77777777" w:rsidR="00974887" w:rsidRPr="0090251B" w:rsidRDefault="00974887" w:rsidP="00974887">
      <w:pPr>
        <w:spacing w:before="20" w:after="20"/>
        <w:ind w:firstLine="567"/>
        <w:rPr>
          <w:sz w:val="26"/>
          <w:szCs w:val="26"/>
        </w:rPr>
      </w:pPr>
      <w:r w:rsidRPr="0090251B">
        <w:rPr>
          <w:iCs/>
          <w:sz w:val="26"/>
          <w:szCs w:val="26"/>
        </w:rPr>
        <w:tab/>
      </w:r>
      <w:r w:rsidRPr="0090251B">
        <w:rPr>
          <w:sz w:val="26"/>
          <w:szCs w:val="26"/>
        </w:rPr>
        <w:t>Khi tiếp nhận hàng hoá, Người mua phải tiến hành lấy mẫu ngẫu nhiên trong lô hàng để kiểm tra thử nghiệm nghiệm thu lô hàng theo các hạng mục được qui định dưới đây:</w:t>
      </w:r>
    </w:p>
    <w:p w14:paraId="204D0154" w14:textId="77777777" w:rsidR="00974887" w:rsidRPr="0090251B" w:rsidRDefault="00974887" w:rsidP="00974887">
      <w:pPr>
        <w:spacing w:before="20" w:after="20"/>
        <w:ind w:firstLine="567"/>
        <w:rPr>
          <w:sz w:val="26"/>
          <w:szCs w:val="26"/>
        </w:rPr>
      </w:pPr>
      <w:r w:rsidRPr="0090251B">
        <w:rPr>
          <w:sz w:val="26"/>
          <w:szCs w:val="26"/>
        </w:rPr>
        <w:t xml:space="preserve">- Kiểm tra ngoại quan, kích thước </w:t>
      </w:r>
      <w:r w:rsidRPr="0090251B">
        <w:rPr>
          <w:i/>
          <w:iCs/>
          <w:sz w:val="26"/>
          <w:szCs w:val="26"/>
        </w:rPr>
        <w:t>(Bên mua tự thực hiện)</w:t>
      </w:r>
      <w:r w:rsidRPr="0090251B">
        <w:rPr>
          <w:sz w:val="26"/>
          <w:szCs w:val="26"/>
        </w:rPr>
        <w:t>.</w:t>
      </w:r>
    </w:p>
    <w:p w14:paraId="4538C590" w14:textId="77777777" w:rsidR="00974887" w:rsidRPr="0090251B" w:rsidRDefault="00974887" w:rsidP="00974887">
      <w:pPr>
        <w:spacing w:before="20" w:after="20"/>
        <w:ind w:firstLine="567"/>
        <w:rPr>
          <w:b/>
          <w:bCs/>
          <w:sz w:val="26"/>
          <w:szCs w:val="26"/>
        </w:rPr>
      </w:pPr>
      <w:r w:rsidRPr="0090251B">
        <w:rPr>
          <w:b/>
          <w:bCs/>
          <w:sz w:val="26"/>
          <w:szCs w:val="26"/>
        </w:rPr>
        <w:t>IV. Bảng yêu cầu về đặc tính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4814"/>
        <w:gridCol w:w="1444"/>
        <w:gridCol w:w="5089"/>
        <w:gridCol w:w="1775"/>
      </w:tblGrid>
      <w:tr w:rsidR="00974887" w:rsidRPr="0090251B" w14:paraId="4911F612" w14:textId="77777777" w:rsidTr="001D0B2C">
        <w:trPr>
          <w:trHeight w:val="506"/>
        </w:trPr>
        <w:tc>
          <w:tcPr>
            <w:tcW w:w="312" w:type="pct"/>
            <w:vMerge w:val="restart"/>
            <w:vAlign w:val="center"/>
            <w:hideMark/>
          </w:tcPr>
          <w:p w14:paraId="2DFFFB2F" w14:textId="77777777" w:rsidR="00974887" w:rsidRPr="0090251B" w:rsidRDefault="00974887" w:rsidP="001D0B2C">
            <w:pPr>
              <w:jc w:val="center"/>
              <w:rPr>
                <w:b/>
                <w:bCs/>
                <w:sz w:val="26"/>
                <w:szCs w:val="26"/>
                <w:lang w:eastAsia="vi-VN"/>
              </w:rPr>
            </w:pPr>
            <w:r w:rsidRPr="0090251B">
              <w:rPr>
                <w:b/>
                <w:bCs/>
                <w:sz w:val="26"/>
                <w:szCs w:val="26"/>
                <w:lang w:eastAsia="vi-VN"/>
              </w:rPr>
              <w:t>STT</w:t>
            </w:r>
          </w:p>
        </w:tc>
        <w:tc>
          <w:tcPr>
            <w:tcW w:w="1720" w:type="pct"/>
            <w:vMerge w:val="restart"/>
            <w:vAlign w:val="center"/>
            <w:hideMark/>
          </w:tcPr>
          <w:p w14:paraId="5053F3B2" w14:textId="77777777" w:rsidR="00974887" w:rsidRPr="0090251B" w:rsidRDefault="00974887" w:rsidP="001D0B2C">
            <w:pPr>
              <w:jc w:val="center"/>
              <w:rPr>
                <w:b/>
                <w:bCs/>
                <w:sz w:val="26"/>
                <w:szCs w:val="26"/>
                <w:lang w:eastAsia="vi-VN"/>
              </w:rPr>
            </w:pPr>
            <w:r w:rsidRPr="0090251B">
              <w:rPr>
                <w:b/>
                <w:bCs/>
                <w:sz w:val="26"/>
                <w:szCs w:val="26"/>
                <w:lang w:eastAsia="vi-VN"/>
              </w:rPr>
              <w:t>Đặc tính kỹ thuật</w:t>
            </w:r>
          </w:p>
        </w:tc>
        <w:tc>
          <w:tcPr>
            <w:tcW w:w="516" w:type="pct"/>
            <w:vMerge w:val="restart"/>
            <w:vAlign w:val="center"/>
            <w:hideMark/>
          </w:tcPr>
          <w:p w14:paraId="3FB8C14A" w14:textId="77777777" w:rsidR="00974887" w:rsidRPr="0090251B" w:rsidRDefault="00974887" w:rsidP="001D0B2C">
            <w:pPr>
              <w:jc w:val="center"/>
              <w:rPr>
                <w:b/>
                <w:bCs/>
                <w:sz w:val="26"/>
                <w:szCs w:val="26"/>
                <w:lang w:eastAsia="vi-VN"/>
              </w:rPr>
            </w:pPr>
            <w:r w:rsidRPr="0090251B">
              <w:rPr>
                <w:b/>
                <w:bCs/>
                <w:sz w:val="26"/>
                <w:szCs w:val="26"/>
                <w:lang w:eastAsia="vi-VN"/>
              </w:rPr>
              <w:t>ĐVT</w:t>
            </w:r>
          </w:p>
        </w:tc>
        <w:tc>
          <w:tcPr>
            <w:tcW w:w="1818" w:type="pct"/>
            <w:vMerge w:val="restart"/>
            <w:vAlign w:val="center"/>
            <w:hideMark/>
          </w:tcPr>
          <w:p w14:paraId="2DDC149E" w14:textId="77777777" w:rsidR="00974887" w:rsidRPr="0090251B" w:rsidRDefault="00974887" w:rsidP="001D0B2C">
            <w:pPr>
              <w:jc w:val="center"/>
              <w:rPr>
                <w:b/>
                <w:bCs/>
                <w:sz w:val="26"/>
                <w:szCs w:val="26"/>
                <w:lang w:eastAsia="vi-VN"/>
              </w:rPr>
            </w:pPr>
            <w:r w:rsidRPr="0090251B">
              <w:rPr>
                <w:b/>
                <w:bCs/>
                <w:sz w:val="26"/>
                <w:szCs w:val="26"/>
                <w:lang w:eastAsia="vi-VN"/>
              </w:rPr>
              <w:t xml:space="preserve">Yêu cầu </w:t>
            </w:r>
          </w:p>
        </w:tc>
        <w:tc>
          <w:tcPr>
            <w:tcW w:w="634" w:type="pct"/>
            <w:vMerge w:val="restart"/>
            <w:vAlign w:val="center"/>
            <w:hideMark/>
          </w:tcPr>
          <w:p w14:paraId="6F0FB7FA" w14:textId="77777777" w:rsidR="00974887" w:rsidRPr="0090251B" w:rsidRDefault="00974887" w:rsidP="001D0B2C">
            <w:pPr>
              <w:jc w:val="center"/>
              <w:rPr>
                <w:b/>
                <w:bCs/>
                <w:sz w:val="26"/>
                <w:szCs w:val="26"/>
                <w:lang w:eastAsia="vi-VN"/>
              </w:rPr>
            </w:pPr>
            <w:r w:rsidRPr="0090251B">
              <w:rPr>
                <w:b/>
                <w:bCs/>
                <w:sz w:val="26"/>
                <w:szCs w:val="26"/>
                <w:lang w:eastAsia="vi-VN"/>
              </w:rPr>
              <w:t>Chào thầu</w:t>
            </w:r>
          </w:p>
        </w:tc>
      </w:tr>
      <w:tr w:rsidR="00974887" w:rsidRPr="0090251B" w14:paraId="271D5615" w14:textId="77777777" w:rsidTr="001D0B2C">
        <w:trPr>
          <w:trHeight w:val="506"/>
        </w:trPr>
        <w:tc>
          <w:tcPr>
            <w:tcW w:w="312" w:type="pct"/>
            <w:vMerge/>
            <w:vAlign w:val="center"/>
            <w:hideMark/>
          </w:tcPr>
          <w:p w14:paraId="5119DAF1" w14:textId="77777777" w:rsidR="00974887" w:rsidRPr="0090251B" w:rsidRDefault="00974887" w:rsidP="001D0B2C">
            <w:pPr>
              <w:rPr>
                <w:b/>
                <w:bCs/>
                <w:sz w:val="26"/>
                <w:szCs w:val="26"/>
                <w:lang w:eastAsia="vi-VN"/>
              </w:rPr>
            </w:pPr>
          </w:p>
        </w:tc>
        <w:tc>
          <w:tcPr>
            <w:tcW w:w="1720" w:type="pct"/>
            <w:vMerge/>
            <w:vAlign w:val="center"/>
            <w:hideMark/>
          </w:tcPr>
          <w:p w14:paraId="67F1378D" w14:textId="77777777" w:rsidR="00974887" w:rsidRPr="0090251B" w:rsidRDefault="00974887" w:rsidP="001D0B2C">
            <w:pPr>
              <w:rPr>
                <w:b/>
                <w:bCs/>
                <w:sz w:val="26"/>
                <w:szCs w:val="26"/>
                <w:lang w:eastAsia="vi-VN"/>
              </w:rPr>
            </w:pPr>
          </w:p>
        </w:tc>
        <w:tc>
          <w:tcPr>
            <w:tcW w:w="516" w:type="pct"/>
            <w:vMerge/>
            <w:vAlign w:val="center"/>
            <w:hideMark/>
          </w:tcPr>
          <w:p w14:paraId="2BECFA8F" w14:textId="77777777" w:rsidR="00974887" w:rsidRPr="0090251B" w:rsidRDefault="00974887" w:rsidP="001D0B2C">
            <w:pPr>
              <w:rPr>
                <w:b/>
                <w:bCs/>
                <w:sz w:val="26"/>
                <w:szCs w:val="26"/>
                <w:lang w:eastAsia="vi-VN"/>
              </w:rPr>
            </w:pPr>
          </w:p>
        </w:tc>
        <w:tc>
          <w:tcPr>
            <w:tcW w:w="1818" w:type="pct"/>
            <w:vMerge/>
            <w:vAlign w:val="center"/>
            <w:hideMark/>
          </w:tcPr>
          <w:p w14:paraId="3D550DBA" w14:textId="77777777" w:rsidR="00974887" w:rsidRPr="0090251B" w:rsidRDefault="00974887" w:rsidP="001D0B2C">
            <w:pPr>
              <w:rPr>
                <w:b/>
                <w:bCs/>
                <w:sz w:val="26"/>
                <w:szCs w:val="26"/>
                <w:lang w:eastAsia="vi-VN"/>
              </w:rPr>
            </w:pPr>
          </w:p>
        </w:tc>
        <w:tc>
          <w:tcPr>
            <w:tcW w:w="634" w:type="pct"/>
            <w:vMerge/>
            <w:vAlign w:val="center"/>
            <w:hideMark/>
          </w:tcPr>
          <w:p w14:paraId="02FC60E1" w14:textId="77777777" w:rsidR="00974887" w:rsidRPr="0090251B" w:rsidRDefault="00974887" w:rsidP="001D0B2C">
            <w:pPr>
              <w:rPr>
                <w:b/>
                <w:bCs/>
                <w:sz w:val="26"/>
                <w:szCs w:val="26"/>
                <w:lang w:eastAsia="vi-VN"/>
              </w:rPr>
            </w:pPr>
          </w:p>
        </w:tc>
      </w:tr>
      <w:tr w:rsidR="00974887" w:rsidRPr="0090251B" w14:paraId="5C050D2B" w14:textId="77777777" w:rsidTr="001D0B2C">
        <w:trPr>
          <w:trHeight w:val="20"/>
        </w:trPr>
        <w:tc>
          <w:tcPr>
            <w:tcW w:w="312" w:type="pct"/>
            <w:vAlign w:val="center"/>
            <w:hideMark/>
          </w:tcPr>
          <w:p w14:paraId="2B7C1BE7" w14:textId="77777777" w:rsidR="00974887" w:rsidRPr="0090251B" w:rsidRDefault="00974887" w:rsidP="001D0B2C">
            <w:pPr>
              <w:jc w:val="center"/>
              <w:rPr>
                <w:b/>
                <w:bCs/>
                <w:sz w:val="26"/>
                <w:szCs w:val="26"/>
                <w:lang w:eastAsia="vi-VN"/>
              </w:rPr>
            </w:pPr>
            <w:r w:rsidRPr="0090251B">
              <w:rPr>
                <w:b/>
                <w:bCs/>
                <w:sz w:val="26"/>
                <w:szCs w:val="26"/>
                <w:lang w:eastAsia="vi-VN"/>
              </w:rPr>
              <w:t>I</w:t>
            </w:r>
          </w:p>
        </w:tc>
        <w:tc>
          <w:tcPr>
            <w:tcW w:w="1720" w:type="pct"/>
            <w:vAlign w:val="center"/>
            <w:hideMark/>
          </w:tcPr>
          <w:p w14:paraId="53474735" w14:textId="77777777" w:rsidR="00974887" w:rsidRPr="0090251B" w:rsidRDefault="00974887" w:rsidP="001D0B2C">
            <w:pPr>
              <w:rPr>
                <w:b/>
                <w:bCs/>
                <w:sz w:val="26"/>
                <w:szCs w:val="26"/>
                <w:lang w:eastAsia="vi-VN"/>
              </w:rPr>
            </w:pPr>
            <w:r w:rsidRPr="0090251B">
              <w:rPr>
                <w:b/>
                <w:bCs/>
                <w:sz w:val="26"/>
                <w:szCs w:val="26"/>
                <w:lang w:eastAsia="vi-VN"/>
              </w:rPr>
              <w:t>Neo xòe</w:t>
            </w:r>
          </w:p>
        </w:tc>
        <w:tc>
          <w:tcPr>
            <w:tcW w:w="516" w:type="pct"/>
            <w:vAlign w:val="center"/>
            <w:hideMark/>
          </w:tcPr>
          <w:p w14:paraId="7083915F" w14:textId="77777777" w:rsidR="00974887" w:rsidRPr="0090251B" w:rsidRDefault="00974887" w:rsidP="001D0B2C">
            <w:pPr>
              <w:jc w:val="center"/>
              <w:rPr>
                <w:b/>
                <w:bCs/>
                <w:sz w:val="26"/>
                <w:szCs w:val="26"/>
                <w:lang w:eastAsia="vi-VN"/>
              </w:rPr>
            </w:pPr>
            <w:r w:rsidRPr="0090251B">
              <w:rPr>
                <w:b/>
                <w:bCs/>
                <w:sz w:val="26"/>
                <w:szCs w:val="26"/>
                <w:lang w:eastAsia="vi-VN"/>
              </w:rPr>
              <w:t> </w:t>
            </w:r>
          </w:p>
        </w:tc>
        <w:tc>
          <w:tcPr>
            <w:tcW w:w="1818" w:type="pct"/>
            <w:vAlign w:val="center"/>
            <w:hideMark/>
          </w:tcPr>
          <w:p w14:paraId="026CD08B" w14:textId="77777777" w:rsidR="00974887" w:rsidRPr="0090251B" w:rsidRDefault="00974887" w:rsidP="001D0B2C">
            <w:pPr>
              <w:jc w:val="center"/>
              <w:rPr>
                <w:b/>
                <w:bCs/>
                <w:sz w:val="26"/>
                <w:szCs w:val="26"/>
                <w:lang w:eastAsia="vi-VN"/>
              </w:rPr>
            </w:pPr>
            <w:r w:rsidRPr="0090251B">
              <w:rPr>
                <w:b/>
                <w:bCs/>
                <w:sz w:val="26"/>
                <w:szCs w:val="26"/>
                <w:lang w:eastAsia="vi-VN"/>
              </w:rPr>
              <w:t> </w:t>
            </w:r>
          </w:p>
        </w:tc>
        <w:tc>
          <w:tcPr>
            <w:tcW w:w="634" w:type="pct"/>
            <w:vAlign w:val="center"/>
            <w:hideMark/>
          </w:tcPr>
          <w:p w14:paraId="23890EAF" w14:textId="77777777" w:rsidR="00974887" w:rsidRPr="0090251B" w:rsidRDefault="00974887" w:rsidP="001D0B2C">
            <w:pPr>
              <w:jc w:val="center"/>
              <w:rPr>
                <w:b/>
                <w:bCs/>
                <w:sz w:val="26"/>
                <w:szCs w:val="26"/>
                <w:lang w:eastAsia="vi-VN"/>
              </w:rPr>
            </w:pPr>
            <w:r w:rsidRPr="0090251B">
              <w:rPr>
                <w:b/>
                <w:bCs/>
                <w:sz w:val="26"/>
                <w:szCs w:val="26"/>
                <w:lang w:eastAsia="vi-VN"/>
              </w:rPr>
              <w:t> </w:t>
            </w:r>
          </w:p>
        </w:tc>
      </w:tr>
      <w:tr w:rsidR="00974887" w:rsidRPr="0090251B" w14:paraId="43AC496D" w14:textId="77777777" w:rsidTr="001D0B2C">
        <w:trPr>
          <w:trHeight w:val="20"/>
        </w:trPr>
        <w:tc>
          <w:tcPr>
            <w:tcW w:w="312" w:type="pct"/>
            <w:vAlign w:val="center"/>
            <w:hideMark/>
          </w:tcPr>
          <w:p w14:paraId="48D700F0" w14:textId="77777777" w:rsidR="00974887" w:rsidRPr="0090251B" w:rsidRDefault="00974887" w:rsidP="001D0B2C">
            <w:pPr>
              <w:jc w:val="center"/>
              <w:rPr>
                <w:sz w:val="26"/>
                <w:szCs w:val="26"/>
                <w:lang w:eastAsia="vi-VN"/>
              </w:rPr>
            </w:pPr>
            <w:r w:rsidRPr="0090251B">
              <w:rPr>
                <w:sz w:val="26"/>
                <w:szCs w:val="26"/>
                <w:lang w:eastAsia="vi-VN"/>
              </w:rPr>
              <w:t>1</w:t>
            </w:r>
          </w:p>
        </w:tc>
        <w:tc>
          <w:tcPr>
            <w:tcW w:w="1720" w:type="pct"/>
            <w:vAlign w:val="center"/>
            <w:hideMark/>
          </w:tcPr>
          <w:p w14:paraId="7B4BDA9D" w14:textId="77777777" w:rsidR="00974887" w:rsidRPr="0090251B" w:rsidRDefault="00974887" w:rsidP="001D0B2C">
            <w:pPr>
              <w:rPr>
                <w:sz w:val="26"/>
                <w:szCs w:val="26"/>
                <w:lang w:eastAsia="vi-VN"/>
              </w:rPr>
            </w:pPr>
            <w:r w:rsidRPr="0090251B">
              <w:rPr>
                <w:sz w:val="26"/>
                <w:szCs w:val="26"/>
                <w:lang w:eastAsia="vi-VN"/>
              </w:rPr>
              <w:t>Tên nhà sản xuất</w:t>
            </w:r>
          </w:p>
        </w:tc>
        <w:tc>
          <w:tcPr>
            <w:tcW w:w="516" w:type="pct"/>
            <w:vAlign w:val="center"/>
            <w:hideMark/>
          </w:tcPr>
          <w:p w14:paraId="280EBAAA" w14:textId="77777777" w:rsidR="00974887" w:rsidRPr="0090251B" w:rsidRDefault="00974887" w:rsidP="001D0B2C">
            <w:pPr>
              <w:jc w:val="center"/>
              <w:rPr>
                <w:sz w:val="26"/>
                <w:szCs w:val="26"/>
                <w:lang w:eastAsia="vi-VN"/>
              </w:rPr>
            </w:pPr>
            <w:r w:rsidRPr="0090251B">
              <w:rPr>
                <w:sz w:val="26"/>
                <w:szCs w:val="26"/>
                <w:lang w:eastAsia="vi-VN"/>
              </w:rPr>
              <w:t> </w:t>
            </w:r>
          </w:p>
        </w:tc>
        <w:tc>
          <w:tcPr>
            <w:tcW w:w="1818" w:type="pct"/>
            <w:vAlign w:val="center"/>
            <w:hideMark/>
          </w:tcPr>
          <w:p w14:paraId="581BC886"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634" w:type="pct"/>
            <w:vAlign w:val="center"/>
            <w:hideMark/>
          </w:tcPr>
          <w:p w14:paraId="3CE8A26F"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4DB3F817" w14:textId="77777777" w:rsidTr="001D0B2C">
        <w:trPr>
          <w:trHeight w:val="20"/>
        </w:trPr>
        <w:tc>
          <w:tcPr>
            <w:tcW w:w="312" w:type="pct"/>
            <w:vAlign w:val="center"/>
            <w:hideMark/>
          </w:tcPr>
          <w:p w14:paraId="4389B0EA" w14:textId="77777777" w:rsidR="00974887" w:rsidRPr="0090251B" w:rsidRDefault="00974887" w:rsidP="001D0B2C">
            <w:pPr>
              <w:jc w:val="center"/>
              <w:rPr>
                <w:sz w:val="26"/>
                <w:szCs w:val="26"/>
                <w:lang w:eastAsia="vi-VN"/>
              </w:rPr>
            </w:pPr>
            <w:r w:rsidRPr="0090251B">
              <w:rPr>
                <w:sz w:val="26"/>
                <w:szCs w:val="26"/>
                <w:lang w:eastAsia="vi-VN"/>
              </w:rPr>
              <w:t>2</w:t>
            </w:r>
          </w:p>
        </w:tc>
        <w:tc>
          <w:tcPr>
            <w:tcW w:w="1720" w:type="pct"/>
            <w:vAlign w:val="center"/>
            <w:hideMark/>
          </w:tcPr>
          <w:p w14:paraId="1454E471" w14:textId="77777777" w:rsidR="00974887" w:rsidRPr="0090251B" w:rsidRDefault="00974887" w:rsidP="001D0B2C">
            <w:pPr>
              <w:rPr>
                <w:sz w:val="26"/>
                <w:szCs w:val="26"/>
                <w:lang w:eastAsia="vi-VN"/>
              </w:rPr>
            </w:pPr>
            <w:r w:rsidRPr="0090251B">
              <w:rPr>
                <w:sz w:val="26"/>
                <w:szCs w:val="26"/>
                <w:lang w:eastAsia="vi-VN"/>
              </w:rPr>
              <w:t>Nước sản xuất</w:t>
            </w:r>
          </w:p>
        </w:tc>
        <w:tc>
          <w:tcPr>
            <w:tcW w:w="516" w:type="pct"/>
            <w:vAlign w:val="center"/>
            <w:hideMark/>
          </w:tcPr>
          <w:p w14:paraId="17CC77F4" w14:textId="77777777" w:rsidR="00974887" w:rsidRPr="0090251B" w:rsidRDefault="00974887" w:rsidP="001D0B2C">
            <w:pPr>
              <w:jc w:val="center"/>
              <w:rPr>
                <w:sz w:val="26"/>
                <w:szCs w:val="26"/>
                <w:lang w:eastAsia="vi-VN"/>
              </w:rPr>
            </w:pPr>
            <w:r w:rsidRPr="0090251B">
              <w:rPr>
                <w:sz w:val="26"/>
                <w:szCs w:val="26"/>
                <w:lang w:eastAsia="vi-VN"/>
              </w:rPr>
              <w:t> </w:t>
            </w:r>
          </w:p>
        </w:tc>
        <w:tc>
          <w:tcPr>
            <w:tcW w:w="1818" w:type="pct"/>
            <w:vAlign w:val="center"/>
            <w:hideMark/>
          </w:tcPr>
          <w:p w14:paraId="1A228843"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634" w:type="pct"/>
            <w:vAlign w:val="center"/>
            <w:hideMark/>
          </w:tcPr>
          <w:p w14:paraId="39D223CB"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68B189A0" w14:textId="77777777" w:rsidTr="001D0B2C">
        <w:trPr>
          <w:trHeight w:val="20"/>
        </w:trPr>
        <w:tc>
          <w:tcPr>
            <w:tcW w:w="312" w:type="pct"/>
            <w:vAlign w:val="center"/>
            <w:hideMark/>
          </w:tcPr>
          <w:p w14:paraId="0C415FED" w14:textId="77777777" w:rsidR="00974887" w:rsidRPr="0090251B" w:rsidRDefault="00974887" w:rsidP="001D0B2C">
            <w:pPr>
              <w:jc w:val="center"/>
              <w:rPr>
                <w:sz w:val="26"/>
                <w:szCs w:val="26"/>
                <w:lang w:eastAsia="vi-VN"/>
              </w:rPr>
            </w:pPr>
            <w:r w:rsidRPr="0090251B">
              <w:rPr>
                <w:sz w:val="26"/>
                <w:szCs w:val="26"/>
                <w:lang w:eastAsia="vi-VN"/>
              </w:rPr>
              <w:t>3</w:t>
            </w:r>
          </w:p>
        </w:tc>
        <w:tc>
          <w:tcPr>
            <w:tcW w:w="1720" w:type="pct"/>
            <w:vAlign w:val="center"/>
            <w:hideMark/>
          </w:tcPr>
          <w:p w14:paraId="4309CB35" w14:textId="77777777" w:rsidR="00974887" w:rsidRPr="0090251B" w:rsidRDefault="00974887" w:rsidP="001D0B2C">
            <w:pPr>
              <w:rPr>
                <w:sz w:val="26"/>
                <w:szCs w:val="26"/>
                <w:lang w:eastAsia="vi-VN"/>
              </w:rPr>
            </w:pPr>
            <w:r w:rsidRPr="0090251B">
              <w:rPr>
                <w:sz w:val="26"/>
                <w:szCs w:val="26"/>
                <w:lang w:eastAsia="vi-VN"/>
              </w:rPr>
              <w:t>Mã hiệu sản phẩm</w:t>
            </w:r>
          </w:p>
        </w:tc>
        <w:tc>
          <w:tcPr>
            <w:tcW w:w="516" w:type="pct"/>
            <w:vAlign w:val="center"/>
            <w:hideMark/>
          </w:tcPr>
          <w:p w14:paraId="69C58E5D" w14:textId="77777777" w:rsidR="00974887" w:rsidRPr="0090251B" w:rsidRDefault="00974887" w:rsidP="001D0B2C">
            <w:pPr>
              <w:jc w:val="center"/>
              <w:rPr>
                <w:sz w:val="26"/>
                <w:szCs w:val="26"/>
                <w:lang w:eastAsia="vi-VN"/>
              </w:rPr>
            </w:pPr>
            <w:r w:rsidRPr="0090251B">
              <w:rPr>
                <w:sz w:val="26"/>
                <w:szCs w:val="26"/>
                <w:lang w:eastAsia="vi-VN"/>
              </w:rPr>
              <w:t> </w:t>
            </w:r>
          </w:p>
        </w:tc>
        <w:tc>
          <w:tcPr>
            <w:tcW w:w="1818" w:type="pct"/>
            <w:vAlign w:val="center"/>
            <w:hideMark/>
          </w:tcPr>
          <w:p w14:paraId="5AF36505" w14:textId="77777777" w:rsidR="00974887" w:rsidRPr="0090251B" w:rsidRDefault="00974887" w:rsidP="001D0B2C">
            <w:pPr>
              <w:jc w:val="center"/>
              <w:rPr>
                <w:sz w:val="26"/>
                <w:szCs w:val="26"/>
                <w:lang w:eastAsia="vi-VN"/>
              </w:rPr>
            </w:pPr>
            <w:r w:rsidRPr="0090251B">
              <w:rPr>
                <w:sz w:val="26"/>
                <w:szCs w:val="26"/>
                <w:lang w:eastAsia="vi-VN"/>
              </w:rPr>
              <w:t>Nêu cụ thể</w:t>
            </w:r>
          </w:p>
        </w:tc>
        <w:tc>
          <w:tcPr>
            <w:tcW w:w="634" w:type="pct"/>
            <w:vAlign w:val="center"/>
            <w:hideMark/>
          </w:tcPr>
          <w:p w14:paraId="4677457C"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641C4396" w14:textId="77777777" w:rsidTr="001D0B2C">
        <w:trPr>
          <w:trHeight w:val="20"/>
        </w:trPr>
        <w:tc>
          <w:tcPr>
            <w:tcW w:w="312" w:type="pct"/>
            <w:vAlign w:val="center"/>
            <w:hideMark/>
          </w:tcPr>
          <w:p w14:paraId="7DF9A852" w14:textId="77777777" w:rsidR="00974887" w:rsidRPr="0090251B" w:rsidRDefault="00974887" w:rsidP="001D0B2C">
            <w:pPr>
              <w:jc w:val="center"/>
              <w:rPr>
                <w:sz w:val="26"/>
                <w:szCs w:val="26"/>
                <w:lang w:eastAsia="vi-VN"/>
              </w:rPr>
            </w:pPr>
            <w:r w:rsidRPr="0090251B">
              <w:rPr>
                <w:sz w:val="26"/>
                <w:szCs w:val="26"/>
                <w:lang w:eastAsia="vi-VN"/>
              </w:rPr>
              <w:t>4</w:t>
            </w:r>
          </w:p>
        </w:tc>
        <w:tc>
          <w:tcPr>
            <w:tcW w:w="1720" w:type="pct"/>
            <w:vAlign w:val="center"/>
            <w:hideMark/>
          </w:tcPr>
          <w:p w14:paraId="6DBB52E3" w14:textId="77777777" w:rsidR="00974887" w:rsidRPr="0090251B" w:rsidRDefault="00974887" w:rsidP="001D0B2C">
            <w:pPr>
              <w:rPr>
                <w:sz w:val="26"/>
                <w:szCs w:val="26"/>
                <w:lang w:eastAsia="vi-VN"/>
              </w:rPr>
            </w:pPr>
            <w:r w:rsidRPr="0090251B">
              <w:rPr>
                <w:sz w:val="26"/>
                <w:szCs w:val="26"/>
                <w:lang w:eastAsia="vi-VN"/>
              </w:rPr>
              <w:t>Hình dáng, kích thước</w:t>
            </w:r>
          </w:p>
        </w:tc>
        <w:tc>
          <w:tcPr>
            <w:tcW w:w="516" w:type="pct"/>
            <w:vAlign w:val="center"/>
            <w:hideMark/>
          </w:tcPr>
          <w:p w14:paraId="4667CD78" w14:textId="77777777" w:rsidR="00974887" w:rsidRPr="0090251B" w:rsidRDefault="00974887" w:rsidP="001D0B2C">
            <w:pPr>
              <w:jc w:val="center"/>
              <w:rPr>
                <w:sz w:val="26"/>
                <w:szCs w:val="26"/>
                <w:lang w:eastAsia="vi-VN"/>
              </w:rPr>
            </w:pPr>
            <w:r w:rsidRPr="0090251B">
              <w:rPr>
                <w:sz w:val="26"/>
                <w:szCs w:val="26"/>
                <w:lang w:eastAsia="vi-VN"/>
              </w:rPr>
              <w:t> </w:t>
            </w:r>
          </w:p>
        </w:tc>
        <w:tc>
          <w:tcPr>
            <w:tcW w:w="1818" w:type="pct"/>
            <w:vAlign w:val="center"/>
            <w:hideMark/>
          </w:tcPr>
          <w:p w14:paraId="174249F1" w14:textId="77777777" w:rsidR="00974887" w:rsidRPr="0090251B" w:rsidRDefault="00974887" w:rsidP="001D0B2C">
            <w:pPr>
              <w:jc w:val="center"/>
              <w:rPr>
                <w:sz w:val="26"/>
                <w:szCs w:val="26"/>
                <w:lang w:eastAsia="vi-VN"/>
              </w:rPr>
            </w:pPr>
            <w:r w:rsidRPr="0090251B">
              <w:rPr>
                <w:sz w:val="26"/>
                <w:szCs w:val="26"/>
                <w:lang w:eastAsia="vi-VN"/>
              </w:rPr>
              <w:t>Nêu cụ thể kèm theo bản vẽ</w:t>
            </w:r>
          </w:p>
        </w:tc>
        <w:tc>
          <w:tcPr>
            <w:tcW w:w="634" w:type="pct"/>
            <w:vAlign w:val="center"/>
            <w:hideMark/>
          </w:tcPr>
          <w:p w14:paraId="651B51C1"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00BCE45E" w14:textId="77777777" w:rsidTr="001D0B2C">
        <w:trPr>
          <w:trHeight w:val="20"/>
        </w:trPr>
        <w:tc>
          <w:tcPr>
            <w:tcW w:w="312" w:type="pct"/>
            <w:vAlign w:val="center"/>
            <w:hideMark/>
          </w:tcPr>
          <w:p w14:paraId="2B59AF9B" w14:textId="77777777" w:rsidR="00974887" w:rsidRPr="0090251B" w:rsidRDefault="00974887" w:rsidP="001D0B2C">
            <w:pPr>
              <w:jc w:val="center"/>
              <w:rPr>
                <w:sz w:val="26"/>
                <w:szCs w:val="26"/>
                <w:lang w:eastAsia="vi-VN"/>
              </w:rPr>
            </w:pPr>
            <w:r w:rsidRPr="0090251B">
              <w:rPr>
                <w:sz w:val="26"/>
                <w:szCs w:val="26"/>
                <w:lang w:eastAsia="vi-VN"/>
              </w:rPr>
              <w:lastRenderedPageBreak/>
              <w:t>5</w:t>
            </w:r>
          </w:p>
        </w:tc>
        <w:tc>
          <w:tcPr>
            <w:tcW w:w="1720" w:type="pct"/>
            <w:vAlign w:val="center"/>
            <w:hideMark/>
          </w:tcPr>
          <w:p w14:paraId="2AB2862E" w14:textId="77777777" w:rsidR="00974887" w:rsidRPr="0090251B" w:rsidRDefault="00974887" w:rsidP="001D0B2C">
            <w:pPr>
              <w:rPr>
                <w:sz w:val="26"/>
                <w:szCs w:val="26"/>
                <w:lang w:eastAsia="vi-VN"/>
              </w:rPr>
            </w:pPr>
            <w:r w:rsidRPr="0090251B">
              <w:rPr>
                <w:sz w:val="26"/>
                <w:szCs w:val="26"/>
                <w:lang w:eastAsia="vi-VN"/>
              </w:rPr>
              <w:t>Vật liệu chế tạo</w:t>
            </w:r>
          </w:p>
        </w:tc>
        <w:tc>
          <w:tcPr>
            <w:tcW w:w="516" w:type="pct"/>
            <w:vAlign w:val="center"/>
            <w:hideMark/>
          </w:tcPr>
          <w:p w14:paraId="1DD26762" w14:textId="77777777" w:rsidR="00974887" w:rsidRPr="0090251B" w:rsidRDefault="00974887" w:rsidP="001D0B2C">
            <w:pPr>
              <w:jc w:val="center"/>
              <w:rPr>
                <w:sz w:val="26"/>
                <w:szCs w:val="26"/>
                <w:lang w:eastAsia="vi-VN"/>
              </w:rPr>
            </w:pPr>
            <w:r w:rsidRPr="0090251B">
              <w:rPr>
                <w:sz w:val="26"/>
                <w:szCs w:val="26"/>
                <w:lang w:eastAsia="vi-VN"/>
              </w:rPr>
              <w:t>mm</w:t>
            </w:r>
          </w:p>
        </w:tc>
        <w:tc>
          <w:tcPr>
            <w:tcW w:w="1818" w:type="pct"/>
            <w:vAlign w:val="center"/>
            <w:hideMark/>
          </w:tcPr>
          <w:p w14:paraId="2BD4D7D2" w14:textId="77777777" w:rsidR="00974887" w:rsidRPr="0090251B" w:rsidRDefault="00974887" w:rsidP="00974887">
            <w:pPr>
              <w:jc w:val="left"/>
              <w:rPr>
                <w:sz w:val="26"/>
                <w:szCs w:val="26"/>
                <w:lang w:eastAsia="vi-VN"/>
              </w:rPr>
            </w:pPr>
            <w:r w:rsidRPr="0090251B">
              <w:rPr>
                <w:sz w:val="26"/>
                <w:szCs w:val="26"/>
                <w:lang w:eastAsia="vi-VN"/>
              </w:rPr>
              <w:t>Thép tấm dày tối thiểu:</w:t>
            </w:r>
            <w:r w:rsidRPr="0090251B">
              <w:rPr>
                <w:sz w:val="26"/>
                <w:szCs w:val="26"/>
                <w:lang w:eastAsia="vi-VN"/>
              </w:rPr>
              <w:br/>
              <w:t>- Phần đĩa: ≥ 4,0 mm</w:t>
            </w:r>
            <w:r w:rsidRPr="0090251B">
              <w:rPr>
                <w:sz w:val="26"/>
                <w:szCs w:val="26"/>
                <w:lang w:eastAsia="vi-VN"/>
              </w:rPr>
              <w:br/>
              <w:t>- Phần búp sen: ≥ 3,2 mm</w:t>
            </w:r>
          </w:p>
        </w:tc>
        <w:tc>
          <w:tcPr>
            <w:tcW w:w="634" w:type="pct"/>
            <w:vAlign w:val="center"/>
            <w:hideMark/>
          </w:tcPr>
          <w:p w14:paraId="1F685621"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757DDFBE" w14:textId="77777777" w:rsidTr="001D0B2C">
        <w:trPr>
          <w:trHeight w:val="20"/>
        </w:trPr>
        <w:tc>
          <w:tcPr>
            <w:tcW w:w="312" w:type="pct"/>
            <w:vAlign w:val="center"/>
            <w:hideMark/>
          </w:tcPr>
          <w:p w14:paraId="69919C59" w14:textId="77777777" w:rsidR="00974887" w:rsidRPr="0090251B" w:rsidRDefault="00974887" w:rsidP="001D0B2C">
            <w:pPr>
              <w:jc w:val="center"/>
              <w:rPr>
                <w:sz w:val="26"/>
                <w:szCs w:val="26"/>
                <w:lang w:eastAsia="vi-VN"/>
              </w:rPr>
            </w:pPr>
            <w:r w:rsidRPr="0090251B">
              <w:rPr>
                <w:sz w:val="26"/>
                <w:szCs w:val="26"/>
                <w:lang w:eastAsia="vi-VN"/>
              </w:rPr>
              <w:t>6</w:t>
            </w:r>
          </w:p>
        </w:tc>
        <w:tc>
          <w:tcPr>
            <w:tcW w:w="1720" w:type="pct"/>
            <w:vAlign w:val="center"/>
            <w:hideMark/>
          </w:tcPr>
          <w:p w14:paraId="1227F700" w14:textId="77777777" w:rsidR="00974887" w:rsidRPr="0090251B" w:rsidRDefault="00974887" w:rsidP="001D0B2C">
            <w:pPr>
              <w:rPr>
                <w:sz w:val="26"/>
                <w:szCs w:val="26"/>
                <w:lang w:eastAsia="vi-VN"/>
              </w:rPr>
            </w:pPr>
            <w:r w:rsidRPr="0090251B">
              <w:rPr>
                <w:sz w:val="26"/>
                <w:szCs w:val="26"/>
                <w:lang w:eastAsia="vi-VN"/>
              </w:rPr>
              <w:t>Bảo vệ</w:t>
            </w:r>
          </w:p>
        </w:tc>
        <w:tc>
          <w:tcPr>
            <w:tcW w:w="516" w:type="pct"/>
            <w:vAlign w:val="center"/>
            <w:hideMark/>
          </w:tcPr>
          <w:p w14:paraId="223B72D3" w14:textId="77777777" w:rsidR="00974887" w:rsidRPr="0090251B" w:rsidRDefault="00974887" w:rsidP="001D0B2C">
            <w:pPr>
              <w:jc w:val="center"/>
              <w:rPr>
                <w:sz w:val="26"/>
                <w:szCs w:val="26"/>
                <w:lang w:eastAsia="vi-VN"/>
              </w:rPr>
            </w:pPr>
            <w:r w:rsidRPr="0090251B">
              <w:rPr>
                <w:sz w:val="26"/>
                <w:szCs w:val="26"/>
                <w:lang w:eastAsia="vi-VN"/>
              </w:rPr>
              <w:t> </w:t>
            </w:r>
          </w:p>
        </w:tc>
        <w:tc>
          <w:tcPr>
            <w:tcW w:w="1818" w:type="pct"/>
            <w:vAlign w:val="center"/>
            <w:hideMark/>
          </w:tcPr>
          <w:p w14:paraId="5DB0C87D" w14:textId="77777777" w:rsidR="00974887" w:rsidRPr="0090251B" w:rsidRDefault="00974887" w:rsidP="001D0B2C">
            <w:pPr>
              <w:jc w:val="center"/>
              <w:rPr>
                <w:sz w:val="26"/>
                <w:szCs w:val="26"/>
                <w:lang w:eastAsia="vi-VN"/>
              </w:rPr>
            </w:pPr>
            <w:r w:rsidRPr="0090251B">
              <w:rPr>
                <w:sz w:val="26"/>
                <w:szCs w:val="26"/>
                <w:lang w:eastAsia="vi-VN"/>
              </w:rPr>
              <w:t>Sơn chống gỉ màu đen</w:t>
            </w:r>
          </w:p>
        </w:tc>
        <w:tc>
          <w:tcPr>
            <w:tcW w:w="634" w:type="pct"/>
            <w:vAlign w:val="center"/>
            <w:hideMark/>
          </w:tcPr>
          <w:p w14:paraId="62085A52"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1D333165" w14:textId="77777777" w:rsidTr="001D0B2C">
        <w:trPr>
          <w:trHeight w:val="20"/>
        </w:trPr>
        <w:tc>
          <w:tcPr>
            <w:tcW w:w="312" w:type="pct"/>
            <w:vAlign w:val="center"/>
            <w:hideMark/>
          </w:tcPr>
          <w:p w14:paraId="78FD61B3" w14:textId="77777777" w:rsidR="00974887" w:rsidRPr="0090251B" w:rsidRDefault="00974887" w:rsidP="001D0B2C">
            <w:pPr>
              <w:jc w:val="center"/>
              <w:rPr>
                <w:sz w:val="26"/>
                <w:szCs w:val="26"/>
                <w:lang w:eastAsia="vi-VN"/>
              </w:rPr>
            </w:pPr>
            <w:r w:rsidRPr="0090251B">
              <w:rPr>
                <w:sz w:val="26"/>
                <w:szCs w:val="26"/>
                <w:lang w:eastAsia="vi-VN"/>
              </w:rPr>
              <w:t>7</w:t>
            </w:r>
          </w:p>
        </w:tc>
        <w:tc>
          <w:tcPr>
            <w:tcW w:w="1720" w:type="pct"/>
            <w:vAlign w:val="center"/>
            <w:hideMark/>
          </w:tcPr>
          <w:p w14:paraId="2B99FC9A" w14:textId="77777777" w:rsidR="00974887" w:rsidRPr="0090251B" w:rsidRDefault="00974887" w:rsidP="001D0B2C">
            <w:pPr>
              <w:rPr>
                <w:sz w:val="26"/>
                <w:szCs w:val="26"/>
                <w:lang w:eastAsia="vi-VN"/>
              </w:rPr>
            </w:pPr>
            <w:r w:rsidRPr="0090251B">
              <w:rPr>
                <w:sz w:val="26"/>
                <w:szCs w:val="26"/>
                <w:lang w:eastAsia="vi-VN"/>
              </w:rPr>
              <w:t>Giới hạn chảy của thép</w:t>
            </w:r>
          </w:p>
        </w:tc>
        <w:tc>
          <w:tcPr>
            <w:tcW w:w="516" w:type="pct"/>
            <w:vAlign w:val="center"/>
            <w:hideMark/>
          </w:tcPr>
          <w:p w14:paraId="4D7C5B10" w14:textId="77777777" w:rsidR="00974887" w:rsidRPr="0090251B" w:rsidRDefault="00974887" w:rsidP="001D0B2C">
            <w:pPr>
              <w:jc w:val="center"/>
              <w:rPr>
                <w:sz w:val="26"/>
                <w:szCs w:val="26"/>
                <w:lang w:eastAsia="vi-VN"/>
              </w:rPr>
            </w:pPr>
            <w:r w:rsidRPr="0090251B">
              <w:rPr>
                <w:sz w:val="26"/>
                <w:szCs w:val="26"/>
                <w:lang w:eastAsia="vi-VN"/>
              </w:rPr>
              <w:t>daN/cm2</w:t>
            </w:r>
          </w:p>
        </w:tc>
        <w:tc>
          <w:tcPr>
            <w:tcW w:w="1818" w:type="pct"/>
            <w:vAlign w:val="center"/>
            <w:hideMark/>
          </w:tcPr>
          <w:p w14:paraId="36BE5AB7" w14:textId="77777777" w:rsidR="00974887" w:rsidRPr="0090251B" w:rsidRDefault="00974887" w:rsidP="001D0B2C">
            <w:pPr>
              <w:jc w:val="center"/>
              <w:rPr>
                <w:sz w:val="26"/>
                <w:szCs w:val="26"/>
                <w:lang w:eastAsia="vi-VN"/>
              </w:rPr>
            </w:pPr>
            <w:r w:rsidRPr="0090251B">
              <w:rPr>
                <w:sz w:val="26"/>
                <w:szCs w:val="26"/>
                <w:lang w:eastAsia="vi-VN"/>
              </w:rPr>
              <w:t>fy ≥2.450</w:t>
            </w:r>
          </w:p>
        </w:tc>
        <w:tc>
          <w:tcPr>
            <w:tcW w:w="634" w:type="pct"/>
            <w:vAlign w:val="center"/>
            <w:hideMark/>
          </w:tcPr>
          <w:p w14:paraId="3FAAF985"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5192A8FA" w14:textId="77777777" w:rsidTr="001D0B2C">
        <w:trPr>
          <w:trHeight w:val="20"/>
        </w:trPr>
        <w:tc>
          <w:tcPr>
            <w:tcW w:w="312" w:type="pct"/>
            <w:vAlign w:val="center"/>
            <w:hideMark/>
          </w:tcPr>
          <w:p w14:paraId="4FFAAD82" w14:textId="77777777" w:rsidR="00974887" w:rsidRPr="0090251B" w:rsidRDefault="00974887" w:rsidP="001D0B2C">
            <w:pPr>
              <w:jc w:val="center"/>
              <w:rPr>
                <w:sz w:val="26"/>
                <w:szCs w:val="26"/>
                <w:lang w:eastAsia="vi-VN"/>
              </w:rPr>
            </w:pPr>
            <w:r w:rsidRPr="0090251B">
              <w:rPr>
                <w:sz w:val="26"/>
                <w:szCs w:val="26"/>
                <w:lang w:eastAsia="vi-VN"/>
              </w:rPr>
              <w:t>8</w:t>
            </w:r>
          </w:p>
        </w:tc>
        <w:tc>
          <w:tcPr>
            <w:tcW w:w="1720" w:type="pct"/>
            <w:vAlign w:val="center"/>
            <w:hideMark/>
          </w:tcPr>
          <w:p w14:paraId="5EDF2872" w14:textId="77777777" w:rsidR="00974887" w:rsidRPr="0090251B" w:rsidRDefault="00974887" w:rsidP="001D0B2C">
            <w:pPr>
              <w:rPr>
                <w:sz w:val="26"/>
                <w:szCs w:val="26"/>
                <w:lang w:eastAsia="vi-VN"/>
              </w:rPr>
            </w:pPr>
            <w:r w:rsidRPr="0090251B">
              <w:rPr>
                <w:sz w:val="26"/>
                <w:szCs w:val="26"/>
                <w:lang w:eastAsia="vi-VN"/>
              </w:rPr>
              <w:t>Giới hạn kéo phá hủy</w:t>
            </w:r>
          </w:p>
        </w:tc>
        <w:tc>
          <w:tcPr>
            <w:tcW w:w="516" w:type="pct"/>
            <w:vAlign w:val="center"/>
            <w:hideMark/>
          </w:tcPr>
          <w:p w14:paraId="321F7D8C" w14:textId="77777777" w:rsidR="00974887" w:rsidRPr="0090251B" w:rsidRDefault="00974887" w:rsidP="001D0B2C">
            <w:pPr>
              <w:jc w:val="center"/>
              <w:rPr>
                <w:sz w:val="26"/>
                <w:szCs w:val="26"/>
                <w:lang w:eastAsia="vi-VN"/>
              </w:rPr>
            </w:pPr>
            <w:r w:rsidRPr="0090251B">
              <w:rPr>
                <w:sz w:val="26"/>
                <w:szCs w:val="26"/>
                <w:lang w:eastAsia="vi-VN"/>
              </w:rPr>
              <w:t>kN</w:t>
            </w:r>
          </w:p>
        </w:tc>
        <w:tc>
          <w:tcPr>
            <w:tcW w:w="1818" w:type="pct"/>
            <w:vAlign w:val="center"/>
            <w:hideMark/>
          </w:tcPr>
          <w:p w14:paraId="7D203F6B" w14:textId="77777777" w:rsidR="00974887" w:rsidRPr="0090251B" w:rsidRDefault="00974887" w:rsidP="001D0B2C">
            <w:pPr>
              <w:jc w:val="center"/>
              <w:rPr>
                <w:sz w:val="26"/>
                <w:szCs w:val="26"/>
                <w:lang w:eastAsia="vi-VN"/>
              </w:rPr>
            </w:pPr>
            <w:r w:rsidRPr="0090251B">
              <w:rPr>
                <w:sz w:val="26"/>
                <w:szCs w:val="26"/>
                <w:lang w:eastAsia="vi-VN"/>
              </w:rPr>
              <w:t>≥ 25</w:t>
            </w:r>
          </w:p>
        </w:tc>
        <w:tc>
          <w:tcPr>
            <w:tcW w:w="634" w:type="pct"/>
            <w:vAlign w:val="center"/>
            <w:hideMark/>
          </w:tcPr>
          <w:p w14:paraId="592DEAB9"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5D79FBEF" w14:textId="77777777" w:rsidTr="001D0B2C">
        <w:trPr>
          <w:trHeight w:val="20"/>
        </w:trPr>
        <w:tc>
          <w:tcPr>
            <w:tcW w:w="312" w:type="pct"/>
            <w:vAlign w:val="center"/>
            <w:hideMark/>
          </w:tcPr>
          <w:p w14:paraId="02695CA2" w14:textId="77777777" w:rsidR="00974887" w:rsidRPr="0090251B" w:rsidRDefault="00974887" w:rsidP="001D0B2C">
            <w:pPr>
              <w:jc w:val="center"/>
              <w:rPr>
                <w:sz w:val="26"/>
                <w:szCs w:val="26"/>
                <w:lang w:eastAsia="vi-VN"/>
              </w:rPr>
            </w:pPr>
            <w:r w:rsidRPr="0090251B">
              <w:rPr>
                <w:sz w:val="26"/>
                <w:szCs w:val="26"/>
                <w:lang w:eastAsia="vi-VN"/>
              </w:rPr>
              <w:t>9</w:t>
            </w:r>
          </w:p>
        </w:tc>
        <w:tc>
          <w:tcPr>
            <w:tcW w:w="1720" w:type="pct"/>
            <w:vAlign w:val="center"/>
            <w:hideMark/>
          </w:tcPr>
          <w:p w14:paraId="1F137637" w14:textId="77777777" w:rsidR="00974887" w:rsidRPr="0090251B" w:rsidRDefault="00974887" w:rsidP="001D0B2C">
            <w:pPr>
              <w:rPr>
                <w:sz w:val="26"/>
                <w:szCs w:val="26"/>
                <w:lang w:eastAsia="vi-VN"/>
              </w:rPr>
            </w:pPr>
            <w:r w:rsidRPr="0090251B">
              <w:rPr>
                <w:sz w:val="26"/>
                <w:szCs w:val="26"/>
                <w:lang w:eastAsia="vi-VN"/>
              </w:rPr>
              <w:t>Ghi nhãn</w:t>
            </w:r>
          </w:p>
        </w:tc>
        <w:tc>
          <w:tcPr>
            <w:tcW w:w="516" w:type="pct"/>
            <w:vAlign w:val="center"/>
            <w:hideMark/>
          </w:tcPr>
          <w:p w14:paraId="48AADAC6" w14:textId="77777777" w:rsidR="00974887" w:rsidRPr="0090251B" w:rsidRDefault="00974887" w:rsidP="001D0B2C">
            <w:pPr>
              <w:jc w:val="center"/>
              <w:rPr>
                <w:sz w:val="26"/>
                <w:szCs w:val="26"/>
                <w:lang w:eastAsia="vi-VN"/>
              </w:rPr>
            </w:pPr>
            <w:r w:rsidRPr="0090251B">
              <w:rPr>
                <w:sz w:val="26"/>
                <w:szCs w:val="26"/>
                <w:lang w:eastAsia="vi-VN"/>
              </w:rPr>
              <w:t> </w:t>
            </w:r>
          </w:p>
        </w:tc>
        <w:tc>
          <w:tcPr>
            <w:tcW w:w="1818" w:type="pct"/>
            <w:vAlign w:val="center"/>
            <w:hideMark/>
          </w:tcPr>
          <w:p w14:paraId="5D97B0A6" w14:textId="77777777" w:rsidR="00974887" w:rsidRPr="0090251B" w:rsidRDefault="00974887" w:rsidP="001D0B2C">
            <w:pPr>
              <w:rPr>
                <w:sz w:val="26"/>
                <w:szCs w:val="26"/>
                <w:lang w:eastAsia="vi-VN"/>
              </w:rPr>
            </w:pPr>
            <w:r w:rsidRPr="0090251B">
              <w:rPr>
                <w:sz w:val="26"/>
                <w:szCs w:val="26"/>
                <w:lang w:eastAsia="vi-VN"/>
              </w:rPr>
              <w:t>Khắc chìm tên hoặc lô-gô nhà sản xuất</w:t>
            </w:r>
          </w:p>
        </w:tc>
        <w:tc>
          <w:tcPr>
            <w:tcW w:w="634" w:type="pct"/>
            <w:vAlign w:val="center"/>
            <w:hideMark/>
          </w:tcPr>
          <w:p w14:paraId="1F60BE87" w14:textId="77777777" w:rsidR="00974887" w:rsidRPr="0090251B" w:rsidRDefault="00974887" w:rsidP="001D0B2C">
            <w:pPr>
              <w:jc w:val="center"/>
              <w:rPr>
                <w:sz w:val="26"/>
                <w:szCs w:val="26"/>
                <w:lang w:eastAsia="vi-VN"/>
              </w:rPr>
            </w:pPr>
            <w:r w:rsidRPr="0090251B">
              <w:rPr>
                <w:sz w:val="26"/>
                <w:szCs w:val="26"/>
                <w:lang w:eastAsia="vi-VN"/>
              </w:rPr>
              <w:t> </w:t>
            </w:r>
          </w:p>
        </w:tc>
      </w:tr>
      <w:tr w:rsidR="00974887" w:rsidRPr="0090251B" w14:paraId="6FD09249" w14:textId="77777777" w:rsidTr="001D0B2C">
        <w:trPr>
          <w:trHeight w:val="20"/>
        </w:trPr>
        <w:tc>
          <w:tcPr>
            <w:tcW w:w="312" w:type="pct"/>
            <w:vAlign w:val="center"/>
            <w:hideMark/>
          </w:tcPr>
          <w:p w14:paraId="2BC2F730" w14:textId="77777777" w:rsidR="00974887" w:rsidRPr="0090251B" w:rsidRDefault="00974887" w:rsidP="001D0B2C">
            <w:pPr>
              <w:jc w:val="center"/>
              <w:rPr>
                <w:sz w:val="26"/>
                <w:szCs w:val="26"/>
                <w:lang w:eastAsia="vi-VN"/>
              </w:rPr>
            </w:pPr>
            <w:r w:rsidRPr="0090251B">
              <w:rPr>
                <w:sz w:val="26"/>
                <w:szCs w:val="26"/>
                <w:lang w:eastAsia="vi-VN"/>
              </w:rPr>
              <w:t>10</w:t>
            </w:r>
          </w:p>
        </w:tc>
        <w:tc>
          <w:tcPr>
            <w:tcW w:w="1720" w:type="pct"/>
            <w:vAlign w:val="center"/>
            <w:hideMark/>
          </w:tcPr>
          <w:p w14:paraId="7191AD79" w14:textId="77777777" w:rsidR="00974887" w:rsidRPr="0090251B" w:rsidRDefault="00974887" w:rsidP="001D0B2C">
            <w:pPr>
              <w:rPr>
                <w:sz w:val="26"/>
                <w:szCs w:val="26"/>
                <w:lang w:eastAsia="vi-VN"/>
              </w:rPr>
            </w:pPr>
            <w:r w:rsidRPr="0090251B">
              <w:rPr>
                <w:sz w:val="26"/>
                <w:szCs w:val="26"/>
                <w:lang w:eastAsia="vi-VN"/>
              </w:rPr>
              <w:t>Thử nghiệm</w:t>
            </w:r>
          </w:p>
        </w:tc>
        <w:tc>
          <w:tcPr>
            <w:tcW w:w="516" w:type="pct"/>
            <w:vAlign w:val="center"/>
            <w:hideMark/>
          </w:tcPr>
          <w:p w14:paraId="7CB8EE45" w14:textId="77777777" w:rsidR="00974887" w:rsidRPr="0090251B" w:rsidRDefault="00974887" w:rsidP="001D0B2C">
            <w:pPr>
              <w:jc w:val="center"/>
              <w:rPr>
                <w:sz w:val="26"/>
                <w:szCs w:val="26"/>
                <w:lang w:eastAsia="vi-VN"/>
              </w:rPr>
            </w:pPr>
            <w:r w:rsidRPr="0090251B">
              <w:rPr>
                <w:sz w:val="26"/>
                <w:szCs w:val="26"/>
                <w:lang w:eastAsia="vi-VN"/>
              </w:rPr>
              <w:t> </w:t>
            </w:r>
          </w:p>
        </w:tc>
        <w:tc>
          <w:tcPr>
            <w:tcW w:w="1818" w:type="pct"/>
            <w:vAlign w:val="center"/>
            <w:hideMark/>
          </w:tcPr>
          <w:p w14:paraId="5D99BBE2" w14:textId="77777777" w:rsidR="00974887" w:rsidRPr="0090251B" w:rsidRDefault="00974887" w:rsidP="001D0B2C">
            <w:pPr>
              <w:rPr>
                <w:sz w:val="26"/>
                <w:szCs w:val="26"/>
                <w:lang w:eastAsia="vi-VN"/>
              </w:rPr>
            </w:pPr>
            <w:r w:rsidRPr="0090251B">
              <w:rPr>
                <w:sz w:val="26"/>
                <w:szCs w:val="26"/>
                <w:lang w:eastAsia="vi-VN"/>
              </w:rPr>
              <w:t>Đáp ứng yêu cầu thử nghiệm tại mục III</w:t>
            </w:r>
          </w:p>
        </w:tc>
        <w:tc>
          <w:tcPr>
            <w:tcW w:w="634" w:type="pct"/>
            <w:vAlign w:val="center"/>
            <w:hideMark/>
          </w:tcPr>
          <w:p w14:paraId="6DC9BFD0" w14:textId="77777777" w:rsidR="00974887" w:rsidRPr="0090251B" w:rsidRDefault="00974887" w:rsidP="001D0B2C">
            <w:pPr>
              <w:jc w:val="center"/>
              <w:rPr>
                <w:sz w:val="26"/>
                <w:szCs w:val="26"/>
                <w:lang w:eastAsia="vi-VN"/>
              </w:rPr>
            </w:pPr>
            <w:r w:rsidRPr="0090251B">
              <w:rPr>
                <w:sz w:val="26"/>
                <w:szCs w:val="26"/>
                <w:lang w:eastAsia="vi-VN"/>
              </w:rPr>
              <w:t> </w:t>
            </w:r>
          </w:p>
        </w:tc>
      </w:tr>
    </w:tbl>
    <w:p w14:paraId="2F88E0F3" w14:textId="77777777" w:rsidR="00974887" w:rsidRPr="0090251B" w:rsidRDefault="00974887" w:rsidP="00974887">
      <w:pPr>
        <w:spacing w:before="20" w:after="20"/>
        <w:ind w:firstLine="567"/>
        <w:rPr>
          <w:sz w:val="26"/>
          <w:szCs w:val="26"/>
        </w:rPr>
      </w:pPr>
      <w:r w:rsidRPr="0090251B">
        <w:rPr>
          <w:sz w:val="26"/>
          <w:szCs w:val="26"/>
        </w:rPr>
        <w:t>Sản phẩm được đúc bằng thép nguyên khối và mạ kẽm nhúng nóng hoặc sơn đen để đảm bảo chống chịu tác động từ môi trường dưới lòng đất.</w:t>
      </w:r>
    </w:p>
    <w:p w14:paraId="312A8971" w14:textId="77777777" w:rsidR="00974887" w:rsidRPr="0090251B" w:rsidRDefault="00974887" w:rsidP="00974887">
      <w:pPr>
        <w:spacing w:before="20" w:after="20"/>
        <w:ind w:firstLine="567"/>
        <w:rPr>
          <w:sz w:val="26"/>
          <w:szCs w:val="26"/>
        </w:rPr>
      </w:pPr>
      <w:r w:rsidRPr="0090251B">
        <w:rPr>
          <w:sz w:val="26"/>
          <w:szCs w:val="26"/>
        </w:rPr>
        <w:t>Neo xòe có nhiều hình dạng nhưng thông dụng nhất là có hình dạng ô dù các cánh bung ra. Còn khi dạng neo không bung ra mà các cánh tụ lại giống hình búp sen thì được gọi là búp sen.</w:t>
      </w:r>
    </w:p>
    <w:p w14:paraId="47E7929C" w14:textId="77777777" w:rsidR="00974887" w:rsidRPr="0090251B" w:rsidRDefault="00974887" w:rsidP="00974887">
      <w:pPr>
        <w:spacing w:before="20" w:after="20"/>
        <w:ind w:firstLine="567"/>
        <w:rPr>
          <w:b/>
          <w:bCs/>
          <w:sz w:val="26"/>
          <w:szCs w:val="26"/>
        </w:rPr>
      </w:pPr>
      <w:r w:rsidRPr="0090251B">
        <w:rPr>
          <w:b/>
          <w:bCs/>
          <w:iCs/>
          <w:sz w:val="26"/>
          <w:szCs w:val="26"/>
        </w:rPr>
        <w:t>Bản vẽ</w:t>
      </w:r>
    </w:p>
    <w:p w14:paraId="19F04D5B" w14:textId="19E570A0" w:rsidR="00974887" w:rsidRPr="0090251B" w:rsidRDefault="00974887" w:rsidP="00974887">
      <w:pPr>
        <w:pStyle w:val="Ilama"/>
        <w:spacing w:before="20" w:after="20"/>
        <w:jc w:val="center"/>
      </w:pPr>
      <w:r w:rsidRPr="0090251B">
        <w:rPr>
          <w:noProof/>
        </w:rPr>
        <w:lastRenderedPageBreak/>
        <w:drawing>
          <wp:inline distT="0" distB="0" distL="0" distR="0" wp14:anchorId="6B1B081F" wp14:editId="0FF089DC">
            <wp:extent cx="8503920" cy="4328160"/>
            <wp:effectExtent l="0" t="0" r="0" b="0"/>
            <wp:docPr id="545843255" name="Picture 78" descr="A diagram of a spread anch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pread ancho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3920" cy="4328160"/>
                    </a:xfrm>
                    <a:prstGeom prst="rect">
                      <a:avLst/>
                    </a:prstGeom>
                    <a:noFill/>
                    <a:ln>
                      <a:noFill/>
                    </a:ln>
                  </pic:spPr>
                </pic:pic>
              </a:graphicData>
            </a:graphic>
          </wp:inline>
        </w:drawing>
      </w:r>
    </w:p>
    <w:p w14:paraId="32D45801" w14:textId="77777777" w:rsidR="00974887" w:rsidRPr="0090251B" w:rsidRDefault="00974887" w:rsidP="00974887">
      <w:pPr>
        <w:pStyle w:val="Ilama"/>
        <w:spacing w:before="20" w:after="20"/>
        <w:jc w:val="center"/>
      </w:pPr>
    </w:p>
    <w:p w14:paraId="1740DDD5" w14:textId="7C9C53C2" w:rsidR="00974887" w:rsidRPr="0090251B" w:rsidRDefault="00974887" w:rsidP="00974887">
      <w:pPr>
        <w:pStyle w:val="1nho"/>
        <w:spacing w:before="80" w:after="80"/>
        <w:ind w:firstLine="0"/>
        <w:rPr>
          <w:lang w:val="vi-VN"/>
        </w:rPr>
      </w:pPr>
      <w:r w:rsidRPr="0090251B">
        <w:t>4</w:t>
      </w:r>
      <w:r w:rsidR="005109EE">
        <w:t>2</w:t>
      </w:r>
      <w:r w:rsidRPr="0090251B">
        <w:t xml:space="preserve">. </w:t>
      </w:r>
      <w:r w:rsidRPr="0090251B">
        <w:rPr>
          <w:lang w:val="vi-VN"/>
        </w:rPr>
        <w:t>Yêu cầu kỹ thuật của Máng che dây chằng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4196"/>
        <w:gridCol w:w="4515"/>
        <w:gridCol w:w="4515"/>
      </w:tblGrid>
      <w:tr w:rsidR="00974887" w:rsidRPr="0090251B" w14:paraId="7583EE13" w14:textId="77777777" w:rsidTr="001D0B2C">
        <w:trPr>
          <w:trHeight w:val="276"/>
        </w:trPr>
        <w:tc>
          <w:tcPr>
            <w:tcW w:w="275" w:type="pct"/>
            <w:vAlign w:val="center"/>
          </w:tcPr>
          <w:p w14:paraId="2E8AE216" w14:textId="77777777" w:rsidR="00974887" w:rsidRPr="0090251B" w:rsidRDefault="00974887" w:rsidP="001D0B2C">
            <w:pPr>
              <w:spacing w:before="40" w:after="40"/>
              <w:ind w:right="-38"/>
              <w:jc w:val="center"/>
              <w:rPr>
                <w:b/>
                <w:spacing w:val="-8"/>
                <w:sz w:val="26"/>
                <w:szCs w:val="26"/>
              </w:rPr>
            </w:pPr>
            <w:r w:rsidRPr="0090251B">
              <w:rPr>
                <w:b/>
                <w:spacing w:val="-8"/>
                <w:sz w:val="26"/>
                <w:szCs w:val="26"/>
              </w:rPr>
              <w:t>Stt</w:t>
            </w:r>
          </w:p>
        </w:tc>
        <w:tc>
          <w:tcPr>
            <w:tcW w:w="1499" w:type="pct"/>
            <w:vAlign w:val="center"/>
          </w:tcPr>
          <w:p w14:paraId="21103831" w14:textId="77777777" w:rsidR="00974887" w:rsidRPr="0090251B" w:rsidRDefault="00974887" w:rsidP="001D0B2C">
            <w:pPr>
              <w:spacing w:before="40" w:after="40"/>
              <w:ind w:right="-38"/>
              <w:jc w:val="center"/>
              <w:rPr>
                <w:b/>
                <w:spacing w:val="-8"/>
                <w:sz w:val="26"/>
                <w:szCs w:val="26"/>
              </w:rPr>
            </w:pPr>
            <w:r w:rsidRPr="0090251B">
              <w:rPr>
                <w:b/>
                <w:spacing w:val="-8"/>
                <w:sz w:val="26"/>
                <w:szCs w:val="26"/>
              </w:rPr>
              <w:t>Hạng mục</w:t>
            </w:r>
          </w:p>
        </w:tc>
        <w:tc>
          <w:tcPr>
            <w:tcW w:w="1613" w:type="pct"/>
            <w:vAlign w:val="center"/>
          </w:tcPr>
          <w:p w14:paraId="06486D3F" w14:textId="77777777" w:rsidR="00974887" w:rsidRPr="0090251B" w:rsidRDefault="00974887" w:rsidP="001D0B2C">
            <w:pPr>
              <w:spacing w:before="40" w:after="40"/>
              <w:ind w:right="-38"/>
              <w:jc w:val="center"/>
              <w:rPr>
                <w:b/>
                <w:spacing w:val="-8"/>
                <w:sz w:val="26"/>
                <w:szCs w:val="26"/>
              </w:rPr>
            </w:pPr>
            <w:r w:rsidRPr="0090251B">
              <w:rPr>
                <w:b/>
                <w:spacing w:val="-8"/>
                <w:sz w:val="26"/>
                <w:szCs w:val="26"/>
              </w:rPr>
              <w:t>Yêu cầu</w:t>
            </w:r>
          </w:p>
        </w:tc>
        <w:tc>
          <w:tcPr>
            <w:tcW w:w="1613" w:type="pct"/>
          </w:tcPr>
          <w:p w14:paraId="2393BB44" w14:textId="77777777" w:rsidR="00974887" w:rsidRPr="0090251B" w:rsidRDefault="00974887" w:rsidP="001D0B2C">
            <w:pPr>
              <w:spacing w:before="40" w:after="40"/>
              <w:ind w:right="-38"/>
              <w:jc w:val="center"/>
              <w:rPr>
                <w:b/>
                <w:spacing w:val="-8"/>
                <w:sz w:val="26"/>
                <w:szCs w:val="26"/>
              </w:rPr>
            </w:pPr>
            <w:r w:rsidRPr="0090251B">
              <w:rPr>
                <w:b/>
                <w:spacing w:val="-8"/>
                <w:sz w:val="26"/>
                <w:szCs w:val="26"/>
              </w:rPr>
              <w:t>Chào thầu</w:t>
            </w:r>
          </w:p>
        </w:tc>
      </w:tr>
      <w:tr w:rsidR="00974887" w:rsidRPr="0090251B" w14:paraId="39746248" w14:textId="77777777" w:rsidTr="001D0B2C">
        <w:trPr>
          <w:trHeight w:val="276"/>
        </w:trPr>
        <w:tc>
          <w:tcPr>
            <w:tcW w:w="275" w:type="pct"/>
            <w:vAlign w:val="center"/>
          </w:tcPr>
          <w:p w14:paraId="61514EF4" w14:textId="77777777" w:rsidR="00974887" w:rsidRPr="0090251B" w:rsidRDefault="00974887" w:rsidP="001D0B2C">
            <w:pPr>
              <w:spacing w:before="40" w:after="40"/>
              <w:jc w:val="center"/>
              <w:rPr>
                <w:sz w:val="26"/>
                <w:szCs w:val="26"/>
              </w:rPr>
            </w:pPr>
            <w:r w:rsidRPr="0090251B">
              <w:rPr>
                <w:sz w:val="26"/>
                <w:szCs w:val="26"/>
              </w:rPr>
              <w:t>1</w:t>
            </w:r>
          </w:p>
        </w:tc>
        <w:tc>
          <w:tcPr>
            <w:tcW w:w="1499" w:type="pct"/>
          </w:tcPr>
          <w:p w14:paraId="074ED0D1" w14:textId="77777777" w:rsidR="00974887" w:rsidRPr="0090251B" w:rsidRDefault="00974887" w:rsidP="001D0B2C">
            <w:pPr>
              <w:spacing w:before="40" w:after="40"/>
              <w:rPr>
                <w:sz w:val="26"/>
                <w:szCs w:val="26"/>
              </w:rPr>
            </w:pPr>
            <w:r w:rsidRPr="0090251B">
              <w:rPr>
                <w:sz w:val="26"/>
                <w:szCs w:val="26"/>
              </w:rPr>
              <w:t>Nhà sản xuất/ Nước sản xuất</w:t>
            </w:r>
          </w:p>
        </w:tc>
        <w:tc>
          <w:tcPr>
            <w:tcW w:w="1613" w:type="pct"/>
            <w:vAlign w:val="center"/>
          </w:tcPr>
          <w:p w14:paraId="75ADA429" w14:textId="77777777" w:rsidR="00974887" w:rsidRPr="0090251B" w:rsidRDefault="00974887" w:rsidP="001D0B2C">
            <w:pPr>
              <w:spacing w:before="40" w:after="40"/>
              <w:jc w:val="center"/>
              <w:rPr>
                <w:sz w:val="26"/>
                <w:szCs w:val="26"/>
              </w:rPr>
            </w:pPr>
            <w:r w:rsidRPr="0090251B">
              <w:rPr>
                <w:sz w:val="26"/>
                <w:szCs w:val="26"/>
              </w:rPr>
              <w:t>Khai báo bởi nhà thầu.</w:t>
            </w:r>
          </w:p>
        </w:tc>
        <w:tc>
          <w:tcPr>
            <w:tcW w:w="1613" w:type="pct"/>
          </w:tcPr>
          <w:p w14:paraId="217FA89D" w14:textId="77777777" w:rsidR="00974887" w:rsidRPr="0090251B" w:rsidRDefault="00974887" w:rsidP="001D0B2C">
            <w:pPr>
              <w:spacing w:before="40" w:after="40"/>
              <w:jc w:val="center"/>
              <w:rPr>
                <w:sz w:val="26"/>
                <w:szCs w:val="26"/>
              </w:rPr>
            </w:pPr>
          </w:p>
        </w:tc>
      </w:tr>
      <w:tr w:rsidR="00974887" w:rsidRPr="0090251B" w14:paraId="503E8C9D" w14:textId="77777777" w:rsidTr="001D0B2C">
        <w:trPr>
          <w:trHeight w:val="276"/>
        </w:trPr>
        <w:tc>
          <w:tcPr>
            <w:tcW w:w="275" w:type="pct"/>
            <w:vAlign w:val="center"/>
          </w:tcPr>
          <w:p w14:paraId="40EB366E" w14:textId="77777777" w:rsidR="00974887" w:rsidRPr="0090251B" w:rsidRDefault="00974887" w:rsidP="001D0B2C">
            <w:pPr>
              <w:spacing w:before="40" w:after="40"/>
              <w:jc w:val="center"/>
              <w:rPr>
                <w:sz w:val="26"/>
                <w:szCs w:val="26"/>
              </w:rPr>
            </w:pPr>
            <w:r w:rsidRPr="0090251B">
              <w:rPr>
                <w:sz w:val="26"/>
                <w:szCs w:val="26"/>
              </w:rPr>
              <w:t>2</w:t>
            </w:r>
          </w:p>
        </w:tc>
        <w:tc>
          <w:tcPr>
            <w:tcW w:w="1499" w:type="pct"/>
            <w:vAlign w:val="center"/>
          </w:tcPr>
          <w:p w14:paraId="1A93DE60" w14:textId="77777777" w:rsidR="00974887" w:rsidRPr="0090251B" w:rsidRDefault="00974887" w:rsidP="001D0B2C">
            <w:pPr>
              <w:spacing w:before="40" w:after="40"/>
              <w:rPr>
                <w:sz w:val="26"/>
                <w:szCs w:val="26"/>
              </w:rPr>
            </w:pPr>
            <w:r w:rsidRPr="0090251B">
              <w:rPr>
                <w:sz w:val="26"/>
                <w:szCs w:val="26"/>
              </w:rPr>
              <w:t xml:space="preserve"> Vật liệu</w:t>
            </w:r>
          </w:p>
        </w:tc>
        <w:tc>
          <w:tcPr>
            <w:tcW w:w="1613" w:type="pct"/>
            <w:vAlign w:val="center"/>
          </w:tcPr>
          <w:p w14:paraId="35C6B622" w14:textId="77777777" w:rsidR="00974887" w:rsidRPr="0090251B" w:rsidRDefault="00974887" w:rsidP="001D0B2C">
            <w:pPr>
              <w:spacing w:before="40" w:after="40"/>
              <w:rPr>
                <w:sz w:val="26"/>
                <w:szCs w:val="26"/>
              </w:rPr>
            </w:pPr>
            <w:r w:rsidRPr="0090251B">
              <w:rPr>
                <w:sz w:val="26"/>
                <w:szCs w:val="26"/>
              </w:rPr>
              <w:t>Làm bằng sắt tráng kẽm nhúng nóng, có dạng chữ C.</w:t>
            </w:r>
          </w:p>
        </w:tc>
        <w:tc>
          <w:tcPr>
            <w:tcW w:w="1613" w:type="pct"/>
          </w:tcPr>
          <w:p w14:paraId="2346051A" w14:textId="77777777" w:rsidR="00974887" w:rsidRPr="0090251B" w:rsidRDefault="00974887" w:rsidP="001D0B2C">
            <w:pPr>
              <w:spacing w:before="40" w:after="40"/>
              <w:rPr>
                <w:sz w:val="26"/>
                <w:szCs w:val="26"/>
              </w:rPr>
            </w:pPr>
          </w:p>
        </w:tc>
      </w:tr>
      <w:tr w:rsidR="00974887" w:rsidRPr="0090251B" w14:paraId="584B361E" w14:textId="77777777" w:rsidTr="001D0B2C">
        <w:trPr>
          <w:trHeight w:val="276"/>
        </w:trPr>
        <w:tc>
          <w:tcPr>
            <w:tcW w:w="275" w:type="pct"/>
            <w:vAlign w:val="center"/>
          </w:tcPr>
          <w:p w14:paraId="0AA53888" w14:textId="77777777" w:rsidR="00974887" w:rsidRPr="0090251B" w:rsidRDefault="00974887" w:rsidP="001D0B2C">
            <w:pPr>
              <w:spacing w:before="40" w:after="40"/>
              <w:jc w:val="center"/>
              <w:rPr>
                <w:sz w:val="26"/>
                <w:szCs w:val="26"/>
              </w:rPr>
            </w:pPr>
            <w:r w:rsidRPr="0090251B">
              <w:rPr>
                <w:sz w:val="26"/>
                <w:szCs w:val="26"/>
              </w:rPr>
              <w:lastRenderedPageBreak/>
              <w:t>3</w:t>
            </w:r>
          </w:p>
        </w:tc>
        <w:tc>
          <w:tcPr>
            <w:tcW w:w="1499" w:type="pct"/>
            <w:vAlign w:val="center"/>
          </w:tcPr>
          <w:p w14:paraId="7F76768B" w14:textId="77777777" w:rsidR="00974887" w:rsidRPr="0090251B" w:rsidRDefault="00974887" w:rsidP="001D0B2C">
            <w:pPr>
              <w:spacing w:before="40" w:after="40"/>
              <w:rPr>
                <w:sz w:val="26"/>
                <w:szCs w:val="26"/>
              </w:rPr>
            </w:pPr>
            <w:r w:rsidRPr="0090251B">
              <w:rPr>
                <w:sz w:val="26"/>
                <w:szCs w:val="26"/>
              </w:rPr>
              <w:t>Hình dạng, kích thước, khối lượng máng che dây neo</w:t>
            </w:r>
          </w:p>
        </w:tc>
        <w:tc>
          <w:tcPr>
            <w:tcW w:w="1613" w:type="pct"/>
            <w:vAlign w:val="center"/>
          </w:tcPr>
          <w:p w14:paraId="7EAEBB16" w14:textId="77777777" w:rsidR="00974887" w:rsidRPr="0090251B" w:rsidRDefault="00974887" w:rsidP="001D0B2C">
            <w:pPr>
              <w:spacing w:before="40" w:after="40"/>
              <w:ind w:left="72"/>
              <w:jc w:val="center"/>
              <w:rPr>
                <w:sz w:val="26"/>
                <w:szCs w:val="26"/>
              </w:rPr>
            </w:pPr>
            <w:r w:rsidRPr="0090251B">
              <w:rPr>
                <w:sz w:val="26"/>
                <w:szCs w:val="26"/>
              </w:rPr>
              <w:t>Bản vẽ đính kèm</w:t>
            </w:r>
          </w:p>
        </w:tc>
        <w:tc>
          <w:tcPr>
            <w:tcW w:w="1613" w:type="pct"/>
          </w:tcPr>
          <w:p w14:paraId="104C404B" w14:textId="77777777" w:rsidR="00974887" w:rsidRPr="0090251B" w:rsidRDefault="00974887" w:rsidP="001D0B2C">
            <w:pPr>
              <w:spacing w:before="40" w:after="40"/>
              <w:ind w:left="72"/>
              <w:jc w:val="center"/>
              <w:rPr>
                <w:sz w:val="26"/>
                <w:szCs w:val="26"/>
              </w:rPr>
            </w:pPr>
          </w:p>
        </w:tc>
      </w:tr>
    </w:tbl>
    <w:p w14:paraId="5867F191" w14:textId="55881195" w:rsidR="00974887" w:rsidRPr="0090251B" w:rsidRDefault="00974887" w:rsidP="00974887">
      <w:pPr>
        <w:pStyle w:val="1nho"/>
        <w:spacing w:before="80" w:after="80"/>
        <w:ind w:firstLine="0"/>
        <w:jc w:val="center"/>
        <w:rPr>
          <w:lang w:val="vi-VN"/>
        </w:rPr>
      </w:pPr>
      <w:r w:rsidRPr="0090251B">
        <w:rPr>
          <w:noProof/>
          <w:lang w:val="vi-VN"/>
        </w:rPr>
        <w:drawing>
          <wp:inline distT="0" distB="0" distL="0" distR="0" wp14:anchorId="071373B1" wp14:editId="0DAD89B1">
            <wp:extent cx="7391400" cy="2232660"/>
            <wp:effectExtent l="0" t="0" r="0" b="0"/>
            <wp:docPr id="174356434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91400" cy="2232660"/>
                    </a:xfrm>
                    <a:prstGeom prst="rect">
                      <a:avLst/>
                    </a:prstGeom>
                    <a:noFill/>
                    <a:ln>
                      <a:noFill/>
                    </a:ln>
                  </pic:spPr>
                </pic:pic>
              </a:graphicData>
            </a:graphic>
          </wp:inline>
        </w:drawing>
      </w:r>
    </w:p>
    <w:p w14:paraId="32ACF3F9" w14:textId="62EF1319" w:rsidR="006638CF" w:rsidRPr="0090251B" w:rsidRDefault="006638CF" w:rsidP="006638CF">
      <w:pPr>
        <w:pStyle w:val="1nho"/>
        <w:spacing w:before="80" w:after="80"/>
        <w:ind w:firstLine="0"/>
        <w:rPr>
          <w:lang w:val="vi-VN"/>
        </w:rPr>
      </w:pPr>
      <w:r w:rsidRPr="0090251B">
        <w:rPr>
          <w:lang w:val="vi-VN"/>
        </w:rPr>
        <w:t>4</w:t>
      </w:r>
      <w:r w:rsidR="005109EE" w:rsidRPr="005109EE">
        <w:rPr>
          <w:lang w:val="vi-VN"/>
        </w:rPr>
        <w:t>3</w:t>
      </w:r>
      <w:r w:rsidRPr="0090251B">
        <w:rPr>
          <w:lang w:val="vi-VN"/>
        </w:rPr>
        <w:t>.Yêu cầu kỹ thuật của Thùng điện kế trạm treo; Thùng MCCB trạm giàn; Tủ MCCB trạm ngồi 2 ngăn</w:t>
      </w:r>
    </w:p>
    <w:tbl>
      <w:tblPr>
        <w:tblW w:w="5000" w:type="pct"/>
        <w:tblLook w:val="04A0" w:firstRow="1" w:lastRow="0" w:firstColumn="1" w:lastColumn="0" w:noHBand="0" w:noVBand="1"/>
      </w:tblPr>
      <w:tblGrid>
        <w:gridCol w:w="708"/>
        <w:gridCol w:w="5967"/>
        <w:gridCol w:w="5967"/>
        <w:gridCol w:w="1353"/>
      </w:tblGrid>
      <w:tr w:rsidR="006638CF" w:rsidRPr="0090251B" w14:paraId="293A6CBA" w14:textId="77777777" w:rsidTr="001D0B2C">
        <w:trPr>
          <w:trHeight w:val="506"/>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30185A25" w14:textId="77777777" w:rsidR="006638CF" w:rsidRPr="0090251B" w:rsidRDefault="006638CF" w:rsidP="001D0B2C">
            <w:pPr>
              <w:jc w:val="center"/>
              <w:rPr>
                <w:b/>
                <w:bCs/>
                <w:sz w:val="26"/>
                <w:szCs w:val="26"/>
                <w:lang w:eastAsia="vi-VN"/>
              </w:rPr>
            </w:pPr>
            <w:r w:rsidRPr="0090251B">
              <w:rPr>
                <w:b/>
                <w:bCs/>
                <w:sz w:val="26"/>
                <w:szCs w:val="26"/>
                <w:lang w:eastAsia="vi-VN"/>
              </w:rPr>
              <w:t>STT</w:t>
            </w:r>
          </w:p>
        </w:tc>
        <w:tc>
          <w:tcPr>
            <w:tcW w:w="2134" w:type="pct"/>
            <w:vMerge w:val="restart"/>
            <w:tcBorders>
              <w:top w:val="single" w:sz="4" w:space="0" w:color="auto"/>
              <w:left w:val="single" w:sz="4" w:space="0" w:color="auto"/>
              <w:bottom w:val="single" w:sz="4" w:space="0" w:color="auto"/>
              <w:right w:val="single" w:sz="4" w:space="0" w:color="auto"/>
            </w:tcBorders>
            <w:vAlign w:val="center"/>
            <w:hideMark/>
          </w:tcPr>
          <w:p w14:paraId="31470A3E" w14:textId="77777777" w:rsidR="006638CF" w:rsidRPr="0090251B" w:rsidRDefault="006638CF" w:rsidP="001D0B2C">
            <w:pPr>
              <w:jc w:val="center"/>
              <w:rPr>
                <w:b/>
                <w:bCs/>
                <w:sz w:val="26"/>
                <w:szCs w:val="26"/>
                <w:lang w:eastAsia="vi-VN"/>
              </w:rPr>
            </w:pPr>
            <w:r w:rsidRPr="0090251B">
              <w:rPr>
                <w:b/>
                <w:bCs/>
                <w:sz w:val="26"/>
                <w:szCs w:val="26"/>
                <w:lang w:eastAsia="vi-VN"/>
              </w:rPr>
              <w:t>Đặc tính</w:t>
            </w:r>
          </w:p>
        </w:tc>
        <w:tc>
          <w:tcPr>
            <w:tcW w:w="2134" w:type="pct"/>
            <w:vMerge w:val="restart"/>
            <w:tcBorders>
              <w:top w:val="single" w:sz="4" w:space="0" w:color="auto"/>
              <w:left w:val="single" w:sz="4" w:space="0" w:color="auto"/>
              <w:bottom w:val="single" w:sz="4" w:space="0" w:color="auto"/>
              <w:right w:val="single" w:sz="4" w:space="0" w:color="auto"/>
            </w:tcBorders>
            <w:vAlign w:val="center"/>
            <w:hideMark/>
          </w:tcPr>
          <w:p w14:paraId="0D60CD56" w14:textId="77777777" w:rsidR="006638CF" w:rsidRPr="0090251B" w:rsidRDefault="006638CF" w:rsidP="001D0B2C">
            <w:pPr>
              <w:jc w:val="center"/>
              <w:rPr>
                <w:b/>
                <w:bCs/>
                <w:sz w:val="26"/>
                <w:szCs w:val="26"/>
                <w:lang w:eastAsia="vi-VN"/>
              </w:rPr>
            </w:pPr>
            <w:r w:rsidRPr="0090251B">
              <w:rPr>
                <w:b/>
                <w:bCs/>
                <w:sz w:val="26"/>
                <w:szCs w:val="26"/>
                <w:lang w:eastAsia="vi-VN"/>
              </w:rPr>
              <w:t xml:space="preserve">Yêu cầu </w:t>
            </w:r>
          </w:p>
        </w:tc>
        <w:tc>
          <w:tcPr>
            <w:tcW w:w="485" w:type="pct"/>
            <w:vMerge w:val="restart"/>
            <w:tcBorders>
              <w:top w:val="single" w:sz="4" w:space="0" w:color="auto"/>
              <w:left w:val="single" w:sz="4" w:space="0" w:color="auto"/>
              <w:bottom w:val="single" w:sz="4" w:space="0" w:color="auto"/>
              <w:right w:val="single" w:sz="4" w:space="0" w:color="auto"/>
            </w:tcBorders>
            <w:vAlign w:val="center"/>
            <w:hideMark/>
          </w:tcPr>
          <w:p w14:paraId="55B2036E" w14:textId="77777777" w:rsidR="006638CF" w:rsidRPr="0090251B" w:rsidRDefault="006638CF" w:rsidP="001D0B2C">
            <w:pPr>
              <w:jc w:val="center"/>
              <w:rPr>
                <w:b/>
                <w:bCs/>
                <w:sz w:val="26"/>
                <w:szCs w:val="26"/>
                <w:lang w:eastAsia="vi-VN"/>
              </w:rPr>
            </w:pPr>
            <w:r w:rsidRPr="0090251B">
              <w:rPr>
                <w:b/>
                <w:bCs/>
                <w:sz w:val="26"/>
                <w:szCs w:val="26"/>
                <w:lang w:eastAsia="vi-VN"/>
              </w:rPr>
              <w:t>Chào thầu</w:t>
            </w:r>
          </w:p>
        </w:tc>
      </w:tr>
      <w:tr w:rsidR="006638CF" w:rsidRPr="0090251B" w14:paraId="2848F7E3" w14:textId="77777777" w:rsidTr="001D0B2C">
        <w:trPr>
          <w:trHeight w:val="506"/>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169E646" w14:textId="77777777" w:rsidR="006638CF" w:rsidRPr="0090251B" w:rsidRDefault="006638CF" w:rsidP="001D0B2C">
            <w:pPr>
              <w:rPr>
                <w:b/>
                <w:bCs/>
                <w:sz w:val="26"/>
                <w:szCs w:val="26"/>
                <w:lang w:eastAsia="vi-VN"/>
              </w:rPr>
            </w:pPr>
          </w:p>
        </w:tc>
        <w:tc>
          <w:tcPr>
            <w:tcW w:w="2134" w:type="pct"/>
            <w:vMerge/>
            <w:tcBorders>
              <w:top w:val="single" w:sz="4" w:space="0" w:color="auto"/>
              <w:left w:val="single" w:sz="4" w:space="0" w:color="auto"/>
              <w:bottom w:val="single" w:sz="4" w:space="0" w:color="auto"/>
              <w:right w:val="single" w:sz="4" w:space="0" w:color="auto"/>
            </w:tcBorders>
            <w:vAlign w:val="center"/>
            <w:hideMark/>
          </w:tcPr>
          <w:p w14:paraId="16B3E8F1" w14:textId="77777777" w:rsidR="006638CF" w:rsidRPr="0090251B" w:rsidRDefault="006638CF" w:rsidP="001D0B2C">
            <w:pPr>
              <w:rPr>
                <w:b/>
                <w:bCs/>
                <w:sz w:val="26"/>
                <w:szCs w:val="26"/>
                <w:lang w:eastAsia="vi-VN"/>
              </w:rPr>
            </w:pPr>
          </w:p>
        </w:tc>
        <w:tc>
          <w:tcPr>
            <w:tcW w:w="2134" w:type="pct"/>
            <w:vMerge/>
            <w:tcBorders>
              <w:top w:val="single" w:sz="4" w:space="0" w:color="auto"/>
              <w:left w:val="single" w:sz="4" w:space="0" w:color="auto"/>
              <w:bottom w:val="single" w:sz="4" w:space="0" w:color="auto"/>
              <w:right w:val="single" w:sz="4" w:space="0" w:color="auto"/>
            </w:tcBorders>
            <w:vAlign w:val="center"/>
            <w:hideMark/>
          </w:tcPr>
          <w:p w14:paraId="0EFC3368" w14:textId="77777777" w:rsidR="006638CF" w:rsidRPr="0090251B" w:rsidRDefault="006638CF" w:rsidP="001D0B2C">
            <w:pPr>
              <w:rPr>
                <w:b/>
                <w:bCs/>
                <w:sz w:val="26"/>
                <w:szCs w:val="26"/>
                <w:lang w:eastAsia="vi-VN"/>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14:paraId="7C4CC5B0" w14:textId="77777777" w:rsidR="006638CF" w:rsidRPr="0090251B" w:rsidRDefault="006638CF" w:rsidP="001D0B2C">
            <w:pPr>
              <w:rPr>
                <w:b/>
                <w:bCs/>
                <w:sz w:val="26"/>
                <w:szCs w:val="26"/>
                <w:lang w:eastAsia="vi-VN"/>
              </w:rPr>
            </w:pPr>
          </w:p>
        </w:tc>
      </w:tr>
      <w:tr w:rsidR="006638CF" w:rsidRPr="0090251B" w14:paraId="3F060048"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125A7830" w14:textId="77777777" w:rsidR="006638CF" w:rsidRPr="0090251B" w:rsidRDefault="006638CF" w:rsidP="001D0B2C">
            <w:pPr>
              <w:jc w:val="center"/>
              <w:rPr>
                <w:sz w:val="26"/>
                <w:szCs w:val="26"/>
                <w:lang w:eastAsia="vi-VN"/>
              </w:rPr>
            </w:pPr>
            <w:r w:rsidRPr="0090251B">
              <w:rPr>
                <w:sz w:val="26"/>
                <w:szCs w:val="26"/>
                <w:lang w:eastAsia="vi-VN"/>
              </w:rPr>
              <w:t>1</w:t>
            </w:r>
          </w:p>
        </w:tc>
        <w:tc>
          <w:tcPr>
            <w:tcW w:w="2134" w:type="pct"/>
            <w:tcBorders>
              <w:top w:val="nil"/>
              <w:left w:val="nil"/>
              <w:bottom w:val="single" w:sz="4" w:space="0" w:color="auto"/>
              <w:right w:val="single" w:sz="4" w:space="0" w:color="auto"/>
            </w:tcBorders>
            <w:vAlign w:val="center"/>
            <w:hideMark/>
          </w:tcPr>
          <w:p w14:paraId="33C1902C" w14:textId="77777777" w:rsidR="006638CF" w:rsidRPr="0090251B" w:rsidRDefault="006638CF" w:rsidP="001D0B2C">
            <w:pPr>
              <w:rPr>
                <w:sz w:val="26"/>
                <w:szCs w:val="26"/>
                <w:lang w:eastAsia="vi-VN"/>
              </w:rPr>
            </w:pPr>
            <w:r w:rsidRPr="0090251B">
              <w:rPr>
                <w:sz w:val="26"/>
                <w:szCs w:val="26"/>
                <w:lang w:eastAsia="vi-VN"/>
              </w:rPr>
              <w:t>Nhà sản xuất</w:t>
            </w:r>
          </w:p>
        </w:tc>
        <w:tc>
          <w:tcPr>
            <w:tcW w:w="2134" w:type="pct"/>
            <w:tcBorders>
              <w:top w:val="nil"/>
              <w:left w:val="nil"/>
              <w:bottom w:val="single" w:sz="4" w:space="0" w:color="auto"/>
              <w:right w:val="single" w:sz="4" w:space="0" w:color="auto"/>
            </w:tcBorders>
            <w:vAlign w:val="center"/>
            <w:hideMark/>
          </w:tcPr>
          <w:p w14:paraId="23C4AD72" w14:textId="77777777" w:rsidR="006638CF" w:rsidRPr="0090251B" w:rsidRDefault="006638CF" w:rsidP="001D0B2C">
            <w:pPr>
              <w:jc w:val="center"/>
              <w:rPr>
                <w:sz w:val="26"/>
                <w:szCs w:val="26"/>
                <w:lang w:eastAsia="vi-VN"/>
              </w:rPr>
            </w:pPr>
            <w:r w:rsidRPr="0090251B">
              <w:rPr>
                <w:sz w:val="26"/>
                <w:szCs w:val="26"/>
                <w:lang w:eastAsia="vi-VN"/>
              </w:rPr>
              <w:t>Nêu rõ ràng</w:t>
            </w:r>
          </w:p>
        </w:tc>
        <w:tc>
          <w:tcPr>
            <w:tcW w:w="485" w:type="pct"/>
            <w:tcBorders>
              <w:top w:val="nil"/>
              <w:left w:val="nil"/>
              <w:bottom w:val="single" w:sz="4" w:space="0" w:color="auto"/>
              <w:right w:val="single" w:sz="4" w:space="0" w:color="auto"/>
            </w:tcBorders>
            <w:vAlign w:val="center"/>
            <w:hideMark/>
          </w:tcPr>
          <w:p w14:paraId="4B3EB080"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4BC75A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6445A591" w14:textId="77777777" w:rsidR="006638CF" w:rsidRPr="0090251B" w:rsidRDefault="006638CF" w:rsidP="001D0B2C">
            <w:pPr>
              <w:jc w:val="center"/>
              <w:rPr>
                <w:sz w:val="26"/>
                <w:szCs w:val="26"/>
                <w:lang w:eastAsia="vi-VN"/>
              </w:rPr>
            </w:pPr>
            <w:r w:rsidRPr="0090251B">
              <w:rPr>
                <w:sz w:val="26"/>
                <w:szCs w:val="26"/>
                <w:lang w:eastAsia="vi-VN"/>
              </w:rPr>
              <w:t>2</w:t>
            </w:r>
          </w:p>
        </w:tc>
        <w:tc>
          <w:tcPr>
            <w:tcW w:w="2134" w:type="pct"/>
            <w:tcBorders>
              <w:top w:val="nil"/>
              <w:left w:val="nil"/>
              <w:bottom w:val="single" w:sz="4" w:space="0" w:color="auto"/>
              <w:right w:val="single" w:sz="4" w:space="0" w:color="auto"/>
            </w:tcBorders>
            <w:vAlign w:val="center"/>
            <w:hideMark/>
          </w:tcPr>
          <w:p w14:paraId="5EED9C97" w14:textId="77777777" w:rsidR="006638CF" w:rsidRPr="0090251B" w:rsidRDefault="006638CF" w:rsidP="001D0B2C">
            <w:pPr>
              <w:rPr>
                <w:sz w:val="26"/>
                <w:szCs w:val="26"/>
                <w:lang w:eastAsia="vi-VN"/>
              </w:rPr>
            </w:pPr>
            <w:r w:rsidRPr="0090251B">
              <w:rPr>
                <w:sz w:val="26"/>
                <w:szCs w:val="26"/>
                <w:lang w:eastAsia="vi-VN"/>
              </w:rPr>
              <w:t>Nước sản xuất</w:t>
            </w:r>
          </w:p>
        </w:tc>
        <w:tc>
          <w:tcPr>
            <w:tcW w:w="2134" w:type="pct"/>
            <w:tcBorders>
              <w:top w:val="nil"/>
              <w:left w:val="nil"/>
              <w:bottom w:val="single" w:sz="4" w:space="0" w:color="auto"/>
              <w:right w:val="single" w:sz="4" w:space="0" w:color="auto"/>
            </w:tcBorders>
            <w:vAlign w:val="center"/>
            <w:hideMark/>
          </w:tcPr>
          <w:p w14:paraId="5C9D42CB" w14:textId="77777777" w:rsidR="006638CF" w:rsidRPr="0090251B" w:rsidRDefault="006638CF" w:rsidP="001D0B2C">
            <w:pPr>
              <w:jc w:val="center"/>
              <w:rPr>
                <w:sz w:val="26"/>
                <w:szCs w:val="26"/>
                <w:lang w:eastAsia="vi-VN"/>
              </w:rPr>
            </w:pPr>
            <w:r w:rsidRPr="0090251B">
              <w:rPr>
                <w:sz w:val="26"/>
                <w:szCs w:val="26"/>
                <w:lang w:eastAsia="vi-VN"/>
              </w:rPr>
              <w:t>Nêu rõ ràng</w:t>
            </w:r>
          </w:p>
        </w:tc>
        <w:tc>
          <w:tcPr>
            <w:tcW w:w="485" w:type="pct"/>
            <w:tcBorders>
              <w:top w:val="nil"/>
              <w:left w:val="nil"/>
              <w:bottom w:val="single" w:sz="4" w:space="0" w:color="auto"/>
              <w:right w:val="single" w:sz="4" w:space="0" w:color="auto"/>
            </w:tcBorders>
            <w:vAlign w:val="center"/>
            <w:hideMark/>
          </w:tcPr>
          <w:p w14:paraId="18183BD7"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24E5044"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7CF9891C" w14:textId="77777777" w:rsidR="006638CF" w:rsidRPr="0090251B" w:rsidRDefault="006638CF" w:rsidP="001D0B2C">
            <w:pPr>
              <w:jc w:val="center"/>
              <w:rPr>
                <w:sz w:val="26"/>
                <w:szCs w:val="26"/>
                <w:lang w:eastAsia="vi-VN"/>
              </w:rPr>
            </w:pPr>
            <w:r w:rsidRPr="0090251B">
              <w:rPr>
                <w:sz w:val="26"/>
                <w:szCs w:val="26"/>
                <w:lang w:eastAsia="vi-VN"/>
              </w:rPr>
              <w:t>3</w:t>
            </w:r>
          </w:p>
        </w:tc>
        <w:tc>
          <w:tcPr>
            <w:tcW w:w="2134" w:type="pct"/>
            <w:tcBorders>
              <w:top w:val="nil"/>
              <w:left w:val="nil"/>
              <w:bottom w:val="single" w:sz="4" w:space="0" w:color="auto"/>
              <w:right w:val="single" w:sz="4" w:space="0" w:color="auto"/>
            </w:tcBorders>
            <w:vAlign w:val="center"/>
            <w:hideMark/>
          </w:tcPr>
          <w:p w14:paraId="0C0DFF78" w14:textId="77777777" w:rsidR="006638CF" w:rsidRPr="0090251B" w:rsidRDefault="006638CF" w:rsidP="001D0B2C">
            <w:pPr>
              <w:rPr>
                <w:sz w:val="26"/>
                <w:szCs w:val="26"/>
                <w:lang w:eastAsia="vi-VN"/>
              </w:rPr>
            </w:pPr>
            <w:r w:rsidRPr="0090251B">
              <w:rPr>
                <w:sz w:val="26"/>
                <w:szCs w:val="26"/>
                <w:lang w:eastAsia="vi-VN"/>
              </w:rPr>
              <w:t>Mã hiệu</w:t>
            </w:r>
          </w:p>
        </w:tc>
        <w:tc>
          <w:tcPr>
            <w:tcW w:w="2134" w:type="pct"/>
            <w:tcBorders>
              <w:top w:val="nil"/>
              <w:left w:val="nil"/>
              <w:bottom w:val="single" w:sz="4" w:space="0" w:color="auto"/>
              <w:right w:val="single" w:sz="4" w:space="0" w:color="auto"/>
            </w:tcBorders>
            <w:vAlign w:val="center"/>
            <w:hideMark/>
          </w:tcPr>
          <w:p w14:paraId="100E61A8" w14:textId="77777777" w:rsidR="006638CF" w:rsidRPr="0090251B" w:rsidRDefault="006638CF" w:rsidP="001D0B2C">
            <w:pPr>
              <w:jc w:val="center"/>
              <w:rPr>
                <w:sz w:val="26"/>
                <w:szCs w:val="26"/>
                <w:lang w:eastAsia="vi-VN"/>
              </w:rPr>
            </w:pPr>
            <w:r w:rsidRPr="0090251B">
              <w:rPr>
                <w:sz w:val="26"/>
                <w:szCs w:val="26"/>
                <w:lang w:eastAsia="vi-VN"/>
              </w:rPr>
              <w:t>Nêu rõ ràng</w:t>
            </w:r>
          </w:p>
        </w:tc>
        <w:tc>
          <w:tcPr>
            <w:tcW w:w="485" w:type="pct"/>
            <w:tcBorders>
              <w:top w:val="nil"/>
              <w:left w:val="nil"/>
              <w:bottom w:val="single" w:sz="4" w:space="0" w:color="auto"/>
              <w:right w:val="single" w:sz="4" w:space="0" w:color="auto"/>
            </w:tcBorders>
            <w:vAlign w:val="center"/>
            <w:hideMark/>
          </w:tcPr>
          <w:p w14:paraId="12C53350"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FE4C33F"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016A1022" w14:textId="77777777" w:rsidR="006638CF" w:rsidRPr="0090251B" w:rsidRDefault="006638CF" w:rsidP="001D0B2C">
            <w:pPr>
              <w:jc w:val="center"/>
              <w:rPr>
                <w:sz w:val="26"/>
                <w:szCs w:val="26"/>
                <w:lang w:eastAsia="vi-VN"/>
              </w:rPr>
            </w:pPr>
            <w:r w:rsidRPr="0090251B">
              <w:rPr>
                <w:sz w:val="26"/>
                <w:szCs w:val="26"/>
                <w:lang w:eastAsia="vi-VN"/>
              </w:rPr>
              <w:t>4</w:t>
            </w:r>
          </w:p>
        </w:tc>
        <w:tc>
          <w:tcPr>
            <w:tcW w:w="2134" w:type="pct"/>
            <w:tcBorders>
              <w:top w:val="nil"/>
              <w:left w:val="nil"/>
              <w:bottom w:val="single" w:sz="4" w:space="0" w:color="auto"/>
              <w:right w:val="single" w:sz="4" w:space="0" w:color="auto"/>
            </w:tcBorders>
            <w:vAlign w:val="center"/>
            <w:hideMark/>
          </w:tcPr>
          <w:p w14:paraId="5CF98A25" w14:textId="77777777" w:rsidR="006638CF" w:rsidRPr="0090251B" w:rsidRDefault="006638CF" w:rsidP="001D0B2C">
            <w:pPr>
              <w:rPr>
                <w:sz w:val="26"/>
                <w:szCs w:val="26"/>
                <w:lang w:eastAsia="vi-VN"/>
              </w:rPr>
            </w:pPr>
            <w:r w:rsidRPr="0090251B">
              <w:rPr>
                <w:sz w:val="26"/>
                <w:szCs w:val="26"/>
                <w:lang w:eastAsia="vi-VN"/>
              </w:rPr>
              <w:t>Vật liệu chế tạo</w:t>
            </w:r>
          </w:p>
        </w:tc>
        <w:tc>
          <w:tcPr>
            <w:tcW w:w="2134" w:type="pct"/>
            <w:tcBorders>
              <w:top w:val="nil"/>
              <w:left w:val="nil"/>
              <w:bottom w:val="single" w:sz="4" w:space="0" w:color="auto"/>
              <w:right w:val="single" w:sz="4" w:space="0" w:color="auto"/>
            </w:tcBorders>
            <w:vAlign w:val="center"/>
            <w:hideMark/>
          </w:tcPr>
          <w:p w14:paraId="6C358435" w14:textId="77777777" w:rsidR="006638CF" w:rsidRPr="0090251B" w:rsidRDefault="006638CF" w:rsidP="001D0B2C">
            <w:pPr>
              <w:jc w:val="center"/>
              <w:rPr>
                <w:sz w:val="26"/>
                <w:szCs w:val="26"/>
                <w:lang w:eastAsia="vi-VN"/>
              </w:rPr>
            </w:pPr>
            <w:r w:rsidRPr="0090251B">
              <w:rPr>
                <w:sz w:val="26"/>
                <w:szCs w:val="26"/>
                <w:lang w:eastAsia="vi-VN"/>
              </w:rPr>
              <w:t>Tole 2mm sơn tĩnh điện màu sữa (bao gồm cô dê bắt tủ, không có MCCB; CT hạ thế; khâu ven răng trong ngoài)</w:t>
            </w:r>
          </w:p>
        </w:tc>
        <w:tc>
          <w:tcPr>
            <w:tcW w:w="485" w:type="pct"/>
            <w:tcBorders>
              <w:top w:val="nil"/>
              <w:left w:val="nil"/>
              <w:bottom w:val="single" w:sz="4" w:space="0" w:color="auto"/>
              <w:right w:val="single" w:sz="4" w:space="0" w:color="auto"/>
            </w:tcBorders>
            <w:vAlign w:val="center"/>
            <w:hideMark/>
          </w:tcPr>
          <w:p w14:paraId="5C1DD798" w14:textId="77777777" w:rsidR="006638CF" w:rsidRPr="0090251B" w:rsidRDefault="006638CF" w:rsidP="001D0B2C">
            <w:pPr>
              <w:rPr>
                <w:sz w:val="26"/>
                <w:szCs w:val="26"/>
                <w:lang w:eastAsia="vi-VN"/>
              </w:rPr>
            </w:pPr>
            <w:r w:rsidRPr="0090251B">
              <w:rPr>
                <w:sz w:val="26"/>
                <w:szCs w:val="26"/>
                <w:lang w:eastAsia="vi-VN"/>
              </w:rPr>
              <w:t> </w:t>
            </w:r>
          </w:p>
        </w:tc>
      </w:tr>
      <w:tr w:rsidR="006638CF" w:rsidRPr="0090251B" w14:paraId="0C5CCA65"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062350B6" w14:textId="77777777" w:rsidR="006638CF" w:rsidRPr="0090251B" w:rsidRDefault="006638CF" w:rsidP="001D0B2C">
            <w:pPr>
              <w:jc w:val="center"/>
              <w:rPr>
                <w:sz w:val="26"/>
                <w:szCs w:val="26"/>
                <w:lang w:eastAsia="vi-VN"/>
              </w:rPr>
            </w:pPr>
            <w:r w:rsidRPr="0090251B">
              <w:rPr>
                <w:sz w:val="26"/>
                <w:szCs w:val="26"/>
                <w:lang w:eastAsia="vi-VN"/>
              </w:rPr>
              <w:t>5</w:t>
            </w:r>
          </w:p>
        </w:tc>
        <w:tc>
          <w:tcPr>
            <w:tcW w:w="2134" w:type="pct"/>
            <w:tcBorders>
              <w:top w:val="nil"/>
              <w:left w:val="nil"/>
              <w:bottom w:val="single" w:sz="4" w:space="0" w:color="auto"/>
              <w:right w:val="single" w:sz="4" w:space="0" w:color="auto"/>
            </w:tcBorders>
            <w:vAlign w:val="center"/>
            <w:hideMark/>
          </w:tcPr>
          <w:p w14:paraId="13DBFD4F" w14:textId="77777777" w:rsidR="006638CF" w:rsidRPr="0090251B" w:rsidRDefault="006638CF" w:rsidP="001D0B2C">
            <w:pPr>
              <w:rPr>
                <w:sz w:val="26"/>
                <w:szCs w:val="26"/>
                <w:lang w:eastAsia="vi-VN"/>
              </w:rPr>
            </w:pPr>
            <w:r w:rsidRPr="0090251B">
              <w:rPr>
                <w:sz w:val="26"/>
                <w:szCs w:val="26"/>
                <w:lang w:eastAsia="vi-VN"/>
              </w:rPr>
              <w:t>Chi tiết</w:t>
            </w:r>
          </w:p>
        </w:tc>
        <w:tc>
          <w:tcPr>
            <w:tcW w:w="2134" w:type="pct"/>
            <w:tcBorders>
              <w:top w:val="nil"/>
              <w:left w:val="nil"/>
              <w:bottom w:val="single" w:sz="4" w:space="0" w:color="auto"/>
              <w:right w:val="single" w:sz="4" w:space="0" w:color="auto"/>
            </w:tcBorders>
            <w:vAlign w:val="center"/>
            <w:hideMark/>
          </w:tcPr>
          <w:p w14:paraId="79917319" w14:textId="77777777" w:rsidR="006638CF" w:rsidRPr="0090251B" w:rsidRDefault="006638CF" w:rsidP="001D0B2C">
            <w:pPr>
              <w:jc w:val="center"/>
              <w:rPr>
                <w:sz w:val="26"/>
                <w:szCs w:val="26"/>
                <w:lang w:eastAsia="vi-VN"/>
              </w:rPr>
            </w:pPr>
            <w:r w:rsidRPr="0090251B">
              <w:rPr>
                <w:sz w:val="26"/>
                <w:szCs w:val="26"/>
                <w:lang w:eastAsia="vi-VN"/>
              </w:rPr>
              <w:t xml:space="preserve">Theo Bản vẽ kèm theo </w:t>
            </w:r>
          </w:p>
        </w:tc>
        <w:tc>
          <w:tcPr>
            <w:tcW w:w="485" w:type="pct"/>
            <w:tcBorders>
              <w:top w:val="nil"/>
              <w:left w:val="nil"/>
              <w:bottom w:val="single" w:sz="4" w:space="0" w:color="auto"/>
              <w:right w:val="single" w:sz="4" w:space="0" w:color="auto"/>
            </w:tcBorders>
            <w:vAlign w:val="center"/>
            <w:hideMark/>
          </w:tcPr>
          <w:p w14:paraId="5BF97726" w14:textId="77777777" w:rsidR="006638CF" w:rsidRPr="0090251B" w:rsidRDefault="006638CF" w:rsidP="001D0B2C">
            <w:pPr>
              <w:rPr>
                <w:sz w:val="26"/>
                <w:szCs w:val="26"/>
                <w:lang w:eastAsia="vi-VN"/>
              </w:rPr>
            </w:pPr>
            <w:r w:rsidRPr="0090251B">
              <w:rPr>
                <w:sz w:val="26"/>
                <w:szCs w:val="26"/>
                <w:lang w:eastAsia="vi-VN"/>
              </w:rPr>
              <w:t> </w:t>
            </w:r>
          </w:p>
        </w:tc>
      </w:tr>
    </w:tbl>
    <w:p w14:paraId="5ECD3325" w14:textId="77777777" w:rsidR="006638CF" w:rsidRPr="0090251B" w:rsidRDefault="006638CF" w:rsidP="006638CF">
      <w:pPr>
        <w:pStyle w:val="1nho"/>
        <w:spacing w:before="80" w:after="80"/>
        <w:ind w:firstLine="0"/>
        <w:rPr>
          <w:lang w:val="vi-VN"/>
        </w:rPr>
      </w:pPr>
    </w:p>
    <w:p w14:paraId="013003F6" w14:textId="77777777" w:rsidR="006638CF" w:rsidRPr="0090251B" w:rsidRDefault="006638CF" w:rsidP="006638CF">
      <w:pPr>
        <w:pStyle w:val="1nho"/>
        <w:spacing w:before="80" w:after="80"/>
        <w:ind w:firstLine="0"/>
        <w:rPr>
          <w:lang w:val="vi-VN"/>
        </w:rPr>
      </w:pPr>
      <w:r w:rsidRPr="0090251B">
        <w:rPr>
          <w:lang w:val="vi-VN"/>
        </w:rPr>
        <w:t xml:space="preserve">A. Chi tiết thùng điện kế trạm treo (1 tủ) ; thùng MCCB trạm giàn (14 tủ);  Tủ MCCB trạm ngồi 2 ngăn (3 tủ) của Đội QLĐ Trấn Biên (bao gồm cả cô dê bắt tủ, không MCCB-CT hạ thế) </w:t>
      </w:r>
    </w:p>
    <w:p w14:paraId="79772146" w14:textId="77777777" w:rsidR="00DE6BD4" w:rsidRPr="0090251B" w:rsidRDefault="00DE6BD4" w:rsidP="00206772">
      <w:pPr>
        <w:spacing w:after="200" w:line="276" w:lineRule="auto"/>
        <w:rPr>
          <w:rFonts w:asciiTheme="majorHAnsi" w:hAnsiTheme="majorHAnsi" w:cstheme="majorHAnsi"/>
          <w:b/>
          <w:bCs/>
          <w:sz w:val="28"/>
          <w:lang w:val="vi-VN"/>
        </w:rPr>
      </w:pPr>
    </w:p>
    <w:p w14:paraId="5EA5FBAB" w14:textId="225373BA" w:rsidR="00DE6BD4" w:rsidRPr="0090251B" w:rsidRDefault="006638CF" w:rsidP="00206772">
      <w:pPr>
        <w:spacing w:after="200" w:line="276" w:lineRule="auto"/>
        <w:rPr>
          <w:rFonts w:asciiTheme="majorHAnsi" w:hAnsiTheme="majorHAnsi" w:cstheme="majorHAnsi"/>
          <w:b/>
          <w:bCs/>
          <w:sz w:val="28"/>
          <w:lang w:val="nl-NL"/>
        </w:rPr>
      </w:pPr>
      <w:bookmarkStart w:id="27" w:name="_Hlk216861562"/>
      <w:r w:rsidRPr="0090251B">
        <w:rPr>
          <w:noProof/>
        </w:rPr>
        <w:lastRenderedPageBreak/>
        <w:drawing>
          <wp:inline distT="0" distB="0" distL="0" distR="0" wp14:anchorId="5D6DC91E" wp14:editId="709F5F7E">
            <wp:extent cx="9251950" cy="6058535"/>
            <wp:effectExtent l="0" t="0" r="6350" b="0"/>
            <wp:docPr id="198136776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1950" cy="6058535"/>
                    </a:xfrm>
                    <a:prstGeom prst="rect">
                      <a:avLst/>
                    </a:prstGeom>
                    <a:noFill/>
                    <a:ln>
                      <a:noFill/>
                    </a:ln>
                  </pic:spPr>
                </pic:pic>
              </a:graphicData>
            </a:graphic>
          </wp:inline>
        </w:drawing>
      </w:r>
      <w:bookmarkEnd w:id="27"/>
    </w:p>
    <w:p w14:paraId="2181FD02" w14:textId="77777777" w:rsidR="006638CF" w:rsidRPr="0090251B" w:rsidRDefault="006638CF" w:rsidP="006638CF">
      <w:pPr>
        <w:pStyle w:val="1nho"/>
        <w:spacing w:before="80" w:after="80"/>
        <w:ind w:hanging="709"/>
      </w:pPr>
    </w:p>
    <w:p w14:paraId="12D3E9E1" w14:textId="4AFB4F3D" w:rsidR="006638CF" w:rsidRPr="0090251B" w:rsidRDefault="006638CF" w:rsidP="006638CF">
      <w:pPr>
        <w:pStyle w:val="1nho"/>
        <w:spacing w:before="80" w:after="80"/>
        <w:ind w:hanging="142"/>
      </w:pPr>
      <w:bookmarkStart w:id="28" w:name="_Hlk216861615"/>
      <w:r w:rsidRPr="0090251B">
        <w:rPr>
          <w:noProof/>
        </w:rPr>
        <w:drawing>
          <wp:inline distT="0" distB="0" distL="0" distR="0" wp14:anchorId="4E2ED7D0" wp14:editId="1C737D93">
            <wp:extent cx="9052560" cy="5814060"/>
            <wp:effectExtent l="0" t="0" r="0" b="0"/>
            <wp:docPr id="48146590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52560" cy="5814060"/>
                    </a:xfrm>
                    <a:prstGeom prst="rect">
                      <a:avLst/>
                    </a:prstGeom>
                    <a:noFill/>
                    <a:ln>
                      <a:noFill/>
                    </a:ln>
                  </pic:spPr>
                </pic:pic>
              </a:graphicData>
            </a:graphic>
          </wp:inline>
        </w:drawing>
      </w:r>
      <w:bookmarkEnd w:id="28"/>
    </w:p>
    <w:p w14:paraId="66C02066" w14:textId="6EFF3A6A" w:rsidR="006638CF" w:rsidRPr="0090251B" w:rsidRDefault="006638CF" w:rsidP="006638CF">
      <w:pPr>
        <w:pStyle w:val="1nho"/>
        <w:spacing w:before="80" w:after="80"/>
        <w:ind w:hanging="426"/>
        <w:jc w:val="center"/>
      </w:pPr>
      <w:bookmarkStart w:id="29" w:name="_Hlk216861638"/>
      <w:r w:rsidRPr="0090251B">
        <w:rPr>
          <w:noProof/>
        </w:rPr>
        <w:lastRenderedPageBreak/>
        <w:drawing>
          <wp:inline distT="0" distB="0" distL="0" distR="0" wp14:anchorId="761A312F" wp14:editId="0AFFF551">
            <wp:extent cx="8801100" cy="5996940"/>
            <wp:effectExtent l="0" t="0" r="0" b="3810"/>
            <wp:docPr id="103897924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01100" cy="5996940"/>
                    </a:xfrm>
                    <a:prstGeom prst="rect">
                      <a:avLst/>
                    </a:prstGeom>
                    <a:noFill/>
                    <a:ln>
                      <a:noFill/>
                    </a:ln>
                  </pic:spPr>
                </pic:pic>
              </a:graphicData>
            </a:graphic>
          </wp:inline>
        </w:drawing>
      </w:r>
      <w:bookmarkEnd w:id="29"/>
    </w:p>
    <w:p w14:paraId="73A7C3B7" w14:textId="77777777" w:rsidR="006638CF" w:rsidRPr="0090251B" w:rsidRDefault="006638CF" w:rsidP="006638CF">
      <w:pPr>
        <w:pStyle w:val="1nho"/>
        <w:spacing w:before="80" w:after="80"/>
        <w:ind w:firstLine="0"/>
      </w:pPr>
      <w:r w:rsidRPr="0090251B">
        <w:lastRenderedPageBreak/>
        <w:t xml:space="preserve">B. Thùng điện kế trạm treo của </w:t>
      </w:r>
      <w:bookmarkStart w:id="30" w:name="_Hlk216861789"/>
      <w:r w:rsidRPr="0090251B">
        <w:t xml:space="preserve">Đội QLĐ Định Quán </w:t>
      </w:r>
      <w:bookmarkEnd w:id="30"/>
      <w:r w:rsidRPr="0090251B">
        <w:t>(30 tủ)</w:t>
      </w:r>
    </w:p>
    <w:p w14:paraId="060C3B72" w14:textId="2195FB38" w:rsidR="006638CF" w:rsidRPr="0090251B" w:rsidRDefault="006638CF" w:rsidP="006638CF">
      <w:pPr>
        <w:pStyle w:val="1nho"/>
        <w:spacing w:before="80" w:after="80"/>
        <w:ind w:hanging="426"/>
        <w:jc w:val="center"/>
      </w:pPr>
      <w:bookmarkStart w:id="31" w:name="_Hlk216861792"/>
      <w:r w:rsidRPr="0090251B">
        <w:rPr>
          <w:noProof/>
        </w:rPr>
        <w:drawing>
          <wp:inline distT="0" distB="0" distL="0" distR="0" wp14:anchorId="65DDC41E" wp14:editId="2D462E25">
            <wp:extent cx="9083040" cy="5692140"/>
            <wp:effectExtent l="0" t="0" r="3810" b="3810"/>
            <wp:docPr id="130022002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3040" cy="5692140"/>
                    </a:xfrm>
                    <a:prstGeom prst="rect">
                      <a:avLst/>
                    </a:prstGeom>
                    <a:noFill/>
                    <a:ln>
                      <a:noFill/>
                    </a:ln>
                  </pic:spPr>
                </pic:pic>
              </a:graphicData>
            </a:graphic>
          </wp:inline>
        </w:drawing>
      </w:r>
      <w:bookmarkEnd w:id="31"/>
    </w:p>
    <w:p w14:paraId="1E51308D" w14:textId="77777777" w:rsidR="006638CF" w:rsidRPr="0090251B" w:rsidRDefault="006638CF" w:rsidP="006638CF">
      <w:pPr>
        <w:pStyle w:val="1nho"/>
        <w:spacing w:before="80" w:after="80"/>
        <w:ind w:firstLine="0"/>
      </w:pPr>
      <w:r w:rsidRPr="0090251B">
        <w:lastRenderedPageBreak/>
        <w:t xml:space="preserve">C. </w:t>
      </w:r>
      <w:bookmarkStart w:id="32" w:name="_Hlk216861808"/>
      <w:r w:rsidRPr="0090251B">
        <w:t xml:space="preserve">Thùng điện kế trạm treo của </w:t>
      </w:r>
      <w:bookmarkStart w:id="33" w:name="_Hlk216861819"/>
      <w:r w:rsidRPr="0090251B">
        <w:t xml:space="preserve">Đội QLĐ Long Khánh </w:t>
      </w:r>
      <w:bookmarkEnd w:id="32"/>
      <w:bookmarkEnd w:id="33"/>
      <w:r w:rsidRPr="0090251B">
        <w:t>(35 tủ)</w:t>
      </w:r>
    </w:p>
    <w:p w14:paraId="2BC0442D" w14:textId="5576CF78" w:rsidR="006638CF" w:rsidRPr="0090251B" w:rsidRDefault="006638CF" w:rsidP="006638CF">
      <w:pPr>
        <w:pStyle w:val="1nho"/>
        <w:spacing w:before="80" w:after="80"/>
        <w:ind w:hanging="284"/>
      </w:pPr>
      <w:bookmarkStart w:id="34" w:name="_Hlk216861822"/>
      <w:r w:rsidRPr="0090251B">
        <w:rPr>
          <w:noProof/>
        </w:rPr>
        <w:drawing>
          <wp:inline distT="0" distB="0" distL="0" distR="0" wp14:anchorId="07B9B068" wp14:editId="5D07E4C6">
            <wp:extent cx="8893175" cy="5676900"/>
            <wp:effectExtent l="0" t="0" r="3175" b="0"/>
            <wp:docPr id="154924378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93175" cy="5676900"/>
                    </a:xfrm>
                    <a:prstGeom prst="rect">
                      <a:avLst/>
                    </a:prstGeom>
                    <a:noFill/>
                    <a:ln>
                      <a:noFill/>
                    </a:ln>
                  </pic:spPr>
                </pic:pic>
              </a:graphicData>
            </a:graphic>
          </wp:inline>
        </w:drawing>
      </w:r>
      <w:bookmarkEnd w:id="34"/>
    </w:p>
    <w:p w14:paraId="0A04399C" w14:textId="77777777" w:rsidR="006638CF" w:rsidRPr="0090251B" w:rsidRDefault="006638CF" w:rsidP="006638CF">
      <w:pPr>
        <w:pStyle w:val="1nho"/>
        <w:spacing w:before="80" w:after="80"/>
        <w:ind w:firstLine="0"/>
      </w:pPr>
      <w:r w:rsidRPr="0090251B">
        <w:lastRenderedPageBreak/>
        <w:t xml:space="preserve">D. Thùng điện kế trạm treo của </w:t>
      </w:r>
      <w:bookmarkStart w:id="35" w:name="_Hlk216861845"/>
      <w:r w:rsidRPr="0090251B">
        <w:t xml:space="preserve">Đội QLĐ Xuân Lộc </w:t>
      </w:r>
      <w:bookmarkEnd w:id="35"/>
      <w:r w:rsidRPr="0090251B">
        <w:t>(7 tủ)</w:t>
      </w:r>
    </w:p>
    <w:p w14:paraId="5F22BF2E" w14:textId="58C56B75" w:rsidR="006638CF" w:rsidRPr="0090251B" w:rsidRDefault="006638CF" w:rsidP="006638CF">
      <w:pPr>
        <w:pStyle w:val="1nho"/>
        <w:spacing w:before="80" w:after="80"/>
        <w:ind w:hanging="426"/>
      </w:pPr>
      <w:bookmarkStart w:id="36" w:name="_Hlk216861850"/>
      <w:r w:rsidRPr="0090251B">
        <w:rPr>
          <w:noProof/>
        </w:rPr>
        <w:drawing>
          <wp:inline distT="0" distB="0" distL="0" distR="0" wp14:anchorId="79B142C5" wp14:editId="03BAB88A">
            <wp:extent cx="9151620" cy="5768340"/>
            <wp:effectExtent l="0" t="0" r="0" b="3810"/>
            <wp:docPr id="40723647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51620" cy="5768340"/>
                    </a:xfrm>
                    <a:prstGeom prst="rect">
                      <a:avLst/>
                    </a:prstGeom>
                    <a:noFill/>
                    <a:ln>
                      <a:noFill/>
                    </a:ln>
                  </pic:spPr>
                </pic:pic>
              </a:graphicData>
            </a:graphic>
          </wp:inline>
        </w:drawing>
      </w:r>
      <w:bookmarkEnd w:id="36"/>
    </w:p>
    <w:p w14:paraId="530D39AD" w14:textId="77777777" w:rsidR="006638CF" w:rsidRPr="0090251B" w:rsidRDefault="006638CF" w:rsidP="006638CF">
      <w:pPr>
        <w:pStyle w:val="1nho"/>
        <w:spacing w:before="80" w:after="80"/>
        <w:ind w:firstLine="0"/>
      </w:pPr>
      <w:r w:rsidRPr="0090251B">
        <w:lastRenderedPageBreak/>
        <w:t xml:space="preserve">E. Thùng điện kế trạm treo của </w:t>
      </w:r>
      <w:bookmarkStart w:id="37" w:name="_Hlk216861865"/>
      <w:r w:rsidRPr="0090251B">
        <w:t xml:space="preserve">Đội QLĐ Cẩm Mỹ </w:t>
      </w:r>
      <w:bookmarkEnd w:id="37"/>
      <w:r w:rsidRPr="0090251B">
        <w:t xml:space="preserve">(10 tủ) </w:t>
      </w:r>
      <w:bookmarkStart w:id="38" w:name="_Hlk216861935"/>
    </w:p>
    <w:p w14:paraId="3D6A8641" w14:textId="74B0DBDC" w:rsidR="006638CF" w:rsidRPr="0090251B" w:rsidRDefault="006638CF" w:rsidP="006638CF">
      <w:pPr>
        <w:pStyle w:val="1nho"/>
        <w:spacing w:before="80" w:after="80"/>
        <w:ind w:hanging="426"/>
        <w:rPr>
          <w:noProof/>
        </w:rPr>
      </w:pPr>
      <w:bookmarkStart w:id="39" w:name="_Hlk216861899"/>
      <w:r w:rsidRPr="0090251B">
        <w:rPr>
          <w:noProof/>
        </w:rPr>
        <w:drawing>
          <wp:inline distT="0" distB="0" distL="0" distR="0" wp14:anchorId="205B7A3A" wp14:editId="2CE26147">
            <wp:extent cx="8893175" cy="5794375"/>
            <wp:effectExtent l="0" t="0" r="3175" b="0"/>
            <wp:docPr id="176682777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93175" cy="5794375"/>
                    </a:xfrm>
                    <a:prstGeom prst="rect">
                      <a:avLst/>
                    </a:prstGeom>
                    <a:noFill/>
                    <a:ln>
                      <a:noFill/>
                    </a:ln>
                  </pic:spPr>
                </pic:pic>
              </a:graphicData>
            </a:graphic>
          </wp:inline>
        </w:drawing>
      </w:r>
      <w:bookmarkEnd w:id="39"/>
    </w:p>
    <w:p w14:paraId="3AAD2E60" w14:textId="3A87C214" w:rsidR="006638CF" w:rsidRPr="0090251B" w:rsidRDefault="006638CF" w:rsidP="006638CF">
      <w:pPr>
        <w:pStyle w:val="1nho"/>
        <w:spacing w:before="80" w:after="80"/>
        <w:ind w:hanging="284"/>
        <w:rPr>
          <w:noProof/>
        </w:rPr>
      </w:pPr>
      <w:bookmarkStart w:id="40" w:name="_Hlk216861912"/>
      <w:r w:rsidRPr="0090251B">
        <w:rPr>
          <w:noProof/>
        </w:rPr>
        <w:lastRenderedPageBreak/>
        <w:drawing>
          <wp:inline distT="0" distB="0" distL="0" distR="0" wp14:anchorId="706CC3E1" wp14:editId="60FB89CD">
            <wp:extent cx="9105900" cy="6187440"/>
            <wp:effectExtent l="0" t="0" r="0" b="3810"/>
            <wp:docPr id="10441919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05900" cy="6187440"/>
                    </a:xfrm>
                    <a:prstGeom prst="rect">
                      <a:avLst/>
                    </a:prstGeom>
                    <a:noFill/>
                    <a:ln>
                      <a:noFill/>
                    </a:ln>
                  </pic:spPr>
                </pic:pic>
              </a:graphicData>
            </a:graphic>
          </wp:inline>
        </w:drawing>
      </w:r>
      <w:bookmarkEnd w:id="40"/>
    </w:p>
    <w:p w14:paraId="20D8ECA6" w14:textId="5EC16138" w:rsidR="006638CF" w:rsidRPr="0090251B" w:rsidRDefault="006638CF" w:rsidP="006638CF">
      <w:pPr>
        <w:pStyle w:val="1nho"/>
        <w:spacing w:before="80" w:after="80"/>
        <w:ind w:firstLine="142"/>
      </w:pPr>
      <w:r w:rsidRPr="0090251B">
        <w:rPr>
          <w:noProof/>
        </w:rPr>
        <w:lastRenderedPageBreak/>
        <w:drawing>
          <wp:inline distT="0" distB="0" distL="0" distR="0" wp14:anchorId="17A39384" wp14:editId="22318657">
            <wp:extent cx="8893175" cy="5951220"/>
            <wp:effectExtent l="0" t="0" r="3175" b="0"/>
            <wp:docPr id="199926514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93175" cy="5951220"/>
                    </a:xfrm>
                    <a:prstGeom prst="rect">
                      <a:avLst/>
                    </a:prstGeom>
                    <a:noFill/>
                    <a:ln>
                      <a:noFill/>
                    </a:ln>
                  </pic:spPr>
                </pic:pic>
              </a:graphicData>
            </a:graphic>
          </wp:inline>
        </w:drawing>
      </w:r>
    </w:p>
    <w:p w14:paraId="3CFB52A1" w14:textId="47E915C6" w:rsidR="006638CF" w:rsidRPr="0090251B" w:rsidRDefault="006638CF" w:rsidP="006638CF">
      <w:pPr>
        <w:pStyle w:val="1nho"/>
        <w:spacing w:before="80" w:after="80"/>
        <w:ind w:hanging="142"/>
      </w:pPr>
      <w:r w:rsidRPr="0090251B">
        <w:rPr>
          <w:noProof/>
        </w:rPr>
        <w:lastRenderedPageBreak/>
        <w:drawing>
          <wp:inline distT="0" distB="0" distL="0" distR="0" wp14:anchorId="795EDD55" wp14:editId="1315159D">
            <wp:extent cx="8976360" cy="5943600"/>
            <wp:effectExtent l="0" t="0" r="0" b="0"/>
            <wp:docPr id="190106880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76360" cy="5943600"/>
                    </a:xfrm>
                    <a:prstGeom prst="rect">
                      <a:avLst/>
                    </a:prstGeom>
                    <a:noFill/>
                    <a:ln>
                      <a:noFill/>
                    </a:ln>
                  </pic:spPr>
                </pic:pic>
              </a:graphicData>
            </a:graphic>
          </wp:inline>
        </w:drawing>
      </w:r>
    </w:p>
    <w:p w14:paraId="109DB86B" w14:textId="6A4FFD3E" w:rsidR="006638CF" w:rsidRPr="0090251B" w:rsidRDefault="006638CF" w:rsidP="006638CF">
      <w:pPr>
        <w:pStyle w:val="1nho"/>
        <w:spacing w:before="80" w:after="80"/>
        <w:ind w:hanging="284"/>
      </w:pPr>
      <w:r w:rsidRPr="0090251B">
        <w:rPr>
          <w:noProof/>
        </w:rPr>
        <w:lastRenderedPageBreak/>
        <w:drawing>
          <wp:inline distT="0" distB="0" distL="0" distR="0" wp14:anchorId="475DF06D" wp14:editId="6E7F3C19">
            <wp:extent cx="8983980" cy="5943600"/>
            <wp:effectExtent l="0" t="0" r="7620" b="0"/>
            <wp:docPr id="14989140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983980" cy="5943600"/>
                    </a:xfrm>
                    <a:prstGeom prst="rect">
                      <a:avLst/>
                    </a:prstGeom>
                    <a:noFill/>
                    <a:ln>
                      <a:noFill/>
                    </a:ln>
                  </pic:spPr>
                </pic:pic>
              </a:graphicData>
            </a:graphic>
          </wp:inline>
        </w:drawing>
      </w:r>
    </w:p>
    <w:p w14:paraId="0DB890C1" w14:textId="20B6DF04" w:rsidR="006638CF" w:rsidRPr="0090251B" w:rsidRDefault="006638CF" w:rsidP="006638CF">
      <w:pPr>
        <w:pStyle w:val="1nho"/>
        <w:spacing w:before="80" w:after="80"/>
        <w:ind w:hanging="142"/>
      </w:pPr>
      <w:r w:rsidRPr="0090251B">
        <w:rPr>
          <w:noProof/>
        </w:rPr>
        <w:lastRenderedPageBreak/>
        <w:drawing>
          <wp:inline distT="0" distB="0" distL="0" distR="0" wp14:anchorId="79DD6AD3" wp14:editId="76106853">
            <wp:extent cx="9083040" cy="5966460"/>
            <wp:effectExtent l="0" t="0" r="3810" b="0"/>
            <wp:docPr id="125893350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83040" cy="5966460"/>
                    </a:xfrm>
                    <a:prstGeom prst="rect">
                      <a:avLst/>
                    </a:prstGeom>
                    <a:noFill/>
                    <a:ln>
                      <a:noFill/>
                    </a:ln>
                  </pic:spPr>
                </pic:pic>
              </a:graphicData>
            </a:graphic>
          </wp:inline>
        </w:drawing>
      </w:r>
    </w:p>
    <w:p w14:paraId="7C95F235" w14:textId="03117B61" w:rsidR="006638CF" w:rsidRPr="0090251B" w:rsidRDefault="006638CF" w:rsidP="006638CF">
      <w:pPr>
        <w:pStyle w:val="1nho"/>
        <w:spacing w:before="80" w:after="80"/>
        <w:ind w:hanging="142"/>
      </w:pPr>
      <w:r w:rsidRPr="0090251B">
        <w:rPr>
          <w:noProof/>
        </w:rPr>
        <w:lastRenderedPageBreak/>
        <w:drawing>
          <wp:inline distT="0" distB="0" distL="0" distR="0" wp14:anchorId="3E5809B4" wp14:editId="69732422">
            <wp:extent cx="9311640" cy="6050280"/>
            <wp:effectExtent l="0" t="0" r="3810" b="7620"/>
            <wp:docPr id="198938580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11640" cy="6050280"/>
                    </a:xfrm>
                    <a:prstGeom prst="rect">
                      <a:avLst/>
                    </a:prstGeom>
                    <a:noFill/>
                    <a:ln>
                      <a:noFill/>
                    </a:ln>
                  </pic:spPr>
                </pic:pic>
              </a:graphicData>
            </a:graphic>
          </wp:inline>
        </w:drawing>
      </w:r>
    </w:p>
    <w:p w14:paraId="1F79E101" w14:textId="77777777" w:rsidR="006638CF" w:rsidRPr="0090251B" w:rsidRDefault="006638CF" w:rsidP="006638CF">
      <w:pPr>
        <w:pStyle w:val="1nho"/>
        <w:spacing w:before="80" w:after="80"/>
        <w:ind w:firstLine="0"/>
        <w:sectPr w:rsidR="006638CF" w:rsidRPr="0090251B" w:rsidSect="006638CF">
          <w:footerReference w:type="default" r:id="rId67"/>
          <w:pgSz w:w="16840" w:h="11907" w:orient="landscape" w:code="9"/>
          <w:pgMar w:top="1134" w:right="1134" w:bottom="1134" w:left="1701" w:header="567" w:footer="590" w:gutter="0"/>
          <w:cols w:space="720"/>
          <w:docGrid w:linePitch="272"/>
        </w:sectPr>
      </w:pPr>
    </w:p>
    <w:p w14:paraId="21B99FAF" w14:textId="3F9F077D" w:rsidR="006638CF" w:rsidRPr="0090251B" w:rsidRDefault="006638CF" w:rsidP="006638CF">
      <w:pPr>
        <w:pStyle w:val="1nho"/>
        <w:spacing w:before="80" w:after="80"/>
        <w:ind w:firstLine="142"/>
      </w:pPr>
      <w:r w:rsidRPr="0090251B">
        <w:rPr>
          <w:noProof/>
        </w:rPr>
        <w:lastRenderedPageBreak/>
        <w:drawing>
          <wp:inline distT="0" distB="0" distL="0" distR="0" wp14:anchorId="52790B57" wp14:editId="4652EB0F">
            <wp:extent cx="9098280" cy="5867400"/>
            <wp:effectExtent l="0" t="0" r="7620" b="0"/>
            <wp:docPr id="198167910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98280" cy="5867400"/>
                    </a:xfrm>
                    <a:prstGeom prst="rect">
                      <a:avLst/>
                    </a:prstGeom>
                    <a:noFill/>
                    <a:ln>
                      <a:noFill/>
                    </a:ln>
                  </pic:spPr>
                </pic:pic>
              </a:graphicData>
            </a:graphic>
          </wp:inline>
        </w:drawing>
      </w:r>
      <w:bookmarkEnd w:id="38"/>
    </w:p>
    <w:p w14:paraId="692FB884" w14:textId="77777777" w:rsidR="006638CF" w:rsidRPr="0090251B" w:rsidRDefault="006638CF" w:rsidP="006638CF">
      <w:pPr>
        <w:pStyle w:val="1nho"/>
        <w:spacing w:before="80" w:after="80"/>
        <w:ind w:firstLine="0"/>
      </w:pPr>
      <w:r w:rsidRPr="0090251B">
        <w:t xml:space="preserve">F. Bản vẽ Thùng điện kế trạm treo của </w:t>
      </w:r>
      <w:bookmarkStart w:id="41" w:name="_Hlk216862000"/>
      <w:r w:rsidRPr="0090251B">
        <w:t xml:space="preserve">Đội QLĐ Nhơn Trạch </w:t>
      </w:r>
      <w:bookmarkEnd w:id="41"/>
      <w:r w:rsidRPr="0090251B">
        <w:t>(3 Tủ)</w:t>
      </w:r>
    </w:p>
    <w:p w14:paraId="4FC53FE4" w14:textId="19984479" w:rsidR="00DE6BD4" w:rsidRPr="0090251B" w:rsidRDefault="006638CF" w:rsidP="006638CF">
      <w:pPr>
        <w:spacing w:after="200" w:line="276" w:lineRule="auto"/>
        <w:rPr>
          <w:rFonts w:asciiTheme="majorHAnsi" w:hAnsiTheme="majorHAnsi" w:cstheme="majorHAnsi"/>
          <w:b/>
          <w:bCs/>
          <w:sz w:val="28"/>
          <w:lang w:val="nl-NL"/>
        </w:rPr>
      </w:pPr>
      <w:bookmarkStart w:id="42" w:name="_Hlk216862004"/>
      <w:r w:rsidRPr="0090251B">
        <w:rPr>
          <w:noProof/>
          <w:szCs w:val="24"/>
        </w:rPr>
        <w:lastRenderedPageBreak/>
        <w:drawing>
          <wp:inline distT="0" distB="0" distL="0" distR="0" wp14:anchorId="08B4F75A" wp14:editId="00BC38F6">
            <wp:extent cx="9174480" cy="5593080"/>
            <wp:effectExtent l="0" t="0" r="7620" b="7620"/>
            <wp:docPr id="71237985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74480" cy="5593080"/>
                    </a:xfrm>
                    <a:prstGeom prst="rect">
                      <a:avLst/>
                    </a:prstGeom>
                    <a:noFill/>
                    <a:ln>
                      <a:noFill/>
                    </a:ln>
                  </pic:spPr>
                </pic:pic>
              </a:graphicData>
            </a:graphic>
          </wp:inline>
        </w:drawing>
      </w:r>
      <w:bookmarkEnd w:id="42"/>
    </w:p>
    <w:p w14:paraId="17CD6E61" w14:textId="47E53475" w:rsidR="006638CF" w:rsidRPr="0090251B" w:rsidRDefault="006638CF" w:rsidP="006638CF">
      <w:pPr>
        <w:pStyle w:val="1nho"/>
        <w:spacing w:before="80" w:after="80"/>
        <w:ind w:firstLine="0"/>
        <w:rPr>
          <w:lang w:val="vi-VN"/>
        </w:rPr>
      </w:pPr>
      <w:r w:rsidRPr="0090251B">
        <w:rPr>
          <w:lang w:val="nl-NL"/>
        </w:rPr>
        <w:lastRenderedPageBreak/>
        <w:t>4</w:t>
      </w:r>
      <w:r w:rsidR="005109EE">
        <w:rPr>
          <w:lang w:val="nl-NL"/>
        </w:rPr>
        <w:t>4</w:t>
      </w:r>
      <w:r w:rsidRPr="0090251B">
        <w:rPr>
          <w:lang w:val="vi-VN"/>
        </w:rPr>
        <w:t>. Yêu cầu kỹ thuật của Vỏ tủ điện hạ thế tổng TBA 3 pha Loại treo 3x25kVA (Vỏ tủ Tole); Vỏ tủ điện hạ thế tổng TBA 3 pha Loại treo 3x50kVA  (Vỏ tủ Tole); Vỏ tủ hạ thế 02 lộ ra TBA 3 pha 1x250kVA  (Vỏ tủ Tole); Vỏ tủ hạ thế 02 lộ ra TBA 3 pha 1x320kVA  (Vỏ tủ Tole).</w:t>
      </w:r>
    </w:p>
    <w:p w14:paraId="3F1032B7" w14:textId="77777777" w:rsidR="006638CF" w:rsidRPr="0090251B" w:rsidRDefault="006638CF" w:rsidP="006638CF">
      <w:pPr>
        <w:widowControl w:val="0"/>
        <w:tabs>
          <w:tab w:val="left" w:pos="1002"/>
        </w:tabs>
        <w:autoSpaceDE w:val="0"/>
        <w:autoSpaceDN w:val="0"/>
        <w:spacing w:before="20" w:after="20"/>
        <w:rPr>
          <w:b/>
          <w:bCs/>
          <w:sz w:val="26"/>
          <w:szCs w:val="26"/>
          <w:lang w:val="vi-VN"/>
        </w:rPr>
      </w:pPr>
      <w:r w:rsidRPr="0090251B">
        <w:rPr>
          <w:b/>
          <w:bCs/>
          <w:sz w:val="26"/>
          <w:szCs w:val="26"/>
          <w:lang w:val="vi-VN"/>
        </w:rPr>
        <w:t>I. Phạm</w:t>
      </w:r>
      <w:r w:rsidRPr="0090251B">
        <w:rPr>
          <w:b/>
          <w:bCs/>
          <w:spacing w:val="-4"/>
          <w:sz w:val="26"/>
          <w:szCs w:val="26"/>
          <w:lang w:val="vi-VN"/>
        </w:rPr>
        <w:t xml:space="preserve"> </w:t>
      </w:r>
      <w:r w:rsidRPr="0090251B">
        <w:rPr>
          <w:b/>
          <w:bCs/>
          <w:sz w:val="26"/>
          <w:szCs w:val="26"/>
          <w:lang w:val="vi-VN"/>
        </w:rPr>
        <w:t>vi</w:t>
      </w:r>
      <w:r w:rsidRPr="0090251B">
        <w:rPr>
          <w:b/>
          <w:bCs/>
          <w:spacing w:val="-3"/>
          <w:sz w:val="26"/>
          <w:szCs w:val="26"/>
          <w:lang w:val="vi-VN"/>
        </w:rPr>
        <w:t xml:space="preserve"> </w:t>
      </w:r>
      <w:r w:rsidRPr="0090251B">
        <w:rPr>
          <w:b/>
          <w:bCs/>
          <w:sz w:val="26"/>
          <w:szCs w:val="26"/>
          <w:lang w:val="vi-VN"/>
        </w:rPr>
        <w:t>áp</w:t>
      </w:r>
      <w:r w:rsidRPr="0090251B">
        <w:rPr>
          <w:b/>
          <w:bCs/>
          <w:spacing w:val="-1"/>
          <w:sz w:val="26"/>
          <w:szCs w:val="26"/>
          <w:lang w:val="vi-VN"/>
        </w:rPr>
        <w:t xml:space="preserve"> </w:t>
      </w:r>
      <w:r w:rsidRPr="0090251B">
        <w:rPr>
          <w:b/>
          <w:bCs/>
          <w:spacing w:val="-4"/>
          <w:sz w:val="26"/>
          <w:szCs w:val="26"/>
          <w:lang w:val="vi-VN"/>
        </w:rPr>
        <w:t>dụng</w:t>
      </w:r>
    </w:p>
    <w:p w14:paraId="6B766826" w14:textId="77777777" w:rsidR="006638CF" w:rsidRPr="0090251B" w:rsidRDefault="006638CF" w:rsidP="006638CF">
      <w:pPr>
        <w:pStyle w:val="BodyText"/>
        <w:spacing w:before="20" w:after="20"/>
        <w:ind w:right="141" w:firstLine="707"/>
        <w:rPr>
          <w:sz w:val="26"/>
          <w:szCs w:val="26"/>
          <w:lang w:val="vi-VN"/>
        </w:rPr>
      </w:pPr>
      <w:r w:rsidRPr="0090251B">
        <w:rPr>
          <w:sz w:val="26"/>
          <w:szCs w:val="26"/>
          <w:lang w:val="vi-VN"/>
        </w:rPr>
        <w:t>Yêu cầu kỹ thuật này bao gồm những yêu cầu về thiết kế, sản xuất, thử nghiệm, cung cấp, giao hàng và vận hành của tủ điện phân phối hạ thế được lắp đặt treo trên cột của trạm biến áp phân phối. Kích thước và hình dáng tủ phân phối hạ thế tham khảo bản vẽ thiết kế đính kèm.</w:t>
      </w:r>
    </w:p>
    <w:p w14:paraId="3886798F" w14:textId="77777777" w:rsidR="006638CF" w:rsidRPr="0090251B" w:rsidRDefault="006638CF" w:rsidP="006638CF">
      <w:pPr>
        <w:pStyle w:val="BodyText"/>
        <w:spacing w:before="20" w:after="20"/>
        <w:ind w:right="141" w:firstLine="707"/>
        <w:rPr>
          <w:sz w:val="26"/>
          <w:szCs w:val="26"/>
          <w:lang w:val="vi-VN"/>
        </w:rPr>
      </w:pPr>
      <w:r w:rsidRPr="0090251B">
        <w:rPr>
          <w:sz w:val="26"/>
          <w:szCs w:val="26"/>
          <w:lang w:val="vi-VN"/>
        </w:rPr>
        <w:t>Tủ điện phân phối hạ thế có khung bằng kim loại (tole hoặc inox) hoặc bằng vật liệu composite (vật liệu cụ thể được Người mua quy định cụ thể theo phạm vi mua sắm của gói thầu), được thiết kế phù hợp để có không gian lắp đặt các thiết bị:</w:t>
      </w:r>
    </w:p>
    <w:p w14:paraId="19F23140" w14:textId="77777777" w:rsidR="006638CF" w:rsidRPr="0090251B" w:rsidRDefault="006638CF">
      <w:pPr>
        <w:pStyle w:val="BodyText"/>
        <w:numPr>
          <w:ilvl w:val="0"/>
          <w:numId w:val="25"/>
        </w:numPr>
        <w:suppressAutoHyphens w:val="0"/>
        <w:spacing w:before="20" w:after="20"/>
        <w:ind w:right="141"/>
        <w:rPr>
          <w:sz w:val="26"/>
          <w:szCs w:val="26"/>
          <w:lang w:val="vi-VN"/>
        </w:rPr>
      </w:pPr>
      <w:r w:rsidRPr="0090251B">
        <w:rPr>
          <w:sz w:val="26"/>
          <w:szCs w:val="26"/>
          <w:lang w:val="vi-VN"/>
        </w:rPr>
        <w:t>Một hoặc hai áp-tô-mát hạ áp (MCCB) có công suất phù hợp với công suất của máy biến áp và lộ ra hạ áp.</w:t>
      </w:r>
    </w:p>
    <w:p w14:paraId="7B5836F8" w14:textId="77777777" w:rsidR="006638CF" w:rsidRPr="0090251B" w:rsidRDefault="006638CF">
      <w:pPr>
        <w:pStyle w:val="BodyText"/>
        <w:numPr>
          <w:ilvl w:val="0"/>
          <w:numId w:val="25"/>
        </w:numPr>
        <w:suppressAutoHyphens w:val="0"/>
        <w:spacing w:before="20" w:after="20"/>
        <w:ind w:right="141"/>
        <w:rPr>
          <w:sz w:val="26"/>
          <w:szCs w:val="26"/>
          <w:lang w:val="vi-VN"/>
        </w:rPr>
      </w:pPr>
      <w:r w:rsidRPr="0090251B">
        <w:rPr>
          <w:sz w:val="26"/>
          <w:szCs w:val="26"/>
          <w:lang w:val="vi-VN"/>
        </w:rPr>
        <w:t>Thiết bị đo đếm bao gồm: các biến dòng điện (CT), công tơ.</w:t>
      </w:r>
    </w:p>
    <w:p w14:paraId="0241B651" w14:textId="77777777" w:rsidR="006638CF" w:rsidRPr="0090251B" w:rsidRDefault="006638CF">
      <w:pPr>
        <w:pStyle w:val="BodyText"/>
        <w:numPr>
          <w:ilvl w:val="0"/>
          <w:numId w:val="25"/>
        </w:numPr>
        <w:suppressAutoHyphens w:val="0"/>
        <w:spacing w:before="20" w:after="20"/>
        <w:ind w:right="141"/>
        <w:rPr>
          <w:sz w:val="26"/>
          <w:szCs w:val="26"/>
          <w:lang w:val="vi-VN"/>
        </w:rPr>
      </w:pPr>
      <w:r w:rsidRPr="0090251B">
        <w:rPr>
          <w:sz w:val="26"/>
          <w:szCs w:val="26"/>
          <w:lang w:val="vi-VN"/>
        </w:rPr>
        <w:t>Thiết bị truyền thông: Modem, adaptor,..</w:t>
      </w:r>
    </w:p>
    <w:p w14:paraId="2DFBFC65" w14:textId="77777777" w:rsidR="006638CF" w:rsidRPr="0090251B" w:rsidRDefault="006638CF">
      <w:pPr>
        <w:pStyle w:val="BodyText"/>
        <w:numPr>
          <w:ilvl w:val="0"/>
          <w:numId w:val="25"/>
        </w:numPr>
        <w:suppressAutoHyphens w:val="0"/>
        <w:spacing w:before="20" w:after="20"/>
        <w:ind w:right="141"/>
        <w:rPr>
          <w:sz w:val="26"/>
          <w:szCs w:val="26"/>
          <w:lang w:val="vi-VN"/>
        </w:rPr>
      </w:pPr>
      <w:r w:rsidRPr="0090251B">
        <w:rPr>
          <w:sz w:val="26"/>
          <w:szCs w:val="26"/>
          <w:lang w:val="vi-VN"/>
        </w:rPr>
        <w:t>Thanh cái, dây đấu nối đo đếm nội bộ...</w:t>
      </w:r>
    </w:p>
    <w:p w14:paraId="370E86A9" w14:textId="77777777" w:rsidR="006638CF" w:rsidRPr="0090251B" w:rsidRDefault="006638CF">
      <w:pPr>
        <w:pStyle w:val="BodyText"/>
        <w:numPr>
          <w:ilvl w:val="0"/>
          <w:numId w:val="25"/>
        </w:numPr>
        <w:suppressAutoHyphens w:val="0"/>
        <w:spacing w:before="20" w:after="20"/>
        <w:ind w:right="141"/>
        <w:rPr>
          <w:sz w:val="26"/>
          <w:szCs w:val="26"/>
          <w:lang w:val="vi-VN"/>
        </w:rPr>
      </w:pPr>
      <w:r w:rsidRPr="0090251B">
        <w:rPr>
          <w:sz w:val="26"/>
          <w:szCs w:val="26"/>
          <w:lang w:val="vi-VN"/>
        </w:rPr>
        <w:t>Vị trí bắt tiếp địa vỏ tủ.</w:t>
      </w:r>
    </w:p>
    <w:p w14:paraId="4350D550" w14:textId="77777777" w:rsidR="006638CF" w:rsidRPr="0090251B" w:rsidRDefault="006638CF" w:rsidP="006638CF">
      <w:pPr>
        <w:pStyle w:val="BodyText"/>
        <w:spacing w:before="20" w:after="20"/>
        <w:ind w:right="144" w:firstLine="707"/>
        <w:rPr>
          <w:sz w:val="26"/>
          <w:szCs w:val="26"/>
          <w:lang w:val="vi-VN"/>
        </w:rPr>
      </w:pPr>
      <w:r w:rsidRPr="0090251B">
        <w:rPr>
          <w:sz w:val="26"/>
          <w:szCs w:val="26"/>
          <w:lang w:val="vi-VN"/>
        </w:rPr>
        <w:t>Ngoài ra, những tủ điện phân phối hạ thế này phải được lắp đặt bao gồm các kết cấu kim loại bên ngoài thích hợp để lắp đặt trực tiếp lên cột (trạm treo), trên đà (trạm giàn).</w:t>
      </w:r>
    </w:p>
    <w:p w14:paraId="0F1448B0" w14:textId="77777777" w:rsidR="006638CF" w:rsidRPr="0090251B" w:rsidRDefault="006638CF" w:rsidP="006638CF">
      <w:pPr>
        <w:pStyle w:val="BodyText"/>
        <w:spacing w:before="20" w:after="20"/>
        <w:ind w:left="990"/>
        <w:rPr>
          <w:sz w:val="26"/>
          <w:szCs w:val="26"/>
          <w:lang w:val="vi-VN"/>
        </w:rPr>
      </w:pPr>
      <w:r w:rsidRPr="0090251B">
        <w:rPr>
          <w:sz w:val="26"/>
          <w:szCs w:val="26"/>
          <w:lang w:val="vi-VN"/>
        </w:rPr>
        <w:t>Kích</w:t>
      </w:r>
      <w:r w:rsidRPr="0090251B">
        <w:rPr>
          <w:spacing w:val="-3"/>
          <w:sz w:val="26"/>
          <w:szCs w:val="26"/>
          <w:lang w:val="vi-VN"/>
        </w:rPr>
        <w:t xml:space="preserve"> </w:t>
      </w:r>
      <w:r w:rsidRPr="0090251B">
        <w:rPr>
          <w:sz w:val="26"/>
          <w:szCs w:val="26"/>
          <w:lang w:val="vi-VN"/>
        </w:rPr>
        <w:t>thước</w:t>
      </w:r>
      <w:r w:rsidRPr="0090251B">
        <w:rPr>
          <w:spacing w:val="1"/>
          <w:sz w:val="26"/>
          <w:szCs w:val="26"/>
          <w:lang w:val="vi-VN"/>
        </w:rPr>
        <w:t xml:space="preserve"> </w:t>
      </w:r>
      <w:r w:rsidRPr="0090251B">
        <w:rPr>
          <w:sz w:val="26"/>
          <w:szCs w:val="26"/>
          <w:lang w:val="vi-VN"/>
        </w:rPr>
        <w:t>quy</w:t>
      </w:r>
      <w:r w:rsidRPr="0090251B">
        <w:rPr>
          <w:spacing w:val="1"/>
          <w:sz w:val="26"/>
          <w:szCs w:val="26"/>
          <w:lang w:val="vi-VN"/>
        </w:rPr>
        <w:t xml:space="preserve"> </w:t>
      </w:r>
      <w:r w:rsidRPr="0090251B">
        <w:rPr>
          <w:sz w:val="26"/>
          <w:szCs w:val="26"/>
          <w:lang w:val="vi-VN"/>
        </w:rPr>
        <w:t>định cho</w:t>
      </w:r>
      <w:r w:rsidRPr="0090251B">
        <w:rPr>
          <w:spacing w:val="1"/>
          <w:sz w:val="26"/>
          <w:szCs w:val="26"/>
          <w:lang w:val="vi-VN"/>
        </w:rPr>
        <w:t xml:space="preserve"> </w:t>
      </w:r>
      <w:r w:rsidRPr="0090251B">
        <w:rPr>
          <w:sz w:val="26"/>
          <w:szCs w:val="26"/>
          <w:lang w:val="vi-VN"/>
        </w:rPr>
        <w:t>vỏ</w:t>
      </w:r>
      <w:r w:rsidRPr="0090251B">
        <w:rPr>
          <w:spacing w:val="1"/>
          <w:sz w:val="26"/>
          <w:szCs w:val="26"/>
          <w:lang w:val="vi-VN"/>
        </w:rPr>
        <w:t xml:space="preserve"> </w:t>
      </w:r>
      <w:r w:rsidRPr="0090251B">
        <w:rPr>
          <w:sz w:val="26"/>
          <w:szCs w:val="26"/>
          <w:lang w:val="vi-VN"/>
        </w:rPr>
        <w:t>tủ:</w:t>
      </w:r>
      <w:r w:rsidRPr="0090251B">
        <w:rPr>
          <w:spacing w:val="8"/>
          <w:sz w:val="26"/>
          <w:szCs w:val="26"/>
          <w:lang w:val="vi-VN"/>
        </w:rPr>
        <w:t xml:space="preserve"> </w:t>
      </w:r>
      <w:r w:rsidRPr="0090251B">
        <w:rPr>
          <w:sz w:val="26"/>
          <w:szCs w:val="26"/>
          <w:lang w:val="vi-VN"/>
        </w:rPr>
        <w:t>xem</w:t>
      </w:r>
      <w:r w:rsidRPr="0090251B">
        <w:rPr>
          <w:spacing w:val="1"/>
          <w:sz w:val="26"/>
          <w:szCs w:val="26"/>
          <w:lang w:val="vi-VN"/>
        </w:rPr>
        <w:t xml:space="preserve"> </w:t>
      </w:r>
      <w:r w:rsidRPr="0090251B">
        <w:rPr>
          <w:sz w:val="26"/>
          <w:szCs w:val="26"/>
          <w:lang w:val="vi-VN"/>
        </w:rPr>
        <w:t>bản</w:t>
      </w:r>
      <w:r w:rsidRPr="0090251B">
        <w:rPr>
          <w:spacing w:val="-1"/>
          <w:sz w:val="26"/>
          <w:szCs w:val="26"/>
          <w:lang w:val="vi-VN"/>
        </w:rPr>
        <w:t xml:space="preserve"> </w:t>
      </w:r>
      <w:r w:rsidRPr="0090251B">
        <w:rPr>
          <w:sz w:val="26"/>
          <w:szCs w:val="26"/>
          <w:lang w:val="vi-VN"/>
        </w:rPr>
        <w:t>vẽ</w:t>
      </w:r>
      <w:r w:rsidRPr="0090251B">
        <w:rPr>
          <w:spacing w:val="2"/>
          <w:sz w:val="26"/>
          <w:szCs w:val="26"/>
          <w:lang w:val="vi-VN"/>
        </w:rPr>
        <w:t xml:space="preserve"> </w:t>
      </w:r>
      <w:r w:rsidRPr="0090251B">
        <w:rPr>
          <w:sz w:val="26"/>
          <w:szCs w:val="26"/>
          <w:lang w:val="vi-VN"/>
        </w:rPr>
        <w:t>thiết</w:t>
      </w:r>
      <w:r w:rsidRPr="0090251B">
        <w:rPr>
          <w:spacing w:val="3"/>
          <w:sz w:val="26"/>
          <w:szCs w:val="26"/>
          <w:lang w:val="vi-VN"/>
        </w:rPr>
        <w:t xml:space="preserve"> </w:t>
      </w:r>
      <w:r w:rsidRPr="0090251B">
        <w:rPr>
          <w:sz w:val="26"/>
          <w:szCs w:val="26"/>
          <w:lang w:val="vi-VN"/>
        </w:rPr>
        <w:t>kế</w:t>
      </w:r>
      <w:r w:rsidRPr="0090251B">
        <w:rPr>
          <w:spacing w:val="2"/>
          <w:sz w:val="26"/>
          <w:szCs w:val="26"/>
          <w:lang w:val="vi-VN"/>
        </w:rPr>
        <w:t xml:space="preserve"> </w:t>
      </w:r>
      <w:r w:rsidRPr="0090251B">
        <w:rPr>
          <w:sz w:val="26"/>
          <w:szCs w:val="26"/>
          <w:lang w:val="vi-VN"/>
        </w:rPr>
        <w:t>Tủ</w:t>
      </w:r>
      <w:r w:rsidRPr="0090251B">
        <w:rPr>
          <w:spacing w:val="-1"/>
          <w:sz w:val="26"/>
          <w:szCs w:val="26"/>
          <w:lang w:val="vi-VN"/>
        </w:rPr>
        <w:t xml:space="preserve"> </w:t>
      </w:r>
      <w:r w:rsidRPr="0090251B">
        <w:rPr>
          <w:sz w:val="26"/>
          <w:szCs w:val="26"/>
          <w:lang w:val="vi-VN"/>
        </w:rPr>
        <w:t>hạ</w:t>
      </w:r>
      <w:r w:rsidRPr="0090251B">
        <w:rPr>
          <w:spacing w:val="2"/>
          <w:sz w:val="26"/>
          <w:szCs w:val="26"/>
          <w:lang w:val="vi-VN"/>
        </w:rPr>
        <w:t xml:space="preserve"> </w:t>
      </w:r>
      <w:r w:rsidRPr="0090251B">
        <w:rPr>
          <w:sz w:val="26"/>
          <w:szCs w:val="26"/>
          <w:lang w:val="vi-VN"/>
        </w:rPr>
        <w:t>thế</w:t>
      </w:r>
      <w:r w:rsidRPr="0090251B">
        <w:rPr>
          <w:spacing w:val="3"/>
          <w:sz w:val="26"/>
          <w:szCs w:val="26"/>
          <w:lang w:val="vi-VN"/>
        </w:rPr>
        <w:t xml:space="preserve"> </w:t>
      </w:r>
      <w:r w:rsidRPr="0090251B">
        <w:rPr>
          <w:sz w:val="26"/>
          <w:szCs w:val="26"/>
          <w:lang w:val="vi-VN"/>
        </w:rPr>
        <w:t>các</w:t>
      </w:r>
      <w:r w:rsidRPr="0090251B">
        <w:rPr>
          <w:spacing w:val="1"/>
          <w:sz w:val="26"/>
          <w:szCs w:val="26"/>
          <w:lang w:val="vi-VN"/>
        </w:rPr>
        <w:t xml:space="preserve"> </w:t>
      </w:r>
      <w:r w:rsidRPr="0090251B">
        <w:rPr>
          <w:sz w:val="26"/>
          <w:szCs w:val="26"/>
          <w:lang w:val="vi-VN"/>
        </w:rPr>
        <w:t>loại</w:t>
      </w:r>
      <w:r w:rsidRPr="0090251B">
        <w:rPr>
          <w:spacing w:val="1"/>
          <w:sz w:val="26"/>
          <w:szCs w:val="26"/>
          <w:lang w:val="vi-VN"/>
        </w:rPr>
        <w:t xml:space="preserve"> </w:t>
      </w:r>
      <w:r w:rsidRPr="0090251B">
        <w:rPr>
          <w:spacing w:val="-5"/>
          <w:sz w:val="26"/>
          <w:szCs w:val="26"/>
          <w:lang w:val="vi-VN"/>
        </w:rPr>
        <w:t>cấp</w:t>
      </w:r>
    </w:p>
    <w:p w14:paraId="18354DA0" w14:textId="77777777" w:rsidR="006638CF" w:rsidRPr="0090251B" w:rsidRDefault="006638CF" w:rsidP="006638CF">
      <w:pPr>
        <w:pStyle w:val="BodyText"/>
        <w:spacing w:before="20" w:after="20"/>
        <w:rPr>
          <w:sz w:val="26"/>
          <w:szCs w:val="26"/>
        </w:rPr>
      </w:pPr>
      <w:r w:rsidRPr="0090251B">
        <w:rPr>
          <w:sz w:val="26"/>
          <w:szCs w:val="26"/>
        </w:rPr>
        <w:t>kèm</w:t>
      </w:r>
      <w:r w:rsidRPr="0090251B">
        <w:rPr>
          <w:spacing w:val="-5"/>
          <w:sz w:val="26"/>
          <w:szCs w:val="26"/>
        </w:rPr>
        <w:t xml:space="preserve"> </w:t>
      </w:r>
      <w:r w:rsidRPr="0090251B">
        <w:rPr>
          <w:spacing w:val="-2"/>
          <w:sz w:val="26"/>
          <w:szCs w:val="26"/>
        </w:rPr>
        <w:t>theo.</w:t>
      </w:r>
    </w:p>
    <w:p w14:paraId="4FEFA3C1" w14:textId="77777777" w:rsidR="006638CF" w:rsidRPr="0090251B" w:rsidRDefault="006638CF" w:rsidP="006638CF">
      <w:pPr>
        <w:spacing w:before="20" w:after="20"/>
        <w:ind w:left="424"/>
        <w:rPr>
          <w:i/>
          <w:sz w:val="26"/>
          <w:szCs w:val="26"/>
        </w:rPr>
      </w:pPr>
      <w:r w:rsidRPr="0090251B">
        <w:rPr>
          <w:i/>
          <w:sz w:val="26"/>
          <w:szCs w:val="26"/>
          <w:u w:val="single"/>
        </w:rPr>
        <w:t>Lưu</w:t>
      </w:r>
      <w:r w:rsidRPr="0090251B">
        <w:rPr>
          <w:i/>
          <w:spacing w:val="1"/>
          <w:sz w:val="26"/>
          <w:szCs w:val="26"/>
          <w:u w:val="single"/>
        </w:rPr>
        <w:t xml:space="preserve"> </w:t>
      </w:r>
      <w:r w:rsidRPr="0090251B">
        <w:rPr>
          <w:i/>
          <w:spacing w:val="-5"/>
          <w:sz w:val="26"/>
          <w:szCs w:val="26"/>
          <w:u w:val="single"/>
        </w:rPr>
        <w:t>ý:</w:t>
      </w:r>
    </w:p>
    <w:p w14:paraId="3769F888" w14:textId="77777777" w:rsidR="006638CF" w:rsidRPr="0090251B" w:rsidRDefault="006638CF">
      <w:pPr>
        <w:pStyle w:val="ListParagraph"/>
        <w:widowControl w:val="0"/>
        <w:numPr>
          <w:ilvl w:val="0"/>
          <w:numId w:val="24"/>
        </w:numPr>
        <w:tabs>
          <w:tab w:val="left" w:pos="1001"/>
        </w:tabs>
        <w:autoSpaceDE w:val="0"/>
        <w:autoSpaceDN w:val="0"/>
        <w:spacing w:before="20" w:after="20"/>
        <w:ind w:left="1001" w:hanging="292"/>
        <w:contextualSpacing w:val="0"/>
        <w:jc w:val="left"/>
        <w:rPr>
          <w:i/>
          <w:sz w:val="26"/>
          <w:szCs w:val="26"/>
        </w:rPr>
      </w:pPr>
      <w:r w:rsidRPr="0090251B">
        <w:rPr>
          <w:i/>
          <w:sz w:val="26"/>
          <w:szCs w:val="26"/>
        </w:rPr>
        <w:t>Công</w:t>
      </w:r>
      <w:r w:rsidRPr="0090251B">
        <w:rPr>
          <w:i/>
          <w:spacing w:val="-9"/>
          <w:sz w:val="26"/>
          <w:szCs w:val="26"/>
        </w:rPr>
        <w:t xml:space="preserve"> </w:t>
      </w:r>
      <w:r w:rsidRPr="0090251B">
        <w:rPr>
          <w:i/>
          <w:sz w:val="26"/>
          <w:szCs w:val="26"/>
        </w:rPr>
        <w:t>tơ,</w:t>
      </w:r>
      <w:r w:rsidRPr="0090251B">
        <w:rPr>
          <w:i/>
          <w:spacing w:val="-4"/>
          <w:sz w:val="26"/>
          <w:szCs w:val="26"/>
        </w:rPr>
        <w:t xml:space="preserve"> </w:t>
      </w:r>
      <w:r w:rsidRPr="0090251B">
        <w:rPr>
          <w:i/>
          <w:sz w:val="26"/>
          <w:szCs w:val="26"/>
        </w:rPr>
        <w:t>Modem,</w:t>
      </w:r>
      <w:r w:rsidRPr="0090251B">
        <w:rPr>
          <w:i/>
          <w:spacing w:val="-5"/>
          <w:sz w:val="26"/>
          <w:szCs w:val="26"/>
        </w:rPr>
        <w:t xml:space="preserve"> </w:t>
      </w:r>
      <w:r w:rsidRPr="0090251B">
        <w:rPr>
          <w:i/>
          <w:sz w:val="26"/>
          <w:szCs w:val="26"/>
        </w:rPr>
        <w:t>adapter</w:t>
      </w:r>
      <w:r w:rsidRPr="0090251B">
        <w:rPr>
          <w:i/>
          <w:spacing w:val="-2"/>
          <w:sz w:val="26"/>
          <w:szCs w:val="26"/>
        </w:rPr>
        <w:t xml:space="preserve"> </w:t>
      </w:r>
      <w:r w:rsidRPr="0090251B">
        <w:rPr>
          <w:i/>
          <w:sz w:val="26"/>
          <w:szCs w:val="26"/>
        </w:rPr>
        <w:t>do</w:t>
      </w:r>
      <w:r w:rsidRPr="0090251B">
        <w:rPr>
          <w:i/>
          <w:spacing w:val="-2"/>
          <w:sz w:val="26"/>
          <w:szCs w:val="26"/>
        </w:rPr>
        <w:t xml:space="preserve"> </w:t>
      </w:r>
      <w:r w:rsidRPr="0090251B">
        <w:rPr>
          <w:i/>
          <w:sz w:val="26"/>
          <w:szCs w:val="26"/>
        </w:rPr>
        <w:t>Bên</w:t>
      </w:r>
      <w:r w:rsidRPr="0090251B">
        <w:rPr>
          <w:i/>
          <w:spacing w:val="-7"/>
          <w:sz w:val="26"/>
          <w:szCs w:val="26"/>
        </w:rPr>
        <w:t xml:space="preserve"> </w:t>
      </w:r>
      <w:r w:rsidRPr="0090251B">
        <w:rPr>
          <w:i/>
          <w:sz w:val="26"/>
          <w:szCs w:val="26"/>
        </w:rPr>
        <w:t>mua/Chủ</w:t>
      </w:r>
      <w:r w:rsidRPr="0090251B">
        <w:rPr>
          <w:i/>
          <w:spacing w:val="-4"/>
          <w:sz w:val="26"/>
          <w:szCs w:val="26"/>
        </w:rPr>
        <w:t xml:space="preserve"> </w:t>
      </w:r>
      <w:r w:rsidRPr="0090251B">
        <w:rPr>
          <w:i/>
          <w:sz w:val="26"/>
          <w:szCs w:val="26"/>
        </w:rPr>
        <w:t>đầu</w:t>
      </w:r>
      <w:r w:rsidRPr="0090251B">
        <w:rPr>
          <w:i/>
          <w:spacing w:val="-4"/>
          <w:sz w:val="26"/>
          <w:szCs w:val="26"/>
        </w:rPr>
        <w:t xml:space="preserve"> </w:t>
      </w:r>
      <w:r w:rsidRPr="0090251B">
        <w:rPr>
          <w:i/>
          <w:sz w:val="26"/>
          <w:szCs w:val="26"/>
        </w:rPr>
        <w:t>tư</w:t>
      </w:r>
      <w:r w:rsidRPr="0090251B">
        <w:rPr>
          <w:i/>
          <w:spacing w:val="-3"/>
          <w:sz w:val="26"/>
          <w:szCs w:val="26"/>
        </w:rPr>
        <w:t xml:space="preserve"> </w:t>
      </w:r>
      <w:r w:rsidRPr="0090251B">
        <w:rPr>
          <w:i/>
          <w:sz w:val="26"/>
          <w:szCs w:val="26"/>
        </w:rPr>
        <w:t>cung</w:t>
      </w:r>
      <w:r w:rsidRPr="0090251B">
        <w:rPr>
          <w:i/>
          <w:spacing w:val="-2"/>
          <w:sz w:val="26"/>
          <w:szCs w:val="26"/>
        </w:rPr>
        <w:t xml:space="preserve"> cấp.</w:t>
      </w:r>
    </w:p>
    <w:p w14:paraId="777055F1" w14:textId="77777777" w:rsidR="006638CF" w:rsidRPr="0090251B" w:rsidRDefault="006638CF">
      <w:pPr>
        <w:pStyle w:val="ListParagraph"/>
        <w:widowControl w:val="0"/>
        <w:numPr>
          <w:ilvl w:val="0"/>
          <w:numId w:val="24"/>
        </w:numPr>
        <w:tabs>
          <w:tab w:val="left" w:pos="1001"/>
        </w:tabs>
        <w:autoSpaceDE w:val="0"/>
        <w:autoSpaceDN w:val="0"/>
        <w:spacing w:before="20" w:after="20"/>
        <w:ind w:right="151" w:firstLine="427"/>
        <w:contextualSpacing w:val="0"/>
        <w:rPr>
          <w:i/>
          <w:sz w:val="26"/>
          <w:szCs w:val="26"/>
        </w:rPr>
      </w:pPr>
      <w:r w:rsidRPr="0090251B">
        <w:rPr>
          <w:i/>
          <w:sz w:val="26"/>
          <w:szCs w:val="26"/>
        </w:rPr>
        <w:t>Kích thước chi tiết do nhà sản suất xác định nhưng không làm thay đổi cấu trúc tổng thể của tủ và phải đảm bảo các yêu cầu kỹ thuật và lắp đặt thiết</w:t>
      </w:r>
      <w:r w:rsidRPr="0090251B">
        <w:rPr>
          <w:i/>
          <w:spacing w:val="40"/>
          <w:sz w:val="26"/>
          <w:szCs w:val="26"/>
        </w:rPr>
        <w:t xml:space="preserve"> </w:t>
      </w:r>
      <w:r w:rsidRPr="0090251B">
        <w:rPr>
          <w:i/>
          <w:sz w:val="26"/>
          <w:szCs w:val="26"/>
        </w:rPr>
        <w:t>bị, đảm bảo an toàn trong vận hành.</w:t>
      </w:r>
    </w:p>
    <w:p w14:paraId="2B9DE4E8" w14:textId="77777777" w:rsidR="006638CF" w:rsidRPr="0090251B" w:rsidRDefault="006638CF" w:rsidP="006638CF">
      <w:pPr>
        <w:widowControl w:val="0"/>
        <w:tabs>
          <w:tab w:val="left" w:pos="1002"/>
        </w:tabs>
        <w:autoSpaceDE w:val="0"/>
        <w:autoSpaceDN w:val="0"/>
        <w:spacing w:before="20" w:after="20"/>
        <w:rPr>
          <w:b/>
          <w:bCs/>
          <w:sz w:val="26"/>
          <w:szCs w:val="26"/>
        </w:rPr>
      </w:pPr>
      <w:r w:rsidRPr="0090251B">
        <w:rPr>
          <w:b/>
          <w:bCs/>
          <w:sz w:val="26"/>
          <w:szCs w:val="26"/>
        </w:rPr>
        <w:t>II. Tiêu</w:t>
      </w:r>
      <w:r w:rsidRPr="0090251B">
        <w:rPr>
          <w:b/>
          <w:bCs/>
          <w:spacing w:val="-5"/>
          <w:sz w:val="26"/>
          <w:szCs w:val="26"/>
        </w:rPr>
        <w:t xml:space="preserve"> </w:t>
      </w:r>
      <w:r w:rsidRPr="0090251B">
        <w:rPr>
          <w:b/>
          <w:bCs/>
          <w:sz w:val="26"/>
          <w:szCs w:val="26"/>
        </w:rPr>
        <w:t>chuẩn</w:t>
      </w:r>
      <w:r w:rsidRPr="0090251B">
        <w:rPr>
          <w:b/>
          <w:bCs/>
          <w:spacing w:val="-5"/>
          <w:sz w:val="26"/>
          <w:szCs w:val="26"/>
        </w:rPr>
        <w:t xml:space="preserve"> </w:t>
      </w:r>
      <w:r w:rsidRPr="0090251B">
        <w:rPr>
          <w:b/>
          <w:bCs/>
          <w:sz w:val="26"/>
          <w:szCs w:val="26"/>
        </w:rPr>
        <w:t>áp</w:t>
      </w:r>
      <w:r w:rsidRPr="0090251B">
        <w:rPr>
          <w:b/>
          <w:bCs/>
          <w:spacing w:val="-2"/>
          <w:sz w:val="26"/>
          <w:szCs w:val="26"/>
        </w:rPr>
        <w:t xml:space="preserve"> </w:t>
      </w:r>
      <w:r w:rsidRPr="0090251B">
        <w:rPr>
          <w:b/>
          <w:bCs/>
          <w:spacing w:val="-4"/>
          <w:sz w:val="26"/>
          <w:szCs w:val="26"/>
        </w:rPr>
        <w:t>dụng</w:t>
      </w:r>
    </w:p>
    <w:p w14:paraId="6363508D" w14:textId="77777777" w:rsidR="006638CF" w:rsidRPr="0090251B" w:rsidRDefault="006638CF" w:rsidP="006638CF">
      <w:pPr>
        <w:pStyle w:val="BodyText"/>
        <w:spacing w:before="20" w:after="20"/>
        <w:ind w:right="155" w:firstLine="707"/>
        <w:rPr>
          <w:sz w:val="26"/>
          <w:szCs w:val="26"/>
        </w:rPr>
      </w:pPr>
      <w:r w:rsidRPr="0090251B">
        <w:rPr>
          <w:sz w:val="26"/>
          <w:szCs w:val="26"/>
        </w:rPr>
        <w:t>Yêu cầu sản xuất và thử nghiệm tủ phân phối theo các tiêu chuẩn Việt Nam (TCVN) hoặc các tiêu chuẩn IEC sau hoặc các tiêu chuẩn tương đương:</w:t>
      </w:r>
    </w:p>
    <w:tbl>
      <w:tblPr>
        <w:tblW w:w="0" w:type="auto"/>
        <w:tblInd w:w="704" w:type="dxa"/>
        <w:tblLook w:val="04A0" w:firstRow="1" w:lastRow="0" w:firstColumn="1" w:lastColumn="0" w:noHBand="0" w:noVBand="1"/>
      </w:tblPr>
      <w:tblGrid>
        <w:gridCol w:w="2557"/>
        <w:gridCol w:w="11299"/>
      </w:tblGrid>
      <w:tr w:rsidR="006638CF" w:rsidRPr="0090251B" w14:paraId="36475371" w14:textId="77777777" w:rsidTr="001D0B2C">
        <w:tc>
          <w:tcPr>
            <w:tcW w:w="2557" w:type="dxa"/>
          </w:tcPr>
          <w:p w14:paraId="74161ADE" w14:textId="77777777" w:rsidR="006638CF" w:rsidRPr="0090251B" w:rsidRDefault="006638CF" w:rsidP="001D0B2C">
            <w:pPr>
              <w:pStyle w:val="BodyText"/>
              <w:spacing w:before="20" w:after="20"/>
              <w:ind w:right="155"/>
              <w:rPr>
                <w:i/>
                <w:iCs/>
                <w:sz w:val="26"/>
                <w:szCs w:val="26"/>
              </w:rPr>
            </w:pPr>
            <w:r w:rsidRPr="0090251B">
              <w:rPr>
                <w:i/>
                <w:iCs/>
                <w:sz w:val="26"/>
                <w:szCs w:val="26"/>
              </w:rPr>
              <w:t>TCVN 7994-1: 2009</w:t>
            </w:r>
          </w:p>
        </w:tc>
        <w:tc>
          <w:tcPr>
            <w:tcW w:w="11299" w:type="dxa"/>
          </w:tcPr>
          <w:p w14:paraId="0F11BB33" w14:textId="77777777" w:rsidR="006638CF" w:rsidRPr="0090251B" w:rsidRDefault="006638CF" w:rsidP="001D0B2C">
            <w:pPr>
              <w:pStyle w:val="BodyText"/>
              <w:spacing w:before="20" w:after="20"/>
              <w:ind w:right="155"/>
              <w:rPr>
                <w:i/>
                <w:iCs/>
                <w:sz w:val="26"/>
                <w:szCs w:val="26"/>
              </w:rPr>
            </w:pPr>
            <w:r w:rsidRPr="0090251B">
              <w:rPr>
                <w:i/>
                <w:iCs/>
                <w:sz w:val="26"/>
                <w:szCs w:val="26"/>
              </w:rPr>
              <w:t>Tủ điện đóng cắt và điều khiển hạ áp- Phần 1: Tủ điện được thử nghiệm điển hình và tủ điện được thử nghiệm điển hình từng phần</w:t>
            </w:r>
          </w:p>
        </w:tc>
      </w:tr>
      <w:tr w:rsidR="006638CF" w:rsidRPr="0090251B" w14:paraId="4A596847" w14:textId="77777777" w:rsidTr="001D0B2C">
        <w:tc>
          <w:tcPr>
            <w:tcW w:w="2557" w:type="dxa"/>
          </w:tcPr>
          <w:p w14:paraId="6958ED91" w14:textId="77777777" w:rsidR="006638CF" w:rsidRPr="0090251B" w:rsidRDefault="006638CF" w:rsidP="001D0B2C">
            <w:pPr>
              <w:pStyle w:val="BodyText"/>
              <w:spacing w:before="20" w:after="20"/>
              <w:ind w:right="155"/>
              <w:rPr>
                <w:i/>
                <w:iCs/>
                <w:sz w:val="26"/>
                <w:szCs w:val="26"/>
              </w:rPr>
            </w:pPr>
            <w:r w:rsidRPr="0090251B">
              <w:rPr>
                <w:i/>
                <w:iCs/>
                <w:sz w:val="26"/>
                <w:szCs w:val="26"/>
              </w:rPr>
              <w:t>IEC 60439-1</w:t>
            </w:r>
          </w:p>
        </w:tc>
        <w:tc>
          <w:tcPr>
            <w:tcW w:w="11299" w:type="dxa"/>
          </w:tcPr>
          <w:p w14:paraId="139EB383" w14:textId="77777777" w:rsidR="006638CF" w:rsidRPr="0090251B" w:rsidRDefault="006638CF" w:rsidP="001D0B2C">
            <w:pPr>
              <w:pStyle w:val="BodyText"/>
              <w:spacing w:before="20" w:after="20"/>
              <w:ind w:right="155"/>
              <w:rPr>
                <w:i/>
                <w:iCs/>
                <w:sz w:val="26"/>
                <w:szCs w:val="26"/>
              </w:rPr>
            </w:pPr>
            <w:r w:rsidRPr="0090251B">
              <w:rPr>
                <w:i/>
                <w:iCs/>
                <w:sz w:val="26"/>
                <w:szCs w:val="26"/>
              </w:rPr>
              <w:t>Lắp đặt tủ điện và tủ điều khiển hạ áp - Phần 1: Các bộ phận lắp ráp được thí nghiệm điển hình và điển hình từng phần (Low-voltage switchgear and controlgear assemblies - Part 1: type-tested and partially type-tested assemblies)</w:t>
            </w:r>
          </w:p>
        </w:tc>
      </w:tr>
      <w:tr w:rsidR="006638CF" w:rsidRPr="0090251B" w14:paraId="617360FB" w14:textId="77777777" w:rsidTr="001D0B2C">
        <w:tc>
          <w:tcPr>
            <w:tcW w:w="2557" w:type="dxa"/>
          </w:tcPr>
          <w:p w14:paraId="630254C4" w14:textId="77777777" w:rsidR="006638CF" w:rsidRPr="0090251B" w:rsidRDefault="006638CF" w:rsidP="001D0B2C">
            <w:pPr>
              <w:pStyle w:val="BodyText"/>
              <w:spacing w:before="20" w:after="20"/>
              <w:ind w:right="155"/>
              <w:rPr>
                <w:i/>
                <w:iCs/>
                <w:sz w:val="26"/>
                <w:szCs w:val="26"/>
              </w:rPr>
            </w:pPr>
            <w:r w:rsidRPr="0090251B">
              <w:rPr>
                <w:i/>
                <w:iCs/>
                <w:sz w:val="26"/>
                <w:szCs w:val="26"/>
              </w:rPr>
              <w:t>IEC 60529</w:t>
            </w:r>
          </w:p>
        </w:tc>
        <w:tc>
          <w:tcPr>
            <w:tcW w:w="11299" w:type="dxa"/>
          </w:tcPr>
          <w:p w14:paraId="6B7ACF66" w14:textId="77777777" w:rsidR="006638CF" w:rsidRPr="0090251B" w:rsidRDefault="006638CF" w:rsidP="001D0B2C">
            <w:pPr>
              <w:pStyle w:val="BodyText"/>
              <w:spacing w:before="20" w:after="20"/>
              <w:ind w:right="155"/>
              <w:rPr>
                <w:i/>
                <w:iCs/>
                <w:sz w:val="26"/>
                <w:szCs w:val="26"/>
              </w:rPr>
            </w:pPr>
            <w:r w:rsidRPr="0090251B">
              <w:rPr>
                <w:i/>
                <w:iCs/>
                <w:sz w:val="26"/>
                <w:szCs w:val="26"/>
              </w:rPr>
              <w:t>Cấp bảo vệ của các vỏ tủ (mã IP) (Degree of protection provided by enclosures (IP code))</w:t>
            </w:r>
          </w:p>
        </w:tc>
      </w:tr>
      <w:tr w:rsidR="006638CF" w:rsidRPr="0090251B" w14:paraId="36AC98F9" w14:textId="77777777" w:rsidTr="001D0B2C">
        <w:tc>
          <w:tcPr>
            <w:tcW w:w="2557" w:type="dxa"/>
          </w:tcPr>
          <w:p w14:paraId="225C70CD" w14:textId="77777777" w:rsidR="006638CF" w:rsidRPr="0090251B" w:rsidRDefault="006638CF" w:rsidP="001D0B2C">
            <w:pPr>
              <w:pStyle w:val="BodyText"/>
              <w:spacing w:before="20" w:after="20"/>
              <w:ind w:right="155"/>
              <w:rPr>
                <w:i/>
                <w:iCs/>
                <w:sz w:val="26"/>
                <w:szCs w:val="26"/>
              </w:rPr>
            </w:pPr>
            <w:r w:rsidRPr="0090251B">
              <w:rPr>
                <w:i/>
                <w:iCs/>
                <w:sz w:val="26"/>
                <w:szCs w:val="26"/>
              </w:rPr>
              <w:lastRenderedPageBreak/>
              <w:t>IEC 61238</w:t>
            </w:r>
          </w:p>
        </w:tc>
        <w:tc>
          <w:tcPr>
            <w:tcW w:w="11299" w:type="dxa"/>
          </w:tcPr>
          <w:p w14:paraId="4F60265D" w14:textId="77777777" w:rsidR="006638CF" w:rsidRPr="0090251B" w:rsidRDefault="006638CF" w:rsidP="001D0B2C">
            <w:pPr>
              <w:pStyle w:val="BodyText"/>
              <w:spacing w:before="20" w:after="20"/>
              <w:ind w:right="155"/>
              <w:rPr>
                <w:i/>
                <w:iCs/>
                <w:sz w:val="26"/>
                <w:szCs w:val="26"/>
              </w:rPr>
            </w:pPr>
            <w:r w:rsidRPr="0090251B">
              <w:rPr>
                <w:i/>
                <w:iCs/>
                <w:sz w:val="26"/>
                <w:szCs w:val="26"/>
              </w:rPr>
              <w:tab/>
              <w:t>Đầu nối loại ép và loại cơ khí cho cáp lực ruột đồng hoặc nhôm (Compression and mechanical connectors for power cables with copper or aluminium conductors)</w:t>
            </w:r>
          </w:p>
        </w:tc>
      </w:tr>
    </w:tbl>
    <w:p w14:paraId="16756479" w14:textId="77777777" w:rsidR="006638CF" w:rsidRPr="0090251B" w:rsidRDefault="006638CF" w:rsidP="006638CF">
      <w:pPr>
        <w:pStyle w:val="BodyText"/>
        <w:spacing w:before="20" w:after="20"/>
        <w:ind w:right="155" w:firstLine="707"/>
        <w:rPr>
          <w:sz w:val="26"/>
          <w:szCs w:val="26"/>
        </w:rPr>
      </w:pPr>
      <w:r w:rsidRPr="0090251B">
        <w:rPr>
          <w:sz w:val="26"/>
          <w:szCs w:val="26"/>
        </w:rPr>
        <w:tab/>
        <w:t>Các vật tư lắp đặt trong tủ (MCCB, CT, công tơ…) áp dụng theo các TCVN, IEC liên quan và đặc tính kỹ thuật được Tổng công ty Điện lực miền Nam ban hành.</w:t>
      </w:r>
    </w:p>
    <w:p w14:paraId="309C2B88" w14:textId="77777777" w:rsidR="006638CF" w:rsidRPr="0090251B" w:rsidRDefault="006638CF" w:rsidP="006638CF">
      <w:pPr>
        <w:widowControl w:val="0"/>
        <w:tabs>
          <w:tab w:val="left" w:pos="1000"/>
        </w:tabs>
        <w:autoSpaceDE w:val="0"/>
        <w:autoSpaceDN w:val="0"/>
        <w:spacing w:before="20" w:after="20"/>
        <w:rPr>
          <w:b/>
          <w:bCs/>
          <w:sz w:val="26"/>
          <w:szCs w:val="26"/>
        </w:rPr>
      </w:pPr>
      <w:r w:rsidRPr="0090251B">
        <w:rPr>
          <w:b/>
          <w:bCs/>
          <w:sz w:val="26"/>
          <w:szCs w:val="26"/>
        </w:rPr>
        <w:t>III. Thiết kế</w:t>
      </w:r>
      <w:r w:rsidRPr="0090251B">
        <w:rPr>
          <w:b/>
          <w:bCs/>
          <w:spacing w:val="-1"/>
          <w:sz w:val="26"/>
          <w:szCs w:val="26"/>
        </w:rPr>
        <w:t xml:space="preserve"> </w:t>
      </w:r>
      <w:r w:rsidRPr="0090251B">
        <w:rPr>
          <w:b/>
          <w:bCs/>
          <w:spacing w:val="-2"/>
          <w:sz w:val="26"/>
          <w:szCs w:val="26"/>
        </w:rPr>
        <w:t>chung</w:t>
      </w:r>
    </w:p>
    <w:p w14:paraId="723ED55F" w14:textId="77777777" w:rsidR="006638CF" w:rsidRPr="0090251B" w:rsidRDefault="006638CF" w:rsidP="006638CF">
      <w:pPr>
        <w:widowControl w:val="0"/>
        <w:tabs>
          <w:tab w:val="left" w:pos="998"/>
        </w:tabs>
        <w:autoSpaceDE w:val="0"/>
        <w:autoSpaceDN w:val="0"/>
        <w:spacing w:before="20" w:after="20"/>
        <w:ind w:firstLine="426"/>
        <w:rPr>
          <w:b/>
          <w:bCs/>
          <w:sz w:val="26"/>
          <w:szCs w:val="26"/>
        </w:rPr>
      </w:pPr>
      <w:r w:rsidRPr="0090251B">
        <w:rPr>
          <w:b/>
          <w:bCs/>
          <w:sz w:val="26"/>
          <w:szCs w:val="26"/>
        </w:rPr>
        <w:t>3.1. Các</w:t>
      </w:r>
      <w:r w:rsidRPr="0090251B">
        <w:rPr>
          <w:b/>
          <w:bCs/>
          <w:spacing w:val="-4"/>
          <w:sz w:val="26"/>
          <w:szCs w:val="26"/>
        </w:rPr>
        <w:t xml:space="preserve"> </w:t>
      </w:r>
      <w:r w:rsidRPr="0090251B">
        <w:rPr>
          <w:b/>
          <w:bCs/>
          <w:sz w:val="26"/>
          <w:szCs w:val="26"/>
        </w:rPr>
        <w:t>đặc</w:t>
      </w:r>
      <w:r w:rsidRPr="0090251B">
        <w:rPr>
          <w:b/>
          <w:bCs/>
          <w:spacing w:val="-2"/>
          <w:sz w:val="26"/>
          <w:szCs w:val="26"/>
        </w:rPr>
        <w:t xml:space="preserve"> </w:t>
      </w:r>
      <w:r w:rsidRPr="0090251B">
        <w:rPr>
          <w:b/>
          <w:bCs/>
          <w:sz w:val="26"/>
          <w:szCs w:val="26"/>
        </w:rPr>
        <w:t>tính</w:t>
      </w:r>
      <w:r w:rsidRPr="0090251B">
        <w:rPr>
          <w:b/>
          <w:bCs/>
          <w:spacing w:val="-1"/>
          <w:sz w:val="26"/>
          <w:szCs w:val="26"/>
        </w:rPr>
        <w:t xml:space="preserve"> </w:t>
      </w:r>
      <w:r w:rsidRPr="0090251B">
        <w:rPr>
          <w:b/>
          <w:bCs/>
          <w:sz w:val="26"/>
          <w:szCs w:val="26"/>
        </w:rPr>
        <w:t>về</w:t>
      </w:r>
      <w:r w:rsidRPr="0090251B">
        <w:rPr>
          <w:b/>
          <w:bCs/>
          <w:spacing w:val="-2"/>
          <w:sz w:val="26"/>
          <w:szCs w:val="26"/>
        </w:rPr>
        <w:t xml:space="preserve"> </w:t>
      </w:r>
      <w:r w:rsidRPr="0090251B">
        <w:rPr>
          <w:b/>
          <w:bCs/>
          <w:spacing w:val="-4"/>
          <w:sz w:val="26"/>
          <w:szCs w:val="26"/>
        </w:rPr>
        <w:t>điện:</w:t>
      </w:r>
    </w:p>
    <w:p w14:paraId="6F8C9CF6" w14:textId="77777777" w:rsidR="006638CF" w:rsidRPr="0090251B" w:rsidRDefault="006638CF" w:rsidP="006638CF">
      <w:pPr>
        <w:pStyle w:val="BodyText"/>
        <w:spacing w:before="20" w:after="20"/>
        <w:ind w:right="144" w:firstLine="707"/>
        <w:rPr>
          <w:sz w:val="26"/>
          <w:szCs w:val="26"/>
        </w:rPr>
      </w:pPr>
      <w:r w:rsidRPr="0090251B">
        <w:rPr>
          <w:sz w:val="26"/>
          <w:szCs w:val="26"/>
        </w:rPr>
        <w:t>Các đặc tính định mức chung của các thành phần như sau: Điện áp làm việc định mức: 230/400 V.</w:t>
      </w:r>
    </w:p>
    <w:p w14:paraId="006E8886" w14:textId="77777777" w:rsidR="006638CF" w:rsidRPr="0090251B" w:rsidRDefault="006638CF" w:rsidP="006638CF">
      <w:pPr>
        <w:pStyle w:val="BodyText"/>
        <w:spacing w:before="20" w:after="20"/>
        <w:ind w:right="144" w:firstLine="707"/>
        <w:rPr>
          <w:sz w:val="26"/>
          <w:szCs w:val="26"/>
        </w:rPr>
      </w:pPr>
      <w:r w:rsidRPr="0090251B">
        <w:rPr>
          <w:sz w:val="26"/>
          <w:szCs w:val="26"/>
        </w:rPr>
        <w:t>Điện áp chịu đựng xung định mức: Tủ điện hạ thế nêu trong đặc tính kỹ thuật này sẽ phải có mức chịu đựng được điện áp xung 2 kVp ở dạng sóng (1,2/50µs).</w:t>
      </w:r>
    </w:p>
    <w:p w14:paraId="2B783999" w14:textId="77777777" w:rsidR="006638CF" w:rsidRPr="0090251B" w:rsidRDefault="006638CF" w:rsidP="006638CF">
      <w:pPr>
        <w:pStyle w:val="BodyText"/>
        <w:spacing w:before="20" w:after="20"/>
        <w:ind w:right="144" w:firstLine="707"/>
        <w:rPr>
          <w:sz w:val="26"/>
          <w:szCs w:val="26"/>
        </w:rPr>
      </w:pPr>
      <w:r w:rsidRPr="0090251B">
        <w:rPr>
          <w:sz w:val="26"/>
          <w:szCs w:val="26"/>
        </w:rPr>
        <w:t>Điện áp chịu đựng định mức ở tần số công nghiệp: Tủ điện hạ thế nêu trong đặc tính kỹ thuật này sẽ phải chịu đựng được điện áp định mức tần số công nghiệp trong thời gian ngắn là 2kV giữa pha và khung tủ.</w:t>
      </w:r>
    </w:p>
    <w:p w14:paraId="3E466FE9" w14:textId="77777777" w:rsidR="006638CF" w:rsidRPr="0090251B" w:rsidRDefault="006638CF" w:rsidP="006638CF">
      <w:pPr>
        <w:widowControl w:val="0"/>
        <w:tabs>
          <w:tab w:val="left" w:pos="998"/>
        </w:tabs>
        <w:autoSpaceDE w:val="0"/>
        <w:autoSpaceDN w:val="0"/>
        <w:spacing w:before="20" w:after="20"/>
        <w:ind w:firstLine="426"/>
        <w:rPr>
          <w:b/>
          <w:bCs/>
          <w:sz w:val="26"/>
          <w:szCs w:val="26"/>
        </w:rPr>
      </w:pPr>
      <w:r w:rsidRPr="0090251B">
        <w:rPr>
          <w:b/>
          <w:bCs/>
          <w:sz w:val="26"/>
          <w:szCs w:val="26"/>
        </w:rPr>
        <w:t>3.2. Bố trí, lắp đặt và chế tạo của tủ hạ thế</w:t>
      </w:r>
    </w:p>
    <w:p w14:paraId="2F400E02" w14:textId="77777777" w:rsidR="006638CF" w:rsidRPr="0090251B" w:rsidRDefault="006638CF" w:rsidP="006638CF">
      <w:pPr>
        <w:widowControl w:val="0"/>
        <w:tabs>
          <w:tab w:val="left" w:pos="989"/>
        </w:tabs>
        <w:autoSpaceDE w:val="0"/>
        <w:autoSpaceDN w:val="0"/>
        <w:spacing w:before="20" w:after="20"/>
        <w:ind w:firstLine="709"/>
        <w:rPr>
          <w:b/>
          <w:bCs/>
          <w:sz w:val="26"/>
          <w:szCs w:val="26"/>
        </w:rPr>
      </w:pPr>
      <w:r w:rsidRPr="0090251B">
        <w:rPr>
          <w:b/>
          <w:bCs/>
          <w:sz w:val="26"/>
          <w:szCs w:val="26"/>
        </w:rPr>
        <w:t>a) Vị</w:t>
      </w:r>
      <w:r w:rsidRPr="0090251B">
        <w:rPr>
          <w:b/>
          <w:bCs/>
          <w:spacing w:val="-5"/>
          <w:sz w:val="26"/>
          <w:szCs w:val="26"/>
        </w:rPr>
        <w:t xml:space="preserve"> </w:t>
      </w:r>
      <w:r w:rsidRPr="0090251B">
        <w:rPr>
          <w:b/>
          <w:bCs/>
          <w:sz w:val="26"/>
          <w:szCs w:val="26"/>
        </w:rPr>
        <w:t>trí</w:t>
      </w:r>
      <w:r w:rsidRPr="0090251B">
        <w:rPr>
          <w:b/>
          <w:bCs/>
          <w:spacing w:val="-4"/>
          <w:sz w:val="26"/>
          <w:szCs w:val="26"/>
        </w:rPr>
        <w:t xml:space="preserve"> </w:t>
      </w:r>
      <w:r w:rsidRPr="0090251B">
        <w:rPr>
          <w:b/>
          <w:bCs/>
          <w:sz w:val="26"/>
          <w:szCs w:val="26"/>
        </w:rPr>
        <w:t>lắp</w:t>
      </w:r>
      <w:r w:rsidRPr="0090251B">
        <w:rPr>
          <w:b/>
          <w:bCs/>
          <w:spacing w:val="-1"/>
          <w:sz w:val="26"/>
          <w:szCs w:val="26"/>
        </w:rPr>
        <w:t xml:space="preserve"> </w:t>
      </w:r>
      <w:r w:rsidRPr="0090251B">
        <w:rPr>
          <w:b/>
          <w:bCs/>
          <w:sz w:val="26"/>
          <w:szCs w:val="26"/>
        </w:rPr>
        <w:t>thiết</w:t>
      </w:r>
      <w:r w:rsidRPr="0090251B">
        <w:rPr>
          <w:b/>
          <w:bCs/>
          <w:spacing w:val="-5"/>
          <w:sz w:val="26"/>
          <w:szCs w:val="26"/>
        </w:rPr>
        <w:t xml:space="preserve"> </w:t>
      </w:r>
      <w:r w:rsidRPr="0090251B">
        <w:rPr>
          <w:b/>
          <w:bCs/>
          <w:sz w:val="26"/>
          <w:szCs w:val="26"/>
        </w:rPr>
        <w:t>bị:</w:t>
      </w:r>
      <w:r w:rsidRPr="0090251B">
        <w:rPr>
          <w:b/>
          <w:bCs/>
          <w:spacing w:val="-1"/>
          <w:sz w:val="26"/>
          <w:szCs w:val="26"/>
        </w:rPr>
        <w:t xml:space="preserve"> </w:t>
      </w:r>
      <w:r w:rsidRPr="0090251B">
        <w:rPr>
          <w:b/>
          <w:bCs/>
          <w:sz w:val="26"/>
          <w:szCs w:val="26"/>
        </w:rPr>
        <w:t>tham</w:t>
      </w:r>
      <w:r w:rsidRPr="0090251B">
        <w:rPr>
          <w:b/>
          <w:bCs/>
          <w:spacing w:val="-2"/>
          <w:sz w:val="26"/>
          <w:szCs w:val="26"/>
        </w:rPr>
        <w:t xml:space="preserve"> </w:t>
      </w:r>
      <w:r w:rsidRPr="0090251B">
        <w:rPr>
          <w:b/>
          <w:bCs/>
          <w:sz w:val="26"/>
          <w:szCs w:val="26"/>
        </w:rPr>
        <w:t>khảo</w:t>
      </w:r>
      <w:r w:rsidRPr="0090251B">
        <w:rPr>
          <w:b/>
          <w:bCs/>
          <w:spacing w:val="-6"/>
          <w:sz w:val="26"/>
          <w:szCs w:val="26"/>
        </w:rPr>
        <w:t xml:space="preserve"> </w:t>
      </w:r>
      <w:r w:rsidRPr="0090251B">
        <w:rPr>
          <w:b/>
          <w:bCs/>
          <w:sz w:val="26"/>
          <w:szCs w:val="26"/>
        </w:rPr>
        <w:t>bản</w:t>
      </w:r>
      <w:r w:rsidRPr="0090251B">
        <w:rPr>
          <w:b/>
          <w:bCs/>
          <w:spacing w:val="-1"/>
          <w:sz w:val="26"/>
          <w:szCs w:val="26"/>
        </w:rPr>
        <w:t xml:space="preserve"> </w:t>
      </w:r>
      <w:r w:rsidRPr="0090251B">
        <w:rPr>
          <w:b/>
          <w:bCs/>
          <w:sz w:val="26"/>
          <w:szCs w:val="26"/>
        </w:rPr>
        <w:t>vẽ</w:t>
      </w:r>
      <w:r w:rsidRPr="0090251B">
        <w:rPr>
          <w:b/>
          <w:bCs/>
          <w:spacing w:val="1"/>
          <w:sz w:val="26"/>
          <w:szCs w:val="26"/>
        </w:rPr>
        <w:t xml:space="preserve"> </w:t>
      </w:r>
      <w:r w:rsidRPr="0090251B">
        <w:rPr>
          <w:b/>
          <w:bCs/>
          <w:sz w:val="26"/>
          <w:szCs w:val="26"/>
        </w:rPr>
        <w:t>thiết</w:t>
      </w:r>
      <w:r w:rsidRPr="0090251B">
        <w:rPr>
          <w:b/>
          <w:bCs/>
          <w:spacing w:val="-2"/>
          <w:sz w:val="26"/>
          <w:szCs w:val="26"/>
        </w:rPr>
        <w:t xml:space="preserve"> </w:t>
      </w:r>
      <w:r w:rsidRPr="0090251B">
        <w:rPr>
          <w:b/>
          <w:bCs/>
          <w:sz w:val="26"/>
          <w:szCs w:val="26"/>
        </w:rPr>
        <w:t>kế</w:t>
      </w:r>
      <w:r w:rsidRPr="0090251B">
        <w:rPr>
          <w:b/>
          <w:bCs/>
          <w:spacing w:val="-2"/>
          <w:sz w:val="26"/>
          <w:szCs w:val="26"/>
        </w:rPr>
        <w:t xml:space="preserve"> </w:t>
      </w:r>
      <w:r w:rsidRPr="0090251B">
        <w:rPr>
          <w:b/>
          <w:bCs/>
          <w:sz w:val="26"/>
          <w:szCs w:val="26"/>
        </w:rPr>
        <w:t>đính</w:t>
      </w:r>
      <w:r w:rsidRPr="0090251B">
        <w:rPr>
          <w:b/>
          <w:bCs/>
          <w:spacing w:val="-1"/>
          <w:sz w:val="26"/>
          <w:szCs w:val="26"/>
        </w:rPr>
        <w:t xml:space="preserve"> </w:t>
      </w:r>
      <w:r w:rsidRPr="0090251B">
        <w:rPr>
          <w:b/>
          <w:bCs/>
          <w:spacing w:val="-4"/>
          <w:sz w:val="26"/>
          <w:szCs w:val="26"/>
        </w:rPr>
        <w:t>kèm.</w:t>
      </w:r>
    </w:p>
    <w:p w14:paraId="4766221E" w14:textId="77777777" w:rsidR="006638CF" w:rsidRPr="0090251B" w:rsidRDefault="006638CF" w:rsidP="006638CF">
      <w:pPr>
        <w:pStyle w:val="BodyText"/>
        <w:spacing w:before="20" w:after="20"/>
        <w:ind w:left="990" w:right="1506"/>
        <w:rPr>
          <w:sz w:val="26"/>
          <w:szCs w:val="26"/>
        </w:rPr>
      </w:pPr>
      <w:r w:rsidRPr="0090251B">
        <w:rPr>
          <w:sz w:val="26"/>
          <w:szCs w:val="26"/>
        </w:rPr>
        <w:t>Các</w:t>
      </w:r>
      <w:r w:rsidRPr="0090251B">
        <w:rPr>
          <w:spacing w:val="-2"/>
          <w:sz w:val="26"/>
          <w:szCs w:val="26"/>
        </w:rPr>
        <w:t xml:space="preserve"> </w:t>
      </w:r>
      <w:r w:rsidRPr="0090251B">
        <w:rPr>
          <w:sz w:val="26"/>
          <w:szCs w:val="26"/>
        </w:rPr>
        <w:t>biến</w:t>
      </w:r>
      <w:r w:rsidRPr="0090251B">
        <w:rPr>
          <w:spacing w:val="-1"/>
          <w:sz w:val="26"/>
          <w:szCs w:val="26"/>
        </w:rPr>
        <w:t xml:space="preserve"> </w:t>
      </w:r>
      <w:r w:rsidRPr="0090251B">
        <w:rPr>
          <w:sz w:val="26"/>
          <w:szCs w:val="26"/>
        </w:rPr>
        <w:t>dòng</w:t>
      </w:r>
      <w:r w:rsidRPr="0090251B">
        <w:rPr>
          <w:spacing w:val="-5"/>
          <w:sz w:val="26"/>
          <w:szCs w:val="26"/>
        </w:rPr>
        <w:t xml:space="preserve"> </w:t>
      </w:r>
      <w:r w:rsidRPr="0090251B">
        <w:rPr>
          <w:sz w:val="26"/>
          <w:szCs w:val="26"/>
        </w:rPr>
        <w:t>điện</w:t>
      </w:r>
      <w:r w:rsidRPr="0090251B">
        <w:rPr>
          <w:spacing w:val="-1"/>
          <w:sz w:val="26"/>
          <w:szCs w:val="26"/>
        </w:rPr>
        <w:t xml:space="preserve"> </w:t>
      </w:r>
      <w:r w:rsidRPr="0090251B">
        <w:rPr>
          <w:sz w:val="26"/>
          <w:szCs w:val="26"/>
        </w:rPr>
        <w:t>và</w:t>
      </w:r>
      <w:r w:rsidRPr="0090251B">
        <w:rPr>
          <w:spacing w:val="-2"/>
          <w:sz w:val="26"/>
          <w:szCs w:val="26"/>
        </w:rPr>
        <w:t xml:space="preserve"> </w:t>
      </w:r>
      <w:r w:rsidRPr="0090251B">
        <w:rPr>
          <w:sz w:val="26"/>
          <w:szCs w:val="26"/>
        </w:rPr>
        <w:t>điện</w:t>
      </w:r>
      <w:r w:rsidRPr="0090251B">
        <w:rPr>
          <w:spacing w:val="-5"/>
          <w:sz w:val="26"/>
          <w:szCs w:val="26"/>
        </w:rPr>
        <w:t xml:space="preserve"> </w:t>
      </w:r>
      <w:r w:rsidRPr="0090251B">
        <w:rPr>
          <w:sz w:val="26"/>
          <w:szCs w:val="26"/>
        </w:rPr>
        <w:t>kế</w:t>
      </w:r>
      <w:r w:rsidRPr="0090251B">
        <w:rPr>
          <w:spacing w:val="-2"/>
          <w:sz w:val="26"/>
          <w:szCs w:val="26"/>
        </w:rPr>
        <w:t xml:space="preserve"> </w:t>
      </w:r>
      <w:r w:rsidRPr="0090251B">
        <w:rPr>
          <w:sz w:val="26"/>
          <w:szCs w:val="26"/>
        </w:rPr>
        <w:t>sẽ</w:t>
      </w:r>
      <w:r w:rsidRPr="0090251B">
        <w:rPr>
          <w:spacing w:val="-2"/>
          <w:sz w:val="26"/>
          <w:szCs w:val="26"/>
        </w:rPr>
        <w:t xml:space="preserve"> </w:t>
      </w:r>
      <w:r w:rsidRPr="0090251B">
        <w:rPr>
          <w:sz w:val="26"/>
          <w:szCs w:val="26"/>
        </w:rPr>
        <w:t>được</w:t>
      </w:r>
      <w:r w:rsidRPr="0090251B">
        <w:rPr>
          <w:spacing w:val="-5"/>
          <w:sz w:val="26"/>
          <w:szCs w:val="26"/>
        </w:rPr>
        <w:t xml:space="preserve"> </w:t>
      </w:r>
      <w:r w:rsidRPr="0090251B">
        <w:rPr>
          <w:sz w:val="26"/>
          <w:szCs w:val="26"/>
        </w:rPr>
        <w:t>bố</w:t>
      </w:r>
      <w:r w:rsidRPr="0090251B">
        <w:rPr>
          <w:spacing w:val="-5"/>
          <w:sz w:val="26"/>
          <w:szCs w:val="26"/>
        </w:rPr>
        <w:t xml:space="preserve"> </w:t>
      </w:r>
      <w:r w:rsidRPr="0090251B">
        <w:rPr>
          <w:sz w:val="26"/>
          <w:szCs w:val="26"/>
        </w:rPr>
        <w:t>trí</w:t>
      </w:r>
      <w:r w:rsidRPr="0090251B">
        <w:rPr>
          <w:spacing w:val="-1"/>
          <w:sz w:val="26"/>
          <w:szCs w:val="26"/>
        </w:rPr>
        <w:t xml:space="preserve"> </w:t>
      </w:r>
      <w:r w:rsidRPr="0090251B">
        <w:rPr>
          <w:sz w:val="26"/>
          <w:szCs w:val="26"/>
        </w:rPr>
        <w:t>trên khung</w:t>
      </w:r>
      <w:r w:rsidRPr="0090251B">
        <w:rPr>
          <w:spacing w:val="-5"/>
          <w:sz w:val="26"/>
          <w:szCs w:val="26"/>
        </w:rPr>
        <w:t xml:space="preserve"> </w:t>
      </w:r>
      <w:r w:rsidRPr="0090251B">
        <w:rPr>
          <w:sz w:val="26"/>
          <w:szCs w:val="26"/>
        </w:rPr>
        <w:t>tủ. Các MCCB sẽ được đặt vào phía đáy của khung tủ.</w:t>
      </w:r>
    </w:p>
    <w:p w14:paraId="3437A600" w14:textId="77777777" w:rsidR="006638CF" w:rsidRPr="0090251B" w:rsidRDefault="006638CF" w:rsidP="006638CF">
      <w:pPr>
        <w:widowControl w:val="0"/>
        <w:tabs>
          <w:tab w:val="left" w:pos="989"/>
        </w:tabs>
        <w:autoSpaceDE w:val="0"/>
        <w:autoSpaceDN w:val="0"/>
        <w:spacing w:before="20" w:after="20"/>
        <w:ind w:firstLine="709"/>
        <w:rPr>
          <w:b/>
          <w:bCs/>
          <w:sz w:val="26"/>
          <w:szCs w:val="26"/>
        </w:rPr>
      </w:pPr>
      <w:r w:rsidRPr="0090251B">
        <w:rPr>
          <w:b/>
          <w:bCs/>
          <w:sz w:val="26"/>
          <w:szCs w:val="26"/>
        </w:rPr>
        <w:t>b) Kết cấu tủ điện hạ thế</w:t>
      </w:r>
    </w:p>
    <w:p w14:paraId="55E82451" w14:textId="77777777" w:rsidR="006638CF" w:rsidRPr="0090251B" w:rsidRDefault="006638CF" w:rsidP="006638CF">
      <w:pPr>
        <w:pStyle w:val="BodyText"/>
        <w:spacing w:before="20" w:after="20"/>
        <w:ind w:right="144" w:firstLine="707"/>
        <w:rPr>
          <w:sz w:val="26"/>
          <w:szCs w:val="26"/>
        </w:rPr>
      </w:pPr>
      <w:r w:rsidRPr="0090251B">
        <w:rPr>
          <w:sz w:val="26"/>
          <w:szCs w:val="26"/>
        </w:rPr>
        <w:t>Tủ điện hạ thế phải thích hợp với việc lắp treo ở ngoài trời. Tủ phải có đủ độ cứng và chắc chắn để giữ tất cả các thiết bị và để tránh bị cong vênh khi các MCCB làm việc.</w:t>
      </w:r>
    </w:p>
    <w:p w14:paraId="45C61ADB" w14:textId="77777777" w:rsidR="006638CF" w:rsidRPr="0090251B" w:rsidRDefault="006638CF" w:rsidP="006638CF">
      <w:pPr>
        <w:pStyle w:val="BodyText"/>
        <w:spacing w:before="20" w:after="20"/>
        <w:ind w:right="144" w:firstLine="707"/>
        <w:rPr>
          <w:sz w:val="26"/>
          <w:szCs w:val="26"/>
        </w:rPr>
      </w:pPr>
      <w:r w:rsidRPr="0090251B">
        <w:rPr>
          <w:sz w:val="26"/>
          <w:szCs w:val="26"/>
        </w:rPr>
        <w:t>Để cho phép dễ dàng đi dây và uốn cong cáp hạ áp vào, tủ hạ thế phải được thiết kế có khoảng không gian xấp xỉ bằng 20cm giữa vách tủ và mặt sau của thiết bị.</w:t>
      </w:r>
    </w:p>
    <w:p w14:paraId="5C011ED2" w14:textId="77777777" w:rsidR="006638CF" w:rsidRPr="0090251B" w:rsidRDefault="006638CF" w:rsidP="006638CF">
      <w:pPr>
        <w:pStyle w:val="BodyText"/>
        <w:spacing w:before="20" w:after="20"/>
        <w:ind w:right="144" w:firstLine="707"/>
        <w:rPr>
          <w:sz w:val="26"/>
          <w:szCs w:val="26"/>
        </w:rPr>
      </w:pPr>
      <w:r w:rsidRPr="0090251B">
        <w:rPr>
          <w:sz w:val="26"/>
          <w:szCs w:val="26"/>
        </w:rPr>
        <w:t>Tủ phải thích hợp cho việc lắp đặt tất cả các thiết bị đi kèm</w:t>
      </w:r>
    </w:p>
    <w:p w14:paraId="32084145" w14:textId="77777777" w:rsidR="006638CF" w:rsidRPr="0090251B" w:rsidRDefault="006638CF" w:rsidP="006638CF">
      <w:pPr>
        <w:widowControl w:val="0"/>
        <w:tabs>
          <w:tab w:val="left" w:pos="989"/>
        </w:tabs>
        <w:autoSpaceDE w:val="0"/>
        <w:autoSpaceDN w:val="0"/>
        <w:spacing w:before="20" w:after="20"/>
        <w:ind w:firstLine="709"/>
        <w:rPr>
          <w:b/>
          <w:bCs/>
          <w:sz w:val="26"/>
          <w:szCs w:val="26"/>
        </w:rPr>
      </w:pPr>
      <w:r w:rsidRPr="0090251B">
        <w:rPr>
          <w:b/>
          <w:bCs/>
          <w:sz w:val="26"/>
          <w:szCs w:val="26"/>
        </w:rPr>
        <w:t>c) Nối đất tủ điện hạ thế</w:t>
      </w:r>
    </w:p>
    <w:p w14:paraId="01BCCBE3" w14:textId="77777777" w:rsidR="006638CF" w:rsidRPr="0090251B" w:rsidRDefault="006638CF" w:rsidP="006638CF">
      <w:pPr>
        <w:pStyle w:val="BodyText"/>
        <w:spacing w:before="20" w:after="20"/>
        <w:ind w:left="990"/>
        <w:rPr>
          <w:sz w:val="26"/>
          <w:szCs w:val="26"/>
        </w:rPr>
      </w:pPr>
      <w:r w:rsidRPr="0090251B">
        <w:rPr>
          <w:sz w:val="26"/>
          <w:szCs w:val="26"/>
        </w:rPr>
        <w:t>Nhà</w:t>
      </w:r>
      <w:r w:rsidRPr="0090251B">
        <w:rPr>
          <w:spacing w:val="-3"/>
          <w:sz w:val="26"/>
          <w:szCs w:val="26"/>
        </w:rPr>
        <w:t xml:space="preserve"> </w:t>
      </w:r>
      <w:r w:rsidRPr="0090251B">
        <w:rPr>
          <w:sz w:val="26"/>
          <w:szCs w:val="26"/>
        </w:rPr>
        <w:t>cung</w:t>
      </w:r>
      <w:r w:rsidRPr="0090251B">
        <w:rPr>
          <w:spacing w:val="-2"/>
          <w:sz w:val="26"/>
          <w:szCs w:val="26"/>
        </w:rPr>
        <w:t xml:space="preserve"> </w:t>
      </w:r>
      <w:r w:rsidRPr="0090251B">
        <w:rPr>
          <w:sz w:val="26"/>
          <w:szCs w:val="26"/>
        </w:rPr>
        <w:t>cấp</w:t>
      </w:r>
      <w:r w:rsidRPr="0090251B">
        <w:rPr>
          <w:spacing w:val="-2"/>
          <w:sz w:val="26"/>
          <w:szCs w:val="26"/>
        </w:rPr>
        <w:t xml:space="preserve"> </w:t>
      </w:r>
      <w:r w:rsidRPr="0090251B">
        <w:rPr>
          <w:sz w:val="26"/>
          <w:szCs w:val="26"/>
        </w:rPr>
        <w:t>phải</w:t>
      </w:r>
      <w:r w:rsidRPr="0090251B">
        <w:rPr>
          <w:spacing w:val="-1"/>
          <w:sz w:val="26"/>
          <w:szCs w:val="26"/>
        </w:rPr>
        <w:t xml:space="preserve"> </w:t>
      </w:r>
      <w:r w:rsidRPr="0090251B">
        <w:rPr>
          <w:sz w:val="26"/>
          <w:szCs w:val="26"/>
        </w:rPr>
        <w:t>cung</w:t>
      </w:r>
      <w:r w:rsidRPr="0090251B">
        <w:rPr>
          <w:spacing w:val="-2"/>
          <w:sz w:val="26"/>
          <w:szCs w:val="26"/>
        </w:rPr>
        <w:t xml:space="preserve"> </w:t>
      </w:r>
      <w:r w:rsidRPr="0090251B">
        <w:rPr>
          <w:sz w:val="26"/>
          <w:szCs w:val="26"/>
        </w:rPr>
        <w:t>cấp</w:t>
      </w:r>
      <w:r w:rsidRPr="0090251B">
        <w:rPr>
          <w:spacing w:val="-2"/>
          <w:sz w:val="26"/>
          <w:szCs w:val="26"/>
        </w:rPr>
        <w:t xml:space="preserve"> </w:t>
      </w:r>
      <w:r w:rsidRPr="0090251B">
        <w:rPr>
          <w:sz w:val="26"/>
          <w:szCs w:val="26"/>
        </w:rPr>
        <w:t>phụ</w:t>
      </w:r>
      <w:r w:rsidRPr="0090251B">
        <w:rPr>
          <w:spacing w:val="-5"/>
          <w:sz w:val="26"/>
          <w:szCs w:val="26"/>
        </w:rPr>
        <w:t xml:space="preserve"> </w:t>
      </w:r>
      <w:r w:rsidRPr="0090251B">
        <w:rPr>
          <w:sz w:val="26"/>
          <w:szCs w:val="26"/>
        </w:rPr>
        <w:t>kiện</w:t>
      </w:r>
      <w:r w:rsidRPr="0090251B">
        <w:rPr>
          <w:spacing w:val="-1"/>
          <w:sz w:val="26"/>
          <w:szCs w:val="26"/>
        </w:rPr>
        <w:t xml:space="preserve"> </w:t>
      </w:r>
      <w:r w:rsidRPr="0090251B">
        <w:rPr>
          <w:sz w:val="26"/>
          <w:szCs w:val="26"/>
        </w:rPr>
        <w:t>cho</w:t>
      </w:r>
      <w:r w:rsidRPr="0090251B">
        <w:rPr>
          <w:spacing w:val="-6"/>
          <w:sz w:val="26"/>
          <w:szCs w:val="26"/>
        </w:rPr>
        <w:t xml:space="preserve"> </w:t>
      </w:r>
      <w:r w:rsidRPr="0090251B">
        <w:rPr>
          <w:sz w:val="26"/>
          <w:szCs w:val="26"/>
        </w:rPr>
        <w:t>việc</w:t>
      </w:r>
      <w:r w:rsidRPr="0090251B">
        <w:rPr>
          <w:spacing w:val="-2"/>
          <w:sz w:val="26"/>
          <w:szCs w:val="26"/>
        </w:rPr>
        <w:t xml:space="preserve"> </w:t>
      </w:r>
      <w:r w:rsidRPr="0090251B">
        <w:rPr>
          <w:sz w:val="26"/>
          <w:szCs w:val="26"/>
        </w:rPr>
        <w:t>kết</w:t>
      </w:r>
      <w:r w:rsidRPr="0090251B">
        <w:rPr>
          <w:spacing w:val="-2"/>
          <w:sz w:val="26"/>
          <w:szCs w:val="26"/>
        </w:rPr>
        <w:t xml:space="preserve"> </w:t>
      </w:r>
      <w:r w:rsidRPr="0090251B">
        <w:rPr>
          <w:sz w:val="26"/>
          <w:szCs w:val="26"/>
        </w:rPr>
        <w:t>nối</w:t>
      </w:r>
      <w:r w:rsidRPr="0090251B">
        <w:rPr>
          <w:spacing w:val="-2"/>
          <w:sz w:val="26"/>
          <w:szCs w:val="26"/>
        </w:rPr>
        <w:t xml:space="preserve"> </w:t>
      </w:r>
      <w:r w:rsidRPr="0090251B">
        <w:rPr>
          <w:sz w:val="26"/>
          <w:szCs w:val="26"/>
        </w:rPr>
        <w:t>đất</w:t>
      </w:r>
      <w:r w:rsidRPr="0090251B">
        <w:rPr>
          <w:spacing w:val="-2"/>
          <w:sz w:val="26"/>
          <w:szCs w:val="26"/>
        </w:rPr>
        <w:t xml:space="preserve"> </w:t>
      </w:r>
      <w:r w:rsidRPr="0090251B">
        <w:rPr>
          <w:sz w:val="26"/>
          <w:szCs w:val="26"/>
        </w:rPr>
        <w:t>tủ</w:t>
      </w:r>
      <w:r w:rsidRPr="0090251B">
        <w:rPr>
          <w:spacing w:val="-5"/>
          <w:sz w:val="26"/>
          <w:szCs w:val="26"/>
        </w:rPr>
        <w:t xml:space="preserve"> </w:t>
      </w:r>
      <w:r w:rsidRPr="0090251B">
        <w:rPr>
          <w:sz w:val="26"/>
          <w:szCs w:val="26"/>
        </w:rPr>
        <w:t>điện</w:t>
      </w:r>
      <w:r w:rsidRPr="0090251B">
        <w:rPr>
          <w:spacing w:val="-2"/>
          <w:sz w:val="26"/>
          <w:szCs w:val="26"/>
        </w:rPr>
        <w:t xml:space="preserve"> </w:t>
      </w:r>
      <w:r w:rsidRPr="0090251B">
        <w:rPr>
          <w:sz w:val="26"/>
          <w:szCs w:val="26"/>
        </w:rPr>
        <w:t>hạ thế.</w:t>
      </w:r>
    </w:p>
    <w:p w14:paraId="42E67272" w14:textId="77777777" w:rsidR="006638CF" w:rsidRPr="0090251B" w:rsidRDefault="006638CF" w:rsidP="006638CF">
      <w:pPr>
        <w:widowControl w:val="0"/>
        <w:tabs>
          <w:tab w:val="left" w:pos="989"/>
        </w:tabs>
        <w:autoSpaceDE w:val="0"/>
        <w:autoSpaceDN w:val="0"/>
        <w:spacing w:before="20" w:after="20"/>
        <w:ind w:firstLine="709"/>
        <w:rPr>
          <w:b/>
          <w:bCs/>
          <w:sz w:val="26"/>
          <w:szCs w:val="26"/>
        </w:rPr>
      </w:pPr>
      <w:r w:rsidRPr="0090251B">
        <w:rPr>
          <w:b/>
          <w:bCs/>
          <w:sz w:val="26"/>
          <w:szCs w:val="26"/>
        </w:rPr>
        <w:t>d) Vỏ tủ</w:t>
      </w:r>
    </w:p>
    <w:p w14:paraId="1DC154FD" w14:textId="77777777" w:rsidR="006638CF" w:rsidRPr="0090251B" w:rsidRDefault="006638CF" w:rsidP="006638CF">
      <w:pPr>
        <w:pStyle w:val="BodyText"/>
        <w:spacing w:before="20" w:after="20"/>
        <w:ind w:right="155" w:firstLine="707"/>
        <w:rPr>
          <w:sz w:val="26"/>
          <w:szCs w:val="26"/>
        </w:rPr>
      </w:pPr>
      <w:r w:rsidRPr="0090251B">
        <w:rPr>
          <w:sz w:val="26"/>
          <w:szCs w:val="26"/>
        </w:rPr>
        <w:t>Vỏ tủ sẽ được lắp đặt ngoài trời và phải thích hợp cho việc gắn vào cột bê tông tròn của điện lực ở bên dưới trạm biến áp hoặc gắn trên đà đối với trạm giàn.</w:t>
      </w:r>
    </w:p>
    <w:p w14:paraId="1CE622AA" w14:textId="77777777" w:rsidR="006638CF" w:rsidRPr="0090251B" w:rsidRDefault="006638CF" w:rsidP="006638CF">
      <w:pPr>
        <w:pStyle w:val="BodyText"/>
        <w:spacing w:before="20" w:after="20"/>
        <w:ind w:right="145" w:firstLine="707"/>
        <w:rPr>
          <w:sz w:val="26"/>
          <w:szCs w:val="26"/>
        </w:rPr>
      </w:pPr>
      <w:r w:rsidRPr="0090251B">
        <w:rPr>
          <w:sz w:val="26"/>
          <w:szCs w:val="26"/>
        </w:rPr>
        <w:t>Vỏ tủ phải có khung kim loại hoặc tương đương để có thể lắp đặt trên trụ hoặc trên đà, bên trong chứa các thiết bị được mô tả bên dưới.</w:t>
      </w:r>
    </w:p>
    <w:p w14:paraId="43CC8270" w14:textId="77777777" w:rsidR="006638CF" w:rsidRPr="0090251B" w:rsidRDefault="006638CF" w:rsidP="006638CF">
      <w:pPr>
        <w:pStyle w:val="BodyText"/>
        <w:spacing w:before="20" w:after="20"/>
        <w:ind w:right="152" w:firstLine="707"/>
        <w:rPr>
          <w:sz w:val="26"/>
          <w:szCs w:val="26"/>
        </w:rPr>
      </w:pPr>
      <w:r w:rsidRPr="0090251B">
        <w:rPr>
          <w:sz w:val="26"/>
          <w:szCs w:val="26"/>
        </w:rPr>
        <w:t>Vỏ tủ phải được bảo vệ thích hợp để chống lại sự ăn mòn, chống tia tử ngoại, chịu đựng được thời tiết khắc nghiệt và hồ sơ thầu phải bao gồm sự trình bày phương pháp bảo vệ.</w:t>
      </w:r>
    </w:p>
    <w:p w14:paraId="17B4E2C0" w14:textId="77777777" w:rsidR="006638CF" w:rsidRPr="0090251B" w:rsidRDefault="006638CF" w:rsidP="006638CF">
      <w:pPr>
        <w:pStyle w:val="BodyText"/>
        <w:spacing w:before="20" w:after="20"/>
        <w:ind w:right="156" w:firstLine="707"/>
        <w:rPr>
          <w:sz w:val="26"/>
          <w:szCs w:val="26"/>
        </w:rPr>
      </w:pPr>
      <w:r w:rsidRPr="0090251B">
        <w:rPr>
          <w:sz w:val="26"/>
          <w:szCs w:val="26"/>
        </w:rPr>
        <w:t>Phần vỏ bọc bên ngoài phải có khả</w:t>
      </w:r>
      <w:r w:rsidRPr="0090251B">
        <w:rPr>
          <w:spacing w:val="-1"/>
          <w:sz w:val="26"/>
          <w:szCs w:val="26"/>
        </w:rPr>
        <w:t xml:space="preserve"> </w:t>
      </w:r>
      <w:r w:rsidRPr="0090251B">
        <w:rPr>
          <w:sz w:val="26"/>
          <w:szCs w:val="26"/>
        </w:rPr>
        <w:t>năng chịu đựng được va</w:t>
      </w:r>
      <w:r w:rsidRPr="0090251B">
        <w:rPr>
          <w:spacing w:val="-1"/>
          <w:sz w:val="26"/>
          <w:szCs w:val="26"/>
        </w:rPr>
        <w:t xml:space="preserve"> </w:t>
      </w:r>
      <w:r w:rsidRPr="0090251B">
        <w:rPr>
          <w:sz w:val="26"/>
          <w:szCs w:val="26"/>
        </w:rPr>
        <w:t>đập 20 Joules mà không làm hư hỏng bất kỳ thiết bị nào trong tủ.</w:t>
      </w:r>
    </w:p>
    <w:p w14:paraId="116B8DFC" w14:textId="77777777" w:rsidR="006638CF" w:rsidRPr="0090251B" w:rsidRDefault="006638CF" w:rsidP="006638CF">
      <w:pPr>
        <w:pStyle w:val="BodyText"/>
        <w:spacing w:before="20" w:after="20"/>
        <w:ind w:right="141" w:firstLine="707"/>
        <w:rPr>
          <w:sz w:val="26"/>
          <w:szCs w:val="26"/>
        </w:rPr>
      </w:pPr>
      <w:r w:rsidRPr="0090251B">
        <w:rPr>
          <w:sz w:val="26"/>
          <w:szCs w:val="26"/>
        </w:rPr>
        <w:lastRenderedPageBreak/>
        <w:t>Cửa</w:t>
      </w:r>
      <w:r w:rsidRPr="0090251B">
        <w:rPr>
          <w:spacing w:val="-2"/>
          <w:sz w:val="26"/>
          <w:szCs w:val="26"/>
        </w:rPr>
        <w:t xml:space="preserve"> </w:t>
      </w:r>
      <w:r w:rsidRPr="0090251B">
        <w:rPr>
          <w:sz w:val="26"/>
          <w:szCs w:val="26"/>
        </w:rPr>
        <w:t>tủ</w:t>
      </w:r>
      <w:r w:rsidRPr="0090251B">
        <w:rPr>
          <w:spacing w:val="-1"/>
          <w:sz w:val="26"/>
          <w:szCs w:val="26"/>
        </w:rPr>
        <w:t xml:space="preserve"> </w:t>
      </w:r>
      <w:r w:rsidRPr="0090251B">
        <w:rPr>
          <w:sz w:val="26"/>
          <w:szCs w:val="26"/>
        </w:rPr>
        <w:t>phải</w:t>
      </w:r>
      <w:r w:rsidRPr="0090251B">
        <w:rPr>
          <w:spacing w:val="-1"/>
          <w:sz w:val="26"/>
          <w:szCs w:val="26"/>
        </w:rPr>
        <w:t xml:space="preserve"> </w:t>
      </w:r>
      <w:r w:rsidRPr="0090251B">
        <w:rPr>
          <w:sz w:val="26"/>
          <w:szCs w:val="26"/>
        </w:rPr>
        <w:t>có</w:t>
      </w:r>
      <w:r w:rsidRPr="0090251B">
        <w:rPr>
          <w:spacing w:val="-2"/>
          <w:sz w:val="26"/>
          <w:szCs w:val="26"/>
        </w:rPr>
        <w:t xml:space="preserve"> </w:t>
      </w:r>
      <w:r w:rsidRPr="0090251B">
        <w:rPr>
          <w:sz w:val="26"/>
          <w:szCs w:val="26"/>
        </w:rPr>
        <w:t>cửa</w:t>
      </w:r>
      <w:r w:rsidRPr="0090251B">
        <w:rPr>
          <w:spacing w:val="-3"/>
          <w:sz w:val="26"/>
          <w:szCs w:val="26"/>
        </w:rPr>
        <w:t xml:space="preserve"> </w:t>
      </w:r>
      <w:r w:rsidRPr="0090251B">
        <w:rPr>
          <w:sz w:val="26"/>
          <w:szCs w:val="26"/>
        </w:rPr>
        <w:t>sổ</w:t>
      </w:r>
      <w:r w:rsidRPr="0090251B">
        <w:rPr>
          <w:spacing w:val="-3"/>
          <w:sz w:val="26"/>
          <w:szCs w:val="26"/>
        </w:rPr>
        <w:t xml:space="preserve"> </w:t>
      </w:r>
      <w:r w:rsidRPr="0090251B">
        <w:rPr>
          <w:sz w:val="26"/>
          <w:szCs w:val="26"/>
        </w:rPr>
        <w:t>nhỏ</w:t>
      </w:r>
      <w:r w:rsidRPr="0090251B">
        <w:rPr>
          <w:spacing w:val="-2"/>
          <w:sz w:val="26"/>
          <w:szCs w:val="26"/>
        </w:rPr>
        <w:t xml:space="preserve"> </w:t>
      </w:r>
      <w:r w:rsidRPr="0090251B">
        <w:rPr>
          <w:sz w:val="26"/>
          <w:szCs w:val="26"/>
        </w:rPr>
        <w:t>để</w:t>
      </w:r>
      <w:r w:rsidRPr="0090251B">
        <w:rPr>
          <w:spacing w:val="-2"/>
          <w:sz w:val="26"/>
          <w:szCs w:val="26"/>
        </w:rPr>
        <w:t xml:space="preserve"> </w:t>
      </w:r>
      <w:r w:rsidRPr="0090251B">
        <w:rPr>
          <w:sz w:val="26"/>
          <w:szCs w:val="26"/>
        </w:rPr>
        <w:t>đảm</w:t>
      </w:r>
      <w:r w:rsidRPr="0090251B">
        <w:rPr>
          <w:spacing w:val="-2"/>
          <w:sz w:val="26"/>
          <w:szCs w:val="26"/>
        </w:rPr>
        <w:t xml:space="preserve"> </w:t>
      </w:r>
      <w:r w:rsidRPr="0090251B">
        <w:rPr>
          <w:sz w:val="26"/>
          <w:szCs w:val="26"/>
        </w:rPr>
        <w:t>bảo</w:t>
      </w:r>
      <w:r w:rsidRPr="0090251B">
        <w:rPr>
          <w:spacing w:val="-1"/>
          <w:sz w:val="26"/>
          <w:szCs w:val="26"/>
        </w:rPr>
        <w:t xml:space="preserve"> </w:t>
      </w:r>
      <w:r w:rsidRPr="0090251B">
        <w:rPr>
          <w:sz w:val="26"/>
          <w:szCs w:val="26"/>
        </w:rPr>
        <w:t>đọc</w:t>
      </w:r>
      <w:r w:rsidRPr="0090251B">
        <w:rPr>
          <w:spacing w:val="-3"/>
          <w:sz w:val="26"/>
          <w:szCs w:val="26"/>
        </w:rPr>
        <w:t xml:space="preserve"> </w:t>
      </w:r>
      <w:r w:rsidRPr="0090251B">
        <w:rPr>
          <w:sz w:val="26"/>
          <w:szCs w:val="26"/>
        </w:rPr>
        <w:t>được</w:t>
      </w:r>
      <w:r w:rsidRPr="0090251B">
        <w:rPr>
          <w:spacing w:val="-2"/>
          <w:sz w:val="26"/>
          <w:szCs w:val="26"/>
        </w:rPr>
        <w:t xml:space="preserve"> </w:t>
      </w:r>
      <w:r w:rsidRPr="0090251B">
        <w:rPr>
          <w:sz w:val="26"/>
          <w:szCs w:val="26"/>
        </w:rPr>
        <w:t>điện</w:t>
      </w:r>
      <w:r w:rsidRPr="0090251B">
        <w:rPr>
          <w:spacing w:val="-1"/>
          <w:sz w:val="26"/>
          <w:szCs w:val="26"/>
        </w:rPr>
        <w:t xml:space="preserve"> </w:t>
      </w:r>
      <w:r w:rsidRPr="0090251B">
        <w:rPr>
          <w:sz w:val="26"/>
          <w:szCs w:val="26"/>
        </w:rPr>
        <w:t>kế mà</w:t>
      </w:r>
      <w:r w:rsidRPr="0090251B">
        <w:rPr>
          <w:spacing w:val="-2"/>
          <w:sz w:val="26"/>
          <w:szCs w:val="26"/>
        </w:rPr>
        <w:t xml:space="preserve"> </w:t>
      </w:r>
      <w:r w:rsidRPr="0090251B">
        <w:rPr>
          <w:sz w:val="26"/>
          <w:szCs w:val="26"/>
        </w:rPr>
        <w:t>không</w:t>
      </w:r>
      <w:r w:rsidRPr="0090251B">
        <w:rPr>
          <w:spacing w:val="-1"/>
          <w:sz w:val="26"/>
          <w:szCs w:val="26"/>
        </w:rPr>
        <w:t xml:space="preserve"> </w:t>
      </w:r>
      <w:r w:rsidRPr="0090251B">
        <w:rPr>
          <w:sz w:val="26"/>
          <w:szCs w:val="26"/>
        </w:rPr>
        <w:t>cần</w:t>
      </w:r>
      <w:r w:rsidRPr="0090251B">
        <w:rPr>
          <w:spacing w:val="-1"/>
          <w:sz w:val="26"/>
          <w:szCs w:val="26"/>
        </w:rPr>
        <w:t xml:space="preserve"> </w:t>
      </w:r>
      <w:r w:rsidRPr="0090251B">
        <w:rPr>
          <w:sz w:val="26"/>
          <w:szCs w:val="26"/>
        </w:rPr>
        <w:t>mở cửa tủ. Cửa sổ phải được làm bằng chất liệu trong suốt và chống lại được các tia cực tím. Cửa tủ được trang bị một ổ khóa và được gắn vào trên cửa để ngăn</w:t>
      </w:r>
      <w:r w:rsidRPr="0090251B">
        <w:rPr>
          <w:spacing w:val="80"/>
          <w:sz w:val="26"/>
          <w:szCs w:val="26"/>
        </w:rPr>
        <w:t xml:space="preserve"> </w:t>
      </w:r>
      <w:r w:rsidRPr="0090251B">
        <w:rPr>
          <w:sz w:val="26"/>
          <w:szCs w:val="26"/>
        </w:rPr>
        <w:t>chặn những người không có quyền mở tủ</w:t>
      </w:r>
    </w:p>
    <w:p w14:paraId="6632B2CB" w14:textId="77777777" w:rsidR="006638CF" w:rsidRPr="0090251B" w:rsidRDefault="006638CF" w:rsidP="006638CF">
      <w:pPr>
        <w:pStyle w:val="BodyText"/>
        <w:spacing w:before="20" w:after="20"/>
        <w:ind w:right="153" w:firstLine="707"/>
        <w:rPr>
          <w:sz w:val="26"/>
          <w:szCs w:val="26"/>
        </w:rPr>
      </w:pPr>
      <w:r w:rsidRPr="0090251B">
        <w:rPr>
          <w:sz w:val="26"/>
          <w:szCs w:val="26"/>
        </w:rPr>
        <w:t>Đáy tủ phải có lỗ được dập sẳn phù hợp với yêu cầu của cáp đi vào tủ phân phối trạm biến áp. Các lỗ vào, ra của cáp phải được bịt kín bằng các nắp xiết cáp (cable gland) để đảm bảo côn trùng không xâm nhập vào tủ.</w:t>
      </w:r>
    </w:p>
    <w:p w14:paraId="42020311" w14:textId="77777777" w:rsidR="006638CF" w:rsidRPr="0090251B" w:rsidRDefault="006638CF" w:rsidP="006638CF">
      <w:pPr>
        <w:widowControl w:val="0"/>
        <w:tabs>
          <w:tab w:val="left" w:pos="1000"/>
        </w:tabs>
        <w:autoSpaceDE w:val="0"/>
        <w:autoSpaceDN w:val="0"/>
        <w:spacing w:before="20" w:after="20"/>
        <w:rPr>
          <w:b/>
          <w:bCs/>
          <w:sz w:val="26"/>
          <w:szCs w:val="26"/>
        </w:rPr>
      </w:pPr>
      <w:r w:rsidRPr="0090251B">
        <w:rPr>
          <w:b/>
          <w:bCs/>
          <w:sz w:val="26"/>
          <w:szCs w:val="26"/>
        </w:rPr>
        <w:t>IV. Kiểm tra và thử nghiệm</w:t>
      </w:r>
    </w:p>
    <w:p w14:paraId="623C7D8A" w14:textId="77777777" w:rsidR="006638CF" w:rsidRPr="0090251B" w:rsidRDefault="006638CF" w:rsidP="006638CF">
      <w:pPr>
        <w:widowControl w:val="0"/>
        <w:tabs>
          <w:tab w:val="left" w:pos="998"/>
        </w:tabs>
        <w:autoSpaceDE w:val="0"/>
        <w:autoSpaceDN w:val="0"/>
        <w:spacing w:before="20" w:after="20"/>
        <w:ind w:firstLine="426"/>
        <w:rPr>
          <w:b/>
          <w:bCs/>
          <w:sz w:val="26"/>
          <w:szCs w:val="26"/>
        </w:rPr>
      </w:pPr>
      <w:r w:rsidRPr="0090251B">
        <w:rPr>
          <w:b/>
          <w:bCs/>
          <w:sz w:val="26"/>
          <w:szCs w:val="26"/>
        </w:rPr>
        <w:t>4.1. Các lưu ý chung về thử nghiệm</w:t>
      </w:r>
    </w:p>
    <w:p w14:paraId="45A8F338" w14:textId="77777777" w:rsidR="006638CF" w:rsidRPr="0090251B" w:rsidRDefault="006638CF" w:rsidP="006638CF">
      <w:pPr>
        <w:pStyle w:val="BodyText"/>
        <w:spacing w:before="20" w:after="20"/>
        <w:ind w:right="152" w:firstLine="707"/>
        <w:rPr>
          <w:sz w:val="26"/>
          <w:szCs w:val="26"/>
        </w:rPr>
      </w:pPr>
      <w:r w:rsidRPr="0090251B">
        <w:rPr>
          <w:sz w:val="26"/>
          <w:szCs w:val="26"/>
        </w:rPr>
        <w:t>Kiểm tra và thử nghiệm được liệt kê dưới đây sẽ được thực hiện phù hợp với các khuyến cáo của tiêu chuẩn TCVN/IEC liên quan được nêu dưới đây.</w:t>
      </w:r>
    </w:p>
    <w:p w14:paraId="7D878E3F" w14:textId="77777777" w:rsidR="006638CF" w:rsidRPr="0090251B" w:rsidRDefault="006638CF" w:rsidP="006638CF">
      <w:pPr>
        <w:widowControl w:val="0"/>
        <w:tabs>
          <w:tab w:val="left" w:pos="998"/>
        </w:tabs>
        <w:autoSpaceDE w:val="0"/>
        <w:autoSpaceDN w:val="0"/>
        <w:spacing w:before="20" w:after="20"/>
        <w:ind w:firstLine="426"/>
        <w:rPr>
          <w:b/>
          <w:bCs/>
          <w:sz w:val="26"/>
          <w:szCs w:val="26"/>
        </w:rPr>
      </w:pPr>
      <w:r w:rsidRPr="0090251B">
        <w:rPr>
          <w:b/>
          <w:bCs/>
          <w:sz w:val="26"/>
          <w:szCs w:val="26"/>
        </w:rPr>
        <w:t>4.2. Thử</w:t>
      </w:r>
      <w:r w:rsidRPr="0090251B">
        <w:rPr>
          <w:b/>
          <w:bCs/>
          <w:spacing w:val="-9"/>
          <w:sz w:val="26"/>
          <w:szCs w:val="26"/>
        </w:rPr>
        <w:t xml:space="preserve"> </w:t>
      </w:r>
      <w:r w:rsidRPr="0090251B">
        <w:rPr>
          <w:b/>
          <w:bCs/>
          <w:sz w:val="26"/>
          <w:szCs w:val="26"/>
        </w:rPr>
        <w:t>nghiệm</w:t>
      </w:r>
      <w:r w:rsidRPr="0090251B">
        <w:rPr>
          <w:b/>
          <w:bCs/>
          <w:spacing w:val="-5"/>
          <w:sz w:val="26"/>
          <w:szCs w:val="26"/>
        </w:rPr>
        <w:t xml:space="preserve"> </w:t>
      </w:r>
      <w:r w:rsidRPr="0090251B">
        <w:rPr>
          <w:b/>
          <w:bCs/>
          <w:sz w:val="26"/>
          <w:szCs w:val="26"/>
        </w:rPr>
        <w:t>đối</w:t>
      </w:r>
      <w:r w:rsidRPr="0090251B">
        <w:rPr>
          <w:b/>
          <w:bCs/>
          <w:spacing w:val="-2"/>
          <w:sz w:val="26"/>
          <w:szCs w:val="26"/>
        </w:rPr>
        <w:t xml:space="preserve"> </w:t>
      </w:r>
      <w:r w:rsidRPr="0090251B">
        <w:rPr>
          <w:b/>
          <w:bCs/>
          <w:sz w:val="26"/>
          <w:szCs w:val="26"/>
        </w:rPr>
        <w:t>với</w:t>
      </w:r>
      <w:r w:rsidRPr="0090251B">
        <w:rPr>
          <w:b/>
          <w:bCs/>
          <w:spacing w:val="-5"/>
          <w:sz w:val="26"/>
          <w:szCs w:val="26"/>
        </w:rPr>
        <w:t xml:space="preserve"> </w:t>
      </w:r>
      <w:r w:rsidRPr="0090251B">
        <w:rPr>
          <w:b/>
          <w:bCs/>
          <w:sz w:val="26"/>
          <w:szCs w:val="26"/>
        </w:rPr>
        <w:t>tủ</w:t>
      </w:r>
      <w:r w:rsidRPr="0090251B">
        <w:rPr>
          <w:b/>
          <w:bCs/>
          <w:spacing w:val="-1"/>
          <w:sz w:val="26"/>
          <w:szCs w:val="26"/>
        </w:rPr>
        <w:t xml:space="preserve"> </w:t>
      </w:r>
      <w:r w:rsidRPr="0090251B">
        <w:rPr>
          <w:b/>
          <w:bCs/>
          <w:sz w:val="26"/>
          <w:szCs w:val="26"/>
        </w:rPr>
        <w:t>hạ</w:t>
      </w:r>
      <w:r w:rsidRPr="0090251B">
        <w:rPr>
          <w:b/>
          <w:bCs/>
          <w:spacing w:val="-5"/>
          <w:sz w:val="26"/>
          <w:szCs w:val="26"/>
        </w:rPr>
        <w:t xml:space="preserve"> </w:t>
      </w:r>
      <w:r w:rsidRPr="0090251B">
        <w:rPr>
          <w:b/>
          <w:bCs/>
          <w:sz w:val="26"/>
          <w:szCs w:val="26"/>
        </w:rPr>
        <w:t>thế:</w:t>
      </w:r>
      <w:r w:rsidRPr="0090251B">
        <w:rPr>
          <w:b/>
          <w:bCs/>
          <w:spacing w:val="-4"/>
          <w:sz w:val="26"/>
          <w:szCs w:val="26"/>
        </w:rPr>
        <w:t xml:space="preserve"> </w:t>
      </w:r>
      <w:r w:rsidRPr="0090251B">
        <w:rPr>
          <w:b/>
          <w:bCs/>
          <w:sz w:val="26"/>
          <w:szCs w:val="26"/>
        </w:rPr>
        <w:t>theo</w:t>
      </w:r>
      <w:r w:rsidRPr="0090251B">
        <w:rPr>
          <w:b/>
          <w:bCs/>
          <w:spacing w:val="-2"/>
          <w:sz w:val="26"/>
          <w:szCs w:val="26"/>
        </w:rPr>
        <w:t xml:space="preserve"> </w:t>
      </w:r>
      <w:r w:rsidRPr="0090251B">
        <w:rPr>
          <w:b/>
          <w:bCs/>
          <w:sz w:val="26"/>
          <w:szCs w:val="26"/>
        </w:rPr>
        <w:t>IEC60439-1</w:t>
      </w:r>
      <w:r w:rsidRPr="0090251B">
        <w:rPr>
          <w:b/>
          <w:bCs/>
          <w:spacing w:val="-2"/>
          <w:sz w:val="26"/>
          <w:szCs w:val="26"/>
        </w:rPr>
        <w:t xml:space="preserve"> </w:t>
      </w:r>
      <w:r w:rsidRPr="0090251B">
        <w:rPr>
          <w:b/>
          <w:bCs/>
          <w:sz w:val="26"/>
          <w:szCs w:val="26"/>
        </w:rPr>
        <w:t>hoặc</w:t>
      </w:r>
      <w:r w:rsidRPr="0090251B">
        <w:rPr>
          <w:b/>
          <w:bCs/>
          <w:spacing w:val="-5"/>
          <w:sz w:val="26"/>
          <w:szCs w:val="26"/>
        </w:rPr>
        <w:t xml:space="preserve"> </w:t>
      </w:r>
      <w:r w:rsidRPr="0090251B">
        <w:rPr>
          <w:b/>
          <w:bCs/>
          <w:sz w:val="26"/>
          <w:szCs w:val="26"/>
        </w:rPr>
        <w:t>tương</w:t>
      </w:r>
      <w:r w:rsidRPr="0090251B">
        <w:rPr>
          <w:b/>
          <w:bCs/>
          <w:spacing w:val="-5"/>
          <w:sz w:val="26"/>
          <w:szCs w:val="26"/>
        </w:rPr>
        <w:t xml:space="preserve"> </w:t>
      </w:r>
      <w:r w:rsidRPr="0090251B">
        <w:rPr>
          <w:b/>
          <w:bCs/>
          <w:spacing w:val="-2"/>
          <w:sz w:val="26"/>
          <w:szCs w:val="26"/>
        </w:rPr>
        <w:t>đương</w:t>
      </w:r>
    </w:p>
    <w:p w14:paraId="5468FE19" w14:textId="77777777" w:rsidR="006638CF" w:rsidRPr="0090251B" w:rsidRDefault="006638CF" w:rsidP="006638CF">
      <w:pPr>
        <w:widowControl w:val="0"/>
        <w:tabs>
          <w:tab w:val="left" w:pos="989"/>
        </w:tabs>
        <w:autoSpaceDE w:val="0"/>
        <w:autoSpaceDN w:val="0"/>
        <w:spacing w:before="20" w:after="20"/>
        <w:ind w:firstLine="709"/>
        <w:rPr>
          <w:b/>
          <w:bCs/>
          <w:sz w:val="26"/>
          <w:szCs w:val="26"/>
        </w:rPr>
      </w:pPr>
      <w:r w:rsidRPr="0090251B">
        <w:rPr>
          <w:b/>
          <w:bCs/>
          <w:sz w:val="26"/>
          <w:szCs w:val="26"/>
        </w:rPr>
        <w:t>a) Thử</w:t>
      </w:r>
      <w:r w:rsidRPr="0090251B">
        <w:rPr>
          <w:b/>
          <w:bCs/>
          <w:spacing w:val="-9"/>
          <w:sz w:val="26"/>
          <w:szCs w:val="26"/>
        </w:rPr>
        <w:t xml:space="preserve"> </w:t>
      </w:r>
      <w:r w:rsidRPr="0090251B">
        <w:rPr>
          <w:b/>
          <w:bCs/>
          <w:sz w:val="26"/>
          <w:szCs w:val="26"/>
        </w:rPr>
        <w:t>nghiệm</w:t>
      </w:r>
      <w:r w:rsidRPr="0090251B">
        <w:rPr>
          <w:b/>
          <w:bCs/>
          <w:spacing w:val="-5"/>
          <w:sz w:val="26"/>
          <w:szCs w:val="26"/>
        </w:rPr>
        <w:t xml:space="preserve"> </w:t>
      </w:r>
      <w:r w:rsidRPr="0090251B">
        <w:rPr>
          <w:b/>
          <w:bCs/>
          <w:sz w:val="26"/>
          <w:szCs w:val="26"/>
        </w:rPr>
        <w:t>điển</w:t>
      </w:r>
      <w:r w:rsidRPr="0090251B">
        <w:rPr>
          <w:b/>
          <w:bCs/>
          <w:spacing w:val="-1"/>
          <w:sz w:val="26"/>
          <w:szCs w:val="26"/>
        </w:rPr>
        <w:t xml:space="preserve"> </w:t>
      </w:r>
      <w:r w:rsidRPr="0090251B">
        <w:rPr>
          <w:b/>
          <w:bCs/>
          <w:spacing w:val="-4"/>
          <w:sz w:val="26"/>
          <w:szCs w:val="26"/>
        </w:rPr>
        <w:t>hình:</w:t>
      </w:r>
    </w:p>
    <w:p w14:paraId="5AE8DE9F" w14:textId="77777777" w:rsidR="006638CF" w:rsidRPr="0090251B" w:rsidRDefault="006638CF" w:rsidP="006638CF">
      <w:pPr>
        <w:pStyle w:val="BodyText"/>
        <w:spacing w:before="20" w:after="20"/>
        <w:ind w:right="144" w:firstLine="707"/>
        <w:rPr>
          <w:sz w:val="26"/>
          <w:szCs w:val="26"/>
        </w:rPr>
      </w:pPr>
      <w:r w:rsidRPr="0090251B">
        <w:rPr>
          <w:sz w:val="26"/>
          <w:szCs w:val="26"/>
        </w:rPr>
        <w:t>Nhà</w:t>
      </w:r>
      <w:r w:rsidRPr="0090251B">
        <w:rPr>
          <w:spacing w:val="-1"/>
          <w:sz w:val="26"/>
          <w:szCs w:val="26"/>
        </w:rPr>
        <w:t xml:space="preserve"> </w:t>
      </w:r>
      <w:r w:rsidRPr="0090251B">
        <w:rPr>
          <w:sz w:val="26"/>
          <w:szCs w:val="26"/>
        </w:rPr>
        <w:t>thầu phải</w:t>
      </w:r>
      <w:r w:rsidRPr="0090251B">
        <w:rPr>
          <w:spacing w:val="-3"/>
          <w:sz w:val="26"/>
          <w:szCs w:val="26"/>
        </w:rPr>
        <w:t xml:space="preserve"> </w:t>
      </w:r>
      <w:r w:rsidRPr="0090251B">
        <w:rPr>
          <w:sz w:val="26"/>
          <w:szCs w:val="26"/>
        </w:rPr>
        <w:t>xuất</w:t>
      </w:r>
      <w:r w:rsidRPr="0090251B">
        <w:rPr>
          <w:spacing w:val="-3"/>
          <w:sz w:val="26"/>
          <w:szCs w:val="26"/>
        </w:rPr>
        <w:t xml:space="preserve"> </w:t>
      </w:r>
      <w:r w:rsidRPr="0090251B">
        <w:rPr>
          <w:sz w:val="26"/>
          <w:szCs w:val="26"/>
        </w:rPr>
        <w:t>trình theo</w:t>
      </w:r>
      <w:r w:rsidRPr="0090251B">
        <w:rPr>
          <w:spacing w:val="-3"/>
          <w:sz w:val="26"/>
          <w:szCs w:val="26"/>
        </w:rPr>
        <w:t xml:space="preserve"> </w:t>
      </w:r>
      <w:r w:rsidRPr="0090251B">
        <w:rPr>
          <w:sz w:val="26"/>
          <w:szCs w:val="26"/>
        </w:rPr>
        <w:t>hồ sơ dự</w:t>
      </w:r>
      <w:r w:rsidRPr="0090251B">
        <w:rPr>
          <w:spacing w:val="-2"/>
          <w:sz w:val="26"/>
          <w:szCs w:val="26"/>
        </w:rPr>
        <w:t xml:space="preserve"> </w:t>
      </w:r>
      <w:r w:rsidRPr="0090251B">
        <w:rPr>
          <w:sz w:val="26"/>
          <w:szCs w:val="26"/>
        </w:rPr>
        <w:t>thầu</w:t>
      </w:r>
      <w:r w:rsidRPr="0090251B">
        <w:rPr>
          <w:spacing w:val="-3"/>
          <w:sz w:val="26"/>
          <w:szCs w:val="26"/>
        </w:rPr>
        <w:t xml:space="preserve"> </w:t>
      </w:r>
      <w:r w:rsidRPr="0090251B">
        <w:rPr>
          <w:sz w:val="26"/>
          <w:szCs w:val="26"/>
        </w:rPr>
        <w:t>biên bản</w:t>
      </w:r>
      <w:r w:rsidRPr="0090251B">
        <w:rPr>
          <w:spacing w:val="-3"/>
          <w:sz w:val="26"/>
          <w:szCs w:val="26"/>
        </w:rPr>
        <w:t xml:space="preserve"> </w:t>
      </w:r>
      <w:r w:rsidRPr="0090251B">
        <w:rPr>
          <w:sz w:val="26"/>
          <w:szCs w:val="26"/>
        </w:rPr>
        <w:t>thử</w:t>
      </w:r>
      <w:r w:rsidRPr="0090251B">
        <w:rPr>
          <w:spacing w:val="-5"/>
          <w:sz w:val="26"/>
          <w:szCs w:val="26"/>
        </w:rPr>
        <w:t xml:space="preserve"> </w:t>
      </w:r>
      <w:r w:rsidRPr="0090251B">
        <w:rPr>
          <w:sz w:val="26"/>
          <w:szCs w:val="26"/>
        </w:rPr>
        <w:t>nghiệm điển hình thực hiện bởi phòng thử nghiệm độc lập trên sản phẩm tương tự sản phẩm chào để</w:t>
      </w:r>
      <w:r w:rsidRPr="0090251B">
        <w:rPr>
          <w:spacing w:val="-1"/>
          <w:sz w:val="26"/>
          <w:szCs w:val="26"/>
        </w:rPr>
        <w:t xml:space="preserve"> </w:t>
      </w:r>
      <w:r w:rsidRPr="0090251B">
        <w:rPr>
          <w:sz w:val="26"/>
          <w:szCs w:val="26"/>
        </w:rPr>
        <w:t>chứng</w:t>
      </w:r>
      <w:r w:rsidRPr="0090251B">
        <w:rPr>
          <w:spacing w:val="-1"/>
          <w:sz w:val="26"/>
          <w:szCs w:val="26"/>
        </w:rPr>
        <w:t xml:space="preserve"> </w:t>
      </w:r>
      <w:r w:rsidRPr="0090251B">
        <w:rPr>
          <w:sz w:val="26"/>
          <w:szCs w:val="26"/>
        </w:rPr>
        <w:t>minh</w:t>
      </w:r>
      <w:r w:rsidRPr="0090251B">
        <w:rPr>
          <w:spacing w:val="-1"/>
          <w:sz w:val="26"/>
          <w:szCs w:val="26"/>
        </w:rPr>
        <w:t xml:space="preserve"> </w:t>
      </w:r>
      <w:r w:rsidRPr="0090251B">
        <w:rPr>
          <w:sz w:val="26"/>
          <w:szCs w:val="26"/>
        </w:rPr>
        <w:t>sản</w:t>
      </w:r>
      <w:r w:rsidRPr="0090251B">
        <w:rPr>
          <w:spacing w:val="-1"/>
          <w:sz w:val="26"/>
          <w:szCs w:val="26"/>
        </w:rPr>
        <w:t xml:space="preserve"> </w:t>
      </w:r>
      <w:r w:rsidRPr="0090251B">
        <w:rPr>
          <w:sz w:val="26"/>
          <w:szCs w:val="26"/>
        </w:rPr>
        <w:t>phẩm</w:t>
      </w:r>
      <w:r w:rsidRPr="0090251B">
        <w:rPr>
          <w:spacing w:val="-2"/>
          <w:sz w:val="26"/>
          <w:szCs w:val="26"/>
        </w:rPr>
        <w:t xml:space="preserve"> </w:t>
      </w:r>
      <w:r w:rsidRPr="0090251B">
        <w:rPr>
          <w:sz w:val="26"/>
          <w:szCs w:val="26"/>
        </w:rPr>
        <w:t>chào</w:t>
      </w:r>
      <w:r w:rsidRPr="0090251B">
        <w:rPr>
          <w:spacing w:val="-2"/>
          <w:sz w:val="26"/>
          <w:szCs w:val="26"/>
        </w:rPr>
        <w:t xml:space="preserve"> </w:t>
      </w:r>
      <w:r w:rsidRPr="0090251B">
        <w:rPr>
          <w:sz w:val="26"/>
          <w:szCs w:val="26"/>
        </w:rPr>
        <w:t>phù</w:t>
      </w:r>
      <w:r w:rsidRPr="0090251B">
        <w:rPr>
          <w:spacing w:val="-2"/>
          <w:sz w:val="26"/>
          <w:szCs w:val="26"/>
        </w:rPr>
        <w:t xml:space="preserve"> </w:t>
      </w:r>
      <w:r w:rsidRPr="0090251B">
        <w:rPr>
          <w:sz w:val="26"/>
          <w:szCs w:val="26"/>
        </w:rPr>
        <w:t>hợp</w:t>
      </w:r>
      <w:r w:rsidRPr="0090251B">
        <w:rPr>
          <w:spacing w:val="-2"/>
          <w:sz w:val="26"/>
          <w:szCs w:val="26"/>
        </w:rPr>
        <w:t xml:space="preserve"> </w:t>
      </w:r>
      <w:r w:rsidRPr="0090251B">
        <w:rPr>
          <w:sz w:val="26"/>
          <w:szCs w:val="26"/>
        </w:rPr>
        <w:t>với</w:t>
      </w:r>
      <w:r w:rsidRPr="0090251B">
        <w:rPr>
          <w:spacing w:val="-1"/>
          <w:sz w:val="26"/>
          <w:szCs w:val="26"/>
        </w:rPr>
        <w:t xml:space="preserve"> </w:t>
      </w:r>
      <w:r w:rsidRPr="0090251B">
        <w:rPr>
          <w:sz w:val="26"/>
          <w:szCs w:val="26"/>
        </w:rPr>
        <w:t>đặc</w:t>
      </w:r>
      <w:r w:rsidRPr="0090251B">
        <w:rPr>
          <w:spacing w:val="-2"/>
          <w:sz w:val="26"/>
          <w:szCs w:val="26"/>
        </w:rPr>
        <w:t xml:space="preserve"> </w:t>
      </w:r>
      <w:r w:rsidRPr="0090251B">
        <w:rPr>
          <w:sz w:val="26"/>
          <w:szCs w:val="26"/>
        </w:rPr>
        <w:t>tính</w:t>
      </w:r>
      <w:r w:rsidRPr="0090251B">
        <w:rPr>
          <w:spacing w:val="-1"/>
          <w:sz w:val="26"/>
          <w:szCs w:val="26"/>
        </w:rPr>
        <w:t xml:space="preserve"> </w:t>
      </w:r>
      <w:r w:rsidRPr="0090251B">
        <w:rPr>
          <w:sz w:val="26"/>
          <w:szCs w:val="26"/>
        </w:rPr>
        <w:t>kỹ</w:t>
      </w:r>
      <w:r w:rsidRPr="0090251B">
        <w:rPr>
          <w:spacing w:val="-1"/>
          <w:sz w:val="26"/>
          <w:szCs w:val="26"/>
        </w:rPr>
        <w:t xml:space="preserve"> </w:t>
      </w:r>
      <w:r w:rsidRPr="0090251B">
        <w:rPr>
          <w:sz w:val="26"/>
          <w:szCs w:val="26"/>
        </w:rPr>
        <w:t>thuật</w:t>
      </w:r>
      <w:r w:rsidRPr="0090251B">
        <w:rPr>
          <w:spacing w:val="-2"/>
          <w:sz w:val="26"/>
          <w:szCs w:val="26"/>
        </w:rPr>
        <w:t xml:space="preserve"> </w:t>
      </w:r>
      <w:r w:rsidRPr="0090251B">
        <w:rPr>
          <w:sz w:val="26"/>
          <w:szCs w:val="26"/>
        </w:rPr>
        <w:t>của</w:t>
      </w:r>
      <w:r w:rsidRPr="0090251B">
        <w:rPr>
          <w:spacing w:val="-1"/>
          <w:sz w:val="26"/>
          <w:szCs w:val="26"/>
        </w:rPr>
        <w:t xml:space="preserve"> </w:t>
      </w:r>
      <w:r w:rsidRPr="0090251B">
        <w:rPr>
          <w:sz w:val="26"/>
          <w:szCs w:val="26"/>
        </w:rPr>
        <w:t>hồ</w:t>
      </w:r>
      <w:r w:rsidRPr="0090251B">
        <w:rPr>
          <w:spacing w:val="-1"/>
          <w:sz w:val="26"/>
          <w:szCs w:val="26"/>
        </w:rPr>
        <w:t xml:space="preserve"> </w:t>
      </w:r>
      <w:r w:rsidRPr="0090251B">
        <w:rPr>
          <w:sz w:val="26"/>
          <w:szCs w:val="26"/>
        </w:rPr>
        <w:t>sơ</w:t>
      </w:r>
      <w:r w:rsidRPr="0090251B">
        <w:rPr>
          <w:spacing w:val="-2"/>
          <w:sz w:val="26"/>
          <w:szCs w:val="26"/>
        </w:rPr>
        <w:t xml:space="preserve"> </w:t>
      </w:r>
      <w:r w:rsidRPr="0090251B">
        <w:rPr>
          <w:sz w:val="26"/>
          <w:szCs w:val="26"/>
        </w:rPr>
        <w:t>mời thầu. Biên bản này thực hiện theo tiêu chuẩn IEC 60439-1 hoặc tiêu chuẩn tương đương, bao gồm các hạng mục:</w:t>
      </w:r>
    </w:p>
    <w:p w14:paraId="32B155ED" w14:textId="77777777" w:rsidR="006638CF" w:rsidRPr="0090251B" w:rsidRDefault="006638CF">
      <w:pPr>
        <w:pStyle w:val="BodyText"/>
        <w:numPr>
          <w:ilvl w:val="0"/>
          <w:numId w:val="26"/>
        </w:numPr>
        <w:suppressAutoHyphens w:val="0"/>
        <w:spacing w:before="20" w:after="20"/>
        <w:ind w:right="144"/>
        <w:rPr>
          <w:sz w:val="26"/>
          <w:szCs w:val="26"/>
        </w:rPr>
      </w:pPr>
      <w:r w:rsidRPr="0090251B">
        <w:rPr>
          <w:sz w:val="26"/>
          <w:szCs w:val="26"/>
        </w:rPr>
        <w:t>Kiểm tra cấp bảo vệ.</w:t>
      </w:r>
    </w:p>
    <w:p w14:paraId="583A289B" w14:textId="77777777" w:rsidR="006638CF" w:rsidRPr="0090251B" w:rsidRDefault="006638CF">
      <w:pPr>
        <w:pStyle w:val="BodyText"/>
        <w:numPr>
          <w:ilvl w:val="0"/>
          <w:numId w:val="26"/>
        </w:numPr>
        <w:suppressAutoHyphens w:val="0"/>
        <w:spacing w:before="20" w:after="20"/>
        <w:ind w:right="144"/>
        <w:rPr>
          <w:sz w:val="26"/>
          <w:szCs w:val="26"/>
        </w:rPr>
      </w:pPr>
      <w:r w:rsidRPr="0090251B">
        <w:rPr>
          <w:sz w:val="26"/>
          <w:szCs w:val="26"/>
        </w:rPr>
        <w:t>Kiểm tra chịu đựng lực tác động.</w:t>
      </w:r>
    </w:p>
    <w:p w14:paraId="4A34B566" w14:textId="77777777" w:rsidR="006638CF" w:rsidRPr="0090251B" w:rsidRDefault="006638CF">
      <w:pPr>
        <w:pStyle w:val="BodyText"/>
        <w:numPr>
          <w:ilvl w:val="0"/>
          <w:numId w:val="26"/>
        </w:numPr>
        <w:suppressAutoHyphens w:val="0"/>
        <w:spacing w:before="20" w:after="20"/>
        <w:ind w:right="144"/>
        <w:rPr>
          <w:sz w:val="26"/>
          <w:szCs w:val="26"/>
        </w:rPr>
      </w:pPr>
      <w:r w:rsidRPr="0090251B">
        <w:rPr>
          <w:sz w:val="26"/>
          <w:szCs w:val="26"/>
        </w:rPr>
        <w:t>Thử nghiệm cách điện.</w:t>
      </w:r>
    </w:p>
    <w:p w14:paraId="631FE3E4" w14:textId="77777777" w:rsidR="006638CF" w:rsidRPr="0090251B" w:rsidRDefault="006638CF" w:rsidP="006638CF">
      <w:pPr>
        <w:widowControl w:val="0"/>
        <w:tabs>
          <w:tab w:val="left" w:pos="989"/>
        </w:tabs>
        <w:autoSpaceDE w:val="0"/>
        <w:autoSpaceDN w:val="0"/>
        <w:spacing w:before="20" w:after="20"/>
        <w:ind w:firstLine="709"/>
        <w:rPr>
          <w:b/>
          <w:bCs/>
          <w:sz w:val="26"/>
          <w:szCs w:val="26"/>
        </w:rPr>
      </w:pPr>
      <w:r w:rsidRPr="0090251B">
        <w:rPr>
          <w:b/>
          <w:bCs/>
          <w:sz w:val="26"/>
          <w:szCs w:val="26"/>
        </w:rPr>
        <w:t>b) Thử</w:t>
      </w:r>
      <w:r w:rsidRPr="0090251B">
        <w:rPr>
          <w:b/>
          <w:bCs/>
          <w:spacing w:val="-7"/>
          <w:sz w:val="26"/>
          <w:szCs w:val="26"/>
        </w:rPr>
        <w:t xml:space="preserve"> </w:t>
      </w:r>
      <w:r w:rsidRPr="0090251B">
        <w:rPr>
          <w:b/>
          <w:bCs/>
          <w:sz w:val="26"/>
          <w:szCs w:val="26"/>
        </w:rPr>
        <w:t>nghiệm</w:t>
      </w:r>
      <w:r w:rsidRPr="0090251B">
        <w:rPr>
          <w:b/>
          <w:bCs/>
          <w:spacing w:val="-5"/>
          <w:sz w:val="26"/>
          <w:szCs w:val="26"/>
        </w:rPr>
        <w:t xml:space="preserve"> </w:t>
      </w:r>
      <w:r w:rsidRPr="0090251B">
        <w:rPr>
          <w:b/>
          <w:bCs/>
          <w:sz w:val="26"/>
          <w:szCs w:val="26"/>
        </w:rPr>
        <w:t>xuất</w:t>
      </w:r>
      <w:r w:rsidRPr="0090251B">
        <w:rPr>
          <w:b/>
          <w:bCs/>
          <w:spacing w:val="-1"/>
          <w:sz w:val="26"/>
          <w:szCs w:val="26"/>
        </w:rPr>
        <w:t xml:space="preserve"> </w:t>
      </w:r>
      <w:r w:rsidRPr="0090251B">
        <w:rPr>
          <w:b/>
          <w:bCs/>
          <w:spacing w:val="-2"/>
          <w:sz w:val="26"/>
          <w:szCs w:val="26"/>
        </w:rPr>
        <w:t>xưởng:</w:t>
      </w:r>
    </w:p>
    <w:p w14:paraId="597699DD" w14:textId="77777777" w:rsidR="006638CF" w:rsidRPr="0090251B" w:rsidRDefault="006638CF" w:rsidP="006638CF">
      <w:pPr>
        <w:pStyle w:val="BodyText"/>
        <w:spacing w:before="20" w:after="20"/>
        <w:ind w:right="143" w:firstLine="707"/>
        <w:rPr>
          <w:sz w:val="26"/>
          <w:szCs w:val="26"/>
        </w:rPr>
      </w:pPr>
      <w:r w:rsidRPr="0090251B">
        <w:rPr>
          <w:sz w:val="26"/>
          <w:szCs w:val="26"/>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IEC 60439-1 hoặc tiêu chuẩn tương đương, bao gồm các hạng mục:</w:t>
      </w:r>
    </w:p>
    <w:p w14:paraId="35F98CAD" w14:textId="77777777" w:rsidR="006638CF" w:rsidRPr="0090251B" w:rsidRDefault="006638CF">
      <w:pPr>
        <w:pStyle w:val="BodyText"/>
        <w:numPr>
          <w:ilvl w:val="0"/>
          <w:numId w:val="27"/>
        </w:numPr>
        <w:suppressAutoHyphens w:val="0"/>
        <w:spacing w:before="20" w:after="20"/>
        <w:ind w:right="143"/>
        <w:rPr>
          <w:sz w:val="26"/>
          <w:szCs w:val="26"/>
        </w:rPr>
      </w:pPr>
      <w:r w:rsidRPr="0090251B">
        <w:rPr>
          <w:sz w:val="26"/>
          <w:szCs w:val="26"/>
        </w:rPr>
        <w:t>Thử nghiệm cách điện</w:t>
      </w:r>
    </w:p>
    <w:p w14:paraId="41969713" w14:textId="77777777" w:rsidR="006638CF" w:rsidRPr="0090251B" w:rsidRDefault="006638CF">
      <w:pPr>
        <w:pStyle w:val="BodyText"/>
        <w:numPr>
          <w:ilvl w:val="0"/>
          <w:numId w:val="27"/>
        </w:numPr>
        <w:suppressAutoHyphens w:val="0"/>
        <w:spacing w:before="20" w:after="20"/>
        <w:ind w:right="143"/>
        <w:rPr>
          <w:sz w:val="26"/>
          <w:szCs w:val="26"/>
        </w:rPr>
      </w:pPr>
      <w:r w:rsidRPr="0090251B">
        <w:rPr>
          <w:sz w:val="26"/>
          <w:szCs w:val="26"/>
        </w:rPr>
        <w:t>Kiểm tra ngoại quan (kích thước và chất lượng gia công).</w:t>
      </w:r>
    </w:p>
    <w:p w14:paraId="492E7FA8" w14:textId="77777777" w:rsidR="006638CF" w:rsidRPr="0090251B" w:rsidRDefault="006638CF" w:rsidP="006638CF">
      <w:pPr>
        <w:widowControl w:val="0"/>
        <w:tabs>
          <w:tab w:val="left" w:pos="989"/>
        </w:tabs>
        <w:autoSpaceDE w:val="0"/>
        <w:autoSpaceDN w:val="0"/>
        <w:spacing w:before="20" w:after="20"/>
        <w:ind w:firstLine="709"/>
        <w:rPr>
          <w:b/>
          <w:bCs/>
          <w:sz w:val="26"/>
          <w:szCs w:val="26"/>
        </w:rPr>
      </w:pPr>
      <w:r w:rsidRPr="0090251B">
        <w:rPr>
          <w:b/>
          <w:bCs/>
          <w:sz w:val="26"/>
          <w:szCs w:val="26"/>
        </w:rPr>
        <w:t>c) Thử</w:t>
      </w:r>
      <w:r w:rsidRPr="0090251B">
        <w:rPr>
          <w:b/>
          <w:bCs/>
          <w:spacing w:val="-7"/>
          <w:sz w:val="26"/>
          <w:szCs w:val="26"/>
        </w:rPr>
        <w:t xml:space="preserve"> </w:t>
      </w:r>
      <w:r w:rsidRPr="0090251B">
        <w:rPr>
          <w:b/>
          <w:bCs/>
          <w:sz w:val="26"/>
          <w:szCs w:val="26"/>
        </w:rPr>
        <w:t>nghiệm</w:t>
      </w:r>
      <w:r w:rsidRPr="0090251B">
        <w:rPr>
          <w:b/>
          <w:bCs/>
          <w:spacing w:val="-5"/>
          <w:sz w:val="26"/>
          <w:szCs w:val="26"/>
        </w:rPr>
        <w:t xml:space="preserve"> </w:t>
      </w:r>
      <w:r w:rsidRPr="0090251B">
        <w:rPr>
          <w:b/>
          <w:bCs/>
          <w:sz w:val="26"/>
          <w:szCs w:val="26"/>
        </w:rPr>
        <w:t>nghiệm</w:t>
      </w:r>
      <w:r w:rsidRPr="0090251B">
        <w:rPr>
          <w:b/>
          <w:bCs/>
          <w:spacing w:val="-3"/>
          <w:sz w:val="26"/>
          <w:szCs w:val="26"/>
        </w:rPr>
        <w:t xml:space="preserve"> </w:t>
      </w:r>
      <w:r w:rsidRPr="0090251B">
        <w:rPr>
          <w:b/>
          <w:bCs/>
          <w:sz w:val="26"/>
          <w:szCs w:val="26"/>
        </w:rPr>
        <w:t>thu</w:t>
      </w:r>
      <w:r w:rsidRPr="0090251B">
        <w:rPr>
          <w:b/>
          <w:bCs/>
          <w:spacing w:val="-1"/>
          <w:sz w:val="26"/>
          <w:szCs w:val="26"/>
        </w:rPr>
        <w:t xml:space="preserve"> </w:t>
      </w:r>
      <w:r w:rsidRPr="0090251B">
        <w:rPr>
          <w:b/>
          <w:bCs/>
          <w:sz w:val="26"/>
          <w:szCs w:val="26"/>
        </w:rPr>
        <w:t>cho</w:t>
      </w:r>
      <w:r w:rsidRPr="0090251B">
        <w:rPr>
          <w:b/>
          <w:bCs/>
          <w:spacing w:val="-2"/>
          <w:sz w:val="26"/>
          <w:szCs w:val="26"/>
        </w:rPr>
        <w:t xml:space="preserve"> </w:t>
      </w:r>
      <w:r w:rsidRPr="0090251B">
        <w:rPr>
          <w:b/>
          <w:bCs/>
          <w:sz w:val="26"/>
          <w:szCs w:val="26"/>
        </w:rPr>
        <w:t>tủ</w:t>
      </w:r>
      <w:r w:rsidRPr="0090251B">
        <w:rPr>
          <w:b/>
          <w:bCs/>
          <w:spacing w:val="-1"/>
          <w:sz w:val="26"/>
          <w:szCs w:val="26"/>
        </w:rPr>
        <w:t xml:space="preserve"> </w:t>
      </w:r>
      <w:r w:rsidRPr="0090251B">
        <w:rPr>
          <w:b/>
          <w:bCs/>
          <w:sz w:val="26"/>
          <w:szCs w:val="26"/>
        </w:rPr>
        <w:t>hạ</w:t>
      </w:r>
      <w:r w:rsidRPr="0090251B">
        <w:rPr>
          <w:b/>
          <w:bCs/>
          <w:spacing w:val="-4"/>
          <w:sz w:val="26"/>
          <w:szCs w:val="26"/>
        </w:rPr>
        <w:t xml:space="preserve"> thế:</w:t>
      </w:r>
    </w:p>
    <w:p w14:paraId="17E41C03" w14:textId="77777777" w:rsidR="006638CF" w:rsidRPr="0090251B" w:rsidRDefault="006638CF" w:rsidP="006638CF">
      <w:pPr>
        <w:pStyle w:val="BodyText"/>
        <w:spacing w:before="20" w:after="20"/>
        <w:ind w:right="148" w:firstLine="707"/>
        <w:rPr>
          <w:sz w:val="26"/>
          <w:szCs w:val="26"/>
        </w:rPr>
      </w:pPr>
      <w:bookmarkStart w:id="43" w:name="_Hlk213606231"/>
      <w:r w:rsidRPr="0090251B">
        <w:rPr>
          <w:sz w:val="26"/>
          <w:szCs w:val="26"/>
        </w:rPr>
        <w:t>Sản phẩm tủ hạ thế cung cấp cho bên mua sẽ được lấy mẫu ngẫu nhiên để thử nghiệm nghiệm tại kho bên mua để</w:t>
      </w:r>
      <w:r w:rsidRPr="0090251B">
        <w:rPr>
          <w:spacing w:val="-1"/>
          <w:sz w:val="26"/>
          <w:szCs w:val="26"/>
        </w:rPr>
        <w:t xml:space="preserve"> </w:t>
      </w:r>
      <w:r w:rsidRPr="0090251B">
        <w:rPr>
          <w:sz w:val="26"/>
          <w:szCs w:val="26"/>
        </w:rPr>
        <w:t>chứng minh hàng giao đáp ứng yêu cầu kỹ thuật của hợp đồng. Các mẫu thử nghiệm</w:t>
      </w:r>
      <w:r w:rsidRPr="0090251B">
        <w:rPr>
          <w:spacing w:val="-1"/>
          <w:sz w:val="26"/>
          <w:szCs w:val="26"/>
        </w:rPr>
        <w:t xml:space="preserve"> </w:t>
      </w:r>
      <w:r w:rsidRPr="0090251B">
        <w:rPr>
          <w:sz w:val="26"/>
          <w:szCs w:val="26"/>
        </w:rPr>
        <w:t>nghiệm thu được chọn ngẫu</w:t>
      </w:r>
      <w:r w:rsidRPr="0090251B">
        <w:rPr>
          <w:spacing w:val="-3"/>
          <w:sz w:val="26"/>
          <w:szCs w:val="26"/>
        </w:rPr>
        <w:t xml:space="preserve"> </w:t>
      </w:r>
      <w:r w:rsidRPr="0090251B">
        <w:rPr>
          <w:sz w:val="26"/>
          <w:szCs w:val="26"/>
        </w:rPr>
        <w:t>nhiên từ</w:t>
      </w:r>
      <w:r w:rsidRPr="0090251B">
        <w:rPr>
          <w:spacing w:val="-2"/>
          <w:sz w:val="26"/>
          <w:szCs w:val="26"/>
        </w:rPr>
        <w:t xml:space="preserve"> </w:t>
      </w:r>
      <w:r w:rsidRPr="0090251B">
        <w:rPr>
          <w:sz w:val="26"/>
          <w:szCs w:val="26"/>
        </w:rPr>
        <w:t>lô hàng</w:t>
      </w:r>
      <w:r w:rsidRPr="0090251B">
        <w:rPr>
          <w:spacing w:val="-2"/>
          <w:sz w:val="26"/>
          <w:szCs w:val="26"/>
        </w:rPr>
        <w:t xml:space="preserve"> </w:t>
      </w:r>
      <w:r w:rsidRPr="0090251B">
        <w:rPr>
          <w:sz w:val="26"/>
          <w:szCs w:val="26"/>
        </w:rPr>
        <w:t>giao bởi</w:t>
      </w:r>
      <w:r w:rsidRPr="0090251B">
        <w:rPr>
          <w:spacing w:val="-3"/>
          <w:sz w:val="26"/>
          <w:szCs w:val="26"/>
        </w:rPr>
        <w:t xml:space="preserve"> </w:t>
      </w:r>
      <w:r w:rsidRPr="0090251B">
        <w:rPr>
          <w:sz w:val="26"/>
          <w:szCs w:val="26"/>
        </w:rPr>
        <w:t>đại diện của</w:t>
      </w:r>
      <w:r w:rsidRPr="0090251B">
        <w:rPr>
          <w:spacing w:val="-3"/>
          <w:sz w:val="26"/>
          <w:szCs w:val="26"/>
        </w:rPr>
        <w:t xml:space="preserve"> </w:t>
      </w:r>
      <w:r w:rsidRPr="0090251B">
        <w:rPr>
          <w:sz w:val="26"/>
          <w:szCs w:val="26"/>
        </w:rPr>
        <w:t>bên mua.</w:t>
      </w:r>
      <w:r w:rsidRPr="0090251B">
        <w:rPr>
          <w:spacing w:val="-2"/>
          <w:sz w:val="26"/>
          <w:szCs w:val="26"/>
        </w:rPr>
        <w:t xml:space="preserve"> </w:t>
      </w:r>
      <w:r w:rsidRPr="0090251B">
        <w:rPr>
          <w:sz w:val="26"/>
          <w:szCs w:val="26"/>
        </w:rPr>
        <w:t>Số lượng mẫu thử</w:t>
      </w:r>
      <w:r w:rsidRPr="0090251B">
        <w:rPr>
          <w:spacing w:val="-2"/>
          <w:sz w:val="26"/>
          <w:szCs w:val="26"/>
        </w:rPr>
        <w:t xml:space="preserve"> </w:t>
      </w:r>
      <w:r w:rsidRPr="0090251B">
        <w:rPr>
          <w:sz w:val="26"/>
          <w:szCs w:val="26"/>
        </w:rPr>
        <w:t>như</w:t>
      </w:r>
      <w:r w:rsidRPr="0090251B">
        <w:rPr>
          <w:spacing w:val="-2"/>
          <w:sz w:val="26"/>
          <w:szCs w:val="26"/>
        </w:rPr>
        <w:t xml:space="preserve"> </w:t>
      </w:r>
      <w:r w:rsidRPr="0090251B">
        <w:rPr>
          <w:sz w:val="26"/>
          <w:szCs w:val="26"/>
        </w:rPr>
        <w:t>sau:</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02"/>
        <w:gridCol w:w="4230"/>
      </w:tblGrid>
      <w:tr w:rsidR="006638CF" w:rsidRPr="005109EE" w14:paraId="22FF4F72" w14:textId="77777777" w:rsidTr="001D0B2C">
        <w:trPr>
          <w:trHeight w:val="20"/>
          <w:jc w:val="center"/>
        </w:trPr>
        <w:tc>
          <w:tcPr>
            <w:tcW w:w="4702" w:type="dxa"/>
            <w:tcBorders>
              <w:bottom w:val="single" w:sz="4" w:space="0" w:color="000000"/>
            </w:tcBorders>
          </w:tcPr>
          <w:bookmarkEnd w:id="43"/>
          <w:p w14:paraId="2513599C" w14:textId="77777777" w:rsidR="006638CF" w:rsidRPr="0090251B" w:rsidRDefault="006638CF" w:rsidP="001D0B2C">
            <w:pPr>
              <w:pStyle w:val="TableParagraph"/>
              <w:spacing w:before="20" w:after="20"/>
              <w:ind w:left="107"/>
              <w:jc w:val="center"/>
              <w:rPr>
                <w:b/>
                <w:sz w:val="26"/>
                <w:szCs w:val="26"/>
              </w:rPr>
            </w:pPr>
            <w:r w:rsidRPr="0090251B">
              <w:rPr>
                <w:b/>
                <w:sz w:val="26"/>
                <w:szCs w:val="26"/>
              </w:rPr>
              <w:t>Số</w:t>
            </w:r>
            <w:r w:rsidRPr="0090251B">
              <w:rPr>
                <w:b/>
                <w:spacing w:val="-2"/>
                <w:sz w:val="26"/>
                <w:szCs w:val="26"/>
              </w:rPr>
              <w:t xml:space="preserve"> </w:t>
            </w:r>
            <w:r w:rsidRPr="0090251B">
              <w:rPr>
                <w:b/>
                <w:sz w:val="26"/>
                <w:szCs w:val="26"/>
              </w:rPr>
              <w:t>lượng</w:t>
            </w:r>
            <w:r w:rsidRPr="0090251B">
              <w:rPr>
                <w:b/>
                <w:spacing w:val="-2"/>
                <w:sz w:val="26"/>
                <w:szCs w:val="26"/>
              </w:rPr>
              <w:t xml:space="preserve"> </w:t>
            </w:r>
            <w:r w:rsidRPr="0090251B">
              <w:rPr>
                <w:b/>
                <w:sz w:val="26"/>
                <w:szCs w:val="26"/>
              </w:rPr>
              <w:t>mẫu</w:t>
            </w:r>
            <w:r w:rsidRPr="0090251B">
              <w:rPr>
                <w:b/>
                <w:spacing w:val="-3"/>
                <w:sz w:val="26"/>
                <w:szCs w:val="26"/>
              </w:rPr>
              <w:t xml:space="preserve"> </w:t>
            </w:r>
            <w:r w:rsidRPr="0090251B">
              <w:rPr>
                <w:b/>
                <w:sz w:val="26"/>
                <w:szCs w:val="26"/>
              </w:rPr>
              <w:t>thử</w:t>
            </w:r>
            <w:r w:rsidRPr="0090251B">
              <w:rPr>
                <w:b/>
                <w:spacing w:val="-3"/>
                <w:sz w:val="26"/>
                <w:szCs w:val="26"/>
              </w:rPr>
              <w:t xml:space="preserve"> </w:t>
            </w:r>
            <w:r w:rsidRPr="0090251B">
              <w:rPr>
                <w:b/>
                <w:spacing w:val="-5"/>
                <w:sz w:val="26"/>
                <w:szCs w:val="26"/>
              </w:rPr>
              <w:t>(p)</w:t>
            </w:r>
          </w:p>
        </w:tc>
        <w:tc>
          <w:tcPr>
            <w:tcW w:w="4230" w:type="dxa"/>
            <w:tcBorders>
              <w:bottom w:val="single" w:sz="4" w:space="0" w:color="000000"/>
            </w:tcBorders>
          </w:tcPr>
          <w:p w14:paraId="72618A30" w14:textId="77777777" w:rsidR="006638CF" w:rsidRPr="0090251B" w:rsidRDefault="006638CF" w:rsidP="001D0B2C">
            <w:pPr>
              <w:pStyle w:val="TableParagraph"/>
              <w:spacing w:before="20" w:after="20"/>
              <w:ind w:left="105"/>
              <w:jc w:val="center"/>
              <w:rPr>
                <w:b/>
                <w:sz w:val="26"/>
                <w:szCs w:val="26"/>
              </w:rPr>
            </w:pPr>
            <w:r w:rsidRPr="0090251B">
              <w:rPr>
                <w:b/>
                <w:sz w:val="26"/>
                <w:szCs w:val="26"/>
              </w:rPr>
              <w:t>Số</w:t>
            </w:r>
            <w:r w:rsidRPr="0090251B">
              <w:rPr>
                <w:b/>
                <w:spacing w:val="-3"/>
                <w:sz w:val="26"/>
                <w:szCs w:val="26"/>
              </w:rPr>
              <w:t xml:space="preserve"> </w:t>
            </w:r>
            <w:r w:rsidRPr="0090251B">
              <w:rPr>
                <w:b/>
                <w:sz w:val="26"/>
                <w:szCs w:val="26"/>
              </w:rPr>
              <w:t>lượng</w:t>
            </w:r>
            <w:r w:rsidRPr="0090251B">
              <w:rPr>
                <w:b/>
                <w:spacing w:val="-2"/>
                <w:sz w:val="26"/>
                <w:szCs w:val="26"/>
              </w:rPr>
              <w:t xml:space="preserve"> </w:t>
            </w:r>
            <w:r w:rsidRPr="0090251B">
              <w:rPr>
                <w:b/>
                <w:sz w:val="26"/>
                <w:szCs w:val="26"/>
              </w:rPr>
              <w:t>của</w:t>
            </w:r>
            <w:r w:rsidRPr="0090251B">
              <w:rPr>
                <w:b/>
                <w:spacing w:val="-2"/>
                <w:sz w:val="26"/>
                <w:szCs w:val="26"/>
              </w:rPr>
              <w:t xml:space="preserve"> </w:t>
            </w:r>
            <w:r w:rsidRPr="0090251B">
              <w:rPr>
                <w:b/>
                <w:sz w:val="26"/>
                <w:szCs w:val="26"/>
              </w:rPr>
              <w:t>một</w:t>
            </w:r>
            <w:r w:rsidRPr="0090251B">
              <w:rPr>
                <w:b/>
                <w:spacing w:val="-3"/>
                <w:sz w:val="26"/>
                <w:szCs w:val="26"/>
              </w:rPr>
              <w:t xml:space="preserve"> </w:t>
            </w:r>
            <w:r w:rsidRPr="0090251B">
              <w:rPr>
                <w:b/>
                <w:sz w:val="26"/>
                <w:szCs w:val="26"/>
              </w:rPr>
              <w:t>lô</w:t>
            </w:r>
            <w:r w:rsidRPr="0090251B">
              <w:rPr>
                <w:b/>
                <w:spacing w:val="-5"/>
                <w:sz w:val="26"/>
                <w:szCs w:val="26"/>
              </w:rPr>
              <w:t xml:space="preserve"> (n)</w:t>
            </w:r>
          </w:p>
        </w:tc>
      </w:tr>
      <w:tr w:rsidR="006638CF" w:rsidRPr="0090251B" w14:paraId="5442DC57" w14:textId="77777777" w:rsidTr="001D0B2C">
        <w:trPr>
          <w:trHeight w:val="20"/>
          <w:jc w:val="center"/>
        </w:trPr>
        <w:tc>
          <w:tcPr>
            <w:tcW w:w="4702" w:type="dxa"/>
            <w:tcBorders>
              <w:top w:val="single" w:sz="4" w:space="0" w:color="000000"/>
              <w:bottom w:val="single" w:sz="4" w:space="0" w:color="000000"/>
            </w:tcBorders>
          </w:tcPr>
          <w:p w14:paraId="37979391" w14:textId="77777777" w:rsidR="006638CF" w:rsidRPr="0090251B" w:rsidRDefault="006638CF" w:rsidP="001D0B2C">
            <w:pPr>
              <w:pStyle w:val="TableParagraph"/>
              <w:spacing w:before="20" w:after="20"/>
              <w:ind w:left="107"/>
              <w:jc w:val="center"/>
              <w:rPr>
                <w:sz w:val="26"/>
                <w:szCs w:val="26"/>
              </w:rPr>
            </w:pPr>
            <w:r w:rsidRPr="0090251B">
              <w:rPr>
                <w:sz w:val="26"/>
                <w:szCs w:val="26"/>
              </w:rPr>
              <w:t>p</w:t>
            </w:r>
            <w:r w:rsidRPr="0090251B">
              <w:rPr>
                <w:spacing w:val="1"/>
                <w:sz w:val="26"/>
                <w:szCs w:val="26"/>
              </w:rPr>
              <w:t xml:space="preserve"> </w:t>
            </w:r>
            <w:r w:rsidRPr="0090251B">
              <w:rPr>
                <w:sz w:val="26"/>
                <w:szCs w:val="26"/>
              </w:rPr>
              <w:t>=</w:t>
            </w:r>
            <w:r w:rsidRPr="0090251B">
              <w:rPr>
                <w:spacing w:val="-1"/>
                <w:sz w:val="26"/>
                <w:szCs w:val="26"/>
              </w:rPr>
              <w:t xml:space="preserve"> </w:t>
            </w:r>
            <w:r w:rsidRPr="0090251B">
              <w:rPr>
                <w:spacing w:val="-10"/>
                <w:sz w:val="26"/>
                <w:szCs w:val="26"/>
              </w:rPr>
              <w:t>1</w:t>
            </w:r>
          </w:p>
        </w:tc>
        <w:tc>
          <w:tcPr>
            <w:tcW w:w="4230" w:type="dxa"/>
            <w:tcBorders>
              <w:top w:val="single" w:sz="4" w:space="0" w:color="000000"/>
              <w:bottom w:val="single" w:sz="4" w:space="0" w:color="000000"/>
            </w:tcBorders>
          </w:tcPr>
          <w:p w14:paraId="4D0502A2" w14:textId="77777777" w:rsidR="006638CF" w:rsidRPr="0090251B" w:rsidRDefault="006638CF" w:rsidP="001D0B2C">
            <w:pPr>
              <w:pStyle w:val="TableParagraph"/>
              <w:spacing w:before="20" w:after="20"/>
              <w:ind w:left="105"/>
              <w:jc w:val="center"/>
              <w:rPr>
                <w:sz w:val="26"/>
                <w:szCs w:val="26"/>
              </w:rPr>
            </w:pPr>
            <w:r w:rsidRPr="0090251B">
              <w:rPr>
                <w:sz w:val="26"/>
                <w:szCs w:val="26"/>
              </w:rPr>
              <w:t>n</w:t>
            </w:r>
            <w:r w:rsidRPr="0090251B">
              <w:rPr>
                <w:spacing w:val="1"/>
                <w:sz w:val="26"/>
                <w:szCs w:val="26"/>
              </w:rPr>
              <w:t xml:space="preserve"> </w:t>
            </w:r>
            <w:r w:rsidRPr="0090251B">
              <w:rPr>
                <w:sz w:val="26"/>
                <w:szCs w:val="26"/>
              </w:rPr>
              <w:t>&lt;</w:t>
            </w:r>
            <w:r w:rsidRPr="0090251B">
              <w:rPr>
                <w:spacing w:val="-1"/>
                <w:sz w:val="26"/>
                <w:szCs w:val="26"/>
              </w:rPr>
              <w:t xml:space="preserve"> </w:t>
            </w:r>
            <w:r w:rsidRPr="0090251B">
              <w:rPr>
                <w:spacing w:val="-5"/>
                <w:sz w:val="26"/>
                <w:szCs w:val="26"/>
              </w:rPr>
              <w:t>50</w:t>
            </w:r>
          </w:p>
        </w:tc>
      </w:tr>
      <w:tr w:rsidR="006638CF" w:rsidRPr="0090251B" w14:paraId="0AC7AD86" w14:textId="77777777" w:rsidTr="001D0B2C">
        <w:trPr>
          <w:trHeight w:val="20"/>
          <w:jc w:val="center"/>
        </w:trPr>
        <w:tc>
          <w:tcPr>
            <w:tcW w:w="4702" w:type="dxa"/>
            <w:tcBorders>
              <w:top w:val="single" w:sz="4" w:space="0" w:color="000000"/>
              <w:bottom w:val="single" w:sz="4" w:space="0" w:color="000000"/>
            </w:tcBorders>
          </w:tcPr>
          <w:p w14:paraId="240BC721" w14:textId="77777777" w:rsidR="006638CF" w:rsidRPr="0090251B" w:rsidRDefault="006638CF" w:rsidP="001D0B2C">
            <w:pPr>
              <w:pStyle w:val="TableParagraph"/>
              <w:spacing w:before="20" w:after="20"/>
              <w:ind w:left="107"/>
              <w:jc w:val="center"/>
              <w:rPr>
                <w:sz w:val="26"/>
                <w:szCs w:val="26"/>
              </w:rPr>
            </w:pPr>
            <w:r w:rsidRPr="0090251B">
              <w:rPr>
                <w:sz w:val="26"/>
                <w:szCs w:val="26"/>
              </w:rPr>
              <w:t>p</w:t>
            </w:r>
            <w:r w:rsidRPr="0090251B">
              <w:rPr>
                <w:spacing w:val="1"/>
                <w:sz w:val="26"/>
                <w:szCs w:val="26"/>
              </w:rPr>
              <w:t xml:space="preserve"> </w:t>
            </w:r>
            <w:r w:rsidRPr="0090251B">
              <w:rPr>
                <w:sz w:val="26"/>
                <w:szCs w:val="26"/>
              </w:rPr>
              <w:t>=</w:t>
            </w:r>
            <w:r w:rsidRPr="0090251B">
              <w:rPr>
                <w:spacing w:val="-1"/>
                <w:sz w:val="26"/>
                <w:szCs w:val="26"/>
              </w:rPr>
              <w:t xml:space="preserve"> </w:t>
            </w:r>
            <w:r w:rsidRPr="0090251B">
              <w:rPr>
                <w:spacing w:val="-10"/>
                <w:sz w:val="26"/>
                <w:szCs w:val="26"/>
              </w:rPr>
              <w:t>2</w:t>
            </w:r>
          </w:p>
        </w:tc>
        <w:tc>
          <w:tcPr>
            <w:tcW w:w="4230" w:type="dxa"/>
            <w:tcBorders>
              <w:top w:val="single" w:sz="4" w:space="0" w:color="000000"/>
              <w:bottom w:val="single" w:sz="4" w:space="0" w:color="000000"/>
            </w:tcBorders>
          </w:tcPr>
          <w:p w14:paraId="72E30870" w14:textId="77777777" w:rsidR="006638CF" w:rsidRPr="0090251B" w:rsidRDefault="006638CF" w:rsidP="001D0B2C">
            <w:pPr>
              <w:pStyle w:val="TableParagraph"/>
              <w:spacing w:before="20" w:after="20"/>
              <w:ind w:left="105"/>
              <w:jc w:val="center"/>
              <w:rPr>
                <w:sz w:val="26"/>
                <w:szCs w:val="26"/>
              </w:rPr>
            </w:pPr>
            <w:r w:rsidRPr="0090251B">
              <w:rPr>
                <w:sz w:val="26"/>
                <w:szCs w:val="26"/>
              </w:rPr>
              <w:t>50 ≤</w:t>
            </w:r>
            <w:r w:rsidRPr="0090251B">
              <w:rPr>
                <w:spacing w:val="-4"/>
                <w:sz w:val="26"/>
                <w:szCs w:val="26"/>
              </w:rPr>
              <w:t xml:space="preserve"> </w:t>
            </w:r>
            <w:r w:rsidRPr="0090251B">
              <w:rPr>
                <w:sz w:val="26"/>
                <w:szCs w:val="26"/>
              </w:rPr>
              <w:t>n</w:t>
            </w:r>
            <w:r w:rsidRPr="0090251B">
              <w:rPr>
                <w:spacing w:val="1"/>
                <w:sz w:val="26"/>
                <w:szCs w:val="26"/>
              </w:rPr>
              <w:t xml:space="preserve"> </w:t>
            </w:r>
            <w:r w:rsidRPr="0090251B">
              <w:rPr>
                <w:sz w:val="26"/>
                <w:szCs w:val="26"/>
              </w:rPr>
              <w:t xml:space="preserve">&lt; </w:t>
            </w:r>
            <w:r w:rsidRPr="0090251B">
              <w:rPr>
                <w:spacing w:val="-5"/>
                <w:sz w:val="26"/>
                <w:szCs w:val="26"/>
              </w:rPr>
              <w:t>100</w:t>
            </w:r>
          </w:p>
        </w:tc>
      </w:tr>
      <w:tr w:rsidR="006638CF" w:rsidRPr="0090251B" w14:paraId="52548AB6" w14:textId="77777777" w:rsidTr="001D0B2C">
        <w:trPr>
          <w:trHeight w:val="20"/>
          <w:jc w:val="center"/>
        </w:trPr>
        <w:tc>
          <w:tcPr>
            <w:tcW w:w="4702" w:type="dxa"/>
            <w:tcBorders>
              <w:top w:val="single" w:sz="4" w:space="0" w:color="000000"/>
              <w:bottom w:val="single" w:sz="4" w:space="0" w:color="000000"/>
            </w:tcBorders>
          </w:tcPr>
          <w:p w14:paraId="29589279" w14:textId="77777777" w:rsidR="006638CF" w:rsidRPr="0090251B" w:rsidRDefault="006638CF" w:rsidP="001D0B2C">
            <w:pPr>
              <w:pStyle w:val="TableParagraph"/>
              <w:spacing w:before="20" w:after="20"/>
              <w:ind w:left="107"/>
              <w:jc w:val="center"/>
              <w:rPr>
                <w:sz w:val="26"/>
                <w:szCs w:val="26"/>
              </w:rPr>
            </w:pPr>
            <w:r w:rsidRPr="0090251B">
              <w:rPr>
                <w:sz w:val="26"/>
                <w:szCs w:val="26"/>
              </w:rPr>
              <w:t>p</w:t>
            </w:r>
            <w:r w:rsidRPr="0090251B">
              <w:rPr>
                <w:spacing w:val="1"/>
                <w:sz w:val="26"/>
                <w:szCs w:val="26"/>
              </w:rPr>
              <w:t xml:space="preserve"> </w:t>
            </w:r>
            <w:r w:rsidRPr="0090251B">
              <w:rPr>
                <w:sz w:val="26"/>
                <w:szCs w:val="26"/>
              </w:rPr>
              <w:t>=</w:t>
            </w:r>
            <w:r w:rsidRPr="0090251B">
              <w:rPr>
                <w:spacing w:val="-1"/>
                <w:sz w:val="26"/>
                <w:szCs w:val="26"/>
              </w:rPr>
              <w:t xml:space="preserve"> </w:t>
            </w:r>
            <w:r w:rsidRPr="0090251B">
              <w:rPr>
                <w:spacing w:val="-10"/>
                <w:sz w:val="26"/>
                <w:szCs w:val="26"/>
              </w:rPr>
              <w:t>4</w:t>
            </w:r>
          </w:p>
        </w:tc>
        <w:tc>
          <w:tcPr>
            <w:tcW w:w="4230" w:type="dxa"/>
            <w:tcBorders>
              <w:top w:val="single" w:sz="4" w:space="0" w:color="000000"/>
              <w:bottom w:val="single" w:sz="4" w:space="0" w:color="000000"/>
            </w:tcBorders>
          </w:tcPr>
          <w:p w14:paraId="45F7E68D" w14:textId="77777777" w:rsidR="006638CF" w:rsidRPr="0090251B" w:rsidRDefault="006638CF" w:rsidP="001D0B2C">
            <w:pPr>
              <w:pStyle w:val="TableParagraph"/>
              <w:spacing w:before="20" w:after="20"/>
              <w:ind w:left="105"/>
              <w:jc w:val="center"/>
              <w:rPr>
                <w:sz w:val="26"/>
                <w:szCs w:val="26"/>
              </w:rPr>
            </w:pPr>
            <w:r w:rsidRPr="0090251B">
              <w:rPr>
                <w:sz w:val="26"/>
                <w:szCs w:val="26"/>
              </w:rPr>
              <w:t>100 ≤</w:t>
            </w:r>
            <w:r w:rsidRPr="0090251B">
              <w:rPr>
                <w:spacing w:val="-2"/>
                <w:sz w:val="26"/>
                <w:szCs w:val="26"/>
              </w:rPr>
              <w:t xml:space="preserve"> </w:t>
            </w:r>
            <w:r w:rsidRPr="0090251B">
              <w:rPr>
                <w:sz w:val="26"/>
                <w:szCs w:val="26"/>
              </w:rPr>
              <w:t>n</w:t>
            </w:r>
            <w:r w:rsidRPr="0090251B">
              <w:rPr>
                <w:spacing w:val="1"/>
                <w:sz w:val="26"/>
                <w:szCs w:val="26"/>
              </w:rPr>
              <w:t xml:space="preserve"> </w:t>
            </w:r>
            <w:r w:rsidRPr="0090251B">
              <w:rPr>
                <w:sz w:val="26"/>
                <w:szCs w:val="26"/>
              </w:rPr>
              <w:t>&lt;</w:t>
            </w:r>
            <w:r w:rsidRPr="0090251B">
              <w:rPr>
                <w:spacing w:val="-4"/>
                <w:sz w:val="26"/>
                <w:szCs w:val="26"/>
              </w:rPr>
              <w:t xml:space="preserve"> </w:t>
            </w:r>
            <w:r w:rsidRPr="0090251B">
              <w:rPr>
                <w:spacing w:val="-5"/>
                <w:sz w:val="26"/>
                <w:szCs w:val="26"/>
              </w:rPr>
              <w:t>500</w:t>
            </w:r>
          </w:p>
        </w:tc>
      </w:tr>
      <w:tr w:rsidR="006638CF" w:rsidRPr="0090251B" w14:paraId="7DA74D5F" w14:textId="77777777" w:rsidTr="001D0B2C">
        <w:trPr>
          <w:trHeight w:val="20"/>
          <w:jc w:val="center"/>
        </w:trPr>
        <w:tc>
          <w:tcPr>
            <w:tcW w:w="4702" w:type="dxa"/>
            <w:tcBorders>
              <w:top w:val="single" w:sz="4" w:space="0" w:color="000000"/>
              <w:bottom w:val="single" w:sz="4" w:space="0" w:color="000000"/>
            </w:tcBorders>
          </w:tcPr>
          <w:p w14:paraId="105A39A4" w14:textId="77777777" w:rsidR="006638CF" w:rsidRPr="0090251B" w:rsidRDefault="006638CF" w:rsidP="001D0B2C">
            <w:pPr>
              <w:pStyle w:val="TableParagraph"/>
              <w:spacing w:before="20" w:after="20"/>
              <w:ind w:left="107"/>
              <w:jc w:val="center"/>
              <w:rPr>
                <w:sz w:val="26"/>
                <w:szCs w:val="26"/>
              </w:rPr>
            </w:pPr>
            <w:r w:rsidRPr="0090251B">
              <w:rPr>
                <w:sz w:val="26"/>
                <w:szCs w:val="26"/>
              </w:rPr>
              <w:lastRenderedPageBreak/>
              <w:t>p</w:t>
            </w:r>
            <w:r w:rsidRPr="0090251B">
              <w:rPr>
                <w:spacing w:val="1"/>
                <w:sz w:val="26"/>
                <w:szCs w:val="26"/>
              </w:rPr>
              <w:t xml:space="preserve"> </w:t>
            </w:r>
            <w:r w:rsidRPr="0090251B">
              <w:rPr>
                <w:sz w:val="26"/>
                <w:szCs w:val="26"/>
              </w:rPr>
              <w:t>=</w:t>
            </w:r>
            <w:r w:rsidRPr="0090251B">
              <w:rPr>
                <w:spacing w:val="-1"/>
                <w:sz w:val="26"/>
                <w:szCs w:val="26"/>
              </w:rPr>
              <w:t xml:space="preserve"> </w:t>
            </w:r>
            <w:r w:rsidRPr="0090251B">
              <w:rPr>
                <w:sz w:val="26"/>
                <w:szCs w:val="26"/>
              </w:rPr>
              <w:t>4</w:t>
            </w:r>
            <w:r w:rsidRPr="0090251B">
              <w:rPr>
                <w:spacing w:val="1"/>
                <w:sz w:val="26"/>
                <w:szCs w:val="26"/>
              </w:rPr>
              <w:t xml:space="preserve"> </w:t>
            </w:r>
            <w:r w:rsidRPr="0090251B">
              <w:rPr>
                <w:sz w:val="26"/>
                <w:szCs w:val="26"/>
              </w:rPr>
              <w:t>+</w:t>
            </w:r>
            <w:r w:rsidRPr="0090251B">
              <w:rPr>
                <w:spacing w:val="-4"/>
                <w:sz w:val="26"/>
                <w:szCs w:val="26"/>
              </w:rPr>
              <w:t xml:space="preserve"> </w:t>
            </w:r>
            <w:r w:rsidRPr="0090251B">
              <w:rPr>
                <w:spacing w:val="-2"/>
                <w:sz w:val="26"/>
                <w:szCs w:val="26"/>
              </w:rPr>
              <w:t>1,5n/1000</w:t>
            </w:r>
          </w:p>
        </w:tc>
        <w:tc>
          <w:tcPr>
            <w:tcW w:w="4230" w:type="dxa"/>
            <w:tcBorders>
              <w:top w:val="single" w:sz="4" w:space="0" w:color="000000"/>
              <w:bottom w:val="single" w:sz="4" w:space="0" w:color="000000"/>
            </w:tcBorders>
          </w:tcPr>
          <w:p w14:paraId="70621407" w14:textId="77777777" w:rsidR="006638CF" w:rsidRPr="0090251B" w:rsidRDefault="006638CF" w:rsidP="001D0B2C">
            <w:pPr>
              <w:pStyle w:val="TableParagraph"/>
              <w:spacing w:before="20" w:after="20"/>
              <w:ind w:left="105"/>
              <w:jc w:val="center"/>
              <w:rPr>
                <w:sz w:val="26"/>
                <w:szCs w:val="26"/>
              </w:rPr>
            </w:pPr>
            <w:r w:rsidRPr="0090251B">
              <w:rPr>
                <w:sz w:val="26"/>
                <w:szCs w:val="26"/>
              </w:rPr>
              <w:t>500 ≤</w:t>
            </w:r>
            <w:r w:rsidRPr="0090251B">
              <w:rPr>
                <w:spacing w:val="-2"/>
                <w:sz w:val="26"/>
                <w:szCs w:val="26"/>
              </w:rPr>
              <w:t xml:space="preserve"> </w:t>
            </w:r>
            <w:r w:rsidRPr="0090251B">
              <w:rPr>
                <w:sz w:val="26"/>
                <w:szCs w:val="26"/>
              </w:rPr>
              <w:t>n ≤</w:t>
            </w:r>
            <w:r w:rsidRPr="0090251B">
              <w:rPr>
                <w:spacing w:val="-4"/>
                <w:sz w:val="26"/>
                <w:szCs w:val="26"/>
              </w:rPr>
              <w:t xml:space="preserve"> </w:t>
            </w:r>
            <w:r w:rsidRPr="0090251B">
              <w:rPr>
                <w:spacing w:val="-2"/>
                <w:sz w:val="26"/>
                <w:szCs w:val="26"/>
              </w:rPr>
              <w:t>20000</w:t>
            </w:r>
          </w:p>
        </w:tc>
      </w:tr>
      <w:tr w:rsidR="006638CF" w:rsidRPr="0090251B" w14:paraId="4B19A1DC" w14:textId="77777777" w:rsidTr="001D0B2C">
        <w:trPr>
          <w:trHeight w:val="20"/>
          <w:jc w:val="center"/>
        </w:trPr>
        <w:tc>
          <w:tcPr>
            <w:tcW w:w="4702" w:type="dxa"/>
            <w:tcBorders>
              <w:top w:val="single" w:sz="4" w:space="0" w:color="000000"/>
            </w:tcBorders>
          </w:tcPr>
          <w:p w14:paraId="16502708" w14:textId="77777777" w:rsidR="006638CF" w:rsidRPr="0090251B" w:rsidRDefault="006638CF" w:rsidP="001D0B2C">
            <w:pPr>
              <w:pStyle w:val="TableParagraph"/>
              <w:spacing w:before="20" w:after="20"/>
              <w:ind w:left="107"/>
              <w:jc w:val="center"/>
              <w:rPr>
                <w:sz w:val="26"/>
                <w:szCs w:val="26"/>
              </w:rPr>
            </w:pPr>
            <w:r w:rsidRPr="0090251B">
              <w:rPr>
                <w:sz w:val="26"/>
                <w:szCs w:val="26"/>
              </w:rPr>
              <w:t>p =</w:t>
            </w:r>
            <w:r w:rsidRPr="0090251B">
              <w:rPr>
                <w:spacing w:val="-1"/>
                <w:sz w:val="26"/>
                <w:szCs w:val="26"/>
              </w:rPr>
              <w:t xml:space="preserve"> </w:t>
            </w:r>
            <w:r w:rsidRPr="0090251B">
              <w:rPr>
                <w:sz w:val="26"/>
                <w:szCs w:val="26"/>
              </w:rPr>
              <w:t>19 +</w:t>
            </w:r>
            <w:r w:rsidRPr="0090251B">
              <w:rPr>
                <w:spacing w:val="-1"/>
                <w:sz w:val="26"/>
                <w:szCs w:val="26"/>
              </w:rPr>
              <w:t xml:space="preserve"> </w:t>
            </w:r>
            <w:r w:rsidRPr="0090251B">
              <w:rPr>
                <w:spacing w:val="-2"/>
                <w:sz w:val="26"/>
                <w:szCs w:val="26"/>
              </w:rPr>
              <w:t>0,75n/1000</w:t>
            </w:r>
          </w:p>
        </w:tc>
        <w:tc>
          <w:tcPr>
            <w:tcW w:w="4230" w:type="dxa"/>
            <w:tcBorders>
              <w:top w:val="single" w:sz="4" w:space="0" w:color="000000"/>
            </w:tcBorders>
          </w:tcPr>
          <w:p w14:paraId="1BF61894" w14:textId="77777777" w:rsidR="006638CF" w:rsidRPr="0090251B" w:rsidRDefault="006638CF" w:rsidP="001D0B2C">
            <w:pPr>
              <w:pStyle w:val="TableParagraph"/>
              <w:spacing w:before="20" w:after="20"/>
              <w:ind w:left="105"/>
              <w:jc w:val="center"/>
              <w:rPr>
                <w:sz w:val="26"/>
                <w:szCs w:val="26"/>
              </w:rPr>
            </w:pPr>
            <w:r w:rsidRPr="0090251B">
              <w:rPr>
                <w:sz w:val="26"/>
                <w:szCs w:val="26"/>
              </w:rPr>
              <w:t>n</w:t>
            </w:r>
            <w:r w:rsidRPr="0090251B">
              <w:rPr>
                <w:spacing w:val="-1"/>
                <w:sz w:val="26"/>
                <w:szCs w:val="26"/>
              </w:rPr>
              <w:t xml:space="preserve"> </w:t>
            </w:r>
            <w:r w:rsidRPr="0090251B">
              <w:rPr>
                <w:sz w:val="26"/>
                <w:szCs w:val="26"/>
              </w:rPr>
              <w:t>&gt;</w:t>
            </w:r>
            <w:r w:rsidRPr="0090251B">
              <w:rPr>
                <w:spacing w:val="-1"/>
                <w:sz w:val="26"/>
                <w:szCs w:val="26"/>
              </w:rPr>
              <w:t xml:space="preserve"> </w:t>
            </w:r>
            <w:r w:rsidRPr="0090251B">
              <w:rPr>
                <w:spacing w:val="-2"/>
                <w:sz w:val="26"/>
                <w:szCs w:val="26"/>
              </w:rPr>
              <w:t>20000</w:t>
            </w:r>
          </w:p>
        </w:tc>
      </w:tr>
    </w:tbl>
    <w:p w14:paraId="31634253" w14:textId="77777777" w:rsidR="006638CF" w:rsidRPr="0090251B" w:rsidRDefault="006638CF" w:rsidP="006638CF">
      <w:pPr>
        <w:pStyle w:val="BodyText"/>
        <w:spacing w:before="20" w:after="20"/>
        <w:ind w:right="149" w:firstLine="707"/>
        <w:rPr>
          <w:sz w:val="26"/>
          <w:szCs w:val="26"/>
        </w:rPr>
      </w:pPr>
      <w:r w:rsidRPr="0090251B">
        <w:rPr>
          <w:sz w:val="26"/>
          <w:szCs w:val="26"/>
        </w:rPr>
        <w:t>Các hạng mục thử nghiệm nghiệm thu cho tủ hạ thế tương tự như thử nghiệm xuất xưởng.</w:t>
      </w:r>
    </w:p>
    <w:p w14:paraId="47F435FB" w14:textId="77777777" w:rsidR="006638CF" w:rsidRPr="0090251B" w:rsidRDefault="006638CF" w:rsidP="006638CF">
      <w:pPr>
        <w:pStyle w:val="BodyText"/>
        <w:spacing w:before="20" w:after="20"/>
        <w:ind w:right="150" w:firstLine="707"/>
        <w:rPr>
          <w:sz w:val="26"/>
          <w:szCs w:val="26"/>
        </w:rPr>
      </w:pPr>
      <w:r w:rsidRPr="0090251B">
        <w:rPr>
          <w:sz w:val="26"/>
          <w:szCs w:val="26"/>
        </w:rPr>
        <w:t>Tất cả các chi phí kiểm tra và thử nghiệm bao gồm trong giá chào. Nếu một mẫu thử nào đó không đạt yêu cầu coi như lô hàng không đạt yêu cầu thử nghiệm nghiệm thu và bên mua sẽ có quyền từ chối không nhận hàng mà không chịu bất kỳ một phí tổn nào.</w:t>
      </w:r>
    </w:p>
    <w:p w14:paraId="7EC7B120" w14:textId="77777777" w:rsidR="006638CF" w:rsidRPr="0090251B" w:rsidRDefault="006638CF" w:rsidP="006638CF">
      <w:pPr>
        <w:widowControl w:val="0"/>
        <w:tabs>
          <w:tab w:val="left" w:pos="1000"/>
        </w:tabs>
        <w:autoSpaceDE w:val="0"/>
        <w:autoSpaceDN w:val="0"/>
        <w:spacing w:before="20" w:after="20"/>
        <w:rPr>
          <w:b/>
          <w:bCs/>
          <w:sz w:val="26"/>
          <w:szCs w:val="26"/>
        </w:rPr>
      </w:pPr>
      <w:r w:rsidRPr="0090251B">
        <w:rPr>
          <w:b/>
          <w:bCs/>
          <w:sz w:val="26"/>
          <w:szCs w:val="26"/>
        </w:rPr>
        <w:t>V. Các</w:t>
      </w:r>
      <w:r w:rsidRPr="0090251B">
        <w:rPr>
          <w:b/>
          <w:bCs/>
          <w:spacing w:val="-3"/>
          <w:sz w:val="26"/>
          <w:szCs w:val="26"/>
        </w:rPr>
        <w:t xml:space="preserve"> </w:t>
      </w:r>
      <w:r w:rsidRPr="0090251B">
        <w:rPr>
          <w:b/>
          <w:bCs/>
          <w:sz w:val="26"/>
          <w:szCs w:val="26"/>
        </w:rPr>
        <w:t>yêu</w:t>
      </w:r>
      <w:r w:rsidRPr="0090251B">
        <w:rPr>
          <w:b/>
          <w:bCs/>
          <w:spacing w:val="-2"/>
          <w:sz w:val="26"/>
          <w:szCs w:val="26"/>
        </w:rPr>
        <w:t xml:space="preserve"> </w:t>
      </w:r>
      <w:r w:rsidRPr="0090251B">
        <w:rPr>
          <w:b/>
          <w:bCs/>
          <w:sz w:val="26"/>
          <w:szCs w:val="26"/>
        </w:rPr>
        <w:t>cầu</w:t>
      </w:r>
      <w:r w:rsidRPr="0090251B">
        <w:rPr>
          <w:b/>
          <w:bCs/>
          <w:spacing w:val="-6"/>
          <w:sz w:val="26"/>
          <w:szCs w:val="26"/>
        </w:rPr>
        <w:t xml:space="preserve"> </w:t>
      </w:r>
      <w:r w:rsidRPr="0090251B">
        <w:rPr>
          <w:b/>
          <w:bCs/>
          <w:sz w:val="26"/>
          <w:szCs w:val="26"/>
        </w:rPr>
        <w:t>về</w:t>
      </w:r>
      <w:r w:rsidRPr="0090251B">
        <w:rPr>
          <w:b/>
          <w:bCs/>
          <w:spacing w:val="-2"/>
          <w:sz w:val="26"/>
          <w:szCs w:val="26"/>
        </w:rPr>
        <w:t xml:space="preserve"> </w:t>
      </w:r>
      <w:r w:rsidRPr="0090251B">
        <w:rPr>
          <w:b/>
          <w:bCs/>
          <w:sz w:val="26"/>
          <w:szCs w:val="26"/>
        </w:rPr>
        <w:t>kỹ</w:t>
      </w:r>
      <w:r w:rsidRPr="0090251B">
        <w:rPr>
          <w:b/>
          <w:bCs/>
          <w:spacing w:val="-4"/>
          <w:sz w:val="26"/>
          <w:szCs w:val="26"/>
        </w:rPr>
        <w:t xml:space="preserve"> </w:t>
      </w:r>
      <w:r w:rsidRPr="0090251B">
        <w:rPr>
          <w:b/>
          <w:bCs/>
          <w:sz w:val="26"/>
          <w:szCs w:val="26"/>
        </w:rPr>
        <w:t>thuật</w:t>
      </w:r>
      <w:r w:rsidRPr="0090251B">
        <w:rPr>
          <w:b/>
          <w:bCs/>
          <w:spacing w:val="-3"/>
          <w:sz w:val="26"/>
          <w:szCs w:val="26"/>
        </w:rPr>
        <w:t xml:space="preserve"> </w:t>
      </w:r>
      <w:r w:rsidRPr="0090251B">
        <w:rPr>
          <w:b/>
          <w:bCs/>
          <w:sz w:val="26"/>
          <w:szCs w:val="26"/>
        </w:rPr>
        <w:t>của tủ</w:t>
      </w:r>
      <w:r w:rsidRPr="0090251B">
        <w:rPr>
          <w:b/>
          <w:bCs/>
          <w:spacing w:val="-3"/>
          <w:sz w:val="26"/>
          <w:szCs w:val="26"/>
        </w:rPr>
        <w:t xml:space="preserve"> </w:t>
      </w:r>
      <w:r w:rsidRPr="0090251B">
        <w:rPr>
          <w:b/>
          <w:bCs/>
          <w:sz w:val="26"/>
          <w:szCs w:val="26"/>
        </w:rPr>
        <w:t>điện</w:t>
      </w:r>
      <w:r w:rsidRPr="0090251B">
        <w:rPr>
          <w:b/>
          <w:bCs/>
          <w:spacing w:val="-2"/>
          <w:sz w:val="26"/>
          <w:szCs w:val="26"/>
        </w:rPr>
        <w:t xml:space="preserve"> </w:t>
      </w:r>
      <w:r w:rsidRPr="0090251B">
        <w:rPr>
          <w:b/>
          <w:bCs/>
          <w:sz w:val="26"/>
          <w:szCs w:val="26"/>
        </w:rPr>
        <w:t>phân</w:t>
      </w:r>
      <w:r w:rsidRPr="0090251B">
        <w:rPr>
          <w:b/>
          <w:bCs/>
          <w:spacing w:val="-3"/>
          <w:sz w:val="26"/>
          <w:szCs w:val="26"/>
        </w:rPr>
        <w:t xml:space="preserve"> </w:t>
      </w:r>
      <w:r w:rsidRPr="0090251B">
        <w:rPr>
          <w:b/>
          <w:bCs/>
          <w:sz w:val="26"/>
          <w:szCs w:val="26"/>
        </w:rPr>
        <w:t>phối</w:t>
      </w:r>
      <w:r w:rsidRPr="0090251B">
        <w:rPr>
          <w:b/>
          <w:bCs/>
          <w:spacing w:val="-1"/>
          <w:sz w:val="26"/>
          <w:szCs w:val="26"/>
        </w:rPr>
        <w:t xml:space="preserve"> </w:t>
      </w:r>
      <w:r w:rsidRPr="0090251B">
        <w:rPr>
          <w:b/>
          <w:bCs/>
          <w:sz w:val="26"/>
          <w:szCs w:val="26"/>
        </w:rPr>
        <w:t>hạ</w:t>
      </w:r>
      <w:r w:rsidRPr="0090251B">
        <w:rPr>
          <w:b/>
          <w:bCs/>
          <w:spacing w:val="-1"/>
          <w:sz w:val="26"/>
          <w:szCs w:val="26"/>
        </w:rPr>
        <w:t xml:space="preserve"> </w:t>
      </w:r>
      <w:r w:rsidRPr="0090251B">
        <w:rPr>
          <w:b/>
          <w:bCs/>
          <w:spacing w:val="-5"/>
          <w:sz w:val="26"/>
          <w:szCs w:val="26"/>
        </w:rPr>
        <w:t>thế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5214"/>
        <w:gridCol w:w="1052"/>
        <w:gridCol w:w="5963"/>
        <w:gridCol w:w="1591"/>
      </w:tblGrid>
      <w:tr w:rsidR="006638CF" w:rsidRPr="0090251B" w14:paraId="07C3815D" w14:textId="77777777" w:rsidTr="001D0B2C">
        <w:trPr>
          <w:trHeight w:val="480"/>
        </w:trPr>
        <w:tc>
          <w:tcPr>
            <w:tcW w:w="258" w:type="pct"/>
            <w:vMerge w:val="restart"/>
            <w:vAlign w:val="center"/>
            <w:hideMark/>
          </w:tcPr>
          <w:p w14:paraId="4DE31BC0" w14:textId="77777777" w:rsidR="006638CF" w:rsidRPr="0090251B" w:rsidRDefault="006638CF" w:rsidP="001D0B2C">
            <w:pPr>
              <w:jc w:val="center"/>
              <w:rPr>
                <w:b/>
                <w:bCs/>
                <w:sz w:val="26"/>
                <w:szCs w:val="26"/>
                <w:lang w:eastAsia="vi-VN"/>
              </w:rPr>
            </w:pPr>
            <w:bookmarkStart w:id="44" w:name="RANGE!C18:G21"/>
            <w:r w:rsidRPr="0090251B">
              <w:rPr>
                <w:b/>
                <w:bCs/>
                <w:sz w:val="26"/>
                <w:szCs w:val="26"/>
                <w:lang w:eastAsia="vi-VN"/>
              </w:rPr>
              <w:t>STT</w:t>
            </w:r>
            <w:bookmarkEnd w:id="44"/>
          </w:p>
        </w:tc>
        <w:tc>
          <w:tcPr>
            <w:tcW w:w="1789" w:type="pct"/>
            <w:vMerge w:val="restart"/>
            <w:vAlign w:val="center"/>
            <w:hideMark/>
          </w:tcPr>
          <w:p w14:paraId="1CAC69CC" w14:textId="77777777" w:rsidR="006638CF" w:rsidRPr="0090251B" w:rsidRDefault="006638CF" w:rsidP="001D0B2C">
            <w:pPr>
              <w:jc w:val="center"/>
              <w:rPr>
                <w:b/>
                <w:bCs/>
                <w:sz w:val="26"/>
                <w:szCs w:val="26"/>
                <w:lang w:eastAsia="vi-VN"/>
              </w:rPr>
            </w:pPr>
            <w:r w:rsidRPr="0090251B">
              <w:rPr>
                <w:b/>
                <w:bCs/>
                <w:sz w:val="26"/>
                <w:szCs w:val="26"/>
                <w:lang w:eastAsia="vi-VN"/>
              </w:rPr>
              <w:t>Mô tả</w:t>
            </w:r>
          </w:p>
        </w:tc>
        <w:tc>
          <w:tcPr>
            <w:tcW w:w="361" w:type="pct"/>
            <w:vMerge w:val="restart"/>
            <w:vAlign w:val="center"/>
            <w:hideMark/>
          </w:tcPr>
          <w:p w14:paraId="1D6370CE" w14:textId="77777777" w:rsidR="006638CF" w:rsidRPr="0090251B" w:rsidRDefault="006638CF" w:rsidP="001D0B2C">
            <w:pPr>
              <w:jc w:val="center"/>
              <w:rPr>
                <w:b/>
                <w:bCs/>
                <w:sz w:val="26"/>
                <w:szCs w:val="26"/>
                <w:lang w:eastAsia="vi-VN"/>
              </w:rPr>
            </w:pPr>
            <w:r w:rsidRPr="0090251B">
              <w:rPr>
                <w:b/>
                <w:bCs/>
                <w:sz w:val="26"/>
                <w:szCs w:val="26"/>
                <w:lang w:eastAsia="vi-VN"/>
              </w:rPr>
              <w:t>Đơn vị</w:t>
            </w:r>
          </w:p>
        </w:tc>
        <w:tc>
          <w:tcPr>
            <w:tcW w:w="2046" w:type="pct"/>
            <w:vMerge w:val="restart"/>
            <w:vAlign w:val="center"/>
            <w:hideMark/>
          </w:tcPr>
          <w:p w14:paraId="0AEB636F" w14:textId="77777777" w:rsidR="006638CF" w:rsidRPr="0090251B" w:rsidRDefault="006638CF" w:rsidP="001D0B2C">
            <w:pPr>
              <w:jc w:val="center"/>
              <w:rPr>
                <w:b/>
                <w:bCs/>
                <w:sz w:val="26"/>
                <w:szCs w:val="26"/>
                <w:lang w:eastAsia="vi-VN"/>
              </w:rPr>
            </w:pPr>
            <w:r w:rsidRPr="0090251B">
              <w:rPr>
                <w:b/>
                <w:bCs/>
                <w:sz w:val="26"/>
                <w:szCs w:val="26"/>
                <w:lang w:eastAsia="vi-VN"/>
              </w:rPr>
              <w:t xml:space="preserve">Yêu cầu </w:t>
            </w:r>
          </w:p>
        </w:tc>
        <w:tc>
          <w:tcPr>
            <w:tcW w:w="546" w:type="pct"/>
            <w:vMerge w:val="restart"/>
            <w:vAlign w:val="center"/>
            <w:hideMark/>
          </w:tcPr>
          <w:p w14:paraId="03524F94" w14:textId="77777777" w:rsidR="006638CF" w:rsidRPr="0090251B" w:rsidRDefault="006638CF" w:rsidP="001D0B2C">
            <w:pPr>
              <w:jc w:val="center"/>
              <w:rPr>
                <w:b/>
                <w:bCs/>
                <w:sz w:val="26"/>
                <w:szCs w:val="26"/>
                <w:lang w:eastAsia="vi-VN"/>
              </w:rPr>
            </w:pPr>
            <w:r w:rsidRPr="0090251B">
              <w:rPr>
                <w:b/>
                <w:bCs/>
                <w:sz w:val="26"/>
                <w:szCs w:val="26"/>
                <w:lang w:eastAsia="vi-VN"/>
              </w:rPr>
              <w:t>Chào thầu</w:t>
            </w:r>
          </w:p>
        </w:tc>
      </w:tr>
      <w:tr w:rsidR="006638CF" w:rsidRPr="0090251B" w14:paraId="4191E911" w14:textId="77777777" w:rsidTr="001D0B2C">
        <w:trPr>
          <w:trHeight w:val="480"/>
        </w:trPr>
        <w:tc>
          <w:tcPr>
            <w:tcW w:w="258" w:type="pct"/>
            <w:vMerge/>
            <w:vAlign w:val="center"/>
            <w:hideMark/>
          </w:tcPr>
          <w:p w14:paraId="724680C9" w14:textId="77777777" w:rsidR="006638CF" w:rsidRPr="0090251B" w:rsidRDefault="006638CF" w:rsidP="001D0B2C">
            <w:pPr>
              <w:rPr>
                <w:b/>
                <w:bCs/>
                <w:sz w:val="26"/>
                <w:szCs w:val="26"/>
                <w:lang w:eastAsia="vi-VN"/>
              </w:rPr>
            </w:pPr>
          </w:p>
        </w:tc>
        <w:tc>
          <w:tcPr>
            <w:tcW w:w="1789" w:type="pct"/>
            <w:vMerge/>
            <w:vAlign w:val="center"/>
            <w:hideMark/>
          </w:tcPr>
          <w:p w14:paraId="15C7921A" w14:textId="77777777" w:rsidR="006638CF" w:rsidRPr="0090251B" w:rsidRDefault="006638CF" w:rsidP="001D0B2C">
            <w:pPr>
              <w:rPr>
                <w:b/>
                <w:bCs/>
                <w:sz w:val="26"/>
                <w:szCs w:val="26"/>
                <w:lang w:eastAsia="vi-VN"/>
              </w:rPr>
            </w:pPr>
          </w:p>
        </w:tc>
        <w:tc>
          <w:tcPr>
            <w:tcW w:w="361" w:type="pct"/>
            <w:vMerge/>
            <w:vAlign w:val="center"/>
            <w:hideMark/>
          </w:tcPr>
          <w:p w14:paraId="243CBA27" w14:textId="77777777" w:rsidR="006638CF" w:rsidRPr="0090251B" w:rsidRDefault="006638CF" w:rsidP="001D0B2C">
            <w:pPr>
              <w:rPr>
                <w:b/>
                <w:bCs/>
                <w:sz w:val="26"/>
                <w:szCs w:val="26"/>
                <w:lang w:eastAsia="vi-VN"/>
              </w:rPr>
            </w:pPr>
          </w:p>
        </w:tc>
        <w:tc>
          <w:tcPr>
            <w:tcW w:w="2046" w:type="pct"/>
            <w:vMerge/>
            <w:vAlign w:val="center"/>
            <w:hideMark/>
          </w:tcPr>
          <w:p w14:paraId="48BE2151" w14:textId="77777777" w:rsidR="006638CF" w:rsidRPr="0090251B" w:rsidRDefault="006638CF" w:rsidP="001D0B2C">
            <w:pPr>
              <w:rPr>
                <w:b/>
                <w:bCs/>
                <w:sz w:val="26"/>
                <w:szCs w:val="26"/>
                <w:lang w:eastAsia="vi-VN"/>
              </w:rPr>
            </w:pPr>
          </w:p>
        </w:tc>
        <w:tc>
          <w:tcPr>
            <w:tcW w:w="546" w:type="pct"/>
            <w:vMerge/>
            <w:vAlign w:val="center"/>
            <w:hideMark/>
          </w:tcPr>
          <w:p w14:paraId="4110EE47" w14:textId="77777777" w:rsidR="006638CF" w:rsidRPr="0090251B" w:rsidRDefault="006638CF" w:rsidP="001D0B2C">
            <w:pPr>
              <w:rPr>
                <w:b/>
                <w:bCs/>
                <w:sz w:val="26"/>
                <w:szCs w:val="26"/>
                <w:lang w:eastAsia="vi-VN"/>
              </w:rPr>
            </w:pPr>
          </w:p>
        </w:tc>
      </w:tr>
      <w:tr w:rsidR="006638CF" w:rsidRPr="0090251B" w14:paraId="09C39D4B" w14:textId="77777777" w:rsidTr="001D0B2C">
        <w:trPr>
          <w:trHeight w:val="20"/>
        </w:trPr>
        <w:tc>
          <w:tcPr>
            <w:tcW w:w="258" w:type="pct"/>
            <w:vAlign w:val="center"/>
            <w:hideMark/>
          </w:tcPr>
          <w:p w14:paraId="15A711C3" w14:textId="77777777" w:rsidR="006638CF" w:rsidRPr="0090251B" w:rsidRDefault="006638CF" w:rsidP="001D0B2C">
            <w:pPr>
              <w:jc w:val="center"/>
              <w:rPr>
                <w:b/>
                <w:bCs/>
                <w:sz w:val="26"/>
                <w:szCs w:val="26"/>
                <w:lang w:eastAsia="vi-VN"/>
              </w:rPr>
            </w:pPr>
            <w:r w:rsidRPr="0090251B">
              <w:rPr>
                <w:b/>
                <w:bCs/>
                <w:spacing w:val="-10"/>
                <w:sz w:val="26"/>
                <w:szCs w:val="22"/>
                <w:lang w:eastAsia="vi-VN"/>
              </w:rPr>
              <w:t>I</w:t>
            </w:r>
          </w:p>
        </w:tc>
        <w:tc>
          <w:tcPr>
            <w:tcW w:w="1789" w:type="pct"/>
            <w:vAlign w:val="center"/>
            <w:hideMark/>
          </w:tcPr>
          <w:p w14:paraId="45611E7C" w14:textId="77777777" w:rsidR="006638CF" w:rsidRPr="0090251B" w:rsidRDefault="006638CF" w:rsidP="001D0B2C">
            <w:pPr>
              <w:rPr>
                <w:b/>
                <w:bCs/>
                <w:sz w:val="26"/>
                <w:szCs w:val="26"/>
                <w:lang w:eastAsia="vi-VN"/>
              </w:rPr>
            </w:pPr>
            <w:r w:rsidRPr="0090251B">
              <w:rPr>
                <w:b/>
                <w:bCs/>
                <w:sz w:val="26"/>
                <w:szCs w:val="22"/>
                <w:lang w:eastAsia="vi-VN"/>
              </w:rPr>
              <w:t>VỎ TỦ ĐIỆN</w:t>
            </w:r>
          </w:p>
        </w:tc>
        <w:tc>
          <w:tcPr>
            <w:tcW w:w="361" w:type="pct"/>
            <w:vAlign w:val="center"/>
            <w:hideMark/>
          </w:tcPr>
          <w:p w14:paraId="39DB612D" w14:textId="77777777" w:rsidR="006638CF" w:rsidRPr="0090251B" w:rsidRDefault="006638CF" w:rsidP="001D0B2C">
            <w:pPr>
              <w:jc w:val="center"/>
              <w:rPr>
                <w:b/>
                <w:bCs/>
                <w:sz w:val="26"/>
                <w:szCs w:val="26"/>
                <w:lang w:eastAsia="vi-VN"/>
              </w:rPr>
            </w:pPr>
            <w:r w:rsidRPr="0090251B">
              <w:rPr>
                <w:b/>
                <w:bCs/>
                <w:sz w:val="26"/>
                <w:szCs w:val="22"/>
                <w:lang w:eastAsia="vi-VN"/>
              </w:rPr>
              <w:t> </w:t>
            </w:r>
          </w:p>
        </w:tc>
        <w:tc>
          <w:tcPr>
            <w:tcW w:w="2046" w:type="pct"/>
            <w:vAlign w:val="center"/>
            <w:hideMark/>
          </w:tcPr>
          <w:p w14:paraId="302BC4EE" w14:textId="77777777" w:rsidR="006638CF" w:rsidRPr="0090251B" w:rsidRDefault="006638CF" w:rsidP="001D0B2C">
            <w:pPr>
              <w:rPr>
                <w:b/>
                <w:bCs/>
                <w:sz w:val="26"/>
                <w:szCs w:val="26"/>
                <w:lang w:eastAsia="vi-VN"/>
              </w:rPr>
            </w:pPr>
            <w:r w:rsidRPr="0090251B">
              <w:rPr>
                <w:b/>
                <w:bCs/>
                <w:sz w:val="26"/>
                <w:szCs w:val="22"/>
                <w:lang w:eastAsia="vi-VN"/>
              </w:rPr>
              <w:t> </w:t>
            </w:r>
          </w:p>
        </w:tc>
        <w:tc>
          <w:tcPr>
            <w:tcW w:w="546" w:type="pct"/>
            <w:vAlign w:val="center"/>
            <w:hideMark/>
          </w:tcPr>
          <w:p w14:paraId="1A2EA02D" w14:textId="77777777" w:rsidR="006638CF" w:rsidRPr="0090251B" w:rsidRDefault="006638CF" w:rsidP="001D0B2C">
            <w:pPr>
              <w:rPr>
                <w:b/>
                <w:bCs/>
                <w:sz w:val="26"/>
                <w:szCs w:val="26"/>
                <w:lang w:eastAsia="vi-VN"/>
              </w:rPr>
            </w:pPr>
            <w:r w:rsidRPr="0090251B">
              <w:rPr>
                <w:b/>
                <w:bCs/>
                <w:sz w:val="26"/>
                <w:szCs w:val="22"/>
                <w:lang w:eastAsia="vi-VN"/>
              </w:rPr>
              <w:t> </w:t>
            </w:r>
          </w:p>
        </w:tc>
      </w:tr>
      <w:tr w:rsidR="006638CF" w:rsidRPr="0090251B" w14:paraId="7C6D8D7B" w14:textId="77777777" w:rsidTr="001D0B2C">
        <w:trPr>
          <w:trHeight w:val="20"/>
        </w:trPr>
        <w:tc>
          <w:tcPr>
            <w:tcW w:w="258" w:type="pct"/>
            <w:vAlign w:val="center"/>
            <w:hideMark/>
          </w:tcPr>
          <w:p w14:paraId="3075E98A" w14:textId="77777777" w:rsidR="006638CF" w:rsidRPr="0090251B" w:rsidRDefault="006638CF" w:rsidP="001D0B2C">
            <w:pPr>
              <w:jc w:val="center"/>
              <w:rPr>
                <w:sz w:val="26"/>
                <w:szCs w:val="26"/>
                <w:lang w:eastAsia="vi-VN"/>
              </w:rPr>
            </w:pPr>
            <w:r w:rsidRPr="0090251B">
              <w:rPr>
                <w:spacing w:val="-10"/>
                <w:sz w:val="26"/>
                <w:szCs w:val="22"/>
                <w:lang w:eastAsia="vi-VN"/>
              </w:rPr>
              <w:t>1</w:t>
            </w:r>
          </w:p>
        </w:tc>
        <w:tc>
          <w:tcPr>
            <w:tcW w:w="1789" w:type="pct"/>
            <w:vAlign w:val="center"/>
            <w:hideMark/>
          </w:tcPr>
          <w:p w14:paraId="368D1BD0" w14:textId="77777777" w:rsidR="006638CF" w:rsidRPr="0090251B" w:rsidRDefault="006638CF" w:rsidP="001D0B2C">
            <w:pPr>
              <w:rPr>
                <w:sz w:val="26"/>
                <w:szCs w:val="26"/>
                <w:lang w:eastAsia="vi-VN"/>
              </w:rPr>
            </w:pPr>
            <w:r w:rsidRPr="0090251B">
              <w:rPr>
                <w:sz w:val="26"/>
                <w:szCs w:val="22"/>
                <w:lang w:eastAsia="vi-VN"/>
              </w:rPr>
              <w:t>Nhà sản xuất</w:t>
            </w:r>
          </w:p>
        </w:tc>
        <w:tc>
          <w:tcPr>
            <w:tcW w:w="361" w:type="pct"/>
            <w:vAlign w:val="center"/>
            <w:hideMark/>
          </w:tcPr>
          <w:p w14:paraId="5E70DBBE"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2AAAF86B" w14:textId="77777777" w:rsidR="006638CF" w:rsidRPr="0090251B" w:rsidRDefault="006638CF" w:rsidP="001D0B2C">
            <w:pPr>
              <w:jc w:val="center"/>
              <w:rPr>
                <w:sz w:val="26"/>
                <w:szCs w:val="26"/>
                <w:lang w:eastAsia="vi-VN"/>
              </w:rPr>
            </w:pPr>
            <w:r w:rsidRPr="0090251B">
              <w:rPr>
                <w:sz w:val="26"/>
                <w:szCs w:val="22"/>
                <w:lang w:eastAsia="vi-VN"/>
              </w:rPr>
              <w:t>Khai báo bởi nhà thầu</w:t>
            </w:r>
          </w:p>
        </w:tc>
        <w:tc>
          <w:tcPr>
            <w:tcW w:w="546" w:type="pct"/>
            <w:vAlign w:val="center"/>
            <w:hideMark/>
          </w:tcPr>
          <w:p w14:paraId="7C08E607" w14:textId="77777777" w:rsidR="006638CF" w:rsidRPr="0090251B" w:rsidRDefault="006638CF" w:rsidP="001D0B2C">
            <w:pPr>
              <w:rPr>
                <w:sz w:val="26"/>
                <w:szCs w:val="26"/>
                <w:lang w:eastAsia="vi-VN"/>
              </w:rPr>
            </w:pPr>
            <w:r w:rsidRPr="0090251B">
              <w:rPr>
                <w:sz w:val="26"/>
                <w:szCs w:val="22"/>
                <w:lang w:eastAsia="vi-VN"/>
              </w:rPr>
              <w:t> </w:t>
            </w:r>
          </w:p>
        </w:tc>
      </w:tr>
      <w:tr w:rsidR="006638CF" w:rsidRPr="0090251B" w14:paraId="7794B69C" w14:textId="77777777" w:rsidTr="001D0B2C">
        <w:trPr>
          <w:trHeight w:val="20"/>
        </w:trPr>
        <w:tc>
          <w:tcPr>
            <w:tcW w:w="258" w:type="pct"/>
            <w:vAlign w:val="center"/>
            <w:hideMark/>
          </w:tcPr>
          <w:p w14:paraId="11D99A1A" w14:textId="77777777" w:rsidR="006638CF" w:rsidRPr="0090251B" w:rsidRDefault="006638CF" w:rsidP="001D0B2C">
            <w:pPr>
              <w:jc w:val="center"/>
              <w:rPr>
                <w:sz w:val="26"/>
                <w:szCs w:val="26"/>
                <w:lang w:eastAsia="vi-VN"/>
              </w:rPr>
            </w:pPr>
            <w:r w:rsidRPr="0090251B">
              <w:rPr>
                <w:spacing w:val="-10"/>
                <w:sz w:val="26"/>
                <w:szCs w:val="22"/>
                <w:lang w:eastAsia="vi-VN"/>
              </w:rPr>
              <w:t>2</w:t>
            </w:r>
          </w:p>
        </w:tc>
        <w:tc>
          <w:tcPr>
            <w:tcW w:w="1789" w:type="pct"/>
            <w:vAlign w:val="center"/>
            <w:hideMark/>
          </w:tcPr>
          <w:p w14:paraId="63F99901" w14:textId="77777777" w:rsidR="006638CF" w:rsidRPr="0090251B" w:rsidRDefault="006638CF" w:rsidP="001D0B2C">
            <w:pPr>
              <w:rPr>
                <w:sz w:val="26"/>
                <w:szCs w:val="26"/>
                <w:lang w:eastAsia="vi-VN"/>
              </w:rPr>
            </w:pPr>
            <w:r w:rsidRPr="0090251B">
              <w:rPr>
                <w:sz w:val="26"/>
                <w:szCs w:val="22"/>
                <w:lang w:eastAsia="vi-VN"/>
              </w:rPr>
              <w:t>Nước sản xuất</w:t>
            </w:r>
          </w:p>
        </w:tc>
        <w:tc>
          <w:tcPr>
            <w:tcW w:w="361" w:type="pct"/>
            <w:vAlign w:val="center"/>
            <w:hideMark/>
          </w:tcPr>
          <w:p w14:paraId="796FB917"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4E1C9F9D" w14:textId="77777777" w:rsidR="006638CF" w:rsidRPr="0090251B" w:rsidRDefault="006638CF" w:rsidP="001D0B2C">
            <w:pPr>
              <w:jc w:val="center"/>
              <w:rPr>
                <w:sz w:val="26"/>
                <w:szCs w:val="26"/>
                <w:lang w:eastAsia="vi-VN"/>
              </w:rPr>
            </w:pPr>
            <w:r w:rsidRPr="0090251B">
              <w:rPr>
                <w:sz w:val="26"/>
                <w:szCs w:val="22"/>
                <w:lang w:eastAsia="vi-VN"/>
              </w:rPr>
              <w:t>Khai báo bởi nhà thầu</w:t>
            </w:r>
          </w:p>
        </w:tc>
        <w:tc>
          <w:tcPr>
            <w:tcW w:w="546" w:type="pct"/>
            <w:vAlign w:val="center"/>
            <w:hideMark/>
          </w:tcPr>
          <w:p w14:paraId="3B243868" w14:textId="77777777" w:rsidR="006638CF" w:rsidRPr="0090251B" w:rsidRDefault="006638CF" w:rsidP="001D0B2C">
            <w:pPr>
              <w:rPr>
                <w:sz w:val="26"/>
                <w:szCs w:val="26"/>
                <w:lang w:eastAsia="vi-VN"/>
              </w:rPr>
            </w:pPr>
            <w:r w:rsidRPr="0090251B">
              <w:rPr>
                <w:sz w:val="26"/>
                <w:szCs w:val="22"/>
                <w:lang w:eastAsia="vi-VN"/>
              </w:rPr>
              <w:t> </w:t>
            </w:r>
          </w:p>
        </w:tc>
      </w:tr>
      <w:tr w:rsidR="006638CF" w:rsidRPr="0090251B" w14:paraId="08640AF4" w14:textId="77777777" w:rsidTr="001D0B2C">
        <w:trPr>
          <w:trHeight w:val="20"/>
        </w:trPr>
        <w:tc>
          <w:tcPr>
            <w:tcW w:w="258" w:type="pct"/>
            <w:vAlign w:val="center"/>
            <w:hideMark/>
          </w:tcPr>
          <w:p w14:paraId="1F2E6DCB" w14:textId="77777777" w:rsidR="006638CF" w:rsidRPr="0090251B" w:rsidRDefault="006638CF" w:rsidP="001D0B2C">
            <w:pPr>
              <w:jc w:val="center"/>
              <w:rPr>
                <w:sz w:val="26"/>
                <w:szCs w:val="26"/>
                <w:lang w:eastAsia="vi-VN"/>
              </w:rPr>
            </w:pPr>
            <w:r w:rsidRPr="0090251B">
              <w:rPr>
                <w:spacing w:val="-10"/>
                <w:sz w:val="26"/>
                <w:szCs w:val="22"/>
                <w:lang w:eastAsia="vi-VN"/>
              </w:rPr>
              <w:t>3</w:t>
            </w:r>
          </w:p>
        </w:tc>
        <w:tc>
          <w:tcPr>
            <w:tcW w:w="1789" w:type="pct"/>
            <w:vAlign w:val="center"/>
            <w:hideMark/>
          </w:tcPr>
          <w:p w14:paraId="5336C69B" w14:textId="77777777" w:rsidR="006638CF" w:rsidRPr="0090251B" w:rsidRDefault="006638CF" w:rsidP="001D0B2C">
            <w:pPr>
              <w:rPr>
                <w:sz w:val="26"/>
                <w:szCs w:val="26"/>
                <w:lang w:eastAsia="vi-VN"/>
              </w:rPr>
            </w:pPr>
            <w:r w:rsidRPr="0090251B">
              <w:rPr>
                <w:sz w:val="26"/>
                <w:szCs w:val="22"/>
                <w:lang w:eastAsia="vi-VN"/>
              </w:rPr>
              <w:t>Mã hiệu</w:t>
            </w:r>
          </w:p>
        </w:tc>
        <w:tc>
          <w:tcPr>
            <w:tcW w:w="361" w:type="pct"/>
            <w:vAlign w:val="center"/>
            <w:hideMark/>
          </w:tcPr>
          <w:p w14:paraId="776E1B8C"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5623B1A2" w14:textId="77777777" w:rsidR="006638CF" w:rsidRPr="0090251B" w:rsidRDefault="006638CF" w:rsidP="001D0B2C">
            <w:pPr>
              <w:jc w:val="center"/>
              <w:rPr>
                <w:sz w:val="26"/>
                <w:szCs w:val="26"/>
                <w:lang w:eastAsia="vi-VN"/>
              </w:rPr>
            </w:pPr>
            <w:r w:rsidRPr="0090251B">
              <w:rPr>
                <w:sz w:val="26"/>
                <w:szCs w:val="22"/>
                <w:lang w:eastAsia="vi-VN"/>
              </w:rPr>
              <w:t>Khai báo bởi nhà thầu</w:t>
            </w:r>
          </w:p>
        </w:tc>
        <w:tc>
          <w:tcPr>
            <w:tcW w:w="546" w:type="pct"/>
            <w:vAlign w:val="center"/>
            <w:hideMark/>
          </w:tcPr>
          <w:p w14:paraId="326283B8" w14:textId="77777777" w:rsidR="006638CF" w:rsidRPr="0090251B" w:rsidRDefault="006638CF" w:rsidP="001D0B2C">
            <w:pPr>
              <w:rPr>
                <w:sz w:val="26"/>
                <w:szCs w:val="26"/>
                <w:lang w:eastAsia="vi-VN"/>
              </w:rPr>
            </w:pPr>
            <w:r w:rsidRPr="0090251B">
              <w:rPr>
                <w:sz w:val="26"/>
                <w:szCs w:val="22"/>
                <w:lang w:eastAsia="vi-VN"/>
              </w:rPr>
              <w:t> </w:t>
            </w:r>
          </w:p>
        </w:tc>
      </w:tr>
      <w:tr w:rsidR="006638CF" w:rsidRPr="0090251B" w14:paraId="2972AC97" w14:textId="77777777" w:rsidTr="001D0B2C">
        <w:trPr>
          <w:trHeight w:val="20"/>
        </w:trPr>
        <w:tc>
          <w:tcPr>
            <w:tcW w:w="258" w:type="pct"/>
            <w:vAlign w:val="center"/>
            <w:hideMark/>
          </w:tcPr>
          <w:p w14:paraId="0104F5B5" w14:textId="77777777" w:rsidR="006638CF" w:rsidRPr="0090251B" w:rsidRDefault="006638CF" w:rsidP="001D0B2C">
            <w:pPr>
              <w:jc w:val="center"/>
              <w:rPr>
                <w:sz w:val="26"/>
                <w:szCs w:val="26"/>
                <w:lang w:eastAsia="vi-VN"/>
              </w:rPr>
            </w:pPr>
            <w:r w:rsidRPr="0090251B">
              <w:rPr>
                <w:spacing w:val="-10"/>
                <w:sz w:val="26"/>
                <w:szCs w:val="22"/>
                <w:lang w:eastAsia="vi-VN"/>
              </w:rPr>
              <w:t>4</w:t>
            </w:r>
          </w:p>
        </w:tc>
        <w:tc>
          <w:tcPr>
            <w:tcW w:w="1789" w:type="pct"/>
            <w:vAlign w:val="center"/>
            <w:hideMark/>
          </w:tcPr>
          <w:p w14:paraId="3652C3AC" w14:textId="77777777" w:rsidR="006638CF" w:rsidRPr="0090251B" w:rsidRDefault="006638CF" w:rsidP="001D0B2C">
            <w:pPr>
              <w:rPr>
                <w:sz w:val="26"/>
                <w:szCs w:val="26"/>
                <w:lang w:eastAsia="vi-VN"/>
              </w:rPr>
            </w:pPr>
            <w:r w:rsidRPr="0090251B">
              <w:rPr>
                <w:sz w:val="26"/>
                <w:szCs w:val="22"/>
                <w:lang w:eastAsia="vi-VN"/>
              </w:rPr>
              <w:t>Tiêu chuẩn quản lý chất lượng sản phẩm</w:t>
            </w:r>
          </w:p>
        </w:tc>
        <w:tc>
          <w:tcPr>
            <w:tcW w:w="361" w:type="pct"/>
            <w:vAlign w:val="center"/>
            <w:hideMark/>
          </w:tcPr>
          <w:p w14:paraId="202969B1"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6FC85FD3" w14:textId="77777777" w:rsidR="006638CF" w:rsidRPr="0090251B" w:rsidRDefault="006638CF" w:rsidP="001D0B2C">
            <w:pPr>
              <w:jc w:val="center"/>
              <w:rPr>
                <w:sz w:val="26"/>
                <w:szCs w:val="26"/>
                <w:lang w:eastAsia="vi-VN"/>
              </w:rPr>
            </w:pPr>
            <w:r w:rsidRPr="0090251B">
              <w:rPr>
                <w:sz w:val="26"/>
                <w:szCs w:val="22"/>
                <w:lang w:eastAsia="vi-VN"/>
              </w:rPr>
              <w:t>ISO 9001 hoặc tương đương</w:t>
            </w:r>
          </w:p>
        </w:tc>
        <w:tc>
          <w:tcPr>
            <w:tcW w:w="546" w:type="pct"/>
            <w:vAlign w:val="center"/>
            <w:hideMark/>
          </w:tcPr>
          <w:p w14:paraId="75110827" w14:textId="77777777" w:rsidR="006638CF" w:rsidRPr="0090251B" w:rsidRDefault="006638CF" w:rsidP="001D0B2C">
            <w:pPr>
              <w:rPr>
                <w:sz w:val="26"/>
                <w:szCs w:val="26"/>
                <w:lang w:eastAsia="vi-VN"/>
              </w:rPr>
            </w:pPr>
            <w:r w:rsidRPr="0090251B">
              <w:rPr>
                <w:sz w:val="26"/>
                <w:szCs w:val="26"/>
                <w:lang w:eastAsia="vi-VN"/>
              </w:rPr>
              <w:t> </w:t>
            </w:r>
          </w:p>
        </w:tc>
      </w:tr>
      <w:tr w:rsidR="006638CF" w:rsidRPr="0090251B" w14:paraId="74B01BBA" w14:textId="77777777" w:rsidTr="001D0B2C">
        <w:trPr>
          <w:trHeight w:val="20"/>
        </w:trPr>
        <w:tc>
          <w:tcPr>
            <w:tcW w:w="258" w:type="pct"/>
            <w:vAlign w:val="center"/>
            <w:hideMark/>
          </w:tcPr>
          <w:p w14:paraId="2F53F067" w14:textId="77777777" w:rsidR="006638CF" w:rsidRPr="0090251B" w:rsidRDefault="006638CF" w:rsidP="001D0B2C">
            <w:pPr>
              <w:jc w:val="center"/>
              <w:rPr>
                <w:sz w:val="26"/>
                <w:szCs w:val="26"/>
                <w:lang w:eastAsia="vi-VN"/>
              </w:rPr>
            </w:pPr>
            <w:r w:rsidRPr="0090251B">
              <w:rPr>
                <w:spacing w:val="-10"/>
                <w:sz w:val="26"/>
                <w:szCs w:val="22"/>
                <w:lang w:eastAsia="vi-VN"/>
              </w:rPr>
              <w:t>5</w:t>
            </w:r>
          </w:p>
        </w:tc>
        <w:tc>
          <w:tcPr>
            <w:tcW w:w="1789" w:type="pct"/>
            <w:vAlign w:val="center"/>
            <w:hideMark/>
          </w:tcPr>
          <w:p w14:paraId="423A6733" w14:textId="77777777" w:rsidR="006638CF" w:rsidRPr="0090251B" w:rsidRDefault="006638CF" w:rsidP="001D0B2C">
            <w:pPr>
              <w:rPr>
                <w:sz w:val="26"/>
                <w:szCs w:val="26"/>
                <w:lang w:eastAsia="vi-VN"/>
              </w:rPr>
            </w:pPr>
            <w:r w:rsidRPr="0090251B">
              <w:rPr>
                <w:sz w:val="26"/>
                <w:szCs w:val="22"/>
                <w:lang w:eastAsia="vi-VN"/>
              </w:rPr>
              <w:t>Tiêu chuẩn áp dụng</w:t>
            </w:r>
          </w:p>
        </w:tc>
        <w:tc>
          <w:tcPr>
            <w:tcW w:w="361" w:type="pct"/>
            <w:vAlign w:val="center"/>
            <w:hideMark/>
          </w:tcPr>
          <w:p w14:paraId="5595E9D1"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7337CC0B" w14:textId="77777777" w:rsidR="006638CF" w:rsidRPr="0090251B" w:rsidRDefault="006638CF" w:rsidP="001D0B2C">
            <w:pPr>
              <w:jc w:val="center"/>
              <w:rPr>
                <w:sz w:val="26"/>
                <w:szCs w:val="26"/>
                <w:lang w:eastAsia="vi-VN"/>
              </w:rPr>
            </w:pPr>
            <w:r w:rsidRPr="0090251B">
              <w:rPr>
                <w:sz w:val="26"/>
                <w:szCs w:val="22"/>
                <w:lang w:eastAsia="vi-VN"/>
              </w:rPr>
              <w:t>Theo yêu cầu tại mục II</w:t>
            </w:r>
          </w:p>
        </w:tc>
        <w:tc>
          <w:tcPr>
            <w:tcW w:w="546" w:type="pct"/>
            <w:vAlign w:val="center"/>
            <w:hideMark/>
          </w:tcPr>
          <w:p w14:paraId="3E9BA906" w14:textId="77777777" w:rsidR="006638CF" w:rsidRPr="0090251B" w:rsidRDefault="006638CF" w:rsidP="001D0B2C">
            <w:pPr>
              <w:rPr>
                <w:sz w:val="26"/>
                <w:szCs w:val="26"/>
                <w:lang w:eastAsia="vi-VN"/>
              </w:rPr>
            </w:pPr>
            <w:r w:rsidRPr="0090251B">
              <w:rPr>
                <w:sz w:val="26"/>
                <w:szCs w:val="26"/>
                <w:lang w:eastAsia="vi-VN"/>
              </w:rPr>
              <w:t> </w:t>
            </w:r>
          </w:p>
        </w:tc>
      </w:tr>
      <w:tr w:rsidR="006638CF" w:rsidRPr="0090251B" w14:paraId="55E85151" w14:textId="77777777" w:rsidTr="001D0B2C">
        <w:trPr>
          <w:trHeight w:val="20"/>
        </w:trPr>
        <w:tc>
          <w:tcPr>
            <w:tcW w:w="258" w:type="pct"/>
            <w:vAlign w:val="center"/>
            <w:hideMark/>
          </w:tcPr>
          <w:p w14:paraId="23249287" w14:textId="77777777" w:rsidR="006638CF" w:rsidRPr="0090251B" w:rsidRDefault="006638CF" w:rsidP="001D0B2C">
            <w:pPr>
              <w:jc w:val="center"/>
              <w:rPr>
                <w:sz w:val="26"/>
                <w:szCs w:val="26"/>
                <w:lang w:eastAsia="vi-VN"/>
              </w:rPr>
            </w:pPr>
            <w:r w:rsidRPr="0090251B">
              <w:rPr>
                <w:spacing w:val="-10"/>
                <w:sz w:val="26"/>
                <w:szCs w:val="22"/>
                <w:lang w:eastAsia="vi-VN"/>
              </w:rPr>
              <w:t>6</w:t>
            </w:r>
          </w:p>
        </w:tc>
        <w:tc>
          <w:tcPr>
            <w:tcW w:w="1789" w:type="pct"/>
            <w:vAlign w:val="center"/>
            <w:hideMark/>
          </w:tcPr>
          <w:p w14:paraId="4D160482" w14:textId="77777777" w:rsidR="006638CF" w:rsidRPr="0090251B" w:rsidRDefault="006638CF" w:rsidP="001D0B2C">
            <w:pPr>
              <w:rPr>
                <w:sz w:val="26"/>
                <w:szCs w:val="26"/>
                <w:lang w:eastAsia="vi-VN"/>
              </w:rPr>
            </w:pPr>
            <w:r w:rsidRPr="0090251B">
              <w:rPr>
                <w:spacing w:val="-4"/>
                <w:sz w:val="26"/>
                <w:szCs w:val="22"/>
                <w:lang w:eastAsia="vi-VN"/>
              </w:rPr>
              <w:t>Loại</w:t>
            </w:r>
          </w:p>
        </w:tc>
        <w:tc>
          <w:tcPr>
            <w:tcW w:w="361" w:type="pct"/>
            <w:vAlign w:val="center"/>
            <w:hideMark/>
          </w:tcPr>
          <w:p w14:paraId="60B7C34B"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04CC0CCF" w14:textId="77777777" w:rsidR="006638CF" w:rsidRPr="0090251B" w:rsidRDefault="006638CF" w:rsidP="001D0B2C">
            <w:pPr>
              <w:jc w:val="center"/>
              <w:rPr>
                <w:sz w:val="26"/>
                <w:szCs w:val="26"/>
                <w:lang w:eastAsia="vi-VN"/>
              </w:rPr>
            </w:pPr>
            <w:r w:rsidRPr="0090251B">
              <w:rPr>
                <w:sz w:val="26"/>
                <w:szCs w:val="22"/>
                <w:lang w:eastAsia="vi-VN"/>
              </w:rPr>
              <w:t>Lắp đặt ngoài trời, kết cấu và kích thước các loại vỏ tủ tham khảo bản vẽ thiết kế đính kèm.</w:t>
            </w:r>
          </w:p>
        </w:tc>
        <w:tc>
          <w:tcPr>
            <w:tcW w:w="546" w:type="pct"/>
            <w:vAlign w:val="center"/>
            <w:hideMark/>
          </w:tcPr>
          <w:p w14:paraId="23141EA4" w14:textId="77777777" w:rsidR="006638CF" w:rsidRPr="0090251B" w:rsidRDefault="006638CF" w:rsidP="001D0B2C">
            <w:pPr>
              <w:rPr>
                <w:sz w:val="26"/>
                <w:szCs w:val="26"/>
                <w:lang w:eastAsia="vi-VN"/>
              </w:rPr>
            </w:pPr>
            <w:r w:rsidRPr="0090251B">
              <w:rPr>
                <w:sz w:val="26"/>
                <w:szCs w:val="26"/>
                <w:lang w:eastAsia="vi-VN"/>
              </w:rPr>
              <w:t> </w:t>
            </w:r>
          </w:p>
        </w:tc>
      </w:tr>
      <w:tr w:rsidR="006638CF" w:rsidRPr="0090251B" w14:paraId="779EF93D" w14:textId="77777777" w:rsidTr="001D0B2C">
        <w:trPr>
          <w:trHeight w:val="20"/>
        </w:trPr>
        <w:tc>
          <w:tcPr>
            <w:tcW w:w="258" w:type="pct"/>
            <w:vAlign w:val="center"/>
            <w:hideMark/>
          </w:tcPr>
          <w:p w14:paraId="4C84852A" w14:textId="77777777" w:rsidR="006638CF" w:rsidRPr="0090251B" w:rsidRDefault="006638CF" w:rsidP="001D0B2C">
            <w:pPr>
              <w:jc w:val="center"/>
              <w:rPr>
                <w:sz w:val="26"/>
                <w:szCs w:val="26"/>
                <w:lang w:eastAsia="vi-VN"/>
              </w:rPr>
            </w:pPr>
            <w:r w:rsidRPr="0090251B">
              <w:rPr>
                <w:spacing w:val="-10"/>
                <w:sz w:val="26"/>
                <w:szCs w:val="22"/>
                <w:lang w:eastAsia="vi-VN"/>
              </w:rPr>
              <w:t>7</w:t>
            </w:r>
          </w:p>
        </w:tc>
        <w:tc>
          <w:tcPr>
            <w:tcW w:w="1789" w:type="pct"/>
            <w:vAlign w:val="center"/>
            <w:hideMark/>
          </w:tcPr>
          <w:p w14:paraId="12F575F3" w14:textId="77777777" w:rsidR="006638CF" w:rsidRPr="0090251B" w:rsidRDefault="006638CF" w:rsidP="001D0B2C">
            <w:pPr>
              <w:rPr>
                <w:sz w:val="26"/>
                <w:szCs w:val="26"/>
                <w:lang w:eastAsia="vi-VN"/>
              </w:rPr>
            </w:pPr>
            <w:r w:rsidRPr="0090251B">
              <w:rPr>
                <w:sz w:val="26"/>
                <w:szCs w:val="22"/>
                <w:lang w:eastAsia="vi-VN"/>
              </w:rPr>
              <w:t>Vật liệu chế tạo vỏ tủ</w:t>
            </w:r>
          </w:p>
        </w:tc>
        <w:tc>
          <w:tcPr>
            <w:tcW w:w="361" w:type="pct"/>
            <w:vAlign w:val="center"/>
            <w:hideMark/>
          </w:tcPr>
          <w:p w14:paraId="6DBAAF03"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2DD8E7B9" w14:textId="77777777" w:rsidR="006638CF" w:rsidRPr="0090251B" w:rsidRDefault="006638CF" w:rsidP="006638CF">
            <w:pPr>
              <w:jc w:val="left"/>
              <w:rPr>
                <w:sz w:val="26"/>
                <w:szCs w:val="26"/>
                <w:lang w:eastAsia="vi-VN"/>
              </w:rPr>
            </w:pPr>
            <w:r w:rsidRPr="0090251B">
              <w:rPr>
                <w:sz w:val="26"/>
                <w:szCs w:val="22"/>
                <w:lang w:eastAsia="vi-VN"/>
              </w:rPr>
              <w:t>Khung tủ, vỏ tủ được chế tạo bằng tole</w:t>
            </w:r>
            <w:r w:rsidRPr="0090251B">
              <w:rPr>
                <w:sz w:val="26"/>
                <w:szCs w:val="22"/>
                <w:lang w:eastAsia="vi-VN"/>
              </w:rPr>
              <w:br/>
              <w:t>Thanh đỡ lắp thiết bị bằng Inox 304. Chi tiết theo bản vẽ thiết kế.</w:t>
            </w:r>
            <w:r w:rsidRPr="0090251B">
              <w:rPr>
                <w:sz w:val="26"/>
                <w:szCs w:val="22"/>
                <w:lang w:eastAsia="vi-VN"/>
              </w:rPr>
              <w:br/>
              <w:t>Toàn bộ bu lông liên kết tủ và thiết bị bằng Inox 304</w:t>
            </w:r>
            <w:r w:rsidRPr="0090251B">
              <w:rPr>
                <w:sz w:val="26"/>
                <w:szCs w:val="22"/>
                <w:lang w:eastAsia="vi-VN"/>
              </w:rPr>
              <w:br/>
              <w:t>Đối với tủ làm bằng vật liệu tole phải được sơn tĩnh điện.</w:t>
            </w:r>
            <w:r w:rsidRPr="0090251B">
              <w:rPr>
                <w:sz w:val="26"/>
                <w:szCs w:val="22"/>
                <w:lang w:eastAsia="vi-VN"/>
              </w:rPr>
              <w:br/>
              <w:t>Tủ phải được thiết kế đảm bảo độ bền để vận hành tốt ở vùng nhiệt đới, vùng biển, vùng sương muối,vùng ô nhiễm công nghiệp…</w:t>
            </w:r>
          </w:p>
        </w:tc>
        <w:tc>
          <w:tcPr>
            <w:tcW w:w="546" w:type="pct"/>
            <w:vAlign w:val="center"/>
            <w:hideMark/>
          </w:tcPr>
          <w:p w14:paraId="753E71C1" w14:textId="77777777" w:rsidR="006638CF" w:rsidRPr="0090251B" w:rsidRDefault="006638CF" w:rsidP="001D0B2C">
            <w:pPr>
              <w:rPr>
                <w:sz w:val="26"/>
                <w:szCs w:val="26"/>
                <w:lang w:eastAsia="vi-VN"/>
              </w:rPr>
            </w:pPr>
            <w:r w:rsidRPr="0090251B">
              <w:rPr>
                <w:sz w:val="26"/>
                <w:szCs w:val="26"/>
                <w:lang w:eastAsia="vi-VN"/>
              </w:rPr>
              <w:t> </w:t>
            </w:r>
          </w:p>
        </w:tc>
      </w:tr>
      <w:tr w:rsidR="006638CF" w:rsidRPr="0090251B" w14:paraId="3458E530" w14:textId="77777777" w:rsidTr="001D0B2C">
        <w:trPr>
          <w:trHeight w:val="20"/>
        </w:trPr>
        <w:tc>
          <w:tcPr>
            <w:tcW w:w="258" w:type="pct"/>
            <w:vAlign w:val="center"/>
            <w:hideMark/>
          </w:tcPr>
          <w:p w14:paraId="28CC8A61" w14:textId="77777777" w:rsidR="006638CF" w:rsidRPr="0090251B" w:rsidRDefault="006638CF" w:rsidP="001D0B2C">
            <w:pPr>
              <w:jc w:val="center"/>
              <w:rPr>
                <w:sz w:val="26"/>
                <w:szCs w:val="26"/>
                <w:lang w:eastAsia="vi-VN"/>
              </w:rPr>
            </w:pPr>
            <w:r w:rsidRPr="0090251B">
              <w:rPr>
                <w:spacing w:val="-10"/>
                <w:sz w:val="26"/>
                <w:szCs w:val="22"/>
                <w:lang w:eastAsia="vi-VN"/>
              </w:rPr>
              <w:t>8</w:t>
            </w:r>
          </w:p>
        </w:tc>
        <w:tc>
          <w:tcPr>
            <w:tcW w:w="1789" w:type="pct"/>
            <w:vAlign w:val="center"/>
            <w:hideMark/>
          </w:tcPr>
          <w:p w14:paraId="49E57066" w14:textId="77777777" w:rsidR="006638CF" w:rsidRPr="0090251B" w:rsidRDefault="006638CF" w:rsidP="001D0B2C">
            <w:pPr>
              <w:rPr>
                <w:sz w:val="26"/>
                <w:szCs w:val="26"/>
                <w:lang w:eastAsia="vi-VN"/>
              </w:rPr>
            </w:pPr>
            <w:r w:rsidRPr="0090251B">
              <w:rPr>
                <w:sz w:val="26"/>
                <w:szCs w:val="22"/>
                <w:lang w:eastAsia="vi-VN"/>
              </w:rPr>
              <w:t>Cửa thao tác</w:t>
            </w:r>
          </w:p>
        </w:tc>
        <w:tc>
          <w:tcPr>
            <w:tcW w:w="361" w:type="pct"/>
            <w:vAlign w:val="center"/>
            <w:hideMark/>
          </w:tcPr>
          <w:p w14:paraId="0215C5A3"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184BA3C2" w14:textId="77777777" w:rsidR="006638CF" w:rsidRPr="0090251B" w:rsidRDefault="006638CF" w:rsidP="001D0B2C">
            <w:pPr>
              <w:rPr>
                <w:sz w:val="26"/>
                <w:szCs w:val="26"/>
                <w:lang w:eastAsia="vi-VN"/>
              </w:rPr>
            </w:pPr>
            <w:r w:rsidRPr="0090251B">
              <w:rPr>
                <w:sz w:val="26"/>
                <w:szCs w:val="26"/>
                <w:lang w:eastAsia="vi-VN"/>
              </w:rPr>
              <w:t xml:space="preserve">- Cửa được thiết kế đảm bảo và dễ dàng thao tác MCCB/ACB bằng tay, đảm bảo không chạm vào các phần mang điện trong tủ kể cả các đầu dây vào </w:t>
            </w:r>
            <w:r w:rsidRPr="0090251B">
              <w:rPr>
                <w:sz w:val="26"/>
                <w:szCs w:val="26"/>
                <w:lang w:eastAsia="vi-VN"/>
              </w:rPr>
              <w:lastRenderedPageBreak/>
              <w:t>MCCB/ACB</w:t>
            </w:r>
            <w:r w:rsidRPr="0090251B">
              <w:rPr>
                <w:sz w:val="26"/>
                <w:szCs w:val="26"/>
                <w:lang w:eastAsia="vi-VN"/>
              </w:rPr>
              <w:br/>
              <w:t>- Kết cấu cửa thao tác phải chắc chắn.</w:t>
            </w:r>
          </w:p>
        </w:tc>
        <w:tc>
          <w:tcPr>
            <w:tcW w:w="546" w:type="pct"/>
            <w:vAlign w:val="center"/>
            <w:hideMark/>
          </w:tcPr>
          <w:p w14:paraId="28D5FD08" w14:textId="77777777" w:rsidR="006638CF" w:rsidRPr="0090251B" w:rsidRDefault="006638CF" w:rsidP="001D0B2C">
            <w:pPr>
              <w:jc w:val="center"/>
              <w:rPr>
                <w:sz w:val="26"/>
                <w:szCs w:val="26"/>
                <w:lang w:eastAsia="vi-VN"/>
              </w:rPr>
            </w:pPr>
            <w:r w:rsidRPr="0090251B">
              <w:rPr>
                <w:sz w:val="26"/>
                <w:szCs w:val="26"/>
                <w:lang w:eastAsia="vi-VN"/>
              </w:rPr>
              <w:lastRenderedPageBreak/>
              <w:t> </w:t>
            </w:r>
          </w:p>
        </w:tc>
      </w:tr>
      <w:tr w:rsidR="006638CF" w:rsidRPr="0090251B" w14:paraId="1DC5BFCE" w14:textId="77777777" w:rsidTr="001D0B2C">
        <w:trPr>
          <w:trHeight w:val="20"/>
        </w:trPr>
        <w:tc>
          <w:tcPr>
            <w:tcW w:w="258" w:type="pct"/>
            <w:vAlign w:val="center"/>
            <w:hideMark/>
          </w:tcPr>
          <w:p w14:paraId="515D2EA4" w14:textId="77777777" w:rsidR="006638CF" w:rsidRPr="0090251B" w:rsidRDefault="006638CF" w:rsidP="001D0B2C">
            <w:pPr>
              <w:jc w:val="center"/>
              <w:rPr>
                <w:sz w:val="26"/>
                <w:szCs w:val="26"/>
                <w:lang w:eastAsia="vi-VN"/>
              </w:rPr>
            </w:pPr>
            <w:r w:rsidRPr="0090251B">
              <w:rPr>
                <w:spacing w:val="-10"/>
                <w:sz w:val="26"/>
                <w:szCs w:val="22"/>
                <w:lang w:eastAsia="vi-VN"/>
              </w:rPr>
              <w:t>9</w:t>
            </w:r>
          </w:p>
        </w:tc>
        <w:tc>
          <w:tcPr>
            <w:tcW w:w="1789" w:type="pct"/>
            <w:vAlign w:val="center"/>
            <w:hideMark/>
          </w:tcPr>
          <w:p w14:paraId="7ED31900" w14:textId="77777777" w:rsidR="006638CF" w:rsidRPr="0090251B" w:rsidRDefault="006638CF" w:rsidP="001D0B2C">
            <w:pPr>
              <w:rPr>
                <w:sz w:val="26"/>
                <w:szCs w:val="26"/>
                <w:lang w:eastAsia="vi-VN"/>
              </w:rPr>
            </w:pPr>
            <w:r w:rsidRPr="0090251B">
              <w:rPr>
                <w:sz w:val="26"/>
                <w:szCs w:val="22"/>
                <w:lang w:eastAsia="vi-VN"/>
              </w:rPr>
              <w:t>Cấp bảo vệ vỏ tủ</w:t>
            </w:r>
          </w:p>
        </w:tc>
        <w:tc>
          <w:tcPr>
            <w:tcW w:w="361" w:type="pct"/>
            <w:vAlign w:val="center"/>
            <w:hideMark/>
          </w:tcPr>
          <w:p w14:paraId="03730386"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6E5ADC28" w14:textId="77777777" w:rsidR="006638CF" w:rsidRPr="0090251B" w:rsidRDefault="006638CF" w:rsidP="001D0B2C">
            <w:pPr>
              <w:jc w:val="center"/>
              <w:rPr>
                <w:sz w:val="26"/>
                <w:szCs w:val="26"/>
                <w:lang w:eastAsia="vi-VN"/>
              </w:rPr>
            </w:pPr>
            <w:r w:rsidRPr="0090251B">
              <w:rPr>
                <w:sz w:val="26"/>
                <w:szCs w:val="26"/>
                <w:lang w:eastAsia="vi-VN"/>
              </w:rPr>
              <w:t>≥ IP54</w:t>
            </w:r>
          </w:p>
        </w:tc>
        <w:tc>
          <w:tcPr>
            <w:tcW w:w="546" w:type="pct"/>
            <w:vAlign w:val="center"/>
            <w:hideMark/>
          </w:tcPr>
          <w:p w14:paraId="2EBCD861"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60874FB" w14:textId="77777777" w:rsidTr="001D0B2C">
        <w:trPr>
          <w:trHeight w:val="20"/>
        </w:trPr>
        <w:tc>
          <w:tcPr>
            <w:tcW w:w="258" w:type="pct"/>
            <w:vAlign w:val="center"/>
            <w:hideMark/>
          </w:tcPr>
          <w:p w14:paraId="465C0F03" w14:textId="77777777" w:rsidR="006638CF" w:rsidRPr="0090251B" w:rsidRDefault="006638CF" w:rsidP="001D0B2C">
            <w:pPr>
              <w:jc w:val="center"/>
              <w:rPr>
                <w:sz w:val="26"/>
                <w:szCs w:val="26"/>
                <w:lang w:eastAsia="vi-VN"/>
              </w:rPr>
            </w:pPr>
            <w:r w:rsidRPr="0090251B">
              <w:rPr>
                <w:spacing w:val="-5"/>
                <w:sz w:val="26"/>
                <w:szCs w:val="22"/>
                <w:lang w:eastAsia="vi-VN"/>
              </w:rPr>
              <w:t>10</w:t>
            </w:r>
          </w:p>
        </w:tc>
        <w:tc>
          <w:tcPr>
            <w:tcW w:w="1789" w:type="pct"/>
            <w:vAlign w:val="center"/>
            <w:hideMark/>
          </w:tcPr>
          <w:p w14:paraId="54B8C360" w14:textId="77777777" w:rsidR="006638CF" w:rsidRPr="0090251B" w:rsidRDefault="006638CF" w:rsidP="001D0B2C">
            <w:pPr>
              <w:rPr>
                <w:sz w:val="26"/>
                <w:szCs w:val="26"/>
                <w:lang w:eastAsia="vi-VN"/>
              </w:rPr>
            </w:pPr>
            <w:r w:rsidRPr="0090251B">
              <w:rPr>
                <w:sz w:val="26"/>
                <w:szCs w:val="22"/>
                <w:lang w:eastAsia="vi-VN"/>
              </w:rPr>
              <w:t>Độ bền va đập</w:t>
            </w:r>
          </w:p>
        </w:tc>
        <w:tc>
          <w:tcPr>
            <w:tcW w:w="361" w:type="pct"/>
            <w:vAlign w:val="center"/>
            <w:hideMark/>
          </w:tcPr>
          <w:p w14:paraId="4F2C192F" w14:textId="77777777" w:rsidR="006638CF" w:rsidRPr="0090251B" w:rsidRDefault="006638CF" w:rsidP="001D0B2C">
            <w:pPr>
              <w:jc w:val="center"/>
              <w:rPr>
                <w:sz w:val="26"/>
                <w:szCs w:val="26"/>
                <w:lang w:eastAsia="vi-VN"/>
              </w:rPr>
            </w:pPr>
            <w:r w:rsidRPr="0090251B">
              <w:rPr>
                <w:spacing w:val="-10"/>
                <w:sz w:val="26"/>
                <w:szCs w:val="22"/>
                <w:lang w:eastAsia="vi-VN"/>
              </w:rPr>
              <w:t>J</w:t>
            </w:r>
          </w:p>
        </w:tc>
        <w:tc>
          <w:tcPr>
            <w:tcW w:w="2046" w:type="pct"/>
            <w:vAlign w:val="center"/>
            <w:hideMark/>
          </w:tcPr>
          <w:p w14:paraId="69CEFBB6" w14:textId="77777777" w:rsidR="006638CF" w:rsidRPr="0090251B" w:rsidRDefault="006638CF" w:rsidP="001D0B2C">
            <w:pPr>
              <w:jc w:val="center"/>
              <w:rPr>
                <w:sz w:val="26"/>
                <w:szCs w:val="26"/>
                <w:lang w:eastAsia="vi-VN"/>
              </w:rPr>
            </w:pPr>
            <w:r w:rsidRPr="0090251B">
              <w:rPr>
                <w:sz w:val="26"/>
                <w:szCs w:val="22"/>
                <w:lang w:eastAsia="vi-VN"/>
              </w:rPr>
              <w:t>≥  20</w:t>
            </w:r>
          </w:p>
        </w:tc>
        <w:tc>
          <w:tcPr>
            <w:tcW w:w="546" w:type="pct"/>
            <w:vAlign w:val="center"/>
            <w:hideMark/>
          </w:tcPr>
          <w:p w14:paraId="449B5493"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D22EBBD" w14:textId="77777777" w:rsidTr="001D0B2C">
        <w:trPr>
          <w:trHeight w:val="20"/>
        </w:trPr>
        <w:tc>
          <w:tcPr>
            <w:tcW w:w="258" w:type="pct"/>
            <w:vAlign w:val="center"/>
            <w:hideMark/>
          </w:tcPr>
          <w:p w14:paraId="5D7C7209" w14:textId="77777777" w:rsidR="006638CF" w:rsidRPr="0090251B" w:rsidRDefault="006638CF" w:rsidP="001D0B2C">
            <w:pPr>
              <w:jc w:val="center"/>
              <w:rPr>
                <w:sz w:val="26"/>
                <w:szCs w:val="26"/>
                <w:lang w:eastAsia="vi-VN"/>
              </w:rPr>
            </w:pPr>
            <w:r w:rsidRPr="0090251B">
              <w:rPr>
                <w:spacing w:val="-5"/>
                <w:sz w:val="26"/>
                <w:szCs w:val="22"/>
                <w:lang w:eastAsia="vi-VN"/>
              </w:rPr>
              <w:t>11</w:t>
            </w:r>
          </w:p>
        </w:tc>
        <w:tc>
          <w:tcPr>
            <w:tcW w:w="1789" w:type="pct"/>
            <w:vAlign w:val="center"/>
            <w:hideMark/>
          </w:tcPr>
          <w:p w14:paraId="0A2FAD99" w14:textId="77777777" w:rsidR="006638CF" w:rsidRPr="0090251B" w:rsidRDefault="006638CF" w:rsidP="001D0B2C">
            <w:pPr>
              <w:rPr>
                <w:sz w:val="26"/>
                <w:szCs w:val="26"/>
                <w:lang w:eastAsia="vi-VN"/>
              </w:rPr>
            </w:pPr>
            <w:r w:rsidRPr="0090251B">
              <w:rPr>
                <w:sz w:val="26"/>
                <w:szCs w:val="22"/>
                <w:lang w:eastAsia="vi-VN"/>
              </w:rPr>
              <w:t>Điện áp định mức</w:t>
            </w:r>
          </w:p>
        </w:tc>
        <w:tc>
          <w:tcPr>
            <w:tcW w:w="361" w:type="pct"/>
            <w:vAlign w:val="center"/>
            <w:hideMark/>
          </w:tcPr>
          <w:p w14:paraId="62237064" w14:textId="77777777" w:rsidR="006638CF" w:rsidRPr="0090251B" w:rsidRDefault="006638CF" w:rsidP="001D0B2C">
            <w:pPr>
              <w:jc w:val="center"/>
              <w:rPr>
                <w:sz w:val="26"/>
                <w:szCs w:val="26"/>
                <w:lang w:eastAsia="vi-VN"/>
              </w:rPr>
            </w:pPr>
            <w:r w:rsidRPr="0090251B">
              <w:rPr>
                <w:spacing w:val="-5"/>
                <w:sz w:val="26"/>
                <w:szCs w:val="22"/>
                <w:lang w:eastAsia="vi-VN"/>
              </w:rPr>
              <w:t>kV</w:t>
            </w:r>
          </w:p>
        </w:tc>
        <w:tc>
          <w:tcPr>
            <w:tcW w:w="2046" w:type="pct"/>
            <w:vAlign w:val="center"/>
            <w:hideMark/>
          </w:tcPr>
          <w:p w14:paraId="049B93CF" w14:textId="77777777" w:rsidR="006638CF" w:rsidRPr="0090251B" w:rsidRDefault="006638CF" w:rsidP="001D0B2C">
            <w:pPr>
              <w:jc w:val="center"/>
              <w:rPr>
                <w:sz w:val="26"/>
                <w:szCs w:val="26"/>
                <w:lang w:eastAsia="vi-VN"/>
              </w:rPr>
            </w:pPr>
            <w:r w:rsidRPr="0090251B">
              <w:rPr>
                <w:spacing w:val="-5"/>
                <w:sz w:val="26"/>
                <w:szCs w:val="22"/>
                <w:lang w:eastAsia="vi-VN"/>
              </w:rPr>
              <w:t>0,4</w:t>
            </w:r>
          </w:p>
        </w:tc>
        <w:tc>
          <w:tcPr>
            <w:tcW w:w="546" w:type="pct"/>
            <w:vAlign w:val="center"/>
            <w:hideMark/>
          </w:tcPr>
          <w:p w14:paraId="5F8219C1"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90FAC9E" w14:textId="77777777" w:rsidTr="001D0B2C">
        <w:trPr>
          <w:trHeight w:val="20"/>
        </w:trPr>
        <w:tc>
          <w:tcPr>
            <w:tcW w:w="258" w:type="pct"/>
            <w:vAlign w:val="center"/>
            <w:hideMark/>
          </w:tcPr>
          <w:p w14:paraId="5FBA7758" w14:textId="77777777" w:rsidR="006638CF" w:rsidRPr="0090251B" w:rsidRDefault="006638CF" w:rsidP="001D0B2C">
            <w:pPr>
              <w:jc w:val="center"/>
              <w:rPr>
                <w:sz w:val="26"/>
                <w:szCs w:val="26"/>
                <w:lang w:eastAsia="vi-VN"/>
              </w:rPr>
            </w:pPr>
            <w:r w:rsidRPr="0090251B">
              <w:rPr>
                <w:spacing w:val="-5"/>
                <w:sz w:val="26"/>
                <w:szCs w:val="22"/>
                <w:lang w:eastAsia="vi-VN"/>
              </w:rPr>
              <w:t>12</w:t>
            </w:r>
          </w:p>
        </w:tc>
        <w:tc>
          <w:tcPr>
            <w:tcW w:w="1789" w:type="pct"/>
            <w:vAlign w:val="center"/>
            <w:hideMark/>
          </w:tcPr>
          <w:p w14:paraId="0F8141F7" w14:textId="77777777" w:rsidR="006638CF" w:rsidRPr="0090251B" w:rsidRDefault="006638CF" w:rsidP="001D0B2C">
            <w:pPr>
              <w:rPr>
                <w:sz w:val="26"/>
                <w:szCs w:val="26"/>
                <w:lang w:eastAsia="vi-VN"/>
              </w:rPr>
            </w:pPr>
            <w:r w:rsidRPr="0090251B">
              <w:rPr>
                <w:sz w:val="26"/>
                <w:szCs w:val="22"/>
                <w:lang w:eastAsia="vi-VN"/>
              </w:rPr>
              <w:t>Thử nghiệm độ bền cách điện</w:t>
            </w:r>
          </w:p>
        </w:tc>
        <w:tc>
          <w:tcPr>
            <w:tcW w:w="361" w:type="pct"/>
            <w:vAlign w:val="center"/>
            <w:hideMark/>
          </w:tcPr>
          <w:p w14:paraId="6CCC4FC8"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751DAE8E" w14:textId="77777777" w:rsidR="006638CF" w:rsidRPr="0090251B" w:rsidRDefault="006638CF" w:rsidP="001D0B2C">
            <w:pPr>
              <w:jc w:val="center"/>
              <w:rPr>
                <w:sz w:val="26"/>
                <w:szCs w:val="26"/>
                <w:lang w:eastAsia="vi-VN"/>
              </w:rPr>
            </w:pPr>
            <w:r w:rsidRPr="0090251B">
              <w:rPr>
                <w:sz w:val="26"/>
                <w:szCs w:val="22"/>
                <w:lang w:eastAsia="vi-VN"/>
              </w:rPr>
              <w:t> </w:t>
            </w:r>
          </w:p>
        </w:tc>
        <w:tc>
          <w:tcPr>
            <w:tcW w:w="546" w:type="pct"/>
            <w:vAlign w:val="center"/>
            <w:hideMark/>
          </w:tcPr>
          <w:p w14:paraId="0EBE6404"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5691788" w14:textId="77777777" w:rsidTr="001D0B2C">
        <w:trPr>
          <w:trHeight w:val="20"/>
        </w:trPr>
        <w:tc>
          <w:tcPr>
            <w:tcW w:w="258" w:type="pct"/>
            <w:vAlign w:val="center"/>
            <w:hideMark/>
          </w:tcPr>
          <w:p w14:paraId="295E07F6"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176424B0" w14:textId="77777777" w:rsidR="006638CF" w:rsidRPr="0090251B" w:rsidRDefault="006638CF" w:rsidP="001D0B2C">
            <w:pPr>
              <w:rPr>
                <w:sz w:val="26"/>
                <w:szCs w:val="26"/>
                <w:lang w:eastAsia="vi-VN"/>
              </w:rPr>
            </w:pPr>
            <w:r w:rsidRPr="0090251B">
              <w:rPr>
                <w:sz w:val="26"/>
                <w:szCs w:val="22"/>
                <w:lang w:eastAsia="vi-VN"/>
              </w:rPr>
              <w:t>Điện áp xoay chiều tăng cao tần số công nghiệp, 1 phút</w:t>
            </w:r>
          </w:p>
        </w:tc>
        <w:tc>
          <w:tcPr>
            <w:tcW w:w="361" w:type="pct"/>
            <w:vAlign w:val="center"/>
            <w:hideMark/>
          </w:tcPr>
          <w:p w14:paraId="77E02FE1" w14:textId="77777777" w:rsidR="006638CF" w:rsidRPr="0090251B" w:rsidRDefault="006638CF" w:rsidP="001D0B2C">
            <w:pPr>
              <w:jc w:val="center"/>
              <w:rPr>
                <w:sz w:val="26"/>
                <w:szCs w:val="26"/>
                <w:lang w:eastAsia="vi-VN"/>
              </w:rPr>
            </w:pPr>
            <w:r w:rsidRPr="0090251B">
              <w:rPr>
                <w:spacing w:val="-5"/>
                <w:sz w:val="26"/>
                <w:szCs w:val="22"/>
                <w:lang w:eastAsia="vi-VN"/>
              </w:rPr>
              <w:t>kV</w:t>
            </w:r>
          </w:p>
        </w:tc>
        <w:tc>
          <w:tcPr>
            <w:tcW w:w="2046" w:type="pct"/>
            <w:vAlign w:val="center"/>
            <w:hideMark/>
          </w:tcPr>
          <w:p w14:paraId="6E99B090" w14:textId="77777777" w:rsidR="006638CF" w:rsidRPr="0090251B" w:rsidRDefault="006638CF" w:rsidP="001D0B2C">
            <w:pPr>
              <w:jc w:val="center"/>
              <w:rPr>
                <w:sz w:val="26"/>
                <w:szCs w:val="26"/>
                <w:lang w:eastAsia="vi-VN"/>
              </w:rPr>
            </w:pPr>
            <w:r w:rsidRPr="0090251B">
              <w:rPr>
                <w:sz w:val="26"/>
                <w:szCs w:val="22"/>
                <w:lang w:eastAsia="vi-VN"/>
              </w:rPr>
              <w:t>≥  2</w:t>
            </w:r>
          </w:p>
        </w:tc>
        <w:tc>
          <w:tcPr>
            <w:tcW w:w="546" w:type="pct"/>
            <w:vAlign w:val="center"/>
            <w:hideMark/>
          </w:tcPr>
          <w:p w14:paraId="19177ED3" w14:textId="77777777" w:rsidR="006638CF" w:rsidRPr="0090251B" w:rsidRDefault="006638CF" w:rsidP="001D0B2C">
            <w:pPr>
              <w:rPr>
                <w:sz w:val="26"/>
                <w:szCs w:val="26"/>
                <w:lang w:eastAsia="vi-VN"/>
              </w:rPr>
            </w:pPr>
            <w:r w:rsidRPr="0090251B">
              <w:rPr>
                <w:sz w:val="26"/>
                <w:szCs w:val="26"/>
                <w:lang w:eastAsia="vi-VN"/>
              </w:rPr>
              <w:t> </w:t>
            </w:r>
          </w:p>
        </w:tc>
      </w:tr>
      <w:tr w:rsidR="006638CF" w:rsidRPr="0090251B" w14:paraId="43303262" w14:textId="77777777" w:rsidTr="001D0B2C">
        <w:trPr>
          <w:trHeight w:val="20"/>
        </w:trPr>
        <w:tc>
          <w:tcPr>
            <w:tcW w:w="258" w:type="pct"/>
            <w:vAlign w:val="center"/>
            <w:hideMark/>
          </w:tcPr>
          <w:p w14:paraId="1BB87CB3"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0F948CA9" w14:textId="77777777" w:rsidR="006638CF" w:rsidRPr="0090251B" w:rsidRDefault="006638CF" w:rsidP="001D0B2C">
            <w:pPr>
              <w:rPr>
                <w:sz w:val="26"/>
                <w:szCs w:val="26"/>
                <w:lang w:eastAsia="vi-VN"/>
              </w:rPr>
            </w:pPr>
            <w:r w:rsidRPr="0090251B">
              <w:rPr>
                <w:sz w:val="26"/>
                <w:szCs w:val="22"/>
                <w:lang w:eastAsia="vi-VN"/>
              </w:rPr>
              <w:t>Điện trở cách điện</w:t>
            </w:r>
          </w:p>
        </w:tc>
        <w:tc>
          <w:tcPr>
            <w:tcW w:w="361" w:type="pct"/>
            <w:vAlign w:val="center"/>
            <w:hideMark/>
          </w:tcPr>
          <w:p w14:paraId="50E4FA9F" w14:textId="77777777" w:rsidR="006638CF" w:rsidRPr="0090251B" w:rsidRDefault="006638CF" w:rsidP="001D0B2C">
            <w:pPr>
              <w:jc w:val="center"/>
              <w:rPr>
                <w:sz w:val="26"/>
                <w:szCs w:val="26"/>
                <w:lang w:eastAsia="vi-VN"/>
              </w:rPr>
            </w:pPr>
            <w:r w:rsidRPr="0090251B">
              <w:rPr>
                <w:spacing w:val="-5"/>
                <w:sz w:val="26"/>
                <w:szCs w:val="22"/>
                <w:lang w:eastAsia="vi-VN"/>
              </w:rPr>
              <w:t>MΩ</w:t>
            </w:r>
          </w:p>
        </w:tc>
        <w:tc>
          <w:tcPr>
            <w:tcW w:w="2046" w:type="pct"/>
            <w:vAlign w:val="center"/>
            <w:hideMark/>
          </w:tcPr>
          <w:p w14:paraId="7B6F8DAF" w14:textId="77777777" w:rsidR="006638CF" w:rsidRPr="0090251B" w:rsidRDefault="006638CF" w:rsidP="001D0B2C">
            <w:pPr>
              <w:jc w:val="center"/>
              <w:rPr>
                <w:sz w:val="26"/>
                <w:szCs w:val="26"/>
                <w:lang w:eastAsia="vi-VN"/>
              </w:rPr>
            </w:pPr>
            <w:r w:rsidRPr="0090251B">
              <w:rPr>
                <w:sz w:val="26"/>
                <w:szCs w:val="22"/>
                <w:lang w:eastAsia="vi-VN"/>
              </w:rPr>
              <w:t>≥  1</w:t>
            </w:r>
          </w:p>
        </w:tc>
        <w:tc>
          <w:tcPr>
            <w:tcW w:w="546" w:type="pct"/>
            <w:vAlign w:val="center"/>
            <w:hideMark/>
          </w:tcPr>
          <w:p w14:paraId="019B704F"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5E0EE08" w14:textId="77777777" w:rsidTr="001D0B2C">
        <w:trPr>
          <w:trHeight w:val="20"/>
        </w:trPr>
        <w:tc>
          <w:tcPr>
            <w:tcW w:w="258" w:type="pct"/>
            <w:vAlign w:val="center"/>
            <w:hideMark/>
          </w:tcPr>
          <w:p w14:paraId="2B09AF79" w14:textId="77777777" w:rsidR="006638CF" w:rsidRPr="0090251B" w:rsidRDefault="006638CF" w:rsidP="001D0B2C">
            <w:pPr>
              <w:jc w:val="center"/>
              <w:rPr>
                <w:sz w:val="26"/>
                <w:szCs w:val="26"/>
                <w:lang w:eastAsia="vi-VN"/>
              </w:rPr>
            </w:pPr>
            <w:r w:rsidRPr="0090251B">
              <w:rPr>
                <w:spacing w:val="-5"/>
                <w:sz w:val="26"/>
                <w:szCs w:val="22"/>
                <w:lang w:eastAsia="vi-VN"/>
              </w:rPr>
              <w:t>13</w:t>
            </w:r>
          </w:p>
        </w:tc>
        <w:tc>
          <w:tcPr>
            <w:tcW w:w="1789" w:type="pct"/>
            <w:vAlign w:val="center"/>
            <w:hideMark/>
          </w:tcPr>
          <w:p w14:paraId="2D9D7A0B" w14:textId="77777777" w:rsidR="006638CF" w:rsidRPr="0090251B" w:rsidRDefault="006638CF" w:rsidP="001D0B2C">
            <w:pPr>
              <w:rPr>
                <w:sz w:val="26"/>
                <w:szCs w:val="26"/>
                <w:lang w:eastAsia="vi-VN"/>
              </w:rPr>
            </w:pPr>
            <w:r w:rsidRPr="0090251B">
              <w:rPr>
                <w:sz w:val="26"/>
                <w:szCs w:val="22"/>
                <w:lang w:eastAsia="vi-VN"/>
              </w:rPr>
              <w:t>Giới hạn độ tăng nhiệt độ</w:t>
            </w:r>
          </w:p>
        </w:tc>
        <w:tc>
          <w:tcPr>
            <w:tcW w:w="361" w:type="pct"/>
            <w:vAlign w:val="center"/>
            <w:hideMark/>
          </w:tcPr>
          <w:p w14:paraId="0D5FBD9C"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2CF9B355" w14:textId="77777777" w:rsidR="006638CF" w:rsidRPr="0090251B" w:rsidRDefault="006638CF" w:rsidP="001D0B2C">
            <w:pPr>
              <w:jc w:val="center"/>
              <w:rPr>
                <w:sz w:val="26"/>
                <w:szCs w:val="26"/>
                <w:lang w:eastAsia="vi-VN"/>
              </w:rPr>
            </w:pPr>
            <w:r w:rsidRPr="0090251B">
              <w:rPr>
                <w:sz w:val="26"/>
                <w:szCs w:val="22"/>
                <w:lang w:eastAsia="vi-VN"/>
              </w:rPr>
              <w:t> </w:t>
            </w:r>
          </w:p>
        </w:tc>
        <w:tc>
          <w:tcPr>
            <w:tcW w:w="546" w:type="pct"/>
            <w:vAlign w:val="center"/>
            <w:hideMark/>
          </w:tcPr>
          <w:p w14:paraId="02619D6C"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6417817" w14:textId="77777777" w:rsidTr="001D0B2C">
        <w:trPr>
          <w:trHeight w:val="20"/>
        </w:trPr>
        <w:tc>
          <w:tcPr>
            <w:tcW w:w="258" w:type="pct"/>
            <w:vAlign w:val="center"/>
            <w:hideMark/>
          </w:tcPr>
          <w:p w14:paraId="511892C8" w14:textId="77777777" w:rsidR="006638CF" w:rsidRPr="0090251B" w:rsidRDefault="006638CF" w:rsidP="001D0B2C">
            <w:pPr>
              <w:jc w:val="center"/>
              <w:rPr>
                <w:sz w:val="26"/>
                <w:szCs w:val="26"/>
                <w:lang w:eastAsia="vi-VN"/>
              </w:rPr>
            </w:pPr>
            <w:r w:rsidRPr="0090251B">
              <w:rPr>
                <w:sz w:val="26"/>
                <w:szCs w:val="26"/>
                <w:lang w:eastAsia="vi-VN"/>
              </w:rPr>
              <w:t> </w:t>
            </w:r>
          </w:p>
        </w:tc>
        <w:tc>
          <w:tcPr>
            <w:tcW w:w="1789" w:type="pct"/>
            <w:vAlign w:val="center"/>
            <w:hideMark/>
          </w:tcPr>
          <w:p w14:paraId="36C3E663" w14:textId="77777777" w:rsidR="006638CF" w:rsidRPr="0090251B" w:rsidRDefault="006638CF" w:rsidP="001D0B2C">
            <w:pPr>
              <w:rPr>
                <w:sz w:val="26"/>
                <w:szCs w:val="26"/>
                <w:lang w:eastAsia="vi-VN"/>
              </w:rPr>
            </w:pPr>
            <w:r w:rsidRPr="0090251B">
              <w:rPr>
                <w:sz w:val="26"/>
                <w:szCs w:val="26"/>
                <w:lang w:eastAsia="vi-VN"/>
              </w:rPr>
              <w:t> </w:t>
            </w:r>
          </w:p>
        </w:tc>
        <w:tc>
          <w:tcPr>
            <w:tcW w:w="361" w:type="pct"/>
            <w:vAlign w:val="center"/>
            <w:hideMark/>
          </w:tcPr>
          <w:p w14:paraId="146A34BE" w14:textId="77777777" w:rsidR="006638CF" w:rsidRPr="0090251B" w:rsidRDefault="006638CF" w:rsidP="001D0B2C">
            <w:pPr>
              <w:jc w:val="center"/>
              <w:rPr>
                <w:sz w:val="26"/>
                <w:szCs w:val="26"/>
                <w:lang w:eastAsia="vi-VN"/>
              </w:rPr>
            </w:pPr>
            <w:r w:rsidRPr="0090251B">
              <w:rPr>
                <w:sz w:val="26"/>
                <w:szCs w:val="26"/>
                <w:lang w:eastAsia="vi-VN"/>
              </w:rPr>
              <w:t> </w:t>
            </w:r>
          </w:p>
        </w:tc>
        <w:tc>
          <w:tcPr>
            <w:tcW w:w="2046" w:type="pct"/>
            <w:vAlign w:val="center"/>
            <w:hideMark/>
          </w:tcPr>
          <w:p w14:paraId="49760928" w14:textId="77777777" w:rsidR="006638CF" w:rsidRPr="0090251B" w:rsidRDefault="006638CF" w:rsidP="001D0B2C">
            <w:pPr>
              <w:jc w:val="center"/>
              <w:rPr>
                <w:sz w:val="26"/>
                <w:szCs w:val="26"/>
                <w:lang w:eastAsia="vi-VN"/>
              </w:rPr>
            </w:pPr>
            <w:r w:rsidRPr="0090251B">
              <w:rPr>
                <w:sz w:val="26"/>
                <w:szCs w:val="26"/>
                <w:lang w:eastAsia="vi-VN"/>
              </w:rPr>
              <w:t> </w:t>
            </w:r>
          </w:p>
        </w:tc>
        <w:tc>
          <w:tcPr>
            <w:tcW w:w="546" w:type="pct"/>
            <w:vAlign w:val="center"/>
            <w:hideMark/>
          </w:tcPr>
          <w:p w14:paraId="504A1CD8"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28272CBD" w14:textId="77777777" w:rsidTr="001D0B2C">
        <w:trPr>
          <w:trHeight w:val="20"/>
        </w:trPr>
        <w:tc>
          <w:tcPr>
            <w:tcW w:w="258" w:type="pct"/>
            <w:vAlign w:val="center"/>
            <w:hideMark/>
          </w:tcPr>
          <w:p w14:paraId="58A8DA3A"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60C8D509" w14:textId="77777777" w:rsidR="006638CF" w:rsidRPr="0090251B" w:rsidRDefault="006638CF" w:rsidP="001D0B2C">
            <w:pPr>
              <w:rPr>
                <w:sz w:val="26"/>
                <w:szCs w:val="26"/>
                <w:lang w:eastAsia="vi-VN"/>
              </w:rPr>
            </w:pPr>
            <w:r w:rsidRPr="0090251B">
              <w:rPr>
                <w:sz w:val="26"/>
                <w:szCs w:val="22"/>
                <w:lang w:eastAsia="vi-VN"/>
              </w:rPr>
              <w:t>Đối với các phần mang điện</w:t>
            </w:r>
          </w:p>
        </w:tc>
        <w:tc>
          <w:tcPr>
            <w:tcW w:w="361" w:type="pct"/>
            <w:vAlign w:val="center"/>
            <w:hideMark/>
          </w:tcPr>
          <w:p w14:paraId="13A19EAD" w14:textId="77777777" w:rsidR="006638CF" w:rsidRPr="0090251B" w:rsidRDefault="006638CF" w:rsidP="001D0B2C">
            <w:pPr>
              <w:jc w:val="center"/>
              <w:rPr>
                <w:sz w:val="26"/>
                <w:szCs w:val="26"/>
                <w:lang w:eastAsia="vi-VN"/>
              </w:rPr>
            </w:pPr>
            <w:r w:rsidRPr="0090251B">
              <w:rPr>
                <w:spacing w:val="-5"/>
                <w:sz w:val="26"/>
                <w:szCs w:val="22"/>
                <w:lang w:eastAsia="vi-VN"/>
              </w:rPr>
              <w:t>oC</w:t>
            </w:r>
          </w:p>
        </w:tc>
        <w:tc>
          <w:tcPr>
            <w:tcW w:w="2046" w:type="pct"/>
            <w:vAlign w:val="center"/>
            <w:hideMark/>
          </w:tcPr>
          <w:p w14:paraId="3A51159C" w14:textId="77777777" w:rsidR="006638CF" w:rsidRPr="0090251B" w:rsidRDefault="006638CF" w:rsidP="001D0B2C">
            <w:pPr>
              <w:jc w:val="center"/>
              <w:rPr>
                <w:sz w:val="26"/>
                <w:szCs w:val="26"/>
                <w:lang w:eastAsia="vi-VN"/>
              </w:rPr>
            </w:pPr>
            <w:r w:rsidRPr="0090251B">
              <w:rPr>
                <w:spacing w:val="-5"/>
                <w:sz w:val="26"/>
                <w:szCs w:val="22"/>
                <w:lang w:eastAsia="vi-VN"/>
              </w:rPr>
              <w:t>65</w:t>
            </w:r>
          </w:p>
        </w:tc>
        <w:tc>
          <w:tcPr>
            <w:tcW w:w="546" w:type="pct"/>
            <w:vAlign w:val="center"/>
            <w:hideMark/>
          </w:tcPr>
          <w:p w14:paraId="53B6D571" w14:textId="77777777" w:rsidR="006638CF" w:rsidRPr="0090251B" w:rsidRDefault="006638CF" w:rsidP="001D0B2C">
            <w:pPr>
              <w:jc w:val="center"/>
              <w:rPr>
                <w:b/>
                <w:bCs/>
                <w:sz w:val="28"/>
                <w:szCs w:val="28"/>
                <w:lang w:eastAsia="vi-VN"/>
              </w:rPr>
            </w:pPr>
            <w:r w:rsidRPr="0090251B">
              <w:rPr>
                <w:b/>
                <w:bCs/>
                <w:sz w:val="28"/>
                <w:szCs w:val="28"/>
                <w:lang w:eastAsia="vi-VN"/>
              </w:rPr>
              <w:t> </w:t>
            </w:r>
          </w:p>
        </w:tc>
      </w:tr>
      <w:tr w:rsidR="006638CF" w:rsidRPr="0090251B" w14:paraId="60A8E1D0" w14:textId="77777777" w:rsidTr="001D0B2C">
        <w:trPr>
          <w:trHeight w:val="20"/>
        </w:trPr>
        <w:tc>
          <w:tcPr>
            <w:tcW w:w="258" w:type="pct"/>
            <w:vAlign w:val="center"/>
            <w:hideMark/>
          </w:tcPr>
          <w:p w14:paraId="01EC1C97"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5A117CBC" w14:textId="77777777" w:rsidR="006638CF" w:rsidRPr="0090251B" w:rsidRDefault="006638CF" w:rsidP="001D0B2C">
            <w:pPr>
              <w:rPr>
                <w:sz w:val="26"/>
                <w:szCs w:val="26"/>
                <w:lang w:eastAsia="vi-VN"/>
              </w:rPr>
            </w:pPr>
            <w:r w:rsidRPr="0090251B">
              <w:rPr>
                <w:sz w:val="26"/>
                <w:szCs w:val="22"/>
                <w:lang w:eastAsia="vi-VN"/>
              </w:rPr>
              <w:t>Đối với các phần không mang điện</w:t>
            </w:r>
          </w:p>
        </w:tc>
        <w:tc>
          <w:tcPr>
            <w:tcW w:w="361" w:type="pct"/>
            <w:vAlign w:val="center"/>
            <w:hideMark/>
          </w:tcPr>
          <w:p w14:paraId="6BEB14C2" w14:textId="77777777" w:rsidR="006638CF" w:rsidRPr="0090251B" w:rsidRDefault="006638CF" w:rsidP="001D0B2C">
            <w:pPr>
              <w:jc w:val="center"/>
              <w:rPr>
                <w:sz w:val="26"/>
                <w:szCs w:val="26"/>
                <w:lang w:eastAsia="vi-VN"/>
              </w:rPr>
            </w:pPr>
            <w:r w:rsidRPr="0090251B">
              <w:rPr>
                <w:spacing w:val="-5"/>
                <w:sz w:val="26"/>
                <w:szCs w:val="22"/>
                <w:lang w:eastAsia="vi-VN"/>
              </w:rPr>
              <w:t>oC</w:t>
            </w:r>
          </w:p>
        </w:tc>
        <w:tc>
          <w:tcPr>
            <w:tcW w:w="2046" w:type="pct"/>
            <w:vAlign w:val="center"/>
            <w:hideMark/>
          </w:tcPr>
          <w:p w14:paraId="34884CDD" w14:textId="77777777" w:rsidR="006638CF" w:rsidRPr="0090251B" w:rsidRDefault="006638CF" w:rsidP="001D0B2C">
            <w:pPr>
              <w:jc w:val="center"/>
              <w:rPr>
                <w:sz w:val="26"/>
                <w:szCs w:val="26"/>
                <w:lang w:eastAsia="vi-VN"/>
              </w:rPr>
            </w:pPr>
            <w:r w:rsidRPr="0090251B">
              <w:rPr>
                <w:spacing w:val="-5"/>
                <w:sz w:val="26"/>
                <w:szCs w:val="22"/>
                <w:lang w:eastAsia="vi-VN"/>
              </w:rPr>
              <w:t>40</w:t>
            </w:r>
          </w:p>
        </w:tc>
        <w:tc>
          <w:tcPr>
            <w:tcW w:w="546" w:type="pct"/>
            <w:vAlign w:val="center"/>
            <w:hideMark/>
          </w:tcPr>
          <w:p w14:paraId="6BF993D2"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CF3700B" w14:textId="77777777" w:rsidTr="001D0B2C">
        <w:trPr>
          <w:trHeight w:val="20"/>
        </w:trPr>
        <w:tc>
          <w:tcPr>
            <w:tcW w:w="258" w:type="pct"/>
            <w:vAlign w:val="center"/>
            <w:hideMark/>
          </w:tcPr>
          <w:p w14:paraId="49EBD296" w14:textId="77777777" w:rsidR="006638CF" w:rsidRPr="0090251B" w:rsidRDefault="006638CF" w:rsidP="001D0B2C">
            <w:pPr>
              <w:jc w:val="center"/>
              <w:rPr>
                <w:sz w:val="26"/>
                <w:szCs w:val="26"/>
                <w:lang w:eastAsia="vi-VN"/>
              </w:rPr>
            </w:pPr>
            <w:r w:rsidRPr="0090251B">
              <w:rPr>
                <w:spacing w:val="-5"/>
                <w:sz w:val="26"/>
                <w:szCs w:val="22"/>
                <w:lang w:eastAsia="vi-VN"/>
              </w:rPr>
              <w:t>14</w:t>
            </w:r>
          </w:p>
        </w:tc>
        <w:tc>
          <w:tcPr>
            <w:tcW w:w="1789" w:type="pct"/>
            <w:vAlign w:val="center"/>
            <w:hideMark/>
          </w:tcPr>
          <w:p w14:paraId="76FA9F27" w14:textId="77777777" w:rsidR="006638CF" w:rsidRPr="0090251B" w:rsidRDefault="006638CF" w:rsidP="001D0B2C">
            <w:pPr>
              <w:rPr>
                <w:sz w:val="26"/>
                <w:szCs w:val="26"/>
                <w:lang w:eastAsia="vi-VN"/>
              </w:rPr>
            </w:pPr>
            <w:r w:rsidRPr="0090251B">
              <w:rPr>
                <w:sz w:val="26"/>
                <w:szCs w:val="22"/>
                <w:lang w:eastAsia="vi-VN"/>
              </w:rPr>
              <w:t>Khả năng chịu nóng khô</w:t>
            </w:r>
          </w:p>
        </w:tc>
        <w:tc>
          <w:tcPr>
            <w:tcW w:w="361" w:type="pct"/>
            <w:vAlign w:val="center"/>
            <w:hideMark/>
          </w:tcPr>
          <w:p w14:paraId="07B89322"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4EF12B7C" w14:textId="77777777" w:rsidR="006638CF" w:rsidRPr="0090251B" w:rsidRDefault="006638CF" w:rsidP="001D0B2C">
            <w:pPr>
              <w:jc w:val="center"/>
              <w:rPr>
                <w:sz w:val="26"/>
                <w:szCs w:val="26"/>
                <w:lang w:eastAsia="vi-VN"/>
              </w:rPr>
            </w:pPr>
            <w:r w:rsidRPr="0090251B">
              <w:rPr>
                <w:sz w:val="26"/>
                <w:szCs w:val="22"/>
                <w:lang w:eastAsia="vi-VN"/>
              </w:rPr>
              <w:t>Đáp ứng</w:t>
            </w:r>
          </w:p>
        </w:tc>
        <w:tc>
          <w:tcPr>
            <w:tcW w:w="546" w:type="pct"/>
            <w:vAlign w:val="center"/>
            <w:hideMark/>
          </w:tcPr>
          <w:p w14:paraId="151E0D5D"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AC2A391" w14:textId="77777777" w:rsidTr="001D0B2C">
        <w:trPr>
          <w:trHeight w:val="20"/>
        </w:trPr>
        <w:tc>
          <w:tcPr>
            <w:tcW w:w="258" w:type="pct"/>
            <w:vAlign w:val="center"/>
            <w:hideMark/>
          </w:tcPr>
          <w:p w14:paraId="621E25DE" w14:textId="77777777" w:rsidR="006638CF" w:rsidRPr="0090251B" w:rsidRDefault="006638CF" w:rsidP="001D0B2C">
            <w:pPr>
              <w:jc w:val="center"/>
              <w:rPr>
                <w:sz w:val="26"/>
                <w:szCs w:val="26"/>
                <w:lang w:eastAsia="vi-VN"/>
              </w:rPr>
            </w:pPr>
            <w:r w:rsidRPr="0090251B">
              <w:rPr>
                <w:spacing w:val="-5"/>
                <w:sz w:val="26"/>
                <w:szCs w:val="22"/>
                <w:lang w:eastAsia="vi-VN"/>
              </w:rPr>
              <w:t>15</w:t>
            </w:r>
          </w:p>
        </w:tc>
        <w:tc>
          <w:tcPr>
            <w:tcW w:w="1789" w:type="pct"/>
            <w:vAlign w:val="center"/>
            <w:hideMark/>
          </w:tcPr>
          <w:p w14:paraId="399FA79D" w14:textId="77777777" w:rsidR="006638CF" w:rsidRPr="0090251B" w:rsidRDefault="006638CF" w:rsidP="001D0B2C">
            <w:pPr>
              <w:rPr>
                <w:sz w:val="26"/>
                <w:szCs w:val="26"/>
                <w:lang w:eastAsia="vi-VN"/>
              </w:rPr>
            </w:pPr>
            <w:r w:rsidRPr="0090251B">
              <w:rPr>
                <w:sz w:val="26"/>
                <w:szCs w:val="22"/>
                <w:lang w:eastAsia="vi-VN"/>
              </w:rPr>
              <w:t>Khả năng chịu nóng ẩm</w:t>
            </w:r>
          </w:p>
        </w:tc>
        <w:tc>
          <w:tcPr>
            <w:tcW w:w="361" w:type="pct"/>
            <w:vAlign w:val="center"/>
            <w:hideMark/>
          </w:tcPr>
          <w:p w14:paraId="3CEE1671"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14DFAFD1" w14:textId="77777777" w:rsidR="006638CF" w:rsidRPr="0090251B" w:rsidRDefault="006638CF" w:rsidP="001D0B2C">
            <w:pPr>
              <w:jc w:val="center"/>
              <w:rPr>
                <w:sz w:val="26"/>
                <w:szCs w:val="26"/>
                <w:lang w:eastAsia="vi-VN"/>
              </w:rPr>
            </w:pPr>
            <w:r w:rsidRPr="0090251B">
              <w:rPr>
                <w:sz w:val="26"/>
                <w:szCs w:val="22"/>
                <w:lang w:eastAsia="vi-VN"/>
              </w:rPr>
              <w:t>Đáp ứng</w:t>
            </w:r>
          </w:p>
        </w:tc>
        <w:tc>
          <w:tcPr>
            <w:tcW w:w="546" w:type="pct"/>
            <w:vAlign w:val="center"/>
            <w:hideMark/>
          </w:tcPr>
          <w:p w14:paraId="64689255"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019A007" w14:textId="77777777" w:rsidTr="001D0B2C">
        <w:trPr>
          <w:trHeight w:val="20"/>
        </w:trPr>
        <w:tc>
          <w:tcPr>
            <w:tcW w:w="258" w:type="pct"/>
            <w:vAlign w:val="center"/>
            <w:hideMark/>
          </w:tcPr>
          <w:p w14:paraId="3809BF9A" w14:textId="77777777" w:rsidR="006638CF" w:rsidRPr="0090251B" w:rsidRDefault="006638CF" w:rsidP="001D0B2C">
            <w:pPr>
              <w:jc w:val="center"/>
              <w:rPr>
                <w:sz w:val="26"/>
                <w:szCs w:val="26"/>
                <w:lang w:eastAsia="vi-VN"/>
              </w:rPr>
            </w:pPr>
            <w:r w:rsidRPr="0090251B">
              <w:rPr>
                <w:spacing w:val="-5"/>
                <w:sz w:val="26"/>
                <w:szCs w:val="22"/>
                <w:lang w:eastAsia="vi-VN"/>
              </w:rPr>
              <w:t>16</w:t>
            </w:r>
          </w:p>
        </w:tc>
        <w:tc>
          <w:tcPr>
            <w:tcW w:w="1789" w:type="pct"/>
            <w:vAlign w:val="center"/>
            <w:hideMark/>
          </w:tcPr>
          <w:p w14:paraId="69084D30" w14:textId="77777777" w:rsidR="006638CF" w:rsidRPr="0090251B" w:rsidRDefault="006638CF" w:rsidP="001D0B2C">
            <w:pPr>
              <w:rPr>
                <w:sz w:val="26"/>
                <w:szCs w:val="26"/>
                <w:lang w:eastAsia="vi-VN"/>
              </w:rPr>
            </w:pPr>
            <w:r w:rsidRPr="0090251B">
              <w:rPr>
                <w:spacing w:val="-5"/>
                <w:sz w:val="26"/>
                <w:szCs w:val="22"/>
                <w:lang w:eastAsia="vi-VN"/>
              </w:rPr>
              <w:t>Màu</w:t>
            </w:r>
          </w:p>
        </w:tc>
        <w:tc>
          <w:tcPr>
            <w:tcW w:w="361" w:type="pct"/>
            <w:vAlign w:val="center"/>
            <w:hideMark/>
          </w:tcPr>
          <w:p w14:paraId="7E8606E5"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76C384EF" w14:textId="77777777" w:rsidR="006638CF" w:rsidRPr="0090251B" w:rsidRDefault="006638CF" w:rsidP="001D0B2C">
            <w:pPr>
              <w:jc w:val="center"/>
              <w:rPr>
                <w:sz w:val="26"/>
                <w:szCs w:val="26"/>
                <w:lang w:eastAsia="vi-VN"/>
              </w:rPr>
            </w:pPr>
            <w:r w:rsidRPr="0090251B">
              <w:rPr>
                <w:sz w:val="26"/>
                <w:szCs w:val="22"/>
                <w:lang w:eastAsia="vi-VN"/>
              </w:rPr>
              <w:t>Xám trắng</w:t>
            </w:r>
          </w:p>
        </w:tc>
        <w:tc>
          <w:tcPr>
            <w:tcW w:w="546" w:type="pct"/>
            <w:vAlign w:val="center"/>
            <w:hideMark/>
          </w:tcPr>
          <w:p w14:paraId="45CFCDDE"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2707F17F" w14:textId="77777777" w:rsidTr="001D0B2C">
        <w:trPr>
          <w:trHeight w:val="20"/>
        </w:trPr>
        <w:tc>
          <w:tcPr>
            <w:tcW w:w="258" w:type="pct"/>
            <w:vMerge w:val="restart"/>
            <w:vAlign w:val="center"/>
            <w:hideMark/>
          </w:tcPr>
          <w:p w14:paraId="021D1958" w14:textId="77777777" w:rsidR="006638CF" w:rsidRPr="0090251B" w:rsidRDefault="006638CF" w:rsidP="001D0B2C">
            <w:pPr>
              <w:jc w:val="center"/>
              <w:rPr>
                <w:sz w:val="26"/>
                <w:szCs w:val="26"/>
                <w:lang w:eastAsia="vi-VN"/>
              </w:rPr>
            </w:pPr>
            <w:r w:rsidRPr="0090251B">
              <w:rPr>
                <w:spacing w:val="-5"/>
                <w:sz w:val="26"/>
                <w:szCs w:val="22"/>
                <w:lang w:eastAsia="vi-VN"/>
              </w:rPr>
              <w:t>17</w:t>
            </w:r>
          </w:p>
        </w:tc>
        <w:tc>
          <w:tcPr>
            <w:tcW w:w="1789" w:type="pct"/>
            <w:vMerge w:val="restart"/>
            <w:vAlign w:val="center"/>
            <w:hideMark/>
          </w:tcPr>
          <w:p w14:paraId="3161EE8E" w14:textId="77777777" w:rsidR="006638CF" w:rsidRPr="0090251B" w:rsidRDefault="006638CF" w:rsidP="001D0B2C">
            <w:pPr>
              <w:rPr>
                <w:sz w:val="26"/>
                <w:szCs w:val="26"/>
                <w:lang w:eastAsia="vi-VN"/>
              </w:rPr>
            </w:pPr>
            <w:r w:rsidRPr="0090251B">
              <w:rPr>
                <w:sz w:val="26"/>
                <w:szCs w:val="22"/>
                <w:lang w:eastAsia="vi-VN"/>
              </w:rPr>
              <w:t>Độ dày tối thiểu vỏ tủ</w:t>
            </w:r>
          </w:p>
        </w:tc>
        <w:tc>
          <w:tcPr>
            <w:tcW w:w="361" w:type="pct"/>
            <w:vMerge w:val="restart"/>
            <w:vAlign w:val="center"/>
            <w:hideMark/>
          </w:tcPr>
          <w:p w14:paraId="1509902A" w14:textId="77777777" w:rsidR="006638CF" w:rsidRPr="0090251B" w:rsidRDefault="006638CF" w:rsidP="001D0B2C">
            <w:pPr>
              <w:jc w:val="center"/>
              <w:rPr>
                <w:sz w:val="26"/>
                <w:szCs w:val="26"/>
                <w:lang w:eastAsia="vi-VN"/>
              </w:rPr>
            </w:pPr>
            <w:r w:rsidRPr="0090251B">
              <w:rPr>
                <w:spacing w:val="-5"/>
                <w:sz w:val="26"/>
                <w:szCs w:val="22"/>
                <w:lang w:eastAsia="vi-VN"/>
              </w:rPr>
              <w:t>mm</w:t>
            </w:r>
          </w:p>
        </w:tc>
        <w:tc>
          <w:tcPr>
            <w:tcW w:w="2046" w:type="pct"/>
            <w:vAlign w:val="center"/>
            <w:hideMark/>
          </w:tcPr>
          <w:p w14:paraId="2AEC45D2" w14:textId="77777777" w:rsidR="006638CF" w:rsidRPr="0090251B" w:rsidRDefault="006638CF" w:rsidP="001D0B2C">
            <w:pPr>
              <w:jc w:val="center"/>
              <w:rPr>
                <w:sz w:val="26"/>
                <w:szCs w:val="26"/>
                <w:lang w:eastAsia="vi-VN"/>
              </w:rPr>
            </w:pPr>
            <w:r w:rsidRPr="0090251B">
              <w:rPr>
                <w:sz w:val="26"/>
                <w:szCs w:val="22"/>
                <w:lang w:eastAsia="vi-VN"/>
              </w:rPr>
              <w:t>Inox 304 ≥ 1</w:t>
            </w:r>
          </w:p>
        </w:tc>
        <w:tc>
          <w:tcPr>
            <w:tcW w:w="546" w:type="pct"/>
            <w:vMerge w:val="restart"/>
            <w:vAlign w:val="center"/>
            <w:hideMark/>
          </w:tcPr>
          <w:p w14:paraId="453F435C"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D8A809C" w14:textId="77777777" w:rsidTr="001D0B2C">
        <w:trPr>
          <w:trHeight w:val="20"/>
        </w:trPr>
        <w:tc>
          <w:tcPr>
            <w:tcW w:w="258" w:type="pct"/>
            <w:vMerge/>
            <w:vAlign w:val="center"/>
            <w:hideMark/>
          </w:tcPr>
          <w:p w14:paraId="76C85D24" w14:textId="77777777" w:rsidR="006638CF" w:rsidRPr="0090251B" w:rsidRDefault="006638CF" w:rsidP="001D0B2C">
            <w:pPr>
              <w:rPr>
                <w:sz w:val="26"/>
                <w:szCs w:val="26"/>
                <w:lang w:eastAsia="vi-VN"/>
              </w:rPr>
            </w:pPr>
          </w:p>
        </w:tc>
        <w:tc>
          <w:tcPr>
            <w:tcW w:w="1789" w:type="pct"/>
            <w:vMerge/>
            <w:vAlign w:val="center"/>
            <w:hideMark/>
          </w:tcPr>
          <w:p w14:paraId="7FAA1D45" w14:textId="77777777" w:rsidR="006638CF" w:rsidRPr="0090251B" w:rsidRDefault="006638CF" w:rsidP="001D0B2C">
            <w:pPr>
              <w:rPr>
                <w:sz w:val="26"/>
                <w:szCs w:val="26"/>
                <w:lang w:eastAsia="vi-VN"/>
              </w:rPr>
            </w:pPr>
          </w:p>
        </w:tc>
        <w:tc>
          <w:tcPr>
            <w:tcW w:w="361" w:type="pct"/>
            <w:vMerge/>
            <w:vAlign w:val="center"/>
            <w:hideMark/>
          </w:tcPr>
          <w:p w14:paraId="3C31CF30" w14:textId="77777777" w:rsidR="006638CF" w:rsidRPr="0090251B" w:rsidRDefault="006638CF" w:rsidP="001D0B2C">
            <w:pPr>
              <w:rPr>
                <w:sz w:val="26"/>
                <w:szCs w:val="26"/>
                <w:lang w:eastAsia="vi-VN"/>
              </w:rPr>
            </w:pPr>
          </w:p>
        </w:tc>
        <w:tc>
          <w:tcPr>
            <w:tcW w:w="2046" w:type="pct"/>
            <w:vAlign w:val="center"/>
            <w:hideMark/>
          </w:tcPr>
          <w:p w14:paraId="5DE6264C" w14:textId="77777777" w:rsidR="006638CF" w:rsidRPr="0090251B" w:rsidRDefault="006638CF" w:rsidP="001D0B2C">
            <w:pPr>
              <w:jc w:val="center"/>
              <w:rPr>
                <w:sz w:val="26"/>
                <w:szCs w:val="26"/>
                <w:lang w:eastAsia="vi-VN"/>
              </w:rPr>
            </w:pPr>
            <w:r w:rsidRPr="0090251B">
              <w:rPr>
                <w:sz w:val="26"/>
                <w:szCs w:val="22"/>
                <w:lang w:eastAsia="vi-VN"/>
              </w:rPr>
              <w:t>Tole ≥ 1</w:t>
            </w:r>
          </w:p>
        </w:tc>
        <w:tc>
          <w:tcPr>
            <w:tcW w:w="546" w:type="pct"/>
            <w:vMerge/>
            <w:vAlign w:val="center"/>
            <w:hideMark/>
          </w:tcPr>
          <w:p w14:paraId="615824D9" w14:textId="77777777" w:rsidR="006638CF" w:rsidRPr="0090251B" w:rsidRDefault="006638CF" w:rsidP="001D0B2C">
            <w:pPr>
              <w:rPr>
                <w:sz w:val="26"/>
                <w:szCs w:val="26"/>
                <w:lang w:eastAsia="vi-VN"/>
              </w:rPr>
            </w:pPr>
          </w:p>
        </w:tc>
      </w:tr>
      <w:tr w:rsidR="006638CF" w:rsidRPr="0090251B" w14:paraId="0BF397C6" w14:textId="77777777" w:rsidTr="001D0B2C">
        <w:trPr>
          <w:trHeight w:val="20"/>
        </w:trPr>
        <w:tc>
          <w:tcPr>
            <w:tcW w:w="258" w:type="pct"/>
            <w:vMerge/>
            <w:vAlign w:val="center"/>
            <w:hideMark/>
          </w:tcPr>
          <w:p w14:paraId="1574AA1B" w14:textId="77777777" w:rsidR="006638CF" w:rsidRPr="0090251B" w:rsidRDefault="006638CF" w:rsidP="001D0B2C">
            <w:pPr>
              <w:rPr>
                <w:sz w:val="26"/>
                <w:szCs w:val="26"/>
                <w:lang w:eastAsia="vi-VN"/>
              </w:rPr>
            </w:pPr>
          </w:p>
        </w:tc>
        <w:tc>
          <w:tcPr>
            <w:tcW w:w="1789" w:type="pct"/>
            <w:vMerge/>
            <w:vAlign w:val="center"/>
            <w:hideMark/>
          </w:tcPr>
          <w:p w14:paraId="37AE8196" w14:textId="77777777" w:rsidR="006638CF" w:rsidRPr="0090251B" w:rsidRDefault="006638CF" w:rsidP="001D0B2C">
            <w:pPr>
              <w:rPr>
                <w:sz w:val="26"/>
                <w:szCs w:val="26"/>
                <w:lang w:eastAsia="vi-VN"/>
              </w:rPr>
            </w:pPr>
          </w:p>
        </w:tc>
        <w:tc>
          <w:tcPr>
            <w:tcW w:w="361" w:type="pct"/>
            <w:vMerge/>
            <w:vAlign w:val="center"/>
            <w:hideMark/>
          </w:tcPr>
          <w:p w14:paraId="3CAE1EAD" w14:textId="77777777" w:rsidR="006638CF" w:rsidRPr="0090251B" w:rsidRDefault="006638CF" w:rsidP="001D0B2C">
            <w:pPr>
              <w:rPr>
                <w:sz w:val="26"/>
                <w:szCs w:val="26"/>
                <w:lang w:eastAsia="vi-VN"/>
              </w:rPr>
            </w:pPr>
          </w:p>
        </w:tc>
        <w:tc>
          <w:tcPr>
            <w:tcW w:w="2046" w:type="pct"/>
            <w:vAlign w:val="center"/>
            <w:hideMark/>
          </w:tcPr>
          <w:p w14:paraId="7EDB9BC0" w14:textId="77777777" w:rsidR="006638CF" w:rsidRPr="0090251B" w:rsidRDefault="006638CF" w:rsidP="001D0B2C">
            <w:pPr>
              <w:jc w:val="center"/>
              <w:rPr>
                <w:sz w:val="26"/>
                <w:szCs w:val="26"/>
                <w:lang w:eastAsia="vi-VN"/>
              </w:rPr>
            </w:pPr>
            <w:r w:rsidRPr="0090251B">
              <w:rPr>
                <w:sz w:val="26"/>
                <w:szCs w:val="22"/>
                <w:lang w:eastAsia="vi-VN"/>
              </w:rPr>
              <w:t>Composite ≥ 5</w:t>
            </w:r>
          </w:p>
        </w:tc>
        <w:tc>
          <w:tcPr>
            <w:tcW w:w="546" w:type="pct"/>
            <w:vMerge/>
            <w:vAlign w:val="center"/>
            <w:hideMark/>
          </w:tcPr>
          <w:p w14:paraId="49F30AD6" w14:textId="77777777" w:rsidR="006638CF" w:rsidRPr="0090251B" w:rsidRDefault="006638CF" w:rsidP="001D0B2C">
            <w:pPr>
              <w:rPr>
                <w:sz w:val="26"/>
                <w:szCs w:val="26"/>
                <w:lang w:eastAsia="vi-VN"/>
              </w:rPr>
            </w:pPr>
          </w:p>
        </w:tc>
      </w:tr>
      <w:tr w:rsidR="006638CF" w:rsidRPr="0090251B" w14:paraId="671400CD" w14:textId="77777777" w:rsidTr="001D0B2C">
        <w:trPr>
          <w:trHeight w:val="20"/>
        </w:trPr>
        <w:tc>
          <w:tcPr>
            <w:tcW w:w="258" w:type="pct"/>
            <w:vAlign w:val="center"/>
            <w:hideMark/>
          </w:tcPr>
          <w:p w14:paraId="1B124D37" w14:textId="77777777" w:rsidR="006638CF" w:rsidRPr="0090251B" w:rsidRDefault="006638CF" w:rsidP="001D0B2C">
            <w:pPr>
              <w:jc w:val="center"/>
              <w:rPr>
                <w:sz w:val="26"/>
                <w:szCs w:val="26"/>
                <w:lang w:eastAsia="vi-VN"/>
              </w:rPr>
            </w:pPr>
            <w:r w:rsidRPr="0090251B">
              <w:rPr>
                <w:spacing w:val="-5"/>
                <w:sz w:val="26"/>
                <w:szCs w:val="22"/>
                <w:lang w:eastAsia="vi-VN"/>
              </w:rPr>
              <w:t>18</w:t>
            </w:r>
          </w:p>
        </w:tc>
        <w:tc>
          <w:tcPr>
            <w:tcW w:w="1789" w:type="pct"/>
            <w:vAlign w:val="center"/>
            <w:hideMark/>
          </w:tcPr>
          <w:p w14:paraId="2828F8FE" w14:textId="77777777" w:rsidR="006638CF" w:rsidRPr="0090251B" w:rsidRDefault="006638CF" w:rsidP="001D0B2C">
            <w:pPr>
              <w:rPr>
                <w:sz w:val="26"/>
                <w:szCs w:val="26"/>
                <w:lang w:eastAsia="vi-VN"/>
              </w:rPr>
            </w:pPr>
            <w:r w:rsidRPr="0090251B">
              <w:rPr>
                <w:sz w:val="26"/>
                <w:szCs w:val="22"/>
                <w:lang w:eastAsia="vi-VN"/>
              </w:rPr>
              <w:t>Độ dày lớp sơn tĩnh điện (đối với các vật liệu có yêu cầu sơn tĩnh điện)</w:t>
            </w:r>
          </w:p>
        </w:tc>
        <w:tc>
          <w:tcPr>
            <w:tcW w:w="361" w:type="pct"/>
            <w:vAlign w:val="center"/>
            <w:hideMark/>
          </w:tcPr>
          <w:p w14:paraId="46E50316" w14:textId="77777777" w:rsidR="006638CF" w:rsidRPr="0090251B" w:rsidRDefault="006638CF" w:rsidP="001D0B2C">
            <w:pPr>
              <w:jc w:val="center"/>
              <w:rPr>
                <w:sz w:val="26"/>
                <w:szCs w:val="26"/>
                <w:lang w:eastAsia="vi-VN"/>
              </w:rPr>
            </w:pPr>
            <w:r w:rsidRPr="0090251B">
              <w:rPr>
                <w:spacing w:val="-5"/>
                <w:sz w:val="26"/>
                <w:szCs w:val="22"/>
                <w:lang w:eastAsia="vi-VN"/>
              </w:rPr>
              <w:t>μm</w:t>
            </w:r>
          </w:p>
        </w:tc>
        <w:tc>
          <w:tcPr>
            <w:tcW w:w="2046" w:type="pct"/>
            <w:vAlign w:val="center"/>
            <w:hideMark/>
          </w:tcPr>
          <w:p w14:paraId="5AB44286" w14:textId="77777777" w:rsidR="006638CF" w:rsidRPr="0090251B" w:rsidRDefault="006638CF" w:rsidP="001D0B2C">
            <w:pPr>
              <w:jc w:val="center"/>
              <w:rPr>
                <w:sz w:val="26"/>
                <w:szCs w:val="26"/>
                <w:lang w:eastAsia="vi-VN"/>
              </w:rPr>
            </w:pPr>
            <w:r w:rsidRPr="0090251B">
              <w:rPr>
                <w:spacing w:val="-2"/>
                <w:sz w:val="26"/>
                <w:szCs w:val="22"/>
                <w:lang w:eastAsia="vi-VN"/>
              </w:rPr>
              <w:t>50-60</w:t>
            </w:r>
          </w:p>
        </w:tc>
        <w:tc>
          <w:tcPr>
            <w:tcW w:w="546" w:type="pct"/>
            <w:vAlign w:val="center"/>
            <w:hideMark/>
          </w:tcPr>
          <w:p w14:paraId="5068FF39"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959F704" w14:textId="77777777" w:rsidTr="001D0B2C">
        <w:trPr>
          <w:trHeight w:val="20"/>
        </w:trPr>
        <w:tc>
          <w:tcPr>
            <w:tcW w:w="258" w:type="pct"/>
            <w:vAlign w:val="center"/>
            <w:hideMark/>
          </w:tcPr>
          <w:p w14:paraId="056FA32D" w14:textId="77777777" w:rsidR="006638CF" w:rsidRPr="0090251B" w:rsidRDefault="006638CF" w:rsidP="001D0B2C">
            <w:pPr>
              <w:jc w:val="center"/>
              <w:rPr>
                <w:sz w:val="26"/>
                <w:szCs w:val="26"/>
                <w:lang w:eastAsia="vi-VN"/>
              </w:rPr>
            </w:pPr>
            <w:r w:rsidRPr="0090251B">
              <w:rPr>
                <w:spacing w:val="-5"/>
                <w:sz w:val="26"/>
                <w:szCs w:val="22"/>
                <w:lang w:eastAsia="vi-VN"/>
              </w:rPr>
              <w:t>19</w:t>
            </w:r>
          </w:p>
        </w:tc>
        <w:tc>
          <w:tcPr>
            <w:tcW w:w="1789" w:type="pct"/>
            <w:vAlign w:val="center"/>
            <w:hideMark/>
          </w:tcPr>
          <w:p w14:paraId="26D39BA3" w14:textId="77777777" w:rsidR="006638CF" w:rsidRPr="0090251B" w:rsidRDefault="006638CF" w:rsidP="001D0B2C">
            <w:pPr>
              <w:rPr>
                <w:sz w:val="26"/>
                <w:szCs w:val="26"/>
                <w:lang w:eastAsia="vi-VN"/>
              </w:rPr>
            </w:pPr>
            <w:r w:rsidRPr="0090251B">
              <w:rPr>
                <w:sz w:val="26"/>
                <w:szCs w:val="22"/>
                <w:lang w:eastAsia="vi-VN"/>
              </w:rPr>
              <w:t>Kích thước tủ</w:t>
            </w:r>
          </w:p>
        </w:tc>
        <w:tc>
          <w:tcPr>
            <w:tcW w:w="361" w:type="pct"/>
            <w:vAlign w:val="center"/>
            <w:hideMark/>
          </w:tcPr>
          <w:p w14:paraId="1F068F16"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59AC14C9" w14:textId="77777777" w:rsidR="006638CF" w:rsidRPr="0090251B" w:rsidRDefault="006638CF" w:rsidP="001D0B2C">
            <w:pPr>
              <w:jc w:val="center"/>
              <w:rPr>
                <w:sz w:val="26"/>
                <w:szCs w:val="26"/>
                <w:lang w:eastAsia="vi-VN"/>
              </w:rPr>
            </w:pPr>
            <w:r w:rsidRPr="0090251B">
              <w:rPr>
                <w:sz w:val="26"/>
                <w:szCs w:val="22"/>
                <w:lang w:eastAsia="vi-VN"/>
              </w:rPr>
              <w:t>Theo kích thước bản vẽ kèm theo HSMT</w:t>
            </w:r>
          </w:p>
        </w:tc>
        <w:tc>
          <w:tcPr>
            <w:tcW w:w="546" w:type="pct"/>
            <w:vAlign w:val="center"/>
            <w:hideMark/>
          </w:tcPr>
          <w:p w14:paraId="39A63C09"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1B1813E" w14:textId="77777777" w:rsidTr="001D0B2C">
        <w:trPr>
          <w:trHeight w:val="20"/>
        </w:trPr>
        <w:tc>
          <w:tcPr>
            <w:tcW w:w="258" w:type="pct"/>
            <w:vAlign w:val="center"/>
            <w:hideMark/>
          </w:tcPr>
          <w:p w14:paraId="4B6634CF" w14:textId="77777777" w:rsidR="006638CF" w:rsidRPr="0090251B" w:rsidRDefault="006638CF" w:rsidP="001D0B2C">
            <w:pPr>
              <w:jc w:val="center"/>
              <w:rPr>
                <w:sz w:val="26"/>
                <w:szCs w:val="26"/>
                <w:lang w:eastAsia="vi-VN"/>
              </w:rPr>
            </w:pPr>
            <w:r w:rsidRPr="0090251B">
              <w:rPr>
                <w:spacing w:val="-5"/>
                <w:sz w:val="26"/>
                <w:szCs w:val="22"/>
                <w:lang w:eastAsia="vi-VN"/>
              </w:rPr>
              <w:t>20</w:t>
            </w:r>
          </w:p>
        </w:tc>
        <w:tc>
          <w:tcPr>
            <w:tcW w:w="1789" w:type="pct"/>
            <w:vAlign w:val="center"/>
            <w:hideMark/>
          </w:tcPr>
          <w:p w14:paraId="2B04D9AB" w14:textId="77777777" w:rsidR="006638CF" w:rsidRPr="0090251B" w:rsidRDefault="006638CF" w:rsidP="001D0B2C">
            <w:pPr>
              <w:rPr>
                <w:sz w:val="26"/>
                <w:szCs w:val="26"/>
                <w:lang w:eastAsia="vi-VN"/>
              </w:rPr>
            </w:pPr>
            <w:r w:rsidRPr="0090251B">
              <w:rPr>
                <w:sz w:val="26"/>
                <w:szCs w:val="22"/>
                <w:lang w:eastAsia="vi-VN"/>
              </w:rPr>
              <w:t>Nhiệt độ môi trường cực đại</w:t>
            </w:r>
          </w:p>
        </w:tc>
        <w:tc>
          <w:tcPr>
            <w:tcW w:w="361" w:type="pct"/>
            <w:vAlign w:val="center"/>
            <w:hideMark/>
          </w:tcPr>
          <w:p w14:paraId="741F413F" w14:textId="77777777" w:rsidR="006638CF" w:rsidRPr="0090251B" w:rsidRDefault="006638CF" w:rsidP="001D0B2C">
            <w:pPr>
              <w:jc w:val="center"/>
              <w:rPr>
                <w:sz w:val="26"/>
                <w:szCs w:val="26"/>
                <w:lang w:eastAsia="vi-VN"/>
              </w:rPr>
            </w:pPr>
            <w:r w:rsidRPr="0090251B">
              <w:rPr>
                <w:spacing w:val="-5"/>
                <w:sz w:val="26"/>
                <w:szCs w:val="26"/>
                <w:vertAlign w:val="superscript"/>
                <w:lang w:eastAsia="vi-VN"/>
              </w:rPr>
              <w:t>o</w:t>
            </w:r>
            <w:r w:rsidRPr="0090251B">
              <w:rPr>
                <w:spacing w:val="-5"/>
                <w:sz w:val="26"/>
                <w:szCs w:val="26"/>
                <w:lang w:eastAsia="vi-VN"/>
              </w:rPr>
              <w:t>C</w:t>
            </w:r>
          </w:p>
        </w:tc>
        <w:tc>
          <w:tcPr>
            <w:tcW w:w="2046" w:type="pct"/>
            <w:vAlign w:val="center"/>
            <w:hideMark/>
          </w:tcPr>
          <w:p w14:paraId="6E16FCB4" w14:textId="77777777" w:rsidR="006638CF" w:rsidRPr="0090251B" w:rsidRDefault="006638CF" w:rsidP="001D0B2C">
            <w:pPr>
              <w:jc w:val="center"/>
              <w:rPr>
                <w:sz w:val="26"/>
                <w:szCs w:val="26"/>
                <w:lang w:eastAsia="vi-VN"/>
              </w:rPr>
            </w:pPr>
            <w:r w:rsidRPr="0090251B">
              <w:rPr>
                <w:spacing w:val="-5"/>
                <w:sz w:val="26"/>
                <w:szCs w:val="22"/>
                <w:lang w:eastAsia="vi-VN"/>
              </w:rPr>
              <w:t>45</w:t>
            </w:r>
          </w:p>
        </w:tc>
        <w:tc>
          <w:tcPr>
            <w:tcW w:w="546" w:type="pct"/>
            <w:vAlign w:val="center"/>
            <w:hideMark/>
          </w:tcPr>
          <w:p w14:paraId="02E9781C"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2437B26" w14:textId="77777777" w:rsidTr="001D0B2C">
        <w:trPr>
          <w:trHeight w:val="20"/>
        </w:trPr>
        <w:tc>
          <w:tcPr>
            <w:tcW w:w="258" w:type="pct"/>
            <w:vAlign w:val="center"/>
            <w:hideMark/>
          </w:tcPr>
          <w:p w14:paraId="21B814C6" w14:textId="77777777" w:rsidR="006638CF" w:rsidRPr="0090251B" w:rsidRDefault="006638CF" w:rsidP="001D0B2C">
            <w:pPr>
              <w:jc w:val="center"/>
              <w:rPr>
                <w:sz w:val="26"/>
                <w:szCs w:val="26"/>
                <w:lang w:eastAsia="vi-VN"/>
              </w:rPr>
            </w:pPr>
            <w:r w:rsidRPr="0090251B">
              <w:rPr>
                <w:spacing w:val="-5"/>
                <w:sz w:val="26"/>
                <w:szCs w:val="22"/>
                <w:lang w:eastAsia="vi-VN"/>
              </w:rPr>
              <w:t>21</w:t>
            </w:r>
          </w:p>
        </w:tc>
        <w:tc>
          <w:tcPr>
            <w:tcW w:w="1789" w:type="pct"/>
            <w:vAlign w:val="center"/>
            <w:hideMark/>
          </w:tcPr>
          <w:p w14:paraId="2E01B3F7" w14:textId="77777777" w:rsidR="006638CF" w:rsidRPr="0090251B" w:rsidRDefault="006638CF" w:rsidP="001D0B2C">
            <w:pPr>
              <w:rPr>
                <w:sz w:val="26"/>
                <w:szCs w:val="26"/>
                <w:lang w:eastAsia="vi-VN"/>
              </w:rPr>
            </w:pPr>
            <w:r w:rsidRPr="0090251B">
              <w:rPr>
                <w:sz w:val="26"/>
                <w:szCs w:val="22"/>
                <w:lang w:eastAsia="vi-VN"/>
              </w:rPr>
              <w:t>Độ ẩm môi trường tương đối cực đại</w:t>
            </w:r>
          </w:p>
        </w:tc>
        <w:tc>
          <w:tcPr>
            <w:tcW w:w="361" w:type="pct"/>
            <w:vAlign w:val="center"/>
            <w:hideMark/>
          </w:tcPr>
          <w:p w14:paraId="1261E1E0" w14:textId="77777777" w:rsidR="006638CF" w:rsidRPr="0090251B" w:rsidRDefault="006638CF" w:rsidP="001D0B2C">
            <w:pPr>
              <w:jc w:val="center"/>
              <w:rPr>
                <w:sz w:val="26"/>
                <w:szCs w:val="26"/>
                <w:lang w:eastAsia="vi-VN"/>
              </w:rPr>
            </w:pPr>
            <w:r w:rsidRPr="0090251B">
              <w:rPr>
                <w:spacing w:val="-10"/>
                <w:sz w:val="26"/>
                <w:szCs w:val="22"/>
                <w:lang w:eastAsia="vi-VN"/>
              </w:rPr>
              <w:t>%</w:t>
            </w:r>
          </w:p>
        </w:tc>
        <w:tc>
          <w:tcPr>
            <w:tcW w:w="2046" w:type="pct"/>
            <w:vAlign w:val="center"/>
            <w:hideMark/>
          </w:tcPr>
          <w:p w14:paraId="50230B5E" w14:textId="77777777" w:rsidR="006638CF" w:rsidRPr="0090251B" w:rsidRDefault="006638CF" w:rsidP="001D0B2C">
            <w:pPr>
              <w:jc w:val="center"/>
              <w:rPr>
                <w:sz w:val="26"/>
                <w:szCs w:val="26"/>
                <w:lang w:eastAsia="vi-VN"/>
              </w:rPr>
            </w:pPr>
            <w:r w:rsidRPr="0090251B">
              <w:rPr>
                <w:spacing w:val="-5"/>
                <w:sz w:val="26"/>
                <w:szCs w:val="22"/>
                <w:lang w:eastAsia="vi-VN"/>
              </w:rPr>
              <w:t>90</w:t>
            </w:r>
          </w:p>
        </w:tc>
        <w:tc>
          <w:tcPr>
            <w:tcW w:w="546" w:type="pct"/>
            <w:vAlign w:val="center"/>
            <w:hideMark/>
          </w:tcPr>
          <w:p w14:paraId="6B77E971"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51FB639" w14:textId="77777777" w:rsidTr="001D0B2C">
        <w:trPr>
          <w:trHeight w:val="20"/>
        </w:trPr>
        <w:tc>
          <w:tcPr>
            <w:tcW w:w="258" w:type="pct"/>
            <w:vAlign w:val="center"/>
            <w:hideMark/>
          </w:tcPr>
          <w:p w14:paraId="21D85E9D" w14:textId="77777777" w:rsidR="006638CF" w:rsidRPr="0090251B" w:rsidRDefault="006638CF" w:rsidP="001D0B2C">
            <w:pPr>
              <w:jc w:val="center"/>
              <w:rPr>
                <w:b/>
                <w:bCs/>
                <w:sz w:val="26"/>
                <w:szCs w:val="26"/>
                <w:lang w:eastAsia="vi-VN"/>
              </w:rPr>
            </w:pPr>
            <w:r w:rsidRPr="0090251B">
              <w:rPr>
                <w:b/>
                <w:bCs/>
                <w:spacing w:val="-5"/>
                <w:sz w:val="26"/>
                <w:szCs w:val="22"/>
                <w:lang w:eastAsia="vi-VN"/>
              </w:rPr>
              <w:t>II</w:t>
            </w:r>
          </w:p>
        </w:tc>
        <w:tc>
          <w:tcPr>
            <w:tcW w:w="1789" w:type="pct"/>
            <w:vAlign w:val="center"/>
            <w:hideMark/>
          </w:tcPr>
          <w:p w14:paraId="04B25F9E" w14:textId="77777777" w:rsidR="006638CF" w:rsidRPr="0090251B" w:rsidRDefault="006638CF" w:rsidP="001D0B2C">
            <w:pPr>
              <w:rPr>
                <w:b/>
                <w:bCs/>
                <w:sz w:val="26"/>
                <w:szCs w:val="26"/>
                <w:lang w:eastAsia="vi-VN"/>
              </w:rPr>
            </w:pPr>
            <w:r w:rsidRPr="0090251B">
              <w:rPr>
                <w:b/>
                <w:bCs/>
                <w:sz w:val="26"/>
                <w:szCs w:val="22"/>
                <w:lang w:eastAsia="vi-VN"/>
              </w:rPr>
              <w:t>PHỤ KIỆN TỦ</w:t>
            </w:r>
          </w:p>
        </w:tc>
        <w:tc>
          <w:tcPr>
            <w:tcW w:w="361" w:type="pct"/>
            <w:vAlign w:val="center"/>
            <w:hideMark/>
          </w:tcPr>
          <w:p w14:paraId="4A0AD4D0" w14:textId="77777777" w:rsidR="006638CF" w:rsidRPr="0090251B" w:rsidRDefault="006638CF" w:rsidP="001D0B2C">
            <w:pPr>
              <w:jc w:val="center"/>
              <w:rPr>
                <w:b/>
                <w:bCs/>
                <w:sz w:val="26"/>
                <w:szCs w:val="26"/>
                <w:lang w:eastAsia="vi-VN"/>
              </w:rPr>
            </w:pPr>
            <w:r w:rsidRPr="0090251B">
              <w:rPr>
                <w:b/>
                <w:bCs/>
                <w:sz w:val="26"/>
                <w:szCs w:val="22"/>
                <w:lang w:eastAsia="vi-VN"/>
              </w:rPr>
              <w:t> </w:t>
            </w:r>
          </w:p>
        </w:tc>
        <w:tc>
          <w:tcPr>
            <w:tcW w:w="2046" w:type="pct"/>
            <w:vAlign w:val="center"/>
            <w:hideMark/>
          </w:tcPr>
          <w:p w14:paraId="1C93140B" w14:textId="77777777" w:rsidR="006638CF" w:rsidRPr="0090251B" w:rsidRDefault="006638CF" w:rsidP="001D0B2C">
            <w:pPr>
              <w:jc w:val="center"/>
              <w:rPr>
                <w:b/>
                <w:bCs/>
                <w:sz w:val="26"/>
                <w:szCs w:val="26"/>
                <w:lang w:eastAsia="vi-VN"/>
              </w:rPr>
            </w:pPr>
            <w:r w:rsidRPr="0090251B">
              <w:rPr>
                <w:b/>
                <w:bCs/>
                <w:sz w:val="26"/>
                <w:szCs w:val="22"/>
                <w:lang w:eastAsia="vi-VN"/>
              </w:rPr>
              <w:t> </w:t>
            </w:r>
          </w:p>
        </w:tc>
        <w:tc>
          <w:tcPr>
            <w:tcW w:w="546" w:type="pct"/>
            <w:vAlign w:val="center"/>
            <w:hideMark/>
          </w:tcPr>
          <w:p w14:paraId="5174B3BA" w14:textId="77777777" w:rsidR="006638CF" w:rsidRPr="0090251B" w:rsidRDefault="006638CF" w:rsidP="001D0B2C">
            <w:pPr>
              <w:jc w:val="center"/>
              <w:rPr>
                <w:b/>
                <w:bCs/>
                <w:sz w:val="26"/>
                <w:szCs w:val="26"/>
                <w:lang w:eastAsia="vi-VN"/>
              </w:rPr>
            </w:pPr>
            <w:r w:rsidRPr="0090251B">
              <w:rPr>
                <w:b/>
                <w:bCs/>
                <w:sz w:val="26"/>
                <w:szCs w:val="26"/>
                <w:lang w:eastAsia="vi-VN"/>
              </w:rPr>
              <w:t> </w:t>
            </w:r>
          </w:p>
        </w:tc>
      </w:tr>
      <w:tr w:rsidR="006638CF" w:rsidRPr="0090251B" w14:paraId="37C91BE1" w14:textId="77777777" w:rsidTr="001D0B2C">
        <w:trPr>
          <w:trHeight w:val="20"/>
        </w:trPr>
        <w:tc>
          <w:tcPr>
            <w:tcW w:w="258" w:type="pct"/>
            <w:vAlign w:val="center"/>
            <w:hideMark/>
          </w:tcPr>
          <w:p w14:paraId="2C9E5F68" w14:textId="77777777" w:rsidR="006638CF" w:rsidRPr="0090251B" w:rsidRDefault="006638CF" w:rsidP="001D0B2C">
            <w:pPr>
              <w:jc w:val="center"/>
              <w:rPr>
                <w:sz w:val="26"/>
                <w:szCs w:val="26"/>
                <w:lang w:eastAsia="vi-VN"/>
              </w:rPr>
            </w:pPr>
            <w:r w:rsidRPr="0090251B">
              <w:rPr>
                <w:spacing w:val="-10"/>
                <w:sz w:val="26"/>
                <w:szCs w:val="22"/>
                <w:lang w:eastAsia="vi-VN"/>
              </w:rPr>
              <w:t>1</w:t>
            </w:r>
          </w:p>
        </w:tc>
        <w:tc>
          <w:tcPr>
            <w:tcW w:w="1789" w:type="pct"/>
            <w:vAlign w:val="center"/>
            <w:hideMark/>
          </w:tcPr>
          <w:p w14:paraId="52BEE32F" w14:textId="77777777" w:rsidR="006638CF" w:rsidRPr="0090251B" w:rsidRDefault="006638CF" w:rsidP="001D0B2C">
            <w:pPr>
              <w:rPr>
                <w:sz w:val="26"/>
                <w:szCs w:val="26"/>
                <w:lang w:eastAsia="vi-VN"/>
              </w:rPr>
            </w:pPr>
            <w:r w:rsidRPr="0090251B">
              <w:rPr>
                <w:sz w:val="26"/>
                <w:szCs w:val="22"/>
                <w:lang w:eastAsia="vi-VN"/>
              </w:rPr>
              <w:t>Thanh đấu nối thiết bị, thanh tiếp đất</w:t>
            </w:r>
          </w:p>
        </w:tc>
        <w:tc>
          <w:tcPr>
            <w:tcW w:w="361" w:type="pct"/>
            <w:vAlign w:val="center"/>
            <w:hideMark/>
          </w:tcPr>
          <w:p w14:paraId="001E6A14"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29D8393D" w14:textId="77777777" w:rsidR="006638CF" w:rsidRPr="0090251B" w:rsidRDefault="006638CF" w:rsidP="001D0B2C">
            <w:pPr>
              <w:jc w:val="center"/>
              <w:rPr>
                <w:sz w:val="26"/>
                <w:szCs w:val="26"/>
                <w:lang w:eastAsia="vi-VN"/>
              </w:rPr>
            </w:pPr>
            <w:r w:rsidRPr="0090251B">
              <w:rPr>
                <w:sz w:val="26"/>
                <w:szCs w:val="22"/>
                <w:lang w:eastAsia="vi-VN"/>
              </w:rPr>
              <w:t> </w:t>
            </w:r>
          </w:p>
        </w:tc>
        <w:tc>
          <w:tcPr>
            <w:tcW w:w="546" w:type="pct"/>
            <w:vAlign w:val="center"/>
            <w:hideMark/>
          </w:tcPr>
          <w:p w14:paraId="6718A6EF"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8E83972" w14:textId="77777777" w:rsidTr="001D0B2C">
        <w:trPr>
          <w:trHeight w:val="20"/>
        </w:trPr>
        <w:tc>
          <w:tcPr>
            <w:tcW w:w="258" w:type="pct"/>
            <w:vAlign w:val="center"/>
            <w:hideMark/>
          </w:tcPr>
          <w:p w14:paraId="393F66A6"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5051B4F6" w14:textId="77777777" w:rsidR="006638CF" w:rsidRPr="0090251B" w:rsidRDefault="006638CF" w:rsidP="001D0B2C">
            <w:pPr>
              <w:rPr>
                <w:sz w:val="26"/>
                <w:szCs w:val="26"/>
                <w:lang w:eastAsia="vi-VN"/>
              </w:rPr>
            </w:pPr>
            <w:r w:rsidRPr="0090251B">
              <w:rPr>
                <w:sz w:val="26"/>
                <w:szCs w:val="22"/>
                <w:lang w:eastAsia="vi-VN"/>
              </w:rPr>
              <w:t>Vật liệu</w:t>
            </w:r>
          </w:p>
        </w:tc>
        <w:tc>
          <w:tcPr>
            <w:tcW w:w="361" w:type="pct"/>
            <w:vAlign w:val="center"/>
            <w:hideMark/>
          </w:tcPr>
          <w:p w14:paraId="69982638"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0CFF1EEB" w14:textId="77777777" w:rsidR="006638CF" w:rsidRPr="0090251B" w:rsidRDefault="006638CF" w:rsidP="001D0B2C">
            <w:pPr>
              <w:jc w:val="center"/>
              <w:rPr>
                <w:sz w:val="26"/>
                <w:szCs w:val="26"/>
                <w:lang w:eastAsia="vi-VN"/>
              </w:rPr>
            </w:pPr>
            <w:r w:rsidRPr="0090251B">
              <w:rPr>
                <w:sz w:val="26"/>
                <w:szCs w:val="22"/>
                <w:lang w:eastAsia="vi-VN"/>
              </w:rPr>
              <w:t>Bằng đồng thanh, bọc nhựa cách điện, sơn 3 màu Xanh - Đỏ- Vàng</w:t>
            </w:r>
          </w:p>
        </w:tc>
        <w:tc>
          <w:tcPr>
            <w:tcW w:w="546" w:type="pct"/>
            <w:vAlign w:val="center"/>
            <w:hideMark/>
          </w:tcPr>
          <w:p w14:paraId="3251D86A"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4C87F72" w14:textId="77777777" w:rsidTr="001D0B2C">
        <w:trPr>
          <w:trHeight w:val="20"/>
        </w:trPr>
        <w:tc>
          <w:tcPr>
            <w:tcW w:w="258" w:type="pct"/>
            <w:vAlign w:val="center"/>
            <w:hideMark/>
          </w:tcPr>
          <w:p w14:paraId="4FF08336"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58E67C51" w14:textId="77777777" w:rsidR="006638CF" w:rsidRPr="0090251B" w:rsidRDefault="006638CF" w:rsidP="001D0B2C">
            <w:pPr>
              <w:rPr>
                <w:sz w:val="26"/>
                <w:szCs w:val="26"/>
                <w:lang w:eastAsia="vi-VN"/>
              </w:rPr>
            </w:pPr>
            <w:r w:rsidRPr="0090251B">
              <w:rPr>
                <w:sz w:val="26"/>
                <w:szCs w:val="22"/>
                <w:lang w:eastAsia="vi-VN"/>
              </w:rPr>
              <w:t>Kích thước</w:t>
            </w:r>
          </w:p>
        </w:tc>
        <w:tc>
          <w:tcPr>
            <w:tcW w:w="361" w:type="pct"/>
            <w:vAlign w:val="center"/>
            <w:hideMark/>
          </w:tcPr>
          <w:p w14:paraId="1D3C1721"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25500F74" w14:textId="77777777" w:rsidR="006638CF" w:rsidRPr="0090251B" w:rsidRDefault="006638CF" w:rsidP="001D0B2C">
            <w:pPr>
              <w:jc w:val="center"/>
              <w:rPr>
                <w:sz w:val="26"/>
                <w:szCs w:val="26"/>
                <w:lang w:eastAsia="vi-VN"/>
              </w:rPr>
            </w:pPr>
            <w:r w:rsidRPr="0090251B">
              <w:rPr>
                <w:sz w:val="26"/>
                <w:szCs w:val="22"/>
                <w:lang w:eastAsia="vi-VN"/>
              </w:rPr>
              <w:t>Kích thước theo bản vẽ kèm theo HSMT</w:t>
            </w:r>
          </w:p>
        </w:tc>
        <w:tc>
          <w:tcPr>
            <w:tcW w:w="546" w:type="pct"/>
            <w:vAlign w:val="center"/>
            <w:hideMark/>
          </w:tcPr>
          <w:p w14:paraId="0B6D8D0A"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0B1FED6" w14:textId="77777777" w:rsidTr="001D0B2C">
        <w:trPr>
          <w:trHeight w:val="20"/>
        </w:trPr>
        <w:tc>
          <w:tcPr>
            <w:tcW w:w="258" w:type="pct"/>
            <w:vAlign w:val="center"/>
            <w:hideMark/>
          </w:tcPr>
          <w:p w14:paraId="1ACDDE7B"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66DCD2A6" w14:textId="77777777" w:rsidR="006638CF" w:rsidRPr="0090251B" w:rsidRDefault="006638CF" w:rsidP="001D0B2C">
            <w:pPr>
              <w:rPr>
                <w:sz w:val="26"/>
                <w:szCs w:val="26"/>
                <w:lang w:eastAsia="vi-VN"/>
              </w:rPr>
            </w:pPr>
            <w:r w:rsidRPr="0090251B">
              <w:rPr>
                <w:sz w:val="26"/>
                <w:szCs w:val="22"/>
                <w:lang w:eastAsia="vi-VN"/>
              </w:rPr>
              <w:t>Lắp đặt</w:t>
            </w:r>
          </w:p>
        </w:tc>
        <w:tc>
          <w:tcPr>
            <w:tcW w:w="361" w:type="pct"/>
            <w:vAlign w:val="center"/>
            <w:hideMark/>
          </w:tcPr>
          <w:p w14:paraId="408A0C76"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0B0CE2C3" w14:textId="77777777" w:rsidR="006638CF" w:rsidRPr="0090251B" w:rsidRDefault="006638CF" w:rsidP="001D0B2C">
            <w:pPr>
              <w:jc w:val="center"/>
              <w:rPr>
                <w:sz w:val="26"/>
                <w:szCs w:val="26"/>
                <w:lang w:eastAsia="vi-VN"/>
              </w:rPr>
            </w:pPr>
            <w:r w:rsidRPr="0090251B">
              <w:rPr>
                <w:sz w:val="26"/>
                <w:szCs w:val="22"/>
                <w:lang w:eastAsia="vi-VN"/>
              </w:rPr>
              <w:t>Lắp trên giá kẹp cách điện bakelit</w:t>
            </w:r>
          </w:p>
        </w:tc>
        <w:tc>
          <w:tcPr>
            <w:tcW w:w="546" w:type="pct"/>
            <w:vAlign w:val="center"/>
            <w:hideMark/>
          </w:tcPr>
          <w:p w14:paraId="086408CB"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2F38EA8A" w14:textId="77777777" w:rsidTr="001D0B2C">
        <w:trPr>
          <w:trHeight w:val="20"/>
        </w:trPr>
        <w:tc>
          <w:tcPr>
            <w:tcW w:w="258" w:type="pct"/>
            <w:vAlign w:val="center"/>
            <w:hideMark/>
          </w:tcPr>
          <w:p w14:paraId="4789F5DD" w14:textId="77777777" w:rsidR="006638CF" w:rsidRPr="0090251B" w:rsidRDefault="006638CF" w:rsidP="001D0B2C">
            <w:pPr>
              <w:jc w:val="center"/>
              <w:rPr>
                <w:sz w:val="26"/>
                <w:szCs w:val="26"/>
                <w:lang w:eastAsia="vi-VN"/>
              </w:rPr>
            </w:pPr>
            <w:r w:rsidRPr="0090251B">
              <w:rPr>
                <w:spacing w:val="-10"/>
                <w:sz w:val="26"/>
                <w:szCs w:val="22"/>
                <w:lang w:eastAsia="vi-VN"/>
              </w:rPr>
              <w:t>2</w:t>
            </w:r>
          </w:p>
        </w:tc>
        <w:tc>
          <w:tcPr>
            <w:tcW w:w="1789" w:type="pct"/>
            <w:vAlign w:val="center"/>
            <w:hideMark/>
          </w:tcPr>
          <w:p w14:paraId="12A9F9E1" w14:textId="77777777" w:rsidR="006638CF" w:rsidRPr="0090251B" w:rsidRDefault="006638CF" w:rsidP="001D0B2C">
            <w:pPr>
              <w:rPr>
                <w:sz w:val="26"/>
                <w:szCs w:val="26"/>
                <w:lang w:eastAsia="vi-VN"/>
              </w:rPr>
            </w:pPr>
            <w:r w:rsidRPr="0090251B">
              <w:rPr>
                <w:sz w:val="26"/>
                <w:szCs w:val="22"/>
                <w:lang w:eastAsia="vi-VN"/>
              </w:rPr>
              <w:t>Tấm ngăn</w:t>
            </w:r>
          </w:p>
        </w:tc>
        <w:tc>
          <w:tcPr>
            <w:tcW w:w="361" w:type="pct"/>
            <w:vAlign w:val="center"/>
            <w:hideMark/>
          </w:tcPr>
          <w:p w14:paraId="1DE3DC78"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498DB61E" w14:textId="77777777" w:rsidR="006638CF" w:rsidRPr="0090251B" w:rsidRDefault="006638CF" w:rsidP="001D0B2C">
            <w:pPr>
              <w:rPr>
                <w:sz w:val="26"/>
                <w:szCs w:val="26"/>
                <w:lang w:eastAsia="vi-VN"/>
              </w:rPr>
            </w:pPr>
            <w:r w:rsidRPr="0090251B">
              <w:rPr>
                <w:sz w:val="26"/>
                <w:szCs w:val="22"/>
                <w:lang w:eastAsia="vi-VN"/>
              </w:rPr>
              <w:t> </w:t>
            </w:r>
          </w:p>
        </w:tc>
        <w:tc>
          <w:tcPr>
            <w:tcW w:w="546" w:type="pct"/>
            <w:vAlign w:val="center"/>
            <w:hideMark/>
          </w:tcPr>
          <w:p w14:paraId="5C90848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D3287C3" w14:textId="77777777" w:rsidTr="001D0B2C">
        <w:trPr>
          <w:trHeight w:val="20"/>
        </w:trPr>
        <w:tc>
          <w:tcPr>
            <w:tcW w:w="258" w:type="pct"/>
            <w:vAlign w:val="center"/>
            <w:hideMark/>
          </w:tcPr>
          <w:p w14:paraId="358A6C27" w14:textId="77777777" w:rsidR="006638CF" w:rsidRPr="0090251B" w:rsidRDefault="006638CF" w:rsidP="001D0B2C">
            <w:pPr>
              <w:jc w:val="center"/>
              <w:rPr>
                <w:sz w:val="26"/>
                <w:szCs w:val="26"/>
                <w:lang w:eastAsia="vi-VN"/>
              </w:rPr>
            </w:pPr>
            <w:r w:rsidRPr="0090251B">
              <w:rPr>
                <w:sz w:val="26"/>
                <w:szCs w:val="22"/>
                <w:lang w:eastAsia="vi-VN"/>
              </w:rPr>
              <w:lastRenderedPageBreak/>
              <w:t> </w:t>
            </w:r>
          </w:p>
        </w:tc>
        <w:tc>
          <w:tcPr>
            <w:tcW w:w="1789" w:type="pct"/>
            <w:vAlign w:val="center"/>
            <w:hideMark/>
          </w:tcPr>
          <w:p w14:paraId="1A63DA9A" w14:textId="77777777" w:rsidR="006638CF" w:rsidRPr="0090251B" w:rsidRDefault="006638CF" w:rsidP="001D0B2C">
            <w:pPr>
              <w:rPr>
                <w:sz w:val="26"/>
                <w:szCs w:val="26"/>
                <w:lang w:eastAsia="vi-VN"/>
              </w:rPr>
            </w:pPr>
            <w:r w:rsidRPr="0090251B">
              <w:rPr>
                <w:sz w:val="26"/>
                <w:szCs w:val="22"/>
                <w:lang w:eastAsia="vi-VN"/>
              </w:rPr>
              <w:t>Vật liệu</w:t>
            </w:r>
          </w:p>
        </w:tc>
        <w:tc>
          <w:tcPr>
            <w:tcW w:w="361" w:type="pct"/>
            <w:vAlign w:val="center"/>
            <w:hideMark/>
          </w:tcPr>
          <w:p w14:paraId="03C615E6"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6142C4C3" w14:textId="77777777" w:rsidR="006638CF" w:rsidRPr="0090251B" w:rsidRDefault="006638CF" w:rsidP="001D0B2C">
            <w:pPr>
              <w:jc w:val="center"/>
              <w:rPr>
                <w:sz w:val="26"/>
                <w:szCs w:val="26"/>
                <w:lang w:eastAsia="vi-VN"/>
              </w:rPr>
            </w:pPr>
            <w:r w:rsidRPr="0090251B">
              <w:rPr>
                <w:sz w:val="26"/>
                <w:szCs w:val="22"/>
                <w:lang w:eastAsia="vi-VN"/>
              </w:rPr>
              <w:t>Inox 304 ≥1mm, sơn tĩnh điện</w:t>
            </w:r>
          </w:p>
        </w:tc>
        <w:tc>
          <w:tcPr>
            <w:tcW w:w="546" w:type="pct"/>
            <w:vAlign w:val="center"/>
            <w:hideMark/>
          </w:tcPr>
          <w:p w14:paraId="59834D1F"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20C8C312" w14:textId="77777777" w:rsidTr="001D0B2C">
        <w:trPr>
          <w:trHeight w:val="20"/>
        </w:trPr>
        <w:tc>
          <w:tcPr>
            <w:tcW w:w="258" w:type="pct"/>
            <w:vAlign w:val="center"/>
            <w:hideMark/>
          </w:tcPr>
          <w:p w14:paraId="368F1417"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2A027E70" w14:textId="77777777" w:rsidR="006638CF" w:rsidRPr="0090251B" w:rsidRDefault="006638CF" w:rsidP="001D0B2C">
            <w:pPr>
              <w:rPr>
                <w:sz w:val="26"/>
                <w:szCs w:val="26"/>
                <w:lang w:eastAsia="vi-VN"/>
              </w:rPr>
            </w:pPr>
            <w:r w:rsidRPr="0090251B">
              <w:rPr>
                <w:sz w:val="26"/>
                <w:szCs w:val="22"/>
                <w:lang w:eastAsia="vi-VN"/>
              </w:rPr>
              <w:t>Kích thước</w:t>
            </w:r>
          </w:p>
        </w:tc>
        <w:tc>
          <w:tcPr>
            <w:tcW w:w="361" w:type="pct"/>
            <w:vAlign w:val="center"/>
            <w:hideMark/>
          </w:tcPr>
          <w:p w14:paraId="3CB95E7D"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2E6AA60C" w14:textId="77777777" w:rsidR="006638CF" w:rsidRPr="0090251B" w:rsidRDefault="006638CF" w:rsidP="001D0B2C">
            <w:pPr>
              <w:jc w:val="center"/>
              <w:rPr>
                <w:sz w:val="26"/>
                <w:szCs w:val="26"/>
                <w:lang w:eastAsia="vi-VN"/>
              </w:rPr>
            </w:pPr>
            <w:r w:rsidRPr="0090251B">
              <w:rPr>
                <w:sz w:val="26"/>
                <w:szCs w:val="22"/>
                <w:lang w:eastAsia="vi-VN"/>
              </w:rPr>
              <w:t>Kích thước theo bản vẽ kèm theo HSMT</w:t>
            </w:r>
          </w:p>
        </w:tc>
        <w:tc>
          <w:tcPr>
            <w:tcW w:w="546" w:type="pct"/>
            <w:vAlign w:val="center"/>
            <w:hideMark/>
          </w:tcPr>
          <w:p w14:paraId="4C70DC85"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7B67EE4" w14:textId="77777777" w:rsidTr="001D0B2C">
        <w:trPr>
          <w:trHeight w:val="20"/>
        </w:trPr>
        <w:tc>
          <w:tcPr>
            <w:tcW w:w="258" w:type="pct"/>
            <w:vAlign w:val="center"/>
            <w:hideMark/>
          </w:tcPr>
          <w:p w14:paraId="50F03A77" w14:textId="77777777" w:rsidR="006638CF" w:rsidRPr="0090251B" w:rsidRDefault="006638CF" w:rsidP="001D0B2C">
            <w:pPr>
              <w:jc w:val="center"/>
              <w:rPr>
                <w:sz w:val="26"/>
                <w:szCs w:val="26"/>
                <w:lang w:eastAsia="vi-VN"/>
              </w:rPr>
            </w:pPr>
            <w:r w:rsidRPr="0090251B">
              <w:rPr>
                <w:spacing w:val="-10"/>
                <w:sz w:val="26"/>
                <w:szCs w:val="22"/>
                <w:lang w:eastAsia="vi-VN"/>
              </w:rPr>
              <w:t>3</w:t>
            </w:r>
          </w:p>
        </w:tc>
        <w:tc>
          <w:tcPr>
            <w:tcW w:w="1789" w:type="pct"/>
            <w:vAlign w:val="center"/>
            <w:hideMark/>
          </w:tcPr>
          <w:p w14:paraId="2AFFD886" w14:textId="77777777" w:rsidR="006638CF" w:rsidRPr="0090251B" w:rsidRDefault="006638CF" w:rsidP="001D0B2C">
            <w:pPr>
              <w:rPr>
                <w:sz w:val="26"/>
                <w:szCs w:val="26"/>
                <w:lang w:eastAsia="vi-VN"/>
              </w:rPr>
            </w:pPr>
            <w:r w:rsidRPr="0090251B">
              <w:rPr>
                <w:sz w:val="26"/>
                <w:szCs w:val="22"/>
                <w:lang w:eastAsia="vi-VN"/>
              </w:rPr>
              <w:t>Bảng lắp công tơ</w:t>
            </w:r>
          </w:p>
        </w:tc>
        <w:tc>
          <w:tcPr>
            <w:tcW w:w="361" w:type="pct"/>
            <w:vAlign w:val="center"/>
            <w:hideMark/>
          </w:tcPr>
          <w:p w14:paraId="342258BC"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24B2E5C9" w14:textId="77777777" w:rsidR="006638CF" w:rsidRPr="0090251B" w:rsidRDefault="006638CF" w:rsidP="001D0B2C">
            <w:pPr>
              <w:jc w:val="center"/>
              <w:rPr>
                <w:sz w:val="26"/>
                <w:szCs w:val="26"/>
                <w:lang w:eastAsia="vi-VN"/>
              </w:rPr>
            </w:pPr>
            <w:r w:rsidRPr="0090251B">
              <w:rPr>
                <w:sz w:val="26"/>
                <w:szCs w:val="22"/>
                <w:lang w:eastAsia="vi-VN"/>
              </w:rPr>
              <w:t> </w:t>
            </w:r>
          </w:p>
        </w:tc>
        <w:tc>
          <w:tcPr>
            <w:tcW w:w="546" w:type="pct"/>
            <w:vAlign w:val="center"/>
            <w:hideMark/>
          </w:tcPr>
          <w:p w14:paraId="7E26206A"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2456425" w14:textId="77777777" w:rsidTr="001D0B2C">
        <w:trPr>
          <w:trHeight w:val="20"/>
        </w:trPr>
        <w:tc>
          <w:tcPr>
            <w:tcW w:w="258" w:type="pct"/>
            <w:vAlign w:val="center"/>
            <w:hideMark/>
          </w:tcPr>
          <w:p w14:paraId="4F2EB862"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4E647359" w14:textId="77777777" w:rsidR="006638CF" w:rsidRPr="0090251B" w:rsidRDefault="006638CF" w:rsidP="001D0B2C">
            <w:pPr>
              <w:rPr>
                <w:sz w:val="26"/>
                <w:szCs w:val="26"/>
                <w:lang w:eastAsia="vi-VN"/>
              </w:rPr>
            </w:pPr>
            <w:r w:rsidRPr="0090251B">
              <w:rPr>
                <w:sz w:val="26"/>
                <w:szCs w:val="22"/>
                <w:lang w:eastAsia="vi-VN"/>
              </w:rPr>
              <w:t>Vật liệu</w:t>
            </w:r>
          </w:p>
        </w:tc>
        <w:tc>
          <w:tcPr>
            <w:tcW w:w="361" w:type="pct"/>
            <w:vAlign w:val="center"/>
            <w:hideMark/>
          </w:tcPr>
          <w:p w14:paraId="7EA9FECF"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5AA15777" w14:textId="77777777" w:rsidR="006638CF" w:rsidRPr="0090251B" w:rsidRDefault="006638CF" w:rsidP="001D0B2C">
            <w:pPr>
              <w:jc w:val="center"/>
              <w:rPr>
                <w:sz w:val="26"/>
                <w:szCs w:val="26"/>
                <w:lang w:eastAsia="vi-VN"/>
              </w:rPr>
            </w:pPr>
            <w:r w:rsidRPr="0090251B">
              <w:rPr>
                <w:spacing w:val="-2"/>
                <w:sz w:val="26"/>
                <w:szCs w:val="22"/>
                <w:lang w:eastAsia="vi-VN"/>
              </w:rPr>
              <w:t>Bakelit</w:t>
            </w:r>
          </w:p>
        </w:tc>
        <w:tc>
          <w:tcPr>
            <w:tcW w:w="546" w:type="pct"/>
            <w:vAlign w:val="center"/>
            <w:hideMark/>
          </w:tcPr>
          <w:p w14:paraId="7AA54B44"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6688D5C" w14:textId="77777777" w:rsidTr="001D0B2C">
        <w:trPr>
          <w:trHeight w:val="20"/>
        </w:trPr>
        <w:tc>
          <w:tcPr>
            <w:tcW w:w="258" w:type="pct"/>
            <w:vAlign w:val="center"/>
            <w:hideMark/>
          </w:tcPr>
          <w:p w14:paraId="2B1F9D69" w14:textId="77777777" w:rsidR="006638CF" w:rsidRPr="0090251B" w:rsidRDefault="006638CF" w:rsidP="001D0B2C">
            <w:pPr>
              <w:jc w:val="center"/>
              <w:rPr>
                <w:sz w:val="26"/>
                <w:szCs w:val="26"/>
                <w:lang w:eastAsia="vi-VN"/>
              </w:rPr>
            </w:pPr>
            <w:r w:rsidRPr="0090251B">
              <w:rPr>
                <w:sz w:val="26"/>
                <w:szCs w:val="22"/>
                <w:lang w:eastAsia="vi-VN"/>
              </w:rPr>
              <w:t> </w:t>
            </w:r>
          </w:p>
        </w:tc>
        <w:tc>
          <w:tcPr>
            <w:tcW w:w="1789" w:type="pct"/>
            <w:vAlign w:val="center"/>
            <w:hideMark/>
          </w:tcPr>
          <w:p w14:paraId="76E680EF" w14:textId="77777777" w:rsidR="006638CF" w:rsidRPr="0090251B" w:rsidRDefault="006638CF" w:rsidP="001D0B2C">
            <w:pPr>
              <w:rPr>
                <w:sz w:val="26"/>
                <w:szCs w:val="26"/>
                <w:lang w:eastAsia="vi-VN"/>
              </w:rPr>
            </w:pPr>
            <w:r w:rsidRPr="0090251B">
              <w:rPr>
                <w:sz w:val="26"/>
                <w:szCs w:val="22"/>
                <w:lang w:eastAsia="vi-VN"/>
              </w:rPr>
              <w:t>Kích thước</w:t>
            </w:r>
          </w:p>
        </w:tc>
        <w:tc>
          <w:tcPr>
            <w:tcW w:w="361" w:type="pct"/>
            <w:vAlign w:val="center"/>
            <w:hideMark/>
          </w:tcPr>
          <w:p w14:paraId="03ED4F15"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41FF8EA7" w14:textId="77777777" w:rsidR="006638CF" w:rsidRPr="0090251B" w:rsidRDefault="006638CF" w:rsidP="001D0B2C">
            <w:pPr>
              <w:jc w:val="center"/>
              <w:rPr>
                <w:sz w:val="26"/>
                <w:szCs w:val="26"/>
                <w:lang w:eastAsia="vi-VN"/>
              </w:rPr>
            </w:pPr>
            <w:r w:rsidRPr="0090251B">
              <w:rPr>
                <w:sz w:val="26"/>
                <w:szCs w:val="22"/>
                <w:lang w:eastAsia="vi-VN"/>
              </w:rPr>
              <w:t>Kích thước theo bản vẽ kèm theo HSMT</w:t>
            </w:r>
          </w:p>
        </w:tc>
        <w:tc>
          <w:tcPr>
            <w:tcW w:w="546" w:type="pct"/>
            <w:vAlign w:val="center"/>
            <w:hideMark/>
          </w:tcPr>
          <w:p w14:paraId="0410751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7FE7EBC" w14:textId="77777777" w:rsidTr="001D0B2C">
        <w:trPr>
          <w:trHeight w:val="20"/>
        </w:trPr>
        <w:tc>
          <w:tcPr>
            <w:tcW w:w="258" w:type="pct"/>
            <w:vAlign w:val="center"/>
            <w:hideMark/>
          </w:tcPr>
          <w:p w14:paraId="7403B705" w14:textId="77777777" w:rsidR="006638CF" w:rsidRPr="0090251B" w:rsidRDefault="006638CF" w:rsidP="001D0B2C">
            <w:pPr>
              <w:jc w:val="center"/>
              <w:rPr>
                <w:sz w:val="26"/>
                <w:szCs w:val="26"/>
                <w:lang w:eastAsia="vi-VN"/>
              </w:rPr>
            </w:pPr>
            <w:r w:rsidRPr="0090251B">
              <w:rPr>
                <w:spacing w:val="-10"/>
                <w:sz w:val="26"/>
                <w:szCs w:val="22"/>
                <w:lang w:eastAsia="vi-VN"/>
              </w:rPr>
              <w:t>4</w:t>
            </w:r>
          </w:p>
        </w:tc>
        <w:tc>
          <w:tcPr>
            <w:tcW w:w="1789" w:type="pct"/>
            <w:vAlign w:val="center"/>
            <w:hideMark/>
          </w:tcPr>
          <w:p w14:paraId="4D912849" w14:textId="77777777" w:rsidR="006638CF" w:rsidRPr="0090251B" w:rsidRDefault="006638CF" w:rsidP="001D0B2C">
            <w:pPr>
              <w:rPr>
                <w:sz w:val="26"/>
                <w:szCs w:val="26"/>
                <w:lang w:eastAsia="vi-VN"/>
              </w:rPr>
            </w:pPr>
            <w:r w:rsidRPr="0090251B">
              <w:rPr>
                <w:sz w:val="26"/>
                <w:szCs w:val="22"/>
                <w:lang w:eastAsia="vi-VN"/>
              </w:rPr>
              <w:t>Khóa tủ</w:t>
            </w:r>
          </w:p>
        </w:tc>
        <w:tc>
          <w:tcPr>
            <w:tcW w:w="361" w:type="pct"/>
            <w:vAlign w:val="center"/>
            <w:hideMark/>
          </w:tcPr>
          <w:p w14:paraId="54C360E5"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66690C01" w14:textId="77777777" w:rsidR="006638CF" w:rsidRPr="0090251B" w:rsidRDefault="006638CF" w:rsidP="001D0B2C">
            <w:pPr>
              <w:rPr>
                <w:sz w:val="26"/>
                <w:szCs w:val="26"/>
                <w:lang w:eastAsia="vi-VN"/>
              </w:rPr>
            </w:pPr>
            <w:r w:rsidRPr="0090251B">
              <w:rPr>
                <w:sz w:val="26"/>
                <w:szCs w:val="22"/>
                <w:lang w:eastAsia="vi-VN"/>
              </w:rPr>
              <w:t>Bộ khóa tủ gồm 2 phần, phần khóa trong là khóa tam giác (Inox 304) có nắp che bằng Inox 304, phần ngoài có khe móc để niêm chì.</w:t>
            </w:r>
          </w:p>
        </w:tc>
        <w:tc>
          <w:tcPr>
            <w:tcW w:w="546" w:type="pct"/>
            <w:vAlign w:val="center"/>
            <w:hideMark/>
          </w:tcPr>
          <w:p w14:paraId="66FE61E5"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02F89B7" w14:textId="77777777" w:rsidTr="001D0B2C">
        <w:trPr>
          <w:trHeight w:val="20"/>
        </w:trPr>
        <w:tc>
          <w:tcPr>
            <w:tcW w:w="258" w:type="pct"/>
            <w:vAlign w:val="center"/>
            <w:hideMark/>
          </w:tcPr>
          <w:p w14:paraId="0950C565" w14:textId="77777777" w:rsidR="006638CF" w:rsidRPr="0090251B" w:rsidRDefault="006638CF" w:rsidP="001D0B2C">
            <w:pPr>
              <w:jc w:val="center"/>
              <w:rPr>
                <w:b/>
                <w:bCs/>
                <w:sz w:val="26"/>
                <w:szCs w:val="26"/>
                <w:lang w:eastAsia="vi-VN"/>
              </w:rPr>
            </w:pPr>
            <w:r w:rsidRPr="0090251B">
              <w:rPr>
                <w:b/>
                <w:bCs/>
                <w:spacing w:val="-5"/>
                <w:sz w:val="26"/>
                <w:szCs w:val="22"/>
                <w:lang w:eastAsia="vi-VN"/>
              </w:rPr>
              <w:t>III</w:t>
            </w:r>
          </w:p>
        </w:tc>
        <w:tc>
          <w:tcPr>
            <w:tcW w:w="1789" w:type="pct"/>
            <w:vAlign w:val="center"/>
            <w:hideMark/>
          </w:tcPr>
          <w:p w14:paraId="7AB17806" w14:textId="77777777" w:rsidR="006638CF" w:rsidRPr="0090251B" w:rsidRDefault="006638CF" w:rsidP="001D0B2C">
            <w:pPr>
              <w:rPr>
                <w:b/>
                <w:bCs/>
                <w:sz w:val="26"/>
                <w:szCs w:val="26"/>
                <w:lang w:eastAsia="vi-VN"/>
              </w:rPr>
            </w:pPr>
            <w:r w:rsidRPr="0090251B">
              <w:rPr>
                <w:b/>
                <w:bCs/>
                <w:sz w:val="26"/>
                <w:szCs w:val="22"/>
                <w:lang w:eastAsia="vi-VN"/>
              </w:rPr>
              <w:t>Catalogue / Bản vẽ của nhà sản xuất thể hiện các kích thước và thông số kỹ thuật.</w:t>
            </w:r>
          </w:p>
        </w:tc>
        <w:tc>
          <w:tcPr>
            <w:tcW w:w="361" w:type="pct"/>
            <w:vAlign w:val="center"/>
            <w:hideMark/>
          </w:tcPr>
          <w:p w14:paraId="05567133" w14:textId="77777777" w:rsidR="006638CF" w:rsidRPr="0090251B" w:rsidRDefault="006638CF" w:rsidP="001D0B2C">
            <w:pPr>
              <w:jc w:val="center"/>
              <w:rPr>
                <w:sz w:val="26"/>
                <w:szCs w:val="26"/>
                <w:lang w:eastAsia="vi-VN"/>
              </w:rPr>
            </w:pPr>
            <w:r w:rsidRPr="0090251B">
              <w:rPr>
                <w:sz w:val="26"/>
                <w:szCs w:val="22"/>
                <w:lang w:eastAsia="vi-VN"/>
              </w:rPr>
              <w:t> </w:t>
            </w:r>
          </w:p>
        </w:tc>
        <w:tc>
          <w:tcPr>
            <w:tcW w:w="2046" w:type="pct"/>
            <w:vAlign w:val="center"/>
            <w:hideMark/>
          </w:tcPr>
          <w:p w14:paraId="60415E1C" w14:textId="77777777" w:rsidR="006638CF" w:rsidRPr="0090251B" w:rsidRDefault="006638CF" w:rsidP="001D0B2C">
            <w:pPr>
              <w:jc w:val="center"/>
              <w:rPr>
                <w:sz w:val="26"/>
                <w:szCs w:val="26"/>
                <w:lang w:eastAsia="vi-VN"/>
              </w:rPr>
            </w:pPr>
            <w:r w:rsidRPr="0090251B">
              <w:rPr>
                <w:sz w:val="26"/>
                <w:szCs w:val="22"/>
                <w:lang w:eastAsia="vi-VN"/>
              </w:rPr>
              <w:t>Kèm theo hồ sơ dự thầu</w:t>
            </w:r>
          </w:p>
        </w:tc>
        <w:tc>
          <w:tcPr>
            <w:tcW w:w="546" w:type="pct"/>
            <w:vAlign w:val="center"/>
            <w:hideMark/>
          </w:tcPr>
          <w:p w14:paraId="46C434EF"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5109EE" w14:paraId="1F5A8CA8" w14:textId="77777777" w:rsidTr="001D0B2C">
        <w:trPr>
          <w:trHeight w:val="20"/>
        </w:trPr>
        <w:tc>
          <w:tcPr>
            <w:tcW w:w="258" w:type="pct"/>
            <w:vAlign w:val="center"/>
            <w:hideMark/>
          </w:tcPr>
          <w:p w14:paraId="6AC329F6" w14:textId="77777777" w:rsidR="006638CF" w:rsidRPr="0090251B" w:rsidRDefault="006638CF" w:rsidP="001D0B2C">
            <w:pPr>
              <w:jc w:val="center"/>
              <w:rPr>
                <w:b/>
                <w:bCs/>
                <w:sz w:val="26"/>
                <w:szCs w:val="26"/>
                <w:lang w:eastAsia="vi-VN"/>
              </w:rPr>
            </w:pPr>
            <w:r w:rsidRPr="0090251B">
              <w:rPr>
                <w:b/>
                <w:bCs/>
                <w:spacing w:val="-10"/>
                <w:sz w:val="26"/>
                <w:szCs w:val="22"/>
                <w:lang w:eastAsia="vi-VN"/>
              </w:rPr>
              <w:t>IV</w:t>
            </w:r>
          </w:p>
        </w:tc>
        <w:tc>
          <w:tcPr>
            <w:tcW w:w="1789" w:type="pct"/>
            <w:vAlign w:val="center"/>
            <w:hideMark/>
          </w:tcPr>
          <w:p w14:paraId="5C2DC591" w14:textId="77777777" w:rsidR="006638CF" w:rsidRPr="00162299" w:rsidRDefault="006638CF" w:rsidP="001D0B2C">
            <w:pPr>
              <w:rPr>
                <w:b/>
                <w:bCs/>
                <w:sz w:val="26"/>
                <w:szCs w:val="26"/>
                <w:lang w:val="it-IT" w:eastAsia="vi-VN"/>
              </w:rPr>
            </w:pPr>
            <w:r w:rsidRPr="00162299">
              <w:rPr>
                <w:b/>
                <w:bCs/>
                <w:spacing w:val="-4"/>
                <w:sz w:val="26"/>
                <w:szCs w:val="22"/>
                <w:lang w:val="it-IT" w:eastAsia="vi-VN"/>
              </w:rPr>
              <w:t>Kiểm tra và thử nghiệm</w:t>
            </w:r>
          </w:p>
        </w:tc>
        <w:tc>
          <w:tcPr>
            <w:tcW w:w="361" w:type="pct"/>
            <w:vAlign w:val="center"/>
            <w:hideMark/>
          </w:tcPr>
          <w:p w14:paraId="63012789" w14:textId="77777777" w:rsidR="006638CF" w:rsidRPr="00162299" w:rsidRDefault="006638CF" w:rsidP="001D0B2C">
            <w:pPr>
              <w:jc w:val="center"/>
              <w:rPr>
                <w:sz w:val="26"/>
                <w:szCs w:val="26"/>
                <w:lang w:val="it-IT" w:eastAsia="vi-VN"/>
              </w:rPr>
            </w:pPr>
            <w:r w:rsidRPr="00162299">
              <w:rPr>
                <w:sz w:val="26"/>
                <w:szCs w:val="22"/>
                <w:lang w:val="it-IT" w:eastAsia="vi-VN"/>
              </w:rPr>
              <w:t> </w:t>
            </w:r>
          </w:p>
        </w:tc>
        <w:tc>
          <w:tcPr>
            <w:tcW w:w="2046" w:type="pct"/>
            <w:vAlign w:val="center"/>
            <w:hideMark/>
          </w:tcPr>
          <w:p w14:paraId="3E56A722" w14:textId="77777777" w:rsidR="006638CF" w:rsidRPr="00DE6B53" w:rsidRDefault="006638CF" w:rsidP="001D0B2C">
            <w:pPr>
              <w:jc w:val="center"/>
              <w:rPr>
                <w:sz w:val="26"/>
                <w:szCs w:val="26"/>
                <w:lang w:val="it-IT" w:eastAsia="vi-VN"/>
              </w:rPr>
            </w:pPr>
            <w:r w:rsidRPr="00DE6B53">
              <w:rPr>
                <w:sz w:val="26"/>
                <w:szCs w:val="22"/>
                <w:lang w:val="it-IT" w:eastAsia="vi-VN"/>
              </w:rPr>
              <w:t>Theo yêu cầu mục IV</w:t>
            </w:r>
          </w:p>
        </w:tc>
        <w:tc>
          <w:tcPr>
            <w:tcW w:w="546" w:type="pct"/>
            <w:vAlign w:val="center"/>
            <w:hideMark/>
          </w:tcPr>
          <w:p w14:paraId="1D56A091" w14:textId="77777777" w:rsidR="006638CF" w:rsidRPr="00DE6B53" w:rsidRDefault="006638CF" w:rsidP="001D0B2C">
            <w:pPr>
              <w:jc w:val="center"/>
              <w:rPr>
                <w:sz w:val="26"/>
                <w:szCs w:val="26"/>
                <w:lang w:val="it-IT" w:eastAsia="vi-VN"/>
              </w:rPr>
            </w:pPr>
            <w:r w:rsidRPr="00DE6B53">
              <w:rPr>
                <w:sz w:val="26"/>
                <w:szCs w:val="26"/>
                <w:lang w:val="it-IT" w:eastAsia="vi-VN"/>
              </w:rPr>
              <w:t> </w:t>
            </w:r>
          </w:p>
        </w:tc>
      </w:tr>
    </w:tbl>
    <w:p w14:paraId="6FD2C26C" w14:textId="77777777" w:rsidR="006638CF" w:rsidRPr="00DE6B53" w:rsidRDefault="006638CF" w:rsidP="006638CF">
      <w:pPr>
        <w:spacing w:before="20" w:after="20"/>
        <w:rPr>
          <w:sz w:val="26"/>
          <w:szCs w:val="26"/>
          <w:lang w:val="it-IT"/>
        </w:rPr>
      </w:pPr>
    </w:p>
    <w:p w14:paraId="14CD01DE" w14:textId="77777777" w:rsidR="006638CF" w:rsidRPr="0090251B" w:rsidRDefault="006638CF" w:rsidP="00206772">
      <w:pPr>
        <w:spacing w:after="200" w:line="276" w:lineRule="auto"/>
        <w:rPr>
          <w:rFonts w:asciiTheme="majorHAnsi" w:hAnsiTheme="majorHAnsi" w:cstheme="majorHAnsi"/>
          <w:b/>
          <w:bCs/>
          <w:sz w:val="28"/>
          <w:lang w:val="nl-NL"/>
        </w:rPr>
      </w:pPr>
    </w:p>
    <w:p w14:paraId="4F22ACBE" w14:textId="26518C09" w:rsidR="006638CF" w:rsidRPr="0090251B" w:rsidRDefault="006638CF" w:rsidP="00206772">
      <w:pPr>
        <w:spacing w:after="200" w:line="276" w:lineRule="auto"/>
        <w:rPr>
          <w:rFonts w:asciiTheme="majorHAnsi" w:hAnsiTheme="majorHAnsi" w:cstheme="majorHAnsi"/>
          <w:b/>
          <w:bCs/>
          <w:sz w:val="28"/>
          <w:lang w:val="nl-NL"/>
        </w:rPr>
      </w:pPr>
      <w:r w:rsidRPr="0090251B">
        <w:rPr>
          <w:noProof/>
          <w:sz w:val="20"/>
        </w:rPr>
        <w:lastRenderedPageBreak/>
        <w:drawing>
          <wp:inline distT="0" distB="0" distL="0" distR="0" wp14:anchorId="0049DD67" wp14:editId="30A117C8">
            <wp:extent cx="9251950" cy="5859780"/>
            <wp:effectExtent l="0" t="0" r="6350" b="7620"/>
            <wp:docPr id="1208655644" name="Picture 102" descr="A collection of electrical diagram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A collection of electrical diagrams&#10;&#10;AI-generated content may be incorrect."/>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251950" cy="5859780"/>
                    </a:xfrm>
                    <a:prstGeom prst="rect">
                      <a:avLst/>
                    </a:prstGeom>
                    <a:noFill/>
                    <a:ln>
                      <a:noFill/>
                    </a:ln>
                  </pic:spPr>
                </pic:pic>
              </a:graphicData>
            </a:graphic>
          </wp:inline>
        </w:drawing>
      </w:r>
    </w:p>
    <w:p w14:paraId="5A5C743E" w14:textId="57EA88A5" w:rsidR="006638CF" w:rsidRPr="0090251B" w:rsidRDefault="006638CF" w:rsidP="00206772">
      <w:pPr>
        <w:spacing w:after="200" w:line="276" w:lineRule="auto"/>
        <w:rPr>
          <w:rFonts w:asciiTheme="majorHAnsi" w:hAnsiTheme="majorHAnsi" w:cstheme="majorHAnsi"/>
          <w:b/>
          <w:bCs/>
          <w:sz w:val="28"/>
          <w:lang w:val="nl-NL"/>
        </w:rPr>
      </w:pPr>
      <w:r w:rsidRPr="0090251B">
        <w:rPr>
          <w:noProof/>
          <w:sz w:val="20"/>
        </w:rPr>
        <w:lastRenderedPageBreak/>
        <w:drawing>
          <wp:inline distT="0" distB="0" distL="0" distR="0" wp14:anchorId="27E44D03" wp14:editId="5CEDFA1D">
            <wp:extent cx="9334500" cy="5951220"/>
            <wp:effectExtent l="0" t="0" r="0" b="0"/>
            <wp:docPr id="2097733378" name="Picture 103" descr="A close-up of a doc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A close-up of a document&#10;&#10;AI-generated content may be incorrect."/>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334500" cy="5951220"/>
                    </a:xfrm>
                    <a:prstGeom prst="rect">
                      <a:avLst/>
                    </a:prstGeom>
                    <a:noFill/>
                    <a:ln>
                      <a:noFill/>
                    </a:ln>
                  </pic:spPr>
                </pic:pic>
              </a:graphicData>
            </a:graphic>
          </wp:inline>
        </w:drawing>
      </w:r>
    </w:p>
    <w:p w14:paraId="0255A379" w14:textId="711A2C55" w:rsidR="006638CF" w:rsidRPr="0090251B" w:rsidRDefault="006638CF" w:rsidP="006638CF">
      <w:pPr>
        <w:pStyle w:val="1nho"/>
        <w:spacing w:before="80" w:after="80"/>
        <w:ind w:firstLine="0"/>
        <w:rPr>
          <w:lang w:val="vi-VN"/>
        </w:rPr>
      </w:pPr>
      <w:r w:rsidRPr="0090251B">
        <w:rPr>
          <w:lang w:val="nl-NL"/>
        </w:rPr>
        <w:lastRenderedPageBreak/>
        <w:t>4</w:t>
      </w:r>
      <w:r w:rsidR="005109EE">
        <w:rPr>
          <w:lang w:val="nl-NL"/>
        </w:rPr>
        <w:t>5</w:t>
      </w:r>
      <w:r w:rsidRPr="0090251B">
        <w:rPr>
          <w:lang w:val="vi-VN"/>
        </w:rPr>
        <w:t>. Yêu cầu kỹ thuật của Collier bắt thùng tôn f290 và ống nhựa f90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176"/>
        <w:gridCol w:w="1058"/>
        <w:gridCol w:w="6353"/>
        <w:gridCol w:w="1265"/>
      </w:tblGrid>
      <w:tr w:rsidR="006638CF" w:rsidRPr="0090251B" w14:paraId="241F04C2" w14:textId="77777777" w:rsidTr="001D0B2C">
        <w:trPr>
          <w:trHeight w:val="480"/>
        </w:trPr>
        <w:tc>
          <w:tcPr>
            <w:tcW w:w="247" w:type="pct"/>
            <w:vMerge w:val="restart"/>
            <w:vAlign w:val="center"/>
            <w:hideMark/>
          </w:tcPr>
          <w:p w14:paraId="2A6CFCA0" w14:textId="77777777" w:rsidR="006638CF" w:rsidRPr="0090251B" w:rsidRDefault="006638CF" w:rsidP="001D0B2C">
            <w:pPr>
              <w:jc w:val="center"/>
              <w:rPr>
                <w:b/>
                <w:bCs/>
                <w:sz w:val="26"/>
                <w:szCs w:val="26"/>
                <w:lang w:eastAsia="vi-VN"/>
              </w:rPr>
            </w:pPr>
            <w:r w:rsidRPr="0090251B">
              <w:rPr>
                <w:b/>
                <w:bCs/>
                <w:sz w:val="26"/>
                <w:szCs w:val="26"/>
                <w:lang w:eastAsia="vi-VN"/>
              </w:rPr>
              <w:t>STT</w:t>
            </w:r>
          </w:p>
        </w:tc>
        <w:tc>
          <w:tcPr>
            <w:tcW w:w="1776" w:type="pct"/>
            <w:vMerge w:val="restart"/>
            <w:vAlign w:val="center"/>
            <w:hideMark/>
          </w:tcPr>
          <w:p w14:paraId="32244B4A" w14:textId="77777777" w:rsidR="006638CF" w:rsidRPr="0090251B" w:rsidRDefault="006638CF" w:rsidP="001D0B2C">
            <w:pPr>
              <w:jc w:val="center"/>
              <w:rPr>
                <w:b/>
                <w:bCs/>
                <w:sz w:val="26"/>
                <w:szCs w:val="26"/>
                <w:lang w:eastAsia="vi-VN"/>
              </w:rPr>
            </w:pPr>
            <w:r w:rsidRPr="0090251B">
              <w:rPr>
                <w:b/>
                <w:bCs/>
                <w:sz w:val="26"/>
                <w:szCs w:val="26"/>
                <w:lang w:eastAsia="vi-VN"/>
              </w:rPr>
              <w:t>Mô tả</w:t>
            </w:r>
          </w:p>
        </w:tc>
        <w:tc>
          <w:tcPr>
            <w:tcW w:w="363" w:type="pct"/>
            <w:vMerge w:val="restart"/>
            <w:vAlign w:val="center"/>
            <w:hideMark/>
          </w:tcPr>
          <w:p w14:paraId="3569131A" w14:textId="77777777" w:rsidR="006638CF" w:rsidRPr="0090251B" w:rsidRDefault="006638CF" w:rsidP="001D0B2C">
            <w:pPr>
              <w:jc w:val="center"/>
              <w:rPr>
                <w:b/>
                <w:bCs/>
                <w:sz w:val="26"/>
                <w:szCs w:val="26"/>
                <w:lang w:eastAsia="vi-VN"/>
              </w:rPr>
            </w:pPr>
            <w:r w:rsidRPr="0090251B">
              <w:rPr>
                <w:b/>
                <w:bCs/>
                <w:sz w:val="26"/>
                <w:szCs w:val="26"/>
                <w:lang w:eastAsia="vi-VN"/>
              </w:rPr>
              <w:t>Đơn vị</w:t>
            </w:r>
          </w:p>
        </w:tc>
        <w:tc>
          <w:tcPr>
            <w:tcW w:w="2180" w:type="pct"/>
            <w:vMerge w:val="restart"/>
            <w:vAlign w:val="center"/>
            <w:hideMark/>
          </w:tcPr>
          <w:p w14:paraId="1B0E8F49" w14:textId="77777777" w:rsidR="006638CF" w:rsidRPr="0090251B" w:rsidRDefault="006638CF" w:rsidP="001D0B2C">
            <w:pPr>
              <w:jc w:val="center"/>
              <w:rPr>
                <w:b/>
                <w:bCs/>
                <w:sz w:val="26"/>
                <w:szCs w:val="26"/>
                <w:lang w:eastAsia="vi-VN"/>
              </w:rPr>
            </w:pPr>
            <w:r w:rsidRPr="0090251B">
              <w:rPr>
                <w:b/>
                <w:bCs/>
                <w:sz w:val="26"/>
                <w:szCs w:val="26"/>
                <w:lang w:eastAsia="vi-VN"/>
              </w:rPr>
              <w:t xml:space="preserve">Yêu cầu </w:t>
            </w:r>
          </w:p>
        </w:tc>
        <w:tc>
          <w:tcPr>
            <w:tcW w:w="434" w:type="pct"/>
            <w:vMerge w:val="restart"/>
            <w:vAlign w:val="center"/>
            <w:hideMark/>
          </w:tcPr>
          <w:p w14:paraId="189B97E6" w14:textId="77777777" w:rsidR="006638CF" w:rsidRPr="0090251B" w:rsidRDefault="006638CF" w:rsidP="001D0B2C">
            <w:pPr>
              <w:jc w:val="center"/>
              <w:rPr>
                <w:b/>
                <w:bCs/>
                <w:sz w:val="26"/>
                <w:szCs w:val="26"/>
                <w:lang w:eastAsia="vi-VN"/>
              </w:rPr>
            </w:pPr>
            <w:r w:rsidRPr="0090251B">
              <w:rPr>
                <w:b/>
                <w:bCs/>
                <w:sz w:val="26"/>
                <w:szCs w:val="26"/>
                <w:lang w:eastAsia="vi-VN"/>
              </w:rPr>
              <w:t>Chào thầu</w:t>
            </w:r>
          </w:p>
        </w:tc>
      </w:tr>
      <w:tr w:rsidR="006638CF" w:rsidRPr="0090251B" w14:paraId="2BCEC64B" w14:textId="77777777" w:rsidTr="001D0B2C">
        <w:trPr>
          <w:trHeight w:val="480"/>
        </w:trPr>
        <w:tc>
          <w:tcPr>
            <w:tcW w:w="247" w:type="pct"/>
            <w:vMerge/>
            <w:vAlign w:val="center"/>
            <w:hideMark/>
          </w:tcPr>
          <w:p w14:paraId="550654C7" w14:textId="77777777" w:rsidR="006638CF" w:rsidRPr="0090251B" w:rsidRDefault="006638CF" w:rsidP="001D0B2C">
            <w:pPr>
              <w:rPr>
                <w:b/>
                <w:bCs/>
                <w:sz w:val="26"/>
                <w:szCs w:val="26"/>
                <w:lang w:eastAsia="vi-VN"/>
              </w:rPr>
            </w:pPr>
          </w:p>
        </w:tc>
        <w:tc>
          <w:tcPr>
            <w:tcW w:w="1776" w:type="pct"/>
            <w:vMerge/>
            <w:vAlign w:val="center"/>
            <w:hideMark/>
          </w:tcPr>
          <w:p w14:paraId="6EEF2903" w14:textId="77777777" w:rsidR="006638CF" w:rsidRPr="0090251B" w:rsidRDefault="006638CF" w:rsidP="001D0B2C">
            <w:pPr>
              <w:rPr>
                <w:b/>
                <w:bCs/>
                <w:sz w:val="26"/>
                <w:szCs w:val="26"/>
                <w:lang w:eastAsia="vi-VN"/>
              </w:rPr>
            </w:pPr>
          </w:p>
        </w:tc>
        <w:tc>
          <w:tcPr>
            <w:tcW w:w="363" w:type="pct"/>
            <w:vMerge/>
            <w:vAlign w:val="center"/>
            <w:hideMark/>
          </w:tcPr>
          <w:p w14:paraId="6805464F" w14:textId="77777777" w:rsidR="006638CF" w:rsidRPr="0090251B" w:rsidRDefault="006638CF" w:rsidP="001D0B2C">
            <w:pPr>
              <w:rPr>
                <w:b/>
                <w:bCs/>
                <w:sz w:val="26"/>
                <w:szCs w:val="26"/>
                <w:lang w:eastAsia="vi-VN"/>
              </w:rPr>
            </w:pPr>
          </w:p>
        </w:tc>
        <w:tc>
          <w:tcPr>
            <w:tcW w:w="2180" w:type="pct"/>
            <w:vMerge/>
            <w:vAlign w:val="center"/>
            <w:hideMark/>
          </w:tcPr>
          <w:p w14:paraId="2D672608" w14:textId="77777777" w:rsidR="006638CF" w:rsidRPr="0090251B" w:rsidRDefault="006638CF" w:rsidP="001D0B2C">
            <w:pPr>
              <w:rPr>
                <w:b/>
                <w:bCs/>
                <w:sz w:val="26"/>
                <w:szCs w:val="26"/>
                <w:lang w:eastAsia="vi-VN"/>
              </w:rPr>
            </w:pPr>
          </w:p>
        </w:tc>
        <w:tc>
          <w:tcPr>
            <w:tcW w:w="434" w:type="pct"/>
            <w:vMerge/>
            <w:vAlign w:val="center"/>
            <w:hideMark/>
          </w:tcPr>
          <w:p w14:paraId="692AD8DF" w14:textId="77777777" w:rsidR="006638CF" w:rsidRPr="0090251B" w:rsidRDefault="006638CF" w:rsidP="001D0B2C">
            <w:pPr>
              <w:rPr>
                <w:b/>
                <w:bCs/>
                <w:sz w:val="26"/>
                <w:szCs w:val="26"/>
                <w:lang w:eastAsia="vi-VN"/>
              </w:rPr>
            </w:pPr>
          </w:p>
        </w:tc>
      </w:tr>
      <w:tr w:rsidR="006638CF" w:rsidRPr="0090251B" w14:paraId="55ED2CFF" w14:textId="77777777" w:rsidTr="001D0B2C">
        <w:trPr>
          <w:trHeight w:val="20"/>
        </w:trPr>
        <w:tc>
          <w:tcPr>
            <w:tcW w:w="247" w:type="pct"/>
            <w:vAlign w:val="center"/>
            <w:hideMark/>
          </w:tcPr>
          <w:p w14:paraId="3699F893" w14:textId="77777777" w:rsidR="006638CF" w:rsidRPr="0090251B" w:rsidRDefault="006638CF" w:rsidP="001D0B2C">
            <w:pPr>
              <w:jc w:val="center"/>
              <w:rPr>
                <w:sz w:val="26"/>
                <w:szCs w:val="26"/>
                <w:lang w:eastAsia="vi-VN"/>
              </w:rPr>
            </w:pPr>
            <w:r w:rsidRPr="0090251B">
              <w:rPr>
                <w:sz w:val="26"/>
                <w:szCs w:val="26"/>
                <w:lang w:eastAsia="vi-VN"/>
              </w:rPr>
              <w:t>1</w:t>
            </w:r>
          </w:p>
        </w:tc>
        <w:tc>
          <w:tcPr>
            <w:tcW w:w="1776" w:type="pct"/>
            <w:vAlign w:val="center"/>
            <w:hideMark/>
          </w:tcPr>
          <w:p w14:paraId="4BE1E443" w14:textId="77777777" w:rsidR="006638CF" w:rsidRPr="0090251B" w:rsidRDefault="006638CF" w:rsidP="001D0B2C">
            <w:pPr>
              <w:rPr>
                <w:sz w:val="26"/>
                <w:szCs w:val="26"/>
                <w:lang w:eastAsia="vi-VN"/>
              </w:rPr>
            </w:pPr>
            <w:r w:rsidRPr="0090251B">
              <w:rPr>
                <w:sz w:val="26"/>
                <w:szCs w:val="24"/>
                <w:lang w:eastAsia="vi-VN"/>
              </w:rPr>
              <w:t>Nhà sản xuất</w:t>
            </w:r>
          </w:p>
        </w:tc>
        <w:tc>
          <w:tcPr>
            <w:tcW w:w="363" w:type="pct"/>
            <w:vAlign w:val="center"/>
            <w:hideMark/>
          </w:tcPr>
          <w:p w14:paraId="33FEB568"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4D82332B"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vAlign w:val="center"/>
            <w:hideMark/>
          </w:tcPr>
          <w:p w14:paraId="16F1D10A"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6A8F058B" w14:textId="77777777" w:rsidTr="001D0B2C">
        <w:trPr>
          <w:trHeight w:val="20"/>
        </w:trPr>
        <w:tc>
          <w:tcPr>
            <w:tcW w:w="247" w:type="pct"/>
            <w:vAlign w:val="center"/>
            <w:hideMark/>
          </w:tcPr>
          <w:p w14:paraId="06E40D9A" w14:textId="77777777" w:rsidR="006638CF" w:rsidRPr="0090251B" w:rsidRDefault="006638CF" w:rsidP="001D0B2C">
            <w:pPr>
              <w:jc w:val="center"/>
              <w:rPr>
                <w:sz w:val="26"/>
                <w:szCs w:val="26"/>
                <w:lang w:eastAsia="vi-VN"/>
              </w:rPr>
            </w:pPr>
            <w:r w:rsidRPr="0090251B">
              <w:rPr>
                <w:sz w:val="26"/>
                <w:szCs w:val="26"/>
                <w:lang w:eastAsia="vi-VN"/>
              </w:rPr>
              <w:t>2</w:t>
            </w:r>
          </w:p>
        </w:tc>
        <w:tc>
          <w:tcPr>
            <w:tcW w:w="1776" w:type="pct"/>
            <w:vAlign w:val="center"/>
            <w:hideMark/>
          </w:tcPr>
          <w:p w14:paraId="75EA940D" w14:textId="77777777" w:rsidR="006638CF" w:rsidRPr="0090251B" w:rsidRDefault="006638CF" w:rsidP="001D0B2C">
            <w:pPr>
              <w:rPr>
                <w:sz w:val="26"/>
                <w:szCs w:val="26"/>
                <w:lang w:eastAsia="vi-VN"/>
              </w:rPr>
            </w:pPr>
            <w:r w:rsidRPr="0090251B">
              <w:rPr>
                <w:sz w:val="26"/>
                <w:szCs w:val="24"/>
                <w:lang w:eastAsia="vi-VN"/>
              </w:rPr>
              <w:t>Nước sản xuất</w:t>
            </w:r>
          </w:p>
        </w:tc>
        <w:tc>
          <w:tcPr>
            <w:tcW w:w="363" w:type="pct"/>
            <w:vAlign w:val="center"/>
            <w:hideMark/>
          </w:tcPr>
          <w:p w14:paraId="433E9F06"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54677D06"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vAlign w:val="center"/>
            <w:hideMark/>
          </w:tcPr>
          <w:p w14:paraId="213432D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0F26686" w14:textId="77777777" w:rsidTr="001D0B2C">
        <w:trPr>
          <w:trHeight w:val="20"/>
        </w:trPr>
        <w:tc>
          <w:tcPr>
            <w:tcW w:w="247" w:type="pct"/>
            <w:vAlign w:val="center"/>
            <w:hideMark/>
          </w:tcPr>
          <w:p w14:paraId="0BD4A27B" w14:textId="77777777" w:rsidR="006638CF" w:rsidRPr="0090251B" w:rsidRDefault="006638CF" w:rsidP="001D0B2C">
            <w:pPr>
              <w:jc w:val="center"/>
              <w:rPr>
                <w:sz w:val="26"/>
                <w:szCs w:val="26"/>
                <w:lang w:eastAsia="vi-VN"/>
              </w:rPr>
            </w:pPr>
            <w:r w:rsidRPr="0090251B">
              <w:rPr>
                <w:sz w:val="26"/>
                <w:szCs w:val="26"/>
                <w:lang w:eastAsia="vi-VN"/>
              </w:rPr>
              <w:t>3</w:t>
            </w:r>
          </w:p>
        </w:tc>
        <w:tc>
          <w:tcPr>
            <w:tcW w:w="1776" w:type="pct"/>
            <w:vAlign w:val="center"/>
            <w:hideMark/>
          </w:tcPr>
          <w:p w14:paraId="7769FB42" w14:textId="77777777" w:rsidR="006638CF" w:rsidRPr="0090251B" w:rsidRDefault="006638CF" w:rsidP="001D0B2C">
            <w:pPr>
              <w:rPr>
                <w:sz w:val="26"/>
                <w:szCs w:val="26"/>
                <w:lang w:eastAsia="vi-VN"/>
              </w:rPr>
            </w:pPr>
            <w:r w:rsidRPr="0090251B">
              <w:rPr>
                <w:sz w:val="26"/>
                <w:szCs w:val="24"/>
                <w:lang w:eastAsia="vi-VN"/>
              </w:rPr>
              <w:t>Mã hiệu sản phẩm</w:t>
            </w:r>
          </w:p>
        </w:tc>
        <w:tc>
          <w:tcPr>
            <w:tcW w:w="363" w:type="pct"/>
            <w:vAlign w:val="center"/>
            <w:hideMark/>
          </w:tcPr>
          <w:p w14:paraId="37D9041E"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1B7FD788"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vAlign w:val="center"/>
            <w:hideMark/>
          </w:tcPr>
          <w:p w14:paraId="127C2DB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320422D" w14:textId="77777777" w:rsidTr="001D0B2C">
        <w:trPr>
          <w:trHeight w:val="20"/>
        </w:trPr>
        <w:tc>
          <w:tcPr>
            <w:tcW w:w="247" w:type="pct"/>
            <w:vAlign w:val="center"/>
            <w:hideMark/>
          </w:tcPr>
          <w:p w14:paraId="2E54007E" w14:textId="77777777" w:rsidR="006638CF" w:rsidRPr="0090251B" w:rsidRDefault="006638CF" w:rsidP="001D0B2C">
            <w:pPr>
              <w:jc w:val="center"/>
              <w:rPr>
                <w:sz w:val="26"/>
                <w:szCs w:val="26"/>
                <w:lang w:eastAsia="vi-VN"/>
              </w:rPr>
            </w:pPr>
            <w:r w:rsidRPr="0090251B">
              <w:rPr>
                <w:sz w:val="26"/>
                <w:szCs w:val="26"/>
                <w:lang w:eastAsia="vi-VN"/>
              </w:rPr>
              <w:t>4</w:t>
            </w:r>
          </w:p>
        </w:tc>
        <w:tc>
          <w:tcPr>
            <w:tcW w:w="1776" w:type="pct"/>
            <w:vAlign w:val="center"/>
            <w:hideMark/>
          </w:tcPr>
          <w:p w14:paraId="67A3A522" w14:textId="77777777" w:rsidR="006638CF" w:rsidRPr="0090251B" w:rsidRDefault="006638CF" w:rsidP="001D0B2C">
            <w:pPr>
              <w:rPr>
                <w:sz w:val="26"/>
                <w:szCs w:val="26"/>
                <w:lang w:eastAsia="vi-VN"/>
              </w:rPr>
            </w:pPr>
            <w:r w:rsidRPr="0090251B">
              <w:rPr>
                <w:sz w:val="26"/>
                <w:szCs w:val="24"/>
                <w:lang w:eastAsia="vi-VN"/>
              </w:rPr>
              <w:t>Tiêu chuẩn quản lý chất lượng</w:t>
            </w:r>
          </w:p>
        </w:tc>
        <w:tc>
          <w:tcPr>
            <w:tcW w:w="363" w:type="pct"/>
            <w:vAlign w:val="center"/>
            <w:hideMark/>
          </w:tcPr>
          <w:p w14:paraId="0C02EE82"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6784ACF1" w14:textId="77777777" w:rsidR="006638CF" w:rsidRPr="0090251B" w:rsidRDefault="006638CF" w:rsidP="001D0B2C">
            <w:pPr>
              <w:jc w:val="center"/>
              <w:rPr>
                <w:sz w:val="26"/>
                <w:szCs w:val="26"/>
                <w:lang w:eastAsia="vi-VN"/>
              </w:rPr>
            </w:pPr>
            <w:r w:rsidRPr="0090251B">
              <w:rPr>
                <w:sz w:val="26"/>
                <w:szCs w:val="24"/>
                <w:lang w:eastAsia="vi-VN"/>
              </w:rPr>
              <w:t>ISO 9001 hoặc tương đương</w:t>
            </w:r>
          </w:p>
        </w:tc>
        <w:tc>
          <w:tcPr>
            <w:tcW w:w="434" w:type="pct"/>
            <w:vAlign w:val="center"/>
            <w:hideMark/>
          </w:tcPr>
          <w:p w14:paraId="67EB90D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9ECF789" w14:textId="77777777" w:rsidTr="001D0B2C">
        <w:trPr>
          <w:trHeight w:val="20"/>
        </w:trPr>
        <w:tc>
          <w:tcPr>
            <w:tcW w:w="247" w:type="pct"/>
            <w:vAlign w:val="center"/>
            <w:hideMark/>
          </w:tcPr>
          <w:p w14:paraId="1797896C" w14:textId="77777777" w:rsidR="006638CF" w:rsidRPr="0090251B" w:rsidRDefault="006638CF" w:rsidP="001D0B2C">
            <w:pPr>
              <w:jc w:val="center"/>
              <w:rPr>
                <w:sz w:val="26"/>
                <w:szCs w:val="26"/>
                <w:lang w:eastAsia="vi-VN"/>
              </w:rPr>
            </w:pPr>
            <w:r w:rsidRPr="0090251B">
              <w:rPr>
                <w:sz w:val="26"/>
                <w:szCs w:val="26"/>
                <w:lang w:eastAsia="vi-VN"/>
              </w:rPr>
              <w:t>5</w:t>
            </w:r>
          </w:p>
        </w:tc>
        <w:tc>
          <w:tcPr>
            <w:tcW w:w="1776" w:type="pct"/>
            <w:vAlign w:val="center"/>
            <w:hideMark/>
          </w:tcPr>
          <w:p w14:paraId="2B7FBC3E" w14:textId="77777777" w:rsidR="006638CF" w:rsidRPr="0090251B" w:rsidRDefault="006638CF" w:rsidP="001D0B2C">
            <w:pPr>
              <w:rPr>
                <w:sz w:val="26"/>
                <w:szCs w:val="26"/>
                <w:lang w:eastAsia="vi-VN"/>
              </w:rPr>
            </w:pPr>
            <w:r w:rsidRPr="0090251B">
              <w:rPr>
                <w:sz w:val="26"/>
                <w:szCs w:val="24"/>
                <w:lang w:eastAsia="vi-VN"/>
              </w:rPr>
              <w:t>Tiêu chuẩn sản xuất và thử  nghiệm</w:t>
            </w:r>
          </w:p>
        </w:tc>
        <w:tc>
          <w:tcPr>
            <w:tcW w:w="363" w:type="pct"/>
            <w:vAlign w:val="center"/>
            <w:hideMark/>
          </w:tcPr>
          <w:p w14:paraId="5E655F5A"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7207EED0" w14:textId="77777777" w:rsidR="006638CF" w:rsidRPr="0090251B" w:rsidRDefault="006638CF" w:rsidP="001D0B2C">
            <w:pPr>
              <w:jc w:val="center"/>
              <w:rPr>
                <w:sz w:val="26"/>
                <w:szCs w:val="26"/>
                <w:lang w:eastAsia="vi-VN"/>
              </w:rPr>
            </w:pPr>
            <w:r w:rsidRPr="0090251B">
              <w:rPr>
                <w:sz w:val="26"/>
                <w:szCs w:val="24"/>
                <w:lang w:eastAsia="vi-VN"/>
              </w:rPr>
              <w:t>TCVN 1765 - 75</w:t>
            </w:r>
            <w:r w:rsidRPr="0090251B">
              <w:rPr>
                <w:sz w:val="26"/>
                <w:szCs w:val="24"/>
                <w:lang w:eastAsia="vi-VN"/>
              </w:rPr>
              <w:br/>
              <w:t>TCVN 7571-5: 2006</w:t>
            </w:r>
            <w:r w:rsidRPr="0090251B">
              <w:rPr>
                <w:sz w:val="26"/>
                <w:szCs w:val="24"/>
                <w:lang w:eastAsia="vi-VN"/>
              </w:rPr>
              <w:br/>
              <w:t>TCVN 5408: 2007</w:t>
            </w:r>
            <w:r w:rsidRPr="0090251B">
              <w:rPr>
                <w:sz w:val="26"/>
                <w:szCs w:val="24"/>
                <w:lang w:eastAsia="vi-VN"/>
              </w:rPr>
              <w:br/>
              <w:t>hoặc tiêu chuẩn tương đương</w:t>
            </w:r>
          </w:p>
        </w:tc>
        <w:tc>
          <w:tcPr>
            <w:tcW w:w="434" w:type="pct"/>
            <w:vAlign w:val="center"/>
            <w:hideMark/>
          </w:tcPr>
          <w:p w14:paraId="356189B7"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6A14938" w14:textId="77777777" w:rsidTr="001D0B2C">
        <w:trPr>
          <w:trHeight w:val="20"/>
        </w:trPr>
        <w:tc>
          <w:tcPr>
            <w:tcW w:w="247" w:type="pct"/>
            <w:vAlign w:val="center"/>
            <w:hideMark/>
          </w:tcPr>
          <w:p w14:paraId="12E13C9B" w14:textId="77777777" w:rsidR="006638CF" w:rsidRPr="0090251B" w:rsidRDefault="006638CF" w:rsidP="001D0B2C">
            <w:pPr>
              <w:jc w:val="center"/>
              <w:rPr>
                <w:sz w:val="26"/>
                <w:szCs w:val="26"/>
                <w:lang w:eastAsia="vi-VN"/>
              </w:rPr>
            </w:pPr>
            <w:r w:rsidRPr="0090251B">
              <w:rPr>
                <w:sz w:val="26"/>
                <w:szCs w:val="26"/>
                <w:lang w:eastAsia="vi-VN"/>
              </w:rPr>
              <w:t>6</w:t>
            </w:r>
          </w:p>
        </w:tc>
        <w:tc>
          <w:tcPr>
            <w:tcW w:w="1776" w:type="pct"/>
            <w:vAlign w:val="center"/>
            <w:hideMark/>
          </w:tcPr>
          <w:p w14:paraId="65DEC745" w14:textId="77777777" w:rsidR="006638CF" w:rsidRPr="0090251B" w:rsidRDefault="006638CF" w:rsidP="001D0B2C">
            <w:pPr>
              <w:rPr>
                <w:sz w:val="26"/>
                <w:szCs w:val="26"/>
                <w:lang w:eastAsia="vi-VN"/>
              </w:rPr>
            </w:pPr>
            <w:r w:rsidRPr="0090251B">
              <w:rPr>
                <w:bCs/>
                <w:sz w:val="26"/>
                <w:szCs w:val="24"/>
                <w:lang w:eastAsia="vi-VN"/>
              </w:rPr>
              <w:t>Vật liệu chế tạo</w:t>
            </w:r>
          </w:p>
        </w:tc>
        <w:tc>
          <w:tcPr>
            <w:tcW w:w="363" w:type="pct"/>
            <w:vAlign w:val="center"/>
            <w:hideMark/>
          </w:tcPr>
          <w:p w14:paraId="2E8F8E6A"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54574502" w14:textId="77777777" w:rsidR="006638CF" w:rsidRPr="0090251B" w:rsidRDefault="006638CF" w:rsidP="001D0B2C">
            <w:pPr>
              <w:jc w:val="center"/>
              <w:rPr>
                <w:sz w:val="26"/>
                <w:szCs w:val="26"/>
                <w:lang w:eastAsia="vi-VN"/>
              </w:rPr>
            </w:pPr>
            <w:r w:rsidRPr="0090251B">
              <w:rPr>
                <w:sz w:val="26"/>
                <w:szCs w:val="24"/>
                <w:lang w:eastAsia="vi-VN"/>
              </w:rPr>
              <w:t>Thép CT3 hoặc tương đương, sau khi chế tạo phải được nhúng kẽm nóng</w:t>
            </w:r>
          </w:p>
        </w:tc>
        <w:tc>
          <w:tcPr>
            <w:tcW w:w="434" w:type="pct"/>
            <w:vAlign w:val="center"/>
            <w:hideMark/>
          </w:tcPr>
          <w:p w14:paraId="32FF490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21162EAA" w14:textId="77777777" w:rsidTr="001D0B2C">
        <w:trPr>
          <w:trHeight w:val="20"/>
        </w:trPr>
        <w:tc>
          <w:tcPr>
            <w:tcW w:w="247" w:type="pct"/>
            <w:vAlign w:val="center"/>
            <w:hideMark/>
          </w:tcPr>
          <w:p w14:paraId="74829B3E" w14:textId="77777777" w:rsidR="006638CF" w:rsidRPr="0090251B" w:rsidRDefault="006638CF" w:rsidP="001D0B2C">
            <w:pPr>
              <w:jc w:val="center"/>
              <w:rPr>
                <w:sz w:val="26"/>
                <w:szCs w:val="26"/>
                <w:lang w:eastAsia="vi-VN"/>
              </w:rPr>
            </w:pPr>
            <w:r w:rsidRPr="0090251B">
              <w:rPr>
                <w:sz w:val="26"/>
                <w:szCs w:val="26"/>
                <w:lang w:eastAsia="vi-VN"/>
              </w:rPr>
              <w:t>7</w:t>
            </w:r>
          </w:p>
        </w:tc>
        <w:tc>
          <w:tcPr>
            <w:tcW w:w="1776" w:type="pct"/>
            <w:vAlign w:val="center"/>
            <w:hideMark/>
          </w:tcPr>
          <w:p w14:paraId="518A98AD" w14:textId="77777777" w:rsidR="006638CF" w:rsidRPr="0090251B" w:rsidRDefault="006638CF" w:rsidP="001D0B2C">
            <w:pPr>
              <w:rPr>
                <w:sz w:val="26"/>
                <w:szCs w:val="26"/>
                <w:lang w:eastAsia="vi-VN"/>
              </w:rPr>
            </w:pPr>
            <w:r w:rsidRPr="0090251B">
              <w:rPr>
                <w:sz w:val="26"/>
                <w:szCs w:val="24"/>
                <w:lang w:eastAsia="vi-VN"/>
              </w:rPr>
              <w:t>Hình dáng, kích thước</w:t>
            </w:r>
          </w:p>
        </w:tc>
        <w:tc>
          <w:tcPr>
            <w:tcW w:w="363" w:type="pct"/>
            <w:vAlign w:val="center"/>
            <w:hideMark/>
          </w:tcPr>
          <w:p w14:paraId="4D100821"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7B14A750" w14:textId="77777777" w:rsidR="006638CF" w:rsidRPr="0090251B" w:rsidRDefault="006638CF" w:rsidP="006638CF">
            <w:pPr>
              <w:jc w:val="left"/>
              <w:rPr>
                <w:sz w:val="26"/>
                <w:szCs w:val="26"/>
                <w:lang w:eastAsia="vi-VN"/>
              </w:rPr>
            </w:pPr>
            <w:r w:rsidRPr="0090251B">
              <w:rPr>
                <w:sz w:val="26"/>
                <w:szCs w:val="24"/>
                <w:lang w:eastAsia="vi-VN"/>
              </w:rPr>
              <w:t>- Theo hình vẽ đính kèm</w:t>
            </w:r>
            <w:r w:rsidRPr="0090251B">
              <w:rPr>
                <w:sz w:val="26"/>
                <w:szCs w:val="24"/>
                <w:lang w:eastAsia="vi-VN"/>
              </w:rPr>
              <w:br/>
              <w:t xml:space="preserve">- Kích thước cổ dê: </w:t>
            </w:r>
            <w:r w:rsidRPr="0090251B">
              <w:rPr>
                <w:sz w:val="26"/>
                <w:szCs w:val="24"/>
                <w:lang w:eastAsia="vi-VN"/>
              </w:rPr>
              <w:br/>
              <w:t>+ Cổ dê D290x77.5x6 mm (Zn)-F90</w:t>
            </w:r>
          </w:p>
        </w:tc>
        <w:tc>
          <w:tcPr>
            <w:tcW w:w="434" w:type="pct"/>
            <w:vAlign w:val="center"/>
            <w:hideMark/>
          </w:tcPr>
          <w:p w14:paraId="62639348"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845E4E0" w14:textId="77777777" w:rsidTr="001D0B2C">
        <w:trPr>
          <w:trHeight w:val="20"/>
        </w:trPr>
        <w:tc>
          <w:tcPr>
            <w:tcW w:w="247" w:type="pct"/>
            <w:vAlign w:val="center"/>
            <w:hideMark/>
          </w:tcPr>
          <w:p w14:paraId="6B08ECBF" w14:textId="77777777" w:rsidR="006638CF" w:rsidRPr="0090251B" w:rsidRDefault="006638CF" w:rsidP="001D0B2C">
            <w:pPr>
              <w:jc w:val="center"/>
              <w:rPr>
                <w:sz w:val="26"/>
                <w:szCs w:val="26"/>
                <w:lang w:eastAsia="vi-VN"/>
              </w:rPr>
            </w:pPr>
            <w:r w:rsidRPr="0090251B">
              <w:rPr>
                <w:sz w:val="26"/>
                <w:szCs w:val="26"/>
                <w:lang w:eastAsia="vi-VN"/>
              </w:rPr>
              <w:t>8</w:t>
            </w:r>
          </w:p>
        </w:tc>
        <w:tc>
          <w:tcPr>
            <w:tcW w:w="1776" w:type="pct"/>
            <w:vAlign w:val="center"/>
            <w:hideMark/>
          </w:tcPr>
          <w:p w14:paraId="506F560B" w14:textId="77777777" w:rsidR="006638CF" w:rsidRPr="0090251B" w:rsidRDefault="006638CF" w:rsidP="001D0B2C">
            <w:pPr>
              <w:rPr>
                <w:sz w:val="26"/>
                <w:szCs w:val="26"/>
                <w:lang w:eastAsia="vi-VN"/>
              </w:rPr>
            </w:pPr>
            <w:r w:rsidRPr="0090251B">
              <w:rPr>
                <w:sz w:val="26"/>
                <w:szCs w:val="24"/>
                <w:lang w:eastAsia="vi-VN"/>
              </w:rPr>
              <w:t>Bề mặt</w:t>
            </w:r>
          </w:p>
        </w:tc>
        <w:tc>
          <w:tcPr>
            <w:tcW w:w="363" w:type="pct"/>
            <w:vAlign w:val="center"/>
            <w:hideMark/>
          </w:tcPr>
          <w:p w14:paraId="5A44CB2C"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1C333566" w14:textId="77777777" w:rsidR="006638CF" w:rsidRPr="0090251B" w:rsidRDefault="006638CF" w:rsidP="001D0B2C">
            <w:pPr>
              <w:rPr>
                <w:sz w:val="26"/>
                <w:szCs w:val="26"/>
                <w:lang w:eastAsia="vi-VN"/>
              </w:rPr>
            </w:pPr>
            <w:r w:rsidRPr="0090251B">
              <w:rPr>
                <w:sz w:val="26"/>
                <w:szCs w:val="24"/>
                <w:lang w:eastAsia="vi-VN"/>
              </w:rPr>
              <w:t>Phải trơn nhẵn, không có vết xước và khuyết tật</w:t>
            </w:r>
          </w:p>
        </w:tc>
        <w:tc>
          <w:tcPr>
            <w:tcW w:w="434" w:type="pct"/>
            <w:vAlign w:val="center"/>
            <w:hideMark/>
          </w:tcPr>
          <w:p w14:paraId="7394386F"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0B8C89B" w14:textId="77777777" w:rsidTr="001D0B2C">
        <w:trPr>
          <w:trHeight w:val="20"/>
        </w:trPr>
        <w:tc>
          <w:tcPr>
            <w:tcW w:w="247" w:type="pct"/>
            <w:vAlign w:val="center"/>
            <w:hideMark/>
          </w:tcPr>
          <w:p w14:paraId="4C6A243D" w14:textId="77777777" w:rsidR="006638CF" w:rsidRPr="0090251B" w:rsidRDefault="006638CF" w:rsidP="001D0B2C">
            <w:pPr>
              <w:jc w:val="center"/>
              <w:rPr>
                <w:sz w:val="26"/>
                <w:szCs w:val="26"/>
                <w:lang w:eastAsia="vi-VN"/>
              </w:rPr>
            </w:pPr>
            <w:r w:rsidRPr="0090251B">
              <w:rPr>
                <w:sz w:val="26"/>
                <w:szCs w:val="26"/>
                <w:lang w:eastAsia="vi-VN"/>
              </w:rPr>
              <w:t>9</w:t>
            </w:r>
          </w:p>
        </w:tc>
        <w:tc>
          <w:tcPr>
            <w:tcW w:w="1776" w:type="pct"/>
            <w:vAlign w:val="center"/>
            <w:hideMark/>
          </w:tcPr>
          <w:p w14:paraId="1EFD2136" w14:textId="77777777" w:rsidR="006638CF" w:rsidRPr="0090251B" w:rsidRDefault="006638CF" w:rsidP="001D0B2C">
            <w:pPr>
              <w:rPr>
                <w:sz w:val="26"/>
                <w:szCs w:val="26"/>
                <w:lang w:eastAsia="vi-VN"/>
              </w:rPr>
            </w:pPr>
            <w:r w:rsidRPr="0090251B">
              <w:rPr>
                <w:sz w:val="26"/>
                <w:szCs w:val="24"/>
                <w:lang w:eastAsia="vi-VN"/>
              </w:rPr>
              <w:t>Độ dày trung bình tối thiểu lớp tráng kẽm</w:t>
            </w:r>
          </w:p>
        </w:tc>
        <w:tc>
          <w:tcPr>
            <w:tcW w:w="363" w:type="pct"/>
            <w:vAlign w:val="center"/>
            <w:hideMark/>
          </w:tcPr>
          <w:p w14:paraId="6FEFE16B" w14:textId="77777777" w:rsidR="006638CF" w:rsidRPr="0090251B" w:rsidRDefault="006638CF" w:rsidP="001D0B2C">
            <w:pPr>
              <w:jc w:val="center"/>
              <w:rPr>
                <w:sz w:val="26"/>
                <w:szCs w:val="26"/>
                <w:lang w:eastAsia="vi-VN"/>
              </w:rPr>
            </w:pPr>
            <w:r w:rsidRPr="0090251B">
              <w:rPr>
                <w:sz w:val="26"/>
                <w:szCs w:val="24"/>
                <w:lang w:eastAsia="vi-VN"/>
              </w:rPr>
              <w:t>µm</w:t>
            </w:r>
          </w:p>
        </w:tc>
        <w:tc>
          <w:tcPr>
            <w:tcW w:w="2180" w:type="pct"/>
            <w:vAlign w:val="center"/>
            <w:hideMark/>
          </w:tcPr>
          <w:p w14:paraId="60A7A6AD" w14:textId="77777777" w:rsidR="006638CF" w:rsidRPr="0090251B" w:rsidRDefault="006638CF" w:rsidP="001D0B2C">
            <w:pPr>
              <w:jc w:val="center"/>
              <w:rPr>
                <w:sz w:val="26"/>
                <w:szCs w:val="26"/>
                <w:lang w:eastAsia="vi-VN"/>
              </w:rPr>
            </w:pPr>
            <w:r w:rsidRPr="0090251B">
              <w:rPr>
                <w:sz w:val="26"/>
                <w:szCs w:val="24"/>
                <w:lang w:eastAsia="vi-VN"/>
              </w:rPr>
              <w:t>≥ 85</w:t>
            </w:r>
          </w:p>
        </w:tc>
        <w:tc>
          <w:tcPr>
            <w:tcW w:w="434" w:type="pct"/>
            <w:vAlign w:val="center"/>
            <w:hideMark/>
          </w:tcPr>
          <w:p w14:paraId="1AB22EC4"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03D5815" w14:textId="77777777" w:rsidTr="001D0B2C">
        <w:trPr>
          <w:trHeight w:val="20"/>
        </w:trPr>
        <w:tc>
          <w:tcPr>
            <w:tcW w:w="247" w:type="pct"/>
            <w:vAlign w:val="center"/>
            <w:hideMark/>
          </w:tcPr>
          <w:p w14:paraId="0BF4AD04" w14:textId="77777777" w:rsidR="006638CF" w:rsidRPr="0090251B" w:rsidRDefault="006638CF" w:rsidP="001D0B2C">
            <w:pPr>
              <w:jc w:val="center"/>
              <w:rPr>
                <w:sz w:val="26"/>
                <w:szCs w:val="26"/>
                <w:lang w:eastAsia="vi-VN"/>
              </w:rPr>
            </w:pPr>
            <w:r w:rsidRPr="0090251B">
              <w:rPr>
                <w:sz w:val="26"/>
                <w:szCs w:val="26"/>
                <w:lang w:eastAsia="vi-VN"/>
              </w:rPr>
              <w:t>10</w:t>
            </w:r>
          </w:p>
        </w:tc>
        <w:tc>
          <w:tcPr>
            <w:tcW w:w="1776" w:type="pct"/>
            <w:vAlign w:val="center"/>
            <w:hideMark/>
          </w:tcPr>
          <w:p w14:paraId="449E299A" w14:textId="77777777" w:rsidR="006638CF" w:rsidRPr="0090251B" w:rsidRDefault="006638CF" w:rsidP="001D0B2C">
            <w:pPr>
              <w:rPr>
                <w:sz w:val="26"/>
                <w:szCs w:val="26"/>
                <w:lang w:eastAsia="vi-VN"/>
              </w:rPr>
            </w:pPr>
            <w:r w:rsidRPr="0090251B">
              <w:rPr>
                <w:sz w:val="26"/>
                <w:szCs w:val="24"/>
                <w:lang w:eastAsia="vi-VN"/>
              </w:rPr>
              <w:t>Lớp tráng kẽm</w:t>
            </w:r>
          </w:p>
        </w:tc>
        <w:tc>
          <w:tcPr>
            <w:tcW w:w="363" w:type="pct"/>
            <w:vAlign w:val="center"/>
            <w:hideMark/>
          </w:tcPr>
          <w:p w14:paraId="02AEC6CD"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060D4F63" w14:textId="77777777" w:rsidR="006638CF" w:rsidRPr="0090251B" w:rsidRDefault="006638CF" w:rsidP="001D0B2C">
            <w:pPr>
              <w:jc w:val="center"/>
              <w:rPr>
                <w:sz w:val="26"/>
                <w:szCs w:val="26"/>
                <w:lang w:eastAsia="vi-VN"/>
              </w:rPr>
            </w:pPr>
            <w:r w:rsidRPr="0090251B">
              <w:rPr>
                <w:sz w:val="26"/>
                <w:szCs w:val="24"/>
                <w:lang w:eastAsia="vi-VN"/>
              </w:rPr>
              <w:t>Phải đều và bám dính chắc vào kim loại nền</w:t>
            </w:r>
          </w:p>
        </w:tc>
        <w:tc>
          <w:tcPr>
            <w:tcW w:w="434" w:type="pct"/>
            <w:vAlign w:val="center"/>
            <w:hideMark/>
          </w:tcPr>
          <w:p w14:paraId="47AB4330"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6FF4B11" w14:textId="77777777" w:rsidTr="001D0B2C">
        <w:trPr>
          <w:trHeight w:val="20"/>
        </w:trPr>
        <w:tc>
          <w:tcPr>
            <w:tcW w:w="247" w:type="pct"/>
            <w:vAlign w:val="center"/>
            <w:hideMark/>
          </w:tcPr>
          <w:p w14:paraId="1C68C50B" w14:textId="77777777" w:rsidR="006638CF" w:rsidRPr="0090251B" w:rsidRDefault="006638CF" w:rsidP="001D0B2C">
            <w:pPr>
              <w:jc w:val="center"/>
              <w:rPr>
                <w:sz w:val="26"/>
                <w:szCs w:val="26"/>
                <w:lang w:eastAsia="vi-VN"/>
              </w:rPr>
            </w:pPr>
            <w:r w:rsidRPr="0090251B">
              <w:rPr>
                <w:sz w:val="26"/>
                <w:szCs w:val="26"/>
                <w:lang w:eastAsia="vi-VN"/>
              </w:rPr>
              <w:t>11</w:t>
            </w:r>
          </w:p>
        </w:tc>
        <w:tc>
          <w:tcPr>
            <w:tcW w:w="1776" w:type="pct"/>
            <w:vAlign w:val="center"/>
            <w:hideMark/>
          </w:tcPr>
          <w:p w14:paraId="7A5BFF4C" w14:textId="77777777" w:rsidR="006638CF" w:rsidRPr="0090251B" w:rsidRDefault="006638CF" w:rsidP="001D0B2C">
            <w:pPr>
              <w:rPr>
                <w:sz w:val="26"/>
                <w:szCs w:val="26"/>
                <w:lang w:eastAsia="vi-VN"/>
              </w:rPr>
            </w:pPr>
            <w:r w:rsidRPr="0090251B">
              <w:rPr>
                <w:sz w:val="26"/>
                <w:szCs w:val="24"/>
                <w:lang w:eastAsia="vi-VN"/>
              </w:rPr>
              <w:t>Kiểm tra, thử nghiệm</w:t>
            </w:r>
          </w:p>
        </w:tc>
        <w:tc>
          <w:tcPr>
            <w:tcW w:w="363" w:type="pct"/>
            <w:vAlign w:val="center"/>
            <w:hideMark/>
          </w:tcPr>
          <w:p w14:paraId="365E11AD"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51D8F87B" w14:textId="77777777" w:rsidR="006638CF" w:rsidRPr="0090251B" w:rsidRDefault="006638CF" w:rsidP="001D0B2C">
            <w:pPr>
              <w:rPr>
                <w:sz w:val="26"/>
                <w:szCs w:val="26"/>
                <w:lang w:eastAsia="vi-VN"/>
              </w:rPr>
            </w:pPr>
            <w:r w:rsidRPr="0090251B">
              <w:rPr>
                <w:sz w:val="26"/>
                <w:szCs w:val="24"/>
                <w:lang w:eastAsia="vi-VN"/>
              </w:rPr>
              <w:t> </w:t>
            </w:r>
          </w:p>
        </w:tc>
        <w:tc>
          <w:tcPr>
            <w:tcW w:w="434" w:type="pct"/>
            <w:vAlign w:val="center"/>
            <w:hideMark/>
          </w:tcPr>
          <w:p w14:paraId="0BC1705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481F92D" w14:textId="77777777" w:rsidTr="001D0B2C">
        <w:trPr>
          <w:trHeight w:val="20"/>
        </w:trPr>
        <w:tc>
          <w:tcPr>
            <w:tcW w:w="247" w:type="pct"/>
            <w:vAlign w:val="center"/>
            <w:hideMark/>
          </w:tcPr>
          <w:p w14:paraId="5AEF8B03" w14:textId="77777777" w:rsidR="006638CF" w:rsidRPr="0090251B" w:rsidRDefault="006638CF" w:rsidP="001D0B2C">
            <w:pPr>
              <w:jc w:val="center"/>
              <w:rPr>
                <w:sz w:val="26"/>
                <w:szCs w:val="26"/>
                <w:lang w:eastAsia="vi-VN"/>
              </w:rPr>
            </w:pPr>
            <w:r w:rsidRPr="0090251B">
              <w:rPr>
                <w:sz w:val="26"/>
                <w:szCs w:val="26"/>
                <w:lang w:eastAsia="vi-VN"/>
              </w:rPr>
              <w:t> </w:t>
            </w:r>
          </w:p>
        </w:tc>
        <w:tc>
          <w:tcPr>
            <w:tcW w:w="1776" w:type="pct"/>
            <w:vAlign w:val="center"/>
            <w:hideMark/>
          </w:tcPr>
          <w:p w14:paraId="32B4E901" w14:textId="77777777" w:rsidR="006638CF" w:rsidRPr="0090251B" w:rsidRDefault="006638CF" w:rsidP="001D0B2C">
            <w:pPr>
              <w:rPr>
                <w:sz w:val="26"/>
                <w:szCs w:val="26"/>
                <w:lang w:eastAsia="vi-VN"/>
              </w:rPr>
            </w:pPr>
            <w:r w:rsidRPr="0090251B">
              <w:rPr>
                <w:sz w:val="26"/>
                <w:szCs w:val="24"/>
                <w:lang w:eastAsia="vi-VN"/>
              </w:rPr>
              <w:t>Thử nghiệm nghiệm thu</w:t>
            </w:r>
          </w:p>
        </w:tc>
        <w:tc>
          <w:tcPr>
            <w:tcW w:w="363" w:type="pct"/>
            <w:vAlign w:val="center"/>
            <w:hideMark/>
          </w:tcPr>
          <w:p w14:paraId="615B88F4" w14:textId="77777777" w:rsidR="006638CF" w:rsidRPr="0090251B" w:rsidRDefault="006638CF" w:rsidP="001D0B2C">
            <w:pPr>
              <w:jc w:val="center"/>
              <w:rPr>
                <w:sz w:val="26"/>
                <w:szCs w:val="26"/>
                <w:lang w:eastAsia="vi-VN"/>
              </w:rPr>
            </w:pPr>
            <w:r w:rsidRPr="0090251B">
              <w:rPr>
                <w:sz w:val="26"/>
                <w:szCs w:val="24"/>
                <w:lang w:eastAsia="vi-VN"/>
              </w:rPr>
              <w:t> </w:t>
            </w:r>
          </w:p>
        </w:tc>
        <w:tc>
          <w:tcPr>
            <w:tcW w:w="2180" w:type="pct"/>
            <w:vAlign w:val="center"/>
            <w:hideMark/>
          </w:tcPr>
          <w:p w14:paraId="0FA1DE52" w14:textId="77777777" w:rsidR="006638CF" w:rsidRPr="0090251B" w:rsidRDefault="006638CF" w:rsidP="001D0B2C">
            <w:pPr>
              <w:rPr>
                <w:sz w:val="26"/>
                <w:szCs w:val="26"/>
                <w:lang w:eastAsia="vi-VN"/>
              </w:rPr>
            </w:pPr>
            <w:r w:rsidRPr="0090251B">
              <w:rPr>
                <w:sz w:val="26"/>
                <w:szCs w:val="26"/>
                <w:lang w:eastAsia="vi-VN"/>
              </w:rPr>
              <w:t>Kiểm tra ngoại quan, đo kích thước (Bên mua tự thực hiện)</w:t>
            </w:r>
          </w:p>
        </w:tc>
        <w:tc>
          <w:tcPr>
            <w:tcW w:w="434" w:type="pct"/>
            <w:vAlign w:val="center"/>
            <w:hideMark/>
          </w:tcPr>
          <w:p w14:paraId="4FDAB5EC" w14:textId="77777777" w:rsidR="006638CF" w:rsidRPr="0090251B" w:rsidRDefault="006638CF" w:rsidP="001D0B2C">
            <w:pPr>
              <w:jc w:val="center"/>
              <w:rPr>
                <w:sz w:val="26"/>
                <w:szCs w:val="26"/>
                <w:lang w:eastAsia="vi-VN"/>
              </w:rPr>
            </w:pPr>
            <w:r w:rsidRPr="0090251B">
              <w:rPr>
                <w:sz w:val="26"/>
                <w:szCs w:val="26"/>
                <w:lang w:eastAsia="vi-VN"/>
              </w:rPr>
              <w:t> </w:t>
            </w:r>
          </w:p>
        </w:tc>
      </w:tr>
    </w:tbl>
    <w:p w14:paraId="5940F00A" w14:textId="77777777" w:rsidR="006638CF" w:rsidRPr="0090251B" w:rsidRDefault="006638CF" w:rsidP="006638CF">
      <w:pPr>
        <w:pStyle w:val="1nho"/>
        <w:spacing w:before="80" w:after="80"/>
        <w:ind w:firstLine="0"/>
        <w:rPr>
          <w:lang w:val="vi-VN"/>
        </w:rPr>
      </w:pPr>
    </w:p>
    <w:p w14:paraId="2B458E6B" w14:textId="77777777" w:rsidR="006638CF" w:rsidRPr="0090251B" w:rsidRDefault="006638CF" w:rsidP="006638CF">
      <w:pPr>
        <w:pStyle w:val="1nho"/>
        <w:spacing w:before="80" w:after="80"/>
        <w:ind w:firstLine="0"/>
        <w:rPr>
          <w:lang w:val="vi-VN"/>
        </w:rPr>
      </w:pPr>
    </w:p>
    <w:p w14:paraId="26757018" w14:textId="77777777" w:rsidR="006638CF" w:rsidRPr="0090251B" w:rsidRDefault="006638CF" w:rsidP="006638CF">
      <w:pPr>
        <w:pStyle w:val="1nho"/>
        <w:spacing w:before="80" w:after="80"/>
        <w:ind w:firstLine="0"/>
        <w:rPr>
          <w:lang w:val="vi-VN"/>
        </w:rPr>
      </w:pPr>
    </w:p>
    <w:p w14:paraId="025A1EAA" w14:textId="77777777" w:rsidR="006638CF" w:rsidRPr="0090251B" w:rsidRDefault="006638CF" w:rsidP="006638CF">
      <w:pPr>
        <w:pStyle w:val="1nho"/>
        <w:spacing w:before="80" w:after="80"/>
        <w:ind w:firstLine="0"/>
        <w:rPr>
          <w:lang w:val="vi-VN"/>
        </w:rPr>
      </w:pPr>
    </w:p>
    <w:p w14:paraId="56572058" w14:textId="77777777" w:rsidR="006638CF" w:rsidRPr="0090251B" w:rsidRDefault="006638CF" w:rsidP="006638CF">
      <w:pPr>
        <w:pStyle w:val="1nho"/>
        <w:spacing w:before="80" w:after="80"/>
        <w:ind w:firstLine="0"/>
      </w:pPr>
    </w:p>
    <w:p w14:paraId="304F9431" w14:textId="77777777" w:rsidR="006638CF" w:rsidRPr="0090251B" w:rsidRDefault="006638CF" w:rsidP="006638CF">
      <w:pPr>
        <w:pStyle w:val="1nho"/>
        <w:spacing w:before="80" w:after="80"/>
        <w:ind w:firstLine="0"/>
      </w:pPr>
    </w:p>
    <w:p w14:paraId="6780BFD6" w14:textId="77777777" w:rsidR="006638CF" w:rsidRPr="0090251B" w:rsidRDefault="006638CF" w:rsidP="006638CF">
      <w:pPr>
        <w:pStyle w:val="1nho"/>
        <w:spacing w:before="80" w:after="80"/>
        <w:ind w:firstLine="0"/>
      </w:pPr>
      <w:r w:rsidRPr="0090251B">
        <w:rPr>
          <w:lang w:val="vi-VN"/>
        </w:rPr>
        <w:t xml:space="preserve">Bản vẽ </w:t>
      </w:r>
      <w:r w:rsidRPr="0090251B">
        <w:t xml:space="preserve">chi tiết </w:t>
      </w:r>
    </w:p>
    <w:p w14:paraId="514C6CDA" w14:textId="57C65C7B" w:rsidR="006638CF" w:rsidRPr="0090251B" w:rsidRDefault="006638CF" w:rsidP="006638CF">
      <w:pPr>
        <w:pStyle w:val="1nho"/>
        <w:spacing w:before="80" w:after="80"/>
        <w:ind w:firstLine="0"/>
        <w:jc w:val="center"/>
        <w:rPr>
          <w:lang w:val="vi-VN"/>
        </w:rPr>
      </w:pPr>
      <w:r w:rsidRPr="0090251B">
        <w:rPr>
          <w:noProof/>
        </w:rPr>
        <w:lastRenderedPageBreak/>
        <w:drawing>
          <wp:inline distT="0" distB="0" distL="0" distR="0" wp14:anchorId="15B0FD92" wp14:editId="442FC3A8">
            <wp:extent cx="4838700" cy="5556250"/>
            <wp:effectExtent l="0" t="0" r="0" b="6350"/>
            <wp:docPr id="176888106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38700" cy="5556250"/>
                    </a:xfrm>
                    <a:prstGeom prst="rect">
                      <a:avLst/>
                    </a:prstGeom>
                    <a:noFill/>
                    <a:ln>
                      <a:noFill/>
                    </a:ln>
                  </pic:spPr>
                </pic:pic>
              </a:graphicData>
            </a:graphic>
          </wp:inline>
        </w:drawing>
      </w:r>
    </w:p>
    <w:p w14:paraId="7BF8C78D" w14:textId="378EE2D3" w:rsidR="006638CF" w:rsidRPr="0090251B" w:rsidRDefault="006638CF" w:rsidP="006638CF">
      <w:pPr>
        <w:pStyle w:val="1nho"/>
        <w:spacing w:before="80" w:after="80"/>
        <w:ind w:firstLine="0"/>
        <w:rPr>
          <w:lang w:val="vi-VN"/>
        </w:rPr>
      </w:pPr>
      <w:r w:rsidRPr="0090251B">
        <w:rPr>
          <w:lang w:val="vi-VN"/>
        </w:rPr>
        <w:t>4</w:t>
      </w:r>
      <w:r w:rsidR="005109EE" w:rsidRPr="005109EE">
        <w:rPr>
          <w:lang w:val="vi-VN"/>
        </w:rPr>
        <w:t>6</w:t>
      </w:r>
      <w:r w:rsidRPr="0090251B">
        <w:rPr>
          <w:lang w:val="vi-VN"/>
        </w:rPr>
        <w:t>. Yêu cầu kỹ thuật của Cổ dê D230 ốp ống ĐK 114; Cổ dê D250 ốp ống ĐK 114; Cổ dê D280 ốp ống ĐK 114</w:t>
      </w:r>
    </w:p>
    <w:tbl>
      <w:tblPr>
        <w:tblW w:w="4924" w:type="pct"/>
        <w:tblLook w:val="04A0" w:firstRow="1" w:lastRow="0" w:firstColumn="1" w:lastColumn="0" w:noHBand="0" w:noVBand="1"/>
      </w:tblPr>
      <w:tblGrid>
        <w:gridCol w:w="709"/>
        <w:gridCol w:w="5103"/>
        <w:gridCol w:w="1042"/>
        <w:gridCol w:w="6251"/>
        <w:gridCol w:w="1246"/>
      </w:tblGrid>
      <w:tr w:rsidR="006638CF" w:rsidRPr="0090251B" w14:paraId="345056EF" w14:textId="77777777" w:rsidTr="001D0B2C">
        <w:trPr>
          <w:trHeight w:val="480"/>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120C5CB1" w14:textId="77777777" w:rsidR="006638CF" w:rsidRPr="0090251B" w:rsidRDefault="006638CF" w:rsidP="001D0B2C">
            <w:pPr>
              <w:jc w:val="center"/>
              <w:rPr>
                <w:b/>
                <w:bCs/>
                <w:sz w:val="26"/>
                <w:szCs w:val="26"/>
                <w:lang w:eastAsia="vi-VN"/>
              </w:rPr>
            </w:pPr>
            <w:r w:rsidRPr="0090251B">
              <w:rPr>
                <w:b/>
                <w:bCs/>
                <w:sz w:val="26"/>
                <w:szCs w:val="26"/>
                <w:lang w:eastAsia="vi-VN"/>
              </w:rPr>
              <w:lastRenderedPageBreak/>
              <w:t>STT</w:t>
            </w:r>
          </w:p>
        </w:tc>
        <w:tc>
          <w:tcPr>
            <w:tcW w:w="1778" w:type="pct"/>
            <w:vMerge w:val="restart"/>
            <w:tcBorders>
              <w:top w:val="single" w:sz="4" w:space="0" w:color="auto"/>
              <w:left w:val="single" w:sz="4" w:space="0" w:color="auto"/>
              <w:bottom w:val="single" w:sz="4" w:space="0" w:color="auto"/>
              <w:right w:val="single" w:sz="4" w:space="0" w:color="auto"/>
            </w:tcBorders>
            <w:vAlign w:val="center"/>
            <w:hideMark/>
          </w:tcPr>
          <w:p w14:paraId="7F4CBE80" w14:textId="77777777" w:rsidR="006638CF" w:rsidRPr="0090251B" w:rsidRDefault="006638CF" w:rsidP="001D0B2C">
            <w:pPr>
              <w:jc w:val="center"/>
              <w:rPr>
                <w:b/>
                <w:bCs/>
                <w:sz w:val="26"/>
                <w:szCs w:val="26"/>
                <w:lang w:eastAsia="vi-VN"/>
              </w:rPr>
            </w:pPr>
            <w:r w:rsidRPr="0090251B">
              <w:rPr>
                <w:b/>
                <w:bCs/>
                <w:sz w:val="26"/>
                <w:szCs w:val="26"/>
                <w:lang w:eastAsia="vi-VN"/>
              </w:rPr>
              <w:t>Mô tả</w:t>
            </w:r>
          </w:p>
        </w:tc>
        <w:tc>
          <w:tcPr>
            <w:tcW w:w="363" w:type="pct"/>
            <w:vMerge w:val="restart"/>
            <w:tcBorders>
              <w:top w:val="single" w:sz="4" w:space="0" w:color="auto"/>
              <w:left w:val="single" w:sz="4" w:space="0" w:color="auto"/>
              <w:bottom w:val="single" w:sz="4" w:space="0" w:color="auto"/>
              <w:right w:val="single" w:sz="4" w:space="0" w:color="auto"/>
            </w:tcBorders>
            <w:vAlign w:val="center"/>
            <w:hideMark/>
          </w:tcPr>
          <w:p w14:paraId="3E352A4A" w14:textId="77777777" w:rsidR="006638CF" w:rsidRPr="0090251B" w:rsidRDefault="006638CF" w:rsidP="001D0B2C">
            <w:pPr>
              <w:jc w:val="center"/>
              <w:rPr>
                <w:b/>
                <w:bCs/>
                <w:sz w:val="26"/>
                <w:szCs w:val="26"/>
                <w:lang w:eastAsia="vi-VN"/>
              </w:rPr>
            </w:pPr>
            <w:r w:rsidRPr="0090251B">
              <w:rPr>
                <w:b/>
                <w:bCs/>
                <w:sz w:val="26"/>
                <w:szCs w:val="26"/>
                <w:lang w:eastAsia="vi-VN"/>
              </w:rPr>
              <w:t>Đơn vị</w:t>
            </w:r>
          </w:p>
        </w:tc>
        <w:tc>
          <w:tcPr>
            <w:tcW w:w="2178" w:type="pct"/>
            <w:vMerge w:val="restart"/>
            <w:tcBorders>
              <w:top w:val="single" w:sz="4" w:space="0" w:color="auto"/>
              <w:left w:val="single" w:sz="4" w:space="0" w:color="auto"/>
              <w:bottom w:val="single" w:sz="4" w:space="0" w:color="auto"/>
              <w:right w:val="single" w:sz="4" w:space="0" w:color="auto"/>
            </w:tcBorders>
            <w:vAlign w:val="center"/>
            <w:hideMark/>
          </w:tcPr>
          <w:p w14:paraId="18A4210B" w14:textId="77777777" w:rsidR="006638CF" w:rsidRPr="0090251B" w:rsidRDefault="006638CF" w:rsidP="001D0B2C">
            <w:pPr>
              <w:jc w:val="center"/>
              <w:rPr>
                <w:b/>
                <w:bCs/>
                <w:sz w:val="26"/>
                <w:szCs w:val="26"/>
                <w:lang w:eastAsia="vi-VN"/>
              </w:rPr>
            </w:pPr>
            <w:r w:rsidRPr="0090251B">
              <w:rPr>
                <w:b/>
                <w:bCs/>
                <w:sz w:val="26"/>
                <w:szCs w:val="26"/>
                <w:lang w:eastAsia="vi-VN"/>
              </w:rPr>
              <w:t xml:space="preserve">Yêu cầu </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14:paraId="6B945366" w14:textId="77777777" w:rsidR="006638CF" w:rsidRPr="0090251B" w:rsidRDefault="006638CF" w:rsidP="001D0B2C">
            <w:pPr>
              <w:jc w:val="center"/>
              <w:rPr>
                <w:b/>
                <w:bCs/>
                <w:sz w:val="26"/>
                <w:szCs w:val="26"/>
                <w:lang w:eastAsia="vi-VN"/>
              </w:rPr>
            </w:pPr>
            <w:r w:rsidRPr="0090251B">
              <w:rPr>
                <w:b/>
                <w:bCs/>
                <w:sz w:val="26"/>
                <w:szCs w:val="26"/>
                <w:lang w:eastAsia="vi-VN"/>
              </w:rPr>
              <w:t>Chào thầu</w:t>
            </w:r>
          </w:p>
        </w:tc>
      </w:tr>
      <w:tr w:rsidR="006638CF" w:rsidRPr="0090251B" w14:paraId="542E2D64" w14:textId="77777777" w:rsidTr="001D0B2C">
        <w:trPr>
          <w:trHeight w:val="480"/>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0923D170" w14:textId="77777777" w:rsidR="006638CF" w:rsidRPr="0090251B" w:rsidRDefault="006638CF" w:rsidP="001D0B2C">
            <w:pPr>
              <w:rPr>
                <w:b/>
                <w:bCs/>
                <w:sz w:val="26"/>
                <w:szCs w:val="26"/>
                <w:lang w:eastAsia="vi-VN"/>
              </w:rPr>
            </w:pPr>
          </w:p>
        </w:tc>
        <w:tc>
          <w:tcPr>
            <w:tcW w:w="1778" w:type="pct"/>
            <w:vMerge/>
            <w:tcBorders>
              <w:top w:val="single" w:sz="4" w:space="0" w:color="auto"/>
              <w:left w:val="single" w:sz="4" w:space="0" w:color="auto"/>
              <w:bottom w:val="single" w:sz="4" w:space="0" w:color="auto"/>
              <w:right w:val="single" w:sz="4" w:space="0" w:color="auto"/>
            </w:tcBorders>
            <w:vAlign w:val="center"/>
            <w:hideMark/>
          </w:tcPr>
          <w:p w14:paraId="3E267B85" w14:textId="77777777" w:rsidR="006638CF" w:rsidRPr="0090251B" w:rsidRDefault="006638CF" w:rsidP="001D0B2C">
            <w:pPr>
              <w:rPr>
                <w:b/>
                <w:bCs/>
                <w:sz w:val="26"/>
                <w:szCs w:val="26"/>
                <w:lang w:eastAsia="vi-VN"/>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655D823E" w14:textId="77777777" w:rsidR="006638CF" w:rsidRPr="0090251B" w:rsidRDefault="006638CF" w:rsidP="001D0B2C">
            <w:pPr>
              <w:rPr>
                <w:b/>
                <w:bCs/>
                <w:sz w:val="26"/>
                <w:szCs w:val="26"/>
                <w:lang w:eastAsia="vi-VN"/>
              </w:rPr>
            </w:pPr>
          </w:p>
        </w:tc>
        <w:tc>
          <w:tcPr>
            <w:tcW w:w="2178" w:type="pct"/>
            <w:vMerge/>
            <w:tcBorders>
              <w:top w:val="single" w:sz="4" w:space="0" w:color="auto"/>
              <w:left w:val="single" w:sz="4" w:space="0" w:color="auto"/>
              <w:bottom w:val="single" w:sz="4" w:space="0" w:color="auto"/>
              <w:right w:val="single" w:sz="4" w:space="0" w:color="auto"/>
            </w:tcBorders>
            <w:vAlign w:val="center"/>
            <w:hideMark/>
          </w:tcPr>
          <w:p w14:paraId="4F5A7810" w14:textId="77777777" w:rsidR="006638CF" w:rsidRPr="0090251B" w:rsidRDefault="006638CF" w:rsidP="001D0B2C">
            <w:pPr>
              <w:rPr>
                <w:b/>
                <w:bCs/>
                <w:sz w:val="26"/>
                <w:szCs w:val="26"/>
                <w:lang w:eastAsia="vi-VN"/>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5CBCDB19" w14:textId="77777777" w:rsidR="006638CF" w:rsidRPr="0090251B" w:rsidRDefault="006638CF" w:rsidP="001D0B2C">
            <w:pPr>
              <w:rPr>
                <w:b/>
                <w:bCs/>
                <w:sz w:val="26"/>
                <w:szCs w:val="26"/>
                <w:lang w:eastAsia="vi-VN"/>
              </w:rPr>
            </w:pPr>
          </w:p>
        </w:tc>
      </w:tr>
      <w:tr w:rsidR="006638CF" w:rsidRPr="0090251B" w14:paraId="4B4B799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0A9030F8" w14:textId="77777777" w:rsidR="006638CF" w:rsidRPr="0090251B" w:rsidRDefault="006638CF" w:rsidP="001D0B2C">
            <w:pPr>
              <w:jc w:val="center"/>
              <w:rPr>
                <w:sz w:val="26"/>
                <w:szCs w:val="26"/>
                <w:lang w:eastAsia="vi-VN"/>
              </w:rPr>
            </w:pPr>
            <w:r w:rsidRPr="0090251B">
              <w:rPr>
                <w:sz w:val="26"/>
                <w:szCs w:val="26"/>
                <w:lang w:eastAsia="vi-VN"/>
              </w:rPr>
              <w:t>1</w:t>
            </w:r>
          </w:p>
        </w:tc>
        <w:tc>
          <w:tcPr>
            <w:tcW w:w="1778" w:type="pct"/>
            <w:tcBorders>
              <w:top w:val="nil"/>
              <w:left w:val="nil"/>
              <w:bottom w:val="single" w:sz="4" w:space="0" w:color="auto"/>
              <w:right w:val="single" w:sz="4" w:space="0" w:color="auto"/>
            </w:tcBorders>
            <w:vAlign w:val="center"/>
            <w:hideMark/>
          </w:tcPr>
          <w:p w14:paraId="58B35330" w14:textId="77777777" w:rsidR="006638CF" w:rsidRPr="0090251B" w:rsidRDefault="006638CF" w:rsidP="001D0B2C">
            <w:pPr>
              <w:rPr>
                <w:sz w:val="26"/>
                <w:szCs w:val="26"/>
                <w:lang w:eastAsia="vi-VN"/>
              </w:rPr>
            </w:pPr>
            <w:r w:rsidRPr="0090251B">
              <w:rPr>
                <w:sz w:val="26"/>
                <w:szCs w:val="24"/>
                <w:lang w:eastAsia="vi-VN"/>
              </w:rPr>
              <w:t>Nhà sản xuất</w:t>
            </w:r>
          </w:p>
        </w:tc>
        <w:tc>
          <w:tcPr>
            <w:tcW w:w="363" w:type="pct"/>
            <w:tcBorders>
              <w:top w:val="nil"/>
              <w:left w:val="nil"/>
              <w:bottom w:val="single" w:sz="4" w:space="0" w:color="auto"/>
              <w:right w:val="single" w:sz="4" w:space="0" w:color="auto"/>
            </w:tcBorders>
            <w:vAlign w:val="center"/>
            <w:hideMark/>
          </w:tcPr>
          <w:p w14:paraId="728B4202"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6370444E"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tcBorders>
              <w:top w:val="nil"/>
              <w:left w:val="nil"/>
              <w:bottom w:val="single" w:sz="4" w:space="0" w:color="auto"/>
              <w:right w:val="single" w:sz="4" w:space="0" w:color="auto"/>
            </w:tcBorders>
            <w:vAlign w:val="center"/>
            <w:hideMark/>
          </w:tcPr>
          <w:p w14:paraId="64F94EA8"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98AC52E"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29839727" w14:textId="77777777" w:rsidR="006638CF" w:rsidRPr="0090251B" w:rsidRDefault="006638CF" w:rsidP="001D0B2C">
            <w:pPr>
              <w:jc w:val="center"/>
              <w:rPr>
                <w:sz w:val="26"/>
                <w:szCs w:val="26"/>
                <w:lang w:eastAsia="vi-VN"/>
              </w:rPr>
            </w:pPr>
            <w:r w:rsidRPr="0090251B">
              <w:rPr>
                <w:sz w:val="26"/>
                <w:szCs w:val="26"/>
                <w:lang w:eastAsia="vi-VN"/>
              </w:rPr>
              <w:t>2</w:t>
            </w:r>
          </w:p>
        </w:tc>
        <w:tc>
          <w:tcPr>
            <w:tcW w:w="1778" w:type="pct"/>
            <w:tcBorders>
              <w:top w:val="nil"/>
              <w:left w:val="nil"/>
              <w:bottom w:val="single" w:sz="4" w:space="0" w:color="auto"/>
              <w:right w:val="single" w:sz="4" w:space="0" w:color="auto"/>
            </w:tcBorders>
            <w:vAlign w:val="center"/>
            <w:hideMark/>
          </w:tcPr>
          <w:p w14:paraId="384A8717" w14:textId="77777777" w:rsidR="006638CF" w:rsidRPr="0090251B" w:rsidRDefault="006638CF" w:rsidP="001D0B2C">
            <w:pPr>
              <w:rPr>
                <w:sz w:val="26"/>
                <w:szCs w:val="26"/>
                <w:lang w:eastAsia="vi-VN"/>
              </w:rPr>
            </w:pPr>
            <w:r w:rsidRPr="0090251B">
              <w:rPr>
                <w:sz w:val="26"/>
                <w:szCs w:val="24"/>
                <w:lang w:eastAsia="vi-VN"/>
              </w:rPr>
              <w:t>Nước sản xuất</w:t>
            </w:r>
          </w:p>
        </w:tc>
        <w:tc>
          <w:tcPr>
            <w:tcW w:w="363" w:type="pct"/>
            <w:tcBorders>
              <w:top w:val="nil"/>
              <w:left w:val="nil"/>
              <w:bottom w:val="single" w:sz="4" w:space="0" w:color="auto"/>
              <w:right w:val="single" w:sz="4" w:space="0" w:color="auto"/>
            </w:tcBorders>
            <w:vAlign w:val="center"/>
            <w:hideMark/>
          </w:tcPr>
          <w:p w14:paraId="1E2D419E"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493B1015"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tcBorders>
              <w:top w:val="nil"/>
              <w:left w:val="nil"/>
              <w:bottom w:val="single" w:sz="4" w:space="0" w:color="auto"/>
              <w:right w:val="single" w:sz="4" w:space="0" w:color="auto"/>
            </w:tcBorders>
            <w:vAlign w:val="center"/>
            <w:hideMark/>
          </w:tcPr>
          <w:p w14:paraId="79E4CC9E"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5678F3F"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3BBB523F" w14:textId="77777777" w:rsidR="006638CF" w:rsidRPr="0090251B" w:rsidRDefault="006638CF" w:rsidP="001D0B2C">
            <w:pPr>
              <w:jc w:val="center"/>
              <w:rPr>
                <w:sz w:val="26"/>
                <w:szCs w:val="26"/>
                <w:lang w:eastAsia="vi-VN"/>
              </w:rPr>
            </w:pPr>
            <w:r w:rsidRPr="0090251B">
              <w:rPr>
                <w:sz w:val="26"/>
                <w:szCs w:val="26"/>
                <w:lang w:eastAsia="vi-VN"/>
              </w:rPr>
              <w:t>3</w:t>
            </w:r>
          </w:p>
        </w:tc>
        <w:tc>
          <w:tcPr>
            <w:tcW w:w="1778" w:type="pct"/>
            <w:tcBorders>
              <w:top w:val="nil"/>
              <w:left w:val="nil"/>
              <w:bottom w:val="single" w:sz="4" w:space="0" w:color="auto"/>
              <w:right w:val="single" w:sz="4" w:space="0" w:color="auto"/>
            </w:tcBorders>
            <w:vAlign w:val="center"/>
            <w:hideMark/>
          </w:tcPr>
          <w:p w14:paraId="1C4F213E" w14:textId="77777777" w:rsidR="006638CF" w:rsidRPr="0090251B" w:rsidRDefault="006638CF" w:rsidP="001D0B2C">
            <w:pPr>
              <w:rPr>
                <w:sz w:val="26"/>
                <w:szCs w:val="26"/>
                <w:lang w:eastAsia="vi-VN"/>
              </w:rPr>
            </w:pPr>
            <w:r w:rsidRPr="0090251B">
              <w:rPr>
                <w:sz w:val="26"/>
                <w:szCs w:val="24"/>
                <w:lang w:eastAsia="vi-VN"/>
              </w:rPr>
              <w:t>Mã hiệu sản phẩm</w:t>
            </w:r>
          </w:p>
        </w:tc>
        <w:tc>
          <w:tcPr>
            <w:tcW w:w="363" w:type="pct"/>
            <w:tcBorders>
              <w:top w:val="nil"/>
              <w:left w:val="nil"/>
              <w:bottom w:val="single" w:sz="4" w:space="0" w:color="auto"/>
              <w:right w:val="single" w:sz="4" w:space="0" w:color="auto"/>
            </w:tcBorders>
            <w:vAlign w:val="center"/>
            <w:hideMark/>
          </w:tcPr>
          <w:p w14:paraId="22BAFFA6"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7AEE38A6"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tcBorders>
              <w:top w:val="nil"/>
              <w:left w:val="nil"/>
              <w:bottom w:val="single" w:sz="4" w:space="0" w:color="auto"/>
              <w:right w:val="single" w:sz="4" w:space="0" w:color="auto"/>
            </w:tcBorders>
            <w:vAlign w:val="center"/>
            <w:hideMark/>
          </w:tcPr>
          <w:p w14:paraId="20004519"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BC3294E"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30EF4273" w14:textId="77777777" w:rsidR="006638CF" w:rsidRPr="0090251B" w:rsidRDefault="006638CF" w:rsidP="001D0B2C">
            <w:pPr>
              <w:jc w:val="center"/>
              <w:rPr>
                <w:sz w:val="26"/>
                <w:szCs w:val="26"/>
                <w:lang w:eastAsia="vi-VN"/>
              </w:rPr>
            </w:pPr>
            <w:r w:rsidRPr="0090251B">
              <w:rPr>
                <w:sz w:val="26"/>
                <w:szCs w:val="26"/>
                <w:lang w:eastAsia="vi-VN"/>
              </w:rPr>
              <w:t>4</w:t>
            </w:r>
          </w:p>
        </w:tc>
        <w:tc>
          <w:tcPr>
            <w:tcW w:w="1778" w:type="pct"/>
            <w:tcBorders>
              <w:top w:val="nil"/>
              <w:left w:val="nil"/>
              <w:bottom w:val="single" w:sz="4" w:space="0" w:color="auto"/>
              <w:right w:val="single" w:sz="4" w:space="0" w:color="auto"/>
            </w:tcBorders>
            <w:vAlign w:val="center"/>
            <w:hideMark/>
          </w:tcPr>
          <w:p w14:paraId="65D4F218" w14:textId="77777777" w:rsidR="006638CF" w:rsidRPr="0090251B" w:rsidRDefault="006638CF" w:rsidP="001D0B2C">
            <w:pPr>
              <w:rPr>
                <w:sz w:val="26"/>
                <w:szCs w:val="26"/>
                <w:lang w:eastAsia="vi-VN"/>
              </w:rPr>
            </w:pPr>
            <w:r w:rsidRPr="0090251B">
              <w:rPr>
                <w:sz w:val="26"/>
                <w:szCs w:val="24"/>
                <w:lang w:eastAsia="vi-VN"/>
              </w:rPr>
              <w:t>Tiêu chuẩn quản lý chất lượng</w:t>
            </w:r>
          </w:p>
        </w:tc>
        <w:tc>
          <w:tcPr>
            <w:tcW w:w="363" w:type="pct"/>
            <w:tcBorders>
              <w:top w:val="nil"/>
              <w:left w:val="nil"/>
              <w:bottom w:val="single" w:sz="4" w:space="0" w:color="auto"/>
              <w:right w:val="single" w:sz="4" w:space="0" w:color="auto"/>
            </w:tcBorders>
            <w:vAlign w:val="center"/>
            <w:hideMark/>
          </w:tcPr>
          <w:p w14:paraId="35586507"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1B287D03" w14:textId="77777777" w:rsidR="006638CF" w:rsidRPr="0090251B" w:rsidRDefault="006638CF" w:rsidP="001D0B2C">
            <w:pPr>
              <w:jc w:val="center"/>
              <w:rPr>
                <w:sz w:val="26"/>
                <w:szCs w:val="26"/>
                <w:lang w:eastAsia="vi-VN"/>
              </w:rPr>
            </w:pPr>
            <w:r w:rsidRPr="0090251B">
              <w:rPr>
                <w:sz w:val="26"/>
                <w:szCs w:val="24"/>
                <w:lang w:eastAsia="vi-VN"/>
              </w:rPr>
              <w:t>ISO 9001 hoặc tương đương</w:t>
            </w:r>
          </w:p>
        </w:tc>
        <w:tc>
          <w:tcPr>
            <w:tcW w:w="434" w:type="pct"/>
            <w:tcBorders>
              <w:top w:val="nil"/>
              <w:left w:val="nil"/>
              <w:bottom w:val="single" w:sz="4" w:space="0" w:color="auto"/>
              <w:right w:val="single" w:sz="4" w:space="0" w:color="auto"/>
            </w:tcBorders>
            <w:vAlign w:val="center"/>
            <w:hideMark/>
          </w:tcPr>
          <w:p w14:paraId="7B5089CB"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A0EB2DF"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69147937" w14:textId="77777777" w:rsidR="006638CF" w:rsidRPr="0090251B" w:rsidRDefault="006638CF" w:rsidP="001D0B2C">
            <w:pPr>
              <w:jc w:val="center"/>
              <w:rPr>
                <w:sz w:val="26"/>
                <w:szCs w:val="26"/>
                <w:lang w:eastAsia="vi-VN"/>
              </w:rPr>
            </w:pPr>
            <w:r w:rsidRPr="0090251B">
              <w:rPr>
                <w:sz w:val="26"/>
                <w:szCs w:val="26"/>
                <w:lang w:eastAsia="vi-VN"/>
              </w:rPr>
              <w:t>5</w:t>
            </w:r>
          </w:p>
        </w:tc>
        <w:tc>
          <w:tcPr>
            <w:tcW w:w="1778" w:type="pct"/>
            <w:tcBorders>
              <w:top w:val="nil"/>
              <w:left w:val="nil"/>
              <w:bottom w:val="single" w:sz="4" w:space="0" w:color="auto"/>
              <w:right w:val="single" w:sz="4" w:space="0" w:color="auto"/>
            </w:tcBorders>
            <w:vAlign w:val="center"/>
            <w:hideMark/>
          </w:tcPr>
          <w:p w14:paraId="517B11B0" w14:textId="77777777" w:rsidR="006638CF" w:rsidRPr="0090251B" w:rsidRDefault="006638CF" w:rsidP="001D0B2C">
            <w:pPr>
              <w:rPr>
                <w:sz w:val="26"/>
                <w:szCs w:val="26"/>
                <w:lang w:eastAsia="vi-VN"/>
              </w:rPr>
            </w:pPr>
            <w:r w:rsidRPr="0090251B">
              <w:rPr>
                <w:sz w:val="26"/>
                <w:szCs w:val="24"/>
                <w:lang w:eastAsia="vi-VN"/>
              </w:rPr>
              <w:t>Tiêu chuẩn sản xuất và thử  nghiệm</w:t>
            </w:r>
          </w:p>
        </w:tc>
        <w:tc>
          <w:tcPr>
            <w:tcW w:w="363" w:type="pct"/>
            <w:tcBorders>
              <w:top w:val="nil"/>
              <w:left w:val="nil"/>
              <w:bottom w:val="single" w:sz="4" w:space="0" w:color="auto"/>
              <w:right w:val="single" w:sz="4" w:space="0" w:color="auto"/>
            </w:tcBorders>
            <w:vAlign w:val="center"/>
            <w:hideMark/>
          </w:tcPr>
          <w:p w14:paraId="79627D8D"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52778AA6" w14:textId="77777777" w:rsidR="006638CF" w:rsidRPr="0090251B" w:rsidRDefault="006638CF" w:rsidP="001D0B2C">
            <w:pPr>
              <w:jc w:val="center"/>
              <w:rPr>
                <w:sz w:val="26"/>
                <w:szCs w:val="26"/>
                <w:lang w:eastAsia="vi-VN"/>
              </w:rPr>
            </w:pPr>
            <w:r w:rsidRPr="0090251B">
              <w:rPr>
                <w:sz w:val="26"/>
                <w:szCs w:val="24"/>
                <w:lang w:eastAsia="vi-VN"/>
              </w:rPr>
              <w:t>TCVN 1765 - 75</w:t>
            </w:r>
            <w:r w:rsidRPr="0090251B">
              <w:rPr>
                <w:sz w:val="26"/>
                <w:szCs w:val="24"/>
                <w:lang w:eastAsia="vi-VN"/>
              </w:rPr>
              <w:br/>
              <w:t>TCVN 7571-5: 2006</w:t>
            </w:r>
            <w:r w:rsidRPr="0090251B">
              <w:rPr>
                <w:sz w:val="26"/>
                <w:szCs w:val="24"/>
                <w:lang w:eastAsia="vi-VN"/>
              </w:rPr>
              <w:br/>
              <w:t>TCVN 5408: 2007</w:t>
            </w:r>
            <w:r w:rsidRPr="0090251B">
              <w:rPr>
                <w:sz w:val="26"/>
                <w:szCs w:val="24"/>
                <w:lang w:eastAsia="vi-VN"/>
              </w:rPr>
              <w:br/>
              <w:t>hoặc tiêu chuẩn tương đương</w:t>
            </w:r>
          </w:p>
        </w:tc>
        <w:tc>
          <w:tcPr>
            <w:tcW w:w="434" w:type="pct"/>
            <w:tcBorders>
              <w:top w:val="nil"/>
              <w:left w:val="nil"/>
              <w:bottom w:val="single" w:sz="4" w:space="0" w:color="auto"/>
              <w:right w:val="single" w:sz="4" w:space="0" w:color="auto"/>
            </w:tcBorders>
            <w:vAlign w:val="center"/>
            <w:hideMark/>
          </w:tcPr>
          <w:p w14:paraId="4F0EE908"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A1FD637"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70F0DC1E" w14:textId="77777777" w:rsidR="006638CF" w:rsidRPr="0090251B" w:rsidRDefault="006638CF" w:rsidP="001D0B2C">
            <w:pPr>
              <w:jc w:val="center"/>
              <w:rPr>
                <w:sz w:val="26"/>
                <w:szCs w:val="26"/>
                <w:lang w:eastAsia="vi-VN"/>
              </w:rPr>
            </w:pPr>
            <w:r w:rsidRPr="0090251B">
              <w:rPr>
                <w:sz w:val="26"/>
                <w:szCs w:val="26"/>
                <w:lang w:eastAsia="vi-VN"/>
              </w:rPr>
              <w:t>6</w:t>
            </w:r>
          </w:p>
        </w:tc>
        <w:tc>
          <w:tcPr>
            <w:tcW w:w="1778" w:type="pct"/>
            <w:tcBorders>
              <w:top w:val="nil"/>
              <w:left w:val="nil"/>
              <w:bottom w:val="single" w:sz="4" w:space="0" w:color="auto"/>
              <w:right w:val="single" w:sz="4" w:space="0" w:color="auto"/>
            </w:tcBorders>
            <w:vAlign w:val="center"/>
            <w:hideMark/>
          </w:tcPr>
          <w:p w14:paraId="63395332" w14:textId="77777777" w:rsidR="006638CF" w:rsidRPr="0090251B" w:rsidRDefault="006638CF" w:rsidP="001D0B2C">
            <w:pPr>
              <w:rPr>
                <w:sz w:val="26"/>
                <w:szCs w:val="26"/>
                <w:lang w:eastAsia="vi-VN"/>
              </w:rPr>
            </w:pPr>
            <w:r w:rsidRPr="0090251B">
              <w:rPr>
                <w:bCs/>
                <w:sz w:val="26"/>
                <w:szCs w:val="24"/>
                <w:lang w:eastAsia="vi-VN"/>
              </w:rPr>
              <w:t>Vật liệu chế tạo</w:t>
            </w:r>
          </w:p>
        </w:tc>
        <w:tc>
          <w:tcPr>
            <w:tcW w:w="363" w:type="pct"/>
            <w:tcBorders>
              <w:top w:val="nil"/>
              <w:left w:val="nil"/>
              <w:bottom w:val="single" w:sz="4" w:space="0" w:color="auto"/>
              <w:right w:val="single" w:sz="4" w:space="0" w:color="auto"/>
            </w:tcBorders>
            <w:vAlign w:val="center"/>
            <w:hideMark/>
          </w:tcPr>
          <w:p w14:paraId="29399F60"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22A3E32B" w14:textId="77777777" w:rsidR="006638CF" w:rsidRPr="0090251B" w:rsidRDefault="006638CF" w:rsidP="001D0B2C">
            <w:pPr>
              <w:jc w:val="center"/>
              <w:rPr>
                <w:sz w:val="26"/>
                <w:szCs w:val="26"/>
                <w:lang w:eastAsia="vi-VN"/>
              </w:rPr>
            </w:pPr>
            <w:r w:rsidRPr="0090251B">
              <w:rPr>
                <w:sz w:val="26"/>
                <w:szCs w:val="24"/>
                <w:lang w:eastAsia="vi-VN"/>
              </w:rPr>
              <w:t>Thép CT3 hoặc tương đương, sau khi chế tạo phải được nhúng kẽm nóng</w:t>
            </w:r>
          </w:p>
        </w:tc>
        <w:tc>
          <w:tcPr>
            <w:tcW w:w="434" w:type="pct"/>
            <w:tcBorders>
              <w:top w:val="nil"/>
              <w:left w:val="nil"/>
              <w:bottom w:val="single" w:sz="4" w:space="0" w:color="auto"/>
              <w:right w:val="single" w:sz="4" w:space="0" w:color="auto"/>
            </w:tcBorders>
            <w:vAlign w:val="center"/>
            <w:hideMark/>
          </w:tcPr>
          <w:p w14:paraId="044EB26E"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6605C9C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1269D4EC" w14:textId="77777777" w:rsidR="006638CF" w:rsidRPr="0090251B" w:rsidRDefault="006638CF" w:rsidP="001D0B2C">
            <w:pPr>
              <w:jc w:val="center"/>
              <w:rPr>
                <w:sz w:val="26"/>
                <w:szCs w:val="26"/>
                <w:lang w:eastAsia="vi-VN"/>
              </w:rPr>
            </w:pPr>
            <w:r w:rsidRPr="0090251B">
              <w:rPr>
                <w:sz w:val="26"/>
                <w:szCs w:val="26"/>
                <w:lang w:eastAsia="vi-VN"/>
              </w:rPr>
              <w:t>7</w:t>
            </w:r>
          </w:p>
        </w:tc>
        <w:tc>
          <w:tcPr>
            <w:tcW w:w="1778" w:type="pct"/>
            <w:tcBorders>
              <w:top w:val="nil"/>
              <w:left w:val="nil"/>
              <w:bottom w:val="single" w:sz="4" w:space="0" w:color="auto"/>
              <w:right w:val="single" w:sz="4" w:space="0" w:color="auto"/>
            </w:tcBorders>
            <w:vAlign w:val="center"/>
            <w:hideMark/>
          </w:tcPr>
          <w:p w14:paraId="011A2C84" w14:textId="77777777" w:rsidR="006638CF" w:rsidRPr="0090251B" w:rsidRDefault="006638CF" w:rsidP="001D0B2C">
            <w:pPr>
              <w:rPr>
                <w:sz w:val="26"/>
                <w:szCs w:val="26"/>
                <w:lang w:eastAsia="vi-VN"/>
              </w:rPr>
            </w:pPr>
            <w:r w:rsidRPr="0090251B">
              <w:rPr>
                <w:sz w:val="26"/>
                <w:szCs w:val="24"/>
                <w:lang w:eastAsia="vi-VN"/>
              </w:rPr>
              <w:t>Hình dáng, kích thước</w:t>
            </w:r>
          </w:p>
        </w:tc>
        <w:tc>
          <w:tcPr>
            <w:tcW w:w="363" w:type="pct"/>
            <w:tcBorders>
              <w:top w:val="nil"/>
              <w:left w:val="nil"/>
              <w:bottom w:val="single" w:sz="4" w:space="0" w:color="auto"/>
              <w:right w:val="single" w:sz="4" w:space="0" w:color="auto"/>
            </w:tcBorders>
            <w:vAlign w:val="center"/>
            <w:hideMark/>
          </w:tcPr>
          <w:p w14:paraId="642A8211"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4DCCB645" w14:textId="77777777" w:rsidR="006638CF" w:rsidRPr="0090251B" w:rsidRDefault="006638CF" w:rsidP="001D0B2C">
            <w:pPr>
              <w:rPr>
                <w:sz w:val="26"/>
                <w:szCs w:val="26"/>
                <w:lang w:eastAsia="vi-VN"/>
              </w:rPr>
            </w:pPr>
            <w:r w:rsidRPr="0090251B">
              <w:rPr>
                <w:sz w:val="26"/>
                <w:szCs w:val="24"/>
                <w:lang w:eastAsia="vi-VN"/>
              </w:rPr>
              <w:t xml:space="preserve">- Theo hình vẽ chi tiết phù hợp để bắt ống PVC D114 vào trụ  </w:t>
            </w:r>
            <w:r w:rsidRPr="0090251B">
              <w:rPr>
                <w:sz w:val="26"/>
                <w:szCs w:val="24"/>
                <w:lang w:eastAsia="vi-VN"/>
              </w:rPr>
              <w:br/>
              <w:t>- Kích thước cổ dê:  theo hình vẽ</w:t>
            </w:r>
          </w:p>
        </w:tc>
        <w:tc>
          <w:tcPr>
            <w:tcW w:w="434" w:type="pct"/>
            <w:tcBorders>
              <w:top w:val="nil"/>
              <w:left w:val="nil"/>
              <w:bottom w:val="single" w:sz="4" w:space="0" w:color="auto"/>
              <w:right w:val="single" w:sz="4" w:space="0" w:color="auto"/>
            </w:tcBorders>
            <w:vAlign w:val="center"/>
            <w:hideMark/>
          </w:tcPr>
          <w:p w14:paraId="4179502E"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047BA2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0719D12D" w14:textId="77777777" w:rsidR="006638CF" w:rsidRPr="0090251B" w:rsidRDefault="006638CF" w:rsidP="001D0B2C">
            <w:pPr>
              <w:jc w:val="center"/>
              <w:rPr>
                <w:sz w:val="26"/>
                <w:szCs w:val="26"/>
                <w:lang w:eastAsia="vi-VN"/>
              </w:rPr>
            </w:pPr>
            <w:r w:rsidRPr="0090251B">
              <w:rPr>
                <w:sz w:val="26"/>
                <w:szCs w:val="26"/>
                <w:lang w:eastAsia="vi-VN"/>
              </w:rPr>
              <w:t>8</w:t>
            </w:r>
          </w:p>
        </w:tc>
        <w:tc>
          <w:tcPr>
            <w:tcW w:w="1778" w:type="pct"/>
            <w:tcBorders>
              <w:top w:val="nil"/>
              <w:left w:val="nil"/>
              <w:bottom w:val="single" w:sz="4" w:space="0" w:color="auto"/>
              <w:right w:val="single" w:sz="4" w:space="0" w:color="auto"/>
            </w:tcBorders>
            <w:vAlign w:val="center"/>
            <w:hideMark/>
          </w:tcPr>
          <w:p w14:paraId="047A5995" w14:textId="77777777" w:rsidR="006638CF" w:rsidRPr="0090251B" w:rsidRDefault="006638CF" w:rsidP="001D0B2C">
            <w:pPr>
              <w:rPr>
                <w:sz w:val="26"/>
                <w:szCs w:val="26"/>
                <w:lang w:eastAsia="vi-VN"/>
              </w:rPr>
            </w:pPr>
            <w:r w:rsidRPr="0090251B">
              <w:rPr>
                <w:sz w:val="26"/>
                <w:szCs w:val="24"/>
                <w:lang w:eastAsia="vi-VN"/>
              </w:rPr>
              <w:t>Bề mặt</w:t>
            </w:r>
          </w:p>
        </w:tc>
        <w:tc>
          <w:tcPr>
            <w:tcW w:w="363" w:type="pct"/>
            <w:tcBorders>
              <w:top w:val="nil"/>
              <w:left w:val="nil"/>
              <w:bottom w:val="single" w:sz="4" w:space="0" w:color="auto"/>
              <w:right w:val="single" w:sz="4" w:space="0" w:color="auto"/>
            </w:tcBorders>
            <w:vAlign w:val="center"/>
            <w:hideMark/>
          </w:tcPr>
          <w:p w14:paraId="64CB5F60"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6916D331" w14:textId="77777777" w:rsidR="006638CF" w:rsidRPr="0090251B" w:rsidRDefault="006638CF" w:rsidP="001D0B2C">
            <w:pPr>
              <w:rPr>
                <w:sz w:val="26"/>
                <w:szCs w:val="26"/>
                <w:lang w:eastAsia="vi-VN"/>
              </w:rPr>
            </w:pPr>
            <w:r w:rsidRPr="0090251B">
              <w:rPr>
                <w:sz w:val="26"/>
                <w:szCs w:val="24"/>
                <w:lang w:eastAsia="vi-VN"/>
              </w:rPr>
              <w:t>Phải trơn nhẵn, không có vết xước và khuyết tật</w:t>
            </w:r>
          </w:p>
        </w:tc>
        <w:tc>
          <w:tcPr>
            <w:tcW w:w="434" w:type="pct"/>
            <w:tcBorders>
              <w:top w:val="nil"/>
              <w:left w:val="nil"/>
              <w:bottom w:val="single" w:sz="4" w:space="0" w:color="auto"/>
              <w:right w:val="single" w:sz="4" w:space="0" w:color="auto"/>
            </w:tcBorders>
            <w:vAlign w:val="center"/>
            <w:hideMark/>
          </w:tcPr>
          <w:p w14:paraId="2BB0FF87"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51421F3"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1ABC66E5" w14:textId="77777777" w:rsidR="006638CF" w:rsidRPr="0090251B" w:rsidRDefault="006638CF" w:rsidP="001D0B2C">
            <w:pPr>
              <w:jc w:val="center"/>
              <w:rPr>
                <w:sz w:val="26"/>
                <w:szCs w:val="26"/>
                <w:lang w:eastAsia="vi-VN"/>
              </w:rPr>
            </w:pPr>
            <w:r w:rsidRPr="0090251B">
              <w:rPr>
                <w:sz w:val="26"/>
                <w:szCs w:val="26"/>
                <w:lang w:eastAsia="vi-VN"/>
              </w:rPr>
              <w:t>9</w:t>
            </w:r>
          </w:p>
        </w:tc>
        <w:tc>
          <w:tcPr>
            <w:tcW w:w="1778" w:type="pct"/>
            <w:tcBorders>
              <w:top w:val="nil"/>
              <w:left w:val="nil"/>
              <w:bottom w:val="single" w:sz="4" w:space="0" w:color="auto"/>
              <w:right w:val="single" w:sz="4" w:space="0" w:color="auto"/>
            </w:tcBorders>
            <w:vAlign w:val="center"/>
            <w:hideMark/>
          </w:tcPr>
          <w:p w14:paraId="48C4300A" w14:textId="77777777" w:rsidR="006638CF" w:rsidRPr="0090251B" w:rsidRDefault="006638CF" w:rsidP="001D0B2C">
            <w:pPr>
              <w:rPr>
                <w:sz w:val="26"/>
                <w:szCs w:val="26"/>
                <w:lang w:eastAsia="vi-VN"/>
              </w:rPr>
            </w:pPr>
            <w:r w:rsidRPr="0090251B">
              <w:rPr>
                <w:sz w:val="26"/>
                <w:szCs w:val="24"/>
                <w:lang w:eastAsia="vi-VN"/>
              </w:rPr>
              <w:t>Độ dày trung bình tối thiểu lớp tráng kẽm</w:t>
            </w:r>
          </w:p>
        </w:tc>
        <w:tc>
          <w:tcPr>
            <w:tcW w:w="363" w:type="pct"/>
            <w:tcBorders>
              <w:top w:val="nil"/>
              <w:left w:val="nil"/>
              <w:bottom w:val="single" w:sz="4" w:space="0" w:color="auto"/>
              <w:right w:val="single" w:sz="4" w:space="0" w:color="auto"/>
            </w:tcBorders>
            <w:vAlign w:val="center"/>
            <w:hideMark/>
          </w:tcPr>
          <w:p w14:paraId="2973C919" w14:textId="77777777" w:rsidR="006638CF" w:rsidRPr="0090251B" w:rsidRDefault="006638CF" w:rsidP="001D0B2C">
            <w:pPr>
              <w:jc w:val="center"/>
              <w:rPr>
                <w:sz w:val="26"/>
                <w:szCs w:val="26"/>
                <w:lang w:eastAsia="vi-VN"/>
              </w:rPr>
            </w:pPr>
            <w:r w:rsidRPr="0090251B">
              <w:rPr>
                <w:sz w:val="26"/>
                <w:szCs w:val="24"/>
                <w:lang w:eastAsia="vi-VN"/>
              </w:rPr>
              <w:t>µm</w:t>
            </w:r>
          </w:p>
        </w:tc>
        <w:tc>
          <w:tcPr>
            <w:tcW w:w="2178" w:type="pct"/>
            <w:tcBorders>
              <w:top w:val="nil"/>
              <w:left w:val="nil"/>
              <w:bottom w:val="single" w:sz="4" w:space="0" w:color="auto"/>
              <w:right w:val="single" w:sz="4" w:space="0" w:color="auto"/>
            </w:tcBorders>
            <w:vAlign w:val="center"/>
            <w:hideMark/>
          </w:tcPr>
          <w:p w14:paraId="59F69946" w14:textId="77777777" w:rsidR="006638CF" w:rsidRPr="0090251B" w:rsidRDefault="006638CF" w:rsidP="001D0B2C">
            <w:pPr>
              <w:jc w:val="center"/>
              <w:rPr>
                <w:sz w:val="26"/>
                <w:szCs w:val="26"/>
                <w:lang w:eastAsia="vi-VN"/>
              </w:rPr>
            </w:pPr>
            <w:r w:rsidRPr="0090251B">
              <w:rPr>
                <w:sz w:val="26"/>
                <w:szCs w:val="24"/>
                <w:lang w:eastAsia="vi-VN"/>
              </w:rPr>
              <w:t>≥ 80</w:t>
            </w:r>
          </w:p>
        </w:tc>
        <w:tc>
          <w:tcPr>
            <w:tcW w:w="434" w:type="pct"/>
            <w:tcBorders>
              <w:top w:val="nil"/>
              <w:left w:val="nil"/>
              <w:bottom w:val="single" w:sz="4" w:space="0" w:color="auto"/>
              <w:right w:val="single" w:sz="4" w:space="0" w:color="auto"/>
            </w:tcBorders>
            <w:vAlign w:val="center"/>
            <w:hideMark/>
          </w:tcPr>
          <w:p w14:paraId="6463006C"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2BF26E41"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306744A4" w14:textId="77777777" w:rsidR="006638CF" w:rsidRPr="0090251B" w:rsidRDefault="006638CF" w:rsidP="001D0B2C">
            <w:pPr>
              <w:jc w:val="center"/>
              <w:rPr>
                <w:sz w:val="26"/>
                <w:szCs w:val="26"/>
                <w:lang w:eastAsia="vi-VN"/>
              </w:rPr>
            </w:pPr>
            <w:r w:rsidRPr="0090251B">
              <w:rPr>
                <w:sz w:val="26"/>
                <w:szCs w:val="26"/>
                <w:lang w:eastAsia="vi-VN"/>
              </w:rPr>
              <w:t>10</w:t>
            </w:r>
          </w:p>
        </w:tc>
        <w:tc>
          <w:tcPr>
            <w:tcW w:w="1778" w:type="pct"/>
            <w:tcBorders>
              <w:top w:val="nil"/>
              <w:left w:val="nil"/>
              <w:bottom w:val="single" w:sz="4" w:space="0" w:color="auto"/>
              <w:right w:val="single" w:sz="4" w:space="0" w:color="auto"/>
            </w:tcBorders>
            <w:vAlign w:val="center"/>
            <w:hideMark/>
          </w:tcPr>
          <w:p w14:paraId="04C1077F" w14:textId="77777777" w:rsidR="006638CF" w:rsidRPr="0090251B" w:rsidRDefault="006638CF" w:rsidP="001D0B2C">
            <w:pPr>
              <w:rPr>
                <w:sz w:val="26"/>
                <w:szCs w:val="26"/>
                <w:lang w:eastAsia="vi-VN"/>
              </w:rPr>
            </w:pPr>
            <w:r w:rsidRPr="0090251B">
              <w:rPr>
                <w:sz w:val="26"/>
                <w:szCs w:val="24"/>
                <w:lang w:eastAsia="vi-VN"/>
              </w:rPr>
              <w:t>Lớp tráng kẽm</w:t>
            </w:r>
          </w:p>
        </w:tc>
        <w:tc>
          <w:tcPr>
            <w:tcW w:w="363" w:type="pct"/>
            <w:tcBorders>
              <w:top w:val="nil"/>
              <w:left w:val="nil"/>
              <w:bottom w:val="single" w:sz="4" w:space="0" w:color="auto"/>
              <w:right w:val="single" w:sz="4" w:space="0" w:color="auto"/>
            </w:tcBorders>
            <w:vAlign w:val="center"/>
            <w:hideMark/>
          </w:tcPr>
          <w:p w14:paraId="7C494449"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21CDAAB8" w14:textId="77777777" w:rsidR="006638CF" w:rsidRPr="0090251B" w:rsidRDefault="006638CF" w:rsidP="001D0B2C">
            <w:pPr>
              <w:rPr>
                <w:sz w:val="26"/>
                <w:szCs w:val="26"/>
                <w:lang w:eastAsia="vi-VN"/>
              </w:rPr>
            </w:pPr>
            <w:r w:rsidRPr="0090251B">
              <w:rPr>
                <w:sz w:val="26"/>
                <w:szCs w:val="24"/>
                <w:lang w:eastAsia="vi-VN"/>
              </w:rPr>
              <w:t>Phải đều và bám dính chắc vào kim loại nền</w:t>
            </w:r>
          </w:p>
        </w:tc>
        <w:tc>
          <w:tcPr>
            <w:tcW w:w="434" w:type="pct"/>
            <w:tcBorders>
              <w:top w:val="nil"/>
              <w:left w:val="nil"/>
              <w:bottom w:val="single" w:sz="4" w:space="0" w:color="auto"/>
              <w:right w:val="single" w:sz="4" w:space="0" w:color="auto"/>
            </w:tcBorders>
            <w:vAlign w:val="center"/>
            <w:hideMark/>
          </w:tcPr>
          <w:p w14:paraId="6A1B149B"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6C3F185" w14:textId="77777777" w:rsidTr="001D0B2C">
        <w:trPr>
          <w:trHeight w:val="20"/>
        </w:trPr>
        <w:tc>
          <w:tcPr>
            <w:tcW w:w="247" w:type="pct"/>
            <w:tcBorders>
              <w:top w:val="nil"/>
              <w:left w:val="single" w:sz="4" w:space="0" w:color="auto"/>
              <w:bottom w:val="single" w:sz="4" w:space="0" w:color="auto"/>
              <w:right w:val="single" w:sz="4" w:space="0" w:color="auto"/>
            </w:tcBorders>
            <w:vAlign w:val="center"/>
            <w:hideMark/>
          </w:tcPr>
          <w:p w14:paraId="0E7C7554" w14:textId="77777777" w:rsidR="006638CF" w:rsidRPr="0090251B" w:rsidRDefault="006638CF" w:rsidP="001D0B2C">
            <w:pPr>
              <w:jc w:val="center"/>
              <w:rPr>
                <w:sz w:val="26"/>
                <w:szCs w:val="26"/>
                <w:lang w:eastAsia="vi-VN"/>
              </w:rPr>
            </w:pPr>
            <w:r w:rsidRPr="0090251B">
              <w:rPr>
                <w:sz w:val="26"/>
                <w:szCs w:val="26"/>
                <w:lang w:eastAsia="vi-VN"/>
              </w:rPr>
              <w:t>11</w:t>
            </w:r>
          </w:p>
        </w:tc>
        <w:tc>
          <w:tcPr>
            <w:tcW w:w="1778" w:type="pct"/>
            <w:tcBorders>
              <w:top w:val="nil"/>
              <w:left w:val="nil"/>
              <w:bottom w:val="single" w:sz="4" w:space="0" w:color="auto"/>
              <w:right w:val="single" w:sz="4" w:space="0" w:color="auto"/>
            </w:tcBorders>
            <w:vAlign w:val="center"/>
            <w:hideMark/>
          </w:tcPr>
          <w:p w14:paraId="57ADD674" w14:textId="77777777" w:rsidR="006638CF" w:rsidRPr="0090251B" w:rsidRDefault="006638CF" w:rsidP="001D0B2C">
            <w:pPr>
              <w:rPr>
                <w:sz w:val="26"/>
                <w:szCs w:val="26"/>
                <w:lang w:eastAsia="vi-VN"/>
              </w:rPr>
            </w:pPr>
            <w:r w:rsidRPr="0090251B">
              <w:rPr>
                <w:sz w:val="26"/>
                <w:szCs w:val="24"/>
                <w:lang w:eastAsia="vi-VN"/>
              </w:rPr>
              <w:t>Kiểm tra, thử nghiệm</w:t>
            </w:r>
          </w:p>
        </w:tc>
        <w:tc>
          <w:tcPr>
            <w:tcW w:w="363" w:type="pct"/>
            <w:tcBorders>
              <w:top w:val="nil"/>
              <w:left w:val="nil"/>
              <w:bottom w:val="single" w:sz="4" w:space="0" w:color="auto"/>
              <w:right w:val="single" w:sz="4" w:space="0" w:color="auto"/>
            </w:tcBorders>
            <w:vAlign w:val="center"/>
            <w:hideMark/>
          </w:tcPr>
          <w:p w14:paraId="43091029"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4DBDBD93" w14:textId="77777777" w:rsidR="006638CF" w:rsidRPr="0090251B" w:rsidRDefault="006638CF" w:rsidP="001D0B2C">
            <w:pPr>
              <w:rPr>
                <w:sz w:val="26"/>
                <w:szCs w:val="26"/>
                <w:lang w:eastAsia="vi-VN"/>
              </w:rPr>
            </w:pPr>
            <w:r w:rsidRPr="0090251B">
              <w:rPr>
                <w:sz w:val="26"/>
                <w:szCs w:val="24"/>
                <w:lang w:eastAsia="vi-VN"/>
              </w:rPr>
              <w:t> </w:t>
            </w:r>
          </w:p>
        </w:tc>
        <w:tc>
          <w:tcPr>
            <w:tcW w:w="434" w:type="pct"/>
            <w:tcBorders>
              <w:top w:val="nil"/>
              <w:left w:val="nil"/>
              <w:bottom w:val="single" w:sz="4" w:space="0" w:color="auto"/>
              <w:right w:val="single" w:sz="4" w:space="0" w:color="auto"/>
            </w:tcBorders>
            <w:vAlign w:val="center"/>
            <w:hideMark/>
          </w:tcPr>
          <w:p w14:paraId="031E9197"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3FD1F3D" w14:textId="77777777" w:rsidTr="001D0B2C">
        <w:trPr>
          <w:trHeight w:val="70"/>
        </w:trPr>
        <w:tc>
          <w:tcPr>
            <w:tcW w:w="247" w:type="pct"/>
            <w:tcBorders>
              <w:top w:val="nil"/>
              <w:left w:val="single" w:sz="4" w:space="0" w:color="auto"/>
              <w:bottom w:val="single" w:sz="4" w:space="0" w:color="auto"/>
              <w:right w:val="single" w:sz="4" w:space="0" w:color="auto"/>
            </w:tcBorders>
            <w:vAlign w:val="center"/>
            <w:hideMark/>
          </w:tcPr>
          <w:p w14:paraId="661566D7" w14:textId="77777777" w:rsidR="006638CF" w:rsidRPr="0090251B" w:rsidRDefault="006638CF" w:rsidP="001D0B2C">
            <w:pPr>
              <w:jc w:val="center"/>
              <w:rPr>
                <w:sz w:val="26"/>
                <w:szCs w:val="26"/>
                <w:lang w:eastAsia="vi-VN"/>
              </w:rPr>
            </w:pPr>
            <w:r w:rsidRPr="0090251B">
              <w:rPr>
                <w:sz w:val="26"/>
                <w:szCs w:val="26"/>
                <w:lang w:eastAsia="vi-VN"/>
              </w:rPr>
              <w:t> </w:t>
            </w:r>
          </w:p>
        </w:tc>
        <w:tc>
          <w:tcPr>
            <w:tcW w:w="1778" w:type="pct"/>
            <w:tcBorders>
              <w:top w:val="nil"/>
              <w:left w:val="nil"/>
              <w:bottom w:val="single" w:sz="4" w:space="0" w:color="auto"/>
              <w:right w:val="single" w:sz="4" w:space="0" w:color="auto"/>
            </w:tcBorders>
            <w:vAlign w:val="center"/>
            <w:hideMark/>
          </w:tcPr>
          <w:p w14:paraId="5E1729AF" w14:textId="77777777" w:rsidR="006638CF" w:rsidRPr="0090251B" w:rsidRDefault="006638CF" w:rsidP="001D0B2C">
            <w:pPr>
              <w:rPr>
                <w:sz w:val="26"/>
                <w:szCs w:val="26"/>
                <w:lang w:eastAsia="vi-VN"/>
              </w:rPr>
            </w:pPr>
            <w:r w:rsidRPr="0090251B">
              <w:rPr>
                <w:sz w:val="26"/>
                <w:szCs w:val="24"/>
                <w:lang w:eastAsia="vi-VN"/>
              </w:rPr>
              <w:t>Thử nghiệm nghiệm thu</w:t>
            </w:r>
          </w:p>
        </w:tc>
        <w:tc>
          <w:tcPr>
            <w:tcW w:w="363" w:type="pct"/>
            <w:tcBorders>
              <w:top w:val="nil"/>
              <w:left w:val="nil"/>
              <w:bottom w:val="single" w:sz="4" w:space="0" w:color="auto"/>
              <w:right w:val="single" w:sz="4" w:space="0" w:color="auto"/>
            </w:tcBorders>
            <w:vAlign w:val="center"/>
            <w:hideMark/>
          </w:tcPr>
          <w:p w14:paraId="39A707C6" w14:textId="77777777" w:rsidR="006638CF" w:rsidRPr="0090251B" w:rsidRDefault="006638CF" w:rsidP="001D0B2C">
            <w:pPr>
              <w:jc w:val="center"/>
              <w:rPr>
                <w:sz w:val="26"/>
                <w:szCs w:val="26"/>
                <w:lang w:eastAsia="vi-VN"/>
              </w:rPr>
            </w:pPr>
            <w:r w:rsidRPr="0090251B">
              <w:rPr>
                <w:sz w:val="26"/>
                <w:szCs w:val="24"/>
                <w:lang w:eastAsia="vi-VN"/>
              </w:rPr>
              <w:t> </w:t>
            </w:r>
          </w:p>
        </w:tc>
        <w:tc>
          <w:tcPr>
            <w:tcW w:w="2178" w:type="pct"/>
            <w:tcBorders>
              <w:top w:val="nil"/>
              <w:left w:val="nil"/>
              <w:bottom w:val="single" w:sz="4" w:space="0" w:color="auto"/>
              <w:right w:val="single" w:sz="4" w:space="0" w:color="auto"/>
            </w:tcBorders>
            <w:vAlign w:val="center"/>
            <w:hideMark/>
          </w:tcPr>
          <w:p w14:paraId="57E211AB" w14:textId="77777777" w:rsidR="006638CF" w:rsidRPr="0090251B" w:rsidRDefault="006638CF" w:rsidP="001D0B2C">
            <w:pPr>
              <w:rPr>
                <w:sz w:val="26"/>
                <w:szCs w:val="26"/>
                <w:lang w:eastAsia="vi-VN"/>
              </w:rPr>
            </w:pPr>
            <w:r w:rsidRPr="0090251B">
              <w:rPr>
                <w:sz w:val="26"/>
                <w:szCs w:val="26"/>
                <w:lang w:eastAsia="vi-VN"/>
              </w:rPr>
              <w:t>Kiểm tra ngoại quan, đo kích thước (Bên mua tự thực hiện)</w:t>
            </w:r>
          </w:p>
        </w:tc>
        <w:tc>
          <w:tcPr>
            <w:tcW w:w="434" w:type="pct"/>
            <w:tcBorders>
              <w:top w:val="nil"/>
              <w:left w:val="nil"/>
              <w:bottom w:val="single" w:sz="4" w:space="0" w:color="auto"/>
              <w:right w:val="single" w:sz="4" w:space="0" w:color="auto"/>
            </w:tcBorders>
            <w:vAlign w:val="center"/>
            <w:hideMark/>
          </w:tcPr>
          <w:p w14:paraId="16CCA5B0" w14:textId="77777777" w:rsidR="006638CF" w:rsidRPr="0090251B" w:rsidRDefault="006638CF" w:rsidP="001D0B2C">
            <w:pPr>
              <w:jc w:val="center"/>
              <w:rPr>
                <w:sz w:val="26"/>
                <w:szCs w:val="26"/>
                <w:lang w:eastAsia="vi-VN"/>
              </w:rPr>
            </w:pPr>
            <w:r w:rsidRPr="0090251B">
              <w:rPr>
                <w:sz w:val="26"/>
                <w:szCs w:val="26"/>
                <w:lang w:eastAsia="vi-VN"/>
              </w:rPr>
              <w:t> </w:t>
            </w:r>
          </w:p>
        </w:tc>
      </w:tr>
    </w:tbl>
    <w:p w14:paraId="60A439E1" w14:textId="77777777" w:rsidR="006638CF" w:rsidRPr="0090251B" w:rsidRDefault="006638CF" w:rsidP="006638CF">
      <w:pPr>
        <w:pStyle w:val="1nho"/>
        <w:spacing w:before="80" w:after="80"/>
        <w:ind w:firstLine="0"/>
        <w:rPr>
          <w:lang w:val="vi-VN"/>
        </w:rPr>
      </w:pPr>
    </w:p>
    <w:p w14:paraId="174D5AF6" w14:textId="77777777" w:rsidR="006638CF" w:rsidRPr="0090251B" w:rsidRDefault="006638CF" w:rsidP="006638CF">
      <w:pPr>
        <w:pStyle w:val="1nho"/>
        <w:spacing w:before="80" w:after="80"/>
        <w:ind w:firstLine="0"/>
        <w:rPr>
          <w:lang w:val="vi-VN"/>
        </w:rPr>
      </w:pPr>
    </w:p>
    <w:p w14:paraId="0DA74A44" w14:textId="77777777" w:rsidR="006638CF" w:rsidRPr="0090251B" w:rsidRDefault="006638CF" w:rsidP="006638CF">
      <w:pPr>
        <w:pStyle w:val="1nho"/>
        <w:spacing w:before="80" w:after="80"/>
        <w:ind w:firstLine="0"/>
        <w:rPr>
          <w:lang w:val="vi-VN"/>
        </w:rPr>
      </w:pPr>
    </w:p>
    <w:p w14:paraId="65D8BD56" w14:textId="77777777" w:rsidR="006638CF" w:rsidRPr="0090251B" w:rsidRDefault="006638CF" w:rsidP="006638CF">
      <w:pPr>
        <w:pStyle w:val="1nho"/>
        <w:spacing w:before="80" w:after="80"/>
        <w:ind w:firstLine="0"/>
      </w:pPr>
    </w:p>
    <w:p w14:paraId="271C15FA" w14:textId="77777777" w:rsidR="006638CF" w:rsidRPr="0090251B" w:rsidRDefault="006638CF" w:rsidP="006638CF">
      <w:pPr>
        <w:pStyle w:val="1nho"/>
        <w:spacing w:before="80" w:after="80"/>
        <w:ind w:firstLine="0"/>
      </w:pPr>
    </w:p>
    <w:p w14:paraId="46E473A5" w14:textId="77777777" w:rsidR="006638CF" w:rsidRPr="0090251B" w:rsidRDefault="006638CF" w:rsidP="006638CF">
      <w:pPr>
        <w:pStyle w:val="1nho"/>
        <w:spacing w:before="80" w:after="80"/>
        <w:ind w:firstLine="0"/>
        <w:rPr>
          <w:lang w:val="vi-VN"/>
        </w:rPr>
      </w:pPr>
    </w:p>
    <w:p w14:paraId="45354DE5" w14:textId="77777777" w:rsidR="006638CF" w:rsidRPr="0090251B" w:rsidRDefault="006638CF" w:rsidP="006638CF">
      <w:pPr>
        <w:pStyle w:val="1nho"/>
        <w:spacing w:before="80" w:after="80"/>
        <w:ind w:firstLine="0"/>
        <w:rPr>
          <w:lang w:val="vi-VN"/>
        </w:rPr>
      </w:pPr>
      <w:r w:rsidRPr="0090251B">
        <w:t>B</w:t>
      </w:r>
      <w:r w:rsidRPr="0090251B">
        <w:rPr>
          <w:lang w:val="vi-VN"/>
        </w:rPr>
        <w:t xml:space="preserve">ản vẽ </w:t>
      </w:r>
      <w:r w:rsidRPr="0090251B">
        <w:t xml:space="preserve">chi tiết </w:t>
      </w:r>
    </w:p>
    <w:p w14:paraId="28FA1293" w14:textId="759E7E25" w:rsidR="006638CF" w:rsidRPr="0090251B" w:rsidRDefault="006638CF" w:rsidP="006638CF">
      <w:pPr>
        <w:pStyle w:val="1nho"/>
        <w:spacing w:before="80" w:after="80"/>
        <w:ind w:firstLine="0"/>
        <w:jc w:val="center"/>
        <w:rPr>
          <w:lang w:val="vi-VN"/>
        </w:rPr>
      </w:pPr>
      <w:r w:rsidRPr="0090251B">
        <w:rPr>
          <w:noProof/>
          <w:lang w:val="vi-VN"/>
        </w:rPr>
        <w:lastRenderedPageBreak/>
        <w:drawing>
          <wp:inline distT="0" distB="0" distL="0" distR="0" wp14:anchorId="41FC89CE" wp14:editId="7BA62B7A">
            <wp:extent cx="9258300" cy="4210050"/>
            <wp:effectExtent l="0" t="0" r="0" b="0"/>
            <wp:docPr id="111784022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58300" cy="4210050"/>
                    </a:xfrm>
                    <a:prstGeom prst="rect">
                      <a:avLst/>
                    </a:prstGeom>
                    <a:noFill/>
                    <a:ln>
                      <a:noFill/>
                    </a:ln>
                  </pic:spPr>
                </pic:pic>
              </a:graphicData>
            </a:graphic>
          </wp:inline>
        </w:drawing>
      </w:r>
    </w:p>
    <w:p w14:paraId="1CA756B7" w14:textId="4DC1E1B6" w:rsidR="006638CF" w:rsidRPr="0090251B" w:rsidRDefault="006638CF" w:rsidP="006638CF">
      <w:pPr>
        <w:pStyle w:val="1nho"/>
        <w:spacing w:before="80" w:after="80"/>
        <w:ind w:firstLine="0"/>
        <w:rPr>
          <w:lang w:val="vi-VN"/>
        </w:rPr>
      </w:pPr>
      <w:r w:rsidRPr="0090251B">
        <w:rPr>
          <w:lang w:val="vi-VN"/>
        </w:rPr>
        <w:t>4</w:t>
      </w:r>
      <w:r w:rsidR="005109EE" w:rsidRPr="005109EE">
        <w:rPr>
          <w:lang w:val="vi-VN"/>
        </w:rPr>
        <w:t>7</w:t>
      </w:r>
      <w:r w:rsidRPr="0090251B">
        <w:rPr>
          <w:lang w:val="vi-VN"/>
        </w:rPr>
        <w:t>. Yêu cầu kỹ thuật của Cổ dê ốp ống ĐK 114 ( có giá nới );</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103"/>
        <w:gridCol w:w="1042"/>
        <w:gridCol w:w="6251"/>
        <w:gridCol w:w="1246"/>
      </w:tblGrid>
      <w:tr w:rsidR="006638CF" w:rsidRPr="0090251B" w14:paraId="625216D9" w14:textId="77777777" w:rsidTr="001D0B2C">
        <w:trPr>
          <w:trHeight w:val="480"/>
        </w:trPr>
        <w:tc>
          <w:tcPr>
            <w:tcW w:w="247" w:type="pct"/>
            <w:vMerge w:val="restart"/>
            <w:vAlign w:val="center"/>
            <w:hideMark/>
          </w:tcPr>
          <w:p w14:paraId="5AB65EA1" w14:textId="77777777" w:rsidR="006638CF" w:rsidRPr="0090251B" w:rsidRDefault="006638CF" w:rsidP="006638CF">
            <w:pPr>
              <w:spacing w:before="80" w:after="80"/>
              <w:jc w:val="center"/>
              <w:rPr>
                <w:b/>
                <w:bCs/>
                <w:sz w:val="26"/>
                <w:szCs w:val="26"/>
                <w:lang w:eastAsia="vi-VN"/>
              </w:rPr>
            </w:pPr>
            <w:r w:rsidRPr="0090251B">
              <w:rPr>
                <w:b/>
                <w:bCs/>
                <w:sz w:val="26"/>
                <w:szCs w:val="26"/>
                <w:lang w:eastAsia="vi-VN"/>
              </w:rPr>
              <w:t>STT</w:t>
            </w:r>
          </w:p>
        </w:tc>
        <w:tc>
          <w:tcPr>
            <w:tcW w:w="1778" w:type="pct"/>
            <w:vMerge w:val="restart"/>
            <w:vAlign w:val="center"/>
            <w:hideMark/>
          </w:tcPr>
          <w:p w14:paraId="21593084" w14:textId="77777777" w:rsidR="006638CF" w:rsidRPr="0090251B" w:rsidRDefault="006638CF" w:rsidP="006638CF">
            <w:pPr>
              <w:spacing w:before="80" w:after="80"/>
              <w:jc w:val="center"/>
              <w:rPr>
                <w:b/>
                <w:bCs/>
                <w:sz w:val="26"/>
                <w:szCs w:val="26"/>
                <w:lang w:eastAsia="vi-VN"/>
              </w:rPr>
            </w:pPr>
            <w:r w:rsidRPr="0090251B">
              <w:rPr>
                <w:b/>
                <w:bCs/>
                <w:sz w:val="26"/>
                <w:szCs w:val="26"/>
                <w:lang w:eastAsia="vi-VN"/>
              </w:rPr>
              <w:t>Mô tả</w:t>
            </w:r>
          </w:p>
        </w:tc>
        <w:tc>
          <w:tcPr>
            <w:tcW w:w="363" w:type="pct"/>
            <w:vMerge w:val="restart"/>
            <w:vAlign w:val="center"/>
            <w:hideMark/>
          </w:tcPr>
          <w:p w14:paraId="75A6EC40" w14:textId="77777777" w:rsidR="006638CF" w:rsidRPr="0090251B" w:rsidRDefault="006638CF" w:rsidP="006638CF">
            <w:pPr>
              <w:spacing w:before="80" w:after="80"/>
              <w:jc w:val="center"/>
              <w:rPr>
                <w:b/>
                <w:bCs/>
                <w:sz w:val="26"/>
                <w:szCs w:val="26"/>
                <w:lang w:eastAsia="vi-VN"/>
              </w:rPr>
            </w:pPr>
            <w:r w:rsidRPr="0090251B">
              <w:rPr>
                <w:b/>
                <w:bCs/>
                <w:sz w:val="26"/>
                <w:szCs w:val="26"/>
                <w:lang w:eastAsia="vi-VN"/>
              </w:rPr>
              <w:t>Đơn vị</w:t>
            </w:r>
          </w:p>
        </w:tc>
        <w:tc>
          <w:tcPr>
            <w:tcW w:w="2178" w:type="pct"/>
            <w:vMerge w:val="restart"/>
            <w:vAlign w:val="center"/>
            <w:hideMark/>
          </w:tcPr>
          <w:p w14:paraId="1FC24B36" w14:textId="77777777" w:rsidR="006638CF" w:rsidRPr="0090251B" w:rsidRDefault="006638CF" w:rsidP="006638CF">
            <w:pPr>
              <w:spacing w:before="80" w:after="80"/>
              <w:jc w:val="center"/>
              <w:rPr>
                <w:b/>
                <w:bCs/>
                <w:sz w:val="26"/>
                <w:szCs w:val="26"/>
                <w:lang w:eastAsia="vi-VN"/>
              </w:rPr>
            </w:pPr>
            <w:r w:rsidRPr="0090251B">
              <w:rPr>
                <w:b/>
                <w:bCs/>
                <w:sz w:val="26"/>
                <w:szCs w:val="26"/>
                <w:lang w:eastAsia="vi-VN"/>
              </w:rPr>
              <w:t xml:space="preserve">Yêu cầu </w:t>
            </w:r>
          </w:p>
        </w:tc>
        <w:tc>
          <w:tcPr>
            <w:tcW w:w="434" w:type="pct"/>
            <w:vMerge w:val="restart"/>
            <w:vAlign w:val="center"/>
            <w:hideMark/>
          </w:tcPr>
          <w:p w14:paraId="7BCC291C" w14:textId="77777777" w:rsidR="006638CF" w:rsidRPr="0090251B" w:rsidRDefault="006638CF" w:rsidP="006638CF">
            <w:pPr>
              <w:spacing w:before="80" w:after="80"/>
              <w:jc w:val="center"/>
              <w:rPr>
                <w:b/>
                <w:bCs/>
                <w:sz w:val="26"/>
                <w:szCs w:val="26"/>
                <w:lang w:eastAsia="vi-VN"/>
              </w:rPr>
            </w:pPr>
            <w:r w:rsidRPr="0090251B">
              <w:rPr>
                <w:b/>
                <w:bCs/>
                <w:sz w:val="26"/>
                <w:szCs w:val="26"/>
                <w:lang w:eastAsia="vi-VN"/>
              </w:rPr>
              <w:t>Chào thầu</w:t>
            </w:r>
          </w:p>
        </w:tc>
      </w:tr>
      <w:tr w:rsidR="006638CF" w:rsidRPr="0090251B" w14:paraId="7E950BF8" w14:textId="77777777" w:rsidTr="001D0B2C">
        <w:trPr>
          <w:trHeight w:val="480"/>
        </w:trPr>
        <w:tc>
          <w:tcPr>
            <w:tcW w:w="247" w:type="pct"/>
            <w:vMerge/>
            <w:vAlign w:val="center"/>
            <w:hideMark/>
          </w:tcPr>
          <w:p w14:paraId="02437075" w14:textId="77777777" w:rsidR="006638CF" w:rsidRPr="0090251B" w:rsidRDefault="006638CF" w:rsidP="006638CF">
            <w:pPr>
              <w:spacing w:before="80" w:after="80"/>
              <w:rPr>
                <w:b/>
                <w:bCs/>
                <w:sz w:val="26"/>
                <w:szCs w:val="26"/>
                <w:lang w:eastAsia="vi-VN"/>
              </w:rPr>
            </w:pPr>
          </w:p>
        </w:tc>
        <w:tc>
          <w:tcPr>
            <w:tcW w:w="1778" w:type="pct"/>
            <w:vMerge/>
            <w:vAlign w:val="center"/>
            <w:hideMark/>
          </w:tcPr>
          <w:p w14:paraId="703DE203" w14:textId="77777777" w:rsidR="006638CF" w:rsidRPr="0090251B" w:rsidRDefault="006638CF" w:rsidP="006638CF">
            <w:pPr>
              <w:spacing w:before="80" w:after="80"/>
              <w:rPr>
                <w:b/>
                <w:bCs/>
                <w:sz w:val="26"/>
                <w:szCs w:val="26"/>
                <w:lang w:eastAsia="vi-VN"/>
              </w:rPr>
            </w:pPr>
          </w:p>
        </w:tc>
        <w:tc>
          <w:tcPr>
            <w:tcW w:w="363" w:type="pct"/>
            <w:vMerge/>
            <w:vAlign w:val="center"/>
            <w:hideMark/>
          </w:tcPr>
          <w:p w14:paraId="11147F10" w14:textId="77777777" w:rsidR="006638CF" w:rsidRPr="0090251B" w:rsidRDefault="006638CF" w:rsidP="006638CF">
            <w:pPr>
              <w:spacing w:before="80" w:after="80"/>
              <w:rPr>
                <w:b/>
                <w:bCs/>
                <w:sz w:val="26"/>
                <w:szCs w:val="26"/>
                <w:lang w:eastAsia="vi-VN"/>
              </w:rPr>
            </w:pPr>
          </w:p>
        </w:tc>
        <w:tc>
          <w:tcPr>
            <w:tcW w:w="2178" w:type="pct"/>
            <w:vMerge/>
            <w:vAlign w:val="center"/>
            <w:hideMark/>
          </w:tcPr>
          <w:p w14:paraId="5A5B377E" w14:textId="77777777" w:rsidR="006638CF" w:rsidRPr="0090251B" w:rsidRDefault="006638CF" w:rsidP="006638CF">
            <w:pPr>
              <w:spacing w:before="80" w:after="80"/>
              <w:rPr>
                <w:b/>
                <w:bCs/>
                <w:sz w:val="26"/>
                <w:szCs w:val="26"/>
                <w:lang w:eastAsia="vi-VN"/>
              </w:rPr>
            </w:pPr>
          </w:p>
        </w:tc>
        <w:tc>
          <w:tcPr>
            <w:tcW w:w="434" w:type="pct"/>
            <w:vMerge/>
            <w:vAlign w:val="center"/>
            <w:hideMark/>
          </w:tcPr>
          <w:p w14:paraId="786CBCD4" w14:textId="77777777" w:rsidR="006638CF" w:rsidRPr="0090251B" w:rsidRDefault="006638CF" w:rsidP="006638CF">
            <w:pPr>
              <w:spacing w:before="80" w:after="80"/>
              <w:rPr>
                <w:b/>
                <w:bCs/>
                <w:sz w:val="26"/>
                <w:szCs w:val="26"/>
                <w:lang w:eastAsia="vi-VN"/>
              </w:rPr>
            </w:pPr>
          </w:p>
        </w:tc>
      </w:tr>
      <w:tr w:rsidR="006638CF" w:rsidRPr="0090251B" w14:paraId="5FD1C62D" w14:textId="77777777" w:rsidTr="001D0B2C">
        <w:trPr>
          <w:trHeight w:val="20"/>
        </w:trPr>
        <w:tc>
          <w:tcPr>
            <w:tcW w:w="247" w:type="pct"/>
            <w:vAlign w:val="center"/>
            <w:hideMark/>
          </w:tcPr>
          <w:p w14:paraId="36F92C25" w14:textId="77777777" w:rsidR="006638CF" w:rsidRPr="0090251B" w:rsidRDefault="006638CF" w:rsidP="006638CF">
            <w:pPr>
              <w:spacing w:before="80" w:after="80"/>
              <w:jc w:val="center"/>
              <w:rPr>
                <w:sz w:val="26"/>
                <w:szCs w:val="26"/>
                <w:lang w:eastAsia="vi-VN"/>
              </w:rPr>
            </w:pPr>
            <w:r w:rsidRPr="0090251B">
              <w:rPr>
                <w:sz w:val="26"/>
                <w:szCs w:val="26"/>
                <w:lang w:eastAsia="vi-VN"/>
              </w:rPr>
              <w:t>1</w:t>
            </w:r>
          </w:p>
        </w:tc>
        <w:tc>
          <w:tcPr>
            <w:tcW w:w="1778" w:type="pct"/>
            <w:vAlign w:val="center"/>
            <w:hideMark/>
          </w:tcPr>
          <w:p w14:paraId="101F5572" w14:textId="77777777" w:rsidR="006638CF" w:rsidRPr="0090251B" w:rsidRDefault="006638CF" w:rsidP="006638CF">
            <w:pPr>
              <w:spacing w:before="80" w:after="80"/>
              <w:rPr>
                <w:sz w:val="26"/>
                <w:szCs w:val="26"/>
                <w:lang w:eastAsia="vi-VN"/>
              </w:rPr>
            </w:pPr>
            <w:r w:rsidRPr="0090251B">
              <w:rPr>
                <w:sz w:val="26"/>
                <w:szCs w:val="24"/>
                <w:lang w:eastAsia="vi-VN"/>
              </w:rPr>
              <w:t>Nhà sản xuất</w:t>
            </w:r>
          </w:p>
        </w:tc>
        <w:tc>
          <w:tcPr>
            <w:tcW w:w="363" w:type="pct"/>
            <w:vAlign w:val="center"/>
            <w:hideMark/>
          </w:tcPr>
          <w:p w14:paraId="1D1DAD44"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168CBBAF" w14:textId="77777777" w:rsidR="006638CF" w:rsidRPr="0090251B" w:rsidRDefault="006638CF" w:rsidP="006638CF">
            <w:pPr>
              <w:spacing w:before="80" w:after="80"/>
              <w:jc w:val="center"/>
              <w:rPr>
                <w:sz w:val="26"/>
                <w:szCs w:val="26"/>
                <w:lang w:eastAsia="vi-VN"/>
              </w:rPr>
            </w:pPr>
            <w:r w:rsidRPr="0090251B">
              <w:rPr>
                <w:sz w:val="26"/>
                <w:szCs w:val="24"/>
                <w:lang w:eastAsia="vi-VN"/>
              </w:rPr>
              <w:t>Nêu cụ thể</w:t>
            </w:r>
          </w:p>
        </w:tc>
        <w:tc>
          <w:tcPr>
            <w:tcW w:w="434" w:type="pct"/>
            <w:vAlign w:val="center"/>
            <w:hideMark/>
          </w:tcPr>
          <w:p w14:paraId="3008E1F8"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4BE89A66" w14:textId="77777777" w:rsidTr="001D0B2C">
        <w:trPr>
          <w:trHeight w:val="20"/>
        </w:trPr>
        <w:tc>
          <w:tcPr>
            <w:tcW w:w="247" w:type="pct"/>
            <w:vAlign w:val="center"/>
            <w:hideMark/>
          </w:tcPr>
          <w:p w14:paraId="0DAC9972" w14:textId="77777777" w:rsidR="006638CF" w:rsidRPr="0090251B" w:rsidRDefault="006638CF" w:rsidP="006638CF">
            <w:pPr>
              <w:spacing w:before="80" w:after="80"/>
              <w:jc w:val="center"/>
              <w:rPr>
                <w:sz w:val="26"/>
                <w:szCs w:val="26"/>
                <w:lang w:eastAsia="vi-VN"/>
              </w:rPr>
            </w:pPr>
            <w:r w:rsidRPr="0090251B">
              <w:rPr>
                <w:sz w:val="26"/>
                <w:szCs w:val="26"/>
                <w:lang w:eastAsia="vi-VN"/>
              </w:rPr>
              <w:t>2</w:t>
            </w:r>
          </w:p>
        </w:tc>
        <w:tc>
          <w:tcPr>
            <w:tcW w:w="1778" w:type="pct"/>
            <w:vAlign w:val="center"/>
            <w:hideMark/>
          </w:tcPr>
          <w:p w14:paraId="31876FE0" w14:textId="77777777" w:rsidR="006638CF" w:rsidRPr="0090251B" w:rsidRDefault="006638CF" w:rsidP="006638CF">
            <w:pPr>
              <w:spacing w:before="80" w:after="80"/>
              <w:rPr>
                <w:sz w:val="26"/>
                <w:szCs w:val="26"/>
                <w:lang w:eastAsia="vi-VN"/>
              </w:rPr>
            </w:pPr>
            <w:r w:rsidRPr="0090251B">
              <w:rPr>
                <w:sz w:val="26"/>
                <w:szCs w:val="24"/>
                <w:lang w:eastAsia="vi-VN"/>
              </w:rPr>
              <w:t>Nước sản xuất</w:t>
            </w:r>
          </w:p>
        </w:tc>
        <w:tc>
          <w:tcPr>
            <w:tcW w:w="363" w:type="pct"/>
            <w:vAlign w:val="center"/>
            <w:hideMark/>
          </w:tcPr>
          <w:p w14:paraId="33DBA676"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0C8DDEA7" w14:textId="77777777" w:rsidR="006638CF" w:rsidRPr="0090251B" w:rsidRDefault="006638CF" w:rsidP="006638CF">
            <w:pPr>
              <w:spacing w:before="80" w:after="80"/>
              <w:jc w:val="center"/>
              <w:rPr>
                <w:sz w:val="26"/>
                <w:szCs w:val="26"/>
                <w:lang w:eastAsia="vi-VN"/>
              </w:rPr>
            </w:pPr>
            <w:r w:rsidRPr="0090251B">
              <w:rPr>
                <w:sz w:val="26"/>
                <w:szCs w:val="24"/>
                <w:lang w:eastAsia="vi-VN"/>
              </w:rPr>
              <w:t>Nêu cụ thể</w:t>
            </w:r>
          </w:p>
        </w:tc>
        <w:tc>
          <w:tcPr>
            <w:tcW w:w="434" w:type="pct"/>
            <w:vAlign w:val="center"/>
            <w:hideMark/>
          </w:tcPr>
          <w:p w14:paraId="39A361B8"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26CBAAD4" w14:textId="77777777" w:rsidTr="001D0B2C">
        <w:trPr>
          <w:trHeight w:val="20"/>
        </w:trPr>
        <w:tc>
          <w:tcPr>
            <w:tcW w:w="247" w:type="pct"/>
            <w:vAlign w:val="center"/>
            <w:hideMark/>
          </w:tcPr>
          <w:p w14:paraId="35780AA1" w14:textId="77777777" w:rsidR="006638CF" w:rsidRPr="0090251B" w:rsidRDefault="006638CF" w:rsidP="006638CF">
            <w:pPr>
              <w:spacing w:before="80" w:after="80"/>
              <w:jc w:val="center"/>
              <w:rPr>
                <w:sz w:val="26"/>
                <w:szCs w:val="26"/>
                <w:lang w:eastAsia="vi-VN"/>
              </w:rPr>
            </w:pPr>
            <w:r w:rsidRPr="0090251B">
              <w:rPr>
                <w:sz w:val="26"/>
                <w:szCs w:val="26"/>
                <w:lang w:eastAsia="vi-VN"/>
              </w:rPr>
              <w:t>3</w:t>
            </w:r>
          </w:p>
        </w:tc>
        <w:tc>
          <w:tcPr>
            <w:tcW w:w="1778" w:type="pct"/>
            <w:vAlign w:val="center"/>
            <w:hideMark/>
          </w:tcPr>
          <w:p w14:paraId="593C9894" w14:textId="77777777" w:rsidR="006638CF" w:rsidRPr="0090251B" w:rsidRDefault="006638CF" w:rsidP="006638CF">
            <w:pPr>
              <w:spacing w:before="80" w:after="80"/>
              <w:rPr>
                <w:sz w:val="26"/>
                <w:szCs w:val="26"/>
                <w:lang w:eastAsia="vi-VN"/>
              </w:rPr>
            </w:pPr>
            <w:r w:rsidRPr="0090251B">
              <w:rPr>
                <w:sz w:val="26"/>
                <w:szCs w:val="24"/>
                <w:lang w:eastAsia="vi-VN"/>
              </w:rPr>
              <w:t>Mã hiệu sản phẩm</w:t>
            </w:r>
          </w:p>
        </w:tc>
        <w:tc>
          <w:tcPr>
            <w:tcW w:w="363" w:type="pct"/>
            <w:vAlign w:val="center"/>
            <w:hideMark/>
          </w:tcPr>
          <w:p w14:paraId="04B65AA8"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62C0A04B" w14:textId="77777777" w:rsidR="006638CF" w:rsidRPr="0090251B" w:rsidRDefault="006638CF" w:rsidP="006638CF">
            <w:pPr>
              <w:spacing w:before="80" w:after="80"/>
              <w:jc w:val="center"/>
              <w:rPr>
                <w:sz w:val="26"/>
                <w:szCs w:val="26"/>
                <w:lang w:eastAsia="vi-VN"/>
              </w:rPr>
            </w:pPr>
            <w:r w:rsidRPr="0090251B">
              <w:rPr>
                <w:sz w:val="26"/>
                <w:szCs w:val="24"/>
                <w:lang w:eastAsia="vi-VN"/>
              </w:rPr>
              <w:t>Nêu cụ thể</w:t>
            </w:r>
          </w:p>
        </w:tc>
        <w:tc>
          <w:tcPr>
            <w:tcW w:w="434" w:type="pct"/>
            <w:vAlign w:val="center"/>
            <w:hideMark/>
          </w:tcPr>
          <w:p w14:paraId="12D23F1B"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38081343" w14:textId="77777777" w:rsidTr="001D0B2C">
        <w:trPr>
          <w:trHeight w:val="20"/>
        </w:trPr>
        <w:tc>
          <w:tcPr>
            <w:tcW w:w="247" w:type="pct"/>
            <w:vAlign w:val="center"/>
            <w:hideMark/>
          </w:tcPr>
          <w:p w14:paraId="6E654D72" w14:textId="77777777" w:rsidR="006638CF" w:rsidRPr="0090251B" w:rsidRDefault="006638CF" w:rsidP="006638CF">
            <w:pPr>
              <w:spacing w:before="80" w:after="80"/>
              <w:jc w:val="center"/>
              <w:rPr>
                <w:sz w:val="26"/>
                <w:szCs w:val="26"/>
                <w:lang w:eastAsia="vi-VN"/>
              </w:rPr>
            </w:pPr>
            <w:r w:rsidRPr="0090251B">
              <w:rPr>
                <w:sz w:val="26"/>
                <w:szCs w:val="26"/>
                <w:lang w:eastAsia="vi-VN"/>
              </w:rPr>
              <w:lastRenderedPageBreak/>
              <w:t>4</w:t>
            </w:r>
          </w:p>
        </w:tc>
        <w:tc>
          <w:tcPr>
            <w:tcW w:w="1778" w:type="pct"/>
            <w:vAlign w:val="center"/>
            <w:hideMark/>
          </w:tcPr>
          <w:p w14:paraId="3F5904BA" w14:textId="77777777" w:rsidR="006638CF" w:rsidRPr="0090251B" w:rsidRDefault="006638CF" w:rsidP="006638CF">
            <w:pPr>
              <w:spacing w:before="80" w:after="80"/>
              <w:rPr>
                <w:sz w:val="26"/>
                <w:szCs w:val="26"/>
                <w:lang w:eastAsia="vi-VN"/>
              </w:rPr>
            </w:pPr>
            <w:r w:rsidRPr="0090251B">
              <w:rPr>
                <w:sz w:val="26"/>
                <w:szCs w:val="24"/>
                <w:lang w:eastAsia="vi-VN"/>
              </w:rPr>
              <w:t>Tiêu chuẩn quản lý chất lượng</w:t>
            </w:r>
          </w:p>
        </w:tc>
        <w:tc>
          <w:tcPr>
            <w:tcW w:w="363" w:type="pct"/>
            <w:vAlign w:val="center"/>
            <w:hideMark/>
          </w:tcPr>
          <w:p w14:paraId="55172637"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7421F33B" w14:textId="77777777" w:rsidR="006638CF" w:rsidRPr="0090251B" w:rsidRDefault="006638CF" w:rsidP="006638CF">
            <w:pPr>
              <w:spacing w:before="80" w:after="80"/>
              <w:jc w:val="center"/>
              <w:rPr>
                <w:sz w:val="26"/>
                <w:szCs w:val="26"/>
                <w:lang w:eastAsia="vi-VN"/>
              </w:rPr>
            </w:pPr>
            <w:r w:rsidRPr="0090251B">
              <w:rPr>
                <w:sz w:val="26"/>
                <w:szCs w:val="24"/>
                <w:lang w:eastAsia="vi-VN"/>
              </w:rPr>
              <w:t>ISO 9001 hoặc tương đương</w:t>
            </w:r>
          </w:p>
        </w:tc>
        <w:tc>
          <w:tcPr>
            <w:tcW w:w="434" w:type="pct"/>
            <w:vAlign w:val="center"/>
            <w:hideMark/>
          </w:tcPr>
          <w:p w14:paraId="557D03D0"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45E09F1D" w14:textId="77777777" w:rsidTr="001D0B2C">
        <w:trPr>
          <w:trHeight w:val="20"/>
        </w:trPr>
        <w:tc>
          <w:tcPr>
            <w:tcW w:w="247" w:type="pct"/>
            <w:vAlign w:val="center"/>
            <w:hideMark/>
          </w:tcPr>
          <w:p w14:paraId="28D7BCDF" w14:textId="77777777" w:rsidR="006638CF" w:rsidRPr="0090251B" w:rsidRDefault="006638CF" w:rsidP="006638CF">
            <w:pPr>
              <w:spacing w:before="80" w:after="80"/>
              <w:jc w:val="center"/>
              <w:rPr>
                <w:sz w:val="26"/>
                <w:szCs w:val="26"/>
                <w:lang w:eastAsia="vi-VN"/>
              </w:rPr>
            </w:pPr>
            <w:r w:rsidRPr="0090251B">
              <w:rPr>
                <w:sz w:val="26"/>
                <w:szCs w:val="26"/>
                <w:lang w:eastAsia="vi-VN"/>
              </w:rPr>
              <w:t>5</w:t>
            </w:r>
          </w:p>
        </w:tc>
        <w:tc>
          <w:tcPr>
            <w:tcW w:w="1778" w:type="pct"/>
            <w:vAlign w:val="center"/>
            <w:hideMark/>
          </w:tcPr>
          <w:p w14:paraId="77756E15" w14:textId="77777777" w:rsidR="006638CF" w:rsidRPr="0090251B" w:rsidRDefault="006638CF" w:rsidP="006638CF">
            <w:pPr>
              <w:spacing w:before="80" w:after="80"/>
              <w:rPr>
                <w:sz w:val="26"/>
                <w:szCs w:val="26"/>
                <w:lang w:eastAsia="vi-VN"/>
              </w:rPr>
            </w:pPr>
            <w:r w:rsidRPr="0090251B">
              <w:rPr>
                <w:sz w:val="26"/>
                <w:szCs w:val="24"/>
                <w:lang w:eastAsia="vi-VN"/>
              </w:rPr>
              <w:t>Tiêu chuẩn sản xuất và thử  nghiệm</w:t>
            </w:r>
          </w:p>
        </w:tc>
        <w:tc>
          <w:tcPr>
            <w:tcW w:w="363" w:type="pct"/>
            <w:vAlign w:val="center"/>
            <w:hideMark/>
          </w:tcPr>
          <w:p w14:paraId="6F0D08DF"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621A4CEB" w14:textId="77777777" w:rsidR="006638CF" w:rsidRPr="0090251B" w:rsidRDefault="006638CF" w:rsidP="006638CF">
            <w:pPr>
              <w:spacing w:before="80" w:after="80"/>
              <w:jc w:val="center"/>
              <w:rPr>
                <w:sz w:val="26"/>
                <w:szCs w:val="26"/>
                <w:lang w:eastAsia="vi-VN"/>
              </w:rPr>
            </w:pPr>
            <w:r w:rsidRPr="0090251B">
              <w:rPr>
                <w:sz w:val="26"/>
                <w:szCs w:val="24"/>
                <w:lang w:eastAsia="vi-VN"/>
              </w:rPr>
              <w:t>TCVN 1765 - 75</w:t>
            </w:r>
            <w:r w:rsidRPr="0090251B">
              <w:rPr>
                <w:sz w:val="26"/>
                <w:szCs w:val="24"/>
                <w:lang w:eastAsia="vi-VN"/>
              </w:rPr>
              <w:br/>
              <w:t>TCVN 7571-5: 2006</w:t>
            </w:r>
            <w:r w:rsidRPr="0090251B">
              <w:rPr>
                <w:sz w:val="26"/>
                <w:szCs w:val="24"/>
                <w:lang w:eastAsia="vi-VN"/>
              </w:rPr>
              <w:br/>
              <w:t>TCVN 5408: 2007</w:t>
            </w:r>
            <w:r w:rsidRPr="0090251B">
              <w:rPr>
                <w:sz w:val="26"/>
                <w:szCs w:val="24"/>
                <w:lang w:eastAsia="vi-VN"/>
              </w:rPr>
              <w:br/>
              <w:t>hoặc tiêu chuẩn tương đương</w:t>
            </w:r>
          </w:p>
        </w:tc>
        <w:tc>
          <w:tcPr>
            <w:tcW w:w="434" w:type="pct"/>
            <w:vAlign w:val="center"/>
            <w:hideMark/>
          </w:tcPr>
          <w:p w14:paraId="2605C198"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3A82C7EC" w14:textId="77777777" w:rsidTr="001D0B2C">
        <w:trPr>
          <w:trHeight w:val="20"/>
        </w:trPr>
        <w:tc>
          <w:tcPr>
            <w:tcW w:w="247" w:type="pct"/>
            <w:vAlign w:val="center"/>
            <w:hideMark/>
          </w:tcPr>
          <w:p w14:paraId="5544EC88" w14:textId="77777777" w:rsidR="006638CF" w:rsidRPr="0090251B" w:rsidRDefault="006638CF" w:rsidP="006638CF">
            <w:pPr>
              <w:spacing w:before="80" w:after="80"/>
              <w:jc w:val="center"/>
              <w:rPr>
                <w:sz w:val="26"/>
                <w:szCs w:val="26"/>
                <w:lang w:eastAsia="vi-VN"/>
              </w:rPr>
            </w:pPr>
            <w:r w:rsidRPr="0090251B">
              <w:rPr>
                <w:sz w:val="26"/>
                <w:szCs w:val="26"/>
                <w:lang w:eastAsia="vi-VN"/>
              </w:rPr>
              <w:t>6</w:t>
            </w:r>
          </w:p>
        </w:tc>
        <w:tc>
          <w:tcPr>
            <w:tcW w:w="1778" w:type="pct"/>
            <w:vAlign w:val="center"/>
            <w:hideMark/>
          </w:tcPr>
          <w:p w14:paraId="503304CE" w14:textId="77777777" w:rsidR="006638CF" w:rsidRPr="0090251B" w:rsidRDefault="006638CF" w:rsidP="006638CF">
            <w:pPr>
              <w:spacing w:before="80" w:after="80"/>
              <w:rPr>
                <w:sz w:val="26"/>
                <w:szCs w:val="26"/>
                <w:lang w:eastAsia="vi-VN"/>
              </w:rPr>
            </w:pPr>
            <w:r w:rsidRPr="0090251B">
              <w:rPr>
                <w:bCs/>
                <w:sz w:val="26"/>
                <w:szCs w:val="24"/>
                <w:lang w:eastAsia="vi-VN"/>
              </w:rPr>
              <w:t>Vật liệu chế tạo</w:t>
            </w:r>
          </w:p>
        </w:tc>
        <w:tc>
          <w:tcPr>
            <w:tcW w:w="363" w:type="pct"/>
            <w:vAlign w:val="center"/>
            <w:hideMark/>
          </w:tcPr>
          <w:p w14:paraId="504C4626"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192C0E8D" w14:textId="77777777" w:rsidR="006638CF" w:rsidRPr="0090251B" w:rsidRDefault="006638CF" w:rsidP="006638CF">
            <w:pPr>
              <w:spacing w:before="80" w:after="80"/>
              <w:jc w:val="center"/>
              <w:rPr>
                <w:sz w:val="26"/>
                <w:szCs w:val="26"/>
                <w:lang w:eastAsia="vi-VN"/>
              </w:rPr>
            </w:pPr>
            <w:r w:rsidRPr="0090251B">
              <w:rPr>
                <w:sz w:val="26"/>
                <w:szCs w:val="24"/>
                <w:lang w:eastAsia="vi-VN"/>
              </w:rPr>
              <w:t>Thép CT3 hoặc tương đương, sau khi chế tạo phải được nhúng kẽm nóng</w:t>
            </w:r>
          </w:p>
        </w:tc>
        <w:tc>
          <w:tcPr>
            <w:tcW w:w="434" w:type="pct"/>
            <w:vAlign w:val="center"/>
            <w:hideMark/>
          </w:tcPr>
          <w:p w14:paraId="4A36FC88"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2FF16ECA" w14:textId="77777777" w:rsidTr="001D0B2C">
        <w:trPr>
          <w:trHeight w:val="20"/>
        </w:trPr>
        <w:tc>
          <w:tcPr>
            <w:tcW w:w="247" w:type="pct"/>
            <w:vAlign w:val="center"/>
            <w:hideMark/>
          </w:tcPr>
          <w:p w14:paraId="463C6C65" w14:textId="77777777" w:rsidR="006638CF" w:rsidRPr="0090251B" w:rsidRDefault="006638CF" w:rsidP="006638CF">
            <w:pPr>
              <w:spacing w:before="80" w:after="80"/>
              <w:jc w:val="center"/>
              <w:rPr>
                <w:sz w:val="26"/>
                <w:szCs w:val="26"/>
                <w:lang w:eastAsia="vi-VN"/>
              </w:rPr>
            </w:pPr>
            <w:r w:rsidRPr="0090251B">
              <w:rPr>
                <w:sz w:val="26"/>
                <w:szCs w:val="26"/>
                <w:lang w:eastAsia="vi-VN"/>
              </w:rPr>
              <w:t>7</w:t>
            </w:r>
          </w:p>
        </w:tc>
        <w:tc>
          <w:tcPr>
            <w:tcW w:w="1778" w:type="pct"/>
            <w:vAlign w:val="center"/>
            <w:hideMark/>
          </w:tcPr>
          <w:p w14:paraId="1717395C" w14:textId="77777777" w:rsidR="006638CF" w:rsidRPr="0090251B" w:rsidRDefault="006638CF" w:rsidP="006638CF">
            <w:pPr>
              <w:spacing w:before="80" w:after="80"/>
              <w:rPr>
                <w:sz w:val="26"/>
                <w:szCs w:val="26"/>
                <w:lang w:eastAsia="vi-VN"/>
              </w:rPr>
            </w:pPr>
            <w:r w:rsidRPr="0090251B">
              <w:rPr>
                <w:sz w:val="26"/>
                <w:szCs w:val="24"/>
                <w:lang w:eastAsia="vi-VN"/>
              </w:rPr>
              <w:t>Hình dáng, kích thước</w:t>
            </w:r>
          </w:p>
        </w:tc>
        <w:tc>
          <w:tcPr>
            <w:tcW w:w="363" w:type="pct"/>
            <w:vAlign w:val="center"/>
            <w:hideMark/>
          </w:tcPr>
          <w:p w14:paraId="710029A7"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2E4AE474" w14:textId="77777777" w:rsidR="006638CF" w:rsidRPr="0090251B" w:rsidRDefault="006638CF" w:rsidP="006638CF">
            <w:pPr>
              <w:spacing w:before="80" w:after="80"/>
              <w:rPr>
                <w:sz w:val="26"/>
                <w:szCs w:val="26"/>
                <w:lang w:eastAsia="vi-VN"/>
              </w:rPr>
            </w:pPr>
            <w:r w:rsidRPr="0090251B">
              <w:rPr>
                <w:sz w:val="26"/>
                <w:szCs w:val="24"/>
                <w:lang w:eastAsia="vi-VN"/>
              </w:rPr>
              <w:t xml:space="preserve">- Theo hình vẽ chi tiết phù hợp để bắt ống PVC D114 vào trụ </w:t>
            </w:r>
            <w:r w:rsidRPr="0090251B">
              <w:rPr>
                <w:sz w:val="26"/>
                <w:szCs w:val="24"/>
                <w:lang w:eastAsia="vi-VN"/>
              </w:rPr>
              <w:br/>
              <w:t>- Kích thước cổ dê:  theo hình vẽ</w:t>
            </w:r>
          </w:p>
        </w:tc>
        <w:tc>
          <w:tcPr>
            <w:tcW w:w="434" w:type="pct"/>
            <w:vAlign w:val="center"/>
            <w:hideMark/>
          </w:tcPr>
          <w:p w14:paraId="0A2B087E"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57C765AF" w14:textId="77777777" w:rsidTr="001D0B2C">
        <w:trPr>
          <w:trHeight w:val="20"/>
        </w:trPr>
        <w:tc>
          <w:tcPr>
            <w:tcW w:w="247" w:type="pct"/>
            <w:vAlign w:val="center"/>
            <w:hideMark/>
          </w:tcPr>
          <w:p w14:paraId="5C340AE1" w14:textId="77777777" w:rsidR="006638CF" w:rsidRPr="0090251B" w:rsidRDefault="006638CF" w:rsidP="006638CF">
            <w:pPr>
              <w:spacing w:before="80" w:after="80"/>
              <w:jc w:val="center"/>
              <w:rPr>
                <w:sz w:val="26"/>
                <w:szCs w:val="26"/>
                <w:lang w:eastAsia="vi-VN"/>
              </w:rPr>
            </w:pPr>
            <w:r w:rsidRPr="0090251B">
              <w:rPr>
                <w:sz w:val="26"/>
                <w:szCs w:val="26"/>
                <w:lang w:eastAsia="vi-VN"/>
              </w:rPr>
              <w:t>8</w:t>
            </w:r>
          </w:p>
        </w:tc>
        <w:tc>
          <w:tcPr>
            <w:tcW w:w="1778" w:type="pct"/>
            <w:vAlign w:val="center"/>
            <w:hideMark/>
          </w:tcPr>
          <w:p w14:paraId="53924F3A" w14:textId="77777777" w:rsidR="006638CF" w:rsidRPr="0090251B" w:rsidRDefault="006638CF" w:rsidP="006638CF">
            <w:pPr>
              <w:spacing w:before="80" w:after="80"/>
              <w:rPr>
                <w:sz w:val="26"/>
                <w:szCs w:val="26"/>
                <w:lang w:eastAsia="vi-VN"/>
              </w:rPr>
            </w:pPr>
            <w:r w:rsidRPr="0090251B">
              <w:rPr>
                <w:sz w:val="26"/>
                <w:szCs w:val="24"/>
                <w:lang w:eastAsia="vi-VN"/>
              </w:rPr>
              <w:t>Bề mặt</w:t>
            </w:r>
          </w:p>
        </w:tc>
        <w:tc>
          <w:tcPr>
            <w:tcW w:w="363" w:type="pct"/>
            <w:vAlign w:val="center"/>
            <w:hideMark/>
          </w:tcPr>
          <w:p w14:paraId="2EF636B8"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369DF1BC" w14:textId="77777777" w:rsidR="006638CF" w:rsidRPr="0090251B" w:rsidRDefault="006638CF" w:rsidP="006638CF">
            <w:pPr>
              <w:spacing w:before="80" w:after="80"/>
              <w:rPr>
                <w:sz w:val="26"/>
                <w:szCs w:val="26"/>
                <w:lang w:eastAsia="vi-VN"/>
              </w:rPr>
            </w:pPr>
            <w:r w:rsidRPr="0090251B">
              <w:rPr>
                <w:sz w:val="26"/>
                <w:szCs w:val="24"/>
                <w:lang w:eastAsia="vi-VN"/>
              </w:rPr>
              <w:t>Phải trơn nhẵn, không có vết xước và khuyết tật</w:t>
            </w:r>
          </w:p>
        </w:tc>
        <w:tc>
          <w:tcPr>
            <w:tcW w:w="434" w:type="pct"/>
            <w:vAlign w:val="center"/>
            <w:hideMark/>
          </w:tcPr>
          <w:p w14:paraId="644F784F"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577350CF" w14:textId="77777777" w:rsidTr="001D0B2C">
        <w:trPr>
          <w:trHeight w:val="20"/>
        </w:trPr>
        <w:tc>
          <w:tcPr>
            <w:tcW w:w="247" w:type="pct"/>
            <w:vAlign w:val="center"/>
            <w:hideMark/>
          </w:tcPr>
          <w:p w14:paraId="1794D580" w14:textId="77777777" w:rsidR="006638CF" w:rsidRPr="0090251B" w:rsidRDefault="006638CF" w:rsidP="006638CF">
            <w:pPr>
              <w:spacing w:before="80" w:after="80"/>
              <w:jc w:val="center"/>
              <w:rPr>
                <w:sz w:val="26"/>
                <w:szCs w:val="26"/>
                <w:lang w:eastAsia="vi-VN"/>
              </w:rPr>
            </w:pPr>
            <w:r w:rsidRPr="0090251B">
              <w:rPr>
                <w:sz w:val="26"/>
                <w:szCs w:val="26"/>
                <w:lang w:eastAsia="vi-VN"/>
              </w:rPr>
              <w:t>9</w:t>
            </w:r>
          </w:p>
        </w:tc>
        <w:tc>
          <w:tcPr>
            <w:tcW w:w="1778" w:type="pct"/>
            <w:vAlign w:val="center"/>
            <w:hideMark/>
          </w:tcPr>
          <w:p w14:paraId="43CF4AB2" w14:textId="77777777" w:rsidR="006638CF" w:rsidRPr="0090251B" w:rsidRDefault="006638CF" w:rsidP="006638CF">
            <w:pPr>
              <w:spacing w:before="80" w:after="80"/>
              <w:rPr>
                <w:sz w:val="26"/>
                <w:szCs w:val="26"/>
                <w:lang w:eastAsia="vi-VN"/>
              </w:rPr>
            </w:pPr>
            <w:r w:rsidRPr="0090251B">
              <w:rPr>
                <w:sz w:val="26"/>
                <w:szCs w:val="24"/>
                <w:lang w:eastAsia="vi-VN"/>
              </w:rPr>
              <w:t>Độ dày trung bình tối thiểu lớp tráng kẽm</w:t>
            </w:r>
          </w:p>
        </w:tc>
        <w:tc>
          <w:tcPr>
            <w:tcW w:w="363" w:type="pct"/>
            <w:vAlign w:val="center"/>
            <w:hideMark/>
          </w:tcPr>
          <w:p w14:paraId="0271552D" w14:textId="77777777" w:rsidR="006638CF" w:rsidRPr="0090251B" w:rsidRDefault="006638CF" w:rsidP="006638CF">
            <w:pPr>
              <w:spacing w:before="80" w:after="80"/>
              <w:jc w:val="center"/>
              <w:rPr>
                <w:sz w:val="26"/>
                <w:szCs w:val="26"/>
                <w:lang w:eastAsia="vi-VN"/>
              </w:rPr>
            </w:pPr>
            <w:r w:rsidRPr="0090251B">
              <w:rPr>
                <w:sz w:val="26"/>
                <w:szCs w:val="24"/>
                <w:lang w:eastAsia="vi-VN"/>
              </w:rPr>
              <w:t>µm</w:t>
            </w:r>
          </w:p>
        </w:tc>
        <w:tc>
          <w:tcPr>
            <w:tcW w:w="2178" w:type="pct"/>
            <w:vAlign w:val="center"/>
            <w:hideMark/>
          </w:tcPr>
          <w:p w14:paraId="50DD4FE7" w14:textId="77777777" w:rsidR="006638CF" w:rsidRPr="0090251B" w:rsidRDefault="006638CF" w:rsidP="006638CF">
            <w:pPr>
              <w:spacing w:before="80" w:after="80"/>
              <w:jc w:val="center"/>
              <w:rPr>
                <w:sz w:val="26"/>
                <w:szCs w:val="26"/>
                <w:lang w:eastAsia="vi-VN"/>
              </w:rPr>
            </w:pPr>
            <w:r w:rsidRPr="0090251B">
              <w:rPr>
                <w:sz w:val="26"/>
                <w:szCs w:val="24"/>
                <w:lang w:eastAsia="vi-VN"/>
              </w:rPr>
              <w:t>≥ 80</w:t>
            </w:r>
          </w:p>
        </w:tc>
        <w:tc>
          <w:tcPr>
            <w:tcW w:w="434" w:type="pct"/>
            <w:vAlign w:val="center"/>
            <w:hideMark/>
          </w:tcPr>
          <w:p w14:paraId="554F1F5F"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34C70A85" w14:textId="77777777" w:rsidTr="001D0B2C">
        <w:trPr>
          <w:trHeight w:val="20"/>
        </w:trPr>
        <w:tc>
          <w:tcPr>
            <w:tcW w:w="247" w:type="pct"/>
            <w:vAlign w:val="center"/>
            <w:hideMark/>
          </w:tcPr>
          <w:p w14:paraId="7DEFF21B" w14:textId="77777777" w:rsidR="006638CF" w:rsidRPr="0090251B" w:rsidRDefault="006638CF" w:rsidP="006638CF">
            <w:pPr>
              <w:spacing w:before="80" w:after="80"/>
              <w:jc w:val="center"/>
              <w:rPr>
                <w:sz w:val="26"/>
                <w:szCs w:val="26"/>
                <w:lang w:eastAsia="vi-VN"/>
              </w:rPr>
            </w:pPr>
            <w:r w:rsidRPr="0090251B">
              <w:rPr>
                <w:sz w:val="26"/>
                <w:szCs w:val="26"/>
                <w:lang w:eastAsia="vi-VN"/>
              </w:rPr>
              <w:t>10</w:t>
            </w:r>
          </w:p>
        </w:tc>
        <w:tc>
          <w:tcPr>
            <w:tcW w:w="1778" w:type="pct"/>
            <w:vAlign w:val="center"/>
            <w:hideMark/>
          </w:tcPr>
          <w:p w14:paraId="7927FF00" w14:textId="77777777" w:rsidR="006638CF" w:rsidRPr="0090251B" w:rsidRDefault="006638CF" w:rsidP="006638CF">
            <w:pPr>
              <w:spacing w:before="80" w:after="80"/>
              <w:rPr>
                <w:sz w:val="26"/>
                <w:szCs w:val="26"/>
                <w:lang w:eastAsia="vi-VN"/>
              </w:rPr>
            </w:pPr>
            <w:r w:rsidRPr="0090251B">
              <w:rPr>
                <w:sz w:val="26"/>
                <w:szCs w:val="24"/>
                <w:lang w:eastAsia="vi-VN"/>
              </w:rPr>
              <w:t>Lớp tráng kẽm</w:t>
            </w:r>
          </w:p>
        </w:tc>
        <w:tc>
          <w:tcPr>
            <w:tcW w:w="363" w:type="pct"/>
            <w:vAlign w:val="center"/>
            <w:hideMark/>
          </w:tcPr>
          <w:p w14:paraId="0E6E9352"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43166F0E" w14:textId="77777777" w:rsidR="006638CF" w:rsidRPr="0090251B" w:rsidRDefault="006638CF" w:rsidP="006638CF">
            <w:pPr>
              <w:spacing w:before="80" w:after="80"/>
              <w:rPr>
                <w:sz w:val="26"/>
                <w:szCs w:val="26"/>
                <w:lang w:eastAsia="vi-VN"/>
              </w:rPr>
            </w:pPr>
            <w:r w:rsidRPr="0090251B">
              <w:rPr>
                <w:sz w:val="26"/>
                <w:szCs w:val="24"/>
                <w:lang w:eastAsia="vi-VN"/>
              </w:rPr>
              <w:t>Phải đều và bám dính chắc vào kim loại nền</w:t>
            </w:r>
          </w:p>
        </w:tc>
        <w:tc>
          <w:tcPr>
            <w:tcW w:w="434" w:type="pct"/>
            <w:vAlign w:val="center"/>
            <w:hideMark/>
          </w:tcPr>
          <w:p w14:paraId="4EAF43C0"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4F9E7614" w14:textId="77777777" w:rsidTr="001D0B2C">
        <w:trPr>
          <w:trHeight w:val="20"/>
        </w:trPr>
        <w:tc>
          <w:tcPr>
            <w:tcW w:w="247" w:type="pct"/>
            <w:vAlign w:val="center"/>
            <w:hideMark/>
          </w:tcPr>
          <w:p w14:paraId="52EB6E20" w14:textId="77777777" w:rsidR="006638CF" w:rsidRPr="0090251B" w:rsidRDefault="006638CF" w:rsidP="006638CF">
            <w:pPr>
              <w:spacing w:before="80" w:after="80"/>
              <w:jc w:val="center"/>
              <w:rPr>
                <w:sz w:val="26"/>
                <w:szCs w:val="26"/>
                <w:lang w:eastAsia="vi-VN"/>
              </w:rPr>
            </w:pPr>
            <w:r w:rsidRPr="0090251B">
              <w:rPr>
                <w:sz w:val="26"/>
                <w:szCs w:val="26"/>
                <w:lang w:eastAsia="vi-VN"/>
              </w:rPr>
              <w:t>11</w:t>
            </w:r>
          </w:p>
        </w:tc>
        <w:tc>
          <w:tcPr>
            <w:tcW w:w="1778" w:type="pct"/>
            <w:vAlign w:val="center"/>
            <w:hideMark/>
          </w:tcPr>
          <w:p w14:paraId="2CECAB5A" w14:textId="77777777" w:rsidR="006638CF" w:rsidRPr="0090251B" w:rsidRDefault="006638CF" w:rsidP="006638CF">
            <w:pPr>
              <w:spacing w:before="80" w:after="80"/>
              <w:rPr>
                <w:sz w:val="26"/>
                <w:szCs w:val="26"/>
                <w:lang w:eastAsia="vi-VN"/>
              </w:rPr>
            </w:pPr>
            <w:r w:rsidRPr="0090251B">
              <w:rPr>
                <w:sz w:val="26"/>
                <w:szCs w:val="24"/>
                <w:lang w:eastAsia="vi-VN"/>
              </w:rPr>
              <w:t>Kiểm tra, thử nghiệm</w:t>
            </w:r>
          </w:p>
        </w:tc>
        <w:tc>
          <w:tcPr>
            <w:tcW w:w="363" w:type="pct"/>
            <w:vAlign w:val="center"/>
            <w:hideMark/>
          </w:tcPr>
          <w:p w14:paraId="0E765A7D"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6D7A2920" w14:textId="77777777" w:rsidR="006638CF" w:rsidRPr="0090251B" w:rsidRDefault="006638CF" w:rsidP="006638CF">
            <w:pPr>
              <w:spacing w:before="80" w:after="80"/>
              <w:rPr>
                <w:sz w:val="26"/>
                <w:szCs w:val="26"/>
                <w:lang w:eastAsia="vi-VN"/>
              </w:rPr>
            </w:pPr>
            <w:r w:rsidRPr="0090251B">
              <w:rPr>
                <w:sz w:val="26"/>
                <w:szCs w:val="24"/>
                <w:lang w:eastAsia="vi-VN"/>
              </w:rPr>
              <w:t> </w:t>
            </w:r>
          </w:p>
        </w:tc>
        <w:tc>
          <w:tcPr>
            <w:tcW w:w="434" w:type="pct"/>
            <w:vAlign w:val="center"/>
            <w:hideMark/>
          </w:tcPr>
          <w:p w14:paraId="0288A7EA"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r w:rsidR="006638CF" w:rsidRPr="0090251B" w14:paraId="2A50FF3B" w14:textId="77777777" w:rsidTr="001D0B2C">
        <w:trPr>
          <w:trHeight w:val="70"/>
        </w:trPr>
        <w:tc>
          <w:tcPr>
            <w:tcW w:w="247" w:type="pct"/>
            <w:vAlign w:val="center"/>
            <w:hideMark/>
          </w:tcPr>
          <w:p w14:paraId="0D24AE58"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c>
          <w:tcPr>
            <w:tcW w:w="1778" w:type="pct"/>
            <w:vAlign w:val="center"/>
            <w:hideMark/>
          </w:tcPr>
          <w:p w14:paraId="53411E9D" w14:textId="77777777" w:rsidR="006638CF" w:rsidRPr="0090251B" w:rsidRDefault="006638CF" w:rsidP="006638CF">
            <w:pPr>
              <w:spacing w:before="80" w:after="80"/>
              <w:rPr>
                <w:sz w:val="26"/>
                <w:szCs w:val="26"/>
                <w:lang w:eastAsia="vi-VN"/>
              </w:rPr>
            </w:pPr>
            <w:r w:rsidRPr="0090251B">
              <w:rPr>
                <w:sz w:val="26"/>
                <w:szCs w:val="24"/>
                <w:lang w:eastAsia="vi-VN"/>
              </w:rPr>
              <w:t>Thử nghiệm nghiệm thu</w:t>
            </w:r>
          </w:p>
        </w:tc>
        <w:tc>
          <w:tcPr>
            <w:tcW w:w="363" w:type="pct"/>
            <w:vAlign w:val="center"/>
            <w:hideMark/>
          </w:tcPr>
          <w:p w14:paraId="0440532B" w14:textId="77777777" w:rsidR="006638CF" w:rsidRPr="0090251B" w:rsidRDefault="006638CF" w:rsidP="006638CF">
            <w:pPr>
              <w:spacing w:before="80" w:after="80"/>
              <w:jc w:val="center"/>
              <w:rPr>
                <w:sz w:val="26"/>
                <w:szCs w:val="26"/>
                <w:lang w:eastAsia="vi-VN"/>
              </w:rPr>
            </w:pPr>
            <w:r w:rsidRPr="0090251B">
              <w:rPr>
                <w:sz w:val="26"/>
                <w:szCs w:val="24"/>
                <w:lang w:eastAsia="vi-VN"/>
              </w:rPr>
              <w:t> </w:t>
            </w:r>
          </w:p>
        </w:tc>
        <w:tc>
          <w:tcPr>
            <w:tcW w:w="2178" w:type="pct"/>
            <w:vAlign w:val="center"/>
            <w:hideMark/>
          </w:tcPr>
          <w:p w14:paraId="32C33BD7" w14:textId="77777777" w:rsidR="006638CF" w:rsidRPr="0090251B" w:rsidRDefault="006638CF" w:rsidP="006638CF">
            <w:pPr>
              <w:spacing w:before="80" w:after="80"/>
              <w:rPr>
                <w:sz w:val="26"/>
                <w:szCs w:val="26"/>
                <w:lang w:eastAsia="vi-VN"/>
              </w:rPr>
            </w:pPr>
            <w:r w:rsidRPr="0090251B">
              <w:rPr>
                <w:sz w:val="26"/>
                <w:szCs w:val="26"/>
                <w:lang w:eastAsia="vi-VN"/>
              </w:rPr>
              <w:t>Kiểm tra ngoại quan, đo kích thước (Bên mua tự thực hiện)</w:t>
            </w:r>
          </w:p>
        </w:tc>
        <w:tc>
          <w:tcPr>
            <w:tcW w:w="434" w:type="pct"/>
            <w:vAlign w:val="center"/>
            <w:hideMark/>
          </w:tcPr>
          <w:p w14:paraId="06DB68D2" w14:textId="77777777" w:rsidR="006638CF" w:rsidRPr="0090251B" w:rsidRDefault="006638CF" w:rsidP="006638CF">
            <w:pPr>
              <w:spacing w:before="80" w:after="80"/>
              <w:jc w:val="center"/>
              <w:rPr>
                <w:sz w:val="26"/>
                <w:szCs w:val="26"/>
                <w:lang w:eastAsia="vi-VN"/>
              </w:rPr>
            </w:pPr>
            <w:r w:rsidRPr="0090251B">
              <w:rPr>
                <w:sz w:val="26"/>
                <w:szCs w:val="26"/>
                <w:lang w:eastAsia="vi-VN"/>
              </w:rPr>
              <w:t> </w:t>
            </w:r>
          </w:p>
        </w:tc>
      </w:tr>
    </w:tbl>
    <w:p w14:paraId="0B553B43" w14:textId="77777777" w:rsidR="006638CF" w:rsidRPr="0090251B" w:rsidRDefault="006638CF" w:rsidP="006638CF">
      <w:pPr>
        <w:pStyle w:val="1nho"/>
        <w:spacing w:before="80" w:after="80"/>
        <w:ind w:firstLine="0"/>
      </w:pPr>
    </w:p>
    <w:p w14:paraId="2B335160" w14:textId="77777777" w:rsidR="006638CF" w:rsidRPr="0090251B" w:rsidRDefault="006638CF" w:rsidP="006638CF">
      <w:pPr>
        <w:pStyle w:val="1nho"/>
        <w:spacing w:before="80" w:after="80"/>
        <w:ind w:firstLine="0"/>
      </w:pPr>
    </w:p>
    <w:p w14:paraId="3749D9FD" w14:textId="77777777" w:rsidR="006638CF" w:rsidRPr="0090251B" w:rsidRDefault="006638CF" w:rsidP="006638CF">
      <w:pPr>
        <w:pStyle w:val="1nho"/>
        <w:spacing w:before="80" w:after="80"/>
        <w:ind w:firstLine="0"/>
      </w:pPr>
    </w:p>
    <w:p w14:paraId="58166DF1" w14:textId="77777777" w:rsidR="006638CF" w:rsidRPr="0090251B" w:rsidRDefault="006638CF" w:rsidP="006638CF">
      <w:pPr>
        <w:pStyle w:val="1nho"/>
        <w:spacing w:before="80" w:after="80"/>
        <w:ind w:firstLine="0"/>
      </w:pPr>
    </w:p>
    <w:p w14:paraId="4D98477F" w14:textId="77777777" w:rsidR="006638CF" w:rsidRPr="0090251B" w:rsidRDefault="006638CF" w:rsidP="006638CF">
      <w:pPr>
        <w:pStyle w:val="1nho"/>
        <w:spacing w:before="80" w:after="80"/>
        <w:ind w:firstLine="0"/>
      </w:pPr>
    </w:p>
    <w:p w14:paraId="04DCB0D7" w14:textId="77777777" w:rsidR="006638CF" w:rsidRPr="0090251B" w:rsidRDefault="006638CF" w:rsidP="006638CF">
      <w:pPr>
        <w:pStyle w:val="1nho"/>
        <w:spacing w:before="80" w:after="80"/>
        <w:ind w:firstLine="0"/>
      </w:pPr>
    </w:p>
    <w:p w14:paraId="32988B4E" w14:textId="77777777" w:rsidR="006638CF" w:rsidRPr="0090251B" w:rsidRDefault="006638CF" w:rsidP="006638CF">
      <w:pPr>
        <w:pStyle w:val="1nho"/>
        <w:spacing w:before="80" w:after="80"/>
        <w:ind w:firstLine="0"/>
      </w:pPr>
    </w:p>
    <w:p w14:paraId="005C4418" w14:textId="2178CE8C" w:rsidR="006638CF" w:rsidRPr="0090251B" w:rsidRDefault="006638CF" w:rsidP="006638CF">
      <w:pPr>
        <w:pStyle w:val="1nho"/>
        <w:spacing w:before="80" w:after="80"/>
        <w:ind w:firstLine="0"/>
        <w:rPr>
          <w:lang w:val="vi-VN"/>
        </w:rPr>
      </w:pPr>
      <w:r w:rsidRPr="0090251B">
        <w:rPr>
          <w:lang w:val="vi-VN"/>
        </w:rPr>
        <w:t xml:space="preserve">Bản vẽ </w:t>
      </w:r>
      <w:r w:rsidRPr="0090251B">
        <w:t xml:space="preserve">chi tiết </w:t>
      </w:r>
    </w:p>
    <w:p w14:paraId="6EACEF09" w14:textId="70FAB16E" w:rsidR="006638CF" w:rsidRPr="0090251B" w:rsidRDefault="006638CF" w:rsidP="006638CF">
      <w:pPr>
        <w:pStyle w:val="1nho"/>
        <w:spacing w:before="80" w:after="80"/>
        <w:ind w:firstLine="0"/>
        <w:jc w:val="center"/>
      </w:pPr>
      <w:r w:rsidRPr="0090251B">
        <w:rPr>
          <w:noProof/>
        </w:rPr>
        <w:lastRenderedPageBreak/>
        <w:drawing>
          <wp:inline distT="0" distB="0" distL="0" distR="0" wp14:anchorId="103F6D6B" wp14:editId="0D9633B7">
            <wp:extent cx="3517900" cy="3437796"/>
            <wp:effectExtent l="0" t="0" r="6350" b="0"/>
            <wp:docPr id="9007671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1075" cy="3440898"/>
                    </a:xfrm>
                    <a:prstGeom prst="rect">
                      <a:avLst/>
                    </a:prstGeom>
                    <a:noFill/>
                    <a:ln>
                      <a:noFill/>
                    </a:ln>
                  </pic:spPr>
                </pic:pic>
              </a:graphicData>
            </a:graphic>
          </wp:inline>
        </w:drawing>
      </w:r>
    </w:p>
    <w:p w14:paraId="7B5B0D73" w14:textId="7FC9113D" w:rsidR="006638CF" w:rsidRPr="0090251B" w:rsidRDefault="006638CF" w:rsidP="006638CF">
      <w:pPr>
        <w:pStyle w:val="1nho"/>
        <w:spacing w:before="80" w:after="80"/>
        <w:ind w:firstLine="0"/>
        <w:rPr>
          <w:lang w:val="vi-VN"/>
        </w:rPr>
      </w:pPr>
      <w:r w:rsidRPr="0090251B">
        <w:t>4</w:t>
      </w:r>
      <w:r w:rsidR="005109EE">
        <w:t>8</w:t>
      </w:r>
      <w:r w:rsidRPr="0090251B">
        <w:rPr>
          <w:lang w:val="vi-VN"/>
        </w:rPr>
        <w:t>. Yêu cầu kỹ thuật của  Cổ dê ốp trụ ĐK320</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97"/>
        <w:gridCol w:w="1045"/>
        <w:gridCol w:w="6254"/>
        <w:gridCol w:w="1246"/>
      </w:tblGrid>
      <w:tr w:rsidR="006638CF" w:rsidRPr="0090251B" w14:paraId="663088A1" w14:textId="77777777" w:rsidTr="001D0B2C">
        <w:trPr>
          <w:trHeight w:val="480"/>
        </w:trPr>
        <w:tc>
          <w:tcPr>
            <w:tcW w:w="247" w:type="pct"/>
            <w:vMerge w:val="restart"/>
            <w:vAlign w:val="center"/>
            <w:hideMark/>
          </w:tcPr>
          <w:p w14:paraId="6F1FF3A1" w14:textId="77777777" w:rsidR="006638CF" w:rsidRPr="0090251B" w:rsidRDefault="006638CF" w:rsidP="001D0B2C">
            <w:pPr>
              <w:jc w:val="center"/>
              <w:rPr>
                <w:b/>
                <w:bCs/>
                <w:sz w:val="26"/>
                <w:szCs w:val="26"/>
                <w:lang w:eastAsia="vi-VN"/>
              </w:rPr>
            </w:pPr>
            <w:r w:rsidRPr="0090251B">
              <w:rPr>
                <w:b/>
                <w:bCs/>
                <w:sz w:val="26"/>
                <w:szCs w:val="26"/>
                <w:lang w:eastAsia="vi-VN"/>
              </w:rPr>
              <w:t>STT</w:t>
            </w:r>
          </w:p>
        </w:tc>
        <w:tc>
          <w:tcPr>
            <w:tcW w:w="1776" w:type="pct"/>
            <w:vMerge w:val="restart"/>
            <w:vAlign w:val="center"/>
            <w:hideMark/>
          </w:tcPr>
          <w:p w14:paraId="37D25542" w14:textId="77777777" w:rsidR="006638CF" w:rsidRPr="0090251B" w:rsidRDefault="006638CF" w:rsidP="001D0B2C">
            <w:pPr>
              <w:jc w:val="center"/>
              <w:rPr>
                <w:b/>
                <w:bCs/>
                <w:sz w:val="26"/>
                <w:szCs w:val="26"/>
                <w:lang w:eastAsia="vi-VN"/>
              </w:rPr>
            </w:pPr>
            <w:r w:rsidRPr="0090251B">
              <w:rPr>
                <w:b/>
                <w:bCs/>
                <w:sz w:val="26"/>
                <w:szCs w:val="26"/>
                <w:lang w:eastAsia="vi-VN"/>
              </w:rPr>
              <w:t>Mô tả</w:t>
            </w:r>
          </w:p>
        </w:tc>
        <w:tc>
          <w:tcPr>
            <w:tcW w:w="364" w:type="pct"/>
            <w:vMerge w:val="restart"/>
            <w:vAlign w:val="center"/>
            <w:hideMark/>
          </w:tcPr>
          <w:p w14:paraId="1B1DA2DD" w14:textId="77777777" w:rsidR="006638CF" w:rsidRPr="0090251B" w:rsidRDefault="006638CF" w:rsidP="001D0B2C">
            <w:pPr>
              <w:jc w:val="center"/>
              <w:rPr>
                <w:b/>
                <w:bCs/>
                <w:sz w:val="26"/>
                <w:szCs w:val="26"/>
                <w:lang w:eastAsia="vi-VN"/>
              </w:rPr>
            </w:pPr>
            <w:r w:rsidRPr="0090251B">
              <w:rPr>
                <w:b/>
                <w:bCs/>
                <w:sz w:val="26"/>
                <w:szCs w:val="26"/>
                <w:lang w:eastAsia="vi-VN"/>
              </w:rPr>
              <w:t>Đơn vị</w:t>
            </w:r>
          </w:p>
        </w:tc>
        <w:tc>
          <w:tcPr>
            <w:tcW w:w="2179" w:type="pct"/>
            <w:vMerge w:val="restart"/>
            <w:vAlign w:val="center"/>
            <w:hideMark/>
          </w:tcPr>
          <w:p w14:paraId="5AFDC29D" w14:textId="77777777" w:rsidR="006638CF" w:rsidRPr="0090251B" w:rsidRDefault="006638CF" w:rsidP="001D0B2C">
            <w:pPr>
              <w:jc w:val="center"/>
              <w:rPr>
                <w:b/>
                <w:bCs/>
                <w:sz w:val="26"/>
                <w:szCs w:val="26"/>
                <w:lang w:eastAsia="vi-VN"/>
              </w:rPr>
            </w:pPr>
            <w:r w:rsidRPr="0090251B">
              <w:rPr>
                <w:b/>
                <w:bCs/>
                <w:sz w:val="26"/>
                <w:szCs w:val="26"/>
                <w:lang w:eastAsia="vi-VN"/>
              </w:rPr>
              <w:t xml:space="preserve">Yêu cầu </w:t>
            </w:r>
          </w:p>
        </w:tc>
        <w:tc>
          <w:tcPr>
            <w:tcW w:w="434" w:type="pct"/>
            <w:vMerge w:val="restart"/>
            <w:vAlign w:val="center"/>
            <w:hideMark/>
          </w:tcPr>
          <w:p w14:paraId="541FE211" w14:textId="77777777" w:rsidR="006638CF" w:rsidRPr="0090251B" w:rsidRDefault="006638CF" w:rsidP="001D0B2C">
            <w:pPr>
              <w:jc w:val="center"/>
              <w:rPr>
                <w:b/>
                <w:bCs/>
                <w:sz w:val="26"/>
                <w:szCs w:val="26"/>
                <w:lang w:eastAsia="vi-VN"/>
              </w:rPr>
            </w:pPr>
            <w:r w:rsidRPr="0090251B">
              <w:rPr>
                <w:b/>
                <w:bCs/>
                <w:sz w:val="26"/>
                <w:szCs w:val="26"/>
                <w:lang w:eastAsia="vi-VN"/>
              </w:rPr>
              <w:t>Chào thầu</w:t>
            </w:r>
          </w:p>
        </w:tc>
      </w:tr>
      <w:tr w:rsidR="006638CF" w:rsidRPr="0090251B" w14:paraId="0CB0E6C4" w14:textId="77777777" w:rsidTr="001D0B2C">
        <w:trPr>
          <w:trHeight w:val="480"/>
        </w:trPr>
        <w:tc>
          <w:tcPr>
            <w:tcW w:w="247" w:type="pct"/>
            <w:vMerge/>
            <w:vAlign w:val="center"/>
            <w:hideMark/>
          </w:tcPr>
          <w:p w14:paraId="6EF67C40" w14:textId="77777777" w:rsidR="006638CF" w:rsidRPr="0090251B" w:rsidRDefault="006638CF" w:rsidP="001D0B2C">
            <w:pPr>
              <w:rPr>
                <w:b/>
                <w:bCs/>
                <w:sz w:val="26"/>
                <w:szCs w:val="26"/>
                <w:lang w:eastAsia="vi-VN"/>
              </w:rPr>
            </w:pPr>
          </w:p>
        </w:tc>
        <w:tc>
          <w:tcPr>
            <w:tcW w:w="1776" w:type="pct"/>
            <w:vMerge/>
            <w:vAlign w:val="center"/>
            <w:hideMark/>
          </w:tcPr>
          <w:p w14:paraId="01099572" w14:textId="77777777" w:rsidR="006638CF" w:rsidRPr="0090251B" w:rsidRDefault="006638CF" w:rsidP="001D0B2C">
            <w:pPr>
              <w:rPr>
                <w:b/>
                <w:bCs/>
                <w:sz w:val="26"/>
                <w:szCs w:val="26"/>
                <w:lang w:eastAsia="vi-VN"/>
              </w:rPr>
            </w:pPr>
          </w:p>
        </w:tc>
        <w:tc>
          <w:tcPr>
            <w:tcW w:w="364" w:type="pct"/>
            <w:vMerge/>
            <w:vAlign w:val="center"/>
            <w:hideMark/>
          </w:tcPr>
          <w:p w14:paraId="67B6E2FF" w14:textId="77777777" w:rsidR="006638CF" w:rsidRPr="0090251B" w:rsidRDefault="006638CF" w:rsidP="001D0B2C">
            <w:pPr>
              <w:rPr>
                <w:b/>
                <w:bCs/>
                <w:sz w:val="26"/>
                <w:szCs w:val="26"/>
                <w:lang w:eastAsia="vi-VN"/>
              </w:rPr>
            </w:pPr>
          </w:p>
        </w:tc>
        <w:tc>
          <w:tcPr>
            <w:tcW w:w="2179" w:type="pct"/>
            <w:vMerge/>
            <w:vAlign w:val="center"/>
            <w:hideMark/>
          </w:tcPr>
          <w:p w14:paraId="6E2F2D66" w14:textId="77777777" w:rsidR="006638CF" w:rsidRPr="0090251B" w:rsidRDefault="006638CF" w:rsidP="001D0B2C">
            <w:pPr>
              <w:rPr>
                <w:b/>
                <w:bCs/>
                <w:sz w:val="26"/>
                <w:szCs w:val="26"/>
                <w:lang w:eastAsia="vi-VN"/>
              </w:rPr>
            </w:pPr>
          </w:p>
        </w:tc>
        <w:tc>
          <w:tcPr>
            <w:tcW w:w="434" w:type="pct"/>
            <w:vMerge/>
            <w:vAlign w:val="center"/>
            <w:hideMark/>
          </w:tcPr>
          <w:p w14:paraId="22ED826A" w14:textId="77777777" w:rsidR="006638CF" w:rsidRPr="0090251B" w:rsidRDefault="006638CF" w:rsidP="001D0B2C">
            <w:pPr>
              <w:rPr>
                <w:b/>
                <w:bCs/>
                <w:sz w:val="26"/>
                <w:szCs w:val="26"/>
                <w:lang w:eastAsia="vi-VN"/>
              </w:rPr>
            </w:pPr>
          </w:p>
        </w:tc>
      </w:tr>
      <w:tr w:rsidR="006638CF" w:rsidRPr="0090251B" w14:paraId="1BF09704" w14:textId="77777777" w:rsidTr="001D0B2C">
        <w:trPr>
          <w:trHeight w:val="20"/>
        </w:trPr>
        <w:tc>
          <w:tcPr>
            <w:tcW w:w="247" w:type="pct"/>
            <w:vAlign w:val="center"/>
            <w:hideMark/>
          </w:tcPr>
          <w:p w14:paraId="7991A0E7" w14:textId="77777777" w:rsidR="006638CF" w:rsidRPr="0090251B" w:rsidRDefault="006638CF" w:rsidP="001D0B2C">
            <w:pPr>
              <w:jc w:val="center"/>
              <w:rPr>
                <w:sz w:val="26"/>
                <w:szCs w:val="26"/>
                <w:lang w:eastAsia="vi-VN"/>
              </w:rPr>
            </w:pPr>
            <w:r w:rsidRPr="0090251B">
              <w:rPr>
                <w:sz w:val="26"/>
                <w:szCs w:val="26"/>
                <w:lang w:eastAsia="vi-VN"/>
              </w:rPr>
              <w:t>1</w:t>
            </w:r>
          </w:p>
        </w:tc>
        <w:tc>
          <w:tcPr>
            <w:tcW w:w="1776" w:type="pct"/>
            <w:vAlign w:val="center"/>
            <w:hideMark/>
          </w:tcPr>
          <w:p w14:paraId="62D6A47E" w14:textId="77777777" w:rsidR="006638CF" w:rsidRPr="0090251B" w:rsidRDefault="006638CF" w:rsidP="001D0B2C">
            <w:pPr>
              <w:rPr>
                <w:sz w:val="26"/>
                <w:szCs w:val="26"/>
                <w:lang w:eastAsia="vi-VN"/>
              </w:rPr>
            </w:pPr>
            <w:r w:rsidRPr="0090251B">
              <w:rPr>
                <w:sz w:val="26"/>
                <w:szCs w:val="24"/>
                <w:lang w:eastAsia="vi-VN"/>
              </w:rPr>
              <w:t>Nhà sản xuất</w:t>
            </w:r>
          </w:p>
        </w:tc>
        <w:tc>
          <w:tcPr>
            <w:tcW w:w="364" w:type="pct"/>
            <w:vAlign w:val="center"/>
            <w:hideMark/>
          </w:tcPr>
          <w:p w14:paraId="5F71693D"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1CDF1F7B"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vAlign w:val="center"/>
            <w:hideMark/>
          </w:tcPr>
          <w:p w14:paraId="36C76EC0"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DDF56AC" w14:textId="77777777" w:rsidTr="001D0B2C">
        <w:trPr>
          <w:trHeight w:val="20"/>
        </w:trPr>
        <w:tc>
          <w:tcPr>
            <w:tcW w:w="247" w:type="pct"/>
            <w:vAlign w:val="center"/>
            <w:hideMark/>
          </w:tcPr>
          <w:p w14:paraId="77DE3111" w14:textId="77777777" w:rsidR="006638CF" w:rsidRPr="0090251B" w:rsidRDefault="006638CF" w:rsidP="001D0B2C">
            <w:pPr>
              <w:jc w:val="center"/>
              <w:rPr>
                <w:sz w:val="26"/>
                <w:szCs w:val="26"/>
                <w:lang w:eastAsia="vi-VN"/>
              </w:rPr>
            </w:pPr>
            <w:r w:rsidRPr="0090251B">
              <w:rPr>
                <w:sz w:val="26"/>
                <w:szCs w:val="26"/>
                <w:lang w:eastAsia="vi-VN"/>
              </w:rPr>
              <w:t>2</w:t>
            </w:r>
          </w:p>
        </w:tc>
        <w:tc>
          <w:tcPr>
            <w:tcW w:w="1776" w:type="pct"/>
            <w:vAlign w:val="center"/>
            <w:hideMark/>
          </w:tcPr>
          <w:p w14:paraId="220D575B" w14:textId="77777777" w:rsidR="006638CF" w:rsidRPr="0090251B" w:rsidRDefault="006638CF" w:rsidP="001D0B2C">
            <w:pPr>
              <w:rPr>
                <w:sz w:val="26"/>
                <w:szCs w:val="26"/>
                <w:lang w:eastAsia="vi-VN"/>
              </w:rPr>
            </w:pPr>
            <w:r w:rsidRPr="0090251B">
              <w:rPr>
                <w:sz w:val="26"/>
                <w:szCs w:val="24"/>
                <w:lang w:eastAsia="vi-VN"/>
              </w:rPr>
              <w:t>Nước sản xuất</w:t>
            </w:r>
          </w:p>
        </w:tc>
        <w:tc>
          <w:tcPr>
            <w:tcW w:w="364" w:type="pct"/>
            <w:vAlign w:val="center"/>
            <w:hideMark/>
          </w:tcPr>
          <w:p w14:paraId="74DD1366"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603E2BFC"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vAlign w:val="center"/>
            <w:hideMark/>
          </w:tcPr>
          <w:p w14:paraId="4C2A4D2B"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C40FD60" w14:textId="77777777" w:rsidTr="001D0B2C">
        <w:trPr>
          <w:trHeight w:val="20"/>
        </w:trPr>
        <w:tc>
          <w:tcPr>
            <w:tcW w:w="247" w:type="pct"/>
            <w:vAlign w:val="center"/>
            <w:hideMark/>
          </w:tcPr>
          <w:p w14:paraId="4C0CB51D" w14:textId="77777777" w:rsidR="006638CF" w:rsidRPr="0090251B" w:rsidRDefault="006638CF" w:rsidP="001D0B2C">
            <w:pPr>
              <w:jc w:val="center"/>
              <w:rPr>
                <w:sz w:val="26"/>
                <w:szCs w:val="26"/>
                <w:lang w:eastAsia="vi-VN"/>
              </w:rPr>
            </w:pPr>
            <w:r w:rsidRPr="0090251B">
              <w:rPr>
                <w:sz w:val="26"/>
                <w:szCs w:val="26"/>
                <w:lang w:eastAsia="vi-VN"/>
              </w:rPr>
              <w:t>3</w:t>
            </w:r>
          </w:p>
        </w:tc>
        <w:tc>
          <w:tcPr>
            <w:tcW w:w="1776" w:type="pct"/>
            <w:vAlign w:val="center"/>
            <w:hideMark/>
          </w:tcPr>
          <w:p w14:paraId="1E8CEEF5" w14:textId="77777777" w:rsidR="006638CF" w:rsidRPr="0090251B" w:rsidRDefault="006638CF" w:rsidP="001D0B2C">
            <w:pPr>
              <w:rPr>
                <w:sz w:val="26"/>
                <w:szCs w:val="26"/>
                <w:lang w:eastAsia="vi-VN"/>
              </w:rPr>
            </w:pPr>
            <w:r w:rsidRPr="0090251B">
              <w:rPr>
                <w:sz w:val="26"/>
                <w:szCs w:val="24"/>
                <w:lang w:eastAsia="vi-VN"/>
              </w:rPr>
              <w:t>Mã hiệu sản phẩm</w:t>
            </w:r>
          </w:p>
        </w:tc>
        <w:tc>
          <w:tcPr>
            <w:tcW w:w="364" w:type="pct"/>
            <w:vAlign w:val="center"/>
            <w:hideMark/>
          </w:tcPr>
          <w:p w14:paraId="1FB7E32E"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6C931BB3"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vAlign w:val="center"/>
            <w:hideMark/>
          </w:tcPr>
          <w:p w14:paraId="629A8083"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2B67A01" w14:textId="77777777" w:rsidTr="001D0B2C">
        <w:trPr>
          <w:trHeight w:val="20"/>
        </w:trPr>
        <w:tc>
          <w:tcPr>
            <w:tcW w:w="247" w:type="pct"/>
            <w:vAlign w:val="center"/>
            <w:hideMark/>
          </w:tcPr>
          <w:p w14:paraId="44453945" w14:textId="77777777" w:rsidR="006638CF" w:rsidRPr="0090251B" w:rsidRDefault="006638CF" w:rsidP="001D0B2C">
            <w:pPr>
              <w:jc w:val="center"/>
              <w:rPr>
                <w:sz w:val="26"/>
                <w:szCs w:val="26"/>
                <w:lang w:eastAsia="vi-VN"/>
              </w:rPr>
            </w:pPr>
            <w:r w:rsidRPr="0090251B">
              <w:rPr>
                <w:sz w:val="26"/>
                <w:szCs w:val="26"/>
                <w:lang w:eastAsia="vi-VN"/>
              </w:rPr>
              <w:t>4</w:t>
            </w:r>
          </w:p>
        </w:tc>
        <w:tc>
          <w:tcPr>
            <w:tcW w:w="1776" w:type="pct"/>
            <w:vAlign w:val="center"/>
            <w:hideMark/>
          </w:tcPr>
          <w:p w14:paraId="2EB2ED66" w14:textId="77777777" w:rsidR="006638CF" w:rsidRPr="0090251B" w:rsidRDefault="006638CF" w:rsidP="001D0B2C">
            <w:pPr>
              <w:rPr>
                <w:sz w:val="26"/>
                <w:szCs w:val="26"/>
                <w:lang w:eastAsia="vi-VN"/>
              </w:rPr>
            </w:pPr>
            <w:r w:rsidRPr="0090251B">
              <w:rPr>
                <w:sz w:val="26"/>
                <w:szCs w:val="24"/>
                <w:lang w:eastAsia="vi-VN"/>
              </w:rPr>
              <w:t>Tiêu chuẩn quản lý chất lượng</w:t>
            </w:r>
          </w:p>
        </w:tc>
        <w:tc>
          <w:tcPr>
            <w:tcW w:w="364" w:type="pct"/>
            <w:vAlign w:val="center"/>
            <w:hideMark/>
          </w:tcPr>
          <w:p w14:paraId="214A3A06"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37A0B519" w14:textId="77777777" w:rsidR="006638CF" w:rsidRPr="0090251B" w:rsidRDefault="006638CF" w:rsidP="001D0B2C">
            <w:pPr>
              <w:jc w:val="center"/>
              <w:rPr>
                <w:sz w:val="26"/>
                <w:szCs w:val="26"/>
                <w:lang w:eastAsia="vi-VN"/>
              </w:rPr>
            </w:pPr>
            <w:r w:rsidRPr="0090251B">
              <w:rPr>
                <w:sz w:val="26"/>
                <w:szCs w:val="24"/>
                <w:lang w:eastAsia="vi-VN"/>
              </w:rPr>
              <w:t>ISO 9001 hoặc tương đương</w:t>
            </w:r>
          </w:p>
        </w:tc>
        <w:tc>
          <w:tcPr>
            <w:tcW w:w="434" w:type="pct"/>
            <w:vAlign w:val="center"/>
            <w:hideMark/>
          </w:tcPr>
          <w:p w14:paraId="2B504D69"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6FA04DB3" w14:textId="77777777" w:rsidTr="001D0B2C">
        <w:trPr>
          <w:trHeight w:val="20"/>
        </w:trPr>
        <w:tc>
          <w:tcPr>
            <w:tcW w:w="247" w:type="pct"/>
            <w:vAlign w:val="center"/>
            <w:hideMark/>
          </w:tcPr>
          <w:p w14:paraId="6D734F6D" w14:textId="77777777" w:rsidR="006638CF" w:rsidRPr="0090251B" w:rsidRDefault="006638CF" w:rsidP="001D0B2C">
            <w:pPr>
              <w:jc w:val="center"/>
              <w:rPr>
                <w:sz w:val="26"/>
                <w:szCs w:val="26"/>
                <w:lang w:eastAsia="vi-VN"/>
              </w:rPr>
            </w:pPr>
            <w:r w:rsidRPr="0090251B">
              <w:rPr>
                <w:sz w:val="26"/>
                <w:szCs w:val="26"/>
                <w:lang w:eastAsia="vi-VN"/>
              </w:rPr>
              <w:t>5</w:t>
            </w:r>
          </w:p>
        </w:tc>
        <w:tc>
          <w:tcPr>
            <w:tcW w:w="1776" w:type="pct"/>
            <w:vAlign w:val="center"/>
            <w:hideMark/>
          </w:tcPr>
          <w:p w14:paraId="7BBB0B58" w14:textId="77777777" w:rsidR="006638CF" w:rsidRPr="0090251B" w:rsidRDefault="006638CF" w:rsidP="001D0B2C">
            <w:pPr>
              <w:rPr>
                <w:sz w:val="26"/>
                <w:szCs w:val="26"/>
                <w:lang w:eastAsia="vi-VN"/>
              </w:rPr>
            </w:pPr>
            <w:r w:rsidRPr="0090251B">
              <w:rPr>
                <w:sz w:val="26"/>
                <w:szCs w:val="24"/>
                <w:lang w:eastAsia="vi-VN"/>
              </w:rPr>
              <w:t>Tiêu chuẩn sản xuất và thử  nghiệm</w:t>
            </w:r>
          </w:p>
        </w:tc>
        <w:tc>
          <w:tcPr>
            <w:tcW w:w="364" w:type="pct"/>
            <w:vAlign w:val="center"/>
            <w:hideMark/>
          </w:tcPr>
          <w:p w14:paraId="51AF2DD2"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487DBF0F" w14:textId="77777777" w:rsidR="006638CF" w:rsidRPr="0090251B" w:rsidRDefault="006638CF" w:rsidP="001D0B2C">
            <w:pPr>
              <w:jc w:val="center"/>
              <w:rPr>
                <w:sz w:val="26"/>
                <w:szCs w:val="26"/>
                <w:lang w:eastAsia="vi-VN"/>
              </w:rPr>
            </w:pPr>
            <w:r w:rsidRPr="0090251B">
              <w:rPr>
                <w:sz w:val="26"/>
                <w:szCs w:val="24"/>
                <w:lang w:eastAsia="vi-VN"/>
              </w:rPr>
              <w:t>TCVN 1765 - 75</w:t>
            </w:r>
            <w:r w:rsidRPr="0090251B">
              <w:rPr>
                <w:sz w:val="26"/>
                <w:szCs w:val="24"/>
                <w:lang w:eastAsia="vi-VN"/>
              </w:rPr>
              <w:br/>
              <w:t>TCVN 7571-5: 2006</w:t>
            </w:r>
            <w:r w:rsidRPr="0090251B">
              <w:rPr>
                <w:sz w:val="26"/>
                <w:szCs w:val="24"/>
                <w:lang w:eastAsia="vi-VN"/>
              </w:rPr>
              <w:br/>
              <w:t>TCVN 5408: 2007</w:t>
            </w:r>
            <w:r w:rsidRPr="0090251B">
              <w:rPr>
                <w:sz w:val="26"/>
                <w:szCs w:val="24"/>
                <w:lang w:eastAsia="vi-VN"/>
              </w:rPr>
              <w:br/>
              <w:t>hoặc tiêu chuẩn tương đương</w:t>
            </w:r>
          </w:p>
        </w:tc>
        <w:tc>
          <w:tcPr>
            <w:tcW w:w="434" w:type="pct"/>
            <w:vAlign w:val="center"/>
            <w:hideMark/>
          </w:tcPr>
          <w:p w14:paraId="1B178043"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6C050157" w14:textId="77777777" w:rsidTr="001D0B2C">
        <w:trPr>
          <w:trHeight w:val="20"/>
        </w:trPr>
        <w:tc>
          <w:tcPr>
            <w:tcW w:w="247" w:type="pct"/>
            <w:vAlign w:val="center"/>
            <w:hideMark/>
          </w:tcPr>
          <w:p w14:paraId="73D1B12D" w14:textId="77777777" w:rsidR="006638CF" w:rsidRPr="0090251B" w:rsidRDefault="006638CF" w:rsidP="001D0B2C">
            <w:pPr>
              <w:jc w:val="center"/>
              <w:rPr>
                <w:sz w:val="26"/>
                <w:szCs w:val="26"/>
                <w:lang w:eastAsia="vi-VN"/>
              </w:rPr>
            </w:pPr>
            <w:r w:rsidRPr="0090251B">
              <w:rPr>
                <w:sz w:val="26"/>
                <w:szCs w:val="26"/>
                <w:lang w:eastAsia="vi-VN"/>
              </w:rPr>
              <w:lastRenderedPageBreak/>
              <w:t>6</w:t>
            </w:r>
          </w:p>
        </w:tc>
        <w:tc>
          <w:tcPr>
            <w:tcW w:w="1776" w:type="pct"/>
            <w:vAlign w:val="center"/>
            <w:hideMark/>
          </w:tcPr>
          <w:p w14:paraId="4E8713F1" w14:textId="77777777" w:rsidR="006638CF" w:rsidRPr="0090251B" w:rsidRDefault="006638CF" w:rsidP="001D0B2C">
            <w:pPr>
              <w:rPr>
                <w:sz w:val="26"/>
                <w:szCs w:val="26"/>
                <w:lang w:eastAsia="vi-VN"/>
              </w:rPr>
            </w:pPr>
            <w:r w:rsidRPr="0090251B">
              <w:rPr>
                <w:bCs/>
                <w:sz w:val="26"/>
                <w:szCs w:val="24"/>
                <w:lang w:eastAsia="vi-VN"/>
              </w:rPr>
              <w:t>Vật liệu chế tạo</w:t>
            </w:r>
          </w:p>
        </w:tc>
        <w:tc>
          <w:tcPr>
            <w:tcW w:w="364" w:type="pct"/>
            <w:vAlign w:val="center"/>
            <w:hideMark/>
          </w:tcPr>
          <w:p w14:paraId="2F14E37C"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4F67EB35" w14:textId="77777777" w:rsidR="006638CF" w:rsidRPr="0090251B" w:rsidRDefault="006638CF" w:rsidP="001D0B2C">
            <w:pPr>
              <w:jc w:val="center"/>
              <w:rPr>
                <w:sz w:val="26"/>
                <w:szCs w:val="26"/>
                <w:lang w:eastAsia="vi-VN"/>
              </w:rPr>
            </w:pPr>
            <w:r w:rsidRPr="0090251B">
              <w:rPr>
                <w:sz w:val="26"/>
                <w:szCs w:val="24"/>
                <w:lang w:eastAsia="vi-VN"/>
              </w:rPr>
              <w:t>Thép CT3 hoặc tương đương, sau khi chế tạo phải được nhúng kẽm nóng</w:t>
            </w:r>
          </w:p>
        </w:tc>
        <w:tc>
          <w:tcPr>
            <w:tcW w:w="434" w:type="pct"/>
            <w:vAlign w:val="center"/>
            <w:hideMark/>
          </w:tcPr>
          <w:p w14:paraId="60B71DF4"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9A97334" w14:textId="77777777" w:rsidTr="001D0B2C">
        <w:trPr>
          <w:trHeight w:val="20"/>
        </w:trPr>
        <w:tc>
          <w:tcPr>
            <w:tcW w:w="247" w:type="pct"/>
            <w:vAlign w:val="center"/>
            <w:hideMark/>
          </w:tcPr>
          <w:p w14:paraId="17114F6F" w14:textId="77777777" w:rsidR="006638CF" w:rsidRPr="0090251B" w:rsidRDefault="006638CF" w:rsidP="001D0B2C">
            <w:pPr>
              <w:jc w:val="center"/>
              <w:rPr>
                <w:sz w:val="26"/>
                <w:szCs w:val="26"/>
                <w:lang w:eastAsia="vi-VN"/>
              </w:rPr>
            </w:pPr>
            <w:r w:rsidRPr="0090251B">
              <w:rPr>
                <w:sz w:val="26"/>
                <w:szCs w:val="26"/>
                <w:lang w:eastAsia="vi-VN"/>
              </w:rPr>
              <w:t>7</w:t>
            </w:r>
          </w:p>
        </w:tc>
        <w:tc>
          <w:tcPr>
            <w:tcW w:w="1776" w:type="pct"/>
            <w:vAlign w:val="center"/>
            <w:hideMark/>
          </w:tcPr>
          <w:p w14:paraId="0E210D4D" w14:textId="77777777" w:rsidR="006638CF" w:rsidRPr="0090251B" w:rsidRDefault="006638CF" w:rsidP="001D0B2C">
            <w:pPr>
              <w:rPr>
                <w:sz w:val="26"/>
                <w:szCs w:val="26"/>
                <w:lang w:eastAsia="vi-VN"/>
              </w:rPr>
            </w:pPr>
            <w:r w:rsidRPr="0090251B">
              <w:rPr>
                <w:sz w:val="26"/>
                <w:szCs w:val="24"/>
                <w:lang w:eastAsia="vi-VN"/>
              </w:rPr>
              <w:t>Hình dáng, kích thước</w:t>
            </w:r>
          </w:p>
        </w:tc>
        <w:tc>
          <w:tcPr>
            <w:tcW w:w="364" w:type="pct"/>
            <w:vAlign w:val="center"/>
            <w:hideMark/>
          </w:tcPr>
          <w:p w14:paraId="2507EA63"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3BB7A045" w14:textId="77777777" w:rsidR="006638CF" w:rsidRPr="0090251B" w:rsidRDefault="006638CF" w:rsidP="006638CF">
            <w:pPr>
              <w:jc w:val="left"/>
              <w:rPr>
                <w:sz w:val="26"/>
                <w:szCs w:val="26"/>
                <w:lang w:eastAsia="vi-VN"/>
              </w:rPr>
            </w:pPr>
            <w:r w:rsidRPr="0090251B">
              <w:rPr>
                <w:sz w:val="26"/>
                <w:szCs w:val="24"/>
                <w:lang w:eastAsia="vi-VN"/>
              </w:rPr>
              <w:t xml:space="preserve">- Theo hình vẽ tham khảo, phù hợp để bắt tủ điện kế MCCB vào trụ </w:t>
            </w:r>
            <w:r w:rsidRPr="0090251B">
              <w:rPr>
                <w:sz w:val="26"/>
                <w:szCs w:val="24"/>
                <w:lang w:eastAsia="vi-VN"/>
              </w:rPr>
              <w:br/>
              <w:t xml:space="preserve">- Kích thước cổ dê: </w:t>
            </w:r>
            <w:r w:rsidRPr="0090251B">
              <w:rPr>
                <w:sz w:val="26"/>
                <w:szCs w:val="24"/>
                <w:lang w:eastAsia="vi-VN"/>
              </w:rPr>
              <w:br/>
              <w:t>+ Cổ dê D320x60x6 mm (Zn).</w:t>
            </w:r>
          </w:p>
        </w:tc>
        <w:tc>
          <w:tcPr>
            <w:tcW w:w="434" w:type="pct"/>
            <w:vAlign w:val="center"/>
            <w:hideMark/>
          </w:tcPr>
          <w:p w14:paraId="0E8C5BC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84B5A49" w14:textId="77777777" w:rsidTr="001D0B2C">
        <w:trPr>
          <w:trHeight w:val="20"/>
        </w:trPr>
        <w:tc>
          <w:tcPr>
            <w:tcW w:w="247" w:type="pct"/>
            <w:vAlign w:val="center"/>
            <w:hideMark/>
          </w:tcPr>
          <w:p w14:paraId="34B5552D" w14:textId="77777777" w:rsidR="006638CF" w:rsidRPr="0090251B" w:rsidRDefault="006638CF" w:rsidP="001D0B2C">
            <w:pPr>
              <w:jc w:val="center"/>
              <w:rPr>
                <w:sz w:val="26"/>
                <w:szCs w:val="26"/>
                <w:lang w:eastAsia="vi-VN"/>
              </w:rPr>
            </w:pPr>
            <w:r w:rsidRPr="0090251B">
              <w:rPr>
                <w:sz w:val="26"/>
                <w:szCs w:val="26"/>
                <w:lang w:eastAsia="vi-VN"/>
              </w:rPr>
              <w:t>8</w:t>
            </w:r>
          </w:p>
        </w:tc>
        <w:tc>
          <w:tcPr>
            <w:tcW w:w="1776" w:type="pct"/>
            <w:vAlign w:val="center"/>
            <w:hideMark/>
          </w:tcPr>
          <w:p w14:paraId="2B917D89" w14:textId="77777777" w:rsidR="006638CF" w:rsidRPr="0090251B" w:rsidRDefault="006638CF" w:rsidP="001D0B2C">
            <w:pPr>
              <w:rPr>
                <w:sz w:val="26"/>
                <w:szCs w:val="26"/>
                <w:lang w:eastAsia="vi-VN"/>
              </w:rPr>
            </w:pPr>
            <w:r w:rsidRPr="0090251B">
              <w:rPr>
                <w:sz w:val="26"/>
                <w:szCs w:val="24"/>
                <w:lang w:eastAsia="vi-VN"/>
              </w:rPr>
              <w:t>Bề mặt</w:t>
            </w:r>
          </w:p>
        </w:tc>
        <w:tc>
          <w:tcPr>
            <w:tcW w:w="364" w:type="pct"/>
            <w:vAlign w:val="center"/>
            <w:hideMark/>
          </w:tcPr>
          <w:p w14:paraId="0789B09D"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48492138" w14:textId="77777777" w:rsidR="006638CF" w:rsidRPr="0090251B" w:rsidRDefault="006638CF" w:rsidP="001D0B2C">
            <w:pPr>
              <w:rPr>
                <w:sz w:val="26"/>
                <w:szCs w:val="26"/>
                <w:lang w:eastAsia="vi-VN"/>
              </w:rPr>
            </w:pPr>
            <w:r w:rsidRPr="0090251B">
              <w:rPr>
                <w:sz w:val="26"/>
                <w:szCs w:val="24"/>
                <w:lang w:eastAsia="vi-VN"/>
              </w:rPr>
              <w:t>Phải trơn nhẵn, không có vết xước và khuyết tật</w:t>
            </w:r>
          </w:p>
        </w:tc>
        <w:tc>
          <w:tcPr>
            <w:tcW w:w="434" w:type="pct"/>
            <w:vAlign w:val="center"/>
            <w:hideMark/>
          </w:tcPr>
          <w:p w14:paraId="388C454D"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AC50A14" w14:textId="77777777" w:rsidTr="001D0B2C">
        <w:trPr>
          <w:trHeight w:val="70"/>
        </w:trPr>
        <w:tc>
          <w:tcPr>
            <w:tcW w:w="247" w:type="pct"/>
            <w:vAlign w:val="center"/>
            <w:hideMark/>
          </w:tcPr>
          <w:p w14:paraId="7DD38F03" w14:textId="77777777" w:rsidR="006638CF" w:rsidRPr="0090251B" w:rsidRDefault="006638CF" w:rsidP="001D0B2C">
            <w:pPr>
              <w:jc w:val="center"/>
              <w:rPr>
                <w:sz w:val="26"/>
                <w:szCs w:val="26"/>
                <w:lang w:eastAsia="vi-VN"/>
              </w:rPr>
            </w:pPr>
            <w:r w:rsidRPr="0090251B">
              <w:rPr>
                <w:sz w:val="26"/>
                <w:szCs w:val="26"/>
                <w:lang w:eastAsia="vi-VN"/>
              </w:rPr>
              <w:t>9</w:t>
            </w:r>
          </w:p>
        </w:tc>
        <w:tc>
          <w:tcPr>
            <w:tcW w:w="1776" w:type="pct"/>
            <w:vAlign w:val="center"/>
            <w:hideMark/>
          </w:tcPr>
          <w:p w14:paraId="382266E4" w14:textId="77777777" w:rsidR="006638CF" w:rsidRPr="0090251B" w:rsidRDefault="006638CF" w:rsidP="001D0B2C">
            <w:pPr>
              <w:rPr>
                <w:sz w:val="26"/>
                <w:szCs w:val="26"/>
                <w:lang w:eastAsia="vi-VN"/>
              </w:rPr>
            </w:pPr>
            <w:r w:rsidRPr="0090251B">
              <w:rPr>
                <w:sz w:val="26"/>
                <w:szCs w:val="24"/>
                <w:lang w:eastAsia="vi-VN"/>
              </w:rPr>
              <w:t>Độ dày trung bình tối thiểu lớp tráng kẽm</w:t>
            </w:r>
          </w:p>
        </w:tc>
        <w:tc>
          <w:tcPr>
            <w:tcW w:w="364" w:type="pct"/>
            <w:vAlign w:val="center"/>
            <w:hideMark/>
          </w:tcPr>
          <w:p w14:paraId="1AD21BF6" w14:textId="77777777" w:rsidR="006638CF" w:rsidRPr="0090251B" w:rsidRDefault="006638CF" w:rsidP="001D0B2C">
            <w:pPr>
              <w:jc w:val="center"/>
              <w:rPr>
                <w:sz w:val="26"/>
                <w:szCs w:val="26"/>
                <w:lang w:eastAsia="vi-VN"/>
              </w:rPr>
            </w:pPr>
            <w:r w:rsidRPr="0090251B">
              <w:rPr>
                <w:sz w:val="26"/>
                <w:szCs w:val="24"/>
                <w:lang w:eastAsia="vi-VN"/>
              </w:rPr>
              <w:t>µm</w:t>
            </w:r>
          </w:p>
        </w:tc>
        <w:tc>
          <w:tcPr>
            <w:tcW w:w="2179" w:type="pct"/>
            <w:vAlign w:val="center"/>
            <w:hideMark/>
          </w:tcPr>
          <w:p w14:paraId="09876BC3" w14:textId="77777777" w:rsidR="006638CF" w:rsidRPr="0090251B" w:rsidRDefault="006638CF" w:rsidP="001D0B2C">
            <w:pPr>
              <w:jc w:val="center"/>
              <w:rPr>
                <w:sz w:val="26"/>
                <w:szCs w:val="26"/>
                <w:lang w:eastAsia="vi-VN"/>
              </w:rPr>
            </w:pPr>
            <w:r w:rsidRPr="0090251B">
              <w:rPr>
                <w:sz w:val="26"/>
                <w:szCs w:val="24"/>
                <w:lang w:eastAsia="vi-VN"/>
              </w:rPr>
              <w:t>≥ 80</w:t>
            </w:r>
          </w:p>
        </w:tc>
        <w:tc>
          <w:tcPr>
            <w:tcW w:w="434" w:type="pct"/>
            <w:vAlign w:val="center"/>
            <w:hideMark/>
          </w:tcPr>
          <w:p w14:paraId="2B3DBE94"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AC42CB2" w14:textId="77777777" w:rsidTr="001D0B2C">
        <w:trPr>
          <w:trHeight w:val="20"/>
        </w:trPr>
        <w:tc>
          <w:tcPr>
            <w:tcW w:w="247" w:type="pct"/>
            <w:vAlign w:val="center"/>
            <w:hideMark/>
          </w:tcPr>
          <w:p w14:paraId="7420AB0E" w14:textId="77777777" w:rsidR="006638CF" w:rsidRPr="0090251B" w:rsidRDefault="006638CF" w:rsidP="001D0B2C">
            <w:pPr>
              <w:jc w:val="center"/>
              <w:rPr>
                <w:sz w:val="26"/>
                <w:szCs w:val="26"/>
                <w:lang w:eastAsia="vi-VN"/>
              </w:rPr>
            </w:pPr>
            <w:r w:rsidRPr="0090251B">
              <w:rPr>
                <w:sz w:val="26"/>
                <w:szCs w:val="26"/>
                <w:lang w:eastAsia="vi-VN"/>
              </w:rPr>
              <w:t>10</w:t>
            </w:r>
          </w:p>
        </w:tc>
        <w:tc>
          <w:tcPr>
            <w:tcW w:w="1776" w:type="pct"/>
            <w:vAlign w:val="center"/>
            <w:hideMark/>
          </w:tcPr>
          <w:p w14:paraId="244F39CA" w14:textId="77777777" w:rsidR="006638CF" w:rsidRPr="0090251B" w:rsidRDefault="006638CF" w:rsidP="001D0B2C">
            <w:pPr>
              <w:rPr>
                <w:sz w:val="26"/>
                <w:szCs w:val="26"/>
                <w:lang w:eastAsia="vi-VN"/>
              </w:rPr>
            </w:pPr>
            <w:r w:rsidRPr="0090251B">
              <w:rPr>
                <w:sz w:val="26"/>
                <w:szCs w:val="24"/>
                <w:lang w:eastAsia="vi-VN"/>
              </w:rPr>
              <w:t>Lớp tráng kẽm</w:t>
            </w:r>
          </w:p>
        </w:tc>
        <w:tc>
          <w:tcPr>
            <w:tcW w:w="364" w:type="pct"/>
            <w:vAlign w:val="center"/>
            <w:hideMark/>
          </w:tcPr>
          <w:p w14:paraId="0E68BE0C"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634F86A8" w14:textId="77777777" w:rsidR="006638CF" w:rsidRPr="0090251B" w:rsidRDefault="006638CF" w:rsidP="001D0B2C">
            <w:pPr>
              <w:rPr>
                <w:sz w:val="26"/>
                <w:szCs w:val="26"/>
                <w:lang w:eastAsia="vi-VN"/>
              </w:rPr>
            </w:pPr>
            <w:r w:rsidRPr="0090251B">
              <w:rPr>
                <w:sz w:val="26"/>
                <w:szCs w:val="24"/>
                <w:lang w:eastAsia="vi-VN"/>
              </w:rPr>
              <w:t>Phải đều và bám dính chắc vào kim loại nền</w:t>
            </w:r>
          </w:p>
        </w:tc>
        <w:tc>
          <w:tcPr>
            <w:tcW w:w="434" w:type="pct"/>
            <w:vAlign w:val="center"/>
            <w:hideMark/>
          </w:tcPr>
          <w:p w14:paraId="7CEDD2FD"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95E5FC8" w14:textId="77777777" w:rsidTr="001D0B2C">
        <w:trPr>
          <w:trHeight w:val="20"/>
        </w:trPr>
        <w:tc>
          <w:tcPr>
            <w:tcW w:w="247" w:type="pct"/>
            <w:vAlign w:val="center"/>
            <w:hideMark/>
          </w:tcPr>
          <w:p w14:paraId="62F37B02" w14:textId="77777777" w:rsidR="006638CF" w:rsidRPr="0090251B" w:rsidRDefault="006638CF" w:rsidP="001D0B2C">
            <w:pPr>
              <w:jc w:val="center"/>
              <w:rPr>
                <w:sz w:val="26"/>
                <w:szCs w:val="26"/>
                <w:lang w:eastAsia="vi-VN"/>
              </w:rPr>
            </w:pPr>
            <w:r w:rsidRPr="0090251B">
              <w:rPr>
                <w:sz w:val="26"/>
                <w:szCs w:val="26"/>
                <w:lang w:eastAsia="vi-VN"/>
              </w:rPr>
              <w:t>11</w:t>
            </w:r>
          </w:p>
        </w:tc>
        <w:tc>
          <w:tcPr>
            <w:tcW w:w="1776" w:type="pct"/>
            <w:vAlign w:val="center"/>
            <w:hideMark/>
          </w:tcPr>
          <w:p w14:paraId="31C2ED78" w14:textId="77777777" w:rsidR="006638CF" w:rsidRPr="0090251B" w:rsidRDefault="006638CF" w:rsidP="001D0B2C">
            <w:pPr>
              <w:rPr>
                <w:sz w:val="26"/>
                <w:szCs w:val="26"/>
                <w:lang w:eastAsia="vi-VN"/>
              </w:rPr>
            </w:pPr>
            <w:r w:rsidRPr="0090251B">
              <w:rPr>
                <w:sz w:val="26"/>
                <w:szCs w:val="24"/>
                <w:lang w:eastAsia="vi-VN"/>
              </w:rPr>
              <w:t>Kiểm tra, thử nghiệm</w:t>
            </w:r>
          </w:p>
        </w:tc>
        <w:tc>
          <w:tcPr>
            <w:tcW w:w="364" w:type="pct"/>
            <w:vAlign w:val="center"/>
            <w:hideMark/>
          </w:tcPr>
          <w:p w14:paraId="1E1CE418"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55673BD8" w14:textId="77777777" w:rsidR="006638CF" w:rsidRPr="0090251B" w:rsidRDefault="006638CF" w:rsidP="001D0B2C">
            <w:pPr>
              <w:rPr>
                <w:sz w:val="26"/>
                <w:szCs w:val="26"/>
                <w:lang w:eastAsia="vi-VN"/>
              </w:rPr>
            </w:pPr>
            <w:r w:rsidRPr="0090251B">
              <w:rPr>
                <w:sz w:val="26"/>
                <w:szCs w:val="24"/>
                <w:lang w:eastAsia="vi-VN"/>
              </w:rPr>
              <w:t> </w:t>
            </w:r>
          </w:p>
        </w:tc>
        <w:tc>
          <w:tcPr>
            <w:tcW w:w="434" w:type="pct"/>
            <w:vAlign w:val="center"/>
            <w:hideMark/>
          </w:tcPr>
          <w:p w14:paraId="746FA01D"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BC9AC53" w14:textId="77777777" w:rsidTr="001D0B2C">
        <w:trPr>
          <w:trHeight w:val="20"/>
        </w:trPr>
        <w:tc>
          <w:tcPr>
            <w:tcW w:w="247" w:type="pct"/>
            <w:vAlign w:val="center"/>
            <w:hideMark/>
          </w:tcPr>
          <w:p w14:paraId="348D878C" w14:textId="77777777" w:rsidR="006638CF" w:rsidRPr="0090251B" w:rsidRDefault="006638CF" w:rsidP="001D0B2C">
            <w:pPr>
              <w:jc w:val="center"/>
              <w:rPr>
                <w:sz w:val="26"/>
                <w:szCs w:val="26"/>
                <w:lang w:eastAsia="vi-VN"/>
              </w:rPr>
            </w:pPr>
            <w:r w:rsidRPr="0090251B">
              <w:rPr>
                <w:sz w:val="26"/>
                <w:szCs w:val="26"/>
                <w:lang w:eastAsia="vi-VN"/>
              </w:rPr>
              <w:t> </w:t>
            </w:r>
          </w:p>
        </w:tc>
        <w:tc>
          <w:tcPr>
            <w:tcW w:w="1776" w:type="pct"/>
            <w:vAlign w:val="center"/>
            <w:hideMark/>
          </w:tcPr>
          <w:p w14:paraId="3495E47F" w14:textId="77777777" w:rsidR="006638CF" w:rsidRPr="0090251B" w:rsidRDefault="006638CF" w:rsidP="001D0B2C">
            <w:pPr>
              <w:rPr>
                <w:sz w:val="26"/>
                <w:szCs w:val="26"/>
                <w:lang w:eastAsia="vi-VN"/>
              </w:rPr>
            </w:pPr>
            <w:r w:rsidRPr="0090251B">
              <w:rPr>
                <w:sz w:val="26"/>
                <w:szCs w:val="24"/>
                <w:lang w:eastAsia="vi-VN"/>
              </w:rPr>
              <w:t>Thử nghiệm nghiệm thu</w:t>
            </w:r>
          </w:p>
        </w:tc>
        <w:tc>
          <w:tcPr>
            <w:tcW w:w="364" w:type="pct"/>
            <w:vAlign w:val="center"/>
            <w:hideMark/>
          </w:tcPr>
          <w:p w14:paraId="756B9F6B"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3CCFD06B" w14:textId="77777777" w:rsidR="006638CF" w:rsidRPr="0090251B" w:rsidRDefault="006638CF" w:rsidP="001D0B2C">
            <w:pPr>
              <w:rPr>
                <w:sz w:val="26"/>
                <w:szCs w:val="26"/>
                <w:lang w:eastAsia="vi-VN"/>
              </w:rPr>
            </w:pPr>
            <w:r w:rsidRPr="0090251B">
              <w:rPr>
                <w:sz w:val="26"/>
                <w:szCs w:val="26"/>
                <w:lang w:eastAsia="vi-VN"/>
              </w:rPr>
              <w:t>Kiểm tra ngoại quan, đo kích thước (Bên mua tự thực hiện)</w:t>
            </w:r>
          </w:p>
        </w:tc>
        <w:tc>
          <w:tcPr>
            <w:tcW w:w="434" w:type="pct"/>
            <w:vAlign w:val="center"/>
            <w:hideMark/>
          </w:tcPr>
          <w:p w14:paraId="0B7B7F27" w14:textId="77777777" w:rsidR="006638CF" w:rsidRPr="0090251B" w:rsidRDefault="006638CF" w:rsidP="001D0B2C">
            <w:pPr>
              <w:jc w:val="center"/>
              <w:rPr>
                <w:sz w:val="26"/>
                <w:szCs w:val="26"/>
                <w:lang w:eastAsia="vi-VN"/>
              </w:rPr>
            </w:pPr>
            <w:r w:rsidRPr="0090251B">
              <w:rPr>
                <w:sz w:val="26"/>
                <w:szCs w:val="26"/>
                <w:lang w:eastAsia="vi-VN"/>
              </w:rPr>
              <w:t> </w:t>
            </w:r>
          </w:p>
        </w:tc>
      </w:tr>
    </w:tbl>
    <w:p w14:paraId="22E4A5A0" w14:textId="77777777" w:rsidR="006638CF" w:rsidRPr="0090251B" w:rsidRDefault="006638CF" w:rsidP="006638CF">
      <w:pPr>
        <w:rPr>
          <w:b/>
          <w:bCs/>
          <w:sz w:val="26"/>
          <w:szCs w:val="26"/>
        </w:rPr>
      </w:pPr>
    </w:p>
    <w:p w14:paraId="11819B16" w14:textId="77777777" w:rsidR="006638CF" w:rsidRPr="0090251B" w:rsidRDefault="006638CF" w:rsidP="006638CF">
      <w:pPr>
        <w:rPr>
          <w:b/>
          <w:bCs/>
          <w:sz w:val="26"/>
          <w:szCs w:val="26"/>
        </w:rPr>
      </w:pPr>
    </w:p>
    <w:p w14:paraId="65C30331" w14:textId="77777777" w:rsidR="006638CF" w:rsidRPr="0090251B" w:rsidRDefault="006638CF" w:rsidP="006638CF">
      <w:pPr>
        <w:rPr>
          <w:b/>
          <w:bCs/>
          <w:sz w:val="26"/>
          <w:szCs w:val="26"/>
        </w:rPr>
      </w:pPr>
    </w:p>
    <w:p w14:paraId="0F15363C" w14:textId="77777777" w:rsidR="006638CF" w:rsidRPr="0090251B" w:rsidRDefault="006638CF" w:rsidP="006638CF">
      <w:pPr>
        <w:rPr>
          <w:b/>
          <w:bCs/>
          <w:sz w:val="26"/>
          <w:szCs w:val="26"/>
        </w:rPr>
      </w:pPr>
    </w:p>
    <w:p w14:paraId="74008AE5" w14:textId="77777777" w:rsidR="006638CF" w:rsidRPr="0090251B" w:rsidRDefault="006638CF" w:rsidP="006638CF">
      <w:pPr>
        <w:rPr>
          <w:b/>
          <w:bCs/>
          <w:sz w:val="26"/>
          <w:szCs w:val="26"/>
        </w:rPr>
      </w:pPr>
    </w:p>
    <w:p w14:paraId="6D902A40" w14:textId="77777777" w:rsidR="006638CF" w:rsidRPr="0090251B" w:rsidRDefault="006638CF" w:rsidP="006638CF">
      <w:pPr>
        <w:rPr>
          <w:b/>
          <w:bCs/>
          <w:sz w:val="26"/>
          <w:szCs w:val="26"/>
        </w:rPr>
      </w:pPr>
    </w:p>
    <w:p w14:paraId="18436511" w14:textId="77777777" w:rsidR="006638CF" w:rsidRPr="0090251B" w:rsidRDefault="006638CF" w:rsidP="006638CF">
      <w:pPr>
        <w:rPr>
          <w:b/>
          <w:bCs/>
          <w:sz w:val="26"/>
          <w:szCs w:val="26"/>
        </w:rPr>
      </w:pPr>
    </w:p>
    <w:p w14:paraId="5BCA30BF" w14:textId="77777777" w:rsidR="006638CF" w:rsidRPr="0090251B" w:rsidRDefault="006638CF" w:rsidP="006638CF">
      <w:pPr>
        <w:rPr>
          <w:b/>
          <w:bCs/>
          <w:sz w:val="26"/>
          <w:szCs w:val="26"/>
        </w:rPr>
      </w:pPr>
    </w:p>
    <w:p w14:paraId="4823E98D" w14:textId="77777777" w:rsidR="006638CF" w:rsidRPr="0090251B" w:rsidRDefault="006638CF" w:rsidP="006638CF">
      <w:pPr>
        <w:rPr>
          <w:b/>
          <w:bCs/>
          <w:sz w:val="26"/>
          <w:szCs w:val="26"/>
        </w:rPr>
      </w:pPr>
    </w:p>
    <w:p w14:paraId="02B4B6E6" w14:textId="77777777" w:rsidR="006638CF" w:rsidRPr="0090251B" w:rsidRDefault="006638CF" w:rsidP="006638CF">
      <w:pPr>
        <w:rPr>
          <w:b/>
          <w:bCs/>
          <w:sz w:val="26"/>
          <w:szCs w:val="26"/>
        </w:rPr>
      </w:pPr>
    </w:p>
    <w:p w14:paraId="4F5ACF03" w14:textId="77777777" w:rsidR="006638CF" w:rsidRPr="0090251B" w:rsidRDefault="006638CF" w:rsidP="006638CF">
      <w:pPr>
        <w:rPr>
          <w:b/>
          <w:bCs/>
          <w:sz w:val="26"/>
          <w:szCs w:val="26"/>
        </w:rPr>
      </w:pPr>
    </w:p>
    <w:p w14:paraId="32FF388A" w14:textId="77777777" w:rsidR="006638CF" w:rsidRPr="0090251B" w:rsidRDefault="006638CF" w:rsidP="006638CF">
      <w:pPr>
        <w:rPr>
          <w:b/>
          <w:bCs/>
          <w:sz w:val="26"/>
          <w:szCs w:val="26"/>
        </w:rPr>
      </w:pPr>
    </w:p>
    <w:p w14:paraId="2C53A597" w14:textId="77777777" w:rsidR="006638CF" w:rsidRPr="0090251B" w:rsidRDefault="006638CF" w:rsidP="006638CF">
      <w:pPr>
        <w:rPr>
          <w:b/>
          <w:bCs/>
          <w:sz w:val="26"/>
          <w:szCs w:val="26"/>
        </w:rPr>
      </w:pPr>
    </w:p>
    <w:p w14:paraId="645C8091" w14:textId="77777777" w:rsidR="006638CF" w:rsidRPr="0090251B" w:rsidRDefault="006638CF" w:rsidP="006638CF">
      <w:pPr>
        <w:rPr>
          <w:b/>
          <w:bCs/>
          <w:sz w:val="26"/>
          <w:szCs w:val="26"/>
        </w:rPr>
      </w:pPr>
    </w:p>
    <w:p w14:paraId="33A89102" w14:textId="77777777" w:rsidR="006638CF" w:rsidRDefault="006638CF" w:rsidP="006638CF">
      <w:pPr>
        <w:rPr>
          <w:b/>
          <w:bCs/>
          <w:sz w:val="26"/>
          <w:szCs w:val="26"/>
        </w:rPr>
      </w:pPr>
    </w:p>
    <w:p w14:paraId="3371D457" w14:textId="77777777" w:rsidR="00B002DE" w:rsidRDefault="00B002DE" w:rsidP="006638CF">
      <w:pPr>
        <w:rPr>
          <w:b/>
          <w:bCs/>
          <w:sz w:val="26"/>
          <w:szCs w:val="26"/>
        </w:rPr>
      </w:pPr>
    </w:p>
    <w:p w14:paraId="61CDB81B" w14:textId="77777777" w:rsidR="00B002DE" w:rsidRPr="0090251B" w:rsidRDefault="00B002DE" w:rsidP="006638CF">
      <w:pPr>
        <w:rPr>
          <w:b/>
          <w:bCs/>
          <w:sz w:val="26"/>
          <w:szCs w:val="26"/>
        </w:rPr>
      </w:pPr>
    </w:p>
    <w:p w14:paraId="1389D823" w14:textId="77777777" w:rsidR="006638CF" w:rsidRPr="0090251B" w:rsidRDefault="006638CF" w:rsidP="006638CF">
      <w:pPr>
        <w:rPr>
          <w:b/>
          <w:bCs/>
          <w:sz w:val="26"/>
          <w:szCs w:val="26"/>
        </w:rPr>
      </w:pPr>
    </w:p>
    <w:p w14:paraId="5E010DEE" w14:textId="77777777" w:rsidR="006638CF" w:rsidRPr="0090251B" w:rsidRDefault="006638CF" w:rsidP="006638CF">
      <w:pPr>
        <w:rPr>
          <w:b/>
          <w:bCs/>
          <w:sz w:val="26"/>
          <w:szCs w:val="26"/>
        </w:rPr>
      </w:pPr>
    </w:p>
    <w:p w14:paraId="77E7A2B4" w14:textId="77777777" w:rsidR="006638CF" w:rsidRPr="0090251B" w:rsidRDefault="006638CF" w:rsidP="006638CF">
      <w:pPr>
        <w:rPr>
          <w:b/>
          <w:bCs/>
          <w:sz w:val="26"/>
          <w:szCs w:val="26"/>
        </w:rPr>
      </w:pPr>
    </w:p>
    <w:p w14:paraId="38B2AAD1" w14:textId="69803E6C" w:rsidR="006638CF" w:rsidRPr="0090251B" w:rsidRDefault="006638CF" w:rsidP="006638CF">
      <w:pPr>
        <w:rPr>
          <w:b/>
          <w:bCs/>
          <w:sz w:val="26"/>
          <w:szCs w:val="26"/>
        </w:rPr>
      </w:pPr>
      <w:r w:rsidRPr="0090251B">
        <w:rPr>
          <w:b/>
          <w:bCs/>
          <w:sz w:val="26"/>
          <w:szCs w:val="26"/>
        </w:rPr>
        <w:lastRenderedPageBreak/>
        <w:t xml:space="preserve">Bản vẽ chi tiết </w:t>
      </w:r>
    </w:p>
    <w:p w14:paraId="394FD68A" w14:textId="3D89E742" w:rsidR="006638CF" w:rsidRPr="0090251B" w:rsidRDefault="006638CF" w:rsidP="006638CF">
      <w:pPr>
        <w:pStyle w:val="1nho"/>
        <w:spacing w:before="80" w:after="80"/>
        <w:ind w:firstLine="0"/>
        <w:jc w:val="center"/>
      </w:pPr>
      <w:r w:rsidRPr="0090251B">
        <w:rPr>
          <w:noProof/>
        </w:rPr>
        <w:drawing>
          <wp:inline distT="0" distB="0" distL="0" distR="0" wp14:anchorId="6C556395" wp14:editId="34610067">
            <wp:extent cx="5207000" cy="3630378"/>
            <wp:effectExtent l="0" t="0" r="0" b="8255"/>
            <wp:docPr id="31352523" name="Picture 107" descr="A diagram of a circular object with dimen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ircular object with dimensions&#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3832" cy="3635141"/>
                    </a:xfrm>
                    <a:prstGeom prst="rect">
                      <a:avLst/>
                    </a:prstGeom>
                    <a:noFill/>
                    <a:ln>
                      <a:noFill/>
                    </a:ln>
                  </pic:spPr>
                </pic:pic>
              </a:graphicData>
            </a:graphic>
          </wp:inline>
        </w:drawing>
      </w:r>
    </w:p>
    <w:p w14:paraId="46E631F7" w14:textId="55F87613" w:rsidR="006638CF" w:rsidRPr="0090251B" w:rsidRDefault="005109EE" w:rsidP="006638CF">
      <w:pPr>
        <w:pStyle w:val="1nho"/>
        <w:spacing w:before="80" w:after="80"/>
        <w:ind w:firstLine="0"/>
      </w:pPr>
      <w:r>
        <w:t>49</w:t>
      </w:r>
      <w:r w:rsidR="006638CF" w:rsidRPr="0090251B">
        <w:t xml:space="preserve">. </w:t>
      </w:r>
      <w:r w:rsidR="006638CF" w:rsidRPr="0090251B">
        <w:rPr>
          <w:lang w:val="vi-VN"/>
        </w:rPr>
        <w:t>Yêu cầu kỹ thuật của Collier ĐK 240(3x40) bắt Rack</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97"/>
        <w:gridCol w:w="1045"/>
        <w:gridCol w:w="6254"/>
        <w:gridCol w:w="1246"/>
      </w:tblGrid>
      <w:tr w:rsidR="006638CF" w:rsidRPr="0090251B" w14:paraId="18E2C453" w14:textId="77777777" w:rsidTr="001D0B2C">
        <w:trPr>
          <w:trHeight w:val="480"/>
        </w:trPr>
        <w:tc>
          <w:tcPr>
            <w:tcW w:w="247" w:type="pct"/>
            <w:vMerge w:val="restart"/>
            <w:vAlign w:val="center"/>
            <w:hideMark/>
          </w:tcPr>
          <w:p w14:paraId="0817B5AA" w14:textId="77777777" w:rsidR="006638CF" w:rsidRPr="0090251B" w:rsidRDefault="006638CF" w:rsidP="001D0B2C">
            <w:pPr>
              <w:jc w:val="center"/>
              <w:rPr>
                <w:b/>
                <w:bCs/>
                <w:sz w:val="26"/>
                <w:szCs w:val="26"/>
                <w:lang w:eastAsia="vi-VN"/>
              </w:rPr>
            </w:pPr>
            <w:r w:rsidRPr="0090251B">
              <w:rPr>
                <w:b/>
                <w:bCs/>
                <w:sz w:val="26"/>
                <w:szCs w:val="26"/>
                <w:lang w:eastAsia="vi-VN"/>
              </w:rPr>
              <w:t>STT</w:t>
            </w:r>
          </w:p>
        </w:tc>
        <w:tc>
          <w:tcPr>
            <w:tcW w:w="1776" w:type="pct"/>
            <w:vMerge w:val="restart"/>
            <w:vAlign w:val="center"/>
            <w:hideMark/>
          </w:tcPr>
          <w:p w14:paraId="10A0E193" w14:textId="77777777" w:rsidR="006638CF" w:rsidRPr="0090251B" w:rsidRDefault="006638CF" w:rsidP="001D0B2C">
            <w:pPr>
              <w:jc w:val="center"/>
              <w:rPr>
                <w:b/>
                <w:bCs/>
                <w:sz w:val="26"/>
                <w:szCs w:val="26"/>
                <w:lang w:eastAsia="vi-VN"/>
              </w:rPr>
            </w:pPr>
            <w:r w:rsidRPr="0090251B">
              <w:rPr>
                <w:b/>
                <w:bCs/>
                <w:sz w:val="26"/>
                <w:szCs w:val="26"/>
                <w:lang w:eastAsia="vi-VN"/>
              </w:rPr>
              <w:t>Mô tả</w:t>
            </w:r>
          </w:p>
        </w:tc>
        <w:tc>
          <w:tcPr>
            <w:tcW w:w="364" w:type="pct"/>
            <w:vMerge w:val="restart"/>
            <w:vAlign w:val="center"/>
            <w:hideMark/>
          </w:tcPr>
          <w:p w14:paraId="06FA7B54" w14:textId="77777777" w:rsidR="006638CF" w:rsidRPr="0090251B" w:rsidRDefault="006638CF" w:rsidP="001D0B2C">
            <w:pPr>
              <w:jc w:val="center"/>
              <w:rPr>
                <w:b/>
                <w:bCs/>
                <w:sz w:val="26"/>
                <w:szCs w:val="26"/>
                <w:lang w:eastAsia="vi-VN"/>
              </w:rPr>
            </w:pPr>
            <w:r w:rsidRPr="0090251B">
              <w:rPr>
                <w:b/>
                <w:bCs/>
                <w:sz w:val="26"/>
                <w:szCs w:val="26"/>
                <w:lang w:eastAsia="vi-VN"/>
              </w:rPr>
              <w:t>Đơn vị</w:t>
            </w:r>
          </w:p>
        </w:tc>
        <w:tc>
          <w:tcPr>
            <w:tcW w:w="2179" w:type="pct"/>
            <w:vMerge w:val="restart"/>
            <w:vAlign w:val="center"/>
            <w:hideMark/>
          </w:tcPr>
          <w:p w14:paraId="5259FE76" w14:textId="77777777" w:rsidR="006638CF" w:rsidRPr="0090251B" w:rsidRDefault="006638CF" w:rsidP="001D0B2C">
            <w:pPr>
              <w:jc w:val="center"/>
              <w:rPr>
                <w:b/>
                <w:bCs/>
                <w:sz w:val="26"/>
                <w:szCs w:val="26"/>
                <w:lang w:eastAsia="vi-VN"/>
              </w:rPr>
            </w:pPr>
            <w:r w:rsidRPr="0090251B">
              <w:rPr>
                <w:b/>
                <w:bCs/>
                <w:sz w:val="26"/>
                <w:szCs w:val="26"/>
                <w:lang w:eastAsia="vi-VN"/>
              </w:rPr>
              <w:t xml:space="preserve">Yêu cầu </w:t>
            </w:r>
          </w:p>
        </w:tc>
        <w:tc>
          <w:tcPr>
            <w:tcW w:w="434" w:type="pct"/>
            <w:vMerge w:val="restart"/>
            <w:vAlign w:val="center"/>
            <w:hideMark/>
          </w:tcPr>
          <w:p w14:paraId="6183D081" w14:textId="77777777" w:rsidR="006638CF" w:rsidRPr="0090251B" w:rsidRDefault="006638CF" w:rsidP="001D0B2C">
            <w:pPr>
              <w:jc w:val="center"/>
              <w:rPr>
                <w:b/>
                <w:bCs/>
                <w:sz w:val="26"/>
                <w:szCs w:val="26"/>
                <w:lang w:eastAsia="vi-VN"/>
              </w:rPr>
            </w:pPr>
            <w:r w:rsidRPr="0090251B">
              <w:rPr>
                <w:b/>
                <w:bCs/>
                <w:sz w:val="26"/>
                <w:szCs w:val="26"/>
                <w:lang w:eastAsia="vi-VN"/>
              </w:rPr>
              <w:t>Chào thầu</w:t>
            </w:r>
          </w:p>
        </w:tc>
      </w:tr>
      <w:tr w:rsidR="006638CF" w:rsidRPr="0090251B" w14:paraId="67823368" w14:textId="77777777" w:rsidTr="001D0B2C">
        <w:trPr>
          <w:trHeight w:val="672"/>
        </w:trPr>
        <w:tc>
          <w:tcPr>
            <w:tcW w:w="247" w:type="pct"/>
            <w:vMerge/>
            <w:vAlign w:val="center"/>
            <w:hideMark/>
          </w:tcPr>
          <w:p w14:paraId="4E92675D" w14:textId="77777777" w:rsidR="006638CF" w:rsidRPr="0090251B" w:rsidRDefault="006638CF" w:rsidP="001D0B2C">
            <w:pPr>
              <w:rPr>
                <w:b/>
                <w:bCs/>
                <w:sz w:val="26"/>
                <w:szCs w:val="26"/>
                <w:lang w:eastAsia="vi-VN"/>
              </w:rPr>
            </w:pPr>
          </w:p>
        </w:tc>
        <w:tc>
          <w:tcPr>
            <w:tcW w:w="1776" w:type="pct"/>
            <w:vMerge/>
            <w:vAlign w:val="center"/>
            <w:hideMark/>
          </w:tcPr>
          <w:p w14:paraId="61943200" w14:textId="77777777" w:rsidR="006638CF" w:rsidRPr="0090251B" w:rsidRDefault="006638CF" w:rsidP="001D0B2C">
            <w:pPr>
              <w:rPr>
                <w:b/>
                <w:bCs/>
                <w:sz w:val="26"/>
                <w:szCs w:val="26"/>
                <w:lang w:eastAsia="vi-VN"/>
              </w:rPr>
            </w:pPr>
          </w:p>
        </w:tc>
        <w:tc>
          <w:tcPr>
            <w:tcW w:w="364" w:type="pct"/>
            <w:vMerge/>
            <w:vAlign w:val="center"/>
            <w:hideMark/>
          </w:tcPr>
          <w:p w14:paraId="0D4F1454" w14:textId="77777777" w:rsidR="006638CF" w:rsidRPr="0090251B" w:rsidRDefault="006638CF" w:rsidP="001D0B2C">
            <w:pPr>
              <w:rPr>
                <w:b/>
                <w:bCs/>
                <w:sz w:val="26"/>
                <w:szCs w:val="26"/>
                <w:lang w:eastAsia="vi-VN"/>
              </w:rPr>
            </w:pPr>
          </w:p>
        </w:tc>
        <w:tc>
          <w:tcPr>
            <w:tcW w:w="2179" w:type="pct"/>
            <w:vMerge/>
            <w:vAlign w:val="center"/>
            <w:hideMark/>
          </w:tcPr>
          <w:p w14:paraId="2DCB8454" w14:textId="77777777" w:rsidR="006638CF" w:rsidRPr="0090251B" w:rsidRDefault="006638CF" w:rsidP="001D0B2C">
            <w:pPr>
              <w:rPr>
                <w:b/>
                <w:bCs/>
                <w:sz w:val="26"/>
                <w:szCs w:val="26"/>
                <w:lang w:eastAsia="vi-VN"/>
              </w:rPr>
            </w:pPr>
          </w:p>
        </w:tc>
        <w:tc>
          <w:tcPr>
            <w:tcW w:w="434" w:type="pct"/>
            <w:vMerge/>
            <w:vAlign w:val="center"/>
            <w:hideMark/>
          </w:tcPr>
          <w:p w14:paraId="73A04BA0" w14:textId="77777777" w:rsidR="006638CF" w:rsidRPr="0090251B" w:rsidRDefault="006638CF" w:rsidP="001D0B2C">
            <w:pPr>
              <w:rPr>
                <w:b/>
                <w:bCs/>
                <w:sz w:val="26"/>
                <w:szCs w:val="26"/>
                <w:lang w:eastAsia="vi-VN"/>
              </w:rPr>
            </w:pPr>
          </w:p>
        </w:tc>
      </w:tr>
      <w:tr w:rsidR="006638CF" w:rsidRPr="0090251B" w14:paraId="535B953F" w14:textId="77777777" w:rsidTr="001D0B2C">
        <w:trPr>
          <w:trHeight w:val="336"/>
        </w:trPr>
        <w:tc>
          <w:tcPr>
            <w:tcW w:w="247" w:type="pct"/>
            <w:vAlign w:val="center"/>
            <w:hideMark/>
          </w:tcPr>
          <w:p w14:paraId="08FB0768" w14:textId="77777777" w:rsidR="006638CF" w:rsidRPr="0090251B" w:rsidRDefault="006638CF" w:rsidP="001D0B2C">
            <w:pPr>
              <w:jc w:val="center"/>
              <w:rPr>
                <w:sz w:val="26"/>
                <w:szCs w:val="26"/>
                <w:lang w:eastAsia="vi-VN"/>
              </w:rPr>
            </w:pPr>
            <w:r w:rsidRPr="0090251B">
              <w:rPr>
                <w:sz w:val="26"/>
                <w:szCs w:val="26"/>
                <w:lang w:eastAsia="vi-VN"/>
              </w:rPr>
              <w:t>1</w:t>
            </w:r>
          </w:p>
        </w:tc>
        <w:tc>
          <w:tcPr>
            <w:tcW w:w="1776" w:type="pct"/>
            <w:vAlign w:val="center"/>
            <w:hideMark/>
          </w:tcPr>
          <w:p w14:paraId="2157E677" w14:textId="77777777" w:rsidR="006638CF" w:rsidRPr="0090251B" w:rsidRDefault="006638CF" w:rsidP="001D0B2C">
            <w:pPr>
              <w:rPr>
                <w:sz w:val="26"/>
                <w:szCs w:val="26"/>
                <w:lang w:eastAsia="vi-VN"/>
              </w:rPr>
            </w:pPr>
            <w:r w:rsidRPr="0090251B">
              <w:rPr>
                <w:sz w:val="26"/>
                <w:szCs w:val="24"/>
                <w:lang w:eastAsia="vi-VN"/>
              </w:rPr>
              <w:t>Nhà sản xuất</w:t>
            </w:r>
          </w:p>
        </w:tc>
        <w:tc>
          <w:tcPr>
            <w:tcW w:w="364" w:type="pct"/>
            <w:vAlign w:val="center"/>
            <w:hideMark/>
          </w:tcPr>
          <w:p w14:paraId="44313A39"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2F937220"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vAlign w:val="center"/>
            <w:hideMark/>
          </w:tcPr>
          <w:p w14:paraId="468E1229"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4157E64A" w14:textId="77777777" w:rsidTr="001D0B2C">
        <w:trPr>
          <w:trHeight w:val="336"/>
        </w:trPr>
        <w:tc>
          <w:tcPr>
            <w:tcW w:w="247" w:type="pct"/>
            <w:vAlign w:val="center"/>
            <w:hideMark/>
          </w:tcPr>
          <w:p w14:paraId="7B79705E" w14:textId="77777777" w:rsidR="006638CF" w:rsidRPr="0090251B" w:rsidRDefault="006638CF" w:rsidP="001D0B2C">
            <w:pPr>
              <w:jc w:val="center"/>
              <w:rPr>
                <w:sz w:val="26"/>
                <w:szCs w:val="26"/>
                <w:lang w:eastAsia="vi-VN"/>
              </w:rPr>
            </w:pPr>
            <w:r w:rsidRPr="0090251B">
              <w:rPr>
                <w:sz w:val="26"/>
                <w:szCs w:val="26"/>
                <w:lang w:eastAsia="vi-VN"/>
              </w:rPr>
              <w:t>2</w:t>
            </w:r>
          </w:p>
        </w:tc>
        <w:tc>
          <w:tcPr>
            <w:tcW w:w="1776" w:type="pct"/>
            <w:vAlign w:val="center"/>
            <w:hideMark/>
          </w:tcPr>
          <w:p w14:paraId="7CD8C838" w14:textId="77777777" w:rsidR="006638CF" w:rsidRPr="0090251B" w:rsidRDefault="006638CF" w:rsidP="001D0B2C">
            <w:pPr>
              <w:rPr>
                <w:sz w:val="26"/>
                <w:szCs w:val="26"/>
                <w:lang w:eastAsia="vi-VN"/>
              </w:rPr>
            </w:pPr>
            <w:r w:rsidRPr="0090251B">
              <w:rPr>
                <w:sz w:val="26"/>
                <w:szCs w:val="24"/>
                <w:lang w:eastAsia="vi-VN"/>
              </w:rPr>
              <w:t>Nước sản xuất</w:t>
            </w:r>
          </w:p>
        </w:tc>
        <w:tc>
          <w:tcPr>
            <w:tcW w:w="364" w:type="pct"/>
            <w:vAlign w:val="center"/>
            <w:hideMark/>
          </w:tcPr>
          <w:p w14:paraId="23861923"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6A7F12E1"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vAlign w:val="center"/>
            <w:hideMark/>
          </w:tcPr>
          <w:p w14:paraId="2804204D"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DA4AAB3" w14:textId="77777777" w:rsidTr="001D0B2C">
        <w:trPr>
          <w:trHeight w:val="336"/>
        </w:trPr>
        <w:tc>
          <w:tcPr>
            <w:tcW w:w="247" w:type="pct"/>
            <w:vAlign w:val="center"/>
            <w:hideMark/>
          </w:tcPr>
          <w:p w14:paraId="642A8730" w14:textId="77777777" w:rsidR="006638CF" w:rsidRPr="0090251B" w:rsidRDefault="006638CF" w:rsidP="001D0B2C">
            <w:pPr>
              <w:jc w:val="center"/>
              <w:rPr>
                <w:sz w:val="26"/>
                <w:szCs w:val="26"/>
                <w:lang w:eastAsia="vi-VN"/>
              </w:rPr>
            </w:pPr>
            <w:r w:rsidRPr="0090251B">
              <w:rPr>
                <w:sz w:val="26"/>
                <w:szCs w:val="26"/>
                <w:lang w:eastAsia="vi-VN"/>
              </w:rPr>
              <w:t>3</w:t>
            </w:r>
          </w:p>
        </w:tc>
        <w:tc>
          <w:tcPr>
            <w:tcW w:w="1776" w:type="pct"/>
            <w:vAlign w:val="center"/>
            <w:hideMark/>
          </w:tcPr>
          <w:p w14:paraId="4E912244" w14:textId="77777777" w:rsidR="006638CF" w:rsidRPr="0090251B" w:rsidRDefault="006638CF" w:rsidP="001D0B2C">
            <w:pPr>
              <w:rPr>
                <w:sz w:val="26"/>
                <w:szCs w:val="26"/>
                <w:lang w:eastAsia="vi-VN"/>
              </w:rPr>
            </w:pPr>
            <w:r w:rsidRPr="0090251B">
              <w:rPr>
                <w:sz w:val="26"/>
                <w:szCs w:val="24"/>
                <w:lang w:eastAsia="vi-VN"/>
              </w:rPr>
              <w:t>Mã hiệu sản phẩm</w:t>
            </w:r>
          </w:p>
        </w:tc>
        <w:tc>
          <w:tcPr>
            <w:tcW w:w="364" w:type="pct"/>
            <w:vAlign w:val="center"/>
            <w:hideMark/>
          </w:tcPr>
          <w:p w14:paraId="30DC5EC6"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112CA421" w14:textId="77777777" w:rsidR="006638CF" w:rsidRPr="0090251B" w:rsidRDefault="006638CF" w:rsidP="001D0B2C">
            <w:pPr>
              <w:jc w:val="center"/>
              <w:rPr>
                <w:sz w:val="26"/>
                <w:szCs w:val="26"/>
                <w:lang w:eastAsia="vi-VN"/>
              </w:rPr>
            </w:pPr>
            <w:r w:rsidRPr="0090251B">
              <w:rPr>
                <w:sz w:val="26"/>
                <w:szCs w:val="24"/>
                <w:lang w:eastAsia="vi-VN"/>
              </w:rPr>
              <w:t>Nêu cụ thể</w:t>
            </w:r>
          </w:p>
        </w:tc>
        <w:tc>
          <w:tcPr>
            <w:tcW w:w="434" w:type="pct"/>
            <w:vAlign w:val="center"/>
            <w:hideMark/>
          </w:tcPr>
          <w:p w14:paraId="78A1436D"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1F0B6DA" w14:textId="77777777" w:rsidTr="001D0B2C">
        <w:trPr>
          <w:trHeight w:val="672"/>
        </w:trPr>
        <w:tc>
          <w:tcPr>
            <w:tcW w:w="247" w:type="pct"/>
            <w:vAlign w:val="center"/>
            <w:hideMark/>
          </w:tcPr>
          <w:p w14:paraId="113589D8" w14:textId="77777777" w:rsidR="006638CF" w:rsidRPr="0090251B" w:rsidRDefault="006638CF" w:rsidP="001D0B2C">
            <w:pPr>
              <w:jc w:val="center"/>
              <w:rPr>
                <w:sz w:val="26"/>
                <w:szCs w:val="26"/>
                <w:lang w:eastAsia="vi-VN"/>
              </w:rPr>
            </w:pPr>
            <w:r w:rsidRPr="0090251B">
              <w:rPr>
                <w:sz w:val="26"/>
                <w:szCs w:val="26"/>
                <w:lang w:eastAsia="vi-VN"/>
              </w:rPr>
              <w:t>4</w:t>
            </w:r>
          </w:p>
        </w:tc>
        <w:tc>
          <w:tcPr>
            <w:tcW w:w="1776" w:type="pct"/>
            <w:vAlign w:val="center"/>
            <w:hideMark/>
          </w:tcPr>
          <w:p w14:paraId="4DF5DDC3" w14:textId="77777777" w:rsidR="006638CF" w:rsidRPr="0090251B" w:rsidRDefault="006638CF" w:rsidP="001D0B2C">
            <w:pPr>
              <w:rPr>
                <w:sz w:val="26"/>
                <w:szCs w:val="26"/>
                <w:lang w:eastAsia="vi-VN"/>
              </w:rPr>
            </w:pPr>
            <w:r w:rsidRPr="0090251B">
              <w:rPr>
                <w:sz w:val="26"/>
                <w:szCs w:val="24"/>
                <w:lang w:eastAsia="vi-VN"/>
              </w:rPr>
              <w:t>Tiêu chuẩn quản lý chất lượng</w:t>
            </w:r>
          </w:p>
        </w:tc>
        <w:tc>
          <w:tcPr>
            <w:tcW w:w="364" w:type="pct"/>
            <w:vAlign w:val="center"/>
            <w:hideMark/>
          </w:tcPr>
          <w:p w14:paraId="6C4967D1"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57209EEE" w14:textId="77777777" w:rsidR="006638CF" w:rsidRPr="0090251B" w:rsidRDefault="006638CF" w:rsidP="001D0B2C">
            <w:pPr>
              <w:jc w:val="center"/>
              <w:rPr>
                <w:sz w:val="26"/>
                <w:szCs w:val="26"/>
                <w:lang w:eastAsia="vi-VN"/>
              </w:rPr>
            </w:pPr>
            <w:r w:rsidRPr="0090251B">
              <w:rPr>
                <w:sz w:val="26"/>
                <w:szCs w:val="24"/>
                <w:lang w:eastAsia="vi-VN"/>
              </w:rPr>
              <w:t>ISO 9001 hoặc tương đương</w:t>
            </w:r>
          </w:p>
        </w:tc>
        <w:tc>
          <w:tcPr>
            <w:tcW w:w="434" w:type="pct"/>
            <w:vAlign w:val="center"/>
            <w:hideMark/>
          </w:tcPr>
          <w:p w14:paraId="197E00C8"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E70CDA7" w14:textId="77777777" w:rsidTr="001D0B2C">
        <w:trPr>
          <w:trHeight w:val="1344"/>
        </w:trPr>
        <w:tc>
          <w:tcPr>
            <w:tcW w:w="247" w:type="pct"/>
            <w:vAlign w:val="center"/>
            <w:hideMark/>
          </w:tcPr>
          <w:p w14:paraId="5AA37387" w14:textId="77777777" w:rsidR="006638CF" w:rsidRPr="0090251B" w:rsidRDefault="006638CF" w:rsidP="001D0B2C">
            <w:pPr>
              <w:jc w:val="center"/>
              <w:rPr>
                <w:sz w:val="26"/>
                <w:szCs w:val="26"/>
                <w:lang w:eastAsia="vi-VN"/>
              </w:rPr>
            </w:pPr>
            <w:r w:rsidRPr="0090251B">
              <w:rPr>
                <w:sz w:val="26"/>
                <w:szCs w:val="26"/>
                <w:lang w:eastAsia="vi-VN"/>
              </w:rPr>
              <w:lastRenderedPageBreak/>
              <w:t>5</w:t>
            </w:r>
          </w:p>
        </w:tc>
        <w:tc>
          <w:tcPr>
            <w:tcW w:w="1776" w:type="pct"/>
            <w:vAlign w:val="center"/>
            <w:hideMark/>
          </w:tcPr>
          <w:p w14:paraId="4B93F3EF" w14:textId="77777777" w:rsidR="006638CF" w:rsidRPr="0090251B" w:rsidRDefault="006638CF" w:rsidP="001D0B2C">
            <w:pPr>
              <w:rPr>
                <w:sz w:val="26"/>
                <w:szCs w:val="26"/>
                <w:lang w:eastAsia="vi-VN"/>
              </w:rPr>
            </w:pPr>
            <w:r w:rsidRPr="0090251B">
              <w:rPr>
                <w:sz w:val="26"/>
                <w:szCs w:val="24"/>
                <w:lang w:eastAsia="vi-VN"/>
              </w:rPr>
              <w:t>Tiêu chuẩn sản xuất và thử  nghiệm</w:t>
            </w:r>
          </w:p>
        </w:tc>
        <w:tc>
          <w:tcPr>
            <w:tcW w:w="364" w:type="pct"/>
            <w:vAlign w:val="center"/>
            <w:hideMark/>
          </w:tcPr>
          <w:p w14:paraId="0601F543"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142AD23A" w14:textId="77777777" w:rsidR="006638CF" w:rsidRPr="0090251B" w:rsidRDefault="006638CF" w:rsidP="001D0B2C">
            <w:pPr>
              <w:jc w:val="center"/>
              <w:rPr>
                <w:sz w:val="26"/>
                <w:szCs w:val="26"/>
                <w:lang w:eastAsia="vi-VN"/>
              </w:rPr>
            </w:pPr>
            <w:r w:rsidRPr="0090251B">
              <w:rPr>
                <w:sz w:val="26"/>
                <w:szCs w:val="24"/>
                <w:lang w:eastAsia="vi-VN"/>
              </w:rPr>
              <w:t>TCVN 1765 - 75</w:t>
            </w:r>
            <w:r w:rsidRPr="0090251B">
              <w:rPr>
                <w:sz w:val="26"/>
                <w:szCs w:val="24"/>
                <w:lang w:eastAsia="vi-VN"/>
              </w:rPr>
              <w:br/>
              <w:t>TCVN 7571-5: 2006</w:t>
            </w:r>
            <w:r w:rsidRPr="0090251B">
              <w:rPr>
                <w:sz w:val="26"/>
                <w:szCs w:val="24"/>
                <w:lang w:eastAsia="vi-VN"/>
              </w:rPr>
              <w:br/>
              <w:t>TCVN 5408: 2007</w:t>
            </w:r>
            <w:r w:rsidRPr="0090251B">
              <w:rPr>
                <w:sz w:val="26"/>
                <w:szCs w:val="24"/>
                <w:lang w:eastAsia="vi-VN"/>
              </w:rPr>
              <w:br/>
              <w:t>hoặc tiêu chuẩn tương đương</w:t>
            </w:r>
          </w:p>
        </w:tc>
        <w:tc>
          <w:tcPr>
            <w:tcW w:w="434" w:type="pct"/>
            <w:vAlign w:val="center"/>
            <w:hideMark/>
          </w:tcPr>
          <w:p w14:paraId="49CFA81A"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9929B80" w14:textId="77777777" w:rsidTr="001D0B2C">
        <w:trPr>
          <w:trHeight w:val="672"/>
        </w:trPr>
        <w:tc>
          <w:tcPr>
            <w:tcW w:w="247" w:type="pct"/>
            <w:vAlign w:val="center"/>
            <w:hideMark/>
          </w:tcPr>
          <w:p w14:paraId="088E6234" w14:textId="77777777" w:rsidR="006638CF" w:rsidRPr="0090251B" w:rsidRDefault="006638CF" w:rsidP="001D0B2C">
            <w:pPr>
              <w:jc w:val="center"/>
              <w:rPr>
                <w:sz w:val="26"/>
                <w:szCs w:val="26"/>
                <w:lang w:eastAsia="vi-VN"/>
              </w:rPr>
            </w:pPr>
            <w:r w:rsidRPr="0090251B">
              <w:rPr>
                <w:sz w:val="26"/>
                <w:szCs w:val="26"/>
                <w:lang w:eastAsia="vi-VN"/>
              </w:rPr>
              <w:t>6</w:t>
            </w:r>
          </w:p>
        </w:tc>
        <w:tc>
          <w:tcPr>
            <w:tcW w:w="1776" w:type="pct"/>
            <w:vAlign w:val="center"/>
            <w:hideMark/>
          </w:tcPr>
          <w:p w14:paraId="595A12E5" w14:textId="77777777" w:rsidR="006638CF" w:rsidRPr="0090251B" w:rsidRDefault="006638CF" w:rsidP="001D0B2C">
            <w:pPr>
              <w:rPr>
                <w:sz w:val="26"/>
                <w:szCs w:val="26"/>
                <w:lang w:eastAsia="vi-VN"/>
              </w:rPr>
            </w:pPr>
            <w:r w:rsidRPr="0090251B">
              <w:rPr>
                <w:bCs/>
                <w:sz w:val="26"/>
                <w:szCs w:val="24"/>
                <w:lang w:eastAsia="vi-VN"/>
              </w:rPr>
              <w:t>Vật liệu chế tạo</w:t>
            </w:r>
          </w:p>
        </w:tc>
        <w:tc>
          <w:tcPr>
            <w:tcW w:w="364" w:type="pct"/>
            <w:vAlign w:val="center"/>
            <w:hideMark/>
          </w:tcPr>
          <w:p w14:paraId="6F93C942"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139CE2AA" w14:textId="77777777" w:rsidR="006638CF" w:rsidRPr="0090251B" w:rsidRDefault="006638CF" w:rsidP="001D0B2C">
            <w:pPr>
              <w:jc w:val="center"/>
              <w:rPr>
                <w:sz w:val="26"/>
                <w:szCs w:val="26"/>
                <w:lang w:eastAsia="vi-VN"/>
              </w:rPr>
            </w:pPr>
            <w:r w:rsidRPr="0090251B">
              <w:rPr>
                <w:sz w:val="26"/>
                <w:szCs w:val="24"/>
                <w:lang w:eastAsia="vi-VN"/>
              </w:rPr>
              <w:t>Thép CT3 hoặc tương đương, sau khi chế tạo phải được nhúng kẽm nóng</w:t>
            </w:r>
          </w:p>
        </w:tc>
        <w:tc>
          <w:tcPr>
            <w:tcW w:w="434" w:type="pct"/>
            <w:vAlign w:val="center"/>
            <w:hideMark/>
          </w:tcPr>
          <w:p w14:paraId="04B046A3"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A84F977" w14:textId="77777777" w:rsidTr="001D0B2C">
        <w:trPr>
          <w:trHeight w:val="1236"/>
        </w:trPr>
        <w:tc>
          <w:tcPr>
            <w:tcW w:w="247" w:type="pct"/>
            <w:vAlign w:val="center"/>
            <w:hideMark/>
          </w:tcPr>
          <w:p w14:paraId="086477DD" w14:textId="77777777" w:rsidR="006638CF" w:rsidRPr="0090251B" w:rsidRDefault="006638CF" w:rsidP="001D0B2C">
            <w:pPr>
              <w:jc w:val="center"/>
              <w:rPr>
                <w:sz w:val="26"/>
                <w:szCs w:val="26"/>
                <w:lang w:eastAsia="vi-VN"/>
              </w:rPr>
            </w:pPr>
            <w:r w:rsidRPr="0090251B">
              <w:rPr>
                <w:sz w:val="26"/>
                <w:szCs w:val="26"/>
                <w:lang w:eastAsia="vi-VN"/>
              </w:rPr>
              <w:t>7</w:t>
            </w:r>
          </w:p>
        </w:tc>
        <w:tc>
          <w:tcPr>
            <w:tcW w:w="1776" w:type="pct"/>
            <w:vAlign w:val="center"/>
            <w:hideMark/>
          </w:tcPr>
          <w:p w14:paraId="1156FE3A" w14:textId="77777777" w:rsidR="006638CF" w:rsidRPr="0090251B" w:rsidRDefault="006638CF" w:rsidP="001D0B2C">
            <w:pPr>
              <w:rPr>
                <w:sz w:val="26"/>
                <w:szCs w:val="26"/>
                <w:lang w:eastAsia="vi-VN"/>
              </w:rPr>
            </w:pPr>
            <w:r w:rsidRPr="0090251B">
              <w:rPr>
                <w:sz w:val="26"/>
                <w:szCs w:val="24"/>
                <w:lang w:eastAsia="vi-VN"/>
              </w:rPr>
              <w:t>Hình dáng, kích thước</w:t>
            </w:r>
          </w:p>
        </w:tc>
        <w:tc>
          <w:tcPr>
            <w:tcW w:w="364" w:type="pct"/>
            <w:vAlign w:val="center"/>
            <w:hideMark/>
          </w:tcPr>
          <w:p w14:paraId="5163BF9A"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7ABA4A30" w14:textId="77777777" w:rsidR="006638CF" w:rsidRPr="0090251B" w:rsidRDefault="006638CF" w:rsidP="006638CF">
            <w:pPr>
              <w:jc w:val="left"/>
              <w:rPr>
                <w:sz w:val="26"/>
                <w:szCs w:val="26"/>
                <w:lang w:eastAsia="vi-VN"/>
              </w:rPr>
            </w:pPr>
            <w:r w:rsidRPr="0090251B">
              <w:rPr>
                <w:sz w:val="26"/>
                <w:szCs w:val="24"/>
                <w:lang w:eastAsia="vi-VN"/>
              </w:rPr>
              <w:t xml:space="preserve">- Theo hình vẽ tham khảo, phù hợp để bắt rack hạ thế vào trụ </w:t>
            </w:r>
            <w:r w:rsidRPr="0090251B">
              <w:rPr>
                <w:sz w:val="26"/>
                <w:szCs w:val="24"/>
                <w:lang w:eastAsia="vi-VN"/>
              </w:rPr>
              <w:br/>
              <w:t xml:space="preserve">- Kích thước cổ dê: </w:t>
            </w:r>
            <w:r w:rsidRPr="0090251B">
              <w:rPr>
                <w:sz w:val="26"/>
                <w:szCs w:val="24"/>
                <w:lang w:eastAsia="vi-VN"/>
              </w:rPr>
              <w:br/>
              <w:t>+ Cổ dê D240x40x3 mm (Zn).</w:t>
            </w:r>
          </w:p>
        </w:tc>
        <w:tc>
          <w:tcPr>
            <w:tcW w:w="434" w:type="pct"/>
            <w:vAlign w:val="center"/>
            <w:hideMark/>
          </w:tcPr>
          <w:p w14:paraId="57BD0C12"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47CAD15" w14:textId="77777777" w:rsidTr="001D0B2C">
        <w:trPr>
          <w:trHeight w:val="672"/>
        </w:trPr>
        <w:tc>
          <w:tcPr>
            <w:tcW w:w="247" w:type="pct"/>
            <w:vAlign w:val="center"/>
            <w:hideMark/>
          </w:tcPr>
          <w:p w14:paraId="2A63056D" w14:textId="77777777" w:rsidR="006638CF" w:rsidRPr="0090251B" w:rsidRDefault="006638CF" w:rsidP="001D0B2C">
            <w:pPr>
              <w:jc w:val="center"/>
              <w:rPr>
                <w:sz w:val="26"/>
                <w:szCs w:val="26"/>
                <w:lang w:eastAsia="vi-VN"/>
              </w:rPr>
            </w:pPr>
            <w:r w:rsidRPr="0090251B">
              <w:rPr>
                <w:sz w:val="26"/>
                <w:szCs w:val="26"/>
                <w:lang w:eastAsia="vi-VN"/>
              </w:rPr>
              <w:t>8</w:t>
            </w:r>
          </w:p>
        </w:tc>
        <w:tc>
          <w:tcPr>
            <w:tcW w:w="1776" w:type="pct"/>
            <w:vAlign w:val="center"/>
            <w:hideMark/>
          </w:tcPr>
          <w:p w14:paraId="33D3ED1B" w14:textId="77777777" w:rsidR="006638CF" w:rsidRPr="0090251B" w:rsidRDefault="006638CF" w:rsidP="001D0B2C">
            <w:pPr>
              <w:rPr>
                <w:sz w:val="26"/>
                <w:szCs w:val="26"/>
                <w:lang w:eastAsia="vi-VN"/>
              </w:rPr>
            </w:pPr>
            <w:r w:rsidRPr="0090251B">
              <w:rPr>
                <w:sz w:val="26"/>
                <w:szCs w:val="24"/>
                <w:lang w:eastAsia="vi-VN"/>
              </w:rPr>
              <w:t>Bề mặt</w:t>
            </w:r>
          </w:p>
        </w:tc>
        <w:tc>
          <w:tcPr>
            <w:tcW w:w="364" w:type="pct"/>
            <w:vAlign w:val="center"/>
            <w:hideMark/>
          </w:tcPr>
          <w:p w14:paraId="643BFBB9"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6C34DD05" w14:textId="77777777" w:rsidR="006638CF" w:rsidRPr="0090251B" w:rsidRDefault="006638CF" w:rsidP="001D0B2C">
            <w:pPr>
              <w:rPr>
                <w:sz w:val="26"/>
                <w:szCs w:val="26"/>
                <w:lang w:eastAsia="vi-VN"/>
              </w:rPr>
            </w:pPr>
            <w:r w:rsidRPr="0090251B">
              <w:rPr>
                <w:sz w:val="26"/>
                <w:szCs w:val="24"/>
                <w:lang w:eastAsia="vi-VN"/>
              </w:rPr>
              <w:t>Phải trơn nhẵn, không có vết xước và khuyết tật</w:t>
            </w:r>
          </w:p>
        </w:tc>
        <w:tc>
          <w:tcPr>
            <w:tcW w:w="434" w:type="pct"/>
            <w:vAlign w:val="center"/>
            <w:hideMark/>
          </w:tcPr>
          <w:p w14:paraId="430FE979"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21EB9580" w14:textId="77777777" w:rsidTr="001D0B2C">
        <w:trPr>
          <w:trHeight w:val="672"/>
        </w:trPr>
        <w:tc>
          <w:tcPr>
            <w:tcW w:w="247" w:type="pct"/>
            <w:vAlign w:val="center"/>
            <w:hideMark/>
          </w:tcPr>
          <w:p w14:paraId="4E08EE92" w14:textId="77777777" w:rsidR="006638CF" w:rsidRPr="0090251B" w:rsidRDefault="006638CF" w:rsidP="001D0B2C">
            <w:pPr>
              <w:jc w:val="center"/>
              <w:rPr>
                <w:sz w:val="26"/>
                <w:szCs w:val="26"/>
                <w:lang w:eastAsia="vi-VN"/>
              </w:rPr>
            </w:pPr>
            <w:r w:rsidRPr="0090251B">
              <w:rPr>
                <w:sz w:val="26"/>
                <w:szCs w:val="26"/>
                <w:lang w:eastAsia="vi-VN"/>
              </w:rPr>
              <w:t>9</w:t>
            </w:r>
          </w:p>
        </w:tc>
        <w:tc>
          <w:tcPr>
            <w:tcW w:w="1776" w:type="pct"/>
            <w:vAlign w:val="center"/>
            <w:hideMark/>
          </w:tcPr>
          <w:p w14:paraId="47B53F1D" w14:textId="77777777" w:rsidR="006638CF" w:rsidRPr="0090251B" w:rsidRDefault="006638CF" w:rsidP="001D0B2C">
            <w:pPr>
              <w:rPr>
                <w:sz w:val="26"/>
                <w:szCs w:val="26"/>
                <w:lang w:eastAsia="vi-VN"/>
              </w:rPr>
            </w:pPr>
            <w:r w:rsidRPr="0090251B">
              <w:rPr>
                <w:sz w:val="26"/>
                <w:szCs w:val="24"/>
                <w:lang w:eastAsia="vi-VN"/>
              </w:rPr>
              <w:t>Độ dày trung bình tối thiểu lớp tráng kẽm</w:t>
            </w:r>
          </w:p>
        </w:tc>
        <w:tc>
          <w:tcPr>
            <w:tcW w:w="364" w:type="pct"/>
            <w:vAlign w:val="center"/>
            <w:hideMark/>
          </w:tcPr>
          <w:p w14:paraId="0F4320D7" w14:textId="77777777" w:rsidR="006638CF" w:rsidRPr="0090251B" w:rsidRDefault="006638CF" w:rsidP="001D0B2C">
            <w:pPr>
              <w:jc w:val="center"/>
              <w:rPr>
                <w:sz w:val="26"/>
                <w:szCs w:val="26"/>
                <w:lang w:eastAsia="vi-VN"/>
              </w:rPr>
            </w:pPr>
            <w:r w:rsidRPr="0090251B">
              <w:rPr>
                <w:sz w:val="26"/>
                <w:szCs w:val="24"/>
                <w:lang w:eastAsia="vi-VN"/>
              </w:rPr>
              <w:t>µm</w:t>
            </w:r>
          </w:p>
        </w:tc>
        <w:tc>
          <w:tcPr>
            <w:tcW w:w="2179" w:type="pct"/>
            <w:vAlign w:val="center"/>
            <w:hideMark/>
          </w:tcPr>
          <w:p w14:paraId="1D4FA1C3" w14:textId="77777777" w:rsidR="006638CF" w:rsidRPr="0090251B" w:rsidRDefault="006638CF" w:rsidP="001D0B2C">
            <w:pPr>
              <w:jc w:val="center"/>
              <w:rPr>
                <w:sz w:val="26"/>
                <w:szCs w:val="26"/>
                <w:lang w:eastAsia="vi-VN"/>
              </w:rPr>
            </w:pPr>
            <w:r w:rsidRPr="0090251B">
              <w:rPr>
                <w:sz w:val="26"/>
                <w:szCs w:val="24"/>
                <w:lang w:eastAsia="vi-VN"/>
              </w:rPr>
              <w:t>≥ 80</w:t>
            </w:r>
          </w:p>
        </w:tc>
        <w:tc>
          <w:tcPr>
            <w:tcW w:w="434" w:type="pct"/>
            <w:vAlign w:val="center"/>
            <w:hideMark/>
          </w:tcPr>
          <w:p w14:paraId="12FD7E8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49ACD13" w14:textId="77777777" w:rsidTr="001D0B2C">
        <w:trPr>
          <w:trHeight w:val="672"/>
        </w:trPr>
        <w:tc>
          <w:tcPr>
            <w:tcW w:w="247" w:type="pct"/>
            <w:vAlign w:val="center"/>
            <w:hideMark/>
          </w:tcPr>
          <w:p w14:paraId="65D31987" w14:textId="77777777" w:rsidR="006638CF" w:rsidRPr="0090251B" w:rsidRDefault="006638CF" w:rsidP="001D0B2C">
            <w:pPr>
              <w:jc w:val="center"/>
              <w:rPr>
                <w:sz w:val="26"/>
                <w:szCs w:val="26"/>
                <w:lang w:eastAsia="vi-VN"/>
              </w:rPr>
            </w:pPr>
            <w:r w:rsidRPr="0090251B">
              <w:rPr>
                <w:sz w:val="26"/>
                <w:szCs w:val="26"/>
                <w:lang w:eastAsia="vi-VN"/>
              </w:rPr>
              <w:t>10</w:t>
            </w:r>
          </w:p>
        </w:tc>
        <w:tc>
          <w:tcPr>
            <w:tcW w:w="1776" w:type="pct"/>
            <w:vAlign w:val="center"/>
            <w:hideMark/>
          </w:tcPr>
          <w:p w14:paraId="6E873B90" w14:textId="77777777" w:rsidR="006638CF" w:rsidRPr="0090251B" w:rsidRDefault="006638CF" w:rsidP="001D0B2C">
            <w:pPr>
              <w:rPr>
                <w:sz w:val="26"/>
                <w:szCs w:val="26"/>
                <w:lang w:eastAsia="vi-VN"/>
              </w:rPr>
            </w:pPr>
            <w:r w:rsidRPr="0090251B">
              <w:rPr>
                <w:sz w:val="26"/>
                <w:szCs w:val="24"/>
                <w:lang w:eastAsia="vi-VN"/>
              </w:rPr>
              <w:t>Lớp tráng kẽm</w:t>
            </w:r>
          </w:p>
        </w:tc>
        <w:tc>
          <w:tcPr>
            <w:tcW w:w="364" w:type="pct"/>
            <w:vAlign w:val="center"/>
            <w:hideMark/>
          </w:tcPr>
          <w:p w14:paraId="5504F640"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3A67E7AB" w14:textId="77777777" w:rsidR="006638CF" w:rsidRPr="0090251B" w:rsidRDefault="006638CF" w:rsidP="001D0B2C">
            <w:pPr>
              <w:rPr>
                <w:sz w:val="26"/>
                <w:szCs w:val="26"/>
                <w:lang w:eastAsia="vi-VN"/>
              </w:rPr>
            </w:pPr>
            <w:r w:rsidRPr="0090251B">
              <w:rPr>
                <w:sz w:val="26"/>
                <w:szCs w:val="24"/>
                <w:lang w:eastAsia="vi-VN"/>
              </w:rPr>
              <w:t>Phải đều và bám dính chắc vào kim loại nền</w:t>
            </w:r>
          </w:p>
        </w:tc>
        <w:tc>
          <w:tcPr>
            <w:tcW w:w="434" w:type="pct"/>
            <w:vAlign w:val="center"/>
            <w:hideMark/>
          </w:tcPr>
          <w:p w14:paraId="3F2F4C9C"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F14D794" w14:textId="77777777" w:rsidTr="001D0B2C">
        <w:trPr>
          <w:trHeight w:val="336"/>
        </w:trPr>
        <w:tc>
          <w:tcPr>
            <w:tcW w:w="247" w:type="pct"/>
            <w:vAlign w:val="center"/>
            <w:hideMark/>
          </w:tcPr>
          <w:p w14:paraId="11BA018F" w14:textId="77777777" w:rsidR="006638CF" w:rsidRPr="0090251B" w:rsidRDefault="006638CF" w:rsidP="001D0B2C">
            <w:pPr>
              <w:jc w:val="center"/>
              <w:rPr>
                <w:sz w:val="26"/>
                <w:szCs w:val="26"/>
                <w:lang w:eastAsia="vi-VN"/>
              </w:rPr>
            </w:pPr>
            <w:r w:rsidRPr="0090251B">
              <w:rPr>
                <w:sz w:val="26"/>
                <w:szCs w:val="26"/>
                <w:lang w:eastAsia="vi-VN"/>
              </w:rPr>
              <w:t>11</w:t>
            </w:r>
          </w:p>
        </w:tc>
        <w:tc>
          <w:tcPr>
            <w:tcW w:w="1776" w:type="pct"/>
            <w:vAlign w:val="center"/>
            <w:hideMark/>
          </w:tcPr>
          <w:p w14:paraId="27DA9282" w14:textId="77777777" w:rsidR="006638CF" w:rsidRPr="0090251B" w:rsidRDefault="006638CF" w:rsidP="001D0B2C">
            <w:pPr>
              <w:rPr>
                <w:sz w:val="26"/>
                <w:szCs w:val="26"/>
                <w:lang w:eastAsia="vi-VN"/>
              </w:rPr>
            </w:pPr>
            <w:r w:rsidRPr="0090251B">
              <w:rPr>
                <w:sz w:val="26"/>
                <w:szCs w:val="24"/>
                <w:lang w:eastAsia="vi-VN"/>
              </w:rPr>
              <w:t>Kiểm tra, thử nghiệm</w:t>
            </w:r>
          </w:p>
        </w:tc>
        <w:tc>
          <w:tcPr>
            <w:tcW w:w="364" w:type="pct"/>
            <w:vAlign w:val="center"/>
            <w:hideMark/>
          </w:tcPr>
          <w:p w14:paraId="07334A9D"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55C22427" w14:textId="77777777" w:rsidR="006638CF" w:rsidRPr="0090251B" w:rsidRDefault="006638CF" w:rsidP="001D0B2C">
            <w:pPr>
              <w:rPr>
                <w:sz w:val="26"/>
                <w:szCs w:val="26"/>
                <w:lang w:eastAsia="vi-VN"/>
              </w:rPr>
            </w:pPr>
            <w:r w:rsidRPr="0090251B">
              <w:rPr>
                <w:sz w:val="26"/>
                <w:szCs w:val="24"/>
                <w:lang w:eastAsia="vi-VN"/>
              </w:rPr>
              <w:t> </w:t>
            </w:r>
          </w:p>
        </w:tc>
        <w:tc>
          <w:tcPr>
            <w:tcW w:w="434" w:type="pct"/>
            <w:vAlign w:val="center"/>
            <w:hideMark/>
          </w:tcPr>
          <w:p w14:paraId="13F1D213"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20BBCA31" w14:textId="77777777" w:rsidTr="001D0B2C">
        <w:trPr>
          <w:trHeight w:val="672"/>
        </w:trPr>
        <w:tc>
          <w:tcPr>
            <w:tcW w:w="247" w:type="pct"/>
            <w:vAlign w:val="center"/>
            <w:hideMark/>
          </w:tcPr>
          <w:p w14:paraId="1D9F16D8" w14:textId="77777777" w:rsidR="006638CF" w:rsidRPr="0090251B" w:rsidRDefault="006638CF" w:rsidP="001D0B2C">
            <w:pPr>
              <w:jc w:val="center"/>
              <w:rPr>
                <w:sz w:val="26"/>
                <w:szCs w:val="26"/>
                <w:lang w:eastAsia="vi-VN"/>
              </w:rPr>
            </w:pPr>
            <w:r w:rsidRPr="0090251B">
              <w:rPr>
                <w:sz w:val="26"/>
                <w:szCs w:val="26"/>
                <w:lang w:eastAsia="vi-VN"/>
              </w:rPr>
              <w:t> </w:t>
            </w:r>
          </w:p>
        </w:tc>
        <w:tc>
          <w:tcPr>
            <w:tcW w:w="1776" w:type="pct"/>
            <w:vAlign w:val="center"/>
            <w:hideMark/>
          </w:tcPr>
          <w:p w14:paraId="7B3C1A48" w14:textId="77777777" w:rsidR="006638CF" w:rsidRPr="0090251B" w:rsidRDefault="006638CF" w:rsidP="001D0B2C">
            <w:pPr>
              <w:rPr>
                <w:sz w:val="26"/>
                <w:szCs w:val="26"/>
                <w:lang w:eastAsia="vi-VN"/>
              </w:rPr>
            </w:pPr>
            <w:r w:rsidRPr="0090251B">
              <w:rPr>
                <w:sz w:val="26"/>
                <w:szCs w:val="24"/>
                <w:lang w:eastAsia="vi-VN"/>
              </w:rPr>
              <w:t>Thử nghiệm nghiệm thu</w:t>
            </w:r>
          </w:p>
        </w:tc>
        <w:tc>
          <w:tcPr>
            <w:tcW w:w="364" w:type="pct"/>
            <w:vAlign w:val="center"/>
            <w:hideMark/>
          </w:tcPr>
          <w:p w14:paraId="4BC936BD" w14:textId="77777777" w:rsidR="006638CF" w:rsidRPr="0090251B" w:rsidRDefault="006638CF" w:rsidP="001D0B2C">
            <w:pPr>
              <w:jc w:val="center"/>
              <w:rPr>
                <w:sz w:val="26"/>
                <w:szCs w:val="26"/>
                <w:lang w:eastAsia="vi-VN"/>
              </w:rPr>
            </w:pPr>
            <w:r w:rsidRPr="0090251B">
              <w:rPr>
                <w:sz w:val="26"/>
                <w:szCs w:val="24"/>
                <w:lang w:eastAsia="vi-VN"/>
              </w:rPr>
              <w:t> </w:t>
            </w:r>
          </w:p>
        </w:tc>
        <w:tc>
          <w:tcPr>
            <w:tcW w:w="2179" w:type="pct"/>
            <w:vAlign w:val="center"/>
            <w:hideMark/>
          </w:tcPr>
          <w:p w14:paraId="0145D0CC" w14:textId="77777777" w:rsidR="006638CF" w:rsidRPr="0090251B" w:rsidRDefault="006638CF" w:rsidP="001D0B2C">
            <w:pPr>
              <w:rPr>
                <w:sz w:val="26"/>
                <w:szCs w:val="26"/>
                <w:lang w:eastAsia="vi-VN"/>
              </w:rPr>
            </w:pPr>
            <w:r w:rsidRPr="0090251B">
              <w:rPr>
                <w:sz w:val="26"/>
                <w:szCs w:val="26"/>
                <w:lang w:eastAsia="vi-VN"/>
              </w:rPr>
              <w:t>Kiểm tra ngoại quan, đo kích thước (Bên mua tự thực hiện)</w:t>
            </w:r>
          </w:p>
        </w:tc>
        <w:tc>
          <w:tcPr>
            <w:tcW w:w="434" w:type="pct"/>
            <w:vAlign w:val="center"/>
            <w:hideMark/>
          </w:tcPr>
          <w:p w14:paraId="6E67D74E" w14:textId="77777777" w:rsidR="006638CF" w:rsidRPr="0090251B" w:rsidRDefault="006638CF" w:rsidP="001D0B2C">
            <w:pPr>
              <w:jc w:val="center"/>
              <w:rPr>
                <w:sz w:val="26"/>
                <w:szCs w:val="26"/>
                <w:lang w:eastAsia="vi-VN"/>
              </w:rPr>
            </w:pPr>
            <w:r w:rsidRPr="0090251B">
              <w:rPr>
                <w:sz w:val="26"/>
                <w:szCs w:val="26"/>
                <w:lang w:eastAsia="vi-VN"/>
              </w:rPr>
              <w:t> </w:t>
            </w:r>
          </w:p>
        </w:tc>
      </w:tr>
    </w:tbl>
    <w:p w14:paraId="5F488CBF" w14:textId="77777777" w:rsidR="006638CF" w:rsidRPr="0090251B" w:rsidRDefault="006638CF" w:rsidP="006638CF">
      <w:pPr>
        <w:pStyle w:val="1nho"/>
        <w:spacing w:before="80" w:after="80"/>
        <w:ind w:firstLine="0"/>
        <w:rPr>
          <w:lang w:val="vi-VN"/>
        </w:rPr>
      </w:pPr>
    </w:p>
    <w:p w14:paraId="75961108" w14:textId="77777777" w:rsidR="006638CF" w:rsidRPr="0090251B" w:rsidRDefault="006638CF" w:rsidP="006638CF">
      <w:pPr>
        <w:rPr>
          <w:b/>
          <w:bCs/>
          <w:sz w:val="26"/>
          <w:szCs w:val="26"/>
        </w:rPr>
      </w:pPr>
    </w:p>
    <w:p w14:paraId="56994A70" w14:textId="77777777" w:rsidR="006638CF" w:rsidRPr="0090251B" w:rsidRDefault="006638CF" w:rsidP="006638CF">
      <w:pPr>
        <w:rPr>
          <w:b/>
          <w:bCs/>
          <w:sz w:val="26"/>
          <w:szCs w:val="26"/>
        </w:rPr>
      </w:pPr>
    </w:p>
    <w:p w14:paraId="3D9D01CE" w14:textId="77777777" w:rsidR="006638CF" w:rsidRPr="0090251B" w:rsidRDefault="006638CF" w:rsidP="006638CF">
      <w:pPr>
        <w:rPr>
          <w:b/>
          <w:bCs/>
          <w:sz w:val="26"/>
          <w:szCs w:val="26"/>
        </w:rPr>
      </w:pPr>
    </w:p>
    <w:p w14:paraId="022A2AB4" w14:textId="77777777" w:rsidR="006638CF" w:rsidRPr="0090251B" w:rsidRDefault="006638CF" w:rsidP="006638CF">
      <w:pPr>
        <w:rPr>
          <w:b/>
          <w:bCs/>
          <w:sz w:val="26"/>
          <w:szCs w:val="26"/>
        </w:rPr>
      </w:pPr>
    </w:p>
    <w:p w14:paraId="047940A1" w14:textId="77777777" w:rsidR="006638CF" w:rsidRPr="0090251B" w:rsidRDefault="006638CF" w:rsidP="006638CF">
      <w:pPr>
        <w:rPr>
          <w:b/>
          <w:bCs/>
          <w:sz w:val="26"/>
          <w:szCs w:val="26"/>
        </w:rPr>
      </w:pPr>
    </w:p>
    <w:p w14:paraId="38F29E66" w14:textId="77777777" w:rsidR="006638CF" w:rsidRPr="0090251B" w:rsidRDefault="006638CF" w:rsidP="006638CF">
      <w:pPr>
        <w:rPr>
          <w:b/>
          <w:bCs/>
          <w:sz w:val="26"/>
          <w:szCs w:val="26"/>
        </w:rPr>
      </w:pPr>
    </w:p>
    <w:p w14:paraId="58F94677" w14:textId="77777777" w:rsidR="006638CF" w:rsidRPr="0090251B" w:rsidRDefault="006638CF" w:rsidP="006638CF">
      <w:pPr>
        <w:rPr>
          <w:b/>
          <w:bCs/>
          <w:sz w:val="26"/>
          <w:szCs w:val="26"/>
        </w:rPr>
      </w:pPr>
    </w:p>
    <w:p w14:paraId="238376F8" w14:textId="77777777" w:rsidR="006638CF" w:rsidRDefault="006638CF" w:rsidP="006638CF">
      <w:pPr>
        <w:rPr>
          <w:b/>
          <w:bCs/>
          <w:sz w:val="26"/>
          <w:szCs w:val="26"/>
        </w:rPr>
      </w:pPr>
    </w:p>
    <w:p w14:paraId="68EBB536" w14:textId="77777777" w:rsidR="00B002DE" w:rsidRPr="0090251B" w:rsidRDefault="00B002DE" w:rsidP="006638CF">
      <w:pPr>
        <w:rPr>
          <w:b/>
          <w:bCs/>
          <w:sz w:val="26"/>
          <w:szCs w:val="26"/>
        </w:rPr>
      </w:pPr>
    </w:p>
    <w:p w14:paraId="7D4C5825" w14:textId="6E1129F4" w:rsidR="006638CF" w:rsidRPr="0090251B" w:rsidRDefault="006638CF" w:rsidP="006638CF">
      <w:pPr>
        <w:rPr>
          <w:b/>
          <w:bCs/>
          <w:sz w:val="26"/>
          <w:szCs w:val="26"/>
        </w:rPr>
      </w:pPr>
      <w:r w:rsidRPr="0090251B">
        <w:rPr>
          <w:b/>
          <w:bCs/>
          <w:sz w:val="26"/>
          <w:szCs w:val="26"/>
        </w:rPr>
        <w:lastRenderedPageBreak/>
        <w:t>Hình vẽ tham khảo:</w:t>
      </w:r>
    </w:p>
    <w:p w14:paraId="74DE7EB2" w14:textId="3A905697" w:rsidR="006638CF" w:rsidRPr="0090251B" w:rsidRDefault="006638CF" w:rsidP="006638CF">
      <w:pPr>
        <w:pStyle w:val="1nho"/>
        <w:spacing w:before="80" w:after="80"/>
        <w:ind w:firstLine="0"/>
        <w:jc w:val="center"/>
        <w:rPr>
          <w:lang w:val="vi-VN"/>
        </w:rPr>
      </w:pPr>
      <w:r w:rsidRPr="0090251B">
        <w:rPr>
          <w:noProof/>
        </w:rPr>
        <w:drawing>
          <wp:inline distT="0" distB="0" distL="0" distR="0" wp14:anchorId="22DA306F" wp14:editId="093B148F">
            <wp:extent cx="5784850" cy="4083050"/>
            <wp:effectExtent l="0" t="0" r="6350" b="0"/>
            <wp:docPr id="165332225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84850" cy="4083050"/>
                    </a:xfrm>
                    <a:prstGeom prst="rect">
                      <a:avLst/>
                    </a:prstGeom>
                    <a:noFill/>
                    <a:ln>
                      <a:noFill/>
                    </a:ln>
                  </pic:spPr>
                </pic:pic>
              </a:graphicData>
            </a:graphic>
          </wp:inline>
        </w:drawing>
      </w:r>
    </w:p>
    <w:p w14:paraId="16AF6B3A" w14:textId="77777777" w:rsidR="006638CF" w:rsidRPr="0090251B" w:rsidRDefault="006638CF" w:rsidP="006638CF">
      <w:pPr>
        <w:pStyle w:val="1nho"/>
        <w:spacing w:before="80" w:after="80"/>
        <w:ind w:firstLine="0"/>
      </w:pPr>
    </w:p>
    <w:p w14:paraId="62B14D96" w14:textId="40C5D4CE" w:rsidR="006638CF" w:rsidRPr="0090251B" w:rsidRDefault="006638CF" w:rsidP="006638CF">
      <w:pPr>
        <w:pStyle w:val="1nho"/>
        <w:spacing w:before="80" w:after="80"/>
        <w:ind w:firstLine="0"/>
      </w:pPr>
      <w:r w:rsidRPr="0090251B">
        <w:t>5</w:t>
      </w:r>
      <w:r w:rsidR="005109EE">
        <w:t>0</w:t>
      </w:r>
      <w:r w:rsidRPr="0090251B">
        <w:t xml:space="preserve">. </w:t>
      </w:r>
      <w:r w:rsidRPr="0090251B">
        <w:rPr>
          <w:lang w:val="vi-VN"/>
        </w:rPr>
        <w:t>Yêu cầu kỹ thuật của Ốp ống ĐK 21; Ốp ống ĐK 60; Ốp ống ĐK 114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925"/>
        <w:gridCol w:w="1399"/>
        <w:gridCol w:w="5255"/>
        <w:gridCol w:w="1830"/>
      </w:tblGrid>
      <w:tr w:rsidR="006638CF" w:rsidRPr="0090251B" w14:paraId="6A9CF59D" w14:textId="77777777" w:rsidTr="001D0B2C">
        <w:trPr>
          <w:trHeight w:val="480"/>
        </w:trPr>
        <w:tc>
          <w:tcPr>
            <w:tcW w:w="399" w:type="pct"/>
            <w:vMerge w:val="restart"/>
            <w:vAlign w:val="center"/>
            <w:hideMark/>
          </w:tcPr>
          <w:p w14:paraId="46FA5234" w14:textId="77777777" w:rsidR="006638CF" w:rsidRPr="0090251B" w:rsidRDefault="006638CF" w:rsidP="001D0B2C">
            <w:pPr>
              <w:jc w:val="center"/>
              <w:rPr>
                <w:b/>
                <w:bCs/>
                <w:sz w:val="26"/>
                <w:szCs w:val="26"/>
                <w:lang w:eastAsia="vi-VN"/>
              </w:rPr>
            </w:pPr>
            <w:r w:rsidRPr="0090251B">
              <w:rPr>
                <w:b/>
                <w:bCs/>
                <w:sz w:val="26"/>
                <w:szCs w:val="26"/>
                <w:lang w:eastAsia="vi-VN"/>
              </w:rPr>
              <w:t>TT</w:t>
            </w:r>
          </w:p>
        </w:tc>
        <w:tc>
          <w:tcPr>
            <w:tcW w:w="1690" w:type="pct"/>
            <w:vMerge w:val="restart"/>
            <w:vAlign w:val="center"/>
            <w:hideMark/>
          </w:tcPr>
          <w:p w14:paraId="0C305F26" w14:textId="77777777" w:rsidR="006638CF" w:rsidRPr="0090251B" w:rsidRDefault="006638CF" w:rsidP="001D0B2C">
            <w:pPr>
              <w:jc w:val="center"/>
              <w:rPr>
                <w:b/>
                <w:bCs/>
                <w:sz w:val="26"/>
                <w:szCs w:val="26"/>
                <w:lang w:eastAsia="vi-VN"/>
              </w:rPr>
            </w:pPr>
            <w:r w:rsidRPr="0090251B">
              <w:rPr>
                <w:b/>
                <w:bCs/>
                <w:sz w:val="26"/>
                <w:szCs w:val="26"/>
                <w:lang w:eastAsia="vi-VN"/>
              </w:rPr>
              <w:t>Mô tả</w:t>
            </w:r>
          </w:p>
        </w:tc>
        <w:tc>
          <w:tcPr>
            <w:tcW w:w="480" w:type="pct"/>
            <w:vMerge w:val="restart"/>
            <w:vAlign w:val="center"/>
            <w:hideMark/>
          </w:tcPr>
          <w:p w14:paraId="36BEE882" w14:textId="77777777" w:rsidR="006638CF" w:rsidRPr="0090251B" w:rsidRDefault="006638CF" w:rsidP="001D0B2C">
            <w:pPr>
              <w:jc w:val="center"/>
              <w:rPr>
                <w:b/>
                <w:bCs/>
                <w:sz w:val="26"/>
                <w:szCs w:val="26"/>
                <w:lang w:eastAsia="vi-VN"/>
              </w:rPr>
            </w:pPr>
            <w:r w:rsidRPr="0090251B">
              <w:rPr>
                <w:b/>
                <w:bCs/>
                <w:sz w:val="26"/>
                <w:szCs w:val="26"/>
                <w:lang w:eastAsia="vi-VN"/>
              </w:rPr>
              <w:t>Đơn vị</w:t>
            </w:r>
          </w:p>
        </w:tc>
        <w:tc>
          <w:tcPr>
            <w:tcW w:w="1803" w:type="pct"/>
            <w:vMerge w:val="restart"/>
            <w:vAlign w:val="center"/>
            <w:hideMark/>
          </w:tcPr>
          <w:p w14:paraId="54EA8370" w14:textId="77777777" w:rsidR="006638CF" w:rsidRPr="0090251B" w:rsidRDefault="006638CF" w:rsidP="001D0B2C">
            <w:pPr>
              <w:jc w:val="center"/>
              <w:rPr>
                <w:b/>
                <w:bCs/>
                <w:sz w:val="26"/>
                <w:szCs w:val="26"/>
                <w:lang w:eastAsia="vi-VN"/>
              </w:rPr>
            </w:pPr>
            <w:r w:rsidRPr="0090251B">
              <w:rPr>
                <w:b/>
                <w:bCs/>
                <w:sz w:val="26"/>
                <w:szCs w:val="26"/>
                <w:lang w:eastAsia="vi-VN"/>
              </w:rPr>
              <w:t xml:space="preserve">Yêu cầu </w:t>
            </w:r>
          </w:p>
        </w:tc>
        <w:tc>
          <w:tcPr>
            <w:tcW w:w="628" w:type="pct"/>
            <w:vMerge w:val="restart"/>
            <w:vAlign w:val="center"/>
            <w:hideMark/>
          </w:tcPr>
          <w:p w14:paraId="43C15314" w14:textId="77777777" w:rsidR="006638CF" w:rsidRPr="0090251B" w:rsidRDefault="006638CF" w:rsidP="001D0B2C">
            <w:pPr>
              <w:jc w:val="center"/>
              <w:rPr>
                <w:b/>
                <w:bCs/>
                <w:sz w:val="26"/>
                <w:szCs w:val="26"/>
                <w:lang w:eastAsia="vi-VN"/>
              </w:rPr>
            </w:pPr>
            <w:r w:rsidRPr="0090251B">
              <w:rPr>
                <w:b/>
                <w:bCs/>
                <w:sz w:val="26"/>
                <w:szCs w:val="26"/>
                <w:lang w:eastAsia="vi-VN"/>
              </w:rPr>
              <w:t>Chào thầu</w:t>
            </w:r>
          </w:p>
        </w:tc>
      </w:tr>
      <w:tr w:rsidR="006638CF" w:rsidRPr="0090251B" w14:paraId="67EBE542" w14:textId="77777777" w:rsidTr="001D0B2C">
        <w:trPr>
          <w:trHeight w:val="480"/>
        </w:trPr>
        <w:tc>
          <w:tcPr>
            <w:tcW w:w="399" w:type="pct"/>
            <w:vMerge/>
            <w:vAlign w:val="center"/>
            <w:hideMark/>
          </w:tcPr>
          <w:p w14:paraId="22876F97" w14:textId="77777777" w:rsidR="006638CF" w:rsidRPr="0090251B" w:rsidRDefault="006638CF" w:rsidP="001D0B2C">
            <w:pPr>
              <w:rPr>
                <w:b/>
                <w:bCs/>
                <w:sz w:val="26"/>
                <w:szCs w:val="26"/>
                <w:lang w:eastAsia="vi-VN"/>
              </w:rPr>
            </w:pPr>
          </w:p>
        </w:tc>
        <w:tc>
          <w:tcPr>
            <w:tcW w:w="1690" w:type="pct"/>
            <w:vMerge/>
            <w:vAlign w:val="center"/>
            <w:hideMark/>
          </w:tcPr>
          <w:p w14:paraId="40D0A861" w14:textId="77777777" w:rsidR="006638CF" w:rsidRPr="0090251B" w:rsidRDefault="006638CF" w:rsidP="001D0B2C">
            <w:pPr>
              <w:rPr>
                <w:b/>
                <w:bCs/>
                <w:sz w:val="26"/>
                <w:szCs w:val="26"/>
                <w:lang w:eastAsia="vi-VN"/>
              </w:rPr>
            </w:pPr>
          </w:p>
        </w:tc>
        <w:tc>
          <w:tcPr>
            <w:tcW w:w="480" w:type="pct"/>
            <w:vMerge/>
            <w:vAlign w:val="center"/>
            <w:hideMark/>
          </w:tcPr>
          <w:p w14:paraId="1FD877BE" w14:textId="77777777" w:rsidR="006638CF" w:rsidRPr="0090251B" w:rsidRDefault="006638CF" w:rsidP="001D0B2C">
            <w:pPr>
              <w:rPr>
                <w:b/>
                <w:bCs/>
                <w:sz w:val="26"/>
                <w:szCs w:val="26"/>
                <w:lang w:eastAsia="vi-VN"/>
              </w:rPr>
            </w:pPr>
          </w:p>
        </w:tc>
        <w:tc>
          <w:tcPr>
            <w:tcW w:w="1803" w:type="pct"/>
            <w:vMerge/>
            <w:vAlign w:val="center"/>
            <w:hideMark/>
          </w:tcPr>
          <w:p w14:paraId="4E767A15" w14:textId="77777777" w:rsidR="006638CF" w:rsidRPr="0090251B" w:rsidRDefault="006638CF" w:rsidP="001D0B2C">
            <w:pPr>
              <w:rPr>
                <w:b/>
                <w:bCs/>
                <w:sz w:val="26"/>
                <w:szCs w:val="26"/>
                <w:lang w:eastAsia="vi-VN"/>
              </w:rPr>
            </w:pPr>
          </w:p>
        </w:tc>
        <w:tc>
          <w:tcPr>
            <w:tcW w:w="628" w:type="pct"/>
            <w:vMerge/>
            <w:vAlign w:val="center"/>
            <w:hideMark/>
          </w:tcPr>
          <w:p w14:paraId="32364B1A" w14:textId="77777777" w:rsidR="006638CF" w:rsidRPr="0090251B" w:rsidRDefault="006638CF" w:rsidP="001D0B2C">
            <w:pPr>
              <w:rPr>
                <w:b/>
                <w:bCs/>
                <w:sz w:val="26"/>
                <w:szCs w:val="26"/>
                <w:lang w:eastAsia="vi-VN"/>
              </w:rPr>
            </w:pPr>
          </w:p>
        </w:tc>
      </w:tr>
      <w:tr w:rsidR="006638CF" w:rsidRPr="0090251B" w14:paraId="1FE42D71" w14:textId="77777777" w:rsidTr="001D0B2C">
        <w:trPr>
          <w:trHeight w:val="20"/>
        </w:trPr>
        <w:tc>
          <w:tcPr>
            <w:tcW w:w="399" w:type="pct"/>
            <w:vAlign w:val="center"/>
            <w:hideMark/>
          </w:tcPr>
          <w:p w14:paraId="5FC6F362" w14:textId="77777777" w:rsidR="006638CF" w:rsidRPr="0090251B" w:rsidRDefault="006638CF" w:rsidP="001D0B2C">
            <w:pPr>
              <w:ind w:firstLineChars="100" w:firstLine="260"/>
              <w:rPr>
                <w:sz w:val="26"/>
                <w:szCs w:val="26"/>
                <w:lang w:eastAsia="vi-VN"/>
              </w:rPr>
            </w:pPr>
            <w:r w:rsidRPr="0090251B">
              <w:rPr>
                <w:sz w:val="26"/>
                <w:szCs w:val="26"/>
                <w:lang w:eastAsia="vi-VN"/>
              </w:rPr>
              <w:t>1.</w:t>
            </w:r>
          </w:p>
        </w:tc>
        <w:tc>
          <w:tcPr>
            <w:tcW w:w="1690" w:type="pct"/>
            <w:vAlign w:val="center"/>
            <w:hideMark/>
          </w:tcPr>
          <w:p w14:paraId="6E73F1B5" w14:textId="77777777" w:rsidR="006638CF" w:rsidRPr="0090251B" w:rsidRDefault="006638CF" w:rsidP="001D0B2C">
            <w:pPr>
              <w:rPr>
                <w:sz w:val="26"/>
                <w:szCs w:val="26"/>
                <w:lang w:eastAsia="vi-VN"/>
              </w:rPr>
            </w:pPr>
            <w:r w:rsidRPr="0090251B">
              <w:rPr>
                <w:sz w:val="26"/>
                <w:szCs w:val="26"/>
                <w:lang w:eastAsia="vi-VN"/>
              </w:rPr>
              <w:t>Nhà sản xuất</w:t>
            </w:r>
          </w:p>
        </w:tc>
        <w:tc>
          <w:tcPr>
            <w:tcW w:w="480" w:type="pct"/>
            <w:vAlign w:val="center"/>
            <w:hideMark/>
          </w:tcPr>
          <w:p w14:paraId="710C974D"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0B154A34" w14:textId="77777777" w:rsidR="006638CF" w:rsidRPr="0090251B" w:rsidRDefault="006638CF" w:rsidP="001D0B2C">
            <w:pPr>
              <w:jc w:val="center"/>
              <w:rPr>
                <w:sz w:val="26"/>
                <w:szCs w:val="26"/>
                <w:lang w:eastAsia="vi-VN"/>
              </w:rPr>
            </w:pPr>
            <w:r w:rsidRPr="0090251B">
              <w:rPr>
                <w:sz w:val="26"/>
                <w:szCs w:val="26"/>
                <w:lang w:eastAsia="vi-VN"/>
              </w:rPr>
              <w:t>Nêu cụ thể</w:t>
            </w:r>
          </w:p>
        </w:tc>
        <w:tc>
          <w:tcPr>
            <w:tcW w:w="628" w:type="pct"/>
            <w:vAlign w:val="center"/>
            <w:hideMark/>
          </w:tcPr>
          <w:p w14:paraId="4ACC6FA7"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A354D53" w14:textId="77777777" w:rsidTr="001D0B2C">
        <w:trPr>
          <w:trHeight w:val="20"/>
        </w:trPr>
        <w:tc>
          <w:tcPr>
            <w:tcW w:w="399" w:type="pct"/>
            <w:vAlign w:val="center"/>
            <w:hideMark/>
          </w:tcPr>
          <w:p w14:paraId="0FAFFE61" w14:textId="77777777" w:rsidR="006638CF" w:rsidRPr="0090251B" w:rsidRDefault="006638CF" w:rsidP="001D0B2C">
            <w:pPr>
              <w:ind w:firstLineChars="100" w:firstLine="260"/>
              <w:rPr>
                <w:sz w:val="26"/>
                <w:szCs w:val="26"/>
                <w:lang w:eastAsia="vi-VN"/>
              </w:rPr>
            </w:pPr>
            <w:r w:rsidRPr="0090251B">
              <w:rPr>
                <w:sz w:val="26"/>
                <w:szCs w:val="26"/>
                <w:lang w:eastAsia="vi-VN"/>
              </w:rPr>
              <w:t>2.</w:t>
            </w:r>
          </w:p>
        </w:tc>
        <w:tc>
          <w:tcPr>
            <w:tcW w:w="1690" w:type="pct"/>
            <w:vAlign w:val="center"/>
            <w:hideMark/>
          </w:tcPr>
          <w:p w14:paraId="6DBE76CC" w14:textId="77777777" w:rsidR="006638CF" w:rsidRPr="0090251B" w:rsidRDefault="006638CF" w:rsidP="001D0B2C">
            <w:pPr>
              <w:rPr>
                <w:sz w:val="26"/>
                <w:szCs w:val="26"/>
                <w:lang w:eastAsia="vi-VN"/>
              </w:rPr>
            </w:pPr>
            <w:r w:rsidRPr="0090251B">
              <w:rPr>
                <w:sz w:val="26"/>
                <w:szCs w:val="26"/>
                <w:lang w:eastAsia="vi-VN"/>
              </w:rPr>
              <w:t>Nước sản xuất</w:t>
            </w:r>
          </w:p>
        </w:tc>
        <w:tc>
          <w:tcPr>
            <w:tcW w:w="480" w:type="pct"/>
            <w:vAlign w:val="center"/>
            <w:hideMark/>
          </w:tcPr>
          <w:p w14:paraId="3EE06CB7"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42B78504" w14:textId="77777777" w:rsidR="006638CF" w:rsidRPr="0090251B" w:rsidRDefault="006638CF" w:rsidP="001D0B2C">
            <w:pPr>
              <w:jc w:val="center"/>
              <w:rPr>
                <w:sz w:val="26"/>
                <w:szCs w:val="26"/>
                <w:lang w:eastAsia="vi-VN"/>
              </w:rPr>
            </w:pPr>
            <w:r w:rsidRPr="0090251B">
              <w:rPr>
                <w:sz w:val="26"/>
                <w:szCs w:val="26"/>
                <w:lang w:eastAsia="vi-VN"/>
              </w:rPr>
              <w:t>Nêu cụ thể</w:t>
            </w:r>
          </w:p>
        </w:tc>
        <w:tc>
          <w:tcPr>
            <w:tcW w:w="628" w:type="pct"/>
            <w:vAlign w:val="center"/>
            <w:hideMark/>
          </w:tcPr>
          <w:p w14:paraId="1576D0CF"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F8AEE5E" w14:textId="77777777" w:rsidTr="001D0B2C">
        <w:trPr>
          <w:trHeight w:val="20"/>
        </w:trPr>
        <w:tc>
          <w:tcPr>
            <w:tcW w:w="399" w:type="pct"/>
            <w:vAlign w:val="center"/>
            <w:hideMark/>
          </w:tcPr>
          <w:p w14:paraId="39E41E81" w14:textId="77777777" w:rsidR="006638CF" w:rsidRPr="0090251B" w:rsidRDefault="006638CF" w:rsidP="001D0B2C">
            <w:pPr>
              <w:ind w:firstLineChars="100" w:firstLine="260"/>
              <w:rPr>
                <w:sz w:val="26"/>
                <w:szCs w:val="26"/>
                <w:lang w:eastAsia="vi-VN"/>
              </w:rPr>
            </w:pPr>
            <w:r w:rsidRPr="0090251B">
              <w:rPr>
                <w:sz w:val="26"/>
                <w:szCs w:val="26"/>
                <w:lang w:eastAsia="vi-VN"/>
              </w:rPr>
              <w:t>3.</w:t>
            </w:r>
          </w:p>
        </w:tc>
        <w:tc>
          <w:tcPr>
            <w:tcW w:w="1690" w:type="pct"/>
            <w:vAlign w:val="center"/>
            <w:hideMark/>
          </w:tcPr>
          <w:p w14:paraId="7F72FAEC" w14:textId="77777777" w:rsidR="006638CF" w:rsidRPr="0090251B" w:rsidRDefault="006638CF" w:rsidP="001D0B2C">
            <w:pPr>
              <w:rPr>
                <w:sz w:val="26"/>
                <w:szCs w:val="26"/>
                <w:lang w:eastAsia="vi-VN"/>
              </w:rPr>
            </w:pPr>
            <w:r w:rsidRPr="0090251B">
              <w:rPr>
                <w:sz w:val="26"/>
                <w:szCs w:val="26"/>
                <w:lang w:eastAsia="vi-VN"/>
              </w:rPr>
              <w:t>Mã hiệu sản phẩm</w:t>
            </w:r>
          </w:p>
        </w:tc>
        <w:tc>
          <w:tcPr>
            <w:tcW w:w="480" w:type="pct"/>
            <w:vAlign w:val="center"/>
            <w:hideMark/>
          </w:tcPr>
          <w:p w14:paraId="79113B8C"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252667F7" w14:textId="77777777" w:rsidR="006638CF" w:rsidRPr="0090251B" w:rsidRDefault="006638CF" w:rsidP="001D0B2C">
            <w:pPr>
              <w:jc w:val="center"/>
              <w:rPr>
                <w:sz w:val="26"/>
                <w:szCs w:val="26"/>
                <w:lang w:eastAsia="vi-VN"/>
              </w:rPr>
            </w:pPr>
            <w:r w:rsidRPr="0090251B">
              <w:rPr>
                <w:sz w:val="26"/>
                <w:szCs w:val="26"/>
                <w:lang w:eastAsia="vi-VN"/>
              </w:rPr>
              <w:t>Nêu cụ thể</w:t>
            </w:r>
          </w:p>
        </w:tc>
        <w:tc>
          <w:tcPr>
            <w:tcW w:w="628" w:type="pct"/>
            <w:vAlign w:val="center"/>
            <w:hideMark/>
          </w:tcPr>
          <w:p w14:paraId="4D6F3D2E"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36DECF7" w14:textId="77777777" w:rsidTr="001D0B2C">
        <w:trPr>
          <w:trHeight w:val="20"/>
        </w:trPr>
        <w:tc>
          <w:tcPr>
            <w:tcW w:w="399" w:type="pct"/>
            <w:vAlign w:val="center"/>
            <w:hideMark/>
          </w:tcPr>
          <w:p w14:paraId="4FE77220" w14:textId="77777777" w:rsidR="006638CF" w:rsidRPr="0090251B" w:rsidRDefault="006638CF" w:rsidP="001D0B2C">
            <w:pPr>
              <w:ind w:firstLineChars="100" w:firstLine="260"/>
              <w:rPr>
                <w:sz w:val="26"/>
                <w:szCs w:val="26"/>
                <w:lang w:eastAsia="vi-VN"/>
              </w:rPr>
            </w:pPr>
            <w:r w:rsidRPr="0090251B">
              <w:rPr>
                <w:sz w:val="26"/>
                <w:szCs w:val="26"/>
                <w:lang w:eastAsia="vi-VN"/>
              </w:rPr>
              <w:lastRenderedPageBreak/>
              <w:t>4.</w:t>
            </w:r>
          </w:p>
        </w:tc>
        <w:tc>
          <w:tcPr>
            <w:tcW w:w="1690" w:type="pct"/>
            <w:vAlign w:val="center"/>
            <w:hideMark/>
          </w:tcPr>
          <w:p w14:paraId="7D1217A1" w14:textId="77777777" w:rsidR="006638CF" w:rsidRPr="0090251B" w:rsidRDefault="006638CF" w:rsidP="001D0B2C">
            <w:pPr>
              <w:rPr>
                <w:sz w:val="26"/>
                <w:szCs w:val="26"/>
                <w:lang w:eastAsia="vi-VN"/>
              </w:rPr>
            </w:pPr>
            <w:r w:rsidRPr="0090251B">
              <w:rPr>
                <w:sz w:val="26"/>
                <w:szCs w:val="26"/>
                <w:lang w:eastAsia="vi-VN"/>
              </w:rPr>
              <w:t>Tiêu chuẩn quản lý chất lượng</w:t>
            </w:r>
          </w:p>
        </w:tc>
        <w:tc>
          <w:tcPr>
            <w:tcW w:w="480" w:type="pct"/>
            <w:vAlign w:val="center"/>
            <w:hideMark/>
          </w:tcPr>
          <w:p w14:paraId="3A216BCE"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2F31A277" w14:textId="77777777" w:rsidR="006638CF" w:rsidRPr="0090251B" w:rsidRDefault="006638CF" w:rsidP="001D0B2C">
            <w:pPr>
              <w:jc w:val="center"/>
              <w:rPr>
                <w:sz w:val="26"/>
                <w:szCs w:val="26"/>
                <w:lang w:eastAsia="vi-VN"/>
              </w:rPr>
            </w:pPr>
            <w:r w:rsidRPr="0090251B">
              <w:rPr>
                <w:sz w:val="26"/>
                <w:szCs w:val="26"/>
                <w:lang w:eastAsia="vi-VN"/>
              </w:rPr>
              <w:t>ISO 9001 hoặc tương đương</w:t>
            </w:r>
          </w:p>
        </w:tc>
        <w:tc>
          <w:tcPr>
            <w:tcW w:w="628" w:type="pct"/>
            <w:vAlign w:val="center"/>
            <w:hideMark/>
          </w:tcPr>
          <w:p w14:paraId="1E3286E6"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9E7B364" w14:textId="77777777" w:rsidTr="001D0B2C">
        <w:trPr>
          <w:trHeight w:val="20"/>
        </w:trPr>
        <w:tc>
          <w:tcPr>
            <w:tcW w:w="399" w:type="pct"/>
            <w:vAlign w:val="center"/>
            <w:hideMark/>
          </w:tcPr>
          <w:p w14:paraId="7B28772D" w14:textId="77777777" w:rsidR="006638CF" w:rsidRPr="0090251B" w:rsidRDefault="006638CF" w:rsidP="001D0B2C">
            <w:pPr>
              <w:ind w:firstLineChars="100" w:firstLine="260"/>
              <w:rPr>
                <w:sz w:val="26"/>
                <w:szCs w:val="26"/>
                <w:lang w:eastAsia="vi-VN"/>
              </w:rPr>
            </w:pPr>
            <w:r w:rsidRPr="0090251B">
              <w:rPr>
                <w:sz w:val="26"/>
                <w:szCs w:val="26"/>
                <w:lang w:eastAsia="vi-VN"/>
              </w:rPr>
              <w:t>5.</w:t>
            </w:r>
          </w:p>
        </w:tc>
        <w:tc>
          <w:tcPr>
            <w:tcW w:w="1690" w:type="pct"/>
            <w:vAlign w:val="center"/>
            <w:hideMark/>
          </w:tcPr>
          <w:p w14:paraId="5A70E312" w14:textId="77777777" w:rsidR="006638CF" w:rsidRPr="0090251B" w:rsidRDefault="006638CF" w:rsidP="001D0B2C">
            <w:pPr>
              <w:rPr>
                <w:sz w:val="26"/>
                <w:szCs w:val="26"/>
                <w:lang w:eastAsia="vi-VN"/>
              </w:rPr>
            </w:pPr>
            <w:r w:rsidRPr="0090251B">
              <w:rPr>
                <w:sz w:val="26"/>
                <w:szCs w:val="26"/>
                <w:lang w:eastAsia="vi-VN"/>
              </w:rPr>
              <w:t>Tiêu chuẩn sản xuất và thử nghiệm</w:t>
            </w:r>
          </w:p>
        </w:tc>
        <w:tc>
          <w:tcPr>
            <w:tcW w:w="480" w:type="pct"/>
            <w:vAlign w:val="center"/>
            <w:hideMark/>
          </w:tcPr>
          <w:p w14:paraId="37C40EC5"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77775E40" w14:textId="77777777" w:rsidR="006638CF" w:rsidRPr="0090251B" w:rsidRDefault="006638CF"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hoặc tiêu chuẩn tương đương</w:t>
            </w:r>
          </w:p>
        </w:tc>
        <w:tc>
          <w:tcPr>
            <w:tcW w:w="628" w:type="pct"/>
            <w:vAlign w:val="center"/>
            <w:hideMark/>
          </w:tcPr>
          <w:p w14:paraId="3967B06A"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5756BB74" w14:textId="77777777" w:rsidTr="001D0B2C">
        <w:trPr>
          <w:trHeight w:val="20"/>
        </w:trPr>
        <w:tc>
          <w:tcPr>
            <w:tcW w:w="399" w:type="pct"/>
            <w:vAlign w:val="center"/>
            <w:hideMark/>
          </w:tcPr>
          <w:p w14:paraId="28D9D7D9" w14:textId="77777777" w:rsidR="006638CF" w:rsidRPr="0090251B" w:rsidRDefault="006638CF" w:rsidP="001D0B2C">
            <w:pPr>
              <w:jc w:val="center"/>
              <w:rPr>
                <w:sz w:val="26"/>
                <w:szCs w:val="26"/>
                <w:lang w:eastAsia="vi-VN"/>
              </w:rPr>
            </w:pPr>
            <w:r w:rsidRPr="0090251B">
              <w:rPr>
                <w:sz w:val="26"/>
                <w:szCs w:val="26"/>
                <w:lang w:eastAsia="vi-VN"/>
              </w:rPr>
              <w:t>6</w:t>
            </w:r>
          </w:p>
        </w:tc>
        <w:tc>
          <w:tcPr>
            <w:tcW w:w="1690" w:type="pct"/>
            <w:vAlign w:val="center"/>
            <w:hideMark/>
          </w:tcPr>
          <w:p w14:paraId="483A757A" w14:textId="77777777" w:rsidR="006638CF" w:rsidRPr="0090251B" w:rsidRDefault="006638CF" w:rsidP="001D0B2C">
            <w:pPr>
              <w:rPr>
                <w:sz w:val="26"/>
                <w:szCs w:val="26"/>
                <w:lang w:eastAsia="vi-VN"/>
              </w:rPr>
            </w:pPr>
            <w:r w:rsidRPr="0090251B">
              <w:rPr>
                <w:sz w:val="26"/>
                <w:szCs w:val="26"/>
                <w:lang w:eastAsia="vi-VN"/>
              </w:rPr>
              <w:t>Vật liệu chế tạo</w:t>
            </w:r>
          </w:p>
        </w:tc>
        <w:tc>
          <w:tcPr>
            <w:tcW w:w="480" w:type="pct"/>
            <w:vAlign w:val="center"/>
            <w:hideMark/>
          </w:tcPr>
          <w:p w14:paraId="05B99467" w14:textId="77777777" w:rsidR="006638CF" w:rsidRPr="0090251B" w:rsidRDefault="006638CF" w:rsidP="001D0B2C">
            <w:pPr>
              <w:rPr>
                <w:sz w:val="26"/>
                <w:szCs w:val="26"/>
                <w:lang w:eastAsia="vi-VN"/>
              </w:rPr>
            </w:pPr>
            <w:r w:rsidRPr="0090251B">
              <w:rPr>
                <w:sz w:val="26"/>
                <w:szCs w:val="26"/>
                <w:lang w:eastAsia="vi-VN"/>
              </w:rPr>
              <w:t> </w:t>
            </w:r>
          </w:p>
        </w:tc>
        <w:tc>
          <w:tcPr>
            <w:tcW w:w="1803" w:type="pct"/>
            <w:vAlign w:val="center"/>
            <w:hideMark/>
          </w:tcPr>
          <w:p w14:paraId="3B7EE70B" w14:textId="77777777" w:rsidR="006638CF" w:rsidRPr="0090251B" w:rsidRDefault="006638CF" w:rsidP="001D0B2C">
            <w:pPr>
              <w:rPr>
                <w:sz w:val="26"/>
                <w:szCs w:val="26"/>
                <w:lang w:eastAsia="vi-VN"/>
              </w:rPr>
            </w:pPr>
            <w:r w:rsidRPr="0090251B">
              <w:rPr>
                <w:sz w:val="26"/>
                <w:szCs w:val="26"/>
                <w:lang w:eastAsia="vi-VN"/>
              </w:rPr>
              <w:t>Thép CT3 hoặc tương đương, sau khi chế tạo phải được nhúng kẽm nóng</w:t>
            </w:r>
          </w:p>
        </w:tc>
        <w:tc>
          <w:tcPr>
            <w:tcW w:w="628" w:type="pct"/>
            <w:vAlign w:val="center"/>
            <w:hideMark/>
          </w:tcPr>
          <w:p w14:paraId="0E72709C"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081632F" w14:textId="77777777" w:rsidTr="001D0B2C">
        <w:trPr>
          <w:trHeight w:val="20"/>
        </w:trPr>
        <w:tc>
          <w:tcPr>
            <w:tcW w:w="399" w:type="pct"/>
            <w:vAlign w:val="center"/>
            <w:hideMark/>
          </w:tcPr>
          <w:p w14:paraId="3562467B" w14:textId="77777777" w:rsidR="006638CF" w:rsidRPr="0090251B" w:rsidRDefault="006638CF" w:rsidP="001D0B2C">
            <w:pPr>
              <w:ind w:firstLineChars="100" w:firstLine="260"/>
              <w:rPr>
                <w:sz w:val="26"/>
                <w:szCs w:val="26"/>
                <w:lang w:eastAsia="vi-VN"/>
              </w:rPr>
            </w:pPr>
            <w:r w:rsidRPr="0090251B">
              <w:rPr>
                <w:sz w:val="26"/>
                <w:szCs w:val="26"/>
                <w:lang w:eastAsia="vi-VN"/>
              </w:rPr>
              <w:t>7</w:t>
            </w:r>
          </w:p>
        </w:tc>
        <w:tc>
          <w:tcPr>
            <w:tcW w:w="1690" w:type="pct"/>
            <w:vAlign w:val="center"/>
            <w:hideMark/>
          </w:tcPr>
          <w:p w14:paraId="1636A165" w14:textId="77777777" w:rsidR="006638CF" w:rsidRPr="0090251B" w:rsidRDefault="006638CF" w:rsidP="001D0B2C">
            <w:pPr>
              <w:rPr>
                <w:sz w:val="26"/>
                <w:szCs w:val="26"/>
                <w:lang w:eastAsia="vi-VN"/>
              </w:rPr>
            </w:pPr>
            <w:r w:rsidRPr="0090251B">
              <w:rPr>
                <w:sz w:val="26"/>
                <w:szCs w:val="26"/>
                <w:lang w:eastAsia="vi-VN"/>
              </w:rPr>
              <w:t>Hình dáng, kích thước</w:t>
            </w:r>
          </w:p>
        </w:tc>
        <w:tc>
          <w:tcPr>
            <w:tcW w:w="480" w:type="pct"/>
            <w:vAlign w:val="center"/>
            <w:hideMark/>
          </w:tcPr>
          <w:p w14:paraId="48DA68D2"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7DF424EA" w14:textId="77777777" w:rsidR="006638CF" w:rsidRPr="0090251B" w:rsidRDefault="006638CF" w:rsidP="001D0B2C">
            <w:pPr>
              <w:rPr>
                <w:sz w:val="26"/>
                <w:szCs w:val="26"/>
                <w:lang w:eastAsia="vi-VN"/>
              </w:rPr>
            </w:pPr>
            <w:r w:rsidRPr="0090251B">
              <w:rPr>
                <w:sz w:val="26"/>
                <w:szCs w:val="26"/>
                <w:lang w:eastAsia="vi-VN"/>
              </w:rPr>
              <w:t>- Theo bản vẽ kỹ thuật tham khảo.</w:t>
            </w:r>
          </w:p>
          <w:p w14:paraId="1A39230A" w14:textId="77777777" w:rsidR="006638CF" w:rsidRPr="0090251B" w:rsidRDefault="006638CF" w:rsidP="006638CF">
            <w:pPr>
              <w:jc w:val="left"/>
              <w:rPr>
                <w:sz w:val="26"/>
                <w:szCs w:val="26"/>
                <w:lang w:eastAsia="vi-VN"/>
              </w:rPr>
            </w:pPr>
            <w:r w:rsidRPr="0090251B">
              <w:rPr>
                <w:sz w:val="26"/>
                <w:szCs w:val="26"/>
                <w:lang w:eastAsia="vi-VN"/>
              </w:rPr>
              <w:t xml:space="preserve">- Kích thước cổ dê: </w:t>
            </w:r>
            <w:r w:rsidRPr="0090251B">
              <w:rPr>
                <w:sz w:val="26"/>
                <w:szCs w:val="26"/>
                <w:lang w:eastAsia="vi-VN"/>
              </w:rPr>
              <w:br/>
              <w:t>+ Cổ dê 255x30x3mm (Zn) với ống D21</w:t>
            </w:r>
            <w:r w:rsidRPr="0090251B">
              <w:rPr>
                <w:sz w:val="26"/>
                <w:szCs w:val="26"/>
                <w:lang w:eastAsia="vi-VN"/>
              </w:rPr>
              <w:br/>
              <w:t>+ Cổ dê 255x50x3mm (Zn) với ống D60, 114</w:t>
            </w:r>
          </w:p>
        </w:tc>
        <w:tc>
          <w:tcPr>
            <w:tcW w:w="628" w:type="pct"/>
            <w:vAlign w:val="center"/>
            <w:hideMark/>
          </w:tcPr>
          <w:p w14:paraId="1D01FE31"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7763C455" w14:textId="77777777" w:rsidTr="001D0B2C">
        <w:trPr>
          <w:trHeight w:val="20"/>
        </w:trPr>
        <w:tc>
          <w:tcPr>
            <w:tcW w:w="399" w:type="pct"/>
            <w:vAlign w:val="center"/>
            <w:hideMark/>
          </w:tcPr>
          <w:p w14:paraId="2EC6E38F" w14:textId="77777777" w:rsidR="006638CF" w:rsidRPr="0090251B" w:rsidRDefault="006638CF" w:rsidP="001D0B2C">
            <w:pPr>
              <w:ind w:firstLineChars="100" w:firstLine="260"/>
              <w:rPr>
                <w:sz w:val="26"/>
                <w:szCs w:val="26"/>
                <w:lang w:eastAsia="vi-VN"/>
              </w:rPr>
            </w:pPr>
            <w:r w:rsidRPr="0090251B">
              <w:rPr>
                <w:sz w:val="26"/>
                <w:szCs w:val="26"/>
                <w:lang w:eastAsia="vi-VN"/>
              </w:rPr>
              <w:t>8</w:t>
            </w:r>
          </w:p>
        </w:tc>
        <w:tc>
          <w:tcPr>
            <w:tcW w:w="1690" w:type="pct"/>
            <w:vAlign w:val="center"/>
            <w:hideMark/>
          </w:tcPr>
          <w:p w14:paraId="1F14A491" w14:textId="77777777" w:rsidR="006638CF" w:rsidRPr="0090251B" w:rsidRDefault="006638CF" w:rsidP="001D0B2C">
            <w:pPr>
              <w:rPr>
                <w:sz w:val="26"/>
                <w:szCs w:val="26"/>
                <w:lang w:eastAsia="vi-VN"/>
              </w:rPr>
            </w:pPr>
            <w:r w:rsidRPr="0090251B">
              <w:rPr>
                <w:sz w:val="26"/>
                <w:szCs w:val="26"/>
                <w:lang w:eastAsia="vi-VN"/>
              </w:rPr>
              <w:t>Bề mặt</w:t>
            </w:r>
          </w:p>
        </w:tc>
        <w:tc>
          <w:tcPr>
            <w:tcW w:w="480" w:type="pct"/>
            <w:vAlign w:val="center"/>
            <w:hideMark/>
          </w:tcPr>
          <w:p w14:paraId="75FA0A51"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146AB5BF" w14:textId="77777777" w:rsidR="006638CF" w:rsidRPr="0090251B" w:rsidRDefault="006638CF" w:rsidP="001D0B2C">
            <w:pPr>
              <w:ind w:firstLineChars="100" w:firstLine="260"/>
              <w:rPr>
                <w:sz w:val="26"/>
                <w:szCs w:val="26"/>
                <w:lang w:eastAsia="vi-VN"/>
              </w:rPr>
            </w:pPr>
            <w:r w:rsidRPr="0090251B">
              <w:rPr>
                <w:sz w:val="26"/>
                <w:szCs w:val="26"/>
                <w:lang w:eastAsia="vi-VN"/>
              </w:rPr>
              <w:t>Phải trơn nhẵn, không có vết    xước và khuyết tật</w:t>
            </w:r>
          </w:p>
        </w:tc>
        <w:tc>
          <w:tcPr>
            <w:tcW w:w="628" w:type="pct"/>
            <w:vAlign w:val="center"/>
            <w:hideMark/>
          </w:tcPr>
          <w:p w14:paraId="5CCB1EA7"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34AEFDB4" w14:textId="77777777" w:rsidTr="001D0B2C">
        <w:trPr>
          <w:trHeight w:val="20"/>
        </w:trPr>
        <w:tc>
          <w:tcPr>
            <w:tcW w:w="399" w:type="pct"/>
            <w:vAlign w:val="center"/>
            <w:hideMark/>
          </w:tcPr>
          <w:p w14:paraId="496FDEA6" w14:textId="77777777" w:rsidR="006638CF" w:rsidRPr="0090251B" w:rsidRDefault="006638CF" w:rsidP="001D0B2C">
            <w:pPr>
              <w:ind w:firstLineChars="100" w:firstLine="260"/>
              <w:rPr>
                <w:sz w:val="26"/>
                <w:szCs w:val="26"/>
                <w:lang w:eastAsia="vi-VN"/>
              </w:rPr>
            </w:pPr>
            <w:r w:rsidRPr="0090251B">
              <w:rPr>
                <w:sz w:val="26"/>
                <w:szCs w:val="26"/>
                <w:lang w:eastAsia="vi-VN"/>
              </w:rPr>
              <w:t>9</w:t>
            </w:r>
          </w:p>
        </w:tc>
        <w:tc>
          <w:tcPr>
            <w:tcW w:w="1690" w:type="pct"/>
            <w:vAlign w:val="center"/>
            <w:hideMark/>
          </w:tcPr>
          <w:p w14:paraId="63BD6430" w14:textId="77777777" w:rsidR="006638CF" w:rsidRPr="0090251B" w:rsidRDefault="006638CF" w:rsidP="001D0B2C">
            <w:pPr>
              <w:rPr>
                <w:sz w:val="26"/>
                <w:szCs w:val="26"/>
                <w:lang w:eastAsia="vi-VN"/>
              </w:rPr>
            </w:pPr>
            <w:r w:rsidRPr="0090251B">
              <w:rPr>
                <w:sz w:val="26"/>
                <w:szCs w:val="26"/>
                <w:lang w:eastAsia="vi-VN"/>
              </w:rPr>
              <w:t>Độ dày trung bình tối thiểu lớp tráng kẽm</w:t>
            </w:r>
          </w:p>
        </w:tc>
        <w:tc>
          <w:tcPr>
            <w:tcW w:w="480" w:type="pct"/>
            <w:vAlign w:val="center"/>
            <w:hideMark/>
          </w:tcPr>
          <w:p w14:paraId="73B97620" w14:textId="77777777" w:rsidR="006638CF" w:rsidRPr="0090251B" w:rsidRDefault="006638CF" w:rsidP="001D0B2C">
            <w:pPr>
              <w:jc w:val="center"/>
              <w:rPr>
                <w:sz w:val="26"/>
                <w:szCs w:val="26"/>
                <w:lang w:eastAsia="vi-VN"/>
              </w:rPr>
            </w:pPr>
            <w:r w:rsidRPr="0090251B">
              <w:rPr>
                <w:sz w:val="26"/>
                <w:szCs w:val="26"/>
                <w:lang w:eastAsia="vi-VN"/>
              </w:rPr>
              <w:t>µm</w:t>
            </w:r>
          </w:p>
        </w:tc>
        <w:tc>
          <w:tcPr>
            <w:tcW w:w="1803" w:type="pct"/>
            <w:vAlign w:val="center"/>
            <w:hideMark/>
          </w:tcPr>
          <w:p w14:paraId="2CF5B106" w14:textId="77777777" w:rsidR="006638CF" w:rsidRPr="0090251B" w:rsidRDefault="006638CF" w:rsidP="001D0B2C">
            <w:pPr>
              <w:jc w:val="center"/>
              <w:rPr>
                <w:sz w:val="26"/>
                <w:szCs w:val="26"/>
                <w:lang w:eastAsia="vi-VN"/>
              </w:rPr>
            </w:pPr>
            <w:r w:rsidRPr="0090251B">
              <w:rPr>
                <w:sz w:val="26"/>
                <w:szCs w:val="26"/>
                <w:lang w:eastAsia="vi-VN"/>
              </w:rPr>
              <w:t>≥ 80</w:t>
            </w:r>
          </w:p>
        </w:tc>
        <w:tc>
          <w:tcPr>
            <w:tcW w:w="628" w:type="pct"/>
            <w:vAlign w:val="center"/>
            <w:hideMark/>
          </w:tcPr>
          <w:p w14:paraId="6894EF58"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206F4C45" w14:textId="77777777" w:rsidTr="001D0B2C">
        <w:trPr>
          <w:trHeight w:val="20"/>
        </w:trPr>
        <w:tc>
          <w:tcPr>
            <w:tcW w:w="399" w:type="pct"/>
            <w:vAlign w:val="center"/>
            <w:hideMark/>
          </w:tcPr>
          <w:p w14:paraId="3847AA19" w14:textId="77777777" w:rsidR="006638CF" w:rsidRPr="0090251B" w:rsidRDefault="006638CF" w:rsidP="001D0B2C">
            <w:pPr>
              <w:ind w:firstLineChars="100" w:firstLine="260"/>
              <w:rPr>
                <w:sz w:val="26"/>
                <w:szCs w:val="26"/>
                <w:lang w:eastAsia="vi-VN"/>
              </w:rPr>
            </w:pPr>
            <w:r w:rsidRPr="0090251B">
              <w:rPr>
                <w:sz w:val="26"/>
                <w:szCs w:val="26"/>
                <w:lang w:eastAsia="vi-VN"/>
              </w:rPr>
              <w:t>10</w:t>
            </w:r>
          </w:p>
        </w:tc>
        <w:tc>
          <w:tcPr>
            <w:tcW w:w="1690" w:type="pct"/>
            <w:vAlign w:val="center"/>
            <w:hideMark/>
          </w:tcPr>
          <w:p w14:paraId="30555467" w14:textId="77777777" w:rsidR="006638CF" w:rsidRPr="0090251B" w:rsidRDefault="006638CF" w:rsidP="001D0B2C">
            <w:pPr>
              <w:rPr>
                <w:sz w:val="26"/>
                <w:szCs w:val="26"/>
                <w:lang w:eastAsia="vi-VN"/>
              </w:rPr>
            </w:pPr>
            <w:r w:rsidRPr="0090251B">
              <w:rPr>
                <w:sz w:val="26"/>
                <w:szCs w:val="26"/>
                <w:lang w:eastAsia="vi-VN"/>
              </w:rPr>
              <w:t>Lớp tráng kẽm</w:t>
            </w:r>
          </w:p>
        </w:tc>
        <w:tc>
          <w:tcPr>
            <w:tcW w:w="480" w:type="pct"/>
            <w:vAlign w:val="center"/>
            <w:hideMark/>
          </w:tcPr>
          <w:p w14:paraId="5493CCA8"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451F2FAF" w14:textId="77777777" w:rsidR="006638CF" w:rsidRPr="0090251B" w:rsidRDefault="006638CF" w:rsidP="001D0B2C">
            <w:pPr>
              <w:rPr>
                <w:sz w:val="26"/>
                <w:szCs w:val="26"/>
                <w:lang w:eastAsia="vi-VN"/>
              </w:rPr>
            </w:pPr>
            <w:r w:rsidRPr="0090251B">
              <w:rPr>
                <w:sz w:val="26"/>
                <w:szCs w:val="26"/>
                <w:lang w:eastAsia="vi-VN"/>
              </w:rPr>
              <w:t>Phải đều và bám dính chắc vào kim loại nền</w:t>
            </w:r>
          </w:p>
        </w:tc>
        <w:tc>
          <w:tcPr>
            <w:tcW w:w="628" w:type="pct"/>
            <w:vAlign w:val="center"/>
            <w:hideMark/>
          </w:tcPr>
          <w:p w14:paraId="58752091"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12A05A1A" w14:textId="77777777" w:rsidTr="001D0B2C">
        <w:trPr>
          <w:trHeight w:val="20"/>
        </w:trPr>
        <w:tc>
          <w:tcPr>
            <w:tcW w:w="399" w:type="pct"/>
            <w:vAlign w:val="center"/>
            <w:hideMark/>
          </w:tcPr>
          <w:p w14:paraId="68CDB4A0" w14:textId="77777777" w:rsidR="006638CF" w:rsidRPr="0090251B" w:rsidRDefault="006638CF" w:rsidP="001D0B2C">
            <w:pPr>
              <w:ind w:firstLineChars="100" w:firstLine="260"/>
              <w:rPr>
                <w:sz w:val="26"/>
                <w:szCs w:val="26"/>
                <w:lang w:eastAsia="vi-VN"/>
              </w:rPr>
            </w:pPr>
            <w:r w:rsidRPr="0090251B">
              <w:rPr>
                <w:sz w:val="26"/>
                <w:szCs w:val="26"/>
                <w:lang w:eastAsia="vi-VN"/>
              </w:rPr>
              <w:t>11</w:t>
            </w:r>
          </w:p>
        </w:tc>
        <w:tc>
          <w:tcPr>
            <w:tcW w:w="1690" w:type="pct"/>
            <w:vAlign w:val="center"/>
            <w:hideMark/>
          </w:tcPr>
          <w:p w14:paraId="36975BDB" w14:textId="77777777" w:rsidR="006638CF" w:rsidRPr="0090251B" w:rsidRDefault="006638CF" w:rsidP="001D0B2C">
            <w:pPr>
              <w:rPr>
                <w:sz w:val="26"/>
                <w:szCs w:val="26"/>
                <w:lang w:eastAsia="vi-VN"/>
              </w:rPr>
            </w:pPr>
            <w:r w:rsidRPr="0090251B">
              <w:rPr>
                <w:sz w:val="26"/>
                <w:szCs w:val="26"/>
                <w:lang w:eastAsia="vi-VN"/>
              </w:rPr>
              <w:t>Kiểm tra, thử nghiệm</w:t>
            </w:r>
          </w:p>
        </w:tc>
        <w:tc>
          <w:tcPr>
            <w:tcW w:w="480" w:type="pct"/>
            <w:vAlign w:val="center"/>
            <w:hideMark/>
          </w:tcPr>
          <w:p w14:paraId="67ABB274"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40E9FA6F" w14:textId="77777777" w:rsidR="006638CF" w:rsidRPr="0090251B" w:rsidRDefault="006638CF" w:rsidP="001D0B2C">
            <w:pPr>
              <w:rPr>
                <w:sz w:val="26"/>
                <w:szCs w:val="26"/>
                <w:lang w:eastAsia="vi-VN"/>
              </w:rPr>
            </w:pPr>
            <w:r w:rsidRPr="0090251B">
              <w:rPr>
                <w:sz w:val="26"/>
                <w:szCs w:val="26"/>
                <w:lang w:eastAsia="vi-VN"/>
              </w:rPr>
              <w:t> </w:t>
            </w:r>
          </w:p>
        </w:tc>
        <w:tc>
          <w:tcPr>
            <w:tcW w:w="628" w:type="pct"/>
            <w:vAlign w:val="center"/>
            <w:hideMark/>
          </w:tcPr>
          <w:p w14:paraId="6B395C8C" w14:textId="77777777" w:rsidR="006638CF" w:rsidRPr="0090251B" w:rsidRDefault="006638CF" w:rsidP="001D0B2C">
            <w:pPr>
              <w:jc w:val="center"/>
              <w:rPr>
                <w:sz w:val="26"/>
                <w:szCs w:val="26"/>
                <w:lang w:eastAsia="vi-VN"/>
              </w:rPr>
            </w:pPr>
            <w:r w:rsidRPr="0090251B">
              <w:rPr>
                <w:sz w:val="26"/>
                <w:szCs w:val="26"/>
                <w:lang w:eastAsia="vi-VN"/>
              </w:rPr>
              <w:t> </w:t>
            </w:r>
          </w:p>
        </w:tc>
      </w:tr>
      <w:tr w:rsidR="006638CF" w:rsidRPr="0090251B" w14:paraId="0050C3E7" w14:textId="77777777" w:rsidTr="001D0B2C">
        <w:trPr>
          <w:trHeight w:val="20"/>
        </w:trPr>
        <w:tc>
          <w:tcPr>
            <w:tcW w:w="399" w:type="pct"/>
            <w:vAlign w:val="center"/>
            <w:hideMark/>
          </w:tcPr>
          <w:p w14:paraId="2CAD5902" w14:textId="77777777" w:rsidR="006638CF" w:rsidRPr="0090251B" w:rsidRDefault="006638CF" w:rsidP="001D0B2C">
            <w:pPr>
              <w:ind w:firstLineChars="100" w:firstLine="260"/>
              <w:rPr>
                <w:sz w:val="26"/>
                <w:szCs w:val="26"/>
                <w:lang w:eastAsia="vi-VN"/>
              </w:rPr>
            </w:pPr>
            <w:r w:rsidRPr="0090251B">
              <w:rPr>
                <w:sz w:val="26"/>
                <w:szCs w:val="26"/>
                <w:lang w:eastAsia="vi-VN"/>
              </w:rPr>
              <w:t>11.1</w:t>
            </w:r>
          </w:p>
        </w:tc>
        <w:tc>
          <w:tcPr>
            <w:tcW w:w="1690" w:type="pct"/>
            <w:vAlign w:val="center"/>
            <w:hideMark/>
          </w:tcPr>
          <w:p w14:paraId="113C7919" w14:textId="77777777" w:rsidR="006638CF" w:rsidRPr="0090251B" w:rsidRDefault="006638CF" w:rsidP="001D0B2C">
            <w:pPr>
              <w:rPr>
                <w:sz w:val="26"/>
                <w:szCs w:val="26"/>
                <w:lang w:eastAsia="vi-VN"/>
              </w:rPr>
            </w:pPr>
            <w:r w:rsidRPr="0090251B">
              <w:rPr>
                <w:sz w:val="26"/>
                <w:szCs w:val="26"/>
                <w:lang w:eastAsia="vi-VN"/>
              </w:rPr>
              <w:t>Thử nghiệm nghiệm thu</w:t>
            </w:r>
          </w:p>
        </w:tc>
        <w:tc>
          <w:tcPr>
            <w:tcW w:w="480" w:type="pct"/>
            <w:vAlign w:val="center"/>
            <w:hideMark/>
          </w:tcPr>
          <w:p w14:paraId="57FE5F9D" w14:textId="77777777" w:rsidR="006638CF" w:rsidRPr="0090251B" w:rsidRDefault="006638CF" w:rsidP="001D0B2C">
            <w:pPr>
              <w:jc w:val="center"/>
              <w:rPr>
                <w:sz w:val="26"/>
                <w:szCs w:val="26"/>
                <w:lang w:eastAsia="vi-VN"/>
              </w:rPr>
            </w:pPr>
            <w:r w:rsidRPr="0090251B">
              <w:rPr>
                <w:sz w:val="26"/>
                <w:szCs w:val="26"/>
                <w:lang w:eastAsia="vi-VN"/>
              </w:rPr>
              <w:t> </w:t>
            </w:r>
          </w:p>
        </w:tc>
        <w:tc>
          <w:tcPr>
            <w:tcW w:w="1803" w:type="pct"/>
            <w:vAlign w:val="center"/>
            <w:hideMark/>
          </w:tcPr>
          <w:p w14:paraId="54A6F854" w14:textId="77777777" w:rsidR="006638CF" w:rsidRPr="0090251B" w:rsidRDefault="006638CF" w:rsidP="001D0B2C">
            <w:pPr>
              <w:rPr>
                <w:sz w:val="26"/>
                <w:szCs w:val="26"/>
                <w:lang w:eastAsia="vi-VN"/>
              </w:rPr>
            </w:pPr>
            <w:r w:rsidRPr="0090251B">
              <w:rPr>
                <w:sz w:val="26"/>
                <w:szCs w:val="26"/>
                <w:lang w:eastAsia="vi-VN"/>
              </w:rPr>
              <w:t>Kiểm tra ngoại quan, đo kích thước (Bên mua tự thực hiện)</w:t>
            </w:r>
          </w:p>
        </w:tc>
        <w:tc>
          <w:tcPr>
            <w:tcW w:w="628" w:type="pct"/>
            <w:vAlign w:val="center"/>
            <w:hideMark/>
          </w:tcPr>
          <w:p w14:paraId="249196BE" w14:textId="77777777" w:rsidR="006638CF" w:rsidRPr="0090251B" w:rsidRDefault="006638CF" w:rsidP="001D0B2C">
            <w:pPr>
              <w:jc w:val="center"/>
              <w:rPr>
                <w:sz w:val="26"/>
                <w:szCs w:val="26"/>
                <w:lang w:eastAsia="vi-VN"/>
              </w:rPr>
            </w:pPr>
            <w:r w:rsidRPr="0090251B">
              <w:rPr>
                <w:sz w:val="26"/>
                <w:szCs w:val="26"/>
                <w:lang w:eastAsia="vi-VN"/>
              </w:rPr>
              <w:t> </w:t>
            </w:r>
          </w:p>
        </w:tc>
      </w:tr>
    </w:tbl>
    <w:p w14:paraId="04AA4850" w14:textId="77777777" w:rsidR="006638CF" w:rsidRPr="0090251B" w:rsidRDefault="006638CF" w:rsidP="006638CF">
      <w:pPr>
        <w:pStyle w:val="1nho"/>
        <w:spacing w:before="80" w:after="80"/>
        <w:ind w:firstLine="0"/>
      </w:pPr>
    </w:p>
    <w:p w14:paraId="352B2248" w14:textId="77777777" w:rsidR="006638CF" w:rsidRPr="0090251B" w:rsidRDefault="006638CF" w:rsidP="006638CF">
      <w:pPr>
        <w:pStyle w:val="1nho"/>
        <w:spacing w:before="80" w:after="80"/>
        <w:ind w:firstLine="0"/>
      </w:pPr>
    </w:p>
    <w:p w14:paraId="6829E5DF" w14:textId="77777777" w:rsidR="006638CF" w:rsidRPr="0090251B" w:rsidRDefault="006638CF" w:rsidP="006638CF">
      <w:pPr>
        <w:pStyle w:val="1nho"/>
        <w:spacing w:before="80" w:after="80"/>
        <w:ind w:firstLine="0"/>
      </w:pPr>
    </w:p>
    <w:p w14:paraId="6B6E9957" w14:textId="77777777" w:rsidR="006638CF" w:rsidRPr="0090251B" w:rsidRDefault="006638CF" w:rsidP="006638CF">
      <w:pPr>
        <w:pStyle w:val="1nho"/>
        <w:spacing w:before="80" w:after="80"/>
        <w:ind w:firstLine="0"/>
      </w:pPr>
    </w:p>
    <w:p w14:paraId="7452CFF4" w14:textId="77777777" w:rsidR="006638CF" w:rsidRPr="0090251B" w:rsidRDefault="006638CF" w:rsidP="006638CF">
      <w:pPr>
        <w:pStyle w:val="1nho"/>
        <w:spacing w:before="80" w:after="80"/>
        <w:ind w:firstLine="0"/>
      </w:pPr>
    </w:p>
    <w:p w14:paraId="3D104DB3" w14:textId="77777777" w:rsidR="006638CF" w:rsidRPr="0090251B" w:rsidRDefault="006638CF" w:rsidP="006638CF">
      <w:pPr>
        <w:pStyle w:val="1nho"/>
        <w:spacing w:before="80" w:after="80"/>
        <w:ind w:firstLine="0"/>
      </w:pPr>
    </w:p>
    <w:p w14:paraId="4B3D9661" w14:textId="77777777" w:rsidR="006638CF" w:rsidRPr="0090251B" w:rsidRDefault="006638CF" w:rsidP="006638CF">
      <w:pPr>
        <w:pStyle w:val="1nho"/>
        <w:spacing w:before="80" w:after="80"/>
        <w:ind w:firstLine="0"/>
      </w:pPr>
    </w:p>
    <w:p w14:paraId="7951F37F" w14:textId="77777777" w:rsidR="006638CF" w:rsidRPr="0090251B" w:rsidRDefault="006638CF" w:rsidP="006638CF">
      <w:pPr>
        <w:pStyle w:val="1nho"/>
        <w:spacing w:before="80" w:after="80"/>
        <w:ind w:firstLine="0"/>
      </w:pPr>
    </w:p>
    <w:p w14:paraId="4369C86C" w14:textId="77777777" w:rsidR="006638CF" w:rsidRDefault="006638CF" w:rsidP="006638CF">
      <w:pPr>
        <w:pStyle w:val="1nho"/>
        <w:spacing w:before="80" w:after="80"/>
        <w:ind w:firstLine="0"/>
      </w:pPr>
    </w:p>
    <w:p w14:paraId="01C41B0E" w14:textId="77777777" w:rsidR="00B002DE" w:rsidRPr="0090251B" w:rsidRDefault="00B002DE" w:rsidP="006638CF">
      <w:pPr>
        <w:pStyle w:val="1nho"/>
        <w:spacing w:before="80" w:after="80"/>
        <w:ind w:firstLine="0"/>
      </w:pPr>
    </w:p>
    <w:p w14:paraId="35783655" w14:textId="57F74047" w:rsidR="006638CF" w:rsidRPr="0090251B" w:rsidRDefault="006638CF" w:rsidP="006638CF">
      <w:pPr>
        <w:pStyle w:val="1nho"/>
        <w:spacing w:before="80" w:after="80"/>
        <w:ind w:firstLine="0"/>
        <w:rPr>
          <w:lang w:val="vi-VN"/>
        </w:rPr>
      </w:pPr>
      <w:r w:rsidRPr="0090251B">
        <w:rPr>
          <w:lang w:val="vi-VN"/>
        </w:rPr>
        <w:lastRenderedPageBreak/>
        <w:t>Bản vẽ kỹ thuật tham khảo</w:t>
      </w:r>
    </w:p>
    <w:p w14:paraId="4282D339" w14:textId="565012B2" w:rsidR="006638CF" w:rsidRPr="0090251B" w:rsidRDefault="006638CF" w:rsidP="006638CF">
      <w:pPr>
        <w:pStyle w:val="1nho"/>
        <w:spacing w:before="80" w:after="80"/>
        <w:ind w:firstLine="0"/>
        <w:jc w:val="center"/>
      </w:pPr>
      <w:r w:rsidRPr="0090251B">
        <w:rPr>
          <w:noProof/>
        </w:rPr>
        <w:drawing>
          <wp:inline distT="0" distB="0" distL="0" distR="0" wp14:anchorId="2780DBFB" wp14:editId="2CF2933D">
            <wp:extent cx="8947150" cy="5504815"/>
            <wp:effectExtent l="0" t="0" r="6350" b="635"/>
            <wp:docPr id="1069398942" name="Picture 105" descr="A blueprint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print of a circle&#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61536" cy="5513666"/>
                    </a:xfrm>
                    <a:prstGeom prst="rect">
                      <a:avLst/>
                    </a:prstGeom>
                    <a:noFill/>
                    <a:ln>
                      <a:noFill/>
                    </a:ln>
                  </pic:spPr>
                </pic:pic>
              </a:graphicData>
            </a:graphic>
          </wp:inline>
        </w:drawing>
      </w:r>
    </w:p>
    <w:p w14:paraId="360FEAC6" w14:textId="2238DE25" w:rsidR="006638CF" w:rsidRPr="0090251B" w:rsidRDefault="006638CF" w:rsidP="006638CF">
      <w:pPr>
        <w:spacing w:after="200" w:line="276" w:lineRule="auto"/>
        <w:jc w:val="center"/>
        <w:rPr>
          <w:rFonts w:asciiTheme="majorHAnsi" w:hAnsiTheme="majorHAnsi" w:cstheme="majorHAnsi"/>
          <w:b/>
          <w:bCs/>
          <w:sz w:val="28"/>
          <w:lang w:val="nl-NL"/>
        </w:rPr>
      </w:pPr>
      <w:r w:rsidRPr="0090251B">
        <w:rPr>
          <w:noProof/>
        </w:rPr>
        <w:lastRenderedPageBreak/>
        <w:drawing>
          <wp:inline distT="0" distB="0" distL="0" distR="0" wp14:anchorId="1583F4DE" wp14:editId="3AFD0597">
            <wp:extent cx="7435215" cy="4839611"/>
            <wp:effectExtent l="0" t="0" r="0" b="0"/>
            <wp:docPr id="1962031419" name="Picture 104" descr="A blueprint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print of a circle&#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46879" cy="4847203"/>
                    </a:xfrm>
                    <a:prstGeom prst="rect">
                      <a:avLst/>
                    </a:prstGeom>
                    <a:noFill/>
                    <a:ln>
                      <a:noFill/>
                    </a:ln>
                  </pic:spPr>
                </pic:pic>
              </a:graphicData>
            </a:graphic>
          </wp:inline>
        </w:drawing>
      </w:r>
    </w:p>
    <w:p w14:paraId="4F344DEC" w14:textId="4946A40A" w:rsidR="00206772" w:rsidRPr="0090251B" w:rsidRDefault="00206772" w:rsidP="00206772">
      <w:pPr>
        <w:spacing w:after="200" w:line="276" w:lineRule="auto"/>
        <w:rPr>
          <w:rFonts w:asciiTheme="majorHAnsi" w:hAnsiTheme="majorHAnsi" w:cstheme="majorHAnsi"/>
          <w:bCs/>
          <w:i/>
          <w:iCs/>
          <w:sz w:val="28"/>
          <w:lang w:val="nl-NL"/>
        </w:rPr>
      </w:pPr>
      <w:r w:rsidRPr="0090251B">
        <w:rPr>
          <w:rFonts w:asciiTheme="majorHAnsi" w:hAnsiTheme="majorHAnsi" w:cstheme="majorHAnsi"/>
          <w:b/>
          <w:bCs/>
          <w:sz w:val="28"/>
          <w:lang w:val="nl-NL"/>
        </w:rPr>
        <w:t>Ghi chú:</w:t>
      </w:r>
      <w:r w:rsidRPr="0090251B">
        <w:rPr>
          <w:rFonts w:asciiTheme="majorHAnsi" w:hAnsiTheme="majorHAnsi" w:cstheme="majorHAnsi"/>
          <w:sz w:val="28"/>
          <w:lang w:val="nl-NL"/>
        </w:rPr>
        <w:t xml:space="preserve"> </w:t>
      </w:r>
      <w:r w:rsidRPr="0090251B">
        <w:rPr>
          <w:rFonts w:asciiTheme="majorHAnsi" w:hAnsiTheme="majorHAnsi" w:cstheme="majorHAnsi"/>
          <w:bCs/>
          <w:i/>
          <w:iCs/>
          <w:sz w:val="28"/>
          <w:lang w:val="nl-NL"/>
        </w:rPr>
        <w:t>Nhà thầu phải cung cấp tài liệu hoặc catalogues của nhà sản xuất, biên bản thử nghiệm (đối với thông số kỹ thuật có yêu cầu thử nghiệm điển hình) để chứng minh thông số chào, trường hợp không cung cấp hoặc có cung cấp tài liệu của nhà sản xuất hoặc biên bản thử nghiệm (đối với hàng hóa có yêu cầu thử nghiệm) nhưng không chứng minh được thông số chào thầu thì hồ sơ dự thầu sẽ bị đánh giá là không đạt.</w:t>
      </w:r>
    </w:p>
    <w:p w14:paraId="1E0E571C" w14:textId="443DFB48" w:rsidR="00E636C9" w:rsidRPr="0090251B" w:rsidRDefault="00E636C9" w:rsidP="00E277D8">
      <w:pPr>
        <w:pStyle w:val="SectionVIHeader0"/>
        <w:widowControl w:val="0"/>
        <w:spacing w:after="120" w:line="264" w:lineRule="auto"/>
        <w:jc w:val="left"/>
        <w:rPr>
          <w:rFonts w:asciiTheme="majorHAnsi" w:hAnsiTheme="majorHAnsi" w:cstheme="majorHAnsi"/>
          <w:sz w:val="28"/>
          <w:lang w:val="nl-NL"/>
        </w:rPr>
      </w:pPr>
      <w:r w:rsidRPr="0090251B">
        <w:rPr>
          <w:rFonts w:asciiTheme="majorHAnsi" w:hAnsiTheme="majorHAnsi" w:cstheme="majorHAnsi"/>
          <w:sz w:val="28"/>
          <w:lang w:val="nl-NL"/>
        </w:rPr>
        <w:lastRenderedPageBreak/>
        <w:t>B. Tiêu chuẩn đánh giá kỹ thuật</w:t>
      </w:r>
    </w:p>
    <w:p w14:paraId="236D19D2" w14:textId="77777777" w:rsidR="00562DC4" w:rsidRPr="0090251B" w:rsidRDefault="00562DC4" w:rsidP="00562DC4">
      <w:pPr>
        <w:pStyle w:val="1nho"/>
        <w:spacing w:before="80" w:after="80"/>
        <w:ind w:firstLine="0"/>
        <w:rPr>
          <w:lang w:val="vi-VN"/>
        </w:rPr>
      </w:pPr>
      <w:r w:rsidRPr="0090251B">
        <w:rPr>
          <w:lang w:val="vi-VN"/>
        </w:rPr>
        <w:t>1. Tiêu chuẩn đánh giá kỹ thuật của Kẹp cáp 2 rãnh 3 lỗ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4861"/>
        <w:gridCol w:w="714"/>
        <w:gridCol w:w="4861"/>
        <w:gridCol w:w="1195"/>
        <w:gridCol w:w="1107"/>
        <w:gridCol w:w="1192"/>
      </w:tblGrid>
      <w:tr w:rsidR="00562DC4" w:rsidRPr="0090251B" w14:paraId="02575D58" w14:textId="77777777" w:rsidTr="001D0B2C">
        <w:trPr>
          <w:trHeight w:val="20"/>
        </w:trPr>
        <w:tc>
          <w:tcPr>
            <w:tcW w:w="220" w:type="pct"/>
            <w:vMerge w:val="restart"/>
            <w:vAlign w:val="center"/>
            <w:hideMark/>
          </w:tcPr>
          <w:p w14:paraId="2B8445C9" w14:textId="77777777" w:rsidR="00562DC4" w:rsidRPr="0090251B" w:rsidRDefault="00562DC4" w:rsidP="001D0B2C">
            <w:pPr>
              <w:jc w:val="center"/>
              <w:rPr>
                <w:b/>
                <w:bCs/>
                <w:sz w:val="26"/>
                <w:szCs w:val="26"/>
                <w:lang w:eastAsia="vi-VN"/>
              </w:rPr>
            </w:pPr>
            <w:r w:rsidRPr="0090251B">
              <w:rPr>
                <w:b/>
                <w:bCs/>
                <w:sz w:val="26"/>
                <w:szCs w:val="26"/>
                <w:lang w:eastAsia="vi-VN"/>
              </w:rPr>
              <w:t>TT</w:t>
            </w:r>
          </w:p>
        </w:tc>
        <w:tc>
          <w:tcPr>
            <w:tcW w:w="1668" w:type="pct"/>
            <w:vMerge w:val="restart"/>
            <w:vAlign w:val="center"/>
            <w:hideMark/>
          </w:tcPr>
          <w:p w14:paraId="0C760837" w14:textId="77777777" w:rsidR="00562DC4" w:rsidRPr="0090251B" w:rsidRDefault="00562DC4" w:rsidP="001D0B2C">
            <w:pPr>
              <w:jc w:val="center"/>
              <w:rPr>
                <w:b/>
                <w:bCs/>
                <w:sz w:val="26"/>
                <w:szCs w:val="26"/>
                <w:lang w:eastAsia="vi-VN"/>
              </w:rPr>
            </w:pPr>
            <w:r w:rsidRPr="0090251B">
              <w:rPr>
                <w:b/>
                <w:bCs/>
                <w:sz w:val="26"/>
                <w:szCs w:val="26"/>
                <w:lang w:eastAsia="vi-VN"/>
              </w:rPr>
              <w:t>Hạng mục</w:t>
            </w:r>
          </w:p>
        </w:tc>
        <w:tc>
          <w:tcPr>
            <w:tcW w:w="245" w:type="pct"/>
            <w:vMerge w:val="restart"/>
            <w:vAlign w:val="center"/>
            <w:hideMark/>
          </w:tcPr>
          <w:p w14:paraId="2725D171" w14:textId="77777777" w:rsidR="00562DC4" w:rsidRPr="0090251B" w:rsidRDefault="00562DC4" w:rsidP="001D0B2C">
            <w:pPr>
              <w:jc w:val="center"/>
              <w:rPr>
                <w:b/>
                <w:bCs/>
                <w:sz w:val="26"/>
                <w:szCs w:val="26"/>
                <w:lang w:eastAsia="vi-VN"/>
              </w:rPr>
            </w:pPr>
            <w:r w:rsidRPr="0090251B">
              <w:rPr>
                <w:b/>
                <w:bCs/>
                <w:sz w:val="26"/>
                <w:szCs w:val="26"/>
                <w:lang w:eastAsia="vi-VN"/>
              </w:rPr>
              <w:t>Đơn vị</w:t>
            </w:r>
          </w:p>
        </w:tc>
        <w:tc>
          <w:tcPr>
            <w:tcW w:w="1668" w:type="pct"/>
            <w:vMerge w:val="restart"/>
            <w:vAlign w:val="center"/>
            <w:hideMark/>
          </w:tcPr>
          <w:p w14:paraId="70E09D03" w14:textId="77777777" w:rsidR="00562DC4" w:rsidRPr="0090251B" w:rsidRDefault="00562DC4" w:rsidP="001D0B2C">
            <w:pPr>
              <w:jc w:val="center"/>
              <w:rPr>
                <w:b/>
                <w:bCs/>
                <w:sz w:val="26"/>
                <w:szCs w:val="26"/>
                <w:lang w:eastAsia="vi-VN"/>
              </w:rPr>
            </w:pPr>
            <w:r w:rsidRPr="0090251B">
              <w:rPr>
                <w:b/>
                <w:bCs/>
                <w:sz w:val="26"/>
                <w:szCs w:val="26"/>
                <w:lang w:eastAsia="vi-VN"/>
              </w:rPr>
              <w:t>Yêu cầu</w:t>
            </w:r>
          </w:p>
        </w:tc>
        <w:tc>
          <w:tcPr>
            <w:tcW w:w="1199" w:type="pct"/>
            <w:gridSpan w:val="3"/>
            <w:vAlign w:val="center"/>
            <w:hideMark/>
          </w:tcPr>
          <w:p w14:paraId="73F4686F" w14:textId="77777777" w:rsidR="00562DC4" w:rsidRPr="0090251B" w:rsidRDefault="00562DC4" w:rsidP="001D0B2C">
            <w:pPr>
              <w:jc w:val="center"/>
              <w:rPr>
                <w:b/>
                <w:bCs/>
                <w:sz w:val="26"/>
                <w:szCs w:val="26"/>
                <w:lang w:eastAsia="vi-VN"/>
              </w:rPr>
            </w:pPr>
            <w:r w:rsidRPr="0090251B">
              <w:rPr>
                <w:b/>
                <w:bCs/>
                <w:sz w:val="26"/>
                <w:szCs w:val="26"/>
                <w:lang w:eastAsia="vi-VN"/>
              </w:rPr>
              <w:t>Đánh giá tính đáp ứng</w:t>
            </w:r>
          </w:p>
        </w:tc>
      </w:tr>
      <w:tr w:rsidR="00562DC4" w:rsidRPr="0090251B" w14:paraId="310FDB18" w14:textId="77777777" w:rsidTr="001D0B2C">
        <w:trPr>
          <w:trHeight w:val="20"/>
        </w:trPr>
        <w:tc>
          <w:tcPr>
            <w:tcW w:w="220" w:type="pct"/>
            <w:vMerge/>
            <w:vAlign w:val="center"/>
            <w:hideMark/>
          </w:tcPr>
          <w:p w14:paraId="6CA4A58C" w14:textId="77777777" w:rsidR="00562DC4" w:rsidRPr="0090251B" w:rsidRDefault="00562DC4" w:rsidP="001D0B2C">
            <w:pPr>
              <w:rPr>
                <w:b/>
                <w:bCs/>
                <w:sz w:val="26"/>
                <w:szCs w:val="26"/>
                <w:lang w:eastAsia="vi-VN"/>
              </w:rPr>
            </w:pPr>
          </w:p>
        </w:tc>
        <w:tc>
          <w:tcPr>
            <w:tcW w:w="1668" w:type="pct"/>
            <w:vMerge/>
            <w:vAlign w:val="center"/>
            <w:hideMark/>
          </w:tcPr>
          <w:p w14:paraId="036FEEFE" w14:textId="77777777" w:rsidR="00562DC4" w:rsidRPr="0090251B" w:rsidRDefault="00562DC4" w:rsidP="001D0B2C">
            <w:pPr>
              <w:rPr>
                <w:b/>
                <w:bCs/>
                <w:sz w:val="26"/>
                <w:szCs w:val="26"/>
                <w:lang w:eastAsia="vi-VN"/>
              </w:rPr>
            </w:pPr>
          </w:p>
        </w:tc>
        <w:tc>
          <w:tcPr>
            <w:tcW w:w="245" w:type="pct"/>
            <w:vMerge/>
            <w:vAlign w:val="center"/>
            <w:hideMark/>
          </w:tcPr>
          <w:p w14:paraId="78302584" w14:textId="77777777" w:rsidR="00562DC4" w:rsidRPr="0090251B" w:rsidRDefault="00562DC4" w:rsidP="001D0B2C">
            <w:pPr>
              <w:rPr>
                <w:b/>
                <w:bCs/>
                <w:sz w:val="26"/>
                <w:szCs w:val="26"/>
                <w:lang w:eastAsia="vi-VN"/>
              </w:rPr>
            </w:pPr>
          </w:p>
        </w:tc>
        <w:tc>
          <w:tcPr>
            <w:tcW w:w="1668" w:type="pct"/>
            <w:vMerge/>
            <w:vAlign w:val="center"/>
            <w:hideMark/>
          </w:tcPr>
          <w:p w14:paraId="6A1C2F56" w14:textId="77777777" w:rsidR="00562DC4" w:rsidRPr="0090251B" w:rsidRDefault="00562DC4" w:rsidP="001D0B2C">
            <w:pPr>
              <w:rPr>
                <w:b/>
                <w:bCs/>
                <w:sz w:val="26"/>
                <w:szCs w:val="26"/>
                <w:lang w:eastAsia="vi-VN"/>
              </w:rPr>
            </w:pPr>
          </w:p>
        </w:tc>
        <w:tc>
          <w:tcPr>
            <w:tcW w:w="410" w:type="pct"/>
            <w:vAlign w:val="center"/>
            <w:hideMark/>
          </w:tcPr>
          <w:p w14:paraId="5650F625" w14:textId="77777777" w:rsidR="00562DC4" w:rsidRPr="0090251B" w:rsidRDefault="00562DC4" w:rsidP="001D0B2C">
            <w:pPr>
              <w:jc w:val="center"/>
              <w:rPr>
                <w:b/>
                <w:bCs/>
                <w:sz w:val="26"/>
                <w:szCs w:val="26"/>
                <w:lang w:eastAsia="vi-VN"/>
              </w:rPr>
            </w:pPr>
            <w:r w:rsidRPr="0090251B">
              <w:rPr>
                <w:b/>
                <w:bCs/>
                <w:sz w:val="26"/>
                <w:szCs w:val="26"/>
                <w:lang w:eastAsia="vi-VN"/>
              </w:rPr>
              <w:t>Đáp ứng</w:t>
            </w:r>
          </w:p>
        </w:tc>
        <w:tc>
          <w:tcPr>
            <w:tcW w:w="380" w:type="pct"/>
            <w:vAlign w:val="center"/>
            <w:hideMark/>
          </w:tcPr>
          <w:p w14:paraId="7AFFC59A" w14:textId="77777777" w:rsidR="00562DC4" w:rsidRPr="0090251B" w:rsidRDefault="00562DC4" w:rsidP="001D0B2C">
            <w:pPr>
              <w:jc w:val="center"/>
              <w:rPr>
                <w:b/>
                <w:bCs/>
                <w:sz w:val="26"/>
                <w:szCs w:val="26"/>
                <w:lang w:eastAsia="vi-VN"/>
              </w:rPr>
            </w:pPr>
            <w:r w:rsidRPr="0090251B">
              <w:rPr>
                <w:b/>
                <w:bCs/>
                <w:sz w:val="26"/>
                <w:szCs w:val="26"/>
                <w:lang w:eastAsia="vi-VN"/>
              </w:rPr>
              <w:t>Chấp nhận được</w:t>
            </w:r>
          </w:p>
        </w:tc>
        <w:tc>
          <w:tcPr>
            <w:tcW w:w="410" w:type="pct"/>
            <w:vAlign w:val="center"/>
            <w:hideMark/>
          </w:tcPr>
          <w:p w14:paraId="414C8ED2" w14:textId="77777777" w:rsidR="00562DC4" w:rsidRPr="0090251B" w:rsidRDefault="00562DC4" w:rsidP="001D0B2C">
            <w:pPr>
              <w:jc w:val="center"/>
              <w:rPr>
                <w:b/>
                <w:bCs/>
                <w:sz w:val="26"/>
                <w:szCs w:val="26"/>
                <w:lang w:eastAsia="vi-VN"/>
              </w:rPr>
            </w:pPr>
            <w:r w:rsidRPr="0090251B">
              <w:rPr>
                <w:b/>
                <w:bCs/>
                <w:sz w:val="26"/>
                <w:szCs w:val="26"/>
                <w:lang w:eastAsia="vi-VN"/>
              </w:rPr>
              <w:t>Không đáp ứng</w:t>
            </w:r>
          </w:p>
        </w:tc>
      </w:tr>
      <w:tr w:rsidR="00562DC4" w:rsidRPr="0090251B" w14:paraId="657E1718" w14:textId="77777777" w:rsidTr="001D0B2C">
        <w:trPr>
          <w:trHeight w:val="20"/>
        </w:trPr>
        <w:tc>
          <w:tcPr>
            <w:tcW w:w="220" w:type="pct"/>
            <w:vAlign w:val="center"/>
            <w:hideMark/>
          </w:tcPr>
          <w:p w14:paraId="4854E22A" w14:textId="77777777" w:rsidR="00562DC4" w:rsidRPr="0090251B" w:rsidRDefault="00562DC4" w:rsidP="001D0B2C">
            <w:pPr>
              <w:jc w:val="center"/>
              <w:rPr>
                <w:sz w:val="26"/>
                <w:szCs w:val="26"/>
                <w:lang w:eastAsia="vi-VN"/>
              </w:rPr>
            </w:pPr>
            <w:r w:rsidRPr="0090251B">
              <w:rPr>
                <w:sz w:val="26"/>
                <w:szCs w:val="26"/>
                <w:lang w:eastAsia="vi-VN"/>
              </w:rPr>
              <w:t>1</w:t>
            </w:r>
          </w:p>
        </w:tc>
        <w:tc>
          <w:tcPr>
            <w:tcW w:w="1668" w:type="pct"/>
            <w:vAlign w:val="center"/>
            <w:hideMark/>
          </w:tcPr>
          <w:p w14:paraId="7B7532CE" w14:textId="77777777" w:rsidR="00562DC4" w:rsidRPr="0090251B" w:rsidRDefault="00562DC4" w:rsidP="001D0B2C">
            <w:pPr>
              <w:rPr>
                <w:sz w:val="26"/>
                <w:szCs w:val="26"/>
                <w:lang w:eastAsia="vi-VN"/>
              </w:rPr>
            </w:pPr>
            <w:r w:rsidRPr="0090251B">
              <w:rPr>
                <w:sz w:val="26"/>
                <w:szCs w:val="26"/>
                <w:lang w:eastAsia="vi-VN"/>
              </w:rPr>
              <w:t>Nhà sản xuất</w:t>
            </w:r>
          </w:p>
        </w:tc>
        <w:tc>
          <w:tcPr>
            <w:tcW w:w="245" w:type="pct"/>
            <w:vAlign w:val="center"/>
            <w:hideMark/>
          </w:tcPr>
          <w:p w14:paraId="5A2B08F6" w14:textId="77777777" w:rsidR="00562DC4" w:rsidRPr="0090251B" w:rsidRDefault="00562DC4" w:rsidP="001D0B2C">
            <w:pPr>
              <w:jc w:val="center"/>
              <w:rPr>
                <w:b/>
                <w:bCs/>
                <w:sz w:val="26"/>
                <w:szCs w:val="26"/>
                <w:lang w:eastAsia="vi-VN"/>
              </w:rPr>
            </w:pPr>
            <w:r w:rsidRPr="0090251B">
              <w:rPr>
                <w:b/>
                <w:bCs/>
                <w:sz w:val="26"/>
                <w:szCs w:val="26"/>
                <w:lang w:eastAsia="vi-VN"/>
              </w:rPr>
              <w:t> </w:t>
            </w:r>
          </w:p>
        </w:tc>
        <w:tc>
          <w:tcPr>
            <w:tcW w:w="1668" w:type="pct"/>
            <w:vAlign w:val="center"/>
            <w:hideMark/>
          </w:tcPr>
          <w:p w14:paraId="4003B696"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10" w:type="pct"/>
            <w:vAlign w:val="center"/>
            <w:hideMark/>
          </w:tcPr>
          <w:p w14:paraId="69805D93"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80" w:type="pct"/>
            <w:vAlign w:val="center"/>
            <w:hideMark/>
          </w:tcPr>
          <w:p w14:paraId="7C92BC5F" w14:textId="77777777" w:rsidR="00562DC4" w:rsidRPr="0090251B" w:rsidRDefault="00562DC4" w:rsidP="001D0B2C">
            <w:pPr>
              <w:jc w:val="center"/>
              <w:rPr>
                <w:sz w:val="26"/>
                <w:szCs w:val="26"/>
                <w:lang w:eastAsia="vi-VN"/>
              </w:rPr>
            </w:pPr>
            <w:r w:rsidRPr="0090251B">
              <w:rPr>
                <w:sz w:val="26"/>
                <w:szCs w:val="26"/>
                <w:lang w:eastAsia="vi-VN"/>
              </w:rPr>
              <w:t> </w:t>
            </w:r>
          </w:p>
        </w:tc>
        <w:tc>
          <w:tcPr>
            <w:tcW w:w="410" w:type="pct"/>
            <w:vAlign w:val="center"/>
            <w:hideMark/>
          </w:tcPr>
          <w:p w14:paraId="24517EE7"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21BE1BC1" w14:textId="77777777" w:rsidTr="001D0B2C">
        <w:trPr>
          <w:trHeight w:val="20"/>
        </w:trPr>
        <w:tc>
          <w:tcPr>
            <w:tcW w:w="220" w:type="pct"/>
            <w:vAlign w:val="center"/>
            <w:hideMark/>
          </w:tcPr>
          <w:p w14:paraId="3148CFE2" w14:textId="77777777" w:rsidR="00562DC4" w:rsidRPr="0090251B" w:rsidRDefault="00562DC4" w:rsidP="001D0B2C">
            <w:pPr>
              <w:jc w:val="center"/>
              <w:rPr>
                <w:sz w:val="26"/>
                <w:szCs w:val="26"/>
                <w:lang w:eastAsia="vi-VN"/>
              </w:rPr>
            </w:pPr>
            <w:r w:rsidRPr="0090251B">
              <w:rPr>
                <w:sz w:val="26"/>
                <w:szCs w:val="26"/>
                <w:lang w:eastAsia="vi-VN"/>
              </w:rPr>
              <w:t>2</w:t>
            </w:r>
          </w:p>
        </w:tc>
        <w:tc>
          <w:tcPr>
            <w:tcW w:w="1668" w:type="pct"/>
            <w:vAlign w:val="center"/>
            <w:hideMark/>
          </w:tcPr>
          <w:p w14:paraId="515BD49C" w14:textId="77777777" w:rsidR="00562DC4" w:rsidRPr="0090251B" w:rsidRDefault="00562DC4" w:rsidP="001D0B2C">
            <w:pPr>
              <w:rPr>
                <w:sz w:val="26"/>
                <w:szCs w:val="26"/>
                <w:lang w:eastAsia="vi-VN"/>
              </w:rPr>
            </w:pPr>
            <w:r w:rsidRPr="0090251B">
              <w:rPr>
                <w:sz w:val="26"/>
                <w:szCs w:val="26"/>
                <w:lang w:eastAsia="vi-VN"/>
              </w:rPr>
              <w:t>Nước sản xuất</w:t>
            </w:r>
          </w:p>
        </w:tc>
        <w:tc>
          <w:tcPr>
            <w:tcW w:w="245" w:type="pct"/>
            <w:vAlign w:val="center"/>
            <w:hideMark/>
          </w:tcPr>
          <w:p w14:paraId="4AF857C3" w14:textId="77777777" w:rsidR="00562DC4" w:rsidRPr="0090251B" w:rsidRDefault="00562DC4" w:rsidP="001D0B2C">
            <w:pPr>
              <w:jc w:val="center"/>
              <w:rPr>
                <w:b/>
                <w:bCs/>
                <w:sz w:val="26"/>
                <w:szCs w:val="26"/>
                <w:lang w:eastAsia="vi-VN"/>
              </w:rPr>
            </w:pPr>
            <w:r w:rsidRPr="0090251B">
              <w:rPr>
                <w:b/>
                <w:bCs/>
                <w:sz w:val="26"/>
                <w:szCs w:val="26"/>
                <w:lang w:eastAsia="vi-VN"/>
              </w:rPr>
              <w:t> </w:t>
            </w:r>
          </w:p>
        </w:tc>
        <w:tc>
          <w:tcPr>
            <w:tcW w:w="1668" w:type="pct"/>
            <w:vAlign w:val="center"/>
            <w:hideMark/>
          </w:tcPr>
          <w:p w14:paraId="344BADAE"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10" w:type="pct"/>
            <w:vAlign w:val="center"/>
            <w:hideMark/>
          </w:tcPr>
          <w:p w14:paraId="5652BDE2"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80" w:type="pct"/>
            <w:vAlign w:val="center"/>
            <w:hideMark/>
          </w:tcPr>
          <w:p w14:paraId="3F4B607E" w14:textId="77777777" w:rsidR="00562DC4" w:rsidRPr="0090251B" w:rsidRDefault="00562DC4" w:rsidP="001D0B2C">
            <w:pPr>
              <w:jc w:val="center"/>
              <w:rPr>
                <w:sz w:val="26"/>
                <w:szCs w:val="26"/>
                <w:lang w:eastAsia="vi-VN"/>
              </w:rPr>
            </w:pPr>
            <w:r w:rsidRPr="0090251B">
              <w:rPr>
                <w:sz w:val="26"/>
                <w:szCs w:val="26"/>
                <w:lang w:eastAsia="vi-VN"/>
              </w:rPr>
              <w:t> </w:t>
            </w:r>
          </w:p>
        </w:tc>
        <w:tc>
          <w:tcPr>
            <w:tcW w:w="410" w:type="pct"/>
            <w:vAlign w:val="center"/>
            <w:hideMark/>
          </w:tcPr>
          <w:p w14:paraId="49C19000"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4A76BAA6" w14:textId="77777777" w:rsidTr="001D0B2C">
        <w:trPr>
          <w:trHeight w:val="20"/>
        </w:trPr>
        <w:tc>
          <w:tcPr>
            <w:tcW w:w="220" w:type="pct"/>
            <w:vAlign w:val="center"/>
            <w:hideMark/>
          </w:tcPr>
          <w:p w14:paraId="153B8718" w14:textId="77777777" w:rsidR="00562DC4" w:rsidRPr="0090251B" w:rsidRDefault="00562DC4" w:rsidP="001D0B2C">
            <w:pPr>
              <w:jc w:val="center"/>
              <w:rPr>
                <w:sz w:val="26"/>
                <w:szCs w:val="26"/>
                <w:lang w:eastAsia="vi-VN"/>
              </w:rPr>
            </w:pPr>
            <w:r w:rsidRPr="0090251B">
              <w:rPr>
                <w:sz w:val="26"/>
                <w:szCs w:val="26"/>
                <w:lang w:eastAsia="vi-VN"/>
              </w:rPr>
              <w:t>3</w:t>
            </w:r>
          </w:p>
        </w:tc>
        <w:tc>
          <w:tcPr>
            <w:tcW w:w="1668" w:type="pct"/>
            <w:vAlign w:val="center"/>
            <w:hideMark/>
          </w:tcPr>
          <w:p w14:paraId="27BA5E3D" w14:textId="77777777" w:rsidR="00562DC4" w:rsidRPr="0090251B" w:rsidRDefault="00562DC4" w:rsidP="001D0B2C">
            <w:pPr>
              <w:rPr>
                <w:sz w:val="26"/>
                <w:szCs w:val="26"/>
                <w:lang w:eastAsia="vi-VN"/>
              </w:rPr>
            </w:pPr>
            <w:r w:rsidRPr="0090251B">
              <w:rPr>
                <w:sz w:val="26"/>
                <w:szCs w:val="26"/>
                <w:lang w:eastAsia="vi-VN"/>
              </w:rPr>
              <w:t>Mã hiệu</w:t>
            </w:r>
          </w:p>
        </w:tc>
        <w:tc>
          <w:tcPr>
            <w:tcW w:w="245" w:type="pct"/>
            <w:vAlign w:val="center"/>
            <w:hideMark/>
          </w:tcPr>
          <w:p w14:paraId="33BE1EAE" w14:textId="77777777" w:rsidR="00562DC4" w:rsidRPr="0090251B" w:rsidRDefault="00562DC4" w:rsidP="001D0B2C">
            <w:pPr>
              <w:jc w:val="center"/>
              <w:rPr>
                <w:b/>
                <w:bCs/>
                <w:sz w:val="26"/>
                <w:szCs w:val="26"/>
                <w:lang w:eastAsia="vi-VN"/>
              </w:rPr>
            </w:pPr>
            <w:r w:rsidRPr="0090251B">
              <w:rPr>
                <w:b/>
                <w:bCs/>
                <w:sz w:val="26"/>
                <w:szCs w:val="26"/>
                <w:lang w:eastAsia="vi-VN"/>
              </w:rPr>
              <w:t> </w:t>
            </w:r>
          </w:p>
        </w:tc>
        <w:tc>
          <w:tcPr>
            <w:tcW w:w="1668" w:type="pct"/>
            <w:vAlign w:val="center"/>
            <w:hideMark/>
          </w:tcPr>
          <w:p w14:paraId="1FABCEDB"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10" w:type="pct"/>
            <w:vAlign w:val="center"/>
            <w:hideMark/>
          </w:tcPr>
          <w:p w14:paraId="1D2B72A4"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80" w:type="pct"/>
            <w:vAlign w:val="center"/>
            <w:hideMark/>
          </w:tcPr>
          <w:p w14:paraId="26D9B135" w14:textId="77777777" w:rsidR="00562DC4" w:rsidRPr="0090251B" w:rsidRDefault="00562DC4" w:rsidP="001D0B2C">
            <w:pPr>
              <w:jc w:val="center"/>
              <w:rPr>
                <w:sz w:val="26"/>
                <w:szCs w:val="26"/>
                <w:lang w:eastAsia="vi-VN"/>
              </w:rPr>
            </w:pPr>
            <w:r w:rsidRPr="0090251B">
              <w:rPr>
                <w:sz w:val="26"/>
                <w:szCs w:val="26"/>
                <w:lang w:eastAsia="vi-VN"/>
              </w:rPr>
              <w:t> </w:t>
            </w:r>
          </w:p>
        </w:tc>
        <w:tc>
          <w:tcPr>
            <w:tcW w:w="410" w:type="pct"/>
            <w:vAlign w:val="center"/>
            <w:hideMark/>
          </w:tcPr>
          <w:p w14:paraId="086FF781"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3C40B986" w14:textId="77777777" w:rsidTr="001D0B2C">
        <w:trPr>
          <w:trHeight w:val="20"/>
        </w:trPr>
        <w:tc>
          <w:tcPr>
            <w:tcW w:w="220" w:type="pct"/>
            <w:vAlign w:val="center"/>
            <w:hideMark/>
          </w:tcPr>
          <w:p w14:paraId="47E34147" w14:textId="77777777" w:rsidR="00562DC4" w:rsidRPr="0090251B" w:rsidRDefault="00562DC4" w:rsidP="001D0B2C">
            <w:pPr>
              <w:jc w:val="center"/>
              <w:rPr>
                <w:sz w:val="26"/>
                <w:szCs w:val="26"/>
                <w:lang w:eastAsia="vi-VN"/>
              </w:rPr>
            </w:pPr>
            <w:r w:rsidRPr="0090251B">
              <w:rPr>
                <w:sz w:val="26"/>
                <w:szCs w:val="26"/>
                <w:lang w:eastAsia="vi-VN"/>
              </w:rPr>
              <w:t>4</w:t>
            </w:r>
          </w:p>
        </w:tc>
        <w:tc>
          <w:tcPr>
            <w:tcW w:w="1668" w:type="pct"/>
            <w:vAlign w:val="center"/>
            <w:hideMark/>
          </w:tcPr>
          <w:p w14:paraId="744C2BDD" w14:textId="77777777" w:rsidR="00562DC4" w:rsidRPr="0090251B" w:rsidRDefault="00562DC4" w:rsidP="001D0B2C">
            <w:pPr>
              <w:rPr>
                <w:sz w:val="26"/>
                <w:szCs w:val="26"/>
                <w:lang w:eastAsia="vi-VN"/>
              </w:rPr>
            </w:pPr>
            <w:r w:rsidRPr="0090251B">
              <w:rPr>
                <w:sz w:val="26"/>
                <w:szCs w:val="26"/>
                <w:lang w:eastAsia="vi-VN"/>
              </w:rPr>
              <w:t>Cấu tạo</w:t>
            </w:r>
          </w:p>
        </w:tc>
        <w:tc>
          <w:tcPr>
            <w:tcW w:w="245" w:type="pct"/>
            <w:vAlign w:val="center"/>
            <w:hideMark/>
          </w:tcPr>
          <w:p w14:paraId="293BACC8" w14:textId="77777777" w:rsidR="00562DC4" w:rsidRPr="0090251B" w:rsidRDefault="00562DC4" w:rsidP="001D0B2C">
            <w:pPr>
              <w:jc w:val="center"/>
              <w:rPr>
                <w:sz w:val="26"/>
                <w:szCs w:val="26"/>
                <w:lang w:eastAsia="vi-VN"/>
              </w:rPr>
            </w:pPr>
            <w:r w:rsidRPr="0090251B">
              <w:rPr>
                <w:sz w:val="26"/>
                <w:szCs w:val="26"/>
                <w:lang w:eastAsia="vi-VN"/>
              </w:rPr>
              <w:t> </w:t>
            </w:r>
          </w:p>
        </w:tc>
        <w:tc>
          <w:tcPr>
            <w:tcW w:w="1668" w:type="pct"/>
            <w:vAlign w:val="center"/>
            <w:hideMark/>
          </w:tcPr>
          <w:p w14:paraId="716032EB" w14:textId="77777777" w:rsidR="00562DC4" w:rsidRPr="0090251B" w:rsidRDefault="00562DC4" w:rsidP="001D0B2C">
            <w:pPr>
              <w:rPr>
                <w:sz w:val="26"/>
                <w:szCs w:val="26"/>
                <w:lang w:eastAsia="vi-VN"/>
              </w:rPr>
            </w:pPr>
            <w:r w:rsidRPr="0090251B">
              <w:rPr>
                <w:sz w:val="26"/>
                <w:szCs w:val="26"/>
                <w:lang w:eastAsia="vi-VN"/>
              </w:rPr>
              <w:t>Kẹp 3 boulon được làm bằng thép tấm hình chữ nhật có chiều rộng 40mm và chiều dài 120mm, được cấu tạo bởi 2 bản ghép lại với nhau và được cố định bằng 3 boulon,</w:t>
            </w:r>
            <w:r w:rsidRPr="0090251B">
              <w:rPr>
                <w:sz w:val="26"/>
                <w:szCs w:val="26"/>
                <w:lang w:eastAsia="vi-VN"/>
              </w:rPr>
              <w:br/>
              <w:t>Các chi tiết trên 2 thanh kẹp được khoan phù hợp với boulon được sử dụng (cụ thể boulon M14 khoan lỗ 16mm).</w:t>
            </w:r>
          </w:p>
        </w:tc>
        <w:tc>
          <w:tcPr>
            <w:tcW w:w="410" w:type="pct"/>
            <w:vAlign w:val="center"/>
            <w:hideMark/>
          </w:tcPr>
          <w:p w14:paraId="128E5F67"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80" w:type="pct"/>
            <w:vAlign w:val="center"/>
            <w:hideMark/>
          </w:tcPr>
          <w:p w14:paraId="7AEEB9F9" w14:textId="77777777" w:rsidR="00562DC4" w:rsidRPr="0090251B" w:rsidRDefault="00562DC4" w:rsidP="001D0B2C">
            <w:pPr>
              <w:jc w:val="center"/>
              <w:rPr>
                <w:sz w:val="26"/>
                <w:szCs w:val="26"/>
                <w:lang w:eastAsia="vi-VN"/>
              </w:rPr>
            </w:pPr>
            <w:r w:rsidRPr="0090251B">
              <w:rPr>
                <w:sz w:val="26"/>
                <w:szCs w:val="26"/>
                <w:lang w:eastAsia="vi-VN"/>
              </w:rPr>
              <w:t> </w:t>
            </w:r>
          </w:p>
        </w:tc>
        <w:tc>
          <w:tcPr>
            <w:tcW w:w="410" w:type="pct"/>
            <w:vAlign w:val="center"/>
            <w:hideMark/>
          </w:tcPr>
          <w:p w14:paraId="33617134"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3D70AE01" w14:textId="77777777" w:rsidTr="001D0B2C">
        <w:trPr>
          <w:trHeight w:val="20"/>
        </w:trPr>
        <w:tc>
          <w:tcPr>
            <w:tcW w:w="220" w:type="pct"/>
            <w:vAlign w:val="center"/>
            <w:hideMark/>
          </w:tcPr>
          <w:p w14:paraId="1A1A1728" w14:textId="77777777" w:rsidR="00562DC4" w:rsidRPr="0090251B" w:rsidRDefault="00562DC4" w:rsidP="001D0B2C">
            <w:pPr>
              <w:jc w:val="center"/>
              <w:rPr>
                <w:sz w:val="26"/>
                <w:szCs w:val="26"/>
                <w:lang w:eastAsia="vi-VN"/>
              </w:rPr>
            </w:pPr>
            <w:r w:rsidRPr="0090251B">
              <w:rPr>
                <w:sz w:val="26"/>
                <w:szCs w:val="26"/>
                <w:lang w:eastAsia="vi-VN"/>
              </w:rPr>
              <w:t>5</w:t>
            </w:r>
          </w:p>
        </w:tc>
        <w:tc>
          <w:tcPr>
            <w:tcW w:w="1668" w:type="pct"/>
            <w:vAlign w:val="center"/>
            <w:hideMark/>
          </w:tcPr>
          <w:p w14:paraId="75F72C53" w14:textId="77777777" w:rsidR="00562DC4" w:rsidRPr="0090251B" w:rsidRDefault="00562DC4" w:rsidP="001D0B2C">
            <w:pPr>
              <w:rPr>
                <w:sz w:val="26"/>
                <w:szCs w:val="26"/>
                <w:lang w:eastAsia="vi-VN"/>
              </w:rPr>
            </w:pPr>
            <w:r w:rsidRPr="0090251B">
              <w:rPr>
                <w:sz w:val="26"/>
                <w:szCs w:val="26"/>
                <w:lang w:eastAsia="vi-VN"/>
              </w:rPr>
              <w:t>Loại</w:t>
            </w:r>
          </w:p>
        </w:tc>
        <w:tc>
          <w:tcPr>
            <w:tcW w:w="245" w:type="pct"/>
            <w:vAlign w:val="center"/>
            <w:hideMark/>
          </w:tcPr>
          <w:p w14:paraId="266C6158" w14:textId="77777777" w:rsidR="00562DC4" w:rsidRPr="0090251B" w:rsidRDefault="00562DC4" w:rsidP="001D0B2C">
            <w:pPr>
              <w:jc w:val="center"/>
              <w:rPr>
                <w:sz w:val="26"/>
                <w:szCs w:val="26"/>
                <w:lang w:eastAsia="vi-VN"/>
              </w:rPr>
            </w:pPr>
            <w:r w:rsidRPr="0090251B">
              <w:rPr>
                <w:sz w:val="26"/>
                <w:szCs w:val="26"/>
                <w:lang w:eastAsia="vi-VN"/>
              </w:rPr>
              <w:t> </w:t>
            </w:r>
          </w:p>
        </w:tc>
        <w:tc>
          <w:tcPr>
            <w:tcW w:w="1668" w:type="pct"/>
            <w:vAlign w:val="center"/>
            <w:hideMark/>
          </w:tcPr>
          <w:p w14:paraId="26DF23BE" w14:textId="77777777" w:rsidR="00562DC4" w:rsidRPr="0090251B" w:rsidRDefault="00562DC4" w:rsidP="001D0B2C">
            <w:pPr>
              <w:rPr>
                <w:sz w:val="26"/>
                <w:szCs w:val="26"/>
                <w:lang w:eastAsia="vi-VN"/>
              </w:rPr>
            </w:pPr>
            <w:r w:rsidRPr="0090251B">
              <w:rPr>
                <w:sz w:val="26"/>
                <w:szCs w:val="26"/>
                <w:lang w:eastAsia="vi-VN"/>
              </w:rPr>
              <w:t>Kẹp 3 boulon được sử dụng linh hoạt trong việc cố định (dây chịu lực) của cáp quang F8 trước khi gắn vào cột điện</w:t>
            </w:r>
          </w:p>
        </w:tc>
        <w:tc>
          <w:tcPr>
            <w:tcW w:w="410" w:type="pct"/>
            <w:vAlign w:val="center"/>
            <w:hideMark/>
          </w:tcPr>
          <w:p w14:paraId="596B0165"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80" w:type="pct"/>
            <w:vAlign w:val="center"/>
            <w:hideMark/>
          </w:tcPr>
          <w:p w14:paraId="79216391" w14:textId="77777777" w:rsidR="00562DC4" w:rsidRPr="0090251B" w:rsidRDefault="00562DC4" w:rsidP="001D0B2C">
            <w:pPr>
              <w:jc w:val="center"/>
              <w:rPr>
                <w:sz w:val="26"/>
                <w:szCs w:val="26"/>
                <w:lang w:eastAsia="vi-VN"/>
              </w:rPr>
            </w:pPr>
            <w:r w:rsidRPr="0090251B">
              <w:rPr>
                <w:sz w:val="26"/>
                <w:szCs w:val="26"/>
                <w:lang w:eastAsia="vi-VN"/>
              </w:rPr>
              <w:t> </w:t>
            </w:r>
          </w:p>
        </w:tc>
        <w:tc>
          <w:tcPr>
            <w:tcW w:w="410" w:type="pct"/>
            <w:vAlign w:val="center"/>
            <w:hideMark/>
          </w:tcPr>
          <w:p w14:paraId="10F5B6C0"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18EDB272" w14:textId="77777777" w:rsidTr="001D0B2C">
        <w:trPr>
          <w:trHeight w:val="20"/>
        </w:trPr>
        <w:tc>
          <w:tcPr>
            <w:tcW w:w="220" w:type="pct"/>
            <w:vAlign w:val="center"/>
            <w:hideMark/>
          </w:tcPr>
          <w:p w14:paraId="26D0366E" w14:textId="77777777" w:rsidR="00562DC4" w:rsidRPr="0090251B" w:rsidRDefault="00562DC4" w:rsidP="001D0B2C">
            <w:pPr>
              <w:jc w:val="center"/>
              <w:rPr>
                <w:sz w:val="26"/>
                <w:szCs w:val="26"/>
                <w:lang w:eastAsia="vi-VN"/>
              </w:rPr>
            </w:pPr>
            <w:r w:rsidRPr="0090251B">
              <w:rPr>
                <w:sz w:val="26"/>
                <w:szCs w:val="26"/>
                <w:lang w:eastAsia="vi-VN"/>
              </w:rPr>
              <w:t>6</w:t>
            </w:r>
          </w:p>
        </w:tc>
        <w:tc>
          <w:tcPr>
            <w:tcW w:w="1668" w:type="pct"/>
            <w:vAlign w:val="center"/>
            <w:hideMark/>
          </w:tcPr>
          <w:p w14:paraId="1CC4DA2D" w14:textId="77777777" w:rsidR="00562DC4" w:rsidRPr="0090251B" w:rsidRDefault="00562DC4" w:rsidP="001D0B2C">
            <w:pPr>
              <w:rPr>
                <w:sz w:val="26"/>
                <w:szCs w:val="26"/>
                <w:lang w:eastAsia="vi-VN"/>
              </w:rPr>
            </w:pPr>
            <w:r w:rsidRPr="0090251B">
              <w:rPr>
                <w:sz w:val="26"/>
                <w:szCs w:val="26"/>
                <w:lang w:eastAsia="vi-VN"/>
              </w:rPr>
              <w:t>Vật liệu</w:t>
            </w:r>
          </w:p>
        </w:tc>
        <w:tc>
          <w:tcPr>
            <w:tcW w:w="245" w:type="pct"/>
            <w:vAlign w:val="center"/>
            <w:hideMark/>
          </w:tcPr>
          <w:p w14:paraId="46F2BD60" w14:textId="77777777" w:rsidR="00562DC4" w:rsidRPr="0090251B" w:rsidRDefault="00562DC4" w:rsidP="001D0B2C">
            <w:pPr>
              <w:jc w:val="center"/>
              <w:rPr>
                <w:sz w:val="26"/>
                <w:szCs w:val="26"/>
                <w:lang w:eastAsia="vi-VN"/>
              </w:rPr>
            </w:pPr>
            <w:r w:rsidRPr="0090251B">
              <w:rPr>
                <w:sz w:val="26"/>
                <w:szCs w:val="26"/>
                <w:lang w:eastAsia="vi-VN"/>
              </w:rPr>
              <w:t> </w:t>
            </w:r>
          </w:p>
        </w:tc>
        <w:tc>
          <w:tcPr>
            <w:tcW w:w="1668" w:type="pct"/>
            <w:vAlign w:val="center"/>
            <w:hideMark/>
          </w:tcPr>
          <w:p w14:paraId="6957DB39" w14:textId="77777777" w:rsidR="00562DC4" w:rsidRPr="0090251B" w:rsidRDefault="00562DC4" w:rsidP="001D0B2C">
            <w:pPr>
              <w:rPr>
                <w:sz w:val="26"/>
                <w:szCs w:val="26"/>
                <w:lang w:eastAsia="vi-VN"/>
              </w:rPr>
            </w:pPr>
            <w:r w:rsidRPr="0090251B">
              <w:rPr>
                <w:sz w:val="26"/>
                <w:szCs w:val="26"/>
                <w:lang w:eastAsia="vi-VN"/>
              </w:rPr>
              <w:t>Toàn bộ các chi tiết được mạ kẽm nhúng nóng</w:t>
            </w:r>
          </w:p>
        </w:tc>
        <w:tc>
          <w:tcPr>
            <w:tcW w:w="410" w:type="pct"/>
            <w:vAlign w:val="center"/>
            <w:hideMark/>
          </w:tcPr>
          <w:p w14:paraId="6A820141"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80" w:type="pct"/>
            <w:vAlign w:val="center"/>
            <w:hideMark/>
          </w:tcPr>
          <w:p w14:paraId="18771BDE" w14:textId="77777777" w:rsidR="00562DC4" w:rsidRPr="0090251B" w:rsidRDefault="00562DC4" w:rsidP="001D0B2C">
            <w:pPr>
              <w:jc w:val="center"/>
              <w:rPr>
                <w:sz w:val="26"/>
                <w:szCs w:val="26"/>
                <w:lang w:eastAsia="vi-VN"/>
              </w:rPr>
            </w:pPr>
            <w:r w:rsidRPr="0090251B">
              <w:rPr>
                <w:sz w:val="26"/>
                <w:szCs w:val="26"/>
                <w:lang w:eastAsia="vi-VN"/>
              </w:rPr>
              <w:t> </w:t>
            </w:r>
          </w:p>
        </w:tc>
        <w:tc>
          <w:tcPr>
            <w:tcW w:w="410" w:type="pct"/>
            <w:vAlign w:val="center"/>
            <w:hideMark/>
          </w:tcPr>
          <w:p w14:paraId="2C74D3CA"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343ECE8D" w14:textId="77777777" w:rsidTr="001D0B2C">
        <w:trPr>
          <w:trHeight w:val="20"/>
        </w:trPr>
        <w:tc>
          <w:tcPr>
            <w:tcW w:w="220" w:type="pct"/>
            <w:vAlign w:val="center"/>
            <w:hideMark/>
          </w:tcPr>
          <w:p w14:paraId="71E36C85" w14:textId="77777777" w:rsidR="00562DC4" w:rsidRPr="0090251B" w:rsidRDefault="00562DC4" w:rsidP="001D0B2C">
            <w:pPr>
              <w:jc w:val="center"/>
              <w:rPr>
                <w:sz w:val="26"/>
                <w:szCs w:val="26"/>
                <w:lang w:eastAsia="vi-VN"/>
              </w:rPr>
            </w:pPr>
            <w:r w:rsidRPr="0090251B">
              <w:rPr>
                <w:sz w:val="26"/>
                <w:szCs w:val="26"/>
                <w:lang w:eastAsia="vi-VN"/>
              </w:rPr>
              <w:t>7</w:t>
            </w:r>
          </w:p>
        </w:tc>
        <w:tc>
          <w:tcPr>
            <w:tcW w:w="1668" w:type="pct"/>
            <w:vAlign w:val="center"/>
            <w:hideMark/>
          </w:tcPr>
          <w:p w14:paraId="3CC7117E" w14:textId="77777777" w:rsidR="00562DC4" w:rsidRPr="0090251B" w:rsidRDefault="00562DC4" w:rsidP="001D0B2C">
            <w:pPr>
              <w:rPr>
                <w:sz w:val="26"/>
                <w:szCs w:val="26"/>
                <w:lang w:eastAsia="vi-VN"/>
              </w:rPr>
            </w:pPr>
            <w:r w:rsidRPr="0090251B">
              <w:rPr>
                <w:sz w:val="26"/>
                <w:szCs w:val="26"/>
                <w:lang w:eastAsia="vi-VN"/>
              </w:rPr>
              <w:t xml:space="preserve">Độ dày trung bình tối thiểu lớp tráng kẽm </w:t>
            </w:r>
          </w:p>
        </w:tc>
        <w:tc>
          <w:tcPr>
            <w:tcW w:w="245" w:type="pct"/>
            <w:vAlign w:val="center"/>
            <w:hideMark/>
          </w:tcPr>
          <w:p w14:paraId="3BF6ED42" w14:textId="77777777" w:rsidR="00562DC4" w:rsidRPr="0090251B" w:rsidRDefault="00562DC4" w:rsidP="001D0B2C">
            <w:pPr>
              <w:jc w:val="center"/>
              <w:rPr>
                <w:sz w:val="26"/>
                <w:szCs w:val="26"/>
                <w:lang w:eastAsia="vi-VN"/>
              </w:rPr>
            </w:pPr>
            <w:r w:rsidRPr="0090251B">
              <w:rPr>
                <w:sz w:val="26"/>
                <w:szCs w:val="26"/>
                <w:lang w:eastAsia="vi-VN"/>
              </w:rPr>
              <w:t>µm</w:t>
            </w:r>
          </w:p>
        </w:tc>
        <w:tc>
          <w:tcPr>
            <w:tcW w:w="1668" w:type="pct"/>
            <w:vAlign w:val="center"/>
            <w:hideMark/>
          </w:tcPr>
          <w:p w14:paraId="0AF8D8B1" w14:textId="77777777" w:rsidR="00562DC4" w:rsidRPr="0090251B" w:rsidRDefault="00562DC4" w:rsidP="001D0B2C">
            <w:pPr>
              <w:jc w:val="center"/>
              <w:rPr>
                <w:sz w:val="26"/>
                <w:szCs w:val="26"/>
                <w:lang w:eastAsia="vi-VN"/>
              </w:rPr>
            </w:pPr>
            <w:r w:rsidRPr="0090251B">
              <w:rPr>
                <w:sz w:val="26"/>
                <w:szCs w:val="26"/>
                <w:lang w:eastAsia="vi-VN"/>
              </w:rPr>
              <w:t>80</w:t>
            </w:r>
          </w:p>
        </w:tc>
        <w:tc>
          <w:tcPr>
            <w:tcW w:w="410" w:type="pct"/>
            <w:vAlign w:val="center"/>
            <w:hideMark/>
          </w:tcPr>
          <w:p w14:paraId="079DBE5E"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80" w:type="pct"/>
            <w:vAlign w:val="center"/>
            <w:hideMark/>
          </w:tcPr>
          <w:p w14:paraId="499CDB3D" w14:textId="77777777" w:rsidR="00562DC4" w:rsidRPr="0090251B" w:rsidRDefault="00562DC4" w:rsidP="001D0B2C">
            <w:pPr>
              <w:jc w:val="center"/>
              <w:rPr>
                <w:sz w:val="26"/>
                <w:szCs w:val="26"/>
                <w:lang w:eastAsia="vi-VN"/>
              </w:rPr>
            </w:pPr>
            <w:r w:rsidRPr="0090251B">
              <w:rPr>
                <w:sz w:val="26"/>
                <w:szCs w:val="26"/>
                <w:lang w:eastAsia="vi-VN"/>
              </w:rPr>
              <w:t> </w:t>
            </w:r>
          </w:p>
        </w:tc>
        <w:tc>
          <w:tcPr>
            <w:tcW w:w="410" w:type="pct"/>
            <w:vAlign w:val="center"/>
            <w:hideMark/>
          </w:tcPr>
          <w:p w14:paraId="21938AC1"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bl>
    <w:p w14:paraId="135E3EE4" w14:textId="77777777" w:rsidR="00562DC4" w:rsidRPr="0090251B" w:rsidRDefault="00562DC4" w:rsidP="00562DC4">
      <w:pPr>
        <w:pStyle w:val="1nho"/>
        <w:spacing w:before="80" w:after="80"/>
        <w:ind w:firstLine="0"/>
      </w:pPr>
    </w:p>
    <w:p w14:paraId="7C7003A4" w14:textId="77777777" w:rsidR="00562DC4" w:rsidRPr="0090251B" w:rsidRDefault="00562DC4" w:rsidP="00562DC4">
      <w:pPr>
        <w:pStyle w:val="1nho"/>
        <w:spacing w:before="80" w:after="80"/>
        <w:ind w:firstLine="0"/>
      </w:pPr>
    </w:p>
    <w:p w14:paraId="6886D927" w14:textId="219F6EF2" w:rsidR="00562DC4" w:rsidRPr="0090251B" w:rsidRDefault="00562DC4" w:rsidP="00562DC4">
      <w:pPr>
        <w:pStyle w:val="1nho"/>
        <w:spacing w:before="80" w:after="80"/>
        <w:ind w:firstLine="0"/>
      </w:pPr>
      <w:r w:rsidRPr="0090251B">
        <w:rPr>
          <w:lang w:val="vi-VN"/>
        </w:rPr>
        <w:lastRenderedPageBreak/>
        <w:t>2. Tiêu chuẩn đánh giá kỹ thuật của Măng sông 24FO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430"/>
        <w:gridCol w:w="4823"/>
        <w:gridCol w:w="2227"/>
        <w:gridCol w:w="1163"/>
        <w:gridCol w:w="1256"/>
      </w:tblGrid>
      <w:tr w:rsidR="00562DC4" w:rsidRPr="0090251B" w14:paraId="57B77AB6" w14:textId="77777777" w:rsidTr="00562DC4">
        <w:trPr>
          <w:trHeight w:val="20"/>
        </w:trPr>
        <w:tc>
          <w:tcPr>
            <w:tcW w:w="231" w:type="pct"/>
            <w:vMerge w:val="restart"/>
            <w:vAlign w:val="center"/>
            <w:hideMark/>
          </w:tcPr>
          <w:p w14:paraId="18459685" w14:textId="77777777" w:rsidR="00562DC4" w:rsidRPr="0090251B" w:rsidRDefault="00562DC4" w:rsidP="001D0B2C">
            <w:pPr>
              <w:jc w:val="center"/>
              <w:rPr>
                <w:b/>
                <w:bCs/>
                <w:sz w:val="26"/>
                <w:szCs w:val="26"/>
                <w:lang w:eastAsia="vi-VN"/>
              </w:rPr>
            </w:pPr>
            <w:r w:rsidRPr="0090251B">
              <w:rPr>
                <w:b/>
                <w:bCs/>
                <w:sz w:val="26"/>
                <w:szCs w:val="26"/>
                <w:lang w:eastAsia="vi-VN"/>
              </w:rPr>
              <w:t>TT</w:t>
            </w:r>
          </w:p>
        </w:tc>
        <w:tc>
          <w:tcPr>
            <w:tcW w:w="1520" w:type="pct"/>
            <w:vMerge w:val="restart"/>
            <w:vAlign w:val="center"/>
            <w:hideMark/>
          </w:tcPr>
          <w:p w14:paraId="40AC2EA1" w14:textId="77777777" w:rsidR="00562DC4" w:rsidRPr="0090251B" w:rsidRDefault="00562DC4" w:rsidP="001D0B2C">
            <w:pPr>
              <w:jc w:val="center"/>
              <w:rPr>
                <w:b/>
                <w:bCs/>
                <w:sz w:val="26"/>
                <w:szCs w:val="26"/>
                <w:lang w:eastAsia="vi-VN"/>
              </w:rPr>
            </w:pPr>
            <w:r w:rsidRPr="0090251B">
              <w:rPr>
                <w:b/>
                <w:bCs/>
                <w:sz w:val="26"/>
                <w:szCs w:val="26"/>
                <w:lang w:eastAsia="vi-VN"/>
              </w:rPr>
              <w:t>Mô tả</w:t>
            </w:r>
          </w:p>
        </w:tc>
        <w:tc>
          <w:tcPr>
            <w:tcW w:w="1655" w:type="pct"/>
            <w:vMerge w:val="restart"/>
            <w:vAlign w:val="center"/>
            <w:hideMark/>
          </w:tcPr>
          <w:p w14:paraId="2885A6D0" w14:textId="77777777" w:rsidR="00562DC4" w:rsidRPr="0090251B" w:rsidRDefault="00562DC4" w:rsidP="001D0B2C">
            <w:pPr>
              <w:jc w:val="center"/>
              <w:rPr>
                <w:b/>
                <w:bCs/>
                <w:sz w:val="26"/>
                <w:szCs w:val="26"/>
                <w:lang w:eastAsia="vi-VN"/>
              </w:rPr>
            </w:pPr>
            <w:r w:rsidRPr="0090251B">
              <w:rPr>
                <w:b/>
                <w:bCs/>
                <w:sz w:val="26"/>
                <w:szCs w:val="26"/>
                <w:lang w:eastAsia="vi-VN"/>
              </w:rPr>
              <w:t>Yêu cầu</w:t>
            </w:r>
          </w:p>
        </w:tc>
        <w:tc>
          <w:tcPr>
            <w:tcW w:w="1594" w:type="pct"/>
            <w:gridSpan w:val="3"/>
            <w:vAlign w:val="center"/>
            <w:hideMark/>
          </w:tcPr>
          <w:p w14:paraId="2A5D489D" w14:textId="77777777" w:rsidR="00562DC4" w:rsidRPr="0090251B" w:rsidRDefault="00562DC4" w:rsidP="001D0B2C">
            <w:pPr>
              <w:jc w:val="center"/>
              <w:rPr>
                <w:b/>
                <w:bCs/>
                <w:sz w:val="26"/>
                <w:szCs w:val="26"/>
                <w:lang w:eastAsia="vi-VN"/>
              </w:rPr>
            </w:pPr>
            <w:r w:rsidRPr="0090251B">
              <w:rPr>
                <w:b/>
                <w:bCs/>
                <w:sz w:val="26"/>
                <w:szCs w:val="26"/>
                <w:lang w:eastAsia="vi-VN"/>
              </w:rPr>
              <w:t>Mức độ đáp ứng</w:t>
            </w:r>
          </w:p>
        </w:tc>
      </w:tr>
      <w:tr w:rsidR="00562DC4" w:rsidRPr="0090251B" w14:paraId="14A8DD51" w14:textId="77777777" w:rsidTr="00562DC4">
        <w:trPr>
          <w:trHeight w:val="20"/>
        </w:trPr>
        <w:tc>
          <w:tcPr>
            <w:tcW w:w="231" w:type="pct"/>
            <w:vMerge/>
            <w:vAlign w:val="center"/>
            <w:hideMark/>
          </w:tcPr>
          <w:p w14:paraId="34EB837E" w14:textId="77777777" w:rsidR="00562DC4" w:rsidRPr="0090251B" w:rsidRDefault="00562DC4" w:rsidP="001D0B2C">
            <w:pPr>
              <w:rPr>
                <w:b/>
                <w:bCs/>
                <w:sz w:val="26"/>
                <w:szCs w:val="26"/>
                <w:lang w:eastAsia="vi-VN"/>
              </w:rPr>
            </w:pPr>
          </w:p>
        </w:tc>
        <w:tc>
          <w:tcPr>
            <w:tcW w:w="1520" w:type="pct"/>
            <w:vMerge/>
            <w:vAlign w:val="center"/>
            <w:hideMark/>
          </w:tcPr>
          <w:p w14:paraId="4A20376A" w14:textId="77777777" w:rsidR="00562DC4" w:rsidRPr="0090251B" w:rsidRDefault="00562DC4" w:rsidP="001D0B2C">
            <w:pPr>
              <w:rPr>
                <w:b/>
                <w:bCs/>
                <w:sz w:val="26"/>
                <w:szCs w:val="26"/>
                <w:lang w:eastAsia="vi-VN"/>
              </w:rPr>
            </w:pPr>
          </w:p>
        </w:tc>
        <w:tc>
          <w:tcPr>
            <w:tcW w:w="1655" w:type="pct"/>
            <w:vMerge/>
            <w:vAlign w:val="center"/>
            <w:hideMark/>
          </w:tcPr>
          <w:p w14:paraId="50FAB1A7" w14:textId="77777777" w:rsidR="00562DC4" w:rsidRPr="0090251B" w:rsidRDefault="00562DC4" w:rsidP="001D0B2C">
            <w:pPr>
              <w:rPr>
                <w:b/>
                <w:bCs/>
                <w:sz w:val="26"/>
                <w:szCs w:val="26"/>
                <w:lang w:eastAsia="vi-VN"/>
              </w:rPr>
            </w:pPr>
          </w:p>
        </w:tc>
        <w:tc>
          <w:tcPr>
            <w:tcW w:w="764" w:type="pct"/>
            <w:vAlign w:val="center"/>
            <w:hideMark/>
          </w:tcPr>
          <w:p w14:paraId="3C7E2CD5" w14:textId="77777777" w:rsidR="00562DC4" w:rsidRPr="0090251B" w:rsidRDefault="00562DC4" w:rsidP="001D0B2C">
            <w:pPr>
              <w:jc w:val="center"/>
              <w:rPr>
                <w:b/>
                <w:bCs/>
                <w:sz w:val="26"/>
                <w:szCs w:val="26"/>
                <w:lang w:eastAsia="vi-VN"/>
              </w:rPr>
            </w:pPr>
            <w:r w:rsidRPr="0090251B">
              <w:rPr>
                <w:b/>
                <w:bCs/>
                <w:sz w:val="26"/>
                <w:szCs w:val="26"/>
                <w:lang w:eastAsia="vi-VN"/>
              </w:rPr>
              <w:t>Đạt</w:t>
            </w:r>
          </w:p>
        </w:tc>
        <w:tc>
          <w:tcPr>
            <w:tcW w:w="399" w:type="pct"/>
            <w:vAlign w:val="center"/>
            <w:hideMark/>
          </w:tcPr>
          <w:p w14:paraId="4F8AC710" w14:textId="77777777" w:rsidR="00562DC4" w:rsidRPr="0090251B" w:rsidRDefault="00562DC4" w:rsidP="001D0B2C">
            <w:pPr>
              <w:jc w:val="center"/>
              <w:rPr>
                <w:b/>
                <w:bCs/>
                <w:sz w:val="26"/>
                <w:szCs w:val="26"/>
                <w:lang w:eastAsia="vi-VN"/>
              </w:rPr>
            </w:pPr>
            <w:r w:rsidRPr="0090251B">
              <w:rPr>
                <w:b/>
                <w:bCs/>
                <w:sz w:val="26"/>
                <w:szCs w:val="26"/>
                <w:lang w:eastAsia="vi-VN"/>
              </w:rPr>
              <w:t>Chấp nhận được</w:t>
            </w:r>
          </w:p>
        </w:tc>
        <w:tc>
          <w:tcPr>
            <w:tcW w:w="431" w:type="pct"/>
            <w:vAlign w:val="center"/>
            <w:hideMark/>
          </w:tcPr>
          <w:p w14:paraId="1A0388EE" w14:textId="77777777" w:rsidR="00562DC4" w:rsidRPr="0090251B" w:rsidRDefault="00562DC4" w:rsidP="001D0B2C">
            <w:pPr>
              <w:jc w:val="center"/>
              <w:rPr>
                <w:b/>
                <w:bCs/>
                <w:sz w:val="26"/>
                <w:szCs w:val="26"/>
                <w:lang w:eastAsia="vi-VN"/>
              </w:rPr>
            </w:pPr>
            <w:r w:rsidRPr="0090251B">
              <w:rPr>
                <w:b/>
                <w:bCs/>
                <w:sz w:val="26"/>
                <w:szCs w:val="26"/>
                <w:lang w:eastAsia="vi-VN"/>
              </w:rPr>
              <w:t>Không đạt</w:t>
            </w:r>
          </w:p>
        </w:tc>
      </w:tr>
      <w:tr w:rsidR="00562DC4" w:rsidRPr="0090251B" w14:paraId="076AB267" w14:textId="77777777" w:rsidTr="00562DC4">
        <w:trPr>
          <w:trHeight w:val="20"/>
        </w:trPr>
        <w:tc>
          <w:tcPr>
            <w:tcW w:w="231" w:type="pct"/>
            <w:vAlign w:val="center"/>
            <w:hideMark/>
          </w:tcPr>
          <w:p w14:paraId="2D3F3183" w14:textId="77777777" w:rsidR="00562DC4" w:rsidRPr="0090251B" w:rsidRDefault="00562DC4" w:rsidP="001D0B2C">
            <w:pPr>
              <w:jc w:val="center"/>
              <w:rPr>
                <w:sz w:val="26"/>
                <w:szCs w:val="26"/>
                <w:lang w:eastAsia="vi-VN"/>
              </w:rPr>
            </w:pPr>
            <w:r w:rsidRPr="0090251B">
              <w:rPr>
                <w:sz w:val="26"/>
                <w:szCs w:val="26"/>
                <w:lang w:eastAsia="vi-VN"/>
              </w:rPr>
              <w:t>1</w:t>
            </w:r>
          </w:p>
        </w:tc>
        <w:tc>
          <w:tcPr>
            <w:tcW w:w="1520" w:type="pct"/>
            <w:vAlign w:val="center"/>
            <w:hideMark/>
          </w:tcPr>
          <w:p w14:paraId="6C5B3432" w14:textId="77777777" w:rsidR="00562DC4" w:rsidRPr="0090251B" w:rsidRDefault="00562DC4" w:rsidP="001D0B2C">
            <w:pPr>
              <w:rPr>
                <w:sz w:val="26"/>
                <w:szCs w:val="26"/>
                <w:lang w:eastAsia="vi-VN"/>
              </w:rPr>
            </w:pPr>
            <w:r w:rsidRPr="0090251B">
              <w:rPr>
                <w:sz w:val="26"/>
                <w:szCs w:val="26"/>
                <w:lang w:eastAsia="vi-VN"/>
              </w:rPr>
              <w:t>Nhà sản xuất/ Xuất xứ</w:t>
            </w:r>
          </w:p>
        </w:tc>
        <w:tc>
          <w:tcPr>
            <w:tcW w:w="1655" w:type="pct"/>
            <w:vAlign w:val="center"/>
            <w:hideMark/>
          </w:tcPr>
          <w:p w14:paraId="01EE588E" w14:textId="77777777" w:rsidR="00562DC4" w:rsidRPr="0090251B" w:rsidRDefault="00562DC4" w:rsidP="001D0B2C">
            <w:pPr>
              <w:jc w:val="center"/>
              <w:rPr>
                <w:sz w:val="26"/>
                <w:szCs w:val="26"/>
                <w:lang w:eastAsia="vi-VN"/>
              </w:rPr>
            </w:pPr>
            <w:r w:rsidRPr="0090251B">
              <w:rPr>
                <w:sz w:val="26"/>
                <w:szCs w:val="26"/>
                <w:lang w:eastAsia="vi-VN"/>
              </w:rPr>
              <w:t>Khai báo rõ</w:t>
            </w:r>
          </w:p>
        </w:tc>
        <w:tc>
          <w:tcPr>
            <w:tcW w:w="764" w:type="pct"/>
            <w:vAlign w:val="center"/>
            <w:hideMark/>
          </w:tcPr>
          <w:p w14:paraId="2FC7F2C3" w14:textId="77777777" w:rsidR="00562DC4" w:rsidRPr="0090251B" w:rsidRDefault="00562DC4" w:rsidP="001D0B2C">
            <w:pPr>
              <w:jc w:val="center"/>
              <w:rPr>
                <w:sz w:val="26"/>
                <w:szCs w:val="26"/>
                <w:lang w:eastAsia="vi-VN"/>
              </w:rPr>
            </w:pPr>
            <w:r w:rsidRPr="0090251B">
              <w:rPr>
                <w:sz w:val="26"/>
                <w:szCs w:val="26"/>
                <w:lang w:eastAsia="vi-VN"/>
              </w:rPr>
              <w:t>Khai báo rõ</w:t>
            </w:r>
          </w:p>
        </w:tc>
        <w:tc>
          <w:tcPr>
            <w:tcW w:w="399" w:type="pct"/>
            <w:vAlign w:val="center"/>
            <w:hideMark/>
          </w:tcPr>
          <w:p w14:paraId="24B8FF02"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681BA3E0" w14:textId="77777777" w:rsidR="00562DC4" w:rsidRPr="0090251B" w:rsidRDefault="00562DC4" w:rsidP="001D0B2C">
            <w:pPr>
              <w:jc w:val="center"/>
              <w:rPr>
                <w:sz w:val="26"/>
                <w:szCs w:val="26"/>
                <w:lang w:eastAsia="vi-VN"/>
              </w:rPr>
            </w:pPr>
            <w:r w:rsidRPr="0090251B">
              <w:rPr>
                <w:sz w:val="26"/>
                <w:szCs w:val="26"/>
                <w:lang w:eastAsia="vi-VN"/>
              </w:rPr>
              <w:t>Không khai báo rõ</w:t>
            </w:r>
          </w:p>
        </w:tc>
      </w:tr>
      <w:tr w:rsidR="00562DC4" w:rsidRPr="0090251B" w14:paraId="1D785C4F" w14:textId="77777777" w:rsidTr="00562DC4">
        <w:trPr>
          <w:trHeight w:val="20"/>
        </w:trPr>
        <w:tc>
          <w:tcPr>
            <w:tcW w:w="231" w:type="pct"/>
            <w:vAlign w:val="center"/>
            <w:hideMark/>
          </w:tcPr>
          <w:p w14:paraId="234ACDB8" w14:textId="77777777" w:rsidR="00562DC4" w:rsidRPr="0090251B" w:rsidRDefault="00562DC4" w:rsidP="001D0B2C">
            <w:pPr>
              <w:jc w:val="center"/>
              <w:rPr>
                <w:sz w:val="26"/>
                <w:szCs w:val="26"/>
                <w:lang w:eastAsia="vi-VN"/>
              </w:rPr>
            </w:pPr>
            <w:r w:rsidRPr="0090251B">
              <w:rPr>
                <w:sz w:val="26"/>
                <w:szCs w:val="26"/>
                <w:lang w:eastAsia="vi-VN"/>
              </w:rPr>
              <w:t>2</w:t>
            </w:r>
          </w:p>
        </w:tc>
        <w:tc>
          <w:tcPr>
            <w:tcW w:w="1520" w:type="pct"/>
            <w:vAlign w:val="center"/>
            <w:hideMark/>
          </w:tcPr>
          <w:p w14:paraId="07C2DD72" w14:textId="77777777" w:rsidR="00562DC4" w:rsidRPr="0090251B" w:rsidRDefault="00562DC4" w:rsidP="001D0B2C">
            <w:pPr>
              <w:rPr>
                <w:sz w:val="26"/>
                <w:szCs w:val="26"/>
                <w:lang w:eastAsia="vi-VN"/>
              </w:rPr>
            </w:pPr>
            <w:r w:rsidRPr="0090251B">
              <w:rPr>
                <w:sz w:val="26"/>
                <w:szCs w:val="26"/>
                <w:lang w:eastAsia="vi-VN"/>
              </w:rPr>
              <w:t>Mã hiệu sản xuất</w:t>
            </w:r>
          </w:p>
        </w:tc>
        <w:tc>
          <w:tcPr>
            <w:tcW w:w="1655" w:type="pct"/>
            <w:vAlign w:val="center"/>
            <w:hideMark/>
          </w:tcPr>
          <w:p w14:paraId="59B60A78" w14:textId="77777777" w:rsidR="00562DC4" w:rsidRPr="0090251B" w:rsidRDefault="00562DC4" w:rsidP="001D0B2C">
            <w:pPr>
              <w:jc w:val="center"/>
              <w:rPr>
                <w:sz w:val="26"/>
                <w:szCs w:val="26"/>
                <w:lang w:eastAsia="vi-VN"/>
              </w:rPr>
            </w:pPr>
            <w:r w:rsidRPr="0090251B">
              <w:rPr>
                <w:sz w:val="26"/>
                <w:szCs w:val="26"/>
                <w:lang w:eastAsia="vi-VN"/>
              </w:rPr>
              <w:t>Khai báo rõ, xuất trình catalogue, hồ sơ kỹ thuật</w:t>
            </w:r>
          </w:p>
        </w:tc>
        <w:tc>
          <w:tcPr>
            <w:tcW w:w="764" w:type="pct"/>
            <w:vAlign w:val="center"/>
            <w:hideMark/>
          </w:tcPr>
          <w:p w14:paraId="37BC964E" w14:textId="77777777" w:rsidR="00562DC4" w:rsidRPr="0090251B" w:rsidRDefault="00562DC4" w:rsidP="001D0B2C">
            <w:pPr>
              <w:jc w:val="center"/>
              <w:rPr>
                <w:sz w:val="26"/>
                <w:szCs w:val="26"/>
                <w:lang w:eastAsia="vi-VN"/>
              </w:rPr>
            </w:pPr>
            <w:r w:rsidRPr="0090251B">
              <w:rPr>
                <w:sz w:val="26"/>
                <w:szCs w:val="26"/>
                <w:lang w:eastAsia="vi-VN"/>
              </w:rPr>
              <w:t>Khai báo rõ</w:t>
            </w:r>
          </w:p>
        </w:tc>
        <w:tc>
          <w:tcPr>
            <w:tcW w:w="399" w:type="pct"/>
            <w:vAlign w:val="center"/>
            <w:hideMark/>
          </w:tcPr>
          <w:p w14:paraId="58DEF9B6"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7D1EB0FA" w14:textId="77777777" w:rsidR="00562DC4" w:rsidRPr="0090251B" w:rsidRDefault="00562DC4" w:rsidP="001D0B2C">
            <w:pPr>
              <w:jc w:val="center"/>
              <w:rPr>
                <w:sz w:val="26"/>
                <w:szCs w:val="26"/>
                <w:lang w:eastAsia="vi-VN"/>
              </w:rPr>
            </w:pPr>
            <w:r w:rsidRPr="0090251B">
              <w:rPr>
                <w:sz w:val="26"/>
                <w:szCs w:val="26"/>
                <w:lang w:eastAsia="vi-VN"/>
              </w:rPr>
              <w:t>Không khai báo rõ</w:t>
            </w:r>
          </w:p>
        </w:tc>
      </w:tr>
      <w:tr w:rsidR="00562DC4" w:rsidRPr="0090251B" w14:paraId="77D9E2E4" w14:textId="77777777" w:rsidTr="00562DC4">
        <w:trPr>
          <w:trHeight w:val="20"/>
        </w:trPr>
        <w:tc>
          <w:tcPr>
            <w:tcW w:w="231" w:type="pct"/>
            <w:vAlign w:val="center"/>
            <w:hideMark/>
          </w:tcPr>
          <w:p w14:paraId="2D7A1559" w14:textId="77777777" w:rsidR="00562DC4" w:rsidRPr="0090251B" w:rsidRDefault="00562DC4" w:rsidP="001D0B2C">
            <w:pPr>
              <w:jc w:val="center"/>
              <w:rPr>
                <w:sz w:val="26"/>
                <w:szCs w:val="26"/>
                <w:lang w:eastAsia="vi-VN"/>
              </w:rPr>
            </w:pPr>
            <w:r w:rsidRPr="0090251B">
              <w:rPr>
                <w:sz w:val="26"/>
                <w:szCs w:val="26"/>
                <w:lang w:eastAsia="vi-VN"/>
              </w:rPr>
              <w:t>3</w:t>
            </w:r>
          </w:p>
        </w:tc>
        <w:tc>
          <w:tcPr>
            <w:tcW w:w="1520" w:type="pct"/>
            <w:vAlign w:val="center"/>
            <w:hideMark/>
          </w:tcPr>
          <w:p w14:paraId="3F91B838" w14:textId="77777777" w:rsidR="00562DC4" w:rsidRPr="0090251B" w:rsidRDefault="00562DC4" w:rsidP="001D0B2C">
            <w:pPr>
              <w:rPr>
                <w:sz w:val="26"/>
                <w:szCs w:val="26"/>
                <w:lang w:eastAsia="vi-VN"/>
              </w:rPr>
            </w:pPr>
            <w:r w:rsidRPr="0090251B">
              <w:rPr>
                <w:sz w:val="26"/>
                <w:szCs w:val="26"/>
                <w:lang w:eastAsia="vi-VN"/>
              </w:rPr>
              <w:t>Catalog, tài liệu kỹ thuật</w:t>
            </w:r>
          </w:p>
        </w:tc>
        <w:tc>
          <w:tcPr>
            <w:tcW w:w="1655" w:type="pct"/>
            <w:vAlign w:val="center"/>
            <w:hideMark/>
          </w:tcPr>
          <w:p w14:paraId="545521B9" w14:textId="77777777" w:rsidR="00562DC4" w:rsidRPr="0090251B" w:rsidRDefault="00562DC4" w:rsidP="001D0B2C">
            <w:pPr>
              <w:jc w:val="center"/>
              <w:rPr>
                <w:sz w:val="26"/>
                <w:szCs w:val="26"/>
                <w:lang w:eastAsia="vi-VN"/>
              </w:rPr>
            </w:pPr>
            <w:r w:rsidRPr="0090251B">
              <w:rPr>
                <w:sz w:val="26"/>
                <w:szCs w:val="26"/>
                <w:lang w:eastAsia="vi-VN"/>
              </w:rPr>
              <w:t>Xuất trình</w:t>
            </w:r>
          </w:p>
        </w:tc>
        <w:tc>
          <w:tcPr>
            <w:tcW w:w="764" w:type="pct"/>
            <w:vAlign w:val="center"/>
            <w:hideMark/>
          </w:tcPr>
          <w:p w14:paraId="60FB86D4" w14:textId="77777777" w:rsidR="00562DC4" w:rsidRPr="0090251B" w:rsidRDefault="00562DC4" w:rsidP="001D0B2C">
            <w:pPr>
              <w:jc w:val="center"/>
              <w:rPr>
                <w:sz w:val="26"/>
                <w:szCs w:val="26"/>
                <w:lang w:eastAsia="vi-VN"/>
              </w:rPr>
            </w:pPr>
            <w:r w:rsidRPr="0090251B">
              <w:rPr>
                <w:sz w:val="26"/>
                <w:szCs w:val="26"/>
                <w:lang w:eastAsia="vi-VN"/>
              </w:rPr>
              <w:t>Xuất trình đầy đủ</w:t>
            </w:r>
          </w:p>
        </w:tc>
        <w:tc>
          <w:tcPr>
            <w:tcW w:w="399" w:type="pct"/>
            <w:vAlign w:val="center"/>
            <w:hideMark/>
          </w:tcPr>
          <w:p w14:paraId="2C705DF1"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6DD0A1BE" w14:textId="77777777" w:rsidR="00562DC4" w:rsidRPr="0090251B" w:rsidRDefault="00562DC4" w:rsidP="001D0B2C">
            <w:pPr>
              <w:jc w:val="center"/>
              <w:rPr>
                <w:sz w:val="26"/>
                <w:szCs w:val="26"/>
                <w:lang w:eastAsia="vi-VN"/>
              </w:rPr>
            </w:pPr>
            <w:r w:rsidRPr="0090251B">
              <w:rPr>
                <w:sz w:val="26"/>
                <w:szCs w:val="26"/>
                <w:lang w:eastAsia="vi-VN"/>
              </w:rPr>
              <w:t>Không xuất trình đầy đủ</w:t>
            </w:r>
          </w:p>
        </w:tc>
      </w:tr>
      <w:tr w:rsidR="00562DC4" w:rsidRPr="0090251B" w14:paraId="7D1CDA94" w14:textId="77777777" w:rsidTr="00562DC4">
        <w:trPr>
          <w:trHeight w:val="20"/>
        </w:trPr>
        <w:tc>
          <w:tcPr>
            <w:tcW w:w="231" w:type="pct"/>
            <w:vAlign w:val="center"/>
            <w:hideMark/>
          </w:tcPr>
          <w:p w14:paraId="7CE2422E" w14:textId="77777777" w:rsidR="00562DC4" w:rsidRPr="0090251B" w:rsidRDefault="00562DC4" w:rsidP="001D0B2C">
            <w:pPr>
              <w:jc w:val="center"/>
              <w:rPr>
                <w:sz w:val="26"/>
                <w:szCs w:val="26"/>
                <w:lang w:eastAsia="vi-VN"/>
              </w:rPr>
            </w:pPr>
            <w:r w:rsidRPr="0090251B">
              <w:rPr>
                <w:sz w:val="26"/>
                <w:szCs w:val="26"/>
                <w:lang w:eastAsia="vi-VN"/>
              </w:rPr>
              <w:t>4</w:t>
            </w:r>
          </w:p>
        </w:tc>
        <w:tc>
          <w:tcPr>
            <w:tcW w:w="1520" w:type="pct"/>
            <w:vAlign w:val="center"/>
            <w:hideMark/>
          </w:tcPr>
          <w:p w14:paraId="0F11DA92" w14:textId="77777777" w:rsidR="00562DC4" w:rsidRPr="0090251B" w:rsidRDefault="00562DC4" w:rsidP="001D0B2C">
            <w:pPr>
              <w:rPr>
                <w:sz w:val="26"/>
                <w:szCs w:val="26"/>
                <w:lang w:eastAsia="vi-VN"/>
              </w:rPr>
            </w:pPr>
            <w:r w:rsidRPr="0090251B">
              <w:rPr>
                <w:sz w:val="26"/>
                <w:szCs w:val="26"/>
                <w:lang w:eastAsia="vi-VN"/>
              </w:rPr>
              <w:t>Bản vẽ cấu trúc</w:t>
            </w:r>
          </w:p>
        </w:tc>
        <w:tc>
          <w:tcPr>
            <w:tcW w:w="1655" w:type="pct"/>
            <w:vAlign w:val="center"/>
            <w:hideMark/>
          </w:tcPr>
          <w:p w14:paraId="3AFAD042" w14:textId="77777777" w:rsidR="00562DC4" w:rsidRPr="0090251B" w:rsidRDefault="00562DC4" w:rsidP="001D0B2C">
            <w:pPr>
              <w:jc w:val="center"/>
              <w:rPr>
                <w:sz w:val="26"/>
                <w:szCs w:val="26"/>
                <w:lang w:eastAsia="vi-VN"/>
              </w:rPr>
            </w:pPr>
            <w:r w:rsidRPr="0090251B">
              <w:rPr>
                <w:sz w:val="26"/>
                <w:szCs w:val="26"/>
                <w:lang w:eastAsia="vi-VN"/>
              </w:rPr>
              <w:t>Xuất trình</w:t>
            </w:r>
          </w:p>
        </w:tc>
        <w:tc>
          <w:tcPr>
            <w:tcW w:w="764" w:type="pct"/>
            <w:vAlign w:val="center"/>
            <w:hideMark/>
          </w:tcPr>
          <w:p w14:paraId="431436D0" w14:textId="77777777" w:rsidR="00562DC4" w:rsidRPr="0090251B" w:rsidRDefault="00562DC4" w:rsidP="001D0B2C">
            <w:pPr>
              <w:jc w:val="center"/>
              <w:rPr>
                <w:sz w:val="26"/>
                <w:szCs w:val="26"/>
                <w:lang w:eastAsia="vi-VN"/>
              </w:rPr>
            </w:pPr>
            <w:r w:rsidRPr="0090251B">
              <w:rPr>
                <w:sz w:val="26"/>
                <w:szCs w:val="26"/>
                <w:lang w:eastAsia="vi-VN"/>
              </w:rPr>
              <w:t>Xuất trình</w:t>
            </w:r>
          </w:p>
        </w:tc>
        <w:tc>
          <w:tcPr>
            <w:tcW w:w="399" w:type="pct"/>
            <w:vAlign w:val="center"/>
            <w:hideMark/>
          </w:tcPr>
          <w:p w14:paraId="7987A44C"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63B6F689" w14:textId="77777777" w:rsidR="00562DC4" w:rsidRPr="0090251B" w:rsidRDefault="00562DC4" w:rsidP="001D0B2C">
            <w:pPr>
              <w:jc w:val="center"/>
              <w:rPr>
                <w:sz w:val="26"/>
                <w:szCs w:val="26"/>
                <w:lang w:eastAsia="vi-VN"/>
              </w:rPr>
            </w:pPr>
            <w:r w:rsidRPr="0090251B">
              <w:rPr>
                <w:sz w:val="26"/>
                <w:szCs w:val="26"/>
                <w:lang w:eastAsia="vi-VN"/>
              </w:rPr>
              <w:t>Không xuất trình</w:t>
            </w:r>
          </w:p>
        </w:tc>
      </w:tr>
      <w:tr w:rsidR="00562DC4" w:rsidRPr="0090251B" w14:paraId="6544BB68" w14:textId="77777777" w:rsidTr="00562DC4">
        <w:trPr>
          <w:trHeight w:val="20"/>
        </w:trPr>
        <w:tc>
          <w:tcPr>
            <w:tcW w:w="231" w:type="pct"/>
            <w:vAlign w:val="center"/>
            <w:hideMark/>
          </w:tcPr>
          <w:p w14:paraId="56FA66C9" w14:textId="77777777" w:rsidR="00562DC4" w:rsidRPr="0090251B" w:rsidRDefault="00562DC4" w:rsidP="001D0B2C">
            <w:pPr>
              <w:jc w:val="center"/>
              <w:rPr>
                <w:sz w:val="26"/>
                <w:szCs w:val="26"/>
                <w:lang w:eastAsia="vi-VN"/>
              </w:rPr>
            </w:pPr>
            <w:r w:rsidRPr="0090251B">
              <w:rPr>
                <w:sz w:val="26"/>
                <w:szCs w:val="26"/>
                <w:lang w:eastAsia="vi-VN"/>
              </w:rPr>
              <w:t>5</w:t>
            </w:r>
          </w:p>
        </w:tc>
        <w:tc>
          <w:tcPr>
            <w:tcW w:w="1520" w:type="pct"/>
            <w:vAlign w:val="center"/>
            <w:hideMark/>
          </w:tcPr>
          <w:p w14:paraId="5F461325" w14:textId="77777777" w:rsidR="00562DC4" w:rsidRPr="0090251B" w:rsidRDefault="00562DC4" w:rsidP="001D0B2C">
            <w:pPr>
              <w:rPr>
                <w:sz w:val="26"/>
                <w:szCs w:val="26"/>
                <w:lang w:eastAsia="vi-VN"/>
              </w:rPr>
            </w:pPr>
            <w:r w:rsidRPr="0090251B">
              <w:rPr>
                <w:sz w:val="26"/>
                <w:szCs w:val="26"/>
                <w:lang w:eastAsia="vi-VN"/>
              </w:rPr>
              <w:t>Tiêu chuẩn hệ thống quản lý chất lượng</w:t>
            </w:r>
          </w:p>
        </w:tc>
        <w:tc>
          <w:tcPr>
            <w:tcW w:w="1655" w:type="pct"/>
            <w:vAlign w:val="center"/>
            <w:hideMark/>
          </w:tcPr>
          <w:p w14:paraId="1E596263" w14:textId="77777777" w:rsidR="00562DC4" w:rsidRPr="0090251B" w:rsidRDefault="00562DC4" w:rsidP="001D0B2C">
            <w:pPr>
              <w:jc w:val="center"/>
              <w:rPr>
                <w:sz w:val="26"/>
                <w:szCs w:val="26"/>
                <w:lang w:eastAsia="vi-VN"/>
              </w:rPr>
            </w:pPr>
            <w:r w:rsidRPr="0090251B">
              <w:rPr>
                <w:sz w:val="26"/>
                <w:szCs w:val="26"/>
                <w:lang w:eastAsia="vi-VN"/>
              </w:rPr>
              <w:t>ISO9000 hoặc tương đương</w:t>
            </w:r>
          </w:p>
        </w:tc>
        <w:tc>
          <w:tcPr>
            <w:tcW w:w="764" w:type="pct"/>
            <w:vAlign w:val="center"/>
            <w:hideMark/>
          </w:tcPr>
          <w:p w14:paraId="662031AD" w14:textId="77777777" w:rsidR="00562DC4" w:rsidRPr="0090251B" w:rsidRDefault="00562DC4" w:rsidP="001D0B2C">
            <w:pPr>
              <w:jc w:val="center"/>
              <w:rPr>
                <w:sz w:val="26"/>
                <w:szCs w:val="26"/>
                <w:lang w:eastAsia="vi-VN"/>
              </w:rPr>
            </w:pPr>
            <w:r w:rsidRPr="0090251B">
              <w:rPr>
                <w:sz w:val="26"/>
                <w:szCs w:val="26"/>
                <w:lang w:eastAsia="vi-VN"/>
              </w:rPr>
              <w:t>ISO 9000</w:t>
            </w:r>
          </w:p>
        </w:tc>
        <w:tc>
          <w:tcPr>
            <w:tcW w:w="399" w:type="pct"/>
            <w:vAlign w:val="center"/>
            <w:hideMark/>
          </w:tcPr>
          <w:p w14:paraId="7C1E9F26" w14:textId="77777777" w:rsidR="00562DC4" w:rsidRPr="0090251B" w:rsidRDefault="00562DC4" w:rsidP="001D0B2C">
            <w:pPr>
              <w:jc w:val="center"/>
              <w:rPr>
                <w:sz w:val="26"/>
                <w:szCs w:val="26"/>
                <w:lang w:eastAsia="vi-VN"/>
              </w:rPr>
            </w:pPr>
            <w:r w:rsidRPr="0090251B">
              <w:rPr>
                <w:sz w:val="26"/>
                <w:szCs w:val="26"/>
                <w:lang w:eastAsia="vi-VN"/>
              </w:rPr>
              <w:t>Tương đương ISO9000</w:t>
            </w:r>
          </w:p>
        </w:tc>
        <w:tc>
          <w:tcPr>
            <w:tcW w:w="431" w:type="pct"/>
            <w:vAlign w:val="center"/>
            <w:hideMark/>
          </w:tcPr>
          <w:p w14:paraId="3DCC64D3" w14:textId="77777777" w:rsidR="00562DC4" w:rsidRPr="0090251B" w:rsidRDefault="00562DC4" w:rsidP="001D0B2C">
            <w:pPr>
              <w:jc w:val="center"/>
              <w:rPr>
                <w:sz w:val="26"/>
                <w:szCs w:val="26"/>
                <w:lang w:eastAsia="vi-VN"/>
              </w:rPr>
            </w:pPr>
            <w:r w:rsidRPr="0090251B">
              <w:rPr>
                <w:sz w:val="26"/>
                <w:szCs w:val="26"/>
                <w:lang w:eastAsia="vi-VN"/>
              </w:rPr>
              <w:t>Không áp dụng hệ thống quản lý chất lượng nào</w:t>
            </w:r>
          </w:p>
        </w:tc>
      </w:tr>
      <w:tr w:rsidR="00562DC4" w:rsidRPr="0090251B" w14:paraId="76B9D345" w14:textId="77777777" w:rsidTr="00562DC4">
        <w:trPr>
          <w:trHeight w:val="20"/>
        </w:trPr>
        <w:tc>
          <w:tcPr>
            <w:tcW w:w="231" w:type="pct"/>
            <w:vAlign w:val="center"/>
            <w:hideMark/>
          </w:tcPr>
          <w:p w14:paraId="18D66CEF" w14:textId="77777777" w:rsidR="00562DC4" w:rsidRPr="0090251B" w:rsidRDefault="00562DC4" w:rsidP="001D0B2C">
            <w:pPr>
              <w:jc w:val="center"/>
              <w:rPr>
                <w:sz w:val="26"/>
                <w:szCs w:val="26"/>
                <w:lang w:eastAsia="vi-VN"/>
              </w:rPr>
            </w:pPr>
            <w:r w:rsidRPr="0090251B">
              <w:rPr>
                <w:sz w:val="26"/>
                <w:szCs w:val="26"/>
                <w:lang w:eastAsia="vi-VN"/>
              </w:rPr>
              <w:t>6</w:t>
            </w:r>
          </w:p>
        </w:tc>
        <w:tc>
          <w:tcPr>
            <w:tcW w:w="1520" w:type="pct"/>
            <w:vAlign w:val="center"/>
            <w:hideMark/>
          </w:tcPr>
          <w:p w14:paraId="751DD2BB" w14:textId="77777777" w:rsidR="00562DC4" w:rsidRPr="0090251B" w:rsidRDefault="00562DC4" w:rsidP="001D0B2C">
            <w:pPr>
              <w:rPr>
                <w:sz w:val="26"/>
                <w:szCs w:val="26"/>
                <w:lang w:eastAsia="vi-VN"/>
              </w:rPr>
            </w:pPr>
            <w:r w:rsidRPr="0090251B">
              <w:rPr>
                <w:sz w:val="26"/>
                <w:szCs w:val="26"/>
                <w:lang w:eastAsia="vi-VN"/>
              </w:rPr>
              <w:t>Vật liệu</w:t>
            </w:r>
          </w:p>
        </w:tc>
        <w:tc>
          <w:tcPr>
            <w:tcW w:w="1655" w:type="pct"/>
            <w:vAlign w:val="center"/>
            <w:hideMark/>
          </w:tcPr>
          <w:p w14:paraId="142A3BD5" w14:textId="77777777" w:rsidR="00562DC4" w:rsidRPr="0090251B" w:rsidRDefault="00562DC4" w:rsidP="001D0B2C">
            <w:pPr>
              <w:rPr>
                <w:sz w:val="26"/>
                <w:szCs w:val="26"/>
                <w:lang w:eastAsia="vi-VN"/>
              </w:rPr>
            </w:pPr>
            <w:r w:rsidRPr="0090251B">
              <w:rPr>
                <w:sz w:val="26"/>
                <w:szCs w:val="26"/>
                <w:lang w:eastAsia="vi-VN"/>
              </w:rPr>
              <w:t>- Phi kim loại đối với măng sông F8/ADSS</w:t>
            </w:r>
            <w:r w:rsidRPr="0090251B">
              <w:rPr>
                <w:sz w:val="26"/>
                <w:szCs w:val="26"/>
                <w:lang w:eastAsia="vi-VN"/>
              </w:rPr>
              <w:br/>
              <w:t>- Kim loại đúc nguyên khối đối với măng sông OPGW.</w:t>
            </w:r>
          </w:p>
        </w:tc>
        <w:tc>
          <w:tcPr>
            <w:tcW w:w="764" w:type="pct"/>
            <w:vAlign w:val="center"/>
            <w:hideMark/>
          </w:tcPr>
          <w:p w14:paraId="3346236F" w14:textId="77777777" w:rsidR="00562DC4" w:rsidRPr="0090251B" w:rsidRDefault="00562DC4" w:rsidP="001D0B2C">
            <w:pPr>
              <w:jc w:val="center"/>
              <w:rPr>
                <w:sz w:val="26"/>
                <w:szCs w:val="26"/>
                <w:lang w:eastAsia="vi-VN"/>
              </w:rPr>
            </w:pPr>
            <w:r w:rsidRPr="0090251B">
              <w:rPr>
                <w:sz w:val="26"/>
                <w:szCs w:val="26"/>
                <w:lang w:eastAsia="vi-VN"/>
              </w:rPr>
              <w:t>- Phi kim loại đối với măng sông F8/ADSS</w:t>
            </w:r>
            <w:r w:rsidRPr="0090251B">
              <w:rPr>
                <w:sz w:val="26"/>
                <w:szCs w:val="26"/>
                <w:lang w:eastAsia="vi-VN"/>
              </w:rPr>
              <w:br/>
              <w:t>- Kim loại đúc nguyên khối đối với măng sông OPGW.</w:t>
            </w:r>
          </w:p>
        </w:tc>
        <w:tc>
          <w:tcPr>
            <w:tcW w:w="399" w:type="pct"/>
            <w:vAlign w:val="center"/>
            <w:hideMark/>
          </w:tcPr>
          <w:p w14:paraId="24CA36FD"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7CAC3D55" w14:textId="77777777" w:rsidR="00562DC4" w:rsidRPr="0090251B" w:rsidRDefault="00562DC4" w:rsidP="001D0B2C">
            <w:pPr>
              <w:jc w:val="center"/>
              <w:rPr>
                <w:sz w:val="26"/>
                <w:szCs w:val="26"/>
                <w:lang w:eastAsia="vi-VN"/>
              </w:rPr>
            </w:pPr>
            <w:r w:rsidRPr="0090251B">
              <w:rPr>
                <w:sz w:val="26"/>
                <w:szCs w:val="26"/>
                <w:lang w:eastAsia="vi-VN"/>
              </w:rPr>
              <w:t>Không như yêu cầu</w:t>
            </w:r>
          </w:p>
        </w:tc>
      </w:tr>
      <w:tr w:rsidR="00562DC4" w:rsidRPr="0090251B" w14:paraId="0CB83F57" w14:textId="77777777" w:rsidTr="00562DC4">
        <w:trPr>
          <w:trHeight w:val="20"/>
        </w:trPr>
        <w:tc>
          <w:tcPr>
            <w:tcW w:w="231" w:type="pct"/>
            <w:vAlign w:val="center"/>
            <w:hideMark/>
          </w:tcPr>
          <w:p w14:paraId="51EB05C3" w14:textId="77777777" w:rsidR="00562DC4" w:rsidRPr="0090251B" w:rsidRDefault="00562DC4" w:rsidP="001D0B2C">
            <w:pPr>
              <w:jc w:val="center"/>
              <w:rPr>
                <w:sz w:val="26"/>
                <w:szCs w:val="26"/>
                <w:lang w:eastAsia="vi-VN"/>
              </w:rPr>
            </w:pPr>
            <w:r w:rsidRPr="0090251B">
              <w:rPr>
                <w:sz w:val="26"/>
                <w:szCs w:val="26"/>
                <w:lang w:eastAsia="vi-VN"/>
              </w:rPr>
              <w:lastRenderedPageBreak/>
              <w:t>7</w:t>
            </w:r>
          </w:p>
        </w:tc>
        <w:tc>
          <w:tcPr>
            <w:tcW w:w="1520" w:type="pct"/>
            <w:vAlign w:val="center"/>
            <w:hideMark/>
          </w:tcPr>
          <w:p w14:paraId="4048E1E2" w14:textId="77777777" w:rsidR="00562DC4" w:rsidRPr="0090251B" w:rsidRDefault="00562DC4" w:rsidP="001D0B2C">
            <w:pPr>
              <w:rPr>
                <w:sz w:val="26"/>
                <w:szCs w:val="26"/>
                <w:lang w:eastAsia="vi-VN"/>
              </w:rPr>
            </w:pPr>
            <w:r w:rsidRPr="0090251B">
              <w:rPr>
                <w:sz w:val="26"/>
                <w:szCs w:val="26"/>
                <w:lang w:eastAsia="vi-VN"/>
              </w:rPr>
              <w:t>Kiểu thiết kế</w:t>
            </w:r>
          </w:p>
        </w:tc>
        <w:tc>
          <w:tcPr>
            <w:tcW w:w="1655" w:type="pct"/>
            <w:vAlign w:val="center"/>
            <w:hideMark/>
          </w:tcPr>
          <w:p w14:paraId="470E5EFD" w14:textId="77777777" w:rsidR="00562DC4" w:rsidRPr="0090251B" w:rsidRDefault="00562DC4" w:rsidP="00562DC4">
            <w:pPr>
              <w:jc w:val="left"/>
              <w:rPr>
                <w:sz w:val="26"/>
                <w:szCs w:val="26"/>
                <w:lang w:eastAsia="vi-VN"/>
              </w:rPr>
            </w:pPr>
            <w:r w:rsidRPr="0090251B">
              <w:rPr>
                <w:sz w:val="26"/>
                <w:szCs w:val="26"/>
                <w:lang w:eastAsia="vi-VN"/>
              </w:rPr>
              <w:t>- Dạng cố định ở vị trí đứng, treo trên cột</w:t>
            </w:r>
            <w:r w:rsidRPr="0090251B">
              <w:rPr>
                <w:sz w:val="26"/>
                <w:szCs w:val="26"/>
                <w:lang w:eastAsia="vi-VN"/>
              </w:rPr>
              <w:br/>
              <w:t>- Sử dụng được nhiều lần</w:t>
            </w:r>
            <w:r w:rsidRPr="0090251B">
              <w:rPr>
                <w:sz w:val="26"/>
                <w:szCs w:val="26"/>
                <w:lang w:eastAsia="vi-VN"/>
              </w:rPr>
              <w:br/>
              <w:t>- Chống tác động của môi trường bên ngoài</w:t>
            </w:r>
          </w:p>
        </w:tc>
        <w:tc>
          <w:tcPr>
            <w:tcW w:w="764" w:type="pct"/>
            <w:vAlign w:val="center"/>
            <w:hideMark/>
          </w:tcPr>
          <w:p w14:paraId="0D5ED91E" w14:textId="77777777" w:rsidR="00562DC4" w:rsidRPr="0090251B" w:rsidRDefault="00562DC4" w:rsidP="001D0B2C">
            <w:pPr>
              <w:jc w:val="center"/>
              <w:rPr>
                <w:sz w:val="26"/>
                <w:szCs w:val="26"/>
                <w:lang w:eastAsia="vi-VN"/>
              </w:rPr>
            </w:pPr>
            <w:r w:rsidRPr="0090251B">
              <w:rPr>
                <w:sz w:val="26"/>
                <w:szCs w:val="26"/>
                <w:lang w:eastAsia="vi-VN"/>
              </w:rPr>
              <w:t>Như yêu cầu</w:t>
            </w:r>
          </w:p>
        </w:tc>
        <w:tc>
          <w:tcPr>
            <w:tcW w:w="399" w:type="pct"/>
            <w:vAlign w:val="center"/>
            <w:hideMark/>
          </w:tcPr>
          <w:p w14:paraId="0ABC1923"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6D1D00E5" w14:textId="77777777" w:rsidR="00562DC4" w:rsidRPr="0090251B" w:rsidRDefault="00562DC4" w:rsidP="001D0B2C">
            <w:pPr>
              <w:jc w:val="center"/>
              <w:rPr>
                <w:sz w:val="26"/>
                <w:szCs w:val="26"/>
                <w:lang w:eastAsia="vi-VN"/>
              </w:rPr>
            </w:pPr>
            <w:r w:rsidRPr="0090251B">
              <w:rPr>
                <w:sz w:val="26"/>
                <w:szCs w:val="26"/>
                <w:lang w:eastAsia="vi-VN"/>
              </w:rPr>
              <w:t>Không như yêu cầu</w:t>
            </w:r>
          </w:p>
        </w:tc>
      </w:tr>
      <w:tr w:rsidR="00562DC4" w:rsidRPr="0090251B" w14:paraId="7214BB87" w14:textId="77777777" w:rsidTr="00562DC4">
        <w:trPr>
          <w:trHeight w:val="20"/>
        </w:trPr>
        <w:tc>
          <w:tcPr>
            <w:tcW w:w="231" w:type="pct"/>
            <w:vAlign w:val="center"/>
            <w:hideMark/>
          </w:tcPr>
          <w:p w14:paraId="1362A0AF" w14:textId="77777777" w:rsidR="00562DC4" w:rsidRPr="0090251B" w:rsidRDefault="00562DC4" w:rsidP="001D0B2C">
            <w:pPr>
              <w:jc w:val="center"/>
              <w:rPr>
                <w:sz w:val="26"/>
                <w:szCs w:val="26"/>
                <w:lang w:eastAsia="vi-VN"/>
              </w:rPr>
            </w:pPr>
            <w:r w:rsidRPr="0090251B">
              <w:rPr>
                <w:sz w:val="26"/>
                <w:szCs w:val="26"/>
                <w:lang w:eastAsia="vi-VN"/>
              </w:rPr>
              <w:t>8</w:t>
            </w:r>
          </w:p>
        </w:tc>
        <w:tc>
          <w:tcPr>
            <w:tcW w:w="1520" w:type="pct"/>
            <w:vAlign w:val="center"/>
            <w:hideMark/>
          </w:tcPr>
          <w:p w14:paraId="49BB1644" w14:textId="77777777" w:rsidR="00562DC4" w:rsidRPr="0090251B" w:rsidRDefault="00562DC4" w:rsidP="001D0B2C">
            <w:pPr>
              <w:rPr>
                <w:sz w:val="26"/>
                <w:szCs w:val="26"/>
                <w:lang w:eastAsia="vi-VN"/>
              </w:rPr>
            </w:pPr>
            <w:r w:rsidRPr="0090251B">
              <w:rPr>
                <w:sz w:val="26"/>
                <w:szCs w:val="26"/>
                <w:lang w:eastAsia="vi-VN"/>
              </w:rPr>
              <w:t>Công năng</w:t>
            </w:r>
          </w:p>
        </w:tc>
        <w:tc>
          <w:tcPr>
            <w:tcW w:w="1655" w:type="pct"/>
            <w:vAlign w:val="center"/>
            <w:hideMark/>
          </w:tcPr>
          <w:p w14:paraId="29520D7D" w14:textId="77777777" w:rsidR="00562DC4" w:rsidRPr="0090251B" w:rsidRDefault="00562DC4" w:rsidP="001D0B2C">
            <w:pPr>
              <w:jc w:val="center"/>
              <w:rPr>
                <w:sz w:val="26"/>
                <w:szCs w:val="26"/>
                <w:lang w:eastAsia="vi-VN"/>
              </w:rPr>
            </w:pPr>
            <w:r w:rsidRPr="0090251B">
              <w:rPr>
                <w:sz w:val="26"/>
                <w:szCs w:val="26"/>
                <w:lang w:eastAsia="vi-VN"/>
              </w:rPr>
              <w:t>Dùng nối thẳng hay rẽ nhánh</w:t>
            </w:r>
          </w:p>
        </w:tc>
        <w:tc>
          <w:tcPr>
            <w:tcW w:w="764" w:type="pct"/>
            <w:vAlign w:val="center"/>
            <w:hideMark/>
          </w:tcPr>
          <w:p w14:paraId="4BDC45A2" w14:textId="77777777" w:rsidR="00562DC4" w:rsidRPr="0090251B" w:rsidRDefault="00562DC4" w:rsidP="001D0B2C">
            <w:pPr>
              <w:jc w:val="center"/>
              <w:rPr>
                <w:sz w:val="26"/>
                <w:szCs w:val="26"/>
                <w:lang w:eastAsia="vi-VN"/>
              </w:rPr>
            </w:pPr>
            <w:r w:rsidRPr="0090251B">
              <w:rPr>
                <w:sz w:val="26"/>
                <w:szCs w:val="26"/>
                <w:lang w:eastAsia="vi-VN"/>
              </w:rPr>
              <w:t>Như yêu cầu</w:t>
            </w:r>
          </w:p>
        </w:tc>
        <w:tc>
          <w:tcPr>
            <w:tcW w:w="399" w:type="pct"/>
            <w:vAlign w:val="center"/>
            <w:hideMark/>
          </w:tcPr>
          <w:p w14:paraId="5C682DCB"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23B1ABB3" w14:textId="77777777" w:rsidR="00562DC4" w:rsidRPr="0090251B" w:rsidRDefault="00562DC4" w:rsidP="001D0B2C">
            <w:pPr>
              <w:jc w:val="center"/>
              <w:rPr>
                <w:sz w:val="26"/>
                <w:szCs w:val="26"/>
                <w:lang w:eastAsia="vi-VN"/>
              </w:rPr>
            </w:pPr>
            <w:r w:rsidRPr="0090251B">
              <w:rPr>
                <w:sz w:val="26"/>
                <w:szCs w:val="26"/>
                <w:lang w:eastAsia="vi-VN"/>
              </w:rPr>
              <w:t>Không như yêu cầu</w:t>
            </w:r>
          </w:p>
        </w:tc>
      </w:tr>
      <w:tr w:rsidR="00562DC4" w:rsidRPr="0090251B" w14:paraId="207B9146" w14:textId="77777777" w:rsidTr="00562DC4">
        <w:trPr>
          <w:trHeight w:val="20"/>
        </w:trPr>
        <w:tc>
          <w:tcPr>
            <w:tcW w:w="231" w:type="pct"/>
            <w:vAlign w:val="center"/>
            <w:hideMark/>
          </w:tcPr>
          <w:p w14:paraId="206B3184" w14:textId="77777777" w:rsidR="00562DC4" w:rsidRPr="0090251B" w:rsidRDefault="00562DC4" w:rsidP="001D0B2C">
            <w:pPr>
              <w:jc w:val="center"/>
              <w:rPr>
                <w:sz w:val="26"/>
                <w:szCs w:val="26"/>
                <w:lang w:eastAsia="vi-VN"/>
              </w:rPr>
            </w:pPr>
            <w:r w:rsidRPr="0090251B">
              <w:rPr>
                <w:sz w:val="26"/>
                <w:szCs w:val="26"/>
                <w:lang w:eastAsia="vi-VN"/>
              </w:rPr>
              <w:t>9</w:t>
            </w:r>
          </w:p>
        </w:tc>
        <w:tc>
          <w:tcPr>
            <w:tcW w:w="1520" w:type="pct"/>
            <w:vAlign w:val="center"/>
            <w:hideMark/>
          </w:tcPr>
          <w:p w14:paraId="4B575803" w14:textId="77777777" w:rsidR="00562DC4" w:rsidRPr="0090251B" w:rsidRDefault="00562DC4" w:rsidP="001D0B2C">
            <w:pPr>
              <w:rPr>
                <w:sz w:val="26"/>
                <w:szCs w:val="26"/>
                <w:lang w:eastAsia="vi-VN"/>
              </w:rPr>
            </w:pPr>
            <w:r w:rsidRPr="0090251B">
              <w:rPr>
                <w:sz w:val="26"/>
                <w:szCs w:val="26"/>
                <w:lang w:eastAsia="vi-VN"/>
              </w:rPr>
              <w:t>Cổng vào/ra cáp</w:t>
            </w:r>
          </w:p>
        </w:tc>
        <w:tc>
          <w:tcPr>
            <w:tcW w:w="1655" w:type="pct"/>
            <w:vAlign w:val="center"/>
            <w:hideMark/>
          </w:tcPr>
          <w:p w14:paraId="70D85ABB" w14:textId="77777777" w:rsidR="00562DC4" w:rsidRPr="0090251B" w:rsidRDefault="00562DC4" w:rsidP="00562DC4">
            <w:pPr>
              <w:jc w:val="left"/>
              <w:rPr>
                <w:sz w:val="26"/>
                <w:szCs w:val="26"/>
                <w:lang w:eastAsia="vi-VN"/>
              </w:rPr>
            </w:pPr>
            <w:r w:rsidRPr="0090251B">
              <w:rPr>
                <w:sz w:val="26"/>
                <w:szCs w:val="26"/>
                <w:lang w:eastAsia="vi-VN"/>
              </w:rPr>
              <w:t>- Ít nhất 4 cổng vào/ra</w:t>
            </w:r>
            <w:r w:rsidRPr="0090251B">
              <w:rPr>
                <w:sz w:val="26"/>
                <w:szCs w:val="26"/>
                <w:lang w:eastAsia="vi-VN"/>
              </w:rPr>
              <w:br/>
              <w:t>- Các cổng vào/ra phải đảm bảo độ kín khi chưa sử dụng</w:t>
            </w:r>
            <w:r w:rsidRPr="0090251B">
              <w:rPr>
                <w:sz w:val="26"/>
                <w:szCs w:val="26"/>
                <w:lang w:eastAsia="vi-VN"/>
              </w:rPr>
              <w:br/>
              <w:t>- Các cổng vào/ra phải cố định cổ cáp bằng co nhiệt</w:t>
            </w:r>
          </w:p>
        </w:tc>
        <w:tc>
          <w:tcPr>
            <w:tcW w:w="764" w:type="pct"/>
            <w:vAlign w:val="center"/>
            <w:hideMark/>
          </w:tcPr>
          <w:p w14:paraId="371DAA80" w14:textId="77777777" w:rsidR="00562DC4" w:rsidRPr="0090251B" w:rsidRDefault="00562DC4" w:rsidP="001D0B2C">
            <w:pPr>
              <w:jc w:val="center"/>
              <w:rPr>
                <w:sz w:val="26"/>
                <w:szCs w:val="26"/>
                <w:lang w:eastAsia="vi-VN"/>
              </w:rPr>
            </w:pPr>
            <w:r w:rsidRPr="0090251B">
              <w:rPr>
                <w:sz w:val="26"/>
                <w:szCs w:val="26"/>
                <w:lang w:eastAsia="vi-VN"/>
              </w:rPr>
              <w:t>Như yêu cầu</w:t>
            </w:r>
          </w:p>
        </w:tc>
        <w:tc>
          <w:tcPr>
            <w:tcW w:w="399" w:type="pct"/>
            <w:vAlign w:val="center"/>
            <w:hideMark/>
          </w:tcPr>
          <w:p w14:paraId="0822C001"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382C8F20" w14:textId="77777777" w:rsidR="00562DC4" w:rsidRPr="0090251B" w:rsidRDefault="00562DC4" w:rsidP="001D0B2C">
            <w:pPr>
              <w:jc w:val="center"/>
              <w:rPr>
                <w:sz w:val="26"/>
                <w:szCs w:val="26"/>
                <w:lang w:eastAsia="vi-VN"/>
              </w:rPr>
            </w:pPr>
            <w:r w:rsidRPr="0090251B">
              <w:rPr>
                <w:sz w:val="26"/>
                <w:szCs w:val="26"/>
                <w:lang w:eastAsia="vi-VN"/>
              </w:rPr>
              <w:t>Không như yêu cầu</w:t>
            </w:r>
          </w:p>
        </w:tc>
      </w:tr>
      <w:tr w:rsidR="00562DC4" w:rsidRPr="0090251B" w14:paraId="4CBF8F8D" w14:textId="77777777" w:rsidTr="00562DC4">
        <w:trPr>
          <w:trHeight w:val="20"/>
        </w:trPr>
        <w:tc>
          <w:tcPr>
            <w:tcW w:w="231" w:type="pct"/>
            <w:vAlign w:val="center"/>
            <w:hideMark/>
          </w:tcPr>
          <w:p w14:paraId="3F80EB51" w14:textId="77777777" w:rsidR="00562DC4" w:rsidRPr="0090251B" w:rsidRDefault="00562DC4" w:rsidP="001D0B2C">
            <w:pPr>
              <w:jc w:val="center"/>
              <w:rPr>
                <w:sz w:val="26"/>
                <w:szCs w:val="26"/>
                <w:lang w:eastAsia="vi-VN"/>
              </w:rPr>
            </w:pPr>
            <w:r w:rsidRPr="0090251B">
              <w:rPr>
                <w:sz w:val="26"/>
                <w:szCs w:val="26"/>
                <w:lang w:eastAsia="vi-VN"/>
              </w:rPr>
              <w:t>10</w:t>
            </w:r>
          </w:p>
        </w:tc>
        <w:tc>
          <w:tcPr>
            <w:tcW w:w="1520" w:type="pct"/>
            <w:vAlign w:val="center"/>
            <w:hideMark/>
          </w:tcPr>
          <w:p w14:paraId="4FD067CE" w14:textId="77777777" w:rsidR="00562DC4" w:rsidRPr="0090251B" w:rsidRDefault="00562DC4" w:rsidP="001D0B2C">
            <w:pPr>
              <w:rPr>
                <w:sz w:val="26"/>
                <w:szCs w:val="26"/>
                <w:lang w:eastAsia="vi-VN"/>
              </w:rPr>
            </w:pPr>
            <w:r w:rsidRPr="0090251B">
              <w:rPr>
                <w:sz w:val="26"/>
                <w:szCs w:val="26"/>
                <w:lang w:eastAsia="vi-VN"/>
              </w:rPr>
              <w:t>Cơ chế bảo vệ mối hàn</w:t>
            </w:r>
          </w:p>
        </w:tc>
        <w:tc>
          <w:tcPr>
            <w:tcW w:w="1655" w:type="pct"/>
            <w:vAlign w:val="center"/>
            <w:hideMark/>
          </w:tcPr>
          <w:p w14:paraId="092B1A76" w14:textId="77777777" w:rsidR="00562DC4" w:rsidRPr="0090251B" w:rsidRDefault="00562DC4" w:rsidP="001D0B2C">
            <w:pPr>
              <w:jc w:val="center"/>
              <w:rPr>
                <w:sz w:val="26"/>
                <w:szCs w:val="26"/>
                <w:lang w:eastAsia="vi-VN"/>
              </w:rPr>
            </w:pPr>
            <w:r w:rsidRPr="0090251B">
              <w:rPr>
                <w:sz w:val="26"/>
                <w:szCs w:val="26"/>
                <w:lang w:eastAsia="vi-VN"/>
              </w:rPr>
              <w:t>Dùng ống co nhiệt</w:t>
            </w:r>
          </w:p>
        </w:tc>
        <w:tc>
          <w:tcPr>
            <w:tcW w:w="764" w:type="pct"/>
            <w:vAlign w:val="center"/>
            <w:hideMark/>
          </w:tcPr>
          <w:p w14:paraId="55A2E56D" w14:textId="77777777" w:rsidR="00562DC4" w:rsidRPr="0090251B" w:rsidRDefault="00562DC4" w:rsidP="001D0B2C">
            <w:pPr>
              <w:jc w:val="center"/>
              <w:rPr>
                <w:sz w:val="26"/>
                <w:szCs w:val="26"/>
                <w:lang w:eastAsia="vi-VN"/>
              </w:rPr>
            </w:pPr>
            <w:r w:rsidRPr="0090251B">
              <w:rPr>
                <w:sz w:val="26"/>
                <w:szCs w:val="26"/>
                <w:lang w:eastAsia="vi-VN"/>
              </w:rPr>
              <w:t>Như yêu cầu</w:t>
            </w:r>
          </w:p>
        </w:tc>
        <w:tc>
          <w:tcPr>
            <w:tcW w:w="399" w:type="pct"/>
            <w:vAlign w:val="center"/>
            <w:hideMark/>
          </w:tcPr>
          <w:p w14:paraId="65486827"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25D08D0A" w14:textId="77777777" w:rsidR="00562DC4" w:rsidRPr="0090251B" w:rsidRDefault="00562DC4" w:rsidP="001D0B2C">
            <w:pPr>
              <w:jc w:val="center"/>
              <w:rPr>
                <w:sz w:val="26"/>
                <w:szCs w:val="26"/>
                <w:lang w:eastAsia="vi-VN"/>
              </w:rPr>
            </w:pPr>
            <w:r w:rsidRPr="0090251B">
              <w:rPr>
                <w:sz w:val="26"/>
                <w:szCs w:val="26"/>
                <w:lang w:eastAsia="vi-VN"/>
              </w:rPr>
              <w:t>Không như yêu cầu</w:t>
            </w:r>
          </w:p>
        </w:tc>
      </w:tr>
      <w:tr w:rsidR="00562DC4" w:rsidRPr="0090251B" w14:paraId="7F38DF11" w14:textId="77777777" w:rsidTr="00562DC4">
        <w:trPr>
          <w:trHeight w:val="20"/>
        </w:trPr>
        <w:tc>
          <w:tcPr>
            <w:tcW w:w="231" w:type="pct"/>
            <w:vAlign w:val="center"/>
            <w:hideMark/>
          </w:tcPr>
          <w:p w14:paraId="6BF2E2AC" w14:textId="77777777" w:rsidR="00562DC4" w:rsidRPr="0090251B" w:rsidRDefault="00562DC4" w:rsidP="001D0B2C">
            <w:pPr>
              <w:jc w:val="center"/>
              <w:rPr>
                <w:sz w:val="26"/>
                <w:szCs w:val="26"/>
                <w:lang w:eastAsia="vi-VN"/>
              </w:rPr>
            </w:pPr>
            <w:r w:rsidRPr="0090251B">
              <w:rPr>
                <w:sz w:val="26"/>
                <w:szCs w:val="26"/>
                <w:lang w:eastAsia="vi-VN"/>
              </w:rPr>
              <w:t>11</w:t>
            </w:r>
          </w:p>
        </w:tc>
        <w:tc>
          <w:tcPr>
            <w:tcW w:w="1520" w:type="pct"/>
            <w:vAlign w:val="center"/>
            <w:hideMark/>
          </w:tcPr>
          <w:p w14:paraId="5FEEC124" w14:textId="77777777" w:rsidR="00562DC4" w:rsidRPr="0090251B" w:rsidRDefault="00562DC4" w:rsidP="001D0B2C">
            <w:pPr>
              <w:rPr>
                <w:sz w:val="26"/>
                <w:szCs w:val="26"/>
                <w:lang w:eastAsia="vi-VN"/>
              </w:rPr>
            </w:pPr>
            <w:r w:rsidRPr="0090251B">
              <w:rPr>
                <w:sz w:val="26"/>
                <w:szCs w:val="26"/>
                <w:lang w:eastAsia="vi-VN"/>
              </w:rPr>
              <w:t>Khay hàn và phụ kiện hợp bộ ...</w:t>
            </w:r>
          </w:p>
        </w:tc>
        <w:tc>
          <w:tcPr>
            <w:tcW w:w="1655" w:type="pct"/>
            <w:vAlign w:val="center"/>
            <w:hideMark/>
          </w:tcPr>
          <w:p w14:paraId="65746834" w14:textId="77777777" w:rsidR="00562DC4" w:rsidRPr="0090251B" w:rsidRDefault="00562DC4" w:rsidP="001D0B2C">
            <w:pPr>
              <w:jc w:val="center"/>
              <w:rPr>
                <w:sz w:val="26"/>
                <w:szCs w:val="26"/>
                <w:lang w:eastAsia="vi-VN"/>
              </w:rPr>
            </w:pPr>
            <w:r w:rsidRPr="0090251B">
              <w:rPr>
                <w:sz w:val="26"/>
                <w:szCs w:val="26"/>
                <w:lang w:eastAsia="vi-VN"/>
              </w:rPr>
              <w:t>Phụ kiện hợp bộ đầy đủ</w:t>
            </w:r>
          </w:p>
        </w:tc>
        <w:tc>
          <w:tcPr>
            <w:tcW w:w="764" w:type="pct"/>
            <w:vAlign w:val="center"/>
            <w:hideMark/>
          </w:tcPr>
          <w:p w14:paraId="3DCE82D5" w14:textId="77777777" w:rsidR="00562DC4" w:rsidRPr="0090251B" w:rsidRDefault="00562DC4" w:rsidP="001D0B2C">
            <w:pPr>
              <w:jc w:val="center"/>
              <w:rPr>
                <w:sz w:val="26"/>
                <w:szCs w:val="26"/>
                <w:lang w:eastAsia="vi-VN"/>
              </w:rPr>
            </w:pPr>
            <w:r w:rsidRPr="0090251B">
              <w:rPr>
                <w:sz w:val="26"/>
                <w:szCs w:val="26"/>
                <w:lang w:eastAsia="vi-VN"/>
              </w:rPr>
              <w:t>Như yêu cầu</w:t>
            </w:r>
          </w:p>
        </w:tc>
        <w:tc>
          <w:tcPr>
            <w:tcW w:w="399" w:type="pct"/>
            <w:vAlign w:val="center"/>
            <w:hideMark/>
          </w:tcPr>
          <w:p w14:paraId="367E0D75"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1CD70072" w14:textId="77777777" w:rsidR="00562DC4" w:rsidRPr="0090251B" w:rsidRDefault="00562DC4" w:rsidP="001D0B2C">
            <w:pPr>
              <w:jc w:val="center"/>
              <w:rPr>
                <w:sz w:val="26"/>
                <w:szCs w:val="26"/>
                <w:lang w:eastAsia="vi-VN"/>
              </w:rPr>
            </w:pPr>
            <w:r w:rsidRPr="0090251B">
              <w:rPr>
                <w:sz w:val="26"/>
                <w:szCs w:val="26"/>
                <w:lang w:eastAsia="vi-VN"/>
              </w:rPr>
              <w:t>Không như yêu cầu</w:t>
            </w:r>
          </w:p>
        </w:tc>
      </w:tr>
      <w:tr w:rsidR="00562DC4" w:rsidRPr="0090251B" w14:paraId="271C1B91" w14:textId="77777777" w:rsidTr="00562DC4">
        <w:trPr>
          <w:trHeight w:val="20"/>
        </w:trPr>
        <w:tc>
          <w:tcPr>
            <w:tcW w:w="231" w:type="pct"/>
            <w:vAlign w:val="center"/>
            <w:hideMark/>
          </w:tcPr>
          <w:p w14:paraId="43D27E38" w14:textId="77777777" w:rsidR="00562DC4" w:rsidRPr="0090251B" w:rsidRDefault="00562DC4" w:rsidP="001D0B2C">
            <w:pPr>
              <w:jc w:val="center"/>
              <w:rPr>
                <w:sz w:val="26"/>
                <w:szCs w:val="26"/>
                <w:lang w:eastAsia="vi-VN"/>
              </w:rPr>
            </w:pPr>
            <w:r w:rsidRPr="0090251B">
              <w:rPr>
                <w:sz w:val="26"/>
                <w:szCs w:val="26"/>
                <w:lang w:eastAsia="vi-VN"/>
              </w:rPr>
              <w:t>12</w:t>
            </w:r>
          </w:p>
        </w:tc>
        <w:tc>
          <w:tcPr>
            <w:tcW w:w="1520" w:type="pct"/>
            <w:vAlign w:val="center"/>
            <w:hideMark/>
          </w:tcPr>
          <w:p w14:paraId="7D410BAC" w14:textId="77777777" w:rsidR="00562DC4" w:rsidRPr="0090251B" w:rsidRDefault="00562DC4" w:rsidP="001D0B2C">
            <w:pPr>
              <w:rPr>
                <w:sz w:val="26"/>
                <w:szCs w:val="26"/>
                <w:lang w:eastAsia="vi-VN"/>
              </w:rPr>
            </w:pPr>
            <w:r w:rsidRPr="0090251B">
              <w:rPr>
                <w:sz w:val="26"/>
                <w:szCs w:val="26"/>
                <w:lang w:eastAsia="vi-VN"/>
              </w:rPr>
              <w:t>Thử nghiệm</w:t>
            </w:r>
          </w:p>
        </w:tc>
        <w:tc>
          <w:tcPr>
            <w:tcW w:w="1655" w:type="pct"/>
            <w:vAlign w:val="center"/>
            <w:hideMark/>
          </w:tcPr>
          <w:p w14:paraId="4369C3D0" w14:textId="77777777" w:rsidR="00562DC4" w:rsidRPr="0090251B" w:rsidRDefault="00562DC4" w:rsidP="001D0B2C">
            <w:pPr>
              <w:rPr>
                <w:sz w:val="26"/>
                <w:szCs w:val="26"/>
                <w:lang w:eastAsia="vi-VN"/>
              </w:rPr>
            </w:pPr>
            <w:r w:rsidRPr="0090251B">
              <w:rPr>
                <w:sz w:val="26"/>
                <w:szCs w:val="26"/>
                <w:lang w:eastAsia="vi-VN"/>
              </w:rPr>
              <w:t>Đáp ứng yêu cầu kiểm tra, thử nghiệm theo các tiêu chuẩn IEC, QCVN hoặc tiêu chuẩn tương đương bao gồm: Va đập, Nén, Xoắn, Nhiệt.</w:t>
            </w:r>
          </w:p>
        </w:tc>
        <w:tc>
          <w:tcPr>
            <w:tcW w:w="764" w:type="pct"/>
            <w:vAlign w:val="center"/>
            <w:hideMark/>
          </w:tcPr>
          <w:p w14:paraId="4B89E5FE" w14:textId="77777777" w:rsidR="00562DC4" w:rsidRPr="0090251B" w:rsidRDefault="00562DC4" w:rsidP="001D0B2C">
            <w:pPr>
              <w:jc w:val="center"/>
              <w:rPr>
                <w:sz w:val="26"/>
                <w:szCs w:val="26"/>
                <w:lang w:eastAsia="vi-VN"/>
              </w:rPr>
            </w:pPr>
            <w:r w:rsidRPr="0090251B">
              <w:rPr>
                <w:sz w:val="26"/>
                <w:szCs w:val="26"/>
                <w:lang w:eastAsia="vi-VN"/>
              </w:rPr>
              <w:t>Xuất trình đầy đủ hồ sơ thử nghiệm điển hình, hồ sơ thử nghiệm xuất xưởng</w:t>
            </w:r>
          </w:p>
        </w:tc>
        <w:tc>
          <w:tcPr>
            <w:tcW w:w="399" w:type="pct"/>
            <w:vAlign w:val="center"/>
            <w:hideMark/>
          </w:tcPr>
          <w:p w14:paraId="04491C8A" w14:textId="77777777" w:rsidR="00562DC4" w:rsidRPr="0090251B" w:rsidRDefault="00562DC4" w:rsidP="001D0B2C">
            <w:pPr>
              <w:jc w:val="center"/>
              <w:rPr>
                <w:sz w:val="26"/>
                <w:szCs w:val="26"/>
                <w:lang w:eastAsia="vi-VN"/>
              </w:rPr>
            </w:pPr>
            <w:r w:rsidRPr="0090251B">
              <w:rPr>
                <w:sz w:val="26"/>
                <w:szCs w:val="26"/>
                <w:lang w:eastAsia="vi-VN"/>
              </w:rPr>
              <w:t> </w:t>
            </w:r>
          </w:p>
        </w:tc>
        <w:tc>
          <w:tcPr>
            <w:tcW w:w="431" w:type="pct"/>
            <w:vAlign w:val="center"/>
            <w:hideMark/>
          </w:tcPr>
          <w:p w14:paraId="03D896C1" w14:textId="77777777" w:rsidR="00562DC4" w:rsidRPr="0090251B" w:rsidRDefault="00562DC4" w:rsidP="001D0B2C">
            <w:pPr>
              <w:jc w:val="center"/>
              <w:rPr>
                <w:sz w:val="26"/>
                <w:szCs w:val="26"/>
                <w:lang w:eastAsia="vi-VN"/>
              </w:rPr>
            </w:pPr>
            <w:r w:rsidRPr="0090251B">
              <w:rPr>
                <w:sz w:val="26"/>
                <w:szCs w:val="26"/>
                <w:lang w:eastAsia="vi-VN"/>
              </w:rPr>
              <w:t>Không như yêu cầu</w:t>
            </w:r>
          </w:p>
        </w:tc>
      </w:tr>
    </w:tbl>
    <w:p w14:paraId="7C5A5F04" w14:textId="77777777" w:rsidR="00562DC4" w:rsidRPr="0090251B" w:rsidRDefault="00562DC4" w:rsidP="00562DC4">
      <w:pPr>
        <w:pStyle w:val="1nho"/>
        <w:spacing w:before="80" w:after="80"/>
        <w:ind w:firstLine="0"/>
      </w:pPr>
    </w:p>
    <w:p w14:paraId="3A1FAF50" w14:textId="77777777" w:rsidR="00562DC4" w:rsidRPr="0090251B" w:rsidRDefault="00562DC4" w:rsidP="00562DC4">
      <w:pPr>
        <w:pStyle w:val="1nho"/>
        <w:spacing w:before="80" w:after="80"/>
        <w:ind w:firstLine="0"/>
      </w:pPr>
    </w:p>
    <w:p w14:paraId="3B51917D" w14:textId="77777777" w:rsidR="00562DC4" w:rsidRPr="0090251B" w:rsidRDefault="00562DC4" w:rsidP="00562DC4">
      <w:pPr>
        <w:pStyle w:val="1nho"/>
        <w:spacing w:before="80" w:after="80"/>
        <w:ind w:firstLine="0"/>
      </w:pPr>
    </w:p>
    <w:p w14:paraId="1C6709B9" w14:textId="77777777" w:rsidR="00562DC4" w:rsidRPr="0090251B" w:rsidRDefault="00562DC4" w:rsidP="00562DC4">
      <w:pPr>
        <w:pStyle w:val="1nho"/>
        <w:spacing w:before="80" w:after="80"/>
        <w:ind w:firstLine="0"/>
      </w:pPr>
    </w:p>
    <w:p w14:paraId="0FA58A06" w14:textId="77777777" w:rsidR="00562DC4" w:rsidRPr="0090251B" w:rsidRDefault="00562DC4" w:rsidP="00562DC4">
      <w:pPr>
        <w:pStyle w:val="1nho"/>
        <w:spacing w:before="80" w:after="80"/>
        <w:ind w:firstLine="0"/>
      </w:pPr>
    </w:p>
    <w:p w14:paraId="6AA4E252" w14:textId="77777777" w:rsidR="00562DC4" w:rsidRPr="0090251B" w:rsidRDefault="00562DC4" w:rsidP="00562DC4">
      <w:pPr>
        <w:pStyle w:val="1nho"/>
        <w:spacing w:before="80" w:after="80"/>
        <w:ind w:firstLine="0"/>
      </w:pPr>
    </w:p>
    <w:p w14:paraId="45DBB7BA" w14:textId="77777777" w:rsidR="00562DC4" w:rsidRPr="0090251B" w:rsidRDefault="00562DC4" w:rsidP="00562DC4">
      <w:pPr>
        <w:pStyle w:val="1nho"/>
        <w:spacing w:before="80" w:after="80"/>
        <w:ind w:firstLine="0"/>
      </w:pPr>
    </w:p>
    <w:p w14:paraId="31FC1863" w14:textId="77777777" w:rsidR="00562DC4" w:rsidRPr="0090251B" w:rsidRDefault="00562DC4" w:rsidP="00562DC4">
      <w:pPr>
        <w:pStyle w:val="1nho"/>
        <w:spacing w:before="80" w:after="80"/>
        <w:ind w:firstLine="0"/>
      </w:pPr>
      <w:r w:rsidRPr="0090251B">
        <w:rPr>
          <w:lang w:val="vi-VN"/>
        </w:rPr>
        <w:lastRenderedPageBreak/>
        <w:t>3. Tiêu chuẩn đánh giá kỹ thuật của Bộ néo cáp quang ADSS 2 hướng 24FO KV350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436"/>
        <w:gridCol w:w="5106"/>
        <w:gridCol w:w="2413"/>
        <w:gridCol w:w="1277"/>
        <w:gridCol w:w="1667"/>
      </w:tblGrid>
      <w:tr w:rsidR="00562DC4" w:rsidRPr="0090251B" w14:paraId="597AA59B" w14:textId="77777777" w:rsidTr="00562DC4">
        <w:trPr>
          <w:trHeight w:val="20"/>
        </w:trPr>
        <w:tc>
          <w:tcPr>
            <w:tcW w:w="231" w:type="pct"/>
            <w:vMerge w:val="restart"/>
            <w:vAlign w:val="center"/>
            <w:hideMark/>
          </w:tcPr>
          <w:p w14:paraId="2F40523A" w14:textId="77777777" w:rsidR="00562DC4" w:rsidRPr="0090251B" w:rsidRDefault="00562DC4" w:rsidP="001D0B2C">
            <w:pPr>
              <w:jc w:val="center"/>
              <w:rPr>
                <w:b/>
                <w:bCs/>
                <w:sz w:val="26"/>
                <w:szCs w:val="26"/>
                <w:lang w:eastAsia="vi-VN"/>
              </w:rPr>
            </w:pPr>
            <w:r w:rsidRPr="0090251B">
              <w:rPr>
                <w:b/>
                <w:bCs/>
                <w:sz w:val="26"/>
                <w:szCs w:val="26"/>
                <w:lang w:eastAsia="vi-VN"/>
              </w:rPr>
              <w:t>TT</w:t>
            </w:r>
          </w:p>
        </w:tc>
        <w:tc>
          <w:tcPr>
            <w:tcW w:w="1179" w:type="pct"/>
            <w:vMerge w:val="restart"/>
            <w:vAlign w:val="center"/>
            <w:hideMark/>
          </w:tcPr>
          <w:p w14:paraId="519F40C1" w14:textId="77777777" w:rsidR="00562DC4" w:rsidRPr="0090251B" w:rsidRDefault="00562DC4" w:rsidP="001D0B2C">
            <w:pPr>
              <w:jc w:val="center"/>
              <w:rPr>
                <w:b/>
                <w:bCs/>
                <w:sz w:val="26"/>
                <w:szCs w:val="26"/>
                <w:lang w:eastAsia="vi-VN"/>
              </w:rPr>
            </w:pPr>
            <w:r w:rsidRPr="0090251B">
              <w:rPr>
                <w:b/>
                <w:bCs/>
                <w:sz w:val="26"/>
                <w:szCs w:val="26"/>
                <w:lang w:eastAsia="vi-VN"/>
              </w:rPr>
              <w:t>Mô tả</w:t>
            </w:r>
          </w:p>
        </w:tc>
        <w:tc>
          <w:tcPr>
            <w:tcW w:w="1752" w:type="pct"/>
            <w:vMerge w:val="restart"/>
            <w:vAlign w:val="center"/>
            <w:hideMark/>
          </w:tcPr>
          <w:p w14:paraId="6584031A" w14:textId="77777777" w:rsidR="00562DC4" w:rsidRPr="0090251B" w:rsidRDefault="00562DC4" w:rsidP="001D0B2C">
            <w:pPr>
              <w:jc w:val="center"/>
              <w:rPr>
                <w:b/>
                <w:bCs/>
                <w:sz w:val="26"/>
                <w:szCs w:val="26"/>
                <w:lang w:eastAsia="vi-VN"/>
              </w:rPr>
            </w:pPr>
            <w:r w:rsidRPr="0090251B">
              <w:rPr>
                <w:b/>
                <w:bCs/>
                <w:sz w:val="26"/>
                <w:szCs w:val="26"/>
                <w:lang w:eastAsia="vi-VN"/>
              </w:rPr>
              <w:t>Yêu cầu</w:t>
            </w:r>
          </w:p>
        </w:tc>
        <w:tc>
          <w:tcPr>
            <w:tcW w:w="1838" w:type="pct"/>
            <w:gridSpan w:val="3"/>
            <w:vAlign w:val="center"/>
            <w:hideMark/>
          </w:tcPr>
          <w:p w14:paraId="1477F83B" w14:textId="77777777" w:rsidR="00562DC4" w:rsidRPr="0090251B" w:rsidRDefault="00562DC4" w:rsidP="001D0B2C">
            <w:pPr>
              <w:jc w:val="center"/>
              <w:rPr>
                <w:b/>
                <w:bCs/>
                <w:sz w:val="26"/>
                <w:szCs w:val="26"/>
                <w:lang w:eastAsia="vi-VN"/>
              </w:rPr>
            </w:pPr>
            <w:r w:rsidRPr="0090251B">
              <w:rPr>
                <w:b/>
                <w:bCs/>
                <w:sz w:val="26"/>
                <w:szCs w:val="26"/>
                <w:lang w:eastAsia="vi-VN"/>
              </w:rPr>
              <w:t>Mức độ đáp ứng</w:t>
            </w:r>
          </w:p>
        </w:tc>
      </w:tr>
      <w:tr w:rsidR="00562DC4" w:rsidRPr="0090251B" w14:paraId="5CF9C2C0" w14:textId="77777777" w:rsidTr="00562DC4">
        <w:trPr>
          <w:trHeight w:val="20"/>
        </w:trPr>
        <w:tc>
          <w:tcPr>
            <w:tcW w:w="231" w:type="pct"/>
            <w:vMerge/>
            <w:vAlign w:val="center"/>
            <w:hideMark/>
          </w:tcPr>
          <w:p w14:paraId="513011A9" w14:textId="77777777" w:rsidR="00562DC4" w:rsidRPr="0090251B" w:rsidRDefault="00562DC4" w:rsidP="001D0B2C">
            <w:pPr>
              <w:rPr>
                <w:b/>
                <w:bCs/>
                <w:sz w:val="26"/>
                <w:szCs w:val="26"/>
                <w:lang w:eastAsia="vi-VN"/>
              </w:rPr>
            </w:pPr>
          </w:p>
        </w:tc>
        <w:tc>
          <w:tcPr>
            <w:tcW w:w="1179" w:type="pct"/>
            <w:vMerge/>
            <w:vAlign w:val="center"/>
            <w:hideMark/>
          </w:tcPr>
          <w:p w14:paraId="3C225EE1" w14:textId="77777777" w:rsidR="00562DC4" w:rsidRPr="0090251B" w:rsidRDefault="00562DC4" w:rsidP="001D0B2C">
            <w:pPr>
              <w:rPr>
                <w:b/>
                <w:bCs/>
                <w:sz w:val="26"/>
                <w:szCs w:val="26"/>
                <w:lang w:eastAsia="vi-VN"/>
              </w:rPr>
            </w:pPr>
          </w:p>
        </w:tc>
        <w:tc>
          <w:tcPr>
            <w:tcW w:w="1752" w:type="pct"/>
            <w:vMerge/>
            <w:vAlign w:val="center"/>
            <w:hideMark/>
          </w:tcPr>
          <w:p w14:paraId="0D9EB974" w14:textId="77777777" w:rsidR="00562DC4" w:rsidRPr="0090251B" w:rsidRDefault="00562DC4" w:rsidP="001D0B2C">
            <w:pPr>
              <w:rPr>
                <w:b/>
                <w:bCs/>
                <w:sz w:val="26"/>
                <w:szCs w:val="26"/>
                <w:lang w:eastAsia="vi-VN"/>
              </w:rPr>
            </w:pPr>
          </w:p>
        </w:tc>
        <w:tc>
          <w:tcPr>
            <w:tcW w:w="828" w:type="pct"/>
            <w:vAlign w:val="center"/>
            <w:hideMark/>
          </w:tcPr>
          <w:p w14:paraId="1D3D5735" w14:textId="77777777" w:rsidR="00562DC4" w:rsidRPr="0090251B" w:rsidRDefault="00562DC4" w:rsidP="001D0B2C">
            <w:pPr>
              <w:jc w:val="center"/>
              <w:rPr>
                <w:b/>
                <w:bCs/>
                <w:sz w:val="26"/>
                <w:szCs w:val="26"/>
                <w:lang w:eastAsia="vi-VN"/>
              </w:rPr>
            </w:pPr>
            <w:r w:rsidRPr="0090251B">
              <w:rPr>
                <w:b/>
                <w:bCs/>
                <w:sz w:val="26"/>
                <w:szCs w:val="26"/>
                <w:lang w:eastAsia="vi-VN"/>
              </w:rPr>
              <w:t>Đạt</w:t>
            </w:r>
          </w:p>
        </w:tc>
        <w:tc>
          <w:tcPr>
            <w:tcW w:w="438" w:type="pct"/>
            <w:vAlign w:val="center"/>
            <w:hideMark/>
          </w:tcPr>
          <w:p w14:paraId="55474B58" w14:textId="77777777" w:rsidR="00562DC4" w:rsidRPr="0090251B" w:rsidRDefault="00562DC4" w:rsidP="001D0B2C">
            <w:pPr>
              <w:jc w:val="center"/>
              <w:rPr>
                <w:b/>
                <w:bCs/>
                <w:sz w:val="26"/>
                <w:szCs w:val="26"/>
                <w:lang w:eastAsia="vi-VN"/>
              </w:rPr>
            </w:pPr>
            <w:r w:rsidRPr="0090251B">
              <w:rPr>
                <w:b/>
                <w:bCs/>
                <w:sz w:val="26"/>
                <w:szCs w:val="26"/>
                <w:lang w:eastAsia="vi-VN"/>
              </w:rPr>
              <w:t>Chấp nhận được</w:t>
            </w:r>
          </w:p>
        </w:tc>
        <w:tc>
          <w:tcPr>
            <w:tcW w:w="572" w:type="pct"/>
            <w:vAlign w:val="center"/>
            <w:hideMark/>
          </w:tcPr>
          <w:p w14:paraId="2B224690" w14:textId="77777777" w:rsidR="00562DC4" w:rsidRPr="0090251B" w:rsidRDefault="00562DC4" w:rsidP="001D0B2C">
            <w:pPr>
              <w:jc w:val="center"/>
              <w:rPr>
                <w:b/>
                <w:bCs/>
                <w:sz w:val="26"/>
                <w:szCs w:val="26"/>
                <w:lang w:eastAsia="vi-VN"/>
              </w:rPr>
            </w:pPr>
            <w:r w:rsidRPr="0090251B">
              <w:rPr>
                <w:b/>
                <w:bCs/>
                <w:sz w:val="26"/>
                <w:szCs w:val="26"/>
                <w:lang w:eastAsia="vi-VN"/>
              </w:rPr>
              <w:t>Không đạt</w:t>
            </w:r>
          </w:p>
        </w:tc>
      </w:tr>
      <w:tr w:rsidR="00562DC4" w:rsidRPr="0090251B" w14:paraId="0F5EF76A" w14:textId="77777777" w:rsidTr="00562DC4">
        <w:trPr>
          <w:trHeight w:val="20"/>
        </w:trPr>
        <w:tc>
          <w:tcPr>
            <w:tcW w:w="231" w:type="pct"/>
            <w:vAlign w:val="center"/>
            <w:hideMark/>
          </w:tcPr>
          <w:p w14:paraId="74B121AE" w14:textId="77777777" w:rsidR="00562DC4" w:rsidRPr="0090251B" w:rsidRDefault="00562DC4" w:rsidP="001D0B2C">
            <w:pPr>
              <w:jc w:val="center"/>
              <w:rPr>
                <w:b/>
                <w:bCs/>
                <w:sz w:val="26"/>
                <w:szCs w:val="26"/>
                <w:lang w:eastAsia="vi-VN"/>
              </w:rPr>
            </w:pPr>
            <w:r w:rsidRPr="0090251B">
              <w:rPr>
                <w:b/>
                <w:bCs/>
                <w:sz w:val="26"/>
                <w:szCs w:val="26"/>
                <w:lang w:eastAsia="vi-VN"/>
              </w:rPr>
              <w:t> </w:t>
            </w:r>
          </w:p>
        </w:tc>
        <w:tc>
          <w:tcPr>
            <w:tcW w:w="1179" w:type="pct"/>
            <w:vAlign w:val="center"/>
            <w:hideMark/>
          </w:tcPr>
          <w:p w14:paraId="4A65F98F" w14:textId="77777777" w:rsidR="00562DC4" w:rsidRPr="0090251B" w:rsidRDefault="00562DC4" w:rsidP="001D0B2C">
            <w:pPr>
              <w:rPr>
                <w:b/>
                <w:bCs/>
                <w:sz w:val="26"/>
                <w:szCs w:val="26"/>
                <w:lang w:eastAsia="vi-VN"/>
              </w:rPr>
            </w:pPr>
            <w:r w:rsidRPr="0090251B">
              <w:rPr>
                <w:b/>
                <w:bCs/>
                <w:sz w:val="26"/>
                <w:szCs w:val="26"/>
                <w:lang w:eastAsia="vi-VN"/>
              </w:rPr>
              <w:t>Các chi tiết treo, néo, chống rung và phụ kiện lắp đặt hợp bộ cáp quang ADSS có khoảng vượt 350m.</w:t>
            </w:r>
          </w:p>
        </w:tc>
        <w:tc>
          <w:tcPr>
            <w:tcW w:w="1752" w:type="pct"/>
            <w:vAlign w:val="center"/>
            <w:hideMark/>
          </w:tcPr>
          <w:p w14:paraId="4523CBC6" w14:textId="77777777" w:rsidR="00562DC4" w:rsidRPr="0090251B" w:rsidRDefault="00562DC4" w:rsidP="001D0B2C">
            <w:pPr>
              <w:jc w:val="center"/>
              <w:rPr>
                <w:b/>
                <w:bCs/>
                <w:sz w:val="26"/>
                <w:szCs w:val="26"/>
                <w:lang w:eastAsia="vi-VN"/>
              </w:rPr>
            </w:pPr>
            <w:r w:rsidRPr="0090251B">
              <w:rPr>
                <w:b/>
                <w:bCs/>
                <w:sz w:val="26"/>
                <w:szCs w:val="26"/>
                <w:lang w:eastAsia="vi-VN"/>
              </w:rPr>
              <w:t> </w:t>
            </w:r>
          </w:p>
        </w:tc>
        <w:tc>
          <w:tcPr>
            <w:tcW w:w="828" w:type="pct"/>
            <w:vAlign w:val="center"/>
            <w:hideMark/>
          </w:tcPr>
          <w:p w14:paraId="094D4931" w14:textId="77777777" w:rsidR="00562DC4" w:rsidRPr="0090251B" w:rsidRDefault="00562DC4" w:rsidP="001D0B2C">
            <w:pPr>
              <w:jc w:val="center"/>
              <w:rPr>
                <w:b/>
                <w:bCs/>
                <w:sz w:val="26"/>
                <w:szCs w:val="26"/>
                <w:lang w:eastAsia="vi-VN"/>
              </w:rPr>
            </w:pPr>
            <w:r w:rsidRPr="0090251B">
              <w:rPr>
                <w:b/>
                <w:bCs/>
                <w:sz w:val="26"/>
                <w:szCs w:val="26"/>
                <w:lang w:eastAsia="vi-VN"/>
              </w:rPr>
              <w:t> </w:t>
            </w:r>
          </w:p>
        </w:tc>
        <w:tc>
          <w:tcPr>
            <w:tcW w:w="438" w:type="pct"/>
            <w:vAlign w:val="center"/>
            <w:hideMark/>
          </w:tcPr>
          <w:p w14:paraId="74FDA39B" w14:textId="77777777" w:rsidR="00562DC4" w:rsidRPr="0090251B" w:rsidRDefault="00562DC4" w:rsidP="001D0B2C">
            <w:pPr>
              <w:jc w:val="center"/>
              <w:rPr>
                <w:b/>
                <w:bCs/>
                <w:sz w:val="26"/>
                <w:szCs w:val="26"/>
                <w:lang w:eastAsia="vi-VN"/>
              </w:rPr>
            </w:pPr>
            <w:r w:rsidRPr="0090251B">
              <w:rPr>
                <w:b/>
                <w:bCs/>
                <w:sz w:val="26"/>
                <w:szCs w:val="26"/>
                <w:lang w:eastAsia="vi-VN"/>
              </w:rPr>
              <w:t> </w:t>
            </w:r>
          </w:p>
        </w:tc>
        <w:tc>
          <w:tcPr>
            <w:tcW w:w="572" w:type="pct"/>
            <w:vAlign w:val="center"/>
            <w:hideMark/>
          </w:tcPr>
          <w:p w14:paraId="417A6419" w14:textId="77777777" w:rsidR="00562DC4" w:rsidRPr="0090251B" w:rsidRDefault="00562DC4" w:rsidP="001D0B2C">
            <w:pPr>
              <w:jc w:val="center"/>
              <w:rPr>
                <w:b/>
                <w:bCs/>
                <w:sz w:val="26"/>
                <w:szCs w:val="26"/>
                <w:lang w:eastAsia="vi-VN"/>
              </w:rPr>
            </w:pPr>
            <w:r w:rsidRPr="0090251B">
              <w:rPr>
                <w:b/>
                <w:bCs/>
                <w:sz w:val="26"/>
                <w:szCs w:val="26"/>
                <w:lang w:eastAsia="vi-VN"/>
              </w:rPr>
              <w:t> </w:t>
            </w:r>
          </w:p>
        </w:tc>
      </w:tr>
      <w:tr w:rsidR="00562DC4" w:rsidRPr="0090251B" w14:paraId="24AF6BE4" w14:textId="77777777" w:rsidTr="00562DC4">
        <w:trPr>
          <w:trHeight w:val="20"/>
        </w:trPr>
        <w:tc>
          <w:tcPr>
            <w:tcW w:w="231" w:type="pct"/>
            <w:vAlign w:val="center"/>
            <w:hideMark/>
          </w:tcPr>
          <w:p w14:paraId="4946594D" w14:textId="77777777" w:rsidR="00562DC4" w:rsidRPr="0090251B" w:rsidRDefault="00562DC4" w:rsidP="001D0B2C">
            <w:pPr>
              <w:jc w:val="center"/>
              <w:rPr>
                <w:sz w:val="26"/>
                <w:szCs w:val="26"/>
                <w:lang w:eastAsia="vi-VN"/>
              </w:rPr>
            </w:pPr>
            <w:r w:rsidRPr="0090251B">
              <w:rPr>
                <w:sz w:val="26"/>
                <w:szCs w:val="26"/>
                <w:lang w:eastAsia="vi-VN"/>
              </w:rPr>
              <w:t>1</w:t>
            </w:r>
          </w:p>
        </w:tc>
        <w:tc>
          <w:tcPr>
            <w:tcW w:w="1179" w:type="pct"/>
            <w:vAlign w:val="center"/>
            <w:hideMark/>
          </w:tcPr>
          <w:p w14:paraId="2ADCB6DD" w14:textId="77777777" w:rsidR="00562DC4" w:rsidRPr="0090251B" w:rsidRDefault="00562DC4" w:rsidP="001D0B2C">
            <w:pPr>
              <w:rPr>
                <w:sz w:val="26"/>
                <w:szCs w:val="26"/>
                <w:lang w:eastAsia="vi-VN"/>
              </w:rPr>
            </w:pPr>
            <w:r w:rsidRPr="0090251B">
              <w:rPr>
                <w:sz w:val="26"/>
                <w:szCs w:val="26"/>
                <w:lang w:eastAsia="vi-VN"/>
              </w:rPr>
              <w:t>Nhà sản xuất/ Xuất xứ</w:t>
            </w:r>
          </w:p>
        </w:tc>
        <w:tc>
          <w:tcPr>
            <w:tcW w:w="1752" w:type="pct"/>
            <w:vAlign w:val="center"/>
            <w:hideMark/>
          </w:tcPr>
          <w:p w14:paraId="70601898" w14:textId="77777777" w:rsidR="00562DC4" w:rsidRPr="0090251B" w:rsidRDefault="00562DC4" w:rsidP="001D0B2C">
            <w:pPr>
              <w:rPr>
                <w:sz w:val="26"/>
                <w:szCs w:val="26"/>
                <w:lang w:eastAsia="vi-VN"/>
              </w:rPr>
            </w:pPr>
            <w:r w:rsidRPr="0090251B">
              <w:rPr>
                <w:sz w:val="26"/>
                <w:szCs w:val="26"/>
                <w:lang w:eastAsia="vi-VN"/>
              </w:rPr>
              <w:t>Khai báo rõ</w:t>
            </w:r>
          </w:p>
        </w:tc>
        <w:tc>
          <w:tcPr>
            <w:tcW w:w="828" w:type="pct"/>
            <w:vAlign w:val="center"/>
            <w:hideMark/>
          </w:tcPr>
          <w:p w14:paraId="319C7708" w14:textId="77777777" w:rsidR="00562DC4" w:rsidRPr="0090251B" w:rsidRDefault="00562DC4" w:rsidP="001D0B2C">
            <w:pPr>
              <w:jc w:val="center"/>
              <w:rPr>
                <w:sz w:val="26"/>
                <w:szCs w:val="26"/>
                <w:lang w:eastAsia="vi-VN"/>
              </w:rPr>
            </w:pPr>
            <w:r w:rsidRPr="0090251B">
              <w:rPr>
                <w:sz w:val="26"/>
                <w:szCs w:val="26"/>
                <w:lang w:eastAsia="vi-VN"/>
              </w:rPr>
              <w:t>Khai báo rõ</w:t>
            </w:r>
          </w:p>
        </w:tc>
        <w:tc>
          <w:tcPr>
            <w:tcW w:w="438" w:type="pct"/>
            <w:vAlign w:val="center"/>
            <w:hideMark/>
          </w:tcPr>
          <w:p w14:paraId="5A8F3277" w14:textId="77777777" w:rsidR="00562DC4" w:rsidRPr="0090251B" w:rsidRDefault="00562DC4" w:rsidP="001D0B2C">
            <w:pPr>
              <w:jc w:val="center"/>
              <w:rPr>
                <w:sz w:val="26"/>
                <w:szCs w:val="26"/>
                <w:lang w:eastAsia="vi-VN"/>
              </w:rPr>
            </w:pPr>
            <w:r w:rsidRPr="0090251B">
              <w:rPr>
                <w:sz w:val="26"/>
                <w:szCs w:val="26"/>
                <w:lang w:eastAsia="vi-VN"/>
              </w:rPr>
              <w:t> </w:t>
            </w:r>
          </w:p>
        </w:tc>
        <w:tc>
          <w:tcPr>
            <w:tcW w:w="572" w:type="pct"/>
            <w:vAlign w:val="center"/>
            <w:hideMark/>
          </w:tcPr>
          <w:p w14:paraId="428FE0CA" w14:textId="77777777" w:rsidR="00562DC4" w:rsidRPr="0090251B" w:rsidRDefault="00562DC4" w:rsidP="001D0B2C">
            <w:pPr>
              <w:jc w:val="center"/>
              <w:rPr>
                <w:sz w:val="26"/>
                <w:szCs w:val="26"/>
                <w:lang w:eastAsia="vi-VN"/>
              </w:rPr>
            </w:pPr>
            <w:r w:rsidRPr="0090251B">
              <w:rPr>
                <w:sz w:val="26"/>
                <w:szCs w:val="26"/>
                <w:lang w:eastAsia="vi-VN"/>
              </w:rPr>
              <w:t>Không khai báo rõ</w:t>
            </w:r>
          </w:p>
        </w:tc>
      </w:tr>
      <w:tr w:rsidR="00562DC4" w:rsidRPr="0090251B" w14:paraId="22ECC54B" w14:textId="77777777" w:rsidTr="00562DC4">
        <w:trPr>
          <w:trHeight w:val="20"/>
        </w:trPr>
        <w:tc>
          <w:tcPr>
            <w:tcW w:w="231" w:type="pct"/>
            <w:vAlign w:val="center"/>
            <w:hideMark/>
          </w:tcPr>
          <w:p w14:paraId="78CAE0BE" w14:textId="77777777" w:rsidR="00562DC4" w:rsidRPr="0090251B" w:rsidRDefault="00562DC4" w:rsidP="001D0B2C">
            <w:pPr>
              <w:jc w:val="center"/>
              <w:rPr>
                <w:sz w:val="26"/>
                <w:szCs w:val="26"/>
                <w:lang w:eastAsia="vi-VN"/>
              </w:rPr>
            </w:pPr>
            <w:r w:rsidRPr="0090251B">
              <w:rPr>
                <w:sz w:val="26"/>
                <w:szCs w:val="26"/>
                <w:lang w:eastAsia="vi-VN"/>
              </w:rPr>
              <w:t>2</w:t>
            </w:r>
          </w:p>
        </w:tc>
        <w:tc>
          <w:tcPr>
            <w:tcW w:w="1179" w:type="pct"/>
            <w:vAlign w:val="center"/>
            <w:hideMark/>
          </w:tcPr>
          <w:p w14:paraId="1A1CCDD7" w14:textId="77777777" w:rsidR="00562DC4" w:rsidRPr="0090251B" w:rsidRDefault="00562DC4" w:rsidP="001D0B2C">
            <w:pPr>
              <w:rPr>
                <w:sz w:val="26"/>
                <w:szCs w:val="26"/>
                <w:lang w:eastAsia="vi-VN"/>
              </w:rPr>
            </w:pPr>
            <w:r w:rsidRPr="0090251B">
              <w:rPr>
                <w:sz w:val="26"/>
                <w:szCs w:val="26"/>
                <w:lang w:eastAsia="vi-VN"/>
              </w:rPr>
              <w:t>Mã hiệu sản xuất</w:t>
            </w:r>
          </w:p>
        </w:tc>
        <w:tc>
          <w:tcPr>
            <w:tcW w:w="1752" w:type="pct"/>
            <w:vAlign w:val="center"/>
            <w:hideMark/>
          </w:tcPr>
          <w:p w14:paraId="5E116B79" w14:textId="77777777" w:rsidR="00562DC4" w:rsidRPr="0090251B" w:rsidRDefault="00562DC4" w:rsidP="001D0B2C">
            <w:pPr>
              <w:rPr>
                <w:sz w:val="26"/>
                <w:szCs w:val="26"/>
                <w:lang w:eastAsia="vi-VN"/>
              </w:rPr>
            </w:pPr>
            <w:r w:rsidRPr="0090251B">
              <w:rPr>
                <w:sz w:val="26"/>
                <w:szCs w:val="26"/>
                <w:lang w:eastAsia="vi-VN"/>
              </w:rPr>
              <w:t>Khai báo rõ, xuất trình catalogue, hồ sơ kỹ thuật</w:t>
            </w:r>
          </w:p>
        </w:tc>
        <w:tc>
          <w:tcPr>
            <w:tcW w:w="828" w:type="pct"/>
            <w:vAlign w:val="center"/>
            <w:hideMark/>
          </w:tcPr>
          <w:p w14:paraId="5D54EDE7" w14:textId="77777777" w:rsidR="00562DC4" w:rsidRPr="0090251B" w:rsidRDefault="00562DC4" w:rsidP="001D0B2C">
            <w:pPr>
              <w:jc w:val="center"/>
              <w:rPr>
                <w:sz w:val="26"/>
                <w:szCs w:val="26"/>
                <w:lang w:eastAsia="vi-VN"/>
              </w:rPr>
            </w:pPr>
            <w:r w:rsidRPr="0090251B">
              <w:rPr>
                <w:sz w:val="26"/>
                <w:szCs w:val="26"/>
                <w:lang w:eastAsia="vi-VN"/>
              </w:rPr>
              <w:t>Khai báo rõ</w:t>
            </w:r>
          </w:p>
        </w:tc>
        <w:tc>
          <w:tcPr>
            <w:tcW w:w="438" w:type="pct"/>
            <w:vAlign w:val="center"/>
            <w:hideMark/>
          </w:tcPr>
          <w:p w14:paraId="1E3794CE" w14:textId="77777777" w:rsidR="00562DC4" w:rsidRPr="0090251B" w:rsidRDefault="00562DC4" w:rsidP="001D0B2C">
            <w:pPr>
              <w:jc w:val="center"/>
              <w:rPr>
                <w:sz w:val="26"/>
                <w:szCs w:val="26"/>
                <w:lang w:eastAsia="vi-VN"/>
              </w:rPr>
            </w:pPr>
            <w:r w:rsidRPr="0090251B">
              <w:rPr>
                <w:sz w:val="26"/>
                <w:szCs w:val="26"/>
                <w:lang w:eastAsia="vi-VN"/>
              </w:rPr>
              <w:t> </w:t>
            </w:r>
          </w:p>
        </w:tc>
        <w:tc>
          <w:tcPr>
            <w:tcW w:w="572" w:type="pct"/>
            <w:vAlign w:val="center"/>
            <w:hideMark/>
          </w:tcPr>
          <w:p w14:paraId="55546D2A" w14:textId="77777777" w:rsidR="00562DC4" w:rsidRPr="0090251B" w:rsidRDefault="00562DC4" w:rsidP="001D0B2C">
            <w:pPr>
              <w:jc w:val="center"/>
              <w:rPr>
                <w:sz w:val="26"/>
                <w:szCs w:val="26"/>
                <w:lang w:eastAsia="vi-VN"/>
              </w:rPr>
            </w:pPr>
            <w:r w:rsidRPr="0090251B">
              <w:rPr>
                <w:sz w:val="26"/>
                <w:szCs w:val="26"/>
                <w:lang w:eastAsia="vi-VN"/>
              </w:rPr>
              <w:t>Không khai báo rõ</w:t>
            </w:r>
          </w:p>
        </w:tc>
      </w:tr>
      <w:tr w:rsidR="00562DC4" w:rsidRPr="0090251B" w14:paraId="00072C73" w14:textId="77777777" w:rsidTr="00562DC4">
        <w:trPr>
          <w:trHeight w:val="20"/>
        </w:trPr>
        <w:tc>
          <w:tcPr>
            <w:tcW w:w="231" w:type="pct"/>
            <w:vAlign w:val="center"/>
            <w:hideMark/>
          </w:tcPr>
          <w:p w14:paraId="70598A56" w14:textId="77777777" w:rsidR="00562DC4" w:rsidRPr="0090251B" w:rsidRDefault="00562DC4" w:rsidP="001D0B2C">
            <w:pPr>
              <w:jc w:val="center"/>
              <w:rPr>
                <w:sz w:val="26"/>
                <w:szCs w:val="26"/>
                <w:lang w:eastAsia="vi-VN"/>
              </w:rPr>
            </w:pPr>
            <w:r w:rsidRPr="0090251B">
              <w:rPr>
                <w:sz w:val="26"/>
                <w:szCs w:val="26"/>
                <w:lang w:eastAsia="vi-VN"/>
              </w:rPr>
              <w:t>3</w:t>
            </w:r>
          </w:p>
        </w:tc>
        <w:tc>
          <w:tcPr>
            <w:tcW w:w="1179" w:type="pct"/>
            <w:vAlign w:val="center"/>
            <w:hideMark/>
          </w:tcPr>
          <w:p w14:paraId="361CF902" w14:textId="77777777" w:rsidR="00562DC4" w:rsidRPr="0090251B" w:rsidRDefault="00562DC4" w:rsidP="001D0B2C">
            <w:pPr>
              <w:rPr>
                <w:sz w:val="26"/>
                <w:szCs w:val="26"/>
                <w:lang w:eastAsia="vi-VN"/>
              </w:rPr>
            </w:pPr>
            <w:r w:rsidRPr="0090251B">
              <w:rPr>
                <w:sz w:val="26"/>
                <w:szCs w:val="26"/>
                <w:lang w:eastAsia="vi-VN"/>
              </w:rPr>
              <w:t>Yêu cầu chung</w:t>
            </w:r>
          </w:p>
        </w:tc>
        <w:tc>
          <w:tcPr>
            <w:tcW w:w="1752" w:type="pct"/>
            <w:vAlign w:val="center"/>
            <w:hideMark/>
          </w:tcPr>
          <w:p w14:paraId="10898DA2" w14:textId="77777777" w:rsidR="00562DC4" w:rsidRPr="0090251B" w:rsidRDefault="00562DC4" w:rsidP="001D0B2C">
            <w:pPr>
              <w:rPr>
                <w:sz w:val="26"/>
                <w:szCs w:val="26"/>
                <w:lang w:eastAsia="vi-VN"/>
              </w:rPr>
            </w:pPr>
            <w:r w:rsidRPr="0090251B">
              <w:rPr>
                <w:sz w:val="26"/>
                <w:szCs w:val="26"/>
                <w:lang w:eastAsia="vi-VN"/>
              </w:rPr>
              <w:t>Các phụ kiện đi kèm phải đồng bộ với chủng loại cáp ADSS chào</w:t>
            </w:r>
          </w:p>
        </w:tc>
        <w:tc>
          <w:tcPr>
            <w:tcW w:w="828" w:type="pct"/>
            <w:vAlign w:val="center"/>
            <w:hideMark/>
          </w:tcPr>
          <w:p w14:paraId="080B3368" w14:textId="77777777" w:rsidR="00562DC4" w:rsidRPr="0090251B" w:rsidRDefault="00562DC4" w:rsidP="001D0B2C">
            <w:pPr>
              <w:jc w:val="center"/>
              <w:rPr>
                <w:sz w:val="26"/>
                <w:szCs w:val="26"/>
                <w:lang w:eastAsia="vi-VN"/>
              </w:rPr>
            </w:pPr>
            <w:r w:rsidRPr="0090251B">
              <w:rPr>
                <w:sz w:val="26"/>
                <w:szCs w:val="26"/>
                <w:lang w:eastAsia="vi-VN"/>
              </w:rPr>
              <w:t>Như yêu cầu</w:t>
            </w:r>
          </w:p>
        </w:tc>
        <w:tc>
          <w:tcPr>
            <w:tcW w:w="438" w:type="pct"/>
            <w:vAlign w:val="center"/>
            <w:hideMark/>
          </w:tcPr>
          <w:p w14:paraId="30BFCF0F" w14:textId="77777777" w:rsidR="00562DC4" w:rsidRPr="0090251B" w:rsidRDefault="00562DC4" w:rsidP="001D0B2C">
            <w:pPr>
              <w:jc w:val="center"/>
              <w:rPr>
                <w:sz w:val="26"/>
                <w:szCs w:val="26"/>
                <w:lang w:eastAsia="vi-VN"/>
              </w:rPr>
            </w:pPr>
            <w:r w:rsidRPr="0090251B">
              <w:rPr>
                <w:sz w:val="26"/>
                <w:szCs w:val="26"/>
                <w:lang w:eastAsia="vi-VN"/>
              </w:rPr>
              <w:t> </w:t>
            </w:r>
          </w:p>
        </w:tc>
        <w:tc>
          <w:tcPr>
            <w:tcW w:w="572" w:type="pct"/>
            <w:vAlign w:val="center"/>
            <w:hideMark/>
          </w:tcPr>
          <w:p w14:paraId="497747B8" w14:textId="77777777" w:rsidR="00562DC4" w:rsidRPr="0090251B" w:rsidRDefault="00562DC4" w:rsidP="001D0B2C">
            <w:pPr>
              <w:jc w:val="center"/>
              <w:rPr>
                <w:sz w:val="26"/>
                <w:szCs w:val="26"/>
                <w:lang w:eastAsia="vi-VN"/>
              </w:rPr>
            </w:pPr>
            <w:r w:rsidRPr="0090251B">
              <w:rPr>
                <w:sz w:val="26"/>
                <w:szCs w:val="26"/>
                <w:lang w:eastAsia="vi-VN"/>
              </w:rPr>
              <w:t>Không như yêu cầu</w:t>
            </w:r>
          </w:p>
        </w:tc>
      </w:tr>
      <w:tr w:rsidR="00562DC4" w:rsidRPr="0090251B" w14:paraId="2E608A88" w14:textId="77777777" w:rsidTr="00562DC4">
        <w:trPr>
          <w:trHeight w:val="20"/>
        </w:trPr>
        <w:tc>
          <w:tcPr>
            <w:tcW w:w="231" w:type="pct"/>
            <w:vAlign w:val="center"/>
            <w:hideMark/>
          </w:tcPr>
          <w:p w14:paraId="2E40D9A5" w14:textId="77777777" w:rsidR="00562DC4" w:rsidRPr="0090251B" w:rsidRDefault="00562DC4" w:rsidP="001D0B2C">
            <w:pPr>
              <w:jc w:val="center"/>
              <w:rPr>
                <w:sz w:val="26"/>
                <w:szCs w:val="26"/>
                <w:lang w:eastAsia="vi-VN"/>
              </w:rPr>
            </w:pPr>
            <w:r w:rsidRPr="0090251B">
              <w:rPr>
                <w:sz w:val="26"/>
                <w:szCs w:val="26"/>
                <w:lang w:eastAsia="vi-VN"/>
              </w:rPr>
              <w:t>4</w:t>
            </w:r>
          </w:p>
        </w:tc>
        <w:tc>
          <w:tcPr>
            <w:tcW w:w="1179" w:type="pct"/>
            <w:vAlign w:val="center"/>
            <w:hideMark/>
          </w:tcPr>
          <w:p w14:paraId="08EA6CAF" w14:textId="77777777" w:rsidR="00562DC4" w:rsidRPr="0090251B" w:rsidRDefault="00562DC4" w:rsidP="001D0B2C">
            <w:pPr>
              <w:rPr>
                <w:sz w:val="26"/>
                <w:szCs w:val="26"/>
                <w:lang w:eastAsia="vi-VN"/>
              </w:rPr>
            </w:pPr>
            <w:r w:rsidRPr="0090251B">
              <w:rPr>
                <w:sz w:val="26"/>
                <w:szCs w:val="26"/>
                <w:lang w:eastAsia="vi-VN"/>
              </w:rPr>
              <w:t>Catalog, tài liệu kỹ thuật</w:t>
            </w:r>
          </w:p>
        </w:tc>
        <w:tc>
          <w:tcPr>
            <w:tcW w:w="1752" w:type="pct"/>
            <w:vAlign w:val="center"/>
            <w:hideMark/>
          </w:tcPr>
          <w:p w14:paraId="2458193E" w14:textId="77777777" w:rsidR="00562DC4" w:rsidRPr="0090251B" w:rsidRDefault="00562DC4" w:rsidP="001D0B2C">
            <w:pPr>
              <w:rPr>
                <w:sz w:val="26"/>
                <w:szCs w:val="26"/>
                <w:lang w:eastAsia="vi-VN"/>
              </w:rPr>
            </w:pPr>
            <w:r w:rsidRPr="0090251B">
              <w:rPr>
                <w:sz w:val="26"/>
                <w:szCs w:val="26"/>
                <w:lang w:eastAsia="vi-VN"/>
              </w:rPr>
              <w:t>Xuất trình</w:t>
            </w:r>
          </w:p>
        </w:tc>
        <w:tc>
          <w:tcPr>
            <w:tcW w:w="828" w:type="pct"/>
            <w:vAlign w:val="center"/>
            <w:hideMark/>
          </w:tcPr>
          <w:p w14:paraId="62CD24AE" w14:textId="77777777" w:rsidR="00562DC4" w:rsidRPr="0090251B" w:rsidRDefault="00562DC4" w:rsidP="001D0B2C">
            <w:pPr>
              <w:jc w:val="center"/>
              <w:rPr>
                <w:sz w:val="26"/>
                <w:szCs w:val="26"/>
                <w:lang w:eastAsia="vi-VN"/>
              </w:rPr>
            </w:pPr>
            <w:r w:rsidRPr="0090251B">
              <w:rPr>
                <w:sz w:val="26"/>
                <w:szCs w:val="26"/>
                <w:lang w:eastAsia="vi-VN"/>
              </w:rPr>
              <w:t>Xuất trình đầy đủ</w:t>
            </w:r>
          </w:p>
        </w:tc>
        <w:tc>
          <w:tcPr>
            <w:tcW w:w="438" w:type="pct"/>
            <w:vAlign w:val="center"/>
            <w:hideMark/>
          </w:tcPr>
          <w:p w14:paraId="73051A26" w14:textId="77777777" w:rsidR="00562DC4" w:rsidRPr="0090251B" w:rsidRDefault="00562DC4" w:rsidP="001D0B2C">
            <w:pPr>
              <w:jc w:val="center"/>
              <w:rPr>
                <w:sz w:val="26"/>
                <w:szCs w:val="26"/>
                <w:lang w:eastAsia="vi-VN"/>
              </w:rPr>
            </w:pPr>
            <w:r w:rsidRPr="0090251B">
              <w:rPr>
                <w:sz w:val="26"/>
                <w:szCs w:val="26"/>
                <w:lang w:eastAsia="vi-VN"/>
              </w:rPr>
              <w:t> </w:t>
            </w:r>
          </w:p>
        </w:tc>
        <w:tc>
          <w:tcPr>
            <w:tcW w:w="572" w:type="pct"/>
            <w:vAlign w:val="center"/>
            <w:hideMark/>
          </w:tcPr>
          <w:p w14:paraId="25C91612" w14:textId="77777777" w:rsidR="00562DC4" w:rsidRPr="0090251B" w:rsidRDefault="00562DC4" w:rsidP="001D0B2C">
            <w:pPr>
              <w:jc w:val="center"/>
              <w:rPr>
                <w:sz w:val="26"/>
                <w:szCs w:val="26"/>
                <w:lang w:eastAsia="vi-VN"/>
              </w:rPr>
            </w:pPr>
            <w:r w:rsidRPr="0090251B">
              <w:rPr>
                <w:sz w:val="26"/>
                <w:szCs w:val="26"/>
                <w:lang w:eastAsia="vi-VN"/>
              </w:rPr>
              <w:t>Không xuất trình đầy đủ</w:t>
            </w:r>
          </w:p>
        </w:tc>
      </w:tr>
      <w:tr w:rsidR="00562DC4" w:rsidRPr="0090251B" w14:paraId="422ED049" w14:textId="77777777" w:rsidTr="00562DC4">
        <w:trPr>
          <w:trHeight w:val="20"/>
        </w:trPr>
        <w:tc>
          <w:tcPr>
            <w:tcW w:w="231" w:type="pct"/>
            <w:vAlign w:val="center"/>
            <w:hideMark/>
          </w:tcPr>
          <w:p w14:paraId="48AF3CA7" w14:textId="77777777" w:rsidR="00562DC4" w:rsidRPr="0090251B" w:rsidRDefault="00562DC4" w:rsidP="001D0B2C">
            <w:pPr>
              <w:jc w:val="center"/>
              <w:rPr>
                <w:sz w:val="26"/>
                <w:szCs w:val="26"/>
                <w:lang w:eastAsia="vi-VN"/>
              </w:rPr>
            </w:pPr>
            <w:r w:rsidRPr="0090251B">
              <w:rPr>
                <w:sz w:val="26"/>
                <w:szCs w:val="26"/>
                <w:lang w:eastAsia="vi-VN"/>
              </w:rPr>
              <w:t>5</w:t>
            </w:r>
          </w:p>
        </w:tc>
        <w:tc>
          <w:tcPr>
            <w:tcW w:w="1179" w:type="pct"/>
            <w:vAlign w:val="center"/>
            <w:hideMark/>
          </w:tcPr>
          <w:p w14:paraId="05B6A3D2" w14:textId="77777777" w:rsidR="00562DC4" w:rsidRPr="0090251B" w:rsidRDefault="00562DC4" w:rsidP="001D0B2C">
            <w:pPr>
              <w:rPr>
                <w:sz w:val="26"/>
                <w:szCs w:val="26"/>
                <w:lang w:eastAsia="vi-VN"/>
              </w:rPr>
            </w:pPr>
            <w:r w:rsidRPr="0090251B">
              <w:rPr>
                <w:sz w:val="26"/>
                <w:szCs w:val="26"/>
                <w:lang w:eastAsia="vi-VN"/>
              </w:rPr>
              <w:t>Bản vẽ cấu trúc</w:t>
            </w:r>
          </w:p>
        </w:tc>
        <w:tc>
          <w:tcPr>
            <w:tcW w:w="1752" w:type="pct"/>
            <w:vAlign w:val="center"/>
            <w:hideMark/>
          </w:tcPr>
          <w:p w14:paraId="4AB757E6" w14:textId="77777777" w:rsidR="00562DC4" w:rsidRPr="0090251B" w:rsidRDefault="00562DC4" w:rsidP="001D0B2C">
            <w:pPr>
              <w:rPr>
                <w:sz w:val="26"/>
                <w:szCs w:val="26"/>
                <w:lang w:eastAsia="vi-VN"/>
              </w:rPr>
            </w:pPr>
            <w:r w:rsidRPr="0090251B">
              <w:rPr>
                <w:sz w:val="26"/>
                <w:szCs w:val="26"/>
                <w:lang w:eastAsia="vi-VN"/>
              </w:rPr>
              <w:t>Xuất trình</w:t>
            </w:r>
          </w:p>
        </w:tc>
        <w:tc>
          <w:tcPr>
            <w:tcW w:w="828" w:type="pct"/>
            <w:vAlign w:val="center"/>
            <w:hideMark/>
          </w:tcPr>
          <w:p w14:paraId="76B3FDA0" w14:textId="77777777" w:rsidR="00562DC4" w:rsidRPr="0090251B" w:rsidRDefault="00562DC4" w:rsidP="001D0B2C">
            <w:pPr>
              <w:jc w:val="center"/>
              <w:rPr>
                <w:sz w:val="26"/>
                <w:szCs w:val="26"/>
                <w:lang w:eastAsia="vi-VN"/>
              </w:rPr>
            </w:pPr>
            <w:r w:rsidRPr="0090251B">
              <w:rPr>
                <w:sz w:val="26"/>
                <w:szCs w:val="26"/>
                <w:lang w:eastAsia="vi-VN"/>
              </w:rPr>
              <w:t>Xuất trình</w:t>
            </w:r>
          </w:p>
        </w:tc>
        <w:tc>
          <w:tcPr>
            <w:tcW w:w="438" w:type="pct"/>
            <w:vAlign w:val="center"/>
            <w:hideMark/>
          </w:tcPr>
          <w:p w14:paraId="7215D29E" w14:textId="77777777" w:rsidR="00562DC4" w:rsidRPr="0090251B" w:rsidRDefault="00562DC4" w:rsidP="001D0B2C">
            <w:pPr>
              <w:jc w:val="center"/>
              <w:rPr>
                <w:sz w:val="26"/>
                <w:szCs w:val="26"/>
                <w:lang w:eastAsia="vi-VN"/>
              </w:rPr>
            </w:pPr>
            <w:r w:rsidRPr="0090251B">
              <w:rPr>
                <w:sz w:val="26"/>
                <w:szCs w:val="26"/>
                <w:lang w:eastAsia="vi-VN"/>
              </w:rPr>
              <w:t> </w:t>
            </w:r>
          </w:p>
        </w:tc>
        <w:tc>
          <w:tcPr>
            <w:tcW w:w="572" w:type="pct"/>
            <w:vAlign w:val="center"/>
            <w:hideMark/>
          </w:tcPr>
          <w:p w14:paraId="4A3DDC07" w14:textId="77777777" w:rsidR="00562DC4" w:rsidRPr="0090251B" w:rsidRDefault="00562DC4" w:rsidP="001D0B2C">
            <w:pPr>
              <w:jc w:val="center"/>
              <w:rPr>
                <w:sz w:val="26"/>
                <w:szCs w:val="26"/>
                <w:lang w:eastAsia="vi-VN"/>
              </w:rPr>
            </w:pPr>
            <w:r w:rsidRPr="0090251B">
              <w:rPr>
                <w:sz w:val="26"/>
                <w:szCs w:val="26"/>
                <w:lang w:eastAsia="vi-VN"/>
              </w:rPr>
              <w:t>Không xuất trình</w:t>
            </w:r>
          </w:p>
        </w:tc>
      </w:tr>
      <w:tr w:rsidR="00562DC4" w:rsidRPr="0090251B" w14:paraId="6802836A" w14:textId="77777777" w:rsidTr="00562DC4">
        <w:trPr>
          <w:trHeight w:val="20"/>
        </w:trPr>
        <w:tc>
          <w:tcPr>
            <w:tcW w:w="231" w:type="pct"/>
            <w:vAlign w:val="center"/>
            <w:hideMark/>
          </w:tcPr>
          <w:p w14:paraId="18F94EE6" w14:textId="77777777" w:rsidR="00562DC4" w:rsidRPr="0090251B" w:rsidRDefault="00562DC4" w:rsidP="001D0B2C">
            <w:pPr>
              <w:jc w:val="center"/>
              <w:rPr>
                <w:sz w:val="26"/>
                <w:szCs w:val="26"/>
                <w:lang w:eastAsia="vi-VN"/>
              </w:rPr>
            </w:pPr>
            <w:r w:rsidRPr="0090251B">
              <w:rPr>
                <w:sz w:val="26"/>
                <w:szCs w:val="26"/>
                <w:lang w:eastAsia="vi-VN"/>
              </w:rPr>
              <w:t>6</w:t>
            </w:r>
          </w:p>
        </w:tc>
        <w:tc>
          <w:tcPr>
            <w:tcW w:w="1179" w:type="pct"/>
            <w:vAlign w:val="center"/>
            <w:hideMark/>
          </w:tcPr>
          <w:p w14:paraId="2F5480E2" w14:textId="77777777" w:rsidR="00562DC4" w:rsidRPr="0090251B" w:rsidRDefault="00562DC4" w:rsidP="001D0B2C">
            <w:pPr>
              <w:rPr>
                <w:sz w:val="26"/>
                <w:szCs w:val="26"/>
                <w:lang w:eastAsia="vi-VN"/>
              </w:rPr>
            </w:pPr>
            <w:r w:rsidRPr="0090251B">
              <w:rPr>
                <w:sz w:val="26"/>
                <w:szCs w:val="26"/>
                <w:lang w:eastAsia="vi-VN"/>
              </w:rPr>
              <w:t>Tiêu chuẩn hệ thống quản lý chất lượng</w:t>
            </w:r>
          </w:p>
        </w:tc>
        <w:tc>
          <w:tcPr>
            <w:tcW w:w="1752" w:type="pct"/>
            <w:vAlign w:val="center"/>
            <w:hideMark/>
          </w:tcPr>
          <w:p w14:paraId="57E121D6" w14:textId="77777777" w:rsidR="00562DC4" w:rsidRPr="0090251B" w:rsidRDefault="00562DC4" w:rsidP="001D0B2C">
            <w:pPr>
              <w:rPr>
                <w:sz w:val="26"/>
                <w:szCs w:val="26"/>
                <w:lang w:eastAsia="vi-VN"/>
              </w:rPr>
            </w:pPr>
            <w:r w:rsidRPr="0090251B">
              <w:rPr>
                <w:sz w:val="26"/>
                <w:szCs w:val="26"/>
                <w:lang w:eastAsia="vi-VN"/>
              </w:rPr>
              <w:t>ISO9000 hoặc tương đương</w:t>
            </w:r>
          </w:p>
        </w:tc>
        <w:tc>
          <w:tcPr>
            <w:tcW w:w="828" w:type="pct"/>
            <w:vAlign w:val="center"/>
            <w:hideMark/>
          </w:tcPr>
          <w:p w14:paraId="72DBF05F" w14:textId="77777777" w:rsidR="00562DC4" w:rsidRPr="0090251B" w:rsidRDefault="00562DC4" w:rsidP="001D0B2C">
            <w:pPr>
              <w:jc w:val="center"/>
              <w:rPr>
                <w:sz w:val="26"/>
                <w:szCs w:val="26"/>
                <w:lang w:eastAsia="vi-VN"/>
              </w:rPr>
            </w:pPr>
            <w:r w:rsidRPr="0090251B">
              <w:rPr>
                <w:sz w:val="26"/>
                <w:szCs w:val="26"/>
                <w:lang w:eastAsia="vi-VN"/>
              </w:rPr>
              <w:t>ISO9000</w:t>
            </w:r>
          </w:p>
        </w:tc>
        <w:tc>
          <w:tcPr>
            <w:tcW w:w="438" w:type="pct"/>
            <w:vAlign w:val="center"/>
            <w:hideMark/>
          </w:tcPr>
          <w:p w14:paraId="7AA16059" w14:textId="77777777" w:rsidR="00562DC4" w:rsidRPr="0090251B" w:rsidRDefault="00562DC4" w:rsidP="001D0B2C">
            <w:pPr>
              <w:jc w:val="center"/>
              <w:rPr>
                <w:sz w:val="26"/>
                <w:szCs w:val="26"/>
                <w:lang w:eastAsia="vi-VN"/>
              </w:rPr>
            </w:pPr>
            <w:r w:rsidRPr="0090251B">
              <w:rPr>
                <w:sz w:val="26"/>
                <w:szCs w:val="26"/>
                <w:lang w:eastAsia="vi-VN"/>
              </w:rPr>
              <w:t>Tương đương ISO9000</w:t>
            </w:r>
          </w:p>
        </w:tc>
        <w:tc>
          <w:tcPr>
            <w:tcW w:w="572" w:type="pct"/>
            <w:vAlign w:val="center"/>
            <w:hideMark/>
          </w:tcPr>
          <w:p w14:paraId="1BFA2FA5" w14:textId="77777777" w:rsidR="00562DC4" w:rsidRPr="0090251B" w:rsidRDefault="00562DC4" w:rsidP="001D0B2C">
            <w:pPr>
              <w:jc w:val="center"/>
              <w:rPr>
                <w:sz w:val="26"/>
                <w:szCs w:val="26"/>
                <w:lang w:eastAsia="vi-VN"/>
              </w:rPr>
            </w:pPr>
            <w:r w:rsidRPr="0090251B">
              <w:rPr>
                <w:sz w:val="26"/>
                <w:szCs w:val="26"/>
                <w:lang w:eastAsia="vi-VN"/>
              </w:rPr>
              <w:t>Không áp dụng hệ thống quản lý chất lượng nào</w:t>
            </w:r>
          </w:p>
        </w:tc>
      </w:tr>
      <w:tr w:rsidR="00562DC4" w:rsidRPr="0090251B" w14:paraId="3AB8C01C" w14:textId="77777777" w:rsidTr="00562DC4">
        <w:trPr>
          <w:trHeight w:val="20"/>
        </w:trPr>
        <w:tc>
          <w:tcPr>
            <w:tcW w:w="231" w:type="pct"/>
            <w:vAlign w:val="center"/>
            <w:hideMark/>
          </w:tcPr>
          <w:p w14:paraId="4378555F" w14:textId="77777777" w:rsidR="00562DC4" w:rsidRPr="0090251B" w:rsidRDefault="00562DC4" w:rsidP="001D0B2C">
            <w:pPr>
              <w:jc w:val="center"/>
              <w:rPr>
                <w:sz w:val="26"/>
                <w:szCs w:val="26"/>
                <w:lang w:eastAsia="vi-VN"/>
              </w:rPr>
            </w:pPr>
            <w:r w:rsidRPr="0090251B">
              <w:rPr>
                <w:sz w:val="26"/>
                <w:szCs w:val="26"/>
                <w:lang w:eastAsia="vi-VN"/>
              </w:rPr>
              <w:t>7</w:t>
            </w:r>
          </w:p>
        </w:tc>
        <w:tc>
          <w:tcPr>
            <w:tcW w:w="1179" w:type="pct"/>
            <w:vAlign w:val="center"/>
            <w:hideMark/>
          </w:tcPr>
          <w:p w14:paraId="7A6FEB82" w14:textId="77777777" w:rsidR="00562DC4" w:rsidRPr="0090251B" w:rsidRDefault="00562DC4" w:rsidP="001D0B2C">
            <w:pPr>
              <w:rPr>
                <w:sz w:val="26"/>
                <w:szCs w:val="26"/>
                <w:lang w:eastAsia="vi-VN"/>
              </w:rPr>
            </w:pPr>
            <w:r w:rsidRPr="0090251B">
              <w:rPr>
                <w:sz w:val="26"/>
                <w:szCs w:val="26"/>
                <w:lang w:eastAsia="vi-VN"/>
              </w:rPr>
              <w:t>Thử nghiệm</w:t>
            </w:r>
          </w:p>
        </w:tc>
        <w:tc>
          <w:tcPr>
            <w:tcW w:w="1752" w:type="pct"/>
            <w:vAlign w:val="center"/>
            <w:hideMark/>
          </w:tcPr>
          <w:p w14:paraId="32AADDCD" w14:textId="77777777" w:rsidR="00562DC4" w:rsidRPr="0090251B" w:rsidRDefault="00562DC4" w:rsidP="001D0B2C">
            <w:pPr>
              <w:rPr>
                <w:sz w:val="26"/>
                <w:szCs w:val="26"/>
                <w:lang w:eastAsia="vi-VN"/>
              </w:rPr>
            </w:pPr>
            <w:r w:rsidRPr="0090251B">
              <w:rPr>
                <w:sz w:val="26"/>
                <w:szCs w:val="26"/>
                <w:lang w:eastAsia="vi-VN"/>
              </w:rPr>
              <w:t>Đáp ứng yêu cầu kiểm tra, thử nghiệm đã nêu tại yêu cầu kỹ thuật chung bao gồm: Kéo căng, Va đập, Nén, Xoắn, Nhiệt …</w:t>
            </w:r>
          </w:p>
        </w:tc>
        <w:tc>
          <w:tcPr>
            <w:tcW w:w="828" w:type="pct"/>
            <w:vAlign w:val="center"/>
            <w:hideMark/>
          </w:tcPr>
          <w:p w14:paraId="600BD9D0" w14:textId="77777777" w:rsidR="00562DC4" w:rsidRPr="0090251B" w:rsidRDefault="00562DC4" w:rsidP="001D0B2C">
            <w:pPr>
              <w:jc w:val="center"/>
              <w:rPr>
                <w:sz w:val="26"/>
                <w:szCs w:val="26"/>
                <w:lang w:eastAsia="vi-VN"/>
              </w:rPr>
            </w:pPr>
            <w:r w:rsidRPr="0090251B">
              <w:rPr>
                <w:sz w:val="26"/>
                <w:szCs w:val="26"/>
                <w:lang w:eastAsia="vi-VN"/>
              </w:rPr>
              <w:t>Xuất trình đầy đủ hồ sơ thử nghiệm điển hình, hồ sơ thử nghiệm xuất xưởng</w:t>
            </w:r>
          </w:p>
        </w:tc>
        <w:tc>
          <w:tcPr>
            <w:tcW w:w="438" w:type="pct"/>
            <w:vAlign w:val="center"/>
            <w:hideMark/>
          </w:tcPr>
          <w:p w14:paraId="41AFE052" w14:textId="77777777" w:rsidR="00562DC4" w:rsidRPr="0090251B" w:rsidRDefault="00562DC4" w:rsidP="001D0B2C">
            <w:pPr>
              <w:jc w:val="center"/>
              <w:rPr>
                <w:sz w:val="26"/>
                <w:szCs w:val="26"/>
                <w:lang w:eastAsia="vi-VN"/>
              </w:rPr>
            </w:pPr>
            <w:r w:rsidRPr="0090251B">
              <w:rPr>
                <w:sz w:val="26"/>
                <w:szCs w:val="26"/>
                <w:lang w:eastAsia="vi-VN"/>
              </w:rPr>
              <w:t> </w:t>
            </w:r>
          </w:p>
        </w:tc>
        <w:tc>
          <w:tcPr>
            <w:tcW w:w="572" w:type="pct"/>
            <w:vAlign w:val="center"/>
            <w:hideMark/>
          </w:tcPr>
          <w:p w14:paraId="133D88E0" w14:textId="77777777" w:rsidR="00562DC4" w:rsidRPr="0090251B" w:rsidRDefault="00562DC4" w:rsidP="001D0B2C">
            <w:pPr>
              <w:jc w:val="center"/>
              <w:rPr>
                <w:sz w:val="26"/>
                <w:szCs w:val="26"/>
                <w:lang w:eastAsia="vi-VN"/>
              </w:rPr>
            </w:pPr>
            <w:r w:rsidRPr="0090251B">
              <w:rPr>
                <w:sz w:val="26"/>
                <w:szCs w:val="26"/>
                <w:lang w:eastAsia="vi-VN"/>
              </w:rPr>
              <w:t>Không như yêu cầu</w:t>
            </w:r>
          </w:p>
        </w:tc>
      </w:tr>
    </w:tbl>
    <w:p w14:paraId="5CAEB7A1" w14:textId="77777777" w:rsidR="00562DC4" w:rsidRPr="0090251B" w:rsidRDefault="00562DC4" w:rsidP="00562DC4">
      <w:pPr>
        <w:pStyle w:val="1nho"/>
        <w:spacing w:before="80" w:after="80"/>
        <w:ind w:firstLine="0"/>
      </w:pPr>
    </w:p>
    <w:p w14:paraId="77F4AF8E" w14:textId="77777777" w:rsidR="00636443" w:rsidRPr="0090251B" w:rsidRDefault="00636443" w:rsidP="00E277D8">
      <w:pPr>
        <w:pStyle w:val="SectionVIHeader0"/>
        <w:widowControl w:val="0"/>
        <w:spacing w:after="120" w:line="264" w:lineRule="auto"/>
        <w:jc w:val="left"/>
        <w:rPr>
          <w:rFonts w:asciiTheme="majorHAnsi" w:hAnsiTheme="majorHAnsi" w:cstheme="majorHAnsi"/>
          <w:sz w:val="28"/>
          <w:lang w:val="nl-NL"/>
        </w:rPr>
      </w:pPr>
    </w:p>
    <w:p w14:paraId="062726BC" w14:textId="77777777" w:rsidR="00562DC4" w:rsidRPr="0090251B" w:rsidRDefault="00562DC4" w:rsidP="00562DC4">
      <w:pPr>
        <w:pStyle w:val="1nho"/>
        <w:spacing w:before="80" w:after="80"/>
        <w:ind w:firstLine="0"/>
        <w:rPr>
          <w:lang w:val="vi-VN"/>
        </w:rPr>
      </w:pPr>
      <w:r w:rsidRPr="0090251B">
        <w:rPr>
          <w:lang w:val="vi-VN"/>
        </w:rPr>
        <w:lastRenderedPageBreak/>
        <w:t>4. Tiêu chuẩn đánh giá kỹ thuật của Nối ép WR 189 (10-35/10-35); Nối ép WR 279 (50-70/50-70); Nối ép WR 379 (25-50/70-95); Nối ép WR 399 (50-70/70-95); Nối ép WR 419 (70-95/70-95); Nối ép WR 815 (25-70/120-240); Nối ép WR 835 (50-95/120-240); Nối ép WR 875 (95-150/120-240); Nối ép WR 929 (120-240/120-240)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836"/>
        <w:gridCol w:w="776"/>
        <w:gridCol w:w="4836"/>
        <w:gridCol w:w="1181"/>
        <w:gridCol w:w="1094"/>
        <w:gridCol w:w="1178"/>
      </w:tblGrid>
      <w:tr w:rsidR="00562DC4" w:rsidRPr="0090251B" w14:paraId="47E14379" w14:textId="77777777" w:rsidTr="001D0B2C">
        <w:trPr>
          <w:trHeight w:val="20"/>
        </w:trPr>
        <w:tc>
          <w:tcPr>
            <w:tcW w:w="214" w:type="pct"/>
            <w:vMerge w:val="restart"/>
            <w:vAlign w:val="center"/>
            <w:hideMark/>
          </w:tcPr>
          <w:p w14:paraId="2705A409" w14:textId="77777777" w:rsidR="00562DC4" w:rsidRPr="0090251B" w:rsidRDefault="00562DC4" w:rsidP="001D0B2C">
            <w:pPr>
              <w:jc w:val="center"/>
              <w:rPr>
                <w:b/>
                <w:bCs/>
                <w:sz w:val="26"/>
                <w:szCs w:val="26"/>
                <w:lang w:eastAsia="vi-VN"/>
              </w:rPr>
            </w:pPr>
            <w:r w:rsidRPr="0090251B">
              <w:rPr>
                <w:b/>
                <w:bCs/>
                <w:sz w:val="26"/>
                <w:szCs w:val="26"/>
                <w:lang w:eastAsia="vi-VN"/>
              </w:rPr>
              <w:t>TT</w:t>
            </w:r>
          </w:p>
        </w:tc>
        <w:tc>
          <w:tcPr>
            <w:tcW w:w="1662" w:type="pct"/>
            <w:vMerge w:val="restart"/>
            <w:vAlign w:val="center"/>
            <w:hideMark/>
          </w:tcPr>
          <w:p w14:paraId="1E72A76B" w14:textId="77777777" w:rsidR="00562DC4" w:rsidRPr="0090251B" w:rsidRDefault="00562DC4" w:rsidP="001D0B2C">
            <w:pPr>
              <w:jc w:val="center"/>
              <w:rPr>
                <w:b/>
                <w:bCs/>
                <w:sz w:val="26"/>
                <w:szCs w:val="26"/>
                <w:lang w:eastAsia="vi-VN"/>
              </w:rPr>
            </w:pPr>
            <w:r w:rsidRPr="0090251B">
              <w:rPr>
                <w:b/>
                <w:bCs/>
                <w:sz w:val="26"/>
                <w:szCs w:val="26"/>
                <w:lang w:eastAsia="vi-VN"/>
              </w:rPr>
              <w:t>Mô tả</w:t>
            </w:r>
          </w:p>
        </w:tc>
        <w:tc>
          <w:tcPr>
            <w:tcW w:w="269" w:type="pct"/>
            <w:vMerge w:val="restart"/>
            <w:vAlign w:val="center"/>
            <w:hideMark/>
          </w:tcPr>
          <w:p w14:paraId="2F8D658D" w14:textId="77777777" w:rsidR="00562DC4" w:rsidRPr="0090251B" w:rsidRDefault="00562DC4" w:rsidP="001D0B2C">
            <w:pPr>
              <w:jc w:val="center"/>
              <w:rPr>
                <w:b/>
                <w:bCs/>
                <w:sz w:val="26"/>
                <w:szCs w:val="26"/>
                <w:lang w:eastAsia="vi-VN"/>
              </w:rPr>
            </w:pPr>
            <w:r w:rsidRPr="0090251B">
              <w:rPr>
                <w:b/>
                <w:bCs/>
                <w:sz w:val="26"/>
                <w:szCs w:val="26"/>
                <w:lang w:eastAsia="vi-VN"/>
              </w:rPr>
              <w:t>Đơn vị</w:t>
            </w:r>
          </w:p>
        </w:tc>
        <w:tc>
          <w:tcPr>
            <w:tcW w:w="1662" w:type="pct"/>
            <w:vMerge w:val="restart"/>
            <w:vAlign w:val="center"/>
            <w:hideMark/>
          </w:tcPr>
          <w:p w14:paraId="5E7D961B" w14:textId="77777777" w:rsidR="00562DC4" w:rsidRPr="0090251B" w:rsidRDefault="00562DC4" w:rsidP="001D0B2C">
            <w:pPr>
              <w:jc w:val="center"/>
              <w:rPr>
                <w:b/>
                <w:bCs/>
                <w:sz w:val="26"/>
                <w:szCs w:val="26"/>
                <w:lang w:eastAsia="vi-VN"/>
              </w:rPr>
            </w:pPr>
            <w:r w:rsidRPr="0090251B">
              <w:rPr>
                <w:b/>
                <w:bCs/>
                <w:sz w:val="26"/>
                <w:szCs w:val="26"/>
                <w:lang w:eastAsia="vi-VN"/>
              </w:rPr>
              <w:t xml:space="preserve">Yêu cầu </w:t>
            </w:r>
          </w:p>
        </w:tc>
        <w:tc>
          <w:tcPr>
            <w:tcW w:w="1194" w:type="pct"/>
            <w:gridSpan w:val="3"/>
            <w:vAlign w:val="center"/>
            <w:hideMark/>
          </w:tcPr>
          <w:p w14:paraId="12F47961" w14:textId="77777777" w:rsidR="00562DC4" w:rsidRPr="0090251B" w:rsidRDefault="00562DC4" w:rsidP="001D0B2C">
            <w:pPr>
              <w:jc w:val="center"/>
              <w:rPr>
                <w:b/>
                <w:bCs/>
                <w:sz w:val="26"/>
                <w:szCs w:val="26"/>
                <w:lang w:eastAsia="vi-VN"/>
              </w:rPr>
            </w:pPr>
            <w:r w:rsidRPr="0090251B">
              <w:rPr>
                <w:b/>
                <w:bCs/>
                <w:sz w:val="26"/>
                <w:szCs w:val="26"/>
                <w:lang w:eastAsia="vi-VN"/>
              </w:rPr>
              <w:t>Đánh giá tính đáp ứng</w:t>
            </w:r>
          </w:p>
        </w:tc>
      </w:tr>
      <w:tr w:rsidR="00562DC4" w:rsidRPr="0090251B" w14:paraId="243D2E9A" w14:textId="77777777" w:rsidTr="001D0B2C">
        <w:trPr>
          <w:trHeight w:val="20"/>
        </w:trPr>
        <w:tc>
          <w:tcPr>
            <w:tcW w:w="214" w:type="pct"/>
            <w:vMerge/>
            <w:vAlign w:val="center"/>
            <w:hideMark/>
          </w:tcPr>
          <w:p w14:paraId="27E64C81" w14:textId="77777777" w:rsidR="00562DC4" w:rsidRPr="0090251B" w:rsidRDefault="00562DC4" w:rsidP="001D0B2C">
            <w:pPr>
              <w:rPr>
                <w:b/>
                <w:bCs/>
                <w:sz w:val="26"/>
                <w:szCs w:val="26"/>
                <w:lang w:eastAsia="vi-VN"/>
              </w:rPr>
            </w:pPr>
          </w:p>
        </w:tc>
        <w:tc>
          <w:tcPr>
            <w:tcW w:w="1662" w:type="pct"/>
            <w:vMerge/>
            <w:vAlign w:val="center"/>
            <w:hideMark/>
          </w:tcPr>
          <w:p w14:paraId="4911B8A5" w14:textId="77777777" w:rsidR="00562DC4" w:rsidRPr="0090251B" w:rsidRDefault="00562DC4" w:rsidP="001D0B2C">
            <w:pPr>
              <w:rPr>
                <w:b/>
                <w:bCs/>
                <w:sz w:val="26"/>
                <w:szCs w:val="26"/>
                <w:lang w:eastAsia="vi-VN"/>
              </w:rPr>
            </w:pPr>
          </w:p>
        </w:tc>
        <w:tc>
          <w:tcPr>
            <w:tcW w:w="269" w:type="pct"/>
            <w:vMerge/>
            <w:vAlign w:val="center"/>
            <w:hideMark/>
          </w:tcPr>
          <w:p w14:paraId="47E56C3B" w14:textId="77777777" w:rsidR="00562DC4" w:rsidRPr="0090251B" w:rsidRDefault="00562DC4" w:rsidP="001D0B2C">
            <w:pPr>
              <w:rPr>
                <w:b/>
                <w:bCs/>
                <w:sz w:val="26"/>
                <w:szCs w:val="26"/>
                <w:lang w:eastAsia="vi-VN"/>
              </w:rPr>
            </w:pPr>
          </w:p>
        </w:tc>
        <w:tc>
          <w:tcPr>
            <w:tcW w:w="1662" w:type="pct"/>
            <w:vMerge/>
            <w:vAlign w:val="center"/>
            <w:hideMark/>
          </w:tcPr>
          <w:p w14:paraId="4775E88D" w14:textId="77777777" w:rsidR="00562DC4" w:rsidRPr="0090251B" w:rsidRDefault="00562DC4" w:rsidP="001D0B2C">
            <w:pPr>
              <w:rPr>
                <w:b/>
                <w:bCs/>
                <w:sz w:val="26"/>
                <w:szCs w:val="26"/>
                <w:lang w:eastAsia="vi-VN"/>
              </w:rPr>
            </w:pPr>
          </w:p>
        </w:tc>
        <w:tc>
          <w:tcPr>
            <w:tcW w:w="408" w:type="pct"/>
            <w:vAlign w:val="center"/>
            <w:hideMark/>
          </w:tcPr>
          <w:p w14:paraId="11675041" w14:textId="77777777" w:rsidR="00562DC4" w:rsidRPr="0090251B" w:rsidRDefault="00562DC4" w:rsidP="001D0B2C">
            <w:pPr>
              <w:jc w:val="center"/>
              <w:rPr>
                <w:b/>
                <w:bCs/>
                <w:sz w:val="26"/>
                <w:szCs w:val="26"/>
                <w:lang w:eastAsia="vi-VN"/>
              </w:rPr>
            </w:pPr>
            <w:r w:rsidRPr="0090251B">
              <w:rPr>
                <w:b/>
                <w:bCs/>
                <w:sz w:val="26"/>
                <w:szCs w:val="26"/>
                <w:lang w:eastAsia="vi-VN"/>
              </w:rPr>
              <w:t>Đáp ứng</w:t>
            </w:r>
          </w:p>
        </w:tc>
        <w:tc>
          <w:tcPr>
            <w:tcW w:w="378" w:type="pct"/>
            <w:vAlign w:val="center"/>
            <w:hideMark/>
          </w:tcPr>
          <w:p w14:paraId="437E77B9" w14:textId="77777777" w:rsidR="00562DC4" w:rsidRPr="0090251B" w:rsidRDefault="00562DC4" w:rsidP="001D0B2C">
            <w:pPr>
              <w:jc w:val="center"/>
              <w:rPr>
                <w:b/>
                <w:bCs/>
                <w:sz w:val="26"/>
                <w:szCs w:val="26"/>
                <w:lang w:eastAsia="vi-VN"/>
              </w:rPr>
            </w:pPr>
            <w:r w:rsidRPr="0090251B">
              <w:rPr>
                <w:b/>
                <w:bCs/>
                <w:sz w:val="26"/>
                <w:szCs w:val="26"/>
                <w:lang w:eastAsia="vi-VN"/>
              </w:rPr>
              <w:t>Chấp nhận được</w:t>
            </w:r>
          </w:p>
        </w:tc>
        <w:tc>
          <w:tcPr>
            <w:tcW w:w="408" w:type="pct"/>
            <w:vAlign w:val="center"/>
            <w:hideMark/>
          </w:tcPr>
          <w:p w14:paraId="65C3D131" w14:textId="77777777" w:rsidR="00562DC4" w:rsidRPr="0090251B" w:rsidRDefault="00562DC4" w:rsidP="001D0B2C">
            <w:pPr>
              <w:jc w:val="center"/>
              <w:rPr>
                <w:b/>
                <w:bCs/>
                <w:sz w:val="26"/>
                <w:szCs w:val="26"/>
                <w:lang w:eastAsia="vi-VN"/>
              </w:rPr>
            </w:pPr>
            <w:r w:rsidRPr="0090251B">
              <w:rPr>
                <w:b/>
                <w:bCs/>
                <w:sz w:val="26"/>
                <w:szCs w:val="26"/>
                <w:lang w:eastAsia="vi-VN"/>
              </w:rPr>
              <w:t>Không đáp ứng</w:t>
            </w:r>
          </w:p>
        </w:tc>
      </w:tr>
      <w:tr w:rsidR="00562DC4" w:rsidRPr="0090251B" w14:paraId="12A4A7F8" w14:textId="77777777" w:rsidTr="001D0B2C">
        <w:trPr>
          <w:trHeight w:val="20"/>
        </w:trPr>
        <w:tc>
          <w:tcPr>
            <w:tcW w:w="214" w:type="pct"/>
            <w:vAlign w:val="center"/>
            <w:hideMark/>
          </w:tcPr>
          <w:p w14:paraId="5A318FB4" w14:textId="77777777" w:rsidR="00562DC4" w:rsidRPr="0090251B" w:rsidRDefault="00562DC4" w:rsidP="001D0B2C">
            <w:pPr>
              <w:jc w:val="center"/>
              <w:rPr>
                <w:sz w:val="26"/>
                <w:szCs w:val="26"/>
                <w:lang w:eastAsia="vi-VN"/>
              </w:rPr>
            </w:pPr>
            <w:r w:rsidRPr="0090251B">
              <w:rPr>
                <w:sz w:val="26"/>
                <w:szCs w:val="26"/>
                <w:lang w:eastAsia="vi-VN"/>
              </w:rPr>
              <w:t>1</w:t>
            </w:r>
          </w:p>
        </w:tc>
        <w:tc>
          <w:tcPr>
            <w:tcW w:w="1662" w:type="pct"/>
            <w:vAlign w:val="center"/>
            <w:hideMark/>
          </w:tcPr>
          <w:p w14:paraId="3A62CA5A" w14:textId="77777777" w:rsidR="00562DC4" w:rsidRPr="0090251B" w:rsidRDefault="00562DC4" w:rsidP="001D0B2C">
            <w:pPr>
              <w:rPr>
                <w:sz w:val="26"/>
                <w:szCs w:val="26"/>
                <w:lang w:eastAsia="vi-VN"/>
              </w:rPr>
            </w:pPr>
            <w:r w:rsidRPr="0090251B">
              <w:rPr>
                <w:sz w:val="26"/>
                <w:szCs w:val="26"/>
                <w:lang w:eastAsia="vi-VN"/>
              </w:rPr>
              <w:t>Nhà sản xuất</w:t>
            </w:r>
          </w:p>
        </w:tc>
        <w:tc>
          <w:tcPr>
            <w:tcW w:w="269" w:type="pct"/>
            <w:vAlign w:val="center"/>
            <w:hideMark/>
          </w:tcPr>
          <w:p w14:paraId="7AF9AFFD"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57E1802F"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00FF6DE9"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62282729"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39732D7B"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20A89C50" w14:textId="77777777" w:rsidTr="001D0B2C">
        <w:trPr>
          <w:trHeight w:val="20"/>
        </w:trPr>
        <w:tc>
          <w:tcPr>
            <w:tcW w:w="214" w:type="pct"/>
            <w:vAlign w:val="center"/>
            <w:hideMark/>
          </w:tcPr>
          <w:p w14:paraId="51CC983B" w14:textId="77777777" w:rsidR="00562DC4" w:rsidRPr="0090251B" w:rsidRDefault="00562DC4" w:rsidP="001D0B2C">
            <w:pPr>
              <w:jc w:val="center"/>
              <w:rPr>
                <w:sz w:val="26"/>
                <w:szCs w:val="26"/>
                <w:lang w:eastAsia="vi-VN"/>
              </w:rPr>
            </w:pPr>
            <w:r w:rsidRPr="0090251B">
              <w:rPr>
                <w:sz w:val="26"/>
                <w:szCs w:val="26"/>
                <w:lang w:eastAsia="vi-VN"/>
              </w:rPr>
              <w:t>2</w:t>
            </w:r>
          </w:p>
        </w:tc>
        <w:tc>
          <w:tcPr>
            <w:tcW w:w="1662" w:type="pct"/>
            <w:vAlign w:val="center"/>
            <w:hideMark/>
          </w:tcPr>
          <w:p w14:paraId="30F8DFAF" w14:textId="77777777" w:rsidR="00562DC4" w:rsidRPr="0090251B" w:rsidRDefault="00562DC4" w:rsidP="001D0B2C">
            <w:pPr>
              <w:rPr>
                <w:sz w:val="26"/>
                <w:szCs w:val="26"/>
                <w:lang w:eastAsia="vi-VN"/>
              </w:rPr>
            </w:pPr>
            <w:r w:rsidRPr="0090251B">
              <w:rPr>
                <w:sz w:val="26"/>
                <w:szCs w:val="26"/>
                <w:lang w:eastAsia="vi-VN"/>
              </w:rPr>
              <w:t>Nước sản xuất</w:t>
            </w:r>
          </w:p>
        </w:tc>
        <w:tc>
          <w:tcPr>
            <w:tcW w:w="269" w:type="pct"/>
            <w:vAlign w:val="center"/>
            <w:hideMark/>
          </w:tcPr>
          <w:p w14:paraId="56AA04A7"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538170D4"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7D26004"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4CBA3B9D"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F8DDECA"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28AC0A91" w14:textId="77777777" w:rsidTr="001D0B2C">
        <w:trPr>
          <w:trHeight w:val="20"/>
        </w:trPr>
        <w:tc>
          <w:tcPr>
            <w:tcW w:w="214" w:type="pct"/>
            <w:vAlign w:val="center"/>
            <w:hideMark/>
          </w:tcPr>
          <w:p w14:paraId="7F8173FD" w14:textId="77777777" w:rsidR="00562DC4" w:rsidRPr="0090251B" w:rsidRDefault="00562DC4" w:rsidP="001D0B2C">
            <w:pPr>
              <w:jc w:val="center"/>
              <w:rPr>
                <w:sz w:val="26"/>
                <w:szCs w:val="26"/>
                <w:lang w:eastAsia="vi-VN"/>
              </w:rPr>
            </w:pPr>
            <w:r w:rsidRPr="0090251B">
              <w:rPr>
                <w:sz w:val="26"/>
                <w:szCs w:val="26"/>
                <w:lang w:eastAsia="vi-VN"/>
              </w:rPr>
              <w:t>3</w:t>
            </w:r>
          </w:p>
        </w:tc>
        <w:tc>
          <w:tcPr>
            <w:tcW w:w="1662" w:type="pct"/>
            <w:vAlign w:val="center"/>
            <w:hideMark/>
          </w:tcPr>
          <w:p w14:paraId="244BA354" w14:textId="77777777" w:rsidR="00562DC4" w:rsidRPr="0090251B" w:rsidRDefault="00562DC4" w:rsidP="001D0B2C">
            <w:pPr>
              <w:rPr>
                <w:sz w:val="26"/>
                <w:szCs w:val="26"/>
                <w:lang w:eastAsia="vi-VN"/>
              </w:rPr>
            </w:pPr>
            <w:r w:rsidRPr="0090251B">
              <w:rPr>
                <w:sz w:val="26"/>
                <w:szCs w:val="26"/>
                <w:lang w:eastAsia="vi-VN"/>
              </w:rPr>
              <w:t>Mã hiệu sản phẩm</w:t>
            </w:r>
          </w:p>
        </w:tc>
        <w:tc>
          <w:tcPr>
            <w:tcW w:w="269" w:type="pct"/>
            <w:vAlign w:val="center"/>
            <w:hideMark/>
          </w:tcPr>
          <w:p w14:paraId="04C58F15"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2A0EC9A2"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145A1DC0"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603416AE"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956F970"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2974D874" w14:textId="77777777" w:rsidTr="001D0B2C">
        <w:trPr>
          <w:trHeight w:val="20"/>
        </w:trPr>
        <w:tc>
          <w:tcPr>
            <w:tcW w:w="214" w:type="pct"/>
            <w:vAlign w:val="center"/>
            <w:hideMark/>
          </w:tcPr>
          <w:p w14:paraId="6B1E1E16"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7D7521C8" w14:textId="77777777" w:rsidR="00562DC4" w:rsidRPr="0090251B" w:rsidRDefault="00562DC4" w:rsidP="001D0B2C">
            <w:pPr>
              <w:rPr>
                <w:sz w:val="26"/>
                <w:szCs w:val="26"/>
                <w:lang w:eastAsia="vi-VN"/>
              </w:rPr>
            </w:pPr>
            <w:r w:rsidRPr="0090251B">
              <w:rPr>
                <w:sz w:val="26"/>
                <w:szCs w:val="26"/>
                <w:lang w:eastAsia="vi-VN"/>
              </w:rPr>
              <w:t>Nối ép WR 189 (10-35/10-35)</w:t>
            </w:r>
          </w:p>
        </w:tc>
        <w:tc>
          <w:tcPr>
            <w:tcW w:w="269" w:type="pct"/>
            <w:vAlign w:val="center"/>
            <w:hideMark/>
          </w:tcPr>
          <w:p w14:paraId="119DF629"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73F94A26"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3D9E8A0B"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062293C1"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78AF8B9"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45C263A9" w14:textId="77777777" w:rsidTr="001D0B2C">
        <w:trPr>
          <w:trHeight w:val="20"/>
        </w:trPr>
        <w:tc>
          <w:tcPr>
            <w:tcW w:w="214" w:type="pct"/>
            <w:vAlign w:val="center"/>
            <w:hideMark/>
          </w:tcPr>
          <w:p w14:paraId="02A0AEBD"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695C3EE8" w14:textId="77777777" w:rsidR="00562DC4" w:rsidRPr="0090251B" w:rsidRDefault="00562DC4" w:rsidP="001D0B2C">
            <w:pPr>
              <w:rPr>
                <w:sz w:val="26"/>
                <w:szCs w:val="26"/>
                <w:lang w:eastAsia="vi-VN"/>
              </w:rPr>
            </w:pPr>
            <w:r w:rsidRPr="0090251B">
              <w:rPr>
                <w:sz w:val="26"/>
                <w:szCs w:val="26"/>
                <w:lang w:eastAsia="vi-VN"/>
              </w:rPr>
              <w:t>Nối ép WR 279 (50-70/50-70)</w:t>
            </w:r>
          </w:p>
        </w:tc>
        <w:tc>
          <w:tcPr>
            <w:tcW w:w="269" w:type="pct"/>
            <w:vAlign w:val="center"/>
            <w:hideMark/>
          </w:tcPr>
          <w:p w14:paraId="12E6379B"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24F00050"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648D016"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5263995C"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1FF2F32"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5664CFBC" w14:textId="77777777" w:rsidTr="001D0B2C">
        <w:trPr>
          <w:trHeight w:val="20"/>
        </w:trPr>
        <w:tc>
          <w:tcPr>
            <w:tcW w:w="214" w:type="pct"/>
            <w:vAlign w:val="center"/>
            <w:hideMark/>
          </w:tcPr>
          <w:p w14:paraId="4D7623B5"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4844C460" w14:textId="77777777" w:rsidR="00562DC4" w:rsidRPr="0090251B" w:rsidRDefault="00562DC4" w:rsidP="001D0B2C">
            <w:pPr>
              <w:rPr>
                <w:sz w:val="26"/>
                <w:szCs w:val="26"/>
                <w:lang w:eastAsia="vi-VN"/>
              </w:rPr>
            </w:pPr>
            <w:r w:rsidRPr="0090251B">
              <w:rPr>
                <w:sz w:val="26"/>
                <w:szCs w:val="26"/>
                <w:lang w:eastAsia="vi-VN"/>
              </w:rPr>
              <w:t>Nối ép WR 379 (25-50/70-95)</w:t>
            </w:r>
          </w:p>
        </w:tc>
        <w:tc>
          <w:tcPr>
            <w:tcW w:w="269" w:type="pct"/>
            <w:vAlign w:val="center"/>
            <w:hideMark/>
          </w:tcPr>
          <w:p w14:paraId="112E66C0"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3C289F5A"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7D762419"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3853BC35"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F681118"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40CADF78" w14:textId="77777777" w:rsidTr="001D0B2C">
        <w:trPr>
          <w:trHeight w:val="20"/>
        </w:trPr>
        <w:tc>
          <w:tcPr>
            <w:tcW w:w="214" w:type="pct"/>
            <w:vAlign w:val="center"/>
            <w:hideMark/>
          </w:tcPr>
          <w:p w14:paraId="74824F9D"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46351E97" w14:textId="77777777" w:rsidR="00562DC4" w:rsidRPr="0090251B" w:rsidRDefault="00562DC4" w:rsidP="001D0B2C">
            <w:pPr>
              <w:rPr>
                <w:sz w:val="26"/>
                <w:szCs w:val="26"/>
                <w:lang w:eastAsia="vi-VN"/>
              </w:rPr>
            </w:pPr>
            <w:r w:rsidRPr="0090251B">
              <w:rPr>
                <w:sz w:val="26"/>
                <w:szCs w:val="26"/>
                <w:lang w:eastAsia="vi-VN"/>
              </w:rPr>
              <w:t>Nối ép WR 399 (50-70/70-95)</w:t>
            </w:r>
          </w:p>
        </w:tc>
        <w:tc>
          <w:tcPr>
            <w:tcW w:w="269" w:type="pct"/>
            <w:vAlign w:val="center"/>
            <w:hideMark/>
          </w:tcPr>
          <w:p w14:paraId="7EE357B3"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72A86DDA"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428B3FE7"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731F568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4489D65"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0653FDAA" w14:textId="77777777" w:rsidTr="001D0B2C">
        <w:trPr>
          <w:trHeight w:val="20"/>
        </w:trPr>
        <w:tc>
          <w:tcPr>
            <w:tcW w:w="214" w:type="pct"/>
            <w:vAlign w:val="center"/>
            <w:hideMark/>
          </w:tcPr>
          <w:p w14:paraId="41EBC5C7"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0D0F2C34" w14:textId="77777777" w:rsidR="00562DC4" w:rsidRPr="0090251B" w:rsidRDefault="00562DC4" w:rsidP="001D0B2C">
            <w:pPr>
              <w:rPr>
                <w:sz w:val="26"/>
                <w:szCs w:val="26"/>
                <w:lang w:eastAsia="vi-VN"/>
              </w:rPr>
            </w:pPr>
            <w:r w:rsidRPr="0090251B">
              <w:rPr>
                <w:sz w:val="26"/>
                <w:szCs w:val="26"/>
                <w:lang w:eastAsia="vi-VN"/>
              </w:rPr>
              <w:t>Nối ép WR 419 (70-95/70-95)</w:t>
            </w:r>
          </w:p>
        </w:tc>
        <w:tc>
          <w:tcPr>
            <w:tcW w:w="269" w:type="pct"/>
            <w:vAlign w:val="center"/>
            <w:hideMark/>
          </w:tcPr>
          <w:p w14:paraId="1A1F7041"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43222B48"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10E32F71"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769FC40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A3174A0"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1ED1A79B" w14:textId="77777777" w:rsidTr="001D0B2C">
        <w:trPr>
          <w:trHeight w:val="20"/>
        </w:trPr>
        <w:tc>
          <w:tcPr>
            <w:tcW w:w="214" w:type="pct"/>
            <w:vAlign w:val="center"/>
            <w:hideMark/>
          </w:tcPr>
          <w:p w14:paraId="5F370692"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5D04087F" w14:textId="77777777" w:rsidR="00562DC4" w:rsidRPr="0090251B" w:rsidRDefault="00562DC4" w:rsidP="001D0B2C">
            <w:pPr>
              <w:rPr>
                <w:sz w:val="26"/>
                <w:szCs w:val="26"/>
                <w:lang w:eastAsia="vi-VN"/>
              </w:rPr>
            </w:pPr>
            <w:r w:rsidRPr="0090251B">
              <w:rPr>
                <w:sz w:val="26"/>
                <w:szCs w:val="26"/>
                <w:lang w:eastAsia="vi-VN"/>
              </w:rPr>
              <w:t>Nối ép WR 815 (25-70/120-240)</w:t>
            </w:r>
          </w:p>
        </w:tc>
        <w:tc>
          <w:tcPr>
            <w:tcW w:w="269" w:type="pct"/>
            <w:vAlign w:val="center"/>
            <w:hideMark/>
          </w:tcPr>
          <w:p w14:paraId="7EC6DAD5"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2DC61065"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26FC5A4"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34FDDAFA"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9C67DB8"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60C547B4" w14:textId="77777777" w:rsidTr="001D0B2C">
        <w:trPr>
          <w:trHeight w:val="20"/>
        </w:trPr>
        <w:tc>
          <w:tcPr>
            <w:tcW w:w="214" w:type="pct"/>
            <w:vAlign w:val="center"/>
            <w:hideMark/>
          </w:tcPr>
          <w:p w14:paraId="6C179BC7"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60C02384" w14:textId="77777777" w:rsidR="00562DC4" w:rsidRPr="0090251B" w:rsidRDefault="00562DC4" w:rsidP="001D0B2C">
            <w:pPr>
              <w:rPr>
                <w:sz w:val="26"/>
                <w:szCs w:val="26"/>
                <w:lang w:eastAsia="vi-VN"/>
              </w:rPr>
            </w:pPr>
            <w:r w:rsidRPr="0090251B">
              <w:rPr>
                <w:sz w:val="26"/>
                <w:szCs w:val="26"/>
                <w:lang w:eastAsia="vi-VN"/>
              </w:rPr>
              <w:t>Nối ép WR 835 (50-95/120-240)</w:t>
            </w:r>
          </w:p>
        </w:tc>
        <w:tc>
          <w:tcPr>
            <w:tcW w:w="269" w:type="pct"/>
            <w:vAlign w:val="center"/>
            <w:hideMark/>
          </w:tcPr>
          <w:p w14:paraId="461F7377"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3F9D8761"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195F6457"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7B9917B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3B30F8CB"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3A5129CC" w14:textId="77777777" w:rsidTr="001D0B2C">
        <w:trPr>
          <w:trHeight w:val="20"/>
        </w:trPr>
        <w:tc>
          <w:tcPr>
            <w:tcW w:w="214" w:type="pct"/>
            <w:vAlign w:val="center"/>
            <w:hideMark/>
          </w:tcPr>
          <w:p w14:paraId="0B5CBAEE"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7F7BFD92" w14:textId="77777777" w:rsidR="00562DC4" w:rsidRPr="0090251B" w:rsidRDefault="00562DC4" w:rsidP="001D0B2C">
            <w:pPr>
              <w:rPr>
                <w:sz w:val="26"/>
                <w:szCs w:val="26"/>
                <w:lang w:eastAsia="vi-VN"/>
              </w:rPr>
            </w:pPr>
            <w:r w:rsidRPr="0090251B">
              <w:rPr>
                <w:sz w:val="26"/>
                <w:szCs w:val="26"/>
                <w:lang w:eastAsia="vi-VN"/>
              </w:rPr>
              <w:t>Nối ép WR 875 (95-150/120-240)</w:t>
            </w:r>
          </w:p>
        </w:tc>
        <w:tc>
          <w:tcPr>
            <w:tcW w:w="269" w:type="pct"/>
            <w:vAlign w:val="center"/>
            <w:hideMark/>
          </w:tcPr>
          <w:p w14:paraId="52BBC452"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0867686A"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021D7032"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3E65DECB"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520E72A"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44C3E0E1" w14:textId="77777777" w:rsidTr="001D0B2C">
        <w:trPr>
          <w:trHeight w:val="20"/>
        </w:trPr>
        <w:tc>
          <w:tcPr>
            <w:tcW w:w="214" w:type="pct"/>
            <w:vAlign w:val="center"/>
            <w:hideMark/>
          </w:tcPr>
          <w:p w14:paraId="56BD5465"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385B8600" w14:textId="77777777" w:rsidR="00562DC4" w:rsidRPr="0090251B" w:rsidRDefault="00562DC4" w:rsidP="001D0B2C">
            <w:pPr>
              <w:rPr>
                <w:sz w:val="26"/>
                <w:szCs w:val="26"/>
                <w:lang w:eastAsia="vi-VN"/>
              </w:rPr>
            </w:pPr>
            <w:r w:rsidRPr="0090251B">
              <w:rPr>
                <w:sz w:val="26"/>
                <w:szCs w:val="26"/>
                <w:lang w:eastAsia="vi-VN"/>
              </w:rPr>
              <w:t>Nối ép WR 929 (120-240/120-240)</w:t>
            </w:r>
          </w:p>
        </w:tc>
        <w:tc>
          <w:tcPr>
            <w:tcW w:w="269" w:type="pct"/>
            <w:vAlign w:val="center"/>
            <w:hideMark/>
          </w:tcPr>
          <w:p w14:paraId="2A3089A4"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231D11AD"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D3BDD0F"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6C9C5FAA"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60EE715"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5BA7E40C" w14:textId="77777777" w:rsidTr="001D0B2C">
        <w:trPr>
          <w:trHeight w:val="20"/>
        </w:trPr>
        <w:tc>
          <w:tcPr>
            <w:tcW w:w="214" w:type="pct"/>
            <w:vAlign w:val="center"/>
            <w:hideMark/>
          </w:tcPr>
          <w:p w14:paraId="2996DFD2" w14:textId="77777777" w:rsidR="00562DC4" w:rsidRPr="0090251B" w:rsidRDefault="00562DC4" w:rsidP="001D0B2C">
            <w:pPr>
              <w:jc w:val="center"/>
              <w:rPr>
                <w:sz w:val="26"/>
                <w:szCs w:val="26"/>
                <w:lang w:eastAsia="vi-VN"/>
              </w:rPr>
            </w:pPr>
            <w:r w:rsidRPr="0090251B">
              <w:rPr>
                <w:sz w:val="26"/>
                <w:szCs w:val="26"/>
                <w:lang w:eastAsia="vi-VN"/>
              </w:rPr>
              <w:lastRenderedPageBreak/>
              <w:t>4</w:t>
            </w:r>
          </w:p>
        </w:tc>
        <w:tc>
          <w:tcPr>
            <w:tcW w:w="1662" w:type="pct"/>
            <w:vAlign w:val="center"/>
            <w:hideMark/>
          </w:tcPr>
          <w:p w14:paraId="1C154B17" w14:textId="77777777" w:rsidR="00562DC4" w:rsidRPr="0090251B" w:rsidRDefault="00562DC4" w:rsidP="001D0B2C">
            <w:pPr>
              <w:rPr>
                <w:sz w:val="26"/>
                <w:szCs w:val="26"/>
                <w:lang w:eastAsia="vi-VN"/>
              </w:rPr>
            </w:pPr>
            <w:r w:rsidRPr="0090251B">
              <w:rPr>
                <w:sz w:val="26"/>
                <w:szCs w:val="26"/>
                <w:lang w:eastAsia="vi-VN"/>
              </w:rPr>
              <w:t>Tiêu chuẩn quản lý chất lượng</w:t>
            </w:r>
          </w:p>
        </w:tc>
        <w:tc>
          <w:tcPr>
            <w:tcW w:w="269" w:type="pct"/>
            <w:vAlign w:val="center"/>
            <w:hideMark/>
          </w:tcPr>
          <w:p w14:paraId="77EE75FD"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12315370" w14:textId="77777777" w:rsidR="00562DC4" w:rsidRPr="0090251B" w:rsidRDefault="00562DC4" w:rsidP="001D0B2C">
            <w:pPr>
              <w:jc w:val="center"/>
              <w:rPr>
                <w:sz w:val="26"/>
                <w:szCs w:val="26"/>
                <w:lang w:eastAsia="vi-VN"/>
              </w:rPr>
            </w:pPr>
            <w:r w:rsidRPr="0090251B">
              <w:rPr>
                <w:sz w:val="26"/>
                <w:szCs w:val="26"/>
                <w:lang w:eastAsia="vi-VN"/>
              </w:rPr>
              <w:t>ISO 9001 hoặc tương đương</w:t>
            </w:r>
          </w:p>
        </w:tc>
        <w:tc>
          <w:tcPr>
            <w:tcW w:w="408" w:type="pct"/>
            <w:vAlign w:val="center"/>
            <w:hideMark/>
          </w:tcPr>
          <w:p w14:paraId="095AB227"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77713A10"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DCD64FC"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3E2853AC" w14:textId="77777777" w:rsidTr="001D0B2C">
        <w:trPr>
          <w:trHeight w:val="20"/>
        </w:trPr>
        <w:tc>
          <w:tcPr>
            <w:tcW w:w="214" w:type="pct"/>
            <w:vAlign w:val="center"/>
            <w:hideMark/>
          </w:tcPr>
          <w:p w14:paraId="52E48BA8" w14:textId="77777777" w:rsidR="00562DC4" w:rsidRPr="0090251B" w:rsidRDefault="00562DC4" w:rsidP="001D0B2C">
            <w:pPr>
              <w:jc w:val="center"/>
              <w:rPr>
                <w:sz w:val="26"/>
                <w:szCs w:val="26"/>
                <w:lang w:eastAsia="vi-VN"/>
              </w:rPr>
            </w:pPr>
            <w:r w:rsidRPr="0090251B">
              <w:rPr>
                <w:sz w:val="26"/>
                <w:szCs w:val="26"/>
                <w:lang w:eastAsia="vi-VN"/>
              </w:rPr>
              <w:t>5</w:t>
            </w:r>
          </w:p>
        </w:tc>
        <w:tc>
          <w:tcPr>
            <w:tcW w:w="1662" w:type="pct"/>
            <w:vAlign w:val="center"/>
            <w:hideMark/>
          </w:tcPr>
          <w:p w14:paraId="24CE8A11" w14:textId="77777777" w:rsidR="00562DC4" w:rsidRPr="0090251B" w:rsidRDefault="00562DC4" w:rsidP="001D0B2C">
            <w:pPr>
              <w:rPr>
                <w:sz w:val="26"/>
                <w:szCs w:val="26"/>
                <w:lang w:eastAsia="vi-VN"/>
              </w:rPr>
            </w:pPr>
            <w:r w:rsidRPr="0090251B">
              <w:rPr>
                <w:sz w:val="26"/>
                <w:szCs w:val="26"/>
                <w:lang w:eastAsia="vi-VN"/>
              </w:rPr>
              <w:t>Tiêu chuẩn áp dụng</w:t>
            </w:r>
          </w:p>
        </w:tc>
        <w:tc>
          <w:tcPr>
            <w:tcW w:w="269" w:type="pct"/>
            <w:vAlign w:val="center"/>
            <w:hideMark/>
          </w:tcPr>
          <w:p w14:paraId="22938672"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109975D8" w14:textId="77777777" w:rsidR="00562DC4" w:rsidRPr="0090251B" w:rsidRDefault="00562DC4" w:rsidP="001D0B2C">
            <w:pPr>
              <w:jc w:val="center"/>
              <w:rPr>
                <w:sz w:val="26"/>
                <w:szCs w:val="26"/>
                <w:lang w:eastAsia="vi-VN"/>
              </w:rPr>
            </w:pPr>
            <w:r w:rsidRPr="0090251B">
              <w:rPr>
                <w:sz w:val="26"/>
                <w:szCs w:val="26"/>
                <w:lang w:eastAsia="vi-VN"/>
              </w:rPr>
              <w:t>AS 1154.1 và TCVN 3624-81 hoặc tương đương</w:t>
            </w:r>
          </w:p>
        </w:tc>
        <w:tc>
          <w:tcPr>
            <w:tcW w:w="408" w:type="pct"/>
            <w:vAlign w:val="center"/>
            <w:hideMark/>
          </w:tcPr>
          <w:p w14:paraId="6A4A9C4F"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B5B6F6B"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DCE4B38"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1E0474F4" w14:textId="77777777" w:rsidTr="001D0B2C">
        <w:trPr>
          <w:trHeight w:val="20"/>
        </w:trPr>
        <w:tc>
          <w:tcPr>
            <w:tcW w:w="214" w:type="pct"/>
            <w:vAlign w:val="center"/>
            <w:hideMark/>
          </w:tcPr>
          <w:p w14:paraId="2C1ECD65" w14:textId="77777777" w:rsidR="00562DC4" w:rsidRPr="0090251B" w:rsidRDefault="00562DC4" w:rsidP="001D0B2C">
            <w:pPr>
              <w:jc w:val="center"/>
              <w:rPr>
                <w:sz w:val="26"/>
                <w:szCs w:val="26"/>
                <w:lang w:eastAsia="vi-VN"/>
              </w:rPr>
            </w:pPr>
            <w:r w:rsidRPr="0090251B">
              <w:rPr>
                <w:sz w:val="26"/>
                <w:szCs w:val="26"/>
                <w:lang w:eastAsia="vi-VN"/>
              </w:rPr>
              <w:t>6</w:t>
            </w:r>
          </w:p>
        </w:tc>
        <w:tc>
          <w:tcPr>
            <w:tcW w:w="1662" w:type="pct"/>
            <w:vAlign w:val="center"/>
            <w:hideMark/>
          </w:tcPr>
          <w:p w14:paraId="34BA625A" w14:textId="77777777" w:rsidR="00562DC4" w:rsidRPr="0090251B" w:rsidRDefault="00562DC4" w:rsidP="001D0B2C">
            <w:pPr>
              <w:rPr>
                <w:sz w:val="26"/>
                <w:szCs w:val="26"/>
                <w:lang w:eastAsia="vi-VN"/>
              </w:rPr>
            </w:pPr>
            <w:r w:rsidRPr="0090251B">
              <w:rPr>
                <w:sz w:val="26"/>
                <w:szCs w:val="26"/>
                <w:lang w:eastAsia="vi-VN"/>
              </w:rPr>
              <w:t>Loại kẹp</w:t>
            </w:r>
          </w:p>
        </w:tc>
        <w:tc>
          <w:tcPr>
            <w:tcW w:w="269" w:type="pct"/>
            <w:vAlign w:val="center"/>
            <w:hideMark/>
          </w:tcPr>
          <w:p w14:paraId="6D5BD52F"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770E58A4" w14:textId="77777777" w:rsidR="00562DC4" w:rsidRPr="0090251B" w:rsidRDefault="00562DC4" w:rsidP="001D0B2C">
            <w:pPr>
              <w:jc w:val="center"/>
              <w:rPr>
                <w:sz w:val="26"/>
                <w:szCs w:val="26"/>
                <w:lang w:eastAsia="vi-VN"/>
              </w:rPr>
            </w:pPr>
            <w:r w:rsidRPr="0090251B">
              <w:rPr>
                <w:sz w:val="26"/>
                <w:szCs w:val="26"/>
                <w:lang w:eastAsia="vi-VN"/>
              </w:rPr>
              <w:t>Dạng chữ H, loại ép bằng kèm ép thủy lực</w:t>
            </w:r>
          </w:p>
        </w:tc>
        <w:tc>
          <w:tcPr>
            <w:tcW w:w="408" w:type="pct"/>
            <w:vAlign w:val="center"/>
            <w:hideMark/>
          </w:tcPr>
          <w:p w14:paraId="7C6B936B"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6037C36"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EC105B4"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A106B19" w14:textId="77777777" w:rsidTr="001D0B2C">
        <w:trPr>
          <w:trHeight w:val="20"/>
        </w:trPr>
        <w:tc>
          <w:tcPr>
            <w:tcW w:w="214" w:type="pct"/>
            <w:vAlign w:val="center"/>
            <w:hideMark/>
          </w:tcPr>
          <w:p w14:paraId="2C076EB6" w14:textId="77777777" w:rsidR="00562DC4" w:rsidRPr="0090251B" w:rsidRDefault="00562DC4" w:rsidP="001D0B2C">
            <w:pPr>
              <w:jc w:val="center"/>
              <w:rPr>
                <w:sz w:val="26"/>
                <w:szCs w:val="26"/>
                <w:lang w:eastAsia="vi-VN"/>
              </w:rPr>
            </w:pPr>
            <w:r w:rsidRPr="0090251B">
              <w:rPr>
                <w:sz w:val="26"/>
                <w:szCs w:val="26"/>
                <w:lang w:eastAsia="vi-VN"/>
              </w:rPr>
              <w:t>7</w:t>
            </w:r>
          </w:p>
        </w:tc>
        <w:tc>
          <w:tcPr>
            <w:tcW w:w="1662" w:type="pct"/>
            <w:vAlign w:val="center"/>
            <w:hideMark/>
          </w:tcPr>
          <w:p w14:paraId="342F0D31" w14:textId="77777777" w:rsidR="00562DC4" w:rsidRPr="0090251B" w:rsidRDefault="00562DC4" w:rsidP="001D0B2C">
            <w:pPr>
              <w:rPr>
                <w:sz w:val="26"/>
                <w:szCs w:val="26"/>
                <w:lang w:eastAsia="vi-VN"/>
              </w:rPr>
            </w:pPr>
            <w:r w:rsidRPr="0090251B">
              <w:rPr>
                <w:sz w:val="26"/>
                <w:szCs w:val="26"/>
                <w:lang w:eastAsia="vi-VN"/>
              </w:rPr>
              <w:t>Vật liệu</w:t>
            </w:r>
          </w:p>
        </w:tc>
        <w:tc>
          <w:tcPr>
            <w:tcW w:w="269" w:type="pct"/>
            <w:vAlign w:val="center"/>
            <w:hideMark/>
          </w:tcPr>
          <w:p w14:paraId="0C19D8CF"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569F4607" w14:textId="77777777" w:rsidR="00562DC4" w:rsidRPr="0090251B" w:rsidRDefault="00562DC4" w:rsidP="001D0B2C">
            <w:pPr>
              <w:jc w:val="center"/>
              <w:rPr>
                <w:sz w:val="26"/>
                <w:szCs w:val="26"/>
                <w:lang w:eastAsia="vi-VN"/>
              </w:rPr>
            </w:pPr>
            <w:r w:rsidRPr="0090251B">
              <w:rPr>
                <w:sz w:val="26"/>
                <w:szCs w:val="26"/>
                <w:lang w:eastAsia="vi-VN"/>
              </w:rPr>
              <w:t>Kẹp ép làm bằng hợp kim nhôm chịu lực cao, có tính dẫn điện tốt.</w:t>
            </w:r>
          </w:p>
        </w:tc>
        <w:tc>
          <w:tcPr>
            <w:tcW w:w="408" w:type="pct"/>
            <w:vAlign w:val="center"/>
            <w:hideMark/>
          </w:tcPr>
          <w:p w14:paraId="374E69AA"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5638608B"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BDCA0C4"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26BB619F" w14:textId="77777777" w:rsidTr="001D0B2C">
        <w:trPr>
          <w:trHeight w:val="20"/>
        </w:trPr>
        <w:tc>
          <w:tcPr>
            <w:tcW w:w="214" w:type="pct"/>
            <w:vAlign w:val="center"/>
            <w:hideMark/>
          </w:tcPr>
          <w:p w14:paraId="12E98D81" w14:textId="77777777" w:rsidR="00562DC4" w:rsidRPr="0090251B" w:rsidRDefault="00562DC4" w:rsidP="001D0B2C">
            <w:pPr>
              <w:jc w:val="center"/>
              <w:rPr>
                <w:sz w:val="26"/>
                <w:szCs w:val="26"/>
                <w:lang w:eastAsia="vi-VN"/>
              </w:rPr>
            </w:pPr>
            <w:r w:rsidRPr="0090251B">
              <w:rPr>
                <w:sz w:val="26"/>
                <w:szCs w:val="26"/>
                <w:lang w:eastAsia="vi-VN"/>
              </w:rPr>
              <w:t>8</w:t>
            </w:r>
          </w:p>
        </w:tc>
        <w:tc>
          <w:tcPr>
            <w:tcW w:w="1662" w:type="pct"/>
            <w:vAlign w:val="center"/>
            <w:hideMark/>
          </w:tcPr>
          <w:p w14:paraId="24E6452A" w14:textId="77777777" w:rsidR="00562DC4" w:rsidRPr="0090251B" w:rsidRDefault="00562DC4" w:rsidP="001D0B2C">
            <w:pPr>
              <w:rPr>
                <w:sz w:val="26"/>
                <w:szCs w:val="26"/>
                <w:lang w:eastAsia="vi-VN"/>
              </w:rPr>
            </w:pPr>
            <w:r w:rsidRPr="0090251B">
              <w:rPr>
                <w:sz w:val="26"/>
                <w:szCs w:val="26"/>
                <w:lang w:eastAsia="vi-VN"/>
              </w:rPr>
              <w:t>Bên trong 2 rãnh của kẹp nối rẽ phải được bơm sẵn 1 lớp hợp chất chống oxy hóa, gia tăng bề mặt tiếp xúc điện (electrical jointing compound).</w:t>
            </w:r>
          </w:p>
        </w:tc>
        <w:tc>
          <w:tcPr>
            <w:tcW w:w="269" w:type="pct"/>
            <w:vAlign w:val="center"/>
            <w:hideMark/>
          </w:tcPr>
          <w:p w14:paraId="30F811AF"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37CB2D9B" w14:textId="77777777" w:rsidR="00562DC4" w:rsidRPr="0090251B" w:rsidRDefault="00562DC4" w:rsidP="001D0B2C">
            <w:pPr>
              <w:jc w:val="center"/>
              <w:rPr>
                <w:sz w:val="26"/>
                <w:szCs w:val="26"/>
                <w:lang w:eastAsia="vi-VN"/>
              </w:rPr>
            </w:pPr>
            <w:r w:rsidRPr="0090251B">
              <w:rPr>
                <w:sz w:val="26"/>
                <w:szCs w:val="26"/>
                <w:lang w:eastAsia="vi-VN"/>
              </w:rPr>
              <w:t>Đáp ứng</w:t>
            </w:r>
          </w:p>
        </w:tc>
        <w:tc>
          <w:tcPr>
            <w:tcW w:w="408" w:type="pct"/>
            <w:vAlign w:val="center"/>
            <w:hideMark/>
          </w:tcPr>
          <w:p w14:paraId="08A174A5"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35048F8C"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B03AAC8"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02DC5563" w14:textId="77777777" w:rsidTr="001D0B2C">
        <w:trPr>
          <w:trHeight w:val="20"/>
        </w:trPr>
        <w:tc>
          <w:tcPr>
            <w:tcW w:w="214" w:type="pct"/>
            <w:vAlign w:val="center"/>
            <w:hideMark/>
          </w:tcPr>
          <w:p w14:paraId="7D9CD59E" w14:textId="77777777" w:rsidR="00562DC4" w:rsidRPr="0090251B" w:rsidRDefault="00562DC4" w:rsidP="001D0B2C">
            <w:pPr>
              <w:jc w:val="center"/>
              <w:rPr>
                <w:sz w:val="26"/>
                <w:szCs w:val="26"/>
                <w:lang w:eastAsia="vi-VN"/>
              </w:rPr>
            </w:pPr>
            <w:r w:rsidRPr="0090251B">
              <w:rPr>
                <w:sz w:val="26"/>
                <w:szCs w:val="26"/>
                <w:lang w:eastAsia="vi-VN"/>
              </w:rPr>
              <w:t>9</w:t>
            </w:r>
          </w:p>
        </w:tc>
        <w:tc>
          <w:tcPr>
            <w:tcW w:w="1662" w:type="pct"/>
            <w:vAlign w:val="center"/>
            <w:hideMark/>
          </w:tcPr>
          <w:p w14:paraId="04BC0BD5" w14:textId="77777777" w:rsidR="00562DC4" w:rsidRPr="0090251B" w:rsidRDefault="00562DC4" w:rsidP="001D0B2C">
            <w:pPr>
              <w:rPr>
                <w:sz w:val="26"/>
                <w:szCs w:val="26"/>
                <w:lang w:eastAsia="vi-VN"/>
              </w:rPr>
            </w:pPr>
            <w:r w:rsidRPr="0090251B">
              <w:rPr>
                <w:sz w:val="26"/>
                <w:szCs w:val="26"/>
                <w:lang w:eastAsia="vi-VN"/>
              </w:rPr>
              <w:t>Phạm vi đấu nối dây dẫn đồng/nhôm [mm</w:t>
            </w:r>
            <w:r w:rsidRPr="0090251B">
              <w:rPr>
                <w:sz w:val="26"/>
                <w:szCs w:val="26"/>
                <w:vertAlign w:val="superscript"/>
                <w:lang w:eastAsia="vi-VN"/>
              </w:rPr>
              <w:t>2</w:t>
            </w:r>
            <w:r w:rsidRPr="0090251B">
              <w:rPr>
                <w:sz w:val="26"/>
                <w:szCs w:val="26"/>
                <w:lang w:eastAsia="vi-VN"/>
              </w:rPr>
              <w:t>]</w:t>
            </w:r>
          </w:p>
        </w:tc>
        <w:tc>
          <w:tcPr>
            <w:tcW w:w="269" w:type="pct"/>
            <w:vAlign w:val="center"/>
            <w:hideMark/>
          </w:tcPr>
          <w:p w14:paraId="3D1EA08D"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5B022793" w14:textId="77777777" w:rsidR="00562DC4" w:rsidRPr="0090251B" w:rsidRDefault="00562DC4" w:rsidP="001D0B2C">
            <w:pPr>
              <w:jc w:val="center"/>
              <w:rPr>
                <w:sz w:val="26"/>
                <w:szCs w:val="26"/>
                <w:lang w:eastAsia="vi-VN"/>
              </w:rPr>
            </w:pPr>
            <w:r w:rsidRPr="0090251B">
              <w:rPr>
                <w:sz w:val="26"/>
                <w:szCs w:val="26"/>
                <w:lang w:eastAsia="vi-VN"/>
              </w:rPr>
              <w:t>Nêu cụ thể</w:t>
            </w:r>
            <w:r w:rsidRPr="0090251B">
              <w:rPr>
                <w:sz w:val="26"/>
                <w:szCs w:val="26"/>
                <w:lang w:eastAsia="vi-VN"/>
              </w:rPr>
              <w:br/>
              <w:t>(Phù hợp với vật liệu và tiết diện của chủng loại dây dẫn đấu nối)</w:t>
            </w:r>
          </w:p>
        </w:tc>
        <w:tc>
          <w:tcPr>
            <w:tcW w:w="408" w:type="pct"/>
            <w:vAlign w:val="center"/>
            <w:hideMark/>
          </w:tcPr>
          <w:p w14:paraId="7CB510E2"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955B02D"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75494C6"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42511A1B" w14:textId="77777777" w:rsidTr="001D0B2C">
        <w:trPr>
          <w:trHeight w:val="20"/>
        </w:trPr>
        <w:tc>
          <w:tcPr>
            <w:tcW w:w="214" w:type="pct"/>
            <w:vAlign w:val="center"/>
            <w:hideMark/>
          </w:tcPr>
          <w:p w14:paraId="59C46857"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5EE3C658" w14:textId="77777777" w:rsidR="00562DC4" w:rsidRPr="0090251B" w:rsidRDefault="00562DC4" w:rsidP="001D0B2C">
            <w:pPr>
              <w:rPr>
                <w:sz w:val="26"/>
                <w:szCs w:val="26"/>
                <w:lang w:eastAsia="vi-VN"/>
              </w:rPr>
            </w:pPr>
            <w:r w:rsidRPr="0090251B">
              <w:rPr>
                <w:sz w:val="26"/>
                <w:szCs w:val="26"/>
                <w:lang w:eastAsia="vi-VN"/>
              </w:rPr>
              <w:t>Nối ép WR 189 (10-35/10-35)</w:t>
            </w:r>
          </w:p>
        </w:tc>
        <w:tc>
          <w:tcPr>
            <w:tcW w:w="269" w:type="pct"/>
            <w:vAlign w:val="center"/>
            <w:hideMark/>
          </w:tcPr>
          <w:p w14:paraId="633D0EA9"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38684A6D"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13FC1A0E"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980587D"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BCF7F3C"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4E85F006" w14:textId="77777777" w:rsidTr="001D0B2C">
        <w:trPr>
          <w:trHeight w:val="20"/>
        </w:trPr>
        <w:tc>
          <w:tcPr>
            <w:tcW w:w="214" w:type="pct"/>
            <w:vAlign w:val="center"/>
            <w:hideMark/>
          </w:tcPr>
          <w:p w14:paraId="3C635A92"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4A9667EF" w14:textId="77777777" w:rsidR="00562DC4" w:rsidRPr="0090251B" w:rsidRDefault="00562DC4" w:rsidP="001D0B2C">
            <w:pPr>
              <w:rPr>
                <w:sz w:val="26"/>
                <w:szCs w:val="26"/>
                <w:lang w:eastAsia="vi-VN"/>
              </w:rPr>
            </w:pPr>
            <w:r w:rsidRPr="0090251B">
              <w:rPr>
                <w:sz w:val="26"/>
                <w:szCs w:val="26"/>
                <w:lang w:eastAsia="vi-VN"/>
              </w:rPr>
              <w:t>Nối ép WR 279 (50-70/50-70)</w:t>
            </w:r>
          </w:p>
        </w:tc>
        <w:tc>
          <w:tcPr>
            <w:tcW w:w="269" w:type="pct"/>
            <w:vAlign w:val="center"/>
            <w:hideMark/>
          </w:tcPr>
          <w:p w14:paraId="071E0DF3"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2709D9C1"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3FF3769D"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7A1A3308"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A24BD7B"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1E67A59D" w14:textId="77777777" w:rsidTr="001D0B2C">
        <w:trPr>
          <w:trHeight w:val="20"/>
        </w:trPr>
        <w:tc>
          <w:tcPr>
            <w:tcW w:w="214" w:type="pct"/>
            <w:vAlign w:val="center"/>
            <w:hideMark/>
          </w:tcPr>
          <w:p w14:paraId="0355F5F1"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13C8D746" w14:textId="77777777" w:rsidR="00562DC4" w:rsidRPr="0090251B" w:rsidRDefault="00562DC4" w:rsidP="001D0B2C">
            <w:pPr>
              <w:rPr>
                <w:sz w:val="26"/>
                <w:szCs w:val="26"/>
                <w:lang w:eastAsia="vi-VN"/>
              </w:rPr>
            </w:pPr>
            <w:r w:rsidRPr="0090251B">
              <w:rPr>
                <w:sz w:val="26"/>
                <w:szCs w:val="26"/>
                <w:lang w:eastAsia="vi-VN"/>
              </w:rPr>
              <w:t>Nối ép WR 379 (25-50/70-95)</w:t>
            </w:r>
          </w:p>
        </w:tc>
        <w:tc>
          <w:tcPr>
            <w:tcW w:w="269" w:type="pct"/>
            <w:vAlign w:val="center"/>
            <w:hideMark/>
          </w:tcPr>
          <w:p w14:paraId="1AF75F2A"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1F0A93B8"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73D1BBED"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50237B3E"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C3BD502"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7FE74FFA" w14:textId="77777777" w:rsidTr="001D0B2C">
        <w:trPr>
          <w:trHeight w:val="20"/>
        </w:trPr>
        <w:tc>
          <w:tcPr>
            <w:tcW w:w="214" w:type="pct"/>
            <w:vAlign w:val="center"/>
            <w:hideMark/>
          </w:tcPr>
          <w:p w14:paraId="0949437E"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5AAEE8E0" w14:textId="77777777" w:rsidR="00562DC4" w:rsidRPr="0090251B" w:rsidRDefault="00562DC4" w:rsidP="001D0B2C">
            <w:pPr>
              <w:rPr>
                <w:sz w:val="26"/>
                <w:szCs w:val="26"/>
                <w:lang w:eastAsia="vi-VN"/>
              </w:rPr>
            </w:pPr>
            <w:r w:rsidRPr="0090251B">
              <w:rPr>
                <w:sz w:val="26"/>
                <w:szCs w:val="26"/>
                <w:lang w:eastAsia="vi-VN"/>
              </w:rPr>
              <w:t>Nối ép WR 399 (50-70/70-95)</w:t>
            </w:r>
          </w:p>
        </w:tc>
        <w:tc>
          <w:tcPr>
            <w:tcW w:w="269" w:type="pct"/>
            <w:vAlign w:val="center"/>
            <w:hideMark/>
          </w:tcPr>
          <w:p w14:paraId="0328CABF"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4EF6AE0B"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687FBFBA"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07EB2A5A"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3C461C3"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2A26188F" w14:textId="77777777" w:rsidTr="001D0B2C">
        <w:trPr>
          <w:trHeight w:val="20"/>
        </w:trPr>
        <w:tc>
          <w:tcPr>
            <w:tcW w:w="214" w:type="pct"/>
            <w:vAlign w:val="center"/>
            <w:hideMark/>
          </w:tcPr>
          <w:p w14:paraId="67F4175D" w14:textId="77777777" w:rsidR="00562DC4" w:rsidRPr="0090251B" w:rsidRDefault="00562DC4" w:rsidP="001D0B2C">
            <w:pPr>
              <w:jc w:val="center"/>
              <w:rPr>
                <w:sz w:val="26"/>
                <w:szCs w:val="26"/>
                <w:lang w:eastAsia="vi-VN"/>
              </w:rPr>
            </w:pPr>
            <w:r w:rsidRPr="0090251B">
              <w:rPr>
                <w:sz w:val="26"/>
                <w:szCs w:val="26"/>
                <w:lang w:eastAsia="vi-VN"/>
              </w:rPr>
              <w:lastRenderedPageBreak/>
              <w:t> </w:t>
            </w:r>
          </w:p>
        </w:tc>
        <w:tc>
          <w:tcPr>
            <w:tcW w:w="1662" w:type="pct"/>
            <w:vAlign w:val="center"/>
            <w:hideMark/>
          </w:tcPr>
          <w:p w14:paraId="1A313A35" w14:textId="77777777" w:rsidR="00562DC4" w:rsidRPr="0090251B" w:rsidRDefault="00562DC4" w:rsidP="001D0B2C">
            <w:pPr>
              <w:rPr>
                <w:sz w:val="26"/>
                <w:szCs w:val="26"/>
                <w:lang w:eastAsia="vi-VN"/>
              </w:rPr>
            </w:pPr>
            <w:r w:rsidRPr="0090251B">
              <w:rPr>
                <w:sz w:val="26"/>
                <w:szCs w:val="26"/>
                <w:lang w:eastAsia="vi-VN"/>
              </w:rPr>
              <w:t>Nối ép WR 419 (70-95/70-95)</w:t>
            </w:r>
          </w:p>
        </w:tc>
        <w:tc>
          <w:tcPr>
            <w:tcW w:w="269" w:type="pct"/>
            <w:vAlign w:val="center"/>
            <w:hideMark/>
          </w:tcPr>
          <w:p w14:paraId="6D92BA8C"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310B8F03"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37A2D33"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2124BF77"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9D20C14"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2601F16F" w14:textId="77777777" w:rsidTr="001D0B2C">
        <w:trPr>
          <w:trHeight w:val="20"/>
        </w:trPr>
        <w:tc>
          <w:tcPr>
            <w:tcW w:w="214" w:type="pct"/>
            <w:vAlign w:val="center"/>
            <w:hideMark/>
          </w:tcPr>
          <w:p w14:paraId="1288EFC2"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2A6295BB" w14:textId="77777777" w:rsidR="00562DC4" w:rsidRPr="0090251B" w:rsidRDefault="00562DC4" w:rsidP="001D0B2C">
            <w:pPr>
              <w:rPr>
                <w:sz w:val="26"/>
                <w:szCs w:val="26"/>
                <w:lang w:eastAsia="vi-VN"/>
              </w:rPr>
            </w:pPr>
            <w:r w:rsidRPr="0090251B">
              <w:rPr>
                <w:sz w:val="26"/>
                <w:szCs w:val="26"/>
                <w:lang w:eastAsia="vi-VN"/>
              </w:rPr>
              <w:t>Nối ép WR 815 (25-70/120-240)</w:t>
            </w:r>
          </w:p>
        </w:tc>
        <w:tc>
          <w:tcPr>
            <w:tcW w:w="269" w:type="pct"/>
            <w:vAlign w:val="center"/>
            <w:hideMark/>
          </w:tcPr>
          <w:p w14:paraId="2316FFE0"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4462FF27"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4E35FA6"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1D92D09"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3A181EB"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2710BA21" w14:textId="77777777" w:rsidTr="001D0B2C">
        <w:trPr>
          <w:trHeight w:val="20"/>
        </w:trPr>
        <w:tc>
          <w:tcPr>
            <w:tcW w:w="214" w:type="pct"/>
            <w:vAlign w:val="center"/>
            <w:hideMark/>
          </w:tcPr>
          <w:p w14:paraId="3397F9BB"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68543C92" w14:textId="77777777" w:rsidR="00562DC4" w:rsidRPr="0090251B" w:rsidRDefault="00562DC4" w:rsidP="001D0B2C">
            <w:pPr>
              <w:rPr>
                <w:sz w:val="26"/>
                <w:szCs w:val="26"/>
                <w:lang w:eastAsia="vi-VN"/>
              </w:rPr>
            </w:pPr>
            <w:r w:rsidRPr="0090251B">
              <w:rPr>
                <w:sz w:val="26"/>
                <w:szCs w:val="26"/>
                <w:lang w:eastAsia="vi-VN"/>
              </w:rPr>
              <w:t>Nối ép WR 835 (50-95/120-240)</w:t>
            </w:r>
          </w:p>
        </w:tc>
        <w:tc>
          <w:tcPr>
            <w:tcW w:w="269" w:type="pct"/>
            <w:vAlign w:val="center"/>
            <w:hideMark/>
          </w:tcPr>
          <w:p w14:paraId="02A48B61"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7D83AFA6"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3FF661FA"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6A198929"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0AFE5D3"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7659D24" w14:textId="77777777" w:rsidTr="001D0B2C">
        <w:trPr>
          <w:trHeight w:val="20"/>
        </w:trPr>
        <w:tc>
          <w:tcPr>
            <w:tcW w:w="214" w:type="pct"/>
            <w:vAlign w:val="center"/>
            <w:hideMark/>
          </w:tcPr>
          <w:p w14:paraId="47C13BCF"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5B205A66" w14:textId="77777777" w:rsidR="00562DC4" w:rsidRPr="0090251B" w:rsidRDefault="00562DC4" w:rsidP="001D0B2C">
            <w:pPr>
              <w:rPr>
                <w:sz w:val="26"/>
                <w:szCs w:val="26"/>
                <w:lang w:eastAsia="vi-VN"/>
              </w:rPr>
            </w:pPr>
            <w:r w:rsidRPr="0090251B">
              <w:rPr>
                <w:sz w:val="26"/>
                <w:szCs w:val="26"/>
                <w:lang w:eastAsia="vi-VN"/>
              </w:rPr>
              <w:t>Nối ép WR 875 (95-150/120-240)</w:t>
            </w:r>
          </w:p>
        </w:tc>
        <w:tc>
          <w:tcPr>
            <w:tcW w:w="269" w:type="pct"/>
            <w:vAlign w:val="center"/>
            <w:hideMark/>
          </w:tcPr>
          <w:p w14:paraId="0338F1F8"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3AA774AF"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45344341"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0104F1C1"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35BB2420"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16B3B14B" w14:textId="77777777" w:rsidTr="001D0B2C">
        <w:trPr>
          <w:trHeight w:val="20"/>
        </w:trPr>
        <w:tc>
          <w:tcPr>
            <w:tcW w:w="214" w:type="pct"/>
            <w:vAlign w:val="center"/>
            <w:hideMark/>
          </w:tcPr>
          <w:p w14:paraId="404A5840"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7F2877D9" w14:textId="77777777" w:rsidR="00562DC4" w:rsidRPr="0090251B" w:rsidRDefault="00562DC4" w:rsidP="001D0B2C">
            <w:pPr>
              <w:rPr>
                <w:sz w:val="26"/>
                <w:szCs w:val="26"/>
                <w:lang w:eastAsia="vi-VN"/>
              </w:rPr>
            </w:pPr>
            <w:r w:rsidRPr="0090251B">
              <w:rPr>
                <w:sz w:val="26"/>
                <w:szCs w:val="26"/>
                <w:lang w:eastAsia="vi-VN"/>
              </w:rPr>
              <w:t>Nối ép WR 929 (120-240/120-240)</w:t>
            </w:r>
          </w:p>
        </w:tc>
        <w:tc>
          <w:tcPr>
            <w:tcW w:w="269" w:type="pct"/>
            <w:vAlign w:val="center"/>
            <w:hideMark/>
          </w:tcPr>
          <w:p w14:paraId="4E8AAF8D"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397D8778"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1FC2D8DE"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1068110"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191F012"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5F970F47" w14:textId="77777777" w:rsidTr="001D0B2C">
        <w:trPr>
          <w:trHeight w:val="20"/>
        </w:trPr>
        <w:tc>
          <w:tcPr>
            <w:tcW w:w="214" w:type="pct"/>
            <w:vAlign w:val="center"/>
            <w:hideMark/>
          </w:tcPr>
          <w:p w14:paraId="06A53A0E" w14:textId="77777777" w:rsidR="00562DC4" w:rsidRPr="0090251B" w:rsidRDefault="00562DC4" w:rsidP="001D0B2C">
            <w:pPr>
              <w:jc w:val="center"/>
              <w:rPr>
                <w:sz w:val="26"/>
                <w:szCs w:val="26"/>
                <w:lang w:eastAsia="vi-VN"/>
              </w:rPr>
            </w:pPr>
            <w:r w:rsidRPr="0090251B">
              <w:rPr>
                <w:sz w:val="26"/>
                <w:szCs w:val="26"/>
                <w:lang w:eastAsia="vi-VN"/>
              </w:rPr>
              <w:t>10</w:t>
            </w:r>
          </w:p>
        </w:tc>
        <w:tc>
          <w:tcPr>
            <w:tcW w:w="1662" w:type="pct"/>
            <w:vAlign w:val="center"/>
            <w:hideMark/>
          </w:tcPr>
          <w:p w14:paraId="0BB0DA38" w14:textId="77777777" w:rsidR="00562DC4" w:rsidRPr="0090251B" w:rsidRDefault="00562DC4" w:rsidP="001D0B2C">
            <w:pPr>
              <w:rPr>
                <w:sz w:val="26"/>
                <w:szCs w:val="26"/>
                <w:lang w:eastAsia="vi-VN"/>
              </w:rPr>
            </w:pPr>
            <w:r w:rsidRPr="0090251B">
              <w:rPr>
                <w:sz w:val="26"/>
                <w:szCs w:val="26"/>
                <w:lang w:eastAsia="vi-VN"/>
              </w:rPr>
              <w:t>Nhiệt độ ổn định của kẹp khi mang dòng định mức</w:t>
            </w:r>
          </w:p>
        </w:tc>
        <w:tc>
          <w:tcPr>
            <w:tcW w:w="269" w:type="pct"/>
            <w:vAlign w:val="center"/>
            <w:hideMark/>
          </w:tcPr>
          <w:p w14:paraId="1AB0537D" w14:textId="77777777" w:rsidR="00562DC4" w:rsidRPr="0090251B" w:rsidRDefault="00562DC4" w:rsidP="001D0B2C">
            <w:pPr>
              <w:jc w:val="center"/>
              <w:rPr>
                <w:sz w:val="26"/>
                <w:szCs w:val="26"/>
                <w:lang w:eastAsia="vi-VN"/>
              </w:rPr>
            </w:pPr>
            <w:r w:rsidRPr="0090251B">
              <w:rPr>
                <w:sz w:val="26"/>
                <w:szCs w:val="26"/>
                <w:vertAlign w:val="superscript"/>
                <w:lang w:eastAsia="vi-VN"/>
              </w:rPr>
              <w:t>0</w:t>
            </w:r>
            <w:r w:rsidRPr="0090251B">
              <w:rPr>
                <w:sz w:val="26"/>
                <w:szCs w:val="26"/>
                <w:lang w:eastAsia="vi-VN"/>
              </w:rPr>
              <w:t>C</w:t>
            </w:r>
          </w:p>
        </w:tc>
        <w:tc>
          <w:tcPr>
            <w:tcW w:w="1662" w:type="pct"/>
            <w:vAlign w:val="center"/>
            <w:hideMark/>
          </w:tcPr>
          <w:p w14:paraId="797F9E46" w14:textId="77777777" w:rsidR="00562DC4" w:rsidRPr="0090251B" w:rsidRDefault="00562DC4" w:rsidP="001D0B2C">
            <w:pPr>
              <w:jc w:val="center"/>
              <w:rPr>
                <w:sz w:val="26"/>
                <w:szCs w:val="26"/>
                <w:lang w:eastAsia="vi-VN"/>
              </w:rPr>
            </w:pPr>
            <w:r w:rsidRPr="0090251B">
              <w:rPr>
                <w:sz w:val="26"/>
                <w:szCs w:val="26"/>
                <w:lang w:eastAsia="vi-VN"/>
              </w:rPr>
              <w:t>≤ 80</w:t>
            </w:r>
          </w:p>
        </w:tc>
        <w:tc>
          <w:tcPr>
            <w:tcW w:w="408" w:type="pct"/>
            <w:vAlign w:val="center"/>
            <w:hideMark/>
          </w:tcPr>
          <w:p w14:paraId="2FE7E8A7" w14:textId="77777777" w:rsidR="00562DC4" w:rsidRPr="0090251B" w:rsidRDefault="00562DC4" w:rsidP="001D0B2C">
            <w:pPr>
              <w:jc w:val="center"/>
              <w:rPr>
                <w:sz w:val="26"/>
                <w:szCs w:val="26"/>
                <w:lang w:eastAsia="vi-VN"/>
              </w:rPr>
            </w:pPr>
            <w:r w:rsidRPr="0090251B">
              <w:rPr>
                <w:sz w:val="26"/>
                <w:szCs w:val="26"/>
                <w:lang w:eastAsia="vi-VN"/>
              </w:rPr>
              <w:t>≤ 80</w:t>
            </w:r>
          </w:p>
        </w:tc>
        <w:tc>
          <w:tcPr>
            <w:tcW w:w="378" w:type="pct"/>
            <w:vAlign w:val="center"/>
            <w:hideMark/>
          </w:tcPr>
          <w:p w14:paraId="6ED52702"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246577D" w14:textId="77777777" w:rsidR="00562DC4" w:rsidRPr="0090251B" w:rsidRDefault="00562DC4" w:rsidP="001D0B2C">
            <w:pPr>
              <w:jc w:val="center"/>
              <w:rPr>
                <w:sz w:val="26"/>
                <w:szCs w:val="26"/>
                <w:lang w:eastAsia="vi-VN"/>
              </w:rPr>
            </w:pPr>
            <w:r w:rsidRPr="0090251B">
              <w:rPr>
                <w:sz w:val="26"/>
                <w:szCs w:val="26"/>
                <w:lang w:eastAsia="vi-VN"/>
              </w:rPr>
              <w:t>&gt; 80</w:t>
            </w:r>
          </w:p>
        </w:tc>
      </w:tr>
      <w:tr w:rsidR="00562DC4" w:rsidRPr="0090251B" w14:paraId="65A0E189" w14:textId="77777777" w:rsidTr="001D0B2C">
        <w:trPr>
          <w:trHeight w:val="20"/>
        </w:trPr>
        <w:tc>
          <w:tcPr>
            <w:tcW w:w="214" w:type="pct"/>
            <w:vAlign w:val="center"/>
            <w:hideMark/>
          </w:tcPr>
          <w:p w14:paraId="413211D4" w14:textId="77777777" w:rsidR="00562DC4" w:rsidRPr="0090251B" w:rsidRDefault="00562DC4" w:rsidP="001D0B2C">
            <w:pPr>
              <w:jc w:val="center"/>
              <w:rPr>
                <w:sz w:val="26"/>
                <w:szCs w:val="26"/>
                <w:lang w:eastAsia="vi-VN"/>
              </w:rPr>
            </w:pPr>
            <w:r w:rsidRPr="0090251B">
              <w:rPr>
                <w:sz w:val="26"/>
                <w:szCs w:val="26"/>
                <w:lang w:eastAsia="vi-VN"/>
              </w:rPr>
              <w:t>11</w:t>
            </w:r>
          </w:p>
        </w:tc>
        <w:tc>
          <w:tcPr>
            <w:tcW w:w="1662" w:type="pct"/>
            <w:vAlign w:val="center"/>
            <w:hideMark/>
          </w:tcPr>
          <w:p w14:paraId="38E2C63C" w14:textId="77777777" w:rsidR="00562DC4" w:rsidRPr="0090251B" w:rsidRDefault="00562DC4" w:rsidP="001D0B2C">
            <w:pPr>
              <w:rPr>
                <w:sz w:val="26"/>
                <w:szCs w:val="26"/>
                <w:lang w:eastAsia="vi-VN"/>
              </w:rPr>
            </w:pPr>
            <w:r w:rsidRPr="0090251B">
              <w:rPr>
                <w:sz w:val="26"/>
                <w:szCs w:val="26"/>
                <w:lang w:eastAsia="vi-VN"/>
              </w:rPr>
              <w:t>Dòng điện liên tục cho phép của kẹp</w:t>
            </w:r>
          </w:p>
        </w:tc>
        <w:tc>
          <w:tcPr>
            <w:tcW w:w="269" w:type="pct"/>
            <w:vAlign w:val="center"/>
            <w:hideMark/>
          </w:tcPr>
          <w:p w14:paraId="6EDBCBED"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012B4507" w14:textId="77777777" w:rsidR="00562DC4" w:rsidRPr="0090251B" w:rsidRDefault="00562DC4" w:rsidP="001D0B2C">
            <w:pPr>
              <w:jc w:val="center"/>
              <w:rPr>
                <w:sz w:val="26"/>
                <w:szCs w:val="26"/>
                <w:lang w:eastAsia="vi-VN"/>
              </w:rPr>
            </w:pPr>
            <w:r w:rsidRPr="0090251B">
              <w:rPr>
                <w:sz w:val="26"/>
                <w:szCs w:val="26"/>
                <w:lang w:eastAsia="vi-VN"/>
              </w:rPr>
              <w:t>Nêu cụ thể</w:t>
            </w:r>
            <w:r w:rsidRPr="0090251B">
              <w:rPr>
                <w:sz w:val="26"/>
                <w:szCs w:val="26"/>
                <w:lang w:eastAsia="vi-VN"/>
              </w:rPr>
              <w:br/>
              <w:t>(Đáp ứng theo thông số kỹ thuật của chủng loại dây dẫn đấu nối)</w:t>
            </w:r>
          </w:p>
        </w:tc>
        <w:tc>
          <w:tcPr>
            <w:tcW w:w="408" w:type="pct"/>
            <w:vAlign w:val="center"/>
            <w:hideMark/>
          </w:tcPr>
          <w:p w14:paraId="7403CFD1"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5148808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578C816"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DEDA49D" w14:textId="77777777" w:rsidTr="001D0B2C">
        <w:trPr>
          <w:trHeight w:val="20"/>
        </w:trPr>
        <w:tc>
          <w:tcPr>
            <w:tcW w:w="214" w:type="pct"/>
            <w:vAlign w:val="center"/>
            <w:hideMark/>
          </w:tcPr>
          <w:p w14:paraId="67F93409"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5E4E335B" w14:textId="77777777" w:rsidR="00562DC4" w:rsidRPr="0090251B" w:rsidRDefault="00562DC4" w:rsidP="001D0B2C">
            <w:pPr>
              <w:rPr>
                <w:sz w:val="26"/>
                <w:szCs w:val="26"/>
                <w:lang w:eastAsia="vi-VN"/>
              </w:rPr>
            </w:pPr>
            <w:r w:rsidRPr="0090251B">
              <w:rPr>
                <w:sz w:val="26"/>
                <w:szCs w:val="26"/>
                <w:lang w:eastAsia="vi-VN"/>
              </w:rPr>
              <w:t>Nối ép WR 189 (10-35/10-35)</w:t>
            </w:r>
          </w:p>
        </w:tc>
        <w:tc>
          <w:tcPr>
            <w:tcW w:w="269" w:type="pct"/>
            <w:vAlign w:val="center"/>
            <w:hideMark/>
          </w:tcPr>
          <w:p w14:paraId="79150E16"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37CA4EA4"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6737ABBD"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5DC45A69"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0CD456F"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7E5DB1A7" w14:textId="77777777" w:rsidTr="001D0B2C">
        <w:trPr>
          <w:trHeight w:val="20"/>
        </w:trPr>
        <w:tc>
          <w:tcPr>
            <w:tcW w:w="214" w:type="pct"/>
            <w:vAlign w:val="center"/>
            <w:hideMark/>
          </w:tcPr>
          <w:p w14:paraId="50D10D73"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7EFDDCB3" w14:textId="77777777" w:rsidR="00562DC4" w:rsidRPr="0090251B" w:rsidRDefault="00562DC4" w:rsidP="001D0B2C">
            <w:pPr>
              <w:rPr>
                <w:sz w:val="26"/>
                <w:szCs w:val="26"/>
                <w:lang w:eastAsia="vi-VN"/>
              </w:rPr>
            </w:pPr>
            <w:r w:rsidRPr="0090251B">
              <w:rPr>
                <w:sz w:val="26"/>
                <w:szCs w:val="26"/>
                <w:lang w:eastAsia="vi-VN"/>
              </w:rPr>
              <w:t>Nối ép WR 279 (50-70/50-70)</w:t>
            </w:r>
          </w:p>
        </w:tc>
        <w:tc>
          <w:tcPr>
            <w:tcW w:w="269" w:type="pct"/>
            <w:vAlign w:val="center"/>
            <w:hideMark/>
          </w:tcPr>
          <w:p w14:paraId="6C08BCC1"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263E3086"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3AD85AA0"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9196CB7"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F6C71FB"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26CF8A23" w14:textId="77777777" w:rsidTr="001D0B2C">
        <w:trPr>
          <w:trHeight w:val="20"/>
        </w:trPr>
        <w:tc>
          <w:tcPr>
            <w:tcW w:w="214" w:type="pct"/>
            <w:vAlign w:val="center"/>
            <w:hideMark/>
          </w:tcPr>
          <w:p w14:paraId="6B753D17"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0BB58B14" w14:textId="77777777" w:rsidR="00562DC4" w:rsidRPr="0090251B" w:rsidRDefault="00562DC4" w:rsidP="001D0B2C">
            <w:pPr>
              <w:rPr>
                <w:sz w:val="26"/>
                <w:szCs w:val="26"/>
                <w:lang w:eastAsia="vi-VN"/>
              </w:rPr>
            </w:pPr>
            <w:r w:rsidRPr="0090251B">
              <w:rPr>
                <w:sz w:val="26"/>
                <w:szCs w:val="26"/>
                <w:lang w:eastAsia="vi-VN"/>
              </w:rPr>
              <w:t>Nối ép WR 379 (25-50/70-95)</w:t>
            </w:r>
          </w:p>
        </w:tc>
        <w:tc>
          <w:tcPr>
            <w:tcW w:w="269" w:type="pct"/>
            <w:vAlign w:val="center"/>
            <w:hideMark/>
          </w:tcPr>
          <w:p w14:paraId="4EA52B26"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31752314"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75CF7AAC"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33A21278"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BAB5457"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336A3FA5" w14:textId="77777777" w:rsidTr="001D0B2C">
        <w:trPr>
          <w:trHeight w:val="20"/>
        </w:trPr>
        <w:tc>
          <w:tcPr>
            <w:tcW w:w="214" w:type="pct"/>
            <w:vAlign w:val="center"/>
            <w:hideMark/>
          </w:tcPr>
          <w:p w14:paraId="02F3365D" w14:textId="77777777" w:rsidR="00562DC4" w:rsidRPr="0090251B" w:rsidRDefault="00562DC4" w:rsidP="001D0B2C">
            <w:pPr>
              <w:jc w:val="center"/>
              <w:rPr>
                <w:sz w:val="26"/>
                <w:szCs w:val="26"/>
                <w:lang w:eastAsia="vi-VN"/>
              </w:rPr>
            </w:pPr>
            <w:r w:rsidRPr="0090251B">
              <w:rPr>
                <w:sz w:val="26"/>
                <w:szCs w:val="26"/>
                <w:lang w:eastAsia="vi-VN"/>
              </w:rPr>
              <w:lastRenderedPageBreak/>
              <w:t> </w:t>
            </w:r>
          </w:p>
        </w:tc>
        <w:tc>
          <w:tcPr>
            <w:tcW w:w="1662" w:type="pct"/>
            <w:vAlign w:val="center"/>
            <w:hideMark/>
          </w:tcPr>
          <w:p w14:paraId="47793280" w14:textId="77777777" w:rsidR="00562DC4" w:rsidRPr="0090251B" w:rsidRDefault="00562DC4" w:rsidP="001D0B2C">
            <w:pPr>
              <w:rPr>
                <w:sz w:val="26"/>
                <w:szCs w:val="26"/>
                <w:lang w:eastAsia="vi-VN"/>
              </w:rPr>
            </w:pPr>
            <w:r w:rsidRPr="0090251B">
              <w:rPr>
                <w:sz w:val="26"/>
                <w:szCs w:val="26"/>
                <w:lang w:eastAsia="vi-VN"/>
              </w:rPr>
              <w:t>Nối ép WR 399 (50-70/70-95)</w:t>
            </w:r>
          </w:p>
        </w:tc>
        <w:tc>
          <w:tcPr>
            <w:tcW w:w="269" w:type="pct"/>
            <w:vAlign w:val="center"/>
            <w:hideMark/>
          </w:tcPr>
          <w:p w14:paraId="0F93327F"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1D04DC06"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5E799A42"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7A1FCC23"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30E745B7"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10FC0AAA" w14:textId="77777777" w:rsidTr="001D0B2C">
        <w:trPr>
          <w:trHeight w:val="20"/>
        </w:trPr>
        <w:tc>
          <w:tcPr>
            <w:tcW w:w="214" w:type="pct"/>
            <w:vAlign w:val="center"/>
            <w:hideMark/>
          </w:tcPr>
          <w:p w14:paraId="0E185F55"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580DF0CE" w14:textId="77777777" w:rsidR="00562DC4" w:rsidRPr="0090251B" w:rsidRDefault="00562DC4" w:rsidP="001D0B2C">
            <w:pPr>
              <w:rPr>
                <w:sz w:val="26"/>
                <w:szCs w:val="26"/>
                <w:lang w:eastAsia="vi-VN"/>
              </w:rPr>
            </w:pPr>
            <w:r w:rsidRPr="0090251B">
              <w:rPr>
                <w:sz w:val="26"/>
                <w:szCs w:val="26"/>
                <w:lang w:eastAsia="vi-VN"/>
              </w:rPr>
              <w:t>Nối ép WR 419 (70-95/70-95)</w:t>
            </w:r>
          </w:p>
        </w:tc>
        <w:tc>
          <w:tcPr>
            <w:tcW w:w="269" w:type="pct"/>
            <w:vAlign w:val="center"/>
            <w:hideMark/>
          </w:tcPr>
          <w:p w14:paraId="29DC0021"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77FDBE0A"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5C706D7B"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6024FE98"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647F12D"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C853361" w14:textId="77777777" w:rsidTr="001D0B2C">
        <w:trPr>
          <w:trHeight w:val="20"/>
        </w:trPr>
        <w:tc>
          <w:tcPr>
            <w:tcW w:w="214" w:type="pct"/>
            <w:vAlign w:val="center"/>
            <w:hideMark/>
          </w:tcPr>
          <w:p w14:paraId="3031E1E4"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04B3C245" w14:textId="77777777" w:rsidR="00562DC4" w:rsidRPr="0090251B" w:rsidRDefault="00562DC4" w:rsidP="001D0B2C">
            <w:pPr>
              <w:rPr>
                <w:sz w:val="26"/>
                <w:szCs w:val="26"/>
                <w:lang w:eastAsia="vi-VN"/>
              </w:rPr>
            </w:pPr>
            <w:r w:rsidRPr="0090251B">
              <w:rPr>
                <w:sz w:val="26"/>
                <w:szCs w:val="26"/>
                <w:lang w:eastAsia="vi-VN"/>
              </w:rPr>
              <w:t>Nối ép WR 815 (25-70/120-240)</w:t>
            </w:r>
          </w:p>
        </w:tc>
        <w:tc>
          <w:tcPr>
            <w:tcW w:w="269" w:type="pct"/>
            <w:vAlign w:val="center"/>
            <w:hideMark/>
          </w:tcPr>
          <w:p w14:paraId="7F308DC1"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04BB2A44"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1B511DA4"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1EAD321"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8B25574"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7C2D45D4" w14:textId="77777777" w:rsidTr="001D0B2C">
        <w:trPr>
          <w:trHeight w:val="20"/>
        </w:trPr>
        <w:tc>
          <w:tcPr>
            <w:tcW w:w="214" w:type="pct"/>
            <w:vAlign w:val="center"/>
            <w:hideMark/>
          </w:tcPr>
          <w:p w14:paraId="4D111456"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23460A13" w14:textId="77777777" w:rsidR="00562DC4" w:rsidRPr="0090251B" w:rsidRDefault="00562DC4" w:rsidP="001D0B2C">
            <w:pPr>
              <w:rPr>
                <w:sz w:val="26"/>
                <w:szCs w:val="26"/>
                <w:lang w:eastAsia="vi-VN"/>
              </w:rPr>
            </w:pPr>
            <w:r w:rsidRPr="0090251B">
              <w:rPr>
                <w:sz w:val="26"/>
                <w:szCs w:val="26"/>
                <w:lang w:eastAsia="vi-VN"/>
              </w:rPr>
              <w:t>Nối ép WR 835 (50-95/120-240)</w:t>
            </w:r>
          </w:p>
        </w:tc>
        <w:tc>
          <w:tcPr>
            <w:tcW w:w="269" w:type="pct"/>
            <w:vAlign w:val="center"/>
            <w:hideMark/>
          </w:tcPr>
          <w:p w14:paraId="50FD44C8"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1F448A3E"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3784158"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576F981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F2BBE37"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43E7BD85" w14:textId="77777777" w:rsidTr="001D0B2C">
        <w:trPr>
          <w:trHeight w:val="20"/>
        </w:trPr>
        <w:tc>
          <w:tcPr>
            <w:tcW w:w="214" w:type="pct"/>
            <w:vAlign w:val="center"/>
            <w:hideMark/>
          </w:tcPr>
          <w:p w14:paraId="6FDCCDF9"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04D6C252" w14:textId="77777777" w:rsidR="00562DC4" w:rsidRPr="0090251B" w:rsidRDefault="00562DC4" w:rsidP="001D0B2C">
            <w:pPr>
              <w:rPr>
                <w:sz w:val="26"/>
                <w:szCs w:val="26"/>
                <w:lang w:eastAsia="vi-VN"/>
              </w:rPr>
            </w:pPr>
            <w:r w:rsidRPr="0090251B">
              <w:rPr>
                <w:sz w:val="26"/>
                <w:szCs w:val="26"/>
                <w:lang w:eastAsia="vi-VN"/>
              </w:rPr>
              <w:t>Nối ép WR 875 (95-150/120-240)</w:t>
            </w:r>
          </w:p>
        </w:tc>
        <w:tc>
          <w:tcPr>
            <w:tcW w:w="269" w:type="pct"/>
            <w:vAlign w:val="center"/>
            <w:hideMark/>
          </w:tcPr>
          <w:p w14:paraId="3DE976D1"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407FFE27"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0945E9ED"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5A2BCEB6"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DA5FCFF"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332CF9FF" w14:textId="77777777" w:rsidTr="001D0B2C">
        <w:trPr>
          <w:trHeight w:val="20"/>
        </w:trPr>
        <w:tc>
          <w:tcPr>
            <w:tcW w:w="214" w:type="pct"/>
            <w:vAlign w:val="center"/>
            <w:hideMark/>
          </w:tcPr>
          <w:p w14:paraId="2C5E6CF6"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3D86E472" w14:textId="77777777" w:rsidR="00562DC4" w:rsidRPr="0090251B" w:rsidRDefault="00562DC4" w:rsidP="001D0B2C">
            <w:pPr>
              <w:rPr>
                <w:sz w:val="26"/>
                <w:szCs w:val="26"/>
                <w:lang w:eastAsia="vi-VN"/>
              </w:rPr>
            </w:pPr>
            <w:r w:rsidRPr="0090251B">
              <w:rPr>
                <w:sz w:val="26"/>
                <w:szCs w:val="26"/>
                <w:lang w:eastAsia="vi-VN"/>
              </w:rPr>
              <w:t>Nối ép WR 929 (120-240/120-240)</w:t>
            </w:r>
          </w:p>
        </w:tc>
        <w:tc>
          <w:tcPr>
            <w:tcW w:w="269" w:type="pct"/>
            <w:vAlign w:val="center"/>
            <w:hideMark/>
          </w:tcPr>
          <w:p w14:paraId="7AF6C366" w14:textId="77777777" w:rsidR="00562DC4" w:rsidRPr="0090251B" w:rsidRDefault="00562DC4" w:rsidP="001D0B2C">
            <w:pPr>
              <w:jc w:val="center"/>
              <w:rPr>
                <w:sz w:val="26"/>
                <w:szCs w:val="26"/>
                <w:lang w:eastAsia="vi-VN"/>
              </w:rPr>
            </w:pPr>
            <w:r w:rsidRPr="0090251B">
              <w:rPr>
                <w:sz w:val="26"/>
                <w:szCs w:val="26"/>
                <w:lang w:eastAsia="vi-VN"/>
              </w:rPr>
              <w:t>A</w:t>
            </w:r>
          </w:p>
        </w:tc>
        <w:tc>
          <w:tcPr>
            <w:tcW w:w="1662" w:type="pct"/>
            <w:vAlign w:val="center"/>
            <w:hideMark/>
          </w:tcPr>
          <w:p w14:paraId="67B32606"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5EC6ABB0"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06B57447"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A3A8C80"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A0E32B6" w14:textId="77777777" w:rsidTr="001D0B2C">
        <w:trPr>
          <w:trHeight w:val="20"/>
        </w:trPr>
        <w:tc>
          <w:tcPr>
            <w:tcW w:w="214" w:type="pct"/>
            <w:vAlign w:val="center"/>
            <w:hideMark/>
          </w:tcPr>
          <w:p w14:paraId="5F7F69E7" w14:textId="77777777" w:rsidR="00562DC4" w:rsidRPr="0090251B" w:rsidRDefault="00562DC4" w:rsidP="001D0B2C">
            <w:pPr>
              <w:jc w:val="center"/>
              <w:rPr>
                <w:sz w:val="26"/>
                <w:szCs w:val="26"/>
                <w:lang w:eastAsia="vi-VN"/>
              </w:rPr>
            </w:pPr>
            <w:r w:rsidRPr="0090251B">
              <w:rPr>
                <w:sz w:val="26"/>
                <w:szCs w:val="26"/>
                <w:lang w:eastAsia="vi-VN"/>
              </w:rPr>
              <w:t>12</w:t>
            </w:r>
          </w:p>
        </w:tc>
        <w:tc>
          <w:tcPr>
            <w:tcW w:w="1662" w:type="pct"/>
            <w:vAlign w:val="center"/>
            <w:hideMark/>
          </w:tcPr>
          <w:p w14:paraId="360E9A96" w14:textId="77777777" w:rsidR="00562DC4" w:rsidRPr="0090251B" w:rsidRDefault="00562DC4" w:rsidP="001D0B2C">
            <w:pPr>
              <w:rPr>
                <w:sz w:val="26"/>
                <w:szCs w:val="26"/>
                <w:lang w:eastAsia="vi-VN"/>
              </w:rPr>
            </w:pPr>
            <w:r w:rsidRPr="0090251B">
              <w:rPr>
                <w:sz w:val="26"/>
                <w:szCs w:val="26"/>
                <w:lang w:eastAsia="vi-VN"/>
              </w:rPr>
              <w:t>Dòng điện ổn định nhiệt tối thiểu của kẹp</w:t>
            </w:r>
          </w:p>
        </w:tc>
        <w:tc>
          <w:tcPr>
            <w:tcW w:w="269" w:type="pct"/>
            <w:vAlign w:val="center"/>
            <w:hideMark/>
          </w:tcPr>
          <w:p w14:paraId="694D33E6"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51CCDC5D" w14:textId="77777777" w:rsidR="00562DC4" w:rsidRPr="0090251B" w:rsidRDefault="00562DC4" w:rsidP="001D0B2C">
            <w:pPr>
              <w:jc w:val="center"/>
              <w:rPr>
                <w:sz w:val="26"/>
                <w:szCs w:val="26"/>
                <w:lang w:eastAsia="vi-VN"/>
              </w:rPr>
            </w:pPr>
            <w:r w:rsidRPr="0090251B">
              <w:rPr>
                <w:sz w:val="26"/>
                <w:szCs w:val="26"/>
                <w:lang w:eastAsia="vi-VN"/>
              </w:rPr>
              <w:t>Nêu cụ thể</w:t>
            </w:r>
            <w:r w:rsidRPr="0090251B">
              <w:rPr>
                <w:sz w:val="26"/>
                <w:szCs w:val="26"/>
                <w:lang w:eastAsia="vi-VN"/>
              </w:rPr>
              <w:br/>
              <w:t>(Đáp ứng theo thông số kỹ thuật của chủng loại dây dẫn đấu nối)</w:t>
            </w:r>
          </w:p>
        </w:tc>
        <w:tc>
          <w:tcPr>
            <w:tcW w:w="408" w:type="pct"/>
            <w:vAlign w:val="center"/>
            <w:hideMark/>
          </w:tcPr>
          <w:p w14:paraId="3B2EC582"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0C5BF162"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3E47F852"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10B9221C" w14:textId="77777777" w:rsidTr="001D0B2C">
        <w:trPr>
          <w:trHeight w:val="20"/>
        </w:trPr>
        <w:tc>
          <w:tcPr>
            <w:tcW w:w="214" w:type="pct"/>
            <w:vAlign w:val="center"/>
            <w:hideMark/>
          </w:tcPr>
          <w:p w14:paraId="3DBC508D"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7C6B024B" w14:textId="77777777" w:rsidR="00562DC4" w:rsidRPr="0090251B" w:rsidRDefault="00562DC4" w:rsidP="001D0B2C">
            <w:pPr>
              <w:rPr>
                <w:sz w:val="26"/>
                <w:szCs w:val="26"/>
                <w:lang w:eastAsia="vi-VN"/>
              </w:rPr>
            </w:pPr>
            <w:r w:rsidRPr="0090251B">
              <w:rPr>
                <w:sz w:val="26"/>
                <w:szCs w:val="26"/>
                <w:lang w:eastAsia="vi-VN"/>
              </w:rPr>
              <w:t>Nối ép WR 189 (10-35/10-35)</w:t>
            </w:r>
          </w:p>
        </w:tc>
        <w:tc>
          <w:tcPr>
            <w:tcW w:w="269" w:type="pct"/>
            <w:vAlign w:val="center"/>
            <w:hideMark/>
          </w:tcPr>
          <w:p w14:paraId="3043E59E"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37CCA74E"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413B2B0F"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5EFC27B"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2A04AEF8"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0D1E47F9" w14:textId="77777777" w:rsidTr="001D0B2C">
        <w:trPr>
          <w:trHeight w:val="20"/>
        </w:trPr>
        <w:tc>
          <w:tcPr>
            <w:tcW w:w="214" w:type="pct"/>
            <w:vAlign w:val="center"/>
            <w:hideMark/>
          </w:tcPr>
          <w:p w14:paraId="295E40A0"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1FE1F34C" w14:textId="77777777" w:rsidR="00562DC4" w:rsidRPr="0090251B" w:rsidRDefault="00562DC4" w:rsidP="001D0B2C">
            <w:pPr>
              <w:rPr>
                <w:sz w:val="26"/>
                <w:szCs w:val="26"/>
                <w:lang w:eastAsia="vi-VN"/>
              </w:rPr>
            </w:pPr>
            <w:r w:rsidRPr="0090251B">
              <w:rPr>
                <w:sz w:val="26"/>
                <w:szCs w:val="26"/>
                <w:lang w:eastAsia="vi-VN"/>
              </w:rPr>
              <w:t>Nối ép WR 279 (50-70/50-70)</w:t>
            </w:r>
          </w:p>
        </w:tc>
        <w:tc>
          <w:tcPr>
            <w:tcW w:w="269" w:type="pct"/>
            <w:vAlign w:val="center"/>
            <w:hideMark/>
          </w:tcPr>
          <w:p w14:paraId="3A3F74CA"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2F703C7B"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7FCCFF04"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76602F77"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309E18A"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2A146116" w14:textId="77777777" w:rsidTr="001D0B2C">
        <w:trPr>
          <w:trHeight w:val="1182"/>
        </w:trPr>
        <w:tc>
          <w:tcPr>
            <w:tcW w:w="214" w:type="pct"/>
            <w:vAlign w:val="center"/>
            <w:hideMark/>
          </w:tcPr>
          <w:p w14:paraId="5DBBD0F4"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094C1502" w14:textId="77777777" w:rsidR="00562DC4" w:rsidRPr="0090251B" w:rsidRDefault="00562DC4" w:rsidP="001D0B2C">
            <w:pPr>
              <w:rPr>
                <w:sz w:val="26"/>
                <w:szCs w:val="26"/>
                <w:lang w:eastAsia="vi-VN"/>
              </w:rPr>
            </w:pPr>
            <w:r w:rsidRPr="0090251B">
              <w:rPr>
                <w:sz w:val="26"/>
                <w:szCs w:val="26"/>
                <w:lang w:eastAsia="vi-VN"/>
              </w:rPr>
              <w:t>Nối ép WR 379 (25-50/70-95)</w:t>
            </w:r>
          </w:p>
        </w:tc>
        <w:tc>
          <w:tcPr>
            <w:tcW w:w="269" w:type="pct"/>
            <w:vAlign w:val="center"/>
            <w:hideMark/>
          </w:tcPr>
          <w:p w14:paraId="46CEA493"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008C73BF"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7411FC9"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086D1AB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CA7BD41"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0F7433B4" w14:textId="77777777" w:rsidTr="001D0B2C">
        <w:trPr>
          <w:trHeight w:val="20"/>
        </w:trPr>
        <w:tc>
          <w:tcPr>
            <w:tcW w:w="214" w:type="pct"/>
            <w:vAlign w:val="center"/>
            <w:hideMark/>
          </w:tcPr>
          <w:p w14:paraId="6ADD4B87" w14:textId="77777777" w:rsidR="00562DC4" w:rsidRPr="0090251B" w:rsidRDefault="00562DC4" w:rsidP="001D0B2C">
            <w:pPr>
              <w:jc w:val="center"/>
              <w:rPr>
                <w:sz w:val="26"/>
                <w:szCs w:val="26"/>
                <w:lang w:eastAsia="vi-VN"/>
              </w:rPr>
            </w:pPr>
            <w:r w:rsidRPr="0090251B">
              <w:rPr>
                <w:sz w:val="26"/>
                <w:szCs w:val="26"/>
                <w:lang w:eastAsia="vi-VN"/>
              </w:rPr>
              <w:lastRenderedPageBreak/>
              <w:t> </w:t>
            </w:r>
          </w:p>
        </w:tc>
        <w:tc>
          <w:tcPr>
            <w:tcW w:w="1662" w:type="pct"/>
            <w:vAlign w:val="center"/>
            <w:hideMark/>
          </w:tcPr>
          <w:p w14:paraId="46A75F45" w14:textId="77777777" w:rsidR="00562DC4" w:rsidRPr="0090251B" w:rsidRDefault="00562DC4" w:rsidP="001D0B2C">
            <w:pPr>
              <w:rPr>
                <w:sz w:val="26"/>
                <w:szCs w:val="26"/>
                <w:lang w:eastAsia="vi-VN"/>
              </w:rPr>
            </w:pPr>
            <w:r w:rsidRPr="0090251B">
              <w:rPr>
                <w:sz w:val="26"/>
                <w:szCs w:val="26"/>
                <w:lang w:eastAsia="vi-VN"/>
              </w:rPr>
              <w:t>Nối ép WR 399 (50-70/70-95)</w:t>
            </w:r>
          </w:p>
        </w:tc>
        <w:tc>
          <w:tcPr>
            <w:tcW w:w="269" w:type="pct"/>
            <w:vAlign w:val="center"/>
            <w:hideMark/>
          </w:tcPr>
          <w:p w14:paraId="1DFEC331"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51930292"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0FD677BB"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31BBE87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0D32662"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E7456D1" w14:textId="77777777" w:rsidTr="001D0B2C">
        <w:trPr>
          <w:trHeight w:val="20"/>
        </w:trPr>
        <w:tc>
          <w:tcPr>
            <w:tcW w:w="214" w:type="pct"/>
            <w:vAlign w:val="center"/>
            <w:hideMark/>
          </w:tcPr>
          <w:p w14:paraId="77F03968"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55D753C0" w14:textId="77777777" w:rsidR="00562DC4" w:rsidRPr="0090251B" w:rsidRDefault="00562DC4" w:rsidP="001D0B2C">
            <w:pPr>
              <w:rPr>
                <w:sz w:val="26"/>
                <w:szCs w:val="26"/>
                <w:lang w:eastAsia="vi-VN"/>
              </w:rPr>
            </w:pPr>
            <w:r w:rsidRPr="0090251B">
              <w:rPr>
                <w:sz w:val="26"/>
                <w:szCs w:val="26"/>
                <w:lang w:eastAsia="vi-VN"/>
              </w:rPr>
              <w:t>Nối ép WR 419 (70-95/70-95)</w:t>
            </w:r>
          </w:p>
        </w:tc>
        <w:tc>
          <w:tcPr>
            <w:tcW w:w="269" w:type="pct"/>
            <w:vAlign w:val="center"/>
            <w:hideMark/>
          </w:tcPr>
          <w:p w14:paraId="40B4C816"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726CDDF0"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558B3A3F"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594658AE"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AC4E439"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42E50EB8" w14:textId="77777777" w:rsidTr="001D0B2C">
        <w:trPr>
          <w:trHeight w:val="20"/>
        </w:trPr>
        <w:tc>
          <w:tcPr>
            <w:tcW w:w="214" w:type="pct"/>
            <w:vAlign w:val="center"/>
            <w:hideMark/>
          </w:tcPr>
          <w:p w14:paraId="0033705D"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506A4A92" w14:textId="77777777" w:rsidR="00562DC4" w:rsidRPr="0090251B" w:rsidRDefault="00562DC4" w:rsidP="001D0B2C">
            <w:pPr>
              <w:rPr>
                <w:sz w:val="26"/>
                <w:szCs w:val="26"/>
                <w:lang w:eastAsia="vi-VN"/>
              </w:rPr>
            </w:pPr>
            <w:r w:rsidRPr="0090251B">
              <w:rPr>
                <w:sz w:val="26"/>
                <w:szCs w:val="26"/>
                <w:lang w:eastAsia="vi-VN"/>
              </w:rPr>
              <w:t>Nối ép WR 815 (25-70/120-240)</w:t>
            </w:r>
          </w:p>
        </w:tc>
        <w:tc>
          <w:tcPr>
            <w:tcW w:w="269" w:type="pct"/>
            <w:vAlign w:val="center"/>
            <w:hideMark/>
          </w:tcPr>
          <w:p w14:paraId="18BB9205"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6EDD768C"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4119C38F"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470119B"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2A6013D1"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67C789B" w14:textId="77777777" w:rsidTr="001D0B2C">
        <w:trPr>
          <w:trHeight w:val="20"/>
        </w:trPr>
        <w:tc>
          <w:tcPr>
            <w:tcW w:w="214" w:type="pct"/>
            <w:vAlign w:val="center"/>
            <w:hideMark/>
          </w:tcPr>
          <w:p w14:paraId="687281DB"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0BECA6AC" w14:textId="77777777" w:rsidR="00562DC4" w:rsidRPr="0090251B" w:rsidRDefault="00562DC4" w:rsidP="001D0B2C">
            <w:pPr>
              <w:rPr>
                <w:sz w:val="26"/>
                <w:szCs w:val="26"/>
                <w:lang w:eastAsia="vi-VN"/>
              </w:rPr>
            </w:pPr>
            <w:r w:rsidRPr="0090251B">
              <w:rPr>
                <w:sz w:val="26"/>
                <w:szCs w:val="26"/>
                <w:lang w:eastAsia="vi-VN"/>
              </w:rPr>
              <w:t>Nối ép WR 835 (50-95/120-240)</w:t>
            </w:r>
          </w:p>
        </w:tc>
        <w:tc>
          <w:tcPr>
            <w:tcW w:w="269" w:type="pct"/>
            <w:vAlign w:val="center"/>
            <w:hideMark/>
          </w:tcPr>
          <w:p w14:paraId="10C2CE7B"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1C780ECA"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44DC2783"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CE4950C"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836B9A2"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283CFB74" w14:textId="77777777" w:rsidTr="001D0B2C">
        <w:trPr>
          <w:trHeight w:val="20"/>
        </w:trPr>
        <w:tc>
          <w:tcPr>
            <w:tcW w:w="214" w:type="pct"/>
            <w:vAlign w:val="center"/>
            <w:hideMark/>
          </w:tcPr>
          <w:p w14:paraId="502BBCC8"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38F622C4" w14:textId="77777777" w:rsidR="00562DC4" w:rsidRPr="0090251B" w:rsidRDefault="00562DC4" w:rsidP="001D0B2C">
            <w:pPr>
              <w:rPr>
                <w:sz w:val="26"/>
                <w:szCs w:val="26"/>
                <w:lang w:eastAsia="vi-VN"/>
              </w:rPr>
            </w:pPr>
            <w:r w:rsidRPr="0090251B">
              <w:rPr>
                <w:sz w:val="26"/>
                <w:szCs w:val="26"/>
                <w:lang w:eastAsia="vi-VN"/>
              </w:rPr>
              <w:t>Nối ép WR 875 (95-150/120-240)</w:t>
            </w:r>
          </w:p>
        </w:tc>
        <w:tc>
          <w:tcPr>
            <w:tcW w:w="269" w:type="pct"/>
            <w:vAlign w:val="center"/>
            <w:hideMark/>
          </w:tcPr>
          <w:p w14:paraId="55A09870"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0D04D55C"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0D79E7A4"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8B8416B"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FB25A3E"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7A872692" w14:textId="77777777" w:rsidTr="001D0B2C">
        <w:trPr>
          <w:trHeight w:val="20"/>
        </w:trPr>
        <w:tc>
          <w:tcPr>
            <w:tcW w:w="214" w:type="pct"/>
            <w:vAlign w:val="center"/>
            <w:hideMark/>
          </w:tcPr>
          <w:p w14:paraId="46875F97"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526B0483" w14:textId="77777777" w:rsidR="00562DC4" w:rsidRPr="0090251B" w:rsidRDefault="00562DC4" w:rsidP="001D0B2C">
            <w:pPr>
              <w:rPr>
                <w:sz w:val="26"/>
                <w:szCs w:val="26"/>
                <w:lang w:eastAsia="vi-VN"/>
              </w:rPr>
            </w:pPr>
            <w:r w:rsidRPr="0090251B">
              <w:rPr>
                <w:sz w:val="26"/>
                <w:szCs w:val="26"/>
                <w:lang w:eastAsia="vi-VN"/>
              </w:rPr>
              <w:t>Nối ép WR 929 (120-240/120-240)</w:t>
            </w:r>
          </w:p>
        </w:tc>
        <w:tc>
          <w:tcPr>
            <w:tcW w:w="269" w:type="pct"/>
            <w:vAlign w:val="center"/>
            <w:hideMark/>
          </w:tcPr>
          <w:p w14:paraId="6E98FB91" w14:textId="77777777" w:rsidR="00562DC4" w:rsidRPr="0090251B" w:rsidRDefault="00562DC4" w:rsidP="001D0B2C">
            <w:pPr>
              <w:jc w:val="center"/>
              <w:rPr>
                <w:sz w:val="26"/>
                <w:szCs w:val="26"/>
                <w:lang w:eastAsia="vi-VN"/>
              </w:rPr>
            </w:pPr>
            <w:r w:rsidRPr="0090251B">
              <w:rPr>
                <w:sz w:val="26"/>
                <w:szCs w:val="26"/>
                <w:lang w:eastAsia="vi-VN"/>
              </w:rPr>
              <w:t>kA/s</w:t>
            </w:r>
          </w:p>
        </w:tc>
        <w:tc>
          <w:tcPr>
            <w:tcW w:w="1662" w:type="pct"/>
            <w:vAlign w:val="center"/>
            <w:hideMark/>
          </w:tcPr>
          <w:p w14:paraId="7DF7CBAE"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64DC288"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02C99AD"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A103327"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48DE2B27" w14:textId="77777777" w:rsidTr="001D0B2C">
        <w:trPr>
          <w:trHeight w:val="20"/>
        </w:trPr>
        <w:tc>
          <w:tcPr>
            <w:tcW w:w="214" w:type="pct"/>
            <w:vAlign w:val="center"/>
            <w:hideMark/>
          </w:tcPr>
          <w:p w14:paraId="2DDFB337" w14:textId="77777777" w:rsidR="00562DC4" w:rsidRPr="0090251B" w:rsidRDefault="00562DC4" w:rsidP="001D0B2C">
            <w:pPr>
              <w:jc w:val="center"/>
              <w:rPr>
                <w:sz w:val="26"/>
                <w:szCs w:val="26"/>
                <w:lang w:eastAsia="vi-VN"/>
              </w:rPr>
            </w:pPr>
            <w:r w:rsidRPr="0090251B">
              <w:rPr>
                <w:sz w:val="26"/>
                <w:szCs w:val="26"/>
                <w:lang w:eastAsia="vi-VN"/>
              </w:rPr>
              <w:t>13</w:t>
            </w:r>
          </w:p>
        </w:tc>
        <w:tc>
          <w:tcPr>
            <w:tcW w:w="1662" w:type="pct"/>
            <w:vAlign w:val="center"/>
            <w:hideMark/>
          </w:tcPr>
          <w:p w14:paraId="79EB0856" w14:textId="77777777" w:rsidR="00562DC4" w:rsidRPr="0090251B" w:rsidRDefault="00562DC4" w:rsidP="001D0B2C">
            <w:pPr>
              <w:rPr>
                <w:sz w:val="26"/>
                <w:szCs w:val="26"/>
                <w:lang w:eastAsia="vi-VN"/>
              </w:rPr>
            </w:pPr>
            <w:r w:rsidRPr="0090251B">
              <w:rPr>
                <w:sz w:val="26"/>
                <w:szCs w:val="26"/>
                <w:lang w:eastAsia="vi-VN"/>
              </w:rPr>
              <w:t>Điện trở của mối nối sau khi ép</w:t>
            </w:r>
          </w:p>
        </w:tc>
        <w:tc>
          <w:tcPr>
            <w:tcW w:w="269" w:type="pct"/>
            <w:vAlign w:val="center"/>
            <w:hideMark/>
          </w:tcPr>
          <w:p w14:paraId="48ABD6C2"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035AB2B6" w14:textId="77777777" w:rsidR="00562DC4" w:rsidRPr="0090251B" w:rsidRDefault="00562DC4" w:rsidP="001D0B2C">
            <w:pPr>
              <w:rPr>
                <w:sz w:val="26"/>
                <w:szCs w:val="26"/>
                <w:lang w:eastAsia="vi-VN"/>
              </w:rPr>
            </w:pPr>
            <w:r w:rsidRPr="0090251B">
              <w:rPr>
                <w:sz w:val="26"/>
                <w:szCs w:val="26"/>
                <w:lang w:eastAsia="vi-VN"/>
              </w:rPr>
              <w:t>Không vượt quá 120% của dây dẫn có chiều dài tương đương</w:t>
            </w:r>
          </w:p>
        </w:tc>
        <w:tc>
          <w:tcPr>
            <w:tcW w:w="408" w:type="pct"/>
            <w:vAlign w:val="center"/>
            <w:hideMark/>
          </w:tcPr>
          <w:p w14:paraId="4986A89D"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DFF673A"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A27EDE4"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518B2885" w14:textId="77777777" w:rsidTr="001D0B2C">
        <w:trPr>
          <w:trHeight w:val="20"/>
        </w:trPr>
        <w:tc>
          <w:tcPr>
            <w:tcW w:w="214" w:type="pct"/>
            <w:vAlign w:val="center"/>
            <w:hideMark/>
          </w:tcPr>
          <w:p w14:paraId="0E2A6385" w14:textId="77777777" w:rsidR="00562DC4" w:rsidRPr="0090251B" w:rsidRDefault="00562DC4" w:rsidP="001D0B2C">
            <w:pPr>
              <w:jc w:val="center"/>
              <w:rPr>
                <w:sz w:val="26"/>
                <w:szCs w:val="26"/>
                <w:lang w:eastAsia="vi-VN"/>
              </w:rPr>
            </w:pPr>
            <w:r w:rsidRPr="0090251B">
              <w:rPr>
                <w:sz w:val="26"/>
                <w:szCs w:val="26"/>
                <w:lang w:eastAsia="vi-VN"/>
              </w:rPr>
              <w:t>14</w:t>
            </w:r>
          </w:p>
        </w:tc>
        <w:tc>
          <w:tcPr>
            <w:tcW w:w="1662" w:type="pct"/>
            <w:vAlign w:val="center"/>
            <w:hideMark/>
          </w:tcPr>
          <w:p w14:paraId="0B388B75" w14:textId="77777777" w:rsidR="00562DC4" w:rsidRPr="0090251B" w:rsidRDefault="00562DC4" w:rsidP="001D0B2C">
            <w:pPr>
              <w:rPr>
                <w:sz w:val="26"/>
                <w:szCs w:val="26"/>
                <w:lang w:eastAsia="vi-VN"/>
              </w:rPr>
            </w:pPr>
            <w:r w:rsidRPr="0090251B">
              <w:rPr>
                <w:sz w:val="26"/>
                <w:szCs w:val="26"/>
                <w:lang w:eastAsia="vi-VN"/>
              </w:rPr>
              <w:t>Ghi nhãn</w:t>
            </w:r>
          </w:p>
        </w:tc>
        <w:tc>
          <w:tcPr>
            <w:tcW w:w="269" w:type="pct"/>
            <w:vAlign w:val="center"/>
            <w:hideMark/>
          </w:tcPr>
          <w:p w14:paraId="134ACC71"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3791C2B9" w14:textId="77777777" w:rsidR="00562DC4" w:rsidRPr="0090251B" w:rsidRDefault="00562DC4" w:rsidP="00562DC4">
            <w:pPr>
              <w:jc w:val="left"/>
              <w:rPr>
                <w:sz w:val="26"/>
                <w:szCs w:val="26"/>
                <w:lang w:eastAsia="vi-VN"/>
              </w:rPr>
            </w:pPr>
            <w:r w:rsidRPr="0090251B">
              <w:rPr>
                <w:sz w:val="26"/>
                <w:szCs w:val="26"/>
                <w:lang w:eastAsia="vi-VN"/>
              </w:rPr>
              <w:t>Mỗi kẹp ép phải có các ký hiệu được khắc chìm / nổi không phai như sau:</w:t>
            </w:r>
            <w:r w:rsidRPr="0090251B">
              <w:rPr>
                <w:sz w:val="26"/>
                <w:szCs w:val="26"/>
                <w:lang w:eastAsia="vi-VN"/>
              </w:rPr>
              <w:br/>
              <w:t>- Tên nhà sản xuất,</w:t>
            </w:r>
            <w:r w:rsidRPr="0090251B">
              <w:rPr>
                <w:sz w:val="26"/>
                <w:szCs w:val="26"/>
                <w:lang w:eastAsia="vi-VN"/>
              </w:rPr>
              <w:br/>
              <w:t>- Mã hiệu của sản phẩm;</w:t>
            </w:r>
            <w:r w:rsidRPr="0090251B">
              <w:rPr>
                <w:sz w:val="26"/>
                <w:szCs w:val="26"/>
                <w:lang w:eastAsia="vi-VN"/>
              </w:rPr>
              <w:br/>
              <w:t>- Loại dây dẫn, tiết diện của dây dẫn đấu nối.</w:t>
            </w:r>
            <w:r w:rsidRPr="0090251B">
              <w:rPr>
                <w:sz w:val="26"/>
                <w:szCs w:val="26"/>
                <w:lang w:eastAsia="vi-VN"/>
              </w:rPr>
              <w:br/>
              <w:t>- Có các vị trí ép phải được khắc chìm.</w:t>
            </w:r>
          </w:p>
        </w:tc>
        <w:tc>
          <w:tcPr>
            <w:tcW w:w="408" w:type="pct"/>
            <w:vAlign w:val="center"/>
            <w:hideMark/>
          </w:tcPr>
          <w:p w14:paraId="6DE80B78"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7A0CF9BE"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ED5F7AA"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1FD14F70" w14:textId="77777777" w:rsidTr="001D0B2C">
        <w:trPr>
          <w:trHeight w:val="20"/>
        </w:trPr>
        <w:tc>
          <w:tcPr>
            <w:tcW w:w="214" w:type="pct"/>
            <w:vAlign w:val="center"/>
            <w:hideMark/>
          </w:tcPr>
          <w:p w14:paraId="629E6881" w14:textId="77777777" w:rsidR="00562DC4" w:rsidRPr="0090251B" w:rsidRDefault="00562DC4" w:rsidP="001D0B2C">
            <w:pPr>
              <w:jc w:val="center"/>
              <w:rPr>
                <w:sz w:val="26"/>
                <w:szCs w:val="26"/>
                <w:lang w:eastAsia="vi-VN"/>
              </w:rPr>
            </w:pPr>
            <w:r w:rsidRPr="0090251B">
              <w:rPr>
                <w:sz w:val="26"/>
                <w:szCs w:val="26"/>
                <w:lang w:eastAsia="vi-VN"/>
              </w:rPr>
              <w:t>15</w:t>
            </w:r>
          </w:p>
        </w:tc>
        <w:tc>
          <w:tcPr>
            <w:tcW w:w="1662" w:type="pct"/>
            <w:vAlign w:val="center"/>
            <w:hideMark/>
          </w:tcPr>
          <w:p w14:paraId="721C162B" w14:textId="77777777" w:rsidR="00562DC4" w:rsidRPr="0090251B" w:rsidRDefault="00562DC4" w:rsidP="001D0B2C">
            <w:pPr>
              <w:rPr>
                <w:sz w:val="26"/>
                <w:szCs w:val="26"/>
                <w:lang w:eastAsia="vi-VN"/>
              </w:rPr>
            </w:pPr>
            <w:r w:rsidRPr="0090251B">
              <w:rPr>
                <w:sz w:val="26"/>
                <w:szCs w:val="26"/>
                <w:lang w:eastAsia="vi-VN"/>
              </w:rPr>
              <w:t>Catalogue / Bản vẽ của nhà sản xuất thể hiện các kích thước và thông số kỹ thuật.</w:t>
            </w:r>
          </w:p>
        </w:tc>
        <w:tc>
          <w:tcPr>
            <w:tcW w:w="269" w:type="pct"/>
            <w:vAlign w:val="center"/>
            <w:hideMark/>
          </w:tcPr>
          <w:p w14:paraId="3A8B72BF"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12BDDE6F" w14:textId="77777777" w:rsidR="00562DC4" w:rsidRPr="0090251B" w:rsidRDefault="00562DC4" w:rsidP="001D0B2C">
            <w:pPr>
              <w:jc w:val="center"/>
              <w:rPr>
                <w:sz w:val="26"/>
                <w:szCs w:val="26"/>
                <w:lang w:eastAsia="vi-VN"/>
              </w:rPr>
            </w:pPr>
            <w:r w:rsidRPr="0090251B">
              <w:rPr>
                <w:sz w:val="26"/>
                <w:szCs w:val="26"/>
                <w:lang w:eastAsia="vi-VN"/>
              </w:rPr>
              <w:t>Được nộp cùng với hồ sơ dự thầu</w:t>
            </w:r>
          </w:p>
        </w:tc>
        <w:tc>
          <w:tcPr>
            <w:tcW w:w="408" w:type="pct"/>
            <w:vAlign w:val="center"/>
            <w:hideMark/>
          </w:tcPr>
          <w:p w14:paraId="190B0206"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56594E69"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3B21EEC2"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D059B5" w14:paraId="1D64BC51" w14:textId="77777777" w:rsidTr="001D0B2C">
        <w:trPr>
          <w:trHeight w:val="20"/>
        </w:trPr>
        <w:tc>
          <w:tcPr>
            <w:tcW w:w="214" w:type="pct"/>
            <w:vAlign w:val="center"/>
            <w:hideMark/>
          </w:tcPr>
          <w:p w14:paraId="3BE12FB0" w14:textId="77777777" w:rsidR="00562DC4" w:rsidRPr="0090251B" w:rsidRDefault="00562DC4" w:rsidP="001D0B2C">
            <w:pPr>
              <w:jc w:val="center"/>
              <w:rPr>
                <w:sz w:val="26"/>
                <w:szCs w:val="26"/>
                <w:lang w:eastAsia="vi-VN"/>
              </w:rPr>
            </w:pPr>
            <w:r w:rsidRPr="0090251B">
              <w:rPr>
                <w:sz w:val="26"/>
                <w:szCs w:val="26"/>
                <w:lang w:eastAsia="vi-VN"/>
              </w:rPr>
              <w:lastRenderedPageBreak/>
              <w:t>16</w:t>
            </w:r>
          </w:p>
        </w:tc>
        <w:tc>
          <w:tcPr>
            <w:tcW w:w="1662" w:type="pct"/>
            <w:vAlign w:val="center"/>
            <w:hideMark/>
          </w:tcPr>
          <w:p w14:paraId="48EF4F06" w14:textId="77777777" w:rsidR="00562DC4" w:rsidRPr="00162299" w:rsidRDefault="00562DC4" w:rsidP="001D0B2C">
            <w:pPr>
              <w:rPr>
                <w:sz w:val="26"/>
                <w:szCs w:val="26"/>
                <w:lang w:val="it-IT" w:eastAsia="vi-VN"/>
              </w:rPr>
            </w:pPr>
            <w:r w:rsidRPr="00162299">
              <w:rPr>
                <w:sz w:val="26"/>
                <w:szCs w:val="26"/>
                <w:lang w:val="it-IT" w:eastAsia="vi-VN"/>
              </w:rPr>
              <w:t>Kiểm tra và thử nghiệm</w:t>
            </w:r>
          </w:p>
        </w:tc>
        <w:tc>
          <w:tcPr>
            <w:tcW w:w="269" w:type="pct"/>
            <w:vAlign w:val="center"/>
            <w:hideMark/>
          </w:tcPr>
          <w:p w14:paraId="1FB77C16" w14:textId="77777777" w:rsidR="00562DC4" w:rsidRPr="00162299" w:rsidRDefault="00562DC4" w:rsidP="001D0B2C">
            <w:pPr>
              <w:rPr>
                <w:sz w:val="26"/>
                <w:szCs w:val="26"/>
                <w:lang w:val="it-IT" w:eastAsia="vi-VN"/>
              </w:rPr>
            </w:pPr>
            <w:r w:rsidRPr="00162299">
              <w:rPr>
                <w:sz w:val="26"/>
                <w:szCs w:val="26"/>
                <w:lang w:val="it-IT" w:eastAsia="vi-VN"/>
              </w:rPr>
              <w:t> </w:t>
            </w:r>
          </w:p>
        </w:tc>
        <w:tc>
          <w:tcPr>
            <w:tcW w:w="1662" w:type="pct"/>
            <w:vAlign w:val="center"/>
            <w:hideMark/>
          </w:tcPr>
          <w:p w14:paraId="5D2028D7" w14:textId="77777777" w:rsidR="00562DC4" w:rsidRPr="00162299" w:rsidRDefault="00562DC4" w:rsidP="001D0B2C">
            <w:pPr>
              <w:rPr>
                <w:sz w:val="26"/>
                <w:szCs w:val="26"/>
                <w:lang w:val="it-IT" w:eastAsia="vi-VN"/>
              </w:rPr>
            </w:pPr>
            <w:r w:rsidRPr="00162299">
              <w:rPr>
                <w:sz w:val="26"/>
                <w:szCs w:val="26"/>
                <w:lang w:val="it-IT" w:eastAsia="vi-VN"/>
              </w:rPr>
              <w:t> </w:t>
            </w:r>
          </w:p>
        </w:tc>
        <w:tc>
          <w:tcPr>
            <w:tcW w:w="408" w:type="pct"/>
            <w:vAlign w:val="center"/>
            <w:hideMark/>
          </w:tcPr>
          <w:p w14:paraId="35CB9992" w14:textId="77777777" w:rsidR="00562DC4" w:rsidRPr="00162299" w:rsidRDefault="00562DC4" w:rsidP="001D0B2C">
            <w:pPr>
              <w:rPr>
                <w:sz w:val="26"/>
                <w:szCs w:val="26"/>
                <w:lang w:val="it-IT" w:eastAsia="vi-VN"/>
              </w:rPr>
            </w:pPr>
            <w:r w:rsidRPr="00162299">
              <w:rPr>
                <w:sz w:val="26"/>
                <w:szCs w:val="26"/>
                <w:lang w:val="it-IT" w:eastAsia="vi-VN"/>
              </w:rPr>
              <w:t> </w:t>
            </w:r>
          </w:p>
        </w:tc>
        <w:tc>
          <w:tcPr>
            <w:tcW w:w="378" w:type="pct"/>
            <w:vAlign w:val="center"/>
            <w:hideMark/>
          </w:tcPr>
          <w:p w14:paraId="5ECF4B3B" w14:textId="77777777" w:rsidR="00562DC4" w:rsidRPr="00162299" w:rsidRDefault="00562DC4" w:rsidP="001D0B2C">
            <w:pPr>
              <w:rPr>
                <w:sz w:val="26"/>
                <w:szCs w:val="26"/>
                <w:lang w:val="it-IT" w:eastAsia="vi-VN"/>
              </w:rPr>
            </w:pPr>
            <w:r w:rsidRPr="00162299">
              <w:rPr>
                <w:sz w:val="26"/>
                <w:szCs w:val="26"/>
                <w:lang w:val="it-IT" w:eastAsia="vi-VN"/>
              </w:rPr>
              <w:t> </w:t>
            </w:r>
          </w:p>
        </w:tc>
        <w:tc>
          <w:tcPr>
            <w:tcW w:w="408" w:type="pct"/>
            <w:vAlign w:val="center"/>
            <w:hideMark/>
          </w:tcPr>
          <w:p w14:paraId="5186046D" w14:textId="77777777" w:rsidR="00562DC4" w:rsidRPr="00162299" w:rsidRDefault="00562DC4" w:rsidP="001D0B2C">
            <w:pPr>
              <w:rPr>
                <w:sz w:val="26"/>
                <w:szCs w:val="26"/>
                <w:lang w:val="it-IT" w:eastAsia="vi-VN"/>
              </w:rPr>
            </w:pPr>
            <w:r w:rsidRPr="00162299">
              <w:rPr>
                <w:sz w:val="26"/>
                <w:szCs w:val="26"/>
                <w:lang w:val="it-IT" w:eastAsia="vi-VN"/>
              </w:rPr>
              <w:t> </w:t>
            </w:r>
          </w:p>
        </w:tc>
      </w:tr>
      <w:tr w:rsidR="00562DC4" w:rsidRPr="0090251B" w14:paraId="4EA612BE" w14:textId="77777777" w:rsidTr="001D0B2C">
        <w:trPr>
          <w:trHeight w:val="20"/>
        </w:trPr>
        <w:tc>
          <w:tcPr>
            <w:tcW w:w="214" w:type="pct"/>
            <w:vAlign w:val="center"/>
            <w:hideMark/>
          </w:tcPr>
          <w:p w14:paraId="3C99266C" w14:textId="77777777" w:rsidR="00562DC4" w:rsidRPr="0090251B" w:rsidRDefault="00562DC4" w:rsidP="001D0B2C">
            <w:pPr>
              <w:jc w:val="center"/>
              <w:rPr>
                <w:sz w:val="26"/>
                <w:szCs w:val="26"/>
                <w:lang w:eastAsia="vi-VN"/>
              </w:rPr>
            </w:pPr>
            <w:r w:rsidRPr="0090251B">
              <w:rPr>
                <w:sz w:val="26"/>
                <w:szCs w:val="26"/>
                <w:lang w:eastAsia="vi-VN"/>
              </w:rPr>
              <w:t>16.1</w:t>
            </w:r>
          </w:p>
        </w:tc>
        <w:tc>
          <w:tcPr>
            <w:tcW w:w="1662" w:type="pct"/>
            <w:vAlign w:val="center"/>
            <w:hideMark/>
          </w:tcPr>
          <w:p w14:paraId="5A63E383" w14:textId="77777777" w:rsidR="00562DC4" w:rsidRPr="0090251B" w:rsidRDefault="00562DC4" w:rsidP="001D0B2C">
            <w:pPr>
              <w:rPr>
                <w:sz w:val="26"/>
                <w:szCs w:val="26"/>
                <w:lang w:eastAsia="vi-VN"/>
              </w:rPr>
            </w:pPr>
            <w:r w:rsidRPr="0090251B">
              <w:rPr>
                <w:sz w:val="26"/>
                <w:szCs w:val="26"/>
                <w:lang w:eastAsia="vi-VN"/>
              </w:rPr>
              <w:t>Thử nghiệm xuất xưởng</w:t>
            </w:r>
          </w:p>
        </w:tc>
        <w:tc>
          <w:tcPr>
            <w:tcW w:w="269" w:type="pct"/>
            <w:vAlign w:val="center"/>
            <w:hideMark/>
          </w:tcPr>
          <w:p w14:paraId="451BF01B"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5BD71BA4" w14:textId="77777777" w:rsidR="00562DC4" w:rsidRPr="0090251B" w:rsidRDefault="00562DC4" w:rsidP="00562DC4">
            <w:pPr>
              <w:jc w:val="left"/>
              <w:rPr>
                <w:sz w:val="26"/>
                <w:szCs w:val="26"/>
                <w:lang w:eastAsia="vi-VN"/>
              </w:rPr>
            </w:pPr>
            <w:r w:rsidRPr="0090251B">
              <w:rPr>
                <w:sz w:val="26"/>
                <w:szCs w:val="26"/>
                <w:lang w:eastAsia="vi-VN"/>
              </w:rPr>
              <w:t>Theo yêu cầu tại Phần III- Mục 1 - Yêu cầu kỹ thuật</w:t>
            </w:r>
          </w:p>
        </w:tc>
        <w:tc>
          <w:tcPr>
            <w:tcW w:w="408" w:type="pct"/>
            <w:vAlign w:val="center"/>
            <w:hideMark/>
          </w:tcPr>
          <w:p w14:paraId="664C48A1"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78B3177"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1F56810"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72AE5687" w14:textId="77777777" w:rsidTr="001D0B2C">
        <w:trPr>
          <w:trHeight w:val="20"/>
        </w:trPr>
        <w:tc>
          <w:tcPr>
            <w:tcW w:w="214" w:type="pct"/>
            <w:vAlign w:val="center"/>
            <w:hideMark/>
          </w:tcPr>
          <w:p w14:paraId="5429D033" w14:textId="77777777" w:rsidR="00562DC4" w:rsidRPr="0090251B" w:rsidRDefault="00562DC4" w:rsidP="001D0B2C">
            <w:pPr>
              <w:jc w:val="center"/>
              <w:rPr>
                <w:sz w:val="26"/>
                <w:szCs w:val="26"/>
                <w:lang w:eastAsia="vi-VN"/>
              </w:rPr>
            </w:pPr>
            <w:r w:rsidRPr="0090251B">
              <w:rPr>
                <w:sz w:val="26"/>
                <w:szCs w:val="26"/>
                <w:lang w:eastAsia="vi-VN"/>
              </w:rPr>
              <w:t>16.2</w:t>
            </w:r>
          </w:p>
        </w:tc>
        <w:tc>
          <w:tcPr>
            <w:tcW w:w="1662" w:type="pct"/>
            <w:vAlign w:val="center"/>
            <w:hideMark/>
          </w:tcPr>
          <w:p w14:paraId="632511D0" w14:textId="77777777" w:rsidR="00562DC4" w:rsidRPr="0090251B" w:rsidRDefault="00562DC4" w:rsidP="001D0B2C">
            <w:pPr>
              <w:rPr>
                <w:sz w:val="26"/>
                <w:szCs w:val="26"/>
                <w:lang w:eastAsia="vi-VN"/>
              </w:rPr>
            </w:pPr>
            <w:r w:rsidRPr="0090251B">
              <w:rPr>
                <w:sz w:val="26"/>
                <w:szCs w:val="26"/>
                <w:lang w:eastAsia="vi-VN"/>
              </w:rPr>
              <w:t>Thử nghiệm điển hình</w:t>
            </w:r>
          </w:p>
        </w:tc>
        <w:tc>
          <w:tcPr>
            <w:tcW w:w="269" w:type="pct"/>
            <w:vAlign w:val="center"/>
            <w:hideMark/>
          </w:tcPr>
          <w:p w14:paraId="202937E0"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685141A6" w14:textId="77777777" w:rsidR="00562DC4" w:rsidRPr="0090251B" w:rsidRDefault="00562DC4" w:rsidP="00562DC4">
            <w:pPr>
              <w:jc w:val="left"/>
              <w:rPr>
                <w:sz w:val="26"/>
                <w:szCs w:val="26"/>
                <w:lang w:eastAsia="vi-VN"/>
              </w:rPr>
            </w:pPr>
            <w:r w:rsidRPr="0090251B">
              <w:rPr>
                <w:sz w:val="26"/>
                <w:szCs w:val="26"/>
                <w:lang w:eastAsia="vi-VN"/>
              </w:rPr>
              <w:t>Theo yêu cầu tại Phần III- Mục 2 - Yêu cầu kỹ thuật</w:t>
            </w:r>
            <w:r w:rsidRPr="0090251B">
              <w:rPr>
                <w:sz w:val="26"/>
                <w:szCs w:val="26"/>
                <w:lang w:eastAsia="vi-VN"/>
              </w:rPr>
              <w:br/>
              <w:t>(Cung cấp kèm theo HSDT)</w:t>
            </w:r>
          </w:p>
        </w:tc>
        <w:tc>
          <w:tcPr>
            <w:tcW w:w="408" w:type="pct"/>
            <w:vAlign w:val="center"/>
            <w:hideMark/>
          </w:tcPr>
          <w:p w14:paraId="10505CC4"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76038E69"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17B4FBA"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13C0547" w14:textId="77777777" w:rsidTr="001D0B2C">
        <w:trPr>
          <w:trHeight w:val="20"/>
        </w:trPr>
        <w:tc>
          <w:tcPr>
            <w:tcW w:w="214" w:type="pct"/>
            <w:vAlign w:val="center"/>
            <w:hideMark/>
          </w:tcPr>
          <w:p w14:paraId="253A6F95" w14:textId="77777777" w:rsidR="00562DC4" w:rsidRPr="0090251B" w:rsidRDefault="00562DC4" w:rsidP="001D0B2C">
            <w:pPr>
              <w:jc w:val="center"/>
              <w:rPr>
                <w:sz w:val="26"/>
                <w:szCs w:val="26"/>
                <w:lang w:eastAsia="vi-VN"/>
              </w:rPr>
            </w:pPr>
            <w:r w:rsidRPr="0090251B">
              <w:rPr>
                <w:sz w:val="26"/>
                <w:szCs w:val="26"/>
                <w:lang w:eastAsia="vi-VN"/>
              </w:rPr>
              <w:t>16.3</w:t>
            </w:r>
          </w:p>
        </w:tc>
        <w:tc>
          <w:tcPr>
            <w:tcW w:w="1662" w:type="pct"/>
            <w:vAlign w:val="center"/>
            <w:hideMark/>
          </w:tcPr>
          <w:p w14:paraId="4DD773C8" w14:textId="77777777" w:rsidR="00562DC4" w:rsidRPr="0090251B" w:rsidRDefault="00562DC4" w:rsidP="001D0B2C">
            <w:pPr>
              <w:rPr>
                <w:sz w:val="26"/>
                <w:szCs w:val="26"/>
                <w:lang w:eastAsia="vi-VN"/>
              </w:rPr>
            </w:pPr>
            <w:r w:rsidRPr="0090251B">
              <w:rPr>
                <w:sz w:val="26"/>
                <w:szCs w:val="26"/>
                <w:lang w:eastAsia="vi-VN"/>
              </w:rPr>
              <w:t>Thử nghiệm nghiệm thu</w:t>
            </w:r>
          </w:p>
        </w:tc>
        <w:tc>
          <w:tcPr>
            <w:tcW w:w="269" w:type="pct"/>
            <w:vAlign w:val="center"/>
            <w:hideMark/>
          </w:tcPr>
          <w:p w14:paraId="5D819287"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4EDF1AD6" w14:textId="77777777" w:rsidR="00562DC4" w:rsidRPr="0090251B" w:rsidRDefault="00562DC4" w:rsidP="00562DC4">
            <w:pPr>
              <w:jc w:val="left"/>
              <w:rPr>
                <w:sz w:val="26"/>
                <w:szCs w:val="26"/>
                <w:lang w:eastAsia="vi-VN"/>
              </w:rPr>
            </w:pPr>
            <w:r w:rsidRPr="0090251B">
              <w:rPr>
                <w:sz w:val="26"/>
                <w:szCs w:val="26"/>
                <w:lang w:eastAsia="vi-VN"/>
              </w:rPr>
              <w:t>Theo yêu cầu tại Phần III- Mục 3 - Yêu cầu kỹ thuật</w:t>
            </w:r>
          </w:p>
        </w:tc>
        <w:tc>
          <w:tcPr>
            <w:tcW w:w="408" w:type="pct"/>
            <w:vAlign w:val="center"/>
            <w:hideMark/>
          </w:tcPr>
          <w:p w14:paraId="60155CC1"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2E94503A"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AD67B12"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bl>
    <w:p w14:paraId="527FA699" w14:textId="77777777" w:rsidR="00562DC4" w:rsidRPr="0090251B" w:rsidRDefault="00562DC4" w:rsidP="00206772">
      <w:pPr>
        <w:spacing w:after="200" w:line="276" w:lineRule="auto"/>
        <w:rPr>
          <w:rFonts w:asciiTheme="majorHAnsi" w:hAnsiTheme="majorHAnsi" w:cstheme="majorHAnsi"/>
          <w:b/>
          <w:bCs/>
          <w:sz w:val="28"/>
          <w:lang w:val="nl-NL"/>
        </w:rPr>
      </w:pPr>
    </w:p>
    <w:p w14:paraId="545DCF6B" w14:textId="77777777" w:rsidR="00562DC4" w:rsidRPr="0090251B" w:rsidRDefault="00562DC4" w:rsidP="00562DC4">
      <w:pPr>
        <w:pStyle w:val="1nho"/>
        <w:spacing w:before="80" w:after="80"/>
        <w:ind w:firstLine="0"/>
        <w:rPr>
          <w:lang w:val="vi-VN"/>
        </w:rPr>
      </w:pPr>
      <w:r w:rsidRPr="0090251B">
        <w:rPr>
          <w:lang w:val="nl-NL"/>
        </w:rPr>
        <w:t>5</w:t>
      </w:r>
      <w:r w:rsidRPr="0090251B">
        <w:rPr>
          <w:lang w:val="vi-VN"/>
        </w:rPr>
        <w:t>. Tiêu chuẩn đánh giá kỹ thuật của Kẹp ngừng cáp LV-ABC tự treo 4x50mm2; Kẹp ngừng cáp LV-ABC tự treo 4x95mm2; Kẹp ngừng cáp LV-ABC tự treo 4x120mm2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806"/>
        <w:gridCol w:w="924"/>
        <w:gridCol w:w="4806"/>
        <w:gridCol w:w="1151"/>
        <w:gridCol w:w="1065"/>
        <w:gridCol w:w="1149"/>
      </w:tblGrid>
      <w:tr w:rsidR="00562DC4" w:rsidRPr="0090251B" w14:paraId="4FA36A90" w14:textId="77777777" w:rsidTr="001D0B2C">
        <w:trPr>
          <w:trHeight w:val="20"/>
        </w:trPr>
        <w:tc>
          <w:tcPr>
            <w:tcW w:w="214" w:type="pct"/>
            <w:vMerge w:val="restart"/>
            <w:vAlign w:val="center"/>
            <w:hideMark/>
          </w:tcPr>
          <w:p w14:paraId="2DEB1676" w14:textId="77777777" w:rsidR="00562DC4" w:rsidRPr="0090251B" w:rsidRDefault="00562DC4" w:rsidP="001D0B2C">
            <w:pPr>
              <w:jc w:val="center"/>
              <w:rPr>
                <w:b/>
                <w:bCs/>
                <w:sz w:val="26"/>
                <w:szCs w:val="26"/>
                <w:lang w:eastAsia="vi-VN"/>
              </w:rPr>
            </w:pPr>
            <w:r w:rsidRPr="0090251B">
              <w:rPr>
                <w:b/>
                <w:bCs/>
                <w:sz w:val="26"/>
                <w:szCs w:val="26"/>
                <w:lang w:eastAsia="vi-VN"/>
              </w:rPr>
              <w:t>TT</w:t>
            </w:r>
          </w:p>
        </w:tc>
        <w:tc>
          <w:tcPr>
            <w:tcW w:w="1662" w:type="pct"/>
            <w:vMerge w:val="restart"/>
            <w:vAlign w:val="center"/>
            <w:hideMark/>
          </w:tcPr>
          <w:p w14:paraId="2EC9777F" w14:textId="77777777" w:rsidR="00562DC4" w:rsidRPr="0090251B" w:rsidRDefault="00562DC4" w:rsidP="001D0B2C">
            <w:pPr>
              <w:jc w:val="center"/>
              <w:rPr>
                <w:b/>
                <w:bCs/>
                <w:sz w:val="26"/>
                <w:szCs w:val="26"/>
                <w:lang w:eastAsia="vi-VN"/>
              </w:rPr>
            </w:pPr>
            <w:r w:rsidRPr="0090251B">
              <w:rPr>
                <w:b/>
                <w:bCs/>
                <w:sz w:val="26"/>
                <w:szCs w:val="26"/>
                <w:lang w:eastAsia="vi-VN"/>
              </w:rPr>
              <w:t>Mô tả</w:t>
            </w:r>
          </w:p>
        </w:tc>
        <w:tc>
          <w:tcPr>
            <w:tcW w:w="269" w:type="pct"/>
            <w:vMerge w:val="restart"/>
            <w:vAlign w:val="center"/>
            <w:hideMark/>
          </w:tcPr>
          <w:p w14:paraId="01FA19AF" w14:textId="77777777" w:rsidR="00562DC4" w:rsidRPr="0090251B" w:rsidRDefault="00562DC4" w:rsidP="001D0B2C">
            <w:pPr>
              <w:jc w:val="center"/>
              <w:rPr>
                <w:b/>
                <w:bCs/>
                <w:sz w:val="26"/>
                <w:szCs w:val="26"/>
                <w:lang w:eastAsia="vi-VN"/>
              </w:rPr>
            </w:pPr>
            <w:r w:rsidRPr="0090251B">
              <w:rPr>
                <w:b/>
                <w:bCs/>
                <w:sz w:val="26"/>
                <w:szCs w:val="26"/>
                <w:lang w:eastAsia="vi-VN"/>
              </w:rPr>
              <w:t>Đơn vị</w:t>
            </w:r>
          </w:p>
        </w:tc>
        <w:tc>
          <w:tcPr>
            <w:tcW w:w="1662" w:type="pct"/>
            <w:vMerge w:val="restart"/>
            <w:vAlign w:val="center"/>
            <w:hideMark/>
          </w:tcPr>
          <w:p w14:paraId="72B7FA2E" w14:textId="77777777" w:rsidR="00562DC4" w:rsidRPr="0090251B" w:rsidRDefault="00562DC4" w:rsidP="001D0B2C">
            <w:pPr>
              <w:jc w:val="center"/>
              <w:rPr>
                <w:b/>
                <w:bCs/>
                <w:sz w:val="26"/>
                <w:szCs w:val="26"/>
                <w:lang w:eastAsia="vi-VN"/>
              </w:rPr>
            </w:pPr>
            <w:r w:rsidRPr="0090251B">
              <w:rPr>
                <w:b/>
                <w:bCs/>
                <w:sz w:val="26"/>
                <w:szCs w:val="26"/>
                <w:lang w:eastAsia="vi-VN"/>
              </w:rPr>
              <w:t xml:space="preserve">Yêu cầu </w:t>
            </w:r>
          </w:p>
        </w:tc>
        <w:tc>
          <w:tcPr>
            <w:tcW w:w="1194" w:type="pct"/>
            <w:gridSpan w:val="3"/>
            <w:vAlign w:val="center"/>
            <w:hideMark/>
          </w:tcPr>
          <w:p w14:paraId="1705ABFB" w14:textId="77777777" w:rsidR="00562DC4" w:rsidRPr="0090251B" w:rsidRDefault="00562DC4" w:rsidP="001D0B2C">
            <w:pPr>
              <w:jc w:val="center"/>
              <w:rPr>
                <w:b/>
                <w:bCs/>
                <w:sz w:val="26"/>
                <w:szCs w:val="26"/>
                <w:lang w:eastAsia="vi-VN"/>
              </w:rPr>
            </w:pPr>
            <w:r w:rsidRPr="0090251B">
              <w:rPr>
                <w:b/>
                <w:bCs/>
                <w:sz w:val="26"/>
                <w:szCs w:val="26"/>
                <w:lang w:eastAsia="vi-VN"/>
              </w:rPr>
              <w:t>Đánh giá tính đáp ứng</w:t>
            </w:r>
          </w:p>
        </w:tc>
      </w:tr>
      <w:tr w:rsidR="00562DC4" w:rsidRPr="0090251B" w14:paraId="3A1E8B75" w14:textId="77777777" w:rsidTr="001D0B2C">
        <w:trPr>
          <w:trHeight w:val="20"/>
        </w:trPr>
        <w:tc>
          <w:tcPr>
            <w:tcW w:w="214" w:type="pct"/>
            <w:vMerge/>
            <w:vAlign w:val="center"/>
            <w:hideMark/>
          </w:tcPr>
          <w:p w14:paraId="4B3C00DC" w14:textId="77777777" w:rsidR="00562DC4" w:rsidRPr="0090251B" w:rsidRDefault="00562DC4" w:rsidP="001D0B2C">
            <w:pPr>
              <w:rPr>
                <w:b/>
                <w:bCs/>
                <w:sz w:val="26"/>
                <w:szCs w:val="26"/>
                <w:lang w:eastAsia="vi-VN"/>
              </w:rPr>
            </w:pPr>
          </w:p>
        </w:tc>
        <w:tc>
          <w:tcPr>
            <w:tcW w:w="1662" w:type="pct"/>
            <w:vMerge/>
            <w:vAlign w:val="center"/>
            <w:hideMark/>
          </w:tcPr>
          <w:p w14:paraId="57F9DD00" w14:textId="77777777" w:rsidR="00562DC4" w:rsidRPr="0090251B" w:rsidRDefault="00562DC4" w:rsidP="001D0B2C">
            <w:pPr>
              <w:rPr>
                <w:b/>
                <w:bCs/>
                <w:sz w:val="26"/>
                <w:szCs w:val="26"/>
                <w:lang w:eastAsia="vi-VN"/>
              </w:rPr>
            </w:pPr>
          </w:p>
        </w:tc>
        <w:tc>
          <w:tcPr>
            <w:tcW w:w="269" w:type="pct"/>
            <w:vMerge/>
            <w:vAlign w:val="center"/>
            <w:hideMark/>
          </w:tcPr>
          <w:p w14:paraId="27A0241D" w14:textId="77777777" w:rsidR="00562DC4" w:rsidRPr="0090251B" w:rsidRDefault="00562DC4" w:rsidP="001D0B2C">
            <w:pPr>
              <w:rPr>
                <w:b/>
                <w:bCs/>
                <w:sz w:val="26"/>
                <w:szCs w:val="26"/>
                <w:lang w:eastAsia="vi-VN"/>
              </w:rPr>
            </w:pPr>
          </w:p>
        </w:tc>
        <w:tc>
          <w:tcPr>
            <w:tcW w:w="1662" w:type="pct"/>
            <w:vMerge/>
            <w:vAlign w:val="center"/>
            <w:hideMark/>
          </w:tcPr>
          <w:p w14:paraId="45964194" w14:textId="77777777" w:rsidR="00562DC4" w:rsidRPr="0090251B" w:rsidRDefault="00562DC4" w:rsidP="001D0B2C">
            <w:pPr>
              <w:rPr>
                <w:b/>
                <w:bCs/>
                <w:sz w:val="26"/>
                <w:szCs w:val="26"/>
                <w:lang w:eastAsia="vi-VN"/>
              </w:rPr>
            </w:pPr>
          </w:p>
        </w:tc>
        <w:tc>
          <w:tcPr>
            <w:tcW w:w="408" w:type="pct"/>
            <w:vAlign w:val="center"/>
            <w:hideMark/>
          </w:tcPr>
          <w:p w14:paraId="305EAAD3" w14:textId="77777777" w:rsidR="00562DC4" w:rsidRPr="0090251B" w:rsidRDefault="00562DC4" w:rsidP="001D0B2C">
            <w:pPr>
              <w:jc w:val="center"/>
              <w:rPr>
                <w:b/>
                <w:bCs/>
                <w:sz w:val="26"/>
                <w:szCs w:val="26"/>
                <w:lang w:eastAsia="vi-VN"/>
              </w:rPr>
            </w:pPr>
            <w:r w:rsidRPr="0090251B">
              <w:rPr>
                <w:b/>
                <w:bCs/>
                <w:sz w:val="26"/>
                <w:szCs w:val="26"/>
                <w:lang w:eastAsia="vi-VN"/>
              </w:rPr>
              <w:t>Đáp ứng</w:t>
            </w:r>
          </w:p>
        </w:tc>
        <w:tc>
          <w:tcPr>
            <w:tcW w:w="378" w:type="pct"/>
            <w:vAlign w:val="center"/>
            <w:hideMark/>
          </w:tcPr>
          <w:p w14:paraId="3ACC353F" w14:textId="77777777" w:rsidR="00562DC4" w:rsidRPr="0090251B" w:rsidRDefault="00562DC4" w:rsidP="001D0B2C">
            <w:pPr>
              <w:jc w:val="center"/>
              <w:rPr>
                <w:b/>
                <w:bCs/>
                <w:sz w:val="26"/>
                <w:szCs w:val="26"/>
                <w:lang w:eastAsia="vi-VN"/>
              </w:rPr>
            </w:pPr>
            <w:r w:rsidRPr="0090251B">
              <w:rPr>
                <w:b/>
                <w:bCs/>
                <w:sz w:val="26"/>
                <w:szCs w:val="26"/>
                <w:lang w:eastAsia="vi-VN"/>
              </w:rPr>
              <w:t>Chấp nhận được</w:t>
            </w:r>
          </w:p>
        </w:tc>
        <w:tc>
          <w:tcPr>
            <w:tcW w:w="408" w:type="pct"/>
            <w:vAlign w:val="center"/>
            <w:hideMark/>
          </w:tcPr>
          <w:p w14:paraId="47238E7F" w14:textId="77777777" w:rsidR="00562DC4" w:rsidRPr="0090251B" w:rsidRDefault="00562DC4" w:rsidP="001D0B2C">
            <w:pPr>
              <w:jc w:val="center"/>
              <w:rPr>
                <w:b/>
                <w:bCs/>
                <w:sz w:val="26"/>
                <w:szCs w:val="26"/>
                <w:lang w:eastAsia="vi-VN"/>
              </w:rPr>
            </w:pPr>
            <w:r w:rsidRPr="0090251B">
              <w:rPr>
                <w:b/>
                <w:bCs/>
                <w:sz w:val="26"/>
                <w:szCs w:val="26"/>
                <w:lang w:eastAsia="vi-VN"/>
              </w:rPr>
              <w:t>Không đáp ứng</w:t>
            </w:r>
          </w:p>
        </w:tc>
      </w:tr>
      <w:tr w:rsidR="00562DC4" w:rsidRPr="0090251B" w14:paraId="473F5FDE" w14:textId="77777777" w:rsidTr="001D0B2C">
        <w:trPr>
          <w:trHeight w:val="20"/>
        </w:trPr>
        <w:tc>
          <w:tcPr>
            <w:tcW w:w="214" w:type="pct"/>
            <w:vAlign w:val="center"/>
            <w:hideMark/>
          </w:tcPr>
          <w:p w14:paraId="40D8E1DE" w14:textId="77777777" w:rsidR="00562DC4" w:rsidRPr="0090251B" w:rsidRDefault="00562DC4" w:rsidP="001D0B2C">
            <w:pPr>
              <w:jc w:val="center"/>
              <w:rPr>
                <w:sz w:val="26"/>
                <w:szCs w:val="26"/>
                <w:lang w:eastAsia="vi-VN"/>
              </w:rPr>
            </w:pPr>
            <w:r w:rsidRPr="0090251B">
              <w:rPr>
                <w:sz w:val="26"/>
                <w:szCs w:val="26"/>
                <w:lang w:eastAsia="vi-VN"/>
              </w:rPr>
              <w:t>1</w:t>
            </w:r>
          </w:p>
        </w:tc>
        <w:tc>
          <w:tcPr>
            <w:tcW w:w="1662" w:type="pct"/>
            <w:vAlign w:val="center"/>
            <w:hideMark/>
          </w:tcPr>
          <w:p w14:paraId="5B5DDDBC" w14:textId="77777777" w:rsidR="00562DC4" w:rsidRPr="0090251B" w:rsidRDefault="00562DC4" w:rsidP="001D0B2C">
            <w:pPr>
              <w:rPr>
                <w:sz w:val="26"/>
                <w:szCs w:val="26"/>
                <w:lang w:eastAsia="vi-VN"/>
              </w:rPr>
            </w:pPr>
            <w:r w:rsidRPr="0090251B">
              <w:rPr>
                <w:sz w:val="26"/>
                <w:szCs w:val="26"/>
                <w:lang w:eastAsia="vi-VN"/>
              </w:rPr>
              <w:t>Nhà sản xuất</w:t>
            </w:r>
          </w:p>
        </w:tc>
        <w:tc>
          <w:tcPr>
            <w:tcW w:w="269" w:type="pct"/>
            <w:vAlign w:val="center"/>
            <w:hideMark/>
          </w:tcPr>
          <w:p w14:paraId="3B105834"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7D1493BC"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19749321"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283D07F8"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8678AA9"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25632F04" w14:textId="77777777" w:rsidTr="001D0B2C">
        <w:trPr>
          <w:trHeight w:val="20"/>
        </w:trPr>
        <w:tc>
          <w:tcPr>
            <w:tcW w:w="214" w:type="pct"/>
            <w:vAlign w:val="center"/>
            <w:hideMark/>
          </w:tcPr>
          <w:p w14:paraId="654DA5C2" w14:textId="77777777" w:rsidR="00562DC4" w:rsidRPr="0090251B" w:rsidRDefault="00562DC4" w:rsidP="001D0B2C">
            <w:pPr>
              <w:jc w:val="center"/>
              <w:rPr>
                <w:sz w:val="26"/>
                <w:szCs w:val="26"/>
                <w:lang w:eastAsia="vi-VN"/>
              </w:rPr>
            </w:pPr>
            <w:r w:rsidRPr="0090251B">
              <w:rPr>
                <w:sz w:val="26"/>
                <w:szCs w:val="26"/>
                <w:lang w:eastAsia="vi-VN"/>
              </w:rPr>
              <w:t>2</w:t>
            </w:r>
          </w:p>
        </w:tc>
        <w:tc>
          <w:tcPr>
            <w:tcW w:w="1662" w:type="pct"/>
            <w:vAlign w:val="center"/>
            <w:hideMark/>
          </w:tcPr>
          <w:p w14:paraId="6EDCE2B5" w14:textId="77777777" w:rsidR="00562DC4" w:rsidRPr="0090251B" w:rsidRDefault="00562DC4" w:rsidP="001D0B2C">
            <w:pPr>
              <w:rPr>
                <w:sz w:val="26"/>
                <w:szCs w:val="26"/>
                <w:lang w:eastAsia="vi-VN"/>
              </w:rPr>
            </w:pPr>
            <w:r w:rsidRPr="0090251B">
              <w:rPr>
                <w:sz w:val="26"/>
                <w:szCs w:val="26"/>
                <w:lang w:eastAsia="vi-VN"/>
              </w:rPr>
              <w:t>Nước sản xuất</w:t>
            </w:r>
          </w:p>
        </w:tc>
        <w:tc>
          <w:tcPr>
            <w:tcW w:w="269" w:type="pct"/>
            <w:vAlign w:val="center"/>
            <w:hideMark/>
          </w:tcPr>
          <w:p w14:paraId="2AF234CA"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28DFE6C0"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30A42486"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2419FB2E"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3C5C6AA"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6DBBBBE5" w14:textId="77777777" w:rsidTr="001D0B2C">
        <w:trPr>
          <w:trHeight w:val="20"/>
        </w:trPr>
        <w:tc>
          <w:tcPr>
            <w:tcW w:w="214" w:type="pct"/>
            <w:vAlign w:val="center"/>
            <w:hideMark/>
          </w:tcPr>
          <w:p w14:paraId="690F7C53" w14:textId="77777777" w:rsidR="00562DC4" w:rsidRPr="0090251B" w:rsidRDefault="00562DC4" w:rsidP="001D0B2C">
            <w:pPr>
              <w:jc w:val="center"/>
              <w:rPr>
                <w:sz w:val="26"/>
                <w:szCs w:val="26"/>
                <w:lang w:eastAsia="vi-VN"/>
              </w:rPr>
            </w:pPr>
            <w:r w:rsidRPr="0090251B">
              <w:rPr>
                <w:sz w:val="26"/>
                <w:szCs w:val="26"/>
                <w:lang w:eastAsia="vi-VN"/>
              </w:rPr>
              <w:t>3</w:t>
            </w:r>
          </w:p>
        </w:tc>
        <w:tc>
          <w:tcPr>
            <w:tcW w:w="1662" w:type="pct"/>
            <w:vAlign w:val="center"/>
            <w:hideMark/>
          </w:tcPr>
          <w:p w14:paraId="12216E1F" w14:textId="77777777" w:rsidR="00562DC4" w:rsidRPr="0090251B" w:rsidRDefault="00562DC4" w:rsidP="001D0B2C">
            <w:pPr>
              <w:rPr>
                <w:sz w:val="26"/>
                <w:szCs w:val="26"/>
                <w:lang w:eastAsia="vi-VN"/>
              </w:rPr>
            </w:pPr>
            <w:r w:rsidRPr="0090251B">
              <w:rPr>
                <w:sz w:val="26"/>
                <w:szCs w:val="26"/>
                <w:lang w:eastAsia="vi-VN"/>
              </w:rPr>
              <w:t>Tiêu chuẩn quản lý chất lượng sản phẩm</w:t>
            </w:r>
          </w:p>
        </w:tc>
        <w:tc>
          <w:tcPr>
            <w:tcW w:w="269" w:type="pct"/>
            <w:vAlign w:val="center"/>
            <w:hideMark/>
          </w:tcPr>
          <w:p w14:paraId="278A594E"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0190C81A" w14:textId="77777777" w:rsidR="00562DC4" w:rsidRPr="0090251B" w:rsidRDefault="00562DC4" w:rsidP="001D0B2C">
            <w:pPr>
              <w:jc w:val="center"/>
              <w:rPr>
                <w:sz w:val="26"/>
                <w:szCs w:val="26"/>
                <w:lang w:eastAsia="vi-VN"/>
              </w:rPr>
            </w:pPr>
            <w:r w:rsidRPr="0090251B">
              <w:rPr>
                <w:sz w:val="26"/>
                <w:szCs w:val="26"/>
                <w:lang w:eastAsia="vi-VN"/>
              </w:rPr>
              <w:t>ISO 9001 hoặc tương đương</w:t>
            </w:r>
          </w:p>
        </w:tc>
        <w:tc>
          <w:tcPr>
            <w:tcW w:w="408" w:type="pct"/>
            <w:vAlign w:val="center"/>
            <w:hideMark/>
          </w:tcPr>
          <w:p w14:paraId="2A593ADA"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3C3399E2"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22A34C88"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235546DD" w14:textId="77777777" w:rsidTr="001D0B2C">
        <w:trPr>
          <w:trHeight w:val="20"/>
        </w:trPr>
        <w:tc>
          <w:tcPr>
            <w:tcW w:w="214" w:type="pct"/>
            <w:vAlign w:val="center"/>
            <w:hideMark/>
          </w:tcPr>
          <w:p w14:paraId="56242CC3" w14:textId="77777777" w:rsidR="00562DC4" w:rsidRPr="0090251B" w:rsidRDefault="00562DC4" w:rsidP="001D0B2C">
            <w:pPr>
              <w:jc w:val="center"/>
              <w:rPr>
                <w:sz w:val="26"/>
                <w:szCs w:val="26"/>
                <w:lang w:eastAsia="vi-VN"/>
              </w:rPr>
            </w:pPr>
            <w:r w:rsidRPr="0090251B">
              <w:rPr>
                <w:sz w:val="26"/>
                <w:szCs w:val="26"/>
                <w:lang w:eastAsia="vi-VN"/>
              </w:rPr>
              <w:t>4</w:t>
            </w:r>
          </w:p>
        </w:tc>
        <w:tc>
          <w:tcPr>
            <w:tcW w:w="1662" w:type="pct"/>
            <w:vAlign w:val="center"/>
            <w:hideMark/>
          </w:tcPr>
          <w:p w14:paraId="44D61652" w14:textId="77777777" w:rsidR="00562DC4" w:rsidRPr="0090251B" w:rsidRDefault="00562DC4" w:rsidP="001D0B2C">
            <w:pPr>
              <w:rPr>
                <w:sz w:val="26"/>
                <w:szCs w:val="26"/>
                <w:lang w:eastAsia="vi-VN"/>
              </w:rPr>
            </w:pPr>
            <w:r w:rsidRPr="0090251B">
              <w:rPr>
                <w:sz w:val="26"/>
                <w:szCs w:val="26"/>
                <w:lang w:eastAsia="vi-VN"/>
              </w:rPr>
              <w:t>Tiêu chuẩn áp dụng</w:t>
            </w:r>
          </w:p>
        </w:tc>
        <w:tc>
          <w:tcPr>
            <w:tcW w:w="269" w:type="pct"/>
            <w:vAlign w:val="center"/>
            <w:hideMark/>
          </w:tcPr>
          <w:p w14:paraId="64232DB1"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349CBA57" w14:textId="77777777" w:rsidR="00562DC4" w:rsidRPr="0090251B" w:rsidRDefault="00562DC4" w:rsidP="001D0B2C">
            <w:pPr>
              <w:jc w:val="center"/>
              <w:rPr>
                <w:sz w:val="26"/>
                <w:szCs w:val="26"/>
                <w:lang w:eastAsia="vi-VN"/>
              </w:rPr>
            </w:pPr>
            <w:r w:rsidRPr="0090251B">
              <w:rPr>
                <w:sz w:val="26"/>
                <w:szCs w:val="26"/>
                <w:lang w:eastAsia="vi-VN"/>
              </w:rPr>
              <w:t>AS 3766, TCVN 5408:2007 (ISO:1461:1999) hoặc tiêu chuẩn tương đương</w:t>
            </w:r>
          </w:p>
        </w:tc>
        <w:tc>
          <w:tcPr>
            <w:tcW w:w="408" w:type="pct"/>
            <w:vAlign w:val="center"/>
            <w:hideMark/>
          </w:tcPr>
          <w:p w14:paraId="7BA569AD"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3D41C65"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B51FC9F"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1408903C" w14:textId="77777777" w:rsidTr="001D0B2C">
        <w:trPr>
          <w:trHeight w:val="20"/>
        </w:trPr>
        <w:tc>
          <w:tcPr>
            <w:tcW w:w="214" w:type="pct"/>
            <w:vAlign w:val="center"/>
            <w:hideMark/>
          </w:tcPr>
          <w:p w14:paraId="198C63BB" w14:textId="77777777" w:rsidR="00562DC4" w:rsidRPr="0090251B" w:rsidRDefault="00562DC4" w:rsidP="001D0B2C">
            <w:pPr>
              <w:jc w:val="center"/>
              <w:rPr>
                <w:sz w:val="26"/>
                <w:szCs w:val="26"/>
                <w:lang w:eastAsia="vi-VN"/>
              </w:rPr>
            </w:pPr>
            <w:r w:rsidRPr="0090251B">
              <w:rPr>
                <w:sz w:val="26"/>
                <w:szCs w:val="26"/>
                <w:lang w:eastAsia="vi-VN"/>
              </w:rPr>
              <w:t>5</w:t>
            </w:r>
          </w:p>
        </w:tc>
        <w:tc>
          <w:tcPr>
            <w:tcW w:w="1662" w:type="pct"/>
            <w:vAlign w:val="center"/>
            <w:hideMark/>
          </w:tcPr>
          <w:p w14:paraId="39DAAF70" w14:textId="77777777" w:rsidR="00562DC4" w:rsidRPr="0090251B" w:rsidRDefault="00562DC4" w:rsidP="001D0B2C">
            <w:pPr>
              <w:rPr>
                <w:sz w:val="26"/>
                <w:szCs w:val="26"/>
                <w:lang w:eastAsia="vi-VN"/>
              </w:rPr>
            </w:pPr>
            <w:r w:rsidRPr="0090251B">
              <w:rPr>
                <w:sz w:val="26"/>
                <w:szCs w:val="26"/>
                <w:lang w:eastAsia="vi-VN"/>
              </w:rPr>
              <w:t>Mã hiệu sản phẩm</w:t>
            </w:r>
          </w:p>
        </w:tc>
        <w:tc>
          <w:tcPr>
            <w:tcW w:w="269" w:type="pct"/>
            <w:vAlign w:val="center"/>
            <w:hideMark/>
          </w:tcPr>
          <w:p w14:paraId="15891F80"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488A33BD"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78EFA303"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1C4DA3A0"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98AFC93"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1188FC01" w14:textId="77777777" w:rsidTr="001D0B2C">
        <w:trPr>
          <w:trHeight w:val="20"/>
        </w:trPr>
        <w:tc>
          <w:tcPr>
            <w:tcW w:w="214" w:type="pct"/>
            <w:vAlign w:val="center"/>
            <w:hideMark/>
          </w:tcPr>
          <w:p w14:paraId="279218CD" w14:textId="77777777" w:rsidR="00562DC4" w:rsidRPr="0090251B" w:rsidRDefault="00562DC4" w:rsidP="001D0B2C">
            <w:pPr>
              <w:jc w:val="center"/>
              <w:rPr>
                <w:sz w:val="26"/>
                <w:szCs w:val="26"/>
                <w:lang w:eastAsia="vi-VN"/>
              </w:rPr>
            </w:pPr>
            <w:r w:rsidRPr="0090251B">
              <w:rPr>
                <w:sz w:val="26"/>
                <w:szCs w:val="26"/>
                <w:lang w:eastAsia="vi-VN"/>
              </w:rPr>
              <w:lastRenderedPageBreak/>
              <w:t> </w:t>
            </w:r>
          </w:p>
        </w:tc>
        <w:tc>
          <w:tcPr>
            <w:tcW w:w="1662" w:type="pct"/>
            <w:vAlign w:val="center"/>
            <w:hideMark/>
          </w:tcPr>
          <w:p w14:paraId="2ACE437F" w14:textId="77777777" w:rsidR="00562DC4" w:rsidRPr="0090251B" w:rsidRDefault="00562DC4" w:rsidP="001D0B2C">
            <w:pPr>
              <w:rPr>
                <w:sz w:val="26"/>
                <w:szCs w:val="26"/>
                <w:lang w:eastAsia="vi-VN"/>
              </w:rPr>
            </w:pPr>
            <w:r w:rsidRPr="0090251B">
              <w:rPr>
                <w:sz w:val="26"/>
                <w:szCs w:val="26"/>
                <w:lang w:eastAsia="vi-VN"/>
              </w:rPr>
              <w:t>Kẹp ngừng cáp LV-ABC tự treo 4x50mm2</w:t>
            </w:r>
          </w:p>
        </w:tc>
        <w:tc>
          <w:tcPr>
            <w:tcW w:w="269" w:type="pct"/>
            <w:vAlign w:val="center"/>
            <w:hideMark/>
          </w:tcPr>
          <w:p w14:paraId="46001C81"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0D5251A4"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A12ACB6"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29789B6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2EFB896"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0535625C" w14:textId="77777777" w:rsidTr="001D0B2C">
        <w:trPr>
          <w:trHeight w:val="20"/>
        </w:trPr>
        <w:tc>
          <w:tcPr>
            <w:tcW w:w="214" w:type="pct"/>
            <w:vAlign w:val="center"/>
            <w:hideMark/>
          </w:tcPr>
          <w:p w14:paraId="4F387DF7"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45455122" w14:textId="77777777" w:rsidR="00562DC4" w:rsidRPr="0090251B" w:rsidRDefault="00562DC4" w:rsidP="001D0B2C">
            <w:pPr>
              <w:rPr>
                <w:sz w:val="26"/>
                <w:szCs w:val="26"/>
                <w:lang w:eastAsia="vi-VN"/>
              </w:rPr>
            </w:pPr>
            <w:r w:rsidRPr="0090251B">
              <w:rPr>
                <w:sz w:val="26"/>
                <w:szCs w:val="26"/>
                <w:lang w:eastAsia="vi-VN"/>
              </w:rPr>
              <w:t>Kẹp ngừng cáp LV-ABC tự treo 4x95mm2</w:t>
            </w:r>
          </w:p>
        </w:tc>
        <w:tc>
          <w:tcPr>
            <w:tcW w:w="269" w:type="pct"/>
            <w:vAlign w:val="center"/>
            <w:hideMark/>
          </w:tcPr>
          <w:p w14:paraId="0F466E7B"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1C091218"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307D90B"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7F1E48EB"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7E05BFA"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20112776" w14:textId="77777777" w:rsidTr="001D0B2C">
        <w:trPr>
          <w:trHeight w:val="20"/>
        </w:trPr>
        <w:tc>
          <w:tcPr>
            <w:tcW w:w="214" w:type="pct"/>
            <w:vAlign w:val="center"/>
            <w:hideMark/>
          </w:tcPr>
          <w:p w14:paraId="6C0B2369"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025A51A2" w14:textId="77777777" w:rsidR="00562DC4" w:rsidRPr="0090251B" w:rsidRDefault="00562DC4" w:rsidP="001D0B2C">
            <w:pPr>
              <w:rPr>
                <w:sz w:val="26"/>
                <w:szCs w:val="26"/>
                <w:lang w:eastAsia="vi-VN"/>
              </w:rPr>
            </w:pPr>
            <w:r w:rsidRPr="0090251B">
              <w:rPr>
                <w:sz w:val="26"/>
                <w:szCs w:val="26"/>
                <w:lang w:eastAsia="vi-VN"/>
              </w:rPr>
              <w:t>Kẹp ngừng cáp LV-ABC tự treo 4x120mm2</w:t>
            </w:r>
          </w:p>
        </w:tc>
        <w:tc>
          <w:tcPr>
            <w:tcW w:w="269" w:type="pct"/>
            <w:vAlign w:val="center"/>
            <w:hideMark/>
          </w:tcPr>
          <w:p w14:paraId="5DFA6946"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6AA58FD3"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6C8B89FC" w14:textId="77777777" w:rsidR="00562DC4" w:rsidRPr="0090251B" w:rsidRDefault="00562DC4" w:rsidP="001D0B2C">
            <w:pPr>
              <w:jc w:val="center"/>
              <w:rPr>
                <w:sz w:val="26"/>
                <w:szCs w:val="26"/>
                <w:lang w:eastAsia="vi-VN"/>
              </w:rPr>
            </w:pPr>
            <w:r w:rsidRPr="0090251B">
              <w:rPr>
                <w:sz w:val="26"/>
                <w:szCs w:val="26"/>
                <w:lang w:eastAsia="vi-VN"/>
              </w:rPr>
              <w:t>Nêu rõ</w:t>
            </w:r>
          </w:p>
        </w:tc>
        <w:tc>
          <w:tcPr>
            <w:tcW w:w="378" w:type="pct"/>
            <w:vAlign w:val="center"/>
            <w:hideMark/>
          </w:tcPr>
          <w:p w14:paraId="40397DC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89C5260" w14:textId="77777777" w:rsidR="00562DC4" w:rsidRPr="0090251B" w:rsidRDefault="00562DC4" w:rsidP="001D0B2C">
            <w:pPr>
              <w:jc w:val="center"/>
              <w:rPr>
                <w:sz w:val="26"/>
                <w:szCs w:val="26"/>
                <w:lang w:eastAsia="vi-VN"/>
              </w:rPr>
            </w:pPr>
            <w:r w:rsidRPr="0090251B">
              <w:rPr>
                <w:sz w:val="26"/>
                <w:szCs w:val="26"/>
                <w:lang w:eastAsia="vi-VN"/>
              </w:rPr>
              <w:t>Không nêu rõ</w:t>
            </w:r>
          </w:p>
        </w:tc>
      </w:tr>
      <w:tr w:rsidR="00562DC4" w:rsidRPr="0090251B" w14:paraId="4A0EA799" w14:textId="77777777" w:rsidTr="001D0B2C">
        <w:trPr>
          <w:trHeight w:val="20"/>
        </w:trPr>
        <w:tc>
          <w:tcPr>
            <w:tcW w:w="214" w:type="pct"/>
            <w:vAlign w:val="center"/>
            <w:hideMark/>
          </w:tcPr>
          <w:p w14:paraId="4D2393A3" w14:textId="77777777" w:rsidR="00562DC4" w:rsidRPr="0090251B" w:rsidRDefault="00562DC4" w:rsidP="001D0B2C">
            <w:pPr>
              <w:jc w:val="center"/>
              <w:rPr>
                <w:sz w:val="26"/>
                <w:szCs w:val="26"/>
                <w:lang w:eastAsia="vi-VN"/>
              </w:rPr>
            </w:pPr>
            <w:r w:rsidRPr="0090251B">
              <w:rPr>
                <w:sz w:val="26"/>
                <w:szCs w:val="26"/>
                <w:lang w:eastAsia="vi-VN"/>
              </w:rPr>
              <w:t>6</w:t>
            </w:r>
          </w:p>
        </w:tc>
        <w:tc>
          <w:tcPr>
            <w:tcW w:w="1662" w:type="pct"/>
            <w:vAlign w:val="center"/>
            <w:hideMark/>
          </w:tcPr>
          <w:p w14:paraId="68E3AFC6" w14:textId="77777777" w:rsidR="00562DC4" w:rsidRPr="0090251B" w:rsidRDefault="00562DC4" w:rsidP="001D0B2C">
            <w:pPr>
              <w:rPr>
                <w:sz w:val="26"/>
                <w:szCs w:val="26"/>
                <w:lang w:eastAsia="vi-VN"/>
              </w:rPr>
            </w:pPr>
            <w:r w:rsidRPr="0090251B">
              <w:rPr>
                <w:sz w:val="26"/>
                <w:szCs w:val="26"/>
                <w:lang w:eastAsia="vi-VN"/>
              </w:rPr>
              <w:t>Loại</w:t>
            </w:r>
          </w:p>
        </w:tc>
        <w:tc>
          <w:tcPr>
            <w:tcW w:w="269" w:type="pct"/>
            <w:vAlign w:val="center"/>
            <w:hideMark/>
          </w:tcPr>
          <w:p w14:paraId="01DB3DCA"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18CC51F2" w14:textId="77777777" w:rsidR="00562DC4" w:rsidRPr="0090251B" w:rsidRDefault="00562DC4" w:rsidP="001D0B2C">
            <w:pPr>
              <w:rPr>
                <w:sz w:val="26"/>
                <w:szCs w:val="26"/>
                <w:lang w:eastAsia="vi-VN"/>
              </w:rPr>
            </w:pPr>
            <w:r w:rsidRPr="0090251B">
              <w:rPr>
                <w:sz w:val="26"/>
                <w:szCs w:val="26"/>
                <w:lang w:eastAsia="vi-VN"/>
              </w:rPr>
              <w:t>Kẹp ngừng cáp phải là loại có 2 hoặc 3 bulông, có khả năng kẹp chặt cáp nhôm vặn xoắn hạ áp, cách điện XLPE, điện áp 0,6/1kV, ký hiệu [LV-ABC]. Kẹp có cấu trúc bao gồm:</w:t>
            </w:r>
          </w:p>
          <w:p w14:paraId="52DE0F5A" w14:textId="717071B9" w:rsidR="00562DC4" w:rsidRPr="0090251B" w:rsidRDefault="00562DC4" w:rsidP="00562DC4">
            <w:pPr>
              <w:jc w:val="left"/>
              <w:rPr>
                <w:sz w:val="26"/>
                <w:szCs w:val="26"/>
                <w:lang w:eastAsia="vi-VN"/>
              </w:rPr>
            </w:pPr>
            <w:r w:rsidRPr="0090251B">
              <w:rPr>
                <w:sz w:val="26"/>
                <w:szCs w:val="26"/>
                <w:lang w:eastAsia="vi-VN"/>
              </w:rPr>
              <w:t>- Ngàm kẹp: làm bằng nhựa có tăng cường sợi thuỷ tinh, bền với tia tử ngoại, chống rạn nứt, lão hóa và ăn mòn, phù hợp để vận hành tốt ở vùng nhiệt đới, vùng biển, vùng ô nhiễm công nghiệp…đảm bảo không làm hư hỏng lớp cách điện của cáp.</w:t>
            </w:r>
            <w:r w:rsidRPr="0090251B">
              <w:rPr>
                <w:sz w:val="26"/>
                <w:szCs w:val="26"/>
                <w:lang w:eastAsia="vi-VN"/>
              </w:rPr>
              <w:br/>
              <w:t>- Thân kẹp bên ngoài: gồm 2 thanh thép; một đầu có 1 bulông và chốt gài bằng thép không gỉ dùng để ngừng kẹp; đầu còn lại có 2 hoặc 3 bulông bao gồm đai ốc và vòng đệm vên dùng để ép chặt cáp. Các chi tiết kim loại làm bằng thép không gỉ hoặc làm bằng thép mạ kẽm nhúng nóng có bề dày lớp mạ kẽm tối thiểu 80 µm.</w:t>
            </w:r>
            <w:r w:rsidRPr="0090251B">
              <w:rPr>
                <w:sz w:val="26"/>
                <w:szCs w:val="26"/>
                <w:lang w:eastAsia="vi-VN"/>
              </w:rPr>
              <w:br/>
              <w:t>- Các cạnh của các thanh kim loại phải được bo tròn nhằm giảm thiểu khả năng hư hỏng cáp.</w:t>
            </w:r>
          </w:p>
        </w:tc>
        <w:tc>
          <w:tcPr>
            <w:tcW w:w="408" w:type="pct"/>
            <w:vAlign w:val="center"/>
            <w:hideMark/>
          </w:tcPr>
          <w:p w14:paraId="2BFFC68B"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0E707A9F"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C1CDB1D"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E936B46" w14:textId="77777777" w:rsidTr="001D0B2C">
        <w:trPr>
          <w:trHeight w:val="20"/>
        </w:trPr>
        <w:tc>
          <w:tcPr>
            <w:tcW w:w="214" w:type="pct"/>
            <w:vAlign w:val="center"/>
            <w:hideMark/>
          </w:tcPr>
          <w:p w14:paraId="2F407E09" w14:textId="77777777" w:rsidR="00562DC4" w:rsidRPr="0090251B" w:rsidRDefault="00562DC4" w:rsidP="001D0B2C">
            <w:pPr>
              <w:jc w:val="center"/>
              <w:rPr>
                <w:sz w:val="26"/>
                <w:szCs w:val="26"/>
                <w:lang w:eastAsia="vi-VN"/>
              </w:rPr>
            </w:pPr>
            <w:r w:rsidRPr="0090251B">
              <w:rPr>
                <w:sz w:val="26"/>
                <w:szCs w:val="26"/>
                <w:lang w:eastAsia="vi-VN"/>
              </w:rPr>
              <w:t>7</w:t>
            </w:r>
          </w:p>
        </w:tc>
        <w:tc>
          <w:tcPr>
            <w:tcW w:w="1662" w:type="pct"/>
            <w:vAlign w:val="center"/>
            <w:hideMark/>
          </w:tcPr>
          <w:p w14:paraId="582FF6DC" w14:textId="77777777" w:rsidR="00562DC4" w:rsidRPr="0090251B" w:rsidRDefault="00562DC4" w:rsidP="001D0B2C">
            <w:pPr>
              <w:rPr>
                <w:sz w:val="26"/>
                <w:szCs w:val="26"/>
                <w:lang w:eastAsia="vi-VN"/>
              </w:rPr>
            </w:pPr>
            <w:r w:rsidRPr="0090251B">
              <w:rPr>
                <w:sz w:val="26"/>
                <w:szCs w:val="26"/>
                <w:lang w:eastAsia="vi-VN"/>
              </w:rPr>
              <w:t>Tiết diện cáp danh định</w:t>
            </w:r>
          </w:p>
        </w:tc>
        <w:tc>
          <w:tcPr>
            <w:tcW w:w="269" w:type="pct"/>
            <w:vAlign w:val="center"/>
            <w:hideMark/>
          </w:tcPr>
          <w:p w14:paraId="431E3CB9"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7A0C6723" w14:textId="77777777" w:rsidR="00562DC4" w:rsidRPr="0090251B" w:rsidRDefault="00562DC4" w:rsidP="001D0B2C">
            <w:pPr>
              <w:jc w:val="center"/>
              <w:rPr>
                <w:sz w:val="26"/>
                <w:szCs w:val="26"/>
                <w:lang w:eastAsia="vi-VN"/>
              </w:rPr>
            </w:pPr>
            <w:r w:rsidRPr="0090251B">
              <w:rPr>
                <w:sz w:val="26"/>
                <w:szCs w:val="26"/>
                <w:lang w:eastAsia="vi-VN"/>
              </w:rPr>
              <w:t>Nêu cụ thể</w:t>
            </w:r>
            <w:r w:rsidRPr="0090251B">
              <w:rPr>
                <w:sz w:val="26"/>
                <w:szCs w:val="26"/>
                <w:lang w:eastAsia="vi-VN"/>
              </w:rPr>
              <w:br/>
              <w:t>(Theo đặc tính kỹ thuật chủng loại cáp ABC tương ứng)</w:t>
            </w:r>
          </w:p>
        </w:tc>
        <w:tc>
          <w:tcPr>
            <w:tcW w:w="408" w:type="pct"/>
            <w:vAlign w:val="center"/>
            <w:hideMark/>
          </w:tcPr>
          <w:p w14:paraId="48DD9310"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775FB5A2"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2DC80C7A"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467C8E13" w14:textId="77777777" w:rsidTr="001D0B2C">
        <w:trPr>
          <w:trHeight w:val="20"/>
        </w:trPr>
        <w:tc>
          <w:tcPr>
            <w:tcW w:w="214" w:type="pct"/>
            <w:vAlign w:val="center"/>
            <w:hideMark/>
          </w:tcPr>
          <w:p w14:paraId="28875D29" w14:textId="77777777" w:rsidR="00562DC4" w:rsidRPr="0090251B" w:rsidRDefault="00562DC4" w:rsidP="001D0B2C">
            <w:pPr>
              <w:jc w:val="center"/>
              <w:rPr>
                <w:sz w:val="26"/>
                <w:szCs w:val="26"/>
                <w:lang w:eastAsia="vi-VN"/>
              </w:rPr>
            </w:pPr>
            <w:r w:rsidRPr="0090251B">
              <w:rPr>
                <w:sz w:val="26"/>
                <w:szCs w:val="26"/>
                <w:lang w:eastAsia="vi-VN"/>
              </w:rPr>
              <w:lastRenderedPageBreak/>
              <w:t> </w:t>
            </w:r>
          </w:p>
        </w:tc>
        <w:tc>
          <w:tcPr>
            <w:tcW w:w="1662" w:type="pct"/>
            <w:vAlign w:val="center"/>
            <w:hideMark/>
          </w:tcPr>
          <w:p w14:paraId="6C0DA3C4" w14:textId="77777777" w:rsidR="00562DC4" w:rsidRPr="0090251B" w:rsidRDefault="00562DC4" w:rsidP="001D0B2C">
            <w:pPr>
              <w:rPr>
                <w:sz w:val="26"/>
                <w:szCs w:val="26"/>
                <w:lang w:eastAsia="vi-VN"/>
              </w:rPr>
            </w:pPr>
            <w:r w:rsidRPr="0090251B">
              <w:rPr>
                <w:sz w:val="26"/>
                <w:szCs w:val="26"/>
                <w:lang w:eastAsia="vi-VN"/>
              </w:rPr>
              <w:t>Kẹp ngừng cáp LV-ABC tự treo 4x50mm2</w:t>
            </w:r>
          </w:p>
        </w:tc>
        <w:tc>
          <w:tcPr>
            <w:tcW w:w="269" w:type="pct"/>
            <w:vAlign w:val="center"/>
            <w:hideMark/>
          </w:tcPr>
          <w:p w14:paraId="6250870B"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4659A01D"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776060AF"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76A05D8"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96F1B71"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49CD418C" w14:textId="77777777" w:rsidTr="001D0B2C">
        <w:trPr>
          <w:trHeight w:val="20"/>
        </w:trPr>
        <w:tc>
          <w:tcPr>
            <w:tcW w:w="214" w:type="pct"/>
            <w:vAlign w:val="center"/>
            <w:hideMark/>
          </w:tcPr>
          <w:p w14:paraId="33634871"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02DEF337" w14:textId="77777777" w:rsidR="00562DC4" w:rsidRPr="0090251B" w:rsidRDefault="00562DC4" w:rsidP="001D0B2C">
            <w:pPr>
              <w:rPr>
                <w:sz w:val="26"/>
                <w:szCs w:val="26"/>
                <w:lang w:eastAsia="vi-VN"/>
              </w:rPr>
            </w:pPr>
            <w:r w:rsidRPr="0090251B">
              <w:rPr>
                <w:sz w:val="26"/>
                <w:szCs w:val="26"/>
                <w:lang w:eastAsia="vi-VN"/>
              </w:rPr>
              <w:t>Kẹp ngừng cáp LV-ABC tự treo 4x95mm2</w:t>
            </w:r>
          </w:p>
        </w:tc>
        <w:tc>
          <w:tcPr>
            <w:tcW w:w="269" w:type="pct"/>
            <w:vAlign w:val="center"/>
            <w:hideMark/>
          </w:tcPr>
          <w:p w14:paraId="3E25487E"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375AD681"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32E3DD58"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6AAF4192"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0737E9D"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52799B42" w14:textId="77777777" w:rsidTr="001D0B2C">
        <w:trPr>
          <w:trHeight w:val="20"/>
        </w:trPr>
        <w:tc>
          <w:tcPr>
            <w:tcW w:w="214" w:type="pct"/>
            <w:vAlign w:val="center"/>
            <w:hideMark/>
          </w:tcPr>
          <w:p w14:paraId="62588301"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78A6B3D2" w14:textId="77777777" w:rsidR="00562DC4" w:rsidRPr="0090251B" w:rsidRDefault="00562DC4" w:rsidP="001D0B2C">
            <w:pPr>
              <w:rPr>
                <w:sz w:val="26"/>
                <w:szCs w:val="26"/>
                <w:lang w:eastAsia="vi-VN"/>
              </w:rPr>
            </w:pPr>
            <w:r w:rsidRPr="0090251B">
              <w:rPr>
                <w:sz w:val="26"/>
                <w:szCs w:val="26"/>
                <w:lang w:eastAsia="vi-VN"/>
              </w:rPr>
              <w:t>Kẹp ngừng cáp LV-ABC tự treo 4x120mm2</w:t>
            </w:r>
          </w:p>
        </w:tc>
        <w:tc>
          <w:tcPr>
            <w:tcW w:w="269" w:type="pct"/>
            <w:vAlign w:val="center"/>
            <w:hideMark/>
          </w:tcPr>
          <w:p w14:paraId="2E4D8629" w14:textId="77777777" w:rsidR="00562DC4" w:rsidRPr="0090251B" w:rsidRDefault="00562DC4"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6F20AAEF"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534A7D12"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6BAD0B41"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895B625"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7FF207A9" w14:textId="77777777" w:rsidTr="001D0B2C">
        <w:trPr>
          <w:trHeight w:val="20"/>
        </w:trPr>
        <w:tc>
          <w:tcPr>
            <w:tcW w:w="214" w:type="pct"/>
            <w:vAlign w:val="center"/>
            <w:hideMark/>
          </w:tcPr>
          <w:p w14:paraId="1E460972" w14:textId="77777777" w:rsidR="00562DC4" w:rsidRPr="0090251B" w:rsidRDefault="00562DC4" w:rsidP="001D0B2C">
            <w:pPr>
              <w:jc w:val="center"/>
              <w:rPr>
                <w:sz w:val="26"/>
                <w:szCs w:val="26"/>
                <w:lang w:eastAsia="vi-VN"/>
              </w:rPr>
            </w:pPr>
            <w:r w:rsidRPr="0090251B">
              <w:rPr>
                <w:sz w:val="26"/>
                <w:szCs w:val="26"/>
                <w:lang w:eastAsia="vi-VN"/>
              </w:rPr>
              <w:t>8</w:t>
            </w:r>
          </w:p>
        </w:tc>
        <w:tc>
          <w:tcPr>
            <w:tcW w:w="1662" w:type="pct"/>
            <w:vAlign w:val="center"/>
            <w:hideMark/>
          </w:tcPr>
          <w:p w14:paraId="7FE5256A" w14:textId="77777777" w:rsidR="00562DC4" w:rsidRPr="0090251B" w:rsidRDefault="00562DC4" w:rsidP="001D0B2C">
            <w:pPr>
              <w:rPr>
                <w:sz w:val="26"/>
                <w:szCs w:val="26"/>
                <w:lang w:eastAsia="vi-VN"/>
              </w:rPr>
            </w:pPr>
            <w:r w:rsidRPr="0090251B">
              <w:rPr>
                <w:sz w:val="26"/>
                <w:szCs w:val="26"/>
                <w:lang w:eastAsia="vi-VN"/>
              </w:rPr>
              <w:t>Lực phá hủy tối thiểu của kẹp trong 1 phút (theo AS 3766) (kN)</w:t>
            </w:r>
          </w:p>
        </w:tc>
        <w:tc>
          <w:tcPr>
            <w:tcW w:w="269" w:type="pct"/>
            <w:vAlign w:val="center"/>
            <w:hideMark/>
          </w:tcPr>
          <w:p w14:paraId="14D94CE5" w14:textId="77777777" w:rsidR="00562DC4" w:rsidRPr="0090251B" w:rsidRDefault="00562DC4" w:rsidP="001D0B2C">
            <w:pPr>
              <w:rPr>
                <w:b/>
                <w:bCs/>
                <w:sz w:val="26"/>
                <w:szCs w:val="26"/>
                <w:lang w:eastAsia="vi-VN"/>
              </w:rPr>
            </w:pPr>
            <w:r w:rsidRPr="0090251B">
              <w:rPr>
                <w:b/>
                <w:bCs/>
                <w:sz w:val="26"/>
                <w:szCs w:val="26"/>
                <w:lang w:eastAsia="vi-VN"/>
              </w:rPr>
              <w:t> </w:t>
            </w:r>
          </w:p>
        </w:tc>
        <w:tc>
          <w:tcPr>
            <w:tcW w:w="1662" w:type="pct"/>
            <w:vAlign w:val="center"/>
            <w:hideMark/>
          </w:tcPr>
          <w:p w14:paraId="6F67AA8E" w14:textId="77777777" w:rsidR="00562DC4" w:rsidRPr="0090251B" w:rsidRDefault="00562DC4" w:rsidP="001D0B2C">
            <w:pPr>
              <w:jc w:val="center"/>
              <w:rPr>
                <w:sz w:val="26"/>
                <w:szCs w:val="26"/>
                <w:lang w:eastAsia="vi-VN"/>
              </w:rPr>
            </w:pPr>
            <w:r w:rsidRPr="0090251B">
              <w:rPr>
                <w:sz w:val="26"/>
                <w:szCs w:val="26"/>
                <w:lang w:eastAsia="vi-VN"/>
              </w:rPr>
              <w:t>Nêu cụ thể</w:t>
            </w:r>
            <w:r w:rsidRPr="0090251B">
              <w:rPr>
                <w:sz w:val="26"/>
                <w:szCs w:val="26"/>
                <w:lang w:eastAsia="vi-VN"/>
              </w:rPr>
              <w:br/>
              <w:t>(Lớn hơn hoặc bằng 85% lực kéo đứt tối thiểu của toàn bộ cáp của chủng loại cáp ABC tương ứng)</w:t>
            </w:r>
          </w:p>
        </w:tc>
        <w:tc>
          <w:tcPr>
            <w:tcW w:w="408" w:type="pct"/>
            <w:vAlign w:val="center"/>
            <w:hideMark/>
          </w:tcPr>
          <w:p w14:paraId="770700B8"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62B38BDA"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D091186"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43185890" w14:textId="77777777" w:rsidTr="001D0B2C">
        <w:trPr>
          <w:trHeight w:val="20"/>
        </w:trPr>
        <w:tc>
          <w:tcPr>
            <w:tcW w:w="214" w:type="pct"/>
            <w:vAlign w:val="center"/>
            <w:hideMark/>
          </w:tcPr>
          <w:p w14:paraId="031CD143"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0394BC5A" w14:textId="77777777" w:rsidR="00562DC4" w:rsidRPr="0090251B" w:rsidRDefault="00562DC4" w:rsidP="001D0B2C">
            <w:pPr>
              <w:rPr>
                <w:sz w:val="26"/>
                <w:szCs w:val="26"/>
                <w:lang w:eastAsia="vi-VN"/>
              </w:rPr>
            </w:pPr>
            <w:r w:rsidRPr="0090251B">
              <w:rPr>
                <w:sz w:val="26"/>
                <w:szCs w:val="26"/>
                <w:lang w:eastAsia="vi-VN"/>
              </w:rPr>
              <w:t>Kẹp ngừng cáp LV-ABC tự treo 4x50mm2</w:t>
            </w:r>
          </w:p>
        </w:tc>
        <w:tc>
          <w:tcPr>
            <w:tcW w:w="269" w:type="pct"/>
            <w:vAlign w:val="center"/>
            <w:hideMark/>
          </w:tcPr>
          <w:p w14:paraId="7C0A8756" w14:textId="77777777" w:rsidR="00562DC4" w:rsidRPr="0090251B" w:rsidRDefault="00562DC4" w:rsidP="001D0B2C">
            <w:pPr>
              <w:rPr>
                <w:b/>
                <w:bCs/>
                <w:sz w:val="26"/>
                <w:szCs w:val="26"/>
                <w:lang w:eastAsia="vi-VN"/>
              </w:rPr>
            </w:pPr>
            <w:r w:rsidRPr="0090251B">
              <w:rPr>
                <w:b/>
                <w:bCs/>
                <w:sz w:val="26"/>
                <w:szCs w:val="26"/>
                <w:lang w:eastAsia="vi-VN"/>
              </w:rPr>
              <w:t> </w:t>
            </w:r>
          </w:p>
        </w:tc>
        <w:tc>
          <w:tcPr>
            <w:tcW w:w="1662" w:type="pct"/>
            <w:vAlign w:val="center"/>
            <w:hideMark/>
          </w:tcPr>
          <w:p w14:paraId="3AF6D962"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2AFE4591"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77BF91A8"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B43CCE6"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0AF03D27" w14:textId="77777777" w:rsidTr="001D0B2C">
        <w:trPr>
          <w:trHeight w:val="20"/>
        </w:trPr>
        <w:tc>
          <w:tcPr>
            <w:tcW w:w="214" w:type="pct"/>
            <w:vAlign w:val="center"/>
            <w:hideMark/>
          </w:tcPr>
          <w:p w14:paraId="180A7152"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63AA0492" w14:textId="77777777" w:rsidR="00562DC4" w:rsidRPr="0090251B" w:rsidRDefault="00562DC4" w:rsidP="001D0B2C">
            <w:pPr>
              <w:rPr>
                <w:sz w:val="26"/>
                <w:szCs w:val="26"/>
                <w:lang w:eastAsia="vi-VN"/>
              </w:rPr>
            </w:pPr>
            <w:r w:rsidRPr="0090251B">
              <w:rPr>
                <w:sz w:val="26"/>
                <w:szCs w:val="26"/>
                <w:lang w:eastAsia="vi-VN"/>
              </w:rPr>
              <w:t>Kẹp ngừng cáp LV-ABC tự treo 4x95mm2</w:t>
            </w:r>
          </w:p>
        </w:tc>
        <w:tc>
          <w:tcPr>
            <w:tcW w:w="269" w:type="pct"/>
            <w:vAlign w:val="center"/>
            <w:hideMark/>
          </w:tcPr>
          <w:p w14:paraId="0C7E2E35" w14:textId="77777777" w:rsidR="00562DC4" w:rsidRPr="0090251B" w:rsidRDefault="00562DC4" w:rsidP="001D0B2C">
            <w:pPr>
              <w:rPr>
                <w:b/>
                <w:bCs/>
                <w:sz w:val="26"/>
                <w:szCs w:val="26"/>
                <w:lang w:eastAsia="vi-VN"/>
              </w:rPr>
            </w:pPr>
            <w:r w:rsidRPr="0090251B">
              <w:rPr>
                <w:b/>
                <w:bCs/>
                <w:sz w:val="26"/>
                <w:szCs w:val="26"/>
                <w:lang w:eastAsia="vi-VN"/>
              </w:rPr>
              <w:t> </w:t>
            </w:r>
          </w:p>
        </w:tc>
        <w:tc>
          <w:tcPr>
            <w:tcW w:w="1662" w:type="pct"/>
            <w:vAlign w:val="center"/>
            <w:hideMark/>
          </w:tcPr>
          <w:p w14:paraId="5FBF6093"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4BE8BF85"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3B081C2C"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412D8912"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EE2BD37" w14:textId="77777777" w:rsidTr="001D0B2C">
        <w:trPr>
          <w:trHeight w:val="20"/>
        </w:trPr>
        <w:tc>
          <w:tcPr>
            <w:tcW w:w="214" w:type="pct"/>
            <w:vAlign w:val="center"/>
            <w:hideMark/>
          </w:tcPr>
          <w:p w14:paraId="3D66AAD4" w14:textId="77777777" w:rsidR="00562DC4" w:rsidRPr="0090251B" w:rsidRDefault="00562DC4" w:rsidP="001D0B2C">
            <w:pPr>
              <w:jc w:val="center"/>
              <w:rPr>
                <w:sz w:val="26"/>
                <w:szCs w:val="26"/>
                <w:lang w:eastAsia="vi-VN"/>
              </w:rPr>
            </w:pPr>
            <w:r w:rsidRPr="0090251B">
              <w:rPr>
                <w:sz w:val="26"/>
                <w:szCs w:val="26"/>
                <w:lang w:eastAsia="vi-VN"/>
              </w:rPr>
              <w:t> </w:t>
            </w:r>
          </w:p>
        </w:tc>
        <w:tc>
          <w:tcPr>
            <w:tcW w:w="1662" w:type="pct"/>
            <w:vAlign w:val="center"/>
            <w:hideMark/>
          </w:tcPr>
          <w:p w14:paraId="26B4608F" w14:textId="77777777" w:rsidR="00562DC4" w:rsidRPr="0090251B" w:rsidRDefault="00562DC4" w:rsidP="001D0B2C">
            <w:pPr>
              <w:rPr>
                <w:sz w:val="26"/>
                <w:szCs w:val="26"/>
                <w:lang w:eastAsia="vi-VN"/>
              </w:rPr>
            </w:pPr>
            <w:r w:rsidRPr="0090251B">
              <w:rPr>
                <w:sz w:val="26"/>
                <w:szCs w:val="26"/>
                <w:lang w:eastAsia="vi-VN"/>
              </w:rPr>
              <w:t>Kẹp ngừng cáp LV-ABC tự treo 4x120mm2</w:t>
            </w:r>
          </w:p>
        </w:tc>
        <w:tc>
          <w:tcPr>
            <w:tcW w:w="269" w:type="pct"/>
            <w:vAlign w:val="center"/>
            <w:hideMark/>
          </w:tcPr>
          <w:p w14:paraId="70E903BF" w14:textId="77777777" w:rsidR="00562DC4" w:rsidRPr="0090251B" w:rsidRDefault="00562DC4" w:rsidP="001D0B2C">
            <w:pPr>
              <w:rPr>
                <w:b/>
                <w:bCs/>
                <w:sz w:val="26"/>
                <w:szCs w:val="26"/>
                <w:lang w:eastAsia="vi-VN"/>
              </w:rPr>
            </w:pPr>
            <w:r w:rsidRPr="0090251B">
              <w:rPr>
                <w:b/>
                <w:bCs/>
                <w:sz w:val="26"/>
                <w:szCs w:val="26"/>
                <w:lang w:eastAsia="vi-VN"/>
              </w:rPr>
              <w:t> </w:t>
            </w:r>
          </w:p>
        </w:tc>
        <w:tc>
          <w:tcPr>
            <w:tcW w:w="1662" w:type="pct"/>
            <w:vAlign w:val="center"/>
            <w:hideMark/>
          </w:tcPr>
          <w:p w14:paraId="3641A043" w14:textId="77777777" w:rsidR="00562DC4" w:rsidRPr="0090251B" w:rsidRDefault="00562DC4" w:rsidP="001D0B2C">
            <w:pPr>
              <w:jc w:val="center"/>
              <w:rPr>
                <w:sz w:val="26"/>
                <w:szCs w:val="26"/>
                <w:lang w:eastAsia="vi-VN"/>
              </w:rPr>
            </w:pPr>
            <w:r w:rsidRPr="0090251B">
              <w:rPr>
                <w:sz w:val="26"/>
                <w:szCs w:val="26"/>
                <w:lang w:eastAsia="vi-VN"/>
              </w:rPr>
              <w:t>Nêu cụ thể</w:t>
            </w:r>
          </w:p>
        </w:tc>
        <w:tc>
          <w:tcPr>
            <w:tcW w:w="408" w:type="pct"/>
            <w:vAlign w:val="center"/>
            <w:hideMark/>
          </w:tcPr>
          <w:p w14:paraId="0EADF725"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2EF00E3"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601D203"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4128D2D2" w14:textId="77777777" w:rsidTr="001D0B2C">
        <w:trPr>
          <w:trHeight w:val="20"/>
        </w:trPr>
        <w:tc>
          <w:tcPr>
            <w:tcW w:w="214" w:type="pct"/>
            <w:vAlign w:val="center"/>
            <w:hideMark/>
          </w:tcPr>
          <w:p w14:paraId="0B81D80D" w14:textId="77777777" w:rsidR="00562DC4" w:rsidRPr="0090251B" w:rsidRDefault="00562DC4" w:rsidP="001D0B2C">
            <w:pPr>
              <w:jc w:val="center"/>
              <w:rPr>
                <w:sz w:val="26"/>
                <w:szCs w:val="26"/>
                <w:lang w:eastAsia="vi-VN"/>
              </w:rPr>
            </w:pPr>
            <w:r w:rsidRPr="0090251B">
              <w:rPr>
                <w:sz w:val="26"/>
                <w:szCs w:val="26"/>
                <w:lang w:eastAsia="vi-VN"/>
              </w:rPr>
              <w:t>9</w:t>
            </w:r>
          </w:p>
        </w:tc>
        <w:tc>
          <w:tcPr>
            <w:tcW w:w="1662" w:type="pct"/>
            <w:vAlign w:val="center"/>
            <w:hideMark/>
          </w:tcPr>
          <w:p w14:paraId="0F4A21F3" w14:textId="77777777" w:rsidR="00562DC4" w:rsidRPr="0090251B" w:rsidRDefault="00562DC4" w:rsidP="001D0B2C">
            <w:pPr>
              <w:rPr>
                <w:sz w:val="26"/>
                <w:szCs w:val="26"/>
                <w:lang w:eastAsia="vi-VN"/>
              </w:rPr>
            </w:pPr>
            <w:r w:rsidRPr="0090251B">
              <w:rPr>
                <w:sz w:val="26"/>
                <w:szCs w:val="26"/>
                <w:lang w:eastAsia="vi-VN"/>
              </w:rPr>
              <w:t>Độ bền điện áp giữa các phần mang điện trong 1 phút</w:t>
            </w:r>
          </w:p>
        </w:tc>
        <w:tc>
          <w:tcPr>
            <w:tcW w:w="269" w:type="pct"/>
            <w:vAlign w:val="center"/>
            <w:hideMark/>
          </w:tcPr>
          <w:p w14:paraId="2A0515BC" w14:textId="77777777" w:rsidR="00562DC4" w:rsidRPr="0090251B" w:rsidRDefault="00562DC4" w:rsidP="001D0B2C">
            <w:pPr>
              <w:jc w:val="center"/>
              <w:rPr>
                <w:sz w:val="26"/>
                <w:szCs w:val="26"/>
                <w:lang w:eastAsia="vi-VN"/>
              </w:rPr>
            </w:pPr>
            <w:r w:rsidRPr="0090251B">
              <w:rPr>
                <w:sz w:val="26"/>
                <w:szCs w:val="26"/>
                <w:lang w:eastAsia="vi-VN"/>
              </w:rPr>
              <w:t>kVrms</w:t>
            </w:r>
          </w:p>
        </w:tc>
        <w:tc>
          <w:tcPr>
            <w:tcW w:w="1662" w:type="pct"/>
            <w:vAlign w:val="center"/>
            <w:hideMark/>
          </w:tcPr>
          <w:p w14:paraId="201F9874" w14:textId="77777777" w:rsidR="00562DC4" w:rsidRPr="0090251B" w:rsidRDefault="00562DC4" w:rsidP="001D0B2C">
            <w:pPr>
              <w:jc w:val="center"/>
              <w:rPr>
                <w:sz w:val="26"/>
                <w:szCs w:val="26"/>
                <w:lang w:eastAsia="vi-VN"/>
              </w:rPr>
            </w:pPr>
            <w:r w:rsidRPr="0090251B">
              <w:rPr>
                <w:sz w:val="26"/>
                <w:szCs w:val="26"/>
                <w:lang w:eastAsia="vi-VN"/>
              </w:rPr>
              <w:t>4</w:t>
            </w:r>
          </w:p>
        </w:tc>
        <w:tc>
          <w:tcPr>
            <w:tcW w:w="408" w:type="pct"/>
            <w:vAlign w:val="center"/>
            <w:hideMark/>
          </w:tcPr>
          <w:p w14:paraId="772854BB" w14:textId="77777777" w:rsidR="00562DC4" w:rsidRPr="0090251B" w:rsidRDefault="00562DC4" w:rsidP="001D0B2C">
            <w:pPr>
              <w:jc w:val="center"/>
              <w:rPr>
                <w:sz w:val="26"/>
                <w:szCs w:val="26"/>
                <w:lang w:eastAsia="vi-VN"/>
              </w:rPr>
            </w:pPr>
            <w:r w:rsidRPr="0090251B">
              <w:rPr>
                <w:sz w:val="26"/>
                <w:szCs w:val="26"/>
                <w:lang w:eastAsia="vi-VN"/>
              </w:rPr>
              <w:t>≥</w:t>
            </w:r>
            <w:r w:rsidRPr="0090251B">
              <w:rPr>
                <w:sz w:val="22"/>
                <w:szCs w:val="22"/>
                <w:lang w:eastAsia="vi-VN"/>
              </w:rPr>
              <w:t xml:space="preserve"> </w:t>
            </w:r>
            <w:r w:rsidRPr="0090251B">
              <w:rPr>
                <w:sz w:val="26"/>
                <w:szCs w:val="26"/>
                <w:lang w:eastAsia="vi-VN"/>
              </w:rPr>
              <w:t>4</w:t>
            </w:r>
          </w:p>
        </w:tc>
        <w:tc>
          <w:tcPr>
            <w:tcW w:w="378" w:type="pct"/>
            <w:vAlign w:val="center"/>
            <w:hideMark/>
          </w:tcPr>
          <w:p w14:paraId="61478BC8"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0CA6F9F" w14:textId="77777777" w:rsidR="00562DC4" w:rsidRPr="0090251B" w:rsidRDefault="00562DC4" w:rsidP="001D0B2C">
            <w:pPr>
              <w:jc w:val="center"/>
              <w:rPr>
                <w:sz w:val="26"/>
                <w:szCs w:val="26"/>
                <w:lang w:eastAsia="vi-VN"/>
              </w:rPr>
            </w:pPr>
            <w:r w:rsidRPr="0090251B">
              <w:rPr>
                <w:sz w:val="26"/>
                <w:szCs w:val="26"/>
                <w:lang w:eastAsia="vi-VN"/>
              </w:rPr>
              <w:t>&lt; 4</w:t>
            </w:r>
          </w:p>
        </w:tc>
      </w:tr>
      <w:tr w:rsidR="00562DC4" w:rsidRPr="0090251B" w14:paraId="37279ECE" w14:textId="77777777" w:rsidTr="001D0B2C">
        <w:trPr>
          <w:trHeight w:val="20"/>
        </w:trPr>
        <w:tc>
          <w:tcPr>
            <w:tcW w:w="214" w:type="pct"/>
            <w:vAlign w:val="center"/>
            <w:hideMark/>
          </w:tcPr>
          <w:p w14:paraId="562C94A2" w14:textId="77777777" w:rsidR="00562DC4" w:rsidRPr="0090251B" w:rsidRDefault="00562DC4" w:rsidP="001D0B2C">
            <w:pPr>
              <w:jc w:val="center"/>
              <w:rPr>
                <w:sz w:val="26"/>
                <w:szCs w:val="26"/>
                <w:lang w:eastAsia="vi-VN"/>
              </w:rPr>
            </w:pPr>
            <w:r w:rsidRPr="0090251B">
              <w:rPr>
                <w:sz w:val="26"/>
                <w:szCs w:val="26"/>
                <w:lang w:eastAsia="vi-VN"/>
              </w:rPr>
              <w:t>10</w:t>
            </w:r>
          </w:p>
        </w:tc>
        <w:tc>
          <w:tcPr>
            <w:tcW w:w="1662" w:type="pct"/>
            <w:vAlign w:val="center"/>
            <w:hideMark/>
          </w:tcPr>
          <w:p w14:paraId="074EFC99" w14:textId="77777777" w:rsidR="00562DC4" w:rsidRPr="0090251B" w:rsidRDefault="00562DC4" w:rsidP="001D0B2C">
            <w:pPr>
              <w:rPr>
                <w:sz w:val="26"/>
                <w:szCs w:val="26"/>
                <w:lang w:eastAsia="vi-VN"/>
              </w:rPr>
            </w:pPr>
            <w:r w:rsidRPr="0090251B">
              <w:rPr>
                <w:sz w:val="26"/>
                <w:szCs w:val="26"/>
                <w:lang w:eastAsia="vi-VN"/>
              </w:rPr>
              <w:t>Nhiệt độ môi trường cực đại</w:t>
            </w:r>
          </w:p>
        </w:tc>
        <w:tc>
          <w:tcPr>
            <w:tcW w:w="269" w:type="pct"/>
            <w:vAlign w:val="center"/>
            <w:hideMark/>
          </w:tcPr>
          <w:p w14:paraId="7C3D22B7"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5069BBF8" w14:textId="77777777" w:rsidR="00562DC4" w:rsidRPr="0090251B" w:rsidRDefault="00562DC4" w:rsidP="001D0B2C">
            <w:pPr>
              <w:jc w:val="center"/>
              <w:rPr>
                <w:sz w:val="26"/>
                <w:szCs w:val="26"/>
                <w:lang w:eastAsia="vi-VN"/>
              </w:rPr>
            </w:pPr>
            <w:r w:rsidRPr="0090251B">
              <w:rPr>
                <w:sz w:val="26"/>
                <w:szCs w:val="26"/>
                <w:lang w:eastAsia="vi-VN"/>
              </w:rPr>
              <w:t>45</w:t>
            </w:r>
            <w:r w:rsidRPr="0090251B">
              <w:rPr>
                <w:sz w:val="26"/>
                <w:szCs w:val="26"/>
                <w:vertAlign w:val="superscript"/>
                <w:lang w:eastAsia="vi-VN"/>
              </w:rPr>
              <w:t>0</w:t>
            </w:r>
            <w:r w:rsidRPr="0090251B">
              <w:rPr>
                <w:sz w:val="26"/>
                <w:szCs w:val="26"/>
                <w:lang w:eastAsia="vi-VN"/>
              </w:rPr>
              <w:t>C</w:t>
            </w:r>
          </w:p>
        </w:tc>
        <w:tc>
          <w:tcPr>
            <w:tcW w:w="408" w:type="pct"/>
            <w:vAlign w:val="center"/>
            <w:hideMark/>
          </w:tcPr>
          <w:p w14:paraId="035CEBBE" w14:textId="77777777" w:rsidR="00562DC4" w:rsidRPr="0090251B" w:rsidRDefault="00562DC4" w:rsidP="001D0B2C">
            <w:pPr>
              <w:jc w:val="center"/>
              <w:rPr>
                <w:sz w:val="26"/>
                <w:szCs w:val="26"/>
                <w:lang w:eastAsia="vi-VN"/>
              </w:rPr>
            </w:pPr>
            <w:r w:rsidRPr="0090251B">
              <w:rPr>
                <w:sz w:val="26"/>
                <w:szCs w:val="26"/>
                <w:lang w:eastAsia="vi-VN"/>
              </w:rPr>
              <w:t>≥ 45</w:t>
            </w:r>
            <w:r w:rsidRPr="0090251B">
              <w:rPr>
                <w:sz w:val="26"/>
                <w:szCs w:val="26"/>
                <w:vertAlign w:val="superscript"/>
                <w:lang w:eastAsia="vi-VN"/>
              </w:rPr>
              <w:t>0</w:t>
            </w:r>
            <w:r w:rsidRPr="0090251B">
              <w:rPr>
                <w:sz w:val="26"/>
                <w:szCs w:val="26"/>
                <w:lang w:eastAsia="vi-VN"/>
              </w:rPr>
              <w:t>C</w:t>
            </w:r>
          </w:p>
        </w:tc>
        <w:tc>
          <w:tcPr>
            <w:tcW w:w="378" w:type="pct"/>
            <w:vAlign w:val="center"/>
            <w:hideMark/>
          </w:tcPr>
          <w:p w14:paraId="1ECC98EA"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2A130806" w14:textId="77777777" w:rsidR="00562DC4" w:rsidRPr="0090251B" w:rsidRDefault="00562DC4" w:rsidP="001D0B2C">
            <w:pPr>
              <w:jc w:val="center"/>
              <w:rPr>
                <w:sz w:val="26"/>
                <w:szCs w:val="26"/>
                <w:lang w:eastAsia="vi-VN"/>
              </w:rPr>
            </w:pPr>
            <w:r w:rsidRPr="0090251B">
              <w:rPr>
                <w:sz w:val="26"/>
                <w:szCs w:val="26"/>
                <w:lang w:eastAsia="vi-VN"/>
              </w:rPr>
              <w:t>&lt; 45</w:t>
            </w:r>
            <w:r w:rsidRPr="0090251B">
              <w:rPr>
                <w:sz w:val="26"/>
                <w:szCs w:val="26"/>
                <w:vertAlign w:val="superscript"/>
                <w:lang w:eastAsia="vi-VN"/>
              </w:rPr>
              <w:t>0</w:t>
            </w:r>
            <w:r w:rsidRPr="0090251B">
              <w:rPr>
                <w:sz w:val="26"/>
                <w:szCs w:val="26"/>
                <w:lang w:eastAsia="vi-VN"/>
              </w:rPr>
              <w:t>C</w:t>
            </w:r>
          </w:p>
        </w:tc>
      </w:tr>
      <w:tr w:rsidR="00562DC4" w:rsidRPr="0090251B" w14:paraId="63DA3E82" w14:textId="77777777" w:rsidTr="001D0B2C">
        <w:trPr>
          <w:trHeight w:val="20"/>
        </w:trPr>
        <w:tc>
          <w:tcPr>
            <w:tcW w:w="214" w:type="pct"/>
            <w:vAlign w:val="center"/>
            <w:hideMark/>
          </w:tcPr>
          <w:p w14:paraId="06040966" w14:textId="77777777" w:rsidR="00562DC4" w:rsidRPr="0090251B" w:rsidRDefault="00562DC4" w:rsidP="001D0B2C">
            <w:pPr>
              <w:jc w:val="center"/>
              <w:rPr>
                <w:sz w:val="26"/>
                <w:szCs w:val="26"/>
                <w:lang w:eastAsia="vi-VN"/>
              </w:rPr>
            </w:pPr>
            <w:r w:rsidRPr="0090251B">
              <w:rPr>
                <w:sz w:val="26"/>
                <w:szCs w:val="26"/>
                <w:lang w:eastAsia="vi-VN"/>
              </w:rPr>
              <w:t>11</w:t>
            </w:r>
          </w:p>
        </w:tc>
        <w:tc>
          <w:tcPr>
            <w:tcW w:w="1662" w:type="pct"/>
            <w:vAlign w:val="center"/>
            <w:hideMark/>
          </w:tcPr>
          <w:p w14:paraId="63E9493F" w14:textId="77777777" w:rsidR="00562DC4" w:rsidRPr="0090251B" w:rsidRDefault="00562DC4" w:rsidP="001D0B2C">
            <w:pPr>
              <w:rPr>
                <w:sz w:val="26"/>
                <w:szCs w:val="26"/>
                <w:lang w:eastAsia="vi-VN"/>
              </w:rPr>
            </w:pPr>
            <w:r w:rsidRPr="0090251B">
              <w:rPr>
                <w:sz w:val="26"/>
                <w:szCs w:val="26"/>
                <w:lang w:eastAsia="vi-VN"/>
              </w:rPr>
              <w:t>Độ ẩm môi trường tương đối cực đại</w:t>
            </w:r>
          </w:p>
        </w:tc>
        <w:tc>
          <w:tcPr>
            <w:tcW w:w="269" w:type="pct"/>
            <w:vAlign w:val="center"/>
            <w:hideMark/>
          </w:tcPr>
          <w:p w14:paraId="07ABE2C3"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68270364" w14:textId="77777777" w:rsidR="00562DC4" w:rsidRPr="0090251B" w:rsidRDefault="00562DC4" w:rsidP="001D0B2C">
            <w:pPr>
              <w:jc w:val="center"/>
              <w:rPr>
                <w:sz w:val="26"/>
                <w:szCs w:val="26"/>
                <w:lang w:eastAsia="vi-VN"/>
              </w:rPr>
            </w:pPr>
            <w:r w:rsidRPr="0090251B">
              <w:rPr>
                <w:sz w:val="26"/>
                <w:szCs w:val="26"/>
                <w:lang w:eastAsia="vi-VN"/>
              </w:rPr>
              <w:t>90%</w:t>
            </w:r>
          </w:p>
        </w:tc>
        <w:tc>
          <w:tcPr>
            <w:tcW w:w="408" w:type="pct"/>
            <w:vAlign w:val="center"/>
            <w:hideMark/>
          </w:tcPr>
          <w:p w14:paraId="3BBA0824" w14:textId="77777777" w:rsidR="00562DC4" w:rsidRPr="0090251B" w:rsidRDefault="00562DC4" w:rsidP="001D0B2C">
            <w:pPr>
              <w:jc w:val="center"/>
              <w:rPr>
                <w:sz w:val="26"/>
                <w:szCs w:val="26"/>
                <w:lang w:eastAsia="vi-VN"/>
              </w:rPr>
            </w:pPr>
            <w:r w:rsidRPr="0090251B">
              <w:rPr>
                <w:sz w:val="26"/>
                <w:szCs w:val="26"/>
                <w:lang w:eastAsia="vi-VN"/>
              </w:rPr>
              <w:t>≥ 90%</w:t>
            </w:r>
          </w:p>
        </w:tc>
        <w:tc>
          <w:tcPr>
            <w:tcW w:w="378" w:type="pct"/>
            <w:vAlign w:val="center"/>
            <w:hideMark/>
          </w:tcPr>
          <w:p w14:paraId="6AD72DBC"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C026B46" w14:textId="77777777" w:rsidR="00562DC4" w:rsidRPr="0090251B" w:rsidRDefault="00562DC4" w:rsidP="001D0B2C">
            <w:pPr>
              <w:jc w:val="center"/>
              <w:rPr>
                <w:sz w:val="26"/>
                <w:szCs w:val="26"/>
                <w:lang w:eastAsia="vi-VN"/>
              </w:rPr>
            </w:pPr>
            <w:r w:rsidRPr="0090251B">
              <w:rPr>
                <w:sz w:val="26"/>
                <w:szCs w:val="26"/>
                <w:lang w:eastAsia="vi-VN"/>
              </w:rPr>
              <w:t>&lt; 90%</w:t>
            </w:r>
          </w:p>
        </w:tc>
      </w:tr>
      <w:tr w:rsidR="00562DC4" w:rsidRPr="0090251B" w14:paraId="08F8DB95" w14:textId="77777777" w:rsidTr="001D0B2C">
        <w:trPr>
          <w:trHeight w:val="20"/>
        </w:trPr>
        <w:tc>
          <w:tcPr>
            <w:tcW w:w="214" w:type="pct"/>
            <w:vAlign w:val="center"/>
            <w:hideMark/>
          </w:tcPr>
          <w:p w14:paraId="469CF883" w14:textId="77777777" w:rsidR="00562DC4" w:rsidRPr="0090251B" w:rsidRDefault="00562DC4" w:rsidP="001D0B2C">
            <w:pPr>
              <w:jc w:val="center"/>
              <w:rPr>
                <w:sz w:val="26"/>
                <w:szCs w:val="26"/>
                <w:lang w:eastAsia="vi-VN"/>
              </w:rPr>
            </w:pPr>
            <w:r w:rsidRPr="0090251B">
              <w:rPr>
                <w:sz w:val="26"/>
                <w:szCs w:val="26"/>
                <w:lang w:eastAsia="vi-VN"/>
              </w:rPr>
              <w:t>12</w:t>
            </w:r>
          </w:p>
        </w:tc>
        <w:tc>
          <w:tcPr>
            <w:tcW w:w="1662" w:type="pct"/>
            <w:vAlign w:val="center"/>
            <w:hideMark/>
          </w:tcPr>
          <w:p w14:paraId="0EF69A07" w14:textId="77777777" w:rsidR="00562DC4" w:rsidRPr="0090251B" w:rsidRDefault="00562DC4" w:rsidP="001D0B2C">
            <w:pPr>
              <w:rPr>
                <w:sz w:val="26"/>
                <w:szCs w:val="26"/>
                <w:lang w:eastAsia="vi-VN"/>
              </w:rPr>
            </w:pPr>
            <w:r w:rsidRPr="0090251B">
              <w:rPr>
                <w:sz w:val="26"/>
                <w:szCs w:val="26"/>
                <w:lang w:eastAsia="vi-VN"/>
              </w:rPr>
              <w:t>Catalogue / Bản vẽ của nhà sản xuất thể hiện các kích thước và thông số kỹ thuật</w:t>
            </w:r>
          </w:p>
        </w:tc>
        <w:tc>
          <w:tcPr>
            <w:tcW w:w="269" w:type="pct"/>
            <w:vAlign w:val="center"/>
            <w:hideMark/>
          </w:tcPr>
          <w:p w14:paraId="257FA941"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2D8CEA9F" w14:textId="77777777" w:rsidR="00562DC4" w:rsidRPr="0090251B" w:rsidRDefault="00562DC4" w:rsidP="001D0B2C">
            <w:pPr>
              <w:jc w:val="center"/>
              <w:rPr>
                <w:sz w:val="26"/>
                <w:szCs w:val="26"/>
                <w:lang w:eastAsia="vi-VN"/>
              </w:rPr>
            </w:pPr>
            <w:r w:rsidRPr="0090251B">
              <w:rPr>
                <w:sz w:val="26"/>
                <w:szCs w:val="26"/>
                <w:lang w:eastAsia="vi-VN"/>
              </w:rPr>
              <w:t>Được nộp cùng với hồ sơ dự thầu</w:t>
            </w:r>
          </w:p>
        </w:tc>
        <w:tc>
          <w:tcPr>
            <w:tcW w:w="408" w:type="pct"/>
            <w:vAlign w:val="center"/>
            <w:hideMark/>
          </w:tcPr>
          <w:p w14:paraId="12119E98"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48FDF5F9"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51D2399B"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6DB42796" w14:textId="77777777" w:rsidTr="001D0B2C">
        <w:trPr>
          <w:trHeight w:val="20"/>
        </w:trPr>
        <w:tc>
          <w:tcPr>
            <w:tcW w:w="214" w:type="pct"/>
            <w:vAlign w:val="center"/>
            <w:hideMark/>
          </w:tcPr>
          <w:p w14:paraId="4E0CA8A9" w14:textId="77777777" w:rsidR="00562DC4" w:rsidRPr="0090251B" w:rsidRDefault="00562DC4" w:rsidP="001D0B2C">
            <w:pPr>
              <w:jc w:val="center"/>
              <w:rPr>
                <w:sz w:val="26"/>
                <w:szCs w:val="26"/>
                <w:lang w:eastAsia="vi-VN"/>
              </w:rPr>
            </w:pPr>
            <w:r w:rsidRPr="0090251B">
              <w:rPr>
                <w:sz w:val="26"/>
                <w:szCs w:val="26"/>
                <w:lang w:eastAsia="vi-VN"/>
              </w:rPr>
              <w:lastRenderedPageBreak/>
              <w:t>13</w:t>
            </w:r>
          </w:p>
        </w:tc>
        <w:tc>
          <w:tcPr>
            <w:tcW w:w="1662" w:type="pct"/>
            <w:vAlign w:val="center"/>
            <w:hideMark/>
          </w:tcPr>
          <w:p w14:paraId="56AF4AD0" w14:textId="77777777" w:rsidR="00562DC4" w:rsidRPr="0090251B" w:rsidRDefault="00562DC4" w:rsidP="001D0B2C">
            <w:pPr>
              <w:rPr>
                <w:sz w:val="26"/>
                <w:szCs w:val="26"/>
                <w:lang w:eastAsia="vi-VN"/>
              </w:rPr>
            </w:pPr>
            <w:r w:rsidRPr="0090251B">
              <w:rPr>
                <w:sz w:val="26"/>
                <w:szCs w:val="26"/>
                <w:lang w:eastAsia="vi-VN"/>
              </w:rPr>
              <w:t>Ghi nhãn</w:t>
            </w:r>
          </w:p>
        </w:tc>
        <w:tc>
          <w:tcPr>
            <w:tcW w:w="269" w:type="pct"/>
            <w:vAlign w:val="center"/>
            <w:hideMark/>
          </w:tcPr>
          <w:p w14:paraId="1DD5EB3A"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32ADC57F" w14:textId="77777777" w:rsidR="00562DC4" w:rsidRPr="0090251B" w:rsidRDefault="00562DC4" w:rsidP="00562DC4">
            <w:pPr>
              <w:jc w:val="left"/>
              <w:rPr>
                <w:sz w:val="26"/>
                <w:szCs w:val="26"/>
                <w:lang w:eastAsia="vi-VN"/>
              </w:rPr>
            </w:pPr>
            <w:r w:rsidRPr="0090251B">
              <w:rPr>
                <w:sz w:val="26"/>
                <w:szCs w:val="26"/>
                <w:lang w:eastAsia="vi-VN"/>
              </w:rPr>
              <w:t>Kẹp phải được ghi nhãn theo tiêu chuẩn AS 3766 với các nội dung sau:</w:t>
            </w:r>
            <w:r w:rsidRPr="0090251B">
              <w:rPr>
                <w:sz w:val="26"/>
                <w:szCs w:val="26"/>
                <w:lang w:eastAsia="vi-VN"/>
              </w:rPr>
              <w:br/>
              <w:t>- Tên/Logo nhà sản xuất;</w:t>
            </w:r>
            <w:r w:rsidRPr="0090251B">
              <w:rPr>
                <w:sz w:val="26"/>
                <w:szCs w:val="26"/>
                <w:lang w:eastAsia="vi-VN"/>
              </w:rPr>
              <w:br/>
              <w:t>- Số lõi, tiết diện mỗi lõi cáp ABC</w:t>
            </w:r>
            <w:r w:rsidRPr="0090251B">
              <w:rPr>
                <w:sz w:val="26"/>
                <w:szCs w:val="26"/>
                <w:lang w:eastAsia="vi-VN"/>
              </w:rPr>
              <w:br/>
              <w:t>Việc ghi nhãn phải đảm bảo rõ và bền</w:t>
            </w:r>
          </w:p>
        </w:tc>
        <w:tc>
          <w:tcPr>
            <w:tcW w:w="408" w:type="pct"/>
            <w:vAlign w:val="center"/>
            <w:hideMark/>
          </w:tcPr>
          <w:p w14:paraId="4F7E602B"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3E3C32F4"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267B929C"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0944A389" w14:textId="77777777" w:rsidTr="001D0B2C">
        <w:trPr>
          <w:trHeight w:val="20"/>
        </w:trPr>
        <w:tc>
          <w:tcPr>
            <w:tcW w:w="214" w:type="pct"/>
            <w:vAlign w:val="center"/>
            <w:hideMark/>
          </w:tcPr>
          <w:p w14:paraId="335F992F" w14:textId="77777777" w:rsidR="00562DC4" w:rsidRPr="0090251B" w:rsidRDefault="00562DC4" w:rsidP="001D0B2C">
            <w:pPr>
              <w:jc w:val="center"/>
              <w:rPr>
                <w:sz w:val="26"/>
                <w:szCs w:val="26"/>
                <w:lang w:eastAsia="vi-VN"/>
              </w:rPr>
            </w:pPr>
            <w:r w:rsidRPr="0090251B">
              <w:rPr>
                <w:sz w:val="26"/>
                <w:szCs w:val="26"/>
                <w:lang w:eastAsia="vi-VN"/>
              </w:rPr>
              <w:t>14</w:t>
            </w:r>
          </w:p>
        </w:tc>
        <w:tc>
          <w:tcPr>
            <w:tcW w:w="1662" w:type="pct"/>
            <w:vAlign w:val="center"/>
            <w:hideMark/>
          </w:tcPr>
          <w:p w14:paraId="758464EE" w14:textId="77777777" w:rsidR="00562DC4" w:rsidRPr="0090251B" w:rsidRDefault="00562DC4" w:rsidP="001D0B2C">
            <w:pPr>
              <w:rPr>
                <w:sz w:val="26"/>
                <w:szCs w:val="26"/>
                <w:lang w:eastAsia="vi-VN"/>
              </w:rPr>
            </w:pPr>
            <w:r w:rsidRPr="0090251B">
              <w:rPr>
                <w:sz w:val="26"/>
                <w:szCs w:val="26"/>
                <w:lang w:eastAsia="vi-VN"/>
              </w:rPr>
              <w:t>Bao gói</w:t>
            </w:r>
          </w:p>
        </w:tc>
        <w:tc>
          <w:tcPr>
            <w:tcW w:w="269" w:type="pct"/>
            <w:vAlign w:val="center"/>
            <w:hideMark/>
          </w:tcPr>
          <w:p w14:paraId="7320FBE3"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536C365D" w14:textId="77777777" w:rsidR="00562DC4" w:rsidRPr="0090251B" w:rsidRDefault="00562DC4" w:rsidP="001D0B2C">
            <w:pPr>
              <w:rPr>
                <w:sz w:val="26"/>
                <w:szCs w:val="26"/>
                <w:lang w:eastAsia="vi-VN"/>
              </w:rPr>
            </w:pPr>
            <w:r w:rsidRPr="0090251B">
              <w:rPr>
                <w:sz w:val="26"/>
                <w:szCs w:val="26"/>
                <w:lang w:eastAsia="vi-VN"/>
              </w:rPr>
              <w:t>Kẹp phải được đóng gói để dễ dàng và thuận tiện cho việc bảo quản trong kho cũng như vận chuyển</w:t>
            </w:r>
          </w:p>
        </w:tc>
        <w:tc>
          <w:tcPr>
            <w:tcW w:w="408" w:type="pct"/>
            <w:vAlign w:val="center"/>
            <w:hideMark/>
          </w:tcPr>
          <w:p w14:paraId="796E7435"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D6D2113"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7E9A8747"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D059B5" w14:paraId="7AC5D517" w14:textId="77777777" w:rsidTr="001D0B2C">
        <w:trPr>
          <w:trHeight w:val="20"/>
        </w:trPr>
        <w:tc>
          <w:tcPr>
            <w:tcW w:w="214" w:type="pct"/>
            <w:vAlign w:val="center"/>
            <w:hideMark/>
          </w:tcPr>
          <w:p w14:paraId="2942723F" w14:textId="77777777" w:rsidR="00562DC4" w:rsidRPr="0090251B" w:rsidRDefault="00562DC4" w:rsidP="001D0B2C">
            <w:pPr>
              <w:jc w:val="center"/>
              <w:rPr>
                <w:sz w:val="26"/>
                <w:szCs w:val="26"/>
                <w:lang w:eastAsia="vi-VN"/>
              </w:rPr>
            </w:pPr>
            <w:r w:rsidRPr="0090251B">
              <w:rPr>
                <w:sz w:val="26"/>
                <w:szCs w:val="26"/>
                <w:lang w:eastAsia="vi-VN"/>
              </w:rPr>
              <w:t>15</w:t>
            </w:r>
          </w:p>
        </w:tc>
        <w:tc>
          <w:tcPr>
            <w:tcW w:w="1662" w:type="pct"/>
            <w:vAlign w:val="center"/>
            <w:hideMark/>
          </w:tcPr>
          <w:p w14:paraId="7525AC8E" w14:textId="77777777" w:rsidR="00562DC4" w:rsidRPr="00162299" w:rsidRDefault="00562DC4" w:rsidP="001D0B2C">
            <w:pPr>
              <w:rPr>
                <w:sz w:val="26"/>
                <w:szCs w:val="26"/>
                <w:lang w:val="it-IT" w:eastAsia="vi-VN"/>
              </w:rPr>
            </w:pPr>
            <w:r w:rsidRPr="00162299">
              <w:rPr>
                <w:sz w:val="26"/>
                <w:szCs w:val="26"/>
                <w:lang w:val="it-IT" w:eastAsia="vi-VN"/>
              </w:rPr>
              <w:t>Kiểm tra và thử nghiệm</w:t>
            </w:r>
          </w:p>
        </w:tc>
        <w:tc>
          <w:tcPr>
            <w:tcW w:w="269" w:type="pct"/>
            <w:vAlign w:val="center"/>
            <w:hideMark/>
          </w:tcPr>
          <w:p w14:paraId="4159C357" w14:textId="77777777" w:rsidR="00562DC4" w:rsidRPr="00162299" w:rsidRDefault="00562DC4" w:rsidP="001D0B2C">
            <w:pPr>
              <w:rPr>
                <w:sz w:val="26"/>
                <w:szCs w:val="26"/>
                <w:lang w:val="it-IT" w:eastAsia="vi-VN"/>
              </w:rPr>
            </w:pPr>
            <w:r w:rsidRPr="00162299">
              <w:rPr>
                <w:sz w:val="26"/>
                <w:szCs w:val="26"/>
                <w:lang w:val="it-IT" w:eastAsia="vi-VN"/>
              </w:rPr>
              <w:t> </w:t>
            </w:r>
          </w:p>
        </w:tc>
        <w:tc>
          <w:tcPr>
            <w:tcW w:w="1662" w:type="pct"/>
            <w:vAlign w:val="center"/>
            <w:hideMark/>
          </w:tcPr>
          <w:p w14:paraId="2BA7AEE8" w14:textId="77777777" w:rsidR="00562DC4" w:rsidRPr="00162299" w:rsidRDefault="00562DC4" w:rsidP="001D0B2C">
            <w:pPr>
              <w:rPr>
                <w:sz w:val="26"/>
                <w:szCs w:val="26"/>
                <w:lang w:val="it-IT" w:eastAsia="vi-VN"/>
              </w:rPr>
            </w:pPr>
            <w:r w:rsidRPr="00162299">
              <w:rPr>
                <w:sz w:val="26"/>
                <w:szCs w:val="26"/>
                <w:lang w:val="it-IT" w:eastAsia="vi-VN"/>
              </w:rPr>
              <w:t> </w:t>
            </w:r>
          </w:p>
        </w:tc>
        <w:tc>
          <w:tcPr>
            <w:tcW w:w="408" w:type="pct"/>
            <w:vAlign w:val="center"/>
            <w:hideMark/>
          </w:tcPr>
          <w:p w14:paraId="5AEDCD00" w14:textId="77777777" w:rsidR="00562DC4" w:rsidRPr="00162299" w:rsidRDefault="00562DC4" w:rsidP="001D0B2C">
            <w:pPr>
              <w:rPr>
                <w:sz w:val="26"/>
                <w:szCs w:val="26"/>
                <w:lang w:val="it-IT" w:eastAsia="vi-VN"/>
              </w:rPr>
            </w:pPr>
            <w:r w:rsidRPr="00162299">
              <w:rPr>
                <w:sz w:val="26"/>
                <w:szCs w:val="26"/>
                <w:lang w:val="it-IT" w:eastAsia="vi-VN"/>
              </w:rPr>
              <w:t> </w:t>
            </w:r>
          </w:p>
        </w:tc>
        <w:tc>
          <w:tcPr>
            <w:tcW w:w="378" w:type="pct"/>
            <w:vAlign w:val="center"/>
            <w:hideMark/>
          </w:tcPr>
          <w:p w14:paraId="6FDE6738" w14:textId="77777777" w:rsidR="00562DC4" w:rsidRPr="00162299" w:rsidRDefault="00562DC4" w:rsidP="001D0B2C">
            <w:pPr>
              <w:rPr>
                <w:sz w:val="26"/>
                <w:szCs w:val="26"/>
                <w:lang w:val="it-IT" w:eastAsia="vi-VN"/>
              </w:rPr>
            </w:pPr>
            <w:r w:rsidRPr="00162299">
              <w:rPr>
                <w:sz w:val="26"/>
                <w:szCs w:val="26"/>
                <w:lang w:val="it-IT" w:eastAsia="vi-VN"/>
              </w:rPr>
              <w:t> </w:t>
            </w:r>
          </w:p>
        </w:tc>
        <w:tc>
          <w:tcPr>
            <w:tcW w:w="408" w:type="pct"/>
            <w:vAlign w:val="center"/>
            <w:hideMark/>
          </w:tcPr>
          <w:p w14:paraId="422AB09A" w14:textId="77777777" w:rsidR="00562DC4" w:rsidRPr="00162299" w:rsidRDefault="00562DC4" w:rsidP="001D0B2C">
            <w:pPr>
              <w:rPr>
                <w:sz w:val="26"/>
                <w:szCs w:val="26"/>
                <w:lang w:val="it-IT" w:eastAsia="vi-VN"/>
              </w:rPr>
            </w:pPr>
            <w:r w:rsidRPr="00162299">
              <w:rPr>
                <w:sz w:val="26"/>
                <w:szCs w:val="26"/>
                <w:lang w:val="it-IT" w:eastAsia="vi-VN"/>
              </w:rPr>
              <w:t> </w:t>
            </w:r>
          </w:p>
        </w:tc>
      </w:tr>
      <w:tr w:rsidR="00562DC4" w:rsidRPr="0090251B" w14:paraId="758F3798" w14:textId="77777777" w:rsidTr="001D0B2C">
        <w:trPr>
          <w:trHeight w:val="20"/>
        </w:trPr>
        <w:tc>
          <w:tcPr>
            <w:tcW w:w="214" w:type="pct"/>
            <w:vAlign w:val="center"/>
            <w:hideMark/>
          </w:tcPr>
          <w:p w14:paraId="128CC8B2" w14:textId="77777777" w:rsidR="00562DC4" w:rsidRPr="0090251B" w:rsidRDefault="00562DC4" w:rsidP="001D0B2C">
            <w:pPr>
              <w:jc w:val="center"/>
              <w:rPr>
                <w:sz w:val="26"/>
                <w:szCs w:val="26"/>
                <w:lang w:eastAsia="vi-VN"/>
              </w:rPr>
            </w:pPr>
            <w:r w:rsidRPr="0090251B">
              <w:rPr>
                <w:sz w:val="26"/>
                <w:szCs w:val="26"/>
                <w:lang w:eastAsia="vi-VN"/>
              </w:rPr>
              <w:t>15.1</w:t>
            </w:r>
          </w:p>
        </w:tc>
        <w:tc>
          <w:tcPr>
            <w:tcW w:w="1662" w:type="pct"/>
            <w:vAlign w:val="center"/>
            <w:hideMark/>
          </w:tcPr>
          <w:p w14:paraId="3DFC1986" w14:textId="77777777" w:rsidR="00562DC4" w:rsidRPr="0090251B" w:rsidRDefault="00562DC4" w:rsidP="001D0B2C">
            <w:pPr>
              <w:rPr>
                <w:sz w:val="26"/>
                <w:szCs w:val="26"/>
                <w:lang w:eastAsia="vi-VN"/>
              </w:rPr>
            </w:pPr>
            <w:r w:rsidRPr="0090251B">
              <w:rPr>
                <w:sz w:val="26"/>
                <w:szCs w:val="26"/>
                <w:lang w:eastAsia="vi-VN"/>
              </w:rPr>
              <w:t>Thử nghiệm xuất xưởng</w:t>
            </w:r>
          </w:p>
        </w:tc>
        <w:tc>
          <w:tcPr>
            <w:tcW w:w="269" w:type="pct"/>
            <w:vAlign w:val="center"/>
            <w:hideMark/>
          </w:tcPr>
          <w:p w14:paraId="0B6C00C0"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49657BC6" w14:textId="77777777" w:rsidR="00562DC4" w:rsidRPr="0090251B" w:rsidRDefault="00562DC4" w:rsidP="001D0B2C">
            <w:pPr>
              <w:jc w:val="center"/>
              <w:rPr>
                <w:sz w:val="26"/>
                <w:szCs w:val="26"/>
                <w:lang w:eastAsia="vi-VN"/>
              </w:rPr>
            </w:pPr>
            <w:r w:rsidRPr="0090251B">
              <w:rPr>
                <w:sz w:val="26"/>
                <w:szCs w:val="26"/>
                <w:lang w:eastAsia="vi-VN"/>
              </w:rPr>
              <w:t>Theo yêu cầu tại Mục III.1 - Yêu cầu kỹ thuật</w:t>
            </w:r>
          </w:p>
        </w:tc>
        <w:tc>
          <w:tcPr>
            <w:tcW w:w="408" w:type="pct"/>
            <w:vAlign w:val="center"/>
            <w:hideMark/>
          </w:tcPr>
          <w:p w14:paraId="554A3358"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AA09DB3"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1ECE90A1"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7C5AF9F1" w14:textId="77777777" w:rsidTr="001D0B2C">
        <w:trPr>
          <w:trHeight w:val="20"/>
        </w:trPr>
        <w:tc>
          <w:tcPr>
            <w:tcW w:w="214" w:type="pct"/>
            <w:vAlign w:val="center"/>
            <w:hideMark/>
          </w:tcPr>
          <w:p w14:paraId="1254AA86" w14:textId="77777777" w:rsidR="00562DC4" w:rsidRPr="0090251B" w:rsidRDefault="00562DC4" w:rsidP="001D0B2C">
            <w:pPr>
              <w:jc w:val="center"/>
              <w:rPr>
                <w:sz w:val="26"/>
                <w:szCs w:val="26"/>
                <w:lang w:eastAsia="vi-VN"/>
              </w:rPr>
            </w:pPr>
            <w:r w:rsidRPr="0090251B">
              <w:rPr>
                <w:sz w:val="26"/>
                <w:szCs w:val="26"/>
                <w:lang w:eastAsia="vi-VN"/>
              </w:rPr>
              <w:t>15.2</w:t>
            </w:r>
          </w:p>
        </w:tc>
        <w:tc>
          <w:tcPr>
            <w:tcW w:w="1662" w:type="pct"/>
            <w:vAlign w:val="center"/>
            <w:hideMark/>
          </w:tcPr>
          <w:p w14:paraId="551E8429" w14:textId="77777777" w:rsidR="00562DC4" w:rsidRPr="0090251B" w:rsidRDefault="00562DC4" w:rsidP="001D0B2C">
            <w:pPr>
              <w:rPr>
                <w:sz w:val="26"/>
                <w:szCs w:val="26"/>
                <w:lang w:eastAsia="vi-VN"/>
              </w:rPr>
            </w:pPr>
            <w:r w:rsidRPr="0090251B">
              <w:rPr>
                <w:sz w:val="26"/>
                <w:szCs w:val="26"/>
                <w:lang w:eastAsia="vi-VN"/>
              </w:rPr>
              <w:t>Thử nghiệm điển hình</w:t>
            </w:r>
          </w:p>
        </w:tc>
        <w:tc>
          <w:tcPr>
            <w:tcW w:w="269" w:type="pct"/>
            <w:vAlign w:val="center"/>
            <w:hideMark/>
          </w:tcPr>
          <w:p w14:paraId="0EC0FC8D"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1CA57708" w14:textId="77777777" w:rsidR="00562DC4" w:rsidRPr="0090251B" w:rsidRDefault="00562DC4" w:rsidP="001D0B2C">
            <w:pPr>
              <w:jc w:val="center"/>
              <w:rPr>
                <w:sz w:val="26"/>
                <w:szCs w:val="26"/>
                <w:lang w:eastAsia="vi-VN"/>
              </w:rPr>
            </w:pPr>
            <w:r w:rsidRPr="0090251B">
              <w:rPr>
                <w:sz w:val="26"/>
                <w:szCs w:val="26"/>
                <w:lang w:eastAsia="vi-VN"/>
              </w:rPr>
              <w:t>Theo yêu cầu tại Mục III.2 - Yêu cầu kỹ thuật</w:t>
            </w:r>
          </w:p>
        </w:tc>
        <w:tc>
          <w:tcPr>
            <w:tcW w:w="408" w:type="pct"/>
            <w:vAlign w:val="center"/>
            <w:hideMark/>
          </w:tcPr>
          <w:p w14:paraId="12D41E2A"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6E95E3D5"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07525386"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r w:rsidR="00562DC4" w:rsidRPr="0090251B" w14:paraId="0457AFC8" w14:textId="77777777" w:rsidTr="001D0B2C">
        <w:trPr>
          <w:trHeight w:val="20"/>
        </w:trPr>
        <w:tc>
          <w:tcPr>
            <w:tcW w:w="214" w:type="pct"/>
            <w:vAlign w:val="center"/>
            <w:hideMark/>
          </w:tcPr>
          <w:p w14:paraId="49339094" w14:textId="77777777" w:rsidR="00562DC4" w:rsidRPr="0090251B" w:rsidRDefault="00562DC4" w:rsidP="001D0B2C">
            <w:pPr>
              <w:jc w:val="center"/>
              <w:rPr>
                <w:sz w:val="26"/>
                <w:szCs w:val="26"/>
                <w:lang w:eastAsia="vi-VN"/>
              </w:rPr>
            </w:pPr>
            <w:r w:rsidRPr="0090251B">
              <w:rPr>
                <w:sz w:val="26"/>
                <w:szCs w:val="26"/>
                <w:lang w:eastAsia="vi-VN"/>
              </w:rPr>
              <w:t>15.3</w:t>
            </w:r>
          </w:p>
        </w:tc>
        <w:tc>
          <w:tcPr>
            <w:tcW w:w="1662" w:type="pct"/>
            <w:vAlign w:val="center"/>
            <w:hideMark/>
          </w:tcPr>
          <w:p w14:paraId="5A3E6BAF" w14:textId="77777777" w:rsidR="00562DC4" w:rsidRPr="0090251B" w:rsidRDefault="00562DC4" w:rsidP="001D0B2C">
            <w:pPr>
              <w:rPr>
                <w:sz w:val="26"/>
                <w:szCs w:val="26"/>
                <w:lang w:eastAsia="vi-VN"/>
              </w:rPr>
            </w:pPr>
            <w:r w:rsidRPr="0090251B">
              <w:rPr>
                <w:sz w:val="26"/>
                <w:szCs w:val="26"/>
                <w:lang w:eastAsia="vi-VN"/>
              </w:rPr>
              <w:t>Thử nghiệm nghiệm thu</w:t>
            </w:r>
          </w:p>
        </w:tc>
        <w:tc>
          <w:tcPr>
            <w:tcW w:w="269" w:type="pct"/>
            <w:vAlign w:val="center"/>
            <w:hideMark/>
          </w:tcPr>
          <w:p w14:paraId="27B60453" w14:textId="77777777" w:rsidR="00562DC4" w:rsidRPr="0090251B" w:rsidRDefault="00562DC4" w:rsidP="001D0B2C">
            <w:pPr>
              <w:rPr>
                <w:sz w:val="26"/>
                <w:szCs w:val="26"/>
                <w:lang w:eastAsia="vi-VN"/>
              </w:rPr>
            </w:pPr>
            <w:r w:rsidRPr="0090251B">
              <w:rPr>
                <w:sz w:val="26"/>
                <w:szCs w:val="26"/>
                <w:lang w:eastAsia="vi-VN"/>
              </w:rPr>
              <w:t> </w:t>
            </w:r>
          </w:p>
        </w:tc>
        <w:tc>
          <w:tcPr>
            <w:tcW w:w="1662" w:type="pct"/>
            <w:vAlign w:val="center"/>
            <w:hideMark/>
          </w:tcPr>
          <w:p w14:paraId="0CD09F46" w14:textId="77777777" w:rsidR="00562DC4" w:rsidRPr="0090251B" w:rsidRDefault="00562DC4" w:rsidP="001D0B2C">
            <w:pPr>
              <w:jc w:val="center"/>
              <w:rPr>
                <w:sz w:val="26"/>
                <w:szCs w:val="26"/>
                <w:lang w:eastAsia="vi-VN"/>
              </w:rPr>
            </w:pPr>
            <w:r w:rsidRPr="0090251B">
              <w:rPr>
                <w:sz w:val="26"/>
                <w:szCs w:val="26"/>
                <w:lang w:eastAsia="vi-VN"/>
              </w:rPr>
              <w:t>Theo yêu cầu tại Mục III.3 - Yêu cầu kỹ thuật</w:t>
            </w:r>
          </w:p>
        </w:tc>
        <w:tc>
          <w:tcPr>
            <w:tcW w:w="408" w:type="pct"/>
            <w:vAlign w:val="center"/>
            <w:hideMark/>
          </w:tcPr>
          <w:p w14:paraId="3A7AFFF8" w14:textId="77777777" w:rsidR="00562DC4" w:rsidRPr="0090251B" w:rsidRDefault="00562DC4" w:rsidP="001D0B2C">
            <w:pPr>
              <w:jc w:val="center"/>
              <w:rPr>
                <w:sz w:val="26"/>
                <w:szCs w:val="26"/>
                <w:lang w:eastAsia="vi-VN"/>
              </w:rPr>
            </w:pPr>
            <w:r w:rsidRPr="0090251B">
              <w:rPr>
                <w:sz w:val="26"/>
                <w:szCs w:val="26"/>
                <w:lang w:eastAsia="vi-VN"/>
              </w:rPr>
              <w:t>Như yêu cầu</w:t>
            </w:r>
          </w:p>
        </w:tc>
        <w:tc>
          <w:tcPr>
            <w:tcW w:w="378" w:type="pct"/>
            <w:vAlign w:val="center"/>
            <w:hideMark/>
          </w:tcPr>
          <w:p w14:paraId="1BBAA822" w14:textId="77777777" w:rsidR="00562DC4" w:rsidRPr="0090251B" w:rsidRDefault="00562DC4" w:rsidP="001D0B2C">
            <w:pPr>
              <w:rPr>
                <w:sz w:val="26"/>
                <w:szCs w:val="26"/>
                <w:lang w:eastAsia="vi-VN"/>
              </w:rPr>
            </w:pPr>
            <w:r w:rsidRPr="0090251B">
              <w:rPr>
                <w:sz w:val="26"/>
                <w:szCs w:val="26"/>
                <w:lang w:eastAsia="vi-VN"/>
              </w:rPr>
              <w:t> </w:t>
            </w:r>
          </w:p>
        </w:tc>
        <w:tc>
          <w:tcPr>
            <w:tcW w:w="408" w:type="pct"/>
            <w:vAlign w:val="center"/>
            <w:hideMark/>
          </w:tcPr>
          <w:p w14:paraId="62D0EE6D" w14:textId="77777777" w:rsidR="00562DC4" w:rsidRPr="0090251B" w:rsidRDefault="00562DC4" w:rsidP="001D0B2C">
            <w:pPr>
              <w:jc w:val="center"/>
              <w:rPr>
                <w:sz w:val="26"/>
                <w:szCs w:val="26"/>
                <w:lang w:eastAsia="vi-VN"/>
              </w:rPr>
            </w:pPr>
            <w:r w:rsidRPr="0090251B">
              <w:rPr>
                <w:sz w:val="26"/>
                <w:szCs w:val="26"/>
                <w:lang w:eastAsia="vi-VN"/>
              </w:rPr>
              <w:t>Không như yêu cầu</w:t>
            </w:r>
          </w:p>
        </w:tc>
      </w:tr>
    </w:tbl>
    <w:p w14:paraId="09644ABA" w14:textId="77777777" w:rsidR="005109EE" w:rsidRDefault="005109EE" w:rsidP="00982C59">
      <w:pPr>
        <w:pStyle w:val="1nho"/>
        <w:spacing w:before="80" w:after="80"/>
        <w:ind w:firstLine="0"/>
      </w:pPr>
    </w:p>
    <w:p w14:paraId="7066638D" w14:textId="1D7A1BFE" w:rsidR="00982C59" w:rsidRPr="0090251B" w:rsidRDefault="005109EE" w:rsidP="00982C59">
      <w:pPr>
        <w:pStyle w:val="1nho"/>
        <w:spacing w:before="80" w:after="80"/>
        <w:ind w:firstLine="0"/>
        <w:rPr>
          <w:lang w:val="vi-VN"/>
        </w:rPr>
      </w:pPr>
      <w:r>
        <w:t>6</w:t>
      </w:r>
      <w:r w:rsidR="00982C59" w:rsidRPr="0090251B">
        <w:rPr>
          <w:lang w:val="vi-VN"/>
        </w:rPr>
        <w:t>. Tiêu chuẩn đánh giá kỹ thuật của Kẹp quai  4/0; Kẹp hotline 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833"/>
        <w:gridCol w:w="755"/>
        <w:gridCol w:w="4834"/>
        <w:gridCol w:w="1176"/>
        <w:gridCol w:w="1089"/>
        <w:gridCol w:w="1179"/>
      </w:tblGrid>
      <w:tr w:rsidR="00982C59" w:rsidRPr="0090251B" w14:paraId="79AFC4EC" w14:textId="77777777" w:rsidTr="001D0B2C">
        <w:trPr>
          <w:trHeight w:val="20"/>
        </w:trPr>
        <w:tc>
          <w:tcPr>
            <w:tcW w:w="214" w:type="pct"/>
            <w:vMerge w:val="restart"/>
            <w:vAlign w:val="center"/>
            <w:hideMark/>
          </w:tcPr>
          <w:p w14:paraId="2305FC2E" w14:textId="77777777" w:rsidR="00982C59" w:rsidRPr="0090251B" w:rsidRDefault="00982C59" w:rsidP="001D0B2C">
            <w:pPr>
              <w:jc w:val="center"/>
              <w:rPr>
                <w:b/>
                <w:bCs/>
                <w:sz w:val="26"/>
                <w:szCs w:val="26"/>
                <w:lang w:eastAsia="vi-VN"/>
              </w:rPr>
            </w:pPr>
            <w:r w:rsidRPr="0090251B">
              <w:rPr>
                <w:b/>
                <w:bCs/>
                <w:sz w:val="26"/>
                <w:szCs w:val="26"/>
                <w:lang w:eastAsia="vi-VN"/>
              </w:rPr>
              <w:t>TT</w:t>
            </w:r>
          </w:p>
        </w:tc>
        <w:tc>
          <w:tcPr>
            <w:tcW w:w="1663" w:type="pct"/>
            <w:vMerge w:val="restart"/>
            <w:vAlign w:val="center"/>
            <w:hideMark/>
          </w:tcPr>
          <w:p w14:paraId="37A8302D"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264" w:type="pct"/>
            <w:vMerge w:val="restart"/>
            <w:vAlign w:val="center"/>
            <w:hideMark/>
          </w:tcPr>
          <w:p w14:paraId="4A4D026B"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663" w:type="pct"/>
            <w:vMerge w:val="restart"/>
            <w:vAlign w:val="center"/>
            <w:hideMark/>
          </w:tcPr>
          <w:p w14:paraId="07629512"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195" w:type="pct"/>
            <w:gridSpan w:val="3"/>
            <w:vAlign w:val="center"/>
            <w:hideMark/>
          </w:tcPr>
          <w:p w14:paraId="6BFD90FA"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4FE19A23" w14:textId="77777777" w:rsidTr="001D0B2C">
        <w:trPr>
          <w:trHeight w:val="20"/>
        </w:trPr>
        <w:tc>
          <w:tcPr>
            <w:tcW w:w="214" w:type="pct"/>
            <w:vMerge/>
            <w:vAlign w:val="center"/>
            <w:hideMark/>
          </w:tcPr>
          <w:p w14:paraId="6722868C" w14:textId="77777777" w:rsidR="00982C59" w:rsidRPr="0090251B" w:rsidRDefault="00982C59" w:rsidP="001D0B2C">
            <w:pPr>
              <w:rPr>
                <w:b/>
                <w:bCs/>
                <w:sz w:val="26"/>
                <w:szCs w:val="26"/>
                <w:lang w:eastAsia="vi-VN"/>
              </w:rPr>
            </w:pPr>
          </w:p>
        </w:tc>
        <w:tc>
          <w:tcPr>
            <w:tcW w:w="1663" w:type="pct"/>
            <w:vMerge/>
            <w:vAlign w:val="center"/>
            <w:hideMark/>
          </w:tcPr>
          <w:p w14:paraId="32908998" w14:textId="77777777" w:rsidR="00982C59" w:rsidRPr="0090251B" w:rsidRDefault="00982C59" w:rsidP="001D0B2C">
            <w:pPr>
              <w:rPr>
                <w:b/>
                <w:bCs/>
                <w:sz w:val="26"/>
                <w:szCs w:val="26"/>
                <w:lang w:eastAsia="vi-VN"/>
              </w:rPr>
            </w:pPr>
          </w:p>
        </w:tc>
        <w:tc>
          <w:tcPr>
            <w:tcW w:w="264" w:type="pct"/>
            <w:vMerge/>
            <w:vAlign w:val="center"/>
            <w:hideMark/>
          </w:tcPr>
          <w:p w14:paraId="6DFB52CC" w14:textId="77777777" w:rsidR="00982C59" w:rsidRPr="0090251B" w:rsidRDefault="00982C59" w:rsidP="001D0B2C">
            <w:pPr>
              <w:rPr>
                <w:b/>
                <w:bCs/>
                <w:sz w:val="26"/>
                <w:szCs w:val="26"/>
                <w:lang w:eastAsia="vi-VN"/>
              </w:rPr>
            </w:pPr>
          </w:p>
        </w:tc>
        <w:tc>
          <w:tcPr>
            <w:tcW w:w="1663" w:type="pct"/>
            <w:vMerge/>
            <w:vAlign w:val="center"/>
            <w:hideMark/>
          </w:tcPr>
          <w:p w14:paraId="5DA4605B" w14:textId="77777777" w:rsidR="00982C59" w:rsidRPr="0090251B" w:rsidRDefault="00982C59" w:rsidP="001D0B2C">
            <w:pPr>
              <w:rPr>
                <w:b/>
                <w:bCs/>
                <w:sz w:val="26"/>
                <w:szCs w:val="26"/>
                <w:lang w:eastAsia="vi-VN"/>
              </w:rPr>
            </w:pPr>
          </w:p>
        </w:tc>
        <w:tc>
          <w:tcPr>
            <w:tcW w:w="408" w:type="pct"/>
            <w:vAlign w:val="center"/>
            <w:hideMark/>
          </w:tcPr>
          <w:p w14:paraId="061173D4"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378" w:type="pct"/>
            <w:vAlign w:val="center"/>
            <w:hideMark/>
          </w:tcPr>
          <w:p w14:paraId="66954DA7"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408" w:type="pct"/>
            <w:vAlign w:val="center"/>
            <w:hideMark/>
          </w:tcPr>
          <w:p w14:paraId="08D0DE02"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50D7A5AD" w14:textId="77777777" w:rsidTr="001D0B2C">
        <w:trPr>
          <w:trHeight w:val="20"/>
        </w:trPr>
        <w:tc>
          <w:tcPr>
            <w:tcW w:w="214" w:type="pct"/>
            <w:vAlign w:val="center"/>
            <w:hideMark/>
          </w:tcPr>
          <w:p w14:paraId="1CE31F63" w14:textId="77777777" w:rsidR="00982C59" w:rsidRPr="0090251B" w:rsidRDefault="00982C59" w:rsidP="001D0B2C">
            <w:pPr>
              <w:jc w:val="center"/>
              <w:rPr>
                <w:b/>
                <w:bCs/>
                <w:sz w:val="28"/>
                <w:szCs w:val="28"/>
                <w:lang w:eastAsia="vi-VN"/>
              </w:rPr>
            </w:pPr>
            <w:r w:rsidRPr="0090251B">
              <w:rPr>
                <w:b/>
                <w:bCs/>
                <w:sz w:val="28"/>
                <w:szCs w:val="28"/>
                <w:lang w:eastAsia="vi-VN"/>
              </w:rPr>
              <w:t>I</w:t>
            </w:r>
          </w:p>
        </w:tc>
        <w:tc>
          <w:tcPr>
            <w:tcW w:w="1663" w:type="pct"/>
            <w:vAlign w:val="center"/>
            <w:hideMark/>
          </w:tcPr>
          <w:p w14:paraId="5037D74E" w14:textId="77777777" w:rsidR="00982C59" w:rsidRPr="0090251B" w:rsidRDefault="00982C59" w:rsidP="001D0B2C">
            <w:pPr>
              <w:rPr>
                <w:b/>
                <w:bCs/>
                <w:sz w:val="28"/>
                <w:szCs w:val="28"/>
                <w:lang w:eastAsia="vi-VN"/>
              </w:rPr>
            </w:pPr>
            <w:r w:rsidRPr="0090251B">
              <w:rPr>
                <w:b/>
                <w:bCs/>
                <w:sz w:val="28"/>
                <w:szCs w:val="28"/>
                <w:lang w:eastAsia="vi-VN"/>
              </w:rPr>
              <w:t>Kẹp quai</w:t>
            </w:r>
          </w:p>
        </w:tc>
        <w:tc>
          <w:tcPr>
            <w:tcW w:w="264" w:type="pct"/>
            <w:vAlign w:val="center"/>
            <w:hideMark/>
          </w:tcPr>
          <w:p w14:paraId="094BA9F9"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36C478BE"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A58EF36" w14:textId="77777777" w:rsidR="00982C59" w:rsidRPr="0090251B" w:rsidRDefault="00982C59" w:rsidP="001D0B2C">
            <w:pPr>
              <w:rPr>
                <w:sz w:val="26"/>
                <w:szCs w:val="26"/>
                <w:lang w:eastAsia="vi-VN"/>
              </w:rPr>
            </w:pPr>
            <w:r w:rsidRPr="0090251B">
              <w:rPr>
                <w:sz w:val="26"/>
                <w:szCs w:val="26"/>
                <w:lang w:eastAsia="vi-VN"/>
              </w:rPr>
              <w:t> </w:t>
            </w:r>
          </w:p>
        </w:tc>
        <w:tc>
          <w:tcPr>
            <w:tcW w:w="378" w:type="pct"/>
            <w:vAlign w:val="center"/>
            <w:hideMark/>
          </w:tcPr>
          <w:p w14:paraId="30DDAA75"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42E11B0D" w14:textId="77777777" w:rsidR="00982C59" w:rsidRPr="0090251B" w:rsidRDefault="00982C59" w:rsidP="001D0B2C">
            <w:pPr>
              <w:rPr>
                <w:sz w:val="26"/>
                <w:szCs w:val="26"/>
                <w:lang w:eastAsia="vi-VN"/>
              </w:rPr>
            </w:pPr>
            <w:r w:rsidRPr="0090251B">
              <w:rPr>
                <w:sz w:val="26"/>
                <w:szCs w:val="26"/>
                <w:lang w:eastAsia="vi-VN"/>
              </w:rPr>
              <w:t> </w:t>
            </w:r>
          </w:p>
        </w:tc>
      </w:tr>
      <w:tr w:rsidR="00982C59" w:rsidRPr="0090251B" w14:paraId="0EF248B2" w14:textId="77777777" w:rsidTr="001D0B2C">
        <w:trPr>
          <w:trHeight w:val="20"/>
        </w:trPr>
        <w:tc>
          <w:tcPr>
            <w:tcW w:w="214" w:type="pct"/>
            <w:vAlign w:val="center"/>
            <w:hideMark/>
          </w:tcPr>
          <w:p w14:paraId="7BFBC386" w14:textId="77777777" w:rsidR="00982C59" w:rsidRPr="0090251B" w:rsidRDefault="00982C59" w:rsidP="001D0B2C">
            <w:pPr>
              <w:jc w:val="center"/>
              <w:rPr>
                <w:sz w:val="28"/>
                <w:szCs w:val="28"/>
                <w:lang w:eastAsia="vi-VN"/>
              </w:rPr>
            </w:pPr>
            <w:r w:rsidRPr="0090251B">
              <w:rPr>
                <w:sz w:val="28"/>
                <w:szCs w:val="28"/>
                <w:lang w:eastAsia="vi-VN"/>
              </w:rPr>
              <w:t>1</w:t>
            </w:r>
          </w:p>
        </w:tc>
        <w:tc>
          <w:tcPr>
            <w:tcW w:w="1663" w:type="pct"/>
            <w:vAlign w:val="center"/>
            <w:hideMark/>
          </w:tcPr>
          <w:p w14:paraId="0488D82E" w14:textId="77777777" w:rsidR="00982C59" w:rsidRPr="0090251B" w:rsidRDefault="00982C59" w:rsidP="001D0B2C">
            <w:pPr>
              <w:rPr>
                <w:sz w:val="28"/>
                <w:szCs w:val="28"/>
                <w:lang w:eastAsia="vi-VN"/>
              </w:rPr>
            </w:pPr>
            <w:r w:rsidRPr="0090251B">
              <w:rPr>
                <w:sz w:val="28"/>
                <w:szCs w:val="28"/>
                <w:lang w:eastAsia="vi-VN"/>
              </w:rPr>
              <w:t>Nhà sản xuất</w:t>
            </w:r>
          </w:p>
        </w:tc>
        <w:tc>
          <w:tcPr>
            <w:tcW w:w="264" w:type="pct"/>
            <w:vAlign w:val="center"/>
            <w:hideMark/>
          </w:tcPr>
          <w:p w14:paraId="10DA10CA"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18C2D214"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050201B1"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39078E29"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1E590D6"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46E1EB69" w14:textId="77777777" w:rsidTr="001D0B2C">
        <w:trPr>
          <w:trHeight w:val="20"/>
        </w:trPr>
        <w:tc>
          <w:tcPr>
            <w:tcW w:w="214" w:type="pct"/>
            <w:vAlign w:val="center"/>
            <w:hideMark/>
          </w:tcPr>
          <w:p w14:paraId="7FDB9E51" w14:textId="77777777" w:rsidR="00982C59" w:rsidRPr="0090251B" w:rsidRDefault="00982C59" w:rsidP="001D0B2C">
            <w:pPr>
              <w:jc w:val="center"/>
              <w:rPr>
                <w:sz w:val="28"/>
                <w:szCs w:val="28"/>
                <w:lang w:eastAsia="vi-VN"/>
              </w:rPr>
            </w:pPr>
            <w:r w:rsidRPr="0090251B">
              <w:rPr>
                <w:sz w:val="28"/>
                <w:szCs w:val="28"/>
                <w:lang w:eastAsia="vi-VN"/>
              </w:rPr>
              <w:t>2</w:t>
            </w:r>
          </w:p>
        </w:tc>
        <w:tc>
          <w:tcPr>
            <w:tcW w:w="1663" w:type="pct"/>
            <w:vAlign w:val="center"/>
            <w:hideMark/>
          </w:tcPr>
          <w:p w14:paraId="27557879" w14:textId="77777777" w:rsidR="00982C59" w:rsidRPr="0090251B" w:rsidRDefault="00982C59" w:rsidP="001D0B2C">
            <w:pPr>
              <w:rPr>
                <w:sz w:val="28"/>
                <w:szCs w:val="28"/>
                <w:lang w:eastAsia="vi-VN"/>
              </w:rPr>
            </w:pPr>
            <w:r w:rsidRPr="0090251B">
              <w:rPr>
                <w:sz w:val="28"/>
                <w:szCs w:val="28"/>
                <w:lang w:eastAsia="vi-VN"/>
              </w:rPr>
              <w:t>Nước sản xuất</w:t>
            </w:r>
          </w:p>
        </w:tc>
        <w:tc>
          <w:tcPr>
            <w:tcW w:w="264" w:type="pct"/>
            <w:vAlign w:val="center"/>
            <w:hideMark/>
          </w:tcPr>
          <w:p w14:paraId="14FB74EE"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0DC18011"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535AC917"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5CE16B0B"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4ED47038"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23A3D8D6" w14:textId="77777777" w:rsidTr="001D0B2C">
        <w:trPr>
          <w:trHeight w:val="20"/>
        </w:trPr>
        <w:tc>
          <w:tcPr>
            <w:tcW w:w="214" w:type="pct"/>
            <w:vAlign w:val="center"/>
            <w:hideMark/>
          </w:tcPr>
          <w:p w14:paraId="6410F787" w14:textId="77777777" w:rsidR="00982C59" w:rsidRPr="0090251B" w:rsidRDefault="00982C59" w:rsidP="001D0B2C">
            <w:pPr>
              <w:jc w:val="center"/>
              <w:rPr>
                <w:sz w:val="28"/>
                <w:szCs w:val="28"/>
                <w:lang w:eastAsia="vi-VN"/>
              </w:rPr>
            </w:pPr>
            <w:r w:rsidRPr="0090251B">
              <w:rPr>
                <w:sz w:val="28"/>
                <w:szCs w:val="28"/>
                <w:lang w:eastAsia="vi-VN"/>
              </w:rPr>
              <w:lastRenderedPageBreak/>
              <w:t>3</w:t>
            </w:r>
          </w:p>
        </w:tc>
        <w:tc>
          <w:tcPr>
            <w:tcW w:w="1663" w:type="pct"/>
            <w:vAlign w:val="center"/>
            <w:hideMark/>
          </w:tcPr>
          <w:p w14:paraId="79F4F4D2" w14:textId="77777777" w:rsidR="00982C59" w:rsidRPr="0090251B" w:rsidRDefault="00982C59" w:rsidP="001D0B2C">
            <w:pPr>
              <w:rPr>
                <w:sz w:val="28"/>
                <w:szCs w:val="28"/>
                <w:lang w:eastAsia="vi-VN"/>
              </w:rPr>
            </w:pPr>
            <w:r w:rsidRPr="0090251B">
              <w:rPr>
                <w:sz w:val="28"/>
                <w:szCs w:val="28"/>
                <w:lang w:eastAsia="vi-VN"/>
              </w:rPr>
              <w:t>Mã hiệu sản phẩm</w:t>
            </w:r>
          </w:p>
        </w:tc>
        <w:tc>
          <w:tcPr>
            <w:tcW w:w="264" w:type="pct"/>
            <w:vAlign w:val="center"/>
            <w:hideMark/>
          </w:tcPr>
          <w:p w14:paraId="45610304"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35BD8B7E"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439D2ED9"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001B1F04"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B818A50"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43EDB578" w14:textId="77777777" w:rsidTr="001D0B2C">
        <w:trPr>
          <w:trHeight w:val="20"/>
        </w:trPr>
        <w:tc>
          <w:tcPr>
            <w:tcW w:w="214" w:type="pct"/>
            <w:vAlign w:val="center"/>
            <w:hideMark/>
          </w:tcPr>
          <w:p w14:paraId="5FC24D53" w14:textId="77777777" w:rsidR="00982C59" w:rsidRPr="0090251B" w:rsidRDefault="00982C59" w:rsidP="001D0B2C">
            <w:pPr>
              <w:jc w:val="center"/>
              <w:rPr>
                <w:sz w:val="28"/>
                <w:szCs w:val="28"/>
                <w:lang w:eastAsia="vi-VN"/>
              </w:rPr>
            </w:pPr>
            <w:r w:rsidRPr="0090251B">
              <w:rPr>
                <w:sz w:val="28"/>
                <w:szCs w:val="28"/>
                <w:lang w:eastAsia="vi-VN"/>
              </w:rPr>
              <w:t> </w:t>
            </w:r>
          </w:p>
        </w:tc>
        <w:tc>
          <w:tcPr>
            <w:tcW w:w="1663" w:type="pct"/>
            <w:vAlign w:val="center"/>
            <w:hideMark/>
          </w:tcPr>
          <w:p w14:paraId="3C1D6336" w14:textId="77777777" w:rsidR="00982C59" w:rsidRPr="0090251B" w:rsidRDefault="00982C59" w:rsidP="001D0B2C">
            <w:pPr>
              <w:rPr>
                <w:sz w:val="28"/>
                <w:szCs w:val="28"/>
                <w:lang w:eastAsia="vi-VN"/>
              </w:rPr>
            </w:pPr>
            <w:r w:rsidRPr="0090251B">
              <w:rPr>
                <w:sz w:val="28"/>
                <w:szCs w:val="28"/>
                <w:lang w:eastAsia="vi-VN"/>
              </w:rPr>
              <w:t>Kẹp quai 4/0</w:t>
            </w:r>
          </w:p>
        </w:tc>
        <w:tc>
          <w:tcPr>
            <w:tcW w:w="264" w:type="pct"/>
            <w:vAlign w:val="center"/>
            <w:hideMark/>
          </w:tcPr>
          <w:p w14:paraId="4E73E456"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4F0B894A"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089EB1C1"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4B15F2BC"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40DE3ED"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4DDC0034" w14:textId="77777777" w:rsidTr="001D0B2C">
        <w:trPr>
          <w:trHeight w:val="20"/>
        </w:trPr>
        <w:tc>
          <w:tcPr>
            <w:tcW w:w="214" w:type="pct"/>
            <w:vAlign w:val="center"/>
            <w:hideMark/>
          </w:tcPr>
          <w:p w14:paraId="1157832E" w14:textId="77777777" w:rsidR="00982C59" w:rsidRPr="0090251B" w:rsidRDefault="00982C59" w:rsidP="001D0B2C">
            <w:pPr>
              <w:jc w:val="center"/>
              <w:rPr>
                <w:sz w:val="28"/>
                <w:szCs w:val="28"/>
                <w:lang w:eastAsia="vi-VN"/>
              </w:rPr>
            </w:pPr>
            <w:r w:rsidRPr="0090251B">
              <w:rPr>
                <w:sz w:val="28"/>
                <w:szCs w:val="28"/>
                <w:lang w:eastAsia="vi-VN"/>
              </w:rPr>
              <w:t>4</w:t>
            </w:r>
          </w:p>
        </w:tc>
        <w:tc>
          <w:tcPr>
            <w:tcW w:w="1663" w:type="pct"/>
            <w:vAlign w:val="center"/>
            <w:hideMark/>
          </w:tcPr>
          <w:p w14:paraId="6550333B" w14:textId="77777777" w:rsidR="00982C59" w:rsidRPr="0090251B" w:rsidRDefault="00982C59" w:rsidP="001D0B2C">
            <w:pPr>
              <w:rPr>
                <w:sz w:val="28"/>
                <w:szCs w:val="28"/>
                <w:lang w:eastAsia="vi-VN"/>
              </w:rPr>
            </w:pPr>
            <w:r w:rsidRPr="0090251B">
              <w:rPr>
                <w:sz w:val="28"/>
                <w:szCs w:val="28"/>
                <w:lang w:eastAsia="vi-VN"/>
              </w:rPr>
              <w:t>Tiêu chuẩn quản lý chất lượng</w:t>
            </w:r>
          </w:p>
        </w:tc>
        <w:tc>
          <w:tcPr>
            <w:tcW w:w="264" w:type="pct"/>
            <w:vAlign w:val="center"/>
            <w:hideMark/>
          </w:tcPr>
          <w:p w14:paraId="50CA4F20"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7C4A5FA7" w14:textId="77777777" w:rsidR="00982C59" w:rsidRPr="0090251B" w:rsidRDefault="00982C59" w:rsidP="001D0B2C">
            <w:pPr>
              <w:jc w:val="center"/>
              <w:rPr>
                <w:sz w:val="28"/>
                <w:szCs w:val="28"/>
                <w:lang w:eastAsia="vi-VN"/>
              </w:rPr>
            </w:pPr>
            <w:r w:rsidRPr="0090251B">
              <w:rPr>
                <w:sz w:val="28"/>
                <w:szCs w:val="28"/>
                <w:lang w:eastAsia="vi-VN"/>
              </w:rPr>
              <w:t>ISO 9001 hoặc tương đương</w:t>
            </w:r>
          </w:p>
        </w:tc>
        <w:tc>
          <w:tcPr>
            <w:tcW w:w="408" w:type="pct"/>
            <w:vAlign w:val="center"/>
            <w:hideMark/>
          </w:tcPr>
          <w:p w14:paraId="4C44927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DB492F5"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1376C12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0B722AD" w14:textId="77777777" w:rsidTr="001D0B2C">
        <w:trPr>
          <w:trHeight w:val="20"/>
        </w:trPr>
        <w:tc>
          <w:tcPr>
            <w:tcW w:w="214" w:type="pct"/>
            <w:vAlign w:val="center"/>
            <w:hideMark/>
          </w:tcPr>
          <w:p w14:paraId="0C00B657" w14:textId="77777777" w:rsidR="00982C59" w:rsidRPr="0090251B" w:rsidRDefault="00982C59" w:rsidP="001D0B2C">
            <w:pPr>
              <w:jc w:val="center"/>
              <w:rPr>
                <w:sz w:val="28"/>
                <w:szCs w:val="28"/>
                <w:lang w:eastAsia="vi-VN"/>
              </w:rPr>
            </w:pPr>
            <w:r w:rsidRPr="0090251B">
              <w:rPr>
                <w:sz w:val="28"/>
                <w:szCs w:val="28"/>
                <w:lang w:eastAsia="vi-VN"/>
              </w:rPr>
              <w:t>5</w:t>
            </w:r>
          </w:p>
        </w:tc>
        <w:tc>
          <w:tcPr>
            <w:tcW w:w="1663" w:type="pct"/>
            <w:vAlign w:val="center"/>
            <w:hideMark/>
          </w:tcPr>
          <w:p w14:paraId="125FED38" w14:textId="77777777" w:rsidR="00982C59" w:rsidRPr="0090251B" w:rsidRDefault="00982C59" w:rsidP="001D0B2C">
            <w:pPr>
              <w:rPr>
                <w:sz w:val="28"/>
                <w:szCs w:val="28"/>
                <w:lang w:eastAsia="vi-VN"/>
              </w:rPr>
            </w:pPr>
            <w:r w:rsidRPr="0090251B">
              <w:rPr>
                <w:sz w:val="28"/>
                <w:szCs w:val="28"/>
                <w:lang w:eastAsia="vi-VN"/>
              </w:rPr>
              <w:t>Tiêu chuẩn áp dụng</w:t>
            </w:r>
          </w:p>
        </w:tc>
        <w:tc>
          <w:tcPr>
            <w:tcW w:w="264" w:type="pct"/>
            <w:vAlign w:val="center"/>
            <w:hideMark/>
          </w:tcPr>
          <w:p w14:paraId="051C2702"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24112AE8" w14:textId="77777777" w:rsidR="00982C59" w:rsidRPr="0090251B" w:rsidRDefault="00982C59" w:rsidP="001D0B2C">
            <w:pPr>
              <w:jc w:val="center"/>
              <w:rPr>
                <w:sz w:val="28"/>
                <w:szCs w:val="28"/>
                <w:lang w:eastAsia="vi-VN"/>
              </w:rPr>
            </w:pPr>
            <w:r w:rsidRPr="0090251B">
              <w:rPr>
                <w:sz w:val="28"/>
                <w:szCs w:val="28"/>
                <w:lang w:eastAsia="vi-VN"/>
              </w:rPr>
              <w:t>AS 1154.1 và TCVN 3624-81 hoặc tương đương</w:t>
            </w:r>
          </w:p>
        </w:tc>
        <w:tc>
          <w:tcPr>
            <w:tcW w:w="408" w:type="pct"/>
            <w:vAlign w:val="center"/>
            <w:hideMark/>
          </w:tcPr>
          <w:p w14:paraId="41A7BC1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5AE73523"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2EE72C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2AE3838" w14:textId="77777777" w:rsidTr="001D0B2C">
        <w:trPr>
          <w:trHeight w:val="20"/>
        </w:trPr>
        <w:tc>
          <w:tcPr>
            <w:tcW w:w="214" w:type="pct"/>
            <w:vAlign w:val="center"/>
            <w:hideMark/>
          </w:tcPr>
          <w:p w14:paraId="4CBA1898" w14:textId="77777777" w:rsidR="00982C59" w:rsidRPr="0090251B" w:rsidRDefault="00982C59" w:rsidP="001D0B2C">
            <w:pPr>
              <w:jc w:val="center"/>
              <w:rPr>
                <w:sz w:val="28"/>
                <w:szCs w:val="28"/>
                <w:lang w:eastAsia="vi-VN"/>
              </w:rPr>
            </w:pPr>
            <w:r w:rsidRPr="0090251B">
              <w:rPr>
                <w:sz w:val="28"/>
                <w:szCs w:val="28"/>
                <w:lang w:eastAsia="vi-VN"/>
              </w:rPr>
              <w:t>6</w:t>
            </w:r>
          </w:p>
        </w:tc>
        <w:tc>
          <w:tcPr>
            <w:tcW w:w="1663" w:type="pct"/>
            <w:vAlign w:val="center"/>
            <w:hideMark/>
          </w:tcPr>
          <w:p w14:paraId="1A4E5F94" w14:textId="77777777" w:rsidR="00982C59" w:rsidRPr="0090251B" w:rsidRDefault="00982C59" w:rsidP="001D0B2C">
            <w:pPr>
              <w:rPr>
                <w:sz w:val="28"/>
                <w:szCs w:val="28"/>
                <w:lang w:eastAsia="vi-VN"/>
              </w:rPr>
            </w:pPr>
            <w:r w:rsidRPr="0090251B">
              <w:rPr>
                <w:sz w:val="28"/>
                <w:szCs w:val="28"/>
                <w:lang w:eastAsia="vi-VN"/>
              </w:rPr>
              <w:t>Loại kẹp</w:t>
            </w:r>
          </w:p>
        </w:tc>
        <w:tc>
          <w:tcPr>
            <w:tcW w:w="264" w:type="pct"/>
            <w:vAlign w:val="center"/>
            <w:hideMark/>
          </w:tcPr>
          <w:p w14:paraId="4BB57ADF"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0C378924" w14:textId="77777777" w:rsidR="00982C59" w:rsidRPr="0090251B" w:rsidRDefault="00982C59" w:rsidP="001D0B2C">
            <w:pPr>
              <w:rPr>
                <w:sz w:val="28"/>
                <w:szCs w:val="28"/>
                <w:lang w:eastAsia="vi-VN"/>
              </w:rPr>
            </w:pPr>
            <w:r w:rsidRPr="0090251B">
              <w:rPr>
                <w:sz w:val="28"/>
                <w:szCs w:val="28"/>
                <w:lang w:eastAsia="vi-VN"/>
              </w:rPr>
              <w:t>Kẹp bao gồm 02 phần như sau:</w:t>
            </w:r>
            <w:r w:rsidRPr="0090251B">
              <w:rPr>
                <w:sz w:val="28"/>
                <w:szCs w:val="28"/>
                <w:lang w:eastAsia="vi-VN"/>
              </w:rPr>
              <w:br/>
              <w:t>1) Thân kẹp rẽ nhánh làm bằng nhôm/hợp kim nhôm chịu lực cao hoặc làm bằng đồng mạ thiếc hoặc hợp kim đồng, được đấu nối với dây dẫn nhôm bằng 02 bulông mạ nhúng hoặc bằng thép không gỉ.</w:t>
            </w:r>
            <w:r w:rsidRPr="0090251B">
              <w:rPr>
                <w:sz w:val="28"/>
                <w:szCs w:val="28"/>
                <w:lang w:eastAsia="vi-VN"/>
              </w:rPr>
              <w:br/>
              <w:t>2) Quai đồng mạ thiếc để đấu nối với Hotline. Trong trường hợp thân kẹp quai làm bằng nhôm/hợp kim nhôm, phần tiếp xúc giữa thân nhôm và quai đồng phải được xử lý bằng vật liệu lưỡng kim.</w:t>
            </w:r>
          </w:p>
        </w:tc>
        <w:tc>
          <w:tcPr>
            <w:tcW w:w="408" w:type="pct"/>
            <w:vAlign w:val="center"/>
            <w:hideMark/>
          </w:tcPr>
          <w:p w14:paraId="4994F28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2293E0B"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33E28C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C0A3961" w14:textId="77777777" w:rsidTr="001D0B2C">
        <w:trPr>
          <w:trHeight w:val="20"/>
        </w:trPr>
        <w:tc>
          <w:tcPr>
            <w:tcW w:w="214" w:type="pct"/>
            <w:vAlign w:val="center"/>
            <w:hideMark/>
          </w:tcPr>
          <w:p w14:paraId="20AFC0D2" w14:textId="77777777" w:rsidR="00982C59" w:rsidRPr="0090251B" w:rsidRDefault="00982C59" w:rsidP="001D0B2C">
            <w:pPr>
              <w:jc w:val="center"/>
              <w:rPr>
                <w:sz w:val="28"/>
                <w:szCs w:val="28"/>
                <w:lang w:eastAsia="vi-VN"/>
              </w:rPr>
            </w:pPr>
            <w:r w:rsidRPr="0090251B">
              <w:rPr>
                <w:sz w:val="28"/>
                <w:szCs w:val="28"/>
                <w:lang w:eastAsia="vi-VN"/>
              </w:rPr>
              <w:t>7</w:t>
            </w:r>
          </w:p>
        </w:tc>
        <w:tc>
          <w:tcPr>
            <w:tcW w:w="1663" w:type="pct"/>
            <w:vAlign w:val="center"/>
            <w:hideMark/>
          </w:tcPr>
          <w:p w14:paraId="1184F12A" w14:textId="77777777" w:rsidR="00982C59" w:rsidRPr="0090251B" w:rsidRDefault="00982C59" w:rsidP="001D0B2C">
            <w:pPr>
              <w:rPr>
                <w:sz w:val="28"/>
                <w:szCs w:val="28"/>
                <w:lang w:eastAsia="vi-VN"/>
              </w:rPr>
            </w:pPr>
            <w:r w:rsidRPr="0090251B">
              <w:rPr>
                <w:sz w:val="28"/>
                <w:szCs w:val="28"/>
                <w:lang w:eastAsia="vi-VN"/>
              </w:rPr>
              <w:t>Tiết diện của dây dẫn nhôm</w:t>
            </w:r>
          </w:p>
        </w:tc>
        <w:tc>
          <w:tcPr>
            <w:tcW w:w="264" w:type="pct"/>
            <w:vAlign w:val="center"/>
            <w:hideMark/>
          </w:tcPr>
          <w:p w14:paraId="34248691" w14:textId="77777777" w:rsidR="00982C59" w:rsidRPr="0090251B" w:rsidRDefault="00982C59" w:rsidP="001D0B2C">
            <w:pPr>
              <w:jc w:val="center"/>
              <w:rPr>
                <w:sz w:val="28"/>
                <w:szCs w:val="28"/>
                <w:lang w:eastAsia="vi-VN"/>
              </w:rPr>
            </w:pPr>
            <w:r w:rsidRPr="0090251B">
              <w:rPr>
                <w:sz w:val="28"/>
                <w:szCs w:val="28"/>
                <w:lang w:eastAsia="vi-VN"/>
              </w:rPr>
              <w:t>mm</w:t>
            </w:r>
            <w:r w:rsidRPr="0090251B">
              <w:rPr>
                <w:sz w:val="28"/>
                <w:szCs w:val="28"/>
                <w:vertAlign w:val="superscript"/>
                <w:lang w:eastAsia="vi-VN"/>
              </w:rPr>
              <w:t>2</w:t>
            </w:r>
          </w:p>
        </w:tc>
        <w:tc>
          <w:tcPr>
            <w:tcW w:w="1663" w:type="pct"/>
            <w:vAlign w:val="center"/>
            <w:hideMark/>
          </w:tcPr>
          <w:p w14:paraId="784B25E4" w14:textId="77777777" w:rsidR="00982C59" w:rsidRPr="0090251B" w:rsidRDefault="00982C59" w:rsidP="001D0B2C">
            <w:pPr>
              <w:jc w:val="center"/>
              <w:rPr>
                <w:sz w:val="28"/>
                <w:szCs w:val="28"/>
                <w:lang w:eastAsia="vi-VN"/>
              </w:rPr>
            </w:pPr>
            <w:r w:rsidRPr="0090251B">
              <w:rPr>
                <w:sz w:val="28"/>
                <w:szCs w:val="28"/>
                <w:lang w:eastAsia="vi-VN"/>
              </w:rPr>
              <w:t>Nêu cụ thể</w:t>
            </w:r>
            <w:r w:rsidRPr="0090251B">
              <w:rPr>
                <w:sz w:val="28"/>
                <w:szCs w:val="28"/>
                <w:lang w:eastAsia="vi-VN"/>
              </w:rPr>
              <w:br/>
              <w:t>(theo tiết diện của dây dẫn đấu nối)</w:t>
            </w:r>
          </w:p>
        </w:tc>
        <w:tc>
          <w:tcPr>
            <w:tcW w:w="408" w:type="pct"/>
            <w:vAlign w:val="center"/>
            <w:hideMark/>
          </w:tcPr>
          <w:p w14:paraId="75F9850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00713849"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1288FAC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0A55860" w14:textId="77777777" w:rsidTr="001D0B2C">
        <w:trPr>
          <w:trHeight w:val="20"/>
        </w:trPr>
        <w:tc>
          <w:tcPr>
            <w:tcW w:w="214" w:type="pct"/>
            <w:vAlign w:val="center"/>
            <w:hideMark/>
          </w:tcPr>
          <w:p w14:paraId="1F481858" w14:textId="77777777" w:rsidR="00982C59" w:rsidRPr="0090251B" w:rsidRDefault="00982C59" w:rsidP="001D0B2C">
            <w:pPr>
              <w:jc w:val="center"/>
              <w:rPr>
                <w:sz w:val="28"/>
                <w:szCs w:val="28"/>
                <w:lang w:eastAsia="vi-VN"/>
              </w:rPr>
            </w:pPr>
            <w:r w:rsidRPr="0090251B">
              <w:rPr>
                <w:sz w:val="28"/>
                <w:szCs w:val="28"/>
                <w:lang w:eastAsia="vi-VN"/>
              </w:rPr>
              <w:t> </w:t>
            </w:r>
          </w:p>
        </w:tc>
        <w:tc>
          <w:tcPr>
            <w:tcW w:w="1663" w:type="pct"/>
            <w:vAlign w:val="center"/>
            <w:hideMark/>
          </w:tcPr>
          <w:p w14:paraId="2BDA987D" w14:textId="77777777" w:rsidR="00982C59" w:rsidRPr="0090251B" w:rsidRDefault="00982C59" w:rsidP="001D0B2C">
            <w:pPr>
              <w:rPr>
                <w:sz w:val="28"/>
                <w:szCs w:val="28"/>
                <w:lang w:eastAsia="vi-VN"/>
              </w:rPr>
            </w:pPr>
            <w:r w:rsidRPr="0090251B">
              <w:rPr>
                <w:sz w:val="28"/>
                <w:szCs w:val="28"/>
                <w:lang w:eastAsia="vi-VN"/>
              </w:rPr>
              <w:t>Kẹp quai 4/0</w:t>
            </w:r>
          </w:p>
        </w:tc>
        <w:tc>
          <w:tcPr>
            <w:tcW w:w="264" w:type="pct"/>
            <w:vAlign w:val="center"/>
            <w:hideMark/>
          </w:tcPr>
          <w:p w14:paraId="7C18AB31" w14:textId="77777777" w:rsidR="00982C59" w:rsidRPr="0090251B" w:rsidRDefault="00982C59" w:rsidP="001D0B2C">
            <w:pPr>
              <w:jc w:val="center"/>
              <w:rPr>
                <w:sz w:val="28"/>
                <w:szCs w:val="28"/>
                <w:lang w:eastAsia="vi-VN"/>
              </w:rPr>
            </w:pPr>
            <w:r w:rsidRPr="0090251B">
              <w:rPr>
                <w:sz w:val="28"/>
                <w:szCs w:val="28"/>
                <w:lang w:eastAsia="vi-VN"/>
              </w:rPr>
              <w:t> </w:t>
            </w:r>
          </w:p>
        </w:tc>
        <w:tc>
          <w:tcPr>
            <w:tcW w:w="1663" w:type="pct"/>
            <w:vAlign w:val="center"/>
            <w:hideMark/>
          </w:tcPr>
          <w:p w14:paraId="596C6CB3"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2F92F4D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33C849A1"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5BD77B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DEF6272" w14:textId="77777777" w:rsidTr="001D0B2C">
        <w:trPr>
          <w:trHeight w:val="20"/>
        </w:trPr>
        <w:tc>
          <w:tcPr>
            <w:tcW w:w="214" w:type="pct"/>
            <w:vAlign w:val="center"/>
            <w:hideMark/>
          </w:tcPr>
          <w:p w14:paraId="123C58FC" w14:textId="77777777" w:rsidR="00982C59" w:rsidRPr="0090251B" w:rsidRDefault="00982C59" w:rsidP="001D0B2C">
            <w:pPr>
              <w:jc w:val="center"/>
              <w:rPr>
                <w:sz w:val="28"/>
                <w:szCs w:val="28"/>
                <w:lang w:eastAsia="vi-VN"/>
              </w:rPr>
            </w:pPr>
            <w:r w:rsidRPr="0090251B">
              <w:rPr>
                <w:sz w:val="28"/>
                <w:szCs w:val="28"/>
                <w:lang w:eastAsia="vi-VN"/>
              </w:rPr>
              <w:t>8</w:t>
            </w:r>
          </w:p>
        </w:tc>
        <w:tc>
          <w:tcPr>
            <w:tcW w:w="1663" w:type="pct"/>
            <w:vAlign w:val="center"/>
            <w:hideMark/>
          </w:tcPr>
          <w:p w14:paraId="302E63A3" w14:textId="77777777" w:rsidR="00982C59" w:rsidRPr="0090251B" w:rsidRDefault="00982C59" w:rsidP="001D0B2C">
            <w:pPr>
              <w:rPr>
                <w:sz w:val="28"/>
                <w:szCs w:val="28"/>
                <w:lang w:eastAsia="vi-VN"/>
              </w:rPr>
            </w:pPr>
            <w:r w:rsidRPr="0090251B">
              <w:rPr>
                <w:sz w:val="28"/>
                <w:szCs w:val="28"/>
                <w:lang w:eastAsia="vi-VN"/>
              </w:rPr>
              <w:t>Đường kính của dây dẫn nhôm</w:t>
            </w:r>
          </w:p>
        </w:tc>
        <w:tc>
          <w:tcPr>
            <w:tcW w:w="264" w:type="pct"/>
            <w:vAlign w:val="center"/>
            <w:hideMark/>
          </w:tcPr>
          <w:p w14:paraId="7EB11E81" w14:textId="77777777" w:rsidR="00982C59" w:rsidRPr="0090251B" w:rsidRDefault="00982C59" w:rsidP="001D0B2C">
            <w:pPr>
              <w:jc w:val="center"/>
              <w:rPr>
                <w:sz w:val="28"/>
                <w:szCs w:val="28"/>
                <w:lang w:eastAsia="vi-VN"/>
              </w:rPr>
            </w:pPr>
            <w:r w:rsidRPr="0090251B">
              <w:rPr>
                <w:sz w:val="28"/>
                <w:szCs w:val="28"/>
                <w:lang w:eastAsia="vi-VN"/>
              </w:rPr>
              <w:t>mm</w:t>
            </w:r>
          </w:p>
        </w:tc>
        <w:tc>
          <w:tcPr>
            <w:tcW w:w="1663" w:type="pct"/>
            <w:vAlign w:val="center"/>
            <w:hideMark/>
          </w:tcPr>
          <w:p w14:paraId="6BEC4734" w14:textId="77777777" w:rsidR="00982C59" w:rsidRPr="0090251B" w:rsidRDefault="00982C59" w:rsidP="001D0B2C">
            <w:pPr>
              <w:jc w:val="center"/>
              <w:rPr>
                <w:sz w:val="28"/>
                <w:szCs w:val="28"/>
                <w:lang w:eastAsia="vi-VN"/>
              </w:rPr>
            </w:pPr>
            <w:r w:rsidRPr="0090251B">
              <w:rPr>
                <w:sz w:val="28"/>
                <w:szCs w:val="28"/>
                <w:lang w:eastAsia="vi-VN"/>
              </w:rPr>
              <w:t>Nêu cụ thể</w:t>
            </w:r>
            <w:r w:rsidRPr="0090251B">
              <w:rPr>
                <w:sz w:val="28"/>
                <w:szCs w:val="28"/>
                <w:lang w:eastAsia="vi-VN"/>
              </w:rPr>
              <w:br/>
              <w:t>(theo đường kính của dây dẫn đấu nối)</w:t>
            </w:r>
          </w:p>
        </w:tc>
        <w:tc>
          <w:tcPr>
            <w:tcW w:w="408" w:type="pct"/>
            <w:vAlign w:val="center"/>
            <w:hideMark/>
          </w:tcPr>
          <w:p w14:paraId="627477F8"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92B5C75"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F86B58A"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E306183" w14:textId="77777777" w:rsidTr="001D0B2C">
        <w:trPr>
          <w:trHeight w:val="20"/>
        </w:trPr>
        <w:tc>
          <w:tcPr>
            <w:tcW w:w="214" w:type="pct"/>
            <w:vAlign w:val="center"/>
            <w:hideMark/>
          </w:tcPr>
          <w:p w14:paraId="13A09E3C" w14:textId="77777777" w:rsidR="00982C59" w:rsidRPr="0090251B" w:rsidRDefault="00982C59" w:rsidP="001D0B2C">
            <w:pPr>
              <w:jc w:val="center"/>
              <w:rPr>
                <w:sz w:val="28"/>
                <w:szCs w:val="28"/>
                <w:lang w:eastAsia="vi-VN"/>
              </w:rPr>
            </w:pPr>
            <w:r w:rsidRPr="0090251B">
              <w:rPr>
                <w:sz w:val="28"/>
                <w:szCs w:val="28"/>
                <w:lang w:eastAsia="vi-VN"/>
              </w:rPr>
              <w:lastRenderedPageBreak/>
              <w:t> </w:t>
            </w:r>
          </w:p>
        </w:tc>
        <w:tc>
          <w:tcPr>
            <w:tcW w:w="1663" w:type="pct"/>
            <w:vAlign w:val="center"/>
            <w:hideMark/>
          </w:tcPr>
          <w:p w14:paraId="13E33027" w14:textId="77777777" w:rsidR="00982C59" w:rsidRPr="0090251B" w:rsidRDefault="00982C59" w:rsidP="001D0B2C">
            <w:pPr>
              <w:rPr>
                <w:sz w:val="26"/>
                <w:szCs w:val="26"/>
                <w:lang w:eastAsia="vi-VN"/>
              </w:rPr>
            </w:pPr>
            <w:r w:rsidRPr="0090251B">
              <w:rPr>
                <w:sz w:val="26"/>
                <w:szCs w:val="26"/>
                <w:lang w:eastAsia="vi-VN"/>
              </w:rPr>
              <w:t>Kẹp quai 4/0</w:t>
            </w:r>
          </w:p>
        </w:tc>
        <w:tc>
          <w:tcPr>
            <w:tcW w:w="264" w:type="pct"/>
            <w:vAlign w:val="center"/>
            <w:hideMark/>
          </w:tcPr>
          <w:p w14:paraId="0DBAFF2B" w14:textId="77777777" w:rsidR="00982C59" w:rsidRPr="0090251B" w:rsidRDefault="00982C59" w:rsidP="001D0B2C">
            <w:pPr>
              <w:jc w:val="center"/>
              <w:rPr>
                <w:sz w:val="28"/>
                <w:szCs w:val="28"/>
                <w:lang w:eastAsia="vi-VN"/>
              </w:rPr>
            </w:pPr>
            <w:r w:rsidRPr="0090251B">
              <w:rPr>
                <w:sz w:val="28"/>
                <w:szCs w:val="28"/>
                <w:lang w:eastAsia="vi-VN"/>
              </w:rPr>
              <w:t> </w:t>
            </w:r>
          </w:p>
        </w:tc>
        <w:tc>
          <w:tcPr>
            <w:tcW w:w="1663" w:type="pct"/>
            <w:vAlign w:val="center"/>
            <w:hideMark/>
          </w:tcPr>
          <w:p w14:paraId="59DBD489"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6175634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6F6EC75A"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7E2ADC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60089A9" w14:textId="77777777" w:rsidTr="001D0B2C">
        <w:trPr>
          <w:trHeight w:val="20"/>
        </w:trPr>
        <w:tc>
          <w:tcPr>
            <w:tcW w:w="214" w:type="pct"/>
            <w:vAlign w:val="center"/>
            <w:hideMark/>
          </w:tcPr>
          <w:p w14:paraId="4119B25C" w14:textId="77777777" w:rsidR="00982C59" w:rsidRPr="0090251B" w:rsidRDefault="00982C59" w:rsidP="001D0B2C">
            <w:pPr>
              <w:jc w:val="center"/>
              <w:rPr>
                <w:sz w:val="28"/>
                <w:szCs w:val="28"/>
                <w:lang w:eastAsia="vi-VN"/>
              </w:rPr>
            </w:pPr>
            <w:r w:rsidRPr="0090251B">
              <w:rPr>
                <w:sz w:val="28"/>
                <w:szCs w:val="28"/>
                <w:lang w:eastAsia="vi-VN"/>
              </w:rPr>
              <w:t>9</w:t>
            </w:r>
          </w:p>
        </w:tc>
        <w:tc>
          <w:tcPr>
            <w:tcW w:w="1663" w:type="pct"/>
            <w:vAlign w:val="center"/>
            <w:hideMark/>
          </w:tcPr>
          <w:p w14:paraId="11DC501C" w14:textId="77777777" w:rsidR="00982C59" w:rsidRPr="0090251B" w:rsidRDefault="00982C59" w:rsidP="001D0B2C">
            <w:pPr>
              <w:rPr>
                <w:sz w:val="28"/>
                <w:szCs w:val="28"/>
                <w:lang w:eastAsia="vi-VN"/>
              </w:rPr>
            </w:pPr>
            <w:r w:rsidRPr="0090251B">
              <w:rPr>
                <w:sz w:val="28"/>
                <w:szCs w:val="28"/>
                <w:lang w:eastAsia="vi-VN"/>
              </w:rPr>
              <w:t>Tiết diện của quai đồng</w:t>
            </w:r>
          </w:p>
        </w:tc>
        <w:tc>
          <w:tcPr>
            <w:tcW w:w="264" w:type="pct"/>
            <w:vAlign w:val="center"/>
            <w:hideMark/>
          </w:tcPr>
          <w:p w14:paraId="4BFA1019" w14:textId="77777777" w:rsidR="00982C59" w:rsidRPr="0090251B" w:rsidRDefault="00982C59" w:rsidP="001D0B2C">
            <w:pPr>
              <w:jc w:val="center"/>
              <w:rPr>
                <w:sz w:val="28"/>
                <w:szCs w:val="28"/>
                <w:lang w:eastAsia="vi-VN"/>
              </w:rPr>
            </w:pPr>
            <w:r w:rsidRPr="0090251B">
              <w:rPr>
                <w:sz w:val="28"/>
                <w:szCs w:val="28"/>
                <w:lang w:eastAsia="vi-VN"/>
              </w:rPr>
              <w:t>mm</w:t>
            </w:r>
            <w:r w:rsidRPr="0090251B">
              <w:rPr>
                <w:sz w:val="28"/>
                <w:szCs w:val="28"/>
                <w:vertAlign w:val="superscript"/>
                <w:lang w:eastAsia="vi-VN"/>
              </w:rPr>
              <w:t>2</w:t>
            </w:r>
          </w:p>
        </w:tc>
        <w:tc>
          <w:tcPr>
            <w:tcW w:w="1663" w:type="pct"/>
            <w:vAlign w:val="center"/>
            <w:hideMark/>
          </w:tcPr>
          <w:p w14:paraId="53486553" w14:textId="77777777" w:rsidR="00982C59" w:rsidRPr="0090251B" w:rsidRDefault="00982C59" w:rsidP="001D0B2C">
            <w:pPr>
              <w:jc w:val="center"/>
              <w:rPr>
                <w:sz w:val="28"/>
                <w:szCs w:val="28"/>
                <w:lang w:eastAsia="vi-VN"/>
              </w:rPr>
            </w:pPr>
            <w:r w:rsidRPr="0090251B">
              <w:rPr>
                <w:sz w:val="28"/>
                <w:szCs w:val="28"/>
                <w:lang w:eastAsia="vi-VN"/>
              </w:rPr>
              <w:t>≥ 50</w:t>
            </w:r>
          </w:p>
        </w:tc>
        <w:tc>
          <w:tcPr>
            <w:tcW w:w="408" w:type="pct"/>
            <w:vAlign w:val="center"/>
            <w:hideMark/>
          </w:tcPr>
          <w:p w14:paraId="1B63FD9E" w14:textId="77777777" w:rsidR="00982C59" w:rsidRPr="0090251B" w:rsidRDefault="00982C59" w:rsidP="001D0B2C">
            <w:pPr>
              <w:jc w:val="center"/>
              <w:rPr>
                <w:sz w:val="28"/>
                <w:szCs w:val="28"/>
                <w:lang w:eastAsia="vi-VN"/>
              </w:rPr>
            </w:pPr>
            <w:r w:rsidRPr="0090251B">
              <w:rPr>
                <w:sz w:val="28"/>
                <w:szCs w:val="28"/>
                <w:lang w:eastAsia="vi-VN"/>
              </w:rPr>
              <w:t>≥ 50</w:t>
            </w:r>
          </w:p>
        </w:tc>
        <w:tc>
          <w:tcPr>
            <w:tcW w:w="378" w:type="pct"/>
            <w:vAlign w:val="center"/>
            <w:hideMark/>
          </w:tcPr>
          <w:p w14:paraId="66054F6B"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4C49E79" w14:textId="77777777" w:rsidR="00982C59" w:rsidRPr="0090251B" w:rsidRDefault="00982C59" w:rsidP="001D0B2C">
            <w:pPr>
              <w:jc w:val="center"/>
              <w:rPr>
                <w:sz w:val="28"/>
                <w:szCs w:val="28"/>
                <w:lang w:eastAsia="vi-VN"/>
              </w:rPr>
            </w:pPr>
            <w:r w:rsidRPr="0090251B">
              <w:rPr>
                <w:sz w:val="28"/>
                <w:szCs w:val="28"/>
                <w:lang w:eastAsia="vi-VN"/>
              </w:rPr>
              <w:t>&lt; 50</w:t>
            </w:r>
          </w:p>
        </w:tc>
      </w:tr>
      <w:tr w:rsidR="00982C59" w:rsidRPr="0090251B" w14:paraId="56D59F17" w14:textId="77777777" w:rsidTr="001D0B2C">
        <w:trPr>
          <w:trHeight w:val="20"/>
        </w:trPr>
        <w:tc>
          <w:tcPr>
            <w:tcW w:w="214" w:type="pct"/>
            <w:vAlign w:val="center"/>
            <w:hideMark/>
          </w:tcPr>
          <w:p w14:paraId="4DADDC0E" w14:textId="77777777" w:rsidR="00982C59" w:rsidRPr="0090251B" w:rsidRDefault="00982C59" w:rsidP="001D0B2C">
            <w:pPr>
              <w:jc w:val="center"/>
              <w:rPr>
                <w:sz w:val="28"/>
                <w:szCs w:val="28"/>
                <w:lang w:eastAsia="vi-VN"/>
              </w:rPr>
            </w:pPr>
            <w:r w:rsidRPr="0090251B">
              <w:rPr>
                <w:sz w:val="28"/>
                <w:szCs w:val="28"/>
                <w:lang w:eastAsia="vi-VN"/>
              </w:rPr>
              <w:t>10</w:t>
            </w:r>
          </w:p>
        </w:tc>
        <w:tc>
          <w:tcPr>
            <w:tcW w:w="1663" w:type="pct"/>
            <w:vAlign w:val="center"/>
            <w:hideMark/>
          </w:tcPr>
          <w:p w14:paraId="21DFDFC0" w14:textId="77777777" w:rsidR="00982C59" w:rsidRPr="0090251B" w:rsidRDefault="00982C59" w:rsidP="001D0B2C">
            <w:pPr>
              <w:rPr>
                <w:sz w:val="28"/>
                <w:szCs w:val="28"/>
                <w:lang w:eastAsia="vi-VN"/>
              </w:rPr>
            </w:pPr>
            <w:r w:rsidRPr="0090251B">
              <w:rPr>
                <w:sz w:val="28"/>
                <w:szCs w:val="28"/>
                <w:lang w:eastAsia="vi-VN"/>
              </w:rPr>
              <w:t>Điện trở của kẹp sau khi kẹp dây dẫn</w:t>
            </w:r>
          </w:p>
        </w:tc>
        <w:tc>
          <w:tcPr>
            <w:tcW w:w="264" w:type="pct"/>
            <w:vAlign w:val="center"/>
            <w:hideMark/>
          </w:tcPr>
          <w:p w14:paraId="24979A59"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67091AC0" w14:textId="77777777" w:rsidR="00982C59" w:rsidRPr="0090251B" w:rsidRDefault="00982C59" w:rsidP="001D0B2C">
            <w:pPr>
              <w:rPr>
                <w:sz w:val="28"/>
                <w:szCs w:val="28"/>
                <w:lang w:eastAsia="vi-VN"/>
              </w:rPr>
            </w:pPr>
            <w:r w:rsidRPr="0090251B">
              <w:rPr>
                <w:sz w:val="28"/>
                <w:szCs w:val="28"/>
                <w:lang w:eastAsia="vi-VN"/>
              </w:rPr>
              <w:t>Không vượt quá 120% điện trở của dây dẫn có chiều dài tương đương</w:t>
            </w:r>
          </w:p>
        </w:tc>
        <w:tc>
          <w:tcPr>
            <w:tcW w:w="408" w:type="pct"/>
            <w:vAlign w:val="center"/>
            <w:hideMark/>
          </w:tcPr>
          <w:p w14:paraId="6354307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FD3EA3F"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FCE426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06FC1A2" w14:textId="77777777" w:rsidTr="001D0B2C">
        <w:trPr>
          <w:trHeight w:val="20"/>
        </w:trPr>
        <w:tc>
          <w:tcPr>
            <w:tcW w:w="214" w:type="pct"/>
            <w:vAlign w:val="center"/>
            <w:hideMark/>
          </w:tcPr>
          <w:p w14:paraId="5C450800" w14:textId="77777777" w:rsidR="00982C59" w:rsidRPr="0090251B" w:rsidRDefault="00982C59" w:rsidP="001D0B2C">
            <w:pPr>
              <w:jc w:val="center"/>
              <w:rPr>
                <w:sz w:val="28"/>
                <w:szCs w:val="28"/>
                <w:lang w:eastAsia="vi-VN"/>
              </w:rPr>
            </w:pPr>
            <w:r w:rsidRPr="0090251B">
              <w:rPr>
                <w:sz w:val="28"/>
                <w:szCs w:val="28"/>
                <w:lang w:eastAsia="vi-VN"/>
              </w:rPr>
              <w:t>11</w:t>
            </w:r>
          </w:p>
        </w:tc>
        <w:tc>
          <w:tcPr>
            <w:tcW w:w="1663" w:type="pct"/>
            <w:vAlign w:val="center"/>
            <w:hideMark/>
          </w:tcPr>
          <w:p w14:paraId="5F50CF40" w14:textId="77777777" w:rsidR="00982C59" w:rsidRPr="0090251B" w:rsidRDefault="00982C59" w:rsidP="001D0B2C">
            <w:pPr>
              <w:rPr>
                <w:sz w:val="28"/>
                <w:szCs w:val="28"/>
                <w:lang w:eastAsia="vi-VN"/>
              </w:rPr>
            </w:pPr>
            <w:r w:rsidRPr="0090251B">
              <w:rPr>
                <w:sz w:val="28"/>
                <w:szCs w:val="28"/>
                <w:lang w:eastAsia="vi-VN"/>
              </w:rPr>
              <w:t>Dòng điện liên tục cho phép của kẹp</w:t>
            </w:r>
          </w:p>
        </w:tc>
        <w:tc>
          <w:tcPr>
            <w:tcW w:w="264" w:type="pct"/>
            <w:vAlign w:val="center"/>
            <w:hideMark/>
          </w:tcPr>
          <w:p w14:paraId="3A2BAFA1" w14:textId="77777777" w:rsidR="00982C59" w:rsidRPr="0090251B" w:rsidRDefault="00982C59" w:rsidP="001D0B2C">
            <w:pPr>
              <w:jc w:val="center"/>
              <w:rPr>
                <w:sz w:val="28"/>
                <w:szCs w:val="28"/>
                <w:lang w:eastAsia="vi-VN"/>
              </w:rPr>
            </w:pPr>
            <w:r w:rsidRPr="0090251B">
              <w:rPr>
                <w:sz w:val="28"/>
                <w:szCs w:val="28"/>
                <w:lang w:eastAsia="vi-VN"/>
              </w:rPr>
              <w:t>A</w:t>
            </w:r>
          </w:p>
        </w:tc>
        <w:tc>
          <w:tcPr>
            <w:tcW w:w="1663" w:type="pct"/>
            <w:vAlign w:val="center"/>
            <w:hideMark/>
          </w:tcPr>
          <w:p w14:paraId="38FD841D" w14:textId="77777777" w:rsidR="00982C59" w:rsidRPr="0090251B" w:rsidRDefault="00982C59" w:rsidP="001D0B2C">
            <w:pPr>
              <w:jc w:val="center"/>
              <w:rPr>
                <w:sz w:val="28"/>
                <w:szCs w:val="28"/>
                <w:lang w:eastAsia="vi-VN"/>
              </w:rPr>
            </w:pPr>
            <w:r w:rsidRPr="0090251B">
              <w:rPr>
                <w:sz w:val="28"/>
                <w:szCs w:val="28"/>
                <w:lang w:eastAsia="vi-VN"/>
              </w:rPr>
              <w:t>≥ 375</w:t>
            </w:r>
          </w:p>
        </w:tc>
        <w:tc>
          <w:tcPr>
            <w:tcW w:w="408" w:type="pct"/>
            <w:vAlign w:val="center"/>
            <w:hideMark/>
          </w:tcPr>
          <w:p w14:paraId="70C21118" w14:textId="77777777" w:rsidR="00982C59" w:rsidRPr="0090251B" w:rsidRDefault="00982C59" w:rsidP="001D0B2C">
            <w:pPr>
              <w:jc w:val="center"/>
              <w:rPr>
                <w:sz w:val="28"/>
                <w:szCs w:val="28"/>
                <w:lang w:eastAsia="vi-VN"/>
              </w:rPr>
            </w:pPr>
            <w:r w:rsidRPr="0090251B">
              <w:rPr>
                <w:sz w:val="28"/>
                <w:szCs w:val="28"/>
                <w:lang w:eastAsia="vi-VN"/>
              </w:rPr>
              <w:t>≥ 375</w:t>
            </w:r>
          </w:p>
        </w:tc>
        <w:tc>
          <w:tcPr>
            <w:tcW w:w="378" w:type="pct"/>
            <w:vAlign w:val="center"/>
            <w:hideMark/>
          </w:tcPr>
          <w:p w14:paraId="6016A746"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01C1573" w14:textId="77777777" w:rsidR="00982C59" w:rsidRPr="0090251B" w:rsidRDefault="00982C59" w:rsidP="001D0B2C">
            <w:pPr>
              <w:jc w:val="center"/>
              <w:rPr>
                <w:sz w:val="28"/>
                <w:szCs w:val="28"/>
                <w:lang w:eastAsia="vi-VN"/>
              </w:rPr>
            </w:pPr>
            <w:r w:rsidRPr="0090251B">
              <w:rPr>
                <w:sz w:val="28"/>
                <w:szCs w:val="28"/>
                <w:lang w:eastAsia="vi-VN"/>
              </w:rPr>
              <w:t>&lt; 375</w:t>
            </w:r>
          </w:p>
        </w:tc>
      </w:tr>
      <w:tr w:rsidR="00982C59" w:rsidRPr="0090251B" w14:paraId="4948B971" w14:textId="77777777" w:rsidTr="001D0B2C">
        <w:trPr>
          <w:trHeight w:val="20"/>
        </w:trPr>
        <w:tc>
          <w:tcPr>
            <w:tcW w:w="214" w:type="pct"/>
            <w:vAlign w:val="center"/>
            <w:hideMark/>
          </w:tcPr>
          <w:p w14:paraId="4A642A0F" w14:textId="77777777" w:rsidR="00982C59" w:rsidRPr="0090251B" w:rsidRDefault="00982C59" w:rsidP="001D0B2C">
            <w:pPr>
              <w:jc w:val="center"/>
              <w:rPr>
                <w:sz w:val="28"/>
                <w:szCs w:val="28"/>
                <w:lang w:eastAsia="vi-VN"/>
              </w:rPr>
            </w:pPr>
            <w:r w:rsidRPr="0090251B">
              <w:rPr>
                <w:sz w:val="28"/>
                <w:szCs w:val="28"/>
                <w:lang w:eastAsia="vi-VN"/>
              </w:rPr>
              <w:t>12</w:t>
            </w:r>
          </w:p>
        </w:tc>
        <w:tc>
          <w:tcPr>
            <w:tcW w:w="1663" w:type="pct"/>
            <w:vAlign w:val="center"/>
            <w:hideMark/>
          </w:tcPr>
          <w:p w14:paraId="7FAE62DA" w14:textId="77777777" w:rsidR="00982C59" w:rsidRPr="0090251B" w:rsidRDefault="00982C59" w:rsidP="001D0B2C">
            <w:pPr>
              <w:rPr>
                <w:sz w:val="28"/>
                <w:szCs w:val="28"/>
                <w:lang w:eastAsia="vi-VN"/>
              </w:rPr>
            </w:pPr>
            <w:r w:rsidRPr="0090251B">
              <w:rPr>
                <w:sz w:val="28"/>
                <w:szCs w:val="28"/>
                <w:lang w:eastAsia="vi-VN"/>
              </w:rPr>
              <w:t>Nhiệt độ ổn định khi kẹp mang dòng điện định mức</w:t>
            </w:r>
          </w:p>
        </w:tc>
        <w:tc>
          <w:tcPr>
            <w:tcW w:w="264" w:type="pct"/>
            <w:vAlign w:val="center"/>
            <w:hideMark/>
          </w:tcPr>
          <w:p w14:paraId="60134A7E" w14:textId="77777777" w:rsidR="00982C59" w:rsidRPr="0090251B" w:rsidRDefault="00982C59" w:rsidP="001D0B2C">
            <w:pPr>
              <w:jc w:val="center"/>
              <w:rPr>
                <w:sz w:val="18"/>
                <w:szCs w:val="18"/>
                <w:lang w:eastAsia="vi-VN"/>
              </w:rPr>
            </w:pPr>
            <w:r w:rsidRPr="0090251B">
              <w:rPr>
                <w:sz w:val="18"/>
                <w:szCs w:val="18"/>
                <w:vertAlign w:val="superscript"/>
                <w:lang w:eastAsia="vi-VN"/>
              </w:rPr>
              <w:t>0</w:t>
            </w:r>
            <w:r w:rsidRPr="0090251B">
              <w:rPr>
                <w:sz w:val="28"/>
                <w:szCs w:val="28"/>
                <w:lang w:eastAsia="vi-VN"/>
              </w:rPr>
              <w:t>C</w:t>
            </w:r>
          </w:p>
        </w:tc>
        <w:tc>
          <w:tcPr>
            <w:tcW w:w="1663" w:type="pct"/>
            <w:vAlign w:val="center"/>
            <w:hideMark/>
          </w:tcPr>
          <w:p w14:paraId="5F1DA301" w14:textId="77777777" w:rsidR="00982C59" w:rsidRPr="0090251B" w:rsidRDefault="00982C59" w:rsidP="001D0B2C">
            <w:pPr>
              <w:jc w:val="center"/>
              <w:rPr>
                <w:sz w:val="28"/>
                <w:szCs w:val="28"/>
                <w:lang w:eastAsia="vi-VN"/>
              </w:rPr>
            </w:pPr>
            <w:r w:rsidRPr="0090251B">
              <w:rPr>
                <w:sz w:val="28"/>
                <w:szCs w:val="28"/>
                <w:lang w:eastAsia="vi-VN"/>
              </w:rPr>
              <w:t>80</w:t>
            </w:r>
          </w:p>
        </w:tc>
        <w:tc>
          <w:tcPr>
            <w:tcW w:w="408" w:type="pct"/>
            <w:vAlign w:val="center"/>
            <w:hideMark/>
          </w:tcPr>
          <w:p w14:paraId="0F035866" w14:textId="77777777" w:rsidR="00982C59" w:rsidRPr="0090251B" w:rsidRDefault="00982C59" w:rsidP="001D0B2C">
            <w:pPr>
              <w:jc w:val="center"/>
              <w:rPr>
                <w:sz w:val="28"/>
                <w:szCs w:val="28"/>
                <w:lang w:eastAsia="vi-VN"/>
              </w:rPr>
            </w:pPr>
            <w:r w:rsidRPr="0090251B">
              <w:rPr>
                <w:sz w:val="28"/>
                <w:szCs w:val="28"/>
                <w:lang w:eastAsia="vi-VN"/>
              </w:rPr>
              <w:t>≤ 80</w:t>
            </w:r>
          </w:p>
        </w:tc>
        <w:tc>
          <w:tcPr>
            <w:tcW w:w="378" w:type="pct"/>
            <w:vAlign w:val="center"/>
            <w:hideMark/>
          </w:tcPr>
          <w:p w14:paraId="0E62FE46"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6C18645" w14:textId="77777777" w:rsidR="00982C59" w:rsidRPr="0090251B" w:rsidRDefault="00982C59" w:rsidP="001D0B2C">
            <w:pPr>
              <w:jc w:val="center"/>
              <w:rPr>
                <w:sz w:val="28"/>
                <w:szCs w:val="28"/>
                <w:lang w:eastAsia="vi-VN"/>
              </w:rPr>
            </w:pPr>
            <w:r w:rsidRPr="0090251B">
              <w:rPr>
                <w:sz w:val="28"/>
                <w:szCs w:val="28"/>
                <w:lang w:eastAsia="vi-VN"/>
              </w:rPr>
              <w:t>&gt; 80</w:t>
            </w:r>
          </w:p>
        </w:tc>
      </w:tr>
      <w:tr w:rsidR="00982C59" w:rsidRPr="0090251B" w14:paraId="0229E16C" w14:textId="77777777" w:rsidTr="001D0B2C">
        <w:trPr>
          <w:trHeight w:val="20"/>
        </w:trPr>
        <w:tc>
          <w:tcPr>
            <w:tcW w:w="214" w:type="pct"/>
            <w:vAlign w:val="center"/>
            <w:hideMark/>
          </w:tcPr>
          <w:p w14:paraId="05FEFC9F" w14:textId="77777777" w:rsidR="00982C59" w:rsidRPr="0090251B" w:rsidRDefault="00982C59" w:rsidP="001D0B2C">
            <w:pPr>
              <w:jc w:val="center"/>
              <w:rPr>
                <w:sz w:val="28"/>
                <w:szCs w:val="28"/>
                <w:lang w:eastAsia="vi-VN"/>
              </w:rPr>
            </w:pPr>
            <w:r w:rsidRPr="0090251B">
              <w:rPr>
                <w:sz w:val="28"/>
                <w:szCs w:val="28"/>
                <w:lang w:eastAsia="vi-VN"/>
              </w:rPr>
              <w:t>13</w:t>
            </w:r>
          </w:p>
        </w:tc>
        <w:tc>
          <w:tcPr>
            <w:tcW w:w="1663" w:type="pct"/>
            <w:vAlign w:val="center"/>
            <w:hideMark/>
          </w:tcPr>
          <w:p w14:paraId="222E07B3" w14:textId="77777777" w:rsidR="00982C59" w:rsidRPr="0090251B" w:rsidRDefault="00982C59" w:rsidP="001D0B2C">
            <w:pPr>
              <w:rPr>
                <w:sz w:val="28"/>
                <w:szCs w:val="28"/>
                <w:lang w:eastAsia="vi-VN"/>
              </w:rPr>
            </w:pPr>
            <w:r w:rsidRPr="0090251B">
              <w:rPr>
                <w:sz w:val="28"/>
                <w:szCs w:val="28"/>
                <w:lang w:eastAsia="vi-VN"/>
              </w:rPr>
              <w:t>Ghi nhãn:</w:t>
            </w:r>
          </w:p>
        </w:tc>
        <w:tc>
          <w:tcPr>
            <w:tcW w:w="264" w:type="pct"/>
            <w:vAlign w:val="center"/>
            <w:hideMark/>
          </w:tcPr>
          <w:p w14:paraId="5AEA30BF"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655CFD9B" w14:textId="77777777" w:rsidR="00982C59" w:rsidRPr="0090251B" w:rsidRDefault="00982C59" w:rsidP="00982C59">
            <w:pPr>
              <w:jc w:val="left"/>
              <w:rPr>
                <w:sz w:val="28"/>
                <w:szCs w:val="28"/>
                <w:lang w:eastAsia="vi-VN"/>
              </w:rPr>
            </w:pPr>
            <w:r w:rsidRPr="0090251B">
              <w:rPr>
                <w:sz w:val="28"/>
                <w:szCs w:val="28"/>
                <w:lang w:eastAsia="vi-VN"/>
              </w:rPr>
              <w:t>Trên mỗi kẹp phải có các ký hiệu được khắc chìm / nổi không phai như sau:</w:t>
            </w:r>
            <w:r w:rsidRPr="0090251B">
              <w:rPr>
                <w:sz w:val="28"/>
                <w:szCs w:val="28"/>
                <w:lang w:eastAsia="vi-VN"/>
              </w:rPr>
              <w:br/>
              <w:t>- Tên nhà sản xuất,</w:t>
            </w:r>
            <w:r w:rsidRPr="0090251B">
              <w:rPr>
                <w:sz w:val="28"/>
                <w:szCs w:val="28"/>
                <w:lang w:eastAsia="vi-VN"/>
              </w:rPr>
              <w:br/>
              <w:t>- Mã hiệu của sản phẩm;</w:t>
            </w:r>
            <w:r w:rsidRPr="0090251B">
              <w:rPr>
                <w:sz w:val="28"/>
                <w:szCs w:val="28"/>
                <w:lang w:eastAsia="vi-VN"/>
              </w:rPr>
              <w:br/>
              <w:t>- Loại dây dẫn, tiết diện của dây dẫn đấu nối.</w:t>
            </w:r>
          </w:p>
        </w:tc>
        <w:tc>
          <w:tcPr>
            <w:tcW w:w="408" w:type="pct"/>
            <w:vAlign w:val="center"/>
            <w:hideMark/>
          </w:tcPr>
          <w:p w14:paraId="3B7A049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530DFFAC"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5B1650E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D059B5" w14:paraId="7169EAEF" w14:textId="77777777" w:rsidTr="001D0B2C">
        <w:trPr>
          <w:trHeight w:val="20"/>
        </w:trPr>
        <w:tc>
          <w:tcPr>
            <w:tcW w:w="214" w:type="pct"/>
            <w:vAlign w:val="center"/>
            <w:hideMark/>
          </w:tcPr>
          <w:p w14:paraId="1BB98E41" w14:textId="77777777" w:rsidR="00982C59" w:rsidRPr="0090251B" w:rsidRDefault="00982C59" w:rsidP="001D0B2C">
            <w:pPr>
              <w:jc w:val="center"/>
              <w:rPr>
                <w:sz w:val="28"/>
                <w:szCs w:val="28"/>
                <w:lang w:eastAsia="vi-VN"/>
              </w:rPr>
            </w:pPr>
            <w:r w:rsidRPr="0090251B">
              <w:rPr>
                <w:sz w:val="28"/>
                <w:szCs w:val="28"/>
                <w:lang w:eastAsia="vi-VN"/>
              </w:rPr>
              <w:t>14</w:t>
            </w:r>
          </w:p>
        </w:tc>
        <w:tc>
          <w:tcPr>
            <w:tcW w:w="1663" w:type="pct"/>
            <w:vAlign w:val="center"/>
            <w:hideMark/>
          </w:tcPr>
          <w:p w14:paraId="389318ED" w14:textId="77777777" w:rsidR="00982C59" w:rsidRPr="00162299" w:rsidRDefault="00982C59" w:rsidP="001D0B2C">
            <w:pPr>
              <w:rPr>
                <w:sz w:val="28"/>
                <w:szCs w:val="28"/>
                <w:lang w:val="it-IT" w:eastAsia="vi-VN"/>
              </w:rPr>
            </w:pPr>
            <w:r w:rsidRPr="00162299">
              <w:rPr>
                <w:sz w:val="28"/>
                <w:szCs w:val="28"/>
                <w:lang w:val="it-IT" w:eastAsia="vi-VN"/>
              </w:rPr>
              <w:t>Kiểm tra và thử nghiệm</w:t>
            </w:r>
          </w:p>
        </w:tc>
        <w:tc>
          <w:tcPr>
            <w:tcW w:w="264" w:type="pct"/>
            <w:vAlign w:val="center"/>
            <w:hideMark/>
          </w:tcPr>
          <w:p w14:paraId="7E30073F" w14:textId="77777777" w:rsidR="00982C59" w:rsidRPr="00162299" w:rsidRDefault="00982C59" w:rsidP="001D0B2C">
            <w:pPr>
              <w:rPr>
                <w:sz w:val="26"/>
                <w:szCs w:val="26"/>
                <w:lang w:val="it-IT" w:eastAsia="vi-VN"/>
              </w:rPr>
            </w:pPr>
            <w:r w:rsidRPr="00162299">
              <w:rPr>
                <w:sz w:val="26"/>
                <w:szCs w:val="26"/>
                <w:lang w:val="it-IT" w:eastAsia="vi-VN"/>
              </w:rPr>
              <w:t> </w:t>
            </w:r>
          </w:p>
        </w:tc>
        <w:tc>
          <w:tcPr>
            <w:tcW w:w="1663" w:type="pct"/>
            <w:vAlign w:val="center"/>
            <w:hideMark/>
          </w:tcPr>
          <w:p w14:paraId="13930336" w14:textId="77777777" w:rsidR="00982C59" w:rsidRPr="00162299" w:rsidRDefault="00982C59" w:rsidP="001D0B2C">
            <w:pPr>
              <w:rPr>
                <w:sz w:val="26"/>
                <w:szCs w:val="26"/>
                <w:lang w:val="it-IT" w:eastAsia="vi-VN"/>
              </w:rPr>
            </w:pPr>
            <w:r w:rsidRPr="00162299">
              <w:rPr>
                <w:sz w:val="26"/>
                <w:szCs w:val="26"/>
                <w:lang w:val="it-IT" w:eastAsia="vi-VN"/>
              </w:rPr>
              <w:t> </w:t>
            </w:r>
          </w:p>
        </w:tc>
        <w:tc>
          <w:tcPr>
            <w:tcW w:w="408" w:type="pct"/>
            <w:vAlign w:val="center"/>
            <w:hideMark/>
          </w:tcPr>
          <w:p w14:paraId="09EEE3E5" w14:textId="77777777" w:rsidR="00982C59" w:rsidRPr="00162299" w:rsidRDefault="00982C59" w:rsidP="001D0B2C">
            <w:pPr>
              <w:rPr>
                <w:sz w:val="26"/>
                <w:szCs w:val="26"/>
                <w:lang w:val="it-IT" w:eastAsia="vi-VN"/>
              </w:rPr>
            </w:pPr>
            <w:r w:rsidRPr="00162299">
              <w:rPr>
                <w:sz w:val="26"/>
                <w:szCs w:val="26"/>
                <w:lang w:val="it-IT" w:eastAsia="vi-VN"/>
              </w:rPr>
              <w:t> </w:t>
            </w:r>
          </w:p>
        </w:tc>
        <w:tc>
          <w:tcPr>
            <w:tcW w:w="378" w:type="pct"/>
            <w:vAlign w:val="center"/>
            <w:hideMark/>
          </w:tcPr>
          <w:p w14:paraId="2CA9814A" w14:textId="77777777" w:rsidR="00982C59" w:rsidRPr="00162299" w:rsidRDefault="00982C59" w:rsidP="001D0B2C">
            <w:pPr>
              <w:rPr>
                <w:sz w:val="26"/>
                <w:szCs w:val="26"/>
                <w:lang w:val="it-IT" w:eastAsia="vi-VN"/>
              </w:rPr>
            </w:pPr>
            <w:r w:rsidRPr="00162299">
              <w:rPr>
                <w:sz w:val="26"/>
                <w:szCs w:val="26"/>
                <w:lang w:val="it-IT" w:eastAsia="vi-VN"/>
              </w:rPr>
              <w:t> </w:t>
            </w:r>
          </w:p>
        </w:tc>
        <w:tc>
          <w:tcPr>
            <w:tcW w:w="408" w:type="pct"/>
            <w:vAlign w:val="center"/>
            <w:hideMark/>
          </w:tcPr>
          <w:p w14:paraId="7DD1B717" w14:textId="77777777" w:rsidR="00982C59" w:rsidRPr="00162299" w:rsidRDefault="00982C59" w:rsidP="001D0B2C">
            <w:pPr>
              <w:rPr>
                <w:sz w:val="26"/>
                <w:szCs w:val="26"/>
                <w:lang w:val="it-IT" w:eastAsia="vi-VN"/>
              </w:rPr>
            </w:pPr>
            <w:r w:rsidRPr="00162299">
              <w:rPr>
                <w:sz w:val="26"/>
                <w:szCs w:val="26"/>
                <w:lang w:val="it-IT" w:eastAsia="vi-VN"/>
              </w:rPr>
              <w:t> </w:t>
            </w:r>
          </w:p>
        </w:tc>
      </w:tr>
      <w:tr w:rsidR="00982C59" w:rsidRPr="0090251B" w14:paraId="30322897" w14:textId="77777777" w:rsidTr="001D0B2C">
        <w:trPr>
          <w:trHeight w:val="20"/>
        </w:trPr>
        <w:tc>
          <w:tcPr>
            <w:tcW w:w="214" w:type="pct"/>
            <w:vAlign w:val="center"/>
            <w:hideMark/>
          </w:tcPr>
          <w:p w14:paraId="0766BD27" w14:textId="77777777" w:rsidR="00982C59" w:rsidRPr="0090251B" w:rsidRDefault="00982C59" w:rsidP="001D0B2C">
            <w:pPr>
              <w:jc w:val="center"/>
              <w:rPr>
                <w:sz w:val="28"/>
                <w:szCs w:val="28"/>
                <w:lang w:eastAsia="vi-VN"/>
              </w:rPr>
            </w:pPr>
            <w:r w:rsidRPr="0090251B">
              <w:rPr>
                <w:sz w:val="28"/>
                <w:szCs w:val="28"/>
                <w:lang w:eastAsia="vi-VN"/>
              </w:rPr>
              <w:t>14.1</w:t>
            </w:r>
          </w:p>
        </w:tc>
        <w:tc>
          <w:tcPr>
            <w:tcW w:w="1663" w:type="pct"/>
            <w:vAlign w:val="center"/>
            <w:hideMark/>
          </w:tcPr>
          <w:p w14:paraId="0B732B0E" w14:textId="77777777" w:rsidR="00982C59" w:rsidRPr="0090251B" w:rsidRDefault="00982C59" w:rsidP="001D0B2C">
            <w:pPr>
              <w:rPr>
                <w:sz w:val="28"/>
                <w:szCs w:val="28"/>
                <w:lang w:eastAsia="vi-VN"/>
              </w:rPr>
            </w:pPr>
            <w:r w:rsidRPr="0090251B">
              <w:rPr>
                <w:sz w:val="28"/>
                <w:szCs w:val="28"/>
                <w:lang w:eastAsia="vi-VN"/>
              </w:rPr>
              <w:t>Thử nghiệm xuất xưởng</w:t>
            </w:r>
          </w:p>
        </w:tc>
        <w:tc>
          <w:tcPr>
            <w:tcW w:w="264" w:type="pct"/>
            <w:vAlign w:val="center"/>
            <w:hideMark/>
          </w:tcPr>
          <w:p w14:paraId="5C47802A"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3E0CC16C" w14:textId="77777777" w:rsidR="00982C59" w:rsidRPr="0090251B" w:rsidRDefault="00982C59" w:rsidP="001D0B2C">
            <w:pPr>
              <w:jc w:val="center"/>
              <w:rPr>
                <w:sz w:val="28"/>
                <w:szCs w:val="28"/>
                <w:lang w:eastAsia="vi-VN"/>
              </w:rPr>
            </w:pPr>
            <w:r w:rsidRPr="0090251B">
              <w:rPr>
                <w:sz w:val="28"/>
                <w:szCs w:val="28"/>
                <w:lang w:eastAsia="vi-VN"/>
              </w:rPr>
              <w:t>Theo yêu cầu tại Phần III- Mục 1-Yêu cầu kỹ thuật</w:t>
            </w:r>
          </w:p>
        </w:tc>
        <w:tc>
          <w:tcPr>
            <w:tcW w:w="408" w:type="pct"/>
            <w:vAlign w:val="center"/>
            <w:hideMark/>
          </w:tcPr>
          <w:p w14:paraId="0A6510D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6244FD2C"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BB169B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F13970D" w14:textId="77777777" w:rsidTr="001D0B2C">
        <w:trPr>
          <w:trHeight w:val="20"/>
        </w:trPr>
        <w:tc>
          <w:tcPr>
            <w:tcW w:w="214" w:type="pct"/>
            <w:vAlign w:val="center"/>
            <w:hideMark/>
          </w:tcPr>
          <w:p w14:paraId="0F4BF3C9" w14:textId="77777777" w:rsidR="00982C59" w:rsidRPr="0090251B" w:rsidRDefault="00982C59" w:rsidP="001D0B2C">
            <w:pPr>
              <w:jc w:val="center"/>
              <w:rPr>
                <w:sz w:val="28"/>
                <w:szCs w:val="28"/>
                <w:lang w:eastAsia="vi-VN"/>
              </w:rPr>
            </w:pPr>
            <w:r w:rsidRPr="0090251B">
              <w:rPr>
                <w:sz w:val="28"/>
                <w:szCs w:val="28"/>
                <w:lang w:eastAsia="vi-VN"/>
              </w:rPr>
              <w:t>14.2</w:t>
            </w:r>
          </w:p>
        </w:tc>
        <w:tc>
          <w:tcPr>
            <w:tcW w:w="1663" w:type="pct"/>
            <w:vAlign w:val="center"/>
            <w:hideMark/>
          </w:tcPr>
          <w:p w14:paraId="6FD43212" w14:textId="77777777" w:rsidR="00982C59" w:rsidRPr="0090251B" w:rsidRDefault="00982C59" w:rsidP="001D0B2C">
            <w:pPr>
              <w:rPr>
                <w:sz w:val="28"/>
                <w:szCs w:val="28"/>
                <w:lang w:eastAsia="vi-VN"/>
              </w:rPr>
            </w:pPr>
            <w:r w:rsidRPr="0090251B">
              <w:rPr>
                <w:sz w:val="28"/>
                <w:szCs w:val="28"/>
                <w:lang w:eastAsia="vi-VN"/>
              </w:rPr>
              <w:t>Thử nghiệm điển hình</w:t>
            </w:r>
          </w:p>
        </w:tc>
        <w:tc>
          <w:tcPr>
            <w:tcW w:w="264" w:type="pct"/>
            <w:vAlign w:val="center"/>
            <w:hideMark/>
          </w:tcPr>
          <w:p w14:paraId="3A91C464"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052800E1" w14:textId="77777777" w:rsidR="00982C59" w:rsidRPr="0090251B" w:rsidRDefault="00982C59" w:rsidP="001D0B2C">
            <w:pPr>
              <w:jc w:val="center"/>
              <w:rPr>
                <w:sz w:val="28"/>
                <w:szCs w:val="28"/>
                <w:lang w:eastAsia="vi-VN"/>
              </w:rPr>
            </w:pPr>
            <w:r w:rsidRPr="0090251B">
              <w:rPr>
                <w:sz w:val="28"/>
                <w:szCs w:val="28"/>
                <w:lang w:eastAsia="vi-VN"/>
              </w:rPr>
              <w:t>Theo yêu cầu tại Phần III- Mục 2-Yêu cầu kỹ thuật</w:t>
            </w:r>
            <w:r w:rsidRPr="0090251B">
              <w:rPr>
                <w:sz w:val="28"/>
                <w:szCs w:val="28"/>
                <w:lang w:eastAsia="vi-VN"/>
              </w:rPr>
              <w:br/>
              <w:t xml:space="preserve"> (Cung cấp kèm theo HSDT)</w:t>
            </w:r>
          </w:p>
        </w:tc>
        <w:tc>
          <w:tcPr>
            <w:tcW w:w="408" w:type="pct"/>
            <w:vAlign w:val="center"/>
            <w:hideMark/>
          </w:tcPr>
          <w:p w14:paraId="6AB6755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4BFFD31"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4612D4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E2F9921" w14:textId="77777777" w:rsidTr="001D0B2C">
        <w:trPr>
          <w:trHeight w:val="20"/>
        </w:trPr>
        <w:tc>
          <w:tcPr>
            <w:tcW w:w="214" w:type="pct"/>
            <w:vAlign w:val="center"/>
            <w:hideMark/>
          </w:tcPr>
          <w:p w14:paraId="4D968A6A" w14:textId="77777777" w:rsidR="00982C59" w:rsidRPr="0090251B" w:rsidRDefault="00982C59" w:rsidP="001D0B2C">
            <w:pPr>
              <w:jc w:val="center"/>
              <w:rPr>
                <w:sz w:val="28"/>
                <w:szCs w:val="28"/>
                <w:lang w:eastAsia="vi-VN"/>
              </w:rPr>
            </w:pPr>
            <w:r w:rsidRPr="0090251B">
              <w:rPr>
                <w:sz w:val="28"/>
                <w:szCs w:val="28"/>
                <w:lang w:eastAsia="vi-VN"/>
              </w:rPr>
              <w:t>14.3</w:t>
            </w:r>
          </w:p>
        </w:tc>
        <w:tc>
          <w:tcPr>
            <w:tcW w:w="1663" w:type="pct"/>
            <w:vAlign w:val="center"/>
            <w:hideMark/>
          </w:tcPr>
          <w:p w14:paraId="2348E34B" w14:textId="77777777" w:rsidR="00982C59" w:rsidRPr="0090251B" w:rsidRDefault="00982C59" w:rsidP="001D0B2C">
            <w:pPr>
              <w:rPr>
                <w:sz w:val="28"/>
                <w:szCs w:val="28"/>
                <w:lang w:eastAsia="vi-VN"/>
              </w:rPr>
            </w:pPr>
            <w:r w:rsidRPr="0090251B">
              <w:rPr>
                <w:sz w:val="28"/>
                <w:szCs w:val="28"/>
                <w:lang w:eastAsia="vi-VN"/>
              </w:rPr>
              <w:t>Thử nghiệm nghiệm thu mẫu</w:t>
            </w:r>
          </w:p>
        </w:tc>
        <w:tc>
          <w:tcPr>
            <w:tcW w:w="264" w:type="pct"/>
            <w:vAlign w:val="center"/>
            <w:hideMark/>
          </w:tcPr>
          <w:p w14:paraId="3E448578"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65C12289" w14:textId="77777777" w:rsidR="00982C59" w:rsidRPr="0090251B" w:rsidRDefault="00982C59" w:rsidP="001D0B2C">
            <w:pPr>
              <w:jc w:val="center"/>
              <w:rPr>
                <w:sz w:val="28"/>
                <w:szCs w:val="28"/>
                <w:lang w:eastAsia="vi-VN"/>
              </w:rPr>
            </w:pPr>
            <w:r w:rsidRPr="0090251B">
              <w:rPr>
                <w:sz w:val="28"/>
                <w:szCs w:val="28"/>
                <w:lang w:eastAsia="vi-VN"/>
              </w:rPr>
              <w:t>Theo yêu cầu tại Phần III- Mục 3-Yêu cầu kỹ thuật</w:t>
            </w:r>
          </w:p>
        </w:tc>
        <w:tc>
          <w:tcPr>
            <w:tcW w:w="408" w:type="pct"/>
            <w:vAlign w:val="center"/>
            <w:hideMark/>
          </w:tcPr>
          <w:p w14:paraId="3D56C8B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455F2AB6"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EF6693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A190D5B" w14:textId="77777777" w:rsidTr="001D0B2C">
        <w:trPr>
          <w:trHeight w:val="20"/>
        </w:trPr>
        <w:tc>
          <w:tcPr>
            <w:tcW w:w="214" w:type="pct"/>
            <w:vAlign w:val="center"/>
            <w:hideMark/>
          </w:tcPr>
          <w:p w14:paraId="031276B6" w14:textId="77777777" w:rsidR="00982C59" w:rsidRPr="0090251B" w:rsidRDefault="00982C59" w:rsidP="001D0B2C">
            <w:pPr>
              <w:jc w:val="center"/>
              <w:rPr>
                <w:sz w:val="28"/>
                <w:szCs w:val="28"/>
                <w:lang w:eastAsia="vi-VN"/>
              </w:rPr>
            </w:pPr>
            <w:r w:rsidRPr="0090251B">
              <w:rPr>
                <w:sz w:val="28"/>
                <w:szCs w:val="28"/>
                <w:lang w:eastAsia="vi-VN"/>
              </w:rPr>
              <w:t>15</w:t>
            </w:r>
          </w:p>
        </w:tc>
        <w:tc>
          <w:tcPr>
            <w:tcW w:w="1663" w:type="pct"/>
            <w:vAlign w:val="center"/>
            <w:hideMark/>
          </w:tcPr>
          <w:p w14:paraId="7660D0FF" w14:textId="77777777" w:rsidR="00982C59" w:rsidRPr="0090251B" w:rsidRDefault="00982C59" w:rsidP="001D0B2C">
            <w:pPr>
              <w:rPr>
                <w:sz w:val="28"/>
                <w:szCs w:val="28"/>
                <w:lang w:eastAsia="vi-VN"/>
              </w:rPr>
            </w:pPr>
            <w:r w:rsidRPr="0090251B">
              <w:rPr>
                <w:sz w:val="28"/>
                <w:szCs w:val="28"/>
                <w:lang w:eastAsia="vi-VN"/>
              </w:rPr>
              <w:t>Catalogue, Bản vẽ của nhà sản xuất thể hiện các kích thước và thông số kỹ thuật.</w:t>
            </w:r>
          </w:p>
        </w:tc>
        <w:tc>
          <w:tcPr>
            <w:tcW w:w="264" w:type="pct"/>
            <w:vAlign w:val="center"/>
            <w:hideMark/>
          </w:tcPr>
          <w:p w14:paraId="7B3EBF45"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313CBBEB" w14:textId="77777777" w:rsidR="00982C59" w:rsidRPr="0090251B" w:rsidRDefault="00982C59" w:rsidP="001D0B2C">
            <w:pPr>
              <w:jc w:val="center"/>
              <w:rPr>
                <w:sz w:val="28"/>
                <w:szCs w:val="28"/>
                <w:lang w:eastAsia="vi-VN"/>
              </w:rPr>
            </w:pPr>
            <w:r w:rsidRPr="0090251B">
              <w:rPr>
                <w:sz w:val="28"/>
                <w:szCs w:val="28"/>
                <w:lang w:eastAsia="vi-VN"/>
              </w:rPr>
              <w:t>Kèm theo HSDT</w:t>
            </w:r>
          </w:p>
        </w:tc>
        <w:tc>
          <w:tcPr>
            <w:tcW w:w="408" w:type="pct"/>
            <w:vAlign w:val="center"/>
            <w:hideMark/>
          </w:tcPr>
          <w:p w14:paraId="0201F7F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092B784"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797154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1EAE319" w14:textId="77777777" w:rsidTr="001D0B2C">
        <w:trPr>
          <w:trHeight w:val="20"/>
        </w:trPr>
        <w:tc>
          <w:tcPr>
            <w:tcW w:w="214" w:type="pct"/>
            <w:vAlign w:val="center"/>
            <w:hideMark/>
          </w:tcPr>
          <w:p w14:paraId="6E22227D" w14:textId="77777777" w:rsidR="00982C59" w:rsidRPr="0090251B" w:rsidRDefault="00982C59" w:rsidP="001D0B2C">
            <w:pPr>
              <w:jc w:val="center"/>
              <w:rPr>
                <w:b/>
                <w:bCs/>
                <w:sz w:val="28"/>
                <w:szCs w:val="28"/>
                <w:lang w:eastAsia="vi-VN"/>
              </w:rPr>
            </w:pPr>
            <w:r w:rsidRPr="0090251B">
              <w:rPr>
                <w:b/>
                <w:bCs/>
                <w:sz w:val="28"/>
                <w:szCs w:val="28"/>
                <w:lang w:eastAsia="vi-VN"/>
              </w:rPr>
              <w:t>II</w:t>
            </w:r>
          </w:p>
        </w:tc>
        <w:tc>
          <w:tcPr>
            <w:tcW w:w="1663" w:type="pct"/>
            <w:vAlign w:val="center"/>
            <w:hideMark/>
          </w:tcPr>
          <w:p w14:paraId="2E920BB9" w14:textId="77777777" w:rsidR="00982C59" w:rsidRPr="0090251B" w:rsidRDefault="00982C59" w:rsidP="001D0B2C">
            <w:pPr>
              <w:rPr>
                <w:b/>
                <w:bCs/>
                <w:sz w:val="28"/>
                <w:szCs w:val="28"/>
                <w:lang w:eastAsia="vi-VN"/>
              </w:rPr>
            </w:pPr>
            <w:r w:rsidRPr="0090251B">
              <w:rPr>
                <w:b/>
                <w:bCs/>
                <w:sz w:val="28"/>
                <w:szCs w:val="28"/>
                <w:lang w:eastAsia="vi-VN"/>
              </w:rPr>
              <w:t>Kẹp Hotline</w:t>
            </w:r>
          </w:p>
        </w:tc>
        <w:tc>
          <w:tcPr>
            <w:tcW w:w="264" w:type="pct"/>
            <w:vAlign w:val="center"/>
            <w:hideMark/>
          </w:tcPr>
          <w:p w14:paraId="33D88ADB"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1553B473"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473E5ECB" w14:textId="77777777" w:rsidR="00982C59" w:rsidRPr="0090251B" w:rsidRDefault="00982C59" w:rsidP="001D0B2C">
            <w:pPr>
              <w:rPr>
                <w:sz w:val="26"/>
                <w:szCs w:val="26"/>
                <w:lang w:eastAsia="vi-VN"/>
              </w:rPr>
            </w:pPr>
            <w:r w:rsidRPr="0090251B">
              <w:rPr>
                <w:sz w:val="26"/>
                <w:szCs w:val="26"/>
                <w:lang w:eastAsia="vi-VN"/>
              </w:rPr>
              <w:t> </w:t>
            </w:r>
          </w:p>
        </w:tc>
        <w:tc>
          <w:tcPr>
            <w:tcW w:w="378" w:type="pct"/>
            <w:vAlign w:val="center"/>
            <w:hideMark/>
          </w:tcPr>
          <w:p w14:paraId="3EC7625F"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2159B13" w14:textId="77777777" w:rsidR="00982C59" w:rsidRPr="0090251B" w:rsidRDefault="00982C59" w:rsidP="001D0B2C">
            <w:pPr>
              <w:rPr>
                <w:sz w:val="26"/>
                <w:szCs w:val="26"/>
                <w:lang w:eastAsia="vi-VN"/>
              </w:rPr>
            </w:pPr>
            <w:r w:rsidRPr="0090251B">
              <w:rPr>
                <w:sz w:val="26"/>
                <w:szCs w:val="26"/>
                <w:lang w:eastAsia="vi-VN"/>
              </w:rPr>
              <w:t> </w:t>
            </w:r>
          </w:p>
        </w:tc>
      </w:tr>
      <w:tr w:rsidR="00982C59" w:rsidRPr="0090251B" w14:paraId="0F3ABC02" w14:textId="77777777" w:rsidTr="001D0B2C">
        <w:trPr>
          <w:trHeight w:val="20"/>
        </w:trPr>
        <w:tc>
          <w:tcPr>
            <w:tcW w:w="214" w:type="pct"/>
            <w:vAlign w:val="center"/>
            <w:hideMark/>
          </w:tcPr>
          <w:p w14:paraId="7B16FC97" w14:textId="77777777" w:rsidR="00982C59" w:rsidRPr="0090251B" w:rsidRDefault="00982C59" w:rsidP="001D0B2C">
            <w:pPr>
              <w:jc w:val="center"/>
              <w:rPr>
                <w:sz w:val="28"/>
                <w:szCs w:val="28"/>
                <w:lang w:eastAsia="vi-VN"/>
              </w:rPr>
            </w:pPr>
            <w:r w:rsidRPr="0090251B">
              <w:rPr>
                <w:sz w:val="28"/>
                <w:szCs w:val="28"/>
                <w:lang w:eastAsia="vi-VN"/>
              </w:rPr>
              <w:lastRenderedPageBreak/>
              <w:t>1</w:t>
            </w:r>
          </w:p>
        </w:tc>
        <w:tc>
          <w:tcPr>
            <w:tcW w:w="1663" w:type="pct"/>
            <w:vAlign w:val="center"/>
            <w:hideMark/>
          </w:tcPr>
          <w:p w14:paraId="3BE51AC7" w14:textId="77777777" w:rsidR="00982C59" w:rsidRPr="0090251B" w:rsidRDefault="00982C59" w:rsidP="001D0B2C">
            <w:pPr>
              <w:rPr>
                <w:sz w:val="28"/>
                <w:szCs w:val="28"/>
                <w:lang w:eastAsia="vi-VN"/>
              </w:rPr>
            </w:pPr>
            <w:r w:rsidRPr="0090251B">
              <w:rPr>
                <w:sz w:val="28"/>
                <w:szCs w:val="28"/>
                <w:lang w:eastAsia="vi-VN"/>
              </w:rPr>
              <w:t>Nhà sản xuất</w:t>
            </w:r>
          </w:p>
        </w:tc>
        <w:tc>
          <w:tcPr>
            <w:tcW w:w="264" w:type="pct"/>
            <w:vAlign w:val="center"/>
            <w:hideMark/>
          </w:tcPr>
          <w:p w14:paraId="5F4109C0"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5D1FF333"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2DC1CD4F"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7EEE2B1C"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11F8C218"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208FD592" w14:textId="77777777" w:rsidTr="001D0B2C">
        <w:trPr>
          <w:trHeight w:val="20"/>
        </w:trPr>
        <w:tc>
          <w:tcPr>
            <w:tcW w:w="214" w:type="pct"/>
            <w:vAlign w:val="center"/>
            <w:hideMark/>
          </w:tcPr>
          <w:p w14:paraId="5B4B4F6C" w14:textId="77777777" w:rsidR="00982C59" w:rsidRPr="0090251B" w:rsidRDefault="00982C59" w:rsidP="001D0B2C">
            <w:pPr>
              <w:jc w:val="center"/>
              <w:rPr>
                <w:sz w:val="28"/>
                <w:szCs w:val="28"/>
                <w:lang w:eastAsia="vi-VN"/>
              </w:rPr>
            </w:pPr>
            <w:r w:rsidRPr="0090251B">
              <w:rPr>
                <w:sz w:val="28"/>
                <w:szCs w:val="28"/>
                <w:lang w:eastAsia="vi-VN"/>
              </w:rPr>
              <w:t>2</w:t>
            </w:r>
          </w:p>
        </w:tc>
        <w:tc>
          <w:tcPr>
            <w:tcW w:w="1663" w:type="pct"/>
            <w:vAlign w:val="center"/>
            <w:hideMark/>
          </w:tcPr>
          <w:p w14:paraId="7332D300" w14:textId="77777777" w:rsidR="00982C59" w:rsidRPr="0090251B" w:rsidRDefault="00982C59" w:rsidP="001D0B2C">
            <w:pPr>
              <w:rPr>
                <w:sz w:val="28"/>
                <w:szCs w:val="28"/>
                <w:lang w:eastAsia="vi-VN"/>
              </w:rPr>
            </w:pPr>
            <w:r w:rsidRPr="0090251B">
              <w:rPr>
                <w:sz w:val="28"/>
                <w:szCs w:val="28"/>
                <w:lang w:eastAsia="vi-VN"/>
              </w:rPr>
              <w:t>Nước sản xuất</w:t>
            </w:r>
          </w:p>
        </w:tc>
        <w:tc>
          <w:tcPr>
            <w:tcW w:w="264" w:type="pct"/>
            <w:vAlign w:val="center"/>
            <w:hideMark/>
          </w:tcPr>
          <w:p w14:paraId="7FD58EFF"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3EDBD156"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11FA9E19"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568FCDFE"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5DE69DB"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1ED2D4B3" w14:textId="77777777" w:rsidTr="001D0B2C">
        <w:trPr>
          <w:trHeight w:val="20"/>
        </w:trPr>
        <w:tc>
          <w:tcPr>
            <w:tcW w:w="214" w:type="pct"/>
            <w:vAlign w:val="center"/>
            <w:hideMark/>
          </w:tcPr>
          <w:p w14:paraId="490101CE" w14:textId="77777777" w:rsidR="00982C59" w:rsidRPr="0090251B" w:rsidRDefault="00982C59" w:rsidP="001D0B2C">
            <w:pPr>
              <w:jc w:val="center"/>
              <w:rPr>
                <w:sz w:val="28"/>
                <w:szCs w:val="28"/>
                <w:lang w:eastAsia="vi-VN"/>
              </w:rPr>
            </w:pPr>
            <w:r w:rsidRPr="0090251B">
              <w:rPr>
                <w:sz w:val="28"/>
                <w:szCs w:val="28"/>
                <w:lang w:eastAsia="vi-VN"/>
              </w:rPr>
              <w:t>3</w:t>
            </w:r>
          </w:p>
        </w:tc>
        <w:tc>
          <w:tcPr>
            <w:tcW w:w="1663" w:type="pct"/>
            <w:vAlign w:val="center"/>
            <w:hideMark/>
          </w:tcPr>
          <w:p w14:paraId="46AF056A" w14:textId="77777777" w:rsidR="00982C59" w:rsidRPr="0090251B" w:rsidRDefault="00982C59" w:rsidP="001D0B2C">
            <w:pPr>
              <w:rPr>
                <w:sz w:val="28"/>
                <w:szCs w:val="28"/>
                <w:lang w:eastAsia="vi-VN"/>
              </w:rPr>
            </w:pPr>
            <w:r w:rsidRPr="0090251B">
              <w:rPr>
                <w:sz w:val="28"/>
                <w:szCs w:val="28"/>
                <w:lang w:eastAsia="vi-VN"/>
              </w:rPr>
              <w:t>Mã hiệu sản phẩm</w:t>
            </w:r>
          </w:p>
        </w:tc>
        <w:tc>
          <w:tcPr>
            <w:tcW w:w="264" w:type="pct"/>
            <w:vAlign w:val="center"/>
            <w:hideMark/>
          </w:tcPr>
          <w:p w14:paraId="436F9B95"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2BB0886F"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2E6ED3FB"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6CC70CDD"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B455B78"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2418E4E5" w14:textId="77777777" w:rsidTr="001D0B2C">
        <w:trPr>
          <w:trHeight w:val="20"/>
        </w:trPr>
        <w:tc>
          <w:tcPr>
            <w:tcW w:w="214" w:type="pct"/>
            <w:vAlign w:val="center"/>
            <w:hideMark/>
          </w:tcPr>
          <w:p w14:paraId="1936A328" w14:textId="77777777" w:rsidR="00982C59" w:rsidRPr="0090251B" w:rsidRDefault="00982C59" w:rsidP="001D0B2C">
            <w:pPr>
              <w:jc w:val="center"/>
              <w:rPr>
                <w:sz w:val="28"/>
                <w:szCs w:val="28"/>
                <w:lang w:eastAsia="vi-VN"/>
              </w:rPr>
            </w:pPr>
            <w:r w:rsidRPr="0090251B">
              <w:rPr>
                <w:sz w:val="28"/>
                <w:szCs w:val="28"/>
                <w:lang w:eastAsia="vi-VN"/>
              </w:rPr>
              <w:t> </w:t>
            </w:r>
          </w:p>
        </w:tc>
        <w:tc>
          <w:tcPr>
            <w:tcW w:w="1663" w:type="pct"/>
            <w:vAlign w:val="center"/>
            <w:hideMark/>
          </w:tcPr>
          <w:p w14:paraId="601DFDFC" w14:textId="77777777" w:rsidR="00982C59" w:rsidRPr="0090251B" w:rsidRDefault="00982C59" w:rsidP="001D0B2C">
            <w:pPr>
              <w:rPr>
                <w:sz w:val="28"/>
                <w:szCs w:val="28"/>
                <w:lang w:eastAsia="vi-VN"/>
              </w:rPr>
            </w:pPr>
            <w:r w:rsidRPr="0090251B">
              <w:rPr>
                <w:sz w:val="28"/>
                <w:szCs w:val="28"/>
                <w:lang w:eastAsia="vi-VN"/>
              </w:rPr>
              <w:t>Kẹp hotline 4/0</w:t>
            </w:r>
          </w:p>
        </w:tc>
        <w:tc>
          <w:tcPr>
            <w:tcW w:w="264" w:type="pct"/>
            <w:vAlign w:val="center"/>
            <w:hideMark/>
          </w:tcPr>
          <w:p w14:paraId="79A59F2F"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61D8CAD4"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54EA117D"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32ADC685"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4FA5BB8D"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65B9886F" w14:textId="77777777" w:rsidTr="001D0B2C">
        <w:trPr>
          <w:trHeight w:val="20"/>
        </w:trPr>
        <w:tc>
          <w:tcPr>
            <w:tcW w:w="214" w:type="pct"/>
            <w:vAlign w:val="center"/>
            <w:hideMark/>
          </w:tcPr>
          <w:p w14:paraId="6A11E268" w14:textId="77777777" w:rsidR="00982C59" w:rsidRPr="0090251B" w:rsidRDefault="00982C59" w:rsidP="001D0B2C">
            <w:pPr>
              <w:jc w:val="center"/>
              <w:rPr>
                <w:sz w:val="28"/>
                <w:szCs w:val="28"/>
                <w:lang w:eastAsia="vi-VN"/>
              </w:rPr>
            </w:pPr>
            <w:r w:rsidRPr="0090251B">
              <w:rPr>
                <w:sz w:val="28"/>
                <w:szCs w:val="28"/>
                <w:lang w:eastAsia="vi-VN"/>
              </w:rPr>
              <w:t>4</w:t>
            </w:r>
          </w:p>
        </w:tc>
        <w:tc>
          <w:tcPr>
            <w:tcW w:w="1663" w:type="pct"/>
            <w:vAlign w:val="center"/>
            <w:hideMark/>
          </w:tcPr>
          <w:p w14:paraId="4B2798FB" w14:textId="77777777" w:rsidR="00982C59" w:rsidRPr="0090251B" w:rsidRDefault="00982C59" w:rsidP="001D0B2C">
            <w:pPr>
              <w:rPr>
                <w:sz w:val="28"/>
                <w:szCs w:val="28"/>
                <w:lang w:eastAsia="vi-VN"/>
              </w:rPr>
            </w:pPr>
            <w:r w:rsidRPr="0090251B">
              <w:rPr>
                <w:sz w:val="28"/>
                <w:szCs w:val="28"/>
                <w:lang w:eastAsia="vi-VN"/>
              </w:rPr>
              <w:t>Tiêu chuẩn quản lý chất lượng</w:t>
            </w:r>
          </w:p>
        </w:tc>
        <w:tc>
          <w:tcPr>
            <w:tcW w:w="264" w:type="pct"/>
            <w:vAlign w:val="center"/>
            <w:hideMark/>
          </w:tcPr>
          <w:p w14:paraId="4924AFEC"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1F7DC94D" w14:textId="77777777" w:rsidR="00982C59" w:rsidRPr="0090251B" w:rsidRDefault="00982C59" w:rsidP="001D0B2C">
            <w:pPr>
              <w:jc w:val="center"/>
              <w:rPr>
                <w:sz w:val="28"/>
                <w:szCs w:val="28"/>
                <w:lang w:eastAsia="vi-VN"/>
              </w:rPr>
            </w:pPr>
            <w:r w:rsidRPr="0090251B">
              <w:rPr>
                <w:sz w:val="28"/>
                <w:szCs w:val="28"/>
                <w:lang w:eastAsia="vi-VN"/>
              </w:rPr>
              <w:t>ISO 9001 hoặc tương đương</w:t>
            </w:r>
          </w:p>
        </w:tc>
        <w:tc>
          <w:tcPr>
            <w:tcW w:w="408" w:type="pct"/>
            <w:vAlign w:val="center"/>
            <w:hideMark/>
          </w:tcPr>
          <w:p w14:paraId="37A05D4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1E271927"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5CFCB50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C816872" w14:textId="77777777" w:rsidTr="001D0B2C">
        <w:trPr>
          <w:trHeight w:val="20"/>
        </w:trPr>
        <w:tc>
          <w:tcPr>
            <w:tcW w:w="214" w:type="pct"/>
            <w:vAlign w:val="center"/>
            <w:hideMark/>
          </w:tcPr>
          <w:p w14:paraId="19B401B0" w14:textId="77777777" w:rsidR="00982C59" w:rsidRPr="0090251B" w:rsidRDefault="00982C59" w:rsidP="001D0B2C">
            <w:pPr>
              <w:jc w:val="center"/>
              <w:rPr>
                <w:sz w:val="28"/>
                <w:szCs w:val="28"/>
                <w:lang w:eastAsia="vi-VN"/>
              </w:rPr>
            </w:pPr>
            <w:r w:rsidRPr="0090251B">
              <w:rPr>
                <w:sz w:val="28"/>
                <w:szCs w:val="28"/>
                <w:lang w:eastAsia="vi-VN"/>
              </w:rPr>
              <w:t>5</w:t>
            </w:r>
          </w:p>
        </w:tc>
        <w:tc>
          <w:tcPr>
            <w:tcW w:w="1663" w:type="pct"/>
            <w:vAlign w:val="center"/>
            <w:hideMark/>
          </w:tcPr>
          <w:p w14:paraId="29B17DFA" w14:textId="77777777" w:rsidR="00982C59" w:rsidRPr="0090251B" w:rsidRDefault="00982C59" w:rsidP="001D0B2C">
            <w:pPr>
              <w:rPr>
                <w:sz w:val="28"/>
                <w:szCs w:val="28"/>
                <w:lang w:eastAsia="vi-VN"/>
              </w:rPr>
            </w:pPr>
            <w:r w:rsidRPr="0090251B">
              <w:rPr>
                <w:sz w:val="28"/>
                <w:szCs w:val="28"/>
                <w:lang w:eastAsia="vi-VN"/>
              </w:rPr>
              <w:t>Tiêu chuẩn áp dụng</w:t>
            </w:r>
          </w:p>
        </w:tc>
        <w:tc>
          <w:tcPr>
            <w:tcW w:w="264" w:type="pct"/>
            <w:vAlign w:val="center"/>
            <w:hideMark/>
          </w:tcPr>
          <w:p w14:paraId="193AACC6"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7B02F04F" w14:textId="77777777" w:rsidR="00982C59" w:rsidRPr="0090251B" w:rsidRDefault="00982C59" w:rsidP="001D0B2C">
            <w:pPr>
              <w:jc w:val="center"/>
              <w:rPr>
                <w:sz w:val="28"/>
                <w:szCs w:val="28"/>
                <w:lang w:eastAsia="vi-VN"/>
              </w:rPr>
            </w:pPr>
            <w:r w:rsidRPr="0090251B">
              <w:rPr>
                <w:sz w:val="28"/>
                <w:szCs w:val="28"/>
                <w:lang w:eastAsia="vi-VN"/>
              </w:rPr>
              <w:t>AS 1154.1 và TCVN 3624-81 hoặc tương đương</w:t>
            </w:r>
          </w:p>
        </w:tc>
        <w:tc>
          <w:tcPr>
            <w:tcW w:w="408" w:type="pct"/>
            <w:vAlign w:val="center"/>
            <w:hideMark/>
          </w:tcPr>
          <w:p w14:paraId="3AC9F25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0640119"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478B0D13"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57137C1" w14:textId="77777777" w:rsidTr="001D0B2C">
        <w:trPr>
          <w:trHeight w:val="20"/>
        </w:trPr>
        <w:tc>
          <w:tcPr>
            <w:tcW w:w="214" w:type="pct"/>
            <w:vAlign w:val="center"/>
            <w:hideMark/>
          </w:tcPr>
          <w:p w14:paraId="4B90AF63" w14:textId="77777777" w:rsidR="00982C59" w:rsidRPr="0090251B" w:rsidRDefault="00982C59" w:rsidP="001D0B2C">
            <w:pPr>
              <w:jc w:val="center"/>
              <w:rPr>
                <w:sz w:val="28"/>
                <w:szCs w:val="28"/>
                <w:lang w:eastAsia="vi-VN"/>
              </w:rPr>
            </w:pPr>
            <w:r w:rsidRPr="0090251B">
              <w:rPr>
                <w:sz w:val="28"/>
                <w:szCs w:val="28"/>
                <w:lang w:eastAsia="vi-VN"/>
              </w:rPr>
              <w:t>6</w:t>
            </w:r>
          </w:p>
        </w:tc>
        <w:tc>
          <w:tcPr>
            <w:tcW w:w="1663" w:type="pct"/>
            <w:vAlign w:val="center"/>
            <w:hideMark/>
          </w:tcPr>
          <w:p w14:paraId="08A537DE" w14:textId="77777777" w:rsidR="00982C59" w:rsidRPr="0090251B" w:rsidRDefault="00982C59" w:rsidP="001D0B2C">
            <w:pPr>
              <w:rPr>
                <w:sz w:val="28"/>
                <w:szCs w:val="28"/>
                <w:lang w:eastAsia="vi-VN"/>
              </w:rPr>
            </w:pPr>
            <w:r w:rsidRPr="0090251B">
              <w:rPr>
                <w:sz w:val="28"/>
                <w:szCs w:val="28"/>
                <w:lang w:eastAsia="vi-VN"/>
              </w:rPr>
              <w:t>Thân kẹp</w:t>
            </w:r>
          </w:p>
        </w:tc>
        <w:tc>
          <w:tcPr>
            <w:tcW w:w="264" w:type="pct"/>
            <w:vAlign w:val="center"/>
            <w:hideMark/>
          </w:tcPr>
          <w:p w14:paraId="455CFD64"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1B71B295" w14:textId="77777777" w:rsidR="00982C59" w:rsidRPr="0090251B" w:rsidRDefault="00982C59" w:rsidP="001D0B2C">
            <w:pPr>
              <w:rPr>
                <w:sz w:val="28"/>
                <w:szCs w:val="28"/>
                <w:lang w:eastAsia="vi-VN"/>
              </w:rPr>
            </w:pPr>
            <w:r w:rsidRPr="0090251B">
              <w:rPr>
                <w:sz w:val="28"/>
                <w:szCs w:val="28"/>
                <w:lang w:eastAsia="vi-VN"/>
              </w:rPr>
              <w:t>Thân kẹp rẽ nhánh làm bằng đồng/hợp kim đồng mạ thiếc chịu lực cao hoặc làm bằng đồng mạ thiếc hoặc hợp kim đồng, được đấu nối với quai đồng của kẹp quai bởi vòng ty bằng sào cách điện.</w:t>
            </w:r>
          </w:p>
        </w:tc>
        <w:tc>
          <w:tcPr>
            <w:tcW w:w="408" w:type="pct"/>
            <w:vAlign w:val="center"/>
            <w:hideMark/>
          </w:tcPr>
          <w:p w14:paraId="73DCBC0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625E700"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71BED7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00E3954" w14:textId="77777777" w:rsidTr="001D0B2C">
        <w:trPr>
          <w:trHeight w:val="20"/>
        </w:trPr>
        <w:tc>
          <w:tcPr>
            <w:tcW w:w="214" w:type="pct"/>
            <w:vAlign w:val="center"/>
            <w:hideMark/>
          </w:tcPr>
          <w:p w14:paraId="1374E54C" w14:textId="77777777" w:rsidR="00982C59" w:rsidRPr="0090251B" w:rsidRDefault="00982C59" w:rsidP="001D0B2C">
            <w:pPr>
              <w:jc w:val="center"/>
              <w:rPr>
                <w:sz w:val="28"/>
                <w:szCs w:val="28"/>
                <w:lang w:eastAsia="vi-VN"/>
              </w:rPr>
            </w:pPr>
            <w:r w:rsidRPr="0090251B">
              <w:rPr>
                <w:sz w:val="28"/>
                <w:szCs w:val="28"/>
                <w:lang w:eastAsia="vi-VN"/>
              </w:rPr>
              <w:t>7</w:t>
            </w:r>
          </w:p>
        </w:tc>
        <w:tc>
          <w:tcPr>
            <w:tcW w:w="1663" w:type="pct"/>
            <w:vAlign w:val="center"/>
            <w:hideMark/>
          </w:tcPr>
          <w:p w14:paraId="068D4398" w14:textId="77777777" w:rsidR="00982C59" w:rsidRPr="0090251B" w:rsidRDefault="00982C59" w:rsidP="001D0B2C">
            <w:pPr>
              <w:rPr>
                <w:sz w:val="28"/>
                <w:szCs w:val="28"/>
                <w:lang w:eastAsia="vi-VN"/>
              </w:rPr>
            </w:pPr>
            <w:r w:rsidRPr="0090251B">
              <w:rPr>
                <w:sz w:val="28"/>
                <w:szCs w:val="28"/>
                <w:lang w:eastAsia="vi-VN"/>
              </w:rPr>
              <w:t>Nhánh rẽ</w:t>
            </w:r>
          </w:p>
        </w:tc>
        <w:tc>
          <w:tcPr>
            <w:tcW w:w="264" w:type="pct"/>
            <w:vAlign w:val="center"/>
            <w:hideMark/>
          </w:tcPr>
          <w:p w14:paraId="7466CD6C"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26E392B6" w14:textId="77777777" w:rsidR="00982C59" w:rsidRPr="0090251B" w:rsidRDefault="00982C59" w:rsidP="001D0B2C">
            <w:pPr>
              <w:rPr>
                <w:sz w:val="28"/>
                <w:szCs w:val="28"/>
                <w:lang w:eastAsia="vi-VN"/>
              </w:rPr>
            </w:pPr>
            <w:r w:rsidRPr="0090251B">
              <w:rPr>
                <w:sz w:val="28"/>
                <w:szCs w:val="28"/>
                <w:lang w:eastAsia="vi-VN"/>
              </w:rPr>
              <w:t>Có khả năng đấu nối với dây đồng:</w:t>
            </w:r>
          </w:p>
        </w:tc>
        <w:tc>
          <w:tcPr>
            <w:tcW w:w="408" w:type="pct"/>
            <w:vAlign w:val="center"/>
            <w:hideMark/>
          </w:tcPr>
          <w:p w14:paraId="038007F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61BD6863"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A5A94E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AE90CB9" w14:textId="77777777" w:rsidTr="001D0B2C">
        <w:trPr>
          <w:trHeight w:val="20"/>
        </w:trPr>
        <w:tc>
          <w:tcPr>
            <w:tcW w:w="214" w:type="pct"/>
            <w:vAlign w:val="center"/>
            <w:hideMark/>
          </w:tcPr>
          <w:p w14:paraId="7CBA3131" w14:textId="77777777" w:rsidR="00982C59" w:rsidRPr="0090251B" w:rsidRDefault="00982C59" w:rsidP="001D0B2C">
            <w:pPr>
              <w:jc w:val="center"/>
              <w:rPr>
                <w:sz w:val="28"/>
                <w:szCs w:val="28"/>
                <w:lang w:eastAsia="vi-VN"/>
              </w:rPr>
            </w:pPr>
            <w:r w:rsidRPr="0090251B">
              <w:rPr>
                <w:sz w:val="28"/>
                <w:szCs w:val="28"/>
                <w:lang w:eastAsia="vi-VN"/>
              </w:rPr>
              <w:t>7.1</w:t>
            </w:r>
          </w:p>
        </w:tc>
        <w:tc>
          <w:tcPr>
            <w:tcW w:w="1663" w:type="pct"/>
            <w:vAlign w:val="center"/>
            <w:hideMark/>
          </w:tcPr>
          <w:p w14:paraId="0DFE114D" w14:textId="77777777" w:rsidR="00982C59" w:rsidRPr="0090251B" w:rsidRDefault="00982C59" w:rsidP="001D0B2C">
            <w:pPr>
              <w:rPr>
                <w:sz w:val="28"/>
                <w:szCs w:val="28"/>
                <w:lang w:eastAsia="vi-VN"/>
              </w:rPr>
            </w:pPr>
            <w:r w:rsidRPr="0090251B">
              <w:rPr>
                <w:sz w:val="28"/>
                <w:szCs w:val="28"/>
                <w:lang w:eastAsia="vi-VN"/>
              </w:rPr>
              <w:t>Tiết điện của dây dẫn đồng</w:t>
            </w:r>
          </w:p>
        </w:tc>
        <w:tc>
          <w:tcPr>
            <w:tcW w:w="264" w:type="pct"/>
            <w:vAlign w:val="center"/>
            <w:hideMark/>
          </w:tcPr>
          <w:p w14:paraId="66EA6B0C" w14:textId="77777777" w:rsidR="00982C59" w:rsidRPr="0090251B" w:rsidRDefault="00982C59" w:rsidP="001D0B2C">
            <w:pPr>
              <w:jc w:val="center"/>
              <w:rPr>
                <w:sz w:val="28"/>
                <w:szCs w:val="28"/>
                <w:lang w:eastAsia="vi-VN"/>
              </w:rPr>
            </w:pPr>
            <w:r w:rsidRPr="0090251B">
              <w:rPr>
                <w:sz w:val="28"/>
                <w:szCs w:val="28"/>
                <w:lang w:eastAsia="vi-VN"/>
              </w:rPr>
              <w:t>mm</w:t>
            </w:r>
            <w:r w:rsidRPr="0090251B">
              <w:rPr>
                <w:sz w:val="28"/>
                <w:szCs w:val="28"/>
                <w:vertAlign w:val="superscript"/>
                <w:lang w:eastAsia="vi-VN"/>
              </w:rPr>
              <w:t>2</w:t>
            </w:r>
          </w:p>
        </w:tc>
        <w:tc>
          <w:tcPr>
            <w:tcW w:w="1663" w:type="pct"/>
            <w:vAlign w:val="center"/>
            <w:hideMark/>
          </w:tcPr>
          <w:p w14:paraId="4A198E6A" w14:textId="77777777" w:rsidR="00982C59" w:rsidRPr="0090251B" w:rsidRDefault="00982C59" w:rsidP="001D0B2C">
            <w:pPr>
              <w:jc w:val="center"/>
              <w:rPr>
                <w:sz w:val="28"/>
                <w:szCs w:val="28"/>
                <w:lang w:eastAsia="vi-VN"/>
              </w:rPr>
            </w:pPr>
            <w:r w:rsidRPr="0090251B">
              <w:rPr>
                <w:sz w:val="28"/>
                <w:szCs w:val="28"/>
                <w:lang w:eastAsia="vi-VN"/>
              </w:rPr>
              <w:t>Nêu cụ thể</w:t>
            </w:r>
            <w:r w:rsidRPr="0090251B">
              <w:rPr>
                <w:sz w:val="28"/>
                <w:szCs w:val="28"/>
                <w:lang w:eastAsia="vi-VN"/>
              </w:rPr>
              <w:br/>
              <w:t>(theo tiết diện của dây dẫn đấu nối)</w:t>
            </w:r>
          </w:p>
        </w:tc>
        <w:tc>
          <w:tcPr>
            <w:tcW w:w="408" w:type="pct"/>
            <w:vAlign w:val="center"/>
            <w:hideMark/>
          </w:tcPr>
          <w:p w14:paraId="5179574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3716A978"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B70368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880BC4C" w14:textId="77777777" w:rsidTr="001D0B2C">
        <w:trPr>
          <w:trHeight w:val="20"/>
        </w:trPr>
        <w:tc>
          <w:tcPr>
            <w:tcW w:w="214" w:type="pct"/>
            <w:vAlign w:val="center"/>
            <w:hideMark/>
          </w:tcPr>
          <w:p w14:paraId="7999DEDC" w14:textId="77777777" w:rsidR="00982C59" w:rsidRPr="0090251B" w:rsidRDefault="00982C59" w:rsidP="001D0B2C">
            <w:pPr>
              <w:jc w:val="center"/>
              <w:rPr>
                <w:sz w:val="28"/>
                <w:szCs w:val="28"/>
                <w:lang w:eastAsia="vi-VN"/>
              </w:rPr>
            </w:pPr>
            <w:r w:rsidRPr="0090251B">
              <w:rPr>
                <w:sz w:val="28"/>
                <w:szCs w:val="28"/>
                <w:lang w:eastAsia="vi-VN"/>
              </w:rPr>
              <w:t> </w:t>
            </w:r>
          </w:p>
        </w:tc>
        <w:tc>
          <w:tcPr>
            <w:tcW w:w="1663" w:type="pct"/>
            <w:vAlign w:val="center"/>
            <w:hideMark/>
          </w:tcPr>
          <w:p w14:paraId="1F078CF8" w14:textId="77777777" w:rsidR="00982C59" w:rsidRPr="0090251B" w:rsidRDefault="00982C59" w:rsidP="001D0B2C">
            <w:pPr>
              <w:rPr>
                <w:sz w:val="28"/>
                <w:szCs w:val="28"/>
                <w:lang w:eastAsia="vi-VN"/>
              </w:rPr>
            </w:pPr>
            <w:r w:rsidRPr="0090251B">
              <w:rPr>
                <w:sz w:val="28"/>
                <w:szCs w:val="28"/>
                <w:lang w:eastAsia="vi-VN"/>
              </w:rPr>
              <w:t>Kẹp hotline 4/0</w:t>
            </w:r>
          </w:p>
        </w:tc>
        <w:tc>
          <w:tcPr>
            <w:tcW w:w="264" w:type="pct"/>
            <w:vAlign w:val="center"/>
            <w:hideMark/>
          </w:tcPr>
          <w:p w14:paraId="7FB7C10F" w14:textId="77777777" w:rsidR="00982C59" w:rsidRPr="0090251B" w:rsidRDefault="00982C59" w:rsidP="001D0B2C">
            <w:pPr>
              <w:jc w:val="center"/>
              <w:rPr>
                <w:sz w:val="28"/>
                <w:szCs w:val="28"/>
                <w:lang w:eastAsia="vi-VN"/>
              </w:rPr>
            </w:pPr>
            <w:r w:rsidRPr="0090251B">
              <w:rPr>
                <w:sz w:val="28"/>
                <w:szCs w:val="28"/>
                <w:lang w:eastAsia="vi-VN"/>
              </w:rPr>
              <w:t> </w:t>
            </w:r>
          </w:p>
        </w:tc>
        <w:tc>
          <w:tcPr>
            <w:tcW w:w="1663" w:type="pct"/>
            <w:vAlign w:val="center"/>
            <w:hideMark/>
          </w:tcPr>
          <w:p w14:paraId="47765AC7"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228567B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2E8FF78"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F9D819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3394959" w14:textId="77777777" w:rsidTr="001D0B2C">
        <w:trPr>
          <w:trHeight w:val="20"/>
        </w:trPr>
        <w:tc>
          <w:tcPr>
            <w:tcW w:w="214" w:type="pct"/>
            <w:vAlign w:val="center"/>
            <w:hideMark/>
          </w:tcPr>
          <w:p w14:paraId="4DC465A2" w14:textId="77777777" w:rsidR="00982C59" w:rsidRPr="0090251B" w:rsidRDefault="00982C59" w:rsidP="001D0B2C">
            <w:pPr>
              <w:jc w:val="center"/>
              <w:rPr>
                <w:sz w:val="28"/>
                <w:szCs w:val="28"/>
                <w:lang w:eastAsia="vi-VN"/>
              </w:rPr>
            </w:pPr>
            <w:r w:rsidRPr="0090251B">
              <w:rPr>
                <w:sz w:val="28"/>
                <w:szCs w:val="28"/>
                <w:lang w:eastAsia="vi-VN"/>
              </w:rPr>
              <w:t>7.2</w:t>
            </w:r>
          </w:p>
        </w:tc>
        <w:tc>
          <w:tcPr>
            <w:tcW w:w="1663" w:type="pct"/>
            <w:vAlign w:val="center"/>
            <w:hideMark/>
          </w:tcPr>
          <w:p w14:paraId="027BD045" w14:textId="77777777" w:rsidR="00982C59" w:rsidRPr="0090251B" w:rsidRDefault="00982C59" w:rsidP="001D0B2C">
            <w:pPr>
              <w:rPr>
                <w:sz w:val="28"/>
                <w:szCs w:val="28"/>
                <w:lang w:eastAsia="vi-VN"/>
              </w:rPr>
            </w:pPr>
            <w:r w:rsidRPr="0090251B">
              <w:rPr>
                <w:sz w:val="28"/>
                <w:szCs w:val="28"/>
                <w:lang w:eastAsia="vi-VN"/>
              </w:rPr>
              <w:t>Đường kính của dây dẫn đồng</w:t>
            </w:r>
          </w:p>
        </w:tc>
        <w:tc>
          <w:tcPr>
            <w:tcW w:w="264" w:type="pct"/>
            <w:vAlign w:val="center"/>
            <w:hideMark/>
          </w:tcPr>
          <w:p w14:paraId="62F1A76E" w14:textId="77777777" w:rsidR="00982C59" w:rsidRPr="0090251B" w:rsidRDefault="00982C59" w:rsidP="001D0B2C">
            <w:pPr>
              <w:jc w:val="center"/>
              <w:rPr>
                <w:sz w:val="28"/>
                <w:szCs w:val="28"/>
                <w:lang w:eastAsia="vi-VN"/>
              </w:rPr>
            </w:pPr>
            <w:r w:rsidRPr="0090251B">
              <w:rPr>
                <w:sz w:val="28"/>
                <w:szCs w:val="28"/>
                <w:lang w:eastAsia="vi-VN"/>
              </w:rPr>
              <w:t>mm</w:t>
            </w:r>
          </w:p>
        </w:tc>
        <w:tc>
          <w:tcPr>
            <w:tcW w:w="1663" w:type="pct"/>
            <w:vAlign w:val="center"/>
            <w:hideMark/>
          </w:tcPr>
          <w:p w14:paraId="6BB101ED" w14:textId="77777777" w:rsidR="00982C59" w:rsidRPr="0090251B" w:rsidRDefault="00982C59" w:rsidP="001D0B2C">
            <w:pPr>
              <w:jc w:val="center"/>
              <w:rPr>
                <w:sz w:val="28"/>
                <w:szCs w:val="28"/>
                <w:lang w:eastAsia="vi-VN"/>
              </w:rPr>
            </w:pPr>
            <w:r w:rsidRPr="0090251B">
              <w:rPr>
                <w:sz w:val="28"/>
                <w:szCs w:val="28"/>
                <w:lang w:eastAsia="vi-VN"/>
              </w:rPr>
              <w:t>Nêu cụ thể</w:t>
            </w:r>
            <w:r w:rsidRPr="0090251B">
              <w:rPr>
                <w:sz w:val="28"/>
                <w:szCs w:val="28"/>
                <w:lang w:eastAsia="vi-VN"/>
              </w:rPr>
              <w:br/>
              <w:t>(theo đường kính của dây dẫn đấu nối)</w:t>
            </w:r>
          </w:p>
        </w:tc>
        <w:tc>
          <w:tcPr>
            <w:tcW w:w="408" w:type="pct"/>
            <w:vAlign w:val="center"/>
            <w:hideMark/>
          </w:tcPr>
          <w:p w14:paraId="00A3BF3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4EB337D"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E23171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D7727D8" w14:textId="77777777" w:rsidTr="001D0B2C">
        <w:trPr>
          <w:trHeight w:val="20"/>
        </w:trPr>
        <w:tc>
          <w:tcPr>
            <w:tcW w:w="214" w:type="pct"/>
            <w:vAlign w:val="center"/>
            <w:hideMark/>
          </w:tcPr>
          <w:p w14:paraId="57BFACEE" w14:textId="77777777" w:rsidR="00982C59" w:rsidRPr="0090251B" w:rsidRDefault="00982C59" w:rsidP="001D0B2C">
            <w:pPr>
              <w:jc w:val="center"/>
              <w:rPr>
                <w:sz w:val="28"/>
                <w:szCs w:val="28"/>
                <w:lang w:eastAsia="vi-VN"/>
              </w:rPr>
            </w:pPr>
            <w:r w:rsidRPr="0090251B">
              <w:rPr>
                <w:sz w:val="28"/>
                <w:szCs w:val="28"/>
                <w:lang w:eastAsia="vi-VN"/>
              </w:rPr>
              <w:lastRenderedPageBreak/>
              <w:t> </w:t>
            </w:r>
          </w:p>
        </w:tc>
        <w:tc>
          <w:tcPr>
            <w:tcW w:w="1663" w:type="pct"/>
            <w:vAlign w:val="center"/>
            <w:hideMark/>
          </w:tcPr>
          <w:p w14:paraId="6F59F8E1" w14:textId="77777777" w:rsidR="00982C59" w:rsidRPr="0090251B" w:rsidRDefault="00982C59" w:rsidP="001D0B2C">
            <w:pPr>
              <w:rPr>
                <w:sz w:val="28"/>
                <w:szCs w:val="28"/>
                <w:lang w:eastAsia="vi-VN"/>
              </w:rPr>
            </w:pPr>
            <w:r w:rsidRPr="0090251B">
              <w:rPr>
                <w:sz w:val="28"/>
                <w:szCs w:val="28"/>
                <w:lang w:eastAsia="vi-VN"/>
              </w:rPr>
              <w:t>Kẹp hotline 4/0</w:t>
            </w:r>
          </w:p>
        </w:tc>
        <w:tc>
          <w:tcPr>
            <w:tcW w:w="264" w:type="pct"/>
            <w:vAlign w:val="center"/>
            <w:hideMark/>
          </w:tcPr>
          <w:p w14:paraId="69ADC872" w14:textId="77777777" w:rsidR="00982C59" w:rsidRPr="0090251B" w:rsidRDefault="00982C59" w:rsidP="001D0B2C">
            <w:pPr>
              <w:jc w:val="center"/>
              <w:rPr>
                <w:sz w:val="28"/>
                <w:szCs w:val="28"/>
                <w:lang w:eastAsia="vi-VN"/>
              </w:rPr>
            </w:pPr>
            <w:r w:rsidRPr="0090251B">
              <w:rPr>
                <w:sz w:val="28"/>
                <w:szCs w:val="28"/>
                <w:lang w:eastAsia="vi-VN"/>
              </w:rPr>
              <w:t> </w:t>
            </w:r>
          </w:p>
        </w:tc>
        <w:tc>
          <w:tcPr>
            <w:tcW w:w="1663" w:type="pct"/>
            <w:vAlign w:val="center"/>
            <w:hideMark/>
          </w:tcPr>
          <w:p w14:paraId="4AEFAF3B" w14:textId="77777777" w:rsidR="00982C59" w:rsidRPr="0090251B" w:rsidRDefault="00982C59" w:rsidP="001D0B2C">
            <w:pPr>
              <w:jc w:val="center"/>
              <w:rPr>
                <w:sz w:val="28"/>
                <w:szCs w:val="28"/>
                <w:lang w:eastAsia="vi-VN"/>
              </w:rPr>
            </w:pPr>
            <w:r w:rsidRPr="0090251B">
              <w:rPr>
                <w:sz w:val="28"/>
                <w:szCs w:val="28"/>
                <w:lang w:eastAsia="vi-VN"/>
              </w:rPr>
              <w:t>Nêu cụ thể</w:t>
            </w:r>
          </w:p>
        </w:tc>
        <w:tc>
          <w:tcPr>
            <w:tcW w:w="408" w:type="pct"/>
            <w:vAlign w:val="center"/>
            <w:hideMark/>
          </w:tcPr>
          <w:p w14:paraId="682240E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0520A8ED"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50FD38C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55B3B19" w14:textId="77777777" w:rsidTr="001D0B2C">
        <w:trPr>
          <w:trHeight w:val="20"/>
        </w:trPr>
        <w:tc>
          <w:tcPr>
            <w:tcW w:w="214" w:type="pct"/>
            <w:vAlign w:val="center"/>
            <w:hideMark/>
          </w:tcPr>
          <w:p w14:paraId="7F405A3D" w14:textId="77777777" w:rsidR="00982C59" w:rsidRPr="0090251B" w:rsidRDefault="00982C59" w:rsidP="001D0B2C">
            <w:pPr>
              <w:jc w:val="center"/>
              <w:rPr>
                <w:sz w:val="28"/>
                <w:szCs w:val="28"/>
                <w:lang w:eastAsia="vi-VN"/>
              </w:rPr>
            </w:pPr>
            <w:r w:rsidRPr="0090251B">
              <w:rPr>
                <w:sz w:val="28"/>
                <w:szCs w:val="28"/>
                <w:lang w:eastAsia="vi-VN"/>
              </w:rPr>
              <w:t>8</w:t>
            </w:r>
          </w:p>
        </w:tc>
        <w:tc>
          <w:tcPr>
            <w:tcW w:w="1663" w:type="pct"/>
            <w:vAlign w:val="center"/>
            <w:hideMark/>
          </w:tcPr>
          <w:p w14:paraId="62D2CF05" w14:textId="77777777" w:rsidR="00982C59" w:rsidRPr="0090251B" w:rsidRDefault="00982C59" w:rsidP="001D0B2C">
            <w:pPr>
              <w:rPr>
                <w:sz w:val="28"/>
                <w:szCs w:val="28"/>
                <w:lang w:eastAsia="vi-VN"/>
              </w:rPr>
            </w:pPr>
            <w:r w:rsidRPr="0090251B">
              <w:rPr>
                <w:sz w:val="28"/>
                <w:szCs w:val="28"/>
                <w:lang w:eastAsia="vi-VN"/>
              </w:rPr>
              <w:t>Điện trở của kẹp sau khi kẹp dây dẫn</w:t>
            </w:r>
          </w:p>
        </w:tc>
        <w:tc>
          <w:tcPr>
            <w:tcW w:w="264" w:type="pct"/>
            <w:vAlign w:val="center"/>
            <w:hideMark/>
          </w:tcPr>
          <w:p w14:paraId="4C5CCC35"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1F12DB7B" w14:textId="77777777" w:rsidR="00982C59" w:rsidRPr="0090251B" w:rsidRDefault="00982C59" w:rsidP="001D0B2C">
            <w:pPr>
              <w:ind w:firstLineChars="100" w:firstLine="280"/>
              <w:rPr>
                <w:sz w:val="28"/>
                <w:szCs w:val="28"/>
                <w:lang w:eastAsia="vi-VN"/>
              </w:rPr>
            </w:pPr>
            <w:r w:rsidRPr="0090251B">
              <w:rPr>
                <w:sz w:val="28"/>
                <w:szCs w:val="28"/>
                <w:lang w:eastAsia="vi-VN"/>
              </w:rPr>
              <w:t>Không vượt quá 120% điện trở của dây dẫn có chiều dài tương đương</w:t>
            </w:r>
          </w:p>
        </w:tc>
        <w:tc>
          <w:tcPr>
            <w:tcW w:w="408" w:type="pct"/>
            <w:vAlign w:val="center"/>
            <w:hideMark/>
          </w:tcPr>
          <w:p w14:paraId="317AC97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4E8E99AA"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4FA9EFA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1811DD6" w14:textId="77777777" w:rsidTr="001D0B2C">
        <w:trPr>
          <w:trHeight w:val="20"/>
        </w:trPr>
        <w:tc>
          <w:tcPr>
            <w:tcW w:w="214" w:type="pct"/>
            <w:vAlign w:val="center"/>
            <w:hideMark/>
          </w:tcPr>
          <w:p w14:paraId="57F703B9" w14:textId="77777777" w:rsidR="00982C59" w:rsidRPr="0090251B" w:rsidRDefault="00982C59" w:rsidP="001D0B2C">
            <w:pPr>
              <w:jc w:val="center"/>
              <w:rPr>
                <w:sz w:val="28"/>
                <w:szCs w:val="28"/>
                <w:lang w:eastAsia="vi-VN"/>
              </w:rPr>
            </w:pPr>
            <w:r w:rsidRPr="0090251B">
              <w:rPr>
                <w:sz w:val="28"/>
                <w:szCs w:val="28"/>
                <w:lang w:eastAsia="vi-VN"/>
              </w:rPr>
              <w:t>9</w:t>
            </w:r>
          </w:p>
        </w:tc>
        <w:tc>
          <w:tcPr>
            <w:tcW w:w="1663" w:type="pct"/>
            <w:vAlign w:val="center"/>
            <w:hideMark/>
          </w:tcPr>
          <w:p w14:paraId="3A56C1A6" w14:textId="77777777" w:rsidR="00982C59" w:rsidRPr="0090251B" w:rsidRDefault="00982C59" w:rsidP="001D0B2C">
            <w:pPr>
              <w:rPr>
                <w:sz w:val="28"/>
                <w:szCs w:val="28"/>
                <w:lang w:eastAsia="vi-VN"/>
              </w:rPr>
            </w:pPr>
            <w:r w:rsidRPr="0090251B">
              <w:rPr>
                <w:sz w:val="28"/>
                <w:szCs w:val="28"/>
                <w:lang w:eastAsia="vi-VN"/>
              </w:rPr>
              <w:t>Nhiệt độ ổn định khi kẹp mang dòng điện định mức</w:t>
            </w:r>
          </w:p>
        </w:tc>
        <w:tc>
          <w:tcPr>
            <w:tcW w:w="264" w:type="pct"/>
            <w:vAlign w:val="center"/>
            <w:hideMark/>
          </w:tcPr>
          <w:p w14:paraId="2D4FD74C" w14:textId="77777777" w:rsidR="00982C59" w:rsidRPr="0090251B" w:rsidRDefault="00982C59" w:rsidP="001D0B2C">
            <w:pPr>
              <w:jc w:val="center"/>
              <w:rPr>
                <w:sz w:val="18"/>
                <w:szCs w:val="18"/>
                <w:lang w:eastAsia="vi-VN"/>
              </w:rPr>
            </w:pPr>
            <w:r w:rsidRPr="0090251B">
              <w:rPr>
                <w:sz w:val="18"/>
                <w:szCs w:val="18"/>
                <w:vertAlign w:val="superscript"/>
                <w:lang w:eastAsia="vi-VN"/>
              </w:rPr>
              <w:t>0</w:t>
            </w:r>
            <w:r w:rsidRPr="0090251B">
              <w:rPr>
                <w:sz w:val="28"/>
                <w:szCs w:val="28"/>
                <w:lang w:eastAsia="vi-VN"/>
              </w:rPr>
              <w:t>C</w:t>
            </w:r>
          </w:p>
        </w:tc>
        <w:tc>
          <w:tcPr>
            <w:tcW w:w="1663" w:type="pct"/>
            <w:vAlign w:val="center"/>
            <w:hideMark/>
          </w:tcPr>
          <w:p w14:paraId="6B0337DA" w14:textId="77777777" w:rsidR="00982C59" w:rsidRPr="0090251B" w:rsidRDefault="00982C59" w:rsidP="001D0B2C">
            <w:pPr>
              <w:jc w:val="center"/>
              <w:rPr>
                <w:sz w:val="28"/>
                <w:szCs w:val="28"/>
                <w:lang w:eastAsia="vi-VN"/>
              </w:rPr>
            </w:pPr>
            <w:r w:rsidRPr="0090251B">
              <w:rPr>
                <w:sz w:val="28"/>
                <w:szCs w:val="28"/>
                <w:lang w:eastAsia="vi-VN"/>
              </w:rPr>
              <w:t>80</w:t>
            </w:r>
          </w:p>
        </w:tc>
        <w:tc>
          <w:tcPr>
            <w:tcW w:w="408" w:type="pct"/>
            <w:vAlign w:val="center"/>
            <w:hideMark/>
          </w:tcPr>
          <w:p w14:paraId="75829DB4" w14:textId="77777777" w:rsidR="00982C59" w:rsidRPr="0090251B" w:rsidRDefault="00982C59" w:rsidP="001D0B2C">
            <w:pPr>
              <w:jc w:val="center"/>
              <w:rPr>
                <w:sz w:val="28"/>
                <w:szCs w:val="28"/>
                <w:lang w:eastAsia="vi-VN"/>
              </w:rPr>
            </w:pPr>
            <w:r w:rsidRPr="0090251B">
              <w:rPr>
                <w:sz w:val="28"/>
                <w:szCs w:val="28"/>
                <w:lang w:eastAsia="vi-VN"/>
              </w:rPr>
              <w:t>≤ 80</w:t>
            </w:r>
          </w:p>
        </w:tc>
        <w:tc>
          <w:tcPr>
            <w:tcW w:w="378" w:type="pct"/>
            <w:vAlign w:val="center"/>
            <w:hideMark/>
          </w:tcPr>
          <w:p w14:paraId="2EE8F7CE"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A776597" w14:textId="77777777" w:rsidR="00982C59" w:rsidRPr="0090251B" w:rsidRDefault="00982C59" w:rsidP="001D0B2C">
            <w:pPr>
              <w:jc w:val="center"/>
              <w:rPr>
                <w:sz w:val="28"/>
                <w:szCs w:val="28"/>
                <w:lang w:eastAsia="vi-VN"/>
              </w:rPr>
            </w:pPr>
            <w:r w:rsidRPr="0090251B">
              <w:rPr>
                <w:sz w:val="28"/>
                <w:szCs w:val="28"/>
                <w:lang w:eastAsia="vi-VN"/>
              </w:rPr>
              <w:t>&gt; 80</w:t>
            </w:r>
          </w:p>
        </w:tc>
      </w:tr>
      <w:tr w:rsidR="00982C59" w:rsidRPr="0090251B" w14:paraId="10E56A63" w14:textId="77777777" w:rsidTr="001D0B2C">
        <w:trPr>
          <w:trHeight w:val="20"/>
        </w:trPr>
        <w:tc>
          <w:tcPr>
            <w:tcW w:w="214" w:type="pct"/>
            <w:vAlign w:val="center"/>
            <w:hideMark/>
          </w:tcPr>
          <w:p w14:paraId="21625543" w14:textId="77777777" w:rsidR="00982C59" w:rsidRPr="0090251B" w:rsidRDefault="00982C59" w:rsidP="001D0B2C">
            <w:pPr>
              <w:jc w:val="center"/>
              <w:rPr>
                <w:sz w:val="28"/>
                <w:szCs w:val="28"/>
                <w:lang w:eastAsia="vi-VN"/>
              </w:rPr>
            </w:pPr>
            <w:r w:rsidRPr="0090251B">
              <w:rPr>
                <w:sz w:val="28"/>
                <w:szCs w:val="28"/>
                <w:lang w:eastAsia="vi-VN"/>
              </w:rPr>
              <w:t>10</w:t>
            </w:r>
          </w:p>
        </w:tc>
        <w:tc>
          <w:tcPr>
            <w:tcW w:w="1663" w:type="pct"/>
            <w:vAlign w:val="center"/>
            <w:hideMark/>
          </w:tcPr>
          <w:p w14:paraId="546DBFDC" w14:textId="77777777" w:rsidR="00982C59" w:rsidRPr="0090251B" w:rsidRDefault="00982C59" w:rsidP="001D0B2C">
            <w:pPr>
              <w:rPr>
                <w:sz w:val="28"/>
                <w:szCs w:val="28"/>
                <w:lang w:eastAsia="vi-VN"/>
              </w:rPr>
            </w:pPr>
            <w:r w:rsidRPr="0090251B">
              <w:rPr>
                <w:sz w:val="28"/>
                <w:szCs w:val="28"/>
                <w:lang w:eastAsia="vi-VN"/>
              </w:rPr>
              <w:t>Ghi nhãn:</w:t>
            </w:r>
          </w:p>
        </w:tc>
        <w:tc>
          <w:tcPr>
            <w:tcW w:w="264" w:type="pct"/>
            <w:vAlign w:val="center"/>
            <w:hideMark/>
          </w:tcPr>
          <w:p w14:paraId="11663091" w14:textId="77777777" w:rsidR="00982C59" w:rsidRPr="0090251B" w:rsidRDefault="00982C59" w:rsidP="001D0B2C">
            <w:pPr>
              <w:rPr>
                <w:sz w:val="26"/>
                <w:szCs w:val="26"/>
                <w:lang w:eastAsia="vi-VN"/>
              </w:rPr>
            </w:pPr>
            <w:r w:rsidRPr="0090251B">
              <w:rPr>
                <w:sz w:val="26"/>
                <w:szCs w:val="26"/>
                <w:lang w:eastAsia="vi-VN"/>
              </w:rPr>
              <w:t> </w:t>
            </w:r>
          </w:p>
        </w:tc>
        <w:tc>
          <w:tcPr>
            <w:tcW w:w="1663" w:type="pct"/>
            <w:vAlign w:val="center"/>
            <w:hideMark/>
          </w:tcPr>
          <w:p w14:paraId="1861F5C2" w14:textId="77777777" w:rsidR="00982C59" w:rsidRPr="0090251B" w:rsidRDefault="00982C59" w:rsidP="00982C59">
            <w:pPr>
              <w:jc w:val="left"/>
              <w:rPr>
                <w:sz w:val="28"/>
                <w:szCs w:val="28"/>
                <w:lang w:eastAsia="vi-VN"/>
              </w:rPr>
            </w:pPr>
            <w:r w:rsidRPr="0090251B">
              <w:rPr>
                <w:sz w:val="28"/>
                <w:szCs w:val="28"/>
                <w:lang w:eastAsia="vi-VN"/>
              </w:rPr>
              <w:t>Trên mỗi kẹp phải có các ký hiệu được khắc chìm / nổi không phai như sau:</w:t>
            </w:r>
            <w:r w:rsidRPr="0090251B">
              <w:rPr>
                <w:sz w:val="28"/>
                <w:szCs w:val="28"/>
                <w:lang w:eastAsia="vi-VN"/>
              </w:rPr>
              <w:br/>
              <w:t>- Tên nhà sản xuất,</w:t>
            </w:r>
            <w:r w:rsidRPr="0090251B">
              <w:rPr>
                <w:sz w:val="28"/>
                <w:szCs w:val="28"/>
                <w:lang w:eastAsia="vi-VN"/>
              </w:rPr>
              <w:br/>
              <w:t>- Mã hiệu của sản phẩm;</w:t>
            </w:r>
            <w:r w:rsidRPr="0090251B">
              <w:rPr>
                <w:sz w:val="28"/>
                <w:szCs w:val="28"/>
                <w:lang w:eastAsia="vi-VN"/>
              </w:rPr>
              <w:br/>
              <w:t>- Loại dây dẫn, tiết diện của dây dẫn đấu nối</w:t>
            </w:r>
          </w:p>
        </w:tc>
        <w:tc>
          <w:tcPr>
            <w:tcW w:w="408" w:type="pct"/>
            <w:vAlign w:val="center"/>
            <w:hideMark/>
          </w:tcPr>
          <w:p w14:paraId="011DC71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6E6C100D"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42B0BA3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D059B5" w14:paraId="09C295CA" w14:textId="77777777" w:rsidTr="001D0B2C">
        <w:trPr>
          <w:trHeight w:val="20"/>
        </w:trPr>
        <w:tc>
          <w:tcPr>
            <w:tcW w:w="214" w:type="pct"/>
            <w:vAlign w:val="center"/>
            <w:hideMark/>
          </w:tcPr>
          <w:p w14:paraId="4C2F2298" w14:textId="77777777" w:rsidR="00982C59" w:rsidRPr="0090251B" w:rsidRDefault="00982C59" w:rsidP="001D0B2C">
            <w:pPr>
              <w:jc w:val="center"/>
              <w:rPr>
                <w:sz w:val="28"/>
                <w:szCs w:val="28"/>
                <w:lang w:eastAsia="vi-VN"/>
              </w:rPr>
            </w:pPr>
            <w:r w:rsidRPr="0090251B">
              <w:rPr>
                <w:sz w:val="28"/>
                <w:szCs w:val="28"/>
                <w:lang w:eastAsia="vi-VN"/>
              </w:rPr>
              <w:t>11</w:t>
            </w:r>
          </w:p>
        </w:tc>
        <w:tc>
          <w:tcPr>
            <w:tcW w:w="1663" w:type="pct"/>
            <w:vAlign w:val="center"/>
            <w:hideMark/>
          </w:tcPr>
          <w:p w14:paraId="474EF7C3" w14:textId="77777777" w:rsidR="00982C59" w:rsidRPr="00162299" w:rsidRDefault="00982C59" w:rsidP="001D0B2C">
            <w:pPr>
              <w:rPr>
                <w:sz w:val="28"/>
                <w:szCs w:val="28"/>
                <w:lang w:val="it-IT" w:eastAsia="vi-VN"/>
              </w:rPr>
            </w:pPr>
            <w:r w:rsidRPr="00162299">
              <w:rPr>
                <w:sz w:val="28"/>
                <w:szCs w:val="28"/>
                <w:lang w:val="it-IT" w:eastAsia="vi-VN"/>
              </w:rPr>
              <w:t>Kiểm tra và thử nghiệm</w:t>
            </w:r>
          </w:p>
        </w:tc>
        <w:tc>
          <w:tcPr>
            <w:tcW w:w="264" w:type="pct"/>
            <w:vAlign w:val="center"/>
            <w:hideMark/>
          </w:tcPr>
          <w:p w14:paraId="3B83C5D0" w14:textId="77777777" w:rsidR="00982C59" w:rsidRPr="00162299" w:rsidRDefault="00982C59" w:rsidP="001D0B2C">
            <w:pPr>
              <w:rPr>
                <w:szCs w:val="24"/>
                <w:lang w:val="it-IT" w:eastAsia="vi-VN"/>
              </w:rPr>
            </w:pPr>
            <w:r w:rsidRPr="00162299">
              <w:rPr>
                <w:szCs w:val="24"/>
                <w:lang w:val="it-IT" w:eastAsia="vi-VN"/>
              </w:rPr>
              <w:t> </w:t>
            </w:r>
          </w:p>
        </w:tc>
        <w:tc>
          <w:tcPr>
            <w:tcW w:w="1663" w:type="pct"/>
            <w:vAlign w:val="center"/>
            <w:hideMark/>
          </w:tcPr>
          <w:p w14:paraId="49488B76" w14:textId="77777777" w:rsidR="00982C59" w:rsidRPr="00162299" w:rsidRDefault="00982C59" w:rsidP="001D0B2C">
            <w:pPr>
              <w:rPr>
                <w:szCs w:val="24"/>
                <w:lang w:val="it-IT" w:eastAsia="vi-VN"/>
              </w:rPr>
            </w:pPr>
            <w:r w:rsidRPr="00162299">
              <w:rPr>
                <w:szCs w:val="24"/>
                <w:lang w:val="it-IT" w:eastAsia="vi-VN"/>
              </w:rPr>
              <w:t> </w:t>
            </w:r>
          </w:p>
        </w:tc>
        <w:tc>
          <w:tcPr>
            <w:tcW w:w="408" w:type="pct"/>
            <w:vAlign w:val="center"/>
            <w:hideMark/>
          </w:tcPr>
          <w:p w14:paraId="7F1B11F8" w14:textId="77777777" w:rsidR="00982C59" w:rsidRPr="00162299" w:rsidRDefault="00982C59" w:rsidP="001D0B2C">
            <w:pPr>
              <w:rPr>
                <w:sz w:val="26"/>
                <w:szCs w:val="26"/>
                <w:lang w:val="it-IT" w:eastAsia="vi-VN"/>
              </w:rPr>
            </w:pPr>
            <w:r w:rsidRPr="00162299">
              <w:rPr>
                <w:sz w:val="26"/>
                <w:szCs w:val="26"/>
                <w:lang w:val="it-IT" w:eastAsia="vi-VN"/>
              </w:rPr>
              <w:t> </w:t>
            </w:r>
          </w:p>
        </w:tc>
        <w:tc>
          <w:tcPr>
            <w:tcW w:w="378" w:type="pct"/>
            <w:vAlign w:val="center"/>
            <w:hideMark/>
          </w:tcPr>
          <w:p w14:paraId="4C8D4AB5" w14:textId="77777777" w:rsidR="00982C59" w:rsidRPr="00162299" w:rsidRDefault="00982C59" w:rsidP="001D0B2C">
            <w:pPr>
              <w:rPr>
                <w:sz w:val="26"/>
                <w:szCs w:val="26"/>
                <w:lang w:val="it-IT" w:eastAsia="vi-VN"/>
              </w:rPr>
            </w:pPr>
            <w:r w:rsidRPr="00162299">
              <w:rPr>
                <w:sz w:val="26"/>
                <w:szCs w:val="26"/>
                <w:lang w:val="it-IT" w:eastAsia="vi-VN"/>
              </w:rPr>
              <w:t> </w:t>
            </w:r>
          </w:p>
        </w:tc>
        <w:tc>
          <w:tcPr>
            <w:tcW w:w="408" w:type="pct"/>
            <w:vAlign w:val="center"/>
            <w:hideMark/>
          </w:tcPr>
          <w:p w14:paraId="6377E615" w14:textId="77777777" w:rsidR="00982C59" w:rsidRPr="00162299" w:rsidRDefault="00982C59" w:rsidP="001D0B2C">
            <w:pPr>
              <w:rPr>
                <w:sz w:val="26"/>
                <w:szCs w:val="26"/>
                <w:lang w:val="it-IT" w:eastAsia="vi-VN"/>
              </w:rPr>
            </w:pPr>
            <w:r w:rsidRPr="00162299">
              <w:rPr>
                <w:sz w:val="26"/>
                <w:szCs w:val="26"/>
                <w:lang w:val="it-IT" w:eastAsia="vi-VN"/>
              </w:rPr>
              <w:t> </w:t>
            </w:r>
          </w:p>
        </w:tc>
      </w:tr>
      <w:tr w:rsidR="00982C59" w:rsidRPr="0090251B" w14:paraId="7FC2A073" w14:textId="77777777" w:rsidTr="001D0B2C">
        <w:trPr>
          <w:trHeight w:val="20"/>
        </w:trPr>
        <w:tc>
          <w:tcPr>
            <w:tcW w:w="214" w:type="pct"/>
            <w:vAlign w:val="center"/>
            <w:hideMark/>
          </w:tcPr>
          <w:p w14:paraId="08F917EA" w14:textId="77777777" w:rsidR="00982C59" w:rsidRPr="0090251B" w:rsidRDefault="00982C59" w:rsidP="001D0B2C">
            <w:pPr>
              <w:jc w:val="center"/>
              <w:rPr>
                <w:sz w:val="28"/>
                <w:szCs w:val="28"/>
                <w:lang w:eastAsia="vi-VN"/>
              </w:rPr>
            </w:pPr>
            <w:r w:rsidRPr="0090251B">
              <w:rPr>
                <w:sz w:val="28"/>
                <w:szCs w:val="28"/>
                <w:lang w:eastAsia="vi-VN"/>
              </w:rPr>
              <w:t>11.1</w:t>
            </w:r>
          </w:p>
        </w:tc>
        <w:tc>
          <w:tcPr>
            <w:tcW w:w="1663" w:type="pct"/>
            <w:vAlign w:val="center"/>
            <w:hideMark/>
          </w:tcPr>
          <w:p w14:paraId="571721F5" w14:textId="77777777" w:rsidR="00982C59" w:rsidRPr="0090251B" w:rsidRDefault="00982C59" w:rsidP="001D0B2C">
            <w:pPr>
              <w:rPr>
                <w:sz w:val="28"/>
                <w:szCs w:val="28"/>
                <w:lang w:eastAsia="vi-VN"/>
              </w:rPr>
            </w:pPr>
            <w:r w:rsidRPr="0090251B">
              <w:rPr>
                <w:sz w:val="28"/>
                <w:szCs w:val="28"/>
                <w:lang w:eastAsia="vi-VN"/>
              </w:rPr>
              <w:t>Thử nghiệm xuất xưởng</w:t>
            </w:r>
          </w:p>
        </w:tc>
        <w:tc>
          <w:tcPr>
            <w:tcW w:w="264" w:type="pct"/>
            <w:vAlign w:val="center"/>
            <w:hideMark/>
          </w:tcPr>
          <w:p w14:paraId="2D7E8574" w14:textId="77777777" w:rsidR="00982C59" w:rsidRPr="0090251B" w:rsidRDefault="00982C59" w:rsidP="001D0B2C">
            <w:pPr>
              <w:rPr>
                <w:szCs w:val="24"/>
                <w:lang w:eastAsia="vi-VN"/>
              </w:rPr>
            </w:pPr>
            <w:r w:rsidRPr="0090251B">
              <w:rPr>
                <w:szCs w:val="24"/>
                <w:lang w:eastAsia="vi-VN"/>
              </w:rPr>
              <w:t> </w:t>
            </w:r>
          </w:p>
        </w:tc>
        <w:tc>
          <w:tcPr>
            <w:tcW w:w="1663" w:type="pct"/>
            <w:vAlign w:val="center"/>
            <w:hideMark/>
          </w:tcPr>
          <w:p w14:paraId="69D2779F" w14:textId="77777777" w:rsidR="00982C59" w:rsidRPr="0090251B" w:rsidRDefault="00982C59" w:rsidP="001D0B2C">
            <w:pPr>
              <w:jc w:val="center"/>
              <w:rPr>
                <w:sz w:val="28"/>
                <w:szCs w:val="28"/>
                <w:lang w:eastAsia="vi-VN"/>
              </w:rPr>
            </w:pPr>
            <w:r w:rsidRPr="0090251B">
              <w:rPr>
                <w:sz w:val="28"/>
                <w:szCs w:val="28"/>
                <w:lang w:eastAsia="vi-VN"/>
              </w:rPr>
              <w:t>Theo yêu cầu tại Phần III- Mục 1-Yêu cầu kỹ thuật</w:t>
            </w:r>
          </w:p>
        </w:tc>
        <w:tc>
          <w:tcPr>
            <w:tcW w:w="408" w:type="pct"/>
            <w:vAlign w:val="center"/>
            <w:hideMark/>
          </w:tcPr>
          <w:p w14:paraId="4A440FB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301BAA1C"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059CAB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4F84F60" w14:textId="77777777" w:rsidTr="001D0B2C">
        <w:trPr>
          <w:trHeight w:val="20"/>
        </w:trPr>
        <w:tc>
          <w:tcPr>
            <w:tcW w:w="214" w:type="pct"/>
            <w:vAlign w:val="center"/>
            <w:hideMark/>
          </w:tcPr>
          <w:p w14:paraId="6892510A" w14:textId="77777777" w:rsidR="00982C59" w:rsidRPr="0090251B" w:rsidRDefault="00982C59" w:rsidP="001D0B2C">
            <w:pPr>
              <w:jc w:val="center"/>
              <w:rPr>
                <w:sz w:val="28"/>
                <w:szCs w:val="28"/>
                <w:lang w:eastAsia="vi-VN"/>
              </w:rPr>
            </w:pPr>
            <w:r w:rsidRPr="0090251B">
              <w:rPr>
                <w:sz w:val="28"/>
                <w:szCs w:val="28"/>
                <w:lang w:eastAsia="vi-VN"/>
              </w:rPr>
              <w:t>11.2</w:t>
            </w:r>
          </w:p>
        </w:tc>
        <w:tc>
          <w:tcPr>
            <w:tcW w:w="1663" w:type="pct"/>
            <w:vAlign w:val="center"/>
            <w:hideMark/>
          </w:tcPr>
          <w:p w14:paraId="503BD0D0" w14:textId="77777777" w:rsidR="00982C59" w:rsidRPr="0090251B" w:rsidRDefault="00982C59" w:rsidP="001D0B2C">
            <w:pPr>
              <w:rPr>
                <w:sz w:val="28"/>
                <w:szCs w:val="28"/>
                <w:lang w:eastAsia="vi-VN"/>
              </w:rPr>
            </w:pPr>
            <w:r w:rsidRPr="0090251B">
              <w:rPr>
                <w:sz w:val="28"/>
                <w:szCs w:val="28"/>
                <w:lang w:eastAsia="vi-VN"/>
              </w:rPr>
              <w:t>Thử nghiệm điển hình</w:t>
            </w:r>
          </w:p>
        </w:tc>
        <w:tc>
          <w:tcPr>
            <w:tcW w:w="264" w:type="pct"/>
            <w:vAlign w:val="center"/>
            <w:hideMark/>
          </w:tcPr>
          <w:p w14:paraId="21C68FC9" w14:textId="77777777" w:rsidR="00982C59" w:rsidRPr="0090251B" w:rsidRDefault="00982C59" w:rsidP="001D0B2C">
            <w:pPr>
              <w:rPr>
                <w:szCs w:val="24"/>
                <w:lang w:eastAsia="vi-VN"/>
              </w:rPr>
            </w:pPr>
            <w:r w:rsidRPr="0090251B">
              <w:rPr>
                <w:szCs w:val="24"/>
                <w:lang w:eastAsia="vi-VN"/>
              </w:rPr>
              <w:t> </w:t>
            </w:r>
          </w:p>
        </w:tc>
        <w:tc>
          <w:tcPr>
            <w:tcW w:w="1663" w:type="pct"/>
            <w:vAlign w:val="center"/>
            <w:hideMark/>
          </w:tcPr>
          <w:p w14:paraId="5986CBCA" w14:textId="77777777" w:rsidR="00982C59" w:rsidRPr="0090251B" w:rsidRDefault="00982C59" w:rsidP="001D0B2C">
            <w:pPr>
              <w:jc w:val="center"/>
              <w:rPr>
                <w:sz w:val="28"/>
                <w:szCs w:val="28"/>
                <w:lang w:eastAsia="vi-VN"/>
              </w:rPr>
            </w:pPr>
            <w:r w:rsidRPr="0090251B">
              <w:rPr>
                <w:sz w:val="28"/>
                <w:szCs w:val="28"/>
                <w:lang w:eastAsia="vi-VN"/>
              </w:rPr>
              <w:t>Theo yêu cầu tại Phần III- Mục 2-Yêu cầu kỹ thuật</w:t>
            </w:r>
            <w:r w:rsidRPr="0090251B">
              <w:rPr>
                <w:sz w:val="28"/>
                <w:szCs w:val="28"/>
                <w:lang w:eastAsia="vi-VN"/>
              </w:rPr>
              <w:br/>
              <w:t xml:space="preserve"> (Cung cấp kèm theo HSDT)</w:t>
            </w:r>
          </w:p>
        </w:tc>
        <w:tc>
          <w:tcPr>
            <w:tcW w:w="408" w:type="pct"/>
            <w:vAlign w:val="center"/>
            <w:hideMark/>
          </w:tcPr>
          <w:p w14:paraId="2344DFF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4501F68"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0D1A01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F38B760" w14:textId="77777777" w:rsidTr="001D0B2C">
        <w:trPr>
          <w:trHeight w:val="20"/>
        </w:trPr>
        <w:tc>
          <w:tcPr>
            <w:tcW w:w="214" w:type="pct"/>
            <w:vAlign w:val="center"/>
            <w:hideMark/>
          </w:tcPr>
          <w:p w14:paraId="750A03B8" w14:textId="77777777" w:rsidR="00982C59" w:rsidRPr="0090251B" w:rsidRDefault="00982C59" w:rsidP="001D0B2C">
            <w:pPr>
              <w:jc w:val="center"/>
              <w:rPr>
                <w:sz w:val="28"/>
                <w:szCs w:val="28"/>
                <w:lang w:eastAsia="vi-VN"/>
              </w:rPr>
            </w:pPr>
            <w:r w:rsidRPr="0090251B">
              <w:rPr>
                <w:sz w:val="28"/>
                <w:szCs w:val="28"/>
                <w:lang w:eastAsia="vi-VN"/>
              </w:rPr>
              <w:t>11.3</w:t>
            </w:r>
          </w:p>
        </w:tc>
        <w:tc>
          <w:tcPr>
            <w:tcW w:w="1663" w:type="pct"/>
            <w:vAlign w:val="center"/>
            <w:hideMark/>
          </w:tcPr>
          <w:p w14:paraId="1C3D8EC6" w14:textId="77777777" w:rsidR="00982C59" w:rsidRPr="0090251B" w:rsidRDefault="00982C59" w:rsidP="001D0B2C">
            <w:pPr>
              <w:rPr>
                <w:sz w:val="28"/>
                <w:szCs w:val="28"/>
                <w:lang w:eastAsia="vi-VN"/>
              </w:rPr>
            </w:pPr>
            <w:r w:rsidRPr="0090251B">
              <w:rPr>
                <w:sz w:val="28"/>
                <w:szCs w:val="28"/>
                <w:lang w:eastAsia="vi-VN"/>
              </w:rPr>
              <w:t>Thử nghiệm nghiệm thu mẫu</w:t>
            </w:r>
          </w:p>
        </w:tc>
        <w:tc>
          <w:tcPr>
            <w:tcW w:w="264" w:type="pct"/>
            <w:vAlign w:val="center"/>
            <w:hideMark/>
          </w:tcPr>
          <w:p w14:paraId="009B0F2F" w14:textId="77777777" w:rsidR="00982C59" w:rsidRPr="0090251B" w:rsidRDefault="00982C59" w:rsidP="001D0B2C">
            <w:pPr>
              <w:rPr>
                <w:szCs w:val="24"/>
                <w:lang w:eastAsia="vi-VN"/>
              </w:rPr>
            </w:pPr>
            <w:r w:rsidRPr="0090251B">
              <w:rPr>
                <w:szCs w:val="24"/>
                <w:lang w:eastAsia="vi-VN"/>
              </w:rPr>
              <w:t> </w:t>
            </w:r>
          </w:p>
        </w:tc>
        <w:tc>
          <w:tcPr>
            <w:tcW w:w="1663" w:type="pct"/>
            <w:vAlign w:val="center"/>
            <w:hideMark/>
          </w:tcPr>
          <w:p w14:paraId="57A23BF7" w14:textId="77777777" w:rsidR="00982C59" w:rsidRPr="0090251B" w:rsidRDefault="00982C59" w:rsidP="001D0B2C">
            <w:pPr>
              <w:jc w:val="center"/>
              <w:rPr>
                <w:sz w:val="28"/>
                <w:szCs w:val="28"/>
                <w:lang w:eastAsia="vi-VN"/>
              </w:rPr>
            </w:pPr>
            <w:r w:rsidRPr="0090251B">
              <w:rPr>
                <w:sz w:val="28"/>
                <w:szCs w:val="28"/>
                <w:lang w:eastAsia="vi-VN"/>
              </w:rPr>
              <w:t>Theo yêu cầu tại Phần III- Mục 3-Yêu cầu kỹ thuật</w:t>
            </w:r>
          </w:p>
        </w:tc>
        <w:tc>
          <w:tcPr>
            <w:tcW w:w="408" w:type="pct"/>
            <w:vAlign w:val="center"/>
            <w:hideMark/>
          </w:tcPr>
          <w:p w14:paraId="05E34DE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C3117D8"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26CB3C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27E13EE" w14:textId="77777777" w:rsidTr="001D0B2C">
        <w:trPr>
          <w:trHeight w:val="20"/>
        </w:trPr>
        <w:tc>
          <w:tcPr>
            <w:tcW w:w="214" w:type="pct"/>
            <w:vAlign w:val="center"/>
            <w:hideMark/>
          </w:tcPr>
          <w:p w14:paraId="5DDFA38F" w14:textId="77777777" w:rsidR="00982C59" w:rsidRPr="0090251B" w:rsidRDefault="00982C59" w:rsidP="001D0B2C">
            <w:pPr>
              <w:jc w:val="center"/>
              <w:rPr>
                <w:sz w:val="28"/>
                <w:szCs w:val="28"/>
                <w:lang w:eastAsia="vi-VN"/>
              </w:rPr>
            </w:pPr>
            <w:r w:rsidRPr="0090251B">
              <w:rPr>
                <w:sz w:val="28"/>
                <w:szCs w:val="28"/>
                <w:lang w:eastAsia="vi-VN"/>
              </w:rPr>
              <w:t>12</w:t>
            </w:r>
          </w:p>
        </w:tc>
        <w:tc>
          <w:tcPr>
            <w:tcW w:w="1663" w:type="pct"/>
            <w:vAlign w:val="center"/>
            <w:hideMark/>
          </w:tcPr>
          <w:p w14:paraId="679292F1" w14:textId="77777777" w:rsidR="00982C59" w:rsidRPr="0090251B" w:rsidRDefault="00982C59" w:rsidP="001D0B2C">
            <w:pPr>
              <w:rPr>
                <w:sz w:val="28"/>
                <w:szCs w:val="28"/>
                <w:lang w:eastAsia="vi-VN"/>
              </w:rPr>
            </w:pPr>
            <w:r w:rsidRPr="0090251B">
              <w:rPr>
                <w:sz w:val="28"/>
                <w:szCs w:val="28"/>
                <w:lang w:eastAsia="vi-VN"/>
              </w:rPr>
              <w:t>Catalogue, Bản vẽ của nhà sản xuất thể hiện các kích thước và thông số kỹ thuật.</w:t>
            </w:r>
          </w:p>
        </w:tc>
        <w:tc>
          <w:tcPr>
            <w:tcW w:w="264" w:type="pct"/>
            <w:vAlign w:val="center"/>
            <w:hideMark/>
          </w:tcPr>
          <w:p w14:paraId="7D1C1A43" w14:textId="77777777" w:rsidR="00982C59" w:rsidRPr="0090251B" w:rsidRDefault="00982C59" w:rsidP="001D0B2C">
            <w:pPr>
              <w:rPr>
                <w:szCs w:val="24"/>
                <w:lang w:eastAsia="vi-VN"/>
              </w:rPr>
            </w:pPr>
            <w:r w:rsidRPr="0090251B">
              <w:rPr>
                <w:szCs w:val="24"/>
                <w:lang w:eastAsia="vi-VN"/>
              </w:rPr>
              <w:t> </w:t>
            </w:r>
          </w:p>
        </w:tc>
        <w:tc>
          <w:tcPr>
            <w:tcW w:w="1663" w:type="pct"/>
            <w:vAlign w:val="center"/>
            <w:hideMark/>
          </w:tcPr>
          <w:p w14:paraId="3A288011" w14:textId="77777777" w:rsidR="00982C59" w:rsidRPr="0090251B" w:rsidRDefault="00982C59" w:rsidP="001D0B2C">
            <w:pPr>
              <w:jc w:val="center"/>
              <w:rPr>
                <w:sz w:val="28"/>
                <w:szCs w:val="28"/>
                <w:lang w:eastAsia="vi-VN"/>
              </w:rPr>
            </w:pPr>
            <w:r w:rsidRPr="0090251B">
              <w:rPr>
                <w:sz w:val="28"/>
                <w:szCs w:val="28"/>
                <w:lang w:eastAsia="vi-VN"/>
              </w:rPr>
              <w:t>Kèm theo HSDT</w:t>
            </w:r>
          </w:p>
        </w:tc>
        <w:tc>
          <w:tcPr>
            <w:tcW w:w="408" w:type="pct"/>
            <w:vAlign w:val="center"/>
            <w:hideMark/>
          </w:tcPr>
          <w:p w14:paraId="3EC5CC3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4539259D"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C64CFA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39CF4D08" w14:textId="77777777" w:rsidR="00982C59" w:rsidRPr="0090251B" w:rsidRDefault="00982C59" w:rsidP="00982C59">
      <w:pPr>
        <w:pStyle w:val="1nho"/>
        <w:spacing w:before="80" w:after="80"/>
        <w:ind w:firstLine="0"/>
      </w:pPr>
    </w:p>
    <w:p w14:paraId="36862F50" w14:textId="7A5F879C" w:rsidR="00982C59" w:rsidRPr="0090251B" w:rsidRDefault="005109EE" w:rsidP="00982C59">
      <w:pPr>
        <w:pStyle w:val="1nho"/>
        <w:spacing w:before="80" w:after="80"/>
        <w:ind w:firstLine="0"/>
      </w:pPr>
      <w:r>
        <w:t>7</w:t>
      </w:r>
      <w:r w:rsidR="00982C59" w:rsidRPr="0090251B">
        <w:rPr>
          <w:lang w:val="vi-VN"/>
        </w:rPr>
        <w:t>. Tiêu chuẩn đánh giá kỹ thuật của Kẹp chằng 3 boulon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118"/>
        <w:gridCol w:w="5118"/>
        <w:gridCol w:w="1256"/>
        <w:gridCol w:w="1166"/>
        <w:gridCol w:w="1256"/>
      </w:tblGrid>
      <w:tr w:rsidR="00982C59" w:rsidRPr="0090251B" w14:paraId="00B660AE" w14:textId="77777777" w:rsidTr="001D0B2C">
        <w:trPr>
          <w:trHeight w:val="20"/>
        </w:trPr>
        <w:tc>
          <w:tcPr>
            <w:tcW w:w="226" w:type="pct"/>
            <w:vMerge w:val="restart"/>
            <w:vAlign w:val="center"/>
            <w:hideMark/>
          </w:tcPr>
          <w:p w14:paraId="54D1D0CD" w14:textId="77777777" w:rsidR="00982C59" w:rsidRPr="0090251B" w:rsidRDefault="00982C59" w:rsidP="001D0B2C">
            <w:pPr>
              <w:jc w:val="center"/>
              <w:rPr>
                <w:b/>
                <w:bCs/>
                <w:sz w:val="26"/>
                <w:szCs w:val="26"/>
                <w:lang w:eastAsia="vi-VN"/>
              </w:rPr>
            </w:pPr>
            <w:r w:rsidRPr="0090251B">
              <w:rPr>
                <w:b/>
                <w:bCs/>
                <w:sz w:val="26"/>
                <w:szCs w:val="26"/>
                <w:lang w:eastAsia="vi-VN"/>
              </w:rPr>
              <w:t>TT</w:t>
            </w:r>
          </w:p>
        </w:tc>
        <w:tc>
          <w:tcPr>
            <w:tcW w:w="1756" w:type="pct"/>
            <w:vMerge w:val="restart"/>
            <w:vAlign w:val="center"/>
            <w:hideMark/>
          </w:tcPr>
          <w:p w14:paraId="10441FEB"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1756" w:type="pct"/>
            <w:vMerge w:val="restart"/>
            <w:vAlign w:val="center"/>
            <w:hideMark/>
          </w:tcPr>
          <w:p w14:paraId="20892CE0"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262" w:type="pct"/>
            <w:gridSpan w:val="3"/>
            <w:vAlign w:val="center"/>
            <w:hideMark/>
          </w:tcPr>
          <w:p w14:paraId="498B512F"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5AFDBC47" w14:textId="77777777" w:rsidTr="001D0B2C">
        <w:trPr>
          <w:trHeight w:val="20"/>
        </w:trPr>
        <w:tc>
          <w:tcPr>
            <w:tcW w:w="226" w:type="pct"/>
            <w:vMerge/>
            <w:vAlign w:val="center"/>
            <w:hideMark/>
          </w:tcPr>
          <w:p w14:paraId="6FA79633" w14:textId="77777777" w:rsidR="00982C59" w:rsidRPr="0090251B" w:rsidRDefault="00982C59" w:rsidP="001D0B2C">
            <w:pPr>
              <w:rPr>
                <w:b/>
                <w:bCs/>
                <w:sz w:val="26"/>
                <w:szCs w:val="26"/>
                <w:lang w:eastAsia="vi-VN"/>
              </w:rPr>
            </w:pPr>
          </w:p>
        </w:tc>
        <w:tc>
          <w:tcPr>
            <w:tcW w:w="1756" w:type="pct"/>
            <w:vMerge/>
            <w:vAlign w:val="center"/>
            <w:hideMark/>
          </w:tcPr>
          <w:p w14:paraId="0B3A1C11" w14:textId="77777777" w:rsidR="00982C59" w:rsidRPr="0090251B" w:rsidRDefault="00982C59" w:rsidP="001D0B2C">
            <w:pPr>
              <w:rPr>
                <w:b/>
                <w:bCs/>
                <w:sz w:val="26"/>
                <w:szCs w:val="26"/>
                <w:lang w:eastAsia="vi-VN"/>
              </w:rPr>
            </w:pPr>
          </w:p>
        </w:tc>
        <w:tc>
          <w:tcPr>
            <w:tcW w:w="1756" w:type="pct"/>
            <w:vMerge/>
            <w:vAlign w:val="center"/>
            <w:hideMark/>
          </w:tcPr>
          <w:p w14:paraId="4F5368A7" w14:textId="77777777" w:rsidR="00982C59" w:rsidRPr="0090251B" w:rsidRDefault="00982C59" w:rsidP="001D0B2C">
            <w:pPr>
              <w:rPr>
                <w:b/>
                <w:bCs/>
                <w:sz w:val="26"/>
                <w:szCs w:val="26"/>
                <w:lang w:eastAsia="vi-VN"/>
              </w:rPr>
            </w:pPr>
          </w:p>
        </w:tc>
        <w:tc>
          <w:tcPr>
            <w:tcW w:w="431" w:type="pct"/>
            <w:vAlign w:val="center"/>
            <w:hideMark/>
          </w:tcPr>
          <w:p w14:paraId="4DE2BC83"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400" w:type="pct"/>
            <w:vAlign w:val="center"/>
            <w:hideMark/>
          </w:tcPr>
          <w:p w14:paraId="0E66D25F"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431" w:type="pct"/>
            <w:vAlign w:val="center"/>
            <w:hideMark/>
          </w:tcPr>
          <w:p w14:paraId="19A145C1"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40920CB0" w14:textId="77777777" w:rsidTr="001D0B2C">
        <w:trPr>
          <w:trHeight w:val="20"/>
        </w:trPr>
        <w:tc>
          <w:tcPr>
            <w:tcW w:w="226" w:type="pct"/>
            <w:vAlign w:val="center"/>
            <w:hideMark/>
          </w:tcPr>
          <w:p w14:paraId="532CCE5A" w14:textId="77777777" w:rsidR="00982C59" w:rsidRPr="0090251B" w:rsidRDefault="00982C59" w:rsidP="001D0B2C">
            <w:pPr>
              <w:jc w:val="center"/>
              <w:rPr>
                <w:b/>
                <w:bCs/>
                <w:sz w:val="26"/>
                <w:szCs w:val="26"/>
                <w:lang w:eastAsia="vi-VN"/>
              </w:rPr>
            </w:pPr>
            <w:r w:rsidRPr="0090251B">
              <w:rPr>
                <w:b/>
                <w:bCs/>
                <w:sz w:val="26"/>
                <w:szCs w:val="26"/>
                <w:lang w:eastAsia="vi-VN"/>
              </w:rPr>
              <w:t>I</w:t>
            </w:r>
          </w:p>
        </w:tc>
        <w:tc>
          <w:tcPr>
            <w:tcW w:w="1756" w:type="pct"/>
            <w:vAlign w:val="center"/>
            <w:hideMark/>
          </w:tcPr>
          <w:p w14:paraId="78F5355F" w14:textId="77777777" w:rsidR="00982C59" w:rsidRPr="0090251B" w:rsidRDefault="00982C59" w:rsidP="001D0B2C">
            <w:pPr>
              <w:rPr>
                <w:b/>
                <w:bCs/>
                <w:sz w:val="26"/>
                <w:szCs w:val="26"/>
                <w:lang w:eastAsia="vi-VN"/>
              </w:rPr>
            </w:pPr>
            <w:r w:rsidRPr="0090251B">
              <w:rPr>
                <w:b/>
                <w:bCs/>
                <w:sz w:val="26"/>
                <w:szCs w:val="26"/>
                <w:lang w:eastAsia="vi-VN"/>
              </w:rPr>
              <w:t>Kẹp chằng 3 Bulon cáp TK 35 - 50</w:t>
            </w:r>
          </w:p>
        </w:tc>
        <w:tc>
          <w:tcPr>
            <w:tcW w:w="1756" w:type="pct"/>
            <w:vAlign w:val="center"/>
            <w:hideMark/>
          </w:tcPr>
          <w:p w14:paraId="720D862E" w14:textId="77777777" w:rsidR="00982C59" w:rsidRPr="0090251B" w:rsidRDefault="00982C59" w:rsidP="001D0B2C">
            <w:pPr>
              <w:rPr>
                <w:b/>
                <w:bCs/>
                <w:sz w:val="26"/>
                <w:szCs w:val="26"/>
                <w:lang w:eastAsia="vi-VN"/>
              </w:rPr>
            </w:pPr>
            <w:r w:rsidRPr="0090251B">
              <w:rPr>
                <w:b/>
                <w:bCs/>
                <w:sz w:val="26"/>
                <w:szCs w:val="26"/>
                <w:lang w:eastAsia="vi-VN"/>
              </w:rPr>
              <w:t> </w:t>
            </w:r>
          </w:p>
        </w:tc>
        <w:tc>
          <w:tcPr>
            <w:tcW w:w="431" w:type="pct"/>
            <w:vAlign w:val="center"/>
            <w:hideMark/>
          </w:tcPr>
          <w:p w14:paraId="0BE1788B" w14:textId="77777777" w:rsidR="00982C59" w:rsidRPr="0090251B" w:rsidRDefault="00982C59" w:rsidP="001D0B2C">
            <w:pPr>
              <w:rPr>
                <w:b/>
                <w:bCs/>
                <w:sz w:val="26"/>
                <w:szCs w:val="26"/>
                <w:lang w:eastAsia="vi-VN"/>
              </w:rPr>
            </w:pPr>
            <w:r w:rsidRPr="0090251B">
              <w:rPr>
                <w:b/>
                <w:bCs/>
                <w:sz w:val="26"/>
                <w:szCs w:val="26"/>
                <w:lang w:eastAsia="vi-VN"/>
              </w:rPr>
              <w:t> </w:t>
            </w:r>
          </w:p>
        </w:tc>
        <w:tc>
          <w:tcPr>
            <w:tcW w:w="400" w:type="pct"/>
            <w:vAlign w:val="center"/>
            <w:hideMark/>
          </w:tcPr>
          <w:p w14:paraId="63DA1A47" w14:textId="77777777" w:rsidR="00982C59" w:rsidRPr="0090251B" w:rsidRDefault="00982C59" w:rsidP="001D0B2C">
            <w:pPr>
              <w:rPr>
                <w:b/>
                <w:bCs/>
                <w:sz w:val="26"/>
                <w:szCs w:val="26"/>
                <w:lang w:eastAsia="vi-VN"/>
              </w:rPr>
            </w:pPr>
            <w:r w:rsidRPr="0090251B">
              <w:rPr>
                <w:b/>
                <w:bCs/>
                <w:sz w:val="26"/>
                <w:szCs w:val="26"/>
                <w:lang w:eastAsia="vi-VN"/>
              </w:rPr>
              <w:t> </w:t>
            </w:r>
          </w:p>
        </w:tc>
        <w:tc>
          <w:tcPr>
            <w:tcW w:w="431" w:type="pct"/>
            <w:vAlign w:val="center"/>
            <w:hideMark/>
          </w:tcPr>
          <w:p w14:paraId="412EEEF5" w14:textId="77777777" w:rsidR="00982C59" w:rsidRPr="0090251B" w:rsidRDefault="00982C59" w:rsidP="001D0B2C">
            <w:pPr>
              <w:rPr>
                <w:b/>
                <w:bCs/>
                <w:sz w:val="26"/>
                <w:szCs w:val="26"/>
                <w:lang w:eastAsia="vi-VN"/>
              </w:rPr>
            </w:pPr>
            <w:r w:rsidRPr="0090251B">
              <w:rPr>
                <w:b/>
                <w:bCs/>
                <w:sz w:val="26"/>
                <w:szCs w:val="26"/>
                <w:lang w:eastAsia="vi-VN"/>
              </w:rPr>
              <w:t> </w:t>
            </w:r>
          </w:p>
        </w:tc>
      </w:tr>
      <w:tr w:rsidR="00982C59" w:rsidRPr="0090251B" w14:paraId="07147F05" w14:textId="77777777" w:rsidTr="001D0B2C">
        <w:trPr>
          <w:trHeight w:val="20"/>
        </w:trPr>
        <w:tc>
          <w:tcPr>
            <w:tcW w:w="226" w:type="pct"/>
            <w:vAlign w:val="center"/>
            <w:hideMark/>
          </w:tcPr>
          <w:p w14:paraId="3DFD940E" w14:textId="77777777" w:rsidR="00982C59" w:rsidRPr="0090251B" w:rsidRDefault="00982C59" w:rsidP="001D0B2C">
            <w:pPr>
              <w:jc w:val="center"/>
              <w:rPr>
                <w:sz w:val="26"/>
                <w:szCs w:val="26"/>
                <w:lang w:eastAsia="vi-VN"/>
              </w:rPr>
            </w:pPr>
            <w:r w:rsidRPr="0090251B">
              <w:rPr>
                <w:sz w:val="26"/>
                <w:szCs w:val="26"/>
                <w:lang w:eastAsia="vi-VN"/>
              </w:rPr>
              <w:t>1</w:t>
            </w:r>
          </w:p>
        </w:tc>
        <w:tc>
          <w:tcPr>
            <w:tcW w:w="1756" w:type="pct"/>
            <w:vAlign w:val="center"/>
            <w:hideMark/>
          </w:tcPr>
          <w:p w14:paraId="4425A7F0" w14:textId="77777777" w:rsidR="00982C59" w:rsidRPr="0090251B" w:rsidRDefault="00982C59" w:rsidP="001D0B2C">
            <w:pPr>
              <w:rPr>
                <w:sz w:val="26"/>
                <w:szCs w:val="26"/>
                <w:lang w:eastAsia="vi-VN"/>
              </w:rPr>
            </w:pPr>
            <w:r w:rsidRPr="0090251B">
              <w:rPr>
                <w:sz w:val="26"/>
                <w:szCs w:val="26"/>
                <w:lang w:eastAsia="vi-VN"/>
              </w:rPr>
              <w:t>Tên nhà sản xuất</w:t>
            </w:r>
          </w:p>
        </w:tc>
        <w:tc>
          <w:tcPr>
            <w:tcW w:w="1756" w:type="pct"/>
            <w:vAlign w:val="center"/>
            <w:hideMark/>
          </w:tcPr>
          <w:p w14:paraId="73A88DA2"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31" w:type="pct"/>
            <w:vAlign w:val="center"/>
            <w:hideMark/>
          </w:tcPr>
          <w:p w14:paraId="244E6BD3"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400" w:type="pct"/>
            <w:vAlign w:val="center"/>
            <w:hideMark/>
          </w:tcPr>
          <w:p w14:paraId="6F8B4DC0" w14:textId="77777777" w:rsidR="00982C59" w:rsidRPr="0090251B" w:rsidRDefault="00982C59" w:rsidP="001D0B2C">
            <w:pPr>
              <w:rPr>
                <w:sz w:val="26"/>
                <w:szCs w:val="26"/>
                <w:lang w:eastAsia="vi-VN"/>
              </w:rPr>
            </w:pPr>
            <w:r w:rsidRPr="0090251B">
              <w:rPr>
                <w:sz w:val="26"/>
                <w:szCs w:val="26"/>
                <w:lang w:eastAsia="vi-VN"/>
              </w:rPr>
              <w:t> </w:t>
            </w:r>
          </w:p>
        </w:tc>
        <w:tc>
          <w:tcPr>
            <w:tcW w:w="431" w:type="pct"/>
            <w:vAlign w:val="center"/>
            <w:hideMark/>
          </w:tcPr>
          <w:p w14:paraId="4E329F42"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1A670766" w14:textId="77777777" w:rsidTr="001D0B2C">
        <w:trPr>
          <w:trHeight w:val="20"/>
        </w:trPr>
        <w:tc>
          <w:tcPr>
            <w:tcW w:w="226" w:type="pct"/>
            <w:vAlign w:val="center"/>
            <w:hideMark/>
          </w:tcPr>
          <w:p w14:paraId="3859A6B4" w14:textId="77777777" w:rsidR="00982C59" w:rsidRPr="0090251B" w:rsidRDefault="00982C59" w:rsidP="001D0B2C">
            <w:pPr>
              <w:jc w:val="center"/>
              <w:rPr>
                <w:sz w:val="26"/>
                <w:szCs w:val="26"/>
                <w:lang w:eastAsia="vi-VN"/>
              </w:rPr>
            </w:pPr>
            <w:r w:rsidRPr="0090251B">
              <w:rPr>
                <w:sz w:val="26"/>
                <w:szCs w:val="26"/>
                <w:lang w:eastAsia="vi-VN"/>
              </w:rPr>
              <w:t>2</w:t>
            </w:r>
          </w:p>
        </w:tc>
        <w:tc>
          <w:tcPr>
            <w:tcW w:w="1756" w:type="pct"/>
            <w:vAlign w:val="center"/>
            <w:hideMark/>
          </w:tcPr>
          <w:p w14:paraId="625D1098" w14:textId="77777777" w:rsidR="00982C59" w:rsidRPr="0090251B" w:rsidRDefault="00982C59" w:rsidP="001D0B2C">
            <w:pPr>
              <w:rPr>
                <w:sz w:val="26"/>
                <w:szCs w:val="26"/>
                <w:lang w:eastAsia="vi-VN"/>
              </w:rPr>
            </w:pPr>
            <w:r w:rsidRPr="0090251B">
              <w:rPr>
                <w:sz w:val="26"/>
                <w:szCs w:val="26"/>
                <w:lang w:eastAsia="vi-VN"/>
              </w:rPr>
              <w:t>Nước sản xuất</w:t>
            </w:r>
          </w:p>
        </w:tc>
        <w:tc>
          <w:tcPr>
            <w:tcW w:w="1756" w:type="pct"/>
            <w:vAlign w:val="center"/>
            <w:hideMark/>
          </w:tcPr>
          <w:p w14:paraId="275282D1"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31" w:type="pct"/>
            <w:vAlign w:val="center"/>
            <w:hideMark/>
          </w:tcPr>
          <w:p w14:paraId="23715F79"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400" w:type="pct"/>
            <w:vAlign w:val="center"/>
            <w:hideMark/>
          </w:tcPr>
          <w:p w14:paraId="4F686CBD" w14:textId="77777777" w:rsidR="00982C59" w:rsidRPr="0090251B" w:rsidRDefault="00982C59" w:rsidP="001D0B2C">
            <w:pPr>
              <w:rPr>
                <w:sz w:val="26"/>
                <w:szCs w:val="26"/>
                <w:lang w:eastAsia="vi-VN"/>
              </w:rPr>
            </w:pPr>
            <w:r w:rsidRPr="0090251B">
              <w:rPr>
                <w:sz w:val="26"/>
                <w:szCs w:val="26"/>
                <w:lang w:eastAsia="vi-VN"/>
              </w:rPr>
              <w:t> </w:t>
            </w:r>
          </w:p>
        </w:tc>
        <w:tc>
          <w:tcPr>
            <w:tcW w:w="431" w:type="pct"/>
            <w:vAlign w:val="center"/>
            <w:hideMark/>
          </w:tcPr>
          <w:p w14:paraId="742068F2"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1F14623C" w14:textId="77777777" w:rsidTr="001D0B2C">
        <w:trPr>
          <w:trHeight w:val="20"/>
        </w:trPr>
        <w:tc>
          <w:tcPr>
            <w:tcW w:w="226" w:type="pct"/>
            <w:vAlign w:val="center"/>
            <w:hideMark/>
          </w:tcPr>
          <w:p w14:paraId="7D9394B7" w14:textId="77777777" w:rsidR="00982C59" w:rsidRPr="0090251B" w:rsidRDefault="00982C59" w:rsidP="001D0B2C">
            <w:pPr>
              <w:jc w:val="center"/>
              <w:rPr>
                <w:sz w:val="26"/>
                <w:szCs w:val="26"/>
                <w:lang w:eastAsia="vi-VN"/>
              </w:rPr>
            </w:pPr>
            <w:r w:rsidRPr="0090251B">
              <w:rPr>
                <w:sz w:val="26"/>
                <w:szCs w:val="26"/>
                <w:lang w:eastAsia="vi-VN"/>
              </w:rPr>
              <w:t>3</w:t>
            </w:r>
          </w:p>
        </w:tc>
        <w:tc>
          <w:tcPr>
            <w:tcW w:w="1756" w:type="pct"/>
            <w:vAlign w:val="center"/>
            <w:hideMark/>
          </w:tcPr>
          <w:p w14:paraId="21BD2752" w14:textId="77777777" w:rsidR="00982C59" w:rsidRPr="0090251B" w:rsidRDefault="00982C59" w:rsidP="001D0B2C">
            <w:pPr>
              <w:rPr>
                <w:sz w:val="26"/>
                <w:szCs w:val="26"/>
                <w:lang w:eastAsia="vi-VN"/>
              </w:rPr>
            </w:pPr>
            <w:r w:rsidRPr="0090251B">
              <w:rPr>
                <w:sz w:val="26"/>
                <w:szCs w:val="26"/>
                <w:lang w:eastAsia="vi-VN"/>
              </w:rPr>
              <w:t>Mã hiệu sản phẩm</w:t>
            </w:r>
          </w:p>
        </w:tc>
        <w:tc>
          <w:tcPr>
            <w:tcW w:w="1756" w:type="pct"/>
            <w:vAlign w:val="center"/>
            <w:hideMark/>
          </w:tcPr>
          <w:p w14:paraId="709A2B8F"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31" w:type="pct"/>
            <w:vAlign w:val="center"/>
            <w:hideMark/>
          </w:tcPr>
          <w:p w14:paraId="658604AF"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400" w:type="pct"/>
            <w:vAlign w:val="center"/>
            <w:hideMark/>
          </w:tcPr>
          <w:p w14:paraId="616E919A" w14:textId="77777777" w:rsidR="00982C59" w:rsidRPr="0090251B" w:rsidRDefault="00982C59" w:rsidP="001D0B2C">
            <w:pPr>
              <w:rPr>
                <w:sz w:val="26"/>
                <w:szCs w:val="26"/>
                <w:lang w:eastAsia="vi-VN"/>
              </w:rPr>
            </w:pPr>
            <w:r w:rsidRPr="0090251B">
              <w:rPr>
                <w:sz w:val="26"/>
                <w:szCs w:val="26"/>
                <w:lang w:eastAsia="vi-VN"/>
              </w:rPr>
              <w:t> </w:t>
            </w:r>
          </w:p>
        </w:tc>
        <w:tc>
          <w:tcPr>
            <w:tcW w:w="431" w:type="pct"/>
            <w:vAlign w:val="center"/>
            <w:hideMark/>
          </w:tcPr>
          <w:p w14:paraId="69D4AD97"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6FF0DB75" w14:textId="77777777" w:rsidTr="001D0B2C">
        <w:trPr>
          <w:trHeight w:val="20"/>
        </w:trPr>
        <w:tc>
          <w:tcPr>
            <w:tcW w:w="226" w:type="pct"/>
            <w:vAlign w:val="center"/>
            <w:hideMark/>
          </w:tcPr>
          <w:p w14:paraId="6C094C3F" w14:textId="77777777" w:rsidR="00982C59" w:rsidRPr="0090251B" w:rsidRDefault="00982C59" w:rsidP="001D0B2C">
            <w:pPr>
              <w:jc w:val="center"/>
              <w:rPr>
                <w:sz w:val="26"/>
                <w:szCs w:val="26"/>
                <w:lang w:eastAsia="vi-VN"/>
              </w:rPr>
            </w:pPr>
            <w:r w:rsidRPr="0090251B">
              <w:rPr>
                <w:sz w:val="26"/>
                <w:szCs w:val="26"/>
                <w:lang w:eastAsia="vi-VN"/>
              </w:rPr>
              <w:t>4</w:t>
            </w:r>
          </w:p>
        </w:tc>
        <w:tc>
          <w:tcPr>
            <w:tcW w:w="1756" w:type="pct"/>
            <w:vAlign w:val="center"/>
            <w:hideMark/>
          </w:tcPr>
          <w:p w14:paraId="3BBEEC6C" w14:textId="77777777" w:rsidR="00982C59" w:rsidRPr="0090251B" w:rsidRDefault="00982C59" w:rsidP="001D0B2C">
            <w:pPr>
              <w:rPr>
                <w:sz w:val="26"/>
                <w:szCs w:val="26"/>
                <w:lang w:eastAsia="vi-VN"/>
              </w:rPr>
            </w:pPr>
            <w:r w:rsidRPr="0090251B">
              <w:rPr>
                <w:sz w:val="26"/>
                <w:szCs w:val="26"/>
                <w:lang w:eastAsia="vi-VN"/>
              </w:rPr>
              <w:t>Hình dáng, kích thước</w:t>
            </w:r>
          </w:p>
        </w:tc>
        <w:tc>
          <w:tcPr>
            <w:tcW w:w="1756" w:type="pct"/>
            <w:vAlign w:val="center"/>
            <w:hideMark/>
          </w:tcPr>
          <w:p w14:paraId="2680B57D" w14:textId="77777777" w:rsidR="00982C59" w:rsidRPr="0090251B" w:rsidRDefault="00982C59" w:rsidP="001D0B2C">
            <w:pPr>
              <w:jc w:val="center"/>
              <w:rPr>
                <w:sz w:val="26"/>
                <w:szCs w:val="26"/>
                <w:lang w:eastAsia="vi-VN"/>
              </w:rPr>
            </w:pPr>
            <w:r w:rsidRPr="0090251B">
              <w:rPr>
                <w:sz w:val="26"/>
                <w:szCs w:val="26"/>
                <w:lang w:eastAsia="vi-VN"/>
              </w:rPr>
              <w:t>Theo bản vẽ</w:t>
            </w:r>
          </w:p>
        </w:tc>
        <w:tc>
          <w:tcPr>
            <w:tcW w:w="431" w:type="pct"/>
            <w:vAlign w:val="center"/>
            <w:hideMark/>
          </w:tcPr>
          <w:p w14:paraId="32BF567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00" w:type="pct"/>
            <w:vAlign w:val="center"/>
            <w:hideMark/>
          </w:tcPr>
          <w:p w14:paraId="71654688" w14:textId="77777777" w:rsidR="00982C59" w:rsidRPr="0090251B" w:rsidRDefault="00982C59" w:rsidP="001D0B2C">
            <w:pPr>
              <w:rPr>
                <w:sz w:val="26"/>
                <w:szCs w:val="26"/>
                <w:lang w:eastAsia="vi-VN"/>
              </w:rPr>
            </w:pPr>
            <w:r w:rsidRPr="0090251B">
              <w:rPr>
                <w:sz w:val="26"/>
                <w:szCs w:val="26"/>
                <w:lang w:eastAsia="vi-VN"/>
              </w:rPr>
              <w:t> </w:t>
            </w:r>
          </w:p>
        </w:tc>
        <w:tc>
          <w:tcPr>
            <w:tcW w:w="431" w:type="pct"/>
            <w:vAlign w:val="center"/>
            <w:hideMark/>
          </w:tcPr>
          <w:p w14:paraId="554FC2C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862FBEB" w14:textId="77777777" w:rsidTr="001D0B2C">
        <w:trPr>
          <w:trHeight w:val="20"/>
        </w:trPr>
        <w:tc>
          <w:tcPr>
            <w:tcW w:w="226" w:type="pct"/>
            <w:vAlign w:val="center"/>
            <w:hideMark/>
          </w:tcPr>
          <w:p w14:paraId="061FFF0F" w14:textId="77777777" w:rsidR="00982C59" w:rsidRPr="0090251B" w:rsidRDefault="00982C59" w:rsidP="001D0B2C">
            <w:pPr>
              <w:jc w:val="center"/>
              <w:rPr>
                <w:sz w:val="26"/>
                <w:szCs w:val="26"/>
                <w:lang w:eastAsia="vi-VN"/>
              </w:rPr>
            </w:pPr>
            <w:r w:rsidRPr="0090251B">
              <w:rPr>
                <w:sz w:val="26"/>
                <w:szCs w:val="26"/>
                <w:lang w:eastAsia="vi-VN"/>
              </w:rPr>
              <w:t>5</w:t>
            </w:r>
          </w:p>
        </w:tc>
        <w:tc>
          <w:tcPr>
            <w:tcW w:w="1756" w:type="pct"/>
            <w:vAlign w:val="center"/>
            <w:hideMark/>
          </w:tcPr>
          <w:p w14:paraId="14889720" w14:textId="77777777" w:rsidR="00982C59" w:rsidRPr="0090251B" w:rsidRDefault="00982C59" w:rsidP="001D0B2C">
            <w:pPr>
              <w:rPr>
                <w:sz w:val="26"/>
                <w:szCs w:val="26"/>
                <w:lang w:eastAsia="vi-VN"/>
              </w:rPr>
            </w:pPr>
            <w:r w:rsidRPr="0090251B">
              <w:rPr>
                <w:sz w:val="26"/>
                <w:szCs w:val="26"/>
                <w:lang w:eastAsia="vi-VN"/>
              </w:rPr>
              <w:t>Quy cách</w:t>
            </w:r>
          </w:p>
        </w:tc>
        <w:tc>
          <w:tcPr>
            <w:tcW w:w="1756" w:type="pct"/>
            <w:vAlign w:val="center"/>
            <w:hideMark/>
          </w:tcPr>
          <w:p w14:paraId="571A74B3" w14:textId="77777777" w:rsidR="00982C59" w:rsidRPr="0090251B" w:rsidRDefault="00982C59" w:rsidP="001D0B2C">
            <w:pPr>
              <w:jc w:val="center"/>
              <w:rPr>
                <w:sz w:val="26"/>
                <w:szCs w:val="26"/>
                <w:lang w:eastAsia="vi-VN"/>
              </w:rPr>
            </w:pPr>
            <w:r w:rsidRPr="0090251B">
              <w:rPr>
                <w:sz w:val="26"/>
                <w:szCs w:val="26"/>
                <w:lang w:eastAsia="vi-VN"/>
              </w:rPr>
              <w:t>Thép CT3 dẹp, tròn; kẹp được dây cáp thép TK 35 - 50</w:t>
            </w:r>
          </w:p>
        </w:tc>
        <w:tc>
          <w:tcPr>
            <w:tcW w:w="431" w:type="pct"/>
            <w:vAlign w:val="center"/>
            <w:hideMark/>
          </w:tcPr>
          <w:p w14:paraId="2CFBDB3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00" w:type="pct"/>
            <w:vAlign w:val="center"/>
            <w:hideMark/>
          </w:tcPr>
          <w:p w14:paraId="55155479" w14:textId="77777777" w:rsidR="00982C59" w:rsidRPr="0090251B" w:rsidRDefault="00982C59" w:rsidP="001D0B2C">
            <w:pPr>
              <w:rPr>
                <w:sz w:val="26"/>
                <w:szCs w:val="26"/>
                <w:lang w:eastAsia="vi-VN"/>
              </w:rPr>
            </w:pPr>
            <w:r w:rsidRPr="0090251B">
              <w:rPr>
                <w:sz w:val="26"/>
                <w:szCs w:val="26"/>
                <w:lang w:eastAsia="vi-VN"/>
              </w:rPr>
              <w:t> </w:t>
            </w:r>
          </w:p>
        </w:tc>
        <w:tc>
          <w:tcPr>
            <w:tcW w:w="431" w:type="pct"/>
            <w:vAlign w:val="center"/>
            <w:hideMark/>
          </w:tcPr>
          <w:p w14:paraId="2E56861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B397E86" w14:textId="77777777" w:rsidTr="001D0B2C">
        <w:trPr>
          <w:trHeight w:val="20"/>
        </w:trPr>
        <w:tc>
          <w:tcPr>
            <w:tcW w:w="226" w:type="pct"/>
            <w:vAlign w:val="center"/>
            <w:hideMark/>
          </w:tcPr>
          <w:p w14:paraId="18673EDD" w14:textId="77777777" w:rsidR="00982C59" w:rsidRPr="0090251B" w:rsidRDefault="00982C59" w:rsidP="001D0B2C">
            <w:pPr>
              <w:jc w:val="center"/>
              <w:rPr>
                <w:sz w:val="26"/>
                <w:szCs w:val="26"/>
                <w:lang w:eastAsia="vi-VN"/>
              </w:rPr>
            </w:pPr>
            <w:r w:rsidRPr="0090251B">
              <w:rPr>
                <w:sz w:val="26"/>
                <w:szCs w:val="26"/>
                <w:lang w:eastAsia="vi-VN"/>
              </w:rPr>
              <w:t>6</w:t>
            </w:r>
          </w:p>
        </w:tc>
        <w:tc>
          <w:tcPr>
            <w:tcW w:w="1756" w:type="pct"/>
            <w:vAlign w:val="center"/>
            <w:hideMark/>
          </w:tcPr>
          <w:p w14:paraId="4BE36B9E" w14:textId="77777777" w:rsidR="00982C59" w:rsidRPr="0090251B" w:rsidRDefault="00982C59" w:rsidP="001D0B2C">
            <w:pPr>
              <w:rPr>
                <w:sz w:val="26"/>
                <w:szCs w:val="26"/>
                <w:lang w:eastAsia="vi-VN"/>
              </w:rPr>
            </w:pPr>
            <w:r w:rsidRPr="0090251B">
              <w:rPr>
                <w:sz w:val="26"/>
                <w:szCs w:val="26"/>
                <w:lang w:eastAsia="vi-VN"/>
              </w:rPr>
              <w:t>Mạ kẽm</w:t>
            </w:r>
          </w:p>
        </w:tc>
        <w:tc>
          <w:tcPr>
            <w:tcW w:w="1756" w:type="pct"/>
            <w:vAlign w:val="center"/>
            <w:hideMark/>
          </w:tcPr>
          <w:p w14:paraId="6EA4633D" w14:textId="77777777" w:rsidR="00982C59" w:rsidRPr="0090251B" w:rsidRDefault="00982C59" w:rsidP="001D0B2C">
            <w:pPr>
              <w:jc w:val="center"/>
              <w:rPr>
                <w:sz w:val="26"/>
                <w:szCs w:val="26"/>
                <w:lang w:eastAsia="vi-VN"/>
              </w:rPr>
            </w:pPr>
            <w:r w:rsidRPr="0090251B">
              <w:rPr>
                <w:sz w:val="26"/>
                <w:szCs w:val="26"/>
                <w:lang w:eastAsia="vi-VN"/>
              </w:rPr>
              <w:t>Nhúng nóng, bề dày tối thiểu 80 µm</w:t>
            </w:r>
          </w:p>
        </w:tc>
        <w:tc>
          <w:tcPr>
            <w:tcW w:w="431" w:type="pct"/>
            <w:vAlign w:val="center"/>
            <w:hideMark/>
          </w:tcPr>
          <w:p w14:paraId="3380090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00" w:type="pct"/>
            <w:vAlign w:val="center"/>
            <w:hideMark/>
          </w:tcPr>
          <w:p w14:paraId="51E6504A" w14:textId="77777777" w:rsidR="00982C59" w:rsidRPr="0090251B" w:rsidRDefault="00982C59" w:rsidP="001D0B2C">
            <w:pPr>
              <w:rPr>
                <w:sz w:val="26"/>
                <w:szCs w:val="26"/>
                <w:lang w:eastAsia="vi-VN"/>
              </w:rPr>
            </w:pPr>
            <w:r w:rsidRPr="0090251B">
              <w:rPr>
                <w:sz w:val="26"/>
                <w:szCs w:val="26"/>
                <w:lang w:eastAsia="vi-VN"/>
              </w:rPr>
              <w:t> </w:t>
            </w:r>
          </w:p>
        </w:tc>
        <w:tc>
          <w:tcPr>
            <w:tcW w:w="431" w:type="pct"/>
            <w:vAlign w:val="center"/>
            <w:hideMark/>
          </w:tcPr>
          <w:p w14:paraId="0BA31A6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3F33581" w14:textId="77777777" w:rsidTr="001D0B2C">
        <w:trPr>
          <w:trHeight w:val="20"/>
        </w:trPr>
        <w:tc>
          <w:tcPr>
            <w:tcW w:w="226" w:type="pct"/>
            <w:vAlign w:val="center"/>
            <w:hideMark/>
          </w:tcPr>
          <w:p w14:paraId="37B793A0" w14:textId="77777777" w:rsidR="00982C59" w:rsidRPr="0090251B" w:rsidRDefault="00982C59" w:rsidP="001D0B2C">
            <w:pPr>
              <w:jc w:val="center"/>
              <w:rPr>
                <w:sz w:val="26"/>
                <w:szCs w:val="26"/>
                <w:lang w:eastAsia="vi-VN"/>
              </w:rPr>
            </w:pPr>
            <w:r w:rsidRPr="0090251B">
              <w:rPr>
                <w:sz w:val="26"/>
                <w:szCs w:val="26"/>
                <w:lang w:eastAsia="vi-VN"/>
              </w:rPr>
              <w:t>7</w:t>
            </w:r>
          </w:p>
        </w:tc>
        <w:tc>
          <w:tcPr>
            <w:tcW w:w="1756" w:type="pct"/>
            <w:vAlign w:val="center"/>
            <w:hideMark/>
          </w:tcPr>
          <w:p w14:paraId="18A73CC4" w14:textId="77777777" w:rsidR="00982C59" w:rsidRPr="0090251B" w:rsidRDefault="00982C59" w:rsidP="001D0B2C">
            <w:pPr>
              <w:rPr>
                <w:sz w:val="26"/>
                <w:szCs w:val="26"/>
                <w:lang w:eastAsia="vi-VN"/>
              </w:rPr>
            </w:pPr>
            <w:r w:rsidRPr="0090251B">
              <w:rPr>
                <w:sz w:val="26"/>
                <w:szCs w:val="26"/>
                <w:lang w:eastAsia="vi-VN"/>
              </w:rPr>
              <w:t>Giới hạn chảy của thép</w:t>
            </w:r>
          </w:p>
        </w:tc>
        <w:tc>
          <w:tcPr>
            <w:tcW w:w="1756" w:type="pct"/>
            <w:vAlign w:val="center"/>
            <w:hideMark/>
          </w:tcPr>
          <w:p w14:paraId="62D2E44C" w14:textId="77777777" w:rsidR="00982C59" w:rsidRPr="0090251B" w:rsidRDefault="00982C59" w:rsidP="001D0B2C">
            <w:pPr>
              <w:jc w:val="center"/>
              <w:rPr>
                <w:sz w:val="26"/>
                <w:szCs w:val="26"/>
                <w:lang w:eastAsia="vi-VN"/>
              </w:rPr>
            </w:pPr>
            <w:r w:rsidRPr="0090251B">
              <w:rPr>
                <w:sz w:val="26"/>
                <w:szCs w:val="26"/>
                <w:lang w:eastAsia="vi-VN"/>
              </w:rPr>
              <w:t>fy ≥ 2.450daN/cm2</w:t>
            </w:r>
          </w:p>
        </w:tc>
        <w:tc>
          <w:tcPr>
            <w:tcW w:w="431" w:type="pct"/>
            <w:vAlign w:val="center"/>
            <w:hideMark/>
          </w:tcPr>
          <w:p w14:paraId="4F8D212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00" w:type="pct"/>
            <w:vAlign w:val="center"/>
            <w:hideMark/>
          </w:tcPr>
          <w:p w14:paraId="743EDF4A" w14:textId="77777777" w:rsidR="00982C59" w:rsidRPr="0090251B" w:rsidRDefault="00982C59" w:rsidP="001D0B2C">
            <w:pPr>
              <w:rPr>
                <w:sz w:val="26"/>
                <w:szCs w:val="26"/>
                <w:lang w:eastAsia="vi-VN"/>
              </w:rPr>
            </w:pPr>
            <w:r w:rsidRPr="0090251B">
              <w:rPr>
                <w:sz w:val="26"/>
                <w:szCs w:val="26"/>
                <w:lang w:eastAsia="vi-VN"/>
              </w:rPr>
              <w:t> </w:t>
            </w:r>
          </w:p>
        </w:tc>
        <w:tc>
          <w:tcPr>
            <w:tcW w:w="431" w:type="pct"/>
            <w:vAlign w:val="center"/>
            <w:hideMark/>
          </w:tcPr>
          <w:p w14:paraId="2B090435"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37373C9" w14:textId="77777777" w:rsidTr="001D0B2C">
        <w:trPr>
          <w:trHeight w:val="20"/>
        </w:trPr>
        <w:tc>
          <w:tcPr>
            <w:tcW w:w="226" w:type="pct"/>
            <w:vAlign w:val="center"/>
            <w:hideMark/>
          </w:tcPr>
          <w:p w14:paraId="74585DF1" w14:textId="77777777" w:rsidR="00982C59" w:rsidRPr="0090251B" w:rsidRDefault="00982C59" w:rsidP="001D0B2C">
            <w:pPr>
              <w:jc w:val="center"/>
              <w:rPr>
                <w:sz w:val="26"/>
                <w:szCs w:val="26"/>
                <w:lang w:eastAsia="vi-VN"/>
              </w:rPr>
            </w:pPr>
            <w:r w:rsidRPr="0090251B">
              <w:rPr>
                <w:sz w:val="26"/>
                <w:szCs w:val="26"/>
                <w:lang w:eastAsia="vi-VN"/>
              </w:rPr>
              <w:t>8</w:t>
            </w:r>
          </w:p>
        </w:tc>
        <w:tc>
          <w:tcPr>
            <w:tcW w:w="1756" w:type="pct"/>
            <w:vAlign w:val="center"/>
            <w:hideMark/>
          </w:tcPr>
          <w:p w14:paraId="7D18DCB6" w14:textId="77777777" w:rsidR="00982C59" w:rsidRPr="0090251B" w:rsidRDefault="00982C59" w:rsidP="001D0B2C">
            <w:pPr>
              <w:rPr>
                <w:sz w:val="26"/>
                <w:szCs w:val="26"/>
                <w:lang w:eastAsia="vi-VN"/>
              </w:rPr>
            </w:pPr>
            <w:r w:rsidRPr="0090251B">
              <w:rPr>
                <w:sz w:val="26"/>
                <w:szCs w:val="26"/>
                <w:lang w:eastAsia="vi-VN"/>
              </w:rPr>
              <w:t>Giới hạn kéo phá hủy</w:t>
            </w:r>
          </w:p>
        </w:tc>
        <w:tc>
          <w:tcPr>
            <w:tcW w:w="1756" w:type="pct"/>
            <w:vAlign w:val="center"/>
            <w:hideMark/>
          </w:tcPr>
          <w:p w14:paraId="3DD81D31" w14:textId="77777777" w:rsidR="00982C59" w:rsidRPr="0090251B" w:rsidRDefault="00982C59" w:rsidP="001D0B2C">
            <w:pPr>
              <w:jc w:val="center"/>
              <w:rPr>
                <w:sz w:val="26"/>
                <w:szCs w:val="26"/>
                <w:lang w:eastAsia="vi-VN"/>
              </w:rPr>
            </w:pPr>
            <w:r w:rsidRPr="0090251B">
              <w:rPr>
                <w:sz w:val="26"/>
                <w:szCs w:val="26"/>
                <w:lang w:eastAsia="vi-VN"/>
              </w:rPr>
              <w:t>≥ 75kN</w:t>
            </w:r>
          </w:p>
        </w:tc>
        <w:tc>
          <w:tcPr>
            <w:tcW w:w="431" w:type="pct"/>
            <w:vAlign w:val="center"/>
            <w:hideMark/>
          </w:tcPr>
          <w:p w14:paraId="26E4AA0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00" w:type="pct"/>
            <w:vAlign w:val="center"/>
            <w:hideMark/>
          </w:tcPr>
          <w:p w14:paraId="2D5AD3F6" w14:textId="77777777" w:rsidR="00982C59" w:rsidRPr="0090251B" w:rsidRDefault="00982C59" w:rsidP="001D0B2C">
            <w:pPr>
              <w:rPr>
                <w:sz w:val="26"/>
                <w:szCs w:val="26"/>
                <w:lang w:eastAsia="vi-VN"/>
              </w:rPr>
            </w:pPr>
            <w:r w:rsidRPr="0090251B">
              <w:rPr>
                <w:sz w:val="26"/>
                <w:szCs w:val="26"/>
                <w:lang w:eastAsia="vi-VN"/>
              </w:rPr>
              <w:t> </w:t>
            </w:r>
          </w:p>
        </w:tc>
        <w:tc>
          <w:tcPr>
            <w:tcW w:w="431" w:type="pct"/>
            <w:vAlign w:val="center"/>
            <w:hideMark/>
          </w:tcPr>
          <w:p w14:paraId="108257EA"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4DC97A6" w14:textId="77777777" w:rsidTr="001D0B2C">
        <w:trPr>
          <w:trHeight w:val="20"/>
        </w:trPr>
        <w:tc>
          <w:tcPr>
            <w:tcW w:w="226" w:type="pct"/>
            <w:vAlign w:val="center"/>
            <w:hideMark/>
          </w:tcPr>
          <w:p w14:paraId="2F2DE6AC" w14:textId="77777777" w:rsidR="00982C59" w:rsidRPr="0090251B" w:rsidRDefault="00982C59" w:rsidP="001D0B2C">
            <w:pPr>
              <w:jc w:val="center"/>
              <w:rPr>
                <w:sz w:val="26"/>
                <w:szCs w:val="26"/>
                <w:lang w:eastAsia="vi-VN"/>
              </w:rPr>
            </w:pPr>
            <w:r w:rsidRPr="0090251B">
              <w:rPr>
                <w:sz w:val="26"/>
                <w:szCs w:val="26"/>
                <w:lang w:eastAsia="vi-VN"/>
              </w:rPr>
              <w:t>9</w:t>
            </w:r>
          </w:p>
        </w:tc>
        <w:tc>
          <w:tcPr>
            <w:tcW w:w="1756" w:type="pct"/>
            <w:vAlign w:val="center"/>
            <w:hideMark/>
          </w:tcPr>
          <w:p w14:paraId="0EF729AE" w14:textId="77777777" w:rsidR="00982C59" w:rsidRPr="0090251B" w:rsidRDefault="00982C59" w:rsidP="001D0B2C">
            <w:pPr>
              <w:rPr>
                <w:sz w:val="26"/>
                <w:szCs w:val="26"/>
                <w:lang w:eastAsia="vi-VN"/>
              </w:rPr>
            </w:pPr>
            <w:r w:rsidRPr="0090251B">
              <w:rPr>
                <w:sz w:val="26"/>
                <w:szCs w:val="26"/>
                <w:lang w:eastAsia="vi-VN"/>
              </w:rPr>
              <w:t>Thử nghiệm</w:t>
            </w:r>
          </w:p>
        </w:tc>
        <w:tc>
          <w:tcPr>
            <w:tcW w:w="1756" w:type="pct"/>
            <w:vAlign w:val="center"/>
            <w:hideMark/>
          </w:tcPr>
          <w:p w14:paraId="3B06BFD8" w14:textId="77777777" w:rsidR="00982C59" w:rsidRPr="0090251B" w:rsidRDefault="00982C59" w:rsidP="001D0B2C">
            <w:pPr>
              <w:jc w:val="center"/>
              <w:rPr>
                <w:sz w:val="26"/>
                <w:szCs w:val="26"/>
                <w:lang w:eastAsia="vi-VN"/>
              </w:rPr>
            </w:pPr>
            <w:r w:rsidRPr="0090251B">
              <w:rPr>
                <w:sz w:val="26"/>
                <w:szCs w:val="26"/>
                <w:lang w:eastAsia="vi-VN"/>
              </w:rPr>
              <w:t>Đáp ứng yêu cầu ở mục III-Yêu cầu kỹ thuật</w:t>
            </w:r>
          </w:p>
        </w:tc>
        <w:tc>
          <w:tcPr>
            <w:tcW w:w="431" w:type="pct"/>
            <w:vAlign w:val="center"/>
            <w:hideMark/>
          </w:tcPr>
          <w:p w14:paraId="0CFA8DD3"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00" w:type="pct"/>
            <w:vAlign w:val="center"/>
            <w:hideMark/>
          </w:tcPr>
          <w:p w14:paraId="031F8EA7" w14:textId="77777777" w:rsidR="00982C59" w:rsidRPr="0090251B" w:rsidRDefault="00982C59" w:rsidP="001D0B2C">
            <w:pPr>
              <w:rPr>
                <w:sz w:val="26"/>
                <w:szCs w:val="26"/>
                <w:lang w:eastAsia="vi-VN"/>
              </w:rPr>
            </w:pPr>
            <w:r w:rsidRPr="0090251B">
              <w:rPr>
                <w:sz w:val="26"/>
                <w:szCs w:val="26"/>
                <w:lang w:eastAsia="vi-VN"/>
              </w:rPr>
              <w:t> </w:t>
            </w:r>
          </w:p>
        </w:tc>
        <w:tc>
          <w:tcPr>
            <w:tcW w:w="431" w:type="pct"/>
            <w:vAlign w:val="center"/>
            <w:hideMark/>
          </w:tcPr>
          <w:p w14:paraId="6CB05C9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5DB28BDA" w14:textId="77777777" w:rsidR="00982C59" w:rsidRPr="0090251B" w:rsidRDefault="00982C59" w:rsidP="00982C59">
      <w:pPr>
        <w:pStyle w:val="1nho"/>
        <w:spacing w:before="80" w:after="80"/>
        <w:ind w:firstLine="0"/>
      </w:pPr>
    </w:p>
    <w:p w14:paraId="65DBA8B0" w14:textId="322903EF" w:rsidR="00982C59" w:rsidRPr="0090251B" w:rsidRDefault="005109EE" w:rsidP="00982C59">
      <w:pPr>
        <w:pStyle w:val="1nho"/>
        <w:spacing w:before="80" w:after="80"/>
        <w:ind w:firstLine="0"/>
        <w:rPr>
          <w:lang w:val="vi-VN"/>
        </w:rPr>
      </w:pPr>
      <w:r>
        <w:t>8</w:t>
      </w:r>
      <w:r w:rsidR="00982C59" w:rsidRPr="0090251B">
        <w:rPr>
          <w:lang w:val="vi-VN"/>
        </w:rPr>
        <w:t>. Tiêu chuẩn đánh giá kỹ thuật của Kẹp 02 rãnh song song nhôm 35-50/35-50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836"/>
        <w:gridCol w:w="776"/>
        <w:gridCol w:w="4836"/>
        <w:gridCol w:w="1181"/>
        <w:gridCol w:w="1094"/>
        <w:gridCol w:w="1178"/>
      </w:tblGrid>
      <w:tr w:rsidR="00982C59" w:rsidRPr="0090251B" w14:paraId="4647AC9F" w14:textId="77777777" w:rsidTr="001D0B2C">
        <w:trPr>
          <w:trHeight w:val="20"/>
        </w:trPr>
        <w:tc>
          <w:tcPr>
            <w:tcW w:w="214" w:type="pct"/>
            <w:vMerge w:val="restart"/>
            <w:vAlign w:val="center"/>
            <w:hideMark/>
          </w:tcPr>
          <w:p w14:paraId="36E34646" w14:textId="77777777" w:rsidR="00982C59" w:rsidRPr="0090251B" w:rsidRDefault="00982C59" w:rsidP="001D0B2C">
            <w:pPr>
              <w:jc w:val="center"/>
              <w:rPr>
                <w:b/>
                <w:bCs/>
                <w:sz w:val="26"/>
                <w:szCs w:val="26"/>
                <w:lang w:eastAsia="vi-VN"/>
              </w:rPr>
            </w:pPr>
            <w:r w:rsidRPr="0090251B">
              <w:rPr>
                <w:b/>
                <w:bCs/>
                <w:sz w:val="26"/>
                <w:szCs w:val="26"/>
                <w:lang w:eastAsia="vi-VN"/>
              </w:rPr>
              <w:lastRenderedPageBreak/>
              <w:t>TT</w:t>
            </w:r>
          </w:p>
        </w:tc>
        <w:tc>
          <w:tcPr>
            <w:tcW w:w="1662" w:type="pct"/>
            <w:vMerge w:val="restart"/>
            <w:vAlign w:val="center"/>
            <w:hideMark/>
          </w:tcPr>
          <w:p w14:paraId="480BB935"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269" w:type="pct"/>
            <w:vMerge w:val="restart"/>
            <w:vAlign w:val="center"/>
            <w:hideMark/>
          </w:tcPr>
          <w:p w14:paraId="04CCEE90"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662" w:type="pct"/>
            <w:vMerge w:val="restart"/>
            <w:vAlign w:val="center"/>
            <w:hideMark/>
          </w:tcPr>
          <w:p w14:paraId="44E8C8A7"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194" w:type="pct"/>
            <w:gridSpan w:val="3"/>
            <w:vAlign w:val="center"/>
            <w:hideMark/>
          </w:tcPr>
          <w:p w14:paraId="31668D4E"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56454A94" w14:textId="77777777" w:rsidTr="001D0B2C">
        <w:trPr>
          <w:trHeight w:val="20"/>
        </w:trPr>
        <w:tc>
          <w:tcPr>
            <w:tcW w:w="214" w:type="pct"/>
            <w:vMerge/>
            <w:vAlign w:val="center"/>
            <w:hideMark/>
          </w:tcPr>
          <w:p w14:paraId="46B62DF2" w14:textId="77777777" w:rsidR="00982C59" w:rsidRPr="0090251B" w:rsidRDefault="00982C59" w:rsidP="001D0B2C">
            <w:pPr>
              <w:rPr>
                <w:b/>
                <w:bCs/>
                <w:sz w:val="26"/>
                <w:szCs w:val="26"/>
                <w:lang w:eastAsia="vi-VN"/>
              </w:rPr>
            </w:pPr>
          </w:p>
        </w:tc>
        <w:tc>
          <w:tcPr>
            <w:tcW w:w="1662" w:type="pct"/>
            <w:vMerge/>
            <w:vAlign w:val="center"/>
            <w:hideMark/>
          </w:tcPr>
          <w:p w14:paraId="560D831D" w14:textId="77777777" w:rsidR="00982C59" w:rsidRPr="0090251B" w:rsidRDefault="00982C59" w:rsidP="001D0B2C">
            <w:pPr>
              <w:rPr>
                <w:b/>
                <w:bCs/>
                <w:sz w:val="26"/>
                <w:szCs w:val="26"/>
                <w:lang w:eastAsia="vi-VN"/>
              </w:rPr>
            </w:pPr>
          </w:p>
        </w:tc>
        <w:tc>
          <w:tcPr>
            <w:tcW w:w="269" w:type="pct"/>
            <w:vMerge/>
            <w:vAlign w:val="center"/>
            <w:hideMark/>
          </w:tcPr>
          <w:p w14:paraId="5F6BE672" w14:textId="77777777" w:rsidR="00982C59" w:rsidRPr="0090251B" w:rsidRDefault="00982C59" w:rsidP="001D0B2C">
            <w:pPr>
              <w:rPr>
                <w:b/>
                <w:bCs/>
                <w:sz w:val="26"/>
                <w:szCs w:val="26"/>
                <w:lang w:eastAsia="vi-VN"/>
              </w:rPr>
            </w:pPr>
          </w:p>
        </w:tc>
        <w:tc>
          <w:tcPr>
            <w:tcW w:w="1662" w:type="pct"/>
            <w:vMerge/>
            <w:vAlign w:val="center"/>
            <w:hideMark/>
          </w:tcPr>
          <w:p w14:paraId="4974875E" w14:textId="77777777" w:rsidR="00982C59" w:rsidRPr="0090251B" w:rsidRDefault="00982C59" w:rsidP="001D0B2C">
            <w:pPr>
              <w:rPr>
                <w:b/>
                <w:bCs/>
                <w:sz w:val="26"/>
                <w:szCs w:val="26"/>
                <w:lang w:eastAsia="vi-VN"/>
              </w:rPr>
            </w:pPr>
          </w:p>
        </w:tc>
        <w:tc>
          <w:tcPr>
            <w:tcW w:w="408" w:type="pct"/>
            <w:vAlign w:val="center"/>
            <w:hideMark/>
          </w:tcPr>
          <w:p w14:paraId="167A06D4"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378" w:type="pct"/>
            <w:vAlign w:val="center"/>
            <w:hideMark/>
          </w:tcPr>
          <w:p w14:paraId="6264B926"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408" w:type="pct"/>
            <w:vAlign w:val="center"/>
            <w:hideMark/>
          </w:tcPr>
          <w:p w14:paraId="4D1FC13E"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56552131" w14:textId="77777777" w:rsidTr="001D0B2C">
        <w:trPr>
          <w:trHeight w:val="20"/>
        </w:trPr>
        <w:tc>
          <w:tcPr>
            <w:tcW w:w="214" w:type="pct"/>
            <w:vAlign w:val="center"/>
            <w:hideMark/>
          </w:tcPr>
          <w:p w14:paraId="3B4AEE8D" w14:textId="77777777" w:rsidR="00982C59" w:rsidRPr="0090251B" w:rsidRDefault="00982C59" w:rsidP="001D0B2C">
            <w:pPr>
              <w:jc w:val="center"/>
              <w:rPr>
                <w:sz w:val="26"/>
                <w:szCs w:val="26"/>
                <w:lang w:eastAsia="vi-VN"/>
              </w:rPr>
            </w:pPr>
            <w:r w:rsidRPr="0090251B">
              <w:rPr>
                <w:sz w:val="26"/>
                <w:szCs w:val="26"/>
                <w:lang w:eastAsia="vi-VN"/>
              </w:rPr>
              <w:t>1</w:t>
            </w:r>
          </w:p>
        </w:tc>
        <w:tc>
          <w:tcPr>
            <w:tcW w:w="1662" w:type="pct"/>
            <w:vAlign w:val="center"/>
            <w:hideMark/>
          </w:tcPr>
          <w:p w14:paraId="44AE6872" w14:textId="77777777" w:rsidR="00982C59" w:rsidRPr="0090251B" w:rsidRDefault="00982C59" w:rsidP="001D0B2C">
            <w:pPr>
              <w:rPr>
                <w:sz w:val="26"/>
                <w:szCs w:val="26"/>
                <w:lang w:eastAsia="vi-VN"/>
              </w:rPr>
            </w:pPr>
            <w:r w:rsidRPr="0090251B">
              <w:rPr>
                <w:sz w:val="26"/>
                <w:szCs w:val="26"/>
                <w:lang w:eastAsia="vi-VN"/>
              </w:rPr>
              <w:t>Nhà sản xuất</w:t>
            </w:r>
          </w:p>
        </w:tc>
        <w:tc>
          <w:tcPr>
            <w:tcW w:w="269" w:type="pct"/>
            <w:vAlign w:val="center"/>
            <w:hideMark/>
          </w:tcPr>
          <w:p w14:paraId="71E9B35B"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2D929103"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6AD1E9BE"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12010D12"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4D5F2682"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6E02B92B" w14:textId="77777777" w:rsidTr="001D0B2C">
        <w:trPr>
          <w:trHeight w:val="20"/>
        </w:trPr>
        <w:tc>
          <w:tcPr>
            <w:tcW w:w="214" w:type="pct"/>
            <w:vAlign w:val="center"/>
            <w:hideMark/>
          </w:tcPr>
          <w:p w14:paraId="1AE73815" w14:textId="77777777" w:rsidR="00982C59" w:rsidRPr="0090251B" w:rsidRDefault="00982C59" w:rsidP="001D0B2C">
            <w:pPr>
              <w:jc w:val="center"/>
              <w:rPr>
                <w:sz w:val="26"/>
                <w:szCs w:val="26"/>
                <w:lang w:eastAsia="vi-VN"/>
              </w:rPr>
            </w:pPr>
            <w:r w:rsidRPr="0090251B">
              <w:rPr>
                <w:sz w:val="26"/>
                <w:szCs w:val="26"/>
                <w:lang w:eastAsia="vi-VN"/>
              </w:rPr>
              <w:t>2</w:t>
            </w:r>
          </w:p>
        </w:tc>
        <w:tc>
          <w:tcPr>
            <w:tcW w:w="1662" w:type="pct"/>
            <w:vAlign w:val="center"/>
            <w:hideMark/>
          </w:tcPr>
          <w:p w14:paraId="335F4AF5" w14:textId="77777777" w:rsidR="00982C59" w:rsidRPr="0090251B" w:rsidRDefault="00982C59" w:rsidP="001D0B2C">
            <w:pPr>
              <w:rPr>
                <w:sz w:val="26"/>
                <w:szCs w:val="26"/>
                <w:lang w:eastAsia="vi-VN"/>
              </w:rPr>
            </w:pPr>
            <w:r w:rsidRPr="0090251B">
              <w:rPr>
                <w:sz w:val="26"/>
                <w:szCs w:val="26"/>
                <w:lang w:eastAsia="vi-VN"/>
              </w:rPr>
              <w:t>Nước sản xuất</w:t>
            </w:r>
          </w:p>
        </w:tc>
        <w:tc>
          <w:tcPr>
            <w:tcW w:w="269" w:type="pct"/>
            <w:vAlign w:val="center"/>
            <w:hideMark/>
          </w:tcPr>
          <w:p w14:paraId="69CB5DDC"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39DCBE5A"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647F5F14"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056F810C"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1B669BA"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0D953A53" w14:textId="77777777" w:rsidTr="001D0B2C">
        <w:trPr>
          <w:trHeight w:val="20"/>
        </w:trPr>
        <w:tc>
          <w:tcPr>
            <w:tcW w:w="214" w:type="pct"/>
            <w:vAlign w:val="center"/>
            <w:hideMark/>
          </w:tcPr>
          <w:p w14:paraId="79869417" w14:textId="77777777" w:rsidR="00982C59" w:rsidRPr="0090251B" w:rsidRDefault="00982C59" w:rsidP="001D0B2C">
            <w:pPr>
              <w:jc w:val="center"/>
              <w:rPr>
                <w:sz w:val="26"/>
                <w:szCs w:val="26"/>
                <w:lang w:eastAsia="vi-VN"/>
              </w:rPr>
            </w:pPr>
            <w:r w:rsidRPr="0090251B">
              <w:rPr>
                <w:sz w:val="26"/>
                <w:szCs w:val="26"/>
                <w:lang w:eastAsia="vi-VN"/>
              </w:rPr>
              <w:t>3</w:t>
            </w:r>
          </w:p>
        </w:tc>
        <w:tc>
          <w:tcPr>
            <w:tcW w:w="1662" w:type="pct"/>
            <w:vAlign w:val="center"/>
            <w:hideMark/>
          </w:tcPr>
          <w:p w14:paraId="3AEC1EBB" w14:textId="77777777" w:rsidR="00982C59" w:rsidRPr="0090251B" w:rsidRDefault="00982C59" w:rsidP="001D0B2C">
            <w:pPr>
              <w:rPr>
                <w:sz w:val="26"/>
                <w:szCs w:val="26"/>
                <w:lang w:eastAsia="vi-VN"/>
              </w:rPr>
            </w:pPr>
            <w:r w:rsidRPr="0090251B">
              <w:rPr>
                <w:sz w:val="26"/>
                <w:szCs w:val="26"/>
                <w:lang w:eastAsia="vi-VN"/>
              </w:rPr>
              <w:t>Mã hiệu sản phẩm</w:t>
            </w:r>
          </w:p>
        </w:tc>
        <w:tc>
          <w:tcPr>
            <w:tcW w:w="269" w:type="pct"/>
            <w:vAlign w:val="center"/>
            <w:hideMark/>
          </w:tcPr>
          <w:p w14:paraId="0F63C6D3"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01CF4CCC" w14:textId="77777777" w:rsidR="00982C59" w:rsidRPr="0090251B" w:rsidRDefault="00982C59" w:rsidP="001D0B2C">
            <w:pPr>
              <w:jc w:val="center"/>
              <w:rPr>
                <w:sz w:val="26"/>
                <w:szCs w:val="26"/>
                <w:lang w:eastAsia="vi-VN"/>
              </w:rPr>
            </w:pPr>
            <w:r w:rsidRPr="0090251B">
              <w:rPr>
                <w:sz w:val="26"/>
                <w:szCs w:val="26"/>
                <w:lang w:eastAsia="vi-VN"/>
              </w:rPr>
              <w:t> </w:t>
            </w:r>
          </w:p>
        </w:tc>
        <w:tc>
          <w:tcPr>
            <w:tcW w:w="408" w:type="pct"/>
            <w:vAlign w:val="center"/>
            <w:hideMark/>
          </w:tcPr>
          <w:p w14:paraId="08C1CDCF" w14:textId="77777777" w:rsidR="00982C59" w:rsidRPr="0090251B" w:rsidRDefault="00982C59" w:rsidP="001D0B2C">
            <w:pPr>
              <w:jc w:val="center"/>
              <w:rPr>
                <w:sz w:val="26"/>
                <w:szCs w:val="26"/>
                <w:lang w:eastAsia="vi-VN"/>
              </w:rPr>
            </w:pPr>
            <w:r w:rsidRPr="0090251B">
              <w:rPr>
                <w:sz w:val="26"/>
                <w:szCs w:val="26"/>
                <w:lang w:eastAsia="vi-VN"/>
              </w:rPr>
              <w:t> </w:t>
            </w:r>
          </w:p>
        </w:tc>
        <w:tc>
          <w:tcPr>
            <w:tcW w:w="378" w:type="pct"/>
            <w:vAlign w:val="center"/>
            <w:hideMark/>
          </w:tcPr>
          <w:p w14:paraId="0E012B50" w14:textId="77777777" w:rsidR="00982C59" w:rsidRPr="0090251B" w:rsidRDefault="00982C59" w:rsidP="001D0B2C">
            <w:pPr>
              <w:jc w:val="center"/>
              <w:rPr>
                <w:sz w:val="26"/>
                <w:szCs w:val="26"/>
                <w:lang w:eastAsia="vi-VN"/>
              </w:rPr>
            </w:pPr>
            <w:r w:rsidRPr="0090251B">
              <w:rPr>
                <w:sz w:val="26"/>
                <w:szCs w:val="26"/>
                <w:lang w:eastAsia="vi-VN"/>
              </w:rPr>
              <w:t> </w:t>
            </w:r>
          </w:p>
        </w:tc>
        <w:tc>
          <w:tcPr>
            <w:tcW w:w="408" w:type="pct"/>
            <w:vAlign w:val="center"/>
            <w:hideMark/>
          </w:tcPr>
          <w:p w14:paraId="5DE74D81"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2C94B6CC" w14:textId="77777777" w:rsidTr="001D0B2C">
        <w:trPr>
          <w:trHeight w:val="20"/>
        </w:trPr>
        <w:tc>
          <w:tcPr>
            <w:tcW w:w="214" w:type="pct"/>
            <w:vAlign w:val="center"/>
            <w:hideMark/>
          </w:tcPr>
          <w:p w14:paraId="30EB45E4"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4CE4F719" w14:textId="77777777" w:rsidR="00982C59" w:rsidRPr="0090251B" w:rsidRDefault="00982C59" w:rsidP="001D0B2C">
            <w:pPr>
              <w:rPr>
                <w:sz w:val="26"/>
                <w:szCs w:val="26"/>
                <w:lang w:eastAsia="vi-VN"/>
              </w:rPr>
            </w:pPr>
            <w:r w:rsidRPr="0090251B">
              <w:rPr>
                <w:sz w:val="26"/>
                <w:szCs w:val="26"/>
                <w:lang w:eastAsia="vi-VN"/>
              </w:rPr>
              <w:t>Kẹp 02 rãnh song song nhôm 35-50/35-50</w:t>
            </w:r>
          </w:p>
        </w:tc>
        <w:tc>
          <w:tcPr>
            <w:tcW w:w="269" w:type="pct"/>
            <w:vAlign w:val="center"/>
            <w:hideMark/>
          </w:tcPr>
          <w:p w14:paraId="06E84790"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180E0BBF" w14:textId="77777777" w:rsidR="00982C59" w:rsidRPr="0090251B" w:rsidRDefault="00982C59" w:rsidP="001D0B2C">
            <w:pPr>
              <w:jc w:val="center"/>
              <w:rPr>
                <w:sz w:val="26"/>
                <w:szCs w:val="26"/>
                <w:lang w:eastAsia="vi-VN"/>
              </w:rPr>
            </w:pPr>
            <w:r w:rsidRPr="0090251B">
              <w:rPr>
                <w:sz w:val="26"/>
                <w:szCs w:val="26"/>
                <w:lang w:eastAsia="vi-VN"/>
              </w:rPr>
              <w:t>Nêu cụ thể</w:t>
            </w:r>
            <w:r w:rsidRPr="0090251B">
              <w:rPr>
                <w:sz w:val="26"/>
                <w:szCs w:val="26"/>
                <w:lang w:eastAsia="vi-VN"/>
              </w:rPr>
              <w:br/>
              <w:t>(Thể hiện tiết diện và loại dây đấu nối yêu cầu)</w:t>
            </w:r>
          </w:p>
        </w:tc>
        <w:tc>
          <w:tcPr>
            <w:tcW w:w="408" w:type="pct"/>
            <w:vAlign w:val="center"/>
            <w:hideMark/>
          </w:tcPr>
          <w:p w14:paraId="6DE56D3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159B8DC2"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B99F69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FA20B78" w14:textId="77777777" w:rsidTr="001D0B2C">
        <w:trPr>
          <w:trHeight w:val="20"/>
        </w:trPr>
        <w:tc>
          <w:tcPr>
            <w:tcW w:w="214" w:type="pct"/>
            <w:vAlign w:val="center"/>
            <w:hideMark/>
          </w:tcPr>
          <w:p w14:paraId="60358AB2" w14:textId="77777777" w:rsidR="00982C59" w:rsidRPr="0090251B" w:rsidRDefault="00982C59" w:rsidP="001D0B2C">
            <w:pPr>
              <w:jc w:val="center"/>
              <w:rPr>
                <w:sz w:val="26"/>
                <w:szCs w:val="26"/>
                <w:lang w:eastAsia="vi-VN"/>
              </w:rPr>
            </w:pPr>
            <w:r w:rsidRPr="0090251B">
              <w:rPr>
                <w:sz w:val="26"/>
                <w:szCs w:val="26"/>
                <w:lang w:eastAsia="vi-VN"/>
              </w:rPr>
              <w:t>4</w:t>
            </w:r>
          </w:p>
        </w:tc>
        <w:tc>
          <w:tcPr>
            <w:tcW w:w="1662" w:type="pct"/>
            <w:vAlign w:val="center"/>
            <w:hideMark/>
          </w:tcPr>
          <w:p w14:paraId="0116BFA9" w14:textId="77777777" w:rsidR="00982C59" w:rsidRPr="0090251B" w:rsidRDefault="00982C59" w:rsidP="001D0B2C">
            <w:pPr>
              <w:rPr>
                <w:sz w:val="26"/>
                <w:szCs w:val="26"/>
                <w:lang w:eastAsia="vi-VN"/>
              </w:rPr>
            </w:pPr>
            <w:r w:rsidRPr="0090251B">
              <w:rPr>
                <w:sz w:val="26"/>
                <w:szCs w:val="26"/>
                <w:lang w:eastAsia="vi-VN"/>
              </w:rPr>
              <w:t>Tiêu chuẩn quản lý chất lượng</w:t>
            </w:r>
          </w:p>
        </w:tc>
        <w:tc>
          <w:tcPr>
            <w:tcW w:w="269" w:type="pct"/>
            <w:vAlign w:val="center"/>
            <w:hideMark/>
          </w:tcPr>
          <w:p w14:paraId="60C36692"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4342E760" w14:textId="77777777" w:rsidR="00982C59" w:rsidRPr="0090251B" w:rsidRDefault="00982C59" w:rsidP="001D0B2C">
            <w:pPr>
              <w:jc w:val="center"/>
              <w:rPr>
                <w:sz w:val="26"/>
                <w:szCs w:val="26"/>
                <w:lang w:eastAsia="vi-VN"/>
              </w:rPr>
            </w:pPr>
            <w:r w:rsidRPr="0090251B">
              <w:rPr>
                <w:sz w:val="26"/>
                <w:szCs w:val="26"/>
                <w:lang w:eastAsia="vi-VN"/>
              </w:rPr>
              <w:t>ISO 9001 hoặc tương đương</w:t>
            </w:r>
          </w:p>
        </w:tc>
        <w:tc>
          <w:tcPr>
            <w:tcW w:w="408" w:type="pct"/>
            <w:vAlign w:val="center"/>
            <w:hideMark/>
          </w:tcPr>
          <w:p w14:paraId="78B3283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0C1B8840"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1746BBD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FFF7B7F" w14:textId="77777777" w:rsidTr="001D0B2C">
        <w:trPr>
          <w:trHeight w:val="20"/>
        </w:trPr>
        <w:tc>
          <w:tcPr>
            <w:tcW w:w="214" w:type="pct"/>
            <w:vAlign w:val="center"/>
            <w:hideMark/>
          </w:tcPr>
          <w:p w14:paraId="569EA993" w14:textId="77777777" w:rsidR="00982C59" w:rsidRPr="0090251B" w:rsidRDefault="00982C59" w:rsidP="001D0B2C">
            <w:pPr>
              <w:jc w:val="center"/>
              <w:rPr>
                <w:sz w:val="26"/>
                <w:szCs w:val="26"/>
                <w:lang w:eastAsia="vi-VN"/>
              </w:rPr>
            </w:pPr>
            <w:r w:rsidRPr="0090251B">
              <w:rPr>
                <w:sz w:val="26"/>
                <w:szCs w:val="26"/>
                <w:lang w:eastAsia="vi-VN"/>
              </w:rPr>
              <w:t>5</w:t>
            </w:r>
          </w:p>
        </w:tc>
        <w:tc>
          <w:tcPr>
            <w:tcW w:w="1662" w:type="pct"/>
            <w:vAlign w:val="center"/>
            <w:hideMark/>
          </w:tcPr>
          <w:p w14:paraId="1FDC41F9" w14:textId="77777777" w:rsidR="00982C59" w:rsidRPr="0090251B" w:rsidRDefault="00982C59" w:rsidP="001D0B2C">
            <w:pPr>
              <w:rPr>
                <w:sz w:val="26"/>
                <w:szCs w:val="26"/>
                <w:lang w:eastAsia="vi-VN"/>
              </w:rPr>
            </w:pPr>
            <w:r w:rsidRPr="0090251B">
              <w:rPr>
                <w:sz w:val="26"/>
                <w:szCs w:val="26"/>
                <w:lang w:eastAsia="vi-VN"/>
              </w:rPr>
              <w:t>Tiêu chuẩn áp dụng</w:t>
            </w:r>
          </w:p>
        </w:tc>
        <w:tc>
          <w:tcPr>
            <w:tcW w:w="269" w:type="pct"/>
            <w:vAlign w:val="center"/>
            <w:hideMark/>
          </w:tcPr>
          <w:p w14:paraId="5FDBB191"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0A37E5CA" w14:textId="77777777" w:rsidR="00982C59" w:rsidRPr="0090251B" w:rsidRDefault="00982C59" w:rsidP="001D0B2C">
            <w:pPr>
              <w:jc w:val="center"/>
              <w:rPr>
                <w:sz w:val="26"/>
                <w:szCs w:val="26"/>
                <w:lang w:eastAsia="vi-VN"/>
              </w:rPr>
            </w:pPr>
            <w:r w:rsidRPr="0090251B">
              <w:rPr>
                <w:sz w:val="26"/>
                <w:szCs w:val="26"/>
                <w:lang w:eastAsia="vi-VN"/>
              </w:rPr>
              <w:t>AS 1154.1 và TCVN 3624-81 hoặc tương đương</w:t>
            </w:r>
          </w:p>
        </w:tc>
        <w:tc>
          <w:tcPr>
            <w:tcW w:w="408" w:type="pct"/>
            <w:vAlign w:val="center"/>
            <w:hideMark/>
          </w:tcPr>
          <w:p w14:paraId="1D772F4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005CA549"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D3D9EB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43C043A" w14:textId="77777777" w:rsidTr="001D0B2C">
        <w:trPr>
          <w:trHeight w:val="20"/>
        </w:trPr>
        <w:tc>
          <w:tcPr>
            <w:tcW w:w="214" w:type="pct"/>
            <w:vAlign w:val="center"/>
            <w:hideMark/>
          </w:tcPr>
          <w:p w14:paraId="4731A043" w14:textId="77777777" w:rsidR="00982C59" w:rsidRPr="0090251B" w:rsidRDefault="00982C59" w:rsidP="001D0B2C">
            <w:pPr>
              <w:jc w:val="center"/>
              <w:rPr>
                <w:sz w:val="26"/>
                <w:szCs w:val="26"/>
                <w:lang w:eastAsia="vi-VN"/>
              </w:rPr>
            </w:pPr>
            <w:r w:rsidRPr="0090251B">
              <w:rPr>
                <w:sz w:val="26"/>
                <w:szCs w:val="26"/>
                <w:lang w:eastAsia="vi-VN"/>
              </w:rPr>
              <w:t>6</w:t>
            </w:r>
          </w:p>
        </w:tc>
        <w:tc>
          <w:tcPr>
            <w:tcW w:w="1662" w:type="pct"/>
            <w:vAlign w:val="center"/>
            <w:hideMark/>
          </w:tcPr>
          <w:p w14:paraId="55DDFE1C" w14:textId="77777777" w:rsidR="00982C59" w:rsidRPr="0090251B" w:rsidRDefault="00982C59" w:rsidP="001D0B2C">
            <w:pPr>
              <w:rPr>
                <w:sz w:val="26"/>
                <w:szCs w:val="26"/>
                <w:lang w:eastAsia="vi-VN"/>
              </w:rPr>
            </w:pPr>
            <w:r w:rsidRPr="0090251B">
              <w:rPr>
                <w:sz w:val="26"/>
                <w:szCs w:val="26"/>
                <w:lang w:eastAsia="vi-VN"/>
              </w:rPr>
              <w:t>Loại kẹp</w:t>
            </w:r>
          </w:p>
        </w:tc>
        <w:tc>
          <w:tcPr>
            <w:tcW w:w="269" w:type="pct"/>
            <w:vAlign w:val="center"/>
            <w:hideMark/>
          </w:tcPr>
          <w:p w14:paraId="406A54DC"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4A4649D9" w14:textId="77777777" w:rsidR="00982C59" w:rsidRPr="0090251B" w:rsidRDefault="00982C59" w:rsidP="001D0B2C">
            <w:pPr>
              <w:rPr>
                <w:sz w:val="26"/>
                <w:szCs w:val="26"/>
                <w:lang w:eastAsia="vi-VN"/>
              </w:rPr>
            </w:pPr>
            <w:r w:rsidRPr="0090251B">
              <w:rPr>
                <w:sz w:val="26"/>
                <w:szCs w:val="26"/>
                <w:lang w:eastAsia="vi-VN"/>
              </w:rPr>
              <w:t>Kẹp rẽ nhánh song song, loại có 02 rãnh để đấu nối với 02 dây dẫn.</w:t>
            </w:r>
          </w:p>
        </w:tc>
        <w:tc>
          <w:tcPr>
            <w:tcW w:w="408" w:type="pct"/>
            <w:vAlign w:val="center"/>
            <w:hideMark/>
          </w:tcPr>
          <w:p w14:paraId="058BE01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6220155D"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3E0702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C6A7FFB" w14:textId="77777777" w:rsidTr="001D0B2C">
        <w:trPr>
          <w:trHeight w:val="20"/>
        </w:trPr>
        <w:tc>
          <w:tcPr>
            <w:tcW w:w="214" w:type="pct"/>
            <w:vAlign w:val="center"/>
            <w:hideMark/>
          </w:tcPr>
          <w:p w14:paraId="1D7B0069" w14:textId="77777777" w:rsidR="00982C59" w:rsidRPr="0090251B" w:rsidRDefault="00982C59" w:rsidP="001D0B2C">
            <w:pPr>
              <w:jc w:val="center"/>
              <w:rPr>
                <w:sz w:val="26"/>
                <w:szCs w:val="26"/>
                <w:lang w:eastAsia="vi-VN"/>
              </w:rPr>
            </w:pPr>
            <w:r w:rsidRPr="0090251B">
              <w:rPr>
                <w:sz w:val="26"/>
                <w:szCs w:val="26"/>
                <w:lang w:eastAsia="vi-VN"/>
              </w:rPr>
              <w:t>6.1</w:t>
            </w:r>
          </w:p>
        </w:tc>
        <w:tc>
          <w:tcPr>
            <w:tcW w:w="1662" w:type="pct"/>
            <w:vAlign w:val="center"/>
            <w:hideMark/>
          </w:tcPr>
          <w:p w14:paraId="12CB7FBC" w14:textId="77777777" w:rsidR="00982C59" w:rsidRPr="0090251B" w:rsidRDefault="00982C59" w:rsidP="001D0B2C">
            <w:pPr>
              <w:rPr>
                <w:sz w:val="26"/>
                <w:szCs w:val="26"/>
                <w:lang w:eastAsia="vi-VN"/>
              </w:rPr>
            </w:pPr>
            <w:r w:rsidRPr="0090251B">
              <w:rPr>
                <w:sz w:val="26"/>
                <w:szCs w:val="26"/>
                <w:lang w:eastAsia="vi-VN"/>
              </w:rPr>
              <w:t>Thân kẹp</w:t>
            </w:r>
          </w:p>
        </w:tc>
        <w:tc>
          <w:tcPr>
            <w:tcW w:w="269" w:type="pct"/>
            <w:vAlign w:val="center"/>
            <w:hideMark/>
          </w:tcPr>
          <w:p w14:paraId="23EFFCA1"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48BB8235" w14:textId="77777777" w:rsidR="00982C59" w:rsidRPr="0090251B" w:rsidRDefault="00982C59" w:rsidP="005109EE">
            <w:pPr>
              <w:jc w:val="left"/>
              <w:rPr>
                <w:sz w:val="26"/>
                <w:szCs w:val="26"/>
                <w:lang w:eastAsia="vi-VN"/>
              </w:rPr>
            </w:pPr>
            <w:r w:rsidRPr="0090251B">
              <w:rPr>
                <w:sz w:val="26"/>
                <w:szCs w:val="26"/>
                <w:lang w:eastAsia="vi-VN"/>
              </w:rPr>
              <w:t>- Kẹp nối dây đồng: Thân kẹp làm bằng đồng/hợp kim đồng chịu lực cao, đúc bằng áp lực, có tính dẫn điện tốt. Bên trong của các rãnh phải được bơm sẵn mỡ compound gia tăng tiếp xúc điện.</w:t>
            </w:r>
            <w:r w:rsidRPr="0090251B">
              <w:rPr>
                <w:sz w:val="26"/>
                <w:szCs w:val="26"/>
                <w:lang w:eastAsia="vi-VN"/>
              </w:rPr>
              <w:br/>
              <w:t>- Kẹp nối dây nhôm: Thân kẹp làm bằng nhôm/hợp kim nhôm chịu lực cao, đúc bằng áp lực, có tính dẫn điện tốt. Bên trong của các rãnh phải được bơm sẵn mỡ compound gia tăng tiếp xúc điện.</w:t>
            </w:r>
            <w:r w:rsidRPr="0090251B">
              <w:rPr>
                <w:sz w:val="26"/>
                <w:szCs w:val="26"/>
                <w:lang w:eastAsia="vi-VN"/>
              </w:rPr>
              <w:br/>
            </w:r>
            <w:r w:rsidRPr="0090251B">
              <w:rPr>
                <w:sz w:val="26"/>
                <w:szCs w:val="26"/>
                <w:lang w:eastAsia="vi-VN"/>
              </w:rPr>
              <w:lastRenderedPageBreak/>
              <w:t>- Kẹp nối dây đồng – nhôm: Thân kẹp làm bằng nhôm/hợp kim nhôm loại chịu lực cao, đúc bằng áp lực, có tính dẫn điện tốt. Phần rãnh đồng làm bằng đồng/hợp kim đồng. Bên trong của các rãnh phải được bơm sẵn mỡ compound gia tăng tiếp xúc điện.</w:t>
            </w:r>
          </w:p>
        </w:tc>
        <w:tc>
          <w:tcPr>
            <w:tcW w:w="408" w:type="pct"/>
            <w:vAlign w:val="center"/>
            <w:hideMark/>
          </w:tcPr>
          <w:p w14:paraId="5C7EFD4D" w14:textId="77777777" w:rsidR="00982C59" w:rsidRPr="0090251B" w:rsidRDefault="00982C59" w:rsidP="001D0B2C">
            <w:pPr>
              <w:jc w:val="center"/>
              <w:rPr>
                <w:sz w:val="26"/>
                <w:szCs w:val="26"/>
                <w:lang w:eastAsia="vi-VN"/>
              </w:rPr>
            </w:pPr>
            <w:r w:rsidRPr="0090251B">
              <w:rPr>
                <w:sz w:val="26"/>
                <w:szCs w:val="26"/>
                <w:lang w:eastAsia="vi-VN"/>
              </w:rPr>
              <w:lastRenderedPageBreak/>
              <w:t>Như yêu cầu</w:t>
            </w:r>
          </w:p>
        </w:tc>
        <w:tc>
          <w:tcPr>
            <w:tcW w:w="378" w:type="pct"/>
            <w:vAlign w:val="center"/>
            <w:hideMark/>
          </w:tcPr>
          <w:p w14:paraId="0EC848D8"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49F401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3002C01" w14:textId="77777777" w:rsidTr="001D0B2C">
        <w:trPr>
          <w:trHeight w:val="20"/>
        </w:trPr>
        <w:tc>
          <w:tcPr>
            <w:tcW w:w="214" w:type="pct"/>
            <w:vAlign w:val="center"/>
            <w:hideMark/>
          </w:tcPr>
          <w:p w14:paraId="7CBCA0EA" w14:textId="77777777" w:rsidR="00982C59" w:rsidRPr="0090251B" w:rsidRDefault="00982C59" w:rsidP="001D0B2C">
            <w:pPr>
              <w:jc w:val="center"/>
              <w:rPr>
                <w:sz w:val="26"/>
                <w:szCs w:val="26"/>
                <w:lang w:eastAsia="vi-VN"/>
              </w:rPr>
            </w:pPr>
            <w:r w:rsidRPr="0090251B">
              <w:rPr>
                <w:sz w:val="26"/>
                <w:szCs w:val="26"/>
                <w:lang w:eastAsia="vi-VN"/>
              </w:rPr>
              <w:t>6.2</w:t>
            </w:r>
          </w:p>
        </w:tc>
        <w:tc>
          <w:tcPr>
            <w:tcW w:w="1662" w:type="pct"/>
            <w:vAlign w:val="center"/>
            <w:hideMark/>
          </w:tcPr>
          <w:p w14:paraId="6B761DF4" w14:textId="77777777" w:rsidR="00982C59" w:rsidRPr="0090251B" w:rsidRDefault="00982C59" w:rsidP="001D0B2C">
            <w:pPr>
              <w:rPr>
                <w:sz w:val="26"/>
                <w:szCs w:val="26"/>
                <w:lang w:eastAsia="vi-VN"/>
              </w:rPr>
            </w:pPr>
            <w:r w:rsidRPr="0090251B">
              <w:rPr>
                <w:sz w:val="26"/>
                <w:szCs w:val="26"/>
                <w:lang w:eastAsia="vi-VN"/>
              </w:rPr>
              <w:t>Bu lông</w:t>
            </w:r>
          </w:p>
        </w:tc>
        <w:tc>
          <w:tcPr>
            <w:tcW w:w="269" w:type="pct"/>
            <w:vAlign w:val="center"/>
            <w:hideMark/>
          </w:tcPr>
          <w:p w14:paraId="2D67F7AD"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08958031" w14:textId="77777777" w:rsidR="00982C59" w:rsidRPr="0090251B" w:rsidRDefault="00982C59" w:rsidP="001D0B2C">
            <w:pPr>
              <w:rPr>
                <w:sz w:val="26"/>
                <w:szCs w:val="26"/>
                <w:lang w:eastAsia="vi-VN"/>
              </w:rPr>
            </w:pPr>
            <w:r w:rsidRPr="0090251B">
              <w:rPr>
                <w:sz w:val="26"/>
                <w:szCs w:val="26"/>
                <w:lang w:eastAsia="vi-VN"/>
              </w:rPr>
              <w:t>Có ít nhất 02 bu lông siết làm bằng thép mạ nhúng nóng hoặc bằng thép không gỉ, bu lông dạng cổ vuông chống xoay khi siết.</w:t>
            </w:r>
          </w:p>
        </w:tc>
        <w:tc>
          <w:tcPr>
            <w:tcW w:w="408" w:type="pct"/>
            <w:vAlign w:val="center"/>
            <w:hideMark/>
          </w:tcPr>
          <w:p w14:paraId="6A63913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08C60A40"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083FFF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0CA7576" w14:textId="77777777" w:rsidTr="001D0B2C">
        <w:trPr>
          <w:trHeight w:val="20"/>
        </w:trPr>
        <w:tc>
          <w:tcPr>
            <w:tcW w:w="214" w:type="pct"/>
            <w:vAlign w:val="center"/>
            <w:hideMark/>
          </w:tcPr>
          <w:p w14:paraId="48A50AD0" w14:textId="77777777" w:rsidR="00982C59" w:rsidRPr="0090251B" w:rsidRDefault="00982C59" w:rsidP="001D0B2C">
            <w:pPr>
              <w:jc w:val="center"/>
              <w:rPr>
                <w:sz w:val="26"/>
                <w:szCs w:val="26"/>
                <w:lang w:eastAsia="vi-VN"/>
              </w:rPr>
            </w:pPr>
            <w:r w:rsidRPr="0090251B">
              <w:rPr>
                <w:sz w:val="26"/>
                <w:szCs w:val="26"/>
                <w:lang w:eastAsia="vi-VN"/>
              </w:rPr>
              <w:t>7</w:t>
            </w:r>
          </w:p>
        </w:tc>
        <w:tc>
          <w:tcPr>
            <w:tcW w:w="1662" w:type="pct"/>
            <w:vAlign w:val="center"/>
            <w:hideMark/>
          </w:tcPr>
          <w:p w14:paraId="7E9CAF57" w14:textId="77777777" w:rsidR="00982C59" w:rsidRPr="0090251B" w:rsidRDefault="00982C59" w:rsidP="001D0B2C">
            <w:pPr>
              <w:rPr>
                <w:sz w:val="26"/>
                <w:szCs w:val="26"/>
                <w:lang w:eastAsia="vi-VN"/>
              </w:rPr>
            </w:pPr>
            <w:r w:rsidRPr="0090251B">
              <w:rPr>
                <w:sz w:val="26"/>
                <w:szCs w:val="26"/>
                <w:lang w:eastAsia="vi-VN"/>
              </w:rPr>
              <w:t>Tiết điện của dây dẫn đấu nối</w:t>
            </w:r>
          </w:p>
        </w:tc>
        <w:tc>
          <w:tcPr>
            <w:tcW w:w="269" w:type="pct"/>
            <w:vAlign w:val="center"/>
            <w:hideMark/>
          </w:tcPr>
          <w:p w14:paraId="5BFF9E61" w14:textId="77777777" w:rsidR="00982C59" w:rsidRPr="0090251B" w:rsidRDefault="00982C59"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786BE027" w14:textId="77777777" w:rsidR="00982C59" w:rsidRPr="0090251B" w:rsidRDefault="00982C59" w:rsidP="001D0B2C">
            <w:pPr>
              <w:jc w:val="center"/>
              <w:rPr>
                <w:sz w:val="26"/>
                <w:szCs w:val="26"/>
                <w:lang w:eastAsia="vi-VN"/>
              </w:rPr>
            </w:pPr>
            <w:r w:rsidRPr="0090251B">
              <w:rPr>
                <w:sz w:val="26"/>
                <w:szCs w:val="26"/>
                <w:lang w:eastAsia="vi-VN"/>
              </w:rPr>
              <w:t>Dây chính / Dây rẽ</w:t>
            </w:r>
          </w:p>
        </w:tc>
        <w:tc>
          <w:tcPr>
            <w:tcW w:w="408" w:type="pct"/>
            <w:vAlign w:val="center"/>
            <w:hideMark/>
          </w:tcPr>
          <w:p w14:paraId="5D832E1B" w14:textId="77777777" w:rsidR="00982C59" w:rsidRPr="0090251B" w:rsidRDefault="00982C59" w:rsidP="001D0B2C">
            <w:pPr>
              <w:jc w:val="center"/>
              <w:rPr>
                <w:sz w:val="26"/>
                <w:szCs w:val="26"/>
                <w:lang w:eastAsia="vi-VN"/>
              </w:rPr>
            </w:pPr>
            <w:r w:rsidRPr="0090251B">
              <w:rPr>
                <w:sz w:val="26"/>
                <w:szCs w:val="26"/>
                <w:lang w:eastAsia="vi-VN"/>
              </w:rPr>
              <w:t> </w:t>
            </w:r>
          </w:p>
        </w:tc>
        <w:tc>
          <w:tcPr>
            <w:tcW w:w="378" w:type="pct"/>
            <w:vAlign w:val="center"/>
            <w:hideMark/>
          </w:tcPr>
          <w:p w14:paraId="0C8C980E" w14:textId="77777777" w:rsidR="00982C59" w:rsidRPr="0090251B" w:rsidRDefault="00982C59" w:rsidP="001D0B2C">
            <w:pPr>
              <w:jc w:val="center"/>
              <w:rPr>
                <w:sz w:val="26"/>
                <w:szCs w:val="26"/>
                <w:lang w:eastAsia="vi-VN"/>
              </w:rPr>
            </w:pPr>
            <w:r w:rsidRPr="0090251B">
              <w:rPr>
                <w:sz w:val="26"/>
                <w:szCs w:val="26"/>
                <w:lang w:eastAsia="vi-VN"/>
              </w:rPr>
              <w:t> </w:t>
            </w:r>
          </w:p>
        </w:tc>
        <w:tc>
          <w:tcPr>
            <w:tcW w:w="408" w:type="pct"/>
            <w:vAlign w:val="center"/>
            <w:hideMark/>
          </w:tcPr>
          <w:p w14:paraId="08B20730"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34FD03A1" w14:textId="77777777" w:rsidTr="001D0B2C">
        <w:trPr>
          <w:trHeight w:val="20"/>
        </w:trPr>
        <w:tc>
          <w:tcPr>
            <w:tcW w:w="214" w:type="pct"/>
            <w:vAlign w:val="center"/>
            <w:hideMark/>
          </w:tcPr>
          <w:p w14:paraId="6208EC1C"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0B56C983" w14:textId="77777777" w:rsidR="00982C59" w:rsidRPr="0090251B" w:rsidRDefault="00982C59" w:rsidP="001D0B2C">
            <w:pPr>
              <w:rPr>
                <w:sz w:val="26"/>
                <w:szCs w:val="26"/>
                <w:lang w:eastAsia="vi-VN"/>
              </w:rPr>
            </w:pPr>
            <w:r w:rsidRPr="0090251B">
              <w:rPr>
                <w:sz w:val="26"/>
                <w:szCs w:val="26"/>
                <w:lang w:eastAsia="vi-VN"/>
              </w:rPr>
              <w:t>Kẹp 02 rãnh song song nhôm 35-50/35-50</w:t>
            </w:r>
          </w:p>
        </w:tc>
        <w:tc>
          <w:tcPr>
            <w:tcW w:w="269" w:type="pct"/>
            <w:vAlign w:val="center"/>
            <w:hideMark/>
          </w:tcPr>
          <w:p w14:paraId="1B7D6A2D" w14:textId="77777777" w:rsidR="00982C59" w:rsidRPr="0090251B" w:rsidRDefault="00982C59"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355F140B"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1B90BFB7"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1B17A188"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49C8DE8"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73F417C0" w14:textId="77777777" w:rsidTr="001D0B2C">
        <w:trPr>
          <w:trHeight w:val="20"/>
        </w:trPr>
        <w:tc>
          <w:tcPr>
            <w:tcW w:w="214" w:type="pct"/>
            <w:vAlign w:val="center"/>
            <w:hideMark/>
          </w:tcPr>
          <w:p w14:paraId="69810530" w14:textId="77777777" w:rsidR="00982C59" w:rsidRPr="0090251B" w:rsidRDefault="00982C59" w:rsidP="001D0B2C">
            <w:pPr>
              <w:jc w:val="center"/>
              <w:rPr>
                <w:sz w:val="26"/>
                <w:szCs w:val="26"/>
                <w:lang w:eastAsia="vi-VN"/>
              </w:rPr>
            </w:pPr>
            <w:r w:rsidRPr="0090251B">
              <w:rPr>
                <w:sz w:val="26"/>
                <w:szCs w:val="26"/>
                <w:lang w:eastAsia="vi-VN"/>
              </w:rPr>
              <w:t>8</w:t>
            </w:r>
          </w:p>
        </w:tc>
        <w:tc>
          <w:tcPr>
            <w:tcW w:w="1662" w:type="pct"/>
            <w:vAlign w:val="center"/>
            <w:hideMark/>
          </w:tcPr>
          <w:p w14:paraId="15B0EA24" w14:textId="77777777" w:rsidR="00982C59" w:rsidRPr="0090251B" w:rsidRDefault="00982C59" w:rsidP="001D0B2C">
            <w:pPr>
              <w:rPr>
                <w:sz w:val="26"/>
                <w:szCs w:val="26"/>
                <w:lang w:eastAsia="vi-VN"/>
              </w:rPr>
            </w:pPr>
            <w:r w:rsidRPr="0090251B">
              <w:rPr>
                <w:sz w:val="26"/>
                <w:szCs w:val="26"/>
                <w:lang w:eastAsia="vi-VN"/>
              </w:rPr>
              <w:t>Đường kính trong của rãnh kẹp đấu nối</w:t>
            </w:r>
          </w:p>
        </w:tc>
        <w:tc>
          <w:tcPr>
            <w:tcW w:w="269" w:type="pct"/>
            <w:vAlign w:val="center"/>
            <w:hideMark/>
          </w:tcPr>
          <w:p w14:paraId="3F13298A" w14:textId="77777777" w:rsidR="00982C59" w:rsidRPr="0090251B" w:rsidRDefault="00982C59" w:rsidP="001D0B2C">
            <w:pPr>
              <w:jc w:val="center"/>
              <w:rPr>
                <w:sz w:val="26"/>
                <w:szCs w:val="26"/>
                <w:lang w:eastAsia="vi-VN"/>
              </w:rPr>
            </w:pPr>
            <w:r w:rsidRPr="0090251B">
              <w:rPr>
                <w:sz w:val="26"/>
                <w:szCs w:val="26"/>
                <w:lang w:eastAsia="vi-VN"/>
              </w:rPr>
              <w:t>mm</w:t>
            </w:r>
          </w:p>
        </w:tc>
        <w:tc>
          <w:tcPr>
            <w:tcW w:w="1662" w:type="pct"/>
            <w:vAlign w:val="center"/>
            <w:hideMark/>
          </w:tcPr>
          <w:p w14:paraId="5D2D7164" w14:textId="77777777" w:rsidR="00982C59" w:rsidRPr="0090251B" w:rsidRDefault="00982C59" w:rsidP="001D0B2C">
            <w:pPr>
              <w:jc w:val="center"/>
              <w:rPr>
                <w:sz w:val="26"/>
                <w:szCs w:val="26"/>
                <w:lang w:eastAsia="vi-VN"/>
              </w:rPr>
            </w:pPr>
            <w:r w:rsidRPr="0090251B">
              <w:rPr>
                <w:sz w:val="26"/>
                <w:szCs w:val="26"/>
                <w:lang w:eastAsia="vi-VN"/>
              </w:rPr>
              <w:t> </w:t>
            </w:r>
          </w:p>
        </w:tc>
        <w:tc>
          <w:tcPr>
            <w:tcW w:w="408" w:type="pct"/>
            <w:vAlign w:val="center"/>
            <w:hideMark/>
          </w:tcPr>
          <w:p w14:paraId="3363F680" w14:textId="77777777" w:rsidR="00982C59" w:rsidRPr="0090251B" w:rsidRDefault="00982C59" w:rsidP="001D0B2C">
            <w:pPr>
              <w:jc w:val="center"/>
              <w:rPr>
                <w:sz w:val="26"/>
                <w:szCs w:val="26"/>
                <w:lang w:eastAsia="vi-VN"/>
              </w:rPr>
            </w:pPr>
            <w:r w:rsidRPr="0090251B">
              <w:rPr>
                <w:sz w:val="26"/>
                <w:szCs w:val="26"/>
                <w:lang w:eastAsia="vi-VN"/>
              </w:rPr>
              <w:t> </w:t>
            </w:r>
          </w:p>
        </w:tc>
        <w:tc>
          <w:tcPr>
            <w:tcW w:w="378" w:type="pct"/>
            <w:vAlign w:val="center"/>
            <w:hideMark/>
          </w:tcPr>
          <w:p w14:paraId="1CF458EE" w14:textId="77777777" w:rsidR="00982C59" w:rsidRPr="0090251B" w:rsidRDefault="00982C59" w:rsidP="001D0B2C">
            <w:pPr>
              <w:jc w:val="center"/>
              <w:rPr>
                <w:sz w:val="26"/>
                <w:szCs w:val="26"/>
                <w:lang w:eastAsia="vi-VN"/>
              </w:rPr>
            </w:pPr>
            <w:r w:rsidRPr="0090251B">
              <w:rPr>
                <w:sz w:val="26"/>
                <w:szCs w:val="26"/>
                <w:lang w:eastAsia="vi-VN"/>
              </w:rPr>
              <w:t> </w:t>
            </w:r>
          </w:p>
        </w:tc>
        <w:tc>
          <w:tcPr>
            <w:tcW w:w="408" w:type="pct"/>
            <w:vAlign w:val="center"/>
            <w:hideMark/>
          </w:tcPr>
          <w:p w14:paraId="6504606D"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77880A85" w14:textId="77777777" w:rsidTr="001D0B2C">
        <w:trPr>
          <w:trHeight w:val="20"/>
        </w:trPr>
        <w:tc>
          <w:tcPr>
            <w:tcW w:w="214" w:type="pct"/>
            <w:vAlign w:val="center"/>
            <w:hideMark/>
          </w:tcPr>
          <w:p w14:paraId="76401F00"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14F245C1" w14:textId="77777777" w:rsidR="00982C59" w:rsidRPr="0090251B" w:rsidRDefault="00982C59" w:rsidP="001D0B2C">
            <w:pPr>
              <w:rPr>
                <w:sz w:val="26"/>
                <w:szCs w:val="26"/>
                <w:lang w:eastAsia="vi-VN"/>
              </w:rPr>
            </w:pPr>
            <w:r w:rsidRPr="0090251B">
              <w:rPr>
                <w:sz w:val="26"/>
                <w:szCs w:val="26"/>
                <w:lang w:eastAsia="vi-VN"/>
              </w:rPr>
              <w:t>Kẹp 02 rãnh song song nhôm 35-50/35-50</w:t>
            </w:r>
          </w:p>
        </w:tc>
        <w:tc>
          <w:tcPr>
            <w:tcW w:w="269" w:type="pct"/>
            <w:vAlign w:val="center"/>
            <w:hideMark/>
          </w:tcPr>
          <w:p w14:paraId="2D6AAF3E" w14:textId="77777777" w:rsidR="00982C59" w:rsidRPr="0090251B" w:rsidRDefault="00982C59" w:rsidP="001D0B2C">
            <w:pPr>
              <w:jc w:val="center"/>
              <w:rPr>
                <w:sz w:val="26"/>
                <w:szCs w:val="26"/>
                <w:lang w:eastAsia="vi-VN"/>
              </w:rPr>
            </w:pPr>
            <w:r w:rsidRPr="0090251B">
              <w:rPr>
                <w:sz w:val="26"/>
                <w:szCs w:val="26"/>
                <w:lang w:eastAsia="vi-VN"/>
              </w:rPr>
              <w:t>mm</w:t>
            </w:r>
          </w:p>
        </w:tc>
        <w:tc>
          <w:tcPr>
            <w:tcW w:w="1662" w:type="pct"/>
            <w:vAlign w:val="center"/>
            <w:hideMark/>
          </w:tcPr>
          <w:p w14:paraId="70D1A4DA" w14:textId="77777777" w:rsidR="00982C59" w:rsidRPr="0090251B" w:rsidRDefault="00982C59" w:rsidP="001D0B2C">
            <w:pPr>
              <w:jc w:val="center"/>
              <w:rPr>
                <w:sz w:val="26"/>
                <w:szCs w:val="26"/>
                <w:lang w:eastAsia="vi-VN"/>
              </w:rPr>
            </w:pPr>
            <w:r w:rsidRPr="0090251B">
              <w:rPr>
                <w:sz w:val="26"/>
                <w:szCs w:val="26"/>
                <w:lang w:eastAsia="vi-VN"/>
              </w:rPr>
              <w:t>Nêu cụ thể</w:t>
            </w:r>
            <w:r w:rsidRPr="0090251B">
              <w:rPr>
                <w:sz w:val="26"/>
                <w:szCs w:val="26"/>
                <w:lang w:eastAsia="vi-VN"/>
              </w:rPr>
              <w:br/>
              <w:t>(đảm bảo phù hợp với đường kính của dây chính và dây rẽ đấu nối)</w:t>
            </w:r>
          </w:p>
        </w:tc>
        <w:tc>
          <w:tcPr>
            <w:tcW w:w="408" w:type="pct"/>
            <w:vAlign w:val="center"/>
            <w:hideMark/>
          </w:tcPr>
          <w:p w14:paraId="35AE3C6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85002F9"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08EF635"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0CC1F50" w14:textId="77777777" w:rsidTr="001D0B2C">
        <w:trPr>
          <w:trHeight w:val="20"/>
        </w:trPr>
        <w:tc>
          <w:tcPr>
            <w:tcW w:w="214" w:type="pct"/>
            <w:vAlign w:val="center"/>
            <w:hideMark/>
          </w:tcPr>
          <w:p w14:paraId="39088428" w14:textId="77777777" w:rsidR="00982C59" w:rsidRPr="0090251B" w:rsidRDefault="00982C59" w:rsidP="001D0B2C">
            <w:pPr>
              <w:jc w:val="center"/>
              <w:rPr>
                <w:sz w:val="26"/>
                <w:szCs w:val="26"/>
                <w:lang w:eastAsia="vi-VN"/>
              </w:rPr>
            </w:pPr>
            <w:r w:rsidRPr="0090251B">
              <w:rPr>
                <w:sz w:val="26"/>
                <w:szCs w:val="26"/>
                <w:lang w:eastAsia="vi-VN"/>
              </w:rPr>
              <w:t>9</w:t>
            </w:r>
          </w:p>
        </w:tc>
        <w:tc>
          <w:tcPr>
            <w:tcW w:w="1662" w:type="pct"/>
            <w:vAlign w:val="center"/>
            <w:hideMark/>
          </w:tcPr>
          <w:p w14:paraId="16C2C57B" w14:textId="77777777" w:rsidR="00982C59" w:rsidRPr="0090251B" w:rsidRDefault="00982C59" w:rsidP="001D0B2C">
            <w:pPr>
              <w:rPr>
                <w:sz w:val="26"/>
                <w:szCs w:val="26"/>
                <w:lang w:eastAsia="vi-VN"/>
              </w:rPr>
            </w:pPr>
            <w:r w:rsidRPr="0090251B">
              <w:rPr>
                <w:sz w:val="26"/>
                <w:szCs w:val="26"/>
                <w:lang w:eastAsia="vi-VN"/>
              </w:rPr>
              <w:t>Điện trở của kẹp sau khi kẹp dây dẫn</w:t>
            </w:r>
          </w:p>
        </w:tc>
        <w:tc>
          <w:tcPr>
            <w:tcW w:w="269" w:type="pct"/>
            <w:vAlign w:val="center"/>
            <w:hideMark/>
          </w:tcPr>
          <w:p w14:paraId="491EB615"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3A3C1886" w14:textId="77777777" w:rsidR="00982C59" w:rsidRPr="0090251B" w:rsidRDefault="00982C59" w:rsidP="001D0B2C">
            <w:pPr>
              <w:rPr>
                <w:sz w:val="26"/>
                <w:szCs w:val="26"/>
                <w:lang w:eastAsia="vi-VN"/>
              </w:rPr>
            </w:pPr>
            <w:r w:rsidRPr="0090251B">
              <w:rPr>
                <w:sz w:val="26"/>
                <w:szCs w:val="26"/>
                <w:lang w:eastAsia="vi-VN"/>
              </w:rPr>
              <w:t>Không vượt quá 120% điện trở của dây dẫn có chiều dài tương đương</w:t>
            </w:r>
          </w:p>
        </w:tc>
        <w:tc>
          <w:tcPr>
            <w:tcW w:w="408" w:type="pct"/>
            <w:vAlign w:val="center"/>
            <w:hideMark/>
          </w:tcPr>
          <w:p w14:paraId="2E859EC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5729FB4F"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09AE19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27AD39A" w14:textId="77777777" w:rsidTr="001D0B2C">
        <w:trPr>
          <w:trHeight w:val="20"/>
        </w:trPr>
        <w:tc>
          <w:tcPr>
            <w:tcW w:w="214" w:type="pct"/>
            <w:vAlign w:val="center"/>
            <w:hideMark/>
          </w:tcPr>
          <w:p w14:paraId="41DA1D46" w14:textId="77777777" w:rsidR="00982C59" w:rsidRPr="0090251B" w:rsidRDefault="00982C59" w:rsidP="001D0B2C">
            <w:pPr>
              <w:jc w:val="center"/>
              <w:rPr>
                <w:sz w:val="26"/>
                <w:szCs w:val="26"/>
                <w:lang w:eastAsia="vi-VN"/>
              </w:rPr>
            </w:pPr>
            <w:r w:rsidRPr="0090251B">
              <w:rPr>
                <w:sz w:val="26"/>
                <w:szCs w:val="26"/>
                <w:lang w:eastAsia="vi-VN"/>
              </w:rPr>
              <w:t>10</w:t>
            </w:r>
          </w:p>
        </w:tc>
        <w:tc>
          <w:tcPr>
            <w:tcW w:w="1662" w:type="pct"/>
            <w:vAlign w:val="center"/>
            <w:hideMark/>
          </w:tcPr>
          <w:p w14:paraId="67A1EA3B" w14:textId="77777777" w:rsidR="00982C59" w:rsidRPr="0090251B" w:rsidRDefault="00982C59" w:rsidP="001D0B2C">
            <w:pPr>
              <w:rPr>
                <w:sz w:val="26"/>
                <w:szCs w:val="26"/>
                <w:lang w:eastAsia="vi-VN"/>
              </w:rPr>
            </w:pPr>
            <w:r w:rsidRPr="0090251B">
              <w:rPr>
                <w:sz w:val="26"/>
                <w:szCs w:val="26"/>
                <w:lang w:eastAsia="vi-VN"/>
              </w:rPr>
              <w:t>Nhiệt độ ổn định khi kẹp mang dòng điện định mức</w:t>
            </w:r>
          </w:p>
        </w:tc>
        <w:tc>
          <w:tcPr>
            <w:tcW w:w="269" w:type="pct"/>
            <w:vAlign w:val="center"/>
            <w:hideMark/>
          </w:tcPr>
          <w:p w14:paraId="49A3D78A" w14:textId="77777777" w:rsidR="00982C59" w:rsidRPr="0090251B" w:rsidRDefault="00982C59" w:rsidP="001D0B2C">
            <w:pPr>
              <w:jc w:val="center"/>
              <w:rPr>
                <w:sz w:val="26"/>
                <w:szCs w:val="26"/>
                <w:lang w:eastAsia="vi-VN"/>
              </w:rPr>
            </w:pPr>
            <w:r w:rsidRPr="0090251B">
              <w:rPr>
                <w:sz w:val="26"/>
                <w:szCs w:val="26"/>
                <w:vertAlign w:val="superscript"/>
                <w:lang w:eastAsia="vi-VN"/>
              </w:rPr>
              <w:t>0</w:t>
            </w:r>
            <w:r w:rsidRPr="0090251B">
              <w:rPr>
                <w:sz w:val="26"/>
                <w:szCs w:val="26"/>
                <w:lang w:eastAsia="vi-VN"/>
              </w:rPr>
              <w:t>C</w:t>
            </w:r>
          </w:p>
        </w:tc>
        <w:tc>
          <w:tcPr>
            <w:tcW w:w="1662" w:type="pct"/>
            <w:vAlign w:val="center"/>
            <w:hideMark/>
          </w:tcPr>
          <w:p w14:paraId="2D909782" w14:textId="77777777" w:rsidR="00982C59" w:rsidRPr="0090251B" w:rsidRDefault="00982C59" w:rsidP="001D0B2C">
            <w:pPr>
              <w:jc w:val="center"/>
              <w:rPr>
                <w:sz w:val="26"/>
                <w:szCs w:val="26"/>
                <w:lang w:eastAsia="vi-VN"/>
              </w:rPr>
            </w:pPr>
            <w:r w:rsidRPr="0090251B">
              <w:rPr>
                <w:sz w:val="26"/>
                <w:szCs w:val="26"/>
                <w:lang w:eastAsia="vi-VN"/>
              </w:rPr>
              <w:t>80</w:t>
            </w:r>
          </w:p>
        </w:tc>
        <w:tc>
          <w:tcPr>
            <w:tcW w:w="408" w:type="pct"/>
            <w:vAlign w:val="center"/>
            <w:hideMark/>
          </w:tcPr>
          <w:p w14:paraId="1F112FEB" w14:textId="77777777" w:rsidR="00982C59" w:rsidRPr="0090251B" w:rsidRDefault="00982C59" w:rsidP="001D0B2C">
            <w:pPr>
              <w:jc w:val="center"/>
              <w:rPr>
                <w:sz w:val="26"/>
                <w:szCs w:val="26"/>
                <w:lang w:eastAsia="vi-VN"/>
              </w:rPr>
            </w:pPr>
            <w:r w:rsidRPr="0090251B">
              <w:rPr>
                <w:sz w:val="26"/>
                <w:szCs w:val="26"/>
                <w:lang w:eastAsia="vi-VN"/>
              </w:rPr>
              <w:t>≤</w:t>
            </w:r>
            <w:r w:rsidRPr="0090251B">
              <w:rPr>
                <w:sz w:val="22"/>
                <w:szCs w:val="22"/>
                <w:lang w:eastAsia="vi-VN"/>
              </w:rPr>
              <w:t xml:space="preserve"> </w:t>
            </w:r>
            <w:r w:rsidRPr="0090251B">
              <w:rPr>
                <w:sz w:val="26"/>
                <w:szCs w:val="26"/>
                <w:lang w:eastAsia="vi-VN"/>
              </w:rPr>
              <w:t>80</w:t>
            </w:r>
          </w:p>
        </w:tc>
        <w:tc>
          <w:tcPr>
            <w:tcW w:w="378" w:type="pct"/>
            <w:vAlign w:val="center"/>
            <w:hideMark/>
          </w:tcPr>
          <w:p w14:paraId="71680E1B" w14:textId="77777777" w:rsidR="00982C59" w:rsidRPr="0090251B" w:rsidRDefault="00982C59" w:rsidP="001D0B2C">
            <w:pPr>
              <w:jc w:val="center"/>
              <w:rPr>
                <w:sz w:val="26"/>
                <w:szCs w:val="26"/>
                <w:lang w:eastAsia="vi-VN"/>
              </w:rPr>
            </w:pPr>
            <w:r w:rsidRPr="0090251B">
              <w:rPr>
                <w:sz w:val="26"/>
                <w:szCs w:val="26"/>
                <w:lang w:eastAsia="vi-VN"/>
              </w:rPr>
              <w:t> </w:t>
            </w:r>
          </w:p>
        </w:tc>
        <w:tc>
          <w:tcPr>
            <w:tcW w:w="408" w:type="pct"/>
            <w:vAlign w:val="center"/>
            <w:hideMark/>
          </w:tcPr>
          <w:p w14:paraId="3FF20371" w14:textId="77777777" w:rsidR="00982C59" w:rsidRPr="0090251B" w:rsidRDefault="00982C59" w:rsidP="001D0B2C">
            <w:pPr>
              <w:jc w:val="center"/>
              <w:rPr>
                <w:sz w:val="26"/>
                <w:szCs w:val="26"/>
                <w:lang w:eastAsia="vi-VN"/>
              </w:rPr>
            </w:pPr>
            <w:r w:rsidRPr="0090251B">
              <w:rPr>
                <w:sz w:val="26"/>
                <w:szCs w:val="26"/>
                <w:lang w:eastAsia="vi-VN"/>
              </w:rPr>
              <w:t>&gt;</w:t>
            </w:r>
            <w:r w:rsidRPr="0090251B">
              <w:rPr>
                <w:sz w:val="22"/>
                <w:szCs w:val="22"/>
                <w:lang w:eastAsia="vi-VN"/>
              </w:rPr>
              <w:t xml:space="preserve"> </w:t>
            </w:r>
            <w:r w:rsidRPr="0090251B">
              <w:rPr>
                <w:sz w:val="26"/>
                <w:szCs w:val="26"/>
                <w:lang w:eastAsia="vi-VN"/>
              </w:rPr>
              <w:t>80</w:t>
            </w:r>
          </w:p>
        </w:tc>
      </w:tr>
      <w:tr w:rsidR="00982C59" w:rsidRPr="0090251B" w14:paraId="0960FEE2" w14:textId="77777777" w:rsidTr="001D0B2C">
        <w:trPr>
          <w:trHeight w:val="20"/>
        </w:trPr>
        <w:tc>
          <w:tcPr>
            <w:tcW w:w="214" w:type="pct"/>
            <w:vAlign w:val="center"/>
            <w:hideMark/>
          </w:tcPr>
          <w:p w14:paraId="7D1494B5" w14:textId="77777777" w:rsidR="00982C59" w:rsidRPr="0090251B" w:rsidRDefault="00982C59" w:rsidP="001D0B2C">
            <w:pPr>
              <w:jc w:val="center"/>
              <w:rPr>
                <w:sz w:val="26"/>
                <w:szCs w:val="26"/>
                <w:lang w:eastAsia="vi-VN"/>
              </w:rPr>
            </w:pPr>
            <w:r w:rsidRPr="0090251B">
              <w:rPr>
                <w:sz w:val="26"/>
                <w:szCs w:val="26"/>
                <w:lang w:eastAsia="vi-VN"/>
              </w:rPr>
              <w:t>11</w:t>
            </w:r>
          </w:p>
        </w:tc>
        <w:tc>
          <w:tcPr>
            <w:tcW w:w="1662" w:type="pct"/>
            <w:vAlign w:val="center"/>
            <w:hideMark/>
          </w:tcPr>
          <w:p w14:paraId="1999D4D3" w14:textId="77777777" w:rsidR="00982C59" w:rsidRPr="0090251B" w:rsidRDefault="00982C59" w:rsidP="001D0B2C">
            <w:pPr>
              <w:rPr>
                <w:sz w:val="26"/>
                <w:szCs w:val="26"/>
                <w:lang w:eastAsia="vi-VN"/>
              </w:rPr>
            </w:pPr>
            <w:r w:rsidRPr="0090251B">
              <w:rPr>
                <w:sz w:val="26"/>
                <w:szCs w:val="26"/>
                <w:lang w:eastAsia="vi-VN"/>
              </w:rPr>
              <w:t>Ghi nhãn:</w:t>
            </w:r>
          </w:p>
        </w:tc>
        <w:tc>
          <w:tcPr>
            <w:tcW w:w="269" w:type="pct"/>
            <w:vAlign w:val="center"/>
            <w:hideMark/>
          </w:tcPr>
          <w:p w14:paraId="3D8659E0"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6632BB31" w14:textId="77777777" w:rsidR="00982C59" w:rsidRPr="0090251B" w:rsidRDefault="00982C59" w:rsidP="005109EE">
            <w:pPr>
              <w:jc w:val="left"/>
              <w:rPr>
                <w:sz w:val="26"/>
                <w:szCs w:val="26"/>
                <w:lang w:eastAsia="vi-VN"/>
              </w:rPr>
            </w:pPr>
            <w:r w:rsidRPr="0090251B">
              <w:rPr>
                <w:sz w:val="26"/>
                <w:szCs w:val="26"/>
                <w:lang w:eastAsia="vi-VN"/>
              </w:rPr>
              <w:t>Trên mỗi kẹp phải có các ký hiệu được khắc chìm / nổi không phai như sau:</w:t>
            </w:r>
            <w:r w:rsidRPr="0090251B">
              <w:rPr>
                <w:sz w:val="26"/>
                <w:szCs w:val="26"/>
                <w:lang w:eastAsia="vi-VN"/>
              </w:rPr>
              <w:br/>
              <w:t>- Tên/Logo nhà sản xuất,</w:t>
            </w:r>
            <w:r w:rsidRPr="0090251B">
              <w:rPr>
                <w:sz w:val="26"/>
                <w:szCs w:val="26"/>
                <w:lang w:eastAsia="vi-VN"/>
              </w:rPr>
              <w:br/>
              <w:t>- Mã hiệu của sản phẩm;</w:t>
            </w:r>
            <w:r w:rsidRPr="0090251B">
              <w:rPr>
                <w:sz w:val="26"/>
                <w:szCs w:val="26"/>
                <w:lang w:eastAsia="vi-VN"/>
              </w:rPr>
              <w:br/>
              <w:t>- Loại dây dẫn, tiết diện của dây dẫn đấu nối</w:t>
            </w:r>
          </w:p>
        </w:tc>
        <w:tc>
          <w:tcPr>
            <w:tcW w:w="408" w:type="pct"/>
            <w:vAlign w:val="center"/>
            <w:hideMark/>
          </w:tcPr>
          <w:p w14:paraId="4344385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B315C62"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1FB1F71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D059B5" w14:paraId="3042970E" w14:textId="77777777" w:rsidTr="001D0B2C">
        <w:trPr>
          <w:trHeight w:val="20"/>
        </w:trPr>
        <w:tc>
          <w:tcPr>
            <w:tcW w:w="214" w:type="pct"/>
            <w:vAlign w:val="center"/>
            <w:hideMark/>
          </w:tcPr>
          <w:p w14:paraId="691EC930" w14:textId="77777777" w:rsidR="00982C59" w:rsidRPr="0090251B" w:rsidRDefault="00982C59" w:rsidP="001D0B2C">
            <w:pPr>
              <w:jc w:val="center"/>
              <w:rPr>
                <w:sz w:val="26"/>
                <w:szCs w:val="26"/>
                <w:lang w:eastAsia="vi-VN"/>
              </w:rPr>
            </w:pPr>
            <w:r w:rsidRPr="0090251B">
              <w:rPr>
                <w:sz w:val="26"/>
                <w:szCs w:val="26"/>
                <w:lang w:eastAsia="vi-VN"/>
              </w:rPr>
              <w:t>12</w:t>
            </w:r>
          </w:p>
        </w:tc>
        <w:tc>
          <w:tcPr>
            <w:tcW w:w="1662" w:type="pct"/>
            <w:vAlign w:val="center"/>
            <w:hideMark/>
          </w:tcPr>
          <w:p w14:paraId="5D193344" w14:textId="77777777" w:rsidR="00982C59" w:rsidRPr="00162299" w:rsidRDefault="00982C59" w:rsidP="001D0B2C">
            <w:pPr>
              <w:rPr>
                <w:sz w:val="26"/>
                <w:szCs w:val="26"/>
                <w:lang w:val="it-IT" w:eastAsia="vi-VN"/>
              </w:rPr>
            </w:pPr>
            <w:r w:rsidRPr="00162299">
              <w:rPr>
                <w:sz w:val="26"/>
                <w:szCs w:val="26"/>
                <w:lang w:val="it-IT" w:eastAsia="vi-VN"/>
              </w:rPr>
              <w:t>Kiểm tra và thử nghiệm</w:t>
            </w:r>
          </w:p>
        </w:tc>
        <w:tc>
          <w:tcPr>
            <w:tcW w:w="269" w:type="pct"/>
            <w:vAlign w:val="center"/>
            <w:hideMark/>
          </w:tcPr>
          <w:p w14:paraId="2AD0A912" w14:textId="77777777" w:rsidR="00982C59" w:rsidRPr="00162299" w:rsidRDefault="00982C59" w:rsidP="001D0B2C">
            <w:pPr>
              <w:rPr>
                <w:sz w:val="26"/>
                <w:szCs w:val="26"/>
                <w:lang w:val="it-IT" w:eastAsia="vi-VN"/>
              </w:rPr>
            </w:pPr>
            <w:r w:rsidRPr="00162299">
              <w:rPr>
                <w:sz w:val="26"/>
                <w:szCs w:val="26"/>
                <w:lang w:val="it-IT" w:eastAsia="vi-VN"/>
              </w:rPr>
              <w:t> </w:t>
            </w:r>
          </w:p>
        </w:tc>
        <w:tc>
          <w:tcPr>
            <w:tcW w:w="1662" w:type="pct"/>
            <w:vAlign w:val="center"/>
            <w:hideMark/>
          </w:tcPr>
          <w:p w14:paraId="21F2EA90" w14:textId="77777777" w:rsidR="00982C59" w:rsidRPr="00162299" w:rsidRDefault="00982C59" w:rsidP="001D0B2C">
            <w:pPr>
              <w:rPr>
                <w:sz w:val="26"/>
                <w:szCs w:val="26"/>
                <w:lang w:val="it-IT" w:eastAsia="vi-VN"/>
              </w:rPr>
            </w:pPr>
            <w:r w:rsidRPr="00162299">
              <w:rPr>
                <w:sz w:val="26"/>
                <w:szCs w:val="26"/>
                <w:lang w:val="it-IT" w:eastAsia="vi-VN"/>
              </w:rPr>
              <w:t> </w:t>
            </w:r>
          </w:p>
        </w:tc>
        <w:tc>
          <w:tcPr>
            <w:tcW w:w="408" w:type="pct"/>
            <w:vAlign w:val="center"/>
            <w:hideMark/>
          </w:tcPr>
          <w:p w14:paraId="7F1D53AD" w14:textId="77777777" w:rsidR="00982C59" w:rsidRPr="00162299" w:rsidRDefault="00982C59" w:rsidP="001D0B2C">
            <w:pPr>
              <w:jc w:val="center"/>
              <w:rPr>
                <w:sz w:val="26"/>
                <w:szCs w:val="26"/>
                <w:lang w:val="it-IT" w:eastAsia="vi-VN"/>
              </w:rPr>
            </w:pPr>
            <w:r w:rsidRPr="00162299">
              <w:rPr>
                <w:sz w:val="26"/>
                <w:szCs w:val="26"/>
                <w:lang w:val="it-IT" w:eastAsia="vi-VN"/>
              </w:rPr>
              <w:t> </w:t>
            </w:r>
          </w:p>
        </w:tc>
        <w:tc>
          <w:tcPr>
            <w:tcW w:w="378" w:type="pct"/>
            <w:vAlign w:val="center"/>
            <w:hideMark/>
          </w:tcPr>
          <w:p w14:paraId="23200AFC" w14:textId="77777777" w:rsidR="00982C59" w:rsidRPr="00162299" w:rsidRDefault="00982C59" w:rsidP="001D0B2C">
            <w:pPr>
              <w:jc w:val="center"/>
              <w:rPr>
                <w:sz w:val="26"/>
                <w:szCs w:val="26"/>
                <w:lang w:val="it-IT" w:eastAsia="vi-VN"/>
              </w:rPr>
            </w:pPr>
            <w:r w:rsidRPr="00162299">
              <w:rPr>
                <w:sz w:val="26"/>
                <w:szCs w:val="26"/>
                <w:lang w:val="it-IT" w:eastAsia="vi-VN"/>
              </w:rPr>
              <w:t> </w:t>
            </w:r>
          </w:p>
        </w:tc>
        <w:tc>
          <w:tcPr>
            <w:tcW w:w="408" w:type="pct"/>
            <w:vAlign w:val="center"/>
            <w:hideMark/>
          </w:tcPr>
          <w:p w14:paraId="1F523832" w14:textId="77777777" w:rsidR="00982C59" w:rsidRPr="00162299" w:rsidRDefault="00982C59" w:rsidP="001D0B2C">
            <w:pPr>
              <w:jc w:val="center"/>
              <w:rPr>
                <w:sz w:val="26"/>
                <w:szCs w:val="26"/>
                <w:lang w:val="it-IT" w:eastAsia="vi-VN"/>
              </w:rPr>
            </w:pPr>
            <w:r w:rsidRPr="00162299">
              <w:rPr>
                <w:sz w:val="26"/>
                <w:szCs w:val="26"/>
                <w:lang w:val="it-IT" w:eastAsia="vi-VN"/>
              </w:rPr>
              <w:t> </w:t>
            </w:r>
          </w:p>
        </w:tc>
      </w:tr>
      <w:tr w:rsidR="00982C59" w:rsidRPr="0090251B" w14:paraId="2AFE6261" w14:textId="77777777" w:rsidTr="001D0B2C">
        <w:trPr>
          <w:trHeight w:val="20"/>
        </w:trPr>
        <w:tc>
          <w:tcPr>
            <w:tcW w:w="214" w:type="pct"/>
            <w:vAlign w:val="center"/>
            <w:hideMark/>
          </w:tcPr>
          <w:p w14:paraId="05A9B31B" w14:textId="77777777" w:rsidR="00982C59" w:rsidRPr="0090251B" w:rsidRDefault="00982C59" w:rsidP="001D0B2C">
            <w:pPr>
              <w:jc w:val="center"/>
              <w:rPr>
                <w:sz w:val="26"/>
                <w:szCs w:val="26"/>
                <w:lang w:eastAsia="vi-VN"/>
              </w:rPr>
            </w:pPr>
            <w:r w:rsidRPr="0090251B">
              <w:rPr>
                <w:sz w:val="26"/>
                <w:szCs w:val="26"/>
                <w:lang w:eastAsia="vi-VN"/>
              </w:rPr>
              <w:t>12.1</w:t>
            </w:r>
          </w:p>
        </w:tc>
        <w:tc>
          <w:tcPr>
            <w:tcW w:w="1662" w:type="pct"/>
            <w:vAlign w:val="center"/>
            <w:hideMark/>
          </w:tcPr>
          <w:p w14:paraId="5A48BD11" w14:textId="77777777" w:rsidR="00982C59" w:rsidRPr="0090251B" w:rsidRDefault="00982C59" w:rsidP="001D0B2C">
            <w:pPr>
              <w:rPr>
                <w:sz w:val="26"/>
                <w:szCs w:val="26"/>
                <w:lang w:eastAsia="vi-VN"/>
              </w:rPr>
            </w:pPr>
            <w:r w:rsidRPr="0090251B">
              <w:rPr>
                <w:sz w:val="26"/>
                <w:szCs w:val="26"/>
                <w:lang w:eastAsia="vi-VN"/>
              </w:rPr>
              <w:t>Thử nghiệm xuất xưởng</w:t>
            </w:r>
          </w:p>
        </w:tc>
        <w:tc>
          <w:tcPr>
            <w:tcW w:w="269" w:type="pct"/>
            <w:vAlign w:val="center"/>
            <w:hideMark/>
          </w:tcPr>
          <w:p w14:paraId="338A2019"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54FE40A3" w14:textId="77777777" w:rsidR="00982C59" w:rsidRPr="0090251B" w:rsidRDefault="00982C59" w:rsidP="001D0B2C">
            <w:pPr>
              <w:rPr>
                <w:sz w:val="26"/>
                <w:szCs w:val="26"/>
                <w:lang w:eastAsia="vi-VN"/>
              </w:rPr>
            </w:pPr>
            <w:r w:rsidRPr="0090251B">
              <w:rPr>
                <w:sz w:val="26"/>
                <w:szCs w:val="26"/>
                <w:lang w:eastAsia="vi-VN"/>
              </w:rPr>
              <w:t>Theo yêu cầu tại Phần III- Mục 1- Yêu cầu kỹ thuật</w:t>
            </w:r>
          </w:p>
        </w:tc>
        <w:tc>
          <w:tcPr>
            <w:tcW w:w="408" w:type="pct"/>
            <w:vAlign w:val="center"/>
            <w:hideMark/>
          </w:tcPr>
          <w:p w14:paraId="39029A1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33DE14E9"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9D4FD1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3FFB0F5" w14:textId="77777777" w:rsidTr="001D0B2C">
        <w:trPr>
          <w:trHeight w:val="20"/>
        </w:trPr>
        <w:tc>
          <w:tcPr>
            <w:tcW w:w="214" w:type="pct"/>
            <w:vAlign w:val="center"/>
            <w:hideMark/>
          </w:tcPr>
          <w:p w14:paraId="7C10E2D9" w14:textId="77777777" w:rsidR="00982C59" w:rsidRPr="0090251B" w:rsidRDefault="00982C59" w:rsidP="001D0B2C">
            <w:pPr>
              <w:jc w:val="center"/>
              <w:rPr>
                <w:sz w:val="26"/>
                <w:szCs w:val="26"/>
                <w:lang w:eastAsia="vi-VN"/>
              </w:rPr>
            </w:pPr>
            <w:r w:rsidRPr="0090251B">
              <w:rPr>
                <w:sz w:val="26"/>
                <w:szCs w:val="26"/>
                <w:lang w:eastAsia="vi-VN"/>
              </w:rPr>
              <w:lastRenderedPageBreak/>
              <w:t>12.2</w:t>
            </w:r>
          </w:p>
        </w:tc>
        <w:tc>
          <w:tcPr>
            <w:tcW w:w="1662" w:type="pct"/>
            <w:vAlign w:val="center"/>
            <w:hideMark/>
          </w:tcPr>
          <w:p w14:paraId="2EDBA734" w14:textId="77777777" w:rsidR="00982C59" w:rsidRPr="0090251B" w:rsidRDefault="00982C59" w:rsidP="001D0B2C">
            <w:pPr>
              <w:rPr>
                <w:sz w:val="26"/>
                <w:szCs w:val="26"/>
                <w:lang w:eastAsia="vi-VN"/>
              </w:rPr>
            </w:pPr>
            <w:r w:rsidRPr="0090251B">
              <w:rPr>
                <w:sz w:val="26"/>
                <w:szCs w:val="26"/>
                <w:lang w:eastAsia="vi-VN"/>
              </w:rPr>
              <w:t>Thử nghiệm điển hình</w:t>
            </w:r>
          </w:p>
        </w:tc>
        <w:tc>
          <w:tcPr>
            <w:tcW w:w="269" w:type="pct"/>
            <w:vAlign w:val="center"/>
            <w:hideMark/>
          </w:tcPr>
          <w:p w14:paraId="3BAA3FD8"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0D602607" w14:textId="77777777" w:rsidR="00982C59" w:rsidRPr="0090251B" w:rsidRDefault="00982C59" w:rsidP="001D0B2C">
            <w:pPr>
              <w:rPr>
                <w:sz w:val="26"/>
                <w:szCs w:val="26"/>
                <w:lang w:eastAsia="vi-VN"/>
              </w:rPr>
            </w:pPr>
            <w:r w:rsidRPr="0090251B">
              <w:rPr>
                <w:sz w:val="26"/>
                <w:szCs w:val="26"/>
                <w:lang w:eastAsia="vi-VN"/>
              </w:rPr>
              <w:t>Theo yêu cầu tại Phần III- Mục 2- Yêu cầu kỹ thuật (Cung cấp kèm theo HSDT)</w:t>
            </w:r>
          </w:p>
        </w:tc>
        <w:tc>
          <w:tcPr>
            <w:tcW w:w="408" w:type="pct"/>
            <w:vAlign w:val="center"/>
            <w:hideMark/>
          </w:tcPr>
          <w:p w14:paraId="3C9F84E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4EB97744"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C21492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3B7FFBD" w14:textId="77777777" w:rsidTr="001D0B2C">
        <w:trPr>
          <w:trHeight w:val="20"/>
        </w:trPr>
        <w:tc>
          <w:tcPr>
            <w:tcW w:w="214" w:type="pct"/>
            <w:vAlign w:val="center"/>
            <w:hideMark/>
          </w:tcPr>
          <w:p w14:paraId="6334A0C3" w14:textId="77777777" w:rsidR="00982C59" w:rsidRPr="0090251B" w:rsidRDefault="00982C59" w:rsidP="001D0B2C">
            <w:pPr>
              <w:jc w:val="center"/>
              <w:rPr>
                <w:sz w:val="26"/>
                <w:szCs w:val="26"/>
                <w:lang w:eastAsia="vi-VN"/>
              </w:rPr>
            </w:pPr>
            <w:r w:rsidRPr="0090251B">
              <w:rPr>
                <w:sz w:val="26"/>
                <w:szCs w:val="26"/>
                <w:lang w:eastAsia="vi-VN"/>
              </w:rPr>
              <w:t>12.3</w:t>
            </w:r>
          </w:p>
        </w:tc>
        <w:tc>
          <w:tcPr>
            <w:tcW w:w="1662" w:type="pct"/>
            <w:vAlign w:val="center"/>
            <w:hideMark/>
          </w:tcPr>
          <w:p w14:paraId="7508390B" w14:textId="77777777" w:rsidR="00982C59" w:rsidRPr="0090251B" w:rsidRDefault="00982C59" w:rsidP="001D0B2C">
            <w:pPr>
              <w:rPr>
                <w:sz w:val="26"/>
                <w:szCs w:val="26"/>
                <w:lang w:eastAsia="vi-VN"/>
              </w:rPr>
            </w:pPr>
            <w:r w:rsidRPr="0090251B">
              <w:rPr>
                <w:sz w:val="26"/>
                <w:szCs w:val="26"/>
                <w:lang w:eastAsia="vi-VN"/>
              </w:rPr>
              <w:t>Thử nghiệm nghiệm thu mẫu</w:t>
            </w:r>
          </w:p>
        </w:tc>
        <w:tc>
          <w:tcPr>
            <w:tcW w:w="269" w:type="pct"/>
            <w:vAlign w:val="center"/>
            <w:hideMark/>
          </w:tcPr>
          <w:p w14:paraId="578163E4"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19E1F646" w14:textId="77777777" w:rsidR="00982C59" w:rsidRPr="0090251B" w:rsidRDefault="00982C59" w:rsidP="001D0B2C">
            <w:pPr>
              <w:rPr>
                <w:sz w:val="26"/>
                <w:szCs w:val="26"/>
                <w:lang w:eastAsia="vi-VN"/>
              </w:rPr>
            </w:pPr>
            <w:r w:rsidRPr="0090251B">
              <w:rPr>
                <w:sz w:val="26"/>
                <w:szCs w:val="26"/>
                <w:lang w:eastAsia="vi-VN"/>
              </w:rPr>
              <w:t>Theo yêu cầu tại Phần III- Mục 3- Yêu cầu kỹ thuật</w:t>
            </w:r>
          </w:p>
        </w:tc>
        <w:tc>
          <w:tcPr>
            <w:tcW w:w="408" w:type="pct"/>
            <w:vAlign w:val="center"/>
            <w:hideMark/>
          </w:tcPr>
          <w:p w14:paraId="0CB1AA1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16D79D03"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8AF2F5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54E410C" w14:textId="77777777" w:rsidTr="001D0B2C">
        <w:trPr>
          <w:trHeight w:val="20"/>
        </w:trPr>
        <w:tc>
          <w:tcPr>
            <w:tcW w:w="214" w:type="pct"/>
            <w:vAlign w:val="center"/>
            <w:hideMark/>
          </w:tcPr>
          <w:p w14:paraId="64DAB50C" w14:textId="77777777" w:rsidR="00982C59" w:rsidRPr="0090251B" w:rsidRDefault="00982C59" w:rsidP="001D0B2C">
            <w:pPr>
              <w:jc w:val="center"/>
              <w:rPr>
                <w:sz w:val="26"/>
                <w:szCs w:val="26"/>
                <w:lang w:eastAsia="vi-VN"/>
              </w:rPr>
            </w:pPr>
            <w:r w:rsidRPr="0090251B">
              <w:rPr>
                <w:sz w:val="26"/>
                <w:szCs w:val="26"/>
                <w:lang w:eastAsia="vi-VN"/>
              </w:rPr>
              <w:t>13</w:t>
            </w:r>
          </w:p>
        </w:tc>
        <w:tc>
          <w:tcPr>
            <w:tcW w:w="1662" w:type="pct"/>
            <w:vAlign w:val="center"/>
            <w:hideMark/>
          </w:tcPr>
          <w:p w14:paraId="356080D3" w14:textId="77777777" w:rsidR="00982C59" w:rsidRPr="0090251B" w:rsidRDefault="00982C59" w:rsidP="001D0B2C">
            <w:pPr>
              <w:rPr>
                <w:sz w:val="26"/>
                <w:szCs w:val="26"/>
                <w:lang w:eastAsia="vi-VN"/>
              </w:rPr>
            </w:pPr>
            <w:r w:rsidRPr="0090251B">
              <w:rPr>
                <w:sz w:val="26"/>
                <w:szCs w:val="26"/>
                <w:lang w:eastAsia="vi-VN"/>
              </w:rPr>
              <w:t>Catalogue, Bản vẽ của nhà sản xuất thể hiện các kích thước và thông số kỹ thuật.</w:t>
            </w:r>
          </w:p>
        </w:tc>
        <w:tc>
          <w:tcPr>
            <w:tcW w:w="269" w:type="pct"/>
            <w:vAlign w:val="center"/>
            <w:hideMark/>
          </w:tcPr>
          <w:p w14:paraId="523AF4F8" w14:textId="77777777" w:rsidR="00982C59" w:rsidRPr="0090251B" w:rsidRDefault="00982C59" w:rsidP="001D0B2C">
            <w:pPr>
              <w:rPr>
                <w:sz w:val="26"/>
                <w:szCs w:val="26"/>
                <w:lang w:eastAsia="vi-VN"/>
              </w:rPr>
            </w:pPr>
            <w:r w:rsidRPr="0090251B">
              <w:rPr>
                <w:sz w:val="26"/>
                <w:szCs w:val="26"/>
                <w:lang w:eastAsia="vi-VN"/>
              </w:rPr>
              <w:t> </w:t>
            </w:r>
          </w:p>
        </w:tc>
        <w:tc>
          <w:tcPr>
            <w:tcW w:w="1662" w:type="pct"/>
            <w:vAlign w:val="center"/>
            <w:hideMark/>
          </w:tcPr>
          <w:p w14:paraId="3AD4B186" w14:textId="77777777" w:rsidR="00982C59" w:rsidRPr="0090251B" w:rsidRDefault="00982C59" w:rsidP="001D0B2C">
            <w:pPr>
              <w:rPr>
                <w:sz w:val="26"/>
                <w:szCs w:val="26"/>
                <w:lang w:eastAsia="vi-VN"/>
              </w:rPr>
            </w:pPr>
            <w:r w:rsidRPr="0090251B">
              <w:rPr>
                <w:sz w:val="26"/>
                <w:szCs w:val="26"/>
                <w:lang w:eastAsia="vi-VN"/>
              </w:rPr>
              <w:t>Kèm theo HSDT</w:t>
            </w:r>
          </w:p>
        </w:tc>
        <w:tc>
          <w:tcPr>
            <w:tcW w:w="408" w:type="pct"/>
            <w:vAlign w:val="center"/>
            <w:hideMark/>
          </w:tcPr>
          <w:p w14:paraId="0CAB3CF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04DCC89"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3AC553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0622654B" w14:textId="77777777" w:rsidR="00982C59" w:rsidRPr="0090251B" w:rsidRDefault="00982C59" w:rsidP="00982C59">
      <w:pPr>
        <w:pStyle w:val="1nho"/>
        <w:spacing w:before="80" w:after="80"/>
        <w:ind w:firstLine="0"/>
      </w:pPr>
    </w:p>
    <w:p w14:paraId="138B2B2C" w14:textId="5216099C" w:rsidR="00982C59" w:rsidRPr="0090251B" w:rsidRDefault="005109EE" w:rsidP="00982C59">
      <w:pPr>
        <w:pStyle w:val="1nho"/>
        <w:spacing w:before="80" w:after="80"/>
        <w:ind w:firstLine="0"/>
      </w:pPr>
      <w:r>
        <w:t>9</w:t>
      </w:r>
      <w:r w:rsidR="00982C59" w:rsidRPr="0090251B">
        <w:rPr>
          <w:lang w:val="vi-VN"/>
        </w:rPr>
        <w:t>. Tiêu chuẩn đánh giá kỹ thuật của Kẹp ngừng cáp 5U 120-240 mm2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4584"/>
        <w:gridCol w:w="973"/>
        <w:gridCol w:w="4491"/>
        <w:gridCol w:w="1311"/>
        <w:gridCol w:w="1215"/>
        <w:gridCol w:w="1309"/>
      </w:tblGrid>
      <w:tr w:rsidR="00982C59" w:rsidRPr="0090251B" w14:paraId="7767FE7A" w14:textId="77777777" w:rsidTr="001D0B2C">
        <w:trPr>
          <w:trHeight w:val="20"/>
        </w:trPr>
        <w:tc>
          <w:tcPr>
            <w:tcW w:w="236" w:type="pct"/>
            <w:vMerge w:val="restart"/>
            <w:vAlign w:val="center"/>
            <w:hideMark/>
          </w:tcPr>
          <w:p w14:paraId="5D03EFDA" w14:textId="77777777" w:rsidR="00982C59" w:rsidRPr="0090251B" w:rsidRDefault="00982C59" w:rsidP="001D0B2C">
            <w:pPr>
              <w:jc w:val="center"/>
              <w:rPr>
                <w:b/>
                <w:bCs/>
                <w:sz w:val="26"/>
                <w:szCs w:val="26"/>
                <w:lang w:eastAsia="vi-VN"/>
              </w:rPr>
            </w:pPr>
            <w:r w:rsidRPr="0090251B">
              <w:rPr>
                <w:b/>
                <w:bCs/>
                <w:sz w:val="26"/>
                <w:szCs w:val="26"/>
                <w:lang w:eastAsia="vi-VN"/>
              </w:rPr>
              <w:t>TT</w:t>
            </w:r>
          </w:p>
        </w:tc>
        <w:tc>
          <w:tcPr>
            <w:tcW w:w="1573" w:type="pct"/>
            <w:vMerge w:val="restart"/>
            <w:vAlign w:val="center"/>
            <w:hideMark/>
          </w:tcPr>
          <w:p w14:paraId="7B157939"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334" w:type="pct"/>
            <w:vMerge w:val="restart"/>
            <w:vAlign w:val="center"/>
            <w:hideMark/>
          </w:tcPr>
          <w:p w14:paraId="01D889A7"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541" w:type="pct"/>
            <w:vMerge w:val="restart"/>
            <w:vAlign w:val="center"/>
            <w:hideMark/>
          </w:tcPr>
          <w:p w14:paraId="6B258E94"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316" w:type="pct"/>
            <w:gridSpan w:val="3"/>
            <w:vAlign w:val="center"/>
            <w:hideMark/>
          </w:tcPr>
          <w:p w14:paraId="1ADBA57A"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71526C39" w14:textId="77777777" w:rsidTr="001D0B2C">
        <w:trPr>
          <w:trHeight w:val="20"/>
        </w:trPr>
        <w:tc>
          <w:tcPr>
            <w:tcW w:w="236" w:type="pct"/>
            <w:vMerge/>
            <w:vAlign w:val="center"/>
            <w:hideMark/>
          </w:tcPr>
          <w:p w14:paraId="6B9A8142" w14:textId="77777777" w:rsidR="00982C59" w:rsidRPr="0090251B" w:rsidRDefault="00982C59" w:rsidP="001D0B2C">
            <w:pPr>
              <w:rPr>
                <w:b/>
                <w:bCs/>
                <w:sz w:val="26"/>
                <w:szCs w:val="26"/>
                <w:lang w:eastAsia="vi-VN"/>
              </w:rPr>
            </w:pPr>
          </w:p>
        </w:tc>
        <w:tc>
          <w:tcPr>
            <w:tcW w:w="1573" w:type="pct"/>
            <w:vMerge/>
            <w:vAlign w:val="center"/>
            <w:hideMark/>
          </w:tcPr>
          <w:p w14:paraId="215DB365" w14:textId="77777777" w:rsidR="00982C59" w:rsidRPr="0090251B" w:rsidRDefault="00982C59" w:rsidP="001D0B2C">
            <w:pPr>
              <w:rPr>
                <w:b/>
                <w:bCs/>
                <w:sz w:val="26"/>
                <w:szCs w:val="26"/>
                <w:lang w:eastAsia="vi-VN"/>
              </w:rPr>
            </w:pPr>
          </w:p>
        </w:tc>
        <w:tc>
          <w:tcPr>
            <w:tcW w:w="334" w:type="pct"/>
            <w:vMerge/>
            <w:vAlign w:val="center"/>
            <w:hideMark/>
          </w:tcPr>
          <w:p w14:paraId="22B7EB41" w14:textId="77777777" w:rsidR="00982C59" w:rsidRPr="0090251B" w:rsidRDefault="00982C59" w:rsidP="001D0B2C">
            <w:pPr>
              <w:rPr>
                <w:b/>
                <w:bCs/>
                <w:sz w:val="26"/>
                <w:szCs w:val="26"/>
                <w:lang w:eastAsia="vi-VN"/>
              </w:rPr>
            </w:pPr>
          </w:p>
        </w:tc>
        <w:tc>
          <w:tcPr>
            <w:tcW w:w="1541" w:type="pct"/>
            <w:vMerge/>
            <w:vAlign w:val="center"/>
            <w:hideMark/>
          </w:tcPr>
          <w:p w14:paraId="04C8F3FC" w14:textId="77777777" w:rsidR="00982C59" w:rsidRPr="0090251B" w:rsidRDefault="00982C59" w:rsidP="001D0B2C">
            <w:pPr>
              <w:rPr>
                <w:b/>
                <w:bCs/>
                <w:sz w:val="26"/>
                <w:szCs w:val="26"/>
                <w:lang w:eastAsia="vi-VN"/>
              </w:rPr>
            </w:pPr>
          </w:p>
        </w:tc>
        <w:tc>
          <w:tcPr>
            <w:tcW w:w="450" w:type="pct"/>
            <w:vAlign w:val="center"/>
            <w:hideMark/>
          </w:tcPr>
          <w:p w14:paraId="2C44B615"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417" w:type="pct"/>
            <w:vAlign w:val="center"/>
            <w:hideMark/>
          </w:tcPr>
          <w:p w14:paraId="630A0B8F"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450" w:type="pct"/>
            <w:vAlign w:val="center"/>
            <w:hideMark/>
          </w:tcPr>
          <w:p w14:paraId="136A552D"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5FF87E1A" w14:textId="77777777" w:rsidTr="001D0B2C">
        <w:trPr>
          <w:trHeight w:val="20"/>
        </w:trPr>
        <w:tc>
          <w:tcPr>
            <w:tcW w:w="236" w:type="pct"/>
            <w:vAlign w:val="center"/>
            <w:hideMark/>
          </w:tcPr>
          <w:p w14:paraId="020EAE7D" w14:textId="77777777" w:rsidR="00982C59" w:rsidRPr="0090251B" w:rsidRDefault="00982C59" w:rsidP="001D0B2C">
            <w:pPr>
              <w:jc w:val="center"/>
              <w:rPr>
                <w:sz w:val="26"/>
                <w:szCs w:val="26"/>
                <w:lang w:eastAsia="vi-VN"/>
              </w:rPr>
            </w:pPr>
            <w:r w:rsidRPr="0090251B">
              <w:rPr>
                <w:sz w:val="26"/>
                <w:szCs w:val="26"/>
                <w:lang w:eastAsia="vi-VN"/>
              </w:rPr>
              <w:t>1</w:t>
            </w:r>
          </w:p>
        </w:tc>
        <w:tc>
          <w:tcPr>
            <w:tcW w:w="1573" w:type="pct"/>
            <w:vAlign w:val="center"/>
            <w:hideMark/>
          </w:tcPr>
          <w:p w14:paraId="0848948E" w14:textId="77777777" w:rsidR="00982C59" w:rsidRPr="0090251B" w:rsidRDefault="00982C59" w:rsidP="001D0B2C">
            <w:pPr>
              <w:rPr>
                <w:sz w:val="26"/>
                <w:szCs w:val="26"/>
                <w:lang w:eastAsia="vi-VN"/>
              </w:rPr>
            </w:pPr>
            <w:r w:rsidRPr="0090251B">
              <w:rPr>
                <w:sz w:val="26"/>
                <w:szCs w:val="26"/>
                <w:lang w:eastAsia="vi-VN"/>
              </w:rPr>
              <w:t>Nhà sản xuất</w:t>
            </w:r>
          </w:p>
        </w:tc>
        <w:tc>
          <w:tcPr>
            <w:tcW w:w="334" w:type="pct"/>
            <w:vAlign w:val="center"/>
            <w:hideMark/>
          </w:tcPr>
          <w:p w14:paraId="6377C655"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050084F0"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50" w:type="pct"/>
            <w:vAlign w:val="center"/>
            <w:hideMark/>
          </w:tcPr>
          <w:p w14:paraId="7FF89C1D"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417" w:type="pct"/>
            <w:vAlign w:val="center"/>
            <w:hideMark/>
          </w:tcPr>
          <w:p w14:paraId="7F89F5D3"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6AA89211"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396C38CE" w14:textId="77777777" w:rsidTr="001D0B2C">
        <w:trPr>
          <w:trHeight w:val="20"/>
        </w:trPr>
        <w:tc>
          <w:tcPr>
            <w:tcW w:w="236" w:type="pct"/>
            <w:vAlign w:val="center"/>
            <w:hideMark/>
          </w:tcPr>
          <w:p w14:paraId="5B0A82CF" w14:textId="77777777" w:rsidR="00982C59" w:rsidRPr="0090251B" w:rsidRDefault="00982C59" w:rsidP="001D0B2C">
            <w:pPr>
              <w:jc w:val="center"/>
              <w:rPr>
                <w:sz w:val="26"/>
                <w:szCs w:val="26"/>
                <w:lang w:eastAsia="vi-VN"/>
              </w:rPr>
            </w:pPr>
            <w:r w:rsidRPr="0090251B">
              <w:rPr>
                <w:sz w:val="26"/>
                <w:szCs w:val="26"/>
                <w:lang w:eastAsia="vi-VN"/>
              </w:rPr>
              <w:t>2</w:t>
            </w:r>
          </w:p>
        </w:tc>
        <w:tc>
          <w:tcPr>
            <w:tcW w:w="1573" w:type="pct"/>
            <w:vAlign w:val="center"/>
            <w:hideMark/>
          </w:tcPr>
          <w:p w14:paraId="3D493776" w14:textId="77777777" w:rsidR="00982C59" w:rsidRPr="0090251B" w:rsidRDefault="00982C59" w:rsidP="001D0B2C">
            <w:pPr>
              <w:rPr>
                <w:sz w:val="26"/>
                <w:szCs w:val="26"/>
                <w:lang w:eastAsia="vi-VN"/>
              </w:rPr>
            </w:pPr>
            <w:r w:rsidRPr="0090251B">
              <w:rPr>
                <w:sz w:val="26"/>
                <w:szCs w:val="26"/>
                <w:lang w:eastAsia="vi-VN"/>
              </w:rPr>
              <w:t>Nước sản xuất</w:t>
            </w:r>
          </w:p>
        </w:tc>
        <w:tc>
          <w:tcPr>
            <w:tcW w:w="334" w:type="pct"/>
            <w:vAlign w:val="center"/>
            <w:hideMark/>
          </w:tcPr>
          <w:p w14:paraId="3CE171CD"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2FD78756"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50" w:type="pct"/>
            <w:vAlign w:val="center"/>
            <w:hideMark/>
          </w:tcPr>
          <w:p w14:paraId="7A6FBB1E"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417" w:type="pct"/>
            <w:vAlign w:val="center"/>
            <w:hideMark/>
          </w:tcPr>
          <w:p w14:paraId="2B6A55AD"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2965975B"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5FB595F9" w14:textId="77777777" w:rsidTr="001D0B2C">
        <w:trPr>
          <w:trHeight w:val="20"/>
        </w:trPr>
        <w:tc>
          <w:tcPr>
            <w:tcW w:w="236" w:type="pct"/>
            <w:vAlign w:val="center"/>
            <w:hideMark/>
          </w:tcPr>
          <w:p w14:paraId="07CBF9E7" w14:textId="77777777" w:rsidR="00982C59" w:rsidRPr="0090251B" w:rsidRDefault="00982C59" w:rsidP="001D0B2C">
            <w:pPr>
              <w:jc w:val="center"/>
              <w:rPr>
                <w:sz w:val="26"/>
                <w:szCs w:val="26"/>
                <w:lang w:eastAsia="vi-VN"/>
              </w:rPr>
            </w:pPr>
            <w:r w:rsidRPr="0090251B">
              <w:rPr>
                <w:sz w:val="26"/>
                <w:szCs w:val="26"/>
                <w:lang w:eastAsia="vi-VN"/>
              </w:rPr>
              <w:t>3</w:t>
            </w:r>
          </w:p>
        </w:tc>
        <w:tc>
          <w:tcPr>
            <w:tcW w:w="1573" w:type="pct"/>
            <w:vAlign w:val="center"/>
            <w:hideMark/>
          </w:tcPr>
          <w:p w14:paraId="373EB5D6" w14:textId="77777777" w:rsidR="00982C59" w:rsidRPr="0090251B" w:rsidRDefault="00982C59" w:rsidP="001D0B2C">
            <w:pPr>
              <w:rPr>
                <w:sz w:val="26"/>
                <w:szCs w:val="26"/>
                <w:lang w:eastAsia="vi-VN"/>
              </w:rPr>
            </w:pPr>
            <w:r w:rsidRPr="0090251B">
              <w:rPr>
                <w:sz w:val="26"/>
                <w:szCs w:val="26"/>
                <w:lang w:eastAsia="vi-VN"/>
              </w:rPr>
              <w:t>Tiêu chuẩn SX &amp; thử nghiệm</w:t>
            </w:r>
          </w:p>
        </w:tc>
        <w:tc>
          <w:tcPr>
            <w:tcW w:w="334" w:type="pct"/>
            <w:vAlign w:val="center"/>
            <w:hideMark/>
          </w:tcPr>
          <w:p w14:paraId="7BD29EF1" w14:textId="77777777" w:rsidR="00982C59" w:rsidRPr="0090251B" w:rsidRDefault="00982C59" w:rsidP="001D0B2C">
            <w:pPr>
              <w:jc w:val="center"/>
              <w:rPr>
                <w:sz w:val="26"/>
                <w:szCs w:val="26"/>
                <w:lang w:eastAsia="vi-VN"/>
              </w:rPr>
            </w:pPr>
            <w:r w:rsidRPr="0090251B">
              <w:rPr>
                <w:sz w:val="26"/>
                <w:szCs w:val="26"/>
                <w:lang w:eastAsia="vi-VN"/>
              </w:rPr>
              <w:t> </w:t>
            </w:r>
          </w:p>
        </w:tc>
        <w:tc>
          <w:tcPr>
            <w:tcW w:w="1541" w:type="pct"/>
            <w:vAlign w:val="center"/>
            <w:hideMark/>
          </w:tcPr>
          <w:p w14:paraId="5A287956" w14:textId="77777777" w:rsidR="00982C59" w:rsidRPr="0090251B" w:rsidRDefault="00982C59" w:rsidP="001D0B2C">
            <w:pPr>
              <w:jc w:val="center"/>
              <w:rPr>
                <w:sz w:val="26"/>
                <w:szCs w:val="26"/>
                <w:lang w:eastAsia="vi-VN"/>
              </w:rPr>
            </w:pPr>
            <w:r w:rsidRPr="0090251B">
              <w:rPr>
                <w:sz w:val="26"/>
                <w:szCs w:val="26"/>
                <w:lang w:eastAsia="vi-VN"/>
              </w:rPr>
              <w:t>TCVN 5408 - 91</w:t>
            </w:r>
          </w:p>
        </w:tc>
        <w:tc>
          <w:tcPr>
            <w:tcW w:w="450" w:type="pct"/>
            <w:vAlign w:val="center"/>
            <w:hideMark/>
          </w:tcPr>
          <w:p w14:paraId="5DC3C6C3"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3AACFD9C"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198A0A3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7547AF4" w14:textId="77777777" w:rsidTr="001D0B2C">
        <w:trPr>
          <w:trHeight w:val="20"/>
        </w:trPr>
        <w:tc>
          <w:tcPr>
            <w:tcW w:w="236" w:type="pct"/>
            <w:vAlign w:val="center"/>
            <w:hideMark/>
          </w:tcPr>
          <w:p w14:paraId="544756AF" w14:textId="77777777" w:rsidR="00982C59" w:rsidRPr="0090251B" w:rsidRDefault="00982C59" w:rsidP="001D0B2C">
            <w:pPr>
              <w:jc w:val="center"/>
              <w:rPr>
                <w:sz w:val="26"/>
                <w:szCs w:val="26"/>
                <w:lang w:eastAsia="vi-VN"/>
              </w:rPr>
            </w:pPr>
            <w:r w:rsidRPr="0090251B">
              <w:rPr>
                <w:sz w:val="26"/>
                <w:szCs w:val="26"/>
                <w:lang w:eastAsia="vi-VN"/>
              </w:rPr>
              <w:t>4</w:t>
            </w:r>
          </w:p>
        </w:tc>
        <w:tc>
          <w:tcPr>
            <w:tcW w:w="1573" w:type="pct"/>
            <w:vAlign w:val="center"/>
            <w:hideMark/>
          </w:tcPr>
          <w:p w14:paraId="4FD5609F" w14:textId="77777777" w:rsidR="00982C59" w:rsidRPr="0090251B" w:rsidRDefault="00982C59" w:rsidP="001D0B2C">
            <w:pPr>
              <w:rPr>
                <w:sz w:val="26"/>
                <w:szCs w:val="26"/>
                <w:lang w:eastAsia="vi-VN"/>
              </w:rPr>
            </w:pPr>
            <w:r w:rsidRPr="0090251B">
              <w:rPr>
                <w:sz w:val="26"/>
                <w:szCs w:val="26"/>
                <w:lang w:eastAsia="vi-VN"/>
              </w:rPr>
              <w:t xml:space="preserve">Vật liệu </w:t>
            </w:r>
          </w:p>
        </w:tc>
        <w:tc>
          <w:tcPr>
            <w:tcW w:w="334" w:type="pct"/>
            <w:vAlign w:val="center"/>
            <w:hideMark/>
          </w:tcPr>
          <w:p w14:paraId="47E8A6ED"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4358B2E8" w14:textId="77777777" w:rsidR="00982C59" w:rsidRPr="0090251B" w:rsidRDefault="00982C59" w:rsidP="001D0B2C">
            <w:pPr>
              <w:jc w:val="center"/>
              <w:rPr>
                <w:sz w:val="26"/>
                <w:szCs w:val="26"/>
                <w:lang w:eastAsia="vi-VN"/>
              </w:rPr>
            </w:pPr>
            <w:r w:rsidRPr="0090251B">
              <w:rPr>
                <w:sz w:val="26"/>
                <w:szCs w:val="26"/>
                <w:lang w:eastAsia="vi-VN"/>
              </w:rPr>
              <w:t>Thép  CT3 tráng kẽm nóng</w:t>
            </w:r>
          </w:p>
        </w:tc>
        <w:tc>
          <w:tcPr>
            <w:tcW w:w="450" w:type="pct"/>
            <w:vAlign w:val="center"/>
            <w:hideMark/>
          </w:tcPr>
          <w:p w14:paraId="3CD43BD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35083425"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16C53A2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96B0A9C" w14:textId="77777777" w:rsidTr="001D0B2C">
        <w:trPr>
          <w:trHeight w:val="20"/>
        </w:trPr>
        <w:tc>
          <w:tcPr>
            <w:tcW w:w="236" w:type="pct"/>
            <w:vAlign w:val="center"/>
            <w:hideMark/>
          </w:tcPr>
          <w:p w14:paraId="6EFDB07D" w14:textId="77777777" w:rsidR="00982C59" w:rsidRPr="0090251B" w:rsidRDefault="00982C59" w:rsidP="001D0B2C">
            <w:pPr>
              <w:jc w:val="center"/>
              <w:rPr>
                <w:sz w:val="26"/>
                <w:szCs w:val="26"/>
                <w:lang w:eastAsia="vi-VN"/>
              </w:rPr>
            </w:pPr>
            <w:r w:rsidRPr="0090251B">
              <w:rPr>
                <w:sz w:val="26"/>
                <w:szCs w:val="26"/>
                <w:lang w:eastAsia="vi-VN"/>
              </w:rPr>
              <w:t>5</w:t>
            </w:r>
          </w:p>
        </w:tc>
        <w:tc>
          <w:tcPr>
            <w:tcW w:w="1573" w:type="pct"/>
            <w:vAlign w:val="center"/>
            <w:hideMark/>
          </w:tcPr>
          <w:p w14:paraId="1568A10D" w14:textId="77777777" w:rsidR="00982C59" w:rsidRPr="0090251B" w:rsidRDefault="00982C59" w:rsidP="001D0B2C">
            <w:pPr>
              <w:rPr>
                <w:sz w:val="26"/>
                <w:szCs w:val="26"/>
                <w:lang w:eastAsia="vi-VN"/>
              </w:rPr>
            </w:pPr>
            <w:r w:rsidRPr="0090251B">
              <w:rPr>
                <w:sz w:val="26"/>
                <w:szCs w:val="26"/>
                <w:lang w:eastAsia="vi-VN"/>
              </w:rPr>
              <w:t>Đầu trên của kẹp có dạng chốt đường kính</w:t>
            </w:r>
          </w:p>
        </w:tc>
        <w:tc>
          <w:tcPr>
            <w:tcW w:w="334" w:type="pct"/>
            <w:vAlign w:val="center"/>
            <w:hideMark/>
          </w:tcPr>
          <w:p w14:paraId="69F72A17" w14:textId="77777777" w:rsidR="00982C59" w:rsidRPr="0090251B" w:rsidRDefault="00982C59" w:rsidP="001D0B2C">
            <w:pPr>
              <w:jc w:val="center"/>
              <w:rPr>
                <w:sz w:val="26"/>
                <w:szCs w:val="26"/>
                <w:lang w:eastAsia="vi-VN"/>
              </w:rPr>
            </w:pPr>
            <w:r w:rsidRPr="0090251B">
              <w:rPr>
                <w:sz w:val="26"/>
                <w:szCs w:val="26"/>
                <w:lang w:eastAsia="vi-VN"/>
              </w:rPr>
              <w:t>mm</w:t>
            </w:r>
          </w:p>
        </w:tc>
        <w:tc>
          <w:tcPr>
            <w:tcW w:w="1541" w:type="pct"/>
            <w:vAlign w:val="center"/>
            <w:hideMark/>
          </w:tcPr>
          <w:p w14:paraId="4A16A14D" w14:textId="77777777" w:rsidR="00982C59" w:rsidRPr="0090251B" w:rsidRDefault="00982C59" w:rsidP="001D0B2C">
            <w:pPr>
              <w:jc w:val="center"/>
              <w:rPr>
                <w:sz w:val="26"/>
                <w:szCs w:val="26"/>
                <w:lang w:eastAsia="vi-VN"/>
              </w:rPr>
            </w:pPr>
            <w:r w:rsidRPr="0090251B">
              <w:rPr>
                <w:sz w:val="26"/>
                <w:szCs w:val="26"/>
                <w:lang w:eastAsia="vi-VN"/>
              </w:rPr>
              <w:t>16</w:t>
            </w:r>
          </w:p>
        </w:tc>
        <w:tc>
          <w:tcPr>
            <w:tcW w:w="450" w:type="pct"/>
            <w:vAlign w:val="center"/>
            <w:hideMark/>
          </w:tcPr>
          <w:p w14:paraId="6136E4D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11F69641"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3BEEF64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868688B" w14:textId="77777777" w:rsidTr="001D0B2C">
        <w:trPr>
          <w:trHeight w:val="20"/>
        </w:trPr>
        <w:tc>
          <w:tcPr>
            <w:tcW w:w="236" w:type="pct"/>
            <w:vAlign w:val="center"/>
            <w:hideMark/>
          </w:tcPr>
          <w:p w14:paraId="7A82F66F" w14:textId="77777777" w:rsidR="00982C59" w:rsidRPr="0090251B" w:rsidRDefault="00982C59" w:rsidP="001D0B2C">
            <w:pPr>
              <w:jc w:val="center"/>
              <w:rPr>
                <w:sz w:val="26"/>
                <w:szCs w:val="26"/>
                <w:lang w:eastAsia="vi-VN"/>
              </w:rPr>
            </w:pPr>
            <w:r w:rsidRPr="0090251B">
              <w:rPr>
                <w:sz w:val="26"/>
                <w:szCs w:val="26"/>
                <w:lang w:eastAsia="vi-VN"/>
              </w:rPr>
              <w:lastRenderedPageBreak/>
              <w:t>6</w:t>
            </w:r>
          </w:p>
        </w:tc>
        <w:tc>
          <w:tcPr>
            <w:tcW w:w="1573" w:type="pct"/>
            <w:vAlign w:val="center"/>
            <w:hideMark/>
          </w:tcPr>
          <w:p w14:paraId="0D34F285" w14:textId="77777777" w:rsidR="00982C59" w:rsidRPr="0090251B" w:rsidRDefault="00982C59" w:rsidP="001D0B2C">
            <w:pPr>
              <w:rPr>
                <w:sz w:val="26"/>
                <w:szCs w:val="26"/>
                <w:lang w:eastAsia="vi-VN"/>
              </w:rPr>
            </w:pPr>
            <w:r w:rsidRPr="0090251B">
              <w:rPr>
                <w:sz w:val="26"/>
                <w:szCs w:val="26"/>
                <w:lang w:eastAsia="vi-VN"/>
              </w:rPr>
              <w:t>Đầu dưới của kẹp ép chặt cáp bằng boulon  dạng chữ U</w:t>
            </w:r>
          </w:p>
        </w:tc>
        <w:tc>
          <w:tcPr>
            <w:tcW w:w="334" w:type="pct"/>
            <w:vAlign w:val="center"/>
            <w:hideMark/>
          </w:tcPr>
          <w:p w14:paraId="434884E6"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501F4851" w14:textId="77777777" w:rsidR="00982C59" w:rsidRPr="0090251B" w:rsidRDefault="00982C59" w:rsidP="001D0B2C">
            <w:pPr>
              <w:jc w:val="center"/>
              <w:rPr>
                <w:sz w:val="26"/>
                <w:szCs w:val="26"/>
                <w:lang w:eastAsia="vi-VN"/>
              </w:rPr>
            </w:pPr>
            <w:r w:rsidRPr="0090251B">
              <w:rPr>
                <w:sz w:val="26"/>
                <w:szCs w:val="26"/>
                <w:lang w:eastAsia="vi-VN"/>
              </w:rPr>
              <w:t>Đáp ứng</w:t>
            </w:r>
          </w:p>
        </w:tc>
        <w:tc>
          <w:tcPr>
            <w:tcW w:w="450" w:type="pct"/>
            <w:vAlign w:val="center"/>
            <w:hideMark/>
          </w:tcPr>
          <w:p w14:paraId="5B26205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60B2BBE9"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43DFB67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9AB4B65" w14:textId="77777777" w:rsidTr="001D0B2C">
        <w:trPr>
          <w:trHeight w:val="20"/>
        </w:trPr>
        <w:tc>
          <w:tcPr>
            <w:tcW w:w="236" w:type="pct"/>
            <w:vAlign w:val="center"/>
            <w:hideMark/>
          </w:tcPr>
          <w:p w14:paraId="587F90DC" w14:textId="77777777" w:rsidR="00982C59" w:rsidRPr="0090251B" w:rsidRDefault="00982C59" w:rsidP="001D0B2C">
            <w:pPr>
              <w:jc w:val="center"/>
              <w:rPr>
                <w:sz w:val="26"/>
                <w:szCs w:val="26"/>
                <w:lang w:eastAsia="vi-VN"/>
              </w:rPr>
            </w:pPr>
            <w:r w:rsidRPr="0090251B">
              <w:rPr>
                <w:sz w:val="26"/>
                <w:szCs w:val="26"/>
                <w:lang w:eastAsia="vi-VN"/>
              </w:rPr>
              <w:t>7</w:t>
            </w:r>
          </w:p>
        </w:tc>
        <w:tc>
          <w:tcPr>
            <w:tcW w:w="1573" w:type="pct"/>
            <w:vAlign w:val="center"/>
            <w:hideMark/>
          </w:tcPr>
          <w:p w14:paraId="30E52535" w14:textId="77777777" w:rsidR="00982C59" w:rsidRPr="0090251B" w:rsidRDefault="00982C59" w:rsidP="001D0B2C">
            <w:pPr>
              <w:rPr>
                <w:sz w:val="26"/>
                <w:szCs w:val="26"/>
                <w:lang w:eastAsia="vi-VN"/>
              </w:rPr>
            </w:pPr>
            <w:r w:rsidRPr="0090251B">
              <w:rPr>
                <w:sz w:val="26"/>
                <w:szCs w:val="26"/>
                <w:lang w:eastAsia="vi-VN"/>
              </w:rPr>
              <w:t>Kẹp được cho các cỡ dây sau</w:t>
            </w:r>
          </w:p>
        </w:tc>
        <w:tc>
          <w:tcPr>
            <w:tcW w:w="334" w:type="pct"/>
            <w:vAlign w:val="center"/>
            <w:hideMark/>
          </w:tcPr>
          <w:p w14:paraId="61D14190"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33CD0CF3" w14:textId="77777777" w:rsidR="00982C59" w:rsidRPr="0090251B" w:rsidRDefault="00982C59" w:rsidP="001D0B2C">
            <w:pPr>
              <w:jc w:val="center"/>
              <w:rPr>
                <w:sz w:val="26"/>
                <w:szCs w:val="26"/>
                <w:lang w:eastAsia="vi-VN"/>
              </w:rPr>
            </w:pPr>
            <w:r w:rsidRPr="0090251B">
              <w:rPr>
                <w:sz w:val="26"/>
                <w:szCs w:val="26"/>
                <w:lang w:eastAsia="vi-VN"/>
              </w:rPr>
              <w:t> </w:t>
            </w:r>
          </w:p>
        </w:tc>
        <w:tc>
          <w:tcPr>
            <w:tcW w:w="450" w:type="pct"/>
            <w:vAlign w:val="center"/>
            <w:hideMark/>
          </w:tcPr>
          <w:p w14:paraId="5C76A5BC" w14:textId="77777777" w:rsidR="00982C59" w:rsidRPr="0090251B" w:rsidRDefault="00982C59" w:rsidP="001D0B2C">
            <w:pPr>
              <w:rPr>
                <w:sz w:val="26"/>
                <w:szCs w:val="26"/>
                <w:lang w:eastAsia="vi-VN"/>
              </w:rPr>
            </w:pPr>
            <w:r w:rsidRPr="0090251B">
              <w:rPr>
                <w:sz w:val="26"/>
                <w:szCs w:val="26"/>
                <w:lang w:eastAsia="vi-VN"/>
              </w:rPr>
              <w:t> </w:t>
            </w:r>
          </w:p>
        </w:tc>
        <w:tc>
          <w:tcPr>
            <w:tcW w:w="417" w:type="pct"/>
            <w:vAlign w:val="center"/>
            <w:hideMark/>
          </w:tcPr>
          <w:p w14:paraId="4EC106DF"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5E31703A" w14:textId="77777777" w:rsidR="00982C59" w:rsidRPr="0090251B" w:rsidRDefault="00982C59" w:rsidP="001D0B2C">
            <w:pPr>
              <w:rPr>
                <w:sz w:val="26"/>
                <w:szCs w:val="26"/>
                <w:lang w:eastAsia="vi-VN"/>
              </w:rPr>
            </w:pPr>
            <w:r w:rsidRPr="0090251B">
              <w:rPr>
                <w:sz w:val="26"/>
                <w:szCs w:val="26"/>
                <w:lang w:eastAsia="vi-VN"/>
              </w:rPr>
              <w:t> </w:t>
            </w:r>
          </w:p>
        </w:tc>
      </w:tr>
      <w:tr w:rsidR="00982C59" w:rsidRPr="0090251B" w14:paraId="3E45E47B" w14:textId="77777777" w:rsidTr="001D0B2C">
        <w:trPr>
          <w:trHeight w:val="20"/>
        </w:trPr>
        <w:tc>
          <w:tcPr>
            <w:tcW w:w="236" w:type="pct"/>
            <w:vAlign w:val="center"/>
            <w:hideMark/>
          </w:tcPr>
          <w:p w14:paraId="2B7831DE" w14:textId="77777777" w:rsidR="00982C59" w:rsidRPr="0090251B" w:rsidRDefault="00982C59" w:rsidP="001D0B2C">
            <w:pPr>
              <w:jc w:val="center"/>
              <w:rPr>
                <w:sz w:val="26"/>
                <w:szCs w:val="26"/>
                <w:lang w:eastAsia="vi-VN"/>
              </w:rPr>
            </w:pPr>
            <w:r w:rsidRPr="0090251B">
              <w:rPr>
                <w:sz w:val="26"/>
                <w:szCs w:val="26"/>
                <w:lang w:eastAsia="vi-VN"/>
              </w:rPr>
              <w:t> </w:t>
            </w:r>
          </w:p>
        </w:tc>
        <w:tc>
          <w:tcPr>
            <w:tcW w:w="1573" w:type="pct"/>
            <w:vAlign w:val="center"/>
            <w:hideMark/>
          </w:tcPr>
          <w:p w14:paraId="3D1DD2C3" w14:textId="77777777" w:rsidR="00982C59" w:rsidRPr="0090251B" w:rsidRDefault="00982C59" w:rsidP="001D0B2C">
            <w:pPr>
              <w:rPr>
                <w:sz w:val="26"/>
                <w:szCs w:val="26"/>
                <w:lang w:val="es-ES" w:eastAsia="vi-VN"/>
              </w:rPr>
            </w:pPr>
            <w:r w:rsidRPr="0090251B">
              <w:rPr>
                <w:sz w:val="26"/>
                <w:szCs w:val="26"/>
                <w:lang w:val="es-ES" w:eastAsia="vi-VN"/>
              </w:rPr>
              <w:t>Kẹp ngừng cáp 5U 120-240 mm2</w:t>
            </w:r>
          </w:p>
        </w:tc>
        <w:tc>
          <w:tcPr>
            <w:tcW w:w="334" w:type="pct"/>
            <w:vAlign w:val="center"/>
            <w:hideMark/>
          </w:tcPr>
          <w:p w14:paraId="3C2B56C3" w14:textId="77777777" w:rsidR="00982C59" w:rsidRPr="0090251B" w:rsidRDefault="00982C59" w:rsidP="001D0B2C">
            <w:pPr>
              <w:rPr>
                <w:sz w:val="26"/>
                <w:szCs w:val="26"/>
                <w:lang w:val="es-ES" w:eastAsia="vi-VN"/>
              </w:rPr>
            </w:pPr>
            <w:r w:rsidRPr="0090251B">
              <w:rPr>
                <w:sz w:val="26"/>
                <w:szCs w:val="26"/>
                <w:lang w:val="es-ES" w:eastAsia="vi-VN"/>
              </w:rPr>
              <w:t> </w:t>
            </w:r>
          </w:p>
        </w:tc>
        <w:tc>
          <w:tcPr>
            <w:tcW w:w="1541" w:type="pct"/>
            <w:vAlign w:val="center"/>
            <w:hideMark/>
          </w:tcPr>
          <w:p w14:paraId="65AC3B19" w14:textId="77777777" w:rsidR="00982C59" w:rsidRPr="0090251B" w:rsidRDefault="00982C59" w:rsidP="001D0B2C">
            <w:pPr>
              <w:jc w:val="center"/>
              <w:rPr>
                <w:sz w:val="26"/>
                <w:szCs w:val="26"/>
                <w:lang w:eastAsia="vi-VN"/>
              </w:rPr>
            </w:pPr>
            <w:r w:rsidRPr="0090251B">
              <w:rPr>
                <w:sz w:val="26"/>
                <w:szCs w:val="26"/>
                <w:lang w:eastAsia="vi-VN"/>
              </w:rPr>
              <w:t>Dây ACSR 120-240mm2</w:t>
            </w:r>
          </w:p>
        </w:tc>
        <w:tc>
          <w:tcPr>
            <w:tcW w:w="450" w:type="pct"/>
            <w:vAlign w:val="center"/>
            <w:hideMark/>
          </w:tcPr>
          <w:p w14:paraId="1B641A2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6A4B3AFA"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6322849A"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DFD8057" w14:textId="77777777" w:rsidTr="001D0B2C">
        <w:trPr>
          <w:trHeight w:val="20"/>
        </w:trPr>
        <w:tc>
          <w:tcPr>
            <w:tcW w:w="236" w:type="pct"/>
            <w:vAlign w:val="center"/>
            <w:hideMark/>
          </w:tcPr>
          <w:p w14:paraId="1A5B290A" w14:textId="77777777" w:rsidR="00982C59" w:rsidRPr="0090251B" w:rsidRDefault="00982C59" w:rsidP="001D0B2C">
            <w:pPr>
              <w:jc w:val="center"/>
              <w:rPr>
                <w:sz w:val="26"/>
                <w:szCs w:val="26"/>
                <w:lang w:eastAsia="vi-VN"/>
              </w:rPr>
            </w:pPr>
            <w:r w:rsidRPr="0090251B">
              <w:rPr>
                <w:sz w:val="26"/>
                <w:szCs w:val="26"/>
                <w:lang w:eastAsia="vi-VN"/>
              </w:rPr>
              <w:t>8</w:t>
            </w:r>
          </w:p>
        </w:tc>
        <w:tc>
          <w:tcPr>
            <w:tcW w:w="1573" w:type="pct"/>
            <w:vAlign w:val="center"/>
            <w:hideMark/>
          </w:tcPr>
          <w:p w14:paraId="36421CC1" w14:textId="77777777" w:rsidR="00982C59" w:rsidRPr="0090251B" w:rsidRDefault="00982C59" w:rsidP="001D0B2C">
            <w:pPr>
              <w:rPr>
                <w:sz w:val="26"/>
                <w:szCs w:val="26"/>
                <w:lang w:eastAsia="vi-VN"/>
              </w:rPr>
            </w:pPr>
            <w:r w:rsidRPr="0090251B">
              <w:rPr>
                <w:sz w:val="26"/>
                <w:szCs w:val="26"/>
                <w:lang w:eastAsia="vi-VN"/>
              </w:rPr>
              <w:t>Số U bolt cho mỗi kẹp là:</w:t>
            </w:r>
          </w:p>
        </w:tc>
        <w:tc>
          <w:tcPr>
            <w:tcW w:w="334" w:type="pct"/>
            <w:vAlign w:val="center"/>
            <w:hideMark/>
          </w:tcPr>
          <w:p w14:paraId="2155F3D4"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7977CC13" w14:textId="77777777" w:rsidR="00982C59" w:rsidRPr="0090251B" w:rsidRDefault="00982C59" w:rsidP="001D0B2C">
            <w:pPr>
              <w:jc w:val="center"/>
              <w:rPr>
                <w:sz w:val="26"/>
                <w:szCs w:val="26"/>
                <w:lang w:eastAsia="vi-VN"/>
              </w:rPr>
            </w:pPr>
            <w:r w:rsidRPr="0090251B">
              <w:rPr>
                <w:sz w:val="26"/>
                <w:szCs w:val="26"/>
                <w:lang w:eastAsia="vi-VN"/>
              </w:rPr>
              <w:t> </w:t>
            </w:r>
          </w:p>
        </w:tc>
        <w:tc>
          <w:tcPr>
            <w:tcW w:w="450" w:type="pct"/>
            <w:vAlign w:val="center"/>
            <w:hideMark/>
          </w:tcPr>
          <w:p w14:paraId="03DD00B9" w14:textId="77777777" w:rsidR="00982C59" w:rsidRPr="0090251B" w:rsidRDefault="00982C59" w:rsidP="001D0B2C">
            <w:pPr>
              <w:rPr>
                <w:sz w:val="26"/>
                <w:szCs w:val="26"/>
                <w:lang w:eastAsia="vi-VN"/>
              </w:rPr>
            </w:pPr>
            <w:r w:rsidRPr="0090251B">
              <w:rPr>
                <w:sz w:val="26"/>
                <w:szCs w:val="26"/>
                <w:lang w:eastAsia="vi-VN"/>
              </w:rPr>
              <w:t> </w:t>
            </w:r>
          </w:p>
        </w:tc>
        <w:tc>
          <w:tcPr>
            <w:tcW w:w="417" w:type="pct"/>
            <w:vAlign w:val="center"/>
            <w:hideMark/>
          </w:tcPr>
          <w:p w14:paraId="50716A96"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2A12CADE" w14:textId="77777777" w:rsidR="00982C59" w:rsidRPr="0090251B" w:rsidRDefault="00982C59" w:rsidP="001D0B2C">
            <w:pPr>
              <w:rPr>
                <w:sz w:val="26"/>
                <w:szCs w:val="26"/>
                <w:lang w:eastAsia="vi-VN"/>
              </w:rPr>
            </w:pPr>
            <w:r w:rsidRPr="0090251B">
              <w:rPr>
                <w:sz w:val="26"/>
                <w:szCs w:val="26"/>
                <w:lang w:eastAsia="vi-VN"/>
              </w:rPr>
              <w:t> </w:t>
            </w:r>
          </w:p>
        </w:tc>
      </w:tr>
      <w:tr w:rsidR="00982C59" w:rsidRPr="0090251B" w14:paraId="2503825A" w14:textId="77777777" w:rsidTr="001D0B2C">
        <w:trPr>
          <w:trHeight w:val="20"/>
        </w:trPr>
        <w:tc>
          <w:tcPr>
            <w:tcW w:w="236" w:type="pct"/>
            <w:vAlign w:val="center"/>
            <w:hideMark/>
          </w:tcPr>
          <w:p w14:paraId="71314D57" w14:textId="77777777" w:rsidR="00982C59" w:rsidRPr="0090251B" w:rsidRDefault="00982C59" w:rsidP="001D0B2C">
            <w:pPr>
              <w:jc w:val="center"/>
              <w:rPr>
                <w:sz w:val="26"/>
                <w:szCs w:val="26"/>
                <w:lang w:eastAsia="vi-VN"/>
              </w:rPr>
            </w:pPr>
            <w:r w:rsidRPr="0090251B">
              <w:rPr>
                <w:sz w:val="26"/>
                <w:szCs w:val="26"/>
                <w:lang w:eastAsia="vi-VN"/>
              </w:rPr>
              <w:t> </w:t>
            </w:r>
          </w:p>
        </w:tc>
        <w:tc>
          <w:tcPr>
            <w:tcW w:w="1573" w:type="pct"/>
            <w:vAlign w:val="center"/>
            <w:hideMark/>
          </w:tcPr>
          <w:p w14:paraId="0B70E43E" w14:textId="77777777" w:rsidR="00982C59" w:rsidRPr="0090251B" w:rsidRDefault="00982C59" w:rsidP="001D0B2C">
            <w:pPr>
              <w:rPr>
                <w:sz w:val="26"/>
                <w:szCs w:val="26"/>
                <w:lang w:val="es-ES" w:eastAsia="vi-VN"/>
              </w:rPr>
            </w:pPr>
            <w:r w:rsidRPr="0090251B">
              <w:rPr>
                <w:sz w:val="26"/>
                <w:szCs w:val="26"/>
                <w:lang w:val="es-ES" w:eastAsia="vi-VN"/>
              </w:rPr>
              <w:t>Kẹp ngừng cáp 5U 120-240 mm2</w:t>
            </w:r>
          </w:p>
        </w:tc>
        <w:tc>
          <w:tcPr>
            <w:tcW w:w="334" w:type="pct"/>
            <w:vAlign w:val="center"/>
            <w:hideMark/>
          </w:tcPr>
          <w:p w14:paraId="04F0C5B7" w14:textId="77777777" w:rsidR="00982C59" w:rsidRPr="0090251B" w:rsidRDefault="00982C59" w:rsidP="001D0B2C">
            <w:pPr>
              <w:rPr>
                <w:sz w:val="26"/>
                <w:szCs w:val="26"/>
                <w:lang w:val="es-ES" w:eastAsia="vi-VN"/>
              </w:rPr>
            </w:pPr>
            <w:r w:rsidRPr="0090251B">
              <w:rPr>
                <w:sz w:val="26"/>
                <w:szCs w:val="26"/>
                <w:lang w:val="es-ES" w:eastAsia="vi-VN"/>
              </w:rPr>
              <w:t> </w:t>
            </w:r>
          </w:p>
        </w:tc>
        <w:tc>
          <w:tcPr>
            <w:tcW w:w="1541" w:type="pct"/>
            <w:vAlign w:val="center"/>
            <w:hideMark/>
          </w:tcPr>
          <w:p w14:paraId="23DDB0E2" w14:textId="77777777" w:rsidR="00982C59" w:rsidRPr="0090251B" w:rsidRDefault="00982C59" w:rsidP="001D0B2C">
            <w:pPr>
              <w:jc w:val="center"/>
              <w:rPr>
                <w:sz w:val="26"/>
                <w:szCs w:val="26"/>
                <w:lang w:eastAsia="vi-VN"/>
              </w:rPr>
            </w:pPr>
            <w:r w:rsidRPr="0090251B">
              <w:rPr>
                <w:sz w:val="26"/>
                <w:szCs w:val="26"/>
                <w:lang w:eastAsia="vi-VN"/>
              </w:rPr>
              <w:t>5</w:t>
            </w:r>
          </w:p>
        </w:tc>
        <w:tc>
          <w:tcPr>
            <w:tcW w:w="450" w:type="pct"/>
            <w:vAlign w:val="center"/>
            <w:hideMark/>
          </w:tcPr>
          <w:p w14:paraId="0AD798C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0C0DF45A"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0E63C83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2FC1977" w14:textId="77777777" w:rsidTr="001D0B2C">
        <w:trPr>
          <w:trHeight w:val="20"/>
        </w:trPr>
        <w:tc>
          <w:tcPr>
            <w:tcW w:w="236" w:type="pct"/>
            <w:vAlign w:val="center"/>
            <w:hideMark/>
          </w:tcPr>
          <w:p w14:paraId="12AC70EB" w14:textId="77777777" w:rsidR="00982C59" w:rsidRPr="0090251B" w:rsidRDefault="00982C59" w:rsidP="001D0B2C">
            <w:pPr>
              <w:jc w:val="center"/>
              <w:rPr>
                <w:sz w:val="26"/>
                <w:szCs w:val="26"/>
                <w:lang w:eastAsia="vi-VN"/>
              </w:rPr>
            </w:pPr>
            <w:r w:rsidRPr="0090251B">
              <w:rPr>
                <w:sz w:val="26"/>
                <w:szCs w:val="26"/>
                <w:lang w:eastAsia="vi-VN"/>
              </w:rPr>
              <w:t>9</w:t>
            </w:r>
          </w:p>
        </w:tc>
        <w:tc>
          <w:tcPr>
            <w:tcW w:w="1573" w:type="pct"/>
            <w:vAlign w:val="center"/>
            <w:hideMark/>
          </w:tcPr>
          <w:p w14:paraId="7C74A003" w14:textId="77777777" w:rsidR="00982C59" w:rsidRPr="0090251B" w:rsidRDefault="00982C59" w:rsidP="001D0B2C">
            <w:pPr>
              <w:rPr>
                <w:sz w:val="26"/>
                <w:szCs w:val="26"/>
                <w:lang w:val="es-ES" w:eastAsia="vi-VN"/>
              </w:rPr>
            </w:pPr>
            <w:r w:rsidRPr="0090251B">
              <w:rPr>
                <w:sz w:val="26"/>
                <w:szCs w:val="26"/>
                <w:lang w:val="es-ES" w:eastAsia="vi-VN"/>
              </w:rPr>
              <w:t xml:space="preserve">Mỗi U bolt bao gồm: </w:t>
            </w:r>
          </w:p>
        </w:tc>
        <w:tc>
          <w:tcPr>
            <w:tcW w:w="334" w:type="pct"/>
            <w:vAlign w:val="center"/>
            <w:hideMark/>
          </w:tcPr>
          <w:p w14:paraId="212B9F95" w14:textId="77777777" w:rsidR="00982C59" w:rsidRPr="0090251B" w:rsidRDefault="00982C59" w:rsidP="001D0B2C">
            <w:pPr>
              <w:jc w:val="center"/>
              <w:rPr>
                <w:sz w:val="26"/>
                <w:szCs w:val="26"/>
                <w:lang w:val="es-ES" w:eastAsia="vi-VN"/>
              </w:rPr>
            </w:pPr>
            <w:r w:rsidRPr="0090251B">
              <w:rPr>
                <w:sz w:val="26"/>
                <w:szCs w:val="26"/>
                <w:lang w:val="es-ES" w:eastAsia="vi-VN"/>
              </w:rPr>
              <w:t> </w:t>
            </w:r>
          </w:p>
        </w:tc>
        <w:tc>
          <w:tcPr>
            <w:tcW w:w="1541" w:type="pct"/>
            <w:vAlign w:val="center"/>
            <w:hideMark/>
          </w:tcPr>
          <w:p w14:paraId="2195E0C9" w14:textId="77777777" w:rsidR="00982C59" w:rsidRPr="0090251B" w:rsidRDefault="00982C59" w:rsidP="001D0B2C">
            <w:pPr>
              <w:jc w:val="center"/>
              <w:rPr>
                <w:sz w:val="26"/>
                <w:szCs w:val="26"/>
                <w:lang w:eastAsia="vi-VN"/>
              </w:rPr>
            </w:pPr>
            <w:r w:rsidRPr="0090251B">
              <w:rPr>
                <w:sz w:val="26"/>
                <w:szCs w:val="26"/>
                <w:lang w:eastAsia="vi-VN"/>
              </w:rPr>
              <w:t xml:space="preserve">2 tán </w:t>
            </w:r>
            <w:r w:rsidRPr="0090251B">
              <w:rPr>
                <w:sz w:val="26"/>
                <w:szCs w:val="26"/>
                <w:lang w:eastAsia="vi-VN"/>
              </w:rPr>
              <w:br/>
              <w:t xml:space="preserve">2 lông đền tròn </w:t>
            </w:r>
          </w:p>
        </w:tc>
        <w:tc>
          <w:tcPr>
            <w:tcW w:w="450" w:type="pct"/>
            <w:vAlign w:val="center"/>
            <w:hideMark/>
          </w:tcPr>
          <w:p w14:paraId="0DDD47B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7D147F35"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166104A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748417D" w14:textId="77777777" w:rsidTr="001D0B2C">
        <w:trPr>
          <w:trHeight w:val="20"/>
        </w:trPr>
        <w:tc>
          <w:tcPr>
            <w:tcW w:w="236" w:type="pct"/>
            <w:vAlign w:val="center"/>
            <w:hideMark/>
          </w:tcPr>
          <w:p w14:paraId="3C69B6CF" w14:textId="77777777" w:rsidR="00982C59" w:rsidRPr="0090251B" w:rsidRDefault="00982C59" w:rsidP="001D0B2C">
            <w:pPr>
              <w:jc w:val="center"/>
              <w:rPr>
                <w:sz w:val="26"/>
                <w:szCs w:val="26"/>
                <w:lang w:eastAsia="vi-VN"/>
              </w:rPr>
            </w:pPr>
            <w:r w:rsidRPr="0090251B">
              <w:rPr>
                <w:sz w:val="26"/>
                <w:szCs w:val="26"/>
                <w:lang w:eastAsia="vi-VN"/>
              </w:rPr>
              <w:t>10</w:t>
            </w:r>
          </w:p>
        </w:tc>
        <w:tc>
          <w:tcPr>
            <w:tcW w:w="1573" w:type="pct"/>
            <w:vAlign w:val="center"/>
            <w:hideMark/>
          </w:tcPr>
          <w:p w14:paraId="3E96EF1A" w14:textId="77777777" w:rsidR="00982C59" w:rsidRPr="0090251B" w:rsidRDefault="00982C59" w:rsidP="001D0B2C">
            <w:pPr>
              <w:rPr>
                <w:sz w:val="26"/>
                <w:szCs w:val="26"/>
                <w:lang w:eastAsia="vi-VN"/>
              </w:rPr>
            </w:pPr>
            <w:r w:rsidRPr="0090251B">
              <w:rPr>
                <w:sz w:val="26"/>
                <w:szCs w:val="26"/>
                <w:lang w:eastAsia="vi-VN"/>
              </w:rPr>
              <w:t>Đường kính boulon thép để ép chặt cáp vào kẹp:</w:t>
            </w:r>
          </w:p>
        </w:tc>
        <w:tc>
          <w:tcPr>
            <w:tcW w:w="334" w:type="pct"/>
            <w:vAlign w:val="center"/>
            <w:hideMark/>
          </w:tcPr>
          <w:p w14:paraId="3F5F925C" w14:textId="77777777" w:rsidR="00982C59" w:rsidRPr="0090251B" w:rsidRDefault="00982C59" w:rsidP="001D0B2C">
            <w:pPr>
              <w:jc w:val="center"/>
              <w:rPr>
                <w:sz w:val="26"/>
                <w:szCs w:val="26"/>
                <w:lang w:eastAsia="vi-VN"/>
              </w:rPr>
            </w:pPr>
            <w:r w:rsidRPr="0090251B">
              <w:rPr>
                <w:sz w:val="26"/>
                <w:szCs w:val="26"/>
                <w:lang w:eastAsia="vi-VN"/>
              </w:rPr>
              <w:t>mm</w:t>
            </w:r>
          </w:p>
        </w:tc>
        <w:tc>
          <w:tcPr>
            <w:tcW w:w="1541" w:type="pct"/>
            <w:vAlign w:val="center"/>
            <w:hideMark/>
          </w:tcPr>
          <w:p w14:paraId="507EAC10" w14:textId="77777777" w:rsidR="00982C59" w:rsidRPr="0090251B" w:rsidRDefault="00982C59" w:rsidP="001D0B2C">
            <w:pPr>
              <w:jc w:val="center"/>
              <w:rPr>
                <w:sz w:val="26"/>
                <w:szCs w:val="26"/>
                <w:lang w:eastAsia="vi-VN"/>
              </w:rPr>
            </w:pPr>
            <w:r w:rsidRPr="0090251B">
              <w:rPr>
                <w:sz w:val="26"/>
                <w:szCs w:val="26"/>
                <w:lang w:eastAsia="vi-VN"/>
              </w:rPr>
              <w:t>12</w:t>
            </w:r>
          </w:p>
        </w:tc>
        <w:tc>
          <w:tcPr>
            <w:tcW w:w="450" w:type="pct"/>
            <w:vAlign w:val="center"/>
            <w:hideMark/>
          </w:tcPr>
          <w:p w14:paraId="269BB71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3ECB6F3B"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1D76F2A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0ABC798" w14:textId="77777777" w:rsidTr="001D0B2C">
        <w:trPr>
          <w:trHeight w:val="20"/>
        </w:trPr>
        <w:tc>
          <w:tcPr>
            <w:tcW w:w="236" w:type="pct"/>
            <w:vAlign w:val="center"/>
            <w:hideMark/>
          </w:tcPr>
          <w:p w14:paraId="2A056188" w14:textId="77777777" w:rsidR="00982C59" w:rsidRPr="0090251B" w:rsidRDefault="00982C59" w:rsidP="001D0B2C">
            <w:pPr>
              <w:jc w:val="center"/>
              <w:rPr>
                <w:sz w:val="26"/>
                <w:szCs w:val="26"/>
                <w:lang w:eastAsia="vi-VN"/>
              </w:rPr>
            </w:pPr>
            <w:r w:rsidRPr="0090251B">
              <w:rPr>
                <w:sz w:val="26"/>
                <w:szCs w:val="26"/>
                <w:lang w:eastAsia="vi-VN"/>
              </w:rPr>
              <w:t>11</w:t>
            </w:r>
          </w:p>
        </w:tc>
        <w:tc>
          <w:tcPr>
            <w:tcW w:w="1573" w:type="pct"/>
            <w:vAlign w:val="center"/>
            <w:hideMark/>
          </w:tcPr>
          <w:p w14:paraId="2B7B6178" w14:textId="77777777" w:rsidR="00982C59" w:rsidRPr="0090251B" w:rsidRDefault="00982C59" w:rsidP="001D0B2C">
            <w:pPr>
              <w:rPr>
                <w:sz w:val="26"/>
                <w:szCs w:val="26"/>
                <w:lang w:eastAsia="vi-VN"/>
              </w:rPr>
            </w:pPr>
            <w:r w:rsidRPr="0090251B">
              <w:rPr>
                <w:sz w:val="26"/>
                <w:szCs w:val="26"/>
                <w:lang w:eastAsia="vi-VN"/>
              </w:rPr>
              <w:t>Đường kính boulon thép để lắp kẹp vào sứ treo, boulon mắt hoặc khoen neo:</w:t>
            </w:r>
          </w:p>
        </w:tc>
        <w:tc>
          <w:tcPr>
            <w:tcW w:w="334" w:type="pct"/>
            <w:vAlign w:val="center"/>
            <w:hideMark/>
          </w:tcPr>
          <w:p w14:paraId="375701E0" w14:textId="77777777" w:rsidR="00982C59" w:rsidRPr="0090251B" w:rsidRDefault="00982C59" w:rsidP="001D0B2C">
            <w:pPr>
              <w:jc w:val="center"/>
              <w:rPr>
                <w:sz w:val="26"/>
                <w:szCs w:val="26"/>
                <w:lang w:eastAsia="vi-VN"/>
              </w:rPr>
            </w:pPr>
            <w:r w:rsidRPr="0090251B">
              <w:rPr>
                <w:sz w:val="26"/>
                <w:szCs w:val="26"/>
                <w:lang w:eastAsia="vi-VN"/>
              </w:rPr>
              <w:t>mm</w:t>
            </w:r>
          </w:p>
        </w:tc>
        <w:tc>
          <w:tcPr>
            <w:tcW w:w="1541" w:type="pct"/>
            <w:vAlign w:val="center"/>
            <w:hideMark/>
          </w:tcPr>
          <w:p w14:paraId="1FEFBA94" w14:textId="77777777" w:rsidR="00982C59" w:rsidRPr="0090251B" w:rsidRDefault="00982C59" w:rsidP="001D0B2C">
            <w:pPr>
              <w:jc w:val="center"/>
              <w:rPr>
                <w:sz w:val="26"/>
                <w:szCs w:val="26"/>
                <w:lang w:eastAsia="vi-VN"/>
              </w:rPr>
            </w:pPr>
            <w:r w:rsidRPr="0090251B">
              <w:rPr>
                <w:sz w:val="26"/>
                <w:szCs w:val="26"/>
                <w:lang w:eastAsia="vi-VN"/>
              </w:rPr>
              <w:t>16</w:t>
            </w:r>
          </w:p>
        </w:tc>
        <w:tc>
          <w:tcPr>
            <w:tcW w:w="450" w:type="pct"/>
            <w:vAlign w:val="center"/>
            <w:hideMark/>
          </w:tcPr>
          <w:p w14:paraId="4AD58F3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7DE312F4"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0B5B17C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558BC40" w14:textId="77777777" w:rsidTr="001D0B2C">
        <w:trPr>
          <w:trHeight w:val="20"/>
        </w:trPr>
        <w:tc>
          <w:tcPr>
            <w:tcW w:w="236" w:type="pct"/>
            <w:vAlign w:val="center"/>
            <w:hideMark/>
          </w:tcPr>
          <w:p w14:paraId="1914E2B2" w14:textId="77777777" w:rsidR="00982C59" w:rsidRPr="0090251B" w:rsidRDefault="00982C59" w:rsidP="001D0B2C">
            <w:pPr>
              <w:jc w:val="center"/>
              <w:rPr>
                <w:sz w:val="26"/>
                <w:szCs w:val="26"/>
                <w:lang w:eastAsia="vi-VN"/>
              </w:rPr>
            </w:pPr>
            <w:r w:rsidRPr="0090251B">
              <w:rPr>
                <w:sz w:val="26"/>
                <w:szCs w:val="26"/>
                <w:lang w:eastAsia="vi-VN"/>
              </w:rPr>
              <w:t>12</w:t>
            </w:r>
          </w:p>
        </w:tc>
        <w:tc>
          <w:tcPr>
            <w:tcW w:w="1573" w:type="pct"/>
            <w:vAlign w:val="center"/>
            <w:hideMark/>
          </w:tcPr>
          <w:p w14:paraId="51497D49" w14:textId="77777777" w:rsidR="00982C59" w:rsidRPr="0090251B" w:rsidRDefault="00982C59" w:rsidP="001D0B2C">
            <w:pPr>
              <w:rPr>
                <w:sz w:val="26"/>
                <w:szCs w:val="26"/>
                <w:lang w:eastAsia="vi-VN"/>
              </w:rPr>
            </w:pPr>
            <w:r w:rsidRPr="0090251B">
              <w:rPr>
                <w:sz w:val="26"/>
                <w:szCs w:val="26"/>
                <w:lang w:eastAsia="vi-VN"/>
              </w:rPr>
              <w:t xml:space="preserve">Lực kéo tuột cáp tối thiểu sau khi kẹp cáp </w:t>
            </w:r>
          </w:p>
        </w:tc>
        <w:tc>
          <w:tcPr>
            <w:tcW w:w="334" w:type="pct"/>
            <w:vAlign w:val="center"/>
            <w:hideMark/>
          </w:tcPr>
          <w:p w14:paraId="0B584352" w14:textId="77777777" w:rsidR="00982C59" w:rsidRPr="0090251B" w:rsidRDefault="00982C59" w:rsidP="001D0B2C">
            <w:pPr>
              <w:jc w:val="center"/>
              <w:rPr>
                <w:sz w:val="26"/>
                <w:szCs w:val="26"/>
                <w:lang w:eastAsia="vi-VN"/>
              </w:rPr>
            </w:pPr>
            <w:r w:rsidRPr="0090251B">
              <w:rPr>
                <w:sz w:val="26"/>
                <w:szCs w:val="26"/>
                <w:lang w:eastAsia="vi-VN"/>
              </w:rPr>
              <w:t>kN</w:t>
            </w:r>
          </w:p>
        </w:tc>
        <w:tc>
          <w:tcPr>
            <w:tcW w:w="1541" w:type="pct"/>
            <w:vAlign w:val="center"/>
            <w:hideMark/>
          </w:tcPr>
          <w:p w14:paraId="541B668C" w14:textId="77777777" w:rsidR="00982C59" w:rsidRPr="0090251B" w:rsidRDefault="00982C59" w:rsidP="001D0B2C">
            <w:pPr>
              <w:jc w:val="center"/>
              <w:rPr>
                <w:sz w:val="26"/>
                <w:szCs w:val="26"/>
                <w:lang w:eastAsia="vi-VN"/>
              </w:rPr>
            </w:pPr>
            <w:r w:rsidRPr="0090251B">
              <w:rPr>
                <w:sz w:val="26"/>
                <w:szCs w:val="26"/>
                <w:lang w:eastAsia="vi-VN"/>
              </w:rPr>
              <w:t> </w:t>
            </w:r>
          </w:p>
        </w:tc>
        <w:tc>
          <w:tcPr>
            <w:tcW w:w="450" w:type="pct"/>
            <w:vAlign w:val="center"/>
            <w:hideMark/>
          </w:tcPr>
          <w:p w14:paraId="3A39E6D2" w14:textId="77777777" w:rsidR="00982C59" w:rsidRPr="0090251B" w:rsidRDefault="00982C59" w:rsidP="001D0B2C">
            <w:pPr>
              <w:rPr>
                <w:sz w:val="26"/>
                <w:szCs w:val="26"/>
                <w:lang w:eastAsia="vi-VN"/>
              </w:rPr>
            </w:pPr>
            <w:r w:rsidRPr="0090251B">
              <w:rPr>
                <w:sz w:val="26"/>
                <w:szCs w:val="26"/>
                <w:lang w:eastAsia="vi-VN"/>
              </w:rPr>
              <w:t> </w:t>
            </w:r>
          </w:p>
        </w:tc>
        <w:tc>
          <w:tcPr>
            <w:tcW w:w="417" w:type="pct"/>
            <w:vAlign w:val="center"/>
            <w:hideMark/>
          </w:tcPr>
          <w:p w14:paraId="5A58D796"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1D537268" w14:textId="77777777" w:rsidR="00982C59" w:rsidRPr="0090251B" w:rsidRDefault="00982C59" w:rsidP="001D0B2C">
            <w:pPr>
              <w:rPr>
                <w:sz w:val="26"/>
                <w:szCs w:val="26"/>
                <w:lang w:eastAsia="vi-VN"/>
              </w:rPr>
            </w:pPr>
            <w:r w:rsidRPr="0090251B">
              <w:rPr>
                <w:sz w:val="26"/>
                <w:szCs w:val="26"/>
                <w:lang w:eastAsia="vi-VN"/>
              </w:rPr>
              <w:t> </w:t>
            </w:r>
          </w:p>
        </w:tc>
      </w:tr>
      <w:tr w:rsidR="00982C59" w:rsidRPr="0090251B" w14:paraId="7D90E8AB" w14:textId="77777777" w:rsidTr="001D0B2C">
        <w:trPr>
          <w:trHeight w:val="20"/>
        </w:trPr>
        <w:tc>
          <w:tcPr>
            <w:tcW w:w="236" w:type="pct"/>
            <w:vAlign w:val="center"/>
            <w:hideMark/>
          </w:tcPr>
          <w:p w14:paraId="583AAD21" w14:textId="77777777" w:rsidR="00982C59" w:rsidRPr="0090251B" w:rsidRDefault="00982C59" w:rsidP="001D0B2C">
            <w:pPr>
              <w:jc w:val="center"/>
              <w:rPr>
                <w:sz w:val="26"/>
                <w:szCs w:val="26"/>
                <w:lang w:eastAsia="vi-VN"/>
              </w:rPr>
            </w:pPr>
            <w:r w:rsidRPr="0090251B">
              <w:rPr>
                <w:sz w:val="26"/>
                <w:szCs w:val="26"/>
                <w:lang w:eastAsia="vi-VN"/>
              </w:rPr>
              <w:t> </w:t>
            </w:r>
          </w:p>
        </w:tc>
        <w:tc>
          <w:tcPr>
            <w:tcW w:w="1573" w:type="pct"/>
            <w:vAlign w:val="center"/>
            <w:hideMark/>
          </w:tcPr>
          <w:p w14:paraId="5E10A892" w14:textId="77777777" w:rsidR="00982C59" w:rsidRPr="0090251B" w:rsidRDefault="00982C59" w:rsidP="001D0B2C">
            <w:pPr>
              <w:rPr>
                <w:sz w:val="26"/>
                <w:szCs w:val="26"/>
                <w:lang w:val="es-ES" w:eastAsia="vi-VN"/>
              </w:rPr>
            </w:pPr>
            <w:r w:rsidRPr="0090251B">
              <w:rPr>
                <w:sz w:val="26"/>
                <w:szCs w:val="26"/>
                <w:lang w:val="es-ES" w:eastAsia="vi-VN"/>
              </w:rPr>
              <w:t>Kẹp ngừng cáp 5U 120-240 mm2</w:t>
            </w:r>
          </w:p>
        </w:tc>
        <w:tc>
          <w:tcPr>
            <w:tcW w:w="334" w:type="pct"/>
            <w:vAlign w:val="center"/>
            <w:hideMark/>
          </w:tcPr>
          <w:p w14:paraId="401FE439" w14:textId="77777777" w:rsidR="00982C59" w:rsidRPr="0090251B" w:rsidRDefault="00982C59" w:rsidP="001D0B2C">
            <w:pPr>
              <w:jc w:val="center"/>
              <w:rPr>
                <w:sz w:val="26"/>
                <w:szCs w:val="26"/>
                <w:lang w:eastAsia="vi-VN"/>
              </w:rPr>
            </w:pPr>
            <w:r w:rsidRPr="0090251B">
              <w:rPr>
                <w:sz w:val="26"/>
                <w:szCs w:val="26"/>
                <w:lang w:eastAsia="vi-VN"/>
              </w:rPr>
              <w:t>kN</w:t>
            </w:r>
          </w:p>
        </w:tc>
        <w:tc>
          <w:tcPr>
            <w:tcW w:w="1541" w:type="pct"/>
            <w:vAlign w:val="center"/>
            <w:hideMark/>
          </w:tcPr>
          <w:p w14:paraId="228329DD" w14:textId="77777777" w:rsidR="00982C59" w:rsidRPr="0090251B" w:rsidRDefault="00982C59" w:rsidP="001D0B2C">
            <w:pPr>
              <w:jc w:val="center"/>
              <w:rPr>
                <w:sz w:val="26"/>
                <w:szCs w:val="26"/>
                <w:lang w:eastAsia="vi-VN"/>
              </w:rPr>
            </w:pPr>
            <w:r w:rsidRPr="0090251B">
              <w:rPr>
                <w:sz w:val="26"/>
                <w:szCs w:val="26"/>
                <w:lang w:eastAsia="vi-VN"/>
              </w:rPr>
              <w:t>64</w:t>
            </w:r>
          </w:p>
        </w:tc>
        <w:tc>
          <w:tcPr>
            <w:tcW w:w="450" w:type="pct"/>
            <w:vAlign w:val="center"/>
            <w:hideMark/>
          </w:tcPr>
          <w:p w14:paraId="1CE9BDE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4E263C3A"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2BE14E9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C5EF3FC" w14:textId="77777777" w:rsidTr="001D0B2C">
        <w:trPr>
          <w:trHeight w:val="20"/>
        </w:trPr>
        <w:tc>
          <w:tcPr>
            <w:tcW w:w="236" w:type="pct"/>
            <w:vAlign w:val="center"/>
            <w:hideMark/>
          </w:tcPr>
          <w:p w14:paraId="3B3AE4F4" w14:textId="77777777" w:rsidR="00982C59" w:rsidRPr="0090251B" w:rsidRDefault="00982C59" w:rsidP="001D0B2C">
            <w:pPr>
              <w:jc w:val="center"/>
              <w:rPr>
                <w:sz w:val="26"/>
                <w:szCs w:val="26"/>
                <w:lang w:eastAsia="vi-VN"/>
              </w:rPr>
            </w:pPr>
            <w:r w:rsidRPr="0090251B">
              <w:rPr>
                <w:sz w:val="26"/>
                <w:szCs w:val="26"/>
                <w:lang w:eastAsia="vi-VN"/>
              </w:rPr>
              <w:t>13</w:t>
            </w:r>
          </w:p>
        </w:tc>
        <w:tc>
          <w:tcPr>
            <w:tcW w:w="1573" w:type="pct"/>
            <w:vAlign w:val="center"/>
            <w:hideMark/>
          </w:tcPr>
          <w:p w14:paraId="5D6E2FCB" w14:textId="77777777" w:rsidR="00982C59" w:rsidRPr="0090251B" w:rsidRDefault="00982C59" w:rsidP="001D0B2C">
            <w:pPr>
              <w:rPr>
                <w:sz w:val="26"/>
                <w:szCs w:val="26"/>
                <w:lang w:eastAsia="vi-VN"/>
              </w:rPr>
            </w:pPr>
            <w:r w:rsidRPr="0090251B">
              <w:rPr>
                <w:sz w:val="26"/>
                <w:szCs w:val="26"/>
                <w:lang w:eastAsia="vi-VN"/>
              </w:rPr>
              <w:t>Độ dày tối thiểu lớp mạ</w:t>
            </w:r>
          </w:p>
        </w:tc>
        <w:tc>
          <w:tcPr>
            <w:tcW w:w="334" w:type="pct"/>
            <w:vAlign w:val="center"/>
            <w:hideMark/>
          </w:tcPr>
          <w:p w14:paraId="672C5FB4" w14:textId="77777777" w:rsidR="00982C59" w:rsidRPr="0090251B" w:rsidRDefault="00982C59" w:rsidP="001D0B2C">
            <w:pPr>
              <w:jc w:val="center"/>
              <w:rPr>
                <w:sz w:val="26"/>
                <w:szCs w:val="26"/>
                <w:lang w:eastAsia="vi-VN"/>
              </w:rPr>
            </w:pPr>
            <w:r w:rsidRPr="0090251B">
              <w:rPr>
                <w:sz w:val="26"/>
                <w:szCs w:val="26"/>
                <w:lang w:eastAsia="vi-VN"/>
              </w:rPr>
              <w:t>µm</w:t>
            </w:r>
          </w:p>
        </w:tc>
        <w:tc>
          <w:tcPr>
            <w:tcW w:w="1541" w:type="pct"/>
            <w:vAlign w:val="center"/>
            <w:hideMark/>
          </w:tcPr>
          <w:p w14:paraId="2C6057E1" w14:textId="77777777" w:rsidR="00982C59" w:rsidRPr="0090251B" w:rsidRDefault="00982C59" w:rsidP="001D0B2C">
            <w:pPr>
              <w:jc w:val="center"/>
              <w:rPr>
                <w:sz w:val="26"/>
                <w:szCs w:val="26"/>
                <w:lang w:eastAsia="vi-VN"/>
              </w:rPr>
            </w:pPr>
            <w:r w:rsidRPr="0090251B">
              <w:rPr>
                <w:sz w:val="26"/>
                <w:szCs w:val="26"/>
                <w:lang w:eastAsia="vi-VN"/>
              </w:rPr>
              <w:t>80</w:t>
            </w:r>
          </w:p>
        </w:tc>
        <w:tc>
          <w:tcPr>
            <w:tcW w:w="450" w:type="pct"/>
            <w:vAlign w:val="center"/>
            <w:hideMark/>
          </w:tcPr>
          <w:p w14:paraId="0718244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4433E9CB"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169CE73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43744E1" w14:textId="77777777" w:rsidTr="001D0B2C">
        <w:trPr>
          <w:trHeight w:val="20"/>
        </w:trPr>
        <w:tc>
          <w:tcPr>
            <w:tcW w:w="236" w:type="pct"/>
            <w:vMerge w:val="restart"/>
            <w:vAlign w:val="center"/>
            <w:hideMark/>
          </w:tcPr>
          <w:p w14:paraId="01C2DD92" w14:textId="77777777" w:rsidR="00982C59" w:rsidRPr="0090251B" w:rsidRDefault="00982C59" w:rsidP="001D0B2C">
            <w:pPr>
              <w:jc w:val="center"/>
              <w:rPr>
                <w:sz w:val="26"/>
                <w:szCs w:val="26"/>
                <w:lang w:eastAsia="vi-VN"/>
              </w:rPr>
            </w:pPr>
            <w:r w:rsidRPr="0090251B">
              <w:rPr>
                <w:sz w:val="26"/>
                <w:szCs w:val="26"/>
                <w:lang w:eastAsia="vi-VN"/>
              </w:rPr>
              <w:t>14</w:t>
            </w:r>
          </w:p>
        </w:tc>
        <w:tc>
          <w:tcPr>
            <w:tcW w:w="1573" w:type="pct"/>
            <w:vMerge w:val="restart"/>
            <w:vAlign w:val="center"/>
            <w:hideMark/>
          </w:tcPr>
          <w:p w14:paraId="2BBAE768" w14:textId="77777777" w:rsidR="00982C59" w:rsidRPr="0090251B" w:rsidRDefault="00982C59" w:rsidP="001D0B2C">
            <w:pPr>
              <w:rPr>
                <w:sz w:val="26"/>
                <w:szCs w:val="26"/>
                <w:lang w:eastAsia="vi-VN"/>
              </w:rPr>
            </w:pPr>
            <w:r w:rsidRPr="0090251B">
              <w:rPr>
                <w:sz w:val="26"/>
                <w:szCs w:val="26"/>
                <w:lang w:eastAsia="vi-VN"/>
              </w:rPr>
              <w:t>Thử nghiệm điển hình và xuất xưởng</w:t>
            </w:r>
          </w:p>
        </w:tc>
        <w:tc>
          <w:tcPr>
            <w:tcW w:w="334" w:type="pct"/>
            <w:vMerge w:val="restart"/>
            <w:vAlign w:val="center"/>
            <w:hideMark/>
          </w:tcPr>
          <w:p w14:paraId="3C4C518F" w14:textId="77777777" w:rsidR="00982C59" w:rsidRPr="0090251B" w:rsidRDefault="00982C59" w:rsidP="001D0B2C">
            <w:pPr>
              <w:rPr>
                <w:sz w:val="26"/>
                <w:szCs w:val="26"/>
                <w:lang w:eastAsia="vi-VN"/>
              </w:rPr>
            </w:pPr>
            <w:r w:rsidRPr="0090251B">
              <w:rPr>
                <w:sz w:val="26"/>
                <w:szCs w:val="26"/>
                <w:vertAlign w:val="superscript"/>
                <w:lang w:eastAsia="vi-VN"/>
              </w:rPr>
              <w:t> </w:t>
            </w:r>
          </w:p>
        </w:tc>
        <w:tc>
          <w:tcPr>
            <w:tcW w:w="1541" w:type="pct"/>
            <w:vAlign w:val="center"/>
            <w:hideMark/>
          </w:tcPr>
          <w:p w14:paraId="56E19E15" w14:textId="77777777" w:rsidR="00982C59" w:rsidRPr="0090251B" w:rsidRDefault="00982C59" w:rsidP="001D0B2C">
            <w:pPr>
              <w:rPr>
                <w:sz w:val="26"/>
                <w:szCs w:val="26"/>
                <w:lang w:eastAsia="vi-VN"/>
              </w:rPr>
            </w:pPr>
            <w:r w:rsidRPr="0090251B">
              <w:rPr>
                <w:sz w:val="26"/>
                <w:szCs w:val="26"/>
                <w:lang w:eastAsia="vi-VN"/>
              </w:rPr>
              <w:t xml:space="preserve"> Kèm theo hồ sơ dự thầu các biên bản thử nghiệm điển hình của sản phẩm tương tự sản phẩm chào thầu và sản phẩm trúng thầu phải được thử nghiệm tiêu chí sau:</w:t>
            </w:r>
          </w:p>
        </w:tc>
        <w:tc>
          <w:tcPr>
            <w:tcW w:w="450" w:type="pct"/>
            <w:vMerge w:val="restart"/>
            <w:vAlign w:val="center"/>
            <w:hideMark/>
          </w:tcPr>
          <w:p w14:paraId="287A823E"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Merge w:val="restart"/>
            <w:vAlign w:val="center"/>
            <w:hideMark/>
          </w:tcPr>
          <w:p w14:paraId="7EE34C9A" w14:textId="77777777" w:rsidR="00982C59" w:rsidRPr="0090251B" w:rsidRDefault="00982C59" w:rsidP="001D0B2C">
            <w:pPr>
              <w:jc w:val="center"/>
              <w:rPr>
                <w:sz w:val="26"/>
                <w:szCs w:val="26"/>
                <w:lang w:eastAsia="vi-VN"/>
              </w:rPr>
            </w:pPr>
            <w:r w:rsidRPr="0090251B">
              <w:rPr>
                <w:sz w:val="26"/>
                <w:szCs w:val="26"/>
                <w:lang w:eastAsia="vi-VN"/>
              </w:rPr>
              <w:t> </w:t>
            </w:r>
          </w:p>
        </w:tc>
        <w:tc>
          <w:tcPr>
            <w:tcW w:w="450" w:type="pct"/>
            <w:vMerge w:val="restart"/>
            <w:vAlign w:val="center"/>
            <w:hideMark/>
          </w:tcPr>
          <w:p w14:paraId="70FEA61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239EC7F" w14:textId="77777777" w:rsidTr="001D0B2C">
        <w:trPr>
          <w:trHeight w:val="20"/>
        </w:trPr>
        <w:tc>
          <w:tcPr>
            <w:tcW w:w="236" w:type="pct"/>
            <w:vMerge/>
            <w:vAlign w:val="center"/>
            <w:hideMark/>
          </w:tcPr>
          <w:p w14:paraId="075A5B4F" w14:textId="77777777" w:rsidR="00982C59" w:rsidRPr="0090251B" w:rsidRDefault="00982C59" w:rsidP="001D0B2C">
            <w:pPr>
              <w:rPr>
                <w:sz w:val="26"/>
                <w:szCs w:val="26"/>
                <w:lang w:eastAsia="vi-VN"/>
              </w:rPr>
            </w:pPr>
          </w:p>
        </w:tc>
        <w:tc>
          <w:tcPr>
            <w:tcW w:w="1573" w:type="pct"/>
            <w:vMerge/>
            <w:vAlign w:val="center"/>
            <w:hideMark/>
          </w:tcPr>
          <w:p w14:paraId="306DAB02" w14:textId="77777777" w:rsidR="00982C59" w:rsidRPr="0090251B" w:rsidRDefault="00982C59" w:rsidP="001D0B2C">
            <w:pPr>
              <w:rPr>
                <w:sz w:val="26"/>
                <w:szCs w:val="26"/>
                <w:lang w:eastAsia="vi-VN"/>
              </w:rPr>
            </w:pPr>
          </w:p>
        </w:tc>
        <w:tc>
          <w:tcPr>
            <w:tcW w:w="334" w:type="pct"/>
            <w:vMerge/>
            <w:vAlign w:val="center"/>
            <w:hideMark/>
          </w:tcPr>
          <w:p w14:paraId="7A46463D" w14:textId="77777777" w:rsidR="00982C59" w:rsidRPr="0090251B" w:rsidRDefault="00982C59" w:rsidP="001D0B2C">
            <w:pPr>
              <w:rPr>
                <w:sz w:val="26"/>
                <w:szCs w:val="26"/>
                <w:lang w:eastAsia="vi-VN"/>
              </w:rPr>
            </w:pPr>
          </w:p>
        </w:tc>
        <w:tc>
          <w:tcPr>
            <w:tcW w:w="1541" w:type="pct"/>
            <w:vAlign w:val="center"/>
            <w:hideMark/>
          </w:tcPr>
          <w:p w14:paraId="75017C2E" w14:textId="77777777" w:rsidR="00982C59" w:rsidRPr="0090251B" w:rsidRDefault="00982C59" w:rsidP="001D0B2C">
            <w:pPr>
              <w:rPr>
                <w:sz w:val="26"/>
                <w:szCs w:val="26"/>
                <w:lang w:eastAsia="vi-VN"/>
              </w:rPr>
            </w:pPr>
            <w:r w:rsidRPr="0090251B">
              <w:rPr>
                <w:sz w:val="26"/>
                <w:szCs w:val="26"/>
                <w:lang w:eastAsia="vi-VN"/>
              </w:rPr>
              <w:t>-</w:t>
            </w:r>
            <w:r w:rsidRPr="0090251B">
              <w:rPr>
                <w:sz w:val="14"/>
                <w:szCs w:val="14"/>
                <w:lang w:eastAsia="vi-VN"/>
              </w:rPr>
              <w:t xml:space="preserve">        </w:t>
            </w:r>
            <w:r w:rsidRPr="0090251B">
              <w:rPr>
                <w:sz w:val="26"/>
                <w:szCs w:val="26"/>
                <w:lang w:eastAsia="vi-VN"/>
              </w:rPr>
              <w:t>Lực kéo tuột cáp</w:t>
            </w:r>
          </w:p>
        </w:tc>
        <w:tc>
          <w:tcPr>
            <w:tcW w:w="450" w:type="pct"/>
            <w:vMerge/>
            <w:vAlign w:val="center"/>
            <w:hideMark/>
          </w:tcPr>
          <w:p w14:paraId="5505F1D0" w14:textId="77777777" w:rsidR="00982C59" w:rsidRPr="0090251B" w:rsidRDefault="00982C59" w:rsidP="001D0B2C">
            <w:pPr>
              <w:rPr>
                <w:sz w:val="26"/>
                <w:szCs w:val="26"/>
                <w:lang w:eastAsia="vi-VN"/>
              </w:rPr>
            </w:pPr>
          </w:p>
        </w:tc>
        <w:tc>
          <w:tcPr>
            <w:tcW w:w="417" w:type="pct"/>
            <w:vMerge/>
            <w:vAlign w:val="center"/>
            <w:hideMark/>
          </w:tcPr>
          <w:p w14:paraId="601A9133" w14:textId="77777777" w:rsidR="00982C59" w:rsidRPr="0090251B" w:rsidRDefault="00982C59" w:rsidP="001D0B2C">
            <w:pPr>
              <w:rPr>
                <w:sz w:val="26"/>
                <w:szCs w:val="26"/>
                <w:lang w:eastAsia="vi-VN"/>
              </w:rPr>
            </w:pPr>
          </w:p>
        </w:tc>
        <w:tc>
          <w:tcPr>
            <w:tcW w:w="450" w:type="pct"/>
            <w:vMerge/>
            <w:vAlign w:val="center"/>
            <w:hideMark/>
          </w:tcPr>
          <w:p w14:paraId="76414D28" w14:textId="77777777" w:rsidR="00982C59" w:rsidRPr="0090251B" w:rsidRDefault="00982C59" w:rsidP="001D0B2C">
            <w:pPr>
              <w:rPr>
                <w:sz w:val="26"/>
                <w:szCs w:val="26"/>
                <w:lang w:eastAsia="vi-VN"/>
              </w:rPr>
            </w:pPr>
          </w:p>
        </w:tc>
      </w:tr>
      <w:tr w:rsidR="00982C59" w:rsidRPr="0090251B" w14:paraId="668338FB" w14:textId="77777777" w:rsidTr="001D0B2C">
        <w:trPr>
          <w:trHeight w:val="20"/>
        </w:trPr>
        <w:tc>
          <w:tcPr>
            <w:tcW w:w="236" w:type="pct"/>
            <w:vMerge/>
            <w:vAlign w:val="center"/>
            <w:hideMark/>
          </w:tcPr>
          <w:p w14:paraId="43328C71" w14:textId="77777777" w:rsidR="00982C59" w:rsidRPr="0090251B" w:rsidRDefault="00982C59" w:rsidP="001D0B2C">
            <w:pPr>
              <w:rPr>
                <w:sz w:val="26"/>
                <w:szCs w:val="26"/>
                <w:lang w:eastAsia="vi-VN"/>
              </w:rPr>
            </w:pPr>
          </w:p>
        </w:tc>
        <w:tc>
          <w:tcPr>
            <w:tcW w:w="1573" w:type="pct"/>
            <w:vMerge/>
            <w:vAlign w:val="center"/>
            <w:hideMark/>
          </w:tcPr>
          <w:p w14:paraId="0542AFC2" w14:textId="77777777" w:rsidR="00982C59" w:rsidRPr="0090251B" w:rsidRDefault="00982C59" w:rsidP="001D0B2C">
            <w:pPr>
              <w:rPr>
                <w:sz w:val="26"/>
                <w:szCs w:val="26"/>
                <w:lang w:eastAsia="vi-VN"/>
              </w:rPr>
            </w:pPr>
          </w:p>
        </w:tc>
        <w:tc>
          <w:tcPr>
            <w:tcW w:w="334" w:type="pct"/>
            <w:vMerge/>
            <w:vAlign w:val="center"/>
            <w:hideMark/>
          </w:tcPr>
          <w:p w14:paraId="6A5D5DBF" w14:textId="77777777" w:rsidR="00982C59" w:rsidRPr="0090251B" w:rsidRDefault="00982C59" w:rsidP="001D0B2C">
            <w:pPr>
              <w:rPr>
                <w:sz w:val="26"/>
                <w:szCs w:val="26"/>
                <w:lang w:eastAsia="vi-VN"/>
              </w:rPr>
            </w:pPr>
          </w:p>
        </w:tc>
        <w:tc>
          <w:tcPr>
            <w:tcW w:w="1541" w:type="pct"/>
            <w:vAlign w:val="center"/>
            <w:hideMark/>
          </w:tcPr>
          <w:p w14:paraId="1AE2520A" w14:textId="77777777" w:rsidR="00982C59" w:rsidRPr="0090251B" w:rsidRDefault="00982C59" w:rsidP="001D0B2C">
            <w:pPr>
              <w:rPr>
                <w:sz w:val="26"/>
                <w:szCs w:val="26"/>
                <w:lang w:eastAsia="vi-VN"/>
              </w:rPr>
            </w:pPr>
            <w:r w:rsidRPr="0090251B">
              <w:rPr>
                <w:sz w:val="26"/>
                <w:szCs w:val="26"/>
                <w:lang w:eastAsia="vi-VN"/>
              </w:rPr>
              <w:t>-</w:t>
            </w:r>
            <w:r w:rsidRPr="0090251B">
              <w:rPr>
                <w:sz w:val="14"/>
                <w:szCs w:val="14"/>
                <w:lang w:eastAsia="vi-VN"/>
              </w:rPr>
              <w:t xml:space="preserve">        </w:t>
            </w:r>
            <w:r w:rsidRPr="0090251B">
              <w:rPr>
                <w:sz w:val="26"/>
                <w:szCs w:val="26"/>
                <w:lang w:eastAsia="vi-VN"/>
              </w:rPr>
              <w:t>Chiều dày lớp mạ kẽm.</w:t>
            </w:r>
          </w:p>
        </w:tc>
        <w:tc>
          <w:tcPr>
            <w:tcW w:w="450" w:type="pct"/>
            <w:vMerge/>
            <w:vAlign w:val="center"/>
            <w:hideMark/>
          </w:tcPr>
          <w:p w14:paraId="77720174" w14:textId="77777777" w:rsidR="00982C59" w:rsidRPr="0090251B" w:rsidRDefault="00982C59" w:rsidP="001D0B2C">
            <w:pPr>
              <w:rPr>
                <w:sz w:val="26"/>
                <w:szCs w:val="26"/>
                <w:lang w:eastAsia="vi-VN"/>
              </w:rPr>
            </w:pPr>
          </w:p>
        </w:tc>
        <w:tc>
          <w:tcPr>
            <w:tcW w:w="417" w:type="pct"/>
            <w:vMerge/>
            <w:vAlign w:val="center"/>
            <w:hideMark/>
          </w:tcPr>
          <w:p w14:paraId="6BAEA557" w14:textId="77777777" w:rsidR="00982C59" w:rsidRPr="0090251B" w:rsidRDefault="00982C59" w:rsidP="001D0B2C">
            <w:pPr>
              <w:rPr>
                <w:sz w:val="26"/>
                <w:szCs w:val="26"/>
                <w:lang w:eastAsia="vi-VN"/>
              </w:rPr>
            </w:pPr>
          </w:p>
        </w:tc>
        <w:tc>
          <w:tcPr>
            <w:tcW w:w="450" w:type="pct"/>
            <w:vMerge/>
            <w:vAlign w:val="center"/>
            <w:hideMark/>
          </w:tcPr>
          <w:p w14:paraId="2609F185" w14:textId="77777777" w:rsidR="00982C59" w:rsidRPr="0090251B" w:rsidRDefault="00982C59" w:rsidP="001D0B2C">
            <w:pPr>
              <w:rPr>
                <w:sz w:val="26"/>
                <w:szCs w:val="26"/>
                <w:lang w:eastAsia="vi-VN"/>
              </w:rPr>
            </w:pPr>
          </w:p>
        </w:tc>
      </w:tr>
      <w:tr w:rsidR="00982C59" w:rsidRPr="0090251B" w14:paraId="60F38E98" w14:textId="77777777" w:rsidTr="001D0B2C">
        <w:trPr>
          <w:trHeight w:val="20"/>
        </w:trPr>
        <w:tc>
          <w:tcPr>
            <w:tcW w:w="236" w:type="pct"/>
            <w:vAlign w:val="center"/>
            <w:hideMark/>
          </w:tcPr>
          <w:p w14:paraId="532DE1D4" w14:textId="77777777" w:rsidR="00982C59" w:rsidRPr="0090251B" w:rsidRDefault="00982C59" w:rsidP="001D0B2C">
            <w:pPr>
              <w:jc w:val="center"/>
              <w:rPr>
                <w:sz w:val="26"/>
                <w:szCs w:val="26"/>
                <w:lang w:eastAsia="vi-VN"/>
              </w:rPr>
            </w:pPr>
            <w:r w:rsidRPr="0090251B">
              <w:rPr>
                <w:sz w:val="26"/>
                <w:szCs w:val="26"/>
                <w:lang w:eastAsia="vi-VN"/>
              </w:rPr>
              <w:t>15</w:t>
            </w:r>
          </w:p>
        </w:tc>
        <w:tc>
          <w:tcPr>
            <w:tcW w:w="1573" w:type="pct"/>
            <w:vAlign w:val="center"/>
            <w:hideMark/>
          </w:tcPr>
          <w:p w14:paraId="223D6A65" w14:textId="77777777" w:rsidR="00982C59" w:rsidRPr="0090251B" w:rsidRDefault="00982C59" w:rsidP="001D0B2C">
            <w:pPr>
              <w:rPr>
                <w:sz w:val="26"/>
                <w:szCs w:val="26"/>
                <w:lang w:eastAsia="vi-VN"/>
              </w:rPr>
            </w:pPr>
            <w:r w:rsidRPr="0090251B">
              <w:rPr>
                <w:sz w:val="26"/>
                <w:szCs w:val="26"/>
                <w:lang w:eastAsia="vi-VN"/>
              </w:rPr>
              <w:t xml:space="preserve">Số lượng mẫu thử hàng hóa trúng thầu: </w:t>
            </w:r>
          </w:p>
        </w:tc>
        <w:tc>
          <w:tcPr>
            <w:tcW w:w="334" w:type="pct"/>
            <w:vAlign w:val="center"/>
            <w:hideMark/>
          </w:tcPr>
          <w:p w14:paraId="29275925" w14:textId="77777777" w:rsidR="00982C59" w:rsidRPr="0090251B" w:rsidRDefault="00982C59" w:rsidP="001D0B2C">
            <w:pPr>
              <w:jc w:val="center"/>
              <w:rPr>
                <w:sz w:val="26"/>
                <w:szCs w:val="26"/>
                <w:lang w:eastAsia="vi-VN"/>
              </w:rPr>
            </w:pPr>
            <w:r w:rsidRPr="0090251B">
              <w:rPr>
                <w:sz w:val="26"/>
                <w:szCs w:val="26"/>
                <w:lang w:eastAsia="vi-VN"/>
              </w:rPr>
              <w:t>Mẫu</w:t>
            </w:r>
          </w:p>
        </w:tc>
        <w:tc>
          <w:tcPr>
            <w:tcW w:w="1541" w:type="pct"/>
            <w:vAlign w:val="center"/>
            <w:hideMark/>
          </w:tcPr>
          <w:p w14:paraId="6593999C" w14:textId="77777777" w:rsidR="00982C59" w:rsidRPr="0090251B" w:rsidRDefault="00982C59" w:rsidP="001D0B2C">
            <w:pPr>
              <w:rPr>
                <w:sz w:val="26"/>
                <w:szCs w:val="26"/>
                <w:lang w:eastAsia="vi-VN"/>
              </w:rPr>
            </w:pPr>
            <w:r w:rsidRPr="0090251B">
              <w:rPr>
                <w:sz w:val="26"/>
                <w:szCs w:val="26"/>
                <w:lang w:eastAsia="vi-VN"/>
              </w:rPr>
              <w:t>Mỗi loại 01 mẫu</w:t>
            </w:r>
          </w:p>
        </w:tc>
        <w:tc>
          <w:tcPr>
            <w:tcW w:w="450" w:type="pct"/>
            <w:vAlign w:val="center"/>
            <w:hideMark/>
          </w:tcPr>
          <w:p w14:paraId="6A78E63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3B249F14"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06F7869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7AB25673" w14:textId="77777777" w:rsidR="00982C59" w:rsidRPr="0090251B" w:rsidRDefault="00982C59" w:rsidP="00982C59">
      <w:pPr>
        <w:pStyle w:val="1nho"/>
        <w:spacing w:before="80" w:after="80"/>
        <w:ind w:firstLine="0"/>
      </w:pPr>
    </w:p>
    <w:p w14:paraId="26AB75EF" w14:textId="473951DD" w:rsidR="00982C59" w:rsidRPr="0090251B" w:rsidRDefault="00982C59" w:rsidP="00982C59">
      <w:pPr>
        <w:pStyle w:val="1nho"/>
        <w:spacing w:before="80" w:after="80"/>
        <w:ind w:firstLine="0"/>
      </w:pPr>
      <w:r w:rsidRPr="0090251B">
        <w:t>1</w:t>
      </w:r>
      <w:r w:rsidR="005109EE">
        <w:t>0</w:t>
      </w:r>
      <w:r w:rsidRPr="0090251B">
        <w:rPr>
          <w:lang w:val="vi-VN"/>
        </w:rPr>
        <w:t>. Tiêu chuẩn đánh giá kỹ thuật của Kẹp U quai đấu nóng 240 mm2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4584"/>
        <w:gridCol w:w="973"/>
        <w:gridCol w:w="4491"/>
        <w:gridCol w:w="1311"/>
        <w:gridCol w:w="1215"/>
        <w:gridCol w:w="1309"/>
      </w:tblGrid>
      <w:tr w:rsidR="00982C59" w:rsidRPr="0090251B" w14:paraId="69610636" w14:textId="77777777" w:rsidTr="001D0B2C">
        <w:trPr>
          <w:trHeight w:val="20"/>
        </w:trPr>
        <w:tc>
          <w:tcPr>
            <w:tcW w:w="236" w:type="pct"/>
            <w:vMerge w:val="restart"/>
            <w:vAlign w:val="center"/>
            <w:hideMark/>
          </w:tcPr>
          <w:p w14:paraId="1AD82AEB" w14:textId="77777777" w:rsidR="00982C59" w:rsidRPr="0090251B" w:rsidRDefault="00982C59" w:rsidP="001D0B2C">
            <w:pPr>
              <w:jc w:val="center"/>
              <w:rPr>
                <w:b/>
                <w:bCs/>
                <w:sz w:val="26"/>
                <w:szCs w:val="26"/>
                <w:lang w:eastAsia="vi-VN"/>
              </w:rPr>
            </w:pPr>
            <w:r w:rsidRPr="0090251B">
              <w:rPr>
                <w:b/>
                <w:bCs/>
                <w:sz w:val="26"/>
                <w:szCs w:val="26"/>
                <w:lang w:eastAsia="vi-VN"/>
              </w:rPr>
              <w:t>TT</w:t>
            </w:r>
          </w:p>
        </w:tc>
        <w:tc>
          <w:tcPr>
            <w:tcW w:w="1573" w:type="pct"/>
            <w:vMerge w:val="restart"/>
            <w:vAlign w:val="center"/>
            <w:hideMark/>
          </w:tcPr>
          <w:p w14:paraId="71F32BB8"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334" w:type="pct"/>
            <w:vMerge w:val="restart"/>
            <w:vAlign w:val="center"/>
            <w:hideMark/>
          </w:tcPr>
          <w:p w14:paraId="18E13472"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541" w:type="pct"/>
            <w:vMerge w:val="restart"/>
            <w:vAlign w:val="center"/>
            <w:hideMark/>
          </w:tcPr>
          <w:p w14:paraId="12A5C3F9"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316" w:type="pct"/>
            <w:gridSpan w:val="3"/>
            <w:vAlign w:val="center"/>
            <w:hideMark/>
          </w:tcPr>
          <w:p w14:paraId="7C5BD0AA"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5DEA632A" w14:textId="77777777" w:rsidTr="001D0B2C">
        <w:trPr>
          <w:trHeight w:val="20"/>
        </w:trPr>
        <w:tc>
          <w:tcPr>
            <w:tcW w:w="236" w:type="pct"/>
            <w:vMerge/>
            <w:vAlign w:val="center"/>
            <w:hideMark/>
          </w:tcPr>
          <w:p w14:paraId="4A383A94" w14:textId="77777777" w:rsidR="00982C59" w:rsidRPr="0090251B" w:rsidRDefault="00982C59" w:rsidP="001D0B2C">
            <w:pPr>
              <w:rPr>
                <w:b/>
                <w:bCs/>
                <w:sz w:val="26"/>
                <w:szCs w:val="26"/>
                <w:lang w:eastAsia="vi-VN"/>
              </w:rPr>
            </w:pPr>
          </w:p>
        </w:tc>
        <w:tc>
          <w:tcPr>
            <w:tcW w:w="1573" w:type="pct"/>
            <w:vMerge/>
            <w:vAlign w:val="center"/>
            <w:hideMark/>
          </w:tcPr>
          <w:p w14:paraId="6A2C2E5C" w14:textId="77777777" w:rsidR="00982C59" w:rsidRPr="0090251B" w:rsidRDefault="00982C59" w:rsidP="001D0B2C">
            <w:pPr>
              <w:rPr>
                <w:b/>
                <w:bCs/>
                <w:sz w:val="26"/>
                <w:szCs w:val="26"/>
                <w:lang w:eastAsia="vi-VN"/>
              </w:rPr>
            </w:pPr>
          </w:p>
        </w:tc>
        <w:tc>
          <w:tcPr>
            <w:tcW w:w="334" w:type="pct"/>
            <w:vMerge/>
            <w:vAlign w:val="center"/>
            <w:hideMark/>
          </w:tcPr>
          <w:p w14:paraId="3BFB5D28" w14:textId="77777777" w:rsidR="00982C59" w:rsidRPr="0090251B" w:rsidRDefault="00982C59" w:rsidP="001D0B2C">
            <w:pPr>
              <w:rPr>
                <w:b/>
                <w:bCs/>
                <w:sz w:val="26"/>
                <w:szCs w:val="26"/>
                <w:lang w:eastAsia="vi-VN"/>
              </w:rPr>
            </w:pPr>
          </w:p>
        </w:tc>
        <w:tc>
          <w:tcPr>
            <w:tcW w:w="1541" w:type="pct"/>
            <w:vMerge/>
            <w:vAlign w:val="center"/>
            <w:hideMark/>
          </w:tcPr>
          <w:p w14:paraId="3531AA4A" w14:textId="77777777" w:rsidR="00982C59" w:rsidRPr="0090251B" w:rsidRDefault="00982C59" w:rsidP="001D0B2C">
            <w:pPr>
              <w:rPr>
                <w:b/>
                <w:bCs/>
                <w:sz w:val="26"/>
                <w:szCs w:val="26"/>
                <w:lang w:eastAsia="vi-VN"/>
              </w:rPr>
            </w:pPr>
          </w:p>
        </w:tc>
        <w:tc>
          <w:tcPr>
            <w:tcW w:w="450" w:type="pct"/>
            <w:vAlign w:val="center"/>
            <w:hideMark/>
          </w:tcPr>
          <w:p w14:paraId="4D5E9BCB"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417" w:type="pct"/>
            <w:vAlign w:val="center"/>
            <w:hideMark/>
          </w:tcPr>
          <w:p w14:paraId="418B9C74"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450" w:type="pct"/>
            <w:vAlign w:val="center"/>
            <w:hideMark/>
          </w:tcPr>
          <w:p w14:paraId="23FDE296"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4AADF760" w14:textId="77777777" w:rsidTr="001D0B2C">
        <w:trPr>
          <w:trHeight w:val="20"/>
        </w:trPr>
        <w:tc>
          <w:tcPr>
            <w:tcW w:w="236" w:type="pct"/>
            <w:vAlign w:val="center"/>
            <w:hideMark/>
          </w:tcPr>
          <w:p w14:paraId="03EB37D3" w14:textId="77777777" w:rsidR="00982C59" w:rsidRPr="0090251B" w:rsidRDefault="00982C59" w:rsidP="001D0B2C">
            <w:pPr>
              <w:jc w:val="center"/>
              <w:rPr>
                <w:sz w:val="26"/>
                <w:szCs w:val="26"/>
                <w:lang w:eastAsia="vi-VN"/>
              </w:rPr>
            </w:pPr>
            <w:r w:rsidRPr="0090251B">
              <w:rPr>
                <w:sz w:val="26"/>
                <w:szCs w:val="26"/>
                <w:lang w:eastAsia="vi-VN"/>
              </w:rPr>
              <w:t>1</w:t>
            </w:r>
          </w:p>
        </w:tc>
        <w:tc>
          <w:tcPr>
            <w:tcW w:w="1573" w:type="pct"/>
            <w:vAlign w:val="center"/>
            <w:hideMark/>
          </w:tcPr>
          <w:p w14:paraId="71C94CE7" w14:textId="77777777" w:rsidR="00982C59" w:rsidRPr="0090251B" w:rsidRDefault="00982C59" w:rsidP="001D0B2C">
            <w:pPr>
              <w:rPr>
                <w:sz w:val="26"/>
                <w:szCs w:val="26"/>
                <w:lang w:eastAsia="vi-VN"/>
              </w:rPr>
            </w:pPr>
            <w:r w:rsidRPr="0090251B">
              <w:rPr>
                <w:sz w:val="26"/>
                <w:szCs w:val="26"/>
                <w:lang w:eastAsia="vi-VN"/>
              </w:rPr>
              <w:t>Nhà sản xuất</w:t>
            </w:r>
          </w:p>
        </w:tc>
        <w:tc>
          <w:tcPr>
            <w:tcW w:w="334" w:type="pct"/>
            <w:vAlign w:val="center"/>
            <w:hideMark/>
          </w:tcPr>
          <w:p w14:paraId="52981D0C" w14:textId="77777777" w:rsidR="00982C59" w:rsidRPr="0090251B" w:rsidRDefault="00982C59" w:rsidP="001D0B2C">
            <w:pPr>
              <w:jc w:val="center"/>
              <w:rPr>
                <w:sz w:val="26"/>
                <w:szCs w:val="26"/>
                <w:lang w:eastAsia="vi-VN"/>
              </w:rPr>
            </w:pPr>
            <w:r w:rsidRPr="0090251B">
              <w:rPr>
                <w:sz w:val="26"/>
                <w:szCs w:val="26"/>
                <w:lang w:eastAsia="vi-VN"/>
              </w:rPr>
              <w:t> </w:t>
            </w:r>
          </w:p>
        </w:tc>
        <w:tc>
          <w:tcPr>
            <w:tcW w:w="1541" w:type="pct"/>
            <w:vAlign w:val="center"/>
            <w:hideMark/>
          </w:tcPr>
          <w:p w14:paraId="309F3B30"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50" w:type="pct"/>
            <w:vAlign w:val="center"/>
            <w:hideMark/>
          </w:tcPr>
          <w:p w14:paraId="67AE7481"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417" w:type="pct"/>
            <w:vAlign w:val="center"/>
            <w:hideMark/>
          </w:tcPr>
          <w:p w14:paraId="2AB8716D"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00E4200B"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774176D0" w14:textId="77777777" w:rsidTr="001D0B2C">
        <w:trPr>
          <w:trHeight w:val="20"/>
        </w:trPr>
        <w:tc>
          <w:tcPr>
            <w:tcW w:w="236" w:type="pct"/>
            <w:vAlign w:val="center"/>
            <w:hideMark/>
          </w:tcPr>
          <w:p w14:paraId="0EF7EC41" w14:textId="77777777" w:rsidR="00982C59" w:rsidRPr="0090251B" w:rsidRDefault="00982C59" w:rsidP="001D0B2C">
            <w:pPr>
              <w:jc w:val="center"/>
              <w:rPr>
                <w:sz w:val="26"/>
                <w:szCs w:val="26"/>
                <w:lang w:eastAsia="vi-VN"/>
              </w:rPr>
            </w:pPr>
            <w:r w:rsidRPr="0090251B">
              <w:rPr>
                <w:sz w:val="26"/>
                <w:szCs w:val="26"/>
                <w:lang w:eastAsia="vi-VN"/>
              </w:rPr>
              <w:t>2</w:t>
            </w:r>
          </w:p>
        </w:tc>
        <w:tc>
          <w:tcPr>
            <w:tcW w:w="1573" w:type="pct"/>
            <w:vAlign w:val="center"/>
            <w:hideMark/>
          </w:tcPr>
          <w:p w14:paraId="582F3867" w14:textId="77777777" w:rsidR="00982C59" w:rsidRPr="0090251B" w:rsidRDefault="00982C59" w:rsidP="001D0B2C">
            <w:pPr>
              <w:rPr>
                <w:sz w:val="26"/>
                <w:szCs w:val="26"/>
                <w:lang w:eastAsia="vi-VN"/>
              </w:rPr>
            </w:pPr>
            <w:r w:rsidRPr="0090251B">
              <w:rPr>
                <w:sz w:val="26"/>
                <w:szCs w:val="26"/>
                <w:lang w:eastAsia="vi-VN"/>
              </w:rPr>
              <w:t>Nước sản xuất</w:t>
            </w:r>
          </w:p>
        </w:tc>
        <w:tc>
          <w:tcPr>
            <w:tcW w:w="334" w:type="pct"/>
            <w:vAlign w:val="center"/>
            <w:hideMark/>
          </w:tcPr>
          <w:p w14:paraId="2693A980" w14:textId="77777777" w:rsidR="00982C59" w:rsidRPr="0090251B" w:rsidRDefault="00982C59" w:rsidP="001D0B2C">
            <w:pPr>
              <w:jc w:val="center"/>
              <w:rPr>
                <w:sz w:val="26"/>
                <w:szCs w:val="26"/>
                <w:lang w:eastAsia="vi-VN"/>
              </w:rPr>
            </w:pPr>
            <w:r w:rsidRPr="0090251B">
              <w:rPr>
                <w:sz w:val="26"/>
                <w:szCs w:val="26"/>
                <w:lang w:eastAsia="vi-VN"/>
              </w:rPr>
              <w:t> </w:t>
            </w:r>
          </w:p>
        </w:tc>
        <w:tc>
          <w:tcPr>
            <w:tcW w:w="1541" w:type="pct"/>
            <w:vAlign w:val="center"/>
            <w:hideMark/>
          </w:tcPr>
          <w:p w14:paraId="09DA646D"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50" w:type="pct"/>
            <w:vAlign w:val="center"/>
            <w:hideMark/>
          </w:tcPr>
          <w:p w14:paraId="1A4B63AB"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417" w:type="pct"/>
            <w:vAlign w:val="center"/>
            <w:hideMark/>
          </w:tcPr>
          <w:p w14:paraId="593B6831"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57190E2B"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5EEB342B" w14:textId="77777777" w:rsidTr="001D0B2C">
        <w:trPr>
          <w:trHeight w:val="20"/>
        </w:trPr>
        <w:tc>
          <w:tcPr>
            <w:tcW w:w="236" w:type="pct"/>
            <w:vAlign w:val="center"/>
            <w:hideMark/>
          </w:tcPr>
          <w:p w14:paraId="2577F8AF" w14:textId="77777777" w:rsidR="00982C59" w:rsidRPr="0090251B" w:rsidRDefault="00982C59" w:rsidP="001D0B2C">
            <w:pPr>
              <w:jc w:val="center"/>
              <w:rPr>
                <w:sz w:val="26"/>
                <w:szCs w:val="26"/>
                <w:lang w:eastAsia="vi-VN"/>
              </w:rPr>
            </w:pPr>
            <w:r w:rsidRPr="0090251B">
              <w:rPr>
                <w:sz w:val="26"/>
                <w:szCs w:val="26"/>
                <w:lang w:eastAsia="vi-VN"/>
              </w:rPr>
              <w:t>3</w:t>
            </w:r>
          </w:p>
        </w:tc>
        <w:tc>
          <w:tcPr>
            <w:tcW w:w="1573" w:type="pct"/>
            <w:vAlign w:val="center"/>
            <w:hideMark/>
          </w:tcPr>
          <w:p w14:paraId="068C1371" w14:textId="77777777" w:rsidR="00982C59" w:rsidRPr="0090251B" w:rsidRDefault="00982C59" w:rsidP="001D0B2C">
            <w:pPr>
              <w:rPr>
                <w:sz w:val="26"/>
                <w:szCs w:val="26"/>
                <w:lang w:eastAsia="vi-VN"/>
              </w:rPr>
            </w:pPr>
            <w:r w:rsidRPr="0090251B">
              <w:rPr>
                <w:sz w:val="26"/>
                <w:szCs w:val="26"/>
                <w:lang w:eastAsia="vi-VN"/>
              </w:rPr>
              <w:t>Mã hiệu:</w:t>
            </w:r>
          </w:p>
        </w:tc>
        <w:tc>
          <w:tcPr>
            <w:tcW w:w="334" w:type="pct"/>
            <w:vAlign w:val="center"/>
            <w:hideMark/>
          </w:tcPr>
          <w:p w14:paraId="46D27C90" w14:textId="77777777" w:rsidR="00982C59" w:rsidRPr="0090251B" w:rsidRDefault="00982C59" w:rsidP="001D0B2C">
            <w:pPr>
              <w:jc w:val="center"/>
              <w:rPr>
                <w:sz w:val="26"/>
                <w:szCs w:val="26"/>
                <w:lang w:eastAsia="vi-VN"/>
              </w:rPr>
            </w:pPr>
            <w:r w:rsidRPr="0090251B">
              <w:rPr>
                <w:sz w:val="26"/>
                <w:szCs w:val="26"/>
                <w:lang w:eastAsia="vi-VN"/>
              </w:rPr>
              <w:t> </w:t>
            </w:r>
          </w:p>
        </w:tc>
        <w:tc>
          <w:tcPr>
            <w:tcW w:w="1541" w:type="pct"/>
            <w:vAlign w:val="center"/>
            <w:hideMark/>
          </w:tcPr>
          <w:p w14:paraId="14018817"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50" w:type="pct"/>
            <w:vAlign w:val="center"/>
            <w:hideMark/>
          </w:tcPr>
          <w:p w14:paraId="19CEA3CA"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417" w:type="pct"/>
            <w:vAlign w:val="center"/>
            <w:hideMark/>
          </w:tcPr>
          <w:p w14:paraId="276E3029"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493A5C14"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64548AD0" w14:textId="77777777" w:rsidTr="001D0B2C">
        <w:trPr>
          <w:trHeight w:val="20"/>
        </w:trPr>
        <w:tc>
          <w:tcPr>
            <w:tcW w:w="236" w:type="pct"/>
            <w:vAlign w:val="center"/>
            <w:hideMark/>
          </w:tcPr>
          <w:p w14:paraId="003D4BB6" w14:textId="77777777" w:rsidR="00982C59" w:rsidRPr="0090251B" w:rsidRDefault="00982C59" w:rsidP="001D0B2C">
            <w:pPr>
              <w:jc w:val="center"/>
              <w:rPr>
                <w:sz w:val="26"/>
                <w:szCs w:val="26"/>
                <w:lang w:eastAsia="vi-VN"/>
              </w:rPr>
            </w:pPr>
            <w:r w:rsidRPr="0090251B">
              <w:rPr>
                <w:sz w:val="26"/>
                <w:szCs w:val="26"/>
                <w:lang w:eastAsia="vi-VN"/>
              </w:rPr>
              <w:t> </w:t>
            </w:r>
          </w:p>
        </w:tc>
        <w:tc>
          <w:tcPr>
            <w:tcW w:w="1573" w:type="pct"/>
            <w:vAlign w:val="center"/>
            <w:hideMark/>
          </w:tcPr>
          <w:p w14:paraId="4A8E42C8" w14:textId="77777777" w:rsidR="00982C59" w:rsidRPr="0090251B" w:rsidRDefault="00982C59" w:rsidP="001D0B2C">
            <w:pPr>
              <w:rPr>
                <w:sz w:val="26"/>
                <w:szCs w:val="26"/>
                <w:lang w:eastAsia="vi-VN"/>
              </w:rPr>
            </w:pPr>
            <w:r w:rsidRPr="0090251B">
              <w:rPr>
                <w:sz w:val="26"/>
                <w:szCs w:val="26"/>
                <w:lang w:eastAsia="vi-VN"/>
              </w:rPr>
              <w:t>Kẹp U quai đấu nóng 240 mm2</w:t>
            </w:r>
          </w:p>
        </w:tc>
        <w:tc>
          <w:tcPr>
            <w:tcW w:w="334" w:type="pct"/>
            <w:vAlign w:val="center"/>
            <w:hideMark/>
          </w:tcPr>
          <w:p w14:paraId="4EA4DF4E" w14:textId="77777777" w:rsidR="00982C59" w:rsidRPr="0090251B" w:rsidRDefault="00982C59" w:rsidP="001D0B2C">
            <w:pPr>
              <w:jc w:val="center"/>
              <w:rPr>
                <w:sz w:val="26"/>
                <w:szCs w:val="26"/>
                <w:lang w:eastAsia="vi-VN"/>
              </w:rPr>
            </w:pPr>
            <w:r w:rsidRPr="0090251B">
              <w:rPr>
                <w:sz w:val="26"/>
                <w:szCs w:val="26"/>
                <w:lang w:eastAsia="vi-VN"/>
              </w:rPr>
              <w:t> </w:t>
            </w:r>
          </w:p>
        </w:tc>
        <w:tc>
          <w:tcPr>
            <w:tcW w:w="1541" w:type="pct"/>
            <w:vAlign w:val="center"/>
            <w:hideMark/>
          </w:tcPr>
          <w:p w14:paraId="261783BC"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50" w:type="pct"/>
            <w:vAlign w:val="center"/>
            <w:hideMark/>
          </w:tcPr>
          <w:p w14:paraId="6F259950"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417" w:type="pct"/>
            <w:vAlign w:val="center"/>
            <w:hideMark/>
          </w:tcPr>
          <w:p w14:paraId="10777FFC"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5375AC01"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58CFCBB4" w14:textId="77777777" w:rsidTr="001D0B2C">
        <w:trPr>
          <w:trHeight w:val="20"/>
        </w:trPr>
        <w:tc>
          <w:tcPr>
            <w:tcW w:w="236" w:type="pct"/>
            <w:vAlign w:val="center"/>
            <w:hideMark/>
          </w:tcPr>
          <w:p w14:paraId="1A5E2F59" w14:textId="77777777" w:rsidR="00982C59" w:rsidRPr="0090251B" w:rsidRDefault="00982C59" w:rsidP="001D0B2C">
            <w:pPr>
              <w:jc w:val="center"/>
              <w:rPr>
                <w:sz w:val="26"/>
                <w:szCs w:val="26"/>
                <w:lang w:eastAsia="vi-VN"/>
              </w:rPr>
            </w:pPr>
            <w:r w:rsidRPr="0090251B">
              <w:rPr>
                <w:sz w:val="26"/>
                <w:szCs w:val="26"/>
                <w:lang w:eastAsia="vi-VN"/>
              </w:rPr>
              <w:t>4</w:t>
            </w:r>
          </w:p>
        </w:tc>
        <w:tc>
          <w:tcPr>
            <w:tcW w:w="1573" w:type="pct"/>
            <w:vAlign w:val="center"/>
            <w:hideMark/>
          </w:tcPr>
          <w:p w14:paraId="2A4B1E62" w14:textId="77777777" w:rsidR="00982C59" w:rsidRPr="0090251B" w:rsidRDefault="00982C59" w:rsidP="001D0B2C">
            <w:pPr>
              <w:rPr>
                <w:sz w:val="26"/>
                <w:szCs w:val="26"/>
                <w:lang w:eastAsia="vi-VN"/>
              </w:rPr>
            </w:pPr>
            <w:r w:rsidRPr="0090251B">
              <w:rPr>
                <w:sz w:val="26"/>
                <w:szCs w:val="26"/>
                <w:lang w:eastAsia="vi-VN"/>
              </w:rPr>
              <w:t>Tiêu chuẩn quản lý chất lượng.</w:t>
            </w:r>
          </w:p>
        </w:tc>
        <w:tc>
          <w:tcPr>
            <w:tcW w:w="334" w:type="pct"/>
            <w:vAlign w:val="center"/>
            <w:hideMark/>
          </w:tcPr>
          <w:p w14:paraId="1ED96028" w14:textId="77777777" w:rsidR="00982C59" w:rsidRPr="0090251B" w:rsidRDefault="00982C59" w:rsidP="001D0B2C">
            <w:pPr>
              <w:jc w:val="center"/>
              <w:rPr>
                <w:sz w:val="26"/>
                <w:szCs w:val="26"/>
                <w:lang w:eastAsia="vi-VN"/>
              </w:rPr>
            </w:pPr>
            <w:r w:rsidRPr="0090251B">
              <w:rPr>
                <w:sz w:val="26"/>
                <w:szCs w:val="26"/>
                <w:lang w:eastAsia="vi-VN"/>
              </w:rPr>
              <w:t> </w:t>
            </w:r>
          </w:p>
        </w:tc>
        <w:tc>
          <w:tcPr>
            <w:tcW w:w="1541" w:type="pct"/>
            <w:vAlign w:val="center"/>
            <w:hideMark/>
          </w:tcPr>
          <w:p w14:paraId="144AAE1C" w14:textId="77777777" w:rsidR="00982C59" w:rsidRPr="0090251B" w:rsidRDefault="00982C59" w:rsidP="001D0B2C">
            <w:pPr>
              <w:jc w:val="center"/>
              <w:rPr>
                <w:sz w:val="26"/>
                <w:szCs w:val="26"/>
                <w:lang w:eastAsia="vi-VN"/>
              </w:rPr>
            </w:pPr>
            <w:r w:rsidRPr="0090251B">
              <w:rPr>
                <w:sz w:val="26"/>
                <w:szCs w:val="26"/>
                <w:lang w:eastAsia="vi-VN"/>
              </w:rPr>
              <w:t>ISO 9000 hoặc tương đương.</w:t>
            </w:r>
          </w:p>
        </w:tc>
        <w:tc>
          <w:tcPr>
            <w:tcW w:w="450" w:type="pct"/>
            <w:vAlign w:val="center"/>
            <w:hideMark/>
          </w:tcPr>
          <w:p w14:paraId="100617E8"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54CFC771"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422321A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37639DA" w14:textId="77777777" w:rsidTr="001D0B2C">
        <w:trPr>
          <w:trHeight w:val="20"/>
        </w:trPr>
        <w:tc>
          <w:tcPr>
            <w:tcW w:w="236" w:type="pct"/>
            <w:vAlign w:val="center"/>
            <w:hideMark/>
          </w:tcPr>
          <w:p w14:paraId="36C69AC6" w14:textId="77777777" w:rsidR="00982C59" w:rsidRPr="0090251B" w:rsidRDefault="00982C59" w:rsidP="001D0B2C">
            <w:pPr>
              <w:jc w:val="center"/>
              <w:rPr>
                <w:sz w:val="26"/>
                <w:szCs w:val="26"/>
                <w:lang w:eastAsia="vi-VN"/>
              </w:rPr>
            </w:pPr>
            <w:r w:rsidRPr="0090251B">
              <w:rPr>
                <w:sz w:val="26"/>
                <w:szCs w:val="26"/>
                <w:lang w:eastAsia="vi-VN"/>
              </w:rPr>
              <w:t>5</w:t>
            </w:r>
          </w:p>
        </w:tc>
        <w:tc>
          <w:tcPr>
            <w:tcW w:w="1573" w:type="pct"/>
            <w:vAlign w:val="center"/>
            <w:hideMark/>
          </w:tcPr>
          <w:p w14:paraId="7C2C645C" w14:textId="77777777" w:rsidR="00982C59" w:rsidRPr="0090251B" w:rsidRDefault="00982C59" w:rsidP="001D0B2C">
            <w:pPr>
              <w:rPr>
                <w:sz w:val="26"/>
                <w:szCs w:val="26"/>
                <w:lang w:eastAsia="vi-VN"/>
              </w:rPr>
            </w:pPr>
            <w:r w:rsidRPr="0090251B">
              <w:rPr>
                <w:sz w:val="26"/>
                <w:szCs w:val="26"/>
                <w:lang w:eastAsia="vi-VN"/>
              </w:rPr>
              <w:t>Tiêu chuẩn áp dụng sản xuất và thử nghiệm</w:t>
            </w:r>
          </w:p>
        </w:tc>
        <w:tc>
          <w:tcPr>
            <w:tcW w:w="334" w:type="pct"/>
            <w:vAlign w:val="center"/>
            <w:hideMark/>
          </w:tcPr>
          <w:p w14:paraId="4E1313BC" w14:textId="77777777" w:rsidR="00982C59" w:rsidRPr="0090251B" w:rsidRDefault="00982C59" w:rsidP="001D0B2C">
            <w:pPr>
              <w:jc w:val="center"/>
              <w:rPr>
                <w:sz w:val="26"/>
                <w:szCs w:val="26"/>
                <w:lang w:eastAsia="vi-VN"/>
              </w:rPr>
            </w:pPr>
            <w:r w:rsidRPr="0090251B">
              <w:rPr>
                <w:sz w:val="26"/>
                <w:szCs w:val="26"/>
                <w:lang w:eastAsia="vi-VN"/>
              </w:rPr>
              <w:t> </w:t>
            </w:r>
          </w:p>
        </w:tc>
        <w:tc>
          <w:tcPr>
            <w:tcW w:w="1541" w:type="pct"/>
            <w:vAlign w:val="center"/>
            <w:hideMark/>
          </w:tcPr>
          <w:p w14:paraId="4CE8E5F1" w14:textId="77777777" w:rsidR="00982C59" w:rsidRPr="0090251B" w:rsidRDefault="00982C59" w:rsidP="001D0B2C">
            <w:pPr>
              <w:jc w:val="center"/>
              <w:rPr>
                <w:sz w:val="26"/>
                <w:szCs w:val="26"/>
                <w:lang w:eastAsia="vi-VN"/>
              </w:rPr>
            </w:pPr>
            <w:r w:rsidRPr="0090251B">
              <w:rPr>
                <w:sz w:val="26"/>
                <w:szCs w:val="26"/>
                <w:lang w:eastAsia="vi-VN"/>
              </w:rPr>
              <w:t>AS 1154.1, TCVN 3624-81 hoặc tương đương</w:t>
            </w:r>
          </w:p>
        </w:tc>
        <w:tc>
          <w:tcPr>
            <w:tcW w:w="450" w:type="pct"/>
            <w:vAlign w:val="center"/>
            <w:hideMark/>
          </w:tcPr>
          <w:p w14:paraId="1DCA35CE"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717EDED9"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2B3821D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8A35178" w14:textId="77777777" w:rsidTr="001D0B2C">
        <w:trPr>
          <w:trHeight w:val="20"/>
        </w:trPr>
        <w:tc>
          <w:tcPr>
            <w:tcW w:w="236" w:type="pct"/>
            <w:vAlign w:val="center"/>
            <w:hideMark/>
          </w:tcPr>
          <w:p w14:paraId="09961B64" w14:textId="77777777" w:rsidR="00982C59" w:rsidRPr="0090251B" w:rsidRDefault="00982C59" w:rsidP="001D0B2C">
            <w:pPr>
              <w:jc w:val="center"/>
              <w:rPr>
                <w:sz w:val="26"/>
                <w:szCs w:val="26"/>
                <w:lang w:eastAsia="vi-VN"/>
              </w:rPr>
            </w:pPr>
            <w:r w:rsidRPr="0090251B">
              <w:rPr>
                <w:sz w:val="26"/>
                <w:szCs w:val="26"/>
                <w:lang w:eastAsia="vi-VN"/>
              </w:rPr>
              <w:t>6</w:t>
            </w:r>
          </w:p>
        </w:tc>
        <w:tc>
          <w:tcPr>
            <w:tcW w:w="1573" w:type="pct"/>
            <w:vAlign w:val="center"/>
            <w:hideMark/>
          </w:tcPr>
          <w:p w14:paraId="5EA591D6" w14:textId="77777777" w:rsidR="00982C59" w:rsidRPr="0090251B" w:rsidRDefault="00982C59" w:rsidP="001D0B2C">
            <w:pPr>
              <w:rPr>
                <w:sz w:val="26"/>
                <w:szCs w:val="26"/>
                <w:lang w:eastAsia="vi-VN"/>
              </w:rPr>
            </w:pPr>
            <w:r w:rsidRPr="0090251B">
              <w:rPr>
                <w:sz w:val="26"/>
                <w:szCs w:val="26"/>
                <w:lang w:eastAsia="vi-VN"/>
              </w:rPr>
              <w:t>Loại</w:t>
            </w:r>
          </w:p>
        </w:tc>
        <w:tc>
          <w:tcPr>
            <w:tcW w:w="334" w:type="pct"/>
            <w:vAlign w:val="center"/>
            <w:hideMark/>
          </w:tcPr>
          <w:p w14:paraId="10D895AA"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5FF242D8" w14:textId="77777777" w:rsidR="00982C59" w:rsidRPr="0090251B" w:rsidRDefault="00982C59" w:rsidP="001D0B2C">
            <w:pPr>
              <w:rPr>
                <w:sz w:val="26"/>
                <w:szCs w:val="26"/>
                <w:lang w:eastAsia="vi-VN"/>
              </w:rPr>
            </w:pPr>
            <w:r w:rsidRPr="0090251B">
              <w:rPr>
                <w:sz w:val="26"/>
                <w:szCs w:val="26"/>
                <w:lang w:eastAsia="vi-VN"/>
              </w:rPr>
              <w:t xml:space="preserve"> Mỗi kẹp bao gồm 02 thành phần sau:</w:t>
            </w:r>
            <w:r w:rsidRPr="0090251B">
              <w:rPr>
                <w:sz w:val="26"/>
                <w:szCs w:val="26"/>
                <w:lang w:eastAsia="vi-VN"/>
              </w:rPr>
              <w:br/>
              <w:t xml:space="preserve">- Kẹp nhôm là phần chính được làm từ nhôm hoặc hợp kim nhôm dùng để đấu nối vào dây dẫn nhôm, có 02 boulon loại ty bằng thép mạ kẽm nhúng nóng để siết </w:t>
            </w:r>
            <w:r w:rsidRPr="0090251B">
              <w:rPr>
                <w:sz w:val="26"/>
                <w:szCs w:val="26"/>
                <w:lang w:eastAsia="vi-VN"/>
              </w:rPr>
              <w:lastRenderedPageBreak/>
              <w:t>kẹp (boulon loại ty có 01 vòng khoen để lắp sào thao tác vào và đấu nối kẹp wire vào dây dẫn trên trụ từ dưới mặt đất).</w:t>
            </w:r>
            <w:r w:rsidRPr="0090251B">
              <w:rPr>
                <w:sz w:val="26"/>
                <w:szCs w:val="26"/>
                <w:lang w:eastAsia="vi-VN"/>
              </w:rPr>
              <w:br/>
              <w:t>- Một thanh bằng hợp kim phù hợp với tiếp xúc đồng/nhôm, có 02 đầu cắm vào kẹp nhôm, thanh này dùng cho kẹp hot-line đấu nối vào.</w:t>
            </w:r>
          </w:p>
        </w:tc>
        <w:tc>
          <w:tcPr>
            <w:tcW w:w="450" w:type="pct"/>
            <w:vAlign w:val="center"/>
            <w:hideMark/>
          </w:tcPr>
          <w:p w14:paraId="6BFB3920" w14:textId="77777777" w:rsidR="00982C59" w:rsidRPr="0090251B" w:rsidRDefault="00982C59" w:rsidP="001D0B2C">
            <w:pPr>
              <w:jc w:val="center"/>
              <w:rPr>
                <w:sz w:val="26"/>
                <w:szCs w:val="26"/>
                <w:lang w:eastAsia="vi-VN"/>
              </w:rPr>
            </w:pPr>
            <w:r w:rsidRPr="0090251B">
              <w:rPr>
                <w:sz w:val="26"/>
                <w:szCs w:val="26"/>
                <w:lang w:eastAsia="vi-VN"/>
              </w:rPr>
              <w:lastRenderedPageBreak/>
              <w:t>Như yêu cầu</w:t>
            </w:r>
          </w:p>
        </w:tc>
        <w:tc>
          <w:tcPr>
            <w:tcW w:w="417" w:type="pct"/>
            <w:vAlign w:val="center"/>
            <w:hideMark/>
          </w:tcPr>
          <w:p w14:paraId="1FCB669B"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592C040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6FF69D2" w14:textId="77777777" w:rsidTr="001D0B2C">
        <w:trPr>
          <w:trHeight w:val="20"/>
        </w:trPr>
        <w:tc>
          <w:tcPr>
            <w:tcW w:w="236" w:type="pct"/>
            <w:vAlign w:val="center"/>
            <w:hideMark/>
          </w:tcPr>
          <w:p w14:paraId="7C7922A9" w14:textId="77777777" w:rsidR="00982C59" w:rsidRPr="0090251B" w:rsidRDefault="00982C59" w:rsidP="001D0B2C">
            <w:pPr>
              <w:jc w:val="center"/>
              <w:rPr>
                <w:sz w:val="26"/>
                <w:szCs w:val="26"/>
                <w:lang w:eastAsia="vi-VN"/>
              </w:rPr>
            </w:pPr>
            <w:r w:rsidRPr="0090251B">
              <w:rPr>
                <w:sz w:val="26"/>
                <w:szCs w:val="26"/>
                <w:lang w:eastAsia="vi-VN"/>
              </w:rPr>
              <w:t>7</w:t>
            </w:r>
          </w:p>
        </w:tc>
        <w:tc>
          <w:tcPr>
            <w:tcW w:w="1573" w:type="pct"/>
            <w:vAlign w:val="center"/>
            <w:hideMark/>
          </w:tcPr>
          <w:p w14:paraId="4E33A4D4" w14:textId="77777777" w:rsidR="00982C59" w:rsidRPr="0090251B" w:rsidRDefault="00982C59" w:rsidP="001D0B2C">
            <w:pPr>
              <w:rPr>
                <w:sz w:val="26"/>
                <w:szCs w:val="26"/>
                <w:lang w:eastAsia="vi-VN"/>
              </w:rPr>
            </w:pPr>
            <w:r w:rsidRPr="0090251B">
              <w:rPr>
                <w:sz w:val="26"/>
                <w:szCs w:val="26"/>
                <w:lang w:eastAsia="vi-VN"/>
              </w:rPr>
              <w:t>Tiết diện mặt cắt ngang của dây dẫn bằng nhôm.</w:t>
            </w:r>
          </w:p>
        </w:tc>
        <w:tc>
          <w:tcPr>
            <w:tcW w:w="334" w:type="pct"/>
            <w:vAlign w:val="center"/>
            <w:hideMark/>
          </w:tcPr>
          <w:p w14:paraId="2E474789" w14:textId="77777777" w:rsidR="00982C59" w:rsidRPr="0090251B" w:rsidRDefault="00982C59"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541" w:type="pct"/>
            <w:vAlign w:val="center"/>
            <w:hideMark/>
          </w:tcPr>
          <w:p w14:paraId="7F902988" w14:textId="77777777" w:rsidR="00982C59" w:rsidRPr="0090251B" w:rsidRDefault="00982C59" w:rsidP="001D0B2C">
            <w:pPr>
              <w:jc w:val="center"/>
              <w:rPr>
                <w:sz w:val="26"/>
                <w:szCs w:val="26"/>
                <w:lang w:eastAsia="vi-VN"/>
              </w:rPr>
            </w:pPr>
            <w:r w:rsidRPr="0090251B">
              <w:rPr>
                <w:sz w:val="26"/>
                <w:szCs w:val="26"/>
                <w:lang w:eastAsia="vi-VN"/>
              </w:rPr>
              <w:t> </w:t>
            </w:r>
          </w:p>
        </w:tc>
        <w:tc>
          <w:tcPr>
            <w:tcW w:w="450" w:type="pct"/>
            <w:vAlign w:val="center"/>
            <w:hideMark/>
          </w:tcPr>
          <w:p w14:paraId="589653A5" w14:textId="77777777" w:rsidR="00982C59" w:rsidRPr="0090251B" w:rsidRDefault="00982C59" w:rsidP="001D0B2C">
            <w:pPr>
              <w:rPr>
                <w:sz w:val="26"/>
                <w:szCs w:val="26"/>
                <w:lang w:eastAsia="vi-VN"/>
              </w:rPr>
            </w:pPr>
            <w:r w:rsidRPr="0090251B">
              <w:rPr>
                <w:sz w:val="26"/>
                <w:szCs w:val="26"/>
                <w:lang w:eastAsia="vi-VN"/>
              </w:rPr>
              <w:t> </w:t>
            </w:r>
          </w:p>
        </w:tc>
        <w:tc>
          <w:tcPr>
            <w:tcW w:w="417" w:type="pct"/>
            <w:vAlign w:val="center"/>
            <w:hideMark/>
          </w:tcPr>
          <w:p w14:paraId="1A13C9EB"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04360235" w14:textId="77777777" w:rsidR="00982C59" w:rsidRPr="0090251B" w:rsidRDefault="00982C59" w:rsidP="001D0B2C">
            <w:pPr>
              <w:rPr>
                <w:sz w:val="26"/>
                <w:szCs w:val="26"/>
                <w:lang w:eastAsia="vi-VN"/>
              </w:rPr>
            </w:pPr>
            <w:r w:rsidRPr="0090251B">
              <w:rPr>
                <w:sz w:val="26"/>
                <w:szCs w:val="26"/>
                <w:lang w:eastAsia="vi-VN"/>
              </w:rPr>
              <w:t> </w:t>
            </w:r>
          </w:p>
        </w:tc>
      </w:tr>
      <w:tr w:rsidR="00982C59" w:rsidRPr="0090251B" w14:paraId="164AFA1C" w14:textId="77777777" w:rsidTr="001D0B2C">
        <w:trPr>
          <w:trHeight w:val="20"/>
        </w:trPr>
        <w:tc>
          <w:tcPr>
            <w:tcW w:w="236" w:type="pct"/>
            <w:vAlign w:val="center"/>
            <w:hideMark/>
          </w:tcPr>
          <w:p w14:paraId="2F8B6A77" w14:textId="77777777" w:rsidR="00982C59" w:rsidRPr="0090251B" w:rsidRDefault="00982C59" w:rsidP="001D0B2C">
            <w:pPr>
              <w:rPr>
                <w:sz w:val="26"/>
                <w:szCs w:val="26"/>
                <w:lang w:eastAsia="vi-VN"/>
              </w:rPr>
            </w:pPr>
            <w:r w:rsidRPr="0090251B">
              <w:rPr>
                <w:sz w:val="26"/>
                <w:szCs w:val="26"/>
                <w:lang w:eastAsia="vi-VN"/>
              </w:rPr>
              <w:t> </w:t>
            </w:r>
          </w:p>
        </w:tc>
        <w:tc>
          <w:tcPr>
            <w:tcW w:w="1573" w:type="pct"/>
            <w:vAlign w:val="center"/>
            <w:hideMark/>
          </w:tcPr>
          <w:p w14:paraId="12803485" w14:textId="77777777" w:rsidR="00982C59" w:rsidRPr="0090251B" w:rsidRDefault="00982C59" w:rsidP="001D0B2C">
            <w:pPr>
              <w:rPr>
                <w:sz w:val="26"/>
                <w:szCs w:val="26"/>
                <w:lang w:eastAsia="vi-VN"/>
              </w:rPr>
            </w:pPr>
            <w:r w:rsidRPr="0090251B">
              <w:rPr>
                <w:sz w:val="26"/>
                <w:szCs w:val="26"/>
                <w:lang w:eastAsia="vi-VN"/>
              </w:rPr>
              <w:t>Kẹp U quai đấu nóng 240 mm2</w:t>
            </w:r>
          </w:p>
        </w:tc>
        <w:tc>
          <w:tcPr>
            <w:tcW w:w="334" w:type="pct"/>
            <w:vAlign w:val="center"/>
            <w:hideMark/>
          </w:tcPr>
          <w:p w14:paraId="5B6B8B43" w14:textId="77777777" w:rsidR="00982C59" w:rsidRPr="0090251B" w:rsidRDefault="00982C59"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541" w:type="pct"/>
            <w:vAlign w:val="center"/>
            <w:hideMark/>
          </w:tcPr>
          <w:p w14:paraId="47CA64FA" w14:textId="77777777" w:rsidR="00982C59" w:rsidRPr="0090251B" w:rsidRDefault="00982C59" w:rsidP="001D0B2C">
            <w:pPr>
              <w:jc w:val="center"/>
              <w:rPr>
                <w:sz w:val="26"/>
                <w:szCs w:val="26"/>
                <w:lang w:eastAsia="vi-VN"/>
              </w:rPr>
            </w:pPr>
            <w:r w:rsidRPr="0090251B">
              <w:rPr>
                <w:sz w:val="26"/>
                <w:szCs w:val="26"/>
                <w:lang w:eastAsia="vi-VN"/>
              </w:rPr>
              <w:t>185-240</w:t>
            </w:r>
          </w:p>
        </w:tc>
        <w:tc>
          <w:tcPr>
            <w:tcW w:w="450" w:type="pct"/>
            <w:vAlign w:val="center"/>
            <w:hideMark/>
          </w:tcPr>
          <w:p w14:paraId="3A90AA48"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5AE14F5E"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10AEA05E"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0BC2D93" w14:textId="77777777" w:rsidTr="001D0B2C">
        <w:trPr>
          <w:trHeight w:val="20"/>
        </w:trPr>
        <w:tc>
          <w:tcPr>
            <w:tcW w:w="236" w:type="pct"/>
            <w:vAlign w:val="center"/>
            <w:hideMark/>
          </w:tcPr>
          <w:p w14:paraId="5569D458" w14:textId="77777777" w:rsidR="00982C59" w:rsidRPr="0090251B" w:rsidRDefault="00982C59" w:rsidP="001D0B2C">
            <w:pPr>
              <w:jc w:val="center"/>
              <w:rPr>
                <w:sz w:val="26"/>
                <w:szCs w:val="26"/>
                <w:lang w:eastAsia="vi-VN"/>
              </w:rPr>
            </w:pPr>
            <w:r w:rsidRPr="0090251B">
              <w:rPr>
                <w:sz w:val="26"/>
                <w:szCs w:val="26"/>
                <w:lang w:eastAsia="vi-VN"/>
              </w:rPr>
              <w:t>8</w:t>
            </w:r>
          </w:p>
        </w:tc>
        <w:tc>
          <w:tcPr>
            <w:tcW w:w="1573" w:type="pct"/>
            <w:vAlign w:val="center"/>
            <w:hideMark/>
          </w:tcPr>
          <w:p w14:paraId="58041B72" w14:textId="77777777" w:rsidR="00982C59" w:rsidRPr="0090251B" w:rsidRDefault="00982C59" w:rsidP="001D0B2C">
            <w:pPr>
              <w:rPr>
                <w:sz w:val="26"/>
                <w:szCs w:val="26"/>
                <w:lang w:eastAsia="vi-VN"/>
              </w:rPr>
            </w:pPr>
            <w:r w:rsidRPr="0090251B">
              <w:rPr>
                <w:sz w:val="26"/>
                <w:szCs w:val="26"/>
                <w:lang w:eastAsia="vi-VN"/>
              </w:rPr>
              <w:t xml:space="preserve">Đường kính tổng của dây dẫn. </w:t>
            </w:r>
          </w:p>
        </w:tc>
        <w:tc>
          <w:tcPr>
            <w:tcW w:w="334" w:type="pct"/>
            <w:vAlign w:val="center"/>
            <w:hideMark/>
          </w:tcPr>
          <w:p w14:paraId="309DB856" w14:textId="77777777" w:rsidR="00982C59" w:rsidRPr="0090251B" w:rsidRDefault="00982C59" w:rsidP="001D0B2C">
            <w:pPr>
              <w:jc w:val="center"/>
              <w:rPr>
                <w:sz w:val="26"/>
                <w:szCs w:val="26"/>
                <w:lang w:eastAsia="vi-VN"/>
              </w:rPr>
            </w:pPr>
            <w:r w:rsidRPr="0090251B">
              <w:rPr>
                <w:sz w:val="26"/>
                <w:szCs w:val="26"/>
                <w:lang w:eastAsia="vi-VN"/>
              </w:rPr>
              <w:t>mm</w:t>
            </w:r>
          </w:p>
        </w:tc>
        <w:tc>
          <w:tcPr>
            <w:tcW w:w="1541" w:type="pct"/>
            <w:vAlign w:val="center"/>
            <w:hideMark/>
          </w:tcPr>
          <w:p w14:paraId="2DB57F81" w14:textId="77777777" w:rsidR="00982C59" w:rsidRPr="0090251B" w:rsidRDefault="00982C59" w:rsidP="001D0B2C">
            <w:pPr>
              <w:jc w:val="center"/>
              <w:rPr>
                <w:sz w:val="26"/>
                <w:szCs w:val="26"/>
                <w:lang w:eastAsia="vi-VN"/>
              </w:rPr>
            </w:pPr>
            <w:r w:rsidRPr="0090251B">
              <w:rPr>
                <w:sz w:val="26"/>
                <w:szCs w:val="26"/>
                <w:lang w:eastAsia="vi-VN"/>
              </w:rPr>
              <w:t>Dây chính / dây rẽ</w:t>
            </w:r>
          </w:p>
        </w:tc>
        <w:tc>
          <w:tcPr>
            <w:tcW w:w="450" w:type="pct"/>
            <w:vAlign w:val="center"/>
            <w:hideMark/>
          </w:tcPr>
          <w:p w14:paraId="26E93D8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5CEAFADA"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3DA6529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D7F0C05" w14:textId="77777777" w:rsidTr="001D0B2C">
        <w:trPr>
          <w:trHeight w:val="20"/>
        </w:trPr>
        <w:tc>
          <w:tcPr>
            <w:tcW w:w="236" w:type="pct"/>
            <w:vAlign w:val="center"/>
            <w:hideMark/>
          </w:tcPr>
          <w:p w14:paraId="3E2D2064" w14:textId="77777777" w:rsidR="00982C59" w:rsidRPr="0090251B" w:rsidRDefault="00982C59" w:rsidP="001D0B2C">
            <w:pPr>
              <w:rPr>
                <w:sz w:val="26"/>
                <w:szCs w:val="26"/>
                <w:lang w:eastAsia="vi-VN"/>
              </w:rPr>
            </w:pPr>
            <w:r w:rsidRPr="0090251B">
              <w:rPr>
                <w:sz w:val="26"/>
                <w:szCs w:val="26"/>
                <w:lang w:eastAsia="vi-VN"/>
              </w:rPr>
              <w:t> </w:t>
            </w:r>
          </w:p>
        </w:tc>
        <w:tc>
          <w:tcPr>
            <w:tcW w:w="1573" w:type="pct"/>
            <w:vAlign w:val="center"/>
            <w:hideMark/>
          </w:tcPr>
          <w:p w14:paraId="64407AD0" w14:textId="77777777" w:rsidR="00982C59" w:rsidRPr="0090251B" w:rsidRDefault="00982C59" w:rsidP="001D0B2C">
            <w:pPr>
              <w:rPr>
                <w:sz w:val="26"/>
                <w:szCs w:val="26"/>
                <w:lang w:eastAsia="vi-VN"/>
              </w:rPr>
            </w:pPr>
            <w:r w:rsidRPr="0090251B">
              <w:rPr>
                <w:sz w:val="26"/>
                <w:szCs w:val="26"/>
                <w:lang w:eastAsia="vi-VN"/>
              </w:rPr>
              <w:t>Kẹp U quai đấu nóng 240 mm2</w:t>
            </w:r>
          </w:p>
        </w:tc>
        <w:tc>
          <w:tcPr>
            <w:tcW w:w="334" w:type="pct"/>
            <w:vAlign w:val="center"/>
            <w:hideMark/>
          </w:tcPr>
          <w:p w14:paraId="18B45947" w14:textId="77777777" w:rsidR="00982C59" w:rsidRPr="0090251B" w:rsidRDefault="00982C59" w:rsidP="001D0B2C">
            <w:pPr>
              <w:jc w:val="center"/>
              <w:rPr>
                <w:sz w:val="26"/>
                <w:szCs w:val="26"/>
                <w:lang w:eastAsia="vi-VN"/>
              </w:rPr>
            </w:pPr>
            <w:r w:rsidRPr="0090251B">
              <w:rPr>
                <w:sz w:val="26"/>
                <w:szCs w:val="26"/>
                <w:lang w:eastAsia="vi-VN"/>
              </w:rPr>
              <w:t>mm</w:t>
            </w:r>
          </w:p>
        </w:tc>
        <w:tc>
          <w:tcPr>
            <w:tcW w:w="1541" w:type="pct"/>
            <w:vAlign w:val="center"/>
            <w:hideMark/>
          </w:tcPr>
          <w:p w14:paraId="59D1B8DB" w14:textId="77777777" w:rsidR="00982C59" w:rsidRPr="0090251B" w:rsidRDefault="00982C59" w:rsidP="001D0B2C">
            <w:pPr>
              <w:jc w:val="center"/>
              <w:rPr>
                <w:sz w:val="26"/>
                <w:szCs w:val="26"/>
                <w:lang w:eastAsia="vi-VN"/>
              </w:rPr>
            </w:pPr>
            <w:r w:rsidRPr="0090251B">
              <w:rPr>
                <w:sz w:val="26"/>
                <w:szCs w:val="26"/>
                <w:lang w:eastAsia="vi-VN"/>
              </w:rPr>
              <w:t>17,50-20,00</w:t>
            </w:r>
          </w:p>
        </w:tc>
        <w:tc>
          <w:tcPr>
            <w:tcW w:w="450" w:type="pct"/>
            <w:vAlign w:val="center"/>
            <w:hideMark/>
          </w:tcPr>
          <w:p w14:paraId="5DAD8F03"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66543DAE"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48CF2303"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D2BFF45" w14:textId="77777777" w:rsidTr="001D0B2C">
        <w:trPr>
          <w:trHeight w:val="20"/>
        </w:trPr>
        <w:tc>
          <w:tcPr>
            <w:tcW w:w="236" w:type="pct"/>
            <w:vAlign w:val="center"/>
            <w:hideMark/>
          </w:tcPr>
          <w:p w14:paraId="1DFD052B" w14:textId="77777777" w:rsidR="00982C59" w:rsidRPr="0090251B" w:rsidRDefault="00982C59" w:rsidP="001D0B2C">
            <w:pPr>
              <w:jc w:val="center"/>
              <w:rPr>
                <w:sz w:val="26"/>
                <w:szCs w:val="26"/>
                <w:lang w:eastAsia="vi-VN"/>
              </w:rPr>
            </w:pPr>
            <w:r w:rsidRPr="0090251B">
              <w:rPr>
                <w:sz w:val="26"/>
                <w:szCs w:val="26"/>
                <w:lang w:eastAsia="vi-VN"/>
              </w:rPr>
              <w:t>9</w:t>
            </w:r>
          </w:p>
        </w:tc>
        <w:tc>
          <w:tcPr>
            <w:tcW w:w="1573" w:type="pct"/>
            <w:vAlign w:val="center"/>
            <w:hideMark/>
          </w:tcPr>
          <w:p w14:paraId="0EBC04F0" w14:textId="77777777" w:rsidR="00982C59" w:rsidRPr="0090251B" w:rsidRDefault="00982C59" w:rsidP="001D0B2C">
            <w:pPr>
              <w:rPr>
                <w:sz w:val="26"/>
                <w:szCs w:val="26"/>
                <w:lang w:eastAsia="vi-VN"/>
              </w:rPr>
            </w:pPr>
            <w:r w:rsidRPr="0090251B">
              <w:rPr>
                <w:sz w:val="26"/>
                <w:szCs w:val="26"/>
                <w:lang w:eastAsia="vi-VN"/>
              </w:rPr>
              <w:t>Tiết diện của quai đồng</w:t>
            </w:r>
          </w:p>
        </w:tc>
        <w:tc>
          <w:tcPr>
            <w:tcW w:w="334" w:type="pct"/>
            <w:vAlign w:val="center"/>
            <w:hideMark/>
          </w:tcPr>
          <w:p w14:paraId="5E161525" w14:textId="77777777" w:rsidR="00982C59" w:rsidRPr="0090251B" w:rsidRDefault="00982C59"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541" w:type="pct"/>
            <w:vAlign w:val="center"/>
            <w:hideMark/>
          </w:tcPr>
          <w:p w14:paraId="103621DB" w14:textId="77777777" w:rsidR="00982C59" w:rsidRPr="0090251B" w:rsidRDefault="00982C59" w:rsidP="001D0B2C">
            <w:pPr>
              <w:jc w:val="center"/>
              <w:rPr>
                <w:sz w:val="26"/>
                <w:szCs w:val="26"/>
                <w:lang w:eastAsia="vi-VN"/>
              </w:rPr>
            </w:pPr>
            <w:r w:rsidRPr="0090251B">
              <w:rPr>
                <w:sz w:val="26"/>
                <w:szCs w:val="26"/>
                <w:lang w:eastAsia="vi-VN"/>
              </w:rPr>
              <w:t>≥ 50</w:t>
            </w:r>
          </w:p>
        </w:tc>
        <w:tc>
          <w:tcPr>
            <w:tcW w:w="450" w:type="pct"/>
            <w:vAlign w:val="center"/>
            <w:hideMark/>
          </w:tcPr>
          <w:p w14:paraId="07BD9A3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0FD2DB2C"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272EE5A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5816356" w14:textId="77777777" w:rsidTr="001D0B2C">
        <w:trPr>
          <w:trHeight w:val="20"/>
        </w:trPr>
        <w:tc>
          <w:tcPr>
            <w:tcW w:w="236" w:type="pct"/>
            <w:vAlign w:val="center"/>
            <w:hideMark/>
          </w:tcPr>
          <w:p w14:paraId="2BECD33C" w14:textId="77777777" w:rsidR="00982C59" w:rsidRPr="0090251B" w:rsidRDefault="00982C59" w:rsidP="001D0B2C">
            <w:pPr>
              <w:jc w:val="center"/>
              <w:rPr>
                <w:sz w:val="26"/>
                <w:szCs w:val="26"/>
                <w:lang w:eastAsia="vi-VN"/>
              </w:rPr>
            </w:pPr>
            <w:r w:rsidRPr="0090251B">
              <w:rPr>
                <w:sz w:val="26"/>
                <w:szCs w:val="26"/>
                <w:lang w:eastAsia="vi-VN"/>
              </w:rPr>
              <w:t>10</w:t>
            </w:r>
          </w:p>
        </w:tc>
        <w:tc>
          <w:tcPr>
            <w:tcW w:w="1573" w:type="pct"/>
            <w:vAlign w:val="center"/>
            <w:hideMark/>
          </w:tcPr>
          <w:p w14:paraId="37705E1E" w14:textId="77777777" w:rsidR="00982C59" w:rsidRPr="0090251B" w:rsidRDefault="00982C59" w:rsidP="001D0B2C">
            <w:pPr>
              <w:rPr>
                <w:sz w:val="26"/>
                <w:szCs w:val="26"/>
                <w:lang w:eastAsia="vi-VN"/>
              </w:rPr>
            </w:pPr>
            <w:r w:rsidRPr="0090251B">
              <w:rPr>
                <w:sz w:val="26"/>
                <w:szCs w:val="26"/>
                <w:lang w:eastAsia="vi-VN"/>
              </w:rPr>
              <w:t>Điện trở kẹp quai sau khi siết vào dây dẫn.</w:t>
            </w:r>
          </w:p>
        </w:tc>
        <w:tc>
          <w:tcPr>
            <w:tcW w:w="334" w:type="pct"/>
            <w:vAlign w:val="center"/>
            <w:hideMark/>
          </w:tcPr>
          <w:p w14:paraId="6CD77D03"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21E3CD4F" w14:textId="77777777" w:rsidR="00982C59" w:rsidRPr="0090251B" w:rsidRDefault="00982C59" w:rsidP="001D0B2C">
            <w:pPr>
              <w:rPr>
                <w:sz w:val="26"/>
                <w:szCs w:val="26"/>
                <w:lang w:eastAsia="vi-VN"/>
              </w:rPr>
            </w:pPr>
            <w:r w:rsidRPr="0090251B">
              <w:rPr>
                <w:sz w:val="26"/>
                <w:szCs w:val="26"/>
                <w:lang w:eastAsia="vi-VN"/>
              </w:rPr>
              <w:t>Không quá 120% giá trị điện trở của đoạn dây dẫn có chiều dài tương đương.</w:t>
            </w:r>
          </w:p>
        </w:tc>
        <w:tc>
          <w:tcPr>
            <w:tcW w:w="450" w:type="pct"/>
            <w:vAlign w:val="center"/>
            <w:hideMark/>
          </w:tcPr>
          <w:p w14:paraId="3B4814D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5755087F"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7433E26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0AF3811" w14:textId="77777777" w:rsidTr="001D0B2C">
        <w:trPr>
          <w:trHeight w:val="20"/>
        </w:trPr>
        <w:tc>
          <w:tcPr>
            <w:tcW w:w="236" w:type="pct"/>
            <w:vAlign w:val="center"/>
            <w:hideMark/>
          </w:tcPr>
          <w:p w14:paraId="4FCC8C85" w14:textId="77777777" w:rsidR="00982C59" w:rsidRPr="0090251B" w:rsidRDefault="00982C59" w:rsidP="001D0B2C">
            <w:pPr>
              <w:jc w:val="center"/>
              <w:rPr>
                <w:sz w:val="26"/>
                <w:szCs w:val="26"/>
                <w:lang w:eastAsia="vi-VN"/>
              </w:rPr>
            </w:pPr>
            <w:r w:rsidRPr="0090251B">
              <w:rPr>
                <w:sz w:val="26"/>
                <w:szCs w:val="26"/>
                <w:lang w:eastAsia="vi-VN"/>
              </w:rPr>
              <w:t>11</w:t>
            </w:r>
          </w:p>
        </w:tc>
        <w:tc>
          <w:tcPr>
            <w:tcW w:w="1573" w:type="pct"/>
            <w:vAlign w:val="center"/>
            <w:hideMark/>
          </w:tcPr>
          <w:p w14:paraId="75379F95" w14:textId="77777777" w:rsidR="00982C59" w:rsidRPr="0090251B" w:rsidRDefault="00982C59" w:rsidP="001D0B2C">
            <w:pPr>
              <w:rPr>
                <w:sz w:val="26"/>
                <w:szCs w:val="26"/>
                <w:lang w:eastAsia="vi-VN"/>
              </w:rPr>
            </w:pPr>
            <w:r w:rsidRPr="0090251B">
              <w:rPr>
                <w:sz w:val="26"/>
                <w:szCs w:val="26"/>
                <w:lang w:eastAsia="vi-VN"/>
              </w:rPr>
              <w:t>Nhiệt độ ổn định khi mang dòng điện định mức.</w:t>
            </w:r>
          </w:p>
        </w:tc>
        <w:tc>
          <w:tcPr>
            <w:tcW w:w="334" w:type="pct"/>
            <w:vAlign w:val="center"/>
            <w:hideMark/>
          </w:tcPr>
          <w:p w14:paraId="71F20C17" w14:textId="77777777" w:rsidR="00982C59" w:rsidRPr="0090251B" w:rsidRDefault="00982C59" w:rsidP="001D0B2C">
            <w:pPr>
              <w:jc w:val="center"/>
              <w:rPr>
                <w:sz w:val="26"/>
                <w:szCs w:val="26"/>
                <w:lang w:eastAsia="vi-VN"/>
              </w:rPr>
            </w:pPr>
            <w:r w:rsidRPr="0090251B">
              <w:rPr>
                <w:sz w:val="26"/>
                <w:szCs w:val="26"/>
                <w:vertAlign w:val="superscript"/>
                <w:lang w:eastAsia="vi-VN"/>
              </w:rPr>
              <w:t>o</w:t>
            </w:r>
            <w:r w:rsidRPr="0090251B">
              <w:rPr>
                <w:sz w:val="26"/>
                <w:szCs w:val="26"/>
                <w:lang w:eastAsia="vi-VN"/>
              </w:rPr>
              <w:t>C</w:t>
            </w:r>
          </w:p>
        </w:tc>
        <w:tc>
          <w:tcPr>
            <w:tcW w:w="1541" w:type="pct"/>
            <w:vAlign w:val="center"/>
            <w:hideMark/>
          </w:tcPr>
          <w:p w14:paraId="6DC6BD06" w14:textId="77777777" w:rsidR="00982C59" w:rsidRPr="0090251B" w:rsidRDefault="00982C59" w:rsidP="001D0B2C">
            <w:pPr>
              <w:jc w:val="center"/>
              <w:rPr>
                <w:sz w:val="26"/>
                <w:szCs w:val="26"/>
                <w:lang w:eastAsia="vi-VN"/>
              </w:rPr>
            </w:pPr>
            <w:r w:rsidRPr="0090251B">
              <w:rPr>
                <w:sz w:val="26"/>
                <w:szCs w:val="26"/>
                <w:lang w:eastAsia="vi-VN"/>
              </w:rPr>
              <w:t>80</w:t>
            </w:r>
          </w:p>
        </w:tc>
        <w:tc>
          <w:tcPr>
            <w:tcW w:w="450" w:type="pct"/>
            <w:vAlign w:val="center"/>
            <w:hideMark/>
          </w:tcPr>
          <w:p w14:paraId="7C4E73F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68C363AE"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2AD3F6C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C41C9F1" w14:textId="77777777" w:rsidTr="001D0B2C">
        <w:trPr>
          <w:trHeight w:val="20"/>
        </w:trPr>
        <w:tc>
          <w:tcPr>
            <w:tcW w:w="236" w:type="pct"/>
            <w:vAlign w:val="center"/>
            <w:hideMark/>
          </w:tcPr>
          <w:p w14:paraId="7D069CBE" w14:textId="77777777" w:rsidR="00982C59" w:rsidRPr="0090251B" w:rsidRDefault="00982C59" w:rsidP="001D0B2C">
            <w:pPr>
              <w:jc w:val="center"/>
              <w:rPr>
                <w:sz w:val="26"/>
                <w:szCs w:val="26"/>
                <w:lang w:eastAsia="vi-VN"/>
              </w:rPr>
            </w:pPr>
            <w:r w:rsidRPr="0090251B">
              <w:rPr>
                <w:sz w:val="26"/>
                <w:szCs w:val="26"/>
                <w:lang w:eastAsia="vi-VN"/>
              </w:rPr>
              <w:t>12</w:t>
            </w:r>
          </w:p>
        </w:tc>
        <w:tc>
          <w:tcPr>
            <w:tcW w:w="1573" w:type="pct"/>
            <w:vAlign w:val="center"/>
            <w:hideMark/>
          </w:tcPr>
          <w:p w14:paraId="01B82A8D" w14:textId="77777777" w:rsidR="00982C59" w:rsidRPr="0090251B" w:rsidRDefault="00982C59" w:rsidP="001D0B2C">
            <w:pPr>
              <w:rPr>
                <w:sz w:val="26"/>
                <w:szCs w:val="26"/>
                <w:lang w:eastAsia="vi-VN"/>
              </w:rPr>
            </w:pPr>
            <w:r w:rsidRPr="0090251B">
              <w:rPr>
                <w:sz w:val="26"/>
                <w:szCs w:val="26"/>
                <w:lang w:eastAsia="vi-VN"/>
              </w:rPr>
              <w:t>Dòng điện liên tục cho phép của kẹp.</w:t>
            </w:r>
          </w:p>
        </w:tc>
        <w:tc>
          <w:tcPr>
            <w:tcW w:w="334" w:type="pct"/>
            <w:vAlign w:val="center"/>
            <w:hideMark/>
          </w:tcPr>
          <w:p w14:paraId="11450AB7" w14:textId="77777777" w:rsidR="00982C59" w:rsidRPr="0090251B" w:rsidRDefault="00982C59" w:rsidP="001D0B2C">
            <w:pPr>
              <w:jc w:val="center"/>
              <w:rPr>
                <w:sz w:val="26"/>
                <w:szCs w:val="26"/>
                <w:lang w:eastAsia="vi-VN"/>
              </w:rPr>
            </w:pPr>
            <w:r w:rsidRPr="0090251B">
              <w:rPr>
                <w:sz w:val="26"/>
                <w:szCs w:val="26"/>
                <w:lang w:eastAsia="vi-VN"/>
              </w:rPr>
              <w:t>A</w:t>
            </w:r>
          </w:p>
        </w:tc>
        <w:tc>
          <w:tcPr>
            <w:tcW w:w="1541" w:type="pct"/>
            <w:vAlign w:val="center"/>
            <w:hideMark/>
          </w:tcPr>
          <w:p w14:paraId="20B8B765" w14:textId="77777777" w:rsidR="00982C59" w:rsidRPr="0090251B" w:rsidRDefault="00982C59" w:rsidP="001D0B2C">
            <w:pPr>
              <w:jc w:val="center"/>
              <w:rPr>
                <w:sz w:val="26"/>
                <w:szCs w:val="26"/>
                <w:lang w:eastAsia="vi-VN"/>
              </w:rPr>
            </w:pPr>
            <w:r w:rsidRPr="0090251B">
              <w:rPr>
                <w:sz w:val="26"/>
                <w:szCs w:val="26"/>
                <w:lang w:eastAsia="vi-VN"/>
              </w:rPr>
              <w:t>≥</w:t>
            </w:r>
            <w:r w:rsidRPr="0090251B">
              <w:rPr>
                <w:sz w:val="22"/>
                <w:szCs w:val="22"/>
                <w:lang w:eastAsia="vi-VN"/>
              </w:rPr>
              <w:t xml:space="preserve"> </w:t>
            </w:r>
            <w:r w:rsidRPr="0090251B">
              <w:rPr>
                <w:sz w:val="26"/>
                <w:szCs w:val="26"/>
                <w:lang w:eastAsia="vi-VN"/>
              </w:rPr>
              <w:t>375</w:t>
            </w:r>
          </w:p>
        </w:tc>
        <w:tc>
          <w:tcPr>
            <w:tcW w:w="450" w:type="pct"/>
            <w:vAlign w:val="center"/>
            <w:hideMark/>
          </w:tcPr>
          <w:p w14:paraId="69606EE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338BDCF4"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17A83D3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940AD6E" w14:textId="77777777" w:rsidTr="001D0B2C">
        <w:trPr>
          <w:trHeight w:val="20"/>
        </w:trPr>
        <w:tc>
          <w:tcPr>
            <w:tcW w:w="236" w:type="pct"/>
            <w:vAlign w:val="center"/>
            <w:hideMark/>
          </w:tcPr>
          <w:p w14:paraId="72ECDD4B" w14:textId="77777777" w:rsidR="00982C59" w:rsidRPr="0090251B" w:rsidRDefault="00982C59" w:rsidP="001D0B2C">
            <w:pPr>
              <w:jc w:val="center"/>
              <w:rPr>
                <w:sz w:val="26"/>
                <w:szCs w:val="26"/>
                <w:lang w:eastAsia="vi-VN"/>
              </w:rPr>
            </w:pPr>
            <w:r w:rsidRPr="0090251B">
              <w:rPr>
                <w:sz w:val="26"/>
                <w:szCs w:val="26"/>
                <w:lang w:eastAsia="vi-VN"/>
              </w:rPr>
              <w:lastRenderedPageBreak/>
              <w:t>13</w:t>
            </w:r>
          </w:p>
        </w:tc>
        <w:tc>
          <w:tcPr>
            <w:tcW w:w="1573" w:type="pct"/>
            <w:vAlign w:val="center"/>
            <w:hideMark/>
          </w:tcPr>
          <w:p w14:paraId="03F26FAD" w14:textId="77777777" w:rsidR="00982C59" w:rsidRPr="0090251B" w:rsidRDefault="00982C59" w:rsidP="001D0B2C">
            <w:pPr>
              <w:rPr>
                <w:sz w:val="26"/>
                <w:szCs w:val="26"/>
                <w:lang w:eastAsia="vi-VN"/>
              </w:rPr>
            </w:pPr>
            <w:r w:rsidRPr="0090251B">
              <w:rPr>
                <w:sz w:val="26"/>
                <w:szCs w:val="26"/>
                <w:lang w:eastAsia="vi-VN"/>
              </w:rPr>
              <w:t>Ghi nhãn:</w:t>
            </w:r>
          </w:p>
        </w:tc>
        <w:tc>
          <w:tcPr>
            <w:tcW w:w="334" w:type="pct"/>
            <w:vAlign w:val="center"/>
            <w:hideMark/>
          </w:tcPr>
          <w:p w14:paraId="06B2E2D8"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17B52547" w14:textId="77777777" w:rsidR="00982C59" w:rsidRPr="0090251B" w:rsidRDefault="00982C59" w:rsidP="00982C59">
            <w:pPr>
              <w:jc w:val="left"/>
              <w:rPr>
                <w:sz w:val="26"/>
                <w:szCs w:val="26"/>
                <w:lang w:eastAsia="vi-VN"/>
              </w:rPr>
            </w:pPr>
            <w:r w:rsidRPr="0090251B">
              <w:rPr>
                <w:sz w:val="26"/>
                <w:szCs w:val="26"/>
                <w:lang w:eastAsia="vi-VN"/>
              </w:rPr>
              <w:t>Mỗi kẹp phải ghi nhãn được khắc chìm / nổi không phai, bao gồm:</w:t>
            </w:r>
            <w:r w:rsidRPr="0090251B">
              <w:rPr>
                <w:sz w:val="26"/>
                <w:szCs w:val="26"/>
                <w:lang w:eastAsia="vi-VN"/>
              </w:rPr>
              <w:br/>
              <w:t>- Nhà sản xuất.</w:t>
            </w:r>
            <w:r w:rsidRPr="0090251B">
              <w:rPr>
                <w:sz w:val="26"/>
                <w:szCs w:val="26"/>
                <w:lang w:eastAsia="vi-VN"/>
              </w:rPr>
              <w:br/>
              <w:t>- Mã hiệu.</w:t>
            </w:r>
            <w:r w:rsidRPr="0090251B">
              <w:rPr>
                <w:sz w:val="26"/>
                <w:szCs w:val="26"/>
                <w:lang w:eastAsia="vi-VN"/>
              </w:rPr>
              <w:br/>
              <w:t>- Loại dây dẫn.</w:t>
            </w:r>
            <w:r w:rsidRPr="0090251B">
              <w:rPr>
                <w:sz w:val="26"/>
                <w:szCs w:val="26"/>
                <w:lang w:eastAsia="vi-VN"/>
              </w:rPr>
              <w:br/>
              <w:t>- Diện tích mặt cắt ngang dây dẫn.</w:t>
            </w:r>
          </w:p>
        </w:tc>
        <w:tc>
          <w:tcPr>
            <w:tcW w:w="450" w:type="pct"/>
            <w:vAlign w:val="center"/>
            <w:hideMark/>
          </w:tcPr>
          <w:p w14:paraId="1B63E01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6198E79C"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41FA454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13F1240" w14:textId="77777777" w:rsidTr="001D0B2C">
        <w:trPr>
          <w:trHeight w:val="20"/>
        </w:trPr>
        <w:tc>
          <w:tcPr>
            <w:tcW w:w="236" w:type="pct"/>
            <w:vAlign w:val="center"/>
            <w:hideMark/>
          </w:tcPr>
          <w:p w14:paraId="014A1960" w14:textId="77777777" w:rsidR="00982C59" w:rsidRPr="0090251B" w:rsidRDefault="00982C59" w:rsidP="001D0B2C">
            <w:pPr>
              <w:jc w:val="center"/>
              <w:rPr>
                <w:sz w:val="26"/>
                <w:szCs w:val="26"/>
                <w:lang w:eastAsia="vi-VN"/>
              </w:rPr>
            </w:pPr>
            <w:r w:rsidRPr="0090251B">
              <w:rPr>
                <w:sz w:val="26"/>
                <w:szCs w:val="26"/>
                <w:lang w:eastAsia="vi-VN"/>
              </w:rPr>
              <w:t>14</w:t>
            </w:r>
          </w:p>
        </w:tc>
        <w:tc>
          <w:tcPr>
            <w:tcW w:w="1573" w:type="pct"/>
            <w:vAlign w:val="center"/>
            <w:hideMark/>
          </w:tcPr>
          <w:p w14:paraId="12BC2523" w14:textId="77777777" w:rsidR="00982C59" w:rsidRPr="0090251B" w:rsidRDefault="00982C59" w:rsidP="001D0B2C">
            <w:pPr>
              <w:rPr>
                <w:sz w:val="26"/>
                <w:szCs w:val="26"/>
                <w:lang w:eastAsia="vi-VN"/>
              </w:rPr>
            </w:pPr>
            <w:r w:rsidRPr="0090251B">
              <w:rPr>
                <w:sz w:val="26"/>
                <w:szCs w:val="26"/>
                <w:lang w:eastAsia="vi-VN"/>
              </w:rPr>
              <w:t>Catalogue / Bản vẽ của nhà sản xuất thể hiện các kích thước và thông số kỹ thuật.</w:t>
            </w:r>
          </w:p>
        </w:tc>
        <w:tc>
          <w:tcPr>
            <w:tcW w:w="334" w:type="pct"/>
            <w:vAlign w:val="center"/>
            <w:hideMark/>
          </w:tcPr>
          <w:p w14:paraId="56E9581A" w14:textId="77777777" w:rsidR="00982C59" w:rsidRPr="0090251B" w:rsidRDefault="00982C59" w:rsidP="001D0B2C">
            <w:pPr>
              <w:jc w:val="center"/>
              <w:rPr>
                <w:sz w:val="26"/>
                <w:szCs w:val="26"/>
                <w:lang w:eastAsia="vi-VN"/>
              </w:rPr>
            </w:pPr>
            <w:r w:rsidRPr="0090251B">
              <w:rPr>
                <w:sz w:val="26"/>
                <w:szCs w:val="26"/>
                <w:lang w:eastAsia="vi-VN"/>
              </w:rPr>
              <w:t> </w:t>
            </w:r>
          </w:p>
        </w:tc>
        <w:tc>
          <w:tcPr>
            <w:tcW w:w="1541" w:type="pct"/>
            <w:vAlign w:val="center"/>
            <w:hideMark/>
          </w:tcPr>
          <w:p w14:paraId="50E5BF1D" w14:textId="77777777" w:rsidR="00982C59" w:rsidRPr="0090251B" w:rsidRDefault="00982C59" w:rsidP="001D0B2C">
            <w:pPr>
              <w:jc w:val="center"/>
              <w:rPr>
                <w:sz w:val="26"/>
                <w:szCs w:val="26"/>
                <w:lang w:eastAsia="vi-VN"/>
              </w:rPr>
            </w:pPr>
            <w:r w:rsidRPr="0090251B">
              <w:rPr>
                <w:sz w:val="26"/>
                <w:szCs w:val="26"/>
                <w:lang w:eastAsia="vi-VN"/>
              </w:rPr>
              <w:t>Kèm theo hồ sơ dự thầu.</w:t>
            </w:r>
          </w:p>
        </w:tc>
        <w:tc>
          <w:tcPr>
            <w:tcW w:w="450" w:type="pct"/>
            <w:vAlign w:val="center"/>
            <w:hideMark/>
          </w:tcPr>
          <w:p w14:paraId="18E19FA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22B623D5"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40896045"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C2865B3" w14:textId="77777777" w:rsidTr="001D0B2C">
        <w:trPr>
          <w:trHeight w:val="20"/>
        </w:trPr>
        <w:tc>
          <w:tcPr>
            <w:tcW w:w="236" w:type="pct"/>
            <w:vAlign w:val="center"/>
            <w:hideMark/>
          </w:tcPr>
          <w:p w14:paraId="1BAC23A1" w14:textId="77777777" w:rsidR="00982C59" w:rsidRPr="0090251B" w:rsidRDefault="00982C59" w:rsidP="001D0B2C">
            <w:pPr>
              <w:jc w:val="center"/>
              <w:rPr>
                <w:sz w:val="26"/>
                <w:szCs w:val="26"/>
                <w:lang w:eastAsia="vi-VN"/>
              </w:rPr>
            </w:pPr>
            <w:r w:rsidRPr="0090251B">
              <w:rPr>
                <w:sz w:val="26"/>
                <w:szCs w:val="26"/>
                <w:lang w:eastAsia="vi-VN"/>
              </w:rPr>
              <w:t>16</w:t>
            </w:r>
          </w:p>
        </w:tc>
        <w:tc>
          <w:tcPr>
            <w:tcW w:w="1573" w:type="pct"/>
            <w:vAlign w:val="center"/>
            <w:hideMark/>
          </w:tcPr>
          <w:p w14:paraId="35DF8D10" w14:textId="77777777" w:rsidR="00982C59" w:rsidRPr="0090251B" w:rsidRDefault="00982C59" w:rsidP="001D0B2C">
            <w:pPr>
              <w:rPr>
                <w:sz w:val="26"/>
                <w:szCs w:val="26"/>
                <w:lang w:eastAsia="vi-VN"/>
              </w:rPr>
            </w:pPr>
            <w:r w:rsidRPr="0090251B">
              <w:rPr>
                <w:sz w:val="26"/>
                <w:szCs w:val="26"/>
                <w:lang w:eastAsia="vi-VN"/>
              </w:rPr>
              <w:t>Thử nghiệm</w:t>
            </w:r>
          </w:p>
        </w:tc>
        <w:tc>
          <w:tcPr>
            <w:tcW w:w="334" w:type="pct"/>
            <w:vAlign w:val="center"/>
            <w:hideMark/>
          </w:tcPr>
          <w:p w14:paraId="5C3373C8" w14:textId="77777777" w:rsidR="00982C59" w:rsidRPr="0090251B" w:rsidRDefault="00982C59" w:rsidP="001D0B2C">
            <w:pPr>
              <w:rPr>
                <w:sz w:val="26"/>
                <w:szCs w:val="26"/>
                <w:lang w:eastAsia="vi-VN"/>
              </w:rPr>
            </w:pPr>
            <w:r w:rsidRPr="0090251B">
              <w:rPr>
                <w:sz w:val="26"/>
                <w:szCs w:val="26"/>
                <w:lang w:eastAsia="vi-VN"/>
              </w:rPr>
              <w:t> </w:t>
            </w:r>
          </w:p>
        </w:tc>
        <w:tc>
          <w:tcPr>
            <w:tcW w:w="1541" w:type="pct"/>
            <w:vAlign w:val="center"/>
            <w:hideMark/>
          </w:tcPr>
          <w:p w14:paraId="3CED98BF" w14:textId="77777777" w:rsidR="00982C59" w:rsidRPr="0090251B" w:rsidRDefault="00982C59" w:rsidP="001D0B2C">
            <w:pPr>
              <w:rPr>
                <w:sz w:val="26"/>
                <w:szCs w:val="26"/>
                <w:lang w:eastAsia="vi-VN"/>
              </w:rPr>
            </w:pPr>
            <w:r w:rsidRPr="0090251B">
              <w:rPr>
                <w:sz w:val="26"/>
                <w:szCs w:val="26"/>
                <w:lang w:eastAsia="vi-VN"/>
              </w:rPr>
              <w:t>Đáp ứng yêu cầu chi tiết tại thử nghiệm</w:t>
            </w:r>
          </w:p>
        </w:tc>
        <w:tc>
          <w:tcPr>
            <w:tcW w:w="450" w:type="pct"/>
            <w:vAlign w:val="center"/>
            <w:hideMark/>
          </w:tcPr>
          <w:p w14:paraId="0209B01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417" w:type="pct"/>
            <w:vAlign w:val="center"/>
            <w:hideMark/>
          </w:tcPr>
          <w:p w14:paraId="48B5B1AF" w14:textId="77777777" w:rsidR="00982C59" w:rsidRPr="0090251B" w:rsidRDefault="00982C59" w:rsidP="001D0B2C">
            <w:pPr>
              <w:rPr>
                <w:sz w:val="26"/>
                <w:szCs w:val="26"/>
                <w:lang w:eastAsia="vi-VN"/>
              </w:rPr>
            </w:pPr>
            <w:r w:rsidRPr="0090251B">
              <w:rPr>
                <w:sz w:val="26"/>
                <w:szCs w:val="26"/>
                <w:lang w:eastAsia="vi-VN"/>
              </w:rPr>
              <w:t> </w:t>
            </w:r>
          </w:p>
        </w:tc>
        <w:tc>
          <w:tcPr>
            <w:tcW w:w="450" w:type="pct"/>
            <w:vAlign w:val="center"/>
            <w:hideMark/>
          </w:tcPr>
          <w:p w14:paraId="7D6E510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04D22ED1" w14:textId="77777777" w:rsidR="00982C59" w:rsidRPr="0090251B" w:rsidRDefault="00982C59" w:rsidP="00982C59">
      <w:pPr>
        <w:pStyle w:val="1nho"/>
        <w:spacing w:before="80" w:after="80"/>
        <w:ind w:firstLine="0"/>
      </w:pPr>
    </w:p>
    <w:p w14:paraId="7B519856" w14:textId="7B50B80D" w:rsidR="00982C59" w:rsidRPr="0090251B" w:rsidRDefault="00982C59" w:rsidP="00982C59">
      <w:pPr>
        <w:pStyle w:val="1nho"/>
        <w:spacing w:before="80" w:after="80"/>
        <w:ind w:firstLine="0"/>
      </w:pPr>
      <w:r w:rsidRPr="0090251B">
        <w:t>1</w:t>
      </w:r>
      <w:r w:rsidR="005109EE">
        <w:t>1</w:t>
      </w:r>
      <w:r w:rsidRPr="0090251B">
        <w:rPr>
          <w:lang w:val="vi-VN"/>
        </w:rPr>
        <w:t>. Tiêu chuẩn đánh giá kỹ thuật của Ốc xiết cáp Cu 1/0; Ốc xiết cáp Cu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836"/>
        <w:gridCol w:w="776"/>
        <w:gridCol w:w="4836"/>
        <w:gridCol w:w="1181"/>
        <w:gridCol w:w="1094"/>
        <w:gridCol w:w="1178"/>
      </w:tblGrid>
      <w:tr w:rsidR="00982C59" w:rsidRPr="0090251B" w14:paraId="3FA7791F" w14:textId="77777777" w:rsidTr="001D0B2C">
        <w:trPr>
          <w:trHeight w:val="20"/>
        </w:trPr>
        <w:tc>
          <w:tcPr>
            <w:tcW w:w="214" w:type="pct"/>
            <w:vMerge w:val="restart"/>
            <w:vAlign w:val="center"/>
            <w:hideMark/>
          </w:tcPr>
          <w:p w14:paraId="044E0B44" w14:textId="77777777" w:rsidR="00982C59" w:rsidRPr="0090251B" w:rsidRDefault="00982C59" w:rsidP="001D0B2C">
            <w:pPr>
              <w:jc w:val="center"/>
              <w:rPr>
                <w:b/>
                <w:bCs/>
                <w:sz w:val="26"/>
                <w:szCs w:val="26"/>
                <w:lang w:eastAsia="vi-VN"/>
              </w:rPr>
            </w:pPr>
            <w:r w:rsidRPr="0090251B">
              <w:rPr>
                <w:b/>
                <w:bCs/>
                <w:sz w:val="26"/>
                <w:szCs w:val="26"/>
                <w:lang w:eastAsia="vi-VN"/>
              </w:rPr>
              <w:t>TT</w:t>
            </w:r>
          </w:p>
        </w:tc>
        <w:tc>
          <w:tcPr>
            <w:tcW w:w="1662" w:type="pct"/>
            <w:vMerge w:val="restart"/>
            <w:vAlign w:val="center"/>
            <w:hideMark/>
          </w:tcPr>
          <w:p w14:paraId="4112D218"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269" w:type="pct"/>
            <w:vMerge w:val="restart"/>
            <w:vAlign w:val="center"/>
            <w:hideMark/>
          </w:tcPr>
          <w:p w14:paraId="0A12CADF"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662" w:type="pct"/>
            <w:vMerge w:val="restart"/>
            <w:vAlign w:val="center"/>
            <w:hideMark/>
          </w:tcPr>
          <w:p w14:paraId="0DFD92EC"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194" w:type="pct"/>
            <w:gridSpan w:val="3"/>
            <w:vAlign w:val="center"/>
            <w:hideMark/>
          </w:tcPr>
          <w:p w14:paraId="53FA2D44"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0B232C9F" w14:textId="77777777" w:rsidTr="001D0B2C">
        <w:trPr>
          <w:trHeight w:val="20"/>
        </w:trPr>
        <w:tc>
          <w:tcPr>
            <w:tcW w:w="214" w:type="pct"/>
            <w:vMerge/>
            <w:vAlign w:val="center"/>
            <w:hideMark/>
          </w:tcPr>
          <w:p w14:paraId="16DE77ED" w14:textId="77777777" w:rsidR="00982C59" w:rsidRPr="0090251B" w:rsidRDefault="00982C59" w:rsidP="001D0B2C">
            <w:pPr>
              <w:rPr>
                <w:b/>
                <w:bCs/>
                <w:sz w:val="26"/>
                <w:szCs w:val="26"/>
                <w:lang w:eastAsia="vi-VN"/>
              </w:rPr>
            </w:pPr>
          </w:p>
        </w:tc>
        <w:tc>
          <w:tcPr>
            <w:tcW w:w="1662" w:type="pct"/>
            <w:vMerge/>
            <w:vAlign w:val="center"/>
            <w:hideMark/>
          </w:tcPr>
          <w:p w14:paraId="6FAB7485" w14:textId="77777777" w:rsidR="00982C59" w:rsidRPr="0090251B" w:rsidRDefault="00982C59" w:rsidP="001D0B2C">
            <w:pPr>
              <w:rPr>
                <w:b/>
                <w:bCs/>
                <w:sz w:val="26"/>
                <w:szCs w:val="26"/>
                <w:lang w:eastAsia="vi-VN"/>
              </w:rPr>
            </w:pPr>
          </w:p>
        </w:tc>
        <w:tc>
          <w:tcPr>
            <w:tcW w:w="269" w:type="pct"/>
            <w:vMerge/>
            <w:vAlign w:val="center"/>
            <w:hideMark/>
          </w:tcPr>
          <w:p w14:paraId="1FA1FFB7" w14:textId="77777777" w:rsidR="00982C59" w:rsidRPr="0090251B" w:rsidRDefault="00982C59" w:rsidP="001D0B2C">
            <w:pPr>
              <w:rPr>
                <w:b/>
                <w:bCs/>
                <w:sz w:val="26"/>
                <w:szCs w:val="26"/>
                <w:lang w:eastAsia="vi-VN"/>
              </w:rPr>
            </w:pPr>
          </w:p>
        </w:tc>
        <w:tc>
          <w:tcPr>
            <w:tcW w:w="1662" w:type="pct"/>
            <w:vMerge/>
            <w:vAlign w:val="center"/>
            <w:hideMark/>
          </w:tcPr>
          <w:p w14:paraId="24DBCA73" w14:textId="77777777" w:rsidR="00982C59" w:rsidRPr="0090251B" w:rsidRDefault="00982C59" w:rsidP="001D0B2C">
            <w:pPr>
              <w:rPr>
                <w:b/>
                <w:bCs/>
                <w:sz w:val="26"/>
                <w:szCs w:val="26"/>
                <w:lang w:eastAsia="vi-VN"/>
              </w:rPr>
            </w:pPr>
          </w:p>
        </w:tc>
        <w:tc>
          <w:tcPr>
            <w:tcW w:w="408" w:type="pct"/>
            <w:vAlign w:val="center"/>
            <w:hideMark/>
          </w:tcPr>
          <w:p w14:paraId="1EF275BF"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378" w:type="pct"/>
            <w:vAlign w:val="center"/>
            <w:hideMark/>
          </w:tcPr>
          <w:p w14:paraId="569BDD4D"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408" w:type="pct"/>
            <w:vAlign w:val="center"/>
            <w:hideMark/>
          </w:tcPr>
          <w:p w14:paraId="3485C6AA"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3AB29A09" w14:textId="77777777" w:rsidTr="001D0B2C">
        <w:trPr>
          <w:trHeight w:val="20"/>
        </w:trPr>
        <w:tc>
          <w:tcPr>
            <w:tcW w:w="214" w:type="pct"/>
            <w:vAlign w:val="center"/>
            <w:hideMark/>
          </w:tcPr>
          <w:p w14:paraId="5F738077" w14:textId="77777777" w:rsidR="00982C59" w:rsidRPr="0090251B" w:rsidRDefault="00982C59" w:rsidP="001D0B2C">
            <w:pPr>
              <w:jc w:val="center"/>
              <w:rPr>
                <w:sz w:val="26"/>
                <w:szCs w:val="26"/>
                <w:lang w:eastAsia="vi-VN"/>
              </w:rPr>
            </w:pPr>
            <w:r w:rsidRPr="0090251B">
              <w:rPr>
                <w:sz w:val="26"/>
                <w:szCs w:val="26"/>
                <w:lang w:eastAsia="vi-VN"/>
              </w:rPr>
              <w:t>1</w:t>
            </w:r>
          </w:p>
        </w:tc>
        <w:tc>
          <w:tcPr>
            <w:tcW w:w="1662" w:type="pct"/>
            <w:vAlign w:val="center"/>
            <w:hideMark/>
          </w:tcPr>
          <w:p w14:paraId="6D14319D" w14:textId="77777777" w:rsidR="00982C59" w:rsidRPr="0090251B" w:rsidRDefault="00982C59" w:rsidP="001D0B2C">
            <w:pPr>
              <w:rPr>
                <w:sz w:val="26"/>
                <w:szCs w:val="26"/>
                <w:lang w:eastAsia="vi-VN"/>
              </w:rPr>
            </w:pPr>
            <w:r w:rsidRPr="0090251B">
              <w:rPr>
                <w:sz w:val="26"/>
                <w:szCs w:val="26"/>
                <w:lang w:eastAsia="vi-VN"/>
              </w:rPr>
              <w:t>Nhà sản xuất</w:t>
            </w:r>
          </w:p>
        </w:tc>
        <w:tc>
          <w:tcPr>
            <w:tcW w:w="269" w:type="pct"/>
            <w:vAlign w:val="center"/>
            <w:hideMark/>
          </w:tcPr>
          <w:p w14:paraId="3AC052D1"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7F35DC49"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5050DDD8"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495B9517"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5973633A"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442B5DD7" w14:textId="77777777" w:rsidTr="001D0B2C">
        <w:trPr>
          <w:trHeight w:val="20"/>
        </w:trPr>
        <w:tc>
          <w:tcPr>
            <w:tcW w:w="214" w:type="pct"/>
            <w:vAlign w:val="center"/>
            <w:hideMark/>
          </w:tcPr>
          <w:p w14:paraId="70CC2FAC" w14:textId="77777777" w:rsidR="00982C59" w:rsidRPr="0090251B" w:rsidRDefault="00982C59" w:rsidP="001D0B2C">
            <w:pPr>
              <w:jc w:val="center"/>
              <w:rPr>
                <w:sz w:val="26"/>
                <w:szCs w:val="26"/>
                <w:lang w:eastAsia="vi-VN"/>
              </w:rPr>
            </w:pPr>
            <w:r w:rsidRPr="0090251B">
              <w:rPr>
                <w:sz w:val="26"/>
                <w:szCs w:val="26"/>
                <w:lang w:eastAsia="vi-VN"/>
              </w:rPr>
              <w:t>2</w:t>
            </w:r>
          </w:p>
        </w:tc>
        <w:tc>
          <w:tcPr>
            <w:tcW w:w="1662" w:type="pct"/>
            <w:vAlign w:val="center"/>
            <w:hideMark/>
          </w:tcPr>
          <w:p w14:paraId="644DC29B" w14:textId="77777777" w:rsidR="00982C59" w:rsidRPr="0090251B" w:rsidRDefault="00982C59" w:rsidP="001D0B2C">
            <w:pPr>
              <w:rPr>
                <w:sz w:val="26"/>
                <w:szCs w:val="26"/>
                <w:lang w:eastAsia="vi-VN"/>
              </w:rPr>
            </w:pPr>
            <w:r w:rsidRPr="0090251B">
              <w:rPr>
                <w:sz w:val="26"/>
                <w:szCs w:val="26"/>
                <w:lang w:eastAsia="vi-VN"/>
              </w:rPr>
              <w:t>Nước sản xuất</w:t>
            </w:r>
          </w:p>
        </w:tc>
        <w:tc>
          <w:tcPr>
            <w:tcW w:w="269" w:type="pct"/>
            <w:vAlign w:val="center"/>
            <w:hideMark/>
          </w:tcPr>
          <w:p w14:paraId="162FAE85"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3E46E19C"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4049E77A"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8" w:type="pct"/>
            <w:vAlign w:val="center"/>
            <w:hideMark/>
          </w:tcPr>
          <w:p w14:paraId="6E4209EF"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6841520"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23A3A501" w14:textId="77777777" w:rsidTr="001D0B2C">
        <w:trPr>
          <w:trHeight w:val="20"/>
        </w:trPr>
        <w:tc>
          <w:tcPr>
            <w:tcW w:w="214" w:type="pct"/>
            <w:vAlign w:val="center"/>
            <w:hideMark/>
          </w:tcPr>
          <w:p w14:paraId="4EBBECA1" w14:textId="77777777" w:rsidR="00982C59" w:rsidRPr="0090251B" w:rsidRDefault="00982C59" w:rsidP="001D0B2C">
            <w:pPr>
              <w:jc w:val="center"/>
              <w:rPr>
                <w:sz w:val="26"/>
                <w:szCs w:val="26"/>
                <w:lang w:eastAsia="vi-VN"/>
              </w:rPr>
            </w:pPr>
            <w:r w:rsidRPr="0090251B">
              <w:rPr>
                <w:sz w:val="26"/>
                <w:szCs w:val="26"/>
                <w:lang w:eastAsia="vi-VN"/>
              </w:rPr>
              <w:t>3</w:t>
            </w:r>
          </w:p>
        </w:tc>
        <w:tc>
          <w:tcPr>
            <w:tcW w:w="1662" w:type="pct"/>
            <w:vAlign w:val="center"/>
            <w:hideMark/>
          </w:tcPr>
          <w:p w14:paraId="1A71A911" w14:textId="77777777" w:rsidR="00982C59" w:rsidRPr="0090251B" w:rsidRDefault="00982C59" w:rsidP="001D0B2C">
            <w:pPr>
              <w:rPr>
                <w:sz w:val="26"/>
                <w:szCs w:val="26"/>
                <w:lang w:eastAsia="vi-VN"/>
              </w:rPr>
            </w:pPr>
            <w:r w:rsidRPr="0090251B">
              <w:rPr>
                <w:sz w:val="26"/>
                <w:szCs w:val="26"/>
                <w:lang w:eastAsia="vi-VN"/>
              </w:rPr>
              <w:t>Mã hiệu sản phẩm</w:t>
            </w:r>
          </w:p>
        </w:tc>
        <w:tc>
          <w:tcPr>
            <w:tcW w:w="269" w:type="pct"/>
            <w:vAlign w:val="center"/>
            <w:hideMark/>
          </w:tcPr>
          <w:p w14:paraId="156FBD15"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7AB5822D" w14:textId="77777777" w:rsidR="00982C59" w:rsidRPr="0090251B" w:rsidRDefault="00982C59" w:rsidP="001D0B2C">
            <w:pPr>
              <w:jc w:val="center"/>
              <w:rPr>
                <w:sz w:val="26"/>
                <w:szCs w:val="26"/>
                <w:lang w:eastAsia="vi-VN"/>
              </w:rPr>
            </w:pPr>
            <w:r w:rsidRPr="0090251B">
              <w:rPr>
                <w:sz w:val="26"/>
                <w:szCs w:val="26"/>
                <w:lang w:eastAsia="vi-VN"/>
              </w:rPr>
              <w:t>Nêu cụ thể</w:t>
            </w:r>
            <w:r w:rsidRPr="0090251B">
              <w:rPr>
                <w:sz w:val="26"/>
                <w:szCs w:val="26"/>
                <w:lang w:eastAsia="vi-VN"/>
              </w:rPr>
              <w:br/>
              <w:t>(Thể hiện tiết diện và loại dây đấu nối yêu cầu)</w:t>
            </w:r>
          </w:p>
        </w:tc>
        <w:tc>
          <w:tcPr>
            <w:tcW w:w="408" w:type="pct"/>
            <w:vAlign w:val="center"/>
            <w:hideMark/>
          </w:tcPr>
          <w:p w14:paraId="204FF75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36D10D0A"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CEE0E3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45A8A87" w14:textId="77777777" w:rsidTr="001D0B2C">
        <w:trPr>
          <w:trHeight w:val="20"/>
        </w:trPr>
        <w:tc>
          <w:tcPr>
            <w:tcW w:w="214" w:type="pct"/>
            <w:vAlign w:val="center"/>
            <w:hideMark/>
          </w:tcPr>
          <w:p w14:paraId="57FDCF1C"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3EFF4468" w14:textId="77777777" w:rsidR="00982C59" w:rsidRPr="0090251B" w:rsidRDefault="00982C59" w:rsidP="001D0B2C">
            <w:pPr>
              <w:rPr>
                <w:sz w:val="26"/>
                <w:szCs w:val="26"/>
                <w:lang w:eastAsia="vi-VN"/>
              </w:rPr>
            </w:pPr>
            <w:r w:rsidRPr="0090251B">
              <w:rPr>
                <w:sz w:val="26"/>
                <w:szCs w:val="26"/>
                <w:lang w:eastAsia="vi-VN"/>
              </w:rPr>
              <w:t>Ốc xiết cáp Cu 1/0</w:t>
            </w:r>
          </w:p>
        </w:tc>
        <w:tc>
          <w:tcPr>
            <w:tcW w:w="269" w:type="pct"/>
            <w:vAlign w:val="center"/>
            <w:hideMark/>
          </w:tcPr>
          <w:p w14:paraId="61F01E73"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53CD055B"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7B535D4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482D87B7"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15BC502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6B8B244" w14:textId="77777777" w:rsidTr="001D0B2C">
        <w:trPr>
          <w:trHeight w:val="20"/>
        </w:trPr>
        <w:tc>
          <w:tcPr>
            <w:tcW w:w="214" w:type="pct"/>
            <w:vAlign w:val="center"/>
            <w:hideMark/>
          </w:tcPr>
          <w:p w14:paraId="50815201"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0C33DF09" w14:textId="77777777" w:rsidR="00982C59" w:rsidRPr="0090251B" w:rsidRDefault="00982C59" w:rsidP="001D0B2C">
            <w:pPr>
              <w:rPr>
                <w:sz w:val="26"/>
                <w:szCs w:val="26"/>
                <w:lang w:eastAsia="vi-VN"/>
              </w:rPr>
            </w:pPr>
            <w:r w:rsidRPr="0090251B">
              <w:rPr>
                <w:sz w:val="26"/>
                <w:szCs w:val="26"/>
                <w:lang w:eastAsia="vi-VN"/>
              </w:rPr>
              <w:t>Ốc xiết cáp Cu 2/0</w:t>
            </w:r>
          </w:p>
        </w:tc>
        <w:tc>
          <w:tcPr>
            <w:tcW w:w="269" w:type="pct"/>
            <w:vAlign w:val="center"/>
            <w:hideMark/>
          </w:tcPr>
          <w:p w14:paraId="3D001A9C"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4809B14E"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36E3E6F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60212FBB"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430FF2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AE6E6B8" w14:textId="77777777" w:rsidTr="001D0B2C">
        <w:trPr>
          <w:trHeight w:val="20"/>
        </w:trPr>
        <w:tc>
          <w:tcPr>
            <w:tcW w:w="214" w:type="pct"/>
            <w:vAlign w:val="center"/>
            <w:hideMark/>
          </w:tcPr>
          <w:p w14:paraId="469B985E" w14:textId="77777777" w:rsidR="00982C59" w:rsidRPr="0090251B" w:rsidRDefault="00982C59" w:rsidP="001D0B2C">
            <w:pPr>
              <w:jc w:val="center"/>
              <w:rPr>
                <w:sz w:val="26"/>
                <w:szCs w:val="26"/>
                <w:lang w:eastAsia="vi-VN"/>
              </w:rPr>
            </w:pPr>
            <w:r w:rsidRPr="0090251B">
              <w:rPr>
                <w:sz w:val="26"/>
                <w:szCs w:val="26"/>
                <w:lang w:eastAsia="vi-VN"/>
              </w:rPr>
              <w:lastRenderedPageBreak/>
              <w:t>4</w:t>
            </w:r>
          </w:p>
        </w:tc>
        <w:tc>
          <w:tcPr>
            <w:tcW w:w="1662" w:type="pct"/>
            <w:vAlign w:val="center"/>
            <w:hideMark/>
          </w:tcPr>
          <w:p w14:paraId="5A313ACB" w14:textId="77777777" w:rsidR="00982C59" w:rsidRPr="0090251B" w:rsidRDefault="00982C59" w:rsidP="001D0B2C">
            <w:pPr>
              <w:rPr>
                <w:sz w:val="26"/>
                <w:szCs w:val="26"/>
                <w:lang w:eastAsia="vi-VN"/>
              </w:rPr>
            </w:pPr>
            <w:r w:rsidRPr="0090251B">
              <w:rPr>
                <w:sz w:val="26"/>
                <w:szCs w:val="26"/>
                <w:lang w:eastAsia="vi-VN"/>
              </w:rPr>
              <w:t>Tiêu chuẩn quản lý chất lượng</w:t>
            </w:r>
          </w:p>
        </w:tc>
        <w:tc>
          <w:tcPr>
            <w:tcW w:w="269" w:type="pct"/>
            <w:vAlign w:val="center"/>
            <w:hideMark/>
          </w:tcPr>
          <w:p w14:paraId="2DA9661F"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56BF8E13" w14:textId="77777777" w:rsidR="00982C59" w:rsidRPr="0090251B" w:rsidRDefault="00982C59" w:rsidP="001D0B2C">
            <w:pPr>
              <w:jc w:val="center"/>
              <w:rPr>
                <w:sz w:val="26"/>
                <w:szCs w:val="26"/>
                <w:lang w:eastAsia="vi-VN"/>
              </w:rPr>
            </w:pPr>
            <w:r w:rsidRPr="0090251B">
              <w:rPr>
                <w:sz w:val="26"/>
                <w:szCs w:val="26"/>
                <w:lang w:eastAsia="vi-VN"/>
              </w:rPr>
              <w:t>ISO 9001 hoặc tương đương</w:t>
            </w:r>
          </w:p>
        </w:tc>
        <w:tc>
          <w:tcPr>
            <w:tcW w:w="408" w:type="pct"/>
            <w:vAlign w:val="center"/>
            <w:hideMark/>
          </w:tcPr>
          <w:p w14:paraId="0DBA4E7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3F5FE8DE"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5D755FBE"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F397513" w14:textId="77777777" w:rsidTr="001D0B2C">
        <w:trPr>
          <w:trHeight w:val="20"/>
        </w:trPr>
        <w:tc>
          <w:tcPr>
            <w:tcW w:w="214" w:type="pct"/>
            <w:vAlign w:val="center"/>
            <w:hideMark/>
          </w:tcPr>
          <w:p w14:paraId="072E13DD" w14:textId="77777777" w:rsidR="00982C59" w:rsidRPr="0090251B" w:rsidRDefault="00982C59" w:rsidP="001D0B2C">
            <w:pPr>
              <w:jc w:val="center"/>
              <w:rPr>
                <w:sz w:val="26"/>
                <w:szCs w:val="26"/>
                <w:lang w:eastAsia="vi-VN"/>
              </w:rPr>
            </w:pPr>
            <w:r w:rsidRPr="0090251B">
              <w:rPr>
                <w:sz w:val="26"/>
                <w:szCs w:val="26"/>
                <w:lang w:eastAsia="vi-VN"/>
              </w:rPr>
              <w:t>5</w:t>
            </w:r>
          </w:p>
        </w:tc>
        <w:tc>
          <w:tcPr>
            <w:tcW w:w="1662" w:type="pct"/>
            <w:vAlign w:val="center"/>
            <w:hideMark/>
          </w:tcPr>
          <w:p w14:paraId="0DBCB1DF" w14:textId="77777777" w:rsidR="00982C59" w:rsidRPr="0090251B" w:rsidRDefault="00982C59" w:rsidP="001D0B2C">
            <w:pPr>
              <w:rPr>
                <w:sz w:val="26"/>
                <w:szCs w:val="26"/>
                <w:lang w:eastAsia="vi-VN"/>
              </w:rPr>
            </w:pPr>
            <w:r w:rsidRPr="0090251B">
              <w:rPr>
                <w:sz w:val="26"/>
                <w:szCs w:val="26"/>
                <w:lang w:eastAsia="vi-VN"/>
              </w:rPr>
              <w:t>Tiêu chuẩn áp dụng</w:t>
            </w:r>
          </w:p>
        </w:tc>
        <w:tc>
          <w:tcPr>
            <w:tcW w:w="269" w:type="pct"/>
            <w:vAlign w:val="center"/>
            <w:hideMark/>
          </w:tcPr>
          <w:p w14:paraId="1B006E6A"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7A988709" w14:textId="77777777" w:rsidR="00982C59" w:rsidRPr="0090251B" w:rsidRDefault="00982C59" w:rsidP="001D0B2C">
            <w:pPr>
              <w:jc w:val="center"/>
              <w:rPr>
                <w:sz w:val="26"/>
                <w:szCs w:val="26"/>
                <w:lang w:eastAsia="vi-VN"/>
              </w:rPr>
            </w:pPr>
            <w:r w:rsidRPr="0090251B">
              <w:rPr>
                <w:sz w:val="26"/>
                <w:szCs w:val="26"/>
                <w:lang w:eastAsia="vi-VN"/>
              </w:rPr>
              <w:t>AS 1154.1 và TCVN 3624-81 hoặc tương đương</w:t>
            </w:r>
          </w:p>
        </w:tc>
        <w:tc>
          <w:tcPr>
            <w:tcW w:w="408" w:type="pct"/>
            <w:vAlign w:val="center"/>
            <w:hideMark/>
          </w:tcPr>
          <w:p w14:paraId="48815CC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5D034F4"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F8C2A2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6A49C5D" w14:textId="77777777" w:rsidTr="001D0B2C">
        <w:trPr>
          <w:trHeight w:val="20"/>
        </w:trPr>
        <w:tc>
          <w:tcPr>
            <w:tcW w:w="214" w:type="pct"/>
            <w:vAlign w:val="center"/>
            <w:hideMark/>
          </w:tcPr>
          <w:p w14:paraId="5A4D5D7A" w14:textId="77777777" w:rsidR="00982C59" w:rsidRPr="0090251B" w:rsidRDefault="00982C59" w:rsidP="001D0B2C">
            <w:pPr>
              <w:jc w:val="center"/>
              <w:rPr>
                <w:sz w:val="26"/>
                <w:szCs w:val="26"/>
                <w:lang w:eastAsia="vi-VN"/>
              </w:rPr>
            </w:pPr>
            <w:r w:rsidRPr="0090251B">
              <w:rPr>
                <w:sz w:val="26"/>
                <w:szCs w:val="26"/>
                <w:lang w:eastAsia="vi-VN"/>
              </w:rPr>
              <w:t>6</w:t>
            </w:r>
          </w:p>
        </w:tc>
        <w:tc>
          <w:tcPr>
            <w:tcW w:w="1662" w:type="pct"/>
            <w:vAlign w:val="center"/>
            <w:hideMark/>
          </w:tcPr>
          <w:p w14:paraId="6507E9A9" w14:textId="77777777" w:rsidR="00982C59" w:rsidRPr="0090251B" w:rsidRDefault="00982C59" w:rsidP="001D0B2C">
            <w:pPr>
              <w:rPr>
                <w:sz w:val="26"/>
                <w:szCs w:val="26"/>
                <w:lang w:eastAsia="vi-VN"/>
              </w:rPr>
            </w:pPr>
            <w:r w:rsidRPr="0090251B">
              <w:rPr>
                <w:sz w:val="26"/>
                <w:szCs w:val="26"/>
                <w:lang w:eastAsia="vi-VN"/>
              </w:rPr>
              <w:t>Loại kẹp</w:t>
            </w:r>
          </w:p>
        </w:tc>
        <w:tc>
          <w:tcPr>
            <w:tcW w:w="269" w:type="pct"/>
            <w:vAlign w:val="center"/>
            <w:hideMark/>
          </w:tcPr>
          <w:p w14:paraId="7B9BD826"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24C02F41" w14:textId="77777777" w:rsidR="00982C59" w:rsidRPr="0090251B" w:rsidRDefault="00982C59" w:rsidP="00982C59">
            <w:pPr>
              <w:jc w:val="left"/>
              <w:rPr>
                <w:sz w:val="26"/>
                <w:szCs w:val="26"/>
                <w:lang w:eastAsia="vi-VN"/>
              </w:rPr>
            </w:pPr>
            <w:r w:rsidRPr="0090251B">
              <w:rPr>
                <w:sz w:val="26"/>
                <w:szCs w:val="26"/>
                <w:lang w:eastAsia="vi-VN"/>
              </w:rPr>
              <w:t>Kẹp Bu lông chẻ đấu nối đồng – nhôm (Split-bolt) bao gồm:</w:t>
            </w:r>
            <w:r w:rsidRPr="0090251B">
              <w:rPr>
                <w:sz w:val="26"/>
                <w:szCs w:val="26"/>
                <w:lang w:eastAsia="vi-VN"/>
              </w:rPr>
              <w:br/>
              <w:t>- Thân kẹp làm bằng đồng hoặc hợp kim đồng có độ bền cao được mạ thiếc hoặc mạ bạc.</w:t>
            </w:r>
            <w:r w:rsidRPr="0090251B">
              <w:rPr>
                <w:sz w:val="26"/>
                <w:szCs w:val="26"/>
                <w:lang w:eastAsia="vi-VN"/>
              </w:rPr>
              <w:br/>
              <w:t>- Miếng đệm (spacer) phân cách 2 dây dẫn đồng nhôm và tạo ra một đoạn tiếp xúc dài để ngăn cản dây đồng và dây nhôm tiếp xúc trực tiếp với nhau. Các dây dẫn không được tuột ra khỏi kẹp trừ khi tháo đai ốc của kẹp.</w:t>
            </w:r>
          </w:p>
        </w:tc>
        <w:tc>
          <w:tcPr>
            <w:tcW w:w="408" w:type="pct"/>
            <w:vAlign w:val="center"/>
            <w:hideMark/>
          </w:tcPr>
          <w:p w14:paraId="7BE1976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187AD6AA"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B89F5B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9C8ADD4" w14:textId="77777777" w:rsidTr="001D0B2C">
        <w:trPr>
          <w:trHeight w:val="20"/>
        </w:trPr>
        <w:tc>
          <w:tcPr>
            <w:tcW w:w="214" w:type="pct"/>
            <w:vAlign w:val="center"/>
            <w:hideMark/>
          </w:tcPr>
          <w:p w14:paraId="640F73AD" w14:textId="77777777" w:rsidR="00982C59" w:rsidRPr="0090251B" w:rsidRDefault="00982C59" w:rsidP="001D0B2C">
            <w:pPr>
              <w:jc w:val="center"/>
              <w:rPr>
                <w:sz w:val="26"/>
                <w:szCs w:val="26"/>
                <w:lang w:eastAsia="vi-VN"/>
              </w:rPr>
            </w:pPr>
            <w:r w:rsidRPr="0090251B">
              <w:rPr>
                <w:sz w:val="26"/>
                <w:szCs w:val="26"/>
                <w:lang w:eastAsia="vi-VN"/>
              </w:rPr>
              <w:t>7</w:t>
            </w:r>
          </w:p>
        </w:tc>
        <w:tc>
          <w:tcPr>
            <w:tcW w:w="1662" w:type="pct"/>
            <w:vAlign w:val="center"/>
            <w:hideMark/>
          </w:tcPr>
          <w:p w14:paraId="3FD59029" w14:textId="77777777" w:rsidR="00982C59" w:rsidRPr="0090251B" w:rsidRDefault="00982C59" w:rsidP="001D0B2C">
            <w:pPr>
              <w:rPr>
                <w:sz w:val="26"/>
                <w:szCs w:val="26"/>
                <w:lang w:eastAsia="vi-VN"/>
              </w:rPr>
            </w:pPr>
            <w:r w:rsidRPr="0090251B">
              <w:rPr>
                <w:sz w:val="26"/>
                <w:szCs w:val="26"/>
                <w:lang w:eastAsia="vi-VN"/>
              </w:rPr>
              <w:t>Tiết điện danh định của dây dẫn đấu nối</w:t>
            </w:r>
          </w:p>
        </w:tc>
        <w:tc>
          <w:tcPr>
            <w:tcW w:w="269" w:type="pct"/>
            <w:vAlign w:val="center"/>
            <w:hideMark/>
          </w:tcPr>
          <w:p w14:paraId="7F084657" w14:textId="77777777" w:rsidR="00982C59" w:rsidRPr="0090251B" w:rsidRDefault="00982C59" w:rsidP="001D0B2C">
            <w:pPr>
              <w:jc w:val="center"/>
              <w:rPr>
                <w:sz w:val="26"/>
                <w:szCs w:val="26"/>
                <w:lang w:eastAsia="vi-VN"/>
              </w:rPr>
            </w:pPr>
            <w:r w:rsidRPr="0090251B">
              <w:rPr>
                <w:sz w:val="26"/>
                <w:szCs w:val="26"/>
                <w:lang w:eastAsia="vi-VN"/>
              </w:rPr>
              <w:t>mm</w:t>
            </w:r>
            <w:r w:rsidRPr="0090251B">
              <w:rPr>
                <w:sz w:val="26"/>
                <w:szCs w:val="26"/>
                <w:vertAlign w:val="superscript"/>
                <w:lang w:eastAsia="vi-VN"/>
              </w:rPr>
              <w:t>2</w:t>
            </w:r>
          </w:p>
        </w:tc>
        <w:tc>
          <w:tcPr>
            <w:tcW w:w="1662" w:type="pct"/>
            <w:vAlign w:val="center"/>
            <w:hideMark/>
          </w:tcPr>
          <w:p w14:paraId="7B7F6273" w14:textId="77777777" w:rsidR="00982C59" w:rsidRPr="0090251B" w:rsidRDefault="00982C59" w:rsidP="001D0B2C">
            <w:pPr>
              <w:jc w:val="center"/>
              <w:rPr>
                <w:sz w:val="26"/>
                <w:szCs w:val="26"/>
                <w:lang w:eastAsia="vi-VN"/>
              </w:rPr>
            </w:pPr>
            <w:r w:rsidRPr="0090251B">
              <w:rPr>
                <w:sz w:val="26"/>
                <w:szCs w:val="26"/>
                <w:lang w:eastAsia="vi-VN"/>
              </w:rPr>
              <w:t xml:space="preserve">(Dây nhôm / Dây đồng) </w:t>
            </w:r>
            <w:r w:rsidRPr="0090251B">
              <w:rPr>
                <w:sz w:val="26"/>
                <w:szCs w:val="26"/>
                <w:lang w:eastAsia="vi-VN"/>
              </w:rPr>
              <w:br/>
              <w:t>Nêu cụ thể</w:t>
            </w:r>
          </w:p>
        </w:tc>
        <w:tc>
          <w:tcPr>
            <w:tcW w:w="408" w:type="pct"/>
            <w:vAlign w:val="center"/>
            <w:hideMark/>
          </w:tcPr>
          <w:p w14:paraId="60F0D6E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12704E62"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97BB48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29027C4" w14:textId="77777777" w:rsidTr="001D0B2C">
        <w:trPr>
          <w:trHeight w:val="20"/>
        </w:trPr>
        <w:tc>
          <w:tcPr>
            <w:tcW w:w="214" w:type="pct"/>
            <w:vAlign w:val="center"/>
            <w:hideMark/>
          </w:tcPr>
          <w:p w14:paraId="42C16652"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107F3C7F" w14:textId="77777777" w:rsidR="00982C59" w:rsidRPr="0090251B" w:rsidRDefault="00982C59" w:rsidP="001D0B2C">
            <w:pPr>
              <w:rPr>
                <w:sz w:val="26"/>
                <w:szCs w:val="26"/>
                <w:lang w:eastAsia="vi-VN"/>
              </w:rPr>
            </w:pPr>
            <w:r w:rsidRPr="0090251B">
              <w:rPr>
                <w:sz w:val="26"/>
                <w:szCs w:val="26"/>
                <w:lang w:eastAsia="vi-VN"/>
              </w:rPr>
              <w:t>Ốc xiết cáp Cu 1/0</w:t>
            </w:r>
          </w:p>
        </w:tc>
        <w:tc>
          <w:tcPr>
            <w:tcW w:w="269" w:type="pct"/>
            <w:vAlign w:val="center"/>
            <w:hideMark/>
          </w:tcPr>
          <w:p w14:paraId="7C408C68"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53575B6E"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595B694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2E35663"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0675DC4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F6B9B2B" w14:textId="77777777" w:rsidTr="001D0B2C">
        <w:trPr>
          <w:trHeight w:val="20"/>
        </w:trPr>
        <w:tc>
          <w:tcPr>
            <w:tcW w:w="214" w:type="pct"/>
            <w:vAlign w:val="center"/>
            <w:hideMark/>
          </w:tcPr>
          <w:p w14:paraId="1F528F34"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3D4C8140" w14:textId="77777777" w:rsidR="00982C59" w:rsidRPr="0090251B" w:rsidRDefault="00982C59" w:rsidP="001D0B2C">
            <w:pPr>
              <w:rPr>
                <w:sz w:val="26"/>
                <w:szCs w:val="26"/>
                <w:lang w:eastAsia="vi-VN"/>
              </w:rPr>
            </w:pPr>
            <w:r w:rsidRPr="0090251B">
              <w:rPr>
                <w:sz w:val="26"/>
                <w:szCs w:val="26"/>
                <w:lang w:eastAsia="vi-VN"/>
              </w:rPr>
              <w:t>Ốc xiết cáp Cu 2/0</w:t>
            </w:r>
          </w:p>
        </w:tc>
        <w:tc>
          <w:tcPr>
            <w:tcW w:w="269" w:type="pct"/>
            <w:vAlign w:val="center"/>
            <w:hideMark/>
          </w:tcPr>
          <w:p w14:paraId="3B075967"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23FDA680"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54E94D6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154C08AC"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0F5593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5FB54C8" w14:textId="77777777" w:rsidTr="001D0B2C">
        <w:trPr>
          <w:trHeight w:val="20"/>
        </w:trPr>
        <w:tc>
          <w:tcPr>
            <w:tcW w:w="214" w:type="pct"/>
            <w:vAlign w:val="center"/>
            <w:hideMark/>
          </w:tcPr>
          <w:p w14:paraId="5E2CAFD0" w14:textId="77777777" w:rsidR="00982C59" w:rsidRPr="0090251B" w:rsidRDefault="00982C59" w:rsidP="001D0B2C">
            <w:pPr>
              <w:jc w:val="center"/>
              <w:rPr>
                <w:sz w:val="26"/>
                <w:szCs w:val="26"/>
                <w:lang w:eastAsia="vi-VN"/>
              </w:rPr>
            </w:pPr>
            <w:r w:rsidRPr="0090251B">
              <w:rPr>
                <w:sz w:val="26"/>
                <w:szCs w:val="26"/>
                <w:lang w:eastAsia="vi-VN"/>
              </w:rPr>
              <w:t>8</w:t>
            </w:r>
          </w:p>
        </w:tc>
        <w:tc>
          <w:tcPr>
            <w:tcW w:w="1662" w:type="pct"/>
            <w:vAlign w:val="center"/>
            <w:hideMark/>
          </w:tcPr>
          <w:p w14:paraId="7361ADAE" w14:textId="77777777" w:rsidR="00982C59" w:rsidRPr="0090251B" w:rsidRDefault="00982C59" w:rsidP="001D0B2C">
            <w:pPr>
              <w:rPr>
                <w:sz w:val="26"/>
                <w:szCs w:val="26"/>
                <w:lang w:eastAsia="vi-VN"/>
              </w:rPr>
            </w:pPr>
            <w:r w:rsidRPr="0090251B">
              <w:rPr>
                <w:sz w:val="26"/>
                <w:szCs w:val="26"/>
                <w:lang w:eastAsia="vi-VN"/>
              </w:rPr>
              <w:t>Đường kính toàn bộ của dây dẫn đấu nối</w:t>
            </w:r>
          </w:p>
        </w:tc>
        <w:tc>
          <w:tcPr>
            <w:tcW w:w="269" w:type="pct"/>
            <w:vAlign w:val="center"/>
            <w:hideMark/>
          </w:tcPr>
          <w:p w14:paraId="0550D45D" w14:textId="77777777" w:rsidR="00982C59" w:rsidRPr="0090251B" w:rsidRDefault="00982C59" w:rsidP="001D0B2C">
            <w:pPr>
              <w:jc w:val="center"/>
              <w:rPr>
                <w:sz w:val="26"/>
                <w:szCs w:val="26"/>
                <w:lang w:eastAsia="vi-VN"/>
              </w:rPr>
            </w:pPr>
            <w:r w:rsidRPr="0090251B">
              <w:rPr>
                <w:sz w:val="26"/>
                <w:szCs w:val="26"/>
                <w:lang w:eastAsia="vi-VN"/>
              </w:rPr>
              <w:t>mm</w:t>
            </w:r>
          </w:p>
        </w:tc>
        <w:tc>
          <w:tcPr>
            <w:tcW w:w="1662" w:type="pct"/>
            <w:vAlign w:val="center"/>
            <w:hideMark/>
          </w:tcPr>
          <w:p w14:paraId="08EFB9D9" w14:textId="77777777" w:rsidR="00982C59" w:rsidRPr="0090251B" w:rsidRDefault="00982C59" w:rsidP="001D0B2C">
            <w:pPr>
              <w:jc w:val="center"/>
              <w:rPr>
                <w:sz w:val="26"/>
                <w:szCs w:val="26"/>
                <w:lang w:eastAsia="vi-VN"/>
              </w:rPr>
            </w:pPr>
            <w:r w:rsidRPr="0090251B">
              <w:rPr>
                <w:sz w:val="26"/>
                <w:szCs w:val="26"/>
                <w:lang w:eastAsia="vi-VN"/>
              </w:rPr>
              <w:t>Dây nhôm / Dây đồng</w:t>
            </w:r>
            <w:r w:rsidRPr="0090251B">
              <w:rPr>
                <w:sz w:val="26"/>
                <w:szCs w:val="26"/>
                <w:lang w:eastAsia="vi-VN"/>
              </w:rPr>
              <w:br/>
              <w:t>(Nêu cụ thể)</w:t>
            </w:r>
          </w:p>
        </w:tc>
        <w:tc>
          <w:tcPr>
            <w:tcW w:w="408" w:type="pct"/>
            <w:vAlign w:val="center"/>
            <w:hideMark/>
          </w:tcPr>
          <w:p w14:paraId="6FB966F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36AEEC5D"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6FAE8A4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AC8195B" w14:textId="77777777" w:rsidTr="001D0B2C">
        <w:trPr>
          <w:trHeight w:val="20"/>
        </w:trPr>
        <w:tc>
          <w:tcPr>
            <w:tcW w:w="214" w:type="pct"/>
            <w:vAlign w:val="center"/>
            <w:hideMark/>
          </w:tcPr>
          <w:p w14:paraId="65F03CB8"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4C56444C" w14:textId="77777777" w:rsidR="00982C59" w:rsidRPr="0090251B" w:rsidRDefault="00982C59" w:rsidP="001D0B2C">
            <w:pPr>
              <w:rPr>
                <w:sz w:val="26"/>
                <w:szCs w:val="26"/>
                <w:lang w:eastAsia="vi-VN"/>
              </w:rPr>
            </w:pPr>
            <w:r w:rsidRPr="0090251B">
              <w:rPr>
                <w:sz w:val="26"/>
                <w:szCs w:val="26"/>
                <w:lang w:eastAsia="vi-VN"/>
              </w:rPr>
              <w:t>Ốc xiết cáp Cu 1/0</w:t>
            </w:r>
          </w:p>
        </w:tc>
        <w:tc>
          <w:tcPr>
            <w:tcW w:w="269" w:type="pct"/>
            <w:vAlign w:val="center"/>
            <w:hideMark/>
          </w:tcPr>
          <w:p w14:paraId="2486EF34"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67935E54"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1B969E73"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C4964C3"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6AB758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31DD391" w14:textId="77777777" w:rsidTr="001D0B2C">
        <w:trPr>
          <w:trHeight w:val="20"/>
        </w:trPr>
        <w:tc>
          <w:tcPr>
            <w:tcW w:w="214" w:type="pct"/>
            <w:vAlign w:val="center"/>
            <w:hideMark/>
          </w:tcPr>
          <w:p w14:paraId="098167B7" w14:textId="77777777" w:rsidR="00982C59" w:rsidRPr="0090251B" w:rsidRDefault="00982C59" w:rsidP="001D0B2C">
            <w:pPr>
              <w:jc w:val="center"/>
              <w:rPr>
                <w:sz w:val="26"/>
                <w:szCs w:val="26"/>
                <w:lang w:eastAsia="vi-VN"/>
              </w:rPr>
            </w:pPr>
            <w:r w:rsidRPr="0090251B">
              <w:rPr>
                <w:sz w:val="26"/>
                <w:szCs w:val="26"/>
                <w:lang w:eastAsia="vi-VN"/>
              </w:rPr>
              <w:lastRenderedPageBreak/>
              <w:t> </w:t>
            </w:r>
          </w:p>
        </w:tc>
        <w:tc>
          <w:tcPr>
            <w:tcW w:w="1662" w:type="pct"/>
            <w:vAlign w:val="center"/>
            <w:hideMark/>
          </w:tcPr>
          <w:p w14:paraId="44749F09" w14:textId="77777777" w:rsidR="00982C59" w:rsidRPr="0090251B" w:rsidRDefault="00982C59" w:rsidP="001D0B2C">
            <w:pPr>
              <w:rPr>
                <w:sz w:val="26"/>
                <w:szCs w:val="26"/>
                <w:lang w:eastAsia="vi-VN"/>
              </w:rPr>
            </w:pPr>
            <w:r w:rsidRPr="0090251B">
              <w:rPr>
                <w:sz w:val="26"/>
                <w:szCs w:val="26"/>
                <w:lang w:eastAsia="vi-VN"/>
              </w:rPr>
              <w:t>Ốc xiết cáp Cu 2/0</w:t>
            </w:r>
          </w:p>
        </w:tc>
        <w:tc>
          <w:tcPr>
            <w:tcW w:w="269" w:type="pct"/>
            <w:vAlign w:val="center"/>
            <w:hideMark/>
          </w:tcPr>
          <w:p w14:paraId="49060804"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076E62F0"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408" w:type="pct"/>
            <w:vAlign w:val="center"/>
            <w:hideMark/>
          </w:tcPr>
          <w:p w14:paraId="30D650B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28E3CA9C"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45E090B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2CD2200" w14:textId="77777777" w:rsidTr="001D0B2C">
        <w:trPr>
          <w:trHeight w:val="20"/>
        </w:trPr>
        <w:tc>
          <w:tcPr>
            <w:tcW w:w="214" w:type="pct"/>
            <w:vAlign w:val="center"/>
            <w:hideMark/>
          </w:tcPr>
          <w:p w14:paraId="3A4A35E5" w14:textId="77777777" w:rsidR="00982C59" w:rsidRPr="0090251B" w:rsidRDefault="00982C59" w:rsidP="001D0B2C">
            <w:pPr>
              <w:jc w:val="center"/>
              <w:rPr>
                <w:sz w:val="26"/>
                <w:szCs w:val="26"/>
                <w:lang w:eastAsia="vi-VN"/>
              </w:rPr>
            </w:pPr>
            <w:r w:rsidRPr="0090251B">
              <w:rPr>
                <w:sz w:val="26"/>
                <w:szCs w:val="26"/>
                <w:lang w:eastAsia="vi-VN"/>
              </w:rPr>
              <w:t>9</w:t>
            </w:r>
          </w:p>
        </w:tc>
        <w:tc>
          <w:tcPr>
            <w:tcW w:w="1662" w:type="pct"/>
            <w:vAlign w:val="center"/>
            <w:hideMark/>
          </w:tcPr>
          <w:p w14:paraId="4C027253" w14:textId="77777777" w:rsidR="00982C59" w:rsidRPr="0090251B" w:rsidRDefault="00982C59" w:rsidP="001D0B2C">
            <w:pPr>
              <w:rPr>
                <w:sz w:val="26"/>
                <w:szCs w:val="26"/>
                <w:lang w:eastAsia="vi-VN"/>
              </w:rPr>
            </w:pPr>
            <w:r w:rsidRPr="0090251B">
              <w:rPr>
                <w:sz w:val="26"/>
                <w:szCs w:val="26"/>
                <w:lang w:eastAsia="vi-VN"/>
              </w:rPr>
              <w:t>Điện trở của kẹp sau khi kẹp dây dẫn</w:t>
            </w:r>
          </w:p>
        </w:tc>
        <w:tc>
          <w:tcPr>
            <w:tcW w:w="269" w:type="pct"/>
            <w:vAlign w:val="center"/>
            <w:hideMark/>
          </w:tcPr>
          <w:p w14:paraId="14E8B5B8"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3E9005F9" w14:textId="77777777" w:rsidR="00982C59" w:rsidRPr="0090251B" w:rsidRDefault="00982C59" w:rsidP="001D0B2C">
            <w:pPr>
              <w:rPr>
                <w:sz w:val="26"/>
                <w:szCs w:val="26"/>
                <w:lang w:eastAsia="vi-VN"/>
              </w:rPr>
            </w:pPr>
            <w:r w:rsidRPr="0090251B">
              <w:rPr>
                <w:sz w:val="26"/>
                <w:szCs w:val="26"/>
                <w:lang w:eastAsia="vi-VN"/>
              </w:rPr>
              <w:t>Không vượt quá 120% điện trở của dây dẫn có chiều dài tương đương</w:t>
            </w:r>
          </w:p>
        </w:tc>
        <w:tc>
          <w:tcPr>
            <w:tcW w:w="408" w:type="pct"/>
            <w:vAlign w:val="center"/>
            <w:hideMark/>
          </w:tcPr>
          <w:p w14:paraId="3641E8C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198C643A"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39EDCC8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9532440" w14:textId="77777777" w:rsidTr="001D0B2C">
        <w:trPr>
          <w:trHeight w:val="20"/>
        </w:trPr>
        <w:tc>
          <w:tcPr>
            <w:tcW w:w="214" w:type="pct"/>
            <w:vAlign w:val="center"/>
            <w:hideMark/>
          </w:tcPr>
          <w:p w14:paraId="429E3F9A" w14:textId="77777777" w:rsidR="00982C59" w:rsidRPr="0090251B" w:rsidRDefault="00982C59" w:rsidP="001D0B2C">
            <w:pPr>
              <w:jc w:val="center"/>
              <w:rPr>
                <w:sz w:val="26"/>
                <w:szCs w:val="26"/>
                <w:lang w:eastAsia="vi-VN"/>
              </w:rPr>
            </w:pPr>
            <w:r w:rsidRPr="0090251B">
              <w:rPr>
                <w:sz w:val="26"/>
                <w:szCs w:val="26"/>
                <w:lang w:eastAsia="vi-VN"/>
              </w:rPr>
              <w:t>10</w:t>
            </w:r>
          </w:p>
        </w:tc>
        <w:tc>
          <w:tcPr>
            <w:tcW w:w="1662" w:type="pct"/>
            <w:vAlign w:val="center"/>
            <w:hideMark/>
          </w:tcPr>
          <w:p w14:paraId="4BFADC79" w14:textId="77777777" w:rsidR="00982C59" w:rsidRPr="0090251B" w:rsidRDefault="00982C59" w:rsidP="001D0B2C">
            <w:pPr>
              <w:rPr>
                <w:sz w:val="26"/>
                <w:szCs w:val="26"/>
                <w:lang w:eastAsia="vi-VN"/>
              </w:rPr>
            </w:pPr>
            <w:r w:rsidRPr="0090251B">
              <w:rPr>
                <w:sz w:val="26"/>
                <w:szCs w:val="26"/>
                <w:lang w:eastAsia="vi-VN"/>
              </w:rPr>
              <w:t>Nhiệt độ ổn định khi kẹp mang dòng điện định mức</w:t>
            </w:r>
          </w:p>
        </w:tc>
        <w:tc>
          <w:tcPr>
            <w:tcW w:w="269" w:type="pct"/>
            <w:vAlign w:val="center"/>
            <w:hideMark/>
          </w:tcPr>
          <w:p w14:paraId="71E8EC84" w14:textId="77777777" w:rsidR="00982C59" w:rsidRPr="0090251B" w:rsidRDefault="00982C59" w:rsidP="001D0B2C">
            <w:pPr>
              <w:jc w:val="center"/>
              <w:rPr>
                <w:sz w:val="26"/>
                <w:szCs w:val="26"/>
                <w:lang w:eastAsia="vi-VN"/>
              </w:rPr>
            </w:pPr>
            <w:r w:rsidRPr="0090251B">
              <w:rPr>
                <w:sz w:val="26"/>
                <w:szCs w:val="26"/>
                <w:vertAlign w:val="superscript"/>
                <w:lang w:eastAsia="vi-VN"/>
              </w:rPr>
              <w:t>0</w:t>
            </w:r>
            <w:r w:rsidRPr="0090251B">
              <w:rPr>
                <w:sz w:val="26"/>
                <w:szCs w:val="26"/>
                <w:lang w:eastAsia="vi-VN"/>
              </w:rPr>
              <w:t>C</w:t>
            </w:r>
          </w:p>
        </w:tc>
        <w:tc>
          <w:tcPr>
            <w:tcW w:w="1662" w:type="pct"/>
            <w:vAlign w:val="center"/>
            <w:hideMark/>
          </w:tcPr>
          <w:p w14:paraId="0FC666A3" w14:textId="77777777" w:rsidR="00982C59" w:rsidRPr="0090251B" w:rsidRDefault="00982C59" w:rsidP="001D0B2C">
            <w:pPr>
              <w:jc w:val="center"/>
              <w:rPr>
                <w:sz w:val="26"/>
                <w:szCs w:val="26"/>
                <w:lang w:eastAsia="vi-VN"/>
              </w:rPr>
            </w:pPr>
            <w:r w:rsidRPr="0090251B">
              <w:rPr>
                <w:sz w:val="26"/>
                <w:szCs w:val="26"/>
                <w:lang w:eastAsia="vi-VN"/>
              </w:rPr>
              <w:t>80</w:t>
            </w:r>
          </w:p>
        </w:tc>
        <w:tc>
          <w:tcPr>
            <w:tcW w:w="408" w:type="pct"/>
            <w:vAlign w:val="center"/>
            <w:hideMark/>
          </w:tcPr>
          <w:p w14:paraId="495C373B" w14:textId="77777777" w:rsidR="00982C59" w:rsidRPr="0090251B" w:rsidRDefault="00982C59" w:rsidP="001D0B2C">
            <w:pPr>
              <w:jc w:val="center"/>
              <w:rPr>
                <w:sz w:val="26"/>
                <w:szCs w:val="26"/>
                <w:lang w:eastAsia="vi-VN"/>
              </w:rPr>
            </w:pPr>
            <w:r w:rsidRPr="0090251B">
              <w:rPr>
                <w:sz w:val="26"/>
                <w:szCs w:val="26"/>
                <w:lang w:eastAsia="vi-VN"/>
              </w:rPr>
              <w:t>≤</w:t>
            </w:r>
            <w:r w:rsidRPr="0090251B">
              <w:rPr>
                <w:sz w:val="22"/>
                <w:szCs w:val="22"/>
                <w:lang w:eastAsia="vi-VN"/>
              </w:rPr>
              <w:t xml:space="preserve"> </w:t>
            </w:r>
            <w:r w:rsidRPr="0090251B">
              <w:rPr>
                <w:sz w:val="26"/>
                <w:szCs w:val="26"/>
                <w:lang w:eastAsia="vi-VN"/>
              </w:rPr>
              <w:t>80</w:t>
            </w:r>
          </w:p>
        </w:tc>
        <w:tc>
          <w:tcPr>
            <w:tcW w:w="378" w:type="pct"/>
            <w:vAlign w:val="center"/>
            <w:hideMark/>
          </w:tcPr>
          <w:p w14:paraId="71BFBF3A" w14:textId="77777777" w:rsidR="00982C59" w:rsidRPr="0090251B" w:rsidRDefault="00982C59" w:rsidP="001D0B2C">
            <w:pPr>
              <w:jc w:val="center"/>
              <w:rPr>
                <w:sz w:val="26"/>
                <w:szCs w:val="26"/>
                <w:lang w:eastAsia="vi-VN"/>
              </w:rPr>
            </w:pPr>
            <w:r w:rsidRPr="0090251B">
              <w:rPr>
                <w:sz w:val="26"/>
                <w:szCs w:val="26"/>
                <w:lang w:eastAsia="vi-VN"/>
              </w:rPr>
              <w:t> </w:t>
            </w:r>
          </w:p>
        </w:tc>
        <w:tc>
          <w:tcPr>
            <w:tcW w:w="408" w:type="pct"/>
            <w:vAlign w:val="center"/>
            <w:hideMark/>
          </w:tcPr>
          <w:p w14:paraId="64180A61" w14:textId="77777777" w:rsidR="00982C59" w:rsidRPr="0090251B" w:rsidRDefault="00982C59" w:rsidP="001D0B2C">
            <w:pPr>
              <w:jc w:val="center"/>
              <w:rPr>
                <w:sz w:val="26"/>
                <w:szCs w:val="26"/>
                <w:lang w:eastAsia="vi-VN"/>
              </w:rPr>
            </w:pPr>
            <w:r w:rsidRPr="0090251B">
              <w:rPr>
                <w:sz w:val="26"/>
                <w:szCs w:val="26"/>
                <w:lang w:eastAsia="vi-VN"/>
              </w:rPr>
              <w:t>&gt; 80</w:t>
            </w:r>
          </w:p>
        </w:tc>
      </w:tr>
      <w:tr w:rsidR="00982C59" w:rsidRPr="0090251B" w14:paraId="7B0015AD" w14:textId="77777777" w:rsidTr="001D0B2C">
        <w:trPr>
          <w:trHeight w:val="20"/>
        </w:trPr>
        <w:tc>
          <w:tcPr>
            <w:tcW w:w="214" w:type="pct"/>
            <w:vAlign w:val="center"/>
            <w:hideMark/>
          </w:tcPr>
          <w:p w14:paraId="55A26C23" w14:textId="77777777" w:rsidR="00982C59" w:rsidRPr="0090251B" w:rsidRDefault="00982C59" w:rsidP="001D0B2C">
            <w:pPr>
              <w:jc w:val="center"/>
              <w:rPr>
                <w:sz w:val="26"/>
                <w:szCs w:val="26"/>
                <w:lang w:eastAsia="vi-VN"/>
              </w:rPr>
            </w:pPr>
            <w:r w:rsidRPr="0090251B">
              <w:rPr>
                <w:sz w:val="26"/>
                <w:szCs w:val="26"/>
                <w:lang w:eastAsia="vi-VN"/>
              </w:rPr>
              <w:t>11</w:t>
            </w:r>
          </w:p>
        </w:tc>
        <w:tc>
          <w:tcPr>
            <w:tcW w:w="1662" w:type="pct"/>
            <w:vAlign w:val="center"/>
            <w:hideMark/>
          </w:tcPr>
          <w:p w14:paraId="531B6018" w14:textId="77777777" w:rsidR="00982C59" w:rsidRPr="0090251B" w:rsidRDefault="00982C59" w:rsidP="001D0B2C">
            <w:pPr>
              <w:rPr>
                <w:sz w:val="26"/>
                <w:szCs w:val="26"/>
                <w:lang w:eastAsia="vi-VN"/>
              </w:rPr>
            </w:pPr>
            <w:r w:rsidRPr="0090251B">
              <w:rPr>
                <w:sz w:val="26"/>
                <w:szCs w:val="26"/>
                <w:lang w:eastAsia="vi-VN"/>
              </w:rPr>
              <w:t>Ghi nhãn:</w:t>
            </w:r>
          </w:p>
        </w:tc>
        <w:tc>
          <w:tcPr>
            <w:tcW w:w="269" w:type="pct"/>
            <w:vAlign w:val="center"/>
            <w:hideMark/>
          </w:tcPr>
          <w:p w14:paraId="5C424957"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76047986" w14:textId="77777777" w:rsidR="00982C59" w:rsidRPr="0090251B" w:rsidRDefault="00982C59" w:rsidP="00982C59">
            <w:pPr>
              <w:jc w:val="left"/>
              <w:rPr>
                <w:sz w:val="26"/>
                <w:szCs w:val="26"/>
                <w:lang w:eastAsia="vi-VN"/>
              </w:rPr>
            </w:pPr>
            <w:r w:rsidRPr="0090251B">
              <w:rPr>
                <w:sz w:val="26"/>
                <w:szCs w:val="26"/>
                <w:lang w:eastAsia="vi-VN"/>
              </w:rPr>
              <w:t>Mỗi kẹp phải được ghi các thông tin sau bằng cách chạm/khắc hoặc bằng mực không phai:</w:t>
            </w:r>
            <w:r w:rsidRPr="0090251B">
              <w:rPr>
                <w:sz w:val="26"/>
                <w:szCs w:val="26"/>
                <w:lang w:eastAsia="vi-VN"/>
              </w:rPr>
              <w:br/>
              <w:t>- Nhà sản xuất</w:t>
            </w:r>
            <w:r w:rsidRPr="0090251B">
              <w:rPr>
                <w:sz w:val="26"/>
                <w:szCs w:val="26"/>
                <w:lang w:eastAsia="vi-VN"/>
              </w:rPr>
              <w:br/>
              <w:t>- Loại dây dẫn và tiết diện dây dẫn Cu/ Al đấu nối</w:t>
            </w:r>
          </w:p>
        </w:tc>
        <w:tc>
          <w:tcPr>
            <w:tcW w:w="408" w:type="pct"/>
            <w:vAlign w:val="center"/>
            <w:hideMark/>
          </w:tcPr>
          <w:p w14:paraId="24B7119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1E2B079B"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73CF83C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3E7661" w14:paraId="4FE17DC8" w14:textId="77777777" w:rsidTr="001D0B2C">
        <w:trPr>
          <w:trHeight w:val="20"/>
        </w:trPr>
        <w:tc>
          <w:tcPr>
            <w:tcW w:w="214" w:type="pct"/>
            <w:vAlign w:val="center"/>
            <w:hideMark/>
          </w:tcPr>
          <w:p w14:paraId="4D4C95B1" w14:textId="77777777" w:rsidR="00982C59" w:rsidRPr="0090251B" w:rsidRDefault="00982C59" w:rsidP="001D0B2C">
            <w:pPr>
              <w:jc w:val="center"/>
              <w:rPr>
                <w:sz w:val="26"/>
                <w:szCs w:val="26"/>
                <w:lang w:eastAsia="vi-VN"/>
              </w:rPr>
            </w:pPr>
            <w:r w:rsidRPr="0090251B">
              <w:rPr>
                <w:sz w:val="26"/>
                <w:szCs w:val="26"/>
                <w:lang w:eastAsia="vi-VN"/>
              </w:rPr>
              <w:t>12</w:t>
            </w:r>
          </w:p>
        </w:tc>
        <w:tc>
          <w:tcPr>
            <w:tcW w:w="1662" w:type="pct"/>
            <w:vAlign w:val="center"/>
            <w:hideMark/>
          </w:tcPr>
          <w:p w14:paraId="0E178D48" w14:textId="77777777" w:rsidR="00982C59" w:rsidRPr="00162299" w:rsidRDefault="00982C59" w:rsidP="001D0B2C">
            <w:pPr>
              <w:rPr>
                <w:sz w:val="26"/>
                <w:szCs w:val="26"/>
                <w:lang w:val="it-IT" w:eastAsia="vi-VN"/>
              </w:rPr>
            </w:pPr>
            <w:r w:rsidRPr="00162299">
              <w:rPr>
                <w:sz w:val="26"/>
                <w:szCs w:val="26"/>
                <w:lang w:val="it-IT" w:eastAsia="vi-VN"/>
              </w:rPr>
              <w:t>Kiểm tra và thử nghiệm</w:t>
            </w:r>
          </w:p>
        </w:tc>
        <w:tc>
          <w:tcPr>
            <w:tcW w:w="269" w:type="pct"/>
            <w:vAlign w:val="center"/>
            <w:hideMark/>
          </w:tcPr>
          <w:p w14:paraId="3893BECD" w14:textId="77777777" w:rsidR="00982C59" w:rsidRPr="00162299" w:rsidRDefault="00982C59" w:rsidP="001D0B2C">
            <w:pPr>
              <w:jc w:val="center"/>
              <w:rPr>
                <w:sz w:val="26"/>
                <w:szCs w:val="26"/>
                <w:lang w:val="it-IT" w:eastAsia="vi-VN"/>
              </w:rPr>
            </w:pPr>
            <w:r w:rsidRPr="00162299">
              <w:rPr>
                <w:sz w:val="26"/>
                <w:szCs w:val="26"/>
                <w:lang w:val="it-IT" w:eastAsia="vi-VN"/>
              </w:rPr>
              <w:t> </w:t>
            </w:r>
          </w:p>
        </w:tc>
        <w:tc>
          <w:tcPr>
            <w:tcW w:w="1662" w:type="pct"/>
            <w:vAlign w:val="center"/>
            <w:hideMark/>
          </w:tcPr>
          <w:p w14:paraId="170B886E" w14:textId="77777777" w:rsidR="00982C59" w:rsidRPr="00162299" w:rsidRDefault="00982C59" w:rsidP="001D0B2C">
            <w:pPr>
              <w:rPr>
                <w:sz w:val="26"/>
                <w:szCs w:val="26"/>
                <w:lang w:val="it-IT" w:eastAsia="vi-VN"/>
              </w:rPr>
            </w:pPr>
            <w:r w:rsidRPr="00162299">
              <w:rPr>
                <w:sz w:val="26"/>
                <w:szCs w:val="26"/>
                <w:lang w:val="it-IT" w:eastAsia="vi-VN"/>
              </w:rPr>
              <w:t> </w:t>
            </w:r>
          </w:p>
        </w:tc>
        <w:tc>
          <w:tcPr>
            <w:tcW w:w="408" w:type="pct"/>
            <w:vAlign w:val="center"/>
            <w:hideMark/>
          </w:tcPr>
          <w:p w14:paraId="307DA227" w14:textId="77777777" w:rsidR="00982C59" w:rsidRPr="00162299" w:rsidRDefault="00982C59" w:rsidP="001D0B2C">
            <w:pPr>
              <w:rPr>
                <w:sz w:val="26"/>
                <w:szCs w:val="26"/>
                <w:lang w:val="it-IT" w:eastAsia="vi-VN"/>
              </w:rPr>
            </w:pPr>
            <w:r w:rsidRPr="00162299">
              <w:rPr>
                <w:sz w:val="26"/>
                <w:szCs w:val="26"/>
                <w:lang w:val="it-IT" w:eastAsia="vi-VN"/>
              </w:rPr>
              <w:t> </w:t>
            </w:r>
          </w:p>
        </w:tc>
        <w:tc>
          <w:tcPr>
            <w:tcW w:w="378" w:type="pct"/>
            <w:vAlign w:val="center"/>
            <w:hideMark/>
          </w:tcPr>
          <w:p w14:paraId="5EC282DD" w14:textId="77777777" w:rsidR="00982C59" w:rsidRPr="00162299" w:rsidRDefault="00982C59" w:rsidP="001D0B2C">
            <w:pPr>
              <w:rPr>
                <w:sz w:val="26"/>
                <w:szCs w:val="26"/>
                <w:lang w:val="it-IT" w:eastAsia="vi-VN"/>
              </w:rPr>
            </w:pPr>
            <w:r w:rsidRPr="00162299">
              <w:rPr>
                <w:sz w:val="26"/>
                <w:szCs w:val="26"/>
                <w:lang w:val="it-IT" w:eastAsia="vi-VN"/>
              </w:rPr>
              <w:t> </w:t>
            </w:r>
          </w:p>
        </w:tc>
        <w:tc>
          <w:tcPr>
            <w:tcW w:w="408" w:type="pct"/>
            <w:vAlign w:val="center"/>
            <w:hideMark/>
          </w:tcPr>
          <w:p w14:paraId="67234A2D" w14:textId="77777777" w:rsidR="00982C59" w:rsidRPr="00162299" w:rsidRDefault="00982C59" w:rsidP="001D0B2C">
            <w:pPr>
              <w:rPr>
                <w:sz w:val="26"/>
                <w:szCs w:val="26"/>
                <w:lang w:val="it-IT" w:eastAsia="vi-VN"/>
              </w:rPr>
            </w:pPr>
            <w:r w:rsidRPr="00162299">
              <w:rPr>
                <w:sz w:val="26"/>
                <w:szCs w:val="26"/>
                <w:lang w:val="it-IT" w:eastAsia="vi-VN"/>
              </w:rPr>
              <w:t> </w:t>
            </w:r>
          </w:p>
        </w:tc>
      </w:tr>
      <w:tr w:rsidR="00982C59" w:rsidRPr="0090251B" w14:paraId="460C32E8" w14:textId="77777777" w:rsidTr="001D0B2C">
        <w:trPr>
          <w:trHeight w:val="20"/>
        </w:trPr>
        <w:tc>
          <w:tcPr>
            <w:tcW w:w="214" w:type="pct"/>
            <w:vAlign w:val="center"/>
            <w:hideMark/>
          </w:tcPr>
          <w:p w14:paraId="18A34EE8" w14:textId="77777777" w:rsidR="00982C59" w:rsidRPr="0090251B" w:rsidRDefault="00982C59" w:rsidP="001D0B2C">
            <w:pPr>
              <w:jc w:val="center"/>
              <w:rPr>
                <w:sz w:val="26"/>
                <w:szCs w:val="26"/>
                <w:lang w:eastAsia="vi-VN"/>
              </w:rPr>
            </w:pPr>
            <w:r w:rsidRPr="0090251B">
              <w:rPr>
                <w:sz w:val="26"/>
                <w:szCs w:val="26"/>
                <w:lang w:eastAsia="vi-VN"/>
              </w:rPr>
              <w:t>12.1</w:t>
            </w:r>
          </w:p>
        </w:tc>
        <w:tc>
          <w:tcPr>
            <w:tcW w:w="1662" w:type="pct"/>
            <w:vAlign w:val="center"/>
            <w:hideMark/>
          </w:tcPr>
          <w:p w14:paraId="4C16C750" w14:textId="77777777" w:rsidR="00982C59" w:rsidRPr="0090251B" w:rsidRDefault="00982C59" w:rsidP="001D0B2C">
            <w:pPr>
              <w:rPr>
                <w:sz w:val="26"/>
                <w:szCs w:val="26"/>
                <w:lang w:eastAsia="vi-VN"/>
              </w:rPr>
            </w:pPr>
            <w:r w:rsidRPr="0090251B">
              <w:rPr>
                <w:sz w:val="26"/>
                <w:szCs w:val="26"/>
                <w:lang w:eastAsia="vi-VN"/>
              </w:rPr>
              <w:t>Thử nghiệm xuất xưởng</w:t>
            </w:r>
          </w:p>
        </w:tc>
        <w:tc>
          <w:tcPr>
            <w:tcW w:w="269" w:type="pct"/>
            <w:vAlign w:val="center"/>
            <w:hideMark/>
          </w:tcPr>
          <w:p w14:paraId="20E92846"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2BBAC199" w14:textId="77777777" w:rsidR="00982C59" w:rsidRPr="0090251B" w:rsidRDefault="00982C59" w:rsidP="001D0B2C">
            <w:pPr>
              <w:jc w:val="center"/>
              <w:rPr>
                <w:sz w:val="26"/>
                <w:szCs w:val="26"/>
                <w:lang w:eastAsia="vi-VN"/>
              </w:rPr>
            </w:pPr>
            <w:r w:rsidRPr="0090251B">
              <w:rPr>
                <w:sz w:val="26"/>
                <w:szCs w:val="26"/>
                <w:lang w:eastAsia="vi-VN"/>
              </w:rPr>
              <w:t>Theo yêu cầu tại Phần III - Mục 1 - Yêu cầu kỹ thuật</w:t>
            </w:r>
          </w:p>
        </w:tc>
        <w:tc>
          <w:tcPr>
            <w:tcW w:w="408" w:type="pct"/>
            <w:vAlign w:val="center"/>
            <w:hideMark/>
          </w:tcPr>
          <w:p w14:paraId="36A1DEF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7AF2FE58"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57146FA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A7A8ABF" w14:textId="77777777" w:rsidTr="001D0B2C">
        <w:trPr>
          <w:trHeight w:val="20"/>
        </w:trPr>
        <w:tc>
          <w:tcPr>
            <w:tcW w:w="214" w:type="pct"/>
            <w:vAlign w:val="center"/>
            <w:hideMark/>
          </w:tcPr>
          <w:p w14:paraId="5D09D4EE" w14:textId="77777777" w:rsidR="00982C59" w:rsidRPr="0090251B" w:rsidRDefault="00982C59" w:rsidP="001D0B2C">
            <w:pPr>
              <w:jc w:val="center"/>
              <w:rPr>
                <w:sz w:val="26"/>
                <w:szCs w:val="26"/>
                <w:lang w:eastAsia="vi-VN"/>
              </w:rPr>
            </w:pPr>
            <w:r w:rsidRPr="0090251B">
              <w:rPr>
                <w:sz w:val="26"/>
                <w:szCs w:val="26"/>
                <w:lang w:eastAsia="vi-VN"/>
              </w:rPr>
              <w:t>12.2</w:t>
            </w:r>
          </w:p>
        </w:tc>
        <w:tc>
          <w:tcPr>
            <w:tcW w:w="1662" w:type="pct"/>
            <w:vAlign w:val="center"/>
            <w:hideMark/>
          </w:tcPr>
          <w:p w14:paraId="5D3AA8D1" w14:textId="77777777" w:rsidR="00982C59" w:rsidRPr="0090251B" w:rsidRDefault="00982C59" w:rsidP="001D0B2C">
            <w:pPr>
              <w:rPr>
                <w:sz w:val="26"/>
                <w:szCs w:val="26"/>
                <w:lang w:eastAsia="vi-VN"/>
              </w:rPr>
            </w:pPr>
            <w:r w:rsidRPr="0090251B">
              <w:rPr>
                <w:sz w:val="26"/>
                <w:szCs w:val="26"/>
                <w:lang w:eastAsia="vi-VN"/>
              </w:rPr>
              <w:t>Thử nghiệm điển hình</w:t>
            </w:r>
          </w:p>
        </w:tc>
        <w:tc>
          <w:tcPr>
            <w:tcW w:w="269" w:type="pct"/>
            <w:vAlign w:val="center"/>
            <w:hideMark/>
          </w:tcPr>
          <w:p w14:paraId="2E6B4B85"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653CEEE0" w14:textId="77777777" w:rsidR="00982C59" w:rsidRPr="0090251B" w:rsidRDefault="00982C59" w:rsidP="001D0B2C">
            <w:pPr>
              <w:jc w:val="center"/>
              <w:rPr>
                <w:sz w:val="26"/>
                <w:szCs w:val="26"/>
                <w:lang w:eastAsia="vi-VN"/>
              </w:rPr>
            </w:pPr>
            <w:r w:rsidRPr="0090251B">
              <w:rPr>
                <w:sz w:val="26"/>
                <w:szCs w:val="26"/>
                <w:lang w:eastAsia="vi-VN"/>
              </w:rPr>
              <w:t>Theo yêu cầu tại Phần III - Mục 2  - Yêu cầu kỹ thuật</w:t>
            </w:r>
            <w:r w:rsidRPr="0090251B">
              <w:rPr>
                <w:sz w:val="26"/>
                <w:szCs w:val="26"/>
                <w:lang w:eastAsia="vi-VN"/>
              </w:rPr>
              <w:br/>
              <w:t>(Cung cấp kèm theo HSDT)</w:t>
            </w:r>
          </w:p>
        </w:tc>
        <w:tc>
          <w:tcPr>
            <w:tcW w:w="408" w:type="pct"/>
            <w:vAlign w:val="center"/>
            <w:hideMark/>
          </w:tcPr>
          <w:p w14:paraId="6DA5051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6EC1AEB4"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17581DC3"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66D9AFB" w14:textId="77777777" w:rsidTr="001D0B2C">
        <w:trPr>
          <w:trHeight w:val="20"/>
        </w:trPr>
        <w:tc>
          <w:tcPr>
            <w:tcW w:w="214" w:type="pct"/>
            <w:vAlign w:val="center"/>
            <w:hideMark/>
          </w:tcPr>
          <w:p w14:paraId="3A29911C" w14:textId="77777777" w:rsidR="00982C59" w:rsidRPr="0090251B" w:rsidRDefault="00982C59" w:rsidP="001D0B2C">
            <w:pPr>
              <w:jc w:val="center"/>
              <w:rPr>
                <w:sz w:val="26"/>
                <w:szCs w:val="26"/>
                <w:lang w:eastAsia="vi-VN"/>
              </w:rPr>
            </w:pPr>
            <w:r w:rsidRPr="0090251B">
              <w:rPr>
                <w:sz w:val="26"/>
                <w:szCs w:val="26"/>
                <w:lang w:eastAsia="vi-VN"/>
              </w:rPr>
              <w:t>12.3</w:t>
            </w:r>
          </w:p>
        </w:tc>
        <w:tc>
          <w:tcPr>
            <w:tcW w:w="1662" w:type="pct"/>
            <w:vAlign w:val="center"/>
            <w:hideMark/>
          </w:tcPr>
          <w:p w14:paraId="67B0C333" w14:textId="77777777" w:rsidR="00982C59" w:rsidRPr="0090251B" w:rsidRDefault="00982C59" w:rsidP="001D0B2C">
            <w:pPr>
              <w:rPr>
                <w:sz w:val="26"/>
                <w:szCs w:val="26"/>
                <w:lang w:eastAsia="vi-VN"/>
              </w:rPr>
            </w:pPr>
            <w:r w:rsidRPr="0090251B">
              <w:rPr>
                <w:sz w:val="26"/>
                <w:szCs w:val="26"/>
                <w:lang w:eastAsia="vi-VN"/>
              </w:rPr>
              <w:t>Thử nghiệm nghiệm thu mẫu</w:t>
            </w:r>
          </w:p>
        </w:tc>
        <w:tc>
          <w:tcPr>
            <w:tcW w:w="269" w:type="pct"/>
            <w:vAlign w:val="center"/>
            <w:hideMark/>
          </w:tcPr>
          <w:p w14:paraId="033D682D"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65D2485C" w14:textId="77777777" w:rsidR="00982C59" w:rsidRPr="0090251B" w:rsidRDefault="00982C59" w:rsidP="001D0B2C">
            <w:pPr>
              <w:jc w:val="center"/>
              <w:rPr>
                <w:sz w:val="26"/>
                <w:szCs w:val="26"/>
                <w:lang w:eastAsia="vi-VN"/>
              </w:rPr>
            </w:pPr>
            <w:r w:rsidRPr="0090251B">
              <w:rPr>
                <w:sz w:val="26"/>
                <w:szCs w:val="26"/>
                <w:lang w:eastAsia="vi-VN"/>
              </w:rPr>
              <w:t>Theo yêu cầu tại Phần III - Mục 3 - Yêu cầu kỹ thuật</w:t>
            </w:r>
          </w:p>
        </w:tc>
        <w:tc>
          <w:tcPr>
            <w:tcW w:w="408" w:type="pct"/>
            <w:vAlign w:val="center"/>
            <w:hideMark/>
          </w:tcPr>
          <w:p w14:paraId="4F2ECC3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515E1055"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20A5745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E0A1B0B" w14:textId="77777777" w:rsidTr="001D0B2C">
        <w:trPr>
          <w:trHeight w:val="20"/>
        </w:trPr>
        <w:tc>
          <w:tcPr>
            <w:tcW w:w="214" w:type="pct"/>
            <w:vAlign w:val="center"/>
            <w:hideMark/>
          </w:tcPr>
          <w:p w14:paraId="35DF5372" w14:textId="77777777" w:rsidR="00982C59" w:rsidRPr="0090251B" w:rsidRDefault="00982C59" w:rsidP="001D0B2C">
            <w:pPr>
              <w:jc w:val="center"/>
              <w:rPr>
                <w:sz w:val="26"/>
                <w:szCs w:val="26"/>
                <w:lang w:eastAsia="vi-VN"/>
              </w:rPr>
            </w:pPr>
            <w:r w:rsidRPr="0090251B">
              <w:rPr>
                <w:sz w:val="26"/>
                <w:szCs w:val="26"/>
                <w:lang w:eastAsia="vi-VN"/>
              </w:rPr>
              <w:t>13</w:t>
            </w:r>
          </w:p>
        </w:tc>
        <w:tc>
          <w:tcPr>
            <w:tcW w:w="1662" w:type="pct"/>
            <w:vAlign w:val="center"/>
            <w:hideMark/>
          </w:tcPr>
          <w:p w14:paraId="53910219" w14:textId="77777777" w:rsidR="00982C59" w:rsidRPr="0090251B" w:rsidRDefault="00982C59" w:rsidP="001D0B2C">
            <w:pPr>
              <w:rPr>
                <w:sz w:val="26"/>
                <w:szCs w:val="26"/>
                <w:lang w:eastAsia="vi-VN"/>
              </w:rPr>
            </w:pPr>
            <w:r w:rsidRPr="0090251B">
              <w:rPr>
                <w:sz w:val="26"/>
                <w:szCs w:val="26"/>
                <w:lang w:eastAsia="vi-VN"/>
              </w:rPr>
              <w:t>Catalogue, Bản vẽ của nhà sản xuất thể hiện các kích thước và thông số kỹ thuật.</w:t>
            </w:r>
          </w:p>
        </w:tc>
        <w:tc>
          <w:tcPr>
            <w:tcW w:w="269" w:type="pct"/>
            <w:vAlign w:val="center"/>
            <w:hideMark/>
          </w:tcPr>
          <w:p w14:paraId="7D0A5012" w14:textId="77777777" w:rsidR="00982C59" w:rsidRPr="0090251B" w:rsidRDefault="00982C59" w:rsidP="001D0B2C">
            <w:pPr>
              <w:jc w:val="center"/>
              <w:rPr>
                <w:sz w:val="26"/>
                <w:szCs w:val="26"/>
                <w:lang w:eastAsia="vi-VN"/>
              </w:rPr>
            </w:pPr>
            <w:r w:rsidRPr="0090251B">
              <w:rPr>
                <w:sz w:val="26"/>
                <w:szCs w:val="26"/>
                <w:lang w:eastAsia="vi-VN"/>
              </w:rPr>
              <w:t> </w:t>
            </w:r>
          </w:p>
        </w:tc>
        <w:tc>
          <w:tcPr>
            <w:tcW w:w="1662" w:type="pct"/>
            <w:vAlign w:val="center"/>
            <w:hideMark/>
          </w:tcPr>
          <w:p w14:paraId="0FAEBE53" w14:textId="77777777" w:rsidR="00982C59" w:rsidRPr="0090251B" w:rsidRDefault="00982C59" w:rsidP="001D0B2C">
            <w:pPr>
              <w:jc w:val="center"/>
              <w:rPr>
                <w:sz w:val="26"/>
                <w:szCs w:val="26"/>
                <w:lang w:eastAsia="vi-VN"/>
              </w:rPr>
            </w:pPr>
            <w:r w:rsidRPr="0090251B">
              <w:rPr>
                <w:sz w:val="26"/>
                <w:szCs w:val="26"/>
                <w:lang w:eastAsia="vi-VN"/>
              </w:rPr>
              <w:t>Kèm theo HSDT</w:t>
            </w:r>
          </w:p>
        </w:tc>
        <w:tc>
          <w:tcPr>
            <w:tcW w:w="408" w:type="pct"/>
            <w:vAlign w:val="center"/>
            <w:hideMark/>
          </w:tcPr>
          <w:p w14:paraId="3DC82C53"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8" w:type="pct"/>
            <w:vAlign w:val="center"/>
            <w:hideMark/>
          </w:tcPr>
          <w:p w14:paraId="43595281" w14:textId="77777777" w:rsidR="00982C59" w:rsidRPr="0090251B" w:rsidRDefault="00982C59" w:rsidP="001D0B2C">
            <w:pPr>
              <w:rPr>
                <w:sz w:val="26"/>
                <w:szCs w:val="26"/>
                <w:lang w:eastAsia="vi-VN"/>
              </w:rPr>
            </w:pPr>
            <w:r w:rsidRPr="0090251B">
              <w:rPr>
                <w:sz w:val="26"/>
                <w:szCs w:val="26"/>
                <w:lang w:eastAsia="vi-VN"/>
              </w:rPr>
              <w:t> </w:t>
            </w:r>
          </w:p>
        </w:tc>
        <w:tc>
          <w:tcPr>
            <w:tcW w:w="408" w:type="pct"/>
            <w:vAlign w:val="center"/>
            <w:hideMark/>
          </w:tcPr>
          <w:p w14:paraId="54BEFD5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24BC5B6D" w14:textId="77777777" w:rsidR="00982C59" w:rsidRPr="0090251B" w:rsidRDefault="00982C59" w:rsidP="00982C59">
      <w:pPr>
        <w:pStyle w:val="1nho"/>
        <w:spacing w:before="80" w:after="80"/>
        <w:ind w:firstLine="0"/>
      </w:pPr>
    </w:p>
    <w:p w14:paraId="690C23AF" w14:textId="56F9D7EB" w:rsidR="00982C59" w:rsidRPr="0090251B" w:rsidRDefault="00982C59" w:rsidP="00982C59">
      <w:pPr>
        <w:pStyle w:val="1nho"/>
        <w:spacing w:before="80" w:after="80"/>
        <w:ind w:firstLine="0"/>
      </w:pPr>
      <w:r w:rsidRPr="0090251B">
        <w:t>1</w:t>
      </w:r>
      <w:r w:rsidR="005109EE">
        <w:t>2</w:t>
      </w:r>
      <w:r w:rsidRPr="0090251B">
        <w:rPr>
          <w:lang w:val="vi-VN"/>
        </w:rPr>
        <w:t>. Tiêu chuẩn đánh giá kỹ thuật của Ốc xiết cáp thép ĐK 12mm; Ốc xiết cáp thép ĐK 50mm; Ốc xiết cáp thép ĐK 95mm; Ốc xiết cáp thép ĐK 120mm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41"/>
        <w:gridCol w:w="878"/>
        <w:gridCol w:w="5323"/>
        <w:gridCol w:w="1135"/>
        <w:gridCol w:w="1051"/>
        <w:gridCol w:w="1136"/>
      </w:tblGrid>
      <w:tr w:rsidR="00982C59" w:rsidRPr="0090251B" w14:paraId="6D002A0A" w14:textId="77777777" w:rsidTr="001D0B2C">
        <w:trPr>
          <w:trHeight w:val="20"/>
        </w:trPr>
        <w:tc>
          <w:tcPr>
            <w:tcW w:w="173" w:type="pct"/>
            <w:vMerge w:val="restart"/>
            <w:vAlign w:val="center"/>
            <w:hideMark/>
          </w:tcPr>
          <w:p w14:paraId="11C1EE88" w14:textId="77777777" w:rsidR="00982C59" w:rsidRPr="0090251B" w:rsidRDefault="00982C59" w:rsidP="001D0B2C">
            <w:pPr>
              <w:jc w:val="center"/>
              <w:rPr>
                <w:b/>
                <w:bCs/>
                <w:sz w:val="26"/>
                <w:szCs w:val="26"/>
                <w:lang w:eastAsia="vi-VN"/>
              </w:rPr>
            </w:pPr>
            <w:r w:rsidRPr="0090251B">
              <w:rPr>
                <w:b/>
                <w:bCs/>
                <w:sz w:val="26"/>
                <w:szCs w:val="26"/>
                <w:lang w:eastAsia="vi-VN"/>
              </w:rPr>
              <w:t>STT</w:t>
            </w:r>
          </w:p>
        </w:tc>
        <w:tc>
          <w:tcPr>
            <w:tcW w:w="1501" w:type="pct"/>
            <w:vMerge w:val="restart"/>
            <w:vAlign w:val="center"/>
            <w:hideMark/>
          </w:tcPr>
          <w:p w14:paraId="57E897D8"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313" w:type="pct"/>
            <w:vMerge w:val="restart"/>
            <w:vAlign w:val="center"/>
            <w:hideMark/>
          </w:tcPr>
          <w:p w14:paraId="11161B67"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838" w:type="pct"/>
            <w:vMerge w:val="restart"/>
            <w:vAlign w:val="center"/>
            <w:hideMark/>
          </w:tcPr>
          <w:p w14:paraId="18260168"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174" w:type="pct"/>
            <w:gridSpan w:val="3"/>
            <w:vAlign w:val="center"/>
            <w:hideMark/>
          </w:tcPr>
          <w:p w14:paraId="0510B519"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49619930" w14:textId="77777777" w:rsidTr="001D0B2C">
        <w:trPr>
          <w:trHeight w:val="20"/>
        </w:trPr>
        <w:tc>
          <w:tcPr>
            <w:tcW w:w="173" w:type="pct"/>
            <w:vMerge/>
            <w:vAlign w:val="center"/>
            <w:hideMark/>
          </w:tcPr>
          <w:p w14:paraId="3A59B70C" w14:textId="77777777" w:rsidR="00982C59" w:rsidRPr="0090251B" w:rsidRDefault="00982C59" w:rsidP="001D0B2C">
            <w:pPr>
              <w:rPr>
                <w:b/>
                <w:bCs/>
                <w:sz w:val="26"/>
                <w:szCs w:val="26"/>
                <w:lang w:eastAsia="vi-VN"/>
              </w:rPr>
            </w:pPr>
          </w:p>
        </w:tc>
        <w:tc>
          <w:tcPr>
            <w:tcW w:w="1501" w:type="pct"/>
            <w:vMerge/>
            <w:vAlign w:val="center"/>
            <w:hideMark/>
          </w:tcPr>
          <w:p w14:paraId="1ED0131D" w14:textId="77777777" w:rsidR="00982C59" w:rsidRPr="0090251B" w:rsidRDefault="00982C59" w:rsidP="001D0B2C">
            <w:pPr>
              <w:rPr>
                <w:b/>
                <w:bCs/>
                <w:sz w:val="26"/>
                <w:szCs w:val="26"/>
                <w:lang w:eastAsia="vi-VN"/>
              </w:rPr>
            </w:pPr>
          </w:p>
        </w:tc>
        <w:tc>
          <w:tcPr>
            <w:tcW w:w="313" w:type="pct"/>
            <w:vMerge/>
            <w:vAlign w:val="center"/>
            <w:hideMark/>
          </w:tcPr>
          <w:p w14:paraId="2F7A0B84" w14:textId="77777777" w:rsidR="00982C59" w:rsidRPr="0090251B" w:rsidRDefault="00982C59" w:rsidP="001D0B2C">
            <w:pPr>
              <w:rPr>
                <w:b/>
                <w:bCs/>
                <w:sz w:val="26"/>
                <w:szCs w:val="26"/>
                <w:lang w:eastAsia="vi-VN"/>
              </w:rPr>
            </w:pPr>
          </w:p>
        </w:tc>
        <w:tc>
          <w:tcPr>
            <w:tcW w:w="1838" w:type="pct"/>
            <w:vMerge/>
            <w:vAlign w:val="center"/>
            <w:hideMark/>
          </w:tcPr>
          <w:p w14:paraId="78188178" w14:textId="77777777" w:rsidR="00982C59" w:rsidRPr="0090251B" w:rsidRDefault="00982C59" w:rsidP="001D0B2C">
            <w:pPr>
              <w:rPr>
                <w:b/>
                <w:bCs/>
                <w:sz w:val="26"/>
                <w:szCs w:val="26"/>
                <w:lang w:eastAsia="vi-VN"/>
              </w:rPr>
            </w:pPr>
          </w:p>
        </w:tc>
        <w:tc>
          <w:tcPr>
            <w:tcW w:w="401" w:type="pct"/>
            <w:vAlign w:val="center"/>
            <w:hideMark/>
          </w:tcPr>
          <w:p w14:paraId="5F2BD379"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372" w:type="pct"/>
            <w:vAlign w:val="center"/>
            <w:hideMark/>
          </w:tcPr>
          <w:p w14:paraId="2F5CC4F7"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401" w:type="pct"/>
            <w:vAlign w:val="center"/>
            <w:hideMark/>
          </w:tcPr>
          <w:p w14:paraId="14FD02D0"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08C03F50" w14:textId="77777777" w:rsidTr="001D0B2C">
        <w:trPr>
          <w:trHeight w:val="20"/>
        </w:trPr>
        <w:tc>
          <w:tcPr>
            <w:tcW w:w="173" w:type="pct"/>
            <w:vAlign w:val="center"/>
            <w:hideMark/>
          </w:tcPr>
          <w:p w14:paraId="403EA60C" w14:textId="77777777" w:rsidR="00982C59" w:rsidRPr="0090251B" w:rsidRDefault="00982C59" w:rsidP="001D0B2C">
            <w:pPr>
              <w:jc w:val="center"/>
              <w:rPr>
                <w:sz w:val="26"/>
                <w:szCs w:val="26"/>
                <w:lang w:eastAsia="vi-VN"/>
              </w:rPr>
            </w:pPr>
            <w:r w:rsidRPr="0090251B">
              <w:rPr>
                <w:sz w:val="26"/>
                <w:szCs w:val="26"/>
                <w:lang w:eastAsia="vi-VN"/>
              </w:rPr>
              <w:t>1</w:t>
            </w:r>
          </w:p>
        </w:tc>
        <w:tc>
          <w:tcPr>
            <w:tcW w:w="1501" w:type="pct"/>
            <w:vAlign w:val="center"/>
            <w:hideMark/>
          </w:tcPr>
          <w:p w14:paraId="3E74EB82" w14:textId="77777777" w:rsidR="00982C59" w:rsidRPr="0090251B" w:rsidRDefault="00982C59" w:rsidP="001D0B2C">
            <w:pPr>
              <w:rPr>
                <w:sz w:val="26"/>
                <w:szCs w:val="26"/>
                <w:lang w:eastAsia="vi-VN"/>
              </w:rPr>
            </w:pPr>
            <w:r w:rsidRPr="0090251B">
              <w:rPr>
                <w:sz w:val="26"/>
                <w:szCs w:val="26"/>
                <w:lang w:eastAsia="vi-VN"/>
              </w:rPr>
              <w:t xml:space="preserve">Nhà sản xuất </w:t>
            </w:r>
          </w:p>
        </w:tc>
        <w:tc>
          <w:tcPr>
            <w:tcW w:w="313" w:type="pct"/>
            <w:vAlign w:val="center"/>
            <w:hideMark/>
          </w:tcPr>
          <w:p w14:paraId="267BA934"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7116F499"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01" w:type="pct"/>
            <w:vAlign w:val="center"/>
            <w:hideMark/>
          </w:tcPr>
          <w:p w14:paraId="18B28114"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2" w:type="pct"/>
            <w:vAlign w:val="center"/>
            <w:hideMark/>
          </w:tcPr>
          <w:p w14:paraId="130E9A89"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324B2B13"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45043942" w14:textId="77777777" w:rsidTr="001D0B2C">
        <w:trPr>
          <w:trHeight w:val="20"/>
        </w:trPr>
        <w:tc>
          <w:tcPr>
            <w:tcW w:w="173" w:type="pct"/>
            <w:vAlign w:val="center"/>
            <w:hideMark/>
          </w:tcPr>
          <w:p w14:paraId="52499782" w14:textId="77777777" w:rsidR="00982C59" w:rsidRPr="0090251B" w:rsidRDefault="00982C59" w:rsidP="001D0B2C">
            <w:pPr>
              <w:jc w:val="center"/>
              <w:rPr>
                <w:sz w:val="26"/>
                <w:szCs w:val="26"/>
                <w:lang w:eastAsia="vi-VN"/>
              </w:rPr>
            </w:pPr>
            <w:r w:rsidRPr="0090251B">
              <w:rPr>
                <w:sz w:val="26"/>
                <w:szCs w:val="26"/>
                <w:lang w:eastAsia="vi-VN"/>
              </w:rPr>
              <w:t>2</w:t>
            </w:r>
          </w:p>
        </w:tc>
        <w:tc>
          <w:tcPr>
            <w:tcW w:w="1501" w:type="pct"/>
            <w:vAlign w:val="center"/>
            <w:hideMark/>
          </w:tcPr>
          <w:p w14:paraId="6C463FF3" w14:textId="77777777" w:rsidR="00982C59" w:rsidRPr="0090251B" w:rsidRDefault="00982C59" w:rsidP="001D0B2C">
            <w:pPr>
              <w:rPr>
                <w:sz w:val="26"/>
                <w:szCs w:val="26"/>
                <w:lang w:eastAsia="vi-VN"/>
              </w:rPr>
            </w:pPr>
            <w:r w:rsidRPr="0090251B">
              <w:rPr>
                <w:sz w:val="26"/>
                <w:szCs w:val="26"/>
                <w:lang w:eastAsia="vi-VN"/>
              </w:rPr>
              <w:t>Nước sản xuất</w:t>
            </w:r>
          </w:p>
        </w:tc>
        <w:tc>
          <w:tcPr>
            <w:tcW w:w="313" w:type="pct"/>
            <w:vAlign w:val="center"/>
            <w:hideMark/>
          </w:tcPr>
          <w:p w14:paraId="5E10326E"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2E6B8831"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01" w:type="pct"/>
            <w:vAlign w:val="center"/>
            <w:hideMark/>
          </w:tcPr>
          <w:p w14:paraId="6E549EA8"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2" w:type="pct"/>
            <w:vAlign w:val="center"/>
            <w:hideMark/>
          </w:tcPr>
          <w:p w14:paraId="3F579196"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1D78F964"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0D62C8CA" w14:textId="77777777" w:rsidTr="001D0B2C">
        <w:trPr>
          <w:trHeight w:val="20"/>
        </w:trPr>
        <w:tc>
          <w:tcPr>
            <w:tcW w:w="173" w:type="pct"/>
            <w:vAlign w:val="center"/>
            <w:hideMark/>
          </w:tcPr>
          <w:p w14:paraId="4E158134" w14:textId="77777777" w:rsidR="00982C59" w:rsidRPr="0090251B" w:rsidRDefault="00982C59" w:rsidP="001D0B2C">
            <w:pPr>
              <w:jc w:val="center"/>
              <w:rPr>
                <w:sz w:val="26"/>
                <w:szCs w:val="26"/>
                <w:lang w:eastAsia="vi-VN"/>
              </w:rPr>
            </w:pPr>
            <w:r w:rsidRPr="0090251B">
              <w:rPr>
                <w:sz w:val="26"/>
                <w:szCs w:val="26"/>
                <w:lang w:eastAsia="vi-VN"/>
              </w:rPr>
              <w:t>3</w:t>
            </w:r>
          </w:p>
        </w:tc>
        <w:tc>
          <w:tcPr>
            <w:tcW w:w="1501" w:type="pct"/>
            <w:vAlign w:val="center"/>
            <w:hideMark/>
          </w:tcPr>
          <w:p w14:paraId="2A0A74C5" w14:textId="77777777" w:rsidR="00982C59" w:rsidRPr="0090251B" w:rsidRDefault="00982C59" w:rsidP="001D0B2C">
            <w:pPr>
              <w:rPr>
                <w:sz w:val="26"/>
                <w:szCs w:val="26"/>
                <w:lang w:eastAsia="vi-VN"/>
              </w:rPr>
            </w:pPr>
            <w:r w:rsidRPr="0090251B">
              <w:rPr>
                <w:sz w:val="26"/>
                <w:szCs w:val="26"/>
                <w:lang w:eastAsia="vi-VN"/>
              </w:rPr>
              <w:t>Mã hiệu sản phẩm</w:t>
            </w:r>
          </w:p>
        </w:tc>
        <w:tc>
          <w:tcPr>
            <w:tcW w:w="313" w:type="pct"/>
            <w:vAlign w:val="center"/>
            <w:hideMark/>
          </w:tcPr>
          <w:p w14:paraId="6E2E6AFA"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05CAE89E"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01" w:type="pct"/>
            <w:vAlign w:val="center"/>
            <w:hideMark/>
          </w:tcPr>
          <w:p w14:paraId="544AA92C"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2" w:type="pct"/>
            <w:vAlign w:val="center"/>
            <w:hideMark/>
          </w:tcPr>
          <w:p w14:paraId="4F48EA87"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3B5A2C50"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2D7620FF" w14:textId="77777777" w:rsidTr="001D0B2C">
        <w:trPr>
          <w:trHeight w:val="20"/>
        </w:trPr>
        <w:tc>
          <w:tcPr>
            <w:tcW w:w="173" w:type="pct"/>
            <w:vAlign w:val="center"/>
            <w:hideMark/>
          </w:tcPr>
          <w:p w14:paraId="21BDAB0D" w14:textId="77777777" w:rsidR="00982C59" w:rsidRPr="0090251B" w:rsidRDefault="00982C59" w:rsidP="001D0B2C">
            <w:pPr>
              <w:jc w:val="center"/>
              <w:rPr>
                <w:sz w:val="26"/>
                <w:szCs w:val="26"/>
                <w:lang w:eastAsia="vi-VN"/>
              </w:rPr>
            </w:pPr>
            <w:r w:rsidRPr="0090251B">
              <w:rPr>
                <w:sz w:val="26"/>
                <w:szCs w:val="26"/>
                <w:lang w:eastAsia="vi-VN"/>
              </w:rPr>
              <w:t> </w:t>
            </w:r>
          </w:p>
        </w:tc>
        <w:tc>
          <w:tcPr>
            <w:tcW w:w="1501" w:type="pct"/>
            <w:vAlign w:val="center"/>
            <w:hideMark/>
          </w:tcPr>
          <w:p w14:paraId="0457D802" w14:textId="77777777" w:rsidR="00982C59" w:rsidRPr="0090251B" w:rsidRDefault="00982C59" w:rsidP="001D0B2C">
            <w:pPr>
              <w:rPr>
                <w:sz w:val="26"/>
                <w:szCs w:val="26"/>
                <w:lang w:eastAsia="vi-VN"/>
              </w:rPr>
            </w:pPr>
            <w:r w:rsidRPr="0090251B">
              <w:rPr>
                <w:sz w:val="26"/>
                <w:szCs w:val="26"/>
                <w:lang w:eastAsia="vi-VN"/>
              </w:rPr>
              <w:t>Ốc xiết cáp thép ĐK 12mm</w:t>
            </w:r>
          </w:p>
        </w:tc>
        <w:tc>
          <w:tcPr>
            <w:tcW w:w="313" w:type="pct"/>
            <w:vAlign w:val="center"/>
            <w:hideMark/>
          </w:tcPr>
          <w:p w14:paraId="390686BD"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4A6BDB79"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01" w:type="pct"/>
            <w:vAlign w:val="center"/>
            <w:hideMark/>
          </w:tcPr>
          <w:p w14:paraId="26CF907E"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2" w:type="pct"/>
            <w:vAlign w:val="center"/>
            <w:hideMark/>
          </w:tcPr>
          <w:p w14:paraId="03E6FBF5"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4F5C92BC"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53FFD4FD" w14:textId="77777777" w:rsidTr="001D0B2C">
        <w:trPr>
          <w:trHeight w:val="20"/>
        </w:trPr>
        <w:tc>
          <w:tcPr>
            <w:tcW w:w="173" w:type="pct"/>
            <w:vAlign w:val="center"/>
            <w:hideMark/>
          </w:tcPr>
          <w:p w14:paraId="27DCA34A" w14:textId="77777777" w:rsidR="00982C59" w:rsidRPr="0090251B" w:rsidRDefault="00982C59" w:rsidP="001D0B2C">
            <w:pPr>
              <w:jc w:val="center"/>
              <w:rPr>
                <w:sz w:val="26"/>
                <w:szCs w:val="26"/>
                <w:lang w:eastAsia="vi-VN"/>
              </w:rPr>
            </w:pPr>
            <w:r w:rsidRPr="0090251B">
              <w:rPr>
                <w:sz w:val="26"/>
                <w:szCs w:val="26"/>
                <w:lang w:eastAsia="vi-VN"/>
              </w:rPr>
              <w:t> </w:t>
            </w:r>
          </w:p>
        </w:tc>
        <w:tc>
          <w:tcPr>
            <w:tcW w:w="1501" w:type="pct"/>
            <w:vAlign w:val="center"/>
            <w:hideMark/>
          </w:tcPr>
          <w:p w14:paraId="567120C1" w14:textId="77777777" w:rsidR="00982C59" w:rsidRPr="0090251B" w:rsidRDefault="00982C59" w:rsidP="001D0B2C">
            <w:pPr>
              <w:rPr>
                <w:sz w:val="26"/>
                <w:szCs w:val="26"/>
                <w:lang w:eastAsia="vi-VN"/>
              </w:rPr>
            </w:pPr>
            <w:r w:rsidRPr="0090251B">
              <w:rPr>
                <w:sz w:val="26"/>
                <w:szCs w:val="26"/>
                <w:lang w:eastAsia="vi-VN"/>
              </w:rPr>
              <w:t>Ốc xiết cáp thép ĐK 50mm</w:t>
            </w:r>
          </w:p>
        </w:tc>
        <w:tc>
          <w:tcPr>
            <w:tcW w:w="313" w:type="pct"/>
            <w:vAlign w:val="center"/>
            <w:hideMark/>
          </w:tcPr>
          <w:p w14:paraId="4D0261E8"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6F72DA4B"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01" w:type="pct"/>
            <w:vAlign w:val="center"/>
            <w:hideMark/>
          </w:tcPr>
          <w:p w14:paraId="242D675C"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2" w:type="pct"/>
            <w:vAlign w:val="center"/>
            <w:hideMark/>
          </w:tcPr>
          <w:p w14:paraId="7CE2EE7D"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28E428D9"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3CC41E4F" w14:textId="77777777" w:rsidTr="001D0B2C">
        <w:trPr>
          <w:trHeight w:val="20"/>
        </w:trPr>
        <w:tc>
          <w:tcPr>
            <w:tcW w:w="173" w:type="pct"/>
            <w:vAlign w:val="center"/>
            <w:hideMark/>
          </w:tcPr>
          <w:p w14:paraId="189AC4AE" w14:textId="77777777" w:rsidR="00982C59" w:rsidRPr="0090251B" w:rsidRDefault="00982C59" w:rsidP="001D0B2C">
            <w:pPr>
              <w:jc w:val="center"/>
              <w:rPr>
                <w:sz w:val="26"/>
                <w:szCs w:val="26"/>
                <w:lang w:eastAsia="vi-VN"/>
              </w:rPr>
            </w:pPr>
            <w:r w:rsidRPr="0090251B">
              <w:rPr>
                <w:sz w:val="26"/>
                <w:szCs w:val="26"/>
                <w:lang w:eastAsia="vi-VN"/>
              </w:rPr>
              <w:t> </w:t>
            </w:r>
          </w:p>
        </w:tc>
        <w:tc>
          <w:tcPr>
            <w:tcW w:w="1501" w:type="pct"/>
            <w:vAlign w:val="center"/>
            <w:hideMark/>
          </w:tcPr>
          <w:p w14:paraId="047807BA" w14:textId="77777777" w:rsidR="00982C59" w:rsidRPr="0090251B" w:rsidRDefault="00982C59" w:rsidP="001D0B2C">
            <w:pPr>
              <w:rPr>
                <w:sz w:val="26"/>
                <w:szCs w:val="26"/>
                <w:lang w:eastAsia="vi-VN"/>
              </w:rPr>
            </w:pPr>
            <w:r w:rsidRPr="0090251B">
              <w:rPr>
                <w:sz w:val="26"/>
                <w:szCs w:val="26"/>
                <w:lang w:eastAsia="vi-VN"/>
              </w:rPr>
              <w:t>Ốc xiết cáp thép ĐK 95mm</w:t>
            </w:r>
          </w:p>
        </w:tc>
        <w:tc>
          <w:tcPr>
            <w:tcW w:w="313" w:type="pct"/>
            <w:vAlign w:val="center"/>
            <w:hideMark/>
          </w:tcPr>
          <w:p w14:paraId="0BCD2D1C"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59484A09"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01" w:type="pct"/>
            <w:vAlign w:val="center"/>
            <w:hideMark/>
          </w:tcPr>
          <w:p w14:paraId="454D2452"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2" w:type="pct"/>
            <w:vAlign w:val="center"/>
            <w:hideMark/>
          </w:tcPr>
          <w:p w14:paraId="3B772A97"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65A9C3A9"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6754C001" w14:textId="77777777" w:rsidTr="001D0B2C">
        <w:trPr>
          <w:trHeight w:val="20"/>
        </w:trPr>
        <w:tc>
          <w:tcPr>
            <w:tcW w:w="173" w:type="pct"/>
            <w:vAlign w:val="center"/>
            <w:hideMark/>
          </w:tcPr>
          <w:p w14:paraId="4ACB9677" w14:textId="77777777" w:rsidR="00982C59" w:rsidRPr="0090251B" w:rsidRDefault="00982C59" w:rsidP="001D0B2C">
            <w:pPr>
              <w:jc w:val="center"/>
              <w:rPr>
                <w:sz w:val="26"/>
                <w:szCs w:val="26"/>
                <w:lang w:eastAsia="vi-VN"/>
              </w:rPr>
            </w:pPr>
            <w:r w:rsidRPr="0090251B">
              <w:rPr>
                <w:sz w:val="26"/>
                <w:szCs w:val="26"/>
                <w:lang w:eastAsia="vi-VN"/>
              </w:rPr>
              <w:t> </w:t>
            </w:r>
          </w:p>
        </w:tc>
        <w:tc>
          <w:tcPr>
            <w:tcW w:w="1501" w:type="pct"/>
            <w:vAlign w:val="center"/>
            <w:hideMark/>
          </w:tcPr>
          <w:p w14:paraId="7F581DEE" w14:textId="77777777" w:rsidR="00982C59" w:rsidRPr="0090251B" w:rsidRDefault="00982C59" w:rsidP="001D0B2C">
            <w:pPr>
              <w:rPr>
                <w:sz w:val="26"/>
                <w:szCs w:val="26"/>
                <w:lang w:eastAsia="vi-VN"/>
              </w:rPr>
            </w:pPr>
            <w:r w:rsidRPr="0090251B">
              <w:rPr>
                <w:sz w:val="26"/>
                <w:szCs w:val="26"/>
                <w:lang w:eastAsia="vi-VN"/>
              </w:rPr>
              <w:t>Ốc xiết cáp thép ĐK 120mm</w:t>
            </w:r>
          </w:p>
        </w:tc>
        <w:tc>
          <w:tcPr>
            <w:tcW w:w="313" w:type="pct"/>
            <w:vAlign w:val="center"/>
            <w:hideMark/>
          </w:tcPr>
          <w:p w14:paraId="72813755"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6234AC17"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01" w:type="pct"/>
            <w:vAlign w:val="center"/>
            <w:hideMark/>
          </w:tcPr>
          <w:p w14:paraId="19BAE412"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72" w:type="pct"/>
            <w:vAlign w:val="center"/>
            <w:hideMark/>
          </w:tcPr>
          <w:p w14:paraId="31CC47BA"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04E88576"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788D8299" w14:textId="77777777" w:rsidTr="001D0B2C">
        <w:trPr>
          <w:trHeight w:val="20"/>
        </w:trPr>
        <w:tc>
          <w:tcPr>
            <w:tcW w:w="173" w:type="pct"/>
            <w:vAlign w:val="center"/>
            <w:hideMark/>
          </w:tcPr>
          <w:p w14:paraId="3956D2C9" w14:textId="77777777" w:rsidR="00982C59" w:rsidRPr="0090251B" w:rsidRDefault="00982C59" w:rsidP="001D0B2C">
            <w:pPr>
              <w:jc w:val="center"/>
              <w:rPr>
                <w:sz w:val="26"/>
                <w:szCs w:val="26"/>
                <w:lang w:eastAsia="vi-VN"/>
              </w:rPr>
            </w:pPr>
            <w:r w:rsidRPr="0090251B">
              <w:rPr>
                <w:sz w:val="26"/>
                <w:szCs w:val="26"/>
                <w:lang w:eastAsia="vi-VN"/>
              </w:rPr>
              <w:t>4</w:t>
            </w:r>
          </w:p>
        </w:tc>
        <w:tc>
          <w:tcPr>
            <w:tcW w:w="1501" w:type="pct"/>
            <w:vAlign w:val="center"/>
            <w:hideMark/>
          </w:tcPr>
          <w:p w14:paraId="52E13C7D" w14:textId="77777777" w:rsidR="00982C59" w:rsidRPr="0090251B" w:rsidRDefault="00982C59" w:rsidP="001D0B2C">
            <w:pPr>
              <w:rPr>
                <w:sz w:val="26"/>
                <w:szCs w:val="26"/>
                <w:lang w:eastAsia="vi-VN"/>
              </w:rPr>
            </w:pPr>
            <w:r w:rsidRPr="0090251B">
              <w:rPr>
                <w:sz w:val="26"/>
                <w:szCs w:val="26"/>
                <w:lang w:eastAsia="vi-VN"/>
              </w:rPr>
              <w:t>Tiêu chuẩn SX và thử nghiệm</w:t>
            </w:r>
          </w:p>
        </w:tc>
        <w:tc>
          <w:tcPr>
            <w:tcW w:w="313" w:type="pct"/>
            <w:vAlign w:val="center"/>
            <w:hideMark/>
          </w:tcPr>
          <w:p w14:paraId="25DA6E97"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47D14EE7" w14:textId="77777777" w:rsidR="00982C59" w:rsidRPr="0090251B" w:rsidRDefault="00982C59" w:rsidP="001D0B2C">
            <w:pPr>
              <w:jc w:val="center"/>
              <w:rPr>
                <w:sz w:val="26"/>
                <w:szCs w:val="26"/>
                <w:lang w:eastAsia="vi-VN"/>
              </w:rPr>
            </w:pPr>
            <w:r w:rsidRPr="0090251B">
              <w:rPr>
                <w:sz w:val="26"/>
                <w:szCs w:val="26"/>
                <w:lang w:eastAsia="vi-VN"/>
              </w:rPr>
              <w:t>TCVN 1916-95, 4795-89, 5408-91</w:t>
            </w:r>
          </w:p>
        </w:tc>
        <w:tc>
          <w:tcPr>
            <w:tcW w:w="401" w:type="pct"/>
            <w:vAlign w:val="center"/>
            <w:hideMark/>
          </w:tcPr>
          <w:p w14:paraId="43CCC8A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223AE5F2"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489433A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2E84D2C" w14:textId="77777777" w:rsidTr="001D0B2C">
        <w:trPr>
          <w:trHeight w:val="20"/>
        </w:trPr>
        <w:tc>
          <w:tcPr>
            <w:tcW w:w="173" w:type="pct"/>
            <w:vAlign w:val="center"/>
            <w:hideMark/>
          </w:tcPr>
          <w:p w14:paraId="67D822FD" w14:textId="77777777" w:rsidR="00982C59" w:rsidRPr="0090251B" w:rsidRDefault="00982C59" w:rsidP="001D0B2C">
            <w:pPr>
              <w:jc w:val="center"/>
              <w:rPr>
                <w:sz w:val="26"/>
                <w:szCs w:val="26"/>
                <w:lang w:eastAsia="vi-VN"/>
              </w:rPr>
            </w:pPr>
            <w:r w:rsidRPr="0090251B">
              <w:rPr>
                <w:sz w:val="26"/>
                <w:szCs w:val="26"/>
                <w:lang w:eastAsia="vi-VN"/>
              </w:rPr>
              <w:t>5</w:t>
            </w:r>
          </w:p>
        </w:tc>
        <w:tc>
          <w:tcPr>
            <w:tcW w:w="1501" w:type="pct"/>
            <w:vAlign w:val="center"/>
            <w:hideMark/>
          </w:tcPr>
          <w:p w14:paraId="69C3240A" w14:textId="77777777" w:rsidR="00982C59" w:rsidRPr="0090251B" w:rsidRDefault="00982C59" w:rsidP="001D0B2C">
            <w:pPr>
              <w:rPr>
                <w:sz w:val="26"/>
                <w:szCs w:val="26"/>
                <w:lang w:eastAsia="vi-VN"/>
              </w:rPr>
            </w:pPr>
            <w:r w:rsidRPr="0090251B">
              <w:rPr>
                <w:sz w:val="26"/>
                <w:szCs w:val="26"/>
                <w:lang w:eastAsia="vi-VN"/>
              </w:rPr>
              <w:t>Cấu trúc</w:t>
            </w:r>
          </w:p>
        </w:tc>
        <w:tc>
          <w:tcPr>
            <w:tcW w:w="313" w:type="pct"/>
            <w:vAlign w:val="center"/>
            <w:hideMark/>
          </w:tcPr>
          <w:p w14:paraId="7E4A958E"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0E586771" w14:textId="77777777" w:rsidR="00982C59" w:rsidRPr="0090251B" w:rsidRDefault="00982C59" w:rsidP="001D0B2C">
            <w:pPr>
              <w:jc w:val="center"/>
              <w:rPr>
                <w:sz w:val="26"/>
                <w:szCs w:val="26"/>
                <w:lang w:eastAsia="vi-VN"/>
              </w:rPr>
            </w:pPr>
            <w:r w:rsidRPr="0090251B">
              <w:rPr>
                <w:sz w:val="26"/>
                <w:szCs w:val="26"/>
                <w:lang w:eastAsia="vi-VN"/>
              </w:rPr>
              <w:t>Boulon dạng chữ U với đai ốc</w:t>
            </w:r>
          </w:p>
        </w:tc>
        <w:tc>
          <w:tcPr>
            <w:tcW w:w="401" w:type="pct"/>
            <w:vAlign w:val="center"/>
            <w:hideMark/>
          </w:tcPr>
          <w:p w14:paraId="7085217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3E616351"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392BDDC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89632A1" w14:textId="77777777" w:rsidTr="001D0B2C">
        <w:trPr>
          <w:trHeight w:val="20"/>
        </w:trPr>
        <w:tc>
          <w:tcPr>
            <w:tcW w:w="173" w:type="pct"/>
            <w:vAlign w:val="center"/>
            <w:hideMark/>
          </w:tcPr>
          <w:p w14:paraId="04E57312" w14:textId="77777777" w:rsidR="00982C59" w:rsidRPr="0090251B" w:rsidRDefault="00982C59" w:rsidP="001D0B2C">
            <w:pPr>
              <w:jc w:val="center"/>
              <w:rPr>
                <w:sz w:val="26"/>
                <w:szCs w:val="26"/>
                <w:lang w:eastAsia="vi-VN"/>
              </w:rPr>
            </w:pPr>
            <w:r w:rsidRPr="0090251B">
              <w:rPr>
                <w:sz w:val="26"/>
                <w:szCs w:val="26"/>
                <w:lang w:eastAsia="vi-VN"/>
              </w:rPr>
              <w:t>6</w:t>
            </w:r>
          </w:p>
        </w:tc>
        <w:tc>
          <w:tcPr>
            <w:tcW w:w="1501" w:type="pct"/>
            <w:vAlign w:val="center"/>
            <w:hideMark/>
          </w:tcPr>
          <w:p w14:paraId="717C2418" w14:textId="77777777" w:rsidR="00982C59" w:rsidRPr="0090251B" w:rsidRDefault="00982C59" w:rsidP="001D0B2C">
            <w:pPr>
              <w:rPr>
                <w:sz w:val="26"/>
                <w:szCs w:val="26"/>
                <w:lang w:eastAsia="vi-VN"/>
              </w:rPr>
            </w:pPr>
            <w:r w:rsidRPr="0090251B">
              <w:rPr>
                <w:sz w:val="26"/>
                <w:szCs w:val="26"/>
                <w:lang w:eastAsia="vi-VN"/>
              </w:rPr>
              <w:t>Vật liệu chế tạo</w:t>
            </w:r>
          </w:p>
        </w:tc>
        <w:tc>
          <w:tcPr>
            <w:tcW w:w="313" w:type="pct"/>
            <w:vAlign w:val="center"/>
            <w:hideMark/>
          </w:tcPr>
          <w:p w14:paraId="4281B384"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04D0A01B" w14:textId="77777777" w:rsidR="00982C59" w:rsidRPr="0090251B" w:rsidRDefault="00982C59" w:rsidP="001D0B2C">
            <w:pPr>
              <w:jc w:val="center"/>
              <w:rPr>
                <w:sz w:val="26"/>
                <w:szCs w:val="26"/>
                <w:lang w:eastAsia="vi-VN"/>
              </w:rPr>
            </w:pPr>
            <w:r w:rsidRPr="0090251B">
              <w:rPr>
                <w:sz w:val="26"/>
                <w:szCs w:val="26"/>
                <w:lang w:eastAsia="vi-VN"/>
              </w:rPr>
              <w:t>Thép CT3 mạ kẽm nóng</w:t>
            </w:r>
          </w:p>
        </w:tc>
        <w:tc>
          <w:tcPr>
            <w:tcW w:w="401" w:type="pct"/>
            <w:vAlign w:val="center"/>
            <w:hideMark/>
          </w:tcPr>
          <w:p w14:paraId="529AD46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18D3F7F2"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16DBC80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DBDA4E5" w14:textId="77777777" w:rsidTr="001D0B2C">
        <w:trPr>
          <w:trHeight w:val="20"/>
        </w:trPr>
        <w:tc>
          <w:tcPr>
            <w:tcW w:w="173" w:type="pct"/>
            <w:vAlign w:val="center"/>
            <w:hideMark/>
          </w:tcPr>
          <w:p w14:paraId="0520FBCC" w14:textId="77777777" w:rsidR="00982C59" w:rsidRPr="0090251B" w:rsidRDefault="00982C59" w:rsidP="001D0B2C">
            <w:pPr>
              <w:jc w:val="center"/>
              <w:rPr>
                <w:sz w:val="26"/>
                <w:szCs w:val="26"/>
                <w:lang w:eastAsia="vi-VN"/>
              </w:rPr>
            </w:pPr>
            <w:r w:rsidRPr="0090251B">
              <w:rPr>
                <w:sz w:val="26"/>
                <w:szCs w:val="26"/>
                <w:lang w:eastAsia="vi-VN"/>
              </w:rPr>
              <w:t>7</w:t>
            </w:r>
          </w:p>
        </w:tc>
        <w:tc>
          <w:tcPr>
            <w:tcW w:w="1501" w:type="pct"/>
            <w:vAlign w:val="center"/>
            <w:hideMark/>
          </w:tcPr>
          <w:p w14:paraId="5D686227" w14:textId="77777777" w:rsidR="00982C59" w:rsidRPr="0090251B" w:rsidRDefault="00982C59" w:rsidP="001D0B2C">
            <w:pPr>
              <w:rPr>
                <w:sz w:val="26"/>
                <w:szCs w:val="26"/>
                <w:lang w:eastAsia="vi-VN"/>
              </w:rPr>
            </w:pPr>
            <w:r w:rsidRPr="0090251B">
              <w:rPr>
                <w:sz w:val="26"/>
                <w:szCs w:val="26"/>
                <w:lang w:eastAsia="vi-VN"/>
              </w:rPr>
              <w:t>Đường kính boulon dừng dây</w:t>
            </w:r>
          </w:p>
        </w:tc>
        <w:tc>
          <w:tcPr>
            <w:tcW w:w="313" w:type="pct"/>
            <w:vAlign w:val="center"/>
            <w:hideMark/>
          </w:tcPr>
          <w:p w14:paraId="088A4FFB" w14:textId="77777777" w:rsidR="00982C59" w:rsidRPr="0090251B" w:rsidRDefault="00982C59" w:rsidP="001D0B2C">
            <w:pPr>
              <w:jc w:val="center"/>
              <w:rPr>
                <w:sz w:val="26"/>
                <w:szCs w:val="26"/>
                <w:lang w:eastAsia="vi-VN"/>
              </w:rPr>
            </w:pPr>
            <w:r w:rsidRPr="0090251B">
              <w:rPr>
                <w:sz w:val="26"/>
                <w:szCs w:val="26"/>
                <w:lang w:eastAsia="vi-VN"/>
              </w:rPr>
              <w:t>mm</w:t>
            </w:r>
          </w:p>
        </w:tc>
        <w:tc>
          <w:tcPr>
            <w:tcW w:w="1838" w:type="pct"/>
            <w:vAlign w:val="center"/>
            <w:hideMark/>
          </w:tcPr>
          <w:p w14:paraId="3D2B138B" w14:textId="77777777" w:rsidR="00982C59" w:rsidRPr="0090251B" w:rsidRDefault="00982C59" w:rsidP="001D0B2C">
            <w:pPr>
              <w:jc w:val="center"/>
              <w:rPr>
                <w:sz w:val="26"/>
                <w:szCs w:val="26"/>
                <w:lang w:eastAsia="vi-VN"/>
              </w:rPr>
            </w:pPr>
            <w:r w:rsidRPr="0090251B">
              <w:rPr>
                <w:sz w:val="26"/>
                <w:szCs w:val="26"/>
                <w:lang w:eastAsia="vi-VN"/>
              </w:rPr>
              <w:t xml:space="preserve">Khai báo bởi nhà thầu </w:t>
            </w:r>
          </w:p>
        </w:tc>
        <w:tc>
          <w:tcPr>
            <w:tcW w:w="401" w:type="pct"/>
            <w:vAlign w:val="center"/>
            <w:hideMark/>
          </w:tcPr>
          <w:p w14:paraId="3899A0A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78B4E262"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4E5DC0E3"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7C04ECC" w14:textId="77777777" w:rsidTr="001D0B2C">
        <w:trPr>
          <w:trHeight w:val="20"/>
        </w:trPr>
        <w:tc>
          <w:tcPr>
            <w:tcW w:w="173" w:type="pct"/>
            <w:vAlign w:val="center"/>
            <w:hideMark/>
          </w:tcPr>
          <w:p w14:paraId="6F6BDCA0" w14:textId="77777777" w:rsidR="00982C59" w:rsidRPr="0090251B" w:rsidRDefault="00982C59" w:rsidP="001D0B2C">
            <w:pPr>
              <w:jc w:val="center"/>
              <w:rPr>
                <w:sz w:val="26"/>
                <w:szCs w:val="26"/>
                <w:lang w:eastAsia="vi-VN"/>
              </w:rPr>
            </w:pPr>
            <w:r w:rsidRPr="0090251B">
              <w:rPr>
                <w:sz w:val="26"/>
                <w:szCs w:val="26"/>
                <w:lang w:eastAsia="vi-VN"/>
              </w:rPr>
              <w:lastRenderedPageBreak/>
              <w:t>8</w:t>
            </w:r>
          </w:p>
        </w:tc>
        <w:tc>
          <w:tcPr>
            <w:tcW w:w="1501" w:type="pct"/>
            <w:vAlign w:val="center"/>
            <w:hideMark/>
          </w:tcPr>
          <w:p w14:paraId="17FBD4A6" w14:textId="77777777" w:rsidR="00982C59" w:rsidRPr="0090251B" w:rsidRDefault="00982C59" w:rsidP="001D0B2C">
            <w:pPr>
              <w:rPr>
                <w:sz w:val="26"/>
                <w:szCs w:val="26"/>
                <w:lang w:val="fr-FR" w:eastAsia="vi-VN"/>
              </w:rPr>
            </w:pPr>
            <w:r w:rsidRPr="0090251B">
              <w:rPr>
                <w:sz w:val="26"/>
                <w:szCs w:val="26"/>
                <w:lang w:val="fr-FR" w:eastAsia="vi-VN"/>
              </w:rPr>
              <w:t>Chiều cao boulon dừng dây</w:t>
            </w:r>
          </w:p>
        </w:tc>
        <w:tc>
          <w:tcPr>
            <w:tcW w:w="313" w:type="pct"/>
            <w:vAlign w:val="center"/>
            <w:hideMark/>
          </w:tcPr>
          <w:p w14:paraId="331994C9" w14:textId="77777777" w:rsidR="00982C59" w:rsidRPr="0090251B" w:rsidRDefault="00982C59" w:rsidP="001D0B2C">
            <w:pPr>
              <w:jc w:val="center"/>
              <w:rPr>
                <w:sz w:val="26"/>
                <w:szCs w:val="26"/>
                <w:lang w:eastAsia="vi-VN"/>
              </w:rPr>
            </w:pPr>
            <w:r w:rsidRPr="0090251B">
              <w:rPr>
                <w:sz w:val="26"/>
                <w:szCs w:val="26"/>
                <w:lang w:eastAsia="vi-VN"/>
              </w:rPr>
              <w:t>mm</w:t>
            </w:r>
          </w:p>
        </w:tc>
        <w:tc>
          <w:tcPr>
            <w:tcW w:w="1838" w:type="pct"/>
            <w:vAlign w:val="center"/>
            <w:hideMark/>
          </w:tcPr>
          <w:p w14:paraId="776DAA80" w14:textId="77777777" w:rsidR="00982C59" w:rsidRPr="0090251B" w:rsidRDefault="00982C59" w:rsidP="001D0B2C">
            <w:pPr>
              <w:jc w:val="center"/>
              <w:rPr>
                <w:sz w:val="26"/>
                <w:szCs w:val="26"/>
                <w:lang w:eastAsia="vi-VN"/>
              </w:rPr>
            </w:pPr>
            <w:r w:rsidRPr="0090251B">
              <w:rPr>
                <w:sz w:val="26"/>
                <w:szCs w:val="26"/>
                <w:lang w:eastAsia="vi-VN"/>
              </w:rPr>
              <w:t>≥ 50</w:t>
            </w:r>
          </w:p>
        </w:tc>
        <w:tc>
          <w:tcPr>
            <w:tcW w:w="401" w:type="pct"/>
            <w:vAlign w:val="center"/>
            <w:hideMark/>
          </w:tcPr>
          <w:p w14:paraId="4532D54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4A2CEA78"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382BEA1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8A59329" w14:textId="77777777" w:rsidTr="001D0B2C">
        <w:trPr>
          <w:trHeight w:val="20"/>
        </w:trPr>
        <w:tc>
          <w:tcPr>
            <w:tcW w:w="173" w:type="pct"/>
            <w:vAlign w:val="center"/>
            <w:hideMark/>
          </w:tcPr>
          <w:p w14:paraId="779BA4CC" w14:textId="77777777" w:rsidR="00982C59" w:rsidRPr="0090251B" w:rsidRDefault="00982C59" w:rsidP="001D0B2C">
            <w:pPr>
              <w:jc w:val="center"/>
              <w:rPr>
                <w:sz w:val="26"/>
                <w:szCs w:val="26"/>
                <w:lang w:eastAsia="vi-VN"/>
              </w:rPr>
            </w:pPr>
            <w:r w:rsidRPr="0090251B">
              <w:rPr>
                <w:sz w:val="26"/>
                <w:szCs w:val="26"/>
                <w:lang w:eastAsia="vi-VN"/>
              </w:rPr>
              <w:t>9</w:t>
            </w:r>
          </w:p>
        </w:tc>
        <w:tc>
          <w:tcPr>
            <w:tcW w:w="1501" w:type="pct"/>
            <w:vAlign w:val="center"/>
            <w:hideMark/>
          </w:tcPr>
          <w:p w14:paraId="290E2B42" w14:textId="77777777" w:rsidR="00982C59" w:rsidRPr="0090251B" w:rsidRDefault="00982C59" w:rsidP="001D0B2C">
            <w:pPr>
              <w:rPr>
                <w:sz w:val="26"/>
                <w:szCs w:val="26"/>
                <w:lang w:eastAsia="vi-VN"/>
              </w:rPr>
            </w:pPr>
            <w:r w:rsidRPr="0090251B">
              <w:rPr>
                <w:sz w:val="26"/>
                <w:szCs w:val="26"/>
                <w:lang w:eastAsia="vi-VN"/>
              </w:rPr>
              <w:t>Khoảng cách giữa 2 cạnh song song của boulon dừng dây</w:t>
            </w:r>
          </w:p>
        </w:tc>
        <w:tc>
          <w:tcPr>
            <w:tcW w:w="313" w:type="pct"/>
            <w:vAlign w:val="center"/>
            <w:hideMark/>
          </w:tcPr>
          <w:p w14:paraId="1F9E5447" w14:textId="77777777" w:rsidR="00982C59" w:rsidRPr="0090251B" w:rsidRDefault="00982C59" w:rsidP="001D0B2C">
            <w:pPr>
              <w:jc w:val="center"/>
              <w:rPr>
                <w:sz w:val="26"/>
                <w:szCs w:val="26"/>
                <w:lang w:eastAsia="vi-VN"/>
              </w:rPr>
            </w:pPr>
            <w:r w:rsidRPr="0090251B">
              <w:rPr>
                <w:sz w:val="26"/>
                <w:szCs w:val="26"/>
                <w:lang w:eastAsia="vi-VN"/>
              </w:rPr>
              <w:t>mm</w:t>
            </w:r>
          </w:p>
        </w:tc>
        <w:tc>
          <w:tcPr>
            <w:tcW w:w="1838" w:type="pct"/>
            <w:vAlign w:val="center"/>
            <w:hideMark/>
          </w:tcPr>
          <w:p w14:paraId="1813DE58" w14:textId="77777777" w:rsidR="00982C59" w:rsidRPr="0090251B" w:rsidRDefault="00982C59" w:rsidP="001D0B2C">
            <w:pPr>
              <w:jc w:val="center"/>
              <w:rPr>
                <w:sz w:val="26"/>
                <w:szCs w:val="26"/>
                <w:lang w:eastAsia="vi-VN"/>
              </w:rPr>
            </w:pPr>
            <w:r w:rsidRPr="0090251B">
              <w:rPr>
                <w:sz w:val="26"/>
                <w:szCs w:val="26"/>
                <w:lang w:eastAsia="vi-VN"/>
              </w:rPr>
              <w:t>≥ 20</w:t>
            </w:r>
          </w:p>
        </w:tc>
        <w:tc>
          <w:tcPr>
            <w:tcW w:w="401" w:type="pct"/>
            <w:vAlign w:val="center"/>
            <w:hideMark/>
          </w:tcPr>
          <w:p w14:paraId="4D45926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010F9C92"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4EF64443"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CA27E22" w14:textId="77777777" w:rsidTr="001D0B2C">
        <w:trPr>
          <w:trHeight w:val="20"/>
        </w:trPr>
        <w:tc>
          <w:tcPr>
            <w:tcW w:w="173" w:type="pct"/>
            <w:vAlign w:val="center"/>
            <w:hideMark/>
          </w:tcPr>
          <w:p w14:paraId="630B6283" w14:textId="77777777" w:rsidR="00982C59" w:rsidRPr="0090251B" w:rsidRDefault="00982C59" w:rsidP="001D0B2C">
            <w:pPr>
              <w:jc w:val="center"/>
              <w:rPr>
                <w:sz w:val="26"/>
                <w:szCs w:val="26"/>
                <w:lang w:eastAsia="vi-VN"/>
              </w:rPr>
            </w:pPr>
            <w:r w:rsidRPr="0090251B">
              <w:rPr>
                <w:sz w:val="26"/>
                <w:szCs w:val="26"/>
                <w:lang w:eastAsia="vi-VN"/>
              </w:rPr>
              <w:t>10</w:t>
            </w:r>
          </w:p>
        </w:tc>
        <w:tc>
          <w:tcPr>
            <w:tcW w:w="1501" w:type="pct"/>
            <w:vAlign w:val="center"/>
            <w:hideMark/>
          </w:tcPr>
          <w:p w14:paraId="46CF1488" w14:textId="77777777" w:rsidR="00982C59" w:rsidRPr="0090251B" w:rsidRDefault="00982C59" w:rsidP="001D0B2C">
            <w:pPr>
              <w:rPr>
                <w:sz w:val="26"/>
                <w:szCs w:val="26"/>
                <w:lang w:eastAsia="vi-VN"/>
              </w:rPr>
            </w:pPr>
            <w:r w:rsidRPr="0090251B">
              <w:rPr>
                <w:sz w:val="26"/>
                <w:szCs w:val="26"/>
                <w:lang w:eastAsia="vi-VN"/>
              </w:rPr>
              <w:t>Phù hợp dừng dây cáp thép có đường kính và tiết diện</w:t>
            </w:r>
          </w:p>
        </w:tc>
        <w:tc>
          <w:tcPr>
            <w:tcW w:w="313" w:type="pct"/>
            <w:vAlign w:val="center"/>
            <w:hideMark/>
          </w:tcPr>
          <w:p w14:paraId="11537030"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49039F8E"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2B0CD451" w14:textId="77777777" w:rsidR="00982C59" w:rsidRPr="0090251B" w:rsidRDefault="00982C59" w:rsidP="001D0B2C">
            <w:pPr>
              <w:jc w:val="center"/>
              <w:rPr>
                <w:sz w:val="26"/>
                <w:szCs w:val="26"/>
                <w:lang w:eastAsia="vi-VN"/>
              </w:rPr>
            </w:pPr>
            <w:r w:rsidRPr="0090251B">
              <w:rPr>
                <w:sz w:val="26"/>
                <w:szCs w:val="26"/>
                <w:lang w:eastAsia="vi-VN"/>
              </w:rPr>
              <w:t> </w:t>
            </w:r>
          </w:p>
        </w:tc>
        <w:tc>
          <w:tcPr>
            <w:tcW w:w="372" w:type="pct"/>
            <w:vAlign w:val="center"/>
            <w:hideMark/>
          </w:tcPr>
          <w:p w14:paraId="2639F714"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18C870F7"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22BA12E5" w14:textId="77777777" w:rsidTr="001D0B2C">
        <w:trPr>
          <w:trHeight w:val="20"/>
        </w:trPr>
        <w:tc>
          <w:tcPr>
            <w:tcW w:w="173" w:type="pct"/>
            <w:vAlign w:val="center"/>
            <w:hideMark/>
          </w:tcPr>
          <w:p w14:paraId="60CDC65A" w14:textId="77777777" w:rsidR="00982C59" w:rsidRPr="0090251B" w:rsidRDefault="00982C59" w:rsidP="001D0B2C">
            <w:pPr>
              <w:jc w:val="center"/>
              <w:rPr>
                <w:sz w:val="26"/>
                <w:szCs w:val="26"/>
                <w:lang w:eastAsia="vi-VN"/>
              </w:rPr>
            </w:pPr>
            <w:r w:rsidRPr="0090251B">
              <w:rPr>
                <w:sz w:val="26"/>
                <w:szCs w:val="26"/>
                <w:lang w:eastAsia="vi-VN"/>
              </w:rPr>
              <w:t> </w:t>
            </w:r>
          </w:p>
        </w:tc>
        <w:tc>
          <w:tcPr>
            <w:tcW w:w="1501" w:type="pct"/>
            <w:vAlign w:val="center"/>
            <w:hideMark/>
          </w:tcPr>
          <w:p w14:paraId="513F4908" w14:textId="77777777" w:rsidR="00982C59" w:rsidRPr="0090251B" w:rsidRDefault="00982C59" w:rsidP="001D0B2C">
            <w:pPr>
              <w:rPr>
                <w:sz w:val="26"/>
                <w:szCs w:val="26"/>
                <w:lang w:eastAsia="vi-VN"/>
              </w:rPr>
            </w:pPr>
            <w:r w:rsidRPr="0090251B">
              <w:rPr>
                <w:sz w:val="26"/>
                <w:szCs w:val="26"/>
                <w:lang w:eastAsia="vi-VN"/>
              </w:rPr>
              <w:t>Ốc xiết cáp thép ĐK 12mm</w:t>
            </w:r>
          </w:p>
        </w:tc>
        <w:tc>
          <w:tcPr>
            <w:tcW w:w="313" w:type="pct"/>
            <w:vAlign w:val="center"/>
            <w:hideMark/>
          </w:tcPr>
          <w:p w14:paraId="03E185B0"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7DD252E0" w14:textId="77777777" w:rsidR="00982C59" w:rsidRPr="0090251B" w:rsidRDefault="00982C59" w:rsidP="001D0B2C">
            <w:pPr>
              <w:jc w:val="center"/>
              <w:rPr>
                <w:sz w:val="26"/>
                <w:szCs w:val="26"/>
                <w:lang w:eastAsia="vi-VN"/>
              </w:rPr>
            </w:pPr>
            <w:r w:rsidRPr="0090251B">
              <w:rPr>
                <w:sz w:val="26"/>
                <w:szCs w:val="26"/>
                <w:lang w:eastAsia="vi-VN"/>
              </w:rPr>
              <w:t>Đường kính D12</w:t>
            </w:r>
          </w:p>
        </w:tc>
        <w:tc>
          <w:tcPr>
            <w:tcW w:w="401" w:type="pct"/>
            <w:vAlign w:val="center"/>
            <w:hideMark/>
          </w:tcPr>
          <w:p w14:paraId="08C2667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24E0DBB0"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6158B23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90EFA9E" w14:textId="77777777" w:rsidTr="001D0B2C">
        <w:trPr>
          <w:trHeight w:val="20"/>
        </w:trPr>
        <w:tc>
          <w:tcPr>
            <w:tcW w:w="173" w:type="pct"/>
            <w:vAlign w:val="center"/>
            <w:hideMark/>
          </w:tcPr>
          <w:p w14:paraId="57739B07" w14:textId="77777777" w:rsidR="00982C59" w:rsidRPr="0090251B" w:rsidRDefault="00982C59" w:rsidP="001D0B2C">
            <w:pPr>
              <w:jc w:val="center"/>
              <w:rPr>
                <w:sz w:val="26"/>
                <w:szCs w:val="26"/>
                <w:lang w:eastAsia="vi-VN"/>
              </w:rPr>
            </w:pPr>
            <w:r w:rsidRPr="0090251B">
              <w:rPr>
                <w:sz w:val="26"/>
                <w:szCs w:val="26"/>
                <w:lang w:eastAsia="vi-VN"/>
              </w:rPr>
              <w:t> </w:t>
            </w:r>
          </w:p>
        </w:tc>
        <w:tc>
          <w:tcPr>
            <w:tcW w:w="1501" w:type="pct"/>
            <w:vAlign w:val="center"/>
            <w:hideMark/>
          </w:tcPr>
          <w:p w14:paraId="090F5275" w14:textId="77777777" w:rsidR="00982C59" w:rsidRPr="0090251B" w:rsidRDefault="00982C59" w:rsidP="001D0B2C">
            <w:pPr>
              <w:rPr>
                <w:sz w:val="26"/>
                <w:szCs w:val="26"/>
                <w:lang w:eastAsia="vi-VN"/>
              </w:rPr>
            </w:pPr>
            <w:r w:rsidRPr="0090251B">
              <w:rPr>
                <w:sz w:val="26"/>
                <w:szCs w:val="26"/>
                <w:lang w:eastAsia="vi-VN"/>
              </w:rPr>
              <w:t>Ốc xiết cáp thép ĐK 50mm</w:t>
            </w:r>
          </w:p>
        </w:tc>
        <w:tc>
          <w:tcPr>
            <w:tcW w:w="313" w:type="pct"/>
            <w:vAlign w:val="center"/>
            <w:hideMark/>
          </w:tcPr>
          <w:p w14:paraId="2BDB1019"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0E054E66" w14:textId="77777777" w:rsidR="00982C59" w:rsidRPr="0090251B" w:rsidRDefault="00982C59" w:rsidP="001D0B2C">
            <w:pPr>
              <w:jc w:val="center"/>
              <w:rPr>
                <w:sz w:val="26"/>
                <w:szCs w:val="26"/>
                <w:lang w:eastAsia="vi-VN"/>
              </w:rPr>
            </w:pPr>
            <w:r w:rsidRPr="0090251B">
              <w:rPr>
                <w:sz w:val="26"/>
                <w:szCs w:val="26"/>
                <w:lang w:eastAsia="vi-VN"/>
              </w:rPr>
              <w:t>Tiết diện 50mm</w:t>
            </w:r>
            <w:r w:rsidRPr="0090251B">
              <w:rPr>
                <w:sz w:val="26"/>
                <w:szCs w:val="26"/>
                <w:vertAlign w:val="superscript"/>
                <w:lang w:eastAsia="vi-VN"/>
              </w:rPr>
              <w:t>2</w:t>
            </w:r>
          </w:p>
        </w:tc>
        <w:tc>
          <w:tcPr>
            <w:tcW w:w="401" w:type="pct"/>
            <w:vAlign w:val="center"/>
            <w:hideMark/>
          </w:tcPr>
          <w:p w14:paraId="7C9D652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3D3FBCE0"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513DC08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263E75F" w14:textId="77777777" w:rsidTr="001D0B2C">
        <w:trPr>
          <w:trHeight w:val="20"/>
        </w:trPr>
        <w:tc>
          <w:tcPr>
            <w:tcW w:w="173" w:type="pct"/>
            <w:vAlign w:val="center"/>
            <w:hideMark/>
          </w:tcPr>
          <w:p w14:paraId="5EB14C80" w14:textId="77777777" w:rsidR="00982C59" w:rsidRPr="0090251B" w:rsidRDefault="00982C59" w:rsidP="001D0B2C">
            <w:pPr>
              <w:jc w:val="center"/>
              <w:rPr>
                <w:sz w:val="26"/>
                <w:szCs w:val="26"/>
                <w:lang w:eastAsia="vi-VN"/>
              </w:rPr>
            </w:pPr>
            <w:r w:rsidRPr="0090251B">
              <w:rPr>
                <w:sz w:val="26"/>
                <w:szCs w:val="26"/>
                <w:lang w:eastAsia="vi-VN"/>
              </w:rPr>
              <w:t> </w:t>
            </w:r>
          </w:p>
        </w:tc>
        <w:tc>
          <w:tcPr>
            <w:tcW w:w="1501" w:type="pct"/>
            <w:vAlign w:val="center"/>
            <w:hideMark/>
          </w:tcPr>
          <w:p w14:paraId="52D0A0D1" w14:textId="77777777" w:rsidR="00982C59" w:rsidRPr="0090251B" w:rsidRDefault="00982C59" w:rsidP="001D0B2C">
            <w:pPr>
              <w:rPr>
                <w:sz w:val="26"/>
                <w:szCs w:val="26"/>
                <w:lang w:eastAsia="vi-VN"/>
              </w:rPr>
            </w:pPr>
            <w:r w:rsidRPr="0090251B">
              <w:rPr>
                <w:sz w:val="26"/>
                <w:szCs w:val="26"/>
                <w:lang w:eastAsia="vi-VN"/>
              </w:rPr>
              <w:t>Ốc xiết cáp thép ĐK 95mm</w:t>
            </w:r>
          </w:p>
        </w:tc>
        <w:tc>
          <w:tcPr>
            <w:tcW w:w="313" w:type="pct"/>
            <w:vAlign w:val="center"/>
            <w:hideMark/>
          </w:tcPr>
          <w:p w14:paraId="28B6555B"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75F55F51" w14:textId="77777777" w:rsidR="00982C59" w:rsidRPr="0090251B" w:rsidRDefault="00982C59" w:rsidP="001D0B2C">
            <w:pPr>
              <w:jc w:val="center"/>
              <w:rPr>
                <w:sz w:val="26"/>
                <w:szCs w:val="26"/>
                <w:lang w:eastAsia="vi-VN"/>
              </w:rPr>
            </w:pPr>
            <w:r w:rsidRPr="0090251B">
              <w:rPr>
                <w:sz w:val="26"/>
                <w:szCs w:val="26"/>
                <w:lang w:eastAsia="vi-VN"/>
              </w:rPr>
              <w:t>Tiết diện 95mm</w:t>
            </w:r>
            <w:r w:rsidRPr="0090251B">
              <w:rPr>
                <w:sz w:val="26"/>
                <w:szCs w:val="26"/>
                <w:vertAlign w:val="superscript"/>
                <w:lang w:eastAsia="vi-VN"/>
              </w:rPr>
              <w:t>2</w:t>
            </w:r>
          </w:p>
        </w:tc>
        <w:tc>
          <w:tcPr>
            <w:tcW w:w="401" w:type="pct"/>
            <w:vAlign w:val="center"/>
            <w:hideMark/>
          </w:tcPr>
          <w:p w14:paraId="6156AFC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55A1F075"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409294D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C3E391D" w14:textId="77777777" w:rsidTr="001D0B2C">
        <w:trPr>
          <w:trHeight w:val="20"/>
        </w:trPr>
        <w:tc>
          <w:tcPr>
            <w:tcW w:w="173" w:type="pct"/>
            <w:vAlign w:val="center"/>
            <w:hideMark/>
          </w:tcPr>
          <w:p w14:paraId="5DB0125C" w14:textId="77777777" w:rsidR="00982C59" w:rsidRPr="0090251B" w:rsidRDefault="00982C59" w:rsidP="001D0B2C">
            <w:pPr>
              <w:jc w:val="center"/>
              <w:rPr>
                <w:sz w:val="26"/>
                <w:szCs w:val="26"/>
                <w:lang w:eastAsia="vi-VN"/>
              </w:rPr>
            </w:pPr>
            <w:r w:rsidRPr="0090251B">
              <w:rPr>
                <w:sz w:val="26"/>
                <w:szCs w:val="26"/>
                <w:lang w:eastAsia="vi-VN"/>
              </w:rPr>
              <w:t> </w:t>
            </w:r>
          </w:p>
        </w:tc>
        <w:tc>
          <w:tcPr>
            <w:tcW w:w="1501" w:type="pct"/>
            <w:vAlign w:val="center"/>
            <w:hideMark/>
          </w:tcPr>
          <w:p w14:paraId="46BD2E03" w14:textId="77777777" w:rsidR="00982C59" w:rsidRPr="0090251B" w:rsidRDefault="00982C59" w:rsidP="001D0B2C">
            <w:pPr>
              <w:rPr>
                <w:sz w:val="26"/>
                <w:szCs w:val="26"/>
                <w:lang w:eastAsia="vi-VN"/>
              </w:rPr>
            </w:pPr>
            <w:r w:rsidRPr="0090251B">
              <w:rPr>
                <w:sz w:val="26"/>
                <w:szCs w:val="26"/>
                <w:lang w:eastAsia="vi-VN"/>
              </w:rPr>
              <w:t>Ốc xiết cáp thép ĐK 120mm</w:t>
            </w:r>
          </w:p>
        </w:tc>
        <w:tc>
          <w:tcPr>
            <w:tcW w:w="313" w:type="pct"/>
            <w:vAlign w:val="center"/>
            <w:hideMark/>
          </w:tcPr>
          <w:p w14:paraId="629AF3B7"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6D84B062" w14:textId="77777777" w:rsidR="00982C59" w:rsidRPr="0090251B" w:rsidRDefault="00982C59" w:rsidP="001D0B2C">
            <w:pPr>
              <w:jc w:val="center"/>
              <w:rPr>
                <w:sz w:val="26"/>
                <w:szCs w:val="26"/>
                <w:lang w:eastAsia="vi-VN"/>
              </w:rPr>
            </w:pPr>
            <w:r w:rsidRPr="0090251B">
              <w:rPr>
                <w:sz w:val="26"/>
                <w:szCs w:val="26"/>
                <w:lang w:eastAsia="vi-VN"/>
              </w:rPr>
              <w:t>Tiết diện 120mm</w:t>
            </w:r>
            <w:r w:rsidRPr="0090251B">
              <w:rPr>
                <w:sz w:val="26"/>
                <w:szCs w:val="26"/>
                <w:vertAlign w:val="superscript"/>
                <w:lang w:eastAsia="vi-VN"/>
              </w:rPr>
              <w:t>2</w:t>
            </w:r>
          </w:p>
        </w:tc>
        <w:tc>
          <w:tcPr>
            <w:tcW w:w="401" w:type="pct"/>
            <w:vAlign w:val="center"/>
            <w:hideMark/>
          </w:tcPr>
          <w:p w14:paraId="166F97F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5224A13C"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624A6CD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53E6DF8" w14:textId="77777777" w:rsidTr="001D0B2C">
        <w:trPr>
          <w:trHeight w:val="20"/>
        </w:trPr>
        <w:tc>
          <w:tcPr>
            <w:tcW w:w="173" w:type="pct"/>
            <w:vAlign w:val="center"/>
            <w:hideMark/>
          </w:tcPr>
          <w:p w14:paraId="5A21F28A" w14:textId="77777777" w:rsidR="00982C59" w:rsidRPr="0090251B" w:rsidRDefault="00982C59" w:rsidP="001D0B2C">
            <w:pPr>
              <w:jc w:val="center"/>
              <w:rPr>
                <w:sz w:val="26"/>
                <w:szCs w:val="26"/>
                <w:lang w:eastAsia="vi-VN"/>
              </w:rPr>
            </w:pPr>
            <w:r w:rsidRPr="0090251B">
              <w:rPr>
                <w:sz w:val="26"/>
                <w:szCs w:val="26"/>
                <w:lang w:eastAsia="vi-VN"/>
              </w:rPr>
              <w:t>10</w:t>
            </w:r>
          </w:p>
        </w:tc>
        <w:tc>
          <w:tcPr>
            <w:tcW w:w="1501" w:type="pct"/>
            <w:vAlign w:val="center"/>
            <w:hideMark/>
          </w:tcPr>
          <w:p w14:paraId="63626C47" w14:textId="77777777" w:rsidR="00982C59" w:rsidRPr="0090251B" w:rsidRDefault="00982C59" w:rsidP="001D0B2C">
            <w:pPr>
              <w:rPr>
                <w:sz w:val="26"/>
                <w:szCs w:val="26"/>
                <w:lang w:eastAsia="vi-VN"/>
              </w:rPr>
            </w:pPr>
            <w:r w:rsidRPr="0090251B">
              <w:rPr>
                <w:sz w:val="26"/>
                <w:szCs w:val="26"/>
                <w:lang w:eastAsia="vi-VN"/>
              </w:rPr>
              <w:t>Lớp tráng kẽm phải đều và bám dính chắc vào kim loại nền</w:t>
            </w:r>
          </w:p>
        </w:tc>
        <w:tc>
          <w:tcPr>
            <w:tcW w:w="313" w:type="pct"/>
            <w:vAlign w:val="center"/>
            <w:hideMark/>
          </w:tcPr>
          <w:p w14:paraId="51E0B8F5"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35246EB0" w14:textId="77777777" w:rsidR="00982C59" w:rsidRPr="0090251B" w:rsidRDefault="00982C59" w:rsidP="001D0B2C">
            <w:pPr>
              <w:jc w:val="center"/>
              <w:rPr>
                <w:sz w:val="26"/>
                <w:szCs w:val="26"/>
                <w:lang w:eastAsia="vi-VN"/>
              </w:rPr>
            </w:pPr>
            <w:r w:rsidRPr="0090251B">
              <w:rPr>
                <w:sz w:val="26"/>
                <w:szCs w:val="26"/>
                <w:lang w:eastAsia="vi-VN"/>
              </w:rPr>
              <w:t>Đáp ứng</w:t>
            </w:r>
          </w:p>
        </w:tc>
        <w:tc>
          <w:tcPr>
            <w:tcW w:w="401" w:type="pct"/>
            <w:vAlign w:val="center"/>
            <w:hideMark/>
          </w:tcPr>
          <w:p w14:paraId="51B72E0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7B6E99F0"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5D1477A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E4390A1" w14:textId="77777777" w:rsidTr="001D0B2C">
        <w:trPr>
          <w:trHeight w:val="20"/>
        </w:trPr>
        <w:tc>
          <w:tcPr>
            <w:tcW w:w="173" w:type="pct"/>
            <w:vAlign w:val="center"/>
            <w:hideMark/>
          </w:tcPr>
          <w:p w14:paraId="770DC76A" w14:textId="77777777" w:rsidR="00982C59" w:rsidRPr="0090251B" w:rsidRDefault="00982C59" w:rsidP="001D0B2C">
            <w:pPr>
              <w:jc w:val="center"/>
              <w:rPr>
                <w:sz w:val="26"/>
                <w:szCs w:val="26"/>
                <w:lang w:eastAsia="vi-VN"/>
              </w:rPr>
            </w:pPr>
            <w:r w:rsidRPr="0090251B">
              <w:rPr>
                <w:sz w:val="26"/>
                <w:szCs w:val="26"/>
                <w:lang w:eastAsia="vi-VN"/>
              </w:rPr>
              <w:t>11</w:t>
            </w:r>
          </w:p>
        </w:tc>
        <w:tc>
          <w:tcPr>
            <w:tcW w:w="1501" w:type="pct"/>
            <w:vAlign w:val="center"/>
            <w:hideMark/>
          </w:tcPr>
          <w:p w14:paraId="66A82551" w14:textId="77777777" w:rsidR="00982C59" w:rsidRPr="0090251B" w:rsidRDefault="00982C59" w:rsidP="001D0B2C">
            <w:pPr>
              <w:rPr>
                <w:sz w:val="26"/>
                <w:szCs w:val="26"/>
                <w:lang w:val="fr-FR" w:eastAsia="vi-VN"/>
              </w:rPr>
            </w:pPr>
            <w:r w:rsidRPr="0090251B">
              <w:rPr>
                <w:sz w:val="26"/>
                <w:szCs w:val="26"/>
                <w:lang w:val="fr-FR" w:eastAsia="vi-VN"/>
              </w:rPr>
              <w:t>Bề mặt của boulon dừng dây</w:t>
            </w:r>
          </w:p>
        </w:tc>
        <w:tc>
          <w:tcPr>
            <w:tcW w:w="313" w:type="pct"/>
            <w:vAlign w:val="center"/>
            <w:hideMark/>
          </w:tcPr>
          <w:p w14:paraId="5BAC7F59" w14:textId="77777777" w:rsidR="00982C59" w:rsidRPr="0090251B" w:rsidRDefault="00982C59" w:rsidP="001D0B2C">
            <w:pPr>
              <w:jc w:val="center"/>
              <w:rPr>
                <w:sz w:val="26"/>
                <w:szCs w:val="26"/>
                <w:lang w:val="fr-FR" w:eastAsia="vi-VN"/>
              </w:rPr>
            </w:pPr>
            <w:r w:rsidRPr="0090251B">
              <w:rPr>
                <w:sz w:val="26"/>
                <w:szCs w:val="26"/>
                <w:lang w:val="fr-FR" w:eastAsia="vi-VN"/>
              </w:rPr>
              <w:t> </w:t>
            </w:r>
          </w:p>
        </w:tc>
        <w:tc>
          <w:tcPr>
            <w:tcW w:w="1838" w:type="pct"/>
            <w:vAlign w:val="center"/>
            <w:hideMark/>
          </w:tcPr>
          <w:p w14:paraId="039E5AE5" w14:textId="77777777" w:rsidR="00982C59" w:rsidRPr="0090251B" w:rsidRDefault="00982C59" w:rsidP="001D0B2C">
            <w:pPr>
              <w:jc w:val="center"/>
              <w:rPr>
                <w:sz w:val="26"/>
                <w:szCs w:val="26"/>
                <w:lang w:val="fr-FR" w:eastAsia="vi-VN"/>
              </w:rPr>
            </w:pPr>
            <w:r w:rsidRPr="0090251B">
              <w:rPr>
                <w:sz w:val="26"/>
                <w:szCs w:val="26"/>
                <w:lang w:val="fr-FR" w:eastAsia="vi-VN"/>
              </w:rPr>
              <w:t>Trơn nhẳn, không có vết xước,khuyết tật</w:t>
            </w:r>
          </w:p>
        </w:tc>
        <w:tc>
          <w:tcPr>
            <w:tcW w:w="401" w:type="pct"/>
            <w:vAlign w:val="center"/>
            <w:hideMark/>
          </w:tcPr>
          <w:p w14:paraId="6D11A35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58B3F128"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0A37805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C689E95" w14:textId="77777777" w:rsidTr="001D0B2C">
        <w:trPr>
          <w:trHeight w:val="20"/>
        </w:trPr>
        <w:tc>
          <w:tcPr>
            <w:tcW w:w="173" w:type="pct"/>
            <w:vAlign w:val="center"/>
            <w:hideMark/>
          </w:tcPr>
          <w:p w14:paraId="5110301A" w14:textId="77777777" w:rsidR="00982C59" w:rsidRPr="0090251B" w:rsidRDefault="00982C59" w:rsidP="001D0B2C">
            <w:pPr>
              <w:jc w:val="center"/>
              <w:rPr>
                <w:sz w:val="26"/>
                <w:szCs w:val="26"/>
                <w:lang w:eastAsia="vi-VN"/>
              </w:rPr>
            </w:pPr>
            <w:r w:rsidRPr="0090251B">
              <w:rPr>
                <w:sz w:val="26"/>
                <w:szCs w:val="26"/>
                <w:lang w:eastAsia="vi-VN"/>
              </w:rPr>
              <w:t>12</w:t>
            </w:r>
          </w:p>
        </w:tc>
        <w:tc>
          <w:tcPr>
            <w:tcW w:w="1501" w:type="pct"/>
            <w:vAlign w:val="center"/>
            <w:hideMark/>
          </w:tcPr>
          <w:p w14:paraId="75123773" w14:textId="77777777" w:rsidR="00982C59" w:rsidRPr="0090251B" w:rsidRDefault="00982C59" w:rsidP="001D0B2C">
            <w:pPr>
              <w:rPr>
                <w:sz w:val="26"/>
                <w:szCs w:val="26"/>
                <w:lang w:val="fr-FR" w:eastAsia="vi-VN"/>
              </w:rPr>
            </w:pPr>
            <w:r w:rsidRPr="0090251B">
              <w:rPr>
                <w:sz w:val="26"/>
                <w:szCs w:val="26"/>
                <w:lang w:val="fr-FR" w:eastAsia="vi-VN"/>
              </w:rPr>
              <w:t>Boulon dừng dây là 1 khối liền</w:t>
            </w:r>
          </w:p>
        </w:tc>
        <w:tc>
          <w:tcPr>
            <w:tcW w:w="313" w:type="pct"/>
            <w:vAlign w:val="center"/>
            <w:hideMark/>
          </w:tcPr>
          <w:p w14:paraId="56E62718" w14:textId="77777777" w:rsidR="00982C59" w:rsidRPr="0090251B" w:rsidRDefault="00982C59" w:rsidP="001D0B2C">
            <w:pPr>
              <w:jc w:val="center"/>
              <w:rPr>
                <w:sz w:val="26"/>
                <w:szCs w:val="26"/>
                <w:lang w:val="fr-FR" w:eastAsia="vi-VN"/>
              </w:rPr>
            </w:pPr>
            <w:r w:rsidRPr="0090251B">
              <w:rPr>
                <w:sz w:val="26"/>
                <w:szCs w:val="26"/>
                <w:lang w:val="fr-FR" w:eastAsia="vi-VN"/>
              </w:rPr>
              <w:t> </w:t>
            </w:r>
          </w:p>
        </w:tc>
        <w:tc>
          <w:tcPr>
            <w:tcW w:w="1838" w:type="pct"/>
            <w:vAlign w:val="center"/>
            <w:hideMark/>
          </w:tcPr>
          <w:p w14:paraId="5676A859" w14:textId="77777777" w:rsidR="00982C59" w:rsidRPr="0090251B" w:rsidRDefault="00982C59" w:rsidP="001D0B2C">
            <w:pPr>
              <w:jc w:val="center"/>
              <w:rPr>
                <w:sz w:val="26"/>
                <w:szCs w:val="26"/>
                <w:lang w:eastAsia="vi-VN"/>
              </w:rPr>
            </w:pPr>
            <w:r w:rsidRPr="0090251B">
              <w:rPr>
                <w:sz w:val="26"/>
                <w:szCs w:val="26"/>
                <w:lang w:eastAsia="vi-VN"/>
              </w:rPr>
              <w:t>Đáp ứng</w:t>
            </w:r>
          </w:p>
        </w:tc>
        <w:tc>
          <w:tcPr>
            <w:tcW w:w="401" w:type="pct"/>
            <w:vAlign w:val="center"/>
            <w:hideMark/>
          </w:tcPr>
          <w:p w14:paraId="2125360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2B956569"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1D60249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E4F4FB6" w14:textId="77777777" w:rsidTr="001D0B2C">
        <w:trPr>
          <w:trHeight w:val="20"/>
        </w:trPr>
        <w:tc>
          <w:tcPr>
            <w:tcW w:w="173" w:type="pct"/>
            <w:vAlign w:val="center"/>
            <w:hideMark/>
          </w:tcPr>
          <w:p w14:paraId="249878EC" w14:textId="77777777" w:rsidR="00982C59" w:rsidRPr="0090251B" w:rsidRDefault="00982C59" w:rsidP="001D0B2C">
            <w:pPr>
              <w:jc w:val="center"/>
              <w:rPr>
                <w:sz w:val="26"/>
                <w:szCs w:val="26"/>
                <w:lang w:eastAsia="vi-VN"/>
              </w:rPr>
            </w:pPr>
            <w:r w:rsidRPr="0090251B">
              <w:rPr>
                <w:sz w:val="26"/>
                <w:szCs w:val="26"/>
                <w:lang w:eastAsia="vi-VN"/>
              </w:rPr>
              <w:lastRenderedPageBreak/>
              <w:t>13</w:t>
            </w:r>
          </w:p>
        </w:tc>
        <w:tc>
          <w:tcPr>
            <w:tcW w:w="1501" w:type="pct"/>
            <w:vAlign w:val="center"/>
            <w:hideMark/>
          </w:tcPr>
          <w:p w14:paraId="0863B175" w14:textId="77777777" w:rsidR="00982C59" w:rsidRPr="0090251B" w:rsidRDefault="00982C59" w:rsidP="001D0B2C">
            <w:pPr>
              <w:rPr>
                <w:sz w:val="26"/>
                <w:szCs w:val="26"/>
                <w:lang w:eastAsia="vi-VN"/>
              </w:rPr>
            </w:pPr>
            <w:r w:rsidRPr="0090251B">
              <w:rPr>
                <w:sz w:val="26"/>
                <w:szCs w:val="26"/>
                <w:lang w:eastAsia="vi-VN"/>
              </w:rPr>
              <w:t>Độ dày trung bình tối thiểu lớp tráng kẽm nóng</w:t>
            </w:r>
          </w:p>
        </w:tc>
        <w:tc>
          <w:tcPr>
            <w:tcW w:w="313" w:type="pct"/>
            <w:vAlign w:val="center"/>
            <w:hideMark/>
          </w:tcPr>
          <w:p w14:paraId="739B800F" w14:textId="77777777" w:rsidR="00982C59" w:rsidRPr="0090251B" w:rsidRDefault="00982C59" w:rsidP="001D0B2C">
            <w:pPr>
              <w:jc w:val="center"/>
              <w:rPr>
                <w:sz w:val="26"/>
                <w:szCs w:val="26"/>
                <w:lang w:eastAsia="vi-VN"/>
              </w:rPr>
            </w:pPr>
            <w:r w:rsidRPr="0090251B">
              <w:rPr>
                <w:sz w:val="26"/>
                <w:szCs w:val="26"/>
                <w:lang w:eastAsia="vi-VN"/>
              </w:rPr>
              <w:t>µm</w:t>
            </w:r>
          </w:p>
        </w:tc>
        <w:tc>
          <w:tcPr>
            <w:tcW w:w="1838" w:type="pct"/>
            <w:vAlign w:val="center"/>
            <w:hideMark/>
          </w:tcPr>
          <w:p w14:paraId="2F8CC63F" w14:textId="77777777" w:rsidR="00982C59" w:rsidRPr="0090251B" w:rsidRDefault="00982C59" w:rsidP="001D0B2C">
            <w:pPr>
              <w:jc w:val="center"/>
              <w:rPr>
                <w:sz w:val="26"/>
                <w:szCs w:val="26"/>
                <w:lang w:eastAsia="vi-VN"/>
              </w:rPr>
            </w:pPr>
            <w:r w:rsidRPr="0090251B">
              <w:rPr>
                <w:sz w:val="26"/>
                <w:szCs w:val="26"/>
                <w:lang w:eastAsia="vi-VN"/>
              </w:rPr>
              <w:t>≥ 80</w:t>
            </w:r>
          </w:p>
        </w:tc>
        <w:tc>
          <w:tcPr>
            <w:tcW w:w="401" w:type="pct"/>
            <w:vAlign w:val="center"/>
            <w:hideMark/>
          </w:tcPr>
          <w:p w14:paraId="469E300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3DA5983F"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14CE6D9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7F15B6F" w14:textId="77777777" w:rsidTr="001D0B2C">
        <w:trPr>
          <w:trHeight w:val="20"/>
        </w:trPr>
        <w:tc>
          <w:tcPr>
            <w:tcW w:w="173" w:type="pct"/>
            <w:vAlign w:val="center"/>
            <w:hideMark/>
          </w:tcPr>
          <w:p w14:paraId="53B1DDBF" w14:textId="77777777" w:rsidR="00982C59" w:rsidRPr="0090251B" w:rsidRDefault="00982C59" w:rsidP="001D0B2C">
            <w:pPr>
              <w:jc w:val="center"/>
              <w:rPr>
                <w:sz w:val="26"/>
                <w:szCs w:val="26"/>
                <w:lang w:eastAsia="vi-VN"/>
              </w:rPr>
            </w:pPr>
            <w:r w:rsidRPr="0090251B">
              <w:rPr>
                <w:sz w:val="26"/>
                <w:szCs w:val="26"/>
                <w:lang w:eastAsia="vi-VN"/>
              </w:rPr>
              <w:t>14</w:t>
            </w:r>
          </w:p>
        </w:tc>
        <w:tc>
          <w:tcPr>
            <w:tcW w:w="1501" w:type="pct"/>
            <w:vAlign w:val="center"/>
            <w:hideMark/>
          </w:tcPr>
          <w:p w14:paraId="6994C00D" w14:textId="77777777" w:rsidR="00982C59" w:rsidRPr="0090251B" w:rsidRDefault="00982C59" w:rsidP="001D0B2C">
            <w:pPr>
              <w:rPr>
                <w:sz w:val="26"/>
                <w:szCs w:val="26"/>
                <w:lang w:eastAsia="vi-VN"/>
              </w:rPr>
            </w:pPr>
            <w:r w:rsidRPr="0090251B">
              <w:rPr>
                <w:sz w:val="26"/>
                <w:szCs w:val="26"/>
                <w:lang w:eastAsia="vi-VN"/>
              </w:rPr>
              <w:t>Lực phá huỷ</w:t>
            </w:r>
          </w:p>
        </w:tc>
        <w:tc>
          <w:tcPr>
            <w:tcW w:w="313" w:type="pct"/>
            <w:vAlign w:val="center"/>
            <w:hideMark/>
          </w:tcPr>
          <w:p w14:paraId="0A98A07F" w14:textId="77777777" w:rsidR="00982C59" w:rsidRPr="0090251B" w:rsidRDefault="00982C59" w:rsidP="001D0B2C">
            <w:pPr>
              <w:jc w:val="center"/>
              <w:rPr>
                <w:sz w:val="26"/>
                <w:szCs w:val="26"/>
                <w:lang w:eastAsia="vi-VN"/>
              </w:rPr>
            </w:pPr>
            <w:r w:rsidRPr="0090251B">
              <w:rPr>
                <w:sz w:val="26"/>
                <w:szCs w:val="26"/>
                <w:lang w:eastAsia="vi-VN"/>
              </w:rPr>
              <w:t>KN</w:t>
            </w:r>
          </w:p>
        </w:tc>
        <w:tc>
          <w:tcPr>
            <w:tcW w:w="1838" w:type="pct"/>
            <w:vAlign w:val="center"/>
            <w:hideMark/>
          </w:tcPr>
          <w:p w14:paraId="1C51DF96" w14:textId="77777777" w:rsidR="00982C59" w:rsidRPr="0090251B" w:rsidRDefault="00982C59" w:rsidP="001D0B2C">
            <w:pPr>
              <w:jc w:val="center"/>
              <w:rPr>
                <w:sz w:val="26"/>
                <w:szCs w:val="26"/>
                <w:lang w:eastAsia="vi-VN"/>
              </w:rPr>
            </w:pPr>
            <w:r w:rsidRPr="0090251B">
              <w:rPr>
                <w:sz w:val="26"/>
                <w:szCs w:val="26"/>
                <w:lang w:eastAsia="vi-VN"/>
              </w:rPr>
              <w:t>Nhà thầu chào cụ thể</w:t>
            </w:r>
          </w:p>
        </w:tc>
        <w:tc>
          <w:tcPr>
            <w:tcW w:w="401" w:type="pct"/>
            <w:vAlign w:val="center"/>
            <w:hideMark/>
          </w:tcPr>
          <w:p w14:paraId="0BFB40D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40F3D059"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648CC86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0482687" w14:textId="77777777" w:rsidTr="001D0B2C">
        <w:trPr>
          <w:trHeight w:val="20"/>
        </w:trPr>
        <w:tc>
          <w:tcPr>
            <w:tcW w:w="173" w:type="pct"/>
            <w:vAlign w:val="center"/>
            <w:hideMark/>
          </w:tcPr>
          <w:p w14:paraId="514D6B65" w14:textId="77777777" w:rsidR="00982C59" w:rsidRPr="0090251B" w:rsidRDefault="00982C59" w:rsidP="001D0B2C">
            <w:pPr>
              <w:jc w:val="center"/>
              <w:rPr>
                <w:sz w:val="26"/>
                <w:szCs w:val="26"/>
                <w:lang w:eastAsia="vi-VN"/>
              </w:rPr>
            </w:pPr>
            <w:r w:rsidRPr="0090251B">
              <w:rPr>
                <w:sz w:val="26"/>
                <w:szCs w:val="26"/>
                <w:lang w:eastAsia="vi-VN"/>
              </w:rPr>
              <w:t>15</w:t>
            </w:r>
          </w:p>
        </w:tc>
        <w:tc>
          <w:tcPr>
            <w:tcW w:w="1501" w:type="pct"/>
            <w:vAlign w:val="center"/>
            <w:hideMark/>
          </w:tcPr>
          <w:p w14:paraId="221DD2C4" w14:textId="77777777" w:rsidR="00982C59" w:rsidRPr="0090251B" w:rsidRDefault="00982C59" w:rsidP="001D0B2C">
            <w:pPr>
              <w:rPr>
                <w:sz w:val="26"/>
                <w:szCs w:val="26"/>
                <w:lang w:eastAsia="vi-VN"/>
              </w:rPr>
            </w:pPr>
            <w:r w:rsidRPr="0090251B">
              <w:rPr>
                <w:sz w:val="26"/>
                <w:szCs w:val="26"/>
                <w:lang w:eastAsia="vi-VN"/>
              </w:rPr>
              <w:t>Bản vẽ chi tiết kích thước của boulon dừng dây</w:t>
            </w:r>
          </w:p>
        </w:tc>
        <w:tc>
          <w:tcPr>
            <w:tcW w:w="313" w:type="pct"/>
            <w:vAlign w:val="center"/>
            <w:hideMark/>
          </w:tcPr>
          <w:p w14:paraId="6D2B7135"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36A2ED73" w14:textId="77777777" w:rsidR="00982C59" w:rsidRPr="0090251B" w:rsidRDefault="00982C59" w:rsidP="001D0B2C">
            <w:pPr>
              <w:jc w:val="center"/>
              <w:rPr>
                <w:sz w:val="26"/>
                <w:szCs w:val="26"/>
                <w:lang w:eastAsia="vi-VN"/>
              </w:rPr>
            </w:pPr>
            <w:r w:rsidRPr="0090251B">
              <w:rPr>
                <w:sz w:val="26"/>
                <w:szCs w:val="26"/>
                <w:lang w:eastAsia="vi-VN"/>
              </w:rPr>
              <w:t>Cung cấp trong hồ sơ chào thầu..</w:t>
            </w:r>
          </w:p>
        </w:tc>
        <w:tc>
          <w:tcPr>
            <w:tcW w:w="401" w:type="pct"/>
            <w:vAlign w:val="center"/>
            <w:hideMark/>
          </w:tcPr>
          <w:p w14:paraId="237C1D8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6B85D28E"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07EB7DD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5DFC398" w14:textId="77777777" w:rsidTr="001D0B2C">
        <w:trPr>
          <w:trHeight w:val="20"/>
        </w:trPr>
        <w:tc>
          <w:tcPr>
            <w:tcW w:w="173" w:type="pct"/>
            <w:vAlign w:val="center"/>
            <w:hideMark/>
          </w:tcPr>
          <w:p w14:paraId="1AFAFF6F" w14:textId="77777777" w:rsidR="00982C59" w:rsidRPr="0090251B" w:rsidRDefault="00982C59" w:rsidP="001D0B2C">
            <w:pPr>
              <w:jc w:val="center"/>
              <w:rPr>
                <w:sz w:val="26"/>
                <w:szCs w:val="26"/>
                <w:lang w:eastAsia="vi-VN"/>
              </w:rPr>
            </w:pPr>
            <w:r w:rsidRPr="0090251B">
              <w:rPr>
                <w:sz w:val="26"/>
                <w:szCs w:val="26"/>
                <w:lang w:eastAsia="vi-VN"/>
              </w:rPr>
              <w:t>16</w:t>
            </w:r>
          </w:p>
        </w:tc>
        <w:tc>
          <w:tcPr>
            <w:tcW w:w="1501" w:type="pct"/>
            <w:vAlign w:val="center"/>
            <w:hideMark/>
          </w:tcPr>
          <w:p w14:paraId="2A25F880" w14:textId="77777777" w:rsidR="00982C59" w:rsidRPr="0090251B" w:rsidRDefault="00982C59" w:rsidP="001D0B2C">
            <w:pPr>
              <w:rPr>
                <w:sz w:val="26"/>
                <w:szCs w:val="26"/>
                <w:lang w:eastAsia="vi-VN"/>
              </w:rPr>
            </w:pPr>
            <w:r w:rsidRPr="0090251B">
              <w:rPr>
                <w:sz w:val="26"/>
                <w:szCs w:val="26"/>
                <w:lang w:eastAsia="vi-VN"/>
              </w:rPr>
              <w:t>Thử nghiệm:</w:t>
            </w:r>
          </w:p>
        </w:tc>
        <w:tc>
          <w:tcPr>
            <w:tcW w:w="313" w:type="pct"/>
            <w:vAlign w:val="center"/>
            <w:hideMark/>
          </w:tcPr>
          <w:p w14:paraId="0DBB22AA"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5F2D9744" w14:textId="77777777" w:rsidR="00982C59" w:rsidRPr="0090251B" w:rsidRDefault="00982C59" w:rsidP="001D0B2C">
            <w:pPr>
              <w:rPr>
                <w:sz w:val="26"/>
                <w:szCs w:val="26"/>
                <w:lang w:eastAsia="vi-VN"/>
              </w:rPr>
            </w:pPr>
            <w:r w:rsidRPr="0090251B">
              <w:rPr>
                <w:sz w:val="26"/>
                <w:szCs w:val="26"/>
                <w:lang w:eastAsia="vi-VN"/>
              </w:rPr>
              <w:t>Kèm theo hồ sơ dự thầu biên bản thử nghiệm điển hình của sản phẩm tương tự sản phẩm chào:</w:t>
            </w:r>
            <w:r w:rsidRPr="0090251B">
              <w:rPr>
                <w:sz w:val="26"/>
                <w:szCs w:val="26"/>
                <w:lang w:eastAsia="vi-VN"/>
              </w:rPr>
              <w:br/>
              <w:t>-   Độ dày lớp mạ.</w:t>
            </w:r>
          </w:p>
        </w:tc>
        <w:tc>
          <w:tcPr>
            <w:tcW w:w="401" w:type="pct"/>
            <w:vAlign w:val="center"/>
            <w:hideMark/>
          </w:tcPr>
          <w:p w14:paraId="7310FEC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6E0B8B95"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4BF6CB3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C279FA2" w14:textId="77777777" w:rsidTr="001D0B2C">
        <w:trPr>
          <w:trHeight w:val="20"/>
        </w:trPr>
        <w:tc>
          <w:tcPr>
            <w:tcW w:w="173" w:type="pct"/>
            <w:vAlign w:val="center"/>
            <w:hideMark/>
          </w:tcPr>
          <w:p w14:paraId="045F6F4C" w14:textId="77777777" w:rsidR="00982C59" w:rsidRPr="0090251B" w:rsidRDefault="00982C59" w:rsidP="001D0B2C">
            <w:pPr>
              <w:jc w:val="center"/>
              <w:rPr>
                <w:sz w:val="26"/>
                <w:szCs w:val="26"/>
                <w:lang w:eastAsia="vi-VN"/>
              </w:rPr>
            </w:pPr>
            <w:r w:rsidRPr="0090251B">
              <w:rPr>
                <w:sz w:val="26"/>
                <w:szCs w:val="26"/>
                <w:lang w:eastAsia="vi-VN"/>
              </w:rPr>
              <w:t>17</w:t>
            </w:r>
          </w:p>
        </w:tc>
        <w:tc>
          <w:tcPr>
            <w:tcW w:w="1501" w:type="pct"/>
            <w:vAlign w:val="center"/>
            <w:hideMark/>
          </w:tcPr>
          <w:p w14:paraId="5C3D5840" w14:textId="77777777" w:rsidR="00982C59" w:rsidRPr="0090251B" w:rsidRDefault="00982C59" w:rsidP="001D0B2C">
            <w:pPr>
              <w:rPr>
                <w:sz w:val="26"/>
                <w:szCs w:val="26"/>
                <w:lang w:eastAsia="vi-VN"/>
              </w:rPr>
            </w:pPr>
            <w:r w:rsidRPr="0090251B">
              <w:rPr>
                <w:sz w:val="26"/>
                <w:szCs w:val="26"/>
                <w:lang w:eastAsia="vi-VN"/>
              </w:rPr>
              <w:t>Nhà thầu cung cấp tài liệu hoặc hình ảnh hoặc catalogue đính kèm theo HSDT để chứng minh sản phẩm chào.</w:t>
            </w:r>
          </w:p>
        </w:tc>
        <w:tc>
          <w:tcPr>
            <w:tcW w:w="313" w:type="pct"/>
            <w:vAlign w:val="center"/>
            <w:hideMark/>
          </w:tcPr>
          <w:p w14:paraId="386F7E72" w14:textId="77777777" w:rsidR="00982C59" w:rsidRPr="0090251B" w:rsidRDefault="00982C59" w:rsidP="001D0B2C">
            <w:pPr>
              <w:jc w:val="center"/>
              <w:rPr>
                <w:sz w:val="26"/>
                <w:szCs w:val="26"/>
                <w:lang w:eastAsia="vi-VN"/>
              </w:rPr>
            </w:pPr>
            <w:r w:rsidRPr="0090251B">
              <w:rPr>
                <w:sz w:val="26"/>
                <w:szCs w:val="26"/>
                <w:lang w:eastAsia="vi-VN"/>
              </w:rPr>
              <w:t> </w:t>
            </w:r>
          </w:p>
        </w:tc>
        <w:tc>
          <w:tcPr>
            <w:tcW w:w="1838" w:type="pct"/>
            <w:vAlign w:val="center"/>
            <w:hideMark/>
          </w:tcPr>
          <w:p w14:paraId="2852A42C" w14:textId="77777777" w:rsidR="00982C59" w:rsidRPr="0090251B" w:rsidRDefault="00982C59" w:rsidP="001D0B2C">
            <w:pPr>
              <w:jc w:val="center"/>
              <w:rPr>
                <w:sz w:val="26"/>
                <w:szCs w:val="26"/>
                <w:lang w:eastAsia="vi-VN"/>
              </w:rPr>
            </w:pPr>
            <w:r w:rsidRPr="0090251B">
              <w:rPr>
                <w:sz w:val="26"/>
                <w:szCs w:val="26"/>
                <w:lang w:eastAsia="vi-VN"/>
              </w:rPr>
              <w:t>Đáp ứng</w:t>
            </w:r>
          </w:p>
        </w:tc>
        <w:tc>
          <w:tcPr>
            <w:tcW w:w="401" w:type="pct"/>
            <w:vAlign w:val="center"/>
            <w:hideMark/>
          </w:tcPr>
          <w:p w14:paraId="0570EDC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72" w:type="pct"/>
            <w:vAlign w:val="center"/>
            <w:hideMark/>
          </w:tcPr>
          <w:p w14:paraId="585E8AD6" w14:textId="77777777" w:rsidR="00982C59" w:rsidRPr="0090251B" w:rsidRDefault="00982C59" w:rsidP="001D0B2C">
            <w:pPr>
              <w:jc w:val="center"/>
              <w:rPr>
                <w:sz w:val="26"/>
                <w:szCs w:val="26"/>
                <w:lang w:eastAsia="vi-VN"/>
              </w:rPr>
            </w:pPr>
            <w:r w:rsidRPr="0090251B">
              <w:rPr>
                <w:sz w:val="26"/>
                <w:szCs w:val="26"/>
                <w:lang w:eastAsia="vi-VN"/>
              </w:rPr>
              <w:t> </w:t>
            </w:r>
          </w:p>
        </w:tc>
        <w:tc>
          <w:tcPr>
            <w:tcW w:w="401" w:type="pct"/>
            <w:vAlign w:val="center"/>
            <w:hideMark/>
          </w:tcPr>
          <w:p w14:paraId="3E011FA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2723E784" w14:textId="77777777" w:rsidR="00982C59" w:rsidRPr="0090251B" w:rsidRDefault="00982C59" w:rsidP="00982C59">
      <w:pPr>
        <w:pStyle w:val="1nho"/>
        <w:spacing w:before="80" w:after="80"/>
        <w:ind w:firstLine="0"/>
      </w:pPr>
    </w:p>
    <w:p w14:paraId="0E5AB08A" w14:textId="43DF11D5" w:rsidR="00982C59" w:rsidRPr="0090251B" w:rsidRDefault="00982C59" w:rsidP="00982C59">
      <w:pPr>
        <w:pStyle w:val="1nho"/>
        <w:spacing w:before="80" w:after="80"/>
        <w:ind w:firstLine="0"/>
      </w:pPr>
      <w:r w:rsidRPr="0090251B">
        <w:t>1</w:t>
      </w:r>
      <w:r w:rsidR="005109EE">
        <w:t>3</w:t>
      </w:r>
      <w:r w:rsidRPr="0090251B">
        <w:rPr>
          <w:lang w:val="vi-VN"/>
        </w:rPr>
        <w:t>. Tiêu chuẩn đánh giá kỹ thuật của Móc treo chữ U ĐK 16; Khoen neo f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4911"/>
        <w:gridCol w:w="4340"/>
        <w:gridCol w:w="1550"/>
        <w:gridCol w:w="1492"/>
        <w:gridCol w:w="1553"/>
      </w:tblGrid>
      <w:tr w:rsidR="00982C59" w:rsidRPr="0090251B" w14:paraId="4E1411DF" w14:textId="77777777" w:rsidTr="001D0B2C">
        <w:trPr>
          <w:trHeight w:val="20"/>
        </w:trPr>
        <w:tc>
          <w:tcPr>
            <w:tcW w:w="249" w:type="pct"/>
            <w:vMerge w:val="restart"/>
            <w:vAlign w:val="center"/>
            <w:hideMark/>
          </w:tcPr>
          <w:p w14:paraId="483362D8" w14:textId="77777777" w:rsidR="00982C59" w:rsidRPr="0090251B" w:rsidRDefault="00982C59" w:rsidP="001D0B2C">
            <w:pPr>
              <w:jc w:val="center"/>
              <w:rPr>
                <w:b/>
                <w:bCs/>
                <w:sz w:val="26"/>
                <w:szCs w:val="26"/>
                <w:lang w:eastAsia="vi-VN"/>
              </w:rPr>
            </w:pPr>
            <w:r w:rsidRPr="0090251B">
              <w:rPr>
                <w:b/>
                <w:bCs/>
                <w:sz w:val="26"/>
                <w:szCs w:val="26"/>
                <w:lang w:eastAsia="vi-VN"/>
              </w:rPr>
              <w:t>TT</w:t>
            </w:r>
          </w:p>
        </w:tc>
        <w:tc>
          <w:tcPr>
            <w:tcW w:w="1685" w:type="pct"/>
            <w:vMerge w:val="restart"/>
            <w:vAlign w:val="center"/>
            <w:hideMark/>
          </w:tcPr>
          <w:p w14:paraId="7663C199"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1489" w:type="pct"/>
            <w:vMerge w:val="restart"/>
            <w:vAlign w:val="center"/>
            <w:hideMark/>
          </w:tcPr>
          <w:p w14:paraId="6C06EF35"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577" w:type="pct"/>
            <w:gridSpan w:val="3"/>
            <w:vAlign w:val="center"/>
            <w:hideMark/>
          </w:tcPr>
          <w:p w14:paraId="6113C25B"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48706BF6" w14:textId="77777777" w:rsidTr="001D0B2C">
        <w:trPr>
          <w:trHeight w:val="20"/>
        </w:trPr>
        <w:tc>
          <w:tcPr>
            <w:tcW w:w="249" w:type="pct"/>
            <w:vMerge/>
            <w:vAlign w:val="center"/>
            <w:hideMark/>
          </w:tcPr>
          <w:p w14:paraId="72FE78AB" w14:textId="77777777" w:rsidR="00982C59" w:rsidRPr="0090251B" w:rsidRDefault="00982C59" w:rsidP="001D0B2C">
            <w:pPr>
              <w:rPr>
                <w:b/>
                <w:bCs/>
                <w:sz w:val="26"/>
                <w:szCs w:val="26"/>
                <w:lang w:eastAsia="vi-VN"/>
              </w:rPr>
            </w:pPr>
          </w:p>
        </w:tc>
        <w:tc>
          <w:tcPr>
            <w:tcW w:w="1685" w:type="pct"/>
            <w:vMerge/>
            <w:vAlign w:val="center"/>
            <w:hideMark/>
          </w:tcPr>
          <w:p w14:paraId="27681E1A" w14:textId="77777777" w:rsidR="00982C59" w:rsidRPr="0090251B" w:rsidRDefault="00982C59" w:rsidP="001D0B2C">
            <w:pPr>
              <w:rPr>
                <w:b/>
                <w:bCs/>
                <w:sz w:val="26"/>
                <w:szCs w:val="26"/>
                <w:lang w:eastAsia="vi-VN"/>
              </w:rPr>
            </w:pPr>
          </w:p>
        </w:tc>
        <w:tc>
          <w:tcPr>
            <w:tcW w:w="1489" w:type="pct"/>
            <w:vMerge/>
            <w:vAlign w:val="center"/>
            <w:hideMark/>
          </w:tcPr>
          <w:p w14:paraId="60578729" w14:textId="77777777" w:rsidR="00982C59" w:rsidRPr="0090251B" w:rsidRDefault="00982C59" w:rsidP="001D0B2C">
            <w:pPr>
              <w:rPr>
                <w:b/>
                <w:bCs/>
                <w:sz w:val="26"/>
                <w:szCs w:val="26"/>
                <w:lang w:eastAsia="vi-VN"/>
              </w:rPr>
            </w:pPr>
          </w:p>
        </w:tc>
        <w:tc>
          <w:tcPr>
            <w:tcW w:w="532" w:type="pct"/>
            <w:vAlign w:val="center"/>
            <w:hideMark/>
          </w:tcPr>
          <w:p w14:paraId="18E9272F"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512" w:type="pct"/>
            <w:vAlign w:val="center"/>
            <w:hideMark/>
          </w:tcPr>
          <w:p w14:paraId="4390F025"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532" w:type="pct"/>
            <w:vAlign w:val="center"/>
            <w:hideMark/>
          </w:tcPr>
          <w:p w14:paraId="2A598C84"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21E9605D" w14:textId="77777777" w:rsidTr="001D0B2C">
        <w:trPr>
          <w:trHeight w:val="20"/>
        </w:trPr>
        <w:tc>
          <w:tcPr>
            <w:tcW w:w="249" w:type="pct"/>
            <w:vAlign w:val="center"/>
            <w:hideMark/>
          </w:tcPr>
          <w:p w14:paraId="1BEA8533"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1685" w:type="pct"/>
            <w:vAlign w:val="center"/>
            <w:hideMark/>
          </w:tcPr>
          <w:p w14:paraId="0F04BE49" w14:textId="77777777" w:rsidR="00982C59" w:rsidRPr="0090251B" w:rsidRDefault="00982C59" w:rsidP="001D0B2C">
            <w:pPr>
              <w:rPr>
                <w:b/>
                <w:bCs/>
                <w:sz w:val="26"/>
                <w:szCs w:val="26"/>
                <w:lang w:eastAsia="vi-VN"/>
              </w:rPr>
            </w:pPr>
            <w:r w:rsidRPr="0090251B">
              <w:rPr>
                <w:b/>
                <w:bCs/>
                <w:sz w:val="26"/>
                <w:szCs w:val="26"/>
                <w:lang w:eastAsia="vi-VN"/>
              </w:rPr>
              <w:t>Các phụ kiện: móc treo chữ U, vòng treo đầu tròn, mắc nối đơn, thanh nối</w:t>
            </w:r>
          </w:p>
        </w:tc>
        <w:tc>
          <w:tcPr>
            <w:tcW w:w="1489" w:type="pct"/>
            <w:vAlign w:val="center"/>
            <w:hideMark/>
          </w:tcPr>
          <w:p w14:paraId="4404B84F"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532" w:type="pct"/>
            <w:vAlign w:val="center"/>
            <w:hideMark/>
          </w:tcPr>
          <w:p w14:paraId="041F749C"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512" w:type="pct"/>
            <w:vAlign w:val="center"/>
            <w:hideMark/>
          </w:tcPr>
          <w:p w14:paraId="45C94A35"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532" w:type="pct"/>
            <w:vAlign w:val="center"/>
            <w:hideMark/>
          </w:tcPr>
          <w:p w14:paraId="56309C4F" w14:textId="77777777" w:rsidR="00982C59" w:rsidRPr="0090251B" w:rsidRDefault="00982C59" w:rsidP="001D0B2C">
            <w:pPr>
              <w:jc w:val="center"/>
              <w:rPr>
                <w:b/>
                <w:bCs/>
                <w:sz w:val="26"/>
                <w:szCs w:val="26"/>
                <w:lang w:eastAsia="vi-VN"/>
              </w:rPr>
            </w:pPr>
            <w:r w:rsidRPr="0090251B">
              <w:rPr>
                <w:b/>
                <w:bCs/>
                <w:sz w:val="26"/>
                <w:szCs w:val="26"/>
                <w:lang w:eastAsia="vi-VN"/>
              </w:rPr>
              <w:t> </w:t>
            </w:r>
          </w:p>
        </w:tc>
      </w:tr>
      <w:tr w:rsidR="00982C59" w:rsidRPr="0090251B" w14:paraId="7C0F1E14" w14:textId="77777777" w:rsidTr="001D0B2C">
        <w:trPr>
          <w:trHeight w:val="20"/>
        </w:trPr>
        <w:tc>
          <w:tcPr>
            <w:tcW w:w="249" w:type="pct"/>
            <w:vAlign w:val="center"/>
            <w:hideMark/>
          </w:tcPr>
          <w:p w14:paraId="11228536" w14:textId="77777777" w:rsidR="00982C59" w:rsidRPr="0090251B" w:rsidRDefault="00982C59" w:rsidP="001D0B2C">
            <w:pPr>
              <w:jc w:val="center"/>
              <w:rPr>
                <w:sz w:val="26"/>
                <w:szCs w:val="26"/>
                <w:lang w:eastAsia="vi-VN"/>
              </w:rPr>
            </w:pPr>
            <w:r w:rsidRPr="0090251B">
              <w:rPr>
                <w:sz w:val="26"/>
                <w:szCs w:val="26"/>
                <w:lang w:eastAsia="vi-VN"/>
              </w:rPr>
              <w:t>1.</w:t>
            </w:r>
          </w:p>
        </w:tc>
        <w:tc>
          <w:tcPr>
            <w:tcW w:w="1685" w:type="pct"/>
            <w:vAlign w:val="center"/>
            <w:hideMark/>
          </w:tcPr>
          <w:p w14:paraId="745D2FA5" w14:textId="77777777" w:rsidR="00982C59" w:rsidRPr="0090251B" w:rsidRDefault="00982C59" w:rsidP="001D0B2C">
            <w:pPr>
              <w:rPr>
                <w:sz w:val="26"/>
                <w:szCs w:val="26"/>
                <w:lang w:eastAsia="vi-VN"/>
              </w:rPr>
            </w:pPr>
            <w:r w:rsidRPr="0090251B">
              <w:rPr>
                <w:sz w:val="26"/>
                <w:szCs w:val="26"/>
                <w:lang w:eastAsia="vi-VN"/>
              </w:rPr>
              <w:t>Nhà sản xuất</w:t>
            </w:r>
          </w:p>
        </w:tc>
        <w:tc>
          <w:tcPr>
            <w:tcW w:w="1489" w:type="pct"/>
            <w:vAlign w:val="center"/>
            <w:hideMark/>
          </w:tcPr>
          <w:p w14:paraId="35F9D4A3"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2" w:type="pct"/>
            <w:vAlign w:val="center"/>
            <w:hideMark/>
          </w:tcPr>
          <w:p w14:paraId="4C5F4941"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2" w:type="pct"/>
            <w:vAlign w:val="center"/>
            <w:hideMark/>
          </w:tcPr>
          <w:p w14:paraId="7E8A2CDC" w14:textId="77777777" w:rsidR="00982C59" w:rsidRPr="0090251B" w:rsidRDefault="00982C59" w:rsidP="001D0B2C">
            <w:pPr>
              <w:jc w:val="center"/>
              <w:rPr>
                <w:sz w:val="26"/>
                <w:szCs w:val="26"/>
                <w:lang w:eastAsia="vi-VN"/>
              </w:rPr>
            </w:pPr>
            <w:r w:rsidRPr="0090251B">
              <w:rPr>
                <w:sz w:val="26"/>
                <w:szCs w:val="26"/>
                <w:lang w:eastAsia="vi-VN"/>
              </w:rPr>
              <w:t> </w:t>
            </w:r>
          </w:p>
        </w:tc>
        <w:tc>
          <w:tcPr>
            <w:tcW w:w="532" w:type="pct"/>
            <w:vAlign w:val="center"/>
            <w:hideMark/>
          </w:tcPr>
          <w:p w14:paraId="15E7E37E"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5B2789B9" w14:textId="77777777" w:rsidTr="001D0B2C">
        <w:trPr>
          <w:trHeight w:val="20"/>
        </w:trPr>
        <w:tc>
          <w:tcPr>
            <w:tcW w:w="249" w:type="pct"/>
            <w:vAlign w:val="center"/>
            <w:hideMark/>
          </w:tcPr>
          <w:p w14:paraId="6B01E624" w14:textId="77777777" w:rsidR="00982C59" w:rsidRPr="0090251B" w:rsidRDefault="00982C59" w:rsidP="001D0B2C">
            <w:pPr>
              <w:jc w:val="center"/>
              <w:rPr>
                <w:sz w:val="26"/>
                <w:szCs w:val="26"/>
                <w:lang w:eastAsia="vi-VN"/>
              </w:rPr>
            </w:pPr>
            <w:r w:rsidRPr="0090251B">
              <w:rPr>
                <w:sz w:val="26"/>
                <w:szCs w:val="26"/>
                <w:lang w:eastAsia="vi-VN"/>
              </w:rPr>
              <w:t>2.</w:t>
            </w:r>
          </w:p>
        </w:tc>
        <w:tc>
          <w:tcPr>
            <w:tcW w:w="1685" w:type="pct"/>
            <w:vAlign w:val="center"/>
            <w:hideMark/>
          </w:tcPr>
          <w:p w14:paraId="42E6DD1A" w14:textId="77777777" w:rsidR="00982C59" w:rsidRPr="0090251B" w:rsidRDefault="00982C59" w:rsidP="001D0B2C">
            <w:pPr>
              <w:rPr>
                <w:sz w:val="26"/>
                <w:szCs w:val="26"/>
                <w:lang w:eastAsia="vi-VN"/>
              </w:rPr>
            </w:pPr>
            <w:r w:rsidRPr="0090251B">
              <w:rPr>
                <w:sz w:val="26"/>
                <w:szCs w:val="26"/>
                <w:lang w:eastAsia="vi-VN"/>
              </w:rPr>
              <w:t>Nước sản xuất</w:t>
            </w:r>
          </w:p>
        </w:tc>
        <w:tc>
          <w:tcPr>
            <w:tcW w:w="1489" w:type="pct"/>
            <w:vAlign w:val="center"/>
            <w:hideMark/>
          </w:tcPr>
          <w:p w14:paraId="2DBD092F"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2" w:type="pct"/>
            <w:vAlign w:val="center"/>
            <w:hideMark/>
          </w:tcPr>
          <w:p w14:paraId="481628A4"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2" w:type="pct"/>
            <w:vAlign w:val="center"/>
            <w:hideMark/>
          </w:tcPr>
          <w:p w14:paraId="1521E9E2" w14:textId="77777777" w:rsidR="00982C59" w:rsidRPr="0090251B" w:rsidRDefault="00982C59" w:rsidP="001D0B2C">
            <w:pPr>
              <w:jc w:val="center"/>
              <w:rPr>
                <w:sz w:val="26"/>
                <w:szCs w:val="26"/>
                <w:lang w:eastAsia="vi-VN"/>
              </w:rPr>
            </w:pPr>
            <w:r w:rsidRPr="0090251B">
              <w:rPr>
                <w:sz w:val="26"/>
                <w:szCs w:val="26"/>
                <w:lang w:eastAsia="vi-VN"/>
              </w:rPr>
              <w:t> </w:t>
            </w:r>
          </w:p>
        </w:tc>
        <w:tc>
          <w:tcPr>
            <w:tcW w:w="532" w:type="pct"/>
            <w:vAlign w:val="center"/>
            <w:hideMark/>
          </w:tcPr>
          <w:p w14:paraId="51162F75"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060AB0B6" w14:textId="77777777" w:rsidTr="001D0B2C">
        <w:trPr>
          <w:trHeight w:val="20"/>
        </w:trPr>
        <w:tc>
          <w:tcPr>
            <w:tcW w:w="249" w:type="pct"/>
            <w:vAlign w:val="center"/>
            <w:hideMark/>
          </w:tcPr>
          <w:p w14:paraId="16DB5F77" w14:textId="77777777" w:rsidR="00982C59" w:rsidRPr="0090251B" w:rsidRDefault="00982C59" w:rsidP="001D0B2C">
            <w:pPr>
              <w:jc w:val="center"/>
              <w:rPr>
                <w:sz w:val="26"/>
                <w:szCs w:val="26"/>
                <w:lang w:eastAsia="vi-VN"/>
              </w:rPr>
            </w:pPr>
            <w:r w:rsidRPr="0090251B">
              <w:rPr>
                <w:sz w:val="26"/>
                <w:szCs w:val="26"/>
                <w:lang w:eastAsia="vi-VN"/>
              </w:rPr>
              <w:t>3.</w:t>
            </w:r>
          </w:p>
        </w:tc>
        <w:tc>
          <w:tcPr>
            <w:tcW w:w="1685" w:type="pct"/>
            <w:vAlign w:val="center"/>
            <w:hideMark/>
          </w:tcPr>
          <w:p w14:paraId="78EA293A" w14:textId="77777777" w:rsidR="00982C59" w:rsidRPr="0090251B" w:rsidRDefault="00982C59" w:rsidP="001D0B2C">
            <w:pPr>
              <w:rPr>
                <w:sz w:val="26"/>
                <w:szCs w:val="26"/>
                <w:lang w:eastAsia="vi-VN"/>
              </w:rPr>
            </w:pPr>
            <w:r w:rsidRPr="0090251B">
              <w:rPr>
                <w:sz w:val="26"/>
                <w:szCs w:val="26"/>
                <w:lang w:eastAsia="vi-VN"/>
              </w:rPr>
              <w:t>Mã hiệu sản phẩm</w:t>
            </w:r>
          </w:p>
        </w:tc>
        <w:tc>
          <w:tcPr>
            <w:tcW w:w="1489" w:type="pct"/>
            <w:vAlign w:val="center"/>
            <w:hideMark/>
          </w:tcPr>
          <w:p w14:paraId="4A3C7D79"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2" w:type="pct"/>
            <w:vAlign w:val="center"/>
            <w:hideMark/>
          </w:tcPr>
          <w:p w14:paraId="0DA657E9"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2" w:type="pct"/>
            <w:vAlign w:val="center"/>
            <w:hideMark/>
          </w:tcPr>
          <w:p w14:paraId="41874E07" w14:textId="77777777" w:rsidR="00982C59" w:rsidRPr="0090251B" w:rsidRDefault="00982C59" w:rsidP="001D0B2C">
            <w:pPr>
              <w:jc w:val="center"/>
              <w:rPr>
                <w:sz w:val="26"/>
                <w:szCs w:val="26"/>
                <w:lang w:eastAsia="vi-VN"/>
              </w:rPr>
            </w:pPr>
            <w:r w:rsidRPr="0090251B">
              <w:rPr>
                <w:sz w:val="26"/>
                <w:szCs w:val="26"/>
                <w:lang w:eastAsia="vi-VN"/>
              </w:rPr>
              <w:t> </w:t>
            </w:r>
          </w:p>
        </w:tc>
        <w:tc>
          <w:tcPr>
            <w:tcW w:w="532" w:type="pct"/>
            <w:vAlign w:val="center"/>
            <w:hideMark/>
          </w:tcPr>
          <w:p w14:paraId="7EC927D9"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3E335953" w14:textId="77777777" w:rsidTr="001D0B2C">
        <w:trPr>
          <w:trHeight w:val="20"/>
        </w:trPr>
        <w:tc>
          <w:tcPr>
            <w:tcW w:w="249" w:type="pct"/>
            <w:vAlign w:val="center"/>
            <w:hideMark/>
          </w:tcPr>
          <w:p w14:paraId="6329F9C7" w14:textId="77777777" w:rsidR="00982C59" w:rsidRPr="0090251B" w:rsidRDefault="00982C59" w:rsidP="001D0B2C">
            <w:pPr>
              <w:jc w:val="center"/>
              <w:rPr>
                <w:sz w:val="26"/>
                <w:szCs w:val="26"/>
                <w:lang w:eastAsia="vi-VN"/>
              </w:rPr>
            </w:pPr>
            <w:r w:rsidRPr="0090251B">
              <w:rPr>
                <w:sz w:val="26"/>
                <w:szCs w:val="26"/>
                <w:lang w:eastAsia="vi-VN"/>
              </w:rPr>
              <w:t>4.</w:t>
            </w:r>
          </w:p>
        </w:tc>
        <w:tc>
          <w:tcPr>
            <w:tcW w:w="1685" w:type="pct"/>
            <w:vAlign w:val="center"/>
            <w:hideMark/>
          </w:tcPr>
          <w:p w14:paraId="5C6021F4" w14:textId="77777777" w:rsidR="00982C59" w:rsidRPr="0090251B" w:rsidRDefault="00982C59" w:rsidP="001D0B2C">
            <w:pPr>
              <w:rPr>
                <w:sz w:val="26"/>
                <w:szCs w:val="26"/>
                <w:lang w:eastAsia="vi-VN"/>
              </w:rPr>
            </w:pPr>
            <w:r w:rsidRPr="0090251B">
              <w:rPr>
                <w:sz w:val="26"/>
                <w:szCs w:val="26"/>
                <w:lang w:eastAsia="vi-VN"/>
              </w:rPr>
              <w:t>Hình dáng, kích thước</w:t>
            </w:r>
          </w:p>
        </w:tc>
        <w:tc>
          <w:tcPr>
            <w:tcW w:w="1489" w:type="pct"/>
            <w:vAlign w:val="center"/>
            <w:hideMark/>
          </w:tcPr>
          <w:p w14:paraId="6F038599"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2" w:type="pct"/>
            <w:vAlign w:val="center"/>
            <w:hideMark/>
          </w:tcPr>
          <w:p w14:paraId="7529375D"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2" w:type="pct"/>
            <w:vAlign w:val="center"/>
            <w:hideMark/>
          </w:tcPr>
          <w:p w14:paraId="493DE37F" w14:textId="77777777" w:rsidR="00982C59" w:rsidRPr="0090251B" w:rsidRDefault="00982C59" w:rsidP="001D0B2C">
            <w:pPr>
              <w:jc w:val="center"/>
              <w:rPr>
                <w:sz w:val="26"/>
                <w:szCs w:val="26"/>
                <w:lang w:eastAsia="vi-VN"/>
              </w:rPr>
            </w:pPr>
            <w:r w:rsidRPr="0090251B">
              <w:rPr>
                <w:sz w:val="26"/>
                <w:szCs w:val="26"/>
                <w:lang w:eastAsia="vi-VN"/>
              </w:rPr>
              <w:t> </w:t>
            </w:r>
          </w:p>
        </w:tc>
        <w:tc>
          <w:tcPr>
            <w:tcW w:w="532" w:type="pct"/>
            <w:vAlign w:val="center"/>
            <w:hideMark/>
          </w:tcPr>
          <w:p w14:paraId="664D4A96"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77005077" w14:textId="77777777" w:rsidTr="001D0B2C">
        <w:trPr>
          <w:trHeight w:val="20"/>
        </w:trPr>
        <w:tc>
          <w:tcPr>
            <w:tcW w:w="249" w:type="pct"/>
            <w:vAlign w:val="center"/>
            <w:hideMark/>
          </w:tcPr>
          <w:p w14:paraId="52F69028" w14:textId="77777777" w:rsidR="00982C59" w:rsidRPr="0090251B" w:rsidRDefault="00982C59" w:rsidP="001D0B2C">
            <w:pPr>
              <w:jc w:val="center"/>
              <w:rPr>
                <w:sz w:val="26"/>
                <w:szCs w:val="26"/>
                <w:lang w:eastAsia="vi-VN"/>
              </w:rPr>
            </w:pPr>
            <w:r w:rsidRPr="0090251B">
              <w:rPr>
                <w:sz w:val="26"/>
                <w:szCs w:val="26"/>
                <w:lang w:eastAsia="vi-VN"/>
              </w:rPr>
              <w:lastRenderedPageBreak/>
              <w:t>5.</w:t>
            </w:r>
          </w:p>
        </w:tc>
        <w:tc>
          <w:tcPr>
            <w:tcW w:w="1685" w:type="pct"/>
            <w:vAlign w:val="center"/>
            <w:hideMark/>
          </w:tcPr>
          <w:p w14:paraId="5805218D" w14:textId="77777777" w:rsidR="00982C59" w:rsidRPr="0090251B" w:rsidRDefault="00982C59" w:rsidP="001D0B2C">
            <w:pPr>
              <w:rPr>
                <w:sz w:val="26"/>
                <w:szCs w:val="26"/>
                <w:lang w:eastAsia="vi-VN"/>
              </w:rPr>
            </w:pPr>
            <w:r w:rsidRPr="0090251B">
              <w:rPr>
                <w:sz w:val="26"/>
                <w:szCs w:val="26"/>
                <w:lang w:eastAsia="vi-VN"/>
              </w:rPr>
              <w:t>Vật liệu chế tạo</w:t>
            </w:r>
          </w:p>
        </w:tc>
        <w:tc>
          <w:tcPr>
            <w:tcW w:w="1489" w:type="pct"/>
            <w:vAlign w:val="center"/>
            <w:hideMark/>
          </w:tcPr>
          <w:p w14:paraId="57E501F3" w14:textId="77777777" w:rsidR="00982C59" w:rsidRPr="0090251B" w:rsidRDefault="00982C59" w:rsidP="001D0B2C">
            <w:pPr>
              <w:jc w:val="center"/>
              <w:rPr>
                <w:sz w:val="26"/>
                <w:szCs w:val="26"/>
                <w:lang w:eastAsia="vi-VN"/>
              </w:rPr>
            </w:pPr>
            <w:r w:rsidRPr="0090251B">
              <w:rPr>
                <w:sz w:val="26"/>
                <w:szCs w:val="26"/>
                <w:lang w:eastAsia="vi-VN"/>
              </w:rPr>
              <w:t>Thép CT3, hoặc thép đúc</w:t>
            </w:r>
          </w:p>
        </w:tc>
        <w:tc>
          <w:tcPr>
            <w:tcW w:w="532" w:type="pct"/>
            <w:vAlign w:val="center"/>
            <w:hideMark/>
          </w:tcPr>
          <w:p w14:paraId="0788BE6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2" w:type="pct"/>
            <w:vAlign w:val="center"/>
            <w:hideMark/>
          </w:tcPr>
          <w:p w14:paraId="23FDBB02" w14:textId="77777777" w:rsidR="00982C59" w:rsidRPr="0090251B" w:rsidRDefault="00982C59" w:rsidP="001D0B2C">
            <w:pPr>
              <w:jc w:val="center"/>
              <w:rPr>
                <w:sz w:val="26"/>
                <w:szCs w:val="26"/>
                <w:lang w:eastAsia="vi-VN"/>
              </w:rPr>
            </w:pPr>
            <w:r w:rsidRPr="0090251B">
              <w:rPr>
                <w:sz w:val="26"/>
                <w:szCs w:val="26"/>
                <w:lang w:eastAsia="vi-VN"/>
              </w:rPr>
              <w:t> </w:t>
            </w:r>
          </w:p>
        </w:tc>
        <w:tc>
          <w:tcPr>
            <w:tcW w:w="532" w:type="pct"/>
            <w:vAlign w:val="center"/>
            <w:hideMark/>
          </w:tcPr>
          <w:p w14:paraId="57FBEEA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0A65FBE" w14:textId="77777777" w:rsidTr="001D0B2C">
        <w:trPr>
          <w:trHeight w:val="20"/>
        </w:trPr>
        <w:tc>
          <w:tcPr>
            <w:tcW w:w="249" w:type="pct"/>
            <w:vAlign w:val="center"/>
            <w:hideMark/>
          </w:tcPr>
          <w:p w14:paraId="621BDB77" w14:textId="77777777" w:rsidR="00982C59" w:rsidRPr="0090251B" w:rsidRDefault="00982C59" w:rsidP="001D0B2C">
            <w:pPr>
              <w:jc w:val="center"/>
              <w:rPr>
                <w:sz w:val="26"/>
                <w:szCs w:val="26"/>
                <w:lang w:eastAsia="vi-VN"/>
              </w:rPr>
            </w:pPr>
            <w:r w:rsidRPr="0090251B">
              <w:rPr>
                <w:sz w:val="26"/>
                <w:szCs w:val="26"/>
                <w:lang w:eastAsia="vi-VN"/>
              </w:rPr>
              <w:t>6.</w:t>
            </w:r>
          </w:p>
        </w:tc>
        <w:tc>
          <w:tcPr>
            <w:tcW w:w="1685" w:type="pct"/>
            <w:vAlign w:val="center"/>
            <w:hideMark/>
          </w:tcPr>
          <w:p w14:paraId="61BF5658" w14:textId="77777777" w:rsidR="00982C59" w:rsidRPr="0090251B" w:rsidRDefault="00982C59" w:rsidP="001D0B2C">
            <w:pPr>
              <w:rPr>
                <w:sz w:val="26"/>
                <w:szCs w:val="26"/>
                <w:lang w:eastAsia="vi-VN"/>
              </w:rPr>
            </w:pPr>
            <w:r w:rsidRPr="0090251B">
              <w:rPr>
                <w:sz w:val="26"/>
                <w:szCs w:val="26"/>
                <w:lang w:eastAsia="vi-VN"/>
              </w:rPr>
              <w:t>Mạ kẽm</w:t>
            </w:r>
          </w:p>
        </w:tc>
        <w:tc>
          <w:tcPr>
            <w:tcW w:w="1489" w:type="pct"/>
            <w:vAlign w:val="center"/>
            <w:hideMark/>
          </w:tcPr>
          <w:p w14:paraId="04606050" w14:textId="77777777" w:rsidR="00982C59" w:rsidRPr="0090251B" w:rsidRDefault="00982C59" w:rsidP="001D0B2C">
            <w:pPr>
              <w:jc w:val="center"/>
              <w:rPr>
                <w:sz w:val="26"/>
                <w:szCs w:val="26"/>
                <w:lang w:eastAsia="vi-VN"/>
              </w:rPr>
            </w:pPr>
            <w:r w:rsidRPr="0090251B">
              <w:rPr>
                <w:sz w:val="26"/>
                <w:szCs w:val="26"/>
                <w:lang w:eastAsia="vi-VN"/>
              </w:rPr>
              <w:t>Nhúng nóng, bề dày 80 µm</w:t>
            </w:r>
          </w:p>
        </w:tc>
        <w:tc>
          <w:tcPr>
            <w:tcW w:w="532" w:type="pct"/>
            <w:vAlign w:val="center"/>
            <w:hideMark/>
          </w:tcPr>
          <w:p w14:paraId="005B979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2" w:type="pct"/>
            <w:vAlign w:val="center"/>
            <w:hideMark/>
          </w:tcPr>
          <w:p w14:paraId="54D303A6" w14:textId="77777777" w:rsidR="00982C59" w:rsidRPr="0090251B" w:rsidRDefault="00982C59" w:rsidP="001D0B2C">
            <w:pPr>
              <w:jc w:val="center"/>
              <w:rPr>
                <w:sz w:val="26"/>
                <w:szCs w:val="26"/>
                <w:lang w:eastAsia="vi-VN"/>
              </w:rPr>
            </w:pPr>
            <w:r w:rsidRPr="0090251B">
              <w:rPr>
                <w:sz w:val="26"/>
                <w:szCs w:val="26"/>
                <w:lang w:eastAsia="vi-VN"/>
              </w:rPr>
              <w:t> </w:t>
            </w:r>
          </w:p>
        </w:tc>
        <w:tc>
          <w:tcPr>
            <w:tcW w:w="532" w:type="pct"/>
            <w:vAlign w:val="center"/>
            <w:hideMark/>
          </w:tcPr>
          <w:p w14:paraId="3E3FCCF3"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361EDAF" w14:textId="77777777" w:rsidTr="001D0B2C">
        <w:trPr>
          <w:trHeight w:val="20"/>
        </w:trPr>
        <w:tc>
          <w:tcPr>
            <w:tcW w:w="249" w:type="pct"/>
            <w:vAlign w:val="center"/>
            <w:hideMark/>
          </w:tcPr>
          <w:p w14:paraId="79B3D137" w14:textId="77777777" w:rsidR="00982C59" w:rsidRPr="0090251B" w:rsidRDefault="00982C59" w:rsidP="001D0B2C">
            <w:pPr>
              <w:jc w:val="center"/>
              <w:rPr>
                <w:sz w:val="26"/>
                <w:szCs w:val="26"/>
                <w:lang w:eastAsia="vi-VN"/>
              </w:rPr>
            </w:pPr>
            <w:r w:rsidRPr="0090251B">
              <w:rPr>
                <w:sz w:val="26"/>
                <w:szCs w:val="26"/>
                <w:lang w:eastAsia="vi-VN"/>
              </w:rPr>
              <w:t>7.</w:t>
            </w:r>
          </w:p>
        </w:tc>
        <w:tc>
          <w:tcPr>
            <w:tcW w:w="1685" w:type="pct"/>
            <w:vAlign w:val="center"/>
            <w:hideMark/>
          </w:tcPr>
          <w:p w14:paraId="026E18FB" w14:textId="77777777" w:rsidR="00982C59" w:rsidRPr="0090251B" w:rsidRDefault="00982C59" w:rsidP="001D0B2C">
            <w:pPr>
              <w:rPr>
                <w:sz w:val="26"/>
                <w:szCs w:val="26"/>
                <w:lang w:eastAsia="vi-VN"/>
              </w:rPr>
            </w:pPr>
            <w:r w:rsidRPr="0090251B">
              <w:rPr>
                <w:sz w:val="26"/>
                <w:szCs w:val="26"/>
                <w:lang w:eastAsia="vi-VN"/>
              </w:rPr>
              <w:t>Giới hạn chảy của thép</w:t>
            </w:r>
          </w:p>
        </w:tc>
        <w:tc>
          <w:tcPr>
            <w:tcW w:w="1489" w:type="pct"/>
            <w:vAlign w:val="center"/>
            <w:hideMark/>
          </w:tcPr>
          <w:p w14:paraId="54C0FB2C" w14:textId="77777777" w:rsidR="00982C59" w:rsidRPr="0090251B" w:rsidRDefault="00982C59" w:rsidP="001D0B2C">
            <w:pPr>
              <w:jc w:val="center"/>
              <w:rPr>
                <w:sz w:val="26"/>
                <w:szCs w:val="26"/>
                <w:lang w:eastAsia="vi-VN"/>
              </w:rPr>
            </w:pPr>
            <w:r w:rsidRPr="0090251B">
              <w:rPr>
                <w:sz w:val="26"/>
                <w:szCs w:val="26"/>
                <w:lang w:eastAsia="vi-VN"/>
              </w:rPr>
              <w:t>fy ≥ 2.450daN/cm2</w:t>
            </w:r>
          </w:p>
        </w:tc>
        <w:tc>
          <w:tcPr>
            <w:tcW w:w="532" w:type="pct"/>
            <w:vAlign w:val="center"/>
            <w:hideMark/>
          </w:tcPr>
          <w:p w14:paraId="0A70A45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2" w:type="pct"/>
            <w:vAlign w:val="center"/>
            <w:hideMark/>
          </w:tcPr>
          <w:p w14:paraId="1E5DC140" w14:textId="77777777" w:rsidR="00982C59" w:rsidRPr="0090251B" w:rsidRDefault="00982C59" w:rsidP="001D0B2C">
            <w:pPr>
              <w:jc w:val="center"/>
              <w:rPr>
                <w:sz w:val="26"/>
                <w:szCs w:val="26"/>
                <w:lang w:eastAsia="vi-VN"/>
              </w:rPr>
            </w:pPr>
            <w:r w:rsidRPr="0090251B">
              <w:rPr>
                <w:sz w:val="26"/>
                <w:szCs w:val="26"/>
                <w:lang w:eastAsia="vi-VN"/>
              </w:rPr>
              <w:t> </w:t>
            </w:r>
          </w:p>
        </w:tc>
        <w:tc>
          <w:tcPr>
            <w:tcW w:w="532" w:type="pct"/>
            <w:vAlign w:val="center"/>
            <w:hideMark/>
          </w:tcPr>
          <w:p w14:paraId="0DCB82B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2C9179F" w14:textId="77777777" w:rsidTr="001D0B2C">
        <w:trPr>
          <w:trHeight w:val="20"/>
        </w:trPr>
        <w:tc>
          <w:tcPr>
            <w:tcW w:w="249" w:type="pct"/>
            <w:vAlign w:val="center"/>
            <w:hideMark/>
          </w:tcPr>
          <w:p w14:paraId="6EE8388D" w14:textId="77777777" w:rsidR="00982C59" w:rsidRPr="0090251B" w:rsidRDefault="00982C59" w:rsidP="001D0B2C">
            <w:pPr>
              <w:jc w:val="center"/>
              <w:rPr>
                <w:sz w:val="26"/>
                <w:szCs w:val="26"/>
                <w:lang w:eastAsia="vi-VN"/>
              </w:rPr>
            </w:pPr>
            <w:r w:rsidRPr="0090251B">
              <w:rPr>
                <w:sz w:val="26"/>
                <w:szCs w:val="26"/>
                <w:lang w:eastAsia="vi-VN"/>
              </w:rPr>
              <w:t>8.</w:t>
            </w:r>
          </w:p>
        </w:tc>
        <w:tc>
          <w:tcPr>
            <w:tcW w:w="1685" w:type="pct"/>
            <w:vAlign w:val="center"/>
            <w:hideMark/>
          </w:tcPr>
          <w:p w14:paraId="5DCE5B3A" w14:textId="77777777" w:rsidR="00982C59" w:rsidRPr="0090251B" w:rsidRDefault="00982C59" w:rsidP="001D0B2C">
            <w:pPr>
              <w:rPr>
                <w:sz w:val="26"/>
                <w:szCs w:val="26"/>
                <w:lang w:eastAsia="vi-VN"/>
              </w:rPr>
            </w:pPr>
            <w:r w:rsidRPr="0090251B">
              <w:rPr>
                <w:sz w:val="26"/>
                <w:szCs w:val="26"/>
                <w:lang w:eastAsia="vi-VN"/>
              </w:rPr>
              <w:t>Giới hạn kéo phá hủy (*)</w:t>
            </w:r>
          </w:p>
        </w:tc>
        <w:tc>
          <w:tcPr>
            <w:tcW w:w="1489" w:type="pct"/>
            <w:vAlign w:val="center"/>
            <w:hideMark/>
          </w:tcPr>
          <w:p w14:paraId="508EB063" w14:textId="77777777" w:rsidR="00982C59" w:rsidRPr="0090251B" w:rsidRDefault="00982C59" w:rsidP="001D0B2C">
            <w:pPr>
              <w:jc w:val="center"/>
              <w:rPr>
                <w:sz w:val="26"/>
                <w:szCs w:val="26"/>
                <w:lang w:eastAsia="vi-VN"/>
              </w:rPr>
            </w:pPr>
            <w:r w:rsidRPr="0090251B">
              <w:rPr>
                <w:sz w:val="26"/>
                <w:szCs w:val="26"/>
                <w:lang w:eastAsia="vi-VN"/>
              </w:rPr>
              <w:t>≥ 70kN</w:t>
            </w:r>
          </w:p>
        </w:tc>
        <w:tc>
          <w:tcPr>
            <w:tcW w:w="532" w:type="pct"/>
            <w:vAlign w:val="center"/>
            <w:hideMark/>
          </w:tcPr>
          <w:p w14:paraId="0D11AA8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2" w:type="pct"/>
            <w:vAlign w:val="center"/>
            <w:hideMark/>
          </w:tcPr>
          <w:p w14:paraId="79C78103" w14:textId="77777777" w:rsidR="00982C59" w:rsidRPr="0090251B" w:rsidRDefault="00982C59" w:rsidP="001D0B2C">
            <w:pPr>
              <w:jc w:val="center"/>
              <w:rPr>
                <w:sz w:val="26"/>
                <w:szCs w:val="26"/>
                <w:lang w:eastAsia="vi-VN"/>
              </w:rPr>
            </w:pPr>
            <w:r w:rsidRPr="0090251B">
              <w:rPr>
                <w:sz w:val="26"/>
                <w:szCs w:val="26"/>
                <w:lang w:eastAsia="vi-VN"/>
              </w:rPr>
              <w:t> </w:t>
            </w:r>
          </w:p>
        </w:tc>
        <w:tc>
          <w:tcPr>
            <w:tcW w:w="532" w:type="pct"/>
            <w:vAlign w:val="center"/>
            <w:hideMark/>
          </w:tcPr>
          <w:p w14:paraId="75AD41FA"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8A1D85C" w14:textId="77777777" w:rsidTr="001D0B2C">
        <w:trPr>
          <w:trHeight w:val="20"/>
        </w:trPr>
        <w:tc>
          <w:tcPr>
            <w:tcW w:w="249" w:type="pct"/>
            <w:vAlign w:val="center"/>
            <w:hideMark/>
          </w:tcPr>
          <w:p w14:paraId="479BF5B8" w14:textId="77777777" w:rsidR="00982C59" w:rsidRPr="0090251B" w:rsidRDefault="00982C59" w:rsidP="001D0B2C">
            <w:pPr>
              <w:jc w:val="center"/>
              <w:rPr>
                <w:sz w:val="26"/>
                <w:szCs w:val="26"/>
                <w:lang w:eastAsia="vi-VN"/>
              </w:rPr>
            </w:pPr>
            <w:r w:rsidRPr="0090251B">
              <w:rPr>
                <w:sz w:val="26"/>
                <w:szCs w:val="26"/>
                <w:lang w:eastAsia="vi-VN"/>
              </w:rPr>
              <w:t>9.</w:t>
            </w:r>
          </w:p>
        </w:tc>
        <w:tc>
          <w:tcPr>
            <w:tcW w:w="1685" w:type="pct"/>
            <w:vAlign w:val="center"/>
            <w:hideMark/>
          </w:tcPr>
          <w:p w14:paraId="452E6E35" w14:textId="77777777" w:rsidR="00982C59" w:rsidRPr="0090251B" w:rsidRDefault="00982C59" w:rsidP="001D0B2C">
            <w:pPr>
              <w:rPr>
                <w:sz w:val="26"/>
                <w:szCs w:val="26"/>
                <w:lang w:eastAsia="vi-VN"/>
              </w:rPr>
            </w:pPr>
            <w:r w:rsidRPr="0090251B">
              <w:rPr>
                <w:sz w:val="26"/>
                <w:szCs w:val="26"/>
                <w:lang w:eastAsia="vi-VN"/>
              </w:rPr>
              <w:t>Thử nghiệm</w:t>
            </w:r>
          </w:p>
        </w:tc>
        <w:tc>
          <w:tcPr>
            <w:tcW w:w="1489" w:type="pct"/>
            <w:vAlign w:val="center"/>
            <w:hideMark/>
          </w:tcPr>
          <w:p w14:paraId="2146C358" w14:textId="77777777" w:rsidR="00982C59" w:rsidRPr="0090251B" w:rsidRDefault="00982C59" w:rsidP="001D0B2C">
            <w:pPr>
              <w:jc w:val="center"/>
              <w:rPr>
                <w:sz w:val="26"/>
                <w:szCs w:val="26"/>
                <w:lang w:eastAsia="vi-VN"/>
              </w:rPr>
            </w:pPr>
            <w:r w:rsidRPr="0090251B">
              <w:rPr>
                <w:sz w:val="26"/>
                <w:szCs w:val="26"/>
                <w:lang w:eastAsia="vi-VN"/>
              </w:rPr>
              <w:t>Đáp ứng yêu cầu ở mục III</w:t>
            </w:r>
          </w:p>
        </w:tc>
        <w:tc>
          <w:tcPr>
            <w:tcW w:w="532" w:type="pct"/>
            <w:vAlign w:val="center"/>
            <w:hideMark/>
          </w:tcPr>
          <w:p w14:paraId="32C0C383"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2" w:type="pct"/>
            <w:vAlign w:val="center"/>
            <w:hideMark/>
          </w:tcPr>
          <w:p w14:paraId="28194970" w14:textId="77777777" w:rsidR="00982C59" w:rsidRPr="0090251B" w:rsidRDefault="00982C59" w:rsidP="001D0B2C">
            <w:pPr>
              <w:jc w:val="center"/>
              <w:rPr>
                <w:sz w:val="26"/>
                <w:szCs w:val="26"/>
                <w:lang w:eastAsia="vi-VN"/>
              </w:rPr>
            </w:pPr>
            <w:r w:rsidRPr="0090251B">
              <w:rPr>
                <w:sz w:val="26"/>
                <w:szCs w:val="26"/>
                <w:lang w:eastAsia="vi-VN"/>
              </w:rPr>
              <w:t> </w:t>
            </w:r>
          </w:p>
        </w:tc>
        <w:tc>
          <w:tcPr>
            <w:tcW w:w="532" w:type="pct"/>
            <w:vAlign w:val="center"/>
            <w:hideMark/>
          </w:tcPr>
          <w:p w14:paraId="6D23272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73F62F7D" w14:textId="77777777" w:rsidR="00982C59" w:rsidRPr="0090251B" w:rsidRDefault="00982C59" w:rsidP="00982C59">
      <w:pPr>
        <w:pStyle w:val="1nho"/>
        <w:spacing w:before="80" w:after="80"/>
        <w:ind w:firstLine="0"/>
      </w:pPr>
    </w:p>
    <w:p w14:paraId="180BD536" w14:textId="7F8A3112" w:rsidR="00982C59" w:rsidRDefault="00982C59" w:rsidP="00982C59">
      <w:pPr>
        <w:pStyle w:val="1nho"/>
        <w:spacing w:before="80" w:after="80"/>
        <w:ind w:firstLine="0"/>
      </w:pPr>
      <w:r w:rsidRPr="0090251B">
        <w:rPr>
          <w:lang w:val="vi-VN"/>
        </w:rPr>
        <w:t>1</w:t>
      </w:r>
      <w:r w:rsidR="005109EE">
        <w:t>4</w:t>
      </w:r>
      <w:r w:rsidRPr="0090251B">
        <w:rPr>
          <w:lang w:val="vi-VN"/>
        </w:rPr>
        <w:t>. Tiêu chuẩn đánh giá kỹ thuật của Bu lông 8x20; Bu lông 8x30; Bu lông 8x50; Bu lông 10x40; Bu lông 12x50; Bu lông 12x150; Bu lông 12x200; Bu lông 12x250; Bu lông 12x300; Bu lông 14x50; Bu lông 14x150; Bu lông 14x200; Bu lông 14x250; Bu lông 14x300; Bu lông 14x350; Bu lông 16x40; Bu lông 16x50; Bu lông 16x60; Bu lông 16x100; Bu lông 16x150; Bu lông 16x300; Bu lông 16x350; Bu lông 16x600; Bu lông 16x700; Bu lông 16x800.</w:t>
      </w:r>
    </w:p>
    <w:p w14:paraId="79C8F24B" w14:textId="77777777" w:rsidR="005109EE" w:rsidRPr="005109EE" w:rsidRDefault="005109EE" w:rsidP="00982C59">
      <w:pPr>
        <w:pStyle w:val="1nho"/>
        <w:spacing w:before="80" w:after="80"/>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010"/>
        <w:gridCol w:w="1329"/>
        <w:gridCol w:w="3853"/>
        <w:gridCol w:w="1568"/>
        <w:gridCol w:w="1510"/>
        <w:gridCol w:w="1568"/>
      </w:tblGrid>
      <w:tr w:rsidR="00982C59" w:rsidRPr="0090251B" w14:paraId="538058C0" w14:textId="77777777" w:rsidTr="001D0B2C">
        <w:trPr>
          <w:trHeight w:val="20"/>
        </w:trPr>
        <w:tc>
          <w:tcPr>
            <w:tcW w:w="252" w:type="pct"/>
            <w:vMerge w:val="restart"/>
            <w:vAlign w:val="center"/>
            <w:hideMark/>
          </w:tcPr>
          <w:p w14:paraId="18FF2A13" w14:textId="77777777" w:rsidR="00982C59" w:rsidRPr="0090251B" w:rsidRDefault="00982C59" w:rsidP="001D0B2C">
            <w:pPr>
              <w:jc w:val="center"/>
              <w:rPr>
                <w:b/>
                <w:bCs/>
                <w:sz w:val="26"/>
                <w:szCs w:val="26"/>
                <w:lang w:eastAsia="vi-VN"/>
              </w:rPr>
            </w:pPr>
            <w:r w:rsidRPr="0090251B">
              <w:rPr>
                <w:b/>
                <w:bCs/>
                <w:sz w:val="26"/>
                <w:szCs w:val="26"/>
                <w:lang w:eastAsia="vi-VN"/>
              </w:rPr>
              <w:t>STT</w:t>
            </w:r>
          </w:p>
        </w:tc>
        <w:tc>
          <w:tcPr>
            <w:tcW w:w="1376" w:type="pct"/>
            <w:vMerge w:val="restart"/>
            <w:vAlign w:val="center"/>
            <w:hideMark/>
          </w:tcPr>
          <w:p w14:paraId="0FFDC9E3"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456" w:type="pct"/>
            <w:vMerge w:val="restart"/>
            <w:vAlign w:val="center"/>
            <w:hideMark/>
          </w:tcPr>
          <w:p w14:paraId="1636B8AC"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322" w:type="pct"/>
            <w:vMerge w:val="restart"/>
            <w:vAlign w:val="center"/>
            <w:hideMark/>
          </w:tcPr>
          <w:p w14:paraId="4C576298"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594" w:type="pct"/>
            <w:gridSpan w:val="3"/>
            <w:vAlign w:val="center"/>
            <w:hideMark/>
          </w:tcPr>
          <w:p w14:paraId="4F6E3F54"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488726C4" w14:textId="77777777" w:rsidTr="001D0B2C">
        <w:trPr>
          <w:trHeight w:val="20"/>
        </w:trPr>
        <w:tc>
          <w:tcPr>
            <w:tcW w:w="252" w:type="pct"/>
            <w:vMerge/>
            <w:vAlign w:val="center"/>
            <w:hideMark/>
          </w:tcPr>
          <w:p w14:paraId="7DD9926A" w14:textId="77777777" w:rsidR="00982C59" w:rsidRPr="0090251B" w:rsidRDefault="00982C59" w:rsidP="001D0B2C">
            <w:pPr>
              <w:rPr>
                <w:b/>
                <w:bCs/>
                <w:sz w:val="26"/>
                <w:szCs w:val="26"/>
                <w:lang w:eastAsia="vi-VN"/>
              </w:rPr>
            </w:pPr>
          </w:p>
        </w:tc>
        <w:tc>
          <w:tcPr>
            <w:tcW w:w="1376" w:type="pct"/>
            <w:vMerge/>
            <w:vAlign w:val="center"/>
            <w:hideMark/>
          </w:tcPr>
          <w:p w14:paraId="1ED2F674" w14:textId="77777777" w:rsidR="00982C59" w:rsidRPr="0090251B" w:rsidRDefault="00982C59" w:rsidP="001D0B2C">
            <w:pPr>
              <w:rPr>
                <w:b/>
                <w:bCs/>
                <w:sz w:val="26"/>
                <w:szCs w:val="26"/>
                <w:lang w:eastAsia="vi-VN"/>
              </w:rPr>
            </w:pPr>
          </w:p>
        </w:tc>
        <w:tc>
          <w:tcPr>
            <w:tcW w:w="456" w:type="pct"/>
            <w:vMerge/>
            <w:vAlign w:val="center"/>
            <w:hideMark/>
          </w:tcPr>
          <w:p w14:paraId="1E45830E" w14:textId="77777777" w:rsidR="00982C59" w:rsidRPr="0090251B" w:rsidRDefault="00982C59" w:rsidP="001D0B2C">
            <w:pPr>
              <w:rPr>
                <w:b/>
                <w:bCs/>
                <w:sz w:val="26"/>
                <w:szCs w:val="26"/>
                <w:lang w:eastAsia="vi-VN"/>
              </w:rPr>
            </w:pPr>
          </w:p>
        </w:tc>
        <w:tc>
          <w:tcPr>
            <w:tcW w:w="1322" w:type="pct"/>
            <w:vMerge/>
            <w:vAlign w:val="center"/>
            <w:hideMark/>
          </w:tcPr>
          <w:p w14:paraId="6BC16B6D" w14:textId="77777777" w:rsidR="00982C59" w:rsidRPr="0090251B" w:rsidRDefault="00982C59" w:rsidP="001D0B2C">
            <w:pPr>
              <w:rPr>
                <w:b/>
                <w:bCs/>
                <w:sz w:val="26"/>
                <w:szCs w:val="26"/>
                <w:lang w:eastAsia="vi-VN"/>
              </w:rPr>
            </w:pPr>
          </w:p>
        </w:tc>
        <w:tc>
          <w:tcPr>
            <w:tcW w:w="538" w:type="pct"/>
            <w:vAlign w:val="center"/>
            <w:hideMark/>
          </w:tcPr>
          <w:p w14:paraId="76432F67"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518" w:type="pct"/>
            <w:vAlign w:val="center"/>
            <w:hideMark/>
          </w:tcPr>
          <w:p w14:paraId="0A7E7789"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538" w:type="pct"/>
            <w:vAlign w:val="center"/>
            <w:hideMark/>
          </w:tcPr>
          <w:p w14:paraId="30BC72A6"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7218229D" w14:textId="77777777" w:rsidTr="001D0B2C">
        <w:trPr>
          <w:trHeight w:val="20"/>
        </w:trPr>
        <w:tc>
          <w:tcPr>
            <w:tcW w:w="252" w:type="pct"/>
            <w:vAlign w:val="center"/>
            <w:hideMark/>
          </w:tcPr>
          <w:p w14:paraId="03E70C97" w14:textId="77777777" w:rsidR="00982C59" w:rsidRPr="0090251B" w:rsidRDefault="00982C59" w:rsidP="001D0B2C">
            <w:pPr>
              <w:jc w:val="center"/>
              <w:rPr>
                <w:sz w:val="26"/>
                <w:szCs w:val="26"/>
                <w:lang w:eastAsia="vi-VN"/>
              </w:rPr>
            </w:pPr>
            <w:r w:rsidRPr="0090251B">
              <w:rPr>
                <w:sz w:val="26"/>
                <w:szCs w:val="26"/>
                <w:lang w:eastAsia="vi-VN"/>
              </w:rPr>
              <w:t>1.</w:t>
            </w:r>
          </w:p>
        </w:tc>
        <w:tc>
          <w:tcPr>
            <w:tcW w:w="1376" w:type="pct"/>
            <w:vAlign w:val="center"/>
            <w:hideMark/>
          </w:tcPr>
          <w:p w14:paraId="51DAB919" w14:textId="77777777" w:rsidR="00982C59" w:rsidRPr="0090251B" w:rsidRDefault="00982C59" w:rsidP="001D0B2C">
            <w:pPr>
              <w:rPr>
                <w:sz w:val="26"/>
                <w:szCs w:val="26"/>
                <w:lang w:eastAsia="vi-VN"/>
              </w:rPr>
            </w:pPr>
            <w:r w:rsidRPr="0090251B">
              <w:rPr>
                <w:sz w:val="26"/>
                <w:szCs w:val="26"/>
                <w:lang w:eastAsia="vi-VN"/>
              </w:rPr>
              <w:t>Nhà sản xuất</w:t>
            </w:r>
          </w:p>
        </w:tc>
        <w:tc>
          <w:tcPr>
            <w:tcW w:w="456" w:type="pct"/>
            <w:vAlign w:val="center"/>
            <w:hideMark/>
          </w:tcPr>
          <w:p w14:paraId="4EFBCF6B"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2D5125D2"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1D24BCFD"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2572E544"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3D233C0"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33229E43" w14:textId="77777777" w:rsidTr="001D0B2C">
        <w:trPr>
          <w:trHeight w:val="20"/>
        </w:trPr>
        <w:tc>
          <w:tcPr>
            <w:tcW w:w="252" w:type="pct"/>
            <w:vAlign w:val="center"/>
            <w:hideMark/>
          </w:tcPr>
          <w:p w14:paraId="22F4E762" w14:textId="77777777" w:rsidR="00982C59" w:rsidRPr="0090251B" w:rsidRDefault="00982C59" w:rsidP="001D0B2C">
            <w:pPr>
              <w:jc w:val="center"/>
              <w:rPr>
                <w:sz w:val="26"/>
                <w:szCs w:val="26"/>
                <w:lang w:eastAsia="vi-VN"/>
              </w:rPr>
            </w:pPr>
            <w:r w:rsidRPr="0090251B">
              <w:rPr>
                <w:sz w:val="26"/>
                <w:szCs w:val="26"/>
                <w:lang w:eastAsia="vi-VN"/>
              </w:rPr>
              <w:t>2.</w:t>
            </w:r>
          </w:p>
        </w:tc>
        <w:tc>
          <w:tcPr>
            <w:tcW w:w="1376" w:type="pct"/>
            <w:vAlign w:val="center"/>
            <w:hideMark/>
          </w:tcPr>
          <w:p w14:paraId="285D684E" w14:textId="77777777" w:rsidR="00982C59" w:rsidRPr="0090251B" w:rsidRDefault="00982C59" w:rsidP="001D0B2C">
            <w:pPr>
              <w:rPr>
                <w:sz w:val="26"/>
                <w:szCs w:val="26"/>
                <w:lang w:eastAsia="vi-VN"/>
              </w:rPr>
            </w:pPr>
            <w:r w:rsidRPr="0090251B">
              <w:rPr>
                <w:sz w:val="26"/>
                <w:szCs w:val="26"/>
                <w:lang w:eastAsia="vi-VN"/>
              </w:rPr>
              <w:t>Nước sản xuất</w:t>
            </w:r>
          </w:p>
        </w:tc>
        <w:tc>
          <w:tcPr>
            <w:tcW w:w="456" w:type="pct"/>
            <w:vAlign w:val="center"/>
            <w:hideMark/>
          </w:tcPr>
          <w:p w14:paraId="227739AD"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2EC644F"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51D108F5"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5B518C2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27B66C6"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50C29704" w14:textId="77777777" w:rsidTr="001D0B2C">
        <w:trPr>
          <w:trHeight w:val="20"/>
        </w:trPr>
        <w:tc>
          <w:tcPr>
            <w:tcW w:w="252" w:type="pct"/>
            <w:vAlign w:val="center"/>
            <w:hideMark/>
          </w:tcPr>
          <w:p w14:paraId="521E2C22" w14:textId="77777777" w:rsidR="00982C59" w:rsidRPr="0090251B" w:rsidRDefault="00982C59" w:rsidP="001D0B2C">
            <w:pPr>
              <w:jc w:val="center"/>
              <w:rPr>
                <w:sz w:val="26"/>
                <w:szCs w:val="26"/>
                <w:lang w:eastAsia="vi-VN"/>
              </w:rPr>
            </w:pPr>
            <w:r w:rsidRPr="0090251B">
              <w:rPr>
                <w:sz w:val="26"/>
                <w:szCs w:val="26"/>
                <w:lang w:eastAsia="vi-VN"/>
              </w:rPr>
              <w:t>3.</w:t>
            </w:r>
          </w:p>
        </w:tc>
        <w:tc>
          <w:tcPr>
            <w:tcW w:w="1376" w:type="pct"/>
            <w:vAlign w:val="center"/>
            <w:hideMark/>
          </w:tcPr>
          <w:p w14:paraId="6A8FEC3D" w14:textId="77777777" w:rsidR="00982C59" w:rsidRPr="0090251B" w:rsidRDefault="00982C59" w:rsidP="001D0B2C">
            <w:pPr>
              <w:rPr>
                <w:sz w:val="26"/>
                <w:szCs w:val="26"/>
                <w:lang w:eastAsia="vi-VN"/>
              </w:rPr>
            </w:pPr>
            <w:r w:rsidRPr="0090251B">
              <w:rPr>
                <w:sz w:val="26"/>
                <w:szCs w:val="26"/>
                <w:lang w:eastAsia="vi-VN"/>
              </w:rPr>
              <w:t>Mã hiệu</w:t>
            </w:r>
          </w:p>
        </w:tc>
        <w:tc>
          <w:tcPr>
            <w:tcW w:w="456" w:type="pct"/>
            <w:vAlign w:val="center"/>
            <w:hideMark/>
          </w:tcPr>
          <w:p w14:paraId="2E66E2D6"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3C18FD31"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25B6054A"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52F59C1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372A8CD"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1079D1A3" w14:textId="77777777" w:rsidTr="001D0B2C">
        <w:trPr>
          <w:trHeight w:val="20"/>
        </w:trPr>
        <w:tc>
          <w:tcPr>
            <w:tcW w:w="252" w:type="pct"/>
            <w:vAlign w:val="center"/>
            <w:hideMark/>
          </w:tcPr>
          <w:p w14:paraId="5428466C" w14:textId="77777777" w:rsidR="00982C59" w:rsidRPr="0090251B" w:rsidRDefault="00982C59" w:rsidP="001D0B2C">
            <w:pPr>
              <w:jc w:val="center"/>
              <w:rPr>
                <w:sz w:val="26"/>
                <w:szCs w:val="26"/>
                <w:lang w:eastAsia="vi-VN"/>
              </w:rPr>
            </w:pPr>
            <w:r w:rsidRPr="0090251B">
              <w:rPr>
                <w:sz w:val="26"/>
                <w:szCs w:val="26"/>
                <w:lang w:eastAsia="vi-VN"/>
              </w:rPr>
              <w:t>4.</w:t>
            </w:r>
          </w:p>
        </w:tc>
        <w:tc>
          <w:tcPr>
            <w:tcW w:w="1376" w:type="pct"/>
            <w:vAlign w:val="center"/>
            <w:hideMark/>
          </w:tcPr>
          <w:p w14:paraId="28229280" w14:textId="77777777" w:rsidR="00982C59" w:rsidRPr="0090251B" w:rsidRDefault="00982C59" w:rsidP="001D0B2C">
            <w:pPr>
              <w:rPr>
                <w:sz w:val="26"/>
                <w:szCs w:val="26"/>
                <w:lang w:eastAsia="vi-VN"/>
              </w:rPr>
            </w:pPr>
            <w:r w:rsidRPr="0090251B">
              <w:rPr>
                <w:sz w:val="26"/>
                <w:szCs w:val="26"/>
                <w:lang w:eastAsia="vi-VN"/>
              </w:rPr>
              <w:t>Tiêu chuẩn quản lý chất lượng</w:t>
            </w:r>
          </w:p>
        </w:tc>
        <w:tc>
          <w:tcPr>
            <w:tcW w:w="456" w:type="pct"/>
            <w:vAlign w:val="center"/>
            <w:hideMark/>
          </w:tcPr>
          <w:p w14:paraId="515AF63D"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29A575C7" w14:textId="77777777" w:rsidR="00982C59" w:rsidRPr="0090251B" w:rsidRDefault="00982C59" w:rsidP="001D0B2C">
            <w:pPr>
              <w:jc w:val="center"/>
              <w:rPr>
                <w:sz w:val="26"/>
                <w:szCs w:val="26"/>
                <w:lang w:eastAsia="vi-VN"/>
              </w:rPr>
            </w:pPr>
            <w:r w:rsidRPr="0090251B">
              <w:rPr>
                <w:sz w:val="26"/>
                <w:szCs w:val="26"/>
                <w:lang w:eastAsia="vi-VN"/>
              </w:rPr>
              <w:t>ISO 9001 hoặc tương đương</w:t>
            </w:r>
          </w:p>
        </w:tc>
        <w:tc>
          <w:tcPr>
            <w:tcW w:w="538" w:type="pct"/>
            <w:vAlign w:val="center"/>
            <w:hideMark/>
          </w:tcPr>
          <w:p w14:paraId="4BA4112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70341342"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8D3CD5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98C03EC" w14:textId="77777777" w:rsidTr="001D0B2C">
        <w:trPr>
          <w:trHeight w:val="20"/>
        </w:trPr>
        <w:tc>
          <w:tcPr>
            <w:tcW w:w="252" w:type="pct"/>
            <w:vAlign w:val="center"/>
            <w:hideMark/>
          </w:tcPr>
          <w:p w14:paraId="2C6C08D2" w14:textId="77777777" w:rsidR="00982C59" w:rsidRPr="0090251B" w:rsidRDefault="00982C59" w:rsidP="001D0B2C">
            <w:pPr>
              <w:jc w:val="center"/>
              <w:rPr>
                <w:sz w:val="26"/>
                <w:szCs w:val="26"/>
                <w:lang w:eastAsia="vi-VN"/>
              </w:rPr>
            </w:pPr>
            <w:r w:rsidRPr="0090251B">
              <w:rPr>
                <w:sz w:val="26"/>
                <w:szCs w:val="26"/>
                <w:lang w:eastAsia="vi-VN"/>
              </w:rPr>
              <w:t>5.</w:t>
            </w:r>
          </w:p>
        </w:tc>
        <w:tc>
          <w:tcPr>
            <w:tcW w:w="1376" w:type="pct"/>
            <w:vAlign w:val="center"/>
            <w:hideMark/>
          </w:tcPr>
          <w:p w14:paraId="479B3961" w14:textId="77777777" w:rsidR="00982C59" w:rsidRPr="0090251B" w:rsidRDefault="00982C59" w:rsidP="001D0B2C">
            <w:pPr>
              <w:rPr>
                <w:sz w:val="26"/>
                <w:szCs w:val="26"/>
                <w:lang w:eastAsia="vi-VN"/>
              </w:rPr>
            </w:pPr>
            <w:r w:rsidRPr="0090251B">
              <w:rPr>
                <w:sz w:val="26"/>
                <w:szCs w:val="26"/>
                <w:lang w:eastAsia="vi-VN"/>
              </w:rPr>
              <w:t>Tiêu chuẩn sản xuất và thử nghiệm</w:t>
            </w:r>
          </w:p>
        </w:tc>
        <w:tc>
          <w:tcPr>
            <w:tcW w:w="456" w:type="pct"/>
            <w:vAlign w:val="center"/>
            <w:hideMark/>
          </w:tcPr>
          <w:p w14:paraId="28F516F5"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D7E6AE0" w14:textId="77777777" w:rsidR="00982C59" w:rsidRPr="0090251B" w:rsidRDefault="00982C59" w:rsidP="001D0B2C">
            <w:pPr>
              <w:jc w:val="center"/>
              <w:rPr>
                <w:sz w:val="26"/>
                <w:szCs w:val="26"/>
                <w:lang w:eastAsia="vi-VN"/>
              </w:rPr>
            </w:pPr>
            <w:r w:rsidRPr="0090251B">
              <w:rPr>
                <w:sz w:val="26"/>
                <w:szCs w:val="26"/>
                <w:lang w:eastAsia="vi-VN"/>
              </w:rPr>
              <w:t>TCVN 1916-95 hoặc tương đương</w:t>
            </w:r>
          </w:p>
        </w:tc>
        <w:tc>
          <w:tcPr>
            <w:tcW w:w="538" w:type="pct"/>
            <w:vAlign w:val="center"/>
            <w:hideMark/>
          </w:tcPr>
          <w:p w14:paraId="55D7043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4C9A0F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630647E"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DE1FE4F" w14:textId="77777777" w:rsidTr="001D0B2C">
        <w:trPr>
          <w:trHeight w:val="20"/>
        </w:trPr>
        <w:tc>
          <w:tcPr>
            <w:tcW w:w="252" w:type="pct"/>
            <w:vAlign w:val="center"/>
            <w:hideMark/>
          </w:tcPr>
          <w:p w14:paraId="0B7F5FE3" w14:textId="77777777" w:rsidR="00982C59" w:rsidRPr="0090251B" w:rsidRDefault="00982C59" w:rsidP="001D0B2C">
            <w:pPr>
              <w:jc w:val="center"/>
              <w:rPr>
                <w:sz w:val="26"/>
                <w:szCs w:val="26"/>
                <w:lang w:eastAsia="vi-VN"/>
              </w:rPr>
            </w:pPr>
            <w:r w:rsidRPr="0090251B">
              <w:rPr>
                <w:sz w:val="26"/>
                <w:szCs w:val="26"/>
                <w:lang w:eastAsia="vi-VN"/>
              </w:rPr>
              <w:lastRenderedPageBreak/>
              <w:t>6.</w:t>
            </w:r>
          </w:p>
        </w:tc>
        <w:tc>
          <w:tcPr>
            <w:tcW w:w="1376" w:type="pct"/>
            <w:vAlign w:val="center"/>
            <w:hideMark/>
          </w:tcPr>
          <w:p w14:paraId="308E315A" w14:textId="77777777" w:rsidR="00982C59" w:rsidRPr="0090251B" w:rsidRDefault="00982C59" w:rsidP="001D0B2C">
            <w:pPr>
              <w:rPr>
                <w:sz w:val="26"/>
                <w:szCs w:val="26"/>
                <w:lang w:eastAsia="vi-VN"/>
              </w:rPr>
            </w:pPr>
            <w:r w:rsidRPr="0090251B">
              <w:rPr>
                <w:sz w:val="26"/>
                <w:szCs w:val="26"/>
                <w:lang w:eastAsia="vi-VN"/>
              </w:rPr>
              <w:t>Vật liệu bu lông</w:t>
            </w:r>
          </w:p>
        </w:tc>
        <w:tc>
          <w:tcPr>
            <w:tcW w:w="456" w:type="pct"/>
            <w:vAlign w:val="center"/>
            <w:hideMark/>
          </w:tcPr>
          <w:p w14:paraId="5A0811C6"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29ECF18" w14:textId="77777777" w:rsidR="00982C59" w:rsidRPr="0090251B" w:rsidRDefault="00982C59" w:rsidP="001D0B2C">
            <w:pPr>
              <w:rPr>
                <w:sz w:val="26"/>
                <w:szCs w:val="26"/>
                <w:lang w:eastAsia="vi-VN"/>
              </w:rPr>
            </w:pPr>
            <w:r w:rsidRPr="0090251B">
              <w:rPr>
                <w:sz w:val="26"/>
                <w:szCs w:val="26"/>
                <w:lang w:eastAsia="vi-VN"/>
              </w:rPr>
              <w:t>Gia công bằng thép CT3, mạ kẽm nhúng nóng-ly tâm</w:t>
            </w:r>
          </w:p>
        </w:tc>
        <w:tc>
          <w:tcPr>
            <w:tcW w:w="538" w:type="pct"/>
            <w:vAlign w:val="center"/>
            <w:hideMark/>
          </w:tcPr>
          <w:p w14:paraId="217B905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1C5DB53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1FE251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B414577" w14:textId="77777777" w:rsidTr="001D0B2C">
        <w:trPr>
          <w:trHeight w:val="20"/>
        </w:trPr>
        <w:tc>
          <w:tcPr>
            <w:tcW w:w="252" w:type="pct"/>
            <w:vAlign w:val="center"/>
            <w:hideMark/>
          </w:tcPr>
          <w:p w14:paraId="01E5E875" w14:textId="77777777" w:rsidR="00982C59" w:rsidRPr="0090251B" w:rsidRDefault="00982C59" w:rsidP="001D0B2C">
            <w:pPr>
              <w:jc w:val="center"/>
              <w:rPr>
                <w:sz w:val="26"/>
                <w:szCs w:val="26"/>
                <w:lang w:eastAsia="vi-VN"/>
              </w:rPr>
            </w:pPr>
            <w:r w:rsidRPr="0090251B">
              <w:rPr>
                <w:sz w:val="26"/>
                <w:szCs w:val="26"/>
                <w:lang w:eastAsia="vi-VN"/>
              </w:rPr>
              <w:t>7.</w:t>
            </w:r>
          </w:p>
        </w:tc>
        <w:tc>
          <w:tcPr>
            <w:tcW w:w="1376" w:type="pct"/>
            <w:vAlign w:val="center"/>
            <w:hideMark/>
          </w:tcPr>
          <w:p w14:paraId="6C13761E" w14:textId="77777777" w:rsidR="00982C59" w:rsidRPr="0090251B" w:rsidRDefault="00982C59" w:rsidP="001D0B2C">
            <w:pPr>
              <w:rPr>
                <w:sz w:val="26"/>
                <w:szCs w:val="26"/>
                <w:lang w:eastAsia="vi-VN"/>
              </w:rPr>
            </w:pPr>
            <w:r w:rsidRPr="0090251B">
              <w:rPr>
                <w:sz w:val="26"/>
                <w:szCs w:val="26"/>
                <w:lang w:eastAsia="vi-VN"/>
              </w:rPr>
              <w:t>Bề mặt của bu lông, đai ốc</w:t>
            </w:r>
          </w:p>
        </w:tc>
        <w:tc>
          <w:tcPr>
            <w:tcW w:w="456" w:type="pct"/>
            <w:vAlign w:val="center"/>
            <w:hideMark/>
          </w:tcPr>
          <w:p w14:paraId="41A73DC9"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47FA0D2E" w14:textId="77777777" w:rsidR="00982C59" w:rsidRPr="0090251B" w:rsidRDefault="00982C59" w:rsidP="001D0B2C">
            <w:pPr>
              <w:rPr>
                <w:sz w:val="26"/>
                <w:szCs w:val="26"/>
                <w:lang w:eastAsia="vi-VN"/>
              </w:rPr>
            </w:pPr>
            <w:r w:rsidRPr="0090251B">
              <w:rPr>
                <w:sz w:val="26"/>
                <w:szCs w:val="26"/>
                <w:lang w:eastAsia="vi-VN"/>
              </w:rPr>
              <w:t>Phải trơn nhẵn, không có vết xước và khuyết tật .</w:t>
            </w:r>
          </w:p>
        </w:tc>
        <w:tc>
          <w:tcPr>
            <w:tcW w:w="538" w:type="pct"/>
            <w:vAlign w:val="center"/>
            <w:hideMark/>
          </w:tcPr>
          <w:p w14:paraId="5ED86A4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2F7264C9"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2914CE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9E58EDB" w14:textId="77777777" w:rsidTr="001D0B2C">
        <w:trPr>
          <w:trHeight w:val="20"/>
        </w:trPr>
        <w:tc>
          <w:tcPr>
            <w:tcW w:w="252" w:type="pct"/>
            <w:vAlign w:val="center"/>
            <w:hideMark/>
          </w:tcPr>
          <w:p w14:paraId="0212BB81" w14:textId="77777777" w:rsidR="00982C59" w:rsidRPr="0090251B" w:rsidRDefault="00982C59" w:rsidP="001D0B2C">
            <w:pPr>
              <w:jc w:val="center"/>
              <w:rPr>
                <w:sz w:val="26"/>
                <w:szCs w:val="26"/>
                <w:lang w:eastAsia="vi-VN"/>
              </w:rPr>
            </w:pPr>
            <w:r w:rsidRPr="0090251B">
              <w:rPr>
                <w:sz w:val="26"/>
                <w:szCs w:val="26"/>
                <w:lang w:eastAsia="vi-VN"/>
              </w:rPr>
              <w:t>8.</w:t>
            </w:r>
          </w:p>
        </w:tc>
        <w:tc>
          <w:tcPr>
            <w:tcW w:w="1376" w:type="pct"/>
            <w:vAlign w:val="center"/>
            <w:hideMark/>
          </w:tcPr>
          <w:p w14:paraId="23AFEC1A" w14:textId="77777777" w:rsidR="00982C59" w:rsidRPr="0090251B" w:rsidRDefault="00982C59" w:rsidP="001D0B2C">
            <w:pPr>
              <w:rPr>
                <w:sz w:val="26"/>
                <w:szCs w:val="26"/>
                <w:lang w:eastAsia="vi-VN"/>
              </w:rPr>
            </w:pPr>
            <w:r w:rsidRPr="0090251B">
              <w:rPr>
                <w:sz w:val="26"/>
                <w:szCs w:val="26"/>
                <w:lang w:eastAsia="vi-VN"/>
              </w:rPr>
              <w:t>Loại Bu lông</w:t>
            </w:r>
          </w:p>
        </w:tc>
        <w:tc>
          <w:tcPr>
            <w:tcW w:w="456" w:type="pct"/>
            <w:vAlign w:val="center"/>
            <w:hideMark/>
          </w:tcPr>
          <w:p w14:paraId="2F0169AE"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64400696" w14:textId="77777777" w:rsidR="00982C59" w:rsidRPr="0090251B" w:rsidRDefault="00982C59" w:rsidP="001D0B2C">
            <w:pPr>
              <w:rPr>
                <w:sz w:val="26"/>
                <w:szCs w:val="26"/>
                <w:lang w:eastAsia="vi-VN"/>
              </w:rPr>
            </w:pPr>
            <w:r w:rsidRPr="0090251B">
              <w:rPr>
                <w:sz w:val="26"/>
                <w:szCs w:val="26"/>
                <w:lang w:eastAsia="vi-VN"/>
              </w:rPr>
              <w:t>Loại một đầu lục giác, một đầu ven răng.</w:t>
            </w:r>
          </w:p>
        </w:tc>
        <w:tc>
          <w:tcPr>
            <w:tcW w:w="538" w:type="pct"/>
            <w:vAlign w:val="center"/>
            <w:hideMark/>
          </w:tcPr>
          <w:p w14:paraId="0749822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2A1408D0"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DA2CED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D008601" w14:textId="77777777" w:rsidTr="001D0B2C">
        <w:trPr>
          <w:trHeight w:val="20"/>
        </w:trPr>
        <w:tc>
          <w:tcPr>
            <w:tcW w:w="252" w:type="pct"/>
            <w:vAlign w:val="center"/>
            <w:hideMark/>
          </w:tcPr>
          <w:p w14:paraId="06A63A5C" w14:textId="77777777" w:rsidR="00982C59" w:rsidRPr="0090251B" w:rsidRDefault="00982C59" w:rsidP="001D0B2C">
            <w:pPr>
              <w:jc w:val="center"/>
              <w:rPr>
                <w:sz w:val="26"/>
                <w:szCs w:val="26"/>
                <w:lang w:eastAsia="vi-VN"/>
              </w:rPr>
            </w:pPr>
            <w:r w:rsidRPr="0090251B">
              <w:rPr>
                <w:sz w:val="26"/>
                <w:szCs w:val="26"/>
                <w:lang w:eastAsia="vi-VN"/>
              </w:rPr>
              <w:t>9.</w:t>
            </w:r>
          </w:p>
        </w:tc>
        <w:tc>
          <w:tcPr>
            <w:tcW w:w="1376" w:type="pct"/>
            <w:vAlign w:val="center"/>
            <w:hideMark/>
          </w:tcPr>
          <w:p w14:paraId="321983E2" w14:textId="77777777" w:rsidR="00982C59" w:rsidRPr="0090251B" w:rsidRDefault="00982C59" w:rsidP="001D0B2C">
            <w:pPr>
              <w:rPr>
                <w:sz w:val="26"/>
                <w:szCs w:val="26"/>
                <w:lang w:eastAsia="vi-VN"/>
              </w:rPr>
            </w:pPr>
            <w:r w:rsidRPr="0090251B">
              <w:rPr>
                <w:sz w:val="26"/>
                <w:szCs w:val="26"/>
                <w:lang w:eastAsia="vi-VN"/>
              </w:rPr>
              <w:t>Kích thước bu lông</w:t>
            </w:r>
          </w:p>
        </w:tc>
        <w:tc>
          <w:tcPr>
            <w:tcW w:w="456" w:type="pct"/>
            <w:vAlign w:val="center"/>
            <w:hideMark/>
          </w:tcPr>
          <w:p w14:paraId="17E5523D"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390BF88"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310A848"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6114D73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791BCA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4EA43B6" w14:textId="77777777" w:rsidTr="001D0B2C">
        <w:trPr>
          <w:trHeight w:val="20"/>
        </w:trPr>
        <w:tc>
          <w:tcPr>
            <w:tcW w:w="252" w:type="pct"/>
            <w:vAlign w:val="center"/>
            <w:hideMark/>
          </w:tcPr>
          <w:p w14:paraId="082194BB"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0B537E89" w14:textId="77777777" w:rsidR="00982C59" w:rsidRPr="0090251B" w:rsidRDefault="00982C59" w:rsidP="001D0B2C">
            <w:pPr>
              <w:rPr>
                <w:sz w:val="26"/>
                <w:szCs w:val="26"/>
                <w:lang w:eastAsia="vi-VN"/>
              </w:rPr>
            </w:pPr>
            <w:r w:rsidRPr="0090251B">
              <w:rPr>
                <w:sz w:val="26"/>
                <w:szCs w:val="26"/>
                <w:lang w:eastAsia="vi-VN"/>
              </w:rPr>
              <w:t>- Boulon Ф8</w:t>
            </w:r>
          </w:p>
        </w:tc>
        <w:tc>
          <w:tcPr>
            <w:tcW w:w="456" w:type="pct"/>
            <w:vAlign w:val="center"/>
            <w:hideMark/>
          </w:tcPr>
          <w:p w14:paraId="1D2A14E1"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726FBDAC" w14:textId="77777777" w:rsidR="00982C59" w:rsidRPr="0090251B" w:rsidRDefault="00982C59" w:rsidP="001D0B2C">
            <w:pPr>
              <w:rPr>
                <w:sz w:val="26"/>
                <w:szCs w:val="26"/>
                <w:lang w:eastAsia="vi-VN"/>
              </w:rPr>
            </w:pPr>
            <w:r w:rsidRPr="0090251B">
              <w:rPr>
                <w:sz w:val="26"/>
                <w:szCs w:val="26"/>
                <w:lang w:eastAsia="vi-VN"/>
              </w:rPr>
              <w:t>Bu lông 8x20; Bu lông 8x30; Bu lông 8x50</w:t>
            </w:r>
          </w:p>
        </w:tc>
        <w:tc>
          <w:tcPr>
            <w:tcW w:w="538" w:type="pct"/>
            <w:vAlign w:val="center"/>
            <w:hideMark/>
          </w:tcPr>
          <w:p w14:paraId="43CC69B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13FF8F09"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E1EF6AE"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AAADAB9" w14:textId="77777777" w:rsidTr="001D0B2C">
        <w:trPr>
          <w:trHeight w:val="20"/>
        </w:trPr>
        <w:tc>
          <w:tcPr>
            <w:tcW w:w="252" w:type="pct"/>
            <w:vAlign w:val="center"/>
            <w:hideMark/>
          </w:tcPr>
          <w:p w14:paraId="7A345011"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43F089CC" w14:textId="77777777" w:rsidR="00982C59" w:rsidRPr="0090251B" w:rsidRDefault="00982C59" w:rsidP="001D0B2C">
            <w:pPr>
              <w:rPr>
                <w:sz w:val="26"/>
                <w:szCs w:val="26"/>
                <w:lang w:eastAsia="vi-VN"/>
              </w:rPr>
            </w:pPr>
            <w:r w:rsidRPr="0090251B">
              <w:rPr>
                <w:sz w:val="26"/>
                <w:szCs w:val="26"/>
                <w:lang w:eastAsia="vi-VN"/>
              </w:rPr>
              <w:t>- Boulon Ф10</w:t>
            </w:r>
          </w:p>
        </w:tc>
        <w:tc>
          <w:tcPr>
            <w:tcW w:w="456" w:type="pct"/>
            <w:vAlign w:val="center"/>
            <w:hideMark/>
          </w:tcPr>
          <w:p w14:paraId="7DE3270E"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E5E3D06" w14:textId="77777777" w:rsidR="00982C59" w:rsidRPr="0090251B" w:rsidRDefault="00982C59" w:rsidP="001D0B2C">
            <w:pPr>
              <w:rPr>
                <w:sz w:val="26"/>
                <w:szCs w:val="26"/>
                <w:lang w:eastAsia="vi-VN"/>
              </w:rPr>
            </w:pPr>
            <w:r w:rsidRPr="0090251B">
              <w:rPr>
                <w:sz w:val="26"/>
                <w:szCs w:val="26"/>
                <w:lang w:eastAsia="vi-VN"/>
              </w:rPr>
              <w:t>Bu lông 10x40</w:t>
            </w:r>
          </w:p>
        </w:tc>
        <w:tc>
          <w:tcPr>
            <w:tcW w:w="538" w:type="pct"/>
            <w:vAlign w:val="center"/>
            <w:hideMark/>
          </w:tcPr>
          <w:p w14:paraId="5057C94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52D06D52"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0FED12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86BE18D" w14:textId="77777777" w:rsidTr="001D0B2C">
        <w:trPr>
          <w:trHeight w:val="20"/>
        </w:trPr>
        <w:tc>
          <w:tcPr>
            <w:tcW w:w="252" w:type="pct"/>
            <w:vAlign w:val="center"/>
            <w:hideMark/>
          </w:tcPr>
          <w:p w14:paraId="3795DA54"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0AE58A4E" w14:textId="77777777" w:rsidR="00982C59" w:rsidRPr="0090251B" w:rsidRDefault="00982C59" w:rsidP="001D0B2C">
            <w:pPr>
              <w:rPr>
                <w:sz w:val="26"/>
                <w:szCs w:val="26"/>
                <w:lang w:eastAsia="vi-VN"/>
              </w:rPr>
            </w:pPr>
            <w:r w:rsidRPr="0090251B">
              <w:rPr>
                <w:sz w:val="26"/>
                <w:szCs w:val="26"/>
                <w:lang w:eastAsia="vi-VN"/>
              </w:rPr>
              <w:t>- Boulon Ф12</w:t>
            </w:r>
          </w:p>
        </w:tc>
        <w:tc>
          <w:tcPr>
            <w:tcW w:w="456" w:type="pct"/>
            <w:vAlign w:val="center"/>
            <w:hideMark/>
          </w:tcPr>
          <w:p w14:paraId="22F7983F"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F986E6C" w14:textId="77777777" w:rsidR="00982C59" w:rsidRPr="0090251B" w:rsidRDefault="00982C59" w:rsidP="001D0B2C">
            <w:pPr>
              <w:rPr>
                <w:sz w:val="26"/>
                <w:szCs w:val="26"/>
                <w:lang w:eastAsia="vi-VN"/>
              </w:rPr>
            </w:pPr>
            <w:r w:rsidRPr="0090251B">
              <w:rPr>
                <w:sz w:val="26"/>
                <w:szCs w:val="26"/>
                <w:lang w:eastAsia="vi-VN"/>
              </w:rPr>
              <w:t>Bu lông 12x50; Bu lông 12x150; Bu lông 12x200; Bu lông 12x250; Bu lông 12x300</w:t>
            </w:r>
          </w:p>
        </w:tc>
        <w:tc>
          <w:tcPr>
            <w:tcW w:w="538" w:type="pct"/>
            <w:vAlign w:val="center"/>
            <w:hideMark/>
          </w:tcPr>
          <w:p w14:paraId="65D0EE4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1B526A8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3CE324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BA77A44" w14:textId="77777777" w:rsidTr="001D0B2C">
        <w:trPr>
          <w:trHeight w:val="20"/>
        </w:trPr>
        <w:tc>
          <w:tcPr>
            <w:tcW w:w="252" w:type="pct"/>
            <w:vAlign w:val="center"/>
            <w:hideMark/>
          </w:tcPr>
          <w:p w14:paraId="3DB8BF8E"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7399828D" w14:textId="77777777" w:rsidR="00982C59" w:rsidRPr="0090251B" w:rsidRDefault="00982C59" w:rsidP="001D0B2C">
            <w:pPr>
              <w:rPr>
                <w:sz w:val="26"/>
                <w:szCs w:val="26"/>
                <w:lang w:eastAsia="vi-VN"/>
              </w:rPr>
            </w:pPr>
            <w:r w:rsidRPr="0090251B">
              <w:rPr>
                <w:sz w:val="26"/>
                <w:szCs w:val="26"/>
                <w:lang w:eastAsia="vi-VN"/>
              </w:rPr>
              <w:t>- Boulon Ф14</w:t>
            </w:r>
          </w:p>
        </w:tc>
        <w:tc>
          <w:tcPr>
            <w:tcW w:w="456" w:type="pct"/>
            <w:vAlign w:val="center"/>
            <w:hideMark/>
          </w:tcPr>
          <w:p w14:paraId="63323E80"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1994A844" w14:textId="77777777" w:rsidR="00982C59" w:rsidRPr="0090251B" w:rsidRDefault="00982C59" w:rsidP="001D0B2C">
            <w:pPr>
              <w:rPr>
                <w:sz w:val="26"/>
                <w:szCs w:val="26"/>
                <w:lang w:eastAsia="vi-VN"/>
              </w:rPr>
            </w:pPr>
            <w:r w:rsidRPr="0090251B">
              <w:rPr>
                <w:sz w:val="26"/>
                <w:szCs w:val="26"/>
                <w:lang w:eastAsia="vi-VN"/>
              </w:rPr>
              <w:t>Bu lông 14x50; Bu lông 14x150; Bu lông 14x200; Bu lông 14x250; Bu lông 14x300; Bu lông 14x350</w:t>
            </w:r>
          </w:p>
        </w:tc>
        <w:tc>
          <w:tcPr>
            <w:tcW w:w="538" w:type="pct"/>
            <w:vAlign w:val="center"/>
            <w:hideMark/>
          </w:tcPr>
          <w:p w14:paraId="7708048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09A2A85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021618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085C896" w14:textId="77777777" w:rsidTr="001D0B2C">
        <w:trPr>
          <w:trHeight w:val="20"/>
        </w:trPr>
        <w:tc>
          <w:tcPr>
            <w:tcW w:w="252" w:type="pct"/>
            <w:vAlign w:val="center"/>
            <w:hideMark/>
          </w:tcPr>
          <w:p w14:paraId="430A7711"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0386A464" w14:textId="77777777" w:rsidR="00982C59" w:rsidRPr="0090251B" w:rsidRDefault="00982C59" w:rsidP="001D0B2C">
            <w:pPr>
              <w:rPr>
                <w:sz w:val="26"/>
                <w:szCs w:val="26"/>
                <w:lang w:eastAsia="vi-VN"/>
              </w:rPr>
            </w:pPr>
            <w:r w:rsidRPr="0090251B">
              <w:rPr>
                <w:sz w:val="26"/>
                <w:szCs w:val="26"/>
                <w:lang w:eastAsia="vi-VN"/>
              </w:rPr>
              <w:t>- Boulon Ф16</w:t>
            </w:r>
          </w:p>
        </w:tc>
        <w:tc>
          <w:tcPr>
            <w:tcW w:w="456" w:type="pct"/>
            <w:vAlign w:val="center"/>
            <w:hideMark/>
          </w:tcPr>
          <w:p w14:paraId="5F5D424E"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17C58A19" w14:textId="77777777" w:rsidR="00982C59" w:rsidRPr="0090251B" w:rsidRDefault="00982C59" w:rsidP="001D0B2C">
            <w:pPr>
              <w:rPr>
                <w:sz w:val="26"/>
                <w:szCs w:val="26"/>
                <w:lang w:eastAsia="vi-VN"/>
              </w:rPr>
            </w:pPr>
            <w:r w:rsidRPr="0090251B">
              <w:rPr>
                <w:sz w:val="26"/>
                <w:szCs w:val="26"/>
                <w:lang w:eastAsia="vi-VN"/>
              </w:rPr>
              <w:t>Bu lông 16x40; Bu lông 16x50; Bu lông 16x60; Bu lông 16x100; Bu lông 16x150; Bu lông 16x300; Bu lông 16x350; Bu lông 16x600; Bu lông 16x700; Bu lông 16x800</w:t>
            </w:r>
          </w:p>
        </w:tc>
        <w:tc>
          <w:tcPr>
            <w:tcW w:w="538" w:type="pct"/>
            <w:vAlign w:val="center"/>
            <w:hideMark/>
          </w:tcPr>
          <w:p w14:paraId="104F99CE"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58CC3A91"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DEFB88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6ED403F" w14:textId="77777777" w:rsidTr="001D0B2C">
        <w:trPr>
          <w:trHeight w:val="20"/>
        </w:trPr>
        <w:tc>
          <w:tcPr>
            <w:tcW w:w="252" w:type="pct"/>
            <w:vMerge w:val="restart"/>
            <w:vAlign w:val="center"/>
            <w:hideMark/>
          </w:tcPr>
          <w:p w14:paraId="076D0447" w14:textId="77777777" w:rsidR="00982C59" w:rsidRPr="0090251B" w:rsidRDefault="00982C59" w:rsidP="001D0B2C">
            <w:pPr>
              <w:jc w:val="center"/>
              <w:rPr>
                <w:sz w:val="26"/>
                <w:szCs w:val="26"/>
                <w:lang w:eastAsia="vi-VN"/>
              </w:rPr>
            </w:pPr>
            <w:r w:rsidRPr="0090251B">
              <w:rPr>
                <w:sz w:val="26"/>
                <w:szCs w:val="26"/>
                <w:lang w:eastAsia="vi-VN"/>
              </w:rPr>
              <w:t>10.</w:t>
            </w:r>
          </w:p>
        </w:tc>
        <w:tc>
          <w:tcPr>
            <w:tcW w:w="1376" w:type="pct"/>
            <w:vAlign w:val="center"/>
            <w:hideMark/>
          </w:tcPr>
          <w:p w14:paraId="7C49CCD7" w14:textId="77777777" w:rsidR="00982C59" w:rsidRPr="0090251B" w:rsidRDefault="00982C59" w:rsidP="001D0B2C">
            <w:pPr>
              <w:rPr>
                <w:sz w:val="26"/>
                <w:szCs w:val="26"/>
                <w:lang w:eastAsia="vi-VN"/>
              </w:rPr>
            </w:pPr>
            <w:r w:rsidRPr="0090251B">
              <w:rPr>
                <w:sz w:val="26"/>
                <w:szCs w:val="26"/>
                <w:lang w:eastAsia="vi-VN"/>
              </w:rPr>
              <w:t>Dung sai:</w:t>
            </w:r>
          </w:p>
        </w:tc>
        <w:tc>
          <w:tcPr>
            <w:tcW w:w="456" w:type="pct"/>
            <w:vAlign w:val="center"/>
            <w:hideMark/>
          </w:tcPr>
          <w:p w14:paraId="36444506"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7418C6D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5909013"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5F419D2"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08F5CF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FF63227" w14:textId="77777777" w:rsidTr="001D0B2C">
        <w:trPr>
          <w:trHeight w:val="20"/>
        </w:trPr>
        <w:tc>
          <w:tcPr>
            <w:tcW w:w="252" w:type="pct"/>
            <w:vMerge/>
            <w:vAlign w:val="center"/>
            <w:hideMark/>
          </w:tcPr>
          <w:p w14:paraId="66C6A1A7" w14:textId="77777777" w:rsidR="00982C59" w:rsidRPr="0090251B" w:rsidRDefault="00982C59" w:rsidP="001D0B2C">
            <w:pPr>
              <w:rPr>
                <w:sz w:val="26"/>
                <w:szCs w:val="26"/>
                <w:lang w:eastAsia="vi-VN"/>
              </w:rPr>
            </w:pPr>
          </w:p>
        </w:tc>
        <w:tc>
          <w:tcPr>
            <w:tcW w:w="1376" w:type="pct"/>
            <w:vAlign w:val="center"/>
            <w:hideMark/>
          </w:tcPr>
          <w:p w14:paraId="6D346BAA" w14:textId="77777777" w:rsidR="00982C59" w:rsidRPr="0090251B" w:rsidRDefault="00982C59" w:rsidP="001D0B2C">
            <w:pPr>
              <w:rPr>
                <w:sz w:val="26"/>
                <w:szCs w:val="26"/>
                <w:lang w:eastAsia="vi-VN"/>
              </w:rPr>
            </w:pPr>
            <w:r w:rsidRPr="0090251B">
              <w:rPr>
                <w:sz w:val="26"/>
                <w:szCs w:val="26"/>
                <w:lang w:eastAsia="vi-VN"/>
              </w:rPr>
              <w:t>+ Đường kính</w:t>
            </w:r>
          </w:p>
        </w:tc>
        <w:tc>
          <w:tcPr>
            <w:tcW w:w="456" w:type="pct"/>
            <w:vAlign w:val="center"/>
            <w:hideMark/>
          </w:tcPr>
          <w:p w14:paraId="0F135D76"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74F51F5A" w14:textId="77777777" w:rsidR="00982C59" w:rsidRPr="0090251B" w:rsidRDefault="00982C59" w:rsidP="001D0B2C">
            <w:pPr>
              <w:jc w:val="center"/>
              <w:rPr>
                <w:sz w:val="26"/>
                <w:szCs w:val="26"/>
                <w:lang w:eastAsia="vi-VN"/>
              </w:rPr>
            </w:pPr>
            <w:r w:rsidRPr="0090251B">
              <w:rPr>
                <w:sz w:val="26"/>
                <w:szCs w:val="26"/>
                <w:lang w:eastAsia="vi-VN"/>
              </w:rPr>
              <w:t>±0,4</w:t>
            </w:r>
          </w:p>
        </w:tc>
        <w:tc>
          <w:tcPr>
            <w:tcW w:w="538" w:type="pct"/>
            <w:vAlign w:val="center"/>
            <w:hideMark/>
          </w:tcPr>
          <w:p w14:paraId="7AC0B55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DF95E9C"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72AF73B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3DB1030" w14:textId="77777777" w:rsidTr="001D0B2C">
        <w:trPr>
          <w:trHeight w:val="20"/>
        </w:trPr>
        <w:tc>
          <w:tcPr>
            <w:tcW w:w="252" w:type="pct"/>
            <w:vMerge/>
            <w:vAlign w:val="center"/>
            <w:hideMark/>
          </w:tcPr>
          <w:p w14:paraId="32EEEEE4" w14:textId="77777777" w:rsidR="00982C59" w:rsidRPr="0090251B" w:rsidRDefault="00982C59" w:rsidP="001D0B2C">
            <w:pPr>
              <w:rPr>
                <w:sz w:val="26"/>
                <w:szCs w:val="26"/>
                <w:lang w:eastAsia="vi-VN"/>
              </w:rPr>
            </w:pPr>
          </w:p>
        </w:tc>
        <w:tc>
          <w:tcPr>
            <w:tcW w:w="1376" w:type="pct"/>
            <w:vAlign w:val="center"/>
            <w:hideMark/>
          </w:tcPr>
          <w:p w14:paraId="134F69D0" w14:textId="77777777" w:rsidR="00982C59" w:rsidRPr="0090251B" w:rsidRDefault="00982C59" w:rsidP="001D0B2C">
            <w:pPr>
              <w:rPr>
                <w:sz w:val="26"/>
                <w:szCs w:val="26"/>
                <w:lang w:eastAsia="vi-VN"/>
              </w:rPr>
            </w:pPr>
            <w:r w:rsidRPr="0090251B">
              <w:rPr>
                <w:sz w:val="26"/>
                <w:szCs w:val="26"/>
                <w:lang w:eastAsia="vi-VN"/>
              </w:rPr>
              <w:t>+ Chiều dài tối thiểu</w:t>
            </w:r>
          </w:p>
        </w:tc>
        <w:tc>
          <w:tcPr>
            <w:tcW w:w="456" w:type="pct"/>
            <w:vAlign w:val="center"/>
            <w:hideMark/>
          </w:tcPr>
          <w:p w14:paraId="689B00E4"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1D7E0ABD" w14:textId="77777777" w:rsidR="00982C59" w:rsidRPr="0090251B" w:rsidRDefault="00982C59" w:rsidP="001D0B2C">
            <w:pPr>
              <w:jc w:val="center"/>
              <w:rPr>
                <w:sz w:val="26"/>
                <w:szCs w:val="26"/>
                <w:lang w:eastAsia="vi-VN"/>
              </w:rPr>
            </w:pPr>
            <w:r w:rsidRPr="0090251B">
              <w:rPr>
                <w:sz w:val="26"/>
                <w:szCs w:val="26"/>
                <w:lang w:eastAsia="vi-VN"/>
              </w:rPr>
              <w:t>±2,0</w:t>
            </w:r>
          </w:p>
        </w:tc>
        <w:tc>
          <w:tcPr>
            <w:tcW w:w="538" w:type="pct"/>
            <w:vAlign w:val="center"/>
            <w:hideMark/>
          </w:tcPr>
          <w:p w14:paraId="076EBB5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E14F748"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455F4B5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16D9ACA" w14:textId="77777777" w:rsidTr="001D0B2C">
        <w:trPr>
          <w:trHeight w:val="20"/>
        </w:trPr>
        <w:tc>
          <w:tcPr>
            <w:tcW w:w="252" w:type="pct"/>
            <w:vMerge w:val="restart"/>
            <w:vAlign w:val="center"/>
            <w:hideMark/>
          </w:tcPr>
          <w:p w14:paraId="360906BC" w14:textId="77777777" w:rsidR="00982C59" w:rsidRPr="0090251B" w:rsidRDefault="00982C59" w:rsidP="001D0B2C">
            <w:pPr>
              <w:jc w:val="center"/>
              <w:rPr>
                <w:sz w:val="26"/>
                <w:szCs w:val="26"/>
                <w:lang w:eastAsia="vi-VN"/>
              </w:rPr>
            </w:pPr>
            <w:r w:rsidRPr="0090251B">
              <w:rPr>
                <w:sz w:val="26"/>
                <w:szCs w:val="26"/>
                <w:lang w:eastAsia="vi-VN"/>
              </w:rPr>
              <w:t>11.</w:t>
            </w:r>
          </w:p>
        </w:tc>
        <w:tc>
          <w:tcPr>
            <w:tcW w:w="1376" w:type="pct"/>
            <w:vAlign w:val="center"/>
            <w:hideMark/>
          </w:tcPr>
          <w:p w14:paraId="13543989" w14:textId="77777777" w:rsidR="00982C59" w:rsidRPr="0090251B" w:rsidRDefault="00982C59" w:rsidP="001D0B2C">
            <w:pPr>
              <w:rPr>
                <w:sz w:val="26"/>
                <w:szCs w:val="26"/>
                <w:lang w:eastAsia="vi-VN"/>
              </w:rPr>
            </w:pPr>
            <w:r w:rsidRPr="0090251B">
              <w:rPr>
                <w:sz w:val="26"/>
                <w:szCs w:val="26"/>
                <w:lang w:eastAsia="vi-VN"/>
              </w:rPr>
              <w:t>Độ dày trung bình tối thiểu lớp tráng kẽm nóng</w:t>
            </w:r>
          </w:p>
        </w:tc>
        <w:tc>
          <w:tcPr>
            <w:tcW w:w="456" w:type="pct"/>
            <w:vMerge w:val="restart"/>
            <w:vAlign w:val="center"/>
            <w:hideMark/>
          </w:tcPr>
          <w:p w14:paraId="212FEB14" w14:textId="77777777" w:rsidR="00982C59" w:rsidRPr="0090251B" w:rsidRDefault="00982C59" w:rsidP="001D0B2C">
            <w:pPr>
              <w:jc w:val="center"/>
              <w:rPr>
                <w:sz w:val="26"/>
                <w:szCs w:val="26"/>
                <w:lang w:eastAsia="vi-VN"/>
              </w:rPr>
            </w:pPr>
            <w:r w:rsidRPr="0090251B">
              <w:rPr>
                <w:sz w:val="26"/>
                <w:szCs w:val="26"/>
                <w:lang w:eastAsia="vi-VN"/>
              </w:rPr>
              <w:t>µm</w:t>
            </w:r>
          </w:p>
        </w:tc>
        <w:tc>
          <w:tcPr>
            <w:tcW w:w="1322" w:type="pct"/>
            <w:vAlign w:val="center"/>
            <w:hideMark/>
          </w:tcPr>
          <w:p w14:paraId="465A1B7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09DD26E3" w14:textId="77777777" w:rsidR="00982C59" w:rsidRPr="0090251B" w:rsidRDefault="00982C59" w:rsidP="001D0B2C">
            <w:pPr>
              <w:jc w:val="center"/>
              <w:rPr>
                <w:sz w:val="26"/>
                <w:szCs w:val="26"/>
                <w:lang w:eastAsia="vi-VN"/>
              </w:rPr>
            </w:pPr>
            <w:r w:rsidRPr="0090251B">
              <w:rPr>
                <w:sz w:val="26"/>
                <w:szCs w:val="26"/>
                <w:lang w:eastAsia="vi-VN"/>
              </w:rPr>
              <w:t> </w:t>
            </w:r>
          </w:p>
        </w:tc>
        <w:tc>
          <w:tcPr>
            <w:tcW w:w="518" w:type="pct"/>
            <w:vAlign w:val="center"/>
            <w:hideMark/>
          </w:tcPr>
          <w:p w14:paraId="042986D8"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826BEAC"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204F29E9" w14:textId="77777777" w:rsidTr="001D0B2C">
        <w:trPr>
          <w:trHeight w:val="20"/>
        </w:trPr>
        <w:tc>
          <w:tcPr>
            <w:tcW w:w="252" w:type="pct"/>
            <w:vMerge/>
            <w:vAlign w:val="center"/>
            <w:hideMark/>
          </w:tcPr>
          <w:p w14:paraId="34D7E3BE" w14:textId="77777777" w:rsidR="00982C59" w:rsidRPr="0090251B" w:rsidRDefault="00982C59" w:rsidP="001D0B2C">
            <w:pPr>
              <w:rPr>
                <w:sz w:val="26"/>
                <w:szCs w:val="26"/>
                <w:lang w:eastAsia="vi-VN"/>
              </w:rPr>
            </w:pPr>
          </w:p>
        </w:tc>
        <w:tc>
          <w:tcPr>
            <w:tcW w:w="1376" w:type="pct"/>
            <w:vAlign w:val="center"/>
            <w:hideMark/>
          </w:tcPr>
          <w:p w14:paraId="5948B7E1" w14:textId="77777777" w:rsidR="00982C59" w:rsidRPr="0090251B" w:rsidRDefault="00982C59" w:rsidP="001D0B2C">
            <w:pPr>
              <w:rPr>
                <w:sz w:val="26"/>
                <w:szCs w:val="26"/>
                <w:lang w:eastAsia="vi-VN"/>
              </w:rPr>
            </w:pPr>
            <w:r w:rsidRPr="0090251B">
              <w:rPr>
                <w:sz w:val="26"/>
                <w:szCs w:val="26"/>
                <w:lang w:eastAsia="vi-VN"/>
              </w:rPr>
              <w:t>- Boulon đường kính &lt; Ф16</w:t>
            </w:r>
          </w:p>
        </w:tc>
        <w:tc>
          <w:tcPr>
            <w:tcW w:w="456" w:type="pct"/>
            <w:vMerge/>
            <w:vAlign w:val="center"/>
            <w:hideMark/>
          </w:tcPr>
          <w:p w14:paraId="55C313FF" w14:textId="77777777" w:rsidR="00982C59" w:rsidRPr="0090251B" w:rsidRDefault="00982C59" w:rsidP="001D0B2C">
            <w:pPr>
              <w:rPr>
                <w:sz w:val="26"/>
                <w:szCs w:val="26"/>
                <w:lang w:eastAsia="vi-VN"/>
              </w:rPr>
            </w:pPr>
          </w:p>
        </w:tc>
        <w:tc>
          <w:tcPr>
            <w:tcW w:w="1322" w:type="pct"/>
            <w:vAlign w:val="center"/>
            <w:hideMark/>
          </w:tcPr>
          <w:p w14:paraId="37E2EEA3" w14:textId="77777777" w:rsidR="00982C59" w:rsidRPr="0090251B" w:rsidRDefault="00982C59" w:rsidP="001D0B2C">
            <w:pPr>
              <w:jc w:val="center"/>
              <w:rPr>
                <w:sz w:val="26"/>
                <w:szCs w:val="26"/>
                <w:lang w:eastAsia="vi-VN"/>
              </w:rPr>
            </w:pPr>
            <w:r w:rsidRPr="0090251B">
              <w:rPr>
                <w:sz w:val="26"/>
                <w:szCs w:val="26"/>
                <w:lang w:eastAsia="vi-VN"/>
              </w:rPr>
              <w:t>≥ 55</w:t>
            </w:r>
          </w:p>
        </w:tc>
        <w:tc>
          <w:tcPr>
            <w:tcW w:w="538" w:type="pct"/>
            <w:vAlign w:val="center"/>
            <w:hideMark/>
          </w:tcPr>
          <w:p w14:paraId="17E9A441" w14:textId="77777777" w:rsidR="00982C59" w:rsidRPr="0090251B" w:rsidRDefault="00982C59" w:rsidP="001D0B2C">
            <w:pPr>
              <w:jc w:val="center"/>
              <w:rPr>
                <w:sz w:val="26"/>
                <w:szCs w:val="26"/>
                <w:lang w:eastAsia="vi-VN"/>
              </w:rPr>
            </w:pPr>
            <w:r w:rsidRPr="0090251B">
              <w:rPr>
                <w:sz w:val="26"/>
                <w:szCs w:val="26"/>
                <w:lang w:eastAsia="vi-VN"/>
              </w:rPr>
              <w:t>≥ 55</w:t>
            </w:r>
          </w:p>
        </w:tc>
        <w:tc>
          <w:tcPr>
            <w:tcW w:w="518" w:type="pct"/>
            <w:vAlign w:val="center"/>
            <w:hideMark/>
          </w:tcPr>
          <w:p w14:paraId="794F1E90"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B54690E" w14:textId="77777777" w:rsidR="00982C59" w:rsidRPr="0090251B" w:rsidRDefault="00982C59" w:rsidP="001D0B2C">
            <w:pPr>
              <w:jc w:val="center"/>
              <w:rPr>
                <w:sz w:val="26"/>
                <w:szCs w:val="26"/>
                <w:lang w:eastAsia="vi-VN"/>
              </w:rPr>
            </w:pPr>
            <w:r w:rsidRPr="0090251B">
              <w:rPr>
                <w:sz w:val="26"/>
                <w:szCs w:val="26"/>
                <w:lang w:eastAsia="vi-VN"/>
              </w:rPr>
              <w:t>&lt; 55</w:t>
            </w:r>
          </w:p>
        </w:tc>
      </w:tr>
      <w:tr w:rsidR="00982C59" w:rsidRPr="0090251B" w14:paraId="2925BC66" w14:textId="77777777" w:rsidTr="001D0B2C">
        <w:trPr>
          <w:trHeight w:val="20"/>
        </w:trPr>
        <w:tc>
          <w:tcPr>
            <w:tcW w:w="252" w:type="pct"/>
            <w:vMerge/>
            <w:vAlign w:val="center"/>
            <w:hideMark/>
          </w:tcPr>
          <w:p w14:paraId="180791CF" w14:textId="77777777" w:rsidR="00982C59" w:rsidRPr="0090251B" w:rsidRDefault="00982C59" w:rsidP="001D0B2C">
            <w:pPr>
              <w:rPr>
                <w:sz w:val="26"/>
                <w:szCs w:val="26"/>
                <w:lang w:eastAsia="vi-VN"/>
              </w:rPr>
            </w:pPr>
          </w:p>
        </w:tc>
        <w:tc>
          <w:tcPr>
            <w:tcW w:w="1376" w:type="pct"/>
            <w:vAlign w:val="center"/>
            <w:hideMark/>
          </w:tcPr>
          <w:p w14:paraId="75717495" w14:textId="77777777" w:rsidR="00982C59" w:rsidRPr="0090251B" w:rsidRDefault="00982C59" w:rsidP="001D0B2C">
            <w:pPr>
              <w:rPr>
                <w:sz w:val="26"/>
                <w:szCs w:val="26"/>
                <w:lang w:eastAsia="vi-VN"/>
              </w:rPr>
            </w:pPr>
            <w:r w:rsidRPr="0090251B">
              <w:rPr>
                <w:sz w:val="26"/>
                <w:szCs w:val="26"/>
                <w:lang w:eastAsia="vi-VN"/>
              </w:rPr>
              <w:t>- Boulon đường kính ≥ Ф16</w:t>
            </w:r>
          </w:p>
        </w:tc>
        <w:tc>
          <w:tcPr>
            <w:tcW w:w="456" w:type="pct"/>
            <w:vMerge/>
            <w:vAlign w:val="center"/>
            <w:hideMark/>
          </w:tcPr>
          <w:p w14:paraId="1C9275C9" w14:textId="77777777" w:rsidR="00982C59" w:rsidRPr="0090251B" w:rsidRDefault="00982C59" w:rsidP="001D0B2C">
            <w:pPr>
              <w:rPr>
                <w:sz w:val="26"/>
                <w:szCs w:val="26"/>
                <w:lang w:eastAsia="vi-VN"/>
              </w:rPr>
            </w:pPr>
          </w:p>
        </w:tc>
        <w:tc>
          <w:tcPr>
            <w:tcW w:w="1322" w:type="pct"/>
            <w:vAlign w:val="center"/>
            <w:hideMark/>
          </w:tcPr>
          <w:p w14:paraId="39BD6B06" w14:textId="77777777" w:rsidR="00982C59" w:rsidRPr="0090251B" w:rsidRDefault="00982C59" w:rsidP="001D0B2C">
            <w:pPr>
              <w:jc w:val="center"/>
              <w:rPr>
                <w:sz w:val="26"/>
                <w:szCs w:val="26"/>
                <w:lang w:eastAsia="vi-VN"/>
              </w:rPr>
            </w:pPr>
            <w:r w:rsidRPr="0090251B">
              <w:rPr>
                <w:sz w:val="26"/>
                <w:szCs w:val="26"/>
                <w:lang w:eastAsia="vi-VN"/>
              </w:rPr>
              <w:t>≥ 80</w:t>
            </w:r>
          </w:p>
        </w:tc>
        <w:tc>
          <w:tcPr>
            <w:tcW w:w="538" w:type="pct"/>
            <w:vAlign w:val="center"/>
            <w:hideMark/>
          </w:tcPr>
          <w:p w14:paraId="32BF9834" w14:textId="77777777" w:rsidR="00982C59" w:rsidRPr="0090251B" w:rsidRDefault="00982C59" w:rsidP="001D0B2C">
            <w:pPr>
              <w:jc w:val="center"/>
              <w:rPr>
                <w:sz w:val="26"/>
                <w:szCs w:val="26"/>
                <w:lang w:eastAsia="vi-VN"/>
              </w:rPr>
            </w:pPr>
            <w:r w:rsidRPr="0090251B">
              <w:rPr>
                <w:sz w:val="26"/>
                <w:szCs w:val="26"/>
                <w:lang w:eastAsia="vi-VN"/>
              </w:rPr>
              <w:t>≥ 80</w:t>
            </w:r>
          </w:p>
        </w:tc>
        <w:tc>
          <w:tcPr>
            <w:tcW w:w="518" w:type="pct"/>
            <w:vAlign w:val="center"/>
            <w:hideMark/>
          </w:tcPr>
          <w:p w14:paraId="7B3EC041"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16274C0" w14:textId="77777777" w:rsidR="00982C59" w:rsidRPr="0090251B" w:rsidRDefault="00982C59" w:rsidP="001D0B2C">
            <w:pPr>
              <w:jc w:val="center"/>
              <w:rPr>
                <w:sz w:val="26"/>
                <w:szCs w:val="26"/>
                <w:lang w:eastAsia="vi-VN"/>
              </w:rPr>
            </w:pPr>
            <w:r w:rsidRPr="0090251B">
              <w:rPr>
                <w:sz w:val="26"/>
                <w:szCs w:val="26"/>
                <w:lang w:eastAsia="vi-VN"/>
              </w:rPr>
              <w:t>&lt; 80</w:t>
            </w:r>
          </w:p>
        </w:tc>
      </w:tr>
      <w:tr w:rsidR="00982C59" w:rsidRPr="0090251B" w14:paraId="517B01CC" w14:textId="77777777" w:rsidTr="001D0B2C">
        <w:trPr>
          <w:trHeight w:val="20"/>
        </w:trPr>
        <w:tc>
          <w:tcPr>
            <w:tcW w:w="252" w:type="pct"/>
            <w:vMerge w:val="restart"/>
            <w:vAlign w:val="center"/>
            <w:hideMark/>
          </w:tcPr>
          <w:p w14:paraId="27B955F2" w14:textId="77777777" w:rsidR="00982C59" w:rsidRPr="0090251B" w:rsidRDefault="00982C59" w:rsidP="001D0B2C">
            <w:pPr>
              <w:jc w:val="center"/>
              <w:rPr>
                <w:sz w:val="26"/>
                <w:szCs w:val="26"/>
                <w:lang w:eastAsia="vi-VN"/>
              </w:rPr>
            </w:pPr>
            <w:r w:rsidRPr="0090251B">
              <w:rPr>
                <w:sz w:val="26"/>
                <w:szCs w:val="26"/>
                <w:lang w:eastAsia="vi-VN"/>
              </w:rPr>
              <w:t>12.</w:t>
            </w:r>
          </w:p>
        </w:tc>
        <w:tc>
          <w:tcPr>
            <w:tcW w:w="1376" w:type="pct"/>
            <w:vAlign w:val="center"/>
            <w:hideMark/>
          </w:tcPr>
          <w:p w14:paraId="0C22E3EF" w14:textId="77777777" w:rsidR="00982C59" w:rsidRPr="0090251B" w:rsidRDefault="00982C59" w:rsidP="001D0B2C">
            <w:pPr>
              <w:rPr>
                <w:sz w:val="26"/>
                <w:szCs w:val="26"/>
                <w:lang w:eastAsia="vi-VN"/>
              </w:rPr>
            </w:pPr>
            <w:r w:rsidRPr="0090251B">
              <w:rPr>
                <w:sz w:val="26"/>
                <w:szCs w:val="26"/>
                <w:lang w:eastAsia="vi-VN"/>
              </w:rPr>
              <w:t>Sức chịu kéo tối thiểu không bị tuột răng</w:t>
            </w:r>
          </w:p>
        </w:tc>
        <w:tc>
          <w:tcPr>
            <w:tcW w:w="456" w:type="pct"/>
            <w:vMerge w:val="restart"/>
            <w:vAlign w:val="center"/>
            <w:hideMark/>
          </w:tcPr>
          <w:p w14:paraId="318EF216" w14:textId="77777777" w:rsidR="00982C59" w:rsidRPr="0090251B" w:rsidRDefault="00982C59" w:rsidP="001D0B2C">
            <w:pPr>
              <w:jc w:val="center"/>
              <w:rPr>
                <w:sz w:val="26"/>
                <w:szCs w:val="26"/>
                <w:lang w:eastAsia="vi-VN"/>
              </w:rPr>
            </w:pPr>
            <w:r w:rsidRPr="0090251B">
              <w:rPr>
                <w:sz w:val="26"/>
                <w:szCs w:val="26"/>
                <w:lang w:eastAsia="vi-VN"/>
              </w:rPr>
              <w:t>kN</w:t>
            </w:r>
          </w:p>
        </w:tc>
        <w:tc>
          <w:tcPr>
            <w:tcW w:w="1322" w:type="pct"/>
            <w:vAlign w:val="center"/>
            <w:hideMark/>
          </w:tcPr>
          <w:p w14:paraId="53E9FA8D"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23DD4C7" w14:textId="77777777" w:rsidR="00982C59" w:rsidRPr="0090251B" w:rsidRDefault="00982C59" w:rsidP="001D0B2C">
            <w:pPr>
              <w:jc w:val="center"/>
              <w:rPr>
                <w:sz w:val="26"/>
                <w:szCs w:val="26"/>
                <w:lang w:eastAsia="vi-VN"/>
              </w:rPr>
            </w:pPr>
            <w:r w:rsidRPr="0090251B">
              <w:rPr>
                <w:sz w:val="26"/>
                <w:szCs w:val="26"/>
                <w:lang w:eastAsia="vi-VN"/>
              </w:rPr>
              <w:t> </w:t>
            </w:r>
          </w:p>
        </w:tc>
        <w:tc>
          <w:tcPr>
            <w:tcW w:w="518" w:type="pct"/>
            <w:vAlign w:val="center"/>
            <w:hideMark/>
          </w:tcPr>
          <w:p w14:paraId="2918C32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603F92D"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3D1D389E" w14:textId="77777777" w:rsidTr="001D0B2C">
        <w:trPr>
          <w:trHeight w:val="20"/>
        </w:trPr>
        <w:tc>
          <w:tcPr>
            <w:tcW w:w="252" w:type="pct"/>
            <w:vMerge/>
            <w:vAlign w:val="center"/>
            <w:hideMark/>
          </w:tcPr>
          <w:p w14:paraId="7700CFC4" w14:textId="77777777" w:rsidR="00982C59" w:rsidRPr="0090251B" w:rsidRDefault="00982C59" w:rsidP="001D0B2C">
            <w:pPr>
              <w:rPr>
                <w:sz w:val="26"/>
                <w:szCs w:val="26"/>
                <w:lang w:eastAsia="vi-VN"/>
              </w:rPr>
            </w:pPr>
          </w:p>
        </w:tc>
        <w:tc>
          <w:tcPr>
            <w:tcW w:w="1376" w:type="pct"/>
            <w:vAlign w:val="center"/>
            <w:hideMark/>
          </w:tcPr>
          <w:p w14:paraId="752F782D" w14:textId="77777777" w:rsidR="00982C59" w:rsidRPr="0090251B" w:rsidRDefault="00982C59" w:rsidP="001D0B2C">
            <w:pPr>
              <w:rPr>
                <w:sz w:val="26"/>
                <w:szCs w:val="26"/>
                <w:lang w:eastAsia="vi-VN"/>
              </w:rPr>
            </w:pPr>
            <w:r w:rsidRPr="0090251B">
              <w:rPr>
                <w:sz w:val="26"/>
                <w:szCs w:val="26"/>
                <w:lang w:eastAsia="vi-VN"/>
              </w:rPr>
              <w:t>- Boulon Ф8</w:t>
            </w:r>
          </w:p>
        </w:tc>
        <w:tc>
          <w:tcPr>
            <w:tcW w:w="456" w:type="pct"/>
            <w:vMerge/>
            <w:vAlign w:val="center"/>
            <w:hideMark/>
          </w:tcPr>
          <w:p w14:paraId="39225ECB" w14:textId="77777777" w:rsidR="00982C59" w:rsidRPr="0090251B" w:rsidRDefault="00982C59" w:rsidP="001D0B2C">
            <w:pPr>
              <w:rPr>
                <w:sz w:val="26"/>
                <w:szCs w:val="26"/>
                <w:lang w:eastAsia="vi-VN"/>
              </w:rPr>
            </w:pPr>
          </w:p>
        </w:tc>
        <w:tc>
          <w:tcPr>
            <w:tcW w:w="1322" w:type="pct"/>
            <w:vAlign w:val="center"/>
            <w:hideMark/>
          </w:tcPr>
          <w:p w14:paraId="769B62BE" w14:textId="77777777" w:rsidR="00982C59" w:rsidRPr="0090251B" w:rsidRDefault="00982C59" w:rsidP="001D0B2C">
            <w:pPr>
              <w:jc w:val="center"/>
              <w:rPr>
                <w:sz w:val="26"/>
                <w:szCs w:val="26"/>
                <w:lang w:eastAsia="vi-VN"/>
              </w:rPr>
            </w:pPr>
            <w:r w:rsidRPr="0090251B">
              <w:rPr>
                <w:sz w:val="26"/>
                <w:szCs w:val="26"/>
                <w:lang w:eastAsia="vi-VN"/>
              </w:rPr>
              <w:t>Nhà thầu nêu cụ thể</w:t>
            </w:r>
          </w:p>
        </w:tc>
        <w:tc>
          <w:tcPr>
            <w:tcW w:w="538" w:type="pct"/>
            <w:vAlign w:val="center"/>
            <w:hideMark/>
          </w:tcPr>
          <w:p w14:paraId="4227FA6D"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12BEF48D"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2B88D9B"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6F5864B7" w14:textId="77777777" w:rsidTr="001D0B2C">
        <w:trPr>
          <w:trHeight w:val="20"/>
        </w:trPr>
        <w:tc>
          <w:tcPr>
            <w:tcW w:w="252" w:type="pct"/>
            <w:vMerge/>
            <w:vAlign w:val="center"/>
            <w:hideMark/>
          </w:tcPr>
          <w:p w14:paraId="2511DFEA" w14:textId="77777777" w:rsidR="00982C59" w:rsidRPr="0090251B" w:rsidRDefault="00982C59" w:rsidP="001D0B2C">
            <w:pPr>
              <w:rPr>
                <w:sz w:val="26"/>
                <w:szCs w:val="26"/>
                <w:lang w:eastAsia="vi-VN"/>
              </w:rPr>
            </w:pPr>
          </w:p>
        </w:tc>
        <w:tc>
          <w:tcPr>
            <w:tcW w:w="1376" w:type="pct"/>
            <w:vAlign w:val="center"/>
            <w:hideMark/>
          </w:tcPr>
          <w:p w14:paraId="39C7D7AB" w14:textId="77777777" w:rsidR="00982C59" w:rsidRPr="0090251B" w:rsidRDefault="00982C59" w:rsidP="001D0B2C">
            <w:pPr>
              <w:rPr>
                <w:sz w:val="26"/>
                <w:szCs w:val="26"/>
                <w:lang w:eastAsia="vi-VN"/>
              </w:rPr>
            </w:pPr>
            <w:r w:rsidRPr="0090251B">
              <w:rPr>
                <w:sz w:val="26"/>
                <w:szCs w:val="26"/>
                <w:lang w:eastAsia="vi-VN"/>
              </w:rPr>
              <w:t>- Boulon Ф10</w:t>
            </w:r>
          </w:p>
        </w:tc>
        <w:tc>
          <w:tcPr>
            <w:tcW w:w="456" w:type="pct"/>
            <w:vMerge/>
            <w:vAlign w:val="center"/>
            <w:hideMark/>
          </w:tcPr>
          <w:p w14:paraId="42A995C9" w14:textId="77777777" w:rsidR="00982C59" w:rsidRPr="0090251B" w:rsidRDefault="00982C59" w:rsidP="001D0B2C">
            <w:pPr>
              <w:rPr>
                <w:sz w:val="26"/>
                <w:szCs w:val="26"/>
                <w:lang w:eastAsia="vi-VN"/>
              </w:rPr>
            </w:pPr>
          </w:p>
        </w:tc>
        <w:tc>
          <w:tcPr>
            <w:tcW w:w="1322" w:type="pct"/>
            <w:vAlign w:val="center"/>
            <w:hideMark/>
          </w:tcPr>
          <w:p w14:paraId="7EE4119D" w14:textId="77777777" w:rsidR="00982C59" w:rsidRPr="0090251B" w:rsidRDefault="00982C59" w:rsidP="001D0B2C">
            <w:pPr>
              <w:jc w:val="center"/>
              <w:rPr>
                <w:sz w:val="26"/>
                <w:szCs w:val="26"/>
                <w:lang w:eastAsia="vi-VN"/>
              </w:rPr>
            </w:pPr>
            <w:r w:rsidRPr="0090251B">
              <w:rPr>
                <w:sz w:val="26"/>
                <w:szCs w:val="26"/>
                <w:lang w:eastAsia="vi-VN"/>
              </w:rPr>
              <w:t>≥ 23</w:t>
            </w:r>
          </w:p>
        </w:tc>
        <w:tc>
          <w:tcPr>
            <w:tcW w:w="538" w:type="pct"/>
            <w:vAlign w:val="center"/>
            <w:hideMark/>
          </w:tcPr>
          <w:p w14:paraId="0E84ACD3" w14:textId="77777777" w:rsidR="00982C59" w:rsidRPr="0090251B" w:rsidRDefault="00982C59" w:rsidP="001D0B2C">
            <w:pPr>
              <w:jc w:val="center"/>
              <w:rPr>
                <w:sz w:val="26"/>
                <w:szCs w:val="26"/>
                <w:lang w:eastAsia="vi-VN"/>
              </w:rPr>
            </w:pPr>
            <w:r w:rsidRPr="0090251B">
              <w:rPr>
                <w:sz w:val="26"/>
                <w:szCs w:val="26"/>
                <w:lang w:eastAsia="vi-VN"/>
              </w:rPr>
              <w:t>≥ 23</w:t>
            </w:r>
          </w:p>
        </w:tc>
        <w:tc>
          <w:tcPr>
            <w:tcW w:w="518" w:type="pct"/>
            <w:vAlign w:val="center"/>
            <w:hideMark/>
          </w:tcPr>
          <w:p w14:paraId="12E6C6A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A5F2698" w14:textId="77777777" w:rsidR="00982C59" w:rsidRPr="0090251B" w:rsidRDefault="00982C59" w:rsidP="001D0B2C">
            <w:pPr>
              <w:jc w:val="center"/>
              <w:rPr>
                <w:sz w:val="26"/>
                <w:szCs w:val="26"/>
                <w:lang w:eastAsia="vi-VN"/>
              </w:rPr>
            </w:pPr>
            <w:r w:rsidRPr="0090251B">
              <w:rPr>
                <w:sz w:val="26"/>
                <w:szCs w:val="26"/>
                <w:lang w:eastAsia="vi-VN"/>
              </w:rPr>
              <w:t>&lt; 23</w:t>
            </w:r>
          </w:p>
        </w:tc>
      </w:tr>
      <w:tr w:rsidR="00982C59" w:rsidRPr="0090251B" w14:paraId="5D8064C2" w14:textId="77777777" w:rsidTr="001D0B2C">
        <w:trPr>
          <w:trHeight w:val="20"/>
        </w:trPr>
        <w:tc>
          <w:tcPr>
            <w:tcW w:w="252" w:type="pct"/>
            <w:vMerge/>
            <w:vAlign w:val="center"/>
            <w:hideMark/>
          </w:tcPr>
          <w:p w14:paraId="2D1CB5F8" w14:textId="77777777" w:rsidR="00982C59" w:rsidRPr="0090251B" w:rsidRDefault="00982C59" w:rsidP="001D0B2C">
            <w:pPr>
              <w:rPr>
                <w:sz w:val="26"/>
                <w:szCs w:val="26"/>
                <w:lang w:eastAsia="vi-VN"/>
              </w:rPr>
            </w:pPr>
          </w:p>
        </w:tc>
        <w:tc>
          <w:tcPr>
            <w:tcW w:w="1376" w:type="pct"/>
            <w:vAlign w:val="center"/>
            <w:hideMark/>
          </w:tcPr>
          <w:p w14:paraId="417DBDBD" w14:textId="77777777" w:rsidR="00982C59" w:rsidRPr="0090251B" w:rsidRDefault="00982C59" w:rsidP="001D0B2C">
            <w:pPr>
              <w:rPr>
                <w:sz w:val="26"/>
                <w:szCs w:val="26"/>
                <w:lang w:eastAsia="vi-VN"/>
              </w:rPr>
            </w:pPr>
            <w:r w:rsidRPr="0090251B">
              <w:rPr>
                <w:sz w:val="26"/>
                <w:szCs w:val="26"/>
                <w:lang w:eastAsia="vi-VN"/>
              </w:rPr>
              <w:t>- Boulon Ф12</w:t>
            </w:r>
          </w:p>
        </w:tc>
        <w:tc>
          <w:tcPr>
            <w:tcW w:w="456" w:type="pct"/>
            <w:vMerge/>
            <w:vAlign w:val="center"/>
            <w:hideMark/>
          </w:tcPr>
          <w:p w14:paraId="0FE4E2EA" w14:textId="77777777" w:rsidR="00982C59" w:rsidRPr="0090251B" w:rsidRDefault="00982C59" w:rsidP="001D0B2C">
            <w:pPr>
              <w:rPr>
                <w:sz w:val="26"/>
                <w:szCs w:val="26"/>
                <w:lang w:eastAsia="vi-VN"/>
              </w:rPr>
            </w:pPr>
          </w:p>
        </w:tc>
        <w:tc>
          <w:tcPr>
            <w:tcW w:w="1322" w:type="pct"/>
            <w:vAlign w:val="center"/>
            <w:hideMark/>
          </w:tcPr>
          <w:p w14:paraId="5AE1EA05" w14:textId="77777777" w:rsidR="00982C59" w:rsidRPr="0090251B" w:rsidRDefault="00982C59" w:rsidP="001D0B2C">
            <w:pPr>
              <w:jc w:val="center"/>
              <w:rPr>
                <w:sz w:val="26"/>
                <w:szCs w:val="26"/>
                <w:lang w:eastAsia="vi-VN"/>
              </w:rPr>
            </w:pPr>
            <w:r w:rsidRPr="0090251B">
              <w:rPr>
                <w:sz w:val="26"/>
                <w:szCs w:val="26"/>
                <w:lang w:eastAsia="vi-VN"/>
              </w:rPr>
              <w:t>≥ 31</w:t>
            </w:r>
          </w:p>
        </w:tc>
        <w:tc>
          <w:tcPr>
            <w:tcW w:w="538" w:type="pct"/>
            <w:vAlign w:val="center"/>
            <w:hideMark/>
          </w:tcPr>
          <w:p w14:paraId="27DBB8CE" w14:textId="77777777" w:rsidR="00982C59" w:rsidRPr="0090251B" w:rsidRDefault="00982C59" w:rsidP="001D0B2C">
            <w:pPr>
              <w:jc w:val="center"/>
              <w:rPr>
                <w:sz w:val="26"/>
                <w:szCs w:val="26"/>
                <w:lang w:eastAsia="vi-VN"/>
              </w:rPr>
            </w:pPr>
            <w:r w:rsidRPr="0090251B">
              <w:rPr>
                <w:sz w:val="26"/>
                <w:szCs w:val="26"/>
                <w:lang w:eastAsia="vi-VN"/>
              </w:rPr>
              <w:t>≥ 31</w:t>
            </w:r>
          </w:p>
        </w:tc>
        <w:tc>
          <w:tcPr>
            <w:tcW w:w="518" w:type="pct"/>
            <w:vAlign w:val="center"/>
            <w:hideMark/>
          </w:tcPr>
          <w:p w14:paraId="334D7B6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E83B340" w14:textId="77777777" w:rsidR="00982C59" w:rsidRPr="0090251B" w:rsidRDefault="00982C59" w:rsidP="001D0B2C">
            <w:pPr>
              <w:jc w:val="center"/>
              <w:rPr>
                <w:sz w:val="26"/>
                <w:szCs w:val="26"/>
                <w:lang w:eastAsia="vi-VN"/>
              </w:rPr>
            </w:pPr>
            <w:r w:rsidRPr="0090251B">
              <w:rPr>
                <w:sz w:val="26"/>
                <w:szCs w:val="26"/>
                <w:lang w:eastAsia="vi-VN"/>
              </w:rPr>
              <w:t>&lt; 31</w:t>
            </w:r>
          </w:p>
        </w:tc>
      </w:tr>
      <w:tr w:rsidR="00982C59" w:rsidRPr="0090251B" w14:paraId="15250A13" w14:textId="77777777" w:rsidTr="001D0B2C">
        <w:trPr>
          <w:trHeight w:val="20"/>
        </w:trPr>
        <w:tc>
          <w:tcPr>
            <w:tcW w:w="252" w:type="pct"/>
            <w:vMerge/>
            <w:vAlign w:val="center"/>
            <w:hideMark/>
          </w:tcPr>
          <w:p w14:paraId="21A63D65" w14:textId="77777777" w:rsidR="00982C59" w:rsidRPr="0090251B" w:rsidRDefault="00982C59" w:rsidP="001D0B2C">
            <w:pPr>
              <w:rPr>
                <w:sz w:val="26"/>
                <w:szCs w:val="26"/>
                <w:lang w:eastAsia="vi-VN"/>
              </w:rPr>
            </w:pPr>
          </w:p>
        </w:tc>
        <w:tc>
          <w:tcPr>
            <w:tcW w:w="1376" w:type="pct"/>
            <w:vAlign w:val="center"/>
            <w:hideMark/>
          </w:tcPr>
          <w:p w14:paraId="018E1A25" w14:textId="77777777" w:rsidR="00982C59" w:rsidRPr="0090251B" w:rsidRDefault="00982C59" w:rsidP="001D0B2C">
            <w:pPr>
              <w:rPr>
                <w:sz w:val="26"/>
                <w:szCs w:val="26"/>
                <w:lang w:eastAsia="vi-VN"/>
              </w:rPr>
            </w:pPr>
            <w:r w:rsidRPr="0090251B">
              <w:rPr>
                <w:sz w:val="26"/>
                <w:szCs w:val="26"/>
                <w:lang w:eastAsia="vi-VN"/>
              </w:rPr>
              <w:t>- Boulon Ф14</w:t>
            </w:r>
          </w:p>
        </w:tc>
        <w:tc>
          <w:tcPr>
            <w:tcW w:w="456" w:type="pct"/>
            <w:vMerge/>
            <w:vAlign w:val="center"/>
            <w:hideMark/>
          </w:tcPr>
          <w:p w14:paraId="438DB7BC" w14:textId="77777777" w:rsidR="00982C59" w:rsidRPr="0090251B" w:rsidRDefault="00982C59" w:rsidP="001D0B2C">
            <w:pPr>
              <w:rPr>
                <w:sz w:val="26"/>
                <w:szCs w:val="26"/>
                <w:lang w:eastAsia="vi-VN"/>
              </w:rPr>
            </w:pPr>
          </w:p>
        </w:tc>
        <w:tc>
          <w:tcPr>
            <w:tcW w:w="1322" w:type="pct"/>
            <w:vAlign w:val="center"/>
            <w:hideMark/>
          </w:tcPr>
          <w:p w14:paraId="2ECE8D47" w14:textId="77777777" w:rsidR="00982C59" w:rsidRPr="0090251B" w:rsidRDefault="00982C59" w:rsidP="001D0B2C">
            <w:pPr>
              <w:jc w:val="center"/>
              <w:rPr>
                <w:sz w:val="26"/>
                <w:szCs w:val="26"/>
                <w:lang w:eastAsia="vi-VN"/>
              </w:rPr>
            </w:pPr>
            <w:r w:rsidRPr="0090251B">
              <w:rPr>
                <w:sz w:val="26"/>
                <w:szCs w:val="26"/>
                <w:lang w:eastAsia="vi-VN"/>
              </w:rPr>
              <w:t>≥ 42</w:t>
            </w:r>
          </w:p>
        </w:tc>
        <w:tc>
          <w:tcPr>
            <w:tcW w:w="538" w:type="pct"/>
            <w:vAlign w:val="center"/>
            <w:hideMark/>
          </w:tcPr>
          <w:p w14:paraId="450EA3E6" w14:textId="77777777" w:rsidR="00982C59" w:rsidRPr="0090251B" w:rsidRDefault="00982C59" w:rsidP="001D0B2C">
            <w:pPr>
              <w:jc w:val="center"/>
              <w:rPr>
                <w:sz w:val="26"/>
                <w:szCs w:val="26"/>
                <w:lang w:eastAsia="vi-VN"/>
              </w:rPr>
            </w:pPr>
            <w:r w:rsidRPr="0090251B">
              <w:rPr>
                <w:sz w:val="26"/>
                <w:szCs w:val="26"/>
                <w:lang w:eastAsia="vi-VN"/>
              </w:rPr>
              <w:t>≥ 42</w:t>
            </w:r>
          </w:p>
        </w:tc>
        <w:tc>
          <w:tcPr>
            <w:tcW w:w="518" w:type="pct"/>
            <w:vAlign w:val="center"/>
            <w:hideMark/>
          </w:tcPr>
          <w:p w14:paraId="5DB296D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7522368" w14:textId="77777777" w:rsidR="00982C59" w:rsidRPr="0090251B" w:rsidRDefault="00982C59" w:rsidP="001D0B2C">
            <w:pPr>
              <w:jc w:val="center"/>
              <w:rPr>
                <w:sz w:val="26"/>
                <w:szCs w:val="26"/>
                <w:lang w:eastAsia="vi-VN"/>
              </w:rPr>
            </w:pPr>
            <w:r w:rsidRPr="0090251B">
              <w:rPr>
                <w:sz w:val="26"/>
                <w:szCs w:val="26"/>
                <w:lang w:eastAsia="vi-VN"/>
              </w:rPr>
              <w:t>&lt; 42</w:t>
            </w:r>
          </w:p>
        </w:tc>
      </w:tr>
      <w:tr w:rsidR="00982C59" w:rsidRPr="0090251B" w14:paraId="7F033572" w14:textId="77777777" w:rsidTr="001D0B2C">
        <w:trPr>
          <w:trHeight w:val="20"/>
        </w:trPr>
        <w:tc>
          <w:tcPr>
            <w:tcW w:w="252" w:type="pct"/>
            <w:vMerge/>
            <w:vAlign w:val="center"/>
            <w:hideMark/>
          </w:tcPr>
          <w:p w14:paraId="490044B5" w14:textId="77777777" w:rsidR="00982C59" w:rsidRPr="0090251B" w:rsidRDefault="00982C59" w:rsidP="001D0B2C">
            <w:pPr>
              <w:rPr>
                <w:sz w:val="26"/>
                <w:szCs w:val="26"/>
                <w:lang w:eastAsia="vi-VN"/>
              </w:rPr>
            </w:pPr>
          </w:p>
        </w:tc>
        <w:tc>
          <w:tcPr>
            <w:tcW w:w="1376" w:type="pct"/>
            <w:vAlign w:val="center"/>
            <w:hideMark/>
          </w:tcPr>
          <w:p w14:paraId="2A58AA5F" w14:textId="77777777" w:rsidR="00982C59" w:rsidRPr="0090251B" w:rsidRDefault="00982C59" w:rsidP="001D0B2C">
            <w:pPr>
              <w:rPr>
                <w:sz w:val="26"/>
                <w:szCs w:val="26"/>
                <w:lang w:eastAsia="vi-VN"/>
              </w:rPr>
            </w:pPr>
            <w:r w:rsidRPr="0090251B">
              <w:rPr>
                <w:sz w:val="26"/>
                <w:szCs w:val="26"/>
                <w:lang w:eastAsia="vi-VN"/>
              </w:rPr>
              <w:t>- Boulon Ф16</w:t>
            </w:r>
          </w:p>
        </w:tc>
        <w:tc>
          <w:tcPr>
            <w:tcW w:w="456" w:type="pct"/>
            <w:vMerge/>
            <w:vAlign w:val="center"/>
            <w:hideMark/>
          </w:tcPr>
          <w:p w14:paraId="268CD774" w14:textId="77777777" w:rsidR="00982C59" w:rsidRPr="0090251B" w:rsidRDefault="00982C59" w:rsidP="001D0B2C">
            <w:pPr>
              <w:rPr>
                <w:sz w:val="26"/>
                <w:szCs w:val="26"/>
                <w:lang w:eastAsia="vi-VN"/>
              </w:rPr>
            </w:pPr>
          </w:p>
        </w:tc>
        <w:tc>
          <w:tcPr>
            <w:tcW w:w="1322" w:type="pct"/>
            <w:vAlign w:val="center"/>
            <w:hideMark/>
          </w:tcPr>
          <w:p w14:paraId="043247EC" w14:textId="77777777" w:rsidR="00982C59" w:rsidRPr="0090251B" w:rsidRDefault="00982C59" w:rsidP="001D0B2C">
            <w:pPr>
              <w:jc w:val="center"/>
              <w:rPr>
                <w:sz w:val="26"/>
                <w:szCs w:val="26"/>
                <w:lang w:eastAsia="vi-VN"/>
              </w:rPr>
            </w:pPr>
            <w:r w:rsidRPr="0090251B">
              <w:rPr>
                <w:sz w:val="26"/>
                <w:szCs w:val="26"/>
                <w:lang w:eastAsia="vi-VN"/>
              </w:rPr>
              <w:t>≥ 58</w:t>
            </w:r>
          </w:p>
        </w:tc>
        <w:tc>
          <w:tcPr>
            <w:tcW w:w="538" w:type="pct"/>
            <w:vAlign w:val="center"/>
            <w:hideMark/>
          </w:tcPr>
          <w:p w14:paraId="17FDE6DA" w14:textId="77777777" w:rsidR="00982C59" w:rsidRPr="0090251B" w:rsidRDefault="00982C59" w:rsidP="001D0B2C">
            <w:pPr>
              <w:jc w:val="center"/>
              <w:rPr>
                <w:sz w:val="26"/>
                <w:szCs w:val="26"/>
                <w:lang w:eastAsia="vi-VN"/>
              </w:rPr>
            </w:pPr>
            <w:r w:rsidRPr="0090251B">
              <w:rPr>
                <w:sz w:val="26"/>
                <w:szCs w:val="26"/>
                <w:lang w:eastAsia="vi-VN"/>
              </w:rPr>
              <w:t>≥ 58</w:t>
            </w:r>
          </w:p>
        </w:tc>
        <w:tc>
          <w:tcPr>
            <w:tcW w:w="518" w:type="pct"/>
            <w:vAlign w:val="center"/>
            <w:hideMark/>
          </w:tcPr>
          <w:p w14:paraId="028E02EE"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D130DC0" w14:textId="77777777" w:rsidR="00982C59" w:rsidRPr="0090251B" w:rsidRDefault="00982C59" w:rsidP="001D0B2C">
            <w:pPr>
              <w:jc w:val="center"/>
              <w:rPr>
                <w:sz w:val="26"/>
                <w:szCs w:val="26"/>
                <w:lang w:eastAsia="vi-VN"/>
              </w:rPr>
            </w:pPr>
            <w:r w:rsidRPr="0090251B">
              <w:rPr>
                <w:sz w:val="26"/>
                <w:szCs w:val="26"/>
                <w:lang w:eastAsia="vi-VN"/>
              </w:rPr>
              <w:t>&lt; 58</w:t>
            </w:r>
          </w:p>
        </w:tc>
      </w:tr>
      <w:tr w:rsidR="00982C59" w:rsidRPr="0090251B" w14:paraId="1AB70FE4" w14:textId="77777777" w:rsidTr="001D0B2C">
        <w:trPr>
          <w:trHeight w:val="20"/>
        </w:trPr>
        <w:tc>
          <w:tcPr>
            <w:tcW w:w="252" w:type="pct"/>
            <w:vAlign w:val="center"/>
            <w:hideMark/>
          </w:tcPr>
          <w:p w14:paraId="39265E2F" w14:textId="77777777" w:rsidR="00982C59" w:rsidRPr="0090251B" w:rsidRDefault="00982C59" w:rsidP="001D0B2C">
            <w:pPr>
              <w:jc w:val="center"/>
              <w:rPr>
                <w:sz w:val="26"/>
                <w:szCs w:val="26"/>
                <w:lang w:eastAsia="vi-VN"/>
              </w:rPr>
            </w:pPr>
            <w:r w:rsidRPr="0090251B">
              <w:rPr>
                <w:sz w:val="26"/>
                <w:szCs w:val="26"/>
                <w:lang w:eastAsia="vi-VN"/>
              </w:rPr>
              <w:t>13.</w:t>
            </w:r>
          </w:p>
        </w:tc>
        <w:tc>
          <w:tcPr>
            <w:tcW w:w="1376" w:type="pct"/>
            <w:vAlign w:val="center"/>
            <w:hideMark/>
          </w:tcPr>
          <w:p w14:paraId="0FF81003" w14:textId="77777777" w:rsidR="00982C59" w:rsidRPr="0090251B" w:rsidRDefault="00982C59" w:rsidP="001D0B2C">
            <w:pPr>
              <w:rPr>
                <w:sz w:val="26"/>
                <w:szCs w:val="26"/>
                <w:lang w:eastAsia="vi-VN"/>
              </w:rPr>
            </w:pPr>
            <w:r w:rsidRPr="0090251B">
              <w:rPr>
                <w:sz w:val="26"/>
                <w:szCs w:val="26"/>
                <w:lang w:eastAsia="vi-VN"/>
              </w:rPr>
              <w:t>Giới hạn bền đứt</w:t>
            </w:r>
          </w:p>
        </w:tc>
        <w:tc>
          <w:tcPr>
            <w:tcW w:w="456" w:type="pct"/>
            <w:vAlign w:val="center"/>
            <w:hideMark/>
          </w:tcPr>
          <w:p w14:paraId="3A8AFBE3" w14:textId="77777777" w:rsidR="00982C59" w:rsidRPr="0090251B" w:rsidRDefault="00982C59" w:rsidP="001D0B2C">
            <w:pPr>
              <w:jc w:val="center"/>
              <w:rPr>
                <w:sz w:val="26"/>
                <w:szCs w:val="26"/>
                <w:lang w:eastAsia="vi-VN"/>
              </w:rPr>
            </w:pPr>
            <w:r w:rsidRPr="0090251B">
              <w:rPr>
                <w:sz w:val="26"/>
                <w:szCs w:val="26"/>
                <w:lang w:eastAsia="vi-VN"/>
              </w:rPr>
              <w:t>N/mm²</w:t>
            </w:r>
          </w:p>
        </w:tc>
        <w:tc>
          <w:tcPr>
            <w:tcW w:w="1322" w:type="pct"/>
            <w:vAlign w:val="center"/>
            <w:hideMark/>
          </w:tcPr>
          <w:p w14:paraId="00EE012B" w14:textId="77777777" w:rsidR="00982C59" w:rsidRPr="0090251B" w:rsidRDefault="00982C59" w:rsidP="001D0B2C">
            <w:pPr>
              <w:jc w:val="center"/>
              <w:rPr>
                <w:sz w:val="26"/>
                <w:szCs w:val="26"/>
                <w:lang w:eastAsia="vi-VN"/>
              </w:rPr>
            </w:pPr>
            <w:r w:rsidRPr="0090251B">
              <w:rPr>
                <w:sz w:val="26"/>
                <w:szCs w:val="26"/>
                <w:lang w:eastAsia="vi-VN"/>
              </w:rPr>
              <w:t>400</w:t>
            </w:r>
          </w:p>
        </w:tc>
        <w:tc>
          <w:tcPr>
            <w:tcW w:w="538" w:type="pct"/>
            <w:vAlign w:val="center"/>
            <w:hideMark/>
          </w:tcPr>
          <w:p w14:paraId="45AF8FF5" w14:textId="77777777" w:rsidR="00982C59" w:rsidRPr="0090251B" w:rsidRDefault="00982C59" w:rsidP="001D0B2C">
            <w:pPr>
              <w:jc w:val="center"/>
              <w:rPr>
                <w:sz w:val="26"/>
                <w:szCs w:val="26"/>
                <w:lang w:eastAsia="vi-VN"/>
              </w:rPr>
            </w:pPr>
            <w:r w:rsidRPr="0090251B">
              <w:rPr>
                <w:sz w:val="26"/>
                <w:szCs w:val="26"/>
                <w:lang w:eastAsia="vi-VN"/>
              </w:rPr>
              <w:t>≥ 400</w:t>
            </w:r>
          </w:p>
        </w:tc>
        <w:tc>
          <w:tcPr>
            <w:tcW w:w="518" w:type="pct"/>
            <w:vAlign w:val="center"/>
            <w:hideMark/>
          </w:tcPr>
          <w:p w14:paraId="7B3292D4"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E37B8BD" w14:textId="77777777" w:rsidR="00982C59" w:rsidRPr="0090251B" w:rsidRDefault="00982C59" w:rsidP="001D0B2C">
            <w:pPr>
              <w:jc w:val="center"/>
              <w:rPr>
                <w:sz w:val="26"/>
                <w:szCs w:val="26"/>
                <w:lang w:eastAsia="vi-VN"/>
              </w:rPr>
            </w:pPr>
            <w:r w:rsidRPr="0090251B">
              <w:rPr>
                <w:sz w:val="26"/>
                <w:szCs w:val="26"/>
                <w:lang w:eastAsia="vi-VN"/>
              </w:rPr>
              <w:t>&lt; 400</w:t>
            </w:r>
          </w:p>
        </w:tc>
      </w:tr>
      <w:tr w:rsidR="00982C59" w:rsidRPr="0090251B" w14:paraId="35732968" w14:textId="77777777" w:rsidTr="001D0B2C">
        <w:trPr>
          <w:trHeight w:val="20"/>
        </w:trPr>
        <w:tc>
          <w:tcPr>
            <w:tcW w:w="252" w:type="pct"/>
            <w:vAlign w:val="center"/>
            <w:hideMark/>
          </w:tcPr>
          <w:p w14:paraId="7BE96083" w14:textId="77777777" w:rsidR="00982C59" w:rsidRPr="0090251B" w:rsidRDefault="00982C59" w:rsidP="001D0B2C">
            <w:pPr>
              <w:jc w:val="center"/>
              <w:rPr>
                <w:sz w:val="26"/>
                <w:szCs w:val="26"/>
                <w:lang w:eastAsia="vi-VN"/>
              </w:rPr>
            </w:pPr>
            <w:r w:rsidRPr="0090251B">
              <w:rPr>
                <w:sz w:val="26"/>
                <w:szCs w:val="26"/>
                <w:lang w:eastAsia="vi-VN"/>
              </w:rPr>
              <w:t>14.</w:t>
            </w:r>
          </w:p>
        </w:tc>
        <w:tc>
          <w:tcPr>
            <w:tcW w:w="1376" w:type="pct"/>
            <w:vAlign w:val="center"/>
            <w:hideMark/>
          </w:tcPr>
          <w:p w14:paraId="432874C1" w14:textId="77777777" w:rsidR="00982C59" w:rsidRPr="0090251B" w:rsidRDefault="00982C59" w:rsidP="001D0B2C">
            <w:pPr>
              <w:rPr>
                <w:sz w:val="26"/>
                <w:szCs w:val="26"/>
                <w:lang w:eastAsia="vi-VN"/>
              </w:rPr>
            </w:pPr>
            <w:r w:rsidRPr="0090251B">
              <w:rPr>
                <w:sz w:val="26"/>
                <w:szCs w:val="26"/>
                <w:lang w:eastAsia="vi-VN"/>
              </w:rPr>
              <w:t>Giới hạn chảy</w:t>
            </w:r>
          </w:p>
        </w:tc>
        <w:tc>
          <w:tcPr>
            <w:tcW w:w="456" w:type="pct"/>
            <w:vAlign w:val="center"/>
            <w:hideMark/>
          </w:tcPr>
          <w:p w14:paraId="0213F100" w14:textId="77777777" w:rsidR="00982C59" w:rsidRPr="0090251B" w:rsidRDefault="00982C59" w:rsidP="001D0B2C">
            <w:pPr>
              <w:jc w:val="center"/>
              <w:rPr>
                <w:sz w:val="26"/>
                <w:szCs w:val="26"/>
                <w:lang w:eastAsia="vi-VN"/>
              </w:rPr>
            </w:pPr>
            <w:r w:rsidRPr="0090251B">
              <w:rPr>
                <w:sz w:val="26"/>
                <w:szCs w:val="26"/>
                <w:lang w:eastAsia="vi-VN"/>
              </w:rPr>
              <w:t>N/mm²</w:t>
            </w:r>
          </w:p>
        </w:tc>
        <w:tc>
          <w:tcPr>
            <w:tcW w:w="1322" w:type="pct"/>
            <w:vAlign w:val="center"/>
            <w:hideMark/>
          </w:tcPr>
          <w:p w14:paraId="52113B28" w14:textId="77777777" w:rsidR="00982C59" w:rsidRPr="0090251B" w:rsidRDefault="00982C59" w:rsidP="001D0B2C">
            <w:pPr>
              <w:jc w:val="center"/>
              <w:rPr>
                <w:sz w:val="26"/>
                <w:szCs w:val="26"/>
                <w:lang w:eastAsia="vi-VN"/>
              </w:rPr>
            </w:pPr>
            <w:r w:rsidRPr="0090251B">
              <w:rPr>
                <w:sz w:val="26"/>
                <w:szCs w:val="26"/>
                <w:lang w:eastAsia="vi-VN"/>
              </w:rPr>
              <w:t>240</w:t>
            </w:r>
          </w:p>
        </w:tc>
        <w:tc>
          <w:tcPr>
            <w:tcW w:w="538" w:type="pct"/>
            <w:vAlign w:val="center"/>
            <w:hideMark/>
          </w:tcPr>
          <w:p w14:paraId="7A17432C" w14:textId="77777777" w:rsidR="00982C59" w:rsidRPr="0090251B" w:rsidRDefault="00982C59" w:rsidP="001D0B2C">
            <w:pPr>
              <w:jc w:val="center"/>
              <w:rPr>
                <w:sz w:val="26"/>
                <w:szCs w:val="26"/>
                <w:lang w:eastAsia="vi-VN"/>
              </w:rPr>
            </w:pPr>
            <w:r w:rsidRPr="0090251B">
              <w:rPr>
                <w:sz w:val="26"/>
                <w:szCs w:val="26"/>
                <w:lang w:eastAsia="vi-VN"/>
              </w:rPr>
              <w:t>≥ 240</w:t>
            </w:r>
          </w:p>
        </w:tc>
        <w:tc>
          <w:tcPr>
            <w:tcW w:w="518" w:type="pct"/>
            <w:vAlign w:val="center"/>
            <w:hideMark/>
          </w:tcPr>
          <w:p w14:paraId="6978F76D"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0B907F5" w14:textId="77777777" w:rsidR="00982C59" w:rsidRPr="0090251B" w:rsidRDefault="00982C59" w:rsidP="001D0B2C">
            <w:pPr>
              <w:jc w:val="center"/>
              <w:rPr>
                <w:sz w:val="26"/>
                <w:szCs w:val="26"/>
                <w:lang w:eastAsia="vi-VN"/>
              </w:rPr>
            </w:pPr>
            <w:r w:rsidRPr="0090251B">
              <w:rPr>
                <w:sz w:val="26"/>
                <w:szCs w:val="26"/>
                <w:lang w:eastAsia="vi-VN"/>
              </w:rPr>
              <w:t>&lt; 240</w:t>
            </w:r>
          </w:p>
        </w:tc>
      </w:tr>
      <w:tr w:rsidR="00982C59" w:rsidRPr="0090251B" w14:paraId="3AB400AD" w14:textId="77777777" w:rsidTr="001D0B2C">
        <w:trPr>
          <w:trHeight w:val="20"/>
        </w:trPr>
        <w:tc>
          <w:tcPr>
            <w:tcW w:w="252" w:type="pct"/>
            <w:vAlign w:val="center"/>
            <w:hideMark/>
          </w:tcPr>
          <w:p w14:paraId="1E0847BC" w14:textId="77777777" w:rsidR="00982C59" w:rsidRPr="0090251B" w:rsidRDefault="00982C59" w:rsidP="001D0B2C">
            <w:pPr>
              <w:jc w:val="center"/>
              <w:rPr>
                <w:sz w:val="26"/>
                <w:szCs w:val="26"/>
                <w:lang w:eastAsia="vi-VN"/>
              </w:rPr>
            </w:pPr>
            <w:r w:rsidRPr="0090251B">
              <w:rPr>
                <w:sz w:val="26"/>
                <w:szCs w:val="26"/>
                <w:lang w:eastAsia="vi-VN"/>
              </w:rPr>
              <w:t>15.</w:t>
            </w:r>
          </w:p>
        </w:tc>
        <w:tc>
          <w:tcPr>
            <w:tcW w:w="1376" w:type="pct"/>
            <w:vAlign w:val="center"/>
            <w:hideMark/>
          </w:tcPr>
          <w:p w14:paraId="3EB4BFAE" w14:textId="77777777" w:rsidR="00982C59" w:rsidRPr="0090251B" w:rsidRDefault="00982C59" w:rsidP="001D0B2C">
            <w:pPr>
              <w:rPr>
                <w:sz w:val="26"/>
                <w:szCs w:val="26"/>
                <w:lang w:eastAsia="vi-VN"/>
              </w:rPr>
            </w:pPr>
            <w:r w:rsidRPr="0090251B">
              <w:rPr>
                <w:sz w:val="26"/>
                <w:szCs w:val="26"/>
                <w:lang w:eastAsia="vi-VN"/>
              </w:rPr>
              <w:t>Độ dãn dài tương đối khi đứt.</w:t>
            </w:r>
          </w:p>
        </w:tc>
        <w:tc>
          <w:tcPr>
            <w:tcW w:w="456" w:type="pct"/>
            <w:vAlign w:val="center"/>
            <w:hideMark/>
          </w:tcPr>
          <w:p w14:paraId="372A3B85" w14:textId="77777777" w:rsidR="00982C59" w:rsidRPr="0090251B" w:rsidRDefault="00982C59" w:rsidP="001D0B2C">
            <w:pPr>
              <w:jc w:val="center"/>
              <w:rPr>
                <w:sz w:val="26"/>
                <w:szCs w:val="26"/>
                <w:lang w:eastAsia="vi-VN"/>
              </w:rPr>
            </w:pPr>
            <w:r w:rsidRPr="0090251B">
              <w:rPr>
                <w:sz w:val="26"/>
                <w:szCs w:val="26"/>
                <w:lang w:eastAsia="vi-VN"/>
              </w:rPr>
              <w:t>%</w:t>
            </w:r>
          </w:p>
        </w:tc>
        <w:tc>
          <w:tcPr>
            <w:tcW w:w="1322" w:type="pct"/>
            <w:vAlign w:val="center"/>
            <w:hideMark/>
          </w:tcPr>
          <w:p w14:paraId="6A3A37D4" w14:textId="77777777" w:rsidR="00982C59" w:rsidRPr="0090251B" w:rsidRDefault="00982C59" w:rsidP="001D0B2C">
            <w:pPr>
              <w:jc w:val="center"/>
              <w:rPr>
                <w:sz w:val="26"/>
                <w:szCs w:val="26"/>
                <w:lang w:eastAsia="vi-VN"/>
              </w:rPr>
            </w:pPr>
            <w:r w:rsidRPr="0090251B">
              <w:rPr>
                <w:sz w:val="26"/>
                <w:szCs w:val="26"/>
                <w:lang w:eastAsia="vi-VN"/>
              </w:rPr>
              <w:t>22</w:t>
            </w:r>
          </w:p>
        </w:tc>
        <w:tc>
          <w:tcPr>
            <w:tcW w:w="538" w:type="pct"/>
            <w:vAlign w:val="center"/>
            <w:hideMark/>
          </w:tcPr>
          <w:p w14:paraId="567CAA0A" w14:textId="77777777" w:rsidR="00982C59" w:rsidRPr="0090251B" w:rsidRDefault="00982C59" w:rsidP="001D0B2C">
            <w:pPr>
              <w:jc w:val="center"/>
              <w:rPr>
                <w:sz w:val="26"/>
                <w:szCs w:val="26"/>
                <w:lang w:eastAsia="vi-VN"/>
              </w:rPr>
            </w:pPr>
            <w:r w:rsidRPr="0090251B">
              <w:rPr>
                <w:sz w:val="26"/>
                <w:szCs w:val="26"/>
                <w:lang w:eastAsia="vi-VN"/>
              </w:rPr>
              <w:t>≥ 22</w:t>
            </w:r>
          </w:p>
        </w:tc>
        <w:tc>
          <w:tcPr>
            <w:tcW w:w="518" w:type="pct"/>
            <w:vAlign w:val="center"/>
            <w:hideMark/>
          </w:tcPr>
          <w:p w14:paraId="07941C4D"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80E6135" w14:textId="77777777" w:rsidR="00982C59" w:rsidRPr="0090251B" w:rsidRDefault="00982C59" w:rsidP="001D0B2C">
            <w:pPr>
              <w:jc w:val="center"/>
              <w:rPr>
                <w:sz w:val="26"/>
                <w:szCs w:val="26"/>
                <w:lang w:eastAsia="vi-VN"/>
              </w:rPr>
            </w:pPr>
            <w:r w:rsidRPr="0090251B">
              <w:rPr>
                <w:sz w:val="26"/>
                <w:szCs w:val="26"/>
                <w:lang w:eastAsia="vi-VN"/>
              </w:rPr>
              <w:t>&lt; 22</w:t>
            </w:r>
          </w:p>
        </w:tc>
      </w:tr>
      <w:tr w:rsidR="00982C59" w:rsidRPr="0090251B" w14:paraId="0C833D89" w14:textId="77777777" w:rsidTr="001D0B2C">
        <w:trPr>
          <w:trHeight w:val="20"/>
        </w:trPr>
        <w:tc>
          <w:tcPr>
            <w:tcW w:w="252" w:type="pct"/>
            <w:vAlign w:val="center"/>
            <w:hideMark/>
          </w:tcPr>
          <w:p w14:paraId="268ABF32" w14:textId="77777777" w:rsidR="00982C59" w:rsidRPr="0090251B" w:rsidRDefault="00982C59" w:rsidP="001D0B2C">
            <w:pPr>
              <w:jc w:val="center"/>
              <w:rPr>
                <w:sz w:val="26"/>
                <w:szCs w:val="26"/>
                <w:lang w:eastAsia="vi-VN"/>
              </w:rPr>
            </w:pPr>
            <w:r w:rsidRPr="0090251B">
              <w:rPr>
                <w:sz w:val="26"/>
                <w:szCs w:val="26"/>
                <w:lang w:eastAsia="vi-VN"/>
              </w:rPr>
              <w:t>16.</w:t>
            </w:r>
          </w:p>
        </w:tc>
        <w:tc>
          <w:tcPr>
            <w:tcW w:w="1376" w:type="pct"/>
            <w:vAlign w:val="center"/>
            <w:hideMark/>
          </w:tcPr>
          <w:p w14:paraId="33D5AC8B" w14:textId="77777777" w:rsidR="00982C59" w:rsidRPr="0090251B" w:rsidRDefault="00982C59" w:rsidP="001D0B2C">
            <w:pPr>
              <w:rPr>
                <w:sz w:val="26"/>
                <w:szCs w:val="26"/>
                <w:lang w:eastAsia="vi-VN"/>
              </w:rPr>
            </w:pPr>
            <w:r w:rsidRPr="0090251B">
              <w:rPr>
                <w:sz w:val="26"/>
                <w:szCs w:val="26"/>
                <w:lang w:eastAsia="vi-VN"/>
              </w:rPr>
              <w:t>Thử nghiệm</w:t>
            </w:r>
          </w:p>
        </w:tc>
        <w:tc>
          <w:tcPr>
            <w:tcW w:w="456" w:type="pct"/>
            <w:vAlign w:val="center"/>
            <w:hideMark/>
          </w:tcPr>
          <w:p w14:paraId="27491FFF"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3B5D48C3" w14:textId="77777777" w:rsidR="00982C59" w:rsidRPr="0090251B" w:rsidRDefault="00982C59" w:rsidP="001D0B2C">
            <w:pPr>
              <w:rPr>
                <w:sz w:val="26"/>
                <w:szCs w:val="26"/>
                <w:lang w:eastAsia="vi-VN"/>
              </w:rPr>
            </w:pPr>
            <w:r w:rsidRPr="0090251B">
              <w:rPr>
                <w:sz w:val="26"/>
                <w:szCs w:val="26"/>
                <w:lang w:eastAsia="vi-VN"/>
              </w:rPr>
              <w:t>Đáp ứng yêu cầu ở mục IV - Yêu cầu kỹ thuật</w:t>
            </w:r>
          </w:p>
        </w:tc>
        <w:tc>
          <w:tcPr>
            <w:tcW w:w="538" w:type="pct"/>
            <w:vAlign w:val="center"/>
            <w:hideMark/>
          </w:tcPr>
          <w:p w14:paraId="04BD337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696D034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6245FF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21DC7555" w14:textId="77777777" w:rsidR="00982C59" w:rsidRPr="0090251B" w:rsidRDefault="00982C59" w:rsidP="00982C59">
      <w:pPr>
        <w:pStyle w:val="1nho"/>
        <w:spacing w:before="80" w:after="80"/>
        <w:ind w:firstLine="0"/>
        <w:rPr>
          <w:lang w:val="vi-VN"/>
        </w:rPr>
      </w:pPr>
    </w:p>
    <w:p w14:paraId="218DF913" w14:textId="0FE960E1" w:rsidR="00982C59" w:rsidRPr="0090251B" w:rsidRDefault="00982C59" w:rsidP="00982C59">
      <w:pPr>
        <w:pStyle w:val="1nho"/>
        <w:spacing w:before="80" w:after="80"/>
        <w:ind w:firstLine="0"/>
        <w:rPr>
          <w:lang w:val="vi-VN"/>
        </w:rPr>
      </w:pPr>
      <w:r w:rsidRPr="0090251B">
        <w:rPr>
          <w:lang w:val="vi-VN"/>
        </w:rPr>
        <w:t>1</w:t>
      </w:r>
      <w:r w:rsidR="005109EE" w:rsidRPr="005109EE">
        <w:rPr>
          <w:lang w:val="vi-VN"/>
        </w:rPr>
        <w:t>5</w:t>
      </w:r>
      <w:r w:rsidRPr="0090251B">
        <w:rPr>
          <w:lang w:val="vi-VN"/>
        </w:rPr>
        <w:t>. Tiêu chuẩn đánh giá kỹ thuật của Bu lông VRS 12x250; Bu lông VRS 12x450; Bu lông VRS 16x300; Bu lông VRS 16x350; Bu lông VRS 16x400; Bu lông VRS 16x450; Bu lông VRS 16x550; Bu lông VRS 16x600; Bu lông VRS 16x700; Bu lông VRS 16x750; Bu lông VRS 22x500; Bu lông VRS 22x800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010"/>
        <w:gridCol w:w="1329"/>
        <w:gridCol w:w="3853"/>
        <w:gridCol w:w="1568"/>
        <w:gridCol w:w="1510"/>
        <w:gridCol w:w="1568"/>
      </w:tblGrid>
      <w:tr w:rsidR="00982C59" w:rsidRPr="0090251B" w14:paraId="3469DA0B" w14:textId="77777777" w:rsidTr="001D0B2C">
        <w:trPr>
          <w:trHeight w:val="20"/>
        </w:trPr>
        <w:tc>
          <w:tcPr>
            <w:tcW w:w="252" w:type="pct"/>
            <w:vMerge w:val="restart"/>
            <w:vAlign w:val="center"/>
            <w:hideMark/>
          </w:tcPr>
          <w:p w14:paraId="5E991469" w14:textId="77777777" w:rsidR="00982C59" w:rsidRPr="0090251B" w:rsidRDefault="00982C59" w:rsidP="001D0B2C">
            <w:pPr>
              <w:jc w:val="center"/>
              <w:rPr>
                <w:b/>
                <w:bCs/>
                <w:sz w:val="26"/>
                <w:szCs w:val="26"/>
                <w:lang w:eastAsia="vi-VN"/>
              </w:rPr>
            </w:pPr>
            <w:r w:rsidRPr="0090251B">
              <w:rPr>
                <w:b/>
                <w:bCs/>
                <w:sz w:val="26"/>
                <w:szCs w:val="26"/>
                <w:lang w:eastAsia="vi-VN"/>
              </w:rPr>
              <w:t>STT</w:t>
            </w:r>
          </w:p>
        </w:tc>
        <w:tc>
          <w:tcPr>
            <w:tcW w:w="1376" w:type="pct"/>
            <w:vMerge w:val="restart"/>
            <w:vAlign w:val="center"/>
            <w:hideMark/>
          </w:tcPr>
          <w:p w14:paraId="31B0D710"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456" w:type="pct"/>
            <w:vMerge w:val="restart"/>
            <w:vAlign w:val="center"/>
            <w:hideMark/>
          </w:tcPr>
          <w:p w14:paraId="68374F43"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322" w:type="pct"/>
            <w:vMerge w:val="restart"/>
            <w:vAlign w:val="center"/>
            <w:hideMark/>
          </w:tcPr>
          <w:p w14:paraId="2CE89E00"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594" w:type="pct"/>
            <w:gridSpan w:val="3"/>
            <w:vAlign w:val="center"/>
            <w:hideMark/>
          </w:tcPr>
          <w:p w14:paraId="7302259D"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1263E407" w14:textId="77777777" w:rsidTr="001D0B2C">
        <w:trPr>
          <w:trHeight w:val="20"/>
        </w:trPr>
        <w:tc>
          <w:tcPr>
            <w:tcW w:w="252" w:type="pct"/>
            <w:vMerge/>
            <w:vAlign w:val="center"/>
            <w:hideMark/>
          </w:tcPr>
          <w:p w14:paraId="5BDEA1F3" w14:textId="77777777" w:rsidR="00982C59" w:rsidRPr="0090251B" w:rsidRDefault="00982C59" w:rsidP="001D0B2C">
            <w:pPr>
              <w:rPr>
                <w:b/>
                <w:bCs/>
                <w:sz w:val="26"/>
                <w:szCs w:val="26"/>
                <w:lang w:eastAsia="vi-VN"/>
              </w:rPr>
            </w:pPr>
          </w:p>
        </w:tc>
        <w:tc>
          <w:tcPr>
            <w:tcW w:w="1376" w:type="pct"/>
            <w:vMerge/>
            <w:vAlign w:val="center"/>
            <w:hideMark/>
          </w:tcPr>
          <w:p w14:paraId="06F7CBD6" w14:textId="77777777" w:rsidR="00982C59" w:rsidRPr="0090251B" w:rsidRDefault="00982C59" w:rsidP="001D0B2C">
            <w:pPr>
              <w:rPr>
                <w:b/>
                <w:bCs/>
                <w:sz w:val="26"/>
                <w:szCs w:val="26"/>
                <w:lang w:eastAsia="vi-VN"/>
              </w:rPr>
            </w:pPr>
          </w:p>
        </w:tc>
        <w:tc>
          <w:tcPr>
            <w:tcW w:w="456" w:type="pct"/>
            <w:vMerge/>
            <w:vAlign w:val="center"/>
            <w:hideMark/>
          </w:tcPr>
          <w:p w14:paraId="6B537B13" w14:textId="77777777" w:rsidR="00982C59" w:rsidRPr="0090251B" w:rsidRDefault="00982C59" w:rsidP="001D0B2C">
            <w:pPr>
              <w:rPr>
                <w:b/>
                <w:bCs/>
                <w:sz w:val="26"/>
                <w:szCs w:val="26"/>
                <w:lang w:eastAsia="vi-VN"/>
              </w:rPr>
            </w:pPr>
          </w:p>
        </w:tc>
        <w:tc>
          <w:tcPr>
            <w:tcW w:w="1322" w:type="pct"/>
            <w:vMerge/>
            <w:vAlign w:val="center"/>
            <w:hideMark/>
          </w:tcPr>
          <w:p w14:paraId="7CA579CA" w14:textId="77777777" w:rsidR="00982C59" w:rsidRPr="0090251B" w:rsidRDefault="00982C59" w:rsidP="001D0B2C">
            <w:pPr>
              <w:rPr>
                <w:b/>
                <w:bCs/>
                <w:sz w:val="26"/>
                <w:szCs w:val="26"/>
                <w:lang w:eastAsia="vi-VN"/>
              </w:rPr>
            </w:pPr>
          </w:p>
        </w:tc>
        <w:tc>
          <w:tcPr>
            <w:tcW w:w="538" w:type="pct"/>
            <w:vAlign w:val="center"/>
            <w:hideMark/>
          </w:tcPr>
          <w:p w14:paraId="733E3E2E"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518" w:type="pct"/>
            <w:vAlign w:val="center"/>
            <w:hideMark/>
          </w:tcPr>
          <w:p w14:paraId="35E45808"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538" w:type="pct"/>
            <w:vAlign w:val="center"/>
            <w:hideMark/>
          </w:tcPr>
          <w:p w14:paraId="14120559"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170F71BE" w14:textId="77777777" w:rsidTr="001D0B2C">
        <w:trPr>
          <w:trHeight w:val="20"/>
        </w:trPr>
        <w:tc>
          <w:tcPr>
            <w:tcW w:w="252" w:type="pct"/>
            <w:vAlign w:val="center"/>
            <w:hideMark/>
          </w:tcPr>
          <w:p w14:paraId="1D2F98F7" w14:textId="77777777" w:rsidR="00982C59" w:rsidRPr="0090251B" w:rsidRDefault="00982C59" w:rsidP="001D0B2C">
            <w:pPr>
              <w:jc w:val="center"/>
              <w:rPr>
                <w:sz w:val="26"/>
                <w:szCs w:val="26"/>
                <w:lang w:eastAsia="vi-VN"/>
              </w:rPr>
            </w:pPr>
            <w:r w:rsidRPr="0090251B">
              <w:rPr>
                <w:sz w:val="26"/>
                <w:szCs w:val="26"/>
                <w:lang w:eastAsia="vi-VN"/>
              </w:rPr>
              <w:t>1.</w:t>
            </w:r>
          </w:p>
        </w:tc>
        <w:tc>
          <w:tcPr>
            <w:tcW w:w="1376" w:type="pct"/>
            <w:vAlign w:val="center"/>
            <w:hideMark/>
          </w:tcPr>
          <w:p w14:paraId="460C0CF4" w14:textId="77777777" w:rsidR="00982C59" w:rsidRPr="0090251B" w:rsidRDefault="00982C59" w:rsidP="001D0B2C">
            <w:pPr>
              <w:rPr>
                <w:sz w:val="26"/>
                <w:szCs w:val="26"/>
                <w:lang w:eastAsia="vi-VN"/>
              </w:rPr>
            </w:pPr>
            <w:r w:rsidRPr="0090251B">
              <w:rPr>
                <w:sz w:val="26"/>
                <w:szCs w:val="26"/>
                <w:lang w:eastAsia="vi-VN"/>
              </w:rPr>
              <w:t>Nhà sản xuất</w:t>
            </w:r>
          </w:p>
        </w:tc>
        <w:tc>
          <w:tcPr>
            <w:tcW w:w="456" w:type="pct"/>
            <w:vAlign w:val="center"/>
            <w:hideMark/>
          </w:tcPr>
          <w:p w14:paraId="5759C295"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298AB515"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4951B022"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5DDEE97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BAF16ED"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1C4F4D88" w14:textId="77777777" w:rsidTr="001D0B2C">
        <w:trPr>
          <w:trHeight w:val="20"/>
        </w:trPr>
        <w:tc>
          <w:tcPr>
            <w:tcW w:w="252" w:type="pct"/>
            <w:vAlign w:val="center"/>
            <w:hideMark/>
          </w:tcPr>
          <w:p w14:paraId="468B523A" w14:textId="77777777" w:rsidR="00982C59" w:rsidRPr="0090251B" w:rsidRDefault="00982C59" w:rsidP="001D0B2C">
            <w:pPr>
              <w:jc w:val="center"/>
              <w:rPr>
                <w:sz w:val="26"/>
                <w:szCs w:val="26"/>
                <w:lang w:eastAsia="vi-VN"/>
              </w:rPr>
            </w:pPr>
            <w:r w:rsidRPr="0090251B">
              <w:rPr>
                <w:sz w:val="26"/>
                <w:szCs w:val="26"/>
                <w:lang w:eastAsia="vi-VN"/>
              </w:rPr>
              <w:t>2.</w:t>
            </w:r>
          </w:p>
        </w:tc>
        <w:tc>
          <w:tcPr>
            <w:tcW w:w="1376" w:type="pct"/>
            <w:vAlign w:val="center"/>
            <w:hideMark/>
          </w:tcPr>
          <w:p w14:paraId="69DE4A7E" w14:textId="77777777" w:rsidR="00982C59" w:rsidRPr="0090251B" w:rsidRDefault="00982C59" w:rsidP="001D0B2C">
            <w:pPr>
              <w:rPr>
                <w:sz w:val="26"/>
                <w:szCs w:val="26"/>
                <w:lang w:eastAsia="vi-VN"/>
              </w:rPr>
            </w:pPr>
            <w:r w:rsidRPr="0090251B">
              <w:rPr>
                <w:sz w:val="26"/>
                <w:szCs w:val="26"/>
                <w:lang w:eastAsia="vi-VN"/>
              </w:rPr>
              <w:t>Nước sản xuất</w:t>
            </w:r>
          </w:p>
        </w:tc>
        <w:tc>
          <w:tcPr>
            <w:tcW w:w="456" w:type="pct"/>
            <w:vAlign w:val="center"/>
            <w:hideMark/>
          </w:tcPr>
          <w:p w14:paraId="0FDCB24C"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20B0BE04"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37765FF8"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534C6FA1"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66358B8"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02A25EF5" w14:textId="77777777" w:rsidTr="001D0B2C">
        <w:trPr>
          <w:trHeight w:val="20"/>
        </w:trPr>
        <w:tc>
          <w:tcPr>
            <w:tcW w:w="252" w:type="pct"/>
            <w:vAlign w:val="center"/>
            <w:hideMark/>
          </w:tcPr>
          <w:p w14:paraId="295E2736" w14:textId="77777777" w:rsidR="00982C59" w:rsidRPr="0090251B" w:rsidRDefault="00982C59" w:rsidP="001D0B2C">
            <w:pPr>
              <w:jc w:val="center"/>
              <w:rPr>
                <w:sz w:val="26"/>
                <w:szCs w:val="26"/>
                <w:lang w:eastAsia="vi-VN"/>
              </w:rPr>
            </w:pPr>
            <w:r w:rsidRPr="0090251B">
              <w:rPr>
                <w:sz w:val="26"/>
                <w:szCs w:val="26"/>
                <w:lang w:eastAsia="vi-VN"/>
              </w:rPr>
              <w:t>3.</w:t>
            </w:r>
          </w:p>
        </w:tc>
        <w:tc>
          <w:tcPr>
            <w:tcW w:w="1376" w:type="pct"/>
            <w:vAlign w:val="center"/>
            <w:hideMark/>
          </w:tcPr>
          <w:p w14:paraId="1C12FD10" w14:textId="77777777" w:rsidR="00982C59" w:rsidRPr="0090251B" w:rsidRDefault="00982C59" w:rsidP="001D0B2C">
            <w:pPr>
              <w:rPr>
                <w:sz w:val="26"/>
                <w:szCs w:val="26"/>
                <w:lang w:eastAsia="vi-VN"/>
              </w:rPr>
            </w:pPr>
            <w:r w:rsidRPr="0090251B">
              <w:rPr>
                <w:sz w:val="26"/>
                <w:szCs w:val="26"/>
                <w:lang w:eastAsia="vi-VN"/>
              </w:rPr>
              <w:t>Mã hiệu</w:t>
            </w:r>
          </w:p>
        </w:tc>
        <w:tc>
          <w:tcPr>
            <w:tcW w:w="456" w:type="pct"/>
            <w:vAlign w:val="center"/>
            <w:hideMark/>
          </w:tcPr>
          <w:p w14:paraId="1F831C5E"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3E3F58E"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5B4FECED"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24411D9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119B785"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439B116D" w14:textId="77777777" w:rsidTr="001D0B2C">
        <w:trPr>
          <w:trHeight w:val="20"/>
        </w:trPr>
        <w:tc>
          <w:tcPr>
            <w:tcW w:w="252" w:type="pct"/>
            <w:vAlign w:val="center"/>
            <w:hideMark/>
          </w:tcPr>
          <w:p w14:paraId="2A219760" w14:textId="77777777" w:rsidR="00982C59" w:rsidRPr="0090251B" w:rsidRDefault="00982C59" w:rsidP="001D0B2C">
            <w:pPr>
              <w:jc w:val="center"/>
              <w:rPr>
                <w:sz w:val="26"/>
                <w:szCs w:val="26"/>
                <w:lang w:eastAsia="vi-VN"/>
              </w:rPr>
            </w:pPr>
            <w:r w:rsidRPr="0090251B">
              <w:rPr>
                <w:sz w:val="26"/>
                <w:szCs w:val="26"/>
                <w:lang w:eastAsia="vi-VN"/>
              </w:rPr>
              <w:t>4.</w:t>
            </w:r>
          </w:p>
        </w:tc>
        <w:tc>
          <w:tcPr>
            <w:tcW w:w="1376" w:type="pct"/>
            <w:vAlign w:val="center"/>
            <w:hideMark/>
          </w:tcPr>
          <w:p w14:paraId="65B90475" w14:textId="77777777" w:rsidR="00982C59" w:rsidRPr="0090251B" w:rsidRDefault="00982C59" w:rsidP="001D0B2C">
            <w:pPr>
              <w:rPr>
                <w:sz w:val="26"/>
                <w:szCs w:val="26"/>
                <w:lang w:eastAsia="vi-VN"/>
              </w:rPr>
            </w:pPr>
            <w:r w:rsidRPr="0090251B">
              <w:rPr>
                <w:sz w:val="26"/>
                <w:szCs w:val="26"/>
                <w:lang w:eastAsia="vi-VN"/>
              </w:rPr>
              <w:t>Tiêu chuẩn quản lý chất lượng</w:t>
            </w:r>
          </w:p>
        </w:tc>
        <w:tc>
          <w:tcPr>
            <w:tcW w:w="456" w:type="pct"/>
            <w:vAlign w:val="center"/>
            <w:hideMark/>
          </w:tcPr>
          <w:p w14:paraId="05ECF165"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6DF570F4" w14:textId="77777777" w:rsidR="00982C59" w:rsidRPr="0090251B" w:rsidRDefault="00982C59" w:rsidP="001D0B2C">
            <w:pPr>
              <w:jc w:val="center"/>
              <w:rPr>
                <w:sz w:val="26"/>
                <w:szCs w:val="26"/>
                <w:lang w:eastAsia="vi-VN"/>
              </w:rPr>
            </w:pPr>
            <w:r w:rsidRPr="0090251B">
              <w:rPr>
                <w:sz w:val="26"/>
                <w:szCs w:val="26"/>
                <w:lang w:eastAsia="vi-VN"/>
              </w:rPr>
              <w:t>ISO 9001 hoặc tương đương</w:t>
            </w:r>
          </w:p>
        </w:tc>
        <w:tc>
          <w:tcPr>
            <w:tcW w:w="538" w:type="pct"/>
            <w:vAlign w:val="center"/>
            <w:hideMark/>
          </w:tcPr>
          <w:p w14:paraId="7BFB227E"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6C6744A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0C2289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2D6395D" w14:textId="77777777" w:rsidTr="001D0B2C">
        <w:trPr>
          <w:trHeight w:val="20"/>
        </w:trPr>
        <w:tc>
          <w:tcPr>
            <w:tcW w:w="252" w:type="pct"/>
            <w:vAlign w:val="center"/>
            <w:hideMark/>
          </w:tcPr>
          <w:p w14:paraId="2EF858C4" w14:textId="77777777" w:rsidR="00982C59" w:rsidRPr="0090251B" w:rsidRDefault="00982C59" w:rsidP="001D0B2C">
            <w:pPr>
              <w:jc w:val="center"/>
              <w:rPr>
                <w:sz w:val="26"/>
                <w:szCs w:val="26"/>
                <w:lang w:eastAsia="vi-VN"/>
              </w:rPr>
            </w:pPr>
            <w:r w:rsidRPr="0090251B">
              <w:rPr>
                <w:sz w:val="26"/>
                <w:szCs w:val="26"/>
                <w:lang w:eastAsia="vi-VN"/>
              </w:rPr>
              <w:lastRenderedPageBreak/>
              <w:t>5.</w:t>
            </w:r>
          </w:p>
        </w:tc>
        <w:tc>
          <w:tcPr>
            <w:tcW w:w="1376" w:type="pct"/>
            <w:vAlign w:val="center"/>
            <w:hideMark/>
          </w:tcPr>
          <w:p w14:paraId="08722CB3" w14:textId="77777777" w:rsidR="00982C59" w:rsidRPr="0090251B" w:rsidRDefault="00982C59" w:rsidP="001D0B2C">
            <w:pPr>
              <w:rPr>
                <w:sz w:val="26"/>
                <w:szCs w:val="26"/>
                <w:lang w:eastAsia="vi-VN"/>
              </w:rPr>
            </w:pPr>
            <w:r w:rsidRPr="0090251B">
              <w:rPr>
                <w:sz w:val="26"/>
                <w:szCs w:val="26"/>
                <w:lang w:eastAsia="vi-VN"/>
              </w:rPr>
              <w:t>Tiêu chuẩn sản xuất và thử nghiệm</w:t>
            </w:r>
          </w:p>
        </w:tc>
        <w:tc>
          <w:tcPr>
            <w:tcW w:w="456" w:type="pct"/>
            <w:vAlign w:val="center"/>
            <w:hideMark/>
          </w:tcPr>
          <w:p w14:paraId="1F298C2C"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17F32FDB" w14:textId="77777777" w:rsidR="00982C59" w:rsidRPr="0090251B" w:rsidRDefault="00982C59" w:rsidP="001D0B2C">
            <w:pPr>
              <w:jc w:val="center"/>
              <w:rPr>
                <w:sz w:val="26"/>
                <w:szCs w:val="26"/>
                <w:lang w:eastAsia="vi-VN"/>
              </w:rPr>
            </w:pPr>
            <w:r w:rsidRPr="0090251B">
              <w:rPr>
                <w:sz w:val="26"/>
                <w:szCs w:val="26"/>
                <w:lang w:eastAsia="vi-VN"/>
              </w:rPr>
              <w:t>TCVN 1916-95 hoặc tương đương</w:t>
            </w:r>
          </w:p>
        </w:tc>
        <w:tc>
          <w:tcPr>
            <w:tcW w:w="538" w:type="pct"/>
            <w:vAlign w:val="center"/>
            <w:hideMark/>
          </w:tcPr>
          <w:p w14:paraId="677F9D0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25B8FA47"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466479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DF2FDD9" w14:textId="77777777" w:rsidTr="001D0B2C">
        <w:trPr>
          <w:trHeight w:val="20"/>
        </w:trPr>
        <w:tc>
          <w:tcPr>
            <w:tcW w:w="252" w:type="pct"/>
            <w:vAlign w:val="center"/>
            <w:hideMark/>
          </w:tcPr>
          <w:p w14:paraId="0F636AC5" w14:textId="77777777" w:rsidR="00982C59" w:rsidRPr="0090251B" w:rsidRDefault="00982C59" w:rsidP="001D0B2C">
            <w:pPr>
              <w:jc w:val="center"/>
              <w:rPr>
                <w:sz w:val="26"/>
                <w:szCs w:val="26"/>
                <w:lang w:eastAsia="vi-VN"/>
              </w:rPr>
            </w:pPr>
            <w:r w:rsidRPr="0090251B">
              <w:rPr>
                <w:sz w:val="26"/>
                <w:szCs w:val="26"/>
                <w:lang w:eastAsia="vi-VN"/>
              </w:rPr>
              <w:t>6.</w:t>
            </w:r>
          </w:p>
        </w:tc>
        <w:tc>
          <w:tcPr>
            <w:tcW w:w="1376" w:type="pct"/>
            <w:vAlign w:val="center"/>
            <w:hideMark/>
          </w:tcPr>
          <w:p w14:paraId="7403D411" w14:textId="77777777" w:rsidR="00982C59" w:rsidRPr="0090251B" w:rsidRDefault="00982C59" w:rsidP="001D0B2C">
            <w:pPr>
              <w:rPr>
                <w:sz w:val="26"/>
                <w:szCs w:val="26"/>
                <w:lang w:eastAsia="vi-VN"/>
              </w:rPr>
            </w:pPr>
            <w:r w:rsidRPr="0090251B">
              <w:rPr>
                <w:sz w:val="26"/>
                <w:szCs w:val="26"/>
                <w:lang w:eastAsia="vi-VN"/>
              </w:rPr>
              <w:t>Vật liệu bu lông</w:t>
            </w:r>
          </w:p>
        </w:tc>
        <w:tc>
          <w:tcPr>
            <w:tcW w:w="456" w:type="pct"/>
            <w:vAlign w:val="center"/>
            <w:hideMark/>
          </w:tcPr>
          <w:p w14:paraId="51EB7B79"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1ECAEFE" w14:textId="77777777" w:rsidR="00982C59" w:rsidRPr="0090251B" w:rsidRDefault="00982C59" w:rsidP="001D0B2C">
            <w:pPr>
              <w:rPr>
                <w:sz w:val="26"/>
                <w:szCs w:val="26"/>
                <w:lang w:eastAsia="vi-VN"/>
              </w:rPr>
            </w:pPr>
            <w:r w:rsidRPr="0090251B">
              <w:rPr>
                <w:sz w:val="26"/>
                <w:szCs w:val="26"/>
                <w:lang w:eastAsia="vi-VN"/>
              </w:rPr>
              <w:t>Gia công bằng thép CT3, mạ kẽm nhúng nóng-ly tâm</w:t>
            </w:r>
          </w:p>
        </w:tc>
        <w:tc>
          <w:tcPr>
            <w:tcW w:w="538" w:type="pct"/>
            <w:vAlign w:val="center"/>
            <w:hideMark/>
          </w:tcPr>
          <w:p w14:paraId="00021E8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6C5A6CE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4117CF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0F2407C" w14:textId="77777777" w:rsidTr="001D0B2C">
        <w:trPr>
          <w:trHeight w:val="20"/>
        </w:trPr>
        <w:tc>
          <w:tcPr>
            <w:tcW w:w="252" w:type="pct"/>
            <w:vAlign w:val="center"/>
            <w:hideMark/>
          </w:tcPr>
          <w:p w14:paraId="3E012E92" w14:textId="77777777" w:rsidR="00982C59" w:rsidRPr="0090251B" w:rsidRDefault="00982C59" w:rsidP="001D0B2C">
            <w:pPr>
              <w:jc w:val="center"/>
              <w:rPr>
                <w:sz w:val="26"/>
                <w:szCs w:val="26"/>
                <w:lang w:eastAsia="vi-VN"/>
              </w:rPr>
            </w:pPr>
            <w:r w:rsidRPr="0090251B">
              <w:rPr>
                <w:sz w:val="26"/>
                <w:szCs w:val="26"/>
                <w:lang w:eastAsia="vi-VN"/>
              </w:rPr>
              <w:t>7.</w:t>
            </w:r>
          </w:p>
        </w:tc>
        <w:tc>
          <w:tcPr>
            <w:tcW w:w="1376" w:type="pct"/>
            <w:vAlign w:val="center"/>
            <w:hideMark/>
          </w:tcPr>
          <w:p w14:paraId="4E646E7B" w14:textId="77777777" w:rsidR="00982C59" w:rsidRPr="0090251B" w:rsidRDefault="00982C59" w:rsidP="001D0B2C">
            <w:pPr>
              <w:rPr>
                <w:sz w:val="26"/>
                <w:szCs w:val="26"/>
                <w:lang w:eastAsia="vi-VN"/>
              </w:rPr>
            </w:pPr>
            <w:r w:rsidRPr="0090251B">
              <w:rPr>
                <w:sz w:val="26"/>
                <w:szCs w:val="26"/>
                <w:lang w:eastAsia="vi-VN"/>
              </w:rPr>
              <w:t>Bề mặt của bu lông, đai ốc</w:t>
            </w:r>
          </w:p>
        </w:tc>
        <w:tc>
          <w:tcPr>
            <w:tcW w:w="456" w:type="pct"/>
            <w:vAlign w:val="center"/>
            <w:hideMark/>
          </w:tcPr>
          <w:p w14:paraId="7DEF3D8C"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E190E08" w14:textId="77777777" w:rsidR="00982C59" w:rsidRPr="0090251B" w:rsidRDefault="00982C59" w:rsidP="001D0B2C">
            <w:pPr>
              <w:rPr>
                <w:sz w:val="26"/>
                <w:szCs w:val="26"/>
                <w:lang w:eastAsia="vi-VN"/>
              </w:rPr>
            </w:pPr>
            <w:r w:rsidRPr="0090251B">
              <w:rPr>
                <w:sz w:val="26"/>
                <w:szCs w:val="26"/>
                <w:lang w:eastAsia="vi-VN"/>
              </w:rPr>
              <w:t>Phải trơn nhẵn, không có vết xước và khuyết tật .</w:t>
            </w:r>
          </w:p>
        </w:tc>
        <w:tc>
          <w:tcPr>
            <w:tcW w:w="538" w:type="pct"/>
            <w:vAlign w:val="center"/>
            <w:hideMark/>
          </w:tcPr>
          <w:p w14:paraId="023C319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5A46F17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EA9BE3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455B851" w14:textId="77777777" w:rsidTr="001D0B2C">
        <w:trPr>
          <w:trHeight w:val="20"/>
        </w:trPr>
        <w:tc>
          <w:tcPr>
            <w:tcW w:w="252" w:type="pct"/>
            <w:vAlign w:val="center"/>
            <w:hideMark/>
          </w:tcPr>
          <w:p w14:paraId="68A09110" w14:textId="77777777" w:rsidR="00982C59" w:rsidRPr="0090251B" w:rsidRDefault="00982C59" w:rsidP="001D0B2C">
            <w:pPr>
              <w:jc w:val="center"/>
              <w:rPr>
                <w:sz w:val="26"/>
                <w:szCs w:val="26"/>
                <w:lang w:eastAsia="vi-VN"/>
              </w:rPr>
            </w:pPr>
            <w:r w:rsidRPr="0090251B">
              <w:rPr>
                <w:sz w:val="26"/>
                <w:szCs w:val="26"/>
                <w:lang w:eastAsia="vi-VN"/>
              </w:rPr>
              <w:t>8.</w:t>
            </w:r>
          </w:p>
        </w:tc>
        <w:tc>
          <w:tcPr>
            <w:tcW w:w="1376" w:type="pct"/>
            <w:vAlign w:val="center"/>
            <w:hideMark/>
          </w:tcPr>
          <w:p w14:paraId="72E9FF9B" w14:textId="77777777" w:rsidR="00982C59" w:rsidRPr="0090251B" w:rsidRDefault="00982C59" w:rsidP="001D0B2C">
            <w:pPr>
              <w:rPr>
                <w:sz w:val="26"/>
                <w:szCs w:val="26"/>
                <w:lang w:eastAsia="vi-VN"/>
              </w:rPr>
            </w:pPr>
            <w:r w:rsidRPr="0090251B">
              <w:rPr>
                <w:sz w:val="26"/>
                <w:szCs w:val="26"/>
                <w:lang w:eastAsia="vi-VN"/>
              </w:rPr>
              <w:t>Loại Bu lông</w:t>
            </w:r>
          </w:p>
        </w:tc>
        <w:tc>
          <w:tcPr>
            <w:tcW w:w="456" w:type="pct"/>
            <w:vAlign w:val="center"/>
            <w:hideMark/>
          </w:tcPr>
          <w:p w14:paraId="15FFDF16"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141E198D" w14:textId="77777777" w:rsidR="00982C59" w:rsidRPr="0090251B" w:rsidRDefault="00982C59" w:rsidP="001D0B2C">
            <w:pPr>
              <w:jc w:val="center"/>
              <w:rPr>
                <w:sz w:val="26"/>
                <w:szCs w:val="26"/>
                <w:lang w:eastAsia="vi-VN"/>
              </w:rPr>
            </w:pPr>
            <w:r w:rsidRPr="0090251B">
              <w:rPr>
                <w:sz w:val="26"/>
                <w:szCs w:val="26"/>
                <w:lang w:eastAsia="vi-VN"/>
              </w:rPr>
              <w:t>Ven răng suốt</w:t>
            </w:r>
          </w:p>
        </w:tc>
        <w:tc>
          <w:tcPr>
            <w:tcW w:w="538" w:type="pct"/>
            <w:vAlign w:val="center"/>
            <w:hideMark/>
          </w:tcPr>
          <w:p w14:paraId="61C6DF6E"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25767B6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D698665"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5BE6037" w14:textId="77777777" w:rsidTr="001D0B2C">
        <w:trPr>
          <w:trHeight w:val="20"/>
        </w:trPr>
        <w:tc>
          <w:tcPr>
            <w:tcW w:w="252" w:type="pct"/>
            <w:vAlign w:val="center"/>
            <w:hideMark/>
          </w:tcPr>
          <w:p w14:paraId="478CDD48" w14:textId="77777777" w:rsidR="00982C59" w:rsidRPr="0090251B" w:rsidRDefault="00982C59" w:rsidP="001D0B2C">
            <w:pPr>
              <w:jc w:val="center"/>
              <w:rPr>
                <w:sz w:val="26"/>
                <w:szCs w:val="26"/>
                <w:lang w:eastAsia="vi-VN"/>
              </w:rPr>
            </w:pPr>
            <w:r w:rsidRPr="0090251B">
              <w:rPr>
                <w:sz w:val="26"/>
                <w:szCs w:val="26"/>
                <w:lang w:eastAsia="vi-VN"/>
              </w:rPr>
              <w:t>9.</w:t>
            </w:r>
          </w:p>
        </w:tc>
        <w:tc>
          <w:tcPr>
            <w:tcW w:w="1376" w:type="pct"/>
            <w:vAlign w:val="center"/>
            <w:hideMark/>
          </w:tcPr>
          <w:p w14:paraId="0211F58B" w14:textId="77777777" w:rsidR="00982C59" w:rsidRPr="0090251B" w:rsidRDefault="00982C59" w:rsidP="001D0B2C">
            <w:pPr>
              <w:rPr>
                <w:sz w:val="26"/>
                <w:szCs w:val="26"/>
                <w:lang w:eastAsia="vi-VN"/>
              </w:rPr>
            </w:pPr>
            <w:r w:rsidRPr="0090251B">
              <w:rPr>
                <w:sz w:val="26"/>
                <w:szCs w:val="26"/>
                <w:lang w:eastAsia="vi-VN"/>
              </w:rPr>
              <w:t>Kích thước bu lông</w:t>
            </w:r>
          </w:p>
        </w:tc>
        <w:tc>
          <w:tcPr>
            <w:tcW w:w="456" w:type="pct"/>
            <w:vAlign w:val="center"/>
            <w:hideMark/>
          </w:tcPr>
          <w:p w14:paraId="06057592"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1A7C0BA1"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3D6E2B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05C36846"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483F79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BD863F7" w14:textId="77777777" w:rsidTr="001D0B2C">
        <w:trPr>
          <w:trHeight w:val="20"/>
        </w:trPr>
        <w:tc>
          <w:tcPr>
            <w:tcW w:w="252" w:type="pct"/>
            <w:vAlign w:val="center"/>
            <w:hideMark/>
          </w:tcPr>
          <w:p w14:paraId="337E05F2"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04B6DC8D" w14:textId="77777777" w:rsidR="00982C59" w:rsidRPr="0090251B" w:rsidRDefault="00982C59" w:rsidP="001D0B2C">
            <w:pPr>
              <w:rPr>
                <w:sz w:val="26"/>
                <w:szCs w:val="26"/>
                <w:lang w:eastAsia="vi-VN"/>
              </w:rPr>
            </w:pPr>
            <w:r w:rsidRPr="0090251B">
              <w:rPr>
                <w:sz w:val="26"/>
                <w:szCs w:val="26"/>
                <w:lang w:eastAsia="vi-VN"/>
              </w:rPr>
              <w:t>- Boulon Ф12</w:t>
            </w:r>
          </w:p>
        </w:tc>
        <w:tc>
          <w:tcPr>
            <w:tcW w:w="456" w:type="pct"/>
            <w:vAlign w:val="center"/>
            <w:hideMark/>
          </w:tcPr>
          <w:p w14:paraId="7637B335"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1E2FBFA" w14:textId="77777777" w:rsidR="00982C59" w:rsidRPr="0090251B" w:rsidRDefault="00982C59" w:rsidP="001D0B2C">
            <w:pPr>
              <w:rPr>
                <w:sz w:val="26"/>
                <w:szCs w:val="26"/>
                <w:lang w:eastAsia="vi-VN"/>
              </w:rPr>
            </w:pPr>
            <w:r w:rsidRPr="0090251B">
              <w:rPr>
                <w:sz w:val="26"/>
                <w:szCs w:val="26"/>
                <w:lang w:eastAsia="vi-VN"/>
              </w:rPr>
              <w:t>Bu lông VRS 12x250; Bu lông VRS 12x450</w:t>
            </w:r>
          </w:p>
        </w:tc>
        <w:tc>
          <w:tcPr>
            <w:tcW w:w="538" w:type="pct"/>
            <w:vAlign w:val="center"/>
            <w:hideMark/>
          </w:tcPr>
          <w:p w14:paraId="0BE98C4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19B63258"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DB60B3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FA29F13" w14:textId="77777777" w:rsidTr="001D0B2C">
        <w:trPr>
          <w:trHeight w:val="20"/>
        </w:trPr>
        <w:tc>
          <w:tcPr>
            <w:tcW w:w="252" w:type="pct"/>
            <w:vAlign w:val="center"/>
            <w:hideMark/>
          </w:tcPr>
          <w:p w14:paraId="477FDCA9"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0F4128BF" w14:textId="77777777" w:rsidR="00982C59" w:rsidRPr="0090251B" w:rsidRDefault="00982C59" w:rsidP="001D0B2C">
            <w:pPr>
              <w:rPr>
                <w:sz w:val="26"/>
                <w:szCs w:val="26"/>
                <w:lang w:eastAsia="vi-VN"/>
              </w:rPr>
            </w:pPr>
            <w:r w:rsidRPr="0090251B">
              <w:rPr>
                <w:sz w:val="26"/>
                <w:szCs w:val="26"/>
                <w:lang w:eastAsia="vi-VN"/>
              </w:rPr>
              <w:t>- Boulon Ф16</w:t>
            </w:r>
          </w:p>
        </w:tc>
        <w:tc>
          <w:tcPr>
            <w:tcW w:w="456" w:type="pct"/>
            <w:vAlign w:val="center"/>
            <w:hideMark/>
          </w:tcPr>
          <w:p w14:paraId="51C4E9B3"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A46485B" w14:textId="77777777" w:rsidR="00982C59" w:rsidRPr="0090251B" w:rsidRDefault="00982C59" w:rsidP="001D0B2C">
            <w:pPr>
              <w:rPr>
                <w:sz w:val="26"/>
                <w:szCs w:val="26"/>
                <w:lang w:eastAsia="vi-VN"/>
              </w:rPr>
            </w:pPr>
            <w:r w:rsidRPr="0090251B">
              <w:rPr>
                <w:sz w:val="26"/>
                <w:szCs w:val="26"/>
                <w:lang w:eastAsia="vi-VN"/>
              </w:rPr>
              <w:t>Bu lông VRS 16x300; Bu lông VRS 16x350; Bu lông VRS 16x400; Bu lông VRS 16x450; Bu lông VRS 16x550; Bu lông VRS 16x600; Bu lông VRS 16x700; Bu lông VRS 16x750</w:t>
            </w:r>
          </w:p>
        </w:tc>
        <w:tc>
          <w:tcPr>
            <w:tcW w:w="538" w:type="pct"/>
            <w:vAlign w:val="center"/>
            <w:hideMark/>
          </w:tcPr>
          <w:p w14:paraId="455273B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072F3211"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8A07B2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B97BA9E" w14:textId="77777777" w:rsidTr="001D0B2C">
        <w:trPr>
          <w:trHeight w:val="20"/>
        </w:trPr>
        <w:tc>
          <w:tcPr>
            <w:tcW w:w="252" w:type="pct"/>
            <w:vAlign w:val="center"/>
            <w:hideMark/>
          </w:tcPr>
          <w:p w14:paraId="1CBD966A"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30401363" w14:textId="77777777" w:rsidR="00982C59" w:rsidRPr="0090251B" w:rsidRDefault="00982C59" w:rsidP="001D0B2C">
            <w:pPr>
              <w:rPr>
                <w:sz w:val="26"/>
                <w:szCs w:val="26"/>
                <w:lang w:eastAsia="vi-VN"/>
              </w:rPr>
            </w:pPr>
            <w:r w:rsidRPr="0090251B">
              <w:rPr>
                <w:sz w:val="26"/>
                <w:szCs w:val="26"/>
                <w:lang w:eastAsia="vi-VN"/>
              </w:rPr>
              <w:t>- Boulon Ф22</w:t>
            </w:r>
          </w:p>
        </w:tc>
        <w:tc>
          <w:tcPr>
            <w:tcW w:w="456" w:type="pct"/>
            <w:vAlign w:val="center"/>
            <w:hideMark/>
          </w:tcPr>
          <w:p w14:paraId="25347D41"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69B5FA9B" w14:textId="77777777" w:rsidR="00982C59" w:rsidRPr="0090251B" w:rsidRDefault="00982C59" w:rsidP="001D0B2C">
            <w:pPr>
              <w:rPr>
                <w:sz w:val="26"/>
                <w:szCs w:val="26"/>
                <w:lang w:eastAsia="vi-VN"/>
              </w:rPr>
            </w:pPr>
            <w:r w:rsidRPr="0090251B">
              <w:rPr>
                <w:sz w:val="26"/>
                <w:szCs w:val="26"/>
                <w:lang w:eastAsia="vi-VN"/>
              </w:rPr>
              <w:t>Bu lông VRS 22x500; Bu lông VRS 22x800</w:t>
            </w:r>
          </w:p>
        </w:tc>
        <w:tc>
          <w:tcPr>
            <w:tcW w:w="538" w:type="pct"/>
            <w:vAlign w:val="center"/>
            <w:hideMark/>
          </w:tcPr>
          <w:p w14:paraId="055BFDE7" w14:textId="77777777" w:rsidR="00982C59" w:rsidRPr="0090251B" w:rsidRDefault="00982C59" w:rsidP="001D0B2C">
            <w:pPr>
              <w:jc w:val="center"/>
              <w:rPr>
                <w:sz w:val="26"/>
                <w:szCs w:val="26"/>
                <w:lang w:eastAsia="vi-VN"/>
              </w:rPr>
            </w:pPr>
            <w:r w:rsidRPr="0090251B">
              <w:rPr>
                <w:sz w:val="26"/>
                <w:szCs w:val="26"/>
                <w:lang w:eastAsia="vi-VN"/>
              </w:rPr>
              <w:t> </w:t>
            </w:r>
          </w:p>
        </w:tc>
        <w:tc>
          <w:tcPr>
            <w:tcW w:w="518" w:type="pct"/>
            <w:vAlign w:val="center"/>
            <w:hideMark/>
          </w:tcPr>
          <w:p w14:paraId="3528487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5716E0C"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023E7A6C" w14:textId="77777777" w:rsidTr="001D0B2C">
        <w:trPr>
          <w:trHeight w:val="20"/>
        </w:trPr>
        <w:tc>
          <w:tcPr>
            <w:tcW w:w="252" w:type="pct"/>
            <w:vMerge w:val="restart"/>
            <w:vAlign w:val="center"/>
            <w:hideMark/>
          </w:tcPr>
          <w:p w14:paraId="16DF2DB2" w14:textId="77777777" w:rsidR="00982C59" w:rsidRPr="0090251B" w:rsidRDefault="00982C59" w:rsidP="001D0B2C">
            <w:pPr>
              <w:jc w:val="center"/>
              <w:rPr>
                <w:sz w:val="26"/>
                <w:szCs w:val="26"/>
                <w:lang w:eastAsia="vi-VN"/>
              </w:rPr>
            </w:pPr>
            <w:r w:rsidRPr="0090251B">
              <w:rPr>
                <w:sz w:val="26"/>
                <w:szCs w:val="26"/>
                <w:lang w:eastAsia="vi-VN"/>
              </w:rPr>
              <w:t>10.</w:t>
            </w:r>
          </w:p>
        </w:tc>
        <w:tc>
          <w:tcPr>
            <w:tcW w:w="1376" w:type="pct"/>
            <w:vAlign w:val="center"/>
            <w:hideMark/>
          </w:tcPr>
          <w:p w14:paraId="0AE8C788" w14:textId="77777777" w:rsidR="00982C59" w:rsidRPr="0090251B" w:rsidRDefault="00982C59" w:rsidP="001D0B2C">
            <w:pPr>
              <w:rPr>
                <w:sz w:val="26"/>
                <w:szCs w:val="26"/>
                <w:lang w:eastAsia="vi-VN"/>
              </w:rPr>
            </w:pPr>
            <w:r w:rsidRPr="0090251B">
              <w:rPr>
                <w:sz w:val="26"/>
                <w:szCs w:val="26"/>
                <w:lang w:eastAsia="vi-VN"/>
              </w:rPr>
              <w:t>Dung sai:</w:t>
            </w:r>
          </w:p>
        </w:tc>
        <w:tc>
          <w:tcPr>
            <w:tcW w:w="456" w:type="pct"/>
            <w:vAlign w:val="center"/>
            <w:hideMark/>
          </w:tcPr>
          <w:p w14:paraId="1F3B52EC"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41E8E926"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F45203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9F277F0"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5EFF95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5DDB5FE" w14:textId="77777777" w:rsidTr="001D0B2C">
        <w:trPr>
          <w:trHeight w:val="20"/>
        </w:trPr>
        <w:tc>
          <w:tcPr>
            <w:tcW w:w="252" w:type="pct"/>
            <w:vMerge/>
            <w:vAlign w:val="center"/>
            <w:hideMark/>
          </w:tcPr>
          <w:p w14:paraId="31EB2A99" w14:textId="77777777" w:rsidR="00982C59" w:rsidRPr="0090251B" w:rsidRDefault="00982C59" w:rsidP="001D0B2C">
            <w:pPr>
              <w:rPr>
                <w:sz w:val="26"/>
                <w:szCs w:val="26"/>
                <w:lang w:eastAsia="vi-VN"/>
              </w:rPr>
            </w:pPr>
          </w:p>
        </w:tc>
        <w:tc>
          <w:tcPr>
            <w:tcW w:w="1376" w:type="pct"/>
            <w:vAlign w:val="center"/>
            <w:hideMark/>
          </w:tcPr>
          <w:p w14:paraId="25CDED41" w14:textId="77777777" w:rsidR="00982C59" w:rsidRPr="0090251B" w:rsidRDefault="00982C59" w:rsidP="001D0B2C">
            <w:pPr>
              <w:rPr>
                <w:sz w:val="26"/>
                <w:szCs w:val="26"/>
                <w:lang w:eastAsia="vi-VN"/>
              </w:rPr>
            </w:pPr>
            <w:r w:rsidRPr="0090251B">
              <w:rPr>
                <w:sz w:val="26"/>
                <w:szCs w:val="26"/>
                <w:lang w:eastAsia="vi-VN"/>
              </w:rPr>
              <w:t>+ Đường kính</w:t>
            </w:r>
          </w:p>
        </w:tc>
        <w:tc>
          <w:tcPr>
            <w:tcW w:w="456" w:type="pct"/>
            <w:vAlign w:val="center"/>
            <w:hideMark/>
          </w:tcPr>
          <w:p w14:paraId="68138D89"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5129A014" w14:textId="77777777" w:rsidR="00982C59" w:rsidRPr="0090251B" w:rsidRDefault="00982C59" w:rsidP="001D0B2C">
            <w:pPr>
              <w:jc w:val="center"/>
              <w:rPr>
                <w:sz w:val="26"/>
                <w:szCs w:val="26"/>
                <w:lang w:eastAsia="vi-VN"/>
              </w:rPr>
            </w:pPr>
            <w:r w:rsidRPr="0090251B">
              <w:rPr>
                <w:sz w:val="26"/>
                <w:szCs w:val="26"/>
                <w:lang w:eastAsia="vi-VN"/>
              </w:rPr>
              <w:t>±0,4</w:t>
            </w:r>
          </w:p>
        </w:tc>
        <w:tc>
          <w:tcPr>
            <w:tcW w:w="538" w:type="pct"/>
            <w:vAlign w:val="center"/>
            <w:hideMark/>
          </w:tcPr>
          <w:p w14:paraId="44EEFAE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1F1C4F61"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1C1DFF7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E7BC4DD" w14:textId="77777777" w:rsidTr="001D0B2C">
        <w:trPr>
          <w:trHeight w:val="20"/>
        </w:trPr>
        <w:tc>
          <w:tcPr>
            <w:tcW w:w="252" w:type="pct"/>
            <w:vMerge/>
            <w:vAlign w:val="center"/>
            <w:hideMark/>
          </w:tcPr>
          <w:p w14:paraId="659BBB98" w14:textId="77777777" w:rsidR="00982C59" w:rsidRPr="0090251B" w:rsidRDefault="00982C59" w:rsidP="001D0B2C">
            <w:pPr>
              <w:rPr>
                <w:sz w:val="26"/>
                <w:szCs w:val="26"/>
                <w:lang w:eastAsia="vi-VN"/>
              </w:rPr>
            </w:pPr>
          </w:p>
        </w:tc>
        <w:tc>
          <w:tcPr>
            <w:tcW w:w="1376" w:type="pct"/>
            <w:vAlign w:val="center"/>
            <w:hideMark/>
          </w:tcPr>
          <w:p w14:paraId="2278ACC2" w14:textId="77777777" w:rsidR="00982C59" w:rsidRPr="0090251B" w:rsidRDefault="00982C59" w:rsidP="001D0B2C">
            <w:pPr>
              <w:rPr>
                <w:sz w:val="26"/>
                <w:szCs w:val="26"/>
                <w:lang w:eastAsia="vi-VN"/>
              </w:rPr>
            </w:pPr>
            <w:r w:rsidRPr="0090251B">
              <w:rPr>
                <w:sz w:val="26"/>
                <w:szCs w:val="26"/>
                <w:lang w:eastAsia="vi-VN"/>
              </w:rPr>
              <w:t>+ Chiều dài tối thiểu</w:t>
            </w:r>
          </w:p>
        </w:tc>
        <w:tc>
          <w:tcPr>
            <w:tcW w:w="456" w:type="pct"/>
            <w:vAlign w:val="center"/>
            <w:hideMark/>
          </w:tcPr>
          <w:p w14:paraId="0A884F98"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2A6227C7" w14:textId="77777777" w:rsidR="00982C59" w:rsidRPr="0090251B" w:rsidRDefault="00982C59" w:rsidP="001D0B2C">
            <w:pPr>
              <w:jc w:val="center"/>
              <w:rPr>
                <w:sz w:val="26"/>
                <w:szCs w:val="26"/>
                <w:lang w:eastAsia="vi-VN"/>
              </w:rPr>
            </w:pPr>
            <w:r w:rsidRPr="0090251B">
              <w:rPr>
                <w:sz w:val="26"/>
                <w:szCs w:val="26"/>
                <w:lang w:eastAsia="vi-VN"/>
              </w:rPr>
              <w:t>±2,0</w:t>
            </w:r>
          </w:p>
        </w:tc>
        <w:tc>
          <w:tcPr>
            <w:tcW w:w="538" w:type="pct"/>
            <w:vAlign w:val="center"/>
            <w:hideMark/>
          </w:tcPr>
          <w:p w14:paraId="129CC18E"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22BA2A45"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5AF4700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A2375EB" w14:textId="77777777" w:rsidTr="001D0B2C">
        <w:trPr>
          <w:trHeight w:val="20"/>
        </w:trPr>
        <w:tc>
          <w:tcPr>
            <w:tcW w:w="252" w:type="pct"/>
            <w:vMerge w:val="restart"/>
            <w:vAlign w:val="center"/>
            <w:hideMark/>
          </w:tcPr>
          <w:p w14:paraId="1D3C5530" w14:textId="77777777" w:rsidR="00982C59" w:rsidRPr="0090251B" w:rsidRDefault="00982C59" w:rsidP="001D0B2C">
            <w:pPr>
              <w:jc w:val="center"/>
              <w:rPr>
                <w:sz w:val="26"/>
                <w:szCs w:val="26"/>
                <w:lang w:eastAsia="vi-VN"/>
              </w:rPr>
            </w:pPr>
            <w:r w:rsidRPr="0090251B">
              <w:rPr>
                <w:sz w:val="26"/>
                <w:szCs w:val="26"/>
                <w:lang w:eastAsia="vi-VN"/>
              </w:rPr>
              <w:t>11.</w:t>
            </w:r>
          </w:p>
        </w:tc>
        <w:tc>
          <w:tcPr>
            <w:tcW w:w="1376" w:type="pct"/>
            <w:vAlign w:val="center"/>
            <w:hideMark/>
          </w:tcPr>
          <w:p w14:paraId="2E9CD281" w14:textId="77777777" w:rsidR="00982C59" w:rsidRPr="0090251B" w:rsidRDefault="00982C59" w:rsidP="001D0B2C">
            <w:pPr>
              <w:rPr>
                <w:sz w:val="26"/>
                <w:szCs w:val="26"/>
                <w:lang w:eastAsia="vi-VN"/>
              </w:rPr>
            </w:pPr>
            <w:r w:rsidRPr="0090251B">
              <w:rPr>
                <w:sz w:val="26"/>
                <w:szCs w:val="26"/>
                <w:lang w:eastAsia="vi-VN"/>
              </w:rPr>
              <w:t>Độ dày trung bình tối thiểu lớp tráng kẽm nóng</w:t>
            </w:r>
          </w:p>
        </w:tc>
        <w:tc>
          <w:tcPr>
            <w:tcW w:w="456" w:type="pct"/>
            <w:vMerge w:val="restart"/>
            <w:vAlign w:val="center"/>
            <w:hideMark/>
          </w:tcPr>
          <w:p w14:paraId="51445DF4" w14:textId="77777777" w:rsidR="00982C59" w:rsidRPr="0090251B" w:rsidRDefault="00982C59" w:rsidP="001D0B2C">
            <w:pPr>
              <w:jc w:val="center"/>
              <w:rPr>
                <w:sz w:val="26"/>
                <w:szCs w:val="26"/>
                <w:lang w:eastAsia="vi-VN"/>
              </w:rPr>
            </w:pPr>
            <w:r w:rsidRPr="0090251B">
              <w:rPr>
                <w:sz w:val="26"/>
                <w:szCs w:val="26"/>
                <w:lang w:eastAsia="vi-VN"/>
              </w:rPr>
              <w:t>µm</w:t>
            </w:r>
          </w:p>
        </w:tc>
        <w:tc>
          <w:tcPr>
            <w:tcW w:w="1322" w:type="pct"/>
            <w:vAlign w:val="center"/>
            <w:hideMark/>
          </w:tcPr>
          <w:p w14:paraId="46D5313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BCE8B3B" w14:textId="77777777" w:rsidR="00982C59" w:rsidRPr="0090251B" w:rsidRDefault="00982C59" w:rsidP="001D0B2C">
            <w:pPr>
              <w:jc w:val="center"/>
              <w:rPr>
                <w:sz w:val="26"/>
                <w:szCs w:val="26"/>
                <w:lang w:eastAsia="vi-VN"/>
              </w:rPr>
            </w:pPr>
            <w:r w:rsidRPr="0090251B">
              <w:rPr>
                <w:sz w:val="26"/>
                <w:szCs w:val="26"/>
                <w:lang w:eastAsia="vi-VN"/>
              </w:rPr>
              <w:t> </w:t>
            </w:r>
          </w:p>
        </w:tc>
        <w:tc>
          <w:tcPr>
            <w:tcW w:w="518" w:type="pct"/>
            <w:vAlign w:val="center"/>
            <w:hideMark/>
          </w:tcPr>
          <w:p w14:paraId="3DC05EB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7FEEEFF"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6610E5E7" w14:textId="77777777" w:rsidTr="001D0B2C">
        <w:trPr>
          <w:trHeight w:val="20"/>
        </w:trPr>
        <w:tc>
          <w:tcPr>
            <w:tcW w:w="252" w:type="pct"/>
            <w:vMerge/>
            <w:vAlign w:val="center"/>
            <w:hideMark/>
          </w:tcPr>
          <w:p w14:paraId="2D6F8493" w14:textId="77777777" w:rsidR="00982C59" w:rsidRPr="0090251B" w:rsidRDefault="00982C59" w:rsidP="001D0B2C">
            <w:pPr>
              <w:rPr>
                <w:sz w:val="26"/>
                <w:szCs w:val="26"/>
                <w:lang w:eastAsia="vi-VN"/>
              </w:rPr>
            </w:pPr>
          </w:p>
        </w:tc>
        <w:tc>
          <w:tcPr>
            <w:tcW w:w="1376" w:type="pct"/>
            <w:vAlign w:val="center"/>
            <w:hideMark/>
          </w:tcPr>
          <w:p w14:paraId="2A3DCAD4" w14:textId="77777777" w:rsidR="00982C59" w:rsidRPr="0090251B" w:rsidRDefault="00982C59" w:rsidP="001D0B2C">
            <w:pPr>
              <w:rPr>
                <w:sz w:val="26"/>
                <w:szCs w:val="26"/>
                <w:lang w:eastAsia="vi-VN"/>
              </w:rPr>
            </w:pPr>
            <w:r w:rsidRPr="0090251B">
              <w:rPr>
                <w:sz w:val="26"/>
                <w:szCs w:val="26"/>
                <w:lang w:eastAsia="vi-VN"/>
              </w:rPr>
              <w:t>- Boulon đường kính &lt; Ф16</w:t>
            </w:r>
          </w:p>
        </w:tc>
        <w:tc>
          <w:tcPr>
            <w:tcW w:w="456" w:type="pct"/>
            <w:vMerge/>
            <w:vAlign w:val="center"/>
            <w:hideMark/>
          </w:tcPr>
          <w:p w14:paraId="1F9AEF2D" w14:textId="77777777" w:rsidR="00982C59" w:rsidRPr="0090251B" w:rsidRDefault="00982C59" w:rsidP="001D0B2C">
            <w:pPr>
              <w:rPr>
                <w:sz w:val="26"/>
                <w:szCs w:val="26"/>
                <w:lang w:eastAsia="vi-VN"/>
              </w:rPr>
            </w:pPr>
          </w:p>
        </w:tc>
        <w:tc>
          <w:tcPr>
            <w:tcW w:w="1322" w:type="pct"/>
            <w:vAlign w:val="center"/>
            <w:hideMark/>
          </w:tcPr>
          <w:p w14:paraId="15D641C1" w14:textId="77777777" w:rsidR="00982C59" w:rsidRPr="0090251B" w:rsidRDefault="00982C59" w:rsidP="001D0B2C">
            <w:pPr>
              <w:jc w:val="center"/>
              <w:rPr>
                <w:sz w:val="26"/>
                <w:szCs w:val="26"/>
                <w:lang w:eastAsia="vi-VN"/>
              </w:rPr>
            </w:pPr>
            <w:r w:rsidRPr="0090251B">
              <w:rPr>
                <w:sz w:val="26"/>
                <w:szCs w:val="26"/>
                <w:lang w:eastAsia="vi-VN"/>
              </w:rPr>
              <w:t>≥ 55</w:t>
            </w:r>
          </w:p>
        </w:tc>
        <w:tc>
          <w:tcPr>
            <w:tcW w:w="538" w:type="pct"/>
            <w:vAlign w:val="center"/>
            <w:hideMark/>
          </w:tcPr>
          <w:p w14:paraId="57A549A0" w14:textId="77777777" w:rsidR="00982C59" w:rsidRPr="0090251B" w:rsidRDefault="00982C59" w:rsidP="001D0B2C">
            <w:pPr>
              <w:jc w:val="center"/>
              <w:rPr>
                <w:sz w:val="26"/>
                <w:szCs w:val="26"/>
                <w:lang w:eastAsia="vi-VN"/>
              </w:rPr>
            </w:pPr>
            <w:r w:rsidRPr="0090251B">
              <w:rPr>
                <w:sz w:val="26"/>
                <w:szCs w:val="26"/>
                <w:lang w:eastAsia="vi-VN"/>
              </w:rPr>
              <w:t>≥ 55</w:t>
            </w:r>
          </w:p>
        </w:tc>
        <w:tc>
          <w:tcPr>
            <w:tcW w:w="518" w:type="pct"/>
            <w:vAlign w:val="center"/>
            <w:hideMark/>
          </w:tcPr>
          <w:p w14:paraId="7B06680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FD19368" w14:textId="77777777" w:rsidR="00982C59" w:rsidRPr="0090251B" w:rsidRDefault="00982C59" w:rsidP="001D0B2C">
            <w:pPr>
              <w:jc w:val="center"/>
              <w:rPr>
                <w:sz w:val="26"/>
                <w:szCs w:val="26"/>
                <w:lang w:eastAsia="vi-VN"/>
              </w:rPr>
            </w:pPr>
            <w:r w:rsidRPr="0090251B">
              <w:rPr>
                <w:sz w:val="26"/>
                <w:szCs w:val="26"/>
                <w:lang w:eastAsia="vi-VN"/>
              </w:rPr>
              <w:t>&lt; 55</w:t>
            </w:r>
          </w:p>
        </w:tc>
      </w:tr>
      <w:tr w:rsidR="00982C59" w:rsidRPr="0090251B" w14:paraId="108A336E" w14:textId="77777777" w:rsidTr="001D0B2C">
        <w:trPr>
          <w:trHeight w:val="20"/>
        </w:trPr>
        <w:tc>
          <w:tcPr>
            <w:tcW w:w="252" w:type="pct"/>
            <w:vMerge/>
            <w:vAlign w:val="center"/>
            <w:hideMark/>
          </w:tcPr>
          <w:p w14:paraId="3150C90D" w14:textId="77777777" w:rsidR="00982C59" w:rsidRPr="0090251B" w:rsidRDefault="00982C59" w:rsidP="001D0B2C">
            <w:pPr>
              <w:rPr>
                <w:sz w:val="26"/>
                <w:szCs w:val="26"/>
                <w:lang w:eastAsia="vi-VN"/>
              </w:rPr>
            </w:pPr>
          </w:p>
        </w:tc>
        <w:tc>
          <w:tcPr>
            <w:tcW w:w="1376" w:type="pct"/>
            <w:vAlign w:val="center"/>
            <w:hideMark/>
          </w:tcPr>
          <w:p w14:paraId="033DD46A" w14:textId="77777777" w:rsidR="00982C59" w:rsidRPr="0090251B" w:rsidRDefault="00982C59" w:rsidP="001D0B2C">
            <w:pPr>
              <w:rPr>
                <w:sz w:val="26"/>
                <w:szCs w:val="26"/>
                <w:lang w:eastAsia="vi-VN"/>
              </w:rPr>
            </w:pPr>
            <w:r w:rsidRPr="0090251B">
              <w:rPr>
                <w:sz w:val="26"/>
                <w:szCs w:val="26"/>
                <w:lang w:eastAsia="vi-VN"/>
              </w:rPr>
              <w:t>- Boulon đường kính ≥ Ф16</w:t>
            </w:r>
          </w:p>
        </w:tc>
        <w:tc>
          <w:tcPr>
            <w:tcW w:w="456" w:type="pct"/>
            <w:vMerge/>
            <w:vAlign w:val="center"/>
            <w:hideMark/>
          </w:tcPr>
          <w:p w14:paraId="760A8E11" w14:textId="77777777" w:rsidR="00982C59" w:rsidRPr="0090251B" w:rsidRDefault="00982C59" w:rsidP="001D0B2C">
            <w:pPr>
              <w:rPr>
                <w:sz w:val="26"/>
                <w:szCs w:val="26"/>
                <w:lang w:eastAsia="vi-VN"/>
              </w:rPr>
            </w:pPr>
          </w:p>
        </w:tc>
        <w:tc>
          <w:tcPr>
            <w:tcW w:w="1322" w:type="pct"/>
            <w:vAlign w:val="center"/>
            <w:hideMark/>
          </w:tcPr>
          <w:p w14:paraId="0DF91ECA" w14:textId="77777777" w:rsidR="00982C59" w:rsidRPr="0090251B" w:rsidRDefault="00982C59" w:rsidP="001D0B2C">
            <w:pPr>
              <w:jc w:val="center"/>
              <w:rPr>
                <w:sz w:val="26"/>
                <w:szCs w:val="26"/>
                <w:lang w:eastAsia="vi-VN"/>
              </w:rPr>
            </w:pPr>
            <w:r w:rsidRPr="0090251B">
              <w:rPr>
                <w:sz w:val="26"/>
                <w:szCs w:val="26"/>
                <w:lang w:eastAsia="vi-VN"/>
              </w:rPr>
              <w:t>≥ 80</w:t>
            </w:r>
          </w:p>
        </w:tc>
        <w:tc>
          <w:tcPr>
            <w:tcW w:w="538" w:type="pct"/>
            <w:vAlign w:val="center"/>
            <w:hideMark/>
          </w:tcPr>
          <w:p w14:paraId="291ED21F" w14:textId="77777777" w:rsidR="00982C59" w:rsidRPr="0090251B" w:rsidRDefault="00982C59" w:rsidP="001D0B2C">
            <w:pPr>
              <w:jc w:val="center"/>
              <w:rPr>
                <w:sz w:val="26"/>
                <w:szCs w:val="26"/>
                <w:lang w:eastAsia="vi-VN"/>
              </w:rPr>
            </w:pPr>
            <w:r w:rsidRPr="0090251B">
              <w:rPr>
                <w:sz w:val="26"/>
                <w:szCs w:val="26"/>
                <w:lang w:eastAsia="vi-VN"/>
              </w:rPr>
              <w:t>≥ 80</w:t>
            </w:r>
          </w:p>
        </w:tc>
        <w:tc>
          <w:tcPr>
            <w:tcW w:w="518" w:type="pct"/>
            <w:vAlign w:val="center"/>
            <w:hideMark/>
          </w:tcPr>
          <w:p w14:paraId="1E6FC59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0FBA232" w14:textId="77777777" w:rsidR="00982C59" w:rsidRPr="0090251B" w:rsidRDefault="00982C59" w:rsidP="001D0B2C">
            <w:pPr>
              <w:jc w:val="center"/>
              <w:rPr>
                <w:sz w:val="26"/>
                <w:szCs w:val="26"/>
                <w:lang w:eastAsia="vi-VN"/>
              </w:rPr>
            </w:pPr>
            <w:r w:rsidRPr="0090251B">
              <w:rPr>
                <w:sz w:val="26"/>
                <w:szCs w:val="26"/>
                <w:lang w:eastAsia="vi-VN"/>
              </w:rPr>
              <w:t>&lt; 80</w:t>
            </w:r>
          </w:p>
        </w:tc>
      </w:tr>
      <w:tr w:rsidR="00982C59" w:rsidRPr="0090251B" w14:paraId="3F631D4A" w14:textId="77777777" w:rsidTr="001D0B2C">
        <w:trPr>
          <w:trHeight w:val="20"/>
        </w:trPr>
        <w:tc>
          <w:tcPr>
            <w:tcW w:w="252" w:type="pct"/>
            <w:vMerge w:val="restart"/>
            <w:vAlign w:val="center"/>
            <w:hideMark/>
          </w:tcPr>
          <w:p w14:paraId="20E3BF95" w14:textId="77777777" w:rsidR="00982C59" w:rsidRPr="0090251B" w:rsidRDefault="00982C59" w:rsidP="001D0B2C">
            <w:pPr>
              <w:jc w:val="center"/>
              <w:rPr>
                <w:sz w:val="26"/>
                <w:szCs w:val="26"/>
                <w:lang w:eastAsia="vi-VN"/>
              </w:rPr>
            </w:pPr>
            <w:r w:rsidRPr="0090251B">
              <w:rPr>
                <w:sz w:val="26"/>
                <w:szCs w:val="26"/>
                <w:lang w:eastAsia="vi-VN"/>
              </w:rPr>
              <w:lastRenderedPageBreak/>
              <w:t>12.</w:t>
            </w:r>
          </w:p>
        </w:tc>
        <w:tc>
          <w:tcPr>
            <w:tcW w:w="1376" w:type="pct"/>
            <w:vAlign w:val="center"/>
            <w:hideMark/>
          </w:tcPr>
          <w:p w14:paraId="5C396895" w14:textId="77777777" w:rsidR="00982C59" w:rsidRPr="0090251B" w:rsidRDefault="00982C59" w:rsidP="001D0B2C">
            <w:pPr>
              <w:rPr>
                <w:sz w:val="26"/>
                <w:szCs w:val="26"/>
                <w:lang w:eastAsia="vi-VN"/>
              </w:rPr>
            </w:pPr>
            <w:r w:rsidRPr="0090251B">
              <w:rPr>
                <w:sz w:val="26"/>
                <w:szCs w:val="26"/>
                <w:lang w:eastAsia="vi-VN"/>
              </w:rPr>
              <w:t>Sức chịu kéo tối thiểu không bị tuột răng</w:t>
            </w:r>
          </w:p>
        </w:tc>
        <w:tc>
          <w:tcPr>
            <w:tcW w:w="456" w:type="pct"/>
            <w:vMerge w:val="restart"/>
            <w:vAlign w:val="center"/>
            <w:hideMark/>
          </w:tcPr>
          <w:p w14:paraId="216DF179" w14:textId="77777777" w:rsidR="00982C59" w:rsidRPr="0090251B" w:rsidRDefault="00982C59" w:rsidP="001D0B2C">
            <w:pPr>
              <w:jc w:val="center"/>
              <w:rPr>
                <w:sz w:val="26"/>
                <w:szCs w:val="26"/>
                <w:lang w:eastAsia="vi-VN"/>
              </w:rPr>
            </w:pPr>
            <w:r w:rsidRPr="0090251B">
              <w:rPr>
                <w:sz w:val="26"/>
                <w:szCs w:val="26"/>
                <w:lang w:eastAsia="vi-VN"/>
              </w:rPr>
              <w:t>kN</w:t>
            </w:r>
          </w:p>
        </w:tc>
        <w:tc>
          <w:tcPr>
            <w:tcW w:w="1322" w:type="pct"/>
            <w:vAlign w:val="center"/>
            <w:hideMark/>
          </w:tcPr>
          <w:p w14:paraId="11D58487"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749F327" w14:textId="77777777" w:rsidR="00982C59" w:rsidRPr="0090251B" w:rsidRDefault="00982C59" w:rsidP="001D0B2C">
            <w:pPr>
              <w:jc w:val="center"/>
              <w:rPr>
                <w:sz w:val="26"/>
                <w:szCs w:val="26"/>
                <w:lang w:eastAsia="vi-VN"/>
              </w:rPr>
            </w:pPr>
            <w:r w:rsidRPr="0090251B">
              <w:rPr>
                <w:sz w:val="26"/>
                <w:szCs w:val="26"/>
                <w:lang w:eastAsia="vi-VN"/>
              </w:rPr>
              <w:t> </w:t>
            </w:r>
          </w:p>
        </w:tc>
        <w:tc>
          <w:tcPr>
            <w:tcW w:w="518" w:type="pct"/>
            <w:vAlign w:val="center"/>
            <w:hideMark/>
          </w:tcPr>
          <w:p w14:paraId="7B01FD46"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65E6C08"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49CB09CE" w14:textId="77777777" w:rsidTr="001D0B2C">
        <w:trPr>
          <w:trHeight w:val="20"/>
        </w:trPr>
        <w:tc>
          <w:tcPr>
            <w:tcW w:w="252" w:type="pct"/>
            <w:vMerge/>
            <w:vAlign w:val="center"/>
            <w:hideMark/>
          </w:tcPr>
          <w:p w14:paraId="58676411" w14:textId="77777777" w:rsidR="00982C59" w:rsidRPr="0090251B" w:rsidRDefault="00982C59" w:rsidP="001D0B2C">
            <w:pPr>
              <w:rPr>
                <w:sz w:val="26"/>
                <w:szCs w:val="26"/>
                <w:lang w:eastAsia="vi-VN"/>
              </w:rPr>
            </w:pPr>
          </w:p>
        </w:tc>
        <w:tc>
          <w:tcPr>
            <w:tcW w:w="1376" w:type="pct"/>
            <w:vAlign w:val="center"/>
            <w:hideMark/>
          </w:tcPr>
          <w:p w14:paraId="1176C542" w14:textId="77777777" w:rsidR="00982C59" w:rsidRPr="0090251B" w:rsidRDefault="00982C59" w:rsidP="001D0B2C">
            <w:pPr>
              <w:rPr>
                <w:sz w:val="26"/>
                <w:szCs w:val="26"/>
                <w:lang w:eastAsia="vi-VN"/>
              </w:rPr>
            </w:pPr>
            <w:r w:rsidRPr="0090251B">
              <w:rPr>
                <w:sz w:val="26"/>
                <w:szCs w:val="26"/>
                <w:lang w:eastAsia="vi-VN"/>
              </w:rPr>
              <w:t>- Boulon Ф12</w:t>
            </w:r>
          </w:p>
        </w:tc>
        <w:tc>
          <w:tcPr>
            <w:tcW w:w="456" w:type="pct"/>
            <w:vMerge/>
            <w:vAlign w:val="center"/>
            <w:hideMark/>
          </w:tcPr>
          <w:p w14:paraId="147A29BB" w14:textId="77777777" w:rsidR="00982C59" w:rsidRPr="0090251B" w:rsidRDefault="00982C59" w:rsidP="001D0B2C">
            <w:pPr>
              <w:rPr>
                <w:sz w:val="26"/>
                <w:szCs w:val="26"/>
                <w:lang w:eastAsia="vi-VN"/>
              </w:rPr>
            </w:pPr>
          </w:p>
        </w:tc>
        <w:tc>
          <w:tcPr>
            <w:tcW w:w="1322" w:type="pct"/>
            <w:vAlign w:val="center"/>
            <w:hideMark/>
          </w:tcPr>
          <w:p w14:paraId="2D9F999E" w14:textId="77777777" w:rsidR="00982C59" w:rsidRPr="0090251B" w:rsidRDefault="00982C59" w:rsidP="001D0B2C">
            <w:pPr>
              <w:jc w:val="center"/>
              <w:rPr>
                <w:sz w:val="26"/>
                <w:szCs w:val="26"/>
                <w:lang w:eastAsia="vi-VN"/>
              </w:rPr>
            </w:pPr>
            <w:r w:rsidRPr="0090251B">
              <w:rPr>
                <w:sz w:val="26"/>
                <w:szCs w:val="26"/>
                <w:lang w:eastAsia="vi-VN"/>
              </w:rPr>
              <w:t>≥ 31</w:t>
            </w:r>
          </w:p>
        </w:tc>
        <w:tc>
          <w:tcPr>
            <w:tcW w:w="538" w:type="pct"/>
            <w:vAlign w:val="center"/>
            <w:hideMark/>
          </w:tcPr>
          <w:p w14:paraId="5ED4FC17" w14:textId="77777777" w:rsidR="00982C59" w:rsidRPr="0090251B" w:rsidRDefault="00982C59" w:rsidP="001D0B2C">
            <w:pPr>
              <w:jc w:val="center"/>
              <w:rPr>
                <w:sz w:val="26"/>
                <w:szCs w:val="26"/>
                <w:lang w:eastAsia="vi-VN"/>
              </w:rPr>
            </w:pPr>
            <w:r w:rsidRPr="0090251B">
              <w:rPr>
                <w:sz w:val="26"/>
                <w:szCs w:val="26"/>
                <w:lang w:eastAsia="vi-VN"/>
              </w:rPr>
              <w:t>≥ 31</w:t>
            </w:r>
          </w:p>
        </w:tc>
        <w:tc>
          <w:tcPr>
            <w:tcW w:w="518" w:type="pct"/>
            <w:vAlign w:val="center"/>
            <w:hideMark/>
          </w:tcPr>
          <w:p w14:paraId="2BD7F950"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7844EAD" w14:textId="77777777" w:rsidR="00982C59" w:rsidRPr="0090251B" w:rsidRDefault="00982C59" w:rsidP="001D0B2C">
            <w:pPr>
              <w:jc w:val="center"/>
              <w:rPr>
                <w:sz w:val="26"/>
                <w:szCs w:val="26"/>
                <w:lang w:eastAsia="vi-VN"/>
              </w:rPr>
            </w:pPr>
            <w:r w:rsidRPr="0090251B">
              <w:rPr>
                <w:sz w:val="26"/>
                <w:szCs w:val="26"/>
                <w:lang w:eastAsia="vi-VN"/>
              </w:rPr>
              <w:t>&lt; 31</w:t>
            </w:r>
          </w:p>
        </w:tc>
      </w:tr>
      <w:tr w:rsidR="00982C59" w:rsidRPr="0090251B" w14:paraId="6146EDD7" w14:textId="77777777" w:rsidTr="001D0B2C">
        <w:trPr>
          <w:trHeight w:val="20"/>
        </w:trPr>
        <w:tc>
          <w:tcPr>
            <w:tcW w:w="252" w:type="pct"/>
            <w:vMerge/>
            <w:vAlign w:val="center"/>
            <w:hideMark/>
          </w:tcPr>
          <w:p w14:paraId="0D43FE34" w14:textId="77777777" w:rsidR="00982C59" w:rsidRPr="0090251B" w:rsidRDefault="00982C59" w:rsidP="001D0B2C">
            <w:pPr>
              <w:rPr>
                <w:sz w:val="26"/>
                <w:szCs w:val="26"/>
                <w:lang w:eastAsia="vi-VN"/>
              </w:rPr>
            </w:pPr>
          </w:p>
        </w:tc>
        <w:tc>
          <w:tcPr>
            <w:tcW w:w="1376" w:type="pct"/>
            <w:vAlign w:val="center"/>
            <w:hideMark/>
          </w:tcPr>
          <w:p w14:paraId="047BC69E" w14:textId="77777777" w:rsidR="00982C59" w:rsidRPr="0090251B" w:rsidRDefault="00982C59" w:rsidP="001D0B2C">
            <w:pPr>
              <w:rPr>
                <w:sz w:val="26"/>
                <w:szCs w:val="26"/>
                <w:lang w:eastAsia="vi-VN"/>
              </w:rPr>
            </w:pPr>
            <w:r w:rsidRPr="0090251B">
              <w:rPr>
                <w:sz w:val="26"/>
                <w:szCs w:val="26"/>
                <w:lang w:eastAsia="vi-VN"/>
              </w:rPr>
              <w:t>- Boulon Ф16</w:t>
            </w:r>
          </w:p>
        </w:tc>
        <w:tc>
          <w:tcPr>
            <w:tcW w:w="456" w:type="pct"/>
            <w:vMerge/>
            <w:vAlign w:val="center"/>
            <w:hideMark/>
          </w:tcPr>
          <w:p w14:paraId="1B7F57F1" w14:textId="77777777" w:rsidR="00982C59" w:rsidRPr="0090251B" w:rsidRDefault="00982C59" w:rsidP="001D0B2C">
            <w:pPr>
              <w:rPr>
                <w:sz w:val="26"/>
                <w:szCs w:val="26"/>
                <w:lang w:eastAsia="vi-VN"/>
              </w:rPr>
            </w:pPr>
          </w:p>
        </w:tc>
        <w:tc>
          <w:tcPr>
            <w:tcW w:w="1322" w:type="pct"/>
            <w:vAlign w:val="center"/>
            <w:hideMark/>
          </w:tcPr>
          <w:p w14:paraId="7F5D8965" w14:textId="77777777" w:rsidR="00982C59" w:rsidRPr="0090251B" w:rsidRDefault="00982C59" w:rsidP="001D0B2C">
            <w:pPr>
              <w:jc w:val="center"/>
              <w:rPr>
                <w:sz w:val="26"/>
                <w:szCs w:val="26"/>
                <w:lang w:eastAsia="vi-VN"/>
              </w:rPr>
            </w:pPr>
            <w:r w:rsidRPr="0090251B">
              <w:rPr>
                <w:sz w:val="26"/>
                <w:szCs w:val="26"/>
                <w:lang w:eastAsia="vi-VN"/>
              </w:rPr>
              <w:t>≥ 58</w:t>
            </w:r>
          </w:p>
        </w:tc>
        <w:tc>
          <w:tcPr>
            <w:tcW w:w="538" w:type="pct"/>
            <w:vAlign w:val="center"/>
            <w:hideMark/>
          </w:tcPr>
          <w:p w14:paraId="426CE785" w14:textId="77777777" w:rsidR="00982C59" w:rsidRPr="0090251B" w:rsidRDefault="00982C59" w:rsidP="001D0B2C">
            <w:pPr>
              <w:jc w:val="center"/>
              <w:rPr>
                <w:sz w:val="26"/>
                <w:szCs w:val="26"/>
                <w:lang w:eastAsia="vi-VN"/>
              </w:rPr>
            </w:pPr>
            <w:r w:rsidRPr="0090251B">
              <w:rPr>
                <w:sz w:val="26"/>
                <w:szCs w:val="26"/>
                <w:lang w:eastAsia="vi-VN"/>
              </w:rPr>
              <w:t>≥ 58</w:t>
            </w:r>
          </w:p>
        </w:tc>
        <w:tc>
          <w:tcPr>
            <w:tcW w:w="518" w:type="pct"/>
            <w:vAlign w:val="center"/>
            <w:hideMark/>
          </w:tcPr>
          <w:p w14:paraId="66FAAEA8"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A0B5EF7" w14:textId="77777777" w:rsidR="00982C59" w:rsidRPr="0090251B" w:rsidRDefault="00982C59" w:rsidP="001D0B2C">
            <w:pPr>
              <w:jc w:val="center"/>
              <w:rPr>
                <w:sz w:val="26"/>
                <w:szCs w:val="26"/>
                <w:lang w:eastAsia="vi-VN"/>
              </w:rPr>
            </w:pPr>
            <w:r w:rsidRPr="0090251B">
              <w:rPr>
                <w:sz w:val="26"/>
                <w:szCs w:val="26"/>
                <w:lang w:eastAsia="vi-VN"/>
              </w:rPr>
              <w:t>&lt; 58</w:t>
            </w:r>
          </w:p>
        </w:tc>
      </w:tr>
      <w:tr w:rsidR="00982C59" w:rsidRPr="0090251B" w14:paraId="21A324C8" w14:textId="77777777" w:rsidTr="001D0B2C">
        <w:trPr>
          <w:trHeight w:val="20"/>
        </w:trPr>
        <w:tc>
          <w:tcPr>
            <w:tcW w:w="252" w:type="pct"/>
            <w:vMerge/>
            <w:vAlign w:val="center"/>
            <w:hideMark/>
          </w:tcPr>
          <w:p w14:paraId="791F2F36" w14:textId="77777777" w:rsidR="00982C59" w:rsidRPr="0090251B" w:rsidRDefault="00982C59" w:rsidP="001D0B2C">
            <w:pPr>
              <w:rPr>
                <w:sz w:val="26"/>
                <w:szCs w:val="26"/>
                <w:lang w:eastAsia="vi-VN"/>
              </w:rPr>
            </w:pPr>
          </w:p>
        </w:tc>
        <w:tc>
          <w:tcPr>
            <w:tcW w:w="1376" w:type="pct"/>
            <w:vAlign w:val="center"/>
            <w:hideMark/>
          </w:tcPr>
          <w:p w14:paraId="3C633037" w14:textId="77777777" w:rsidR="00982C59" w:rsidRPr="0090251B" w:rsidRDefault="00982C59" w:rsidP="001D0B2C">
            <w:pPr>
              <w:rPr>
                <w:sz w:val="26"/>
                <w:szCs w:val="26"/>
                <w:lang w:eastAsia="vi-VN"/>
              </w:rPr>
            </w:pPr>
            <w:r w:rsidRPr="0090251B">
              <w:rPr>
                <w:sz w:val="26"/>
                <w:szCs w:val="26"/>
                <w:lang w:eastAsia="vi-VN"/>
              </w:rPr>
              <w:t>- Boulon Ф22</w:t>
            </w:r>
          </w:p>
        </w:tc>
        <w:tc>
          <w:tcPr>
            <w:tcW w:w="456" w:type="pct"/>
            <w:vMerge/>
            <w:vAlign w:val="center"/>
            <w:hideMark/>
          </w:tcPr>
          <w:p w14:paraId="443D82B9" w14:textId="77777777" w:rsidR="00982C59" w:rsidRPr="0090251B" w:rsidRDefault="00982C59" w:rsidP="001D0B2C">
            <w:pPr>
              <w:rPr>
                <w:sz w:val="26"/>
                <w:szCs w:val="26"/>
                <w:lang w:eastAsia="vi-VN"/>
              </w:rPr>
            </w:pPr>
          </w:p>
        </w:tc>
        <w:tc>
          <w:tcPr>
            <w:tcW w:w="1322" w:type="pct"/>
            <w:vAlign w:val="center"/>
            <w:hideMark/>
          </w:tcPr>
          <w:p w14:paraId="06CCDDC2" w14:textId="77777777" w:rsidR="00982C59" w:rsidRPr="0090251B" w:rsidRDefault="00982C59" w:rsidP="001D0B2C">
            <w:pPr>
              <w:jc w:val="center"/>
              <w:rPr>
                <w:sz w:val="26"/>
                <w:szCs w:val="26"/>
                <w:lang w:eastAsia="vi-VN"/>
              </w:rPr>
            </w:pPr>
            <w:r w:rsidRPr="0090251B">
              <w:rPr>
                <w:sz w:val="26"/>
                <w:szCs w:val="26"/>
                <w:lang w:eastAsia="vi-VN"/>
              </w:rPr>
              <w:t>Nhà thầu nêu cụ thể</w:t>
            </w:r>
          </w:p>
        </w:tc>
        <w:tc>
          <w:tcPr>
            <w:tcW w:w="538" w:type="pct"/>
            <w:vAlign w:val="center"/>
            <w:hideMark/>
          </w:tcPr>
          <w:p w14:paraId="7C641A30"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274DA4E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8BC7A0D"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22780881" w14:textId="77777777" w:rsidTr="001D0B2C">
        <w:trPr>
          <w:trHeight w:val="20"/>
        </w:trPr>
        <w:tc>
          <w:tcPr>
            <w:tcW w:w="252" w:type="pct"/>
            <w:vAlign w:val="center"/>
            <w:hideMark/>
          </w:tcPr>
          <w:p w14:paraId="0AC6E141" w14:textId="77777777" w:rsidR="00982C59" w:rsidRPr="0090251B" w:rsidRDefault="00982C59" w:rsidP="001D0B2C">
            <w:pPr>
              <w:jc w:val="center"/>
              <w:rPr>
                <w:sz w:val="26"/>
                <w:szCs w:val="26"/>
                <w:lang w:eastAsia="vi-VN"/>
              </w:rPr>
            </w:pPr>
            <w:r w:rsidRPr="0090251B">
              <w:rPr>
                <w:sz w:val="26"/>
                <w:szCs w:val="26"/>
                <w:lang w:eastAsia="vi-VN"/>
              </w:rPr>
              <w:t>13.</w:t>
            </w:r>
          </w:p>
        </w:tc>
        <w:tc>
          <w:tcPr>
            <w:tcW w:w="1376" w:type="pct"/>
            <w:vAlign w:val="center"/>
            <w:hideMark/>
          </w:tcPr>
          <w:p w14:paraId="0ABC30DD" w14:textId="77777777" w:rsidR="00982C59" w:rsidRPr="0090251B" w:rsidRDefault="00982C59" w:rsidP="001D0B2C">
            <w:pPr>
              <w:rPr>
                <w:sz w:val="26"/>
                <w:szCs w:val="26"/>
                <w:lang w:eastAsia="vi-VN"/>
              </w:rPr>
            </w:pPr>
            <w:r w:rsidRPr="0090251B">
              <w:rPr>
                <w:sz w:val="26"/>
                <w:szCs w:val="26"/>
                <w:lang w:eastAsia="vi-VN"/>
              </w:rPr>
              <w:t>Giới hạn bền đứt</w:t>
            </w:r>
          </w:p>
        </w:tc>
        <w:tc>
          <w:tcPr>
            <w:tcW w:w="456" w:type="pct"/>
            <w:vAlign w:val="center"/>
            <w:hideMark/>
          </w:tcPr>
          <w:p w14:paraId="70AB553D" w14:textId="77777777" w:rsidR="00982C59" w:rsidRPr="0090251B" w:rsidRDefault="00982C59" w:rsidP="001D0B2C">
            <w:pPr>
              <w:jc w:val="center"/>
              <w:rPr>
                <w:sz w:val="26"/>
                <w:szCs w:val="26"/>
                <w:lang w:eastAsia="vi-VN"/>
              </w:rPr>
            </w:pPr>
            <w:r w:rsidRPr="0090251B">
              <w:rPr>
                <w:sz w:val="26"/>
                <w:szCs w:val="26"/>
                <w:lang w:eastAsia="vi-VN"/>
              </w:rPr>
              <w:t>N/mm²</w:t>
            </w:r>
          </w:p>
        </w:tc>
        <w:tc>
          <w:tcPr>
            <w:tcW w:w="1322" w:type="pct"/>
            <w:vAlign w:val="center"/>
            <w:hideMark/>
          </w:tcPr>
          <w:p w14:paraId="77F205E2" w14:textId="77777777" w:rsidR="00982C59" w:rsidRPr="0090251B" w:rsidRDefault="00982C59" w:rsidP="001D0B2C">
            <w:pPr>
              <w:jc w:val="center"/>
              <w:rPr>
                <w:sz w:val="26"/>
                <w:szCs w:val="26"/>
                <w:lang w:eastAsia="vi-VN"/>
              </w:rPr>
            </w:pPr>
            <w:r w:rsidRPr="0090251B">
              <w:rPr>
                <w:sz w:val="26"/>
                <w:szCs w:val="26"/>
                <w:lang w:eastAsia="vi-VN"/>
              </w:rPr>
              <w:t>400</w:t>
            </w:r>
          </w:p>
        </w:tc>
        <w:tc>
          <w:tcPr>
            <w:tcW w:w="538" w:type="pct"/>
            <w:vAlign w:val="center"/>
            <w:hideMark/>
          </w:tcPr>
          <w:p w14:paraId="1AD8B1B4" w14:textId="77777777" w:rsidR="00982C59" w:rsidRPr="0090251B" w:rsidRDefault="00982C59" w:rsidP="001D0B2C">
            <w:pPr>
              <w:jc w:val="center"/>
              <w:rPr>
                <w:sz w:val="26"/>
                <w:szCs w:val="26"/>
                <w:lang w:eastAsia="vi-VN"/>
              </w:rPr>
            </w:pPr>
            <w:r w:rsidRPr="0090251B">
              <w:rPr>
                <w:sz w:val="26"/>
                <w:szCs w:val="26"/>
                <w:lang w:eastAsia="vi-VN"/>
              </w:rPr>
              <w:t>≥ 400</w:t>
            </w:r>
          </w:p>
        </w:tc>
        <w:tc>
          <w:tcPr>
            <w:tcW w:w="518" w:type="pct"/>
            <w:vAlign w:val="center"/>
            <w:hideMark/>
          </w:tcPr>
          <w:p w14:paraId="062610F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D64E37C" w14:textId="77777777" w:rsidR="00982C59" w:rsidRPr="0090251B" w:rsidRDefault="00982C59" w:rsidP="001D0B2C">
            <w:pPr>
              <w:jc w:val="center"/>
              <w:rPr>
                <w:sz w:val="26"/>
                <w:szCs w:val="26"/>
                <w:lang w:eastAsia="vi-VN"/>
              </w:rPr>
            </w:pPr>
            <w:r w:rsidRPr="0090251B">
              <w:rPr>
                <w:sz w:val="26"/>
                <w:szCs w:val="26"/>
                <w:lang w:eastAsia="vi-VN"/>
              </w:rPr>
              <w:t>&lt; 400</w:t>
            </w:r>
          </w:p>
        </w:tc>
      </w:tr>
      <w:tr w:rsidR="00982C59" w:rsidRPr="0090251B" w14:paraId="5F51AD98" w14:textId="77777777" w:rsidTr="001D0B2C">
        <w:trPr>
          <w:trHeight w:val="20"/>
        </w:trPr>
        <w:tc>
          <w:tcPr>
            <w:tcW w:w="252" w:type="pct"/>
            <w:vAlign w:val="center"/>
            <w:hideMark/>
          </w:tcPr>
          <w:p w14:paraId="71EB0B76" w14:textId="77777777" w:rsidR="00982C59" w:rsidRPr="0090251B" w:rsidRDefault="00982C59" w:rsidP="001D0B2C">
            <w:pPr>
              <w:jc w:val="center"/>
              <w:rPr>
                <w:sz w:val="26"/>
                <w:szCs w:val="26"/>
                <w:lang w:eastAsia="vi-VN"/>
              </w:rPr>
            </w:pPr>
            <w:r w:rsidRPr="0090251B">
              <w:rPr>
                <w:sz w:val="26"/>
                <w:szCs w:val="26"/>
                <w:lang w:eastAsia="vi-VN"/>
              </w:rPr>
              <w:t>14.</w:t>
            </w:r>
          </w:p>
        </w:tc>
        <w:tc>
          <w:tcPr>
            <w:tcW w:w="1376" w:type="pct"/>
            <w:vAlign w:val="center"/>
            <w:hideMark/>
          </w:tcPr>
          <w:p w14:paraId="61239C76" w14:textId="77777777" w:rsidR="00982C59" w:rsidRPr="0090251B" w:rsidRDefault="00982C59" w:rsidP="001D0B2C">
            <w:pPr>
              <w:rPr>
                <w:sz w:val="26"/>
                <w:szCs w:val="26"/>
                <w:lang w:eastAsia="vi-VN"/>
              </w:rPr>
            </w:pPr>
            <w:r w:rsidRPr="0090251B">
              <w:rPr>
                <w:sz w:val="26"/>
                <w:szCs w:val="26"/>
                <w:lang w:eastAsia="vi-VN"/>
              </w:rPr>
              <w:t>Giới hạn chảy</w:t>
            </w:r>
          </w:p>
        </w:tc>
        <w:tc>
          <w:tcPr>
            <w:tcW w:w="456" w:type="pct"/>
            <w:vAlign w:val="center"/>
            <w:hideMark/>
          </w:tcPr>
          <w:p w14:paraId="2E36389B" w14:textId="77777777" w:rsidR="00982C59" w:rsidRPr="0090251B" w:rsidRDefault="00982C59" w:rsidP="001D0B2C">
            <w:pPr>
              <w:jc w:val="center"/>
              <w:rPr>
                <w:sz w:val="26"/>
                <w:szCs w:val="26"/>
                <w:lang w:eastAsia="vi-VN"/>
              </w:rPr>
            </w:pPr>
            <w:r w:rsidRPr="0090251B">
              <w:rPr>
                <w:sz w:val="26"/>
                <w:szCs w:val="26"/>
                <w:lang w:eastAsia="vi-VN"/>
              </w:rPr>
              <w:t>N/mm²</w:t>
            </w:r>
          </w:p>
        </w:tc>
        <w:tc>
          <w:tcPr>
            <w:tcW w:w="1322" w:type="pct"/>
            <w:vAlign w:val="center"/>
            <w:hideMark/>
          </w:tcPr>
          <w:p w14:paraId="71264EB3" w14:textId="77777777" w:rsidR="00982C59" w:rsidRPr="0090251B" w:rsidRDefault="00982C59" w:rsidP="001D0B2C">
            <w:pPr>
              <w:jc w:val="center"/>
              <w:rPr>
                <w:sz w:val="26"/>
                <w:szCs w:val="26"/>
                <w:lang w:eastAsia="vi-VN"/>
              </w:rPr>
            </w:pPr>
            <w:r w:rsidRPr="0090251B">
              <w:rPr>
                <w:sz w:val="26"/>
                <w:szCs w:val="26"/>
                <w:lang w:eastAsia="vi-VN"/>
              </w:rPr>
              <w:t>240</w:t>
            </w:r>
          </w:p>
        </w:tc>
        <w:tc>
          <w:tcPr>
            <w:tcW w:w="538" w:type="pct"/>
            <w:vAlign w:val="center"/>
            <w:hideMark/>
          </w:tcPr>
          <w:p w14:paraId="65A6124D" w14:textId="77777777" w:rsidR="00982C59" w:rsidRPr="0090251B" w:rsidRDefault="00982C59" w:rsidP="001D0B2C">
            <w:pPr>
              <w:jc w:val="center"/>
              <w:rPr>
                <w:sz w:val="26"/>
                <w:szCs w:val="26"/>
                <w:lang w:eastAsia="vi-VN"/>
              </w:rPr>
            </w:pPr>
            <w:r w:rsidRPr="0090251B">
              <w:rPr>
                <w:sz w:val="26"/>
                <w:szCs w:val="26"/>
                <w:lang w:eastAsia="vi-VN"/>
              </w:rPr>
              <w:t>≥ 240</w:t>
            </w:r>
          </w:p>
        </w:tc>
        <w:tc>
          <w:tcPr>
            <w:tcW w:w="518" w:type="pct"/>
            <w:vAlign w:val="center"/>
            <w:hideMark/>
          </w:tcPr>
          <w:p w14:paraId="2F18F5C1"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B98C886" w14:textId="77777777" w:rsidR="00982C59" w:rsidRPr="0090251B" w:rsidRDefault="00982C59" w:rsidP="001D0B2C">
            <w:pPr>
              <w:jc w:val="center"/>
              <w:rPr>
                <w:sz w:val="26"/>
                <w:szCs w:val="26"/>
                <w:lang w:eastAsia="vi-VN"/>
              </w:rPr>
            </w:pPr>
            <w:r w:rsidRPr="0090251B">
              <w:rPr>
                <w:sz w:val="26"/>
                <w:szCs w:val="26"/>
                <w:lang w:eastAsia="vi-VN"/>
              </w:rPr>
              <w:t>&lt; 240</w:t>
            </w:r>
          </w:p>
        </w:tc>
      </w:tr>
      <w:tr w:rsidR="00982C59" w:rsidRPr="0090251B" w14:paraId="480CA418" w14:textId="77777777" w:rsidTr="001D0B2C">
        <w:trPr>
          <w:trHeight w:val="20"/>
        </w:trPr>
        <w:tc>
          <w:tcPr>
            <w:tcW w:w="252" w:type="pct"/>
            <w:vAlign w:val="center"/>
            <w:hideMark/>
          </w:tcPr>
          <w:p w14:paraId="5B7D963B" w14:textId="77777777" w:rsidR="00982C59" w:rsidRPr="0090251B" w:rsidRDefault="00982C59" w:rsidP="001D0B2C">
            <w:pPr>
              <w:jc w:val="center"/>
              <w:rPr>
                <w:sz w:val="26"/>
                <w:szCs w:val="26"/>
                <w:lang w:eastAsia="vi-VN"/>
              </w:rPr>
            </w:pPr>
            <w:r w:rsidRPr="0090251B">
              <w:rPr>
                <w:sz w:val="26"/>
                <w:szCs w:val="26"/>
                <w:lang w:eastAsia="vi-VN"/>
              </w:rPr>
              <w:t>15.</w:t>
            </w:r>
          </w:p>
        </w:tc>
        <w:tc>
          <w:tcPr>
            <w:tcW w:w="1376" w:type="pct"/>
            <w:vAlign w:val="center"/>
            <w:hideMark/>
          </w:tcPr>
          <w:p w14:paraId="7BF9327E" w14:textId="77777777" w:rsidR="00982C59" w:rsidRPr="0090251B" w:rsidRDefault="00982C59" w:rsidP="001D0B2C">
            <w:pPr>
              <w:rPr>
                <w:sz w:val="26"/>
                <w:szCs w:val="26"/>
                <w:lang w:eastAsia="vi-VN"/>
              </w:rPr>
            </w:pPr>
            <w:r w:rsidRPr="0090251B">
              <w:rPr>
                <w:sz w:val="26"/>
                <w:szCs w:val="26"/>
                <w:lang w:eastAsia="vi-VN"/>
              </w:rPr>
              <w:t>Độ dãn dài tương đối khi đứt.</w:t>
            </w:r>
          </w:p>
        </w:tc>
        <w:tc>
          <w:tcPr>
            <w:tcW w:w="456" w:type="pct"/>
            <w:vAlign w:val="center"/>
            <w:hideMark/>
          </w:tcPr>
          <w:p w14:paraId="2212FC8B" w14:textId="77777777" w:rsidR="00982C59" w:rsidRPr="0090251B" w:rsidRDefault="00982C59" w:rsidP="001D0B2C">
            <w:pPr>
              <w:jc w:val="center"/>
              <w:rPr>
                <w:sz w:val="26"/>
                <w:szCs w:val="26"/>
                <w:lang w:eastAsia="vi-VN"/>
              </w:rPr>
            </w:pPr>
            <w:r w:rsidRPr="0090251B">
              <w:rPr>
                <w:sz w:val="26"/>
                <w:szCs w:val="26"/>
                <w:lang w:eastAsia="vi-VN"/>
              </w:rPr>
              <w:t>%</w:t>
            </w:r>
          </w:p>
        </w:tc>
        <w:tc>
          <w:tcPr>
            <w:tcW w:w="1322" w:type="pct"/>
            <w:vAlign w:val="center"/>
            <w:hideMark/>
          </w:tcPr>
          <w:p w14:paraId="4D6F2235" w14:textId="77777777" w:rsidR="00982C59" w:rsidRPr="0090251B" w:rsidRDefault="00982C59" w:rsidP="001D0B2C">
            <w:pPr>
              <w:jc w:val="center"/>
              <w:rPr>
                <w:sz w:val="26"/>
                <w:szCs w:val="26"/>
                <w:lang w:eastAsia="vi-VN"/>
              </w:rPr>
            </w:pPr>
            <w:r w:rsidRPr="0090251B">
              <w:rPr>
                <w:sz w:val="26"/>
                <w:szCs w:val="26"/>
                <w:lang w:eastAsia="vi-VN"/>
              </w:rPr>
              <w:t>22</w:t>
            </w:r>
          </w:p>
        </w:tc>
        <w:tc>
          <w:tcPr>
            <w:tcW w:w="538" w:type="pct"/>
            <w:vAlign w:val="center"/>
            <w:hideMark/>
          </w:tcPr>
          <w:p w14:paraId="3B80308F" w14:textId="77777777" w:rsidR="00982C59" w:rsidRPr="0090251B" w:rsidRDefault="00982C59" w:rsidP="001D0B2C">
            <w:pPr>
              <w:jc w:val="center"/>
              <w:rPr>
                <w:sz w:val="26"/>
                <w:szCs w:val="26"/>
                <w:lang w:eastAsia="vi-VN"/>
              </w:rPr>
            </w:pPr>
            <w:r w:rsidRPr="0090251B">
              <w:rPr>
                <w:sz w:val="26"/>
                <w:szCs w:val="26"/>
                <w:lang w:eastAsia="vi-VN"/>
              </w:rPr>
              <w:t>≥ 22</w:t>
            </w:r>
          </w:p>
        </w:tc>
        <w:tc>
          <w:tcPr>
            <w:tcW w:w="518" w:type="pct"/>
            <w:vAlign w:val="center"/>
            <w:hideMark/>
          </w:tcPr>
          <w:p w14:paraId="3FD3A79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5D1ADFD" w14:textId="77777777" w:rsidR="00982C59" w:rsidRPr="0090251B" w:rsidRDefault="00982C59" w:rsidP="001D0B2C">
            <w:pPr>
              <w:jc w:val="center"/>
              <w:rPr>
                <w:sz w:val="26"/>
                <w:szCs w:val="26"/>
                <w:lang w:eastAsia="vi-VN"/>
              </w:rPr>
            </w:pPr>
            <w:r w:rsidRPr="0090251B">
              <w:rPr>
                <w:sz w:val="26"/>
                <w:szCs w:val="26"/>
                <w:lang w:eastAsia="vi-VN"/>
              </w:rPr>
              <w:t>&lt; 22</w:t>
            </w:r>
          </w:p>
        </w:tc>
      </w:tr>
      <w:tr w:rsidR="00982C59" w:rsidRPr="0090251B" w14:paraId="748B515C" w14:textId="77777777" w:rsidTr="001D0B2C">
        <w:trPr>
          <w:trHeight w:val="20"/>
        </w:trPr>
        <w:tc>
          <w:tcPr>
            <w:tcW w:w="252" w:type="pct"/>
            <w:vAlign w:val="center"/>
            <w:hideMark/>
          </w:tcPr>
          <w:p w14:paraId="27FFF6C0" w14:textId="77777777" w:rsidR="00982C59" w:rsidRPr="0090251B" w:rsidRDefault="00982C59" w:rsidP="001D0B2C">
            <w:pPr>
              <w:jc w:val="center"/>
              <w:rPr>
                <w:sz w:val="26"/>
                <w:szCs w:val="26"/>
                <w:lang w:eastAsia="vi-VN"/>
              </w:rPr>
            </w:pPr>
            <w:r w:rsidRPr="0090251B">
              <w:rPr>
                <w:sz w:val="26"/>
                <w:szCs w:val="26"/>
                <w:lang w:eastAsia="vi-VN"/>
              </w:rPr>
              <w:t>16.</w:t>
            </w:r>
          </w:p>
        </w:tc>
        <w:tc>
          <w:tcPr>
            <w:tcW w:w="1376" w:type="pct"/>
            <w:vAlign w:val="center"/>
            <w:hideMark/>
          </w:tcPr>
          <w:p w14:paraId="21A9E8E9" w14:textId="77777777" w:rsidR="00982C59" w:rsidRPr="0090251B" w:rsidRDefault="00982C59" w:rsidP="001D0B2C">
            <w:pPr>
              <w:rPr>
                <w:sz w:val="26"/>
                <w:szCs w:val="26"/>
                <w:lang w:eastAsia="vi-VN"/>
              </w:rPr>
            </w:pPr>
            <w:r w:rsidRPr="0090251B">
              <w:rPr>
                <w:sz w:val="26"/>
                <w:szCs w:val="26"/>
                <w:lang w:eastAsia="vi-VN"/>
              </w:rPr>
              <w:t>Thử nghiệm</w:t>
            </w:r>
          </w:p>
        </w:tc>
        <w:tc>
          <w:tcPr>
            <w:tcW w:w="456" w:type="pct"/>
            <w:vAlign w:val="center"/>
            <w:hideMark/>
          </w:tcPr>
          <w:p w14:paraId="0E58FF39"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743F99D" w14:textId="77777777" w:rsidR="00982C59" w:rsidRPr="0090251B" w:rsidRDefault="00982C59" w:rsidP="001D0B2C">
            <w:pPr>
              <w:rPr>
                <w:sz w:val="26"/>
                <w:szCs w:val="26"/>
                <w:lang w:eastAsia="vi-VN"/>
              </w:rPr>
            </w:pPr>
            <w:r w:rsidRPr="0090251B">
              <w:rPr>
                <w:sz w:val="26"/>
                <w:szCs w:val="26"/>
                <w:lang w:eastAsia="vi-VN"/>
              </w:rPr>
              <w:t>Đáp ứng yêu cầu ở mục IV - Yêu cầu kỹ thuật</w:t>
            </w:r>
          </w:p>
        </w:tc>
        <w:tc>
          <w:tcPr>
            <w:tcW w:w="538" w:type="pct"/>
            <w:vAlign w:val="center"/>
            <w:hideMark/>
          </w:tcPr>
          <w:p w14:paraId="55CBAF9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021BE62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03587BA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1FBD3C03" w14:textId="77777777" w:rsidR="00982C59" w:rsidRDefault="00982C59" w:rsidP="00982C59">
      <w:pPr>
        <w:pStyle w:val="1nho"/>
        <w:spacing w:before="80" w:after="80"/>
        <w:ind w:firstLine="0"/>
      </w:pPr>
    </w:p>
    <w:p w14:paraId="6B8AE193" w14:textId="77777777" w:rsidR="005109EE" w:rsidRDefault="005109EE" w:rsidP="00982C59">
      <w:pPr>
        <w:pStyle w:val="1nho"/>
        <w:spacing w:before="80" w:after="80"/>
        <w:ind w:firstLine="0"/>
      </w:pPr>
    </w:p>
    <w:p w14:paraId="7D5AAABB" w14:textId="77777777" w:rsidR="005109EE" w:rsidRDefault="005109EE" w:rsidP="00982C59">
      <w:pPr>
        <w:pStyle w:val="1nho"/>
        <w:spacing w:before="80" w:after="80"/>
        <w:ind w:firstLine="0"/>
      </w:pPr>
    </w:p>
    <w:p w14:paraId="3F5E319B" w14:textId="77777777" w:rsidR="005109EE" w:rsidRPr="0090251B" w:rsidRDefault="005109EE" w:rsidP="00982C59">
      <w:pPr>
        <w:pStyle w:val="1nho"/>
        <w:spacing w:before="80" w:after="80"/>
        <w:ind w:firstLine="0"/>
      </w:pPr>
    </w:p>
    <w:p w14:paraId="39B4048D" w14:textId="77F0C6DA" w:rsidR="00982C59" w:rsidRPr="0090251B" w:rsidRDefault="00982C59" w:rsidP="00982C59">
      <w:pPr>
        <w:pStyle w:val="1nho"/>
        <w:spacing w:before="80" w:after="80"/>
        <w:ind w:firstLine="0"/>
      </w:pPr>
      <w:r w:rsidRPr="0090251B">
        <w:t>1</w:t>
      </w:r>
      <w:r w:rsidR="005109EE">
        <w:t>6</w:t>
      </w:r>
      <w:r w:rsidRPr="0090251B">
        <w:rPr>
          <w:lang w:val="vi-VN"/>
        </w:rPr>
        <w:t>. Tiêu chuẩn đánh giá kỹ thuật của Bu lông mắt 16x250; Tiêu chuẩn đánh giá kỹ thuật của Bu lông móc 16x250; Bu lông móc 16x350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010"/>
        <w:gridCol w:w="1329"/>
        <w:gridCol w:w="3853"/>
        <w:gridCol w:w="1568"/>
        <w:gridCol w:w="1510"/>
        <w:gridCol w:w="1568"/>
      </w:tblGrid>
      <w:tr w:rsidR="00982C59" w:rsidRPr="0090251B" w14:paraId="7844AD79" w14:textId="77777777" w:rsidTr="001D0B2C">
        <w:trPr>
          <w:trHeight w:val="20"/>
        </w:trPr>
        <w:tc>
          <w:tcPr>
            <w:tcW w:w="252" w:type="pct"/>
            <w:vMerge w:val="restart"/>
            <w:vAlign w:val="center"/>
            <w:hideMark/>
          </w:tcPr>
          <w:p w14:paraId="4A1F574F" w14:textId="77777777" w:rsidR="00982C59" w:rsidRPr="0090251B" w:rsidRDefault="00982C59" w:rsidP="001D0B2C">
            <w:pPr>
              <w:jc w:val="center"/>
              <w:rPr>
                <w:b/>
                <w:bCs/>
                <w:sz w:val="26"/>
                <w:szCs w:val="26"/>
                <w:lang w:eastAsia="vi-VN"/>
              </w:rPr>
            </w:pPr>
            <w:r w:rsidRPr="0090251B">
              <w:rPr>
                <w:b/>
                <w:bCs/>
                <w:sz w:val="26"/>
                <w:szCs w:val="26"/>
                <w:lang w:eastAsia="vi-VN"/>
              </w:rPr>
              <w:t>STT</w:t>
            </w:r>
          </w:p>
        </w:tc>
        <w:tc>
          <w:tcPr>
            <w:tcW w:w="1376" w:type="pct"/>
            <w:vMerge w:val="restart"/>
            <w:vAlign w:val="center"/>
            <w:hideMark/>
          </w:tcPr>
          <w:p w14:paraId="2F65537B"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456" w:type="pct"/>
            <w:vMerge w:val="restart"/>
            <w:vAlign w:val="center"/>
            <w:hideMark/>
          </w:tcPr>
          <w:p w14:paraId="5D407118"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322" w:type="pct"/>
            <w:vMerge w:val="restart"/>
            <w:vAlign w:val="center"/>
            <w:hideMark/>
          </w:tcPr>
          <w:p w14:paraId="0C3F96A4"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594" w:type="pct"/>
            <w:gridSpan w:val="3"/>
            <w:vAlign w:val="center"/>
            <w:hideMark/>
          </w:tcPr>
          <w:p w14:paraId="7E82BAC9"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56FD1F5D" w14:textId="77777777" w:rsidTr="001D0B2C">
        <w:trPr>
          <w:trHeight w:val="20"/>
        </w:trPr>
        <w:tc>
          <w:tcPr>
            <w:tcW w:w="252" w:type="pct"/>
            <w:vMerge/>
            <w:vAlign w:val="center"/>
            <w:hideMark/>
          </w:tcPr>
          <w:p w14:paraId="7DBFEFEB" w14:textId="77777777" w:rsidR="00982C59" w:rsidRPr="0090251B" w:rsidRDefault="00982C59" w:rsidP="001D0B2C">
            <w:pPr>
              <w:rPr>
                <w:b/>
                <w:bCs/>
                <w:sz w:val="26"/>
                <w:szCs w:val="26"/>
                <w:lang w:eastAsia="vi-VN"/>
              </w:rPr>
            </w:pPr>
          </w:p>
        </w:tc>
        <w:tc>
          <w:tcPr>
            <w:tcW w:w="1376" w:type="pct"/>
            <w:vMerge/>
            <w:vAlign w:val="center"/>
            <w:hideMark/>
          </w:tcPr>
          <w:p w14:paraId="4763F90A" w14:textId="77777777" w:rsidR="00982C59" w:rsidRPr="0090251B" w:rsidRDefault="00982C59" w:rsidP="001D0B2C">
            <w:pPr>
              <w:rPr>
                <w:b/>
                <w:bCs/>
                <w:sz w:val="26"/>
                <w:szCs w:val="26"/>
                <w:lang w:eastAsia="vi-VN"/>
              </w:rPr>
            </w:pPr>
          </w:p>
        </w:tc>
        <w:tc>
          <w:tcPr>
            <w:tcW w:w="456" w:type="pct"/>
            <w:vMerge/>
            <w:vAlign w:val="center"/>
            <w:hideMark/>
          </w:tcPr>
          <w:p w14:paraId="6155D969" w14:textId="77777777" w:rsidR="00982C59" w:rsidRPr="0090251B" w:rsidRDefault="00982C59" w:rsidP="001D0B2C">
            <w:pPr>
              <w:rPr>
                <w:b/>
                <w:bCs/>
                <w:sz w:val="26"/>
                <w:szCs w:val="26"/>
                <w:lang w:eastAsia="vi-VN"/>
              </w:rPr>
            </w:pPr>
          </w:p>
        </w:tc>
        <w:tc>
          <w:tcPr>
            <w:tcW w:w="1322" w:type="pct"/>
            <w:vMerge/>
            <w:vAlign w:val="center"/>
            <w:hideMark/>
          </w:tcPr>
          <w:p w14:paraId="358276C0" w14:textId="77777777" w:rsidR="00982C59" w:rsidRPr="0090251B" w:rsidRDefault="00982C59" w:rsidP="001D0B2C">
            <w:pPr>
              <w:rPr>
                <w:b/>
                <w:bCs/>
                <w:sz w:val="26"/>
                <w:szCs w:val="26"/>
                <w:lang w:eastAsia="vi-VN"/>
              </w:rPr>
            </w:pPr>
          </w:p>
        </w:tc>
        <w:tc>
          <w:tcPr>
            <w:tcW w:w="538" w:type="pct"/>
            <w:vAlign w:val="center"/>
            <w:hideMark/>
          </w:tcPr>
          <w:p w14:paraId="691262EA"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518" w:type="pct"/>
            <w:vAlign w:val="center"/>
            <w:hideMark/>
          </w:tcPr>
          <w:p w14:paraId="01698992"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538" w:type="pct"/>
            <w:vAlign w:val="center"/>
            <w:hideMark/>
          </w:tcPr>
          <w:p w14:paraId="48CF625B"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1BDE0377" w14:textId="77777777" w:rsidTr="001D0B2C">
        <w:trPr>
          <w:trHeight w:val="20"/>
        </w:trPr>
        <w:tc>
          <w:tcPr>
            <w:tcW w:w="252" w:type="pct"/>
            <w:vAlign w:val="center"/>
            <w:hideMark/>
          </w:tcPr>
          <w:p w14:paraId="47A92414" w14:textId="77777777" w:rsidR="00982C59" w:rsidRPr="0090251B" w:rsidRDefault="00982C59" w:rsidP="001D0B2C">
            <w:pPr>
              <w:jc w:val="center"/>
              <w:rPr>
                <w:sz w:val="26"/>
                <w:szCs w:val="26"/>
                <w:lang w:eastAsia="vi-VN"/>
              </w:rPr>
            </w:pPr>
            <w:r w:rsidRPr="0090251B">
              <w:rPr>
                <w:sz w:val="26"/>
                <w:szCs w:val="26"/>
                <w:lang w:eastAsia="vi-VN"/>
              </w:rPr>
              <w:t>1</w:t>
            </w:r>
          </w:p>
        </w:tc>
        <w:tc>
          <w:tcPr>
            <w:tcW w:w="1376" w:type="pct"/>
            <w:vAlign w:val="center"/>
            <w:hideMark/>
          </w:tcPr>
          <w:p w14:paraId="3ED9DF51" w14:textId="77777777" w:rsidR="00982C59" w:rsidRPr="0090251B" w:rsidRDefault="00982C59" w:rsidP="001D0B2C">
            <w:pPr>
              <w:rPr>
                <w:sz w:val="26"/>
                <w:szCs w:val="26"/>
                <w:lang w:eastAsia="vi-VN"/>
              </w:rPr>
            </w:pPr>
            <w:r w:rsidRPr="0090251B">
              <w:rPr>
                <w:sz w:val="26"/>
                <w:szCs w:val="26"/>
                <w:lang w:eastAsia="vi-VN"/>
              </w:rPr>
              <w:t>Nhà sản xuất</w:t>
            </w:r>
          </w:p>
        </w:tc>
        <w:tc>
          <w:tcPr>
            <w:tcW w:w="456" w:type="pct"/>
            <w:vAlign w:val="center"/>
            <w:hideMark/>
          </w:tcPr>
          <w:p w14:paraId="47590E47"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3E858A31"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24134FD2"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13E9F2D9"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1163438"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7024F9F3" w14:textId="77777777" w:rsidTr="001D0B2C">
        <w:trPr>
          <w:trHeight w:val="20"/>
        </w:trPr>
        <w:tc>
          <w:tcPr>
            <w:tcW w:w="252" w:type="pct"/>
            <w:vAlign w:val="center"/>
            <w:hideMark/>
          </w:tcPr>
          <w:p w14:paraId="2F37ABC5" w14:textId="77777777" w:rsidR="00982C59" w:rsidRPr="0090251B" w:rsidRDefault="00982C59" w:rsidP="001D0B2C">
            <w:pPr>
              <w:jc w:val="center"/>
              <w:rPr>
                <w:sz w:val="26"/>
                <w:szCs w:val="26"/>
                <w:lang w:eastAsia="vi-VN"/>
              </w:rPr>
            </w:pPr>
            <w:r w:rsidRPr="0090251B">
              <w:rPr>
                <w:sz w:val="26"/>
                <w:szCs w:val="26"/>
                <w:lang w:eastAsia="vi-VN"/>
              </w:rPr>
              <w:t>2</w:t>
            </w:r>
          </w:p>
        </w:tc>
        <w:tc>
          <w:tcPr>
            <w:tcW w:w="1376" w:type="pct"/>
            <w:vAlign w:val="center"/>
            <w:hideMark/>
          </w:tcPr>
          <w:p w14:paraId="05C57F9C" w14:textId="77777777" w:rsidR="00982C59" w:rsidRPr="0090251B" w:rsidRDefault="00982C59" w:rsidP="001D0B2C">
            <w:pPr>
              <w:rPr>
                <w:sz w:val="26"/>
                <w:szCs w:val="26"/>
                <w:lang w:eastAsia="vi-VN"/>
              </w:rPr>
            </w:pPr>
            <w:r w:rsidRPr="0090251B">
              <w:rPr>
                <w:sz w:val="26"/>
                <w:szCs w:val="26"/>
                <w:lang w:eastAsia="vi-VN"/>
              </w:rPr>
              <w:t>Nước sản xuất</w:t>
            </w:r>
          </w:p>
        </w:tc>
        <w:tc>
          <w:tcPr>
            <w:tcW w:w="456" w:type="pct"/>
            <w:vAlign w:val="center"/>
            <w:hideMark/>
          </w:tcPr>
          <w:p w14:paraId="04BD2B63"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683632C7"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0246F6E1"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7779CF81"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71A89CB"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7B1D6461" w14:textId="77777777" w:rsidTr="001D0B2C">
        <w:trPr>
          <w:trHeight w:val="20"/>
        </w:trPr>
        <w:tc>
          <w:tcPr>
            <w:tcW w:w="252" w:type="pct"/>
            <w:vAlign w:val="center"/>
            <w:hideMark/>
          </w:tcPr>
          <w:p w14:paraId="5595CAE0" w14:textId="77777777" w:rsidR="00982C59" w:rsidRPr="0090251B" w:rsidRDefault="00982C59" w:rsidP="001D0B2C">
            <w:pPr>
              <w:jc w:val="center"/>
              <w:rPr>
                <w:sz w:val="26"/>
                <w:szCs w:val="26"/>
                <w:lang w:eastAsia="vi-VN"/>
              </w:rPr>
            </w:pPr>
            <w:r w:rsidRPr="0090251B">
              <w:rPr>
                <w:sz w:val="26"/>
                <w:szCs w:val="26"/>
                <w:lang w:eastAsia="vi-VN"/>
              </w:rPr>
              <w:t>3</w:t>
            </w:r>
          </w:p>
        </w:tc>
        <w:tc>
          <w:tcPr>
            <w:tcW w:w="1376" w:type="pct"/>
            <w:vAlign w:val="center"/>
            <w:hideMark/>
          </w:tcPr>
          <w:p w14:paraId="6E94C6EB" w14:textId="77777777" w:rsidR="00982C59" w:rsidRPr="0090251B" w:rsidRDefault="00982C59" w:rsidP="001D0B2C">
            <w:pPr>
              <w:rPr>
                <w:sz w:val="26"/>
                <w:szCs w:val="26"/>
                <w:lang w:eastAsia="vi-VN"/>
              </w:rPr>
            </w:pPr>
            <w:r w:rsidRPr="0090251B">
              <w:rPr>
                <w:sz w:val="26"/>
                <w:szCs w:val="26"/>
                <w:lang w:eastAsia="vi-VN"/>
              </w:rPr>
              <w:t>Mã hiệu sản phẩm</w:t>
            </w:r>
          </w:p>
        </w:tc>
        <w:tc>
          <w:tcPr>
            <w:tcW w:w="456" w:type="pct"/>
            <w:vAlign w:val="center"/>
            <w:hideMark/>
          </w:tcPr>
          <w:p w14:paraId="5CA01384"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4198965"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62B8A462"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60872262"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B3F0130"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15C0C2A4" w14:textId="77777777" w:rsidTr="001D0B2C">
        <w:trPr>
          <w:trHeight w:val="20"/>
        </w:trPr>
        <w:tc>
          <w:tcPr>
            <w:tcW w:w="252" w:type="pct"/>
            <w:vAlign w:val="center"/>
            <w:hideMark/>
          </w:tcPr>
          <w:p w14:paraId="31A0C431" w14:textId="77777777" w:rsidR="00982C59" w:rsidRPr="0090251B" w:rsidRDefault="00982C59" w:rsidP="001D0B2C">
            <w:pPr>
              <w:jc w:val="center"/>
              <w:rPr>
                <w:sz w:val="26"/>
                <w:szCs w:val="26"/>
                <w:lang w:eastAsia="vi-VN"/>
              </w:rPr>
            </w:pPr>
            <w:r w:rsidRPr="0090251B">
              <w:rPr>
                <w:sz w:val="26"/>
                <w:szCs w:val="26"/>
                <w:lang w:eastAsia="vi-VN"/>
              </w:rPr>
              <w:t>4</w:t>
            </w:r>
          </w:p>
        </w:tc>
        <w:tc>
          <w:tcPr>
            <w:tcW w:w="1376" w:type="pct"/>
            <w:vAlign w:val="center"/>
            <w:hideMark/>
          </w:tcPr>
          <w:p w14:paraId="7F935574" w14:textId="77777777" w:rsidR="00982C59" w:rsidRPr="0090251B" w:rsidRDefault="00982C59" w:rsidP="001D0B2C">
            <w:pPr>
              <w:rPr>
                <w:sz w:val="26"/>
                <w:szCs w:val="26"/>
                <w:lang w:eastAsia="vi-VN"/>
              </w:rPr>
            </w:pPr>
            <w:r w:rsidRPr="0090251B">
              <w:rPr>
                <w:sz w:val="26"/>
                <w:szCs w:val="26"/>
                <w:lang w:eastAsia="vi-VN"/>
              </w:rPr>
              <w:t>Tiêu chuẩn quản lý chất lượng</w:t>
            </w:r>
          </w:p>
        </w:tc>
        <w:tc>
          <w:tcPr>
            <w:tcW w:w="456" w:type="pct"/>
            <w:vAlign w:val="center"/>
            <w:hideMark/>
          </w:tcPr>
          <w:p w14:paraId="5242322F"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08C1668" w14:textId="77777777" w:rsidR="00982C59" w:rsidRPr="0090251B" w:rsidRDefault="00982C59" w:rsidP="001D0B2C">
            <w:pPr>
              <w:jc w:val="center"/>
              <w:rPr>
                <w:sz w:val="26"/>
                <w:szCs w:val="26"/>
                <w:lang w:eastAsia="vi-VN"/>
              </w:rPr>
            </w:pPr>
            <w:r w:rsidRPr="0090251B">
              <w:rPr>
                <w:sz w:val="26"/>
                <w:szCs w:val="26"/>
                <w:lang w:eastAsia="vi-VN"/>
              </w:rPr>
              <w:t>ISO 9001 hoặc tương đương</w:t>
            </w:r>
          </w:p>
        </w:tc>
        <w:tc>
          <w:tcPr>
            <w:tcW w:w="538" w:type="pct"/>
            <w:vAlign w:val="center"/>
            <w:hideMark/>
          </w:tcPr>
          <w:p w14:paraId="29446BC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0E661A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13DAA7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7DEA79A" w14:textId="77777777" w:rsidTr="001D0B2C">
        <w:trPr>
          <w:trHeight w:val="20"/>
        </w:trPr>
        <w:tc>
          <w:tcPr>
            <w:tcW w:w="252" w:type="pct"/>
            <w:vAlign w:val="center"/>
            <w:hideMark/>
          </w:tcPr>
          <w:p w14:paraId="1EF7BE49" w14:textId="77777777" w:rsidR="00982C59" w:rsidRPr="0090251B" w:rsidRDefault="00982C59" w:rsidP="001D0B2C">
            <w:pPr>
              <w:jc w:val="center"/>
              <w:rPr>
                <w:sz w:val="26"/>
                <w:szCs w:val="26"/>
                <w:lang w:eastAsia="vi-VN"/>
              </w:rPr>
            </w:pPr>
            <w:r w:rsidRPr="0090251B">
              <w:rPr>
                <w:sz w:val="26"/>
                <w:szCs w:val="26"/>
                <w:lang w:eastAsia="vi-VN"/>
              </w:rPr>
              <w:t>5</w:t>
            </w:r>
          </w:p>
        </w:tc>
        <w:tc>
          <w:tcPr>
            <w:tcW w:w="1376" w:type="pct"/>
            <w:vAlign w:val="center"/>
            <w:hideMark/>
          </w:tcPr>
          <w:p w14:paraId="214BAC8C" w14:textId="77777777" w:rsidR="00982C59" w:rsidRPr="0090251B" w:rsidRDefault="00982C59" w:rsidP="001D0B2C">
            <w:pPr>
              <w:rPr>
                <w:sz w:val="26"/>
                <w:szCs w:val="26"/>
                <w:lang w:eastAsia="vi-VN"/>
              </w:rPr>
            </w:pPr>
            <w:r w:rsidRPr="0090251B">
              <w:rPr>
                <w:sz w:val="26"/>
                <w:szCs w:val="26"/>
                <w:lang w:eastAsia="vi-VN"/>
              </w:rPr>
              <w:t>Tiêu chuẩn sản xuất và thử nghiệm</w:t>
            </w:r>
          </w:p>
        </w:tc>
        <w:tc>
          <w:tcPr>
            <w:tcW w:w="456" w:type="pct"/>
            <w:vAlign w:val="center"/>
            <w:hideMark/>
          </w:tcPr>
          <w:p w14:paraId="6F2728E9"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4C59595F" w14:textId="77777777" w:rsidR="00982C59" w:rsidRPr="0090251B" w:rsidRDefault="00982C59" w:rsidP="001D0B2C">
            <w:pPr>
              <w:jc w:val="center"/>
              <w:rPr>
                <w:sz w:val="26"/>
                <w:szCs w:val="26"/>
                <w:lang w:eastAsia="vi-VN"/>
              </w:rPr>
            </w:pPr>
            <w:r w:rsidRPr="0090251B">
              <w:rPr>
                <w:sz w:val="26"/>
                <w:szCs w:val="26"/>
                <w:lang w:eastAsia="vi-VN"/>
              </w:rPr>
              <w:t>TCVN 1916-95 hoặc tương đương</w:t>
            </w:r>
          </w:p>
        </w:tc>
        <w:tc>
          <w:tcPr>
            <w:tcW w:w="538" w:type="pct"/>
            <w:vAlign w:val="center"/>
            <w:hideMark/>
          </w:tcPr>
          <w:p w14:paraId="1AC66C8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93F2B4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76CE6C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FDD3A3F" w14:textId="77777777" w:rsidTr="001D0B2C">
        <w:trPr>
          <w:trHeight w:val="20"/>
        </w:trPr>
        <w:tc>
          <w:tcPr>
            <w:tcW w:w="252" w:type="pct"/>
            <w:vAlign w:val="center"/>
            <w:hideMark/>
          </w:tcPr>
          <w:p w14:paraId="43D09F14" w14:textId="77777777" w:rsidR="00982C59" w:rsidRPr="0090251B" w:rsidRDefault="00982C59" w:rsidP="001D0B2C">
            <w:pPr>
              <w:jc w:val="center"/>
              <w:rPr>
                <w:sz w:val="26"/>
                <w:szCs w:val="26"/>
                <w:lang w:eastAsia="vi-VN"/>
              </w:rPr>
            </w:pPr>
            <w:r w:rsidRPr="0090251B">
              <w:rPr>
                <w:sz w:val="26"/>
                <w:szCs w:val="26"/>
                <w:lang w:eastAsia="vi-VN"/>
              </w:rPr>
              <w:t>6</w:t>
            </w:r>
          </w:p>
        </w:tc>
        <w:tc>
          <w:tcPr>
            <w:tcW w:w="1376" w:type="pct"/>
            <w:vAlign w:val="center"/>
            <w:hideMark/>
          </w:tcPr>
          <w:p w14:paraId="35739DD4" w14:textId="77777777" w:rsidR="00982C59" w:rsidRPr="0090251B" w:rsidRDefault="00982C59" w:rsidP="001D0B2C">
            <w:pPr>
              <w:rPr>
                <w:sz w:val="26"/>
                <w:szCs w:val="26"/>
                <w:lang w:eastAsia="vi-VN"/>
              </w:rPr>
            </w:pPr>
            <w:r w:rsidRPr="0090251B">
              <w:rPr>
                <w:sz w:val="26"/>
                <w:szCs w:val="26"/>
                <w:lang w:eastAsia="vi-VN"/>
              </w:rPr>
              <w:t>Loại phụ kiện</w:t>
            </w:r>
          </w:p>
        </w:tc>
        <w:tc>
          <w:tcPr>
            <w:tcW w:w="456" w:type="pct"/>
            <w:vAlign w:val="center"/>
            <w:hideMark/>
          </w:tcPr>
          <w:p w14:paraId="2F7AA682"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F529090"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6D8094CA"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518" w:type="pct"/>
            <w:vAlign w:val="center"/>
            <w:hideMark/>
          </w:tcPr>
          <w:p w14:paraId="78D8F739"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538" w:type="pct"/>
            <w:vAlign w:val="center"/>
            <w:hideMark/>
          </w:tcPr>
          <w:p w14:paraId="36915100" w14:textId="77777777" w:rsidR="00982C59" w:rsidRPr="0090251B" w:rsidRDefault="00982C59" w:rsidP="001D0B2C">
            <w:pPr>
              <w:jc w:val="center"/>
              <w:rPr>
                <w:b/>
                <w:bCs/>
                <w:sz w:val="26"/>
                <w:szCs w:val="26"/>
                <w:lang w:eastAsia="vi-VN"/>
              </w:rPr>
            </w:pPr>
            <w:r w:rsidRPr="0090251B">
              <w:rPr>
                <w:b/>
                <w:bCs/>
                <w:sz w:val="26"/>
                <w:szCs w:val="26"/>
                <w:lang w:eastAsia="vi-VN"/>
              </w:rPr>
              <w:t> </w:t>
            </w:r>
          </w:p>
        </w:tc>
      </w:tr>
      <w:tr w:rsidR="00982C59" w:rsidRPr="0090251B" w14:paraId="5BA5B21B" w14:textId="77777777" w:rsidTr="001D0B2C">
        <w:trPr>
          <w:trHeight w:val="20"/>
        </w:trPr>
        <w:tc>
          <w:tcPr>
            <w:tcW w:w="252" w:type="pct"/>
            <w:vAlign w:val="center"/>
            <w:hideMark/>
          </w:tcPr>
          <w:p w14:paraId="65108D81" w14:textId="77777777" w:rsidR="00982C59" w:rsidRPr="0090251B" w:rsidRDefault="00982C59" w:rsidP="001D0B2C">
            <w:pPr>
              <w:jc w:val="center"/>
              <w:rPr>
                <w:sz w:val="26"/>
                <w:szCs w:val="26"/>
                <w:lang w:eastAsia="vi-VN"/>
              </w:rPr>
            </w:pPr>
            <w:r w:rsidRPr="0090251B">
              <w:rPr>
                <w:sz w:val="26"/>
                <w:szCs w:val="26"/>
                <w:lang w:eastAsia="vi-VN"/>
              </w:rPr>
              <w:lastRenderedPageBreak/>
              <w:t> </w:t>
            </w:r>
          </w:p>
        </w:tc>
        <w:tc>
          <w:tcPr>
            <w:tcW w:w="1376" w:type="pct"/>
            <w:vAlign w:val="center"/>
            <w:hideMark/>
          </w:tcPr>
          <w:p w14:paraId="47116933" w14:textId="77777777" w:rsidR="00982C59" w:rsidRPr="0090251B" w:rsidRDefault="00982C59" w:rsidP="001D0B2C">
            <w:pPr>
              <w:rPr>
                <w:sz w:val="26"/>
                <w:szCs w:val="26"/>
                <w:lang w:eastAsia="vi-VN"/>
              </w:rPr>
            </w:pPr>
            <w:r w:rsidRPr="0090251B">
              <w:rPr>
                <w:sz w:val="26"/>
                <w:szCs w:val="26"/>
                <w:lang w:eastAsia="vi-VN"/>
              </w:rPr>
              <w:t>Bu long mắc (sử dụng để treo bộ khoá néo cáp ABC)</w:t>
            </w:r>
          </w:p>
        </w:tc>
        <w:tc>
          <w:tcPr>
            <w:tcW w:w="456" w:type="pct"/>
            <w:vAlign w:val="center"/>
            <w:hideMark/>
          </w:tcPr>
          <w:p w14:paraId="01FDB37B"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7CDB2303" w14:textId="77777777" w:rsidR="00982C59" w:rsidRPr="0090251B" w:rsidRDefault="00982C59" w:rsidP="001D0B2C">
            <w:pPr>
              <w:jc w:val="center"/>
              <w:rPr>
                <w:sz w:val="26"/>
                <w:szCs w:val="26"/>
                <w:lang w:eastAsia="vi-VN"/>
              </w:rPr>
            </w:pPr>
            <w:r w:rsidRPr="0090251B">
              <w:rPr>
                <w:sz w:val="26"/>
                <w:szCs w:val="26"/>
                <w:lang w:eastAsia="vi-VN"/>
              </w:rPr>
              <w:t>Theo hình vẽ</w:t>
            </w:r>
            <w:r w:rsidRPr="0090251B">
              <w:rPr>
                <w:sz w:val="26"/>
                <w:szCs w:val="26"/>
                <w:lang w:eastAsia="vi-VN"/>
              </w:rPr>
              <w:br/>
              <w:t>Ф16, chiều dài 250mm</w:t>
            </w:r>
          </w:p>
        </w:tc>
        <w:tc>
          <w:tcPr>
            <w:tcW w:w="538" w:type="pct"/>
            <w:vAlign w:val="center"/>
            <w:hideMark/>
          </w:tcPr>
          <w:p w14:paraId="7DDB262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5B544F1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C6BB90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C6E1B83" w14:textId="77777777" w:rsidTr="001D0B2C">
        <w:trPr>
          <w:trHeight w:val="20"/>
        </w:trPr>
        <w:tc>
          <w:tcPr>
            <w:tcW w:w="252" w:type="pct"/>
            <w:vAlign w:val="center"/>
            <w:hideMark/>
          </w:tcPr>
          <w:p w14:paraId="7EAEA5F9"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0D223E71" w14:textId="77777777" w:rsidR="00982C59" w:rsidRPr="0090251B" w:rsidRDefault="00982C59" w:rsidP="001D0B2C">
            <w:pPr>
              <w:rPr>
                <w:sz w:val="26"/>
                <w:szCs w:val="26"/>
                <w:lang w:eastAsia="vi-VN"/>
              </w:rPr>
            </w:pPr>
            <w:r w:rsidRPr="0090251B">
              <w:rPr>
                <w:sz w:val="26"/>
                <w:szCs w:val="26"/>
                <w:lang w:eastAsia="vi-VN"/>
              </w:rPr>
              <w:t>Bu long móc (sử dụng để treo bộ khoá đỡ cáp ABC)</w:t>
            </w:r>
          </w:p>
        </w:tc>
        <w:tc>
          <w:tcPr>
            <w:tcW w:w="456" w:type="pct"/>
            <w:vAlign w:val="center"/>
            <w:hideMark/>
          </w:tcPr>
          <w:p w14:paraId="75C227A0"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34771645" w14:textId="77777777" w:rsidR="00982C59" w:rsidRPr="0090251B" w:rsidRDefault="00982C59" w:rsidP="001D0B2C">
            <w:pPr>
              <w:jc w:val="center"/>
              <w:rPr>
                <w:sz w:val="26"/>
                <w:szCs w:val="26"/>
                <w:lang w:eastAsia="vi-VN"/>
              </w:rPr>
            </w:pPr>
            <w:r w:rsidRPr="0090251B">
              <w:rPr>
                <w:sz w:val="26"/>
                <w:szCs w:val="26"/>
                <w:lang w:eastAsia="vi-VN"/>
              </w:rPr>
              <w:t>Theo hình vẽ</w:t>
            </w:r>
            <w:r w:rsidRPr="0090251B">
              <w:rPr>
                <w:sz w:val="26"/>
                <w:szCs w:val="26"/>
                <w:lang w:eastAsia="vi-VN"/>
              </w:rPr>
              <w:br/>
              <w:t>Ф16, chiều dài 250mm và 350mm</w:t>
            </w:r>
          </w:p>
        </w:tc>
        <w:tc>
          <w:tcPr>
            <w:tcW w:w="538" w:type="pct"/>
            <w:vAlign w:val="center"/>
            <w:hideMark/>
          </w:tcPr>
          <w:p w14:paraId="579E135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66587B8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B88714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DC82E49" w14:textId="77777777" w:rsidTr="001D0B2C">
        <w:trPr>
          <w:trHeight w:val="20"/>
        </w:trPr>
        <w:tc>
          <w:tcPr>
            <w:tcW w:w="252" w:type="pct"/>
            <w:vAlign w:val="center"/>
            <w:hideMark/>
          </w:tcPr>
          <w:p w14:paraId="57225A50" w14:textId="77777777" w:rsidR="00982C59" w:rsidRPr="0090251B" w:rsidRDefault="00982C59" w:rsidP="001D0B2C">
            <w:pPr>
              <w:jc w:val="center"/>
              <w:rPr>
                <w:sz w:val="26"/>
                <w:szCs w:val="26"/>
                <w:lang w:eastAsia="vi-VN"/>
              </w:rPr>
            </w:pPr>
            <w:r w:rsidRPr="0090251B">
              <w:rPr>
                <w:sz w:val="26"/>
                <w:szCs w:val="26"/>
                <w:lang w:eastAsia="vi-VN"/>
              </w:rPr>
              <w:t>7</w:t>
            </w:r>
          </w:p>
        </w:tc>
        <w:tc>
          <w:tcPr>
            <w:tcW w:w="1376" w:type="pct"/>
            <w:vAlign w:val="center"/>
            <w:hideMark/>
          </w:tcPr>
          <w:p w14:paraId="5BEF944A" w14:textId="77777777" w:rsidR="00982C59" w:rsidRPr="0090251B" w:rsidRDefault="00982C59" w:rsidP="001D0B2C">
            <w:pPr>
              <w:rPr>
                <w:sz w:val="26"/>
                <w:szCs w:val="26"/>
                <w:lang w:eastAsia="vi-VN"/>
              </w:rPr>
            </w:pPr>
            <w:r w:rsidRPr="0090251B">
              <w:rPr>
                <w:sz w:val="26"/>
                <w:szCs w:val="26"/>
                <w:lang w:eastAsia="vi-VN"/>
              </w:rPr>
              <w:t>Vật liệu bu lông</w:t>
            </w:r>
          </w:p>
        </w:tc>
        <w:tc>
          <w:tcPr>
            <w:tcW w:w="456" w:type="pct"/>
            <w:vAlign w:val="center"/>
            <w:hideMark/>
          </w:tcPr>
          <w:p w14:paraId="1118C3EF"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7E21749F" w14:textId="77777777" w:rsidR="00982C59" w:rsidRPr="0090251B" w:rsidRDefault="00982C59" w:rsidP="001D0B2C">
            <w:pPr>
              <w:rPr>
                <w:sz w:val="26"/>
                <w:szCs w:val="26"/>
                <w:lang w:eastAsia="vi-VN"/>
              </w:rPr>
            </w:pPr>
            <w:r w:rsidRPr="0090251B">
              <w:rPr>
                <w:sz w:val="26"/>
                <w:szCs w:val="26"/>
                <w:lang w:eastAsia="vi-VN"/>
              </w:rPr>
              <w:t>Gia công bằng thép CT3, mạ kẽm nhúng nóng-ly tâm</w:t>
            </w:r>
          </w:p>
        </w:tc>
        <w:tc>
          <w:tcPr>
            <w:tcW w:w="538" w:type="pct"/>
            <w:vAlign w:val="center"/>
            <w:hideMark/>
          </w:tcPr>
          <w:p w14:paraId="6483FEEE"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6D7E460"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36110A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2B4396E" w14:textId="77777777" w:rsidTr="001D0B2C">
        <w:trPr>
          <w:trHeight w:val="20"/>
        </w:trPr>
        <w:tc>
          <w:tcPr>
            <w:tcW w:w="252" w:type="pct"/>
            <w:vAlign w:val="center"/>
            <w:hideMark/>
          </w:tcPr>
          <w:p w14:paraId="53A45DAA" w14:textId="77777777" w:rsidR="00982C59" w:rsidRPr="0090251B" w:rsidRDefault="00982C59" w:rsidP="001D0B2C">
            <w:pPr>
              <w:jc w:val="center"/>
              <w:rPr>
                <w:sz w:val="26"/>
                <w:szCs w:val="26"/>
                <w:lang w:eastAsia="vi-VN"/>
              </w:rPr>
            </w:pPr>
            <w:r w:rsidRPr="0090251B">
              <w:rPr>
                <w:sz w:val="26"/>
                <w:szCs w:val="26"/>
                <w:lang w:eastAsia="vi-VN"/>
              </w:rPr>
              <w:t>8</w:t>
            </w:r>
          </w:p>
        </w:tc>
        <w:tc>
          <w:tcPr>
            <w:tcW w:w="1376" w:type="pct"/>
            <w:vAlign w:val="center"/>
            <w:hideMark/>
          </w:tcPr>
          <w:p w14:paraId="63AA36F8" w14:textId="77777777" w:rsidR="00982C59" w:rsidRPr="0090251B" w:rsidRDefault="00982C59" w:rsidP="001D0B2C">
            <w:pPr>
              <w:rPr>
                <w:sz w:val="26"/>
                <w:szCs w:val="26"/>
                <w:lang w:eastAsia="vi-VN"/>
              </w:rPr>
            </w:pPr>
            <w:r w:rsidRPr="0090251B">
              <w:rPr>
                <w:sz w:val="26"/>
                <w:szCs w:val="26"/>
                <w:lang w:eastAsia="vi-VN"/>
              </w:rPr>
              <w:t>Bề mặt của bu lông, đai ốc</w:t>
            </w:r>
          </w:p>
        </w:tc>
        <w:tc>
          <w:tcPr>
            <w:tcW w:w="456" w:type="pct"/>
            <w:vAlign w:val="center"/>
            <w:hideMark/>
          </w:tcPr>
          <w:p w14:paraId="140BBDBC"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217A8F85" w14:textId="77777777" w:rsidR="00982C59" w:rsidRPr="0090251B" w:rsidRDefault="00982C59" w:rsidP="001D0B2C">
            <w:pPr>
              <w:rPr>
                <w:sz w:val="26"/>
                <w:szCs w:val="26"/>
                <w:lang w:eastAsia="vi-VN"/>
              </w:rPr>
            </w:pPr>
            <w:r w:rsidRPr="0090251B">
              <w:rPr>
                <w:sz w:val="26"/>
                <w:szCs w:val="26"/>
                <w:lang w:eastAsia="vi-VN"/>
              </w:rPr>
              <w:t>Phải trơn nhẵn, không có vết xước và khuyết tật .</w:t>
            </w:r>
          </w:p>
        </w:tc>
        <w:tc>
          <w:tcPr>
            <w:tcW w:w="538" w:type="pct"/>
            <w:vAlign w:val="center"/>
            <w:hideMark/>
          </w:tcPr>
          <w:p w14:paraId="75E099F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47F587F"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472C9CA"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4014D77" w14:textId="77777777" w:rsidTr="001D0B2C">
        <w:trPr>
          <w:trHeight w:val="20"/>
        </w:trPr>
        <w:tc>
          <w:tcPr>
            <w:tcW w:w="252" w:type="pct"/>
            <w:vMerge w:val="restart"/>
            <w:vAlign w:val="center"/>
            <w:hideMark/>
          </w:tcPr>
          <w:p w14:paraId="770BEBC7" w14:textId="77777777" w:rsidR="00982C59" w:rsidRPr="0090251B" w:rsidRDefault="00982C59" w:rsidP="001D0B2C">
            <w:pPr>
              <w:jc w:val="center"/>
              <w:rPr>
                <w:sz w:val="26"/>
                <w:szCs w:val="26"/>
                <w:lang w:eastAsia="vi-VN"/>
              </w:rPr>
            </w:pPr>
            <w:r w:rsidRPr="0090251B">
              <w:rPr>
                <w:sz w:val="26"/>
                <w:szCs w:val="26"/>
                <w:lang w:eastAsia="vi-VN"/>
              </w:rPr>
              <w:t>9</w:t>
            </w:r>
          </w:p>
        </w:tc>
        <w:tc>
          <w:tcPr>
            <w:tcW w:w="1376" w:type="pct"/>
            <w:vAlign w:val="center"/>
            <w:hideMark/>
          </w:tcPr>
          <w:p w14:paraId="1F6121B0" w14:textId="77777777" w:rsidR="00982C59" w:rsidRPr="0090251B" w:rsidRDefault="00982C59" w:rsidP="001D0B2C">
            <w:pPr>
              <w:rPr>
                <w:sz w:val="26"/>
                <w:szCs w:val="26"/>
                <w:lang w:eastAsia="vi-VN"/>
              </w:rPr>
            </w:pPr>
            <w:r w:rsidRPr="0090251B">
              <w:rPr>
                <w:sz w:val="26"/>
                <w:szCs w:val="26"/>
                <w:lang w:eastAsia="vi-VN"/>
              </w:rPr>
              <w:t>Dung sai</w:t>
            </w:r>
          </w:p>
        </w:tc>
        <w:tc>
          <w:tcPr>
            <w:tcW w:w="456" w:type="pct"/>
            <w:vAlign w:val="center"/>
            <w:hideMark/>
          </w:tcPr>
          <w:p w14:paraId="6C562218"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1322" w:type="pct"/>
            <w:vAlign w:val="center"/>
            <w:hideMark/>
          </w:tcPr>
          <w:p w14:paraId="3F66E5A9"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538" w:type="pct"/>
            <w:vAlign w:val="center"/>
            <w:hideMark/>
          </w:tcPr>
          <w:p w14:paraId="69855072"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518" w:type="pct"/>
            <w:vAlign w:val="center"/>
            <w:hideMark/>
          </w:tcPr>
          <w:p w14:paraId="3A6C0D44"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538" w:type="pct"/>
            <w:vAlign w:val="center"/>
            <w:hideMark/>
          </w:tcPr>
          <w:p w14:paraId="5E45BA1A" w14:textId="77777777" w:rsidR="00982C59" w:rsidRPr="0090251B" w:rsidRDefault="00982C59" w:rsidP="001D0B2C">
            <w:pPr>
              <w:jc w:val="center"/>
              <w:rPr>
                <w:b/>
                <w:bCs/>
                <w:sz w:val="26"/>
                <w:szCs w:val="26"/>
                <w:lang w:eastAsia="vi-VN"/>
              </w:rPr>
            </w:pPr>
            <w:r w:rsidRPr="0090251B">
              <w:rPr>
                <w:b/>
                <w:bCs/>
                <w:sz w:val="26"/>
                <w:szCs w:val="26"/>
                <w:lang w:eastAsia="vi-VN"/>
              </w:rPr>
              <w:t> </w:t>
            </w:r>
          </w:p>
        </w:tc>
      </w:tr>
      <w:tr w:rsidR="00982C59" w:rsidRPr="0090251B" w14:paraId="6C9A1D89" w14:textId="77777777" w:rsidTr="001D0B2C">
        <w:trPr>
          <w:trHeight w:val="20"/>
        </w:trPr>
        <w:tc>
          <w:tcPr>
            <w:tcW w:w="252" w:type="pct"/>
            <w:vMerge/>
            <w:vAlign w:val="center"/>
            <w:hideMark/>
          </w:tcPr>
          <w:p w14:paraId="310595CA" w14:textId="77777777" w:rsidR="00982C59" w:rsidRPr="0090251B" w:rsidRDefault="00982C59" w:rsidP="001D0B2C">
            <w:pPr>
              <w:rPr>
                <w:sz w:val="26"/>
                <w:szCs w:val="26"/>
                <w:lang w:eastAsia="vi-VN"/>
              </w:rPr>
            </w:pPr>
          </w:p>
        </w:tc>
        <w:tc>
          <w:tcPr>
            <w:tcW w:w="1376" w:type="pct"/>
            <w:vAlign w:val="center"/>
            <w:hideMark/>
          </w:tcPr>
          <w:p w14:paraId="3E502BC4" w14:textId="77777777" w:rsidR="00982C59" w:rsidRPr="0090251B" w:rsidRDefault="00982C59" w:rsidP="001D0B2C">
            <w:pPr>
              <w:rPr>
                <w:sz w:val="26"/>
                <w:szCs w:val="26"/>
                <w:lang w:eastAsia="vi-VN"/>
              </w:rPr>
            </w:pPr>
            <w:r w:rsidRPr="0090251B">
              <w:rPr>
                <w:sz w:val="26"/>
                <w:szCs w:val="26"/>
                <w:lang w:eastAsia="vi-VN"/>
              </w:rPr>
              <w:t>+ Dung sai Đường kính</w:t>
            </w:r>
          </w:p>
        </w:tc>
        <w:tc>
          <w:tcPr>
            <w:tcW w:w="456" w:type="pct"/>
            <w:vAlign w:val="center"/>
            <w:hideMark/>
          </w:tcPr>
          <w:p w14:paraId="24ABDFB0"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1322" w:type="pct"/>
            <w:vAlign w:val="center"/>
            <w:hideMark/>
          </w:tcPr>
          <w:p w14:paraId="70B12279" w14:textId="77777777" w:rsidR="00982C59" w:rsidRPr="0090251B" w:rsidRDefault="00982C59" w:rsidP="001D0B2C">
            <w:pPr>
              <w:jc w:val="center"/>
              <w:rPr>
                <w:sz w:val="26"/>
                <w:szCs w:val="26"/>
                <w:lang w:eastAsia="vi-VN"/>
              </w:rPr>
            </w:pPr>
            <w:r w:rsidRPr="0090251B">
              <w:rPr>
                <w:sz w:val="26"/>
                <w:szCs w:val="26"/>
                <w:lang w:eastAsia="vi-VN"/>
              </w:rPr>
              <w:t>± 0,4 mm</w:t>
            </w:r>
          </w:p>
        </w:tc>
        <w:tc>
          <w:tcPr>
            <w:tcW w:w="538" w:type="pct"/>
            <w:vAlign w:val="center"/>
            <w:hideMark/>
          </w:tcPr>
          <w:p w14:paraId="56847D5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3CA009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784CC2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609FCC2" w14:textId="77777777" w:rsidTr="001D0B2C">
        <w:trPr>
          <w:trHeight w:val="20"/>
        </w:trPr>
        <w:tc>
          <w:tcPr>
            <w:tcW w:w="252" w:type="pct"/>
            <w:vMerge/>
            <w:vAlign w:val="center"/>
            <w:hideMark/>
          </w:tcPr>
          <w:p w14:paraId="6F6BF146" w14:textId="77777777" w:rsidR="00982C59" w:rsidRPr="0090251B" w:rsidRDefault="00982C59" w:rsidP="001D0B2C">
            <w:pPr>
              <w:rPr>
                <w:sz w:val="26"/>
                <w:szCs w:val="26"/>
                <w:lang w:eastAsia="vi-VN"/>
              </w:rPr>
            </w:pPr>
          </w:p>
        </w:tc>
        <w:tc>
          <w:tcPr>
            <w:tcW w:w="1376" w:type="pct"/>
            <w:vAlign w:val="center"/>
            <w:hideMark/>
          </w:tcPr>
          <w:p w14:paraId="1B1408D6" w14:textId="77777777" w:rsidR="00982C59" w:rsidRPr="0090251B" w:rsidRDefault="00982C59" w:rsidP="001D0B2C">
            <w:pPr>
              <w:rPr>
                <w:sz w:val="26"/>
                <w:szCs w:val="26"/>
                <w:lang w:eastAsia="vi-VN"/>
              </w:rPr>
            </w:pPr>
            <w:r w:rsidRPr="0090251B">
              <w:rPr>
                <w:sz w:val="26"/>
                <w:szCs w:val="26"/>
                <w:lang w:eastAsia="vi-VN"/>
              </w:rPr>
              <w:t>+ Dung sai Chiều dài dương</w:t>
            </w:r>
          </w:p>
        </w:tc>
        <w:tc>
          <w:tcPr>
            <w:tcW w:w="456" w:type="pct"/>
            <w:vAlign w:val="center"/>
            <w:hideMark/>
          </w:tcPr>
          <w:p w14:paraId="6AA3BDB3"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1322" w:type="pct"/>
            <w:vAlign w:val="center"/>
            <w:hideMark/>
          </w:tcPr>
          <w:p w14:paraId="26B17291" w14:textId="77777777" w:rsidR="00982C59" w:rsidRPr="0090251B" w:rsidRDefault="00982C59" w:rsidP="001D0B2C">
            <w:pPr>
              <w:jc w:val="center"/>
              <w:rPr>
                <w:sz w:val="26"/>
                <w:szCs w:val="26"/>
                <w:lang w:eastAsia="vi-VN"/>
              </w:rPr>
            </w:pPr>
            <w:r w:rsidRPr="0090251B">
              <w:rPr>
                <w:sz w:val="26"/>
                <w:szCs w:val="26"/>
                <w:lang w:eastAsia="vi-VN"/>
              </w:rPr>
              <w:t>0.5% – 1% chiều dài</w:t>
            </w:r>
          </w:p>
        </w:tc>
        <w:tc>
          <w:tcPr>
            <w:tcW w:w="538" w:type="pct"/>
            <w:vAlign w:val="center"/>
            <w:hideMark/>
          </w:tcPr>
          <w:p w14:paraId="0084E5C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05704A4E"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FDF569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F90664E" w14:textId="77777777" w:rsidTr="001D0B2C">
        <w:trPr>
          <w:trHeight w:val="20"/>
        </w:trPr>
        <w:tc>
          <w:tcPr>
            <w:tcW w:w="252" w:type="pct"/>
            <w:vAlign w:val="center"/>
            <w:hideMark/>
          </w:tcPr>
          <w:p w14:paraId="7832A2DF" w14:textId="77777777" w:rsidR="00982C59" w:rsidRPr="0090251B" w:rsidRDefault="00982C59" w:rsidP="001D0B2C">
            <w:pPr>
              <w:jc w:val="center"/>
              <w:rPr>
                <w:sz w:val="26"/>
                <w:szCs w:val="26"/>
                <w:lang w:eastAsia="vi-VN"/>
              </w:rPr>
            </w:pPr>
            <w:r w:rsidRPr="0090251B">
              <w:rPr>
                <w:sz w:val="26"/>
                <w:szCs w:val="26"/>
                <w:lang w:eastAsia="vi-VN"/>
              </w:rPr>
              <w:t>10</w:t>
            </w:r>
          </w:p>
        </w:tc>
        <w:tc>
          <w:tcPr>
            <w:tcW w:w="1376" w:type="pct"/>
            <w:vAlign w:val="center"/>
            <w:hideMark/>
          </w:tcPr>
          <w:p w14:paraId="499F43B7" w14:textId="77777777" w:rsidR="00982C59" w:rsidRPr="0090251B" w:rsidRDefault="00982C59" w:rsidP="001D0B2C">
            <w:pPr>
              <w:rPr>
                <w:sz w:val="26"/>
                <w:szCs w:val="26"/>
                <w:lang w:eastAsia="vi-VN"/>
              </w:rPr>
            </w:pPr>
            <w:r w:rsidRPr="0090251B">
              <w:rPr>
                <w:sz w:val="26"/>
                <w:szCs w:val="26"/>
                <w:lang w:eastAsia="vi-VN"/>
              </w:rPr>
              <w:t>Độ dày trung bình tối thiểu lớp tráng kẽm nóng</w:t>
            </w:r>
          </w:p>
        </w:tc>
        <w:tc>
          <w:tcPr>
            <w:tcW w:w="456" w:type="pct"/>
            <w:vAlign w:val="center"/>
            <w:hideMark/>
          </w:tcPr>
          <w:p w14:paraId="7DF5A34F"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3871A1D"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0101B3AA" w14:textId="77777777" w:rsidR="00982C59" w:rsidRPr="0090251B" w:rsidRDefault="00982C59" w:rsidP="001D0B2C">
            <w:pPr>
              <w:jc w:val="center"/>
              <w:rPr>
                <w:sz w:val="26"/>
                <w:szCs w:val="26"/>
                <w:lang w:eastAsia="vi-VN"/>
              </w:rPr>
            </w:pPr>
            <w:r w:rsidRPr="0090251B">
              <w:rPr>
                <w:sz w:val="26"/>
                <w:szCs w:val="26"/>
                <w:lang w:eastAsia="vi-VN"/>
              </w:rPr>
              <w:t> </w:t>
            </w:r>
          </w:p>
        </w:tc>
        <w:tc>
          <w:tcPr>
            <w:tcW w:w="518" w:type="pct"/>
            <w:vAlign w:val="center"/>
            <w:hideMark/>
          </w:tcPr>
          <w:p w14:paraId="39562E2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A35DDF2"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4479D905" w14:textId="77777777" w:rsidTr="001D0B2C">
        <w:trPr>
          <w:trHeight w:val="20"/>
        </w:trPr>
        <w:tc>
          <w:tcPr>
            <w:tcW w:w="252" w:type="pct"/>
            <w:vAlign w:val="center"/>
            <w:hideMark/>
          </w:tcPr>
          <w:p w14:paraId="21B18C90" w14:textId="77777777" w:rsidR="00982C59" w:rsidRPr="0090251B" w:rsidRDefault="00982C59" w:rsidP="001D0B2C">
            <w:pPr>
              <w:jc w:val="center"/>
              <w:rPr>
                <w:b/>
                <w:bCs/>
                <w:sz w:val="26"/>
                <w:szCs w:val="26"/>
                <w:lang w:eastAsia="vi-VN"/>
              </w:rPr>
            </w:pPr>
            <w:r w:rsidRPr="0090251B">
              <w:rPr>
                <w:b/>
                <w:bCs/>
                <w:sz w:val="26"/>
                <w:szCs w:val="26"/>
                <w:lang w:eastAsia="vi-VN"/>
              </w:rPr>
              <w:t> </w:t>
            </w:r>
          </w:p>
        </w:tc>
        <w:tc>
          <w:tcPr>
            <w:tcW w:w="1376" w:type="pct"/>
            <w:vAlign w:val="center"/>
            <w:hideMark/>
          </w:tcPr>
          <w:p w14:paraId="336A3C11" w14:textId="77777777" w:rsidR="00982C59" w:rsidRPr="0090251B" w:rsidRDefault="00982C59" w:rsidP="001D0B2C">
            <w:pPr>
              <w:rPr>
                <w:sz w:val="26"/>
                <w:szCs w:val="26"/>
                <w:lang w:eastAsia="vi-VN"/>
              </w:rPr>
            </w:pPr>
            <w:r w:rsidRPr="0090251B">
              <w:rPr>
                <w:sz w:val="26"/>
                <w:szCs w:val="26"/>
                <w:lang w:eastAsia="vi-VN"/>
              </w:rPr>
              <w:t>- Boulon đường kính &lt; Ф16</w:t>
            </w:r>
          </w:p>
        </w:tc>
        <w:tc>
          <w:tcPr>
            <w:tcW w:w="456" w:type="pct"/>
            <w:vAlign w:val="center"/>
            <w:hideMark/>
          </w:tcPr>
          <w:p w14:paraId="0D8F2428" w14:textId="77777777" w:rsidR="00982C59" w:rsidRPr="0090251B" w:rsidRDefault="00982C59" w:rsidP="001D0B2C">
            <w:pPr>
              <w:jc w:val="center"/>
              <w:rPr>
                <w:sz w:val="26"/>
                <w:szCs w:val="26"/>
                <w:lang w:eastAsia="vi-VN"/>
              </w:rPr>
            </w:pPr>
            <w:r w:rsidRPr="0090251B">
              <w:rPr>
                <w:sz w:val="26"/>
                <w:szCs w:val="26"/>
                <w:lang w:eastAsia="vi-VN"/>
              </w:rPr>
              <w:t>µm</w:t>
            </w:r>
          </w:p>
        </w:tc>
        <w:tc>
          <w:tcPr>
            <w:tcW w:w="1322" w:type="pct"/>
            <w:vAlign w:val="center"/>
            <w:hideMark/>
          </w:tcPr>
          <w:p w14:paraId="476ACD0D" w14:textId="77777777" w:rsidR="00982C59" w:rsidRPr="0090251B" w:rsidRDefault="00982C59" w:rsidP="001D0B2C">
            <w:pPr>
              <w:jc w:val="center"/>
              <w:rPr>
                <w:sz w:val="26"/>
                <w:szCs w:val="26"/>
                <w:lang w:eastAsia="vi-VN"/>
              </w:rPr>
            </w:pPr>
            <w:r w:rsidRPr="0090251B">
              <w:rPr>
                <w:sz w:val="26"/>
                <w:szCs w:val="26"/>
                <w:lang w:eastAsia="vi-VN"/>
              </w:rPr>
              <w:t>55</w:t>
            </w:r>
          </w:p>
        </w:tc>
        <w:tc>
          <w:tcPr>
            <w:tcW w:w="538" w:type="pct"/>
            <w:vAlign w:val="center"/>
            <w:hideMark/>
          </w:tcPr>
          <w:p w14:paraId="6749403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0032602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7A01CB3"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150F4E0" w14:textId="77777777" w:rsidTr="001D0B2C">
        <w:trPr>
          <w:trHeight w:val="20"/>
        </w:trPr>
        <w:tc>
          <w:tcPr>
            <w:tcW w:w="252" w:type="pct"/>
            <w:noWrap/>
            <w:vAlign w:val="center"/>
            <w:hideMark/>
          </w:tcPr>
          <w:p w14:paraId="11875C73" w14:textId="77777777" w:rsidR="00982C59" w:rsidRPr="0090251B" w:rsidRDefault="00982C59" w:rsidP="001D0B2C">
            <w:pPr>
              <w:rPr>
                <w:sz w:val="26"/>
                <w:szCs w:val="26"/>
                <w:lang w:eastAsia="vi-VN"/>
              </w:rPr>
            </w:pPr>
            <w:r w:rsidRPr="0090251B">
              <w:rPr>
                <w:sz w:val="26"/>
                <w:szCs w:val="26"/>
                <w:lang w:eastAsia="vi-VN"/>
              </w:rPr>
              <w:t> </w:t>
            </w:r>
          </w:p>
        </w:tc>
        <w:tc>
          <w:tcPr>
            <w:tcW w:w="1376" w:type="pct"/>
            <w:vAlign w:val="center"/>
            <w:hideMark/>
          </w:tcPr>
          <w:p w14:paraId="10F27422" w14:textId="77777777" w:rsidR="00982C59" w:rsidRPr="0090251B" w:rsidRDefault="00982C59" w:rsidP="001D0B2C">
            <w:pPr>
              <w:rPr>
                <w:sz w:val="26"/>
                <w:szCs w:val="26"/>
                <w:lang w:eastAsia="vi-VN"/>
              </w:rPr>
            </w:pPr>
            <w:r w:rsidRPr="0090251B">
              <w:rPr>
                <w:sz w:val="26"/>
                <w:szCs w:val="26"/>
                <w:lang w:eastAsia="vi-VN"/>
              </w:rPr>
              <w:t>- Boulon đường kính ≥ Ф16</w:t>
            </w:r>
          </w:p>
        </w:tc>
        <w:tc>
          <w:tcPr>
            <w:tcW w:w="456" w:type="pct"/>
            <w:vAlign w:val="center"/>
            <w:hideMark/>
          </w:tcPr>
          <w:p w14:paraId="405DF359" w14:textId="77777777" w:rsidR="00982C59" w:rsidRPr="0090251B" w:rsidRDefault="00982C59" w:rsidP="001D0B2C">
            <w:pPr>
              <w:jc w:val="center"/>
              <w:rPr>
                <w:sz w:val="26"/>
                <w:szCs w:val="26"/>
                <w:lang w:eastAsia="vi-VN"/>
              </w:rPr>
            </w:pPr>
            <w:r w:rsidRPr="0090251B">
              <w:rPr>
                <w:sz w:val="26"/>
                <w:szCs w:val="26"/>
                <w:lang w:eastAsia="vi-VN"/>
              </w:rPr>
              <w:t>µm</w:t>
            </w:r>
          </w:p>
        </w:tc>
        <w:tc>
          <w:tcPr>
            <w:tcW w:w="1322" w:type="pct"/>
            <w:vAlign w:val="center"/>
            <w:hideMark/>
          </w:tcPr>
          <w:p w14:paraId="6F4D839B" w14:textId="77777777" w:rsidR="00982C59" w:rsidRPr="0090251B" w:rsidRDefault="00982C59" w:rsidP="001D0B2C">
            <w:pPr>
              <w:jc w:val="center"/>
              <w:rPr>
                <w:sz w:val="26"/>
                <w:szCs w:val="26"/>
                <w:lang w:eastAsia="vi-VN"/>
              </w:rPr>
            </w:pPr>
            <w:r w:rsidRPr="0090251B">
              <w:rPr>
                <w:sz w:val="26"/>
                <w:szCs w:val="26"/>
                <w:lang w:eastAsia="vi-VN"/>
              </w:rPr>
              <w:t>80</w:t>
            </w:r>
          </w:p>
        </w:tc>
        <w:tc>
          <w:tcPr>
            <w:tcW w:w="538" w:type="pct"/>
            <w:vAlign w:val="center"/>
            <w:hideMark/>
          </w:tcPr>
          <w:p w14:paraId="0BBECF3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21F4446"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48AF11E"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9D4B872" w14:textId="77777777" w:rsidTr="001D0B2C">
        <w:trPr>
          <w:trHeight w:val="20"/>
        </w:trPr>
        <w:tc>
          <w:tcPr>
            <w:tcW w:w="252" w:type="pct"/>
            <w:vAlign w:val="center"/>
            <w:hideMark/>
          </w:tcPr>
          <w:p w14:paraId="69CEFB48" w14:textId="77777777" w:rsidR="00982C59" w:rsidRPr="0090251B" w:rsidRDefault="00982C59" w:rsidP="001D0B2C">
            <w:pPr>
              <w:jc w:val="center"/>
              <w:rPr>
                <w:sz w:val="26"/>
                <w:szCs w:val="26"/>
                <w:lang w:eastAsia="vi-VN"/>
              </w:rPr>
            </w:pPr>
            <w:r w:rsidRPr="0090251B">
              <w:rPr>
                <w:sz w:val="26"/>
                <w:szCs w:val="26"/>
                <w:lang w:eastAsia="vi-VN"/>
              </w:rPr>
              <w:t>11</w:t>
            </w:r>
          </w:p>
        </w:tc>
        <w:tc>
          <w:tcPr>
            <w:tcW w:w="1376" w:type="pct"/>
            <w:vAlign w:val="center"/>
            <w:hideMark/>
          </w:tcPr>
          <w:p w14:paraId="448AE50E" w14:textId="77777777" w:rsidR="00982C59" w:rsidRPr="0090251B" w:rsidRDefault="00982C59" w:rsidP="001D0B2C">
            <w:pPr>
              <w:rPr>
                <w:sz w:val="26"/>
                <w:szCs w:val="26"/>
                <w:lang w:eastAsia="vi-VN"/>
              </w:rPr>
            </w:pPr>
            <w:r w:rsidRPr="0090251B">
              <w:rPr>
                <w:sz w:val="26"/>
                <w:szCs w:val="26"/>
                <w:lang w:eastAsia="vi-VN"/>
              </w:rPr>
              <w:t>Sức chịu kéo tối thiểu không bị tuột răng</w:t>
            </w:r>
          </w:p>
        </w:tc>
        <w:tc>
          <w:tcPr>
            <w:tcW w:w="456" w:type="pct"/>
            <w:vAlign w:val="center"/>
            <w:hideMark/>
          </w:tcPr>
          <w:p w14:paraId="1F821325"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C2529BD"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8BF1373" w14:textId="77777777" w:rsidR="00982C59" w:rsidRPr="0090251B" w:rsidRDefault="00982C59" w:rsidP="001D0B2C">
            <w:pPr>
              <w:jc w:val="center"/>
              <w:rPr>
                <w:sz w:val="26"/>
                <w:szCs w:val="26"/>
                <w:lang w:eastAsia="vi-VN"/>
              </w:rPr>
            </w:pPr>
            <w:r w:rsidRPr="0090251B">
              <w:rPr>
                <w:sz w:val="26"/>
                <w:szCs w:val="26"/>
                <w:lang w:eastAsia="vi-VN"/>
              </w:rPr>
              <w:t> </w:t>
            </w:r>
          </w:p>
        </w:tc>
        <w:tc>
          <w:tcPr>
            <w:tcW w:w="518" w:type="pct"/>
            <w:vAlign w:val="center"/>
            <w:hideMark/>
          </w:tcPr>
          <w:p w14:paraId="7559E9CE"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56B8B89"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0576D31B" w14:textId="77777777" w:rsidTr="001D0B2C">
        <w:trPr>
          <w:trHeight w:val="20"/>
        </w:trPr>
        <w:tc>
          <w:tcPr>
            <w:tcW w:w="252" w:type="pct"/>
            <w:vAlign w:val="center"/>
            <w:hideMark/>
          </w:tcPr>
          <w:p w14:paraId="50B4D7A9"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44C25DF6" w14:textId="77777777" w:rsidR="00982C59" w:rsidRPr="0090251B" w:rsidRDefault="00982C59" w:rsidP="001D0B2C">
            <w:pPr>
              <w:rPr>
                <w:sz w:val="26"/>
                <w:szCs w:val="26"/>
                <w:lang w:eastAsia="vi-VN"/>
              </w:rPr>
            </w:pPr>
            <w:r w:rsidRPr="0090251B">
              <w:rPr>
                <w:sz w:val="26"/>
                <w:szCs w:val="26"/>
                <w:lang w:eastAsia="vi-VN"/>
              </w:rPr>
              <w:t>- Boulon Ф16</w:t>
            </w:r>
          </w:p>
        </w:tc>
        <w:tc>
          <w:tcPr>
            <w:tcW w:w="456" w:type="pct"/>
            <w:vAlign w:val="center"/>
            <w:hideMark/>
          </w:tcPr>
          <w:p w14:paraId="6F9B91F6" w14:textId="77777777" w:rsidR="00982C59" w:rsidRPr="0090251B" w:rsidRDefault="00982C59" w:rsidP="001D0B2C">
            <w:pPr>
              <w:jc w:val="center"/>
              <w:rPr>
                <w:sz w:val="26"/>
                <w:szCs w:val="26"/>
                <w:lang w:eastAsia="vi-VN"/>
              </w:rPr>
            </w:pPr>
            <w:r w:rsidRPr="0090251B">
              <w:rPr>
                <w:sz w:val="26"/>
                <w:szCs w:val="26"/>
                <w:lang w:eastAsia="vi-VN"/>
              </w:rPr>
              <w:t>kN</w:t>
            </w:r>
          </w:p>
        </w:tc>
        <w:tc>
          <w:tcPr>
            <w:tcW w:w="1322" w:type="pct"/>
            <w:vAlign w:val="center"/>
            <w:hideMark/>
          </w:tcPr>
          <w:p w14:paraId="3E3B8447" w14:textId="77777777" w:rsidR="00982C59" w:rsidRPr="0090251B" w:rsidRDefault="00982C59" w:rsidP="001D0B2C">
            <w:pPr>
              <w:jc w:val="center"/>
              <w:rPr>
                <w:sz w:val="26"/>
                <w:szCs w:val="26"/>
                <w:lang w:eastAsia="vi-VN"/>
              </w:rPr>
            </w:pPr>
            <w:r w:rsidRPr="0090251B">
              <w:rPr>
                <w:sz w:val="26"/>
                <w:szCs w:val="26"/>
                <w:lang w:eastAsia="vi-VN"/>
              </w:rPr>
              <w:t>58</w:t>
            </w:r>
          </w:p>
        </w:tc>
        <w:tc>
          <w:tcPr>
            <w:tcW w:w="538" w:type="pct"/>
            <w:vAlign w:val="center"/>
            <w:hideMark/>
          </w:tcPr>
          <w:p w14:paraId="0C4E5FA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5B84490"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92B194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F585383" w14:textId="77777777" w:rsidTr="001D0B2C">
        <w:trPr>
          <w:trHeight w:val="20"/>
        </w:trPr>
        <w:tc>
          <w:tcPr>
            <w:tcW w:w="252" w:type="pct"/>
            <w:vAlign w:val="center"/>
            <w:hideMark/>
          </w:tcPr>
          <w:p w14:paraId="3A8D5966" w14:textId="77777777" w:rsidR="00982C59" w:rsidRPr="0090251B" w:rsidRDefault="00982C59" w:rsidP="001D0B2C">
            <w:pPr>
              <w:jc w:val="center"/>
              <w:rPr>
                <w:sz w:val="26"/>
                <w:szCs w:val="26"/>
                <w:lang w:eastAsia="vi-VN"/>
              </w:rPr>
            </w:pPr>
            <w:r w:rsidRPr="0090251B">
              <w:rPr>
                <w:sz w:val="26"/>
                <w:szCs w:val="26"/>
                <w:lang w:eastAsia="vi-VN"/>
              </w:rPr>
              <w:t>12</w:t>
            </w:r>
          </w:p>
        </w:tc>
        <w:tc>
          <w:tcPr>
            <w:tcW w:w="1376" w:type="pct"/>
            <w:vAlign w:val="center"/>
            <w:hideMark/>
          </w:tcPr>
          <w:p w14:paraId="5BAB666F" w14:textId="77777777" w:rsidR="00982C59" w:rsidRPr="0090251B" w:rsidRDefault="00982C59" w:rsidP="001D0B2C">
            <w:pPr>
              <w:rPr>
                <w:sz w:val="26"/>
                <w:szCs w:val="26"/>
                <w:lang w:eastAsia="vi-VN"/>
              </w:rPr>
            </w:pPr>
            <w:r w:rsidRPr="0090251B">
              <w:rPr>
                <w:sz w:val="26"/>
                <w:szCs w:val="26"/>
                <w:lang w:eastAsia="vi-VN"/>
              </w:rPr>
              <w:t>Giới hạn bền đứt</w:t>
            </w:r>
          </w:p>
        </w:tc>
        <w:tc>
          <w:tcPr>
            <w:tcW w:w="456" w:type="pct"/>
            <w:vAlign w:val="center"/>
            <w:hideMark/>
          </w:tcPr>
          <w:p w14:paraId="59859BFF" w14:textId="77777777" w:rsidR="00982C59" w:rsidRPr="0090251B" w:rsidRDefault="00982C59" w:rsidP="001D0B2C">
            <w:pPr>
              <w:jc w:val="center"/>
              <w:rPr>
                <w:sz w:val="26"/>
                <w:szCs w:val="26"/>
                <w:lang w:eastAsia="vi-VN"/>
              </w:rPr>
            </w:pPr>
            <w:r w:rsidRPr="0090251B">
              <w:rPr>
                <w:sz w:val="26"/>
                <w:szCs w:val="26"/>
                <w:lang w:eastAsia="vi-VN"/>
              </w:rPr>
              <w:t>N/mm²</w:t>
            </w:r>
          </w:p>
        </w:tc>
        <w:tc>
          <w:tcPr>
            <w:tcW w:w="1322" w:type="pct"/>
            <w:vAlign w:val="center"/>
            <w:hideMark/>
          </w:tcPr>
          <w:p w14:paraId="75BE6026" w14:textId="77777777" w:rsidR="00982C59" w:rsidRPr="0090251B" w:rsidRDefault="00982C59" w:rsidP="001D0B2C">
            <w:pPr>
              <w:jc w:val="center"/>
              <w:rPr>
                <w:sz w:val="26"/>
                <w:szCs w:val="26"/>
                <w:lang w:eastAsia="vi-VN"/>
              </w:rPr>
            </w:pPr>
            <w:r w:rsidRPr="0090251B">
              <w:rPr>
                <w:sz w:val="26"/>
                <w:szCs w:val="26"/>
                <w:lang w:eastAsia="vi-VN"/>
              </w:rPr>
              <w:t>400</w:t>
            </w:r>
          </w:p>
        </w:tc>
        <w:tc>
          <w:tcPr>
            <w:tcW w:w="538" w:type="pct"/>
            <w:vAlign w:val="center"/>
            <w:hideMark/>
          </w:tcPr>
          <w:p w14:paraId="237B7BD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534A4EC1"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4BC1AA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EC096F0" w14:textId="77777777" w:rsidTr="001D0B2C">
        <w:trPr>
          <w:trHeight w:val="20"/>
        </w:trPr>
        <w:tc>
          <w:tcPr>
            <w:tcW w:w="252" w:type="pct"/>
            <w:vAlign w:val="center"/>
            <w:hideMark/>
          </w:tcPr>
          <w:p w14:paraId="1A889B50" w14:textId="77777777" w:rsidR="00982C59" w:rsidRPr="0090251B" w:rsidRDefault="00982C59" w:rsidP="001D0B2C">
            <w:pPr>
              <w:jc w:val="center"/>
              <w:rPr>
                <w:sz w:val="26"/>
                <w:szCs w:val="26"/>
                <w:lang w:eastAsia="vi-VN"/>
              </w:rPr>
            </w:pPr>
            <w:r w:rsidRPr="0090251B">
              <w:rPr>
                <w:sz w:val="26"/>
                <w:szCs w:val="26"/>
                <w:lang w:eastAsia="vi-VN"/>
              </w:rPr>
              <w:t>13</w:t>
            </w:r>
          </w:p>
        </w:tc>
        <w:tc>
          <w:tcPr>
            <w:tcW w:w="1376" w:type="pct"/>
            <w:vAlign w:val="center"/>
            <w:hideMark/>
          </w:tcPr>
          <w:p w14:paraId="05BB13EC" w14:textId="77777777" w:rsidR="00982C59" w:rsidRPr="0090251B" w:rsidRDefault="00982C59" w:rsidP="001D0B2C">
            <w:pPr>
              <w:rPr>
                <w:sz w:val="26"/>
                <w:szCs w:val="26"/>
                <w:lang w:eastAsia="vi-VN"/>
              </w:rPr>
            </w:pPr>
            <w:r w:rsidRPr="0090251B">
              <w:rPr>
                <w:sz w:val="26"/>
                <w:szCs w:val="26"/>
                <w:lang w:eastAsia="vi-VN"/>
              </w:rPr>
              <w:t>Giới hạn chảy</w:t>
            </w:r>
          </w:p>
        </w:tc>
        <w:tc>
          <w:tcPr>
            <w:tcW w:w="456" w:type="pct"/>
            <w:vAlign w:val="center"/>
            <w:hideMark/>
          </w:tcPr>
          <w:p w14:paraId="74F7FFA0" w14:textId="77777777" w:rsidR="00982C59" w:rsidRPr="0090251B" w:rsidRDefault="00982C59" w:rsidP="001D0B2C">
            <w:pPr>
              <w:jc w:val="center"/>
              <w:rPr>
                <w:sz w:val="26"/>
                <w:szCs w:val="26"/>
                <w:lang w:eastAsia="vi-VN"/>
              </w:rPr>
            </w:pPr>
            <w:r w:rsidRPr="0090251B">
              <w:rPr>
                <w:sz w:val="26"/>
                <w:szCs w:val="26"/>
                <w:lang w:eastAsia="vi-VN"/>
              </w:rPr>
              <w:t>N/mm²</w:t>
            </w:r>
          </w:p>
        </w:tc>
        <w:tc>
          <w:tcPr>
            <w:tcW w:w="1322" w:type="pct"/>
            <w:vAlign w:val="center"/>
            <w:hideMark/>
          </w:tcPr>
          <w:p w14:paraId="6916947C" w14:textId="77777777" w:rsidR="00982C59" w:rsidRPr="0090251B" w:rsidRDefault="00982C59" w:rsidP="001D0B2C">
            <w:pPr>
              <w:jc w:val="center"/>
              <w:rPr>
                <w:sz w:val="26"/>
                <w:szCs w:val="26"/>
                <w:lang w:eastAsia="vi-VN"/>
              </w:rPr>
            </w:pPr>
            <w:r w:rsidRPr="0090251B">
              <w:rPr>
                <w:sz w:val="26"/>
                <w:szCs w:val="26"/>
                <w:lang w:eastAsia="vi-VN"/>
              </w:rPr>
              <w:t>240</w:t>
            </w:r>
          </w:p>
        </w:tc>
        <w:tc>
          <w:tcPr>
            <w:tcW w:w="538" w:type="pct"/>
            <w:vAlign w:val="center"/>
            <w:hideMark/>
          </w:tcPr>
          <w:p w14:paraId="224B408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BF7289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3DD6035"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5EB8720" w14:textId="77777777" w:rsidTr="001D0B2C">
        <w:trPr>
          <w:trHeight w:val="20"/>
        </w:trPr>
        <w:tc>
          <w:tcPr>
            <w:tcW w:w="252" w:type="pct"/>
            <w:vAlign w:val="center"/>
            <w:hideMark/>
          </w:tcPr>
          <w:p w14:paraId="2D6B4C2E" w14:textId="77777777" w:rsidR="00982C59" w:rsidRPr="0090251B" w:rsidRDefault="00982C59" w:rsidP="001D0B2C">
            <w:pPr>
              <w:jc w:val="center"/>
              <w:rPr>
                <w:sz w:val="26"/>
                <w:szCs w:val="26"/>
                <w:lang w:eastAsia="vi-VN"/>
              </w:rPr>
            </w:pPr>
            <w:r w:rsidRPr="0090251B">
              <w:rPr>
                <w:sz w:val="26"/>
                <w:szCs w:val="26"/>
                <w:lang w:eastAsia="vi-VN"/>
              </w:rPr>
              <w:t>14</w:t>
            </w:r>
          </w:p>
        </w:tc>
        <w:tc>
          <w:tcPr>
            <w:tcW w:w="1376" w:type="pct"/>
            <w:vAlign w:val="center"/>
            <w:hideMark/>
          </w:tcPr>
          <w:p w14:paraId="08565622" w14:textId="77777777" w:rsidR="00982C59" w:rsidRPr="0090251B" w:rsidRDefault="00982C59" w:rsidP="001D0B2C">
            <w:pPr>
              <w:rPr>
                <w:sz w:val="26"/>
                <w:szCs w:val="26"/>
                <w:lang w:eastAsia="vi-VN"/>
              </w:rPr>
            </w:pPr>
            <w:r w:rsidRPr="0090251B">
              <w:rPr>
                <w:sz w:val="26"/>
                <w:szCs w:val="26"/>
                <w:lang w:eastAsia="vi-VN"/>
              </w:rPr>
              <w:t>Độ dãn dài tương đối khi đứt.</w:t>
            </w:r>
          </w:p>
        </w:tc>
        <w:tc>
          <w:tcPr>
            <w:tcW w:w="456" w:type="pct"/>
            <w:vAlign w:val="center"/>
            <w:hideMark/>
          </w:tcPr>
          <w:p w14:paraId="73330C86" w14:textId="77777777" w:rsidR="00982C59" w:rsidRPr="0090251B" w:rsidRDefault="00982C59" w:rsidP="001D0B2C">
            <w:pPr>
              <w:jc w:val="center"/>
              <w:rPr>
                <w:sz w:val="26"/>
                <w:szCs w:val="26"/>
                <w:lang w:eastAsia="vi-VN"/>
              </w:rPr>
            </w:pPr>
            <w:r w:rsidRPr="0090251B">
              <w:rPr>
                <w:sz w:val="26"/>
                <w:szCs w:val="26"/>
                <w:lang w:eastAsia="vi-VN"/>
              </w:rPr>
              <w:t>%</w:t>
            </w:r>
          </w:p>
        </w:tc>
        <w:tc>
          <w:tcPr>
            <w:tcW w:w="1322" w:type="pct"/>
            <w:vAlign w:val="center"/>
            <w:hideMark/>
          </w:tcPr>
          <w:p w14:paraId="08745709" w14:textId="77777777" w:rsidR="00982C59" w:rsidRPr="0090251B" w:rsidRDefault="00982C59" w:rsidP="001D0B2C">
            <w:pPr>
              <w:jc w:val="center"/>
              <w:rPr>
                <w:sz w:val="26"/>
                <w:szCs w:val="26"/>
                <w:lang w:eastAsia="vi-VN"/>
              </w:rPr>
            </w:pPr>
            <w:r w:rsidRPr="0090251B">
              <w:rPr>
                <w:sz w:val="26"/>
                <w:szCs w:val="26"/>
                <w:lang w:eastAsia="vi-VN"/>
              </w:rPr>
              <w:t>22</w:t>
            </w:r>
          </w:p>
        </w:tc>
        <w:tc>
          <w:tcPr>
            <w:tcW w:w="538" w:type="pct"/>
            <w:vAlign w:val="center"/>
            <w:hideMark/>
          </w:tcPr>
          <w:p w14:paraId="723BAC8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765713C7"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059EBDF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AEADC40" w14:textId="77777777" w:rsidTr="001D0B2C">
        <w:trPr>
          <w:trHeight w:val="20"/>
        </w:trPr>
        <w:tc>
          <w:tcPr>
            <w:tcW w:w="252" w:type="pct"/>
            <w:vAlign w:val="center"/>
            <w:hideMark/>
          </w:tcPr>
          <w:p w14:paraId="27ABA5E7" w14:textId="77777777" w:rsidR="00982C59" w:rsidRPr="0090251B" w:rsidRDefault="00982C59" w:rsidP="001D0B2C">
            <w:pPr>
              <w:jc w:val="center"/>
              <w:rPr>
                <w:sz w:val="26"/>
                <w:szCs w:val="26"/>
                <w:lang w:eastAsia="vi-VN"/>
              </w:rPr>
            </w:pPr>
            <w:r w:rsidRPr="0090251B">
              <w:rPr>
                <w:sz w:val="26"/>
                <w:szCs w:val="26"/>
                <w:lang w:eastAsia="vi-VN"/>
              </w:rPr>
              <w:t>15</w:t>
            </w:r>
          </w:p>
        </w:tc>
        <w:tc>
          <w:tcPr>
            <w:tcW w:w="1376" w:type="pct"/>
            <w:vAlign w:val="center"/>
            <w:hideMark/>
          </w:tcPr>
          <w:p w14:paraId="7F084922" w14:textId="77777777" w:rsidR="00982C59" w:rsidRPr="0090251B" w:rsidRDefault="00982C59" w:rsidP="001D0B2C">
            <w:pPr>
              <w:rPr>
                <w:sz w:val="26"/>
                <w:szCs w:val="26"/>
                <w:lang w:eastAsia="vi-VN"/>
              </w:rPr>
            </w:pPr>
            <w:r w:rsidRPr="0090251B">
              <w:rPr>
                <w:sz w:val="26"/>
                <w:szCs w:val="26"/>
                <w:lang w:eastAsia="vi-VN"/>
              </w:rPr>
              <w:t>Yêu cầu về kiểm tra, thử nghiệm</w:t>
            </w:r>
          </w:p>
        </w:tc>
        <w:tc>
          <w:tcPr>
            <w:tcW w:w="456" w:type="pct"/>
            <w:vAlign w:val="center"/>
            <w:hideMark/>
          </w:tcPr>
          <w:p w14:paraId="7BEAA2B8" w14:textId="77777777" w:rsidR="00982C59" w:rsidRPr="0090251B" w:rsidRDefault="00982C59" w:rsidP="001D0B2C">
            <w:pPr>
              <w:jc w:val="center"/>
              <w:rPr>
                <w:sz w:val="26"/>
                <w:szCs w:val="26"/>
                <w:lang w:eastAsia="vi-VN"/>
              </w:rPr>
            </w:pPr>
            <w:r w:rsidRPr="0090251B">
              <w:rPr>
                <w:sz w:val="26"/>
                <w:szCs w:val="26"/>
                <w:lang w:eastAsia="vi-VN"/>
              </w:rPr>
              <w:t> </w:t>
            </w:r>
          </w:p>
        </w:tc>
        <w:tc>
          <w:tcPr>
            <w:tcW w:w="1322" w:type="pct"/>
            <w:vAlign w:val="center"/>
            <w:hideMark/>
          </w:tcPr>
          <w:p w14:paraId="73717955" w14:textId="77777777" w:rsidR="00982C59" w:rsidRPr="0090251B" w:rsidRDefault="00982C59" w:rsidP="001D0B2C">
            <w:pPr>
              <w:rPr>
                <w:sz w:val="26"/>
                <w:szCs w:val="26"/>
                <w:lang w:eastAsia="vi-VN"/>
              </w:rPr>
            </w:pPr>
            <w:r w:rsidRPr="0090251B">
              <w:rPr>
                <w:sz w:val="26"/>
                <w:szCs w:val="26"/>
                <w:lang w:eastAsia="vi-VN"/>
              </w:rPr>
              <w:t>Đáp ứng yêu cầu ở mục IV - Yêu cầu kỹ thuật</w:t>
            </w:r>
          </w:p>
        </w:tc>
        <w:tc>
          <w:tcPr>
            <w:tcW w:w="538" w:type="pct"/>
            <w:vAlign w:val="center"/>
            <w:hideMark/>
          </w:tcPr>
          <w:p w14:paraId="6348A1E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7477BD4F"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0A667DA"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1F107D16" w14:textId="77777777" w:rsidR="00982C59" w:rsidRPr="0090251B" w:rsidRDefault="00982C59" w:rsidP="00982C59">
      <w:pPr>
        <w:pStyle w:val="1nho"/>
        <w:spacing w:before="80" w:after="80"/>
        <w:ind w:firstLine="0"/>
      </w:pPr>
    </w:p>
    <w:p w14:paraId="569B75F4" w14:textId="2BE864BF" w:rsidR="00982C59" w:rsidRPr="0090251B" w:rsidRDefault="00982C59" w:rsidP="00982C59">
      <w:pPr>
        <w:pStyle w:val="1nho"/>
        <w:spacing w:before="80" w:after="80"/>
        <w:ind w:firstLine="0"/>
        <w:rPr>
          <w:lang w:val="vi-VN"/>
        </w:rPr>
      </w:pPr>
      <w:r w:rsidRPr="0090251B">
        <w:t>1</w:t>
      </w:r>
      <w:r w:rsidR="005109EE">
        <w:t>7</w:t>
      </w:r>
      <w:r w:rsidRPr="0090251B">
        <w:rPr>
          <w:lang w:val="vi-VN"/>
        </w:rPr>
        <w:t>. Tiêu chuẩn đánh giá kỹ thuật của Bu lông thau 10x50 +2 long đền tròn ĐK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010"/>
        <w:gridCol w:w="1329"/>
        <w:gridCol w:w="3853"/>
        <w:gridCol w:w="1568"/>
        <w:gridCol w:w="1510"/>
        <w:gridCol w:w="1568"/>
      </w:tblGrid>
      <w:tr w:rsidR="00982C59" w:rsidRPr="0090251B" w14:paraId="56D3B7A3" w14:textId="77777777" w:rsidTr="001D0B2C">
        <w:trPr>
          <w:trHeight w:val="20"/>
        </w:trPr>
        <w:tc>
          <w:tcPr>
            <w:tcW w:w="252" w:type="pct"/>
            <w:vMerge w:val="restart"/>
            <w:vAlign w:val="center"/>
            <w:hideMark/>
          </w:tcPr>
          <w:p w14:paraId="2508FDFD" w14:textId="77777777" w:rsidR="00982C59" w:rsidRPr="0090251B" w:rsidRDefault="00982C59" w:rsidP="001D0B2C">
            <w:pPr>
              <w:jc w:val="center"/>
              <w:rPr>
                <w:b/>
                <w:bCs/>
                <w:sz w:val="26"/>
                <w:szCs w:val="26"/>
                <w:lang w:eastAsia="vi-VN"/>
              </w:rPr>
            </w:pPr>
            <w:r w:rsidRPr="0090251B">
              <w:rPr>
                <w:b/>
                <w:bCs/>
                <w:sz w:val="26"/>
                <w:szCs w:val="26"/>
                <w:lang w:eastAsia="vi-VN"/>
              </w:rPr>
              <w:t>STT</w:t>
            </w:r>
          </w:p>
        </w:tc>
        <w:tc>
          <w:tcPr>
            <w:tcW w:w="1376" w:type="pct"/>
            <w:vMerge w:val="restart"/>
            <w:vAlign w:val="center"/>
            <w:hideMark/>
          </w:tcPr>
          <w:p w14:paraId="65049F69"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456" w:type="pct"/>
            <w:vMerge w:val="restart"/>
            <w:vAlign w:val="center"/>
            <w:hideMark/>
          </w:tcPr>
          <w:p w14:paraId="7D646A70"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322" w:type="pct"/>
            <w:vMerge w:val="restart"/>
            <w:vAlign w:val="center"/>
            <w:hideMark/>
          </w:tcPr>
          <w:p w14:paraId="10544F17"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594" w:type="pct"/>
            <w:gridSpan w:val="3"/>
            <w:vAlign w:val="center"/>
            <w:hideMark/>
          </w:tcPr>
          <w:p w14:paraId="0D6AD756"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3CC3B32C" w14:textId="77777777" w:rsidTr="001D0B2C">
        <w:trPr>
          <w:trHeight w:val="20"/>
        </w:trPr>
        <w:tc>
          <w:tcPr>
            <w:tcW w:w="252" w:type="pct"/>
            <w:vMerge/>
            <w:vAlign w:val="center"/>
            <w:hideMark/>
          </w:tcPr>
          <w:p w14:paraId="1338C74D" w14:textId="77777777" w:rsidR="00982C59" w:rsidRPr="0090251B" w:rsidRDefault="00982C59" w:rsidP="001D0B2C">
            <w:pPr>
              <w:rPr>
                <w:b/>
                <w:bCs/>
                <w:sz w:val="26"/>
                <w:szCs w:val="26"/>
                <w:lang w:eastAsia="vi-VN"/>
              </w:rPr>
            </w:pPr>
          </w:p>
        </w:tc>
        <w:tc>
          <w:tcPr>
            <w:tcW w:w="1376" w:type="pct"/>
            <w:vMerge/>
            <w:vAlign w:val="center"/>
            <w:hideMark/>
          </w:tcPr>
          <w:p w14:paraId="04429BB5" w14:textId="77777777" w:rsidR="00982C59" w:rsidRPr="0090251B" w:rsidRDefault="00982C59" w:rsidP="001D0B2C">
            <w:pPr>
              <w:rPr>
                <w:b/>
                <w:bCs/>
                <w:sz w:val="26"/>
                <w:szCs w:val="26"/>
                <w:lang w:eastAsia="vi-VN"/>
              </w:rPr>
            </w:pPr>
          </w:p>
        </w:tc>
        <w:tc>
          <w:tcPr>
            <w:tcW w:w="456" w:type="pct"/>
            <w:vMerge/>
            <w:vAlign w:val="center"/>
            <w:hideMark/>
          </w:tcPr>
          <w:p w14:paraId="0A5C3437" w14:textId="77777777" w:rsidR="00982C59" w:rsidRPr="0090251B" w:rsidRDefault="00982C59" w:rsidP="001D0B2C">
            <w:pPr>
              <w:rPr>
                <w:b/>
                <w:bCs/>
                <w:sz w:val="26"/>
                <w:szCs w:val="26"/>
                <w:lang w:eastAsia="vi-VN"/>
              </w:rPr>
            </w:pPr>
          </w:p>
        </w:tc>
        <w:tc>
          <w:tcPr>
            <w:tcW w:w="1322" w:type="pct"/>
            <w:vMerge/>
            <w:vAlign w:val="center"/>
            <w:hideMark/>
          </w:tcPr>
          <w:p w14:paraId="0E4BE412" w14:textId="77777777" w:rsidR="00982C59" w:rsidRPr="0090251B" w:rsidRDefault="00982C59" w:rsidP="001D0B2C">
            <w:pPr>
              <w:rPr>
                <w:b/>
                <w:bCs/>
                <w:sz w:val="26"/>
                <w:szCs w:val="26"/>
                <w:lang w:eastAsia="vi-VN"/>
              </w:rPr>
            </w:pPr>
          </w:p>
        </w:tc>
        <w:tc>
          <w:tcPr>
            <w:tcW w:w="538" w:type="pct"/>
            <w:vAlign w:val="center"/>
            <w:hideMark/>
          </w:tcPr>
          <w:p w14:paraId="107941F6"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518" w:type="pct"/>
            <w:vAlign w:val="center"/>
            <w:hideMark/>
          </w:tcPr>
          <w:p w14:paraId="16E42F6B"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538" w:type="pct"/>
            <w:vAlign w:val="center"/>
            <w:hideMark/>
          </w:tcPr>
          <w:p w14:paraId="4AFBE66D"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2F346DA3" w14:textId="77777777" w:rsidTr="001D0B2C">
        <w:trPr>
          <w:trHeight w:val="20"/>
        </w:trPr>
        <w:tc>
          <w:tcPr>
            <w:tcW w:w="252" w:type="pct"/>
            <w:vAlign w:val="center"/>
            <w:hideMark/>
          </w:tcPr>
          <w:p w14:paraId="3ABD7514" w14:textId="77777777" w:rsidR="00982C59" w:rsidRPr="0090251B" w:rsidRDefault="00982C59" w:rsidP="001D0B2C">
            <w:pPr>
              <w:jc w:val="center"/>
              <w:rPr>
                <w:sz w:val="26"/>
                <w:szCs w:val="26"/>
                <w:lang w:eastAsia="vi-VN"/>
              </w:rPr>
            </w:pPr>
            <w:r w:rsidRPr="0090251B">
              <w:rPr>
                <w:sz w:val="26"/>
                <w:szCs w:val="26"/>
                <w:lang w:eastAsia="vi-VN"/>
              </w:rPr>
              <w:t>1.</w:t>
            </w:r>
          </w:p>
        </w:tc>
        <w:tc>
          <w:tcPr>
            <w:tcW w:w="1376" w:type="pct"/>
            <w:vAlign w:val="center"/>
            <w:hideMark/>
          </w:tcPr>
          <w:p w14:paraId="11414ECB" w14:textId="77777777" w:rsidR="00982C59" w:rsidRPr="0090251B" w:rsidRDefault="00982C59" w:rsidP="001D0B2C">
            <w:pPr>
              <w:rPr>
                <w:sz w:val="26"/>
                <w:szCs w:val="26"/>
                <w:lang w:eastAsia="vi-VN"/>
              </w:rPr>
            </w:pPr>
            <w:r w:rsidRPr="0090251B">
              <w:rPr>
                <w:sz w:val="26"/>
                <w:szCs w:val="26"/>
                <w:lang w:eastAsia="vi-VN"/>
              </w:rPr>
              <w:t>Nhà sản xuất</w:t>
            </w:r>
          </w:p>
        </w:tc>
        <w:tc>
          <w:tcPr>
            <w:tcW w:w="456" w:type="pct"/>
            <w:vAlign w:val="center"/>
            <w:hideMark/>
          </w:tcPr>
          <w:p w14:paraId="11788303"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746C595"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5116C782"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71F0B30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A10BD21"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0778F12A" w14:textId="77777777" w:rsidTr="001D0B2C">
        <w:trPr>
          <w:trHeight w:val="20"/>
        </w:trPr>
        <w:tc>
          <w:tcPr>
            <w:tcW w:w="252" w:type="pct"/>
            <w:vAlign w:val="center"/>
            <w:hideMark/>
          </w:tcPr>
          <w:p w14:paraId="095EC71B" w14:textId="77777777" w:rsidR="00982C59" w:rsidRPr="0090251B" w:rsidRDefault="00982C59" w:rsidP="001D0B2C">
            <w:pPr>
              <w:jc w:val="center"/>
              <w:rPr>
                <w:sz w:val="26"/>
                <w:szCs w:val="26"/>
                <w:lang w:eastAsia="vi-VN"/>
              </w:rPr>
            </w:pPr>
            <w:r w:rsidRPr="0090251B">
              <w:rPr>
                <w:sz w:val="26"/>
                <w:szCs w:val="26"/>
                <w:lang w:eastAsia="vi-VN"/>
              </w:rPr>
              <w:t>2.</w:t>
            </w:r>
          </w:p>
        </w:tc>
        <w:tc>
          <w:tcPr>
            <w:tcW w:w="1376" w:type="pct"/>
            <w:vAlign w:val="center"/>
            <w:hideMark/>
          </w:tcPr>
          <w:p w14:paraId="140915D4" w14:textId="77777777" w:rsidR="00982C59" w:rsidRPr="0090251B" w:rsidRDefault="00982C59" w:rsidP="001D0B2C">
            <w:pPr>
              <w:rPr>
                <w:sz w:val="26"/>
                <w:szCs w:val="26"/>
                <w:lang w:eastAsia="vi-VN"/>
              </w:rPr>
            </w:pPr>
            <w:r w:rsidRPr="0090251B">
              <w:rPr>
                <w:sz w:val="26"/>
                <w:szCs w:val="26"/>
                <w:lang w:eastAsia="vi-VN"/>
              </w:rPr>
              <w:t>Nước sản xuất</w:t>
            </w:r>
          </w:p>
        </w:tc>
        <w:tc>
          <w:tcPr>
            <w:tcW w:w="456" w:type="pct"/>
            <w:vAlign w:val="center"/>
            <w:hideMark/>
          </w:tcPr>
          <w:p w14:paraId="3B971047"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2D58385B"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2C76B641"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613AA21E"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16A562E"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1F151FD5" w14:textId="77777777" w:rsidTr="001D0B2C">
        <w:trPr>
          <w:trHeight w:val="20"/>
        </w:trPr>
        <w:tc>
          <w:tcPr>
            <w:tcW w:w="252" w:type="pct"/>
            <w:vAlign w:val="center"/>
            <w:hideMark/>
          </w:tcPr>
          <w:p w14:paraId="45C8928D" w14:textId="77777777" w:rsidR="00982C59" w:rsidRPr="0090251B" w:rsidRDefault="00982C59" w:rsidP="001D0B2C">
            <w:pPr>
              <w:jc w:val="center"/>
              <w:rPr>
                <w:sz w:val="26"/>
                <w:szCs w:val="26"/>
                <w:lang w:eastAsia="vi-VN"/>
              </w:rPr>
            </w:pPr>
            <w:r w:rsidRPr="0090251B">
              <w:rPr>
                <w:sz w:val="26"/>
                <w:szCs w:val="26"/>
                <w:lang w:eastAsia="vi-VN"/>
              </w:rPr>
              <w:t>3.</w:t>
            </w:r>
          </w:p>
        </w:tc>
        <w:tc>
          <w:tcPr>
            <w:tcW w:w="1376" w:type="pct"/>
            <w:vAlign w:val="center"/>
            <w:hideMark/>
          </w:tcPr>
          <w:p w14:paraId="3AAB1133" w14:textId="77777777" w:rsidR="00982C59" w:rsidRPr="0090251B" w:rsidRDefault="00982C59" w:rsidP="001D0B2C">
            <w:pPr>
              <w:rPr>
                <w:sz w:val="26"/>
                <w:szCs w:val="26"/>
                <w:lang w:eastAsia="vi-VN"/>
              </w:rPr>
            </w:pPr>
            <w:r w:rsidRPr="0090251B">
              <w:rPr>
                <w:sz w:val="26"/>
                <w:szCs w:val="26"/>
                <w:lang w:eastAsia="vi-VN"/>
              </w:rPr>
              <w:t>Mã hiệu</w:t>
            </w:r>
          </w:p>
        </w:tc>
        <w:tc>
          <w:tcPr>
            <w:tcW w:w="456" w:type="pct"/>
            <w:vAlign w:val="center"/>
            <w:hideMark/>
          </w:tcPr>
          <w:p w14:paraId="4FBFB388"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85758BA"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19F395C3"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30C52A8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6FDBBAA"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73DDB4D3" w14:textId="77777777" w:rsidTr="001D0B2C">
        <w:trPr>
          <w:trHeight w:val="20"/>
        </w:trPr>
        <w:tc>
          <w:tcPr>
            <w:tcW w:w="252" w:type="pct"/>
            <w:vAlign w:val="center"/>
            <w:hideMark/>
          </w:tcPr>
          <w:p w14:paraId="0872F544" w14:textId="77777777" w:rsidR="00982C59" w:rsidRPr="0090251B" w:rsidRDefault="00982C59" w:rsidP="001D0B2C">
            <w:pPr>
              <w:jc w:val="center"/>
              <w:rPr>
                <w:sz w:val="26"/>
                <w:szCs w:val="26"/>
                <w:lang w:eastAsia="vi-VN"/>
              </w:rPr>
            </w:pPr>
            <w:r w:rsidRPr="0090251B">
              <w:rPr>
                <w:sz w:val="26"/>
                <w:szCs w:val="26"/>
                <w:lang w:eastAsia="vi-VN"/>
              </w:rPr>
              <w:t>4.</w:t>
            </w:r>
          </w:p>
        </w:tc>
        <w:tc>
          <w:tcPr>
            <w:tcW w:w="1376" w:type="pct"/>
            <w:vAlign w:val="center"/>
            <w:hideMark/>
          </w:tcPr>
          <w:p w14:paraId="3D37DEBC" w14:textId="77777777" w:rsidR="00982C59" w:rsidRPr="0090251B" w:rsidRDefault="00982C59" w:rsidP="001D0B2C">
            <w:pPr>
              <w:rPr>
                <w:sz w:val="26"/>
                <w:szCs w:val="26"/>
                <w:lang w:eastAsia="vi-VN"/>
              </w:rPr>
            </w:pPr>
            <w:r w:rsidRPr="0090251B">
              <w:rPr>
                <w:sz w:val="26"/>
                <w:szCs w:val="26"/>
                <w:lang w:eastAsia="vi-VN"/>
              </w:rPr>
              <w:t>Tiêu chuẩn quản lý chất lượng</w:t>
            </w:r>
          </w:p>
        </w:tc>
        <w:tc>
          <w:tcPr>
            <w:tcW w:w="456" w:type="pct"/>
            <w:vAlign w:val="center"/>
            <w:hideMark/>
          </w:tcPr>
          <w:p w14:paraId="2368B282"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294E166" w14:textId="77777777" w:rsidR="00982C59" w:rsidRPr="0090251B" w:rsidRDefault="00982C59" w:rsidP="001D0B2C">
            <w:pPr>
              <w:jc w:val="center"/>
              <w:rPr>
                <w:sz w:val="26"/>
                <w:szCs w:val="26"/>
                <w:lang w:eastAsia="vi-VN"/>
              </w:rPr>
            </w:pPr>
            <w:r w:rsidRPr="0090251B">
              <w:rPr>
                <w:sz w:val="26"/>
                <w:szCs w:val="26"/>
                <w:lang w:eastAsia="vi-VN"/>
              </w:rPr>
              <w:t>ISO 9001 hoặc tương đương</w:t>
            </w:r>
          </w:p>
        </w:tc>
        <w:tc>
          <w:tcPr>
            <w:tcW w:w="538" w:type="pct"/>
            <w:vAlign w:val="center"/>
            <w:hideMark/>
          </w:tcPr>
          <w:p w14:paraId="2497B41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6AE3918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75285A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51367E7" w14:textId="77777777" w:rsidTr="001D0B2C">
        <w:trPr>
          <w:trHeight w:val="20"/>
        </w:trPr>
        <w:tc>
          <w:tcPr>
            <w:tcW w:w="252" w:type="pct"/>
            <w:vAlign w:val="center"/>
            <w:hideMark/>
          </w:tcPr>
          <w:p w14:paraId="1B6EF119" w14:textId="77777777" w:rsidR="00982C59" w:rsidRPr="0090251B" w:rsidRDefault="00982C59" w:rsidP="001D0B2C">
            <w:pPr>
              <w:jc w:val="center"/>
              <w:rPr>
                <w:sz w:val="26"/>
                <w:szCs w:val="26"/>
                <w:lang w:eastAsia="vi-VN"/>
              </w:rPr>
            </w:pPr>
            <w:r w:rsidRPr="0090251B">
              <w:rPr>
                <w:sz w:val="26"/>
                <w:szCs w:val="26"/>
                <w:lang w:eastAsia="vi-VN"/>
              </w:rPr>
              <w:t>5.</w:t>
            </w:r>
          </w:p>
        </w:tc>
        <w:tc>
          <w:tcPr>
            <w:tcW w:w="1376" w:type="pct"/>
            <w:vAlign w:val="center"/>
            <w:hideMark/>
          </w:tcPr>
          <w:p w14:paraId="0A241C09" w14:textId="77777777" w:rsidR="00982C59" w:rsidRPr="0090251B" w:rsidRDefault="00982C59" w:rsidP="001D0B2C">
            <w:pPr>
              <w:rPr>
                <w:sz w:val="26"/>
                <w:szCs w:val="26"/>
                <w:lang w:eastAsia="vi-VN"/>
              </w:rPr>
            </w:pPr>
            <w:r w:rsidRPr="0090251B">
              <w:rPr>
                <w:sz w:val="26"/>
                <w:szCs w:val="26"/>
                <w:lang w:eastAsia="vi-VN"/>
              </w:rPr>
              <w:t>Tiêu chuẩn sản xuất và thử nghiệm</w:t>
            </w:r>
          </w:p>
        </w:tc>
        <w:tc>
          <w:tcPr>
            <w:tcW w:w="456" w:type="pct"/>
            <w:vAlign w:val="center"/>
            <w:hideMark/>
          </w:tcPr>
          <w:p w14:paraId="2654317B"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6FAF59B" w14:textId="77777777" w:rsidR="00982C59" w:rsidRPr="0090251B" w:rsidRDefault="00982C59" w:rsidP="001D0B2C">
            <w:pPr>
              <w:jc w:val="center"/>
              <w:rPr>
                <w:sz w:val="26"/>
                <w:szCs w:val="26"/>
                <w:lang w:eastAsia="vi-VN"/>
              </w:rPr>
            </w:pPr>
            <w:r w:rsidRPr="0090251B">
              <w:rPr>
                <w:sz w:val="26"/>
                <w:szCs w:val="26"/>
                <w:lang w:eastAsia="vi-VN"/>
              </w:rPr>
              <w:t>TCVN 1916-95 hoặc tương đương</w:t>
            </w:r>
          </w:p>
        </w:tc>
        <w:tc>
          <w:tcPr>
            <w:tcW w:w="538" w:type="pct"/>
            <w:vAlign w:val="center"/>
            <w:hideMark/>
          </w:tcPr>
          <w:p w14:paraId="64ACFE7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5BAA2BA9"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A59E0D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66F82F5" w14:textId="77777777" w:rsidTr="001D0B2C">
        <w:trPr>
          <w:trHeight w:val="20"/>
        </w:trPr>
        <w:tc>
          <w:tcPr>
            <w:tcW w:w="252" w:type="pct"/>
            <w:vAlign w:val="center"/>
            <w:hideMark/>
          </w:tcPr>
          <w:p w14:paraId="6485F3EA" w14:textId="77777777" w:rsidR="00982C59" w:rsidRPr="0090251B" w:rsidRDefault="00982C59" w:rsidP="001D0B2C">
            <w:pPr>
              <w:jc w:val="center"/>
              <w:rPr>
                <w:sz w:val="26"/>
                <w:szCs w:val="26"/>
                <w:lang w:eastAsia="vi-VN"/>
              </w:rPr>
            </w:pPr>
            <w:r w:rsidRPr="0090251B">
              <w:rPr>
                <w:sz w:val="26"/>
                <w:szCs w:val="26"/>
                <w:lang w:eastAsia="vi-VN"/>
              </w:rPr>
              <w:t>6.</w:t>
            </w:r>
          </w:p>
        </w:tc>
        <w:tc>
          <w:tcPr>
            <w:tcW w:w="1376" w:type="pct"/>
            <w:vAlign w:val="center"/>
            <w:hideMark/>
          </w:tcPr>
          <w:p w14:paraId="01EB4089" w14:textId="77777777" w:rsidR="00982C59" w:rsidRPr="0090251B" w:rsidRDefault="00982C59" w:rsidP="001D0B2C">
            <w:pPr>
              <w:rPr>
                <w:sz w:val="26"/>
                <w:szCs w:val="26"/>
                <w:lang w:eastAsia="vi-VN"/>
              </w:rPr>
            </w:pPr>
            <w:r w:rsidRPr="0090251B">
              <w:rPr>
                <w:sz w:val="26"/>
                <w:szCs w:val="26"/>
                <w:lang w:eastAsia="vi-VN"/>
              </w:rPr>
              <w:t>Vật liệu bu lông</w:t>
            </w:r>
          </w:p>
        </w:tc>
        <w:tc>
          <w:tcPr>
            <w:tcW w:w="456" w:type="pct"/>
            <w:vAlign w:val="center"/>
            <w:hideMark/>
          </w:tcPr>
          <w:p w14:paraId="39178A28"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71BF7D3" w14:textId="77777777" w:rsidR="00982C59" w:rsidRPr="0090251B" w:rsidRDefault="00982C59" w:rsidP="001D0B2C">
            <w:pPr>
              <w:jc w:val="center"/>
              <w:rPr>
                <w:sz w:val="26"/>
                <w:szCs w:val="26"/>
                <w:lang w:eastAsia="vi-VN"/>
              </w:rPr>
            </w:pPr>
            <w:r w:rsidRPr="0090251B">
              <w:rPr>
                <w:sz w:val="26"/>
                <w:szCs w:val="26"/>
                <w:lang w:eastAsia="vi-VN"/>
              </w:rPr>
              <w:t>Đồng thau</w:t>
            </w:r>
          </w:p>
        </w:tc>
        <w:tc>
          <w:tcPr>
            <w:tcW w:w="538" w:type="pct"/>
            <w:vAlign w:val="center"/>
            <w:hideMark/>
          </w:tcPr>
          <w:p w14:paraId="66FF3B9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689DAC7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03EEAD0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A24ACDB" w14:textId="77777777" w:rsidTr="001D0B2C">
        <w:trPr>
          <w:trHeight w:val="20"/>
        </w:trPr>
        <w:tc>
          <w:tcPr>
            <w:tcW w:w="252" w:type="pct"/>
            <w:vAlign w:val="center"/>
            <w:hideMark/>
          </w:tcPr>
          <w:p w14:paraId="2EFFE66B" w14:textId="77777777" w:rsidR="00982C59" w:rsidRPr="0090251B" w:rsidRDefault="00982C59" w:rsidP="001D0B2C">
            <w:pPr>
              <w:jc w:val="center"/>
              <w:rPr>
                <w:sz w:val="26"/>
                <w:szCs w:val="26"/>
                <w:lang w:eastAsia="vi-VN"/>
              </w:rPr>
            </w:pPr>
            <w:r w:rsidRPr="0090251B">
              <w:rPr>
                <w:sz w:val="26"/>
                <w:szCs w:val="26"/>
                <w:lang w:eastAsia="vi-VN"/>
              </w:rPr>
              <w:t>7.</w:t>
            </w:r>
          </w:p>
        </w:tc>
        <w:tc>
          <w:tcPr>
            <w:tcW w:w="1376" w:type="pct"/>
            <w:vAlign w:val="center"/>
            <w:hideMark/>
          </w:tcPr>
          <w:p w14:paraId="2A3762A0" w14:textId="77777777" w:rsidR="00982C59" w:rsidRPr="0090251B" w:rsidRDefault="00982C59" w:rsidP="001D0B2C">
            <w:pPr>
              <w:rPr>
                <w:sz w:val="26"/>
                <w:szCs w:val="26"/>
                <w:lang w:eastAsia="vi-VN"/>
              </w:rPr>
            </w:pPr>
            <w:r w:rsidRPr="0090251B">
              <w:rPr>
                <w:sz w:val="26"/>
                <w:szCs w:val="26"/>
                <w:lang w:eastAsia="vi-VN"/>
              </w:rPr>
              <w:t>Bề mặt của bu lông, đai ốc</w:t>
            </w:r>
          </w:p>
        </w:tc>
        <w:tc>
          <w:tcPr>
            <w:tcW w:w="456" w:type="pct"/>
            <w:vAlign w:val="center"/>
            <w:hideMark/>
          </w:tcPr>
          <w:p w14:paraId="29CF601B"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13A6A655" w14:textId="77777777" w:rsidR="00982C59" w:rsidRPr="0090251B" w:rsidRDefault="00982C59" w:rsidP="001D0B2C">
            <w:pPr>
              <w:rPr>
                <w:sz w:val="26"/>
                <w:szCs w:val="26"/>
                <w:lang w:eastAsia="vi-VN"/>
              </w:rPr>
            </w:pPr>
            <w:r w:rsidRPr="0090251B">
              <w:rPr>
                <w:sz w:val="26"/>
                <w:szCs w:val="26"/>
                <w:lang w:eastAsia="vi-VN"/>
              </w:rPr>
              <w:t>Phải trơn nhẵn, không có vết xước và khuyết tật .</w:t>
            </w:r>
          </w:p>
        </w:tc>
        <w:tc>
          <w:tcPr>
            <w:tcW w:w="538" w:type="pct"/>
            <w:vAlign w:val="center"/>
            <w:hideMark/>
          </w:tcPr>
          <w:p w14:paraId="7B47B908"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099263EB"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00FD329"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7C2E674" w14:textId="77777777" w:rsidTr="001D0B2C">
        <w:trPr>
          <w:trHeight w:val="20"/>
        </w:trPr>
        <w:tc>
          <w:tcPr>
            <w:tcW w:w="252" w:type="pct"/>
            <w:vAlign w:val="center"/>
            <w:hideMark/>
          </w:tcPr>
          <w:p w14:paraId="3C0802AF" w14:textId="77777777" w:rsidR="00982C59" w:rsidRPr="0090251B" w:rsidRDefault="00982C59" w:rsidP="001D0B2C">
            <w:pPr>
              <w:jc w:val="center"/>
              <w:rPr>
                <w:sz w:val="26"/>
                <w:szCs w:val="26"/>
                <w:lang w:eastAsia="vi-VN"/>
              </w:rPr>
            </w:pPr>
            <w:r w:rsidRPr="0090251B">
              <w:rPr>
                <w:sz w:val="26"/>
                <w:szCs w:val="26"/>
                <w:lang w:eastAsia="vi-VN"/>
              </w:rPr>
              <w:t>8.</w:t>
            </w:r>
          </w:p>
        </w:tc>
        <w:tc>
          <w:tcPr>
            <w:tcW w:w="1376" w:type="pct"/>
            <w:vAlign w:val="center"/>
            <w:hideMark/>
          </w:tcPr>
          <w:p w14:paraId="1A5BC519" w14:textId="77777777" w:rsidR="00982C59" w:rsidRPr="0090251B" w:rsidRDefault="00982C59" w:rsidP="001D0B2C">
            <w:pPr>
              <w:rPr>
                <w:sz w:val="26"/>
                <w:szCs w:val="26"/>
                <w:lang w:eastAsia="vi-VN"/>
              </w:rPr>
            </w:pPr>
            <w:r w:rsidRPr="0090251B">
              <w:rPr>
                <w:sz w:val="26"/>
                <w:szCs w:val="26"/>
                <w:lang w:eastAsia="vi-VN"/>
              </w:rPr>
              <w:t>Loại Bu lông</w:t>
            </w:r>
          </w:p>
        </w:tc>
        <w:tc>
          <w:tcPr>
            <w:tcW w:w="456" w:type="pct"/>
            <w:vAlign w:val="center"/>
            <w:hideMark/>
          </w:tcPr>
          <w:p w14:paraId="4DA51B89"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21E2D3C" w14:textId="77777777" w:rsidR="00982C59" w:rsidRPr="0090251B" w:rsidRDefault="00982C59" w:rsidP="001D0B2C">
            <w:pPr>
              <w:jc w:val="center"/>
              <w:rPr>
                <w:sz w:val="26"/>
                <w:szCs w:val="26"/>
                <w:lang w:eastAsia="vi-VN"/>
              </w:rPr>
            </w:pPr>
            <w:r w:rsidRPr="0090251B">
              <w:rPr>
                <w:sz w:val="26"/>
                <w:szCs w:val="26"/>
                <w:lang w:eastAsia="vi-VN"/>
              </w:rPr>
              <w:t>Loại một đầu lục giác, một đầu ven răng+ kèm 2 long đền tròn ĐK 12.</w:t>
            </w:r>
          </w:p>
        </w:tc>
        <w:tc>
          <w:tcPr>
            <w:tcW w:w="538" w:type="pct"/>
            <w:vAlign w:val="center"/>
            <w:hideMark/>
          </w:tcPr>
          <w:p w14:paraId="6ABA482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076F4648"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2E7F586"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CA8A1F0" w14:textId="77777777" w:rsidTr="001D0B2C">
        <w:trPr>
          <w:trHeight w:val="20"/>
        </w:trPr>
        <w:tc>
          <w:tcPr>
            <w:tcW w:w="252" w:type="pct"/>
            <w:vAlign w:val="center"/>
            <w:hideMark/>
          </w:tcPr>
          <w:p w14:paraId="7B0FC2A2" w14:textId="77777777" w:rsidR="00982C59" w:rsidRPr="0090251B" w:rsidRDefault="00982C59" w:rsidP="001D0B2C">
            <w:pPr>
              <w:jc w:val="center"/>
              <w:rPr>
                <w:sz w:val="26"/>
                <w:szCs w:val="26"/>
                <w:lang w:eastAsia="vi-VN"/>
              </w:rPr>
            </w:pPr>
            <w:r w:rsidRPr="0090251B">
              <w:rPr>
                <w:sz w:val="26"/>
                <w:szCs w:val="26"/>
                <w:lang w:eastAsia="vi-VN"/>
              </w:rPr>
              <w:t>9.</w:t>
            </w:r>
          </w:p>
        </w:tc>
        <w:tc>
          <w:tcPr>
            <w:tcW w:w="1376" w:type="pct"/>
            <w:vAlign w:val="center"/>
            <w:hideMark/>
          </w:tcPr>
          <w:p w14:paraId="26AAC088" w14:textId="77777777" w:rsidR="00982C59" w:rsidRPr="0090251B" w:rsidRDefault="00982C59" w:rsidP="001D0B2C">
            <w:pPr>
              <w:rPr>
                <w:sz w:val="26"/>
                <w:szCs w:val="26"/>
                <w:lang w:eastAsia="vi-VN"/>
              </w:rPr>
            </w:pPr>
            <w:r w:rsidRPr="0090251B">
              <w:rPr>
                <w:sz w:val="26"/>
                <w:szCs w:val="26"/>
                <w:lang w:eastAsia="vi-VN"/>
              </w:rPr>
              <w:t>Kích thước bu lông</w:t>
            </w:r>
          </w:p>
        </w:tc>
        <w:tc>
          <w:tcPr>
            <w:tcW w:w="456" w:type="pct"/>
            <w:vAlign w:val="center"/>
            <w:hideMark/>
          </w:tcPr>
          <w:p w14:paraId="7FA8E8A9"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DF291A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DC9BF9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2FC8694A"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67BF66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527CD8FD" w14:textId="77777777" w:rsidTr="001D0B2C">
        <w:trPr>
          <w:trHeight w:val="20"/>
        </w:trPr>
        <w:tc>
          <w:tcPr>
            <w:tcW w:w="252" w:type="pct"/>
            <w:vAlign w:val="center"/>
            <w:hideMark/>
          </w:tcPr>
          <w:p w14:paraId="7C5949D4"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08723B76" w14:textId="77777777" w:rsidR="00982C59" w:rsidRPr="0090251B" w:rsidRDefault="00982C59" w:rsidP="001D0B2C">
            <w:pPr>
              <w:rPr>
                <w:sz w:val="26"/>
                <w:szCs w:val="26"/>
                <w:lang w:eastAsia="vi-VN"/>
              </w:rPr>
            </w:pPr>
            <w:r w:rsidRPr="0090251B">
              <w:rPr>
                <w:sz w:val="26"/>
                <w:szCs w:val="26"/>
                <w:lang w:eastAsia="vi-VN"/>
              </w:rPr>
              <w:t>- Boulon Ф10</w:t>
            </w:r>
          </w:p>
        </w:tc>
        <w:tc>
          <w:tcPr>
            <w:tcW w:w="456" w:type="pct"/>
            <w:vAlign w:val="center"/>
            <w:hideMark/>
          </w:tcPr>
          <w:p w14:paraId="215FD1A5"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73FA6E1F" w14:textId="77777777" w:rsidR="00982C59" w:rsidRPr="0090251B" w:rsidRDefault="00982C59" w:rsidP="001D0B2C">
            <w:pPr>
              <w:jc w:val="center"/>
              <w:rPr>
                <w:sz w:val="26"/>
                <w:szCs w:val="26"/>
                <w:lang w:eastAsia="vi-VN"/>
              </w:rPr>
            </w:pPr>
            <w:r w:rsidRPr="0090251B">
              <w:rPr>
                <w:sz w:val="26"/>
                <w:szCs w:val="26"/>
                <w:lang w:eastAsia="vi-VN"/>
              </w:rPr>
              <w:t>Bu lông thau 10x50</w:t>
            </w:r>
          </w:p>
        </w:tc>
        <w:tc>
          <w:tcPr>
            <w:tcW w:w="538" w:type="pct"/>
            <w:vAlign w:val="center"/>
            <w:hideMark/>
          </w:tcPr>
          <w:p w14:paraId="695F8A8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1152533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E4EDCE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92EFC01" w14:textId="77777777" w:rsidTr="001D0B2C">
        <w:trPr>
          <w:trHeight w:val="20"/>
        </w:trPr>
        <w:tc>
          <w:tcPr>
            <w:tcW w:w="252" w:type="pct"/>
            <w:vMerge w:val="restart"/>
            <w:vAlign w:val="center"/>
            <w:hideMark/>
          </w:tcPr>
          <w:p w14:paraId="1A9D4AAA" w14:textId="77777777" w:rsidR="00982C59" w:rsidRPr="0090251B" w:rsidRDefault="00982C59" w:rsidP="001D0B2C">
            <w:pPr>
              <w:jc w:val="center"/>
              <w:rPr>
                <w:sz w:val="26"/>
                <w:szCs w:val="26"/>
                <w:lang w:eastAsia="vi-VN"/>
              </w:rPr>
            </w:pPr>
            <w:r w:rsidRPr="0090251B">
              <w:rPr>
                <w:sz w:val="26"/>
                <w:szCs w:val="26"/>
                <w:lang w:eastAsia="vi-VN"/>
              </w:rPr>
              <w:t>10.</w:t>
            </w:r>
          </w:p>
        </w:tc>
        <w:tc>
          <w:tcPr>
            <w:tcW w:w="1376" w:type="pct"/>
            <w:vAlign w:val="center"/>
            <w:hideMark/>
          </w:tcPr>
          <w:p w14:paraId="1F460CB0" w14:textId="77777777" w:rsidR="00982C59" w:rsidRPr="0090251B" w:rsidRDefault="00982C59" w:rsidP="001D0B2C">
            <w:pPr>
              <w:rPr>
                <w:sz w:val="26"/>
                <w:szCs w:val="26"/>
                <w:lang w:eastAsia="vi-VN"/>
              </w:rPr>
            </w:pPr>
            <w:r w:rsidRPr="0090251B">
              <w:rPr>
                <w:sz w:val="26"/>
                <w:szCs w:val="26"/>
                <w:lang w:eastAsia="vi-VN"/>
              </w:rPr>
              <w:t>Dung sai:</w:t>
            </w:r>
          </w:p>
        </w:tc>
        <w:tc>
          <w:tcPr>
            <w:tcW w:w="456" w:type="pct"/>
            <w:vAlign w:val="center"/>
            <w:hideMark/>
          </w:tcPr>
          <w:p w14:paraId="5D6186DD"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17FBEB4"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CC3C0E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1CCB4824"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D9B483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0E45F34" w14:textId="77777777" w:rsidTr="001D0B2C">
        <w:trPr>
          <w:trHeight w:val="20"/>
        </w:trPr>
        <w:tc>
          <w:tcPr>
            <w:tcW w:w="252" w:type="pct"/>
            <w:vMerge/>
            <w:vAlign w:val="center"/>
            <w:hideMark/>
          </w:tcPr>
          <w:p w14:paraId="6A867832" w14:textId="77777777" w:rsidR="00982C59" w:rsidRPr="0090251B" w:rsidRDefault="00982C59" w:rsidP="001D0B2C">
            <w:pPr>
              <w:rPr>
                <w:sz w:val="26"/>
                <w:szCs w:val="26"/>
                <w:lang w:eastAsia="vi-VN"/>
              </w:rPr>
            </w:pPr>
          </w:p>
        </w:tc>
        <w:tc>
          <w:tcPr>
            <w:tcW w:w="1376" w:type="pct"/>
            <w:vAlign w:val="center"/>
            <w:hideMark/>
          </w:tcPr>
          <w:p w14:paraId="43BDFB18" w14:textId="77777777" w:rsidR="00982C59" w:rsidRPr="0090251B" w:rsidRDefault="00982C59" w:rsidP="001D0B2C">
            <w:pPr>
              <w:rPr>
                <w:sz w:val="26"/>
                <w:szCs w:val="26"/>
                <w:lang w:eastAsia="vi-VN"/>
              </w:rPr>
            </w:pPr>
            <w:r w:rsidRPr="0090251B">
              <w:rPr>
                <w:sz w:val="26"/>
                <w:szCs w:val="26"/>
                <w:lang w:eastAsia="vi-VN"/>
              </w:rPr>
              <w:t>+ Đường kính</w:t>
            </w:r>
          </w:p>
        </w:tc>
        <w:tc>
          <w:tcPr>
            <w:tcW w:w="456" w:type="pct"/>
            <w:vAlign w:val="center"/>
            <w:hideMark/>
          </w:tcPr>
          <w:p w14:paraId="6A5694E5"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169AF27B" w14:textId="77777777" w:rsidR="00982C59" w:rsidRPr="0090251B" w:rsidRDefault="00982C59" w:rsidP="001D0B2C">
            <w:pPr>
              <w:jc w:val="center"/>
              <w:rPr>
                <w:sz w:val="26"/>
                <w:szCs w:val="26"/>
                <w:lang w:eastAsia="vi-VN"/>
              </w:rPr>
            </w:pPr>
            <w:r w:rsidRPr="0090251B">
              <w:rPr>
                <w:sz w:val="26"/>
                <w:szCs w:val="26"/>
                <w:lang w:eastAsia="vi-VN"/>
              </w:rPr>
              <w:t>±0,4</w:t>
            </w:r>
          </w:p>
        </w:tc>
        <w:tc>
          <w:tcPr>
            <w:tcW w:w="538" w:type="pct"/>
            <w:vAlign w:val="center"/>
            <w:hideMark/>
          </w:tcPr>
          <w:p w14:paraId="515511A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7922920"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4D409015"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2DF0F0C" w14:textId="77777777" w:rsidTr="001D0B2C">
        <w:trPr>
          <w:trHeight w:val="20"/>
        </w:trPr>
        <w:tc>
          <w:tcPr>
            <w:tcW w:w="252" w:type="pct"/>
            <w:vMerge/>
            <w:vAlign w:val="center"/>
            <w:hideMark/>
          </w:tcPr>
          <w:p w14:paraId="1425251C" w14:textId="77777777" w:rsidR="00982C59" w:rsidRPr="0090251B" w:rsidRDefault="00982C59" w:rsidP="001D0B2C">
            <w:pPr>
              <w:rPr>
                <w:sz w:val="26"/>
                <w:szCs w:val="26"/>
                <w:lang w:eastAsia="vi-VN"/>
              </w:rPr>
            </w:pPr>
          </w:p>
        </w:tc>
        <w:tc>
          <w:tcPr>
            <w:tcW w:w="1376" w:type="pct"/>
            <w:vAlign w:val="center"/>
            <w:hideMark/>
          </w:tcPr>
          <w:p w14:paraId="700D6721" w14:textId="77777777" w:rsidR="00982C59" w:rsidRPr="0090251B" w:rsidRDefault="00982C59" w:rsidP="001D0B2C">
            <w:pPr>
              <w:rPr>
                <w:sz w:val="26"/>
                <w:szCs w:val="26"/>
                <w:lang w:eastAsia="vi-VN"/>
              </w:rPr>
            </w:pPr>
            <w:r w:rsidRPr="0090251B">
              <w:rPr>
                <w:sz w:val="26"/>
                <w:szCs w:val="26"/>
                <w:lang w:eastAsia="vi-VN"/>
              </w:rPr>
              <w:t>+ Chiều dài tối thiểu</w:t>
            </w:r>
          </w:p>
        </w:tc>
        <w:tc>
          <w:tcPr>
            <w:tcW w:w="456" w:type="pct"/>
            <w:vAlign w:val="center"/>
            <w:hideMark/>
          </w:tcPr>
          <w:p w14:paraId="4D3A5386"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51A3234E" w14:textId="77777777" w:rsidR="00982C59" w:rsidRPr="0090251B" w:rsidRDefault="00982C59" w:rsidP="001D0B2C">
            <w:pPr>
              <w:jc w:val="center"/>
              <w:rPr>
                <w:sz w:val="26"/>
                <w:szCs w:val="26"/>
                <w:lang w:eastAsia="vi-VN"/>
              </w:rPr>
            </w:pPr>
            <w:r w:rsidRPr="0090251B">
              <w:rPr>
                <w:sz w:val="26"/>
                <w:szCs w:val="26"/>
                <w:lang w:eastAsia="vi-VN"/>
              </w:rPr>
              <w:t>±2,0</w:t>
            </w:r>
          </w:p>
        </w:tc>
        <w:tc>
          <w:tcPr>
            <w:tcW w:w="538" w:type="pct"/>
            <w:vAlign w:val="center"/>
            <w:hideMark/>
          </w:tcPr>
          <w:p w14:paraId="7A8E493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F9ABF2F"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2EA53495"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48F4F5B" w14:textId="77777777" w:rsidTr="001D0B2C">
        <w:trPr>
          <w:trHeight w:val="20"/>
        </w:trPr>
        <w:tc>
          <w:tcPr>
            <w:tcW w:w="252" w:type="pct"/>
            <w:vMerge w:val="restart"/>
            <w:vAlign w:val="center"/>
            <w:hideMark/>
          </w:tcPr>
          <w:p w14:paraId="12510DD0" w14:textId="77777777" w:rsidR="00982C59" w:rsidRPr="0090251B" w:rsidRDefault="00982C59" w:rsidP="001D0B2C">
            <w:pPr>
              <w:jc w:val="center"/>
              <w:rPr>
                <w:sz w:val="26"/>
                <w:szCs w:val="26"/>
                <w:lang w:eastAsia="vi-VN"/>
              </w:rPr>
            </w:pPr>
            <w:r w:rsidRPr="0090251B">
              <w:rPr>
                <w:sz w:val="26"/>
                <w:szCs w:val="26"/>
                <w:lang w:eastAsia="vi-VN"/>
              </w:rPr>
              <w:t>11</w:t>
            </w:r>
          </w:p>
        </w:tc>
        <w:tc>
          <w:tcPr>
            <w:tcW w:w="1376" w:type="pct"/>
            <w:vAlign w:val="center"/>
            <w:hideMark/>
          </w:tcPr>
          <w:p w14:paraId="4A8B9EDB" w14:textId="77777777" w:rsidR="00982C59" w:rsidRPr="0090251B" w:rsidRDefault="00982C59" w:rsidP="001D0B2C">
            <w:pPr>
              <w:rPr>
                <w:sz w:val="26"/>
                <w:szCs w:val="26"/>
                <w:lang w:eastAsia="vi-VN"/>
              </w:rPr>
            </w:pPr>
            <w:r w:rsidRPr="0090251B">
              <w:rPr>
                <w:sz w:val="26"/>
                <w:szCs w:val="26"/>
                <w:lang w:eastAsia="vi-VN"/>
              </w:rPr>
              <w:t>Sức chịu kéo tối thiểu không bị tuột răng</w:t>
            </w:r>
          </w:p>
        </w:tc>
        <w:tc>
          <w:tcPr>
            <w:tcW w:w="456" w:type="pct"/>
            <w:vMerge w:val="restart"/>
            <w:vAlign w:val="center"/>
            <w:hideMark/>
          </w:tcPr>
          <w:p w14:paraId="695A1D89" w14:textId="77777777" w:rsidR="00982C59" w:rsidRPr="0090251B" w:rsidRDefault="00982C59" w:rsidP="001D0B2C">
            <w:pPr>
              <w:jc w:val="center"/>
              <w:rPr>
                <w:sz w:val="26"/>
                <w:szCs w:val="26"/>
                <w:lang w:eastAsia="vi-VN"/>
              </w:rPr>
            </w:pPr>
            <w:r w:rsidRPr="0090251B">
              <w:rPr>
                <w:sz w:val="26"/>
                <w:szCs w:val="26"/>
                <w:lang w:eastAsia="vi-VN"/>
              </w:rPr>
              <w:t>kN</w:t>
            </w:r>
          </w:p>
        </w:tc>
        <w:tc>
          <w:tcPr>
            <w:tcW w:w="1322" w:type="pct"/>
            <w:vAlign w:val="center"/>
            <w:hideMark/>
          </w:tcPr>
          <w:p w14:paraId="412BF2C7"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E0D863F" w14:textId="77777777" w:rsidR="00982C59" w:rsidRPr="0090251B" w:rsidRDefault="00982C59" w:rsidP="001D0B2C">
            <w:pPr>
              <w:jc w:val="center"/>
              <w:rPr>
                <w:sz w:val="26"/>
                <w:szCs w:val="26"/>
                <w:lang w:eastAsia="vi-VN"/>
              </w:rPr>
            </w:pPr>
            <w:r w:rsidRPr="0090251B">
              <w:rPr>
                <w:sz w:val="26"/>
                <w:szCs w:val="26"/>
                <w:lang w:eastAsia="vi-VN"/>
              </w:rPr>
              <w:t> </w:t>
            </w:r>
          </w:p>
        </w:tc>
        <w:tc>
          <w:tcPr>
            <w:tcW w:w="518" w:type="pct"/>
            <w:vAlign w:val="center"/>
            <w:hideMark/>
          </w:tcPr>
          <w:p w14:paraId="77E40370"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0164D6C1"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01DCD41E" w14:textId="77777777" w:rsidTr="001D0B2C">
        <w:trPr>
          <w:trHeight w:val="20"/>
        </w:trPr>
        <w:tc>
          <w:tcPr>
            <w:tcW w:w="252" w:type="pct"/>
            <w:vMerge/>
            <w:vAlign w:val="center"/>
            <w:hideMark/>
          </w:tcPr>
          <w:p w14:paraId="58E41419" w14:textId="77777777" w:rsidR="00982C59" w:rsidRPr="0090251B" w:rsidRDefault="00982C59" w:rsidP="001D0B2C">
            <w:pPr>
              <w:rPr>
                <w:sz w:val="26"/>
                <w:szCs w:val="26"/>
                <w:lang w:eastAsia="vi-VN"/>
              </w:rPr>
            </w:pPr>
          </w:p>
        </w:tc>
        <w:tc>
          <w:tcPr>
            <w:tcW w:w="1376" w:type="pct"/>
            <w:vAlign w:val="center"/>
            <w:hideMark/>
          </w:tcPr>
          <w:p w14:paraId="40E3F7B5" w14:textId="77777777" w:rsidR="00982C59" w:rsidRPr="0090251B" w:rsidRDefault="00982C59" w:rsidP="001D0B2C">
            <w:pPr>
              <w:rPr>
                <w:sz w:val="26"/>
                <w:szCs w:val="26"/>
                <w:lang w:eastAsia="vi-VN"/>
              </w:rPr>
            </w:pPr>
            <w:r w:rsidRPr="0090251B">
              <w:rPr>
                <w:sz w:val="26"/>
                <w:szCs w:val="26"/>
                <w:lang w:eastAsia="vi-VN"/>
              </w:rPr>
              <w:t>- Boulon Ф10</w:t>
            </w:r>
          </w:p>
        </w:tc>
        <w:tc>
          <w:tcPr>
            <w:tcW w:w="456" w:type="pct"/>
            <w:vMerge/>
            <w:vAlign w:val="center"/>
            <w:hideMark/>
          </w:tcPr>
          <w:p w14:paraId="04A2BD37" w14:textId="77777777" w:rsidR="00982C59" w:rsidRPr="0090251B" w:rsidRDefault="00982C59" w:rsidP="001D0B2C">
            <w:pPr>
              <w:rPr>
                <w:sz w:val="26"/>
                <w:szCs w:val="26"/>
                <w:lang w:eastAsia="vi-VN"/>
              </w:rPr>
            </w:pPr>
          </w:p>
        </w:tc>
        <w:tc>
          <w:tcPr>
            <w:tcW w:w="1322" w:type="pct"/>
            <w:vAlign w:val="center"/>
            <w:hideMark/>
          </w:tcPr>
          <w:p w14:paraId="72418E04" w14:textId="77777777" w:rsidR="00982C59" w:rsidRPr="0090251B" w:rsidRDefault="00982C59" w:rsidP="001D0B2C">
            <w:pPr>
              <w:jc w:val="center"/>
              <w:rPr>
                <w:sz w:val="26"/>
                <w:szCs w:val="26"/>
                <w:lang w:eastAsia="vi-VN"/>
              </w:rPr>
            </w:pPr>
            <w:r w:rsidRPr="0090251B">
              <w:rPr>
                <w:sz w:val="26"/>
                <w:szCs w:val="26"/>
                <w:lang w:eastAsia="vi-VN"/>
              </w:rPr>
              <w:t>Nhà thầu nêu cụ thể</w:t>
            </w:r>
          </w:p>
        </w:tc>
        <w:tc>
          <w:tcPr>
            <w:tcW w:w="538" w:type="pct"/>
            <w:vAlign w:val="center"/>
            <w:hideMark/>
          </w:tcPr>
          <w:p w14:paraId="57F221A5"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7F0189E2"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913A639" w14:textId="77777777" w:rsidR="00982C59" w:rsidRPr="0090251B" w:rsidRDefault="00982C59" w:rsidP="001D0B2C">
            <w:pPr>
              <w:jc w:val="center"/>
              <w:rPr>
                <w:sz w:val="26"/>
                <w:szCs w:val="26"/>
                <w:lang w:eastAsia="vi-VN"/>
              </w:rPr>
            </w:pPr>
            <w:r w:rsidRPr="0090251B">
              <w:rPr>
                <w:sz w:val="26"/>
                <w:szCs w:val="26"/>
                <w:lang w:eastAsia="vi-VN"/>
              </w:rPr>
              <w:t>Không nêu rõ</w:t>
            </w:r>
          </w:p>
        </w:tc>
      </w:tr>
    </w:tbl>
    <w:p w14:paraId="299E47B0" w14:textId="45B7FAA7" w:rsidR="00982C59" w:rsidRPr="0090251B" w:rsidRDefault="00982C59" w:rsidP="00982C59">
      <w:pPr>
        <w:pStyle w:val="1nho"/>
        <w:spacing w:before="80" w:after="80"/>
        <w:ind w:firstLine="0"/>
        <w:rPr>
          <w:lang w:val="vi-VN"/>
        </w:rPr>
      </w:pPr>
      <w:r w:rsidRPr="0090251B">
        <w:t>1</w:t>
      </w:r>
      <w:r w:rsidR="005109EE">
        <w:t>8</w:t>
      </w:r>
      <w:r w:rsidRPr="0090251B">
        <w:rPr>
          <w:lang w:val="vi-VN"/>
        </w:rPr>
        <w:t>. Tiêu chuẩn đánh giá kỹ thuật của Bu lông Inox 8x30; Bu lông Inox 14x50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010"/>
        <w:gridCol w:w="1329"/>
        <w:gridCol w:w="3853"/>
        <w:gridCol w:w="1568"/>
        <w:gridCol w:w="1510"/>
        <w:gridCol w:w="1568"/>
      </w:tblGrid>
      <w:tr w:rsidR="00982C59" w:rsidRPr="0090251B" w14:paraId="176D3D1A" w14:textId="77777777" w:rsidTr="001D0B2C">
        <w:trPr>
          <w:trHeight w:val="20"/>
        </w:trPr>
        <w:tc>
          <w:tcPr>
            <w:tcW w:w="252" w:type="pct"/>
            <w:vMerge w:val="restart"/>
            <w:vAlign w:val="center"/>
            <w:hideMark/>
          </w:tcPr>
          <w:p w14:paraId="3830F411" w14:textId="77777777" w:rsidR="00982C59" w:rsidRPr="0090251B" w:rsidRDefault="00982C59" w:rsidP="001D0B2C">
            <w:pPr>
              <w:jc w:val="center"/>
              <w:rPr>
                <w:b/>
                <w:bCs/>
                <w:sz w:val="26"/>
                <w:szCs w:val="26"/>
                <w:lang w:eastAsia="vi-VN"/>
              </w:rPr>
            </w:pPr>
            <w:r w:rsidRPr="0090251B">
              <w:rPr>
                <w:b/>
                <w:bCs/>
                <w:sz w:val="26"/>
                <w:szCs w:val="26"/>
                <w:lang w:eastAsia="vi-VN"/>
              </w:rPr>
              <w:t>STT</w:t>
            </w:r>
          </w:p>
        </w:tc>
        <w:tc>
          <w:tcPr>
            <w:tcW w:w="1376" w:type="pct"/>
            <w:vMerge w:val="restart"/>
            <w:vAlign w:val="center"/>
            <w:hideMark/>
          </w:tcPr>
          <w:p w14:paraId="491014CE"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456" w:type="pct"/>
            <w:vMerge w:val="restart"/>
            <w:vAlign w:val="center"/>
            <w:hideMark/>
          </w:tcPr>
          <w:p w14:paraId="08FAFA81" w14:textId="77777777" w:rsidR="00982C59" w:rsidRPr="0090251B" w:rsidRDefault="00982C59" w:rsidP="001D0B2C">
            <w:pPr>
              <w:jc w:val="center"/>
              <w:rPr>
                <w:b/>
                <w:bCs/>
                <w:sz w:val="26"/>
                <w:szCs w:val="26"/>
                <w:lang w:eastAsia="vi-VN"/>
              </w:rPr>
            </w:pPr>
            <w:r w:rsidRPr="0090251B">
              <w:rPr>
                <w:b/>
                <w:bCs/>
                <w:sz w:val="26"/>
                <w:szCs w:val="26"/>
                <w:lang w:eastAsia="vi-VN"/>
              </w:rPr>
              <w:t>Đơn vị</w:t>
            </w:r>
          </w:p>
        </w:tc>
        <w:tc>
          <w:tcPr>
            <w:tcW w:w="1322" w:type="pct"/>
            <w:vMerge w:val="restart"/>
            <w:vAlign w:val="center"/>
            <w:hideMark/>
          </w:tcPr>
          <w:p w14:paraId="1F68EE46"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594" w:type="pct"/>
            <w:gridSpan w:val="3"/>
            <w:vAlign w:val="center"/>
            <w:hideMark/>
          </w:tcPr>
          <w:p w14:paraId="1789AAE1"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55E7E927" w14:textId="77777777" w:rsidTr="001D0B2C">
        <w:trPr>
          <w:trHeight w:val="20"/>
        </w:trPr>
        <w:tc>
          <w:tcPr>
            <w:tcW w:w="252" w:type="pct"/>
            <w:vMerge/>
            <w:vAlign w:val="center"/>
            <w:hideMark/>
          </w:tcPr>
          <w:p w14:paraId="54CDCD3C" w14:textId="77777777" w:rsidR="00982C59" w:rsidRPr="0090251B" w:rsidRDefault="00982C59" w:rsidP="001D0B2C">
            <w:pPr>
              <w:rPr>
                <w:b/>
                <w:bCs/>
                <w:sz w:val="26"/>
                <w:szCs w:val="26"/>
                <w:lang w:eastAsia="vi-VN"/>
              </w:rPr>
            </w:pPr>
          </w:p>
        </w:tc>
        <w:tc>
          <w:tcPr>
            <w:tcW w:w="1376" w:type="pct"/>
            <w:vMerge/>
            <w:vAlign w:val="center"/>
            <w:hideMark/>
          </w:tcPr>
          <w:p w14:paraId="764758E0" w14:textId="77777777" w:rsidR="00982C59" w:rsidRPr="0090251B" w:rsidRDefault="00982C59" w:rsidP="001D0B2C">
            <w:pPr>
              <w:rPr>
                <w:b/>
                <w:bCs/>
                <w:sz w:val="26"/>
                <w:szCs w:val="26"/>
                <w:lang w:eastAsia="vi-VN"/>
              </w:rPr>
            </w:pPr>
          </w:p>
        </w:tc>
        <w:tc>
          <w:tcPr>
            <w:tcW w:w="456" w:type="pct"/>
            <w:vMerge/>
            <w:vAlign w:val="center"/>
            <w:hideMark/>
          </w:tcPr>
          <w:p w14:paraId="2A2980AA" w14:textId="77777777" w:rsidR="00982C59" w:rsidRPr="0090251B" w:rsidRDefault="00982C59" w:rsidP="001D0B2C">
            <w:pPr>
              <w:rPr>
                <w:b/>
                <w:bCs/>
                <w:sz w:val="26"/>
                <w:szCs w:val="26"/>
                <w:lang w:eastAsia="vi-VN"/>
              </w:rPr>
            </w:pPr>
          </w:p>
        </w:tc>
        <w:tc>
          <w:tcPr>
            <w:tcW w:w="1322" w:type="pct"/>
            <w:vMerge/>
            <w:vAlign w:val="center"/>
            <w:hideMark/>
          </w:tcPr>
          <w:p w14:paraId="1539B3D5" w14:textId="77777777" w:rsidR="00982C59" w:rsidRPr="0090251B" w:rsidRDefault="00982C59" w:rsidP="001D0B2C">
            <w:pPr>
              <w:rPr>
                <w:b/>
                <w:bCs/>
                <w:sz w:val="26"/>
                <w:szCs w:val="26"/>
                <w:lang w:eastAsia="vi-VN"/>
              </w:rPr>
            </w:pPr>
          </w:p>
        </w:tc>
        <w:tc>
          <w:tcPr>
            <w:tcW w:w="538" w:type="pct"/>
            <w:vAlign w:val="center"/>
            <w:hideMark/>
          </w:tcPr>
          <w:p w14:paraId="61B49D16"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518" w:type="pct"/>
            <w:vAlign w:val="center"/>
            <w:hideMark/>
          </w:tcPr>
          <w:p w14:paraId="68FB435C"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538" w:type="pct"/>
            <w:vAlign w:val="center"/>
            <w:hideMark/>
          </w:tcPr>
          <w:p w14:paraId="0A540F9E"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62D74315" w14:textId="77777777" w:rsidTr="001D0B2C">
        <w:trPr>
          <w:trHeight w:val="20"/>
        </w:trPr>
        <w:tc>
          <w:tcPr>
            <w:tcW w:w="252" w:type="pct"/>
            <w:vAlign w:val="center"/>
            <w:hideMark/>
          </w:tcPr>
          <w:p w14:paraId="3CE86552" w14:textId="77777777" w:rsidR="00982C59" w:rsidRPr="0090251B" w:rsidRDefault="00982C59" w:rsidP="001D0B2C">
            <w:pPr>
              <w:jc w:val="center"/>
              <w:rPr>
                <w:sz w:val="26"/>
                <w:szCs w:val="26"/>
                <w:lang w:eastAsia="vi-VN"/>
              </w:rPr>
            </w:pPr>
            <w:r w:rsidRPr="0090251B">
              <w:rPr>
                <w:sz w:val="26"/>
                <w:szCs w:val="26"/>
                <w:lang w:eastAsia="vi-VN"/>
              </w:rPr>
              <w:t>1.</w:t>
            </w:r>
          </w:p>
        </w:tc>
        <w:tc>
          <w:tcPr>
            <w:tcW w:w="1376" w:type="pct"/>
            <w:vAlign w:val="center"/>
            <w:hideMark/>
          </w:tcPr>
          <w:p w14:paraId="3A83C0B3" w14:textId="77777777" w:rsidR="00982C59" w:rsidRPr="0090251B" w:rsidRDefault="00982C59" w:rsidP="001D0B2C">
            <w:pPr>
              <w:rPr>
                <w:sz w:val="26"/>
                <w:szCs w:val="26"/>
                <w:lang w:eastAsia="vi-VN"/>
              </w:rPr>
            </w:pPr>
            <w:r w:rsidRPr="0090251B">
              <w:rPr>
                <w:sz w:val="26"/>
                <w:szCs w:val="26"/>
                <w:lang w:eastAsia="vi-VN"/>
              </w:rPr>
              <w:t>Nhà sản xuất</w:t>
            </w:r>
          </w:p>
        </w:tc>
        <w:tc>
          <w:tcPr>
            <w:tcW w:w="456" w:type="pct"/>
            <w:vAlign w:val="center"/>
            <w:hideMark/>
          </w:tcPr>
          <w:p w14:paraId="6B84588F"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4F46555E"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5845D4E2"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0A04C4D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400EED4"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1EBD093B" w14:textId="77777777" w:rsidTr="001D0B2C">
        <w:trPr>
          <w:trHeight w:val="20"/>
        </w:trPr>
        <w:tc>
          <w:tcPr>
            <w:tcW w:w="252" w:type="pct"/>
            <w:vAlign w:val="center"/>
            <w:hideMark/>
          </w:tcPr>
          <w:p w14:paraId="7735776F" w14:textId="77777777" w:rsidR="00982C59" w:rsidRPr="0090251B" w:rsidRDefault="00982C59" w:rsidP="001D0B2C">
            <w:pPr>
              <w:jc w:val="center"/>
              <w:rPr>
                <w:sz w:val="26"/>
                <w:szCs w:val="26"/>
                <w:lang w:eastAsia="vi-VN"/>
              </w:rPr>
            </w:pPr>
            <w:r w:rsidRPr="0090251B">
              <w:rPr>
                <w:sz w:val="26"/>
                <w:szCs w:val="26"/>
                <w:lang w:eastAsia="vi-VN"/>
              </w:rPr>
              <w:t>2.</w:t>
            </w:r>
          </w:p>
        </w:tc>
        <w:tc>
          <w:tcPr>
            <w:tcW w:w="1376" w:type="pct"/>
            <w:vAlign w:val="center"/>
            <w:hideMark/>
          </w:tcPr>
          <w:p w14:paraId="5933D25C" w14:textId="77777777" w:rsidR="00982C59" w:rsidRPr="0090251B" w:rsidRDefault="00982C59" w:rsidP="001D0B2C">
            <w:pPr>
              <w:rPr>
                <w:sz w:val="26"/>
                <w:szCs w:val="26"/>
                <w:lang w:eastAsia="vi-VN"/>
              </w:rPr>
            </w:pPr>
            <w:r w:rsidRPr="0090251B">
              <w:rPr>
                <w:sz w:val="26"/>
                <w:szCs w:val="26"/>
                <w:lang w:eastAsia="vi-VN"/>
              </w:rPr>
              <w:t>Nước sản xuất</w:t>
            </w:r>
          </w:p>
        </w:tc>
        <w:tc>
          <w:tcPr>
            <w:tcW w:w="456" w:type="pct"/>
            <w:vAlign w:val="center"/>
            <w:hideMark/>
          </w:tcPr>
          <w:p w14:paraId="341A0923"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65DD44E7"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74A92CCE"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1928C157"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B8DECAA"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24735EE9" w14:textId="77777777" w:rsidTr="001D0B2C">
        <w:trPr>
          <w:trHeight w:val="20"/>
        </w:trPr>
        <w:tc>
          <w:tcPr>
            <w:tcW w:w="252" w:type="pct"/>
            <w:vAlign w:val="center"/>
            <w:hideMark/>
          </w:tcPr>
          <w:p w14:paraId="5517DD3F" w14:textId="77777777" w:rsidR="00982C59" w:rsidRPr="0090251B" w:rsidRDefault="00982C59" w:rsidP="001D0B2C">
            <w:pPr>
              <w:jc w:val="center"/>
              <w:rPr>
                <w:sz w:val="26"/>
                <w:szCs w:val="26"/>
                <w:lang w:eastAsia="vi-VN"/>
              </w:rPr>
            </w:pPr>
            <w:r w:rsidRPr="0090251B">
              <w:rPr>
                <w:sz w:val="26"/>
                <w:szCs w:val="26"/>
                <w:lang w:eastAsia="vi-VN"/>
              </w:rPr>
              <w:t>3.</w:t>
            </w:r>
          </w:p>
        </w:tc>
        <w:tc>
          <w:tcPr>
            <w:tcW w:w="1376" w:type="pct"/>
            <w:vAlign w:val="center"/>
            <w:hideMark/>
          </w:tcPr>
          <w:p w14:paraId="0F8F984D" w14:textId="77777777" w:rsidR="00982C59" w:rsidRPr="0090251B" w:rsidRDefault="00982C59" w:rsidP="001D0B2C">
            <w:pPr>
              <w:rPr>
                <w:sz w:val="26"/>
                <w:szCs w:val="26"/>
                <w:lang w:eastAsia="vi-VN"/>
              </w:rPr>
            </w:pPr>
            <w:r w:rsidRPr="0090251B">
              <w:rPr>
                <w:sz w:val="26"/>
                <w:szCs w:val="26"/>
                <w:lang w:eastAsia="vi-VN"/>
              </w:rPr>
              <w:t>Mã hiệu</w:t>
            </w:r>
          </w:p>
        </w:tc>
        <w:tc>
          <w:tcPr>
            <w:tcW w:w="456" w:type="pct"/>
            <w:vAlign w:val="center"/>
            <w:hideMark/>
          </w:tcPr>
          <w:p w14:paraId="12D2705B"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2E2D173F" w14:textId="77777777" w:rsidR="00982C59" w:rsidRPr="0090251B" w:rsidRDefault="00982C59" w:rsidP="001D0B2C">
            <w:pPr>
              <w:jc w:val="center"/>
              <w:rPr>
                <w:sz w:val="26"/>
                <w:szCs w:val="26"/>
                <w:lang w:eastAsia="vi-VN"/>
              </w:rPr>
            </w:pPr>
            <w:r w:rsidRPr="0090251B">
              <w:rPr>
                <w:sz w:val="26"/>
                <w:szCs w:val="26"/>
                <w:lang w:eastAsia="vi-VN"/>
              </w:rPr>
              <w:t>Nêu cụ thể</w:t>
            </w:r>
          </w:p>
        </w:tc>
        <w:tc>
          <w:tcPr>
            <w:tcW w:w="538" w:type="pct"/>
            <w:vAlign w:val="center"/>
            <w:hideMark/>
          </w:tcPr>
          <w:p w14:paraId="12E18A9B"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718F110E"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88E417F"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4C71789B" w14:textId="77777777" w:rsidTr="001D0B2C">
        <w:trPr>
          <w:trHeight w:val="20"/>
        </w:trPr>
        <w:tc>
          <w:tcPr>
            <w:tcW w:w="252" w:type="pct"/>
            <w:vAlign w:val="center"/>
            <w:hideMark/>
          </w:tcPr>
          <w:p w14:paraId="790CC5D7" w14:textId="77777777" w:rsidR="00982C59" w:rsidRPr="0090251B" w:rsidRDefault="00982C59" w:rsidP="001D0B2C">
            <w:pPr>
              <w:jc w:val="center"/>
              <w:rPr>
                <w:sz w:val="26"/>
                <w:szCs w:val="26"/>
                <w:lang w:eastAsia="vi-VN"/>
              </w:rPr>
            </w:pPr>
            <w:r w:rsidRPr="0090251B">
              <w:rPr>
                <w:sz w:val="26"/>
                <w:szCs w:val="26"/>
                <w:lang w:eastAsia="vi-VN"/>
              </w:rPr>
              <w:t>4.</w:t>
            </w:r>
          </w:p>
        </w:tc>
        <w:tc>
          <w:tcPr>
            <w:tcW w:w="1376" w:type="pct"/>
            <w:vAlign w:val="center"/>
            <w:hideMark/>
          </w:tcPr>
          <w:p w14:paraId="7A0EC7F5" w14:textId="77777777" w:rsidR="00982C59" w:rsidRPr="0090251B" w:rsidRDefault="00982C59" w:rsidP="001D0B2C">
            <w:pPr>
              <w:rPr>
                <w:sz w:val="26"/>
                <w:szCs w:val="26"/>
                <w:lang w:eastAsia="vi-VN"/>
              </w:rPr>
            </w:pPr>
            <w:r w:rsidRPr="0090251B">
              <w:rPr>
                <w:sz w:val="26"/>
                <w:szCs w:val="26"/>
                <w:lang w:eastAsia="vi-VN"/>
              </w:rPr>
              <w:t>Tiêu chuẩn quản lý chất lượng</w:t>
            </w:r>
          </w:p>
        </w:tc>
        <w:tc>
          <w:tcPr>
            <w:tcW w:w="456" w:type="pct"/>
            <w:vAlign w:val="center"/>
            <w:hideMark/>
          </w:tcPr>
          <w:p w14:paraId="2419EFC7"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12105CD1" w14:textId="77777777" w:rsidR="00982C59" w:rsidRPr="0090251B" w:rsidRDefault="00982C59" w:rsidP="001D0B2C">
            <w:pPr>
              <w:jc w:val="center"/>
              <w:rPr>
                <w:sz w:val="26"/>
                <w:szCs w:val="26"/>
                <w:lang w:eastAsia="vi-VN"/>
              </w:rPr>
            </w:pPr>
            <w:r w:rsidRPr="0090251B">
              <w:rPr>
                <w:sz w:val="26"/>
                <w:szCs w:val="26"/>
                <w:lang w:eastAsia="vi-VN"/>
              </w:rPr>
              <w:t>ISO 9001 hoặc tương đương</w:t>
            </w:r>
          </w:p>
        </w:tc>
        <w:tc>
          <w:tcPr>
            <w:tcW w:w="538" w:type="pct"/>
            <w:vAlign w:val="center"/>
            <w:hideMark/>
          </w:tcPr>
          <w:p w14:paraId="18C5884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6D0906A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0E50CA6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9372D61" w14:textId="77777777" w:rsidTr="001D0B2C">
        <w:trPr>
          <w:trHeight w:val="20"/>
        </w:trPr>
        <w:tc>
          <w:tcPr>
            <w:tcW w:w="252" w:type="pct"/>
            <w:vAlign w:val="center"/>
            <w:hideMark/>
          </w:tcPr>
          <w:p w14:paraId="382CAC13" w14:textId="77777777" w:rsidR="00982C59" w:rsidRPr="0090251B" w:rsidRDefault="00982C59" w:rsidP="001D0B2C">
            <w:pPr>
              <w:jc w:val="center"/>
              <w:rPr>
                <w:sz w:val="26"/>
                <w:szCs w:val="26"/>
                <w:lang w:eastAsia="vi-VN"/>
              </w:rPr>
            </w:pPr>
            <w:r w:rsidRPr="0090251B">
              <w:rPr>
                <w:sz w:val="26"/>
                <w:szCs w:val="26"/>
                <w:lang w:eastAsia="vi-VN"/>
              </w:rPr>
              <w:t>5.</w:t>
            </w:r>
          </w:p>
        </w:tc>
        <w:tc>
          <w:tcPr>
            <w:tcW w:w="1376" w:type="pct"/>
            <w:vAlign w:val="center"/>
            <w:hideMark/>
          </w:tcPr>
          <w:p w14:paraId="24D21F9C" w14:textId="77777777" w:rsidR="00982C59" w:rsidRPr="0090251B" w:rsidRDefault="00982C59" w:rsidP="001D0B2C">
            <w:pPr>
              <w:rPr>
                <w:sz w:val="26"/>
                <w:szCs w:val="26"/>
                <w:lang w:eastAsia="vi-VN"/>
              </w:rPr>
            </w:pPr>
            <w:r w:rsidRPr="0090251B">
              <w:rPr>
                <w:sz w:val="26"/>
                <w:szCs w:val="26"/>
                <w:lang w:eastAsia="vi-VN"/>
              </w:rPr>
              <w:t>Tiêu chuẩn sản xuất và thử nghiệm</w:t>
            </w:r>
          </w:p>
        </w:tc>
        <w:tc>
          <w:tcPr>
            <w:tcW w:w="456" w:type="pct"/>
            <w:vAlign w:val="center"/>
            <w:hideMark/>
          </w:tcPr>
          <w:p w14:paraId="2C135AD2"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7D8FF823" w14:textId="77777777" w:rsidR="00982C59" w:rsidRPr="0090251B" w:rsidRDefault="00982C59" w:rsidP="001D0B2C">
            <w:pPr>
              <w:jc w:val="center"/>
              <w:rPr>
                <w:sz w:val="26"/>
                <w:szCs w:val="26"/>
                <w:lang w:eastAsia="vi-VN"/>
              </w:rPr>
            </w:pPr>
            <w:r w:rsidRPr="0090251B">
              <w:rPr>
                <w:sz w:val="26"/>
                <w:szCs w:val="26"/>
                <w:lang w:eastAsia="vi-VN"/>
              </w:rPr>
              <w:t>TCVN 1916-95 hoặc tương đương</w:t>
            </w:r>
          </w:p>
        </w:tc>
        <w:tc>
          <w:tcPr>
            <w:tcW w:w="538" w:type="pct"/>
            <w:vAlign w:val="center"/>
            <w:hideMark/>
          </w:tcPr>
          <w:p w14:paraId="172F4C5B"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0C90F96E"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0BDB78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11ACC98" w14:textId="77777777" w:rsidTr="001D0B2C">
        <w:trPr>
          <w:trHeight w:val="20"/>
        </w:trPr>
        <w:tc>
          <w:tcPr>
            <w:tcW w:w="252" w:type="pct"/>
            <w:vAlign w:val="center"/>
            <w:hideMark/>
          </w:tcPr>
          <w:p w14:paraId="54D4D2EE" w14:textId="77777777" w:rsidR="00982C59" w:rsidRPr="0090251B" w:rsidRDefault="00982C59" w:rsidP="001D0B2C">
            <w:pPr>
              <w:jc w:val="center"/>
              <w:rPr>
                <w:sz w:val="26"/>
                <w:szCs w:val="26"/>
                <w:lang w:eastAsia="vi-VN"/>
              </w:rPr>
            </w:pPr>
            <w:r w:rsidRPr="0090251B">
              <w:rPr>
                <w:sz w:val="26"/>
                <w:szCs w:val="26"/>
                <w:lang w:eastAsia="vi-VN"/>
              </w:rPr>
              <w:t>6.</w:t>
            </w:r>
          </w:p>
        </w:tc>
        <w:tc>
          <w:tcPr>
            <w:tcW w:w="1376" w:type="pct"/>
            <w:vAlign w:val="center"/>
            <w:hideMark/>
          </w:tcPr>
          <w:p w14:paraId="03ACD57F" w14:textId="77777777" w:rsidR="00982C59" w:rsidRPr="0090251B" w:rsidRDefault="00982C59" w:rsidP="001D0B2C">
            <w:pPr>
              <w:rPr>
                <w:sz w:val="26"/>
                <w:szCs w:val="26"/>
                <w:lang w:eastAsia="vi-VN"/>
              </w:rPr>
            </w:pPr>
            <w:r w:rsidRPr="0090251B">
              <w:rPr>
                <w:sz w:val="26"/>
                <w:szCs w:val="26"/>
                <w:lang w:eastAsia="vi-VN"/>
              </w:rPr>
              <w:t>Vật liệu bu lông</w:t>
            </w:r>
          </w:p>
        </w:tc>
        <w:tc>
          <w:tcPr>
            <w:tcW w:w="456" w:type="pct"/>
            <w:vAlign w:val="center"/>
            <w:hideMark/>
          </w:tcPr>
          <w:p w14:paraId="1887253B"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13AC15D6" w14:textId="77777777" w:rsidR="00982C59" w:rsidRPr="0090251B" w:rsidRDefault="00982C59" w:rsidP="001D0B2C">
            <w:pPr>
              <w:jc w:val="center"/>
              <w:rPr>
                <w:sz w:val="26"/>
                <w:szCs w:val="26"/>
                <w:lang w:eastAsia="vi-VN"/>
              </w:rPr>
            </w:pPr>
            <w:r w:rsidRPr="0090251B">
              <w:rPr>
                <w:sz w:val="26"/>
                <w:szCs w:val="26"/>
                <w:lang w:eastAsia="vi-VN"/>
              </w:rPr>
              <w:t>Inox</w:t>
            </w:r>
          </w:p>
        </w:tc>
        <w:tc>
          <w:tcPr>
            <w:tcW w:w="538" w:type="pct"/>
            <w:vAlign w:val="center"/>
            <w:hideMark/>
          </w:tcPr>
          <w:p w14:paraId="4BCE7E9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BDA79F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1786955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7BBC906" w14:textId="77777777" w:rsidTr="001D0B2C">
        <w:trPr>
          <w:trHeight w:val="20"/>
        </w:trPr>
        <w:tc>
          <w:tcPr>
            <w:tcW w:w="252" w:type="pct"/>
            <w:vAlign w:val="center"/>
            <w:hideMark/>
          </w:tcPr>
          <w:p w14:paraId="1C27B558" w14:textId="77777777" w:rsidR="00982C59" w:rsidRPr="0090251B" w:rsidRDefault="00982C59" w:rsidP="001D0B2C">
            <w:pPr>
              <w:jc w:val="center"/>
              <w:rPr>
                <w:sz w:val="26"/>
                <w:szCs w:val="26"/>
                <w:lang w:eastAsia="vi-VN"/>
              </w:rPr>
            </w:pPr>
            <w:r w:rsidRPr="0090251B">
              <w:rPr>
                <w:sz w:val="26"/>
                <w:szCs w:val="26"/>
                <w:lang w:eastAsia="vi-VN"/>
              </w:rPr>
              <w:t>7.</w:t>
            </w:r>
          </w:p>
        </w:tc>
        <w:tc>
          <w:tcPr>
            <w:tcW w:w="1376" w:type="pct"/>
            <w:vAlign w:val="center"/>
            <w:hideMark/>
          </w:tcPr>
          <w:p w14:paraId="3A64A771" w14:textId="77777777" w:rsidR="00982C59" w:rsidRPr="0090251B" w:rsidRDefault="00982C59" w:rsidP="001D0B2C">
            <w:pPr>
              <w:rPr>
                <w:sz w:val="26"/>
                <w:szCs w:val="26"/>
                <w:lang w:eastAsia="vi-VN"/>
              </w:rPr>
            </w:pPr>
            <w:r w:rsidRPr="0090251B">
              <w:rPr>
                <w:sz w:val="26"/>
                <w:szCs w:val="26"/>
                <w:lang w:eastAsia="vi-VN"/>
              </w:rPr>
              <w:t>Bề mặt của bu lông, đai ốc</w:t>
            </w:r>
          </w:p>
        </w:tc>
        <w:tc>
          <w:tcPr>
            <w:tcW w:w="456" w:type="pct"/>
            <w:vAlign w:val="center"/>
            <w:hideMark/>
          </w:tcPr>
          <w:p w14:paraId="427875EA"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22506003" w14:textId="77777777" w:rsidR="00982C59" w:rsidRPr="0090251B" w:rsidRDefault="00982C59" w:rsidP="001D0B2C">
            <w:pPr>
              <w:rPr>
                <w:sz w:val="26"/>
                <w:szCs w:val="26"/>
                <w:lang w:eastAsia="vi-VN"/>
              </w:rPr>
            </w:pPr>
            <w:r w:rsidRPr="0090251B">
              <w:rPr>
                <w:sz w:val="26"/>
                <w:szCs w:val="26"/>
                <w:lang w:eastAsia="vi-VN"/>
              </w:rPr>
              <w:t>Phải trơn nhẵn, không có vết xước và khuyết tật .</w:t>
            </w:r>
          </w:p>
        </w:tc>
        <w:tc>
          <w:tcPr>
            <w:tcW w:w="538" w:type="pct"/>
            <w:vAlign w:val="center"/>
            <w:hideMark/>
          </w:tcPr>
          <w:p w14:paraId="008009F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B0A1487"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5CC25EC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B595BA7" w14:textId="77777777" w:rsidTr="001D0B2C">
        <w:trPr>
          <w:trHeight w:val="20"/>
        </w:trPr>
        <w:tc>
          <w:tcPr>
            <w:tcW w:w="252" w:type="pct"/>
            <w:vAlign w:val="center"/>
            <w:hideMark/>
          </w:tcPr>
          <w:p w14:paraId="6A1BA9E4" w14:textId="77777777" w:rsidR="00982C59" w:rsidRPr="0090251B" w:rsidRDefault="00982C59" w:rsidP="001D0B2C">
            <w:pPr>
              <w:jc w:val="center"/>
              <w:rPr>
                <w:sz w:val="26"/>
                <w:szCs w:val="26"/>
                <w:lang w:eastAsia="vi-VN"/>
              </w:rPr>
            </w:pPr>
            <w:r w:rsidRPr="0090251B">
              <w:rPr>
                <w:sz w:val="26"/>
                <w:szCs w:val="26"/>
                <w:lang w:eastAsia="vi-VN"/>
              </w:rPr>
              <w:t>8.</w:t>
            </w:r>
          </w:p>
        </w:tc>
        <w:tc>
          <w:tcPr>
            <w:tcW w:w="1376" w:type="pct"/>
            <w:vAlign w:val="center"/>
            <w:hideMark/>
          </w:tcPr>
          <w:p w14:paraId="4251914E" w14:textId="77777777" w:rsidR="00982C59" w:rsidRPr="0090251B" w:rsidRDefault="00982C59" w:rsidP="001D0B2C">
            <w:pPr>
              <w:rPr>
                <w:sz w:val="26"/>
                <w:szCs w:val="26"/>
                <w:lang w:eastAsia="vi-VN"/>
              </w:rPr>
            </w:pPr>
            <w:r w:rsidRPr="0090251B">
              <w:rPr>
                <w:sz w:val="26"/>
                <w:szCs w:val="26"/>
                <w:lang w:eastAsia="vi-VN"/>
              </w:rPr>
              <w:t>Loại Bu lông</w:t>
            </w:r>
          </w:p>
        </w:tc>
        <w:tc>
          <w:tcPr>
            <w:tcW w:w="456" w:type="pct"/>
            <w:vAlign w:val="center"/>
            <w:hideMark/>
          </w:tcPr>
          <w:p w14:paraId="4E403261"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0FD9934D" w14:textId="77777777" w:rsidR="00982C59" w:rsidRPr="0090251B" w:rsidRDefault="00982C59" w:rsidP="001D0B2C">
            <w:pPr>
              <w:rPr>
                <w:sz w:val="26"/>
                <w:szCs w:val="26"/>
                <w:lang w:eastAsia="vi-VN"/>
              </w:rPr>
            </w:pPr>
            <w:r w:rsidRPr="0090251B">
              <w:rPr>
                <w:sz w:val="26"/>
                <w:szCs w:val="26"/>
                <w:lang w:eastAsia="vi-VN"/>
              </w:rPr>
              <w:t>Loại một đầu lục giác, một đầu ven răng.</w:t>
            </w:r>
          </w:p>
        </w:tc>
        <w:tc>
          <w:tcPr>
            <w:tcW w:w="538" w:type="pct"/>
            <w:vAlign w:val="center"/>
            <w:hideMark/>
          </w:tcPr>
          <w:p w14:paraId="28F49F35"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B8C6A80"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4DE9DD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E2434C4" w14:textId="77777777" w:rsidTr="001D0B2C">
        <w:trPr>
          <w:trHeight w:val="20"/>
        </w:trPr>
        <w:tc>
          <w:tcPr>
            <w:tcW w:w="252" w:type="pct"/>
            <w:vAlign w:val="center"/>
            <w:hideMark/>
          </w:tcPr>
          <w:p w14:paraId="3E1DF1C1" w14:textId="77777777" w:rsidR="00982C59" w:rsidRPr="0090251B" w:rsidRDefault="00982C59" w:rsidP="001D0B2C">
            <w:pPr>
              <w:jc w:val="center"/>
              <w:rPr>
                <w:sz w:val="26"/>
                <w:szCs w:val="26"/>
                <w:lang w:eastAsia="vi-VN"/>
              </w:rPr>
            </w:pPr>
            <w:r w:rsidRPr="0090251B">
              <w:rPr>
                <w:sz w:val="26"/>
                <w:szCs w:val="26"/>
                <w:lang w:eastAsia="vi-VN"/>
              </w:rPr>
              <w:t>9.</w:t>
            </w:r>
          </w:p>
        </w:tc>
        <w:tc>
          <w:tcPr>
            <w:tcW w:w="1376" w:type="pct"/>
            <w:vAlign w:val="center"/>
            <w:hideMark/>
          </w:tcPr>
          <w:p w14:paraId="1DD05C05" w14:textId="77777777" w:rsidR="00982C59" w:rsidRPr="0090251B" w:rsidRDefault="00982C59" w:rsidP="001D0B2C">
            <w:pPr>
              <w:rPr>
                <w:sz w:val="26"/>
                <w:szCs w:val="26"/>
                <w:lang w:eastAsia="vi-VN"/>
              </w:rPr>
            </w:pPr>
            <w:r w:rsidRPr="0090251B">
              <w:rPr>
                <w:sz w:val="26"/>
                <w:szCs w:val="26"/>
                <w:lang w:eastAsia="vi-VN"/>
              </w:rPr>
              <w:t>Kích thước bu lông</w:t>
            </w:r>
          </w:p>
        </w:tc>
        <w:tc>
          <w:tcPr>
            <w:tcW w:w="456" w:type="pct"/>
            <w:vAlign w:val="center"/>
            <w:hideMark/>
          </w:tcPr>
          <w:p w14:paraId="5D66FCAA"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2F7DF39"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0A3B62E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234DFF8D"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0251909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324FC9D" w14:textId="77777777" w:rsidTr="001D0B2C">
        <w:trPr>
          <w:trHeight w:val="20"/>
        </w:trPr>
        <w:tc>
          <w:tcPr>
            <w:tcW w:w="252" w:type="pct"/>
            <w:vAlign w:val="center"/>
            <w:hideMark/>
          </w:tcPr>
          <w:p w14:paraId="1E09031F" w14:textId="77777777" w:rsidR="00982C59" w:rsidRPr="0090251B" w:rsidRDefault="00982C59" w:rsidP="001D0B2C">
            <w:pPr>
              <w:jc w:val="center"/>
              <w:rPr>
                <w:sz w:val="26"/>
                <w:szCs w:val="26"/>
                <w:lang w:eastAsia="vi-VN"/>
              </w:rPr>
            </w:pPr>
            <w:r w:rsidRPr="0090251B">
              <w:rPr>
                <w:sz w:val="26"/>
                <w:szCs w:val="26"/>
                <w:lang w:eastAsia="vi-VN"/>
              </w:rPr>
              <w:t> </w:t>
            </w:r>
          </w:p>
        </w:tc>
        <w:tc>
          <w:tcPr>
            <w:tcW w:w="1376" w:type="pct"/>
            <w:vAlign w:val="center"/>
            <w:hideMark/>
          </w:tcPr>
          <w:p w14:paraId="5AC9846B" w14:textId="77777777" w:rsidR="00982C59" w:rsidRPr="0090251B" w:rsidRDefault="00982C59" w:rsidP="001D0B2C">
            <w:pPr>
              <w:rPr>
                <w:sz w:val="26"/>
                <w:szCs w:val="26"/>
                <w:lang w:eastAsia="vi-VN"/>
              </w:rPr>
            </w:pPr>
            <w:r w:rsidRPr="0090251B">
              <w:rPr>
                <w:sz w:val="26"/>
                <w:szCs w:val="26"/>
                <w:lang w:eastAsia="vi-VN"/>
              </w:rPr>
              <w:t>- Boulon Ф8</w:t>
            </w:r>
          </w:p>
        </w:tc>
        <w:tc>
          <w:tcPr>
            <w:tcW w:w="456" w:type="pct"/>
            <w:vAlign w:val="center"/>
            <w:hideMark/>
          </w:tcPr>
          <w:p w14:paraId="7FE9D3A2"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4868FB17" w14:textId="77777777" w:rsidR="00982C59" w:rsidRPr="0090251B" w:rsidRDefault="00982C59" w:rsidP="001D0B2C">
            <w:pPr>
              <w:rPr>
                <w:sz w:val="26"/>
                <w:szCs w:val="26"/>
                <w:lang w:eastAsia="vi-VN"/>
              </w:rPr>
            </w:pPr>
            <w:r w:rsidRPr="0090251B">
              <w:rPr>
                <w:sz w:val="26"/>
                <w:szCs w:val="26"/>
                <w:lang w:eastAsia="vi-VN"/>
              </w:rPr>
              <w:t>Bu lông Inox 8x30</w:t>
            </w:r>
          </w:p>
        </w:tc>
        <w:tc>
          <w:tcPr>
            <w:tcW w:w="538" w:type="pct"/>
            <w:vAlign w:val="center"/>
            <w:hideMark/>
          </w:tcPr>
          <w:p w14:paraId="7E758A5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7E48A4B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3E3BF0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E2ED769" w14:textId="77777777" w:rsidTr="001D0B2C">
        <w:trPr>
          <w:trHeight w:val="20"/>
        </w:trPr>
        <w:tc>
          <w:tcPr>
            <w:tcW w:w="252" w:type="pct"/>
            <w:vAlign w:val="center"/>
            <w:hideMark/>
          </w:tcPr>
          <w:p w14:paraId="0CFBD0EE" w14:textId="77777777" w:rsidR="00982C59" w:rsidRPr="0090251B" w:rsidRDefault="00982C59" w:rsidP="001D0B2C">
            <w:pPr>
              <w:jc w:val="center"/>
              <w:rPr>
                <w:sz w:val="26"/>
                <w:szCs w:val="26"/>
                <w:lang w:eastAsia="vi-VN"/>
              </w:rPr>
            </w:pPr>
            <w:r w:rsidRPr="0090251B">
              <w:rPr>
                <w:sz w:val="26"/>
                <w:szCs w:val="26"/>
                <w:lang w:eastAsia="vi-VN"/>
              </w:rPr>
              <w:lastRenderedPageBreak/>
              <w:t> </w:t>
            </w:r>
          </w:p>
        </w:tc>
        <w:tc>
          <w:tcPr>
            <w:tcW w:w="1376" w:type="pct"/>
            <w:vAlign w:val="center"/>
            <w:hideMark/>
          </w:tcPr>
          <w:p w14:paraId="338AEF49" w14:textId="77777777" w:rsidR="00982C59" w:rsidRPr="0090251B" w:rsidRDefault="00982C59" w:rsidP="001D0B2C">
            <w:pPr>
              <w:rPr>
                <w:sz w:val="26"/>
                <w:szCs w:val="26"/>
                <w:lang w:eastAsia="vi-VN"/>
              </w:rPr>
            </w:pPr>
            <w:r w:rsidRPr="0090251B">
              <w:rPr>
                <w:sz w:val="26"/>
                <w:szCs w:val="26"/>
                <w:lang w:eastAsia="vi-VN"/>
              </w:rPr>
              <w:t>- Boulon Ф14</w:t>
            </w:r>
          </w:p>
        </w:tc>
        <w:tc>
          <w:tcPr>
            <w:tcW w:w="456" w:type="pct"/>
            <w:vAlign w:val="center"/>
            <w:hideMark/>
          </w:tcPr>
          <w:p w14:paraId="740A9F87"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6970058" w14:textId="77777777" w:rsidR="00982C59" w:rsidRPr="0090251B" w:rsidRDefault="00982C59" w:rsidP="001D0B2C">
            <w:pPr>
              <w:rPr>
                <w:sz w:val="26"/>
                <w:szCs w:val="26"/>
                <w:lang w:eastAsia="vi-VN"/>
              </w:rPr>
            </w:pPr>
            <w:r w:rsidRPr="0090251B">
              <w:rPr>
                <w:sz w:val="26"/>
                <w:szCs w:val="26"/>
                <w:lang w:eastAsia="vi-VN"/>
              </w:rPr>
              <w:t>Bu lông Inox 14x50</w:t>
            </w:r>
          </w:p>
        </w:tc>
        <w:tc>
          <w:tcPr>
            <w:tcW w:w="538" w:type="pct"/>
            <w:vAlign w:val="center"/>
            <w:hideMark/>
          </w:tcPr>
          <w:p w14:paraId="79F5050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7CE2426"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A4D9A8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3593930" w14:textId="77777777" w:rsidTr="001D0B2C">
        <w:trPr>
          <w:trHeight w:val="20"/>
        </w:trPr>
        <w:tc>
          <w:tcPr>
            <w:tcW w:w="252" w:type="pct"/>
            <w:vMerge w:val="restart"/>
            <w:vAlign w:val="center"/>
            <w:hideMark/>
          </w:tcPr>
          <w:p w14:paraId="060A95DD" w14:textId="77777777" w:rsidR="00982C59" w:rsidRPr="0090251B" w:rsidRDefault="00982C59" w:rsidP="001D0B2C">
            <w:pPr>
              <w:jc w:val="center"/>
              <w:rPr>
                <w:sz w:val="26"/>
                <w:szCs w:val="26"/>
                <w:lang w:eastAsia="vi-VN"/>
              </w:rPr>
            </w:pPr>
            <w:r w:rsidRPr="0090251B">
              <w:rPr>
                <w:sz w:val="26"/>
                <w:szCs w:val="26"/>
                <w:lang w:eastAsia="vi-VN"/>
              </w:rPr>
              <w:t>10.</w:t>
            </w:r>
          </w:p>
        </w:tc>
        <w:tc>
          <w:tcPr>
            <w:tcW w:w="1376" w:type="pct"/>
            <w:vAlign w:val="center"/>
            <w:hideMark/>
          </w:tcPr>
          <w:p w14:paraId="5F23F408" w14:textId="77777777" w:rsidR="00982C59" w:rsidRPr="0090251B" w:rsidRDefault="00982C59" w:rsidP="001D0B2C">
            <w:pPr>
              <w:rPr>
                <w:sz w:val="26"/>
                <w:szCs w:val="26"/>
                <w:lang w:eastAsia="vi-VN"/>
              </w:rPr>
            </w:pPr>
            <w:r w:rsidRPr="0090251B">
              <w:rPr>
                <w:sz w:val="26"/>
                <w:szCs w:val="26"/>
                <w:lang w:eastAsia="vi-VN"/>
              </w:rPr>
              <w:t>Dung sai:</w:t>
            </w:r>
          </w:p>
        </w:tc>
        <w:tc>
          <w:tcPr>
            <w:tcW w:w="456" w:type="pct"/>
            <w:vAlign w:val="center"/>
            <w:hideMark/>
          </w:tcPr>
          <w:p w14:paraId="0155D251" w14:textId="77777777" w:rsidR="00982C59" w:rsidRPr="0090251B" w:rsidRDefault="00982C59" w:rsidP="001D0B2C">
            <w:pPr>
              <w:rPr>
                <w:sz w:val="26"/>
                <w:szCs w:val="26"/>
                <w:lang w:eastAsia="vi-VN"/>
              </w:rPr>
            </w:pPr>
            <w:r w:rsidRPr="0090251B">
              <w:rPr>
                <w:sz w:val="26"/>
                <w:szCs w:val="26"/>
                <w:lang w:eastAsia="vi-VN"/>
              </w:rPr>
              <w:t> </w:t>
            </w:r>
          </w:p>
        </w:tc>
        <w:tc>
          <w:tcPr>
            <w:tcW w:w="1322" w:type="pct"/>
            <w:vAlign w:val="center"/>
            <w:hideMark/>
          </w:tcPr>
          <w:p w14:paraId="5472271F"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3A53A4D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35E84DA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2BF7252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3BF2CD8" w14:textId="77777777" w:rsidTr="001D0B2C">
        <w:trPr>
          <w:trHeight w:val="20"/>
        </w:trPr>
        <w:tc>
          <w:tcPr>
            <w:tcW w:w="252" w:type="pct"/>
            <w:vMerge/>
            <w:vAlign w:val="center"/>
            <w:hideMark/>
          </w:tcPr>
          <w:p w14:paraId="50F3AF1E" w14:textId="77777777" w:rsidR="00982C59" w:rsidRPr="0090251B" w:rsidRDefault="00982C59" w:rsidP="001D0B2C">
            <w:pPr>
              <w:rPr>
                <w:sz w:val="26"/>
                <w:szCs w:val="26"/>
                <w:lang w:eastAsia="vi-VN"/>
              </w:rPr>
            </w:pPr>
          </w:p>
        </w:tc>
        <w:tc>
          <w:tcPr>
            <w:tcW w:w="1376" w:type="pct"/>
            <w:vAlign w:val="center"/>
            <w:hideMark/>
          </w:tcPr>
          <w:p w14:paraId="2F91F315" w14:textId="77777777" w:rsidR="00982C59" w:rsidRPr="0090251B" w:rsidRDefault="00982C59" w:rsidP="001D0B2C">
            <w:pPr>
              <w:rPr>
                <w:sz w:val="26"/>
                <w:szCs w:val="26"/>
                <w:lang w:eastAsia="vi-VN"/>
              </w:rPr>
            </w:pPr>
            <w:r w:rsidRPr="0090251B">
              <w:rPr>
                <w:sz w:val="26"/>
                <w:szCs w:val="26"/>
                <w:lang w:eastAsia="vi-VN"/>
              </w:rPr>
              <w:t>+ Đường kính</w:t>
            </w:r>
          </w:p>
        </w:tc>
        <w:tc>
          <w:tcPr>
            <w:tcW w:w="456" w:type="pct"/>
            <w:vAlign w:val="center"/>
            <w:hideMark/>
          </w:tcPr>
          <w:p w14:paraId="0D2736A9"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3468B68E" w14:textId="77777777" w:rsidR="00982C59" w:rsidRPr="0090251B" w:rsidRDefault="00982C59" w:rsidP="001D0B2C">
            <w:pPr>
              <w:jc w:val="center"/>
              <w:rPr>
                <w:sz w:val="26"/>
                <w:szCs w:val="26"/>
                <w:lang w:eastAsia="vi-VN"/>
              </w:rPr>
            </w:pPr>
            <w:r w:rsidRPr="0090251B">
              <w:rPr>
                <w:sz w:val="26"/>
                <w:szCs w:val="26"/>
                <w:lang w:eastAsia="vi-VN"/>
              </w:rPr>
              <w:t>±0,4</w:t>
            </w:r>
          </w:p>
        </w:tc>
        <w:tc>
          <w:tcPr>
            <w:tcW w:w="538" w:type="pct"/>
            <w:vAlign w:val="center"/>
            <w:hideMark/>
          </w:tcPr>
          <w:p w14:paraId="3030322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44014129"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7F2D9BCE"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320E2C4" w14:textId="77777777" w:rsidTr="001D0B2C">
        <w:trPr>
          <w:trHeight w:val="20"/>
        </w:trPr>
        <w:tc>
          <w:tcPr>
            <w:tcW w:w="252" w:type="pct"/>
            <w:vMerge/>
            <w:vAlign w:val="center"/>
            <w:hideMark/>
          </w:tcPr>
          <w:p w14:paraId="28280973" w14:textId="77777777" w:rsidR="00982C59" w:rsidRPr="0090251B" w:rsidRDefault="00982C59" w:rsidP="001D0B2C">
            <w:pPr>
              <w:rPr>
                <w:sz w:val="26"/>
                <w:szCs w:val="26"/>
                <w:lang w:eastAsia="vi-VN"/>
              </w:rPr>
            </w:pPr>
          </w:p>
        </w:tc>
        <w:tc>
          <w:tcPr>
            <w:tcW w:w="1376" w:type="pct"/>
            <w:vAlign w:val="center"/>
            <w:hideMark/>
          </w:tcPr>
          <w:p w14:paraId="22FF5659" w14:textId="77777777" w:rsidR="00982C59" w:rsidRPr="0090251B" w:rsidRDefault="00982C59" w:rsidP="001D0B2C">
            <w:pPr>
              <w:rPr>
                <w:sz w:val="26"/>
                <w:szCs w:val="26"/>
                <w:lang w:eastAsia="vi-VN"/>
              </w:rPr>
            </w:pPr>
            <w:r w:rsidRPr="0090251B">
              <w:rPr>
                <w:sz w:val="26"/>
                <w:szCs w:val="26"/>
                <w:lang w:eastAsia="vi-VN"/>
              </w:rPr>
              <w:t>+ Chiều dài tối thiểu</w:t>
            </w:r>
          </w:p>
        </w:tc>
        <w:tc>
          <w:tcPr>
            <w:tcW w:w="456" w:type="pct"/>
            <w:vAlign w:val="center"/>
            <w:hideMark/>
          </w:tcPr>
          <w:p w14:paraId="38A05871" w14:textId="77777777" w:rsidR="00982C59" w:rsidRPr="0090251B" w:rsidRDefault="00982C59" w:rsidP="001D0B2C">
            <w:pPr>
              <w:jc w:val="center"/>
              <w:rPr>
                <w:sz w:val="26"/>
                <w:szCs w:val="26"/>
                <w:lang w:eastAsia="vi-VN"/>
              </w:rPr>
            </w:pPr>
            <w:r w:rsidRPr="0090251B">
              <w:rPr>
                <w:sz w:val="26"/>
                <w:szCs w:val="26"/>
                <w:lang w:eastAsia="vi-VN"/>
              </w:rPr>
              <w:t>mm</w:t>
            </w:r>
          </w:p>
        </w:tc>
        <w:tc>
          <w:tcPr>
            <w:tcW w:w="1322" w:type="pct"/>
            <w:vAlign w:val="center"/>
            <w:hideMark/>
          </w:tcPr>
          <w:p w14:paraId="7A6DC528" w14:textId="77777777" w:rsidR="00982C59" w:rsidRPr="0090251B" w:rsidRDefault="00982C59" w:rsidP="001D0B2C">
            <w:pPr>
              <w:jc w:val="center"/>
              <w:rPr>
                <w:sz w:val="26"/>
                <w:szCs w:val="26"/>
                <w:lang w:eastAsia="vi-VN"/>
              </w:rPr>
            </w:pPr>
            <w:r w:rsidRPr="0090251B">
              <w:rPr>
                <w:sz w:val="26"/>
                <w:szCs w:val="26"/>
                <w:lang w:eastAsia="vi-VN"/>
              </w:rPr>
              <w:t>±2,0</w:t>
            </w:r>
          </w:p>
        </w:tc>
        <w:tc>
          <w:tcPr>
            <w:tcW w:w="538" w:type="pct"/>
            <w:vAlign w:val="center"/>
            <w:hideMark/>
          </w:tcPr>
          <w:p w14:paraId="6031952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518" w:type="pct"/>
            <w:vAlign w:val="center"/>
            <w:hideMark/>
          </w:tcPr>
          <w:p w14:paraId="6932E7BB" w14:textId="77777777" w:rsidR="00982C59" w:rsidRPr="0090251B" w:rsidRDefault="00982C59" w:rsidP="001D0B2C">
            <w:pPr>
              <w:rPr>
                <w:sz w:val="26"/>
                <w:szCs w:val="26"/>
                <w:lang w:eastAsia="vi-VN"/>
              </w:rPr>
            </w:pPr>
            <w:r w:rsidRPr="0090251B">
              <w:rPr>
                <w:sz w:val="26"/>
                <w:szCs w:val="26"/>
                <w:lang w:eastAsia="vi-VN"/>
              </w:rPr>
              <w:t> </w:t>
            </w:r>
          </w:p>
        </w:tc>
        <w:tc>
          <w:tcPr>
            <w:tcW w:w="538" w:type="pct"/>
            <w:vAlign w:val="center"/>
            <w:hideMark/>
          </w:tcPr>
          <w:p w14:paraId="60F0DB7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1F64847" w14:textId="77777777" w:rsidTr="001D0B2C">
        <w:trPr>
          <w:trHeight w:val="20"/>
        </w:trPr>
        <w:tc>
          <w:tcPr>
            <w:tcW w:w="252" w:type="pct"/>
            <w:vMerge w:val="restart"/>
            <w:vAlign w:val="center"/>
            <w:hideMark/>
          </w:tcPr>
          <w:p w14:paraId="6FA82DF3" w14:textId="77777777" w:rsidR="00982C59" w:rsidRPr="0090251B" w:rsidRDefault="00982C59" w:rsidP="001D0B2C">
            <w:pPr>
              <w:jc w:val="center"/>
              <w:rPr>
                <w:sz w:val="26"/>
                <w:szCs w:val="26"/>
                <w:lang w:eastAsia="vi-VN"/>
              </w:rPr>
            </w:pPr>
            <w:r w:rsidRPr="0090251B">
              <w:rPr>
                <w:sz w:val="26"/>
                <w:szCs w:val="26"/>
                <w:lang w:eastAsia="vi-VN"/>
              </w:rPr>
              <w:t>11.</w:t>
            </w:r>
          </w:p>
        </w:tc>
        <w:tc>
          <w:tcPr>
            <w:tcW w:w="1376" w:type="pct"/>
            <w:vAlign w:val="center"/>
            <w:hideMark/>
          </w:tcPr>
          <w:p w14:paraId="21F7BEB0" w14:textId="77777777" w:rsidR="00982C59" w:rsidRPr="0090251B" w:rsidRDefault="00982C59" w:rsidP="001D0B2C">
            <w:pPr>
              <w:rPr>
                <w:sz w:val="26"/>
                <w:szCs w:val="26"/>
                <w:lang w:eastAsia="vi-VN"/>
              </w:rPr>
            </w:pPr>
            <w:r w:rsidRPr="0090251B">
              <w:rPr>
                <w:sz w:val="26"/>
                <w:szCs w:val="26"/>
                <w:lang w:eastAsia="vi-VN"/>
              </w:rPr>
              <w:t>Sức chịu kéo tối thiểu không bị tuột răng</w:t>
            </w:r>
          </w:p>
        </w:tc>
        <w:tc>
          <w:tcPr>
            <w:tcW w:w="456" w:type="pct"/>
            <w:vMerge w:val="restart"/>
            <w:vAlign w:val="center"/>
            <w:hideMark/>
          </w:tcPr>
          <w:p w14:paraId="385B1FB5" w14:textId="77777777" w:rsidR="00982C59" w:rsidRPr="0090251B" w:rsidRDefault="00982C59" w:rsidP="001D0B2C">
            <w:pPr>
              <w:jc w:val="center"/>
              <w:rPr>
                <w:sz w:val="26"/>
                <w:szCs w:val="26"/>
                <w:lang w:eastAsia="vi-VN"/>
              </w:rPr>
            </w:pPr>
            <w:r w:rsidRPr="0090251B">
              <w:rPr>
                <w:sz w:val="26"/>
                <w:szCs w:val="26"/>
                <w:lang w:eastAsia="vi-VN"/>
              </w:rPr>
              <w:t>kN</w:t>
            </w:r>
          </w:p>
        </w:tc>
        <w:tc>
          <w:tcPr>
            <w:tcW w:w="1322" w:type="pct"/>
            <w:vAlign w:val="center"/>
            <w:hideMark/>
          </w:tcPr>
          <w:p w14:paraId="1ADC3E52"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0E4F81EB" w14:textId="77777777" w:rsidR="00982C59" w:rsidRPr="0090251B" w:rsidRDefault="00982C59" w:rsidP="001D0B2C">
            <w:pPr>
              <w:jc w:val="center"/>
              <w:rPr>
                <w:sz w:val="26"/>
                <w:szCs w:val="26"/>
                <w:lang w:eastAsia="vi-VN"/>
              </w:rPr>
            </w:pPr>
            <w:r w:rsidRPr="0090251B">
              <w:rPr>
                <w:sz w:val="26"/>
                <w:szCs w:val="26"/>
                <w:lang w:eastAsia="vi-VN"/>
              </w:rPr>
              <w:t> </w:t>
            </w:r>
          </w:p>
        </w:tc>
        <w:tc>
          <w:tcPr>
            <w:tcW w:w="518" w:type="pct"/>
            <w:vAlign w:val="center"/>
            <w:hideMark/>
          </w:tcPr>
          <w:p w14:paraId="1B37DBB5"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48F45F3B"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55366078" w14:textId="77777777" w:rsidTr="001D0B2C">
        <w:trPr>
          <w:trHeight w:val="20"/>
        </w:trPr>
        <w:tc>
          <w:tcPr>
            <w:tcW w:w="252" w:type="pct"/>
            <w:vMerge/>
            <w:vAlign w:val="center"/>
            <w:hideMark/>
          </w:tcPr>
          <w:p w14:paraId="403FB092" w14:textId="77777777" w:rsidR="00982C59" w:rsidRPr="0090251B" w:rsidRDefault="00982C59" w:rsidP="001D0B2C">
            <w:pPr>
              <w:rPr>
                <w:sz w:val="26"/>
                <w:szCs w:val="26"/>
                <w:lang w:eastAsia="vi-VN"/>
              </w:rPr>
            </w:pPr>
          </w:p>
        </w:tc>
        <w:tc>
          <w:tcPr>
            <w:tcW w:w="1376" w:type="pct"/>
            <w:vAlign w:val="center"/>
            <w:hideMark/>
          </w:tcPr>
          <w:p w14:paraId="6665B6A4" w14:textId="77777777" w:rsidR="00982C59" w:rsidRPr="0090251B" w:rsidRDefault="00982C59" w:rsidP="001D0B2C">
            <w:pPr>
              <w:rPr>
                <w:sz w:val="26"/>
                <w:szCs w:val="26"/>
                <w:lang w:eastAsia="vi-VN"/>
              </w:rPr>
            </w:pPr>
            <w:r w:rsidRPr="0090251B">
              <w:rPr>
                <w:sz w:val="26"/>
                <w:szCs w:val="26"/>
                <w:lang w:eastAsia="vi-VN"/>
              </w:rPr>
              <w:t>- Boulon Ф8</w:t>
            </w:r>
          </w:p>
        </w:tc>
        <w:tc>
          <w:tcPr>
            <w:tcW w:w="456" w:type="pct"/>
            <w:vMerge/>
            <w:vAlign w:val="center"/>
            <w:hideMark/>
          </w:tcPr>
          <w:p w14:paraId="671C971B" w14:textId="77777777" w:rsidR="00982C59" w:rsidRPr="0090251B" w:rsidRDefault="00982C59" w:rsidP="001D0B2C">
            <w:pPr>
              <w:rPr>
                <w:sz w:val="26"/>
                <w:szCs w:val="26"/>
                <w:lang w:eastAsia="vi-VN"/>
              </w:rPr>
            </w:pPr>
          </w:p>
        </w:tc>
        <w:tc>
          <w:tcPr>
            <w:tcW w:w="1322" w:type="pct"/>
            <w:vAlign w:val="center"/>
            <w:hideMark/>
          </w:tcPr>
          <w:p w14:paraId="4EDDC55E" w14:textId="77777777" w:rsidR="00982C59" w:rsidRPr="0090251B" w:rsidRDefault="00982C59" w:rsidP="001D0B2C">
            <w:pPr>
              <w:jc w:val="center"/>
              <w:rPr>
                <w:sz w:val="26"/>
                <w:szCs w:val="26"/>
                <w:lang w:eastAsia="vi-VN"/>
              </w:rPr>
            </w:pPr>
            <w:r w:rsidRPr="0090251B">
              <w:rPr>
                <w:sz w:val="26"/>
                <w:szCs w:val="26"/>
                <w:lang w:eastAsia="vi-VN"/>
              </w:rPr>
              <w:t>Nhà thầu nêu cụ thể</w:t>
            </w:r>
          </w:p>
        </w:tc>
        <w:tc>
          <w:tcPr>
            <w:tcW w:w="538" w:type="pct"/>
            <w:vAlign w:val="center"/>
            <w:hideMark/>
          </w:tcPr>
          <w:p w14:paraId="2CE989D5"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518" w:type="pct"/>
            <w:vAlign w:val="center"/>
            <w:hideMark/>
          </w:tcPr>
          <w:p w14:paraId="16596C53"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7F9D6B9D"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1BED8405" w14:textId="77777777" w:rsidTr="001D0B2C">
        <w:trPr>
          <w:trHeight w:val="20"/>
        </w:trPr>
        <w:tc>
          <w:tcPr>
            <w:tcW w:w="252" w:type="pct"/>
            <w:vMerge/>
            <w:vAlign w:val="center"/>
            <w:hideMark/>
          </w:tcPr>
          <w:p w14:paraId="221FADF1" w14:textId="77777777" w:rsidR="00982C59" w:rsidRPr="0090251B" w:rsidRDefault="00982C59" w:rsidP="001D0B2C">
            <w:pPr>
              <w:rPr>
                <w:sz w:val="26"/>
                <w:szCs w:val="26"/>
                <w:lang w:eastAsia="vi-VN"/>
              </w:rPr>
            </w:pPr>
          </w:p>
        </w:tc>
        <w:tc>
          <w:tcPr>
            <w:tcW w:w="1376" w:type="pct"/>
            <w:vAlign w:val="center"/>
            <w:hideMark/>
          </w:tcPr>
          <w:p w14:paraId="3460C1EE" w14:textId="77777777" w:rsidR="00982C59" w:rsidRPr="0090251B" w:rsidRDefault="00982C59" w:rsidP="001D0B2C">
            <w:pPr>
              <w:rPr>
                <w:sz w:val="26"/>
                <w:szCs w:val="26"/>
                <w:lang w:eastAsia="vi-VN"/>
              </w:rPr>
            </w:pPr>
            <w:r w:rsidRPr="0090251B">
              <w:rPr>
                <w:sz w:val="26"/>
                <w:szCs w:val="26"/>
                <w:lang w:eastAsia="vi-VN"/>
              </w:rPr>
              <w:t>- Boulon Ф14</w:t>
            </w:r>
          </w:p>
        </w:tc>
        <w:tc>
          <w:tcPr>
            <w:tcW w:w="456" w:type="pct"/>
            <w:vMerge/>
            <w:vAlign w:val="center"/>
            <w:hideMark/>
          </w:tcPr>
          <w:p w14:paraId="7EFC96F5" w14:textId="77777777" w:rsidR="00982C59" w:rsidRPr="0090251B" w:rsidRDefault="00982C59" w:rsidP="001D0B2C">
            <w:pPr>
              <w:rPr>
                <w:sz w:val="26"/>
                <w:szCs w:val="26"/>
                <w:lang w:eastAsia="vi-VN"/>
              </w:rPr>
            </w:pPr>
          </w:p>
        </w:tc>
        <w:tc>
          <w:tcPr>
            <w:tcW w:w="1322" w:type="pct"/>
            <w:vAlign w:val="center"/>
            <w:hideMark/>
          </w:tcPr>
          <w:p w14:paraId="3B382A7E" w14:textId="77777777" w:rsidR="00982C59" w:rsidRPr="0090251B" w:rsidRDefault="00982C59" w:rsidP="001D0B2C">
            <w:pPr>
              <w:jc w:val="center"/>
              <w:rPr>
                <w:sz w:val="26"/>
                <w:szCs w:val="26"/>
                <w:lang w:eastAsia="vi-VN"/>
              </w:rPr>
            </w:pPr>
            <w:r w:rsidRPr="0090251B">
              <w:rPr>
                <w:sz w:val="26"/>
                <w:szCs w:val="26"/>
                <w:lang w:eastAsia="vi-VN"/>
              </w:rPr>
              <w:t>≥ 42</w:t>
            </w:r>
          </w:p>
        </w:tc>
        <w:tc>
          <w:tcPr>
            <w:tcW w:w="538" w:type="pct"/>
            <w:vAlign w:val="center"/>
            <w:hideMark/>
          </w:tcPr>
          <w:p w14:paraId="74C2F66B" w14:textId="77777777" w:rsidR="00982C59" w:rsidRPr="0090251B" w:rsidRDefault="00982C59" w:rsidP="001D0B2C">
            <w:pPr>
              <w:jc w:val="center"/>
              <w:rPr>
                <w:sz w:val="26"/>
                <w:szCs w:val="26"/>
                <w:lang w:eastAsia="vi-VN"/>
              </w:rPr>
            </w:pPr>
            <w:r w:rsidRPr="0090251B">
              <w:rPr>
                <w:sz w:val="26"/>
                <w:szCs w:val="26"/>
                <w:lang w:eastAsia="vi-VN"/>
              </w:rPr>
              <w:t>≥ 42</w:t>
            </w:r>
          </w:p>
        </w:tc>
        <w:tc>
          <w:tcPr>
            <w:tcW w:w="518" w:type="pct"/>
            <w:vAlign w:val="center"/>
            <w:hideMark/>
          </w:tcPr>
          <w:p w14:paraId="76744E1F"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6E5E0CA" w14:textId="77777777" w:rsidR="00982C59" w:rsidRPr="0090251B" w:rsidRDefault="00982C59" w:rsidP="001D0B2C">
            <w:pPr>
              <w:jc w:val="center"/>
              <w:rPr>
                <w:sz w:val="26"/>
                <w:szCs w:val="26"/>
                <w:lang w:eastAsia="vi-VN"/>
              </w:rPr>
            </w:pPr>
            <w:r w:rsidRPr="0090251B">
              <w:rPr>
                <w:sz w:val="26"/>
                <w:szCs w:val="26"/>
                <w:lang w:eastAsia="vi-VN"/>
              </w:rPr>
              <w:t>&lt; 42</w:t>
            </w:r>
          </w:p>
        </w:tc>
      </w:tr>
      <w:tr w:rsidR="00982C59" w:rsidRPr="0090251B" w14:paraId="7BF30281" w14:textId="77777777" w:rsidTr="001D0B2C">
        <w:trPr>
          <w:trHeight w:val="20"/>
        </w:trPr>
        <w:tc>
          <w:tcPr>
            <w:tcW w:w="252" w:type="pct"/>
            <w:vAlign w:val="center"/>
            <w:hideMark/>
          </w:tcPr>
          <w:p w14:paraId="01EE771B" w14:textId="77777777" w:rsidR="00982C59" w:rsidRPr="0090251B" w:rsidRDefault="00982C59" w:rsidP="001D0B2C">
            <w:pPr>
              <w:jc w:val="center"/>
              <w:rPr>
                <w:sz w:val="26"/>
                <w:szCs w:val="26"/>
                <w:lang w:eastAsia="vi-VN"/>
              </w:rPr>
            </w:pPr>
            <w:r w:rsidRPr="0090251B">
              <w:rPr>
                <w:sz w:val="26"/>
                <w:szCs w:val="26"/>
                <w:lang w:eastAsia="vi-VN"/>
              </w:rPr>
              <w:t>12.</w:t>
            </w:r>
          </w:p>
        </w:tc>
        <w:tc>
          <w:tcPr>
            <w:tcW w:w="1376" w:type="pct"/>
            <w:vAlign w:val="center"/>
            <w:hideMark/>
          </w:tcPr>
          <w:p w14:paraId="345BFEA2" w14:textId="77777777" w:rsidR="00982C59" w:rsidRPr="0090251B" w:rsidRDefault="00982C59" w:rsidP="001D0B2C">
            <w:pPr>
              <w:rPr>
                <w:sz w:val="26"/>
                <w:szCs w:val="26"/>
                <w:lang w:eastAsia="vi-VN"/>
              </w:rPr>
            </w:pPr>
            <w:r w:rsidRPr="0090251B">
              <w:rPr>
                <w:sz w:val="26"/>
                <w:szCs w:val="26"/>
                <w:lang w:eastAsia="vi-VN"/>
              </w:rPr>
              <w:t>Giới hạn bền đứt</w:t>
            </w:r>
          </w:p>
        </w:tc>
        <w:tc>
          <w:tcPr>
            <w:tcW w:w="456" w:type="pct"/>
            <w:vAlign w:val="center"/>
            <w:hideMark/>
          </w:tcPr>
          <w:p w14:paraId="48444CB1" w14:textId="77777777" w:rsidR="00982C59" w:rsidRPr="0090251B" w:rsidRDefault="00982C59" w:rsidP="001D0B2C">
            <w:pPr>
              <w:jc w:val="center"/>
              <w:rPr>
                <w:sz w:val="26"/>
                <w:szCs w:val="26"/>
                <w:lang w:eastAsia="vi-VN"/>
              </w:rPr>
            </w:pPr>
            <w:r w:rsidRPr="0090251B">
              <w:rPr>
                <w:sz w:val="26"/>
                <w:szCs w:val="26"/>
                <w:lang w:eastAsia="vi-VN"/>
              </w:rPr>
              <w:t>N/mm²</w:t>
            </w:r>
          </w:p>
        </w:tc>
        <w:tc>
          <w:tcPr>
            <w:tcW w:w="1322" w:type="pct"/>
            <w:vAlign w:val="center"/>
            <w:hideMark/>
          </w:tcPr>
          <w:p w14:paraId="7F3F09D9" w14:textId="77777777" w:rsidR="00982C59" w:rsidRPr="0090251B" w:rsidRDefault="00982C59" w:rsidP="001D0B2C">
            <w:pPr>
              <w:jc w:val="center"/>
              <w:rPr>
                <w:sz w:val="26"/>
                <w:szCs w:val="26"/>
                <w:lang w:eastAsia="vi-VN"/>
              </w:rPr>
            </w:pPr>
            <w:r w:rsidRPr="0090251B">
              <w:rPr>
                <w:sz w:val="26"/>
                <w:szCs w:val="26"/>
                <w:lang w:eastAsia="vi-VN"/>
              </w:rPr>
              <w:t>400</w:t>
            </w:r>
          </w:p>
        </w:tc>
        <w:tc>
          <w:tcPr>
            <w:tcW w:w="538" w:type="pct"/>
            <w:vAlign w:val="center"/>
            <w:hideMark/>
          </w:tcPr>
          <w:p w14:paraId="3069CB16" w14:textId="77777777" w:rsidR="00982C59" w:rsidRPr="0090251B" w:rsidRDefault="00982C59" w:rsidP="001D0B2C">
            <w:pPr>
              <w:jc w:val="center"/>
              <w:rPr>
                <w:sz w:val="26"/>
                <w:szCs w:val="26"/>
                <w:lang w:eastAsia="vi-VN"/>
              </w:rPr>
            </w:pPr>
            <w:r w:rsidRPr="0090251B">
              <w:rPr>
                <w:sz w:val="26"/>
                <w:szCs w:val="26"/>
                <w:lang w:eastAsia="vi-VN"/>
              </w:rPr>
              <w:t>≥ 400</w:t>
            </w:r>
          </w:p>
        </w:tc>
        <w:tc>
          <w:tcPr>
            <w:tcW w:w="518" w:type="pct"/>
            <w:vAlign w:val="center"/>
            <w:hideMark/>
          </w:tcPr>
          <w:p w14:paraId="65A0CB34"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4A07D47" w14:textId="77777777" w:rsidR="00982C59" w:rsidRPr="0090251B" w:rsidRDefault="00982C59" w:rsidP="001D0B2C">
            <w:pPr>
              <w:jc w:val="center"/>
              <w:rPr>
                <w:sz w:val="26"/>
                <w:szCs w:val="26"/>
                <w:lang w:eastAsia="vi-VN"/>
              </w:rPr>
            </w:pPr>
            <w:r w:rsidRPr="0090251B">
              <w:rPr>
                <w:sz w:val="26"/>
                <w:szCs w:val="26"/>
                <w:lang w:eastAsia="vi-VN"/>
              </w:rPr>
              <w:t>&lt; 400</w:t>
            </w:r>
          </w:p>
        </w:tc>
      </w:tr>
      <w:tr w:rsidR="00982C59" w:rsidRPr="0090251B" w14:paraId="7336E56A" w14:textId="77777777" w:rsidTr="001D0B2C">
        <w:trPr>
          <w:trHeight w:val="20"/>
        </w:trPr>
        <w:tc>
          <w:tcPr>
            <w:tcW w:w="252" w:type="pct"/>
            <w:vAlign w:val="center"/>
            <w:hideMark/>
          </w:tcPr>
          <w:p w14:paraId="34B3F66A" w14:textId="77777777" w:rsidR="00982C59" w:rsidRPr="0090251B" w:rsidRDefault="00982C59" w:rsidP="001D0B2C">
            <w:pPr>
              <w:jc w:val="center"/>
              <w:rPr>
                <w:sz w:val="26"/>
                <w:szCs w:val="26"/>
                <w:lang w:eastAsia="vi-VN"/>
              </w:rPr>
            </w:pPr>
            <w:r w:rsidRPr="0090251B">
              <w:rPr>
                <w:sz w:val="26"/>
                <w:szCs w:val="26"/>
                <w:lang w:eastAsia="vi-VN"/>
              </w:rPr>
              <w:t>13.</w:t>
            </w:r>
          </w:p>
        </w:tc>
        <w:tc>
          <w:tcPr>
            <w:tcW w:w="1376" w:type="pct"/>
            <w:vAlign w:val="center"/>
            <w:hideMark/>
          </w:tcPr>
          <w:p w14:paraId="77011B8B" w14:textId="77777777" w:rsidR="00982C59" w:rsidRPr="0090251B" w:rsidRDefault="00982C59" w:rsidP="001D0B2C">
            <w:pPr>
              <w:rPr>
                <w:sz w:val="26"/>
                <w:szCs w:val="26"/>
                <w:lang w:eastAsia="vi-VN"/>
              </w:rPr>
            </w:pPr>
            <w:r w:rsidRPr="0090251B">
              <w:rPr>
                <w:sz w:val="26"/>
                <w:szCs w:val="26"/>
                <w:lang w:eastAsia="vi-VN"/>
              </w:rPr>
              <w:t>Giới hạn chảy</w:t>
            </w:r>
          </w:p>
        </w:tc>
        <w:tc>
          <w:tcPr>
            <w:tcW w:w="456" w:type="pct"/>
            <w:vAlign w:val="center"/>
            <w:hideMark/>
          </w:tcPr>
          <w:p w14:paraId="008A97F0" w14:textId="77777777" w:rsidR="00982C59" w:rsidRPr="0090251B" w:rsidRDefault="00982C59" w:rsidP="001D0B2C">
            <w:pPr>
              <w:jc w:val="center"/>
              <w:rPr>
                <w:sz w:val="26"/>
                <w:szCs w:val="26"/>
                <w:lang w:eastAsia="vi-VN"/>
              </w:rPr>
            </w:pPr>
            <w:r w:rsidRPr="0090251B">
              <w:rPr>
                <w:sz w:val="26"/>
                <w:szCs w:val="26"/>
                <w:lang w:eastAsia="vi-VN"/>
              </w:rPr>
              <w:t>N/mm²</w:t>
            </w:r>
          </w:p>
        </w:tc>
        <w:tc>
          <w:tcPr>
            <w:tcW w:w="1322" w:type="pct"/>
            <w:vAlign w:val="center"/>
            <w:hideMark/>
          </w:tcPr>
          <w:p w14:paraId="5FF39027" w14:textId="77777777" w:rsidR="00982C59" w:rsidRPr="0090251B" w:rsidRDefault="00982C59" w:rsidP="001D0B2C">
            <w:pPr>
              <w:jc w:val="center"/>
              <w:rPr>
                <w:sz w:val="26"/>
                <w:szCs w:val="26"/>
                <w:lang w:eastAsia="vi-VN"/>
              </w:rPr>
            </w:pPr>
            <w:r w:rsidRPr="0090251B">
              <w:rPr>
                <w:sz w:val="26"/>
                <w:szCs w:val="26"/>
                <w:lang w:eastAsia="vi-VN"/>
              </w:rPr>
              <w:t>240</w:t>
            </w:r>
          </w:p>
        </w:tc>
        <w:tc>
          <w:tcPr>
            <w:tcW w:w="538" w:type="pct"/>
            <w:vAlign w:val="center"/>
            <w:hideMark/>
          </w:tcPr>
          <w:p w14:paraId="1DEE0A54" w14:textId="77777777" w:rsidR="00982C59" w:rsidRPr="0090251B" w:rsidRDefault="00982C59" w:rsidP="001D0B2C">
            <w:pPr>
              <w:jc w:val="center"/>
              <w:rPr>
                <w:sz w:val="26"/>
                <w:szCs w:val="26"/>
                <w:lang w:eastAsia="vi-VN"/>
              </w:rPr>
            </w:pPr>
            <w:r w:rsidRPr="0090251B">
              <w:rPr>
                <w:sz w:val="26"/>
                <w:szCs w:val="26"/>
                <w:lang w:eastAsia="vi-VN"/>
              </w:rPr>
              <w:t>≥ 240</w:t>
            </w:r>
          </w:p>
        </w:tc>
        <w:tc>
          <w:tcPr>
            <w:tcW w:w="518" w:type="pct"/>
            <w:vAlign w:val="center"/>
            <w:hideMark/>
          </w:tcPr>
          <w:p w14:paraId="500EF582"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8ED5085" w14:textId="77777777" w:rsidR="00982C59" w:rsidRPr="0090251B" w:rsidRDefault="00982C59" w:rsidP="001D0B2C">
            <w:pPr>
              <w:jc w:val="center"/>
              <w:rPr>
                <w:sz w:val="26"/>
                <w:szCs w:val="26"/>
                <w:lang w:eastAsia="vi-VN"/>
              </w:rPr>
            </w:pPr>
            <w:r w:rsidRPr="0090251B">
              <w:rPr>
                <w:sz w:val="26"/>
                <w:szCs w:val="26"/>
                <w:lang w:eastAsia="vi-VN"/>
              </w:rPr>
              <w:t>&lt; 240</w:t>
            </w:r>
          </w:p>
        </w:tc>
      </w:tr>
      <w:tr w:rsidR="00982C59" w:rsidRPr="0090251B" w14:paraId="7B24F7D1" w14:textId="77777777" w:rsidTr="001D0B2C">
        <w:trPr>
          <w:trHeight w:val="20"/>
        </w:trPr>
        <w:tc>
          <w:tcPr>
            <w:tcW w:w="252" w:type="pct"/>
            <w:vAlign w:val="center"/>
            <w:hideMark/>
          </w:tcPr>
          <w:p w14:paraId="1C0C1151" w14:textId="77777777" w:rsidR="00982C59" w:rsidRPr="0090251B" w:rsidRDefault="00982C59" w:rsidP="001D0B2C">
            <w:pPr>
              <w:jc w:val="center"/>
              <w:rPr>
                <w:sz w:val="26"/>
                <w:szCs w:val="26"/>
                <w:lang w:eastAsia="vi-VN"/>
              </w:rPr>
            </w:pPr>
            <w:r w:rsidRPr="0090251B">
              <w:rPr>
                <w:sz w:val="26"/>
                <w:szCs w:val="26"/>
                <w:lang w:eastAsia="vi-VN"/>
              </w:rPr>
              <w:t>14.</w:t>
            </w:r>
          </w:p>
        </w:tc>
        <w:tc>
          <w:tcPr>
            <w:tcW w:w="1376" w:type="pct"/>
            <w:vAlign w:val="center"/>
            <w:hideMark/>
          </w:tcPr>
          <w:p w14:paraId="16010301" w14:textId="77777777" w:rsidR="00982C59" w:rsidRPr="0090251B" w:rsidRDefault="00982C59" w:rsidP="001D0B2C">
            <w:pPr>
              <w:rPr>
                <w:sz w:val="26"/>
                <w:szCs w:val="26"/>
                <w:lang w:eastAsia="vi-VN"/>
              </w:rPr>
            </w:pPr>
            <w:r w:rsidRPr="0090251B">
              <w:rPr>
                <w:sz w:val="26"/>
                <w:szCs w:val="26"/>
                <w:lang w:eastAsia="vi-VN"/>
              </w:rPr>
              <w:t>Độ dãn dài tương đối khi đứt.</w:t>
            </w:r>
          </w:p>
        </w:tc>
        <w:tc>
          <w:tcPr>
            <w:tcW w:w="456" w:type="pct"/>
            <w:vAlign w:val="center"/>
            <w:hideMark/>
          </w:tcPr>
          <w:p w14:paraId="3FDD0824" w14:textId="77777777" w:rsidR="00982C59" w:rsidRPr="0090251B" w:rsidRDefault="00982C59" w:rsidP="001D0B2C">
            <w:pPr>
              <w:jc w:val="center"/>
              <w:rPr>
                <w:sz w:val="26"/>
                <w:szCs w:val="26"/>
                <w:lang w:eastAsia="vi-VN"/>
              </w:rPr>
            </w:pPr>
            <w:r w:rsidRPr="0090251B">
              <w:rPr>
                <w:sz w:val="26"/>
                <w:szCs w:val="26"/>
                <w:lang w:eastAsia="vi-VN"/>
              </w:rPr>
              <w:t>%</w:t>
            </w:r>
          </w:p>
        </w:tc>
        <w:tc>
          <w:tcPr>
            <w:tcW w:w="1322" w:type="pct"/>
            <w:vAlign w:val="center"/>
            <w:hideMark/>
          </w:tcPr>
          <w:p w14:paraId="1D8E318F" w14:textId="77777777" w:rsidR="00982C59" w:rsidRPr="0090251B" w:rsidRDefault="00982C59" w:rsidP="001D0B2C">
            <w:pPr>
              <w:jc w:val="center"/>
              <w:rPr>
                <w:sz w:val="26"/>
                <w:szCs w:val="26"/>
                <w:lang w:eastAsia="vi-VN"/>
              </w:rPr>
            </w:pPr>
            <w:r w:rsidRPr="0090251B">
              <w:rPr>
                <w:sz w:val="26"/>
                <w:szCs w:val="26"/>
                <w:lang w:eastAsia="vi-VN"/>
              </w:rPr>
              <w:t>22</w:t>
            </w:r>
          </w:p>
        </w:tc>
        <w:tc>
          <w:tcPr>
            <w:tcW w:w="538" w:type="pct"/>
            <w:vAlign w:val="center"/>
            <w:hideMark/>
          </w:tcPr>
          <w:p w14:paraId="731004AD" w14:textId="77777777" w:rsidR="00982C59" w:rsidRPr="0090251B" w:rsidRDefault="00982C59" w:rsidP="001D0B2C">
            <w:pPr>
              <w:jc w:val="center"/>
              <w:rPr>
                <w:sz w:val="26"/>
                <w:szCs w:val="26"/>
                <w:lang w:eastAsia="vi-VN"/>
              </w:rPr>
            </w:pPr>
            <w:r w:rsidRPr="0090251B">
              <w:rPr>
                <w:sz w:val="26"/>
                <w:szCs w:val="26"/>
                <w:lang w:eastAsia="vi-VN"/>
              </w:rPr>
              <w:t>≥ 22</w:t>
            </w:r>
          </w:p>
        </w:tc>
        <w:tc>
          <w:tcPr>
            <w:tcW w:w="518" w:type="pct"/>
            <w:vAlign w:val="center"/>
            <w:hideMark/>
          </w:tcPr>
          <w:p w14:paraId="489056DC" w14:textId="77777777" w:rsidR="00982C59" w:rsidRPr="0090251B" w:rsidRDefault="00982C59" w:rsidP="001D0B2C">
            <w:pPr>
              <w:jc w:val="center"/>
              <w:rPr>
                <w:sz w:val="26"/>
                <w:szCs w:val="26"/>
                <w:lang w:eastAsia="vi-VN"/>
              </w:rPr>
            </w:pPr>
            <w:r w:rsidRPr="0090251B">
              <w:rPr>
                <w:sz w:val="26"/>
                <w:szCs w:val="26"/>
                <w:lang w:eastAsia="vi-VN"/>
              </w:rPr>
              <w:t> </w:t>
            </w:r>
          </w:p>
        </w:tc>
        <w:tc>
          <w:tcPr>
            <w:tcW w:w="538" w:type="pct"/>
            <w:vAlign w:val="center"/>
            <w:hideMark/>
          </w:tcPr>
          <w:p w14:paraId="6461130E" w14:textId="77777777" w:rsidR="00982C59" w:rsidRPr="0090251B" w:rsidRDefault="00982C59" w:rsidP="001D0B2C">
            <w:pPr>
              <w:jc w:val="center"/>
              <w:rPr>
                <w:sz w:val="26"/>
                <w:szCs w:val="26"/>
                <w:lang w:eastAsia="vi-VN"/>
              </w:rPr>
            </w:pPr>
            <w:r w:rsidRPr="0090251B">
              <w:rPr>
                <w:sz w:val="26"/>
                <w:szCs w:val="26"/>
                <w:lang w:eastAsia="vi-VN"/>
              </w:rPr>
              <w:t>&lt; 22</w:t>
            </w:r>
          </w:p>
        </w:tc>
      </w:tr>
    </w:tbl>
    <w:p w14:paraId="25E03C2C" w14:textId="77777777" w:rsidR="00982C59" w:rsidRPr="0090251B" w:rsidRDefault="00982C59" w:rsidP="00982C59">
      <w:pPr>
        <w:pStyle w:val="1nho"/>
        <w:spacing w:before="80" w:after="80"/>
        <w:ind w:firstLine="0"/>
      </w:pPr>
    </w:p>
    <w:p w14:paraId="5444172B" w14:textId="0EAD1510" w:rsidR="00982C59" w:rsidRPr="0090251B" w:rsidRDefault="005109EE" w:rsidP="00982C59">
      <w:pPr>
        <w:pStyle w:val="1nho"/>
        <w:spacing w:before="80" w:after="80"/>
        <w:ind w:firstLine="0"/>
      </w:pPr>
      <w:r>
        <w:t>19</w:t>
      </w:r>
      <w:r w:rsidR="00982C59" w:rsidRPr="0090251B">
        <w:rPr>
          <w:lang w:val="vi-VN"/>
        </w:rPr>
        <w:t>. Tiêu chuẩn đánh giá kỹ thuật của Long đền vuông ĐK 14; Long đền vuông mạ kẽm ĐK 16; Long đền vuông mạ kẽm ĐK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632"/>
        <w:gridCol w:w="5681"/>
        <w:gridCol w:w="1213"/>
        <w:gridCol w:w="1124"/>
        <w:gridCol w:w="1214"/>
      </w:tblGrid>
      <w:tr w:rsidR="00982C59" w:rsidRPr="0090251B" w14:paraId="13963564" w14:textId="77777777" w:rsidTr="001D0B2C">
        <w:trPr>
          <w:trHeight w:val="20"/>
        </w:trPr>
        <w:tc>
          <w:tcPr>
            <w:tcW w:w="185" w:type="pct"/>
            <w:vMerge w:val="restart"/>
            <w:vAlign w:val="center"/>
            <w:hideMark/>
          </w:tcPr>
          <w:p w14:paraId="5339AB68" w14:textId="77777777" w:rsidR="00982C59" w:rsidRPr="0090251B" w:rsidRDefault="00982C59" w:rsidP="001D0B2C">
            <w:pPr>
              <w:jc w:val="center"/>
              <w:rPr>
                <w:b/>
                <w:bCs/>
                <w:sz w:val="26"/>
                <w:szCs w:val="26"/>
                <w:lang w:eastAsia="vi-VN"/>
              </w:rPr>
            </w:pPr>
            <w:r w:rsidRPr="0090251B">
              <w:rPr>
                <w:b/>
                <w:bCs/>
                <w:sz w:val="26"/>
                <w:szCs w:val="26"/>
                <w:lang w:eastAsia="vi-VN"/>
              </w:rPr>
              <w:t>STT</w:t>
            </w:r>
          </w:p>
        </w:tc>
        <w:tc>
          <w:tcPr>
            <w:tcW w:w="1601" w:type="pct"/>
            <w:vMerge w:val="restart"/>
            <w:vAlign w:val="center"/>
            <w:hideMark/>
          </w:tcPr>
          <w:p w14:paraId="66718600"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1961" w:type="pct"/>
            <w:vMerge w:val="restart"/>
            <w:vAlign w:val="center"/>
            <w:hideMark/>
          </w:tcPr>
          <w:p w14:paraId="2C2EAA4F"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253" w:type="pct"/>
            <w:gridSpan w:val="3"/>
            <w:vAlign w:val="center"/>
            <w:hideMark/>
          </w:tcPr>
          <w:p w14:paraId="1548594A"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5535253C" w14:textId="77777777" w:rsidTr="001D0B2C">
        <w:trPr>
          <w:trHeight w:val="20"/>
        </w:trPr>
        <w:tc>
          <w:tcPr>
            <w:tcW w:w="185" w:type="pct"/>
            <w:vMerge/>
            <w:vAlign w:val="center"/>
            <w:hideMark/>
          </w:tcPr>
          <w:p w14:paraId="048AF813" w14:textId="77777777" w:rsidR="00982C59" w:rsidRPr="0090251B" w:rsidRDefault="00982C59" w:rsidP="001D0B2C">
            <w:pPr>
              <w:rPr>
                <w:b/>
                <w:bCs/>
                <w:sz w:val="26"/>
                <w:szCs w:val="26"/>
                <w:lang w:eastAsia="vi-VN"/>
              </w:rPr>
            </w:pPr>
          </w:p>
        </w:tc>
        <w:tc>
          <w:tcPr>
            <w:tcW w:w="1601" w:type="pct"/>
            <w:vMerge/>
            <w:vAlign w:val="center"/>
            <w:hideMark/>
          </w:tcPr>
          <w:p w14:paraId="625BB3F6" w14:textId="77777777" w:rsidR="00982C59" w:rsidRPr="0090251B" w:rsidRDefault="00982C59" w:rsidP="001D0B2C">
            <w:pPr>
              <w:rPr>
                <w:b/>
                <w:bCs/>
                <w:sz w:val="26"/>
                <w:szCs w:val="26"/>
                <w:lang w:eastAsia="vi-VN"/>
              </w:rPr>
            </w:pPr>
          </w:p>
        </w:tc>
        <w:tc>
          <w:tcPr>
            <w:tcW w:w="1961" w:type="pct"/>
            <w:vMerge/>
            <w:vAlign w:val="center"/>
            <w:hideMark/>
          </w:tcPr>
          <w:p w14:paraId="7313D402" w14:textId="77777777" w:rsidR="00982C59" w:rsidRPr="0090251B" w:rsidRDefault="00982C59" w:rsidP="001D0B2C">
            <w:pPr>
              <w:rPr>
                <w:b/>
                <w:bCs/>
                <w:sz w:val="26"/>
                <w:szCs w:val="26"/>
                <w:lang w:eastAsia="vi-VN"/>
              </w:rPr>
            </w:pPr>
          </w:p>
        </w:tc>
        <w:tc>
          <w:tcPr>
            <w:tcW w:w="428" w:type="pct"/>
            <w:vAlign w:val="center"/>
            <w:hideMark/>
          </w:tcPr>
          <w:p w14:paraId="5AB9434A"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397" w:type="pct"/>
            <w:vAlign w:val="center"/>
            <w:hideMark/>
          </w:tcPr>
          <w:p w14:paraId="105763C0"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428" w:type="pct"/>
            <w:vAlign w:val="center"/>
            <w:hideMark/>
          </w:tcPr>
          <w:p w14:paraId="039A6584"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790F1361" w14:textId="77777777" w:rsidTr="001D0B2C">
        <w:trPr>
          <w:trHeight w:val="20"/>
        </w:trPr>
        <w:tc>
          <w:tcPr>
            <w:tcW w:w="185" w:type="pct"/>
            <w:vAlign w:val="center"/>
            <w:hideMark/>
          </w:tcPr>
          <w:p w14:paraId="72E2560C" w14:textId="77777777" w:rsidR="00982C59" w:rsidRPr="0090251B" w:rsidRDefault="00982C59" w:rsidP="001D0B2C">
            <w:pPr>
              <w:jc w:val="center"/>
              <w:rPr>
                <w:sz w:val="26"/>
                <w:szCs w:val="26"/>
                <w:lang w:eastAsia="vi-VN"/>
              </w:rPr>
            </w:pPr>
            <w:r w:rsidRPr="0090251B">
              <w:rPr>
                <w:sz w:val="26"/>
                <w:szCs w:val="26"/>
                <w:lang w:eastAsia="vi-VN"/>
              </w:rPr>
              <w:t>1</w:t>
            </w:r>
          </w:p>
        </w:tc>
        <w:tc>
          <w:tcPr>
            <w:tcW w:w="1601" w:type="pct"/>
            <w:vAlign w:val="center"/>
            <w:hideMark/>
          </w:tcPr>
          <w:p w14:paraId="700BEFBC" w14:textId="77777777" w:rsidR="00982C59" w:rsidRPr="0090251B" w:rsidRDefault="00982C59" w:rsidP="001D0B2C">
            <w:pPr>
              <w:rPr>
                <w:sz w:val="26"/>
                <w:szCs w:val="26"/>
                <w:lang w:eastAsia="vi-VN"/>
              </w:rPr>
            </w:pPr>
            <w:r w:rsidRPr="0090251B">
              <w:rPr>
                <w:sz w:val="26"/>
                <w:szCs w:val="26"/>
                <w:lang w:eastAsia="vi-VN"/>
              </w:rPr>
              <w:t>Nhà sản xuất</w:t>
            </w:r>
          </w:p>
        </w:tc>
        <w:tc>
          <w:tcPr>
            <w:tcW w:w="1961" w:type="pct"/>
            <w:vAlign w:val="center"/>
            <w:hideMark/>
          </w:tcPr>
          <w:p w14:paraId="14F8F65C"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28" w:type="pct"/>
            <w:vAlign w:val="center"/>
            <w:hideMark/>
          </w:tcPr>
          <w:p w14:paraId="2E0FF307"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97" w:type="pct"/>
            <w:vAlign w:val="center"/>
            <w:hideMark/>
          </w:tcPr>
          <w:p w14:paraId="34EB1196"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390E6A41"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47789C0E" w14:textId="77777777" w:rsidTr="001D0B2C">
        <w:trPr>
          <w:trHeight w:val="20"/>
        </w:trPr>
        <w:tc>
          <w:tcPr>
            <w:tcW w:w="185" w:type="pct"/>
            <w:vAlign w:val="center"/>
            <w:hideMark/>
          </w:tcPr>
          <w:p w14:paraId="52677349" w14:textId="77777777" w:rsidR="00982C59" w:rsidRPr="0090251B" w:rsidRDefault="00982C59" w:rsidP="001D0B2C">
            <w:pPr>
              <w:jc w:val="center"/>
              <w:rPr>
                <w:sz w:val="26"/>
                <w:szCs w:val="26"/>
                <w:lang w:eastAsia="vi-VN"/>
              </w:rPr>
            </w:pPr>
            <w:r w:rsidRPr="0090251B">
              <w:rPr>
                <w:sz w:val="26"/>
                <w:szCs w:val="26"/>
                <w:lang w:eastAsia="vi-VN"/>
              </w:rPr>
              <w:t>2</w:t>
            </w:r>
          </w:p>
        </w:tc>
        <w:tc>
          <w:tcPr>
            <w:tcW w:w="1601" w:type="pct"/>
            <w:vAlign w:val="center"/>
            <w:hideMark/>
          </w:tcPr>
          <w:p w14:paraId="65BEABE2" w14:textId="77777777" w:rsidR="00982C59" w:rsidRPr="0090251B" w:rsidRDefault="00982C59" w:rsidP="001D0B2C">
            <w:pPr>
              <w:rPr>
                <w:sz w:val="26"/>
                <w:szCs w:val="26"/>
                <w:lang w:eastAsia="vi-VN"/>
              </w:rPr>
            </w:pPr>
            <w:r w:rsidRPr="0090251B">
              <w:rPr>
                <w:sz w:val="26"/>
                <w:szCs w:val="26"/>
                <w:lang w:eastAsia="vi-VN"/>
              </w:rPr>
              <w:t>Nước sản xuất</w:t>
            </w:r>
          </w:p>
        </w:tc>
        <w:tc>
          <w:tcPr>
            <w:tcW w:w="1961" w:type="pct"/>
            <w:vAlign w:val="center"/>
            <w:hideMark/>
          </w:tcPr>
          <w:p w14:paraId="5ED4DA50"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28" w:type="pct"/>
            <w:vAlign w:val="center"/>
            <w:hideMark/>
          </w:tcPr>
          <w:p w14:paraId="26C80768"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97" w:type="pct"/>
            <w:vAlign w:val="center"/>
            <w:hideMark/>
          </w:tcPr>
          <w:p w14:paraId="62D0DA2D"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014ECF70"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4B061684" w14:textId="77777777" w:rsidTr="001D0B2C">
        <w:trPr>
          <w:trHeight w:val="20"/>
        </w:trPr>
        <w:tc>
          <w:tcPr>
            <w:tcW w:w="185" w:type="pct"/>
            <w:vAlign w:val="center"/>
            <w:hideMark/>
          </w:tcPr>
          <w:p w14:paraId="7907B0E8" w14:textId="77777777" w:rsidR="00982C59" w:rsidRPr="0090251B" w:rsidRDefault="00982C59" w:rsidP="001D0B2C">
            <w:pPr>
              <w:jc w:val="center"/>
              <w:rPr>
                <w:sz w:val="26"/>
                <w:szCs w:val="26"/>
                <w:lang w:eastAsia="vi-VN"/>
              </w:rPr>
            </w:pPr>
            <w:r w:rsidRPr="0090251B">
              <w:rPr>
                <w:sz w:val="26"/>
                <w:szCs w:val="26"/>
                <w:lang w:eastAsia="vi-VN"/>
              </w:rPr>
              <w:t>3</w:t>
            </w:r>
          </w:p>
        </w:tc>
        <w:tc>
          <w:tcPr>
            <w:tcW w:w="1601" w:type="pct"/>
            <w:vAlign w:val="center"/>
            <w:hideMark/>
          </w:tcPr>
          <w:p w14:paraId="371AA832" w14:textId="77777777" w:rsidR="00982C59" w:rsidRPr="0090251B" w:rsidRDefault="00982C59" w:rsidP="001D0B2C">
            <w:pPr>
              <w:rPr>
                <w:sz w:val="26"/>
                <w:szCs w:val="26"/>
                <w:lang w:eastAsia="vi-VN"/>
              </w:rPr>
            </w:pPr>
            <w:r w:rsidRPr="0090251B">
              <w:rPr>
                <w:sz w:val="26"/>
                <w:szCs w:val="26"/>
                <w:lang w:eastAsia="vi-VN"/>
              </w:rPr>
              <w:t>Tiêu chuẩn áp dụng</w:t>
            </w:r>
          </w:p>
        </w:tc>
        <w:tc>
          <w:tcPr>
            <w:tcW w:w="1961" w:type="pct"/>
            <w:vAlign w:val="center"/>
            <w:hideMark/>
          </w:tcPr>
          <w:p w14:paraId="14B36002" w14:textId="77777777" w:rsidR="00982C59" w:rsidRPr="0090251B" w:rsidRDefault="00982C59" w:rsidP="001D0B2C">
            <w:pPr>
              <w:jc w:val="center"/>
              <w:rPr>
                <w:sz w:val="26"/>
                <w:szCs w:val="26"/>
                <w:lang w:eastAsia="vi-VN"/>
              </w:rPr>
            </w:pPr>
            <w:r w:rsidRPr="0090251B">
              <w:rPr>
                <w:sz w:val="26"/>
                <w:szCs w:val="26"/>
                <w:lang w:eastAsia="vi-VN"/>
              </w:rPr>
              <w:t>DIN 125; DIN 127; ISO 8738; ISO 7089</w:t>
            </w:r>
          </w:p>
        </w:tc>
        <w:tc>
          <w:tcPr>
            <w:tcW w:w="428" w:type="pct"/>
            <w:vAlign w:val="center"/>
            <w:hideMark/>
          </w:tcPr>
          <w:p w14:paraId="4076D80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2A4AAAA9"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0D81E3A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E39B67F" w14:textId="77777777" w:rsidTr="001D0B2C">
        <w:trPr>
          <w:trHeight w:val="20"/>
        </w:trPr>
        <w:tc>
          <w:tcPr>
            <w:tcW w:w="185" w:type="pct"/>
            <w:vAlign w:val="center"/>
            <w:hideMark/>
          </w:tcPr>
          <w:p w14:paraId="439A91EE" w14:textId="77777777" w:rsidR="00982C59" w:rsidRPr="0090251B" w:rsidRDefault="00982C59" w:rsidP="001D0B2C">
            <w:pPr>
              <w:jc w:val="center"/>
              <w:rPr>
                <w:sz w:val="26"/>
                <w:szCs w:val="26"/>
                <w:lang w:eastAsia="vi-VN"/>
              </w:rPr>
            </w:pPr>
            <w:r w:rsidRPr="0090251B">
              <w:rPr>
                <w:sz w:val="26"/>
                <w:szCs w:val="26"/>
                <w:lang w:eastAsia="vi-VN"/>
              </w:rPr>
              <w:lastRenderedPageBreak/>
              <w:t>4</w:t>
            </w:r>
          </w:p>
        </w:tc>
        <w:tc>
          <w:tcPr>
            <w:tcW w:w="1601" w:type="pct"/>
            <w:vAlign w:val="center"/>
            <w:hideMark/>
          </w:tcPr>
          <w:p w14:paraId="1BDD3859" w14:textId="77777777" w:rsidR="00982C59" w:rsidRPr="0090251B" w:rsidRDefault="00982C59" w:rsidP="001D0B2C">
            <w:pPr>
              <w:rPr>
                <w:sz w:val="26"/>
                <w:szCs w:val="26"/>
                <w:lang w:eastAsia="vi-VN"/>
              </w:rPr>
            </w:pPr>
            <w:r w:rsidRPr="0090251B">
              <w:rPr>
                <w:sz w:val="26"/>
                <w:szCs w:val="26"/>
                <w:lang w:eastAsia="vi-VN"/>
              </w:rPr>
              <w:t>Vật liệu chế tạo</w:t>
            </w:r>
          </w:p>
        </w:tc>
        <w:tc>
          <w:tcPr>
            <w:tcW w:w="1961" w:type="pct"/>
            <w:vAlign w:val="center"/>
            <w:hideMark/>
          </w:tcPr>
          <w:p w14:paraId="10C75C7E" w14:textId="77777777" w:rsidR="00982C59" w:rsidRPr="0090251B" w:rsidRDefault="00982C59" w:rsidP="001D0B2C">
            <w:pPr>
              <w:jc w:val="center"/>
              <w:rPr>
                <w:sz w:val="26"/>
                <w:szCs w:val="26"/>
                <w:lang w:eastAsia="vi-VN"/>
              </w:rPr>
            </w:pPr>
            <w:r w:rsidRPr="0090251B">
              <w:rPr>
                <w:sz w:val="26"/>
                <w:szCs w:val="26"/>
                <w:lang w:eastAsia="vi-VN"/>
              </w:rPr>
              <w:t>Bằng thép CT3</w:t>
            </w:r>
          </w:p>
        </w:tc>
        <w:tc>
          <w:tcPr>
            <w:tcW w:w="428" w:type="pct"/>
            <w:vAlign w:val="center"/>
            <w:hideMark/>
          </w:tcPr>
          <w:p w14:paraId="4B33FD0E"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247FCD2B"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55EE9E3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E7ECFD5" w14:textId="77777777" w:rsidTr="001D0B2C">
        <w:trPr>
          <w:trHeight w:val="20"/>
        </w:trPr>
        <w:tc>
          <w:tcPr>
            <w:tcW w:w="185" w:type="pct"/>
            <w:vAlign w:val="center"/>
            <w:hideMark/>
          </w:tcPr>
          <w:p w14:paraId="471AF749" w14:textId="77777777" w:rsidR="00982C59" w:rsidRPr="0090251B" w:rsidRDefault="00982C59" w:rsidP="001D0B2C">
            <w:pPr>
              <w:jc w:val="center"/>
              <w:rPr>
                <w:sz w:val="26"/>
                <w:szCs w:val="26"/>
                <w:lang w:eastAsia="vi-VN"/>
              </w:rPr>
            </w:pPr>
            <w:r w:rsidRPr="0090251B">
              <w:rPr>
                <w:sz w:val="26"/>
                <w:szCs w:val="26"/>
                <w:lang w:eastAsia="vi-VN"/>
              </w:rPr>
              <w:t>5</w:t>
            </w:r>
          </w:p>
        </w:tc>
        <w:tc>
          <w:tcPr>
            <w:tcW w:w="1601" w:type="pct"/>
            <w:vAlign w:val="center"/>
            <w:hideMark/>
          </w:tcPr>
          <w:p w14:paraId="708D7A7E" w14:textId="77777777" w:rsidR="00982C59" w:rsidRPr="0090251B" w:rsidRDefault="00982C59" w:rsidP="001D0B2C">
            <w:pPr>
              <w:rPr>
                <w:sz w:val="26"/>
                <w:szCs w:val="26"/>
                <w:lang w:eastAsia="vi-VN"/>
              </w:rPr>
            </w:pPr>
            <w:r w:rsidRPr="0090251B">
              <w:rPr>
                <w:sz w:val="26"/>
                <w:szCs w:val="26"/>
                <w:lang w:eastAsia="vi-VN"/>
              </w:rPr>
              <w:t>Mạ nhúng nóng</w:t>
            </w:r>
          </w:p>
        </w:tc>
        <w:tc>
          <w:tcPr>
            <w:tcW w:w="1961" w:type="pct"/>
            <w:vAlign w:val="center"/>
            <w:hideMark/>
          </w:tcPr>
          <w:p w14:paraId="7EA11ED8" w14:textId="77777777" w:rsidR="00982C59" w:rsidRPr="0090251B" w:rsidRDefault="00982C59" w:rsidP="001D0B2C">
            <w:pPr>
              <w:jc w:val="center"/>
              <w:rPr>
                <w:sz w:val="26"/>
                <w:szCs w:val="26"/>
                <w:lang w:eastAsia="vi-VN"/>
              </w:rPr>
            </w:pPr>
            <w:r w:rsidRPr="0090251B">
              <w:rPr>
                <w:sz w:val="26"/>
                <w:szCs w:val="26"/>
                <w:lang w:eastAsia="vi-VN"/>
              </w:rPr>
              <w:t>Đáp ứng</w:t>
            </w:r>
          </w:p>
        </w:tc>
        <w:tc>
          <w:tcPr>
            <w:tcW w:w="428" w:type="pct"/>
            <w:vAlign w:val="center"/>
            <w:hideMark/>
          </w:tcPr>
          <w:p w14:paraId="0629340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75BE28F0"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1B35801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6997CB8" w14:textId="77777777" w:rsidTr="001D0B2C">
        <w:trPr>
          <w:trHeight w:val="20"/>
        </w:trPr>
        <w:tc>
          <w:tcPr>
            <w:tcW w:w="185" w:type="pct"/>
            <w:vAlign w:val="center"/>
            <w:hideMark/>
          </w:tcPr>
          <w:p w14:paraId="11F81F69" w14:textId="77777777" w:rsidR="00982C59" w:rsidRPr="0090251B" w:rsidRDefault="00982C59" w:rsidP="001D0B2C">
            <w:pPr>
              <w:jc w:val="center"/>
              <w:rPr>
                <w:sz w:val="26"/>
                <w:szCs w:val="26"/>
                <w:lang w:eastAsia="vi-VN"/>
              </w:rPr>
            </w:pPr>
            <w:r w:rsidRPr="0090251B">
              <w:rPr>
                <w:sz w:val="26"/>
                <w:szCs w:val="26"/>
                <w:lang w:eastAsia="vi-VN"/>
              </w:rPr>
              <w:t>6</w:t>
            </w:r>
          </w:p>
        </w:tc>
        <w:tc>
          <w:tcPr>
            <w:tcW w:w="1601" w:type="pct"/>
            <w:vAlign w:val="center"/>
            <w:hideMark/>
          </w:tcPr>
          <w:p w14:paraId="76D9AA86" w14:textId="77777777" w:rsidR="00982C59" w:rsidRPr="0090251B" w:rsidRDefault="00982C59" w:rsidP="001D0B2C">
            <w:pPr>
              <w:rPr>
                <w:sz w:val="26"/>
                <w:szCs w:val="26"/>
                <w:lang w:eastAsia="vi-VN"/>
              </w:rPr>
            </w:pPr>
            <w:r w:rsidRPr="0090251B">
              <w:rPr>
                <w:sz w:val="26"/>
                <w:szCs w:val="26"/>
                <w:lang w:eastAsia="vi-VN"/>
              </w:rPr>
              <w:t>Độ dày trung bình tối thiểu lớp mạ kẽm</w:t>
            </w:r>
          </w:p>
        </w:tc>
        <w:tc>
          <w:tcPr>
            <w:tcW w:w="1961" w:type="pct"/>
            <w:vAlign w:val="center"/>
            <w:hideMark/>
          </w:tcPr>
          <w:p w14:paraId="176FDD67" w14:textId="77777777" w:rsidR="00982C59" w:rsidRPr="0090251B" w:rsidRDefault="00982C59" w:rsidP="001D0B2C">
            <w:pPr>
              <w:jc w:val="center"/>
              <w:rPr>
                <w:sz w:val="26"/>
                <w:szCs w:val="26"/>
                <w:lang w:eastAsia="vi-VN"/>
              </w:rPr>
            </w:pPr>
            <w:r w:rsidRPr="0090251B">
              <w:rPr>
                <w:sz w:val="26"/>
                <w:szCs w:val="26"/>
                <w:lang w:eastAsia="vi-VN"/>
              </w:rPr>
              <w:t>80 μm</w:t>
            </w:r>
          </w:p>
        </w:tc>
        <w:tc>
          <w:tcPr>
            <w:tcW w:w="428" w:type="pct"/>
            <w:vAlign w:val="center"/>
            <w:hideMark/>
          </w:tcPr>
          <w:p w14:paraId="398D82AC"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04DADA8D"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5AFF136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84CECD6" w14:textId="77777777" w:rsidTr="001D0B2C">
        <w:trPr>
          <w:trHeight w:val="20"/>
        </w:trPr>
        <w:tc>
          <w:tcPr>
            <w:tcW w:w="185" w:type="pct"/>
            <w:vAlign w:val="center"/>
            <w:hideMark/>
          </w:tcPr>
          <w:p w14:paraId="495247D4" w14:textId="77777777" w:rsidR="00982C59" w:rsidRPr="0090251B" w:rsidRDefault="00982C59" w:rsidP="001D0B2C">
            <w:pPr>
              <w:jc w:val="center"/>
              <w:rPr>
                <w:sz w:val="26"/>
                <w:szCs w:val="26"/>
                <w:lang w:eastAsia="vi-VN"/>
              </w:rPr>
            </w:pPr>
            <w:r w:rsidRPr="0090251B">
              <w:rPr>
                <w:sz w:val="26"/>
                <w:szCs w:val="26"/>
                <w:lang w:eastAsia="vi-VN"/>
              </w:rPr>
              <w:t>7</w:t>
            </w:r>
          </w:p>
        </w:tc>
        <w:tc>
          <w:tcPr>
            <w:tcW w:w="1601" w:type="pct"/>
            <w:vAlign w:val="center"/>
            <w:hideMark/>
          </w:tcPr>
          <w:p w14:paraId="749A7790" w14:textId="77777777" w:rsidR="00982C59" w:rsidRPr="0090251B" w:rsidRDefault="00982C59" w:rsidP="001D0B2C">
            <w:pPr>
              <w:rPr>
                <w:sz w:val="26"/>
                <w:szCs w:val="26"/>
                <w:lang w:eastAsia="vi-VN"/>
              </w:rPr>
            </w:pPr>
            <w:r w:rsidRPr="0090251B">
              <w:rPr>
                <w:sz w:val="26"/>
                <w:szCs w:val="26"/>
                <w:lang w:eastAsia="vi-VN"/>
              </w:rPr>
              <w:t>Đường kính trong</w:t>
            </w:r>
          </w:p>
        </w:tc>
        <w:tc>
          <w:tcPr>
            <w:tcW w:w="1961" w:type="pct"/>
            <w:vAlign w:val="center"/>
            <w:hideMark/>
          </w:tcPr>
          <w:p w14:paraId="64E9D090"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78F30AE3" w14:textId="77777777" w:rsidR="00982C59" w:rsidRPr="0090251B" w:rsidRDefault="00982C59" w:rsidP="001D0B2C">
            <w:pPr>
              <w:jc w:val="center"/>
              <w:rPr>
                <w:sz w:val="26"/>
                <w:szCs w:val="26"/>
                <w:lang w:eastAsia="vi-VN"/>
              </w:rPr>
            </w:pPr>
            <w:r w:rsidRPr="0090251B">
              <w:rPr>
                <w:sz w:val="26"/>
                <w:szCs w:val="26"/>
                <w:lang w:eastAsia="vi-VN"/>
              </w:rPr>
              <w:t> </w:t>
            </w:r>
          </w:p>
        </w:tc>
        <w:tc>
          <w:tcPr>
            <w:tcW w:w="397" w:type="pct"/>
            <w:vAlign w:val="center"/>
            <w:hideMark/>
          </w:tcPr>
          <w:p w14:paraId="1EF599DB"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4F1C35E8"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2E3EA550" w14:textId="77777777" w:rsidTr="001D0B2C">
        <w:trPr>
          <w:trHeight w:val="20"/>
        </w:trPr>
        <w:tc>
          <w:tcPr>
            <w:tcW w:w="185" w:type="pct"/>
            <w:vAlign w:val="center"/>
            <w:hideMark/>
          </w:tcPr>
          <w:p w14:paraId="0A268245"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02605136" w14:textId="77777777" w:rsidR="00982C59" w:rsidRPr="0090251B" w:rsidRDefault="00982C59" w:rsidP="001D0B2C">
            <w:pPr>
              <w:rPr>
                <w:sz w:val="26"/>
                <w:szCs w:val="26"/>
                <w:lang w:eastAsia="vi-VN"/>
              </w:rPr>
            </w:pPr>
            <w:r w:rsidRPr="0090251B">
              <w:rPr>
                <w:sz w:val="26"/>
                <w:szCs w:val="26"/>
                <w:lang w:eastAsia="vi-VN"/>
              </w:rPr>
              <w:t>Long đền vuông ĐK 14</w:t>
            </w:r>
          </w:p>
        </w:tc>
        <w:tc>
          <w:tcPr>
            <w:tcW w:w="1961" w:type="pct"/>
            <w:vAlign w:val="center"/>
            <w:hideMark/>
          </w:tcPr>
          <w:p w14:paraId="44182450" w14:textId="77777777" w:rsidR="00982C59" w:rsidRPr="0090251B" w:rsidRDefault="00982C59" w:rsidP="001D0B2C">
            <w:pPr>
              <w:jc w:val="center"/>
              <w:rPr>
                <w:sz w:val="26"/>
                <w:szCs w:val="26"/>
                <w:lang w:eastAsia="vi-VN"/>
              </w:rPr>
            </w:pPr>
            <w:r w:rsidRPr="0090251B">
              <w:rPr>
                <w:sz w:val="26"/>
                <w:szCs w:val="26"/>
                <w:lang w:eastAsia="vi-VN"/>
              </w:rPr>
              <w:t>14mm</w:t>
            </w:r>
          </w:p>
        </w:tc>
        <w:tc>
          <w:tcPr>
            <w:tcW w:w="428" w:type="pct"/>
            <w:vAlign w:val="center"/>
            <w:hideMark/>
          </w:tcPr>
          <w:p w14:paraId="6D35E488"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478D3396"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0F00D6D7"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6C6B9102" w14:textId="77777777" w:rsidTr="001D0B2C">
        <w:trPr>
          <w:trHeight w:val="20"/>
        </w:trPr>
        <w:tc>
          <w:tcPr>
            <w:tcW w:w="185" w:type="pct"/>
            <w:vAlign w:val="center"/>
            <w:hideMark/>
          </w:tcPr>
          <w:p w14:paraId="3458B22C"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49B82018" w14:textId="77777777" w:rsidR="00982C59" w:rsidRPr="0090251B" w:rsidRDefault="00982C59" w:rsidP="001D0B2C">
            <w:pPr>
              <w:rPr>
                <w:sz w:val="26"/>
                <w:szCs w:val="26"/>
                <w:lang w:eastAsia="vi-VN"/>
              </w:rPr>
            </w:pPr>
            <w:r w:rsidRPr="0090251B">
              <w:rPr>
                <w:sz w:val="26"/>
                <w:szCs w:val="26"/>
                <w:lang w:eastAsia="vi-VN"/>
              </w:rPr>
              <w:t>Long đền vuông mạ kẽm ĐK 16</w:t>
            </w:r>
          </w:p>
        </w:tc>
        <w:tc>
          <w:tcPr>
            <w:tcW w:w="1961" w:type="pct"/>
            <w:vAlign w:val="center"/>
            <w:hideMark/>
          </w:tcPr>
          <w:p w14:paraId="37B417F4" w14:textId="77777777" w:rsidR="00982C59" w:rsidRPr="0090251B" w:rsidRDefault="00982C59" w:rsidP="001D0B2C">
            <w:pPr>
              <w:jc w:val="center"/>
              <w:rPr>
                <w:sz w:val="26"/>
                <w:szCs w:val="26"/>
                <w:lang w:eastAsia="vi-VN"/>
              </w:rPr>
            </w:pPr>
            <w:r w:rsidRPr="0090251B">
              <w:rPr>
                <w:sz w:val="26"/>
                <w:szCs w:val="26"/>
                <w:lang w:eastAsia="vi-VN"/>
              </w:rPr>
              <w:t>16mm</w:t>
            </w:r>
          </w:p>
        </w:tc>
        <w:tc>
          <w:tcPr>
            <w:tcW w:w="428" w:type="pct"/>
            <w:vAlign w:val="center"/>
            <w:hideMark/>
          </w:tcPr>
          <w:p w14:paraId="1307C05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2B697A48"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0884DEFF"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FE56B0B" w14:textId="77777777" w:rsidTr="001D0B2C">
        <w:trPr>
          <w:trHeight w:val="20"/>
        </w:trPr>
        <w:tc>
          <w:tcPr>
            <w:tcW w:w="185" w:type="pct"/>
            <w:vAlign w:val="center"/>
            <w:hideMark/>
          </w:tcPr>
          <w:p w14:paraId="75A6F8A7"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219E137C" w14:textId="77777777" w:rsidR="00982C59" w:rsidRPr="0090251B" w:rsidRDefault="00982C59" w:rsidP="001D0B2C">
            <w:pPr>
              <w:rPr>
                <w:sz w:val="26"/>
                <w:szCs w:val="26"/>
                <w:lang w:eastAsia="vi-VN"/>
              </w:rPr>
            </w:pPr>
            <w:r w:rsidRPr="0090251B">
              <w:rPr>
                <w:sz w:val="26"/>
                <w:szCs w:val="26"/>
                <w:lang w:eastAsia="vi-VN"/>
              </w:rPr>
              <w:t>Long đền vuông mạ kẽm ĐK 18</w:t>
            </w:r>
          </w:p>
        </w:tc>
        <w:tc>
          <w:tcPr>
            <w:tcW w:w="1961" w:type="pct"/>
            <w:vAlign w:val="center"/>
            <w:hideMark/>
          </w:tcPr>
          <w:p w14:paraId="485E366A" w14:textId="77777777" w:rsidR="00982C59" w:rsidRPr="0090251B" w:rsidRDefault="00982C59" w:rsidP="001D0B2C">
            <w:pPr>
              <w:jc w:val="center"/>
              <w:rPr>
                <w:sz w:val="26"/>
                <w:szCs w:val="26"/>
                <w:lang w:eastAsia="vi-VN"/>
              </w:rPr>
            </w:pPr>
            <w:r w:rsidRPr="0090251B">
              <w:rPr>
                <w:sz w:val="26"/>
                <w:szCs w:val="26"/>
                <w:lang w:eastAsia="vi-VN"/>
              </w:rPr>
              <w:t>18mm</w:t>
            </w:r>
          </w:p>
        </w:tc>
        <w:tc>
          <w:tcPr>
            <w:tcW w:w="428" w:type="pct"/>
            <w:vAlign w:val="center"/>
            <w:hideMark/>
          </w:tcPr>
          <w:p w14:paraId="615A6D74"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6525D906"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7803ABDE"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B1CD706" w14:textId="77777777" w:rsidTr="001D0B2C">
        <w:trPr>
          <w:trHeight w:val="20"/>
        </w:trPr>
        <w:tc>
          <w:tcPr>
            <w:tcW w:w="185" w:type="pct"/>
            <w:vAlign w:val="center"/>
            <w:hideMark/>
          </w:tcPr>
          <w:p w14:paraId="5F486786" w14:textId="77777777" w:rsidR="00982C59" w:rsidRPr="0090251B" w:rsidRDefault="00982C59" w:rsidP="001D0B2C">
            <w:pPr>
              <w:jc w:val="center"/>
              <w:rPr>
                <w:sz w:val="26"/>
                <w:szCs w:val="26"/>
                <w:lang w:eastAsia="vi-VN"/>
              </w:rPr>
            </w:pPr>
            <w:r w:rsidRPr="0090251B">
              <w:rPr>
                <w:sz w:val="26"/>
                <w:szCs w:val="26"/>
                <w:lang w:eastAsia="vi-VN"/>
              </w:rPr>
              <w:t>8</w:t>
            </w:r>
          </w:p>
        </w:tc>
        <w:tc>
          <w:tcPr>
            <w:tcW w:w="1601" w:type="pct"/>
            <w:vAlign w:val="center"/>
            <w:hideMark/>
          </w:tcPr>
          <w:p w14:paraId="77B87A69" w14:textId="77777777" w:rsidR="00982C59" w:rsidRPr="0090251B" w:rsidRDefault="00982C59" w:rsidP="001D0B2C">
            <w:pPr>
              <w:rPr>
                <w:sz w:val="26"/>
                <w:szCs w:val="26"/>
                <w:lang w:eastAsia="vi-VN"/>
              </w:rPr>
            </w:pPr>
            <w:r w:rsidRPr="0090251B">
              <w:rPr>
                <w:sz w:val="26"/>
                <w:szCs w:val="26"/>
                <w:lang w:eastAsia="vi-VN"/>
              </w:rPr>
              <w:t>Chiều dài cạnh bao ngoài hình vuông của long đền</w:t>
            </w:r>
          </w:p>
        </w:tc>
        <w:tc>
          <w:tcPr>
            <w:tcW w:w="1961" w:type="pct"/>
            <w:vAlign w:val="center"/>
            <w:hideMark/>
          </w:tcPr>
          <w:p w14:paraId="7B3CFC36"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6DA49D60" w14:textId="77777777" w:rsidR="00982C59" w:rsidRPr="0090251B" w:rsidRDefault="00982C59" w:rsidP="001D0B2C">
            <w:pPr>
              <w:jc w:val="center"/>
              <w:rPr>
                <w:sz w:val="26"/>
                <w:szCs w:val="26"/>
                <w:lang w:eastAsia="vi-VN"/>
              </w:rPr>
            </w:pPr>
            <w:r w:rsidRPr="0090251B">
              <w:rPr>
                <w:sz w:val="26"/>
                <w:szCs w:val="26"/>
                <w:lang w:eastAsia="vi-VN"/>
              </w:rPr>
              <w:t> </w:t>
            </w:r>
          </w:p>
        </w:tc>
        <w:tc>
          <w:tcPr>
            <w:tcW w:w="397" w:type="pct"/>
            <w:vAlign w:val="center"/>
            <w:hideMark/>
          </w:tcPr>
          <w:p w14:paraId="5F364C28"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4114841B"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10539DB8" w14:textId="77777777" w:rsidTr="001D0B2C">
        <w:trPr>
          <w:trHeight w:val="20"/>
        </w:trPr>
        <w:tc>
          <w:tcPr>
            <w:tcW w:w="185" w:type="pct"/>
            <w:vAlign w:val="center"/>
            <w:hideMark/>
          </w:tcPr>
          <w:p w14:paraId="2C71EB81"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2964840A" w14:textId="77777777" w:rsidR="00982C59" w:rsidRPr="0090251B" w:rsidRDefault="00982C59" w:rsidP="001D0B2C">
            <w:pPr>
              <w:rPr>
                <w:sz w:val="26"/>
                <w:szCs w:val="26"/>
                <w:lang w:eastAsia="vi-VN"/>
              </w:rPr>
            </w:pPr>
            <w:r w:rsidRPr="0090251B">
              <w:rPr>
                <w:sz w:val="26"/>
                <w:szCs w:val="26"/>
                <w:lang w:eastAsia="vi-VN"/>
              </w:rPr>
              <w:t>Long đền vuông ĐK 14</w:t>
            </w:r>
          </w:p>
        </w:tc>
        <w:tc>
          <w:tcPr>
            <w:tcW w:w="1961" w:type="pct"/>
            <w:vAlign w:val="center"/>
            <w:hideMark/>
          </w:tcPr>
          <w:p w14:paraId="102A34C0" w14:textId="77777777" w:rsidR="00982C59" w:rsidRPr="0090251B" w:rsidRDefault="00982C59" w:rsidP="001D0B2C">
            <w:pPr>
              <w:jc w:val="center"/>
              <w:rPr>
                <w:sz w:val="26"/>
                <w:szCs w:val="26"/>
                <w:lang w:eastAsia="vi-VN"/>
              </w:rPr>
            </w:pPr>
            <w:r w:rsidRPr="0090251B">
              <w:rPr>
                <w:sz w:val="26"/>
                <w:szCs w:val="26"/>
                <w:lang w:eastAsia="vi-VN"/>
              </w:rPr>
              <w:t>40mm</w:t>
            </w:r>
          </w:p>
        </w:tc>
        <w:tc>
          <w:tcPr>
            <w:tcW w:w="428" w:type="pct"/>
            <w:vAlign w:val="center"/>
            <w:hideMark/>
          </w:tcPr>
          <w:p w14:paraId="3E36574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45C035F5"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79E2E40C"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E1CBE2B" w14:textId="77777777" w:rsidTr="001D0B2C">
        <w:trPr>
          <w:trHeight w:val="20"/>
        </w:trPr>
        <w:tc>
          <w:tcPr>
            <w:tcW w:w="185" w:type="pct"/>
            <w:vAlign w:val="center"/>
            <w:hideMark/>
          </w:tcPr>
          <w:p w14:paraId="72D64AF9"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220715F7" w14:textId="77777777" w:rsidR="00982C59" w:rsidRPr="0090251B" w:rsidRDefault="00982C59" w:rsidP="001D0B2C">
            <w:pPr>
              <w:rPr>
                <w:sz w:val="26"/>
                <w:szCs w:val="26"/>
                <w:lang w:eastAsia="vi-VN"/>
              </w:rPr>
            </w:pPr>
            <w:r w:rsidRPr="0090251B">
              <w:rPr>
                <w:sz w:val="26"/>
                <w:szCs w:val="26"/>
                <w:lang w:eastAsia="vi-VN"/>
              </w:rPr>
              <w:t>Long đền vuông mạ kẽm ĐK 16</w:t>
            </w:r>
          </w:p>
        </w:tc>
        <w:tc>
          <w:tcPr>
            <w:tcW w:w="1961" w:type="pct"/>
            <w:vAlign w:val="center"/>
            <w:hideMark/>
          </w:tcPr>
          <w:p w14:paraId="04E2609A" w14:textId="77777777" w:rsidR="00982C59" w:rsidRPr="0090251B" w:rsidRDefault="00982C59" w:rsidP="001D0B2C">
            <w:pPr>
              <w:jc w:val="center"/>
              <w:rPr>
                <w:sz w:val="26"/>
                <w:szCs w:val="26"/>
                <w:lang w:eastAsia="vi-VN"/>
              </w:rPr>
            </w:pPr>
            <w:r w:rsidRPr="0090251B">
              <w:rPr>
                <w:sz w:val="26"/>
                <w:szCs w:val="26"/>
                <w:lang w:eastAsia="vi-VN"/>
              </w:rPr>
              <w:t>50mm</w:t>
            </w:r>
          </w:p>
        </w:tc>
        <w:tc>
          <w:tcPr>
            <w:tcW w:w="428" w:type="pct"/>
            <w:vAlign w:val="center"/>
            <w:hideMark/>
          </w:tcPr>
          <w:p w14:paraId="7BA0AC70"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5E04433D"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6494736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AAD0703" w14:textId="77777777" w:rsidTr="001D0B2C">
        <w:trPr>
          <w:trHeight w:val="20"/>
        </w:trPr>
        <w:tc>
          <w:tcPr>
            <w:tcW w:w="185" w:type="pct"/>
            <w:vAlign w:val="center"/>
            <w:hideMark/>
          </w:tcPr>
          <w:p w14:paraId="1FB8397C"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798216EC" w14:textId="77777777" w:rsidR="00982C59" w:rsidRPr="0090251B" w:rsidRDefault="00982C59" w:rsidP="001D0B2C">
            <w:pPr>
              <w:rPr>
                <w:sz w:val="26"/>
                <w:szCs w:val="26"/>
                <w:lang w:eastAsia="vi-VN"/>
              </w:rPr>
            </w:pPr>
            <w:r w:rsidRPr="0090251B">
              <w:rPr>
                <w:sz w:val="26"/>
                <w:szCs w:val="26"/>
                <w:lang w:eastAsia="vi-VN"/>
              </w:rPr>
              <w:t>Long đền vuông mạ kẽm ĐK 18</w:t>
            </w:r>
          </w:p>
        </w:tc>
        <w:tc>
          <w:tcPr>
            <w:tcW w:w="1961" w:type="pct"/>
            <w:vAlign w:val="center"/>
            <w:hideMark/>
          </w:tcPr>
          <w:p w14:paraId="0EB64383" w14:textId="77777777" w:rsidR="00982C59" w:rsidRPr="0090251B" w:rsidRDefault="00982C59" w:rsidP="001D0B2C">
            <w:pPr>
              <w:jc w:val="center"/>
              <w:rPr>
                <w:sz w:val="26"/>
                <w:szCs w:val="26"/>
                <w:lang w:eastAsia="vi-VN"/>
              </w:rPr>
            </w:pPr>
            <w:r w:rsidRPr="0090251B">
              <w:rPr>
                <w:sz w:val="26"/>
                <w:szCs w:val="26"/>
                <w:lang w:eastAsia="vi-VN"/>
              </w:rPr>
              <w:t>50mm</w:t>
            </w:r>
          </w:p>
        </w:tc>
        <w:tc>
          <w:tcPr>
            <w:tcW w:w="428" w:type="pct"/>
            <w:vAlign w:val="center"/>
            <w:hideMark/>
          </w:tcPr>
          <w:p w14:paraId="0148C219"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5F4AF3D3"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5978CF1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13491DA" w14:textId="77777777" w:rsidTr="001D0B2C">
        <w:trPr>
          <w:trHeight w:val="20"/>
        </w:trPr>
        <w:tc>
          <w:tcPr>
            <w:tcW w:w="185" w:type="pct"/>
            <w:vAlign w:val="center"/>
            <w:hideMark/>
          </w:tcPr>
          <w:p w14:paraId="2AF2C247" w14:textId="77777777" w:rsidR="00982C59" w:rsidRPr="0090251B" w:rsidRDefault="00982C59" w:rsidP="001D0B2C">
            <w:pPr>
              <w:jc w:val="center"/>
              <w:rPr>
                <w:sz w:val="26"/>
                <w:szCs w:val="26"/>
                <w:lang w:eastAsia="vi-VN"/>
              </w:rPr>
            </w:pPr>
            <w:r w:rsidRPr="0090251B">
              <w:rPr>
                <w:sz w:val="26"/>
                <w:szCs w:val="26"/>
                <w:lang w:eastAsia="vi-VN"/>
              </w:rPr>
              <w:lastRenderedPageBreak/>
              <w:t>9</w:t>
            </w:r>
          </w:p>
        </w:tc>
        <w:tc>
          <w:tcPr>
            <w:tcW w:w="1601" w:type="pct"/>
            <w:vAlign w:val="center"/>
            <w:hideMark/>
          </w:tcPr>
          <w:p w14:paraId="3E13DC82" w14:textId="77777777" w:rsidR="00982C59" w:rsidRPr="0090251B" w:rsidRDefault="00982C59" w:rsidP="001D0B2C">
            <w:pPr>
              <w:rPr>
                <w:sz w:val="26"/>
                <w:szCs w:val="26"/>
                <w:lang w:eastAsia="vi-VN"/>
              </w:rPr>
            </w:pPr>
            <w:r w:rsidRPr="0090251B">
              <w:rPr>
                <w:sz w:val="26"/>
                <w:szCs w:val="26"/>
                <w:lang w:eastAsia="vi-VN"/>
              </w:rPr>
              <w:t>Độ dày</w:t>
            </w:r>
          </w:p>
        </w:tc>
        <w:tc>
          <w:tcPr>
            <w:tcW w:w="1961" w:type="pct"/>
            <w:vAlign w:val="center"/>
            <w:hideMark/>
          </w:tcPr>
          <w:p w14:paraId="1AFF4258" w14:textId="77777777" w:rsidR="00982C59" w:rsidRPr="0090251B" w:rsidRDefault="00982C59" w:rsidP="001D0B2C">
            <w:pPr>
              <w:jc w:val="center"/>
              <w:rPr>
                <w:sz w:val="26"/>
                <w:szCs w:val="26"/>
                <w:lang w:eastAsia="vi-VN"/>
              </w:rPr>
            </w:pPr>
            <w:r w:rsidRPr="0090251B">
              <w:rPr>
                <w:sz w:val="26"/>
                <w:szCs w:val="26"/>
                <w:lang w:eastAsia="vi-VN"/>
              </w:rPr>
              <w:t>3mm</w:t>
            </w:r>
          </w:p>
        </w:tc>
        <w:tc>
          <w:tcPr>
            <w:tcW w:w="428" w:type="pct"/>
            <w:vAlign w:val="center"/>
            <w:hideMark/>
          </w:tcPr>
          <w:p w14:paraId="4DA0D8A6"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2EA4385D"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6D131C60"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2AB1434" w14:textId="77777777" w:rsidTr="001D0B2C">
        <w:trPr>
          <w:trHeight w:val="20"/>
        </w:trPr>
        <w:tc>
          <w:tcPr>
            <w:tcW w:w="185" w:type="pct"/>
            <w:vAlign w:val="center"/>
            <w:hideMark/>
          </w:tcPr>
          <w:p w14:paraId="28CC1F27" w14:textId="77777777" w:rsidR="00982C59" w:rsidRPr="0090251B" w:rsidRDefault="00982C59" w:rsidP="001D0B2C">
            <w:pPr>
              <w:jc w:val="center"/>
              <w:rPr>
                <w:sz w:val="26"/>
                <w:szCs w:val="26"/>
                <w:lang w:eastAsia="vi-VN"/>
              </w:rPr>
            </w:pPr>
            <w:r w:rsidRPr="0090251B">
              <w:rPr>
                <w:sz w:val="26"/>
                <w:szCs w:val="26"/>
                <w:lang w:eastAsia="vi-VN"/>
              </w:rPr>
              <w:t>10</w:t>
            </w:r>
          </w:p>
        </w:tc>
        <w:tc>
          <w:tcPr>
            <w:tcW w:w="1601" w:type="pct"/>
            <w:vAlign w:val="center"/>
            <w:hideMark/>
          </w:tcPr>
          <w:p w14:paraId="39D3F588" w14:textId="77777777" w:rsidR="00982C59" w:rsidRPr="0090251B" w:rsidRDefault="00982C59" w:rsidP="001D0B2C">
            <w:pPr>
              <w:rPr>
                <w:sz w:val="26"/>
                <w:szCs w:val="26"/>
                <w:lang w:eastAsia="vi-VN"/>
              </w:rPr>
            </w:pPr>
            <w:r w:rsidRPr="0090251B">
              <w:rPr>
                <w:sz w:val="26"/>
                <w:szCs w:val="26"/>
                <w:lang w:eastAsia="vi-VN"/>
              </w:rPr>
              <w:t>Thử nghiệm điển hình</w:t>
            </w:r>
          </w:p>
        </w:tc>
        <w:tc>
          <w:tcPr>
            <w:tcW w:w="1961" w:type="pct"/>
            <w:vAlign w:val="center"/>
            <w:hideMark/>
          </w:tcPr>
          <w:p w14:paraId="137F3E7F" w14:textId="77777777" w:rsidR="00982C59" w:rsidRPr="0090251B" w:rsidRDefault="00982C59" w:rsidP="001D0B2C">
            <w:pPr>
              <w:rPr>
                <w:sz w:val="26"/>
                <w:szCs w:val="26"/>
                <w:lang w:eastAsia="vi-VN"/>
              </w:rPr>
            </w:pPr>
            <w:r w:rsidRPr="0090251B">
              <w:rPr>
                <w:sz w:val="26"/>
                <w:szCs w:val="26"/>
                <w:lang w:eastAsia="vi-VN"/>
              </w:rPr>
              <w:t>Kèm theo hồ sơ dự thầu các biên bản thử nghiệm điển hình của sản phẩm tương tự sản phẩm chào:</w:t>
            </w:r>
            <w:r w:rsidRPr="0090251B">
              <w:rPr>
                <w:sz w:val="26"/>
                <w:szCs w:val="26"/>
                <w:lang w:eastAsia="vi-VN"/>
              </w:rPr>
              <w:br/>
              <w:t>- Chiều dày lớp mạ.</w:t>
            </w:r>
          </w:p>
        </w:tc>
        <w:tc>
          <w:tcPr>
            <w:tcW w:w="428" w:type="pct"/>
            <w:vAlign w:val="center"/>
            <w:hideMark/>
          </w:tcPr>
          <w:p w14:paraId="138D4AA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2E76C60F"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1D9906E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E584CFA" w14:textId="77777777" w:rsidTr="001D0B2C">
        <w:trPr>
          <w:trHeight w:val="20"/>
        </w:trPr>
        <w:tc>
          <w:tcPr>
            <w:tcW w:w="185" w:type="pct"/>
            <w:vAlign w:val="center"/>
            <w:hideMark/>
          </w:tcPr>
          <w:p w14:paraId="4832D686" w14:textId="77777777" w:rsidR="00982C59" w:rsidRPr="0090251B" w:rsidRDefault="00982C59" w:rsidP="001D0B2C">
            <w:pPr>
              <w:jc w:val="center"/>
              <w:rPr>
                <w:sz w:val="26"/>
                <w:szCs w:val="26"/>
                <w:lang w:eastAsia="vi-VN"/>
              </w:rPr>
            </w:pPr>
            <w:r w:rsidRPr="0090251B">
              <w:rPr>
                <w:sz w:val="26"/>
                <w:szCs w:val="26"/>
                <w:lang w:eastAsia="vi-VN"/>
              </w:rPr>
              <w:t>11</w:t>
            </w:r>
          </w:p>
        </w:tc>
        <w:tc>
          <w:tcPr>
            <w:tcW w:w="1601" w:type="pct"/>
            <w:vAlign w:val="center"/>
            <w:hideMark/>
          </w:tcPr>
          <w:p w14:paraId="615C9F08" w14:textId="77777777" w:rsidR="00982C59" w:rsidRPr="0090251B" w:rsidRDefault="00982C59" w:rsidP="001D0B2C">
            <w:pPr>
              <w:rPr>
                <w:sz w:val="26"/>
                <w:szCs w:val="26"/>
                <w:lang w:eastAsia="vi-VN"/>
              </w:rPr>
            </w:pPr>
            <w:r w:rsidRPr="0090251B">
              <w:rPr>
                <w:sz w:val="26"/>
                <w:szCs w:val="26"/>
                <w:lang w:eastAsia="vi-VN"/>
              </w:rPr>
              <w:t>Thử nghiệm nghiệm thu</w:t>
            </w:r>
          </w:p>
        </w:tc>
        <w:tc>
          <w:tcPr>
            <w:tcW w:w="1961" w:type="pct"/>
            <w:vAlign w:val="center"/>
            <w:hideMark/>
          </w:tcPr>
          <w:p w14:paraId="394DD345" w14:textId="77777777" w:rsidR="00982C59" w:rsidRPr="0090251B" w:rsidRDefault="00982C59" w:rsidP="00FC3E8B">
            <w:pPr>
              <w:jc w:val="left"/>
              <w:rPr>
                <w:sz w:val="26"/>
                <w:szCs w:val="26"/>
                <w:lang w:eastAsia="vi-VN"/>
              </w:rPr>
            </w:pPr>
            <w:r w:rsidRPr="0090251B">
              <w:rPr>
                <w:sz w:val="26"/>
                <w:szCs w:val="26"/>
                <w:lang w:eastAsia="vi-VN"/>
              </w:rPr>
              <w:t>Sản phẩm trúng thầu phải được thử nghiệm nghiệm thu các chỉ tiêu sau:</w:t>
            </w:r>
            <w:r w:rsidRPr="0090251B">
              <w:rPr>
                <w:sz w:val="26"/>
                <w:szCs w:val="26"/>
                <w:lang w:eastAsia="vi-VN"/>
              </w:rPr>
              <w:br/>
              <w:t>- Chiều dày lớp mạ.</w:t>
            </w:r>
          </w:p>
        </w:tc>
        <w:tc>
          <w:tcPr>
            <w:tcW w:w="428" w:type="pct"/>
            <w:vAlign w:val="center"/>
            <w:hideMark/>
          </w:tcPr>
          <w:p w14:paraId="79AEBDF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3FBB1DB3"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086F3BD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4AA7A4BD" w14:textId="77777777" w:rsidTr="001D0B2C">
        <w:trPr>
          <w:trHeight w:val="20"/>
        </w:trPr>
        <w:tc>
          <w:tcPr>
            <w:tcW w:w="185" w:type="pct"/>
            <w:vAlign w:val="center"/>
            <w:hideMark/>
          </w:tcPr>
          <w:p w14:paraId="0C8DD56F" w14:textId="77777777" w:rsidR="00982C59" w:rsidRPr="0090251B" w:rsidRDefault="00982C59" w:rsidP="001D0B2C">
            <w:pPr>
              <w:jc w:val="center"/>
              <w:rPr>
                <w:sz w:val="26"/>
                <w:szCs w:val="26"/>
                <w:lang w:eastAsia="vi-VN"/>
              </w:rPr>
            </w:pPr>
            <w:r w:rsidRPr="0090251B">
              <w:rPr>
                <w:sz w:val="26"/>
                <w:szCs w:val="26"/>
                <w:lang w:eastAsia="vi-VN"/>
              </w:rPr>
              <w:t>12</w:t>
            </w:r>
          </w:p>
        </w:tc>
        <w:tc>
          <w:tcPr>
            <w:tcW w:w="1601" w:type="pct"/>
            <w:vAlign w:val="center"/>
            <w:hideMark/>
          </w:tcPr>
          <w:p w14:paraId="3841C928" w14:textId="77777777" w:rsidR="00982C59" w:rsidRPr="0090251B" w:rsidRDefault="00982C59" w:rsidP="001D0B2C">
            <w:pPr>
              <w:rPr>
                <w:sz w:val="26"/>
                <w:szCs w:val="26"/>
                <w:lang w:eastAsia="vi-VN"/>
              </w:rPr>
            </w:pPr>
            <w:r w:rsidRPr="0090251B">
              <w:rPr>
                <w:sz w:val="26"/>
                <w:szCs w:val="26"/>
                <w:lang w:eastAsia="vi-VN"/>
              </w:rPr>
              <w:t>Số lượng mẫu thử nghiệm thu và hạng mục thử nghiệm</w:t>
            </w:r>
          </w:p>
        </w:tc>
        <w:tc>
          <w:tcPr>
            <w:tcW w:w="1961" w:type="pct"/>
            <w:vAlign w:val="center"/>
            <w:hideMark/>
          </w:tcPr>
          <w:p w14:paraId="4ECEE876" w14:textId="77777777" w:rsidR="00982C59" w:rsidRPr="0090251B" w:rsidRDefault="00982C59" w:rsidP="001D0B2C">
            <w:pPr>
              <w:jc w:val="center"/>
              <w:rPr>
                <w:sz w:val="26"/>
                <w:szCs w:val="26"/>
                <w:lang w:eastAsia="vi-VN"/>
              </w:rPr>
            </w:pPr>
            <w:r w:rsidRPr="0090251B">
              <w:rPr>
                <w:sz w:val="26"/>
                <w:szCs w:val="26"/>
                <w:lang w:eastAsia="vi-VN"/>
              </w:rPr>
              <w:t>1 mẫu mỗi chủng loại</w:t>
            </w:r>
          </w:p>
        </w:tc>
        <w:tc>
          <w:tcPr>
            <w:tcW w:w="428" w:type="pct"/>
            <w:vAlign w:val="center"/>
            <w:hideMark/>
          </w:tcPr>
          <w:p w14:paraId="72B8C40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3545B748"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4E95248A"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1C67C200" w14:textId="77777777" w:rsidR="00982C59" w:rsidRPr="0090251B" w:rsidRDefault="00982C59" w:rsidP="00982C59">
      <w:pPr>
        <w:pStyle w:val="1nho"/>
        <w:spacing w:before="80" w:after="80"/>
        <w:ind w:firstLine="0"/>
      </w:pPr>
    </w:p>
    <w:p w14:paraId="538A3D96" w14:textId="29A4788B" w:rsidR="00982C59" w:rsidRPr="0090251B" w:rsidRDefault="00982C59" w:rsidP="00982C59">
      <w:pPr>
        <w:pStyle w:val="1nho"/>
        <w:spacing w:before="80" w:after="80"/>
        <w:ind w:firstLine="0"/>
      </w:pPr>
      <w:r w:rsidRPr="0090251B">
        <w:t>2</w:t>
      </w:r>
      <w:r w:rsidR="005109EE">
        <w:t>0</w:t>
      </w:r>
      <w:r w:rsidRPr="0090251B">
        <w:rPr>
          <w:lang w:val="vi-VN"/>
        </w:rPr>
        <w:t>. Tiêu chuẩn đánh giá kỹ thuật của Long đền tròn mạ kẽm ĐK 14; Long đền tròn D10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632"/>
        <w:gridCol w:w="5681"/>
        <w:gridCol w:w="1213"/>
        <w:gridCol w:w="1124"/>
        <w:gridCol w:w="1214"/>
      </w:tblGrid>
      <w:tr w:rsidR="00982C59" w:rsidRPr="0090251B" w14:paraId="5E7BD7D5" w14:textId="77777777" w:rsidTr="001D0B2C">
        <w:trPr>
          <w:trHeight w:val="336"/>
        </w:trPr>
        <w:tc>
          <w:tcPr>
            <w:tcW w:w="185" w:type="pct"/>
            <w:vMerge w:val="restart"/>
            <w:vAlign w:val="center"/>
            <w:hideMark/>
          </w:tcPr>
          <w:p w14:paraId="7969772F" w14:textId="77777777" w:rsidR="00982C59" w:rsidRPr="0090251B" w:rsidRDefault="00982C59" w:rsidP="001D0B2C">
            <w:pPr>
              <w:jc w:val="center"/>
              <w:rPr>
                <w:b/>
                <w:bCs/>
                <w:sz w:val="26"/>
                <w:szCs w:val="26"/>
                <w:lang w:eastAsia="vi-VN"/>
              </w:rPr>
            </w:pPr>
            <w:r w:rsidRPr="0090251B">
              <w:rPr>
                <w:b/>
                <w:bCs/>
                <w:sz w:val="26"/>
                <w:szCs w:val="26"/>
                <w:lang w:eastAsia="vi-VN"/>
              </w:rPr>
              <w:t>STT</w:t>
            </w:r>
          </w:p>
        </w:tc>
        <w:tc>
          <w:tcPr>
            <w:tcW w:w="1601" w:type="pct"/>
            <w:vMerge w:val="restart"/>
            <w:vAlign w:val="center"/>
            <w:hideMark/>
          </w:tcPr>
          <w:p w14:paraId="5E0E4227" w14:textId="77777777" w:rsidR="00982C59" w:rsidRPr="0090251B" w:rsidRDefault="00982C59" w:rsidP="001D0B2C">
            <w:pPr>
              <w:jc w:val="center"/>
              <w:rPr>
                <w:b/>
                <w:bCs/>
                <w:sz w:val="26"/>
                <w:szCs w:val="26"/>
                <w:lang w:eastAsia="vi-VN"/>
              </w:rPr>
            </w:pPr>
            <w:r w:rsidRPr="0090251B">
              <w:rPr>
                <w:b/>
                <w:bCs/>
                <w:sz w:val="26"/>
                <w:szCs w:val="26"/>
                <w:lang w:eastAsia="vi-VN"/>
              </w:rPr>
              <w:t>Mô tả</w:t>
            </w:r>
          </w:p>
        </w:tc>
        <w:tc>
          <w:tcPr>
            <w:tcW w:w="1961" w:type="pct"/>
            <w:vMerge w:val="restart"/>
            <w:vAlign w:val="center"/>
            <w:hideMark/>
          </w:tcPr>
          <w:p w14:paraId="640CCA93" w14:textId="77777777" w:rsidR="00982C59" w:rsidRPr="0090251B" w:rsidRDefault="00982C59" w:rsidP="001D0B2C">
            <w:pPr>
              <w:jc w:val="center"/>
              <w:rPr>
                <w:b/>
                <w:bCs/>
                <w:sz w:val="26"/>
                <w:szCs w:val="26"/>
                <w:lang w:eastAsia="vi-VN"/>
              </w:rPr>
            </w:pPr>
            <w:r w:rsidRPr="0090251B">
              <w:rPr>
                <w:b/>
                <w:bCs/>
                <w:sz w:val="26"/>
                <w:szCs w:val="26"/>
                <w:lang w:eastAsia="vi-VN"/>
              </w:rPr>
              <w:t xml:space="preserve">Yêu cầu </w:t>
            </w:r>
          </w:p>
        </w:tc>
        <w:tc>
          <w:tcPr>
            <w:tcW w:w="1253" w:type="pct"/>
            <w:gridSpan w:val="3"/>
            <w:vAlign w:val="center"/>
            <w:hideMark/>
          </w:tcPr>
          <w:p w14:paraId="59C465A2" w14:textId="77777777" w:rsidR="00982C59" w:rsidRPr="0090251B" w:rsidRDefault="00982C59" w:rsidP="001D0B2C">
            <w:pPr>
              <w:jc w:val="center"/>
              <w:rPr>
                <w:b/>
                <w:bCs/>
                <w:sz w:val="26"/>
                <w:szCs w:val="26"/>
                <w:lang w:eastAsia="vi-VN"/>
              </w:rPr>
            </w:pPr>
            <w:r w:rsidRPr="0090251B">
              <w:rPr>
                <w:b/>
                <w:bCs/>
                <w:sz w:val="26"/>
                <w:szCs w:val="26"/>
                <w:lang w:eastAsia="vi-VN"/>
              </w:rPr>
              <w:t>Đánh giá tính đáp ứng</w:t>
            </w:r>
          </w:p>
        </w:tc>
      </w:tr>
      <w:tr w:rsidR="00982C59" w:rsidRPr="0090251B" w14:paraId="0C5363B3" w14:textId="77777777" w:rsidTr="001D0B2C">
        <w:trPr>
          <w:trHeight w:val="672"/>
        </w:trPr>
        <w:tc>
          <w:tcPr>
            <w:tcW w:w="185" w:type="pct"/>
            <w:vMerge/>
            <w:vAlign w:val="center"/>
            <w:hideMark/>
          </w:tcPr>
          <w:p w14:paraId="5013FA5E" w14:textId="77777777" w:rsidR="00982C59" w:rsidRPr="0090251B" w:rsidRDefault="00982C59" w:rsidP="001D0B2C">
            <w:pPr>
              <w:rPr>
                <w:b/>
                <w:bCs/>
                <w:sz w:val="26"/>
                <w:szCs w:val="26"/>
                <w:lang w:eastAsia="vi-VN"/>
              </w:rPr>
            </w:pPr>
          </w:p>
        </w:tc>
        <w:tc>
          <w:tcPr>
            <w:tcW w:w="1601" w:type="pct"/>
            <w:vMerge/>
            <w:vAlign w:val="center"/>
            <w:hideMark/>
          </w:tcPr>
          <w:p w14:paraId="2978C8E2" w14:textId="77777777" w:rsidR="00982C59" w:rsidRPr="0090251B" w:rsidRDefault="00982C59" w:rsidP="001D0B2C">
            <w:pPr>
              <w:rPr>
                <w:b/>
                <w:bCs/>
                <w:sz w:val="26"/>
                <w:szCs w:val="26"/>
                <w:lang w:eastAsia="vi-VN"/>
              </w:rPr>
            </w:pPr>
          </w:p>
        </w:tc>
        <w:tc>
          <w:tcPr>
            <w:tcW w:w="1961" w:type="pct"/>
            <w:vMerge/>
            <w:vAlign w:val="center"/>
            <w:hideMark/>
          </w:tcPr>
          <w:p w14:paraId="19BF4CB0" w14:textId="77777777" w:rsidR="00982C59" w:rsidRPr="0090251B" w:rsidRDefault="00982C59" w:rsidP="001D0B2C">
            <w:pPr>
              <w:rPr>
                <w:b/>
                <w:bCs/>
                <w:sz w:val="26"/>
                <w:szCs w:val="26"/>
                <w:lang w:eastAsia="vi-VN"/>
              </w:rPr>
            </w:pPr>
          </w:p>
        </w:tc>
        <w:tc>
          <w:tcPr>
            <w:tcW w:w="428" w:type="pct"/>
            <w:vAlign w:val="center"/>
            <w:hideMark/>
          </w:tcPr>
          <w:p w14:paraId="5AEDB375" w14:textId="77777777" w:rsidR="00982C59" w:rsidRPr="0090251B" w:rsidRDefault="00982C59" w:rsidP="001D0B2C">
            <w:pPr>
              <w:jc w:val="center"/>
              <w:rPr>
                <w:b/>
                <w:bCs/>
                <w:sz w:val="26"/>
                <w:szCs w:val="26"/>
                <w:lang w:eastAsia="vi-VN"/>
              </w:rPr>
            </w:pPr>
            <w:r w:rsidRPr="0090251B">
              <w:rPr>
                <w:b/>
                <w:bCs/>
                <w:sz w:val="26"/>
                <w:szCs w:val="26"/>
                <w:lang w:eastAsia="vi-VN"/>
              </w:rPr>
              <w:t>Đáp ứng</w:t>
            </w:r>
          </w:p>
        </w:tc>
        <w:tc>
          <w:tcPr>
            <w:tcW w:w="397" w:type="pct"/>
            <w:vAlign w:val="center"/>
            <w:hideMark/>
          </w:tcPr>
          <w:p w14:paraId="6C0A8032" w14:textId="77777777" w:rsidR="00982C59" w:rsidRPr="0090251B" w:rsidRDefault="00982C59" w:rsidP="001D0B2C">
            <w:pPr>
              <w:jc w:val="center"/>
              <w:rPr>
                <w:b/>
                <w:bCs/>
                <w:sz w:val="26"/>
                <w:szCs w:val="26"/>
                <w:lang w:eastAsia="vi-VN"/>
              </w:rPr>
            </w:pPr>
            <w:r w:rsidRPr="0090251B">
              <w:rPr>
                <w:b/>
                <w:bCs/>
                <w:sz w:val="26"/>
                <w:szCs w:val="26"/>
                <w:lang w:eastAsia="vi-VN"/>
              </w:rPr>
              <w:t>Chấp nhận được</w:t>
            </w:r>
          </w:p>
        </w:tc>
        <w:tc>
          <w:tcPr>
            <w:tcW w:w="428" w:type="pct"/>
            <w:vAlign w:val="center"/>
            <w:hideMark/>
          </w:tcPr>
          <w:p w14:paraId="69E4DF32" w14:textId="77777777" w:rsidR="00982C59" w:rsidRPr="0090251B" w:rsidRDefault="00982C59" w:rsidP="001D0B2C">
            <w:pPr>
              <w:jc w:val="center"/>
              <w:rPr>
                <w:b/>
                <w:bCs/>
                <w:sz w:val="26"/>
                <w:szCs w:val="26"/>
                <w:lang w:eastAsia="vi-VN"/>
              </w:rPr>
            </w:pPr>
            <w:r w:rsidRPr="0090251B">
              <w:rPr>
                <w:b/>
                <w:bCs/>
                <w:sz w:val="26"/>
                <w:szCs w:val="26"/>
                <w:lang w:eastAsia="vi-VN"/>
              </w:rPr>
              <w:t>Không đáp ứng</w:t>
            </w:r>
          </w:p>
        </w:tc>
      </w:tr>
      <w:tr w:rsidR="00982C59" w:rsidRPr="0090251B" w14:paraId="4C637624" w14:textId="77777777" w:rsidTr="001D0B2C">
        <w:trPr>
          <w:trHeight w:val="336"/>
        </w:trPr>
        <w:tc>
          <w:tcPr>
            <w:tcW w:w="185" w:type="pct"/>
            <w:vAlign w:val="center"/>
            <w:hideMark/>
          </w:tcPr>
          <w:p w14:paraId="76247808" w14:textId="77777777" w:rsidR="00982C59" w:rsidRPr="0090251B" w:rsidRDefault="00982C59" w:rsidP="001D0B2C">
            <w:pPr>
              <w:jc w:val="center"/>
              <w:rPr>
                <w:sz w:val="26"/>
                <w:szCs w:val="26"/>
                <w:lang w:eastAsia="vi-VN"/>
              </w:rPr>
            </w:pPr>
            <w:r w:rsidRPr="0090251B">
              <w:rPr>
                <w:sz w:val="26"/>
                <w:szCs w:val="26"/>
                <w:lang w:eastAsia="vi-VN"/>
              </w:rPr>
              <w:t>1</w:t>
            </w:r>
          </w:p>
        </w:tc>
        <w:tc>
          <w:tcPr>
            <w:tcW w:w="1601" w:type="pct"/>
            <w:vAlign w:val="center"/>
            <w:hideMark/>
          </w:tcPr>
          <w:p w14:paraId="701DB8F9" w14:textId="77777777" w:rsidR="00982C59" w:rsidRPr="0090251B" w:rsidRDefault="00982C59" w:rsidP="001D0B2C">
            <w:pPr>
              <w:rPr>
                <w:sz w:val="26"/>
                <w:szCs w:val="26"/>
                <w:lang w:eastAsia="vi-VN"/>
              </w:rPr>
            </w:pPr>
            <w:r w:rsidRPr="0090251B">
              <w:rPr>
                <w:sz w:val="26"/>
                <w:szCs w:val="26"/>
                <w:lang w:eastAsia="vi-VN"/>
              </w:rPr>
              <w:t>Nhà sản xuất</w:t>
            </w:r>
          </w:p>
        </w:tc>
        <w:tc>
          <w:tcPr>
            <w:tcW w:w="1961" w:type="pct"/>
            <w:vAlign w:val="center"/>
            <w:hideMark/>
          </w:tcPr>
          <w:p w14:paraId="3F4E2237"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28" w:type="pct"/>
            <w:vAlign w:val="center"/>
            <w:hideMark/>
          </w:tcPr>
          <w:p w14:paraId="33837844"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97" w:type="pct"/>
            <w:vAlign w:val="center"/>
            <w:hideMark/>
          </w:tcPr>
          <w:p w14:paraId="55A98BD6"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6466875A"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20873680" w14:textId="77777777" w:rsidTr="001D0B2C">
        <w:trPr>
          <w:trHeight w:val="336"/>
        </w:trPr>
        <w:tc>
          <w:tcPr>
            <w:tcW w:w="185" w:type="pct"/>
            <w:vAlign w:val="center"/>
            <w:hideMark/>
          </w:tcPr>
          <w:p w14:paraId="1EB812E1" w14:textId="77777777" w:rsidR="00982C59" w:rsidRPr="0090251B" w:rsidRDefault="00982C59" w:rsidP="001D0B2C">
            <w:pPr>
              <w:jc w:val="center"/>
              <w:rPr>
                <w:sz w:val="26"/>
                <w:szCs w:val="26"/>
                <w:lang w:eastAsia="vi-VN"/>
              </w:rPr>
            </w:pPr>
            <w:r w:rsidRPr="0090251B">
              <w:rPr>
                <w:sz w:val="26"/>
                <w:szCs w:val="26"/>
                <w:lang w:eastAsia="vi-VN"/>
              </w:rPr>
              <w:t>2</w:t>
            </w:r>
          </w:p>
        </w:tc>
        <w:tc>
          <w:tcPr>
            <w:tcW w:w="1601" w:type="pct"/>
            <w:vAlign w:val="center"/>
            <w:hideMark/>
          </w:tcPr>
          <w:p w14:paraId="16B90660" w14:textId="77777777" w:rsidR="00982C59" w:rsidRPr="0090251B" w:rsidRDefault="00982C59" w:rsidP="001D0B2C">
            <w:pPr>
              <w:rPr>
                <w:sz w:val="26"/>
                <w:szCs w:val="26"/>
                <w:lang w:eastAsia="vi-VN"/>
              </w:rPr>
            </w:pPr>
            <w:r w:rsidRPr="0090251B">
              <w:rPr>
                <w:sz w:val="26"/>
                <w:szCs w:val="26"/>
                <w:lang w:eastAsia="vi-VN"/>
              </w:rPr>
              <w:t>Nước sản xuất</w:t>
            </w:r>
          </w:p>
        </w:tc>
        <w:tc>
          <w:tcPr>
            <w:tcW w:w="1961" w:type="pct"/>
            <w:vAlign w:val="center"/>
            <w:hideMark/>
          </w:tcPr>
          <w:p w14:paraId="53365309" w14:textId="77777777" w:rsidR="00982C59" w:rsidRPr="0090251B" w:rsidRDefault="00982C59" w:rsidP="001D0B2C">
            <w:pPr>
              <w:jc w:val="center"/>
              <w:rPr>
                <w:sz w:val="26"/>
                <w:szCs w:val="26"/>
                <w:lang w:eastAsia="vi-VN"/>
              </w:rPr>
            </w:pPr>
            <w:r w:rsidRPr="0090251B">
              <w:rPr>
                <w:sz w:val="26"/>
                <w:szCs w:val="26"/>
                <w:lang w:eastAsia="vi-VN"/>
              </w:rPr>
              <w:t>Khai báo bởi nhà thầu.</w:t>
            </w:r>
          </w:p>
        </w:tc>
        <w:tc>
          <w:tcPr>
            <w:tcW w:w="428" w:type="pct"/>
            <w:vAlign w:val="center"/>
            <w:hideMark/>
          </w:tcPr>
          <w:p w14:paraId="661C6904" w14:textId="77777777" w:rsidR="00982C59" w:rsidRPr="0090251B" w:rsidRDefault="00982C59" w:rsidP="001D0B2C">
            <w:pPr>
              <w:jc w:val="center"/>
              <w:rPr>
                <w:sz w:val="26"/>
                <w:szCs w:val="26"/>
                <w:lang w:eastAsia="vi-VN"/>
              </w:rPr>
            </w:pPr>
            <w:r w:rsidRPr="0090251B">
              <w:rPr>
                <w:sz w:val="26"/>
                <w:szCs w:val="26"/>
                <w:lang w:eastAsia="vi-VN"/>
              </w:rPr>
              <w:t>Nêu rõ</w:t>
            </w:r>
          </w:p>
        </w:tc>
        <w:tc>
          <w:tcPr>
            <w:tcW w:w="397" w:type="pct"/>
            <w:vAlign w:val="center"/>
            <w:hideMark/>
          </w:tcPr>
          <w:p w14:paraId="6AF5BC1B"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703E4919" w14:textId="77777777" w:rsidR="00982C59" w:rsidRPr="0090251B" w:rsidRDefault="00982C59" w:rsidP="001D0B2C">
            <w:pPr>
              <w:jc w:val="center"/>
              <w:rPr>
                <w:sz w:val="26"/>
                <w:szCs w:val="26"/>
                <w:lang w:eastAsia="vi-VN"/>
              </w:rPr>
            </w:pPr>
            <w:r w:rsidRPr="0090251B">
              <w:rPr>
                <w:sz w:val="26"/>
                <w:szCs w:val="26"/>
                <w:lang w:eastAsia="vi-VN"/>
              </w:rPr>
              <w:t>Không nêu rõ</w:t>
            </w:r>
          </w:p>
        </w:tc>
      </w:tr>
      <w:tr w:rsidR="00982C59" w:rsidRPr="0090251B" w14:paraId="2DAD7370" w14:textId="77777777" w:rsidTr="001D0B2C">
        <w:trPr>
          <w:trHeight w:val="672"/>
        </w:trPr>
        <w:tc>
          <w:tcPr>
            <w:tcW w:w="185" w:type="pct"/>
            <w:vAlign w:val="center"/>
            <w:hideMark/>
          </w:tcPr>
          <w:p w14:paraId="7E428E0F" w14:textId="77777777" w:rsidR="00982C59" w:rsidRPr="0090251B" w:rsidRDefault="00982C59" w:rsidP="001D0B2C">
            <w:pPr>
              <w:jc w:val="center"/>
              <w:rPr>
                <w:sz w:val="26"/>
                <w:szCs w:val="26"/>
                <w:lang w:eastAsia="vi-VN"/>
              </w:rPr>
            </w:pPr>
            <w:r w:rsidRPr="0090251B">
              <w:rPr>
                <w:sz w:val="26"/>
                <w:szCs w:val="26"/>
                <w:lang w:eastAsia="vi-VN"/>
              </w:rPr>
              <w:t>3</w:t>
            </w:r>
          </w:p>
        </w:tc>
        <w:tc>
          <w:tcPr>
            <w:tcW w:w="1601" w:type="pct"/>
            <w:vAlign w:val="center"/>
            <w:hideMark/>
          </w:tcPr>
          <w:p w14:paraId="5A50D32D" w14:textId="77777777" w:rsidR="00982C59" w:rsidRPr="0090251B" w:rsidRDefault="00982C59" w:rsidP="001D0B2C">
            <w:pPr>
              <w:rPr>
                <w:sz w:val="26"/>
                <w:szCs w:val="26"/>
                <w:lang w:eastAsia="vi-VN"/>
              </w:rPr>
            </w:pPr>
            <w:r w:rsidRPr="0090251B">
              <w:rPr>
                <w:sz w:val="26"/>
                <w:szCs w:val="26"/>
                <w:lang w:eastAsia="vi-VN"/>
              </w:rPr>
              <w:t>Tiêu chuẩn áp dụng</w:t>
            </w:r>
          </w:p>
        </w:tc>
        <w:tc>
          <w:tcPr>
            <w:tcW w:w="1961" w:type="pct"/>
            <w:vAlign w:val="center"/>
            <w:hideMark/>
          </w:tcPr>
          <w:p w14:paraId="69C25DC1" w14:textId="77777777" w:rsidR="00982C59" w:rsidRPr="0090251B" w:rsidRDefault="00982C59" w:rsidP="001D0B2C">
            <w:pPr>
              <w:jc w:val="center"/>
              <w:rPr>
                <w:sz w:val="26"/>
                <w:szCs w:val="26"/>
                <w:lang w:eastAsia="vi-VN"/>
              </w:rPr>
            </w:pPr>
            <w:r w:rsidRPr="0090251B">
              <w:rPr>
                <w:sz w:val="26"/>
                <w:szCs w:val="26"/>
                <w:lang w:eastAsia="vi-VN"/>
              </w:rPr>
              <w:t>DIN 125; DIN 127; ISO 8738; ISO 7089</w:t>
            </w:r>
          </w:p>
        </w:tc>
        <w:tc>
          <w:tcPr>
            <w:tcW w:w="428" w:type="pct"/>
            <w:vAlign w:val="center"/>
            <w:hideMark/>
          </w:tcPr>
          <w:p w14:paraId="6093B158"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1D075CF4"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3E85CA44"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66ED5FA" w14:textId="77777777" w:rsidTr="001D0B2C">
        <w:trPr>
          <w:trHeight w:val="672"/>
        </w:trPr>
        <w:tc>
          <w:tcPr>
            <w:tcW w:w="185" w:type="pct"/>
            <w:vAlign w:val="center"/>
            <w:hideMark/>
          </w:tcPr>
          <w:p w14:paraId="72325644" w14:textId="77777777" w:rsidR="00982C59" w:rsidRPr="0090251B" w:rsidRDefault="00982C59" w:rsidP="001D0B2C">
            <w:pPr>
              <w:jc w:val="center"/>
              <w:rPr>
                <w:sz w:val="26"/>
                <w:szCs w:val="26"/>
                <w:lang w:eastAsia="vi-VN"/>
              </w:rPr>
            </w:pPr>
            <w:r w:rsidRPr="0090251B">
              <w:rPr>
                <w:sz w:val="26"/>
                <w:szCs w:val="26"/>
                <w:lang w:eastAsia="vi-VN"/>
              </w:rPr>
              <w:t>4</w:t>
            </w:r>
          </w:p>
        </w:tc>
        <w:tc>
          <w:tcPr>
            <w:tcW w:w="1601" w:type="pct"/>
            <w:vAlign w:val="center"/>
            <w:hideMark/>
          </w:tcPr>
          <w:p w14:paraId="102472F4" w14:textId="77777777" w:rsidR="00982C59" w:rsidRPr="0090251B" w:rsidRDefault="00982C59" w:rsidP="001D0B2C">
            <w:pPr>
              <w:rPr>
                <w:sz w:val="26"/>
                <w:szCs w:val="26"/>
                <w:lang w:eastAsia="vi-VN"/>
              </w:rPr>
            </w:pPr>
            <w:r w:rsidRPr="0090251B">
              <w:rPr>
                <w:sz w:val="26"/>
                <w:szCs w:val="26"/>
                <w:lang w:eastAsia="vi-VN"/>
              </w:rPr>
              <w:t>Vật liệu chế tạo</w:t>
            </w:r>
          </w:p>
        </w:tc>
        <w:tc>
          <w:tcPr>
            <w:tcW w:w="1961" w:type="pct"/>
            <w:vAlign w:val="center"/>
            <w:hideMark/>
          </w:tcPr>
          <w:p w14:paraId="615AC50B" w14:textId="77777777" w:rsidR="00982C59" w:rsidRPr="0090251B" w:rsidRDefault="00982C59" w:rsidP="001D0B2C">
            <w:pPr>
              <w:jc w:val="center"/>
              <w:rPr>
                <w:sz w:val="26"/>
                <w:szCs w:val="26"/>
                <w:lang w:eastAsia="vi-VN"/>
              </w:rPr>
            </w:pPr>
            <w:r w:rsidRPr="0090251B">
              <w:rPr>
                <w:sz w:val="26"/>
                <w:szCs w:val="26"/>
                <w:lang w:eastAsia="vi-VN"/>
              </w:rPr>
              <w:t>Bằng thép CT3</w:t>
            </w:r>
          </w:p>
        </w:tc>
        <w:tc>
          <w:tcPr>
            <w:tcW w:w="428" w:type="pct"/>
            <w:vAlign w:val="center"/>
            <w:hideMark/>
          </w:tcPr>
          <w:p w14:paraId="72461EFE"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071FFAFA"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70EBF04E"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5DA70E1" w14:textId="77777777" w:rsidTr="001D0B2C">
        <w:trPr>
          <w:trHeight w:val="672"/>
        </w:trPr>
        <w:tc>
          <w:tcPr>
            <w:tcW w:w="185" w:type="pct"/>
            <w:vAlign w:val="center"/>
            <w:hideMark/>
          </w:tcPr>
          <w:p w14:paraId="05139232" w14:textId="77777777" w:rsidR="00982C59" w:rsidRPr="0090251B" w:rsidRDefault="00982C59" w:rsidP="001D0B2C">
            <w:pPr>
              <w:jc w:val="center"/>
              <w:rPr>
                <w:sz w:val="26"/>
                <w:szCs w:val="26"/>
                <w:lang w:eastAsia="vi-VN"/>
              </w:rPr>
            </w:pPr>
            <w:r w:rsidRPr="0090251B">
              <w:rPr>
                <w:sz w:val="26"/>
                <w:szCs w:val="26"/>
                <w:lang w:eastAsia="vi-VN"/>
              </w:rPr>
              <w:lastRenderedPageBreak/>
              <w:t>5</w:t>
            </w:r>
          </w:p>
        </w:tc>
        <w:tc>
          <w:tcPr>
            <w:tcW w:w="1601" w:type="pct"/>
            <w:vAlign w:val="center"/>
            <w:hideMark/>
          </w:tcPr>
          <w:p w14:paraId="5ADC2862" w14:textId="77777777" w:rsidR="00982C59" w:rsidRPr="0090251B" w:rsidRDefault="00982C59" w:rsidP="001D0B2C">
            <w:pPr>
              <w:rPr>
                <w:sz w:val="26"/>
                <w:szCs w:val="26"/>
                <w:lang w:eastAsia="vi-VN"/>
              </w:rPr>
            </w:pPr>
            <w:r w:rsidRPr="0090251B">
              <w:rPr>
                <w:sz w:val="26"/>
                <w:szCs w:val="26"/>
                <w:lang w:eastAsia="vi-VN"/>
              </w:rPr>
              <w:t>Mạ nhúng nóng</w:t>
            </w:r>
          </w:p>
        </w:tc>
        <w:tc>
          <w:tcPr>
            <w:tcW w:w="1961" w:type="pct"/>
            <w:vAlign w:val="center"/>
            <w:hideMark/>
          </w:tcPr>
          <w:p w14:paraId="4B06157D" w14:textId="77777777" w:rsidR="00982C59" w:rsidRPr="0090251B" w:rsidRDefault="00982C59" w:rsidP="001D0B2C">
            <w:pPr>
              <w:jc w:val="center"/>
              <w:rPr>
                <w:sz w:val="26"/>
                <w:szCs w:val="26"/>
                <w:lang w:eastAsia="vi-VN"/>
              </w:rPr>
            </w:pPr>
            <w:r w:rsidRPr="0090251B">
              <w:rPr>
                <w:sz w:val="26"/>
                <w:szCs w:val="26"/>
                <w:lang w:eastAsia="vi-VN"/>
              </w:rPr>
              <w:t>Đáp ứng</w:t>
            </w:r>
          </w:p>
        </w:tc>
        <w:tc>
          <w:tcPr>
            <w:tcW w:w="428" w:type="pct"/>
            <w:vAlign w:val="center"/>
            <w:hideMark/>
          </w:tcPr>
          <w:p w14:paraId="437326B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33A201B2"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6927C5C1"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D76F34C" w14:textId="77777777" w:rsidTr="001D0B2C">
        <w:trPr>
          <w:trHeight w:val="672"/>
        </w:trPr>
        <w:tc>
          <w:tcPr>
            <w:tcW w:w="185" w:type="pct"/>
            <w:vAlign w:val="center"/>
            <w:hideMark/>
          </w:tcPr>
          <w:p w14:paraId="18293392" w14:textId="77777777" w:rsidR="00982C59" w:rsidRPr="0090251B" w:rsidRDefault="00982C59" w:rsidP="001D0B2C">
            <w:pPr>
              <w:jc w:val="center"/>
              <w:rPr>
                <w:sz w:val="26"/>
                <w:szCs w:val="26"/>
                <w:lang w:eastAsia="vi-VN"/>
              </w:rPr>
            </w:pPr>
            <w:r w:rsidRPr="0090251B">
              <w:rPr>
                <w:sz w:val="26"/>
                <w:szCs w:val="26"/>
                <w:lang w:eastAsia="vi-VN"/>
              </w:rPr>
              <w:t>6</w:t>
            </w:r>
          </w:p>
        </w:tc>
        <w:tc>
          <w:tcPr>
            <w:tcW w:w="1601" w:type="pct"/>
            <w:vAlign w:val="center"/>
            <w:hideMark/>
          </w:tcPr>
          <w:p w14:paraId="7FAC149E" w14:textId="77777777" w:rsidR="00982C59" w:rsidRPr="0090251B" w:rsidRDefault="00982C59" w:rsidP="001D0B2C">
            <w:pPr>
              <w:rPr>
                <w:sz w:val="26"/>
                <w:szCs w:val="26"/>
                <w:lang w:eastAsia="vi-VN"/>
              </w:rPr>
            </w:pPr>
            <w:r w:rsidRPr="0090251B">
              <w:rPr>
                <w:sz w:val="26"/>
                <w:szCs w:val="26"/>
                <w:lang w:eastAsia="vi-VN"/>
              </w:rPr>
              <w:t>Độ dày trung bình tối thiểu lớp mạ kẽm</w:t>
            </w:r>
          </w:p>
        </w:tc>
        <w:tc>
          <w:tcPr>
            <w:tcW w:w="1961" w:type="pct"/>
            <w:vAlign w:val="center"/>
            <w:hideMark/>
          </w:tcPr>
          <w:p w14:paraId="079FF487" w14:textId="77777777" w:rsidR="00982C59" w:rsidRPr="0090251B" w:rsidRDefault="00982C59" w:rsidP="001D0B2C">
            <w:pPr>
              <w:jc w:val="center"/>
              <w:rPr>
                <w:sz w:val="26"/>
                <w:szCs w:val="26"/>
                <w:lang w:eastAsia="vi-VN"/>
              </w:rPr>
            </w:pPr>
            <w:r w:rsidRPr="0090251B">
              <w:rPr>
                <w:sz w:val="26"/>
                <w:szCs w:val="26"/>
                <w:lang w:eastAsia="vi-VN"/>
              </w:rPr>
              <w:t>80 μm</w:t>
            </w:r>
          </w:p>
        </w:tc>
        <w:tc>
          <w:tcPr>
            <w:tcW w:w="428" w:type="pct"/>
            <w:vAlign w:val="center"/>
            <w:hideMark/>
          </w:tcPr>
          <w:p w14:paraId="1E748DB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786DD243"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28284F4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1B90EEC" w14:textId="77777777" w:rsidTr="001D0B2C">
        <w:trPr>
          <w:trHeight w:val="336"/>
        </w:trPr>
        <w:tc>
          <w:tcPr>
            <w:tcW w:w="185" w:type="pct"/>
            <w:vAlign w:val="center"/>
            <w:hideMark/>
          </w:tcPr>
          <w:p w14:paraId="47607889" w14:textId="77777777" w:rsidR="00982C59" w:rsidRPr="0090251B" w:rsidRDefault="00982C59" w:rsidP="001D0B2C">
            <w:pPr>
              <w:jc w:val="center"/>
              <w:rPr>
                <w:sz w:val="26"/>
                <w:szCs w:val="26"/>
                <w:lang w:eastAsia="vi-VN"/>
              </w:rPr>
            </w:pPr>
            <w:r w:rsidRPr="0090251B">
              <w:rPr>
                <w:sz w:val="26"/>
                <w:szCs w:val="26"/>
                <w:lang w:eastAsia="vi-VN"/>
              </w:rPr>
              <w:t>7</w:t>
            </w:r>
          </w:p>
        </w:tc>
        <w:tc>
          <w:tcPr>
            <w:tcW w:w="1601" w:type="pct"/>
            <w:vAlign w:val="center"/>
            <w:hideMark/>
          </w:tcPr>
          <w:p w14:paraId="5AFCF603" w14:textId="77777777" w:rsidR="00982C59" w:rsidRPr="0090251B" w:rsidRDefault="00982C59" w:rsidP="001D0B2C">
            <w:pPr>
              <w:rPr>
                <w:sz w:val="26"/>
                <w:szCs w:val="26"/>
                <w:lang w:eastAsia="vi-VN"/>
              </w:rPr>
            </w:pPr>
            <w:r w:rsidRPr="0090251B">
              <w:rPr>
                <w:sz w:val="26"/>
                <w:szCs w:val="26"/>
                <w:lang w:eastAsia="vi-VN"/>
              </w:rPr>
              <w:t>Đường kính trong</w:t>
            </w:r>
          </w:p>
        </w:tc>
        <w:tc>
          <w:tcPr>
            <w:tcW w:w="1961" w:type="pct"/>
            <w:vAlign w:val="center"/>
            <w:hideMark/>
          </w:tcPr>
          <w:p w14:paraId="3576AD8D"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24ECD99C" w14:textId="77777777" w:rsidR="00982C59" w:rsidRPr="0090251B" w:rsidRDefault="00982C59" w:rsidP="001D0B2C">
            <w:pPr>
              <w:jc w:val="center"/>
              <w:rPr>
                <w:sz w:val="26"/>
                <w:szCs w:val="26"/>
                <w:lang w:eastAsia="vi-VN"/>
              </w:rPr>
            </w:pPr>
            <w:r w:rsidRPr="0090251B">
              <w:rPr>
                <w:sz w:val="26"/>
                <w:szCs w:val="26"/>
                <w:lang w:eastAsia="vi-VN"/>
              </w:rPr>
              <w:t> </w:t>
            </w:r>
          </w:p>
        </w:tc>
        <w:tc>
          <w:tcPr>
            <w:tcW w:w="397" w:type="pct"/>
            <w:vAlign w:val="center"/>
            <w:hideMark/>
          </w:tcPr>
          <w:p w14:paraId="2D64F1EA"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14A17959"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7D692FDA" w14:textId="77777777" w:rsidTr="001D0B2C">
        <w:trPr>
          <w:trHeight w:val="672"/>
        </w:trPr>
        <w:tc>
          <w:tcPr>
            <w:tcW w:w="185" w:type="pct"/>
            <w:vAlign w:val="center"/>
            <w:hideMark/>
          </w:tcPr>
          <w:p w14:paraId="037E2112"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18C75EE5" w14:textId="77777777" w:rsidR="00982C59" w:rsidRPr="0090251B" w:rsidRDefault="00982C59" w:rsidP="001D0B2C">
            <w:pPr>
              <w:rPr>
                <w:sz w:val="26"/>
                <w:szCs w:val="26"/>
                <w:lang w:eastAsia="vi-VN"/>
              </w:rPr>
            </w:pPr>
            <w:r w:rsidRPr="0090251B">
              <w:rPr>
                <w:sz w:val="26"/>
                <w:szCs w:val="26"/>
                <w:lang w:eastAsia="vi-VN"/>
              </w:rPr>
              <w:t>Long đền tròn D10</w:t>
            </w:r>
          </w:p>
        </w:tc>
        <w:tc>
          <w:tcPr>
            <w:tcW w:w="1961" w:type="pct"/>
            <w:vAlign w:val="center"/>
            <w:hideMark/>
          </w:tcPr>
          <w:p w14:paraId="3390493D" w14:textId="77777777" w:rsidR="00982C59" w:rsidRPr="0090251B" w:rsidRDefault="00982C59" w:rsidP="001D0B2C">
            <w:pPr>
              <w:jc w:val="center"/>
              <w:rPr>
                <w:sz w:val="26"/>
                <w:szCs w:val="26"/>
                <w:lang w:eastAsia="vi-VN"/>
              </w:rPr>
            </w:pPr>
            <w:r w:rsidRPr="0090251B">
              <w:rPr>
                <w:sz w:val="26"/>
                <w:szCs w:val="26"/>
                <w:lang w:eastAsia="vi-VN"/>
              </w:rPr>
              <w:t>10mm</w:t>
            </w:r>
          </w:p>
        </w:tc>
        <w:tc>
          <w:tcPr>
            <w:tcW w:w="428" w:type="pct"/>
            <w:vAlign w:val="center"/>
            <w:hideMark/>
          </w:tcPr>
          <w:p w14:paraId="41567F07"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2E540F87"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69E47BAB"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782289E" w14:textId="77777777" w:rsidTr="001D0B2C">
        <w:trPr>
          <w:trHeight w:val="672"/>
        </w:trPr>
        <w:tc>
          <w:tcPr>
            <w:tcW w:w="185" w:type="pct"/>
            <w:vAlign w:val="center"/>
            <w:hideMark/>
          </w:tcPr>
          <w:p w14:paraId="475DAB24"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6F7B621C" w14:textId="77777777" w:rsidR="00982C59" w:rsidRPr="0090251B" w:rsidRDefault="00982C59" w:rsidP="001D0B2C">
            <w:pPr>
              <w:rPr>
                <w:sz w:val="26"/>
                <w:szCs w:val="26"/>
                <w:lang w:eastAsia="vi-VN"/>
              </w:rPr>
            </w:pPr>
            <w:r w:rsidRPr="0090251B">
              <w:rPr>
                <w:sz w:val="26"/>
                <w:szCs w:val="26"/>
                <w:lang w:eastAsia="vi-VN"/>
              </w:rPr>
              <w:t>Long đền tròn mạ kẽm ĐK 14</w:t>
            </w:r>
          </w:p>
        </w:tc>
        <w:tc>
          <w:tcPr>
            <w:tcW w:w="1961" w:type="pct"/>
            <w:vAlign w:val="center"/>
            <w:hideMark/>
          </w:tcPr>
          <w:p w14:paraId="6B6FCACC" w14:textId="77777777" w:rsidR="00982C59" w:rsidRPr="0090251B" w:rsidRDefault="00982C59" w:rsidP="001D0B2C">
            <w:pPr>
              <w:jc w:val="center"/>
              <w:rPr>
                <w:sz w:val="26"/>
                <w:szCs w:val="26"/>
                <w:lang w:eastAsia="vi-VN"/>
              </w:rPr>
            </w:pPr>
            <w:r w:rsidRPr="0090251B">
              <w:rPr>
                <w:sz w:val="26"/>
                <w:szCs w:val="26"/>
                <w:lang w:eastAsia="vi-VN"/>
              </w:rPr>
              <w:t>14mm</w:t>
            </w:r>
          </w:p>
        </w:tc>
        <w:tc>
          <w:tcPr>
            <w:tcW w:w="428" w:type="pct"/>
            <w:vAlign w:val="center"/>
            <w:hideMark/>
          </w:tcPr>
          <w:p w14:paraId="3AC3F36A"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0A5DF45D"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517458DE"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04DE1021" w14:textId="77777777" w:rsidTr="001D0B2C">
        <w:trPr>
          <w:trHeight w:val="336"/>
        </w:trPr>
        <w:tc>
          <w:tcPr>
            <w:tcW w:w="185" w:type="pct"/>
            <w:vAlign w:val="center"/>
            <w:hideMark/>
          </w:tcPr>
          <w:p w14:paraId="575D2BC9" w14:textId="77777777" w:rsidR="00982C59" w:rsidRPr="0090251B" w:rsidRDefault="00982C59" w:rsidP="001D0B2C">
            <w:pPr>
              <w:jc w:val="center"/>
              <w:rPr>
                <w:sz w:val="26"/>
                <w:szCs w:val="26"/>
                <w:lang w:eastAsia="vi-VN"/>
              </w:rPr>
            </w:pPr>
            <w:r w:rsidRPr="0090251B">
              <w:rPr>
                <w:sz w:val="26"/>
                <w:szCs w:val="26"/>
                <w:lang w:eastAsia="vi-VN"/>
              </w:rPr>
              <w:t>8</w:t>
            </w:r>
          </w:p>
        </w:tc>
        <w:tc>
          <w:tcPr>
            <w:tcW w:w="1601" w:type="pct"/>
            <w:vAlign w:val="center"/>
            <w:hideMark/>
          </w:tcPr>
          <w:p w14:paraId="2C65978F" w14:textId="42AC698D" w:rsidR="00982C59" w:rsidRPr="0090251B" w:rsidRDefault="00A16132" w:rsidP="001D0B2C">
            <w:pPr>
              <w:rPr>
                <w:sz w:val="26"/>
                <w:szCs w:val="26"/>
                <w:lang w:eastAsia="vi-VN"/>
              </w:rPr>
            </w:pPr>
            <w:r w:rsidRPr="0090251B">
              <w:rPr>
                <w:sz w:val="26"/>
                <w:szCs w:val="26"/>
                <w:lang w:eastAsia="vi-VN"/>
              </w:rPr>
              <w:t>Đường kính bao ngoài của long đền</w:t>
            </w:r>
          </w:p>
        </w:tc>
        <w:tc>
          <w:tcPr>
            <w:tcW w:w="1961" w:type="pct"/>
            <w:vAlign w:val="center"/>
            <w:hideMark/>
          </w:tcPr>
          <w:p w14:paraId="5074251C"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12C08D0C" w14:textId="77777777" w:rsidR="00982C59" w:rsidRPr="0090251B" w:rsidRDefault="00982C59" w:rsidP="001D0B2C">
            <w:pPr>
              <w:jc w:val="center"/>
              <w:rPr>
                <w:sz w:val="26"/>
                <w:szCs w:val="26"/>
                <w:lang w:eastAsia="vi-VN"/>
              </w:rPr>
            </w:pPr>
            <w:r w:rsidRPr="0090251B">
              <w:rPr>
                <w:sz w:val="26"/>
                <w:szCs w:val="26"/>
                <w:lang w:eastAsia="vi-VN"/>
              </w:rPr>
              <w:t> </w:t>
            </w:r>
          </w:p>
        </w:tc>
        <w:tc>
          <w:tcPr>
            <w:tcW w:w="397" w:type="pct"/>
            <w:vAlign w:val="center"/>
            <w:hideMark/>
          </w:tcPr>
          <w:p w14:paraId="7FEFD215"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2E5B6FD5" w14:textId="77777777" w:rsidR="00982C59" w:rsidRPr="0090251B" w:rsidRDefault="00982C59" w:rsidP="001D0B2C">
            <w:pPr>
              <w:jc w:val="center"/>
              <w:rPr>
                <w:sz w:val="26"/>
                <w:szCs w:val="26"/>
                <w:lang w:eastAsia="vi-VN"/>
              </w:rPr>
            </w:pPr>
            <w:r w:rsidRPr="0090251B">
              <w:rPr>
                <w:sz w:val="26"/>
                <w:szCs w:val="26"/>
                <w:lang w:eastAsia="vi-VN"/>
              </w:rPr>
              <w:t> </w:t>
            </w:r>
          </w:p>
        </w:tc>
      </w:tr>
      <w:tr w:rsidR="00982C59" w:rsidRPr="0090251B" w14:paraId="33047E4E" w14:textId="77777777" w:rsidTr="001D0B2C">
        <w:trPr>
          <w:trHeight w:val="672"/>
        </w:trPr>
        <w:tc>
          <w:tcPr>
            <w:tcW w:w="185" w:type="pct"/>
            <w:vAlign w:val="center"/>
            <w:hideMark/>
          </w:tcPr>
          <w:p w14:paraId="561D7BFB"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442A3CA7" w14:textId="77777777" w:rsidR="00982C59" w:rsidRPr="0090251B" w:rsidRDefault="00982C59" w:rsidP="001D0B2C">
            <w:pPr>
              <w:rPr>
                <w:sz w:val="26"/>
                <w:szCs w:val="26"/>
                <w:lang w:eastAsia="vi-VN"/>
              </w:rPr>
            </w:pPr>
            <w:r w:rsidRPr="0090251B">
              <w:rPr>
                <w:sz w:val="26"/>
                <w:szCs w:val="26"/>
                <w:lang w:eastAsia="vi-VN"/>
              </w:rPr>
              <w:t>Long đền tròn D10</w:t>
            </w:r>
          </w:p>
        </w:tc>
        <w:tc>
          <w:tcPr>
            <w:tcW w:w="1961" w:type="pct"/>
            <w:vAlign w:val="center"/>
            <w:hideMark/>
          </w:tcPr>
          <w:p w14:paraId="23659ECC" w14:textId="77777777" w:rsidR="00982C59" w:rsidRPr="0090251B" w:rsidRDefault="00982C59" w:rsidP="001D0B2C">
            <w:pPr>
              <w:jc w:val="center"/>
              <w:rPr>
                <w:sz w:val="26"/>
                <w:szCs w:val="26"/>
                <w:lang w:eastAsia="vi-VN"/>
              </w:rPr>
            </w:pPr>
            <w:r w:rsidRPr="0090251B">
              <w:rPr>
                <w:sz w:val="26"/>
                <w:szCs w:val="26"/>
                <w:lang w:eastAsia="vi-VN"/>
              </w:rPr>
              <w:t>20mm</w:t>
            </w:r>
          </w:p>
        </w:tc>
        <w:tc>
          <w:tcPr>
            <w:tcW w:w="428" w:type="pct"/>
            <w:vAlign w:val="center"/>
            <w:hideMark/>
          </w:tcPr>
          <w:p w14:paraId="0C89C092"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1BAD46F5"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6187D50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2D7FB75C" w14:textId="77777777" w:rsidTr="001D0B2C">
        <w:trPr>
          <w:trHeight w:val="672"/>
        </w:trPr>
        <w:tc>
          <w:tcPr>
            <w:tcW w:w="185" w:type="pct"/>
            <w:vAlign w:val="center"/>
            <w:hideMark/>
          </w:tcPr>
          <w:p w14:paraId="4E6E4D7A" w14:textId="77777777" w:rsidR="00982C59" w:rsidRPr="0090251B" w:rsidRDefault="00982C59" w:rsidP="001D0B2C">
            <w:pPr>
              <w:jc w:val="center"/>
              <w:rPr>
                <w:sz w:val="26"/>
                <w:szCs w:val="26"/>
                <w:lang w:eastAsia="vi-VN"/>
              </w:rPr>
            </w:pPr>
            <w:r w:rsidRPr="0090251B">
              <w:rPr>
                <w:sz w:val="26"/>
                <w:szCs w:val="26"/>
                <w:lang w:eastAsia="vi-VN"/>
              </w:rPr>
              <w:t> </w:t>
            </w:r>
          </w:p>
        </w:tc>
        <w:tc>
          <w:tcPr>
            <w:tcW w:w="1601" w:type="pct"/>
            <w:vAlign w:val="center"/>
            <w:hideMark/>
          </w:tcPr>
          <w:p w14:paraId="789F24AC" w14:textId="77777777" w:rsidR="00982C59" w:rsidRPr="0090251B" w:rsidRDefault="00982C59" w:rsidP="001D0B2C">
            <w:pPr>
              <w:rPr>
                <w:sz w:val="26"/>
                <w:szCs w:val="26"/>
                <w:lang w:eastAsia="vi-VN"/>
              </w:rPr>
            </w:pPr>
            <w:r w:rsidRPr="0090251B">
              <w:rPr>
                <w:sz w:val="26"/>
                <w:szCs w:val="26"/>
                <w:lang w:eastAsia="vi-VN"/>
              </w:rPr>
              <w:t>Long đền tròn mạ kẽm ĐK 14</w:t>
            </w:r>
          </w:p>
        </w:tc>
        <w:tc>
          <w:tcPr>
            <w:tcW w:w="1961" w:type="pct"/>
            <w:vAlign w:val="center"/>
            <w:hideMark/>
          </w:tcPr>
          <w:p w14:paraId="0C4ED525" w14:textId="77777777" w:rsidR="00982C59" w:rsidRPr="0090251B" w:rsidRDefault="00982C59" w:rsidP="001D0B2C">
            <w:pPr>
              <w:jc w:val="center"/>
              <w:rPr>
                <w:sz w:val="26"/>
                <w:szCs w:val="26"/>
                <w:lang w:eastAsia="vi-VN"/>
              </w:rPr>
            </w:pPr>
            <w:r w:rsidRPr="0090251B">
              <w:rPr>
                <w:sz w:val="26"/>
                <w:szCs w:val="26"/>
                <w:lang w:eastAsia="vi-VN"/>
              </w:rPr>
              <w:t>30mm</w:t>
            </w:r>
          </w:p>
        </w:tc>
        <w:tc>
          <w:tcPr>
            <w:tcW w:w="428" w:type="pct"/>
            <w:vAlign w:val="center"/>
            <w:hideMark/>
          </w:tcPr>
          <w:p w14:paraId="4753AD41"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702A7505"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27D83BE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7C07833C" w14:textId="77777777" w:rsidTr="001D0B2C">
        <w:trPr>
          <w:trHeight w:val="672"/>
        </w:trPr>
        <w:tc>
          <w:tcPr>
            <w:tcW w:w="185" w:type="pct"/>
            <w:vAlign w:val="center"/>
            <w:hideMark/>
          </w:tcPr>
          <w:p w14:paraId="17AA0A1C" w14:textId="77777777" w:rsidR="00982C59" w:rsidRPr="0090251B" w:rsidRDefault="00982C59" w:rsidP="001D0B2C">
            <w:pPr>
              <w:jc w:val="center"/>
              <w:rPr>
                <w:sz w:val="26"/>
                <w:szCs w:val="26"/>
                <w:lang w:eastAsia="vi-VN"/>
              </w:rPr>
            </w:pPr>
            <w:r w:rsidRPr="0090251B">
              <w:rPr>
                <w:sz w:val="26"/>
                <w:szCs w:val="26"/>
                <w:lang w:eastAsia="vi-VN"/>
              </w:rPr>
              <w:t>9</w:t>
            </w:r>
          </w:p>
        </w:tc>
        <w:tc>
          <w:tcPr>
            <w:tcW w:w="1601" w:type="pct"/>
            <w:vAlign w:val="center"/>
            <w:hideMark/>
          </w:tcPr>
          <w:p w14:paraId="715284CC" w14:textId="77777777" w:rsidR="00982C59" w:rsidRPr="0090251B" w:rsidRDefault="00982C59" w:rsidP="001D0B2C">
            <w:pPr>
              <w:rPr>
                <w:sz w:val="26"/>
                <w:szCs w:val="26"/>
                <w:lang w:eastAsia="vi-VN"/>
              </w:rPr>
            </w:pPr>
            <w:r w:rsidRPr="0090251B">
              <w:rPr>
                <w:sz w:val="26"/>
                <w:szCs w:val="26"/>
                <w:lang w:eastAsia="vi-VN"/>
              </w:rPr>
              <w:t>Độ dày</w:t>
            </w:r>
          </w:p>
        </w:tc>
        <w:tc>
          <w:tcPr>
            <w:tcW w:w="1961" w:type="pct"/>
            <w:vAlign w:val="center"/>
            <w:hideMark/>
          </w:tcPr>
          <w:p w14:paraId="05BD81E5" w14:textId="77777777" w:rsidR="00982C59" w:rsidRPr="0090251B" w:rsidRDefault="00982C59" w:rsidP="001D0B2C">
            <w:pPr>
              <w:jc w:val="center"/>
              <w:rPr>
                <w:sz w:val="26"/>
                <w:szCs w:val="26"/>
                <w:lang w:eastAsia="vi-VN"/>
              </w:rPr>
            </w:pPr>
            <w:r w:rsidRPr="0090251B">
              <w:rPr>
                <w:sz w:val="26"/>
                <w:szCs w:val="26"/>
                <w:lang w:eastAsia="vi-VN"/>
              </w:rPr>
              <w:t>2mm</w:t>
            </w:r>
          </w:p>
        </w:tc>
        <w:tc>
          <w:tcPr>
            <w:tcW w:w="428" w:type="pct"/>
            <w:vAlign w:val="center"/>
            <w:hideMark/>
          </w:tcPr>
          <w:p w14:paraId="522CE45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1F41AA24"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3528DF33"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FAE5BFE" w14:textId="77777777" w:rsidTr="001D0B2C">
        <w:trPr>
          <w:trHeight w:val="1008"/>
        </w:trPr>
        <w:tc>
          <w:tcPr>
            <w:tcW w:w="185" w:type="pct"/>
            <w:vAlign w:val="center"/>
            <w:hideMark/>
          </w:tcPr>
          <w:p w14:paraId="4742A196" w14:textId="77777777" w:rsidR="00982C59" w:rsidRPr="0090251B" w:rsidRDefault="00982C59" w:rsidP="001D0B2C">
            <w:pPr>
              <w:jc w:val="center"/>
              <w:rPr>
                <w:sz w:val="26"/>
                <w:szCs w:val="26"/>
                <w:lang w:eastAsia="vi-VN"/>
              </w:rPr>
            </w:pPr>
            <w:r w:rsidRPr="0090251B">
              <w:rPr>
                <w:sz w:val="26"/>
                <w:szCs w:val="26"/>
                <w:lang w:eastAsia="vi-VN"/>
              </w:rPr>
              <w:t>10</w:t>
            </w:r>
          </w:p>
        </w:tc>
        <w:tc>
          <w:tcPr>
            <w:tcW w:w="1601" w:type="pct"/>
            <w:vAlign w:val="center"/>
            <w:hideMark/>
          </w:tcPr>
          <w:p w14:paraId="623DDD05" w14:textId="77777777" w:rsidR="00982C59" w:rsidRPr="0090251B" w:rsidRDefault="00982C59" w:rsidP="001D0B2C">
            <w:pPr>
              <w:rPr>
                <w:sz w:val="26"/>
                <w:szCs w:val="26"/>
                <w:lang w:eastAsia="vi-VN"/>
              </w:rPr>
            </w:pPr>
            <w:r w:rsidRPr="0090251B">
              <w:rPr>
                <w:sz w:val="26"/>
                <w:szCs w:val="26"/>
                <w:lang w:eastAsia="vi-VN"/>
              </w:rPr>
              <w:t>Thử nghiệm điển hình</w:t>
            </w:r>
          </w:p>
        </w:tc>
        <w:tc>
          <w:tcPr>
            <w:tcW w:w="1961" w:type="pct"/>
            <w:vAlign w:val="center"/>
            <w:hideMark/>
          </w:tcPr>
          <w:p w14:paraId="7A54E75F" w14:textId="77777777" w:rsidR="00982C59" w:rsidRPr="0090251B" w:rsidRDefault="00982C59" w:rsidP="00AD6F40">
            <w:pPr>
              <w:jc w:val="left"/>
              <w:rPr>
                <w:sz w:val="26"/>
                <w:szCs w:val="26"/>
                <w:lang w:eastAsia="vi-VN"/>
              </w:rPr>
            </w:pPr>
            <w:r w:rsidRPr="0090251B">
              <w:rPr>
                <w:sz w:val="26"/>
                <w:szCs w:val="26"/>
                <w:lang w:eastAsia="vi-VN"/>
              </w:rPr>
              <w:t>Kèm theo hồ sơ dự thầu các biên bản thử nghiệm điển hình của sản phẩm tương tự sản phẩm chào:</w:t>
            </w:r>
            <w:r w:rsidRPr="0090251B">
              <w:rPr>
                <w:sz w:val="26"/>
                <w:szCs w:val="26"/>
                <w:lang w:eastAsia="vi-VN"/>
              </w:rPr>
              <w:br/>
              <w:t>- Chiều dày lớp mạ.</w:t>
            </w:r>
          </w:p>
        </w:tc>
        <w:tc>
          <w:tcPr>
            <w:tcW w:w="428" w:type="pct"/>
            <w:vAlign w:val="center"/>
            <w:hideMark/>
          </w:tcPr>
          <w:p w14:paraId="263D308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147C99F8"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0B2B8588"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3A3AF49D" w14:textId="77777777" w:rsidTr="001D0B2C">
        <w:trPr>
          <w:trHeight w:val="1008"/>
        </w:trPr>
        <w:tc>
          <w:tcPr>
            <w:tcW w:w="185" w:type="pct"/>
            <w:vAlign w:val="center"/>
            <w:hideMark/>
          </w:tcPr>
          <w:p w14:paraId="7F0BF1D7" w14:textId="77777777" w:rsidR="00982C59" w:rsidRPr="0090251B" w:rsidRDefault="00982C59" w:rsidP="001D0B2C">
            <w:pPr>
              <w:jc w:val="center"/>
              <w:rPr>
                <w:sz w:val="26"/>
                <w:szCs w:val="26"/>
                <w:lang w:eastAsia="vi-VN"/>
              </w:rPr>
            </w:pPr>
            <w:r w:rsidRPr="0090251B">
              <w:rPr>
                <w:sz w:val="26"/>
                <w:szCs w:val="26"/>
                <w:lang w:eastAsia="vi-VN"/>
              </w:rPr>
              <w:t>11</w:t>
            </w:r>
          </w:p>
        </w:tc>
        <w:tc>
          <w:tcPr>
            <w:tcW w:w="1601" w:type="pct"/>
            <w:vAlign w:val="center"/>
            <w:hideMark/>
          </w:tcPr>
          <w:p w14:paraId="0849CBC1" w14:textId="77777777" w:rsidR="00982C59" w:rsidRPr="0090251B" w:rsidRDefault="00982C59" w:rsidP="001D0B2C">
            <w:pPr>
              <w:rPr>
                <w:sz w:val="26"/>
                <w:szCs w:val="26"/>
                <w:lang w:eastAsia="vi-VN"/>
              </w:rPr>
            </w:pPr>
            <w:r w:rsidRPr="0090251B">
              <w:rPr>
                <w:sz w:val="26"/>
                <w:szCs w:val="26"/>
                <w:lang w:eastAsia="vi-VN"/>
              </w:rPr>
              <w:t>Thử nghiệm nghiệm thu</w:t>
            </w:r>
          </w:p>
        </w:tc>
        <w:tc>
          <w:tcPr>
            <w:tcW w:w="1961" w:type="pct"/>
            <w:vAlign w:val="center"/>
            <w:hideMark/>
          </w:tcPr>
          <w:p w14:paraId="121A6E54" w14:textId="77777777" w:rsidR="00982C59" w:rsidRPr="0090251B" w:rsidRDefault="00982C59" w:rsidP="00AD6F40">
            <w:pPr>
              <w:jc w:val="left"/>
              <w:rPr>
                <w:sz w:val="26"/>
                <w:szCs w:val="26"/>
                <w:lang w:eastAsia="vi-VN"/>
              </w:rPr>
            </w:pPr>
            <w:r w:rsidRPr="0090251B">
              <w:rPr>
                <w:sz w:val="26"/>
                <w:szCs w:val="26"/>
                <w:lang w:eastAsia="vi-VN"/>
              </w:rPr>
              <w:t>Sản phẩm trúng thầu phải được thử nghiệm nghiệm thu các chỉ tiêu sau:</w:t>
            </w:r>
            <w:r w:rsidRPr="0090251B">
              <w:rPr>
                <w:sz w:val="26"/>
                <w:szCs w:val="26"/>
                <w:lang w:eastAsia="vi-VN"/>
              </w:rPr>
              <w:br/>
              <w:t>- Chiều dày lớp mạ.</w:t>
            </w:r>
          </w:p>
        </w:tc>
        <w:tc>
          <w:tcPr>
            <w:tcW w:w="428" w:type="pct"/>
            <w:vAlign w:val="center"/>
            <w:hideMark/>
          </w:tcPr>
          <w:p w14:paraId="1B073D5F"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7FCA2978"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09A5D722"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r w:rsidR="00982C59" w:rsidRPr="0090251B" w14:paraId="13C900E6" w14:textId="77777777" w:rsidTr="001D0B2C">
        <w:trPr>
          <w:trHeight w:val="672"/>
        </w:trPr>
        <w:tc>
          <w:tcPr>
            <w:tcW w:w="185" w:type="pct"/>
            <w:vAlign w:val="center"/>
            <w:hideMark/>
          </w:tcPr>
          <w:p w14:paraId="02C70CE5" w14:textId="77777777" w:rsidR="00982C59" w:rsidRPr="0090251B" w:rsidRDefault="00982C59" w:rsidP="001D0B2C">
            <w:pPr>
              <w:jc w:val="center"/>
              <w:rPr>
                <w:sz w:val="26"/>
                <w:szCs w:val="26"/>
                <w:lang w:eastAsia="vi-VN"/>
              </w:rPr>
            </w:pPr>
            <w:r w:rsidRPr="0090251B">
              <w:rPr>
                <w:sz w:val="26"/>
                <w:szCs w:val="26"/>
                <w:lang w:eastAsia="vi-VN"/>
              </w:rPr>
              <w:lastRenderedPageBreak/>
              <w:t>12</w:t>
            </w:r>
          </w:p>
        </w:tc>
        <w:tc>
          <w:tcPr>
            <w:tcW w:w="1601" w:type="pct"/>
            <w:vAlign w:val="center"/>
            <w:hideMark/>
          </w:tcPr>
          <w:p w14:paraId="29466936" w14:textId="77777777" w:rsidR="00982C59" w:rsidRPr="0090251B" w:rsidRDefault="00982C59" w:rsidP="001D0B2C">
            <w:pPr>
              <w:rPr>
                <w:sz w:val="26"/>
                <w:szCs w:val="26"/>
                <w:lang w:eastAsia="vi-VN"/>
              </w:rPr>
            </w:pPr>
            <w:r w:rsidRPr="0090251B">
              <w:rPr>
                <w:sz w:val="26"/>
                <w:szCs w:val="26"/>
                <w:lang w:eastAsia="vi-VN"/>
              </w:rPr>
              <w:t>Số lượng mẫu thử nghiệm thu và hạng mục thử nghiệm</w:t>
            </w:r>
          </w:p>
        </w:tc>
        <w:tc>
          <w:tcPr>
            <w:tcW w:w="1961" w:type="pct"/>
            <w:vAlign w:val="center"/>
            <w:hideMark/>
          </w:tcPr>
          <w:p w14:paraId="0D3F030E" w14:textId="77777777" w:rsidR="00982C59" w:rsidRPr="0090251B" w:rsidRDefault="00982C59" w:rsidP="001D0B2C">
            <w:pPr>
              <w:jc w:val="center"/>
              <w:rPr>
                <w:sz w:val="26"/>
                <w:szCs w:val="26"/>
                <w:lang w:eastAsia="vi-VN"/>
              </w:rPr>
            </w:pPr>
            <w:r w:rsidRPr="0090251B">
              <w:rPr>
                <w:sz w:val="26"/>
                <w:szCs w:val="26"/>
                <w:lang w:eastAsia="vi-VN"/>
              </w:rPr>
              <w:t>1 mẫu mỗi chủng loại</w:t>
            </w:r>
          </w:p>
        </w:tc>
        <w:tc>
          <w:tcPr>
            <w:tcW w:w="428" w:type="pct"/>
            <w:vAlign w:val="center"/>
            <w:hideMark/>
          </w:tcPr>
          <w:p w14:paraId="4564F0AD" w14:textId="77777777" w:rsidR="00982C59" w:rsidRPr="0090251B" w:rsidRDefault="00982C59" w:rsidP="001D0B2C">
            <w:pPr>
              <w:jc w:val="center"/>
              <w:rPr>
                <w:sz w:val="26"/>
                <w:szCs w:val="26"/>
                <w:lang w:eastAsia="vi-VN"/>
              </w:rPr>
            </w:pPr>
            <w:r w:rsidRPr="0090251B">
              <w:rPr>
                <w:sz w:val="26"/>
                <w:szCs w:val="26"/>
                <w:lang w:eastAsia="vi-VN"/>
              </w:rPr>
              <w:t>Như yêu cầu</w:t>
            </w:r>
          </w:p>
        </w:tc>
        <w:tc>
          <w:tcPr>
            <w:tcW w:w="397" w:type="pct"/>
            <w:vAlign w:val="center"/>
            <w:hideMark/>
          </w:tcPr>
          <w:p w14:paraId="4C71E65A" w14:textId="77777777" w:rsidR="00982C59" w:rsidRPr="0090251B" w:rsidRDefault="00982C59" w:rsidP="001D0B2C">
            <w:pPr>
              <w:jc w:val="center"/>
              <w:rPr>
                <w:sz w:val="26"/>
                <w:szCs w:val="26"/>
                <w:lang w:eastAsia="vi-VN"/>
              </w:rPr>
            </w:pPr>
            <w:r w:rsidRPr="0090251B">
              <w:rPr>
                <w:sz w:val="26"/>
                <w:szCs w:val="26"/>
                <w:lang w:eastAsia="vi-VN"/>
              </w:rPr>
              <w:t> </w:t>
            </w:r>
          </w:p>
        </w:tc>
        <w:tc>
          <w:tcPr>
            <w:tcW w:w="428" w:type="pct"/>
            <w:vAlign w:val="center"/>
            <w:hideMark/>
          </w:tcPr>
          <w:p w14:paraId="489EEBCD" w14:textId="77777777" w:rsidR="00982C59" w:rsidRPr="0090251B" w:rsidRDefault="00982C59" w:rsidP="001D0B2C">
            <w:pPr>
              <w:jc w:val="center"/>
              <w:rPr>
                <w:sz w:val="26"/>
                <w:szCs w:val="26"/>
                <w:lang w:eastAsia="vi-VN"/>
              </w:rPr>
            </w:pPr>
            <w:r w:rsidRPr="0090251B">
              <w:rPr>
                <w:sz w:val="26"/>
                <w:szCs w:val="26"/>
                <w:lang w:eastAsia="vi-VN"/>
              </w:rPr>
              <w:t>Không như yêu cầu</w:t>
            </w:r>
          </w:p>
        </w:tc>
      </w:tr>
    </w:tbl>
    <w:p w14:paraId="213440D6" w14:textId="77777777" w:rsidR="00982C59" w:rsidRPr="0090251B" w:rsidRDefault="00982C59" w:rsidP="00982C59">
      <w:pPr>
        <w:pStyle w:val="1nho"/>
        <w:spacing w:before="80" w:after="80"/>
        <w:ind w:firstLine="0"/>
      </w:pPr>
    </w:p>
    <w:p w14:paraId="483E7AF8" w14:textId="1B601460" w:rsidR="00FC3E8B" w:rsidRPr="0090251B" w:rsidRDefault="00FC3E8B" w:rsidP="00FC3E8B">
      <w:pPr>
        <w:pStyle w:val="1nho"/>
        <w:spacing w:before="80" w:after="80"/>
        <w:ind w:firstLine="0"/>
        <w:rPr>
          <w:lang w:val="vi-VN"/>
        </w:rPr>
      </w:pPr>
      <w:r w:rsidRPr="0090251B">
        <w:t>2</w:t>
      </w:r>
      <w:r w:rsidR="005109EE">
        <w:t>1</w:t>
      </w:r>
      <w:r w:rsidRPr="0090251B">
        <w:rPr>
          <w:lang w:val="vi-VN"/>
        </w:rPr>
        <w:t>. Tiêu chuẩn đánh giá kỹ thuật của Đầu cosse ép đồng 16mm2; Đầu cosse ép đồng 25mm2; Đầu cosse ép đồng 35mm2; Đầu cosse ép đồng 50mm2; Đầu cosse ép đồng 70mm2; Đầu cosse ép đồng 120mm2; Đầu cosse ép đồng 150mm2; Đầu cosse ép đồng 150mm2 (2 boulon); Đầu cosse ép đồng 185mm2; Đầu cosse ép đồng 185mm2 (2 boulon); Đầu cosse ép đồng 240mm2 (2 boulon); Đầu cosse ép đồng 300mm2 (2 boulon)</w:t>
      </w:r>
    </w:p>
    <w:p w14:paraId="20005004" w14:textId="77777777" w:rsidR="00FC3E8B" w:rsidRDefault="00FC3E8B" w:rsidP="00FC3E8B">
      <w:pPr>
        <w:pStyle w:val="1nho"/>
        <w:spacing w:before="80" w:after="80"/>
        <w:ind w:firstLine="0"/>
      </w:pPr>
      <w:r w:rsidRPr="0090251B">
        <w:rPr>
          <w:lang w:val="vi-VN"/>
        </w:rPr>
        <w:t>Tiêu chuẩn đánh giá kỹ thuật của Đầu Cosse ép đồng nhôm 50mm2; Đầu Cosse ép đồng nhôm 70mm2; Đầu Cosse ép đồng nhôm 70mm2 (2 boulon) ; Đầu cosse ép đồng nhôm 95mm2; Đầu cosse ép đồng nhôm 120mm2; Đầu cosse ép đồng nhôm 150mm2; Đầu cosse ép đồng nhôm 185mm2 (2 bulon); Đầu cosse ép đồng nhôm 240mm2 (2 bulon); Đầu cosse ép đồng nhôm 300mm2 (2 bulon)</w:t>
      </w:r>
    </w:p>
    <w:p w14:paraId="553A7FE8" w14:textId="77777777" w:rsidR="005109EE" w:rsidRDefault="005109EE" w:rsidP="00FC3E8B">
      <w:pPr>
        <w:pStyle w:val="1nho"/>
        <w:spacing w:before="80" w:after="80"/>
        <w:ind w:firstLine="0"/>
      </w:pPr>
    </w:p>
    <w:p w14:paraId="68A7F240" w14:textId="77777777" w:rsidR="005109EE" w:rsidRDefault="005109EE" w:rsidP="00FC3E8B">
      <w:pPr>
        <w:pStyle w:val="1nho"/>
        <w:spacing w:before="80" w:after="80"/>
        <w:ind w:firstLine="0"/>
      </w:pPr>
    </w:p>
    <w:p w14:paraId="01EB4BD8" w14:textId="77777777" w:rsidR="005109EE" w:rsidRPr="005109EE" w:rsidRDefault="005109EE" w:rsidP="00FC3E8B">
      <w:pPr>
        <w:pStyle w:val="1nho"/>
        <w:spacing w:before="80" w:after="80"/>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41"/>
        <w:gridCol w:w="878"/>
        <w:gridCol w:w="5323"/>
        <w:gridCol w:w="1135"/>
        <w:gridCol w:w="1051"/>
        <w:gridCol w:w="1136"/>
      </w:tblGrid>
      <w:tr w:rsidR="00FC3E8B" w:rsidRPr="0090251B" w14:paraId="1DB7BA47" w14:textId="77777777" w:rsidTr="001D0B2C">
        <w:trPr>
          <w:trHeight w:val="20"/>
        </w:trPr>
        <w:tc>
          <w:tcPr>
            <w:tcW w:w="173" w:type="pct"/>
            <w:vMerge w:val="restart"/>
            <w:vAlign w:val="center"/>
            <w:hideMark/>
          </w:tcPr>
          <w:p w14:paraId="470A6DB6"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501" w:type="pct"/>
            <w:vMerge w:val="restart"/>
            <w:vAlign w:val="center"/>
            <w:hideMark/>
          </w:tcPr>
          <w:p w14:paraId="761FCB29" w14:textId="77777777" w:rsidR="00FC3E8B" w:rsidRPr="0090251B" w:rsidRDefault="00FC3E8B" w:rsidP="001D0B2C">
            <w:pPr>
              <w:jc w:val="center"/>
              <w:rPr>
                <w:b/>
                <w:bCs/>
                <w:sz w:val="26"/>
                <w:szCs w:val="26"/>
                <w:lang w:eastAsia="vi-VN"/>
              </w:rPr>
            </w:pPr>
            <w:r w:rsidRPr="0090251B">
              <w:rPr>
                <w:b/>
                <w:bCs/>
                <w:sz w:val="26"/>
                <w:szCs w:val="26"/>
                <w:lang w:eastAsia="vi-VN"/>
              </w:rPr>
              <w:t>Mô tả</w:t>
            </w:r>
          </w:p>
        </w:tc>
        <w:tc>
          <w:tcPr>
            <w:tcW w:w="313" w:type="pct"/>
            <w:vMerge w:val="restart"/>
            <w:vAlign w:val="center"/>
            <w:hideMark/>
          </w:tcPr>
          <w:p w14:paraId="3CC1E140"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838" w:type="pct"/>
            <w:vMerge w:val="restart"/>
            <w:vAlign w:val="center"/>
            <w:hideMark/>
          </w:tcPr>
          <w:p w14:paraId="74EB29BE"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74" w:type="pct"/>
            <w:gridSpan w:val="3"/>
            <w:vAlign w:val="center"/>
            <w:hideMark/>
          </w:tcPr>
          <w:p w14:paraId="7CAD4186"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045F8646" w14:textId="77777777" w:rsidTr="001D0B2C">
        <w:trPr>
          <w:trHeight w:val="20"/>
        </w:trPr>
        <w:tc>
          <w:tcPr>
            <w:tcW w:w="173" w:type="pct"/>
            <w:vMerge/>
            <w:vAlign w:val="center"/>
            <w:hideMark/>
          </w:tcPr>
          <w:p w14:paraId="2C71EE5E" w14:textId="77777777" w:rsidR="00FC3E8B" w:rsidRPr="0090251B" w:rsidRDefault="00FC3E8B" w:rsidP="001D0B2C">
            <w:pPr>
              <w:rPr>
                <w:b/>
                <w:bCs/>
                <w:sz w:val="26"/>
                <w:szCs w:val="26"/>
                <w:lang w:eastAsia="vi-VN"/>
              </w:rPr>
            </w:pPr>
          </w:p>
        </w:tc>
        <w:tc>
          <w:tcPr>
            <w:tcW w:w="1501" w:type="pct"/>
            <w:vMerge/>
            <w:vAlign w:val="center"/>
            <w:hideMark/>
          </w:tcPr>
          <w:p w14:paraId="29D244F2" w14:textId="77777777" w:rsidR="00FC3E8B" w:rsidRPr="0090251B" w:rsidRDefault="00FC3E8B" w:rsidP="001D0B2C">
            <w:pPr>
              <w:rPr>
                <w:b/>
                <w:bCs/>
                <w:sz w:val="26"/>
                <w:szCs w:val="26"/>
                <w:lang w:eastAsia="vi-VN"/>
              </w:rPr>
            </w:pPr>
          </w:p>
        </w:tc>
        <w:tc>
          <w:tcPr>
            <w:tcW w:w="313" w:type="pct"/>
            <w:vMerge/>
            <w:vAlign w:val="center"/>
            <w:hideMark/>
          </w:tcPr>
          <w:p w14:paraId="02ABC59E" w14:textId="77777777" w:rsidR="00FC3E8B" w:rsidRPr="0090251B" w:rsidRDefault="00FC3E8B" w:rsidP="001D0B2C">
            <w:pPr>
              <w:rPr>
                <w:b/>
                <w:bCs/>
                <w:sz w:val="26"/>
                <w:szCs w:val="26"/>
                <w:lang w:eastAsia="vi-VN"/>
              </w:rPr>
            </w:pPr>
          </w:p>
        </w:tc>
        <w:tc>
          <w:tcPr>
            <w:tcW w:w="1838" w:type="pct"/>
            <w:vMerge/>
            <w:vAlign w:val="center"/>
            <w:hideMark/>
          </w:tcPr>
          <w:p w14:paraId="12C8FFBD" w14:textId="77777777" w:rsidR="00FC3E8B" w:rsidRPr="0090251B" w:rsidRDefault="00FC3E8B" w:rsidP="001D0B2C">
            <w:pPr>
              <w:rPr>
                <w:b/>
                <w:bCs/>
                <w:sz w:val="26"/>
                <w:szCs w:val="26"/>
                <w:lang w:eastAsia="vi-VN"/>
              </w:rPr>
            </w:pPr>
          </w:p>
        </w:tc>
        <w:tc>
          <w:tcPr>
            <w:tcW w:w="401" w:type="pct"/>
            <w:vAlign w:val="center"/>
            <w:hideMark/>
          </w:tcPr>
          <w:p w14:paraId="4407B820"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2" w:type="pct"/>
            <w:vAlign w:val="center"/>
            <w:hideMark/>
          </w:tcPr>
          <w:p w14:paraId="772F7285"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1" w:type="pct"/>
            <w:vAlign w:val="center"/>
            <w:hideMark/>
          </w:tcPr>
          <w:p w14:paraId="724962C8"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52A49FAC" w14:textId="77777777" w:rsidTr="001D0B2C">
        <w:trPr>
          <w:trHeight w:val="20"/>
        </w:trPr>
        <w:tc>
          <w:tcPr>
            <w:tcW w:w="173" w:type="pct"/>
            <w:vAlign w:val="center"/>
            <w:hideMark/>
          </w:tcPr>
          <w:p w14:paraId="5FAEE965" w14:textId="77777777" w:rsidR="00FC3E8B" w:rsidRPr="0090251B" w:rsidRDefault="00FC3E8B" w:rsidP="001D0B2C">
            <w:pPr>
              <w:jc w:val="center"/>
              <w:rPr>
                <w:sz w:val="26"/>
                <w:szCs w:val="26"/>
                <w:lang w:eastAsia="vi-VN"/>
              </w:rPr>
            </w:pPr>
            <w:r w:rsidRPr="0090251B">
              <w:rPr>
                <w:sz w:val="26"/>
                <w:szCs w:val="26"/>
                <w:lang w:eastAsia="vi-VN"/>
              </w:rPr>
              <w:t>1</w:t>
            </w:r>
          </w:p>
        </w:tc>
        <w:tc>
          <w:tcPr>
            <w:tcW w:w="1501" w:type="pct"/>
            <w:vAlign w:val="center"/>
            <w:hideMark/>
          </w:tcPr>
          <w:p w14:paraId="543CA9D9" w14:textId="77777777" w:rsidR="00FC3E8B" w:rsidRPr="0090251B" w:rsidRDefault="00FC3E8B" w:rsidP="001D0B2C">
            <w:pPr>
              <w:rPr>
                <w:sz w:val="26"/>
                <w:szCs w:val="26"/>
                <w:lang w:eastAsia="vi-VN"/>
              </w:rPr>
            </w:pPr>
            <w:r w:rsidRPr="0090251B">
              <w:rPr>
                <w:sz w:val="26"/>
                <w:szCs w:val="26"/>
                <w:lang w:eastAsia="vi-VN"/>
              </w:rPr>
              <w:t>Nhà sản xuất</w:t>
            </w:r>
          </w:p>
        </w:tc>
        <w:tc>
          <w:tcPr>
            <w:tcW w:w="313" w:type="pct"/>
            <w:vAlign w:val="center"/>
            <w:hideMark/>
          </w:tcPr>
          <w:p w14:paraId="364CC1B9"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39B0B285"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ABD69C3"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2" w:type="pct"/>
            <w:vAlign w:val="center"/>
            <w:hideMark/>
          </w:tcPr>
          <w:p w14:paraId="5F8F48B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6E46287"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34133799" w14:textId="77777777" w:rsidTr="001D0B2C">
        <w:trPr>
          <w:trHeight w:val="20"/>
        </w:trPr>
        <w:tc>
          <w:tcPr>
            <w:tcW w:w="173" w:type="pct"/>
            <w:vAlign w:val="center"/>
            <w:hideMark/>
          </w:tcPr>
          <w:p w14:paraId="108E6008" w14:textId="77777777" w:rsidR="00FC3E8B" w:rsidRPr="0090251B" w:rsidRDefault="00FC3E8B" w:rsidP="001D0B2C">
            <w:pPr>
              <w:jc w:val="center"/>
              <w:rPr>
                <w:sz w:val="26"/>
                <w:szCs w:val="26"/>
                <w:lang w:eastAsia="vi-VN"/>
              </w:rPr>
            </w:pPr>
            <w:r w:rsidRPr="0090251B">
              <w:rPr>
                <w:sz w:val="26"/>
                <w:szCs w:val="26"/>
                <w:lang w:eastAsia="vi-VN"/>
              </w:rPr>
              <w:t>2</w:t>
            </w:r>
          </w:p>
        </w:tc>
        <w:tc>
          <w:tcPr>
            <w:tcW w:w="1501" w:type="pct"/>
            <w:vAlign w:val="center"/>
            <w:hideMark/>
          </w:tcPr>
          <w:p w14:paraId="4106BE84" w14:textId="77777777" w:rsidR="00FC3E8B" w:rsidRPr="0090251B" w:rsidRDefault="00FC3E8B" w:rsidP="001D0B2C">
            <w:pPr>
              <w:rPr>
                <w:sz w:val="26"/>
                <w:szCs w:val="26"/>
                <w:lang w:eastAsia="vi-VN"/>
              </w:rPr>
            </w:pPr>
            <w:r w:rsidRPr="0090251B">
              <w:rPr>
                <w:sz w:val="26"/>
                <w:szCs w:val="26"/>
                <w:lang w:eastAsia="vi-VN"/>
              </w:rPr>
              <w:t>Nước sản xuất</w:t>
            </w:r>
          </w:p>
        </w:tc>
        <w:tc>
          <w:tcPr>
            <w:tcW w:w="313" w:type="pct"/>
            <w:vAlign w:val="center"/>
            <w:hideMark/>
          </w:tcPr>
          <w:p w14:paraId="3AC79CDA"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16D93B4D"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6C4C63A"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2" w:type="pct"/>
            <w:vAlign w:val="center"/>
            <w:hideMark/>
          </w:tcPr>
          <w:p w14:paraId="65F55CF6"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0FC248F"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6B9E5E2F" w14:textId="77777777" w:rsidTr="001D0B2C">
        <w:trPr>
          <w:trHeight w:val="20"/>
        </w:trPr>
        <w:tc>
          <w:tcPr>
            <w:tcW w:w="173" w:type="pct"/>
            <w:vAlign w:val="center"/>
            <w:hideMark/>
          </w:tcPr>
          <w:p w14:paraId="6048C484" w14:textId="77777777" w:rsidR="00FC3E8B" w:rsidRPr="0090251B" w:rsidRDefault="00FC3E8B" w:rsidP="001D0B2C">
            <w:pPr>
              <w:jc w:val="center"/>
              <w:rPr>
                <w:sz w:val="26"/>
                <w:szCs w:val="26"/>
                <w:lang w:eastAsia="vi-VN"/>
              </w:rPr>
            </w:pPr>
            <w:r w:rsidRPr="0090251B">
              <w:rPr>
                <w:sz w:val="26"/>
                <w:szCs w:val="26"/>
                <w:lang w:eastAsia="vi-VN"/>
              </w:rPr>
              <w:t>3</w:t>
            </w:r>
          </w:p>
        </w:tc>
        <w:tc>
          <w:tcPr>
            <w:tcW w:w="1501" w:type="pct"/>
            <w:vAlign w:val="center"/>
            <w:hideMark/>
          </w:tcPr>
          <w:p w14:paraId="62A7F749" w14:textId="77777777" w:rsidR="00FC3E8B" w:rsidRPr="0090251B" w:rsidRDefault="00FC3E8B" w:rsidP="001D0B2C">
            <w:pPr>
              <w:rPr>
                <w:sz w:val="26"/>
                <w:szCs w:val="26"/>
                <w:lang w:eastAsia="vi-VN"/>
              </w:rPr>
            </w:pPr>
            <w:r w:rsidRPr="0090251B">
              <w:rPr>
                <w:sz w:val="26"/>
                <w:szCs w:val="26"/>
                <w:lang w:eastAsia="vi-VN"/>
              </w:rPr>
              <w:t>Mã hiệu sản phẩm</w:t>
            </w:r>
          </w:p>
        </w:tc>
        <w:tc>
          <w:tcPr>
            <w:tcW w:w="313" w:type="pct"/>
            <w:vAlign w:val="center"/>
            <w:hideMark/>
          </w:tcPr>
          <w:p w14:paraId="60C6849C"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3ADA2D63"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F0C0B33"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2" w:type="pct"/>
            <w:vAlign w:val="center"/>
            <w:hideMark/>
          </w:tcPr>
          <w:p w14:paraId="6C16945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946C91E"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54DF41D0" w14:textId="77777777" w:rsidTr="001D0B2C">
        <w:trPr>
          <w:trHeight w:val="20"/>
        </w:trPr>
        <w:tc>
          <w:tcPr>
            <w:tcW w:w="173" w:type="pct"/>
            <w:vAlign w:val="center"/>
            <w:hideMark/>
          </w:tcPr>
          <w:p w14:paraId="35902C8F" w14:textId="77777777" w:rsidR="00FC3E8B" w:rsidRPr="0090251B" w:rsidRDefault="00FC3E8B" w:rsidP="001D0B2C">
            <w:pPr>
              <w:jc w:val="center"/>
              <w:rPr>
                <w:sz w:val="26"/>
                <w:szCs w:val="26"/>
                <w:lang w:eastAsia="vi-VN"/>
              </w:rPr>
            </w:pPr>
            <w:r w:rsidRPr="0090251B">
              <w:rPr>
                <w:sz w:val="26"/>
                <w:szCs w:val="26"/>
                <w:lang w:eastAsia="vi-VN"/>
              </w:rPr>
              <w:t>4</w:t>
            </w:r>
          </w:p>
        </w:tc>
        <w:tc>
          <w:tcPr>
            <w:tcW w:w="1501" w:type="pct"/>
            <w:vAlign w:val="center"/>
            <w:hideMark/>
          </w:tcPr>
          <w:p w14:paraId="770A2A9C" w14:textId="77777777" w:rsidR="00FC3E8B" w:rsidRPr="0090251B" w:rsidRDefault="00FC3E8B" w:rsidP="001D0B2C">
            <w:pPr>
              <w:rPr>
                <w:sz w:val="26"/>
                <w:szCs w:val="26"/>
                <w:lang w:eastAsia="vi-VN"/>
              </w:rPr>
            </w:pPr>
            <w:r w:rsidRPr="0090251B">
              <w:rPr>
                <w:sz w:val="26"/>
                <w:szCs w:val="26"/>
                <w:lang w:eastAsia="vi-VN"/>
              </w:rPr>
              <w:t>Tiêu chuẩn quản lý chất lượng</w:t>
            </w:r>
          </w:p>
        </w:tc>
        <w:tc>
          <w:tcPr>
            <w:tcW w:w="313" w:type="pct"/>
            <w:vAlign w:val="center"/>
            <w:hideMark/>
          </w:tcPr>
          <w:p w14:paraId="5C119982"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2A3AED5D" w14:textId="77777777" w:rsidR="00FC3E8B" w:rsidRPr="0090251B" w:rsidRDefault="00FC3E8B" w:rsidP="001D0B2C">
            <w:pPr>
              <w:jc w:val="center"/>
              <w:rPr>
                <w:sz w:val="26"/>
                <w:szCs w:val="26"/>
                <w:lang w:eastAsia="vi-VN"/>
              </w:rPr>
            </w:pPr>
            <w:r w:rsidRPr="0090251B">
              <w:rPr>
                <w:sz w:val="26"/>
                <w:szCs w:val="26"/>
                <w:lang w:eastAsia="vi-VN"/>
              </w:rPr>
              <w:t>ISO 9001 hoặc tương đương</w:t>
            </w:r>
          </w:p>
        </w:tc>
        <w:tc>
          <w:tcPr>
            <w:tcW w:w="401" w:type="pct"/>
            <w:vAlign w:val="center"/>
            <w:hideMark/>
          </w:tcPr>
          <w:p w14:paraId="31B0DA2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8AE1469"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951DED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7D6D3EA" w14:textId="77777777" w:rsidTr="001D0B2C">
        <w:trPr>
          <w:trHeight w:val="20"/>
        </w:trPr>
        <w:tc>
          <w:tcPr>
            <w:tcW w:w="173" w:type="pct"/>
            <w:vAlign w:val="center"/>
            <w:hideMark/>
          </w:tcPr>
          <w:p w14:paraId="13ECA2B4" w14:textId="77777777" w:rsidR="00FC3E8B" w:rsidRPr="0090251B" w:rsidRDefault="00FC3E8B" w:rsidP="001D0B2C">
            <w:pPr>
              <w:jc w:val="center"/>
              <w:rPr>
                <w:sz w:val="26"/>
                <w:szCs w:val="26"/>
                <w:lang w:eastAsia="vi-VN"/>
              </w:rPr>
            </w:pPr>
            <w:r w:rsidRPr="0090251B">
              <w:rPr>
                <w:sz w:val="26"/>
                <w:szCs w:val="26"/>
                <w:lang w:eastAsia="vi-VN"/>
              </w:rPr>
              <w:t>5</w:t>
            </w:r>
          </w:p>
        </w:tc>
        <w:tc>
          <w:tcPr>
            <w:tcW w:w="1501" w:type="pct"/>
            <w:vAlign w:val="center"/>
            <w:hideMark/>
          </w:tcPr>
          <w:p w14:paraId="782A9A92" w14:textId="77777777" w:rsidR="00FC3E8B" w:rsidRPr="0090251B" w:rsidRDefault="00FC3E8B" w:rsidP="001D0B2C">
            <w:pPr>
              <w:rPr>
                <w:sz w:val="26"/>
                <w:szCs w:val="26"/>
                <w:lang w:eastAsia="vi-VN"/>
              </w:rPr>
            </w:pPr>
            <w:r w:rsidRPr="0090251B">
              <w:rPr>
                <w:sz w:val="26"/>
                <w:szCs w:val="26"/>
                <w:lang w:eastAsia="vi-VN"/>
              </w:rPr>
              <w:t>Tiêu chuẩn áp dụng</w:t>
            </w:r>
          </w:p>
        </w:tc>
        <w:tc>
          <w:tcPr>
            <w:tcW w:w="313" w:type="pct"/>
            <w:vAlign w:val="center"/>
            <w:hideMark/>
          </w:tcPr>
          <w:p w14:paraId="1578C24F"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54C3207F" w14:textId="77777777" w:rsidR="00FC3E8B" w:rsidRPr="0090251B" w:rsidRDefault="00FC3E8B" w:rsidP="001D0B2C">
            <w:pPr>
              <w:jc w:val="center"/>
              <w:rPr>
                <w:sz w:val="26"/>
                <w:szCs w:val="26"/>
                <w:lang w:eastAsia="vi-VN"/>
              </w:rPr>
            </w:pPr>
            <w:r w:rsidRPr="0090251B">
              <w:rPr>
                <w:sz w:val="26"/>
                <w:szCs w:val="26"/>
                <w:lang w:eastAsia="vi-VN"/>
              </w:rPr>
              <w:t>AS 1154.1 và TCVN 3624-81 hoặc tương đương</w:t>
            </w:r>
          </w:p>
        </w:tc>
        <w:tc>
          <w:tcPr>
            <w:tcW w:w="401" w:type="pct"/>
            <w:vAlign w:val="center"/>
            <w:hideMark/>
          </w:tcPr>
          <w:p w14:paraId="5CC2932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2F9367E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504E52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D248823" w14:textId="77777777" w:rsidTr="001D0B2C">
        <w:trPr>
          <w:trHeight w:val="20"/>
        </w:trPr>
        <w:tc>
          <w:tcPr>
            <w:tcW w:w="173" w:type="pct"/>
            <w:vAlign w:val="center"/>
            <w:hideMark/>
          </w:tcPr>
          <w:p w14:paraId="378CA94D" w14:textId="77777777" w:rsidR="00FC3E8B" w:rsidRPr="0090251B" w:rsidRDefault="00FC3E8B" w:rsidP="001D0B2C">
            <w:pPr>
              <w:jc w:val="center"/>
              <w:rPr>
                <w:sz w:val="26"/>
                <w:szCs w:val="26"/>
                <w:lang w:eastAsia="vi-VN"/>
              </w:rPr>
            </w:pPr>
            <w:r w:rsidRPr="0090251B">
              <w:rPr>
                <w:sz w:val="26"/>
                <w:szCs w:val="26"/>
                <w:lang w:eastAsia="vi-VN"/>
              </w:rPr>
              <w:lastRenderedPageBreak/>
              <w:t>6</w:t>
            </w:r>
          </w:p>
        </w:tc>
        <w:tc>
          <w:tcPr>
            <w:tcW w:w="1501" w:type="pct"/>
            <w:vAlign w:val="center"/>
            <w:hideMark/>
          </w:tcPr>
          <w:p w14:paraId="2A47BB07" w14:textId="77777777" w:rsidR="00FC3E8B" w:rsidRPr="0090251B" w:rsidRDefault="00FC3E8B" w:rsidP="001D0B2C">
            <w:pPr>
              <w:rPr>
                <w:sz w:val="26"/>
                <w:szCs w:val="26"/>
                <w:lang w:eastAsia="vi-VN"/>
              </w:rPr>
            </w:pPr>
            <w:r w:rsidRPr="0090251B">
              <w:rPr>
                <w:sz w:val="26"/>
                <w:szCs w:val="26"/>
                <w:lang w:eastAsia="vi-VN"/>
              </w:rPr>
              <w:t>Loại cosse ép</w:t>
            </w:r>
          </w:p>
        </w:tc>
        <w:tc>
          <w:tcPr>
            <w:tcW w:w="313" w:type="pct"/>
            <w:vAlign w:val="center"/>
            <w:hideMark/>
          </w:tcPr>
          <w:p w14:paraId="1CDEBD08"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2806AC4E" w14:textId="77777777" w:rsidR="00FC3E8B" w:rsidRPr="0090251B" w:rsidRDefault="00FC3E8B" w:rsidP="001D0B2C">
            <w:pPr>
              <w:jc w:val="center"/>
              <w:rPr>
                <w:sz w:val="26"/>
                <w:szCs w:val="26"/>
                <w:lang w:eastAsia="vi-VN"/>
              </w:rPr>
            </w:pPr>
            <w:r w:rsidRPr="0090251B">
              <w:rPr>
                <w:sz w:val="26"/>
                <w:szCs w:val="26"/>
                <w:lang w:eastAsia="vi-VN"/>
              </w:rPr>
              <w:t>Theo yêu cầu tại Phần I - Yêu cầu kỹ thuật</w:t>
            </w:r>
          </w:p>
        </w:tc>
        <w:tc>
          <w:tcPr>
            <w:tcW w:w="401" w:type="pct"/>
            <w:vAlign w:val="center"/>
            <w:hideMark/>
          </w:tcPr>
          <w:p w14:paraId="230D025B"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520249D"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D2986C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BA4F899" w14:textId="77777777" w:rsidTr="001D0B2C">
        <w:trPr>
          <w:trHeight w:val="20"/>
        </w:trPr>
        <w:tc>
          <w:tcPr>
            <w:tcW w:w="173" w:type="pct"/>
            <w:vAlign w:val="center"/>
            <w:hideMark/>
          </w:tcPr>
          <w:p w14:paraId="3D878CB1" w14:textId="77777777" w:rsidR="00FC3E8B" w:rsidRPr="0090251B" w:rsidRDefault="00FC3E8B" w:rsidP="001D0B2C">
            <w:pPr>
              <w:jc w:val="center"/>
              <w:rPr>
                <w:sz w:val="26"/>
                <w:szCs w:val="26"/>
                <w:lang w:eastAsia="vi-VN"/>
              </w:rPr>
            </w:pPr>
            <w:r w:rsidRPr="0090251B">
              <w:rPr>
                <w:sz w:val="26"/>
                <w:szCs w:val="26"/>
                <w:lang w:eastAsia="vi-VN"/>
              </w:rPr>
              <w:t>7</w:t>
            </w:r>
          </w:p>
        </w:tc>
        <w:tc>
          <w:tcPr>
            <w:tcW w:w="1501" w:type="pct"/>
            <w:vAlign w:val="center"/>
            <w:hideMark/>
          </w:tcPr>
          <w:p w14:paraId="142D444F" w14:textId="77777777" w:rsidR="00FC3E8B" w:rsidRPr="0090251B" w:rsidRDefault="00FC3E8B" w:rsidP="001D0B2C">
            <w:pPr>
              <w:rPr>
                <w:sz w:val="26"/>
                <w:szCs w:val="26"/>
                <w:lang w:val="fr-FR" w:eastAsia="vi-VN"/>
              </w:rPr>
            </w:pPr>
            <w:r w:rsidRPr="0090251B">
              <w:rPr>
                <w:sz w:val="26"/>
                <w:szCs w:val="26"/>
                <w:lang w:val="fr-FR" w:eastAsia="vi-VN"/>
              </w:rPr>
              <w:t>Loại đai ép cho cosse ép</w:t>
            </w:r>
          </w:p>
        </w:tc>
        <w:tc>
          <w:tcPr>
            <w:tcW w:w="313" w:type="pct"/>
            <w:vAlign w:val="center"/>
            <w:hideMark/>
          </w:tcPr>
          <w:p w14:paraId="27A254A8"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19966F39" w14:textId="77777777" w:rsidR="00FC3E8B" w:rsidRPr="0090251B" w:rsidRDefault="00FC3E8B" w:rsidP="001D0B2C">
            <w:pPr>
              <w:jc w:val="center"/>
              <w:rPr>
                <w:sz w:val="26"/>
                <w:szCs w:val="26"/>
                <w:lang w:eastAsia="vi-VN"/>
              </w:rPr>
            </w:pPr>
            <w:r w:rsidRPr="0090251B">
              <w:rPr>
                <w:sz w:val="26"/>
                <w:szCs w:val="26"/>
                <w:lang w:eastAsia="vi-VN"/>
              </w:rPr>
              <w:t>Loại lục giác</w:t>
            </w:r>
          </w:p>
        </w:tc>
        <w:tc>
          <w:tcPr>
            <w:tcW w:w="401" w:type="pct"/>
            <w:vAlign w:val="center"/>
            <w:hideMark/>
          </w:tcPr>
          <w:p w14:paraId="3B35AE6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570975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B698F2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BC6953F" w14:textId="77777777" w:rsidTr="001D0B2C">
        <w:trPr>
          <w:trHeight w:val="20"/>
        </w:trPr>
        <w:tc>
          <w:tcPr>
            <w:tcW w:w="173" w:type="pct"/>
            <w:vAlign w:val="center"/>
            <w:hideMark/>
          </w:tcPr>
          <w:p w14:paraId="42E1D8FA" w14:textId="77777777" w:rsidR="00FC3E8B" w:rsidRPr="0090251B" w:rsidRDefault="00FC3E8B" w:rsidP="001D0B2C">
            <w:pPr>
              <w:jc w:val="center"/>
              <w:rPr>
                <w:sz w:val="26"/>
                <w:szCs w:val="26"/>
                <w:lang w:eastAsia="vi-VN"/>
              </w:rPr>
            </w:pPr>
            <w:r w:rsidRPr="0090251B">
              <w:rPr>
                <w:sz w:val="26"/>
                <w:szCs w:val="26"/>
                <w:lang w:eastAsia="vi-VN"/>
              </w:rPr>
              <w:t>8</w:t>
            </w:r>
          </w:p>
        </w:tc>
        <w:tc>
          <w:tcPr>
            <w:tcW w:w="1501" w:type="pct"/>
            <w:vAlign w:val="center"/>
            <w:hideMark/>
          </w:tcPr>
          <w:p w14:paraId="6D4DCF07" w14:textId="77777777" w:rsidR="00FC3E8B" w:rsidRPr="0090251B" w:rsidRDefault="00FC3E8B" w:rsidP="001D0B2C">
            <w:pPr>
              <w:rPr>
                <w:sz w:val="26"/>
                <w:szCs w:val="26"/>
                <w:lang w:eastAsia="vi-VN"/>
              </w:rPr>
            </w:pPr>
            <w:r w:rsidRPr="0090251B">
              <w:rPr>
                <w:sz w:val="26"/>
                <w:szCs w:val="26"/>
                <w:lang w:eastAsia="vi-VN"/>
              </w:rPr>
              <w:t>Tiết diện của dây dẫn đấu nối [mm</w:t>
            </w:r>
            <w:r w:rsidRPr="0090251B">
              <w:rPr>
                <w:sz w:val="26"/>
                <w:szCs w:val="26"/>
                <w:vertAlign w:val="superscript"/>
                <w:lang w:eastAsia="vi-VN"/>
              </w:rPr>
              <w:t>2</w:t>
            </w:r>
            <w:r w:rsidRPr="0090251B">
              <w:rPr>
                <w:sz w:val="26"/>
                <w:szCs w:val="26"/>
                <w:lang w:eastAsia="vi-VN"/>
              </w:rPr>
              <w:t>]</w:t>
            </w:r>
          </w:p>
        </w:tc>
        <w:tc>
          <w:tcPr>
            <w:tcW w:w="313" w:type="pct"/>
            <w:vAlign w:val="center"/>
            <w:hideMark/>
          </w:tcPr>
          <w:p w14:paraId="5D0C2212"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35840759" w14:textId="77777777" w:rsidR="00FC3E8B" w:rsidRPr="0090251B" w:rsidRDefault="00FC3E8B" w:rsidP="001D0B2C">
            <w:pPr>
              <w:jc w:val="center"/>
              <w:rPr>
                <w:sz w:val="26"/>
                <w:szCs w:val="26"/>
                <w:lang w:eastAsia="vi-VN"/>
              </w:rPr>
            </w:pPr>
            <w:r w:rsidRPr="0090251B">
              <w:rPr>
                <w:sz w:val="26"/>
                <w:szCs w:val="26"/>
                <w:lang w:eastAsia="vi-VN"/>
              </w:rPr>
              <w:t>Nêu cụ thể</w:t>
            </w:r>
            <w:r w:rsidRPr="0090251B">
              <w:rPr>
                <w:sz w:val="26"/>
                <w:szCs w:val="26"/>
                <w:lang w:eastAsia="vi-VN"/>
              </w:rPr>
              <w:br/>
              <w:t>(Phù hợp với vật liệu, tiết diện của loại dây dẫn đấu nối)</w:t>
            </w:r>
          </w:p>
        </w:tc>
        <w:tc>
          <w:tcPr>
            <w:tcW w:w="401" w:type="pct"/>
            <w:vAlign w:val="center"/>
            <w:hideMark/>
          </w:tcPr>
          <w:p w14:paraId="251AB00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BDF0BE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6D95CB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497D316" w14:textId="77777777" w:rsidTr="001D0B2C">
        <w:trPr>
          <w:trHeight w:val="20"/>
        </w:trPr>
        <w:tc>
          <w:tcPr>
            <w:tcW w:w="173" w:type="pct"/>
            <w:vAlign w:val="center"/>
            <w:hideMark/>
          </w:tcPr>
          <w:p w14:paraId="6C5877A3"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8F29BAF" w14:textId="77777777" w:rsidR="00FC3E8B" w:rsidRPr="0090251B" w:rsidRDefault="00FC3E8B" w:rsidP="001D0B2C">
            <w:pPr>
              <w:rPr>
                <w:sz w:val="26"/>
                <w:szCs w:val="26"/>
                <w:lang w:val="fr-FR" w:eastAsia="vi-VN"/>
              </w:rPr>
            </w:pPr>
            <w:r w:rsidRPr="0090251B">
              <w:rPr>
                <w:sz w:val="26"/>
                <w:szCs w:val="26"/>
                <w:lang w:val="fr-FR" w:eastAsia="vi-VN"/>
              </w:rPr>
              <w:t>Đầu cosse ép đồng 16 mm2</w:t>
            </w:r>
          </w:p>
        </w:tc>
        <w:tc>
          <w:tcPr>
            <w:tcW w:w="313" w:type="pct"/>
            <w:vAlign w:val="center"/>
            <w:hideMark/>
          </w:tcPr>
          <w:p w14:paraId="2E4B389B"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16C75659"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848451B"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790268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022DD7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FC5F932" w14:textId="77777777" w:rsidTr="001D0B2C">
        <w:trPr>
          <w:trHeight w:val="20"/>
        </w:trPr>
        <w:tc>
          <w:tcPr>
            <w:tcW w:w="173" w:type="pct"/>
            <w:vAlign w:val="center"/>
            <w:hideMark/>
          </w:tcPr>
          <w:p w14:paraId="1F89C232"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2EBAB6B" w14:textId="77777777" w:rsidR="00FC3E8B" w:rsidRPr="0090251B" w:rsidRDefault="00FC3E8B" w:rsidP="001D0B2C">
            <w:pPr>
              <w:rPr>
                <w:sz w:val="26"/>
                <w:szCs w:val="26"/>
                <w:lang w:val="fr-FR" w:eastAsia="vi-VN"/>
              </w:rPr>
            </w:pPr>
            <w:r w:rsidRPr="0090251B">
              <w:rPr>
                <w:sz w:val="26"/>
                <w:szCs w:val="26"/>
                <w:lang w:val="fr-FR" w:eastAsia="vi-VN"/>
              </w:rPr>
              <w:t>Đầu cosse ép đồng 25 mm2</w:t>
            </w:r>
          </w:p>
        </w:tc>
        <w:tc>
          <w:tcPr>
            <w:tcW w:w="313" w:type="pct"/>
            <w:vAlign w:val="center"/>
            <w:hideMark/>
          </w:tcPr>
          <w:p w14:paraId="261BE4A4"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171F26F9"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126DC3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ADA5DC7"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64C7F8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C738A9B" w14:textId="77777777" w:rsidTr="001D0B2C">
        <w:trPr>
          <w:trHeight w:val="20"/>
        </w:trPr>
        <w:tc>
          <w:tcPr>
            <w:tcW w:w="173" w:type="pct"/>
            <w:vAlign w:val="center"/>
            <w:hideMark/>
          </w:tcPr>
          <w:p w14:paraId="78F5DD1C"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B30753C" w14:textId="77777777" w:rsidR="00FC3E8B" w:rsidRPr="0090251B" w:rsidRDefault="00FC3E8B" w:rsidP="001D0B2C">
            <w:pPr>
              <w:rPr>
                <w:sz w:val="26"/>
                <w:szCs w:val="26"/>
                <w:lang w:val="fr-FR" w:eastAsia="vi-VN"/>
              </w:rPr>
            </w:pPr>
            <w:r w:rsidRPr="0090251B">
              <w:rPr>
                <w:sz w:val="26"/>
                <w:szCs w:val="26"/>
                <w:lang w:val="fr-FR" w:eastAsia="vi-VN"/>
              </w:rPr>
              <w:t>Đầu cosse ép đồng 35 mm2</w:t>
            </w:r>
          </w:p>
        </w:tc>
        <w:tc>
          <w:tcPr>
            <w:tcW w:w="313" w:type="pct"/>
            <w:vAlign w:val="center"/>
            <w:hideMark/>
          </w:tcPr>
          <w:p w14:paraId="5D0E2E3A"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4104017"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E775DB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453FC05"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4F8161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18CBEB6" w14:textId="77777777" w:rsidTr="001D0B2C">
        <w:trPr>
          <w:trHeight w:val="20"/>
        </w:trPr>
        <w:tc>
          <w:tcPr>
            <w:tcW w:w="173" w:type="pct"/>
            <w:vAlign w:val="center"/>
            <w:hideMark/>
          </w:tcPr>
          <w:p w14:paraId="17991C86"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7E80DB4" w14:textId="77777777" w:rsidR="00FC3E8B" w:rsidRPr="0090251B" w:rsidRDefault="00FC3E8B" w:rsidP="001D0B2C">
            <w:pPr>
              <w:rPr>
                <w:sz w:val="26"/>
                <w:szCs w:val="26"/>
                <w:lang w:val="fr-FR" w:eastAsia="vi-VN"/>
              </w:rPr>
            </w:pPr>
            <w:r w:rsidRPr="0090251B">
              <w:rPr>
                <w:sz w:val="26"/>
                <w:szCs w:val="26"/>
                <w:lang w:val="fr-FR" w:eastAsia="vi-VN"/>
              </w:rPr>
              <w:t>Đầu cosse ép đồng 50 mm2</w:t>
            </w:r>
          </w:p>
        </w:tc>
        <w:tc>
          <w:tcPr>
            <w:tcW w:w="313" w:type="pct"/>
            <w:vAlign w:val="center"/>
            <w:hideMark/>
          </w:tcPr>
          <w:p w14:paraId="4C62A81A"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7FD7D4FE"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613158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752D9C4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1D05D0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7C21F0F" w14:textId="77777777" w:rsidTr="001D0B2C">
        <w:trPr>
          <w:trHeight w:val="20"/>
        </w:trPr>
        <w:tc>
          <w:tcPr>
            <w:tcW w:w="173" w:type="pct"/>
            <w:vAlign w:val="center"/>
            <w:hideMark/>
          </w:tcPr>
          <w:p w14:paraId="6F7D33BE"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136E1E2" w14:textId="77777777" w:rsidR="00FC3E8B" w:rsidRPr="0090251B" w:rsidRDefault="00FC3E8B" w:rsidP="001D0B2C">
            <w:pPr>
              <w:rPr>
                <w:sz w:val="26"/>
                <w:szCs w:val="26"/>
                <w:lang w:val="fr-FR" w:eastAsia="vi-VN"/>
              </w:rPr>
            </w:pPr>
            <w:r w:rsidRPr="0090251B">
              <w:rPr>
                <w:sz w:val="26"/>
                <w:szCs w:val="26"/>
                <w:lang w:val="fr-FR" w:eastAsia="vi-VN"/>
              </w:rPr>
              <w:t>Đầu cosse ép đồng 70 mm2</w:t>
            </w:r>
          </w:p>
        </w:tc>
        <w:tc>
          <w:tcPr>
            <w:tcW w:w="313" w:type="pct"/>
            <w:vAlign w:val="center"/>
            <w:hideMark/>
          </w:tcPr>
          <w:p w14:paraId="21845745"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6D14C66F"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10D7E6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DB6BC17"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65A783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3C7605D" w14:textId="77777777" w:rsidTr="001D0B2C">
        <w:trPr>
          <w:trHeight w:val="20"/>
        </w:trPr>
        <w:tc>
          <w:tcPr>
            <w:tcW w:w="173" w:type="pct"/>
            <w:vAlign w:val="center"/>
            <w:hideMark/>
          </w:tcPr>
          <w:p w14:paraId="7D2E56D1"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75C57DFE" w14:textId="77777777" w:rsidR="00FC3E8B" w:rsidRPr="0090251B" w:rsidRDefault="00FC3E8B" w:rsidP="001D0B2C">
            <w:pPr>
              <w:rPr>
                <w:sz w:val="26"/>
                <w:szCs w:val="26"/>
                <w:lang w:val="fr-FR" w:eastAsia="vi-VN"/>
              </w:rPr>
            </w:pPr>
            <w:r w:rsidRPr="0090251B">
              <w:rPr>
                <w:sz w:val="26"/>
                <w:szCs w:val="26"/>
                <w:lang w:val="fr-FR" w:eastAsia="vi-VN"/>
              </w:rPr>
              <w:t>Đầu cosse ép đồng 120 mm2</w:t>
            </w:r>
          </w:p>
        </w:tc>
        <w:tc>
          <w:tcPr>
            <w:tcW w:w="313" w:type="pct"/>
            <w:vAlign w:val="center"/>
            <w:hideMark/>
          </w:tcPr>
          <w:p w14:paraId="347F7308"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186CDA31"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2FB4CF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DC3637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BCA87C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0D3D3D9" w14:textId="77777777" w:rsidTr="001D0B2C">
        <w:trPr>
          <w:trHeight w:val="20"/>
        </w:trPr>
        <w:tc>
          <w:tcPr>
            <w:tcW w:w="173" w:type="pct"/>
            <w:vAlign w:val="center"/>
            <w:hideMark/>
          </w:tcPr>
          <w:p w14:paraId="22C8BADC"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9B5530E" w14:textId="77777777" w:rsidR="00FC3E8B" w:rsidRPr="0090251B" w:rsidRDefault="00FC3E8B" w:rsidP="001D0B2C">
            <w:pPr>
              <w:rPr>
                <w:sz w:val="26"/>
                <w:szCs w:val="26"/>
                <w:lang w:val="fr-FR" w:eastAsia="vi-VN"/>
              </w:rPr>
            </w:pPr>
            <w:r w:rsidRPr="0090251B">
              <w:rPr>
                <w:sz w:val="26"/>
                <w:szCs w:val="26"/>
                <w:lang w:val="fr-FR" w:eastAsia="vi-VN"/>
              </w:rPr>
              <w:t>Đầu cosse ép đồng 150 mm2</w:t>
            </w:r>
          </w:p>
        </w:tc>
        <w:tc>
          <w:tcPr>
            <w:tcW w:w="313" w:type="pct"/>
            <w:vAlign w:val="center"/>
            <w:hideMark/>
          </w:tcPr>
          <w:p w14:paraId="0C3FFE5B"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E0D9A5D"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3AE7A931"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4529A9C"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0023C6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B12A27B" w14:textId="77777777" w:rsidTr="001D0B2C">
        <w:trPr>
          <w:trHeight w:val="20"/>
        </w:trPr>
        <w:tc>
          <w:tcPr>
            <w:tcW w:w="173" w:type="pct"/>
            <w:vAlign w:val="center"/>
            <w:hideMark/>
          </w:tcPr>
          <w:p w14:paraId="5972E78C"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2829DD26" w14:textId="77777777" w:rsidR="00FC3E8B" w:rsidRPr="0090251B" w:rsidRDefault="00FC3E8B" w:rsidP="001D0B2C">
            <w:pPr>
              <w:rPr>
                <w:sz w:val="26"/>
                <w:szCs w:val="26"/>
                <w:lang w:val="fr-FR" w:eastAsia="vi-VN"/>
              </w:rPr>
            </w:pPr>
            <w:r w:rsidRPr="0090251B">
              <w:rPr>
                <w:sz w:val="26"/>
                <w:szCs w:val="26"/>
                <w:lang w:val="fr-FR" w:eastAsia="vi-VN"/>
              </w:rPr>
              <w:t>Đầu cosse ép đồng 150 mm2 (2 boulon)</w:t>
            </w:r>
          </w:p>
        </w:tc>
        <w:tc>
          <w:tcPr>
            <w:tcW w:w="313" w:type="pct"/>
            <w:vAlign w:val="center"/>
            <w:hideMark/>
          </w:tcPr>
          <w:p w14:paraId="6915C056"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28092AA"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9873B0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73F163D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E91666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4A41243" w14:textId="77777777" w:rsidTr="001D0B2C">
        <w:trPr>
          <w:trHeight w:val="20"/>
        </w:trPr>
        <w:tc>
          <w:tcPr>
            <w:tcW w:w="173" w:type="pct"/>
            <w:vAlign w:val="center"/>
            <w:hideMark/>
          </w:tcPr>
          <w:p w14:paraId="14F04ECF"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20C1411" w14:textId="77777777" w:rsidR="00FC3E8B" w:rsidRPr="0090251B" w:rsidRDefault="00FC3E8B" w:rsidP="001D0B2C">
            <w:pPr>
              <w:rPr>
                <w:sz w:val="26"/>
                <w:szCs w:val="26"/>
                <w:lang w:val="fr-FR" w:eastAsia="vi-VN"/>
              </w:rPr>
            </w:pPr>
            <w:r w:rsidRPr="0090251B">
              <w:rPr>
                <w:sz w:val="26"/>
                <w:szCs w:val="26"/>
                <w:lang w:val="fr-FR" w:eastAsia="vi-VN"/>
              </w:rPr>
              <w:t>Đầu cosse ép đồng 185 mm2</w:t>
            </w:r>
          </w:p>
        </w:tc>
        <w:tc>
          <w:tcPr>
            <w:tcW w:w="313" w:type="pct"/>
            <w:vAlign w:val="center"/>
            <w:hideMark/>
          </w:tcPr>
          <w:p w14:paraId="046ACB36"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100293D6"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DEE3B9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770778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0A5686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B5BF793" w14:textId="77777777" w:rsidTr="001D0B2C">
        <w:trPr>
          <w:trHeight w:val="20"/>
        </w:trPr>
        <w:tc>
          <w:tcPr>
            <w:tcW w:w="173" w:type="pct"/>
            <w:vAlign w:val="center"/>
            <w:hideMark/>
          </w:tcPr>
          <w:p w14:paraId="455D6710"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2B4798AC" w14:textId="77777777" w:rsidR="00FC3E8B" w:rsidRPr="0090251B" w:rsidRDefault="00FC3E8B" w:rsidP="001D0B2C">
            <w:pPr>
              <w:rPr>
                <w:sz w:val="26"/>
                <w:szCs w:val="26"/>
                <w:lang w:val="fr-FR" w:eastAsia="vi-VN"/>
              </w:rPr>
            </w:pPr>
            <w:r w:rsidRPr="0090251B">
              <w:rPr>
                <w:sz w:val="26"/>
                <w:szCs w:val="26"/>
                <w:lang w:val="fr-FR" w:eastAsia="vi-VN"/>
              </w:rPr>
              <w:t>Đầu cosse ép đồng 185 mm2 (2 boulon)</w:t>
            </w:r>
          </w:p>
        </w:tc>
        <w:tc>
          <w:tcPr>
            <w:tcW w:w="313" w:type="pct"/>
            <w:vAlign w:val="center"/>
            <w:hideMark/>
          </w:tcPr>
          <w:p w14:paraId="74B8B960"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6DAC8F3C"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FFFD84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518C96C"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2F425D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7D8DE3B" w14:textId="77777777" w:rsidTr="001D0B2C">
        <w:trPr>
          <w:trHeight w:val="20"/>
        </w:trPr>
        <w:tc>
          <w:tcPr>
            <w:tcW w:w="173" w:type="pct"/>
            <w:vAlign w:val="center"/>
            <w:hideMark/>
          </w:tcPr>
          <w:p w14:paraId="4235C022"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2318C154" w14:textId="77777777" w:rsidR="00FC3E8B" w:rsidRPr="0090251B" w:rsidRDefault="00FC3E8B" w:rsidP="001D0B2C">
            <w:pPr>
              <w:rPr>
                <w:sz w:val="26"/>
                <w:szCs w:val="26"/>
                <w:lang w:val="fr-FR" w:eastAsia="vi-VN"/>
              </w:rPr>
            </w:pPr>
            <w:r w:rsidRPr="0090251B">
              <w:rPr>
                <w:sz w:val="26"/>
                <w:szCs w:val="26"/>
                <w:lang w:val="fr-FR" w:eastAsia="vi-VN"/>
              </w:rPr>
              <w:t>Đầu cosse ép đồng 240 mm2 (2 boulon)</w:t>
            </w:r>
          </w:p>
        </w:tc>
        <w:tc>
          <w:tcPr>
            <w:tcW w:w="313" w:type="pct"/>
            <w:vAlign w:val="center"/>
            <w:hideMark/>
          </w:tcPr>
          <w:p w14:paraId="07BD795A"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AE53044"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579478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8B9703D"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D13B37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54A537A" w14:textId="77777777" w:rsidTr="001D0B2C">
        <w:trPr>
          <w:trHeight w:val="20"/>
        </w:trPr>
        <w:tc>
          <w:tcPr>
            <w:tcW w:w="173" w:type="pct"/>
            <w:vAlign w:val="center"/>
            <w:hideMark/>
          </w:tcPr>
          <w:p w14:paraId="05D25CE5"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72428066" w14:textId="77777777" w:rsidR="00FC3E8B" w:rsidRPr="0090251B" w:rsidRDefault="00FC3E8B" w:rsidP="001D0B2C">
            <w:pPr>
              <w:rPr>
                <w:sz w:val="26"/>
                <w:szCs w:val="26"/>
                <w:lang w:val="fr-FR" w:eastAsia="vi-VN"/>
              </w:rPr>
            </w:pPr>
            <w:r w:rsidRPr="0090251B">
              <w:rPr>
                <w:sz w:val="26"/>
                <w:szCs w:val="26"/>
                <w:lang w:val="fr-FR" w:eastAsia="vi-VN"/>
              </w:rPr>
              <w:t>Đầu cosse ép đồng 300 mm2 (2 boulon)</w:t>
            </w:r>
          </w:p>
        </w:tc>
        <w:tc>
          <w:tcPr>
            <w:tcW w:w="313" w:type="pct"/>
            <w:vAlign w:val="center"/>
            <w:hideMark/>
          </w:tcPr>
          <w:p w14:paraId="7C44C6A2"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75851F2C"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F09D19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6BAA2B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102036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943C1B0" w14:textId="77777777" w:rsidTr="001D0B2C">
        <w:trPr>
          <w:trHeight w:val="20"/>
        </w:trPr>
        <w:tc>
          <w:tcPr>
            <w:tcW w:w="173" w:type="pct"/>
            <w:vAlign w:val="center"/>
            <w:hideMark/>
          </w:tcPr>
          <w:p w14:paraId="0F7131DC"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49283CA" w14:textId="77777777" w:rsidR="00FC3E8B" w:rsidRPr="0090251B" w:rsidRDefault="00FC3E8B" w:rsidP="001D0B2C">
            <w:pPr>
              <w:rPr>
                <w:sz w:val="26"/>
                <w:szCs w:val="26"/>
                <w:lang w:eastAsia="vi-VN"/>
              </w:rPr>
            </w:pPr>
            <w:r w:rsidRPr="0090251B">
              <w:rPr>
                <w:sz w:val="26"/>
                <w:szCs w:val="26"/>
                <w:lang w:eastAsia="vi-VN"/>
              </w:rPr>
              <w:t>Đầu cosse ép đồng nhôm 50 mm2</w:t>
            </w:r>
          </w:p>
        </w:tc>
        <w:tc>
          <w:tcPr>
            <w:tcW w:w="313" w:type="pct"/>
            <w:vAlign w:val="center"/>
            <w:hideMark/>
          </w:tcPr>
          <w:p w14:paraId="03D69F13"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5BA14257"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47AE46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999841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16C0D3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796F555" w14:textId="77777777" w:rsidTr="001D0B2C">
        <w:trPr>
          <w:trHeight w:val="20"/>
        </w:trPr>
        <w:tc>
          <w:tcPr>
            <w:tcW w:w="173" w:type="pct"/>
            <w:vAlign w:val="center"/>
            <w:hideMark/>
          </w:tcPr>
          <w:p w14:paraId="076A3417"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05CFDD9" w14:textId="77777777" w:rsidR="00FC3E8B" w:rsidRPr="0090251B" w:rsidRDefault="00FC3E8B" w:rsidP="001D0B2C">
            <w:pPr>
              <w:rPr>
                <w:sz w:val="26"/>
                <w:szCs w:val="26"/>
                <w:lang w:eastAsia="vi-VN"/>
              </w:rPr>
            </w:pPr>
            <w:r w:rsidRPr="0090251B">
              <w:rPr>
                <w:sz w:val="26"/>
                <w:szCs w:val="26"/>
                <w:lang w:eastAsia="vi-VN"/>
              </w:rPr>
              <w:t>Đầu cosse ép đồng nhôm 70 mm2</w:t>
            </w:r>
          </w:p>
        </w:tc>
        <w:tc>
          <w:tcPr>
            <w:tcW w:w="313" w:type="pct"/>
            <w:vAlign w:val="center"/>
            <w:hideMark/>
          </w:tcPr>
          <w:p w14:paraId="5A8316BE"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720C579A"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E89B451"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3D76D8D"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A92AA2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A92C0BC" w14:textId="77777777" w:rsidTr="001D0B2C">
        <w:trPr>
          <w:trHeight w:val="20"/>
        </w:trPr>
        <w:tc>
          <w:tcPr>
            <w:tcW w:w="173" w:type="pct"/>
            <w:vAlign w:val="center"/>
            <w:hideMark/>
          </w:tcPr>
          <w:p w14:paraId="054EA330"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4D70BBB" w14:textId="77777777" w:rsidR="00FC3E8B" w:rsidRPr="0090251B" w:rsidRDefault="00FC3E8B" w:rsidP="001D0B2C">
            <w:pPr>
              <w:rPr>
                <w:sz w:val="26"/>
                <w:szCs w:val="26"/>
                <w:lang w:val="fr-FR" w:eastAsia="vi-VN"/>
              </w:rPr>
            </w:pPr>
            <w:r w:rsidRPr="0090251B">
              <w:rPr>
                <w:sz w:val="26"/>
                <w:szCs w:val="26"/>
                <w:lang w:val="fr-FR" w:eastAsia="vi-VN"/>
              </w:rPr>
              <w:t>Đầu cosse ép đồng nhôm 70 mm2 (2 boulon)</w:t>
            </w:r>
          </w:p>
        </w:tc>
        <w:tc>
          <w:tcPr>
            <w:tcW w:w="313" w:type="pct"/>
            <w:vAlign w:val="center"/>
            <w:hideMark/>
          </w:tcPr>
          <w:p w14:paraId="38E9CD9D"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7C81E137"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DA9EB6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AB78709"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DC430D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D0FC813" w14:textId="77777777" w:rsidTr="001D0B2C">
        <w:trPr>
          <w:trHeight w:val="20"/>
        </w:trPr>
        <w:tc>
          <w:tcPr>
            <w:tcW w:w="173" w:type="pct"/>
            <w:vAlign w:val="center"/>
            <w:hideMark/>
          </w:tcPr>
          <w:p w14:paraId="2AF8C636"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24D8DE42" w14:textId="77777777" w:rsidR="00FC3E8B" w:rsidRPr="0090251B" w:rsidRDefault="00FC3E8B" w:rsidP="001D0B2C">
            <w:pPr>
              <w:rPr>
                <w:sz w:val="26"/>
                <w:szCs w:val="26"/>
                <w:lang w:eastAsia="vi-VN"/>
              </w:rPr>
            </w:pPr>
            <w:r w:rsidRPr="0090251B">
              <w:rPr>
                <w:sz w:val="26"/>
                <w:szCs w:val="26"/>
                <w:lang w:eastAsia="vi-VN"/>
              </w:rPr>
              <w:t>Đầu cosse ép đồng nhôm 95 mm2</w:t>
            </w:r>
          </w:p>
        </w:tc>
        <w:tc>
          <w:tcPr>
            <w:tcW w:w="313" w:type="pct"/>
            <w:vAlign w:val="center"/>
            <w:hideMark/>
          </w:tcPr>
          <w:p w14:paraId="2ED35F3F"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7DF9C27C"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1A6FDA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2E5D5A5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E5E91E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5BA4ECE" w14:textId="77777777" w:rsidTr="001D0B2C">
        <w:trPr>
          <w:trHeight w:val="20"/>
        </w:trPr>
        <w:tc>
          <w:tcPr>
            <w:tcW w:w="173" w:type="pct"/>
            <w:vAlign w:val="center"/>
            <w:hideMark/>
          </w:tcPr>
          <w:p w14:paraId="017B3821"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F24F871" w14:textId="77777777" w:rsidR="00FC3E8B" w:rsidRPr="0090251B" w:rsidRDefault="00FC3E8B" w:rsidP="001D0B2C">
            <w:pPr>
              <w:rPr>
                <w:sz w:val="26"/>
                <w:szCs w:val="26"/>
                <w:lang w:eastAsia="vi-VN"/>
              </w:rPr>
            </w:pPr>
            <w:r w:rsidRPr="0090251B">
              <w:rPr>
                <w:sz w:val="26"/>
                <w:szCs w:val="26"/>
                <w:lang w:eastAsia="vi-VN"/>
              </w:rPr>
              <w:t>Đầu cosse ép đồng nhôm 120 mm2</w:t>
            </w:r>
          </w:p>
        </w:tc>
        <w:tc>
          <w:tcPr>
            <w:tcW w:w="313" w:type="pct"/>
            <w:vAlign w:val="center"/>
            <w:hideMark/>
          </w:tcPr>
          <w:p w14:paraId="785BF891"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7B5BBF3E"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9C4B55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A6EBD2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55A56A1"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5C33C79" w14:textId="77777777" w:rsidTr="001D0B2C">
        <w:trPr>
          <w:trHeight w:val="20"/>
        </w:trPr>
        <w:tc>
          <w:tcPr>
            <w:tcW w:w="173" w:type="pct"/>
            <w:vAlign w:val="center"/>
            <w:hideMark/>
          </w:tcPr>
          <w:p w14:paraId="676E1963"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05D0E208" w14:textId="77777777" w:rsidR="00FC3E8B" w:rsidRPr="0090251B" w:rsidRDefault="00FC3E8B" w:rsidP="001D0B2C">
            <w:pPr>
              <w:rPr>
                <w:sz w:val="26"/>
                <w:szCs w:val="26"/>
                <w:lang w:eastAsia="vi-VN"/>
              </w:rPr>
            </w:pPr>
            <w:r w:rsidRPr="0090251B">
              <w:rPr>
                <w:sz w:val="26"/>
                <w:szCs w:val="26"/>
                <w:lang w:eastAsia="vi-VN"/>
              </w:rPr>
              <w:t>Đầu cosse ép đồng nhôm 150 mm2</w:t>
            </w:r>
          </w:p>
        </w:tc>
        <w:tc>
          <w:tcPr>
            <w:tcW w:w="313" w:type="pct"/>
            <w:vAlign w:val="center"/>
            <w:hideMark/>
          </w:tcPr>
          <w:p w14:paraId="397BF212"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630279F9"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10E32B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8BBF6C9"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DF75D4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48D94CC" w14:textId="77777777" w:rsidTr="001D0B2C">
        <w:trPr>
          <w:trHeight w:val="20"/>
        </w:trPr>
        <w:tc>
          <w:tcPr>
            <w:tcW w:w="173" w:type="pct"/>
            <w:vAlign w:val="center"/>
            <w:hideMark/>
          </w:tcPr>
          <w:p w14:paraId="6DF3BE34"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AD4BF56" w14:textId="77777777" w:rsidR="00FC3E8B" w:rsidRPr="0090251B" w:rsidRDefault="00FC3E8B" w:rsidP="001D0B2C">
            <w:pPr>
              <w:rPr>
                <w:sz w:val="26"/>
                <w:szCs w:val="26"/>
                <w:lang w:val="fr-FR" w:eastAsia="vi-VN"/>
              </w:rPr>
            </w:pPr>
            <w:r w:rsidRPr="0090251B">
              <w:rPr>
                <w:sz w:val="26"/>
                <w:szCs w:val="26"/>
                <w:lang w:val="fr-FR" w:eastAsia="vi-VN"/>
              </w:rPr>
              <w:t>Đầu cosse ép đồng nhôm 185 mm2 (2 boulon)</w:t>
            </w:r>
          </w:p>
        </w:tc>
        <w:tc>
          <w:tcPr>
            <w:tcW w:w="313" w:type="pct"/>
            <w:vAlign w:val="center"/>
            <w:hideMark/>
          </w:tcPr>
          <w:p w14:paraId="0EBD1632"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7092860"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55EA4C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AE4E93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AD4E62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B0595A6" w14:textId="77777777" w:rsidTr="001D0B2C">
        <w:trPr>
          <w:trHeight w:val="20"/>
        </w:trPr>
        <w:tc>
          <w:tcPr>
            <w:tcW w:w="173" w:type="pct"/>
            <w:vAlign w:val="center"/>
            <w:hideMark/>
          </w:tcPr>
          <w:p w14:paraId="369225E9"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FC52048" w14:textId="77777777" w:rsidR="00FC3E8B" w:rsidRPr="0090251B" w:rsidRDefault="00FC3E8B" w:rsidP="001D0B2C">
            <w:pPr>
              <w:rPr>
                <w:sz w:val="26"/>
                <w:szCs w:val="26"/>
                <w:lang w:val="fr-FR" w:eastAsia="vi-VN"/>
              </w:rPr>
            </w:pPr>
            <w:r w:rsidRPr="0090251B">
              <w:rPr>
                <w:sz w:val="26"/>
                <w:szCs w:val="26"/>
                <w:lang w:val="fr-FR" w:eastAsia="vi-VN"/>
              </w:rPr>
              <w:t>Đầu cosse ép đồng nhôm 240 mm2 (2 boulon)</w:t>
            </w:r>
          </w:p>
        </w:tc>
        <w:tc>
          <w:tcPr>
            <w:tcW w:w="313" w:type="pct"/>
            <w:vAlign w:val="center"/>
            <w:hideMark/>
          </w:tcPr>
          <w:p w14:paraId="68742C51"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4BD5082D"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6A77DA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228BC782"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771924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EC474DF" w14:textId="77777777" w:rsidTr="001D0B2C">
        <w:trPr>
          <w:trHeight w:val="20"/>
        </w:trPr>
        <w:tc>
          <w:tcPr>
            <w:tcW w:w="173" w:type="pct"/>
            <w:vAlign w:val="center"/>
            <w:hideMark/>
          </w:tcPr>
          <w:p w14:paraId="704AAB56"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7B9BFE9F" w14:textId="77777777" w:rsidR="00FC3E8B" w:rsidRPr="0090251B" w:rsidRDefault="00FC3E8B" w:rsidP="001D0B2C">
            <w:pPr>
              <w:rPr>
                <w:sz w:val="26"/>
                <w:szCs w:val="26"/>
                <w:lang w:val="fr-FR" w:eastAsia="vi-VN"/>
              </w:rPr>
            </w:pPr>
            <w:r w:rsidRPr="0090251B">
              <w:rPr>
                <w:sz w:val="26"/>
                <w:szCs w:val="26"/>
                <w:lang w:val="fr-FR" w:eastAsia="vi-VN"/>
              </w:rPr>
              <w:t>Đầu cosse ép đồng nhôm 300 mm2 (2 boulon)</w:t>
            </w:r>
          </w:p>
        </w:tc>
        <w:tc>
          <w:tcPr>
            <w:tcW w:w="313" w:type="pct"/>
            <w:vAlign w:val="center"/>
            <w:hideMark/>
          </w:tcPr>
          <w:p w14:paraId="2A8407AF"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26278A09"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5E73D5B"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2329ADD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0FEEC8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F6AC5BB" w14:textId="77777777" w:rsidTr="001D0B2C">
        <w:trPr>
          <w:trHeight w:val="20"/>
        </w:trPr>
        <w:tc>
          <w:tcPr>
            <w:tcW w:w="173" w:type="pct"/>
            <w:vAlign w:val="center"/>
            <w:hideMark/>
          </w:tcPr>
          <w:p w14:paraId="71C45E95" w14:textId="77777777" w:rsidR="00FC3E8B" w:rsidRPr="0090251B" w:rsidRDefault="00FC3E8B" w:rsidP="001D0B2C">
            <w:pPr>
              <w:jc w:val="center"/>
              <w:rPr>
                <w:sz w:val="26"/>
                <w:szCs w:val="26"/>
                <w:lang w:eastAsia="vi-VN"/>
              </w:rPr>
            </w:pPr>
            <w:r w:rsidRPr="0090251B">
              <w:rPr>
                <w:sz w:val="26"/>
                <w:szCs w:val="26"/>
                <w:lang w:eastAsia="vi-VN"/>
              </w:rPr>
              <w:t>9</w:t>
            </w:r>
          </w:p>
        </w:tc>
        <w:tc>
          <w:tcPr>
            <w:tcW w:w="1501" w:type="pct"/>
            <w:vAlign w:val="center"/>
            <w:hideMark/>
          </w:tcPr>
          <w:p w14:paraId="156D7696" w14:textId="77777777" w:rsidR="00FC3E8B" w:rsidRPr="0090251B" w:rsidRDefault="00FC3E8B" w:rsidP="001D0B2C">
            <w:pPr>
              <w:rPr>
                <w:sz w:val="26"/>
                <w:szCs w:val="26"/>
                <w:lang w:eastAsia="vi-VN"/>
              </w:rPr>
            </w:pPr>
            <w:r w:rsidRPr="0090251B">
              <w:rPr>
                <w:sz w:val="26"/>
                <w:szCs w:val="26"/>
                <w:lang w:eastAsia="vi-VN"/>
              </w:rPr>
              <w:t>Đường kính của dây dẫn đấu nối [mm]</w:t>
            </w:r>
          </w:p>
        </w:tc>
        <w:tc>
          <w:tcPr>
            <w:tcW w:w="313" w:type="pct"/>
            <w:vAlign w:val="center"/>
            <w:hideMark/>
          </w:tcPr>
          <w:p w14:paraId="236B2718"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60C78BF3" w14:textId="77777777" w:rsidR="00FC3E8B" w:rsidRPr="0090251B" w:rsidRDefault="00FC3E8B" w:rsidP="001D0B2C">
            <w:pPr>
              <w:jc w:val="center"/>
              <w:rPr>
                <w:sz w:val="26"/>
                <w:szCs w:val="26"/>
                <w:lang w:eastAsia="vi-VN"/>
              </w:rPr>
            </w:pPr>
            <w:r w:rsidRPr="0090251B">
              <w:rPr>
                <w:sz w:val="26"/>
                <w:szCs w:val="26"/>
                <w:lang w:eastAsia="vi-VN"/>
              </w:rPr>
              <w:t>Nêu cụ thể</w:t>
            </w:r>
            <w:r w:rsidRPr="0090251B">
              <w:rPr>
                <w:sz w:val="26"/>
                <w:szCs w:val="26"/>
                <w:lang w:eastAsia="vi-VN"/>
              </w:rPr>
              <w:br/>
              <w:t>(Theo thông số kỹ thuật của chủng loại dây dẫn đấu nối)</w:t>
            </w:r>
          </w:p>
        </w:tc>
        <w:tc>
          <w:tcPr>
            <w:tcW w:w="401" w:type="pct"/>
            <w:vAlign w:val="center"/>
            <w:hideMark/>
          </w:tcPr>
          <w:p w14:paraId="6250C70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FEFA0D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6FA67B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260D4E4" w14:textId="77777777" w:rsidTr="001D0B2C">
        <w:trPr>
          <w:trHeight w:val="20"/>
        </w:trPr>
        <w:tc>
          <w:tcPr>
            <w:tcW w:w="173" w:type="pct"/>
            <w:vAlign w:val="center"/>
            <w:hideMark/>
          </w:tcPr>
          <w:p w14:paraId="7E306B60"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229436EA" w14:textId="77777777" w:rsidR="00FC3E8B" w:rsidRPr="0090251B" w:rsidRDefault="00FC3E8B" w:rsidP="001D0B2C">
            <w:pPr>
              <w:rPr>
                <w:sz w:val="26"/>
                <w:szCs w:val="26"/>
                <w:lang w:val="fr-FR" w:eastAsia="vi-VN"/>
              </w:rPr>
            </w:pPr>
            <w:r w:rsidRPr="0090251B">
              <w:rPr>
                <w:sz w:val="26"/>
                <w:szCs w:val="26"/>
                <w:lang w:val="fr-FR" w:eastAsia="vi-VN"/>
              </w:rPr>
              <w:t>Đầu cosse ép đồng 16 mm2</w:t>
            </w:r>
          </w:p>
        </w:tc>
        <w:tc>
          <w:tcPr>
            <w:tcW w:w="313" w:type="pct"/>
            <w:vAlign w:val="center"/>
            <w:hideMark/>
          </w:tcPr>
          <w:p w14:paraId="2B0B7E5C"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72FB509B"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E504B9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96F9386"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87B6F1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6C2AFA4" w14:textId="77777777" w:rsidTr="001D0B2C">
        <w:trPr>
          <w:trHeight w:val="20"/>
        </w:trPr>
        <w:tc>
          <w:tcPr>
            <w:tcW w:w="173" w:type="pct"/>
            <w:vAlign w:val="center"/>
            <w:hideMark/>
          </w:tcPr>
          <w:p w14:paraId="77D3F003"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8ABA458" w14:textId="77777777" w:rsidR="00FC3E8B" w:rsidRPr="0090251B" w:rsidRDefault="00FC3E8B" w:rsidP="001D0B2C">
            <w:pPr>
              <w:rPr>
                <w:sz w:val="26"/>
                <w:szCs w:val="26"/>
                <w:lang w:val="fr-FR" w:eastAsia="vi-VN"/>
              </w:rPr>
            </w:pPr>
            <w:r w:rsidRPr="0090251B">
              <w:rPr>
                <w:sz w:val="26"/>
                <w:szCs w:val="26"/>
                <w:lang w:val="fr-FR" w:eastAsia="vi-VN"/>
              </w:rPr>
              <w:t>Đầu cosse ép đồng 25 mm2</w:t>
            </w:r>
          </w:p>
        </w:tc>
        <w:tc>
          <w:tcPr>
            <w:tcW w:w="313" w:type="pct"/>
            <w:vAlign w:val="center"/>
            <w:hideMark/>
          </w:tcPr>
          <w:p w14:paraId="0BCC8430"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3FF7CC1A"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05DD0C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A1FE34C"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45FB57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C33E77D" w14:textId="77777777" w:rsidTr="001D0B2C">
        <w:trPr>
          <w:trHeight w:val="20"/>
        </w:trPr>
        <w:tc>
          <w:tcPr>
            <w:tcW w:w="173" w:type="pct"/>
            <w:vAlign w:val="center"/>
            <w:hideMark/>
          </w:tcPr>
          <w:p w14:paraId="15D8ECA4"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DFAFCAF" w14:textId="77777777" w:rsidR="00FC3E8B" w:rsidRPr="0090251B" w:rsidRDefault="00FC3E8B" w:rsidP="001D0B2C">
            <w:pPr>
              <w:rPr>
                <w:sz w:val="26"/>
                <w:szCs w:val="26"/>
                <w:lang w:val="fr-FR" w:eastAsia="vi-VN"/>
              </w:rPr>
            </w:pPr>
            <w:r w:rsidRPr="0090251B">
              <w:rPr>
                <w:sz w:val="26"/>
                <w:szCs w:val="26"/>
                <w:lang w:val="fr-FR" w:eastAsia="vi-VN"/>
              </w:rPr>
              <w:t>Đầu cosse ép đồng 35 mm2</w:t>
            </w:r>
          </w:p>
        </w:tc>
        <w:tc>
          <w:tcPr>
            <w:tcW w:w="313" w:type="pct"/>
            <w:vAlign w:val="center"/>
            <w:hideMark/>
          </w:tcPr>
          <w:p w14:paraId="60BCACC0"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413C2029"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3AAA99A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DD4ECC3"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C8BD9EB"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5DD5EF4" w14:textId="77777777" w:rsidTr="001D0B2C">
        <w:trPr>
          <w:trHeight w:val="20"/>
        </w:trPr>
        <w:tc>
          <w:tcPr>
            <w:tcW w:w="173" w:type="pct"/>
            <w:vAlign w:val="center"/>
            <w:hideMark/>
          </w:tcPr>
          <w:p w14:paraId="3E445517"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5E813369" w14:textId="77777777" w:rsidR="00FC3E8B" w:rsidRPr="0090251B" w:rsidRDefault="00FC3E8B" w:rsidP="001D0B2C">
            <w:pPr>
              <w:rPr>
                <w:sz w:val="26"/>
                <w:szCs w:val="26"/>
                <w:lang w:val="fr-FR" w:eastAsia="vi-VN"/>
              </w:rPr>
            </w:pPr>
            <w:r w:rsidRPr="0090251B">
              <w:rPr>
                <w:sz w:val="26"/>
                <w:szCs w:val="26"/>
                <w:lang w:val="fr-FR" w:eastAsia="vi-VN"/>
              </w:rPr>
              <w:t>Đầu cosse ép đồng 50 mm2</w:t>
            </w:r>
          </w:p>
        </w:tc>
        <w:tc>
          <w:tcPr>
            <w:tcW w:w="313" w:type="pct"/>
            <w:vAlign w:val="center"/>
            <w:hideMark/>
          </w:tcPr>
          <w:p w14:paraId="1D9E3E1B"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5AC1480E"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3F62E6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65F2625"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B47358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C2F1519" w14:textId="77777777" w:rsidTr="001D0B2C">
        <w:trPr>
          <w:trHeight w:val="20"/>
        </w:trPr>
        <w:tc>
          <w:tcPr>
            <w:tcW w:w="173" w:type="pct"/>
            <w:vAlign w:val="center"/>
            <w:hideMark/>
          </w:tcPr>
          <w:p w14:paraId="6890611F"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5EAE218" w14:textId="77777777" w:rsidR="00FC3E8B" w:rsidRPr="0090251B" w:rsidRDefault="00FC3E8B" w:rsidP="001D0B2C">
            <w:pPr>
              <w:rPr>
                <w:sz w:val="26"/>
                <w:szCs w:val="26"/>
                <w:lang w:val="fr-FR" w:eastAsia="vi-VN"/>
              </w:rPr>
            </w:pPr>
            <w:r w:rsidRPr="0090251B">
              <w:rPr>
                <w:sz w:val="26"/>
                <w:szCs w:val="26"/>
                <w:lang w:val="fr-FR" w:eastAsia="vi-VN"/>
              </w:rPr>
              <w:t>Đầu cosse ép đồng 70 mm2</w:t>
            </w:r>
          </w:p>
        </w:tc>
        <w:tc>
          <w:tcPr>
            <w:tcW w:w="313" w:type="pct"/>
            <w:vAlign w:val="center"/>
            <w:hideMark/>
          </w:tcPr>
          <w:p w14:paraId="1EF0618D"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6DB25DC"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0480EE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770DE02"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001B2A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60C9237" w14:textId="77777777" w:rsidTr="001D0B2C">
        <w:trPr>
          <w:trHeight w:val="20"/>
        </w:trPr>
        <w:tc>
          <w:tcPr>
            <w:tcW w:w="173" w:type="pct"/>
            <w:vAlign w:val="center"/>
            <w:hideMark/>
          </w:tcPr>
          <w:p w14:paraId="2549198E"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00661C47" w14:textId="77777777" w:rsidR="00FC3E8B" w:rsidRPr="0090251B" w:rsidRDefault="00FC3E8B" w:rsidP="001D0B2C">
            <w:pPr>
              <w:rPr>
                <w:sz w:val="26"/>
                <w:szCs w:val="26"/>
                <w:lang w:val="fr-FR" w:eastAsia="vi-VN"/>
              </w:rPr>
            </w:pPr>
            <w:r w:rsidRPr="0090251B">
              <w:rPr>
                <w:sz w:val="26"/>
                <w:szCs w:val="26"/>
                <w:lang w:val="fr-FR" w:eastAsia="vi-VN"/>
              </w:rPr>
              <w:t>Đầu cosse ép đồng 120 mm2</w:t>
            </w:r>
          </w:p>
        </w:tc>
        <w:tc>
          <w:tcPr>
            <w:tcW w:w="313" w:type="pct"/>
            <w:vAlign w:val="center"/>
            <w:hideMark/>
          </w:tcPr>
          <w:p w14:paraId="68579267"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298659F"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B7F2B5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8AEE414"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870AF9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4CBDB2D" w14:textId="77777777" w:rsidTr="001D0B2C">
        <w:trPr>
          <w:trHeight w:val="20"/>
        </w:trPr>
        <w:tc>
          <w:tcPr>
            <w:tcW w:w="173" w:type="pct"/>
            <w:vAlign w:val="center"/>
            <w:hideMark/>
          </w:tcPr>
          <w:p w14:paraId="7B520C89"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5B7EBB1" w14:textId="77777777" w:rsidR="00FC3E8B" w:rsidRPr="0090251B" w:rsidRDefault="00FC3E8B" w:rsidP="001D0B2C">
            <w:pPr>
              <w:rPr>
                <w:sz w:val="26"/>
                <w:szCs w:val="26"/>
                <w:lang w:val="fr-FR" w:eastAsia="vi-VN"/>
              </w:rPr>
            </w:pPr>
            <w:r w:rsidRPr="0090251B">
              <w:rPr>
                <w:sz w:val="26"/>
                <w:szCs w:val="26"/>
                <w:lang w:val="fr-FR" w:eastAsia="vi-VN"/>
              </w:rPr>
              <w:t>Đầu cosse ép đồng 150 mm2</w:t>
            </w:r>
          </w:p>
        </w:tc>
        <w:tc>
          <w:tcPr>
            <w:tcW w:w="313" w:type="pct"/>
            <w:vAlign w:val="center"/>
            <w:hideMark/>
          </w:tcPr>
          <w:p w14:paraId="4BD9ABF5"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78A6BADB"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F5B502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D1DE37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EAC587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E486A53" w14:textId="77777777" w:rsidTr="001D0B2C">
        <w:trPr>
          <w:trHeight w:val="20"/>
        </w:trPr>
        <w:tc>
          <w:tcPr>
            <w:tcW w:w="173" w:type="pct"/>
            <w:vAlign w:val="center"/>
            <w:hideMark/>
          </w:tcPr>
          <w:p w14:paraId="6BA41B6C"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1BCE26B" w14:textId="77777777" w:rsidR="00FC3E8B" w:rsidRPr="0090251B" w:rsidRDefault="00FC3E8B" w:rsidP="001D0B2C">
            <w:pPr>
              <w:rPr>
                <w:sz w:val="26"/>
                <w:szCs w:val="26"/>
                <w:lang w:val="fr-FR" w:eastAsia="vi-VN"/>
              </w:rPr>
            </w:pPr>
            <w:r w:rsidRPr="0090251B">
              <w:rPr>
                <w:sz w:val="26"/>
                <w:szCs w:val="26"/>
                <w:lang w:val="fr-FR" w:eastAsia="vi-VN"/>
              </w:rPr>
              <w:t>Đầu cosse ép đồng 150 mm2 (2 boulon)</w:t>
            </w:r>
          </w:p>
        </w:tc>
        <w:tc>
          <w:tcPr>
            <w:tcW w:w="313" w:type="pct"/>
            <w:vAlign w:val="center"/>
            <w:hideMark/>
          </w:tcPr>
          <w:p w14:paraId="1646D0CE"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35C52F93"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68BEF1D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050C457"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588DB0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A8ED9B2" w14:textId="77777777" w:rsidTr="001D0B2C">
        <w:trPr>
          <w:trHeight w:val="20"/>
        </w:trPr>
        <w:tc>
          <w:tcPr>
            <w:tcW w:w="173" w:type="pct"/>
            <w:vAlign w:val="center"/>
            <w:hideMark/>
          </w:tcPr>
          <w:p w14:paraId="1B23C9E5"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47052491" w14:textId="77777777" w:rsidR="00FC3E8B" w:rsidRPr="0090251B" w:rsidRDefault="00FC3E8B" w:rsidP="001D0B2C">
            <w:pPr>
              <w:rPr>
                <w:sz w:val="26"/>
                <w:szCs w:val="26"/>
                <w:lang w:val="fr-FR" w:eastAsia="vi-VN"/>
              </w:rPr>
            </w:pPr>
            <w:r w:rsidRPr="0090251B">
              <w:rPr>
                <w:sz w:val="26"/>
                <w:szCs w:val="26"/>
                <w:lang w:val="fr-FR" w:eastAsia="vi-VN"/>
              </w:rPr>
              <w:t>Đầu cosse ép đồng 185 mm2</w:t>
            </w:r>
          </w:p>
        </w:tc>
        <w:tc>
          <w:tcPr>
            <w:tcW w:w="313" w:type="pct"/>
            <w:vAlign w:val="center"/>
            <w:hideMark/>
          </w:tcPr>
          <w:p w14:paraId="2B58A85E"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33FE1E3"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4C97CB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0C305C7"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4C166B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A4DAB2D" w14:textId="77777777" w:rsidTr="001D0B2C">
        <w:trPr>
          <w:trHeight w:val="20"/>
        </w:trPr>
        <w:tc>
          <w:tcPr>
            <w:tcW w:w="173" w:type="pct"/>
            <w:vAlign w:val="center"/>
            <w:hideMark/>
          </w:tcPr>
          <w:p w14:paraId="754244B9"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A535CDB" w14:textId="77777777" w:rsidR="00FC3E8B" w:rsidRPr="0090251B" w:rsidRDefault="00FC3E8B" w:rsidP="001D0B2C">
            <w:pPr>
              <w:rPr>
                <w:sz w:val="26"/>
                <w:szCs w:val="26"/>
                <w:lang w:val="fr-FR" w:eastAsia="vi-VN"/>
              </w:rPr>
            </w:pPr>
            <w:r w:rsidRPr="0090251B">
              <w:rPr>
                <w:sz w:val="26"/>
                <w:szCs w:val="26"/>
                <w:lang w:val="fr-FR" w:eastAsia="vi-VN"/>
              </w:rPr>
              <w:t>Đầu cosse ép đồng 185 mm2 (2 boulon)</w:t>
            </w:r>
          </w:p>
        </w:tc>
        <w:tc>
          <w:tcPr>
            <w:tcW w:w="313" w:type="pct"/>
            <w:vAlign w:val="center"/>
            <w:hideMark/>
          </w:tcPr>
          <w:p w14:paraId="3B1DE38C"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4AF4F39"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47EFD9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26D4944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44947A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70176CF" w14:textId="77777777" w:rsidTr="001D0B2C">
        <w:trPr>
          <w:trHeight w:val="20"/>
        </w:trPr>
        <w:tc>
          <w:tcPr>
            <w:tcW w:w="173" w:type="pct"/>
            <w:vAlign w:val="center"/>
            <w:hideMark/>
          </w:tcPr>
          <w:p w14:paraId="20ACC653"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F4123FD" w14:textId="77777777" w:rsidR="00FC3E8B" w:rsidRPr="0090251B" w:rsidRDefault="00FC3E8B" w:rsidP="001D0B2C">
            <w:pPr>
              <w:rPr>
                <w:sz w:val="26"/>
                <w:szCs w:val="26"/>
                <w:lang w:val="fr-FR" w:eastAsia="vi-VN"/>
              </w:rPr>
            </w:pPr>
            <w:r w:rsidRPr="0090251B">
              <w:rPr>
                <w:sz w:val="26"/>
                <w:szCs w:val="26"/>
                <w:lang w:val="fr-FR" w:eastAsia="vi-VN"/>
              </w:rPr>
              <w:t>Đầu cosse ép đồng 240 mm2 (2 boulon)</w:t>
            </w:r>
          </w:p>
        </w:tc>
        <w:tc>
          <w:tcPr>
            <w:tcW w:w="313" w:type="pct"/>
            <w:vAlign w:val="center"/>
            <w:hideMark/>
          </w:tcPr>
          <w:p w14:paraId="210E5F7A"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3F71987F"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3F41D6D"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719978B"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BD78B2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0557672" w14:textId="77777777" w:rsidTr="001D0B2C">
        <w:trPr>
          <w:trHeight w:val="20"/>
        </w:trPr>
        <w:tc>
          <w:tcPr>
            <w:tcW w:w="173" w:type="pct"/>
            <w:vAlign w:val="center"/>
            <w:hideMark/>
          </w:tcPr>
          <w:p w14:paraId="6E37CCC5"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DB79F25" w14:textId="77777777" w:rsidR="00FC3E8B" w:rsidRPr="0090251B" w:rsidRDefault="00FC3E8B" w:rsidP="001D0B2C">
            <w:pPr>
              <w:rPr>
                <w:sz w:val="26"/>
                <w:szCs w:val="26"/>
                <w:lang w:val="fr-FR" w:eastAsia="vi-VN"/>
              </w:rPr>
            </w:pPr>
            <w:r w:rsidRPr="0090251B">
              <w:rPr>
                <w:sz w:val="26"/>
                <w:szCs w:val="26"/>
                <w:lang w:val="fr-FR" w:eastAsia="vi-VN"/>
              </w:rPr>
              <w:t>Đầu cosse ép đồng 300 mm2 (2 boulon)</w:t>
            </w:r>
          </w:p>
        </w:tc>
        <w:tc>
          <w:tcPr>
            <w:tcW w:w="313" w:type="pct"/>
            <w:vAlign w:val="center"/>
            <w:hideMark/>
          </w:tcPr>
          <w:p w14:paraId="386138C4"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4CB8775"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F18353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2EBE9B82"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1608ED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29EC16B" w14:textId="77777777" w:rsidTr="001D0B2C">
        <w:trPr>
          <w:trHeight w:val="20"/>
        </w:trPr>
        <w:tc>
          <w:tcPr>
            <w:tcW w:w="173" w:type="pct"/>
            <w:vAlign w:val="center"/>
            <w:hideMark/>
          </w:tcPr>
          <w:p w14:paraId="79ADDC29"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DE40E8D" w14:textId="77777777" w:rsidR="00FC3E8B" w:rsidRPr="0090251B" w:rsidRDefault="00FC3E8B" w:rsidP="001D0B2C">
            <w:pPr>
              <w:rPr>
                <w:sz w:val="26"/>
                <w:szCs w:val="26"/>
                <w:lang w:eastAsia="vi-VN"/>
              </w:rPr>
            </w:pPr>
            <w:r w:rsidRPr="0090251B">
              <w:rPr>
                <w:sz w:val="26"/>
                <w:szCs w:val="26"/>
                <w:lang w:eastAsia="vi-VN"/>
              </w:rPr>
              <w:t>Đầu cosse ép đồng nhôm 50 mm2</w:t>
            </w:r>
          </w:p>
        </w:tc>
        <w:tc>
          <w:tcPr>
            <w:tcW w:w="313" w:type="pct"/>
            <w:vAlign w:val="center"/>
            <w:hideMark/>
          </w:tcPr>
          <w:p w14:paraId="510F023A"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47D53E17"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ABBDC1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73F708C3"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71819B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D797E20" w14:textId="77777777" w:rsidTr="001D0B2C">
        <w:trPr>
          <w:trHeight w:val="20"/>
        </w:trPr>
        <w:tc>
          <w:tcPr>
            <w:tcW w:w="173" w:type="pct"/>
            <w:vAlign w:val="center"/>
            <w:hideMark/>
          </w:tcPr>
          <w:p w14:paraId="3F6EF419"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E972ED6" w14:textId="77777777" w:rsidR="00FC3E8B" w:rsidRPr="0090251B" w:rsidRDefault="00FC3E8B" w:rsidP="001D0B2C">
            <w:pPr>
              <w:rPr>
                <w:sz w:val="26"/>
                <w:szCs w:val="26"/>
                <w:lang w:eastAsia="vi-VN"/>
              </w:rPr>
            </w:pPr>
            <w:r w:rsidRPr="0090251B">
              <w:rPr>
                <w:sz w:val="26"/>
                <w:szCs w:val="26"/>
                <w:lang w:eastAsia="vi-VN"/>
              </w:rPr>
              <w:t>Đầu cosse ép đồng nhôm 70 mm2</w:t>
            </w:r>
          </w:p>
        </w:tc>
        <w:tc>
          <w:tcPr>
            <w:tcW w:w="313" w:type="pct"/>
            <w:vAlign w:val="center"/>
            <w:hideMark/>
          </w:tcPr>
          <w:p w14:paraId="28EC93B9"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16EBDABB"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132E61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8B1D60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96B892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29C33E1" w14:textId="77777777" w:rsidTr="001D0B2C">
        <w:trPr>
          <w:trHeight w:val="20"/>
        </w:trPr>
        <w:tc>
          <w:tcPr>
            <w:tcW w:w="173" w:type="pct"/>
            <w:vAlign w:val="center"/>
            <w:hideMark/>
          </w:tcPr>
          <w:p w14:paraId="18E86D1D"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27AEC30F" w14:textId="77777777" w:rsidR="00FC3E8B" w:rsidRPr="0090251B" w:rsidRDefault="00FC3E8B" w:rsidP="001D0B2C">
            <w:pPr>
              <w:rPr>
                <w:sz w:val="26"/>
                <w:szCs w:val="26"/>
                <w:lang w:val="fr-FR" w:eastAsia="vi-VN"/>
              </w:rPr>
            </w:pPr>
            <w:r w:rsidRPr="0090251B">
              <w:rPr>
                <w:sz w:val="26"/>
                <w:szCs w:val="26"/>
                <w:lang w:val="fr-FR" w:eastAsia="vi-VN"/>
              </w:rPr>
              <w:t>Đầu cosse ép đồng nhôm 70 mm2 (2 boulon)</w:t>
            </w:r>
          </w:p>
        </w:tc>
        <w:tc>
          <w:tcPr>
            <w:tcW w:w="313" w:type="pct"/>
            <w:vAlign w:val="center"/>
            <w:hideMark/>
          </w:tcPr>
          <w:p w14:paraId="767DE1E6"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56503162"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D836E1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62455DC"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AFE8E0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F8B04F0" w14:textId="77777777" w:rsidTr="001D0B2C">
        <w:trPr>
          <w:trHeight w:val="20"/>
        </w:trPr>
        <w:tc>
          <w:tcPr>
            <w:tcW w:w="173" w:type="pct"/>
            <w:vAlign w:val="center"/>
            <w:hideMark/>
          </w:tcPr>
          <w:p w14:paraId="1D7F308F"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33768E0E" w14:textId="77777777" w:rsidR="00FC3E8B" w:rsidRPr="0090251B" w:rsidRDefault="00FC3E8B" w:rsidP="001D0B2C">
            <w:pPr>
              <w:rPr>
                <w:sz w:val="26"/>
                <w:szCs w:val="26"/>
                <w:lang w:eastAsia="vi-VN"/>
              </w:rPr>
            </w:pPr>
            <w:r w:rsidRPr="0090251B">
              <w:rPr>
                <w:sz w:val="26"/>
                <w:szCs w:val="26"/>
                <w:lang w:eastAsia="vi-VN"/>
              </w:rPr>
              <w:t>Đầu cosse ép đồng nhôm 95 mm2</w:t>
            </w:r>
          </w:p>
        </w:tc>
        <w:tc>
          <w:tcPr>
            <w:tcW w:w="313" w:type="pct"/>
            <w:vAlign w:val="center"/>
            <w:hideMark/>
          </w:tcPr>
          <w:p w14:paraId="66347A16"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063C9761"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D88219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A7E0815"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008E02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5EA53AD" w14:textId="77777777" w:rsidTr="001D0B2C">
        <w:trPr>
          <w:trHeight w:val="20"/>
        </w:trPr>
        <w:tc>
          <w:tcPr>
            <w:tcW w:w="173" w:type="pct"/>
            <w:vAlign w:val="center"/>
            <w:hideMark/>
          </w:tcPr>
          <w:p w14:paraId="234958CF"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4FE0CD12" w14:textId="77777777" w:rsidR="00FC3E8B" w:rsidRPr="0090251B" w:rsidRDefault="00FC3E8B" w:rsidP="001D0B2C">
            <w:pPr>
              <w:rPr>
                <w:sz w:val="26"/>
                <w:szCs w:val="26"/>
                <w:lang w:eastAsia="vi-VN"/>
              </w:rPr>
            </w:pPr>
            <w:r w:rsidRPr="0090251B">
              <w:rPr>
                <w:sz w:val="26"/>
                <w:szCs w:val="26"/>
                <w:lang w:eastAsia="vi-VN"/>
              </w:rPr>
              <w:t>Đầu cosse ép đồng nhôm 120 mm2</w:t>
            </w:r>
          </w:p>
        </w:tc>
        <w:tc>
          <w:tcPr>
            <w:tcW w:w="313" w:type="pct"/>
            <w:vAlign w:val="center"/>
            <w:hideMark/>
          </w:tcPr>
          <w:p w14:paraId="7E281D80"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6400C244"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C2993D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218FFC9"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4199EB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CB3C155" w14:textId="77777777" w:rsidTr="001D0B2C">
        <w:trPr>
          <w:trHeight w:val="20"/>
        </w:trPr>
        <w:tc>
          <w:tcPr>
            <w:tcW w:w="173" w:type="pct"/>
            <w:vAlign w:val="center"/>
            <w:hideMark/>
          </w:tcPr>
          <w:p w14:paraId="69991074"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0190E9A" w14:textId="77777777" w:rsidR="00FC3E8B" w:rsidRPr="0090251B" w:rsidRDefault="00FC3E8B" w:rsidP="001D0B2C">
            <w:pPr>
              <w:rPr>
                <w:sz w:val="26"/>
                <w:szCs w:val="26"/>
                <w:lang w:eastAsia="vi-VN"/>
              </w:rPr>
            </w:pPr>
            <w:r w:rsidRPr="0090251B">
              <w:rPr>
                <w:sz w:val="26"/>
                <w:szCs w:val="26"/>
                <w:lang w:eastAsia="vi-VN"/>
              </w:rPr>
              <w:t>Đầu cosse ép đồng nhôm 150 mm2</w:t>
            </w:r>
          </w:p>
        </w:tc>
        <w:tc>
          <w:tcPr>
            <w:tcW w:w="313" w:type="pct"/>
            <w:vAlign w:val="center"/>
            <w:hideMark/>
          </w:tcPr>
          <w:p w14:paraId="4C520954"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023CBE20"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6F56869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576858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EED9D2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860BAE1" w14:textId="77777777" w:rsidTr="001D0B2C">
        <w:trPr>
          <w:trHeight w:val="20"/>
        </w:trPr>
        <w:tc>
          <w:tcPr>
            <w:tcW w:w="173" w:type="pct"/>
            <w:vAlign w:val="center"/>
            <w:hideMark/>
          </w:tcPr>
          <w:p w14:paraId="270CA8A1"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2BADFEA8" w14:textId="77777777" w:rsidR="00FC3E8B" w:rsidRPr="0090251B" w:rsidRDefault="00FC3E8B" w:rsidP="001D0B2C">
            <w:pPr>
              <w:rPr>
                <w:sz w:val="26"/>
                <w:szCs w:val="26"/>
                <w:lang w:val="fr-FR" w:eastAsia="vi-VN"/>
              </w:rPr>
            </w:pPr>
            <w:r w:rsidRPr="0090251B">
              <w:rPr>
                <w:sz w:val="26"/>
                <w:szCs w:val="26"/>
                <w:lang w:val="fr-FR" w:eastAsia="vi-VN"/>
              </w:rPr>
              <w:t>Đầu cosse ép đồng nhôm 185 mm2 (2 boulon)</w:t>
            </w:r>
          </w:p>
        </w:tc>
        <w:tc>
          <w:tcPr>
            <w:tcW w:w="313" w:type="pct"/>
            <w:vAlign w:val="center"/>
            <w:hideMark/>
          </w:tcPr>
          <w:p w14:paraId="4D0F4886"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5E5E202F"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C058D4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C0AC832"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4AEFE5B"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2EA5723" w14:textId="77777777" w:rsidTr="001D0B2C">
        <w:trPr>
          <w:trHeight w:val="20"/>
        </w:trPr>
        <w:tc>
          <w:tcPr>
            <w:tcW w:w="173" w:type="pct"/>
            <w:vAlign w:val="center"/>
            <w:hideMark/>
          </w:tcPr>
          <w:p w14:paraId="61EE3110"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9DD1F2A" w14:textId="77777777" w:rsidR="00FC3E8B" w:rsidRPr="0090251B" w:rsidRDefault="00FC3E8B" w:rsidP="001D0B2C">
            <w:pPr>
              <w:rPr>
                <w:sz w:val="26"/>
                <w:szCs w:val="26"/>
                <w:lang w:val="fr-FR" w:eastAsia="vi-VN"/>
              </w:rPr>
            </w:pPr>
            <w:r w:rsidRPr="0090251B">
              <w:rPr>
                <w:sz w:val="26"/>
                <w:szCs w:val="26"/>
                <w:lang w:val="fr-FR" w:eastAsia="vi-VN"/>
              </w:rPr>
              <w:t>Đầu cosse ép đồng nhôm 240 mm2 (2 boulon)</w:t>
            </w:r>
          </w:p>
        </w:tc>
        <w:tc>
          <w:tcPr>
            <w:tcW w:w="313" w:type="pct"/>
            <w:vAlign w:val="center"/>
            <w:hideMark/>
          </w:tcPr>
          <w:p w14:paraId="03013466"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6043F1FD"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9A754F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372B73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2EA55C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32A259F" w14:textId="77777777" w:rsidTr="001D0B2C">
        <w:trPr>
          <w:trHeight w:val="20"/>
        </w:trPr>
        <w:tc>
          <w:tcPr>
            <w:tcW w:w="173" w:type="pct"/>
            <w:vAlign w:val="center"/>
            <w:hideMark/>
          </w:tcPr>
          <w:p w14:paraId="531DC65C"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84F9FCC" w14:textId="77777777" w:rsidR="00FC3E8B" w:rsidRPr="0090251B" w:rsidRDefault="00FC3E8B" w:rsidP="001D0B2C">
            <w:pPr>
              <w:rPr>
                <w:sz w:val="26"/>
                <w:szCs w:val="26"/>
                <w:lang w:val="fr-FR" w:eastAsia="vi-VN"/>
              </w:rPr>
            </w:pPr>
            <w:r w:rsidRPr="0090251B">
              <w:rPr>
                <w:sz w:val="26"/>
                <w:szCs w:val="26"/>
                <w:lang w:val="fr-FR" w:eastAsia="vi-VN"/>
              </w:rPr>
              <w:t>Đầu cosse ép đồng nhôm 300 mm2 (2 boulon)</w:t>
            </w:r>
          </w:p>
        </w:tc>
        <w:tc>
          <w:tcPr>
            <w:tcW w:w="313" w:type="pct"/>
            <w:vAlign w:val="center"/>
            <w:hideMark/>
          </w:tcPr>
          <w:p w14:paraId="61B22FEC"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BE55045"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745313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47F10FC"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9BB57F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B9CD633" w14:textId="77777777" w:rsidTr="001D0B2C">
        <w:trPr>
          <w:trHeight w:val="20"/>
        </w:trPr>
        <w:tc>
          <w:tcPr>
            <w:tcW w:w="173" w:type="pct"/>
            <w:vAlign w:val="center"/>
            <w:hideMark/>
          </w:tcPr>
          <w:p w14:paraId="32F239E0" w14:textId="77777777" w:rsidR="00FC3E8B" w:rsidRPr="0090251B" w:rsidRDefault="00FC3E8B" w:rsidP="001D0B2C">
            <w:pPr>
              <w:jc w:val="center"/>
              <w:rPr>
                <w:sz w:val="26"/>
                <w:szCs w:val="26"/>
                <w:lang w:eastAsia="vi-VN"/>
              </w:rPr>
            </w:pPr>
            <w:r w:rsidRPr="0090251B">
              <w:rPr>
                <w:sz w:val="26"/>
                <w:szCs w:val="26"/>
                <w:lang w:eastAsia="vi-VN"/>
              </w:rPr>
              <w:t>10</w:t>
            </w:r>
          </w:p>
        </w:tc>
        <w:tc>
          <w:tcPr>
            <w:tcW w:w="1501" w:type="pct"/>
            <w:vAlign w:val="center"/>
            <w:hideMark/>
          </w:tcPr>
          <w:p w14:paraId="11A31C9F" w14:textId="77777777" w:rsidR="00FC3E8B" w:rsidRPr="0090251B" w:rsidRDefault="00FC3E8B" w:rsidP="001D0B2C">
            <w:pPr>
              <w:rPr>
                <w:sz w:val="26"/>
                <w:szCs w:val="26"/>
                <w:lang w:eastAsia="vi-VN"/>
              </w:rPr>
            </w:pPr>
            <w:r w:rsidRPr="0090251B">
              <w:rPr>
                <w:sz w:val="26"/>
                <w:szCs w:val="26"/>
                <w:lang w:eastAsia="vi-VN"/>
              </w:rPr>
              <w:t>Đường kính trong của lỗ đầu cosse [mm]</w:t>
            </w:r>
          </w:p>
        </w:tc>
        <w:tc>
          <w:tcPr>
            <w:tcW w:w="313" w:type="pct"/>
            <w:vAlign w:val="center"/>
            <w:hideMark/>
          </w:tcPr>
          <w:p w14:paraId="398DB5DC"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0C86984F" w14:textId="77777777" w:rsidR="00FC3E8B" w:rsidRPr="0090251B" w:rsidRDefault="00FC3E8B" w:rsidP="001D0B2C">
            <w:pPr>
              <w:jc w:val="center"/>
              <w:rPr>
                <w:sz w:val="26"/>
                <w:szCs w:val="26"/>
                <w:lang w:eastAsia="vi-VN"/>
              </w:rPr>
            </w:pPr>
            <w:r w:rsidRPr="0090251B">
              <w:rPr>
                <w:sz w:val="26"/>
                <w:szCs w:val="26"/>
                <w:lang w:eastAsia="vi-VN"/>
              </w:rPr>
              <w:t>Nêu cụ thể</w:t>
            </w:r>
            <w:r w:rsidRPr="0090251B">
              <w:rPr>
                <w:sz w:val="26"/>
                <w:szCs w:val="26"/>
                <w:lang w:eastAsia="vi-VN"/>
              </w:rPr>
              <w:br/>
              <w:t>(Phù hợp với đường kính ngoài của loại dây dẫn đấu nối)</w:t>
            </w:r>
          </w:p>
        </w:tc>
        <w:tc>
          <w:tcPr>
            <w:tcW w:w="401" w:type="pct"/>
            <w:vAlign w:val="center"/>
            <w:hideMark/>
          </w:tcPr>
          <w:p w14:paraId="228DCAF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4AF5AE4"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63EA06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8D2EF40" w14:textId="77777777" w:rsidTr="001D0B2C">
        <w:trPr>
          <w:trHeight w:val="20"/>
        </w:trPr>
        <w:tc>
          <w:tcPr>
            <w:tcW w:w="173" w:type="pct"/>
            <w:vAlign w:val="center"/>
            <w:hideMark/>
          </w:tcPr>
          <w:p w14:paraId="7AD25E9B"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738458B7" w14:textId="77777777" w:rsidR="00FC3E8B" w:rsidRPr="0090251B" w:rsidRDefault="00FC3E8B" w:rsidP="001D0B2C">
            <w:pPr>
              <w:rPr>
                <w:sz w:val="26"/>
                <w:szCs w:val="26"/>
                <w:lang w:val="fr-FR" w:eastAsia="vi-VN"/>
              </w:rPr>
            </w:pPr>
            <w:r w:rsidRPr="0090251B">
              <w:rPr>
                <w:sz w:val="26"/>
                <w:szCs w:val="26"/>
                <w:lang w:val="fr-FR" w:eastAsia="vi-VN"/>
              </w:rPr>
              <w:t>Đầu cosse ép đồng 16 mm2</w:t>
            </w:r>
          </w:p>
        </w:tc>
        <w:tc>
          <w:tcPr>
            <w:tcW w:w="313" w:type="pct"/>
            <w:vAlign w:val="center"/>
            <w:hideMark/>
          </w:tcPr>
          <w:p w14:paraId="374C60CA"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829E60D"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A6B2AD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C570A5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2357B9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1BE727B" w14:textId="77777777" w:rsidTr="001D0B2C">
        <w:trPr>
          <w:trHeight w:val="20"/>
        </w:trPr>
        <w:tc>
          <w:tcPr>
            <w:tcW w:w="173" w:type="pct"/>
            <w:vAlign w:val="center"/>
            <w:hideMark/>
          </w:tcPr>
          <w:p w14:paraId="2F314837"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0AC27EC" w14:textId="77777777" w:rsidR="00FC3E8B" w:rsidRPr="0090251B" w:rsidRDefault="00FC3E8B" w:rsidP="001D0B2C">
            <w:pPr>
              <w:rPr>
                <w:sz w:val="26"/>
                <w:szCs w:val="26"/>
                <w:lang w:val="fr-FR" w:eastAsia="vi-VN"/>
              </w:rPr>
            </w:pPr>
            <w:r w:rsidRPr="0090251B">
              <w:rPr>
                <w:sz w:val="26"/>
                <w:szCs w:val="26"/>
                <w:lang w:val="fr-FR" w:eastAsia="vi-VN"/>
              </w:rPr>
              <w:t>Đầu cosse ép đồng 25 mm2</w:t>
            </w:r>
          </w:p>
        </w:tc>
        <w:tc>
          <w:tcPr>
            <w:tcW w:w="313" w:type="pct"/>
            <w:vAlign w:val="center"/>
            <w:hideMark/>
          </w:tcPr>
          <w:p w14:paraId="37843637"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6620BFA2"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1649A0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B75886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6FFE34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60E45E0" w14:textId="77777777" w:rsidTr="001D0B2C">
        <w:trPr>
          <w:trHeight w:val="20"/>
        </w:trPr>
        <w:tc>
          <w:tcPr>
            <w:tcW w:w="173" w:type="pct"/>
            <w:vAlign w:val="center"/>
            <w:hideMark/>
          </w:tcPr>
          <w:p w14:paraId="623ABD29"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277BDFE" w14:textId="77777777" w:rsidR="00FC3E8B" w:rsidRPr="0090251B" w:rsidRDefault="00FC3E8B" w:rsidP="001D0B2C">
            <w:pPr>
              <w:rPr>
                <w:sz w:val="26"/>
                <w:szCs w:val="26"/>
                <w:lang w:val="fr-FR" w:eastAsia="vi-VN"/>
              </w:rPr>
            </w:pPr>
            <w:r w:rsidRPr="0090251B">
              <w:rPr>
                <w:sz w:val="26"/>
                <w:szCs w:val="26"/>
                <w:lang w:val="fr-FR" w:eastAsia="vi-VN"/>
              </w:rPr>
              <w:t>Đầu cosse ép đồng 35 mm2</w:t>
            </w:r>
          </w:p>
        </w:tc>
        <w:tc>
          <w:tcPr>
            <w:tcW w:w="313" w:type="pct"/>
            <w:vAlign w:val="center"/>
            <w:hideMark/>
          </w:tcPr>
          <w:p w14:paraId="46C0628F"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5D91E503"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10B857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720D381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02CE9B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ED52952" w14:textId="77777777" w:rsidTr="001D0B2C">
        <w:trPr>
          <w:trHeight w:val="20"/>
        </w:trPr>
        <w:tc>
          <w:tcPr>
            <w:tcW w:w="173" w:type="pct"/>
            <w:vAlign w:val="center"/>
            <w:hideMark/>
          </w:tcPr>
          <w:p w14:paraId="7C9B9803"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78239A0E" w14:textId="77777777" w:rsidR="00FC3E8B" w:rsidRPr="0090251B" w:rsidRDefault="00FC3E8B" w:rsidP="001D0B2C">
            <w:pPr>
              <w:rPr>
                <w:sz w:val="26"/>
                <w:szCs w:val="26"/>
                <w:lang w:val="fr-FR" w:eastAsia="vi-VN"/>
              </w:rPr>
            </w:pPr>
            <w:r w:rsidRPr="0090251B">
              <w:rPr>
                <w:sz w:val="26"/>
                <w:szCs w:val="26"/>
                <w:lang w:val="fr-FR" w:eastAsia="vi-VN"/>
              </w:rPr>
              <w:t>Đầu cosse ép đồng 50 mm2</w:t>
            </w:r>
          </w:p>
        </w:tc>
        <w:tc>
          <w:tcPr>
            <w:tcW w:w="313" w:type="pct"/>
            <w:vAlign w:val="center"/>
            <w:hideMark/>
          </w:tcPr>
          <w:p w14:paraId="08DA0BBE"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300126DB"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373C6731"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234F8F2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E33A88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73FA126" w14:textId="77777777" w:rsidTr="001D0B2C">
        <w:trPr>
          <w:trHeight w:val="20"/>
        </w:trPr>
        <w:tc>
          <w:tcPr>
            <w:tcW w:w="173" w:type="pct"/>
            <w:vAlign w:val="center"/>
            <w:hideMark/>
          </w:tcPr>
          <w:p w14:paraId="329F064E"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9C1BE2C" w14:textId="77777777" w:rsidR="00FC3E8B" w:rsidRPr="0090251B" w:rsidRDefault="00FC3E8B" w:rsidP="001D0B2C">
            <w:pPr>
              <w:rPr>
                <w:sz w:val="26"/>
                <w:szCs w:val="26"/>
                <w:lang w:val="fr-FR" w:eastAsia="vi-VN"/>
              </w:rPr>
            </w:pPr>
            <w:r w:rsidRPr="0090251B">
              <w:rPr>
                <w:sz w:val="26"/>
                <w:szCs w:val="26"/>
                <w:lang w:val="fr-FR" w:eastAsia="vi-VN"/>
              </w:rPr>
              <w:t>Đầu cosse ép đồng 70 mm2</w:t>
            </w:r>
          </w:p>
        </w:tc>
        <w:tc>
          <w:tcPr>
            <w:tcW w:w="313" w:type="pct"/>
            <w:vAlign w:val="center"/>
            <w:hideMark/>
          </w:tcPr>
          <w:p w14:paraId="38A95DAD"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547B7875"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FC90CB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7EF913F4"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47F6B2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CD7EB1E" w14:textId="77777777" w:rsidTr="001D0B2C">
        <w:trPr>
          <w:trHeight w:val="20"/>
        </w:trPr>
        <w:tc>
          <w:tcPr>
            <w:tcW w:w="173" w:type="pct"/>
            <w:vAlign w:val="center"/>
            <w:hideMark/>
          </w:tcPr>
          <w:p w14:paraId="7F15F5AF"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87F3456" w14:textId="77777777" w:rsidR="00FC3E8B" w:rsidRPr="0090251B" w:rsidRDefault="00FC3E8B" w:rsidP="001D0B2C">
            <w:pPr>
              <w:rPr>
                <w:sz w:val="26"/>
                <w:szCs w:val="26"/>
                <w:lang w:val="fr-FR" w:eastAsia="vi-VN"/>
              </w:rPr>
            </w:pPr>
            <w:r w:rsidRPr="0090251B">
              <w:rPr>
                <w:sz w:val="26"/>
                <w:szCs w:val="26"/>
                <w:lang w:val="fr-FR" w:eastAsia="vi-VN"/>
              </w:rPr>
              <w:t>Đầu cosse ép đồng 120 mm2</w:t>
            </w:r>
          </w:p>
        </w:tc>
        <w:tc>
          <w:tcPr>
            <w:tcW w:w="313" w:type="pct"/>
            <w:vAlign w:val="center"/>
            <w:hideMark/>
          </w:tcPr>
          <w:p w14:paraId="1307812A"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21F2EB65"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F3D51F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E7D52A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8D7E0C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770FC74" w14:textId="77777777" w:rsidTr="001D0B2C">
        <w:trPr>
          <w:trHeight w:val="20"/>
        </w:trPr>
        <w:tc>
          <w:tcPr>
            <w:tcW w:w="173" w:type="pct"/>
            <w:vAlign w:val="center"/>
            <w:hideMark/>
          </w:tcPr>
          <w:p w14:paraId="3263C527"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88F2855" w14:textId="77777777" w:rsidR="00FC3E8B" w:rsidRPr="0090251B" w:rsidRDefault="00FC3E8B" w:rsidP="001D0B2C">
            <w:pPr>
              <w:rPr>
                <w:sz w:val="26"/>
                <w:szCs w:val="26"/>
                <w:lang w:val="fr-FR" w:eastAsia="vi-VN"/>
              </w:rPr>
            </w:pPr>
            <w:r w:rsidRPr="0090251B">
              <w:rPr>
                <w:sz w:val="26"/>
                <w:szCs w:val="26"/>
                <w:lang w:val="fr-FR" w:eastAsia="vi-VN"/>
              </w:rPr>
              <w:t>Đầu cosse ép đồng 150 mm2</w:t>
            </w:r>
          </w:p>
        </w:tc>
        <w:tc>
          <w:tcPr>
            <w:tcW w:w="313" w:type="pct"/>
            <w:vAlign w:val="center"/>
            <w:hideMark/>
          </w:tcPr>
          <w:p w14:paraId="670B2370"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315B625F"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9D9927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AD451F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E596B2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640E0C6" w14:textId="77777777" w:rsidTr="001D0B2C">
        <w:trPr>
          <w:trHeight w:val="20"/>
        </w:trPr>
        <w:tc>
          <w:tcPr>
            <w:tcW w:w="173" w:type="pct"/>
            <w:vAlign w:val="center"/>
            <w:hideMark/>
          </w:tcPr>
          <w:p w14:paraId="2491D1F2"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93008A9" w14:textId="77777777" w:rsidR="00FC3E8B" w:rsidRPr="0090251B" w:rsidRDefault="00FC3E8B" w:rsidP="001D0B2C">
            <w:pPr>
              <w:rPr>
                <w:sz w:val="26"/>
                <w:szCs w:val="26"/>
                <w:lang w:val="fr-FR" w:eastAsia="vi-VN"/>
              </w:rPr>
            </w:pPr>
            <w:r w:rsidRPr="0090251B">
              <w:rPr>
                <w:sz w:val="26"/>
                <w:szCs w:val="26"/>
                <w:lang w:val="fr-FR" w:eastAsia="vi-VN"/>
              </w:rPr>
              <w:t>Đầu cosse ép đồng 150 mm2 (2 boulon)</w:t>
            </w:r>
          </w:p>
        </w:tc>
        <w:tc>
          <w:tcPr>
            <w:tcW w:w="313" w:type="pct"/>
            <w:vAlign w:val="center"/>
            <w:hideMark/>
          </w:tcPr>
          <w:p w14:paraId="12C8E369"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3FC8E679"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93E73B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BE92EF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BBA544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889F385" w14:textId="77777777" w:rsidTr="001D0B2C">
        <w:trPr>
          <w:trHeight w:val="20"/>
        </w:trPr>
        <w:tc>
          <w:tcPr>
            <w:tcW w:w="173" w:type="pct"/>
            <w:vAlign w:val="center"/>
            <w:hideMark/>
          </w:tcPr>
          <w:p w14:paraId="01FBB465"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0443D77" w14:textId="77777777" w:rsidR="00FC3E8B" w:rsidRPr="0090251B" w:rsidRDefault="00FC3E8B" w:rsidP="001D0B2C">
            <w:pPr>
              <w:rPr>
                <w:sz w:val="26"/>
                <w:szCs w:val="26"/>
                <w:lang w:val="fr-FR" w:eastAsia="vi-VN"/>
              </w:rPr>
            </w:pPr>
            <w:r w:rsidRPr="0090251B">
              <w:rPr>
                <w:sz w:val="26"/>
                <w:szCs w:val="26"/>
                <w:lang w:val="fr-FR" w:eastAsia="vi-VN"/>
              </w:rPr>
              <w:t>Đầu cosse ép đồng 185 mm2</w:t>
            </w:r>
          </w:p>
        </w:tc>
        <w:tc>
          <w:tcPr>
            <w:tcW w:w="313" w:type="pct"/>
            <w:vAlign w:val="center"/>
            <w:hideMark/>
          </w:tcPr>
          <w:p w14:paraId="44F6CF9B"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4B8741D4"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EF537A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0651979"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18F10F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7D518DD" w14:textId="77777777" w:rsidTr="001D0B2C">
        <w:trPr>
          <w:trHeight w:val="20"/>
        </w:trPr>
        <w:tc>
          <w:tcPr>
            <w:tcW w:w="173" w:type="pct"/>
            <w:vAlign w:val="center"/>
            <w:hideMark/>
          </w:tcPr>
          <w:p w14:paraId="0F502CD5"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1D49B75" w14:textId="77777777" w:rsidR="00FC3E8B" w:rsidRPr="0090251B" w:rsidRDefault="00FC3E8B" w:rsidP="001D0B2C">
            <w:pPr>
              <w:rPr>
                <w:sz w:val="26"/>
                <w:szCs w:val="26"/>
                <w:lang w:val="fr-FR" w:eastAsia="vi-VN"/>
              </w:rPr>
            </w:pPr>
            <w:r w:rsidRPr="0090251B">
              <w:rPr>
                <w:sz w:val="26"/>
                <w:szCs w:val="26"/>
                <w:lang w:val="fr-FR" w:eastAsia="vi-VN"/>
              </w:rPr>
              <w:t>Đầu cosse ép đồng 185 mm2 (2 boulon)</w:t>
            </w:r>
          </w:p>
        </w:tc>
        <w:tc>
          <w:tcPr>
            <w:tcW w:w="313" w:type="pct"/>
            <w:vAlign w:val="center"/>
            <w:hideMark/>
          </w:tcPr>
          <w:p w14:paraId="245C9433"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0EAE20F4"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932DB8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F1B937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FF43D01"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5D5DE34" w14:textId="77777777" w:rsidTr="001D0B2C">
        <w:trPr>
          <w:trHeight w:val="20"/>
        </w:trPr>
        <w:tc>
          <w:tcPr>
            <w:tcW w:w="173" w:type="pct"/>
            <w:vAlign w:val="center"/>
            <w:hideMark/>
          </w:tcPr>
          <w:p w14:paraId="4527DDC1"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25731E8A" w14:textId="77777777" w:rsidR="00FC3E8B" w:rsidRPr="0090251B" w:rsidRDefault="00FC3E8B" w:rsidP="001D0B2C">
            <w:pPr>
              <w:rPr>
                <w:sz w:val="26"/>
                <w:szCs w:val="26"/>
                <w:lang w:val="fr-FR" w:eastAsia="vi-VN"/>
              </w:rPr>
            </w:pPr>
            <w:r w:rsidRPr="0090251B">
              <w:rPr>
                <w:sz w:val="26"/>
                <w:szCs w:val="26"/>
                <w:lang w:val="fr-FR" w:eastAsia="vi-VN"/>
              </w:rPr>
              <w:t>Đầu cosse ép đồng 240 mm2 (2 boulon)</w:t>
            </w:r>
          </w:p>
        </w:tc>
        <w:tc>
          <w:tcPr>
            <w:tcW w:w="313" w:type="pct"/>
            <w:vAlign w:val="center"/>
            <w:hideMark/>
          </w:tcPr>
          <w:p w14:paraId="4C675D6A"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347777B6"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6638508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976ACA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8CA596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9CC9D96" w14:textId="77777777" w:rsidTr="001D0B2C">
        <w:trPr>
          <w:trHeight w:val="20"/>
        </w:trPr>
        <w:tc>
          <w:tcPr>
            <w:tcW w:w="173" w:type="pct"/>
            <w:vAlign w:val="center"/>
            <w:hideMark/>
          </w:tcPr>
          <w:p w14:paraId="78BA3380"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A56A1B3" w14:textId="77777777" w:rsidR="00FC3E8B" w:rsidRPr="0090251B" w:rsidRDefault="00FC3E8B" w:rsidP="001D0B2C">
            <w:pPr>
              <w:rPr>
                <w:sz w:val="26"/>
                <w:szCs w:val="26"/>
                <w:lang w:val="fr-FR" w:eastAsia="vi-VN"/>
              </w:rPr>
            </w:pPr>
            <w:r w:rsidRPr="0090251B">
              <w:rPr>
                <w:sz w:val="26"/>
                <w:szCs w:val="26"/>
                <w:lang w:val="fr-FR" w:eastAsia="vi-VN"/>
              </w:rPr>
              <w:t>Đầu cosse ép đồng 300 mm2 (2 boulon)</w:t>
            </w:r>
          </w:p>
        </w:tc>
        <w:tc>
          <w:tcPr>
            <w:tcW w:w="313" w:type="pct"/>
            <w:vAlign w:val="center"/>
            <w:hideMark/>
          </w:tcPr>
          <w:p w14:paraId="08860E99"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19EAAA66"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A97C1F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AF97322"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EC294A1"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905119A" w14:textId="77777777" w:rsidTr="001D0B2C">
        <w:trPr>
          <w:trHeight w:val="20"/>
        </w:trPr>
        <w:tc>
          <w:tcPr>
            <w:tcW w:w="173" w:type="pct"/>
            <w:vAlign w:val="center"/>
            <w:hideMark/>
          </w:tcPr>
          <w:p w14:paraId="29C646B4"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6933E9C" w14:textId="77777777" w:rsidR="00FC3E8B" w:rsidRPr="0090251B" w:rsidRDefault="00FC3E8B" w:rsidP="001D0B2C">
            <w:pPr>
              <w:rPr>
                <w:sz w:val="26"/>
                <w:szCs w:val="26"/>
                <w:lang w:eastAsia="vi-VN"/>
              </w:rPr>
            </w:pPr>
            <w:r w:rsidRPr="0090251B">
              <w:rPr>
                <w:sz w:val="26"/>
                <w:szCs w:val="26"/>
                <w:lang w:eastAsia="vi-VN"/>
              </w:rPr>
              <w:t>Đầu cosse ép đồng nhôm 50 mm2</w:t>
            </w:r>
          </w:p>
        </w:tc>
        <w:tc>
          <w:tcPr>
            <w:tcW w:w="313" w:type="pct"/>
            <w:vAlign w:val="center"/>
            <w:hideMark/>
          </w:tcPr>
          <w:p w14:paraId="49D5AAA2"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24FFD907"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635A2A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2ADDAF3"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2B586E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3B7ED08" w14:textId="77777777" w:rsidTr="001D0B2C">
        <w:trPr>
          <w:trHeight w:val="20"/>
        </w:trPr>
        <w:tc>
          <w:tcPr>
            <w:tcW w:w="173" w:type="pct"/>
            <w:vAlign w:val="center"/>
            <w:hideMark/>
          </w:tcPr>
          <w:p w14:paraId="12811817"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7D85E758" w14:textId="77777777" w:rsidR="00FC3E8B" w:rsidRPr="0090251B" w:rsidRDefault="00FC3E8B" w:rsidP="001D0B2C">
            <w:pPr>
              <w:rPr>
                <w:sz w:val="26"/>
                <w:szCs w:val="26"/>
                <w:lang w:eastAsia="vi-VN"/>
              </w:rPr>
            </w:pPr>
            <w:r w:rsidRPr="0090251B">
              <w:rPr>
                <w:sz w:val="26"/>
                <w:szCs w:val="26"/>
                <w:lang w:eastAsia="vi-VN"/>
              </w:rPr>
              <w:t>Đầu cosse ép đồng nhôm 70 mm2</w:t>
            </w:r>
          </w:p>
        </w:tc>
        <w:tc>
          <w:tcPr>
            <w:tcW w:w="313" w:type="pct"/>
            <w:vAlign w:val="center"/>
            <w:hideMark/>
          </w:tcPr>
          <w:p w14:paraId="150915A1"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188F824E"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486A26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C105E5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B00408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75D62F0" w14:textId="77777777" w:rsidTr="001D0B2C">
        <w:trPr>
          <w:trHeight w:val="20"/>
        </w:trPr>
        <w:tc>
          <w:tcPr>
            <w:tcW w:w="173" w:type="pct"/>
            <w:vAlign w:val="center"/>
            <w:hideMark/>
          </w:tcPr>
          <w:p w14:paraId="020D2706"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4D9EBFDC" w14:textId="77777777" w:rsidR="00FC3E8B" w:rsidRPr="0090251B" w:rsidRDefault="00FC3E8B" w:rsidP="001D0B2C">
            <w:pPr>
              <w:rPr>
                <w:sz w:val="26"/>
                <w:szCs w:val="26"/>
                <w:lang w:val="fr-FR" w:eastAsia="vi-VN"/>
              </w:rPr>
            </w:pPr>
            <w:r w:rsidRPr="0090251B">
              <w:rPr>
                <w:sz w:val="26"/>
                <w:szCs w:val="26"/>
                <w:lang w:val="fr-FR" w:eastAsia="vi-VN"/>
              </w:rPr>
              <w:t>Đầu cosse ép đồng nhôm 70 mm2 (2 boulon)</w:t>
            </w:r>
          </w:p>
        </w:tc>
        <w:tc>
          <w:tcPr>
            <w:tcW w:w="313" w:type="pct"/>
            <w:vAlign w:val="center"/>
            <w:hideMark/>
          </w:tcPr>
          <w:p w14:paraId="5E333AFB"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6E6A9AC7"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AC0BE3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F4D98C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EE9B8A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D6F358F" w14:textId="77777777" w:rsidTr="001D0B2C">
        <w:trPr>
          <w:trHeight w:val="20"/>
        </w:trPr>
        <w:tc>
          <w:tcPr>
            <w:tcW w:w="173" w:type="pct"/>
            <w:vAlign w:val="center"/>
            <w:hideMark/>
          </w:tcPr>
          <w:p w14:paraId="04A978AB"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7486E5AD" w14:textId="77777777" w:rsidR="00FC3E8B" w:rsidRPr="0090251B" w:rsidRDefault="00FC3E8B" w:rsidP="001D0B2C">
            <w:pPr>
              <w:rPr>
                <w:sz w:val="26"/>
                <w:szCs w:val="26"/>
                <w:lang w:eastAsia="vi-VN"/>
              </w:rPr>
            </w:pPr>
            <w:r w:rsidRPr="0090251B">
              <w:rPr>
                <w:sz w:val="26"/>
                <w:szCs w:val="26"/>
                <w:lang w:eastAsia="vi-VN"/>
              </w:rPr>
              <w:t>Đầu cosse ép đồng nhôm 95 mm2</w:t>
            </w:r>
          </w:p>
        </w:tc>
        <w:tc>
          <w:tcPr>
            <w:tcW w:w="313" w:type="pct"/>
            <w:vAlign w:val="center"/>
            <w:hideMark/>
          </w:tcPr>
          <w:p w14:paraId="76260878"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2C1FCFB8"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B707D8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58C0939"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84A822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070A1DB" w14:textId="77777777" w:rsidTr="001D0B2C">
        <w:trPr>
          <w:trHeight w:val="20"/>
        </w:trPr>
        <w:tc>
          <w:tcPr>
            <w:tcW w:w="173" w:type="pct"/>
            <w:vAlign w:val="center"/>
            <w:hideMark/>
          </w:tcPr>
          <w:p w14:paraId="7E66754E"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BAF20AE" w14:textId="77777777" w:rsidR="00FC3E8B" w:rsidRPr="0090251B" w:rsidRDefault="00FC3E8B" w:rsidP="001D0B2C">
            <w:pPr>
              <w:rPr>
                <w:sz w:val="26"/>
                <w:szCs w:val="26"/>
                <w:lang w:eastAsia="vi-VN"/>
              </w:rPr>
            </w:pPr>
            <w:r w:rsidRPr="0090251B">
              <w:rPr>
                <w:sz w:val="26"/>
                <w:szCs w:val="26"/>
                <w:lang w:eastAsia="vi-VN"/>
              </w:rPr>
              <w:t>Đầu cosse ép đồng nhôm 120 mm2</w:t>
            </w:r>
          </w:p>
        </w:tc>
        <w:tc>
          <w:tcPr>
            <w:tcW w:w="313" w:type="pct"/>
            <w:vAlign w:val="center"/>
            <w:hideMark/>
          </w:tcPr>
          <w:p w14:paraId="48858A0D"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460E0291"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285597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70C59CB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81B0A8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155FEDB" w14:textId="77777777" w:rsidTr="001D0B2C">
        <w:trPr>
          <w:trHeight w:val="20"/>
        </w:trPr>
        <w:tc>
          <w:tcPr>
            <w:tcW w:w="173" w:type="pct"/>
            <w:vAlign w:val="center"/>
            <w:hideMark/>
          </w:tcPr>
          <w:p w14:paraId="2BFE3836"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52BF2796" w14:textId="77777777" w:rsidR="00FC3E8B" w:rsidRPr="0090251B" w:rsidRDefault="00FC3E8B" w:rsidP="001D0B2C">
            <w:pPr>
              <w:rPr>
                <w:sz w:val="26"/>
                <w:szCs w:val="26"/>
                <w:lang w:eastAsia="vi-VN"/>
              </w:rPr>
            </w:pPr>
            <w:r w:rsidRPr="0090251B">
              <w:rPr>
                <w:sz w:val="26"/>
                <w:szCs w:val="26"/>
                <w:lang w:eastAsia="vi-VN"/>
              </w:rPr>
              <w:t>Đầu cosse ép đồng nhôm 150 mm2</w:t>
            </w:r>
          </w:p>
        </w:tc>
        <w:tc>
          <w:tcPr>
            <w:tcW w:w="313" w:type="pct"/>
            <w:vAlign w:val="center"/>
            <w:hideMark/>
          </w:tcPr>
          <w:p w14:paraId="0A5E99A2"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6A38A428"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19FE773D"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231176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05CC09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A15C8F6" w14:textId="77777777" w:rsidTr="001D0B2C">
        <w:trPr>
          <w:trHeight w:val="20"/>
        </w:trPr>
        <w:tc>
          <w:tcPr>
            <w:tcW w:w="173" w:type="pct"/>
            <w:vAlign w:val="center"/>
            <w:hideMark/>
          </w:tcPr>
          <w:p w14:paraId="1B1EFDC3"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EF9F264" w14:textId="77777777" w:rsidR="00FC3E8B" w:rsidRPr="0090251B" w:rsidRDefault="00FC3E8B" w:rsidP="001D0B2C">
            <w:pPr>
              <w:rPr>
                <w:sz w:val="26"/>
                <w:szCs w:val="26"/>
                <w:lang w:val="fr-FR" w:eastAsia="vi-VN"/>
              </w:rPr>
            </w:pPr>
            <w:r w:rsidRPr="0090251B">
              <w:rPr>
                <w:sz w:val="26"/>
                <w:szCs w:val="26"/>
                <w:lang w:val="fr-FR" w:eastAsia="vi-VN"/>
              </w:rPr>
              <w:t>Đầu cosse ép đồng nhôm 185 mm2 (2 boulon)</w:t>
            </w:r>
          </w:p>
        </w:tc>
        <w:tc>
          <w:tcPr>
            <w:tcW w:w="313" w:type="pct"/>
            <w:vAlign w:val="center"/>
            <w:hideMark/>
          </w:tcPr>
          <w:p w14:paraId="25D4A3EC"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69A1540C"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6D223CD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58577F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C5954C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737B2CE" w14:textId="77777777" w:rsidTr="001D0B2C">
        <w:trPr>
          <w:trHeight w:val="20"/>
        </w:trPr>
        <w:tc>
          <w:tcPr>
            <w:tcW w:w="173" w:type="pct"/>
            <w:vAlign w:val="center"/>
            <w:hideMark/>
          </w:tcPr>
          <w:p w14:paraId="00CB2C42"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D6D9DDF" w14:textId="77777777" w:rsidR="00FC3E8B" w:rsidRPr="0090251B" w:rsidRDefault="00FC3E8B" w:rsidP="001D0B2C">
            <w:pPr>
              <w:rPr>
                <w:sz w:val="26"/>
                <w:szCs w:val="26"/>
                <w:lang w:val="fr-FR" w:eastAsia="vi-VN"/>
              </w:rPr>
            </w:pPr>
            <w:r w:rsidRPr="0090251B">
              <w:rPr>
                <w:sz w:val="26"/>
                <w:szCs w:val="26"/>
                <w:lang w:val="fr-FR" w:eastAsia="vi-VN"/>
              </w:rPr>
              <w:t>Đầu cosse ép đồng nhôm 240 mm2 (2 boulon)</w:t>
            </w:r>
          </w:p>
        </w:tc>
        <w:tc>
          <w:tcPr>
            <w:tcW w:w="313" w:type="pct"/>
            <w:vAlign w:val="center"/>
            <w:hideMark/>
          </w:tcPr>
          <w:p w14:paraId="414E28D6"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6E818141"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948852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E295B1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3999D6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6C65E54" w14:textId="77777777" w:rsidTr="001D0B2C">
        <w:trPr>
          <w:trHeight w:val="20"/>
        </w:trPr>
        <w:tc>
          <w:tcPr>
            <w:tcW w:w="173" w:type="pct"/>
            <w:vAlign w:val="center"/>
            <w:hideMark/>
          </w:tcPr>
          <w:p w14:paraId="2ED392DB"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5B5A584" w14:textId="77777777" w:rsidR="00FC3E8B" w:rsidRPr="0090251B" w:rsidRDefault="00FC3E8B" w:rsidP="001D0B2C">
            <w:pPr>
              <w:rPr>
                <w:sz w:val="26"/>
                <w:szCs w:val="26"/>
                <w:lang w:val="fr-FR" w:eastAsia="vi-VN"/>
              </w:rPr>
            </w:pPr>
            <w:r w:rsidRPr="0090251B">
              <w:rPr>
                <w:sz w:val="26"/>
                <w:szCs w:val="26"/>
                <w:lang w:val="fr-FR" w:eastAsia="vi-VN"/>
              </w:rPr>
              <w:t>Đầu cosse ép đồng nhôm 300 mm2 (2 boulon)</w:t>
            </w:r>
          </w:p>
        </w:tc>
        <w:tc>
          <w:tcPr>
            <w:tcW w:w="313" w:type="pct"/>
            <w:vAlign w:val="center"/>
            <w:hideMark/>
          </w:tcPr>
          <w:p w14:paraId="249B7725"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7B369723"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8510B9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583716B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470645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3887459" w14:textId="77777777" w:rsidTr="001D0B2C">
        <w:trPr>
          <w:trHeight w:val="20"/>
        </w:trPr>
        <w:tc>
          <w:tcPr>
            <w:tcW w:w="173" w:type="pct"/>
            <w:vAlign w:val="center"/>
            <w:hideMark/>
          </w:tcPr>
          <w:p w14:paraId="331DBEF8" w14:textId="77777777" w:rsidR="00FC3E8B" w:rsidRPr="0090251B" w:rsidRDefault="00FC3E8B" w:rsidP="001D0B2C">
            <w:pPr>
              <w:jc w:val="center"/>
              <w:rPr>
                <w:sz w:val="26"/>
                <w:szCs w:val="26"/>
                <w:lang w:eastAsia="vi-VN"/>
              </w:rPr>
            </w:pPr>
            <w:r w:rsidRPr="0090251B">
              <w:rPr>
                <w:sz w:val="26"/>
                <w:szCs w:val="26"/>
                <w:lang w:eastAsia="vi-VN"/>
              </w:rPr>
              <w:t>11</w:t>
            </w:r>
          </w:p>
        </w:tc>
        <w:tc>
          <w:tcPr>
            <w:tcW w:w="1501" w:type="pct"/>
            <w:vAlign w:val="center"/>
            <w:hideMark/>
          </w:tcPr>
          <w:p w14:paraId="1733ECB7" w14:textId="77777777" w:rsidR="00FC3E8B" w:rsidRPr="0090251B" w:rsidRDefault="00FC3E8B" w:rsidP="001D0B2C">
            <w:pPr>
              <w:rPr>
                <w:sz w:val="26"/>
                <w:szCs w:val="26"/>
                <w:lang w:eastAsia="vi-VN"/>
              </w:rPr>
            </w:pPr>
            <w:r w:rsidRPr="0090251B">
              <w:rPr>
                <w:sz w:val="26"/>
                <w:szCs w:val="26"/>
                <w:lang w:eastAsia="vi-VN"/>
              </w:rPr>
              <w:t>Kích thước và tiết diện của cosse ép được thiết kế đảm bảo đúng tiết diện của cáp và chịu được dòng điện liên tục</w:t>
            </w:r>
          </w:p>
        </w:tc>
        <w:tc>
          <w:tcPr>
            <w:tcW w:w="313" w:type="pct"/>
            <w:vAlign w:val="center"/>
            <w:hideMark/>
          </w:tcPr>
          <w:p w14:paraId="3E0CD9EF"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0E117B2C"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1" w:type="pct"/>
            <w:vAlign w:val="center"/>
            <w:hideMark/>
          </w:tcPr>
          <w:p w14:paraId="4FAEF630"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372" w:type="pct"/>
            <w:vAlign w:val="center"/>
            <w:hideMark/>
          </w:tcPr>
          <w:p w14:paraId="062779EA"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37CBDC1" w14:textId="77777777" w:rsidR="00FC3E8B" w:rsidRPr="0090251B" w:rsidRDefault="00FC3E8B" w:rsidP="001D0B2C">
            <w:pPr>
              <w:jc w:val="center"/>
              <w:rPr>
                <w:sz w:val="26"/>
                <w:szCs w:val="26"/>
                <w:lang w:eastAsia="vi-VN"/>
              </w:rPr>
            </w:pPr>
            <w:r w:rsidRPr="0090251B">
              <w:rPr>
                <w:sz w:val="26"/>
                <w:szCs w:val="26"/>
                <w:lang w:eastAsia="vi-VN"/>
              </w:rPr>
              <w:t>Không đáp ứng</w:t>
            </w:r>
          </w:p>
        </w:tc>
      </w:tr>
      <w:tr w:rsidR="00FC3E8B" w:rsidRPr="0090251B" w14:paraId="0D6B0D53" w14:textId="77777777" w:rsidTr="001D0B2C">
        <w:trPr>
          <w:trHeight w:val="20"/>
        </w:trPr>
        <w:tc>
          <w:tcPr>
            <w:tcW w:w="173" w:type="pct"/>
            <w:vAlign w:val="center"/>
            <w:hideMark/>
          </w:tcPr>
          <w:p w14:paraId="34E44F01" w14:textId="77777777" w:rsidR="00FC3E8B" w:rsidRPr="0090251B" w:rsidRDefault="00FC3E8B" w:rsidP="001D0B2C">
            <w:pPr>
              <w:jc w:val="center"/>
              <w:rPr>
                <w:sz w:val="26"/>
                <w:szCs w:val="26"/>
                <w:lang w:eastAsia="vi-VN"/>
              </w:rPr>
            </w:pPr>
            <w:r w:rsidRPr="0090251B">
              <w:rPr>
                <w:sz w:val="26"/>
                <w:szCs w:val="26"/>
                <w:lang w:eastAsia="vi-VN"/>
              </w:rPr>
              <w:t>12</w:t>
            </w:r>
          </w:p>
        </w:tc>
        <w:tc>
          <w:tcPr>
            <w:tcW w:w="1501" w:type="pct"/>
            <w:vAlign w:val="center"/>
            <w:hideMark/>
          </w:tcPr>
          <w:p w14:paraId="35B79695" w14:textId="77777777" w:rsidR="00FC3E8B" w:rsidRPr="0090251B" w:rsidRDefault="00FC3E8B" w:rsidP="001D0B2C">
            <w:pPr>
              <w:rPr>
                <w:sz w:val="26"/>
                <w:szCs w:val="26"/>
                <w:lang w:eastAsia="vi-VN"/>
              </w:rPr>
            </w:pPr>
            <w:r w:rsidRPr="0090251B">
              <w:rPr>
                <w:sz w:val="26"/>
                <w:szCs w:val="26"/>
                <w:lang w:eastAsia="vi-VN"/>
              </w:rPr>
              <w:t>Khả năng chịu được dòng điện ngắn mạch</w:t>
            </w:r>
          </w:p>
        </w:tc>
        <w:tc>
          <w:tcPr>
            <w:tcW w:w="313" w:type="pct"/>
            <w:vAlign w:val="center"/>
            <w:hideMark/>
          </w:tcPr>
          <w:p w14:paraId="5F1894F7"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4D17A278" w14:textId="77777777" w:rsidR="00FC3E8B" w:rsidRPr="0090251B" w:rsidRDefault="00FC3E8B" w:rsidP="001D0B2C">
            <w:pPr>
              <w:jc w:val="center"/>
              <w:rPr>
                <w:sz w:val="26"/>
                <w:szCs w:val="26"/>
                <w:lang w:eastAsia="vi-VN"/>
              </w:rPr>
            </w:pPr>
            <w:r w:rsidRPr="0090251B">
              <w:rPr>
                <w:sz w:val="26"/>
                <w:szCs w:val="26"/>
                <w:lang w:eastAsia="vi-VN"/>
              </w:rPr>
              <w:t>Nêu cụ thể</w:t>
            </w:r>
            <w:r w:rsidRPr="0090251B">
              <w:rPr>
                <w:sz w:val="26"/>
                <w:szCs w:val="26"/>
                <w:lang w:eastAsia="vi-VN"/>
              </w:rPr>
              <w:br/>
              <w:t>(Đáp ứng theo thông số kỹ thuật của chủng loại dây dẫn đấu nối)</w:t>
            </w:r>
          </w:p>
        </w:tc>
        <w:tc>
          <w:tcPr>
            <w:tcW w:w="401" w:type="pct"/>
            <w:vAlign w:val="center"/>
            <w:hideMark/>
          </w:tcPr>
          <w:p w14:paraId="1EC0AE2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0E6293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8C735E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F8A594C" w14:textId="77777777" w:rsidTr="001D0B2C">
        <w:trPr>
          <w:trHeight w:val="20"/>
        </w:trPr>
        <w:tc>
          <w:tcPr>
            <w:tcW w:w="173" w:type="pct"/>
            <w:vAlign w:val="center"/>
            <w:hideMark/>
          </w:tcPr>
          <w:p w14:paraId="5EEAE41F"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743E513A" w14:textId="77777777" w:rsidR="00FC3E8B" w:rsidRPr="0090251B" w:rsidRDefault="00FC3E8B" w:rsidP="001D0B2C">
            <w:pPr>
              <w:rPr>
                <w:sz w:val="26"/>
                <w:szCs w:val="26"/>
                <w:lang w:val="fr-FR" w:eastAsia="vi-VN"/>
              </w:rPr>
            </w:pPr>
            <w:r w:rsidRPr="0090251B">
              <w:rPr>
                <w:sz w:val="26"/>
                <w:szCs w:val="26"/>
                <w:lang w:val="fr-FR" w:eastAsia="vi-VN"/>
              </w:rPr>
              <w:t>Đầu cosse ép đồng 16 mm2</w:t>
            </w:r>
          </w:p>
        </w:tc>
        <w:tc>
          <w:tcPr>
            <w:tcW w:w="313" w:type="pct"/>
            <w:vAlign w:val="center"/>
            <w:hideMark/>
          </w:tcPr>
          <w:p w14:paraId="15BF015A"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5BA3A718"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304E35E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376FE97"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711C39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5219268" w14:textId="77777777" w:rsidTr="001D0B2C">
        <w:trPr>
          <w:trHeight w:val="20"/>
        </w:trPr>
        <w:tc>
          <w:tcPr>
            <w:tcW w:w="173" w:type="pct"/>
            <w:vAlign w:val="center"/>
            <w:hideMark/>
          </w:tcPr>
          <w:p w14:paraId="4990645E"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436746FC" w14:textId="77777777" w:rsidR="00FC3E8B" w:rsidRPr="0090251B" w:rsidRDefault="00FC3E8B" w:rsidP="001D0B2C">
            <w:pPr>
              <w:rPr>
                <w:sz w:val="26"/>
                <w:szCs w:val="26"/>
                <w:lang w:val="fr-FR" w:eastAsia="vi-VN"/>
              </w:rPr>
            </w:pPr>
            <w:r w:rsidRPr="0090251B">
              <w:rPr>
                <w:sz w:val="26"/>
                <w:szCs w:val="26"/>
                <w:lang w:val="fr-FR" w:eastAsia="vi-VN"/>
              </w:rPr>
              <w:t>Đầu cosse ép đồng 25 mm2</w:t>
            </w:r>
          </w:p>
        </w:tc>
        <w:tc>
          <w:tcPr>
            <w:tcW w:w="313" w:type="pct"/>
            <w:vAlign w:val="center"/>
            <w:hideMark/>
          </w:tcPr>
          <w:p w14:paraId="6C1B0D68"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64DE4325"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3DC2BFB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734221E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B1A906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711E427" w14:textId="77777777" w:rsidTr="001D0B2C">
        <w:trPr>
          <w:trHeight w:val="20"/>
        </w:trPr>
        <w:tc>
          <w:tcPr>
            <w:tcW w:w="173" w:type="pct"/>
            <w:vAlign w:val="center"/>
            <w:hideMark/>
          </w:tcPr>
          <w:p w14:paraId="03FA9054"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E7F9340" w14:textId="77777777" w:rsidR="00FC3E8B" w:rsidRPr="0090251B" w:rsidRDefault="00FC3E8B" w:rsidP="001D0B2C">
            <w:pPr>
              <w:rPr>
                <w:sz w:val="26"/>
                <w:szCs w:val="26"/>
                <w:lang w:val="fr-FR" w:eastAsia="vi-VN"/>
              </w:rPr>
            </w:pPr>
            <w:r w:rsidRPr="0090251B">
              <w:rPr>
                <w:sz w:val="26"/>
                <w:szCs w:val="26"/>
                <w:lang w:val="fr-FR" w:eastAsia="vi-VN"/>
              </w:rPr>
              <w:t>Đầu cosse ép đồng 35 mm2</w:t>
            </w:r>
          </w:p>
        </w:tc>
        <w:tc>
          <w:tcPr>
            <w:tcW w:w="313" w:type="pct"/>
            <w:vAlign w:val="center"/>
            <w:hideMark/>
          </w:tcPr>
          <w:p w14:paraId="3F40C296"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3275C125"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6A7F7B4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7AA81DB"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344879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C01B540" w14:textId="77777777" w:rsidTr="001D0B2C">
        <w:trPr>
          <w:trHeight w:val="20"/>
        </w:trPr>
        <w:tc>
          <w:tcPr>
            <w:tcW w:w="173" w:type="pct"/>
            <w:vAlign w:val="center"/>
            <w:hideMark/>
          </w:tcPr>
          <w:p w14:paraId="246A662A"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20DE235D" w14:textId="77777777" w:rsidR="00FC3E8B" w:rsidRPr="0090251B" w:rsidRDefault="00FC3E8B" w:rsidP="001D0B2C">
            <w:pPr>
              <w:rPr>
                <w:sz w:val="26"/>
                <w:szCs w:val="26"/>
                <w:lang w:val="fr-FR" w:eastAsia="vi-VN"/>
              </w:rPr>
            </w:pPr>
            <w:r w:rsidRPr="0090251B">
              <w:rPr>
                <w:sz w:val="26"/>
                <w:szCs w:val="26"/>
                <w:lang w:val="fr-FR" w:eastAsia="vi-VN"/>
              </w:rPr>
              <w:t>Đầu cosse ép đồng 50 mm2</w:t>
            </w:r>
          </w:p>
        </w:tc>
        <w:tc>
          <w:tcPr>
            <w:tcW w:w="313" w:type="pct"/>
            <w:vAlign w:val="center"/>
            <w:hideMark/>
          </w:tcPr>
          <w:p w14:paraId="04FF72EB"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56E84376"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770F88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3FA699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8B2BCC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7E8ABD6" w14:textId="77777777" w:rsidTr="001D0B2C">
        <w:trPr>
          <w:trHeight w:val="20"/>
        </w:trPr>
        <w:tc>
          <w:tcPr>
            <w:tcW w:w="173" w:type="pct"/>
            <w:vAlign w:val="center"/>
            <w:hideMark/>
          </w:tcPr>
          <w:p w14:paraId="18933B9C"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3627DC0" w14:textId="77777777" w:rsidR="00FC3E8B" w:rsidRPr="0090251B" w:rsidRDefault="00FC3E8B" w:rsidP="001D0B2C">
            <w:pPr>
              <w:rPr>
                <w:sz w:val="26"/>
                <w:szCs w:val="26"/>
                <w:lang w:val="fr-FR" w:eastAsia="vi-VN"/>
              </w:rPr>
            </w:pPr>
            <w:r w:rsidRPr="0090251B">
              <w:rPr>
                <w:sz w:val="26"/>
                <w:szCs w:val="26"/>
                <w:lang w:val="fr-FR" w:eastAsia="vi-VN"/>
              </w:rPr>
              <w:t>Đầu cosse ép đồng 70 mm2</w:t>
            </w:r>
          </w:p>
        </w:tc>
        <w:tc>
          <w:tcPr>
            <w:tcW w:w="313" w:type="pct"/>
            <w:vAlign w:val="center"/>
            <w:hideMark/>
          </w:tcPr>
          <w:p w14:paraId="547F23C9"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2C8CCB95"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306AECB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109182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4F075E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5F38A27" w14:textId="77777777" w:rsidTr="001D0B2C">
        <w:trPr>
          <w:trHeight w:val="20"/>
        </w:trPr>
        <w:tc>
          <w:tcPr>
            <w:tcW w:w="173" w:type="pct"/>
            <w:vAlign w:val="center"/>
            <w:hideMark/>
          </w:tcPr>
          <w:p w14:paraId="7415070F"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5BCADE1" w14:textId="77777777" w:rsidR="00FC3E8B" w:rsidRPr="0090251B" w:rsidRDefault="00FC3E8B" w:rsidP="001D0B2C">
            <w:pPr>
              <w:rPr>
                <w:sz w:val="26"/>
                <w:szCs w:val="26"/>
                <w:lang w:val="fr-FR" w:eastAsia="vi-VN"/>
              </w:rPr>
            </w:pPr>
            <w:r w:rsidRPr="0090251B">
              <w:rPr>
                <w:sz w:val="26"/>
                <w:szCs w:val="26"/>
                <w:lang w:val="fr-FR" w:eastAsia="vi-VN"/>
              </w:rPr>
              <w:t>Đầu cosse ép đồng 120 mm2</w:t>
            </w:r>
          </w:p>
        </w:tc>
        <w:tc>
          <w:tcPr>
            <w:tcW w:w="313" w:type="pct"/>
            <w:vAlign w:val="center"/>
            <w:hideMark/>
          </w:tcPr>
          <w:p w14:paraId="12676C14"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24A9FEDA"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8A2C4E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768348D"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3B4B0E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AACBAA3" w14:textId="77777777" w:rsidTr="001D0B2C">
        <w:trPr>
          <w:trHeight w:val="20"/>
        </w:trPr>
        <w:tc>
          <w:tcPr>
            <w:tcW w:w="173" w:type="pct"/>
            <w:vAlign w:val="center"/>
            <w:hideMark/>
          </w:tcPr>
          <w:p w14:paraId="6B07B3C9"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21891A03" w14:textId="77777777" w:rsidR="00FC3E8B" w:rsidRPr="0090251B" w:rsidRDefault="00FC3E8B" w:rsidP="001D0B2C">
            <w:pPr>
              <w:rPr>
                <w:sz w:val="26"/>
                <w:szCs w:val="26"/>
                <w:lang w:val="fr-FR" w:eastAsia="vi-VN"/>
              </w:rPr>
            </w:pPr>
            <w:r w:rsidRPr="0090251B">
              <w:rPr>
                <w:sz w:val="26"/>
                <w:szCs w:val="26"/>
                <w:lang w:val="fr-FR" w:eastAsia="vi-VN"/>
              </w:rPr>
              <w:t>Đầu cosse ép đồng 150 mm2</w:t>
            </w:r>
          </w:p>
        </w:tc>
        <w:tc>
          <w:tcPr>
            <w:tcW w:w="313" w:type="pct"/>
            <w:vAlign w:val="center"/>
            <w:hideMark/>
          </w:tcPr>
          <w:p w14:paraId="23B79F76"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566D3873"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371B71A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2E45116"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C079A0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8135D89" w14:textId="77777777" w:rsidTr="001D0B2C">
        <w:trPr>
          <w:trHeight w:val="20"/>
        </w:trPr>
        <w:tc>
          <w:tcPr>
            <w:tcW w:w="173" w:type="pct"/>
            <w:vAlign w:val="center"/>
            <w:hideMark/>
          </w:tcPr>
          <w:p w14:paraId="5F80CCC4"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B3C54F7" w14:textId="77777777" w:rsidR="00FC3E8B" w:rsidRPr="0090251B" w:rsidRDefault="00FC3E8B" w:rsidP="001D0B2C">
            <w:pPr>
              <w:rPr>
                <w:sz w:val="26"/>
                <w:szCs w:val="26"/>
                <w:lang w:val="fr-FR" w:eastAsia="vi-VN"/>
              </w:rPr>
            </w:pPr>
            <w:r w:rsidRPr="0090251B">
              <w:rPr>
                <w:sz w:val="26"/>
                <w:szCs w:val="26"/>
                <w:lang w:val="fr-FR" w:eastAsia="vi-VN"/>
              </w:rPr>
              <w:t>Đầu cosse ép đồng 150 mm2 (2 boulon)</w:t>
            </w:r>
          </w:p>
        </w:tc>
        <w:tc>
          <w:tcPr>
            <w:tcW w:w="313" w:type="pct"/>
            <w:vAlign w:val="center"/>
            <w:hideMark/>
          </w:tcPr>
          <w:p w14:paraId="049478CD"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4EEB07B2"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9930C7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952BC34"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60AD17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EA8B59B" w14:textId="77777777" w:rsidTr="001D0B2C">
        <w:trPr>
          <w:trHeight w:val="20"/>
        </w:trPr>
        <w:tc>
          <w:tcPr>
            <w:tcW w:w="173" w:type="pct"/>
            <w:vAlign w:val="center"/>
            <w:hideMark/>
          </w:tcPr>
          <w:p w14:paraId="09F8224C"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F4862B4" w14:textId="77777777" w:rsidR="00FC3E8B" w:rsidRPr="0090251B" w:rsidRDefault="00FC3E8B" w:rsidP="001D0B2C">
            <w:pPr>
              <w:rPr>
                <w:sz w:val="26"/>
                <w:szCs w:val="26"/>
                <w:lang w:val="fr-FR" w:eastAsia="vi-VN"/>
              </w:rPr>
            </w:pPr>
            <w:r w:rsidRPr="0090251B">
              <w:rPr>
                <w:sz w:val="26"/>
                <w:szCs w:val="26"/>
                <w:lang w:val="fr-FR" w:eastAsia="vi-VN"/>
              </w:rPr>
              <w:t>Đầu cosse ép đồng 185 mm2</w:t>
            </w:r>
          </w:p>
        </w:tc>
        <w:tc>
          <w:tcPr>
            <w:tcW w:w="313" w:type="pct"/>
            <w:vAlign w:val="center"/>
            <w:hideMark/>
          </w:tcPr>
          <w:p w14:paraId="66FF437E"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69CD2A23"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ED67A1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516F4D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CBAA069"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9921B13" w14:textId="77777777" w:rsidTr="001D0B2C">
        <w:trPr>
          <w:trHeight w:val="20"/>
        </w:trPr>
        <w:tc>
          <w:tcPr>
            <w:tcW w:w="173" w:type="pct"/>
            <w:vAlign w:val="center"/>
            <w:hideMark/>
          </w:tcPr>
          <w:p w14:paraId="294BF6DE"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24A6A5A" w14:textId="77777777" w:rsidR="00FC3E8B" w:rsidRPr="0090251B" w:rsidRDefault="00FC3E8B" w:rsidP="001D0B2C">
            <w:pPr>
              <w:rPr>
                <w:sz w:val="26"/>
                <w:szCs w:val="26"/>
                <w:lang w:val="fr-FR" w:eastAsia="vi-VN"/>
              </w:rPr>
            </w:pPr>
            <w:r w:rsidRPr="0090251B">
              <w:rPr>
                <w:sz w:val="26"/>
                <w:szCs w:val="26"/>
                <w:lang w:val="fr-FR" w:eastAsia="vi-VN"/>
              </w:rPr>
              <w:t>Đầu cosse ép đồng 185 mm2 (2 boulon)</w:t>
            </w:r>
          </w:p>
        </w:tc>
        <w:tc>
          <w:tcPr>
            <w:tcW w:w="313" w:type="pct"/>
            <w:vAlign w:val="center"/>
            <w:hideMark/>
          </w:tcPr>
          <w:p w14:paraId="5BDEF861"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13EB7A7B"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BC680F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94EA474"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7907C15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E04FE19" w14:textId="77777777" w:rsidTr="001D0B2C">
        <w:trPr>
          <w:trHeight w:val="20"/>
        </w:trPr>
        <w:tc>
          <w:tcPr>
            <w:tcW w:w="173" w:type="pct"/>
            <w:vAlign w:val="center"/>
            <w:hideMark/>
          </w:tcPr>
          <w:p w14:paraId="35257F58"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7A932BD5" w14:textId="77777777" w:rsidR="00FC3E8B" w:rsidRPr="0090251B" w:rsidRDefault="00FC3E8B" w:rsidP="001D0B2C">
            <w:pPr>
              <w:rPr>
                <w:sz w:val="26"/>
                <w:szCs w:val="26"/>
                <w:lang w:val="fr-FR" w:eastAsia="vi-VN"/>
              </w:rPr>
            </w:pPr>
            <w:r w:rsidRPr="0090251B">
              <w:rPr>
                <w:sz w:val="26"/>
                <w:szCs w:val="26"/>
                <w:lang w:val="fr-FR" w:eastAsia="vi-VN"/>
              </w:rPr>
              <w:t>Đầu cosse ép đồng 240 mm2 (2 boulon)</w:t>
            </w:r>
          </w:p>
        </w:tc>
        <w:tc>
          <w:tcPr>
            <w:tcW w:w="313" w:type="pct"/>
            <w:vAlign w:val="center"/>
            <w:hideMark/>
          </w:tcPr>
          <w:p w14:paraId="7B05748D"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1B552DE6"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2DCEA0F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B0186A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497C8F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DF74C0C" w14:textId="77777777" w:rsidTr="001D0B2C">
        <w:trPr>
          <w:trHeight w:val="20"/>
        </w:trPr>
        <w:tc>
          <w:tcPr>
            <w:tcW w:w="173" w:type="pct"/>
            <w:vAlign w:val="center"/>
            <w:hideMark/>
          </w:tcPr>
          <w:p w14:paraId="6094ED88"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4C695C30" w14:textId="77777777" w:rsidR="00FC3E8B" w:rsidRPr="0090251B" w:rsidRDefault="00FC3E8B" w:rsidP="001D0B2C">
            <w:pPr>
              <w:rPr>
                <w:sz w:val="26"/>
                <w:szCs w:val="26"/>
                <w:lang w:val="fr-FR" w:eastAsia="vi-VN"/>
              </w:rPr>
            </w:pPr>
            <w:r w:rsidRPr="0090251B">
              <w:rPr>
                <w:sz w:val="26"/>
                <w:szCs w:val="26"/>
                <w:lang w:val="fr-FR" w:eastAsia="vi-VN"/>
              </w:rPr>
              <w:t>Đầu cosse ép đồng 300 mm2 (2 boulon)</w:t>
            </w:r>
          </w:p>
        </w:tc>
        <w:tc>
          <w:tcPr>
            <w:tcW w:w="313" w:type="pct"/>
            <w:vAlign w:val="center"/>
            <w:hideMark/>
          </w:tcPr>
          <w:p w14:paraId="010278DB"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56E30DBF"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F934E5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130A7B6"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29EB7A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7EBD3A7" w14:textId="77777777" w:rsidTr="001D0B2C">
        <w:trPr>
          <w:trHeight w:val="20"/>
        </w:trPr>
        <w:tc>
          <w:tcPr>
            <w:tcW w:w="173" w:type="pct"/>
            <w:vAlign w:val="center"/>
            <w:hideMark/>
          </w:tcPr>
          <w:p w14:paraId="632D1072"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52DCC612" w14:textId="77777777" w:rsidR="00FC3E8B" w:rsidRPr="0090251B" w:rsidRDefault="00FC3E8B" w:rsidP="001D0B2C">
            <w:pPr>
              <w:rPr>
                <w:sz w:val="26"/>
                <w:szCs w:val="26"/>
                <w:lang w:eastAsia="vi-VN"/>
              </w:rPr>
            </w:pPr>
            <w:r w:rsidRPr="0090251B">
              <w:rPr>
                <w:sz w:val="26"/>
                <w:szCs w:val="26"/>
                <w:lang w:eastAsia="vi-VN"/>
              </w:rPr>
              <w:t>Đầu cosse ép đồng nhôm 50 mm2</w:t>
            </w:r>
          </w:p>
        </w:tc>
        <w:tc>
          <w:tcPr>
            <w:tcW w:w="313" w:type="pct"/>
            <w:vAlign w:val="center"/>
            <w:hideMark/>
          </w:tcPr>
          <w:p w14:paraId="7AA78683"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07E057F7"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49B425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34C2859"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BB488A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C0E8290" w14:textId="77777777" w:rsidTr="001D0B2C">
        <w:trPr>
          <w:trHeight w:val="20"/>
        </w:trPr>
        <w:tc>
          <w:tcPr>
            <w:tcW w:w="173" w:type="pct"/>
            <w:vAlign w:val="center"/>
            <w:hideMark/>
          </w:tcPr>
          <w:p w14:paraId="7D2364BD"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51DC93E8" w14:textId="77777777" w:rsidR="00FC3E8B" w:rsidRPr="0090251B" w:rsidRDefault="00FC3E8B" w:rsidP="001D0B2C">
            <w:pPr>
              <w:rPr>
                <w:sz w:val="26"/>
                <w:szCs w:val="26"/>
                <w:lang w:eastAsia="vi-VN"/>
              </w:rPr>
            </w:pPr>
            <w:r w:rsidRPr="0090251B">
              <w:rPr>
                <w:sz w:val="26"/>
                <w:szCs w:val="26"/>
                <w:lang w:eastAsia="vi-VN"/>
              </w:rPr>
              <w:t>Đầu cosse ép đồng nhôm 70 mm2</w:t>
            </w:r>
          </w:p>
        </w:tc>
        <w:tc>
          <w:tcPr>
            <w:tcW w:w="313" w:type="pct"/>
            <w:vAlign w:val="center"/>
            <w:hideMark/>
          </w:tcPr>
          <w:p w14:paraId="1622FED4"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5796D2CC"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5021B66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385F3C2D"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8944B0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0826AAB" w14:textId="77777777" w:rsidTr="001D0B2C">
        <w:trPr>
          <w:trHeight w:val="20"/>
        </w:trPr>
        <w:tc>
          <w:tcPr>
            <w:tcW w:w="173" w:type="pct"/>
            <w:vAlign w:val="center"/>
            <w:hideMark/>
          </w:tcPr>
          <w:p w14:paraId="43B3AB4C"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5EBF6C68" w14:textId="77777777" w:rsidR="00FC3E8B" w:rsidRPr="0090251B" w:rsidRDefault="00FC3E8B" w:rsidP="001D0B2C">
            <w:pPr>
              <w:rPr>
                <w:sz w:val="26"/>
                <w:szCs w:val="26"/>
                <w:lang w:val="fr-FR" w:eastAsia="vi-VN"/>
              </w:rPr>
            </w:pPr>
            <w:r w:rsidRPr="0090251B">
              <w:rPr>
                <w:sz w:val="26"/>
                <w:szCs w:val="26"/>
                <w:lang w:val="fr-FR" w:eastAsia="vi-VN"/>
              </w:rPr>
              <w:t>Đầu cosse ép đồng nhôm 70 mm2 (2 boulon)</w:t>
            </w:r>
          </w:p>
        </w:tc>
        <w:tc>
          <w:tcPr>
            <w:tcW w:w="313" w:type="pct"/>
            <w:vAlign w:val="center"/>
            <w:hideMark/>
          </w:tcPr>
          <w:p w14:paraId="70AEBDE6"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7AB824E0"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56B9D3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C79FF00"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3F385E3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A264337" w14:textId="77777777" w:rsidTr="001D0B2C">
        <w:trPr>
          <w:trHeight w:val="20"/>
        </w:trPr>
        <w:tc>
          <w:tcPr>
            <w:tcW w:w="173" w:type="pct"/>
            <w:vAlign w:val="center"/>
            <w:hideMark/>
          </w:tcPr>
          <w:p w14:paraId="56431F66"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81880DE" w14:textId="77777777" w:rsidR="00FC3E8B" w:rsidRPr="0090251B" w:rsidRDefault="00FC3E8B" w:rsidP="001D0B2C">
            <w:pPr>
              <w:rPr>
                <w:sz w:val="26"/>
                <w:szCs w:val="26"/>
                <w:lang w:eastAsia="vi-VN"/>
              </w:rPr>
            </w:pPr>
            <w:r w:rsidRPr="0090251B">
              <w:rPr>
                <w:sz w:val="26"/>
                <w:szCs w:val="26"/>
                <w:lang w:eastAsia="vi-VN"/>
              </w:rPr>
              <w:t>Đầu cosse ép đồng nhôm 95 mm2</w:t>
            </w:r>
          </w:p>
        </w:tc>
        <w:tc>
          <w:tcPr>
            <w:tcW w:w="313" w:type="pct"/>
            <w:vAlign w:val="center"/>
            <w:hideMark/>
          </w:tcPr>
          <w:p w14:paraId="0F14A54F"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26168751"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951EA1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68D7E7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D3A8C5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4EB2566" w14:textId="77777777" w:rsidTr="001D0B2C">
        <w:trPr>
          <w:trHeight w:val="20"/>
        </w:trPr>
        <w:tc>
          <w:tcPr>
            <w:tcW w:w="173" w:type="pct"/>
            <w:vAlign w:val="center"/>
            <w:hideMark/>
          </w:tcPr>
          <w:p w14:paraId="18ED6083"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59C38A9" w14:textId="77777777" w:rsidR="00FC3E8B" w:rsidRPr="0090251B" w:rsidRDefault="00FC3E8B" w:rsidP="001D0B2C">
            <w:pPr>
              <w:rPr>
                <w:sz w:val="26"/>
                <w:szCs w:val="26"/>
                <w:lang w:eastAsia="vi-VN"/>
              </w:rPr>
            </w:pPr>
            <w:r w:rsidRPr="0090251B">
              <w:rPr>
                <w:sz w:val="26"/>
                <w:szCs w:val="26"/>
                <w:lang w:eastAsia="vi-VN"/>
              </w:rPr>
              <w:t>Đầu cosse ép đồng nhôm 120 mm2</w:t>
            </w:r>
          </w:p>
        </w:tc>
        <w:tc>
          <w:tcPr>
            <w:tcW w:w="313" w:type="pct"/>
            <w:vAlign w:val="center"/>
            <w:hideMark/>
          </w:tcPr>
          <w:p w14:paraId="353698A4"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0A8A9EFA"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030196AB"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EFDDA49"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BAC1D4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5934C09" w14:textId="77777777" w:rsidTr="001D0B2C">
        <w:trPr>
          <w:trHeight w:val="20"/>
        </w:trPr>
        <w:tc>
          <w:tcPr>
            <w:tcW w:w="173" w:type="pct"/>
            <w:vAlign w:val="center"/>
            <w:hideMark/>
          </w:tcPr>
          <w:p w14:paraId="3C068B47"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6219F8BC" w14:textId="77777777" w:rsidR="00FC3E8B" w:rsidRPr="0090251B" w:rsidRDefault="00FC3E8B" w:rsidP="001D0B2C">
            <w:pPr>
              <w:rPr>
                <w:sz w:val="26"/>
                <w:szCs w:val="26"/>
                <w:lang w:eastAsia="vi-VN"/>
              </w:rPr>
            </w:pPr>
            <w:r w:rsidRPr="0090251B">
              <w:rPr>
                <w:sz w:val="26"/>
                <w:szCs w:val="26"/>
                <w:lang w:eastAsia="vi-VN"/>
              </w:rPr>
              <w:t>Đầu cosse ép đồng nhôm 150 mm2</w:t>
            </w:r>
          </w:p>
        </w:tc>
        <w:tc>
          <w:tcPr>
            <w:tcW w:w="313" w:type="pct"/>
            <w:vAlign w:val="center"/>
            <w:hideMark/>
          </w:tcPr>
          <w:p w14:paraId="19682B40"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4C4FFFC1"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3413703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8C4FDC4"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84837D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A862D4C" w14:textId="77777777" w:rsidTr="001D0B2C">
        <w:trPr>
          <w:trHeight w:val="20"/>
        </w:trPr>
        <w:tc>
          <w:tcPr>
            <w:tcW w:w="173" w:type="pct"/>
            <w:vAlign w:val="center"/>
            <w:hideMark/>
          </w:tcPr>
          <w:p w14:paraId="6ED8C4B1"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0CFEA8D3" w14:textId="77777777" w:rsidR="00FC3E8B" w:rsidRPr="0090251B" w:rsidRDefault="00FC3E8B" w:rsidP="001D0B2C">
            <w:pPr>
              <w:rPr>
                <w:sz w:val="26"/>
                <w:szCs w:val="26"/>
                <w:lang w:val="fr-FR" w:eastAsia="vi-VN"/>
              </w:rPr>
            </w:pPr>
            <w:r w:rsidRPr="0090251B">
              <w:rPr>
                <w:sz w:val="26"/>
                <w:szCs w:val="26"/>
                <w:lang w:val="fr-FR" w:eastAsia="vi-VN"/>
              </w:rPr>
              <w:t>Đầu cosse ép đồng nhôm 185 mm2 (2 boulon)</w:t>
            </w:r>
          </w:p>
        </w:tc>
        <w:tc>
          <w:tcPr>
            <w:tcW w:w="313" w:type="pct"/>
            <w:vAlign w:val="center"/>
            <w:hideMark/>
          </w:tcPr>
          <w:p w14:paraId="209F5722"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1BDE7AD6"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411B222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48FA3E22"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32E83E1"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9D9A0EF" w14:textId="77777777" w:rsidTr="001D0B2C">
        <w:trPr>
          <w:trHeight w:val="20"/>
        </w:trPr>
        <w:tc>
          <w:tcPr>
            <w:tcW w:w="173" w:type="pct"/>
            <w:vAlign w:val="center"/>
            <w:hideMark/>
          </w:tcPr>
          <w:p w14:paraId="38849F4A"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52DFBC30" w14:textId="77777777" w:rsidR="00FC3E8B" w:rsidRPr="0090251B" w:rsidRDefault="00FC3E8B" w:rsidP="001D0B2C">
            <w:pPr>
              <w:rPr>
                <w:sz w:val="26"/>
                <w:szCs w:val="26"/>
                <w:lang w:val="fr-FR" w:eastAsia="vi-VN"/>
              </w:rPr>
            </w:pPr>
            <w:r w:rsidRPr="0090251B">
              <w:rPr>
                <w:sz w:val="26"/>
                <w:szCs w:val="26"/>
                <w:lang w:val="fr-FR" w:eastAsia="vi-VN"/>
              </w:rPr>
              <w:t>Đầu cosse ép đồng nhôm 240 mm2 (2 boulon)</w:t>
            </w:r>
          </w:p>
        </w:tc>
        <w:tc>
          <w:tcPr>
            <w:tcW w:w="313" w:type="pct"/>
            <w:vAlign w:val="center"/>
            <w:hideMark/>
          </w:tcPr>
          <w:p w14:paraId="6C436343"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7043FBC5"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7B1EAD4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2EA483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0E26F6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A85A494" w14:textId="77777777" w:rsidTr="001D0B2C">
        <w:trPr>
          <w:trHeight w:val="20"/>
        </w:trPr>
        <w:tc>
          <w:tcPr>
            <w:tcW w:w="173" w:type="pct"/>
            <w:vAlign w:val="center"/>
            <w:hideMark/>
          </w:tcPr>
          <w:p w14:paraId="4CFFBFB9"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0A6B0051" w14:textId="77777777" w:rsidR="00FC3E8B" w:rsidRPr="0090251B" w:rsidRDefault="00FC3E8B" w:rsidP="001D0B2C">
            <w:pPr>
              <w:rPr>
                <w:sz w:val="26"/>
                <w:szCs w:val="26"/>
                <w:lang w:val="fr-FR" w:eastAsia="vi-VN"/>
              </w:rPr>
            </w:pPr>
            <w:r w:rsidRPr="0090251B">
              <w:rPr>
                <w:sz w:val="26"/>
                <w:szCs w:val="26"/>
                <w:lang w:val="fr-FR" w:eastAsia="vi-VN"/>
              </w:rPr>
              <w:t>Đầu cosse ép đồng nhôm 300 mm2 (2 boulon)</w:t>
            </w:r>
          </w:p>
        </w:tc>
        <w:tc>
          <w:tcPr>
            <w:tcW w:w="313" w:type="pct"/>
            <w:vAlign w:val="center"/>
            <w:hideMark/>
          </w:tcPr>
          <w:p w14:paraId="45F7CA50" w14:textId="77777777" w:rsidR="00FC3E8B" w:rsidRPr="0090251B" w:rsidRDefault="00FC3E8B" w:rsidP="001D0B2C">
            <w:pPr>
              <w:rPr>
                <w:sz w:val="26"/>
                <w:szCs w:val="26"/>
                <w:lang w:val="fr-FR" w:eastAsia="vi-VN"/>
              </w:rPr>
            </w:pPr>
            <w:r w:rsidRPr="0090251B">
              <w:rPr>
                <w:sz w:val="26"/>
                <w:szCs w:val="26"/>
                <w:lang w:val="fr-FR" w:eastAsia="vi-VN"/>
              </w:rPr>
              <w:t> </w:t>
            </w:r>
          </w:p>
        </w:tc>
        <w:tc>
          <w:tcPr>
            <w:tcW w:w="1838" w:type="pct"/>
            <w:vAlign w:val="center"/>
            <w:hideMark/>
          </w:tcPr>
          <w:p w14:paraId="4E194351"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1" w:type="pct"/>
            <w:vAlign w:val="center"/>
            <w:hideMark/>
          </w:tcPr>
          <w:p w14:paraId="3A38559D"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E39440D"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5F45C4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97804E4" w14:textId="77777777" w:rsidTr="001D0B2C">
        <w:trPr>
          <w:trHeight w:val="20"/>
        </w:trPr>
        <w:tc>
          <w:tcPr>
            <w:tcW w:w="173" w:type="pct"/>
            <w:vAlign w:val="center"/>
            <w:hideMark/>
          </w:tcPr>
          <w:p w14:paraId="54079ADB" w14:textId="77777777" w:rsidR="00FC3E8B" w:rsidRPr="0090251B" w:rsidRDefault="00FC3E8B" w:rsidP="001D0B2C">
            <w:pPr>
              <w:jc w:val="center"/>
              <w:rPr>
                <w:sz w:val="26"/>
                <w:szCs w:val="26"/>
                <w:lang w:eastAsia="vi-VN"/>
              </w:rPr>
            </w:pPr>
            <w:r w:rsidRPr="0090251B">
              <w:rPr>
                <w:sz w:val="26"/>
                <w:szCs w:val="26"/>
                <w:lang w:eastAsia="vi-VN"/>
              </w:rPr>
              <w:t>13</w:t>
            </w:r>
          </w:p>
        </w:tc>
        <w:tc>
          <w:tcPr>
            <w:tcW w:w="1501" w:type="pct"/>
            <w:vAlign w:val="center"/>
            <w:hideMark/>
          </w:tcPr>
          <w:p w14:paraId="42CC9C46" w14:textId="77777777" w:rsidR="00FC3E8B" w:rsidRPr="0090251B" w:rsidRDefault="00FC3E8B" w:rsidP="001D0B2C">
            <w:pPr>
              <w:rPr>
                <w:sz w:val="26"/>
                <w:szCs w:val="26"/>
                <w:lang w:eastAsia="vi-VN"/>
              </w:rPr>
            </w:pPr>
            <w:r w:rsidRPr="0090251B">
              <w:rPr>
                <w:sz w:val="26"/>
                <w:szCs w:val="26"/>
                <w:lang w:eastAsia="vi-VN"/>
              </w:rPr>
              <w:t>Điện trở của mối nối sau khi ép</w:t>
            </w:r>
          </w:p>
        </w:tc>
        <w:tc>
          <w:tcPr>
            <w:tcW w:w="313" w:type="pct"/>
            <w:vAlign w:val="center"/>
            <w:hideMark/>
          </w:tcPr>
          <w:p w14:paraId="3E9405AB"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4FAA3B99" w14:textId="77777777" w:rsidR="00FC3E8B" w:rsidRPr="0090251B" w:rsidRDefault="00FC3E8B" w:rsidP="001D0B2C">
            <w:pPr>
              <w:jc w:val="center"/>
              <w:rPr>
                <w:sz w:val="26"/>
                <w:szCs w:val="26"/>
                <w:lang w:eastAsia="vi-VN"/>
              </w:rPr>
            </w:pPr>
            <w:r w:rsidRPr="0090251B">
              <w:rPr>
                <w:sz w:val="26"/>
                <w:szCs w:val="26"/>
                <w:lang w:eastAsia="vi-VN"/>
              </w:rPr>
              <w:t>Không vượt quá 120% của dây dẫn có chiều dài tương đương</w:t>
            </w:r>
          </w:p>
        </w:tc>
        <w:tc>
          <w:tcPr>
            <w:tcW w:w="401" w:type="pct"/>
            <w:vAlign w:val="center"/>
            <w:hideMark/>
          </w:tcPr>
          <w:p w14:paraId="50BD4B8D"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9083A7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BB6A8D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DA1086F" w14:textId="77777777" w:rsidTr="001D0B2C">
        <w:trPr>
          <w:trHeight w:val="20"/>
        </w:trPr>
        <w:tc>
          <w:tcPr>
            <w:tcW w:w="173" w:type="pct"/>
            <w:vAlign w:val="center"/>
            <w:hideMark/>
          </w:tcPr>
          <w:p w14:paraId="1C606EEE" w14:textId="77777777" w:rsidR="00FC3E8B" w:rsidRPr="0090251B" w:rsidRDefault="00FC3E8B" w:rsidP="001D0B2C">
            <w:pPr>
              <w:jc w:val="center"/>
              <w:rPr>
                <w:sz w:val="26"/>
                <w:szCs w:val="26"/>
                <w:lang w:eastAsia="vi-VN"/>
              </w:rPr>
            </w:pPr>
            <w:r w:rsidRPr="0090251B">
              <w:rPr>
                <w:sz w:val="26"/>
                <w:szCs w:val="26"/>
                <w:lang w:eastAsia="vi-VN"/>
              </w:rPr>
              <w:t>14</w:t>
            </w:r>
          </w:p>
        </w:tc>
        <w:tc>
          <w:tcPr>
            <w:tcW w:w="1501" w:type="pct"/>
            <w:vAlign w:val="center"/>
            <w:hideMark/>
          </w:tcPr>
          <w:p w14:paraId="3A8C5A9B" w14:textId="77777777" w:rsidR="00FC3E8B" w:rsidRPr="0090251B" w:rsidRDefault="00FC3E8B" w:rsidP="001D0B2C">
            <w:pPr>
              <w:rPr>
                <w:sz w:val="26"/>
                <w:szCs w:val="26"/>
                <w:lang w:eastAsia="vi-VN"/>
              </w:rPr>
            </w:pPr>
            <w:r w:rsidRPr="0090251B">
              <w:rPr>
                <w:sz w:val="26"/>
                <w:szCs w:val="26"/>
                <w:lang w:eastAsia="vi-VN"/>
              </w:rPr>
              <w:t>Ghi nhãn</w:t>
            </w:r>
          </w:p>
        </w:tc>
        <w:tc>
          <w:tcPr>
            <w:tcW w:w="313" w:type="pct"/>
            <w:vAlign w:val="center"/>
            <w:hideMark/>
          </w:tcPr>
          <w:p w14:paraId="357CC45A"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0E857495" w14:textId="77777777" w:rsidR="00FC3E8B" w:rsidRPr="0090251B" w:rsidRDefault="00FC3E8B" w:rsidP="00FC3E8B">
            <w:pPr>
              <w:jc w:val="left"/>
              <w:rPr>
                <w:sz w:val="26"/>
                <w:szCs w:val="26"/>
                <w:lang w:eastAsia="vi-VN"/>
              </w:rPr>
            </w:pPr>
            <w:r w:rsidRPr="0090251B">
              <w:rPr>
                <w:sz w:val="26"/>
                <w:szCs w:val="26"/>
                <w:lang w:eastAsia="vi-VN"/>
              </w:rPr>
              <w:t>Mỗi cosse ép phải có các ký hiệu được khắc chìm / nổi không phai như sau:</w:t>
            </w:r>
            <w:r w:rsidRPr="0090251B">
              <w:rPr>
                <w:sz w:val="26"/>
                <w:szCs w:val="26"/>
                <w:lang w:eastAsia="vi-VN"/>
              </w:rPr>
              <w:br/>
              <w:t>- Tên nhà sản xuất,</w:t>
            </w:r>
            <w:r w:rsidRPr="0090251B">
              <w:rPr>
                <w:sz w:val="26"/>
                <w:szCs w:val="26"/>
                <w:lang w:eastAsia="vi-VN"/>
              </w:rPr>
              <w:br/>
              <w:t>- Mã hiệu của sản phẩm;</w:t>
            </w:r>
            <w:r w:rsidRPr="0090251B">
              <w:rPr>
                <w:sz w:val="26"/>
                <w:szCs w:val="26"/>
                <w:lang w:eastAsia="vi-VN"/>
              </w:rPr>
              <w:br/>
              <w:t>- Loại dây dẫn, tiết diện của dây dẫn đấu nối.</w:t>
            </w:r>
            <w:r w:rsidRPr="0090251B">
              <w:rPr>
                <w:sz w:val="26"/>
                <w:szCs w:val="26"/>
                <w:lang w:eastAsia="vi-VN"/>
              </w:rPr>
              <w:br/>
              <w:t>- Có các vị trí ép phải được khắc chìm.</w:t>
            </w:r>
          </w:p>
        </w:tc>
        <w:tc>
          <w:tcPr>
            <w:tcW w:w="401" w:type="pct"/>
            <w:vAlign w:val="center"/>
            <w:hideMark/>
          </w:tcPr>
          <w:p w14:paraId="30D6415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2695457A"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7972CD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7B68FC2" w14:textId="77777777" w:rsidTr="001D0B2C">
        <w:trPr>
          <w:trHeight w:val="20"/>
        </w:trPr>
        <w:tc>
          <w:tcPr>
            <w:tcW w:w="173" w:type="pct"/>
            <w:vAlign w:val="center"/>
            <w:hideMark/>
          </w:tcPr>
          <w:p w14:paraId="75CD3E3F" w14:textId="77777777" w:rsidR="00FC3E8B" w:rsidRPr="0090251B" w:rsidRDefault="00FC3E8B" w:rsidP="001D0B2C">
            <w:pPr>
              <w:jc w:val="center"/>
              <w:rPr>
                <w:sz w:val="26"/>
                <w:szCs w:val="26"/>
                <w:lang w:eastAsia="vi-VN"/>
              </w:rPr>
            </w:pPr>
            <w:r w:rsidRPr="0090251B">
              <w:rPr>
                <w:sz w:val="26"/>
                <w:szCs w:val="26"/>
                <w:lang w:eastAsia="vi-VN"/>
              </w:rPr>
              <w:t>15</w:t>
            </w:r>
          </w:p>
        </w:tc>
        <w:tc>
          <w:tcPr>
            <w:tcW w:w="1501" w:type="pct"/>
            <w:vAlign w:val="center"/>
            <w:hideMark/>
          </w:tcPr>
          <w:p w14:paraId="5DD9F25E" w14:textId="77777777" w:rsidR="00FC3E8B" w:rsidRPr="0090251B" w:rsidRDefault="00FC3E8B" w:rsidP="001D0B2C">
            <w:pPr>
              <w:rPr>
                <w:sz w:val="26"/>
                <w:szCs w:val="26"/>
                <w:lang w:eastAsia="vi-VN"/>
              </w:rPr>
            </w:pPr>
            <w:r w:rsidRPr="0090251B">
              <w:rPr>
                <w:sz w:val="26"/>
                <w:szCs w:val="26"/>
                <w:lang w:eastAsia="vi-VN"/>
              </w:rPr>
              <w:t>Catalogue / Bản vẽ của nhà sản xuất thể hiện các kích thước và thông số kỹ thuật.</w:t>
            </w:r>
          </w:p>
        </w:tc>
        <w:tc>
          <w:tcPr>
            <w:tcW w:w="313" w:type="pct"/>
            <w:vAlign w:val="center"/>
            <w:hideMark/>
          </w:tcPr>
          <w:p w14:paraId="0D33E72E"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1B3879D3" w14:textId="77777777" w:rsidR="00FC3E8B" w:rsidRPr="0090251B" w:rsidRDefault="00FC3E8B" w:rsidP="001D0B2C">
            <w:pPr>
              <w:jc w:val="center"/>
              <w:rPr>
                <w:sz w:val="26"/>
                <w:szCs w:val="26"/>
                <w:lang w:eastAsia="vi-VN"/>
              </w:rPr>
            </w:pPr>
            <w:r w:rsidRPr="0090251B">
              <w:rPr>
                <w:sz w:val="26"/>
                <w:szCs w:val="26"/>
                <w:lang w:eastAsia="vi-VN"/>
              </w:rPr>
              <w:t>Được nộp cùng với hồ sơ dự thầu</w:t>
            </w:r>
          </w:p>
        </w:tc>
        <w:tc>
          <w:tcPr>
            <w:tcW w:w="401" w:type="pct"/>
            <w:vAlign w:val="center"/>
            <w:hideMark/>
          </w:tcPr>
          <w:p w14:paraId="60A64A4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67C493A"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9122231"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3E7661" w14:paraId="41A45572" w14:textId="77777777" w:rsidTr="001D0B2C">
        <w:trPr>
          <w:trHeight w:val="20"/>
        </w:trPr>
        <w:tc>
          <w:tcPr>
            <w:tcW w:w="173" w:type="pct"/>
            <w:vAlign w:val="center"/>
            <w:hideMark/>
          </w:tcPr>
          <w:p w14:paraId="11B5FD24" w14:textId="77777777" w:rsidR="00FC3E8B" w:rsidRPr="0090251B" w:rsidRDefault="00FC3E8B" w:rsidP="001D0B2C">
            <w:pPr>
              <w:jc w:val="center"/>
              <w:rPr>
                <w:sz w:val="26"/>
                <w:szCs w:val="26"/>
                <w:lang w:eastAsia="vi-VN"/>
              </w:rPr>
            </w:pPr>
            <w:r w:rsidRPr="0090251B">
              <w:rPr>
                <w:sz w:val="26"/>
                <w:szCs w:val="26"/>
                <w:lang w:eastAsia="vi-VN"/>
              </w:rPr>
              <w:t>16</w:t>
            </w:r>
          </w:p>
        </w:tc>
        <w:tc>
          <w:tcPr>
            <w:tcW w:w="1501" w:type="pct"/>
            <w:vAlign w:val="center"/>
            <w:hideMark/>
          </w:tcPr>
          <w:p w14:paraId="0DBD04A1" w14:textId="77777777" w:rsidR="00FC3E8B" w:rsidRPr="00162299" w:rsidRDefault="00FC3E8B" w:rsidP="001D0B2C">
            <w:pPr>
              <w:rPr>
                <w:sz w:val="26"/>
                <w:szCs w:val="26"/>
                <w:lang w:val="it-IT" w:eastAsia="vi-VN"/>
              </w:rPr>
            </w:pPr>
            <w:r w:rsidRPr="00162299">
              <w:rPr>
                <w:sz w:val="26"/>
                <w:szCs w:val="26"/>
                <w:lang w:val="it-IT" w:eastAsia="vi-VN"/>
              </w:rPr>
              <w:t>Kiểm tra và thử nghiệm</w:t>
            </w:r>
          </w:p>
        </w:tc>
        <w:tc>
          <w:tcPr>
            <w:tcW w:w="313" w:type="pct"/>
            <w:vAlign w:val="center"/>
            <w:hideMark/>
          </w:tcPr>
          <w:p w14:paraId="276750F5" w14:textId="77777777" w:rsidR="00FC3E8B" w:rsidRPr="00162299" w:rsidRDefault="00FC3E8B" w:rsidP="001D0B2C">
            <w:pPr>
              <w:rPr>
                <w:sz w:val="26"/>
                <w:szCs w:val="26"/>
                <w:lang w:val="it-IT" w:eastAsia="vi-VN"/>
              </w:rPr>
            </w:pPr>
            <w:r w:rsidRPr="00162299">
              <w:rPr>
                <w:sz w:val="26"/>
                <w:szCs w:val="26"/>
                <w:lang w:val="it-IT" w:eastAsia="vi-VN"/>
              </w:rPr>
              <w:t> </w:t>
            </w:r>
          </w:p>
        </w:tc>
        <w:tc>
          <w:tcPr>
            <w:tcW w:w="1838" w:type="pct"/>
            <w:vAlign w:val="center"/>
            <w:hideMark/>
          </w:tcPr>
          <w:p w14:paraId="419990E2" w14:textId="77777777" w:rsidR="00FC3E8B" w:rsidRPr="00162299" w:rsidRDefault="00FC3E8B" w:rsidP="001D0B2C">
            <w:pPr>
              <w:rPr>
                <w:sz w:val="26"/>
                <w:szCs w:val="26"/>
                <w:lang w:val="it-IT" w:eastAsia="vi-VN"/>
              </w:rPr>
            </w:pPr>
            <w:r w:rsidRPr="00162299">
              <w:rPr>
                <w:sz w:val="26"/>
                <w:szCs w:val="26"/>
                <w:lang w:val="it-IT" w:eastAsia="vi-VN"/>
              </w:rPr>
              <w:t> </w:t>
            </w:r>
          </w:p>
        </w:tc>
        <w:tc>
          <w:tcPr>
            <w:tcW w:w="401" w:type="pct"/>
            <w:vAlign w:val="center"/>
            <w:hideMark/>
          </w:tcPr>
          <w:p w14:paraId="3B580BB0" w14:textId="77777777" w:rsidR="00FC3E8B" w:rsidRPr="00162299" w:rsidRDefault="00FC3E8B" w:rsidP="001D0B2C">
            <w:pPr>
              <w:jc w:val="center"/>
              <w:rPr>
                <w:sz w:val="26"/>
                <w:szCs w:val="26"/>
                <w:lang w:val="it-IT" w:eastAsia="vi-VN"/>
              </w:rPr>
            </w:pPr>
            <w:r w:rsidRPr="00162299">
              <w:rPr>
                <w:sz w:val="26"/>
                <w:szCs w:val="26"/>
                <w:lang w:val="it-IT" w:eastAsia="vi-VN"/>
              </w:rPr>
              <w:t> </w:t>
            </w:r>
          </w:p>
        </w:tc>
        <w:tc>
          <w:tcPr>
            <w:tcW w:w="372" w:type="pct"/>
            <w:vAlign w:val="center"/>
            <w:hideMark/>
          </w:tcPr>
          <w:p w14:paraId="3BC533C2" w14:textId="77777777" w:rsidR="00FC3E8B" w:rsidRPr="00162299" w:rsidRDefault="00FC3E8B" w:rsidP="001D0B2C">
            <w:pPr>
              <w:jc w:val="center"/>
              <w:rPr>
                <w:sz w:val="26"/>
                <w:szCs w:val="26"/>
                <w:lang w:val="it-IT" w:eastAsia="vi-VN"/>
              </w:rPr>
            </w:pPr>
            <w:r w:rsidRPr="00162299">
              <w:rPr>
                <w:sz w:val="26"/>
                <w:szCs w:val="26"/>
                <w:lang w:val="it-IT" w:eastAsia="vi-VN"/>
              </w:rPr>
              <w:t> </w:t>
            </w:r>
          </w:p>
        </w:tc>
        <w:tc>
          <w:tcPr>
            <w:tcW w:w="401" w:type="pct"/>
            <w:vAlign w:val="center"/>
            <w:hideMark/>
          </w:tcPr>
          <w:p w14:paraId="175F64A2" w14:textId="77777777" w:rsidR="00FC3E8B" w:rsidRPr="00162299" w:rsidRDefault="00FC3E8B" w:rsidP="001D0B2C">
            <w:pPr>
              <w:jc w:val="center"/>
              <w:rPr>
                <w:sz w:val="26"/>
                <w:szCs w:val="26"/>
                <w:lang w:val="it-IT" w:eastAsia="vi-VN"/>
              </w:rPr>
            </w:pPr>
            <w:r w:rsidRPr="00162299">
              <w:rPr>
                <w:sz w:val="26"/>
                <w:szCs w:val="26"/>
                <w:lang w:val="it-IT" w:eastAsia="vi-VN"/>
              </w:rPr>
              <w:t> </w:t>
            </w:r>
          </w:p>
        </w:tc>
      </w:tr>
      <w:tr w:rsidR="00FC3E8B" w:rsidRPr="0090251B" w14:paraId="4A242E0C" w14:textId="77777777" w:rsidTr="001D0B2C">
        <w:trPr>
          <w:trHeight w:val="20"/>
        </w:trPr>
        <w:tc>
          <w:tcPr>
            <w:tcW w:w="173" w:type="pct"/>
            <w:vAlign w:val="center"/>
            <w:hideMark/>
          </w:tcPr>
          <w:p w14:paraId="586ED1E6" w14:textId="77777777" w:rsidR="00FC3E8B" w:rsidRPr="0090251B" w:rsidRDefault="00FC3E8B" w:rsidP="001D0B2C">
            <w:pPr>
              <w:jc w:val="center"/>
              <w:rPr>
                <w:sz w:val="26"/>
                <w:szCs w:val="26"/>
                <w:lang w:eastAsia="vi-VN"/>
              </w:rPr>
            </w:pPr>
            <w:r w:rsidRPr="0090251B">
              <w:rPr>
                <w:sz w:val="26"/>
                <w:szCs w:val="26"/>
                <w:lang w:eastAsia="vi-VN"/>
              </w:rPr>
              <w:t>16.1</w:t>
            </w:r>
          </w:p>
        </w:tc>
        <w:tc>
          <w:tcPr>
            <w:tcW w:w="1501" w:type="pct"/>
            <w:vAlign w:val="center"/>
            <w:hideMark/>
          </w:tcPr>
          <w:p w14:paraId="2E775C71" w14:textId="77777777" w:rsidR="00FC3E8B" w:rsidRPr="0090251B" w:rsidRDefault="00FC3E8B" w:rsidP="001D0B2C">
            <w:pPr>
              <w:rPr>
                <w:sz w:val="26"/>
                <w:szCs w:val="26"/>
                <w:lang w:eastAsia="vi-VN"/>
              </w:rPr>
            </w:pPr>
            <w:r w:rsidRPr="0090251B">
              <w:rPr>
                <w:sz w:val="26"/>
                <w:szCs w:val="26"/>
                <w:lang w:eastAsia="vi-VN"/>
              </w:rPr>
              <w:t>Thử nghiệm xuất xưởng</w:t>
            </w:r>
          </w:p>
        </w:tc>
        <w:tc>
          <w:tcPr>
            <w:tcW w:w="313" w:type="pct"/>
            <w:vAlign w:val="center"/>
            <w:hideMark/>
          </w:tcPr>
          <w:p w14:paraId="34222681"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1D2BF955" w14:textId="77777777" w:rsidR="00FC3E8B" w:rsidRPr="0090251B" w:rsidRDefault="00FC3E8B" w:rsidP="001D0B2C">
            <w:pPr>
              <w:jc w:val="center"/>
              <w:rPr>
                <w:sz w:val="26"/>
                <w:szCs w:val="26"/>
                <w:lang w:eastAsia="vi-VN"/>
              </w:rPr>
            </w:pPr>
            <w:r w:rsidRPr="0090251B">
              <w:rPr>
                <w:sz w:val="26"/>
                <w:szCs w:val="26"/>
                <w:lang w:eastAsia="vi-VN"/>
              </w:rPr>
              <w:t>Theo yêu cầu tại Phần III- Mục 1 - Yêu cầu kỹ thuật</w:t>
            </w:r>
          </w:p>
        </w:tc>
        <w:tc>
          <w:tcPr>
            <w:tcW w:w="401" w:type="pct"/>
            <w:vAlign w:val="center"/>
            <w:hideMark/>
          </w:tcPr>
          <w:p w14:paraId="3B08FCE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2DA3D1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967B1F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57E4820" w14:textId="77777777" w:rsidTr="001D0B2C">
        <w:trPr>
          <w:trHeight w:val="20"/>
        </w:trPr>
        <w:tc>
          <w:tcPr>
            <w:tcW w:w="173" w:type="pct"/>
            <w:vAlign w:val="center"/>
            <w:hideMark/>
          </w:tcPr>
          <w:p w14:paraId="690754DA" w14:textId="77777777" w:rsidR="00FC3E8B" w:rsidRPr="0090251B" w:rsidRDefault="00FC3E8B" w:rsidP="001D0B2C">
            <w:pPr>
              <w:jc w:val="center"/>
              <w:rPr>
                <w:sz w:val="26"/>
                <w:szCs w:val="26"/>
                <w:lang w:eastAsia="vi-VN"/>
              </w:rPr>
            </w:pPr>
            <w:r w:rsidRPr="0090251B">
              <w:rPr>
                <w:sz w:val="26"/>
                <w:szCs w:val="26"/>
                <w:lang w:eastAsia="vi-VN"/>
              </w:rPr>
              <w:t>16.2</w:t>
            </w:r>
          </w:p>
        </w:tc>
        <w:tc>
          <w:tcPr>
            <w:tcW w:w="1501" w:type="pct"/>
            <w:vAlign w:val="center"/>
            <w:hideMark/>
          </w:tcPr>
          <w:p w14:paraId="594F2EDF" w14:textId="77777777" w:rsidR="00FC3E8B" w:rsidRPr="0090251B" w:rsidRDefault="00FC3E8B" w:rsidP="001D0B2C">
            <w:pPr>
              <w:rPr>
                <w:sz w:val="26"/>
                <w:szCs w:val="26"/>
                <w:lang w:eastAsia="vi-VN"/>
              </w:rPr>
            </w:pPr>
            <w:r w:rsidRPr="0090251B">
              <w:rPr>
                <w:sz w:val="26"/>
                <w:szCs w:val="26"/>
                <w:lang w:eastAsia="vi-VN"/>
              </w:rPr>
              <w:t>Thử nghiệm điển hình</w:t>
            </w:r>
          </w:p>
        </w:tc>
        <w:tc>
          <w:tcPr>
            <w:tcW w:w="313" w:type="pct"/>
            <w:vAlign w:val="center"/>
            <w:hideMark/>
          </w:tcPr>
          <w:p w14:paraId="4DC60EA2"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422C2CBA" w14:textId="77777777" w:rsidR="00FC3E8B" w:rsidRPr="0090251B" w:rsidRDefault="00FC3E8B" w:rsidP="001D0B2C">
            <w:pPr>
              <w:jc w:val="center"/>
              <w:rPr>
                <w:sz w:val="26"/>
                <w:szCs w:val="26"/>
                <w:lang w:eastAsia="vi-VN"/>
              </w:rPr>
            </w:pPr>
            <w:r w:rsidRPr="0090251B">
              <w:rPr>
                <w:sz w:val="26"/>
                <w:szCs w:val="26"/>
                <w:lang w:eastAsia="vi-VN"/>
              </w:rPr>
              <w:t>Theo yêu cầu tại Phần III- Mục 2  - Yêu cầu kỹ thuật</w:t>
            </w:r>
            <w:r w:rsidRPr="0090251B">
              <w:rPr>
                <w:sz w:val="26"/>
                <w:szCs w:val="26"/>
                <w:lang w:eastAsia="vi-VN"/>
              </w:rPr>
              <w:br/>
              <w:t>(Cung cấp kèm theo HSDT)</w:t>
            </w:r>
          </w:p>
        </w:tc>
        <w:tc>
          <w:tcPr>
            <w:tcW w:w="401" w:type="pct"/>
            <w:vAlign w:val="center"/>
            <w:hideMark/>
          </w:tcPr>
          <w:p w14:paraId="33BCA72D"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67662763"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501EA1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C716C3F" w14:textId="77777777" w:rsidTr="001D0B2C">
        <w:trPr>
          <w:trHeight w:val="20"/>
        </w:trPr>
        <w:tc>
          <w:tcPr>
            <w:tcW w:w="173" w:type="pct"/>
            <w:vAlign w:val="center"/>
            <w:hideMark/>
          </w:tcPr>
          <w:p w14:paraId="18A1D050" w14:textId="77777777" w:rsidR="00FC3E8B" w:rsidRPr="0090251B" w:rsidRDefault="00FC3E8B" w:rsidP="001D0B2C">
            <w:pPr>
              <w:jc w:val="center"/>
              <w:rPr>
                <w:sz w:val="26"/>
                <w:szCs w:val="26"/>
                <w:lang w:eastAsia="vi-VN"/>
              </w:rPr>
            </w:pPr>
            <w:r w:rsidRPr="0090251B">
              <w:rPr>
                <w:sz w:val="26"/>
                <w:szCs w:val="26"/>
                <w:lang w:eastAsia="vi-VN"/>
              </w:rPr>
              <w:t>16.3</w:t>
            </w:r>
          </w:p>
        </w:tc>
        <w:tc>
          <w:tcPr>
            <w:tcW w:w="1501" w:type="pct"/>
            <w:vAlign w:val="center"/>
            <w:hideMark/>
          </w:tcPr>
          <w:p w14:paraId="12C15AFE" w14:textId="77777777" w:rsidR="00FC3E8B" w:rsidRPr="0090251B" w:rsidRDefault="00FC3E8B" w:rsidP="001D0B2C">
            <w:pPr>
              <w:rPr>
                <w:sz w:val="26"/>
                <w:szCs w:val="26"/>
                <w:lang w:eastAsia="vi-VN"/>
              </w:rPr>
            </w:pPr>
            <w:r w:rsidRPr="0090251B">
              <w:rPr>
                <w:sz w:val="26"/>
                <w:szCs w:val="26"/>
                <w:lang w:eastAsia="vi-VN"/>
              </w:rPr>
              <w:t>Thử nghiệm nghiệm thu</w:t>
            </w:r>
          </w:p>
        </w:tc>
        <w:tc>
          <w:tcPr>
            <w:tcW w:w="313" w:type="pct"/>
            <w:vAlign w:val="center"/>
            <w:hideMark/>
          </w:tcPr>
          <w:p w14:paraId="1ECC7228"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24441EA2" w14:textId="77777777" w:rsidR="00FC3E8B" w:rsidRPr="0090251B" w:rsidRDefault="00FC3E8B" w:rsidP="001D0B2C">
            <w:pPr>
              <w:jc w:val="center"/>
              <w:rPr>
                <w:sz w:val="26"/>
                <w:szCs w:val="26"/>
                <w:lang w:eastAsia="vi-VN"/>
              </w:rPr>
            </w:pPr>
            <w:r w:rsidRPr="0090251B">
              <w:rPr>
                <w:sz w:val="26"/>
                <w:szCs w:val="26"/>
                <w:lang w:eastAsia="vi-VN"/>
              </w:rPr>
              <w:t>Theo yêu cầu tại Phần III- Mục 3 - Yêu cầu kỹ thuật</w:t>
            </w:r>
          </w:p>
        </w:tc>
        <w:tc>
          <w:tcPr>
            <w:tcW w:w="401" w:type="pct"/>
            <w:vAlign w:val="center"/>
            <w:hideMark/>
          </w:tcPr>
          <w:p w14:paraId="6457E5D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1B1A7E9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62784EB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bl>
    <w:p w14:paraId="66528094" w14:textId="77777777" w:rsidR="00FC3E8B" w:rsidRPr="0090251B" w:rsidRDefault="00FC3E8B" w:rsidP="00FC3E8B">
      <w:pPr>
        <w:jc w:val="center"/>
        <w:rPr>
          <w:sz w:val="26"/>
          <w:szCs w:val="26"/>
        </w:rPr>
      </w:pPr>
    </w:p>
    <w:p w14:paraId="6E4FBBE0" w14:textId="5AB9E87D" w:rsidR="00FC3E8B" w:rsidRPr="0090251B" w:rsidRDefault="00FC3E8B" w:rsidP="00FC3E8B">
      <w:pPr>
        <w:pStyle w:val="1nho"/>
        <w:spacing w:before="80" w:after="80"/>
        <w:ind w:firstLine="0"/>
      </w:pPr>
      <w:r w:rsidRPr="0090251B">
        <w:rPr>
          <w:lang w:val="vi-VN"/>
        </w:rPr>
        <w:t>2</w:t>
      </w:r>
      <w:r w:rsidR="005109EE">
        <w:t>2</w:t>
      </w:r>
      <w:r w:rsidRPr="0090251B">
        <w:rPr>
          <w:lang w:val="vi-VN"/>
        </w:rPr>
        <w:t>. Tiêu chuẩn đánh giá kỹ thuật của Nắp chụp đầu cosse 50mm; Nắp chụp đầu cosse 95mm; Nắp chụp đầu cosse 120mm; Nắp chụp đầu cosse 150mm; Nắp chụp đầu cosse 240mm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41"/>
        <w:gridCol w:w="878"/>
        <w:gridCol w:w="5323"/>
        <w:gridCol w:w="1135"/>
        <w:gridCol w:w="1051"/>
        <w:gridCol w:w="1136"/>
      </w:tblGrid>
      <w:tr w:rsidR="00FC3E8B" w:rsidRPr="0090251B" w14:paraId="05C882B9" w14:textId="77777777" w:rsidTr="001D0B2C">
        <w:trPr>
          <w:trHeight w:val="20"/>
        </w:trPr>
        <w:tc>
          <w:tcPr>
            <w:tcW w:w="173" w:type="pct"/>
            <w:vMerge w:val="restart"/>
            <w:vAlign w:val="center"/>
            <w:hideMark/>
          </w:tcPr>
          <w:p w14:paraId="03E77C9C"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501" w:type="pct"/>
            <w:vMerge w:val="restart"/>
            <w:vAlign w:val="center"/>
            <w:hideMark/>
          </w:tcPr>
          <w:p w14:paraId="62A42671" w14:textId="77777777" w:rsidR="00FC3E8B" w:rsidRPr="0090251B" w:rsidRDefault="00FC3E8B" w:rsidP="001D0B2C">
            <w:pPr>
              <w:jc w:val="center"/>
              <w:rPr>
                <w:b/>
                <w:bCs/>
                <w:sz w:val="26"/>
                <w:szCs w:val="26"/>
                <w:lang w:eastAsia="vi-VN"/>
              </w:rPr>
            </w:pPr>
            <w:r w:rsidRPr="0090251B">
              <w:rPr>
                <w:b/>
                <w:bCs/>
                <w:sz w:val="26"/>
                <w:szCs w:val="26"/>
                <w:lang w:eastAsia="vi-VN"/>
              </w:rPr>
              <w:t>Đặc tính kỹ thuật</w:t>
            </w:r>
          </w:p>
        </w:tc>
        <w:tc>
          <w:tcPr>
            <w:tcW w:w="313" w:type="pct"/>
            <w:vMerge w:val="restart"/>
            <w:vAlign w:val="center"/>
            <w:hideMark/>
          </w:tcPr>
          <w:p w14:paraId="4E63989D"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838" w:type="pct"/>
            <w:vMerge w:val="restart"/>
            <w:vAlign w:val="center"/>
            <w:hideMark/>
          </w:tcPr>
          <w:p w14:paraId="5DE29786"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74" w:type="pct"/>
            <w:gridSpan w:val="3"/>
            <w:vAlign w:val="center"/>
            <w:hideMark/>
          </w:tcPr>
          <w:p w14:paraId="58DBDD60"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61805F3F" w14:textId="77777777" w:rsidTr="001D0B2C">
        <w:trPr>
          <w:trHeight w:val="20"/>
        </w:trPr>
        <w:tc>
          <w:tcPr>
            <w:tcW w:w="173" w:type="pct"/>
            <w:vMerge/>
            <w:vAlign w:val="center"/>
            <w:hideMark/>
          </w:tcPr>
          <w:p w14:paraId="784B9452" w14:textId="77777777" w:rsidR="00FC3E8B" w:rsidRPr="0090251B" w:rsidRDefault="00FC3E8B" w:rsidP="001D0B2C">
            <w:pPr>
              <w:rPr>
                <w:b/>
                <w:bCs/>
                <w:sz w:val="26"/>
                <w:szCs w:val="26"/>
                <w:lang w:eastAsia="vi-VN"/>
              </w:rPr>
            </w:pPr>
          </w:p>
        </w:tc>
        <w:tc>
          <w:tcPr>
            <w:tcW w:w="1501" w:type="pct"/>
            <w:vMerge/>
            <w:vAlign w:val="center"/>
            <w:hideMark/>
          </w:tcPr>
          <w:p w14:paraId="068618EF" w14:textId="77777777" w:rsidR="00FC3E8B" w:rsidRPr="0090251B" w:rsidRDefault="00FC3E8B" w:rsidP="001D0B2C">
            <w:pPr>
              <w:rPr>
                <w:b/>
                <w:bCs/>
                <w:sz w:val="26"/>
                <w:szCs w:val="26"/>
                <w:lang w:eastAsia="vi-VN"/>
              </w:rPr>
            </w:pPr>
          </w:p>
        </w:tc>
        <w:tc>
          <w:tcPr>
            <w:tcW w:w="313" w:type="pct"/>
            <w:vMerge/>
            <w:vAlign w:val="center"/>
            <w:hideMark/>
          </w:tcPr>
          <w:p w14:paraId="61774823" w14:textId="77777777" w:rsidR="00FC3E8B" w:rsidRPr="0090251B" w:rsidRDefault="00FC3E8B" w:rsidP="001D0B2C">
            <w:pPr>
              <w:rPr>
                <w:b/>
                <w:bCs/>
                <w:sz w:val="26"/>
                <w:szCs w:val="26"/>
                <w:lang w:eastAsia="vi-VN"/>
              </w:rPr>
            </w:pPr>
          </w:p>
        </w:tc>
        <w:tc>
          <w:tcPr>
            <w:tcW w:w="1838" w:type="pct"/>
            <w:vMerge/>
            <w:vAlign w:val="center"/>
            <w:hideMark/>
          </w:tcPr>
          <w:p w14:paraId="38175336" w14:textId="77777777" w:rsidR="00FC3E8B" w:rsidRPr="0090251B" w:rsidRDefault="00FC3E8B" w:rsidP="001D0B2C">
            <w:pPr>
              <w:rPr>
                <w:b/>
                <w:bCs/>
                <w:sz w:val="26"/>
                <w:szCs w:val="26"/>
                <w:lang w:eastAsia="vi-VN"/>
              </w:rPr>
            </w:pPr>
          </w:p>
        </w:tc>
        <w:tc>
          <w:tcPr>
            <w:tcW w:w="401" w:type="pct"/>
            <w:vAlign w:val="center"/>
            <w:hideMark/>
          </w:tcPr>
          <w:p w14:paraId="71E0190E"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2" w:type="pct"/>
            <w:vAlign w:val="center"/>
            <w:hideMark/>
          </w:tcPr>
          <w:p w14:paraId="3D2E1124"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1" w:type="pct"/>
            <w:vAlign w:val="center"/>
            <w:hideMark/>
          </w:tcPr>
          <w:p w14:paraId="2B547104"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69C6B61E" w14:textId="77777777" w:rsidTr="001D0B2C">
        <w:trPr>
          <w:trHeight w:val="20"/>
        </w:trPr>
        <w:tc>
          <w:tcPr>
            <w:tcW w:w="173" w:type="pct"/>
            <w:vAlign w:val="center"/>
            <w:hideMark/>
          </w:tcPr>
          <w:p w14:paraId="14D2E7F4" w14:textId="77777777" w:rsidR="00FC3E8B" w:rsidRPr="0090251B" w:rsidRDefault="00FC3E8B" w:rsidP="001D0B2C">
            <w:pPr>
              <w:jc w:val="center"/>
              <w:rPr>
                <w:sz w:val="26"/>
                <w:szCs w:val="26"/>
                <w:lang w:eastAsia="vi-VN"/>
              </w:rPr>
            </w:pPr>
            <w:r w:rsidRPr="0090251B">
              <w:rPr>
                <w:sz w:val="26"/>
                <w:szCs w:val="26"/>
                <w:lang w:eastAsia="vi-VN"/>
              </w:rPr>
              <w:t>1</w:t>
            </w:r>
          </w:p>
        </w:tc>
        <w:tc>
          <w:tcPr>
            <w:tcW w:w="1501" w:type="pct"/>
            <w:vAlign w:val="center"/>
            <w:hideMark/>
          </w:tcPr>
          <w:p w14:paraId="7A193CFA" w14:textId="77777777" w:rsidR="00FC3E8B" w:rsidRPr="0090251B" w:rsidRDefault="00FC3E8B" w:rsidP="001D0B2C">
            <w:pPr>
              <w:rPr>
                <w:sz w:val="26"/>
                <w:szCs w:val="26"/>
                <w:lang w:eastAsia="vi-VN"/>
              </w:rPr>
            </w:pPr>
            <w:r w:rsidRPr="0090251B">
              <w:rPr>
                <w:sz w:val="26"/>
                <w:szCs w:val="26"/>
                <w:lang w:eastAsia="vi-VN"/>
              </w:rPr>
              <w:t xml:space="preserve">Nhà sản xuất </w:t>
            </w:r>
          </w:p>
        </w:tc>
        <w:tc>
          <w:tcPr>
            <w:tcW w:w="313" w:type="pct"/>
            <w:vAlign w:val="center"/>
            <w:hideMark/>
          </w:tcPr>
          <w:p w14:paraId="35452BA5"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39A83747" w14:textId="77777777" w:rsidR="00FC3E8B" w:rsidRPr="0090251B" w:rsidRDefault="00FC3E8B" w:rsidP="001D0B2C">
            <w:pPr>
              <w:jc w:val="center"/>
              <w:rPr>
                <w:sz w:val="26"/>
                <w:szCs w:val="26"/>
                <w:lang w:eastAsia="vi-VN"/>
              </w:rPr>
            </w:pPr>
            <w:r w:rsidRPr="0090251B">
              <w:rPr>
                <w:sz w:val="26"/>
                <w:szCs w:val="26"/>
                <w:lang w:eastAsia="vi-VN"/>
              </w:rPr>
              <w:t>Khai báo bởi nhà thầu</w:t>
            </w:r>
          </w:p>
        </w:tc>
        <w:tc>
          <w:tcPr>
            <w:tcW w:w="401" w:type="pct"/>
            <w:vAlign w:val="center"/>
            <w:hideMark/>
          </w:tcPr>
          <w:p w14:paraId="055D6C93"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2" w:type="pct"/>
            <w:vAlign w:val="center"/>
            <w:hideMark/>
          </w:tcPr>
          <w:p w14:paraId="6C1AE55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EDD45AC"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49C20CEF" w14:textId="77777777" w:rsidTr="001D0B2C">
        <w:trPr>
          <w:trHeight w:val="20"/>
        </w:trPr>
        <w:tc>
          <w:tcPr>
            <w:tcW w:w="173" w:type="pct"/>
            <w:vAlign w:val="center"/>
            <w:hideMark/>
          </w:tcPr>
          <w:p w14:paraId="0745868D" w14:textId="77777777" w:rsidR="00FC3E8B" w:rsidRPr="0090251B" w:rsidRDefault="00FC3E8B" w:rsidP="001D0B2C">
            <w:pPr>
              <w:jc w:val="center"/>
              <w:rPr>
                <w:sz w:val="26"/>
                <w:szCs w:val="26"/>
                <w:lang w:eastAsia="vi-VN"/>
              </w:rPr>
            </w:pPr>
            <w:r w:rsidRPr="0090251B">
              <w:rPr>
                <w:sz w:val="26"/>
                <w:szCs w:val="26"/>
                <w:lang w:eastAsia="vi-VN"/>
              </w:rPr>
              <w:t>2</w:t>
            </w:r>
          </w:p>
        </w:tc>
        <w:tc>
          <w:tcPr>
            <w:tcW w:w="1501" w:type="pct"/>
            <w:vAlign w:val="center"/>
            <w:hideMark/>
          </w:tcPr>
          <w:p w14:paraId="1147870C" w14:textId="77777777" w:rsidR="00FC3E8B" w:rsidRPr="0090251B" w:rsidRDefault="00FC3E8B" w:rsidP="001D0B2C">
            <w:pPr>
              <w:rPr>
                <w:sz w:val="26"/>
                <w:szCs w:val="26"/>
                <w:lang w:eastAsia="vi-VN"/>
              </w:rPr>
            </w:pPr>
            <w:r w:rsidRPr="0090251B">
              <w:rPr>
                <w:sz w:val="26"/>
                <w:szCs w:val="26"/>
                <w:lang w:eastAsia="vi-VN"/>
              </w:rPr>
              <w:t>Nước sản xuất</w:t>
            </w:r>
          </w:p>
        </w:tc>
        <w:tc>
          <w:tcPr>
            <w:tcW w:w="313" w:type="pct"/>
            <w:vAlign w:val="center"/>
            <w:hideMark/>
          </w:tcPr>
          <w:p w14:paraId="00149734" w14:textId="77777777" w:rsidR="00FC3E8B" w:rsidRPr="0090251B" w:rsidRDefault="00FC3E8B" w:rsidP="001D0B2C">
            <w:pPr>
              <w:rPr>
                <w:sz w:val="26"/>
                <w:szCs w:val="26"/>
                <w:lang w:eastAsia="vi-VN"/>
              </w:rPr>
            </w:pPr>
            <w:r w:rsidRPr="0090251B">
              <w:rPr>
                <w:sz w:val="26"/>
                <w:szCs w:val="26"/>
                <w:lang w:eastAsia="vi-VN"/>
              </w:rPr>
              <w:t> </w:t>
            </w:r>
          </w:p>
        </w:tc>
        <w:tc>
          <w:tcPr>
            <w:tcW w:w="1838" w:type="pct"/>
            <w:vAlign w:val="center"/>
            <w:hideMark/>
          </w:tcPr>
          <w:p w14:paraId="30F95014" w14:textId="77777777" w:rsidR="00FC3E8B" w:rsidRPr="0090251B" w:rsidRDefault="00FC3E8B" w:rsidP="001D0B2C">
            <w:pPr>
              <w:jc w:val="center"/>
              <w:rPr>
                <w:sz w:val="26"/>
                <w:szCs w:val="26"/>
                <w:lang w:eastAsia="vi-VN"/>
              </w:rPr>
            </w:pPr>
            <w:r w:rsidRPr="0090251B">
              <w:rPr>
                <w:sz w:val="26"/>
                <w:szCs w:val="26"/>
                <w:lang w:eastAsia="vi-VN"/>
              </w:rPr>
              <w:t>Khai báo bởi nhà thầu</w:t>
            </w:r>
          </w:p>
        </w:tc>
        <w:tc>
          <w:tcPr>
            <w:tcW w:w="401" w:type="pct"/>
            <w:vAlign w:val="center"/>
            <w:hideMark/>
          </w:tcPr>
          <w:p w14:paraId="6781CCDB"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2" w:type="pct"/>
            <w:vAlign w:val="center"/>
            <w:hideMark/>
          </w:tcPr>
          <w:p w14:paraId="799CE0D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126BB9C2"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1EB5C73B" w14:textId="77777777" w:rsidTr="001D0B2C">
        <w:trPr>
          <w:trHeight w:val="20"/>
        </w:trPr>
        <w:tc>
          <w:tcPr>
            <w:tcW w:w="173" w:type="pct"/>
            <w:vAlign w:val="center"/>
            <w:hideMark/>
          </w:tcPr>
          <w:p w14:paraId="34771546" w14:textId="77777777" w:rsidR="00FC3E8B" w:rsidRPr="0090251B" w:rsidRDefault="00FC3E8B" w:rsidP="001D0B2C">
            <w:pPr>
              <w:jc w:val="center"/>
              <w:rPr>
                <w:sz w:val="26"/>
                <w:szCs w:val="26"/>
                <w:lang w:eastAsia="vi-VN"/>
              </w:rPr>
            </w:pPr>
            <w:r w:rsidRPr="0090251B">
              <w:rPr>
                <w:sz w:val="26"/>
                <w:szCs w:val="26"/>
                <w:lang w:eastAsia="vi-VN"/>
              </w:rPr>
              <w:t>3</w:t>
            </w:r>
          </w:p>
        </w:tc>
        <w:tc>
          <w:tcPr>
            <w:tcW w:w="1501" w:type="pct"/>
            <w:vAlign w:val="center"/>
            <w:hideMark/>
          </w:tcPr>
          <w:p w14:paraId="57780036" w14:textId="77777777" w:rsidR="00FC3E8B" w:rsidRPr="0090251B" w:rsidRDefault="00FC3E8B" w:rsidP="001D0B2C">
            <w:pPr>
              <w:rPr>
                <w:sz w:val="26"/>
                <w:szCs w:val="26"/>
                <w:lang w:eastAsia="vi-VN"/>
              </w:rPr>
            </w:pPr>
            <w:r w:rsidRPr="0090251B">
              <w:rPr>
                <w:sz w:val="26"/>
                <w:szCs w:val="26"/>
                <w:lang w:eastAsia="vi-VN"/>
              </w:rPr>
              <w:t>Chụp đầu cosse làm bằng vật liệu PVC mềm cách điện 600V</w:t>
            </w:r>
          </w:p>
        </w:tc>
        <w:tc>
          <w:tcPr>
            <w:tcW w:w="313" w:type="pct"/>
            <w:vAlign w:val="center"/>
            <w:hideMark/>
          </w:tcPr>
          <w:p w14:paraId="31ACF308" w14:textId="77777777" w:rsidR="00FC3E8B" w:rsidRPr="0090251B" w:rsidRDefault="00FC3E8B" w:rsidP="001D0B2C">
            <w:pPr>
              <w:jc w:val="center"/>
              <w:rPr>
                <w:sz w:val="26"/>
                <w:szCs w:val="26"/>
                <w:lang w:eastAsia="vi-VN"/>
              </w:rPr>
            </w:pPr>
            <w:r w:rsidRPr="0090251B">
              <w:rPr>
                <w:sz w:val="26"/>
                <w:szCs w:val="26"/>
                <w:lang w:eastAsia="vi-VN"/>
              </w:rPr>
              <w:t> </w:t>
            </w:r>
          </w:p>
        </w:tc>
        <w:tc>
          <w:tcPr>
            <w:tcW w:w="1838" w:type="pct"/>
            <w:vAlign w:val="center"/>
            <w:hideMark/>
          </w:tcPr>
          <w:p w14:paraId="52F44476"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1" w:type="pct"/>
            <w:vAlign w:val="center"/>
            <w:hideMark/>
          </w:tcPr>
          <w:p w14:paraId="7FF3327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2FE2EF25"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FFD2D0B"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31C97E4" w14:textId="77777777" w:rsidTr="001D0B2C">
        <w:trPr>
          <w:trHeight w:val="20"/>
        </w:trPr>
        <w:tc>
          <w:tcPr>
            <w:tcW w:w="173" w:type="pct"/>
            <w:vAlign w:val="center"/>
            <w:hideMark/>
          </w:tcPr>
          <w:p w14:paraId="3EA8D9CE" w14:textId="77777777" w:rsidR="00FC3E8B" w:rsidRPr="0090251B" w:rsidRDefault="00FC3E8B" w:rsidP="001D0B2C">
            <w:pPr>
              <w:jc w:val="center"/>
              <w:rPr>
                <w:sz w:val="26"/>
                <w:szCs w:val="26"/>
                <w:lang w:eastAsia="vi-VN"/>
              </w:rPr>
            </w:pPr>
            <w:r w:rsidRPr="0090251B">
              <w:rPr>
                <w:sz w:val="26"/>
                <w:szCs w:val="26"/>
                <w:lang w:eastAsia="vi-VN"/>
              </w:rPr>
              <w:t>4</w:t>
            </w:r>
          </w:p>
        </w:tc>
        <w:tc>
          <w:tcPr>
            <w:tcW w:w="1501" w:type="pct"/>
            <w:vAlign w:val="center"/>
            <w:hideMark/>
          </w:tcPr>
          <w:p w14:paraId="6EB89697" w14:textId="77777777" w:rsidR="00FC3E8B" w:rsidRPr="0090251B" w:rsidRDefault="00FC3E8B" w:rsidP="001D0B2C">
            <w:pPr>
              <w:rPr>
                <w:sz w:val="26"/>
                <w:szCs w:val="26"/>
                <w:lang w:eastAsia="vi-VN"/>
              </w:rPr>
            </w:pPr>
            <w:r w:rsidRPr="0090251B">
              <w:rPr>
                <w:sz w:val="26"/>
                <w:szCs w:val="26"/>
                <w:lang w:eastAsia="vi-VN"/>
              </w:rPr>
              <w:t>Chụp kín phần hở điện của đầu cosse có tiết diện phù hợp đầu cosse</w:t>
            </w:r>
          </w:p>
        </w:tc>
        <w:tc>
          <w:tcPr>
            <w:tcW w:w="313" w:type="pct"/>
            <w:vAlign w:val="center"/>
            <w:hideMark/>
          </w:tcPr>
          <w:p w14:paraId="3A760821" w14:textId="77777777" w:rsidR="00FC3E8B" w:rsidRPr="0090251B" w:rsidRDefault="00FC3E8B" w:rsidP="001D0B2C">
            <w:pPr>
              <w:jc w:val="center"/>
              <w:rPr>
                <w:sz w:val="26"/>
                <w:szCs w:val="26"/>
                <w:lang w:eastAsia="vi-VN"/>
              </w:rPr>
            </w:pPr>
            <w:r w:rsidRPr="0090251B">
              <w:rPr>
                <w:sz w:val="26"/>
                <w:szCs w:val="26"/>
                <w:lang w:eastAsia="vi-VN"/>
              </w:rPr>
              <w:t> </w:t>
            </w:r>
          </w:p>
        </w:tc>
        <w:tc>
          <w:tcPr>
            <w:tcW w:w="1838" w:type="pct"/>
            <w:vAlign w:val="center"/>
            <w:hideMark/>
          </w:tcPr>
          <w:p w14:paraId="5D22BBC5"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1" w:type="pct"/>
            <w:vAlign w:val="center"/>
            <w:hideMark/>
          </w:tcPr>
          <w:p w14:paraId="188A4FFB"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2" w:type="pct"/>
            <w:vAlign w:val="center"/>
            <w:hideMark/>
          </w:tcPr>
          <w:p w14:paraId="0D2B1ABE"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9AD943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CE04C0C" w14:textId="77777777" w:rsidTr="001D0B2C">
        <w:trPr>
          <w:trHeight w:val="20"/>
        </w:trPr>
        <w:tc>
          <w:tcPr>
            <w:tcW w:w="173" w:type="pct"/>
            <w:vAlign w:val="center"/>
            <w:hideMark/>
          </w:tcPr>
          <w:p w14:paraId="1AFBD45B"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4A0E6852" w14:textId="77777777" w:rsidR="00FC3E8B" w:rsidRPr="0090251B" w:rsidRDefault="00FC3E8B" w:rsidP="001D0B2C">
            <w:pPr>
              <w:rPr>
                <w:sz w:val="26"/>
                <w:szCs w:val="26"/>
                <w:lang w:eastAsia="vi-VN"/>
              </w:rPr>
            </w:pPr>
            <w:r w:rsidRPr="0090251B">
              <w:rPr>
                <w:sz w:val="26"/>
                <w:szCs w:val="26"/>
                <w:lang w:eastAsia="vi-VN"/>
              </w:rPr>
              <w:t>Nắp chụp đầu cosse 50mm</w:t>
            </w:r>
          </w:p>
        </w:tc>
        <w:tc>
          <w:tcPr>
            <w:tcW w:w="313" w:type="pct"/>
            <w:vAlign w:val="center"/>
            <w:hideMark/>
          </w:tcPr>
          <w:p w14:paraId="25C4F3A6" w14:textId="77777777" w:rsidR="00FC3E8B" w:rsidRPr="0090251B" w:rsidRDefault="00FC3E8B" w:rsidP="001D0B2C">
            <w:pPr>
              <w:jc w:val="center"/>
              <w:rPr>
                <w:sz w:val="26"/>
                <w:szCs w:val="26"/>
                <w:lang w:eastAsia="vi-VN"/>
              </w:rPr>
            </w:pPr>
            <w:r w:rsidRPr="0090251B">
              <w:rPr>
                <w:sz w:val="26"/>
                <w:szCs w:val="26"/>
                <w:lang w:eastAsia="vi-VN"/>
              </w:rPr>
              <w:t> </w:t>
            </w:r>
          </w:p>
        </w:tc>
        <w:tc>
          <w:tcPr>
            <w:tcW w:w="1838" w:type="pct"/>
            <w:vAlign w:val="center"/>
            <w:hideMark/>
          </w:tcPr>
          <w:p w14:paraId="0FC3E353" w14:textId="77777777" w:rsidR="00FC3E8B" w:rsidRPr="0090251B" w:rsidRDefault="00FC3E8B" w:rsidP="001D0B2C">
            <w:pPr>
              <w:rPr>
                <w:sz w:val="26"/>
                <w:szCs w:val="26"/>
                <w:lang w:eastAsia="vi-VN"/>
              </w:rPr>
            </w:pPr>
            <w:r w:rsidRPr="0090251B">
              <w:rPr>
                <w:sz w:val="26"/>
                <w:szCs w:val="26"/>
                <w:lang w:eastAsia="vi-VN"/>
              </w:rPr>
              <w:t>Chụp kín phần hở điện của đầu cosse có tiết diện phù hợp đầu cosse 50mm2</w:t>
            </w:r>
          </w:p>
        </w:tc>
        <w:tc>
          <w:tcPr>
            <w:tcW w:w="401" w:type="pct"/>
            <w:vAlign w:val="center"/>
            <w:hideMark/>
          </w:tcPr>
          <w:p w14:paraId="68F4AD95"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372" w:type="pct"/>
            <w:vAlign w:val="center"/>
            <w:hideMark/>
          </w:tcPr>
          <w:p w14:paraId="0DB42372"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52C0789F" w14:textId="77777777" w:rsidR="00FC3E8B" w:rsidRPr="0090251B" w:rsidRDefault="00FC3E8B" w:rsidP="001D0B2C">
            <w:pPr>
              <w:jc w:val="center"/>
              <w:rPr>
                <w:sz w:val="26"/>
                <w:szCs w:val="26"/>
                <w:lang w:eastAsia="vi-VN"/>
              </w:rPr>
            </w:pPr>
            <w:r w:rsidRPr="0090251B">
              <w:rPr>
                <w:sz w:val="26"/>
                <w:szCs w:val="26"/>
                <w:lang w:eastAsia="vi-VN"/>
              </w:rPr>
              <w:t>Không đáp ứng</w:t>
            </w:r>
          </w:p>
        </w:tc>
      </w:tr>
      <w:tr w:rsidR="00FC3E8B" w:rsidRPr="0090251B" w14:paraId="7CDBFD17" w14:textId="77777777" w:rsidTr="001D0B2C">
        <w:trPr>
          <w:trHeight w:val="20"/>
        </w:trPr>
        <w:tc>
          <w:tcPr>
            <w:tcW w:w="173" w:type="pct"/>
            <w:vAlign w:val="center"/>
            <w:hideMark/>
          </w:tcPr>
          <w:p w14:paraId="03D22B80"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0DB7763" w14:textId="77777777" w:rsidR="00FC3E8B" w:rsidRPr="0090251B" w:rsidRDefault="00FC3E8B" w:rsidP="001D0B2C">
            <w:pPr>
              <w:rPr>
                <w:sz w:val="26"/>
                <w:szCs w:val="26"/>
                <w:lang w:eastAsia="vi-VN"/>
              </w:rPr>
            </w:pPr>
            <w:r w:rsidRPr="0090251B">
              <w:rPr>
                <w:sz w:val="26"/>
                <w:szCs w:val="26"/>
                <w:lang w:eastAsia="vi-VN"/>
              </w:rPr>
              <w:t>Nắp chụp đầu cosse 95mm</w:t>
            </w:r>
          </w:p>
        </w:tc>
        <w:tc>
          <w:tcPr>
            <w:tcW w:w="313" w:type="pct"/>
            <w:vAlign w:val="center"/>
            <w:hideMark/>
          </w:tcPr>
          <w:p w14:paraId="6E7FD90B" w14:textId="77777777" w:rsidR="00FC3E8B" w:rsidRPr="0090251B" w:rsidRDefault="00FC3E8B" w:rsidP="001D0B2C">
            <w:pPr>
              <w:jc w:val="center"/>
              <w:rPr>
                <w:sz w:val="26"/>
                <w:szCs w:val="26"/>
                <w:lang w:eastAsia="vi-VN"/>
              </w:rPr>
            </w:pPr>
            <w:r w:rsidRPr="0090251B">
              <w:rPr>
                <w:sz w:val="26"/>
                <w:szCs w:val="26"/>
                <w:lang w:eastAsia="vi-VN"/>
              </w:rPr>
              <w:t> </w:t>
            </w:r>
          </w:p>
        </w:tc>
        <w:tc>
          <w:tcPr>
            <w:tcW w:w="1838" w:type="pct"/>
            <w:vAlign w:val="center"/>
            <w:hideMark/>
          </w:tcPr>
          <w:p w14:paraId="39B67129" w14:textId="77777777" w:rsidR="00FC3E8B" w:rsidRPr="0090251B" w:rsidRDefault="00FC3E8B" w:rsidP="001D0B2C">
            <w:pPr>
              <w:rPr>
                <w:sz w:val="26"/>
                <w:szCs w:val="26"/>
                <w:lang w:eastAsia="vi-VN"/>
              </w:rPr>
            </w:pPr>
            <w:r w:rsidRPr="0090251B">
              <w:rPr>
                <w:sz w:val="26"/>
                <w:szCs w:val="26"/>
                <w:lang w:eastAsia="vi-VN"/>
              </w:rPr>
              <w:t>Chụp kín phần hở điện của đầu cosse có tiết diện phù hợp đầu cosse 95mm2</w:t>
            </w:r>
          </w:p>
        </w:tc>
        <w:tc>
          <w:tcPr>
            <w:tcW w:w="401" w:type="pct"/>
            <w:vAlign w:val="center"/>
            <w:hideMark/>
          </w:tcPr>
          <w:p w14:paraId="271FF69B"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372" w:type="pct"/>
            <w:vAlign w:val="center"/>
            <w:hideMark/>
          </w:tcPr>
          <w:p w14:paraId="10446171"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A5AEA51" w14:textId="77777777" w:rsidR="00FC3E8B" w:rsidRPr="0090251B" w:rsidRDefault="00FC3E8B" w:rsidP="001D0B2C">
            <w:pPr>
              <w:jc w:val="center"/>
              <w:rPr>
                <w:sz w:val="26"/>
                <w:szCs w:val="26"/>
                <w:lang w:eastAsia="vi-VN"/>
              </w:rPr>
            </w:pPr>
            <w:r w:rsidRPr="0090251B">
              <w:rPr>
                <w:sz w:val="26"/>
                <w:szCs w:val="26"/>
                <w:lang w:eastAsia="vi-VN"/>
              </w:rPr>
              <w:t>Không đáp ứng</w:t>
            </w:r>
          </w:p>
        </w:tc>
      </w:tr>
      <w:tr w:rsidR="00FC3E8B" w:rsidRPr="0090251B" w14:paraId="46FA6635" w14:textId="77777777" w:rsidTr="001D0B2C">
        <w:trPr>
          <w:trHeight w:val="20"/>
        </w:trPr>
        <w:tc>
          <w:tcPr>
            <w:tcW w:w="173" w:type="pct"/>
            <w:vAlign w:val="center"/>
            <w:hideMark/>
          </w:tcPr>
          <w:p w14:paraId="1E894921"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13C72E83" w14:textId="77777777" w:rsidR="00FC3E8B" w:rsidRPr="0090251B" w:rsidRDefault="00FC3E8B" w:rsidP="001D0B2C">
            <w:pPr>
              <w:rPr>
                <w:sz w:val="26"/>
                <w:szCs w:val="26"/>
                <w:lang w:eastAsia="vi-VN"/>
              </w:rPr>
            </w:pPr>
            <w:r w:rsidRPr="0090251B">
              <w:rPr>
                <w:sz w:val="26"/>
                <w:szCs w:val="26"/>
                <w:lang w:eastAsia="vi-VN"/>
              </w:rPr>
              <w:t>Nắp chụp đầu cosse 120mm</w:t>
            </w:r>
          </w:p>
        </w:tc>
        <w:tc>
          <w:tcPr>
            <w:tcW w:w="313" w:type="pct"/>
            <w:vAlign w:val="center"/>
            <w:hideMark/>
          </w:tcPr>
          <w:p w14:paraId="5B5021EB" w14:textId="77777777" w:rsidR="00FC3E8B" w:rsidRPr="0090251B" w:rsidRDefault="00FC3E8B" w:rsidP="001D0B2C">
            <w:pPr>
              <w:jc w:val="center"/>
              <w:rPr>
                <w:sz w:val="26"/>
                <w:szCs w:val="26"/>
                <w:lang w:eastAsia="vi-VN"/>
              </w:rPr>
            </w:pPr>
            <w:r w:rsidRPr="0090251B">
              <w:rPr>
                <w:sz w:val="26"/>
                <w:szCs w:val="26"/>
                <w:lang w:eastAsia="vi-VN"/>
              </w:rPr>
              <w:t> </w:t>
            </w:r>
          </w:p>
        </w:tc>
        <w:tc>
          <w:tcPr>
            <w:tcW w:w="1838" w:type="pct"/>
            <w:vAlign w:val="center"/>
            <w:hideMark/>
          </w:tcPr>
          <w:p w14:paraId="2C321568" w14:textId="77777777" w:rsidR="00FC3E8B" w:rsidRPr="0090251B" w:rsidRDefault="00FC3E8B" w:rsidP="001D0B2C">
            <w:pPr>
              <w:rPr>
                <w:sz w:val="26"/>
                <w:szCs w:val="26"/>
                <w:lang w:eastAsia="vi-VN"/>
              </w:rPr>
            </w:pPr>
            <w:r w:rsidRPr="0090251B">
              <w:rPr>
                <w:sz w:val="26"/>
                <w:szCs w:val="26"/>
                <w:lang w:eastAsia="vi-VN"/>
              </w:rPr>
              <w:t>Chụp kín phần hở điện của đầu cosse có tiết diện phù hợp đầu cosse 120mm2</w:t>
            </w:r>
          </w:p>
        </w:tc>
        <w:tc>
          <w:tcPr>
            <w:tcW w:w="401" w:type="pct"/>
            <w:vAlign w:val="center"/>
            <w:hideMark/>
          </w:tcPr>
          <w:p w14:paraId="186BF2E0"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372" w:type="pct"/>
            <w:vAlign w:val="center"/>
            <w:hideMark/>
          </w:tcPr>
          <w:p w14:paraId="005148C8"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4961C61F" w14:textId="77777777" w:rsidR="00FC3E8B" w:rsidRPr="0090251B" w:rsidRDefault="00FC3E8B" w:rsidP="001D0B2C">
            <w:pPr>
              <w:jc w:val="center"/>
              <w:rPr>
                <w:sz w:val="26"/>
                <w:szCs w:val="26"/>
                <w:lang w:eastAsia="vi-VN"/>
              </w:rPr>
            </w:pPr>
            <w:r w:rsidRPr="0090251B">
              <w:rPr>
                <w:sz w:val="26"/>
                <w:szCs w:val="26"/>
                <w:lang w:eastAsia="vi-VN"/>
              </w:rPr>
              <w:t>Không đáp ứng</w:t>
            </w:r>
          </w:p>
        </w:tc>
      </w:tr>
      <w:tr w:rsidR="00FC3E8B" w:rsidRPr="0090251B" w14:paraId="7C006D9C" w14:textId="77777777" w:rsidTr="001D0B2C">
        <w:trPr>
          <w:trHeight w:val="20"/>
        </w:trPr>
        <w:tc>
          <w:tcPr>
            <w:tcW w:w="173" w:type="pct"/>
            <w:vAlign w:val="center"/>
            <w:hideMark/>
          </w:tcPr>
          <w:p w14:paraId="0F2FEA68"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3C404184" w14:textId="77777777" w:rsidR="00FC3E8B" w:rsidRPr="0090251B" w:rsidRDefault="00FC3E8B" w:rsidP="001D0B2C">
            <w:pPr>
              <w:rPr>
                <w:sz w:val="26"/>
                <w:szCs w:val="26"/>
                <w:lang w:eastAsia="vi-VN"/>
              </w:rPr>
            </w:pPr>
            <w:r w:rsidRPr="0090251B">
              <w:rPr>
                <w:sz w:val="26"/>
                <w:szCs w:val="26"/>
                <w:lang w:eastAsia="vi-VN"/>
              </w:rPr>
              <w:t>Nắp chụp đầu cosse 150mm</w:t>
            </w:r>
          </w:p>
        </w:tc>
        <w:tc>
          <w:tcPr>
            <w:tcW w:w="313" w:type="pct"/>
            <w:vAlign w:val="center"/>
            <w:hideMark/>
          </w:tcPr>
          <w:p w14:paraId="081E4577" w14:textId="77777777" w:rsidR="00FC3E8B" w:rsidRPr="0090251B" w:rsidRDefault="00FC3E8B" w:rsidP="001D0B2C">
            <w:pPr>
              <w:jc w:val="center"/>
              <w:rPr>
                <w:sz w:val="26"/>
                <w:szCs w:val="26"/>
                <w:lang w:eastAsia="vi-VN"/>
              </w:rPr>
            </w:pPr>
            <w:r w:rsidRPr="0090251B">
              <w:rPr>
                <w:sz w:val="26"/>
                <w:szCs w:val="26"/>
                <w:lang w:eastAsia="vi-VN"/>
              </w:rPr>
              <w:t> </w:t>
            </w:r>
          </w:p>
        </w:tc>
        <w:tc>
          <w:tcPr>
            <w:tcW w:w="1838" w:type="pct"/>
            <w:vAlign w:val="center"/>
            <w:hideMark/>
          </w:tcPr>
          <w:p w14:paraId="0C5B97E9" w14:textId="77777777" w:rsidR="00FC3E8B" w:rsidRPr="0090251B" w:rsidRDefault="00FC3E8B" w:rsidP="001D0B2C">
            <w:pPr>
              <w:rPr>
                <w:sz w:val="26"/>
                <w:szCs w:val="26"/>
                <w:lang w:eastAsia="vi-VN"/>
              </w:rPr>
            </w:pPr>
            <w:r w:rsidRPr="0090251B">
              <w:rPr>
                <w:sz w:val="26"/>
                <w:szCs w:val="26"/>
                <w:lang w:eastAsia="vi-VN"/>
              </w:rPr>
              <w:t>Chụp kín phần hở điện của đầu cosse có tiết diện phù hợp đầu cosse 150mm2</w:t>
            </w:r>
          </w:p>
        </w:tc>
        <w:tc>
          <w:tcPr>
            <w:tcW w:w="401" w:type="pct"/>
            <w:vAlign w:val="center"/>
            <w:hideMark/>
          </w:tcPr>
          <w:p w14:paraId="30DF8988"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372" w:type="pct"/>
            <w:vAlign w:val="center"/>
            <w:hideMark/>
          </w:tcPr>
          <w:p w14:paraId="0AABEF9D"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01141F46" w14:textId="77777777" w:rsidR="00FC3E8B" w:rsidRPr="0090251B" w:rsidRDefault="00FC3E8B" w:rsidP="001D0B2C">
            <w:pPr>
              <w:jc w:val="center"/>
              <w:rPr>
                <w:sz w:val="26"/>
                <w:szCs w:val="26"/>
                <w:lang w:eastAsia="vi-VN"/>
              </w:rPr>
            </w:pPr>
            <w:r w:rsidRPr="0090251B">
              <w:rPr>
                <w:sz w:val="26"/>
                <w:szCs w:val="26"/>
                <w:lang w:eastAsia="vi-VN"/>
              </w:rPr>
              <w:t>Không đáp ứng</w:t>
            </w:r>
          </w:p>
        </w:tc>
      </w:tr>
      <w:tr w:rsidR="00FC3E8B" w:rsidRPr="0090251B" w14:paraId="3F13EA4D" w14:textId="77777777" w:rsidTr="001D0B2C">
        <w:trPr>
          <w:trHeight w:val="20"/>
        </w:trPr>
        <w:tc>
          <w:tcPr>
            <w:tcW w:w="173" w:type="pct"/>
            <w:vAlign w:val="center"/>
            <w:hideMark/>
          </w:tcPr>
          <w:p w14:paraId="3779E7D2" w14:textId="77777777" w:rsidR="00FC3E8B" w:rsidRPr="0090251B" w:rsidRDefault="00FC3E8B" w:rsidP="001D0B2C">
            <w:pPr>
              <w:jc w:val="center"/>
              <w:rPr>
                <w:sz w:val="26"/>
                <w:szCs w:val="26"/>
                <w:lang w:eastAsia="vi-VN"/>
              </w:rPr>
            </w:pPr>
            <w:r w:rsidRPr="0090251B">
              <w:rPr>
                <w:sz w:val="26"/>
                <w:szCs w:val="26"/>
                <w:lang w:eastAsia="vi-VN"/>
              </w:rPr>
              <w:t> </w:t>
            </w:r>
          </w:p>
        </w:tc>
        <w:tc>
          <w:tcPr>
            <w:tcW w:w="1501" w:type="pct"/>
            <w:vAlign w:val="center"/>
            <w:hideMark/>
          </w:tcPr>
          <w:p w14:paraId="5ABF22C1" w14:textId="77777777" w:rsidR="00FC3E8B" w:rsidRPr="0090251B" w:rsidRDefault="00FC3E8B" w:rsidP="001D0B2C">
            <w:pPr>
              <w:rPr>
                <w:sz w:val="26"/>
                <w:szCs w:val="26"/>
                <w:lang w:eastAsia="vi-VN"/>
              </w:rPr>
            </w:pPr>
            <w:r w:rsidRPr="0090251B">
              <w:rPr>
                <w:sz w:val="26"/>
                <w:szCs w:val="26"/>
                <w:lang w:eastAsia="vi-VN"/>
              </w:rPr>
              <w:t>Nắp chụp đầu cosse 240mm</w:t>
            </w:r>
          </w:p>
        </w:tc>
        <w:tc>
          <w:tcPr>
            <w:tcW w:w="313" w:type="pct"/>
            <w:vAlign w:val="center"/>
            <w:hideMark/>
          </w:tcPr>
          <w:p w14:paraId="71A51A2E" w14:textId="77777777" w:rsidR="00FC3E8B" w:rsidRPr="0090251B" w:rsidRDefault="00FC3E8B" w:rsidP="001D0B2C">
            <w:pPr>
              <w:jc w:val="center"/>
              <w:rPr>
                <w:sz w:val="26"/>
                <w:szCs w:val="26"/>
                <w:lang w:eastAsia="vi-VN"/>
              </w:rPr>
            </w:pPr>
            <w:r w:rsidRPr="0090251B">
              <w:rPr>
                <w:sz w:val="26"/>
                <w:szCs w:val="26"/>
                <w:lang w:eastAsia="vi-VN"/>
              </w:rPr>
              <w:t> </w:t>
            </w:r>
          </w:p>
        </w:tc>
        <w:tc>
          <w:tcPr>
            <w:tcW w:w="1838" w:type="pct"/>
            <w:vAlign w:val="center"/>
            <w:hideMark/>
          </w:tcPr>
          <w:p w14:paraId="65EA4F45" w14:textId="77777777" w:rsidR="00FC3E8B" w:rsidRPr="0090251B" w:rsidRDefault="00FC3E8B" w:rsidP="001D0B2C">
            <w:pPr>
              <w:rPr>
                <w:sz w:val="26"/>
                <w:szCs w:val="26"/>
                <w:lang w:eastAsia="vi-VN"/>
              </w:rPr>
            </w:pPr>
            <w:r w:rsidRPr="0090251B">
              <w:rPr>
                <w:sz w:val="26"/>
                <w:szCs w:val="26"/>
                <w:lang w:eastAsia="vi-VN"/>
              </w:rPr>
              <w:t>Chụp kín phần hở điện của đầu cosse có tiết diện phù hợp đầu cosse 240mm2</w:t>
            </w:r>
          </w:p>
        </w:tc>
        <w:tc>
          <w:tcPr>
            <w:tcW w:w="401" w:type="pct"/>
            <w:vAlign w:val="center"/>
            <w:hideMark/>
          </w:tcPr>
          <w:p w14:paraId="68EFEDF2"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372" w:type="pct"/>
            <w:vAlign w:val="center"/>
            <w:hideMark/>
          </w:tcPr>
          <w:p w14:paraId="57883B9F" w14:textId="77777777" w:rsidR="00FC3E8B" w:rsidRPr="0090251B" w:rsidRDefault="00FC3E8B" w:rsidP="001D0B2C">
            <w:pPr>
              <w:jc w:val="center"/>
              <w:rPr>
                <w:sz w:val="26"/>
                <w:szCs w:val="26"/>
                <w:lang w:eastAsia="vi-VN"/>
              </w:rPr>
            </w:pPr>
            <w:r w:rsidRPr="0090251B">
              <w:rPr>
                <w:sz w:val="26"/>
                <w:szCs w:val="26"/>
                <w:lang w:eastAsia="vi-VN"/>
              </w:rPr>
              <w:t> </w:t>
            </w:r>
          </w:p>
        </w:tc>
        <w:tc>
          <w:tcPr>
            <w:tcW w:w="401" w:type="pct"/>
            <w:vAlign w:val="center"/>
            <w:hideMark/>
          </w:tcPr>
          <w:p w14:paraId="20643362" w14:textId="77777777" w:rsidR="00FC3E8B" w:rsidRPr="0090251B" w:rsidRDefault="00FC3E8B" w:rsidP="001D0B2C">
            <w:pPr>
              <w:jc w:val="center"/>
              <w:rPr>
                <w:sz w:val="26"/>
                <w:szCs w:val="26"/>
                <w:lang w:eastAsia="vi-VN"/>
              </w:rPr>
            </w:pPr>
            <w:r w:rsidRPr="0090251B">
              <w:rPr>
                <w:sz w:val="26"/>
                <w:szCs w:val="26"/>
                <w:lang w:eastAsia="vi-VN"/>
              </w:rPr>
              <w:t>Không đáp ứng</w:t>
            </w:r>
          </w:p>
        </w:tc>
      </w:tr>
    </w:tbl>
    <w:p w14:paraId="6CA81DF1" w14:textId="77777777" w:rsidR="00982C59" w:rsidRPr="0090251B" w:rsidRDefault="00982C59" w:rsidP="00982C59">
      <w:pPr>
        <w:pStyle w:val="1nho"/>
        <w:spacing w:before="80" w:after="80"/>
        <w:ind w:firstLine="0"/>
      </w:pPr>
    </w:p>
    <w:p w14:paraId="59654108" w14:textId="3C53D63F" w:rsidR="00FC3E8B" w:rsidRPr="0090251B" w:rsidRDefault="00FC3E8B" w:rsidP="00FC3E8B">
      <w:pPr>
        <w:pStyle w:val="1nho"/>
        <w:spacing w:before="80" w:after="80"/>
        <w:ind w:firstLine="0"/>
      </w:pPr>
      <w:r w:rsidRPr="0090251B">
        <w:t>2</w:t>
      </w:r>
      <w:r w:rsidR="005109EE">
        <w:t>3</w:t>
      </w:r>
      <w:r w:rsidRPr="0090251B">
        <w:rPr>
          <w:lang w:val="vi-VN"/>
        </w:rPr>
        <w:t>. Tiêu chuẩn đánh giá kỹ thuật của Chụp FCO; Chụp LB-FCO; Nắp chụp 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010"/>
        <w:gridCol w:w="1329"/>
        <w:gridCol w:w="3853"/>
        <w:gridCol w:w="1568"/>
        <w:gridCol w:w="1510"/>
        <w:gridCol w:w="1568"/>
      </w:tblGrid>
      <w:tr w:rsidR="00FC3E8B" w:rsidRPr="0090251B" w14:paraId="213AB220" w14:textId="77777777" w:rsidTr="001D0B2C">
        <w:trPr>
          <w:trHeight w:val="20"/>
        </w:trPr>
        <w:tc>
          <w:tcPr>
            <w:tcW w:w="252" w:type="pct"/>
            <w:vMerge w:val="restart"/>
            <w:vAlign w:val="center"/>
            <w:hideMark/>
          </w:tcPr>
          <w:p w14:paraId="1C7CC7F2"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376" w:type="pct"/>
            <w:vMerge w:val="restart"/>
            <w:vAlign w:val="center"/>
            <w:hideMark/>
          </w:tcPr>
          <w:p w14:paraId="7A0F41F0" w14:textId="77777777" w:rsidR="00FC3E8B" w:rsidRPr="0090251B" w:rsidRDefault="00FC3E8B" w:rsidP="001D0B2C">
            <w:pPr>
              <w:jc w:val="center"/>
              <w:rPr>
                <w:b/>
                <w:bCs/>
                <w:sz w:val="26"/>
                <w:szCs w:val="26"/>
                <w:lang w:eastAsia="vi-VN"/>
              </w:rPr>
            </w:pPr>
            <w:r w:rsidRPr="0090251B">
              <w:rPr>
                <w:b/>
                <w:bCs/>
                <w:sz w:val="26"/>
                <w:szCs w:val="26"/>
                <w:lang w:eastAsia="vi-VN"/>
              </w:rPr>
              <w:t>Mô tả</w:t>
            </w:r>
          </w:p>
        </w:tc>
        <w:tc>
          <w:tcPr>
            <w:tcW w:w="456" w:type="pct"/>
            <w:vMerge w:val="restart"/>
            <w:vAlign w:val="center"/>
            <w:hideMark/>
          </w:tcPr>
          <w:p w14:paraId="366188C7"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322" w:type="pct"/>
            <w:vMerge w:val="restart"/>
            <w:vAlign w:val="center"/>
            <w:hideMark/>
          </w:tcPr>
          <w:p w14:paraId="56C9060B"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594" w:type="pct"/>
            <w:gridSpan w:val="3"/>
            <w:vAlign w:val="center"/>
            <w:hideMark/>
          </w:tcPr>
          <w:p w14:paraId="78F9C655"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1D6182B3" w14:textId="77777777" w:rsidTr="001D0B2C">
        <w:trPr>
          <w:trHeight w:val="20"/>
        </w:trPr>
        <w:tc>
          <w:tcPr>
            <w:tcW w:w="252" w:type="pct"/>
            <w:vMerge/>
            <w:vAlign w:val="center"/>
            <w:hideMark/>
          </w:tcPr>
          <w:p w14:paraId="63D04A38" w14:textId="77777777" w:rsidR="00FC3E8B" w:rsidRPr="0090251B" w:rsidRDefault="00FC3E8B" w:rsidP="001D0B2C">
            <w:pPr>
              <w:rPr>
                <w:b/>
                <w:bCs/>
                <w:sz w:val="26"/>
                <w:szCs w:val="26"/>
                <w:lang w:eastAsia="vi-VN"/>
              </w:rPr>
            </w:pPr>
          </w:p>
        </w:tc>
        <w:tc>
          <w:tcPr>
            <w:tcW w:w="1376" w:type="pct"/>
            <w:vMerge/>
            <w:vAlign w:val="center"/>
            <w:hideMark/>
          </w:tcPr>
          <w:p w14:paraId="48BC22F4" w14:textId="77777777" w:rsidR="00FC3E8B" w:rsidRPr="0090251B" w:rsidRDefault="00FC3E8B" w:rsidP="001D0B2C">
            <w:pPr>
              <w:rPr>
                <w:b/>
                <w:bCs/>
                <w:sz w:val="26"/>
                <w:szCs w:val="26"/>
                <w:lang w:eastAsia="vi-VN"/>
              </w:rPr>
            </w:pPr>
          </w:p>
        </w:tc>
        <w:tc>
          <w:tcPr>
            <w:tcW w:w="456" w:type="pct"/>
            <w:vMerge/>
            <w:vAlign w:val="center"/>
            <w:hideMark/>
          </w:tcPr>
          <w:p w14:paraId="7495D7F5" w14:textId="77777777" w:rsidR="00FC3E8B" w:rsidRPr="0090251B" w:rsidRDefault="00FC3E8B" w:rsidP="001D0B2C">
            <w:pPr>
              <w:rPr>
                <w:b/>
                <w:bCs/>
                <w:sz w:val="26"/>
                <w:szCs w:val="26"/>
                <w:lang w:eastAsia="vi-VN"/>
              </w:rPr>
            </w:pPr>
          </w:p>
        </w:tc>
        <w:tc>
          <w:tcPr>
            <w:tcW w:w="1322" w:type="pct"/>
            <w:vMerge/>
            <w:vAlign w:val="center"/>
            <w:hideMark/>
          </w:tcPr>
          <w:p w14:paraId="338AD2BB" w14:textId="77777777" w:rsidR="00FC3E8B" w:rsidRPr="0090251B" w:rsidRDefault="00FC3E8B" w:rsidP="001D0B2C">
            <w:pPr>
              <w:rPr>
                <w:b/>
                <w:bCs/>
                <w:sz w:val="26"/>
                <w:szCs w:val="26"/>
                <w:lang w:eastAsia="vi-VN"/>
              </w:rPr>
            </w:pPr>
          </w:p>
        </w:tc>
        <w:tc>
          <w:tcPr>
            <w:tcW w:w="538" w:type="pct"/>
            <w:vAlign w:val="center"/>
            <w:hideMark/>
          </w:tcPr>
          <w:p w14:paraId="6FC32C2B"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518" w:type="pct"/>
            <w:vAlign w:val="center"/>
            <w:hideMark/>
          </w:tcPr>
          <w:p w14:paraId="2D825E77"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538" w:type="pct"/>
            <w:vAlign w:val="center"/>
            <w:hideMark/>
          </w:tcPr>
          <w:p w14:paraId="7D6EC3FB"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59680BBC" w14:textId="77777777" w:rsidTr="001D0B2C">
        <w:trPr>
          <w:trHeight w:val="20"/>
        </w:trPr>
        <w:tc>
          <w:tcPr>
            <w:tcW w:w="252" w:type="pct"/>
            <w:vAlign w:val="center"/>
            <w:hideMark/>
          </w:tcPr>
          <w:p w14:paraId="40DFD316" w14:textId="77777777" w:rsidR="00FC3E8B" w:rsidRPr="0090251B" w:rsidRDefault="00FC3E8B" w:rsidP="001D0B2C">
            <w:pPr>
              <w:jc w:val="center"/>
              <w:rPr>
                <w:sz w:val="26"/>
                <w:szCs w:val="26"/>
                <w:lang w:eastAsia="vi-VN"/>
              </w:rPr>
            </w:pPr>
            <w:r w:rsidRPr="0090251B">
              <w:rPr>
                <w:sz w:val="26"/>
                <w:szCs w:val="26"/>
                <w:lang w:eastAsia="vi-VN"/>
              </w:rPr>
              <w:t>1</w:t>
            </w:r>
          </w:p>
        </w:tc>
        <w:tc>
          <w:tcPr>
            <w:tcW w:w="1376" w:type="pct"/>
            <w:vAlign w:val="center"/>
            <w:hideMark/>
          </w:tcPr>
          <w:p w14:paraId="65B1C676" w14:textId="77777777" w:rsidR="00FC3E8B" w:rsidRPr="0090251B" w:rsidRDefault="00FC3E8B" w:rsidP="001D0B2C">
            <w:pPr>
              <w:rPr>
                <w:sz w:val="26"/>
                <w:szCs w:val="26"/>
                <w:lang w:eastAsia="vi-VN"/>
              </w:rPr>
            </w:pPr>
            <w:r w:rsidRPr="0090251B">
              <w:rPr>
                <w:sz w:val="26"/>
                <w:szCs w:val="26"/>
                <w:lang w:eastAsia="vi-VN"/>
              </w:rPr>
              <w:t>Nhà sản xuất</w:t>
            </w:r>
          </w:p>
        </w:tc>
        <w:tc>
          <w:tcPr>
            <w:tcW w:w="456" w:type="pct"/>
            <w:vAlign w:val="center"/>
            <w:hideMark/>
          </w:tcPr>
          <w:p w14:paraId="7017840A"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51317868"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538" w:type="pct"/>
            <w:vAlign w:val="center"/>
            <w:hideMark/>
          </w:tcPr>
          <w:p w14:paraId="71E50286"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518" w:type="pct"/>
            <w:vAlign w:val="center"/>
            <w:hideMark/>
          </w:tcPr>
          <w:p w14:paraId="799EB939"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5934CB4C"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00768F61" w14:textId="77777777" w:rsidTr="001D0B2C">
        <w:trPr>
          <w:trHeight w:val="20"/>
        </w:trPr>
        <w:tc>
          <w:tcPr>
            <w:tcW w:w="252" w:type="pct"/>
            <w:vAlign w:val="center"/>
            <w:hideMark/>
          </w:tcPr>
          <w:p w14:paraId="0796FF12" w14:textId="77777777" w:rsidR="00FC3E8B" w:rsidRPr="0090251B" w:rsidRDefault="00FC3E8B" w:rsidP="001D0B2C">
            <w:pPr>
              <w:jc w:val="center"/>
              <w:rPr>
                <w:sz w:val="26"/>
                <w:szCs w:val="26"/>
                <w:lang w:eastAsia="vi-VN"/>
              </w:rPr>
            </w:pPr>
            <w:r w:rsidRPr="0090251B">
              <w:rPr>
                <w:sz w:val="26"/>
                <w:szCs w:val="26"/>
                <w:lang w:eastAsia="vi-VN"/>
              </w:rPr>
              <w:lastRenderedPageBreak/>
              <w:t>2</w:t>
            </w:r>
          </w:p>
        </w:tc>
        <w:tc>
          <w:tcPr>
            <w:tcW w:w="1376" w:type="pct"/>
            <w:vAlign w:val="center"/>
            <w:hideMark/>
          </w:tcPr>
          <w:p w14:paraId="46C40BDD" w14:textId="77777777" w:rsidR="00FC3E8B" w:rsidRPr="0090251B" w:rsidRDefault="00FC3E8B" w:rsidP="001D0B2C">
            <w:pPr>
              <w:rPr>
                <w:sz w:val="26"/>
                <w:szCs w:val="26"/>
                <w:lang w:eastAsia="vi-VN"/>
              </w:rPr>
            </w:pPr>
            <w:r w:rsidRPr="0090251B">
              <w:rPr>
                <w:sz w:val="26"/>
                <w:szCs w:val="26"/>
                <w:lang w:eastAsia="vi-VN"/>
              </w:rPr>
              <w:t>Nước sản xuất</w:t>
            </w:r>
          </w:p>
        </w:tc>
        <w:tc>
          <w:tcPr>
            <w:tcW w:w="456" w:type="pct"/>
            <w:vAlign w:val="center"/>
            <w:hideMark/>
          </w:tcPr>
          <w:p w14:paraId="6A07EB35"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4CD74CDC"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538" w:type="pct"/>
            <w:vAlign w:val="center"/>
            <w:hideMark/>
          </w:tcPr>
          <w:p w14:paraId="7AAC7061"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518" w:type="pct"/>
            <w:vAlign w:val="center"/>
            <w:hideMark/>
          </w:tcPr>
          <w:p w14:paraId="44603EFC"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3B5D2C3A"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5E8AA0CC" w14:textId="77777777" w:rsidTr="001D0B2C">
        <w:trPr>
          <w:trHeight w:val="20"/>
        </w:trPr>
        <w:tc>
          <w:tcPr>
            <w:tcW w:w="252" w:type="pct"/>
            <w:vAlign w:val="center"/>
            <w:hideMark/>
          </w:tcPr>
          <w:p w14:paraId="5F673BB3" w14:textId="77777777" w:rsidR="00FC3E8B" w:rsidRPr="0090251B" w:rsidRDefault="00FC3E8B" w:rsidP="001D0B2C">
            <w:pPr>
              <w:jc w:val="center"/>
              <w:rPr>
                <w:sz w:val="26"/>
                <w:szCs w:val="26"/>
                <w:lang w:eastAsia="vi-VN"/>
              </w:rPr>
            </w:pPr>
            <w:r w:rsidRPr="0090251B">
              <w:rPr>
                <w:sz w:val="26"/>
                <w:szCs w:val="26"/>
                <w:lang w:eastAsia="vi-VN"/>
              </w:rPr>
              <w:t>3</w:t>
            </w:r>
          </w:p>
        </w:tc>
        <w:tc>
          <w:tcPr>
            <w:tcW w:w="1376" w:type="pct"/>
            <w:vAlign w:val="center"/>
            <w:hideMark/>
          </w:tcPr>
          <w:p w14:paraId="166A3C77" w14:textId="77777777" w:rsidR="00FC3E8B" w:rsidRPr="0090251B" w:rsidRDefault="00FC3E8B" w:rsidP="001D0B2C">
            <w:pPr>
              <w:rPr>
                <w:sz w:val="26"/>
                <w:szCs w:val="26"/>
                <w:lang w:eastAsia="vi-VN"/>
              </w:rPr>
            </w:pPr>
            <w:r w:rsidRPr="0090251B">
              <w:rPr>
                <w:sz w:val="26"/>
                <w:szCs w:val="26"/>
                <w:lang w:eastAsia="vi-VN"/>
              </w:rPr>
              <w:t>Mã hiệu sản phẩm</w:t>
            </w:r>
          </w:p>
        </w:tc>
        <w:tc>
          <w:tcPr>
            <w:tcW w:w="456" w:type="pct"/>
            <w:vAlign w:val="center"/>
            <w:hideMark/>
          </w:tcPr>
          <w:p w14:paraId="049E5888"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49B70ED4"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538" w:type="pct"/>
            <w:vAlign w:val="center"/>
            <w:hideMark/>
          </w:tcPr>
          <w:p w14:paraId="0EC0C86A"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518" w:type="pct"/>
            <w:vAlign w:val="center"/>
            <w:hideMark/>
          </w:tcPr>
          <w:p w14:paraId="14D5457B"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54D73149"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139EAFD0" w14:textId="77777777" w:rsidTr="001D0B2C">
        <w:trPr>
          <w:trHeight w:val="20"/>
        </w:trPr>
        <w:tc>
          <w:tcPr>
            <w:tcW w:w="252" w:type="pct"/>
            <w:vAlign w:val="center"/>
            <w:hideMark/>
          </w:tcPr>
          <w:p w14:paraId="0747A5CD" w14:textId="77777777" w:rsidR="00FC3E8B" w:rsidRPr="0090251B" w:rsidRDefault="00FC3E8B" w:rsidP="001D0B2C">
            <w:pPr>
              <w:jc w:val="center"/>
              <w:rPr>
                <w:sz w:val="26"/>
                <w:szCs w:val="26"/>
                <w:lang w:eastAsia="vi-VN"/>
              </w:rPr>
            </w:pPr>
            <w:r w:rsidRPr="0090251B">
              <w:rPr>
                <w:sz w:val="26"/>
                <w:szCs w:val="26"/>
                <w:lang w:eastAsia="vi-VN"/>
              </w:rPr>
              <w:t>4</w:t>
            </w:r>
          </w:p>
        </w:tc>
        <w:tc>
          <w:tcPr>
            <w:tcW w:w="1376" w:type="pct"/>
            <w:vAlign w:val="center"/>
            <w:hideMark/>
          </w:tcPr>
          <w:p w14:paraId="62B06E54" w14:textId="77777777" w:rsidR="00FC3E8B" w:rsidRPr="0090251B" w:rsidRDefault="00FC3E8B" w:rsidP="001D0B2C">
            <w:pPr>
              <w:rPr>
                <w:sz w:val="26"/>
                <w:szCs w:val="26"/>
                <w:lang w:eastAsia="vi-VN"/>
              </w:rPr>
            </w:pPr>
            <w:r w:rsidRPr="0090251B">
              <w:rPr>
                <w:sz w:val="26"/>
                <w:szCs w:val="26"/>
                <w:lang w:eastAsia="vi-VN"/>
              </w:rPr>
              <w:t>Tiêu chuẩn quản lý chất lượng sản phẩm</w:t>
            </w:r>
          </w:p>
        </w:tc>
        <w:tc>
          <w:tcPr>
            <w:tcW w:w="456" w:type="pct"/>
            <w:vAlign w:val="center"/>
            <w:hideMark/>
          </w:tcPr>
          <w:p w14:paraId="258589F3"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0F09E54E" w14:textId="77777777" w:rsidR="00FC3E8B" w:rsidRPr="0090251B" w:rsidRDefault="00FC3E8B" w:rsidP="001D0B2C">
            <w:pPr>
              <w:jc w:val="center"/>
              <w:rPr>
                <w:sz w:val="26"/>
                <w:szCs w:val="26"/>
                <w:lang w:eastAsia="vi-VN"/>
              </w:rPr>
            </w:pPr>
            <w:r w:rsidRPr="0090251B">
              <w:rPr>
                <w:sz w:val="26"/>
                <w:szCs w:val="26"/>
                <w:lang w:eastAsia="vi-VN"/>
              </w:rPr>
              <w:t>ISO 9001 hoặc tương đương</w:t>
            </w:r>
          </w:p>
        </w:tc>
        <w:tc>
          <w:tcPr>
            <w:tcW w:w="538" w:type="pct"/>
            <w:vAlign w:val="center"/>
            <w:hideMark/>
          </w:tcPr>
          <w:p w14:paraId="09AE936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095923B2"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3BBB184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5A5DC41" w14:textId="77777777" w:rsidTr="001D0B2C">
        <w:trPr>
          <w:trHeight w:val="20"/>
        </w:trPr>
        <w:tc>
          <w:tcPr>
            <w:tcW w:w="252" w:type="pct"/>
            <w:vAlign w:val="center"/>
            <w:hideMark/>
          </w:tcPr>
          <w:p w14:paraId="49CB8080" w14:textId="77777777" w:rsidR="00FC3E8B" w:rsidRPr="0090251B" w:rsidRDefault="00FC3E8B" w:rsidP="001D0B2C">
            <w:pPr>
              <w:jc w:val="center"/>
              <w:rPr>
                <w:sz w:val="26"/>
                <w:szCs w:val="26"/>
                <w:lang w:eastAsia="vi-VN"/>
              </w:rPr>
            </w:pPr>
            <w:r w:rsidRPr="0090251B">
              <w:rPr>
                <w:sz w:val="26"/>
                <w:szCs w:val="26"/>
                <w:lang w:eastAsia="vi-VN"/>
              </w:rPr>
              <w:t>5</w:t>
            </w:r>
          </w:p>
        </w:tc>
        <w:tc>
          <w:tcPr>
            <w:tcW w:w="1376" w:type="pct"/>
            <w:vAlign w:val="center"/>
            <w:hideMark/>
          </w:tcPr>
          <w:p w14:paraId="1F0D8259" w14:textId="77777777" w:rsidR="00FC3E8B" w:rsidRPr="0090251B" w:rsidRDefault="00FC3E8B" w:rsidP="001D0B2C">
            <w:pPr>
              <w:rPr>
                <w:sz w:val="26"/>
                <w:szCs w:val="26"/>
                <w:lang w:eastAsia="vi-VN"/>
              </w:rPr>
            </w:pPr>
            <w:r w:rsidRPr="0090251B">
              <w:rPr>
                <w:sz w:val="26"/>
                <w:szCs w:val="26"/>
                <w:lang w:eastAsia="vi-VN"/>
              </w:rPr>
              <w:t>Tiêu chuẩn sản xuất và thử nghiệm</w:t>
            </w:r>
          </w:p>
        </w:tc>
        <w:tc>
          <w:tcPr>
            <w:tcW w:w="456" w:type="pct"/>
            <w:vAlign w:val="center"/>
            <w:hideMark/>
          </w:tcPr>
          <w:p w14:paraId="644E4D9F"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2B04BCEE" w14:textId="77777777" w:rsidR="00FC3E8B" w:rsidRPr="0090251B" w:rsidRDefault="00FC3E8B" w:rsidP="001D0B2C">
            <w:pPr>
              <w:jc w:val="center"/>
              <w:rPr>
                <w:sz w:val="26"/>
                <w:szCs w:val="26"/>
                <w:lang w:eastAsia="vi-VN"/>
              </w:rPr>
            </w:pPr>
            <w:r w:rsidRPr="0090251B">
              <w:rPr>
                <w:sz w:val="26"/>
                <w:szCs w:val="26"/>
                <w:lang w:eastAsia="vi-VN"/>
              </w:rPr>
              <w:t>UL 94, IEC 60695-11-10, IEC 60695-20-10, IEC 62217 và IEC 61952 hoặc các tiêu chuẩn tương đương</w:t>
            </w:r>
          </w:p>
        </w:tc>
        <w:tc>
          <w:tcPr>
            <w:tcW w:w="538" w:type="pct"/>
            <w:vAlign w:val="center"/>
            <w:hideMark/>
          </w:tcPr>
          <w:p w14:paraId="6FD0CD1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38585135"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2F30291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9483950" w14:textId="77777777" w:rsidTr="001D0B2C">
        <w:trPr>
          <w:trHeight w:val="20"/>
        </w:trPr>
        <w:tc>
          <w:tcPr>
            <w:tcW w:w="252" w:type="pct"/>
            <w:vAlign w:val="center"/>
            <w:hideMark/>
          </w:tcPr>
          <w:p w14:paraId="26FF9596" w14:textId="77777777" w:rsidR="00FC3E8B" w:rsidRPr="0090251B" w:rsidRDefault="00FC3E8B" w:rsidP="001D0B2C">
            <w:pPr>
              <w:jc w:val="center"/>
              <w:rPr>
                <w:sz w:val="26"/>
                <w:szCs w:val="26"/>
                <w:lang w:eastAsia="vi-VN"/>
              </w:rPr>
            </w:pPr>
            <w:r w:rsidRPr="0090251B">
              <w:rPr>
                <w:sz w:val="26"/>
                <w:szCs w:val="26"/>
                <w:lang w:eastAsia="vi-VN"/>
              </w:rPr>
              <w:t>6</w:t>
            </w:r>
          </w:p>
        </w:tc>
        <w:tc>
          <w:tcPr>
            <w:tcW w:w="1376" w:type="pct"/>
            <w:vAlign w:val="center"/>
            <w:hideMark/>
          </w:tcPr>
          <w:p w14:paraId="361A6B84" w14:textId="77777777" w:rsidR="00FC3E8B" w:rsidRPr="0090251B" w:rsidRDefault="00FC3E8B" w:rsidP="001D0B2C">
            <w:pPr>
              <w:rPr>
                <w:sz w:val="26"/>
                <w:szCs w:val="26"/>
                <w:lang w:eastAsia="vi-VN"/>
              </w:rPr>
            </w:pPr>
            <w:r w:rsidRPr="0090251B">
              <w:rPr>
                <w:sz w:val="26"/>
                <w:szCs w:val="26"/>
                <w:lang w:eastAsia="vi-VN"/>
              </w:rPr>
              <w:t>Loại chụp cách điện</w:t>
            </w:r>
          </w:p>
        </w:tc>
        <w:tc>
          <w:tcPr>
            <w:tcW w:w="456" w:type="pct"/>
            <w:vAlign w:val="center"/>
            <w:hideMark/>
          </w:tcPr>
          <w:p w14:paraId="2E9B807E"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1E9D3DF0" w14:textId="77777777" w:rsidR="00FC3E8B" w:rsidRPr="0090251B" w:rsidRDefault="00FC3E8B" w:rsidP="001D0B2C">
            <w:pPr>
              <w:rPr>
                <w:sz w:val="26"/>
                <w:szCs w:val="26"/>
                <w:lang w:eastAsia="vi-VN"/>
              </w:rPr>
            </w:pPr>
            <w:r w:rsidRPr="0090251B">
              <w:rPr>
                <w:sz w:val="26"/>
                <w:szCs w:val="26"/>
                <w:lang w:eastAsia="vi-VN"/>
              </w:rPr>
              <w:t>Chụp cách điện được dùng để chụp bảo vệ đầu cực đấu nối, các bộ phận mang điện của LA, FCO, LBFCO,…Cách điện làm từ vật liệu Polymer (silicone rubber) có đặc tính kháng nước, chống rạn nứt, chống ăn mòn, và chống lão hóa tốt, lắp đặt ngoài trời, phù hợp để vận hành dưới điều kiện khí hậu nhiệt đới nóng ẩm, vùng biển, sương muối, vùng ô nhiễm công nghiệp, tia tử ngoại (UV)…</w:t>
            </w:r>
          </w:p>
        </w:tc>
        <w:tc>
          <w:tcPr>
            <w:tcW w:w="538" w:type="pct"/>
            <w:vAlign w:val="center"/>
            <w:hideMark/>
          </w:tcPr>
          <w:p w14:paraId="115DE3B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59F516C1"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2A76C3F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B898339" w14:textId="77777777" w:rsidTr="001D0B2C">
        <w:trPr>
          <w:trHeight w:val="20"/>
        </w:trPr>
        <w:tc>
          <w:tcPr>
            <w:tcW w:w="252" w:type="pct"/>
            <w:vAlign w:val="center"/>
            <w:hideMark/>
          </w:tcPr>
          <w:p w14:paraId="52CB8B73" w14:textId="77777777" w:rsidR="00FC3E8B" w:rsidRPr="0090251B" w:rsidRDefault="00FC3E8B" w:rsidP="001D0B2C">
            <w:pPr>
              <w:jc w:val="center"/>
              <w:rPr>
                <w:sz w:val="26"/>
                <w:szCs w:val="26"/>
                <w:lang w:eastAsia="vi-VN"/>
              </w:rPr>
            </w:pPr>
            <w:r w:rsidRPr="0090251B">
              <w:rPr>
                <w:sz w:val="26"/>
                <w:szCs w:val="26"/>
                <w:lang w:eastAsia="vi-VN"/>
              </w:rPr>
              <w:t>7</w:t>
            </w:r>
          </w:p>
        </w:tc>
        <w:tc>
          <w:tcPr>
            <w:tcW w:w="1376" w:type="pct"/>
            <w:vAlign w:val="center"/>
            <w:hideMark/>
          </w:tcPr>
          <w:p w14:paraId="65B1AF5D" w14:textId="77777777" w:rsidR="00FC3E8B" w:rsidRPr="0090251B" w:rsidRDefault="00FC3E8B" w:rsidP="001D0B2C">
            <w:pPr>
              <w:rPr>
                <w:sz w:val="26"/>
                <w:szCs w:val="26"/>
                <w:lang w:eastAsia="vi-VN"/>
              </w:rPr>
            </w:pPr>
            <w:r w:rsidRPr="0090251B">
              <w:rPr>
                <w:sz w:val="26"/>
                <w:szCs w:val="26"/>
                <w:lang w:eastAsia="vi-VN"/>
              </w:rPr>
              <w:t>Thân chụp cách điện</w:t>
            </w:r>
          </w:p>
        </w:tc>
        <w:tc>
          <w:tcPr>
            <w:tcW w:w="456" w:type="pct"/>
            <w:vAlign w:val="center"/>
            <w:hideMark/>
          </w:tcPr>
          <w:p w14:paraId="6CA174E6"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090E8DE6" w14:textId="77777777" w:rsidR="00FC3E8B" w:rsidRPr="0090251B" w:rsidRDefault="00FC3E8B" w:rsidP="001D0B2C">
            <w:pPr>
              <w:rPr>
                <w:sz w:val="26"/>
                <w:szCs w:val="26"/>
                <w:lang w:eastAsia="vi-VN"/>
              </w:rPr>
            </w:pPr>
            <w:r w:rsidRPr="0090251B">
              <w:rPr>
                <w:sz w:val="26"/>
                <w:szCs w:val="26"/>
                <w:lang w:eastAsia="vi-VN"/>
              </w:rPr>
              <w:t>Trên thân cách điện phải có tên của Nhà sản xuất được đúc nổi.</w:t>
            </w:r>
          </w:p>
        </w:tc>
        <w:tc>
          <w:tcPr>
            <w:tcW w:w="538" w:type="pct"/>
            <w:vAlign w:val="center"/>
            <w:hideMark/>
          </w:tcPr>
          <w:p w14:paraId="0E666B3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0A2C4C2B"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6072B4A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819DEF7" w14:textId="77777777" w:rsidTr="001D0B2C">
        <w:trPr>
          <w:trHeight w:val="20"/>
        </w:trPr>
        <w:tc>
          <w:tcPr>
            <w:tcW w:w="252" w:type="pct"/>
            <w:vAlign w:val="center"/>
            <w:hideMark/>
          </w:tcPr>
          <w:p w14:paraId="557BF4A7" w14:textId="77777777" w:rsidR="00FC3E8B" w:rsidRPr="0090251B" w:rsidRDefault="00FC3E8B" w:rsidP="001D0B2C">
            <w:pPr>
              <w:jc w:val="center"/>
              <w:rPr>
                <w:sz w:val="26"/>
                <w:szCs w:val="26"/>
                <w:lang w:eastAsia="vi-VN"/>
              </w:rPr>
            </w:pPr>
            <w:r w:rsidRPr="0090251B">
              <w:rPr>
                <w:sz w:val="26"/>
                <w:szCs w:val="26"/>
                <w:lang w:eastAsia="vi-VN"/>
              </w:rPr>
              <w:t>8</w:t>
            </w:r>
          </w:p>
        </w:tc>
        <w:tc>
          <w:tcPr>
            <w:tcW w:w="1376" w:type="pct"/>
            <w:vAlign w:val="center"/>
            <w:hideMark/>
          </w:tcPr>
          <w:p w14:paraId="0F65876F" w14:textId="77777777" w:rsidR="00FC3E8B" w:rsidRPr="0090251B" w:rsidRDefault="00FC3E8B" w:rsidP="001D0B2C">
            <w:pPr>
              <w:rPr>
                <w:sz w:val="26"/>
                <w:szCs w:val="26"/>
                <w:lang w:eastAsia="vi-VN"/>
              </w:rPr>
            </w:pPr>
            <w:r w:rsidRPr="0090251B">
              <w:rPr>
                <w:sz w:val="26"/>
                <w:szCs w:val="26"/>
                <w:lang w:eastAsia="vi-VN"/>
              </w:rPr>
              <w:t>Màu chụp cách điện</w:t>
            </w:r>
          </w:p>
        </w:tc>
        <w:tc>
          <w:tcPr>
            <w:tcW w:w="456" w:type="pct"/>
            <w:vAlign w:val="center"/>
            <w:hideMark/>
          </w:tcPr>
          <w:p w14:paraId="45095BDB"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1315B2AF" w14:textId="77777777" w:rsidR="00FC3E8B" w:rsidRPr="0090251B" w:rsidRDefault="00FC3E8B" w:rsidP="001D0B2C">
            <w:pPr>
              <w:rPr>
                <w:sz w:val="26"/>
                <w:szCs w:val="26"/>
                <w:lang w:eastAsia="vi-VN"/>
              </w:rPr>
            </w:pPr>
            <w:r w:rsidRPr="0090251B">
              <w:rPr>
                <w:sz w:val="26"/>
                <w:szCs w:val="26"/>
                <w:lang w:eastAsia="vi-VN"/>
              </w:rPr>
              <w:t>Vàng / Xanh / Đỏ để phân biệt 3 pha</w:t>
            </w:r>
          </w:p>
        </w:tc>
        <w:tc>
          <w:tcPr>
            <w:tcW w:w="538" w:type="pct"/>
            <w:vAlign w:val="center"/>
            <w:hideMark/>
          </w:tcPr>
          <w:p w14:paraId="42749A0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0E469A3A"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45974AB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727AA23" w14:textId="77777777" w:rsidTr="001D0B2C">
        <w:trPr>
          <w:trHeight w:val="20"/>
        </w:trPr>
        <w:tc>
          <w:tcPr>
            <w:tcW w:w="252" w:type="pct"/>
            <w:vAlign w:val="center"/>
            <w:hideMark/>
          </w:tcPr>
          <w:p w14:paraId="738B8211" w14:textId="77777777" w:rsidR="00FC3E8B" w:rsidRPr="0090251B" w:rsidRDefault="00FC3E8B" w:rsidP="001D0B2C">
            <w:pPr>
              <w:jc w:val="center"/>
              <w:rPr>
                <w:sz w:val="26"/>
                <w:szCs w:val="26"/>
                <w:lang w:eastAsia="vi-VN"/>
              </w:rPr>
            </w:pPr>
            <w:r w:rsidRPr="0090251B">
              <w:rPr>
                <w:sz w:val="26"/>
                <w:szCs w:val="26"/>
                <w:lang w:eastAsia="vi-VN"/>
              </w:rPr>
              <w:t>9</w:t>
            </w:r>
          </w:p>
        </w:tc>
        <w:tc>
          <w:tcPr>
            <w:tcW w:w="1376" w:type="pct"/>
            <w:vAlign w:val="center"/>
            <w:hideMark/>
          </w:tcPr>
          <w:p w14:paraId="4A09CC4C" w14:textId="77777777" w:rsidR="00FC3E8B" w:rsidRPr="0090251B" w:rsidRDefault="00FC3E8B" w:rsidP="001D0B2C">
            <w:pPr>
              <w:rPr>
                <w:sz w:val="26"/>
                <w:szCs w:val="26"/>
                <w:lang w:eastAsia="vi-VN"/>
              </w:rPr>
            </w:pPr>
            <w:r w:rsidRPr="0090251B">
              <w:rPr>
                <w:sz w:val="26"/>
                <w:szCs w:val="26"/>
                <w:lang w:eastAsia="vi-VN"/>
              </w:rPr>
              <w:t>Bề dày cách điện</w:t>
            </w:r>
          </w:p>
        </w:tc>
        <w:tc>
          <w:tcPr>
            <w:tcW w:w="456" w:type="pct"/>
            <w:vAlign w:val="center"/>
            <w:hideMark/>
          </w:tcPr>
          <w:p w14:paraId="74EF5ED7" w14:textId="77777777" w:rsidR="00FC3E8B" w:rsidRPr="0090251B" w:rsidRDefault="00FC3E8B" w:rsidP="001D0B2C">
            <w:pPr>
              <w:jc w:val="center"/>
              <w:rPr>
                <w:sz w:val="26"/>
                <w:szCs w:val="26"/>
                <w:lang w:eastAsia="vi-VN"/>
              </w:rPr>
            </w:pPr>
            <w:r w:rsidRPr="0090251B">
              <w:rPr>
                <w:sz w:val="26"/>
                <w:szCs w:val="26"/>
                <w:lang w:eastAsia="vi-VN"/>
              </w:rPr>
              <w:t>mm</w:t>
            </w:r>
          </w:p>
        </w:tc>
        <w:tc>
          <w:tcPr>
            <w:tcW w:w="1322" w:type="pct"/>
            <w:vAlign w:val="center"/>
            <w:hideMark/>
          </w:tcPr>
          <w:p w14:paraId="1E165924" w14:textId="77777777" w:rsidR="00FC3E8B" w:rsidRPr="0090251B" w:rsidRDefault="00FC3E8B" w:rsidP="001D0B2C">
            <w:pPr>
              <w:jc w:val="center"/>
              <w:rPr>
                <w:sz w:val="26"/>
                <w:szCs w:val="26"/>
                <w:lang w:eastAsia="vi-VN"/>
              </w:rPr>
            </w:pPr>
            <w:r w:rsidRPr="0090251B">
              <w:rPr>
                <w:sz w:val="26"/>
                <w:szCs w:val="26"/>
                <w:lang w:eastAsia="vi-VN"/>
              </w:rPr>
              <w:t>≥ 03</w:t>
            </w:r>
          </w:p>
        </w:tc>
        <w:tc>
          <w:tcPr>
            <w:tcW w:w="538" w:type="pct"/>
            <w:vAlign w:val="center"/>
            <w:hideMark/>
          </w:tcPr>
          <w:p w14:paraId="5A667771" w14:textId="77777777" w:rsidR="00FC3E8B" w:rsidRPr="0090251B" w:rsidRDefault="00FC3E8B" w:rsidP="001D0B2C">
            <w:pPr>
              <w:jc w:val="center"/>
              <w:rPr>
                <w:sz w:val="26"/>
                <w:szCs w:val="26"/>
                <w:lang w:eastAsia="vi-VN"/>
              </w:rPr>
            </w:pPr>
            <w:r w:rsidRPr="0090251B">
              <w:rPr>
                <w:sz w:val="26"/>
                <w:szCs w:val="26"/>
                <w:lang w:eastAsia="vi-VN"/>
              </w:rPr>
              <w:t>≥ 03</w:t>
            </w:r>
          </w:p>
        </w:tc>
        <w:tc>
          <w:tcPr>
            <w:tcW w:w="518" w:type="pct"/>
            <w:vAlign w:val="center"/>
            <w:hideMark/>
          </w:tcPr>
          <w:p w14:paraId="28012130"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4E6300EF" w14:textId="77777777" w:rsidR="00FC3E8B" w:rsidRPr="0090251B" w:rsidRDefault="00FC3E8B" w:rsidP="001D0B2C">
            <w:pPr>
              <w:jc w:val="center"/>
              <w:rPr>
                <w:sz w:val="26"/>
                <w:szCs w:val="26"/>
                <w:lang w:eastAsia="vi-VN"/>
              </w:rPr>
            </w:pPr>
            <w:r w:rsidRPr="0090251B">
              <w:rPr>
                <w:sz w:val="26"/>
                <w:szCs w:val="26"/>
                <w:lang w:eastAsia="vi-VN"/>
              </w:rPr>
              <w:t>&lt; 03</w:t>
            </w:r>
          </w:p>
        </w:tc>
      </w:tr>
      <w:tr w:rsidR="00FC3E8B" w:rsidRPr="0090251B" w14:paraId="668C40C0" w14:textId="77777777" w:rsidTr="001D0B2C">
        <w:trPr>
          <w:trHeight w:val="20"/>
        </w:trPr>
        <w:tc>
          <w:tcPr>
            <w:tcW w:w="252" w:type="pct"/>
            <w:vAlign w:val="center"/>
            <w:hideMark/>
          </w:tcPr>
          <w:p w14:paraId="57B6EE55" w14:textId="77777777" w:rsidR="00FC3E8B" w:rsidRPr="0090251B" w:rsidRDefault="00FC3E8B" w:rsidP="001D0B2C">
            <w:pPr>
              <w:jc w:val="center"/>
              <w:rPr>
                <w:sz w:val="26"/>
                <w:szCs w:val="26"/>
                <w:lang w:eastAsia="vi-VN"/>
              </w:rPr>
            </w:pPr>
            <w:r w:rsidRPr="0090251B">
              <w:rPr>
                <w:sz w:val="26"/>
                <w:szCs w:val="26"/>
                <w:lang w:eastAsia="vi-VN"/>
              </w:rPr>
              <w:t>10</w:t>
            </w:r>
          </w:p>
        </w:tc>
        <w:tc>
          <w:tcPr>
            <w:tcW w:w="1376" w:type="pct"/>
            <w:vAlign w:val="center"/>
            <w:hideMark/>
          </w:tcPr>
          <w:p w14:paraId="1FE2291E" w14:textId="77777777" w:rsidR="00FC3E8B" w:rsidRPr="0090251B" w:rsidRDefault="00FC3E8B" w:rsidP="001D0B2C">
            <w:pPr>
              <w:rPr>
                <w:sz w:val="26"/>
                <w:szCs w:val="26"/>
                <w:lang w:eastAsia="vi-VN"/>
              </w:rPr>
            </w:pPr>
            <w:r w:rsidRPr="0090251B">
              <w:rPr>
                <w:sz w:val="26"/>
                <w:szCs w:val="26"/>
                <w:lang w:eastAsia="vi-VN"/>
              </w:rPr>
              <w:t>Đường kính đầu sứ thiết bị</w:t>
            </w:r>
          </w:p>
        </w:tc>
        <w:tc>
          <w:tcPr>
            <w:tcW w:w="456" w:type="pct"/>
            <w:vAlign w:val="center"/>
            <w:hideMark/>
          </w:tcPr>
          <w:p w14:paraId="42502F80" w14:textId="77777777" w:rsidR="00FC3E8B" w:rsidRPr="0090251B" w:rsidRDefault="00FC3E8B" w:rsidP="001D0B2C">
            <w:pPr>
              <w:jc w:val="center"/>
              <w:rPr>
                <w:sz w:val="26"/>
                <w:szCs w:val="26"/>
                <w:lang w:eastAsia="vi-VN"/>
              </w:rPr>
            </w:pPr>
            <w:r w:rsidRPr="0090251B">
              <w:rPr>
                <w:sz w:val="26"/>
                <w:szCs w:val="26"/>
                <w:lang w:eastAsia="vi-VN"/>
              </w:rPr>
              <w:t>mm</w:t>
            </w:r>
          </w:p>
        </w:tc>
        <w:tc>
          <w:tcPr>
            <w:tcW w:w="1322" w:type="pct"/>
            <w:vAlign w:val="center"/>
            <w:hideMark/>
          </w:tcPr>
          <w:p w14:paraId="193B25E8" w14:textId="77777777" w:rsidR="00FC3E8B" w:rsidRPr="0090251B" w:rsidRDefault="00FC3E8B" w:rsidP="001D0B2C">
            <w:pPr>
              <w:jc w:val="center"/>
              <w:rPr>
                <w:sz w:val="26"/>
                <w:szCs w:val="26"/>
                <w:lang w:eastAsia="vi-VN"/>
              </w:rPr>
            </w:pPr>
            <w:r w:rsidRPr="0090251B">
              <w:rPr>
                <w:sz w:val="26"/>
                <w:szCs w:val="26"/>
                <w:lang w:eastAsia="vi-VN"/>
              </w:rPr>
              <w:t>90 – 120 – 145 hoặc phù hợp kích thước thiết bị được chụp bảo vệ</w:t>
            </w:r>
          </w:p>
        </w:tc>
        <w:tc>
          <w:tcPr>
            <w:tcW w:w="538" w:type="pct"/>
            <w:vAlign w:val="center"/>
            <w:hideMark/>
          </w:tcPr>
          <w:p w14:paraId="0D29F80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1E1D91C5"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6F6DE8E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E58617C" w14:textId="77777777" w:rsidTr="001D0B2C">
        <w:trPr>
          <w:trHeight w:val="20"/>
        </w:trPr>
        <w:tc>
          <w:tcPr>
            <w:tcW w:w="252" w:type="pct"/>
            <w:vAlign w:val="center"/>
            <w:hideMark/>
          </w:tcPr>
          <w:p w14:paraId="2D9D025B" w14:textId="77777777" w:rsidR="00FC3E8B" w:rsidRPr="0090251B" w:rsidRDefault="00FC3E8B" w:rsidP="001D0B2C">
            <w:pPr>
              <w:jc w:val="center"/>
              <w:rPr>
                <w:sz w:val="26"/>
                <w:szCs w:val="26"/>
                <w:lang w:eastAsia="vi-VN"/>
              </w:rPr>
            </w:pPr>
            <w:r w:rsidRPr="0090251B">
              <w:rPr>
                <w:sz w:val="26"/>
                <w:szCs w:val="26"/>
                <w:lang w:eastAsia="vi-VN"/>
              </w:rPr>
              <w:lastRenderedPageBreak/>
              <w:t>11</w:t>
            </w:r>
          </w:p>
        </w:tc>
        <w:tc>
          <w:tcPr>
            <w:tcW w:w="1376" w:type="pct"/>
            <w:vAlign w:val="center"/>
            <w:hideMark/>
          </w:tcPr>
          <w:p w14:paraId="7B703984" w14:textId="77777777" w:rsidR="00FC3E8B" w:rsidRPr="0090251B" w:rsidRDefault="00FC3E8B" w:rsidP="001D0B2C">
            <w:pPr>
              <w:rPr>
                <w:sz w:val="26"/>
                <w:szCs w:val="26"/>
                <w:lang w:eastAsia="vi-VN"/>
              </w:rPr>
            </w:pPr>
            <w:r w:rsidRPr="0090251B">
              <w:rPr>
                <w:sz w:val="26"/>
                <w:szCs w:val="26"/>
                <w:lang w:eastAsia="vi-VN"/>
              </w:rPr>
              <w:t>Khả năng chịu nhiệt</w:t>
            </w:r>
          </w:p>
        </w:tc>
        <w:tc>
          <w:tcPr>
            <w:tcW w:w="456" w:type="pct"/>
            <w:vAlign w:val="center"/>
            <w:hideMark/>
          </w:tcPr>
          <w:p w14:paraId="1B5B82B4" w14:textId="77777777" w:rsidR="00FC3E8B" w:rsidRPr="0090251B" w:rsidRDefault="00FC3E8B" w:rsidP="001D0B2C">
            <w:pPr>
              <w:jc w:val="center"/>
              <w:rPr>
                <w:sz w:val="26"/>
                <w:szCs w:val="26"/>
                <w:lang w:eastAsia="vi-VN"/>
              </w:rPr>
            </w:pPr>
            <w:r w:rsidRPr="0090251B">
              <w:rPr>
                <w:sz w:val="26"/>
                <w:szCs w:val="26"/>
                <w:vertAlign w:val="superscript"/>
                <w:lang w:eastAsia="vi-VN"/>
              </w:rPr>
              <w:t>0</w:t>
            </w:r>
            <w:r w:rsidRPr="0090251B">
              <w:rPr>
                <w:sz w:val="26"/>
                <w:szCs w:val="26"/>
                <w:lang w:eastAsia="vi-VN"/>
              </w:rPr>
              <w:t>C</w:t>
            </w:r>
          </w:p>
        </w:tc>
        <w:tc>
          <w:tcPr>
            <w:tcW w:w="1322" w:type="pct"/>
            <w:vAlign w:val="center"/>
            <w:hideMark/>
          </w:tcPr>
          <w:p w14:paraId="20B1EFB6" w14:textId="77777777" w:rsidR="00FC3E8B" w:rsidRPr="0090251B" w:rsidRDefault="00FC3E8B" w:rsidP="001D0B2C">
            <w:pPr>
              <w:jc w:val="center"/>
              <w:rPr>
                <w:sz w:val="26"/>
                <w:szCs w:val="26"/>
                <w:lang w:eastAsia="vi-VN"/>
              </w:rPr>
            </w:pPr>
            <w:r w:rsidRPr="0090251B">
              <w:rPr>
                <w:sz w:val="26"/>
                <w:szCs w:val="26"/>
                <w:lang w:eastAsia="vi-VN"/>
              </w:rPr>
              <w:t>250</w:t>
            </w:r>
            <w:r w:rsidRPr="0090251B">
              <w:rPr>
                <w:sz w:val="26"/>
                <w:szCs w:val="26"/>
                <w:vertAlign w:val="superscript"/>
                <w:lang w:eastAsia="vi-VN"/>
              </w:rPr>
              <w:t>0</w:t>
            </w:r>
            <w:r w:rsidRPr="0090251B">
              <w:rPr>
                <w:sz w:val="26"/>
                <w:szCs w:val="26"/>
                <w:lang w:eastAsia="vi-VN"/>
              </w:rPr>
              <w:t>C trong 5 giây</w:t>
            </w:r>
            <w:r w:rsidRPr="0090251B">
              <w:rPr>
                <w:sz w:val="26"/>
                <w:szCs w:val="26"/>
                <w:lang w:eastAsia="vi-VN"/>
              </w:rPr>
              <w:br/>
              <w:t>180</w:t>
            </w:r>
            <w:r w:rsidRPr="0090251B">
              <w:rPr>
                <w:sz w:val="26"/>
                <w:szCs w:val="26"/>
                <w:vertAlign w:val="superscript"/>
                <w:lang w:eastAsia="vi-VN"/>
              </w:rPr>
              <w:t>0</w:t>
            </w:r>
            <w:r w:rsidRPr="0090251B">
              <w:rPr>
                <w:sz w:val="26"/>
                <w:szCs w:val="26"/>
                <w:lang w:eastAsia="vi-VN"/>
              </w:rPr>
              <w:t>C trong 10 phút</w:t>
            </w:r>
            <w:r w:rsidRPr="0090251B">
              <w:rPr>
                <w:sz w:val="26"/>
                <w:szCs w:val="26"/>
                <w:lang w:eastAsia="vi-VN"/>
              </w:rPr>
              <w:br/>
              <w:t>135</w:t>
            </w:r>
            <w:r w:rsidRPr="0090251B">
              <w:rPr>
                <w:sz w:val="26"/>
                <w:szCs w:val="26"/>
                <w:vertAlign w:val="superscript"/>
                <w:lang w:eastAsia="vi-VN"/>
              </w:rPr>
              <w:t>0</w:t>
            </w:r>
            <w:r w:rsidRPr="0090251B">
              <w:rPr>
                <w:sz w:val="26"/>
                <w:szCs w:val="26"/>
                <w:lang w:eastAsia="vi-VN"/>
              </w:rPr>
              <w:t>C trong 4 giờ</w:t>
            </w:r>
          </w:p>
        </w:tc>
        <w:tc>
          <w:tcPr>
            <w:tcW w:w="538" w:type="pct"/>
            <w:vAlign w:val="center"/>
            <w:hideMark/>
          </w:tcPr>
          <w:p w14:paraId="6545D50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430B8647"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2C2B25D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F084060" w14:textId="77777777" w:rsidTr="001D0B2C">
        <w:trPr>
          <w:trHeight w:val="20"/>
        </w:trPr>
        <w:tc>
          <w:tcPr>
            <w:tcW w:w="252" w:type="pct"/>
            <w:vAlign w:val="center"/>
            <w:hideMark/>
          </w:tcPr>
          <w:p w14:paraId="6FA08F7C" w14:textId="77777777" w:rsidR="00FC3E8B" w:rsidRPr="0090251B" w:rsidRDefault="00FC3E8B" w:rsidP="001D0B2C">
            <w:pPr>
              <w:jc w:val="center"/>
              <w:rPr>
                <w:sz w:val="26"/>
                <w:szCs w:val="26"/>
                <w:lang w:eastAsia="vi-VN"/>
              </w:rPr>
            </w:pPr>
            <w:r w:rsidRPr="0090251B">
              <w:rPr>
                <w:sz w:val="26"/>
                <w:szCs w:val="26"/>
                <w:lang w:eastAsia="vi-VN"/>
              </w:rPr>
              <w:t>12</w:t>
            </w:r>
          </w:p>
        </w:tc>
        <w:tc>
          <w:tcPr>
            <w:tcW w:w="1376" w:type="pct"/>
            <w:vAlign w:val="center"/>
            <w:hideMark/>
          </w:tcPr>
          <w:p w14:paraId="7DAD8626" w14:textId="77777777" w:rsidR="00FC3E8B" w:rsidRPr="0090251B" w:rsidRDefault="00FC3E8B" w:rsidP="001D0B2C">
            <w:pPr>
              <w:rPr>
                <w:sz w:val="26"/>
                <w:szCs w:val="26"/>
                <w:lang w:eastAsia="vi-VN"/>
              </w:rPr>
            </w:pPr>
            <w:r w:rsidRPr="0090251B">
              <w:rPr>
                <w:sz w:val="26"/>
                <w:szCs w:val="26"/>
                <w:lang w:eastAsia="vi-VN"/>
              </w:rPr>
              <w:t>Cấp chống cháy</w:t>
            </w:r>
          </w:p>
        </w:tc>
        <w:tc>
          <w:tcPr>
            <w:tcW w:w="456" w:type="pct"/>
            <w:vAlign w:val="center"/>
            <w:hideMark/>
          </w:tcPr>
          <w:p w14:paraId="0500549F"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78BB1221" w14:textId="77777777" w:rsidR="00FC3E8B" w:rsidRPr="0090251B" w:rsidRDefault="00FC3E8B" w:rsidP="001D0B2C">
            <w:pPr>
              <w:jc w:val="center"/>
              <w:rPr>
                <w:sz w:val="26"/>
                <w:szCs w:val="26"/>
                <w:lang w:eastAsia="vi-VN"/>
              </w:rPr>
            </w:pPr>
            <w:r w:rsidRPr="0090251B">
              <w:rPr>
                <w:sz w:val="26"/>
                <w:szCs w:val="26"/>
                <w:lang w:eastAsia="vi-VN"/>
              </w:rPr>
              <w:t>V0</w:t>
            </w:r>
            <w:r w:rsidRPr="0090251B">
              <w:rPr>
                <w:sz w:val="26"/>
                <w:szCs w:val="26"/>
                <w:lang w:eastAsia="vi-VN"/>
              </w:rPr>
              <w:br/>
              <w:t>Theo tiêu chuẩn UL 94 hoặc IEC 60695-11-10/ IEC 60695-20-10</w:t>
            </w:r>
          </w:p>
        </w:tc>
        <w:tc>
          <w:tcPr>
            <w:tcW w:w="538" w:type="pct"/>
            <w:vAlign w:val="center"/>
            <w:hideMark/>
          </w:tcPr>
          <w:p w14:paraId="3BB368E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6CCD76DB"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2155AE31"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919C517" w14:textId="77777777" w:rsidTr="001D0B2C">
        <w:trPr>
          <w:trHeight w:val="20"/>
        </w:trPr>
        <w:tc>
          <w:tcPr>
            <w:tcW w:w="252" w:type="pct"/>
            <w:vAlign w:val="center"/>
            <w:hideMark/>
          </w:tcPr>
          <w:p w14:paraId="2A9A9405" w14:textId="77777777" w:rsidR="00FC3E8B" w:rsidRPr="0090251B" w:rsidRDefault="00FC3E8B" w:rsidP="001D0B2C">
            <w:pPr>
              <w:jc w:val="center"/>
              <w:rPr>
                <w:sz w:val="26"/>
                <w:szCs w:val="26"/>
                <w:lang w:eastAsia="vi-VN"/>
              </w:rPr>
            </w:pPr>
            <w:r w:rsidRPr="0090251B">
              <w:rPr>
                <w:sz w:val="26"/>
                <w:szCs w:val="26"/>
                <w:lang w:eastAsia="vi-VN"/>
              </w:rPr>
              <w:t>13</w:t>
            </w:r>
          </w:p>
        </w:tc>
        <w:tc>
          <w:tcPr>
            <w:tcW w:w="1376" w:type="pct"/>
            <w:vAlign w:val="center"/>
            <w:hideMark/>
          </w:tcPr>
          <w:p w14:paraId="072D4216" w14:textId="77777777" w:rsidR="00FC3E8B" w:rsidRPr="0090251B" w:rsidRDefault="00FC3E8B" w:rsidP="001D0B2C">
            <w:pPr>
              <w:rPr>
                <w:sz w:val="26"/>
                <w:szCs w:val="26"/>
                <w:lang w:eastAsia="vi-VN"/>
              </w:rPr>
            </w:pPr>
            <w:r w:rsidRPr="0090251B">
              <w:rPr>
                <w:sz w:val="26"/>
                <w:szCs w:val="26"/>
                <w:lang w:eastAsia="vi-VN"/>
              </w:rPr>
              <w:t>Khả năng chịu điện áp đánh thủng trong 1 phút</w:t>
            </w:r>
          </w:p>
        </w:tc>
        <w:tc>
          <w:tcPr>
            <w:tcW w:w="456" w:type="pct"/>
            <w:vAlign w:val="center"/>
            <w:hideMark/>
          </w:tcPr>
          <w:p w14:paraId="6E4CF74B" w14:textId="77777777" w:rsidR="00FC3E8B" w:rsidRPr="0090251B" w:rsidRDefault="00FC3E8B" w:rsidP="001D0B2C">
            <w:pPr>
              <w:jc w:val="center"/>
              <w:rPr>
                <w:sz w:val="26"/>
                <w:szCs w:val="26"/>
                <w:lang w:eastAsia="vi-VN"/>
              </w:rPr>
            </w:pPr>
            <w:r w:rsidRPr="0090251B">
              <w:rPr>
                <w:sz w:val="26"/>
                <w:szCs w:val="26"/>
                <w:lang w:eastAsia="vi-VN"/>
              </w:rPr>
              <w:t>kV</w:t>
            </w:r>
          </w:p>
        </w:tc>
        <w:tc>
          <w:tcPr>
            <w:tcW w:w="1322" w:type="pct"/>
            <w:vAlign w:val="center"/>
            <w:hideMark/>
          </w:tcPr>
          <w:p w14:paraId="19B7E605" w14:textId="77777777" w:rsidR="00FC3E8B" w:rsidRPr="0090251B" w:rsidRDefault="00FC3E8B" w:rsidP="001D0B2C">
            <w:pPr>
              <w:jc w:val="center"/>
              <w:rPr>
                <w:sz w:val="26"/>
                <w:szCs w:val="26"/>
                <w:lang w:eastAsia="vi-VN"/>
              </w:rPr>
            </w:pPr>
            <w:r w:rsidRPr="0090251B">
              <w:rPr>
                <w:sz w:val="26"/>
                <w:szCs w:val="26"/>
                <w:lang w:eastAsia="vi-VN"/>
              </w:rPr>
              <w:t>≥ 36</w:t>
            </w:r>
          </w:p>
        </w:tc>
        <w:tc>
          <w:tcPr>
            <w:tcW w:w="538" w:type="pct"/>
            <w:vAlign w:val="center"/>
            <w:hideMark/>
          </w:tcPr>
          <w:p w14:paraId="3F000557" w14:textId="77777777" w:rsidR="00FC3E8B" w:rsidRPr="0090251B" w:rsidRDefault="00FC3E8B" w:rsidP="001D0B2C">
            <w:pPr>
              <w:jc w:val="center"/>
              <w:rPr>
                <w:sz w:val="26"/>
                <w:szCs w:val="26"/>
                <w:lang w:eastAsia="vi-VN"/>
              </w:rPr>
            </w:pPr>
            <w:r w:rsidRPr="0090251B">
              <w:rPr>
                <w:sz w:val="26"/>
                <w:szCs w:val="26"/>
                <w:lang w:eastAsia="vi-VN"/>
              </w:rPr>
              <w:t>≥ 36</w:t>
            </w:r>
          </w:p>
        </w:tc>
        <w:tc>
          <w:tcPr>
            <w:tcW w:w="518" w:type="pct"/>
            <w:vAlign w:val="center"/>
            <w:hideMark/>
          </w:tcPr>
          <w:p w14:paraId="7ED9A4EE"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7E9945DA" w14:textId="77777777" w:rsidR="00FC3E8B" w:rsidRPr="0090251B" w:rsidRDefault="00FC3E8B" w:rsidP="001D0B2C">
            <w:pPr>
              <w:jc w:val="center"/>
              <w:rPr>
                <w:sz w:val="26"/>
                <w:szCs w:val="26"/>
                <w:lang w:eastAsia="vi-VN"/>
              </w:rPr>
            </w:pPr>
            <w:r w:rsidRPr="0090251B">
              <w:rPr>
                <w:sz w:val="26"/>
                <w:szCs w:val="26"/>
                <w:lang w:eastAsia="vi-VN"/>
              </w:rPr>
              <w:t>&lt; 36</w:t>
            </w:r>
          </w:p>
        </w:tc>
      </w:tr>
      <w:tr w:rsidR="00FC3E8B" w:rsidRPr="0090251B" w14:paraId="5CCE1E1E" w14:textId="77777777" w:rsidTr="001D0B2C">
        <w:trPr>
          <w:trHeight w:val="20"/>
        </w:trPr>
        <w:tc>
          <w:tcPr>
            <w:tcW w:w="252" w:type="pct"/>
            <w:vAlign w:val="center"/>
            <w:hideMark/>
          </w:tcPr>
          <w:p w14:paraId="4CAAD7CD" w14:textId="77777777" w:rsidR="00FC3E8B" w:rsidRPr="0090251B" w:rsidRDefault="00FC3E8B" w:rsidP="001D0B2C">
            <w:pPr>
              <w:jc w:val="center"/>
              <w:rPr>
                <w:sz w:val="26"/>
                <w:szCs w:val="26"/>
                <w:lang w:eastAsia="vi-VN"/>
              </w:rPr>
            </w:pPr>
            <w:r w:rsidRPr="0090251B">
              <w:rPr>
                <w:sz w:val="26"/>
                <w:szCs w:val="26"/>
                <w:lang w:eastAsia="vi-VN"/>
              </w:rPr>
              <w:t>14</w:t>
            </w:r>
          </w:p>
        </w:tc>
        <w:tc>
          <w:tcPr>
            <w:tcW w:w="1376" w:type="pct"/>
            <w:vAlign w:val="center"/>
            <w:hideMark/>
          </w:tcPr>
          <w:p w14:paraId="5125A226" w14:textId="77777777" w:rsidR="00FC3E8B" w:rsidRPr="0090251B" w:rsidRDefault="00FC3E8B" w:rsidP="001D0B2C">
            <w:pPr>
              <w:rPr>
                <w:sz w:val="26"/>
                <w:szCs w:val="26"/>
                <w:lang w:eastAsia="vi-VN"/>
              </w:rPr>
            </w:pPr>
            <w:r w:rsidRPr="0090251B">
              <w:rPr>
                <w:sz w:val="26"/>
                <w:szCs w:val="26"/>
                <w:lang w:eastAsia="vi-VN"/>
              </w:rPr>
              <w:t>Độ bền xé rách</w:t>
            </w:r>
          </w:p>
        </w:tc>
        <w:tc>
          <w:tcPr>
            <w:tcW w:w="456" w:type="pct"/>
            <w:vAlign w:val="center"/>
            <w:hideMark/>
          </w:tcPr>
          <w:p w14:paraId="2BCA5B01" w14:textId="77777777" w:rsidR="00FC3E8B" w:rsidRPr="0090251B" w:rsidRDefault="00FC3E8B" w:rsidP="001D0B2C">
            <w:pPr>
              <w:jc w:val="center"/>
              <w:rPr>
                <w:sz w:val="26"/>
                <w:szCs w:val="26"/>
                <w:lang w:eastAsia="vi-VN"/>
              </w:rPr>
            </w:pPr>
            <w:r w:rsidRPr="0090251B">
              <w:rPr>
                <w:sz w:val="26"/>
                <w:szCs w:val="26"/>
                <w:lang w:eastAsia="vi-VN"/>
              </w:rPr>
              <w:t>kN/m</w:t>
            </w:r>
          </w:p>
        </w:tc>
        <w:tc>
          <w:tcPr>
            <w:tcW w:w="1322" w:type="pct"/>
            <w:vAlign w:val="center"/>
            <w:hideMark/>
          </w:tcPr>
          <w:p w14:paraId="0D120EFB" w14:textId="77777777" w:rsidR="00FC3E8B" w:rsidRPr="0090251B" w:rsidRDefault="00FC3E8B" w:rsidP="001D0B2C">
            <w:pPr>
              <w:jc w:val="center"/>
              <w:rPr>
                <w:sz w:val="26"/>
                <w:szCs w:val="26"/>
                <w:lang w:eastAsia="vi-VN"/>
              </w:rPr>
            </w:pPr>
            <w:r w:rsidRPr="0090251B">
              <w:rPr>
                <w:sz w:val="26"/>
                <w:szCs w:val="26"/>
                <w:lang w:eastAsia="vi-VN"/>
              </w:rPr>
              <w:t>≥ 15,5</w:t>
            </w:r>
          </w:p>
        </w:tc>
        <w:tc>
          <w:tcPr>
            <w:tcW w:w="538" w:type="pct"/>
            <w:vAlign w:val="center"/>
            <w:hideMark/>
          </w:tcPr>
          <w:p w14:paraId="08D56FF4" w14:textId="77777777" w:rsidR="00FC3E8B" w:rsidRPr="0090251B" w:rsidRDefault="00FC3E8B" w:rsidP="001D0B2C">
            <w:pPr>
              <w:jc w:val="center"/>
              <w:rPr>
                <w:sz w:val="26"/>
                <w:szCs w:val="26"/>
                <w:lang w:eastAsia="vi-VN"/>
              </w:rPr>
            </w:pPr>
            <w:r w:rsidRPr="0090251B">
              <w:rPr>
                <w:sz w:val="26"/>
                <w:szCs w:val="26"/>
                <w:lang w:eastAsia="vi-VN"/>
              </w:rPr>
              <w:t>≥ 15,5</w:t>
            </w:r>
          </w:p>
        </w:tc>
        <w:tc>
          <w:tcPr>
            <w:tcW w:w="518" w:type="pct"/>
            <w:vAlign w:val="center"/>
            <w:hideMark/>
          </w:tcPr>
          <w:p w14:paraId="7F34A307"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215F3702" w14:textId="77777777" w:rsidR="00FC3E8B" w:rsidRPr="0090251B" w:rsidRDefault="00FC3E8B" w:rsidP="001D0B2C">
            <w:pPr>
              <w:jc w:val="center"/>
              <w:rPr>
                <w:sz w:val="26"/>
                <w:szCs w:val="26"/>
                <w:lang w:eastAsia="vi-VN"/>
              </w:rPr>
            </w:pPr>
            <w:r w:rsidRPr="0090251B">
              <w:rPr>
                <w:sz w:val="26"/>
                <w:szCs w:val="26"/>
                <w:lang w:eastAsia="vi-VN"/>
              </w:rPr>
              <w:t>&lt; 15,5</w:t>
            </w:r>
          </w:p>
        </w:tc>
      </w:tr>
      <w:tr w:rsidR="00FC3E8B" w:rsidRPr="0090251B" w14:paraId="1EF99CA8" w14:textId="77777777" w:rsidTr="001D0B2C">
        <w:trPr>
          <w:trHeight w:val="20"/>
        </w:trPr>
        <w:tc>
          <w:tcPr>
            <w:tcW w:w="252" w:type="pct"/>
            <w:vAlign w:val="center"/>
            <w:hideMark/>
          </w:tcPr>
          <w:p w14:paraId="6A664F4B" w14:textId="77777777" w:rsidR="00FC3E8B" w:rsidRPr="0090251B" w:rsidRDefault="00FC3E8B" w:rsidP="001D0B2C">
            <w:pPr>
              <w:jc w:val="center"/>
              <w:rPr>
                <w:sz w:val="26"/>
                <w:szCs w:val="26"/>
                <w:lang w:eastAsia="vi-VN"/>
              </w:rPr>
            </w:pPr>
            <w:r w:rsidRPr="0090251B">
              <w:rPr>
                <w:sz w:val="26"/>
                <w:szCs w:val="26"/>
                <w:lang w:eastAsia="vi-VN"/>
              </w:rPr>
              <w:t>15</w:t>
            </w:r>
          </w:p>
        </w:tc>
        <w:tc>
          <w:tcPr>
            <w:tcW w:w="1376" w:type="pct"/>
            <w:vAlign w:val="center"/>
            <w:hideMark/>
          </w:tcPr>
          <w:p w14:paraId="71FCEDC0" w14:textId="77777777" w:rsidR="00FC3E8B" w:rsidRPr="0090251B" w:rsidRDefault="00FC3E8B" w:rsidP="001D0B2C">
            <w:pPr>
              <w:rPr>
                <w:sz w:val="26"/>
                <w:szCs w:val="26"/>
                <w:lang w:eastAsia="vi-VN"/>
              </w:rPr>
            </w:pPr>
            <w:r w:rsidRPr="0090251B">
              <w:rPr>
                <w:sz w:val="26"/>
                <w:szCs w:val="26"/>
                <w:lang w:eastAsia="vi-VN"/>
              </w:rPr>
              <w:t>Độ cứng (shore)</w:t>
            </w:r>
          </w:p>
        </w:tc>
        <w:tc>
          <w:tcPr>
            <w:tcW w:w="456" w:type="pct"/>
            <w:vAlign w:val="center"/>
            <w:hideMark/>
          </w:tcPr>
          <w:p w14:paraId="0F39C21C" w14:textId="77777777" w:rsidR="00FC3E8B" w:rsidRPr="0090251B" w:rsidRDefault="00FC3E8B" w:rsidP="001D0B2C">
            <w:pPr>
              <w:jc w:val="center"/>
              <w:rPr>
                <w:sz w:val="26"/>
                <w:szCs w:val="26"/>
                <w:lang w:eastAsia="vi-VN"/>
              </w:rPr>
            </w:pPr>
            <w:r w:rsidRPr="0090251B">
              <w:rPr>
                <w:sz w:val="26"/>
                <w:szCs w:val="26"/>
                <w:lang w:eastAsia="vi-VN"/>
              </w:rPr>
              <w:t>Kg</w:t>
            </w:r>
          </w:p>
        </w:tc>
        <w:tc>
          <w:tcPr>
            <w:tcW w:w="1322" w:type="pct"/>
            <w:vAlign w:val="center"/>
            <w:hideMark/>
          </w:tcPr>
          <w:p w14:paraId="35D85A41" w14:textId="77777777" w:rsidR="00FC3E8B" w:rsidRPr="0090251B" w:rsidRDefault="00FC3E8B" w:rsidP="001D0B2C">
            <w:pPr>
              <w:jc w:val="center"/>
              <w:rPr>
                <w:sz w:val="26"/>
                <w:szCs w:val="26"/>
                <w:lang w:eastAsia="vi-VN"/>
              </w:rPr>
            </w:pPr>
            <w:r w:rsidRPr="0090251B">
              <w:rPr>
                <w:sz w:val="26"/>
                <w:szCs w:val="26"/>
                <w:lang w:eastAsia="vi-VN"/>
              </w:rPr>
              <w:t>50 – 55</w:t>
            </w:r>
          </w:p>
        </w:tc>
        <w:tc>
          <w:tcPr>
            <w:tcW w:w="538" w:type="pct"/>
            <w:vAlign w:val="center"/>
            <w:hideMark/>
          </w:tcPr>
          <w:p w14:paraId="480B3E4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72616C14"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1E7C3B3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8AB38D8" w14:textId="77777777" w:rsidTr="001D0B2C">
        <w:trPr>
          <w:trHeight w:val="20"/>
        </w:trPr>
        <w:tc>
          <w:tcPr>
            <w:tcW w:w="252" w:type="pct"/>
            <w:vAlign w:val="center"/>
            <w:hideMark/>
          </w:tcPr>
          <w:p w14:paraId="68FB986B" w14:textId="77777777" w:rsidR="00FC3E8B" w:rsidRPr="0090251B" w:rsidRDefault="00FC3E8B" w:rsidP="001D0B2C">
            <w:pPr>
              <w:jc w:val="center"/>
              <w:rPr>
                <w:sz w:val="26"/>
                <w:szCs w:val="26"/>
                <w:lang w:eastAsia="vi-VN"/>
              </w:rPr>
            </w:pPr>
            <w:r w:rsidRPr="0090251B">
              <w:rPr>
                <w:sz w:val="26"/>
                <w:szCs w:val="26"/>
                <w:lang w:eastAsia="vi-VN"/>
              </w:rPr>
              <w:t>16</w:t>
            </w:r>
          </w:p>
        </w:tc>
        <w:tc>
          <w:tcPr>
            <w:tcW w:w="1376" w:type="pct"/>
            <w:vAlign w:val="center"/>
            <w:hideMark/>
          </w:tcPr>
          <w:p w14:paraId="17133457" w14:textId="77777777" w:rsidR="00FC3E8B" w:rsidRPr="0090251B" w:rsidRDefault="00FC3E8B" w:rsidP="001D0B2C">
            <w:pPr>
              <w:rPr>
                <w:sz w:val="26"/>
                <w:szCs w:val="26"/>
                <w:lang w:eastAsia="vi-VN"/>
              </w:rPr>
            </w:pPr>
            <w:r w:rsidRPr="0090251B">
              <w:rPr>
                <w:sz w:val="26"/>
                <w:szCs w:val="26"/>
                <w:lang w:eastAsia="vi-VN"/>
              </w:rPr>
              <w:t>Nhiệt độ môi trường tối đa</w:t>
            </w:r>
          </w:p>
        </w:tc>
        <w:tc>
          <w:tcPr>
            <w:tcW w:w="456" w:type="pct"/>
            <w:vAlign w:val="center"/>
            <w:hideMark/>
          </w:tcPr>
          <w:p w14:paraId="56CB9D8F" w14:textId="77777777" w:rsidR="00FC3E8B" w:rsidRPr="0090251B" w:rsidRDefault="00FC3E8B" w:rsidP="001D0B2C">
            <w:pPr>
              <w:jc w:val="center"/>
              <w:rPr>
                <w:sz w:val="26"/>
                <w:szCs w:val="26"/>
                <w:lang w:eastAsia="vi-VN"/>
              </w:rPr>
            </w:pPr>
            <w:r w:rsidRPr="0090251B">
              <w:rPr>
                <w:sz w:val="26"/>
                <w:szCs w:val="26"/>
                <w:vertAlign w:val="superscript"/>
                <w:lang w:eastAsia="vi-VN"/>
              </w:rPr>
              <w:t>0</w:t>
            </w:r>
            <w:r w:rsidRPr="0090251B">
              <w:rPr>
                <w:sz w:val="26"/>
                <w:szCs w:val="26"/>
                <w:lang w:eastAsia="vi-VN"/>
              </w:rPr>
              <w:t>C</w:t>
            </w:r>
          </w:p>
        </w:tc>
        <w:tc>
          <w:tcPr>
            <w:tcW w:w="1322" w:type="pct"/>
            <w:vAlign w:val="center"/>
            <w:hideMark/>
          </w:tcPr>
          <w:p w14:paraId="5C685A61" w14:textId="77777777" w:rsidR="00FC3E8B" w:rsidRPr="0090251B" w:rsidRDefault="00FC3E8B" w:rsidP="001D0B2C">
            <w:pPr>
              <w:jc w:val="center"/>
              <w:rPr>
                <w:sz w:val="26"/>
                <w:szCs w:val="26"/>
                <w:lang w:eastAsia="vi-VN"/>
              </w:rPr>
            </w:pPr>
            <w:r w:rsidRPr="0090251B">
              <w:rPr>
                <w:sz w:val="26"/>
                <w:szCs w:val="26"/>
                <w:lang w:eastAsia="vi-VN"/>
              </w:rPr>
              <w:t>45</w:t>
            </w:r>
          </w:p>
        </w:tc>
        <w:tc>
          <w:tcPr>
            <w:tcW w:w="538" w:type="pct"/>
            <w:vAlign w:val="center"/>
            <w:hideMark/>
          </w:tcPr>
          <w:p w14:paraId="2A601681" w14:textId="77777777" w:rsidR="00FC3E8B" w:rsidRPr="0090251B" w:rsidRDefault="00FC3E8B" w:rsidP="001D0B2C">
            <w:pPr>
              <w:jc w:val="center"/>
              <w:rPr>
                <w:sz w:val="26"/>
                <w:szCs w:val="26"/>
                <w:lang w:eastAsia="vi-VN"/>
              </w:rPr>
            </w:pPr>
            <w:r w:rsidRPr="0090251B">
              <w:rPr>
                <w:sz w:val="26"/>
                <w:szCs w:val="26"/>
                <w:lang w:eastAsia="vi-VN"/>
              </w:rPr>
              <w:t>≥ 45</w:t>
            </w:r>
          </w:p>
        </w:tc>
        <w:tc>
          <w:tcPr>
            <w:tcW w:w="518" w:type="pct"/>
            <w:vAlign w:val="center"/>
            <w:hideMark/>
          </w:tcPr>
          <w:p w14:paraId="434C0F7B"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57FAB980" w14:textId="77777777" w:rsidR="00FC3E8B" w:rsidRPr="0090251B" w:rsidRDefault="00FC3E8B" w:rsidP="001D0B2C">
            <w:pPr>
              <w:jc w:val="center"/>
              <w:rPr>
                <w:sz w:val="26"/>
                <w:szCs w:val="26"/>
                <w:lang w:eastAsia="vi-VN"/>
              </w:rPr>
            </w:pPr>
            <w:r w:rsidRPr="0090251B">
              <w:rPr>
                <w:sz w:val="26"/>
                <w:szCs w:val="26"/>
                <w:lang w:eastAsia="vi-VN"/>
              </w:rPr>
              <w:t>&lt; 45</w:t>
            </w:r>
          </w:p>
        </w:tc>
      </w:tr>
      <w:tr w:rsidR="00FC3E8B" w:rsidRPr="0090251B" w14:paraId="12FDFE8C" w14:textId="77777777" w:rsidTr="001D0B2C">
        <w:trPr>
          <w:trHeight w:val="20"/>
        </w:trPr>
        <w:tc>
          <w:tcPr>
            <w:tcW w:w="252" w:type="pct"/>
            <w:vAlign w:val="center"/>
            <w:hideMark/>
          </w:tcPr>
          <w:p w14:paraId="6BB08C09" w14:textId="77777777" w:rsidR="00FC3E8B" w:rsidRPr="0090251B" w:rsidRDefault="00FC3E8B" w:rsidP="001D0B2C">
            <w:pPr>
              <w:jc w:val="center"/>
              <w:rPr>
                <w:sz w:val="26"/>
                <w:szCs w:val="26"/>
                <w:lang w:eastAsia="vi-VN"/>
              </w:rPr>
            </w:pPr>
            <w:r w:rsidRPr="0090251B">
              <w:rPr>
                <w:sz w:val="26"/>
                <w:szCs w:val="26"/>
                <w:lang w:eastAsia="vi-VN"/>
              </w:rPr>
              <w:t>17</w:t>
            </w:r>
          </w:p>
        </w:tc>
        <w:tc>
          <w:tcPr>
            <w:tcW w:w="1376" w:type="pct"/>
            <w:vAlign w:val="center"/>
            <w:hideMark/>
          </w:tcPr>
          <w:p w14:paraId="6EF91FBD" w14:textId="77777777" w:rsidR="00FC3E8B" w:rsidRPr="0090251B" w:rsidRDefault="00FC3E8B" w:rsidP="001D0B2C">
            <w:pPr>
              <w:rPr>
                <w:sz w:val="26"/>
                <w:szCs w:val="26"/>
                <w:lang w:eastAsia="vi-VN"/>
              </w:rPr>
            </w:pPr>
            <w:r w:rsidRPr="0090251B">
              <w:rPr>
                <w:sz w:val="26"/>
                <w:szCs w:val="26"/>
                <w:lang w:eastAsia="vi-VN"/>
              </w:rPr>
              <w:t>Độ ẩm môi trường tương đối</w:t>
            </w:r>
          </w:p>
        </w:tc>
        <w:tc>
          <w:tcPr>
            <w:tcW w:w="456" w:type="pct"/>
            <w:vAlign w:val="center"/>
            <w:hideMark/>
          </w:tcPr>
          <w:p w14:paraId="66439A35" w14:textId="77777777" w:rsidR="00FC3E8B" w:rsidRPr="0090251B" w:rsidRDefault="00FC3E8B" w:rsidP="001D0B2C">
            <w:pPr>
              <w:jc w:val="center"/>
              <w:rPr>
                <w:sz w:val="26"/>
                <w:szCs w:val="26"/>
                <w:lang w:eastAsia="vi-VN"/>
              </w:rPr>
            </w:pPr>
            <w:r w:rsidRPr="0090251B">
              <w:rPr>
                <w:sz w:val="26"/>
                <w:szCs w:val="26"/>
                <w:lang w:eastAsia="vi-VN"/>
              </w:rPr>
              <w:t>%</w:t>
            </w:r>
          </w:p>
        </w:tc>
        <w:tc>
          <w:tcPr>
            <w:tcW w:w="1322" w:type="pct"/>
            <w:vAlign w:val="center"/>
            <w:hideMark/>
          </w:tcPr>
          <w:p w14:paraId="4A7FC988" w14:textId="77777777" w:rsidR="00FC3E8B" w:rsidRPr="0090251B" w:rsidRDefault="00FC3E8B" w:rsidP="001D0B2C">
            <w:pPr>
              <w:jc w:val="center"/>
              <w:rPr>
                <w:sz w:val="26"/>
                <w:szCs w:val="26"/>
                <w:lang w:eastAsia="vi-VN"/>
              </w:rPr>
            </w:pPr>
            <w:r w:rsidRPr="0090251B">
              <w:rPr>
                <w:sz w:val="26"/>
                <w:szCs w:val="26"/>
                <w:lang w:eastAsia="vi-VN"/>
              </w:rPr>
              <w:t>90</w:t>
            </w:r>
          </w:p>
        </w:tc>
        <w:tc>
          <w:tcPr>
            <w:tcW w:w="538" w:type="pct"/>
            <w:vAlign w:val="center"/>
            <w:hideMark/>
          </w:tcPr>
          <w:p w14:paraId="23633DED" w14:textId="77777777" w:rsidR="00FC3E8B" w:rsidRPr="0090251B" w:rsidRDefault="00FC3E8B" w:rsidP="001D0B2C">
            <w:pPr>
              <w:jc w:val="center"/>
              <w:rPr>
                <w:sz w:val="26"/>
                <w:szCs w:val="26"/>
                <w:lang w:eastAsia="vi-VN"/>
              </w:rPr>
            </w:pPr>
            <w:r w:rsidRPr="0090251B">
              <w:rPr>
                <w:sz w:val="26"/>
                <w:szCs w:val="26"/>
                <w:lang w:eastAsia="vi-VN"/>
              </w:rPr>
              <w:t>≥ 90</w:t>
            </w:r>
          </w:p>
        </w:tc>
        <w:tc>
          <w:tcPr>
            <w:tcW w:w="518" w:type="pct"/>
            <w:vAlign w:val="center"/>
            <w:hideMark/>
          </w:tcPr>
          <w:p w14:paraId="314B6692"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34AAAEBB" w14:textId="77777777" w:rsidR="00FC3E8B" w:rsidRPr="0090251B" w:rsidRDefault="00FC3E8B" w:rsidP="001D0B2C">
            <w:pPr>
              <w:jc w:val="center"/>
              <w:rPr>
                <w:sz w:val="26"/>
                <w:szCs w:val="26"/>
                <w:lang w:eastAsia="vi-VN"/>
              </w:rPr>
            </w:pPr>
            <w:r w:rsidRPr="0090251B">
              <w:rPr>
                <w:sz w:val="26"/>
                <w:szCs w:val="26"/>
                <w:lang w:eastAsia="vi-VN"/>
              </w:rPr>
              <w:t>&lt; 90</w:t>
            </w:r>
          </w:p>
        </w:tc>
      </w:tr>
      <w:tr w:rsidR="00FC3E8B" w:rsidRPr="0090251B" w14:paraId="52943CE8" w14:textId="77777777" w:rsidTr="001D0B2C">
        <w:trPr>
          <w:trHeight w:val="20"/>
        </w:trPr>
        <w:tc>
          <w:tcPr>
            <w:tcW w:w="252" w:type="pct"/>
            <w:vAlign w:val="center"/>
            <w:hideMark/>
          </w:tcPr>
          <w:p w14:paraId="351B06B2" w14:textId="77777777" w:rsidR="00FC3E8B" w:rsidRPr="0090251B" w:rsidRDefault="00FC3E8B" w:rsidP="001D0B2C">
            <w:pPr>
              <w:jc w:val="center"/>
              <w:rPr>
                <w:sz w:val="26"/>
                <w:szCs w:val="26"/>
                <w:lang w:eastAsia="vi-VN"/>
              </w:rPr>
            </w:pPr>
            <w:r w:rsidRPr="0090251B">
              <w:rPr>
                <w:sz w:val="26"/>
                <w:szCs w:val="26"/>
                <w:lang w:eastAsia="vi-VN"/>
              </w:rPr>
              <w:t>18</w:t>
            </w:r>
          </w:p>
        </w:tc>
        <w:tc>
          <w:tcPr>
            <w:tcW w:w="1376" w:type="pct"/>
            <w:vAlign w:val="center"/>
            <w:hideMark/>
          </w:tcPr>
          <w:p w14:paraId="68DC993A" w14:textId="77777777" w:rsidR="00FC3E8B" w:rsidRPr="0090251B" w:rsidRDefault="00FC3E8B" w:rsidP="001D0B2C">
            <w:pPr>
              <w:rPr>
                <w:sz w:val="26"/>
                <w:szCs w:val="26"/>
                <w:lang w:eastAsia="vi-VN"/>
              </w:rPr>
            </w:pPr>
            <w:r w:rsidRPr="0090251B">
              <w:rPr>
                <w:sz w:val="26"/>
                <w:szCs w:val="26"/>
                <w:lang w:eastAsia="vi-VN"/>
              </w:rPr>
              <w:t>Bao gói</w:t>
            </w:r>
          </w:p>
        </w:tc>
        <w:tc>
          <w:tcPr>
            <w:tcW w:w="456" w:type="pct"/>
            <w:vAlign w:val="center"/>
            <w:hideMark/>
          </w:tcPr>
          <w:p w14:paraId="71EF399B"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0181F2F6" w14:textId="77777777" w:rsidR="00FC3E8B" w:rsidRPr="0090251B" w:rsidRDefault="00FC3E8B" w:rsidP="001D0B2C">
            <w:pPr>
              <w:rPr>
                <w:sz w:val="26"/>
                <w:szCs w:val="26"/>
                <w:lang w:eastAsia="vi-VN"/>
              </w:rPr>
            </w:pPr>
            <w:r w:rsidRPr="0090251B">
              <w:rPr>
                <w:sz w:val="26"/>
                <w:szCs w:val="26"/>
                <w:lang w:eastAsia="vi-VN"/>
              </w:rPr>
              <w:t>Chụp cách điện phải được xếp cẩn thận trong thùng carton… đảm bảo cách điện không bị hư hỏng trong quá trình vận chuyển.</w:t>
            </w:r>
          </w:p>
        </w:tc>
        <w:tc>
          <w:tcPr>
            <w:tcW w:w="538" w:type="pct"/>
            <w:vAlign w:val="center"/>
            <w:hideMark/>
          </w:tcPr>
          <w:p w14:paraId="71528063" w14:textId="77777777" w:rsidR="00FC3E8B" w:rsidRPr="0090251B" w:rsidRDefault="00FC3E8B" w:rsidP="001D0B2C">
            <w:pPr>
              <w:jc w:val="center"/>
              <w:rPr>
                <w:sz w:val="26"/>
                <w:szCs w:val="26"/>
                <w:lang w:eastAsia="vi-VN"/>
              </w:rPr>
            </w:pPr>
            <w:r w:rsidRPr="0090251B">
              <w:rPr>
                <w:sz w:val="26"/>
                <w:szCs w:val="26"/>
                <w:lang w:eastAsia="vi-VN"/>
              </w:rPr>
              <w:t> </w:t>
            </w:r>
          </w:p>
        </w:tc>
        <w:tc>
          <w:tcPr>
            <w:tcW w:w="518" w:type="pct"/>
            <w:vAlign w:val="center"/>
            <w:hideMark/>
          </w:tcPr>
          <w:p w14:paraId="05143893"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73CB1FEA"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3C4C1F43" w14:textId="77777777" w:rsidTr="001D0B2C">
        <w:trPr>
          <w:trHeight w:val="20"/>
        </w:trPr>
        <w:tc>
          <w:tcPr>
            <w:tcW w:w="252" w:type="pct"/>
            <w:vAlign w:val="center"/>
            <w:hideMark/>
          </w:tcPr>
          <w:p w14:paraId="1BF17583" w14:textId="77777777" w:rsidR="00FC3E8B" w:rsidRPr="0090251B" w:rsidRDefault="00FC3E8B" w:rsidP="001D0B2C">
            <w:pPr>
              <w:jc w:val="center"/>
              <w:rPr>
                <w:sz w:val="26"/>
                <w:szCs w:val="26"/>
                <w:lang w:eastAsia="vi-VN"/>
              </w:rPr>
            </w:pPr>
            <w:r w:rsidRPr="0090251B">
              <w:rPr>
                <w:sz w:val="26"/>
                <w:szCs w:val="26"/>
                <w:lang w:eastAsia="vi-VN"/>
              </w:rPr>
              <w:t>19</w:t>
            </w:r>
          </w:p>
        </w:tc>
        <w:tc>
          <w:tcPr>
            <w:tcW w:w="1376" w:type="pct"/>
            <w:vAlign w:val="center"/>
            <w:hideMark/>
          </w:tcPr>
          <w:p w14:paraId="1935E547" w14:textId="77777777" w:rsidR="00FC3E8B" w:rsidRPr="0090251B" w:rsidRDefault="00FC3E8B" w:rsidP="001D0B2C">
            <w:pPr>
              <w:rPr>
                <w:sz w:val="26"/>
                <w:szCs w:val="26"/>
                <w:lang w:eastAsia="vi-VN"/>
              </w:rPr>
            </w:pPr>
            <w:r w:rsidRPr="0090251B">
              <w:rPr>
                <w:sz w:val="26"/>
                <w:szCs w:val="26"/>
                <w:lang w:eastAsia="vi-VN"/>
              </w:rPr>
              <w:t>Yêu cầu kiểm tra và thử nghiệm</w:t>
            </w:r>
          </w:p>
        </w:tc>
        <w:tc>
          <w:tcPr>
            <w:tcW w:w="456" w:type="pct"/>
            <w:vAlign w:val="center"/>
            <w:hideMark/>
          </w:tcPr>
          <w:p w14:paraId="43A9A198"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5DA92506"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3CFE4B18" w14:textId="77777777" w:rsidR="00FC3E8B" w:rsidRPr="0090251B" w:rsidRDefault="00FC3E8B" w:rsidP="001D0B2C">
            <w:pPr>
              <w:jc w:val="center"/>
              <w:rPr>
                <w:sz w:val="26"/>
                <w:szCs w:val="26"/>
                <w:lang w:eastAsia="vi-VN"/>
              </w:rPr>
            </w:pPr>
            <w:r w:rsidRPr="0090251B">
              <w:rPr>
                <w:sz w:val="26"/>
                <w:szCs w:val="26"/>
                <w:lang w:eastAsia="vi-VN"/>
              </w:rPr>
              <w:t> </w:t>
            </w:r>
          </w:p>
        </w:tc>
        <w:tc>
          <w:tcPr>
            <w:tcW w:w="518" w:type="pct"/>
            <w:vAlign w:val="center"/>
            <w:hideMark/>
          </w:tcPr>
          <w:p w14:paraId="0293B17D"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770CACBF"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6A529A43" w14:textId="77777777" w:rsidTr="001D0B2C">
        <w:trPr>
          <w:trHeight w:val="20"/>
        </w:trPr>
        <w:tc>
          <w:tcPr>
            <w:tcW w:w="252" w:type="pct"/>
            <w:vAlign w:val="center"/>
            <w:hideMark/>
          </w:tcPr>
          <w:p w14:paraId="4F583245" w14:textId="77777777" w:rsidR="00FC3E8B" w:rsidRPr="0090251B" w:rsidRDefault="00FC3E8B" w:rsidP="001D0B2C">
            <w:pPr>
              <w:jc w:val="center"/>
              <w:rPr>
                <w:sz w:val="26"/>
                <w:szCs w:val="26"/>
                <w:lang w:eastAsia="vi-VN"/>
              </w:rPr>
            </w:pPr>
            <w:r w:rsidRPr="0090251B">
              <w:rPr>
                <w:sz w:val="26"/>
                <w:szCs w:val="26"/>
                <w:lang w:eastAsia="vi-VN"/>
              </w:rPr>
              <w:t>19.1</w:t>
            </w:r>
          </w:p>
        </w:tc>
        <w:tc>
          <w:tcPr>
            <w:tcW w:w="1376" w:type="pct"/>
            <w:vAlign w:val="center"/>
            <w:hideMark/>
          </w:tcPr>
          <w:p w14:paraId="058D4E3F" w14:textId="77777777" w:rsidR="00FC3E8B" w:rsidRPr="0090251B" w:rsidRDefault="00FC3E8B" w:rsidP="001D0B2C">
            <w:pPr>
              <w:rPr>
                <w:sz w:val="26"/>
                <w:szCs w:val="26"/>
                <w:lang w:eastAsia="vi-VN"/>
              </w:rPr>
            </w:pPr>
            <w:r w:rsidRPr="0090251B">
              <w:rPr>
                <w:sz w:val="26"/>
                <w:szCs w:val="26"/>
                <w:lang w:eastAsia="vi-VN"/>
              </w:rPr>
              <w:t>Thử nghiệm xuất xưởng</w:t>
            </w:r>
          </w:p>
        </w:tc>
        <w:tc>
          <w:tcPr>
            <w:tcW w:w="456" w:type="pct"/>
            <w:vAlign w:val="center"/>
            <w:hideMark/>
          </w:tcPr>
          <w:p w14:paraId="18FF7DD0"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1C8A4D83" w14:textId="77777777" w:rsidR="00FC3E8B" w:rsidRPr="0090251B" w:rsidRDefault="00FC3E8B" w:rsidP="001D0B2C">
            <w:pPr>
              <w:rPr>
                <w:sz w:val="26"/>
                <w:szCs w:val="26"/>
                <w:lang w:eastAsia="vi-VN"/>
              </w:rPr>
            </w:pPr>
            <w:r w:rsidRPr="0090251B">
              <w:rPr>
                <w:sz w:val="26"/>
                <w:szCs w:val="26"/>
                <w:lang w:eastAsia="vi-VN"/>
              </w:rPr>
              <w:t>Theo yêu cầu tại Phần IV- Mục 1 - Yêu cầu kỹ thuật</w:t>
            </w:r>
          </w:p>
        </w:tc>
        <w:tc>
          <w:tcPr>
            <w:tcW w:w="538" w:type="pct"/>
            <w:vAlign w:val="center"/>
            <w:hideMark/>
          </w:tcPr>
          <w:p w14:paraId="00CC4FD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3920B0BF"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36295299"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C6F8866" w14:textId="77777777" w:rsidTr="001D0B2C">
        <w:trPr>
          <w:trHeight w:val="20"/>
        </w:trPr>
        <w:tc>
          <w:tcPr>
            <w:tcW w:w="252" w:type="pct"/>
            <w:vAlign w:val="center"/>
            <w:hideMark/>
          </w:tcPr>
          <w:p w14:paraId="7DF4DEA4" w14:textId="77777777" w:rsidR="00FC3E8B" w:rsidRPr="0090251B" w:rsidRDefault="00FC3E8B" w:rsidP="001D0B2C">
            <w:pPr>
              <w:jc w:val="center"/>
              <w:rPr>
                <w:sz w:val="26"/>
                <w:szCs w:val="26"/>
                <w:lang w:eastAsia="vi-VN"/>
              </w:rPr>
            </w:pPr>
            <w:r w:rsidRPr="0090251B">
              <w:rPr>
                <w:sz w:val="26"/>
                <w:szCs w:val="26"/>
                <w:lang w:eastAsia="vi-VN"/>
              </w:rPr>
              <w:t>19.2</w:t>
            </w:r>
          </w:p>
        </w:tc>
        <w:tc>
          <w:tcPr>
            <w:tcW w:w="1376" w:type="pct"/>
            <w:vAlign w:val="center"/>
            <w:hideMark/>
          </w:tcPr>
          <w:p w14:paraId="360E45C5" w14:textId="77777777" w:rsidR="00FC3E8B" w:rsidRPr="0090251B" w:rsidRDefault="00FC3E8B" w:rsidP="001D0B2C">
            <w:pPr>
              <w:rPr>
                <w:sz w:val="26"/>
                <w:szCs w:val="26"/>
                <w:lang w:eastAsia="vi-VN"/>
              </w:rPr>
            </w:pPr>
            <w:r w:rsidRPr="0090251B">
              <w:rPr>
                <w:sz w:val="26"/>
                <w:szCs w:val="26"/>
                <w:lang w:eastAsia="vi-VN"/>
              </w:rPr>
              <w:t>Thử nghiệm điển hình và thử nghiệm thiết kế</w:t>
            </w:r>
          </w:p>
        </w:tc>
        <w:tc>
          <w:tcPr>
            <w:tcW w:w="456" w:type="pct"/>
            <w:vAlign w:val="center"/>
            <w:hideMark/>
          </w:tcPr>
          <w:p w14:paraId="5C976AB6"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37E5A148" w14:textId="77777777" w:rsidR="00FC3E8B" w:rsidRPr="0090251B" w:rsidRDefault="00FC3E8B" w:rsidP="001D0B2C">
            <w:pPr>
              <w:rPr>
                <w:sz w:val="26"/>
                <w:szCs w:val="26"/>
                <w:lang w:eastAsia="vi-VN"/>
              </w:rPr>
            </w:pPr>
            <w:r w:rsidRPr="0090251B">
              <w:rPr>
                <w:sz w:val="26"/>
                <w:szCs w:val="26"/>
                <w:lang w:eastAsia="vi-VN"/>
              </w:rPr>
              <w:t>Theo yêu cầu tại Phần IV- Mục 2  - Yêu cầu kỹ thuật (Cung cấp kèm theo HSDT)</w:t>
            </w:r>
          </w:p>
        </w:tc>
        <w:tc>
          <w:tcPr>
            <w:tcW w:w="538" w:type="pct"/>
            <w:vAlign w:val="center"/>
            <w:hideMark/>
          </w:tcPr>
          <w:p w14:paraId="7F6926D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0003DE3A"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2F70FB9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14B205E" w14:textId="77777777" w:rsidTr="001D0B2C">
        <w:trPr>
          <w:trHeight w:val="20"/>
        </w:trPr>
        <w:tc>
          <w:tcPr>
            <w:tcW w:w="252" w:type="pct"/>
            <w:vAlign w:val="center"/>
            <w:hideMark/>
          </w:tcPr>
          <w:p w14:paraId="7DD0847C" w14:textId="77777777" w:rsidR="00FC3E8B" w:rsidRPr="0090251B" w:rsidRDefault="00FC3E8B" w:rsidP="001D0B2C">
            <w:pPr>
              <w:jc w:val="center"/>
              <w:rPr>
                <w:sz w:val="26"/>
                <w:szCs w:val="26"/>
                <w:lang w:eastAsia="vi-VN"/>
              </w:rPr>
            </w:pPr>
            <w:r w:rsidRPr="0090251B">
              <w:rPr>
                <w:sz w:val="26"/>
                <w:szCs w:val="26"/>
                <w:lang w:eastAsia="vi-VN"/>
              </w:rPr>
              <w:t>19.3</w:t>
            </w:r>
          </w:p>
        </w:tc>
        <w:tc>
          <w:tcPr>
            <w:tcW w:w="1376" w:type="pct"/>
            <w:vAlign w:val="center"/>
            <w:hideMark/>
          </w:tcPr>
          <w:p w14:paraId="43777FEC" w14:textId="77777777" w:rsidR="00FC3E8B" w:rsidRPr="0090251B" w:rsidRDefault="00FC3E8B" w:rsidP="001D0B2C">
            <w:pPr>
              <w:rPr>
                <w:sz w:val="26"/>
                <w:szCs w:val="26"/>
                <w:lang w:eastAsia="vi-VN"/>
              </w:rPr>
            </w:pPr>
            <w:r w:rsidRPr="0090251B">
              <w:rPr>
                <w:sz w:val="26"/>
                <w:szCs w:val="26"/>
                <w:lang w:eastAsia="vi-VN"/>
              </w:rPr>
              <w:t>Thử nghiệm nghiệm thu mẫu</w:t>
            </w:r>
          </w:p>
        </w:tc>
        <w:tc>
          <w:tcPr>
            <w:tcW w:w="456" w:type="pct"/>
            <w:vAlign w:val="center"/>
            <w:hideMark/>
          </w:tcPr>
          <w:p w14:paraId="5A734E22"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1489608C" w14:textId="77777777" w:rsidR="00FC3E8B" w:rsidRPr="0090251B" w:rsidRDefault="00FC3E8B" w:rsidP="001D0B2C">
            <w:pPr>
              <w:rPr>
                <w:sz w:val="26"/>
                <w:szCs w:val="26"/>
                <w:lang w:eastAsia="vi-VN"/>
              </w:rPr>
            </w:pPr>
            <w:r w:rsidRPr="0090251B">
              <w:rPr>
                <w:sz w:val="26"/>
                <w:szCs w:val="26"/>
                <w:lang w:eastAsia="vi-VN"/>
              </w:rPr>
              <w:t>Theo yêu cầu tại Phần IV- Mục 3  - Yêu cầu kỹ thuật</w:t>
            </w:r>
          </w:p>
        </w:tc>
        <w:tc>
          <w:tcPr>
            <w:tcW w:w="538" w:type="pct"/>
            <w:vAlign w:val="center"/>
            <w:hideMark/>
          </w:tcPr>
          <w:p w14:paraId="7549877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20DDD6D0"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7986BE9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A96A747" w14:textId="77777777" w:rsidTr="001D0B2C">
        <w:trPr>
          <w:trHeight w:val="20"/>
        </w:trPr>
        <w:tc>
          <w:tcPr>
            <w:tcW w:w="252" w:type="pct"/>
            <w:vAlign w:val="center"/>
            <w:hideMark/>
          </w:tcPr>
          <w:p w14:paraId="7A258AE4" w14:textId="77777777" w:rsidR="00FC3E8B" w:rsidRPr="0090251B" w:rsidRDefault="00FC3E8B" w:rsidP="001D0B2C">
            <w:pPr>
              <w:jc w:val="center"/>
              <w:rPr>
                <w:sz w:val="26"/>
                <w:szCs w:val="26"/>
                <w:lang w:eastAsia="vi-VN"/>
              </w:rPr>
            </w:pPr>
            <w:r w:rsidRPr="0090251B">
              <w:rPr>
                <w:sz w:val="26"/>
                <w:szCs w:val="26"/>
                <w:lang w:eastAsia="vi-VN"/>
              </w:rPr>
              <w:t>20</w:t>
            </w:r>
          </w:p>
        </w:tc>
        <w:tc>
          <w:tcPr>
            <w:tcW w:w="1376" w:type="pct"/>
            <w:vAlign w:val="center"/>
            <w:hideMark/>
          </w:tcPr>
          <w:p w14:paraId="0D4E3761" w14:textId="77777777" w:rsidR="00FC3E8B" w:rsidRPr="0090251B" w:rsidRDefault="00FC3E8B" w:rsidP="001D0B2C">
            <w:pPr>
              <w:rPr>
                <w:sz w:val="26"/>
                <w:szCs w:val="26"/>
                <w:lang w:eastAsia="vi-VN"/>
              </w:rPr>
            </w:pPr>
            <w:r w:rsidRPr="0090251B">
              <w:rPr>
                <w:sz w:val="26"/>
                <w:szCs w:val="26"/>
                <w:lang w:eastAsia="vi-VN"/>
              </w:rPr>
              <w:t>Catalogue, bản vẽ thiết kế của nhà sản xuất có đầy đủ thông số kỹ thuật chi tiết để chứng minh đặc tính kỹ thuật sản phẩm chào đáp ứng yêu cầu kỹ thuật hồ sơ mời thầu</w:t>
            </w:r>
          </w:p>
        </w:tc>
        <w:tc>
          <w:tcPr>
            <w:tcW w:w="456" w:type="pct"/>
            <w:vAlign w:val="center"/>
            <w:hideMark/>
          </w:tcPr>
          <w:p w14:paraId="0CAF431B" w14:textId="77777777" w:rsidR="00FC3E8B" w:rsidRPr="0090251B" w:rsidRDefault="00FC3E8B" w:rsidP="001D0B2C">
            <w:pPr>
              <w:jc w:val="center"/>
              <w:rPr>
                <w:sz w:val="26"/>
                <w:szCs w:val="26"/>
                <w:lang w:eastAsia="vi-VN"/>
              </w:rPr>
            </w:pPr>
            <w:r w:rsidRPr="0090251B">
              <w:rPr>
                <w:sz w:val="26"/>
                <w:szCs w:val="26"/>
                <w:lang w:eastAsia="vi-VN"/>
              </w:rPr>
              <w:t> </w:t>
            </w:r>
          </w:p>
        </w:tc>
        <w:tc>
          <w:tcPr>
            <w:tcW w:w="1322" w:type="pct"/>
            <w:vAlign w:val="center"/>
            <w:hideMark/>
          </w:tcPr>
          <w:p w14:paraId="3AAE257F" w14:textId="77777777" w:rsidR="00FC3E8B" w:rsidRPr="0090251B" w:rsidRDefault="00FC3E8B" w:rsidP="001D0B2C">
            <w:pPr>
              <w:jc w:val="center"/>
              <w:rPr>
                <w:sz w:val="26"/>
                <w:szCs w:val="26"/>
                <w:lang w:eastAsia="vi-VN"/>
              </w:rPr>
            </w:pPr>
            <w:r w:rsidRPr="0090251B">
              <w:rPr>
                <w:sz w:val="26"/>
                <w:szCs w:val="26"/>
                <w:lang w:eastAsia="vi-VN"/>
              </w:rPr>
              <w:t>Kèm theo hồ sơ dự thầu</w:t>
            </w:r>
          </w:p>
        </w:tc>
        <w:tc>
          <w:tcPr>
            <w:tcW w:w="538" w:type="pct"/>
            <w:vAlign w:val="center"/>
            <w:hideMark/>
          </w:tcPr>
          <w:p w14:paraId="45E145F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18" w:type="pct"/>
            <w:vAlign w:val="center"/>
            <w:hideMark/>
          </w:tcPr>
          <w:p w14:paraId="6E44E8FE" w14:textId="77777777" w:rsidR="00FC3E8B" w:rsidRPr="0090251B" w:rsidRDefault="00FC3E8B" w:rsidP="001D0B2C">
            <w:pPr>
              <w:jc w:val="center"/>
              <w:rPr>
                <w:sz w:val="26"/>
                <w:szCs w:val="26"/>
                <w:lang w:eastAsia="vi-VN"/>
              </w:rPr>
            </w:pPr>
            <w:r w:rsidRPr="0090251B">
              <w:rPr>
                <w:sz w:val="26"/>
                <w:szCs w:val="26"/>
                <w:lang w:eastAsia="vi-VN"/>
              </w:rPr>
              <w:t> </w:t>
            </w:r>
          </w:p>
        </w:tc>
        <w:tc>
          <w:tcPr>
            <w:tcW w:w="538" w:type="pct"/>
            <w:vAlign w:val="center"/>
            <w:hideMark/>
          </w:tcPr>
          <w:p w14:paraId="64AB4C3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bl>
    <w:p w14:paraId="24F0E1C8" w14:textId="77777777" w:rsidR="00FC3E8B" w:rsidRPr="0090251B" w:rsidRDefault="00FC3E8B" w:rsidP="00982C59">
      <w:pPr>
        <w:tabs>
          <w:tab w:val="left" w:pos="13547"/>
        </w:tabs>
        <w:rPr>
          <w:lang w:eastAsia="x-none"/>
        </w:rPr>
      </w:pPr>
    </w:p>
    <w:p w14:paraId="72EE87BD" w14:textId="2E0E993E" w:rsidR="00FC3E8B" w:rsidRPr="0090251B" w:rsidRDefault="00FC3E8B" w:rsidP="00FC3E8B">
      <w:pPr>
        <w:pStyle w:val="1nho"/>
        <w:spacing w:before="80" w:after="80"/>
        <w:ind w:firstLine="0"/>
        <w:jc w:val="left"/>
        <w:rPr>
          <w:lang w:val="vi-VN"/>
        </w:rPr>
      </w:pPr>
      <w:r w:rsidRPr="0090251B">
        <w:lastRenderedPageBreak/>
        <w:t>2</w:t>
      </w:r>
      <w:r w:rsidR="005109EE">
        <w:t>4</w:t>
      </w:r>
      <w:r w:rsidRPr="0090251B">
        <w:rPr>
          <w:lang w:val="vi-VN"/>
        </w:rPr>
        <w:t>. Tiêu chuẩn đánh giá kỹ thuật của Nắp chụp kẹp quai; Nắp chụp kẹp quai 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88"/>
        <w:gridCol w:w="1170"/>
        <w:gridCol w:w="4218"/>
        <w:gridCol w:w="1515"/>
        <w:gridCol w:w="1457"/>
        <w:gridCol w:w="1515"/>
      </w:tblGrid>
      <w:tr w:rsidR="00FC3E8B" w:rsidRPr="0090251B" w14:paraId="4CE89557" w14:textId="77777777" w:rsidTr="001D0B2C">
        <w:trPr>
          <w:trHeight w:val="20"/>
        </w:trPr>
        <w:tc>
          <w:tcPr>
            <w:tcW w:w="243" w:type="pct"/>
            <w:vMerge w:val="restart"/>
            <w:vAlign w:val="center"/>
            <w:hideMark/>
          </w:tcPr>
          <w:p w14:paraId="43DA5B2A"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368" w:type="pct"/>
            <w:vMerge w:val="restart"/>
            <w:vAlign w:val="center"/>
            <w:hideMark/>
          </w:tcPr>
          <w:p w14:paraId="2AE83DB0" w14:textId="77777777" w:rsidR="00FC3E8B" w:rsidRPr="0090251B" w:rsidRDefault="00FC3E8B" w:rsidP="001D0B2C">
            <w:pPr>
              <w:jc w:val="center"/>
              <w:rPr>
                <w:b/>
                <w:bCs/>
                <w:sz w:val="26"/>
                <w:szCs w:val="26"/>
                <w:lang w:eastAsia="vi-VN"/>
              </w:rPr>
            </w:pPr>
            <w:r w:rsidRPr="0090251B">
              <w:rPr>
                <w:b/>
                <w:bCs/>
                <w:sz w:val="26"/>
                <w:szCs w:val="26"/>
                <w:lang w:eastAsia="vi-VN"/>
              </w:rPr>
              <w:t>Đặc tính kỹ thuật</w:t>
            </w:r>
          </w:p>
        </w:tc>
        <w:tc>
          <w:tcPr>
            <w:tcW w:w="401" w:type="pct"/>
            <w:vMerge w:val="restart"/>
            <w:vAlign w:val="center"/>
            <w:hideMark/>
          </w:tcPr>
          <w:p w14:paraId="2A936434" w14:textId="77777777" w:rsidR="00FC3E8B" w:rsidRPr="0090251B" w:rsidRDefault="00FC3E8B" w:rsidP="001D0B2C">
            <w:pPr>
              <w:jc w:val="center"/>
              <w:rPr>
                <w:b/>
                <w:bCs/>
                <w:sz w:val="26"/>
                <w:szCs w:val="26"/>
                <w:lang w:eastAsia="vi-VN"/>
              </w:rPr>
            </w:pPr>
            <w:r w:rsidRPr="0090251B">
              <w:rPr>
                <w:b/>
                <w:bCs/>
                <w:sz w:val="26"/>
                <w:szCs w:val="26"/>
                <w:lang w:eastAsia="vi-VN"/>
              </w:rPr>
              <w:t>ĐVT</w:t>
            </w:r>
          </w:p>
        </w:tc>
        <w:tc>
          <w:tcPr>
            <w:tcW w:w="1447" w:type="pct"/>
            <w:vMerge w:val="restart"/>
            <w:vAlign w:val="center"/>
            <w:hideMark/>
          </w:tcPr>
          <w:p w14:paraId="7377DB81"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539" w:type="pct"/>
            <w:gridSpan w:val="3"/>
            <w:vAlign w:val="center"/>
            <w:hideMark/>
          </w:tcPr>
          <w:p w14:paraId="582CE20B"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3DC03824" w14:textId="77777777" w:rsidTr="001D0B2C">
        <w:trPr>
          <w:trHeight w:val="20"/>
        </w:trPr>
        <w:tc>
          <w:tcPr>
            <w:tcW w:w="243" w:type="pct"/>
            <w:vMerge/>
            <w:vAlign w:val="center"/>
            <w:hideMark/>
          </w:tcPr>
          <w:p w14:paraId="11B6002D" w14:textId="77777777" w:rsidR="00FC3E8B" w:rsidRPr="0090251B" w:rsidRDefault="00FC3E8B" w:rsidP="001D0B2C">
            <w:pPr>
              <w:rPr>
                <w:b/>
                <w:bCs/>
                <w:sz w:val="26"/>
                <w:szCs w:val="26"/>
                <w:lang w:eastAsia="vi-VN"/>
              </w:rPr>
            </w:pPr>
          </w:p>
        </w:tc>
        <w:tc>
          <w:tcPr>
            <w:tcW w:w="1368" w:type="pct"/>
            <w:vMerge/>
            <w:vAlign w:val="center"/>
            <w:hideMark/>
          </w:tcPr>
          <w:p w14:paraId="0E318276" w14:textId="77777777" w:rsidR="00FC3E8B" w:rsidRPr="0090251B" w:rsidRDefault="00FC3E8B" w:rsidP="001D0B2C">
            <w:pPr>
              <w:rPr>
                <w:b/>
                <w:bCs/>
                <w:sz w:val="26"/>
                <w:szCs w:val="26"/>
                <w:lang w:eastAsia="vi-VN"/>
              </w:rPr>
            </w:pPr>
          </w:p>
        </w:tc>
        <w:tc>
          <w:tcPr>
            <w:tcW w:w="401" w:type="pct"/>
            <w:vMerge/>
            <w:vAlign w:val="center"/>
            <w:hideMark/>
          </w:tcPr>
          <w:p w14:paraId="1C66A09E" w14:textId="77777777" w:rsidR="00FC3E8B" w:rsidRPr="0090251B" w:rsidRDefault="00FC3E8B" w:rsidP="001D0B2C">
            <w:pPr>
              <w:rPr>
                <w:b/>
                <w:bCs/>
                <w:sz w:val="26"/>
                <w:szCs w:val="26"/>
                <w:lang w:eastAsia="vi-VN"/>
              </w:rPr>
            </w:pPr>
          </w:p>
        </w:tc>
        <w:tc>
          <w:tcPr>
            <w:tcW w:w="1447" w:type="pct"/>
            <w:vMerge/>
            <w:vAlign w:val="center"/>
            <w:hideMark/>
          </w:tcPr>
          <w:p w14:paraId="282C8645" w14:textId="77777777" w:rsidR="00FC3E8B" w:rsidRPr="0090251B" w:rsidRDefault="00FC3E8B" w:rsidP="001D0B2C">
            <w:pPr>
              <w:rPr>
                <w:b/>
                <w:bCs/>
                <w:sz w:val="26"/>
                <w:szCs w:val="26"/>
                <w:lang w:eastAsia="vi-VN"/>
              </w:rPr>
            </w:pPr>
          </w:p>
        </w:tc>
        <w:tc>
          <w:tcPr>
            <w:tcW w:w="520" w:type="pct"/>
            <w:vAlign w:val="center"/>
            <w:hideMark/>
          </w:tcPr>
          <w:p w14:paraId="4F27D9BC"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500" w:type="pct"/>
            <w:vAlign w:val="center"/>
            <w:hideMark/>
          </w:tcPr>
          <w:p w14:paraId="46D8E4E0"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520" w:type="pct"/>
            <w:vAlign w:val="center"/>
            <w:hideMark/>
          </w:tcPr>
          <w:p w14:paraId="09D14E94"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4D7297FD" w14:textId="77777777" w:rsidTr="001D0B2C">
        <w:trPr>
          <w:trHeight w:val="20"/>
        </w:trPr>
        <w:tc>
          <w:tcPr>
            <w:tcW w:w="243" w:type="pct"/>
            <w:vAlign w:val="center"/>
            <w:hideMark/>
          </w:tcPr>
          <w:p w14:paraId="123695A6" w14:textId="77777777" w:rsidR="00FC3E8B" w:rsidRPr="0090251B" w:rsidRDefault="00FC3E8B" w:rsidP="001D0B2C">
            <w:pPr>
              <w:jc w:val="center"/>
              <w:rPr>
                <w:sz w:val="26"/>
                <w:szCs w:val="26"/>
                <w:lang w:eastAsia="vi-VN"/>
              </w:rPr>
            </w:pPr>
            <w:r w:rsidRPr="0090251B">
              <w:rPr>
                <w:sz w:val="26"/>
                <w:szCs w:val="26"/>
                <w:lang w:eastAsia="vi-VN"/>
              </w:rPr>
              <w:t>1</w:t>
            </w:r>
          </w:p>
        </w:tc>
        <w:tc>
          <w:tcPr>
            <w:tcW w:w="1368" w:type="pct"/>
            <w:vAlign w:val="center"/>
            <w:hideMark/>
          </w:tcPr>
          <w:p w14:paraId="5317A93E" w14:textId="77777777" w:rsidR="00FC3E8B" w:rsidRPr="0090251B" w:rsidRDefault="00FC3E8B" w:rsidP="001D0B2C">
            <w:pPr>
              <w:rPr>
                <w:sz w:val="26"/>
                <w:szCs w:val="26"/>
                <w:lang w:eastAsia="vi-VN"/>
              </w:rPr>
            </w:pPr>
            <w:r w:rsidRPr="0090251B">
              <w:rPr>
                <w:sz w:val="26"/>
                <w:szCs w:val="26"/>
                <w:lang w:eastAsia="vi-VN"/>
              </w:rPr>
              <w:t>Nhà sản xuất/xuất xứ</w:t>
            </w:r>
          </w:p>
        </w:tc>
        <w:tc>
          <w:tcPr>
            <w:tcW w:w="401" w:type="pct"/>
            <w:vAlign w:val="center"/>
            <w:hideMark/>
          </w:tcPr>
          <w:p w14:paraId="4DC4823E" w14:textId="77777777" w:rsidR="00FC3E8B" w:rsidRPr="0090251B" w:rsidRDefault="00FC3E8B" w:rsidP="001D0B2C">
            <w:pPr>
              <w:jc w:val="center"/>
              <w:rPr>
                <w:sz w:val="26"/>
                <w:szCs w:val="26"/>
                <w:lang w:eastAsia="vi-VN"/>
              </w:rPr>
            </w:pPr>
            <w:r w:rsidRPr="0090251B">
              <w:rPr>
                <w:sz w:val="26"/>
                <w:szCs w:val="26"/>
                <w:lang w:eastAsia="vi-VN"/>
              </w:rPr>
              <w:t> </w:t>
            </w:r>
          </w:p>
        </w:tc>
        <w:tc>
          <w:tcPr>
            <w:tcW w:w="1447" w:type="pct"/>
            <w:vAlign w:val="center"/>
            <w:hideMark/>
          </w:tcPr>
          <w:p w14:paraId="06C572BF" w14:textId="77777777" w:rsidR="00FC3E8B" w:rsidRPr="0090251B" w:rsidRDefault="00FC3E8B" w:rsidP="001D0B2C">
            <w:pPr>
              <w:jc w:val="center"/>
              <w:rPr>
                <w:sz w:val="26"/>
                <w:szCs w:val="26"/>
                <w:lang w:eastAsia="vi-VN"/>
              </w:rPr>
            </w:pPr>
            <w:r w:rsidRPr="0090251B">
              <w:rPr>
                <w:sz w:val="26"/>
                <w:szCs w:val="26"/>
                <w:lang w:eastAsia="vi-VN"/>
              </w:rPr>
              <w:t>Khai báo bởi nhà thầu</w:t>
            </w:r>
          </w:p>
        </w:tc>
        <w:tc>
          <w:tcPr>
            <w:tcW w:w="520" w:type="pct"/>
            <w:vAlign w:val="center"/>
            <w:hideMark/>
          </w:tcPr>
          <w:p w14:paraId="5FCFC447"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500" w:type="pct"/>
            <w:vAlign w:val="center"/>
            <w:hideMark/>
          </w:tcPr>
          <w:p w14:paraId="40A9CF27"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4D7CF292"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1110E8B4" w14:textId="77777777" w:rsidTr="001D0B2C">
        <w:trPr>
          <w:trHeight w:val="20"/>
        </w:trPr>
        <w:tc>
          <w:tcPr>
            <w:tcW w:w="243" w:type="pct"/>
            <w:vAlign w:val="center"/>
            <w:hideMark/>
          </w:tcPr>
          <w:p w14:paraId="403DB3A8" w14:textId="77777777" w:rsidR="00FC3E8B" w:rsidRPr="0090251B" w:rsidRDefault="00FC3E8B" w:rsidP="001D0B2C">
            <w:pPr>
              <w:jc w:val="center"/>
              <w:rPr>
                <w:sz w:val="26"/>
                <w:szCs w:val="26"/>
                <w:lang w:eastAsia="vi-VN"/>
              </w:rPr>
            </w:pPr>
            <w:r w:rsidRPr="0090251B">
              <w:rPr>
                <w:sz w:val="26"/>
                <w:szCs w:val="26"/>
                <w:lang w:eastAsia="vi-VN"/>
              </w:rPr>
              <w:t>2</w:t>
            </w:r>
          </w:p>
        </w:tc>
        <w:tc>
          <w:tcPr>
            <w:tcW w:w="1368" w:type="pct"/>
            <w:vAlign w:val="center"/>
            <w:hideMark/>
          </w:tcPr>
          <w:p w14:paraId="1A21F958" w14:textId="77777777" w:rsidR="00FC3E8B" w:rsidRPr="0090251B" w:rsidRDefault="00FC3E8B" w:rsidP="001D0B2C">
            <w:pPr>
              <w:rPr>
                <w:sz w:val="26"/>
                <w:szCs w:val="26"/>
                <w:lang w:eastAsia="vi-VN"/>
              </w:rPr>
            </w:pPr>
            <w:r w:rsidRPr="0090251B">
              <w:rPr>
                <w:sz w:val="26"/>
                <w:szCs w:val="26"/>
                <w:lang w:eastAsia="vi-VN"/>
              </w:rPr>
              <w:t>Mã hiệu</w:t>
            </w:r>
          </w:p>
        </w:tc>
        <w:tc>
          <w:tcPr>
            <w:tcW w:w="401" w:type="pct"/>
            <w:vAlign w:val="center"/>
            <w:hideMark/>
          </w:tcPr>
          <w:p w14:paraId="2467591F" w14:textId="77777777" w:rsidR="00FC3E8B" w:rsidRPr="0090251B" w:rsidRDefault="00FC3E8B" w:rsidP="001D0B2C">
            <w:pPr>
              <w:jc w:val="center"/>
              <w:rPr>
                <w:sz w:val="26"/>
                <w:szCs w:val="26"/>
                <w:lang w:eastAsia="vi-VN"/>
              </w:rPr>
            </w:pPr>
            <w:r w:rsidRPr="0090251B">
              <w:rPr>
                <w:sz w:val="26"/>
                <w:szCs w:val="26"/>
                <w:lang w:eastAsia="vi-VN"/>
              </w:rPr>
              <w:t> </w:t>
            </w:r>
          </w:p>
        </w:tc>
        <w:tc>
          <w:tcPr>
            <w:tcW w:w="1447" w:type="pct"/>
            <w:vAlign w:val="center"/>
            <w:hideMark/>
          </w:tcPr>
          <w:p w14:paraId="2BD2BDEC" w14:textId="77777777" w:rsidR="00FC3E8B" w:rsidRPr="0090251B" w:rsidRDefault="00FC3E8B" w:rsidP="001D0B2C">
            <w:pPr>
              <w:jc w:val="center"/>
              <w:rPr>
                <w:sz w:val="26"/>
                <w:szCs w:val="26"/>
                <w:lang w:eastAsia="vi-VN"/>
              </w:rPr>
            </w:pPr>
            <w:r w:rsidRPr="0090251B">
              <w:rPr>
                <w:sz w:val="26"/>
                <w:szCs w:val="26"/>
                <w:lang w:eastAsia="vi-VN"/>
              </w:rPr>
              <w:t>Khai báo bởi nhà thầu</w:t>
            </w:r>
          </w:p>
        </w:tc>
        <w:tc>
          <w:tcPr>
            <w:tcW w:w="520" w:type="pct"/>
            <w:vAlign w:val="center"/>
            <w:hideMark/>
          </w:tcPr>
          <w:p w14:paraId="4ECCE166"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500" w:type="pct"/>
            <w:vAlign w:val="center"/>
            <w:hideMark/>
          </w:tcPr>
          <w:p w14:paraId="24EFD7A7"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2030F417"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02C0904B" w14:textId="77777777" w:rsidTr="001D0B2C">
        <w:trPr>
          <w:trHeight w:val="20"/>
        </w:trPr>
        <w:tc>
          <w:tcPr>
            <w:tcW w:w="243" w:type="pct"/>
            <w:vAlign w:val="center"/>
            <w:hideMark/>
          </w:tcPr>
          <w:p w14:paraId="50BC0CC5" w14:textId="77777777" w:rsidR="00FC3E8B" w:rsidRPr="0090251B" w:rsidRDefault="00FC3E8B" w:rsidP="001D0B2C">
            <w:pPr>
              <w:jc w:val="center"/>
              <w:rPr>
                <w:sz w:val="26"/>
                <w:szCs w:val="26"/>
                <w:lang w:eastAsia="vi-VN"/>
              </w:rPr>
            </w:pPr>
            <w:r w:rsidRPr="0090251B">
              <w:rPr>
                <w:sz w:val="26"/>
                <w:szCs w:val="26"/>
                <w:lang w:eastAsia="vi-VN"/>
              </w:rPr>
              <w:t>3</w:t>
            </w:r>
          </w:p>
        </w:tc>
        <w:tc>
          <w:tcPr>
            <w:tcW w:w="1368" w:type="pct"/>
            <w:vAlign w:val="center"/>
            <w:hideMark/>
          </w:tcPr>
          <w:p w14:paraId="5942B110" w14:textId="77777777" w:rsidR="00FC3E8B" w:rsidRPr="0090251B" w:rsidRDefault="00FC3E8B" w:rsidP="001D0B2C">
            <w:pPr>
              <w:rPr>
                <w:sz w:val="26"/>
                <w:szCs w:val="26"/>
                <w:lang w:eastAsia="vi-VN"/>
              </w:rPr>
            </w:pPr>
            <w:r w:rsidRPr="0090251B">
              <w:rPr>
                <w:sz w:val="26"/>
                <w:szCs w:val="26"/>
                <w:lang w:eastAsia="vi-VN"/>
              </w:rPr>
              <w:t>Tiêu chuẩn SX &amp; thử nghiệm</w:t>
            </w:r>
          </w:p>
        </w:tc>
        <w:tc>
          <w:tcPr>
            <w:tcW w:w="401" w:type="pct"/>
            <w:vAlign w:val="center"/>
            <w:hideMark/>
          </w:tcPr>
          <w:p w14:paraId="6E8FA84C" w14:textId="77777777" w:rsidR="00FC3E8B" w:rsidRPr="0090251B" w:rsidRDefault="00FC3E8B" w:rsidP="001D0B2C">
            <w:pPr>
              <w:jc w:val="center"/>
              <w:rPr>
                <w:sz w:val="26"/>
                <w:szCs w:val="26"/>
                <w:lang w:eastAsia="vi-VN"/>
              </w:rPr>
            </w:pPr>
            <w:r w:rsidRPr="0090251B">
              <w:rPr>
                <w:sz w:val="26"/>
                <w:szCs w:val="26"/>
                <w:lang w:eastAsia="vi-VN"/>
              </w:rPr>
              <w:t> </w:t>
            </w:r>
          </w:p>
        </w:tc>
        <w:tc>
          <w:tcPr>
            <w:tcW w:w="1447" w:type="pct"/>
            <w:vAlign w:val="center"/>
            <w:hideMark/>
          </w:tcPr>
          <w:p w14:paraId="1838649F" w14:textId="77777777" w:rsidR="00FC3E8B" w:rsidRPr="0090251B" w:rsidRDefault="00FC3E8B" w:rsidP="001D0B2C">
            <w:pPr>
              <w:jc w:val="center"/>
              <w:rPr>
                <w:sz w:val="26"/>
                <w:szCs w:val="26"/>
                <w:lang w:eastAsia="vi-VN"/>
              </w:rPr>
            </w:pPr>
            <w:r w:rsidRPr="0090251B">
              <w:rPr>
                <w:sz w:val="26"/>
                <w:szCs w:val="26"/>
                <w:lang w:eastAsia="vi-VN"/>
              </w:rPr>
              <w:t>ASTM D2240-02, D624-00</w:t>
            </w:r>
          </w:p>
        </w:tc>
        <w:tc>
          <w:tcPr>
            <w:tcW w:w="520" w:type="pct"/>
            <w:vAlign w:val="center"/>
            <w:hideMark/>
          </w:tcPr>
          <w:p w14:paraId="4678E8B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00" w:type="pct"/>
            <w:vAlign w:val="center"/>
            <w:hideMark/>
          </w:tcPr>
          <w:p w14:paraId="2784ED8E"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319A2D1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65AA38D" w14:textId="77777777" w:rsidTr="001D0B2C">
        <w:trPr>
          <w:trHeight w:val="20"/>
        </w:trPr>
        <w:tc>
          <w:tcPr>
            <w:tcW w:w="243" w:type="pct"/>
            <w:vAlign w:val="center"/>
            <w:hideMark/>
          </w:tcPr>
          <w:p w14:paraId="306C44EB" w14:textId="77777777" w:rsidR="00FC3E8B" w:rsidRPr="0090251B" w:rsidRDefault="00FC3E8B" w:rsidP="001D0B2C">
            <w:pPr>
              <w:jc w:val="center"/>
              <w:rPr>
                <w:sz w:val="26"/>
                <w:szCs w:val="26"/>
                <w:lang w:eastAsia="vi-VN"/>
              </w:rPr>
            </w:pPr>
            <w:r w:rsidRPr="0090251B">
              <w:rPr>
                <w:sz w:val="26"/>
                <w:szCs w:val="26"/>
                <w:lang w:eastAsia="vi-VN"/>
              </w:rPr>
              <w:t>4</w:t>
            </w:r>
          </w:p>
        </w:tc>
        <w:tc>
          <w:tcPr>
            <w:tcW w:w="1368" w:type="pct"/>
            <w:vAlign w:val="center"/>
            <w:hideMark/>
          </w:tcPr>
          <w:p w14:paraId="449CC3A4" w14:textId="77777777" w:rsidR="00FC3E8B" w:rsidRPr="0090251B" w:rsidRDefault="00FC3E8B" w:rsidP="001D0B2C">
            <w:pPr>
              <w:rPr>
                <w:sz w:val="26"/>
                <w:szCs w:val="26"/>
                <w:lang w:eastAsia="vi-VN"/>
              </w:rPr>
            </w:pPr>
            <w:r w:rsidRPr="0090251B">
              <w:rPr>
                <w:sz w:val="26"/>
                <w:szCs w:val="26"/>
                <w:lang w:eastAsia="vi-VN"/>
              </w:rPr>
              <w:t>Bọc cách điện phải đáp ứng các yêu cầu sau:</w:t>
            </w:r>
          </w:p>
        </w:tc>
        <w:tc>
          <w:tcPr>
            <w:tcW w:w="401" w:type="pct"/>
            <w:vAlign w:val="center"/>
            <w:hideMark/>
          </w:tcPr>
          <w:p w14:paraId="4D0A3402" w14:textId="77777777" w:rsidR="00FC3E8B" w:rsidRPr="0090251B" w:rsidRDefault="00FC3E8B" w:rsidP="001D0B2C">
            <w:pPr>
              <w:jc w:val="center"/>
              <w:rPr>
                <w:sz w:val="26"/>
                <w:szCs w:val="26"/>
                <w:lang w:eastAsia="vi-VN"/>
              </w:rPr>
            </w:pPr>
            <w:r w:rsidRPr="0090251B">
              <w:rPr>
                <w:sz w:val="26"/>
                <w:szCs w:val="26"/>
                <w:lang w:eastAsia="vi-VN"/>
              </w:rPr>
              <w:t> </w:t>
            </w:r>
          </w:p>
        </w:tc>
        <w:tc>
          <w:tcPr>
            <w:tcW w:w="1447" w:type="pct"/>
            <w:vAlign w:val="center"/>
            <w:hideMark/>
          </w:tcPr>
          <w:p w14:paraId="1B7A0ADE" w14:textId="77777777" w:rsidR="00FC3E8B" w:rsidRPr="0090251B" w:rsidRDefault="00FC3E8B" w:rsidP="001D0B2C">
            <w:pPr>
              <w:rPr>
                <w:sz w:val="26"/>
                <w:szCs w:val="26"/>
                <w:lang w:eastAsia="vi-VN"/>
              </w:rPr>
            </w:pPr>
            <w:r w:rsidRPr="0090251B">
              <w:rPr>
                <w:sz w:val="26"/>
                <w:szCs w:val="26"/>
                <w:lang w:eastAsia="vi-VN"/>
              </w:rPr>
              <w:t>- Che kín toàn bộ kẹp quai kim loại kết nối với cáp điện.</w:t>
            </w:r>
            <w:r w:rsidRPr="0090251B">
              <w:rPr>
                <w:sz w:val="26"/>
                <w:szCs w:val="26"/>
                <w:lang w:eastAsia="vi-VN"/>
              </w:rPr>
              <w:br/>
              <w:t>- Lắp đặt không cần phải tháo rời kẹp quai ra khỏi cáp , định vị bằng nút cài.</w:t>
            </w:r>
            <w:r w:rsidRPr="0090251B">
              <w:rPr>
                <w:sz w:val="26"/>
                <w:szCs w:val="26"/>
                <w:lang w:eastAsia="vi-VN"/>
              </w:rPr>
              <w:br/>
              <w:t>- Những vị trí cài nút phải có các rãnh lắp ghép nhằm tăng cường khỏi các dòng rò.</w:t>
            </w:r>
            <w:r w:rsidRPr="0090251B">
              <w:rPr>
                <w:sz w:val="26"/>
                <w:szCs w:val="26"/>
                <w:lang w:eastAsia="vi-VN"/>
              </w:rPr>
              <w:br/>
              <w:t>- Trên nắp che kẹp quai phải có in tên nhà sản xuất và mã hiệu hàng hóa.</w:t>
            </w:r>
          </w:p>
        </w:tc>
        <w:tc>
          <w:tcPr>
            <w:tcW w:w="520" w:type="pct"/>
            <w:vAlign w:val="center"/>
            <w:hideMark/>
          </w:tcPr>
          <w:p w14:paraId="33FFADD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00" w:type="pct"/>
            <w:vAlign w:val="center"/>
            <w:hideMark/>
          </w:tcPr>
          <w:p w14:paraId="72BC8D48"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4684F93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AD243BE" w14:textId="77777777" w:rsidTr="001D0B2C">
        <w:trPr>
          <w:trHeight w:val="20"/>
        </w:trPr>
        <w:tc>
          <w:tcPr>
            <w:tcW w:w="243" w:type="pct"/>
            <w:vAlign w:val="center"/>
            <w:hideMark/>
          </w:tcPr>
          <w:p w14:paraId="0E4144DF" w14:textId="77777777" w:rsidR="00FC3E8B" w:rsidRPr="0090251B" w:rsidRDefault="00FC3E8B" w:rsidP="001D0B2C">
            <w:pPr>
              <w:jc w:val="center"/>
              <w:rPr>
                <w:sz w:val="26"/>
                <w:szCs w:val="26"/>
                <w:lang w:eastAsia="vi-VN"/>
              </w:rPr>
            </w:pPr>
            <w:r w:rsidRPr="0090251B">
              <w:rPr>
                <w:sz w:val="26"/>
                <w:szCs w:val="26"/>
                <w:lang w:eastAsia="vi-VN"/>
              </w:rPr>
              <w:t>5</w:t>
            </w:r>
          </w:p>
        </w:tc>
        <w:tc>
          <w:tcPr>
            <w:tcW w:w="1368" w:type="pct"/>
            <w:vAlign w:val="center"/>
            <w:hideMark/>
          </w:tcPr>
          <w:p w14:paraId="78FBE12C" w14:textId="77777777" w:rsidR="00FC3E8B" w:rsidRPr="0090251B" w:rsidRDefault="00FC3E8B" w:rsidP="001D0B2C">
            <w:pPr>
              <w:rPr>
                <w:sz w:val="26"/>
                <w:szCs w:val="26"/>
                <w:lang w:eastAsia="vi-VN"/>
              </w:rPr>
            </w:pPr>
            <w:r w:rsidRPr="0090251B">
              <w:rPr>
                <w:sz w:val="26"/>
                <w:szCs w:val="26"/>
                <w:lang w:eastAsia="vi-VN"/>
              </w:rPr>
              <w:t>Vật liệu chế tạo</w:t>
            </w:r>
          </w:p>
        </w:tc>
        <w:tc>
          <w:tcPr>
            <w:tcW w:w="401" w:type="pct"/>
            <w:vAlign w:val="center"/>
            <w:hideMark/>
          </w:tcPr>
          <w:p w14:paraId="71FA3DBB" w14:textId="77777777" w:rsidR="00FC3E8B" w:rsidRPr="0090251B" w:rsidRDefault="00FC3E8B" w:rsidP="001D0B2C">
            <w:pPr>
              <w:jc w:val="center"/>
              <w:rPr>
                <w:sz w:val="26"/>
                <w:szCs w:val="26"/>
                <w:lang w:eastAsia="vi-VN"/>
              </w:rPr>
            </w:pPr>
            <w:r w:rsidRPr="0090251B">
              <w:rPr>
                <w:sz w:val="26"/>
                <w:szCs w:val="26"/>
                <w:lang w:eastAsia="vi-VN"/>
              </w:rPr>
              <w:t> </w:t>
            </w:r>
          </w:p>
        </w:tc>
        <w:tc>
          <w:tcPr>
            <w:tcW w:w="1447" w:type="pct"/>
            <w:vAlign w:val="center"/>
            <w:hideMark/>
          </w:tcPr>
          <w:p w14:paraId="281F2CBD" w14:textId="77777777" w:rsidR="00FC3E8B" w:rsidRPr="0090251B" w:rsidRDefault="00FC3E8B" w:rsidP="001D0B2C">
            <w:pPr>
              <w:jc w:val="center"/>
              <w:rPr>
                <w:sz w:val="26"/>
                <w:szCs w:val="26"/>
                <w:lang w:eastAsia="vi-VN"/>
              </w:rPr>
            </w:pPr>
            <w:r w:rsidRPr="0090251B">
              <w:rPr>
                <w:sz w:val="26"/>
                <w:szCs w:val="26"/>
                <w:lang w:eastAsia="vi-VN"/>
              </w:rPr>
              <w:t>Cao su silicon</w:t>
            </w:r>
          </w:p>
        </w:tc>
        <w:tc>
          <w:tcPr>
            <w:tcW w:w="520" w:type="pct"/>
            <w:vAlign w:val="center"/>
            <w:hideMark/>
          </w:tcPr>
          <w:p w14:paraId="4F04279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00" w:type="pct"/>
            <w:vAlign w:val="center"/>
            <w:hideMark/>
          </w:tcPr>
          <w:p w14:paraId="6D7009B9"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7E31E2A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030913F" w14:textId="77777777" w:rsidTr="001D0B2C">
        <w:trPr>
          <w:trHeight w:val="20"/>
        </w:trPr>
        <w:tc>
          <w:tcPr>
            <w:tcW w:w="243" w:type="pct"/>
            <w:vAlign w:val="center"/>
            <w:hideMark/>
          </w:tcPr>
          <w:p w14:paraId="4F7DA6B7" w14:textId="77777777" w:rsidR="00FC3E8B" w:rsidRPr="0090251B" w:rsidRDefault="00FC3E8B" w:rsidP="001D0B2C">
            <w:pPr>
              <w:jc w:val="center"/>
              <w:rPr>
                <w:sz w:val="26"/>
                <w:szCs w:val="26"/>
                <w:lang w:eastAsia="vi-VN"/>
              </w:rPr>
            </w:pPr>
            <w:r w:rsidRPr="0090251B">
              <w:rPr>
                <w:sz w:val="26"/>
                <w:szCs w:val="26"/>
                <w:lang w:eastAsia="vi-VN"/>
              </w:rPr>
              <w:t>6</w:t>
            </w:r>
          </w:p>
        </w:tc>
        <w:tc>
          <w:tcPr>
            <w:tcW w:w="1368" w:type="pct"/>
            <w:vAlign w:val="center"/>
            <w:hideMark/>
          </w:tcPr>
          <w:p w14:paraId="22719A64" w14:textId="77777777" w:rsidR="00FC3E8B" w:rsidRPr="0090251B" w:rsidRDefault="00FC3E8B" w:rsidP="001D0B2C">
            <w:pPr>
              <w:rPr>
                <w:sz w:val="26"/>
                <w:szCs w:val="26"/>
                <w:lang w:eastAsia="vi-VN"/>
              </w:rPr>
            </w:pPr>
            <w:r w:rsidRPr="0090251B">
              <w:rPr>
                <w:sz w:val="26"/>
                <w:szCs w:val="26"/>
                <w:lang w:eastAsia="vi-VN"/>
              </w:rPr>
              <w:t>Một số chỉ tiêu kỹ thuật:</w:t>
            </w:r>
          </w:p>
        </w:tc>
        <w:tc>
          <w:tcPr>
            <w:tcW w:w="401" w:type="pct"/>
            <w:vAlign w:val="center"/>
            <w:hideMark/>
          </w:tcPr>
          <w:p w14:paraId="7B3CB4FB" w14:textId="77777777" w:rsidR="00FC3E8B" w:rsidRPr="0090251B" w:rsidRDefault="00FC3E8B" w:rsidP="001D0B2C">
            <w:pPr>
              <w:jc w:val="center"/>
              <w:rPr>
                <w:sz w:val="26"/>
                <w:szCs w:val="26"/>
                <w:lang w:eastAsia="vi-VN"/>
              </w:rPr>
            </w:pPr>
            <w:r w:rsidRPr="0090251B">
              <w:rPr>
                <w:sz w:val="26"/>
                <w:szCs w:val="26"/>
                <w:lang w:eastAsia="vi-VN"/>
              </w:rPr>
              <w:t> </w:t>
            </w:r>
          </w:p>
        </w:tc>
        <w:tc>
          <w:tcPr>
            <w:tcW w:w="1447" w:type="pct"/>
            <w:vAlign w:val="center"/>
            <w:hideMark/>
          </w:tcPr>
          <w:p w14:paraId="62F80C66"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610091C6" w14:textId="77777777" w:rsidR="00FC3E8B" w:rsidRPr="0090251B" w:rsidRDefault="00FC3E8B" w:rsidP="001D0B2C">
            <w:pPr>
              <w:jc w:val="center"/>
              <w:rPr>
                <w:sz w:val="26"/>
                <w:szCs w:val="26"/>
                <w:lang w:eastAsia="vi-VN"/>
              </w:rPr>
            </w:pPr>
            <w:r w:rsidRPr="0090251B">
              <w:rPr>
                <w:sz w:val="26"/>
                <w:szCs w:val="26"/>
                <w:lang w:eastAsia="vi-VN"/>
              </w:rPr>
              <w:t> </w:t>
            </w:r>
          </w:p>
        </w:tc>
        <w:tc>
          <w:tcPr>
            <w:tcW w:w="500" w:type="pct"/>
            <w:vAlign w:val="center"/>
            <w:hideMark/>
          </w:tcPr>
          <w:p w14:paraId="6DE54845"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10127C20"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01BEAB13" w14:textId="77777777" w:rsidTr="001D0B2C">
        <w:trPr>
          <w:trHeight w:val="20"/>
        </w:trPr>
        <w:tc>
          <w:tcPr>
            <w:tcW w:w="243" w:type="pct"/>
            <w:vAlign w:val="center"/>
            <w:hideMark/>
          </w:tcPr>
          <w:p w14:paraId="5240EB83" w14:textId="77777777" w:rsidR="00FC3E8B" w:rsidRPr="0090251B" w:rsidRDefault="00FC3E8B" w:rsidP="001D0B2C">
            <w:pPr>
              <w:jc w:val="center"/>
              <w:rPr>
                <w:sz w:val="26"/>
                <w:szCs w:val="26"/>
                <w:lang w:eastAsia="vi-VN"/>
              </w:rPr>
            </w:pPr>
            <w:r w:rsidRPr="0090251B">
              <w:rPr>
                <w:sz w:val="26"/>
                <w:szCs w:val="26"/>
                <w:lang w:eastAsia="vi-VN"/>
              </w:rPr>
              <w:t> </w:t>
            </w:r>
          </w:p>
        </w:tc>
        <w:tc>
          <w:tcPr>
            <w:tcW w:w="1368" w:type="pct"/>
            <w:vAlign w:val="center"/>
            <w:hideMark/>
          </w:tcPr>
          <w:p w14:paraId="1F97E153" w14:textId="77777777" w:rsidR="00FC3E8B" w:rsidRPr="0090251B" w:rsidRDefault="00FC3E8B" w:rsidP="001D0B2C">
            <w:pPr>
              <w:rPr>
                <w:sz w:val="26"/>
                <w:szCs w:val="26"/>
                <w:lang w:eastAsia="vi-VN"/>
              </w:rPr>
            </w:pPr>
            <w:r w:rsidRPr="0090251B">
              <w:rPr>
                <w:sz w:val="26"/>
                <w:szCs w:val="26"/>
                <w:lang w:eastAsia="vi-VN"/>
              </w:rPr>
              <w:t>Điện áp vận hành</w:t>
            </w:r>
          </w:p>
        </w:tc>
        <w:tc>
          <w:tcPr>
            <w:tcW w:w="401" w:type="pct"/>
            <w:vAlign w:val="center"/>
            <w:hideMark/>
          </w:tcPr>
          <w:p w14:paraId="20ABF3BD" w14:textId="77777777" w:rsidR="00FC3E8B" w:rsidRPr="0090251B" w:rsidRDefault="00FC3E8B" w:rsidP="001D0B2C">
            <w:pPr>
              <w:jc w:val="center"/>
              <w:rPr>
                <w:sz w:val="26"/>
                <w:szCs w:val="26"/>
                <w:lang w:eastAsia="vi-VN"/>
              </w:rPr>
            </w:pPr>
            <w:r w:rsidRPr="0090251B">
              <w:rPr>
                <w:sz w:val="26"/>
                <w:szCs w:val="26"/>
                <w:lang w:eastAsia="vi-VN"/>
              </w:rPr>
              <w:t>kV</w:t>
            </w:r>
          </w:p>
        </w:tc>
        <w:tc>
          <w:tcPr>
            <w:tcW w:w="1447" w:type="pct"/>
            <w:vAlign w:val="center"/>
            <w:hideMark/>
          </w:tcPr>
          <w:p w14:paraId="7FB2512E" w14:textId="77777777" w:rsidR="00FC3E8B" w:rsidRPr="0090251B" w:rsidRDefault="00FC3E8B" w:rsidP="001D0B2C">
            <w:pPr>
              <w:jc w:val="center"/>
              <w:rPr>
                <w:sz w:val="26"/>
                <w:szCs w:val="26"/>
                <w:lang w:eastAsia="vi-VN"/>
              </w:rPr>
            </w:pPr>
            <w:r w:rsidRPr="0090251B">
              <w:rPr>
                <w:sz w:val="26"/>
                <w:szCs w:val="26"/>
                <w:lang w:eastAsia="vi-VN"/>
              </w:rPr>
              <w:t>24</w:t>
            </w:r>
          </w:p>
        </w:tc>
        <w:tc>
          <w:tcPr>
            <w:tcW w:w="520" w:type="pct"/>
            <w:vAlign w:val="center"/>
            <w:hideMark/>
          </w:tcPr>
          <w:p w14:paraId="76E1426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00" w:type="pct"/>
            <w:vAlign w:val="center"/>
            <w:hideMark/>
          </w:tcPr>
          <w:p w14:paraId="3ABD4A73"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0ADE005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3C385DD" w14:textId="77777777" w:rsidTr="001D0B2C">
        <w:trPr>
          <w:trHeight w:val="20"/>
        </w:trPr>
        <w:tc>
          <w:tcPr>
            <w:tcW w:w="243" w:type="pct"/>
            <w:vAlign w:val="center"/>
            <w:hideMark/>
          </w:tcPr>
          <w:p w14:paraId="0AB59940" w14:textId="77777777" w:rsidR="00FC3E8B" w:rsidRPr="0090251B" w:rsidRDefault="00FC3E8B" w:rsidP="001D0B2C">
            <w:pPr>
              <w:jc w:val="center"/>
              <w:rPr>
                <w:sz w:val="26"/>
                <w:szCs w:val="26"/>
                <w:lang w:eastAsia="vi-VN"/>
              </w:rPr>
            </w:pPr>
            <w:r w:rsidRPr="0090251B">
              <w:rPr>
                <w:sz w:val="26"/>
                <w:szCs w:val="26"/>
                <w:lang w:eastAsia="vi-VN"/>
              </w:rPr>
              <w:t> </w:t>
            </w:r>
          </w:p>
        </w:tc>
        <w:tc>
          <w:tcPr>
            <w:tcW w:w="1368" w:type="pct"/>
            <w:vAlign w:val="center"/>
            <w:hideMark/>
          </w:tcPr>
          <w:p w14:paraId="73C4D935" w14:textId="77777777" w:rsidR="00FC3E8B" w:rsidRPr="0090251B" w:rsidRDefault="00FC3E8B" w:rsidP="001D0B2C">
            <w:pPr>
              <w:rPr>
                <w:sz w:val="26"/>
                <w:szCs w:val="26"/>
                <w:lang w:eastAsia="vi-VN"/>
              </w:rPr>
            </w:pPr>
            <w:r w:rsidRPr="0090251B">
              <w:rPr>
                <w:sz w:val="26"/>
                <w:szCs w:val="26"/>
                <w:lang w:eastAsia="vi-VN"/>
              </w:rPr>
              <w:t>Điện áp đánh thủng</w:t>
            </w:r>
          </w:p>
        </w:tc>
        <w:tc>
          <w:tcPr>
            <w:tcW w:w="401" w:type="pct"/>
            <w:vAlign w:val="center"/>
            <w:hideMark/>
          </w:tcPr>
          <w:p w14:paraId="61CDB67C" w14:textId="77777777" w:rsidR="00FC3E8B" w:rsidRPr="0090251B" w:rsidRDefault="00FC3E8B" w:rsidP="001D0B2C">
            <w:pPr>
              <w:jc w:val="center"/>
              <w:rPr>
                <w:sz w:val="26"/>
                <w:szCs w:val="26"/>
                <w:lang w:eastAsia="vi-VN"/>
              </w:rPr>
            </w:pPr>
            <w:r w:rsidRPr="0090251B">
              <w:rPr>
                <w:sz w:val="26"/>
                <w:szCs w:val="26"/>
                <w:lang w:eastAsia="vi-VN"/>
              </w:rPr>
              <w:t>kV</w:t>
            </w:r>
          </w:p>
        </w:tc>
        <w:tc>
          <w:tcPr>
            <w:tcW w:w="1447" w:type="pct"/>
            <w:vAlign w:val="center"/>
            <w:hideMark/>
          </w:tcPr>
          <w:p w14:paraId="2BDEA7DD" w14:textId="77777777" w:rsidR="00FC3E8B" w:rsidRPr="0090251B" w:rsidRDefault="00FC3E8B" w:rsidP="001D0B2C">
            <w:pPr>
              <w:jc w:val="center"/>
              <w:rPr>
                <w:sz w:val="26"/>
                <w:szCs w:val="26"/>
                <w:lang w:eastAsia="vi-VN"/>
              </w:rPr>
            </w:pPr>
            <w:r w:rsidRPr="0090251B">
              <w:rPr>
                <w:sz w:val="26"/>
                <w:szCs w:val="26"/>
                <w:lang w:eastAsia="vi-VN"/>
              </w:rPr>
              <w:t>≥ 50</w:t>
            </w:r>
          </w:p>
        </w:tc>
        <w:tc>
          <w:tcPr>
            <w:tcW w:w="520" w:type="pct"/>
            <w:vAlign w:val="center"/>
            <w:hideMark/>
          </w:tcPr>
          <w:p w14:paraId="17DA839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00" w:type="pct"/>
            <w:vAlign w:val="center"/>
            <w:hideMark/>
          </w:tcPr>
          <w:p w14:paraId="34F6AABE"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76011D0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7913091" w14:textId="77777777" w:rsidTr="001D0B2C">
        <w:trPr>
          <w:trHeight w:val="20"/>
        </w:trPr>
        <w:tc>
          <w:tcPr>
            <w:tcW w:w="243" w:type="pct"/>
            <w:vAlign w:val="center"/>
            <w:hideMark/>
          </w:tcPr>
          <w:p w14:paraId="1EF32D8E" w14:textId="77777777" w:rsidR="00FC3E8B" w:rsidRPr="0090251B" w:rsidRDefault="00FC3E8B" w:rsidP="001D0B2C">
            <w:pPr>
              <w:jc w:val="center"/>
              <w:rPr>
                <w:sz w:val="26"/>
                <w:szCs w:val="26"/>
                <w:lang w:eastAsia="vi-VN"/>
              </w:rPr>
            </w:pPr>
            <w:r w:rsidRPr="0090251B">
              <w:rPr>
                <w:sz w:val="26"/>
                <w:szCs w:val="26"/>
                <w:lang w:eastAsia="vi-VN"/>
              </w:rPr>
              <w:t> </w:t>
            </w:r>
          </w:p>
        </w:tc>
        <w:tc>
          <w:tcPr>
            <w:tcW w:w="1368" w:type="pct"/>
            <w:vAlign w:val="center"/>
            <w:hideMark/>
          </w:tcPr>
          <w:p w14:paraId="722751E3" w14:textId="77777777" w:rsidR="00FC3E8B" w:rsidRPr="0090251B" w:rsidRDefault="00FC3E8B" w:rsidP="001D0B2C">
            <w:pPr>
              <w:rPr>
                <w:sz w:val="26"/>
                <w:szCs w:val="26"/>
                <w:lang w:eastAsia="vi-VN"/>
              </w:rPr>
            </w:pPr>
            <w:r w:rsidRPr="0090251B">
              <w:rPr>
                <w:sz w:val="26"/>
                <w:szCs w:val="26"/>
                <w:lang w:eastAsia="vi-VN"/>
              </w:rPr>
              <w:t>Nhiệt độ chịu đựng liên tục (≥ 10 phút)</w:t>
            </w:r>
          </w:p>
        </w:tc>
        <w:tc>
          <w:tcPr>
            <w:tcW w:w="401" w:type="pct"/>
            <w:vAlign w:val="center"/>
            <w:hideMark/>
          </w:tcPr>
          <w:p w14:paraId="697D5F3C" w14:textId="77777777" w:rsidR="00FC3E8B" w:rsidRPr="0090251B" w:rsidRDefault="00FC3E8B" w:rsidP="001D0B2C">
            <w:pPr>
              <w:jc w:val="center"/>
              <w:rPr>
                <w:sz w:val="26"/>
                <w:szCs w:val="26"/>
                <w:lang w:eastAsia="vi-VN"/>
              </w:rPr>
            </w:pPr>
            <w:r w:rsidRPr="0090251B">
              <w:rPr>
                <w:sz w:val="26"/>
                <w:szCs w:val="26"/>
                <w:vertAlign w:val="superscript"/>
                <w:lang w:eastAsia="vi-VN"/>
              </w:rPr>
              <w:t>o</w:t>
            </w:r>
            <w:r w:rsidRPr="0090251B">
              <w:rPr>
                <w:sz w:val="26"/>
                <w:szCs w:val="26"/>
                <w:lang w:eastAsia="vi-VN"/>
              </w:rPr>
              <w:t>C</w:t>
            </w:r>
          </w:p>
        </w:tc>
        <w:tc>
          <w:tcPr>
            <w:tcW w:w="1447" w:type="pct"/>
            <w:vAlign w:val="center"/>
            <w:hideMark/>
          </w:tcPr>
          <w:p w14:paraId="09BB5EB0" w14:textId="77777777" w:rsidR="00FC3E8B" w:rsidRPr="0090251B" w:rsidRDefault="00FC3E8B" w:rsidP="001D0B2C">
            <w:pPr>
              <w:jc w:val="center"/>
              <w:rPr>
                <w:sz w:val="26"/>
                <w:szCs w:val="26"/>
                <w:lang w:eastAsia="vi-VN"/>
              </w:rPr>
            </w:pPr>
            <w:r w:rsidRPr="0090251B">
              <w:rPr>
                <w:sz w:val="26"/>
                <w:szCs w:val="26"/>
                <w:lang w:eastAsia="vi-VN"/>
              </w:rPr>
              <w:t>≥ 180 ( không biến dạng)</w:t>
            </w:r>
          </w:p>
        </w:tc>
        <w:tc>
          <w:tcPr>
            <w:tcW w:w="520" w:type="pct"/>
            <w:vAlign w:val="center"/>
            <w:hideMark/>
          </w:tcPr>
          <w:p w14:paraId="742C29E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00" w:type="pct"/>
            <w:vAlign w:val="center"/>
            <w:hideMark/>
          </w:tcPr>
          <w:p w14:paraId="5D5063F3"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701743C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917C310" w14:textId="77777777" w:rsidTr="001D0B2C">
        <w:trPr>
          <w:trHeight w:val="20"/>
        </w:trPr>
        <w:tc>
          <w:tcPr>
            <w:tcW w:w="243" w:type="pct"/>
            <w:vAlign w:val="center"/>
            <w:hideMark/>
          </w:tcPr>
          <w:p w14:paraId="280118E6" w14:textId="77777777" w:rsidR="00FC3E8B" w:rsidRPr="0090251B" w:rsidRDefault="00FC3E8B" w:rsidP="001D0B2C">
            <w:pPr>
              <w:jc w:val="center"/>
              <w:rPr>
                <w:sz w:val="26"/>
                <w:szCs w:val="26"/>
                <w:lang w:eastAsia="vi-VN"/>
              </w:rPr>
            </w:pPr>
            <w:r w:rsidRPr="0090251B">
              <w:rPr>
                <w:sz w:val="26"/>
                <w:szCs w:val="26"/>
                <w:lang w:eastAsia="vi-VN"/>
              </w:rPr>
              <w:t> </w:t>
            </w:r>
          </w:p>
        </w:tc>
        <w:tc>
          <w:tcPr>
            <w:tcW w:w="1368" w:type="pct"/>
            <w:vAlign w:val="center"/>
            <w:hideMark/>
          </w:tcPr>
          <w:p w14:paraId="4D24EA73" w14:textId="77777777" w:rsidR="00FC3E8B" w:rsidRPr="0090251B" w:rsidRDefault="00FC3E8B" w:rsidP="001D0B2C">
            <w:pPr>
              <w:rPr>
                <w:sz w:val="26"/>
                <w:szCs w:val="26"/>
                <w:lang w:eastAsia="vi-VN"/>
              </w:rPr>
            </w:pPr>
            <w:r w:rsidRPr="0090251B">
              <w:rPr>
                <w:sz w:val="26"/>
                <w:szCs w:val="26"/>
                <w:lang w:eastAsia="vi-VN"/>
              </w:rPr>
              <w:t>Nhiệt độ chịu đựng ngắn hạn (5 giây)</w:t>
            </w:r>
          </w:p>
        </w:tc>
        <w:tc>
          <w:tcPr>
            <w:tcW w:w="401" w:type="pct"/>
            <w:vAlign w:val="center"/>
            <w:hideMark/>
          </w:tcPr>
          <w:p w14:paraId="1C430EC7" w14:textId="77777777" w:rsidR="00FC3E8B" w:rsidRPr="0090251B" w:rsidRDefault="00FC3E8B" w:rsidP="001D0B2C">
            <w:pPr>
              <w:jc w:val="center"/>
              <w:rPr>
                <w:sz w:val="26"/>
                <w:szCs w:val="26"/>
                <w:lang w:eastAsia="vi-VN"/>
              </w:rPr>
            </w:pPr>
            <w:r w:rsidRPr="0090251B">
              <w:rPr>
                <w:sz w:val="26"/>
                <w:szCs w:val="26"/>
                <w:vertAlign w:val="superscript"/>
                <w:lang w:eastAsia="vi-VN"/>
              </w:rPr>
              <w:t>o</w:t>
            </w:r>
            <w:r w:rsidRPr="0090251B">
              <w:rPr>
                <w:sz w:val="26"/>
                <w:szCs w:val="26"/>
                <w:lang w:eastAsia="vi-VN"/>
              </w:rPr>
              <w:t>C</w:t>
            </w:r>
          </w:p>
        </w:tc>
        <w:tc>
          <w:tcPr>
            <w:tcW w:w="1447" w:type="pct"/>
            <w:vAlign w:val="center"/>
            <w:hideMark/>
          </w:tcPr>
          <w:p w14:paraId="539AA954" w14:textId="77777777" w:rsidR="00FC3E8B" w:rsidRPr="0090251B" w:rsidRDefault="00FC3E8B" w:rsidP="001D0B2C">
            <w:pPr>
              <w:jc w:val="center"/>
              <w:rPr>
                <w:sz w:val="26"/>
                <w:szCs w:val="26"/>
                <w:lang w:eastAsia="vi-VN"/>
              </w:rPr>
            </w:pPr>
            <w:r w:rsidRPr="0090251B">
              <w:rPr>
                <w:sz w:val="26"/>
                <w:szCs w:val="26"/>
                <w:lang w:eastAsia="vi-VN"/>
              </w:rPr>
              <w:t>≥ 250 ( không biến dạng)</w:t>
            </w:r>
          </w:p>
        </w:tc>
        <w:tc>
          <w:tcPr>
            <w:tcW w:w="520" w:type="pct"/>
            <w:vAlign w:val="center"/>
            <w:hideMark/>
          </w:tcPr>
          <w:p w14:paraId="6F5EEED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00" w:type="pct"/>
            <w:vAlign w:val="center"/>
            <w:hideMark/>
          </w:tcPr>
          <w:p w14:paraId="27FD29C3"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3637E34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490B378" w14:textId="77777777" w:rsidTr="001D0B2C">
        <w:trPr>
          <w:trHeight w:val="20"/>
        </w:trPr>
        <w:tc>
          <w:tcPr>
            <w:tcW w:w="243" w:type="pct"/>
            <w:vAlign w:val="center"/>
            <w:hideMark/>
          </w:tcPr>
          <w:p w14:paraId="3FA2F83B"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368" w:type="pct"/>
            <w:vAlign w:val="center"/>
            <w:hideMark/>
          </w:tcPr>
          <w:p w14:paraId="6A19CAD8" w14:textId="77777777" w:rsidR="00FC3E8B" w:rsidRPr="0090251B" w:rsidRDefault="00FC3E8B" w:rsidP="001D0B2C">
            <w:pPr>
              <w:rPr>
                <w:sz w:val="26"/>
                <w:szCs w:val="26"/>
                <w:lang w:eastAsia="vi-VN"/>
              </w:rPr>
            </w:pPr>
            <w:r w:rsidRPr="0090251B">
              <w:rPr>
                <w:sz w:val="26"/>
                <w:szCs w:val="26"/>
                <w:lang w:eastAsia="vi-VN"/>
              </w:rPr>
              <w:t>Độ dày</w:t>
            </w:r>
          </w:p>
        </w:tc>
        <w:tc>
          <w:tcPr>
            <w:tcW w:w="401" w:type="pct"/>
            <w:vAlign w:val="center"/>
            <w:hideMark/>
          </w:tcPr>
          <w:p w14:paraId="7A87B162" w14:textId="77777777" w:rsidR="00FC3E8B" w:rsidRPr="0090251B" w:rsidRDefault="00FC3E8B" w:rsidP="001D0B2C">
            <w:pPr>
              <w:jc w:val="center"/>
              <w:rPr>
                <w:sz w:val="26"/>
                <w:szCs w:val="26"/>
                <w:lang w:eastAsia="vi-VN"/>
              </w:rPr>
            </w:pPr>
            <w:r w:rsidRPr="0090251B">
              <w:rPr>
                <w:sz w:val="26"/>
                <w:szCs w:val="26"/>
                <w:lang w:eastAsia="vi-VN"/>
              </w:rPr>
              <w:t>mm</w:t>
            </w:r>
          </w:p>
        </w:tc>
        <w:tc>
          <w:tcPr>
            <w:tcW w:w="1447" w:type="pct"/>
            <w:vAlign w:val="center"/>
            <w:hideMark/>
          </w:tcPr>
          <w:p w14:paraId="42ACF28A" w14:textId="77777777" w:rsidR="00FC3E8B" w:rsidRPr="0090251B" w:rsidRDefault="00FC3E8B" w:rsidP="001D0B2C">
            <w:pPr>
              <w:jc w:val="center"/>
              <w:rPr>
                <w:sz w:val="26"/>
                <w:szCs w:val="26"/>
                <w:lang w:eastAsia="vi-VN"/>
              </w:rPr>
            </w:pPr>
            <w:r w:rsidRPr="0090251B">
              <w:rPr>
                <w:sz w:val="26"/>
                <w:szCs w:val="26"/>
                <w:lang w:eastAsia="vi-VN"/>
              </w:rPr>
              <w:t>≥ 3</w:t>
            </w:r>
          </w:p>
        </w:tc>
        <w:tc>
          <w:tcPr>
            <w:tcW w:w="520" w:type="pct"/>
            <w:vAlign w:val="center"/>
            <w:hideMark/>
          </w:tcPr>
          <w:p w14:paraId="7FE16E5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00" w:type="pct"/>
            <w:vAlign w:val="center"/>
            <w:hideMark/>
          </w:tcPr>
          <w:p w14:paraId="06543557"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678F03C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01CBBB2" w14:textId="77777777" w:rsidTr="001D0B2C">
        <w:trPr>
          <w:trHeight w:val="20"/>
        </w:trPr>
        <w:tc>
          <w:tcPr>
            <w:tcW w:w="243" w:type="pct"/>
            <w:vAlign w:val="center"/>
            <w:hideMark/>
          </w:tcPr>
          <w:p w14:paraId="6E41FC0D" w14:textId="77777777" w:rsidR="00FC3E8B" w:rsidRPr="0090251B" w:rsidRDefault="00FC3E8B" w:rsidP="001D0B2C">
            <w:pPr>
              <w:jc w:val="center"/>
              <w:rPr>
                <w:sz w:val="26"/>
                <w:szCs w:val="26"/>
                <w:lang w:eastAsia="vi-VN"/>
              </w:rPr>
            </w:pPr>
            <w:r w:rsidRPr="0090251B">
              <w:rPr>
                <w:sz w:val="26"/>
                <w:szCs w:val="26"/>
                <w:lang w:eastAsia="vi-VN"/>
              </w:rPr>
              <w:t>7</w:t>
            </w:r>
          </w:p>
        </w:tc>
        <w:tc>
          <w:tcPr>
            <w:tcW w:w="1368" w:type="pct"/>
            <w:vAlign w:val="center"/>
            <w:hideMark/>
          </w:tcPr>
          <w:p w14:paraId="746F697E" w14:textId="77777777" w:rsidR="00FC3E8B" w:rsidRPr="0090251B" w:rsidRDefault="00FC3E8B" w:rsidP="001D0B2C">
            <w:pPr>
              <w:rPr>
                <w:sz w:val="26"/>
                <w:szCs w:val="26"/>
                <w:lang w:eastAsia="vi-VN"/>
              </w:rPr>
            </w:pPr>
            <w:r w:rsidRPr="0090251B">
              <w:rPr>
                <w:sz w:val="26"/>
                <w:szCs w:val="26"/>
                <w:lang w:eastAsia="vi-VN"/>
              </w:rPr>
              <w:t>Thử nghiệm</w:t>
            </w:r>
          </w:p>
        </w:tc>
        <w:tc>
          <w:tcPr>
            <w:tcW w:w="401" w:type="pct"/>
            <w:vAlign w:val="center"/>
            <w:hideMark/>
          </w:tcPr>
          <w:p w14:paraId="712F00D4" w14:textId="77777777" w:rsidR="00FC3E8B" w:rsidRPr="0090251B" w:rsidRDefault="00FC3E8B" w:rsidP="001D0B2C">
            <w:pPr>
              <w:jc w:val="center"/>
              <w:rPr>
                <w:sz w:val="26"/>
                <w:szCs w:val="26"/>
                <w:lang w:eastAsia="vi-VN"/>
              </w:rPr>
            </w:pPr>
            <w:r w:rsidRPr="0090251B">
              <w:rPr>
                <w:sz w:val="26"/>
                <w:szCs w:val="26"/>
                <w:lang w:eastAsia="vi-VN"/>
              </w:rPr>
              <w:t> </w:t>
            </w:r>
          </w:p>
        </w:tc>
        <w:tc>
          <w:tcPr>
            <w:tcW w:w="1447" w:type="pct"/>
            <w:vAlign w:val="center"/>
            <w:hideMark/>
          </w:tcPr>
          <w:p w14:paraId="333FC12C" w14:textId="77777777" w:rsidR="00FC3E8B" w:rsidRPr="0090251B" w:rsidRDefault="00FC3E8B" w:rsidP="001D0B2C">
            <w:pPr>
              <w:rPr>
                <w:sz w:val="26"/>
                <w:szCs w:val="26"/>
                <w:lang w:eastAsia="vi-VN"/>
              </w:rPr>
            </w:pPr>
            <w:r w:rsidRPr="0090251B">
              <w:rPr>
                <w:sz w:val="26"/>
                <w:szCs w:val="26"/>
                <w:lang w:eastAsia="vi-VN"/>
              </w:rPr>
              <w:t>Kèm theo hồ sơ dự thầu các biên bản thử nghiệm điển hình các tiêu chí sau:</w:t>
            </w:r>
            <w:r w:rsidRPr="0090251B">
              <w:rPr>
                <w:sz w:val="26"/>
                <w:szCs w:val="26"/>
                <w:lang w:eastAsia="vi-VN"/>
              </w:rPr>
              <w:br/>
              <w:t>+ Điện áp đánh thủng.</w:t>
            </w:r>
            <w:r w:rsidRPr="0090251B">
              <w:rPr>
                <w:sz w:val="26"/>
                <w:szCs w:val="26"/>
                <w:lang w:eastAsia="vi-VN"/>
              </w:rPr>
              <w:br/>
              <w:t>+ Nhiệt độ chịu đựng liên tục (≥ 10 phút).</w:t>
            </w:r>
            <w:r w:rsidRPr="0090251B">
              <w:rPr>
                <w:sz w:val="26"/>
                <w:szCs w:val="26"/>
                <w:lang w:eastAsia="vi-VN"/>
              </w:rPr>
              <w:br/>
              <w:t>+ Độ dày.</w:t>
            </w:r>
          </w:p>
        </w:tc>
        <w:tc>
          <w:tcPr>
            <w:tcW w:w="520" w:type="pct"/>
            <w:vAlign w:val="center"/>
            <w:hideMark/>
          </w:tcPr>
          <w:p w14:paraId="2FE28E1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500" w:type="pct"/>
            <w:vAlign w:val="center"/>
            <w:hideMark/>
          </w:tcPr>
          <w:p w14:paraId="2171479F" w14:textId="77777777" w:rsidR="00FC3E8B" w:rsidRPr="0090251B" w:rsidRDefault="00FC3E8B" w:rsidP="001D0B2C">
            <w:pPr>
              <w:jc w:val="center"/>
              <w:rPr>
                <w:sz w:val="26"/>
                <w:szCs w:val="26"/>
                <w:lang w:eastAsia="vi-VN"/>
              </w:rPr>
            </w:pPr>
            <w:r w:rsidRPr="0090251B">
              <w:rPr>
                <w:sz w:val="26"/>
                <w:szCs w:val="26"/>
                <w:lang w:eastAsia="vi-VN"/>
              </w:rPr>
              <w:t> </w:t>
            </w:r>
          </w:p>
        </w:tc>
        <w:tc>
          <w:tcPr>
            <w:tcW w:w="520" w:type="pct"/>
            <w:vAlign w:val="center"/>
            <w:hideMark/>
          </w:tcPr>
          <w:p w14:paraId="11D554A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bl>
    <w:p w14:paraId="4688C82B" w14:textId="4B916C34" w:rsidR="00982C59" w:rsidRPr="0090251B" w:rsidRDefault="00982C59" w:rsidP="00982C59">
      <w:pPr>
        <w:tabs>
          <w:tab w:val="left" w:pos="13547"/>
        </w:tabs>
        <w:rPr>
          <w:lang w:eastAsia="x-none"/>
        </w:rPr>
        <w:sectPr w:rsidR="00982C59" w:rsidRPr="0090251B" w:rsidSect="00982C59">
          <w:pgSz w:w="16850" w:h="11900" w:orient="landscape"/>
          <w:pgMar w:top="1134" w:right="1134" w:bottom="1134" w:left="1134" w:header="720" w:footer="743" w:gutter="0"/>
          <w:cols w:space="720"/>
          <w:docGrid w:linePitch="326"/>
        </w:sectPr>
      </w:pPr>
      <w:r w:rsidRPr="0090251B">
        <w:rPr>
          <w:lang w:eastAsia="x-none"/>
        </w:rPr>
        <w:tab/>
      </w:r>
    </w:p>
    <w:p w14:paraId="35AA7445" w14:textId="52DD76F9" w:rsidR="00FC3E8B" w:rsidRPr="0090251B" w:rsidRDefault="00FC3E8B" w:rsidP="00FC3E8B">
      <w:pPr>
        <w:pStyle w:val="1nho"/>
        <w:spacing w:before="80" w:after="80"/>
        <w:ind w:firstLine="0"/>
      </w:pPr>
      <w:r w:rsidRPr="0090251B">
        <w:lastRenderedPageBreak/>
        <w:t>2</w:t>
      </w:r>
      <w:r w:rsidR="005109EE">
        <w:t>5</w:t>
      </w:r>
      <w:r w:rsidRPr="0090251B">
        <w:t>. Tiêu chuẩn đánh giá kỹ thuật của Khung đỡ 1 sứ, Khung đỡ 4 sứ</w:t>
      </w:r>
    </w:p>
    <w:p w14:paraId="673B54FA" w14:textId="77777777" w:rsidR="00FC3E8B" w:rsidRPr="0090251B" w:rsidRDefault="00FC3E8B" w:rsidP="00FC3E8B">
      <w:pPr>
        <w:pStyle w:val="Ilama"/>
        <w:spacing w:before="0" w:after="0"/>
        <w:rPr>
          <w:lang w:val="es-ES"/>
        </w:rPr>
      </w:pPr>
      <w:r w:rsidRPr="0090251B">
        <w:rPr>
          <w:lang w:val="es-ES"/>
        </w:rPr>
        <w:t>* Khung đỡ 1 sứ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37"/>
        <w:gridCol w:w="1170"/>
        <w:gridCol w:w="4737"/>
        <w:gridCol w:w="1097"/>
        <w:gridCol w:w="1010"/>
        <w:gridCol w:w="1101"/>
      </w:tblGrid>
      <w:tr w:rsidR="00FC3E8B" w:rsidRPr="0090251B" w14:paraId="6EF0CF34" w14:textId="77777777" w:rsidTr="001D0B2C">
        <w:trPr>
          <w:trHeight w:val="20"/>
        </w:trPr>
        <w:tc>
          <w:tcPr>
            <w:tcW w:w="176" w:type="pct"/>
            <w:vMerge w:val="restart"/>
            <w:vAlign w:val="center"/>
            <w:hideMark/>
          </w:tcPr>
          <w:p w14:paraId="6A37F9D2"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657" w:type="pct"/>
            <w:vMerge w:val="restart"/>
            <w:vAlign w:val="center"/>
            <w:hideMark/>
          </w:tcPr>
          <w:p w14:paraId="0077E8ED"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132F7456"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657" w:type="pct"/>
            <w:vMerge w:val="restart"/>
            <w:vAlign w:val="center"/>
            <w:hideMark/>
          </w:tcPr>
          <w:p w14:paraId="1E8ECF7A"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92" w:type="pct"/>
            <w:gridSpan w:val="3"/>
            <w:vAlign w:val="center"/>
            <w:hideMark/>
          </w:tcPr>
          <w:p w14:paraId="67BA3E31"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01269BD5" w14:textId="77777777" w:rsidTr="001D0B2C">
        <w:trPr>
          <w:trHeight w:val="20"/>
        </w:trPr>
        <w:tc>
          <w:tcPr>
            <w:tcW w:w="176" w:type="pct"/>
            <w:vMerge/>
            <w:vAlign w:val="center"/>
            <w:hideMark/>
          </w:tcPr>
          <w:p w14:paraId="2749E78B" w14:textId="77777777" w:rsidR="00FC3E8B" w:rsidRPr="0090251B" w:rsidRDefault="00FC3E8B" w:rsidP="001D0B2C">
            <w:pPr>
              <w:rPr>
                <w:b/>
                <w:bCs/>
                <w:sz w:val="26"/>
                <w:szCs w:val="26"/>
                <w:lang w:eastAsia="vi-VN"/>
              </w:rPr>
            </w:pPr>
          </w:p>
        </w:tc>
        <w:tc>
          <w:tcPr>
            <w:tcW w:w="1657" w:type="pct"/>
            <w:vMerge/>
            <w:vAlign w:val="center"/>
            <w:hideMark/>
          </w:tcPr>
          <w:p w14:paraId="59447777" w14:textId="77777777" w:rsidR="00FC3E8B" w:rsidRPr="0090251B" w:rsidRDefault="00FC3E8B" w:rsidP="001D0B2C">
            <w:pPr>
              <w:rPr>
                <w:b/>
                <w:bCs/>
                <w:sz w:val="26"/>
                <w:szCs w:val="26"/>
                <w:lang w:eastAsia="vi-VN"/>
              </w:rPr>
            </w:pPr>
          </w:p>
        </w:tc>
        <w:tc>
          <w:tcPr>
            <w:tcW w:w="318" w:type="pct"/>
            <w:vMerge/>
            <w:vAlign w:val="center"/>
            <w:hideMark/>
          </w:tcPr>
          <w:p w14:paraId="32A8045F" w14:textId="77777777" w:rsidR="00FC3E8B" w:rsidRPr="0090251B" w:rsidRDefault="00FC3E8B" w:rsidP="001D0B2C">
            <w:pPr>
              <w:rPr>
                <w:b/>
                <w:bCs/>
                <w:sz w:val="26"/>
                <w:szCs w:val="26"/>
                <w:lang w:eastAsia="vi-VN"/>
              </w:rPr>
            </w:pPr>
          </w:p>
        </w:tc>
        <w:tc>
          <w:tcPr>
            <w:tcW w:w="1657" w:type="pct"/>
            <w:vMerge/>
            <w:vAlign w:val="center"/>
            <w:hideMark/>
          </w:tcPr>
          <w:p w14:paraId="72BC78D1" w14:textId="77777777" w:rsidR="00FC3E8B" w:rsidRPr="0090251B" w:rsidRDefault="00FC3E8B" w:rsidP="001D0B2C">
            <w:pPr>
              <w:rPr>
                <w:b/>
                <w:bCs/>
                <w:sz w:val="26"/>
                <w:szCs w:val="26"/>
                <w:lang w:eastAsia="vi-VN"/>
              </w:rPr>
            </w:pPr>
          </w:p>
        </w:tc>
        <w:tc>
          <w:tcPr>
            <w:tcW w:w="407" w:type="pct"/>
            <w:vAlign w:val="center"/>
            <w:hideMark/>
          </w:tcPr>
          <w:p w14:paraId="4373CEA1"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4CCAD51F"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1C5EEFEA"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35FF56C7" w14:textId="77777777" w:rsidTr="001D0B2C">
        <w:trPr>
          <w:trHeight w:val="20"/>
        </w:trPr>
        <w:tc>
          <w:tcPr>
            <w:tcW w:w="176" w:type="pct"/>
            <w:vAlign w:val="center"/>
            <w:hideMark/>
          </w:tcPr>
          <w:p w14:paraId="4134FA38" w14:textId="77777777" w:rsidR="00FC3E8B" w:rsidRPr="0090251B" w:rsidRDefault="00FC3E8B" w:rsidP="001D0B2C">
            <w:pPr>
              <w:jc w:val="center"/>
              <w:rPr>
                <w:sz w:val="26"/>
                <w:szCs w:val="26"/>
                <w:lang w:eastAsia="vi-VN"/>
              </w:rPr>
            </w:pPr>
            <w:r w:rsidRPr="0090251B">
              <w:rPr>
                <w:sz w:val="26"/>
                <w:szCs w:val="26"/>
                <w:lang w:eastAsia="vi-VN"/>
              </w:rPr>
              <w:t>1</w:t>
            </w:r>
          </w:p>
        </w:tc>
        <w:tc>
          <w:tcPr>
            <w:tcW w:w="1657" w:type="pct"/>
            <w:vAlign w:val="center"/>
            <w:hideMark/>
          </w:tcPr>
          <w:p w14:paraId="287006E5" w14:textId="77777777" w:rsidR="00FC3E8B" w:rsidRPr="0090251B" w:rsidRDefault="00FC3E8B" w:rsidP="001D0B2C">
            <w:pPr>
              <w:rPr>
                <w:sz w:val="26"/>
                <w:szCs w:val="26"/>
                <w:lang w:eastAsia="vi-VN"/>
              </w:rPr>
            </w:pPr>
            <w:r w:rsidRPr="0090251B">
              <w:rPr>
                <w:sz w:val="26"/>
                <w:szCs w:val="26"/>
                <w:lang w:eastAsia="vi-VN"/>
              </w:rPr>
              <w:t>Tên nhà sản xuất</w:t>
            </w:r>
          </w:p>
        </w:tc>
        <w:tc>
          <w:tcPr>
            <w:tcW w:w="318" w:type="pct"/>
            <w:vAlign w:val="center"/>
            <w:hideMark/>
          </w:tcPr>
          <w:p w14:paraId="6CC5483E"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6771768C"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7" w:type="pct"/>
            <w:vAlign w:val="center"/>
            <w:hideMark/>
          </w:tcPr>
          <w:p w14:paraId="06DDB4CD"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026DCB15"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914975B"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588E7CDE" w14:textId="77777777" w:rsidTr="001D0B2C">
        <w:trPr>
          <w:trHeight w:val="20"/>
        </w:trPr>
        <w:tc>
          <w:tcPr>
            <w:tcW w:w="176" w:type="pct"/>
            <w:vAlign w:val="center"/>
            <w:hideMark/>
          </w:tcPr>
          <w:p w14:paraId="1FB0DD2C" w14:textId="77777777" w:rsidR="00FC3E8B" w:rsidRPr="0090251B" w:rsidRDefault="00FC3E8B" w:rsidP="001D0B2C">
            <w:pPr>
              <w:jc w:val="center"/>
              <w:rPr>
                <w:sz w:val="26"/>
                <w:szCs w:val="26"/>
                <w:lang w:eastAsia="vi-VN"/>
              </w:rPr>
            </w:pPr>
            <w:r w:rsidRPr="0090251B">
              <w:rPr>
                <w:sz w:val="26"/>
                <w:szCs w:val="26"/>
                <w:lang w:eastAsia="vi-VN"/>
              </w:rPr>
              <w:t>2</w:t>
            </w:r>
          </w:p>
        </w:tc>
        <w:tc>
          <w:tcPr>
            <w:tcW w:w="1657" w:type="pct"/>
            <w:vAlign w:val="center"/>
            <w:hideMark/>
          </w:tcPr>
          <w:p w14:paraId="5F21A265" w14:textId="77777777" w:rsidR="00FC3E8B" w:rsidRPr="0090251B" w:rsidRDefault="00FC3E8B" w:rsidP="001D0B2C">
            <w:pPr>
              <w:rPr>
                <w:sz w:val="26"/>
                <w:szCs w:val="26"/>
                <w:lang w:eastAsia="vi-VN"/>
              </w:rPr>
            </w:pPr>
            <w:r w:rsidRPr="0090251B">
              <w:rPr>
                <w:sz w:val="26"/>
                <w:szCs w:val="26"/>
                <w:lang w:eastAsia="vi-VN"/>
              </w:rPr>
              <w:t>Hình dáng, kích thước</w:t>
            </w:r>
          </w:p>
        </w:tc>
        <w:tc>
          <w:tcPr>
            <w:tcW w:w="318" w:type="pct"/>
            <w:vAlign w:val="center"/>
            <w:hideMark/>
          </w:tcPr>
          <w:p w14:paraId="285FEC7C"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03002B31" w14:textId="77777777" w:rsidR="00FC3E8B" w:rsidRPr="0090251B" w:rsidRDefault="00FC3E8B" w:rsidP="001D0B2C">
            <w:pPr>
              <w:rPr>
                <w:sz w:val="26"/>
                <w:szCs w:val="26"/>
                <w:lang w:eastAsia="vi-VN"/>
              </w:rPr>
            </w:pPr>
            <w:r w:rsidRPr="0090251B">
              <w:rPr>
                <w:sz w:val="26"/>
                <w:szCs w:val="26"/>
                <w:lang w:eastAsia="vi-VN"/>
              </w:rPr>
              <w:t>Nêu cụ thể kèm theo bản vẽ</w:t>
            </w:r>
          </w:p>
        </w:tc>
        <w:tc>
          <w:tcPr>
            <w:tcW w:w="407" w:type="pct"/>
            <w:vAlign w:val="center"/>
            <w:hideMark/>
          </w:tcPr>
          <w:p w14:paraId="3885979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781677A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0F9C1D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9004B44" w14:textId="77777777" w:rsidTr="001D0B2C">
        <w:trPr>
          <w:trHeight w:val="20"/>
        </w:trPr>
        <w:tc>
          <w:tcPr>
            <w:tcW w:w="176" w:type="pct"/>
            <w:vAlign w:val="center"/>
            <w:hideMark/>
          </w:tcPr>
          <w:p w14:paraId="6D594516" w14:textId="77777777" w:rsidR="00FC3E8B" w:rsidRPr="0090251B" w:rsidRDefault="00FC3E8B" w:rsidP="001D0B2C">
            <w:pPr>
              <w:jc w:val="center"/>
              <w:rPr>
                <w:sz w:val="26"/>
                <w:szCs w:val="26"/>
                <w:lang w:eastAsia="vi-VN"/>
              </w:rPr>
            </w:pPr>
            <w:r w:rsidRPr="0090251B">
              <w:rPr>
                <w:sz w:val="26"/>
                <w:szCs w:val="26"/>
                <w:lang w:eastAsia="vi-VN"/>
              </w:rPr>
              <w:t>3</w:t>
            </w:r>
          </w:p>
        </w:tc>
        <w:tc>
          <w:tcPr>
            <w:tcW w:w="1657" w:type="pct"/>
            <w:vAlign w:val="center"/>
            <w:hideMark/>
          </w:tcPr>
          <w:p w14:paraId="14BC412D" w14:textId="77777777" w:rsidR="00FC3E8B" w:rsidRPr="0090251B" w:rsidRDefault="00FC3E8B" w:rsidP="001D0B2C">
            <w:pPr>
              <w:rPr>
                <w:sz w:val="26"/>
                <w:szCs w:val="26"/>
                <w:lang w:eastAsia="vi-VN"/>
              </w:rPr>
            </w:pPr>
            <w:r w:rsidRPr="0090251B">
              <w:rPr>
                <w:sz w:val="26"/>
                <w:szCs w:val="26"/>
                <w:lang w:eastAsia="vi-VN"/>
              </w:rPr>
              <w:t>Vật liệu chế tạo</w:t>
            </w:r>
          </w:p>
        </w:tc>
        <w:tc>
          <w:tcPr>
            <w:tcW w:w="318" w:type="pct"/>
            <w:vAlign w:val="center"/>
            <w:hideMark/>
          </w:tcPr>
          <w:p w14:paraId="151D0948"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15F9CFE6" w14:textId="77777777" w:rsidR="00FC3E8B" w:rsidRPr="0090251B" w:rsidRDefault="00FC3E8B" w:rsidP="001D0B2C">
            <w:pPr>
              <w:rPr>
                <w:sz w:val="26"/>
                <w:szCs w:val="26"/>
                <w:lang w:eastAsia="vi-VN"/>
              </w:rPr>
            </w:pPr>
            <w:r w:rsidRPr="0090251B">
              <w:rPr>
                <w:sz w:val="26"/>
                <w:szCs w:val="26"/>
                <w:lang w:eastAsia="vi-VN"/>
              </w:rPr>
              <w:t>Thép CT3 dẹt, tròn φ 12</w:t>
            </w:r>
          </w:p>
        </w:tc>
        <w:tc>
          <w:tcPr>
            <w:tcW w:w="407" w:type="pct"/>
            <w:vAlign w:val="center"/>
            <w:hideMark/>
          </w:tcPr>
          <w:p w14:paraId="2BA95BA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B2D2EB8"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F660CA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C04F874" w14:textId="77777777" w:rsidTr="001D0B2C">
        <w:trPr>
          <w:trHeight w:val="20"/>
        </w:trPr>
        <w:tc>
          <w:tcPr>
            <w:tcW w:w="176" w:type="pct"/>
            <w:vAlign w:val="center"/>
            <w:hideMark/>
          </w:tcPr>
          <w:p w14:paraId="1B545F6C" w14:textId="77777777" w:rsidR="00FC3E8B" w:rsidRPr="0090251B" w:rsidRDefault="00FC3E8B" w:rsidP="001D0B2C">
            <w:pPr>
              <w:jc w:val="center"/>
              <w:rPr>
                <w:sz w:val="26"/>
                <w:szCs w:val="26"/>
                <w:lang w:eastAsia="vi-VN"/>
              </w:rPr>
            </w:pPr>
            <w:r w:rsidRPr="0090251B">
              <w:rPr>
                <w:sz w:val="26"/>
                <w:szCs w:val="26"/>
                <w:lang w:eastAsia="vi-VN"/>
              </w:rPr>
              <w:t>4</w:t>
            </w:r>
          </w:p>
        </w:tc>
        <w:tc>
          <w:tcPr>
            <w:tcW w:w="1657" w:type="pct"/>
            <w:vAlign w:val="center"/>
            <w:hideMark/>
          </w:tcPr>
          <w:p w14:paraId="0EDD857C" w14:textId="77777777" w:rsidR="00FC3E8B" w:rsidRPr="0090251B" w:rsidRDefault="00FC3E8B" w:rsidP="001D0B2C">
            <w:pPr>
              <w:rPr>
                <w:sz w:val="26"/>
                <w:szCs w:val="26"/>
                <w:lang w:eastAsia="vi-VN"/>
              </w:rPr>
            </w:pPr>
            <w:r w:rsidRPr="0090251B">
              <w:rPr>
                <w:sz w:val="26"/>
                <w:szCs w:val="26"/>
                <w:lang w:eastAsia="vi-VN"/>
              </w:rPr>
              <w:t>Mạ kẽm</w:t>
            </w:r>
          </w:p>
        </w:tc>
        <w:tc>
          <w:tcPr>
            <w:tcW w:w="318" w:type="pct"/>
            <w:vAlign w:val="center"/>
            <w:hideMark/>
          </w:tcPr>
          <w:p w14:paraId="635691F4"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0B2A286B" w14:textId="77777777" w:rsidR="00FC3E8B" w:rsidRPr="0090251B" w:rsidRDefault="00FC3E8B" w:rsidP="001D0B2C">
            <w:pPr>
              <w:rPr>
                <w:sz w:val="26"/>
                <w:szCs w:val="26"/>
                <w:lang w:eastAsia="vi-VN"/>
              </w:rPr>
            </w:pPr>
            <w:r w:rsidRPr="0090251B">
              <w:rPr>
                <w:sz w:val="26"/>
                <w:szCs w:val="26"/>
                <w:lang w:eastAsia="vi-VN"/>
              </w:rPr>
              <w:t>Nhúng nóng</w:t>
            </w:r>
          </w:p>
        </w:tc>
        <w:tc>
          <w:tcPr>
            <w:tcW w:w="407" w:type="pct"/>
            <w:vAlign w:val="center"/>
            <w:hideMark/>
          </w:tcPr>
          <w:p w14:paraId="6B5D3E2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732546BC"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81796E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3170128" w14:textId="77777777" w:rsidTr="001D0B2C">
        <w:trPr>
          <w:trHeight w:val="20"/>
        </w:trPr>
        <w:tc>
          <w:tcPr>
            <w:tcW w:w="176" w:type="pct"/>
            <w:vAlign w:val="center"/>
            <w:hideMark/>
          </w:tcPr>
          <w:p w14:paraId="25BC6092" w14:textId="77777777" w:rsidR="00FC3E8B" w:rsidRPr="0090251B" w:rsidRDefault="00FC3E8B" w:rsidP="001D0B2C">
            <w:pPr>
              <w:jc w:val="center"/>
              <w:rPr>
                <w:sz w:val="26"/>
                <w:szCs w:val="26"/>
                <w:lang w:eastAsia="vi-VN"/>
              </w:rPr>
            </w:pPr>
            <w:r w:rsidRPr="0090251B">
              <w:rPr>
                <w:sz w:val="26"/>
                <w:szCs w:val="26"/>
                <w:lang w:eastAsia="vi-VN"/>
              </w:rPr>
              <w:t>5</w:t>
            </w:r>
          </w:p>
        </w:tc>
        <w:tc>
          <w:tcPr>
            <w:tcW w:w="1657" w:type="pct"/>
            <w:vAlign w:val="center"/>
            <w:hideMark/>
          </w:tcPr>
          <w:p w14:paraId="46D18021" w14:textId="77777777" w:rsidR="00FC3E8B" w:rsidRPr="0090251B" w:rsidRDefault="00FC3E8B" w:rsidP="001D0B2C">
            <w:pPr>
              <w:rPr>
                <w:sz w:val="26"/>
                <w:szCs w:val="26"/>
                <w:lang w:eastAsia="vi-VN"/>
              </w:rPr>
            </w:pPr>
            <w:r w:rsidRPr="0090251B">
              <w:rPr>
                <w:sz w:val="26"/>
                <w:szCs w:val="26"/>
                <w:lang w:eastAsia="vi-VN"/>
              </w:rPr>
              <w:t>Chất lượng</w:t>
            </w:r>
          </w:p>
        </w:tc>
        <w:tc>
          <w:tcPr>
            <w:tcW w:w="318" w:type="pct"/>
            <w:vAlign w:val="center"/>
            <w:hideMark/>
          </w:tcPr>
          <w:p w14:paraId="6E2D4994"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5A6C9991" w14:textId="77777777" w:rsidR="00FC3E8B" w:rsidRPr="0090251B" w:rsidRDefault="00FC3E8B" w:rsidP="001D0B2C">
            <w:pPr>
              <w:rPr>
                <w:sz w:val="26"/>
                <w:szCs w:val="26"/>
                <w:lang w:eastAsia="vi-VN"/>
              </w:rPr>
            </w:pPr>
            <w:r w:rsidRPr="0090251B">
              <w:rPr>
                <w:sz w:val="26"/>
                <w:szCs w:val="26"/>
                <w:lang w:eastAsia="vi-VN"/>
              </w:rPr>
              <w:t>Chịu được khí hậu vùng biển 5 năm</w:t>
            </w:r>
          </w:p>
        </w:tc>
        <w:tc>
          <w:tcPr>
            <w:tcW w:w="407" w:type="pct"/>
            <w:vAlign w:val="center"/>
            <w:hideMark/>
          </w:tcPr>
          <w:p w14:paraId="134C319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D17F0A8"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A7845B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C39CFC5" w14:textId="77777777" w:rsidTr="001D0B2C">
        <w:trPr>
          <w:trHeight w:val="20"/>
        </w:trPr>
        <w:tc>
          <w:tcPr>
            <w:tcW w:w="176" w:type="pct"/>
            <w:vAlign w:val="center"/>
            <w:hideMark/>
          </w:tcPr>
          <w:p w14:paraId="24940B30" w14:textId="77777777" w:rsidR="00FC3E8B" w:rsidRPr="0090251B" w:rsidRDefault="00FC3E8B" w:rsidP="001D0B2C">
            <w:pPr>
              <w:jc w:val="center"/>
              <w:rPr>
                <w:sz w:val="26"/>
                <w:szCs w:val="26"/>
                <w:lang w:eastAsia="vi-VN"/>
              </w:rPr>
            </w:pPr>
            <w:r w:rsidRPr="0090251B">
              <w:rPr>
                <w:sz w:val="26"/>
                <w:szCs w:val="26"/>
                <w:lang w:eastAsia="vi-VN"/>
              </w:rPr>
              <w:t>6</w:t>
            </w:r>
          </w:p>
        </w:tc>
        <w:tc>
          <w:tcPr>
            <w:tcW w:w="1657" w:type="pct"/>
            <w:vAlign w:val="center"/>
            <w:hideMark/>
          </w:tcPr>
          <w:p w14:paraId="5E7DF7FF" w14:textId="77777777" w:rsidR="00FC3E8B" w:rsidRPr="0090251B" w:rsidRDefault="00FC3E8B" w:rsidP="001D0B2C">
            <w:pPr>
              <w:rPr>
                <w:sz w:val="26"/>
                <w:szCs w:val="26"/>
                <w:lang w:eastAsia="vi-VN"/>
              </w:rPr>
            </w:pPr>
            <w:r w:rsidRPr="0090251B">
              <w:rPr>
                <w:sz w:val="26"/>
                <w:szCs w:val="26"/>
                <w:lang w:eastAsia="vi-VN"/>
              </w:rPr>
              <w:t>Bề dày lớp mạ tối thiểu</w:t>
            </w:r>
          </w:p>
        </w:tc>
        <w:tc>
          <w:tcPr>
            <w:tcW w:w="318" w:type="pct"/>
            <w:vAlign w:val="center"/>
            <w:hideMark/>
          </w:tcPr>
          <w:p w14:paraId="219FCE07" w14:textId="77777777" w:rsidR="00FC3E8B" w:rsidRPr="0090251B" w:rsidRDefault="00FC3E8B" w:rsidP="001D0B2C">
            <w:pPr>
              <w:jc w:val="center"/>
              <w:rPr>
                <w:sz w:val="26"/>
                <w:szCs w:val="26"/>
                <w:lang w:eastAsia="vi-VN"/>
              </w:rPr>
            </w:pPr>
            <w:r w:rsidRPr="0090251B">
              <w:rPr>
                <w:sz w:val="26"/>
                <w:szCs w:val="26"/>
                <w:lang w:eastAsia="vi-VN"/>
              </w:rPr>
              <w:t>µm</w:t>
            </w:r>
          </w:p>
        </w:tc>
        <w:tc>
          <w:tcPr>
            <w:tcW w:w="1657" w:type="pct"/>
            <w:vAlign w:val="center"/>
            <w:hideMark/>
          </w:tcPr>
          <w:p w14:paraId="0AAF9499" w14:textId="77777777" w:rsidR="00FC3E8B" w:rsidRPr="0090251B" w:rsidRDefault="00FC3E8B" w:rsidP="001D0B2C">
            <w:pPr>
              <w:jc w:val="center"/>
              <w:rPr>
                <w:sz w:val="26"/>
                <w:szCs w:val="26"/>
                <w:lang w:eastAsia="vi-VN"/>
              </w:rPr>
            </w:pPr>
            <w:r w:rsidRPr="0090251B">
              <w:rPr>
                <w:sz w:val="26"/>
                <w:szCs w:val="26"/>
                <w:lang w:eastAsia="vi-VN"/>
              </w:rPr>
              <w:t>85</w:t>
            </w:r>
          </w:p>
        </w:tc>
        <w:tc>
          <w:tcPr>
            <w:tcW w:w="407" w:type="pct"/>
            <w:vAlign w:val="center"/>
            <w:hideMark/>
          </w:tcPr>
          <w:p w14:paraId="0CE471F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32F42BE1"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C441DD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CF83E17" w14:textId="77777777" w:rsidTr="001D0B2C">
        <w:trPr>
          <w:trHeight w:val="20"/>
        </w:trPr>
        <w:tc>
          <w:tcPr>
            <w:tcW w:w="176" w:type="pct"/>
            <w:vAlign w:val="center"/>
            <w:hideMark/>
          </w:tcPr>
          <w:p w14:paraId="10E48C6A"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2AEB7BCD" w14:textId="77777777" w:rsidR="00FC3E8B" w:rsidRPr="0090251B" w:rsidRDefault="00FC3E8B" w:rsidP="001D0B2C">
            <w:pPr>
              <w:rPr>
                <w:sz w:val="26"/>
                <w:szCs w:val="26"/>
                <w:lang w:eastAsia="vi-VN"/>
              </w:rPr>
            </w:pPr>
            <w:r w:rsidRPr="0090251B">
              <w:rPr>
                <w:sz w:val="26"/>
                <w:szCs w:val="26"/>
                <w:lang w:eastAsia="vi-VN"/>
              </w:rPr>
              <w:t>Giới hạn chảy của thép</w:t>
            </w:r>
          </w:p>
        </w:tc>
        <w:tc>
          <w:tcPr>
            <w:tcW w:w="318" w:type="pct"/>
            <w:vAlign w:val="center"/>
            <w:hideMark/>
          </w:tcPr>
          <w:p w14:paraId="26F93147" w14:textId="77777777" w:rsidR="00FC3E8B" w:rsidRPr="0090251B" w:rsidRDefault="00FC3E8B" w:rsidP="001D0B2C">
            <w:pPr>
              <w:jc w:val="center"/>
              <w:rPr>
                <w:sz w:val="26"/>
                <w:szCs w:val="26"/>
                <w:lang w:eastAsia="vi-VN"/>
              </w:rPr>
            </w:pPr>
            <w:r w:rsidRPr="0090251B">
              <w:rPr>
                <w:sz w:val="26"/>
                <w:szCs w:val="26"/>
                <w:lang w:eastAsia="vi-VN"/>
              </w:rPr>
              <w:t>daN/cm2</w:t>
            </w:r>
          </w:p>
        </w:tc>
        <w:tc>
          <w:tcPr>
            <w:tcW w:w="1657" w:type="pct"/>
            <w:vAlign w:val="center"/>
            <w:hideMark/>
          </w:tcPr>
          <w:p w14:paraId="40E44769" w14:textId="77777777" w:rsidR="00FC3E8B" w:rsidRPr="0090251B" w:rsidRDefault="00FC3E8B" w:rsidP="001D0B2C">
            <w:pPr>
              <w:jc w:val="center"/>
              <w:rPr>
                <w:sz w:val="26"/>
                <w:szCs w:val="26"/>
                <w:lang w:eastAsia="vi-VN"/>
              </w:rPr>
            </w:pPr>
            <w:r w:rsidRPr="0090251B">
              <w:rPr>
                <w:sz w:val="26"/>
                <w:szCs w:val="26"/>
                <w:lang w:eastAsia="vi-VN"/>
              </w:rPr>
              <w:t>fy ≥ 2.450</w:t>
            </w:r>
          </w:p>
        </w:tc>
        <w:tc>
          <w:tcPr>
            <w:tcW w:w="407" w:type="pct"/>
            <w:vAlign w:val="center"/>
            <w:hideMark/>
          </w:tcPr>
          <w:p w14:paraId="1094601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736F6C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2A5C80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8C76B62" w14:textId="77777777" w:rsidTr="001D0B2C">
        <w:trPr>
          <w:trHeight w:val="20"/>
        </w:trPr>
        <w:tc>
          <w:tcPr>
            <w:tcW w:w="176" w:type="pct"/>
            <w:vAlign w:val="center"/>
            <w:hideMark/>
          </w:tcPr>
          <w:p w14:paraId="4A72C802"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306FC26E" w14:textId="77777777" w:rsidR="00FC3E8B" w:rsidRPr="0090251B" w:rsidRDefault="00FC3E8B" w:rsidP="001D0B2C">
            <w:pPr>
              <w:rPr>
                <w:sz w:val="26"/>
                <w:szCs w:val="26"/>
                <w:lang w:eastAsia="vi-VN"/>
              </w:rPr>
            </w:pPr>
            <w:r w:rsidRPr="0090251B">
              <w:rPr>
                <w:sz w:val="26"/>
                <w:szCs w:val="26"/>
                <w:lang w:eastAsia="vi-VN"/>
              </w:rPr>
              <w:t>Giới hạn kéo phá hủy</w:t>
            </w:r>
          </w:p>
        </w:tc>
        <w:tc>
          <w:tcPr>
            <w:tcW w:w="318" w:type="pct"/>
            <w:vAlign w:val="center"/>
            <w:hideMark/>
          </w:tcPr>
          <w:p w14:paraId="4A82B74C" w14:textId="77777777" w:rsidR="00FC3E8B" w:rsidRPr="0090251B" w:rsidRDefault="00FC3E8B" w:rsidP="001D0B2C">
            <w:pPr>
              <w:jc w:val="center"/>
              <w:rPr>
                <w:sz w:val="26"/>
                <w:szCs w:val="26"/>
                <w:lang w:eastAsia="vi-VN"/>
              </w:rPr>
            </w:pPr>
            <w:r w:rsidRPr="0090251B">
              <w:rPr>
                <w:sz w:val="26"/>
                <w:szCs w:val="26"/>
                <w:lang w:eastAsia="vi-VN"/>
              </w:rPr>
              <w:t>kN</w:t>
            </w:r>
          </w:p>
        </w:tc>
        <w:tc>
          <w:tcPr>
            <w:tcW w:w="1657" w:type="pct"/>
            <w:vAlign w:val="center"/>
            <w:hideMark/>
          </w:tcPr>
          <w:p w14:paraId="13BEC770" w14:textId="77777777" w:rsidR="00FC3E8B" w:rsidRPr="0090251B" w:rsidRDefault="00FC3E8B" w:rsidP="001D0B2C">
            <w:pPr>
              <w:jc w:val="center"/>
              <w:rPr>
                <w:sz w:val="26"/>
                <w:szCs w:val="26"/>
                <w:lang w:eastAsia="vi-VN"/>
              </w:rPr>
            </w:pPr>
            <w:r w:rsidRPr="0090251B">
              <w:rPr>
                <w:sz w:val="26"/>
                <w:szCs w:val="26"/>
                <w:lang w:eastAsia="vi-VN"/>
              </w:rPr>
              <w:t>≥ 25</w:t>
            </w:r>
          </w:p>
        </w:tc>
        <w:tc>
          <w:tcPr>
            <w:tcW w:w="407" w:type="pct"/>
            <w:vAlign w:val="center"/>
            <w:hideMark/>
          </w:tcPr>
          <w:p w14:paraId="18F5CB9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890004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768566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A9D7803" w14:textId="77777777" w:rsidTr="001D0B2C">
        <w:trPr>
          <w:trHeight w:val="20"/>
        </w:trPr>
        <w:tc>
          <w:tcPr>
            <w:tcW w:w="176" w:type="pct"/>
            <w:vAlign w:val="center"/>
            <w:hideMark/>
          </w:tcPr>
          <w:p w14:paraId="556F70C2" w14:textId="77777777" w:rsidR="00FC3E8B" w:rsidRPr="0090251B" w:rsidRDefault="00FC3E8B" w:rsidP="001D0B2C">
            <w:pPr>
              <w:jc w:val="center"/>
              <w:rPr>
                <w:sz w:val="26"/>
                <w:szCs w:val="26"/>
                <w:lang w:eastAsia="vi-VN"/>
              </w:rPr>
            </w:pPr>
            <w:r w:rsidRPr="0090251B">
              <w:rPr>
                <w:sz w:val="26"/>
                <w:szCs w:val="26"/>
                <w:lang w:eastAsia="vi-VN"/>
              </w:rPr>
              <w:t>7</w:t>
            </w:r>
          </w:p>
        </w:tc>
        <w:tc>
          <w:tcPr>
            <w:tcW w:w="1657" w:type="pct"/>
            <w:vAlign w:val="center"/>
            <w:hideMark/>
          </w:tcPr>
          <w:p w14:paraId="2F459A5E" w14:textId="77777777" w:rsidR="00FC3E8B" w:rsidRPr="0090251B" w:rsidRDefault="00FC3E8B" w:rsidP="001D0B2C">
            <w:pPr>
              <w:rPr>
                <w:sz w:val="26"/>
                <w:szCs w:val="26"/>
                <w:lang w:eastAsia="vi-VN"/>
              </w:rPr>
            </w:pPr>
            <w:r w:rsidRPr="0090251B">
              <w:rPr>
                <w:sz w:val="26"/>
                <w:szCs w:val="26"/>
                <w:lang w:eastAsia="vi-VN"/>
              </w:rPr>
              <w:t>Ghi nhãn</w:t>
            </w:r>
          </w:p>
        </w:tc>
        <w:tc>
          <w:tcPr>
            <w:tcW w:w="318" w:type="pct"/>
            <w:vAlign w:val="center"/>
            <w:hideMark/>
          </w:tcPr>
          <w:p w14:paraId="1C3FE476"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5A2C5450" w14:textId="77777777" w:rsidR="00FC3E8B" w:rsidRPr="0090251B" w:rsidRDefault="00FC3E8B" w:rsidP="001D0B2C">
            <w:pPr>
              <w:rPr>
                <w:sz w:val="26"/>
                <w:szCs w:val="26"/>
                <w:lang w:eastAsia="vi-VN"/>
              </w:rPr>
            </w:pPr>
            <w:r w:rsidRPr="0090251B">
              <w:rPr>
                <w:sz w:val="26"/>
                <w:szCs w:val="26"/>
                <w:lang w:eastAsia="vi-VN"/>
              </w:rPr>
              <w:t>Khắc chìm tên hoặc lô-gô nhà sản xuất</w:t>
            </w:r>
          </w:p>
        </w:tc>
        <w:tc>
          <w:tcPr>
            <w:tcW w:w="407" w:type="pct"/>
            <w:vAlign w:val="center"/>
            <w:hideMark/>
          </w:tcPr>
          <w:p w14:paraId="71AB6BE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857A43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5445C8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A41533C" w14:textId="77777777" w:rsidTr="001D0B2C">
        <w:trPr>
          <w:trHeight w:val="20"/>
        </w:trPr>
        <w:tc>
          <w:tcPr>
            <w:tcW w:w="176" w:type="pct"/>
            <w:vAlign w:val="center"/>
            <w:hideMark/>
          </w:tcPr>
          <w:p w14:paraId="2611D8F1" w14:textId="77777777" w:rsidR="00FC3E8B" w:rsidRPr="0090251B" w:rsidRDefault="00FC3E8B" w:rsidP="001D0B2C">
            <w:pPr>
              <w:jc w:val="center"/>
              <w:rPr>
                <w:sz w:val="26"/>
                <w:szCs w:val="26"/>
                <w:lang w:eastAsia="vi-VN"/>
              </w:rPr>
            </w:pPr>
            <w:r w:rsidRPr="0090251B">
              <w:rPr>
                <w:sz w:val="26"/>
                <w:szCs w:val="26"/>
                <w:lang w:eastAsia="vi-VN"/>
              </w:rPr>
              <w:lastRenderedPageBreak/>
              <w:t>8</w:t>
            </w:r>
          </w:p>
        </w:tc>
        <w:tc>
          <w:tcPr>
            <w:tcW w:w="1657" w:type="pct"/>
            <w:vAlign w:val="center"/>
            <w:hideMark/>
          </w:tcPr>
          <w:p w14:paraId="15BC64D4" w14:textId="77777777" w:rsidR="00FC3E8B" w:rsidRPr="0090251B" w:rsidRDefault="00FC3E8B" w:rsidP="001D0B2C">
            <w:pPr>
              <w:rPr>
                <w:sz w:val="26"/>
                <w:szCs w:val="26"/>
                <w:lang w:eastAsia="vi-VN"/>
              </w:rPr>
            </w:pPr>
            <w:r w:rsidRPr="0090251B">
              <w:rPr>
                <w:sz w:val="26"/>
                <w:szCs w:val="26"/>
                <w:lang w:eastAsia="vi-VN"/>
              </w:rPr>
              <w:t>Thử nghiệm</w:t>
            </w:r>
          </w:p>
        </w:tc>
        <w:tc>
          <w:tcPr>
            <w:tcW w:w="318" w:type="pct"/>
            <w:vAlign w:val="center"/>
            <w:hideMark/>
          </w:tcPr>
          <w:p w14:paraId="7774D33B"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57D883CE" w14:textId="77777777" w:rsidR="00FC3E8B" w:rsidRPr="0090251B" w:rsidRDefault="00FC3E8B" w:rsidP="001D0B2C">
            <w:pPr>
              <w:rPr>
                <w:sz w:val="26"/>
                <w:szCs w:val="26"/>
                <w:lang w:eastAsia="vi-VN"/>
              </w:rPr>
            </w:pPr>
            <w:r w:rsidRPr="0090251B">
              <w:rPr>
                <w:sz w:val="26"/>
                <w:szCs w:val="26"/>
                <w:lang w:eastAsia="vi-VN"/>
              </w:rPr>
              <w:t>Đáp ứng yêu cầu ở mục III - Yêu cầu kỹ thuật</w:t>
            </w:r>
          </w:p>
        </w:tc>
        <w:tc>
          <w:tcPr>
            <w:tcW w:w="407" w:type="pct"/>
            <w:vAlign w:val="center"/>
            <w:hideMark/>
          </w:tcPr>
          <w:p w14:paraId="28455BF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07E5DC5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841AAC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bl>
    <w:p w14:paraId="2722EE74" w14:textId="77777777" w:rsidR="00FC3E8B" w:rsidRPr="0090251B" w:rsidRDefault="00FC3E8B" w:rsidP="00FC3E8B">
      <w:pPr>
        <w:pStyle w:val="Ilama"/>
        <w:spacing w:before="0" w:after="0"/>
        <w:rPr>
          <w:lang w:val="vi-VN"/>
        </w:rPr>
      </w:pPr>
    </w:p>
    <w:p w14:paraId="0222A0D3" w14:textId="77777777" w:rsidR="00FC3E8B" w:rsidRPr="0090251B" w:rsidRDefault="00FC3E8B" w:rsidP="00FC3E8B">
      <w:pPr>
        <w:pStyle w:val="1nho"/>
        <w:spacing w:before="80" w:after="80"/>
        <w:ind w:firstLine="0"/>
        <w:rPr>
          <w:lang w:val="es-ES"/>
        </w:rPr>
      </w:pPr>
      <w:r w:rsidRPr="0090251B">
        <w:rPr>
          <w:lang w:val="es-ES"/>
        </w:rPr>
        <w:t>* Khung đỡ 4 sứ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37"/>
        <w:gridCol w:w="1170"/>
        <w:gridCol w:w="4737"/>
        <w:gridCol w:w="1097"/>
        <w:gridCol w:w="1010"/>
        <w:gridCol w:w="1101"/>
      </w:tblGrid>
      <w:tr w:rsidR="00FC3E8B" w:rsidRPr="0090251B" w14:paraId="258E57C9" w14:textId="77777777" w:rsidTr="001D0B2C">
        <w:trPr>
          <w:trHeight w:val="20"/>
        </w:trPr>
        <w:tc>
          <w:tcPr>
            <w:tcW w:w="176" w:type="pct"/>
            <w:vMerge w:val="restart"/>
            <w:vAlign w:val="center"/>
            <w:hideMark/>
          </w:tcPr>
          <w:p w14:paraId="0580797A"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657" w:type="pct"/>
            <w:vMerge w:val="restart"/>
            <w:vAlign w:val="center"/>
            <w:hideMark/>
          </w:tcPr>
          <w:p w14:paraId="2CC0E0FD"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7E84260F"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657" w:type="pct"/>
            <w:vMerge w:val="restart"/>
            <w:vAlign w:val="center"/>
            <w:hideMark/>
          </w:tcPr>
          <w:p w14:paraId="2EB50E71"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92" w:type="pct"/>
            <w:gridSpan w:val="3"/>
            <w:vAlign w:val="center"/>
            <w:hideMark/>
          </w:tcPr>
          <w:p w14:paraId="72F7C004"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60ABD00E" w14:textId="77777777" w:rsidTr="001D0B2C">
        <w:trPr>
          <w:trHeight w:val="20"/>
        </w:trPr>
        <w:tc>
          <w:tcPr>
            <w:tcW w:w="176" w:type="pct"/>
            <w:vMerge/>
            <w:vAlign w:val="center"/>
            <w:hideMark/>
          </w:tcPr>
          <w:p w14:paraId="60CA7716" w14:textId="77777777" w:rsidR="00FC3E8B" w:rsidRPr="0090251B" w:rsidRDefault="00FC3E8B" w:rsidP="001D0B2C">
            <w:pPr>
              <w:rPr>
                <w:b/>
                <w:bCs/>
                <w:sz w:val="26"/>
                <w:szCs w:val="26"/>
                <w:lang w:eastAsia="vi-VN"/>
              </w:rPr>
            </w:pPr>
          </w:p>
        </w:tc>
        <w:tc>
          <w:tcPr>
            <w:tcW w:w="1657" w:type="pct"/>
            <w:vMerge/>
            <w:vAlign w:val="center"/>
            <w:hideMark/>
          </w:tcPr>
          <w:p w14:paraId="52476241" w14:textId="77777777" w:rsidR="00FC3E8B" w:rsidRPr="0090251B" w:rsidRDefault="00FC3E8B" w:rsidP="001D0B2C">
            <w:pPr>
              <w:rPr>
                <w:b/>
                <w:bCs/>
                <w:sz w:val="26"/>
                <w:szCs w:val="26"/>
                <w:lang w:eastAsia="vi-VN"/>
              </w:rPr>
            </w:pPr>
          </w:p>
        </w:tc>
        <w:tc>
          <w:tcPr>
            <w:tcW w:w="318" w:type="pct"/>
            <w:vMerge/>
            <w:vAlign w:val="center"/>
            <w:hideMark/>
          </w:tcPr>
          <w:p w14:paraId="17913A99" w14:textId="77777777" w:rsidR="00FC3E8B" w:rsidRPr="0090251B" w:rsidRDefault="00FC3E8B" w:rsidP="001D0B2C">
            <w:pPr>
              <w:rPr>
                <w:b/>
                <w:bCs/>
                <w:sz w:val="26"/>
                <w:szCs w:val="26"/>
                <w:lang w:eastAsia="vi-VN"/>
              </w:rPr>
            </w:pPr>
          </w:p>
        </w:tc>
        <w:tc>
          <w:tcPr>
            <w:tcW w:w="1657" w:type="pct"/>
            <w:vMerge/>
            <w:vAlign w:val="center"/>
            <w:hideMark/>
          </w:tcPr>
          <w:p w14:paraId="3981B109" w14:textId="77777777" w:rsidR="00FC3E8B" w:rsidRPr="0090251B" w:rsidRDefault="00FC3E8B" w:rsidP="001D0B2C">
            <w:pPr>
              <w:rPr>
                <w:b/>
                <w:bCs/>
                <w:sz w:val="26"/>
                <w:szCs w:val="26"/>
                <w:lang w:eastAsia="vi-VN"/>
              </w:rPr>
            </w:pPr>
          </w:p>
        </w:tc>
        <w:tc>
          <w:tcPr>
            <w:tcW w:w="407" w:type="pct"/>
            <w:vAlign w:val="center"/>
            <w:hideMark/>
          </w:tcPr>
          <w:p w14:paraId="3F717B9D"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7FA00B9A"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39E9FD6B"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0F498250" w14:textId="77777777" w:rsidTr="001D0B2C">
        <w:trPr>
          <w:trHeight w:val="20"/>
        </w:trPr>
        <w:tc>
          <w:tcPr>
            <w:tcW w:w="176" w:type="pct"/>
            <w:vAlign w:val="center"/>
            <w:hideMark/>
          </w:tcPr>
          <w:p w14:paraId="3A598F4A" w14:textId="77777777" w:rsidR="00FC3E8B" w:rsidRPr="0090251B" w:rsidRDefault="00FC3E8B" w:rsidP="001D0B2C">
            <w:pPr>
              <w:jc w:val="center"/>
              <w:rPr>
                <w:sz w:val="26"/>
                <w:szCs w:val="26"/>
                <w:lang w:eastAsia="vi-VN"/>
              </w:rPr>
            </w:pPr>
            <w:r w:rsidRPr="0090251B">
              <w:rPr>
                <w:sz w:val="26"/>
                <w:szCs w:val="26"/>
                <w:lang w:eastAsia="vi-VN"/>
              </w:rPr>
              <w:t>1</w:t>
            </w:r>
          </w:p>
        </w:tc>
        <w:tc>
          <w:tcPr>
            <w:tcW w:w="1657" w:type="pct"/>
            <w:vAlign w:val="center"/>
            <w:hideMark/>
          </w:tcPr>
          <w:p w14:paraId="18DADA6F" w14:textId="77777777" w:rsidR="00FC3E8B" w:rsidRPr="0090251B" w:rsidRDefault="00FC3E8B" w:rsidP="001D0B2C">
            <w:pPr>
              <w:rPr>
                <w:sz w:val="26"/>
                <w:szCs w:val="26"/>
                <w:lang w:eastAsia="vi-VN"/>
              </w:rPr>
            </w:pPr>
            <w:r w:rsidRPr="0090251B">
              <w:rPr>
                <w:sz w:val="26"/>
                <w:szCs w:val="26"/>
                <w:lang w:eastAsia="vi-VN"/>
              </w:rPr>
              <w:t>Tên nhà sản xuất</w:t>
            </w:r>
          </w:p>
        </w:tc>
        <w:tc>
          <w:tcPr>
            <w:tcW w:w="318" w:type="pct"/>
            <w:vAlign w:val="center"/>
            <w:hideMark/>
          </w:tcPr>
          <w:p w14:paraId="1EFA91EB"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0DBCA3B0" w14:textId="77777777" w:rsidR="00FC3E8B" w:rsidRPr="0090251B" w:rsidRDefault="00FC3E8B" w:rsidP="001D0B2C">
            <w:pPr>
              <w:jc w:val="center"/>
              <w:rPr>
                <w:sz w:val="26"/>
                <w:szCs w:val="26"/>
                <w:lang w:eastAsia="vi-VN"/>
              </w:rPr>
            </w:pPr>
            <w:r w:rsidRPr="0090251B">
              <w:rPr>
                <w:sz w:val="26"/>
                <w:szCs w:val="26"/>
                <w:lang w:eastAsia="vi-VN"/>
              </w:rPr>
              <w:t>Nêu cụ thể</w:t>
            </w:r>
          </w:p>
        </w:tc>
        <w:tc>
          <w:tcPr>
            <w:tcW w:w="407" w:type="pct"/>
            <w:vAlign w:val="center"/>
            <w:hideMark/>
          </w:tcPr>
          <w:p w14:paraId="18E05D13"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725F55F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E723AE0"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36B4F644" w14:textId="77777777" w:rsidTr="001D0B2C">
        <w:trPr>
          <w:trHeight w:val="20"/>
        </w:trPr>
        <w:tc>
          <w:tcPr>
            <w:tcW w:w="176" w:type="pct"/>
            <w:vAlign w:val="center"/>
            <w:hideMark/>
          </w:tcPr>
          <w:p w14:paraId="1218EFDC" w14:textId="77777777" w:rsidR="00FC3E8B" w:rsidRPr="0090251B" w:rsidRDefault="00FC3E8B" w:rsidP="001D0B2C">
            <w:pPr>
              <w:jc w:val="center"/>
              <w:rPr>
                <w:sz w:val="26"/>
                <w:szCs w:val="26"/>
                <w:lang w:eastAsia="vi-VN"/>
              </w:rPr>
            </w:pPr>
            <w:r w:rsidRPr="0090251B">
              <w:rPr>
                <w:sz w:val="26"/>
                <w:szCs w:val="26"/>
                <w:lang w:eastAsia="vi-VN"/>
              </w:rPr>
              <w:t>2</w:t>
            </w:r>
          </w:p>
        </w:tc>
        <w:tc>
          <w:tcPr>
            <w:tcW w:w="1657" w:type="pct"/>
            <w:vAlign w:val="center"/>
            <w:hideMark/>
          </w:tcPr>
          <w:p w14:paraId="61B6989F" w14:textId="77777777" w:rsidR="00FC3E8B" w:rsidRPr="0090251B" w:rsidRDefault="00FC3E8B" w:rsidP="001D0B2C">
            <w:pPr>
              <w:rPr>
                <w:sz w:val="26"/>
                <w:szCs w:val="26"/>
                <w:lang w:eastAsia="vi-VN"/>
              </w:rPr>
            </w:pPr>
            <w:r w:rsidRPr="0090251B">
              <w:rPr>
                <w:sz w:val="26"/>
                <w:szCs w:val="26"/>
                <w:lang w:eastAsia="vi-VN"/>
              </w:rPr>
              <w:t>Hình dáng, kích thước</w:t>
            </w:r>
          </w:p>
        </w:tc>
        <w:tc>
          <w:tcPr>
            <w:tcW w:w="318" w:type="pct"/>
            <w:vAlign w:val="center"/>
            <w:hideMark/>
          </w:tcPr>
          <w:p w14:paraId="3509F377"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59CDDEB1" w14:textId="77777777" w:rsidR="00FC3E8B" w:rsidRPr="0090251B" w:rsidRDefault="00FC3E8B" w:rsidP="001D0B2C">
            <w:pPr>
              <w:rPr>
                <w:sz w:val="26"/>
                <w:szCs w:val="26"/>
                <w:lang w:eastAsia="vi-VN"/>
              </w:rPr>
            </w:pPr>
            <w:r w:rsidRPr="0090251B">
              <w:rPr>
                <w:sz w:val="26"/>
                <w:szCs w:val="26"/>
                <w:lang w:eastAsia="vi-VN"/>
              </w:rPr>
              <w:t>Nêu cụ thể kèm theo bản vẽ</w:t>
            </w:r>
          </w:p>
        </w:tc>
        <w:tc>
          <w:tcPr>
            <w:tcW w:w="407" w:type="pct"/>
            <w:vAlign w:val="center"/>
            <w:hideMark/>
          </w:tcPr>
          <w:p w14:paraId="49E50A8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72D2FD1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3455AB1"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0BFA045" w14:textId="77777777" w:rsidTr="001D0B2C">
        <w:trPr>
          <w:trHeight w:val="20"/>
        </w:trPr>
        <w:tc>
          <w:tcPr>
            <w:tcW w:w="176" w:type="pct"/>
            <w:vAlign w:val="center"/>
            <w:hideMark/>
          </w:tcPr>
          <w:p w14:paraId="575870DC" w14:textId="77777777" w:rsidR="00FC3E8B" w:rsidRPr="0090251B" w:rsidRDefault="00FC3E8B" w:rsidP="001D0B2C">
            <w:pPr>
              <w:jc w:val="center"/>
              <w:rPr>
                <w:sz w:val="26"/>
                <w:szCs w:val="26"/>
                <w:lang w:eastAsia="vi-VN"/>
              </w:rPr>
            </w:pPr>
            <w:r w:rsidRPr="0090251B">
              <w:rPr>
                <w:sz w:val="26"/>
                <w:szCs w:val="26"/>
                <w:lang w:eastAsia="vi-VN"/>
              </w:rPr>
              <w:t>3</w:t>
            </w:r>
          </w:p>
        </w:tc>
        <w:tc>
          <w:tcPr>
            <w:tcW w:w="1657" w:type="pct"/>
            <w:vAlign w:val="center"/>
            <w:hideMark/>
          </w:tcPr>
          <w:p w14:paraId="76EE7FCF" w14:textId="77777777" w:rsidR="00FC3E8B" w:rsidRPr="0090251B" w:rsidRDefault="00FC3E8B" w:rsidP="001D0B2C">
            <w:pPr>
              <w:rPr>
                <w:sz w:val="26"/>
                <w:szCs w:val="26"/>
                <w:lang w:eastAsia="vi-VN"/>
              </w:rPr>
            </w:pPr>
            <w:r w:rsidRPr="0090251B">
              <w:rPr>
                <w:sz w:val="26"/>
                <w:szCs w:val="26"/>
                <w:lang w:eastAsia="vi-VN"/>
              </w:rPr>
              <w:t>Vật liệu chế tạo</w:t>
            </w:r>
          </w:p>
        </w:tc>
        <w:tc>
          <w:tcPr>
            <w:tcW w:w="318" w:type="pct"/>
            <w:vAlign w:val="center"/>
            <w:hideMark/>
          </w:tcPr>
          <w:p w14:paraId="36AA2AE0"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393BA4D3" w14:textId="77777777" w:rsidR="00FC3E8B" w:rsidRPr="0090251B" w:rsidRDefault="00FC3E8B" w:rsidP="001D0B2C">
            <w:pPr>
              <w:rPr>
                <w:sz w:val="26"/>
                <w:szCs w:val="26"/>
                <w:lang w:eastAsia="vi-VN"/>
              </w:rPr>
            </w:pPr>
            <w:r w:rsidRPr="0090251B">
              <w:rPr>
                <w:sz w:val="26"/>
                <w:szCs w:val="26"/>
                <w:lang w:eastAsia="vi-VN"/>
              </w:rPr>
              <w:t>Thép CT3 dẹt, tròn φ 14</w:t>
            </w:r>
          </w:p>
        </w:tc>
        <w:tc>
          <w:tcPr>
            <w:tcW w:w="407" w:type="pct"/>
            <w:vAlign w:val="center"/>
            <w:hideMark/>
          </w:tcPr>
          <w:p w14:paraId="402EF72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4CBD44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A9C7EF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2E3593C" w14:textId="77777777" w:rsidTr="001D0B2C">
        <w:trPr>
          <w:trHeight w:val="20"/>
        </w:trPr>
        <w:tc>
          <w:tcPr>
            <w:tcW w:w="176" w:type="pct"/>
            <w:vAlign w:val="center"/>
            <w:hideMark/>
          </w:tcPr>
          <w:p w14:paraId="32746F7A" w14:textId="77777777" w:rsidR="00FC3E8B" w:rsidRPr="0090251B" w:rsidRDefault="00FC3E8B" w:rsidP="001D0B2C">
            <w:pPr>
              <w:jc w:val="center"/>
              <w:rPr>
                <w:sz w:val="26"/>
                <w:szCs w:val="26"/>
                <w:lang w:eastAsia="vi-VN"/>
              </w:rPr>
            </w:pPr>
            <w:r w:rsidRPr="0090251B">
              <w:rPr>
                <w:sz w:val="26"/>
                <w:szCs w:val="26"/>
                <w:lang w:eastAsia="vi-VN"/>
              </w:rPr>
              <w:t>4</w:t>
            </w:r>
          </w:p>
        </w:tc>
        <w:tc>
          <w:tcPr>
            <w:tcW w:w="1657" w:type="pct"/>
            <w:vAlign w:val="center"/>
            <w:hideMark/>
          </w:tcPr>
          <w:p w14:paraId="37E57130" w14:textId="77777777" w:rsidR="00FC3E8B" w:rsidRPr="0090251B" w:rsidRDefault="00FC3E8B" w:rsidP="001D0B2C">
            <w:pPr>
              <w:rPr>
                <w:sz w:val="26"/>
                <w:szCs w:val="26"/>
                <w:lang w:eastAsia="vi-VN"/>
              </w:rPr>
            </w:pPr>
            <w:r w:rsidRPr="0090251B">
              <w:rPr>
                <w:sz w:val="26"/>
                <w:szCs w:val="26"/>
                <w:lang w:eastAsia="vi-VN"/>
              </w:rPr>
              <w:t>Mạ kẽm</w:t>
            </w:r>
          </w:p>
        </w:tc>
        <w:tc>
          <w:tcPr>
            <w:tcW w:w="318" w:type="pct"/>
            <w:vAlign w:val="center"/>
            <w:hideMark/>
          </w:tcPr>
          <w:p w14:paraId="78341E6B"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027FE2DD" w14:textId="77777777" w:rsidR="00FC3E8B" w:rsidRPr="0090251B" w:rsidRDefault="00FC3E8B" w:rsidP="001D0B2C">
            <w:pPr>
              <w:rPr>
                <w:sz w:val="26"/>
                <w:szCs w:val="26"/>
                <w:lang w:eastAsia="vi-VN"/>
              </w:rPr>
            </w:pPr>
            <w:r w:rsidRPr="0090251B">
              <w:rPr>
                <w:sz w:val="26"/>
                <w:szCs w:val="26"/>
                <w:lang w:eastAsia="vi-VN"/>
              </w:rPr>
              <w:t>Nhúng nóng</w:t>
            </w:r>
          </w:p>
        </w:tc>
        <w:tc>
          <w:tcPr>
            <w:tcW w:w="407" w:type="pct"/>
            <w:vAlign w:val="center"/>
            <w:hideMark/>
          </w:tcPr>
          <w:p w14:paraId="7F2EF2A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471FDD9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C85C50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FF7B4E8" w14:textId="77777777" w:rsidTr="001D0B2C">
        <w:trPr>
          <w:trHeight w:val="20"/>
        </w:trPr>
        <w:tc>
          <w:tcPr>
            <w:tcW w:w="176" w:type="pct"/>
            <w:vAlign w:val="center"/>
            <w:hideMark/>
          </w:tcPr>
          <w:p w14:paraId="06E30A2C" w14:textId="77777777" w:rsidR="00FC3E8B" w:rsidRPr="0090251B" w:rsidRDefault="00FC3E8B" w:rsidP="001D0B2C">
            <w:pPr>
              <w:jc w:val="center"/>
              <w:rPr>
                <w:sz w:val="26"/>
                <w:szCs w:val="26"/>
                <w:lang w:eastAsia="vi-VN"/>
              </w:rPr>
            </w:pPr>
            <w:r w:rsidRPr="0090251B">
              <w:rPr>
                <w:sz w:val="26"/>
                <w:szCs w:val="26"/>
                <w:lang w:eastAsia="vi-VN"/>
              </w:rPr>
              <w:t>5</w:t>
            </w:r>
          </w:p>
        </w:tc>
        <w:tc>
          <w:tcPr>
            <w:tcW w:w="1657" w:type="pct"/>
            <w:vAlign w:val="center"/>
            <w:hideMark/>
          </w:tcPr>
          <w:p w14:paraId="4F09F660" w14:textId="77777777" w:rsidR="00FC3E8B" w:rsidRPr="0090251B" w:rsidRDefault="00FC3E8B" w:rsidP="001D0B2C">
            <w:pPr>
              <w:rPr>
                <w:sz w:val="26"/>
                <w:szCs w:val="26"/>
                <w:lang w:eastAsia="vi-VN"/>
              </w:rPr>
            </w:pPr>
            <w:r w:rsidRPr="0090251B">
              <w:rPr>
                <w:sz w:val="26"/>
                <w:szCs w:val="26"/>
                <w:lang w:eastAsia="vi-VN"/>
              </w:rPr>
              <w:t>Chất lượng</w:t>
            </w:r>
          </w:p>
        </w:tc>
        <w:tc>
          <w:tcPr>
            <w:tcW w:w="318" w:type="pct"/>
            <w:vAlign w:val="center"/>
            <w:hideMark/>
          </w:tcPr>
          <w:p w14:paraId="4C3DAA26"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74B55582" w14:textId="77777777" w:rsidR="00FC3E8B" w:rsidRPr="0090251B" w:rsidRDefault="00FC3E8B" w:rsidP="001D0B2C">
            <w:pPr>
              <w:rPr>
                <w:sz w:val="26"/>
                <w:szCs w:val="26"/>
                <w:lang w:eastAsia="vi-VN"/>
              </w:rPr>
            </w:pPr>
            <w:r w:rsidRPr="0090251B">
              <w:rPr>
                <w:sz w:val="26"/>
                <w:szCs w:val="26"/>
                <w:lang w:eastAsia="vi-VN"/>
              </w:rPr>
              <w:t>Chịu được khí hậu vùng biển 5 năm</w:t>
            </w:r>
          </w:p>
        </w:tc>
        <w:tc>
          <w:tcPr>
            <w:tcW w:w="407" w:type="pct"/>
            <w:vAlign w:val="center"/>
            <w:hideMark/>
          </w:tcPr>
          <w:p w14:paraId="6B9E570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347DC305"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7AF6D0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54F53D4" w14:textId="77777777" w:rsidTr="001D0B2C">
        <w:trPr>
          <w:trHeight w:val="20"/>
        </w:trPr>
        <w:tc>
          <w:tcPr>
            <w:tcW w:w="176" w:type="pct"/>
            <w:vAlign w:val="center"/>
            <w:hideMark/>
          </w:tcPr>
          <w:p w14:paraId="5CE42E07" w14:textId="77777777" w:rsidR="00FC3E8B" w:rsidRPr="0090251B" w:rsidRDefault="00FC3E8B" w:rsidP="001D0B2C">
            <w:pPr>
              <w:jc w:val="center"/>
              <w:rPr>
                <w:sz w:val="26"/>
                <w:szCs w:val="26"/>
                <w:lang w:eastAsia="vi-VN"/>
              </w:rPr>
            </w:pPr>
            <w:r w:rsidRPr="0090251B">
              <w:rPr>
                <w:sz w:val="26"/>
                <w:szCs w:val="26"/>
                <w:lang w:eastAsia="vi-VN"/>
              </w:rPr>
              <w:t>6</w:t>
            </w:r>
          </w:p>
        </w:tc>
        <w:tc>
          <w:tcPr>
            <w:tcW w:w="1657" w:type="pct"/>
            <w:vAlign w:val="center"/>
            <w:hideMark/>
          </w:tcPr>
          <w:p w14:paraId="38C6A539" w14:textId="77777777" w:rsidR="00FC3E8B" w:rsidRPr="0090251B" w:rsidRDefault="00FC3E8B" w:rsidP="001D0B2C">
            <w:pPr>
              <w:rPr>
                <w:sz w:val="26"/>
                <w:szCs w:val="26"/>
                <w:lang w:eastAsia="vi-VN"/>
              </w:rPr>
            </w:pPr>
            <w:r w:rsidRPr="0090251B">
              <w:rPr>
                <w:sz w:val="26"/>
                <w:szCs w:val="26"/>
                <w:lang w:eastAsia="vi-VN"/>
              </w:rPr>
              <w:t>Bề dày lớp mạ tối thiểu</w:t>
            </w:r>
          </w:p>
        </w:tc>
        <w:tc>
          <w:tcPr>
            <w:tcW w:w="318" w:type="pct"/>
            <w:vAlign w:val="center"/>
            <w:hideMark/>
          </w:tcPr>
          <w:p w14:paraId="37BD5E04" w14:textId="77777777" w:rsidR="00FC3E8B" w:rsidRPr="0090251B" w:rsidRDefault="00FC3E8B" w:rsidP="001D0B2C">
            <w:pPr>
              <w:jc w:val="center"/>
              <w:rPr>
                <w:sz w:val="26"/>
                <w:szCs w:val="26"/>
                <w:lang w:eastAsia="vi-VN"/>
              </w:rPr>
            </w:pPr>
            <w:r w:rsidRPr="0090251B">
              <w:rPr>
                <w:sz w:val="26"/>
                <w:szCs w:val="26"/>
                <w:lang w:eastAsia="vi-VN"/>
              </w:rPr>
              <w:t>µm</w:t>
            </w:r>
          </w:p>
        </w:tc>
        <w:tc>
          <w:tcPr>
            <w:tcW w:w="1657" w:type="pct"/>
            <w:vAlign w:val="center"/>
            <w:hideMark/>
          </w:tcPr>
          <w:p w14:paraId="76CC7EEA" w14:textId="77777777" w:rsidR="00FC3E8B" w:rsidRPr="0090251B" w:rsidRDefault="00FC3E8B" w:rsidP="001D0B2C">
            <w:pPr>
              <w:jc w:val="center"/>
              <w:rPr>
                <w:sz w:val="26"/>
                <w:szCs w:val="26"/>
                <w:lang w:eastAsia="vi-VN"/>
              </w:rPr>
            </w:pPr>
            <w:r w:rsidRPr="0090251B">
              <w:rPr>
                <w:sz w:val="26"/>
                <w:szCs w:val="26"/>
                <w:lang w:eastAsia="vi-VN"/>
              </w:rPr>
              <w:t>85</w:t>
            </w:r>
          </w:p>
        </w:tc>
        <w:tc>
          <w:tcPr>
            <w:tcW w:w="407" w:type="pct"/>
            <w:vAlign w:val="center"/>
            <w:hideMark/>
          </w:tcPr>
          <w:p w14:paraId="1E2DD171"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EC8AE65"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3D74A6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CEE8CBC" w14:textId="77777777" w:rsidTr="001D0B2C">
        <w:trPr>
          <w:trHeight w:val="20"/>
        </w:trPr>
        <w:tc>
          <w:tcPr>
            <w:tcW w:w="176" w:type="pct"/>
            <w:vAlign w:val="center"/>
            <w:hideMark/>
          </w:tcPr>
          <w:p w14:paraId="4F4F94C7" w14:textId="77777777" w:rsidR="00FC3E8B" w:rsidRPr="0090251B" w:rsidRDefault="00FC3E8B" w:rsidP="001D0B2C">
            <w:pPr>
              <w:jc w:val="center"/>
              <w:rPr>
                <w:sz w:val="26"/>
                <w:szCs w:val="26"/>
                <w:lang w:eastAsia="vi-VN"/>
              </w:rPr>
            </w:pPr>
            <w:r w:rsidRPr="0090251B">
              <w:rPr>
                <w:sz w:val="26"/>
                <w:szCs w:val="26"/>
                <w:lang w:eastAsia="vi-VN"/>
              </w:rPr>
              <w:t>7</w:t>
            </w:r>
          </w:p>
        </w:tc>
        <w:tc>
          <w:tcPr>
            <w:tcW w:w="1657" w:type="pct"/>
            <w:vAlign w:val="center"/>
            <w:hideMark/>
          </w:tcPr>
          <w:p w14:paraId="3B0B68F1" w14:textId="77777777" w:rsidR="00FC3E8B" w:rsidRPr="0090251B" w:rsidRDefault="00FC3E8B" w:rsidP="001D0B2C">
            <w:pPr>
              <w:rPr>
                <w:sz w:val="26"/>
                <w:szCs w:val="26"/>
                <w:lang w:eastAsia="vi-VN"/>
              </w:rPr>
            </w:pPr>
            <w:r w:rsidRPr="0090251B">
              <w:rPr>
                <w:sz w:val="26"/>
                <w:szCs w:val="26"/>
                <w:lang w:eastAsia="vi-VN"/>
              </w:rPr>
              <w:t>Ghi nhãn</w:t>
            </w:r>
          </w:p>
        </w:tc>
        <w:tc>
          <w:tcPr>
            <w:tcW w:w="318" w:type="pct"/>
            <w:vAlign w:val="center"/>
            <w:hideMark/>
          </w:tcPr>
          <w:p w14:paraId="3FC5A670"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1C8EFC11" w14:textId="77777777" w:rsidR="00FC3E8B" w:rsidRPr="0090251B" w:rsidRDefault="00FC3E8B" w:rsidP="001D0B2C">
            <w:pPr>
              <w:rPr>
                <w:sz w:val="26"/>
                <w:szCs w:val="26"/>
                <w:lang w:eastAsia="vi-VN"/>
              </w:rPr>
            </w:pPr>
            <w:r w:rsidRPr="0090251B">
              <w:rPr>
                <w:sz w:val="26"/>
                <w:szCs w:val="26"/>
                <w:lang w:eastAsia="vi-VN"/>
              </w:rPr>
              <w:t>Khắc chìm tên hoặc lô-gô nhà sản xuất</w:t>
            </w:r>
          </w:p>
        </w:tc>
        <w:tc>
          <w:tcPr>
            <w:tcW w:w="407" w:type="pct"/>
            <w:vAlign w:val="center"/>
            <w:hideMark/>
          </w:tcPr>
          <w:p w14:paraId="3468E8CD"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37B7C508"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00EA57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DCF07E8" w14:textId="77777777" w:rsidTr="001D0B2C">
        <w:trPr>
          <w:trHeight w:val="20"/>
        </w:trPr>
        <w:tc>
          <w:tcPr>
            <w:tcW w:w="176" w:type="pct"/>
            <w:vAlign w:val="center"/>
            <w:hideMark/>
          </w:tcPr>
          <w:p w14:paraId="169A0594" w14:textId="77777777" w:rsidR="00FC3E8B" w:rsidRPr="0090251B" w:rsidRDefault="00FC3E8B" w:rsidP="001D0B2C">
            <w:pPr>
              <w:jc w:val="center"/>
              <w:rPr>
                <w:sz w:val="26"/>
                <w:szCs w:val="26"/>
                <w:lang w:eastAsia="vi-VN"/>
              </w:rPr>
            </w:pPr>
            <w:r w:rsidRPr="0090251B">
              <w:rPr>
                <w:sz w:val="26"/>
                <w:szCs w:val="26"/>
                <w:lang w:eastAsia="vi-VN"/>
              </w:rPr>
              <w:t>9</w:t>
            </w:r>
          </w:p>
        </w:tc>
        <w:tc>
          <w:tcPr>
            <w:tcW w:w="1657" w:type="pct"/>
            <w:vAlign w:val="center"/>
            <w:hideMark/>
          </w:tcPr>
          <w:p w14:paraId="2DD4CD38" w14:textId="77777777" w:rsidR="00FC3E8B" w:rsidRPr="0090251B" w:rsidRDefault="00FC3E8B" w:rsidP="001D0B2C">
            <w:pPr>
              <w:rPr>
                <w:sz w:val="26"/>
                <w:szCs w:val="26"/>
                <w:lang w:eastAsia="vi-VN"/>
              </w:rPr>
            </w:pPr>
            <w:r w:rsidRPr="0090251B">
              <w:rPr>
                <w:sz w:val="26"/>
                <w:szCs w:val="26"/>
                <w:lang w:eastAsia="vi-VN"/>
              </w:rPr>
              <w:t>Giới hạn kéo phá hủy</w:t>
            </w:r>
          </w:p>
        </w:tc>
        <w:tc>
          <w:tcPr>
            <w:tcW w:w="318" w:type="pct"/>
            <w:vAlign w:val="center"/>
            <w:hideMark/>
          </w:tcPr>
          <w:p w14:paraId="57D197A3" w14:textId="77777777" w:rsidR="00FC3E8B" w:rsidRPr="0090251B" w:rsidRDefault="00FC3E8B" w:rsidP="001D0B2C">
            <w:pPr>
              <w:jc w:val="center"/>
              <w:rPr>
                <w:sz w:val="26"/>
                <w:szCs w:val="26"/>
                <w:lang w:eastAsia="vi-VN"/>
              </w:rPr>
            </w:pPr>
            <w:r w:rsidRPr="0090251B">
              <w:rPr>
                <w:sz w:val="26"/>
                <w:szCs w:val="26"/>
                <w:lang w:eastAsia="vi-VN"/>
              </w:rPr>
              <w:t>kN</w:t>
            </w:r>
          </w:p>
        </w:tc>
        <w:tc>
          <w:tcPr>
            <w:tcW w:w="1657" w:type="pct"/>
            <w:vAlign w:val="center"/>
            <w:hideMark/>
          </w:tcPr>
          <w:p w14:paraId="1EB32E32" w14:textId="77777777" w:rsidR="00FC3E8B" w:rsidRPr="0090251B" w:rsidRDefault="00FC3E8B" w:rsidP="001D0B2C">
            <w:pPr>
              <w:jc w:val="center"/>
              <w:rPr>
                <w:sz w:val="26"/>
                <w:szCs w:val="26"/>
                <w:lang w:eastAsia="vi-VN"/>
              </w:rPr>
            </w:pPr>
            <w:r w:rsidRPr="0090251B">
              <w:rPr>
                <w:sz w:val="26"/>
                <w:szCs w:val="26"/>
                <w:lang w:eastAsia="vi-VN"/>
              </w:rPr>
              <w:t>≥ 25</w:t>
            </w:r>
          </w:p>
        </w:tc>
        <w:tc>
          <w:tcPr>
            <w:tcW w:w="407" w:type="pct"/>
            <w:vAlign w:val="center"/>
            <w:hideMark/>
          </w:tcPr>
          <w:p w14:paraId="5AFFEFC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79FA228"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21C96B9"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91B1894" w14:textId="77777777" w:rsidTr="001D0B2C">
        <w:trPr>
          <w:trHeight w:val="20"/>
        </w:trPr>
        <w:tc>
          <w:tcPr>
            <w:tcW w:w="176" w:type="pct"/>
            <w:vAlign w:val="center"/>
            <w:hideMark/>
          </w:tcPr>
          <w:p w14:paraId="5A6F1ACF" w14:textId="77777777" w:rsidR="00FC3E8B" w:rsidRPr="0090251B" w:rsidRDefault="00FC3E8B" w:rsidP="001D0B2C">
            <w:pPr>
              <w:jc w:val="center"/>
              <w:rPr>
                <w:sz w:val="26"/>
                <w:szCs w:val="26"/>
                <w:lang w:eastAsia="vi-VN"/>
              </w:rPr>
            </w:pPr>
            <w:r w:rsidRPr="0090251B">
              <w:rPr>
                <w:sz w:val="26"/>
                <w:szCs w:val="26"/>
                <w:lang w:eastAsia="vi-VN"/>
              </w:rPr>
              <w:lastRenderedPageBreak/>
              <w:t>10</w:t>
            </w:r>
          </w:p>
        </w:tc>
        <w:tc>
          <w:tcPr>
            <w:tcW w:w="1657" w:type="pct"/>
            <w:vAlign w:val="center"/>
            <w:hideMark/>
          </w:tcPr>
          <w:p w14:paraId="736454A2" w14:textId="77777777" w:rsidR="00FC3E8B" w:rsidRPr="0090251B" w:rsidRDefault="00FC3E8B" w:rsidP="001D0B2C">
            <w:pPr>
              <w:rPr>
                <w:sz w:val="26"/>
                <w:szCs w:val="26"/>
                <w:lang w:eastAsia="vi-VN"/>
              </w:rPr>
            </w:pPr>
            <w:r w:rsidRPr="0090251B">
              <w:rPr>
                <w:sz w:val="26"/>
                <w:szCs w:val="26"/>
                <w:lang w:eastAsia="vi-VN"/>
              </w:rPr>
              <w:t>Giới hạn chảy của thép</w:t>
            </w:r>
          </w:p>
        </w:tc>
        <w:tc>
          <w:tcPr>
            <w:tcW w:w="318" w:type="pct"/>
            <w:vAlign w:val="center"/>
            <w:hideMark/>
          </w:tcPr>
          <w:p w14:paraId="6B0FB818" w14:textId="77777777" w:rsidR="00FC3E8B" w:rsidRPr="0090251B" w:rsidRDefault="00FC3E8B" w:rsidP="001D0B2C">
            <w:pPr>
              <w:jc w:val="center"/>
              <w:rPr>
                <w:sz w:val="26"/>
                <w:szCs w:val="26"/>
                <w:lang w:eastAsia="vi-VN"/>
              </w:rPr>
            </w:pPr>
            <w:r w:rsidRPr="0090251B">
              <w:rPr>
                <w:sz w:val="26"/>
                <w:szCs w:val="26"/>
                <w:lang w:eastAsia="vi-VN"/>
              </w:rPr>
              <w:t>daN/cm2</w:t>
            </w:r>
          </w:p>
        </w:tc>
        <w:tc>
          <w:tcPr>
            <w:tcW w:w="1657" w:type="pct"/>
            <w:vAlign w:val="center"/>
            <w:hideMark/>
          </w:tcPr>
          <w:p w14:paraId="55166AA0" w14:textId="77777777" w:rsidR="00FC3E8B" w:rsidRPr="0090251B" w:rsidRDefault="00FC3E8B" w:rsidP="001D0B2C">
            <w:pPr>
              <w:jc w:val="center"/>
              <w:rPr>
                <w:sz w:val="26"/>
                <w:szCs w:val="26"/>
                <w:lang w:eastAsia="vi-VN"/>
              </w:rPr>
            </w:pPr>
            <w:r w:rsidRPr="0090251B">
              <w:rPr>
                <w:sz w:val="26"/>
                <w:szCs w:val="26"/>
                <w:lang w:eastAsia="vi-VN"/>
              </w:rPr>
              <w:t>fy ≥ 2.450</w:t>
            </w:r>
          </w:p>
        </w:tc>
        <w:tc>
          <w:tcPr>
            <w:tcW w:w="407" w:type="pct"/>
            <w:vAlign w:val="center"/>
            <w:hideMark/>
          </w:tcPr>
          <w:p w14:paraId="58056A5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2CD9339"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395E91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6DFE384" w14:textId="77777777" w:rsidTr="001D0B2C">
        <w:trPr>
          <w:trHeight w:val="20"/>
        </w:trPr>
        <w:tc>
          <w:tcPr>
            <w:tcW w:w="176" w:type="pct"/>
            <w:vAlign w:val="center"/>
            <w:hideMark/>
          </w:tcPr>
          <w:p w14:paraId="0F8AB2B8" w14:textId="77777777" w:rsidR="00FC3E8B" w:rsidRPr="0090251B" w:rsidRDefault="00FC3E8B" w:rsidP="001D0B2C">
            <w:pPr>
              <w:jc w:val="center"/>
              <w:rPr>
                <w:sz w:val="26"/>
                <w:szCs w:val="26"/>
                <w:lang w:eastAsia="vi-VN"/>
              </w:rPr>
            </w:pPr>
            <w:r w:rsidRPr="0090251B">
              <w:rPr>
                <w:sz w:val="26"/>
                <w:szCs w:val="26"/>
                <w:lang w:eastAsia="vi-VN"/>
              </w:rPr>
              <w:t>11</w:t>
            </w:r>
          </w:p>
        </w:tc>
        <w:tc>
          <w:tcPr>
            <w:tcW w:w="1657" w:type="pct"/>
            <w:vAlign w:val="center"/>
            <w:hideMark/>
          </w:tcPr>
          <w:p w14:paraId="56F70539" w14:textId="77777777" w:rsidR="00FC3E8B" w:rsidRPr="0090251B" w:rsidRDefault="00FC3E8B" w:rsidP="001D0B2C">
            <w:pPr>
              <w:rPr>
                <w:sz w:val="26"/>
                <w:szCs w:val="26"/>
                <w:lang w:eastAsia="vi-VN"/>
              </w:rPr>
            </w:pPr>
            <w:r w:rsidRPr="0090251B">
              <w:rPr>
                <w:sz w:val="26"/>
                <w:szCs w:val="26"/>
                <w:lang w:eastAsia="vi-VN"/>
              </w:rPr>
              <w:t>Thử nghiệm</w:t>
            </w:r>
          </w:p>
        </w:tc>
        <w:tc>
          <w:tcPr>
            <w:tcW w:w="318" w:type="pct"/>
            <w:vAlign w:val="center"/>
            <w:hideMark/>
          </w:tcPr>
          <w:p w14:paraId="5D904761"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030F2EC1" w14:textId="77777777" w:rsidR="00FC3E8B" w:rsidRPr="0090251B" w:rsidRDefault="00FC3E8B" w:rsidP="001D0B2C">
            <w:pPr>
              <w:rPr>
                <w:sz w:val="26"/>
                <w:szCs w:val="26"/>
                <w:lang w:eastAsia="vi-VN"/>
              </w:rPr>
            </w:pPr>
            <w:r w:rsidRPr="0090251B">
              <w:rPr>
                <w:sz w:val="26"/>
                <w:szCs w:val="26"/>
                <w:lang w:eastAsia="vi-VN"/>
              </w:rPr>
              <w:t>Đáp ứng yêu cầu ở mục III - Yêu cầu kỹ thuật</w:t>
            </w:r>
          </w:p>
        </w:tc>
        <w:tc>
          <w:tcPr>
            <w:tcW w:w="407" w:type="pct"/>
            <w:vAlign w:val="center"/>
            <w:hideMark/>
          </w:tcPr>
          <w:p w14:paraId="788165C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72A3799"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9A3AAE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bl>
    <w:p w14:paraId="76280E00" w14:textId="77777777" w:rsidR="00FC3E8B" w:rsidRPr="0090251B" w:rsidRDefault="00FC3E8B" w:rsidP="00FC3E8B">
      <w:pPr>
        <w:pStyle w:val="1nho"/>
        <w:spacing w:before="80" w:after="80"/>
        <w:ind w:firstLine="0"/>
      </w:pPr>
    </w:p>
    <w:p w14:paraId="6102C692" w14:textId="0AF44D13" w:rsidR="00FC3E8B" w:rsidRPr="0090251B" w:rsidRDefault="00FC3E8B" w:rsidP="00FC3E8B">
      <w:pPr>
        <w:pStyle w:val="1STT"/>
        <w:spacing w:before="80" w:after="80" w:line="240" w:lineRule="auto"/>
        <w:rPr>
          <w:color w:val="auto"/>
          <w:sz w:val="26"/>
          <w:szCs w:val="26"/>
          <w:lang w:val="vi-VN"/>
        </w:rPr>
      </w:pPr>
      <w:r w:rsidRPr="0090251B">
        <w:rPr>
          <w:color w:val="auto"/>
          <w:sz w:val="26"/>
          <w:szCs w:val="26"/>
          <w:lang w:val="vi-VN"/>
        </w:rPr>
        <w:t>2</w:t>
      </w:r>
      <w:r w:rsidR="005109EE">
        <w:rPr>
          <w:color w:val="auto"/>
          <w:sz w:val="26"/>
          <w:szCs w:val="26"/>
          <w:lang w:val="en-US"/>
        </w:rPr>
        <w:t>6</w:t>
      </w:r>
      <w:r w:rsidRPr="0090251B">
        <w:rPr>
          <w:color w:val="auto"/>
          <w:sz w:val="26"/>
          <w:szCs w:val="26"/>
          <w:lang w:val="vi-VN"/>
        </w:rPr>
        <w:t>.Tiêu chuẩn đánh giá kỹ thuật của Đà L75x75x8-2000mm/3 ốp lệch 2/3 (sơn phủ cách điện trung áp); Đà sắt L75x75x8-2200mm (4ốp) (sơn phủ cách điện trung áp)</w:t>
      </w:r>
    </w:p>
    <w:tbl>
      <w:tblPr>
        <w:tblW w:w="5000" w:type="pct"/>
        <w:tblLook w:val="04A0" w:firstRow="1" w:lastRow="0" w:firstColumn="1" w:lastColumn="0" w:noHBand="0" w:noVBand="1"/>
      </w:tblPr>
      <w:tblGrid>
        <w:gridCol w:w="708"/>
        <w:gridCol w:w="4778"/>
        <w:gridCol w:w="1011"/>
        <w:gridCol w:w="4763"/>
        <w:gridCol w:w="1129"/>
        <w:gridCol w:w="1042"/>
        <w:gridCol w:w="1129"/>
      </w:tblGrid>
      <w:tr w:rsidR="00FC3E8B" w:rsidRPr="0090251B" w14:paraId="03994E04" w14:textId="77777777" w:rsidTr="001D0B2C">
        <w:trPr>
          <w:trHeight w:val="20"/>
        </w:trPr>
        <w:tc>
          <w:tcPr>
            <w:tcW w:w="176" w:type="pct"/>
            <w:vMerge w:val="restart"/>
            <w:tcBorders>
              <w:top w:val="single" w:sz="4" w:space="0" w:color="auto"/>
              <w:left w:val="single" w:sz="4" w:space="0" w:color="auto"/>
              <w:bottom w:val="single" w:sz="4" w:space="0" w:color="auto"/>
              <w:right w:val="single" w:sz="4" w:space="0" w:color="auto"/>
            </w:tcBorders>
            <w:vAlign w:val="center"/>
            <w:hideMark/>
          </w:tcPr>
          <w:p w14:paraId="4288C859" w14:textId="77777777" w:rsidR="00FC3E8B" w:rsidRPr="0090251B" w:rsidRDefault="00FC3E8B" w:rsidP="001D0B2C">
            <w:pPr>
              <w:jc w:val="center"/>
              <w:rPr>
                <w:b/>
                <w:bCs/>
                <w:sz w:val="26"/>
                <w:szCs w:val="26"/>
                <w:lang w:eastAsia="vi-VN"/>
              </w:rPr>
            </w:pPr>
            <w:bookmarkStart w:id="45" w:name="RANGE!C19:J50"/>
            <w:r w:rsidRPr="0090251B">
              <w:rPr>
                <w:b/>
                <w:bCs/>
                <w:sz w:val="26"/>
                <w:szCs w:val="26"/>
                <w:lang w:eastAsia="vi-VN"/>
              </w:rPr>
              <w:t>STT</w:t>
            </w:r>
            <w:bookmarkEnd w:id="45"/>
          </w:p>
        </w:tc>
        <w:tc>
          <w:tcPr>
            <w:tcW w:w="1660" w:type="pct"/>
            <w:vMerge w:val="restart"/>
            <w:tcBorders>
              <w:top w:val="single" w:sz="4" w:space="0" w:color="auto"/>
              <w:left w:val="single" w:sz="4" w:space="0" w:color="auto"/>
              <w:bottom w:val="single" w:sz="4" w:space="0" w:color="auto"/>
              <w:right w:val="single" w:sz="4" w:space="0" w:color="auto"/>
            </w:tcBorders>
            <w:noWrap/>
            <w:vAlign w:val="center"/>
            <w:hideMark/>
          </w:tcPr>
          <w:p w14:paraId="147ADB19"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318" w:type="pct"/>
            <w:vMerge w:val="restart"/>
            <w:tcBorders>
              <w:top w:val="single" w:sz="4" w:space="0" w:color="auto"/>
              <w:left w:val="single" w:sz="4" w:space="0" w:color="auto"/>
              <w:bottom w:val="single" w:sz="4" w:space="0" w:color="auto"/>
              <w:right w:val="single" w:sz="4" w:space="0" w:color="auto"/>
            </w:tcBorders>
            <w:vAlign w:val="center"/>
            <w:hideMark/>
          </w:tcPr>
          <w:p w14:paraId="4833FC9D"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655" w:type="pct"/>
            <w:vMerge w:val="restart"/>
            <w:tcBorders>
              <w:top w:val="single" w:sz="4" w:space="0" w:color="auto"/>
              <w:left w:val="single" w:sz="4" w:space="0" w:color="auto"/>
              <w:bottom w:val="single" w:sz="4" w:space="0" w:color="auto"/>
              <w:right w:val="single" w:sz="4" w:space="0" w:color="auto"/>
            </w:tcBorders>
            <w:vAlign w:val="center"/>
            <w:hideMark/>
          </w:tcPr>
          <w:p w14:paraId="0D6EE529"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91" w:type="pct"/>
            <w:gridSpan w:val="3"/>
            <w:tcBorders>
              <w:top w:val="single" w:sz="4" w:space="0" w:color="auto"/>
              <w:left w:val="nil"/>
              <w:bottom w:val="single" w:sz="4" w:space="0" w:color="auto"/>
              <w:right w:val="single" w:sz="4" w:space="0" w:color="auto"/>
            </w:tcBorders>
            <w:vAlign w:val="center"/>
            <w:hideMark/>
          </w:tcPr>
          <w:p w14:paraId="725A0C5D"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3F719CED" w14:textId="77777777" w:rsidTr="001D0B2C">
        <w:trPr>
          <w:trHeight w:val="20"/>
        </w:trPr>
        <w:tc>
          <w:tcPr>
            <w:tcW w:w="176" w:type="pct"/>
            <w:vMerge/>
            <w:tcBorders>
              <w:top w:val="single" w:sz="4" w:space="0" w:color="auto"/>
              <w:left w:val="single" w:sz="4" w:space="0" w:color="auto"/>
              <w:bottom w:val="single" w:sz="4" w:space="0" w:color="auto"/>
              <w:right w:val="single" w:sz="4" w:space="0" w:color="auto"/>
            </w:tcBorders>
            <w:vAlign w:val="center"/>
            <w:hideMark/>
          </w:tcPr>
          <w:p w14:paraId="2B52973E" w14:textId="77777777" w:rsidR="00FC3E8B" w:rsidRPr="0090251B" w:rsidRDefault="00FC3E8B" w:rsidP="001D0B2C">
            <w:pPr>
              <w:rPr>
                <w:b/>
                <w:bCs/>
                <w:sz w:val="26"/>
                <w:szCs w:val="26"/>
                <w:lang w:eastAsia="vi-VN"/>
              </w:rPr>
            </w:pPr>
          </w:p>
        </w:tc>
        <w:tc>
          <w:tcPr>
            <w:tcW w:w="1660" w:type="pct"/>
            <w:vMerge/>
            <w:tcBorders>
              <w:top w:val="single" w:sz="4" w:space="0" w:color="auto"/>
              <w:left w:val="single" w:sz="4" w:space="0" w:color="auto"/>
              <w:bottom w:val="single" w:sz="4" w:space="0" w:color="auto"/>
              <w:right w:val="single" w:sz="4" w:space="0" w:color="auto"/>
            </w:tcBorders>
            <w:vAlign w:val="center"/>
            <w:hideMark/>
          </w:tcPr>
          <w:p w14:paraId="1A80EA4F" w14:textId="77777777" w:rsidR="00FC3E8B" w:rsidRPr="0090251B" w:rsidRDefault="00FC3E8B" w:rsidP="001D0B2C">
            <w:pPr>
              <w:rPr>
                <w:b/>
                <w:bCs/>
                <w:sz w:val="26"/>
                <w:szCs w:val="26"/>
                <w:lang w:eastAsia="vi-VN"/>
              </w:rPr>
            </w:pPr>
          </w:p>
        </w:tc>
        <w:tc>
          <w:tcPr>
            <w:tcW w:w="318" w:type="pct"/>
            <w:vMerge/>
            <w:tcBorders>
              <w:top w:val="single" w:sz="4" w:space="0" w:color="auto"/>
              <w:left w:val="single" w:sz="4" w:space="0" w:color="auto"/>
              <w:bottom w:val="single" w:sz="4" w:space="0" w:color="auto"/>
              <w:right w:val="single" w:sz="4" w:space="0" w:color="auto"/>
            </w:tcBorders>
            <w:vAlign w:val="center"/>
            <w:hideMark/>
          </w:tcPr>
          <w:p w14:paraId="5EA9A8CC" w14:textId="77777777" w:rsidR="00FC3E8B" w:rsidRPr="0090251B" w:rsidRDefault="00FC3E8B" w:rsidP="001D0B2C">
            <w:pPr>
              <w:rPr>
                <w:b/>
                <w:bCs/>
                <w:sz w:val="26"/>
                <w:szCs w:val="26"/>
                <w:lang w:eastAsia="vi-VN"/>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14:paraId="2DBD7A9E" w14:textId="77777777" w:rsidR="00FC3E8B" w:rsidRPr="0090251B" w:rsidRDefault="00FC3E8B" w:rsidP="001D0B2C">
            <w:pPr>
              <w:rPr>
                <w:b/>
                <w:bCs/>
                <w:sz w:val="26"/>
                <w:szCs w:val="26"/>
                <w:lang w:eastAsia="vi-VN"/>
              </w:rPr>
            </w:pPr>
          </w:p>
        </w:tc>
        <w:tc>
          <w:tcPr>
            <w:tcW w:w="407" w:type="pct"/>
            <w:tcBorders>
              <w:top w:val="single" w:sz="4" w:space="0" w:color="auto"/>
              <w:left w:val="nil"/>
              <w:bottom w:val="single" w:sz="4" w:space="0" w:color="auto"/>
              <w:right w:val="single" w:sz="4" w:space="0" w:color="auto"/>
            </w:tcBorders>
            <w:vAlign w:val="center"/>
            <w:hideMark/>
          </w:tcPr>
          <w:p w14:paraId="5915D770"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7" w:type="pct"/>
            <w:tcBorders>
              <w:top w:val="single" w:sz="4" w:space="0" w:color="auto"/>
              <w:left w:val="nil"/>
              <w:bottom w:val="single" w:sz="4" w:space="0" w:color="auto"/>
              <w:right w:val="single" w:sz="4" w:space="0" w:color="auto"/>
            </w:tcBorders>
            <w:vAlign w:val="center"/>
            <w:hideMark/>
          </w:tcPr>
          <w:p w14:paraId="35F6CDF0"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7" w:type="pct"/>
            <w:tcBorders>
              <w:top w:val="single" w:sz="4" w:space="0" w:color="auto"/>
              <w:left w:val="nil"/>
              <w:bottom w:val="single" w:sz="4" w:space="0" w:color="auto"/>
              <w:right w:val="single" w:sz="4" w:space="0" w:color="auto"/>
            </w:tcBorders>
            <w:vAlign w:val="center"/>
            <w:hideMark/>
          </w:tcPr>
          <w:p w14:paraId="58473964"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46D3508D"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049E03A6" w14:textId="77777777" w:rsidR="00FC3E8B" w:rsidRPr="0090251B" w:rsidRDefault="00FC3E8B" w:rsidP="001D0B2C">
            <w:pPr>
              <w:jc w:val="center"/>
              <w:rPr>
                <w:b/>
                <w:bCs/>
                <w:sz w:val="26"/>
                <w:szCs w:val="26"/>
                <w:lang w:eastAsia="vi-VN"/>
              </w:rPr>
            </w:pPr>
            <w:r w:rsidRPr="0090251B">
              <w:rPr>
                <w:b/>
                <w:bCs/>
                <w:sz w:val="26"/>
                <w:szCs w:val="26"/>
                <w:lang w:eastAsia="vi-VN"/>
              </w:rPr>
              <w:t>I</w:t>
            </w:r>
          </w:p>
        </w:tc>
        <w:tc>
          <w:tcPr>
            <w:tcW w:w="1660" w:type="pct"/>
            <w:tcBorders>
              <w:top w:val="single" w:sz="4" w:space="0" w:color="auto"/>
              <w:left w:val="nil"/>
              <w:bottom w:val="single" w:sz="4" w:space="0" w:color="auto"/>
              <w:right w:val="single" w:sz="4" w:space="0" w:color="auto"/>
            </w:tcBorders>
            <w:vAlign w:val="center"/>
            <w:hideMark/>
          </w:tcPr>
          <w:p w14:paraId="3CFE98B9" w14:textId="77777777" w:rsidR="00FC3E8B" w:rsidRPr="0090251B" w:rsidRDefault="00FC3E8B" w:rsidP="001D0B2C">
            <w:pPr>
              <w:rPr>
                <w:b/>
                <w:bCs/>
                <w:sz w:val="26"/>
                <w:szCs w:val="26"/>
                <w:lang w:eastAsia="vi-VN"/>
              </w:rPr>
            </w:pPr>
            <w:r w:rsidRPr="0090251B">
              <w:rPr>
                <w:b/>
                <w:bCs/>
                <w:sz w:val="26"/>
                <w:szCs w:val="26"/>
                <w:lang w:eastAsia="vi-VN"/>
              </w:rPr>
              <w:t>Phần thông số kỹ thuật của sơn cách điện</w:t>
            </w:r>
          </w:p>
        </w:tc>
        <w:tc>
          <w:tcPr>
            <w:tcW w:w="318" w:type="pct"/>
            <w:tcBorders>
              <w:top w:val="single" w:sz="4" w:space="0" w:color="auto"/>
              <w:left w:val="nil"/>
              <w:bottom w:val="single" w:sz="4" w:space="0" w:color="auto"/>
              <w:right w:val="single" w:sz="4" w:space="0" w:color="auto"/>
            </w:tcBorders>
            <w:vAlign w:val="center"/>
            <w:hideMark/>
          </w:tcPr>
          <w:p w14:paraId="0E35CB80"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40CC9C41" w14:textId="77777777" w:rsidR="00FC3E8B" w:rsidRPr="0090251B" w:rsidRDefault="00FC3E8B" w:rsidP="001D0B2C">
            <w:pP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049350A5" w14:textId="77777777" w:rsidR="00FC3E8B" w:rsidRPr="0090251B" w:rsidRDefault="00FC3E8B" w:rsidP="001D0B2C">
            <w:pPr>
              <w:rPr>
                <w:sz w:val="26"/>
                <w:szCs w:val="26"/>
                <w:lang w:eastAsia="vi-VN"/>
              </w:rPr>
            </w:pPr>
            <w:r w:rsidRPr="0090251B">
              <w:rPr>
                <w:sz w:val="26"/>
                <w:szCs w:val="26"/>
                <w:lang w:eastAsia="vi-VN"/>
              </w:rPr>
              <w:t> </w:t>
            </w:r>
          </w:p>
        </w:tc>
        <w:tc>
          <w:tcPr>
            <w:tcW w:w="377" w:type="pct"/>
            <w:tcBorders>
              <w:top w:val="single" w:sz="4" w:space="0" w:color="auto"/>
              <w:left w:val="nil"/>
              <w:bottom w:val="single" w:sz="4" w:space="0" w:color="auto"/>
              <w:right w:val="single" w:sz="4" w:space="0" w:color="auto"/>
            </w:tcBorders>
            <w:vAlign w:val="center"/>
            <w:hideMark/>
          </w:tcPr>
          <w:p w14:paraId="2289740E" w14:textId="77777777" w:rsidR="00FC3E8B" w:rsidRPr="0090251B" w:rsidRDefault="00FC3E8B" w:rsidP="001D0B2C">
            <w:pP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0E35F3B6" w14:textId="77777777" w:rsidR="00FC3E8B" w:rsidRPr="0090251B" w:rsidRDefault="00FC3E8B" w:rsidP="001D0B2C">
            <w:pPr>
              <w:rPr>
                <w:sz w:val="26"/>
                <w:szCs w:val="26"/>
                <w:lang w:eastAsia="vi-VN"/>
              </w:rPr>
            </w:pPr>
            <w:r w:rsidRPr="0090251B">
              <w:rPr>
                <w:sz w:val="26"/>
                <w:szCs w:val="26"/>
                <w:lang w:eastAsia="vi-VN"/>
              </w:rPr>
              <w:t> </w:t>
            </w:r>
          </w:p>
        </w:tc>
      </w:tr>
      <w:tr w:rsidR="00FC3E8B" w:rsidRPr="0090251B" w14:paraId="5989D6F4"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33C61D58" w14:textId="77777777" w:rsidR="00FC3E8B" w:rsidRPr="0090251B" w:rsidRDefault="00FC3E8B" w:rsidP="001D0B2C">
            <w:pPr>
              <w:jc w:val="center"/>
              <w:rPr>
                <w:sz w:val="26"/>
                <w:szCs w:val="26"/>
                <w:lang w:eastAsia="vi-VN"/>
              </w:rPr>
            </w:pPr>
            <w:r w:rsidRPr="0090251B">
              <w:rPr>
                <w:sz w:val="26"/>
                <w:szCs w:val="26"/>
                <w:lang w:eastAsia="vi-VN"/>
              </w:rPr>
              <w:t>1</w:t>
            </w:r>
          </w:p>
        </w:tc>
        <w:tc>
          <w:tcPr>
            <w:tcW w:w="1660" w:type="pct"/>
            <w:tcBorders>
              <w:top w:val="single" w:sz="4" w:space="0" w:color="auto"/>
              <w:left w:val="nil"/>
              <w:bottom w:val="single" w:sz="4" w:space="0" w:color="auto"/>
              <w:right w:val="single" w:sz="4" w:space="0" w:color="auto"/>
            </w:tcBorders>
            <w:vAlign w:val="center"/>
            <w:hideMark/>
          </w:tcPr>
          <w:p w14:paraId="526096EE" w14:textId="77777777" w:rsidR="00FC3E8B" w:rsidRPr="0090251B" w:rsidRDefault="00FC3E8B" w:rsidP="001D0B2C">
            <w:pPr>
              <w:rPr>
                <w:sz w:val="26"/>
                <w:szCs w:val="26"/>
                <w:lang w:eastAsia="vi-VN"/>
              </w:rPr>
            </w:pPr>
            <w:r w:rsidRPr="0090251B">
              <w:rPr>
                <w:sz w:val="26"/>
                <w:szCs w:val="26"/>
                <w:lang w:eastAsia="vi-VN"/>
              </w:rPr>
              <w:t>Nhà sản xuất sơn</w:t>
            </w:r>
          </w:p>
        </w:tc>
        <w:tc>
          <w:tcPr>
            <w:tcW w:w="318" w:type="pct"/>
            <w:tcBorders>
              <w:top w:val="single" w:sz="4" w:space="0" w:color="auto"/>
              <w:left w:val="nil"/>
              <w:bottom w:val="single" w:sz="4" w:space="0" w:color="auto"/>
              <w:right w:val="single" w:sz="4" w:space="0" w:color="auto"/>
            </w:tcBorders>
            <w:vAlign w:val="center"/>
            <w:hideMark/>
          </w:tcPr>
          <w:p w14:paraId="5E8AF9C2"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149C6464"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tcBorders>
              <w:top w:val="single" w:sz="4" w:space="0" w:color="auto"/>
              <w:left w:val="nil"/>
              <w:bottom w:val="single" w:sz="4" w:space="0" w:color="auto"/>
              <w:right w:val="single" w:sz="4" w:space="0" w:color="auto"/>
            </w:tcBorders>
            <w:vAlign w:val="center"/>
            <w:hideMark/>
          </w:tcPr>
          <w:p w14:paraId="4EC40CCB"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tcBorders>
              <w:top w:val="single" w:sz="4" w:space="0" w:color="auto"/>
              <w:left w:val="nil"/>
              <w:bottom w:val="single" w:sz="4" w:space="0" w:color="auto"/>
              <w:right w:val="single" w:sz="4" w:space="0" w:color="auto"/>
            </w:tcBorders>
            <w:vAlign w:val="center"/>
            <w:hideMark/>
          </w:tcPr>
          <w:p w14:paraId="522BB7F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723E427E"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6EF2E832"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18084029" w14:textId="77777777" w:rsidR="00FC3E8B" w:rsidRPr="0090251B" w:rsidRDefault="00FC3E8B" w:rsidP="001D0B2C">
            <w:pPr>
              <w:jc w:val="center"/>
              <w:rPr>
                <w:sz w:val="26"/>
                <w:szCs w:val="26"/>
                <w:lang w:eastAsia="vi-VN"/>
              </w:rPr>
            </w:pPr>
            <w:r w:rsidRPr="0090251B">
              <w:rPr>
                <w:sz w:val="26"/>
                <w:szCs w:val="26"/>
                <w:lang w:eastAsia="vi-VN"/>
              </w:rPr>
              <w:t>2</w:t>
            </w:r>
          </w:p>
        </w:tc>
        <w:tc>
          <w:tcPr>
            <w:tcW w:w="1660" w:type="pct"/>
            <w:tcBorders>
              <w:top w:val="single" w:sz="4" w:space="0" w:color="auto"/>
              <w:left w:val="nil"/>
              <w:bottom w:val="single" w:sz="4" w:space="0" w:color="auto"/>
              <w:right w:val="single" w:sz="4" w:space="0" w:color="auto"/>
            </w:tcBorders>
            <w:vAlign w:val="center"/>
            <w:hideMark/>
          </w:tcPr>
          <w:p w14:paraId="0F921F7E" w14:textId="77777777" w:rsidR="00FC3E8B" w:rsidRPr="0090251B" w:rsidRDefault="00FC3E8B" w:rsidP="001D0B2C">
            <w:pPr>
              <w:rPr>
                <w:sz w:val="26"/>
                <w:szCs w:val="26"/>
                <w:lang w:eastAsia="vi-VN"/>
              </w:rPr>
            </w:pPr>
            <w:r w:rsidRPr="0090251B">
              <w:rPr>
                <w:sz w:val="26"/>
                <w:szCs w:val="26"/>
                <w:lang w:eastAsia="vi-VN"/>
              </w:rPr>
              <w:t>Nước sản xuất sơn</w:t>
            </w:r>
          </w:p>
        </w:tc>
        <w:tc>
          <w:tcPr>
            <w:tcW w:w="318" w:type="pct"/>
            <w:tcBorders>
              <w:top w:val="single" w:sz="4" w:space="0" w:color="auto"/>
              <w:left w:val="nil"/>
              <w:bottom w:val="single" w:sz="4" w:space="0" w:color="auto"/>
              <w:right w:val="single" w:sz="4" w:space="0" w:color="auto"/>
            </w:tcBorders>
            <w:vAlign w:val="center"/>
            <w:hideMark/>
          </w:tcPr>
          <w:p w14:paraId="73CED9E5"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618A1E13"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tcBorders>
              <w:top w:val="single" w:sz="4" w:space="0" w:color="auto"/>
              <w:left w:val="nil"/>
              <w:bottom w:val="single" w:sz="4" w:space="0" w:color="auto"/>
              <w:right w:val="single" w:sz="4" w:space="0" w:color="auto"/>
            </w:tcBorders>
            <w:vAlign w:val="center"/>
            <w:hideMark/>
          </w:tcPr>
          <w:p w14:paraId="0AB0B0B9"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tcBorders>
              <w:top w:val="single" w:sz="4" w:space="0" w:color="auto"/>
              <w:left w:val="nil"/>
              <w:bottom w:val="single" w:sz="4" w:space="0" w:color="auto"/>
              <w:right w:val="single" w:sz="4" w:space="0" w:color="auto"/>
            </w:tcBorders>
            <w:vAlign w:val="center"/>
            <w:hideMark/>
          </w:tcPr>
          <w:p w14:paraId="3778595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1F071D11"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51DBF7A6"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77C2A9E4" w14:textId="77777777" w:rsidR="00FC3E8B" w:rsidRPr="0090251B" w:rsidRDefault="00FC3E8B" w:rsidP="001D0B2C">
            <w:pPr>
              <w:jc w:val="center"/>
              <w:rPr>
                <w:sz w:val="26"/>
                <w:szCs w:val="26"/>
                <w:lang w:eastAsia="vi-VN"/>
              </w:rPr>
            </w:pPr>
            <w:r w:rsidRPr="0090251B">
              <w:rPr>
                <w:sz w:val="26"/>
                <w:szCs w:val="26"/>
                <w:lang w:eastAsia="vi-VN"/>
              </w:rPr>
              <w:t>3</w:t>
            </w:r>
          </w:p>
        </w:tc>
        <w:tc>
          <w:tcPr>
            <w:tcW w:w="1660" w:type="pct"/>
            <w:tcBorders>
              <w:top w:val="single" w:sz="4" w:space="0" w:color="auto"/>
              <w:left w:val="nil"/>
              <w:bottom w:val="single" w:sz="4" w:space="0" w:color="auto"/>
              <w:right w:val="single" w:sz="4" w:space="0" w:color="auto"/>
            </w:tcBorders>
            <w:vAlign w:val="center"/>
            <w:hideMark/>
          </w:tcPr>
          <w:p w14:paraId="01FC870B" w14:textId="77777777" w:rsidR="00FC3E8B" w:rsidRPr="0090251B" w:rsidRDefault="00FC3E8B" w:rsidP="001D0B2C">
            <w:pPr>
              <w:rPr>
                <w:sz w:val="26"/>
                <w:szCs w:val="26"/>
                <w:lang w:eastAsia="vi-VN"/>
              </w:rPr>
            </w:pPr>
            <w:r w:rsidRPr="0090251B">
              <w:rPr>
                <w:sz w:val="26"/>
                <w:szCs w:val="26"/>
                <w:lang w:eastAsia="vi-VN"/>
              </w:rPr>
              <w:t>Mã hiệu sơn</w:t>
            </w:r>
          </w:p>
        </w:tc>
        <w:tc>
          <w:tcPr>
            <w:tcW w:w="318" w:type="pct"/>
            <w:tcBorders>
              <w:top w:val="single" w:sz="4" w:space="0" w:color="auto"/>
              <w:left w:val="nil"/>
              <w:bottom w:val="single" w:sz="4" w:space="0" w:color="auto"/>
              <w:right w:val="single" w:sz="4" w:space="0" w:color="auto"/>
            </w:tcBorders>
            <w:vAlign w:val="center"/>
            <w:hideMark/>
          </w:tcPr>
          <w:p w14:paraId="4FD5642C"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4870C826"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tcBorders>
              <w:top w:val="single" w:sz="4" w:space="0" w:color="auto"/>
              <w:left w:val="nil"/>
              <w:bottom w:val="single" w:sz="4" w:space="0" w:color="auto"/>
              <w:right w:val="single" w:sz="4" w:space="0" w:color="auto"/>
            </w:tcBorders>
            <w:vAlign w:val="center"/>
            <w:hideMark/>
          </w:tcPr>
          <w:p w14:paraId="29BB3452"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tcBorders>
              <w:top w:val="single" w:sz="4" w:space="0" w:color="auto"/>
              <w:left w:val="nil"/>
              <w:bottom w:val="single" w:sz="4" w:space="0" w:color="auto"/>
              <w:right w:val="single" w:sz="4" w:space="0" w:color="auto"/>
            </w:tcBorders>
            <w:vAlign w:val="center"/>
            <w:hideMark/>
          </w:tcPr>
          <w:p w14:paraId="0DD2F174"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7085A370"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6399EC38"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7EB86DCC" w14:textId="77777777" w:rsidR="00FC3E8B" w:rsidRPr="0090251B" w:rsidRDefault="00FC3E8B" w:rsidP="001D0B2C">
            <w:pPr>
              <w:jc w:val="center"/>
              <w:rPr>
                <w:sz w:val="26"/>
                <w:szCs w:val="26"/>
                <w:lang w:eastAsia="vi-VN"/>
              </w:rPr>
            </w:pPr>
            <w:r w:rsidRPr="0090251B">
              <w:rPr>
                <w:sz w:val="26"/>
                <w:szCs w:val="26"/>
                <w:lang w:eastAsia="vi-VN"/>
              </w:rPr>
              <w:t>4</w:t>
            </w:r>
          </w:p>
        </w:tc>
        <w:tc>
          <w:tcPr>
            <w:tcW w:w="1660" w:type="pct"/>
            <w:tcBorders>
              <w:top w:val="single" w:sz="4" w:space="0" w:color="auto"/>
              <w:left w:val="nil"/>
              <w:bottom w:val="single" w:sz="4" w:space="0" w:color="auto"/>
              <w:right w:val="single" w:sz="4" w:space="0" w:color="auto"/>
            </w:tcBorders>
            <w:vAlign w:val="center"/>
            <w:hideMark/>
          </w:tcPr>
          <w:p w14:paraId="04592ACB" w14:textId="77777777" w:rsidR="00FC3E8B" w:rsidRPr="0090251B" w:rsidRDefault="00FC3E8B" w:rsidP="001D0B2C">
            <w:pPr>
              <w:rPr>
                <w:sz w:val="26"/>
                <w:szCs w:val="26"/>
                <w:lang w:eastAsia="vi-VN"/>
              </w:rPr>
            </w:pPr>
            <w:r w:rsidRPr="0090251B">
              <w:rPr>
                <w:sz w:val="26"/>
                <w:szCs w:val="26"/>
                <w:lang w:eastAsia="vi-VN"/>
              </w:rPr>
              <w:t>Mùi sơn</w:t>
            </w:r>
          </w:p>
        </w:tc>
        <w:tc>
          <w:tcPr>
            <w:tcW w:w="318" w:type="pct"/>
            <w:tcBorders>
              <w:top w:val="single" w:sz="4" w:space="0" w:color="auto"/>
              <w:left w:val="nil"/>
              <w:bottom w:val="single" w:sz="4" w:space="0" w:color="auto"/>
              <w:right w:val="single" w:sz="4" w:space="0" w:color="auto"/>
            </w:tcBorders>
            <w:vAlign w:val="center"/>
            <w:hideMark/>
          </w:tcPr>
          <w:p w14:paraId="6BCB4EA3"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7194B973" w14:textId="77777777" w:rsidR="00FC3E8B" w:rsidRPr="0090251B" w:rsidRDefault="00FC3E8B" w:rsidP="001D0B2C">
            <w:pPr>
              <w:jc w:val="center"/>
              <w:rPr>
                <w:sz w:val="26"/>
                <w:szCs w:val="26"/>
                <w:lang w:eastAsia="vi-VN"/>
              </w:rPr>
            </w:pPr>
            <w:r w:rsidRPr="0090251B">
              <w:rPr>
                <w:sz w:val="26"/>
                <w:szCs w:val="26"/>
                <w:lang w:eastAsia="vi-VN"/>
              </w:rPr>
              <w:t>Khai báo bởi nhà thầu</w:t>
            </w:r>
          </w:p>
        </w:tc>
        <w:tc>
          <w:tcPr>
            <w:tcW w:w="407" w:type="pct"/>
            <w:tcBorders>
              <w:top w:val="single" w:sz="4" w:space="0" w:color="auto"/>
              <w:left w:val="nil"/>
              <w:bottom w:val="single" w:sz="4" w:space="0" w:color="auto"/>
              <w:right w:val="single" w:sz="4" w:space="0" w:color="auto"/>
            </w:tcBorders>
            <w:vAlign w:val="center"/>
            <w:hideMark/>
          </w:tcPr>
          <w:p w14:paraId="719B62E4"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tcBorders>
              <w:top w:val="single" w:sz="4" w:space="0" w:color="auto"/>
              <w:left w:val="nil"/>
              <w:bottom w:val="single" w:sz="4" w:space="0" w:color="auto"/>
              <w:right w:val="single" w:sz="4" w:space="0" w:color="auto"/>
            </w:tcBorders>
            <w:vAlign w:val="center"/>
            <w:hideMark/>
          </w:tcPr>
          <w:p w14:paraId="712DB73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01DBAD74"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1862DBAF"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2307F937" w14:textId="77777777" w:rsidR="00FC3E8B" w:rsidRPr="0090251B" w:rsidRDefault="00FC3E8B" w:rsidP="001D0B2C">
            <w:pPr>
              <w:jc w:val="center"/>
              <w:rPr>
                <w:sz w:val="26"/>
                <w:szCs w:val="26"/>
                <w:lang w:eastAsia="vi-VN"/>
              </w:rPr>
            </w:pPr>
            <w:r w:rsidRPr="0090251B">
              <w:rPr>
                <w:sz w:val="26"/>
                <w:szCs w:val="26"/>
                <w:lang w:eastAsia="vi-VN"/>
              </w:rPr>
              <w:t>5</w:t>
            </w:r>
          </w:p>
        </w:tc>
        <w:tc>
          <w:tcPr>
            <w:tcW w:w="1660" w:type="pct"/>
            <w:tcBorders>
              <w:top w:val="single" w:sz="4" w:space="0" w:color="auto"/>
              <w:left w:val="nil"/>
              <w:bottom w:val="single" w:sz="4" w:space="0" w:color="auto"/>
              <w:right w:val="single" w:sz="4" w:space="0" w:color="auto"/>
            </w:tcBorders>
            <w:vAlign w:val="center"/>
            <w:hideMark/>
          </w:tcPr>
          <w:p w14:paraId="03F0676F" w14:textId="77777777" w:rsidR="00FC3E8B" w:rsidRPr="0090251B" w:rsidRDefault="00FC3E8B" w:rsidP="001D0B2C">
            <w:pPr>
              <w:rPr>
                <w:sz w:val="26"/>
                <w:szCs w:val="26"/>
                <w:lang w:eastAsia="vi-VN"/>
              </w:rPr>
            </w:pPr>
            <w:r w:rsidRPr="0090251B">
              <w:rPr>
                <w:sz w:val="26"/>
                <w:szCs w:val="26"/>
                <w:lang w:eastAsia="vi-VN"/>
              </w:rPr>
              <w:t>Màu sơn</w:t>
            </w:r>
          </w:p>
        </w:tc>
        <w:tc>
          <w:tcPr>
            <w:tcW w:w="318" w:type="pct"/>
            <w:tcBorders>
              <w:top w:val="single" w:sz="4" w:space="0" w:color="auto"/>
              <w:left w:val="nil"/>
              <w:bottom w:val="single" w:sz="4" w:space="0" w:color="auto"/>
              <w:right w:val="single" w:sz="4" w:space="0" w:color="auto"/>
            </w:tcBorders>
            <w:vAlign w:val="center"/>
            <w:hideMark/>
          </w:tcPr>
          <w:p w14:paraId="38BCC67F"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3D17C051" w14:textId="77777777" w:rsidR="00FC3E8B" w:rsidRPr="0090251B" w:rsidRDefault="00FC3E8B" w:rsidP="001D0B2C">
            <w:pPr>
              <w:jc w:val="center"/>
              <w:rPr>
                <w:sz w:val="26"/>
                <w:szCs w:val="26"/>
                <w:lang w:eastAsia="vi-VN"/>
              </w:rPr>
            </w:pPr>
            <w:r w:rsidRPr="0090251B">
              <w:rPr>
                <w:sz w:val="26"/>
                <w:szCs w:val="26"/>
                <w:lang w:eastAsia="vi-VN"/>
              </w:rPr>
              <w:t>Khai báo bởi nhà thầu</w:t>
            </w:r>
          </w:p>
        </w:tc>
        <w:tc>
          <w:tcPr>
            <w:tcW w:w="407" w:type="pct"/>
            <w:tcBorders>
              <w:top w:val="single" w:sz="4" w:space="0" w:color="auto"/>
              <w:left w:val="nil"/>
              <w:bottom w:val="single" w:sz="4" w:space="0" w:color="auto"/>
              <w:right w:val="single" w:sz="4" w:space="0" w:color="auto"/>
            </w:tcBorders>
            <w:vAlign w:val="center"/>
            <w:hideMark/>
          </w:tcPr>
          <w:p w14:paraId="5339B685"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tcBorders>
              <w:top w:val="single" w:sz="4" w:space="0" w:color="auto"/>
              <w:left w:val="nil"/>
              <w:bottom w:val="single" w:sz="4" w:space="0" w:color="auto"/>
              <w:right w:val="single" w:sz="4" w:space="0" w:color="auto"/>
            </w:tcBorders>
            <w:vAlign w:val="center"/>
            <w:hideMark/>
          </w:tcPr>
          <w:p w14:paraId="681BF70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13E0211C"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460C43C6"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23927802" w14:textId="77777777" w:rsidR="00FC3E8B" w:rsidRPr="0090251B" w:rsidRDefault="00FC3E8B" w:rsidP="001D0B2C">
            <w:pPr>
              <w:jc w:val="center"/>
              <w:rPr>
                <w:sz w:val="26"/>
                <w:szCs w:val="26"/>
                <w:lang w:eastAsia="vi-VN"/>
              </w:rPr>
            </w:pPr>
            <w:r w:rsidRPr="0090251B">
              <w:rPr>
                <w:sz w:val="26"/>
                <w:szCs w:val="26"/>
                <w:lang w:eastAsia="vi-VN"/>
              </w:rPr>
              <w:t>6</w:t>
            </w:r>
          </w:p>
        </w:tc>
        <w:tc>
          <w:tcPr>
            <w:tcW w:w="1660" w:type="pct"/>
            <w:tcBorders>
              <w:top w:val="single" w:sz="4" w:space="0" w:color="auto"/>
              <w:left w:val="nil"/>
              <w:bottom w:val="single" w:sz="4" w:space="0" w:color="auto"/>
              <w:right w:val="single" w:sz="4" w:space="0" w:color="auto"/>
            </w:tcBorders>
            <w:vAlign w:val="center"/>
            <w:hideMark/>
          </w:tcPr>
          <w:p w14:paraId="45129761" w14:textId="77777777" w:rsidR="00FC3E8B" w:rsidRPr="0090251B" w:rsidRDefault="00FC3E8B" w:rsidP="001D0B2C">
            <w:pPr>
              <w:rPr>
                <w:sz w:val="26"/>
                <w:szCs w:val="26"/>
                <w:lang w:eastAsia="vi-VN"/>
              </w:rPr>
            </w:pPr>
            <w:r w:rsidRPr="0090251B">
              <w:rPr>
                <w:sz w:val="26"/>
                <w:szCs w:val="26"/>
                <w:lang w:eastAsia="vi-VN"/>
              </w:rPr>
              <w:t>Mô tả chung của sơn</w:t>
            </w:r>
          </w:p>
        </w:tc>
        <w:tc>
          <w:tcPr>
            <w:tcW w:w="318" w:type="pct"/>
            <w:tcBorders>
              <w:top w:val="single" w:sz="4" w:space="0" w:color="auto"/>
              <w:left w:val="nil"/>
              <w:bottom w:val="single" w:sz="4" w:space="0" w:color="auto"/>
              <w:right w:val="single" w:sz="4" w:space="0" w:color="auto"/>
            </w:tcBorders>
            <w:vAlign w:val="center"/>
            <w:hideMark/>
          </w:tcPr>
          <w:p w14:paraId="754635FB"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2191E4E8" w14:textId="77777777" w:rsidR="00FC3E8B" w:rsidRPr="0090251B" w:rsidRDefault="00FC3E8B" w:rsidP="001D0B2C">
            <w:pPr>
              <w:jc w:val="center"/>
              <w:rPr>
                <w:sz w:val="26"/>
                <w:szCs w:val="26"/>
                <w:lang w:eastAsia="vi-VN"/>
              </w:rPr>
            </w:pPr>
            <w:r w:rsidRPr="0090251B">
              <w:rPr>
                <w:sz w:val="26"/>
                <w:szCs w:val="26"/>
                <w:lang w:eastAsia="vi-VN"/>
              </w:rPr>
              <w:t>Ứng dụng được trên hầu hết các bề mặt như một lớp phủ kháng lại hóa chất, chống mài mòn</w:t>
            </w:r>
          </w:p>
        </w:tc>
        <w:tc>
          <w:tcPr>
            <w:tcW w:w="407" w:type="pct"/>
            <w:tcBorders>
              <w:top w:val="single" w:sz="4" w:space="0" w:color="auto"/>
              <w:left w:val="nil"/>
              <w:bottom w:val="single" w:sz="4" w:space="0" w:color="auto"/>
              <w:right w:val="single" w:sz="4" w:space="0" w:color="auto"/>
            </w:tcBorders>
            <w:vAlign w:val="center"/>
            <w:hideMark/>
          </w:tcPr>
          <w:p w14:paraId="7507628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375BFBD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5ED9011B"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72435CB"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5F90CA09" w14:textId="77777777" w:rsidR="00FC3E8B" w:rsidRPr="0090251B" w:rsidRDefault="00FC3E8B" w:rsidP="001D0B2C">
            <w:pPr>
              <w:jc w:val="center"/>
              <w:rPr>
                <w:sz w:val="26"/>
                <w:szCs w:val="26"/>
                <w:lang w:eastAsia="vi-VN"/>
              </w:rPr>
            </w:pPr>
            <w:r w:rsidRPr="0090251B">
              <w:rPr>
                <w:sz w:val="26"/>
                <w:szCs w:val="26"/>
                <w:lang w:eastAsia="vi-VN"/>
              </w:rPr>
              <w:t>7</w:t>
            </w:r>
          </w:p>
        </w:tc>
        <w:tc>
          <w:tcPr>
            <w:tcW w:w="1660" w:type="pct"/>
            <w:tcBorders>
              <w:top w:val="single" w:sz="4" w:space="0" w:color="auto"/>
              <w:left w:val="nil"/>
              <w:bottom w:val="single" w:sz="4" w:space="0" w:color="auto"/>
              <w:right w:val="single" w:sz="4" w:space="0" w:color="auto"/>
            </w:tcBorders>
            <w:vAlign w:val="center"/>
            <w:hideMark/>
          </w:tcPr>
          <w:p w14:paraId="50A3A392" w14:textId="77777777" w:rsidR="00FC3E8B" w:rsidRPr="0090251B" w:rsidRDefault="00FC3E8B" w:rsidP="001D0B2C">
            <w:pPr>
              <w:rPr>
                <w:sz w:val="26"/>
                <w:szCs w:val="26"/>
                <w:lang w:eastAsia="vi-VN"/>
              </w:rPr>
            </w:pPr>
            <w:r w:rsidRPr="0090251B">
              <w:rPr>
                <w:sz w:val="26"/>
                <w:szCs w:val="26"/>
                <w:lang w:eastAsia="vi-VN"/>
              </w:rPr>
              <w:t>Catalogue của sơn</w:t>
            </w:r>
          </w:p>
        </w:tc>
        <w:tc>
          <w:tcPr>
            <w:tcW w:w="318" w:type="pct"/>
            <w:tcBorders>
              <w:top w:val="single" w:sz="4" w:space="0" w:color="auto"/>
              <w:left w:val="nil"/>
              <w:bottom w:val="single" w:sz="4" w:space="0" w:color="auto"/>
              <w:right w:val="single" w:sz="4" w:space="0" w:color="auto"/>
            </w:tcBorders>
            <w:vAlign w:val="center"/>
            <w:hideMark/>
          </w:tcPr>
          <w:p w14:paraId="30C6EBE3"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5A5420C1" w14:textId="77777777" w:rsidR="00FC3E8B" w:rsidRPr="0090251B" w:rsidRDefault="00FC3E8B" w:rsidP="001D0B2C">
            <w:pPr>
              <w:jc w:val="center"/>
              <w:rPr>
                <w:sz w:val="26"/>
                <w:szCs w:val="26"/>
                <w:lang w:eastAsia="vi-VN"/>
              </w:rPr>
            </w:pPr>
            <w:r w:rsidRPr="0090251B">
              <w:rPr>
                <w:sz w:val="26"/>
                <w:szCs w:val="26"/>
                <w:lang w:eastAsia="vi-VN"/>
              </w:rPr>
              <w:t>Có đầy đủ catalogue, nộp kèm theo E-HSDT</w:t>
            </w:r>
          </w:p>
        </w:tc>
        <w:tc>
          <w:tcPr>
            <w:tcW w:w="407" w:type="pct"/>
            <w:tcBorders>
              <w:top w:val="single" w:sz="4" w:space="0" w:color="auto"/>
              <w:left w:val="nil"/>
              <w:bottom w:val="single" w:sz="4" w:space="0" w:color="auto"/>
              <w:right w:val="single" w:sz="4" w:space="0" w:color="auto"/>
            </w:tcBorders>
            <w:vAlign w:val="center"/>
            <w:hideMark/>
          </w:tcPr>
          <w:p w14:paraId="68797C4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17A1ACC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306E00D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ACB942A"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13306ADD" w14:textId="77777777" w:rsidR="00FC3E8B" w:rsidRPr="0090251B" w:rsidRDefault="00FC3E8B" w:rsidP="001D0B2C">
            <w:pPr>
              <w:jc w:val="center"/>
              <w:rPr>
                <w:b/>
                <w:bCs/>
                <w:sz w:val="26"/>
                <w:szCs w:val="26"/>
                <w:lang w:eastAsia="vi-VN"/>
              </w:rPr>
            </w:pPr>
            <w:r w:rsidRPr="0090251B">
              <w:rPr>
                <w:b/>
                <w:bCs/>
                <w:sz w:val="26"/>
                <w:szCs w:val="26"/>
                <w:lang w:eastAsia="vi-VN"/>
              </w:rPr>
              <w:t>II</w:t>
            </w:r>
          </w:p>
        </w:tc>
        <w:tc>
          <w:tcPr>
            <w:tcW w:w="1660" w:type="pct"/>
            <w:tcBorders>
              <w:top w:val="single" w:sz="4" w:space="0" w:color="auto"/>
              <w:left w:val="nil"/>
              <w:bottom w:val="single" w:sz="4" w:space="0" w:color="auto"/>
              <w:right w:val="single" w:sz="4" w:space="0" w:color="auto"/>
            </w:tcBorders>
            <w:vAlign w:val="center"/>
            <w:hideMark/>
          </w:tcPr>
          <w:p w14:paraId="43806A04" w14:textId="77777777" w:rsidR="00FC3E8B" w:rsidRPr="0090251B" w:rsidRDefault="00FC3E8B" w:rsidP="001D0B2C">
            <w:pPr>
              <w:rPr>
                <w:b/>
                <w:bCs/>
                <w:sz w:val="26"/>
                <w:szCs w:val="26"/>
                <w:lang w:eastAsia="vi-VN"/>
              </w:rPr>
            </w:pPr>
            <w:r w:rsidRPr="0090251B">
              <w:rPr>
                <w:b/>
                <w:bCs/>
                <w:sz w:val="26"/>
                <w:szCs w:val="26"/>
                <w:lang w:eastAsia="vi-VN"/>
              </w:rPr>
              <w:t>Phần thông số kỹ thuật đà sau khi sơn cách điện</w:t>
            </w:r>
          </w:p>
        </w:tc>
        <w:tc>
          <w:tcPr>
            <w:tcW w:w="318" w:type="pct"/>
            <w:tcBorders>
              <w:top w:val="single" w:sz="4" w:space="0" w:color="auto"/>
              <w:left w:val="nil"/>
              <w:bottom w:val="single" w:sz="4" w:space="0" w:color="auto"/>
              <w:right w:val="single" w:sz="4" w:space="0" w:color="auto"/>
            </w:tcBorders>
            <w:vAlign w:val="center"/>
            <w:hideMark/>
          </w:tcPr>
          <w:p w14:paraId="306FEB1A" w14:textId="77777777" w:rsidR="00FC3E8B" w:rsidRPr="0090251B" w:rsidRDefault="00FC3E8B" w:rsidP="001D0B2C">
            <w:pPr>
              <w:jc w:val="cente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509B2181" w14:textId="77777777" w:rsidR="00FC3E8B" w:rsidRPr="0090251B" w:rsidRDefault="00FC3E8B" w:rsidP="001D0B2C">
            <w:pPr>
              <w:jc w:val="center"/>
              <w:rPr>
                <w:b/>
                <w:bCs/>
                <w:sz w:val="26"/>
                <w:szCs w:val="26"/>
                <w:lang w:eastAsia="vi-VN"/>
              </w:rPr>
            </w:pPr>
            <w:r w:rsidRPr="0090251B">
              <w:rPr>
                <w:b/>
                <w:bCs/>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6A6142A1" w14:textId="77777777" w:rsidR="00FC3E8B" w:rsidRPr="0090251B" w:rsidRDefault="00FC3E8B" w:rsidP="001D0B2C">
            <w:pPr>
              <w:jc w:val="center"/>
              <w:rPr>
                <w:b/>
                <w:bCs/>
                <w:sz w:val="26"/>
                <w:szCs w:val="26"/>
                <w:lang w:eastAsia="vi-VN"/>
              </w:rPr>
            </w:pPr>
            <w:r w:rsidRPr="0090251B">
              <w:rPr>
                <w:b/>
                <w:bCs/>
                <w:sz w:val="26"/>
                <w:szCs w:val="26"/>
                <w:lang w:eastAsia="vi-VN"/>
              </w:rPr>
              <w:t> </w:t>
            </w:r>
          </w:p>
        </w:tc>
        <w:tc>
          <w:tcPr>
            <w:tcW w:w="377" w:type="pct"/>
            <w:tcBorders>
              <w:top w:val="single" w:sz="4" w:space="0" w:color="auto"/>
              <w:left w:val="nil"/>
              <w:bottom w:val="single" w:sz="4" w:space="0" w:color="auto"/>
              <w:right w:val="single" w:sz="4" w:space="0" w:color="auto"/>
            </w:tcBorders>
            <w:vAlign w:val="center"/>
            <w:hideMark/>
          </w:tcPr>
          <w:p w14:paraId="3046027D" w14:textId="77777777" w:rsidR="00FC3E8B" w:rsidRPr="0090251B" w:rsidRDefault="00FC3E8B" w:rsidP="001D0B2C">
            <w:pPr>
              <w:jc w:val="center"/>
              <w:rPr>
                <w:b/>
                <w:bCs/>
                <w:sz w:val="26"/>
                <w:szCs w:val="26"/>
                <w:lang w:eastAsia="vi-VN"/>
              </w:rPr>
            </w:pPr>
            <w:r w:rsidRPr="0090251B">
              <w:rPr>
                <w:b/>
                <w:bCs/>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08DA53C0" w14:textId="77777777" w:rsidR="00FC3E8B" w:rsidRPr="0090251B" w:rsidRDefault="00FC3E8B" w:rsidP="001D0B2C">
            <w:pPr>
              <w:jc w:val="center"/>
              <w:rPr>
                <w:b/>
                <w:bCs/>
                <w:sz w:val="26"/>
                <w:szCs w:val="26"/>
                <w:lang w:eastAsia="vi-VN"/>
              </w:rPr>
            </w:pPr>
            <w:r w:rsidRPr="0090251B">
              <w:rPr>
                <w:b/>
                <w:bCs/>
                <w:sz w:val="26"/>
                <w:szCs w:val="26"/>
                <w:lang w:eastAsia="vi-VN"/>
              </w:rPr>
              <w:t> </w:t>
            </w:r>
          </w:p>
        </w:tc>
      </w:tr>
      <w:tr w:rsidR="00FC3E8B" w:rsidRPr="0090251B" w14:paraId="0D523D37"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2EFFD791" w14:textId="77777777" w:rsidR="00FC3E8B" w:rsidRPr="0090251B" w:rsidRDefault="00FC3E8B" w:rsidP="001D0B2C">
            <w:pPr>
              <w:jc w:val="center"/>
              <w:rPr>
                <w:sz w:val="26"/>
                <w:szCs w:val="26"/>
                <w:lang w:eastAsia="vi-VN"/>
              </w:rPr>
            </w:pPr>
            <w:r w:rsidRPr="0090251B">
              <w:rPr>
                <w:sz w:val="26"/>
                <w:szCs w:val="26"/>
                <w:lang w:eastAsia="vi-VN"/>
              </w:rPr>
              <w:lastRenderedPageBreak/>
              <w:t>1</w:t>
            </w:r>
          </w:p>
        </w:tc>
        <w:tc>
          <w:tcPr>
            <w:tcW w:w="1660" w:type="pct"/>
            <w:tcBorders>
              <w:top w:val="single" w:sz="4" w:space="0" w:color="auto"/>
              <w:left w:val="nil"/>
              <w:bottom w:val="single" w:sz="4" w:space="0" w:color="auto"/>
              <w:right w:val="single" w:sz="4" w:space="0" w:color="auto"/>
            </w:tcBorders>
            <w:vAlign w:val="center"/>
            <w:hideMark/>
          </w:tcPr>
          <w:p w14:paraId="27FD9405" w14:textId="77777777" w:rsidR="00FC3E8B" w:rsidRPr="0090251B" w:rsidRDefault="00FC3E8B" w:rsidP="001D0B2C">
            <w:pPr>
              <w:rPr>
                <w:sz w:val="26"/>
                <w:szCs w:val="26"/>
                <w:lang w:eastAsia="vi-VN"/>
              </w:rPr>
            </w:pPr>
            <w:r w:rsidRPr="0090251B">
              <w:rPr>
                <w:sz w:val="26"/>
                <w:szCs w:val="26"/>
                <w:lang w:eastAsia="vi-VN"/>
              </w:rPr>
              <w:t>Nhà sản xuất đà sau khi sơn cách điện</w:t>
            </w:r>
          </w:p>
        </w:tc>
        <w:tc>
          <w:tcPr>
            <w:tcW w:w="318" w:type="pct"/>
            <w:tcBorders>
              <w:top w:val="single" w:sz="4" w:space="0" w:color="auto"/>
              <w:left w:val="nil"/>
              <w:bottom w:val="single" w:sz="4" w:space="0" w:color="auto"/>
              <w:right w:val="single" w:sz="4" w:space="0" w:color="auto"/>
            </w:tcBorders>
            <w:vAlign w:val="center"/>
            <w:hideMark/>
          </w:tcPr>
          <w:p w14:paraId="46243C16"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772201A3"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tcBorders>
              <w:top w:val="single" w:sz="4" w:space="0" w:color="auto"/>
              <w:left w:val="nil"/>
              <w:bottom w:val="single" w:sz="4" w:space="0" w:color="auto"/>
              <w:right w:val="single" w:sz="4" w:space="0" w:color="auto"/>
            </w:tcBorders>
            <w:vAlign w:val="center"/>
            <w:hideMark/>
          </w:tcPr>
          <w:p w14:paraId="6EA5CEC3"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tcBorders>
              <w:top w:val="single" w:sz="4" w:space="0" w:color="auto"/>
              <w:left w:val="nil"/>
              <w:bottom w:val="single" w:sz="4" w:space="0" w:color="auto"/>
              <w:right w:val="single" w:sz="4" w:space="0" w:color="auto"/>
            </w:tcBorders>
            <w:vAlign w:val="center"/>
            <w:hideMark/>
          </w:tcPr>
          <w:p w14:paraId="69F9F51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353D577E"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247867C7"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2703228D" w14:textId="77777777" w:rsidR="00FC3E8B" w:rsidRPr="0090251B" w:rsidRDefault="00FC3E8B" w:rsidP="001D0B2C">
            <w:pPr>
              <w:jc w:val="center"/>
              <w:rPr>
                <w:sz w:val="26"/>
                <w:szCs w:val="26"/>
                <w:lang w:eastAsia="vi-VN"/>
              </w:rPr>
            </w:pPr>
            <w:r w:rsidRPr="0090251B">
              <w:rPr>
                <w:sz w:val="26"/>
                <w:szCs w:val="26"/>
                <w:lang w:eastAsia="vi-VN"/>
              </w:rPr>
              <w:t>2</w:t>
            </w:r>
          </w:p>
        </w:tc>
        <w:tc>
          <w:tcPr>
            <w:tcW w:w="1660" w:type="pct"/>
            <w:tcBorders>
              <w:top w:val="single" w:sz="4" w:space="0" w:color="auto"/>
              <w:left w:val="nil"/>
              <w:bottom w:val="single" w:sz="4" w:space="0" w:color="auto"/>
              <w:right w:val="single" w:sz="4" w:space="0" w:color="auto"/>
            </w:tcBorders>
            <w:vAlign w:val="center"/>
            <w:hideMark/>
          </w:tcPr>
          <w:p w14:paraId="3E513E35" w14:textId="77777777" w:rsidR="00FC3E8B" w:rsidRPr="0090251B" w:rsidRDefault="00FC3E8B" w:rsidP="001D0B2C">
            <w:pPr>
              <w:rPr>
                <w:sz w:val="26"/>
                <w:szCs w:val="26"/>
                <w:lang w:eastAsia="vi-VN"/>
              </w:rPr>
            </w:pPr>
            <w:r w:rsidRPr="0090251B">
              <w:rPr>
                <w:sz w:val="26"/>
                <w:szCs w:val="26"/>
                <w:lang w:eastAsia="vi-VN"/>
              </w:rPr>
              <w:t>Nước sản xuất đà sau khi sơn cách điện</w:t>
            </w:r>
          </w:p>
        </w:tc>
        <w:tc>
          <w:tcPr>
            <w:tcW w:w="318" w:type="pct"/>
            <w:tcBorders>
              <w:top w:val="single" w:sz="4" w:space="0" w:color="auto"/>
              <w:left w:val="nil"/>
              <w:bottom w:val="single" w:sz="4" w:space="0" w:color="auto"/>
              <w:right w:val="single" w:sz="4" w:space="0" w:color="auto"/>
            </w:tcBorders>
            <w:vAlign w:val="center"/>
            <w:hideMark/>
          </w:tcPr>
          <w:p w14:paraId="4DCC5FEE"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3488FDC9"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tcBorders>
              <w:top w:val="single" w:sz="4" w:space="0" w:color="auto"/>
              <w:left w:val="nil"/>
              <w:bottom w:val="single" w:sz="4" w:space="0" w:color="auto"/>
              <w:right w:val="single" w:sz="4" w:space="0" w:color="auto"/>
            </w:tcBorders>
            <w:vAlign w:val="center"/>
            <w:hideMark/>
          </w:tcPr>
          <w:p w14:paraId="067CD713"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tcBorders>
              <w:top w:val="single" w:sz="4" w:space="0" w:color="auto"/>
              <w:left w:val="nil"/>
              <w:bottom w:val="single" w:sz="4" w:space="0" w:color="auto"/>
              <w:right w:val="single" w:sz="4" w:space="0" w:color="auto"/>
            </w:tcBorders>
            <w:vAlign w:val="center"/>
            <w:hideMark/>
          </w:tcPr>
          <w:p w14:paraId="7E53993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6829BE5A"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74E03441"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3A31F20B" w14:textId="77777777" w:rsidR="00FC3E8B" w:rsidRPr="0090251B" w:rsidRDefault="00FC3E8B" w:rsidP="001D0B2C">
            <w:pPr>
              <w:jc w:val="center"/>
              <w:rPr>
                <w:sz w:val="26"/>
                <w:szCs w:val="26"/>
                <w:lang w:eastAsia="vi-VN"/>
              </w:rPr>
            </w:pPr>
            <w:r w:rsidRPr="0090251B">
              <w:rPr>
                <w:sz w:val="26"/>
                <w:szCs w:val="26"/>
                <w:lang w:eastAsia="vi-VN"/>
              </w:rPr>
              <w:t>3</w:t>
            </w:r>
          </w:p>
        </w:tc>
        <w:tc>
          <w:tcPr>
            <w:tcW w:w="1660" w:type="pct"/>
            <w:tcBorders>
              <w:top w:val="single" w:sz="4" w:space="0" w:color="auto"/>
              <w:left w:val="nil"/>
              <w:bottom w:val="single" w:sz="4" w:space="0" w:color="auto"/>
              <w:right w:val="single" w:sz="4" w:space="0" w:color="auto"/>
            </w:tcBorders>
            <w:vAlign w:val="center"/>
            <w:hideMark/>
          </w:tcPr>
          <w:p w14:paraId="291F650B" w14:textId="77777777" w:rsidR="00FC3E8B" w:rsidRPr="0090251B" w:rsidRDefault="00FC3E8B" w:rsidP="001D0B2C">
            <w:pPr>
              <w:rPr>
                <w:sz w:val="26"/>
                <w:szCs w:val="26"/>
                <w:lang w:eastAsia="vi-VN"/>
              </w:rPr>
            </w:pPr>
            <w:r w:rsidRPr="0090251B">
              <w:rPr>
                <w:sz w:val="26"/>
                <w:szCs w:val="26"/>
                <w:lang w:eastAsia="vi-VN"/>
              </w:rPr>
              <w:t>Mã hiệu đà sau khi sơn cách điện</w:t>
            </w:r>
          </w:p>
        </w:tc>
        <w:tc>
          <w:tcPr>
            <w:tcW w:w="318" w:type="pct"/>
            <w:tcBorders>
              <w:top w:val="single" w:sz="4" w:space="0" w:color="auto"/>
              <w:left w:val="nil"/>
              <w:bottom w:val="single" w:sz="4" w:space="0" w:color="auto"/>
              <w:right w:val="single" w:sz="4" w:space="0" w:color="auto"/>
            </w:tcBorders>
            <w:vAlign w:val="center"/>
            <w:hideMark/>
          </w:tcPr>
          <w:p w14:paraId="347410B1"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63B12AE5"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tcBorders>
              <w:top w:val="single" w:sz="4" w:space="0" w:color="auto"/>
              <w:left w:val="nil"/>
              <w:bottom w:val="single" w:sz="4" w:space="0" w:color="auto"/>
              <w:right w:val="single" w:sz="4" w:space="0" w:color="auto"/>
            </w:tcBorders>
            <w:vAlign w:val="center"/>
            <w:hideMark/>
          </w:tcPr>
          <w:p w14:paraId="1EC76FCE"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tcBorders>
              <w:top w:val="single" w:sz="4" w:space="0" w:color="auto"/>
              <w:left w:val="nil"/>
              <w:bottom w:val="single" w:sz="4" w:space="0" w:color="auto"/>
              <w:right w:val="single" w:sz="4" w:space="0" w:color="auto"/>
            </w:tcBorders>
            <w:vAlign w:val="center"/>
            <w:hideMark/>
          </w:tcPr>
          <w:p w14:paraId="6418F8C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2D0D5E1C"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342D8E1E"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5841AAE1" w14:textId="77777777" w:rsidR="00FC3E8B" w:rsidRPr="0090251B" w:rsidRDefault="00FC3E8B" w:rsidP="001D0B2C">
            <w:pPr>
              <w:jc w:val="center"/>
              <w:rPr>
                <w:sz w:val="26"/>
                <w:szCs w:val="26"/>
                <w:lang w:eastAsia="vi-VN"/>
              </w:rPr>
            </w:pPr>
            <w:r w:rsidRPr="0090251B">
              <w:rPr>
                <w:sz w:val="26"/>
                <w:szCs w:val="26"/>
                <w:lang w:eastAsia="vi-VN"/>
              </w:rPr>
              <w:t>4</w:t>
            </w:r>
          </w:p>
        </w:tc>
        <w:tc>
          <w:tcPr>
            <w:tcW w:w="1660" w:type="pct"/>
            <w:tcBorders>
              <w:top w:val="single" w:sz="4" w:space="0" w:color="auto"/>
              <w:left w:val="nil"/>
              <w:bottom w:val="single" w:sz="4" w:space="0" w:color="auto"/>
              <w:right w:val="single" w:sz="4" w:space="0" w:color="auto"/>
            </w:tcBorders>
            <w:vAlign w:val="center"/>
            <w:hideMark/>
          </w:tcPr>
          <w:p w14:paraId="6A4570F2" w14:textId="77777777" w:rsidR="00FC3E8B" w:rsidRPr="0090251B" w:rsidRDefault="00FC3E8B" w:rsidP="001D0B2C">
            <w:pPr>
              <w:rPr>
                <w:sz w:val="26"/>
                <w:szCs w:val="26"/>
                <w:lang w:eastAsia="vi-VN"/>
              </w:rPr>
            </w:pPr>
            <w:r w:rsidRPr="0090251B">
              <w:rPr>
                <w:sz w:val="26"/>
                <w:szCs w:val="26"/>
                <w:lang w:eastAsia="vi-VN"/>
              </w:rPr>
              <w:t>Loại đà sau khi sơn cách điện</w:t>
            </w:r>
          </w:p>
        </w:tc>
        <w:tc>
          <w:tcPr>
            <w:tcW w:w="318" w:type="pct"/>
            <w:tcBorders>
              <w:top w:val="single" w:sz="4" w:space="0" w:color="auto"/>
              <w:left w:val="nil"/>
              <w:bottom w:val="single" w:sz="4" w:space="0" w:color="auto"/>
              <w:right w:val="single" w:sz="4" w:space="0" w:color="auto"/>
            </w:tcBorders>
            <w:vAlign w:val="center"/>
            <w:hideMark/>
          </w:tcPr>
          <w:p w14:paraId="050AF3BF"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10359538" w14:textId="77777777" w:rsidR="00FC3E8B" w:rsidRPr="0090251B" w:rsidRDefault="00FC3E8B" w:rsidP="001D0B2C">
            <w:pPr>
              <w:rPr>
                <w:sz w:val="26"/>
                <w:szCs w:val="26"/>
                <w:lang w:eastAsia="vi-VN"/>
              </w:rPr>
            </w:pPr>
            <w:r w:rsidRPr="0090251B">
              <w:rPr>
                <w:sz w:val="26"/>
                <w:szCs w:val="26"/>
                <w:lang w:eastAsia="vi-VN"/>
              </w:rPr>
              <w:t>Đà sắt được phủ sơn polyurethane (Loại sơn có gốc Polyurea Spray Elastomer hoặc tương đương), dạng lỏng, lớp sơn có tính đàn hồi, chống ăn mòn kim loại, chống muối, chống thấm, chống ăn mòn hóa chất. Bền với môi trường có độ ẩm cao, môi trường ô nhiễm,… cho các bề mặt vật liệu khác nhau. Tuổi thọ cao, tối thiểu 20 năm).</w:t>
            </w:r>
          </w:p>
        </w:tc>
        <w:tc>
          <w:tcPr>
            <w:tcW w:w="407" w:type="pct"/>
            <w:tcBorders>
              <w:top w:val="single" w:sz="4" w:space="0" w:color="auto"/>
              <w:left w:val="nil"/>
              <w:bottom w:val="single" w:sz="4" w:space="0" w:color="auto"/>
              <w:right w:val="single" w:sz="4" w:space="0" w:color="auto"/>
            </w:tcBorders>
            <w:vAlign w:val="center"/>
            <w:hideMark/>
          </w:tcPr>
          <w:p w14:paraId="72AA4CF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0A57DF2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6819786B"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5BA4848"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52B1E84B" w14:textId="77777777" w:rsidR="00FC3E8B" w:rsidRPr="0090251B" w:rsidRDefault="00FC3E8B" w:rsidP="001D0B2C">
            <w:pPr>
              <w:jc w:val="center"/>
              <w:rPr>
                <w:sz w:val="26"/>
                <w:szCs w:val="26"/>
                <w:lang w:eastAsia="vi-VN"/>
              </w:rPr>
            </w:pPr>
            <w:r w:rsidRPr="0090251B">
              <w:rPr>
                <w:sz w:val="26"/>
                <w:szCs w:val="26"/>
                <w:lang w:eastAsia="vi-VN"/>
              </w:rPr>
              <w:t>5</w:t>
            </w:r>
          </w:p>
        </w:tc>
        <w:tc>
          <w:tcPr>
            <w:tcW w:w="1660" w:type="pct"/>
            <w:tcBorders>
              <w:top w:val="single" w:sz="4" w:space="0" w:color="auto"/>
              <w:left w:val="nil"/>
              <w:bottom w:val="single" w:sz="4" w:space="0" w:color="auto"/>
              <w:right w:val="single" w:sz="4" w:space="0" w:color="auto"/>
            </w:tcBorders>
            <w:vAlign w:val="center"/>
            <w:hideMark/>
          </w:tcPr>
          <w:p w14:paraId="0E296575" w14:textId="77777777" w:rsidR="00FC3E8B" w:rsidRPr="0090251B" w:rsidRDefault="00FC3E8B" w:rsidP="001D0B2C">
            <w:pPr>
              <w:rPr>
                <w:sz w:val="26"/>
                <w:szCs w:val="26"/>
                <w:lang w:eastAsia="vi-VN"/>
              </w:rPr>
            </w:pPr>
            <w:r w:rsidRPr="0090251B">
              <w:rPr>
                <w:sz w:val="26"/>
                <w:szCs w:val="26"/>
                <w:lang w:eastAsia="vi-VN"/>
              </w:rPr>
              <w:t>Điều kiện sử dụng</w:t>
            </w:r>
          </w:p>
        </w:tc>
        <w:tc>
          <w:tcPr>
            <w:tcW w:w="318" w:type="pct"/>
            <w:tcBorders>
              <w:top w:val="single" w:sz="4" w:space="0" w:color="auto"/>
              <w:left w:val="nil"/>
              <w:bottom w:val="single" w:sz="4" w:space="0" w:color="auto"/>
              <w:right w:val="single" w:sz="4" w:space="0" w:color="auto"/>
            </w:tcBorders>
            <w:vAlign w:val="center"/>
            <w:hideMark/>
          </w:tcPr>
          <w:p w14:paraId="6525F5AB"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7C4E9BDA" w14:textId="77777777" w:rsidR="00FC3E8B" w:rsidRPr="0090251B" w:rsidRDefault="00FC3E8B" w:rsidP="001D0B2C">
            <w:pPr>
              <w:rPr>
                <w:sz w:val="26"/>
                <w:szCs w:val="26"/>
                <w:lang w:eastAsia="vi-VN"/>
              </w:rPr>
            </w:pPr>
            <w:r w:rsidRPr="0090251B">
              <w:rPr>
                <w:sz w:val="26"/>
                <w:szCs w:val="26"/>
                <w:lang w:eastAsia="vi-VN"/>
              </w:rPr>
              <w:t>Lắp đặt ngoài trời, đặc biệt sử dụng ở vùng ven biển vùng ô nhiễm công nghiệp, nơi có nhiều động vật hoang dã bò lên trụ điện</w:t>
            </w:r>
          </w:p>
        </w:tc>
        <w:tc>
          <w:tcPr>
            <w:tcW w:w="407" w:type="pct"/>
            <w:tcBorders>
              <w:top w:val="single" w:sz="4" w:space="0" w:color="auto"/>
              <w:left w:val="nil"/>
              <w:bottom w:val="single" w:sz="4" w:space="0" w:color="auto"/>
              <w:right w:val="single" w:sz="4" w:space="0" w:color="auto"/>
            </w:tcBorders>
            <w:vAlign w:val="center"/>
            <w:hideMark/>
          </w:tcPr>
          <w:p w14:paraId="6EBDE84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06844C1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1C683B5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B66FCCB"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3673E8C5" w14:textId="77777777" w:rsidR="00FC3E8B" w:rsidRPr="0090251B" w:rsidRDefault="00FC3E8B" w:rsidP="001D0B2C">
            <w:pPr>
              <w:jc w:val="center"/>
              <w:rPr>
                <w:sz w:val="26"/>
                <w:szCs w:val="26"/>
                <w:lang w:eastAsia="vi-VN"/>
              </w:rPr>
            </w:pPr>
            <w:r w:rsidRPr="0090251B">
              <w:rPr>
                <w:sz w:val="26"/>
                <w:szCs w:val="26"/>
                <w:lang w:eastAsia="vi-VN"/>
              </w:rPr>
              <w:t>6</w:t>
            </w:r>
          </w:p>
        </w:tc>
        <w:tc>
          <w:tcPr>
            <w:tcW w:w="1660" w:type="pct"/>
            <w:tcBorders>
              <w:top w:val="single" w:sz="4" w:space="0" w:color="auto"/>
              <w:left w:val="nil"/>
              <w:bottom w:val="single" w:sz="4" w:space="0" w:color="auto"/>
              <w:right w:val="single" w:sz="4" w:space="0" w:color="auto"/>
            </w:tcBorders>
            <w:vAlign w:val="center"/>
            <w:hideMark/>
          </w:tcPr>
          <w:p w14:paraId="17B595A6" w14:textId="77777777" w:rsidR="00FC3E8B" w:rsidRPr="0090251B" w:rsidRDefault="00FC3E8B" w:rsidP="001D0B2C">
            <w:pPr>
              <w:rPr>
                <w:sz w:val="26"/>
                <w:szCs w:val="26"/>
                <w:lang w:eastAsia="vi-VN"/>
              </w:rPr>
            </w:pPr>
            <w:r w:rsidRPr="0090251B">
              <w:rPr>
                <w:sz w:val="26"/>
                <w:szCs w:val="26"/>
                <w:lang w:eastAsia="vi-VN"/>
              </w:rPr>
              <w:t>Tiêu chuẩn Quản lý chất lượng</w:t>
            </w:r>
          </w:p>
        </w:tc>
        <w:tc>
          <w:tcPr>
            <w:tcW w:w="318" w:type="pct"/>
            <w:tcBorders>
              <w:top w:val="single" w:sz="4" w:space="0" w:color="auto"/>
              <w:left w:val="nil"/>
              <w:bottom w:val="single" w:sz="4" w:space="0" w:color="auto"/>
              <w:right w:val="single" w:sz="4" w:space="0" w:color="auto"/>
            </w:tcBorders>
            <w:vAlign w:val="center"/>
            <w:hideMark/>
          </w:tcPr>
          <w:p w14:paraId="2C3AD11B"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6774BD71" w14:textId="77777777" w:rsidR="00FC3E8B" w:rsidRPr="0090251B" w:rsidRDefault="00FC3E8B" w:rsidP="001D0B2C">
            <w:pPr>
              <w:jc w:val="center"/>
              <w:rPr>
                <w:sz w:val="26"/>
                <w:szCs w:val="26"/>
                <w:lang w:eastAsia="vi-VN"/>
              </w:rPr>
            </w:pPr>
            <w:r w:rsidRPr="0090251B">
              <w:rPr>
                <w:sz w:val="26"/>
                <w:szCs w:val="26"/>
                <w:lang w:eastAsia="vi-VN"/>
              </w:rPr>
              <w:t>ISO 9001 hoặc tương đương</w:t>
            </w:r>
          </w:p>
        </w:tc>
        <w:tc>
          <w:tcPr>
            <w:tcW w:w="407" w:type="pct"/>
            <w:tcBorders>
              <w:top w:val="single" w:sz="4" w:space="0" w:color="auto"/>
              <w:left w:val="nil"/>
              <w:bottom w:val="single" w:sz="4" w:space="0" w:color="auto"/>
              <w:right w:val="single" w:sz="4" w:space="0" w:color="auto"/>
            </w:tcBorders>
            <w:vAlign w:val="center"/>
            <w:hideMark/>
          </w:tcPr>
          <w:p w14:paraId="0494809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5015702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617C5F7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387D784"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38FCEA2A" w14:textId="77777777" w:rsidR="00FC3E8B" w:rsidRPr="0090251B" w:rsidRDefault="00FC3E8B" w:rsidP="001D0B2C">
            <w:pPr>
              <w:jc w:val="center"/>
              <w:rPr>
                <w:sz w:val="26"/>
                <w:szCs w:val="26"/>
                <w:lang w:eastAsia="vi-VN"/>
              </w:rPr>
            </w:pPr>
            <w:r w:rsidRPr="0090251B">
              <w:rPr>
                <w:sz w:val="26"/>
                <w:szCs w:val="26"/>
                <w:lang w:eastAsia="vi-VN"/>
              </w:rPr>
              <w:t>7</w:t>
            </w:r>
          </w:p>
        </w:tc>
        <w:tc>
          <w:tcPr>
            <w:tcW w:w="1660" w:type="pct"/>
            <w:tcBorders>
              <w:top w:val="single" w:sz="4" w:space="0" w:color="auto"/>
              <w:left w:val="nil"/>
              <w:bottom w:val="single" w:sz="4" w:space="0" w:color="auto"/>
              <w:right w:val="single" w:sz="4" w:space="0" w:color="auto"/>
            </w:tcBorders>
            <w:vAlign w:val="center"/>
            <w:hideMark/>
          </w:tcPr>
          <w:p w14:paraId="59B00ED2" w14:textId="77777777" w:rsidR="00FC3E8B" w:rsidRPr="0090251B" w:rsidRDefault="00FC3E8B" w:rsidP="001D0B2C">
            <w:pPr>
              <w:rPr>
                <w:sz w:val="26"/>
                <w:szCs w:val="26"/>
                <w:lang w:eastAsia="vi-VN"/>
              </w:rPr>
            </w:pPr>
            <w:r w:rsidRPr="0090251B">
              <w:rPr>
                <w:sz w:val="26"/>
                <w:szCs w:val="26"/>
                <w:lang w:eastAsia="vi-VN"/>
              </w:rPr>
              <w:t>Tiêu chuẩn sản xuất và thử nghiệm</w:t>
            </w:r>
          </w:p>
        </w:tc>
        <w:tc>
          <w:tcPr>
            <w:tcW w:w="318" w:type="pct"/>
            <w:tcBorders>
              <w:top w:val="single" w:sz="4" w:space="0" w:color="auto"/>
              <w:left w:val="nil"/>
              <w:bottom w:val="single" w:sz="4" w:space="0" w:color="auto"/>
              <w:right w:val="single" w:sz="4" w:space="0" w:color="auto"/>
            </w:tcBorders>
            <w:vAlign w:val="center"/>
            <w:hideMark/>
          </w:tcPr>
          <w:p w14:paraId="523565A8" w14:textId="77777777" w:rsidR="00FC3E8B" w:rsidRPr="0090251B" w:rsidRDefault="00FC3E8B" w:rsidP="001D0B2C">
            <w:pP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6589AFED" w14:textId="77777777" w:rsidR="00FC3E8B" w:rsidRPr="0090251B" w:rsidRDefault="00FC3E8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07" w:type="pct"/>
            <w:tcBorders>
              <w:top w:val="single" w:sz="4" w:space="0" w:color="auto"/>
              <w:left w:val="nil"/>
              <w:bottom w:val="single" w:sz="4" w:space="0" w:color="auto"/>
              <w:right w:val="single" w:sz="4" w:space="0" w:color="auto"/>
            </w:tcBorders>
            <w:vAlign w:val="center"/>
            <w:hideMark/>
          </w:tcPr>
          <w:p w14:paraId="6E2F056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1CEEB58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0CB7D58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C1A3A21"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0D63A844" w14:textId="77777777" w:rsidR="00FC3E8B" w:rsidRPr="0090251B" w:rsidRDefault="00FC3E8B" w:rsidP="001D0B2C">
            <w:pPr>
              <w:jc w:val="center"/>
              <w:rPr>
                <w:sz w:val="26"/>
                <w:szCs w:val="26"/>
                <w:lang w:eastAsia="vi-VN"/>
              </w:rPr>
            </w:pPr>
            <w:r w:rsidRPr="0090251B">
              <w:rPr>
                <w:sz w:val="26"/>
                <w:szCs w:val="26"/>
                <w:lang w:eastAsia="vi-VN"/>
              </w:rPr>
              <w:t>8</w:t>
            </w:r>
          </w:p>
        </w:tc>
        <w:tc>
          <w:tcPr>
            <w:tcW w:w="1660" w:type="pct"/>
            <w:tcBorders>
              <w:top w:val="single" w:sz="4" w:space="0" w:color="auto"/>
              <w:left w:val="nil"/>
              <w:bottom w:val="single" w:sz="4" w:space="0" w:color="auto"/>
              <w:right w:val="single" w:sz="4" w:space="0" w:color="auto"/>
            </w:tcBorders>
            <w:vAlign w:val="center"/>
            <w:hideMark/>
          </w:tcPr>
          <w:p w14:paraId="433AECDA" w14:textId="77777777" w:rsidR="00FC3E8B" w:rsidRPr="0090251B" w:rsidRDefault="00FC3E8B" w:rsidP="001D0B2C">
            <w:pPr>
              <w:rPr>
                <w:sz w:val="26"/>
                <w:szCs w:val="26"/>
                <w:lang w:eastAsia="vi-VN"/>
              </w:rPr>
            </w:pPr>
            <w:r w:rsidRPr="0090251B">
              <w:rPr>
                <w:sz w:val="26"/>
                <w:szCs w:val="26"/>
                <w:lang w:eastAsia="vi-VN"/>
              </w:rPr>
              <w:t>Kích thước đà (không tính bề dày lớp sơn cách điện):</w:t>
            </w:r>
          </w:p>
        </w:tc>
        <w:tc>
          <w:tcPr>
            <w:tcW w:w="318" w:type="pct"/>
            <w:tcBorders>
              <w:top w:val="single" w:sz="4" w:space="0" w:color="auto"/>
              <w:left w:val="nil"/>
              <w:bottom w:val="single" w:sz="4" w:space="0" w:color="auto"/>
              <w:right w:val="single" w:sz="4" w:space="0" w:color="auto"/>
            </w:tcBorders>
            <w:vAlign w:val="center"/>
            <w:hideMark/>
          </w:tcPr>
          <w:p w14:paraId="469D5138" w14:textId="77777777" w:rsidR="00FC3E8B" w:rsidRPr="0090251B" w:rsidRDefault="00FC3E8B" w:rsidP="001D0B2C">
            <w:pP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1C41AC0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1E709A53" w14:textId="77777777" w:rsidR="00FC3E8B" w:rsidRPr="0090251B" w:rsidRDefault="00FC3E8B" w:rsidP="001D0B2C">
            <w:pPr>
              <w:jc w:val="center"/>
              <w:rPr>
                <w:sz w:val="26"/>
                <w:szCs w:val="26"/>
                <w:lang w:eastAsia="vi-VN"/>
              </w:rPr>
            </w:pPr>
            <w:r w:rsidRPr="0090251B">
              <w:rPr>
                <w:sz w:val="26"/>
                <w:szCs w:val="26"/>
                <w:lang w:eastAsia="vi-VN"/>
              </w:rPr>
              <w:t> </w:t>
            </w:r>
          </w:p>
        </w:tc>
        <w:tc>
          <w:tcPr>
            <w:tcW w:w="377" w:type="pct"/>
            <w:tcBorders>
              <w:top w:val="single" w:sz="4" w:space="0" w:color="auto"/>
              <w:left w:val="nil"/>
              <w:bottom w:val="single" w:sz="4" w:space="0" w:color="auto"/>
              <w:right w:val="single" w:sz="4" w:space="0" w:color="auto"/>
            </w:tcBorders>
            <w:vAlign w:val="center"/>
            <w:hideMark/>
          </w:tcPr>
          <w:p w14:paraId="60DD349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2136BDC0"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25E86BC7"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2534D37D" w14:textId="77777777" w:rsidR="00FC3E8B" w:rsidRPr="0090251B" w:rsidRDefault="00FC3E8B" w:rsidP="001D0B2C">
            <w:pPr>
              <w:jc w:val="center"/>
              <w:rPr>
                <w:sz w:val="26"/>
                <w:szCs w:val="26"/>
                <w:lang w:eastAsia="vi-VN"/>
              </w:rPr>
            </w:pPr>
            <w:r w:rsidRPr="0090251B">
              <w:rPr>
                <w:sz w:val="26"/>
                <w:szCs w:val="26"/>
                <w:lang w:eastAsia="vi-VN"/>
              </w:rPr>
              <w:t>8.1</w:t>
            </w:r>
          </w:p>
        </w:tc>
        <w:tc>
          <w:tcPr>
            <w:tcW w:w="1660" w:type="pct"/>
            <w:tcBorders>
              <w:top w:val="single" w:sz="4" w:space="0" w:color="auto"/>
              <w:left w:val="nil"/>
              <w:bottom w:val="single" w:sz="4" w:space="0" w:color="auto"/>
              <w:right w:val="single" w:sz="4" w:space="0" w:color="auto"/>
            </w:tcBorders>
            <w:vAlign w:val="center"/>
            <w:hideMark/>
          </w:tcPr>
          <w:p w14:paraId="76A23188" w14:textId="77777777" w:rsidR="00FC3E8B" w:rsidRPr="0090251B" w:rsidRDefault="00FC3E8B" w:rsidP="001D0B2C">
            <w:pPr>
              <w:rPr>
                <w:sz w:val="26"/>
                <w:szCs w:val="26"/>
                <w:lang w:eastAsia="vi-VN"/>
              </w:rPr>
            </w:pPr>
            <w:r w:rsidRPr="0090251B">
              <w:rPr>
                <w:sz w:val="26"/>
                <w:szCs w:val="26"/>
                <w:lang w:eastAsia="vi-VN"/>
              </w:rPr>
              <w:t>Vật liệu</w:t>
            </w:r>
          </w:p>
        </w:tc>
        <w:tc>
          <w:tcPr>
            <w:tcW w:w="318" w:type="pct"/>
            <w:tcBorders>
              <w:top w:val="single" w:sz="4" w:space="0" w:color="auto"/>
              <w:left w:val="nil"/>
              <w:bottom w:val="single" w:sz="4" w:space="0" w:color="auto"/>
              <w:right w:val="single" w:sz="4" w:space="0" w:color="auto"/>
            </w:tcBorders>
            <w:vAlign w:val="center"/>
            <w:hideMark/>
          </w:tcPr>
          <w:p w14:paraId="4753276A"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5C1BF4D5" w14:textId="77777777" w:rsidR="00FC3E8B" w:rsidRPr="0090251B" w:rsidRDefault="00FC3E8B" w:rsidP="001D0B2C">
            <w:pPr>
              <w:jc w:val="center"/>
              <w:rPr>
                <w:sz w:val="26"/>
                <w:szCs w:val="26"/>
                <w:lang w:eastAsia="vi-VN"/>
              </w:rPr>
            </w:pPr>
            <w:r w:rsidRPr="0090251B">
              <w:rPr>
                <w:sz w:val="26"/>
                <w:szCs w:val="26"/>
                <w:lang w:eastAsia="vi-VN"/>
              </w:rPr>
              <w:t>Thép góc</w:t>
            </w:r>
          </w:p>
        </w:tc>
        <w:tc>
          <w:tcPr>
            <w:tcW w:w="407" w:type="pct"/>
            <w:tcBorders>
              <w:top w:val="single" w:sz="4" w:space="0" w:color="auto"/>
              <w:left w:val="nil"/>
              <w:bottom w:val="single" w:sz="4" w:space="0" w:color="auto"/>
              <w:right w:val="single" w:sz="4" w:space="0" w:color="auto"/>
            </w:tcBorders>
            <w:vAlign w:val="center"/>
            <w:hideMark/>
          </w:tcPr>
          <w:p w14:paraId="378C7BB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23735B1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1B79ACD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EB8E5CF"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607B898F" w14:textId="77777777" w:rsidR="00FC3E8B" w:rsidRPr="0090251B" w:rsidRDefault="00FC3E8B" w:rsidP="001D0B2C">
            <w:pPr>
              <w:jc w:val="center"/>
              <w:rPr>
                <w:sz w:val="26"/>
                <w:szCs w:val="26"/>
                <w:lang w:eastAsia="vi-VN"/>
              </w:rPr>
            </w:pPr>
            <w:r w:rsidRPr="0090251B">
              <w:rPr>
                <w:sz w:val="26"/>
                <w:szCs w:val="26"/>
                <w:lang w:eastAsia="vi-VN"/>
              </w:rPr>
              <w:t>8.2</w:t>
            </w:r>
          </w:p>
        </w:tc>
        <w:tc>
          <w:tcPr>
            <w:tcW w:w="1660" w:type="pct"/>
            <w:tcBorders>
              <w:top w:val="single" w:sz="4" w:space="0" w:color="auto"/>
              <w:left w:val="nil"/>
              <w:bottom w:val="single" w:sz="4" w:space="0" w:color="auto"/>
              <w:right w:val="single" w:sz="4" w:space="0" w:color="auto"/>
            </w:tcBorders>
            <w:vAlign w:val="center"/>
            <w:hideMark/>
          </w:tcPr>
          <w:p w14:paraId="7E590BBC" w14:textId="77777777" w:rsidR="00FC3E8B" w:rsidRPr="0090251B" w:rsidRDefault="00FC3E8B" w:rsidP="001D0B2C">
            <w:pPr>
              <w:rPr>
                <w:sz w:val="26"/>
                <w:szCs w:val="26"/>
                <w:lang w:eastAsia="vi-VN"/>
              </w:rPr>
            </w:pPr>
            <w:r w:rsidRPr="0090251B">
              <w:rPr>
                <w:sz w:val="26"/>
                <w:szCs w:val="26"/>
                <w:lang w:eastAsia="vi-VN"/>
              </w:rPr>
              <w:t>Kích thước thép góc</w:t>
            </w:r>
          </w:p>
        </w:tc>
        <w:tc>
          <w:tcPr>
            <w:tcW w:w="318" w:type="pct"/>
            <w:tcBorders>
              <w:top w:val="single" w:sz="4" w:space="0" w:color="auto"/>
              <w:left w:val="nil"/>
              <w:bottom w:val="single" w:sz="4" w:space="0" w:color="auto"/>
              <w:right w:val="single" w:sz="4" w:space="0" w:color="auto"/>
            </w:tcBorders>
            <w:vAlign w:val="center"/>
            <w:hideMark/>
          </w:tcPr>
          <w:p w14:paraId="392434DE" w14:textId="77777777" w:rsidR="00FC3E8B" w:rsidRPr="0090251B" w:rsidRDefault="00FC3E8B" w:rsidP="001D0B2C">
            <w:pPr>
              <w:jc w:val="center"/>
              <w:rPr>
                <w:sz w:val="26"/>
                <w:szCs w:val="26"/>
                <w:lang w:eastAsia="vi-VN"/>
              </w:rPr>
            </w:pPr>
            <w:r w:rsidRPr="0090251B">
              <w:rPr>
                <w:sz w:val="26"/>
                <w:szCs w:val="26"/>
                <w:lang w:eastAsia="vi-VN"/>
              </w:rPr>
              <w:t>mm</w:t>
            </w:r>
          </w:p>
        </w:tc>
        <w:tc>
          <w:tcPr>
            <w:tcW w:w="1655" w:type="pct"/>
            <w:tcBorders>
              <w:top w:val="single" w:sz="4" w:space="0" w:color="auto"/>
              <w:left w:val="nil"/>
              <w:bottom w:val="single" w:sz="4" w:space="0" w:color="auto"/>
              <w:right w:val="single" w:sz="4" w:space="0" w:color="auto"/>
            </w:tcBorders>
            <w:vAlign w:val="center"/>
            <w:hideMark/>
          </w:tcPr>
          <w:p w14:paraId="3D0CEF02" w14:textId="77777777" w:rsidR="00FC3E8B" w:rsidRPr="0090251B" w:rsidRDefault="00FC3E8B" w:rsidP="001D0B2C">
            <w:pPr>
              <w:jc w:val="center"/>
              <w:rPr>
                <w:sz w:val="26"/>
                <w:szCs w:val="26"/>
                <w:lang w:eastAsia="vi-VN"/>
              </w:rPr>
            </w:pPr>
            <w:r w:rsidRPr="0090251B">
              <w:rPr>
                <w:sz w:val="26"/>
                <w:szCs w:val="26"/>
                <w:lang w:eastAsia="vi-VN"/>
              </w:rPr>
              <w:t>75x75x8</w:t>
            </w:r>
          </w:p>
        </w:tc>
        <w:tc>
          <w:tcPr>
            <w:tcW w:w="407" w:type="pct"/>
            <w:tcBorders>
              <w:top w:val="single" w:sz="4" w:space="0" w:color="auto"/>
              <w:left w:val="nil"/>
              <w:bottom w:val="single" w:sz="4" w:space="0" w:color="auto"/>
              <w:right w:val="single" w:sz="4" w:space="0" w:color="auto"/>
            </w:tcBorders>
            <w:vAlign w:val="center"/>
            <w:hideMark/>
          </w:tcPr>
          <w:p w14:paraId="3439E8B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2CA13E7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40E57B5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7DDDFEC"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56551B0D" w14:textId="77777777" w:rsidR="00FC3E8B" w:rsidRPr="0090251B" w:rsidRDefault="00FC3E8B" w:rsidP="001D0B2C">
            <w:pPr>
              <w:jc w:val="center"/>
              <w:rPr>
                <w:sz w:val="26"/>
                <w:szCs w:val="26"/>
                <w:lang w:eastAsia="vi-VN"/>
              </w:rPr>
            </w:pPr>
            <w:r w:rsidRPr="0090251B">
              <w:rPr>
                <w:sz w:val="26"/>
                <w:szCs w:val="26"/>
                <w:lang w:eastAsia="vi-VN"/>
              </w:rPr>
              <w:lastRenderedPageBreak/>
              <w:t>8.3</w:t>
            </w:r>
          </w:p>
        </w:tc>
        <w:tc>
          <w:tcPr>
            <w:tcW w:w="1660" w:type="pct"/>
            <w:tcBorders>
              <w:top w:val="single" w:sz="4" w:space="0" w:color="auto"/>
              <w:left w:val="nil"/>
              <w:bottom w:val="single" w:sz="4" w:space="0" w:color="auto"/>
              <w:right w:val="single" w:sz="4" w:space="0" w:color="auto"/>
            </w:tcBorders>
            <w:vAlign w:val="center"/>
            <w:hideMark/>
          </w:tcPr>
          <w:p w14:paraId="19FBAE4C" w14:textId="77777777" w:rsidR="00FC3E8B" w:rsidRPr="0090251B" w:rsidRDefault="00FC3E8B" w:rsidP="001D0B2C">
            <w:pPr>
              <w:rPr>
                <w:sz w:val="26"/>
                <w:szCs w:val="26"/>
                <w:lang w:eastAsia="vi-VN"/>
              </w:rPr>
            </w:pPr>
            <w:r w:rsidRPr="0090251B">
              <w:rPr>
                <w:sz w:val="26"/>
                <w:szCs w:val="26"/>
                <w:lang w:eastAsia="vi-VN"/>
              </w:rPr>
              <w:t>Chiều dài:</w:t>
            </w:r>
          </w:p>
        </w:tc>
        <w:tc>
          <w:tcPr>
            <w:tcW w:w="318" w:type="pct"/>
            <w:tcBorders>
              <w:top w:val="single" w:sz="4" w:space="0" w:color="auto"/>
              <w:left w:val="nil"/>
              <w:bottom w:val="single" w:sz="4" w:space="0" w:color="auto"/>
              <w:right w:val="single" w:sz="4" w:space="0" w:color="auto"/>
            </w:tcBorders>
            <w:vAlign w:val="center"/>
            <w:hideMark/>
          </w:tcPr>
          <w:p w14:paraId="675A54A7" w14:textId="77777777" w:rsidR="00FC3E8B" w:rsidRPr="0090251B" w:rsidRDefault="00FC3E8B" w:rsidP="001D0B2C">
            <w:pPr>
              <w:jc w:val="center"/>
              <w:rPr>
                <w:sz w:val="26"/>
                <w:szCs w:val="26"/>
                <w:lang w:eastAsia="vi-VN"/>
              </w:rPr>
            </w:pPr>
            <w:r w:rsidRPr="0090251B">
              <w:rPr>
                <w:sz w:val="26"/>
                <w:szCs w:val="26"/>
                <w:lang w:eastAsia="vi-VN"/>
              </w:rPr>
              <w:t>mm</w:t>
            </w:r>
          </w:p>
        </w:tc>
        <w:tc>
          <w:tcPr>
            <w:tcW w:w="1655" w:type="pct"/>
            <w:tcBorders>
              <w:top w:val="single" w:sz="4" w:space="0" w:color="auto"/>
              <w:left w:val="nil"/>
              <w:bottom w:val="single" w:sz="4" w:space="0" w:color="auto"/>
              <w:right w:val="single" w:sz="4" w:space="0" w:color="auto"/>
            </w:tcBorders>
            <w:vAlign w:val="center"/>
            <w:hideMark/>
          </w:tcPr>
          <w:p w14:paraId="0F6E699B" w14:textId="77777777" w:rsidR="00FC3E8B" w:rsidRPr="0090251B" w:rsidRDefault="00FC3E8B" w:rsidP="001D0B2C">
            <w:pPr>
              <w:jc w:val="center"/>
              <w:rPr>
                <w:sz w:val="26"/>
                <w:szCs w:val="26"/>
                <w:lang w:eastAsia="vi-VN"/>
              </w:rPr>
            </w:pPr>
            <w:r w:rsidRPr="0090251B">
              <w:rPr>
                <w:sz w:val="26"/>
                <w:szCs w:val="26"/>
                <w:lang w:eastAsia="vi-VN"/>
              </w:rPr>
              <w:t>2200mm, 2000mm</w:t>
            </w:r>
          </w:p>
        </w:tc>
        <w:tc>
          <w:tcPr>
            <w:tcW w:w="407" w:type="pct"/>
            <w:tcBorders>
              <w:top w:val="single" w:sz="4" w:space="0" w:color="auto"/>
              <w:left w:val="nil"/>
              <w:bottom w:val="single" w:sz="4" w:space="0" w:color="auto"/>
              <w:right w:val="single" w:sz="4" w:space="0" w:color="auto"/>
            </w:tcBorders>
            <w:vAlign w:val="center"/>
            <w:hideMark/>
          </w:tcPr>
          <w:p w14:paraId="19D6181B"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4567918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31460FE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168E6A9"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45E43EFE" w14:textId="77777777" w:rsidR="00FC3E8B" w:rsidRPr="0090251B" w:rsidRDefault="00FC3E8B" w:rsidP="001D0B2C">
            <w:pPr>
              <w:jc w:val="center"/>
              <w:rPr>
                <w:sz w:val="26"/>
                <w:szCs w:val="26"/>
                <w:lang w:eastAsia="vi-VN"/>
              </w:rPr>
            </w:pPr>
            <w:r w:rsidRPr="0090251B">
              <w:rPr>
                <w:sz w:val="26"/>
                <w:szCs w:val="26"/>
                <w:lang w:eastAsia="vi-VN"/>
              </w:rPr>
              <w:t>8.4</w:t>
            </w:r>
          </w:p>
        </w:tc>
        <w:tc>
          <w:tcPr>
            <w:tcW w:w="1660" w:type="pct"/>
            <w:tcBorders>
              <w:top w:val="single" w:sz="4" w:space="0" w:color="auto"/>
              <w:left w:val="nil"/>
              <w:bottom w:val="single" w:sz="4" w:space="0" w:color="auto"/>
              <w:right w:val="single" w:sz="4" w:space="0" w:color="auto"/>
            </w:tcBorders>
            <w:vAlign w:val="center"/>
            <w:hideMark/>
          </w:tcPr>
          <w:p w14:paraId="60518371" w14:textId="77777777" w:rsidR="00FC3E8B" w:rsidRPr="0090251B" w:rsidRDefault="00FC3E8B" w:rsidP="001D0B2C">
            <w:pPr>
              <w:rPr>
                <w:sz w:val="26"/>
                <w:szCs w:val="26"/>
                <w:lang w:eastAsia="vi-VN"/>
              </w:rPr>
            </w:pPr>
            <w:r w:rsidRPr="0090251B">
              <w:rPr>
                <w:sz w:val="26"/>
                <w:szCs w:val="26"/>
                <w:lang w:eastAsia="vi-VN"/>
              </w:rPr>
              <w:t>Vị trí, kích thước các lỗ để bắt sứ đứng, sứ treo và bắt đà sau khi sơn cách điện vào trụ.</w:t>
            </w:r>
          </w:p>
        </w:tc>
        <w:tc>
          <w:tcPr>
            <w:tcW w:w="318" w:type="pct"/>
            <w:tcBorders>
              <w:top w:val="single" w:sz="4" w:space="0" w:color="auto"/>
              <w:left w:val="nil"/>
              <w:bottom w:val="single" w:sz="4" w:space="0" w:color="auto"/>
              <w:right w:val="single" w:sz="4" w:space="0" w:color="auto"/>
            </w:tcBorders>
            <w:vAlign w:val="center"/>
            <w:hideMark/>
          </w:tcPr>
          <w:p w14:paraId="322C78D8"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6F24B46F" w14:textId="77777777" w:rsidR="00FC3E8B" w:rsidRPr="0090251B" w:rsidRDefault="00FC3E8B" w:rsidP="001D0B2C">
            <w:pPr>
              <w:jc w:val="center"/>
              <w:rPr>
                <w:sz w:val="26"/>
                <w:szCs w:val="26"/>
                <w:lang w:eastAsia="vi-VN"/>
              </w:rPr>
            </w:pPr>
            <w:r w:rsidRPr="0090251B">
              <w:rPr>
                <w:sz w:val="26"/>
                <w:szCs w:val="26"/>
                <w:lang w:eastAsia="vi-VN"/>
              </w:rPr>
              <w:t>Theo bản vẽ đính kèm</w:t>
            </w:r>
          </w:p>
        </w:tc>
        <w:tc>
          <w:tcPr>
            <w:tcW w:w="407" w:type="pct"/>
            <w:tcBorders>
              <w:top w:val="single" w:sz="4" w:space="0" w:color="auto"/>
              <w:left w:val="nil"/>
              <w:bottom w:val="single" w:sz="4" w:space="0" w:color="auto"/>
              <w:right w:val="single" w:sz="4" w:space="0" w:color="auto"/>
            </w:tcBorders>
            <w:vAlign w:val="center"/>
            <w:hideMark/>
          </w:tcPr>
          <w:p w14:paraId="6E2AE87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7F258EB9"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5EE1398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A33D061"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3065831D" w14:textId="77777777" w:rsidR="00FC3E8B" w:rsidRPr="0090251B" w:rsidRDefault="00FC3E8B" w:rsidP="001D0B2C">
            <w:pPr>
              <w:jc w:val="center"/>
              <w:rPr>
                <w:sz w:val="26"/>
                <w:szCs w:val="26"/>
                <w:lang w:eastAsia="vi-VN"/>
              </w:rPr>
            </w:pPr>
            <w:r w:rsidRPr="0090251B">
              <w:rPr>
                <w:sz w:val="26"/>
                <w:szCs w:val="26"/>
                <w:lang w:eastAsia="vi-VN"/>
              </w:rPr>
              <w:t>9</w:t>
            </w:r>
          </w:p>
        </w:tc>
        <w:tc>
          <w:tcPr>
            <w:tcW w:w="1660" w:type="pct"/>
            <w:tcBorders>
              <w:top w:val="single" w:sz="4" w:space="0" w:color="auto"/>
              <w:left w:val="nil"/>
              <w:bottom w:val="single" w:sz="4" w:space="0" w:color="auto"/>
              <w:right w:val="single" w:sz="4" w:space="0" w:color="auto"/>
            </w:tcBorders>
            <w:vAlign w:val="center"/>
            <w:hideMark/>
          </w:tcPr>
          <w:p w14:paraId="4163BF56" w14:textId="77777777" w:rsidR="00FC3E8B" w:rsidRPr="0090251B" w:rsidRDefault="00FC3E8B" w:rsidP="001D0B2C">
            <w:pPr>
              <w:rPr>
                <w:sz w:val="26"/>
                <w:szCs w:val="26"/>
                <w:lang w:eastAsia="vi-VN"/>
              </w:rPr>
            </w:pPr>
            <w:r w:rsidRPr="0090251B">
              <w:rPr>
                <w:sz w:val="26"/>
                <w:szCs w:val="26"/>
                <w:lang w:eastAsia="vi-VN"/>
              </w:rPr>
              <w:t>Giới hạn bền đứt</w:t>
            </w:r>
          </w:p>
        </w:tc>
        <w:tc>
          <w:tcPr>
            <w:tcW w:w="318" w:type="pct"/>
            <w:tcBorders>
              <w:top w:val="single" w:sz="4" w:space="0" w:color="auto"/>
              <w:left w:val="nil"/>
              <w:bottom w:val="single" w:sz="4" w:space="0" w:color="auto"/>
              <w:right w:val="single" w:sz="4" w:space="0" w:color="auto"/>
            </w:tcBorders>
            <w:vAlign w:val="center"/>
            <w:hideMark/>
          </w:tcPr>
          <w:p w14:paraId="2AB01661"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5" w:type="pct"/>
            <w:tcBorders>
              <w:top w:val="single" w:sz="4" w:space="0" w:color="auto"/>
              <w:left w:val="nil"/>
              <w:bottom w:val="single" w:sz="4" w:space="0" w:color="auto"/>
              <w:right w:val="single" w:sz="4" w:space="0" w:color="auto"/>
            </w:tcBorders>
            <w:vAlign w:val="center"/>
            <w:hideMark/>
          </w:tcPr>
          <w:p w14:paraId="40575803" w14:textId="77777777" w:rsidR="00FC3E8B" w:rsidRPr="0090251B" w:rsidRDefault="00FC3E8B" w:rsidP="001D0B2C">
            <w:pPr>
              <w:jc w:val="center"/>
              <w:rPr>
                <w:sz w:val="26"/>
                <w:szCs w:val="26"/>
                <w:lang w:eastAsia="vi-VN"/>
              </w:rPr>
            </w:pPr>
            <w:r w:rsidRPr="0090251B">
              <w:rPr>
                <w:sz w:val="26"/>
                <w:szCs w:val="26"/>
                <w:lang w:eastAsia="vi-VN"/>
              </w:rPr>
              <w:t>≥ 380</w:t>
            </w:r>
          </w:p>
        </w:tc>
        <w:tc>
          <w:tcPr>
            <w:tcW w:w="407" w:type="pct"/>
            <w:tcBorders>
              <w:top w:val="single" w:sz="4" w:space="0" w:color="auto"/>
              <w:left w:val="nil"/>
              <w:bottom w:val="single" w:sz="4" w:space="0" w:color="auto"/>
              <w:right w:val="single" w:sz="4" w:space="0" w:color="auto"/>
            </w:tcBorders>
            <w:vAlign w:val="center"/>
            <w:hideMark/>
          </w:tcPr>
          <w:p w14:paraId="71D83D95" w14:textId="77777777" w:rsidR="00FC3E8B" w:rsidRPr="0090251B" w:rsidRDefault="00FC3E8B" w:rsidP="001D0B2C">
            <w:pPr>
              <w:jc w:val="center"/>
              <w:rPr>
                <w:sz w:val="26"/>
                <w:szCs w:val="26"/>
                <w:lang w:eastAsia="vi-VN"/>
              </w:rPr>
            </w:pPr>
            <w:r w:rsidRPr="0090251B">
              <w:rPr>
                <w:sz w:val="26"/>
                <w:szCs w:val="26"/>
                <w:lang w:eastAsia="vi-VN"/>
              </w:rPr>
              <w:t>≥ 380</w:t>
            </w:r>
          </w:p>
        </w:tc>
        <w:tc>
          <w:tcPr>
            <w:tcW w:w="377" w:type="pct"/>
            <w:tcBorders>
              <w:top w:val="single" w:sz="4" w:space="0" w:color="auto"/>
              <w:left w:val="nil"/>
              <w:bottom w:val="single" w:sz="4" w:space="0" w:color="auto"/>
              <w:right w:val="single" w:sz="4" w:space="0" w:color="auto"/>
            </w:tcBorders>
            <w:vAlign w:val="center"/>
            <w:hideMark/>
          </w:tcPr>
          <w:p w14:paraId="0FBF7CC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4023D875" w14:textId="77777777" w:rsidR="00FC3E8B" w:rsidRPr="0090251B" w:rsidRDefault="00FC3E8B" w:rsidP="001D0B2C">
            <w:pPr>
              <w:jc w:val="center"/>
              <w:rPr>
                <w:sz w:val="26"/>
                <w:szCs w:val="26"/>
                <w:lang w:eastAsia="vi-VN"/>
              </w:rPr>
            </w:pPr>
            <w:r w:rsidRPr="0090251B">
              <w:rPr>
                <w:sz w:val="26"/>
                <w:szCs w:val="26"/>
                <w:lang w:eastAsia="vi-VN"/>
              </w:rPr>
              <w:t>&lt; 380</w:t>
            </w:r>
          </w:p>
        </w:tc>
      </w:tr>
      <w:tr w:rsidR="00FC3E8B" w:rsidRPr="0090251B" w14:paraId="3135F2A8"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70CDE4D7" w14:textId="77777777" w:rsidR="00FC3E8B" w:rsidRPr="0090251B" w:rsidRDefault="00FC3E8B" w:rsidP="001D0B2C">
            <w:pPr>
              <w:jc w:val="center"/>
              <w:rPr>
                <w:sz w:val="26"/>
                <w:szCs w:val="26"/>
                <w:lang w:eastAsia="vi-VN"/>
              </w:rPr>
            </w:pPr>
            <w:r w:rsidRPr="0090251B">
              <w:rPr>
                <w:sz w:val="26"/>
                <w:szCs w:val="26"/>
                <w:lang w:eastAsia="vi-VN"/>
              </w:rPr>
              <w:t>10</w:t>
            </w:r>
          </w:p>
        </w:tc>
        <w:tc>
          <w:tcPr>
            <w:tcW w:w="1660" w:type="pct"/>
            <w:tcBorders>
              <w:top w:val="single" w:sz="4" w:space="0" w:color="auto"/>
              <w:left w:val="nil"/>
              <w:bottom w:val="single" w:sz="4" w:space="0" w:color="auto"/>
              <w:right w:val="single" w:sz="4" w:space="0" w:color="auto"/>
            </w:tcBorders>
            <w:vAlign w:val="center"/>
            <w:hideMark/>
          </w:tcPr>
          <w:p w14:paraId="25D0F083" w14:textId="77777777" w:rsidR="00FC3E8B" w:rsidRPr="0090251B" w:rsidRDefault="00FC3E8B" w:rsidP="001D0B2C">
            <w:pPr>
              <w:rPr>
                <w:sz w:val="26"/>
                <w:szCs w:val="26"/>
                <w:lang w:eastAsia="vi-VN"/>
              </w:rPr>
            </w:pPr>
            <w:r w:rsidRPr="0090251B">
              <w:rPr>
                <w:sz w:val="26"/>
                <w:szCs w:val="26"/>
                <w:lang w:eastAsia="vi-VN"/>
              </w:rPr>
              <w:t>Giới hạn chảy</w:t>
            </w:r>
          </w:p>
        </w:tc>
        <w:tc>
          <w:tcPr>
            <w:tcW w:w="318" w:type="pct"/>
            <w:tcBorders>
              <w:top w:val="single" w:sz="4" w:space="0" w:color="auto"/>
              <w:left w:val="nil"/>
              <w:bottom w:val="single" w:sz="4" w:space="0" w:color="auto"/>
              <w:right w:val="single" w:sz="4" w:space="0" w:color="auto"/>
            </w:tcBorders>
            <w:vAlign w:val="center"/>
            <w:hideMark/>
          </w:tcPr>
          <w:p w14:paraId="5BA79459"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5" w:type="pct"/>
            <w:tcBorders>
              <w:top w:val="single" w:sz="4" w:space="0" w:color="auto"/>
              <w:left w:val="nil"/>
              <w:bottom w:val="single" w:sz="4" w:space="0" w:color="auto"/>
              <w:right w:val="single" w:sz="4" w:space="0" w:color="auto"/>
            </w:tcBorders>
            <w:vAlign w:val="center"/>
            <w:hideMark/>
          </w:tcPr>
          <w:p w14:paraId="46F31477" w14:textId="77777777" w:rsidR="00FC3E8B" w:rsidRPr="0090251B" w:rsidRDefault="00FC3E8B" w:rsidP="001D0B2C">
            <w:pPr>
              <w:jc w:val="center"/>
              <w:rPr>
                <w:sz w:val="26"/>
                <w:szCs w:val="26"/>
                <w:lang w:eastAsia="vi-VN"/>
              </w:rPr>
            </w:pPr>
            <w:r w:rsidRPr="0090251B">
              <w:rPr>
                <w:sz w:val="26"/>
                <w:szCs w:val="26"/>
                <w:lang w:eastAsia="vi-VN"/>
              </w:rPr>
              <w:t>≥  250</w:t>
            </w:r>
          </w:p>
        </w:tc>
        <w:tc>
          <w:tcPr>
            <w:tcW w:w="407" w:type="pct"/>
            <w:tcBorders>
              <w:top w:val="single" w:sz="4" w:space="0" w:color="auto"/>
              <w:left w:val="nil"/>
              <w:bottom w:val="single" w:sz="4" w:space="0" w:color="auto"/>
              <w:right w:val="single" w:sz="4" w:space="0" w:color="auto"/>
            </w:tcBorders>
            <w:vAlign w:val="center"/>
            <w:hideMark/>
          </w:tcPr>
          <w:p w14:paraId="7664F5EA" w14:textId="77777777" w:rsidR="00FC3E8B" w:rsidRPr="0090251B" w:rsidRDefault="00FC3E8B" w:rsidP="001D0B2C">
            <w:pPr>
              <w:jc w:val="center"/>
              <w:rPr>
                <w:sz w:val="26"/>
                <w:szCs w:val="26"/>
                <w:lang w:eastAsia="vi-VN"/>
              </w:rPr>
            </w:pPr>
            <w:r w:rsidRPr="0090251B">
              <w:rPr>
                <w:sz w:val="26"/>
                <w:szCs w:val="26"/>
                <w:lang w:eastAsia="vi-VN"/>
              </w:rPr>
              <w:t>≥  250</w:t>
            </w:r>
          </w:p>
        </w:tc>
        <w:tc>
          <w:tcPr>
            <w:tcW w:w="377" w:type="pct"/>
            <w:tcBorders>
              <w:top w:val="single" w:sz="4" w:space="0" w:color="auto"/>
              <w:left w:val="nil"/>
              <w:bottom w:val="single" w:sz="4" w:space="0" w:color="auto"/>
              <w:right w:val="single" w:sz="4" w:space="0" w:color="auto"/>
            </w:tcBorders>
            <w:vAlign w:val="center"/>
            <w:hideMark/>
          </w:tcPr>
          <w:p w14:paraId="1A3B064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656D67DA" w14:textId="77777777" w:rsidR="00FC3E8B" w:rsidRPr="0090251B" w:rsidRDefault="00FC3E8B" w:rsidP="001D0B2C">
            <w:pPr>
              <w:jc w:val="center"/>
              <w:rPr>
                <w:sz w:val="26"/>
                <w:szCs w:val="26"/>
                <w:lang w:eastAsia="vi-VN"/>
              </w:rPr>
            </w:pPr>
            <w:r w:rsidRPr="0090251B">
              <w:rPr>
                <w:sz w:val="26"/>
                <w:szCs w:val="26"/>
                <w:lang w:eastAsia="vi-VN"/>
              </w:rPr>
              <w:t>&lt;  250</w:t>
            </w:r>
          </w:p>
        </w:tc>
      </w:tr>
      <w:tr w:rsidR="00FC3E8B" w:rsidRPr="0090251B" w14:paraId="4252BD03"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7DAAF669" w14:textId="77777777" w:rsidR="00FC3E8B" w:rsidRPr="0090251B" w:rsidRDefault="00FC3E8B" w:rsidP="001D0B2C">
            <w:pPr>
              <w:jc w:val="center"/>
              <w:rPr>
                <w:sz w:val="26"/>
                <w:szCs w:val="26"/>
                <w:lang w:eastAsia="vi-VN"/>
              </w:rPr>
            </w:pPr>
            <w:r w:rsidRPr="0090251B">
              <w:rPr>
                <w:sz w:val="26"/>
                <w:szCs w:val="26"/>
                <w:lang w:eastAsia="vi-VN"/>
              </w:rPr>
              <w:t>11</w:t>
            </w:r>
          </w:p>
        </w:tc>
        <w:tc>
          <w:tcPr>
            <w:tcW w:w="1660" w:type="pct"/>
            <w:tcBorders>
              <w:top w:val="single" w:sz="4" w:space="0" w:color="auto"/>
              <w:left w:val="nil"/>
              <w:bottom w:val="single" w:sz="4" w:space="0" w:color="auto"/>
              <w:right w:val="single" w:sz="4" w:space="0" w:color="auto"/>
            </w:tcBorders>
            <w:vAlign w:val="center"/>
            <w:hideMark/>
          </w:tcPr>
          <w:p w14:paraId="22BC231E" w14:textId="77777777" w:rsidR="00FC3E8B" w:rsidRPr="0090251B" w:rsidRDefault="00FC3E8B" w:rsidP="001D0B2C">
            <w:pPr>
              <w:rPr>
                <w:sz w:val="26"/>
                <w:szCs w:val="26"/>
                <w:lang w:eastAsia="vi-VN"/>
              </w:rPr>
            </w:pPr>
            <w:r w:rsidRPr="0090251B">
              <w:rPr>
                <w:sz w:val="26"/>
                <w:szCs w:val="26"/>
                <w:lang w:eastAsia="vi-VN"/>
              </w:rPr>
              <w:t>Độ giãn tương đối khi đứt</w:t>
            </w:r>
          </w:p>
        </w:tc>
        <w:tc>
          <w:tcPr>
            <w:tcW w:w="318" w:type="pct"/>
            <w:tcBorders>
              <w:top w:val="single" w:sz="4" w:space="0" w:color="auto"/>
              <w:left w:val="nil"/>
              <w:bottom w:val="single" w:sz="4" w:space="0" w:color="auto"/>
              <w:right w:val="single" w:sz="4" w:space="0" w:color="auto"/>
            </w:tcBorders>
            <w:vAlign w:val="center"/>
            <w:hideMark/>
          </w:tcPr>
          <w:p w14:paraId="269BEAE0" w14:textId="77777777" w:rsidR="00FC3E8B" w:rsidRPr="0090251B" w:rsidRDefault="00FC3E8B" w:rsidP="001D0B2C">
            <w:pPr>
              <w:jc w:val="center"/>
              <w:rPr>
                <w:sz w:val="26"/>
                <w:szCs w:val="26"/>
                <w:lang w:eastAsia="vi-VN"/>
              </w:rPr>
            </w:pPr>
            <w:r w:rsidRPr="0090251B">
              <w:rPr>
                <w:sz w:val="26"/>
                <w:szCs w:val="26"/>
                <w:lang w:eastAsia="vi-VN"/>
              </w:rPr>
              <w:t>%</w:t>
            </w:r>
          </w:p>
        </w:tc>
        <w:tc>
          <w:tcPr>
            <w:tcW w:w="1655" w:type="pct"/>
            <w:tcBorders>
              <w:top w:val="single" w:sz="4" w:space="0" w:color="auto"/>
              <w:left w:val="nil"/>
              <w:bottom w:val="single" w:sz="4" w:space="0" w:color="auto"/>
              <w:right w:val="single" w:sz="4" w:space="0" w:color="auto"/>
            </w:tcBorders>
            <w:vAlign w:val="center"/>
            <w:hideMark/>
          </w:tcPr>
          <w:p w14:paraId="468E56F6" w14:textId="77777777" w:rsidR="00FC3E8B" w:rsidRPr="0090251B" w:rsidRDefault="00FC3E8B" w:rsidP="001D0B2C">
            <w:pPr>
              <w:jc w:val="center"/>
              <w:rPr>
                <w:sz w:val="26"/>
                <w:szCs w:val="26"/>
                <w:lang w:eastAsia="vi-VN"/>
              </w:rPr>
            </w:pPr>
            <w:r w:rsidRPr="0090251B">
              <w:rPr>
                <w:sz w:val="26"/>
                <w:szCs w:val="26"/>
                <w:lang w:eastAsia="vi-VN"/>
              </w:rPr>
              <w:t>≥  26</w:t>
            </w:r>
          </w:p>
        </w:tc>
        <w:tc>
          <w:tcPr>
            <w:tcW w:w="407" w:type="pct"/>
            <w:tcBorders>
              <w:top w:val="single" w:sz="4" w:space="0" w:color="auto"/>
              <w:left w:val="nil"/>
              <w:bottom w:val="single" w:sz="4" w:space="0" w:color="auto"/>
              <w:right w:val="single" w:sz="4" w:space="0" w:color="auto"/>
            </w:tcBorders>
            <w:vAlign w:val="center"/>
            <w:hideMark/>
          </w:tcPr>
          <w:p w14:paraId="5DAAEF10" w14:textId="77777777" w:rsidR="00FC3E8B" w:rsidRPr="0090251B" w:rsidRDefault="00FC3E8B" w:rsidP="001D0B2C">
            <w:pPr>
              <w:jc w:val="center"/>
              <w:rPr>
                <w:sz w:val="26"/>
                <w:szCs w:val="26"/>
                <w:lang w:eastAsia="vi-VN"/>
              </w:rPr>
            </w:pPr>
            <w:r w:rsidRPr="0090251B">
              <w:rPr>
                <w:sz w:val="26"/>
                <w:szCs w:val="26"/>
                <w:lang w:eastAsia="vi-VN"/>
              </w:rPr>
              <w:t>≥  26</w:t>
            </w:r>
          </w:p>
        </w:tc>
        <w:tc>
          <w:tcPr>
            <w:tcW w:w="377" w:type="pct"/>
            <w:tcBorders>
              <w:top w:val="single" w:sz="4" w:space="0" w:color="auto"/>
              <w:left w:val="nil"/>
              <w:bottom w:val="single" w:sz="4" w:space="0" w:color="auto"/>
              <w:right w:val="single" w:sz="4" w:space="0" w:color="auto"/>
            </w:tcBorders>
            <w:vAlign w:val="center"/>
            <w:hideMark/>
          </w:tcPr>
          <w:p w14:paraId="01A20E89"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41144974" w14:textId="77777777" w:rsidR="00FC3E8B" w:rsidRPr="0090251B" w:rsidRDefault="00FC3E8B" w:rsidP="001D0B2C">
            <w:pPr>
              <w:jc w:val="center"/>
              <w:rPr>
                <w:sz w:val="26"/>
                <w:szCs w:val="26"/>
                <w:lang w:eastAsia="vi-VN"/>
              </w:rPr>
            </w:pPr>
            <w:r w:rsidRPr="0090251B">
              <w:rPr>
                <w:sz w:val="26"/>
                <w:szCs w:val="26"/>
                <w:lang w:eastAsia="vi-VN"/>
              </w:rPr>
              <w:t>&lt;  26</w:t>
            </w:r>
          </w:p>
        </w:tc>
      </w:tr>
      <w:tr w:rsidR="00FC3E8B" w:rsidRPr="0090251B" w14:paraId="0CB5F337"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7B29E12C" w14:textId="77777777" w:rsidR="00FC3E8B" w:rsidRPr="0090251B" w:rsidRDefault="00FC3E8B" w:rsidP="001D0B2C">
            <w:pPr>
              <w:jc w:val="center"/>
              <w:rPr>
                <w:sz w:val="26"/>
                <w:szCs w:val="26"/>
                <w:lang w:eastAsia="vi-VN"/>
              </w:rPr>
            </w:pPr>
            <w:r w:rsidRPr="0090251B">
              <w:rPr>
                <w:sz w:val="26"/>
                <w:szCs w:val="26"/>
                <w:lang w:eastAsia="vi-VN"/>
              </w:rPr>
              <w:t>12</w:t>
            </w:r>
          </w:p>
        </w:tc>
        <w:tc>
          <w:tcPr>
            <w:tcW w:w="1660" w:type="pct"/>
            <w:tcBorders>
              <w:top w:val="single" w:sz="4" w:space="0" w:color="auto"/>
              <w:left w:val="nil"/>
              <w:bottom w:val="single" w:sz="4" w:space="0" w:color="auto"/>
              <w:right w:val="single" w:sz="4" w:space="0" w:color="auto"/>
            </w:tcBorders>
            <w:vAlign w:val="center"/>
            <w:hideMark/>
          </w:tcPr>
          <w:p w14:paraId="10B040F6" w14:textId="77777777" w:rsidR="00FC3E8B" w:rsidRPr="0090251B" w:rsidRDefault="00FC3E8B" w:rsidP="001D0B2C">
            <w:pPr>
              <w:rPr>
                <w:sz w:val="26"/>
                <w:szCs w:val="26"/>
                <w:lang w:eastAsia="vi-VN"/>
              </w:rPr>
            </w:pPr>
            <w:r w:rsidRPr="0090251B">
              <w:rPr>
                <w:sz w:val="26"/>
                <w:szCs w:val="26"/>
                <w:lang w:eastAsia="vi-VN"/>
              </w:rPr>
              <w:t>Khả năng cách điện của đà sau khi sơn cách điện</w:t>
            </w:r>
          </w:p>
        </w:tc>
        <w:tc>
          <w:tcPr>
            <w:tcW w:w="318" w:type="pct"/>
            <w:tcBorders>
              <w:top w:val="single" w:sz="4" w:space="0" w:color="auto"/>
              <w:left w:val="nil"/>
              <w:bottom w:val="single" w:sz="4" w:space="0" w:color="auto"/>
              <w:right w:val="single" w:sz="4" w:space="0" w:color="auto"/>
            </w:tcBorders>
            <w:vAlign w:val="center"/>
            <w:hideMark/>
          </w:tcPr>
          <w:p w14:paraId="54B8C71A"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4FBB10F4" w14:textId="77777777" w:rsidR="00FC3E8B" w:rsidRPr="0090251B" w:rsidRDefault="00FC3E8B" w:rsidP="001D0B2C">
            <w:pPr>
              <w:rPr>
                <w:sz w:val="26"/>
                <w:szCs w:val="26"/>
                <w:lang w:eastAsia="vi-VN"/>
              </w:rPr>
            </w:pPr>
            <w:r w:rsidRPr="0090251B">
              <w:rPr>
                <w:sz w:val="26"/>
                <w:szCs w:val="26"/>
                <w:lang w:eastAsia="vi-VN"/>
              </w:rPr>
              <w:t>Đoạn đà sơn phủ polyurethane dài 500mm phải có khả năng cách điện 12,7kV</w:t>
            </w:r>
          </w:p>
        </w:tc>
        <w:tc>
          <w:tcPr>
            <w:tcW w:w="407" w:type="pct"/>
            <w:tcBorders>
              <w:top w:val="single" w:sz="4" w:space="0" w:color="auto"/>
              <w:left w:val="nil"/>
              <w:bottom w:val="single" w:sz="4" w:space="0" w:color="auto"/>
              <w:right w:val="single" w:sz="4" w:space="0" w:color="auto"/>
            </w:tcBorders>
            <w:vAlign w:val="center"/>
            <w:hideMark/>
          </w:tcPr>
          <w:p w14:paraId="568638A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76395575"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1090591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2ADFE51"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3B403922" w14:textId="77777777" w:rsidR="00FC3E8B" w:rsidRPr="0090251B" w:rsidRDefault="00FC3E8B" w:rsidP="001D0B2C">
            <w:pPr>
              <w:jc w:val="center"/>
              <w:rPr>
                <w:sz w:val="26"/>
                <w:szCs w:val="26"/>
                <w:lang w:eastAsia="vi-VN"/>
              </w:rPr>
            </w:pPr>
            <w:r w:rsidRPr="0090251B">
              <w:rPr>
                <w:sz w:val="26"/>
                <w:szCs w:val="26"/>
                <w:lang w:eastAsia="vi-VN"/>
              </w:rPr>
              <w:t>13</w:t>
            </w:r>
          </w:p>
        </w:tc>
        <w:tc>
          <w:tcPr>
            <w:tcW w:w="1660" w:type="pct"/>
            <w:tcBorders>
              <w:top w:val="single" w:sz="4" w:space="0" w:color="auto"/>
              <w:left w:val="nil"/>
              <w:bottom w:val="single" w:sz="4" w:space="0" w:color="auto"/>
              <w:right w:val="single" w:sz="4" w:space="0" w:color="auto"/>
            </w:tcBorders>
            <w:vAlign w:val="center"/>
            <w:hideMark/>
          </w:tcPr>
          <w:p w14:paraId="29DC9103" w14:textId="77777777" w:rsidR="00FC3E8B" w:rsidRPr="0090251B" w:rsidRDefault="00FC3E8B" w:rsidP="001D0B2C">
            <w:pPr>
              <w:rPr>
                <w:sz w:val="26"/>
                <w:szCs w:val="26"/>
                <w:lang w:eastAsia="vi-VN"/>
              </w:rPr>
            </w:pPr>
            <w:r w:rsidRPr="0090251B">
              <w:rPr>
                <w:sz w:val="26"/>
                <w:szCs w:val="26"/>
                <w:lang w:eastAsia="vi-VN"/>
              </w:rPr>
              <w:t>Bề dày lớp sơn trên đà sau khi sơn cách điện</w:t>
            </w:r>
          </w:p>
        </w:tc>
        <w:tc>
          <w:tcPr>
            <w:tcW w:w="318" w:type="pct"/>
            <w:tcBorders>
              <w:top w:val="single" w:sz="4" w:space="0" w:color="auto"/>
              <w:left w:val="nil"/>
              <w:bottom w:val="single" w:sz="4" w:space="0" w:color="auto"/>
              <w:right w:val="single" w:sz="4" w:space="0" w:color="auto"/>
            </w:tcBorders>
            <w:vAlign w:val="center"/>
            <w:hideMark/>
          </w:tcPr>
          <w:p w14:paraId="0DB3FAC2"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4CA78FB6" w14:textId="77777777" w:rsidR="00FC3E8B" w:rsidRPr="0090251B" w:rsidRDefault="00FC3E8B" w:rsidP="001D0B2C">
            <w:pPr>
              <w:jc w:val="center"/>
              <w:rPr>
                <w:sz w:val="26"/>
                <w:szCs w:val="26"/>
                <w:lang w:eastAsia="vi-VN"/>
              </w:rPr>
            </w:pPr>
            <w:r w:rsidRPr="0090251B">
              <w:rPr>
                <w:sz w:val="26"/>
                <w:szCs w:val="26"/>
                <w:lang w:eastAsia="vi-VN"/>
              </w:rPr>
              <w:t>1,2 ÷ 1,5mm</w:t>
            </w:r>
          </w:p>
        </w:tc>
        <w:tc>
          <w:tcPr>
            <w:tcW w:w="407" w:type="pct"/>
            <w:tcBorders>
              <w:top w:val="single" w:sz="4" w:space="0" w:color="auto"/>
              <w:left w:val="nil"/>
              <w:bottom w:val="single" w:sz="4" w:space="0" w:color="auto"/>
              <w:right w:val="single" w:sz="4" w:space="0" w:color="auto"/>
            </w:tcBorders>
            <w:vAlign w:val="center"/>
            <w:hideMark/>
          </w:tcPr>
          <w:p w14:paraId="53410B8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01647F7C"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077B5D11"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C5C0CD3"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08021DB1" w14:textId="77777777" w:rsidR="00FC3E8B" w:rsidRPr="0090251B" w:rsidRDefault="00FC3E8B" w:rsidP="001D0B2C">
            <w:pPr>
              <w:jc w:val="center"/>
              <w:rPr>
                <w:sz w:val="26"/>
                <w:szCs w:val="26"/>
                <w:lang w:eastAsia="vi-VN"/>
              </w:rPr>
            </w:pPr>
            <w:r w:rsidRPr="0090251B">
              <w:rPr>
                <w:sz w:val="26"/>
                <w:szCs w:val="26"/>
                <w:lang w:eastAsia="vi-VN"/>
              </w:rPr>
              <w:t>14</w:t>
            </w:r>
          </w:p>
        </w:tc>
        <w:tc>
          <w:tcPr>
            <w:tcW w:w="1660" w:type="pct"/>
            <w:tcBorders>
              <w:top w:val="single" w:sz="4" w:space="0" w:color="auto"/>
              <w:left w:val="nil"/>
              <w:bottom w:val="single" w:sz="4" w:space="0" w:color="auto"/>
              <w:right w:val="single" w:sz="4" w:space="0" w:color="auto"/>
            </w:tcBorders>
            <w:vAlign w:val="center"/>
            <w:hideMark/>
          </w:tcPr>
          <w:p w14:paraId="5439CA3B" w14:textId="77777777" w:rsidR="00FC3E8B" w:rsidRPr="0090251B" w:rsidRDefault="00FC3E8B" w:rsidP="001D0B2C">
            <w:pPr>
              <w:rPr>
                <w:sz w:val="26"/>
                <w:szCs w:val="26"/>
                <w:lang w:eastAsia="vi-VN"/>
              </w:rPr>
            </w:pPr>
            <w:r w:rsidRPr="0090251B">
              <w:rPr>
                <w:sz w:val="26"/>
                <w:szCs w:val="26"/>
                <w:lang w:eastAsia="vi-VN"/>
              </w:rPr>
              <w:t>Điện áp đánh thủng giữa lớp sơn ngoài và phần kim loại của đà</w:t>
            </w:r>
          </w:p>
        </w:tc>
        <w:tc>
          <w:tcPr>
            <w:tcW w:w="318" w:type="pct"/>
            <w:tcBorders>
              <w:top w:val="single" w:sz="4" w:space="0" w:color="auto"/>
              <w:left w:val="nil"/>
              <w:bottom w:val="single" w:sz="4" w:space="0" w:color="auto"/>
              <w:right w:val="single" w:sz="4" w:space="0" w:color="auto"/>
            </w:tcBorders>
            <w:vAlign w:val="center"/>
            <w:hideMark/>
          </w:tcPr>
          <w:p w14:paraId="48102119"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2DD28E34" w14:textId="77777777" w:rsidR="00FC3E8B" w:rsidRPr="0090251B" w:rsidRDefault="00FC3E8B" w:rsidP="001D0B2C">
            <w:pPr>
              <w:jc w:val="center"/>
              <w:rPr>
                <w:sz w:val="26"/>
                <w:szCs w:val="26"/>
                <w:lang w:eastAsia="vi-VN"/>
              </w:rPr>
            </w:pPr>
            <w:r w:rsidRPr="0090251B">
              <w:rPr>
                <w:sz w:val="26"/>
                <w:szCs w:val="26"/>
                <w:lang w:eastAsia="vi-VN"/>
              </w:rPr>
              <w:t>≥ 12,7kV</w:t>
            </w:r>
          </w:p>
        </w:tc>
        <w:tc>
          <w:tcPr>
            <w:tcW w:w="407" w:type="pct"/>
            <w:tcBorders>
              <w:top w:val="single" w:sz="4" w:space="0" w:color="auto"/>
              <w:left w:val="nil"/>
              <w:bottom w:val="single" w:sz="4" w:space="0" w:color="auto"/>
              <w:right w:val="single" w:sz="4" w:space="0" w:color="auto"/>
            </w:tcBorders>
            <w:vAlign w:val="center"/>
            <w:hideMark/>
          </w:tcPr>
          <w:p w14:paraId="01A63DBB"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619AE46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0E3A445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95B8D24"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2264F157" w14:textId="77777777" w:rsidR="00FC3E8B" w:rsidRPr="0090251B" w:rsidRDefault="00FC3E8B" w:rsidP="001D0B2C">
            <w:pPr>
              <w:jc w:val="center"/>
              <w:rPr>
                <w:sz w:val="26"/>
                <w:szCs w:val="26"/>
                <w:lang w:eastAsia="vi-VN"/>
              </w:rPr>
            </w:pPr>
            <w:r w:rsidRPr="0090251B">
              <w:rPr>
                <w:sz w:val="26"/>
                <w:szCs w:val="26"/>
                <w:lang w:eastAsia="vi-VN"/>
              </w:rPr>
              <w:t>15</w:t>
            </w:r>
          </w:p>
        </w:tc>
        <w:tc>
          <w:tcPr>
            <w:tcW w:w="1660" w:type="pct"/>
            <w:tcBorders>
              <w:top w:val="single" w:sz="4" w:space="0" w:color="auto"/>
              <w:left w:val="nil"/>
              <w:bottom w:val="single" w:sz="4" w:space="0" w:color="auto"/>
              <w:right w:val="single" w:sz="4" w:space="0" w:color="auto"/>
            </w:tcBorders>
            <w:vAlign w:val="center"/>
            <w:hideMark/>
          </w:tcPr>
          <w:p w14:paraId="158B65A8" w14:textId="77777777" w:rsidR="00FC3E8B" w:rsidRPr="0090251B" w:rsidRDefault="00FC3E8B" w:rsidP="001D0B2C">
            <w:pPr>
              <w:rPr>
                <w:sz w:val="26"/>
                <w:szCs w:val="26"/>
                <w:lang w:eastAsia="vi-VN"/>
              </w:rPr>
            </w:pPr>
            <w:r w:rsidRPr="0090251B">
              <w:rPr>
                <w:sz w:val="26"/>
                <w:szCs w:val="26"/>
                <w:lang w:eastAsia="vi-VN"/>
              </w:rPr>
              <w:t>Thử nghiệm điển hình cho đà sau khi sơn cách điện</w:t>
            </w:r>
          </w:p>
        </w:tc>
        <w:tc>
          <w:tcPr>
            <w:tcW w:w="318" w:type="pct"/>
            <w:tcBorders>
              <w:top w:val="single" w:sz="4" w:space="0" w:color="auto"/>
              <w:left w:val="nil"/>
              <w:bottom w:val="single" w:sz="4" w:space="0" w:color="auto"/>
              <w:right w:val="single" w:sz="4" w:space="0" w:color="auto"/>
            </w:tcBorders>
            <w:vAlign w:val="center"/>
            <w:hideMark/>
          </w:tcPr>
          <w:p w14:paraId="1FC7A9B6"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49C67020" w14:textId="77777777" w:rsidR="00FC3E8B" w:rsidRPr="0090251B" w:rsidRDefault="00FC3E8B" w:rsidP="00FC3E8B">
            <w:pPr>
              <w:jc w:val="left"/>
              <w:rPr>
                <w:sz w:val="26"/>
                <w:szCs w:val="26"/>
                <w:lang w:eastAsia="vi-VN"/>
              </w:rPr>
            </w:pPr>
            <w:r w:rsidRPr="0090251B">
              <w:rPr>
                <w:sz w:val="26"/>
                <w:szCs w:val="26"/>
                <w:lang w:eastAsia="vi-VN"/>
              </w:rPr>
              <w:t>Kèm theo hồ sơ dự thầu các biên bản thử nghiệm điển hình (cho phép cung cấp biên bản thử nghiệm của chủng loại đà L75x75 sơn phủ cách điện tương tự):</w:t>
            </w:r>
            <w:r w:rsidRPr="0090251B">
              <w:rPr>
                <w:sz w:val="26"/>
                <w:szCs w:val="26"/>
                <w:lang w:eastAsia="vi-VN"/>
              </w:rPr>
              <w:br/>
              <w:t>- Giới hạn bền đứt.</w:t>
            </w:r>
            <w:r w:rsidRPr="0090251B">
              <w:rPr>
                <w:sz w:val="26"/>
                <w:szCs w:val="26"/>
                <w:lang w:eastAsia="vi-VN"/>
              </w:rPr>
              <w:br/>
              <w:t>- Giới hạn chảy.</w:t>
            </w:r>
            <w:r w:rsidRPr="0090251B">
              <w:rPr>
                <w:sz w:val="26"/>
                <w:szCs w:val="26"/>
                <w:lang w:eastAsia="vi-VN"/>
              </w:rPr>
              <w:br/>
              <w:t>- Độ giãn tương đối khi đứt.</w:t>
            </w:r>
            <w:r w:rsidRPr="0090251B">
              <w:rPr>
                <w:sz w:val="26"/>
                <w:szCs w:val="26"/>
                <w:lang w:eastAsia="vi-VN"/>
              </w:rPr>
              <w:br/>
              <w:t>- Thử nghiệm khả năng cách điện.</w:t>
            </w:r>
            <w:r w:rsidRPr="0090251B">
              <w:rPr>
                <w:sz w:val="26"/>
                <w:szCs w:val="26"/>
                <w:lang w:eastAsia="vi-VN"/>
              </w:rPr>
              <w:br/>
              <w:t>- Thử nghiệm bề dày lớp sơn cách điện.</w:t>
            </w:r>
          </w:p>
        </w:tc>
        <w:tc>
          <w:tcPr>
            <w:tcW w:w="407" w:type="pct"/>
            <w:tcBorders>
              <w:top w:val="single" w:sz="4" w:space="0" w:color="auto"/>
              <w:left w:val="nil"/>
              <w:bottom w:val="single" w:sz="4" w:space="0" w:color="auto"/>
              <w:right w:val="single" w:sz="4" w:space="0" w:color="auto"/>
            </w:tcBorders>
            <w:vAlign w:val="center"/>
            <w:hideMark/>
          </w:tcPr>
          <w:p w14:paraId="5CC860A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0E2FD4A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5BFD240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52326D3"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68424FD4" w14:textId="77777777" w:rsidR="00FC3E8B" w:rsidRPr="0090251B" w:rsidRDefault="00FC3E8B" w:rsidP="001D0B2C">
            <w:pPr>
              <w:jc w:val="center"/>
              <w:rPr>
                <w:sz w:val="26"/>
                <w:szCs w:val="26"/>
                <w:lang w:eastAsia="vi-VN"/>
              </w:rPr>
            </w:pPr>
            <w:r w:rsidRPr="0090251B">
              <w:rPr>
                <w:sz w:val="26"/>
                <w:szCs w:val="26"/>
                <w:lang w:eastAsia="vi-VN"/>
              </w:rPr>
              <w:t>16</w:t>
            </w:r>
          </w:p>
        </w:tc>
        <w:tc>
          <w:tcPr>
            <w:tcW w:w="1660" w:type="pct"/>
            <w:tcBorders>
              <w:top w:val="single" w:sz="4" w:space="0" w:color="auto"/>
              <w:left w:val="nil"/>
              <w:bottom w:val="single" w:sz="4" w:space="0" w:color="auto"/>
              <w:right w:val="single" w:sz="4" w:space="0" w:color="auto"/>
            </w:tcBorders>
            <w:vAlign w:val="center"/>
            <w:hideMark/>
          </w:tcPr>
          <w:p w14:paraId="52FD693B" w14:textId="77777777" w:rsidR="00FC3E8B" w:rsidRPr="0090251B" w:rsidRDefault="00FC3E8B" w:rsidP="001D0B2C">
            <w:pPr>
              <w:rPr>
                <w:sz w:val="26"/>
                <w:szCs w:val="26"/>
                <w:lang w:eastAsia="vi-VN"/>
              </w:rPr>
            </w:pPr>
            <w:r w:rsidRPr="0090251B">
              <w:rPr>
                <w:sz w:val="26"/>
                <w:szCs w:val="26"/>
                <w:lang w:eastAsia="vi-VN"/>
              </w:rPr>
              <w:t>Thử nghiệm xuất xưởng đà sau khi sơn cách điện</w:t>
            </w:r>
          </w:p>
        </w:tc>
        <w:tc>
          <w:tcPr>
            <w:tcW w:w="318" w:type="pct"/>
            <w:tcBorders>
              <w:top w:val="single" w:sz="4" w:space="0" w:color="auto"/>
              <w:left w:val="nil"/>
              <w:bottom w:val="single" w:sz="4" w:space="0" w:color="auto"/>
              <w:right w:val="single" w:sz="4" w:space="0" w:color="auto"/>
            </w:tcBorders>
            <w:vAlign w:val="center"/>
            <w:hideMark/>
          </w:tcPr>
          <w:p w14:paraId="5EBAE7E1"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435E8EB6" w14:textId="77777777" w:rsidR="00FC3E8B" w:rsidRPr="0090251B" w:rsidRDefault="00FC3E8B" w:rsidP="00FC3E8B">
            <w:pPr>
              <w:jc w:val="left"/>
              <w:rPr>
                <w:sz w:val="26"/>
                <w:szCs w:val="26"/>
                <w:lang w:eastAsia="vi-VN"/>
              </w:rPr>
            </w:pPr>
            <w:r w:rsidRPr="0090251B">
              <w:rPr>
                <w:sz w:val="26"/>
                <w:szCs w:val="26"/>
                <w:lang w:eastAsia="vi-VN"/>
              </w:rPr>
              <w:t>- Kiểm tra ngoại quan.</w:t>
            </w:r>
            <w:r w:rsidRPr="0090251B">
              <w:rPr>
                <w:sz w:val="26"/>
                <w:szCs w:val="26"/>
                <w:lang w:eastAsia="vi-VN"/>
              </w:rPr>
              <w:br/>
              <w:t>- Đo kiểm tra kích thước.</w:t>
            </w:r>
            <w:r w:rsidRPr="0090251B">
              <w:rPr>
                <w:sz w:val="26"/>
                <w:szCs w:val="26"/>
                <w:lang w:eastAsia="vi-VN"/>
              </w:rPr>
              <w:br/>
              <w:t>- Kiểm tra trọng lượng.</w:t>
            </w:r>
          </w:p>
        </w:tc>
        <w:tc>
          <w:tcPr>
            <w:tcW w:w="407" w:type="pct"/>
            <w:tcBorders>
              <w:top w:val="single" w:sz="4" w:space="0" w:color="auto"/>
              <w:left w:val="nil"/>
              <w:bottom w:val="single" w:sz="4" w:space="0" w:color="auto"/>
              <w:right w:val="single" w:sz="4" w:space="0" w:color="auto"/>
            </w:tcBorders>
            <w:vAlign w:val="center"/>
            <w:hideMark/>
          </w:tcPr>
          <w:p w14:paraId="1D95AC2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tcBorders>
              <w:top w:val="single" w:sz="4" w:space="0" w:color="auto"/>
              <w:left w:val="nil"/>
              <w:bottom w:val="single" w:sz="4" w:space="0" w:color="auto"/>
              <w:right w:val="single" w:sz="4" w:space="0" w:color="auto"/>
            </w:tcBorders>
            <w:vAlign w:val="center"/>
            <w:hideMark/>
          </w:tcPr>
          <w:p w14:paraId="11F9BA9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34791B9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784F268" w14:textId="77777777" w:rsidTr="001D0B2C">
        <w:trPr>
          <w:trHeight w:val="20"/>
        </w:trPr>
        <w:tc>
          <w:tcPr>
            <w:tcW w:w="176" w:type="pct"/>
            <w:tcBorders>
              <w:top w:val="single" w:sz="4" w:space="0" w:color="auto"/>
              <w:left w:val="single" w:sz="4" w:space="0" w:color="auto"/>
              <w:bottom w:val="single" w:sz="4" w:space="0" w:color="auto"/>
              <w:right w:val="single" w:sz="4" w:space="0" w:color="auto"/>
            </w:tcBorders>
            <w:vAlign w:val="center"/>
            <w:hideMark/>
          </w:tcPr>
          <w:p w14:paraId="50953961" w14:textId="77777777" w:rsidR="00FC3E8B" w:rsidRPr="0090251B" w:rsidRDefault="00FC3E8B" w:rsidP="001D0B2C">
            <w:pPr>
              <w:jc w:val="center"/>
              <w:rPr>
                <w:sz w:val="26"/>
                <w:szCs w:val="26"/>
                <w:lang w:eastAsia="vi-VN"/>
              </w:rPr>
            </w:pPr>
            <w:r w:rsidRPr="0090251B">
              <w:rPr>
                <w:sz w:val="26"/>
                <w:szCs w:val="26"/>
                <w:lang w:eastAsia="vi-VN"/>
              </w:rPr>
              <w:t>17</w:t>
            </w:r>
          </w:p>
        </w:tc>
        <w:tc>
          <w:tcPr>
            <w:tcW w:w="1660" w:type="pct"/>
            <w:tcBorders>
              <w:top w:val="single" w:sz="4" w:space="0" w:color="auto"/>
              <w:left w:val="nil"/>
              <w:bottom w:val="single" w:sz="4" w:space="0" w:color="auto"/>
              <w:right w:val="single" w:sz="4" w:space="0" w:color="auto"/>
            </w:tcBorders>
            <w:vAlign w:val="center"/>
            <w:hideMark/>
          </w:tcPr>
          <w:p w14:paraId="07C71815" w14:textId="77777777" w:rsidR="00FC3E8B" w:rsidRPr="0090251B" w:rsidRDefault="00FC3E8B" w:rsidP="001D0B2C">
            <w:pPr>
              <w:rPr>
                <w:sz w:val="26"/>
                <w:szCs w:val="26"/>
                <w:lang w:eastAsia="vi-VN"/>
              </w:rPr>
            </w:pPr>
            <w:r w:rsidRPr="0090251B">
              <w:rPr>
                <w:sz w:val="26"/>
                <w:szCs w:val="26"/>
                <w:lang w:eastAsia="vi-VN"/>
              </w:rPr>
              <w:t>Thử nghiệm nghiệm thu đà sau khi sơn cách điện</w:t>
            </w:r>
            <w:r w:rsidRPr="0090251B">
              <w:rPr>
                <w:sz w:val="26"/>
                <w:szCs w:val="26"/>
                <w:lang w:eastAsia="vi-VN"/>
              </w:rPr>
              <w:br/>
              <w:t>(1 mẫu ngẫu nhiên)</w:t>
            </w:r>
          </w:p>
        </w:tc>
        <w:tc>
          <w:tcPr>
            <w:tcW w:w="318" w:type="pct"/>
            <w:tcBorders>
              <w:top w:val="single" w:sz="4" w:space="0" w:color="auto"/>
              <w:left w:val="nil"/>
              <w:bottom w:val="single" w:sz="4" w:space="0" w:color="auto"/>
              <w:right w:val="single" w:sz="4" w:space="0" w:color="auto"/>
            </w:tcBorders>
            <w:vAlign w:val="center"/>
            <w:hideMark/>
          </w:tcPr>
          <w:p w14:paraId="7BF388EF"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tcBorders>
              <w:top w:val="single" w:sz="4" w:space="0" w:color="auto"/>
              <w:left w:val="nil"/>
              <w:bottom w:val="single" w:sz="4" w:space="0" w:color="auto"/>
              <w:right w:val="single" w:sz="4" w:space="0" w:color="auto"/>
            </w:tcBorders>
            <w:vAlign w:val="center"/>
            <w:hideMark/>
          </w:tcPr>
          <w:p w14:paraId="48D93894" w14:textId="77777777" w:rsidR="00FC3E8B" w:rsidRPr="0090251B" w:rsidRDefault="00FC3E8B" w:rsidP="00FC3E8B">
            <w:pPr>
              <w:jc w:val="left"/>
              <w:rPr>
                <w:sz w:val="26"/>
                <w:szCs w:val="26"/>
                <w:lang w:eastAsia="vi-VN"/>
              </w:rPr>
            </w:pPr>
            <w:r w:rsidRPr="0090251B">
              <w:rPr>
                <w:sz w:val="26"/>
                <w:szCs w:val="26"/>
                <w:lang w:eastAsia="vi-VN"/>
              </w:rPr>
              <w:t>- Kiểm tra ngoại quan.</w:t>
            </w:r>
            <w:r w:rsidRPr="0090251B">
              <w:rPr>
                <w:sz w:val="26"/>
                <w:szCs w:val="26"/>
                <w:lang w:eastAsia="vi-VN"/>
              </w:rPr>
              <w:br/>
              <w:t>- Giới hạn bền đứt.</w:t>
            </w:r>
            <w:r w:rsidRPr="0090251B">
              <w:rPr>
                <w:sz w:val="26"/>
                <w:szCs w:val="26"/>
                <w:lang w:eastAsia="vi-VN"/>
              </w:rPr>
              <w:br/>
              <w:t>- Giới hạn chảy.</w:t>
            </w:r>
            <w:r w:rsidRPr="0090251B">
              <w:rPr>
                <w:sz w:val="26"/>
                <w:szCs w:val="26"/>
                <w:lang w:eastAsia="vi-VN"/>
              </w:rPr>
              <w:br/>
            </w:r>
            <w:r w:rsidRPr="0090251B">
              <w:rPr>
                <w:sz w:val="26"/>
                <w:szCs w:val="26"/>
                <w:lang w:eastAsia="vi-VN"/>
              </w:rPr>
              <w:lastRenderedPageBreak/>
              <w:t>- Độ giãn tương đối khi đứt.</w:t>
            </w:r>
            <w:r w:rsidRPr="0090251B">
              <w:rPr>
                <w:sz w:val="26"/>
                <w:szCs w:val="26"/>
                <w:lang w:eastAsia="vi-VN"/>
              </w:rPr>
              <w:br/>
              <w:t>- Thử nghiệm khả năng cách điện.</w:t>
            </w:r>
            <w:r w:rsidRPr="0090251B">
              <w:rPr>
                <w:sz w:val="26"/>
                <w:szCs w:val="26"/>
                <w:lang w:eastAsia="vi-VN"/>
              </w:rPr>
              <w:br/>
              <w:t>- Thử nghiệm bề dày lớp sơn cách điện.</w:t>
            </w:r>
          </w:p>
        </w:tc>
        <w:tc>
          <w:tcPr>
            <w:tcW w:w="407" w:type="pct"/>
            <w:tcBorders>
              <w:top w:val="single" w:sz="4" w:space="0" w:color="auto"/>
              <w:left w:val="nil"/>
              <w:bottom w:val="single" w:sz="4" w:space="0" w:color="auto"/>
              <w:right w:val="single" w:sz="4" w:space="0" w:color="auto"/>
            </w:tcBorders>
            <w:vAlign w:val="center"/>
            <w:hideMark/>
          </w:tcPr>
          <w:p w14:paraId="505C5411" w14:textId="77777777" w:rsidR="00FC3E8B" w:rsidRPr="0090251B" w:rsidRDefault="00FC3E8B" w:rsidP="001D0B2C">
            <w:pPr>
              <w:jc w:val="center"/>
              <w:rPr>
                <w:sz w:val="26"/>
                <w:szCs w:val="26"/>
                <w:lang w:eastAsia="vi-VN"/>
              </w:rPr>
            </w:pPr>
            <w:r w:rsidRPr="0090251B">
              <w:rPr>
                <w:sz w:val="26"/>
                <w:szCs w:val="26"/>
                <w:lang w:eastAsia="vi-VN"/>
              </w:rPr>
              <w:lastRenderedPageBreak/>
              <w:t>Như yêu cầu</w:t>
            </w:r>
          </w:p>
        </w:tc>
        <w:tc>
          <w:tcPr>
            <w:tcW w:w="377" w:type="pct"/>
            <w:tcBorders>
              <w:top w:val="single" w:sz="4" w:space="0" w:color="auto"/>
              <w:left w:val="nil"/>
              <w:bottom w:val="single" w:sz="4" w:space="0" w:color="auto"/>
              <w:right w:val="single" w:sz="4" w:space="0" w:color="auto"/>
            </w:tcBorders>
            <w:vAlign w:val="center"/>
            <w:hideMark/>
          </w:tcPr>
          <w:p w14:paraId="0111E2E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tcBorders>
              <w:top w:val="single" w:sz="4" w:space="0" w:color="auto"/>
              <w:left w:val="nil"/>
              <w:bottom w:val="single" w:sz="4" w:space="0" w:color="auto"/>
              <w:right w:val="single" w:sz="4" w:space="0" w:color="auto"/>
            </w:tcBorders>
            <w:vAlign w:val="center"/>
            <w:hideMark/>
          </w:tcPr>
          <w:p w14:paraId="263A596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bl>
    <w:p w14:paraId="325435EB" w14:textId="77777777" w:rsidR="00FC3E8B" w:rsidRPr="0090251B" w:rsidRDefault="00FC3E8B" w:rsidP="00FC3E8B">
      <w:pPr>
        <w:pStyle w:val="1STT"/>
        <w:spacing w:before="80" w:after="80" w:line="240" w:lineRule="auto"/>
        <w:jc w:val="center"/>
        <w:rPr>
          <w:color w:val="auto"/>
          <w:sz w:val="26"/>
          <w:szCs w:val="26"/>
          <w:lang w:val="en-US"/>
        </w:rPr>
      </w:pPr>
    </w:p>
    <w:p w14:paraId="63A5480E" w14:textId="26FF19C0" w:rsidR="00FC3E8B" w:rsidRPr="0090251B" w:rsidRDefault="00FC3E8B" w:rsidP="00FC3E8B">
      <w:pPr>
        <w:pStyle w:val="1nho"/>
        <w:spacing w:before="80" w:after="80"/>
        <w:ind w:firstLine="0"/>
        <w:rPr>
          <w:lang w:val="vi-VN"/>
        </w:rPr>
      </w:pPr>
      <w:r w:rsidRPr="0090251B">
        <w:rPr>
          <w:lang w:val="vi-VN"/>
        </w:rPr>
        <w:t>2</w:t>
      </w:r>
      <w:r w:rsidR="005109EE">
        <w:t>7</w:t>
      </w:r>
      <w:r w:rsidRPr="0090251B">
        <w:rPr>
          <w:lang w:val="vi-VN"/>
        </w:rPr>
        <w:t>.Tiêu chuẩn đánh giá kỹ thuật của Thanh chống L50x50x5-810mm (sơn phủ cách điện trung áp)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78"/>
        <w:gridCol w:w="1011"/>
        <w:gridCol w:w="4763"/>
        <w:gridCol w:w="1129"/>
        <w:gridCol w:w="1042"/>
        <w:gridCol w:w="1129"/>
      </w:tblGrid>
      <w:tr w:rsidR="00FC3E8B" w:rsidRPr="0090251B" w14:paraId="55A6A646" w14:textId="77777777" w:rsidTr="001D0B2C">
        <w:trPr>
          <w:trHeight w:val="20"/>
        </w:trPr>
        <w:tc>
          <w:tcPr>
            <w:tcW w:w="176" w:type="pct"/>
            <w:vMerge w:val="restart"/>
            <w:vAlign w:val="center"/>
            <w:hideMark/>
          </w:tcPr>
          <w:p w14:paraId="56CA34D0"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660" w:type="pct"/>
            <w:vMerge w:val="restart"/>
            <w:noWrap/>
            <w:vAlign w:val="center"/>
            <w:hideMark/>
          </w:tcPr>
          <w:p w14:paraId="2658EB20"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3C41031E"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655" w:type="pct"/>
            <w:vMerge w:val="restart"/>
            <w:vAlign w:val="center"/>
            <w:hideMark/>
          </w:tcPr>
          <w:p w14:paraId="25215D3B"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91" w:type="pct"/>
            <w:gridSpan w:val="3"/>
            <w:vAlign w:val="center"/>
            <w:hideMark/>
          </w:tcPr>
          <w:p w14:paraId="0C027747"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7517A5D6" w14:textId="77777777" w:rsidTr="001D0B2C">
        <w:trPr>
          <w:trHeight w:val="20"/>
        </w:trPr>
        <w:tc>
          <w:tcPr>
            <w:tcW w:w="176" w:type="pct"/>
            <w:vMerge/>
            <w:vAlign w:val="center"/>
            <w:hideMark/>
          </w:tcPr>
          <w:p w14:paraId="7545B035" w14:textId="77777777" w:rsidR="00FC3E8B" w:rsidRPr="0090251B" w:rsidRDefault="00FC3E8B" w:rsidP="001D0B2C">
            <w:pPr>
              <w:rPr>
                <w:b/>
                <w:bCs/>
                <w:sz w:val="26"/>
                <w:szCs w:val="26"/>
                <w:lang w:eastAsia="vi-VN"/>
              </w:rPr>
            </w:pPr>
          </w:p>
        </w:tc>
        <w:tc>
          <w:tcPr>
            <w:tcW w:w="1660" w:type="pct"/>
            <w:vMerge/>
            <w:vAlign w:val="center"/>
            <w:hideMark/>
          </w:tcPr>
          <w:p w14:paraId="0D85C6DC" w14:textId="77777777" w:rsidR="00FC3E8B" w:rsidRPr="0090251B" w:rsidRDefault="00FC3E8B" w:rsidP="001D0B2C">
            <w:pPr>
              <w:rPr>
                <w:b/>
                <w:bCs/>
                <w:sz w:val="26"/>
                <w:szCs w:val="26"/>
                <w:lang w:eastAsia="vi-VN"/>
              </w:rPr>
            </w:pPr>
          </w:p>
        </w:tc>
        <w:tc>
          <w:tcPr>
            <w:tcW w:w="318" w:type="pct"/>
            <w:vMerge/>
            <w:vAlign w:val="center"/>
            <w:hideMark/>
          </w:tcPr>
          <w:p w14:paraId="602AA516" w14:textId="77777777" w:rsidR="00FC3E8B" w:rsidRPr="0090251B" w:rsidRDefault="00FC3E8B" w:rsidP="001D0B2C">
            <w:pPr>
              <w:rPr>
                <w:b/>
                <w:bCs/>
                <w:sz w:val="26"/>
                <w:szCs w:val="26"/>
                <w:lang w:eastAsia="vi-VN"/>
              </w:rPr>
            </w:pPr>
          </w:p>
        </w:tc>
        <w:tc>
          <w:tcPr>
            <w:tcW w:w="1655" w:type="pct"/>
            <w:vMerge/>
            <w:vAlign w:val="center"/>
            <w:hideMark/>
          </w:tcPr>
          <w:p w14:paraId="5F0C1B8D" w14:textId="77777777" w:rsidR="00FC3E8B" w:rsidRPr="0090251B" w:rsidRDefault="00FC3E8B" w:rsidP="001D0B2C">
            <w:pPr>
              <w:rPr>
                <w:b/>
                <w:bCs/>
                <w:sz w:val="26"/>
                <w:szCs w:val="26"/>
                <w:lang w:eastAsia="vi-VN"/>
              </w:rPr>
            </w:pPr>
          </w:p>
        </w:tc>
        <w:tc>
          <w:tcPr>
            <w:tcW w:w="407" w:type="pct"/>
            <w:vAlign w:val="center"/>
            <w:hideMark/>
          </w:tcPr>
          <w:p w14:paraId="6E89D2E7"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386CCA3A"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4096D289"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3F18F341" w14:textId="77777777" w:rsidTr="001D0B2C">
        <w:trPr>
          <w:trHeight w:val="20"/>
        </w:trPr>
        <w:tc>
          <w:tcPr>
            <w:tcW w:w="176" w:type="pct"/>
            <w:vAlign w:val="center"/>
            <w:hideMark/>
          </w:tcPr>
          <w:p w14:paraId="2741FB4E" w14:textId="77777777" w:rsidR="00FC3E8B" w:rsidRPr="0090251B" w:rsidRDefault="00FC3E8B" w:rsidP="001D0B2C">
            <w:pPr>
              <w:jc w:val="center"/>
              <w:rPr>
                <w:b/>
                <w:bCs/>
                <w:sz w:val="26"/>
                <w:szCs w:val="26"/>
                <w:lang w:eastAsia="vi-VN"/>
              </w:rPr>
            </w:pPr>
            <w:r w:rsidRPr="0090251B">
              <w:rPr>
                <w:b/>
                <w:bCs/>
                <w:sz w:val="26"/>
                <w:szCs w:val="26"/>
                <w:lang w:eastAsia="vi-VN"/>
              </w:rPr>
              <w:t>I</w:t>
            </w:r>
          </w:p>
        </w:tc>
        <w:tc>
          <w:tcPr>
            <w:tcW w:w="1660" w:type="pct"/>
            <w:vAlign w:val="center"/>
            <w:hideMark/>
          </w:tcPr>
          <w:p w14:paraId="29529CDB" w14:textId="77777777" w:rsidR="00FC3E8B" w:rsidRPr="0090251B" w:rsidRDefault="00FC3E8B" w:rsidP="001D0B2C">
            <w:pPr>
              <w:rPr>
                <w:b/>
                <w:bCs/>
                <w:sz w:val="26"/>
                <w:szCs w:val="26"/>
                <w:lang w:eastAsia="vi-VN"/>
              </w:rPr>
            </w:pPr>
            <w:r w:rsidRPr="0090251B">
              <w:rPr>
                <w:b/>
                <w:bCs/>
                <w:sz w:val="26"/>
                <w:szCs w:val="26"/>
                <w:lang w:eastAsia="vi-VN"/>
              </w:rPr>
              <w:t>Phần thông số kỹ thuật của sơn cách điện</w:t>
            </w:r>
          </w:p>
        </w:tc>
        <w:tc>
          <w:tcPr>
            <w:tcW w:w="318" w:type="pct"/>
            <w:vAlign w:val="center"/>
            <w:hideMark/>
          </w:tcPr>
          <w:p w14:paraId="615835E7"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1018CF8A" w14:textId="77777777" w:rsidR="00FC3E8B" w:rsidRPr="0090251B" w:rsidRDefault="00FC3E8B" w:rsidP="001D0B2C">
            <w:pPr>
              <w:rPr>
                <w:sz w:val="26"/>
                <w:szCs w:val="26"/>
                <w:lang w:eastAsia="vi-VN"/>
              </w:rPr>
            </w:pPr>
            <w:r w:rsidRPr="0090251B">
              <w:rPr>
                <w:sz w:val="26"/>
                <w:szCs w:val="26"/>
                <w:lang w:eastAsia="vi-VN"/>
              </w:rPr>
              <w:t> </w:t>
            </w:r>
          </w:p>
        </w:tc>
        <w:tc>
          <w:tcPr>
            <w:tcW w:w="407" w:type="pct"/>
            <w:vAlign w:val="center"/>
            <w:hideMark/>
          </w:tcPr>
          <w:p w14:paraId="22DE94D6" w14:textId="77777777" w:rsidR="00FC3E8B" w:rsidRPr="0090251B" w:rsidRDefault="00FC3E8B" w:rsidP="001D0B2C">
            <w:pPr>
              <w:rPr>
                <w:sz w:val="26"/>
                <w:szCs w:val="26"/>
                <w:lang w:eastAsia="vi-VN"/>
              </w:rPr>
            </w:pPr>
            <w:r w:rsidRPr="0090251B">
              <w:rPr>
                <w:sz w:val="26"/>
                <w:szCs w:val="26"/>
                <w:lang w:eastAsia="vi-VN"/>
              </w:rPr>
              <w:t> </w:t>
            </w:r>
          </w:p>
        </w:tc>
        <w:tc>
          <w:tcPr>
            <w:tcW w:w="377" w:type="pct"/>
            <w:vAlign w:val="center"/>
            <w:hideMark/>
          </w:tcPr>
          <w:p w14:paraId="500095F5" w14:textId="77777777" w:rsidR="00FC3E8B" w:rsidRPr="0090251B" w:rsidRDefault="00FC3E8B" w:rsidP="001D0B2C">
            <w:pPr>
              <w:rPr>
                <w:sz w:val="26"/>
                <w:szCs w:val="26"/>
                <w:lang w:eastAsia="vi-VN"/>
              </w:rPr>
            </w:pPr>
            <w:r w:rsidRPr="0090251B">
              <w:rPr>
                <w:sz w:val="26"/>
                <w:szCs w:val="26"/>
                <w:lang w:eastAsia="vi-VN"/>
              </w:rPr>
              <w:t> </w:t>
            </w:r>
          </w:p>
        </w:tc>
        <w:tc>
          <w:tcPr>
            <w:tcW w:w="407" w:type="pct"/>
            <w:vAlign w:val="center"/>
            <w:hideMark/>
          </w:tcPr>
          <w:p w14:paraId="4185A508" w14:textId="77777777" w:rsidR="00FC3E8B" w:rsidRPr="0090251B" w:rsidRDefault="00FC3E8B" w:rsidP="001D0B2C">
            <w:pPr>
              <w:rPr>
                <w:sz w:val="26"/>
                <w:szCs w:val="26"/>
                <w:lang w:eastAsia="vi-VN"/>
              </w:rPr>
            </w:pPr>
            <w:r w:rsidRPr="0090251B">
              <w:rPr>
                <w:sz w:val="26"/>
                <w:szCs w:val="26"/>
                <w:lang w:eastAsia="vi-VN"/>
              </w:rPr>
              <w:t> </w:t>
            </w:r>
          </w:p>
        </w:tc>
      </w:tr>
      <w:tr w:rsidR="00FC3E8B" w:rsidRPr="0090251B" w14:paraId="3874E150" w14:textId="77777777" w:rsidTr="001D0B2C">
        <w:trPr>
          <w:trHeight w:val="20"/>
        </w:trPr>
        <w:tc>
          <w:tcPr>
            <w:tcW w:w="176" w:type="pct"/>
            <w:vAlign w:val="center"/>
            <w:hideMark/>
          </w:tcPr>
          <w:p w14:paraId="3B38EC2A" w14:textId="77777777" w:rsidR="00FC3E8B" w:rsidRPr="0090251B" w:rsidRDefault="00FC3E8B" w:rsidP="001D0B2C">
            <w:pPr>
              <w:jc w:val="center"/>
              <w:rPr>
                <w:sz w:val="26"/>
                <w:szCs w:val="26"/>
                <w:lang w:eastAsia="vi-VN"/>
              </w:rPr>
            </w:pPr>
            <w:r w:rsidRPr="0090251B">
              <w:rPr>
                <w:sz w:val="26"/>
                <w:szCs w:val="26"/>
                <w:lang w:eastAsia="vi-VN"/>
              </w:rPr>
              <w:t>1</w:t>
            </w:r>
          </w:p>
        </w:tc>
        <w:tc>
          <w:tcPr>
            <w:tcW w:w="1660" w:type="pct"/>
            <w:vAlign w:val="center"/>
            <w:hideMark/>
          </w:tcPr>
          <w:p w14:paraId="11C8E226" w14:textId="77777777" w:rsidR="00FC3E8B" w:rsidRPr="0090251B" w:rsidRDefault="00FC3E8B" w:rsidP="001D0B2C">
            <w:pPr>
              <w:rPr>
                <w:sz w:val="26"/>
                <w:szCs w:val="26"/>
                <w:lang w:eastAsia="vi-VN"/>
              </w:rPr>
            </w:pPr>
            <w:r w:rsidRPr="0090251B">
              <w:rPr>
                <w:sz w:val="26"/>
                <w:szCs w:val="26"/>
                <w:lang w:eastAsia="vi-VN"/>
              </w:rPr>
              <w:t>Nhà sản xuất sơn</w:t>
            </w:r>
          </w:p>
        </w:tc>
        <w:tc>
          <w:tcPr>
            <w:tcW w:w="318" w:type="pct"/>
            <w:vAlign w:val="center"/>
            <w:hideMark/>
          </w:tcPr>
          <w:p w14:paraId="62988BF1"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113D88FA"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00BC8BEE"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5C50EA4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7385DD8"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0A51E324" w14:textId="77777777" w:rsidTr="001D0B2C">
        <w:trPr>
          <w:trHeight w:val="20"/>
        </w:trPr>
        <w:tc>
          <w:tcPr>
            <w:tcW w:w="176" w:type="pct"/>
            <w:vAlign w:val="center"/>
            <w:hideMark/>
          </w:tcPr>
          <w:p w14:paraId="76F49C97" w14:textId="77777777" w:rsidR="00FC3E8B" w:rsidRPr="0090251B" w:rsidRDefault="00FC3E8B" w:rsidP="001D0B2C">
            <w:pPr>
              <w:jc w:val="center"/>
              <w:rPr>
                <w:sz w:val="26"/>
                <w:szCs w:val="26"/>
                <w:lang w:eastAsia="vi-VN"/>
              </w:rPr>
            </w:pPr>
            <w:r w:rsidRPr="0090251B">
              <w:rPr>
                <w:sz w:val="26"/>
                <w:szCs w:val="26"/>
                <w:lang w:eastAsia="vi-VN"/>
              </w:rPr>
              <w:t>2</w:t>
            </w:r>
          </w:p>
        </w:tc>
        <w:tc>
          <w:tcPr>
            <w:tcW w:w="1660" w:type="pct"/>
            <w:vAlign w:val="center"/>
            <w:hideMark/>
          </w:tcPr>
          <w:p w14:paraId="21284797" w14:textId="77777777" w:rsidR="00FC3E8B" w:rsidRPr="0090251B" w:rsidRDefault="00FC3E8B" w:rsidP="001D0B2C">
            <w:pPr>
              <w:rPr>
                <w:sz w:val="26"/>
                <w:szCs w:val="26"/>
                <w:lang w:eastAsia="vi-VN"/>
              </w:rPr>
            </w:pPr>
            <w:r w:rsidRPr="0090251B">
              <w:rPr>
                <w:sz w:val="26"/>
                <w:szCs w:val="26"/>
                <w:lang w:eastAsia="vi-VN"/>
              </w:rPr>
              <w:t>Nước sản xuất sơn</w:t>
            </w:r>
          </w:p>
        </w:tc>
        <w:tc>
          <w:tcPr>
            <w:tcW w:w="318" w:type="pct"/>
            <w:vAlign w:val="center"/>
            <w:hideMark/>
          </w:tcPr>
          <w:p w14:paraId="214F33B7"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767FAE5F"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1B5169E0"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1D57777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F8FCA55"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666990CB" w14:textId="77777777" w:rsidTr="001D0B2C">
        <w:trPr>
          <w:trHeight w:val="20"/>
        </w:trPr>
        <w:tc>
          <w:tcPr>
            <w:tcW w:w="176" w:type="pct"/>
            <w:vAlign w:val="center"/>
            <w:hideMark/>
          </w:tcPr>
          <w:p w14:paraId="0283A1C4" w14:textId="77777777" w:rsidR="00FC3E8B" w:rsidRPr="0090251B" w:rsidRDefault="00FC3E8B" w:rsidP="001D0B2C">
            <w:pPr>
              <w:jc w:val="center"/>
              <w:rPr>
                <w:sz w:val="26"/>
                <w:szCs w:val="26"/>
                <w:lang w:eastAsia="vi-VN"/>
              </w:rPr>
            </w:pPr>
            <w:r w:rsidRPr="0090251B">
              <w:rPr>
                <w:sz w:val="26"/>
                <w:szCs w:val="26"/>
                <w:lang w:eastAsia="vi-VN"/>
              </w:rPr>
              <w:t>3</w:t>
            </w:r>
          </w:p>
        </w:tc>
        <w:tc>
          <w:tcPr>
            <w:tcW w:w="1660" w:type="pct"/>
            <w:vAlign w:val="center"/>
            <w:hideMark/>
          </w:tcPr>
          <w:p w14:paraId="0EE18CD6" w14:textId="77777777" w:rsidR="00FC3E8B" w:rsidRPr="0090251B" w:rsidRDefault="00FC3E8B" w:rsidP="001D0B2C">
            <w:pPr>
              <w:rPr>
                <w:sz w:val="26"/>
                <w:szCs w:val="26"/>
                <w:lang w:eastAsia="vi-VN"/>
              </w:rPr>
            </w:pPr>
            <w:r w:rsidRPr="0090251B">
              <w:rPr>
                <w:sz w:val="26"/>
                <w:szCs w:val="26"/>
                <w:lang w:eastAsia="vi-VN"/>
              </w:rPr>
              <w:t>Mã hiệu sơn</w:t>
            </w:r>
          </w:p>
        </w:tc>
        <w:tc>
          <w:tcPr>
            <w:tcW w:w="318" w:type="pct"/>
            <w:vAlign w:val="center"/>
            <w:hideMark/>
          </w:tcPr>
          <w:p w14:paraId="7DE49CCC"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466031A6"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735D8ABD"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66A061E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1D8D4D4"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2B91A2E1" w14:textId="77777777" w:rsidTr="001D0B2C">
        <w:trPr>
          <w:trHeight w:val="20"/>
        </w:trPr>
        <w:tc>
          <w:tcPr>
            <w:tcW w:w="176" w:type="pct"/>
            <w:vAlign w:val="center"/>
            <w:hideMark/>
          </w:tcPr>
          <w:p w14:paraId="7AE4BC65" w14:textId="77777777" w:rsidR="00FC3E8B" w:rsidRPr="0090251B" w:rsidRDefault="00FC3E8B" w:rsidP="001D0B2C">
            <w:pPr>
              <w:jc w:val="center"/>
              <w:rPr>
                <w:sz w:val="26"/>
                <w:szCs w:val="26"/>
                <w:lang w:eastAsia="vi-VN"/>
              </w:rPr>
            </w:pPr>
            <w:r w:rsidRPr="0090251B">
              <w:rPr>
                <w:sz w:val="26"/>
                <w:szCs w:val="26"/>
                <w:lang w:eastAsia="vi-VN"/>
              </w:rPr>
              <w:t>4</w:t>
            </w:r>
          </w:p>
        </w:tc>
        <w:tc>
          <w:tcPr>
            <w:tcW w:w="1660" w:type="pct"/>
            <w:vAlign w:val="center"/>
            <w:hideMark/>
          </w:tcPr>
          <w:p w14:paraId="341C6A2D" w14:textId="77777777" w:rsidR="00FC3E8B" w:rsidRPr="0090251B" w:rsidRDefault="00FC3E8B" w:rsidP="001D0B2C">
            <w:pPr>
              <w:rPr>
                <w:sz w:val="26"/>
                <w:szCs w:val="26"/>
                <w:lang w:eastAsia="vi-VN"/>
              </w:rPr>
            </w:pPr>
            <w:r w:rsidRPr="0090251B">
              <w:rPr>
                <w:sz w:val="26"/>
                <w:szCs w:val="26"/>
                <w:lang w:eastAsia="vi-VN"/>
              </w:rPr>
              <w:t>Mùi sơn</w:t>
            </w:r>
          </w:p>
        </w:tc>
        <w:tc>
          <w:tcPr>
            <w:tcW w:w="318" w:type="pct"/>
            <w:vAlign w:val="center"/>
            <w:hideMark/>
          </w:tcPr>
          <w:p w14:paraId="41220103"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vAlign w:val="center"/>
            <w:hideMark/>
          </w:tcPr>
          <w:p w14:paraId="508DA090" w14:textId="77777777" w:rsidR="00FC3E8B" w:rsidRPr="0090251B" w:rsidRDefault="00FC3E8B" w:rsidP="001D0B2C">
            <w:pPr>
              <w:jc w:val="center"/>
              <w:rPr>
                <w:sz w:val="26"/>
                <w:szCs w:val="26"/>
                <w:lang w:eastAsia="vi-VN"/>
              </w:rPr>
            </w:pPr>
            <w:r w:rsidRPr="0090251B">
              <w:rPr>
                <w:sz w:val="26"/>
                <w:szCs w:val="26"/>
                <w:lang w:eastAsia="vi-VN"/>
              </w:rPr>
              <w:t>Khai báo bởi nhà thầu</w:t>
            </w:r>
          </w:p>
        </w:tc>
        <w:tc>
          <w:tcPr>
            <w:tcW w:w="407" w:type="pct"/>
            <w:vAlign w:val="center"/>
            <w:hideMark/>
          </w:tcPr>
          <w:p w14:paraId="6455914C"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41B3FA69"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09A53E7"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249B82AF" w14:textId="77777777" w:rsidTr="001D0B2C">
        <w:trPr>
          <w:trHeight w:val="20"/>
        </w:trPr>
        <w:tc>
          <w:tcPr>
            <w:tcW w:w="176" w:type="pct"/>
            <w:vAlign w:val="center"/>
            <w:hideMark/>
          </w:tcPr>
          <w:p w14:paraId="0D22630A" w14:textId="77777777" w:rsidR="00FC3E8B" w:rsidRPr="0090251B" w:rsidRDefault="00FC3E8B" w:rsidP="001D0B2C">
            <w:pPr>
              <w:jc w:val="center"/>
              <w:rPr>
                <w:sz w:val="26"/>
                <w:szCs w:val="26"/>
                <w:lang w:eastAsia="vi-VN"/>
              </w:rPr>
            </w:pPr>
            <w:r w:rsidRPr="0090251B">
              <w:rPr>
                <w:sz w:val="26"/>
                <w:szCs w:val="26"/>
                <w:lang w:eastAsia="vi-VN"/>
              </w:rPr>
              <w:t>5</w:t>
            </w:r>
          </w:p>
        </w:tc>
        <w:tc>
          <w:tcPr>
            <w:tcW w:w="1660" w:type="pct"/>
            <w:vAlign w:val="center"/>
            <w:hideMark/>
          </w:tcPr>
          <w:p w14:paraId="7B3E2D2D" w14:textId="77777777" w:rsidR="00FC3E8B" w:rsidRPr="0090251B" w:rsidRDefault="00FC3E8B" w:rsidP="001D0B2C">
            <w:pPr>
              <w:rPr>
                <w:sz w:val="26"/>
                <w:szCs w:val="26"/>
                <w:lang w:eastAsia="vi-VN"/>
              </w:rPr>
            </w:pPr>
            <w:r w:rsidRPr="0090251B">
              <w:rPr>
                <w:sz w:val="26"/>
                <w:szCs w:val="26"/>
                <w:lang w:eastAsia="vi-VN"/>
              </w:rPr>
              <w:t>Màu sơn</w:t>
            </w:r>
          </w:p>
        </w:tc>
        <w:tc>
          <w:tcPr>
            <w:tcW w:w="318" w:type="pct"/>
            <w:vAlign w:val="center"/>
            <w:hideMark/>
          </w:tcPr>
          <w:p w14:paraId="1B58208B"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vAlign w:val="center"/>
            <w:hideMark/>
          </w:tcPr>
          <w:p w14:paraId="1EE53E74" w14:textId="77777777" w:rsidR="00FC3E8B" w:rsidRPr="0090251B" w:rsidRDefault="00FC3E8B" w:rsidP="001D0B2C">
            <w:pPr>
              <w:jc w:val="center"/>
              <w:rPr>
                <w:sz w:val="26"/>
                <w:szCs w:val="26"/>
                <w:lang w:eastAsia="vi-VN"/>
              </w:rPr>
            </w:pPr>
            <w:r w:rsidRPr="0090251B">
              <w:rPr>
                <w:sz w:val="26"/>
                <w:szCs w:val="26"/>
                <w:lang w:eastAsia="vi-VN"/>
              </w:rPr>
              <w:t>Khai báo bởi nhà thầu</w:t>
            </w:r>
          </w:p>
        </w:tc>
        <w:tc>
          <w:tcPr>
            <w:tcW w:w="407" w:type="pct"/>
            <w:vAlign w:val="center"/>
            <w:hideMark/>
          </w:tcPr>
          <w:p w14:paraId="5B99A654"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308EDB94"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38A884A"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6CFD8A4A" w14:textId="77777777" w:rsidTr="001D0B2C">
        <w:trPr>
          <w:trHeight w:val="20"/>
        </w:trPr>
        <w:tc>
          <w:tcPr>
            <w:tcW w:w="176" w:type="pct"/>
            <w:vAlign w:val="center"/>
            <w:hideMark/>
          </w:tcPr>
          <w:p w14:paraId="7CF13A87" w14:textId="77777777" w:rsidR="00FC3E8B" w:rsidRPr="0090251B" w:rsidRDefault="00FC3E8B" w:rsidP="001D0B2C">
            <w:pPr>
              <w:jc w:val="center"/>
              <w:rPr>
                <w:sz w:val="26"/>
                <w:szCs w:val="26"/>
                <w:lang w:eastAsia="vi-VN"/>
              </w:rPr>
            </w:pPr>
            <w:r w:rsidRPr="0090251B">
              <w:rPr>
                <w:sz w:val="26"/>
                <w:szCs w:val="26"/>
                <w:lang w:eastAsia="vi-VN"/>
              </w:rPr>
              <w:t>6</w:t>
            </w:r>
          </w:p>
        </w:tc>
        <w:tc>
          <w:tcPr>
            <w:tcW w:w="1660" w:type="pct"/>
            <w:vAlign w:val="center"/>
            <w:hideMark/>
          </w:tcPr>
          <w:p w14:paraId="4D5F4DC5" w14:textId="77777777" w:rsidR="00FC3E8B" w:rsidRPr="0090251B" w:rsidRDefault="00FC3E8B" w:rsidP="001D0B2C">
            <w:pPr>
              <w:rPr>
                <w:sz w:val="26"/>
                <w:szCs w:val="26"/>
                <w:lang w:eastAsia="vi-VN"/>
              </w:rPr>
            </w:pPr>
            <w:r w:rsidRPr="0090251B">
              <w:rPr>
                <w:sz w:val="26"/>
                <w:szCs w:val="26"/>
                <w:lang w:eastAsia="vi-VN"/>
              </w:rPr>
              <w:t>Mô tả chung của sơn</w:t>
            </w:r>
          </w:p>
        </w:tc>
        <w:tc>
          <w:tcPr>
            <w:tcW w:w="318" w:type="pct"/>
            <w:vAlign w:val="center"/>
            <w:hideMark/>
          </w:tcPr>
          <w:p w14:paraId="5C375ACD"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vAlign w:val="center"/>
            <w:hideMark/>
          </w:tcPr>
          <w:p w14:paraId="52A35B50" w14:textId="77777777" w:rsidR="00FC3E8B" w:rsidRPr="0090251B" w:rsidRDefault="00FC3E8B" w:rsidP="001D0B2C">
            <w:pPr>
              <w:jc w:val="center"/>
              <w:rPr>
                <w:sz w:val="26"/>
                <w:szCs w:val="26"/>
                <w:lang w:eastAsia="vi-VN"/>
              </w:rPr>
            </w:pPr>
            <w:r w:rsidRPr="0090251B">
              <w:rPr>
                <w:sz w:val="26"/>
                <w:szCs w:val="26"/>
                <w:lang w:eastAsia="vi-VN"/>
              </w:rPr>
              <w:t>Ứng dụng được trên hầu hết các bề mặt như một lớp phủ kháng lại hóa chất, chống mài mòn</w:t>
            </w:r>
          </w:p>
        </w:tc>
        <w:tc>
          <w:tcPr>
            <w:tcW w:w="407" w:type="pct"/>
            <w:vAlign w:val="center"/>
            <w:hideMark/>
          </w:tcPr>
          <w:p w14:paraId="5FF2FB0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07953C2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3303F6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F4B4222" w14:textId="77777777" w:rsidTr="001D0B2C">
        <w:trPr>
          <w:trHeight w:val="20"/>
        </w:trPr>
        <w:tc>
          <w:tcPr>
            <w:tcW w:w="176" w:type="pct"/>
            <w:vAlign w:val="center"/>
            <w:hideMark/>
          </w:tcPr>
          <w:p w14:paraId="55AF2F59" w14:textId="77777777" w:rsidR="00FC3E8B" w:rsidRPr="0090251B" w:rsidRDefault="00FC3E8B" w:rsidP="001D0B2C">
            <w:pPr>
              <w:jc w:val="center"/>
              <w:rPr>
                <w:sz w:val="26"/>
                <w:szCs w:val="26"/>
                <w:lang w:eastAsia="vi-VN"/>
              </w:rPr>
            </w:pPr>
            <w:r w:rsidRPr="0090251B">
              <w:rPr>
                <w:sz w:val="26"/>
                <w:szCs w:val="26"/>
                <w:lang w:eastAsia="vi-VN"/>
              </w:rPr>
              <w:t>7</w:t>
            </w:r>
          </w:p>
        </w:tc>
        <w:tc>
          <w:tcPr>
            <w:tcW w:w="1660" w:type="pct"/>
            <w:vAlign w:val="center"/>
            <w:hideMark/>
          </w:tcPr>
          <w:p w14:paraId="3CB83A7B" w14:textId="77777777" w:rsidR="00FC3E8B" w:rsidRPr="0090251B" w:rsidRDefault="00FC3E8B" w:rsidP="001D0B2C">
            <w:pPr>
              <w:rPr>
                <w:sz w:val="26"/>
                <w:szCs w:val="26"/>
                <w:lang w:eastAsia="vi-VN"/>
              </w:rPr>
            </w:pPr>
            <w:r w:rsidRPr="0090251B">
              <w:rPr>
                <w:sz w:val="26"/>
                <w:szCs w:val="26"/>
                <w:lang w:eastAsia="vi-VN"/>
              </w:rPr>
              <w:t>Catalogue của sơn</w:t>
            </w:r>
          </w:p>
        </w:tc>
        <w:tc>
          <w:tcPr>
            <w:tcW w:w="318" w:type="pct"/>
            <w:vAlign w:val="center"/>
            <w:hideMark/>
          </w:tcPr>
          <w:p w14:paraId="02A84FA9"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vAlign w:val="center"/>
            <w:hideMark/>
          </w:tcPr>
          <w:p w14:paraId="0E04CB1B" w14:textId="77777777" w:rsidR="00FC3E8B" w:rsidRPr="0090251B" w:rsidRDefault="00FC3E8B" w:rsidP="001D0B2C">
            <w:pPr>
              <w:jc w:val="center"/>
              <w:rPr>
                <w:sz w:val="26"/>
                <w:szCs w:val="26"/>
                <w:lang w:eastAsia="vi-VN"/>
              </w:rPr>
            </w:pPr>
            <w:r w:rsidRPr="0090251B">
              <w:rPr>
                <w:sz w:val="26"/>
                <w:szCs w:val="26"/>
                <w:lang w:eastAsia="vi-VN"/>
              </w:rPr>
              <w:t>Có đầy đủ catalogue, nộp kèm theo E-HSDT</w:t>
            </w:r>
          </w:p>
        </w:tc>
        <w:tc>
          <w:tcPr>
            <w:tcW w:w="407" w:type="pct"/>
            <w:vAlign w:val="center"/>
            <w:hideMark/>
          </w:tcPr>
          <w:p w14:paraId="68F093F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706859D1"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E4A9BE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C9B4B33" w14:textId="77777777" w:rsidTr="001D0B2C">
        <w:trPr>
          <w:trHeight w:val="20"/>
        </w:trPr>
        <w:tc>
          <w:tcPr>
            <w:tcW w:w="176" w:type="pct"/>
            <w:vAlign w:val="center"/>
            <w:hideMark/>
          </w:tcPr>
          <w:p w14:paraId="4534F721" w14:textId="77777777" w:rsidR="00FC3E8B" w:rsidRPr="0090251B" w:rsidRDefault="00FC3E8B" w:rsidP="001D0B2C">
            <w:pPr>
              <w:jc w:val="center"/>
              <w:rPr>
                <w:b/>
                <w:bCs/>
                <w:sz w:val="26"/>
                <w:szCs w:val="26"/>
                <w:lang w:eastAsia="vi-VN"/>
              </w:rPr>
            </w:pPr>
            <w:r w:rsidRPr="0090251B">
              <w:rPr>
                <w:b/>
                <w:bCs/>
                <w:sz w:val="26"/>
                <w:szCs w:val="26"/>
                <w:lang w:eastAsia="vi-VN"/>
              </w:rPr>
              <w:t>II</w:t>
            </w:r>
          </w:p>
        </w:tc>
        <w:tc>
          <w:tcPr>
            <w:tcW w:w="1660" w:type="pct"/>
            <w:vAlign w:val="center"/>
            <w:hideMark/>
          </w:tcPr>
          <w:p w14:paraId="1BF99298" w14:textId="77777777" w:rsidR="00FC3E8B" w:rsidRPr="0090251B" w:rsidRDefault="00FC3E8B" w:rsidP="001D0B2C">
            <w:pPr>
              <w:rPr>
                <w:b/>
                <w:bCs/>
                <w:sz w:val="26"/>
                <w:szCs w:val="26"/>
                <w:lang w:eastAsia="vi-VN"/>
              </w:rPr>
            </w:pPr>
            <w:r w:rsidRPr="0090251B">
              <w:rPr>
                <w:b/>
                <w:bCs/>
                <w:sz w:val="26"/>
                <w:szCs w:val="26"/>
                <w:lang w:eastAsia="vi-VN"/>
              </w:rPr>
              <w:t>Phần thông số kỹ thuật thanh chống sau khi sơn cách điện</w:t>
            </w:r>
          </w:p>
        </w:tc>
        <w:tc>
          <w:tcPr>
            <w:tcW w:w="318" w:type="pct"/>
            <w:vAlign w:val="center"/>
            <w:hideMark/>
          </w:tcPr>
          <w:p w14:paraId="50799062" w14:textId="77777777" w:rsidR="00FC3E8B" w:rsidRPr="0090251B" w:rsidRDefault="00FC3E8B" w:rsidP="001D0B2C">
            <w:pPr>
              <w:jc w:val="center"/>
              <w:rPr>
                <w:b/>
                <w:bCs/>
                <w:sz w:val="26"/>
                <w:szCs w:val="26"/>
                <w:lang w:eastAsia="vi-VN"/>
              </w:rPr>
            </w:pPr>
            <w:r w:rsidRPr="0090251B">
              <w:rPr>
                <w:b/>
                <w:bCs/>
                <w:sz w:val="26"/>
                <w:szCs w:val="26"/>
                <w:lang w:eastAsia="vi-VN"/>
              </w:rPr>
              <w:t> </w:t>
            </w:r>
          </w:p>
        </w:tc>
        <w:tc>
          <w:tcPr>
            <w:tcW w:w="1655" w:type="pct"/>
            <w:vAlign w:val="center"/>
            <w:hideMark/>
          </w:tcPr>
          <w:p w14:paraId="62A4DE29" w14:textId="77777777" w:rsidR="00FC3E8B" w:rsidRPr="0090251B" w:rsidRDefault="00FC3E8B" w:rsidP="001D0B2C">
            <w:pPr>
              <w:jc w:val="center"/>
              <w:rPr>
                <w:b/>
                <w:bCs/>
                <w:sz w:val="26"/>
                <w:szCs w:val="26"/>
                <w:lang w:eastAsia="vi-VN"/>
              </w:rPr>
            </w:pPr>
            <w:r w:rsidRPr="0090251B">
              <w:rPr>
                <w:b/>
                <w:bCs/>
                <w:sz w:val="26"/>
                <w:szCs w:val="26"/>
                <w:lang w:eastAsia="vi-VN"/>
              </w:rPr>
              <w:t> </w:t>
            </w:r>
          </w:p>
        </w:tc>
        <w:tc>
          <w:tcPr>
            <w:tcW w:w="407" w:type="pct"/>
            <w:vAlign w:val="center"/>
            <w:hideMark/>
          </w:tcPr>
          <w:p w14:paraId="69EBAD93" w14:textId="77777777" w:rsidR="00FC3E8B" w:rsidRPr="0090251B" w:rsidRDefault="00FC3E8B" w:rsidP="001D0B2C">
            <w:pPr>
              <w:jc w:val="center"/>
              <w:rPr>
                <w:b/>
                <w:bCs/>
                <w:sz w:val="26"/>
                <w:szCs w:val="26"/>
                <w:lang w:eastAsia="vi-VN"/>
              </w:rPr>
            </w:pPr>
            <w:r w:rsidRPr="0090251B">
              <w:rPr>
                <w:b/>
                <w:bCs/>
                <w:sz w:val="26"/>
                <w:szCs w:val="26"/>
                <w:lang w:eastAsia="vi-VN"/>
              </w:rPr>
              <w:t> </w:t>
            </w:r>
          </w:p>
        </w:tc>
        <w:tc>
          <w:tcPr>
            <w:tcW w:w="377" w:type="pct"/>
            <w:vAlign w:val="center"/>
            <w:hideMark/>
          </w:tcPr>
          <w:p w14:paraId="116EC2B6" w14:textId="77777777" w:rsidR="00FC3E8B" w:rsidRPr="0090251B" w:rsidRDefault="00FC3E8B" w:rsidP="001D0B2C">
            <w:pPr>
              <w:jc w:val="center"/>
              <w:rPr>
                <w:b/>
                <w:bCs/>
                <w:sz w:val="26"/>
                <w:szCs w:val="26"/>
                <w:lang w:eastAsia="vi-VN"/>
              </w:rPr>
            </w:pPr>
            <w:r w:rsidRPr="0090251B">
              <w:rPr>
                <w:b/>
                <w:bCs/>
                <w:sz w:val="26"/>
                <w:szCs w:val="26"/>
                <w:lang w:eastAsia="vi-VN"/>
              </w:rPr>
              <w:t> </w:t>
            </w:r>
          </w:p>
        </w:tc>
        <w:tc>
          <w:tcPr>
            <w:tcW w:w="407" w:type="pct"/>
            <w:vAlign w:val="center"/>
            <w:hideMark/>
          </w:tcPr>
          <w:p w14:paraId="61307F94" w14:textId="77777777" w:rsidR="00FC3E8B" w:rsidRPr="0090251B" w:rsidRDefault="00FC3E8B" w:rsidP="001D0B2C">
            <w:pPr>
              <w:jc w:val="center"/>
              <w:rPr>
                <w:b/>
                <w:bCs/>
                <w:sz w:val="26"/>
                <w:szCs w:val="26"/>
                <w:lang w:eastAsia="vi-VN"/>
              </w:rPr>
            </w:pPr>
            <w:r w:rsidRPr="0090251B">
              <w:rPr>
                <w:b/>
                <w:bCs/>
                <w:sz w:val="26"/>
                <w:szCs w:val="26"/>
                <w:lang w:eastAsia="vi-VN"/>
              </w:rPr>
              <w:t> </w:t>
            </w:r>
          </w:p>
        </w:tc>
      </w:tr>
      <w:tr w:rsidR="00FC3E8B" w:rsidRPr="0090251B" w14:paraId="5250D1F6" w14:textId="77777777" w:rsidTr="001D0B2C">
        <w:trPr>
          <w:trHeight w:val="20"/>
        </w:trPr>
        <w:tc>
          <w:tcPr>
            <w:tcW w:w="176" w:type="pct"/>
            <w:vAlign w:val="center"/>
            <w:hideMark/>
          </w:tcPr>
          <w:p w14:paraId="0CA0B5BA" w14:textId="77777777" w:rsidR="00FC3E8B" w:rsidRPr="0090251B" w:rsidRDefault="00FC3E8B" w:rsidP="001D0B2C">
            <w:pPr>
              <w:jc w:val="center"/>
              <w:rPr>
                <w:sz w:val="26"/>
                <w:szCs w:val="26"/>
                <w:lang w:eastAsia="vi-VN"/>
              </w:rPr>
            </w:pPr>
            <w:r w:rsidRPr="0090251B">
              <w:rPr>
                <w:sz w:val="26"/>
                <w:szCs w:val="26"/>
                <w:lang w:eastAsia="vi-VN"/>
              </w:rPr>
              <w:t>1</w:t>
            </w:r>
          </w:p>
        </w:tc>
        <w:tc>
          <w:tcPr>
            <w:tcW w:w="1660" w:type="pct"/>
            <w:vAlign w:val="center"/>
            <w:hideMark/>
          </w:tcPr>
          <w:p w14:paraId="0C685E04" w14:textId="77777777" w:rsidR="00FC3E8B" w:rsidRPr="0090251B" w:rsidRDefault="00FC3E8B" w:rsidP="001D0B2C">
            <w:pPr>
              <w:rPr>
                <w:sz w:val="26"/>
                <w:szCs w:val="26"/>
                <w:lang w:eastAsia="vi-VN"/>
              </w:rPr>
            </w:pPr>
            <w:r w:rsidRPr="0090251B">
              <w:rPr>
                <w:sz w:val="26"/>
                <w:szCs w:val="26"/>
                <w:lang w:eastAsia="vi-VN"/>
              </w:rPr>
              <w:t>Nhà sản xuất thanh chống sau khi sơn cách điện</w:t>
            </w:r>
          </w:p>
        </w:tc>
        <w:tc>
          <w:tcPr>
            <w:tcW w:w="318" w:type="pct"/>
            <w:vAlign w:val="center"/>
            <w:hideMark/>
          </w:tcPr>
          <w:p w14:paraId="1AEB70D5"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555469C1"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2269EACE"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5461A49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0F356AC"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431199CF" w14:textId="77777777" w:rsidTr="001D0B2C">
        <w:trPr>
          <w:trHeight w:val="20"/>
        </w:trPr>
        <w:tc>
          <w:tcPr>
            <w:tcW w:w="176" w:type="pct"/>
            <w:vAlign w:val="center"/>
            <w:hideMark/>
          </w:tcPr>
          <w:p w14:paraId="01939D2B" w14:textId="77777777" w:rsidR="00FC3E8B" w:rsidRPr="0090251B" w:rsidRDefault="00FC3E8B" w:rsidP="001D0B2C">
            <w:pPr>
              <w:jc w:val="center"/>
              <w:rPr>
                <w:sz w:val="26"/>
                <w:szCs w:val="26"/>
                <w:lang w:eastAsia="vi-VN"/>
              </w:rPr>
            </w:pPr>
            <w:r w:rsidRPr="0090251B">
              <w:rPr>
                <w:sz w:val="26"/>
                <w:szCs w:val="26"/>
                <w:lang w:eastAsia="vi-VN"/>
              </w:rPr>
              <w:t>2</w:t>
            </w:r>
          </w:p>
        </w:tc>
        <w:tc>
          <w:tcPr>
            <w:tcW w:w="1660" w:type="pct"/>
            <w:vAlign w:val="center"/>
            <w:hideMark/>
          </w:tcPr>
          <w:p w14:paraId="17012316" w14:textId="77777777" w:rsidR="00FC3E8B" w:rsidRPr="0090251B" w:rsidRDefault="00FC3E8B" w:rsidP="001D0B2C">
            <w:pPr>
              <w:rPr>
                <w:sz w:val="26"/>
                <w:szCs w:val="26"/>
                <w:lang w:eastAsia="vi-VN"/>
              </w:rPr>
            </w:pPr>
            <w:r w:rsidRPr="0090251B">
              <w:rPr>
                <w:sz w:val="26"/>
                <w:szCs w:val="26"/>
                <w:lang w:eastAsia="vi-VN"/>
              </w:rPr>
              <w:t>Nước sản xuất thanh chống sau khi sơn cách điện</w:t>
            </w:r>
          </w:p>
        </w:tc>
        <w:tc>
          <w:tcPr>
            <w:tcW w:w="318" w:type="pct"/>
            <w:vAlign w:val="center"/>
            <w:hideMark/>
          </w:tcPr>
          <w:p w14:paraId="21ABB9C5"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54027113"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7CB8D86D"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5A53D31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CD71A1C"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5909934E" w14:textId="77777777" w:rsidTr="001D0B2C">
        <w:trPr>
          <w:trHeight w:val="20"/>
        </w:trPr>
        <w:tc>
          <w:tcPr>
            <w:tcW w:w="176" w:type="pct"/>
            <w:vAlign w:val="center"/>
            <w:hideMark/>
          </w:tcPr>
          <w:p w14:paraId="15467AC9" w14:textId="77777777" w:rsidR="00FC3E8B" w:rsidRPr="0090251B" w:rsidRDefault="00FC3E8B" w:rsidP="001D0B2C">
            <w:pPr>
              <w:jc w:val="center"/>
              <w:rPr>
                <w:sz w:val="26"/>
                <w:szCs w:val="26"/>
                <w:lang w:eastAsia="vi-VN"/>
              </w:rPr>
            </w:pPr>
            <w:r w:rsidRPr="0090251B">
              <w:rPr>
                <w:sz w:val="26"/>
                <w:szCs w:val="26"/>
                <w:lang w:eastAsia="vi-VN"/>
              </w:rPr>
              <w:lastRenderedPageBreak/>
              <w:t>3</w:t>
            </w:r>
          </w:p>
        </w:tc>
        <w:tc>
          <w:tcPr>
            <w:tcW w:w="1660" w:type="pct"/>
            <w:vAlign w:val="center"/>
            <w:hideMark/>
          </w:tcPr>
          <w:p w14:paraId="4BE129AA" w14:textId="77777777" w:rsidR="00FC3E8B" w:rsidRPr="0090251B" w:rsidRDefault="00FC3E8B" w:rsidP="001D0B2C">
            <w:pPr>
              <w:rPr>
                <w:sz w:val="26"/>
                <w:szCs w:val="26"/>
                <w:lang w:eastAsia="vi-VN"/>
              </w:rPr>
            </w:pPr>
            <w:r w:rsidRPr="0090251B">
              <w:rPr>
                <w:sz w:val="26"/>
                <w:szCs w:val="26"/>
                <w:lang w:eastAsia="vi-VN"/>
              </w:rPr>
              <w:t>Mã hiệu thanh chống sau khi sơn cách điện</w:t>
            </w:r>
          </w:p>
        </w:tc>
        <w:tc>
          <w:tcPr>
            <w:tcW w:w="318" w:type="pct"/>
            <w:vAlign w:val="center"/>
            <w:hideMark/>
          </w:tcPr>
          <w:p w14:paraId="180844E3"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1047820C"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2254C813"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298C3FD8"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47A0B21"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5B250B8F" w14:textId="77777777" w:rsidTr="001D0B2C">
        <w:trPr>
          <w:trHeight w:val="20"/>
        </w:trPr>
        <w:tc>
          <w:tcPr>
            <w:tcW w:w="176" w:type="pct"/>
            <w:vAlign w:val="center"/>
            <w:hideMark/>
          </w:tcPr>
          <w:p w14:paraId="5F64F884" w14:textId="77777777" w:rsidR="00FC3E8B" w:rsidRPr="0090251B" w:rsidRDefault="00FC3E8B" w:rsidP="001D0B2C">
            <w:pPr>
              <w:jc w:val="center"/>
              <w:rPr>
                <w:sz w:val="26"/>
                <w:szCs w:val="26"/>
                <w:lang w:eastAsia="vi-VN"/>
              </w:rPr>
            </w:pPr>
            <w:r w:rsidRPr="0090251B">
              <w:rPr>
                <w:sz w:val="26"/>
                <w:szCs w:val="26"/>
                <w:lang w:eastAsia="vi-VN"/>
              </w:rPr>
              <w:t>4</w:t>
            </w:r>
          </w:p>
        </w:tc>
        <w:tc>
          <w:tcPr>
            <w:tcW w:w="1660" w:type="pct"/>
            <w:vAlign w:val="center"/>
            <w:hideMark/>
          </w:tcPr>
          <w:p w14:paraId="3F9ED059" w14:textId="77777777" w:rsidR="00FC3E8B" w:rsidRPr="0090251B" w:rsidRDefault="00FC3E8B" w:rsidP="001D0B2C">
            <w:pPr>
              <w:rPr>
                <w:sz w:val="26"/>
                <w:szCs w:val="26"/>
                <w:lang w:eastAsia="vi-VN"/>
              </w:rPr>
            </w:pPr>
            <w:r w:rsidRPr="0090251B">
              <w:rPr>
                <w:sz w:val="26"/>
                <w:szCs w:val="26"/>
                <w:lang w:eastAsia="vi-VN"/>
              </w:rPr>
              <w:t>Loại thanh chống sau khi sơn cách điện</w:t>
            </w:r>
          </w:p>
        </w:tc>
        <w:tc>
          <w:tcPr>
            <w:tcW w:w="318" w:type="pct"/>
            <w:vAlign w:val="center"/>
            <w:hideMark/>
          </w:tcPr>
          <w:p w14:paraId="4AABAB7E"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vAlign w:val="center"/>
            <w:hideMark/>
          </w:tcPr>
          <w:p w14:paraId="36DECD5A" w14:textId="77777777" w:rsidR="00FC3E8B" w:rsidRPr="0090251B" w:rsidRDefault="00FC3E8B" w:rsidP="001D0B2C">
            <w:pPr>
              <w:rPr>
                <w:sz w:val="26"/>
                <w:szCs w:val="26"/>
                <w:lang w:eastAsia="vi-VN"/>
              </w:rPr>
            </w:pPr>
            <w:r w:rsidRPr="0090251B">
              <w:rPr>
                <w:sz w:val="26"/>
                <w:szCs w:val="26"/>
                <w:lang w:eastAsia="vi-VN"/>
              </w:rPr>
              <w:t>Thanh chống được phủ sơn polyurethane (Loại sơn có gốc Polyurea Spray Elastomer hoặc tương đương), dạng lỏng, lớp sơn có tính đàn hồi, chống ăn mòn kim loại, chống muối, chống thấm, chống ăn mòn hóa chất. Bền với môi trường có độ ẩm cao, môi trường ô nhiễm,… cho các bề mặt vật liệu khác nhau. Tuổi thọ cao, tối thiểu 20 năm).</w:t>
            </w:r>
          </w:p>
        </w:tc>
        <w:tc>
          <w:tcPr>
            <w:tcW w:w="407" w:type="pct"/>
            <w:vAlign w:val="center"/>
            <w:hideMark/>
          </w:tcPr>
          <w:p w14:paraId="1C78C19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FA7E47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6F5B4C7"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1A5D823" w14:textId="77777777" w:rsidTr="001D0B2C">
        <w:trPr>
          <w:trHeight w:val="20"/>
        </w:trPr>
        <w:tc>
          <w:tcPr>
            <w:tcW w:w="176" w:type="pct"/>
            <w:vAlign w:val="center"/>
            <w:hideMark/>
          </w:tcPr>
          <w:p w14:paraId="373961EA" w14:textId="77777777" w:rsidR="00FC3E8B" w:rsidRPr="0090251B" w:rsidRDefault="00FC3E8B" w:rsidP="001D0B2C">
            <w:pPr>
              <w:jc w:val="center"/>
              <w:rPr>
                <w:sz w:val="26"/>
                <w:szCs w:val="26"/>
                <w:lang w:eastAsia="vi-VN"/>
              </w:rPr>
            </w:pPr>
            <w:r w:rsidRPr="0090251B">
              <w:rPr>
                <w:sz w:val="26"/>
                <w:szCs w:val="26"/>
                <w:lang w:eastAsia="vi-VN"/>
              </w:rPr>
              <w:t>5</w:t>
            </w:r>
          </w:p>
        </w:tc>
        <w:tc>
          <w:tcPr>
            <w:tcW w:w="1660" w:type="pct"/>
            <w:vAlign w:val="center"/>
            <w:hideMark/>
          </w:tcPr>
          <w:p w14:paraId="2F6E163D" w14:textId="77777777" w:rsidR="00FC3E8B" w:rsidRPr="0090251B" w:rsidRDefault="00FC3E8B" w:rsidP="001D0B2C">
            <w:pPr>
              <w:rPr>
                <w:sz w:val="26"/>
                <w:szCs w:val="26"/>
                <w:lang w:eastAsia="vi-VN"/>
              </w:rPr>
            </w:pPr>
            <w:r w:rsidRPr="0090251B">
              <w:rPr>
                <w:sz w:val="26"/>
                <w:szCs w:val="26"/>
                <w:lang w:eastAsia="vi-VN"/>
              </w:rPr>
              <w:t>Điều kiện sử dụng</w:t>
            </w:r>
          </w:p>
        </w:tc>
        <w:tc>
          <w:tcPr>
            <w:tcW w:w="318" w:type="pct"/>
            <w:vAlign w:val="center"/>
            <w:hideMark/>
          </w:tcPr>
          <w:p w14:paraId="2D57FFE6"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vAlign w:val="center"/>
            <w:hideMark/>
          </w:tcPr>
          <w:p w14:paraId="2400D6F3" w14:textId="77777777" w:rsidR="00FC3E8B" w:rsidRPr="0090251B" w:rsidRDefault="00FC3E8B" w:rsidP="001D0B2C">
            <w:pPr>
              <w:rPr>
                <w:sz w:val="26"/>
                <w:szCs w:val="26"/>
                <w:lang w:eastAsia="vi-VN"/>
              </w:rPr>
            </w:pPr>
            <w:r w:rsidRPr="0090251B">
              <w:rPr>
                <w:sz w:val="26"/>
                <w:szCs w:val="26"/>
                <w:lang w:eastAsia="vi-VN"/>
              </w:rPr>
              <w:t>Lắp đặt ngoài trời, đặc biệt sử dụng ở vùng ven biển vùng ô nhiễm công nghiệp, nơi có nhiều động vật hoang dã bò lên trụ điện</w:t>
            </w:r>
          </w:p>
        </w:tc>
        <w:tc>
          <w:tcPr>
            <w:tcW w:w="407" w:type="pct"/>
            <w:vAlign w:val="center"/>
            <w:hideMark/>
          </w:tcPr>
          <w:p w14:paraId="4F42EB3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5457225"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438C9E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DCCA669" w14:textId="77777777" w:rsidTr="001D0B2C">
        <w:trPr>
          <w:trHeight w:val="20"/>
        </w:trPr>
        <w:tc>
          <w:tcPr>
            <w:tcW w:w="176" w:type="pct"/>
            <w:vAlign w:val="center"/>
            <w:hideMark/>
          </w:tcPr>
          <w:p w14:paraId="0261AC48" w14:textId="77777777" w:rsidR="00FC3E8B" w:rsidRPr="0090251B" w:rsidRDefault="00FC3E8B" w:rsidP="001D0B2C">
            <w:pPr>
              <w:jc w:val="center"/>
              <w:rPr>
                <w:sz w:val="26"/>
                <w:szCs w:val="26"/>
                <w:lang w:eastAsia="vi-VN"/>
              </w:rPr>
            </w:pPr>
            <w:r w:rsidRPr="0090251B">
              <w:rPr>
                <w:sz w:val="26"/>
                <w:szCs w:val="26"/>
                <w:lang w:eastAsia="vi-VN"/>
              </w:rPr>
              <w:t>6</w:t>
            </w:r>
          </w:p>
        </w:tc>
        <w:tc>
          <w:tcPr>
            <w:tcW w:w="1660" w:type="pct"/>
            <w:vAlign w:val="center"/>
            <w:hideMark/>
          </w:tcPr>
          <w:p w14:paraId="781AF97B" w14:textId="77777777" w:rsidR="00FC3E8B" w:rsidRPr="0090251B" w:rsidRDefault="00FC3E8B" w:rsidP="001D0B2C">
            <w:pPr>
              <w:rPr>
                <w:sz w:val="26"/>
                <w:szCs w:val="26"/>
                <w:lang w:eastAsia="vi-VN"/>
              </w:rPr>
            </w:pPr>
            <w:r w:rsidRPr="0090251B">
              <w:rPr>
                <w:sz w:val="26"/>
                <w:szCs w:val="26"/>
                <w:lang w:eastAsia="vi-VN"/>
              </w:rPr>
              <w:t>Tiêu chuẩn Quản lý chất lượng</w:t>
            </w:r>
          </w:p>
        </w:tc>
        <w:tc>
          <w:tcPr>
            <w:tcW w:w="318" w:type="pct"/>
            <w:vAlign w:val="center"/>
            <w:hideMark/>
          </w:tcPr>
          <w:p w14:paraId="3DE1CDC9"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1AA06A5E" w14:textId="77777777" w:rsidR="00FC3E8B" w:rsidRPr="0090251B" w:rsidRDefault="00FC3E8B" w:rsidP="001D0B2C">
            <w:pPr>
              <w:jc w:val="center"/>
              <w:rPr>
                <w:sz w:val="26"/>
                <w:szCs w:val="26"/>
                <w:lang w:eastAsia="vi-VN"/>
              </w:rPr>
            </w:pPr>
            <w:r w:rsidRPr="0090251B">
              <w:rPr>
                <w:sz w:val="26"/>
                <w:szCs w:val="26"/>
                <w:lang w:eastAsia="vi-VN"/>
              </w:rPr>
              <w:t>ISO 9001 hoặc tương đương</w:t>
            </w:r>
          </w:p>
        </w:tc>
        <w:tc>
          <w:tcPr>
            <w:tcW w:w="407" w:type="pct"/>
            <w:vAlign w:val="center"/>
            <w:hideMark/>
          </w:tcPr>
          <w:p w14:paraId="171D638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D80018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2C800A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BF1B5AF" w14:textId="77777777" w:rsidTr="001D0B2C">
        <w:trPr>
          <w:trHeight w:val="20"/>
        </w:trPr>
        <w:tc>
          <w:tcPr>
            <w:tcW w:w="176" w:type="pct"/>
            <w:vAlign w:val="center"/>
            <w:hideMark/>
          </w:tcPr>
          <w:p w14:paraId="4F18CB08" w14:textId="77777777" w:rsidR="00FC3E8B" w:rsidRPr="0090251B" w:rsidRDefault="00FC3E8B" w:rsidP="001D0B2C">
            <w:pPr>
              <w:jc w:val="center"/>
              <w:rPr>
                <w:sz w:val="26"/>
                <w:szCs w:val="26"/>
                <w:lang w:eastAsia="vi-VN"/>
              </w:rPr>
            </w:pPr>
            <w:r w:rsidRPr="0090251B">
              <w:rPr>
                <w:sz w:val="26"/>
                <w:szCs w:val="26"/>
                <w:lang w:eastAsia="vi-VN"/>
              </w:rPr>
              <w:t>7</w:t>
            </w:r>
          </w:p>
        </w:tc>
        <w:tc>
          <w:tcPr>
            <w:tcW w:w="1660" w:type="pct"/>
            <w:vAlign w:val="center"/>
            <w:hideMark/>
          </w:tcPr>
          <w:p w14:paraId="0531D74A" w14:textId="77777777" w:rsidR="00FC3E8B" w:rsidRPr="0090251B" w:rsidRDefault="00FC3E8B" w:rsidP="001D0B2C">
            <w:pPr>
              <w:rPr>
                <w:sz w:val="26"/>
                <w:szCs w:val="26"/>
                <w:lang w:eastAsia="vi-VN"/>
              </w:rPr>
            </w:pPr>
            <w:r w:rsidRPr="0090251B">
              <w:rPr>
                <w:sz w:val="26"/>
                <w:szCs w:val="26"/>
                <w:lang w:eastAsia="vi-VN"/>
              </w:rPr>
              <w:t>Tiêu chuẩn sản xuất và thử nghiệm</w:t>
            </w:r>
          </w:p>
        </w:tc>
        <w:tc>
          <w:tcPr>
            <w:tcW w:w="318" w:type="pct"/>
            <w:vAlign w:val="center"/>
            <w:hideMark/>
          </w:tcPr>
          <w:p w14:paraId="641CDC24" w14:textId="77777777" w:rsidR="00FC3E8B" w:rsidRPr="0090251B" w:rsidRDefault="00FC3E8B" w:rsidP="001D0B2C">
            <w:pPr>
              <w:rPr>
                <w:sz w:val="26"/>
                <w:szCs w:val="26"/>
                <w:lang w:eastAsia="vi-VN"/>
              </w:rPr>
            </w:pPr>
            <w:r w:rsidRPr="0090251B">
              <w:rPr>
                <w:sz w:val="26"/>
                <w:szCs w:val="26"/>
                <w:lang w:eastAsia="vi-VN"/>
              </w:rPr>
              <w:t> </w:t>
            </w:r>
          </w:p>
        </w:tc>
        <w:tc>
          <w:tcPr>
            <w:tcW w:w="1655" w:type="pct"/>
            <w:vAlign w:val="center"/>
            <w:hideMark/>
          </w:tcPr>
          <w:p w14:paraId="42363C00" w14:textId="77777777" w:rsidR="00FC3E8B" w:rsidRPr="0090251B" w:rsidRDefault="00FC3E8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07" w:type="pct"/>
            <w:vAlign w:val="center"/>
            <w:hideMark/>
          </w:tcPr>
          <w:p w14:paraId="35A8AD8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3170D75"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66C186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4C1D80D" w14:textId="77777777" w:rsidTr="001D0B2C">
        <w:trPr>
          <w:trHeight w:val="20"/>
        </w:trPr>
        <w:tc>
          <w:tcPr>
            <w:tcW w:w="176" w:type="pct"/>
            <w:vAlign w:val="center"/>
            <w:hideMark/>
          </w:tcPr>
          <w:p w14:paraId="42D3DB3B" w14:textId="77777777" w:rsidR="00FC3E8B" w:rsidRPr="0090251B" w:rsidRDefault="00FC3E8B" w:rsidP="001D0B2C">
            <w:pPr>
              <w:jc w:val="center"/>
              <w:rPr>
                <w:sz w:val="26"/>
                <w:szCs w:val="26"/>
                <w:lang w:eastAsia="vi-VN"/>
              </w:rPr>
            </w:pPr>
            <w:r w:rsidRPr="0090251B">
              <w:rPr>
                <w:sz w:val="26"/>
                <w:szCs w:val="26"/>
                <w:lang w:eastAsia="vi-VN"/>
              </w:rPr>
              <w:t>8</w:t>
            </w:r>
          </w:p>
        </w:tc>
        <w:tc>
          <w:tcPr>
            <w:tcW w:w="1660" w:type="pct"/>
            <w:vAlign w:val="center"/>
            <w:hideMark/>
          </w:tcPr>
          <w:p w14:paraId="548E4C69" w14:textId="77777777" w:rsidR="00FC3E8B" w:rsidRPr="0090251B" w:rsidRDefault="00FC3E8B" w:rsidP="001D0B2C">
            <w:pPr>
              <w:rPr>
                <w:sz w:val="26"/>
                <w:szCs w:val="26"/>
                <w:lang w:eastAsia="vi-VN"/>
              </w:rPr>
            </w:pPr>
            <w:r w:rsidRPr="0090251B">
              <w:rPr>
                <w:sz w:val="26"/>
                <w:szCs w:val="26"/>
                <w:lang w:eastAsia="vi-VN"/>
              </w:rPr>
              <w:t>Kích thước thanh chống (không tính bề dày lớp sơn cách điện):</w:t>
            </w:r>
          </w:p>
        </w:tc>
        <w:tc>
          <w:tcPr>
            <w:tcW w:w="318" w:type="pct"/>
            <w:vAlign w:val="center"/>
            <w:hideMark/>
          </w:tcPr>
          <w:p w14:paraId="72163A26"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59C1B41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727EDE3" w14:textId="77777777" w:rsidR="00FC3E8B" w:rsidRPr="0090251B" w:rsidRDefault="00FC3E8B" w:rsidP="001D0B2C">
            <w:pPr>
              <w:jc w:val="center"/>
              <w:rPr>
                <w:sz w:val="26"/>
                <w:szCs w:val="26"/>
                <w:lang w:eastAsia="vi-VN"/>
              </w:rPr>
            </w:pPr>
            <w:r w:rsidRPr="0090251B">
              <w:rPr>
                <w:sz w:val="26"/>
                <w:szCs w:val="26"/>
                <w:lang w:eastAsia="vi-VN"/>
              </w:rPr>
              <w:t> </w:t>
            </w:r>
          </w:p>
        </w:tc>
        <w:tc>
          <w:tcPr>
            <w:tcW w:w="377" w:type="pct"/>
            <w:vAlign w:val="center"/>
            <w:hideMark/>
          </w:tcPr>
          <w:p w14:paraId="51DE1B7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0D19EB1"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669BB4A2" w14:textId="77777777" w:rsidTr="001D0B2C">
        <w:trPr>
          <w:trHeight w:val="20"/>
        </w:trPr>
        <w:tc>
          <w:tcPr>
            <w:tcW w:w="176" w:type="pct"/>
            <w:vAlign w:val="center"/>
            <w:hideMark/>
          </w:tcPr>
          <w:p w14:paraId="6B8A25D7" w14:textId="77777777" w:rsidR="00FC3E8B" w:rsidRPr="0090251B" w:rsidRDefault="00FC3E8B" w:rsidP="001D0B2C">
            <w:pPr>
              <w:jc w:val="center"/>
              <w:rPr>
                <w:sz w:val="26"/>
                <w:szCs w:val="26"/>
                <w:lang w:eastAsia="vi-VN"/>
              </w:rPr>
            </w:pPr>
            <w:r w:rsidRPr="0090251B">
              <w:rPr>
                <w:sz w:val="26"/>
                <w:szCs w:val="26"/>
                <w:lang w:eastAsia="vi-VN"/>
              </w:rPr>
              <w:t>8.1</w:t>
            </w:r>
          </w:p>
        </w:tc>
        <w:tc>
          <w:tcPr>
            <w:tcW w:w="1660" w:type="pct"/>
            <w:vAlign w:val="center"/>
            <w:hideMark/>
          </w:tcPr>
          <w:p w14:paraId="2DDA8F02" w14:textId="77777777" w:rsidR="00FC3E8B" w:rsidRPr="0090251B" w:rsidRDefault="00FC3E8B" w:rsidP="001D0B2C">
            <w:pPr>
              <w:rPr>
                <w:sz w:val="26"/>
                <w:szCs w:val="26"/>
                <w:lang w:eastAsia="vi-VN"/>
              </w:rPr>
            </w:pPr>
            <w:r w:rsidRPr="0090251B">
              <w:rPr>
                <w:sz w:val="26"/>
                <w:szCs w:val="26"/>
                <w:lang w:eastAsia="vi-VN"/>
              </w:rPr>
              <w:t>Vật liệu</w:t>
            </w:r>
          </w:p>
        </w:tc>
        <w:tc>
          <w:tcPr>
            <w:tcW w:w="318" w:type="pct"/>
            <w:vAlign w:val="center"/>
            <w:hideMark/>
          </w:tcPr>
          <w:p w14:paraId="34AD1AC4"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6FE89F47" w14:textId="77777777" w:rsidR="00FC3E8B" w:rsidRPr="0090251B" w:rsidRDefault="00FC3E8B" w:rsidP="001D0B2C">
            <w:pPr>
              <w:jc w:val="center"/>
              <w:rPr>
                <w:sz w:val="26"/>
                <w:szCs w:val="26"/>
                <w:lang w:eastAsia="vi-VN"/>
              </w:rPr>
            </w:pPr>
            <w:r w:rsidRPr="0090251B">
              <w:rPr>
                <w:sz w:val="26"/>
                <w:szCs w:val="26"/>
                <w:lang w:eastAsia="vi-VN"/>
              </w:rPr>
              <w:t>Thép góc</w:t>
            </w:r>
          </w:p>
        </w:tc>
        <w:tc>
          <w:tcPr>
            <w:tcW w:w="407" w:type="pct"/>
            <w:vAlign w:val="center"/>
            <w:hideMark/>
          </w:tcPr>
          <w:p w14:paraId="4A334AF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CD006C1"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39FDAD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C996C5A" w14:textId="77777777" w:rsidTr="001D0B2C">
        <w:trPr>
          <w:trHeight w:val="20"/>
        </w:trPr>
        <w:tc>
          <w:tcPr>
            <w:tcW w:w="176" w:type="pct"/>
            <w:vAlign w:val="center"/>
            <w:hideMark/>
          </w:tcPr>
          <w:p w14:paraId="7E6DAA14" w14:textId="77777777" w:rsidR="00FC3E8B" w:rsidRPr="0090251B" w:rsidRDefault="00FC3E8B" w:rsidP="001D0B2C">
            <w:pPr>
              <w:jc w:val="center"/>
              <w:rPr>
                <w:sz w:val="26"/>
                <w:szCs w:val="26"/>
                <w:lang w:eastAsia="vi-VN"/>
              </w:rPr>
            </w:pPr>
            <w:r w:rsidRPr="0090251B">
              <w:rPr>
                <w:sz w:val="26"/>
                <w:szCs w:val="26"/>
                <w:lang w:eastAsia="vi-VN"/>
              </w:rPr>
              <w:t>8.2</w:t>
            </w:r>
          </w:p>
        </w:tc>
        <w:tc>
          <w:tcPr>
            <w:tcW w:w="1660" w:type="pct"/>
            <w:vAlign w:val="center"/>
            <w:hideMark/>
          </w:tcPr>
          <w:p w14:paraId="5022AB70" w14:textId="77777777" w:rsidR="00FC3E8B" w:rsidRPr="0090251B" w:rsidRDefault="00FC3E8B" w:rsidP="001D0B2C">
            <w:pPr>
              <w:rPr>
                <w:sz w:val="26"/>
                <w:szCs w:val="26"/>
                <w:lang w:eastAsia="vi-VN"/>
              </w:rPr>
            </w:pPr>
            <w:r w:rsidRPr="0090251B">
              <w:rPr>
                <w:sz w:val="26"/>
                <w:szCs w:val="26"/>
                <w:lang w:eastAsia="vi-VN"/>
              </w:rPr>
              <w:t>Kích thước thép góc</w:t>
            </w:r>
          </w:p>
        </w:tc>
        <w:tc>
          <w:tcPr>
            <w:tcW w:w="318" w:type="pct"/>
            <w:vAlign w:val="center"/>
            <w:hideMark/>
          </w:tcPr>
          <w:p w14:paraId="5D17D05C" w14:textId="77777777" w:rsidR="00FC3E8B" w:rsidRPr="0090251B" w:rsidRDefault="00FC3E8B" w:rsidP="001D0B2C">
            <w:pPr>
              <w:jc w:val="center"/>
              <w:rPr>
                <w:sz w:val="26"/>
                <w:szCs w:val="26"/>
                <w:lang w:eastAsia="vi-VN"/>
              </w:rPr>
            </w:pPr>
            <w:r w:rsidRPr="0090251B">
              <w:rPr>
                <w:sz w:val="26"/>
                <w:szCs w:val="26"/>
                <w:lang w:eastAsia="vi-VN"/>
              </w:rPr>
              <w:t>mm</w:t>
            </w:r>
          </w:p>
        </w:tc>
        <w:tc>
          <w:tcPr>
            <w:tcW w:w="1655" w:type="pct"/>
            <w:vAlign w:val="center"/>
            <w:hideMark/>
          </w:tcPr>
          <w:p w14:paraId="75A1501B" w14:textId="77777777" w:rsidR="00FC3E8B" w:rsidRPr="0090251B" w:rsidRDefault="00FC3E8B" w:rsidP="001D0B2C">
            <w:pPr>
              <w:jc w:val="center"/>
              <w:rPr>
                <w:sz w:val="26"/>
                <w:szCs w:val="26"/>
                <w:lang w:eastAsia="vi-VN"/>
              </w:rPr>
            </w:pPr>
            <w:r w:rsidRPr="0090251B">
              <w:rPr>
                <w:sz w:val="26"/>
                <w:szCs w:val="26"/>
                <w:lang w:eastAsia="vi-VN"/>
              </w:rPr>
              <w:t>50x50x5</w:t>
            </w:r>
          </w:p>
        </w:tc>
        <w:tc>
          <w:tcPr>
            <w:tcW w:w="407" w:type="pct"/>
            <w:vAlign w:val="center"/>
            <w:hideMark/>
          </w:tcPr>
          <w:p w14:paraId="488B113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A20837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C6011D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CE79AEA" w14:textId="77777777" w:rsidTr="001D0B2C">
        <w:trPr>
          <w:trHeight w:val="20"/>
        </w:trPr>
        <w:tc>
          <w:tcPr>
            <w:tcW w:w="176" w:type="pct"/>
            <w:vAlign w:val="center"/>
            <w:hideMark/>
          </w:tcPr>
          <w:p w14:paraId="64DE8D4A" w14:textId="77777777" w:rsidR="00FC3E8B" w:rsidRPr="0090251B" w:rsidRDefault="00FC3E8B" w:rsidP="001D0B2C">
            <w:pPr>
              <w:jc w:val="center"/>
              <w:rPr>
                <w:sz w:val="26"/>
                <w:szCs w:val="26"/>
                <w:lang w:eastAsia="vi-VN"/>
              </w:rPr>
            </w:pPr>
            <w:r w:rsidRPr="0090251B">
              <w:rPr>
                <w:sz w:val="26"/>
                <w:szCs w:val="26"/>
                <w:lang w:eastAsia="vi-VN"/>
              </w:rPr>
              <w:t>8.3</w:t>
            </w:r>
          </w:p>
        </w:tc>
        <w:tc>
          <w:tcPr>
            <w:tcW w:w="1660" w:type="pct"/>
            <w:vAlign w:val="center"/>
            <w:hideMark/>
          </w:tcPr>
          <w:p w14:paraId="48DF2C7E" w14:textId="77777777" w:rsidR="00FC3E8B" w:rsidRPr="0090251B" w:rsidRDefault="00FC3E8B" w:rsidP="001D0B2C">
            <w:pPr>
              <w:rPr>
                <w:sz w:val="26"/>
                <w:szCs w:val="26"/>
                <w:lang w:eastAsia="vi-VN"/>
              </w:rPr>
            </w:pPr>
            <w:r w:rsidRPr="0090251B">
              <w:rPr>
                <w:sz w:val="26"/>
                <w:szCs w:val="26"/>
                <w:lang w:eastAsia="vi-VN"/>
              </w:rPr>
              <w:t>Chiều dài:</w:t>
            </w:r>
          </w:p>
        </w:tc>
        <w:tc>
          <w:tcPr>
            <w:tcW w:w="318" w:type="pct"/>
            <w:vAlign w:val="center"/>
            <w:hideMark/>
          </w:tcPr>
          <w:p w14:paraId="34BACB18" w14:textId="77777777" w:rsidR="00FC3E8B" w:rsidRPr="0090251B" w:rsidRDefault="00FC3E8B" w:rsidP="001D0B2C">
            <w:pPr>
              <w:jc w:val="center"/>
              <w:rPr>
                <w:sz w:val="26"/>
                <w:szCs w:val="26"/>
                <w:lang w:eastAsia="vi-VN"/>
              </w:rPr>
            </w:pPr>
            <w:r w:rsidRPr="0090251B">
              <w:rPr>
                <w:sz w:val="26"/>
                <w:szCs w:val="26"/>
                <w:lang w:eastAsia="vi-VN"/>
              </w:rPr>
              <w:t>mm</w:t>
            </w:r>
          </w:p>
        </w:tc>
        <w:tc>
          <w:tcPr>
            <w:tcW w:w="1655" w:type="pct"/>
            <w:vAlign w:val="center"/>
            <w:hideMark/>
          </w:tcPr>
          <w:p w14:paraId="7D0E3214" w14:textId="77777777" w:rsidR="00FC3E8B" w:rsidRPr="0090251B" w:rsidRDefault="00FC3E8B" w:rsidP="001D0B2C">
            <w:pPr>
              <w:jc w:val="center"/>
              <w:rPr>
                <w:sz w:val="26"/>
                <w:szCs w:val="26"/>
                <w:lang w:eastAsia="vi-VN"/>
              </w:rPr>
            </w:pPr>
            <w:r w:rsidRPr="0090251B">
              <w:rPr>
                <w:sz w:val="26"/>
                <w:szCs w:val="26"/>
                <w:lang w:eastAsia="vi-VN"/>
              </w:rPr>
              <w:t>810mm</w:t>
            </w:r>
          </w:p>
        </w:tc>
        <w:tc>
          <w:tcPr>
            <w:tcW w:w="407" w:type="pct"/>
            <w:vAlign w:val="center"/>
            <w:hideMark/>
          </w:tcPr>
          <w:p w14:paraId="24A42BB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492DEE7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221FCB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4497032" w14:textId="77777777" w:rsidTr="001D0B2C">
        <w:trPr>
          <w:trHeight w:val="20"/>
        </w:trPr>
        <w:tc>
          <w:tcPr>
            <w:tcW w:w="176" w:type="pct"/>
            <w:vAlign w:val="center"/>
            <w:hideMark/>
          </w:tcPr>
          <w:p w14:paraId="0C2EFEF2" w14:textId="77777777" w:rsidR="00FC3E8B" w:rsidRPr="0090251B" w:rsidRDefault="00FC3E8B" w:rsidP="001D0B2C">
            <w:pPr>
              <w:jc w:val="center"/>
              <w:rPr>
                <w:sz w:val="26"/>
                <w:szCs w:val="26"/>
                <w:lang w:eastAsia="vi-VN"/>
              </w:rPr>
            </w:pPr>
            <w:r w:rsidRPr="0090251B">
              <w:rPr>
                <w:sz w:val="26"/>
                <w:szCs w:val="26"/>
                <w:lang w:eastAsia="vi-VN"/>
              </w:rPr>
              <w:lastRenderedPageBreak/>
              <w:t>8.4</w:t>
            </w:r>
          </w:p>
        </w:tc>
        <w:tc>
          <w:tcPr>
            <w:tcW w:w="1660" w:type="pct"/>
            <w:vAlign w:val="center"/>
            <w:hideMark/>
          </w:tcPr>
          <w:p w14:paraId="01F73EBE" w14:textId="77777777" w:rsidR="00FC3E8B" w:rsidRPr="0090251B" w:rsidRDefault="00FC3E8B" w:rsidP="001D0B2C">
            <w:pPr>
              <w:rPr>
                <w:sz w:val="26"/>
                <w:szCs w:val="26"/>
                <w:lang w:eastAsia="vi-VN"/>
              </w:rPr>
            </w:pPr>
            <w:r w:rsidRPr="0090251B">
              <w:rPr>
                <w:sz w:val="26"/>
                <w:szCs w:val="26"/>
                <w:lang w:eastAsia="vi-VN"/>
              </w:rPr>
              <w:t>Vị trí, kích thước các lỗ để bắt thanh chống vào đà và vào trụ.</w:t>
            </w:r>
          </w:p>
        </w:tc>
        <w:tc>
          <w:tcPr>
            <w:tcW w:w="318" w:type="pct"/>
            <w:vAlign w:val="center"/>
            <w:hideMark/>
          </w:tcPr>
          <w:p w14:paraId="052EB4AD"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6BD6066C" w14:textId="77777777" w:rsidR="00FC3E8B" w:rsidRPr="0090251B" w:rsidRDefault="00FC3E8B" w:rsidP="001D0B2C">
            <w:pPr>
              <w:jc w:val="center"/>
              <w:rPr>
                <w:sz w:val="26"/>
                <w:szCs w:val="26"/>
                <w:lang w:eastAsia="vi-VN"/>
              </w:rPr>
            </w:pPr>
            <w:r w:rsidRPr="0090251B">
              <w:rPr>
                <w:sz w:val="26"/>
                <w:szCs w:val="26"/>
                <w:lang w:eastAsia="vi-VN"/>
              </w:rPr>
              <w:t>Theo bản vẽ đính kèm</w:t>
            </w:r>
          </w:p>
        </w:tc>
        <w:tc>
          <w:tcPr>
            <w:tcW w:w="407" w:type="pct"/>
            <w:vAlign w:val="center"/>
            <w:hideMark/>
          </w:tcPr>
          <w:p w14:paraId="0CC1493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E21EA5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627EA0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0EE30D2" w14:textId="77777777" w:rsidTr="001D0B2C">
        <w:trPr>
          <w:trHeight w:val="20"/>
        </w:trPr>
        <w:tc>
          <w:tcPr>
            <w:tcW w:w="176" w:type="pct"/>
            <w:vAlign w:val="center"/>
            <w:hideMark/>
          </w:tcPr>
          <w:p w14:paraId="706218B6" w14:textId="77777777" w:rsidR="00FC3E8B" w:rsidRPr="0090251B" w:rsidRDefault="00FC3E8B" w:rsidP="001D0B2C">
            <w:pPr>
              <w:jc w:val="center"/>
              <w:rPr>
                <w:sz w:val="26"/>
                <w:szCs w:val="26"/>
                <w:lang w:eastAsia="vi-VN"/>
              </w:rPr>
            </w:pPr>
            <w:r w:rsidRPr="0090251B">
              <w:rPr>
                <w:sz w:val="26"/>
                <w:szCs w:val="26"/>
                <w:lang w:eastAsia="vi-VN"/>
              </w:rPr>
              <w:t>9</w:t>
            </w:r>
          </w:p>
        </w:tc>
        <w:tc>
          <w:tcPr>
            <w:tcW w:w="1660" w:type="pct"/>
            <w:vAlign w:val="center"/>
            <w:hideMark/>
          </w:tcPr>
          <w:p w14:paraId="7E5AE331" w14:textId="77777777" w:rsidR="00FC3E8B" w:rsidRPr="0090251B" w:rsidRDefault="00FC3E8B" w:rsidP="001D0B2C">
            <w:pPr>
              <w:rPr>
                <w:sz w:val="26"/>
                <w:szCs w:val="26"/>
                <w:lang w:eastAsia="vi-VN"/>
              </w:rPr>
            </w:pPr>
            <w:r w:rsidRPr="0090251B">
              <w:rPr>
                <w:sz w:val="26"/>
                <w:szCs w:val="26"/>
                <w:lang w:eastAsia="vi-VN"/>
              </w:rPr>
              <w:t>Bề mặt của thanh chống phải trơn nhẵn, không có vết xước và khuyết tật</w:t>
            </w:r>
          </w:p>
        </w:tc>
        <w:tc>
          <w:tcPr>
            <w:tcW w:w="318" w:type="pct"/>
            <w:vAlign w:val="center"/>
            <w:hideMark/>
          </w:tcPr>
          <w:p w14:paraId="7FCAD059"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22A7E8C9"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1E9A23A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A55FC09"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FB2943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81A7F01" w14:textId="77777777" w:rsidTr="001D0B2C">
        <w:trPr>
          <w:trHeight w:val="20"/>
        </w:trPr>
        <w:tc>
          <w:tcPr>
            <w:tcW w:w="176" w:type="pct"/>
            <w:vAlign w:val="center"/>
            <w:hideMark/>
          </w:tcPr>
          <w:p w14:paraId="3CD3AC8D" w14:textId="77777777" w:rsidR="00FC3E8B" w:rsidRPr="0090251B" w:rsidRDefault="00FC3E8B" w:rsidP="001D0B2C">
            <w:pPr>
              <w:jc w:val="center"/>
              <w:rPr>
                <w:sz w:val="26"/>
                <w:szCs w:val="26"/>
                <w:lang w:eastAsia="vi-VN"/>
              </w:rPr>
            </w:pPr>
            <w:r w:rsidRPr="0090251B">
              <w:rPr>
                <w:sz w:val="26"/>
                <w:szCs w:val="26"/>
                <w:lang w:eastAsia="vi-VN"/>
              </w:rPr>
              <w:t>10</w:t>
            </w:r>
          </w:p>
        </w:tc>
        <w:tc>
          <w:tcPr>
            <w:tcW w:w="1660" w:type="pct"/>
            <w:vAlign w:val="center"/>
            <w:hideMark/>
          </w:tcPr>
          <w:p w14:paraId="1F8F62E9" w14:textId="77777777" w:rsidR="00FC3E8B" w:rsidRPr="0090251B" w:rsidRDefault="00FC3E8B" w:rsidP="001D0B2C">
            <w:pPr>
              <w:rPr>
                <w:sz w:val="26"/>
                <w:szCs w:val="26"/>
                <w:lang w:eastAsia="vi-VN"/>
              </w:rPr>
            </w:pPr>
            <w:r w:rsidRPr="0090251B">
              <w:rPr>
                <w:sz w:val="26"/>
                <w:szCs w:val="26"/>
                <w:lang w:eastAsia="vi-VN"/>
              </w:rPr>
              <w:t>Lớp tráng kẽm phải đều và bám dính chắc vào kim loại nền</w:t>
            </w:r>
          </w:p>
        </w:tc>
        <w:tc>
          <w:tcPr>
            <w:tcW w:w="318" w:type="pct"/>
            <w:vAlign w:val="center"/>
            <w:hideMark/>
          </w:tcPr>
          <w:p w14:paraId="5AD23546"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4D5293D9"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73FEC85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059A481"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A08A12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E5CDB78" w14:textId="77777777" w:rsidTr="001D0B2C">
        <w:trPr>
          <w:trHeight w:val="20"/>
        </w:trPr>
        <w:tc>
          <w:tcPr>
            <w:tcW w:w="176" w:type="pct"/>
            <w:vAlign w:val="center"/>
            <w:hideMark/>
          </w:tcPr>
          <w:p w14:paraId="4B87012F" w14:textId="77777777" w:rsidR="00FC3E8B" w:rsidRPr="0090251B" w:rsidRDefault="00FC3E8B" w:rsidP="001D0B2C">
            <w:pPr>
              <w:jc w:val="center"/>
              <w:rPr>
                <w:sz w:val="26"/>
                <w:szCs w:val="26"/>
                <w:lang w:eastAsia="vi-VN"/>
              </w:rPr>
            </w:pPr>
            <w:r w:rsidRPr="0090251B">
              <w:rPr>
                <w:sz w:val="26"/>
                <w:szCs w:val="26"/>
                <w:lang w:eastAsia="vi-VN"/>
              </w:rPr>
              <w:t>11</w:t>
            </w:r>
          </w:p>
        </w:tc>
        <w:tc>
          <w:tcPr>
            <w:tcW w:w="1660" w:type="pct"/>
            <w:vAlign w:val="center"/>
            <w:hideMark/>
          </w:tcPr>
          <w:p w14:paraId="15454E48" w14:textId="77777777" w:rsidR="00FC3E8B" w:rsidRPr="0090251B" w:rsidRDefault="00FC3E8B" w:rsidP="001D0B2C">
            <w:pPr>
              <w:rPr>
                <w:sz w:val="26"/>
                <w:szCs w:val="26"/>
                <w:lang w:eastAsia="vi-VN"/>
              </w:rPr>
            </w:pPr>
            <w:r w:rsidRPr="0090251B">
              <w:rPr>
                <w:sz w:val="26"/>
                <w:szCs w:val="26"/>
                <w:lang w:eastAsia="vi-VN"/>
              </w:rPr>
              <w:t>Giới hạn bền đứt</w:t>
            </w:r>
          </w:p>
        </w:tc>
        <w:tc>
          <w:tcPr>
            <w:tcW w:w="318" w:type="pct"/>
            <w:vAlign w:val="center"/>
            <w:hideMark/>
          </w:tcPr>
          <w:p w14:paraId="1ED8CA58"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5" w:type="pct"/>
            <w:vAlign w:val="center"/>
            <w:hideMark/>
          </w:tcPr>
          <w:p w14:paraId="7DD74F8E" w14:textId="77777777" w:rsidR="00FC3E8B" w:rsidRPr="0090251B" w:rsidRDefault="00FC3E8B" w:rsidP="001D0B2C">
            <w:pPr>
              <w:jc w:val="center"/>
              <w:rPr>
                <w:sz w:val="26"/>
                <w:szCs w:val="26"/>
                <w:lang w:eastAsia="vi-VN"/>
              </w:rPr>
            </w:pPr>
            <w:r w:rsidRPr="0090251B">
              <w:rPr>
                <w:sz w:val="26"/>
                <w:szCs w:val="26"/>
                <w:lang w:eastAsia="vi-VN"/>
              </w:rPr>
              <w:t>≥ 380</w:t>
            </w:r>
          </w:p>
        </w:tc>
        <w:tc>
          <w:tcPr>
            <w:tcW w:w="407" w:type="pct"/>
            <w:vAlign w:val="center"/>
            <w:hideMark/>
          </w:tcPr>
          <w:p w14:paraId="481406A0" w14:textId="77777777" w:rsidR="00FC3E8B" w:rsidRPr="0090251B" w:rsidRDefault="00FC3E8B" w:rsidP="001D0B2C">
            <w:pPr>
              <w:jc w:val="center"/>
              <w:rPr>
                <w:sz w:val="26"/>
                <w:szCs w:val="26"/>
                <w:lang w:eastAsia="vi-VN"/>
              </w:rPr>
            </w:pPr>
            <w:r w:rsidRPr="0090251B">
              <w:rPr>
                <w:sz w:val="26"/>
                <w:szCs w:val="26"/>
                <w:lang w:eastAsia="vi-VN"/>
              </w:rPr>
              <w:t>≥ 380</w:t>
            </w:r>
          </w:p>
        </w:tc>
        <w:tc>
          <w:tcPr>
            <w:tcW w:w="377" w:type="pct"/>
            <w:vAlign w:val="center"/>
            <w:hideMark/>
          </w:tcPr>
          <w:p w14:paraId="434F14B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BD9D212" w14:textId="77777777" w:rsidR="00FC3E8B" w:rsidRPr="0090251B" w:rsidRDefault="00FC3E8B" w:rsidP="001D0B2C">
            <w:pPr>
              <w:jc w:val="center"/>
              <w:rPr>
                <w:sz w:val="26"/>
                <w:szCs w:val="26"/>
                <w:lang w:eastAsia="vi-VN"/>
              </w:rPr>
            </w:pPr>
            <w:r w:rsidRPr="0090251B">
              <w:rPr>
                <w:sz w:val="26"/>
                <w:szCs w:val="26"/>
                <w:lang w:eastAsia="vi-VN"/>
              </w:rPr>
              <w:t>&lt; 380</w:t>
            </w:r>
          </w:p>
        </w:tc>
      </w:tr>
      <w:tr w:rsidR="00FC3E8B" w:rsidRPr="0090251B" w14:paraId="742B4A30" w14:textId="77777777" w:rsidTr="001D0B2C">
        <w:trPr>
          <w:trHeight w:val="20"/>
        </w:trPr>
        <w:tc>
          <w:tcPr>
            <w:tcW w:w="176" w:type="pct"/>
            <w:vAlign w:val="center"/>
            <w:hideMark/>
          </w:tcPr>
          <w:p w14:paraId="4B5C901E" w14:textId="77777777" w:rsidR="00FC3E8B" w:rsidRPr="0090251B" w:rsidRDefault="00FC3E8B" w:rsidP="001D0B2C">
            <w:pPr>
              <w:jc w:val="center"/>
              <w:rPr>
                <w:sz w:val="26"/>
                <w:szCs w:val="26"/>
                <w:lang w:eastAsia="vi-VN"/>
              </w:rPr>
            </w:pPr>
            <w:r w:rsidRPr="0090251B">
              <w:rPr>
                <w:sz w:val="26"/>
                <w:szCs w:val="26"/>
                <w:lang w:eastAsia="vi-VN"/>
              </w:rPr>
              <w:t>12</w:t>
            </w:r>
          </w:p>
        </w:tc>
        <w:tc>
          <w:tcPr>
            <w:tcW w:w="1660" w:type="pct"/>
            <w:vAlign w:val="center"/>
            <w:hideMark/>
          </w:tcPr>
          <w:p w14:paraId="39119CC0" w14:textId="77777777" w:rsidR="00FC3E8B" w:rsidRPr="0090251B" w:rsidRDefault="00FC3E8B" w:rsidP="001D0B2C">
            <w:pPr>
              <w:rPr>
                <w:sz w:val="26"/>
                <w:szCs w:val="26"/>
                <w:lang w:eastAsia="vi-VN"/>
              </w:rPr>
            </w:pPr>
            <w:r w:rsidRPr="0090251B">
              <w:rPr>
                <w:sz w:val="26"/>
                <w:szCs w:val="26"/>
                <w:lang w:eastAsia="vi-VN"/>
              </w:rPr>
              <w:t>Giới hạn chảy</w:t>
            </w:r>
          </w:p>
        </w:tc>
        <w:tc>
          <w:tcPr>
            <w:tcW w:w="318" w:type="pct"/>
            <w:vAlign w:val="center"/>
            <w:hideMark/>
          </w:tcPr>
          <w:p w14:paraId="73B74105"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5" w:type="pct"/>
            <w:vAlign w:val="center"/>
            <w:hideMark/>
          </w:tcPr>
          <w:p w14:paraId="584663C3" w14:textId="77777777" w:rsidR="00FC3E8B" w:rsidRPr="0090251B" w:rsidRDefault="00FC3E8B" w:rsidP="001D0B2C">
            <w:pPr>
              <w:jc w:val="center"/>
              <w:rPr>
                <w:sz w:val="26"/>
                <w:szCs w:val="26"/>
                <w:lang w:eastAsia="vi-VN"/>
              </w:rPr>
            </w:pPr>
            <w:r w:rsidRPr="0090251B">
              <w:rPr>
                <w:sz w:val="26"/>
                <w:szCs w:val="26"/>
                <w:lang w:eastAsia="vi-VN"/>
              </w:rPr>
              <w:t>≥ 250</w:t>
            </w:r>
          </w:p>
        </w:tc>
        <w:tc>
          <w:tcPr>
            <w:tcW w:w="407" w:type="pct"/>
            <w:vAlign w:val="center"/>
            <w:hideMark/>
          </w:tcPr>
          <w:p w14:paraId="1F6E0EED" w14:textId="77777777" w:rsidR="00FC3E8B" w:rsidRPr="0090251B" w:rsidRDefault="00FC3E8B" w:rsidP="001D0B2C">
            <w:pPr>
              <w:jc w:val="center"/>
              <w:rPr>
                <w:sz w:val="26"/>
                <w:szCs w:val="26"/>
                <w:lang w:eastAsia="vi-VN"/>
              </w:rPr>
            </w:pPr>
            <w:r w:rsidRPr="0090251B">
              <w:rPr>
                <w:sz w:val="26"/>
                <w:szCs w:val="26"/>
                <w:lang w:eastAsia="vi-VN"/>
              </w:rPr>
              <w:t>≥ 250</w:t>
            </w:r>
          </w:p>
        </w:tc>
        <w:tc>
          <w:tcPr>
            <w:tcW w:w="377" w:type="pct"/>
            <w:vAlign w:val="center"/>
            <w:hideMark/>
          </w:tcPr>
          <w:p w14:paraId="5C3F60D4"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67290D7" w14:textId="77777777" w:rsidR="00FC3E8B" w:rsidRPr="0090251B" w:rsidRDefault="00FC3E8B" w:rsidP="001D0B2C">
            <w:pPr>
              <w:jc w:val="center"/>
              <w:rPr>
                <w:sz w:val="26"/>
                <w:szCs w:val="26"/>
                <w:lang w:eastAsia="vi-VN"/>
              </w:rPr>
            </w:pPr>
            <w:r w:rsidRPr="0090251B">
              <w:rPr>
                <w:sz w:val="26"/>
                <w:szCs w:val="26"/>
                <w:lang w:eastAsia="vi-VN"/>
              </w:rPr>
              <w:t>&lt; 250</w:t>
            </w:r>
          </w:p>
        </w:tc>
      </w:tr>
      <w:tr w:rsidR="00FC3E8B" w:rsidRPr="0090251B" w14:paraId="46721011" w14:textId="77777777" w:rsidTr="001D0B2C">
        <w:trPr>
          <w:trHeight w:val="20"/>
        </w:trPr>
        <w:tc>
          <w:tcPr>
            <w:tcW w:w="176" w:type="pct"/>
            <w:vAlign w:val="center"/>
            <w:hideMark/>
          </w:tcPr>
          <w:p w14:paraId="3BCA1B95" w14:textId="77777777" w:rsidR="00FC3E8B" w:rsidRPr="0090251B" w:rsidRDefault="00FC3E8B" w:rsidP="001D0B2C">
            <w:pPr>
              <w:jc w:val="center"/>
              <w:rPr>
                <w:sz w:val="26"/>
                <w:szCs w:val="26"/>
                <w:lang w:eastAsia="vi-VN"/>
              </w:rPr>
            </w:pPr>
            <w:r w:rsidRPr="0090251B">
              <w:rPr>
                <w:sz w:val="26"/>
                <w:szCs w:val="26"/>
                <w:lang w:eastAsia="vi-VN"/>
              </w:rPr>
              <w:t>13</w:t>
            </w:r>
          </w:p>
        </w:tc>
        <w:tc>
          <w:tcPr>
            <w:tcW w:w="1660" w:type="pct"/>
            <w:vAlign w:val="center"/>
            <w:hideMark/>
          </w:tcPr>
          <w:p w14:paraId="5390FE9E" w14:textId="77777777" w:rsidR="00FC3E8B" w:rsidRPr="0090251B" w:rsidRDefault="00FC3E8B" w:rsidP="001D0B2C">
            <w:pPr>
              <w:rPr>
                <w:sz w:val="26"/>
                <w:szCs w:val="26"/>
                <w:lang w:eastAsia="vi-VN"/>
              </w:rPr>
            </w:pPr>
            <w:r w:rsidRPr="0090251B">
              <w:rPr>
                <w:sz w:val="26"/>
                <w:szCs w:val="26"/>
                <w:lang w:eastAsia="vi-VN"/>
              </w:rPr>
              <w:t>Độ giãn tương đối khi đứt</w:t>
            </w:r>
          </w:p>
        </w:tc>
        <w:tc>
          <w:tcPr>
            <w:tcW w:w="318" w:type="pct"/>
            <w:vAlign w:val="center"/>
            <w:hideMark/>
          </w:tcPr>
          <w:p w14:paraId="7C84C4EB" w14:textId="77777777" w:rsidR="00FC3E8B" w:rsidRPr="0090251B" w:rsidRDefault="00FC3E8B" w:rsidP="001D0B2C">
            <w:pPr>
              <w:jc w:val="center"/>
              <w:rPr>
                <w:sz w:val="26"/>
                <w:szCs w:val="26"/>
                <w:lang w:eastAsia="vi-VN"/>
              </w:rPr>
            </w:pPr>
            <w:r w:rsidRPr="0090251B">
              <w:rPr>
                <w:sz w:val="26"/>
                <w:szCs w:val="26"/>
                <w:lang w:eastAsia="vi-VN"/>
              </w:rPr>
              <w:t>%</w:t>
            </w:r>
          </w:p>
        </w:tc>
        <w:tc>
          <w:tcPr>
            <w:tcW w:w="1655" w:type="pct"/>
            <w:vAlign w:val="center"/>
            <w:hideMark/>
          </w:tcPr>
          <w:p w14:paraId="0C835D31" w14:textId="77777777" w:rsidR="00FC3E8B" w:rsidRPr="0090251B" w:rsidRDefault="00FC3E8B" w:rsidP="001D0B2C">
            <w:pPr>
              <w:jc w:val="center"/>
              <w:rPr>
                <w:sz w:val="26"/>
                <w:szCs w:val="26"/>
                <w:lang w:eastAsia="vi-VN"/>
              </w:rPr>
            </w:pPr>
            <w:r w:rsidRPr="0090251B">
              <w:rPr>
                <w:sz w:val="26"/>
                <w:szCs w:val="26"/>
                <w:lang w:eastAsia="vi-VN"/>
              </w:rPr>
              <w:t>≥ 26</w:t>
            </w:r>
          </w:p>
        </w:tc>
        <w:tc>
          <w:tcPr>
            <w:tcW w:w="407" w:type="pct"/>
            <w:vAlign w:val="center"/>
            <w:hideMark/>
          </w:tcPr>
          <w:p w14:paraId="269AD0FB" w14:textId="77777777" w:rsidR="00FC3E8B" w:rsidRPr="0090251B" w:rsidRDefault="00FC3E8B" w:rsidP="001D0B2C">
            <w:pPr>
              <w:jc w:val="center"/>
              <w:rPr>
                <w:sz w:val="26"/>
                <w:szCs w:val="26"/>
                <w:lang w:eastAsia="vi-VN"/>
              </w:rPr>
            </w:pPr>
            <w:r w:rsidRPr="0090251B">
              <w:rPr>
                <w:sz w:val="26"/>
                <w:szCs w:val="26"/>
                <w:lang w:eastAsia="vi-VN"/>
              </w:rPr>
              <w:t>≥ 26</w:t>
            </w:r>
          </w:p>
        </w:tc>
        <w:tc>
          <w:tcPr>
            <w:tcW w:w="377" w:type="pct"/>
            <w:vAlign w:val="center"/>
            <w:hideMark/>
          </w:tcPr>
          <w:p w14:paraId="1C4FFF28"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3FC706E" w14:textId="77777777" w:rsidR="00FC3E8B" w:rsidRPr="0090251B" w:rsidRDefault="00FC3E8B" w:rsidP="001D0B2C">
            <w:pPr>
              <w:jc w:val="center"/>
              <w:rPr>
                <w:sz w:val="26"/>
                <w:szCs w:val="26"/>
                <w:lang w:eastAsia="vi-VN"/>
              </w:rPr>
            </w:pPr>
            <w:r w:rsidRPr="0090251B">
              <w:rPr>
                <w:sz w:val="26"/>
                <w:szCs w:val="26"/>
                <w:lang w:eastAsia="vi-VN"/>
              </w:rPr>
              <w:t>&lt; 26</w:t>
            </w:r>
          </w:p>
        </w:tc>
      </w:tr>
      <w:tr w:rsidR="00FC3E8B" w:rsidRPr="0090251B" w14:paraId="51A15CBA" w14:textId="77777777" w:rsidTr="001D0B2C">
        <w:trPr>
          <w:trHeight w:val="20"/>
        </w:trPr>
        <w:tc>
          <w:tcPr>
            <w:tcW w:w="176" w:type="pct"/>
            <w:vAlign w:val="center"/>
            <w:hideMark/>
          </w:tcPr>
          <w:p w14:paraId="20DF296E" w14:textId="77777777" w:rsidR="00FC3E8B" w:rsidRPr="0090251B" w:rsidRDefault="00FC3E8B" w:rsidP="001D0B2C">
            <w:pPr>
              <w:jc w:val="center"/>
              <w:rPr>
                <w:sz w:val="26"/>
                <w:szCs w:val="26"/>
                <w:lang w:eastAsia="vi-VN"/>
              </w:rPr>
            </w:pPr>
            <w:r w:rsidRPr="0090251B">
              <w:rPr>
                <w:sz w:val="26"/>
                <w:szCs w:val="26"/>
                <w:lang w:eastAsia="vi-VN"/>
              </w:rPr>
              <w:t>14</w:t>
            </w:r>
          </w:p>
        </w:tc>
        <w:tc>
          <w:tcPr>
            <w:tcW w:w="1660" w:type="pct"/>
            <w:vAlign w:val="center"/>
            <w:hideMark/>
          </w:tcPr>
          <w:p w14:paraId="2C451EDA" w14:textId="77777777" w:rsidR="00FC3E8B" w:rsidRPr="0090251B" w:rsidRDefault="00FC3E8B" w:rsidP="001D0B2C">
            <w:pPr>
              <w:rPr>
                <w:sz w:val="26"/>
                <w:szCs w:val="26"/>
                <w:lang w:eastAsia="vi-VN"/>
              </w:rPr>
            </w:pPr>
            <w:r w:rsidRPr="0090251B">
              <w:rPr>
                <w:sz w:val="26"/>
                <w:szCs w:val="26"/>
                <w:lang w:eastAsia="vi-VN"/>
              </w:rPr>
              <w:t>Khả năng cách điện của thanh chống sơn phủ polyurethane</w:t>
            </w:r>
          </w:p>
        </w:tc>
        <w:tc>
          <w:tcPr>
            <w:tcW w:w="318" w:type="pct"/>
            <w:vAlign w:val="center"/>
            <w:hideMark/>
          </w:tcPr>
          <w:p w14:paraId="72BD6C61"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vAlign w:val="center"/>
            <w:hideMark/>
          </w:tcPr>
          <w:p w14:paraId="67F3C79D" w14:textId="77777777" w:rsidR="00FC3E8B" w:rsidRPr="0090251B" w:rsidRDefault="00FC3E8B" w:rsidP="001D0B2C">
            <w:pPr>
              <w:rPr>
                <w:sz w:val="26"/>
                <w:szCs w:val="26"/>
                <w:lang w:eastAsia="vi-VN"/>
              </w:rPr>
            </w:pPr>
            <w:r w:rsidRPr="0090251B">
              <w:rPr>
                <w:sz w:val="26"/>
                <w:szCs w:val="26"/>
                <w:lang w:eastAsia="vi-VN"/>
              </w:rPr>
              <w:t>Đoạn thanh chống sơn phủ polyurethane dài 500mm phải có khả năng cách điện 12,7kV</w:t>
            </w:r>
          </w:p>
        </w:tc>
        <w:tc>
          <w:tcPr>
            <w:tcW w:w="407" w:type="pct"/>
            <w:vAlign w:val="center"/>
            <w:hideMark/>
          </w:tcPr>
          <w:p w14:paraId="0E3DADF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F47FE6C"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7F874B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D0D659C" w14:textId="77777777" w:rsidTr="001D0B2C">
        <w:trPr>
          <w:trHeight w:val="20"/>
        </w:trPr>
        <w:tc>
          <w:tcPr>
            <w:tcW w:w="176" w:type="pct"/>
            <w:vAlign w:val="center"/>
            <w:hideMark/>
          </w:tcPr>
          <w:p w14:paraId="366F2EC7" w14:textId="77777777" w:rsidR="00FC3E8B" w:rsidRPr="0090251B" w:rsidRDefault="00FC3E8B" w:rsidP="001D0B2C">
            <w:pPr>
              <w:jc w:val="center"/>
              <w:rPr>
                <w:sz w:val="26"/>
                <w:szCs w:val="26"/>
                <w:lang w:eastAsia="vi-VN"/>
              </w:rPr>
            </w:pPr>
            <w:r w:rsidRPr="0090251B">
              <w:rPr>
                <w:sz w:val="26"/>
                <w:szCs w:val="26"/>
                <w:lang w:eastAsia="vi-VN"/>
              </w:rPr>
              <w:t>15</w:t>
            </w:r>
          </w:p>
        </w:tc>
        <w:tc>
          <w:tcPr>
            <w:tcW w:w="1660" w:type="pct"/>
            <w:vAlign w:val="center"/>
            <w:hideMark/>
          </w:tcPr>
          <w:p w14:paraId="62624EA6" w14:textId="77777777" w:rsidR="00FC3E8B" w:rsidRPr="0090251B" w:rsidRDefault="00FC3E8B" w:rsidP="001D0B2C">
            <w:pPr>
              <w:rPr>
                <w:sz w:val="26"/>
                <w:szCs w:val="26"/>
                <w:lang w:eastAsia="vi-VN"/>
              </w:rPr>
            </w:pPr>
            <w:r w:rsidRPr="0090251B">
              <w:rPr>
                <w:sz w:val="26"/>
                <w:szCs w:val="26"/>
                <w:lang w:eastAsia="vi-VN"/>
              </w:rPr>
              <w:t>Bề dày lớp sơn</w:t>
            </w:r>
          </w:p>
        </w:tc>
        <w:tc>
          <w:tcPr>
            <w:tcW w:w="318" w:type="pct"/>
            <w:vAlign w:val="center"/>
            <w:hideMark/>
          </w:tcPr>
          <w:p w14:paraId="707025A5"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vAlign w:val="center"/>
            <w:hideMark/>
          </w:tcPr>
          <w:p w14:paraId="19612800" w14:textId="77777777" w:rsidR="00FC3E8B" w:rsidRPr="0090251B" w:rsidRDefault="00FC3E8B" w:rsidP="001D0B2C">
            <w:pPr>
              <w:jc w:val="center"/>
              <w:rPr>
                <w:sz w:val="26"/>
                <w:szCs w:val="26"/>
                <w:lang w:eastAsia="vi-VN"/>
              </w:rPr>
            </w:pPr>
            <w:r w:rsidRPr="0090251B">
              <w:rPr>
                <w:sz w:val="26"/>
                <w:szCs w:val="26"/>
                <w:lang w:eastAsia="vi-VN"/>
              </w:rPr>
              <w:t>1,2 ÷ 1,5mm</w:t>
            </w:r>
          </w:p>
        </w:tc>
        <w:tc>
          <w:tcPr>
            <w:tcW w:w="407" w:type="pct"/>
            <w:vAlign w:val="center"/>
            <w:hideMark/>
          </w:tcPr>
          <w:p w14:paraId="3F48419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20A3E6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E083CB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98F7F96" w14:textId="77777777" w:rsidTr="001D0B2C">
        <w:trPr>
          <w:trHeight w:val="20"/>
        </w:trPr>
        <w:tc>
          <w:tcPr>
            <w:tcW w:w="176" w:type="pct"/>
            <w:vAlign w:val="center"/>
            <w:hideMark/>
          </w:tcPr>
          <w:p w14:paraId="15FFEFB6" w14:textId="77777777" w:rsidR="00FC3E8B" w:rsidRPr="0090251B" w:rsidRDefault="00FC3E8B" w:rsidP="001D0B2C">
            <w:pPr>
              <w:jc w:val="center"/>
              <w:rPr>
                <w:sz w:val="26"/>
                <w:szCs w:val="26"/>
                <w:lang w:eastAsia="vi-VN"/>
              </w:rPr>
            </w:pPr>
            <w:r w:rsidRPr="0090251B">
              <w:rPr>
                <w:sz w:val="26"/>
                <w:szCs w:val="26"/>
                <w:lang w:eastAsia="vi-VN"/>
              </w:rPr>
              <w:t>16</w:t>
            </w:r>
          </w:p>
        </w:tc>
        <w:tc>
          <w:tcPr>
            <w:tcW w:w="1660" w:type="pct"/>
            <w:vAlign w:val="center"/>
            <w:hideMark/>
          </w:tcPr>
          <w:p w14:paraId="169BCB06" w14:textId="77777777" w:rsidR="00FC3E8B" w:rsidRPr="0090251B" w:rsidRDefault="00FC3E8B" w:rsidP="001D0B2C">
            <w:pPr>
              <w:rPr>
                <w:sz w:val="26"/>
                <w:szCs w:val="26"/>
                <w:lang w:eastAsia="vi-VN"/>
              </w:rPr>
            </w:pPr>
            <w:r w:rsidRPr="0090251B">
              <w:rPr>
                <w:sz w:val="26"/>
                <w:szCs w:val="26"/>
                <w:lang w:eastAsia="vi-VN"/>
              </w:rPr>
              <w:t>Cách điện</w:t>
            </w:r>
          </w:p>
        </w:tc>
        <w:tc>
          <w:tcPr>
            <w:tcW w:w="318" w:type="pct"/>
            <w:vAlign w:val="center"/>
            <w:hideMark/>
          </w:tcPr>
          <w:p w14:paraId="71C8579B" w14:textId="77777777" w:rsidR="00FC3E8B" w:rsidRPr="0090251B" w:rsidRDefault="00FC3E8B" w:rsidP="001D0B2C">
            <w:pPr>
              <w:rPr>
                <w:b/>
                <w:bCs/>
                <w:sz w:val="26"/>
                <w:szCs w:val="26"/>
                <w:lang w:eastAsia="vi-VN"/>
              </w:rPr>
            </w:pPr>
            <w:r w:rsidRPr="0090251B">
              <w:rPr>
                <w:b/>
                <w:bCs/>
                <w:sz w:val="26"/>
                <w:szCs w:val="26"/>
                <w:lang w:eastAsia="vi-VN"/>
              </w:rPr>
              <w:t> </w:t>
            </w:r>
          </w:p>
        </w:tc>
        <w:tc>
          <w:tcPr>
            <w:tcW w:w="1655" w:type="pct"/>
            <w:vAlign w:val="center"/>
            <w:hideMark/>
          </w:tcPr>
          <w:p w14:paraId="2DD5B884" w14:textId="77777777" w:rsidR="00FC3E8B" w:rsidRPr="0090251B" w:rsidRDefault="00FC3E8B" w:rsidP="001D0B2C">
            <w:pPr>
              <w:jc w:val="center"/>
              <w:rPr>
                <w:sz w:val="26"/>
                <w:szCs w:val="26"/>
                <w:lang w:eastAsia="vi-VN"/>
              </w:rPr>
            </w:pPr>
            <w:r w:rsidRPr="0090251B">
              <w:rPr>
                <w:sz w:val="26"/>
                <w:szCs w:val="26"/>
                <w:lang w:eastAsia="vi-VN"/>
              </w:rPr>
              <w:t>≥ 12,7kV</w:t>
            </w:r>
          </w:p>
        </w:tc>
        <w:tc>
          <w:tcPr>
            <w:tcW w:w="407" w:type="pct"/>
            <w:vAlign w:val="center"/>
            <w:hideMark/>
          </w:tcPr>
          <w:p w14:paraId="7B14664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8A5D40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CC480D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4D32B13" w14:textId="77777777" w:rsidTr="001D0B2C">
        <w:trPr>
          <w:trHeight w:val="20"/>
        </w:trPr>
        <w:tc>
          <w:tcPr>
            <w:tcW w:w="176" w:type="pct"/>
            <w:vMerge w:val="restart"/>
            <w:vAlign w:val="center"/>
            <w:hideMark/>
          </w:tcPr>
          <w:p w14:paraId="211E826C" w14:textId="77777777" w:rsidR="00FC3E8B" w:rsidRPr="0090251B" w:rsidRDefault="00FC3E8B" w:rsidP="001D0B2C">
            <w:pPr>
              <w:jc w:val="center"/>
              <w:rPr>
                <w:sz w:val="26"/>
                <w:szCs w:val="26"/>
                <w:lang w:eastAsia="vi-VN"/>
              </w:rPr>
            </w:pPr>
            <w:r w:rsidRPr="0090251B">
              <w:rPr>
                <w:sz w:val="26"/>
                <w:szCs w:val="26"/>
                <w:lang w:eastAsia="vi-VN"/>
              </w:rPr>
              <w:t>17</w:t>
            </w:r>
          </w:p>
        </w:tc>
        <w:tc>
          <w:tcPr>
            <w:tcW w:w="1660" w:type="pct"/>
            <w:vMerge w:val="restart"/>
            <w:vAlign w:val="center"/>
            <w:hideMark/>
          </w:tcPr>
          <w:p w14:paraId="2A7E366A" w14:textId="77777777" w:rsidR="00FC3E8B" w:rsidRPr="0090251B" w:rsidRDefault="00FC3E8B" w:rsidP="001D0B2C">
            <w:pPr>
              <w:rPr>
                <w:sz w:val="26"/>
                <w:szCs w:val="26"/>
                <w:lang w:eastAsia="vi-VN"/>
              </w:rPr>
            </w:pPr>
            <w:r w:rsidRPr="0090251B">
              <w:rPr>
                <w:sz w:val="26"/>
                <w:szCs w:val="26"/>
                <w:lang w:eastAsia="vi-VN"/>
              </w:rPr>
              <w:t>Thử nghiệm điển hình cho thanh chống sau khi sơn cách điện</w:t>
            </w:r>
          </w:p>
        </w:tc>
        <w:tc>
          <w:tcPr>
            <w:tcW w:w="318" w:type="pct"/>
            <w:vMerge w:val="restart"/>
            <w:vAlign w:val="center"/>
            <w:hideMark/>
          </w:tcPr>
          <w:p w14:paraId="46FA376E"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082D5646" w14:textId="77777777" w:rsidR="00FC3E8B" w:rsidRPr="0090251B" w:rsidRDefault="00FC3E8B" w:rsidP="001D0B2C">
            <w:pPr>
              <w:rPr>
                <w:sz w:val="26"/>
                <w:szCs w:val="26"/>
                <w:lang w:eastAsia="vi-VN"/>
              </w:rPr>
            </w:pPr>
            <w:r w:rsidRPr="0090251B">
              <w:rPr>
                <w:sz w:val="26"/>
                <w:szCs w:val="26"/>
                <w:lang w:eastAsia="vi-VN"/>
              </w:rPr>
              <w:t>Kèm theo hồ sơ dự thầu các biên bản thử nghiệm điển hình (cho phép cung cấp biên bản thử nghiệm một thanh chống L50x50x5 sơn phủ cách điện tương tự):</w:t>
            </w:r>
          </w:p>
        </w:tc>
        <w:tc>
          <w:tcPr>
            <w:tcW w:w="407" w:type="pct"/>
            <w:vMerge w:val="restart"/>
            <w:vAlign w:val="center"/>
            <w:hideMark/>
          </w:tcPr>
          <w:p w14:paraId="4E5370B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Merge w:val="restart"/>
            <w:vAlign w:val="center"/>
            <w:hideMark/>
          </w:tcPr>
          <w:p w14:paraId="721788D9"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Merge w:val="restart"/>
            <w:vAlign w:val="center"/>
            <w:hideMark/>
          </w:tcPr>
          <w:p w14:paraId="0BE9D669"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649184C" w14:textId="77777777" w:rsidTr="001D0B2C">
        <w:trPr>
          <w:trHeight w:val="20"/>
        </w:trPr>
        <w:tc>
          <w:tcPr>
            <w:tcW w:w="176" w:type="pct"/>
            <w:vMerge/>
            <w:vAlign w:val="center"/>
            <w:hideMark/>
          </w:tcPr>
          <w:p w14:paraId="542842D4" w14:textId="77777777" w:rsidR="00FC3E8B" w:rsidRPr="0090251B" w:rsidRDefault="00FC3E8B" w:rsidP="001D0B2C">
            <w:pPr>
              <w:rPr>
                <w:sz w:val="26"/>
                <w:szCs w:val="26"/>
                <w:lang w:eastAsia="vi-VN"/>
              </w:rPr>
            </w:pPr>
          </w:p>
        </w:tc>
        <w:tc>
          <w:tcPr>
            <w:tcW w:w="1660" w:type="pct"/>
            <w:vMerge/>
            <w:vAlign w:val="center"/>
            <w:hideMark/>
          </w:tcPr>
          <w:p w14:paraId="2798B16F" w14:textId="77777777" w:rsidR="00FC3E8B" w:rsidRPr="0090251B" w:rsidRDefault="00FC3E8B" w:rsidP="001D0B2C">
            <w:pPr>
              <w:rPr>
                <w:sz w:val="26"/>
                <w:szCs w:val="26"/>
                <w:lang w:eastAsia="vi-VN"/>
              </w:rPr>
            </w:pPr>
          </w:p>
        </w:tc>
        <w:tc>
          <w:tcPr>
            <w:tcW w:w="318" w:type="pct"/>
            <w:vMerge/>
            <w:vAlign w:val="center"/>
            <w:hideMark/>
          </w:tcPr>
          <w:p w14:paraId="27DBB0D0" w14:textId="77777777" w:rsidR="00FC3E8B" w:rsidRPr="0090251B" w:rsidRDefault="00FC3E8B" w:rsidP="001D0B2C">
            <w:pPr>
              <w:rPr>
                <w:sz w:val="26"/>
                <w:szCs w:val="26"/>
                <w:lang w:eastAsia="vi-VN"/>
              </w:rPr>
            </w:pPr>
          </w:p>
        </w:tc>
        <w:tc>
          <w:tcPr>
            <w:tcW w:w="1655" w:type="pct"/>
            <w:vAlign w:val="center"/>
            <w:hideMark/>
          </w:tcPr>
          <w:p w14:paraId="321AEBF6" w14:textId="77777777" w:rsidR="00FC3E8B" w:rsidRPr="0090251B" w:rsidRDefault="00FC3E8B" w:rsidP="001D0B2C">
            <w:pPr>
              <w:rPr>
                <w:sz w:val="26"/>
                <w:szCs w:val="26"/>
                <w:lang w:eastAsia="vi-VN"/>
              </w:rPr>
            </w:pPr>
            <w:r w:rsidRPr="0090251B">
              <w:rPr>
                <w:sz w:val="26"/>
                <w:szCs w:val="26"/>
                <w:lang w:eastAsia="vi-VN"/>
              </w:rPr>
              <w:t>- Giới hạn bền đứt</w:t>
            </w:r>
          </w:p>
        </w:tc>
        <w:tc>
          <w:tcPr>
            <w:tcW w:w="407" w:type="pct"/>
            <w:vMerge/>
            <w:vAlign w:val="center"/>
            <w:hideMark/>
          </w:tcPr>
          <w:p w14:paraId="4DDB1262" w14:textId="77777777" w:rsidR="00FC3E8B" w:rsidRPr="0090251B" w:rsidRDefault="00FC3E8B" w:rsidP="001D0B2C">
            <w:pPr>
              <w:rPr>
                <w:sz w:val="26"/>
                <w:szCs w:val="26"/>
                <w:lang w:eastAsia="vi-VN"/>
              </w:rPr>
            </w:pPr>
          </w:p>
        </w:tc>
        <w:tc>
          <w:tcPr>
            <w:tcW w:w="377" w:type="pct"/>
            <w:vMerge/>
            <w:vAlign w:val="center"/>
            <w:hideMark/>
          </w:tcPr>
          <w:p w14:paraId="685D2785" w14:textId="77777777" w:rsidR="00FC3E8B" w:rsidRPr="0090251B" w:rsidRDefault="00FC3E8B" w:rsidP="001D0B2C">
            <w:pPr>
              <w:rPr>
                <w:sz w:val="26"/>
                <w:szCs w:val="26"/>
                <w:lang w:eastAsia="vi-VN"/>
              </w:rPr>
            </w:pPr>
          </w:p>
        </w:tc>
        <w:tc>
          <w:tcPr>
            <w:tcW w:w="407" w:type="pct"/>
            <w:vMerge/>
            <w:vAlign w:val="center"/>
            <w:hideMark/>
          </w:tcPr>
          <w:p w14:paraId="58C20510" w14:textId="77777777" w:rsidR="00FC3E8B" w:rsidRPr="0090251B" w:rsidRDefault="00FC3E8B" w:rsidP="001D0B2C">
            <w:pPr>
              <w:rPr>
                <w:sz w:val="26"/>
                <w:szCs w:val="26"/>
                <w:lang w:eastAsia="vi-VN"/>
              </w:rPr>
            </w:pPr>
          </w:p>
        </w:tc>
      </w:tr>
      <w:tr w:rsidR="00FC3E8B" w:rsidRPr="0090251B" w14:paraId="49EC3759" w14:textId="77777777" w:rsidTr="001D0B2C">
        <w:trPr>
          <w:trHeight w:val="20"/>
        </w:trPr>
        <w:tc>
          <w:tcPr>
            <w:tcW w:w="176" w:type="pct"/>
            <w:vMerge/>
            <w:vAlign w:val="center"/>
            <w:hideMark/>
          </w:tcPr>
          <w:p w14:paraId="5D35DB26" w14:textId="77777777" w:rsidR="00FC3E8B" w:rsidRPr="0090251B" w:rsidRDefault="00FC3E8B" w:rsidP="001D0B2C">
            <w:pPr>
              <w:rPr>
                <w:sz w:val="26"/>
                <w:szCs w:val="26"/>
                <w:lang w:eastAsia="vi-VN"/>
              </w:rPr>
            </w:pPr>
          </w:p>
        </w:tc>
        <w:tc>
          <w:tcPr>
            <w:tcW w:w="1660" w:type="pct"/>
            <w:vMerge/>
            <w:vAlign w:val="center"/>
            <w:hideMark/>
          </w:tcPr>
          <w:p w14:paraId="76251BD7" w14:textId="77777777" w:rsidR="00FC3E8B" w:rsidRPr="0090251B" w:rsidRDefault="00FC3E8B" w:rsidP="001D0B2C">
            <w:pPr>
              <w:rPr>
                <w:sz w:val="26"/>
                <w:szCs w:val="26"/>
                <w:lang w:eastAsia="vi-VN"/>
              </w:rPr>
            </w:pPr>
          </w:p>
        </w:tc>
        <w:tc>
          <w:tcPr>
            <w:tcW w:w="318" w:type="pct"/>
            <w:vMerge/>
            <w:vAlign w:val="center"/>
            <w:hideMark/>
          </w:tcPr>
          <w:p w14:paraId="08A9FB8C" w14:textId="77777777" w:rsidR="00FC3E8B" w:rsidRPr="0090251B" w:rsidRDefault="00FC3E8B" w:rsidP="001D0B2C">
            <w:pPr>
              <w:rPr>
                <w:sz w:val="26"/>
                <w:szCs w:val="26"/>
                <w:lang w:eastAsia="vi-VN"/>
              </w:rPr>
            </w:pPr>
          </w:p>
        </w:tc>
        <w:tc>
          <w:tcPr>
            <w:tcW w:w="1655" w:type="pct"/>
            <w:vAlign w:val="center"/>
            <w:hideMark/>
          </w:tcPr>
          <w:p w14:paraId="7C23E7D2" w14:textId="77777777" w:rsidR="00FC3E8B" w:rsidRPr="0090251B" w:rsidRDefault="00FC3E8B" w:rsidP="001D0B2C">
            <w:pPr>
              <w:rPr>
                <w:sz w:val="26"/>
                <w:szCs w:val="26"/>
                <w:lang w:eastAsia="vi-VN"/>
              </w:rPr>
            </w:pPr>
            <w:r w:rsidRPr="0090251B">
              <w:rPr>
                <w:sz w:val="26"/>
                <w:szCs w:val="26"/>
                <w:lang w:eastAsia="vi-VN"/>
              </w:rPr>
              <w:t>- Giới hạn chảy</w:t>
            </w:r>
          </w:p>
        </w:tc>
        <w:tc>
          <w:tcPr>
            <w:tcW w:w="407" w:type="pct"/>
            <w:vMerge/>
            <w:vAlign w:val="center"/>
            <w:hideMark/>
          </w:tcPr>
          <w:p w14:paraId="08816BD0" w14:textId="77777777" w:rsidR="00FC3E8B" w:rsidRPr="0090251B" w:rsidRDefault="00FC3E8B" w:rsidP="001D0B2C">
            <w:pPr>
              <w:rPr>
                <w:sz w:val="26"/>
                <w:szCs w:val="26"/>
                <w:lang w:eastAsia="vi-VN"/>
              </w:rPr>
            </w:pPr>
          </w:p>
        </w:tc>
        <w:tc>
          <w:tcPr>
            <w:tcW w:w="377" w:type="pct"/>
            <w:vMerge/>
            <w:vAlign w:val="center"/>
            <w:hideMark/>
          </w:tcPr>
          <w:p w14:paraId="6811BC3D" w14:textId="77777777" w:rsidR="00FC3E8B" w:rsidRPr="0090251B" w:rsidRDefault="00FC3E8B" w:rsidP="001D0B2C">
            <w:pPr>
              <w:rPr>
                <w:sz w:val="26"/>
                <w:szCs w:val="26"/>
                <w:lang w:eastAsia="vi-VN"/>
              </w:rPr>
            </w:pPr>
          </w:p>
        </w:tc>
        <w:tc>
          <w:tcPr>
            <w:tcW w:w="407" w:type="pct"/>
            <w:vMerge/>
            <w:vAlign w:val="center"/>
            <w:hideMark/>
          </w:tcPr>
          <w:p w14:paraId="0B6F5A69" w14:textId="77777777" w:rsidR="00FC3E8B" w:rsidRPr="0090251B" w:rsidRDefault="00FC3E8B" w:rsidP="001D0B2C">
            <w:pPr>
              <w:rPr>
                <w:sz w:val="26"/>
                <w:szCs w:val="26"/>
                <w:lang w:eastAsia="vi-VN"/>
              </w:rPr>
            </w:pPr>
          </w:p>
        </w:tc>
      </w:tr>
      <w:tr w:rsidR="00FC3E8B" w:rsidRPr="0090251B" w14:paraId="327042AA" w14:textId="77777777" w:rsidTr="001D0B2C">
        <w:trPr>
          <w:trHeight w:val="20"/>
        </w:trPr>
        <w:tc>
          <w:tcPr>
            <w:tcW w:w="176" w:type="pct"/>
            <w:vMerge/>
            <w:vAlign w:val="center"/>
            <w:hideMark/>
          </w:tcPr>
          <w:p w14:paraId="06143CEF" w14:textId="77777777" w:rsidR="00FC3E8B" w:rsidRPr="0090251B" w:rsidRDefault="00FC3E8B" w:rsidP="001D0B2C">
            <w:pPr>
              <w:rPr>
                <w:sz w:val="26"/>
                <w:szCs w:val="26"/>
                <w:lang w:eastAsia="vi-VN"/>
              </w:rPr>
            </w:pPr>
          </w:p>
        </w:tc>
        <w:tc>
          <w:tcPr>
            <w:tcW w:w="1660" w:type="pct"/>
            <w:vMerge/>
            <w:vAlign w:val="center"/>
            <w:hideMark/>
          </w:tcPr>
          <w:p w14:paraId="51724A01" w14:textId="77777777" w:rsidR="00FC3E8B" w:rsidRPr="0090251B" w:rsidRDefault="00FC3E8B" w:rsidP="001D0B2C">
            <w:pPr>
              <w:rPr>
                <w:sz w:val="26"/>
                <w:szCs w:val="26"/>
                <w:lang w:eastAsia="vi-VN"/>
              </w:rPr>
            </w:pPr>
          </w:p>
        </w:tc>
        <w:tc>
          <w:tcPr>
            <w:tcW w:w="318" w:type="pct"/>
            <w:vMerge/>
            <w:vAlign w:val="center"/>
            <w:hideMark/>
          </w:tcPr>
          <w:p w14:paraId="288DF682" w14:textId="77777777" w:rsidR="00FC3E8B" w:rsidRPr="0090251B" w:rsidRDefault="00FC3E8B" w:rsidP="001D0B2C">
            <w:pPr>
              <w:rPr>
                <w:sz w:val="26"/>
                <w:szCs w:val="26"/>
                <w:lang w:eastAsia="vi-VN"/>
              </w:rPr>
            </w:pPr>
          </w:p>
        </w:tc>
        <w:tc>
          <w:tcPr>
            <w:tcW w:w="1655" w:type="pct"/>
            <w:vAlign w:val="center"/>
            <w:hideMark/>
          </w:tcPr>
          <w:p w14:paraId="6936B383" w14:textId="77777777" w:rsidR="00FC3E8B" w:rsidRPr="0090251B" w:rsidRDefault="00FC3E8B" w:rsidP="001D0B2C">
            <w:pPr>
              <w:rPr>
                <w:sz w:val="26"/>
                <w:szCs w:val="26"/>
                <w:lang w:eastAsia="vi-VN"/>
              </w:rPr>
            </w:pPr>
            <w:r w:rsidRPr="0090251B">
              <w:rPr>
                <w:sz w:val="26"/>
                <w:szCs w:val="26"/>
                <w:lang w:eastAsia="vi-VN"/>
              </w:rPr>
              <w:t xml:space="preserve">- Độ dãn dài tương đối khi đứt. </w:t>
            </w:r>
          </w:p>
        </w:tc>
        <w:tc>
          <w:tcPr>
            <w:tcW w:w="407" w:type="pct"/>
            <w:vMerge/>
            <w:vAlign w:val="center"/>
            <w:hideMark/>
          </w:tcPr>
          <w:p w14:paraId="7291A412" w14:textId="77777777" w:rsidR="00FC3E8B" w:rsidRPr="0090251B" w:rsidRDefault="00FC3E8B" w:rsidP="001D0B2C">
            <w:pPr>
              <w:rPr>
                <w:sz w:val="26"/>
                <w:szCs w:val="26"/>
                <w:lang w:eastAsia="vi-VN"/>
              </w:rPr>
            </w:pPr>
          </w:p>
        </w:tc>
        <w:tc>
          <w:tcPr>
            <w:tcW w:w="377" w:type="pct"/>
            <w:vMerge/>
            <w:vAlign w:val="center"/>
            <w:hideMark/>
          </w:tcPr>
          <w:p w14:paraId="58502D90" w14:textId="77777777" w:rsidR="00FC3E8B" w:rsidRPr="0090251B" w:rsidRDefault="00FC3E8B" w:rsidP="001D0B2C">
            <w:pPr>
              <w:rPr>
                <w:sz w:val="26"/>
                <w:szCs w:val="26"/>
                <w:lang w:eastAsia="vi-VN"/>
              </w:rPr>
            </w:pPr>
          </w:p>
        </w:tc>
        <w:tc>
          <w:tcPr>
            <w:tcW w:w="407" w:type="pct"/>
            <w:vMerge/>
            <w:vAlign w:val="center"/>
            <w:hideMark/>
          </w:tcPr>
          <w:p w14:paraId="16F0E43A" w14:textId="77777777" w:rsidR="00FC3E8B" w:rsidRPr="0090251B" w:rsidRDefault="00FC3E8B" w:rsidP="001D0B2C">
            <w:pPr>
              <w:rPr>
                <w:sz w:val="26"/>
                <w:szCs w:val="26"/>
                <w:lang w:eastAsia="vi-VN"/>
              </w:rPr>
            </w:pPr>
          </w:p>
        </w:tc>
      </w:tr>
      <w:tr w:rsidR="00FC3E8B" w:rsidRPr="0090251B" w14:paraId="3A440D12" w14:textId="77777777" w:rsidTr="001D0B2C">
        <w:trPr>
          <w:trHeight w:val="20"/>
        </w:trPr>
        <w:tc>
          <w:tcPr>
            <w:tcW w:w="176" w:type="pct"/>
            <w:vMerge/>
            <w:vAlign w:val="center"/>
            <w:hideMark/>
          </w:tcPr>
          <w:p w14:paraId="17BA3313" w14:textId="77777777" w:rsidR="00FC3E8B" w:rsidRPr="0090251B" w:rsidRDefault="00FC3E8B" w:rsidP="001D0B2C">
            <w:pPr>
              <w:rPr>
                <w:sz w:val="26"/>
                <w:szCs w:val="26"/>
                <w:lang w:eastAsia="vi-VN"/>
              </w:rPr>
            </w:pPr>
          </w:p>
        </w:tc>
        <w:tc>
          <w:tcPr>
            <w:tcW w:w="1660" w:type="pct"/>
            <w:vMerge/>
            <w:vAlign w:val="center"/>
            <w:hideMark/>
          </w:tcPr>
          <w:p w14:paraId="5D462609" w14:textId="77777777" w:rsidR="00FC3E8B" w:rsidRPr="0090251B" w:rsidRDefault="00FC3E8B" w:rsidP="001D0B2C">
            <w:pPr>
              <w:rPr>
                <w:sz w:val="26"/>
                <w:szCs w:val="26"/>
                <w:lang w:eastAsia="vi-VN"/>
              </w:rPr>
            </w:pPr>
          </w:p>
        </w:tc>
        <w:tc>
          <w:tcPr>
            <w:tcW w:w="318" w:type="pct"/>
            <w:vMerge/>
            <w:vAlign w:val="center"/>
            <w:hideMark/>
          </w:tcPr>
          <w:p w14:paraId="672E01B5" w14:textId="77777777" w:rsidR="00FC3E8B" w:rsidRPr="0090251B" w:rsidRDefault="00FC3E8B" w:rsidP="001D0B2C">
            <w:pPr>
              <w:rPr>
                <w:sz w:val="26"/>
                <w:szCs w:val="26"/>
                <w:lang w:eastAsia="vi-VN"/>
              </w:rPr>
            </w:pPr>
          </w:p>
        </w:tc>
        <w:tc>
          <w:tcPr>
            <w:tcW w:w="1655" w:type="pct"/>
            <w:vAlign w:val="center"/>
            <w:hideMark/>
          </w:tcPr>
          <w:p w14:paraId="6B045FCF" w14:textId="77777777" w:rsidR="00FC3E8B" w:rsidRPr="0090251B" w:rsidRDefault="00FC3E8B" w:rsidP="001D0B2C">
            <w:pPr>
              <w:rPr>
                <w:sz w:val="26"/>
                <w:szCs w:val="26"/>
                <w:lang w:eastAsia="vi-VN"/>
              </w:rPr>
            </w:pPr>
            <w:r w:rsidRPr="0090251B">
              <w:rPr>
                <w:sz w:val="26"/>
                <w:szCs w:val="26"/>
                <w:lang w:eastAsia="vi-VN"/>
              </w:rPr>
              <w:t>- Thử uốn 180 độ.</w:t>
            </w:r>
          </w:p>
        </w:tc>
        <w:tc>
          <w:tcPr>
            <w:tcW w:w="407" w:type="pct"/>
            <w:vMerge/>
            <w:vAlign w:val="center"/>
            <w:hideMark/>
          </w:tcPr>
          <w:p w14:paraId="21DC66FC" w14:textId="77777777" w:rsidR="00FC3E8B" w:rsidRPr="0090251B" w:rsidRDefault="00FC3E8B" w:rsidP="001D0B2C">
            <w:pPr>
              <w:rPr>
                <w:sz w:val="26"/>
                <w:szCs w:val="26"/>
                <w:lang w:eastAsia="vi-VN"/>
              </w:rPr>
            </w:pPr>
          </w:p>
        </w:tc>
        <w:tc>
          <w:tcPr>
            <w:tcW w:w="377" w:type="pct"/>
            <w:vMerge/>
            <w:vAlign w:val="center"/>
            <w:hideMark/>
          </w:tcPr>
          <w:p w14:paraId="1F67A2D9" w14:textId="77777777" w:rsidR="00FC3E8B" w:rsidRPr="0090251B" w:rsidRDefault="00FC3E8B" w:rsidP="001D0B2C">
            <w:pPr>
              <w:rPr>
                <w:sz w:val="26"/>
                <w:szCs w:val="26"/>
                <w:lang w:eastAsia="vi-VN"/>
              </w:rPr>
            </w:pPr>
          </w:p>
        </w:tc>
        <w:tc>
          <w:tcPr>
            <w:tcW w:w="407" w:type="pct"/>
            <w:vMerge/>
            <w:vAlign w:val="center"/>
            <w:hideMark/>
          </w:tcPr>
          <w:p w14:paraId="65DF1561" w14:textId="77777777" w:rsidR="00FC3E8B" w:rsidRPr="0090251B" w:rsidRDefault="00FC3E8B" w:rsidP="001D0B2C">
            <w:pPr>
              <w:rPr>
                <w:sz w:val="26"/>
                <w:szCs w:val="26"/>
                <w:lang w:eastAsia="vi-VN"/>
              </w:rPr>
            </w:pPr>
          </w:p>
        </w:tc>
      </w:tr>
      <w:tr w:rsidR="00FC3E8B" w:rsidRPr="0090251B" w14:paraId="3C0E3CF2" w14:textId="77777777" w:rsidTr="001D0B2C">
        <w:trPr>
          <w:trHeight w:val="20"/>
        </w:trPr>
        <w:tc>
          <w:tcPr>
            <w:tcW w:w="176" w:type="pct"/>
            <w:vMerge/>
            <w:vAlign w:val="center"/>
            <w:hideMark/>
          </w:tcPr>
          <w:p w14:paraId="5FB6356B" w14:textId="77777777" w:rsidR="00FC3E8B" w:rsidRPr="0090251B" w:rsidRDefault="00FC3E8B" w:rsidP="001D0B2C">
            <w:pPr>
              <w:rPr>
                <w:sz w:val="26"/>
                <w:szCs w:val="26"/>
                <w:lang w:eastAsia="vi-VN"/>
              </w:rPr>
            </w:pPr>
          </w:p>
        </w:tc>
        <w:tc>
          <w:tcPr>
            <w:tcW w:w="1660" w:type="pct"/>
            <w:vMerge/>
            <w:vAlign w:val="center"/>
            <w:hideMark/>
          </w:tcPr>
          <w:p w14:paraId="6C2C2774" w14:textId="77777777" w:rsidR="00FC3E8B" w:rsidRPr="0090251B" w:rsidRDefault="00FC3E8B" w:rsidP="001D0B2C">
            <w:pPr>
              <w:rPr>
                <w:sz w:val="26"/>
                <w:szCs w:val="26"/>
                <w:lang w:eastAsia="vi-VN"/>
              </w:rPr>
            </w:pPr>
          </w:p>
        </w:tc>
        <w:tc>
          <w:tcPr>
            <w:tcW w:w="318" w:type="pct"/>
            <w:vMerge/>
            <w:vAlign w:val="center"/>
            <w:hideMark/>
          </w:tcPr>
          <w:p w14:paraId="74F28852" w14:textId="77777777" w:rsidR="00FC3E8B" w:rsidRPr="0090251B" w:rsidRDefault="00FC3E8B" w:rsidP="001D0B2C">
            <w:pPr>
              <w:rPr>
                <w:sz w:val="26"/>
                <w:szCs w:val="26"/>
                <w:lang w:eastAsia="vi-VN"/>
              </w:rPr>
            </w:pPr>
          </w:p>
        </w:tc>
        <w:tc>
          <w:tcPr>
            <w:tcW w:w="1655" w:type="pct"/>
            <w:vAlign w:val="center"/>
            <w:hideMark/>
          </w:tcPr>
          <w:p w14:paraId="1764A34F" w14:textId="77777777" w:rsidR="00FC3E8B" w:rsidRPr="0090251B" w:rsidRDefault="00FC3E8B" w:rsidP="001D0B2C">
            <w:pPr>
              <w:rPr>
                <w:sz w:val="26"/>
                <w:szCs w:val="26"/>
                <w:lang w:eastAsia="vi-VN"/>
              </w:rPr>
            </w:pPr>
            <w:r w:rsidRPr="0090251B">
              <w:rPr>
                <w:sz w:val="26"/>
                <w:szCs w:val="26"/>
                <w:lang w:eastAsia="vi-VN"/>
              </w:rPr>
              <w:t>- Thử nghiệm khả năng cách điện.</w:t>
            </w:r>
          </w:p>
        </w:tc>
        <w:tc>
          <w:tcPr>
            <w:tcW w:w="407" w:type="pct"/>
            <w:vMerge/>
            <w:vAlign w:val="center"/>
            <w:hideMark/>
          </w:tcPr>
          <w:p w14:paraId="0AD9C85F" w14:textId="77777777" w:rsidR="00FC3E8B" w:rsidRPr="0090251B" w:rsidRDefault="00FC3E8B" w:rsidP="001D0B2C">
            <w:pPr>
              <w:rPr>
                <w:sz w:val="26"/>
                <w:szCs w:val="26"/>
                <w:lang w:eastAsia="vi-VN"/>
              </w:rPr>
            </w:pPr>
          </w:p>
        </w:tc>
        <w:tc>
          <w:tcPr>
            <w:tcW w:w="377" w:type="pct"/>
            <w:vMerge/>
            <w:vAlign w:val="center"/>
            <w:hideMark/>
          </w:tcPr>
          <w:p w14:paraId="5FE8A09A" w14:textId="77777777" w:rsidR="00FC3E8B" w:rsidRPr="0090251B" w:rsidRDefault="00FC3E8B" w:rsidP="001D0B2C">
            <w:pPr>
              <w:rPr>
                <w:sz w:val="26"/>
                <w:szCs w:val="26"/>
                <w:lang w:eastAsia="vi-VN"/>
              </w:rPr>
            </w:pPr>
          </w:p>
        </w:tc>
        <w:tc>
          <w:tcPr>
            <w:tcW w:w="407" w:type="pct"/>
            <w:vMerge/>
            <w:vAlign w:val="center"/>
            <w:hideMark/>
          </w:tcPr>
          <w:p w14:paraId="7A6627B5" w14:textId="77777777" w:rsidR="00FC3E8B" w:rsidRPr="0090251B" w:rsidRDefault="00FC3E8B" w:rsidP="001D0B2C">
            <w:pPr>
              <w:rPr>
                <w:sz w:val="26"/>
                <w:szCs w:val="26"/>
                <w:lang w:eastAsia="vi-VN"/>
              </w:rPr>
            </w:pPr>
          </w:p>
        </w:tc>
      </w:tr>
      <w:tr w:rsidR="00FC3E8B" w:rsidRPr="0090251B" w14:paraId="3097C463" w14:textId="77777777" w:rsidTr="001D0B2C">
        <w:trPr>
          <w:trHeight w:val="20"/>
        </w:trPr>
        <w:tc>
          <w:tcPr>
            <w:tcW w:w="176" w:type="pct"/>
            <w:vMerge/>
            <w:vAlign w:val="center"/>
            <w:hideMark/>
          </w:tcPr>
          <w:p w14:paraId="0944E2DD" w14:textId="77777777" w:rsidR="00FC3E8B" w:rsidRPr="0090251B" w:rsidRDefault="00FC3E8B" w:rsidP="001D0B2C">
            <w:pPr>
              <w:rPr>
                <w:sz w:val="26"/>
                <w:szCs w:val="26"/>
                <w:lang w:eastAsia="vi-VN"/>
              </w:rPr>
            </w:pPr>
          </w:p>
        </w:tc>
        <w:tc>
          <w:tcPr>
            <w:tcW w:w="1660" w:type="pct"/>
            <w:vMerge/>
            <w:vAlign w:val="center"/>
            <w:hideMark/>
          </w:tcPr>
          <w:p w14:paraId="32BFEEAF" w14:textId="77777777" w:rsidR="00FC3E8B" w:rsidRPr="0090251B" w:rsidRDefault="00FC3E8B" w:rsidP="001D0B2C">
            <w:pPr>
              <w:rPr>
                <w:sz w:val="26"/>
                <w:szCs w:val="26"/>
                <w:lang w:eastAsia="vi-VN"/>
              </w:rPr>
            </w:pPr>
          </w:p>
        </w:tc>
        <w:tc>
          <w:tcPr>
            <w:tcW w:w="318" w:type="pct"/>
            <w:vMerge/>
            <w:vAlign w:val="center"/>
            <w:hideMark/>
          </w:tcPr>
          <w:p w14:paraId="08348479" w14:textId="77777777" w:rsidR="00FC3E8B" w:rsidRPr="0090251B" w:rsidRDefault="00FC3E8B" w:rsidP="001D0B2C">
            <w:pPr>
              <w:rPr>
                <w:sz w:val="26"/>
                <w:szCs w:val="26"/>
                <w:lang w:eastAsia="vi-VN"/>
              </w:rPr>
            </w:pPr>
          </w:p>
        </w:tc>
        <w:tc>
          <w:tcPr>
            <w:tcW w:w="1655" w:type="pct"/>
            <w:vAlign w:val="center"/>
            <w:hideMark/>
          </w:tcPr>
          <w:p w14:paraId="61CAC1B7" w14:textId="77777777" w:rsidR="00FC3E8B" w:rsidRPr="0090251B" w:rsidRDefault="00FC3E8B" w:rsidP="001D0B2C">
            <w:pPr>
              <w:rPr>
                <w:sz w:val="26"/>
                <w:szCs w:val="26"/>
                <w:lang w:eastAsia="vi-VN"/>
              </w:rPr>
            </w:pPr>
            <w:r w:rsidRPr="0090251B">
              <w:rPr>
                <w:sz w:val="26"/>
                <w:szCs w:val="26"/>
                <w:lang w:eastAsia="vi-VN"/>
              </w:rPr>
              <w:t>- Thử nghiệm bề dày lớp sơn cách điện.</w:t>
            </w:r>
          </w:p>
        </w:tc>
        <w:tc>
          <w:tcPr>
            <w:tcW w:w="407" w:type="pct"/>
            <w:vMerge/>
            <w:vAlign w:val="center"/>
            <w:hideMark/>
          </w:tcPr>
          <w:p w14:paraId="3A766651" w14:textId="77777777" w:rsidR="00FC3E8B" w:rsidRPr="0090251B" w:rsidRDefault="00FC3E8B" w:rsidP="001D0B2C">
            <w:pPr>
              <w:rPr>
                <w:sz w:val="26"/>
                <w:szCs w:val="26"/>
                <w:lang w:eastAsia="vi-VN"/>
              </w:rPr>
            </w:pPr>
          </w:p>
        </w:tc>
        <w:tc>
          <w:tcPr>
            <w:tcW w:w="377" w:type="pct"/>
            <w:vMerge/>
            <w:vAlign w:val="center"/>
            <w:hideMark/>
          </w:tcPr>
          <w:p w14:paraId="6B400D49" w14:textId="77777777" w:rsidR="00FC3E8B" w:rsidRPr="0090251B" w:rsidRDefault="00FC3E8B" w:rsidP="001D0B2C">
            <w:pPr>
              <w:rPr>
                <w:sz w:val="26"/>
                <w:szCs w:val="26"/>
                <w:lang w:eastAsia="vi-VN"/>
              </w:rPr>
            </w:pPr>
          </w:p>
        </w:tc>
        <w:tc>
          <w:tcPr>
            <w:tcW w:w="407" w:type="pct"/>
            <w:vMerge/>
            <w:vAlign w:val="center"/>
            <w:hideMark/>
          </w:tcPr>
          <w:p w14:paraId="134A9DE3" w14:textId="77777777" w:rsidR="00FC3E8B" w:rsidRPr="0090251B" w:rsidRDefault="00FC3E8B" w:rsidP="001D0B2C">
            <w:pPr>
              <w:rPr>
                <w:sz w:val="26"/>
                <w:szCs w:val="26"/>
                <w:lang w:eastAsia="vi-VN"/>
              </w:rPr>
            </w:pPr>
          </w:p>
        </w:tc>
      </w:tr>
      <w:tr w:rsidR="00FC3E8B" w:rsidRPr="0090251B" w14:paraId="39026D6E" w14:textId="77777777" w:rsidTr="001D0B2C">
        <w:trPr>
          <w:trHeight w:val="20"/>
        </w:trPr>
        <w:tc>
          <w:tcPr>
            <w:tcW w:w="176" w:type="pct"/>
            <w:vAlign w:val="center"/>
            <w:hideMark/>
          </w:tcPr>
          <w:p w14:paraId="4955E946" w14:textId="77777777" w:rsidR="00FC3E8B" w:rsidRPr="0090251B" w:rsidRDefault="00FC3E8B" w:rsidP="001D0B2C">
            <w:pPr>
              <w:jc w:val="center"/>
              <w:rPr>
                <w:sz w:val="26"/>
                <w:szCs w:val="26"/>
                <w:lang w:eastAsia="vi-VN"/>
              </w:rPr>
            </w:pPr>
            <w:r w:rsidRPr="0090251B">
              <w:rPr>
                <w:sz w:val="26"/>
                <w:szCs w:val="26"/>
                <w:lang w:eastAsia="vi-VN"/>
              </w:rPr>
              <w:lastRenderedPageBreak/>
              <w:t>18</w:t>
            </w:r>
          </w:p>
        </w:tc>
        <w:tc>
          <w:tcPr>
            <w:tcW w:w="1660" w:type="pct"/>
            <w:vAlign w:val="center"/>
            <w:hideMark/>
          </w:tcPr>
          <w:p w14:paraId="7FE2FE10" w14:textId="77777777" w:rsidR="00FC3E8B" w:rsidRPr="0090251B" w:rsidRDefault="00FC3E8B" w:rsidP="001D0B2C">
            <w:pPr>
              <w:rPr>
                <w:sz w:val="26"/>
                <w:szCs w:val="26"/>
                <w:lang w:eastAsia="vi-VN"/>
              </w:rPr>
            </w:pPr>
            <w:r w:rsidRPr="0090251B">
              <w:rPr>
                <w:sz w:val="26"/>
                <w:szCs w:val="26"/>
                <w:lang w:eastAsia="vi-VN"/>
              </w:rPr>
              <w:t>Thử nghiệm xuất xưởng</w:t>
            </w:r>
          </w:p>
        </w:tc>
        <w:tc>
          <w:tcPr>
            <w:tcW w:w="318" w:type="pct"/>
            <w:vAlign w:val="center"/>
            <w:hideMark/>
          </w:tcPr>
          <w:p w14:paraId="4239B1A2"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bottom"/>
            <w:hideMark/>
          </w:tcPr>
          <w:p w14:paraId="3A607D93" w14:textId="77777777" w:rsidR="00FC3E8B" w:rsidRPr="0090251B" w:rsidRDefault="00FC3E8B" w:rsidP="00FC3E8B">
            <w:pPr>
              <w:jc w:val="left"/>
              <w:rPr>
                <w:sz w:val="26"/>
                <w:szCs w:val="26"/>
                <w:lang w:eastAsia="vi-VN"/>
              </w:rPr>
            </w:pPr>
            <w:r w:rsidRPr="0090251B">
              <w:rPr>
                <w:sz w:val="26"/>
                <w:szCs w:val="26"/>
                <w:lang w:eastAsia="vi-VN"/>
              </w:rPr>
              <w:t>- Kiểm tra ngoại quan.</w:t>
            </w:r>
            <w:r w:rsidRPr="0090251B">
              <w:rPr>
                <w:sz w:val="26"/>
                <w:szCs w:val="26"/>
                <w:lang w:eastAsia="vi-VN"/>
              </w:rPr>
              <w:br/>
              <w:t>- Đo kiểm tra kích thước</w:t>
            </w:r>
            <w:r w:rsidRPr="0090251B">
              <w:rPr>
                <w:sz w:val="26"/>
                <w:szCs w:val="26"/>
                <w:lang w:eastAsia="vi-VN"/>
              </w:rPr>
              <w:br/>
              <w:t>- Kiểm tra trọng lượng.</w:t>
            </w:r>
          </w:p>
        </w:tc>
        <w:tc>
          <w:tcPr>
            <w:tcW w:w="407" w:type="pct"/>
            <w:vAlign w:val="center"/>
            <w:hideMark/>
          </w:tcPr>
          <w:p w14:paraId="22BE558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7AE50AA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FD7130B"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9A6FF38" w14:textId="77777777" w:rsidTr="001D0B2C">
        <w:trPr>
          <w:trHeight w:val="20"/>
        </w:trPr>
        <w:tc>
          <w:tcPr>
            <w:tcW w:w="176" w:type="pct"/>
            <w:vMerge w:val="restart"/>
            <w:vAlign w:val="center"/>
            <w:hideMark/>
          </w:tcPr>
          <w:p w14:paraId="2D2CE609" w14:textId="77777777" w:rsidR="00FC3E8B" w:rsidRPr="0090251B" w:rsidRDefault="00FC3E8B" w:rsidP="001D0B2C">
            <w:pPr>
              <w:jc w:val="center"/>
              <w:rPr>
                <w:sz w:val="26"/>
                <w:szCs w:val="26"/>
                <w:lang w:eastAsia="vi-VN"/>
              </w:rPr>
            </w:pPr>
            <w:r w:rsidRPr="0090251B">
              <w:rPr>
                <w:sz w:val="26"/>
                <w:szCs w:val="26"/>
                <w:lang w:eastAsia="vi-VN"/>
              </w:rPr>
              <w:t>19</w:t>
            </w:r>
          </w:p>
        </w:tc>
        <w:tc>
          <w:tcPr>
            <w:tcW w:w="1660" w:type="pct"/>
            <w:vMerge w:val="restart"/>
            <w:vAlign w:val="center"/>
            <w:hideMark/>
          </w:tcPr>
          <w:p w14:paraId="2E81AF47" w14:textId="77777777" w:rsidR="00FC3E8B" w:rsidRPr="0090251B" w:rsidRDefault="00FC3E8B" w:rsidP="001D0B2C">
            <w:pPr>
              <w:rPr>
                <w:sz w:val="26"/>
                <w:szCs w:val="26"/>
                <w:lang w:eastAsia="vi-VN"/>
              </w:rPr>
            </w:pPr>
            <w:r w:rsidRPr="0090251B">
              <w:rPr>
                <w:sz w:val="26"/>
                <w:szCs w:val="26"/>
                <w:lang w:eastAsia="vi-VN"/>
              </w:rPr>
              <w:t>Thử nghiệm nghiệm thu thanh chống sau khi sơn cách điện</w:t>
            </w:r>
            <w:r w:rsidRPr="0090251B">
              <w:rPr>
                <w:sz w:val="26"/>
                <w:szCs w:val="26"/>
                <w:lang w:eastAsia="vi-VN"/>
              </w:rPr>
              <w:br/>
              <w:t>(1 mẫu ngẫu nhiên)</w:t>
            </w:r>
          </w:p>
        </w:tc>
        <w:tc>
          <w:tcPr>
            <w:tcW w:w="318" w:type="pct"/>
            <w:vMerge w:val="restart"/>
            <w:vAlign w:val="center"/>
            <w:hideMark/>
          </w:tcPr>
          <w:p w14:paraId="402DFFA0"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3FB465E1" w14:textId="77777777" w:rsidR="00FC3E8B" w:rsidRPr="0090251B" w:rsidRDefault="00FC3E8B" w:rsidP="001D0B2C">
            <w:pPr>
              <w:rPr>
                <w:sz w:val="26"/>
                <w:szCs w:val="26"/>
                <w:lang w:eastAsia="vi-VN"/>
              </w:rPr>
            </w:pPr>
            <w:r w:rsidRPr="0090251B">
              <w:rPr>
                <w:sz w:val="26"/>
                <w:szCs w:val="26"/>
                <w:lang w:eastAsia="vi-VN"/>
              </w:rPr>
              <w:t>- Kiểm tra ngoại quan, kích thước</w:t>
            </w:r>
          </w:p>
        </w:tc>
        <w:tc>
          <w:tcPr>
            <w:tcW w:w="407" w:type="pct"/>
            <w:vMerge w:val="restart"/>
            <w:vAlign w:val="center"/>
            <w:hideMark/>
          </w:tcPr>
          <w:p w14:paraId="06B550E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Merge w:val="restart"/>
            <w:vAlign w:val="center"/>
            <w:hideMark/>
          </w:tcPr>
          <w:p w14:paraId="74ED00BC"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Merge w:val="restart"/>
            <w:vAlign w:val="center"/>
            <w:hideMark/>
          </w:tcPr>
          <w:p w14:paraId="4342183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C12DD3E" w14:textId="77777777" w:rsidTr="001D0B2C">
        <w:trPr>
          <w:trHeight w:val="20"/>
        </w:trPr>
        <w:tc>
          <w:tcPr>
            <w:tcW w:w="176" w:type="pct"/>
            <w:vMerge/>
            <w:vAlign w:val="center"/>
            <w:hideMark/>
          </w:tcPr>
          <w:p w14:paraId="7699E500" w14:textId="77777777" w:rsidR="00FC3E8B" w:rsidRPr="0090251B" w:rsidRDefault="00FC3E8B" w:rsidP="001D0B2C">
            <w:pPr>
              <w:rPr>
                <w:sz w:val="26"/>
                <w:szCs w:val="26"/>
                <w:lang w:eastAsia="vi-VN"/>
              </w:rPr>
            </w:pPr>
          </w:p>
        </w:tc>
        <w:tc>
          <w:tcPr>
            <w:tcW w:w="1660" w:type="pct"/>
            <w:vMerge/>
            <w:vAlign w:val="center"/>
            <w:hideMark/>
          </w:tcPr>
          <w:p w14:paraId="08F33327" w14:textId="77777777" w:rsidR="00FC3E8B" w:rsidRPr="0090251B" w:rsidRDefault="00FC3E8B" w:rsidP="001D0B2C">
            <w:pPr>
              <w:rPr>
                <w:sz w:val="26"/>
                <w:szCs w:val="26"/>
                <w:lang w:eastAsia="vi-VN"/>
              </w:rPr>
            </w:pPr>
          </w:p>
        </w:tc>
        <w:tc>
          <w:tcPr>
            <w:tcW w:w="318" w:type="pct"/>
            <w:vMerge/>
            <w:vAlign w:val="center"/>
            <w:hideMark/>
          </w:tcPr>
          <w:p w14:paraId="74FE2646" w14:textId="77777777" w:rsidR="00FC3E8B" w:rsidRPr="0090251B" w:rsidRDefault="00FC3E8B" w:rsidP="001D0B2C">
            <w:pPr>
              <w:rPr>
                <w:sz w:val="26"/>
                <w:szCs w:val="26"/>
                <w:lang w:eastAsia="vi-VN"/>
              </w:rPr>
            </w:pPr>
          </w:p>
        </w:tc>
        <w:tc>
          <w:tcPr>
            <w:tcW w:w="1655" w:type="pct"/>
            <w:vAlign w:val="center"/>
            <w:hideMark/>
          </w:tcPr>
          <w:p w14:paraId="550F33BB" w14:textId="77777777" w:rsidR="00FC3E8B" w:rsidRPr="0090251B" w:rsidRDefault="00FC3E8B" w:rsidP="001D0B2C">
            <w:pPr>
              <w:rPr>
                <w:sz w:val="26"/>
                <w:szCs w:val="26"/>
                <w:lang w:eastAsia="vi-VN"/>
              </w:rPr>
            </w:pPr>
            <w:r w:rsidRPr="0090251B">
              <w:rPr>
                <w:sz w:val="26"/>
                <w:szCs w:val="26"/>
                <w:lang w:eastAsia="vi-VN"/>
              </w:rPr>
              <w:t>-</w:t>
            </w:r>
            <w:r w:rsidRPr="0090251B">
              <w:rPr>
                <w:sz w:val="14"/>
                <w:szCs w:val="14"/>
                <w:lang w:eastAsia="vi-VN"/>
              </w:rPr>
              <w:t xml:space="preserve">  </w:t>
            </w:r>
            <w:r w:rsidRPr="0090251B">
              <w:rPr>
                <w:sz w:val="26"/>
                <w:szCs w:val="26"/>
                <w:lang w:eastAsia="vi-VN"/>
              </w:rPr>
              <w:t>Thử kéo.</w:t>
            </w:r>
          </w:p>
        </w:tc>
        <w:tc>
          <w:tcPr>
            <w:tcW w:w="407" w:type="pct"/>
            <w:vMerge/>
            <w:vAlign w:val="center"/>
            <w:hideMark/>
          </w:tcPr>
          <w:p w14:paraId="434060C7" w14:textId="77777777" w:rsidR="00FC3E8B" w:rsidRPr="0090251B" w:rsidRDefault="00FC3E8B" w:rsidP="001D0B2C">
            <w:pPr>
              <w:rPr>
                <w:sz w:val="26"/>
                <w:szCs w:val="26"/>
                <w:lang w:eastAsia="vi-VN"/>
              </w:rPr>
            </w:pPr>
          </w:p>
        </w:tc>
        <w:tc>
          <w:tcPr>
            <w:tcW w:w="377" w:type="pct"/>
            <w:vMerge/>
            <w:vAlign w:val="center"/>
            <w:hideMark/>
          </w:tcPr>
          <w:p w14:paraId="17CD95F3" w14:textId="77777777" w:rsidR="00FC3E8B" w:rsidRPr="0090251B" w:rsidRDefault="00FC3E8B" w:rsidP="001D0B2C">
            <w:pPr>
              <w:rPr>
                <w:sz w:val="26"/>
                <w:szCs w:val="26"/>
                <w:lang w:eastAsia="vi-VN"/>
              </w:rPr>
            </w:pPr>
          </w:p>
        </w:tc>
        <w:tc>
          <w:tcPr>
            <w:tcW w:w="407" w:type="pct"/>
            <w:vMerge/>
            <w:vAlign w:val="center"/>
            <w:hideMark/>
          </w:tcPr>
          <w:p w14:paraId="44FE5515" w14:textId="77777777" w:rsidR="00FC3E8B" w:rsidRPr="0090251B" w:rsidRDefault="00FC3E8B" w:rsidP="001D0B2C">
            <w:pPr>
              <w:rPr>
                <w:sz w:val="26"/>
                <w:szCs w:val="26"/>
                <w:lang w:eastAsia="vi-VN"/>
              </w:rPr>
            </w:pPr>
          </w:p>
        </w:tc>
      </w:tr>
      <w:tr w:rsidR="00FC3E8B" w:rsidRPr="0090251B" w14:paraId="55C3057A" w14:textId="77777777" w:rsidTr="001D0B2C">
        <w:trPr>
          <w:trHeight w:val="20"/>
        </w:trPr>
        <w:tc>
          <w:tcPr>
            <w:tcW w:w="176" w:type="pct"/>
            <w:vMerge/>
            <w:vAlign w:val="center"/>
            <w:hideMark/>
          </w:tcPr>
          <w:p w14:paraId="2ABE92D4" w14:textId="77777777" w:rsidR="00FC3E8B" w:rsidRPr="0090251B" w:rsidRDefault="00FC3E8B" w:rsidP="001D0B2C">
            <w:pPr>
              <w:rPr>
                <w:sz w:val="26"/>
                <w:szCs w:val="26"/>
                <w:lang w:eastAsia="vi-VN"/>
              </w:rPr>
            </w:pPr>
          </w:p>
        </w:tc>
        <w:tc>
          <w:tcPr>
            <w:tcW w:w="1660" w:type="pct"/>
            <w:vMerge/>
            <w:vAlign w:val="center"/>
            <w:hideMark/>
          </w:tcPr>
          <w:p w14:paraId="6C1399DE" w14:textId="77777777" w:rsidR="00FC3E8B" w:rsidRPr="0090251B" w:rsidRDefault="00FC3E8B" w:rsidP="001D0B2C">
            <w:pPr>
              <w:rPr>
                <w:sz w:val="26"/>
                <w:szCs w:val="26"/>
                <w:lang w:eastAsia="vi-VN"/>
              </w:rPr>
            </w:pPr>
          </w:p>
        </w:tc>
        <w:tc>
          <w:tcPr>
            <w:tcW w:w="318" w:type="pct"/>
            <w:vMerge/>
            <w:vAlign w:val="center"/>
            <w:hideMark/>
          </w:tcPr>
          <w:p w14:paraId="4702C518" w14:textId="77777777" w:rsidR="00FC3E8B" w:rsidRPr="0090251B" w:rsidRDefault="00FC3E8B" w:rsidP="001D0B2C">
            <w:pPr>
              <w:rPr>
                <w:sz w:val="26"/>
                <w:szCs w:val="26"/>
                <w:lang w:eastAsia="vi-VN"/>
              </w:rPr>
            </w:pPr>
          </w:p>
        </w:tc>
        <w:tc>
          <w:tcPr>
            <w:tcW w:w="1655" w:type="pct"/>
            <w:vAlign w:val="center"/>
            <w:hideMark/>
          </w:tcPr>
          <w:p w14:paraId="505015D7" w14:textId="77777777" w:rsidR="00FC3E8B" w:rsidRPr="0090251B" w:rsidRDefault="00FC3E8B" w:rsidP="001D0B2C">
            <w:pPr>
              <w:rPr>
                <w:sz w:val="26"/>
                <w:szCs w:val="26"/>
                <w:lang w:eastAsia="vi-VN"/>
              </w:rPr>
            </w:pPr>
            <w:r w:rsidRPr="0090251B">
              <w:rPr>
                <w:sz w:val="26"/>
                <w:szCs w:val="26"/>
                <w:lang w:eastAsia="vi-VN"/>
              </w:rPr>
              <w:t>- Thử uốn 180 độ.</w:t>
            </w:r>
          </w:p>
        </w:tc>
        <w:tc>
          <w:tcPr>
            <w:tcW w:w="407" w:type="pct"/>
            <w:vMerge/>
            <w:vAlign w:val="center"/>
            <w:hideMark/>
          </w:tcPr>
          <w:p w14:paraId="2B62B711" w14:textId="77777777" w:rsidR="00FC3E8B" w:rsidRPr="0090251B" w:rsidRDefault="00FC3E8B" w:rsidP="001D0B2C">
            <w:pPr>
              <w:rPr>
                <w:sz w:val="26"/>
                <w:szCs w:val="26"/>
                <w:lang w:eastAsia="vi-VN"/>
              </w:rPr>
            </w:pPr>
          </w:p>
        </w:tc>
        <w:tc>
          <w:tcPr>
            <w:tcW w:w="377" w:type="pct"/>
            <w:vMerge/>
            <w:vAlign w:val="center"/>
            <w:hideMark/>
          </w:tcPr>
          <w:p w14:paraId="0515D87A" w14:textId="77777777" w:rsidR="00FC3E8B" w:rsidRPr="0090251B" w:rsidRDefault="00FC3E8B" w:rsidP="001D0B2C">
            <w:pPr>
              <w:rPr>
                <w:sz w:val="26"/>
                <w:szCs w:val="26"/>
                <w:lang w:eastAsia="vi-VN"/>
              </w:rPr>
            </w:pPr>
          </w:p>
        </w:tc>
        <w:tc>
          <w:tcPr>
            <w:tcW w:w="407" w:type="pct"/>
            <w:vMerge/>
            <w:vAlign w:val="center"/>
            <w:hideMark/>
          </w:tcPr>
          <w:p w14:paraId="321E76DF" w14:textId="77777777" w:rsidR="00FC3E8B" w:rsidRPr="0090251B" w:rsidRDefault="00FC3E8B" w:rsidP="001D0B2C">
            <w:pPr>
              <w:rPr>
                <w:sz w:val="26"/>
                <w:szCs w:val="26"/>
                <w:lang w:eastAsia="vi-VN"/>
              </w:rPr>
            </w:pPr>
          </w:p>
        </w:tc>
      </w:tr>
      <w:tr w:rsidR="00FC3E8B" w:rsidRPr="0090251B" w14:paraId="38B5BEC7" w14:textId="77777777" w:rsidTr="001D0B2C">
        <w:trPr>
          <w:trHeight w:val="20"/>
        </w:trPr>
        <w:tc>
          <w:tcPr>
            <w:tcW w:w="176" w:type="pct"/>
            <w:vMerge/>
            <w:vAlign w:val="center"/>
            <w:hideMark/>
          </w:tcPr>
          <w:p w14:paraId="35B60990" w14:textId="77777777" w:rsidR="00FC3E8B" w:rsidRPr="0090251B" w:rsidRDefault="00FC3E8B" w:rsidP="001D0B2C">
            <w:pPr>
              <w:rPr>
                <w:sz w:val="26"/>
                <w:szCs w:val="26"/>
                <w:lang w:eastAsia="vi-VN"/>
              </w:rPr>
            </w:pPr>
          </w:p>
        </w:tc>
        <w:tc>
          <w:tcPr>
            <w:tcW w:w="1660" w:type="pct"/>
            <w:vMerge/>
            <w:vAlign w:val="center"/>
            <w:hideMark/>
          </w:tcPr>
          <w:p w14:paraId="2399B6E6" w14:textId="77777777" w:rsidR="00FC3E8B" w:rsidRPr="0090251B" w:rsidRDefault="00FC3E8B" w:rsidP="001D0B2C">
            <w:pPr>
              <w:rPr>
                <w:sz w:val="26"/>
                <w:szCs w:val="26"/>
                <w:lang w:eastAsia="vi-VN"/>
              </w:rPr>
            </w:pPr>
          </w:p>
        </w:tc>
        <w:tc>
          <w:tcPr>
            <w:tcW w:w="318" w:type="pct"/>
            <w:vMerge/>
            <w:vAlign w:val="center"/>
            <w:hideMark/>
          </w:tcPr>
          <w:p w14:paraId="5B0A6A5F" w14:textId="77777777" w:rsidR="00FC3E8B" w:rsidRPr="0090251B" w:rsidRDefault="00FC3E8B" w:rsidP="001D0B2C">
            <w:pPr>
              <w:rPr>
                <w:sz w:val="26"/>
                <w:szCs w:val="26"/>
                <w:lang w:eastAsia="vi-VN"/>
              </w:rPr>
            </w:pPr>
          </w:p>
        </w:tc>
        <w:tc>
          <w:tcPr>
            <w:tcW w:w="1655" w:type="pct"/>
            <w:vAlign w:val="center"/>
            <w:hideMark/>
          </w:tcPr>
          <w:p w14:paraId="399FB007" w14:textId="77777777" w:rsidR="00FC3E8B" w:rsidRPr="0090251B" w:rsidRDefault="00FC3E8B" w:rsidP="001D0B2C">
            <w:pPr>
              <w:rPr>
                <w:sz w:val="26"/>
                <w:szCs w:val="26"/>
                <w:lang w:eastAsia="vi-VN"/>
              </w:rPr>
            </w:pPr>
            <w:r w:rsidRPr="0090251B">
              <w:rPr>
                <w:sz w:val="26"/>
                <w:szCs w:val="26"/>
                <w:lang w:eastAsia="vi-VN"/>
              </w:rPr>
              <w:t>- Thử nghiệm khả năng cách điện.</w:t>
            </w:r>
          </w:p>
        </w:tc>
        <w:tc>
          <w:tcPr>
            <w:tcW w:w="407" w:type="pct"/>
            <w:vMerge/>
            <w:vAlign w:val="center"/>
            <w:hideMark/>
          </w:tcPr>
          <w:p w14:paraId="3E30DD80" w14:textId="77777777" w:rsidR="00FC3E8B" w:rsidRPr="0090251B" w:rsidRDefault="00FC3E8B" w:rsidP="001D0B2C">
            <w:pPr>
              <w:rPr>
                <w:sz w:val="26"/>
                <w:szCs w:val="26"/>
                <w:lang w:eastAsia="vi-VN"/>
              </w:rPr>
            </w:pPr>
          </w:p>
        </w:tc>
        <w:tc>
          <w:tcPr>
            <w:tcW w:w="377" w:type="pct"/>
            <w:vMerge/>
            <w:vAlign w:val="center"/>
            <w:hideMark/>
          </w:tcPr>
          <w:p w14:paraId="73AE52FC" w14:textId="77777777" w:rsidR="00FC3E8B" w:rsidRPr="0090251B" w:rsidRDefault="00FC3E8B" w:rsidP="001D0B2C">
            <w:pPr>
              <w:rPr>
                <w:sz w:val="26"/>
                <w:szCs w:val="26"/>
                <w:lang w:eastAsia="vi-VN"/>
              </w:rPr>
            </w:pPr>
          </w:p>
        </w:tc>
        <w:tc>
          <w:tcPr>
            <w:tcW w:w="407" w:type="pct"/>
            <w:vMerge/>
            <w:vAlign w:val="center"/>
            <w:hideMark/>
          </w:tcPr>
          <w:p w14:paraId="01B28570" w14:textId="77777777" w:rsidR="00FC3E8B" w:rsidRPr="0090251B" w:rsidRDefault="00FC3E8B" w:rsidP="001D0B2C">
            <w:pPr>
              <w:rPr>
                <w:sz w:val="26"/>
                <w:szCs w:val="26"/>
                <w:lang w:eastAsia="vi-VN"/>
              </w:rPr>
            </w:pPr>
          </w:p>
        </w:tc>
      </w:tr>
      <w:tr w:rsidR="00FC3E8B" w:rsidRPr="0090251B" w14:paraId="3EBECA5F" w14:textId="77777777" w:rsidTr="001D0B2C">
        <w:trPr>
          <w:trHeight w:val="20"/>
        </w:trPr>
        <w:tc>
          <w:tcPr>
            <w:tcW w:w="176" w:type="pct"/>
            <w:vMerge/>
            <w:vAlign w:val="center"/>
            <w:hideMark/>
          </w:tcPr>
          <w:p w14:paraId="2F64AEC4" w14:textId="77777777" w:rsidR="00FC3E8B" w:rsidRPr="0090251B" w:rsidRDefault="00FC3E8B" w:rsidP="001D0B2C">
            <w:pPr>
              <w:rPr>
                <w:sz w:val="26"/>
                <w:szCs w:val="26"/>
                <w:lang w:eastAsia="vi-VN"/>
              </w:rPr>
            </w:pPr>
          </w:p>
        </w:tc>
        <w:tc>
          <w:tcPr>
            <w:tcW w:w="1660" w:type="pct"/>
            <w:vMerge/>
            <w:vAlign w:val="center"/>
            <w:hideMark/>
          </w:tcPr>
          <w:p w14:paraId="449150D9" w14:textId="77777777" w:rsidR="00FC3E8B" w:rsidRPr="0090251B" w:rsidRDefault="00FC3E8B" w:rsidP="001D0B2C">
            <w:pPr>
              <w:rPr>
                <w:sz w:val="26"/>
                <w:szCs w:val="26"/>
                <w:lang w:eastAsia="vi-VN"/>
              </w:rPr>
            </w:pPr>
          </w:p>
        </w:tc>
        <w:tc>
          <w:tcPr>
            <w:tcW w:w="318" w:type="pct"/>
            <w:vMerge/>
            <w:vAlign w:val="center"/>
            <w:hideMark/>
          </w:tcPr>
          <w:p w14:paraId="15D75ECA" w14:textId="77777777" w:rsidR="00FC3E8B" w:rsidRPr="0090251B" w:rsidRDefault="00FC3E8B" w:rsidP="001D0B2C">
            <w:pPr>
              <w:rPr>
                <w:sz w:val="26"/>
                <w:szCs w:val="26"/>
                <w:lang w:eastAsia="vi-VN"/>
              </w:rPr>
            </w:pPr>
          </w:p>
        </w:tc>
        <w:tc>
          <w:tcPr>
            <w:tcW w:w="1655" w:type="pct"/>
            <w:vAlign w:val="center"/>
            <w:hideMark/>
          </w:tcPr>
          <w:p w14:paraId="025C2994" w14:textId="77777777" w:rsidR="00FC3E8B" w:rsidRPr="0090251B" w:rsidRDefault="00FC3E8B" w:rsidP="001D0B2C">
            <w:pPr>
              <w:rPr>
                <w:sz w:val="26"/>
                <w:szCs w:val="26"/>
                <w:lang w:eastAsia="vi-VN"/>
              </w:rPr>
            </w:pPr>
            <w:r w:rsidRPr="0090251B">
              <w:rPr>
                <w:sz w:val="26"/>
                <w:szCs w:val="26"/>
                <w:lang w:eastAsia="vi-VN"/>
              </w:rPr>
              <w:t>- Thử nghiệm bề dày lớp sơn cách điện.</w:t>
            </w:r>
          </w:p>
        </w:tc>
        <w:tc>
          <w:tcPr>
            <w:tcW w:w="407" w:type="pct"/>
            <w:vMerge/>
            <w:vAlign w:val="center"/>
            <w:hideMark/>
          </w:tcPr>
          <w:p w14:paraId="24B3BD1A" w14:textId="77777777" w:rsidR="00FC3E8B" w:rsidRPr="0090251B" w:rsidRDefault="00FC3E8B" w:rsidP="001D0B2C">
            <w:pPr>
              <w:rPr>
                <w:sz w:val="26"/>
                <w:szCs w:val="26"/>
                <w:lang w:eastAsia="vi-VN"/>
              </w:rPr>
            </w:pPr>
          </w:p>
        </w:tc>
        <w:tc>
          <w:tcPr>
            <w:tcW w:w="377" w:type="pct"/>
            <w:vMerge/>
            <w:vAlign w:val="center"/>
            <w:hideMark/>
          </w:tcPr>
          <w:p w14:paraId="1E6A59FA" w14:textId="77777777" w:rsidR="00FC3E8B" w:rsidRPr="0090251B" w:rsidRDefault="00FC3E8B" w:rsidP="001D0B2C">
            <w:pPr>
              <w:rPr>
                <w:sz w:val="26"/>
                <w:szCs w:val="26"/>
                <w:lang w:eastAsia="vi-VN"/>
              </w:rPr>
            </w:pPr>
          </w:p>
        </w:tc>
        <w:tc>
          <w:tcPr>
            <w:tcW w:w="407" w:type="pct"/>
            <w:vMerge/>
            <w:vAlign w:val="center"/>
            <w:hideMark/>
          </w:tcPr>
          <w:p w14:paraId="710A99E5" w14:textId="77777777" w:rsidR="00FC3E8B" w:rsidRPr="0090251B" w:rsidRDefault="00FC3E8B" w:rsidP="001D0B2C">
            <w:pPr>
              <w:rPr>
                <w:sz w:val="26"/>
                <w:szCs w:val="26"/>
                <w:lang w:eastAsia="vi-VN"/>
              </w:rPr>
            </w:pPr>
          </w:p>
        </w:tc>
      </w:tr>
    </w:tbl>
    <w:p w14:paraId="386672CF" w14:textId="77777777" w:rsidR="00FC3E8B" w:rsidRDefault="00FC3E8B" w:rsidP="00FC3E8B">
      <w:pPr>
        <w:pStyle w:val="1nho"/>
        <w:spacing w:before="80" w:after="80"/>
        <w:ind w:firstLine="0"/>
      </w:pPr>
    </w:p>
    <w:p w14:paraId="2F73B4D1" w14:textId="77777777" w:rsidR="005109EE" w:rsidRDefault="005109EE" w:rsidP="00FC3E8B">
      <w:pPr>
        <w:pStyle w:val="1nho"/>
        <w:spacing w:before="80" w:after="80"/>
        <w:ind w:firstLine="0"/>
      </w:pPr>
    </w:p>
    <w:p w14:paraId="021AA677" w14:textId="77777777" w:rsidR="005109EE" w:rsidRDefault="005109EE" w:rsidP="00FC3E8B">
      <w:pPr>
        <w:pStyle w:val="1nho"/>
        <w:spacing w:before="80" w:after="80"/>
        <w:ind w:firstLine="0"/>
      </w:pPr>
    </w:p>
    <w:p w14:paraId="2BB2E660" w14:textId="77777777" w:rsidR="005109EE" w:rsidRDefault="005109EE" w:rsidP="00FC3E8B">
      <w:pPr>
        <w:pStyle w:val="1nho"/>
        <w:spacing w:before="80" w:after="80"/>
        <w:ind w:firstLine="0"/>
      </w:pPr>
    </w:p>
    <w:p w14:paraId="7C9E3B9F" w14:textId="77777777" w:rsidR="005109EE" w:rsidRPr="005109EE" w:rsidRDefault="005109EE" w:rsidP="00FC3E8B">
      <w:pPr>
        <w:pStyle w:val="1nho"/>
        <w:spacing w:before="80" w:after="80"/>
        <w:ind w:firstLine="0"/>
      </w:pPr>
    </w:p>
    <w:p w14:paraId="4D4F2FF0" w14:textId="3EA218CD" w:rsidR="00FC3E8B" w:rsidRPr="0090251B" w:rsidRDefault="00FC3E8B" w:rsidP="00FC3E8B">
      <w:pPr>
        <w:pStyle w:val="1nho"/>
        <w:spacing w:before="80" w:after="80"/>
        <w:ind w:firstLine="0"/>
        <w:jc w:val="left"/>
        <w:rPr>
          <w:lang w:val="vi-VN"/>
        </w:rPr>
      </w:pPr>
      <w:r w:rsidRPr="0090251B">
        <w:rPr>
          <w:lang w:val="vi-VN"/>
        </w:rPr>
        <w:t>2</w:t>
      </w:r>
      <w:r w:rsidR="005109EE" w:rsidRPr="005109EE">
        <w:rPr>
          <w:lang w:val="vi-VN"/>
        </w:rPr>
        <w:t>8</w:t>
      </w:r>
      <w:r w:rsidRPr="0090251B">
        <w:rPr>
          <w:lang w:val="vi-VN"/>
        </w:rPr>
        <w:t>. Tiêu chuẩn đánh giá kỹ thuật chung lấy mẫu thử nghiệm nghiệm của đà sắt, thanh chống sắt, đà composite, thanh chống composite</w:t>
      </w:r>
    </w:p>
    <w:tbl>
      <w:tblPr>
        <w:tblW w:w="5000" w:type="pct"/>
        <w:tblLook w:val="04A0" w:firstRow="1" w:lastRow="0" w:firstColumn="1" w:lastColumn="0" w:noHBand="0" w:noVBand="1"/>
      </w:tblPr>
      <w:tblGrid>
        <w:gridCol w:w="709"/>
        <w:gridCol w:w="3256"/>
        <w:gridCol w:w="6986"/>
        <w:gridCol w:w="1235"/>
        <w:gridCol w:w="1142"/>
        <w:gridCol w:w="1232"/>
      </w:tblGrid>
      <w:tr w:rsidR="00FC3E8B" w:rsidRPr="0090251B" w14:paraId="76F01141" w14:textId="77777777" w:rsidTr="001D0B2C">
        <w:trPr>
          <w:trHeight w:val="20"/>
        </w:trPr>
        <w:tc>
          <w:tcPr>
            <w:tcW w:w="243" w:type="pct"/>
            <w:vMerge w:val="restart"/>
            <w:tcBorders>
              <w:top w:val="single" w:sz="4" w:space="0" w:color="auto"/>
              <w:left w:val="single" w:sz="4" w:space="0" w:color="auto"/>
              <w:bottom w:val="single" w:sz="4" w:space="0" w:color="auto"/>
              <w:right w:val="single" w:sz="4" w:space="0" w:color="auto"/>
            </w:tcBorders>
            <w:vAlign w:val="center"/>
            <w:hideMark/>
          </w:tcPr>
          <w:p w14:paraId="71EEE1A0"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118" w:type="pct"/>
            <w:vMerge w:val="restart"/>
            <w:tcBorders>
              <w:top w:val="single" w:sz="4" w:space="0" w:color="auto"/>
              <w:left w:val="single" w:sz="4" w:space="0" w:color="auto"/>
              <w:bottom w:val="single" w:sz="4" w:space="0" w:color="auto"/>
              <w:right w:val="single" w:sz="4" w:space="0" w:color="auto"/>
            </w:tcBorders>
            <w:vAlign w:val="center"/>
            <w:hideMark/>
          </w:tcPr>
          <w:p w14:paraId="7452B65A"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2399" w:type="pct"/>
            <w:vMerge w:val="restart"/>
            <w:tcBorders>
              <w:top w:val="single" w:sz="4" w:space="0" w:color="auto"/>
              <w:left w:val="single" w:sz="4" w:space="0" w:color="auto"/>
              <w:bottom w:val="single" w:sz="4" w:space="0" w:color="auto"/>
              <w:right w:val="single" w:sz="4" w:space="0" w:color="auto"/>
            </w:tcBorders>
            <w:vAlign w:val="center"/>
            <w:hideMark/>
          </w:tcPr>
          <w:p w14:paraId="242A8505"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239" w:type="pct"/>
            <w:gridSpan w:val="3"/>
            <w:tcBorders>
              <w:top w:val="single" w:sz="4" w:space="0" w:color="auto"/>
              <w:left w:val="nil"/>
              <w:bottom w:val="single" w:sz="4" w:space="0" w:color="auto"/>
              <w:right w:val="single" w:sz="4" w:space="0" w:color="auto"/>
            </w:tcBorders>
            <w:vAlign w:val="center"/>
            <w:hideMark/>
          </w:tcPr>
          <w:p w14:paraId="0E3DE111"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2DF54C3C" w14:textId="77777777" w:rsidTr="001D0B2C">
        <w:trPr>
          <w:trHeight w:val="20"/>
        </w:trPr>
        <w:tc>
          <w:tcPr>
            <w:tcW w:w="243" w:type="pct"/>
            <w:vMerge/>
            <w:tcBorders>
              <w:top w:val="single" w:sz="4" w:space="0" w:color="auto"/>
              <w:left w:val="single" w:sz="4" w:space="0" w:color="auto"/>
              <w:bottom w:val="single" w:sz="4" w:space="0" w:color="auto"/>
              <w:right w:val="single" w:sz="4" w:space="0" w:color="auto"/>
            </w:tcBorders>
            <w:vAlign w:val="center"/>
            <w:hideMark/>
          </w:tcPr>
          <w:p w14:paraId="72D2E0C6" w14:textId="77777777" w:rsidR="00FC3E8B" w:rsidRPr="0090251B" w:rsidRDefault="00FC3E8B" w:rsidP="001D0B2C">
            <w:pPr>
              <w:rPr>
                <w:b/>
                <w:bCs/>
                <w:sz w:val="26"/>
                <w:szCs w:val="26"/>
                <w:lang w:eastAsia="vi-VN"/>
              </w:rPr>
            </w:pP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1F05F701" w14:textId="77777777" w:rsidR="00FC3E8B" w:rsidRPr="0090251B" w:rsidRDefault="00FC3E8B" w:rsidP="001D0B2C">
            <w:pPr>
              <w:rPr>
                <w:b/>
                <w:bCs/>
                <w:sz w:val="26"/>
                <w:szCs w:val="26"/>
                <w:lang w:eastAsia="vi-VN"/>
              </w:rPr>
            </w:pPr>
          </w:p>
        </w:tc>
        <w:tc>
          <w:tcPr>
            <w:tcW w:w="2399" w:type="pct"/>
            <w:vMerge/>
            <w:tcBorders>
              <w:top w:val="single" w:sz="4" w:space="0" w:color="auto"/>
              <w:left w:val="single" w:sz="4" w:space="0" w:color="auto"/>
              <w:bottom w:val="single" w:sz="4" w:space="0" w:color="auto"/>
              <w:right w:val="single" w:sz="4" w:space="0" w:color="auto"/>
            </w:tcBorders>
            <w:vAlign w:val="center"/>
            <w:hideMark/>
          </w:tcPr>
          <w:p w14:paraId="42E1AA92" w14:textId="77777777" w:rsidR="00FC3E8B" w:rsidRPr="0090251B" w:rsidRDefault="00FC3E8B" w:rsidP="001D0B2C">
            <w:pPr>
              <w:rPr>
                <w:b/>
                <w:bCs/>
                <w:sz w:val="26"/>
                <w:szCs w:val="26"/>
                <w:lang w:eastAsia="vi-VN"/>
              </w:rPr>
            </w:pPr>
          </w:p>
        </w:tc>
        <w:tc>
          <w:tcPr>
            <w:tcW w:w="424" w:type="pct"/>
            <w:tcBorders>
              <w:top w:val="nil"/>
              <w:left w:val="nil"/>
              <w:bottom w:val="single" w:sz="4" w:space="0" w:color="auto"/>
              <w:right w:val="single" w:sz="4" w:space="0" w:color="auto"/>
            </w:tcBorders>
            <w:vAlign w:val="center"/>
            <w:hideMark/>
          </w:tcPr>
          <w:p w14:paraId="66596845"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92" w:type="pct"/>
            <w:tcBorders>
              <w:top w:val="nil"/>
              <w:left w:val="nil"/>
              <w:bottom w:val="single" w:sz="4" w:space="0" w:color="auto"/>
              <w:right w:val="single" w:sz="4" w:space="0" w:color="auto"/>
            </w:tcBorders>
            <w:vAlign w:val="center"/>
            <w:hideMark/>
          </w:tcPr>
          <w:p w14:paraId="0F0218FA"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23" w:type="pct"/>
            <w:tcBorders>
              <w:top w:val="nil"/>
              <w:left w:val="nil"/>
              <w:bottom w:val="single" w:sz="4" w:space="0" w:color="auto"/>
              <w:right w:val="single" w:sz="4" w:space="0" w:color="auto"/>
            </w:tcBorders>
            <w:vAlign w:val="center"/>
            <w:hideMark/>
          </w:tcPr>
          <w:p w14:paraId="5E84F69A"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2950796F" w14:textId="77777777" w:rsidTr="001D0B2C">
        <w:trPr>
          <w:trHeight w:val="1196"/>
        </w:trPr>
        <w:tc>
          <w:tcPr>
            <w:tcW w:w="243" w:type="pct"/>
            <w:vMerge w:val="restart"/>
            <w:tcBorders>
              <w:top w:val="nil"/>
              <w:left w:val="single" w:sz="4" w:space="0" w:color="auto"/>
              <w:bottom w:val="single" w:sz="4" w:space="0" w:color="auto"/>
              <w:right w:val="single" w:sz="4" w:space="0" w:color="auto"/>
            </w:tcBorders>
            <w:vAlign w:val="center"/>
            <w:hideMark/>
          </w:tcPr>
          <w:p w14:paraId="367A6EEB" w14:textId="77777777" w:rsidR="00FC3E8B" w:rsidRPr="0090251B" w:rsidRDefault="00FC3E8B" w:rsidP="001D0B2C">
            <w:pPr>
              <w:jc w:val="center"/>
              <w:rPr>
                <w:sz w:val="26"/>
                <w:szCs w:val="26"/>
                <w:lang w:eastAsia="vi-VN"/>
              </w:rPr>
            </w:pPr>
            <w:r w:rsidRPr="0090251B">
              <w:rPr>
                <w:sz w:val="26"/>
                <w:szCs w:val="26"/>
                <w:lang w:eastAsia="vi-VN"/>
              </w:rPr>
              <w:t>1</w:t>
            </w:r>
          </w:p>
        </w:tc>
        <w:tc>
          <w:tcPr>
            <w:tcW w:w="1118" w:type="pct"/>
            <w:vMerge w:val="restart"/>
            <w:tcBorders>
              <w:top w:val="nil"/>
              <w:left w:val="single" w:sz="4" w:space="0" w:color="auto"/>
              <w:bottom w:val="single" w:sz="4" w:space="0" w:color="auto"/>
              <w:right w:val="nil"/>
            </w:tcBorders>
            <w:vAlign w:val="center"/>
            <w:hideMark/>
          </w:tcPr>
          <w:p w14:paraId="11FDEE0A" w14:textId="77777777" w:rsidR="00FC3E8B" w:rsidRPr="0090251B" w:rsidRDefault="00FC3E8B" w:rsidP="001D0B2C">
            <w:pPr>
              <w:rPr>
                <w:sz w:val="26"/>
                <w:szCs w:val="26"/>
                <w:lang w:eastAsia="vi-VN"/>
              </w:rPr>
            </w:pPr>
            <w:r w:rsidRPr="0090251B">
              <w:rPr>
                <w:sz w:val="26"/>
                <w:szCs w:val="26"/>
                <w:lang w:eastAsia="vi-VN"/>
              </w:rPr>
              <w:t>Yêu cầu chung lấy mẫu thử nghiệm nghiệm của đà sắt, thanh chống sắt, đà composite, thanh chống composite</w:t>
            </w:r>
          </w:p>
        </w:tc>
        <w:tc>
          <w:tcPr>
            <w:tcW w:w="2399" w:type="pct"/>
            <w:tcBorders>
              <w:top w:val="single" w:sz="4" w:space="0" w:color="auto"/>
              <w:left w:val="single" w:sz="4" w:space="0" w:color="auto"/>
              <w:bottom w:val="nil"/>
              <w:right w:val="single" w:sz="4" w:space="0" w:color="auto"/>
            </w:tcBorders>
            <w:vAlign w:val="center"/>
            <w:hideMark/>
          </w:tcPr>
          <w:p w14:paraId="55A19FBE" w14:textId="77777777" w:rsidR="00FC3E8B" w:rsidRPr="0090251B" w:rsidRDefault="00FC3E8B" w:rsidP="001D0B2C">
            <w:pPr>
              <w:rPr>
                <w:sz w:val="26"/>
                <w:szCs w:val="26"/>
                <w:lang w:eastAsia="vi-VN"/>
              </w:rPr>
            </w:pPr>
            <w:r w:rsidRPr="0090251B">
              <w:rPr>
                <w:sz w:val="26"/>
                <w:szCs w:val="26"/>
                <w:lang w:eastAsia="vi-VN"/>
              </w:rPr>
              <w:t>Khi tiếp nhận hàng hoá, Bên Mua và Bên Bán sẽ tiến hành lấy mẫu ngẫu nhiên từ lô hàng để thử nghiệm tại một Đơn vị thử nghiệm độc lập (Quatest) dưới sự chấp thuận của Bên Mua để chứng minh hàng giao đáp ứng yêu cầu kỹ thuật của hợp đồng.</w:t>
            </w:r>
            <w:r w:rsidRPr="0090251B">
              <w:rPr>
                <w:sz w:val="26"/>
                <w:szCs w:val="26"/>
                <w:lang w:eastAsia="vi-VN"/>
              </w:rPr>
              <w:br/>
              <w:t>Số mẫu thử nghiệm được lấy ngẫu nhiên từ lô hàng:</w:t>
            </w:r>
          </w:p>
        </w:tc>
        <w:tc>
          <w:tcPr>
            <w:tcW w:w="424" w:type="pct"/>
            <w:vMerge w:val="restart"/>
            <w:tcBorders>
              <w:top w:val="nil"/>
              <w:left w:val="single" w:sz="4" w:space="0" w:color="auto"/>
              <w:bottom w:val="single" w:sz="4" w:space="0" w:color="000000"/>
              <w:right w:val="single" w:sz="4" w:space="0" w:color="auto"/>
            </w:tcBorders>
            <w:vAlign w:val="center"/>
            <w:hideMark/>
          </w:tcPr>
          <w:p w14:paraId="347A190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92" w:type="pct"/>
            <w:vMerge w:val="restart"/>
            <w:tcBorders>
              <w:top w:val="nil"/>
              <w:left w:val="single" w:sz="4" w:space="0" w:color="auto"/>
              <w:bottom w:val="single" w:sz="4" w:space="0" w:color="000000"/>
              <w:right w:val="single" w:sz="4" w:space="0" w:color="auto"/>
            </w:tcBorders>
            <w:vAlign w:val="center"/>
            <w:hideMark/>
          </w:tcPr>
          <w:p w14:paraId="4B1E4B86" w14:textId="77777777" w:rsidR="00FC3E8B" w:rsidRPr="0090251B" w:rsidRDefault="00FC3E8B" w:rsidP="001D0B2C">
            <w:pPr>
              <w:jc w:val="center"/>
              <w:rPr>
                <w:sz w:val="26"/>
                <w:szCs w:val="26"/>
                <w:lang w:eastAsia="vi-VN"/>
              </w:rPr>
            </w:pPr>
            <w:r w:rsidRPr="0090251B">
              <w:rPr>
                <w:sz w:val="26"/>
                <w:szCs w:val="26"/>
                <w:lang w:eastAsia="vi-VN"/>
              </w:rPr>
              <w:t> </w:t>
            </w:r>
          </w:p>
        </w:tc>
        <w:tc>
          <w:tcPr>
            <w:tcW w:w="423" w:type="pct"/>
            <w:vMerge w:val="restart"/>
            <w:tcBorders>
              <w:top w:val="nil"/>
              <w:left w:val="single" w:sz="4" w:space="0" w:color="auto"/>
              <w:bottom w:val="single" w:sz="4" w:space="0" w:color="000000"/>
              <w:right w:val="single" w:sz="4" w:space="0" w:color="auto"/>
            </w:tcBorders>
            <w:vAlign w:val="center"/>
            <w:hideMark/>
          </w:tcPr>
          <w:p w14:paraId="64443FC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D6DB3AF" w14:textId="77777777" w:rsidTr="001D0B2C">
        <w:trPr>
          <w:trHeight w:val="1813"/>
        </w:trPr>
        <w:tc>
          <w:tcPr>
            <w:tcW w:w="243" w:type="pct"/>
            <w:vMerge/>
            <w:tcBorders>
              <w:top w:val="nil"/>
              <w:left w:val="single" w:sz="4" w:space="0" w:color="auto"/>
              <w:bottom w:val="single" w:sz="4" w:space="0" w:color="auto"/>
              <w:right w:val="single" w:sz="4" w:space="0" w:color="auto"/>
            </w:tcBorders>
            <w:vAlign w:val="center"/>
            <w:hideMark/>
          </w:tcPr>
          <w:p w14:paraId="0F4F68A0" w14:textId="77777777" w:rsidR="00FC3E8B" w:rsidRPr="0090251B" w:rsidRDefault="00FC3E8B" w:rsidP="001D0B2C">
            <w:pPr>
              <w:rPr>
                <w:sz w:val="26"/>
                <w:szCs w:val="26"/>
                <w:lang w:eastAsia="vi-VN"/>
              </w:rPr>
            </w:pPr>
          </w:p>
        </w:tc>
        <w:tc>
          <w:tcPr>
            <w:tcW w:w="1118" w:type="pct"/>
            <w:vMerge/>
            <w:tcBorders>
              <w:top w:val="nil"/>
              <w:left w:val="single" w:sz="4" w:space="0" w:color="auto"/>
              <w:bottom w:val="single" w:sz="4" w:space="0" w:color="auto"/>
              <w:right w:val="nil"/>
            </w:tcBorders>
            <w:vAlign w:val="center"/>
            <w:hideMark/>
          </w:tcPr>
          <w:p w14:paraId="746D78AC" w14:textId="77777777" w:rsidR="00FC3E8B" w:rsidRPr="0090251B" w:rsidRDefault="00FC3E8B" w:rsidP="001D0B2C">
            <w:pPr>
              <w:rPr>
                <w:sz w:val="26"/>
                <w:szCs w:val="26"/>
                <w:lang w:eastAsia="vi-VN"/>
              </w:rPr>
            </w:pPr>
          </w:p>
        </w:tc>
        <w:tc>
          <w:tcPr>
            <w:tcW w:w="2399" w:type="pct"/>
            <w:tcBorders>
              <w:top w:val="nil"/>
              <w:left w:val="single" w:sz="4" w:space="0" w:color="auto"/>
              <w:bottom w:val="nil"/>
              <w:right w:val="single" w:sz="4" w:space="0" w:color="auto"/>
            </w:tcBorders>
            <w:vAlign w:val="center"/>
            <w:hideMark/>
          </w:tcPr>
          <w:p w14:paraId="26BB4151" w14:textId="6B4AA98D" w:rsidR="00FC3E8B" w:rsidRPr="0090251B" w:rsidRDefault="00FC3E8B" w:rsidP="001D0B2C">
            <w:pPr>
              <w:rPr>
                <w:sz w:val="26"/>
                <w:szCs w:val="26"/>
                <w:lang w:eastAsia="vi-VN"/>
              </w:rPr>
            </w:pPr>
            <w:r w:rsidRPr="0090251B">
              <w:rPr>
                <w:noProof/>
              </w:rPr>
              <w:drawing>
                <wp:anchor distT="0" distB="0" distL="114300" distR="114300" simplePos="0" relativeHeight="251667456" behindDoc="0" locked="0" layoutInCell="1" allowOverlap="1" wp14:anchorId="7994EADB" wp14:editId="68CCC4F9">
                  <wp:simplePos x="0" y="0"/>
                  <wp:positionH relativeFrom="column">
                    <wp:posOffset>24765</wp:posOffset>
                  </wp:positionH>
                  <wp:positionV relativeFrom="paragraph">
                    <wp:posOffset>38735</wp:posOffset>
                  </wp:positionV>
                  <wp:extent cx="4076700" cy="876300"/>
                  <wp:effectExtent l="0" t="0" r="0" b="0"/>
                  <wp:wrapNone/>
                  <wp:docPr id="165591534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767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 w:type="pct"/>
            <w:vMerge/>
            <w:tcBorders>
              <w:top w:val="nil"/>
              <w:left w:val="single" w:sz="4" w:space="0" w:color="auto"/>
              <w:bottom w:val="single" w:sz="4" w:space="0" w:color="000000"/>
              <w:right w:val="single" w:sz="4" w:space="0" w:color="auto"/>
            </w:tcBorders>
            <w:vAlign w:val="center"/>
            <w:hideMark/>
          </w:tcPr>
          <w:p w14:paraId="78C58A60" w14:textId="77777777" w:rsidR="00FC3E8B" w:rsidRPr="0090251B" w:rsidRDefault="00FC3E8B" w:rsidP="001D0B2C">
            <w:pPr>
              <w:rPr>
                <w:sz w:val="26"/>
                <w:szCs w:val="26"/>
                <w:lang w:eastAsia="vi-VN"/>
              </w:rPr>
            </w:pPr>
          </w:p>
        </w:tc>
        <w:tc>
          <w:tcPr>
            <w:tcW w:w="392" w:type="pct"/>
            <w:vMerge/>
            <w:tcBorders>
              <w:top w:val="nil"/>
              <w:left w:val="single" w:sz="4" w:space="0" w:color="auto"/>
              <w:bottom w:val="single" w:sz="4" w:space="0" w:color="000000"/>
              <w:right w:val="single" w:sz="4" w:space="0" w:color="auto"/>
            </w:tcBorders>
            <w:vAlign w:val="center"/>
            <w:hideMark/>
          </w:tcPr>
          <w:p w14:paraId="4D5A8FCB" w14:textId="77777777" w:rsidR="00FC3E8B" w:rsidRPr="0090251B" w:rsidRDefault="00FC3E8B" w:rsidP="001D0B2C">
            <w:pPr>
              <w:rPr>
                <w:sz w:val="26"/>
                <w:szCs w:val="26"/>
                <w:lang w:eastAsia="vi-VN"/>
              </w:rPr>
            </w:pPr>
          </w:p>
        </w:tc>
        <w:tc>
          <w:tcPr>
            <w:tcW w:w="423" w:type="pct"/>
            <w:vMerge/>
            <w:tcBorders>
              <w:top w:val="nil"/>
              <w:left w:val="single" w:sz="4" w:space="0" w:color="auto"/>
              <w:bottom w:val="single" w:sz="4" w:space="0" w:color="000000"/>
              <w:right w:val="single" w:sz="4" w:space="0" w:color="auto"/>
            </w:tcBorders>
            <w:vAlign w:val="center"/>
            <w:hideMark/>
          </w:tcPr>
          <w:p w14:paraId="264B2F98" w14:textId="77777777" w:rsidR="00FC3E8B" w:rsidRPr="0090251B" w:rsidRDefault="00FC3E8B" w:rsidP="001D0B2C">
            <w:pPr>
              <w:rPr>
                <w:sz w:val="26"/>
                <w:szCs w:val="26"/>
                <w:lang w:eastAsia="vi-VN"/>
              </w:rPr>
            </w:pPr>
          </w:p>
        </w:tc>
      </w:tr>
      <w:tr w:rsidR="00FC3E8B" w:rsidRPr="0090251B" w14:paraId="5744ED1D" w14:textId="77777777" w:rsidTr="001D0B2C">
        <w:trPr>
          <w:trHeight w:val="20"/>
        </w:trPr>
        <w:tc>
          <w:tcPr>
            <w:tcW w:w="243" w:type="pct"/>
            <w:vMerge/>
            <w:tcBorders>
              <w:top w:val="nil"/>
              <w:left w:val="single" w:sz="4" w:space="0" w:color="auto"/>
              <w:bottom w:val="single" w:sz="4" w:space="0" w:color="auto"/>
              <w:right w:val="single" w:sz="4" w:space="0" w:color="auto"/>
            </w:tcBorders>
            <w:vAlign w:val="center"/>
            <w:hideMark/>
          </w:tcPr>
          <w:p w14:paraId="649315C4" w14:textId="77777777" w:rsidR="00FC3E8B" w:rsidRPr="0090251B" w:rsidRDefault="00FC3E8B" w:rsidP="001D0B2C">
            <w:pPr>
              <w:rPr>
                <w:sz w:val="26"/>
                <w:szCs w:val="26"/>
                <w:lang w:eastAsia="vi-VN"/>
              </w:rPr>
            </w:pPr>
          </w:p>
        </w:tc>
        <w:tc>
          <w:tcPr>
            <w:tcW w:w="1118" w:type="pct"/>
            <w:vMerge/>
            <w:tcBorders>
              <w:top w:val="nil"/>
              <w:left w:val="single" w:sz="4" w:space="0" w:color="auto"/>
              <w:bottom w:val="single" w:sz="4" w:space="0" w:color="auto"/>
              <w:right w:val="nil"/>
            </w:tcBorders>
            <w:vAlign w:val="center"/>
            <w:hideMark/>
          </w:tcPr>
          <w:p w14:paraId="79B6EE32" w14:textId="77777777" w:rsidR="00FC3E8B" w:rsidRPr="0090251B" w:rsidRDefault="00FC3E8B" w:rsidP="001D0B2C">
            <w:pPr>
              <w:rPr>
                <w:sz w:val="26"/>
                <w:szCs w:val="26"/>
                <w:lang w:eastAsia="vi-VN"/>
              </w:rPr>
            </w:pPr>
          </w:p>
        </w:tc>
        <w:tc>
          <w:tcPr>
            <w:tcW w:w="2399" w:type="pct"/>
            <w:tcBorders>
              <w:top w:val="nil"/>
              <w:left w:val="single" w:sz="4" w:space="0" w:color="auto"/>
              <w:bottom w:val="single" w:sz="4" w:space="0" w:color="auto"/>
              <w:right w:val="single" w:sz="4" w:space="0" w:color="auto"/>
            </w:tcBorders>
            <w:vAlign w:val="center"/>
            <w:hideMark/>
          </w:tcPr>
          <w:p w14:paraId="79DCE6E0" w14:textId="77777777" w:rsidR="00FC3E8B" w:rsidRPr="0090251B" w:rsidRDefault="00FC3E8B" w:rsidP="00FC3E8B">
            <w:pPr>
              <w:jc w:val="left"/>
              <w:rPr>
                <w:sz w:val="26"/>
                <w:szCs w:val="26"/>
                <w:lang w:eastAsia="vi-VN"/>
              </w:rPr>
            </w:pPr>
            <w:r w:rsidRPr="0090251B">
              <w:rPr>
                <w:sz w:val="26"/>
                <w:szCs w:val="26"/>
                <w:lang w:eastAsia="vi-VN"/>
              </w:rPr>
              <w:t xml:space="preserve">Số lượng mẫu dùng cho thử nghiệm nghiệm thu không bao gồm trong số lượng cung cấp được chỉ định trong bảng phạm vi cung </w:t>
            </w:r>
            <w:r w:rsidRPr="0090251B">
              <w:rPr>
                <w:sz w:val="26"/>
                <w:szCs w:val="26"/>
                <w:lang w:eastAsia="vi-VN"/>
              </w:rPr>
              <w:lastRenderedPageBreak/>
              <w:t>cấp của hồ sơ mời thầu/hợp đồng. Tất cả các chi phí kiểm tra và thử nghiệm do Bên bán chịu.</w:t>
            </w:r>
            <w:r w:rsidRPr="0090251B">
              <w:rPr>
                <w:sz w:val="26"/>
                <w:szCs w:val="26"/>
                <w:lang w:eastAsia="vi-VN"/>
              </w:rPr>
              <w:br/>
              <w:t>Nếu có hai hoặc hơn hai mẫu thử nào đó không đạt yêu cầu xem như lô hàng không đạt yêu cầu thử nghiệm nghiệm thu và bên mua sẽ có quyền từ chối không nhận hàng mà không phải chịu bất kỳ một phí tổn nào.</w:t>
            </w:r>
            <w:r w:rsidRPr="0090251B">
              <w:rPr>
                <w:sz w:val="26"/>
                <w:szCs w:val="26"/>
                <w:lang w:eastAsia="vi-VN"/>
              </w:rPr>
              <w:br/>
              <w:t>Nếu chỉ một mẫu thử không đạt yêu cầu, thì việc lấy mẫu thử nghiệm lại sẽ được thực hiện lại trên các mẫu mới với số lượng gấp đôi số lượng lần lấy đầu tiên.</w:t>
            </w:r>
            <w:r w:rsidRPr="0090251B">
              <w:rPr>
                <w:sz w:val="26"/>
                <w:szCs w:val="26"/>
                <w:lang w:eastAsia="vi-VN"/>
              </w:rPr>
              <w:br/>
              <w:t>Nếu có một hoặc hơn một mẫu thử nào đó không đạt yêu cầu sau lần thử nghiệm lại thì xem như lô hàng không đáp ứng yêu cầu kỹ thuật của hợp đồng.</w:t>
            </w:r>
          </w:p>
        </w:tc>
        <w:tc>
          <w:tcPr>
            <w:tcW w:w="424" w:type="pct"/>
            <w:vMerge/>
            <w:tcBorders>
              <w:top w:val="nil"/>
              <w:left w:val="single" w:sz="4" w:space="0" w:color="auto"/>
              <w:bottom w:val="single" w:sz="4" w:space="0" w:color="000000"/>
              <w:right w:val="single" w:sz="4" w:space="0" w:color="auto"/>
            </w:tcBorders>
            <w:vAlign w:val="center"/>
            <w:hideMark/>
          </w:tcPr>
          <w:p w14:paraId="2A92232D" w14:textId="77777777" w:rsidR="00FC3E8B" w:rsidRPr="0090251B" w:rsidRDefault="00FC3E8B" w:rsidP="001D0B2C">
            <w:pPr>
              <w:rPr>
                <w:sz w:val="26"/>
                <w:szCs w:val="26"/>
                <w:lang w:eastAsia="vi-VN"/>
              </w:rPr>
            </w:pPr>
          </w:p>
        </w:tc>
        <w:tc>
          <w:tcPr>
            <w:tcW w:w="392" w:type="pct"/>
            <w:vMerge/>
            <w:tcBorders>
              <w:top w:val="nil"/>
              <w:left w:val="single" w:sz="4" w:space="0" w:color="auto"/>
              <w:bottom w:val="single" w:sz="4" w:space="0" w:color="000000"/>
              <w:right w:val="single" w:sz="4" w:space="0" w:color="auto"/>
            </w:tcBorders>
            <w:vAlign w:val="center"/>
            <w:hideMark/>
          </w:tcPr>
          <w:p w14:paraId="435C3C4E" w14:textId="77777777" w:rsidR="00FC3E8B" w:rsidRPr="0090251B" w:rsidRDefault="00FC3E8B" w:rsidP="001D0B2C">
            <w:pPr>
              <w:rPr>
                <w:sz w:val="26"/>
                <w:szCs w:val="26"/>
                <w:lang w:eastAsia="vi-VN"/>
              </w:rPr>
            </w:pPr>
          </w:p>
        </w:tc>
        <w:tc>
          <w:tcPr>
            <w:tcW w:w="423" w:type="pct"/>
            <w:vMerge/>
            <w:tcBorders>
              <w:top w:val="nil"/>
              <w:left w:val="single" w:sz="4" w:space="0" w:color="auto"/>
              <w:bottom w:val="single" w:sz="4" w:space="0" w:color="000000"/>
              <w:right w:val="single" w:sz="4" w:space="0" w:color="auto"/>
            </w:tcBorders>
            <w:vAlign w:val="center"/>
            <w:hideMark/>
          </w:tcPr>
          <w:p w14:paraId="448256B3" w14:textId="77777777" w:rsidR="00FC3E8B" w:rsidRPr="0090251B" w:rsidRDefault="00FC3E8B" w:rsidP="001D0B2C">
            <w:pPr>
              <w:rPr>
                <w:sz w:val="26"/>
                <w:szCs w:val="26"/>
                <w:lang w:eastAsia="vi-VN"/>
              </w:rPr>
            </w:pPr>
          </w:p>
        </w:tc>
      </w:tr>
    </w:tbl>
    <w:p w14:paraId="3A3943E6" w14:textId="34DF2A26" w:rsidR="00FC3E8B" w:rsidRPr="0090251B" w:rsidRDefault="005109EE" w:rsidP="00FC3E8B">
      <w:pPr>
        <w:pStyle w:val="1nho"/>
        <w:spacing w:before="80" w:after="80"/>
        <w:ind w:firstLine="0"/>
        <w:rPr>
          <w:lang w:val="vi-VN"/>
        </w:rPr>
      </w:pPr>
      <w:r>
        <w:t>29</w:t>
      </w:r>
      <w:r w:rsidR="00FC3E8B" w:rsidRPr="0090251B">
        <w:rPr>
          <w:lang w:val="vi-VN"/>
        </w:rPr>
        <w:t>. Tiêu chuẩn đánh giá kỹ thuật của Đà sắt L75x75x8-1200mm (01 ốp) ; Đà sắt L75x75x8-2000mm (3 ốp) lệch; Đà sắt L75x75x8-2100mm (3ốp); Đà sắt L75x75x8-2200mm (4ốp)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78"/>
        <w:gridCol w:w="1011"/>
        <w:gridCol w:w="4763"/>
        <w:gridCol w:w="1129"/>
        <w:gridCol w:w="1042"/>
        <w:gridCol w:w="1129"/>
      </w:tblGrid>
      <w:tr w:rsidR="00FC3E8B" w:rsidRPr="0090251B" w14:paraId="5A9EB7FA" w14:textId="77777777" w:rsidTr="001D0B2C">
        <w:trPr>
          <w:trHeight w:val="20"/>
        </w:trPr>
        <w:tc>
          <w:tcPr>
            <w:tcW w:w="176" w:type="pct"/>
            <w:vMerge w:val="restart"/>
            <w:vAlign w:val="center"/>
            <w:hideMark/>
          </w:tcPr>
          <w:p w14:paraId="41EEA805"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660" w:type="pct"/>
            <w:vMerge w:val="restart"/>
            <w:noWrap/>
            <w:vAlign w:val="center"/>
            <w:hideMark/>
          </w:tcPr>
          <w:p w14:paraId="7BB09D02"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418443B9"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655" w:type="pct"/>
            <w:vMerge w:val="restart"/>
            <w:vAlign w:val="center"/>
            <w:hideMark/>
          </w:tcPr>
          <w:p w14:paraId="0A26DC90"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91" w:type="pct"/>
            <w:gridSpan w:val="3"/>
            <w:vAlign w:val="center"/>
            <w:hideMark/>
          </w:tcPr>
          <w:p w14:paraId="0FE83750"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71C818A6" w14:textId="77777777" w:rsidTr="001D0B2C">
        <w:trPr>
          <w:trHeight w:val="20"/>
        </w:trPr>
        <w:tc>
          <w:tcPr>
            <w:tcW w:w="176" w:type="pct"/>
            <w:vMerge/>
            <w:vAlign w:val="center"/>
            <w:hideMark/>
          </w:tcPr>
          <w:p w14:paraId="1604C957" w14:textId="77777777" w:rsidR="00FC3E8B" w:rsidRPr="0090251B" w:rsidRDefault="00FC3E8B" w:rsidP="001D0B2C">
            <w:pPr>
              <w:rPr>
                <w:b/>
                <w:bCs/>
                <w:sz w:val="26"/>
                <w:szCs w:val="26"/>
                <w:lang w:eastAsia="vi-VN"/>
              </w:rPr>
            </w:pPr>
          </w:p>
        </w:tc>
        <w:tc>
          <w:tcPr>
            <w:tcW w:w="1660" w:type="pct"/>
            <w:vMerge/>
            <w:vAlign w:val="center"/>
            <w:hideMark/>
          </w:tcPr>
          <w:p w14:paraId="50ACC813" w14:textId="77777777" w:rsidR="00FC3E8B" w:rsidRPr="0090251B" w:rsidRDefault="00FC3E8B" w:rsidP="001D0B2C">
            <w:pPr>
              <w:rPr>
                <w:b/>
                <w:bCs/>
                <w:sz w:val="26"/>
                <w:szCs w:val="26"/>
                <w:lang w:eastAsia="vi-VN"/>
              </w:rPr>
            </w:pPr>
          </w:p>
        </w:tc>
        <w:tc>
          <w:tcPr>
            <w:tcW w:w="318" w:type="pct"/>
            <w:vMerge/>
            <w:vAlign w:val="center"/>
            <w:hideMark/>
          </w:tcPr>
          <w:p w14:paraId="0F8466F5" w14:textId="77777777" w:rsidR="00FC3E8B" w:rsidRPr="0090251B" w:rsidRDefault="00FC3E8B" w:rsidP="001D0B2C">
            <w:pPr>
              <w:rPr>
                <w:b/>
                <w:bCs/>
                <w:sz w:val="26"/>
                <w:szCs w:val="26"/>
                <w:lang w:eastAsia="vi-VN"/>
              </w:rPr>
            </w:pPr>
          </w:p>
        </w:tc>
        <w:tc>
          <w:tcPr>
            <w:tcW w:w="1655" w:type="pct"/>
            <w:vMerge/>
            <w:vAlign w:val="center"/>
            <w:hideMark/>
          </w:tcPr>
          <w:p w14:paraId="656E879D" w14:textId="77777777" w:rsidR="00FC3E8B" w:rsidRPr="0090251B" w:rsidRDefault="00FC3E8B" w:rsidP="001D0B2C">
            <w:pPr>
              <w:rPr>
                <w:b/>
                <w:bCs/>
                <w:sz w:val="26"/>
                <w:szCs w:val="26"/>
                <w:lang w:eastAsia="vi-VN"/>
              </w:rPr>
            </w:pPr>
          </w:p>
        </w:tc>
        <w:tc>
          <w:tcPr>
            <w:tcW w:w="407" w:type="pct"/>
            <w:vAlign w:val="center"/>
            <w:hideMark/>
          </w:tcPr>
          <w:p w14:paraId="5C557E3B"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56D8825C"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4B0DF6F6"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6B75D78C" w14:textId="77777777" w:rsidTr="001D0B2C">
        <w:trPr>
          <w:trHeight w:val="20"/>
        </w:trPr>
        <w:tc>
          <w:tcPr>
            <w:tcW w:w="176" w:type="pct"/>
            <w:vAlign w:val="center"/>
            <w:hideMark/>
          </w:tcPr>
          <w:p w14:paraId="24669DFB" w14:textId="77777777" w:rsidR="00FC3E8B" w:rsidRPr="0090251B" w:rsidRDefault="00FC3E8B" w:rsidP="001D0B2C">
            <w:pPr>
              <w:jc w:val="center"/>
              <w:rPr>
                <w:sz w:val="26"/>
                <w:szCs w:val="26"/>
                <w:lang w:eastAsia="vi-VN"/>
              </w:rPr>
            </w:pPr>
            <w:r w:rsidRPr="0090251B">
              <w:rPr>
                <w:sz w:val="26"/>
                <w:szCs w:val="26"/>
                <w:lang w:eastAsia="vi-VN"/>
              </w:rPr>
              <w:t>1</w:t>
            </w:r>
          </w:p>
        </w:tc>
        <w:tc>
          <w:tcPr>
            <w:tcW w:w="1660" w:type="pct"/>
            <w:vAlign w:val="center"/>
            <w:hideMark/>
          </w:tcPr>
          <w:p w14:paraId="0FC75B76" w14:textId="77777777" w:rsidR="00FC3E8B" w:rsidRPr="0090251B" w:rsidRDefault="00FC3E8B" w:rsidP="001D0B2C">
            <w:pPr>
              <w:rPr>
                <w:sz w:val="26"/>
                <w:szCs w:val="26"/>
                <w:lang w:eastAsia="vi-VN"/>
              </w:rPr>
            </w:pPr>
            <w:r w:rsidRPr="0090251B">
              <w:rPr>
                <w:sz w:val="26"/>
                <w:szCs w:val="26"/>
                <w:lang w:eastAsia="vi-VN"/>
              </w:rPr>
              <w:t>Nhà sản xuất</w:t>
            </w:r>
          </w:p>
        </w:tc>
        <w:tc>
          <w:tcPr>
            <w:tcW w:w="318" w:type="pct"/>
            <w:vAlign w:val="center"/>
            <w:hideMark/>
          </w:tcPr>
          <w:p w14:paraId="6E0C76F6"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6F3CA4F0"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049088D9"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37DE9179"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07FA1FA"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35767DF9" w14:textId="77777777" w:rsidTr="001D0B2C">
        <w:trPr>
          <w:trHeight w:val="20"/>
        </w:trPr>
        <w:tc>
          <w:tcPr>
            <w:tcW w:w="176" w:type="pct"/>
            <w:vAlign w:val="center"/>
            <w:hideMark/>
          </w:tcPr>
          <w:p w14:paraId="22DB0D13" w14:textId="77777777" w:rsidR="00FC3E8B" w:rsidRPr="0090251B" w:rsidRDefault="00FC3E8B" w:rsidP="001D0B2C">
            <w:pPr>
              <w:jc w:val="center"/>
              <w:rPr>
                <w:sz w:val="26"/>
                <w:szCs w:val="26"/>
                <w:lang w:eastAsia="vi-VN"/>
              </w:rPr>
            </w:pPr>
            <w:r w:rsidRPr="0090251B">
              <w:rPr>
                <w:sz w:val="26"/>
                <w:szCs w:val="26"/>
                <w:lang w:eastAsia="vi-VN"/>
              </w:rPr>
              <w:t>2</w:t>
            </w:r>
          </w:p>
        </w:tc>
        <w:tc>
          <w:tcPr>
            <w:tcW w:w="1660" w:type="pct"/>
            <w:vAlign w:val="center"/>
            <w:hideMark/>
          </w:tcPr>
          <w:p w14:paraId="48914514" w14:textId="77777777" w:rsidR="00FC3E8B" w:rsidRPr="0090251B" w:rsidRDefault="00FC3E8B" w:rsidP="001D0B2C">
            <w:pPr>
              <w:rPr>
                <w:sz w:val="26"/>
                <w:szCs w:val="26"/>
                <w:lang w:eastAsia="vi-VN"/>
              </w:rPr>
            </w:pPr>
            <w:r w:rsidRPr="0090251B">
              <w:rPr>
                <w:sz w:val="26"/>
                <w:szCs w:val="26"/>
                <w:lang w:eastAsia="vi-VN"/>
              </w:rPr>
              <w:t>Nước sản xuất</w:t>
            </w:r>
          </w:p>
        </w:tc>
        <w:tc>
          <w:tcPr>
            <w:tcW w:w="318" w:type="pct"/>
            <w:vAlign w:val="center"/>
            <w:hideMark/>
          </w:tcPr>
          <w:p w14:paraId="0813EC6E"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7F61FB78"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6CF91DAE"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2BF49C6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2216041"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63D47D44" w14:textId="77777777" w:rsidTr="001D0B2C">
        <w:trPr>
          <w:trHeight w:val="20"/>
        </w:trPr>
        <w:tc>
          <w:tcPr>
            <w:tcW w:w="176" w:type="pct"/>
            <w:vAlign w:val="center"/>
            <w:hideMark/>
          </w:tcPr>
          <w:p w14:paraId="1DCB8390" w14:textId="77777777" w:rsidR="00FC3E8B" w:rsidRPr="0090251B" w:rsidRDefault="00FC3E8B" w:rsidP="001D0B2C">
            <w:pPr>
              <w:jc w:val="center"/>
              <w:rPr>
                <w:sz w:val="26"/>
                <w:szCs w:val="26"/>
                <w:lang w:eastAsia="vi-VN"/>
              </w:rPr>
            </w:pPr>
            <w:r w:rsidRPr="0090251B">
              <w:rPr>
                <w:sz w:val="26"/>
                <w:szCs w:val="26"/>
                <w:lang w:eastAsia="vi-VN"/>
              </w:rPr>
              <w:t>3</w:t>
            </w:r>
          </w:p>
        </w:tc>
        <w:tc>
          <w:tcPr>
            <w:tcW w:w="1660" w:type="pct"/>
            <w:vAlign w:val="center"/>
            <w:hideMark/>
          </w:tcPr>
          <w:p w14:paraId="2382F771" w14:textId="77777777" w:rsidR="00FC3E8B" w:rsidRPr="0090251B" w:rsidRDefault="00FC3E8B" w:rsidP="001D0B2C">
            <w:pPr>
              <w:rPr>
                <w:sz w:val="26"/>
                <w:szCs w:val="26"/>
                <w:lang w:eastAsia="vi-VN"/>
              </w:rPr>
            </w:pPr>
            <w:r w:rsidRPr="0090251B">
              <w:rPr>
                <w:sz w:val="26"/>
                <w:szCs w:val="26"/>
                <w:lang w:eastAsia="vi-VN"/>
              </w:rPr>
              <w:t>Mã hiệu</w:t>
            </w:r>
          </w:p>
        </w:tc>
        <w:tc>
          <w:tcPr>
            <w:tcW w:w="318" w:type="pct"/>
            <w:vAlign w:val="center"/>
            <w:hideMark/>
          </w:tcPr>
          <w:p w14:paraId="725B7281"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3944B181"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1B5A7868"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78C9FFC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8655E02"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2B816921" w14:textId="77777777" w:rsidTr="001D0B2C">
        <w:trPr>
          <w:trHeight w:val="20"/>
        </w:trPr>
        <w:tc>
          <w:tcPr>
            <w:tcW w:w="176" w:type="pct"/>
            <w:vAlign w:val="center"/>
            <w:hideMark/>
          </w:tcPr>
          <w:p w14:paraId="69D6945C" w14:textId="77777777" w:rsidR="00FC3E8B" w:rsidRPr="0090251B" w:rsidRDefault="00FC3E8B" w:rsidP="001D0B2C">
            <w:pPr>
              <w:jc w:val="center"/>
              <w:rPr>
                <w:sz w:val="26"/>
                <w:szCs w:val="26"/>
                <w:lang w:eastAsia="vi-VN"/>
              </w:rPr>
            </w:pPr>
            <w:r w:rsidRPr="0090251B">
              <w:rPr>
                <w:sz w:val="26"/>
                <w:szCs w:val="26"/>
                <w:lang w:eastAsia="vi-VN"/>
              </w:rPr>
              <w:t>4</w:t>
            </w:r>
          </w:p>
        </w:tc>
        <w:tc>
          <w:tcPr>
            <w:tcW w:w="1660" w:type="pct"/>
            <w:vAlign w:val="center"/>
            <w:hideMark/>
          </w:tcPr>
          <w:p w14:paraId="68067485" w14:textId="77777777" w:rsidR="00FC3E8B" w:rsidRPr="0090251B" w:rsidRDefault="00FC3E8B" w:rsidP="001D0B2C">
            <w:pPr>
              <w:rPr>
                <w:sz w:val="26"/>
                <w:szCs w:val="26"/>
                <w:lang w:eastAsia="vi-VN"/>
              </w:rPr>
            </w:pPr>
            <w:r w:rsidRPr="0090251B">
              <w:rPr>
                <w:sz w:val="26"/>
                <w:szCs w:val="26"/>
                <w:lang w:eastAsia="vi-VN"/>
              </w:rPr>
              <w:t>Tiêu chuẩn Quản lý chất lượng</w:t>
            </w:r>
          </w:p>
        </w:tc>
        <w:tc>
          <w:tcPr>
            <w:tcW w:w="318" w:type="pct"/>
            <w:vAlign w:val="center"/>
            <w:hideMark/>
          </w:tcPr>
          <w:p w14:paraId="5AB1101F"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55C44E20" w14:textId="77777777" w:rsidR="00FC3E8B" w:rsidRPr="0090251B" w:rsidRDefault="00FC3E8B" w:rsidP="001D0B2C">
            <w:pPr>
              <w:jc w:val="center"/>
              <w:rPr>
                <w:sz w:val="26"/>
                <w:szCs w:val="26"/>
                <w:lang w:eastAsia="vi-VN"/>
              </w:rPr>
            </w:pPr>
            <w:r w:rsidRPr="0090251B">
              <w:rPr>
                <w:sz w:val="26"/>
                <w:szCs w:val="26"/>
                <w:lang w:eastAsia="vi-VN"/>
              </w:rPr>
              <w:t>ISO 9001 hoặc tương đương</w:t>
            </w:r>
          </w:p>
        </w:tc>
        <w:tc>
          <w:tcPr>
            <w:tcW w:w="407" w:type="pct"/>
            <w:vAlign w:val="center"/>
            <w:hideMark/>
          </w:tcPr>
          <w:p w14:paraId="66F60BC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082F79B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05D0479"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A664FCB" w14:textId="77777777" w:rsidTr="001D0B2C">
        <w:trPr>
          <w:trHeight w:val="20"/>
        </w:trPr>
        <w:tc>
          <w:tcPr>
            <w:tcW w:w="176" w:type="pct"/>
            <w:vAlign w:val="center"/>
            <w:hideMark/>
          </w:tcPr>
          <w:p w14:paraId="1EAAE24B" w14:textId="77777777" w:rsidR="00FC3E8B" w:rsidRPr="0090251B" w:rsidRDefault="00FC3E8B" w:rsidP="001D0B2C">
            <w:pPr>
              <w:jc w:val="center"/>
              <w:rPr>
                <w:sz w:val="26"/>
                <w:szCs w:val="26"/>
                <w:lang w:eastAsia="vi-VN"/>
              </w:rPr>
            </w:pPr>
            <w:r w:rsidRPr="0090251B">
              <w:rPr>
                <w:sz w:val="26"/>
                <w:szCs w:val="26"/>
                <w:lang w:eastAsia="vi-VN"/>
              </w:rPr>
              <w:t>5</w:t>
            </w:r>
          </w:p>
        </w:tc>
        <w:tc>
          <w:tcPr>
            <w:tcW w:w="1660" w:type="pct"/>
            <w:vAlign w:val="center"/>
            <w:hideMark/>
          </w:tcPr>
          <w:p w14:paraId="1CB81FC7" w14:textId="77777777" w:rsidR="00FC3E8B" w:rsidRPr="0090251B" w:rsidRDefault="00FC3E8B" w:rsidP="001D0B2C">
            <w:pPr>
              <w:rPr>
                <w:sz w:val="26"/>
                <w:szCs w:val="26"/>
                <w:lang w:eastAsia="vi-VN"/>
              </w:rPr>
            </w:pPr>
            <w:r w:rsidRPr="0090251B">
              <w:rPr>
                <w:sz w:val="26"/>
                <w:szCs w:val="26"/>
                <w:lang w:eastAsia="vi-VN"/>
              </w:rPr>
              <w:t>Tiêu chuẩn sản xuất và thử nghiệm</w:t>
            </w:r>
          </w:p>
        </w:tc>
        <w:tc>
          <w:tcPr>
            <w:tcW w:w="318" w:type="pct"/>
            <w:vAlign w:val="center"/>
            <w:hideMark/>
          </w:tcPr>
          <w:p w14:paraId="5EA7E889" w14:textId="77777777" w:rsidR="00FC3E8B" w:rsidRPr="0090251B" w:rsidRDefault="00FC3E8B" w:rsidP="001D0B2C">
            <w:pPr>
              <w:rPr>
                <w:sz w:val="26"/>
                <w:szCs w:val="26"/>
                <w:lang w:eastAsia="vi-VN"/>
              </w:rPr>
            </w:pPr>
            <w:r w:rsidRPr="0090251B">
              <w:rPr>
                <w:sz w:val="26"/>
                <w:szCs w:val="26"/>
                <w:lang w:eastAsia="vi-VN"/>
              </w:rPr>
              <w:t> </w:t>
            </w:r>
          </w:p>
        </w:tc>
        <w:tc>
          <w:tcPr>
            <w:tcW w:w="1655" w:type="pct"/>
            <w:vAlign w:val="center"/>
            <w:hideMark/>
          </w:tcPr>
          <w:p w14:paraId="6A90C867" w14:textId="77777777" w:rsidR="00FC3E8B" w:rsidRPr="0090251B" w:rsidRDefault="00FC3E8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07" w:type="pct"/>
            <w:vAlign w:val="center"/>
            <w:hideMark/>
          </w:tcPr>
          <w:p w14:paraId="4F650231"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7111E56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69B2EF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979E38A" w14:textId="77777777" w:rsidTr="001D0B2C">
        <w:trPr>
          <w:trHeight w:val="20"/>
        </w:trPr>
        <w:tc>
          <w:tcPr>
            <w:tcW w:w="176" w:type="pct"/>
            <w:vAlign w:val="center"/>
            <w:hideMark/>
          </w:tcPr>
          <w:p w14:paraId="620FD4D8" w14:textId="77777777" w:rsidR="00FC3E8B" w:rsidRPr="0090251B" w:rsidRDefault="00FC3E8B" w:rsidP="001D0B2C">
            <w:pPr>
              <w:jc w:val="center"/>
              <w:rPr>
                <w:sz w:val="26"/>
                <w:szCs w:val="26"/>
                <w:lang w:eastAsia="vi-VN"/>
              </w:rPr>
            </w:pPr>
            <w:r w:rsidRPr="0090251B">
              <w:rPr>
                <w:sz w:val="26"/>
                <w:szCs w:val="26"/>
                <w:lang w:eastAsia="vi-VN"/>
              </w:rPr>
              <w:t>6</w:t>
            </w:r>
          </w:p>
        </w:tc>
        <w:tc>
          <w:tcPr>
            <w:tcW w:w="1660" w:type="pct"/>
            <w:vAlign w:val="center"/>
            <w:hideMark/>
          </w:tcPr>
          <w:p w14:paraId="146541DB" w14:textId="77777777" w:rsidR="00FC3E8B" w:rsidRPr="0090251B" w:rsidRDefault="00FC3E8B" w:rsidP="001D0B2C">
            <w:pPr>
              <w:rPr>
                <w:sz w:val="26"/>
                <w:szCs w:val="26"/>
                <w:lang w:eastAsia="vi-VN"/>
              </w:rPr>
            </w:pPr>
            <w:r w:rsidRPr="0090251B">
              <w:rPr>
                <w:sz w:val="26"/>
                <w:szCs w:val="26"/>
                <w:lang w:eastAsia="vi-VN"/>
              </w:rPr>
              <w:t>Đà:</w:t>
            </w:r>
          </w:p>
        </w:tc>
        <w:tc>
          <w:tcPr>
            <w:tcW w:w="318" w:type="pct"/>
            <w:vAlign w:val="center"/>
            <w:hideMark/>
          </w:tcPr>
          <w:p w14:paraId="0B9C2ACE" w14:textId="77777777" w:rsidR="00FC3E8B" w:rsidRPr="0090251B" w:rsidRDefault="00FC3E8B" w:rsidP="001D0B2C">
            <w:pPr>
              <w:rPr>
                <w:sz w:val="26"/>
                <w:szCs w:val="26"/>
                <w:lang w:eastAsia="vi-VN"/>
              </w:rPr>
            </w:pPr>
            <w:r w:rsidRPr="0090251B">
              <w:rPr>
                <w:sz w:val="26"/>
                <w:szCs w:val="26"/>
                <w:lang w:eastAsia="vi-VN"/>
              </w:rPr>
              <w:t> </w:t>
            </w:r>
          </w:p>
        </w:tc>
        <w:tc>
          <w:tcPr>
            <w:tcW w:w="1655" w:type="pct"/>
            <w:vAlign w:val="center"/>
            <w:hideMark/>
          </w:tcPr>
          <w:p w14:paraId="0122D5D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0715026" w14:textId="77777777" w:rsidR="00FC3E8B" w:rsidRPr="0090251B" w:rsidRDefault="00FC3E8B" w:rsidP="001D0B2C">
            <w:pPr>
              <w:jc w:val="center"/>
              <w:rPr>
                <w:sz w:val="26"/>
                <w:szCs w:val="26"/>
                <w:lang w:eastAsia="vi-VN"/>
              </w:rPr>
            </w:pPr>
            <w:r w:rsidRPr="0090251B">
              <w:rPr>
                <w:sz w:val="26"/>
                <w:szCs w:val="26"/>
                <w:lang w:eastAsia="vi-VN"/>
              </w:rPr>
              <w:t> </w:t>
            </w:r>
          </w:p>
        </w:tc>
        <w:tc>
          <w:tcPr>
            <w:tcW w:w="377" w:type="pct"/>
            <w:vAlign w:val="center"/>
            <w:hideMark/>
          </w:tcPr>
          <w:p w14:paraId="061C9581"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1A030B9"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6155E038" w14:textId="77777777" w:rsidTr="001D0B2C">
        <w:trPr>
          <w:trHeight w:val="20"/>
        </w:trPr>
        <w:tc>
          <w:tcPr>
            <w:tcW w:w="176" w:type="pct"/>
            <w:vAlign w:val="center"/>
            <w:hideMark/>
          </w:tcPr>
          <w:p w14:paraId="641AFB69" w14:textId="77777777" w:rsidR="00FC3E8B" w:rsidRPr="0090251B" w:rsidRDefault="00FC3E8B" w:rsidP="001D0B2C">
            <w:pPr>
              <w:jc w:val="center"/>
              <w:rPr>
                <w:sz w:val="26"/>
                <w:szCs w:val="26"/>
                <w:lang w:eastAsia="vi-VN"/>
              </w:rPr>
            </w:pPr>
            <w:r w:rsidRPr="0090251B">
              <w:rPr>
                <w:sz w:val="26"/>
                <w:szCs w:val="26"/>
                <w:lang w:eastAsia="vi-VN"/>
              </w:rPr>
              <w:lastRenderedPageBreak/>
              <w:t>6.1</w:t>
            </w:r>
          </w:p>
        </w:tc>
        <w:tc>
          <w:tcPr>
            <w:tcW w:w="1660" w:type="pct"/>
            <w:vAlign w:val="center"/>
            <w:hideMark/>
          </w:tcPr>
          <w:p w14:paraId="7A2BDE3B" w14:textId="77777777" w:rsidR="00FC3E8B" w:rsidRPr="0090251B" w:rsidRDefault="00FC3E8B" w:rsidP="001D0B2C">
            <w:pPr>
              <w:rPr>
                <w:sz w:val="26"/>
                <w:szCs w:val="26"/>
                <w:lang w:eastAsia="vi-VN"/>
              </w:rPr>
            </w:pPr>
            <w:r w:rsidRPr="0090251B">
              <w:rPr>
                <w:sz w:val="26"/>
                <w:szCs w:val="26"/>
                <w:lang w:eastAsia="vi-VN"/>
              </w:rPr>
              <w:t>Vật liệu</w:t>
            </w:r>
          </w:p>
        </w:tc>
        <w:tc>
          <w:tcPr>
            <w:tcW w:w="318" w:type="pct"/>
            <w:vAlign w:val="center"/>
            <w:hideMark/>
          </w:tcPr>
          <w:p w14:paraId="7FF97DA2"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2155A7F7" w14:textId="77777777" w:rsidR="00FC3E8B" w:rsidRPr="0090251B" w:rsidRDefault="00FC3E8B" w:rsidP="001D0B2C">
            <w:pPr>
              <w:jc w:val="center"/>
              <w:rPr>
                <w:sz w:val="26"/>
                <w:szCs w:val="26"/>
                <w:lang w:eastAsia="vi-VN"/>
              </w:rPr>
            </w:pPr>
            <w:r w:rsidRPr="0090251B">
              <w:rPr>
                <w:sz w:val="26"/>
                <w:szCs w:val="26"/>
                <w:lang w:eastAsia="vi-VN"/>
              </w:rPr>
              <w:t>Thép góc nhúng kẽm nóng</w:t>
            </w:r>
          </w:p>
        </w:tc>
        <w:tc>
          <w:tcPr>
            <w:tcW w:w="407" w:type="pct"/>
            <w:vAlign w:val="center"/>
            <w:hideMark/>
          </w:tcPr>
          <w:p w14:paraId="6E1968C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FD6518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C03300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00830E1" w14:textId="77777777" w:rsidTr="001D0B2C">
        <w:trPr>
          <w:trHeight w:val="20"/>
        </w:trPr>
        <w:tc>
          <w:tcPr>
            <w:tcW w:w="176" w:type="pct"/>
            <w:vAlign w:val="center"/>
            <w:hideMark/>
          </w:tcPr>
          <w:p w14:paraId="3687AB39" w14:textId="77777777" w:rsidR="00FC3E8B" w:rsidRPr="0090251B" w:rsidRDefault="00FC3E8B" w:rsidP="001D0B2C">
            <w:pPr>
              <w:jc w:val="center"/>
              <w:rPr>
                <w:sz w:val="26"/>
                <w:szCs w:val="26"/>
                <w:lang w:eastAsia="vi-VN"/>
              </w:rPr>
            </w:pPr>
            <w:r w:rsidRPr="0090251B">
              <w:rPr>
                <w:sz w:val="26"/>
                <w:szCs w:val="26"/>
                <w:lang w:eastAsia="vi-VN"/>
              </w:rPr>
              <w:t>6.2</w:t>
            </w:r>
          </w:p>
        </w:tc>
        <w:tc>
          <w:tcPr>
            <w:tcW w:w="1660" w:type="pct"/>
            <w:vAlign w:val="center"/>
            <w:hideMark/>
          </w:tcPr>
          <w:p w14:paraId="0DC06C3F" w14:textId="77777777" w:rsidR="00FC3E8B" w:rsidRPr="0090251B" w:rsidRDefault="00FC3E8B" w:rsidP="001D0B2C">
            <w:pPr>
              <w:rPr>
                <w:sz w:val="26"/>
                <w:szCs w:val="26"/>
                <w:lang w:eastAsia="vi-VN"/>
              </w:rPr>
            </w:pPr>
            <w:r w:rsidRPr="0090251B">
              <w:rPr>
                <w:sz w:val="26"/>
                <w:szCs w:val="26"/>
                <w:lang w:eastAsia="vi-VN"/>
              </w:rPr>
              <w:t>Kích thước thép góc</w:t>
            </w:r>
          </w:p>
        </w:tc>
        <w:tc>
          <w:tcPr>
            <w:tcW w:w="318" w:type="pct"/>
            <w:vAlign w:val="center"/>
            <w:hideMark/>
          </w:tcPr>
          <w:p w14:paraId="2A056BC1" w14:textId="77777777" w:rsidR="00FC3E8B" w:rsidRPr="0090251B" w:rsidRDefault="00FC3E8B" w:rsidP="001D0B2C">
            <w:pPr>
              <w:jc w:val="center"/>
              <w:rPr>
                <w:sz w:val="26"/>
                <w:szCs w:val="26"/>
                <w:lang w:eastAsia="vi-VN"/>
              </w:rPr>
            </w:pPr>
            <w:r w:rsidRPr="0090251B">
              <w:rPr>
                <w:sz w:val="26"/>
                <w:szCs w:val="26"/>
                <w:lang w:eastAsia="vi-VN"/>
              </w:rPr>
              <w:t>mm</w:t>
            </w:r>
          </w:p>
        </w:tc>
        <w:tc>
          <w:tcPr>
            <w:tcW w:w="1655" w:type="pct"/>
            <w:vAlign w:val="center"/>
            <w:hideMark/>
          </w:tcPr>
          <w:p w14:paraId="2D038DCD" w14:textId="77777777" w:rsidR="00FC3E8B" w:rsidRPr="0090251B" w:rsidRDefault="00FC3E8B" w:rsidP="001D0B2C">
            <w:pPr>
              <w:jc w:val="center"/>
              <w:rPr>
                <w:sz w:val="26"/>
                <w:szCs w:val="26"/>
                <w:lang w:eastAsia="vi-VN"/>
              </w:rPr>
            </w:pPr>
            <w:r w:rsidRPr="0090251B">
              <w:rPr>
                <w:sz w:val="26"/>
                <w:szCs w:val="26"/>
                <w:lang w:eastAsia="vi-VN"/>
              </w:rPr>
              <w:t>75x75x8</w:t>
            </w:r>
          </w:p>
        </w:tc>
        <w:tc>
          <w:tcPr>
            <w:tcW w:w="407" w:type="pct"/>
            <w:vAlign w:val="center"/>
            <w:hideMark/>
          </w:tcPr>
          <w:p w14:paraId="7C63BE4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987643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A1D45B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A6FBA8E" w14:textId="77777777" w:rsidTr="001D0B2C">
        <w:trPr>
          <w:trHeight w:val="20"/>
        </w:trPr>
        <w:tc>
          <w:tcPr>
            <w:tcW w:w="176" w:type="pct"/>
            <w:vAlign w:val="center"/>
            <w:hideMark/>
          </w:tcPr>
          <w:p w14:paraId="654818F4" w14:textId="77777777" w:rsidR="00FC3E8B" w:rsidRPr="0090251B" w:rsidRDefault="00FC3E8B" w:rsidP="001D0B2C">
            <w:pPr>
              <w:jc w:val="center"/>
              <w:rPr>
                <w:sz w:val="26"/>
                <w:szCs w:val="26"/>
                <w:lang w:eastAsia="vi-VN"/>
              </w:rPr>
            </w:pPr>
            <w:r w:rsidRPr="0090251B">
              <w:rPr>
                <w:sz w:val="26"/>
                <w:szCs w:val="26"/>
                <w:lang w:eastAsia="vi-VN"/>
              </w:rPr>
              <w:t>6.3</w:t>
            </w:r>
          </w:p>
        </w:tc>
        <w:tc>
          <w:tcPr>
            <w:tcW w:w="1660" w:type="pct"/>
            <w:vAlign w:val="center"/>
            <w:hideMark/>
          </w:tcPr>
          <w:p w14:paraId="19F23417" w14:textId="77777777" w:rsidR="00FC3E8B" w:rsidRPr="0090251B" w:rsidRDefault="00FC3E8B" w:rsidP="001D0B2C">
            <w:pPr>
              <w:rPr>
                <w:sz w:val="26"/>
                <w:szCs w:val="26"/>
                <w:lang w:eastAsia="vi-VN"/>
              </w:rPr>
            </w:pPr>
            <w:r w:rsidRPr="0090251B">
              <w:rPr>
                <w:sz w:val="26"/>
                <w:szCs w:val="26"/>
                <w:lang w:eastAsia="vi-VN"/>
              </w:rPr>
              <w:t>Chiều dài:</w:t>
            </w:r>
          </w:p>
        </w:tc>
        <w:tc>
          <w:tcPr>
            <w:tcW w:w="318" w:type="pct"/>
            <w:vAlign w:val="center"/>
            <w:hideMark/>
          </w:tcPr>
          <w:p w14:paraId="7BC51BF6" w14:textId="77777777" w:rsidR="00FC3E8B" w:rsidRPr="0090251B" w:rsidRDefault="00FC3E8B" w:rsidP="001D0B2C">
            <w:pPr>
              <w:jc w:val="center"/>
              <w:rPr>
                <w:sz w:val="26"/>
                <w:szCs w:val="26"/>
                <w:lang w:eastAsia="vi-VN"/>
              </w:rPr>
            </w:pPr>
            <w:r w:rsidRPr="0090251B">
              <w:rPr>
                <w:sz w:val="26"/>
                <w:szCs w:val="26"/>
                <w:lang w:eastAsia="vi-VN"/>
              </w:rPr>
              <w:t>mm</w:t>
            </w:r>
          </w:p>
        </w:tc>
        <w:tc>
          <w:tcPr>
            <w:tcW w:w="1655" w:type="pct"/>
            <w:vAlign w:val="center"/>
            <w:hideMark/>
          </w:tcPr>
          <w:p w14:paraId="53CEA2C1" w14:textId="77777777" w:rsidR="00FC3E8B" w:rsidRPr="0090251B" w:rsidRDefault="00FC3E8B" w:rsidP="001D0B2C">
            <w:pPr>
              <w:jc w:val="center"/>
              <w:rPr>
                <w:sz w:val="26"/>
                <w:szCs w:val="26"/>
                <w:lang w:eastAsia="vi-VN"/>
              </w:rPr>
            </w:pPr>
            <w:r w:rsidRPr="0090251B">
              <w:rPr>
                <w:sz w:val="26"/>
                <w:szCs w:val="26"/>
                <w:lang w:eastAsia="vi-VN"/>
              </w:rPr>
              <w:t>2200, 2100, 2000, 1200</w:t>
            </w:r>
          </w:p>
        </w:tc>
        <w:tc>
          <w:tcPr>
            <w:tcW w:w="407" w:type="pct"/>
            <w:vAlign w:val="center"/>
            <w:hideMark/>
          </w:tcPr>
          <w:p w14:paraId="39469FA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567A5D4"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4519FE3"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6C1885A" w14:textId="77777777" w:rsidTr="001D0B2C">
        <w:trPr>
          <w:trHeight w:val="20"/>
        </w:trPr>
        <w:tc>
          <w:tcPr>
            <w:tcW w:w="176" w:type="pct"/>
            <w:vAlign w:val="center"/>
            <w:hideMark/>
          </w:tcPr>
          <w:p w14:paraId="0B54B36E" w14:textId="77777777" w:rsidR="00FC3E8B" w:rsidRPr="0090251B" w:rsidRDefault="00FC3E8B" w:rsidP="001D0B2C">
            <w:pPr>
              <w:jc w:val="center"/>
              <w:rPr>
                <w:sz w:val="26"/>
                <w:szCs w:val="26"/>
                <w:lang w:eastAsia="vi-VN"/>
              </w:rPr>
            </w:pPr>
            <w:r w:rsidRPr="0090251B">
              <w:rPr>
                <w:sz w:val="26"/>
                <w:szCs w:val="26"/>
                <w:lang w:eastAsia="vi-VN"/>
              </w:rPr>
              <w:t>6.4</w:t>
            </w:r>
          </w:p>
        </w:tc>
        <w:tc>
          <w:tcPr>
            <w:tcW w:w="1660" w:type="pct"/>
            <w:vAlign w:val="center"/>
            <w:hideMark/>
          </w:tcPr>
          <w:p w14:paraId="4B742E45" w14:textId="77777777" w:rsidR="00FC3E8B" w:rsidRPr="0090251B" w:rsidRDefault="00FC3E8B" w:rsidP="001D0B2C">
            <w:pPr>
              <w:rPr>
                <w:sz w:val="26"/>
                <w:szCs w:val="26"/>
                <w:lang w:eastAsia="vi-VN"/>
              </w:rPr>
            </w:pPr>
            <w:r w:rsidRPr="0090251B">
              <w:rPr>
                <w:sz w:val="26"/>
                <w:szCs w:val="26"/>
                <w:lang w:eastAsia="vi-VN"/>
              </w:rPr>
              <w:t>Vị trí, kích thước các lỗ để bắt sứ đứng, sứ treo và bắt đà vào trụ.</w:t>
            </w:r>
          </w:p>
        </w:tc>
        <w:tc>
          <w:tcPr>
            <w:tcW w:w="318" w:type="pct"/>
            <w:vAlign w:val="center"/>
            <w:hideMark/>
          </w:tcPr>
          <w:p w14:paraId="431FE675"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39D8E4BB" w14:textId="77777777" w:rsidR="00FC3E8B" w:rsidRPr="0090251B" w:rsidRDefault="00FC3E8B" w:rsidP="001D0B2C">
            <w:pPr>
              <w:jc w:val="center"/>
              <w:rPr>
                <w:sz w:val="26"/>
                <w:szCs w:val="26"/>
                <w:lang w:eastAsia="vi-VN"/>
              </w:rPr>
            </w:pPr>
            <w:r w:rsidRPr="0090251B">
              <w:rPr>
                <w:sz w:val="26"/>
                <w:szCs w:val="26"/>
                <w:lang w:eastAsia="vi-VN"/>
              </w:rPr>
              <w:t>Theo bản vẽ đính kèm</w:t>
            </w:r>
          </w:p>
        </w:tc>
        <w:tc>
          <w:tcPr>
            <w:tcW w:w="407" w:type="pct"/>
            <w:vAlign w:val="center"/>
            <w:hideMark/>
          </w:tcPr>
          <w:p w14:paraId="50CBA5A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FA01CE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C821DE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0FC6952" w14:textId="77777777" w:rsidTr="001D0B2C">
        <w:trPr>
          <w:trHeight w:val="20"/>
        </w:trPr>
        <w:tc>
          <w:tcPr>
            <w:tcW w:w="176" w:type="pct"/>
            <w:vAlign w:val="center"/>
            <w:hideMark/>
          </w:tcPr>
          <w:p w14:paraId="199893FA" w14:textId="77777777" w:rsidR="00FC3E8B" w:rsidRPr="0090251B" w:rsidRDefault="00FC3E8B" w:rsidP="001D0B2C">
            <w:pPr>
              <w:jc w:val="center"/>
              <w:rPr>
                <w:sz w:val="26"/>
                <w:szCs w:val="26"/>
                <w:lang w:eastAsia="vi-VN"/>
              </w:rPr>
            </w:pPr>
            <w:r w:rsidRPr="0090251B">
              <w:rPr>
                <w:sz w:val="26"/>
                <w:szCs w:val="26"/>
                <w:lang w:eastAsia="vi-VN"/>
              </w:rPr>
              <w:t>7</w:t>
            </w:r>
          </w:p>
        </w:tc>
        <w:tc>
          <w:tcPr>
            <w:tcW w:w="1660" w:type="pct"/>
            <w:vAlign w:val="center"/>
            <w:hideMark/>
          </w:tcPr>
          <w:p w14:paraId="0D71A8E7" w14:textId="77777777" w:rsidR="00FC3E8B" w:rsidRPr="0090251B" w:rsidRDefault="00FC3E8B" w:rsidP="001D0B2C">
            <w:pPr>
              <w:rPr>
                <w:sz w:val="26"/>
                <w:szCs w:val="26"/>
                <w:lang w:eastAsia="vi-VN"/>
              </w:rPr>
            </w:pPr>
            <w:r w:rsidRPr="0090251B">
              <w:rPr>
                <w:sz w:val="26"/>
                <w:szCs w:val="26"/>
                <w:lang w:eastAsia="vi-VN"/>
              </w:rPr>
              <w:t>Bề mặt của đà phải trơn nhẵn, không có vết xước và khuyết tật.</w:t>
            </w:r>
          </w:p>
        </w:tc>
        <w:tc>
          <w:tcPr>
            <w:tcW w:w="318" w:type="pct"/>
            <w:vAlign w:val="center"/>
            <w:hideMark/>
          </w:tcPr>
          <w:p w14:paraId="5C69598B"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509D091B"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337321F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2EA82F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9AF9BE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3188ED7" w14:textId="77777777" w:rsidTr="001D0B2C">
        <w:trPr>
          <w:trHeight w:val="20"/>
        </w:trPr>
        <w:tc>
          <w:tcPr>
            <w:tcW w:w="176" w:type="pct"/>
            <w:vAlign w:val="center"/>
            <w:hideMark/>
          </w:tcPr>
          <w:p w14:paraId="2E61536B" w14:textId="77777777" w:rsidR="00FC3E8B" w:rsidRPr="0090251B" w:rsidRDefault="00FC3E8B" w:rsidP="001D0B2C">
            <w:pPr>
              <w:jc w:val="center"/>
              <w:rPr>
                <w:sz w:val="26"/>
                <w:szCs w:val="26"/>
                <w:lang w:eastAsia="vi-VN"/>
              </w:rPr>
            </w:pPr>
            <w:r w:rsidRPr="0090251B">
              <w:rPr>
                <w:sz w:val="26"/>
                <w:szCs w:val="26"/>
                <w:lang w:eastAsia="vi-VN"/>
              </w:rPr>
              <w:t>8</w:t>
            </w:r>
          </w:p>
        </w:tc>
        <w:tc>
          <w:tcPr>
            <w:tcW w:w="1660" w:type="pct"/>
            <w:vAlign w:val="center"/>
            <w:hideMark/>
          </w:tcPr>
          <w:p w14:paraId="66CA0789" w14:textId="77777777" w:rsidR="00FC3E8B" w:rsidRPr="0090251B" w:rsidRDefault="00FC3E8B" w:rsidP="001D0B2C">
            <w:pPr>
              <w:rPr>
                <w:sz w:val="26"/>
                <w:szCs w:val="26"/>
                <w:lang w:eastAsia="vi-VN"/>
              </w:rPr>
            </w:pPr>
            <w:r w:rsidRPr="0090251B">
              <w:rPr>
                <w:sz w:val="26"/>
                <w:szCs w:val="26"/>
                <w:lang w:eastAsia="vi-VN"/>
              </w:rPr>
              <w:t>Độ dày trung bình tối thiểu lớp tráng kẽm của đà</w:t>
            </w:r>
          </w:p>
        </w:tc>
        <w:tc>
          <w:tcPr>
            <w:tcW w:w="318" w:type="pct"/>
            <w:vAlign w:val="center"/>
            <w:hideMark/>
          </w:tcPr>
          <w:p w14:paraId="6F900089" w14:textId="77777777" w:rsidR="00FC3E8B" w:rsidRPr="0090251B" w:rsidRDefault="00FC3E8B" w:rsidP="001D0B2C">
            <w:pPr>
              <w:jc w:val="center"/>
              <w:rPr>
                <w:sz w:val="26"/>
                <w:szCs w:val="26"/>
                <w:lang w:eastAsia="vi-VN"/>
              </w:rPr>
            </w:pPr>
            <w:r w:rsidRPr="0090251B">
              <w:rPr>
                <w:sz w:val="26"/>
                <w:szCs w:val="26"/>
                <w:lang w:eastAsia="vi-VN"/>
              </w:rPr>
              <w:t>μm</w:t>
            </w:r>
          </w:p>
        </w:tc>
        <w:tc>
          <w:tcPr>
            <w:tcW w:w="1655" w:type="pct"/>
            <w:vAlign w:val="center"/>
            <w:hideMark/>
          </w:tcPr>
          <w:p w14:paraId="02718BF2" w14:textId="77777777" w:rsidR="00FC3E8B" w:rsidRPr="0090251B" w:rsidRDefault="00FC3E8B" w:rsidP="001D0B2C">
            <w:pPr>
              <w:jc w:val="center"/>
              <w:rPr>
                <w:sz w:val="26"/>
                <w:szCs w:val="26"/>
                <w:lang w:eastAsia="vi-VN"/>
              </w:rPr>
            </w:pPr>
            <w:r w:rsidRPr="0090251B">
              <w:rPr>
                <w:sz w:val="26"/>
                <w:szCs w:val="26"/>
                <w:lang w:eastAsia="vi-VN"/>
              </w:rPr>
              <w:t>85</w:t>
            </w:r>
          </w:p>
        </w:tc>
        <w:tc>
          <w:tcPr>
            <w:tcW w:w="407" w:type="pct"/>
            <w:vAlign w:val="center"/>
            <w:hideMark/>
          </w:tcPr>
          <w:p w14:paraId="59128646" w14:textId="77777777" w:rsidR="00FC3E8B" w:rsidRPr="0090251B" w:rsidRDefault="00FC3E8B" w:rsidP="001D0B2C">
            <w:pPr>
              <w:jc w:val="center"/>
              <w:rPr>
                <w:sz w:val="26"/>
                <w:szCs w:val="26"/>
                <w:lang w:eastAsia="vi-VN"/>
              </w:rPr>
            </w:pPr>
            <w:r w:rsidRPr="0090251B">
              <w:rPr>
                <w:sz w:val="26"/>
                <w:szCs w:val="26"/>
                <w:lang w:eastAsia="vi-VN"/>
              </w:rPr>
              <w:t>≥ 85</w:t>
            </w:r>
          </w:p>
        </w:tc>
        <w:tc>
          <w:tcPr>
            <w:tcW w:w="377" w:type="pct"/>
            <w:vAlign w:val="center"/>
            <w:hideMark/>
          </w:tcPr>
          <w:p w14:paraId="36B6109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1A71D38" w14:textId="77777777" w:rsidR="00FC3E8B" w:rsidRPr="0090251B" w:rsidRDefault="00FC3E8B" w:rsidP="001D0B2C">
            <w:pPr>
              <w:jc w:val="center"/>
              <w:rPr>
                <w:sz w:val="26"/>
                <w:szCs w:val="26"/>
                <w:lang w:eastAsia="vi-VN"/>
              </w:rPr>
            </w:pPr>
            <w:r w:rsidRPr="0090251B">
              <w:rPr>
                <w:sz w:val="26"/>
                <w:szCs w:val="26"/>
                <w:lang w:eastAsia="vi-VN"/>
              </w:rPr>
              <w:t>&lt; 85</w:t>
            </w:r>
          </w:p>
        </w:tc>
      </w:tr>
      <w:tr w:rsidR="00FC3E8B" w:rsidRPr="0090251B" w14:paraId="46A5C5E7" w14:textId="77777777" w:rsidTr="001D0B2C">
        <w:trPr>
          <w:trHeight w:val="20"/>
        </w:trPr>
        <w:tc>
          <w:tcPr>
            <w:tcW w:w="176" w:type="pct"/>
            <w:vAlign w:val="center"/>
            <w:hideMark/>
          </w:tcPr>
          <w:p w14:paraId="602C8900" w14:textId="77777777" w:rsidR="00FC3E8B" w:rsidRPr="0090251B" w:rsidRDefault="00FC3E8B" w:rsidP="001D0B2C">
            <w:pPr>
              <w:jc w:val="center"/>
              <w:rPr>
                <w:sz w:val="26"/>
                <w:szCs w:val="26"/>
                <w:lang w:eastAsia="vi-VN"/>
              </w:rPr>
            </w:pPr>
            <w:r w:rsidRPr="0090251B">
              <w:rPr>
                <w:sz w:val="26"/>
                <w:szCs w:val="26"/>
                <w:lang w:eastAsia="vi-VN"/>
              </w:rPr>
              <w:t>9</w:t>
            </w:r>
          </w:p>
        </w:tc>
        <w:tc>
          <w:tcPr>
            <w:tcW w:w="1660" w:type="pct"/>
            <w:vAlign w:val="center"/>
            <w:hideMark/>
          </w:tcPr>
          <w:p w14:paraId="2790A180" w14:textId="77777777" w:rsidR="00FC3E8B" w:rsidRPr="0090251B" w:rsidRDefault="00FC3E8B" w:rsidP="001D0B2C">
            <w:pPr>
              <w:rPr>
                <w:sz w:val="26"/>
                <w:szCs w:val="26"/>
                <w:lang w:eastAsia="vi-VN"/>
              </w:rPr>
            </w:pPr>
            <w:r w:rsidRPr="0090251B">
              <w:rPr>
                <w:sz w:val="26"/>
                <w:szCs w:val="26"/>
                <w:lang w:eastAsia="vi-VN"/>
              </w:rPr>
              <w:t>Lớp tráng kẽm phải đều và bám dính chắc vào kim loại nền.</w:t>
            </w:r>
          </w:p>
        </w:tc>
        <w:tc>
          <w:tcPr>
            <w:tcW w:w="318" w:type="pct"/>
            <w:vAlign w:val="center"/>
            <w:hideMark/>
          </w:tcPr>
          <w:p w14:paraId="72906438"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2861A571"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4514A582"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441E54A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AA352A1"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6C4F702" w14:textId="77777777" w:rsidTr="001D0B2C">
        <w:trPr>
          <w:trHeight w:val="20"/>
        </w:trPr>
        <w:tc>
          <w:tcPr>
            <w:tcW w:w="176" w:type="pct"/>
            <w:vAlign w:val="center"/>
            <w:hideMark/>
          </w:tcPr>
          <w:p w14:paraId="60A5F978" w14:textId="77777777" w:rsidR="00FC3E8B" w:rsidRPr="0090251B" w:rsidRDefault="00FC3E8B" w:rsidP="001D0B2C">
            <w:pPr>
              <w:jc w:val="center"/>
              <w:rPr>
                <w:sz w:val="26"/>
                <w:szCs w:val="26"/>
                <w:lang w:eastAsia="vi-VN"/>
              </w:rPr>
            </w:pPr>
            <w:r w:rsidRPr="0090251B">
              <w:rPr>
                <w:sz w:val="26"/>
                <w:szCs w:val="26"/>
                <w:lang w:eastAsia="vi-VN"/>
              </w:rPr>
              <w:t>10</w:t>
            </w:r>
          </w:p>
        </w:tc>
        <w:tc>
          <w:tcPr>
            <w:tcW w:w="1660" w:type="pct"/>
            <w:vAlign w:val="center"/>
            <w:hideMark/>
          </w:tcPr>
          <w:p w14:paraId="5A606688" w14:textId="77777777" w:rsidR="00FC3E8B" w:rsidRPr="0090251B" w:rsidRDefault="00FC3E8B" w:rsidP="001D0B2C">
            <w:pPr>
              <w:rPr>
                <w:sz w:val="26"/>
                <w:szCs w:val="26"/>
                <w:lang w:eastAsia="vi-VN"/>
              </w:rPr>
            </w:pPr>
            <w:r w:rsidRPr="0090251B">
              <w:rPr>
                <w:sz w:val="26"/>
                <w:szCs w:val="26"/>
                <w:lang w:eastAsia="vi-VN"/>
              </w:rPr>
              <w:t>Giới hạn bền đứt</w:t>
            </w:r>
          </w:p>
        </w:tc>
        <w:tc>
          <w:tcPr>
            <w:tcW w:w="318" w:type="pct"/>
            <w:vAlign w:val="center"/>
            <w:hideMark/>
          </w:tcPr>
          <w:p w14:paraId="3F4A4580"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5" w:type="pct"/>
            <w:vAlign w:val="center"/>
            <w:hideMark/>
          </w:tcPr>
          <w:p w14:paraId="1F590E07" w14:textId="77777777" w:rsidR="00FC3E8B" w:rsidRPr="0090251B" w:rsidRDefault="00FC3E8B" w:rsidP="001D0B2C">
            <w:pPr>
              <w:jc w:val="center"/>
              <w:rPr>
                <w:sz w:val="26"/>
                <w:szCs w:val="26"/>
                <w:lang w:eastAsia="vi-VN"/>
              </w:rPr>
            </w:pPr>
            <w:r w:rsidRPr="0090251B">
              <w:rPr>
                <w:sz w:val="26"/>
                <w:szCs w:val="26"/>
                <w:lang w:eastAsia="vi-VN"/>
              </w:rPr>
              <w:t>≥ 380</w:t>
            </w:r>
          </w:p>
        </w:tc>
        <w:tc>
          <w:tcPr>
            <w:tcW w:w="407" w:type="pct"/>
            <w:vAlign w:val="center"/>
            <w:hideMark/>
          </w:tcPr>
          <w:p w14:paraId="367BE3CE" w14:textId="77777777" w:rsidR="00FC3E8B" w:rsidRPr="0090251B" w:rsidRDefault="00FC3E8B" w:rsidP="001D0B2C">
            <w:pPr>
              <w:jc w:val="center"/>
              <w:rPr>
                <w:sz w:val="26"/>
                <w:szCs w:val="26"/>
                <w:lang w:eastAsia="vi-VN"/>
              </w:rPr>
            </w:pPr>
            <w:r w:rsidRPr="0090251B">
              <w:rPr>
                <w:sz w:val="26"/>
                <w:szCs w:val="26"/>
                <w:lang w:eastAsia="vi-VN"/>
              </w:rPr>
              <w:t>≥ 380</w:t>
            </w:r>
          </w:p>
        </w:tc>
        <w:tc>
          <w:tcPr>
            <w:tcW w:w="377" w:type="pct"/>
            <w:vAlign w:val="center"/>
            <w:hideMark/>
          </w:tcPr>
          <w:p w14:paraId="49DF37B1"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36863AF" w14:textId="77777777" w:rsidR="00FC3E8B" w:rsidRPr="0090251B" w:rsidRDefault="00FC3E8B" w:rsidP="001D0B2C">
            <w:pPr>
              <w:jc w:val="center"/>
              <w:rPr>
                <w:sz w:val="26"/>
                <w:szCs w:val="26"/>
                <w:lang w:eastAsia="vi-VN"/>
              </w:rPr>
            </w:pPr>
            <w:r w:rsidRPr="0090251B">
              <w:rPr>
                <w:sz w:val="26"/>
                <w:szCs w:val="26"/>
                <w:lang w:eastAsia="vi-VN"/>
              </w:rPr>
              <w:t>&lt; 380</w:t>
            </w:r>
          </w:p>
        </w:tc>
      </w:tr>
      <w:tr w:rsidR="00FC3E8B" w:rsidRPr="0090251B" w14:paraId="7069C956" w14:textId="77777777" w:rsidTr="001D0B2C">
        <w:trPr>
          <w:trHeight w:val="20"/>
        </w:trPr>
        <w:tc>
          <w:tcPr>
            <w:tcW w:w="176" w:type="pct"/>
            <w:vAlign w:val="center"/>
            <w:hideMark/>
          </w:tcPr>
          <w:p w14:paraId="6D44D7AC" w14:textId="77777777" w:rsidR="00FC3E8B" w:rsidRPr="0090251B" w:rsidRDefault="00FC3E8B" w:rsidP="001D0B2C">
            <w:pPr>
              <w:jc w:val="center"/>
              <w:rPr>
                <w:sz w:val="26"/>
                <w:szCs w:val="26"/>
                <w:lang w:eastAsia="vi-VN"/>
              </w:rPr>
            </w:pPr>
            <w:r w:rsidRPr="0090251B">
              <w:rPr>
                <w:sz w:val="26"/>
                <w:szCs w:val="26"/>
                <w:lang w:eastAsia="vi-VN"/>
              </w:rPr>
              <w:t>11</w:t>
            </w:r>
          </w:p>
        </w:tc>
        <w:tc>
          <w:tcPr>
            <w:tcW w:w="1660" w:type="pct"/>
            <w:vAlign w:val="center"/>
            <w:hideMark/>
          </w:tcPr>
          <w:p w14:paraId="0512DA6C" w14:textId="77777777" w:rsidR="00FC3E8B" w:rsidRPr="0090251B" w:rsidRDefault="00FC3E8B" w:rsidP="001D0B2C">
            <w:pPr>
              <w:rPr>
                <w:sz w:val="26"/>
                <w:szCs w:val="26"/>
                <w:lang w:eastAsia="vi-VN"/>
              </w:rPr>
            </w:pPr>
            <w:r w:rsidRPr="0090251B">
              <w:rPr>
                <w:sz w:val="26"/>
                <w:szCs w:val="26"/>
                <w:lang w:eastAsia="vi-VN"/>
              </w:rPr>
              <w:t>Giới hạn chảy</w:t>
            </w:r>
          </w:p>
        </w:tc>
        <w:tc>
          <w:tcPr>
            <w:tcW w:w="318" w:type="pct"/>
            <w:vAlign w:val="center"/>
            <w:hideMark/>
          </w:tcPr>
          <w:p w14:paraId="3F521B4E"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5" w:type="pct"/>
            <w:vAlign w:val="center"/>
            <w:hideMark/>
          </w:tcPr>
          <w:p w14:paraId="4BEE5068" w14:textId="77777777" w:rsidR="00FC3E8B" w:rsidRPr="0090251B" w:rsidRDefault="00FC3E8B" w:rsidP="001D0B2C">
            <w:pPr>
              <w:jc w:val="center"/>
              <w:rPr>
                <w:sz w:val="26"/>
                <w:szCs w:val="26"/>
                <w:lang w:eastAsia="vi-VN"/>
              </w:rPr>
            </w:pPr>
            <w:r w:rsidRPr="0090251B">
              <w:rPr>
                <w:sz w:val="26"/>
                <w:szCs w:val="26"/>
                <w:lang w:eastAsia="vi-VN"/>
              </w:rPr>
              <w:t>≥ 250</w:t>
            </w:r>
          </w:p>
        </w:tc>
        <w:tc>
          <w:tcPr>
            <w:tcW w:w="407" w:type="pct"/>
            <w:vAlign w:val="center"/>
            <w:hideMark/>
          </w:tcPr>
          <w:p w14:paraId="108F9427" w14:textId="77777777" w:rsidR="00FC3E8B" w:rsidRPr="0090251B" w:rsidRDefault="00FC3E8B" w:rsidP="001D0B2C">
            <w:pPr>
              <w:jc w:val="center"/>
              <w:rPr>
                <w:sz w:val="26"/>
                <w:szCs w:val="26"/>
                <w:lang w:eastAsia="vi-VN"/>
              </w:rPr>
            </w:pPr>
            <w:r w:rsidRPr="0090251B">
              <w:rPr>
                <w:sz w:val="26"/>
                <w:szCs w:val="26"/>
                <w:lang w:eastAsia="vi-VN"/>
              </w:rPr>
              <w:t>≥ 250</w:t>
            </w:r>
          </w:p>
        </w:tc>
        <w:tc>
          <w:tcPr>
            <w:tcW w:w="377" w:type="pct"/>
            <w:vAlign w:val="center"/>
            <w:hideMark/>
          </w:tcPr>
          <w:p w14:paraId="6F3364F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1B679C2" w14:textId="77777777" w:rsidR="00FC3E8B" w:rsidRPr="0090251B" w:rsidRDefault="00FC3E8B" w:rsidP="001D0B2C">
            <w:pPr>
              <w:jc w:val="center"/>
              <w:rPr>
                <w:sz w:val="26"/>
                <w:szCs w:val="26"/>
                <w:lang w:eastAsia="vi-VN"/>
              </w:rPr>
            </w:pPr>
            <w:r w:rsidRPr="0090251B">
              <w:rPr>
                <w:sz w:val="26"/>
                <w:szCs w:val="26"/>
                <w:lang w:eastAsia="vi-VN"/>
              </w:rPr>
              <w:t>&lt; 250</w:t>
            </w:r>
          </w:p>
        </w:tc>
      </w:tr>
      <w:tr w:rsidR="00FC3E8B" w:rsidRPr="0090251B" w14:paraId="1CF3F151" w14:textId="77777777" w:rsidTr="001D0B2C">
        <w:trPr>
          <w:trHeight w:val="20"/>
        </w:trPr>
        <w:tc>
          <w:tcPr>
            <w:tcW w:w="176" w:type="pct"/>
            <w:vAlign w:val="center"/>
            <w:hideMark/>
          </w:tcPr>
          <w:p w14:paraId="255DDB7C" w14:textId="77777777" w:rsidR="00FC3E8B" w:rsidRPr="0090251B" w:rsidRDefault="00FC3E8B" w:rsidP="001D0B2C">
            <w:pPr>
              <w:jc w:val="center"/>
              <w:rPr>
                <w:sz w:val="26"/>
                <w:szCs w:val="26"/>
                <w:lang w:eastAsia="vi-VN"/>
              </w:rPr>
            </w:pPr>
            <w:r w:rsidRPr="0090251B">
              <w:rPr>
                <w:sz w:val="26"/>
                <w:szCs w:val="26"/>
                <w:lang w:eastAsia="vi-VN"/>
              </w:rPr>
              <w:t>12</w:t>
            </w:r>
          </w:p>
        </w:tc>
        <w:tc>
          <w:tcPr>
            <w:tcW w:w="1660" w:type="pct"/>
            <w:vAlign w:val="center"/>
            <w:hideMark/>
          </w:tcPr>
          <w:p w14:paraId="1CB9E59D" w14:textId="77777777" w:rsidR="00FC3E8B" w:rsidRPr="0090251B" w:rsidRDefault="00FC3E8B" w:rsidP="001D0B2C">
            <w:pPr>
              <w:rPr>
                <w:sz w:val="26"/>
                <w:szCs w:val="26"/>
                <w:lang w:eastAsia="vi-VN"/>
              </w:rPr>
            </w:pPr>
            <w:r w:rsidRPr="0090251B">
              <w:rPr>
                <w:sz w:val="26"/>
                <w:szCs w:val="26"/>
                <w:lang w:eastAsia="vi-VN"/>
              </w:rPr>
              <w:t>Độ giãn tương đối khi đứt</w:t>
            </w:r>
          </w:p>
        </w:tc>
        <w:tc>
          <w:tcPr>
            <w:tcW w:w="318" w:type="pct"/>
            <w:vAlign w:val="center"/>
            <w:hideMark/>
          </w:tcPr>
          <w:p w14:paraId="22AA690A" w14:textId="77777777" w:rsidR="00FC3E8B" w:rsidRPr="0090251B" w:rsidRDefault="00FC3E8B" w:rsidP="001D0B2C">
            <w:pPr>
              <w:jc w:val="center"/>
              <w:rPr>
                <w:sz w:val="26"/>
                <w:szCs w:val="26"/>
                <w:lang w:eastAsia="vi-VN"/>
              </w:rPr>
            </w:pPr>
            <w:r w:rsidRPr="0090251B">
              <w:rPr>
                <w:sz w:val="26"/>
                <w:szCs w:val="26"/>
                <w:lang w:eastAsia="vi-VN"/>
              </w:rPr>
              <w:t>%</w:t>
            </w:r>
          </w:p>
        </w:tc>
        <w:tc>
          <w:tcPr>
            <w:tcW w:w="1655" w:type="pct"/>
            <w:vAlign w:val="center"/>
            <w:hideMark/>
          </w:tcPr>
          <w:p w14:paraId="7E8C7687" w14:textId="77777777" w:rsidR="00FC3E8B" w:rsidRPr="0090251B" w:rsidRDefault="00FC3E8B" w:rsidP="001D0B2C">
            <w:pPr>
              <w:jc w:val="center"/>
              <w:rPr>
                <w:sz w:val="26"/>
                <w:szCs w:val="26"/>
                <w:lang w:eastAsia="vi-VN"/>
              </w:rPr>
            </w:pPr>
            <w:r w:rsidRPr="0090251B">
              <w:rPr>
                <w:sz w:val="26"/>
                <w:szCs w:val="26"/>
                <w:lang w:eastAsia="vi-VN"/>
              </w:rPr>
              <w:t>≥ 26</w:t>
            </w:r>
          </w:p>
        </w:tc>
        <w:tc>
          <w:tcPr>
            <w:tcW w:w="407" w:type="pct"/>
            <w:vAlign w:val="center"/>
            <w:hideMark/>
          </w:tcPr>
          <w:p w14:paraId="6DAC0756" w14:textId="77777777" w:rsidR="00FC3E8B" w:rsidRPr="0090251B" w:rsidRDefault="00FC3E8B" w:rsidP="001D0B2C">
            <w:pPr>
              <w:jc w:val="center"/>
              <w:rPr>
                <w:sz w:val="26"/>
                <w:szCs w:val="26"/>
                <w:lang w:eastAsia="vi-VN"/>
              </w:rPr>
            </w:pPr>
            <w:r w:rsidRPr="0090251B">
              <w:rPr>
                <w:sz w:val="26"/>
                <w:szCs w:val="26"/>
                <w:lang w:eastAsia="vi-VN"/>
              </w:rPr>
              <w:t>≥ 26</w:t>
            </w:r>
          </w:p>
        </w:tc>
        <w:tc>
          <w:tcPr>
            <w:tcW w:w="377" w:type="pct"/>
            <w:vAlign w:val="center"/>
            <w:hideMark/>
          </w:tcPr>
          <w:p w14:paraId="7BA2567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DDC068C" w14:textId="77777777" w:rsidR="00FC3E8B" w:rsidRPr="0090251B" w:rsidRDefault="00FC3E8B" w:rsidP="001D0B2C">
            <w:pPr>
              <w:jc w:val="center"/>
              <w:rPr>
                <w:sz w:val="26"/>
                <w:szCs w:val="26"/>
                <w:lang w:eastAsia="vi-VN"/>
              </w:rPr>
            </w:pPr>
            <w:r w:rsidRPr="0090251B">
              <w:rPr>
                <w:sz w:val="26"/>
                <w:szCs w:val="26"/>
                <w:lang w:eastAsia="vi-VN"/>
              </w:rPr>
              <w:t>&lt; 26</w:t>
            </w:r>
          </w:p>
        </w:tc>
      </w:tr>
      <w:tr w:rsidR="00FC3E8B" w:rsidRPr="0090251B" w14:paraId="0ED23DE8" w14:textId="77777777" w:rsidTr="001D0B2C">
        <w:trPr>
          <w:trHeight w:val="20"/>
        </w:trPr>
        <w:tc>
          <w:tcPr>
            <w:tcW w:w="176" w:type="pct"/>
            <w:vMerge w:val="restart"/>
            <w:vAlign w:val="center"/>
            <w:hideMark/>
          </w:tcPr>
          <w:p w14:paraId="557D7CB4" w14:textId="77777777" w:rsidR="00FC3E8B" w:rsidRPr="0090251B" w:rsidRDefault="00FC3E8B" w:rsidP="001D0B2C">
            <w:pPr>
              <w:jc w:val="center"/>
              <w:rPr>
                <w:sz w:val="26"/>
                <w:szCs w:val="26"/>
                <w:lang w:eastAsia="vi-VN"/>
              </w:rPr>
            </w:pPr>
            <w:r w:rsidRPr="0090251B">
              <w:rPr>
                <w:sz w:val="26"/>
                <w:szCs w:val="26"/>
                <w:lang w:eastAsia="vi-VN"/>
              </w:rPr>
              <w:t>13</w:t>
            </w:r>
          </w:p>
        </w:tc>
        <w:tc>
          <w:tcPr>
            <w:tcW w:w="1660" w:type="pct"/>
            <w:vMerge w:val="restart"/>
            <w:vAlign w:val="center"/>
            <w:hideMark/>
          </w:tcPr>
          <w:p w14:paraId="4A25DBC8" w14:textId="77777777" w:rsidR="00FC3E8B" w:rsidRPr="0090251B" w:rsidRDefault="00FC3E8B" w:rsidP="001D0B2C">
            <w:pPr>
              <w:rPr>
                <w:sz w:val="26"/>
                <w:szCs w:val="26"/>
                <w:lang w:eastAsia="vi-VN"/>
              </w:rPr>
            </w:pPr>
            <w:r w:rsidRPr="0090251B">
              <w:rPr>
                <w:sz w:val="26"/>
                <w:szCs w:val="26"/>
                <w:lang w:eastAsia="vi-VN"/>
              </w:rPr>
              <w:t>Thử nghiệm điển hình</w:t>
            </w:r>
          </w:p>
        </w:tc>
        <w:tc>
          <w:tcPr>
            <w:tcW w:w="318" w:type="pct"/>
            <w:vMerge w:val="restart"/>
            <w:vAlign w:val="center"/>
            <w:hideMark/>
          </w:tcPr>
          <w:p w14:paraId="296D720E"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66BD5A3A" w14:textId="77777777" w:rsidR="00FC3E8B" w:rsidRPr="0090251B" w:rsidRDefault="00FC3E8B" w:rsidP="001D0B2C">
            <w:pPr>
              <w:rPr>
                <w:sz w:val="26"/>
                <w:szCs w:val="26"/>
                <w:lang w:eastAsia="vi-VN"/>
              </w:rPr>
            </w:pPr>
            <w:r w:rsidRPr="0090251B">
              <w:rPr>
                <w:sz w:val="26"/>
                <w:szCs w:val="26"/>
                <w:lang w:eastAsia="vi-VN"/>
              </w:rPr>
              <w:t>Kèm theo hồ sơ dự thầu các biên bản thử nghiệm điển hình (cho phép cung cấp biên bản thử nghiệm của chủng loại đà L75x75x8 tương tự) được thực hiện bởi phòng thử nghiệm độc lập (đạt chứng chỉ ISO/IEC 17025) với các hạng mục thử sau:</w:t>
            </w:r>
          </w:p>
        </w:tc>
        <w:tc>
          <w:tcPr>
            <w:tcW w:w="407" w:type="pct"/>
            <w:vMerge w:val="restart"/>
            <w:vAlign w:val="center"/>
            <w:hideMark/>
          </w:tcPr>
          <w:p w14:paraId="093B466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Merge w:val="restart"/>
            <w:vAlign w:val="center"/>
            <w:hideMark/>
          </w:tcPr>
          <w:p w14:paraId="420997E4"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Merge w:val="restart"/>
            <w:vAlign w:val="center"/>
            <w:hideMark/>
          </w:tcPr>
          <w:p w14:paraId="0514ECE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8AE7352" w14:textId="77777777" w:rsidTr="001D0B2C">
        <w:trPr>
          <w:trHeight w:val="20"/>
        </w:trPr>
        <w:tc>
          <w:tcPr>
            <w:tcW w:w="176" w:type="pct"/>
            <w:vMerge/>
            <w:vAlign w:val="center"/>
            <w:hideMark/>
          </w:tcPr>
          <w:p w14:paraId="329D9FC9" w14:textId="77777777" w:rsidR="00FC3E8B" w:rsidRPr="0090251B" w:rsidRDefault="00FC3E8B" w:rsidP="001D0B2C">
            <w:pPr>
              <w:rPr>
                <w:sz w:val="26"/>
                <w:szCs w:val="26"/>
                <w:lang w:eastAsia="vi-VN"/>
              </w:rPr>
            </w:pPr>
          </w:p>
        </w:tc>
        <w:tc>
          <w:tcPr>
            <w:tcW w:w="1660" w:type="pct"/>
            <w:vMerge/>
            <w:vAlign w:val="center"/>
            <w:hideMark/>
          </w:tcPr>
          <w:p w14:paraId="6407A5D4" w14:textId="77777777" w:rsidR="00FC3E8B" w:rsidRPr="0090251B" w:rsidRDefault="00FC3E8B" w:rsidP="001D0B2C">
            <w:pPr>
              <w:rPr>
                <w:sz w:val="26"/>
                <w:szCs w:val="26"/>
                <w:lang w:eastAsia="vi-VN"/>
              </w:rPr>
            </w:pPr>
          </w:p>
        </w:tc>
        <w:tc>
          <w:tcPr>
            <w:tcW w:w="318" w:type="pct"/>
            <w:vMerge/>
            <w:vAlign w:val="center"/>
            <w:hideMark/>
          </w:tcPr>
          <w:p w14:paraId="14719E9E" w14:textId="77777777" w:rsidR="00FC3E8B" w:rsidRPr="0090251B" w:rsidRDefault="00FC3E8B" w:rsidP="001D0B2C">
            <w:pPr>
              <w:rPr>
                <w:sz w:val="26"/>
                <w:szCs w:val="26"/>
                <w:lang w:eastAsia="vi-VN"/>
              </w:rPr>
            </w:pPr>
          </w:p>
        </w:tc>
        <w:tc>
          <w:tcPr>
            <w:tcW w:w="1655" w:type="pct"/>
            <w:vAlign w:val="center"/>
            <w:hideMark/>
          </w:tcPr>
          <w:p w14:paraId="65DEDCC0" w14:textId="77777777" w:rsidR="00FC3E8B" w:rsidRPr="0090251B" w:rsidRDefault="00FC3E8B" w:rsidP="001D0B2C">
            <w:pPr>
              <w:rPr>
                <w:sz w:val="26"/>
                <w:szCs w:val="26"/>
                <w:lang w:eastAsia="vi-VN"/>
              </w:rPr>
            </w:pPr>
            <w:r w:rsidRPr="0090251B">
              <w:rPr>
                <w:sz w:val="26"/>
                <w:szCs w:val="26"/>
                <w:lang w:eastAsia="vi-VN"/>
              </w:rPr>
              <w:t>- Giới hạn bền đứt.</w:t>
            </w:r>
          </w:p>
        </w:tc>
        <w:tc>
          <w:tcPr>
            <w:tcW w:w="407" w:type="pct"/>
            <w:vMerge/>
            <w:vAlign w:val="center"/>
            <w:hideMark/>
          </w:tcPr>
          <w:p w14:paraId="31C7AB49" w14:textId="77777777" w:rsidR="00FC3E8B" w:rsidRPr="0090251B" w:rsidRDefault="00FC3E8B" w:rsidP="001D0B2C">
            <w:pPr>
              <w:rPr>
                <w:sz w:val="26"/>
                <w:szCs w:val="26"/>
                <w:lang w:eastAsia="vi-VN"/>
              </w:rPr>
            </w:pPr>
          </w:p>
        </w:tc>
        <w:tc>
          <w:tcPr>
            <w:tcW w:w="377" w:type="pct"/>
            <w:vMerge/>
            <w:vAlign w:val="center"/>
            <w:hideMark/>
          </w:tcPr>
          <w:p w14:paraId="5402DAD2" w14:textId="77777777" w:rsidR="00FC3E8B" w:rsidRPr="0090251B" w:rsidRDefault="00FC3E8B" w:rsidP="001D0B2C">
            <w:pPr>
              <w:rPr>
                <w:sz w:val="26"/>
                <w:szCs w:val="26"/>
                <w:lang w:eastAsia="vi-VN"/>
              </w:rPr>
            </w:pPr>
          </w:p>
        </w:tc>
        <w:tc>
          <w:tcPr>
            <w:tcW w:w="407" w:type="pct"/>
            <w:vMerge/>
            <w:vAlign w:val="center"/>
            <w:hideMark/>
          </w:tcPr>
          <w:p w14:paraId="0C919930" w14:textId="77777777" w:rsidR="00FC3E8B" w:rsidRPr="0090251B" w:rsidRDefault="00FC3E8B" w:rsidP="001D0B2C">
            <w:pPr>
              <w:rPr>
                <w:sz w:val="26"/>
                <w:szCs w:val="26"/>
                <w:lang w:eastAsia="vi-VN"/>
              </w:rPr>
            </w:pPr>
          </w:p>
        </w:tc>
      </w:tr>
      <w:tr w:rsidR="00FC3E8B" w:rsidRPr="0090251B" w14:paraId="330DE261" w14:textId="77777777" w:rsidTr="001D0B2C">
        <w:trPr>
          <w:trHeight w:val="20"/>
        </w:trPr>
        <w:tc>
          <w:tcPr>
            <w:tcW w:w="176" w:type="pct"/>
            <w:vMerge/>
            <w:vAlign w:val="center"/>
            <w:hideMark/>
          </w:tcPr>
          <w:p w14:paraId="678AE30F" w14:textId="77777777" w:rsidR="00FC3E8B" w:rsidRPr="0090251B" w:rsidRDefault="00FC3E8B" w:rsidP="001D0B2C">
            <w:pPr>
              <w:rPr>
                <w:sz w:val="26"/>
                <w:szCs w:val="26"/>
                <w:lang w:eastAsia="vi-VN"/>
              </w:rPr>
            </w:pPr>
          </w:p>
        </w:tc>
        <w:tc>
          <w:tcPr>
            <w:tcW w:w="1660" w:type="pct"/>
            <w:vMerge/>
            <w:vAlign w:val="center"/>
            <w:hideMark/>
          </w:tcPr>
          <w:p w14:paraId="5635A139" w14:textId="77777777" w:rsidR="00FC3E8B" w:rsidRPr="0090251B" w:rsidRDefault="00FC3E8B" w:rsidP="001D0B2C">
            <w:pPr>
              <w:rPr>
                <w:sz w:val="26"/>
                <w:szCs w:val="26"/>
                <w:lang w:eastAsia="vi-VN"/>
              </w:rPr>
            </w:pPr>
          </w:p>
        </w:tc>
        <w:tc>
          <w:tcPr>
            <w:tcW w:w="318" w:type="pct"/>
            <w:vMerge/>
            <w:vAlign w:val="center"/>
            <w:hideMark/>
          </w:tcPr>
          <w:p w14:paraId="6276DB53" w14:textId="77777777" w:rsidR="00FC3E8B" w:rsidRPr="0090251B" w:rsidRDefault="00FC3E8B" w:rsidP="001D0B2C">
            <w:pPr>
              <w:rPr>
                <w:sz w:val="26"/>
                <w:szCs w:val="26"/>
                <w:lang w:eastAsia="vi-VN"/>
              </w:rPr>
            </w:pPr>
          </w:p>
        </w:tc>
        <w:tc>
          <w:tcPr>
            <w:tcW w:w="1655" w:type="pct"/>
            <w:vAlign w:val="center"/>
            <w:hideMark/>
          </w:tcPr>
          <w:p w14:paraId="04C8F445" w14:textId="77777777" w:rsidR="00FC3E8B" w:rsidRPr="0090251B" w:rsidRDefault="00FC3E8B" w:rsidP="001D0B2C">
            <w:pPr>
              <w:rPr>
                <w:sz w:val="26"/>
                <w:szCs w:val="26"/>
                <w:lang w:eastAsia="vi-VN"/>
              </w:rPr>
            </w:pPr>
            <w:r w:rsidRPr="0090251B">
              <w:rPr>
                <w:sz w:val="26"/>
                <w:szCs w:val="26"/>
                <w:lang w:eastAsia="vi-VN"/>
              </w:rPr>
              <w:t>- Giới hạn chảy.</w:t>
            </w:r>
          </w:p>
        </w:tc>
        <w:tc>
          <w:tcPr>
            <w:tcW w:w="407" w:type="pct"/>
            <w:vMerge/>
            <w:vAlign w:val="center"/>
            <w:hideMark/>
          </w:tcPr>
          <w:p w14:paraId="2C4FAADF" w14:textId="77777777" w:rsidR="00FC3E8B" w:rsidRPr="0090251B" w:rsidRDefault="00FC3E8B" w:rsidP="001D0B2C">
            <w:pPr>
              <w:rPr>
                <w:sz w:val="26"/>
                <w:szCs w:val="26"/>
                <w:lang w:eastAsia="vi-VN"/>
              </w:rPr>
            </w:pPr>
          </w:p>
        </w:tc>
        <w:tc>
          <w:tcPr>
            <w:tcW w:w="377" w:type="pct"/>
            <w:vMerge/>
            <w:vAlign w:val="center"/>
            <w:hideMark/>
          </w:tcPr>
          <w:p w14:paraId="075B0282" w14:textId="77777777" w:rsidR="00FC3E8B" w:rsidRPr="0090251B" w:rsidRDefault="00FC3E8B" w:rsidP="001D0B2C">
            <w:pPr>
              <w:rPr>
                <w:sz w:val="26"/>
                <w:szCs w:val="26"/>
                <w:lang w:eastAsia="vi-VN"/>
              </w:rPr>
            </w:pPr>
          </w:p>
        </w:tc>
        <w:tc>
          <w:tcPr>
            <w:tcW w:w="407" w:type="pct"/>
            <w:vMerge/>
            <w:vAlign w:val="center"/>
            <w:hideMark/>
          </w:tcPr>
          <w:p w14:paraId="497BF25E" w14:textId="77777777" w:rsidR="00FC3E8B" w:rsidRPr="0090251B" w:rsidRDefault="00FC3E8B" w:rsidP="001D0B2C">
            <w:pPr>
              <w:rPr>
                <w:sz w:val="26"/>
                <w:szCs w:val="26"/>
                <w:lang w:eastAsia="vi-VN"/>
              </w:rPr>
            </w:pPr>
          </w:p>
        </w:tc>
      </w:tr>
      <w:tr w:rsidR="00FC3E8B" w:rsidRPr="0090251B" w14:paraId="4E47DDE5" w14:textId="77777777" w:rsidTr="001D0B2C">
        <w:trPr>
          <w:trHeight w:val="20"/>
        </w:trPr>
        <w:tc>
          <w:tcPr>
            <w:tcW w:w="176" w:type="pct"/>
            <w:vMerge/>
            <w:vAlign w:val="center"/>
            <w:hideMark/>
          </w:tcPr>
          <w:p w14:paraId="36B28219" w14:textId="77777777" w:rsidR="00FC3E8B" w:rsidRPr="0090251B" w:rsidRDefault="00FC3E8B" w:rsidP="001D0B2C">
            <w:pPr>
              <w:rPr>
                <w:sz w:val="26"/>
                <w:szCs w:val="26"/>
                <w:lang w:eastAsia="vi-VN"/>
              </w:rPr>
            </w:pPr>
          </w:p>
        </w:tc>
        <w:tc>
          <w:tcPr>
            <w:tcW w:w="1660" w:type="pct"/>
            <w:vMerge/>
            <w:vAlign w:val="center"/>
            <w:hideMark/>
          </w:tcPr>
          <w:p w14:paraId="7935D145" w14:textId="77777777" w:rsidR="00FC3E8B" w:rsidRPr="0090251B" w:rsidRDefault="00FC3E8B" w:rsidP="001D0B2C">
            <w:pPr>
              <w:rPr>
                <w:sz w:val="26"/>
                <w:szCs w:val="26"/>
                <w:lang w:eastAsia="vi-VN"/>
              </w:rPr>
            </w:pPr>
          </w:p>
        </w:tc>
        <w:tc>
          <w:tcPr>
            <w:tcW w:w="318" w:type="pct"/>
            <w:vMerge/>
            <w:vAlign w:val="center"/>
            <w:hideMark/>
          </w:tcPr>
          <w:p w14:paraId="20AA3C41" w14:textId="77777777" w:rsidR="00FC3E8B" w:rsidRPr="0090251B" w:rsidRDefault="00FC3E8B" w:rsidP="001D0B2C">
            <w:pPr>
              <w:rPr>
                <w:sz w:val="26"/>
                <w:szCs w:val="26"/>
                <w:lang w:eastAsia="vi-VN"/>
              </w:rPr>
            </w:pPr>
          </w:p>
        </w:tc>
        <w:tc>
          <w:tcPr>
            <w:tcW w:w="1655" w:type="pct"/>
            <w:vAlign w:val="center"/>
            <w:hideMark/>
          </w:tcPr>
          <w:p w14:paraId="3DD64A94" w14:textId="77777777" w:rsidR="00FC3E8B" w:rsidRPr="0090251B" w:rsidRDefault="00FC3E8B" w:rsidP="001D0B2C">
            <w:pPr>
              <w:rPr>
                <w:sz w:val="26"/>
                <w:szCs w:val="26"/>
                <w:lang w:eastAsia="vi-VN"/>
              </w:rPr>
            </w:pPr>
            <w:r w:rsidRPr="0090251B">
              <w:rPr>
                <w:sz w:val="26"/>
                <w:szCs w:val="26"/>
                <w:lang w:eastAsia="vi-VN"/>
              </w:rPr>
              <w:t xml:space="preserve">- Độ dãn dài tương đối khi đứt. </w:t>
            </w:r>
          </w:p>
        </w:tc>
        <w:tc>
          <w:tcPr>
            <w:tcW w:w="407" w:type="pct"/>
            <w:vMerge/>
            <w:vAlign w:val="center"/>
            <w:hideMark/>
          </w:tcPr>
          <w:p w14:paraId="60F7D5BF" w14:textId="77777777" w:rsidR="00FC3E8B" w:rsidRPr="0090251B" w:rsidRDefault="00FC3E8B" w:rsidP="001D0B2C">
            <w:pPr>
              <w:rPr>
                <w:sz w:val="26"/>
                <w:szCs w:val="26"/>
                <w:lang w:eastAsia="vi-VN"/>
              </w:rPr>
            </w:pPr>
          </w:p>
        </w:tc>
        <w:tc>
          <w:tcPr>
            <w:tcW w:w="377" w:type="pct"/>
            <w:vMerge/>
            <w:vAlign w:val="center"/>
            <w:hideMark/>
          </w:tcPr>
          <w:p w14:paraId="1ECFF341" w14:textId="77777777" w:rsidR="00FC3E8B" w:rsidRPr="0090251B" w:rsidRDefault="00FC3E8B" w:rsidP="001D0B2C">
            <w:pPr>
              <w:rPr>
                <w:sz w:val="26"/>
                <w:szCs w:val="26"/>
                <w:lang w:eastAsia="vi-VN"/>
              </w:rPr>
            </w:pPr>
          </w:p>
        </w:tc>
        <w:tc>
          <w:tcPr>
            <w:tcW w:w="407" w:type="pct"/>
            <w:vMerge/>
            <w:vAlign w:val="center"/>
            <w:hideMark/>
          </w:tcPr>
          <w:p w14:paraId="2AB3C98D" w14:textId="77777777" w:rsidR="00FC3E8B" w:rsidRPr="0090251B" w:rsidRDefault="00FC3E8B" w:rsidP="001D0B2C">
            <w:pPr>
              <w:rPr>
                <w:sz w:val="26"/>
                <w:szCs w:val="26"/>
                <w:lang w:eastAsia="vi-VN"/>
              </w:rPr>
            </w:pPr>
          </w:p>
        </w:tc>
      </w:tr>
      <w:tr w:rsidR="00FC3E8B" w:rsidRPr="0090251B" w14:paraId="7976FAAC" w14:textId="77777777" w:rsidTr="001D0B2C">
        <w:trPr>
          <w:trHeight w:val="20"/>
        </w:trPr>
        <w:tc>
          <w:tcPr>
            <w:tcW w:w="176" w:type="pct"/>
            <w:vMerge/>
            <w:vAlign w:val="center"/>
            <w:hideMark/>
          </w:tcPr>
          <w:p w14:paraId="36187275" w14:textId="77777777" w:rsidR="00FC3E8B" w:rsidRPr="0090251B" w:rsidRDefault="00FC3E8B" w:rsidP="001D0B2C">
            <w:pPr>
              <w:rPr>
                <w:sz w:val="26"/>
                <w:szCs w:val="26"/>
                <w:lang w:eastAsia="vi-VN"/>
              </w:rPr>
            </w:pPr>
          </w:p>
        </w:tc>
        <w:tc>
          <w:tcPr>
            <w:tcW w:w="1660" w:type="pct"/>
            <w:vMerge/>
            <w:vAlign w:val="center"/>
            <w:hideMark/>
          </w:tcPr>
          <w:p w14:paraId="62EBCB4B" w14:textId="77777777" w:rsidR="00FC3E8B" w:rsidRPr="0090251B" w:rsidRDefault="00FC3E8B" w:rsidP="001D0B2C">
            <w:pPr>
              <w:rPr>
                <w:sz w:val="26"/>
                <w:szCs w:val="26"/>
                <w:lang w:eastAsia="vi-VN"/>
              </w:rPr>
            </w:pPr>
          </w:p>
        </w:tc>
        <w:tc>
          <w:tcPr>
            <w:tcW w:w="318" w:type="pct"/>
            <w:vMerge/>
            <w:vAlign w:val="center"/>
            <w:hideMark/>
          </w:tcPr>
          <w:p w14:paraId="0AE2DF74" w14:textId="77777777" w:rsidR="00FC3E8B" w:rsidRPr="0090251B" w:rsidRDefault="00FC3E8B" w:rsidP="001D0B2C">
            <w:pPr>
              <w:rPr>
                <w:sz w:val="26"/>
                <w:szCs w:val="26"/>
                <w:lang w:eastAsia="vi-VN"/>
              </w:rPr>
            </w:pPr>
          </w:p>
        </w:tc>
        <w:tc>
          <w:tcPr>
            <w:tcW w:w="1655" w:type="pct"/>
            <w:vAlign w:val="center"/>
            <w:hideMark/>
          </w:tcPr>
          <w:p w14:paraId="3CA32B80" w14:textId="77777777" w:rsidR="00FC3E8B" w:rsidRPr="0090251B" w:rsidRDefault="00FC3E8B" w:rsidP="001D0B2C">
            <w:pPr>
              <w:rPr>
                <w:sz w:val="26"/>
                <w:szCs w:val="26"/>
                <w:lang w:eastAsia="vi-VN"/>
              </w:rPr>
            </w:pPr>
            <w:r w:rsidRPr="0090251B">
              <w:rPr>
                <w:sz w:val="26"/>
                <w:szCs w:val="26"/>
                <w:lang w:eastAsia="vi-VN"/>
              </w:rPr>
              <w:t>- Thử uốn 180 độ.</w:t>
            </w:r>
          </w:p>
        </w:tc>
        <w:tc>
          <w:tcPr>
            <w:tcW w:w="407" w:type="pct"/>
            <w:vMerge/>
            <w:vAlign w:val="center"/>
            <w:hideMark/>
          </w:tcPr>
          <w:p w14:paraId="5AC8967B" w14:textId="77777777" w:rsidR="00FC3E8B" w:rsidRPr="0090251B" w:rsidRDefault="00FC3E8B" w:rsidP="001D0B2C">
            <w:pPr>
              <w:rPr>
                <w:sz w:val="26"/>
                <w:szCs w:val="26"/>
                <w:lang w:eastAsia="vi-VN"/>
              </w:rPr>
            </w:pPr>
          </w:p>
        </w:tc>
        <w:tc>
          <w:tcPr>
            <w:tcW w:w="377" w:type="pct"/>
            <w:vMerge/>
            <w:vAlign w:val="center"/>
            <w:hideMark/>
          </w:tcPr>
          <w:p w14:paraId="5C41C360" w14:textId="77777777" w:rsidR="00FC3E8B" w:rsidRPr="0090251B" w:rsidRDefault="00FC3E8B" w:rsidP="001D0B2C">
            <w:pPr>
              <w:rPr>
                <w:sz w:val="26"/>
                <w:szCs w:val="26"/>
                <w:lang w:eastAsia="vi-VN"/>
              </w:rPr>
            </w:pPr>
          </w:p>
        </w:tc>
        <w:tc>
          <w:tcPr>
            <w:tcW w:w="407" w:type="pct"/>
            <w:vMerge/>
            <w:vAlign w:val="center"/>
            <w:hideMark/>
          </w:tcPr>
          <w:p w14:paraId="61F119C8" w14:textId="77777777" w:rsidR="00FC3E8B" w:rsidRPr="0090251B" w:rsidRDefault="00FC3E8B" w:rsidP="001D0B2C">
            <w:pPr>
              <w:rPr>
                <w:sz w:val="26"/>
                <w:szCs w:val="26"/>
                <w:lang w:eastAsia="vi-VN"/>
              </w:rPr>
            </w:pPr>
          </w:p>
        </w:tc>
      </w:tr>
      <w:tr w:rsidR="00FC3E8B" w:rsidRPr="0090251B" w14:paraId="619D7E96" w14:textId="77777777" w:rsidTr="001D0B2C">
        <w:trPr>
          <w:trHeight w:val="20"/>
        </w:trPr>
        <w:tc>
          <w:tcPr>
            <w:tcW w:w="176" w:type="pct"/>
            <w:vMerge/>
            <w:vAlign w:val="center"/>
            <w:hideMark/>
          </w:tcPr>
          <w:p w14:paraId="647BA3B3" w14:textId="77777777" w:rsidR="00FC3E8B" w:rsidRPr="0090251B" w:rsidRDefault="00FC3E8B" w:rsidP="001D0B2C">
            <w:pPr>
              <w:rPr>
                <w:sz w:val="26"/>
                <w:szCs w:val="26"/>
                <w:lang w:eastAsia="vi-VN"/>
              </w:rPr>
            </w:pPr>
          </w:p>
        </w:tc>
        <w:tc>
          <w:tcPr>
            <w:tcW w:w="1660" w:type="pct"/>
            <w:vMerge/>
            <w:vAlign w:val="center"/>
            <w:hideMark/>
          </w:tcPr>
          <w:p w14:paraId="7643F6BF" w14:textId="77777777" w:rsidR="00FC3E8B" w:rsidRPr="0090251B" w:rsidRDefault="00FC3E8B" w:rsidP="001D0B2C">
            <w:pPr>
              <w:rPr>
                <w:sz w:val="26"/>
                <w:szCs w:val="26"/>
                <w:lang w:eastAsia="vi-VN"/>
              </w:rPr>
            </w:pPr>
          </w:p>
        </w:tc>
        <w:tc>
          <w:tcPr>
            <w:tcW w:w="318" w:type="pct"/>
            <w:vMerge/>
            <w:vAlign w:val="center"/>
            <w:hideMark/>
          </w:tcPr>
          <w:p w14:paraId="285DECBB" w14:textId="77777777" w:rsidR="00FC3E8B" w:rsidRPr="0090251B" w:rsidRDefault="00FC3E8B" w:rsidP="001D0B2C">
            <w:pPr>
              <w:rPr>
                <w:sz w:val="26"/>
                <w:szCs w:val="26"/>
                <w:lang w:eastAsia="vi-VN"/>
              </w:rPr>
            </w:pPr>
          </w:p>
        </w:tc>
        <w:tc>
          <w:tcPr>
            <w:tcW w:w="1655" w:type="pct"/>
            <w:vAlign w:val="center"/>
            <w:hideMark/>
          </w:tcPr>
          <w:p w14:paraId="364F98C7" w14:textId="77777777" w:rsidR="00FC3E8B" w:rsidRPr="0090251B" w:rsidRDefault="00FC3E8B" w:rsidP="001D0B2C">
            <w:pPr>
              <w:rPr>
                <w:sz w:val="26"/>
                <w:szCs w:val="26"/>
                <w:lang w:eastAsia="vi-VN"/>
              </w:rPr>
            </w:pPr>
            <w:r w:rsidRPr="0090251B">
              <w:rPr>
                <w:sz w:val="26"/>
                <w:szCs w:val="26"/>
                <w:lang w:eastAsia="vi-VN"/>
              </w:rPr>
              <w:t>-  Kiểm tra chất lượng và bề dày lớp mạ theo TCVN 4392:1986 hoặc tiêu chuẩn tương đương.</w:t>
            </w:r>
          </w:p>
        </w:tc>
        <w:tc>
          <w:tcPr>
            <w:tcW w:w="407" w:type="pct"/>
            <w:vMerge/>
            <w:vAlign w:val="center"/>
            <w:hideMark/>
          </w:tcPr>
          <w:p w14:paraId="26A4D1C7" w14:textId="77777777" w:rsidR="00FC3E8B" w:rsidRPr="0090251B" w:rsidRDefault="00FC3E8B" w:rsidP="001D0B2C">
            <w:pPr>
              <w:rPr>
                <w:sz w:val="26"/>
                <w:szCs w:val="26"/>
                <w:lang w:eastAsia="vi-VN"/>
              </w:rPr>
            </w:pPr>
          </w:p>
        </w:tc>
        <w:tc>
          <w:tcPr>
            <w:tcW w:w="377" w:type="pct"/>
            <w:vMerge/>
            <w:vAlign w:val="center"/>
            <w:hideMark/>
          </w:tcPr>
          <w:p w14:paraId="1C107DB6" w14:textId="77777777" w:rsidR="00FC3E8B" w:rsidRPr="0090251B" w:rsidRDefault="00FC3E8B" w:rsidP="001D0B2C">
            <w:pPr>
              <w:rPr>
                <w:sz w:val="26"/>
                <w:szCs w:val="26"/>
                <w:lang w:eastAsia="vi-VN"/>
              </w:rPr>
            </w:pPr>
          </w:p>
        </w:tc>
        <w:tc>
          <w:tcPr>
            <w:tcW w:w="407" w:type="pct"/>
            <w:vMerge/>
            <w:vAlign w:val="center"/>
            <w:hideMark/>
          </w:tcPr>
          <w:p w14:paraId="3FB36E5B" w14:textId="77777777" w:rsidR="00FC3E8B" w:rsidRPr="0090251B" w:rsidRDefault="00FC3E8B" w:rsidP="001D0B2C">
            <w:pPr>
              <w:rPr>
                <w:sz w:val="26"/>
                <w:szCs w:val="26"/>
                <w:lang w:eastAsia="vi-VN"/>
              </w:rPr>
            </w:pPr>
          </w:p>
        </w:tc>
      </w:tr>
      <w:tr w:rsidR="00FC3E8B" w:rsidRPr="0090251B" w14:paraId="17FA6271" w14:textId="77777777" w:rsidTr="001D0B2C">
        <w:trPr>
          <w:trHeight w:val="20"/>
        </w:trPr>
        <w:tc>
          <w:tcPr>
            <w:tcW w:w="176" w:type="pct"/>
            <w:vMerge w:val="restart"/>
            <w:vAlign w:val="center"/>
            <w:hideMark/>
          </w:tcPr>
          <w:p w14:paraId="720E1F0D" w14:textId="77777777" w:rsidR="00FC3E8B" w:rsidRPr="0090251B" w:rsidRDefault="00FC3E8B" w:rsidP="001D0B2C">
            <w:pPr>
              <w:jc w:val="center"/>
              <w:rPr>
                <w:sz w:val="26"/>
                <w:szCs w:val="26"/>
                <w:lang w:eastAsia="vi-VN"/>
              </w:rPr>
            </w:pPr>
            <w:r w:rsidRPr="0090251B">
              <w:rPr>
                <w:sz w:val="26"/>
                <w:szCs w:val="26"/>
                <w:lang w:eastAsia="vi-VN"/>
              </w:rPr>
              <w:t>14</w:t>
            </w:r>
          </w:p>
        </w:tc>
        <w:tc>
          <w:tcPr>
            <w:tcW w:w="1660" w:type="pct"/>
            <w:vMerge w:val="restart"/>
            <w:vAlign w:val="center"/>
            <w:hideMark/>
          </w:tcPr>
          <w:p w14:paraId="22CA1868" w14:textId="77777777" w:rsidR="00FC3E8B" w:rsidRPr="0090251B" w:rsidRDefault="00FC3E8B" w:rsidP="001D0B2C">
            <w:pPr>
              <w:rPr>
                <w:sz w:val="26"/>
                <w:szCs w:val="26"/>
                <w:lang w:eastAsia="vi-VN"/>
              </w:rPr>
            </w:pPr>
            <w:r w:rsidRPr="0090251B">
              <w:rPr>
                <w:sz w:val="26"/>
                <w:szCs w:val="26"/>
                <w:lang w:eastAsia="vi-VN"/>
              </w:rPr>
              <w:t>Thử nghiệm nghiệm thu</w:t>
            </w:r>
          </w:p>
        </w:tc>
        <w:tc>
          <w:tcPr>
            <w:tcW w:w="318" w:type="pct"/>
            <w:vMerge w:val="restart"/>
            <w:vAlign w:val="center"/>
            <w:hideMark/>
          </w:tcPr>
          <w:p w14:paraId="3E1709CD"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14DFC3E9" w14:textId="77777777" w:rsidR="00FC3E8B" w:rsidRPr="0090251B" w:rsidRDefault="00FC3E8B" w:rsidP="001D0B2C">
            <w:pPr>
              <w:rPr>
                <w:sz w:val="26"/>
                <w:szCs w:val="26"/>
                <w:lang w:eastAsia="vi-VN"/>
              </w:rPr>
            </w:pPr>
            <w:r w:rsidRPr="0090251B">
              <w:rPr>
                <w:sz w:val="26"/>
                <w:szCs w:val="26"/>
                <w:lang w:eastAsia="vi-VN"/>
              </w:rPr>
              <w:t>- Kiểm tra ngoại quan, kích thước.</w:t>
            </w:r>
          </w:p>
        </w:tc>
        <w:tc>
          <w:tcPr>
            <w:tcW w:w="407" w:type="pct"/>
            <w:vMerge w:val="restart"/>
            <w:vAlign w:val="center"/>
            <w:hideMark/>
          </w:tcPr>
          <w:p w14:paraId="676B6B3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Merge w:val="restart"/>
            <w:vAlign w:val="center"/>
            <w:hideMark/>
          </w:tcPr>
          <w:p w14:paraId="1EFD890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Merge w:val="restart"/>
            <w:vAlign w:val="center"/>
            <w:hideMark/>
          </w:tcPr>
          <w:p w14:paraId="7F7DCBA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C7DB5C4" w14:textId="77777777" w:rsidTr="001D0B2C">
        <w:trPr>
          <w:trHeight w:val="20"/>
        </w:trPr>
        <w:tc>
          <w:tcPr>
            <w:tcW w:w="176" w:type="pct"/>
            <w:vMerge/>
            <w:vAlign w:val="center"/>
            <w:hideMark/>
          </w:tcPr>
          <w:p w14:paraId="7B9F594C" w14:textId="77777777" w:rsidR="00FC3E8B" w:rsidRPr="0090251B" w:rsidRDefault="00FC3E8B" w:rsidP="001D0B2C">
            <w:pPr>
              <w:rPr>
                <w:sz w:val="26"/>
                <w:szCs w:val="26"/>
                <w:lang w:eastAsia="vi-VN"/>
              </w:rPr>
            </w:pPr>
          </w:p>
        </w:tc>
        <w:tc>
          <w:tcPr>
            <w:tcW w:w="1660" w:type="pct"/>
            <w:vMerge/>
            <w:vAlign w:val="center"/>
            <w:hideMark/>
          </w:tcPr>
          <w:p w14:paraId="2B31A70E" w14:textId="77777777" w:rsidR="00FC3E8B" w:rsidRPr="0090251B" w:rsidRDefault="00FC3E8B" w:rsidP="001D0B2C">
            <w:pPr>
              <w:rPr>
                <w:sz w:val="26"/>
                <w:szCs w:val="26"/>
                <w:lang w:eastAsia="vi-VN"/>
              </w:rPr>
            </w:pPr>
          </w:p>
        </w:tc>
        <w:tc>
          <w:tcPr>
            <w:tcW w:w="318" w:type="pct"/>
            <w:vMerge/>
            <w:vAlign w:val="center"/>
            <w:hideMark/>
          </w:tcPr>
          <w:p w14:paraId="2AE29409" w14:textId="77777777" w:rsidR="00FC3E8B" w:rsidRPr="0090251B" w:rsidRDefault="00FC3E8B" w:rsidP="001D0B2C">
            <w:pPr>
              <w:rPr>
                <w:sz w:val="26"/>
                <w:szCs w:val="26"/>
                <w:lang w:eastAsia="vi-VN"/>
              </w:rPr>
            </w:pPr>
          </w:p>
        </w:tc>
        <w:tc>
          <w:tcPr>
            <w:tcW w:w="1655" w:type="pct"/>
            <w:vAlign w:val="center"/>
            <w:hideMark/>
          </w:tcPr>
          <w:p w14:paraId="5155EFD7" w14:textId="77777777" w:rsidR="00FC3E8B" w:rsidRPr="0090251B" w:rsidRDefault="00FC3E8B" w:rsidP="001D0B2C">
            <w:pPr>
              <w:rPr>
                <w:sz w:val="26"/>
                <w:szCs w:val="26"/>
                <w:lang w:eastAsia="vi-VN"/>
              </w:rPr>
            </w:pPr>
            <w:r w:rsidRPr="0090251B">
              <w:rPr>
                <w:sz w:val="26"/>
                <w:szCs w:val="26"/>
                <w:lang w:eastAsia="vi-VN"/>
              </w:rPr>
              <w:t>-  Kiểm tra chất lượng và bề dày lớp mạ theo TCVN 4392:1986 hoặc tiêu chuẩn tương đương.</w:t>
            </w:r>
          </w:p>
        </w:tc>
        <w:tc>
          <w:tcPr>
            <w:tcW w:w="407" w:type="pct"/>
            <w:vMerge/>
            <w:vAlign w:val="center"/>
            <w:hideMark/>
          </w:tcPr>
          <w:p w14:paraId="68DEEB63" w14:textId="77777777" w:rsidR="00FC3E8B" w:rsidRPr="0090251B" w:rsidRDefault="00FC3E8B" w:rsidP="001D0B2C">
            <w:pPr>
              <w:rPr>
                <w:sz w:val="26"/>
                <w:szCs w:val="26"/>
                <w:lang w:eastAsia="vi-VN"/>
              </w:rPr>
            </w:pPr>
          </w:p>
        </w:tc>
        <w:tc>
          <w:tcPr>
            <w:tcW w:w="377" w:type="pct"/>
            <w:vMerge/>
            <w:vAlign w:val="center"/>
            <w:hideMark/>
          </w:tcPr>
          <w:p w14:paraId="4AF91E77" w14:textId="77777777" w:rsidR="00FC3E8B" w:rsidRPr="0090251B" w:rsidRDefault="00FC3E8B" w:rsidP="001D0B2C">
            <w:pPr>
              <w:rPr>
                <w:sz w:val="26"/>
                <w:szCs w:val="26"/>
                <w:lang w:eastAsia="vi-VN"/>
              </w:rPr>
            </w:pPr>
          </w:p>
        </w:tc>
        <w:tc>
          <w:tcPr>
            <w:tcW w:w="407" w:type="pct"/>
            <w:vMerge/>
            <w:vAlign w:val="center"/>
            <w:hideMark/>
          </w:tcPr>
          <w:p w14:paraId="52128B7A" w14:textId="77777777" w:rsidR="00FC3E8B" w:rsidRPr="0090251B" w:rsidRDefault="00FC3E8B" w:rsidP="001D0B2C">
            <w:pPr>
              <w:rPr>
                <w:sz w:val="26"/>
                <w:szCs w:val="26"/>
                <w:lang w:eastAsia="vi-VN"/>
              </w:rPr>
            </w:pPr>
          </w:p>
        </w:tc>
      </w:tr>
    </w:tbl>
    <w:p w14:paraId="04AE1B00" w14:textId="4C1FEBBA" w:rsidR="00FC3E8B" w:rsidRPr="0090251B" w:rsidRDefault="00FC3E8B" w:rsidP="00FC3E8B">
      <w:pPr>
        <w:pStyle w:val="1nho"/>
        <w:spacing w:before="80" w:after="80"/>
        <w:ind w:firstLine="0"/>
        <w:rPr>
          <w:lang w:val="vi-VN"/>
        </w:rPr>
      </w:pPr>
      <w:r w:rsidRPr="0090251B">
        <w:t>3</w:t>
      </w:r>
      <w:r w:rsidR="005109EE">
        <w:t>0</w:t>
      </w:r>
      <w:r w:rsidRPr="0090251B">
        <w:rPr>
          <w:lang w:val="vi-VN"/>
        </w:rPr>
        <w:t>. Tiêu chuẩn đánh giá kỹ thuật của Đà U 120x40x4-3200mm (chống sét)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69"/>
        <w:gridCol w:w="1011"/>
        <w:gridCol w:w="4769"/>
        <w:gridCol w:w="1129"/>
        <w:gridCol w:w="1042"/>
        <w:gridCol w:w="1132"/>
      </w:tblGrid>
      <w:tr w:rsidR="00FC3E8B" w:rsidRPr="0090251B" w14:paraId="1313919E" w14:textId="77777777" w:rsidTr="001D0B2C">
        <w:trPr>
          <w:trHeight w:val="20"/>
        </w:trPr>
        <w:tc>
          <w:tcPr>
            <w:tcW w:w="176" w:type="pct"/>
            <w:vMerge w:val="restart"/>
            <w:vAlign w:val="center"/>
            <w:hideMark/>
          </w:tcPr>
          <w:p w14:paraId="264E912A"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657" w:type="pct"/>
            <w:vMerge w:val="restart"/>
            <w:vAlign w:val="center"/>
            <w:hideMark/>
          </w:tcPr>
          <w:p w14:paraId="2F23BAA5"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08BC233D"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657" w:type="pct"/>
            <w:vMerge w:val="restart"/>
            <w:vAlign w:val="center"/>
            <w:hideMark/>
          </w:tcPr>
          <w:p w14:paraId="34A07FBA"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92" w:type="pct"/>
            <w:gridSpan w:val="3"/>
            <w:vAlign w:val="center"/>
            <w:hideMark/>
          </w:tcPr>
          <w:p w14:paraId="0C50CEA0"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1D612BD7" w14:textId="77777777" w:rsidTr="001D0B2C">
        <w:trPr>
          <w:trHeight w:val="20"/>
        </w:trPr>
        <w:tc>
          <w:tcPr>
            <w:tcW w:w="176" w:type="pct"/>
            <w:vMerge/>
            <w:vAlign w:val="center"/>
            <w:hideMark/>
          </w:tcPr>
          <w:p w14:paraId="70C6046E" w14:textId="77777777" w:rsidR="00FC3E8B" w:rsidRPr="0090251B" w:rsidRDefault="00FC3E8B" w:rsidP="001D0B2C">
            <w:pPr>
              <w:rPr>
                <w:b/>
                <w:bCs/>
                <w:sz w:val="26"/>
                <w:szCs w:val="26"/>
                <w:lang w:eastAsia="vi-VN"/>
              </w:rPr>
            </w:pPr>
          </w:p>
        </w:tc>
        <w:tc>
          <w:tcPr>
            <w:tcW w:w="1657" w:type="pct"/>
            <w:vMerge/>
            <w:vAlign w:val="center"/>
            <w:hideMark/>
          </w:tcPr>
          <w:p w14:paraId="77A4EC57" w14:textId="77777777" w:rsidR="00FC3E8B" w:rsidRPr="0090251B" w:rsidRDefault="00FC3E8B" w:rsidP="001D0B2C">
            <w:pPr>
              <w:rPr>
                <w:b/>
                <w:bCs/>
                <w:sz w:val="26"/>
                <w:szCs w:val="26"/>
                <w:lang w:eastAsia="vi-VN"/>
              </w:rPr>
            </w:pPr>
          </w:p>
        </w:tc>
        <w:tc>
          <w:tcPr>
            <w:tcW w:w="318" w:type="pct"/>
            <w:vMerge/>
            <w:vAlign w:val="center"/>
            <w:hideMark/>
          </w:tcPr>
          <w:p w14:paraId="0D0BB387" w14:textId="77777777" w:rsidR="00FC3E8B" w:rsidRPr="0090251B" w:rsidRDefault="00FC3E8B" w:rsidP="001D0B2C">
            <w:pPr>
              <w:rPr>
                <w:b/>
                <w:bCs/>
                <w:sz w:val="26"/>
                <w:szCs w:val="26"/>
                <w:lang w:eastAsia="vi-VN"/>
              </w:rPr>
            </w:pPr>
          </w:p>
        </w:tc>
        <w:tc>
          <w:tcPr>
            <w:tcW w:w="1657" w:type="pct"/>
            <w:vMerge/>
            <w:vAlign w:val="center"/>
            <w:hideMark/>
          </w:tcPr>
          <w:p w14:paraId="14F30781" w14:textId="77777777" w:rsidR="00FC3E8B" w:rsidRPr="0090251B" w:rsidRDefault="00FC3E8B" w:rsidP="001D0B2C">
            <w:pPr>
              <w:rPr>
                <w:b/>
                <w:bCs/>
                <w:sz w:val="26"/>
                <w:szCs w:val="26"/>
                <w:lang w:eastAsia="vi-VN"/>
              </w:rPr>
            </w:pPr>
          </w:p>
        </w:tc>
        <w:tc>
          <w:tcPr>
            <w:tcW w:w="407" w:type="pct"/>
            <w:vAlign w:val="center"/>
            <w:hideMark/>
          </w:tcPr>
          <w:p w14:paraId="4A73A1F3"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5118C90F"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3EE61FDD"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797924FE" w14:textId="77777777" w:rsidTr="001D0B2C">
        <w:trPr>
          <w:trHeight w:val="20"/>
        </w:trPr>
        <w:tc>
          <w:tcPr>
            <w:tcW w:w="176" w:type="pct"/>
            <w:vAlign w:val="center"/>
            <w:hideMark/>
          </w:tcPr>
          <w:p w14:paraId="33DBA6AE" w14:textId="77777777" w:rsidR="00FC3E8B" w:rsidRPr="0090251B" w:rsidRDefault="00FC3E8B" w:rsidP="001D0B2C">
            <w:pPr>
              <w:jc w:val="center"/>
              <w:rPr>
                <w:sz w:val="26"/>
                <w:szCs w:val="26"/>
                <w:lang w:eastAsia="vi-VN"/>
              </w:rPr>
            </w:pPr>
            <w:r w:rsidRPr="0090251B">
              <w:rPr>
                <w:sz w:val="26"/>
                <w:szCs w:val="26"/>
                <w:lang w:eastAsia="vi-VN"/>
              </w:rPr>
              <w:t>1</w:t>
            </w:r>
          </w:p>
        </w:tc>
        <w:tc>
          <w:tcPr>
            <w:tcW w:w="1657" w:type="pct"/>
            <w:vAlign w:val="center"/>
            <w:hideMark/>
          </w:tcPr>
          <w:p w14:paraId="0C96374F" w14:textId="77777777" w:rsidR="00FC3E8B" w:rsidRPr="0090251B" w:rsidRDefault="00FC3E8B" w:rsidP="001D0B2C">
            <w:pPr>
              <w:rPr>
                <w:sz w:val="26"/>
                <w:szCs w:val="26"/>
                <w:lang w:eastAsia="vi-VN"/>
              </w:rPr>
            </w:pPr>
            <w:r w:rsidRPr="0090251B">
              <w:rPr>
                <w:sz w:val="26"/>
                <w:szCs w:val="26"/>
                <w:lang w:eastAsia="vi-VN"/>
              </w:rPr>
              <w:t>Nhà sản xuất</w:t>
            </w:r>
          </w:p>
        </w:tc>
        <w:tc>
          <w:tcPr>
            <w:tcW w:w="318" w:type="pct"/>
            <w:vAlign w:val="center"/>
            <w:hideMark/>
          </w:tcPr>
          <w:p w14:paraId="79D479DC"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6753D48C"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160DE0CB"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2D758EBC"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1F1849D"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00094CA5" w14:textId="77777777" w:rsidTr="001D0B2C">
        <w:trPr>
          <w:trHeight w:val="20"/>
        </w:trPr>
        <w:tc>
          <w:tcPr>
            <w:tcW w:w="176" w:type="pct"/>
            <w:vAlign w:val="center"/>
            <w:hideMark/>
          </w:tcPr>
          <w:p w14:paraId="378D19B0" w14:textId="77777777" w:rsidR="00FC3E8B" w:rsidRPr="0090251B" w:rsidRDefault="00FC3E8B" w:rsidP="001D0B2C">
            <w:pPr>
              <w:jc w:val="center"/>
              <w:rPr>
                <w:sz w:val="26"/>
                <w:szCs w:val="26"/>
                <w:lang w:eastAsia="vi-VN"/>
              </w:rPr>
            </w:pPr>
            <w:r w:rsidRPr="0090251B">
              <w:rPr>
                <w:sz w:val="26"/>
                <w:szCs w:val="26"/>
                <w:lang w:eastAsia="vi-VN"/>
              </w:rPr>
              <w:t>2</w:t>
            </w:r>
          </w:p>
        </w:tc>
        <w:tc>
          <w:tcPr>
            <w:tcW w:w="1657" w:type="pct"/>
            <w:vAlign w:val="center"/>
            <w:hideMark/>
          </w:tcPr>
          <w:p w14:paraId="3B1F40B1" w14:textId="77777777" w:rsidR="00FC3E8B" w:rsidRPr="0090251B" w:rsidRDefault="00FC3E8B" w:rsidP="001D0B2C">
            <w:pPr>
              <w:rPr>
                <w:sz w:val="26"/>
                <w:szCs w:val="26"/>
                <w:lang w:eastAsia="vi-VN"/>
              </w:rPr>
            </w:pPr>
            <w:r w:rsidRPr="0090251B">
              <w:rPr>
                <w:sz w:val="26"/>
                <w:szCs w:val="26"/>
                <w:lang w:eastAsia="vi-VN"/>
              </w:rPr>
              <w:t>Nước sản xuất</w:t>
            </w:r>
          </w:p>
        </w:tc>
        <w:tc>
          <w:tcPr>
            <w:tcW w:w="318" w:type="pct"/>
            <w:vAlign w:val="center"/>
            <w:hideMark/>
          </w:tcPr>
          <w:p w14:paraId="39019247"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0C558EAE"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494F575E"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03D786CC"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E5AE4D2"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69F6BB8D" w14:textId="77777777" w:rsidTr="001D0B2C">
        <w:trPr>
          <w:trHeight w:val="20"/>
        </w:trPr>
        <w:tc>
          <w:tcPr>
            <w:tcW w:w="176" w:type="pct"/>
            <w:vAlign w:val="center"/>
            <w:hideMark/>
          </w:tcPr>
          <w:p w14:paraId="7FCE0F42" w14:textId="77777777" w:rsidR="00FC3E8B" w:rsidRPr="0090251B" w:rsidRDefault="00FC3E8B" w:rsidP="001D0B2C">
            <w:pPr>
              <w:jc w:val="center"/>
              <w:rPr>
                <w:sz w:val="26"/>
                <w:szCs w:val="26"/>
                <w:lang w:eastAsia="vi-VN"/>
              </w:rPr>
            </w:pPr>
            <w:r w:rsidRPr="0090251B">
              <w:rPr>
                <w:sz w:val="26"/>
                <w:szCs w:val="26"/>
                <w:lang w:eastAsia="vi-VN"/>
              </w:rPr>
              <w:t>3</w:t>
            </w:r>
          </w:p>
        </w:tc>
        <w:tc>
          <w:tcPr>
            <w:tcW w:w="1657" w:type="pct"/>
            <w:vAlign w:val="center"/>
            <w:hideMark/>
          </w:tcPr>
          <w:p w14:paraId="1F2C5576" w14:textId="77777777" w:rsidR="00FC3E8B" w:rsidRPr="0090251B" w:rsidRDefault="00FC3E8B" w:rsidP="001D0B2C">
            <w:pPr>
              <w:rPr>
                <w:sz w:val="26"/>
                <w:szCs w:val="26"/>
                <w:lang w:eastAsia="vi-VN"/>
              </w:rPr>
            </w:pPr>
            <w:r w:rsidRPr="0090251B">
              <w:rPr>
                <w:sz w:val="26"/>
                <w:szCs w:val="26"/>
                <w:lang w:eastAsia="vi-VN"/>
              </w:rPr>
              <w:t>Mã hiệu</w:t>
            </w:r>
          </w:p>
        </w:tc>
        <w:tc>
          <w:tcPr>
            <w:tcW w:w="318" w:type="pct"/>
            <w:vAlign w:val="center"/>
            <w:hideMark/>
          </w:tcPr>
          <w:p w14:paraId="02D74226"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17115AB6"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0FD1C6B9"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7DC1601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E8FB3EE"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6D281AA6" w14:textId="77777777" w:rsidTr="001D0B2C">
        <w:trPr>
          <w:trHeight w:val="20"/>
        </w:trPr>
        <w:tc>
          <w:tcPr>
            <w:tcW w:w="176" w:type="pct"/>
            <w:vAlign w:val="center"/>
            <w:hideMark/>
          </w:tcPr>
          <w:p w14:paraId="3986076F" w14:textId="77777777" w:rsidR="00FC3E8B" w:rsidRPr="0090251B" w:rsidRDefault="00FC3E8B" w:rsidP="001D0B2C">
            <w:pPr>
              <w:jc w:val="center"/>
              <w:rPr>
                <w:sz w:val="26"/>
                <w:szCs w:val="26"/>
                <w:lang w:eastAsia="vi-VN"/>
              </w:rPr>
            </w:pPr>
            <w:r w:rsidRPr="0090251B">
              <w:rPr>
                <w:sz w:val="26"/>
                <w:szCs w:val="26"/>
                <w:lang w:eastAsia="vi-VN"/>
              </w:rPr>
              <w:t>4</w:t>
            </w:r>
          </w:p>
        </w:tc>
        <w:tc>
          <w:tcPr>
            <w:tcW w:w="1657" w:type="pct"/>
            <w:vAlign w:val="center"/>
            <w:hideMark/>
          </w:tcPr>
          <w:p w14:paraId="65D806C9" w14:textId="77777777" w:rsidR="00FC3E8B" w:rsidRPr="0090251B" w:rsidRDefault="00FC3E8B" w:rsidP="001D0B2C">
            <w:pPr>
              <w:rPr>
                <w:sz w:val="26"/>
                <w:szCs w:val="26"/>
                <w:lang w:eastAsia="vi-VN"/>
              </w:rPr>
            </w:pPr>
            <w:r w:rsidRPr="0090251B">
              <w:rPr>
                <w:sz w:val="26"/>
                <w:szCs w:val="26"/>
                <w:lang w:eastAsia="vi-VN"/>
              </w:rPr>
              <w:t>Tiêu chuẩn Quản lý chất lượng</w:t>
            </w:r>
          </w:p>
        </w:tc>
        <w:tc>
          <w:tcPr>
            <w:tcW w:w="318" w:type="pct"/>
            <w:vAlign w:val="center"/>
            <w:hideMark/>
          </w:tcPr>
          <w:p w14:paraId="2B894894"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4CB21D66" w14:textId="77777777" w:rsidR="00FC3E8B" w:rsidRPr="0090251B" w:rsidRDefault="00FC3E8B" w:rsidP="001D0B2C">
            <w:pPr>
              <w:jc w:val="center"/>
              <w:rPr>
                <w:sz w:val="26"/>
                <w:szCs w:val="26"/>
                <w:lang w:eastAsia="vi-VN"/>
              </w:rPr>
            </w:pPr>
            <w:r w:rsidRPr="0090251B">
              <w:rPr>
                <w:sz w:val="26"/>
                <w:szCs w:val="26"/>
                <w:lang w:eastAsia="vi-VN"/>
              </w:rPr>
              <w:t>ISO 9001 hoặc tương đương</w:t>
            </w:r>
          </w:p>
        </w:tc>
        <w:tc>
          <w:tcPr>
            <w:tcW w:w="407" w:type="pct"/>
            <w:vAlign w:val="center"/>
            <w:hideMark/>
          </w:tcPr>
          <w:p w14:paraId="681E9E6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79AFD924"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A2A205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7BCF301" w14:textId="77777777" w:rsidTr="001D0B2C">
        <w:trPr>
          <w:trHeight w:val="20"/>
        </w:trPr>
        <w:tc>
          <w:tcPr>
            <w:tcW w:w="176" w:type="pct"/>
            <w:vAlign w:val="center"/>
            <w:hideMark/>
          </w:tcPr>
          <w:p w14:paraId="3693391B" w14:textId="77777777" w:rsidR="00FC3E8B" w:rsidRPr="0090251B" w:rsidRDefault="00FC3E8B" w:rsidP="001D0B2C">
            <w:pPr>
              <w:jc w:val="center"/>
              <w:rPr>
                <w:sz w:val="26"/>
                <w:szCs w:val="26"/>
                <w:lang w:eastAsia="vi-VN"/>
              </w:rPr>
            </w:pPr>
            <w:r w:rsidRPr="0090251B">
              <w:rPr>
                <w:sz w:val="26"/>
                <w:szCs w:val="26"/>
                <w:lang w:eastAsia="vi-VN"/>
              </w:rPr>
              <w:t>5</w:t>
            </w:r>
          </w:p>
        </w:tc>
        <w:tc>
          <w:tcPr>
            <w:tcW w:w="1657" w:type="pct"/>
            <w:vAlign w:val="center"/>
            <w:hideMark/>
          </w:tcPr>
          <w:p w14:paraId="4902A2BD" w14:textId="77777777" w:rsidR="00FC3E8B" w:rsidRPr="0090251B" w:rsidRDefault="00FC3E8B" w:rsidP="001D0B2C">
            <w:pPr>
              <w:rPr>
                <w:sz w:val="26"/>
                <w:szCs w:val="26"/>
                <w:lang w:eastAsia="vi-VN"/>
              </w:rPr>
            </w:pPr>
            <w:r w:rsidRPr="0090251B">
              <w:rPr>
                <w:sz w:val="26"/>
                <w:szCs w:val="26"/>
                <w:lang w:eastAsia="vi-VN"/>
              </w:rPr>
              <w:t>Tiêu chuẩn sản xuất và thử nghiệm</w:t>
            </w:r>
          </w:p>
        </w:tc>
        <w:tc>
          <w:tcPr>
            <w:tcW w:w="318" w:type="pct"/>
            <w:vAlign w:val="center"/>
            <w:hideMark/>
          </w:tcPr>
          <w:p w14:paraId="052A1603"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3A9B3367" w14:textId="77777777" w:rsidR="00FC3E8B" w:rsidRPr="0090251B" w:rsidRDefault="00FC3E8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07" w:type="pct"/>
            <w:vAlign w:val="center"/>
            <w:hideMark/>
          </w:tcPr>
          <w:p w14:paraId="6F0FC6BD"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4B48361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C4F42A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3210818" w14:textId="77777777" w:rsidTr="001D0B2C">
        <w:trPr>
          <w:trHeight w:val="20"/>
        </w:trPr>
        <w:tc>
          <w:tcPr>
            <w:tcW w:w="176" w:type="pct"/>
            <w:vAlign w:val="center"/>
            <w:hideMark/>
          </w:tcPr>
          <w:p w14:paraId="26C3749C" w14:textId="77777777" w:rsidR="00FC3E8B" w:rsidRPr="0090251B" w:rsidRDefault="00FC3E8B" w:rsidP="001D0B2C">
            <w:pPr>
              <w:jc w:val="center"/>
              <w:rPr>
                <w:sz w:val="26"/>
                <w:szCs w:val="26"/>
                <w:lang w:eastAsia="vi-VN"/>
              </w:rPr>
            </w:pPr>
            <w:r w:rsidRPr="0090251B">
              <w:rPr>
                <w:sz w:val="26"/>
                <w:szCs w:val="26"/>
                <w:lang w:eastAsia="vi-VN"/>
              </w:rPr>
              <w:t>6</w:t>
            </w:r>
          </w:p>
        </w:tc>
        <w:tc>
          <w:tcPr>
            <w:tcW w:w="1657" w:type="pct"/>
            <w:vAlign w:val="center"/>
            <w:hideMark/>
          </w:tcPr>
          <w:p w14:paraId="335D5944" w14:textId="77777777" w:rsidR="00FC3E8B" w:rsidRPr="0090251B" w:rsidRDefault="00FC3E8B" w:rsidP="001D0B2C">
            <w:pPr>
              <w:rPr>
                <w:sz w:val="26"/>
                <w:szCs w:val="26"/>
                <w:lang w:eastAsia="vi-VN"/>
              </w:rPr>
            </w:pPr>
            <w:r w:rsidRPr="0090251B">
              <w:rPr>
                <w:sz w:val="26"/>
                <w:szCs w:val="26"/>
                <w:lang w:eastAsia="vi-VN"/>
              </w:rPr>
              <w:t>Đà:</w:t>
            </w:r>
          </w:p>
        </w:tc>
        <w:tc>
          <w:tcPr>
            <w:tcW w:w="318" w:type="pct"/>
            <w:vAlign w:val="center"/>
            <w:hideMark/>
          </w:tcPr>
          <w:p w14:paraId="1F366251"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0466846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BF17DF6" w14:textId="77777777" w:rsidR="00FC3E8B" w:rsidRPr="0090251B" w:rsidRDefault="00FC3E8B" w:rsidP="001D0B2C">
            <w:pPr>
              <w:jc w:val="center"/>
              <w:rPr>
                <w:sz w:val="26"/>
                <w:szCs w:val="26"/>
                <w:lang w:eastAsia="vi-VN"/>
              </w:rPr>
            </w:pPr>
            <w:r w:rsidRPr="0090251B">
              <w:rPr>
                <w:sz w:val="26"/>
                <w:szCs w:val="26"/>
                <w:lang w:eastAsia="vi-VN"/>
              </w:rPr>
              <w:t> </w:t>
            </w:r>
          </w:p>
        </w:tc>
        <w:tc>
          <w:tcPr>
            <w:tcW w:w="377" w:type="pct"/>
            <w:vAlign w:val="center"/>
            <w:hideMark/>
          </w:tcPr>
          <w:p w14:paraId="2A7A48D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0485CE8"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5A570D61" w14:textId="77777777" w:rsidTr="001D0B2C">
        <w:trPr>
          <w:trHeight w:val="20"/>
        </w:trPr>
        <w:tc>
          <w:tcPr>
            <w:tcW w:w="176" w:type="pct"/>
            <w:vAlign w:val="center"/>
            <w:hideMark/>
          </w:tcPr>
          <w:p w14:paraId="05407C6E" w14:textId="77777777" w:rsidR="00FC3E8B" w:rsidRPr="0090251B" w:rsidRDefault="00FC3E8B" w:rsidP="001D0B2C">
            <w:pPr>
              <w:jc w:val="center"/>
              <w:rPr>
                <w:sz w:val="26"/>
                <w:szCs w:val="26"/>
                <w:lang w:eastAsia="vi-VN"/>
              </w:rPr>
            </w:pPr>
            <w:r w:rsidRPr="0090251B">
              <w:rPr>
                <w:sz w:val="26"/>
                <w:szCs w:val="26"/>
                <w:lang w:eastAsia="vi-VN"/>
              </w:rPr>
              <w:t>6.1</w:t>
            </w:r>
          </w:p>
        </w:tc>
        <w:tc>
          <w:tcPr>
            <w:tcW w:w="1657" w:type="pct"/>
            <w:vAlign w:val="center"/>
            <w:hideMark/>
          </w:tcPr>
          <w:p w14:paraId="15F2372B" w14:textId="77777777" w:rsidR="00FC3E8B" w:rsidRPr="0090251B" w:rsidRDefault="00FC3E8B" w:rsidP="001D0B2C">
            <w:pPr>
              <w:rPr>
                <w:sz w:val="26"/>
                <w:szCs w:val="26"/>
                <w:lang w:eastAsia="vi-VN"/>
              </w:rPr>
            </w:pPr>
            <w:r w:rsidRPr="0090251B">
              <w:rPr>
                <w:sz w:val="26"/>
                <w:szCs w:val="26"/>
                <w:lang w:eastAsia="vi-VN"/>
              </w:rPr>
              <w:t>Vật liệu</w:t>
            </w:r>
          </w:p>
        </w:tc>
        <w:tc>
          <w:tcPr>
            <w:tcW w:w="318" w:type="pct"/>
            <w:vAlign w:val="center"/>
            <w:hideMark/>
          </w:tcPr>
          <w:p w14:paraId="083B30BC"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61C9540B" w14:textId="77777777" w:rsidR="00FC3E8B" w:rsidRPr="0090251B" w:rsidRDefault="00FC3E8B" w:rsidP="001D0B2C">
            <w:pPr>
              <w:jc w:val="center"/>
              <w:rPr>
                <w:sz w:val="26"/>
                <w:szCs w:val="26"/>
                <w:lang w:eastAsia="vi-VN"/>
              </w:rPr>
            </w:pPr>
            <w:r w:rsidRPr="0090251B">
              <w:rPr>
                <w:sz w:val="26"/>
                <w:szCs w:val="26"/>
                <w:lang w:eastAsia="vi-VN"/>
              </w:rPr>
              <w:t>Thép nhúng kẽm nóng</w:t>
            </w:r>
          </w:p>
        </w:tc>
        <w:tc>
          <w:tcPr>
            <w:tcW w:w="407" w:type="pct"/>
            <w:vAlign w:val="center"/>
            <w:hideMark/>
          </w:tcPr>
          <w:p w14:paraId="03AA093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D30F11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99E560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8D6997F" w14:textId="77777777" w:rsidTr="001D0B2C">
        <w:trPr>
          <w:trHeight w:val="20"/>
        </w:trPr>
        <w:tc>
          <w:tcPr>
            <w:tcW w:w="176" w:type="pct"/>
            <w:vAlign w:val="center"/>
            <w:hideMark/>
          </w:tcPr>
          <w:p w14:paraId="58A91CFA" w14:textId="77777777" w:rsidR="00FC3E8B" w:rsidRPr="0090251B" w:rsidRDefault="00FC3E8B" w:rsidP="001D0B2C">
            <w:pPr>
              <w:jc w:val="center"/>
              <w:rPr>
                <w:sz w:val="26"/>
                <w:szCs w:val="26"/>
                <w:lang w:eastAsia="vi-VN"/>
              </w:rPr>
            </w:pPr>
            <w:r w:rsidRPr="0090251B">
              <w:rPr>
                <w:sz w:val="26"/>
                <w:szCs w:val="26"/>
                <w:lang w:eastAsia="vi-VN"/>
              </w:rPr>
              <w:t>6.2</w:t>
            </w:r>
          </w:p>
        </w:tc>
        <w:tc>
          <w:tcPr>
            <w:tcW w:w="1657" w:type="pct"/>
            <w:vAlign w:val="center"/>
            <w:hideMark/>
          </w:tcPr>
          <w:p w14:paraId="6AC97B62" w14:textId="77777777" w:rsidR="00FC3E8B" w:rsidRPr="0090251B" w:rsidRDefault="00FC3E8B" w:rsidP="001D0B2C">
            <w:pPr>
              <w:rPr>
                <w:sz w:val="26"/>
                <w:szCs w:val="26"/>
                <w:lang w:eastAsia="vi-VN"/>
              </w:rPr>
            </w:pPr>
            <w:r w:rsidRPr="0090251B">
              <w:rPr>
                <w:sz w:val="26"/>
                <w:szCs w:val="26"/>
                <w:lang w:eastAsia="vi-VN"/>
              </w:rPr>
              <w:t>Kích thước thép</w:t>
            </w:r>
          </w:p>
        </w:tc>
        <w:tc>
          <w:tcPr>
            <w:tcW w:w="318" w:type="pct"/>
            <w:vAlign w:val="center"/>
            <w:hideMark/>
          </w:tcPr>
          <w:p w14:paraId="4E8F5344" w14:textId="77777777" w:rsidR="00FC3E8B" w:rsidRPr="0090251B" w:rsidRDefault="00FC3E8B" w:rsidP="001D0B2C">
            <w:pPr>
              <w:jc w:val="center"/>
              <w:rPr>
                <w:sz w:val="26"/>
                <w:szCs w:val="26"/>
                <w:lang w:eastAsia="vi-VN"/>
              </w:rPr>
            </w:pPr>
            <w:r w:rsidRPr="0090251B">
              <w:rPr>
                <w:sz w:val="26"/>
                <w:szCs w:val="26"/>
                <w:lang w:eastAsia="vi-VN"/>
              </w:rPr>
              <w:t>mm</w:t>
            </w:r>
          </w:p>
        </w:tc>
        <w:tc>
          <w:tcPr>
            <w:tcW w:w="1657" w:type="pct"/>
            <w:vAlign w:val="center"/>
            <w:hideMark/>
          </w:tcPr>
          <w:p w14:paraId="6B7A2A7F" w14:textId="77777777" w:rsidR="00FC3E8B" w:rsidRPr="0090251B" w:rsidRDefault="00FC3E8B" w:rsidP="001D0B2C">
            <w:pPr>
              <w:jc w:val="center"/>
              <w:rPr>
                <w:sz w:val="26"/>
                <w:szCs w:val="26"/>
                <w:lang w:eastAsia="vi-VN"/>
              </w:rPr>
            </w:pPr>
            <w:r w:rsidRPr="0090251B">
              <w:rPr>
                <w:sz w:val="26"/>
                <w:szCs w:val="26"/>
                <w:lang w:eastAsia="vi-VN"/>
              </w:rPr>
              <w:t>U120x40x4</w:t>
            </w:r>
          </w:p>
        </w:tc>
        <w:tc>
          <w:tcPr>
            <w:tcW w:w="407" w:type="pct"/>
            <w:vAlign w:val="center"/>
            <w:hideMark/>
          </w:tcPr>
          <w:p w14:paraId="48BD3F5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F33304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9D0584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A5F6832" w14:textId="77777777" w:rsidTr="001D0B2C">
        <w:trPr>
          <w:trHeight w:val="20"/>
        </w:trPr>
        <w:tc>
          <w:tcPr>
            <w:tcW w:w="176" w:type="pct"/>
            <w:vAlign w:val="center"/>
            <w:hideMark/>
          </w:tcPr>
          <w:p w14:paraId="7BCB557B" w14:textId="77777777" w:rsidR="00FC3E8B" w:rsidRPr="0090251B" w:rsidRDefault="00FC3E8B" w:rsidP="001D0B2C">
            <w:pPr>
              <w:jc w:val="center"/>
              <w:rPr>
                <w:sz w:val="26"/>
                <w:szCs w:val="26"/>
                <w:lang w:eastAsia="vi-VN"/>
              </w:rPr>
            </w:pPr>
            <w:r w:rsidRPr="0090251B">
              <w:rPr>
                <w:sz w:val="26"/>
                <w:szCs w:val="26"/>
                <w:lang w:eastAsia="vi-VN"/>
              </w:rPr>
              <w:lastRenderedPageBreak/>
              <w:t>6.3</w:t>
            </w:r>
          </w:p>
        </w:tc>
        <w:tc>
          <w:tcPr>
            <w:tcW w:w="1657" w:type="pct"/>
            <w:vAlign w:val="center"/>
            <w:hideMark/>
          </w:tcPr>
          <w:p w14:paraId="429B404D" w14:textId="77777777" w:rsidR="00FC3E8B" w:rsidRPr="0090251B" w:rsidRDefault="00FC3E8B" w:rsidP="001D0B2C">
            <w:pPr>
              <w:rPr>
                <w:sz w:val="26"/>
                <w:szCs w:val="26"/>
                <w:lang w:eastAsia="vi-VN"/>
              </w:rPr>
            </w:pPr>
            <w:r w:rsidRPr="0090251B">
              <w:rPr>
                <w:sz w:val="26"/>
                <w:szCs w:val="26"/>
                <w:lang w:eastAsia="vi-VN"/>
              </w:rPr>
              <w:t>Chiều dài:</w:t>
            </w:r>
          </w:p>
        </w:tc>
        <w:tc>
          <w:tcPr>
            <w:tcW w:w="318" w:type="pct"/>
            <w:vAlign w:val="center"/>
            <w:hideMark/>
          </w:tcPr>
          <w:p w14:paraId="58FEA41C" w14:textId="77777777" w:rsidR="00FC3E8B" w:rsidRPr="0090251B" w:rsidRDefault="00FC3E8B" w:rsidP="001D0B2C">
            <w:pPr>
              <w:jc w:val="center"/>
              <w:rPr>
                <w:sz w:val="26"/>
                <w:szCs w:val="26"/>
                <w:lang w:eastAsia="vi-VN"/>
              </w:rPr>
            </w:pPr>
            <w:r w:rsidRPr="0090251B">
              <w:rPr>
                <w:sz w:val="26"/>
                <w:szCs w:val="26"/>
                <w:lang w:eastAsia="vi-VN"/>
              </w:rPr>
              <w:t>mm</w:t>
            </w:r>
          </w:p>
        </w:tc>
        <w:tc>
          <w:tcPr>
            <w:tcW w:w="1657" w:type="pct"/>
            <w:vAlign w:val="center"/>
            <w:hideMark/>
          </w:tcPr>
          <w:p w14:paraId="3BEAB3B8" w14:textId="77777777" w:rsidR="00FC3E8B" w:rsidRPr="0090251B" w:rsidRDefault="00FC3E8B" w:rsidP="001D0B2C">
            <w:pPr>
              <w:jc w:val="center"/>
              <w:rPr>
                <w:sz w:val="26"/>
                <w:szCs w:val="26"/>
                <w:lang w:eastAsia="vi-VN"/>
              </w:rPr>
            </w:pPr>
            <w:r w:rsidRPr="0090251B">
              <w:rPr>
                <w:sz w:val="26"/>
                <w:szCs w:val="26"/>
                <w:lang w:eastAsia="vi-VN"/>
              </w:rPr>
              <w:t>3200mm</w:t>
            </w:r>
          </w:p>
        </w:tc>
        <w:tc>
          <w:tcPr>
            <w:tcW w:w="407" w:type="pct"/>
            <w:vAlign w:val="center"/>
            <w:hideMark/>
          </w:tcPr>
          <w:p w14:paraId="35FD62C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4C22F79"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8A418F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38B4EF0" w14:textId="77777777" w:rsidTr="001D0B2C">
        <w:trPr>
          <w:trHeight w:val="20"/>
        </w:trPr>
        <w:tc>
          <w:tcPr>
            <w:tcW w:w="176" w:type="pct"/>
            <w:vAlign w:val="center"/>
            <w:hideMark/>
          </w:tcPr>
          <w:p w14:paraId="092D082E" w14:textId="77777777" w:rsidR="00FC3E8B" w:rsidRPr="0090251B" w:rsidRDefault="00FC3E8B" w:rsidP="001D0B2C">
            <w:pPr>
              <w:jc w:val="center"/>
              <w:rPr>
                <w:sz w:val="26"/>
                <w:szCs w:val="26"/>
                <w:lang w:eastAsia="vi-VN"/>
              </w:rPr>
            </w:pPr>
            <w:r w:rsidRPr="0090251B">
              <w:rPr>
                <w:sz w:val="26"/>
                <w:szCs w:val="26"/>
                <w:lang w:eastAsia="vi-VN"/>
              </w:rPr>
              <w:t>6.4</w:t>
            </w:r>
          </w:p>
        </w:tc>
        <w:tc>
          <w:tcPr>
            <w:tcW w:w="1657" w:type="pct"/>
            <w:vAlign w:val="center"/>
            <w:hideMark/>
          </w:tcPr>
          <w:p w14:paraId="1F9F812A" w14:textId="77777777" w:rsidR="00FC3E8B" w:rsidRPr="0090251B" w:rsidRDefault="00FC3E8B" w:rsidP="001D0B2C">
            <w:pPr>
              <w:rPr>
                <w:sz w:val="26"/>
                <w:szCs w:val="26"/>
                <w:lang w:eastAsia="vi-VN"/>
              </w:rPr>
            </w:pPr>
            <w:r w:rsidRPr="0090251B">
              <w:rPr>
                <w:sz w:val="26"/>
                <w:szCs w:val="26"/>
                <w:lang w:eastAsia="vi-VN"/>
              </w:rPr>
              <w:t>Vị trí, kích thước các lỗ</w:t>
            </w:r>
          </w:p>
        </w:tc>
        <w:tc>
          <w:tcPr>
            <w:tcW w:w="318" w:type="pct"/>
            <w:vAlign w:val="center"/>
            <w:hideMark/>
          </w:tcPr>
          <w:p w14:paraId="452AE16E"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19170325" w14:textId="77777777" w:rsidR="00FC3E8B" w:rsidRPr="0090251B" w:rsidRDefault="00FC3E8B" w:rsidP="001D0B2C">
            <w:pPr>
              <w:jc w:val="center"/>
              <w:rPr>
                <w:sz w:val="26"/>
                <w:szCs w:val="26"/>
                <w:lang w:eastAsia="vi-VN"/>
              </w:rPr>
            </w:pPr>
            <w:r w:rsidRPr="0090251B">
              <w:rPr>
                <w:sz w:val="26"/>
                <w:szCs w:val="26"/>
                <w:lang w:eastAsia="vi-VN"/>
              </w:rPr>
              <w:t>Theo bản vẽ đính kèm</w:t>
            </w:r>
          </w:p>
        </w:tc>
        <w:tc>
          <w:tcPr>
            <w:tcW w:w="407" w:type="pct"/>
            <w:vAlign w:val="center"/>
            <w:hideMark/>
          </w:tcPr>
          <w:p w14:paraId="22E04F2D"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24A35A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3FA473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402D72A" w14:textId="77777777" w:rsidTr="001D0B2C">
        <w:trPr>
          <w:trHeight w:val="20"/>
        </w:trPr>
        <w:tc>
          <w:tcPr>
            <w:tcW w:w="176" w:type="pct"/>
            <w:vAlign w:val="center"/>
            <w:hideMark/>
          </w:tcPr>
          <w:p w14:paraId="42604958" w14:textId="77777777" w:rsidR="00FC3E8B" w:rsidRPr="0090251B" w:rsidRDefault="00FC3E8B" w:rsidP="001D0B2C">
            <w:pPr>
              <w:jc w:val="center"/>
              <w:rPr>
                <w:sz w:val="26"/>
                <w:szCs w:val="26"/>
                <w:lang w:eastAsia="vi-VN"/>
              </w:rPr>
            </w:pPr>
            <w:r w:rsidRPr="0090251B">
              <w:rPr>
                <w:sz w:val="26"/>
                <w:szCs w:val="26"/>
                <w:lang w:eastAsia="vi-VN"/>
              </w:rPr>
              <w:t>7</w:t>
            </w:r>
          </w:p>
        </w:tc>
        <w:tc>
          <w:tcPr>
            <w:tcW w:w="1657" w:type="pct"/>
            <w:vAlign w:val="center"/>
            <w:hideMark/>
          </w:tcPr>
          <w:p w14:paraId="02EA8E10" w14:textId="77777777" w:rsidR="00FC3E8B" w:rsidRPr="0090251B" w:rsidRDefault="00FC3E8B" w:rsidP="001D0B2C">
            <w:pPr>
              <w:rPr>
                <w:sz w:val="26"/>
                <w:szCs w:val="26"/>
                <w:lang w:eastAsia="vi-VN"/>
              </w:rPr>
            </w:pPr>
            <w:r w:rsidRPr="0090251B">
              <w:rPr>
                <w:sz w:val="26"/>
                <w:szCs w:val="26"/>
                <w:lang w:eastAsia="vi-VN"/>
              </w:rPr>
              <w:t>Bề mặt của đà phải trơn nhẵn, không có vết xước và khuyết tật.</w:t>
            </w:r>
          </w:p>
        </w:tc>
        <w:tc>
          <w:tcPr>
            <w:tcW w:w="318" w:type="pct"/>
            <w:vAlign w:val="center"/>
            <w:hideMark/>
          </w:tcPr>
          <w:p w14:paraId="7B58AE29"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141E5D80"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6BF5B29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4BD23D4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B868E0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75FC7BC" w14:textId="77777777" w:rsidTr="001D0B2C">
        <w:trPr>
          <w:trHeight w:val="20"/>
        </w:trPr>
        <w:tc>
          <w:tcPr>
            <w:tcW w:w="176" w:type="pct"/>
            <w:vAlign w:val="center"/>
            <w:hideMark/>
          </w:tcPr>
          <w:p w14:paraId="0C054A71" w14:textId="77777777" w:rsidR="00FC3E8B" w:rsidRPr="0090251B" w:rsidRDefault="00FC3E8B" w:rsidP="001D0B2C">
            <w:pPr>
              <w:jc w:val="center"/>
              <w:rPr>
                <w:sz w:val="26"/>
                <w:szCs w:val="26"/>
                <w:lang w:eastAsia="vi-VN"/>
              </w:rPr>
            </w:pPr>
            <w:r w:rsidRPr="0090251B">
              <w:rPr>
                <w:sz w:val="26"/>
                <w:szCs w:val="26"/>
                <w:lang w:eastAsia="vi-VN"/>
              </w:rPr>
              <w:t>8</w:t>
            </w:r>
          </w:p>
        </w:tc>
        <w:tc>
          <w:tcPr>
            <w:tcW w:w="1657" w:type="pct"/>
            <w:vAlign w:val="center"/>
            <w:hideMark/>
          </w:tcPr>
          <w:p w14:paraId="42057EE8" w14:textId="77777777" w:rsidR="00FC3E8B" w:rsidRPr="0090251B" w:rsidRDefault="00FC3E8B" w:rsidP="001D0B2C">
            <w:pPr>
              <w:rPr>
                <w:sz w:val="26"/>
                <w:szCs w:val="26"/>
                <w:lang w:eastAsia="vi-VN"/>
              </w:rPr>
            </w:pPr>
            <w:r w:rsidRPr="0090251B">
              <w:rPr>
                <w:sz w:val="26"/>
                <w:szCs w:val="26"/>
                <w:lang w:eastAsia="vi-VN"/>
              </w:rPr>
              <w:t>Độ dày trung bình tối thiểu lớp tráng kẽm của đà</w:t>
            </w:r>
          </w:p>
        </w:tc>
        <w:tc>
          <w:tcPr>
            <w:tcW w:w="318" w:type="pct"/>
            <w:vAlign w:val="center"/>
            <w:hideMark/>
          </w:tcPr>
          <w:p w14:paraId="67E26A6A" w14:textId="77777777" w:rsidR="00FC3E8B" w:rsidRPr="0090251B" w:rsidRDefault="00FC3E8B" w:rsidP="001D0B2C">
            <w:pPr>
              <w:jc w:val="center"/>
              <w:rPr>
                <w:sz w:val="26"/>
                <w:szCs w:val="26"/>
                <w:lang w:eastAsia="vi-VN"/>
              </w:rPr>
            </w:pPr>
            <w:r w:rsidRPr="0090251B">
              <w:rPr>
                <w:sz w:val="26"/>
                <w:szCs w:val="26"/>
                <w:lang w:eastAsia="vi-VN"/>
              </w:rPr>
              <w:t>μm</w:t>
            </w:r>
          </w:p>
        </w:tc>
        <w:tc>
          <w:tcPr>
            <w:tcW w:w="1657" w:type="pct"/>
            <w:vAlign w:val="center"/>
            <w:hideMark/>
          </w:tcPr>
          <w:p w14:paraId="74194011" w14:textId="77777777" w:rsidR="00FC3E8B" w:rsidRPr="0090251B" w:rsidRDefault="00FC3E8B" w:rsidP="001D0B2C">
            <w:pPr>
              <w:jc w:val="center"/>
              <w:rPr>
                <w:sz w:val="26"/>
                <w:szCs w:val="26"/>
                <w:lang w:eastAsia="vi-VN"/>
              </w:rPr>
            </w:pPr>
            <w:r w:rsidRPr="0090251B">
              <w:rPr>
                <w:sz w:val="26"/>
                <w:szCs w:val="26"/>
                <w:lang w:eastAsia="vi-VN"/>
              </w:rPr>
              <w:t>85</w:t>
            </w:r>
          </w:p>
        </w:tc>
        <w:tc>
          <w:tcPr>
            <w:tcW w:w="407" w:type="pct"/>
            <w:vAlign w:val="center"/>
            <w:hideMark/>
          </w:tcPr>
          <w:p w14:paraId="07BBCB08" w14:textId="77777777" w:rsidR="00FC3E8B" w:rsidRPr="0090251B" w:rsidRDefault="00FC3E8B" w:rsidP="001D0B2C">
            <w:pPr>
              <w:jc w:val="center"/>
              <w:rPr>
                <w:sz w:val="26"/>
                <w:szCs w:val="26"/>
                <w:lang w:eastAsia="vi-VN"/>
              </w:rPr>
            </w:pPr>
            <w:r w:rsidRPr="0090251B">
              <w:rPr>
                <w:sz w:val="26"/>
                <w:szCs w:val="26"/>
                <w:lang w:eastAsia="vi-VN"/>
              </w:rPr>
              <w:t>≥ 85</w:t>
            </w:r>
          </w:p>
        </w:tc>
        <w:tc>
          <w:tcPr>
            <w:tcW w:w="377" w:type="pct"/>
            <w:vAlign w:val="center"/>
            <w:hideMark/>
          </w:tcPr>
          <w:p w14:paraId="4A68B95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E9A0FE0" w14:textId="77777777" w:rsidR="00FC3E8B" w:rsidRPr="0090251B" w:rsidRDefault="00FC3E8B" w:rsidP="001D0B2C">
            <w:pPr>
              <w:jc w:val="center"/>
              <w:rPr>
                <w:sz w:val="26"/>
                <w:szCs w:val="26"/>
                <w:lang w:eastAsia="vi-VN"/>
              </w:rPr>
            </w:pPr>
            <w:r w:rsidRPr="0090251B">
              <w:rPr>
                <w:sz w:val="26"/>
                <w:szCs w:val="26"/>
                <w:lang w:eastAsia="vi-VN"/>
              </w:rPr>
              <w:t>&lt; 85</w:t>
            </w:r>
          </w:p>
        </w:tc>
      </w:tr>
      <w:tr w:rsidR="00FC3E8B" w:rsidRPr="0090251B" w14:paraId="3215A1AB" w14:textId="77777777" w:rsidTr="001D0B2C">
        <w:trPr>
          <w:trHeight w:val="20"/>
        </w:trPr>
        <w:tc>
          <w:tcPr>
            <w:tcW w:w="176" w:type="pct"/>
            <w:vAlign w:val="center"/>
            <w:hideMark/>
          </w:tcPr>
          <w:p w14:paraId="607E5C73" w14:textId="77777777" w:rsidR="00FC3E8B" w:rsidRPr="0090251B" w:rsidRDefault="00FC3E8B" w:rsidP="001D0B2C">
            <w:pPr>
              <w:jc w:val="center"/>
              <w:rPr>
                <w:sz w:val="26"/>
                <w:szCs w:val="26"/>
                <w:lang w:eastAsia="vi-VN"/>
              </w:rPr>
            </w:pPr>
            <w:r w:rsidRPr="0090251B">
              <w:rPr>
                <w:sz w:val="26"/>
                <w:szCs w:val="26"/>
                <w:lang w:eastAsia="vi-VN"/>
              </w:rPr>
              <w:t>9</w:t>
            </w:r>
          </w:p>
        </w:tc>
        <w:tc>
          <w:tcPr>
            <w:tcW w:w="1657" w:type="pct"/>
            <w:vAlign w:val="center"/>
            <w:hideMark/>
          </w:tcPr>
          <w:p w14:paraId="6AAD89DB" w14:textId="77777777" w:rsidR="00FC3E8B" w:rsidRPr="0090251B" w:rsidRDefault="00FC3E8B" w:rsidP="001D0B2C">
            <w:pPr>
              <w:rPr>
                <w:sz w:val="26"/>
                <w:szCs w:val="26"/>
                <w:lang w:eastAsia="vi-VN"/>
              </w:rPr>
            </w:pPr>
            <w:r w:rsidRPr="0090251B">
              <w:rPr>
                <w:sz w:val="26"/>
                <w:szCs w:val="26"/>
                <w:lang w:eastAsia="vi-VN"/>
              </w:rPr>
              <w:t>Lớp tráng kẽm phải đều và bám dính chắc vào kim loại nền.</w:t>
            </w:r>
          </w:p>
        </w:tc>
        <w:tc>
          <w:tcPr>
            <w:tcW w:w="318" w:type="pct"/>
            <w:vAlign w:val="center"/>
            <w:hideMark/>
          </w:tcPr>
          <w:p w14:paraId="1E8E8DD9"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5DE477E6"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20D8A9F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32FE3D48"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E81BBF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167CB8D" w14:textId="77777777" w:rsidTr="001D0B2C">
        <w:trPr>
          <w:trHeight w:val="20"/>
        </w:trPr>
        <w:tc>
          <w:tcPr>
            <w:tcW w:w="176" w:type="pct"/>
            <w:vAlign w:val="center"/>
            <w:hideMark/>
          </w:tcPr>
          <w:p w14:paraId="02E7DEEA" w14:textId="77777777" w:rsidR="00FC3E8B" w:rsidRPr="0090251B" w:rsidRDefault="00FC3E8B" w:rsidP="001D0B2C">
            <w:pPr>
              <w:jc w:val="center"/>
              <w:rPr>
                <w:sz w:val="26"/>
                <w:szCs w:val="26"/>
                <w:lang w:eastAsia="vi-VN"/>
              </w:rPr>
            </w:pPr>
            <w:r w:rsidRPr="0090251B">
              <w:rPr>
                <w:sz w:val="26"/>
                <w:szCs w:val="26"/>
                <w:lang w:eastAsia="vi-VN"/>
              </w:rPr>
              <w:t>10</w:t>
            </w:r>
          </w:p>
        </w:tc>
        <w:tc>
          <w:tcPr>
            <w:tcW w:w="1657" w:type="pct"/>
            <w:vAlign w:val="center"/>
            <w:hideMark/>
          </w:tcPr>
          <w:p w14:paraId="145F568E" w14:textId="77777777" w:rsidR="00FC3E8B" w:rsidRPr="0090251B" w:rsidRDefault="00FC3E8B" w:rsidP="001D0B2C">
            <w:pPr>
              <w:rPr>
                <w:sz w:val="26"/>
                <w:szCs w:val="26"/>
                <w:lang w:eastAsia="vi-VN"/>
              </w:rPr>
            </w:pPr>
            <w:r w:rsidRPr="0090251B">
              <w:rPr>
                <w:sz w:val="26"/>
                <w:szCs w:val="26"/>
                <w:lang w:eastAsia="vi-VN"/>
              </w:rPr>
              <w:t>Giới hạn bền đứt</w:t>
            </w:r>
          </w:p>
        </w:tc>
        <w:tc>
          <w:tcPr>
            <w:tcW w:w="318" w:type="pct"/>
            <w:vAlign w:val="center"/>
            <w:hideMark/>
          </w:tcPr>
          <w:p w14:paraId="28884B20"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7" w:type="pct"/>
            <w:vAlign w:val="center"/>
            <w:hideMark/>
          </w:tcPr>
          <w:p w14:paraId="0FB6C453" w14:textId="77777777" w:rsidR="00FC3E8B" w:rsidRPr="0090251B" w:rsidRDefault="00FC3E8B" w:rsidP="001D0B2C">
            <w:pPr>
              <w:jc w:val="center"/>
              <w:rPr>
                <w:sz w:val="26"/>
                <w:szCs w:val="26"/>
                <w:lang w:eastAsia="vi-VN"/>
              </w:rPr>
            </w:pPr>
            <w:r w:rsidRPr="0090251B">
              <w:rPr>
                <w:sz w:val="26"/>
                <w:szCs w:val="26"/>
                <w:lang w:eastAsia="vi-VN"/>
              </w:rPr>
              <w:t>≥ 380</w:t>
            </w:r>
          </w:p>
        </w:tc>
        <w:tc>
          <w:tcPr>
            <w:tcW w:w="407" w:type="pct"/>
            <w:vAlign w:val="center"/>
            <w:hideMark/>
          </w:tcPr>
          <w:p w14:paraId="71965261" w14:textId="77777777" w:rsidR="00FC3E8B" w:rsidRPr="0090251B" w:rsidRDefault="00FC3E8B" w:rsidP="001D0B2C">
            <w:pPr>
              <w:jc w:val="center"/>
              <w:rPr>
                <w:sz w:val="26"/>
                <w:szCs w:val="26"/>
                <w:lang w:eastAsia="vi-VN"/>
              </w:rPr>
            </w:pPr>
            <w:r w:rsidRPr="0090251B">
              <w:rPr>
                <w:sz w:val="26"/>
                <w:szCs w:val="26"/>
                <w:lang w:eastAsia="vi-VN"/>
              </w:rPr>
              <w:t>≥ 380</w:t>
            </w:r>
          </w:p>
        </w:tc>
        <w:tc>
          <w:tcPr>
            <w:tcW w:w="377" w:type="pct"/>
            <w:vAlign w:val="center"/>
            <w:hideMark/>
          </w:tcPr>
          <w:p w14:paraId="2EE3563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26F42F0" w14:textId="77777777" w:rsidR="00FC3E8B" w:rsidRPr="0090251B" w:rsidRDefault="00FC3E8B" w:rsidP="001D0B2C">
            <w:pPr>
              <w:jc w:val="center"/>
              <w:rPr>
                <w:sz w:val="26"/>
                <w:szCs w:val="26"/>
                <w:lang w:eastAsia="vi-VN"/>
              </w:rPr>
            </w:pPr>
            <w:r w:rsidRPr="0090251B">
              <w:rPr>
                <w:sz w:val="26"/>
                <w:szCs w:val="26"/>
                <w:lang w:eastAsia="vi-VN"/>
              </w:rPr>
              <w:t>&lt; 380</w:t>
            </w:r>
          </w:p>
        </w:tc>
      </w:tr>
      <w:tr w:rsidR="00FC3E8B" w:rsidRPr="0090251B" w14:paraId="5C98A47C" w14:textId="77777777" w:rsidTr="001D0B2C">
        <w:trPr>
          <w:trHeight w:val="20"/>
        </w:trPr>
        <w:tc>
          <w:tcPr>
            <w:tcW w:w="176" w:type="pct"/>
            <w:vAlign w:val="center"/>
            <w:hideMark/>
          </w:tcPr>
          <w:p w14:paraId="65F8BC4F" w14:textId="77777777" w:rsidR="00FC3E8B" w:rsidRPr="0090251B" w:rsidRDefault="00FC3E8B" w:rsidP="001D0B2C">
            <w:pPr>
              <w:jc w:val="center"/>
              <w:rPr>
                <w:sz w:val="26"/>
                <w:szCs w:val="26"/>
                <w:lang w:eastAsia="vi-VN"/>
              </w:rPr>
            </w:pPr>
            <w:r w:rsidRPr="0090251B">
              <w:rPr>
                <w:sz w:val="26"/>
                <w:szCs w:val="26"/>
                <w:lang w:eastAsia="vi-VN"/>
              </w:rPr>
              <w:t>11</w:t>
            </w:r>
          </w:p>
        </w:tc>
        <w:tc>
          <w:tcPr>
            <w:tcW w:w="1657" w:type="pct"/>
            <w:vAlign w:val="center"/>
            <w:hideMark/>
          </w:tcPr>
          <w:p w14:paraId="125D059C" w14:textId="77777777" w:rsidR="00FC3E8B" w:rsidRPr="0090251B" w:rsidRDefault="00FC3E8B" w:rsidP="001D0B2C">
            <w:pPr>
              <w:rPr>
                <w:sz w:val="26"/>
                <w:szCs w:val="26"/>
                <w:lang w:eastAsia="vi-VN"/>
              </w:rPr>
            </w:pPr>
            <w:r w:rsidRPr="0090251B">
              <w:rPr>
                <w:sz w:val="26"/>
                <w:szCs w:val="26"/>
                <w:lang w:eastAsia="vi-VN"/>
              </w:rPr>
              <w:t>Giới hạn chảy</w:t>
            </w:r>
          </w:p>
        </w:tc>
        <w:tc>
          <w:tcPr>
            <w:tcW w:w="318" w:type="pct"/>
            <w:vAlign w:val="center"/>
            <w:hideMark/>
          </w:tcPr>
          <w:p w14:paraId="15ACDC29"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7" w:type="pct"/>
            <w:vAlign w:val="center"/>
            <w:hideMark/>
          </w:tcPr>
          <w:p w14:paraId="2386C3FF" w14:textId="77777777" w:rsidR="00FC3E8B" w:rsidRPr="0090251B" w:rsidRDefault="00FC3E8B" w:rsidP="001D0B2C">
            <w:pPr>
              <w:jc w:val="center"/>
              <w:rPr>
                <w:sz w:val="26"/>
                <w:szCs w:val="26"/>
                <w:lang w:eastAsia="vi-VN"/>
              </w:rPr>
            </w:pPr>
            <w:r w:rsidRPr="0090251B">
              <w:rPr>
                <w:sz w:val="26"/>
                <w:szCs w:val="26"/>
                <w:lang w:eastAsia="vi-VN"/>
              </w:rPr>
              <w:t>≥ 250</w:t>
            </w:r>
          </w:p>
        </w:tc>
        <w:tc>
          <w:tcPr>
            <w:tcW w:w="407" w:type="pct"/>
            <w:vAlign w:val="center"/>
            <w:hideMark/>
          </w:tcPr>
          <w:p w14:paraId="0419E2D6" w14:textId="77777777" w:rsidR="00FC3E8B" w:rsidRPr="0090251B" w:rsidRDefault="00FC3E8B" w:rsidP="001D0B2C">
            <w:pPr>
              <w:jc w:val="center"/>
              <w:rPr>
                <w:sz w:val="26"/>
                <w:szCs w:val="26"/>
                <w:lang w:eastAsia="vi-VN"/>
              </w:rPr>
            </w:pPr>
            <w:r w:rsidRPr="0090251B">
              <w:rPr>
                <w:sz w:val="26"/>
                <w:szCs w:val="26"/>
                <w:lang w:eastAsia="vi-VN"/>
              </w:rPr>
              <w:t>≥ 250</w:t>
            </w:r>
          </w:p>
        </w:tc>
        <w:tc>
          <w:tcPr>
            <w:tcW w:w="377" w:type="pct"/>
            <w:vAlign w:val="center"/>
            <w:hideMark/>
          </w:tcPr>
          <w:p w14:paraId="701FCD0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F08B872" w14:textId="77777777" w:rsidR="00FC3E8B" w:rsidRPr="0090251B" w:rsidRDefault="00FC3E8B" w:rsidP="001D0B2C">
            <w:pPr>
              <w:jc w:val="center"/>
              <w:rPr>
                <w:sz w:val="26"/>
                <w:szCs w:val="26"/>
                <w:lang w:eastAsia="vi-VN"/>
              </w:rPr>
            </w:pPr>
            <w:r w:rsidRPr="0090251B">
              <w:rPr>
                <w:sz w:val="26"/>
                <w:szCs w:val="26"/>
                <w:lang w:eastAsia="vi-VN"/>
              </w:rPr>
              <w:t>&lt; 250</w:t>
            </w:r>
          </w:p>
        </w:tc>
      </w:tr>
      <w:tr w:rsidR="00FC3E8B" w:rsidRPr="0090251B" w14:paraId="0E7A49FC" w14:textId="77777777" w:rsidTr="001D0B2C">
        <w:trPr>
          <w:trHeight w:val="20"/>
        </w:trPr>
        <w:tc>
          <w:tcPr>
            <w:tcW w:w="176" w:type="pct"/>
            <w:vAlign w:val="center"/>
            <w:hideMark/>
          </w:tcPr>
          <w:p w14:paraId="66EB164A" w14:textId="77777777" w:rsidR="00FC3E8B" w:rsidRPr="0090251B" w:rsidRDefault="00FC3E8B" w:rsidP="001D0B2C">
            <w:pPr>
              <w:jc w:val="center"/>
              <w:rPr>
                <w:sz w:val="26"/>
                <w:szCs w:val="26"/>
                <w:lang w:eastAsia="vi-VN"/>
              </w:rPr>
            </w:pPr>
            <w:r w:rsidRPr="0090251B">
              <w:rPr>
                <w:sz w:val="26"/>
                <w:szCs w:val="26"/>
                <w:lang w:eastAsia="vi-VN"/>
              </w:rPr>
              <w:t>12</w:t>
            </w:r>
          </w:p>
        </w:tc>
        <w:tc>
          <w:tcPr>
            <w:tcW w:w="1657" w:type="pct"/>
            <w:vAlign w:val="center"/>
            <w:hideMark/>
          </w:tcPr>
          <w:p w14:paraId="63C30EA4" w14:textId="77777777" w:rsidR="00FC3E8B" w:rsidRPr="0090251B" w:rsidRDefault="00FC3E8B" w:rsidP="001D0B2C">
            <w:pPr>
              <w:rPr>
                <w:sz w:val="26"/>
                <w:szCs w:val="26"/>
                <w:lang w:eastAsia="vi-VN"/>
              </w:rPr>
            </w:pPr>
            <w:r w:rsidRPr="0090251B">
              <w:rPr>
                <w:sz w:val="26"/>
                <w:szCs w:val="26"/>
                <w:lang w:eastAsia="vi-VN"/>
              </w:rPr>
              <w:t>Độ giản tương đối khi đứt</w:t>
            </w:r>
          </w:p>
        </w:tc>
        <w:tc>
          <w:tcPr>
            <w:tcW w:w="318" w:type="pct"/>
            <w:vAlign w:val="center"/>
            <w:hideMark/>
          </w:tcPr>
          <w:p w14:paraId="4D1589C9" w14:textId="77777777" w:rsidR="00FC3E8B" w:rsidRPr="0090251B" w:rsidRDefault="00FC3E8B" w:rsidP="001D0B2C">
            <w:pPr>
              <w:jc w:val="center"/>
              <w:rPr>
                <w:sz w:val="26"/>
                <w:szCs w:val="26"/>
                <w:lang w:eastAsia="vi-VN"/>
              </w:rPr>
            </w:pPr>
            <w:r w:rsidRPr="0090251B">
              <w:rPr>
                <w:sz w:val="26"/>
                <w:szCs w:val="26"/>
                <w:lang w:eastAsia="vi-VN"/>
              </w:rPr>
              <w:t>%</w:t>
            </w:r>
          </w:p>
        </w:tc>
        <w:tc>
          <w:tcPr>
            <w:tcW w:w="1657" w:type="pct"/>
            <w:vAlign w:val="center"/>
            <w:hideMark/>
          </w:tcPr>
          <w:p w14:paraId="4E53C68D" w14:textId="77777777" w:rsidR="00FC3E8B" w:rsidRPr="0090251B" w:rsidRDefault="00FC3E8B" w:rsidP="001D0B2C">
            <w:pPr>
              <w:jc w:val="center"/>
              <w:rPr>
                <w:sz w:val="26"/>
                <w:szCs w:val="26"/>
                <w:lang w:eastAsia="vi-VN"/>
              </w:rPr>
            </w:pPr>
            <w:r w:rsidRPr="0090251B">
              <w:rPr>
                <w:sz w:val="26"/>
                <w:szCs w:val="26"/>
                <w:lang w:eastAsia="vi-VN"/>
              </w:rPr>
              <w:t>≥ 26</w:t>
            </w:r>
          </w:p>
        </w:tc>
        <w:tc>
          <w:tcPr>
            <w:tcW w:w="407" w:type="pct"/>
            <w:vAlign w:val="center"/>
            <w:hideMark/>
          </w:tcPr>
          <w:p w14:paraId="7EF4E397" w14:textId="77777777" w:rsidR="00FC3E8B" w:rsidRPr="0090251B" w:rsidRDefault="00FC3E8B" w:rsidP="001D0B2C">
            <w:pPr>
              <w:jc w:val="center"/>
              <w:rPr>
                <w:sz w:val="26"/>
                <w:szCs w:val="26"/>
                <w:lang w:eastAsia="vi-VN"/>
              </w:rPr>
            </w:pPr>
            <w:r w:rsidRPr="0090251B">
              <w:rPr>
                <w:sz w:val="26"/>
                <w:szCs w:val="26"/>
                <w:lang w:eastAsia="vi-VN"/>
              </w:rPr>
              <w:t>≥ 26</w:t>
            </w:r>
          </w:p>
        </w:tc>
        <w:tc>
          <w:tcPr>
            <w:tcW w:w="377" w:type="pct"/>
            <w:vAlign w:val="center"/>
            <w:hideMark/>
          </w:tcPr>
          <w:p w14:paraId="13CC05E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50C287F" w14:textId="77777777" w:rsidR="00FC3E8B" w:rsidRPr="0090251B" w:rsidRDefault="00FC3E8B" w:rsidP="001D0B2C">
            <w:pPr>
              <w:jc w:val="center"/>
              <w:rPr>
                <w:sz w:val="26"/>
                <w:szCs w:val="26"/>
                <w:lang w:eastAsia="vi-VN"/>
              </w:rPr>
            </w:pPr>
            <w:r w:rsidRPr="0090251B">
              <w:rPr>
                <w:sz w:val="26"/>
                <w:szCs w:val="26"/>
                <w:lang w:eastAsia="vi-VN"/>
              </w:rPr>
              <w:t>&lt; 26</w:t>
            </w:r>
          </w:p>
        </w:tc>
      </w:tr>
      <w:tr w:rsidR="00FC3E8B" w:rsidRPr="0090251B" w14:paraId="4D690EFA" w14:textId="77777777" w:rsidTr="001D0B2C">
        <w:trPr>
          <w:trHeight w:val="20"/>
        </w:trPr>
        <w:tc>
          <w:tcPr>
            <w:tcW w:w="176" w:type="pct"/>
            <w:vMerge w:val="restart"/>
            <w:vAlign w:val="center"/>
            <w:hideMark/>
          </w:tcPr>
          <w:p w14:paraId="047504B8" w14:textId="77777777" w:rsidR="00FC3E8B" w:rsidRPr="0090251B" w:rsidRDefault="00FC3E8B" w:rsidP="001D0B2C">
            <w:pPr>
              <w:jc w:val="center"/>
              <w:rPr>
                <w:sz w:val="26"/>
                <w:szCs w:val="26"/>
                <w:lang w:eastAsia="vi-VN"/>
              </w:rPr>
            </w:pPr>
            <w:r w:rsidRPr="0090251B">
              <w:rPr>
                <w:sz w:val="26"/>
                <w:szCs w:val="26"/>
                <w:lang w:eastAsia="vi-VN"/>
              </w:rPr>
              <w:t>13</w:t>
            </w:r>
          </w:p>
        </w:tc>
        <w:tc>
          <w:tcPr>
            <w:tcW w:w="1657" w:type="pct"/>
            <w:vMerge w:val="restart"/>
            <w:vAlign w:val="center"/>
            <w:hideMark/>
          </w:tcPr>
          <w:p w14:paraId="1842B4DA" w14:textId="77777777" w:rsidR="00FC3E8B" w:rsidRPr="0090251B" w:rsidRDefault="00FC3E8B" w:rsidP="001D0B2C">
            <w:pPr>
              <w:rPr>
                <w:sz w:val="26"/>
                <w:szCs w:val="26"/>
                <w:lang w:eastAsia="vi-VN"/>
              </w:rPr>
            </w:pPr>
            <w:r w:rsidRPr="0090251B">
              <w:rPr>
                <w:sz w:val="26"/>
                <w:szCs w:val="26"/>
                <w:lang w:eastAsia="vi-VN"/>
              </w:rPr>
              <w:t>Thử nghiệm điển hình</w:t>
            </w:r>
          </w:p>
        </w:tc>
        <w:tc>
          <w:tcPr>
            <w:tcW w:w="318" w:type="pct"/>
            <w:vMerge w:val="restart"/>
            <w:vAlign w:val="center"/>
            <w:hideMark/>
          </w:tcPr>
          <w:p w14:paraId="5220D6E7"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50E12F3D" w14:textId="77777777" w:rsidR="00FC3E8B" w:rsidRPr="0090251B" w:rsidRDefault="00FC3E8B" w:rsidP="001D0B2C">
            <w:pPr>
              <w:rPr>
                <w:sz w:val="26"/>
                <w:szCs w:val="26"/>
                <w:lang w:eastAsia="vi-VN"/>
              </w:rPr>
            </w:pPr>
            <w:r w:rsidRPr="0090251B">
              <w:rPr>
                <w:sz w:val="26"/>
                <w:szCs w:val="26"/>
                <w:lang w:eastAsia="vi-VN"/>
              </w:rPr>
              <w:t>Kèm theo hồ sơ dự thầu các biên bản thử nghiệm điển hình (cho phép cung cấp biên bản thử nghiệm của một đà U120 tương tự) được thực hiện bởi phòng thử nghiệm độc lập (đạt chứng chỉ ISO/IEC 17025) với các hạng mục thử sau:</w:t>
            </w:r>
          </w:p>
        </w:tc>
        <w:tc>
          <w:tcPr>
            <w:tcW w:w="407" w:type="pct"/>
            <w:vMerge w:val="restart"/>
            <w:vAlign w:val="center"/>
            <w:hideMark/>
          </w:tcPr>
          <w:p w14:paraId="69DE106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Merge w:val="restart"/>
            <w:vAlign w:val="center"/>
            <w:hideMark/>
          </w:tcPr>
          <w:p w14:paraId="0727FFB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Merge w:val="restart"/>
            <w:vAlign w:val="center"/>
            <w:hideMark/>
          </w:tcPr>
          <w:p w14:paraId="248996C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1D9BDD0" w14:textId="77777777" w:rsidTr="001D0B2C">
        <w:trPr>
          <w:trHeight w:val="20"/>
        </w:trPr>
        <w:tc>
          <w:tcPr>
            <w:tcW w:w="176" w:type="pct"/>
            <w:vMerge/>
            <w:vAlign w:val="center"/>
            <w:hideMark/>
          </w:tcPr>
          <w:p w14:paraId="527074BF" w14:textId="77777777" w:rsidR="00FC3E8B" w:rsidRPr="0090251B" w:rsidRDefault="00FC3E8B" w:rsidP="001D0B2C">
            <w:pPr>
              <w:rPr>
                <w:sz w:val="26"/>
                <w:szCs w:val="26"/>
                <w:lang w:eastAsia="vi-VN"/>
              </w:rPr>
            </w:pPr>
          </w:p>
        </w:tc>
        <w:tc>
          <w:tcPr>
            <w:tcW w:w="1657" w:type="pct"/>
            <w:vMerge/>
            <w:vAlign w:val="center"/>
            <w:hideMark/>
          </w:tcPr>
          <w:p w14:paraId="3F3B9AC1" w14:textId="77777777" w:rsidR="00FC3E8B" w:rsidRPr="0090251B" w:rsidRDefault="00FC3E8B" w:rsidP="001D0B2C">
            <w:pPr>
              <w:rPr>
                <w:sz w:val="26"/>
                <w:szCs w:val="26"/>
                <w:lang w:eastAsia="vi-VN"/>
              </w:rPr>
            </w:pPr>
          </w:p>
        </w:tc>
        <w:tc>
          <w:tcPr>
            <w:tcW w:w="318" w:type="pct"/>
            <w:vMerge/>
            <w:vAlign w:val="center"/>
            <w:hideMark/>
          </w:tcPr>
          <w:p w14:paraId="6CACB002" w14:textId="77777777" w:rsidR="00FC3E8B" w:rsidRPr="0090251B" w:rsidRDefault="00FC3E8B" w:rsidP="001D0B2C">
            <w:pPr>
              <w:rPr>
                <w:sz w:val="26"/>
                <w:szCs w:val="26"/>
                <w:lang w:eastAsia="vi-VN"/>
              </w:rPr>
            </w:pPr>
          </w:p>
        </w:tc>
        <w:tc>
          <w:tcPr>
            <w:tcW w:w="1657" w:type="pct"/>
            <w:vAlign w:val="center"/>
            <w:hideMark/>
          </w:tcPr>
          <w:p w14:paraId="37E92B06" w14:textId="77777777" w:rsidR="00FC3E8B" w:rsidRPr="0090251B" w:rsidRDefault="00FC3E8B" w:rsidP="001D0B2C">
            <w:pPr>
              <w:rPr>
                <w:sz w:val="26"/>
                <w:szCs w:val="26"/>
                <w:lang w:eastAsia="vi-VN"/>
              </w:rPr>
            </w:pPr>
            <w:r w:rsidRPr="0090251B">
              <w:rPr>
                <w:sz w:val="26"/>
                <w:szCs w:val="26"/>
                <w:lang w:eastAsia="vi-VN"/>
              </w:rPr>
              <w:t>- Giới hạn bền đứt</w:t>
            </w:r>
          </w:p>
        </w:tc>
        <w:tc>
          <w:tcPr>
            <w:tcW w:w="407" w:type="pct"/>
            <w:vMerge/>
            <w:vAlign w:val="center"/>
            <w:hideMark/>
          </w:tcPr>
          <w:p w14:paraId="0724470C" w14:textId="77777777" w:rsidR="00FC3E8B" w:rsidRPr="0090251B" w:rsidRDefault="00FC3E8B" w:rsidP="001D0B2C">
            <w:pPr>
              <w:rPr>
                <w:sz w:val="26"/>
                <w:szCs w:val="26"/>
                <w:lang w:eastAsia="vi-VN"/>
              </w:rPr>
            </w:pPr>
          </w:p>
        </w:tc>
        <w:tc>
          <w:tcPr>
            <w:tcW w:w="377" w:type="pct"/>
            <w:vMerge/>
            <w:vAlign w:val="center"/>
            <w:hideMark/>
          </w:tcPr>
          <w:p w14:paraId="15C63DE0" w14:textId="77777777" w:rsidR="00FC3E8B" w:rsidRPr="0090251B" w:rsidRDefault="00FC3E8B" w:rsidP="001D0B2C">
            <w:pPr>
              <w:rPr>
                <w:sz w:val="26"/>
                <w:szCs w:val="26"/>
                <w:lang w:eastAsia="vi-VN"/>
              </w:rPr>
            </w:pPr>
          </w:p>
        </w:tc>
        <w:tc>
          <w:tcPr>
            <w:tcW w:w="407" w:type="pct"/>
            <w:vMerge/>
            <w:vAlign w:val="center"/>
            <w:hideMark/>
          </w:tcPr>
          <w:p w14:paraId="71407BC9" w14:textId="77777777" w:rsidR="00FC3E8B" w:rsidRPr="0090251B" w:rsidRDefault="00FC3E8B" w:rsidP="001D0B2C">
            <w:pPr>
              <w:rPr>
                <w:sz w:val="26"/>
                <w:szCs w:val="26"/>
                <w:lang w:eastAsia="vi-VN"/>
              </w:rPr>
            </w:pPr>
          </w:p>
        </w:tc>
      </w:tr>
      <w:tr w:rsidR="00FC3E8B" w:rsidRPr="0090251B" w14:paraId="6F5DF88B" w14:textId="77777777" w:rsidTr="001D0B2C">
        <w:trPr>
          <w:trHeight w:val="20"/>
        </w:trPr>
        <w:tc>
          <w:tcPr>
            <w:tcW w:w="176" w:type="pct"/>
            <w:vMerge/>
            <w:vAlign w:val="center"/>
            <w:hideMark/>
          </w:tcPr>
          <w:p w14:paraId="2953AEB4" w14:textId="77777777" w:rsidR="00FC3E8B" w:rsidRPr="0090251B" w:rsidRDefault="00FC3E8B" w:rsidP="001D0B2C">
            <w:pPr>
              <w:rPr>
                <w:sz w:val="26"/>
                <w:szCs w:val="26"/>
                <w:lang w:eastAsia="vi-VN"/>
              </w:rPr>
            </w:pPr>
          </w:p>
        </w:tc>
        <w:tc>
          <w:tcPr>
            <w:tcW w:w="1657" w:type="pct"/>
            <w:vMerge/>
            <w:vAlign w:val="center"/>
            <w:hideMark/>
          </w:tcPr>
          <w:p w14:paraId="0A61F693" w14:textId="77777777" w:rsidR="00FC3E8B" w:rsidRPr="0090251B" w:rsidRDefault="00FC3E8B" w:rsidP="001D0B2C">
            <w:pPr>
              <w:rPr>
                <w:sz w:val="26"/>
                <w:szCs w:val="26"/>
                <w:lang w:eastAsia="vi-VN"/>
              </w:rPr>
            </w:pPr>
          </w:p>
        </w:tc>
        <w:tc>
          <w:tcPr>
            <w:tcW w:w="318" w:type="pct"/>
            <w:vMerge/>
            <w:vAlign w:val="center"/>
            <w:hideMark/>
          </w:tcPr>
          <w:p w14:paraId="6B3D2E4E" w14:textId="77777777" w:rsidR="00FC3E8B" w:rsidRPr="0090251B" w:rsidRDefault="00FC3E8B" w:rsidP="001D0B2C">
            <w:pPr>
              <w:rPr>
                <w:sz w:val="26"/>
                <w:szCs w:val="26"/>
                <w:lang w:eastAsia="vi-VN"/>
              </w:rPr>
            </w:pPr>
          </w:p>
        </w:tc>
        <w:tc>
          <w:tcPr>
            <w:tcW w:w="1657" w:type="pct"/>
            <w:vAlign w:val="center"/>
            <w:hideMark/>
          </w:tcPr>
          <w:p w14:paraId="25265C6D" w14:textId="77777777" w:rsidR="00FC3E8B" w:rsidRPr="0090251B" w:rsidRDefault="00FC3E8B" w:rsidP="001D0B2C">
            <w:pPr>
              <w:rPr>
                <w:sz w:val="26"/>
                <w:szCs w:val="26"/>
                <w:lang w:eastAsia="vi-VN"/>
              </w:rPr>
            </w:pPr>
            <w:r w:rsidRPr="0090251B">
              <w:rPr>
                <w:sz w:val="26"/>
                <w:szCs w:val="26"/>
                <w:lang w:eastAsia="vi-VN"/>
              </w:rPr>
              <w:t>- Giới hạn chảy</w:t>
            </w:r>
          </w:p>
        </w:tc>
        <w:tc>
          <w:tcPr>
            <w:tcW w:w="407" w:type="pct"/>
            <w:vMerge/>
            <w:vAlign w:val="center"/>
            <w:hideMark/>
          </w:tcPr>
          <w:p w14:paraId="4BB47F43" w14:textId="77777777" w:rsidR="00FC3E8B" w:rsidRPr="0090251B" w:rsidRDefault="00FC3E8B" w:rsidP="001D0B2C">
            <w:pPr>
              <w:rPr>
                <w:sz w:val="26"/>
                <w:szCs w:val="26"/>
                <w:lang w:eastAsia="vi-VN"/>
              </w:rPr>
            </w:pPr>
          </w:p>
        </w:tc>
        <w:tc>
          <w:tcPr>
            <w:tcW w:w="377" w:type="pct"/>
            <w:vMerge/>
            <w:vAlign w:val="center"/>
            <w:hideMark/>
          </w:tcPr>
          <w:p w14:paraId="668319FC" w14:textId="77777777" w:rsidR="00FC3E8B" w:rsidRPr="0090251B" w:rsidRDefault="00FC3E8B" w:rsidP="001D0B2C">
            <w:pPr>
              <w:rPr>
                <w:sz w:val="26"/>
                <w:szCs w:val="26"/>
                <w:lang w:eastAsia="vi-VN"/>
              </w:rPr>
            </w:pPr>
          </w:p>
        </w:tc>
        <w:tc>
          <w:tcPr>
            <w:tcW w:w="407" w:type="pct"/>
            <w:vMerge/>
            <w:vAlign w:val="center"/>
            <w:hideMark/>
          </w:tcPr>
          <w:p w14:paraId="4E88C0EC" w14:textId="77777777" w:rsidR="00FC3E8B" w:rsidRPr="0090251B" w:rsidRDefault="00FC3E8B" w:rsidP="001D0B2C">
            <w:pPr>
              <w:rPr>
                <w:sz w:val="26"/>
                <w:szCs w:val="26"/>
                <w:lang w:eastAsia="vi-VN"/>
              </w:rPr>
            </w:pPr>
          </w:p>
        </w:tc>
      </w:tr>
      <w:tr w:rsidR="00FC3E8B" w:rsidRPr="0090251B" w14:paraId="4AD131AE" w14:textId="77777777" w:rsidTr="001D0B2C">
        <w:trPr>
          <w:trHeight w:val="20"/>
        </w:trPr>
        <w:tc>
          <w:tcPr>
            <w:tcW w:w="176" w:type="pct"/>
            <w:vMerge/>
            <w:vAlign w:val="center"/>
            <w:hideMark/>
          </w:tcPr>
          <w:p w14:paraId="0314F266" w14:textId="77777777" w:rsidR="00FC3E8B" w:rsidRPr="0090251B" w:rsidRDefault="00FC3E8B" w:rsidP="001D0B2C">
            <w:pPr>
              <w:rPr>
                <w:sz w:val="26"/>
                <w:szCs w:val="26"/>
                <w:lang w:eastAsia="vi-VN"/>
              </w:rPr>
            </w:pPr>
          </w:p>
        </w:tc>
        <w:tc>
          <w:tcPr>
            <w:tcW w:w="1657" w:type="pct"/>
            <w:vMerge/>
            <w:vAlign w:val="center"/>
            <w:hideMark/>
          </w:tcPr>
          <w:p w14:paraId="55A3D6F2" w14:textId="77777777" w:rsidR="00FC3E8B" w:rsidRPr="0090251B" w:rsidRDefault="00FC3E8B" w:rsidP="001D0B2C">
            <w:pPr>
              <w:rPr>
                <w:sz w:val="26"/>
                <w:szCs w:val="26"/>
                <w:lang w:eastAsia="vi-VN"/>
              </w:rPr>
            </w:pPr>
          </w:p>
        </w:tc>
        <w:tc>
          <w:tcPr>
            <w:tcW w:w="318" w:type="pct"/>
            <w:vMerge/>
            <w:vAlign w:val="center"/>
            <w:hideMark/>
          </w:tcPr>
          <w:p w14:paraId="0979DBFC" w14:textId="77777777" w:rsidR="00FC3E8B" w:rsidRPr="0090251B" w:rsidRDefault="00FC3E8B" w:rsidP="001D0B2C">
            <w:pPr>
              <w:rPr>
                <w:sz w:val="26"/>
                <w:szCs w:val="26"/>
                <w:lang w:eastAsia="vi-VN"/>
              </w:rPr>
            </w:pPr>
          </w:p>
        </w:tc>
        <w:tc>
          <w:tcPr>
            <w:tcW w:w="1657" w:type="pct"/>
            <w:vAlign w:val="center"/>
            <w:hideMark/>
          </w:tcPr>
          <w:p w14:paraId="22F90367" w14:textId="77777777" w:rsidR="00FC3E8B" w:rsidRPr="0090251B" w:rsidRDefault="00FC3E8B" w:rsidP="001D0B2C">
            <w:pPr>
              <w:rPr>
                <w:sz w:val="26"/>
                <w:szCs w:val="26"/>
                <w:lang w:eastAsia="vi-VN"/>
              </w:rPr>
            </w:pPr>
            <w:r w:rsidRPr="0090251B">
              <w:rPr>
                <w:sz w:val="26"/>
                <w:szCs w:val="26"/>
                <w:lang w:eastAsia="vi-VN"/>
              </w:rPr>
              <w:t xml:space="preserve">- Độ dãn dài tương đối khi đứt. </w:t>
            </w:r>
          </w:p>
        </w:tc>
        <w:tc>
          <w:tcPr>
            <w:tcW w:w="407" w:type="pct"/>
            <w:vMerge/>
            <w:vAlign w:val="center"/>
            <w:hideMark/>
          </w:tcPr>
          <w:p w14:paraId="46044A61" w14:textId="77777777" w:rsidR="00FC3E8B" w:rsidRPr="0090251B" w:rsidRDefault="00FC3E8B" w:rsidP="001D0B2C">
            <w:pPr>
              <w:rPr>
                <w:sz w:val="26"/>
                <w:szCs w:val="26"/>
                <w:lang w:eastAsia="vi-VN"/>
              </w:rPr>
            </w:pPr>
          </w:p>
        </w:tc>
        <w:tc>
          <w:tcPr>
            <w:tcW w:w="377" w:type="pct"/>
            <w:vMerge/>
            <w:vAlign w:val="center"/>
            <w:hideMark/>
          </w:tcPr>
          <w:p w14:paraId="2DA63B6A" w14:textId="77777777" w:rsidR="00FC3E8B" w:rsidRPr="0090251B" w:rsidRDefault="00FC3E8B" w:rsidP="001D0B2C">
            <w:pPr>
              <w:rPr>
                <w:sz w:val="26"/>
                <w:szCs w:val="26"/>
                <w:lang w:eastAsia="vi-VN"/>
              </w:rPr>
            </w:pPr>
          </w:p>
        </w:tc>
        <w:tc>
          <w:tcPr>
            <w:tcW w:w="407" w:type="pct"/>
            <w:vMerge/>
            <w:vAlign w:val="center"/>
            <w:hideMark/>
          </w:tcPr>
          <w:p w14:paraId="5D42129E" w14:textId="77777777" w:rsidR="00FC3E8B" w:rsidRPr="0090251B" w:rsidRDefault="00FC3E8B" w:rsidP="001D0B2C">
            <w:pPr>
              <w:rPr>
                <w:sz w:val="26"/>
                <w:szCs w:val="26"/>
                <w:lang w:eastAsia="vi-VN"/>
              </w:rPr>
            </w:pPr>
          </w:p>
        </w:tc>
      </w:tr>
      <w:tr w:rsidR="00FC3E8B" w:rsidRPr="0090251B" w14:paraId="71A3E92D" w14:textId="77777777" w:rsidTr="001D0B2C">
        <w:trPr>
          <w:trHeight w:val="20"/>
        </w:trPr>
        <w:tc>
          <w:tcPr>
            <w:tcW w:w="176" w:type="pct"/>
            <w:vMerge/>
            <w:vAlign w:val="center"/>
            <w:hideMark/>
          </w:tcPr>
          <w:p w14:paraId="566BCAD5" w14:textId="77777777" w:rsidR="00FC3E8B" w:rsidRPr="0090251B" w:rsidRDefault="00FC3E8B" w:rsidP="001D0B2C">
            <w:pPr>
              <w:rPr>
                <w:sz w:val="26"/>
                <w:szCs w:val="26"/>
                <w:lang w:eastAsia="vi-VN"/>
              </w:rPr>
            </w:pPr>
          </w:p>
        </w:tc>
        <w:tc>
          <w:tcPr>
            <w:tcW w:w="1657" w:type="pct"/>
            <w:vMerge/>
            <w:vAlign w:val="center"/>
            <w:hideMark/>
          </w:tcPr>
          <w:p w14:paraId="0051396E" w14:textId="77777777" w:rsidR="00FC3E8B" w:rsidRPr="0090251B" w:rsidRDefault="00FC3E8B" w:rsidP="001D0B2C">
            <w:pPr>
              <w:rPr>
                <w:sz w:val="26"/>
                <w:szCs w:val="26"/>
                <w:lang w:eastAsia="vi-VN"/>
              </w:rPr>
            </w:pPr>
          </w:p>
        </w:tc>
        <w:tc>
          <w:tcPr>
            <w:tcW w:w="318" w:type="pct"/>
            <w:vMerge/>
            <w:vAlign w:val="center"/>
            <w:hideMark/>
          </w:tcPr>
          <w:p w14:paraId="4714E197" w14:textId="77777777" w:rsidR="00FC3E8B" w:rsidRPr="0090251B" w:rsidRDefault="00FC3E8B" w:rsidP="001D0B2C">
            <w:pPr>
              <w:rPr>
                <w:sz w:val="26"/>
                <w:szCs w:val="26"/>
                <w:lang w:eastAsia="vi-VN"/>
              </w:rPr>
            </w:pPr>
          </w:p>
        </w:tc>
        <w:tc>
          <w:tcPr>
            <w:tcW w:w="1657" w:type="pct"/>
            <w:vAlign w:val="center"/>
            <w:hideMark/>
          </w:tcPr>
          <w:p w14:paraId="071F3347" w14:textId="77777777" w:rsidR="00FC3E8B" w:rsidRPr="0090251B" w:rsidRDefault="00FC3E8B" w:rsidP="001D0B2C">
            <w:pPr>
              <w:rPr>
                <w:sz w:val="26"/>
                <w:szCs w:val="26"/>
                <w:lang w:eastAsia="vi-VN"/>
              </w:rPr>
            </w:pPr>
            <w:r w:rsidRPr="0090251B">
              <w:rPr>
                <w:sz w:val="26"/>
                <w:szCs w:val="26"/>
                <w:lang w:eastAsia="vi-VN"/>
              </w:rPr>
              <w:t>- Thử uốn 180 độ.</w:t>
            </w:r>
          </w:p>
        </w:tc>
        <w:tc>
          <w:tcPr>
            <w:tcW w:w="407" w:type="pct"/>
            <w:vMerge/>
            <w:vAlign w:val="center"/>
            <w:hideMark/>
          </w:tcPr>
          <w:p w14:paraId="52FEEF5A" w14:textId="77777777" w:rsidR="00FC3E8B" w:rsidRPr="0090251B" w:rsidRDefault="00FC3E8B" w:rsidP="001D0B2C">
            <w:pPr>
              <w:rPr>
                <w:sz w:val="26"/>
                <w:szCs w:val="26"/>
                <w:lang w:eastAsia="vi-VN"/>
              </w:rPr>
            </w:pPr>
          </w:p>
        </w:tc>
        <w:tc>
          <w:tcPr>
            <w:tcW w:w="377" w:type="pct"/>
            <w:vMerge/>
            <w:vAlign w:val="center"/>
            <w:hideMark/>
          </w:tcPr>
          <w:p w14:paraId="19313141" w14:textId="77777777" w:rsidR="00FC3E8B" w:rsidRPr="0090251B" w:rsidRDefault="00FC3E8B" w:rsidP="001D0B2C">
            <w:pPr>
              <w:rPr>
                <w:sz w:val="26"/>
                <w:szCs w:val="26"/>
                <w:lang w:eastAsia="vi-VN"/>
              </w:rPr>
            </w:pPr>
          </w:p>
        </w:tc>
        <w:tc>
          <w:tcPr>
            <w:tcW w:w="407" w:type="pct"/>
            <w:vMerge/>
            <w:vAlign w:val="center"/>
            <w:hideMark/>
          </w:tcPr>
          <w:p w14:paraId="0F3B5120" w14:textId="77777777" w:rsidR="00FC3E8B" w:rsidRPr="0090251B" w:rsidRDefault="00FC3E8B" w:rsidP="001D0B2C">
            <w:pPr>
              <w:rPr>
                <w:sz w:val="26"/>
                <w:szCs w:val="26"/>
                <w:lang w:eastAsia="vi-VN"/>
              </w:rPr>
            </w:pPr>
          </w:p>
        </w:tc>
      </w:tr>
      <w:tr w:rsidR="00FC3E8B" w:rsidRPr="0090251B" w14:paraId="45DE04C2" w14:textId="77777777" w:rsidTr="001D0B2C">
        <w:trPr>
          <w:trHeight w:val="20"/>
        </w:trPr>
        <w:tc>
          <w:tcPr>
            <w:tcW w:w="176" w:type="pct"/>
            <w:vMerge/>
            <w:vAlign w:val="center"/>
            <w:hideMark/>
          </w:tcPr>
          <w:p w14:paraId="38355829" w14:textId="77777777" w:rsidR="00FC3E8B" w:rsidRPr="0090251B" w:rsidRDefault="00FC3E8B" w:rsidP="001D0B2C">
            <w:pPr>
              <w:rPr>
                <w:sz w:val="26"/>
                <w:szCs w:val="26"/>
                <w:lang w:eastAsia="vi-VN"/>
              </w:rPr>
            </w:pPr>
          </w:p>
        </w:tc>
        <w:tc>
          <w:tcPr>
            <w:tcW w:w="1657" w:type="pct"/>
            <w:vMerge/>
            <w:vAlign w:val="center"/>
            <w:hideMark/>
          </w:tcPr>
          <w:p w14:paraId="7183FDA0" w14:textId="77777777" w:rsidR="00FC3E8B" w:rsidRPr="0090251B" w:rsidRDefault="00FC3E8B" w:rsidP="001D0B2C">
            <w:pPr>
              <w:rPr>
                <w:sz w:val="26"/>
                <w:szCs w:val="26"/>
                <w:lang w:eastAsia="vi-VN"/>
              </w:rPr>
            </w:pPr>
          </w:p>
        </w:tc>
        <w:tc>
          <w:tcPr>
            <w:tcW w:w="318" w:type="pct"/>
            <w:vMerge/>
            <w:vAlign w:val="center"/>
            <w:hideMark/>
          </w:tcPr>
          <w:p w14:paraId="6FA5D011" w14:textId="77777777" w:rsidR="00FC3E8B" w:rsidRPr="0090251B" w:rsidRDefault="00FC3E8B" w:rsidP="001D0B2C">
            <w:pPr>
              <w:rPr>
                <w:sz w:val="26"/>
                <w:szCs w:val="26"/>
                <w:lang w:eastAsia="vi-VN"/>
              </w:rPr>
            </w:pPr>
          </w:p>
        </w:tc>
        <w:tc>
          <w:tcPr>
            <w:tcW w:w="1657" w:type="pct"/>
            <w:vAlign w:val="center"/>
            <w:hideMark/>
          </w:tcPr>
          <w:p w14:paraId="472C2093" w14:textId="77777777" w:rsidR="00FC3E8B" w:rsidRPr="0090251B" w:rsidRDefault="00FC3E8B" w:rsidP="001D0B2C">
            <w:pPr>
              <w:rPr>
                <w:sz w:val="26"/>
                <w:szCs w:val="26"/>
                <w:lang w:eastAsia="vi-VN"/>
              </w:rPr>
            </w:pPr>
            <w:r w:rsidRPr="0090251B">
              <w:rPr>
                <w:sz w:val="26"/>
                <w:szCs w:val="26"/>
                <w:lang w:eastAsia="vi-VN"/>
              </w:rPr>
              <w:t>- Kiểm tra chất lượng và bề dày lớp mạ theo TCVN 4392:1986 hoặc tiêu chuẩn tương đương.</w:t>
            </w:r>
          </w:p>
        </w:tc>
        <w:tc>
          <w:tcPr>
            <w:tcW w:w="407" w:type="pct"/>
            <w:vMerge/>
            <w:vAlign w:val="center"/>
            <w:hideMark/>
          </w:tcPr>
          <w:p w14:paraId="02EA7FBF" w14:textId="77777777" w:rsidR="00FC3E8B" w:rsidRPr="0090251B" w:rsidRDefault="00FC3E8B" w:rsidP="001D0B2C">
            <w:pPr>
              <w:rPr>
                <w:sz w:val="26"/>
                <w:szCs w:val="26"/>
                <w:lang w:eastAsia="vi-VN"/>
              </w:rPr>
            </w:pPr>
          </w:p>
        </w:tc>
        <w:tc>
          <w:tcPr>
            <w:tcW w:w="377" w:type="pct"/>
            <w:vMerge/>
            <w:vAlign w:val="center"/>
            <w:hideMark/>
          </w:tcPr>
          <w:p w14:paraId="79337BC7" w14:textId="77777777" w:rsidR="00FC3E8B" w:rsidRPr="0090251B" w:rsidRDefault="00FC3E8B" w:rsidP="001D0B2C">
            <w:pPr>
              <w:rPr>
                <w:sz w:val="26"/>
                <w:szCs w:val="26"/>
                <w:lang w:eastAsia="vi-VN"/>
              </w:rPr>
            </w:pPr>
          </w:p>
        </w:tc>
        <w:tc>
          <w:tcPr>
            <w:tcW w:w="407" w:type="pct"/>
            <w:vMerge/>
            <w:vAlign w:val="center"/>
            <w:hideMark/>
          </w:tcPr>
          <w:p w14:paraId="472086BE" w14:textId="77777777" w:rsidR="00FC3E8B" w:rsidRPr="0090251B" w:rsidRDefault="00FC3E8B" w:rsidP="001D0B2C">
            <w:pPr>
              <w:rPr>
                <w:sz w:val="26"/>
                <w:szCs w:val="26"/>
                <w:lang w:eastAsia="vi-VN"/>
              </w:rPr>
            </w:pPr>
          </w:p>
        </w:tc>
      </w:tr>
      <w:tr w:rsidR="00FC3E8B" w:rsidRPr="0090251B" w14:paraId="01216F0D" w14:textId="77777777" w:rsidTr="001D0B2C">
        <w:trPr>
          <w:trHeight w:val="20"/>
        </w:trPr>
        <w:tc>
          <w:tcPr>
            <w:tcW w:w="176" w:type="pct"/>
            <w:vMerge w:val="restart"/>
            <w:vAlign w:val="center"/>
            <w:hideMark/>
          </w:tcPr>
          <w:p w14:paraId="7169693B" w14:textId="77777777" w:rsidR="00FC3E8B" w:rsidRPr="0090251B" w:rsidRDefault="00FC3E8B" w:rsidP="001D0B2C">
            <w:pPr>
              <w:jc w:val="center"/>
              <w:rPr>
                <w:sz w:val="26"/>
                <w:szCs w:val="26"/>
                <w:lang w:eastAsia="vi-VN"/>
              </w:rPr>
            </w:pPr>
            <w:r w:rsidRPr="0090251B">
              <w:rPr>
                <w:sz w:val="26"/>
                <w:szCs w:val="26"/>
                <w:lang w:eastAsia="vi-VN"/>
              </w:rPr>
              <w:t>14</w:t>
            </w:r>
          </w:p>
        </w:tc>
        <w:tc>
          <w:tcPr>
            <w:tcW w:w="1657" w:type="pct"/>
            <w:vMerge w:val="restart"/>
            <w:vAlign w:val="center"/>
            <w:hideMark/>
          </w:tcPr>
          <w:p w14:paraId="73F6E5B4" w14:textId="77777777" w:rsidR="00FC3E8B" w:rsidRPr="0090251B" w:rsidRDefault="00FC3E8B" w:rsidP="001D0B2C">
            <w:pPr>
              <w:rPr>
                <w:sz w:val="26"/>
                <w:szCs w:val="26"/>
                <w:lang w:eastAsia="vi-VN"/>
              </w:rPr>
            </w:pPr>
            <w:r w:rsidRPr="0090251B">
              <w:rPr>
                <w:sz w:val="26"/>
                <w:szCs w:val="26"/>
                <w:lang w:eastAsia="vi-VN"/>
              </w:rPr>
              <w:t>Thử nghiệm nghiệm thu</w:t>
            </w:r>
          </w:p>
        </w:tc>
        <w:tc>
          <w:tcPr>
            <w:tcW w:w="318" w:type="pct"/>
            <w:vMerge w:val="restart"/>
            <w:vAlign w:val="center"/>
            <w:hideMark/>
          </w:tcPr>
          <w:p w14:paraId="61D73289"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17BA8D42" w14:textId="77777777" w:rsidR="00FC3E8B" w:rsidRPr="0090251B" w:rsidRDefault="00FC3E8B" w:rsidP="001D0B2C">
            <w:pPr>
              <w:rPr>
                <w:sz w:val="26"/>
                <w:szCs w:val="26"/>
                <w:lang w:eastAsia="vi-VN"/>
              </w:rPr>
            </w:pPr>
            <w:r w:rsidRPr="0090251B">
              <w:rPr>
                <w:sz w:val="26"/>
                <w:szCs w:val="26"/>
                <w:lang w:eastAsia="vi-VN"/>
              </w:rPr>
              <w:t>- Kiểm tra ngoại quan, kích thước</w:t>
            </w:r>
          </w:p>
        </w:tc>
        <w:tc>
          <w:tcPr>
            <w:tcW w:w="407" w:type="pct"/>
            <w:vMerge w:val="restart"/>
            <w:vAlign w:val="center"/>
            <w:hideMark/>
          </w:tcPr>
          <w:p w14:paraId="6AC9EE7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Merge w:val="restart"/>
            <w:vAlign w:val="center"/>
            <w:hideMark/>
          </w:tcPr>
          <w:p w14:paraId="5FCF6FF4"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Merge w:val="restart"/>
            <w:vAlign w:val="center"/>
            <w:hideMark/>
          </w:tcPr>
          <w:p w14:paraId="3406BA2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3D0D3C7" w14:textId="77777777" w:rsidTr="001D0B2C">
        <w:trPr>
          <w:trHeight w:val="20"/>
        </w:trPr>
        <w:tc>
          <w:tcPr>
            <w:tcW w:w="176" w:type="pct"/>
            <w:vMerge/>
            <w:vAlign w:val="center"/>
            <w:hideMark/>
          </w:tcPr>
          <w:p w14:paraId="7AADEE41" w14:textId="77777777" w:rsidR="00FC3E8B" w:rsidRPr="0090251B" w:rsidRDefault="00FC3E8B" w:rsidP="001D0B2C">
            <w:pPr>
              <w:rPr>
                <w:sz w:val="26"/>
                <w:szCs w:val="26"/>
                <w:lang w:eastAsia="vi-VN"/>
              </w:rPr>
            </w:pPr>
          </w:p>
        </w:tc>
        <w:tc>
          <w:tcPr>
            <w:tcW w:w="1657" w:type="pct"/>
            <w:vMerge/>
            <w:vAlign w:val="center"/>
            <w:hideMark/>
          </w:tcPr>
          <w:p w14:paraId="7D9A3E14" w14:textId="77777777" w:rsidR="00FC3E8B" w:rsidRPr="0090251B" w:rsidRDefault="00FC3E8B" w:rsidP="001D0B2C">
            <w:pPr>
              <w:rPr>
                <w:sz w:val="26"/>
                <w:szCs w:val="26"/>
                <w:lang w:eastAsia="vi-VN"/>
              </w:rPr>
            </w:pPr>
          </w:p>
        </w:tc>
        <w:tc>
          <w:tcPr>
            <w:tcW w:w="318" w:type="pct"/>
            <w:vMerge/>
            <w:vAlign w:val="center"/>
            <w:hideMark/>
          </w:tcPr>
          <w:p w14:paraId="214C846C" w14:textId="77777777" w:rsidR="00FC3E8B" w:rsidRPr="0090251B" w:rsidRDefault="00FC3E8B" w:rsidP="001D0B2C">
            <w:pPr>
              <w:rPr>
                <w:sz w:val="26"/>
                <w:szCs w:val="26"/>
                <w:lang w:eastAsia="vi-VN"/>
              </w:rPr>
            </w:pPr>
          </w:p>
        </w:tc>
        <w:tc>
          <w:tcPr>
            <w:tcW w:w="1657" w:type="pct"/>
            <w:vAlign w:val="center"/>
            <w:hideMark/>
          </w:tcPr>
          <w:p w14:paraId="0F80E028" w14:textId="77777777" w:rsidR="00FC3E8B" w:rsidRPr="0090251B" w:rsidRDefault="00FC3E8B" w:rsidP="001D0B2C">
            <w:pPr>
              <w:rPr>
                <w:sz w:val="26"/>
                <w:szCs w:val="26"/>
                <w:lang w:eastAsia="vi-VN"/>
              </w:rPr>
            </w:pPr>
            <w:r w:rsidRPr="0090251B">
              <w:rPr>
                <w:sz w:val="26"/>
                <w:szCs w:val="26"/>
                <w:lang w:eastAsia="vi-VN"/>
              </w:rPr>
              <w:t>- Kiểm tra chất lượng và bề dày lớp mạ theo TCVN 4392:1986 hoặc tiêu chuẩn tương đương.</w:t>
            </w:r>
          </w:p>
        </w:tc>
        <w:tc>
          <w:tcPr>
            <w:tcW w:w="407" w:type="pct"/>
            <w:vMerge/>
            <w:vAlign w:val="center"/>
            <w:hideMark/>
          </w:tcPr>
          <w:p w14:paraId="5E24057E" w14:textId="77777777" w:rsidR="00FC3E8B" w:rsidRPr="0090251B" w:rsidRDefault="00FC3E8B" w:rsidP="001D0B2C">
            <w:pPr>
              <w:rPr>
                <w:sz w:val="26"/>
                <w:szCs w:val="26"/>
                <w:lang w:eastAsia="vi-VN"/>
              </w:rPr>
            </w:pPr>
          </w:p>
        </w:tc>
        <w:tc>
          <w:tcPr>
            <w:tcW w:w="377" w:type="pct"/>
            <w:vMerge/>
            <w:vAlign w:val="center"/>
            <w:hideMark/>
          </w:tcPr>
          <w:p w14:paraId="26F39DFF" w14:textId="77777777" w:rsidR="00FC3E8B" w:rsidRPr="0090251B" w:rsidRDefault="00FC3E8B" w:rsidP="001D0B2C">
            <w:pPr>
              <w:rPr>
                <w:sz w:val="26"/>
                <w:szCs w:val="26"/>
                <w:lang w:eastAsia="vi-VN"/>
              </w:rPr>
            </w:pPr>
          </w:p>
        </w:tc>
        <w:tc>
          <w:tcPr>
            <w:tcW w:w="407" w:type="pct"/>
            <w:vMerge/>
            <w:vAlign w:val="center"/>
            <w:hideMark/>
          </w:tcPr>
          <w:p w14:paraId="6B0116B3" w14:textId="77777777" w:rsidR="00FC3E8B" w:rsidRPr="0090251B" w:rsidRDefault="00FC3E8B" w:rsidP="001D0B2C">
            <w:pPr>
              <w:rPr>
                <w:sz w:val="26"/>
                <w:szCs w:val="26"/>
                <w:lang w:eastAsia="vi-VN"/>
              </w:rPr>
            </w:pPr>
          </w:p>
        </w:tc>
      </w:tr>
    </w:tbl>
    <w:p w14:paraId="06A3535B" w14:textId="2E56CC8B" w:rsidR="00FC3E8B" w:rsidRPr="0090251B" w:rsidRDefault="00AE3EA0" w:rsidP="00FC3E8B">
      <w:pPr>
        <w:pStyle w:val="1nho"/>
        <w:spacing w:before="80" w:after="80"/>
        <w:ind w:firstLine="0"/>
        <w:rPr>
          <w:lang w:val="vi-VN"/>
        </w:rPr>
      </w:pPr>
      <w:r w:rsidRPr="0090251B">
        <w:rPr>
          <w:lang w:val="vi-VN"/>
        </w:rPr>
        <w:t>3</w:t>
      </w:r>
      <w:r w:rsidR="005109EE">
        <w:t>1</w:t>
      </w:r>
      <w:r w:rsidR="00FC3E8B" w:rsidRPr="0090251B">
        <w:rPr>
          <w:lang w:val="vi-VN"/>
        </w:rPr>
        <w:t>. Tiêu chuẩn đánh giá kỹ thuật của Thanh chống sắt dẹt 50x5-810mm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011"/>
        <w:gridCol w:w="1011"/>
        <w:gridCol w:w="5179"/>
        <w:gridCol w:w="1248"/>
        <w:gridCol w:w="1155"/>
        <w:gridCol w:w="1248"/>
      </w:tblGrid>
      <w:tr w:rsidR="00FC3E8B" w:rsidRPr="0090251B" w14:paraId="0ED15495" w14:textId="77777777" w:rsidTr="001D0B2C">
        <w:trPr>
          <w:trHeight w:val="20"/>
        </w:trPr>
        <w:tc>
          <w:tcPr>
            <w:tcW w:w="190" w:type="pct"/>
            <w:vMerge w:val="restart"/>
            <w:vAlign w:val="center"/>
            <w:hideMark/>
          </w:tcPr>
          <w:p w14:paraId="42C17A8A"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389" w:type="pct"/>
            <w:vMerge w:val="restart"/>
            <w:vAlign w:val="center"/>
            <w:hideMark/>
          </w:tcPr>
          <w:p w14:paraId="1386C79E"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343" w:type="pct"/>
            <w:vMerge w:val="restart"/>
            <w:vAlign w:val="center"/>
            <w:hideMark/>
          </w:tcPr>
          <w:p w14:paraId="34A4B6D1"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790" w:type="pct"/>
            <w:vMerge w:val="restart"/>
            <w:vAlign w:val="center"/>
            <w:hideMark/>
          </w:tcPr>
          <w:p w14:paraId="2E062F2B"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287" w:type="pct"/>
            <w:gridSpan w:val="3"/>
            <w:vAlign w:val="center"/>
            <w:hideMark/>
          </w:tcPr>
          <w:p w14:paraId="3E4C43C9"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41682B0C" w14:textId="77777777" w:rsidTr="001D0B2C">
        <w:trPr>
          <w:trHeight w:val="20"/>
        </w:trPr>
        <w:tc>
          <w:tcPr>
            <w:tcW w:w="190" w:type="pct"/>
            <w:vMerge/>
            <w:vAlign w:val="center"/>
            <w:hideMark/>
          </w:tcPr>
          <w:p w14:paraId="0FA69473" w14:textId="77777777" w:rsidR="00FC3E8B" w:rsidRPr="0090251B" w:rsidRDefault="00FC3E8B" w:rsidP="001D0B2C">
            <w:pPr>
              <w:rPr>
                <w:b/>
                <w:bCs/>
                <w:sz w:val="26"/>
                <w:szCs w:val="26"/>
                <w:lang w:eastAsia="vi-VN"/>
              </w:rPr>
            </w:pPr>
          </w:p>
        </w:tc>
        <w:tc>
          <w:tcPr>
            <w:tcW w:w="1389" w:type="pct"/>
            <w:vMerge/>
            <w:vAlign w:val="center"/>
            <w:hideMark/>
          </w:tcPr>
          <w:p w14:paraId="0499BBB9" w14:textId="77777777" w:rsidR="00FC3E8B" w:rsidRPr="0090251B" w:rsidRDefault="00FC3E8B" w:rsidP="001D0B2C">
            <w:pPr>
              <w:rPr>
                <w:b/>
                <w:bCs/>
                <w:sz w:val="26"/>
                <w:szCs w:val="26"/>
                <w:lang w:eastAsia="vi-VN"/>
              </w:rPr>
            </w:pPr>
          </w:p>
        </w:tc>
        <w:tc>
          <w:tcPr>
            <w:tcW w:w="343" w:type="pct"/>
            <w:vMerge/>
            <w:vAlign w:val="center"/>
            <w:hideMark/>
          </w:tcPr>
          <w:p w14:paraId="18C367AD" w14:textId="77777777" w:rsidR="00FC3E8B" w:rsidRPr="0090251B" w:rsidRDefault="00FC3E8B" w:rsidP="001D0B2C">
            <w:pPr>
              <w:rPr>
                <w:b/>
                <w:bCs/>
                <w:sz w:val="26"/>
                <w:szCs w:val="26"/>
                <w:lang w:eastAsia="vi-VN"/>
              </w:rPr>
            </w:pPr>
          </w:p>
        </w:tc>
        <w:tc>
          <w:tcPr>
            <w:tcW w:w="1790" w:type="pct"/>
            <w:vMerge/>
            <w:vAlign w:val="center"/>
            <w:hideMark/>
          </w:tcPr>
          <w:p w14:paraId="1B6D058E" w14:textId="77777777" w:rsidR="00FC3E8B" w:rsidRPr="0090251B" w:rsidRDefault="00FC3E8B" w:rsidP="001D0B2C">
            <w:pPr>
              <w:rPr>
                <w:b/>
                <w:bCs/>
                <w:sz w:val="26"/>
                <w:szCs w:val="26"/>
                <w:lang w:eastAsia="vi-VN"/>
              </w:rPr>
            </w:pPr>
          </w:p>
        </w:tc>
        <w:tc>
          <w:tcPr>
            <w:tcW w:w="440" w:type="pct"/>
            <w:vAlign w:val="center"/>
            <w:hideMark/>
          </w:tcPr>
          <w:p w14:paraId="407AEAC8"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408" w:type="pct"/>
            <w:vAlign w:val="center"/>
            <w:hideMark/>
          </w:tcPr>
          <w:p w14:paraId="468DDE76"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40" w:type="pct"/>
            <w:vAlign w:val="center"/>
            <w:hideMark/>
          </w:tcPr>
          <w:p w14:paraId="4B9C2C9C"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463CF4FC" w14:textId="77777777" w:rsidTr="001D0B2C">
        <w:trPr>
          <w:trHeight w:val="20"/>
        </w:trPr>
        <w:tc>
          <w:tcPr>
            <w:tcW w:w="190" w:type="pct"/>
            <w:vAlign w:val="center"/>
            <w:hideMark/>
          </w:tcPr>
          <w:p w14:paraId="5448450C" w14:textId="77777777" w:rsidR="00FC3E8B" w:rsidRPr="0090251B" w:rsidRDefault="00FC3E8B" w:rsidP="001D0B2C">
            <w:pPr>
              <w:jc w:val="center"/>
              <w:rPr>
                <w:sz w:val="26"/>
                <w:szCs w:val="26"/>
                <w:lang w:eastAsia="vi-VN"/>
              </w:rPr>
            </w:pPr>
            <w:r w:rsidRPr="0090251B">
              <w:rPr>
                <w:sz w:val="26"/>
                <w:szCs w:val="26"/>
                <w:lang w:eastAsia="vi-VN"/>
              </w:rPr>
              <w:t>1</w:t>
            </w:r>
          </w:p>
        </w:tc>
        <w:tc>
          <w:tcPr>
            <w:tcW w:w="1389" w:type="pct"/>
            <w:vAlign w:val="center"/>
            <w:hideMark/>
          </w:tcPr>
          <w:p w14:paraId="738DC774" w14:textId="77777777" w:rsidR="00FC3E8B" w:rsidRPr="0090251B" w:rsidRDefault="00FC3E8B" w:rsidP="001D0B2C">
            <w:pPr>
              <w:rPr>
                <w:sz w:val="26"/>
                <w:szCs w:val="26"/>
                <w:lang w:eastAsia="vi-VN"/>
              </w:rPr>
            </w:pPr>
            <w:r w:rsidRPr="0090251B">
              <w:rPr>
                <w:sz w:val="26"/>
                <w:szCs w:val="26"/>
                <w:lang w:eastAsia="vi-VN"/>
              </w:rPr>
              <w:t>Nhà sản xuất</w:t>
            </w:r>
          </w:p>
        </w:tc>
        <w:tc>
          <w:tcPr>
            <w:tcW w:w="343" w:type="pct"/>
            <w:vAlign w:val="center"/>
            <w:hideMark/>
          </w:tcPr>
          <w:p w14:paraId="2129B523" w14:textId="77777777" w:rsidR="00FC3E8B" w:rsidRPr="0090251B" w:rsidRDefault="00FC3E8B" w:rsidP="001D0B2C">
            <w:pPr>
              <w:jc w:val="center"/>
              <w:rPr>
                <w:sz w:val="26"/>
                <w:szCs w:val="26"/>
                <w:lang w:eastAsia="vi-VN"/>
              </w:rPr>
            </w:pPr>
            <w:r w:rsidRPr="0090251B">
              <w:rPr>
                <w:sz w:val="26"/>
                <w:szCs w:val="26"/>
                <w:lang w:eastAsia="vi-VN"/>
              </w:rPr>
              <w:t> </w:t>
            </w:r>
          </w:p>
        </w:tc>
        <w:tc>
          <w:tcPr>
            <w:tcW w:w="1790" w:type="pct"/>
            <w:vAlign w:val="center"/>
            <w:hideMark/>
          </w:tcPr>
          <w:p w14:paraId="5816CD44"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40" w:type="pct"/>
            <w:vAlign w:val="center"/>
            <w:hideMark/>
          </w:tcPr>
          <w:p w14:paraId="7DCD8377"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408" w:type="pct"/>
            <w:vAlign w:val="center"/>
            <w:hideMark/>
          </w:tcPr>
          <w:p w14:paraId="50395D4C"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43BD0A32"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365DB299" w14:textId="77777777" w:rsidTr="001D0B2C">
        <w:trPr>
          <w:trHeight w:val="20"/>
        </w:trPr>
        <w:tc>
          <w:tcPr>
            <w:tcW w:w="190" w:type="pct"/>
            <w:vAlign w:val="center"/>
            <w:hideMark/>
          </w:tcPr>
          <w:p w14:paraId="2B8F32B4" w14:textId="77777777" w:rsidR="00FC3E8B" w:rsidRPr="0090251B" w:rsidRDefault="00FC3E8B" w:rsidP="001D0B2C">
            <w:pPr>
              <w:jc w:val="center"/>
              <w:rPr>
                <w:sz w:val="26"/>
                <w:szCs w:val="26"/>
                <w:lang w:eastAsia="vi-VN"/>
              </w:rPr>
            </w:pPr>
            <w:r w:rsidRPr="0090251B">
              <w:rPr>
                <w:sz w:val="26"/>
                <w:szCs w:val="26"/>
                <w:lang w:eastAsia="vi-VN"/>
              </w:rPr>
              <w:t>2</w:t>
            </w:r>
          </w:p>
        </w:tc>
        <w:tc>
          <w:tcPr>
            <w:tcW w:w="1389" w:type="pct"/>
            <w:vAlign w:val="center"/>
            <w:hideMark/>
          </w:tcPr>
          <w:p w14:paraId="2F98DDFC" w14:textId="77777777" w:rsidR="00FC3E8B" w:rsidRPr="0090251B" w:rsidRDefault="00FC3E8B" w:rsidP="001D0B2C">
            <w:pPr>
              <w:rPr>
                <w:sz w:val="26"/>
                <w:szCs w:val="26"/>
                <w:lang w:eastAsia="vi-VN"/>
              </w:rPr>
            </w:pPr>
            <w:r w:rsidRPr="0090251B">
              <w:rPr>
                <w:sz w:val="26"/>
                <w:szCs w:val="26"/>
                <w:lang w:eastAsia="vi-VN"/>
              </w:rPr>
              <w:t>Nước sản xuất</w:t>
            </w:r>
          </w:p>
        </w:tc>
        <w:tc>
          <w:tcPr>
            <w:tcW w:w="343" w:type="pct"/>
            <w:vAlign w:val="center"/>
            <w:hideMark/>
          </w:tcPr>
          <w:p w14:paraId="1688E80A" w14:textId="77777777" w:rsidR="00FC3E8B" w:rsidRPr="0090251B" w:rsidRDefault="00FC3E8B" w:rsidP="001D0B2C">
            <w:pPr>
              <w:jc w:val="center"/>
              <w:rPr>
                <w:sz w:val="26"/>
                <w:szCs w:val="26"/>
                <w:lang w:eastAsia="vi-VN"/>
              </w:rPr>
            </w:pPr>
            <w:r w:rsidRPr="0090251B">
              <w:rPr>
                <w:sz w:val="26"/>
                <w:szCs w:val="26"/>
                <w:lang w:eastAsia="vi-VN"/>
              </w:rPr>
              <w:t> </w:t>
            </w:r>
          </w:p>
        </w:tc>
        <w:tc>
          <w:tcPr>
            <w:tcW w:w="1790" w:type="pct"/>
            <w:vAlign w:val="center"/>
            <w:hideMark/>
          </w:tcPr>
          <w:p w14:paraId="1D3A72CB"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40" w:type="pct"/>
            <w:vAlign w:val="center"/>
            <w:hideMark/>
          </w:tcPr>
          <w:p w14:paraId="6652A132"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408" w:type="pct"/>
            <w:vAlign w:val="center"/>
            <w:hideMark/>
          </w:tcPr>
          <w:p w14:paraId="0AFEF800"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727CBCA3"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7C3FB05A" w14:textId="77777777" w:rsidTr="001D0B2C">
        <w:trPr>
          <w:trHeight w:val="20"/>
        </w:trPr>
        <w:tc>
          <w:tcPr>
            <w:tcW w:w="190" w:type="pct"/>
            <w:vAlign w:val="center"/>
            <w:hideMark/>
          </w:tcPr>
          <w:p w14:paraId="43997B50" w14:textId="77777777" w:rsidR="00FC3E8B" w:rsidRPr="0090251B" w:rsidRDefault="00FC3E8B" w:rsidP="001D0B2C">
            <w:pPr>
              <w:jc w:val="center"/>
              <w:rPr>
                <w:sz w:val="26"/>
                <w:szCs w:val="26"/>
                <w:lang w:eastAsia="vi-VN"/>
              </w:rPr>
            </w:pPr>
            <w:r w:rsidRPr="0090251B">
              <w:rPr>
                <w:sz w:val="26"/>
                <w:szCs w:val="26"/>
                <w:lang w:eastAsia="vi-VN"/>
              </w:rPr>
              <w:t>3</w:t>
            </w:r>
          </w:p>
        </w:tc>
        <w:tc>
          <w:tcPr>
            <w:tcW w:w="1389" w:type="pct"/>
            <w:vAlign w:val="center"/>
            <w:hideMark/>
          </w:tcPr>
          <w:p w14:paraId="721C7CD5" w14:textId="77777777" w:rsidR="00FC3E8B" w:rsidRPr="0090251B" w:rsidRDefault="00FC3E8B" w:rsidP="001D0B2C">
            <w:pPr>
              <w:rPr>
                <w:sz w:val="26"/>
                <w:szCs w:val="26"/>
                <w:lang w:eastAsia="vi-VN"/>
              </w:rPr>
            </w:pPr>
            <w:r w:rsidRPr="0090251B">
              <w:rPr>
                <w:sz w:val="26"/>
                <w:szCs w:val="26"/>
                <w:lang w:eastAsia="vi-VN"/>
              </w:rPr>
              <w:t>Mã hiệu</w:t>
            </w:r>
          </w:p>
        </w:tc>
        <w:tc>
          <w:tcPr>
            <w:tcW w:w="343" w:type="pct"/>
            <w:vAlign w:val="center"/>
            <w:hideMark/>
          </w:tcPr>
          <w:p w14:paraId="49EDF03D" w14:textId="77777777" w:rsidR="00FC3E8B" w:rsidRPr="0090251B" w:rsidRDefault="00FC3E8B" w:rsidP="001D0B2C">
            <w:pPr>
              <w:jc w:val="center"/>
              <w:rPr>
                <w:sz w:val="26"/>
                <w:szCs w:val="26"/>
                <w:lang w:eastAsia="vi-VN"/>
              </w:rPr>
            </w:pPr>
            <w:r w:rsidRPr="0090251B">
              <w:rPr>
                <w:sz w:val="26"/>
                <w:szCs w:val="26"/>
                <w:lang w:eastAsia="vi-VN"/>
              </w:rPr>
              <w:t> </w:t>
            </w:r>
          </w:p>
        </w:tc>
        <w:tc>
          <w:tcPr>
            <w:tcW w:w="1790" w:type="pct"/>
            <w:vAlign w:val="center"/>
            <w:hideMark/>
          </w:tcPr>
          <w:p w14:paraId="48262D8D"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40" w:type="pct"/>
            <w:vAlign w:val="center"/>
            <w:hideMark/>
          </w:tcPr>
          <w:p w14:paraId="7BAE4872"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408" w:type="pct"/>
            <w:vAlign w:val="center"/>
            <w:hideMark/>
          </w:tcPr>
          <w:p w14:paraId="681E2F87"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69124075"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2292BA1E" w14:textId="77777777" w:rsidTr="001D0B2C">
        <w:trPr>
          <w:trHeight w:val="20"/>
        </w:trPr>
        <w:tc>
          <w:tcPr>
            <w:tcW w:w="190" w:type="pct"/>
            <w:vAlign w:val="center"/>
            <w:hideMark/>
          </w:tcPr>
          <w:p w14:paraId="325D6375" w14:textId="77777777" w:rsidR="00FC3E8B" w:rsidRPr="0090251B" w:rsidRDefault="00FC3E8B" w:rsidP="001D0B2C">
            <w:pPr>
              <w:jc w:val="center"/>
              <w:rPr>
                <w:sz w:val="26"/>
                <w:szCs w:val="26"/>
                <w:lang w:eastAsia="vi-VN"/>
              </w:rPr>
            </w:pPr>
            <w:r w:rsidRPr="0090251B">
              <w:rPr>
                <w:sz w:val="26"/>
                <w:szCs w:val="26"/>
                <w:lang w:eastAsia="vi-VN"/>
              </w:rPr>
              <w:t>4</w:t>
            </w:r>
          </w:p>
        </w:tc>
        <w:tc>
          <w:tcPr>
            <w:tcW w:w="1389" w:type="pct"/>
            <w:vAlign w:val="center"/>
            <w:hideMark/>
          </w:tcPr>
          <w:p w14:paraId="43BD5599" w14:textId="77777777" w:rsidR="00FC3E8B" w:rsidRPr="0090251B" w:rsidRDefault="00FC3E8B" w:rsidP="001D0B2C">
            <w:pPr>
              <w:rPr>
                <w:sz w:val="26"/>
                <w:szCs w:val="26"/>
                <w:lang w:eastAsia="vi-VN"/>
              </w:rPr>
            </w:pPr>
            <w:r w:rsidRPr="0090251B">
              <w:rPr>
                <w:sz w:val="26"/>
                <w:szCs w:val="26"/>
                <w:lang w:eastAsia="vi-VN"/>
              </w:rPr>
              <w:t>Tiêu chuẩn Quản lý chất lượng</w:t>
            </w:r>
          </w:p>
        </w:tc>
        <w:tc>
          <w:tcPr>
            <w:tcW w:w="343" w:type="pct"/>
            <w:vAlign w:val="center"/>
            <w:hideMark/>
          </w:tcPr>
          <w:p w14:paraId="51899D1B" w14:textId="77777777" w:rsidR="00FC3E8B" w:rsidRPr="0090251B" w:rsidRDefault="00FC3E8B" w:rsidP="001D0B2C">
            <w:pPr>
              <w:jc w:val="center"/>
              <w:rPr>
                <w:sz w:val="26"/>
                <w:szCs w:val="26"/>
                <w:lang w:eastAsia="vi-VN"/>
              </w:rPr>
            </w:pPr>
            <w:r w:rsidRPr="0090251B">
              <w:rPr>
                <w:sz w:val="26"/>
                <w:szCs w:val="26"/>
                <w:lang w:eastAsia="vi-VN"/>
              </w:rPr>
              <w:t> </w:t>
            </w:r>
          </w:p>
        </w:tc>
        <w:tc>
          <w:tcPr>
            <w:tcW w:w="1790" w:type="pct"/>
            <w:vAlign w:val="center"/>
            <w:hideMark/>
          </w:tcPr>
          <w:p w14:paraId="275CFC70" w14:textId="77777777" w:rsidR="00FC3E8B" w:rsidRPr="0090251B" w:rsidRDefault="00FC3E8B" w:rsidP="001D0B2C">
            <w:pPr>
              <w:jc w:val="center"/>
              <w:rPr>
                <w:sz w:val="26"/>
                <w:szCs w:val="26"/>
                <w:lang w:eastAsia="vi-VN"/>
              </w:rPr>
            </w:pPr>
            <w:r w:rsidRPr="0090251B">
              <w:rPr>
                <w:sz w:val="26"/>
                <w:szCs w:val="26"/>
                <w:lang w:eastAsia="vi-VN"/>
              </w:rPr>
              <w:t>ISO 9001 hoặc tương đương</w:t>
            </w:r>
          </w:p>
        </w:tc>
        <w:tc>
          <w:tcPr>
            <w:tcW w:w="440" w:type="pct"/>
            <w:vAlign w:val="center"/>
            <w:hideMark/>
          </w:tcPr>
          <w:p w14:paraId="354D102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408" w:type="pct"/>
            <w:vAlign w:val="center"/>
            <w:hideMark/>
          </w:tcPr>
          <w:p w14:paraId="68729717"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0F1B3A2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1CF13F05" w14:textId="77777777" w:rsidTr="001D0B2C">
        <w:trPr>
          <w:trHeight w:val="20"/>
        </w:trPr>
        <w:tc>
          <w:tcPr>
            <w:tcW w:w="190" w:type="pct"/>
            <w:vAlign w:val="center"/>
            <w:hideMark/>
          </w:tcPr>
          <w:p w14:paraId="71FAE377" w14:textId="77777777" w:rsidR="00FC3E8B" w:rsidRPr="0090251B" w:rsidRDefault="00FC3E8B" w:rsidP="001D0B2C">
            <w:pPr>
              <w:jc w:val="center"/>
              <w:rPr>
                <w:sz w:val="26"/>
                <w:szCs w:val="26"/>
                <w:lang w:eastAsia="vi-VN"/>
              </w:rPr>
            </w:pPr>
            <w:r w:rsidRPr="0090251B">
              <w:rPr>
                <w:sz w:val="26"/>
                <w:szCs w:val="26"/>
                <w:lang w:eastAsia="vi-VN"/>
              </w:rPr>
              <w:t>5</w:t>
            </w:r>
          </w:p>
        </w:tc>
        <w:tc>
          <w:tcPr>
            <w:tcW w:w="1389" w:type="pct"/>
            <w:vAlign w:val="center"/>
            <w:hideMark/>
          </w:tcPr>
          <w:p w14:paraId="40F552E0" w14:textId="77777777" w:rsidR="00FC3E8B" w:rsidRPr="0090251B" w:rsidRDefault="00FC3E8B" w:rsidP="001D0B2C">
            <w:pPr>
              <w:rPr>
                <w:sz w:val="26"/>
                <w:szCs w:val="26"/>
                <w:lang w:eastAsia="vi-VN"/>
              </w:rPr>
            </w:pPr>
            <w:r w:rsidRPr="0090251B">
              <w:rPr>
                <w:sz w:val="26"/>
                <w:szCs w:val="26"/>
                <w:lang w:eastAsia="vi-VN"/>
              </w:rPr>
              <w:t>Tiêu chuẩn sản xuất và thử nghiệm</w:t>
            </w:r>
          </w:p>
        </w:tc>
        <w:tc>
          <w:tcPr>
            <w:tcW w:w="343" w:type="pct"/>
            <w:vAlign w:val="center"/>
            <w:hideMark/>
          </w:tcPr>
          <w:p w14:paraId="1E7944F4" w14:textId="77777777" w:rsidR="00FC3E8B" w:rsidRPr="0090251B" w:rsidRDefault="00FC3E8B" w:rsidP="001D0B2C">
            <w:pPr>
              <w:rPr>
                <w:sz w:val="26"/>
                <w:szCs w:val="26"/>
                <w:lang w:eastAsia="vi-VN"/>
              </w:rPr>
            </w:pPr>
            <w:r w:rsidRPr="0090251B">
              <w:rPr>
                <w:sz w:val="26"/>
                <w:szCs w:val="26"/>
                <w:lang w:eastAsia="vi-VN"/>
              </w:rPr>
              <w:t> </w:t>
            </w:r>
          </w:p>
        </w:tc>
        <w:tc>
          <w:tcPr>
            <w:tcW w:w="1790" w:type="pct"/>
            <w:vAlign w:val="center"/>
            <w:hideMark/>
          </w:tcPr>
          <w:p w14:paraId="2D56F57F" w14:textId="77777777" w:rsidR="00FC3E8B" w:rsidRPr="0090251B" w:rsidRDefault="00FC3E8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40" w:type="pct"/>
            <w:vAlign w:val="center"/>
            <w:hideMark/>
          </w:tcPr>
          <w:p w14:paraId="7C14CD1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408" w:type="pct"/>
            <w:vAlign w:val="center"/>
            <w:hideMark/>
          </w:tcPr>
          <w:p w14:paraId="450D0841"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20028D3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443B18D" w14:textId="77777777" w:rsidTr="001D0B2C">
        <w:trPr>
          <w:trHeight w:val="20"/>
        </w:trPr>
        <w:tc>
          <w:tcPr>
            <w:tcW w:w="190" w:type="pct"/>
            <w:vAlign w:val="center"/>
            <w:hideMark/>
          </w:tcPr>
          <w:p w14:paraId="6E0B5ED5" w14:textId="77777777" w:rsidR="00FC3E8B" w:rsidRPr="0090251B" w:rsidRDefault="00FC3E8B" w:rsidP="001D0B2C">
            <w:pPr>
              <w:jc w:val="center"/>
              <w:rPr>
                <w:sz w:val="26"/>
                <w:szCs w:val="26"/>
                <w:lang w:eastAsia="vi-VN"/>
              </w:rPr>
            </w:pPr>
            <w:r w:rsidRPr="0090251B">
              <w:rPr>
                <w:sz w:val="26"/>
                <w:szCs w:val="26"/>
                <w:lang w:eastAsia="vi-VN"/>
              </w:rPr>
              <w:t>6</w:t>
            </w:r>
          </w:p>
        </w:tc>
        <w:tc>
          <w:tcPr>
            <w:tcW w:w="1389" w:type="pct"/>
            <w:vAlign w:val="center"/>
            <w:hideMark/>
          </w:tcPr>
          <w:p w14:paraId="4541FE2D" w14:textId="77777777" w:rsidR="00FC3E8B" w:rsidRPr="0090251B" w:rsidRDefault="00FC3E8B" w:rsidP="001D0B2C">
            <w:pPr>
              <w:rPr>
                <w:sz w:val="26"/>
                <w:szCs w:val="26"/>
                <w:lang w:eastAsia="vi-VN"/>
              </w:rPr>
            </w:pPr>
            <w:r w:rsidRPr="0090251B">
              <w:rPr>
                <w:sz w:val="26"/>
                <w:szCs w:val="26"/>
                <w:lang w:eastAsia="vi-VN"/>
              </w:rPr>
              <w:t>Thanh sắt La:</w:t>
            </w:r>
          </w:p>
        </w:tc>
        <w:tc>
          <w:tcPr>
            <w:tcW w:w="343" w:type="pct"/>
            <w:vAlign w:val="center"/>
            <w:hideMark/>
          </w:tcPr>
          <w:p w14:paraId="0FC0D44D" w14:textId="77777777" w:rsidR="00FC3E8B" w:rsidRPr="0090251B" w:rsidRDefault="00FC3E8B" w:rsidP="001D0B2C">
            <w:pPr>
              <w:jc w:val="center"/>
              <w:rPr>
                <w:sz w:val="26"/>
                <w:szCs w:val="26"/>
                <w:lang w:eastAsia="vi-VN"/>
              </w:rPr>
            </w:pPr>
            <w:r w:rsidRPr="0090251B">
              <w:rPr>
                <w:sz w:val="26"/>
                <w:szCs w:val="26"/>
                <w:lang w:eastAsia="vi-VN"/>
              </w:rPr>
              <w:t> </w:t>
            </w:r>
          </w:p>
        </w:tc>
        <w:tc>
          <w:tcPr>
            <w:tcW w:w="1790" w:type="pct"/>
            <w:vAlign w:val="center"/>
            <w:hideMark/>
          </w:tcPr>
          <w:p w14:paraId="739D3A2D"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71CDD6FE" w14:textId="77777777" w:rsidR="00FC3E8B" w:rsidRPr="0090251B" w:rsidRDefault="00FC3E8B" w:rsidP="001D0B2C">
            <w:pPr>
              <w:jc w:val="center"/>
              <w:rPr>
                <w:sz w:val="26"/>
                <w:szCs w:val="26"/>
                <w:lang w:eastAsia="vi-VN"/>
              </w:rPr>
            </w:pPr>
            <w:r w:rsidRPr="0090251B">
              <w:rPr>
                <w:sz w:val="26"/>
                <w:szCs w:val="26"/>
                <w:lang w:eastAsia="vi-VN"/>
              </w:rPr>
              <w:t> </w:t>
            </w:r>
          </w:p>
        </w:tc>
        <w:tc>
          <w:tcPr>
            <w:tcW w:w="408" w:type="pct"/>
            <w:vAlign w:val="center"/>
            <w:hideMark/>
          </w:tcPr>
          <w:p w14:paraId="00BDB7DA"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0942D721"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76ED6F07" w14:textId="77777777" w:rsidTr="001D0B2C">
        <w:trPr>
          <w:trHeight w:val="20"/>
        </w:trPr>
        <w:tc>
          <w:tcPr>
            <w:tcW w:w="190" w:type="pct"/>
            <w:vAlign w:val="center"/>
            <w:hideMark/>
          </w:tcPr>
          <w:p w14:paraId="13FF6C25" w14:textId="77777777" w:rsidR="00FC3E8B" w:rsidRPr="0090251B" w:rsidRDefault="00FC3E8B" w:rsidP="001D0B2C">
            <w:pPr>
              <w:jc w:val="center"/>
              <w:rPr>
                <w:sz w:val="26"/>
                <w:szCs w:val="26"/>
                <w:lang w:eastAsia="vi-VN"/>
              </w:rPr>
            </w:pPr>
            <w:r w:rsidRPr="0090251B">
              <w:rPr>
                <w:sz w:val="26"/>
                <w:szCs w:val="26"/>
                <w:lang w:eastAsia="vi-VN"/>
              </w:rPr>
              <w:t>6.1</w:t>
            </w:r>
          </w:p>
        </w:tc>
        <w:tc>
          <w:tcPr>
            <w:tcW w:w="1389" w:type="pct"/>
            <w:vAlign w:val="center"/>
            <w:hideMark/>
          </w:tcPr>
          <w:p w14:paraId="48E47140" w14:textId="77777777" w:rsidR="00FC3E8B" w:rsidRPr="0090251B" w:rsidRDefault="00FC3E8B" w:rsidP="001D0B2C">
            <w:pPr>
              <w:rPr>
                <w:sz w:val="26"/>
                <w:szCs w:val="26"/>
                <w:lang w:eastAsia="vi-VN"/>
              </w:rPr>
            </w:pPr>
            <w:r w:rsidRPr="0090251B">
              <w:rPr>
                <w:sz w:val="26"/>
                <w:szCs w:val="26"/>
                <w:lang w:eastAsia="vi-VN"/>
              </w:rPr>
              <w:t>Vật liệu</w:t>
            </w:r>
          </w:p>
        </w:tc>
        <w:tc>
          <w:tcPr>
            <w:tcW w:w="343" w:type="pct"/>
            <w:vAlign w:val="center"/>
            <w:hideMark/>
          </w:tcPr>
          <w:p w14:paraId="7ED98BB9" w14:textId="77777777" w:rsidR="00FC3E8B" w:rsidRPr="0090251B" w:rsidRDefault="00FC3E8B" w:rsidP="001D0B2C">
            <w:pPr>
              <w:jc w:val="center"/>
              <w:rPr>
                <w:sz w:val="26"/>
                <w:szCs w:val="26"/>
                <w:lang w:eastAsia="vi-VN"/>
              </w:rPr>
            </w:pPr>
            <w:r w:rsidRPr="0090251B">
              <w:rPr>
                <w:sz w:val="26"/>
                <w:szCs w:val="26"/>
                <w:lang w:eastAsia="vi-VN"/>
              </w:rPr>
              <w:t> </w:t>
            </w:r>
          </w:p>
        </w:tc>
        <w:tc>
          <w:tcPr>
            <w:tcW w:w="1790" w:type="pct"/>
            <w:vAlign w:val="center"/>
            <w:hideMark/>
          </w:tcPr>
          <w:p w14:paraId="7AD2327D" w14:textId="77777777" w:rsidR="00FC3E8B" w:rsidRPr="0090251B" w:rsidRDefault="00FC3E8B" w:rsidP="001D0B2C">
            <w:pPr>
              <w:jc w:val="center"/>
              <w:rPr>
                <w:sz w:val="26"/>
                <w:szCs w:val="26"/>
                <w:lang w:eastAsia="vi-VN"/>
              </w:rPr>
            </w:pPr>
            <w:r w:rsidRPr="0090251B">
              <w:rPr>
                <w:sz w:val="26"/>
                <w:szCs w:val="26"/>
                <w:lang w:eastAsia="vi-VN"/>
              </w:rPr>
              <w:t>Thép góc tráng kẽm nóng</w:t>
            </w:r>
          </w:p>
        </w:tc>
        <w:tc>
          <w:tcPr>
            <w:tcW w:w="440" w:type="pct"/>
            <w:vAlign w:val="center"/>
            <w:hideMark/>
          </w:tcPr>
          <w:p w14:paraId="6CE7D00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408" w:type="pct"/>
            <w:vAlign w:val="center"/>
            <w:hideMark/>
          </w:tcPr>
          <w:p w14:paraId="1424AF08"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5E5B7D9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5EED3BB" w14:textId="77777777" w:rsidTr="001D0B2C">
        <w:trPr>
          <w:trHeight w:val="20"/>
        </w:trPr>
        <w:tc>
          <w:tcPr>
            <w:tcW w:w="190" w:type="pct"/>
            <w:vAlign w:val="center"/>
            <w:hideMark/>
          </w:tcPr>
          <w:p w14:paraId="0DC95EB3" w14:textId="77777777" w:rsidR="00FC3E8B" w:rsidRPr="0090251B" w:rsidRDefault="00FC3E8B" w:rsidP="001D0B2C">
            <w:pPr>
              <w:jc w:val="center"/>
              <w:rPr>
                <w:sz w:val="26"/>
                <w:szCs w:val="26"/>
                <w:lang w:eastAsia="vi-VN"/>
              </w:rPr>
            </w:pPr>
            <w:r w:rsidRPr="0090251B">
              <w:rPr>
                <w:sz w:val="26"/>
                <w:szCs w:val="26"/>
                <w:lang w:eastAsia="vi-VN"/>
              </w:rPr>
              <w:t>6.2</w:t>
            </w:r>
          </w:p>
        </w:tc>
        <w:tc>
          <w:tcPr>
            <w:tcW w:w="1389" w:type="pct"/>
            <w:vAlign w:val="center"/>
            <w:hideMark/>
          </w:tcPr>
          <w:p w14:paraId="0142B5F3" w14:textId="77777777" w:rsidR="00FC3E8B" w:rsidRPr="0090251B" w:rsidRDefault="00FC3E8B" w:rsidP="001D0B2C">
            <w:pPr>
              <w:rPr>
                <w:sz w:val="26"/>
                <w:szCs w:val="26"/>
                <w:lang w:eastAsia="vi-VN"/>
              </w:rPr>
            </w:pPr>
            <w:r w:rsidRPr="0090251B">
              <w:rPr>
                <w:sz w:val="26"/>
                <w:szCs w:val="26"/>
                <w:lang w:eastAsia="vi-VN"/>
              </w:rPr>
              <w:t>Kích thước thép góc</w:t>
            </w:r>
          </w:p>
        </w:tc>
        <w:tc>
          <w:tcPr>
            <w:tcW w:w="343" w:type="pct"/>
            <w:vAlign w:val="center"/>
            <w:hideMark/>
          </w:tcPr>
          <w:p w14:paraId="774AD23D" w14:textId="77777777" w:rsidR="00FC3E8B" w:rsidRPr="0090251B" w:rsidRDefault="00FC3E8B" w:rsidP="001D0B2C">
            <w:pPr>
              <w:jc w:val="center"/>
              <w:rPr>
                <w:sz w:val="26"/>
                <w:szCs w:val="26"/>
                <w:lang w:eastAsia="vi-VN"/>
              </w:rPr>
            </w:pPr>
            <w:r w:rsidRPr="0090251B">
              <w:rPr>
                <w:sz w:val="26"/>
                <w:szCs w:val="26"/>
                <w:lang w:eastAsia="vi-VN"/>
              </w:rPr>
              <w:t>mm</w:t>
            </w:r>
          </w:p>
        </w:tc>
        <w:tc>
          <w:tcPr>
            <w:tcW w:w="1790" w:type="pct"/>
            <w:vAlign w:val="center"/>
            <w:hideMark/>
          </w:tcPr>
          <w:p w14:paraId="0C705963"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4D21E748" w14:textId="77777777" w:rsidR="00FC3E8B" w:rsidRPr="0090251B" w:rsidRDefault="00FC3E8B" w:rsidP="001D0B2C">
            <w:pPr>
              <w:jc w:val="center"/>
              <w:rPr>
                <w:rFonts w:ascii="Wingdings 2" w:hAnsi="Wingdings 2" w:cs="Arial"/>
                <w:sz w:val="26"/>
                <w:szCs w:val="26"/>
                <w:lang w:eastAsia="vi-VN"/>
              </w:rPr>
            </w:pPr>
            <w:r w:rsidRPr="0090251B">
              <w:rPr>
                <w:rFonts w:ascii="Wingdings 2" w:cs="Arial"/>
                <w:sz w:val="26"/>
                <w:szCs w:val="26"/>
                <w:lang w:eastAsia="vi-VN"/>
              </w:rPr>
              <w:t> </w:t>
            </w:r>
          </w:p>
        </w:tc>
        <w:tc>
          <w:tcPr>
            <w:tcW w:w="408" w:type="pct"/>
            <w:vAlign w:val="center"/>
            <w:hideMark/>
          </w:tcPr>
          <w:p w14:paraId="28B29777"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66696FB1" w14:textId="77777777" w:rsidR="00FC3E8B" w:rsidRPr="0090251B" w:rsidRDefault="00FC3E8B" w:rsidP="001D0B2C">
            <w:pPr>
              <w:jc w:val="center"/>
              <w:rPr>
                <w:rFonts w:ascii="Wingdings 2" w:hAnsi="Wingdings 2" w:cs="Arial"/>
                <w:sz w:val="26"/>
                <w:szCs w:val="26"/>
                <w:lang w:eastAsia="vi-VN"/>
              </w:rPr>
            </w:pPr>
            <w:r w:rsidRPr="0090251B">
              <w:rPr>
                <w:rFonts w:ascii="Wingdings 2" w:cs="Arial"/>
                <w:sz w:val="26"/>
                <w:szCs w:val="26"/>
                <w:lang w:eastAsia="vi-VN"/>
              </w:rPr>
              <w:t> </w:t>
            </w:r>
          </w:p>
        </w:tc>
      </w:tr>
      <w:tr w:rsidR="00FC3E8B" w:rsidRPr="0090251B" w14:paraId="614FDC0E" w14:textId="77777777" w:rsidTr="001D0B2C">
        <w:trPr>
          <w:trHeight w:val="20"/>
        </w:trPr>
        <w:tc>
          <w:tcPr>
            <w:tcW w:w="190" w:type="pct"/>
            <w:vAlign w:val="center"/>
            <w:hideMark/>
          </w:tcPr>
          <w:p w14:paraId="663DA57E" w14:textId="77777777" w:rsidR="00FC3E8B" w:rsidRPr="0090251B" w:rsidRDefault="00FC3E8B" w:rsidP="001D0B2C">
            <w:pPr>
              <w:jc w:val="center"/>
              <w:rPr>
                <w:sz w:val="26"/>
                <w:szCs w:val="26"/>
                <w:lang w:eastAsia="vi-VN"/>
              </w:rPr>
            </w:pPr>
            <w:r w:rsidRPr="0090251B">
              <w:rPr>
                <w:sz w:val="26"/>
                <w:szCs w:val="26"/>
                <w:lang w:eastAsia="vi-VN"/>
              </w:rPr>
              <w:t> </w:t>
            </w:r>
          </w:p>
        </w:tc>
        <w:tc>
          <w:tcPr>
            <w:tcW w:w="1389" w:type="pct"/>
            <w:vAlign w:val="center"/>
            <w:hideMark/>
          </w:tcPr>
          <w:p w14:paraId="6602B6A7" w14:textId="77777777" w:rsidR="00FC3E8B" w:rsidRPr="0090251B" w:rsidRDefault="00FC3E8B" w:rsidP="001D0B2C">
            <w:pPr>
              <w:rPr>
                <w:sz w:val="26"/>
                <w:szCs w:val="26"/>
                <w:lang w:eastAsia="vi-VN"/>
              </w:rPr>
            </w:pPr>
            <w:r w:rsidRPr="0090251B">
              <w:rPr>
                <w:sz w:val="26"/>
                <w:szCs w:val="26"/>
                <w:lang w:eastAsia="vi-VN"/>
              </w:rPr>
              <w:t>Thanh chống sắt dẹt 50x5-810mm</w:t>
            </w:r>
          </w:p>
        </w:tc>
        <w:tc>
          <w:tcPr>
            <w:tcW w:w="343" w:type="pct"/>
            <w:vAlign w:val="center"/>
            <w:hideMark/>
          </w:tcPr>
          <w:p w14:paraId="11260361" w14:textId="77777777" w:rsidR="00FC3E8B" w:rsidRPr="0090251B" w:rsidRDefault="00FC3E8B" w:rsidP="001D0B2C">
            <w:pPr>
              <w:jc w:val="center"/>
              <w:rPr>
                <w:sz w:val="26"/>
                <w:szCs w:val="26"/>
                <w:lang w:eastAsia="vi-VN"/>
              </w:rPr>
            </w:pPr>
            <w:r w:rsidRPr="0090251B">
              <w:rPr>
                <w:sz w:val="26"/>
                <w:szCs w:val="26"/>
                <w:lang w:eastAsia="vi-VN"/>
              </w:rPr>
              <w:t> </w:t>
            </w:r>
          </w:p>
        </w:tc>
        <w:tc>
          <w:tcPr>
            <w:tcW w:w="1790" w:type="pct"/>
            <w:vAlign w:val="center"/>
            <w:hideMark/>
          </w:tcPr>
          <w:p w14:paraId="7A5C6A7D" w14:textId="77777777" w:rsidR="00FC3E8B" w:rsidRPr="0090251B" w:rsidRDefault="00FC3E8B" w:rsidP="001D0B2C">
            <w:pPr>
              <w:jc w:val="center"/>
              <w:rPr>
                <w:sz w:val="26"/>
                <w:szCs w:val="26"/>
                <w:lang w:eastAsia="vi-VN"/>
              </w:rPr>
            </w:pPr>
            <w:r w:rsidRPr="0090251B">
              <w:rPr>
                <w:sz w:val="26"/>
                <w:szCs w:val="26"/>
                <w:lang w:eastAsia="vi-VN"/>
              </w:rPr>
              <w:t>50x5</w:t>
            </w:r>
          </w:p>
        </w:tc>
        <w:tc>
          <w:tcPr>
            <w:tcW w:w="440" w:type="pct"/>
            <w:vAlign w:val="center"/>
            <w:hideMark/>
          </w:tcPr>
          <w:p w14:paraId="466E3DD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408" w:type="pct"/>
            <w:vAlign w:val="center"/>
            <w:hideMark/>
          </w:tcPr>
          <w:p w14:paraId="0E472179"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59DBD38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24BF828" w14:textId="77777777" w:rsidTr="001D0B2C">
        <w:trPr>
          <w:trHeight w:val="20"/>
        </w:trPr>
        <w:tc>
          <w:tcPr>
            <w:tcW w:w="190" w:type="pct"/>
            <w:vAlign w:val="center"/>
            <w:hideMark/>
          </w:tcPr>
          <w:p w14:paraId="4FB9ED63" w14:textId="77777777" w:rsidR="00FC3E8B" w:rsidRPr="0090251B" w:rsidRDefault="00FC3E8B" w:rsidP="001D0B2C">
            <w:pPr>
              <w:jc w:val="center"/>
              <w:rPr>
                <w:sz w:val="26"/>
                <w:szCs w:val="26"/>
                <w:lang w:eastAsia="vi-VN"/>
              </w:rPr>
            </w:pPr>
            <w:r w:rsidRPr="0090251B">
              <w:rPr>
                <w:sz w:val="26"/>
                <w:szCs w:val="26"/>
                <w:lang w:eastAsia="vi-VN"/>
              </w:rPr>
              <w:t>6.3</w:t>
            </w:r>
          </w:p>
        </w:tc>
        <w:tc>
          <w:tcPr>
            <w:tcW w:w="1389" w:type="pct"/>
            <w:vAlign w:val="center"/>
            <w:hideMark/>
          </w:tcPr>
          <w:p w14:paraId="2AD4C2D0" w14:textId="77777777" w:rsidR="00FC3E8B" w:rsidRPr="0090251B" w:rsidRDefault="00FC3E8B" w:rsidP="001D0B2C">
            <w:pPr>
              <w:rPr>
                <w:sz w:val="26"/>
                <w:szCs w:val="26"/>
                <w:lang w:eastAsia="vi-VN"/>
              </w:rPr>
            </w:pPr>
            <w:r w:rsidRPr="0090251B">
              <w:rPr>
                <w:sz w:val="26"/>
                <w:szCs w:val="26"/>
                <w:lang w:eastAsia="vi-VN"/>
              </w:rPr>
              <w:t>Chiều dài</w:t>
            </w:r>
          </w:p>
        </w:tc>
        <w:tc>
          <w:tcPr>
            <w:tcW w:w="343" w:type="pct"/>
            <w:vAlign w:val="center"/>
            <w:hideMark/>
          </w:tcPr>
          <w:p w14:paraId="3F4262DB" w14:textId="77777777" w:rsidR="00FC3E8B" w:rsidRPr="0090251B" w:rsidRDefault="00FC3E8B" w:rsidP="001D0B2C">
            <w:pPr>
              <w:jc w:val="center"/>
              <w:rPr>
                <w:sz w:val="26"/>
                <w:szCs w:val="26"/>
                <w:lang w:eastAsia="vi-VN"/>
              </w:rPr>
            </w:pPr>
            <w:r w:rsidRPr="0090251B">
              <w:rPr>
                <w:sz w:val="26"/>
                <w:szCs w:val="26"/>
                <w:lang w:eastAsia="vi-VN"/>
              </w:rPr>
              <w:t>mm</w:t>
            </w:r>
          </w:p>
        </w:tc>
        <w:tc>
          <w:tcPr>
            <w:tcW w:w="1790" w:type="pct"/>
            <w:vAlign w:val="center"/>
            <w:hideMark/>
          </w:tcPr>
          <w:p w14:paraId="70D7355C"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0B270768" w14:textId="77777777" w:rsidR="00FC3E8B" w:rsidRPr="0090251B" w:rsidRDefault="00FC3E8B" w:rsidP="001D0B2C">
            <w:pPr>
              <w:jc w:val="center"/>
              <w:rPr>
                <w:rFonts w:ascii="Wingdings 2" w:hAnsi="Wingdings 2" w:cs="Arial"/>
                <w:sz w:val="26"/>
                <w:szCs w:val="26"/>
                <w:lang w:eastAsia="vi-VN"/>
              </w:rPr>
            </w:pPr>
            <w:r w:rsidRPr="0090251B">
              <w:rPr>
                <w:rFonts w:ascii="Wingdings 2" w:cs="Arial"/>
                <w:sz w:val="26"/>
                <w:szCs w:val="26"/>
                <w:lang w:eastAsia="vi-VN"/>
              </w:rPr>
              <w:t> </w:t>
            </w:r>
          </w:p>
        </w:tc>
        <w:tc>
          <w:tcPr>
            <w:tcW w:w="408" w:type="pct"/>
            <w:vAlign w:val="center"/>
            <w:hideMark/>
          </w:tcPr>
          <w:p w14:paraId="7353D35B"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71E03B33" w14:textId="77777777" w:rsidR="00FC3E8B" w:rsidRPr="0090251B" w:rsidRDefault="00FC3E8B" w:rsidP="001D0B2C">
            <w:pPr>
              <w:jc w:val="center"/>
              <w:rPr>
                <w:rFonts w:ascii="Wingdings 2" w:hAnsi="Wingdings 2" w:cs="Arial"/>
                <w:sz w:val="26"/>
                <w:szCs w:val="26"/>
                <w:lang w:eastAsia="vi-VN"/>
              </w:rPr>
            </w:pPr>
            <w:r w:rsidRPr="0090251B">
              <w:rPr>
                <w:rFonts w:ascii="Wingdings 2" w:cs="Arial"/>
                <w:sz w:val="26"/>
                <w:szCs w:val="26"/>
                <w:lang w:eastAsia="vi-VN"/>
              </w:rPr>
              <w:t> </w:t>
            </w:r>
          </w:p>
        </w:tc>
      </w:tr>
      <w:tr w:rsidR="00FC3E8B" w:rsidRPr="0090251B" w14:paraId="27DDD22B" w14:textId="77777777" w:rsidTr="001D0B2C">
        <w:trPr>
          <w:trHeight w:val="20"/>
        </w:trPr>
        <w:tc>
          <w:tcPr>
            <w:tcW w:w="190" w:type="pct"/>
            <w:vAlign w:val="center"/>
            <w:hideMark/>
          </w:tcPr>
          <w:p w14:paraId="777BEE45" w14:textId="77777777" w:rsidR="00FC3E8B" w:rsidRPr="0090251B" w:rsidRDefault="00FC3E8B" w:rsidP="001D0B2C">
            <w:pPr>
              <w:jc w:val="center"/>
              <w:rPr>
                <w:sz w:val="26"/>
                <w:szCs w:val="26"/>
                <w:lang w:eastAsia="vi-VN"/>
              </w:rPr>
            </w:pPr>
            <w:r w:rsidRPr="0090251B">
              <w:rPr>
                <w:sz w:val="26"/>
                <w:szCs w:val="26"/>
                <w:lang w:eastAsia="vi-VN"/>
              </w:rPr>
              <w:lastRenderedPageBreak/>
              <w:t> </w:t>
            </w:r>
          </w:p>
        </w:tc>
        <w:tc>
          <w:tcPr>
            <w:tcW w:w="1389" w:type="pct"/>
            <w:vAlign w:val="center"/>
            <w:hideMark/>
          </w:tcPr>
          <w:p w14:paraId="6870C1CD" w14:textId="77777777" w:rsidR="00FC3E8B" w:rsidRPr="0090251B" w:rsidRDefault="00FC3E8B" w:rsidP="001D0B2C">
            <w:pPr>
              <w:rPr>
                <w:sz w:val="26"/>
                <w:szCs w:val="26"/>
                <w:lang w:eastAsia="vi-VN"/>
              </w:rPr>
            </w:pPr>
            <w:r w:rsidRPr="0090251B">
              <w:rPr>
                <w:sz w:val="26"/>
                <w:szCs w:val="26"/>
                <w:lang w:eastAsia="vi-VN"/>
              </w:rPr>
              <w:t>Thanh chống sắt dẹt 50x5-810mm</w:t>
            </w:r>
          </w:p>
        </w:tc>
        <w:tc>
          <w:tcPr>
            <w:tcW w:w="343" w:type="pct"/>
            <w:vAlign w:val="center"/>
            <w:hideMark/>
          </w:tcPr>
          <w:p w14:paraId="48C7D5AD" w14:textId="77777777" w:rsidR="00FC3E8B" w:rsidRPr="0090251B" w:rsidRDefault="00FC3E8B" w:rsidP="001D0B2C">
            <w:pPr>
              <w:jc w:val="center"/>
              <w:rPr>
                <w:sz w:val="26"/>
                <w:szCs w:val="26"/>
                <w:lang w:eastAsia="vi-VN"/>
              </w:rPr>
            </w:pPr>
            <w:r w:rsidRPr="0090251B">
              <w:rPr>
                <w:sz w:val="26"/>
                <w:szCs w:val="26"/>
                <w:lang w:eastAsia="vi-VN"/>
              </w:rPr>
              <w:t> </w:t>
            </w:r>
          </w:p>
        </w:tc>
        <w:tc>
          <w:tcPr>
            <w:tcW w:w="1790" w:type="pct"/>
            <w:vAlign w:val="center"/>
            <w:hideMark/>
          </w:tcPr>
          <w:p w14:paraId="355D1F85" w14:textId="77777777" w:rsidR="00FC3E8B" w:rsidRPr="0090251B" w:rsidRDefault="00FC3E8B" w:rsidP="001D0B2C">
            <w:pPr>
              <w:jc w:val="center"/>
              <w:rPr>
                <w:sz w:val="26"/>
                <w:szCs w:val="26"/>
                <w:lang w:eastAsia="vi-VN"/>
              </w:rPr>
            </w:pPr>
            <w:r w:rsidRPr="0090251B">
              <w:rPr>
                <w:sz w:val="26"/>
                <w:szCs w:val="26"/>
                <w:lang w:eastAsia="vi-VN"/>
              </w:rPr>
              <w:t>810</w:t>
            </w:r>
          </w:p>
        </w:tc>
        <w:tc>
          <w:tcPr>
            <w:tcW w:w="440" w:type="pct"/>
            <w:vAlign w:val="center"/>
            <w:hideMark/>
          </w:tcPr>
          <w:p w14:paraId="508F0AB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408" w:type="pct"/>
            <w:vAlign w:val="center"/>
            <w:hideMark/>
          </w:tcPr>
          <w:p w14:paraId="1A9A8FFB"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36925BF0"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5E7803A" w14:textId="77777777" w:rsidTr="001D0B2C">
        <w:trPr>
          <w:trHeight w:val="20"/>
        </w:trPr>
        <w:tc>
          <w:tcPr>
            <w:tcW w:w="190" w:type="pct"/>
            <w:vAlign w:val="center"/>
            <w:hideMark/>
          </w:tcPr>
          <w:p w14:paraId="03D47625" w14:textId="77777777" w:rsidR="00FC3E8B" w:rsidRPr="0090251B" w:rsidRDefault="00FC3E8B" w:rsidP="001D0B2C">
            <w:pPr>
              <w:jc w:val="center"/>
              <w:rPr>
                <w:sz w:val="26"/>
                <w:szCs w:val="26"/>
                <w:lang w:eastAsia="vi-VN"/>
              </w:rPr>
            </w:pPr>
            <w:r w:rsidRPr="0090251B">
              <w:rPr>
                <w:sz w:val="26"/>
                <w:szCs w:val="26"/>
                <w:lang w:eastAsia="vi-VN"/>
              </w:rPr>
              <w:t>6.4</w:t>
            </w:r>
          </w:p>
        </w:tc>
        <w:tc>
          <w:tcPr>
            <w:tcW w:w="1389" w:type="pct"/>
            <w:vAlign w:val="center"/>
            <w:hideMark/>
          </w:tcPr>
          <w:p w14:paraId="08C5179A" w14:textId="77777777" w:rsidR="00FC3E8B" w:rsidRPr="0090251B" w:rsidRDefault="00FC3E8B" w:rsidP="001D0B2C">
            <w:pPr>
              <w:rPr>
                <w:sz w:val="26"/>
                <w:szCs w:val="26"/>
                <w:lang w:eastAsia="vi-VN"/>
              </w:rPr>
            </w:pPr>
            <w:r w:rsidRPr="0090251B">
              <w:rPr>
                <w:sz w:val="26"/>
                <w:szCs w:val="26"/>
                <w:lang w:eastAsia="vi-VN"/>
              </w:rPr>
              <w:t>Vị trí, kích thước các lỗ</w:t>
            </w:r>
          </w:p>
        </w:tc>
        <w:tc>
          <w:tcPr>
            <w:tcW w:w="343" w:type="pct"/>
            <w:vAlign w:val="center"/>
            <w:hideMark/>
          </w:tcPr>
          <w:p w14:paraId="0C271E3B" w14:textId="77777777" w:rsidR="00FC3E8B" w:rsidRPr="0090251B" w:rsidRDefault="00FC3E8B" w:rsidP="001D0B2C">
            <w:pPr>
              <w:rPr>
                <w:sz w:val="26"/>
                <w:szCs w:val="26"/>
                <w:lang w:eastAsia="vi-VN"/>
              </w:rPr>
            </w:pPr>
            <w:r w:rsidRPr="0090251B">
              <w:rPr>
                <w:sz w:val="26"/>
                <w:szCs w:val="26"/>
                <w:lang w:eastAsia="vi-VN"/>
              </w:rPr>
              <w:t> </w:t>
            </w:r>
          </w:p>
        </w:tc>
        <w:tc>
          <w:tcPr>
            <w:tcW w:w="1790" w:type="pct"/>
            <w:vAlign w:val="center"/>
            <w:hideMark/>
          </w:tcPr>
          <w:p w14:paraId="53BF6226" w14:textId="77777777" w:rsidR="00FC3E8B" w:rsidRPr="0090251B" w:rsidRDefault="00FC3E8B" w:rsidP="001D0B2C">
            <w:pPr>
              <w:jc w:val="center"/>
              <w:rPr>
                <w:sz w:val="26"/>
                <w:szCs w:val="26"/>
                <w:lang w:eastAsia="vi-VN"/>
              </w:rPr>
            </w:pPr>
            <w:r w:rsidRPr="0090251B">
              <w:rPr>
                <w:sz w:val="26"/>
                <w:szCs w:val="26"/>
                <w:lang w:eastAsia="vi-VN"/>
              </w:rPr>
              <w:t>750</w:t>
            </w:r>
          </w:p>
        </w:tc>
        <w:tc>
          <w:tcPr>
            <w:tcW w:w="440" w:type="pct"/>
            <w:vAlign w:val="center"/>
            <w:hideMark/>
          </w:tcPr>
          <w:p w14:paraId="702525CA"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408" w:type="pct"/>
            <w:vAlign w:val="center"/>
            <w:hideMark/>
          </w:tcPr>
          <w:p w14:paraId="5C27BC5A"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7B71C03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EDEAFC1" w14:textId="77777777" w:rsidTr="001D0B2C">
        <w:trPr>
          <w:trHeight w:val="20"/>
        </w:trPr>
        <w:tc>
          <w:tcPr>
            <w:tcW w:w="190" w:type="pct"/>
            <w:vAlign w:val="center"/>
            <w:hideMark/>
          </w:tcPr>
          <w:p w14:paraId="2D2F1C4B" w14:textId="77777777" w:rsidR="00FC3E8B" w:rsidRPr="0090251B" w:rsidRDefault="00FC3E8B" w:rsidP="001D0B2C">
            <w:pPr>
              <w:jc w:val="center"/>
              <w:rPr>
                <w:sz w:val="26"/>
                <w:szCs w:val="26"/>
                <w:lang w:eastAsia="vi-VN"/>
              </w:rPr>
            </w:pPr>
            <w:r w:rsidRPr="0090251B">
              <w:rPr>
                <w:sz w:val="26"/>
                <w:szCs w:val="26"/>
                <w:lang w:eastAsia="vi-VN"/>
              </w:rPr>
              <w:t>7</w:t>
            </w:r>
          </w:p>
        </w:tc>
        <w:tc>
          <w:tcPr>
            <w:tcW w:w="1389" w:type="pct"/>
            <w:vAlign w:val="center"/>
            <w:hideMark/>
          </w:tcPr>
          <w:p w14:paraId="035D4051" w14:textId="77777777" w:rsidR="00FC3E8B" w:rsidRPr="0090251B" w:rsidRDefault="00FC3E8B" w:rsidP="001D0B2C">
            <w:pPr>
              <w:rPr>
                <w:sz w:val="26"/>
                <w:szCs w:val="26"/>
                <w:lang w:eastAsia="vi-VN"/>
              </w:rPr>
            </w:pPr>
            <w:r w:rsidRPr="0090251B">
              <w:rPr>
                <w:sz w:val="26"/>
                <w:szCs w:val="26"/>
                <w:lang w:eastAsia="vi-VN"/>
              </w:rPr>
              <w:t>Bề mặt của phải trơn nhẵn, không có vết xước và khuyết tật</w:t>
            </w:r>
          </w:p>
        </w:tc>
        <w:tc>
          <w:tcPr>
            <w:tcW w:w="343" w:type="pct"/>
            <w:vAlign w:val="center"/>
            <w:hideMark/>
          </w:tcPr>
          <w:p w14:paraId="2B791973" w14:textId="77777777" w:rsidR="00FC3E8B" w:rsidRPr="0090251B" w:rsidRDefault="00FC3E8B" w:rsidP="001D0B2C">
            <w:pPr>
              <w:rPr>
                <w:sz w:val="26"/>
                <w:szCs w:val="26"/>
                <w:lang w:eastAsia="vi-VN"/>
              </w:rPr>
            </w:pPr>
            <w:r w:rsidRPr="0090251B">
              <w:rPr>
                <w:sz w:val="26"/>
                <w:szCs w:val="26"/>
                <w:lang w:eastAsia="vi-VN"/>
              </w:rPr>
              <w:t> </w:t>
            </w:r>
          </w:p>
        </w:tc>
        <w:tc>
          <w:tcPr>
            <w:tcW w:w="1790" w:type="pct"/>
            <w:vAlign w:val="center"/>
            <w:hideMark/>
          </w:tcPr>
          <w:p w14:paraId="5FD22931"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40" w:type="pct"/>
            <w:vAlign w:val="center"/>
            <w:hideMark/>
          </w:tcPr>
          <w:p w14:paraId="1C832388"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408" w:type="pct"/>
            <w:vAlign w:val="center"/>
            <w:hideMark/>
          </w:tcPr>
          <w:p w14:paraId="6DF6CD01"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30238CD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AF38D93" w14:textId="77777777" w:rsidTr="001D0B2C">
        <w:trPr>
          <w:trHeight w:val="20"/>
        </w:trPr>
        <w:tc>
          <w:tcPr>
            <w:tcW w:w="190" w:type="pct"/>
            <w:vAlign w:val="center"/>
            <w:hideMark/>
          </w:tcPr>
          <w:p w14:paraId="200959EE" w14:textId="77777777" w:rsidR="00FC3E8B" w:rsidRPr="0090251B" w:rsidRDefault="00FC3E8B" w:rsidP="001D0B2C">
            <w:pPr>
              <w:jc w:val="center"/>
              <w:rPr>
                <w:sz w:val="26"/>
                <w:szCs w:val="26"/>
                <w:lang w:eastAsia="vi-VN"/>
              </w:rPr>
            </w:pPr>
            <w:r w:rsidRPr="0090251B">
              <w:rPr>
                <w:sz w:val="26"/>
                <w:szCs w:val="26"/>
                <w:lang w:eastAsia="vi-VN"/>
              </w:rPr>
              <w:t>8</w:t>
            </w:r>
          </w:p>
        </w:tc>
        <w:tc>
          <w:tcPr>
            <w:tcW w:w="1389" w:type="pct"/>
            <w:vAlign w:val="center"/>
            <w:hideMark/>
          </w:tcPr>
          <w:p w14:paraId="21CBB8A2" w14:textId="77777777" w:rsidR="00FC3E8B" w:rsidRPr="0090251B" w:rsidRDefault="00FC3E8B" w:rsidP="001D0B2C">
            <w:pPr>
              <w:rPr>
                <w:sz w:val="26"/>
                <w:szCs w:val="26"/>
                <w:lang w:eastAsia="vi-VN"/>
              </w:rPr>
            </w:pPr>
            <w:r w:rsidRPr="0090251B">
              <w:rPr>
                <w:sz w:val="26"/>
                <w:szCs w:val="26"/>
                <w:lang w:eastAsia="vi-VN"/>
              </w:rPr>
              <w:t>Độ dày trung bình tối thiểu lớp tráng kẽm</w:t>
            </w:r>
          </w:p>
        </w:tc>
        <w:tc>
          <w:tcPr>
            <w:tcW w:w="343" w:type="pct"/>
            <w:vAlign w:val="center"/>
            <w:hideMark/>
          </w:tcPr>
          <w:p w14:paraId="1F76E908" w14:textId="77777777" w:rsidR="00FC3E8B" w:rsidRPr="0090251B" w:rsidRDefault="00FC3E8B" w:rsidP="001D0B2C">
            <w:pPr>
              <w:jc w:val="center"/>
              <w:rPr>
                <w:sz w:val="26"/>
                <w:szCs w:val="26"/>
                <w:lang w:eastAsia="vi-VN"/>
              </w:rPr>
            </w:pPr>
            <w:r w:rsidRPr="0090251B">
              <w:rPr>
                <w:sz w:val="26"/>
                <w:szCs w:val="26"/>
                <w:lang w:eastAsia="vi-VN"/>
              </w:rPr>
              <w:t>μm</w:t>
            </w:r>
          </w:p>
        </w:tc>
        <w:tc>
          <w:tcPr>
            <w:tcW w:w="1790" w:type="pct"/>
            <w:vAlign w:val="center"/>
            <w:hideMark/>
          </w:tcPr>
          <w:p w14:paraId="2FD6AB01" w14:textId="77777777" w:rsidR="00FC3E8B" w:rsidRPr="0090251B" w:rsidRDefault="00FC3E8B" w:rsidP="001D0B2C">
            <w:pPr>
              <w:jc w:val="center"/>
              <w:rPr>
                <w:sz w:val="26"/>
                <w:szCs w:val="26"/>
                <w:lang w:eastAsia="vi-VN"/>
              </w:rPr>
            </w:pPr>
            <w:r w:rsidRPr="0090251B">
              <w:rPr>
                <w:sz w:val="26"/>
                <w:szCs w:val="26"/>
                <w:lang w:eastAsia="vi-VN"/>
              </w:rPr>
              <w:t>85</w:t>
            </w:r>
          </w:p>
        </w:tc>
        <w:tc>
          <w:tcPr>
            <w:tcW w:w="440" w:type="pct"/>
            <w:vAlign w:val="center"/>
            <w:hideMark/>
          </w:tcPr>
          <w:p w14:paraId="596B09B2" w14:textId="77777777" w:rsidR="00FC3E8B" w:rsidRPr="0090251B" w:rsidRDefault="00FC3E8B" w:rsidP="001D0B2C">
            <w:pPr>
              <w:jc w:val="center"/>
              <w:rPr>
                <w:sz w:val="26"/>
                <w:szCs w:val="26"/>
                <w:lang w:eastAsia="vi-VN"/>
              </w:rPr>
            </w:pPr>
            <w:r w:rsidRPr="0090251B">
              <w:rPr>
                <w:sz w:val="26"/>
                <w:szCs w:val="26"/>
                <w:lang w:eastAsia="vi-VN"/>
              </w:rPr>
              <w:t>≥ 85</w:t>
            </w:r>
          </w:p>
        </w:tc>
        <w:tc>
          <w:tcPr>
            <w:tcW w:w="408" w:type="pct"/>
            <w:vAlign w:val="center"/>
            <w:hideMark/>
          </w:tcPr>
          <w:p w14:paraId="7A5FE4AD"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4BD4BA15" w14:textId="77777777" w:rsidR="00FC3E8B" w:rsidRPr="0090251B" w:rsidRDefault="00FC3E8B" w:rsidP="001D0B2C">
            <w:pPr>
              <w:jc w:val="center"/>
              <w:rPr>
                <w:sz w:val="26"/>
                <w:szCs w:val="26"/>
                <w:lang w:eastAsia="vi-VN"/>
              </w:rPr>
            </w:pPr>
            <w:r w:rsidRPr="0090251B">
              <w:rPr>
                <w:sz w:val="26"/>
                <w:szCs w:val="26"/>
                <w:lang w:eastAsia="vi-VN"/>
              </w:rPr>
              <w:t>&lt; 85</w:t>
            </w:r>
          </w:p>
        </w:tc>
      </w:tr>
      <w:tr w:rsidR="00FC3E8B" w:rsidRPr="0090251B" w14:paraId="2BD2B347" w14:textId="77777777" w:rsidTr="001D0B2C">
        <w:trPr>
          <w:trHeight w:val="20"/>
        </w:trPr>
        <w:tc>
          <w:tcPr>
            <w:tcW w:w="190" w:type="pct"/>
            <w:vAlign w:val="center"/>
            <w:hideMark/>
          </w:tcPr>
          <w:p w14:paraId="2C8B00FE" w14:textId="77777777" w:rsidR="00FC3E8B" w:rsidRPr="0090251B" w:rsidRDefault="00FC3E8B" w:rsidP="001D0B2C">
            <w:pPr>
              <w:jc w:val="center"/>
              <w:rPr>
                <w:sz w:val="26"/>
                <w:szCs w:val="26"/>
                <w:lang w:eastAsia="vi-VN"/>
              </w:rPr>
            </w:pPr>
            <w:r w:rsidRPr="0090251B">
              <w:rPr>
                <w:sz w:val="26"/>
                <w:szCs w:val="26"/>
                <w:lang w:eastAsia="vi-VN"/>
              </w:rPr>
              <w:t>9</w:t>
            </w:r>
          </w:p>
        </w:tc>
        <w:tc>
          <w:tcPr>
            <w:tcW w:w="1389" w:type="pct"/>
            <w:vAlign w:val="center"/>
            <w:hideMark/>
          </w:tcPr>
          <w:p w14:paraId="6BB1D9C7" w14:textId="77777777" w:rsidR="00FC3E8B" w:rsidRPr="0090251B" w:rsidRDefault="00FC3E8B" w:rsidP="001D0B2C">
            <w:pPr>
              <w:rPr>
                <w:sz w:val="26"/>
                <w:szCs w:val="26"/>
                <w:lang w:eastAsia="vi-VN"/>
              </w:rPr>
            </w:pPr>
            <w:r w:rsidRPr="0090251B">
              <w:rPr>
                <w:sz w:val="26"/>
                <w:szCs w:val="26"/>
                <w:lang w:eastAsia="vi-VN"/>
              </w:rPr>
              <w:t>Lớp tráng kẽm phải đều và bám dính chắc vào kim loại nền</w:t>
            </w:r>
          </w:p>
        </w:tc>
        <w:tc>
          <w:tcPr>
            <w:tcW w:w="343" w:type="pct"/>
            <w:vAlign w:val="center"/>
            <w:hideMark/>
          </w:tcPr>
          <w:p w14:paraId="20FC8867" w14:textId="77777777" w:rsidR="00FC3E8B" w:rsidRPr="0090251B" w:rsidRDefault="00FC3E8B" w:rsidP="001D0B2C">
            <w:pPr>
              <w:rPr>
                <w:sz w:val="26"/>
                <w:szCs w:val="26"/>
                <w:lang w:eastAsia="vi-VN"/>
              </w:rPr>
            </w:pPr>
            <w:r w:rsidRPr="0090251B">
              <w:rPr>
                <w:sz w:val="26"/>
                <w:szCs w:val="26"/>
                <w:lang w:eastAsia="vi-VN"/>
              </w:rPr>
              <w:t> </w:t>
            </w:r>
          </w:p>
        </w:tc>
        <w:tc>
          <w:tcPr>
            <w:tcW w:w="1790" w:type="pct"/>
            <w:vAlign w:val="center"/>
            <w:hideMark/>
          </w:tcPr>
          <w:p w14:paraId="13099A7B"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40" w:type="pct"/>
            <w:vAlign w:val="center"/>
            <w:hideMark/>
          </w:tcPr>
          <w:p w14:paraId="727829F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408" w:type="pct"/>
            <w:vAlign w:val="center"/>
            <w:hideMark/>
          </w:tcPr>
          <w:p w14:paraId="06EEB4F0"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0EA0045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B395BBA" w14:textId="77777777" w:rsidTr="001D0B2C">
        <w:trPr>
          <w:trHeight w:val="20"/>
        </w:trPr>
        <w:tc>
          <w:tcPr>
            <w:tcW w:w="190" w:type="pct"/>
            <w:vAlign w:val="center"/>
            <w:hideMark/>
          </w:tcPr>
          <w:p w14:paraId="4D347D70" w14:textId="77777777" w:rsidR="00FC3E8B" w:rsidRPr="0090251B" w:rsidRDefault="00FC3E8B" w:rsidP="001D0B2C">
            <w:pPr>
              <w:jc w:val="center"/>
              <w:rPr>
                <w:sz w:val="26"/>
                <w:szCs w:val="26"/>
                <w:lang w:eastAsia="vi-VN"/>
              </w:rPr>
            </w:pPr>
            <w:r w:rsidRPr="0090251B">
              <w:rPr>
                <w:sz w:val="26"/>
                <w:szCs w:val="26"/>
                <w:lang w:eastAsia="vi-VN"/>
              </w:rPr>
              <w:t>10</w:t>
            </w:r>
          </w:p>
        </w:tc>
        <w:tc>
          <w:tcPr>
            <w:tcW w:w="1389" w:type="pct"/>
            <w:vAlign w:val="center"/>
            <w:hideMark/>
          </w:tcPr>
          <w:p w14:paraId="71BD18F0" w14:textId="77777777" w:rsidR="00FC3E8B" w:rsidRPr="0090251B" w:rsidRDefault="00FC3E8B" w:rsidP="001D0B2C">
            <w:pPr>
              <w:rPr>
                <w:sz w:val="26"/>
                <w:szCs w:val="26"/>
                <w:lang w:eastAsia="vi-VN"/>
              </w:rPr>
            </w:pPr>
            <w:r w:rsidRPr="0090251B">
              <w:rPr>
                <w:sz w:val="26"/>
                <w:szCs w:val="26"/>
                <w:lang w:eastAsia="vi-VN"/>
              </w:rPr>
              <w:t>Giới hạn bền đứt</w:t>
            </w:r>
          </w:p>
        </w:tc>
        <w:tc>
          <w:tcPr>
            <w:tcW w:w="343" w:type="pct"/>
            <w:vAlign w:val="center"/>
            <w:hideMark/>
          </w:tcPr>
          <w:p w14:paraId="7E729490" w14:textId="77777777" w:rsidR="00FC3E8B" w:rsidRPr="0090251B" w:rsidRDefault="00FC3E8B" w:rsidP="001D0B2C">
            <w:pPr>
              <w:jc w:val="center"/>
              <w:rPr>
                <w:sz w:val="26"/>
                <w:szCs w:val="26"/>
                <w:lang w:eastAsia="vi-VN"/>
              </w:rPr>
            </w:pPr>
            <w:r w:rsidRPr="0090251B">
              <w:rPr>
                <w:sz w:val="26"/>
                <w:szCs w:val="26"/>
                <w:lang w:eastAsia="vi-VN"/>
              </w:rPr>
              <w:t>N/mm2</w:t>
            </w:r>
          </w:p>
        </w:tc>
        <w:tc>
          <w:tcPr>
            <w:tcW w:w="1790" w:type="pct"/>
            <w:vAlign w:val="center"/>
            <w:hideMark/>
          </w:tcPr>
          <w:p w14:paraId="0CBA4F61" w14:textId="77777777" w:rsidR="00FC3E8B" w:rsidRPr="0090251B" w:rsidRDefault="00FC3E8B" w:rsidP="001D0B2C">
            <w:pPr>
              <w:jc w:val="center"/>
              <w:rPr>
                <w:sz w:val="26"/>
                <w:szCs w:val="26"/>
                <w:lang w:eastAsia="vi-VN"/>
              </w:rPr>
            </w:pPr>
            <w:r w:rsidRPr="0090251B">
              <w:rPr>
                <w:sz w:val="26"/>
                <w:szCs w:val="26"/>
                <w:lang w:eastAsia="vi-VN"/>
              </w:rPr>
              <w:t>≥ 380</w:t>
            </w:r>
          </w:p>
        </w:tc>
        <w:tc>
          <w:tcPr>
            <w:tcW w:w="440" w:type="pct"/>
            <w:vAlign w:val="center"/>
            <w:hideMark/>
          </w:tcPr>
          <w:p w14:paraId="6283E17A" w14:textId="77777777" w:rsidR="00FC3E8B" w:rsidRPr="0090251B" w:rsidRDefault="00FC3E8B" w:rsidP="001D0B2C">
            <w:pPr>
              <w:jc w:val="center"/>
              <w:rPr>
                <w:sz w:val="26"/>
                <w:szCs w:val="26"/>
                <w:lang w:eastAsia="vi-VN"/>
              </w:rPr>
            </w:pPr>
            <w:r w:rsidRPr="0090251B">
              <w:rPr>
                <w:sz w:val="26"/>
                <w:szCs w:val="26"/>
                <w:lang w:eastAsia="vi-VN"/>
              </w:rPr>
              <w:t>≥ 380</w:t>
            </w:r>
          </w:p>
        </w:tc>
        <w:tc>
          <w:tcPr>
            <w:tcW w:w="408" w:type="pct"/>
            <w:vAlign w:val="center"/>
            <w:hideMark/>
          </w:tcPr>
          <w:p w14:paraId="786DE9B9"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2BAC4755" w14:textId="77777777" w:rsidR="00FC3E8B" w:rsidRPr="0090251B" w:rsidRDefault="00FC3E8B" w:rsidP="001D0B2C">
            <w:pPr>
              <w:jc w:val="center"/>
              <w:rPr>
                <w:sz w:val="26"/>
                <w:szCs w:val="26"/>
                <w:lang w:eastAsia="vi-VN"/>
              </w:rPr>
            </w:pPr>
            <w:r w:rsidRPr="0090251B">
              <w:rPr>
                <w:sz w:val="26"/>
                <w:szCs w:val="26"/>
                <w:lang w:eastAsia="vi-VN"/>
              </w:rPr>
              <w:t>&lt; 380</w:t>
            </w:r>
          </w:p>
        </w:tc>
      </w:tr>
      <w:tr w:rsidR="00FC3E8B" w:rsidRPr="0090251B" w14:paraId="0B84A952" w14:textId="77777777" w:rsidTr="001D0B2C">
        <w:trPr>
          <w:trHeight w:val="20"/>
        </w:trPr>
        <w:tc>
          <w:tcPr>
            <w:tcW w:w="190" w:type="pct"/>
            <w:vAlign w:val="center"/>
            <w:hideMark/>
          </w:tcPr>
          <w:p w14:paraId="3280ABDD" w14:textId="77777777" w:rsidR="00FC3E8B" w:rsidRPr="0090251B" w:rsidRDefault="00FC3E8B" w:rsidP="001D0B2C">
            <w:pPr>
              <w:jc w:val="center"/>
              <w:rPr>
                <w:sz w:val="26"/>
                <w:szCs w:val="26"/>
                <w:lang w:eastAsia="vi-VN"/>
              </w:rPr>
            </w:pPr>
            <w:r w:rsidRPr="0090251B">
              <w:rPr>
                <w:sz w:val="26"/>
                <w:szCs w:val="26"/>
                <w:lang w:eastAsia="vi-VN"/>
              </w:rPr>
              <w:t>11</w:t>
            </w:r>
          </w:p>
        </w:tc>
        <w:tc>
          <w:tcPr>
            <w:tcW w:w="1389" w:type="pct"/>
            <w:vAlign w:val="center"/>
            <w:hideMark/>
          </w:tcPr>
          <w:p w14:paraId="0D4E0718" w14:textId="77777777" w:rsidR="00FC3E8B" w:rsidRPr="0090251B" w:rsidRDefault="00FC3E8B" w:rsidP="001D0B2C">
            <w:pPr>
              <w:rPr>
                <w:sz w:val="26"/>
                <w:szCs w:val="26"/>
                <w:lang w:eastAsia="vi-VN"/>
              </w:rPr>
            </w:pPr>
            <w:r w:rsidRPr="0090251B">
              <w:rPr>
                <w:sz w:val="26"/>
                <w:szCs w:val="26"/>
                <w:lang w:eastAsia="vi-VN"/>
              </w:rPr>
              <w:t>Giới hạn chảy</w:t>
            </w:r>
          </w:p>
        </w:tc>
        <w:tc>
          <w:tcPr>
            <w:tcW w:w="343" w:type="pct"/>
            <w:vAlign w:val="center"/>
            <w:hideMark/>
          </w:tcPr>
          <w:p w14:paraId="0572D3FA" w14:textId="77777777" w:rsidR="00FC3E8B" w:rsidRPr="0090251B" w:rsidRDefault="00FC3E8B" w:rsidP="001D0B2C">
            <w:pPr>
              <w:jc w:val="center"/>
              <w:rPr>
                <w:sz w:val="26"/>
                <w:szCs w:val="26"/>
                <w:lang w:eastAsia="vi-VN"/>
              </w:rPr>
            </w:pPr>
            <w:r w:rsidRPr="0090251B">
              <w:rPr>
                <w:sz w:val="26"/>
                <w:szCs w:val="26"/>
                <w:lang w:eastAsia="vi-VN"/>
              </w:rPr>
              <w:t>N/mm2</w:t>
            </w:r>
          </w:p>
        </w:tc>
        <w:tc>
          <w:tcPr>
            <w:tcW w:w="1790" w:type="pct"/>
            <w:vAlign w:val="center"/>
            <w:hideMark/>
          </w:tcPr>
          <w:p w14:paraId="213AD066" w14:textId="77777777" w:rsidR="00FC3E8B" w:rsidRPr="0090251B" w:rsidRDefault="00FC3E8B" w:rsidP="001D0B2C">
            <w:pPr>
              <w:jc w:val="center"/>
              <w:rPr>
                <w:sz w:val="26"/>
                <w:szCs w:val="26"/>
                <w:lang w:eastAsia="vi-VN"/>
              </w:rPr>
            </w:pPr>
            <w:r w:rsidRPr="0090251B">
              <w:rPr>
                <w:sz w:val="26"/>
                <w:szCs w:val="26"/>
                <w:lang w:eastAsia="vi-VN"/>
              </w:rPr>
              <w:t>≥ 250</w:t>
            </w:r>
          </w:p>
        </w:tc>
        <w:tc>
          <w:tcPr>
            <w:tcW w:w="440" w:type="pct"/>
            <w:vAlign w:val="center"/>
            <w:hideMark/>
          </w:tcPr>
          <w:p w14:paraId="6859A3D5" w14:textId="77777777" w:rsidR="00FC3E8B" w:rsidRPr="0090251B" w:rsidRDefault="00FC3E8B" w:rsidP="001D0B2C">
            <w:pPr>
              <w:jc w:val="center"/>
              <w:rPr>
                <w:sz w:val="26"/>
                <w:szCs w:val="26"/>
                <w:lang w:eastAsia="vi-VN"/>
              </w:rPr>
            </w:pPr>
            <w:r w:rsidRPr="0090251B">
              <w:rPr>
                <w:sz w:val="26"/>
                <w:szCs w:val="26"/>
                <w:lang w:eastAsia="vi-VN"/>
              </w:rPr>
              <w:t>≥  250</w:t>
            </w:r>
          </w:p>
        </w:tc>
        <w:tc>
          <w:tcPr>
            <w:tcW w:w="408" w:type="pct"/>
            <w:vAlign w:val="center"/>
            <w:hideMark/>
          </w:tcPr>
          <w:p w14:paraId="51EF06DB"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59E6EFA6" w14:textId="77777777" w:rsidR="00FC3E8B" w:rsidRPr="0090251B" w:rsidRDefault="00FC3E8B" w:rsidP="001D0B2C">
            <w:pPr>
              <w:jc w:val="center"/>
              <w:rPr>
                <w:sz w:val="26"/>
                <w:szCs w:val="26"/>
                <w:lang w:eastAsia="vi-VN"/>
              </w:rPr>
            </w:pPr>
            <w:r w:rsidRPr="0090251B">
              <w:rPr>
                <w:sz w:val="26"/>
                <w:szCs w:val="26"/>
                <w:lang w:eastAsia="vi-VN"/>
              </w:rPr>
              <w:t>&lt;  250</w:t>
            </w:r>
          </w:p>
        </w:tc>
      </w:tr>
      <w:tr w:rsidR="00FC3E8B" w:rsidRPr="0090251B" w14:paraId="21394754" w14:textId="77777777" w:rsidTr="001D0B2C">
        <w:trPr>
          <w:trHeight w:val="20"/>
        </w:trPr>
        <w:tc>
          <w:tcPr>
            <w:tcW w:w="190" w:type="pct"/>
            <w:vAlign w:val="center"/>
            <w:hideMark/>
          </w:tcPr>
          <w:p w14:paraId="7B60657C" w14:textId="77777777" w:rsidR="00FC3E8B" w:rsidRPr="0090251B" w:rsidRDefault="00FC3E8B" w:rsidP="001D0B2C">
            <w:pPr>
              <w:jc w:val="center"/>
              <w:rPr>
                <w:sz w:val="26"/>
                <w:szCs w:val="26"/>
                <w:lang w:eastAsia="vi-VN"/>
              </w:rPr>
            </w:pPr>
            <w:r w:rsidRPr="0090251B">
              <w:rPr>
                <w:sz w:val="26"/>
                <w:szCs w:val="26"/>
                <w:lang w:eastAsia="vi-VN"/>
              </w:rPr>
              <w:t>12</w:t>
            </w:r>
          </w:p>
        </w:tc>
        <w:tc>
          <w:tcPr>
            <w:tcW w:w="1389" w:type="pct"/>
            <w:vAlign w:val="center"/>
            <w:hideMark/>
          </w:tcPr>
          <w:p w14:paraId="3C2236D1" w14:textId="77777777" w:rsidR="00FC3E8B" w:rsidRPr="0090251B" w:rsidRDefault="00FC3E8B" w:rsidP="001D0B2C">
            <w:pPr>
              <w:rPr>
                <w:sz w:val="26"/>
                <w:szCs w:val="26"/>
                <w:lang w:eastAsia="vi-VN"/>
              </w:rPr>
            </w:pPr>
            <w:r w:rsidRPr="0090251B">
              <w:rPr>
                <w:sz w:val="26"/>
                <w:szCs w:val="26"/>
                <w:lang w:eastAsia="vi-VN"/>
              </w:rPr>
              <w:t>Độ giãn tương đối khi đứt</w:t>
            </w:r>
          </w:p>
        </w:tc>
        <w:tc>
          <w:tcPr>
            <w:tcW w:w="343" w:type="pct"/>
            <w:vAlign w:val="center"/>
            <w:hideMark/>
          </w:tcPr>
          <w:p w14:paraId="079DB1A4" w14:textId="77777777" w:rsidR="00FC3E8B" w:rsidRPr="0090251B" w:rsidRDefault="00FC3E8B" w:rsidP="001D0B2C">
            <w:pPr>
              <w:jc w:val="center"/>
              <w:rPr>
                <w:sz w:val="26"/>
                <w:szCs w:val="26"/>
                <w:lang w:eastAsia="vi-VN"/>
              </w:rPr>
            </w:pPr>
            <w:r w:rsidRPr="0090251B">
              <w:rPr>
                <w:sz w:val="26"/>
                <w:szCs w:val="26"/>
                <w:lang w:eastAsia="vi-VN"/>
              </w:rPr>
              <w:t>%</w:t>
            </w:r>
          </w:p>
        </w:tc>
        <w:tc>
          <w:tcPr>
            <w:tcW w:w="1790" w:type="pct"/>
            <w:vAlign w:val="center"/>
            <w:hideMark/>
          </w:tcPr>
          <w:p w14:paraId="47B49F85" w14:textId="77777777" w:rsidR="00FC3E8B" w:rsidRPr="0090251B" w:rsidRDefault="00FC3E8B" w:rsidP="001D0B2C">
            <w:pPr>
              <w:jc w:val="center"/>
              <w:rPr>
                <w:sz w:val="26"/>
                <w:szCs w:val="26"/>
                <w:lang w:eastAsia="vi-VN"/>
              </w:rPr>
            </w:pPr>
            <w:r w:rsidRPr="0090251B">
              <w:rPr>
                <w:sz w:val="26"/>
                <w:szCs w:val="26"/>
                <w:lang w:eastAsia="vi-VN"/>
              </w:rPr>
              <w:t>≥ 26</w:t>
            </w:r>
          </w:p>
        </w:tc>
        <w:tc>
          <w:tcPr>
            <w:tcW w:w="440" w:type="pct"/>
            <w:vAlign w:val="center"/>
            <w:hideMark/>
          </w:tcPr>
          <w:p w14:paraId="77587AF8" w14:textId="77777777" w:rsidR="00FC3E8B" w:rsidRPr="0090251B" w:rsidRDefault="00FC3E8B" w:rsidP="001D0B2C">
            <w:pPr>
              <w:jc w:val="center"/>
              <w:rPr>
                <w:sz w:val="26"/>
                <w:szCs w:val="26"/>
                <w:lang w:eastAsia="vi-VN"/>
              </w:rPr>
            </w:pPr>
            <w:r w:rsidRPr="0090251B">
              <w:rPr>
                <w:sz w:val="26"/>
                <w:szCs w:val="26"/>
                <w:lang w:eastAsia="vi-VN"/>
              </w:rPr>
              <w:t>≥  26</w:t>
            </w:r>
          </w:p>
        </w:tc>
        <w:tc>
          <w:tcPr>
            <w:tcW w:w="408" w:type="pct"/>
            <w:vAlign w:val="center"/>
            <w:hideMark/>
          </w:tcPr>
          <w:p w14:paraId="18726B24"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Align w:val="center"/>
            <w:hideMark/>
          </w:tcPr>
          <w:p w14:paraId="7884FF0B" w14:textId="77777777" w:rsidR="00FC3E8B" w:rsidRPr="0090251B" w:rsidRDefault="00FC3E8B" w:rsidP="001D0B2C">
            <w:pPr>
              <w:jc w:val="center"/>
              <w:rPr>
                <w:sz w:val="26"/>
                <w:szCs w:val="26"/>
                <w:lang w:eastAsia="vi-VN"/>
              </w:rPr>
            </w:pPr>
            <w:r w:rsidRPr="0090251B">
              <w:rPr>
                <w:sz w:val="26"/>
                <w:szCs w:val="26"/>
                <w:lang w:eastAsia="vi-VN"/>
              </w:rPr>
              <w:t>&lt;  26</w:t>
            </w:r>
          </w:p>
        </w:tc>
      </w:tr>
      <w:tr w:rsidR="00FC3E8B" w:rsidRPr="0090251B" w14:paraId="1CD3CCAF" w14:textId="77777777" w:rsidTr="001D0B2C">
        <w:trPr>
          <w:trHeight w:val="20"/>
        </w:trPr>
        <w:tc>
          <w:tcPr>
            <w:tcW w:w="190" w:type="pct"/>
            <w:vMerge w:val="restart"/>
            <w:vAlign w:val="center"/>
            <w:hideMark/>
          </w:tcPr>
          <w:p w14:paraId="2D721E95" w14:textId="77777777" w:rsidR="00FC3E8B" w:rsidRPr="0090251B" w:rsidRDefault="00FC3E8B" w:rsidP="001D0B2C">
            <w:pPr>
              <w:jc w:val="center"/>
              <w:rPr>
                <w:sz w:val="26"/>
                <w:szCs w:val="26"/>
                <w:lang w:eastAsia="vi-VN"/>
              </w:rPr>
            </w:pPr>
            <w:r w:rsidRPr="0090251B">
              <w:rPr>
                <w:sz w:val="26"/>
                <w:szCs w:val="26"/>
                <w:lang w:eastAsia="vi-VN"/>
              </w:rPr>
              <w:t>13</w:t>
            </w:r>
          </w:p>
        </w:tc>
        <w:tc>
          <w:tcPr>
            <w:tcW w:w="1389" w:type="pct"/>
            <w:vMerge w:val="restart"/>
            <w:vAlign w:val="center"/>
            <w:hideMark/>
          </w:tcPr>
          <w:p w14:paraId="0E0C1565" w14:textId="77777777" w:rsidR="00FC3E8B" w:rsidRPr="0090251B" w:rsidRDefault="00FC3E8B" w:rsidP="001D0B2C">
            <w:pPr>
              <w:rPr>
                <w:sz w:val="26"/>
                <w:szCs w:val="26"/>
                <w:lang w:eastAsia="vi-VN"/>
              </w:rPr>
            </w:pPr>
            <w:r w:rsidRPr="0090251B">
              <w:rPr>
                <w:sz w:val="26"/>
                <w:szCs w:val="26"/>
                <w:lang w:eastAsia="vi-VN"/>
              </w:rPr>
              <w:t>Thử nghiệm nghiệm thu</w:t>
            </w:r>
          </w:p>
        </w:tc>
        <w:tc>
          <w:tcPr>
            <w:tcW w:w="343" w:type="pct"/>
            <w:vMerge w:val="restart"/>
            <w:vAlign w:val="center"/>
            <w:hideMark/>
          </w:tcPr>
          <w:p w14:paraId="009D8050" w14:textId="77777777" w:rsidR="00FC3E8B" w:rsidRPr="0090251B" w:rsidRDefault="00FC3E8B" w:rsidP="001D0B2C">
            <w:pPr>
              <w:jc w:val="center"/>
              <w:rPr>
                <w:sz w:val="26"/>
                <w:szCs w:val="26"/>
                <w:lang w:eastAsia="vi-VN"/>
              </w:rPr>
            </w:pPr>
            <w:r w:rsidRPr="0090251B">
              <w:rPr>
                <w:sz w:val="26"/>
                <w:szCs w:val="26"/>
                <w:lang w:eastAsia="vi-VN"/>
              </w:rPr>
              <w:t> </w:t>
            </w:r>
          </w:p>
        </w:tc>
        <w:tc>
          <w:tcPr>
            <w:tcW w:w="1790" w:type="pct"/>
            <w:vAlign w:val="center"/>
            <w:hideMark/>
          </w:tcPr>
          <w:p w14:paraId="35502E84" w14:textId="77777777" w:rsidR="00FC3E8B" w:rsidRPr="0090251B" w:rsidRDefault="00FC3E8B" w:rsidP="001D0B2C">
            <w:pPr>
              <w:rPr>
                <w:sz w:val="26"/>
                <w:szCs w:val="26"/>
                <w:lang w:eastAsia="vi-VN"/>
              </w:rPr>
            </w:pPr>
            <w:r w:rsidRPr="0090251B">
              <w:rPr>
                <w:sz w:val="26"/>
                <w:szCs w:val="26"/>
                <w:lang w:eastAsia="vi-VN"/>
              </w:rPr>
              <w:t>- Kiểm tra ngoại quan, kích thước</w:t>
            </w:r>
          </w:p>
        </w:tc>
        <w:tc>
          <w:tcPr>
            <w:tcW w:w="440" w:type="pct"/>
            <w:vMerge w:val="restart"/>
            <w:vAlign w:val="center"/>
            <w:hideMark/>
          </w:tcPr>
          <w:p w14:paraId="6015534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408" w:type="pct"/>
            <w:vMerge w:val="restart"/>
            <w:vAlign w:val="center"/>
            <w:hideMark/>
          </w:tcPr>
          <w:p w14:paraId="2D296BAE" w14:textId="77777777" w:rsidR="00FC3E8B" w:rsidRPr="0090251B" w:rsidRDefault="00FC3E8B" w:rsidP="001D0B2C">
            <w:pPr>
              <w:jc w:val="center"/>
              <w:rPr>
                <w:sz w:val="26"/>
                <w:szCs w:val="26"/>
                <w:lang w:eastAsia="vi-VN"/>
              </w:rPr>
            </w:pPr>
            <w:r w:rsidRPr="0090251B">
              <w:rPr>
                <w:sz w:val="26"/>
                <w:szCs w:val="26"/>
                <w:lang w:eastAsia="vi-VN"/>
              </w:rPr>
              <w:t> </w:t>
            </w:r>
          </w:p>
        </w:tc>
        <w:tc>
          <w:tcPr>
            <w:tcW w:w="440" w:type="pct"/>
            <w:vMerge w:val="restart"/>
            <w:vAlign w:val="center"/>
            <w:hideMark/>
          </w:tcPr>
          <w:p w14:paraId="2914C4E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B2BCDDB" w14:textId="77777777" w:rsidTr="001D0B2C">
        <w:trPr>
          <w:trHeight w:val="20"/>
        </w:trPr>
        <w:tc>
          <w:tcPr>
            <w:tcW w:w="190" w:type="pct"/>
            <w:vMerge/>
            <w:vAlign w:val="center"/>
            <w:hideMark/>
          </w:tcPr>
          <w:p w14:paraId="04601079" w14:textId="77777777" w:rsidR="00FC3E8B" w:rsidRPr="0090251B" w:rsidRDefault="00FC3E8B" w:rsidP="001D0B2C">
            <w:pPr>
              <w:rPr>
                <w:sz w:val="26"/>
                <w:szCs w:val="26"/>
                <w:lang w:eastAsia="vi-VN"/>
              </w:rPr>
            </w:pPr>
          </w:p>
        </w:tc>
        <w:tc>
          <w:tcPr>
            <w:tcW w:w="1389" w:type="pct"/>
            <w:vMerge/>
            <w:vAlign w:val="center"/>
            <w:hideMark/>
          </w:tcPr>
          <w:p w14:paraId="74649C97" w14:textId="77777777" w:rsidR="00FC3E8B" w:rsidRPr="0090251B" w:rsidRDefault="00FC3E8B" w:rsidP="001D0B2C">
            <w:pPr>
              <w:rPr>
                <w:sz w:val="26"/>
                <w:szCs w:val="26"/>
                <w:lang w:eastAsia="vi-VN"/>
              </w:rPr>
            </w:pPr>
          </w:p>
        </w:tc>
        <w:tc>
          <w:tcPr>
            <w:tcW w:w="343" w:type="pct"/>
            <w:vMerge/>
            <w:vAlign w:val="center"/>
            <w:hideMark/>
          </w:tcPr>
          <w:p w14:paraId="52D83441" w14:textId="77777777" w:rsidR="00FC3E8B" w:rsidRPr="0090251B" w:rsidRDefault="00FC3E8B" w:rsidP="001D0B2C">
            <w:pPr>
              <w:rPr>
                <w:sz w:val="26"/>
                <w:szCs w:val="26"/>
                <w:lang w:eastAsia="vi-VN"/>
              </w:rPr>
            </w:pPr>
          </w:p>
        </w:tc>
        <w:tc>
          <w:tcPr>
            <w:tcW w:w="1790" w:type="pct"/>
            <w:vAlign w:val="center"/>
            <w:hideMark/>
          </w:tcPr>
          <w:p w14:paraId="4B5994ED" w14:textId="77777777" w:rsidR="00FC3E8B" w:rsidRPr="0090251B" w:rsidRDefault="00FC3E8B" w:rsidP="001D0B2C">
            <w:pPr>
              <w:rPr>
                <w:sz w:val="26"/>
                <w:szCs w:val="26"/>
                <w:lang w:eastAsia="vi-VN"/>
              </w:rPr>
            </w:pPr>
            <w:r w:rsidRPr="0090251B">
              <w:rPr>
                <w:sz w:val="26"/>
                <w:szCs w:val="26"/>
                <w:lang w:eastAsia="vi-VN"/>
              </w:rPr>
              <w:t>- Bề dày lớp mạ</w:t>
            </w:r>
          </w:p>
        </w:tc>
        <w:tc>
          <w:tcPr>
            <w:tcW w:w="440" w:type="pct"/>
            <w:vMerge/>
            <w:vAlign w:val="center"/>
            <w:hideMark/>
          </w:tcPr>
          <w:p w14:paraId="46B336D7" w14:textId="77777777" w:rsidR="00FC3E8B" w:rsidRPr="0090251B" w:rsidRDefault="00FC3E8B" w:rsidP="001D0B2C">
            <w:pPr>
              <w:rPr>
                <w:sz w:val="26"/>
                <w:szCs w:val="26"/>
                <w:lang w:eastAsia="vi-VN"/>
              </w:rPr>
            </w:pPr>
          </w:p>
        </w:tc>
        <w:tc>
          <w:tcPr>
            <w:tcW w:w="408" w:type="pct"/>
            <w:vMerge/>
            <w:vAlign w:val="center"/>
            <w:hideMark/>
          </w:tcPr>
          <w:p w14:paraId="644BC1C7" w14:textId="77777777" w:rsidR="00FC3E8B" w:rsidRPr="0090251B" w:rsidRDefault="00FC3E8B" w:rsidP="001D0B2C">
            <w:pPr>
              <w:rPr>
                <w:sz w:val="26"/>
                <w:szCs w:val="26"/>
                <w:lang w:eastAsia="vi-VN"/>
              </w:rPr>
            </w:pPr>
          </w:p>
        </w:tc>
        <w:tc>
          <w:tcPr>
            <w:tcW w:w="440" w:type="pct"/>
            <w:vMerge/>
            <w:vAlign w:val="center"/>
            <w:hideMark/>
          </w:tcPr>
          <w:p w14:paraId="4955C9CE" w14:textId="77777777" w:rsidR="00FC3E8B" w:rsidRPr="0090251B" w:rsidRDefault="00FC3E8B" w:rsidP="001D0B2C">
            <w:pPr>
              <w:rPr>
                <w:sz w:val="26"/>
                <w:szCs w:val="26"/>
                <w:lang w:eastAsia="vi-VN"/>
              </w:rPr>
            </w:pPr>
          </w:p>
        </w:tc>
      </w:tr>
    </w:tbl>
    <w:p w14:paraId="6D294E3A" w14:textId="77777777" w:rsidR="00AE3EA0" w:rsidRPr="0090251B" w:rsidRDefault="00AE3EA0" w:rsidP="00FC3E8B">
      <w:pPr>
        <w:pStyle w:val="1nho"/>
        <w:spacing w:before="80" w:after="80"/>
        <w:ind w:firstLine="0"/>
      </w:pPr>
    </w:p>
    <w:p w14:paraId="5A854B95" w14:textId="1E7F32DA" w:rsidR="00FC3E8B" w:rsidRPr="0090251B" w:rsidRDefault="00AE3EA0" w:rsidP="00FC3E8B">
      <w:pPr>
        <w:pStyle w:val="1nho"/>
        <w:spacing w:before="80" w:after="80"/>
        <w:ind w:firstLine="0"/>
        <w:rPr>
          <w:lang w:val="vi-VN"/>
        </w:rPr>
      </w:pPr>
      <w:r w:rsidRPr="0090251B">
        <w:t>3</w:t>
      </w:r>
      <w:r w:rsidR="005109EE">
        <w:t>2</w:t>
      </w:r>
      <w:r w:rsidR="00FC3E8B" w:rsidRPr="0090251B">
        <w:rPr>
          <w:lang w:val="vi-VN"/>
        </w:rPr>
        <w:t>. Tiêu chuẩn đánh giá kỹ thuật của Thanh chống L50x50x5-1150mm; Thanh chống L50x50x5-1990mm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78"/>
        <w:gridCol w:w="1011"/>
        <w:gridCol w:w="4763"/>
        <w:gridCol w:w="1129"/>
        <w:gridCol w:w="1042"/>
        <w:gridCol w:w="1129"/>
      </w:tblGrid>
      <w:tr w:rsidR="00FC3E8B" w:rsidRPr="0090251B" w14:paraId="6595986A" w14:textId="77777777" w:rsidTr="001D0B2C">
        <w:trPr>
          <w:trHeight w:val="20"/>
        </w:trPr>
        <w:tc>
          <w:tcPr>
            <w:tcW w:w="176" w:type="pct"/>
            <w:vMerge w:val="restart"/>
            <w:vAlign w:val="center"/>
            <w:hideMark/>
          </w:tcPr>
          <w:p w14:paraId="46B18B3D"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660" w:type="pct"/>
            <w:vMerge w:val="restart"/>
            <w:noWrap/>
            <w:vAlign w:val="center"/>
            <w:hideMark/>
          </w:tcPr>
          <w:p w14:paraId="24378385"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00BD4F6D"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655" w:type="pct"/>
            <w:vMerge w:val="restart"/>
            <w:vAlign w:val="center"/>
            <w:hideMark/>
          </w:tcPr>
          <w:p w14:paraId="799CAE5C"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91" w:type="pct"/>
            <w:gridSpan w:val="3"/>
            <w:vAlign w:val="center"/>
            <w:hideMark/>
          </w:tcPr>
          <w:p w14:paraId="0AD9EE3F"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02914A73" w14:textId="77777777" w:rsidTr="001D0B2C">
        <w:trPr>
          <w:trHeight w:val="20"/>
        </w:trPr>
        <w:tc>
          <w:tcPr>
            <w:tcW w:w="176" w:type="pct"/>
            <w:vMerge/>
            <w:vAlign w:val="center"/>
            <w:hideMark/>
          </w:tcPr>
          <w:p w14:paraId="3704F6D2" w14:textId="77777777" w:rsidR="00FC3E8B" w:rsidRPr="0090251B" w:rsidRDefault="00FC3E8B" w:rsidP="001D0B2C">
            <w:pPr>
              <w:rPr>
                <w:b/>
                <w:bCs/>
                <w:sz w:val="26"/>
                <w:szCs w:val="26"/>
                <w:lang w:eastAsia="vi-VN"/>
              </w:rPr>
            </w:pPr>
          </w:p>
        </w:tc>
        <w:tc>
          <w:tcPr>
            <w:tcW w:w="1660" w:type="pct"/>
            <w:vMerge/>
            <w:vAlign w:val="center"/>
            <w:hideMark/>
          </w:tcPr>
          <w:p w14:paraId="547DA7BC" w14:textId="77777777" w:rsidR="00FC3E8B" w:rsidRPr="0090251B" w:rsidRDefault="00FC3E8B" w:rsidP="001D0B2C">
            <w:pPr>
              <w:rPr>
                <w:b/>
                <w:bCs/>
                <w:sz w:val="26"/>
                <w:szCs w:val="26"/>
                <w:lang w:eastAsia="vi-VN"/>
              </w:rPr>
            </w:pPr>
          </w:p>
        </w:tc>
        <w:tc>
          <w:tcPr>
            <w:tcW w:w="318" w:type="pct"/>
            <w:vMerge/>
            <w:vAlign w:val="center"/>
            <w:hideMark/>
          </w:tcPr>
          <w:p w14:paraId="7398C224" w14:textId="77777777" w:rsidR="00FC3E8B" w:rsidRPr="0090251B" w:rsidRDefault="00FC3E8B" w:rsidP="001D0B2C">
            <w:pPr>
              <w:rPr>
                <w:b/>
                <w:bCs/>
                <w:sz w:val="26"/>
                <w:szCs w:val="26"/>
                <w:lang w:eastAsia="vi-VN"/>
              </w:rPr>
            </w:pPr>
          </w:p>
        </w:tc>
        <w:tc>
          <w:tcPr>
            <w:tcW w:w="1655" w:type="pct"/>
            <w:vMerge/>
            <w:vAlign w:val="center"/>
            <w:hideMark/>
          </w:tcPr>
          <w:p w14:paraId="465CE008" w14:textId="77777777" w:rsidR="00FC3E8B" w:rsidRPr="0090251B" w:rsidRDefault="00FC3E8B" w:rsidP="001D0B2C">
            <w:pPr>
              <w:rPr>
                <w:b/>
                <w:bCs/>
                <w:sz w:val="26"/>
                <w:szCs w:val="26"/>
                <w:lang w:eastAsia="vi-VN"/>
              </w:rPr>
            </w:pPr>
          </w:p>
        </w:tc>
        <w:tc>
          <w:tcPr>
            <w:tcW w:w="407" w:type="pct"/>
            <w:vAlign w:val="center"/>
            <w:hideMark/>
          </w:tcPr>
          <w:p w14:paraId="740B5D9B"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7313072E"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3C0763ED"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42603FF1" w14:textId="77777777" w:rsidTr="001D0B2C">
        <w:trPr>
          <w:trHeight w:val="20"/>
        </w:trPr>
        <w:tc>
          <w:tcPr>
            <w:tcW w:w="176" w:type="pct"/>
            <w:vAlign w:val="center"/>
            <w:hideMark/>
          </w:tcPr>
          <w:p w14:paraId="1AE1DEF8" w14:textId="77777777" w:rsidR="00FC3E8B" w:rsidRPr="0090251B" w:rsidRDefault="00FC3E8B" w:rsidP="001D0B2C">
            <w:pPr>
              <w:jc w:val="center"/>
              <w:rPr>
                <w:sz w:val="26"/>
                <w:szCs w:val="26"/>
                <w:lang w:eastAsia="vi-VN"/>
              </w:rPr>
            </w:pPr>
            <w:r w:rsidRPr="0090251B">
              <w:rPr>
                <w:sz w:val="26"/>
                <w:szCs w:val="26"/>
                <w:lang w:eastAsia="vi-VN"/>
              </w:rPr>
              <w:t>1</w:t>
            </w:r>
          </w:p>
        </w:tc>
        <w:tc>
          <w:tcPr>
            <w:tcW w:w="1660" w:type="pct"/>
            <w:vAlign w:val="center"/>
            <w:hideMark/>
          </w:tcPr>
          <w:p w14:paraId="6633849E" w14:textId="77777777" w:rsidR="00FC3E8B" w:rsidRPr="0090251B" w:rsidRDefault="00FC3E8B" w:rsidP="001D0B2C">
            <w:pPr>
              <w:rPr>
                <w:sz w:val="26"/>
                <w:szCs w:val="26"/>
                <w:lang w:eastAsia="vi-VN"/>
              </w:rPr>
            </w:pPr>
            <w:r w:rsidRPr="0090251B">
              <w:rPr>
                <w:sz w:val="26"/>
                <w:szCs w:val="26"/>
                <w:lang w:eastAsia="vi-VN"/>
              </w:rPr>
              <w:t>Nhà sản xuất</w:t>
            </w:r>
          </w:p>
        </w:tc>
        <w:tc>
          <w:tcPr>
            <w:tcW w:w="318" w:type="pct"/>
            <w:vAlign w:val="center"/>
            <w:hideMark/>
          </w:tcPr>
          <w:p w14:paraId="61739EE7"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2BA3E746"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49EC3CB9"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06E26C5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761EA24"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30B79B0B" w14:textId="77777777" w:rsidTr="001D0B2C">
        <w:trPr>
          <w:trHeight w:val="20"/>
        </w:trPr>
        <w:tc>
          <w:tcPr>
            <w:tcW w:w="176" w:type="pct"/>
            <w:vAlign w:val="center"/>
            <w:hideMark/>
          </w:tcPr>
          <w:p w14:paraId="0181EABA" w14:textId="77777777" w:rsidR="00FC3E8B" w:rsidRPr="0090251B" w:rsidRDefault="00FC3E8B" w:rsidP="001D0B2C">
            <w:pPr>
              <w:jc w:val="center"/>
              <w:rPr>
                <w:sz w:val="26"/>
                <w:szCs w:val="26"/>
                <w:lang w:eastAsia="vi-VN"/>
              </w:rPr>
            </w:pPr>
            <w:r w:rsidRPr="0090251B">
              <w:rPr>
                <w:sz w:val="26"/>
                <w:szCs w:val="26"/>
                <w:lang w:eastAsia="vi-VN"/>
              </w:rPr>
              <w:t>2</w:t>
            </w:r>
          </w:p>
        </w:tc>
        <w:tc>
          <w:tcPr>
            <w:tcW w:w="1660" w:type="pct"/>
            <w:vAlign w:val="center"/>
            <w:hideMark/>
          </w:tcPr>
          <w:p w14:paraId="7016A3CE" w14:textId="77777777" w:rsidR="00FC3E8B" w:rsidRPr="0090251B" w:rsidRDefault="00FC3E8B" w:rsidP="001D0B2C">
            <w:pPr>
              <w:rPr>
                <w:sz w:val="26"/>
                <w:szCs w:val="26"/>
                <w:lang w:eastAsia="vi-VN"/>
              </w:rPr>
            </w:pPr>
            <w:r w:rsidRPr="0090251B">
              <w:rPr>
                <w:sz w:val="26"/>
                <w:szCs w:val="26"/>
                <w:lang w:eastAsia="vi-VN"/>
              </w:rPr>
              <w:t>Nước sản xuất</w:t>
            </w:r>
          </w:p>
        </w:tc>
        <w:tc>
          <w:tcPr>
            <w:tcW w:w="318" w:type="pct"/>
            <w:vAlign w:val="center"/>
            <w:hideMark/>
          </w:tcPr>
          <w:p w14:paraId="2F97058E"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4FBCF75F"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1F6AC8BC"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5EA3AA3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7C6CD1D"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7F6ADBDE" w14:textId="77777777" w:rsidTr="001D0B2C">
        <w:trPr>
          <w:trHeight w:val="20"/>
        </w:trPr>
        <w:tc>
          <w:tcPr>
            <w:tcW w:w="176" w:type="pct"/>
            <w:vAlign w:val="center"/>
            <w:hideMark/>
          </w:tcPr>
          <w:p w14:paraId="0EC3AFBE" w14:textId="77777777" w:rsidR="00FC3E8B" w:rsidRPr="0090251B" w:rsidRDefault="00FC3E8B" w:rsidP="001D0B2C">
            <w:pPr>
              <w:jc w:val="center"/>
              <w:rPr>
                <w:sz w:val="26"/>
                <w:szCs w:val="26"/>
                <w:lang w:eastAsia="vi-VN"/>
              </w:rPr>
            </w:pPr>
            <w:r w:rsidRPr="0090251B">
              <w:rPr>
                <w:sz w:val="26"/>
                <w:szCs w:val="26"/>
                <w:lang w:eastAsia="vi-VN"/>
              </w:rPr>
              <w:t>3</w:t>
            </w:r>
          </w:p>
        </w:tc>
        <w:tc>
          <w:tcPr>
            <w:tcW w:w="1660" w:type="pct"/>
            <w:vAlign w:val="center"/>
            <w:hideMark/>
          </w:tcPr>
          <w:p w14:paraId="0439CF17" w14:textId="77777777" w:rsidR="00FC3E8B" w:rsidRPr="0090251B" w:rsidRDefault="00FC3E8B" w:rsidP="001D0B2C">
            <w:pPr>
              <w:rPr>
                <w:sz w:val="26"/>
                <w:szCs w:val="26"/>
                <w:lang w:eastAsia="vi-VN"/>
              </w:rPr>
            </w:pPr>
            <w:r w:rsidRPr="0090251B">
              <w:rPr>
                <w:sz w:val="26"/>
                <w:szCs w:val="26"/>
                <w:lang w:eastAsia="vi-VN"/>
              </w:rPr>
              <w:t>Mã hiệu</w:t>
            </w:r>
          </w:p>
        </w:tc>
        <w:tc>
          <w:tcPr>
            <w:tcW w:w="318" w:type="pct"/>
            <w:vAlign w:val="center"/>
            <w:hideMark/>
          </w:tcPr>
          <w:p w14:paraId="38CA4846"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434371A2"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0D6B2347"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623522F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B8A9B0C"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104599D6" w14:textId="77777777" w:rsidTr="001D0B2C">
        <w:trPr>
          <w:trHeight w:val="20"/>
        </w:trPr>
        <w:tc>
          <w:tcPr>
            <w:tcW w:w="176" w:type="pct"/>
            <w:vAlign w:val="center"/>
            <w:hideMark/>
          </w:tcPr>
          <w:p w14:paraId="4181E2E9" w14:textId="77777777" w:rsidR="00FC3E8B" w:rsidRPr="0090251B" w:rsidRDefault="00FC3E8B" w:rsidP="001D0B2C">
            <w:pPr>
              <w:jc w:val="center"/>
              <w:rPr>
                <w:sz w:val="26"/>
                <w:szCs w:val="26"/>
                <w:lang w:eastAsia="vi-VN"/>
              </w:rPr>
            </w:pPr>
            <w:r w:rsidRPr="0090251B">
              <w:rPr>
                <w:sz w:val="26"/>
                <w:szCs w:val="26"/>
                <w:lang w:eastAsia="vi-VN"/>
              </w:rPr>
              <w:lastRenderedPageBreak/>
              <w:t>4</w:t>
            </w:r>
          </w:p>
        </w:tc>
        <w:tc>
          <w:tcPr>
            <w:tcW w:w="1660" w:type="pct"/>
            <w:vAlign w:val="center"/>
            <w:hideMark/>
          </w:tcPr>
          <w:p w14:paraId="2EEAE9E0" w14:textId="77777777" w:rsidR="00FC3E8B" w:rsidRPr="0090251B" w:rsidRDefault="00FC3E8B" w:rsidP="001D0B2C">
            <w:pPr>
              <w:rPr>
                <w:sz w:val="26"/>
                <w:szCs w:val="26"/>
                <w:lang w:eastAsia="vi-VN"/>
              </w:rPr>
            </w:pPr>
            <w:r w:rsidRPr="0090251B">
              <w:rPr>
                <w:sz w:val="26"/>
                <w:szCs w:val="26"/>
                <w:lang w:eastAsia="vi-VN"/>
              </w:rPr>
              <w:t>Tiêu chuẩn Quản lý chất lượng</w:t>
            </w:r>
          </w:p>
        </w:tc>
        <w:tc>
          <w:tcPr>
            <w:tcW w:w="318" w:type="pct"/>
            <w:vAlign w:val="center"/>
            <w:hideMark/>
          </w:tcPr>
          <w:p w14:paraId="051AF911"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76D1A79C" w14:textId="77777777" w:rsidR="00FC3E8B" w:rsidRPr="0090251B" w:rsidRDefault="00FC3E8B" w:rsidP="001D0B2C">
            <w:pPr>
              <w:jc w:val="center"/>
              <w:rPr>
                <w:sz w:val="26"/>
                <w:szCs w:val="26"/>
                <w:lang w:eastAsia="vi-VN"/>
              </w:rPr>
            </w:pPr>
            <w:r w:rsidRPr="0090251B">
              <w:rPr>
                <w:sz w:val="26"/>
                <w:szCs w:val="26"/>
                <w:lang w:eastAsia="vi-VN"/>
              </w:rPr>
              <w:t>ISO 9001 hoặc tương đương</w:t>
            </w:r>
          </w:p>
        </w:tc>
        <w:tc>
          <w:tcPr>
            <w:tcW w:w="407" w:type="pct"/>
            <w:vAlign w:val="center"/>
            <w:hideMark/>
          </w:tcPr>
          <w:p w14:paraId="641812D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0A97B60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92EB79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4F067986" w14:textId="77777777" w:rsidTr="001D0B2C">
        <w:trPr>
          <w:trHeight w:val="20"/>
        </w:trPr>
        <w:tc>
          <w:tcPr>
            <w:tcW w:w="176" w:type="pct"/>
            <w:vAlign w:val="center"/>
            <w:hideMark/>
          </w:tcPr>
          <w:p w14:paraId="592B5DF7" w14:textId="77777777" w:rsidR="00FC3E8B" w:rsidRPr="0090251B" w:rsidRDefault="00FC3E8B" w:rsidP="001D0B2C">
            <w:pPr>
              <w:jc w:val="center"/>
              <w:rPr>
                <w:sz w:val="26"/>
                <w:szCs w:val="26"/>
                <w:lang w:eastAsia="vi-VN"/>
              </w:rPr>
            </w:pPr>
            <w:r w:rsidRPr="0090251B">
              <w:rPr>
                <w:sz w:val="26"/>
                <w:szCs w:val="26"/>
                <w:lang w:eastAsia="vi-VN"/>
              </w:rPr>
              <w:t>5</w:t>
            </w:r>
          </w:p>
        </w:tc>
        <w:tc>
          <w:tcPr>
            <w:tcW w:w="1660" w:type="pct"/>
            <w:vAlign w:val="center"/>
            <w:hideMark/>
          </w:tcPr>
          <w:p w14:paraId="6FC0A18C" w14:textId="77777777" w:rsidR="00FC3E8B" w:rsidRPr="0090251B" w:rsidRDefault="00FC3E8B" w:rsidP="001D0B2C">
            <w:pPr>
              <w:rPr>
                <w:sz w:val="26"/>
                <w:szCs w:val="26"/>
                <w:lang w:eastAsia="vi-VN"/>
              </w:rPr>
            </w:pPr>
            <w:r w:rsidRPr="0090251B">
              <w:rPr>
                <w:sz w:val="26"/>
                <w:szCs w:val="26"/>
                <w:lang w:eastAsia="vi-VN"/>
              </w:rPr>
              <w:t>Tiêu chuẩn sản xuất và thử nghiệm</w:t>
            </w:r>
          </w:p>
        </w:tc>
        <w:tc>
          <w:tcPr>
            <w:tcW w:w="318" w:type="pct"/>
            <w:vAlign w:val="center"/>
            <w:hideMark/>
          </w:tcPr>
          <w:p w14:paraId="4C026960" w14:textId="77777777" w:rsidR="00FC3E8B" w:rsidRPr="0090251B" w:rsidRDefault="00FC3E8B" w:rsidP="001D0B2C">
            <w:pPr>
              <w:rPr>
                <w:sz w:val="26"/>
                <w:szCs w:val="26"/>
                <w:lang w:eastAsia="vi-VN"/>
              </w:rPr>
            </w:pPr>
            <w:r w:rsidRPr="0090251B">
              <w:rPr>
                <w:sz w:val="26"/>
                <w:szCs w:val="26"/>
                <w:lang w:eastAsia="vi-VN"/>
              </w:rPr>
              <w:t> </w:t>
            </w:r>
          </w:p>
        </w:tc>
        <w:tc>
          <w:tcPr>
            <w:tcW w:w="1655" w:type="pct"/>
            <w:vAlign w:val="center"/>
            <w:hideMark/>
          </w:tcPr>
          <w:p w14:paraId="139168E9" w14:textId="77777777" w:rsidR="00FC3E8B" w:rsidRPr="0090251B" w:rsidRDefault="00FC3E8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07" w:type="pct"/>
            <w:vAlign w:val="center"/>
            <w:hideMark/>
          </w:tcPr>
          <w:p w14:paraId="4C726EBD"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D0F160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6CE2FA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64C3A50" w14:textId="77777777" w:rsidTr="001D0B2C">
        <w:trPr>
          <w:trHeight w:val="20"/>
        </w:trPr>
        <w:tc>
          <w:tcPr>
            <w:tcW w:w="176" w:type="pct"/>
            <w:vAlign w:val="center"/>
            <w:hideMark/>
          </w:tcPr>
          <w:p w14:paraId="4670E671" w14:textId="77777777" w:rsidR="00FC3E8B" w:rsidRPr="0090251B" w:rsidRDefault="00FC3E8B" w:rsidP="001D0B2C">
            <w:pPr>
              <w:jc w:val="center"/>
              <w:rPr>
                <w:sz w:val="26"/>
                <w:szCs w:val="26"/>
                <w:lang w:eastAsia="vi-VN"/>
              </w:rPr>
            </w:pPr>
            <w:r w:rsidRPr="0090251B">
              <w:rPr>
                <w:sz w:val="26"/>
                <w:szCs w:val="26"/>
                <w:lang w:eastAsia="vi-VN"/>
              </w:rPr>
              <w:t>6</w:t>
            </w:r>
          </w:p>
        </w:tc>
        <w:tc>
          <w:tcPr>
            <w:tcW w:w="1660" w:type="pct"/>
            <w:vAlign w:val="center"/>
            <w:hideMark/>
          </w:tcPr>
          <w:p w14:paraId="744551F1" w14:textId="77777777" w:rsidR="00FC3E8B" w:rsidRPr="0090251B" w:rsidRDefault="00FC3E8B" w:rsidP="001D0B2C">
            <w:pPr>
              <w:rPr>
                <w:sz w:val="26"/>
                <w:szCs w:val="26"/>
                <w:lang w:eastAsia="vi-VN"/>
              </w:rPr>
            </w:pPr>
            <w:r w:rsidRPr="0090251B">
              <w:rPr>
                <w:sz w:val="26"/>
                <w:szCs w:val="26"/>
                <w:lang w:eastAsia="vi-VN"/>
              </w:rPr>
              <w:t>Thanh chống</w:t>
            </w:r>
          </w:p>
        </w:tc>
        <w:tc>
          <w:tcPr>
            <w:tcW w:w="318" w:type="pct"/>
            <w:vAlign w:val="center"/>
            <w:hideMark/>
          </w:tcPr>
          <w:p w14:paraId="2265830A"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2B60CD1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BA960AC" w14:textId="77777777" w:rsidR="00FC3E8B" w:rsidRPr="0090251B" w:rsidRDefault="00FC3E8B" w:rsidP="001D0B2C">
            <w:pPr>
              <w:jc w:val="center"/>
              <w:rPr>
                <w:sz w:val="26"/>
                <w:szCs w:val="26"/>
                <w:lang w:eastAsia="vi-VN"/>
              </w:rPr>
            </w:pPr>
            <w:r w:rsidRPr="0090251B">
              <w:rPr>
                <w:sz w:val="26"/>
                <w:szCs w:val="26"/>
                <w:lang w:eastAsia="vi-VN"/>
              </w:rPr>
              <w:t> </w:t>
            </w:r>
          </w:p>
        </w:tc>
        <w:tc>
          <w:tcPr>
            <w:tcW w:w="377" w:type="pct"/>
            <w:vAlign w:val="center"/>
            <w:hideMark/>
          </w:tcPr>
          <w:p w14:paraId="6BEE747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5F79642"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50082717" w14:textId="77777777" w:rsidTr="001D0B2C">
        <w:trPr>
          <w:trHeight w:val="20"/>
        </w:trPr>
        <w:tc>
          <w:tcPr>
            <w:tcW w:w="176" w:type="pct"/>
            <w:vAlign w:val="center"/>
            <w:hideMark/>
          </w:tcPr>
          <w:p w14:paraId="6566152F" w14:textId="77777777" w:rsidR="00FC3E8B" w:rsidRPr="0090251B" w:rsidRDefault="00FC3E8B" w:rsidP="001D0B2C">
            <w:pPr>
              <w:jc w:val="center"/>
              <w:rPr>
                <w:sz w:val="26"/>
                <w:szCs w:val="26"/>
                <w:lang w:eastAsia="vi-VN"/>
              </w:rPr>
            </w:pPr>
            <w:r w:rsidRPr="0090251B">
              <w:rPr>
                <w:sz w:val="26"/>
                <w:szCs w:val="26"/>
                <w:lang w:eastAsia="vi-VN"/>
              </w:rPr>
              <w:t>6.1</w:t>
            </w:r>
          </w:p>
        </w:tc>
        <w:tc>
          <w:tcPr>
            <w:tcW w:w="1660" w:type="pct"/>
            <w:vAlign w:val="center"/>
            <w:hideMark/>
          </w:tcPr>
          <w:p w14:paraId="18478B50" w14:textId="77777777" w:rsidR="00FC3E8B" w:rsidRPr="0090251B" w:rsidRDefault="00FC3E8B" w:rsidP="001D0B2C">
            <w:pPr>
              <w:rPr>
                <w:sz w:val="26"/>
                <w:szCs w:val="26"/>
                <w:lang w:eastAsia="vi-VN"/>
              </w:rPr>
            </w:pPr>
            <w:r w:rsidRPr="0090251B">
              <w:rPr>
                <w:sz w:val="26"/>
                <w:szCs w:val="26"/>
                <w:lang w:eastAsia="vi-VN"/>
              </w:rPr>
              <w:t>Vật liệu</w:t>
            </w:r>
          </w:p>
        </w:tc>
        <w:tc>
          <w:tcPr>
            <w:tcW w:w="318" w:type="pct"/>
            <w:vAlign w:val="center"/>
            <w:hideMark/>
          </w:tcPr>
          <w:p w14:paraId="0BB82A5F"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333E3BBB" w14:textId="77777777" w:rsidR="00FC3E8B" w:rsidRPr="0090251B" w:rsidRDefault="00FC3E8B" w:rsidP="001D0B2C">
            <w:pPr>
              <w:jc w:val="center"/>
              <w:rPr>
                <w:sz w:val="26"/>
                <w:szCs w:val="26"/>
                <w:lang w:eastAsia="vi-VN"/>
              </w:rPr>
            </w:pPr>
            <w:r w:rsidRPr="0090251B">
              <w:rPr>
                <w:sz w:val="26"/>
                <w:szCs w:val="26"/>
                <w:lang w:eastAsia="vi-VN"/>
              </w:rPr>
              <w:t>Thép góc tráng kẽm nóng</w:t>
            </w:r>
          </w:p>
        </w:tc>
        <w:tc>
          <w:tcPr>
            <w:tcW w:w="407" w:type="pct"/>
            <w:vAlign w:val="center"/>
            <w:hideMark/>
          </w:tcPr>
          <w:p w14:paraId="758637C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39165B4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9B997FA"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EA3100A" w14:textId="77777777" w:rsidTr="001D0B2C">
        <w:trPr>
          <w:trHeight w:val="20"/>
        </w:trPr>
        <w:tc>
          <w:tcPr>
            <w:tcW w:w="176" w:type="pct"/>
            <w:vAlign w:val="center"/>
            <w:hideMark/>
          </w:tcPr>
          <w:p w14:paraId="63D06BF4" w14:textId="77777777" w:rsidR="00FC3E8B" w:rsidRPr="0090251B" w:rsidRDefault="00FC3E8B" w:rsidP="001D0B2C">
            <w:pPr>
              <w:jc w:val="center"/>
              <w:rPr>
                <w:sz w:val="26"/>
                <w:szCs w:val="26"/>
                <w:lang w:eastAsia="vi-VN"/>
              </w:rPr>
            </w:pPr>
            <w:r w:rsidRPr="0090251B">
              <w:rPr>
                <w:sz w:val="26"/>
                <w:szCs w:val="26"/>
                <w:lang w:eastAsia="vi-VN"/>
              </w:rPr>
              <w:t>6.2</w:t>
            </w:r>
          </w:p>
        </w:tc>
        <w:tc>
          <w:tcPr>
            <w:tcW w:w="1660" w:type="pct"/>
            <w:vAlign w:val="center"/>
            <w:hideMark/>
          </w:tcPr>
          <w:p w14:paraId="4DCA5E3C" w14:textId="77777777" w:rsidR="00FC3E8B" w:rsidRPr="0090251B" w:rsidRDefault="00FC3E8B" w:rsidP="001D0B2C">
            <w:pPr>
              <w:rPr>
                <w:sz w:val="26"/>
                <w:szCs w:val="26"/>
                <w:lang w:eastAsia="vi-VN"/>
              </w:rPr>
            </w:pPr>
            <w:r w:rsidRPr="0090251B">
              <w:rPr>
                <w:sz w:val="26"/>
                <w:szCs w:val="26"/>
                <w:lang w:eastAsia="vi-VN"/>
              </w:rPr>
              <w:t>Kích thước thép góc</w:t>
            </w:r>
          </w:p>
        </w:tc>
        <w:tc>
          <w:tcPr>
            <w:tcW w:w="318" w:type="pct"/>
            <w:vAlign w:val="center"/>
            <w:hideMark/>
          </w:tcPr>
          <w:p w14:paraId="678E0188" w14:textId="77777777" w:rsidR="00FC3E8B" w:rsidRPr="0090251B" w:rsidRDefault="00FC3E8B" w:rsidP="001D0B2C">
            <w:pPr>
              <w:jc w:val="center"/>
              <w:rPr>
                <w:sz w:val="26"/>
                <w:szCs w:val="26"/>
                <w:lang w:eastAsia="vi-VN"/>
              </w:rPr>
            </w:pPr>
            <w:r w:rsidRPr="0090251B">
              <w:rPr>
                <w:sz w:val="26"/>
                <w:szCs w:val="26"/>
                <w:lang w:eastAsia="vi-VN"/>
              </w:rPr>
              <w:t>mm</w:t>
            </w:r>
          </w:p>
        </w:tc>
        <w:tc>
          <w:tcPr>
            <w:tcW w:w="1655" w:type="pct"/>
            <w:vAlign w:val="center"/>
            <w:hideMark/>
          </w:tcPr>
          <w:p w14:paraId="4DDDA129" w14:textId="77777777" w:rsidR="00FC3E8B" w:rsidRPr="0090251B" w:rsidRDefault="00FC3E8B" w:rsidP="001D0B2C">
            <w:pPr>
              <w:jc w:val="center"/>
              <w:rPr>
                <w:sz w:val="26"/>
                <w:szCs w:val="26"/>
                <w:lang w:eastAsia="vi-VN"/>
              </w:rPr>
            </w:pPr>
            <w:r w:rsidRPr="0090251B">
              <w:rPr>
                <w:sz w:val="26"/>
                <w:szCs w:val="26"/>
                <w:lang w:eastAsia="vi-VN"/>
              </w:rPr>
              <w:t>50x50x5</w:t>
            </w:r>
          </w:p>
        </w:tc>
        <w:tc>
          <w:tcPr>
            <w:tcW w:w="407" w:type="pct"/>
            <w:vAlign w:val="center"/>
            <w:hideMark/>
          </w:tcPr>
          <w:p w14:paraId="4A7C8B2B"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6F3D254"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2D8B4F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522F2E1" w14:textId="77777777" w:rsidTr="001D0B2C">
        <w:trPr>
          <w:trHeight w:val="20"/>
        </w:trPr>
        <w:tc>
          <w:tcPr>
            <w:tcW w:w="176" w:type="pct"/>
            <w:vAlign w:val="center"/>
            <w:hideMark/>
          </w:tcPr>
          <w:p w14:paraId="50AB4558" w14:textId="77777777" w:rsidR="00FC3E8B" w:rsidRPr="0090251B" w:rsidRDefault="00FC3E8B" w:rsidP="001D0B2C">
            <w:pPr>
              <w:jc w:val="center"/>
              <w:rPr>
                <w:sz w:val="26"/>
                <w:szCs w:val="26"/>
                <w:lang w:eastAsia="vi-VN"/>
              </w:rPr>
            </w:pPr>
            <w:r w:rsidRPr="0090251B">
              <w:rPr>
                <w:sz w:val="26"/>
                <w:szCs w:val="26"/>
                <w:lang w:eastAsia="vi-VN"/>
              </w:rPr>
              <w:t>6.3</w:t>
            </w:r>
          </w:p>
        </w:tc>
        <w:tc>
          <w:tcPr>
            <w:tcW w:w="1660" w:type="pct"/>
            <w:vAlign w:val="center"/>
            <w:hideMark/>
          </w:tcPr>
          <w:p w14:paraId="55902898" w14:textId="77777777" w:rsidR="00FC3E8B" w:rsidRPr="0090251B" w:rsidRDefault="00FC3E8B" w:rsidP="001D0B2C">
            <w:pPr>
              <w:rPr>
                <w:sz w:val="26"/>
                <w:szCs w:val="26"/>
                <w:lang w:eastAsia="vi-VN"/>
              </w:rPr>
            </w:pPr>
            <w:r w:rsidRPr="0090251B">
              <w:rPr>
                <w:sz w:val="26"/>
                <w:szCs w:val="26"/>
                <w:lang w:eastAsia="vi-VN"/>
              </w:rPr>
              <w:t>Chiều dài:</w:t>
            </w:r>
          </w:p>
        </w:tc>
        <w:tc>
          <w:tcPr>
            <w:tcW w:w="318" w:type="pct"/>
            <w:vAlign w:val="center"/>
            <w:hideMark/>
          </w:tcPr>
          <w:p w14:paraId="16723114" w14:textId="77777777" w:rsidR="00FC3E8B" w:rsidRPr="0090251B" w:rsidRDefault="00FC3E8B" w:rsidP="001D0B2C">
            <w:pPr>
              <w:jc w:val="center"/>
              <w:rPr>
                <w:sz w:val="26"/>
                <w:szCs w:val="26"/>
                <w:lang w:eastAsia="vi-VN"/>
              </w:rPr>
            </w:pPr>
            <w:r w:rsidRPr="0090251B">
              <w:rPr>
                <w:sz w:val="26"/>
                <w:szCs w:val="26"/>
                <w:lang w:eastAsia="vi-VN"/>
              </w:rPr>
              <w:t>mm</w:t>
            </w:r>
          </w:p>
        </w:tc>
        <w:tc>
          <w:tcPr>
            <w:tcW w:w="1655" w:type="pct"/>
            <w:vAlign w:val="center"/>
            <w:hideMark/>
          </w:tcPr>
          <w:p w14:paraId="35D18849" w14:textId="77777777" w:rsidR="00FC3E8B" w:rsidRPr="0090251B" w:rsidRDefault="00FC3E8B" w:rsidP="001D0B2C">
            <w:pPr>
              <w:jc w:val="center"/>
              <w:rPr>
                <w:sz w:val="26"/>
                <w:szCs w:val="26"/>
                <w:lang w:eastAsia="vi-VN"/>
              </w:rPr>
            </w:pPr>
            <w:r w:rsidRPr="0090251B">
              <w:rPr>
                <w:sz w:val="26"/>
                <w:szCs w:val="26"/>
                <w:lang w:eastAsia="vi-VN"/>
              </w:rPr>
              <w:t>1990mm, 1150mm</w:t>
            </w:r>
          </w:p>
        </w:tc>
        <w:tc>
          <w:tcPr>
            <w:tcW w:w="407" w:type="pct"/>
            <w:vAlign w:val="center"/>
            <w:hideMark/>
          </w:tcPr>
          <w:p w14:paraId="42661EF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2BE469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8A6E16D"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02A8096D" w14:textId="77777777" w:rsidTr="001D0B2C">
        <w:trPr>
          <w:trHeight w:val="20"/>
        </w:trPr>
        <w:tc>
          <w:tcPr>
            <w:tcW w:w="176" w:type="pct"/>
            <w:vAlign w:val="center"/>
            <w:hideMark/>
          </w:tcPr>
          <w:p w14:paraId="58CC8B3C" w14:textId="77777777" w:rsidR="00FC3E8B" w:rsidRPr="0090251B" w:rsidRDefault="00FC3E8B" w:rsidP="001D0B2C">
            <w:pPr>
              <w:jc w:val="center"/>
              <w:rPr>
                <w:sz w:val="26"/>
                <w:szCs w:val="26"/>
                <w:lang w:eastAsia="vi-VN"/>
              </w:rPr>
            </w:pPr>
            <w:r w:rsidRPr="0090251B">
              <w:rPr>
                <w:sz w:val="26"/>
                <w:szCs w:val="26"/>
                <w:lang w:eastAsia="vi-VN"/>
              </w:rPr>
              <w:t>6.4</w:t>
            </w:r>
          </w:p>
        </w:tc>
        <w:tc>
          <w:tcPr>
            <w:tcW w:w="1660" w:type="pct"/>
            <w:vAlign w:val="center"/>
            <w:hideMark/>
          </w:tcPr>
          <w:p w14:paraId="3A067369" w14:textId="77777777" w:rsidR="00FC3E8B" w:rsidRPr="0090251B" w:rsidRDefault="00FC3E8B" w:rsidP="001D0B2C">
            <w:pPr>
              <w:rPr>
                <w:sz w:val="26"/>
                <w:szCs w:val="26"/>
                <w:lang w:eastAsia="vi-VN"/>
              </w:rPr>
            </w:pPr>
            <w:r w:rsidRPr="0090251B">
              <w:rPr>
                <w:sz w:val="26"/>
                <w:szCs w:val="26"/>
                <w:lang w:eastAsia="vi-VN"/>
              </w:rPr>
              <w:t>Vị trí, kích thước các lỗ để bắt thanh chống vào đà và vào trụ.</w:t>
            </w:r>
          </w:p>
        </w:tc>
        <w:tc>
          <w:tcPr>
            <w:tcW w:w="318" w:type="pct"/>
            <w:vAlign w:val="center"/>
            <w:hideMark/>
          </w:tcPr>
          <w:p w14:paraId="24864B3A"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4F00BFDE" w14:textId="77777777" w:rsidR="00FC3E8B" w:rsidRPr="0090251B" w:rsidRDefault="00FC3E8B" w:rsidP="001D0B2C">
            <w:pPr>
              <w:jc w:val="center"/>
              <w:rPr>
                <w:sz w:val="26"/>
                <w:szCs w:val="26"/>
                <w:lang w:eastAsia="vi-VN"/>
              </w:rPr>
            </w:pPr>
            <w:r w:rsidRPr="0090251B">
              <w:rPr>
                <w:sz w:val="26"/>
                <w:szCs w:val="26"/>
                <w:lang w:eastAsia="vi-VN"/>
              </w:rPr>
              <w:t>Theo bản vẽ đính kèm</w:t>
            </w:r>
          </w:p>
        </w:tc>
        <w:tc>
          <w:tcPr>
            <w:tcW w:w="407" w:type="pct"/>
            <w:vAlign w:val="center"/>
            <w:hideMark/>
          </w:tcPr>
          <w:p w14:paraId="6ACD92A5"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B7FAC7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C083A0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04F0B3C" w14:textId="77777777" w:rsidTr="001D0B2C">
        <w:trPr>
          <w:trHeight w:val="20"/>
        </w:trPr>
        <w:tc>
          <w:tcPr>
            <w:tcW w:w="176" w:type="pct"/>
            <w:vAlign w:val="center"/>
            <w:hideMark/>
          </w:tcPr>
          <w:p w14:paraId="037E4204" w14:textId="77777777" w:rsidR="00FC3E8B" w:rsidRPr="0090251B" w:rsidRDefault="00FC3E8B" w:rsidP="001D0B2C">
            <w:pPr>
              <w:jc w:val="center"/>
              <w:rPr>
                <w:sz w:val="26"/>
                <w:szCs w:val="26"/>
                <w:lang w:eastAsia="vi-VN"/>
              </w:rPr>
            </w:pPr>
            <w:r w:rsidRPr="0090251B">
              <w:rPr>
                <w:sz w:val="26"/>
                <w:szCs w:val="26"/>
                <w:lang w:eastAsia="vi-VN"/>
              </w:rPr>
              <w:t>7</w:t>
            </w:r>
          </w:p>
        </w:tc>
        <w:tc>
          <w:tcPr>
            <w:tcW w:w="1660" w:type="pct"/>
            <w:vAlign w:val="center"/>
            <w:hideMark/>
          </w:tcPr>
          <w:p w14:paraId="1DB73567" w14:textId="77777777" w:rsidR="00FC3E8B" w:rsidRPr="0090251B" w:rsidRDefault="00FC3E8B" w:rsidP="001D0B2C">
            <w:pPr>
              <w:rPr>
                <w:sz w:val="26"/>
                <w:szCs w:val="26"/>
                <w:lang w:eastAsia="vi-VN"/>
              </w:rPr>
            </w:pPr>
            <w:r w:rsidRPr="0090251B">
              <w:rPr>
                <w:sz w:val="26"/>
                <w:szCs w:val="26"/>
                <w:lang w:eastAsia="vi-VN"/>
              </w:rPr>
              <w:t>Bề mặt của thanh chống phải trơn nhẵn, không có vết xước và khuyết tật</w:t>
            </w:r>
          </w:p>
        </w:tc>
        <w:tc>
          <w:tcPr>
            <w:tcW w:w="318" w:type="pct"/>
            <w:vAlign w:val="center"/>
            <w:hideMark/>
          </w:tcPr>
          <w:p w14:paraId="18885F64"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42C045A6"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653CC9FB"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81D8E14"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0E084A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25BA5C7" w14:textId="77777777" w:rsidTr="001D0B2C">
        <w:trPr>
          <w:trHeight w:val="20"/>
        </w:trPr>
        <w:tc>
          <w:tcPr>
            <w:tcW w:w="176" w:type="pct"/>
            <w:vAlign w:val="center"/>
            <w:hideMark/>
          </w:tcPr>
          <w:p w14:paraId="036ED897" w14:textId="77777777" w:rsidR="00FC3E8B" w:rsidRPr="0090251B" w:rsidRDefault="00FC3E8B" w:rsidP="001D0B2C">
            <w:pPr>
              <w:jc w:val="center"/>
              <w:rPr>
                <w:sz w:val="26"/>
                <w:szCs w:val="26"/>
                <w:lang w:eastAsia="vi-VN"/>
              </w:rPr>
            </w:pPr>
            <w:r w:rsidRPr="0090251B">
              <w:rPr>
                <w:sz w:val="26"/>
                <w:szCs w:val="26"/>
                <w:lang w:eastAsia="vi-VN"/>
              </w:rPr>
              <w:t>8</w:t>
            </w:r>
          </w:p>
        </w:tc>
        <w:tc>
          <w:tcPr>
            <w:tcW w:w="1660" w:type="pct"/>
            <w:vAlign w:val="center"/>
            <w:hideMark/>
          </w:tcPr>
          <w:p w14:paraId="4E77B986" w14:textId="77777777" w:rsidR="00FC3E8B" w:rsidRPr="0090251B" w:rsidRDefault="00FC3E8B" w:rsidP="001D0B2C">
            <w:pPr>
              <w:rPr>
                <w:sz w:val="26"/>
                <w:szCs w:val="26"/>
                <w:lang w:eastAsia="vi-VN"/>
              </w:rPr>
            </w:pPr>
            <w:r w:rsidRPr="0090251B">
              <w:rPr>
                <w:sz w:val="26"/>
                <w:szCs w:val="26"/>
                <w:lang w:eastAsia="vi-VN"/>
              </w:rPr>
              <w:t>Độ dày trung bình tối thiểu lớp tráng kẽm của thanh chống đà</w:t>
            </w:r>
          </w:p>
        </w:tc>
        <w:tc>
          <w:tcPr>
            <w:tcW w:w="318" w:type="pct"/>
            <w:vAlign w:val="center"/>
            <w:hideMark/>
          </w:tcPr>
          <w:p w14:paraId="62152B03" w14:textId="77777777" w:rsidR="00FC3E8B" w:rsidRPr="0090251B" w:rsidRDefault="00FC3E8B" w:rsidP="001D0B2C">
            <w:pPr>
              <w:jc w:val="center"/>
              <w:rPr>
                <w:sz w:val="26"/>
                <w:szCs w:val="26"/>
                <w:lang w:eastAsia="vi-VN"/>
              </w:rPr>
            </w:pPr>
            <w:r w:rsidRPr="0090251B">
              <w:rPr>
                <w:sz w:val="26"/>
                <w:szCs w:val="26"/>
                <w:lang w:eastAsia="vi-VN"/>
              </w:rPr>
              <w:t>μm</w:t>
            </w:r>
          </w:p>
        </w:tc>
        <w:tc>
          <w:tcPr>
            <w:tcW w:w="1655" w:type="pct"/>
            <w:vAlign w:val="center"/>
            <w:hideMark/>
          </w:tcPr>
          <w:p w14:paraId="611FEA0E" w14:textId="77777777" w:rsidR="00FC3E8B" w:rsidRPr="0090251B" w:rsidRDefault="00FC3E8B" w:rsidP="001D0B2C">
            <w:pPr>
              <w:jc w:val="center"/>
              <w:rPr>
                <w:sz w:val="26"/>
                <w:szCs w:val="26"/>
                <w:lang w:eastAsia="vi-VN"/>
              </w:rPr>
            </w:pPr>
            <w:r w:rsidRPr="0090251B">
              <w:rPr>
                <w:sz w:val="26"/>
                <w:szCs w:val="26"/>
                <w:lang w:eastAsia="vi-VN"/>
              </w:rPr>
              <w:t>85</w:t>
            </w:r>
          </w:p>
        </w:tc>
        <w:tc>
          <w:tcPr>
            <w:tcW w:w="407" w:type="pct"/>
            <w:vAlign w:val="center"/>
            <w:hideMark/>
          </w:tcPr>
          <w:p w14:paraId="2062FE5E" w14:textId="77777777" w:rsidR="00FC3E8B" w:rsidRPr="0090251B" w:rsidRDefault="00FC3E8B" w:rsidP="001D0B2C">
            <w:pPr>
              <w:jc w:val="center"/>
              <w:rPr>
                <w:sz w:val="26"/>
                <w:szCs w:val="26"/>
                <w:lang w:eastAsia="vi-VN"/>
              </w:rPr>
            </w:pPr>
            <w:r w:rsidRPr="0090251B">
              <w:rPr>
                <w:sz w:val="26"/>
                <w:szCs w:val="26"/>
                <w:lang w:eastAsia="vi-VN"/>
              </w:rPr>
              <w:t>≥ 85</w:t>
            </w:r>
          </w:p>
        </w:tc>
        <w:tc>
          <w:tcPr>
            <w:tcW w:w="377" w:type="pct"/>
            <w:vAlign w:val="center"/>
            <w:hideMark/>
          </w:tcPr>
          <w:p w14:paraId="10C5297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6D4F22D" w14:textId="77777777" w:rsidR="00FC3E8B" w:rsidRPr="0090251B" w:rsidRDefault="00FC3E8B" w:rsidP="001D0B2C">
            <w:pPr>
              <w:jc w:val="center"/>
              <w:rPr>
                <w:sz w:val="26"/>
                <w:szCs w:val="26"/>
                <w:lang w:eastAsia="vi-VN"/>
              </w:rPr>
            </w:pPr>
            <w:r w:rsidRPr="0090251B">
              <w:rPr>
                <w:sz w:val="26"/>
                <w:szCs w:val="26"/>
                <w:lang w:eastAsia="vi-VN"/>
              </w:rPr>
              <w:t>&lt; 85</w:t>
            </w:r>
          </w:p>
        </w:tc>
      </w:tr>
      <w:tr w:rsidR="00FC3E8B" w:rsidRPr="0090251B" w14:paraId="5BB0D021" w14:textId="77777777" w:rsidTr="001D0B2C">
        <w:trPr>
          <w:trHeight w:val="20"/>
        </w:trPr>
        <w:tc>
          <w:tcPr>
            <w:tcW w:w="176" w:type="pct"/>
            <w:vAlign w:val="center"/>
            <w:hideMark/>
          </w:tcPr>
          <w:p w14:paraId="70F39FD4" w14:textId="77777777" w:rsidR="00FC3E8B" w:rsidRPr="0090251B" w:rsidRDefault="00FC3E8B" w:rsidP="001D0B2C">
            <w:pPr>
              <w:jc w:val="center"/>
              <w:rPr>
                <w:sz w:val="26"/>
                <w:szCs w:val="26"/>
                <w:lang w:eastAsia="vi-VN"/>
              </w:rPr>
            </w:pPr>
            <w:r w:rsidRPr="0090251B">
              <w:rPr>
                <w:sz w:val="26"/>
                <w:szCs w:val="26"/>
                <w:lang w:eastAsia="vi-VN"/>
              </w:rPr>
              <w:t>9</w:t>
            </w:r>
          </w:p>
        </w:tc>
        <w:tc>
          <w:tcPr>
            <w:tcW w:w="1660" w:type="pct"/>
            <w:vAlign w:val="center"/>
            <w:hideMark/>
          </w:tcPr>
          <w:p w14:paraId="4D476E5E" w14:textId="77777777" w:rsidR="00FC3E8B" w:rsidRPr="0090251B" w:rsidRDefault="00FC3E8B" w:rsidP="001D0B2C">
            <w:pPr>
              <w:rPr>
                <w:sz w:val="26"/>
                <w:szCs w:val="26"/>
                <w:lang w:eastAsia="vi-VN"/>
              </w:rPr>
            </w:pPr>
            <w:r w:rsidRPr="0090251B">
              <w:rPr>
                <w:sz w:val="26"/>
                <w:szCs w:val="26"/>
                <w:lang w:eastAsia="vi-VN"/>
              </w:rPr>
              <w:t>Lớp tráng kẽm phải đều và bám dính chắc vào kim loại nền</w:t>
            </w:r>
          </w:p>
        </w:tc>
        <w:tc>
          <w:tcPr>
            <w:tcW w:w="318" w:type="pct"/>
            <w:vAlign w:val="center"/>
            <w:hideMark/>
          </w:tcPr>
          <w:p w14:paraId="4861EAC8"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6F78E44D"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0BDB6286"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7A5F6E9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3A2294BC"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2FD1C22" w14:textId="77777777" w:rsidTr="001D0B2C">
        <w:trPr>
          <w:trHeight w:val="20"/>
        </w:trPr>
        <w:tc>
          <w:tcPr>
            <w:tcW w:w="176" w:type="pct"/>
            <w:vAlign w:val="center"/>
            <w:hideMark/>
          </w:tcPr>
          <w:p w14:paraId="292D680B" w14:textId="77777777" w:rsidR="00FC3E8B" w:rsidRPr="0090251B" w:rsidRDefault="00FC3E8B" w:rsidP="001D0B2C">
            <w:pPr>
              <w:jc w:val="center"/>
              <w:rPr>
                <w:sz w:val="26"/>
                <w:szCs w:val="26"/>
                <w:lang w:eastAsia="vi-VN"/>
              </w:rPr>
            </w:pPr>
            <w:r w:rsidRPr="0090251B">
              <w:rPr>
                <w:sz w:val="26"/>
                <w:szCs w:val="26"/>
                <w:lang w:eastAsia="vi-VN"/>
              </w:rPr>
              <w:t>10</w:t>
            </w:r>
          </w:p>
        </w:tc>
        <w:tc>
          <w:tcPr>
            <w:tcW w:w="1660" w:type="pct"/>
            <w:vAlign w:val="center"/>
            <w:hideMark/>
          </w:tcPr>
          <w:p w14:paraId="4DFD309B" w14:textId="77777777" w:rsidR="00FC3E8B" w:rsidRPr="0090251B" w:rsidRDefault="00FC3E8B" w:rsidP="001D0B2C">
            <w:pPr>
              <w:rPr>
                <w:sz w:val="26"/>
                <w:szCs w:val="26"/>
                <w:lang w:eastAsia="vi-VN"/>
              </w:rPr>
            </w:pPr>
            <w:r w:rsidRPr="0090251B">
              <w:rPr>
                <w:sz w:val="26"/>
                <w:szCs w:val="26"/>
                <w:lang w:eastAsia="vi-VN"/>
              </w:rPr>
              <w:t>Giới hạn bền đứt</w:t>
            </w:r>
          </w:p>
        </w:tc>
        <w:tc>
          <w:tcPr>
            <w:tcW w:w="318" w:type="pct"/>
            <w:vAlign w:val="center"/>
            <w:hideMark/>
          </w:tcPr>
          <w:p w14:paraId="053E9682"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5" w:type="pct"/>
            <w:vAlign w:val="center"/>
            <w:hideMark/>
          </w:tcPr>
          <w:p w14:paraId="4D20B7CB" w14:textId="77777777" w:rsidR="00FC3E8B" w:rsidRPr="0090251B" w:rsidRDefault="00FC3E8B" w:rsidP="001D0B2C">
            <w:pPr>
              <w:jc w:val="center"/>
              <w:rPr>
                <w:sz w:val="26"/>
                <w:szCs w:val="26"/>
                <w:lang w:eastAsia="vi-VN"/>
              </w:rPr>
            </w:pPr>
            <w:r w:rsidRPr="0090251B">
              <w:rPr>
                <w:sz w:val="26"/>
                <w:szCs w:val="26"/>
                <w:lang w:eastAsia="vi-VN"/>
              </w:rPr>
              <w:t>≥ 380</w:t>
            </w:r>
          </w:p>
        </w:tc>
        <w:tc>
          <w:tcPr>
            <w:tcW w:w="407" w:type="pct"/>
            <w:vAlign w:val="center"/>
            <w:hideMark/>
          </w:tcPr>
          <w:p w14:paraId="7B37B3EB" w14:textId="77777777" w:rsidR="00FC3E8B" w:rsidRPr="0090251B" w:rsidRDefault="00FC3E8B" w:rsidP="001D0B2C">
            <w:pPr>
              <w:jc w:val="center"/>
              <w:rPr>
                <w:sz w:val="26"/>
                <w:szCs w:val="26"/>
                <w:lang w:eastAsia="vi-VN"/>
              </w:rPr>
            </w:pPr>
            <w:r w:rsidRPr="0090251B">
              <w:rPr>
                <w:sz w:val="26"/>
                <w:szCs w:val="26"/>
                <w:lang w:eastAsia="vi-VN"/>
              </w:rPr>
              <w:t>≥ 380</w:t>
            </w:r>
          </w:p>
        </w:tc>
        <w:tc>
          <w:tcPr>
            <w:tcW w:w="377" w:type="pct"/>
            <w:vAlign w:val="center"/>
            <w:hideMark/>
          </w:tcPr>
          <w:p w14:paraId="22FE420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0F379934" w14:textId="77777777" w:rsidR="00FC3E8B" w:rsidRPr="0090251B" w:rsidRDefault="00FC3E8B" w:rsidP="001D0B2C">
            <w:pPr>
              <w:jc w:val="center"/>
              <w:rPr>
                <w:sz w:val="26"/>
                <w:szCs w:val="26"/>
                <w:lang w:eastAsia="vi-VN"/>
              </w:rPr>
            </w:pPr>
            <w:r w:rsidRPr="0090251B">
              <w:rPr>
                <w:sz w:val="26"/>
                <w:szCs w:val="26"/>
                <w:lang w:eastAsia="vi-VN"/>
              </w:rPr>
              <w:t>&lt; 380</w:t>
            </w:r>
          </w:p>
        </w:tc>
      </w:tr>
      <w:tr w:rsidR="00FC3E8B" w:rsidRPr="0090251B" w14:paraId="77B408A0" w14:textId="77777777" w:rsidTr="001D0B2C">
        <w:trPr>
          <w:trHeight w:val="20"/>
        </w:trPr>
        <w:tc>
          <w:tcPr>
            <w:tcW w:w="176" w:type="pct"/>
            <w:vAlign w:val="center"/>
            <w:hideMark/>
          </w:tcPr>
          <w:p w14:paraId="232D1FB1" w14:textId="77777777" w:rsidR="00FC3E8B" w:rsidRPr="0090251B" w:rsidRDefault="00FC3E8B" w:rsidP="001D0B2C">
            <w:pPr>
              <w:jc w:val="center"/>
              <w:rPr>
                <w:sz w:val="26"/>
                <w:szCs w:val="26"/>
                <w:lang w:eastAsia="vi-VN"/>
              </w:rPr>
            </w:pPr>
            <w:r w:rsidRPr="0090251B">
              <w:rPr>
                <w:sz w:val="26"/>
                <w:szCs w:val="26"/>
                <w:lang w:eastAsia="vi-VN"/>
              </w:rPr>
              <w:t>11</w:t>
            </w:r>
          </w:p>
        </w:tc>
        <w:tc>
          <w:tcPr>
            <w:tcW w:w="1660" w:type="pct"/>
            <w:vAlign w:val="center"/>
            <w:hideMark/>
          </w:tcPr>
          <w:p w14:paraId="15258CE4" w14:textId="77777777" w:rsidR="00FC3E8B" w:rsidRPr="0090251B" w:rsidRDefault="00FC3E8B" w:rsidP="001D0B2C">
            <w:pPr>
              <w:rPr>
                <w:sz w:val="26"/>
                <w:szCs w:val="26"/>
                <w:lang w:eastAsia="vi-VN"/>
              </w:rPr>
            </w:pPr>
            <w:r w:rsidRPr="0090251B">
              <w:rPr>
                <w:sz w:val="26"/>
                <w:szCs w:val="26"/>
                <w:lang w:eastAsia="vi-VN"/>
              </w:rPr>
              <w:t>Giới hạn chảy</w:t>
            </w:r>
          </w:p>
        </w:tc>
        <w:tc>
          <w:tcPr>
            <w:tcW w:w="318" w:type="pct"/>
            <w:vAlign w:val="center"/>
            <w:hideMark/>
          </w:tcPr>
          <w:p w14:paraId="5C9AB429"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5" w:type="pct"/>
            <w:vAlign w:val="center"/>
            <w:hideMark/>
          </w:tcPr>
          <w:p w14:paraId="35FE5E9D" w14:textId="77777777" w:rsidR="00FC3E8B" w:rsidRPr="0090251B" w:rsidRDefault="00FC3E8B" w:rsidP="001D0B2C">
            <w:pPr>
              <w:jc w:val="center"/>
              <w:rPr>
                <w:sz w:val="26"/>
                <w:szCs w:val="26"/>
                <w:lang w:eastAsia="vi-VN"/>
              </w:rPr>
            </w:pPr>
            <w:r w:rsidRPr="0090251B">
              <w:rPr>
                <w:sz w:val="26"/>
                <w:szCs w:val="26"/>
                <w:lang w:eastAsia="vi-VN"/>
              </w:rPr>
              <w:t>≥ 250</w:t>
            </w:r>
          </w:p>
        </w:tc>
        <w:tc>
          <w:tcPr>
            <w:tcW w:w="407" w:type="pct"/>
            <w:vAlign w:val="center"/>
            <w:hideMark/>
          </w:tcPr>
          <w:p w14:paraId="7A807F14" w14:textId="77777777" w:rsidR="00FC3E8B" w:rsidRPr="0090251B" w:rsidRDefault="00FC3E8B" w:rsidP="001D0B2C">
            <w:pPr>
              <w:jc w:val="center"/>
              <w:rPr>
                <w:sz w:val="26"/>
                <w:szCs w:val="26"/>
                <w:lang w:eastAsia="vi-VN"/>
              </w:rPr>
            </w:pPr>
            <w:r w:rsidRPr="0090251B">
              <w:rPr>
                <w:sz w:val="26"/>
                <w:szCs w:val="26"/>
                <w:lang w:eastAsia="vi-VN"/>
              </w:rPr>
              <w:t>≥ 250</w:t>
            </w:r>
          </w:p>
        </w:tc>
        <w:tc>
          <w:tcPr>
            <w:tcW w:w="377" w:type="pct"/>
            <w:vAlign w:val="center"/>
            <w:hideMark/>
          </w:tcPr>
          <w:p w14:paraId="2E981E8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CD6CE46" w14:textId="77777777" w:rsidR="00FC3E8B" w:rsidRPr="0090251B" w:rsidRDefault="00FC3E8B" w:rsidP="001D0B2C">
            <w:pPr>
              <w:jc w:val="center"/>
              <w:rPr>
                <w:sz w:val="26"/>
                <w:szCs w:val="26"/>
                <w:lang w:eastAsia="vi-VN"/>
              </w:rPr>
            </w:pPr>
            <w:r w:rsidRPr="0090251B">
              <w:rPr>
                <w:sz w:val="26"/>
                <w:szCs w:val="26"/>
                <w:lang w:eastAsia="vi-VN"/>
              </w:rPr>
              <w:t>&lt; 250</w:t>
            </w:r>
          </w:p>
        </w:tc>
      </w:tr>
      <w:tr w:rsidR="00FC3E8B" w:rsidRPr="0090251B" w14:paraId="462C58D7" w14:textId="77777777" w:rsidTr="001D0B2C">
        <w:trPr>
          <w:trHeight w:val="20"/>
        </w:trPr>
        <w:tc>
          <w:tcPr>
            <w:tcW w:w="176" w:type="pct"/>
            <w:vAlign w:val="center"/>
            <w:hideMark/>
          </w:tcPr>
          <w:p w14:paraId="50BBE0FA" w14:textId="77777777" w:rsidR="00FC3E8B" w:rsidRPr="0090251B" w:rsidRDefault="00FC3E8B" w:rsidP="001D0B2C">
            <w:pPr>
              <w:jc w:val="center"/>
              <w:rPr>
                <w:sz w:val="26"/>
                <w:szCs w:val="26"/>
                <w:lang w:eastAsia="vi-VN"/>
              </w:rPr>
            </w:pPr>
            <w:r w:rsidRPr="0090251B">
              <w:rPr>
                <w:sz w:val="26"/>
                <w:szCs w:val="26"/>
                <w:lang w:eastAsia="vi-VN"/>
              </w:rPr>
              <w:t>12</w:t>
            </w:r>
          </w:p>
        </w:tc>
        <w:tc>
          <w:tcPr>
            <w:tcW w:w="1660" w:type="pct"/>
            <w:vAlign w:val="center"/>
            <w:hideMark/>
          </w:tcPr>
          <w:p w14:paraId="52B2C497" w14:textId="77777777" w:rsidR="00FC3E8B" w:rsidRPr="0090251B" w:rsidRDefault="00FC3E8B" w:rsidP="001D0B2C">
            <w:pPr>
              <w:rPr>
                <w:sz w:val="26"/>
                <w:szCs w:val="26"/>
                <w:lang w:eastAsia="vi-VN"/>
              </w:rPr>
            </w:pPr>
            <w:r w:rsidRPr="0090251B">
              <w:rPr>
                <w:sz w:val="26"/>
                <w:szCs w:val="26"/>
                <w:lang w:eastAsia="vi-VN"/>
              </w:rPr>
              <w:t>Độ giãn tương đối khi đứt</w:t>
            </w:r>
          </w:p>
        </w:tc>
        <w:tc>
          <w:tcPr>
            <w:tcW w:w="318" w:type="pct"/>
            <w:vAlign w:val="center"/>
            <w:hideMark/>
          </w:tcPr>
          <w:p w14:paraId="2F2CB2AB" w14:textId="77777777" w:rsidR="00FC3E8B" w:rsidRPr="0090251B" w:rsidRDefault="00FC3E8B" w:rsidP="001D0B2C">
            <w:pPr>
              <w:jc w:val="center"/>
              <w:rPr>
                <w:sz w:val="26"/>
                <w:szCs w:val="26"/>
                <w:lang w:eastAsia="vi-VN"/>
              </w:rPr>
            </w:pPr>
            <w:r w:rsidRPr="0090251B">
              <w:rPr>
                <w:sz w:val="26"/>
                <w:szCs w:val="26"/>
                <w:lang w:eastAsia="vi-VN"/>
              </w:rPr>
              <w:t>%</w:t>
            </w:r>
          </w:p>
        </w:tc>
        <w:tc>
          <w:tcPr>
            <w:tcW w:w="1655" w:type="pct"/>
            <w:vAlign w:val="center"/>
            <w:hideMark/>
          </w:tcPr>
          <w:p w14:paraId="60CF0D7B" w14:textId="77777777" w:rsidR="00FC3E8B" w:rsidRPr="0090251B" w:rsidRDefault="00FC3E8B" w:rsidP="001D0B2C">
            <w:pPr>
              <w:jc w:val="center"/>
              <w:rPr>
                <w:sz w:val="26"/>
                <w:szCs w:val="26"/>
                <w:lang w:eastAsia="vi-VN"/>
              </w:rPr>
            </w:pPr>
            <w:r w:rsidRPr="0090251B">
              <w:rPr>
                <w:sz w:val="26"/>
                <w:szCs w:val="26"/>
                <w:lang w:eastAsia="vi-VN"/>
              </w:rPr>
              <w:t>≥ 26</w:t>
            </w:r>
          </w:p>
        </w:tc>
        <w:tc>
          <w:tcPr>
            <w:tcW w:w="407" w:type="pct"/>
            <w:vAlign w:val="center"/>
            <w:hideMark/>
          </w:tcPr>
          <w:p w14:paraId="02450CD7" w14:textId="77777777" w:rsidR="00FC3E8B" w:rsidRPr="0090251B" w:rsidRDefault="00FC3E8B" w:rsidP="001D0B2C">
            <w:pPr>
              <w:jc w:val="center"/>
              <w:rPr>
                <w:sz w:val="26"/>
                <w:szCs w:val="26"/>
                <w:lang w:eastAsia="vi-VN"/>
              </w:rPr>
            </w:pPr>
            <w:r w:rsidRPr="0090251B">
              <w:rPr>
                <w:sz w:val="26"/>
                <w:szCs w:val="26"/>
                <w:lang w:eastAsia="vi-VN"/>
              </w:rPr>
              <w:t>≥ 26</w:t>
            </w:r>
          </w:p>
        </w:tc>
        <w:tc>
          <w:tcPr>
            <w:tcW w:w="377" w:type="pct"/>
            <w:vAlign w:val="center"/>
            <w:hideMark/>
          </w:tcPr>
          <w:p w14:paraId="2E0A4FD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CA52293" w14:textId="77777777" w:rsidR="00FC3E8B" w:rsidRPr="0090251B" w:rsidRDefault="00FC3E8B" w:rsidP="001D0B2C">
            <w:pPr>
              <w:jc w:val="center"/>
              <w:rPr>
                <w:sz w:val="26"/>
                <w:szCs w:val="26"/>
                <w:lang w:eastAsia="vi-VN"/>
              </w:rPr>
            </w:pPr>
            <w:r w:rsidRPr="0090251B">
              <w:rPr>
                <w:sz w:val="26"/>
                <w:szCs w:val="26"/>
                <w:lang w:eastAsia="vi-VN"/>
              </w:rPr>
              <w:t>&lt; 26</w:t>
            </w:r>
          </w:p>
        </w:tc>
      </w:tr>
      <w:tr w:rsidR="00FC3E8B" w:rsidRPr="0090251B" w14:paraId="13BCE890" w14:textId="77777777" w:rsidTr="001D0B2C">
        <w:trPr>
          <w:trHeight w:val="20"/>
        </w:trPr>
        <w:tc>
          <w:tcPr>
            <w:tcW w:w="176" w:type="pct"/>
            <w:vMerge w:val="restart"/>
            <w:vAlign w:val="center"/>
            <w:hideMark/>
          </w:tcPr>
          <w:p w14:paraId="2E58F81D" w14:textId="77777777" w:rsidR="00FC3E8B" w:rsidRPr="0090251B" w:rsidRDefault="00FC3E8B" w:rsidP="001D0B2C">
            <w:pPr>
              <w:jc w:val="center"/>
              <w:rPr>
                <w:sz w:val="26"/>
                <w:szCs w:val="26"/>
                <w:lang w:eastAsia="vi-VN"/>
              </w:rPr>
            </w:pPr>
            <w:r w:rsidRPr="0090251B">
              <w:rPr>
                <w:sz w:val="26"/>
                <w:szCs w:val="26"/>
                <w:lang w:eastAsia="vi-VN"/>
              </w:rPr>
              <w:lastRenderedPageBreak/>
              <w:t>13</w:t>
            </w:r>
          </w:p>
        </w:tc>
        <w:tc>
          <w:tcPr>
            <w:tcW w:w="1660" w:type="pct"/>
            <w:vMerge w:val="restart"/>
            <w:vAlign w:val="center"/>
            <w:hideMark/>
          </w:tcPr>
          <w:p w14:paraId="2633395E" w14:textId="77777777" w:rsidR="00FC3E8B" w:rsidRPr="0090251B" w:rsidRDefault="00FC3E8B" w:rsidP="001D0B2C">
            <w:pPr>
              <w:rPr>
                <w:sz w:val="26"/>
                <w:szCs w:val="26"/>
                <w:lang w:eastAsia="vi-VN"/>
              </w:rPr>
            </w:pPr>
            <w:r w:rsidRPr="0090251B">
              <w:rPr>
                <w:sz w:val="26"/>
                <w:szCs w:val="26"/>
                <w:lang w:eastAsia="vi-VN"/>
              </w:rPr>
              <w:t>Thử nghiệm điển hình</w:t>
            </w:r>
          </w:p>
        </w:tc>
        <w:tc>
          <w:tcPr>
            <w:tcW w:w="318" w:type="pct"/>
            <w:vMerge w:val="restart"/>
            <w:vAlign w:val="center"/>
            <w:hideMark/>
          </w:tcPr>
          <w:p w14:paraId="162C93E8"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4732ED11" w14:textId="77777777" w:rsidR="00FC3E8B" w:rsidRPr="0090251B" w:rsidRDefault="00FC3E8B" w:rsidP="001D0B2C">
            <w:pPr>
              <w:rPr>
                <w:sz w:val="26"/>
                <w:szCs w:val="26"/>
                <w:lang w:eastAsia="vi-VN"/>
              </w:rPr>
            </w:pPr>
            <w:r w:rsidRPr="0090251B">
              <w:rPr>
                <w:sz w:val="26"/>
                <w:szCs w:val="26"/>
                <w:lang w:eastAsia="vi-VN"/>
              </w:rPr>
              <w:t>Kèm theo hồ sơ dự thầu các biên bản thử nghiệm điển hình (cho phép cung cấp biên bản thử nghiệm một thanh chống L50x50x5 tương tự) được thực hiện bởi phòng thử nghiệm độc lập (đạt chứng chỉ ISO/IEC 17025) với các hạng mục thử sau:</w:t>
            </w:r>
          </w:p>
        </w:tc>
        <w:tc>
          <w:tcPr>
            <w:tcW w:w="407" w:type="pct"/>
            <w:vMerge w:val="restart"/>
            <w:vAlign w:val="center"/>
            <w:hideMark/>
          </w:tcPr>
          <w:p w14:paraId="07BD917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Merge w:val="restart"/>
            <w:vAlign w:val="center"/>
            <w:hideMark/>
          </w:tcPr>
          <w:p w14:paraId="0E81AE5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Merge w:val="restart"/>
            <w:vAlign w:val="center"/>
            <w:hideMark/>
          </w:tcPr>
          <w:p w14:paraId="2008FC1F"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C0CDEF9" w14:textId="77777777" w:rsidTr="001D0B2C">
        <w:trPr>
          <w:trHeight w:val="20"/>
        </w:trPr>
        <w:tc>
          <w:tcPr>
            <w:tcW w:w="176" w:type="pct"/>
            <w:vMerge/>
            <w:vAlign w:val="center"/>
            <w:hideMark/>
          </w:tcPr>
          <w:p w14:paraId="513291BC" w14:textId="77777777" w:rsidR="00FC3E8B" w:rsidRPr="0090251B" w:rsidRDefault="00FC3E8B" w:rsidP="001D0B2C">
            <w:pPr>
              <w:rPr>
                <w:sz w:val="26"/>
                <w:szCs w:val="26"/>
                <w:lang w:eastAsia="vi-VN"/>
              </w:rPr>
            </w:pPr>
          </w:p>
        </w:tc>
        <w:tc>
          <w:tcPr>
            <w:tcW w:w="1660" w:type="pct"/>
            <w:vMerge/>
            <w:vAlign w:val="center"/>
            <w:hideMark/>
          </w:tcPr>
          <w:p w14:paraId="1C0DC6B2" w14:textId="77777777" w:rsidR="00FC3E8B" w:rsidRPr="0090251B" w:rsidRDefault="00FC3E8B" w:rsidP="001D0B2C">
            <w:pPr>
              <w:rPr>
                <w:sz w:val="26"/>
                <w:szCs w:val="26"/>
                <w:lang w:eastAsia="vi-VN"/>
              </w:rPr>
            </w:pPr>
          </w:p>
        </w:tc>
        <w:tc>
          <w:tcPr>
            <w:tcW w:w="318" w:type="pct"/>
            <w:vMerge/>
            <w:vAlign w:val="center"/>
            <w:hideMark/>
          </w:tcPr>
          <w:p w14:paraId="578C55A2" w14:textId="77777777" w:rsidR="00FC3E8B" w:rsidRPr="0090251B" w:rsidRDefault="00FC3E8B" w:rsidP="001D0B2C">
            <w:pPr>
              <w:rPr>
                <w:sz w:val="26"/>
                <w:szCs w:val="26"/>
                <w:lang w:eastAsia="vi-VN"/>
              </w:rPr>
            </w:pPr>
          </w:p>
        </w:tc>
        <w:tc>
          <w:tcPr>
            <w:tcW w:w="1655" w:type="pct"/>
            <w:vAlign w:val="center"/>
            <w:hideMark/>
          </w:tcPr>
          <w:p w14:paraId="3DBDFFD1" w14:textId="77777777" w:rsidR="00FC3E8B" w:rsidRPr="0090251B" w:rsidRDefault="00FC3E8B" w:rsidP="001D0B2C">
            <w:pPr>
              <w:rPr>
                <w:sz w:val="26"/>
                <w:szCs w:val="26"/>
                <w:lang w:eastAsia="vi-VN"/>
              </w:rPr>
            </w:pPr>
            <w:r w:rsidRPr="0090251B">
              <w:rPr>
                <w:sz w:val="26"/>
                <w:szCs w:val="26"/>
                <w:lang w:eastAsia="vi-VN"/>
              </w:rPr>
              <w:t>- Giới hạn bền đứt</w:t>
            </w:r>
          </w:p>
        </w:tc>
        <w:tc>
          <w:tcPr>
            <w:tcW w:w="407" w:type="pct"/>
            <w:vMerge/>
            <w:vAlign w:val="center"/>
            <w:hideMark/>
          </w:tcPr>
          <w:p w14:paraId="3D0BD835" w14:textId="77777777" w:rsidR="00FC3E8B" w:rsidRPr="0090251B" w:rsidRDefault="00FC3E8B" w:rsidP="001D0B2C">
            <w:pPr>
              <w:rPr>
                <w:sz w:val="26"/>
                <w:szCs w:val="26"/>
                <w:lang w:eastAsia="vi-VN"/>
              </w:rPr>
            </w:pPr>
          </w:p>
        </w:tc>
        <w:tc>
          <w:tcPr>
            <w:tcW w:w="377" w:type="pct"/>
            <w:vMerge/>
            <w:vAlign w:val="center"/>
            <w:hideMark/>
          </w:tcPr>
          <w:p w14:paraId="0A723695" w14:textId="77777777" w:rsidR="00FC3E8B" w:rsidRPr="0090251B" w:rsidRDefault="00FC3E8B" w:rsidP="001D0B2C">
            <w:pPr>
              <w:rPr>
                <w:sz w:val="26"/>
                <w:szCs w:val="26"/>
                <w:lang w:eastAsia="vi-VN"/>
              </w:rPr>
            </w:pPr>
          </w:p>
        </w:tc>
        <w:tc>
          <w:tcPr>
            <w:tcW w:w="407" w:type="pct"/>
            <w:vMerge/>
            <w:vAlign w:val="center"/>
            <w:hideMark/>
          </w:tcPr>
          <w:p w14:paraId="5AA4B6FD" w14:textId="77777777" w:rsidR="00FC3E8B" w:rsidRPr="0090251B" w:rsidRDefault="00FC3E8B" w:rsidP="001D0B2C">
            <w:pPr>
              <w:rPr>
                <w:sz w:val="26"/>
                <w:szCs w:val="26"/>
                <w:lang w:eastAsia="vi-VN"/>
              </w:rPr>
            </w:pPr>
          </w:p>
        </w:tc>
      </w:tr>
      <w:tr w:rsidR="00FC3E8B" w:rsidRPr="0090251B" w14:paraId="020647D0" w14:textId="77777777" w:rsidTr="001D0B2C">
        <w:trPr>
          <w:trHeight w:val="20"/>
        </w:trPr>
        <w:tc>
          <w:tcPr>
            <w:tcW w:w="176" w:type="pct"/>
            <w:vMerge/>
            <w:vAlign w:val="center"/>
            <w:hideMark/>
          </w:tcPr>
          <w:p w14:paraId="14D2F936" w14:textId="77777777" w:rsidR="00FC3E8B" w:rsidRPr="0090251B" w:rsidRDefault="00FC3E8B" w:rsidP="001D0B2C">
            <w:pPr>
              <w:rPr>
                <w:sz w:val="26"/>
                <w:szCs w:val="26"/>
                <w:lang w:eastAsia="vi-VN"/>
              </w:rPr>
            </w:pPr>
          </w:p>
        </w:tc>
        <w:tc>
          <w:tcPr>
            <w:tcW w:w="1660" w:type="pct"/>
            <w:vMerge/>
            <w:vAlign w:val="center"/>
            <w:hideMark/>
          </w:tcPr>
          <w:p w14:paraId="7CAF3EBE" w14:textId="77777777" w:rsidR="00FC3E8B" w:rsidRPr="0090251B" w:rsidRDefault="00FC3E8B" w:rsidP="001D0B2C">
            <w:pPr>
              <w:rPr>
                <w:sz w:val="26"/>
                <w:szCs w:val="26"/>
                <w:lang w:eastAsia="vi-VN"/>
              </w:rPr>
            </w:pPr>
          </w:p>
        </w:tc>
        <w:tc>
          <w:tcPr>
            <w:tcW w:w="318" w:type="pct"/>
            <w:vMerge/>
            <w:vAlign w:val="center"/>
            <w:hideMark/>
          </w:tcPr>
          <w:p w14:paraId="6A06ECB7" w14:textId="77777777" w:rsidR="00FC3E8B" w:rsidRPr="0090251B" w:rsidRDefault="00FC3E8B" w:rsidP="001D0B2C">
            <w:pPr>
              <w:rPr>
                <w:sz w:val="26"/>
                <w:szCs w:val="26"/>
                <w:lang w:eastAsia="vi-VN"/>
              </w:rPr>
            </w:pPr>
          </w:p>
        </w:tc>
        <w:tc>
          <w:tcPr>
            <w:tcW w:w="1655" w:type="pct"/>
            <w:vAlign w:val="center"/>
            <w:hideMark/>
          </w:tcPr>
          <w:p w14:paraId="26B425B0" w14:textId="77777777" w:rsidR="00FC3E8B" w:rsidRPr="0090251B" w:rsidRDefault="00FC3E8B" w:rsidP="001D0B2C">
            <w:pPr>
              <w:rPr>
                <w:sz w:val="26"/>
                <w:szCs w:val="26"/>
                <w:lang w:eastAsia="vi-VN"/>
              </w:rPr>
            </w:pPr>
            <w:r w:rsidRPr="0090251B">
              <w:rPr>
                <w:sz w:val="26"/>
                <w:szCs w:val="26"/>
                <w:lang w:eastAsia="vi-VN"/>
              </w:rPr>
              <w:t>- Giới hạn chảy</w:t>
            </w:r>
          </w:p>
        </w:tc>
        <w:tc>
          <w:tcPr>
            <w:tcW w:w="407" w:type="pct"/>
            <w:vMerge/>
            <w:vAlign w:val="center"/>
            <w:hideMark/>
          </w:tcPr>
          <w:p w14:paraId="6816986B" w14:textId="77777777" w:rsidR="00FC3E8B" w:rsidRPr="0090251B" w:rsidRDefault="00FC3E8B" w:rsidP="001D0B2C">
            <w:pPr>
              <w:rPr>
                <w:sz w:val="26"/>
                <w:szCs w:val="26"/>
                <w:lang w:eastAsia="vi-VN"/>
              </w:rPr>
            </w:pPr>
          </w:p>
        </w:tc>
        <w:tc>
          <w:tcPr>
            <w:tcW w:w="377" w:type="pct"/>
            <w:vMerge/>
            <w:vAlign w:val="center"/>
            <w:hideMark/>
          </w:tcPr>
          <w:p w14:paraId="45E225A6" w14:textId="77777777" w:rsidR="00FC3E8B" w:rsidRPr="0090251B" w:rsidRDefault="00FC3E8B" w:rsidP="001D0B2C">
            <w:pPr>
              <w:rPr>
                <w:sz w:val="26"/>
                <w:szCs w:val="26"/>
                <w:lang w:eastAsia="vi-VN"/>
              </w:rPr>
            </w:pPr>
          </w:p>
        </w:tc>
        <w:tc>
          <w:tcPr>
            <w:tcW w:w="407" w:type="pct"/>
            <w:vMerge/>
            <w:vAlign w:val="center"/>
            <w:hideMark/>
          </w:tcPr>
          <w:p w14:paraId="0FCB36E9" w14:textId="77777777" w:rsidR="00FC3E8B" w:rsidRPr="0090251B" w:rsidRDefault="00FC3E8B" w:rsidP="001D0B2C">
            <w:pPr>
              <w:rPr>
                <w:sz w:val="26"/>
                <w:szCs w:val="26"/>
                <w:lang w:eastAsia="vi-VN"/>
              </w:rPr>
            </w:pPr>
          </w:p>
        </w:tc>
      </w:tr>
      <w:tr w:rsidR="00FC3E8B" w:rsidRPr="0090251B" w14:paraId="49B600A9" w14:textId="77777777" w:rsidTr="001D0B2C">
        <w:trPr>
          <w:trHeight w:val="20"/>
        </w:trPr>
        <w:tc>
          <w:tcPr>
            <w:tcW w:w="176" w:type="pct"/>
            <w:vMerge/>
            <w:vAlign w:val="center"/>
            <w:hideMark/>
          </w:tcPr>
          <w:p w14:paraId="45FDAEC2" w14:textId="77777777" w:rsidR="00FC3E8B" w:rsidRPr="0090251B" w:rsidRDefault="00FC3E8B" w:rsidP="001D0B2C">
            <w:pPr>
              <w:rPr>
                <w:sz w:val="26"/>
                <w:szCs w:val="26"/>
                <w:lang w:eastAsia="vi-VN"/>
              </w:rPr>
            </w:pPr>
          </w:p>
        </w:tc>
        <w:tc>
          <w:tcPr>
            <w:tcW w:w="1660" w:type="pct"/>
            <w:vMerge/>
            <w:vAlign w:val="center"/>
            <w:hideMark/>
          </w:tcPr>
          <w:p w14:paraId="30262B29" w14:textId="77777777" w:rsidR="00FC3E8B" w:rsidRPr="0090251B" w:rsidRDefault="00FC3E8B" w:rsidP="001D0B2C">
            <w:pPr>
              <w:rPr>
                <w:sz w:val="26"/>
                <w:szCs w:val="26"/>
                <w:lang w:eastAsia="vi-VN"/>
              </w:rPr>
            </w:pPr>
          </w:p>
        </w:tc>
        <w:tc>
          <w:tcPr>
            <w:tcW w:w="318" w:type="pct"/>
            <w:vMerge/>
            <w:vAlign w:val="center"/>
            <w:hideMark/>
          </w:tcPr>
          <w:p w14:paraId="435296D7" w14:textId="77777777" w:rsidR="00FC3E8B" w:rsidRPr="0090251B" w:rsidRDefault="00FC3E8B" w:rsidP="001D0B2C">
            <w:pPr>
              <w:rPr>
                <w:sz w:val="26"/>
                <w:szCs w:val="26"/>
                <w:lang w:eastAsia="vi-VN"/>
              </w:rPr>
            </w:pPr>
          </w:p>
        </w:tc>
        <w:tc>
          <w:tcPr>
            <w:tcW w:w="1655" w:type="pct"/>
            <w:vAlign w:val="center"/>
            <w:hideMark/>
          </w:tcPr>
          <w:p w14:paraId="527192DE" w14:textId="77777777" w:rsidR="00FC3E8B" w:rsidRPr="0090251B" w:rsidRDefault="00FC3E8B" w:rsidP="001D0B2C">
            <w:pPr>
              <w:rPr>
                <w:sz w:val="26"/>
                <w:szCs w:val="26"/>
                <w:lang w:eastAsia="vi-VN"/>
              </w:rPr>
            </w:pPr>
            <w:r w:rsidRPr="0090251B">
              <w:rPr>
                <w:sz w:val="26"/>
                <w:szCs w:val="26"/>
                <w:lang w:eastAsia="vi-VN"/>
              </w:rPr>
              <w:t xml:space="preserve">- Độ dãn dài tương đối khi đứt. </w:t>
            </w:r>
          </w:p>
        </w:tc>
        <w:tc>
          <w:tcPr>
            <w:tcW w:w="407" w:type="pct"/>
            <w:vMerge/>
            <w:vAlign w:val="center"/>
            <w:hideMark/>
          </w:tcPr>
          <w:p w14:paraId="6A1C238A" w14:textId="77777777" w:rsidR="00FC3E8B" w:rsidRPr="0090251B" w:rsidRDefault="00FC3E8B" w:rsidP="001D0B2C">
            <w:pPr>
              <w:rPr>
                <w:sz w:val="26"/>
                <w:szCs w:val="26"/>
                <w:lang w:eastAsia="vi-VN"/>
              </w:rPr>
            </w:pPr>
          </w:p>
        </w:tc>
        <w:tc>
          <w:tcPr>
            <w:tcW w:w="377" w:type="pct"/>
            <w:vMerge/>
            <w:vAlign w:val="center"/>
            <w:hideMark/>
          </w:tcPr>
          <w:p w14:paraId="548C5D9E" w14:textId="77777777" w:rsidR="00FC3E8B" w:rsidRPr="0090251B" w:rsidRDefault="00FC3E8B" w:rsidP="001D0B2C">
            <w:pPr>
              <w:rPr>
                <w:sz w:val="26"/>
                <w:szCs w:val="26"/>
                <w:lang w:eastAsia="vi-VN"/>
              </w:rPr>
            </w:pPr>
          </w:p>
        </w:tc>
        <w:tc>
          <w:tcPr>
            <w:tcW w:w="407" w:type="pct"/>
            <w:vMerge/>
            <w:vAlign w:val="center"/>
            <w:hideMark/>
          </w:tcPr>
          <w:p w14:paraId="27F0533D" w14:textId="77777777" w:rsidR="00FC3E8B" w:rsidRPr="0090251B" w:rsidRDefault="00FC3E8B" w:rsidP="001D0B2C">
            <w:pPr>
              <w:rPr>
                <w:sz w:val="26"/>
                <w:szCs w:val="26"/>
                <w:lang w:eastAsia="vi-VN"/>
              </w:rPr>
            </w:pPr>
          </w:p>
        </w:tc>
      </w:tr>
      <w:tr w:rsidR="00FC3E8B" w:rsidRPr="0090251B" w14:paraId="2DD0AD7B" w14:textId="77777777" w:rsidTr="001D0B2C">
        <w:trPr>
          <w:trHeight w:val="20"/>
        </w:trPr>
        <w:tc>
          <w:tcPr>
            <w:tcW w:w="176" w:type="pct"/>
            <w:vMerge/>
            <w:vAlign w:val="center"/>
            <w:hideMark/>
          </w:tcPr>
          <w:p w14:paraId="66442165" w14:textId="77777777" w:rsidR="00FC3E8B" w:rsidRPr="0090251B" w:rsidRDefault="00FC3E8B" w:rsidP="001D0B2C">
            <w:pPr>
              <w:rPr>
                <w:sz w:val="26"/>
                <w:szCs w:val="26"/>
                <w:lang w:eastAsia="vi-VN"/>
              </w:rPr>
            </w:pPr>
          </w:p>
        </w:tc>
        <w:tc>
          <w:tcPr>
            <w:tcW w:w="1660" w:type="pct"/>
            <w:vMerge/>
            <w:vAlign w:val="center"/>
            <w:hideMark/>
          </w:tcPr>
          <w:p w14:paraId="5EC1FCE7" w14:textId="77777777" w:rsidR="00FC3E8B" w:rsidRPr="0090251B" w:rsidRDefault="00FC3E8B" w:rsidP="001D0B2C">
            <w:pPr>
              <w:rPr>
                <w:sz w:val="26"/>
                <w:szCs w:val="26"/>
                <w:lang w:eastAsia="vi-VN"/>
              </w:rPr>
            </w:pPr>
          </w:p>
        </w:tc>
        <w:tc>
          <w:tcPr>
            <w:tcW w:w="318" w:type="pct"/>
            <w:vMerge/>
            <w:vAlign w:val="center"/>
            <w:hideMark/>
          </w:tcPr>
          <w:p w14:paraId="53100242" w14:textId="77777777" w:rsidR="00FC3E8B" w:rsidRPr="0090251B" w:rsidRDefault="00FC3E8B" w:rsidP="001D0B2C">
            <w:pPr>
              <w:rPr>
                <w:sz w:val="26"/>
                <w:szCs w:val="26"/>
                <w:lang w:eastAsia="vi-VN"/>
              </w:rPr>
            </w:pPr>
          </w:p>
        </w:tc>
        <w:tc>
          <w:tcPr>
            <w:tcW w:w="1655" w:type="pct"/>
            <w:vAlign w:val="center"/>
            <w:hideMark/>
          </w:tcPr>
          <w:p w14:paraId="28337DBD" w14:textId="77777777" w:rsidR="00FC3E8B" w:rsidRPr="0090251B" w:rsidRDefault="00FC3E8B" w:rsidP="001D0B2C">
            <w:pPr>
              <w:rPr>
                <w:sz w:val="26"/>
                <w:szCs w:val="26"/>
                <w:lang w:eastAsia="vi-VN"/>
              </w:rPr>
            </w:pPr>
            <w:r w:rsidRPr="0090251B">
              <w:rPr>
                <w:sz w:val="26"/>
                <w:szCs w:val="26"/>
                <w:lang w:eastAsia="vi-VN"/>
              </w:rPr>
              <w:t>- Thử uốn 180 độ.</w:t>
            </w:r>
          </w:p>
        </w:tc>
        <w:tc>
          <w:tcPr>
            <w:tcW w:w="407" w:type="pct"/>
            <w:vMerge/>
            <w:vAlign w:val="center"/>
            <w:hideMark/>
          </w:tcPr>
          <w:p w14:paraId="5A6B7461" w14:textId="77777777" w:rsidR="00FC3E8B" w:rsidRPr="0090251B" w:rsidRDefault="00FC3E8B" w:rsidP="001D0B2C">
            <w:pPr>
              <w:rPr>
                <w:sz w:val="26"/>
                <w:szCs w:val="26"/>
                <w:lang w:eastAsia="vi-VN"/>
              </w:rPr>
            </w:pPr>
          </w:p>
        </w:tc>
        <w:tc>
          <w:tcPr>
            <w:tcW w:w="377" w:type="pct"/>
            <w:vMerge/>
            <w:vAlign w:val="center"/>
            <w:hideMark/>
          </w:tcPr>
          <w:p w14:paraId="675C9A55" w14:textId="77777777" w:rsidR="00FC3E8B" w:rsidRPr="0090251B" w:rsidRDefault="00FC3E8B" w:rsidP="001D0B2C">
            <w:pPr>
              <w:rPr>
                <w:sz w:val="26"/>
                <w:szCs w:val="26"/>
                <w:lang w:eastAsia="vi-VN"/>
              </w:rPr>
            </w:pPr>
          </w:p>
        </w:tc>
        <w:tc>
          <w:tcPr>
            <w:tcW w:w="407" w:type="pct"/>
            <w:vMerge/>
            <w:vAlign w:val="center"/>
            <w:hideMark/>
          </w:tcPr>
          <w:p w14:paraId="66999AB3" w14:textId="77777777" w:rsidR="00FC3E8B" w:rsidRPr="0090251B" w:rsidRDefault="00FC3E8B" w:rsidP="001D0B2C">
            <w:pPr>
              <w:rPr>
                <w:sz w:val="26"/>
                <w:szCs w:val="26"/>
                <w:lang w:eastAsia="vi-VN"/>
              </w:rPr>
            </w:pPr>
          </w:p>
        </w:tc>
      </w:tr>
      <w:tr w:rsidR="00FC3E8B" w:rsidRPr="0090251B" w14:paraId="703B089E" w14:textId="77777777" w:rsidTr="001D0B2C">
        <w:trPr>
          <w:trHeight w:val="20"/>
        </w:trPr>
        <w:tc>
          <w:tcPr>
            <w:tcW w:w="176" w:type="pct"/>
            <w:vMerge/>
            <w:vAlign w:val="center"/>
            <w:hideMark/>
          </w:tcPr>
          <w:p w14:paraId="399C031A" w14:textId="77777777" w:rsidR="00FC3E8B" w:rsidRPr="0090251B" w:rsidRDefault="00FC3E8B" w:rsidP="001D0B2C">
            <w:pPr>
              <w:rPr>
                <w:sz w:val="26"/>
                <w:szCs w:val="26"/>
                <w:lang w:eastAsia="vi-VN"/>
              </w:rPr>
            </w:pPr>
          </w:p>
        </w:tc>
        <w:tc>
          <w:tcPr>
            <w:tcW w:w="1660" w:type="pct"/>
            <w:vMerge/>
            <w:vAlign w:val="center"/>
            <w:hideMark/>
          </w:tcPr>
          <w:p w14:paraId="312FD7DC" w14:textId="77777777" w:rsidR="00FC3E8B" w:rsidRPr="0090251B" w:rsidRDefault="00FC3E8B" w:rsidP="001D0B2C">
            <w:pPr>
              <w:rPr>
                <w:sz w:val="26"/>
                <w:szCs w:val="26"/>
                <w:lang w:eastAsia="vi-VN"/>
              </w:rPr>
            </w:pPr>
          </w:p>
        </w:tc>
        <w:tc>
          <w:tcPr>
            <w:tcW w:w="318" w:type="pct"/>
            <w:vMerge/>
            <w:vAlign w:val="center"/>
            <w:hideMark/>
          </w:tcPr>
          <w:p w14:paraId="1378DD7B" w14:textId="77777777" w:rsidR="00FC3E8B" w:rsidRPr="0090251B" w:rsidRDefault="00FC3E8B" w:rsidP="001D0B2C">
            <w:pPr>
              <w:rPr>
                <w:sz w:val="26"/>
                <w:szCs w:val="26"/>
                <w:lang w:eastAsia="vi-VN"/>
              </w:rPr>
            </w:pPr>
          </w:p>
        </w:tc>
        <w:tc>
          <w:tcPr>
            <w:tcW w:w="1655" w:type="pct"/>
            <w:vAlign w:val="center"/>
            <w:hideMark/>
          </w:tcPr>
          <w:p w14:paraId="1ED560E6" w14:textId="77777777" w:rsidR="00FC3E8B" w:rsidRPr="0090251B" w:rsidRDefault="00FC3E8B" w:rsidP="001D0B2C">
            <w:pPr>
              <w:rPr>
                <w:sz w:val="26"/>
                <w:szCs w:val="26"/>
                <w:lang w:eastAsia="vi-VN"/>
              </w:rPr>
            </w:pPr>
            <w:r w:rsidRPr="0090251B">
              <w:rPr>
                <w:sz w:val="26"/>
                <w:szCs w:val="26"/>
                <w:lang w:eastAsia="vi-VN"/>
              </w:rPr>
              <w:t>- Kiểm tra chất lượng và bề dày lớp mạ theo TCVN 4392: 1986 hoặc tiêu chuẩn tương đương.</w:t>
            </w:r>
          </w:p>
        </w:tc>
        <w:tc>
          <w:tcPr>
            <w:tcW w:w="407" w:type="pct"/>
            <w:vMerge/>
            <w:vAlign w:val="center"/>
            <w:hideMark/>
          </w:tcPr>
          <w:p w14:paraId="7AF30748" w14:textId="77777777" w:rsidR="00FC3E8B" w:rsidRPr="0090251B" w:rsidRDefault="00FC3E8B" w:rsidP="001D0B2C">
            <w:pPr>
              <w:rPr>
                <w:sz w:val="26"/>
                <w:szCs w:val="26"/>
                <w:lang w:eastAsia="vi-VN"/>
              </w:rPr>
            </w:pPr>
          </w:p>
        </w:tc>
        <w:tc>
          <w:tcPr>
            <w:tcW w:w="377" w:type="pct"/>
            <w:vMerge/>
            <w:vAlign w:val="center"/>
            <w:hideMark/>
          </w:tcPr>
          <w:p w14:paraId="586B4A0B" w14:textId="77777777" w:rsidR="00FC3E8B" w:rsidRPr="0090251B" w:rsidRDefault="00FC3E8B" w:rsidP="001D0B2C">
            <w:pPr>
              <w:rPr>
                <w:sz w:val="26"/>
                <w:szCs w:val="26"/>
                <w:lang w:eastAsia="vi-VN"/>
              </w:rPr>
            </w:pPr>
          </w:p>
        </w:tc>
        <w:tc>
          <w:tcPr>
            <w:tcW w:w="407" w:type="pct"/>
            <w:vMerge/>
            <w:vAlign w:val="center"/>
            <w:hideMark/>
          </w:tcPr>
          <w:p w14:paraId="27046FA0" w14:textId="77777777" w:rsidR="00FC3E8B" w:rsidRPr="0090251B" w:rsidRDefault="00FC3E8B" w:rsidP="001D0B2C">
            <w:pPr>
              <w:rPr>
                <w:sz w:val="26"/>
                <w:szCs w:val="26"/>
                <w:lang w:eastAsia="vi-VN"/>
              </w:rPr>
            </w:pPr>
          </w:p>
        </w:tc>
      </w:tr>
      <w:tr w:rsidR="00FC3E8B" w:rsidRPr="0090251B" w14:paraId="52D2AE03" w14:textId="77777777" w:rsidTr="001D0B2C">
        <w:trPr>
          <w:trHeight w:val="20"/>
        </w:trPr>
        <w:tc>
          <w:tcPr>
            <w:tcW w:w="176" w:type="pct"/>
            <w:vMerge w:val="restart"/>
            <w:vAlign w:val="center"/>
            <w:hideMark/>
          </w:tcPr>
          <w:p w14:paraId="23C677C8" w14:textId="77777777" w:rsidR="00FC3E8B" w:rsidRPr="0090251B" w:rsidRDefault="00FC3E8B" w:rsidP="001D0B2C">
            <w:pPr>
              <w:jc w:val="center"/>
              <w:rPr>
                <w:sz w:val="26"/>
                <w:szCs w:val="26"/>
                <w:lang w:eastAsia="vi-VN"/>
              </w:rPr>
            </w:pPr>
            <w:r w:rsidRPr="0090251B">
              <w:rPr>
                <w:sz w:val="26"/>
                <w:szCs w:val="26"/>
                <w:lang w:eastAsia="vi-VN"/>
              </w:rPr>
              <w:t>14</w:t>
            </w:r>
          </w:p>
        </w:tc>
        <w:tc>
          <w:tcPr>
            <w:tcW w:w="1660" w:type="pct"/>
            <w:vMerge w:val="restart"/>
            <w:vAlign w:val="center"/>
            <w:hideMark/>
          </w:tcPr>
          <w:p w14:paraId="0FEDFA2B" w14:textId="77777777" w:rsidR="00FC3E8B" w:rsidRPr="0090251B" w:rsidRDefault="00FC3E8B" w:rsidP="001D0B2C">
            <w:pPr>
              <w:rPr>
                <w:sz w:val="26"/>
                <w:szCs w:val="26"/>
                <w:lang w:eastAsia="vi-VN"/>
              </w:rPr>
            </w:pPr>
            <w:r w:rsidRPr="0090251B">
              <w:rPr>
                <w:sz w:val="26"/>
                <w:szCs w:val="26"/>
                <w:lang w:eastAsia="vi-VN"/>
              </w:rPr>
              <w:t>Thử nghiệm nghiệm thu</w:t>
            </w:r>
          </w:p>
        </w:tc>
        <w:tc>
          <w:tcPr>
            <w:tcW w:w="318" w:type="pct"/>
            <w:vMerge w:val="restart"/>
            <w:vAlign w:val="center"/>
            <w:hideMark/>
          </w:tcPr>
          <w:p w14:paraId="37A2F42D" w14:textId="77777777" w:rsidR="00FC3E8B" w:rsidRPr="0090251B" w:rsidRDefault="00FC3E8B" w:rsidP="001D0B2C">
            <w:pPr>
              <w:jc w:val="center"/>
              <w:rPr>
                <w:sz w:val="26"/>
                <w:szCs w:val="26"/>
                <w:lang w:eastAsia="vi-VN"/>
              </w:rPr>
            </w:pPr>
            <w:r w:rsidRPr="0090251B">
              <w:rPr>
                <w:sz w:val="26"/>
                <w:szCs w:val="26"/>
                <w:lang w:eastAsia="vi-VN"/>
              </w:rPr>
              <w:t> </w:t>
            </w:r>
          </w:p>
        </w:tc>
        <w:tc>
          <w:tcPr>
            <w:tcW w:w="1655" w:type="pct"/>
            <w:vAlign w:val="center"/>
            <w:hideMark/>
          </w:tcPr>
          <w:p w14:paraId="017E30CD" w14:textId="77777777" w:rsidR="00FC3E8B" w:rsidRPr="0090251B" w:rsidRDefault="00FC3E8B" w:rsidP="001D0B2C">
            <w:pPr>
              <w:rPr>
                <w:sz w:val="26"/>
                <w:szCs w:val="26"/>
                <w:lang w:eastAsia="vi-VN"/>
              </w:rPr>
            </w:pPr>
            <w:r w:rsidRPr="0090251B">
              <w:rPr>
                <w:sz w:val="26"/>
                <w:szCs w:val="26"/>
                <w:lang w:eastAsia="vi-VN"/>
              </w:rPr>
              <w:t>- Kiểm tra ngoại quan, kích thước</w:t>
            </w:r>
          </w:p>
        </w:tc>
        <w:tc>
          <w:tcPr>
            <w:tcW w:w="407" w:type="pct"/>
            <w:vMerge w:val="restart"/>
            <w:vAlign w:val="center"/>
            <w:hideMark/>
          </w:tcPr>
          <w:p w14:paraId="6122E2C4"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Merge w:val="restart"/>
            <w:vAlign w:val="center"/>
            <w:hideMark/>
          </w:tcPr>
          <w:p w14:paraId="12625F2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Merge w:val="restart"/>
            <w:vAlign w:val="center"/>
            <w:hideMark/>
          </w:tcPr>
          <w:p w14:paraId="62EA552E"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34142C9" w14:textId="77777777" w:rsidTr="001D0B2C">
        <w:trPr>
          <w:trHeight w:val="20"/>
        </w:trPr>
        <w:tc>
          <w:tcPr>
            <w:tcW w:w="176" w:type="pct"/>
            <w:vMerge/>
            <w:vAlign w:val="center"/>
            <w:hideMark/>
          </w:tcPr>
          <w:p w14:paraId="776A7CEE" w14:textId="77777777" w:rsidR="00FC3E8B" w:rsidRPr="0090251B" w:rsidRDefault="00FC3E8B" w:rsidP="001D0B2C">
            <w:pPr>
              <w:rPr>
                <w:sz w:val="26"/>
                <w:szCs w:val="26"/>
                <w:lang w:eastAsia="vi-VN"/>
              </w:rPr>
            </w:pPr>
          </w:p>
        </w:tc>
        <w:tc>
          <w:tcPr>
            <w:tcW w:w="1660" w:type="pct"/>
            <w:vMerge/>
            <w:vAlign w:val="center"/>
            <w:hideMark/>
          </w:tcPr>
          <w:p w14:paraId="4B47C07A" w14:textId="77777777" w:rsidR="00FC3E8B" w:rsidRPr="0090251B" w:rsidRDefault="00FC3E8B" w:rsidP="001D0B2C">
            <w:pPr>
              <w:rPr>
                <w:sz w:val="26"/>
                <w:szCs w:val="26"/>
                <w:lang w:eastAsia="vi-VN"/>
              </w:rPr>
            </w:pPr>
          </w:p>
        </w:tc>
        <w:tc>
          <w:tcPr>
            <w:tcW w:w="318" w:type="pct"/>
            <w:vMerge/>
            <w:vAlign w:val="center"/>
            <w:hideMark/>
          </w:tcPr>
          <w:p w14:paraId="1AAFF8A4" w14:textId="77777777" w:rsidR="00FC3E8B" w:rsidRPr="0090251B" w:rsidRDefault="00FC3E8B" w:rsidP="001D0B2C">
            <w:pPr>
              <w:rPr>
                <w:sz w:val="26"/>
                <w:szCs w:val="26"/>
                <w:lang w:eastAsia="vi-VN"/>
              </w:rPr>
            </w:pPr>
          </w:p>
        </w:tc>
        <w:tc>
          <w:tcPr>
            <w:tcW w:w="1655" w:type="pct"/>
            <w:vAlign w:val="bottom"/>
            <w:hideMark/>
          </w:tcPr>
          <w:p w14:paraId="6BE269C4" w14:textId="77777777" w:rsidR="00FC3E8B" w:rsidRPr="0090251B" w:rsidRDefault="00FC3E8B" w:rsidP="001D0B2C">
            <w:pPr>
              <w:rPr>
                <w:sz w:val="26"/>
                <w:szCs w:val="26"/>
                <w:lang w:eastAsia="vi-VN"/>
              </w:rPr>
            </w:pPr>
            <w:r w:rsidRPr="0090251B">
              <w:rPr>
                <w:sz w:val="26"/>
                <w:szCs w:val="26"/>
                <w:lang w:eastAsia="vi-VN"/>
              </w:rPr>
              <w:t>- Kiểm tra chất lượng và bề dày lớp mạ theo TCVN 4392: 1986 hoặc tiêu chuẩn tương đương.</w:t>
            </w:r>
          </w:p>
        </w:tc>
        <w:tc>
          <w:tcPr>
            <w:tcW w:w="407" w:type="pct"/>
            <w:vMerge/>
            <w:vAlign w:val="center"/>
            <w:hideMark/>
          </w:tcPr>
          <w:p w14:paraId="68007B43" w14:textId="77777777" w:rsidR="00FC3E8B" w:rsidRPr="0090251B" w:rsidRDefault="00FC3E8B" w:rsidP="001D0B2C">
            <w:pPr>
              <w:rPr>
                <w:sz w:val="26"/>
                <w:szCs w:val="26"/>
                <w:lang w:eastAsia="vi-VN"/>
              </w:rPr>
            </w:pPr>
          </w:p>
        </w:tc>
        <w:tc>
          <w:tcPr>
            <w:tcW w:w="377" w:type="pct"/>
            <w:vMerge/>
            <w:vAlign w:val="center"/>
            <w:hideMark/>
          </w:tcPr>
          <w:p w14:paraId="7585AB4E" w14:textId="77777777" w:rsidR="00FC3E8B" w:rsidRPr="0090251B" w:rsidRDefault="00FC3E8B" w:rsidP="001D0B2C">
            <w:pPr>
              <w:rPr>
                <w:sz w:val="26"/>
                <w:szCs w:val="26"/>
                <w:lang w:eastAsia="vi-VN"/>
              </w:rPr>
            </w:pPr>
          </w:p>
        </w:tc>
        <w:tc>
          <w:tcPr>
            <w:tcW w:w="407" w:type="pct"/>
            <w:vMerge/>
            <w:vAlign w:val="center"/>
            <w:hideMark/>
          </w:tcPr>
          <w:p w14:paraId="2409B3BE" w14:textId="77777777" w:rsidR="00FC3E8B" w:rsidRPr="0090251B" w:rsidRDefault="00FC3E8B" w:rsidP="001D0B2C">
            <w:pPr>
              <w:rPr>
                <w:sz w:val="26"/>
                <w:szCs w:val="26"/>
                <w:lang w:eastAsia="vi-VN"/>
              </w:rPr>
            </w:pPr>
          </w:p>
        </w:tc>
      </w:tr>
    </w:tbl>
    <w:p w14:paraId="19ABECCB" w14:textId="77777777" w:rsidR="00FC3E8B" w:rsidRPr="0090251B" w:rsidRDefault="00FC3E8B" w:rsidP="00FC3E8B">
      <w:pPr>
        <w:pStyle w:val="1nho"/>
        <w:spacing w:before="80" w:after="80"/>
        <w:ind w:firstLine="0"/>
        <w:rPr>
          <w:lang w:val="vi-VN"/>
        </w:rPr>
      </w:pPr>
    </w:p>
    <w:p w14:paraId="73A7DE11" w14:textId="5F77B37B" w:rsidR="00FC3E8B" w:rsidRPr="0090251B" w:rsidRDefault="00AE3EA0" w:rsidP="00FC3E8B">
      <w:pPr>
        <w:pStyle w:val="1nho"/>
        <w:spacing w:before="80" w:after="80"/>
        <w:ind w:firstLine="0"/>
        <w:rPr>
          <w:lang w:val="vi-VN"/>
        </w:rPr>
      </w:pPr>
      <w:r w:rsidRPr="0090251B">
        <w:rPr>
          <w:lang w:val="vi-VN"/>
        </w:rPr>
        <w:t>3</w:t>
      </w:r>
      <w:r w:rsidR="005109EE" w:rsidRPr="005109EE">
        <w:rPr>
          <w:lang w:val="vi-VN"/>
        </w:rPr>
        <w:t>3</w:t>
      </w:r>
      <w:r w:rsidR="00FC3E8B" w:rsidRPr="0090251B">
        <w:rPr>
          <w:lang w:val="vi-VN"/>
        </w:rPr>
        <w:t>. Tiêu chuẩn đánh giá kỹ thuật của Cây sắt V50x5-3000mm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69"/>
        <w:gridCol w:w="1011"/>
        <w:gridCol w:w="4769"/>
        <w:gridCol w:w="1129"/>
        <w:gridCol w:w="1042"/>
        <w:gridCol w:w="1132"/>
      </w:tblGrid>
      <w:tr w:rsidR="00FC3E8B" w:rsidRPr="0090251B" w14:paraId="6F0746AE" w14:textId="77777777" w:rsidTr="001D0B2C">
        <w:trPr>
          <w:trHeight w:val="20"/>
        </w:trPr>
        <w:tc>
          <w:tcPr>
            <w:tcW w:w="176" w:type="pct"/>
            <w:vMerge w:val="restart"/>
            <w:vAlign w:val="center"/>
            <w:hideMark/>
          </w:tcPr>
          <w:p w14:paraId="09FF2678" w14:textId="77777777" w:rsidR="00FC3E8B" w:rsidRPr="0090251B" w:rsidRDefault="00FC3E8B" w:rsidP="001D0B2C">
            <w:pPr>
              <w:jc w:val="center"/>
              <w:rPr>
                <w:b/>
                <w:bCs/>
                <w:sz w:val="26"/>
                <w:szCs w:val="26"/>
                <w:lang w:eastAsia="vi-VN"/>
              </w:rPr>
            </w:pPr>
            <w:r w:rsidRPr="0090251B">
              <w:rPr>
                <w:b/>
                <w:bCs/>
                <w:sz w:val="26"/>
                <w:szCs w:val="26"/>
                <w:lang w:eastAsia="vi-VN"/>
              </w:rPr>
              <w:t>STT</w:t>
            </w:r>
          </w:p>
        </w:tc>
        <w:tc>
          <w:tcPr>
            <w:tcW w:w="1657" w:type="pct"/>
            <w:vMerge w:val="restart"/>
            <w:vAlign w:val="center"/>
            <w:hideMark/>
          </w:tcPr>
          <w:p w14:paraId="1C73797A" w14:textId="77777777" w:rsidR="00FC3E8B" w:rsidRPr="0090251B" w:rsidRDefault="00FC3E8B"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1507F36C" w14:textId="77777777" w:rsidR="00FC3E8B" w:rsidRPr="0090251B" w:rsidRDefault="00FC3E8B" w:rsidP="001D0B2C">
            <w:pPr>
              <w:jc w:val="center"/>
              <w:rPr>
                <w:b/>
                <w:bCs/>
                <w:sz w:val="26"/>
                <w:szCs w:val="26"/>
                <w:lang w:eastAsia="vi-VN"/>
              </w:rPr>
            </w:pPr>
            <w:r w:rsidRPr="0090251B">
              <w:rPr>
                <w:b/>
                <w:bCs/>
                <w:sz w:val="26"/>
                <w:szCs w:val="26"/>
                <w:lang w:eastAsia="vi-VN"/>
              </w:rPr>
              <w:t>Đơn vị</w:t>
            </w:r>
          </w:p>
        </w:tc>
        <w:tc>
          <w:tcPr>
            <w:tcW w:w="1657" w:type="pct"/>
            <w:vMerge w:val="restart"/>
            <w:vAlign w:val="center"/>
            <w:hideMark/>
          </w:tcPr>
          <w:p w14:paraId="6D122F41" w14:textId="77777777" w:rsidR="00FC3E8B" w:rsidRPr="0090251B" w:rsidRDefault="00FC3E8B" w:rsidP="001D0B2C">
            <w:pPr>
              <w:jc w:val="center"/>
              <w:rPr>
                <w:b/>
                <w:bCs/>
                <w:sz w:val="26"/>
                <w:szCs w:val="26"/>
                <w:lang w:eastAsia="vi-VN"/>
              </w:rPr>
            </w:pPr>
            <w:r w:rsidRPr="0090251B">
              <w:rPr>
                <w:b/>
                <w:bCs/>
                <w:sz w:val="26"/>
                <w:szCs w:val="26"/>
                <w:lang w:eastAsia="vi-VN"/>
              </w:rPr>
              <w:t xml:space="preserve">Yêu cầu </w:t>
            </w:r>
          </w:p>
        </w:tc>
        <w:tc>
          <w:tcPr>
            <w:tcW w:w="1192" w:type="pct"/>
            <w:gridSpan w:val="3"/>
            <w:vAlign w:val="center"/>
            <w:hideMark/>
          </w:tcPr>
          <w:p w14:paraId="6DABB337" w14:textId="77777777" w:rsidR="00FC3E8B" w:rsidRPr="0090251B" w:rsidRDefault="00FC3E8B" w:rsidP="001D0B2C">
            <w:pPr>
              <w:jc w:val="center"/>
              <w:rPr>
                <w:b/>
                <w:bCs/>
                <w:sz w:val="26"/>
                <w:szCs w:val="26"/>
                <w:lang w:eastAsia="vi-VN"/>
              </w:rPr>
            </w:pPr>
            <w:r w:rsidRPr="0090251B">
              <w:rPr>
                <w:b/>
                <w:bCs/>
                <w:sz w:val="26"/>
                <w:szCs w:val="26"/>
                <w:lang w:eastAsia="vi-VN"/>
              </w:rPr>
              <w:t>Đánh giá tính đáp ứng</w:t>
            </w:r>
          </w:p>
        </w:tc>
      </w:tr>
      <w:tr w:rsidR="00FC3E8B" w:rsidRPr="0090251B" w14:paraId="4FBA5004" w14:textId="77777777" w:rsidTr="001D0B2C">
        <w:trPr>
          <w:trHeight w:val="20"/>
        </w:trPr>
        <w:tc>
          <w:tcPr>
            <w:tcW w:w="176" w:type="pct"/>
            <w:vMerge/>
            <w:vAlign w:val="center"/>
            <w:hideMark/>
          </w:tcPr>
          <w:p w14:paraId="052F6B3D" w14:textId="77777777" w:rsidR="00FC3E8B" w:rsidRPr="0090251B" w:rsidRDefault="00FC3E8B" w:rsidP="001D0B2C">
            <w:pPr>
              <w:rPr>
                <w:b/>
                <w:bCs/>
                <w:sz w:val="26"/>
                <w:szCs w:val="26"/>
                <w:lang w:eastAsia="vi-VN"/>
              </w:rPr>
            </w:pPr>
          </w:p>
        </w:tc>
        <w:tc>
          <w:tcPr>
            <w:tcW w:w="1657" w:type="pct"/>
            <w:vMerge/>
            <w:vAlign w:val="center"/>
            <w:hideMark/>
          </w:tcPr>
          <w:p w14:paraId="0731B78A" w14:textId="77777777" w:rsidR="00FC3E8B" w:rsidRPr="0090251B" w:rsidRDefault="00FC3E8B" w:rsidP="001D0B2C">
            <w:pPr>
              <w:rPr>
                <w:b/>
                <w:bCs/>
                <w:sz w:val="26"/>
                <w:szCs w:val="26"/>
                <w:lang w:eastAsia="vi-VN"/>
              </w:rPr>
            </w:pPr>
          </w:p>
        </w:tc>
        <w:tc>
          <w:tcPr>
            <w:tcW w:w="318" w:type="pct"/>
            <w:vMerge/>
            <w:vAlign w:val="center"/>
            <w:hideMark/>
          </w:tcPr>
          <w:p w14:paraId="195ADB56" w14:textId="77777777" w:rsidR="00FC3E8B" w:rsidRPr="0090251B" w:rsidRDefault="00FC3E8B" w:rsidP="001D0B2C">
            <w:pPr>
              <w:rPr>
                <w:b/>
                <w:bCs/>
                <w:sz w:val="26"/>
                <w:szCs w:val="26"/>
                <w:lang w:eastAsia="vi-VN"/>
              </w:rPr>
            </w:pPr>
          </w:p>
        </w:tc>
        <w:tc>
          <w:tcPr>
            <w:tcW w:w="1657" w:type="pct"/>
            <w:vMerge/>
            <w:vAlign w:val="center"/>
            <w:hideMark/>
          </w:tcPr>
          <w:p w14:paraId="4D9D408B" w14:textId="77777777" w:rsidR="00FC3E8B" w:rsidRPr="0090251B" w:rsidRDefault="00FC3E8B" w:rsidP="001D0B2C">
            <w:pPr>
              <w:rPr>
                <w:b/>
                <w:bCs/>
                <w:sz w:val="26"/>
                <w:szCs w:val="26"/>
                <w:lang w:eastAsia="vi-VN"/>
              </w:rPr>
            </w:pPr>
          </w:p>
        </w:tc>
        <w:tc>
          <w:tcPr>
            <w:tcW w:w="407" w:type="pct"/>
            <w:vAlign w:val="center"/>
            <w:hideMark/>
          </w:tcPr>
          <w:p w14:paraId="24C1E738" w14:textId="77777777" w:rsidR="00FC3E8B" w:rsidRPr="0090251B" w:rsidRDefault="00FC3E8B"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3DD01733" w14:textId="77777777" w:rsidR="00FC3E8B" w:rsidRPr="0090251B" w:rsidRDefault="00FC3E8B"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7316E0C8" w14:textId="77777777" w:rsidR="00FC3E8B" w:rsidRPr="0090251B" w:rsidRDefault="00FC3E8B" w:rsidP="001D0B2C">
            <w:pPr>
              <w:jc w:val="center"/>
              <w:rPr>
                <w:b/>
                <w:bCs/>
                <w:sz w:val="26"/>
                <w:szCs w:val="26"/>
                <w:lang w:eastAsia="vi-VN"/>
              </w:rPr>
            </w:pPr>
            <w:r w:rsidRPr="0090251B">
              <w:rPr>
                <w:b/>
                <w:bCs/>
                <w:sz w:val="26"/>
                <w:szCs w:val="26"/>
                <w:lang w:eastAsia="vi-VN"/>
              </w:rPr>
              <w:t>Không đáp ứng</w:t>
            </w:r>
          </w:p>
        </w:tc>
      </w:tr>
      <w:tr w:rsidR="00FC3E8B" w:rsidRPr="0090251B" w14:paraId="6C8E67B5" w14:textId="77777777" w:rsidTr="001D0B2C">
        <w:trPr>
          <w:trHeight w:val="20"/>
        </w:trPr>
        <w:tc>
          <w:tcPr>
            <w:tcW w:w="176" w:type="pct"/>
            <w:vAlign w:val="center"/>
            <w:hideMark/>
          </w:tcPr>
          <w:p w14:paraId="399C90EE" w14:textId="77777777" w:rsidR="00FC3E8B" w:rsidRPr="0090251B" w:rsidRDefault="00FC3E8B" w:rsidP="001D0B2C">
            <w:pPr>
              <w:jc w:val="center"/>
              <w:rPr>
                <w:sz w:val="26"/>
                <w:szCs w:val="26"/>
                <w:lang w:eastAsia="vi-VN"/>
              </w:rPr>
            </w:pPr>
            <w:r w:rsidRPr="0090251B">
              <w:rPr>
                <w:sz w:val="26"/>
                <w:szCs w:val="26"/>
                <w:lang w:eastAsia="vi-VN"/>
              </w:rPr>
              <w:t>1</w:t>
            </w:r>
          </w:p>
        </w:tc>
        <w:tc>
          <w:tcPr>
            <w:tcW w:w="1657" w:type="pct"/>
            <w:vAlign w:val="center"/>
            <w:hideMark/>
          </w:tcPr>
          <w:p w14:paraId="4670CE61" w14:textId="77777777" w:rsidR="00FC3E8B" w:rsidRPr="0090251B" w:rsidRDefault="00FC3E8B" w:rsidP="001D0B2C">
            <w:pPr>
              <w:rPr>
                <w:sz w:val="26"/>
                <w:szCs w:val="26"/>
                <w:lang w:eastAsia="vi-VN"/>
              </w:rPr>
            </w:pPr>
            <w:r w:rsidRPr="0090251B">
              <w:rPr>
                <w:sz w:val="26"/>
                <w:szCs w:val="26"/>
                <w:lang w:eastAsia="vi-VN"/>
              </w:rPr>
              <w:t>Nhà sản xuất</w:t>
            </w:r>
          </w:p>
        </w:tc>
        <w:tc>
          <w:tcPr>
            <w:tcW w:w="318" w:type="pct"/>
            <w:vAlign w:val="center"/>
            <w:hideMark/>
          </w:tcPr>
          <w:p w14:paraId="70AA49DC"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4FE068F8"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6F27C93C"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645FE62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E0D3A9D"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6E2869E6" w14:textId="77777777" w:rsidTr="001D0B2C">
        <w:trPr>
          <w:trHeight w:val="20"/>
        </w:trPr>
        <w:tc>
          <w:tcPr>
            <w:tcW w:w="176" w:type="pct"/>
            <w:vAlign w:val="center"/>
            <w:hideMark/>
          </w:tcPr>
          <w:p w14:paraId="2E2D8051" w14:textId="77777777" w:rsidR="00FC3E8B" w:rsidRPr="0090251B" w:rsidRDefault="00FC3E8B" w:rsidP="001D0B2C">
            <w:pPr>
              <w:jc w:val="center"/>
              <w:rPr>
                <w:sz w:val="26"/>
                <w:szCs w:val="26"/>
                <w:lang w:eastAsia="vi-VN"/>
              </w:rPr>
            </w:pPr>
            <w:r w:rsidRPr="0090251B">
              <w:rPr>
                <w:sz w:val="26"/>
                <w:szCs w:val="26"/>
                <w:lang w:eastAsia="vi-VN"/>
              </w:rPr>
              <w:t>2</w:t>
            </w:r>
          </w:p>
        </w:tc>
        <w:tc>
          <w:tcPr>
            <w:tcW w:w="1657" w:type="pct"/>
            <w:vAlign w:val="center"/>
            <w:hideMark/>
          </w:tcPr>
          <w:p w14:paraId="22A07D1E" w14:textId="77777777" w:rsidR="00FC3E8B" w:rsidRPr="0090251B" w:rsidRDefault="00FC3E8B" w:rsidP="001D0B2C">
            <w:pPr>
              <w:rPr>
                <w:sz w:val="26"/>
                <w:szCs w:val="26"/>
                <w:lang w:eastAsia="vi-VN"/>
              </w:rPr>
            </w:pPr>
            <w:r w:rsidRPr="0090251B">
              <w:rPr>
                <w:sz w:val="26"/>
                <w:szCs w:val="26"/>
                <w:lang w:eastAsia="vi-VN"/>
              </w:rPr>
              <w:t>Nước sản xuất</w:t>
            </w:r>
          </w:p>
        </w:tc>
        <w:tc>
          <w:tcPr>
            <w:tcW w:w="318" w:type="pct"/>
            <w:vAlign w:val="center"/>
            <w:hideMark/>
          </w:tcPr>
          <w:p w14:paraId="01ECABA3"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6F81477B"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4DA02D86"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14FF578E"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2CEAF51"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0F48C704" w14:textId="77777777" w:rsidTr="001D0B2C">
        <w:trPr>
          <w:trHeight w:val="20"/>
        </w:trPr>
        <w:tc>
          <w:tcPr>
            <w:tcW w:w="176" w:type="pct"/>
            <w:vAlign w:val="center"/>
            <w:hideMark/>
          </w:tcPr>
          <w:p w14:paraId="1F739498" w14:textId="77777777" w:rsidR="00FC3E8B" w:rsidRPr="0090251B" w:rsidRDefault="00FC3E8B" w:rsidP="001D0B2C">
            <w:pPr>
              <w:jc w:val="center"/>
              <w:rPr>
                <w:sz w:val="26"/>
                <w:szCs w:val="26"/>
                <w:lang w:eastAsia="vi-VN"/>
              </w:rPr>
            </w:pPr>
            <w:r w:rsidRPr="0090251B">
              <w:rPr>
                <w:sz w:val="26"/>
                <w:szCs w:val="26"/>
                <w:lang w:eastAsia="vi-VN"/>
              </w:rPr>
              <w:t>3</w:t>
            </w:r>
          </w:p>
        </w:tc>
        <w:tc>
          <w:tcPr>
            <w:tcW w:w="1657" w:type="pct"/>
            <w:vAlign w:val="center"/>
            <w:hideMark/>
          </w:tcPr>
          <w:p w14:paraId="30183E65" w14:textId="77777777" w:rsidR="00FC3E8B" w:rsidRPr="0090251B" w:rsidRDefault="00FC3E8B" w:rsidP="001D0B2C">
            <w:pPr>
              <w:rPr>
                <w:sz w:val="26"/>
                <w:szCs w:val="26"/>
                <w:lang w:eastAsia="vi-VN"/>
              </w:rPr>
            </w:pPr>
            <w:r w:rsidRPr="0090251B">
              <w:rPr>
                <w:sz w:val="26"/>
                <w:szCs w:val="26"/>
                <w:lang w:eastAsia="vi-VN"/>
              </w:rPr>
              <w:t>Mã hiệu</w:t>
            </w:r>
          </w:p>
        </w:tc>
        <w:tc>
          <w:tcPr>
            <w:tcW w:w="318" w:type="pct"/>
            <w:vAlign w:val="center"/>
            <w:hideMark/>
          </w:tcPr>
          <w:p w14:paraId="2D1E84DB"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06DB8913" w14:textId="77777777" w:rsidR="00FC3E8B" w:rsidRPr="0090251B" w:rsidRDefault="00FC3E8B" w:rsidP="001D0B2C">
            <w:pPr>
              <w:jc w:val="center"/>
              <w:rPr>
                <w:sz w:val="26"/>
                <w:szCs w:val="26"/>
                <w:lang w:eastAsia="vi-VN"/>
              </w:rPr>
            </w:pPr>
            <w:r w:rsidRPr="0090251B">
              <w:rPr>
                <w:sz w:val="26"/>
                <w:szCs w:val="26"/>
                <w:lang w:eastAsia="vi-VN"/>
              </w:rPr>
              <w:t>Nêu rõ ràng</w:t>
            </w:r>
          </w:p>
        </w:tc>
        <w:tc>
          <w:tcPr>
            <w:tcW w:w="407" w:type="pct"/>
            <w:vAlign w:val="center"/>
            <w:hideMark/>
          </w:tcPr>
          <w:p w14:paraId="2F264444" w14:textId="77777777" w:rsidR="00FC3E8B" w:rsidRPr="0090251B" w:rsidRDefault="00FC3E8B" w:rsidP="001D0B2C">
            <w:pPr>
              <w:jc w:val="center"/>
              <w:rPr>
                <w:sz w:val="26"/>
                <w:szCs w:val="26"/>
                <w:lang w:eastAsia="vi-VN"/>
              </w:rPr>
            </w:pPr>
            <w:r w:rsidRPr="0090251B">
              <w:rPr>
                <w:sz w:val="26"/>
                <w:szCs w:val="26"/>
                <w:lang w:eastAsia="vi-VN"/>
              </w:rPr>
              <w:t>Nêu rõ</w:t>
            </w:r>
          </w:p>
        </w:tc>
        <w:tc>
          <w:tcPr>
            <w:tcW w:w="377" w:type="pct"/>
            <w:vAlign w:val="center"/>
            <w:hideMark/>
          </w:tcPr>
          <w:p w14:paraId="6A15BE8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F3BAC2B" w14:textId="77777777" w:rsidR="00FC3E8B" w:rsidRPr="0090251B" w:rsidRDefault="00FC3E8B" w:rsidP="001D0B2C">
            <w:pPr>
              <w:jc w:val="center"/>
              <w:rPr>
                <w:sz w:val="26"/>
                <w:szCs w:val="26"/>
                <w:lang w:eastAsia="vi-VN"/>
              </w:rPr>
            </w:pPr>
            <w:r w:rsidRPr="0090251B">
              <w:rPr>
                <w:sz w:val="26"/>
                <w:szCs w:val="26"/>
                <w:lang w:eastAsia="vi-VN"/>
              </w:rPr>
              <w:t>Không nêu rõ</w:t>
            </w:r>
          </w:p>
        </w:tc>
      </w:tr>
      <w:tr w:rsidR="00FC3E8B" w:rsidRPr="0090251B" w14:paraId="39A10FA5" w14:textId="77777777" w:rsidTr="001D0B2C">
        <w:trPr>
          <w:trHeight w:val="20"/>
        </w:trPr>
        <w:tc>
          <w:tcPr>
            <w:tcW w:w="176" w:type="pct"/>
            <w:vAlign w:val="center"/>
            <w:hideMark/>
          </w:tcPr>
          <w:p w14:paraId="76078C50" w14:textId="77777777" w:rsidR="00FC3E8B" w:rsidRPr="0090251B" w:rsidRDefault="00FC3E8B" w:rsidP="001D0B2C">
            <w:pPr>
              <w:jc w:val="center"/>
              <w:rPr>
                <w:sz w:val="26"/>
                <w:szCs w:val="26"/>
                <w:lang w:eastAsia="vi-VN"/>
              </w:rPr>
            </w:pPr>
            <w:r w:rsidRPr="0090251B">
              <w:rPr>
                <w:sz w:val="26"/>
                <w:szCs w:val="26"/>
                <w:lang w:eastAsia="vi-VN"/>
              </w:rPr>
              <w:t>4</w:t>
            </w:r>
          </w:p>
        </w:tc>
        <w:tc>
          <w:tcPr>
            <w:tcW w:w="1657" w:type="pct"/>
            <w:vAlign w:val="center"/>
            <w:hideMark/>
          </w:tcPr>
          <w:p w14:paraId="1A9ECB2E" w14:textId="77777777" w:rsidR="00FC3E8B" w:rsidRPr="0090251B" w:rsidRDefault="00FC3E8B" w:rsidP="001D0B2C">
            <w:pPr>
              <w:rPr>
                <w:sz w:val="26"/>
                <w:szCs w:val="26"/>
                <w:lang w:eastAsia="vi-VN"/>
              </w:rPr>
            </w:pPr>
            <w:r w:rsidRPr="0090251B">
              <w:rPr>
                <w:sz w:val="26"/>
                <w:szCs w:val="26"/>
                <w:lang w:eastAsia="vi-VN"/>
              </w:rPr>
              <w:t>Tiêu chuẩn Quản lý chất lượng</w:t>
            </w:r>
          </w:p>
        </w:tc>
        <w:tc>
          <w:tcPr>
            <w:tcW w:w="318" w:type="pct"/>
            <w:vAlign w:val="center"/>
            <w:hideMark/>
          </w:tcPr>
          <w:p w14:paraId="58E56FC3"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74FD73B0" w14:textId="77777777" w:rsidR="00FC3E8B" w:rsidRPr="0090251B" w:rsidRDefault="00FC3E8B" w:rsidP="001D0B2C">
            <w:pPr>
              <w:jc w:val="center"/>
              <w:rPr>
                <w:sz w:val="26"/>
                <w:szCs w:val="26"/>
                <w:lang w:eastAsia="vi-VN"/>
              </w:rPr>
            </w:pPr>
            <w:r w:rsidRPr="0090251B">
              <w:rPr>
                <w:sz w:val="26"/>
                <w:szCs w:val="26"/>
                <w:lang w:eastAsia="vi-VN"/>
              </w:rPr>
              <w:t>ISO 9001 hoặc tương đương</w:t>
            </w:r>
          </w:p>
        </w:tc>
        <w:tc>
          <w:tcPr>
            <w:tcW w:w="407" w:type="pct"/>
            <w:vAlign w:val="center"/>
            <w:hideMark/>
          </w:tcPr>
          <w:p w14:paraId="3A4C1DB3"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51C321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5BB9DC9"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DFBF8D3" w14:textId="77777777" w:rsidTr="001D0B2C">
        <w:trPr>
          <w:trHeight w:val="20"/>
        </w:trPr>
        <w:tc>
          <w:tcPr>
            <w:tcW w:w="176" w:type="pct"/>
            <w:vAlign w:val="center"/>
            <w:hideMark/>
          </w:tcPr>
          <w:p w14:paraId="72E20EDF" w14:textId="77777777" w:rsidR="00FC3E8B" w:rsidRPr="0090251B" w:rsidRDefault="00FC3E8B" w:rsidP="001D0B2C">
            <w:pPr>
              <w:jc w:val="center"/>
              <w:rPr>
                <w:sz w:val="26"/>
                <w:szCs w:val="26"/>
                <w:lang w:eastAsia="vi-VN"/>
              </w:rPr>
            </w:pPr>
            <w:r w:rsidRPr="0090251B">
              <w:rPr>
                <w:sz w:val="26"/>
                <w:szCs w:val="26"/>
                <w:lang w:eastAsia="vi-VN"/>
              </w:rPr>
              <w:lastRenderedPageBreak/>
              <w:t>5</w:t>
            </w:r>
          </w:p>
        </w:tc>
        <w:tc>
          <w:tcPr>
            <w:tcW w:w="1657" w:type="pct"/>
            <w:vAlign w:val="center"/>
            <w:hideMark/>
          </w:tcPr>
          <w:p w14:paraId="65616A5C" w14:textId="77777777" w:rsidR="00FC3E8B" w:rsidRPr="0090251B" w:rsidRDefault="00FC3E8B" w:rsidP="001D0B2C">
            <w:pPr>
              <w:rPr>
                <w:sz w:val="26"/>
                <w:szCs w:val="26"/>
                <w:lang w:eastAsia="vi-VN"/>
              </w:rPr>
            </w:pPr>
            <w:r w:rsidRPr="0090251B">
              <w:rPr>
                <w:sz w:val="26"/>
                <w:szCs w:val="26"/>
                <w:lang w:eastAsia="vi-VN"/>
              </w:rPr>
              <w:t>Tiêu chuẩn sản xuất và thử nghiệm</w:t>
            </w:r>
          </w:p>
        </w:tc>
        <w:tc>
          <w:tcPr>
            <w:tcW w:w="318" w:type="pct"/>
            <w:vAlign w:val="center"/>
            <w:hideMark/>
          </w:tcPr>
          <w:p w14:paraId="653A343F"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04F33327" w14:textId="77777777" w:rsidR="00FC3E8B" w:rsidRPr="0090251B" w:rsidRDefault="00FC3E8B"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TCVN 4392: 1986</w:t>
            </w:r>
            <w:r w:rsidRPr="0090251B">
              <w:rPr>
                <w:sz w:val="26"/>
                <w:szCs w:val="26"/>
                <w:lang w:eastAsia="vi-VN"/>
              </w:rPr>
              <w:br/>
              <w:t>hoặc tiêu chuẩn tương đương</w:t>
            </w:r>
          </w:p>
        </w:tc>
        <w:tc>
          <w:tcPr>
            <w:tcW w:w="407" w:type="pct"/>
            <w:vAlign w:val="center"/>
            <w:hideMark/>
          </w:tcPr>
          <w:p w14:paraId="00FDFF9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B43F67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952F13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657B391E" w14:textId="77777777" w:rsidTr="001D0B2C">
        <w:trPr>
          <w:trHeight w:val="20"/>
        </w:trPr>
        <w:tc>
          <w:tcPr>
            <w:tcW w:w="176" w:type="pct"/>
            <w:vAlign w:val="center"/>
            <w:hideMark/>
          </w:tcPr>
          <w:p w14:paraId="368576CB" w14:textId="77777777" w:rsidR="00FC3E8B" w:rsidRPr="0090251B" w:rsidRDefault="00FC3E8B" w:rsidP="001D0B2C">
            <w:pPr>
              <w:jc w:val="center"/>
              <w:rPr>
                <w:sz w:val="26"/>
                <w:szCs w:val="26"/>
                <w:lang w:eastAsia="vi-VN"/>
              </w:rPr>
            </w:pPr>
            <w:r w:rsidRPr="0090251B">
              <w:rPr>
                <w:sz w:val="26"/>
                <w:szCs w:val="26"/>
                <w:lang w:eastAsia="vi-VN"/>
              </w:rPr>
              <w:t>6</w:t>
            </w:r>
          </w:p>
        </w:tc>
        <w:tc>
          <w:tcPr>
            <w:tcW w:w="1657" w:type="pct"/>
            <w:vAlign w:val="center"/>
            <w:hideMark/>
          </w:tcPr>
          <w:p w14:paraId="392B0FCE" w14:textId="77777777" w:rsidR="00FC3E8B" w:rsidRPr="0090251B" w:rsidRDefault="00FC3E8B" w:rsidP="001D0B2C">
            <w:pPr>
              <w:rPr>
                <w:sz w:val="26"/>
                <w:szCs w:val="26"/>
                <w:lang w:eastAsia="vi-VN"/>
              </w:rPr>
            </w:pPr>
            <w:r w:rsidRPr="0090251B">
              <w:rPr>
                <w:sz w:val="26"/>
                <w:szCs w:val="26"/>
                <w:lang w:eastAsia="vi-VN"/>
              </w:rPr>
              <w:t>Thanh chống:</w:t>
            </w:r>
          </w:p>
        </w:tc>
        <w:tc>
          <w:tcPr>
            <w:tcW w:w="318" w:type="pct"/>
            <w:vAlign w:val="center"/>
            <w:hideMark/>
          </w:tcPr>
          <w:p w14:paraId="440A254E" w14:textId="77777777" w:rsidR="00FC3E8B" w:rsidRPr="0090251B" w:rsidRDefault="00FC3E8B" w:rsidP="001D0B2C">
            <w:pPr>
              <w:rPr>
                <w:sz w:val="26"/>
                <w:szCs w:val="26"/>
                <w:lang w:eastAsia="vi-VN"/>
              </w:rPr>
            </w:pPr>
            <w:r w:rsidRPr="0090251B">
              <w:rPr>
                <w:sz w:val="26"/>
                <w:szCs w:val="26"/>
                <w:lang w:eastAsia="vi-VN"/>
              </w:rPr>
              <w:t> </w:t>
            </w:r>
          </w:p>
        </w:tc>
        <w:tc>
          <w:tcPr>
            <w:tcW w:w="1657" w:type="pct"/>
            <w:vAlign w:val="center"/>
            <w:hideMark/>
          </w:tcPr>
          <w:p w14:paraId="54460883"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DC16800" w14:textId="77777777" w:rsidR="00FC3E8B" w:rsidRPr="0090251B" w:rsidRDefault="00FC3E8B" w:rsidP="001D0B2C">
            <w:pPr>
              <w:jc w:val="center"/>
              <w:rPr>
                <w:sz w:val="26"/>
                <w:szCs w:val="26"/>
                <w:lang w:eastAsia="vi-VN"/>
              </w:rPr>
            </w:pPr>
            <w:r w:rsidRPr="0090251B">
              <w:rPr>
                <w:sz w:val="26"/>
                <w:szCs w:val="26"/>
                <w:lang w:eastAsia="vi-VN"/>
              </w:rPr>
              <w:t> </w:t>
            </w:r>
          </w:p>
        </w:tc>
        <w:tc>
          <w:tcPr>
            <w:tcW w:w="377" w:type="pct"/>
            <w:vAlign w:val="center"/>
            <w:hideMark/>
          </w:tcPr>
          <w:p w14:paraId="1FBF9CB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4ED0F93" w14:textId="77777777" w:rsidR="00FC3E8B" w:rsidRPr="0090251B" w:rsidRDefault="00FC3E8B" w:rsidP="001D0B2C">
            <w:pPr>
              <w:jc w:val="center"/>
              <w:rPr>
                <w:sz w:val="26"/>
                <w:szCs w:val="26"/>
                <w:lang w:eastAsia="vi-VN"/>
              </w:rPr>
            </w:pPr>
            <w:r w:rsidRPr="0090251B">
              <w:rPr>
                <w:sz w:val="26"/>
                <w:szCs w:val="26"/>
                <w:lang w:eastAsia="vi-VN"/>
              </w:rPr>
              <w:t> </w:t>
            </w:r>
          </w:p>
        </w:tc>
      </w:tr>
      <w:tr w:rsidR="00FC3E8B" w:rsidRPr="0090251B" w14:paraId="27E0339B" w14:textId="77777777" w:rsidTr="001D0B2C">
        <w:trPr>
          <w:trHeight w:val="20"/>
        </w:trPr>
        <w:tc>
          <w:tcPr>
            <w:tcW w:w="176" w:type="pct"/>
            <w:vAlign w:val="center"/>
            <w:hideMark/>
          </w:tcPr>
          <w:p w14:paraId="434B0F03" w14:textId="77777777" w:rsidR="00FC3E8B" w:rsidRPr="0090251B" w:rsidRDefault="00FC3E8B" w:rsidP="001D0B2C">
            <w:pPr>
              <w:jc w:val="center"/>
              <w:rPr>
                <w:sz w:val="26"/>
                <w:szCs w:val="26"/>
                <w:lang w:eastAsia="vi-VN"/>
              </w:rPr>
            </w:pPr>
            <w:r w:rsidRPr="0090251B">
              <w:rPr>
                <w:sz w:val="26"/>
                <w:szCs w:val="26"/>
                <w:lang w:eastAsia="vi-VN"/>
              </w:rPr>
              <w:t>6.1</w:t>
            </w:r>
          </w:p>
        </w:tc>
        <w:tc>
          <w:tcPr>
            <w:tcW w:w="1657" w:type="pct"/>
            <w:vAlign w:val="center"/>
            <w:hideMark/>
          </w:tcPr>
          <w:p w14:paraId="318BBB22" w14:textId="77777777" w:rsidR="00FC3E8B" w:rsidRPr="0090251B" w:rsidRDefault="00FC3E8B" w:rsidP="001D0B2C">
            <w:pPr>
              <w:rPr>
                <w:sz w:val="26"/>
                <w:szCs w:val="26"/>
                <w:lang w:eastAsia="vi-VN"/>
              </w:rPr>
            </w:pPr>
            <w:r w:rsidRPr="0090251B">
              <w:rPr>
                <w:sz w:val="26"/>
                <w:szCs w:val="26"/>
                <w:lang w:eastAsia="vi-VN"/>
              </w:rPr>
              <w:t>Vật liệu</w:t>
            </w:r>
          </w:p>
        </w:tc>
        <w:tc>
          <w:tcPr>
            <w:tcW w:w="318" w:type="pct"/>
            <w:vAlign w:val="center"/>
            <w:hideMark/>
          </w:tcPr>
          <w:p w14:paraId="5896E769"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30387BBD" w14:textId="77777777" w:rsidR="00FC3E8B" w:rsidRPr="0090251B" w:rsidRDefault="00FC3E8B" w:rsidP="001D0B2C">
            <w:pPr>
              <w:jc w:val="center"/>
              <w:rPr>
                <w:sz w:val="26"/>
                <w:szCs w:val="26"/>
                <w:lang w:eastAsia="vi-VN"/>
              </w:rPr>
            </w:pPr>
            <w:r w:rsidRPr="0090251B">
              <w:rPr>
                <w:sz w:val="26"/>
                <w:szCs w:val="26"/>
                <w:lang w:eastAsia="vi-VN"/>
              </w:rPr>
              <w:t>Thép góc tráng kẽm nóng</w:t>
            </w:r>
          </w:p>
        </w:tc>
        <w:tc>
          <w:tcPr>
            <w:tcW w:w="407" w:type="pct"/>
            <w:vAlign w:val="center"/>
            <w:hideMark/>
          </w:tcPr>
          <w:p w14:paraId="01EFDE47"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A2EEA62"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4E2B25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925A186" w14:textId="77777777" w:rsidTr="001D0B2C">
        <w:trPr>
          <w:trHeight w:val="20"/>
        </w:trPr>
        <w:tc>
          <w:tcPr>
            <w:tcW w:w="176" w:type="pct"/>
            <w:vAlign w:val="center"/>
            <w:hideMark/>
          </w:tcPr>
          <w:p w14:paraId="5F289B25" w14:textId="77777777" w:rsidR="00FC3E8B" w:rsidRPr="0090251B" w:rsidRDefault="00FC3E8B" w:rsidP="001D0B2C">
            <w:pPr>
              <w:jc w:val="center"/>
              <w:rPr>
                <w:sz w:val="26"/>
                <w:szCs w:val="26"/>
                <w:lang w:eastAsia="vi-VN"/>
              </w:rPr>
            </w:pPr>
            <w:r w:rsidRPr="0090251B">
              <w:rPr>
                <w:sz w:val="26"/>
                <w:szCs w:val="26"/>
                <w:lang w:eastAsia="vi-VN"/>
              </w:rPr>
              <w:t>6.2</w:t>
            </w:r>
          </w:p>
        </w:tc>
        <w:tc>
          <w:tcPr>
            <w:tcW w:w="1657" w:type="pct"/>
            <w:vAlign w:val="center"/>
            <w:hideMark/>
          </w:tcPr>
          <w:p w14:paraId="33D4D27A" w14:textId="77777777" w:rsidR="00FC3E8B" w:rsidRPr="0090251B" w:rsidRDefault="00FC3E8B" w:rsidP="001D0B2C">
            <w:pPr>
              <w:rPr>
                <w:sz w:val="26"/>
                <w:szCs w:val="26"/>
                <w:lang w:eastAsia="vi-VN"/>
              </w:rPr>
            </w:pPr>
            <w:r w:rsidRPr="0090251B">
              <w:rPr>
                <w:sz w:val="26"/>
                <w:szCs w:val="26"/>
                <w:lang w:eastAsia="vi-VN"/>
              </w:rPr>
              <w:t>Kích thước thép góc</w:t>
            </w:r>
          </w:p>
        </w:tc>
        <w:tc>
          <w:tcPr>
            <w:tcW w:w="318" w:type="pct"/>
            <w:vAlign w:val="center"/>
            <w:hideMark/>
          </w:tcPr>
          <w:p w14:paraId="069B6BB7" w14:textId="77777777" w:rsidR="00FC3E8B" w:rsidRPr="0090251B" w:rsidRDefault="00FC3E8B" w:rsidP="001D0B2C">
            <w:pPr>
              <w:jc w:val="center"/>
              <w:rPr>
                <w:sz w:val="26"/>
                <w:szCs w:val="26"/>
                <w:lang w:eastAsia="vi-VN"/>
              </w:rPr>
            </w:pPr>
            <w:r w:rsidRPr="0090251B">
              <w:rPr>
                <w:sz w:val="26"/>
                <w:szCs w:val="26"/>
                <w:lang w:eastAsia="vi-VN"/>
              </w:rPr>
              <w:t>mm</w:t>
            </w:r>
          </w:p>
        </w:tc>
        <w:tc>
          <w:tcPr>
            <w:tcW w:w="1657" w:type="pct"/>
            <w:vAlign w:val="center"/>
            <w:hideMark/>
          </w:tcPr>
          <w:p w14:paraId="137FF358" w14:textId="77777777" w:rsidR="00FC3E8B" w:rsidRPr="0090251B" w:rsidRDefault="00FC3E8B" w:rsidP="001D0B2C">
            <w:pPr>
              <w:jc w:val="center"/>
              <w:rPr>
                <w:sz w:val="26"/>
                <w:szCs w:val="26"/>
                <w:lang w:eastAsia="vi-VN"/>
              </w:rPr>
            </w:pPr>
            <w:r w:rsidRPr="0090251B">
              <w:rPr>
                <w:sz w:val="26"/>
                <w:szCs w:val="26"/>
                <w:lang w:eastAsia="vi-VN"/>
              </w:rPr>
              <w:t>50x50x5</w:t>
            </w:r>
          </w:p>
        </w:tc>
        <w:tc>
          <w:tcPr>
            <w:tcW w:w="407" w:type="pct"/>
            <w:vAlign w:val="center"/>
            <w:hideMark/>
          </w:tcPr>
          <w:p w14:paraId="2EA742B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61B77F2F"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57970EF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AD336A0" w14:textId="77777777" w:rsidTr="001D0B2C">
        <w:trPr>
          <w:trHeight w:val="20"/>
        </w:trPr>
        <w:tc>
          <w:tcPr>
            <w:tcW w:w="176" w:type="pct"/>
            <w:vAlign w:val="center"/>
            <w:hideMark/>
          </w:tcPr>
          <w:p w14:paraId="13B26753" w14:textId="77777777" w:rsidR="00FC3E8B" w:rsidRPr="0090251B" w:rsidRDefault="00FC3E8B" w:rsidP="001D0B2C">
            <w:pPr>
              <w:jc w:val="center"/>
              <w:rPr>
                <w:sz w:val="26"/>
                <w:szCs w:val="26"/>
                <w:lang w:eastAsia="vi-VN"/>
              </w:rPr>
            </w:pPr>
            <w:r w:rsidRPr="0090251B">
              <w:rPr>
                <w:sz w:val="26"/>
                <w:szCs w:val="26"/>
                <w:lang w:eastAsia="vi-VN"/>
              </w:rPr>
              <w:t>6.3</w:t>
            </w:r>
          </w:p>
        </w:tc>
        <w:tc>
          <w:tcPr>
            <w:tcW w:w="1657" w:type="pct"/>
            <w:vAlign w:val="center"/>
            <w:hideMark/>
          </w:tcPr>
          <w:p w14:paraId="3E32A63B" w14:textId="77777777" w:rsidR="00FC3E8B" w:rsidRPr="0090251B" w:rsidRDefault="00FC3E8B" w:rsidP="001D0B2C">
            <w:pPr>
              <w:rPr>
                <w:sz w:val="26"/>
                <w:szCs w:val="26"/>
                <w:lang w:eastAsia="vi-VN"/>
              </w:rPr>
            </w:pPr>
            <w:r w:rsidRPr="0090251B">
              <w:rPr>
                <w:sz w:val="26"/>
                <w:szCs w:val="26"/>
                <w:lang w:eastAsia="vi-VN"/>
              </w:rPr>
              <w:t>Chiều dài:</w:t>
            </w:r>
          </w:p>
        </w:tc>
        <w:tc>
          <w:tcPr>
            <w:tcW w:w="318" w:type="pct"/>
            <w:vAlign w:val="center"/>
            <w:hideMark/>
          </w:tcPr>
          <w:p w14:paraId="381FFF6C" w14:textId="77777777" w:rsidR="00FC3E8B" w:rsidRPr="0090251B" w:rsidRDefault="00FC3E8B" w:rsidP="001D0B2C">
            <w:pPr>
              <w:jc w:val="center"/>
              <w:rPr>
                <w:sz w:val="26"/>
                <w:szCs w:val="26"/>
                <w:lang w:eastAsia="vi-VN"/>
              </w:rPr>
            </w:pPr>
            <w:r w:rsidRPr="0090251B">
              <w:rPr>
                <w:sz w:val="26"/>
                <w:szCs w:val="26"/>
                <w:lang w:eastAsia="vi-VN"/>
              </w:rPr>
              <w:t>mm</w:t>
            </w:r>
          </w:p>
        </w:tc>
        <w:tc>
          <w:tcPr>
            <w:tcW w:w="1657" w:type="pct"/>
            <w:vAlign w:val="center"/>
            <w:hideMark/>
          </w:tcPr>
          <w:p w14:paraId="3E96B1D8" w14:textId="77777777" w:rsidR="00FC3E8B" w:rsidRPr="0090251B" w:rsidRDefault="00FC3E8B" w:rsidP="001D0B2C">
            <w:pPr>
              <w:jc w:val="center"/>
              <w:rPr>
                <w:sz w:val="26"/>
                <w:szCs w:val="26"/>
                <w:lang w:eastAsia="vi-VN"/>
              </w:rPr>
            </w:pPr>
            <w:r w:rsidRPr="0090251B">
              <w:rPr>
                <w:sz w:val="26"/>
                <w:szCs w:val="26"/>
                <w:lang w:eastAsia="vi-VN"/>
              </w:rPr>
              <w:t>3000mm</w:t>
            </w:r>
          </w:p>
        </w:tc>
        <w:tc>
          <w:tcPr>
            <w:tcW w:w="407" w:type="pct"/>
            <w:vAlign w:val="center"/>
            <w:hideMark/>
          </w:tcPr>
          <w:p w14:paraId="36317C9E"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23868860"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B2A8F95"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FBB2BF6" w14:textId="77777777" w:rsidTr="001D0B2C">
        <w:trPr>
          <w:trHeight w:val="20"/>
        </w:trPr>
        <w:tc>
          <w:tcPr>
            <w:tcW w:w="176" w:type="pct"/>
            <w:vAlign w:val="center"/>
            <w:hideMark/>
          </w:tcPr>
          <w:p w14:paraId="03E35665" w14:textId="77777777" w:rsidR="00FC3E8B" w:rsidRPr="0090251B" w:rsidRDefault="00FC3E8B" w:rsidP="001D0B2C">
            <w:pPr>
              <w:jc w:val="center"/>
              <w:rPr>
                <w:sz w:val="26"/>
                <w:szCs w:val="26"/>
                <w:lang w:eastAsia="vi-VN"/>
              </w:rPr>
            </w:pPr>
            <w:r w:rsidRPr="0090251B">
              <w:rPr>
                <w:sz w:val="26"/>
                <w:szCs w:val="26"/>
                <w:lang w:eastAsia="vi-VN"/>
              </w:rPr>
              <w:t>6.4</w:t>
            </w:r>
          </w:p>
        </w:tc>
        <w:tc>
          <w:tcPr>
            <w:tcW w:w="1657" w:type="pct"/>
            <w:vAlign w:val="center"/>
            <w:hideMark/>
          </w:tcPr>
          <w:p w14:paraId="437611FF" w14:textId="77777777" w:rsidR="00FC3E8B" w:rsidRPr="0090251B" w:rsidRDefault="00FC3E8B" w:rsidP="001D0B2C">
            <w:pPr>
              <w:rPr>
                <w:sz w:val="26"/>
                <w:szCs w:val="26"/>
                <w:lang w:eastAsia="vi-VN"/>
              </w:rPr>
            </w:pPr>
            <w:r w:rsidRPr="0090251B">
              <w:rPr>
                <w:sz w:val="26"/>
                <w:szCs w:val="26"/>
                <w:lang w:eastAsia="vi-VN"/>
              </w:rPr>
              <w:t>Vị trí, kích thước các lỗ để bắt thanh chống vào đà và vào trụ.</w:t>
            </w:r>
          </w:p>
        </w:tc>
        <w:tc>
          <w:tcPr>
            <w:tcW w:w="318" w:type="pct"/>
            <w:vAlign w:val="center"/>
            <w:hideMark/>
          </w:tcPr>
          <w:p w14:paraId="239D2B0C"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5F8922CE" w14:textId="77777777" w:rsidR="00FC3E8B" w:rsidRPr="0090251B" w:rsidRDefault="00FC3E8B" w:rsidP="001D0B2C">
            <w:pPr>
              <w:jc w:val="center"/>
              <w:rPr>
                <w:sz w:val="26"/>
                <w:szCs w:val="26"/>
                <w:lang w:eastAsia="vi-VN"/>
              </w:rPr>
            </w:pPr>
            <w:r w:rsidRPr="0090251B">
              <w:rPr>
                <w:sz w:val="26"/>
                <w:szCs w:val="26"/>
                <w:lang w:eastAsia="vi-VN"/>
              </w:rPr>
              <w:t>Theo bản vẽ đính kèm</w:t>
            </w:r>
          </w:p>
        </w:tc>
        <w:tc>
          <w:tcPr>
            <w:tcW w:w="407" w:type="pct"/>
            <w:vAlign w:val="center"/>
            <w:hideMark/>
          </w:tcPr>
          <w:p w14:paraId="2B092290"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87FAD1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7520A086"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2D1F5382" w14:textId="77777777" w:rsidTr="001D0B2C">
        <w:trPr>
          <w:trHeight w:val="20"/>
        </w:trPr>
        <w:tc>
          <w:tcPr>
            <w:tcW w:w="176" w:type="pct"/>
            <w:vAlign w:val="center"/>
            <w:hideMark/>
          </w:tcPr>
          <w:p w14:paraId="4A92832A" w14:textId="77777777" w:rsidR="00FC3E8B" w:rsidRPr="0090251B" w:rsidRDefault="00FC3E8B" w:rsidP="001D0B2C">
            <w:pPr>
              <w:jc w:val="center"/>
              <w:rPr>
                <w:sz w:val="26"/>
                <w:szCs w:val="26"/>
                <w:lang w:eastAsia="vi-VN"/>
              </w:rPr>
            </w:pPr>
            <w:r w:rsidRPr="0090251B">
              <w:rPr>
                <w:sz w:val="26"/>
                <w:szCs w:val="26"/>
                <w:lang w:eastAsia="vi-VN"/>
              </w:rPr>
              <w:t>7</w:t>
            </w:r>
          </w:p>
        </w:tc>
        <w:tc>
          <w:tcPr>
            <w:tcW w:w="1657" w:type="pct"/>
            <w:vAlign w:val="center"/>
            <w:hideMark/>
          </w:tcPr>
          <w:p w14:paraId="71BEB367" w14:textId="77777777" w:rsidR="00FC3E8B" w:rsidRPr="0090251B" w:rsidRDefault="00FC3E8B" w:rsidP="001D0B2C">
            <w:pPr>
              <w:rPr>
                <w:sz w:val="26"/>
                <w:szCs w:val="26"/>
                <w:lang w:eastAsia="vi-VN"/>
              </w:rPr>
            </w:pPr>
            <w:r w:rsidRPr="0090251B">
              <w:rPr>
                <w:sz w:val="26"/>
                <w:szCs w:val="26"/>
                <w:lang w:eastAsia="vi-VN"/>
              </w:rPr>
              <w:t>Bề mặt của thanh chống phải trơn nhẵn, không có vết xước và khuyết tật</w:t>
            </w:r>
          </w:p>
        </w:tc>
        <w:tc>
          <w:tcPr>
            <w:tcW w:w="318" w:type="pct"/>
            <w:vAlign w:val="center"/>
            <w:hideMark/>
          </w:tcPr>
          <w:p w14:paraId="3BF56BC2"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5133B656"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47E6D84F"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7E052B15"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752C369"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5EFDBBA5" w14:textId="77777777" w:rsidTr="001D0B2C">
        <w:trPr>
          <w:trHeight w:val="20"/>
        </w:trPr>
        <w:tc>
          <w:tcPr>
            <w:tcW w:w="176" w:type="pct"/>
            <w:vAlign w:val="center"/>
            <w:hideMark/>
          </w:tcPr>
          <w:p w14:paraId="25D37D31" w14:textId="77777777" w:rsidR="00FC3E8B" w:rsidRPr="0090251B" w:rsidRDefault="00FC3E8B" w:rsidP="001D0B2C">
            <w:pPr>
              <w:jc w:val="center"/>
              <w:rPr>
                <w:sz w:val="26"/>
                <w:szCs w:val="26"/>
                <w:lang w:eastAsia="vi-VN"/>
              </w:rPr>
            </w:pPr>
            <w:r w:rsidRPr="0090251B">
              <w:rPr>
                <w:sz w:val="26"/>
                <w:szCs w:val="26"/>
                <w:lang w:eastAsia="vi-VN"/>
              </w:rPr>
              <w:t>8</w:t>
            </w:r>
          </w:p>
        </w:tc>
        <w:tc>
          <w:tcPr>
            <w:tcW w:w="1657" w:type="pct"/>
            <w:vAlign w:val="center"/>
            <w:hideMark/>
          </w:tcPr>
          <w:p w14:paraId="3D7687E9" w14:textId="77777777" w:rsidR="00FC3E8B" w:rsidRPr="0090251B" w:rsidRDefault="00FC3E8B" w:rsidP="001D0B2C">
            <w:pPr>
              <w:rPr>
                <w:sz w:val="26"/>
                <w:szCs w:val="26"/>
                <w:lang w:eastAsia="vi-VN"/>
              </w:rPr>
            </w:pPr>
            <w:r w:rsidRPr="0090251B">
              <w:rPr>
                <w:sz w:val="26"/>
                <w:szCs w:val="26"/>
                <w:lang w:eastAsia="vi-VN"/>
              </w:rPr>
              <w:t>Độ dày trung bình tối thiểu lớp tráng kẽm của thanh chống đà</w:t>
            </w:r>
          </w:p>
        </w:tc>
        <w:tc>
          <w:tcPr>
            <w:tcW w:w="318" w:type="pct"/>
            <w:vAlign w:val="center"/>
            <w:hideMark/>
          </w:tcPr>
          <w:p w14:paraId="0748B796" w14:textId="77777777" w:rsidR="00FC3E8B" w:rsidRPr="0090251B" w:rsidRDefault="00FC3E8B" w:rsidP="001D0B2C">
            <w:pPr>
              <w:jc w:val="center"/>
              <w:rPr>
                <w:sz w:val="26"/>
                <w:szCs w:val="26"/>
                <w:lang w:eastAsia="vi-VN"/>
              </w:rPr>
            </w:pPr>
            <w:r w:rsidRPr="0090251B">
              <w:rPr>
                <w:sz w:val="26"/>
                <w:szCs w:val="26"/>
                <w:lang w:eastAsia="vi-VN"/>
              </w:rPr>
              <w:t>μm</w:t>
            </w:r>
          </w:p>
        </w:tc>
        <w:tc>
          <w:tcPr>
            <w:tcW w:w="1657" w:type="pct"/>
            <w:vAlign w:val="center"/>
            <w:hideMark/>
          </w:tcPr>
          <w:p w14:paraId="0BB7A2FA" w14:textId="77777777" w:rsidR="00FC3E8B" w:rsidRPr="0090251B" w:rsidRDefault="00FC3E8B" w:rsidP="001D0B2C">
            <w:pPr>
              <w:jc w:val="center"/>
              <w:rPr>
                <w:sz w:val="26"/>
                <w:szCs w:val="26"/>
                <w:lang w:eastAsia="vi-VN"/>
              </w:rPr>
            </w:pPr>
            <w:r w:rsidRPr="0090251B">
              <w:rPr>
                <w:sz w:val="26"/>
                <w:szCs w:val="26"/>
                <w:lang w:eastAsia="vi-VN"/>
              </w:rPr>
              <w:t>85</w:t>
            </w:r>
          </w:p>
        </w:tc>
        <w:tc>
          <w:tcPr>
            <w:tcW w:w="407" w:type="pct"/>
            <w:vAlign w:val="center"/>
            <w:hideMark/>
          </w:tcPr>
          <w:p w14:paraId="1EF40E1D" w14:textId="77777777" w:rsidR="00FC3E8B" w:rsidRPr="0090251B" w:rsidRDefault="00FC3E8B" w:rsidP="001D0B2C">
            <w:pPr>
              <w:jc w:val="center"/>
              <w:rPr>
                <w:sz w:val="26"/>
                <w:szCs w:val="26"/>
                <w:lang w:eastAsia="vi-VN"/>
              </w:rPr>
            </w:pPr>
            <w:r w:rsidRPr="0090251B">
              <w:rPr>
                <w:sz w:val="26"/>
                <w:szCs w:val="26"/>
                <w:lang w:eastAsia="vi-VN"/>
              </w:rPr>
              <w:t>≥ 85</w:t>
            </w:r>
          </w:p>
        </w:tc>
        <w:tc>
          <w:tcPr>
            <w:tcW w:w="377" w:type="pct"/>
            <w:vAlign w:val="center"/>
            <w:hideMark/>
          </w:tcPr>
          <w:p w14:paraId="13CE3858"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9543838" w14:textId="77777777" w:rsidR="00FC3E8B" w:rsidRPr="0090251B" w:rsidRDefault="00FC3E8B" w:rsidP="001D0B2C">
            <w:pPr>
              <w:jc w:val="center"/>
              <w:rPr>
                <w:sz w:val="26"/>
                <w:szCs w:val="26"/>
                <w:lang w:eastAsia="vi-VN"/>
              </w:rPr>
            </w:pPr>
            <w:r w:rsidRPr="0090251B">
              <w:rPr>
                <w:sz w:val="26"/>
                <w:szCs w:val="26"/>
                <w:lang w:eastAsia="vi-VN"/>
              </w:rPr>
              <w:t>&lt; 85</w:t>
            </w:r>
          </w:p>
        </w:tc>
      </w:tr>
      <w:tr w:rsidR="00FC3E8B" w:rsidRPr="0090251B" w14:paraId="7B95668C" w14:textId="77777777" w:rsidTr="001D0B2C">
        <w:trPr>
          <w:trHeight w:val="20"/>
        </w:trPr>
        <w:tc>
          <w:tcPr>
            <w:tcW w:w="176" w:type="pct"/>
            <w:vAlign w:val="center"/>
            <w:hideMark/>
          </w:tcPr>
          <w:p w14:paraId="47149A15" w14:textId="77777777" w:rsidR="00FC3E8B" w:rsidRPr="0090251B" w:rsidRDefault="00FC3E8B" w:rsidP="001D0B2C">
            <w:pPr>
              <w:jc w:val="center"/>
              <w:rPr>
                <w:sz w:val="26"/>
                <w:szCs w:val="26"/>
                <w:lang w:eastAsia="vi-VN"/>
              </w:rPr>
            </w:pPr>
            <w:r w:rsidRPr="0090251B">
              <w:rPr>
                <w:sz w:val="26"/>
                <w:szCs w:val="26"/>
                <w:lang w:eastAsia="vi-VN"/>
              </w:rPr>
              <w:t>9</w:t>
            </w:r>
          </w:p>
        </w:tc>
        <w:tc>
          <w:tcPr>
            <w:tcW w:w="1657" w:type="pct"/>
            <w:vAlign w:val="center"/>
            <w:hideMark/>
          </w:tcPr>
          <w:p w14:paraId="7C67FC1B" w14:textId="77777777" w:rsidR="00FC3E8B" w:rsidRPr="0090251B" w:rsidRDefault="00FC3E8B" w:rsidP="001D0B2C">
            <w:pPr>
              <w:rPr>
                <w:sz w:val="26"/>
                <w:szCs w:val="26"/>
                <w:lang w:eastAsia="vi-VN"/>
              </w:rPr>
            </w:pPr>
            <w:r w:rsidRPr="0090251B">
              <w:rPr>
                <w:sz w:val="26"/>
                <w:szCs w:val="26"/>
                <w:lang w:eastAsia="vi-VN"/>
              </w:rPr>
              <w:t>Lớp tráng kẽm phải đều và bám dính chắc vào kim loại nền</w:t>
            </w:r>
          </w:p>
        </w:tc>
        <w:tc>
          <w:tcPr>
            <w:tcW w:w="318" w:type="pct"/>
            <w:vAlign w:val="center"/>
            <w:hideMark/>
          </w:tcPr>
          <w:p w14:paraId="3C3F87E7"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6C4D7890" w14:textId="77777777" w:rsidR="00FC3E8B" w:rsidRPr="0090251B" w:rsidRDefault="00FC3E8B" w:rsidP="001D0B2C">
            <w:pPr>
              <w:jc w:val="center"/>
              <w:rPr>
                <w:sz w:val="26"/>
                <w:szCs w:val="26"/>
                <w:lang w:eastAsia="vi-VN"/>
              </w:rPr>
            </w:pPr>
            <w:r w:rsidRPr="0090251B">
              <w:rPr>
                <w:sz w:val="26"/>
                <w:szCs w:val="26"/>
                <w:lang w:eastAsia="vi-VN"/>
              </w:rPr>
              <w:t>Đáp ứng</w:t>
            </w:r>
          </w:p>
        </w:tc>
        <w:tc>
          <w:tcPr>
            <w:tcW w:w="407" w:type="pct"/>
            <w:vAlign w:val="center"/>
            <w:hideMark/>
          </w:tcPr>
          <w:p w14:paraId="73172FBC"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5B8F3036"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F397DA2"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79B35595" w14:textId="77777777" w:rsidTr="001D0B2C">
        <w:trPr>
          <w:trHeight w:val="20"/>
        </w:trPr>
        <w:tc>
          <w:tcPr>
            <w:tcW w:w="176" w:type="pct"/>
            <w:vAlign w:val="center"/>
            <w:hideMark/>
          </w:tcPr>
          <w:p w14:paraId="2D8BF9A1" w14:textId="77777777" w:rsidR="00FC3E8B" w:rsidRPr="0090251B" w:rsidRDefault="00FC3E8B" w:rsidP="001D0B2C">
            <w:pPr>
              <w:jc w:val="center"/>
              <w:rPr>
                <w:sz w:val="26"/>
                <w:szCs w:val="26"/>
                <w:lang w:eastAsia="vi-VN"/>
              </w:rPr>
            </w:pPr>
            <w:r w:rsidRPr="0090251B">
              <w:rPr>
                <w:sz w:val="26"/>
                <w:szCs w:val="26"/>
                <w:lang w:eastAsia="vi-VN"/>
              </w:rPr>
              <w:t>10</w:t>
            </w:r>
          </w:p>
        </w:tc>
        <w:tc>
          <w:tcPr>
            <w:tcW w:w="1657" w:type="pct"/>
            <w:vAlign w:val="center"/>
            <w:hideMark/>
          </w:tcPr>
          <w:p w14:paraId="6DF45733" w14:textId="77777777" w:rsidR="00FC3E8B" w:rsidRPr="0090251B" w:rsidRDefault="00FC3E8B" w:rsidP="001D0B2C">
            <w:pPr>
              <w:rPr>
                <w:sz w:val="26"/>
                <w:szCs w:val="26"/>
                <w:lang w:eastAsia="vi-VN"/>
              </w:rPr>
            </w:pPr>
            <w:r w:rsidRPr="0090251B">
              <w:rPr>
                <w:sz w:val="26"/>
                <w:szCs w:val="26"/>
                <w:lang w:eastAsia="vi-VN"/>
              </w:rPr>
              <w:t>Giới hạn bền đứt</w:t>
            </w:r>
          </w:p>
        </w:tc>
        <w:tc>
          <w:tcPr>
            <w:tcW w:w="318" w:type="pct"/>
            <w:vAlign w:val="center"/>
            <w:hideMark/>
          </w:tcPr>
          <w:p w14:paraId="51C224D4"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7" w:type="pct"/>
            <w:vAlign w:val="center"/>
            <w:hideMark/>
          </w:tcPr>
          <w:p w14:paraId="200BC909" w14:textId="77777777" w:rsidR="00FC3E8B" w:rsidRPr="0090251B" w:rsidRDefault="00FC3E8B" w:rsidP="001D0B2C">
            <w:pPr>
              <w:jc w:val="center"/>
              <w:rPr>
                <w:sz w:val="26"/>
                <w:szCs w:val="26"/>
                <w:lang w:eastAsia="vi-VN"/>
              </w:rPr>
            </w:pPr>
            <w:r w:rsidRPr="0090251B">
              <w:rPr>
                <w:sz w:val="26"/>
                <w:szCs w:val="26"/>
                <w:lang w:eastAsia="vi-VN"/>
              </w:rPr>
              <w:t>≥ 380</w:t>
            </w:r>
          </w:p>
        </w:tc>
        <w:tc>
          <w:tcPr>
            <w:tcW w:w="407" w:type="pct"/>
            <w:vAlign w:val="center"/>
            <w:hideMark/>
          </w:tcPr>
          <w:p w14:paraId="7F2C26F2" w14:textId="77777777" w:rsidR="00FC3E8B" w:rsidRPr="0090251B" w:rsidRDefault="00FC3E8B" w:rsidP="001D0B2C">
            <w:pPr>
              <w:jc w:val="center"/>
              <w:rPr>
                <w:sz w:val="26"/>
                <w:szCs w:val="26"/>
                <w:lang w:eastAsia="vi-VN"/>
              </w:rPr>
            </w:pPr>
            <w:r w:rsidRPr="0090251B">
              <w:rPr>
                <w:sz w:val="26"/>
                <w:szCs w:val="26"/>
                <w:lang w:eastAsia="vi-VN"/>
              </w:rPr>
              <w:t>≥ 380</w:t>
            </w:r>
          </w:p>
        </w:tc>
        <w:tc>
          <w:tcPr>
            <w:tcW w:w="377" w:type="pct"/>
            <w:vAlign w:val="center"/>
            <w:hideMark/>
          </w:tcPr>
          <w:p w14:paraId="5BDF1975"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18E08DF9" w14:textId="77777777" w:rsidR="00FC3E8B" w:rsidRPr="0090251B" w:rsidRDefault="00FC3E8B" w:rsidP="001D0B2C">
            <w:pPr>
              <w:jc w:val="center"/>
              <w:rPr>
                <w:sz w:val="26"/>
                <w:szCs w:val="26"/>
                <w:lang w:eastAsia="vi-VN"/>
              </w:rPr>
            </w:pPr>
            <w:r w:rsidRPr="0090251B">
              <w:rPr>
                <w:sz w:val="26"/>
                <w:szCs w:val="26"/>
                <w:lang w:eastAsia="vi-VN"/>
              </w:rPr>
              <w:t>&lt; 380</w:t>
            </w:r>
          </w:p>
        </w:tc>
      </w:tr>
      <w:tr w:rsidR="00FC3E8B" w:rsidRPr="0090251B" w14:paraId="66231547" w14:textId="77777777" w:rsidTr="001D0B2C">
        <w:trPr>
          <w:trHeight w:val="20"/>
        </w:trPr>
        <w:tc>
          <w:tcPr>
            <w:tcW w:w="176" w:type="pct"/>
            <w:vAlign w:val="center"/>
            <w:hideMark/>
          </w:tcPr>
          <w:p w14:paraId="6FE723F2" w14:textId="77777777" w:rsidR="00FC3E8B" w:rsidRPr="0090251B" w:rsidRDefault="00FC3E8B" w:rsidP="001D0B2C">
            <w:pPr>
              <w:jc w:val="center"/>
              <w:rPr>
                <w:sz w:val="26"/>
                <w:szCs w:val="26"/>
                <w:lang w:eastAsia="vi-VN"/>
              </w:rPr>
            </w:pPr>
            <w:r w:rsidRPr="0090251B">
              <w:rPr>
                <w:sz w:val="26"/>
                <w:szCs w:val="26"/>
                <w:lang w:eastAsia="vi-VN"/>
              </w:rPr>
              <w:t>11</w:t>
            </w:r>
          </w:p>
        </w:tc>
        <w:tc>
          <w:tcPr>
            <w:tcW w:w="1657" w:type="pct"/>
            <w:vAlign w:val="center"/>
            <w:hideMark/>
          </w:tcPr>
          <w:p w14:paraId="115AEDA2" w14:textId="77777777" w:rsidR="00FC3E8B" w:rsidRPr="0090251B" w:rsidRDefault="00FC3E8B" w:rsidP="001D0B2C">
            <w:pPr>
              <w:rPr>
                <w:sz w:val="26"/>
                <w:szCs w:val="26"/>
                <w:lang w:eastAsia="vi-VN"/>
              </w:rPr>
            </w:pPr>
            <w:r w:rsidRPr="0090251B">
              <w:rPr>
                <w:sz w:val="26"/>
                <w:szCs w:val="26"/>
                <w:lang w:eastAsia="vi-VN"/>
              </w:rPr>
              <w:t>Giới hạn chảy</w:t>
            </w:r>
          </w:p>
        </w:tc>
        <w:tc>
          <w:tcPr>
            <w:tcW w:w="318" w:type="pct"/>
            <w:vAlign w:val="center"/>
            <w:hideMark/>
          </w:tcPr>
          <w:p w14:paraId="685B16EC" w14:textId="77777777" w:rsidR="00FC3E8B" w:rsidRPr="0090251B" w:rsidRDefault="00FC3E8B" w:rsidP="001D0B2C">
            <w:pPr>
              <w:jc w:val="center"/>
              <w:rPr>
                <w:sz w:val="26"/>
                <w:szCs w:val="26"/>
                <w:lang w:eastAsia="vi-VN"/>
              </w:rPr>
            </w:pPr>
            <w:r w:rsidRPr="0090251B">
              <w:rPr>
                <w:sz w:val="26"/>
                <w:szCs w:val="26"/>
                <w:lang w:eastAsia="vi-VN"/>
              </w:rPr>
              <w:t>N/mm2</w:t>
            </w:r>
          </w:p>
        </w:tc>
        <w:tc>
          <w:tcPr>
            <w:tcW w:w="1657" w:type="pct"/>
            <w:vAlign w:val="center"/>
            <w:hideMark/>
          </w:tcPr>
          <w:p w14:paraId="098B48FC" w14:textId="77777777" w:rsidR="00FC3E8B" w:rsidRPr="0090251B" w:rsidRDefault="00FC3E8B" w:rsidP="001D0B2C">
            <w:pPr>
              <w:jc w:val="center"/>
              <w:rPr>
                <w:sz w:val="26"/>
                <w:szCs w:val="26"/>
                <w:lang w:eastAsia="vi-VN"/>
              </w:rPr>
            </w:pPr>
            <w:r w:rsidRPr="0090251B">
              <w:rPr>
                <w:sz w:val="26"/>
                <w:szCs w:val="26"/>
                <w:lang w:eastAsia="vi-VN"/>
              </w:rPr>
              <w:t>≥ 250</w:t>
            </w:r>
          </w:p>
        </w:tc>
        <w:tc>
          <w:tcPr>
            <w:tcW w:w="407" w:type="pct"/>
            <w:vAlign w:val="center"/>
            <w:hideMark/>
          </w:tcPr>
          <w:p w14:paraId="3F7B9894" w14:textId="77777777" w:rsidR="00FC3E8B" w:rsidRPr="0090251B" w:rsidRDefault="00FC3E8B" w:rsidP="001D0B2C">
            <w:pPr>
              <w:jc w:val="center"/>
              <w:rPr>
                <w:sz w:val="26"/>
                <w:szCs w:val="26"/>
                <w:lang w:eastAsia="vi-VN"/>
              </w:rPr>
            </w:pPr>
            <w:r w:rsidRPr="0090251B">
              <w:rPr>
                <w:sz w:val="26"/>
                <w:szCs w:val="26"/>
                <w:lang w:eastAsia="vi-VN"/>
              </w:rPr>
              <w:t>≥ 250</w:t>
            </w:r>
          </w:p>
        </w:tc>
        <w:tc>
          <w:tcPr>
            <w:tcW w:w="377" w:type="pct"/>
            <w:vAlign w:val="center"/>
            <w:hideMark/>
          </w:tcPr>
          <w:p w14:paraId="039945FA"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2A1E43FD" w14:textId="77777777" w:rsidR="00FC3E8B" w:rsidRPr="0090251B" w:rsidRDefault="00FC3E8B" w:rsidP="001D0B2C">
            <w:pPr>
              <w:jc w:val="center"/>
              <w:rPr>
                <w:sz w:val="26"/>
                <w:szCs w:val="26"/>
                <w:lang w:eastAsia="vi-VN"/>
              </w:rPr>
            </w:pPr>
            <w:r w:rsidRPr="0090251B">
              <w:rPr>
                <w:sz w:val="26"/>
                <w:szCs w:val="26"/>
                <w:lang w:eastAsia="vi-VN"/>
              </w:rPr>
              <w:t>&lt; 250</w:t>
            </w:r>
          </w:p>
        </w:tc>
      </w:tr>
      <w:tr w:rsidR="00FC3E8B" w:rsidRPr="0090251B" w14:paraId="513C59C5" w14:textId="77777777" w:rsidTr="001D0B2C">
        <w:trPr>
          <w:trHeight w:val="20"/>
        </w:trPr>
        <w:tc>
          <w:tcPr>
            <w:tcW w:w="176" w:type="pct"/>
            <w:vAlign w:val="center"/>
            <w:hideMark/>
          </w:tcPr>
          <w:p w14:paraId="6AF432DC" w14:textId="77777777" w:rsidR="00FC3E8B" w:rsidRPr="0090251B" w:rsidRDefault="00FC3E8B" w:rsidP="001D0B2C">
            <w:pPr>
              <w:jc w:val="center"/>
              <w:rPr>
                <w:sz w:val="26"/>
                <w:szCs w:val="26"/>
                <w:lang w:eastAsia="vi-VN"/>
              </w:rPr>
            </w:pPr>
            <w:r w:rsidRPr="0090251B">
              <w:rPr>
                <w:sz w:val="26"/>
                <w:szCs w:val="26"/>
                <w:lang w:eastAsia="vi-VN"/>
              </w:rPr>
              <w:t>12</w:t>
            </w:r>
          </w:p>
        </w:tc>
        <w:tc>
          <w:tcPr>
            <w:tcW w:w="1657" w:type="pct"/>
            <w:vAlign w:val="center"/>
            <w:hideMark/>
          </w:tcPr>
          <w:p w14:paraId="35501B9B" w14:textId="77777777" w:rsidR="00FC3E8B" w:rsidRPr="0090251B" w:rsidRDefault="00FC3E8B" w:rsidP="001D0B2C">
            <w:pPr>
              <w:rPr>
                <w:sz w:val="26"/>
                <w:szCs w:val="26"/>
                <w:lang w:eastAsia="vi-VN"/>
              </w:rPr>
            </w:pPr>
            <w:r w:rsidRPr="0090251B">
              <w:rPr>
                <w:sz w:val="26"/>
                <w:szCs w:val="26"/>
                <w:lang w:eastAsia="vi-VN"/>
              </w:rPr>
              <w:t>Độ giản tương đối khi đứt</w:t>
            </w:r>
          </w:p>
        </w:tc>
        <w:tc>
          <w:tcPr>
            <w:tcW w:w="318" w:type="pct"/>
            <w:vAlign w:val="center"/>
            <w:hideMark/>
          </w:tcPr>
          <w:p w14:paraId="5D3FE28C" w14:textId="77777777" w:rsidR="00FC3E8B" w:rsidRPr="0090251B" w:rsidRDefault="00FC3E8B" w:rsidP="001D0B2C">
            <w:pPr>
              <w:jc w:val="center"/>
              <w:rPr>
                <w:sz w:val="26"/>
                <w:szCs w:val="26"/>
                <w:lang w:eastAsia="vi-VN"/>
              </w:rPr>
            </w:pPr>
            <w:r w:rsidRPr="0090251B">
              <w:rPr>
                <w:sz w:val="26"/>
                <w:szCs w:val="26"/>
                <w:lang w:eastAsia="vi-VN"/>
              </w:rPr>
              <w:t>%</w:t>
            </w:r>
          </w:p>
        </w:tc>
        <w:tc>
          <w:tcPr>
            <w:tcW w:w="1657" w:type="pct"/>
            <w:vAlign w:val="center"/>
            <w:hideMark/>
          </w:tcPr>
          <w:p w14:paraId="76E2FB82" w14:textId="77777777" w:rsidR="00FC3E8B" w:rsidRPr="0090251B" w:rsidRDefault="00FC3E8B" w:rsidP="001D0B2C">
            <w:pPr>
              <w:jc w:val="center"/>
              <w:rPr>
                <w:sz w:val="26"/>
                <w:szCs w:val="26"/>
                <w:lang w:eastAsia="vi-VN"/>
              </w:rPr>
            </w:pPr>
            <w:r w:rsidRPr="0090251B">
              <w:rPr>
                <w:sz w:val="26"/>
                <w:szCs w:val="26"/>
                <w:lang w:eastAsia="vi-VN"/>
              </w:rPr>
              <w:t>≥ 26</w:t>
            </w:r>
          </w:p>
        </w:tc>
        <w:tc>
          <w:tcPr>
            <w:tcW w:w="407" w:type="pct"/>
            <w:vAlign w:val="center"/>
            <w:hideMark/>
          </w:tcPr>
          <w:p w14:paraId="7CD7A495" w14:textId="77777777" w:rsidR="00FC3E8B" w:rsidRPr="0090251B" w:rsidRDefault="00FC3E8B" w:rsidP="001D0B2C">
            <w:pPr>
              <w:jc w:val="center"/>
              <w:rPr>
                <w:sz w:val="26"/>
                <w:szCs w:val="26"/>
                <w:lang w:eastAsia="vi-VN"/>
              </w:rPr>
            </w:pPr>
            <w:r w:rsidRPr="0090251B">
              <w:rPr>
                <w:sz w:val="26"/>
                <w:szCs w:val="26"/>
                <w:lang w:eastAsia="vi-VN"/>
              </w:rPr>
              <w:t>≥ 26</w:t>
            </w:r>
          </w:p>
        </w:tc>
        <w:tc>
          <w:tcPr>
            <w:tcW w:w="377" w:type="pct"/>
            <w:vAlign w:val="center"/>
            <w:hideMark/>
          </w:tcPr>
          <w:p w14:paraId="77D1D9CB"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489D2FB7" w14:textId="77777777" w:rsidR="00FC3E8B" w:rsidRPr="0090251B" w:rsidRDefault="00FC3E8B" w:rsidP="001D0B2C">
            <w:pPr>
              <w:jc w:val="center"/>
              <w:rPr>
                <w:sz w:val="26"/>
                <w:szCs w:val="26"/>
                <w:lang w:eastAsia="vi-VN"/>
              </w:rPr>
            </w:pPr>
            <w:r w:rsidRPr="0090251B">
              <w:rPr>
                <w:sz w:val="26"/>
                <w:szCs w:val="26"/>
                <w:lang w:eastAsia="vi-VN"/>
              </w:rPr>
              <w:t>&lt; 26</w:t>
            </w:r>
          </w:p>
        </w:tc>
      </w:tr>
      <w:tr w:rsidR="00FC3E8B" w:rsidRPr="0090251B" w14:paraId="0B4D3286" w14:textId="77777777" w:rsidTr="001D0B2C">
        <w:trPr>
          <w:trHeight w:val="20"/>
        </w:trPr>
        <w:tc>
          <w:tcPr>
            <w:tcW w:w="176" w:type="pct"/>
            <w:vMerge w:val="restart"/>
            <w:vAlign w:val="center"/>
            <w:hideMark/>
          </w:tcPr>
          <w:p w14:paraId="134CAFB0" w14:textId="77777777" w:rsidR="00FC3E8B" w:rsidRPr="0090251B" w:rsidRDefault="00FC3E8B" w:rsidP="001D0B2C">
            <w:pPr>
              <w:jc w:val="center"/>
              <w:rPr>
                <w:sz w:val="26"/>
                <w:szCs w:val="26"/>
                <w:lang w:eastAsia="vi-VN"/>
              </w:rPr>
            </w:pPr>
            <w:r w:rsidRPr="0090251B">
              <w:rPr>
                <w:sz w:val="26"/>
                <w:szCs w:val="26"/>
                <w:lang w:eastAsia="vi-VN"/>
              </w:rPr>
              <w:t>13</w:t>
            </w:r>
          </w:p>
        </w:tc>
        <w:tc>
          <w:tcPr>
            <w:tcW w:w="1657" w:type="pct"/>
            <w:vMerge w:val="restart"/>
            <w:vAlign w:val="center"/>
            <w:hideMark/>
          </w:tcPr>
          <w:p w14:paraId="7FFCB399" w14:textId="77777777" w:rsidR="00FC3E8B" w:rsidRPr="0090251B" w:rsidRDefault="00FC3E8B" w:rsidP="001D0B2C">
            <w:pPr>
              <w:rPr>
                <w:sz w:val="26"/>
                <w:szCs w:val="26"/>
                <w:lang w:eastAsia="vi-VN"/>
              </w:rPr>
            </w:pPr>
            <w:r w:rsidRPr="0090251B">
              <w:rPr>
                <w:sz w:val="26"/>
                <w:szCs w:val="26"/>
                <w:lang w:eastAsia="vi-VN"/>
              </w:rPr>
              <w:t>Thử nghiệm điển hình</w:t>
            </w:r>
          </w:p>
        </w:tc>
        <w:tc>
          <w:tcPr>
            <w:tcW w:w="318" w:type="pct"/>
            <w:vMerge w:val="restart"/>
            <w:vAlign w:val="center"/>
            <w:hideMark/>
          </w:tcPr>
          <w:p w14:paraId="1C82EB6C"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658E4501" w14:textId="77777777" w:rsidR="00FC3E8B" w:rsidRPr="0090251B" w:rsidRDefault="00FC3E8B" w:rsidP="001D0B2C">
            <w:pPr>
              <w:rPr>
                <w:sz w:val="26"/>
                <w:szCs w:val="26"/>
                <w:lang w:eastAsia="vi-VN"/>
              </w:rPr>
            </w:pPr>
            <w:r w:rsidRPr="0090251B">
              <w:rPr>
                <w:sz w:val="26"/>
                <w:szCs w:val="26"/>
                <w:lang w:eastAsia="vi-VN"/>
              </w:rPr>
              <w:t xml:space="preserve">Kèm theo hồ sơ dự thầu các biên bản thử nghiệm điển hình (cho phép cung cấp biên bản thử nghiệm một thanh chống L50x50x5 tương tự) được thực hiện bởi phòng thử </w:t>
            </w:r>
            <w:r w:rsidRPr="0090251B">
              <w:rPr>
                <w:sz w:val="26"/>
                <w:szCs w:val="26"/>
                <w:lang w:eastAsia="vi-VN"/>
              </w:rPr>
              <w:lastRenderedPageBreak/>
              <w:t>nghiệm độc lập (đạt chứng chỉ ISO/IEC 17025) với các hạng mục thử sau:</w:t>
            </w:r>
          </w:p>
        </w:tc>
        <w:tc>
          <w:tcPr>
            <w:tcW w:w="407" w:type="pct"/>
            <w:vMerge w:val="restart"/>
            <w:vAlign w:val="center"/>
            <w:hideMark/>
          </w:tcPr>
          <w:p w14:paraId="1DFA2F1A" w14:textId="77777777" w:rsidR="00FC3E8B" w:rsidRPr="0090251B" w:rsidRDefault="00FC3E8B" w:rsidP="001D0B2C">
            <w:pPr>
              <w:jc w:val="center"/>
              <w:rPr>
                <w:sz w:val="26"/>
                <w:szCs w:val="26"/>
                <w:lang w:eastAsia="vi-VN"/>
              </w:rPr>
            </w:pPr>
            <w:r w:rsidRPr="0090251B">
              <w:rPr>
                <w:sz w:val="26"/>
                <w:szCs w:val="26"/>
                <w:lang w:eastAsia="vi-VN"/>
              </w:rPr>
              <w:lastRenderedPageBreak/>
              <w:t>Như yêu cầu</w:t>
            </w:r>
          </w:p>
        </w:tc>
        <w:tc>
          <w:tcPr>
            <w:tcW w:w="377" w:type="pct"/>
            <w:vMerge w:val="restart"/>
            <w:vAlign w:val="center"/>
            <w:hideMark/>
          </w:tcPr>
          <w:p w14:paraId="21EDB5F7"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Merge w:val="restart"/>
            <w:vAlign w:val="center"/>
            <w:hideMark/>
          </w:tcPr>
          <w:p w14:paraId="376A7D14"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r w:rsidR="00FC3E8B" w:rsidRPr="0090251B" w14:paraId="319CB9A9" w14:textId="77777777" w:rsidTr="001D0B2C">
        <w:trPr>
          <w:trHeight w:val="20"/>
        </w:trPr>
        <w:tc>
          <w:tcPr>
            <w:tcW w:w="176" w:type="pct"/>
            <w:vMerge/>
            <w:vAlign w:val="center"/>
            <w:hideMark/>
          </w:tcPr>
          <w:p w14:paraId="2B97F262" w14:textId="77777777" w:rsidR="00FC3E8B" w:rsidRPr="0090251B" w:rsidRDefault="00FC3E8B" w:rsidP="001D0B2C">
            <w:pPr>
              <w:rPr>
                <w:sz w:val="26"/>
                <w:szCs w:val="26"/>
                <w:lang w:eastAsia="vi-VN"/>
              </w:rPr>
            </w:pPr>
          </w:p>
        </w:tc>
        <w:tc>
          <w:tcPr>
            <w:tcW w:w="1657" w:type="pct"/>
            <w:vMerge/>
            <w:vAlign w:val="center"/>
            <w:hideMark/>
          </w:tcPr>
          <w:p w14:paraId="7F3A59D0" w14:textId="77777777" w:rsidR="00FC3E8B" w:rsidRPr="0090251B" w:rsidRDefault="00FC3E8B" w:rsidP="001D0B2C">
            <w:pPr>
              <w:rPr>
                <w:sz w:val="26"/>
                <w:szCs w:val="26"/>
                <w:lang w:eastAsia="vi-VN"/>
              </w:rPr>
            </w:pPr>
          </w:p>
        </w:tc>
        <w:tc>
          <w:tcPr>
            <w:tcW w:w="318" w:type="pct"/>
            <w:vMerge/>
            <w:vAlign w:val="center"/>
            <w:hideMark/>
          </w:tcPr>
          <w:p w14:paraId="7C9473F3" w14:textId="77777777" w:rsidR="00FC3E8B" w:rsidRPr="0090251B" w:rsidRDefault="00FC3E8B" w:rsidP="001D0B2C">
            <w:pPr>
              <w:rPr>
                <w:sz w:val="26"/>
                <w:szCs w:val="26"/>
                <w:lang w:eastAsia="vi-VN"/>
              </w:rPr>
            </w:pPr>
          </w:p>
        </w:tc>
        <w:tc>
          <w:tcPr>
            <w:tcW w:w="1657" w:type="pct"/>
            <w:vAlign w:val="center"/>
            <w:hideMark/>
          </w:tcPr>
          <w:p w14:paraId="663126FD" w14:textId="77777777" w:rsidR="00FC3E8B" w:rsidRPr="0090251B" w:rsidRDefault="00FC3E8B" w:rsidP="001D0B2C">
            <w:pPr>
              <w:rPr>
                <w:sz w:val="26"/>
                <w:szCs w:val="26"/>
                <w:lang w:eastAsia="vi-VN"/>
              </w:rPr>
            </w:pPr>
            <w:r w:rsidRPr="0090251B">
              <w:rPr>
                <w:sz w:val="26"/>
                <w:szCs w:val="26"/>
                <w:lang w:eastAsia="vi-VN"/>
              </w:rPr>
              <w:t>- Giới hạn bền đứt</w:t>
            </w:r>
          </w:p>
        </w:tc>
        <w:tc>
          <w:tcPr>
            <w:tcW w:w="407" w:type="pct"/>
            <w:vMerge/>
            <w:vAlign w:val="center"/>
            <w:hideMark/>
          </w:tcPr>
          <w:p w14:paraId="06B19F8A" w14:textId="77777777" w:rsidR="00FC3E8B" w:rsidRPr="0090251B" w:rsidRDefault="00FC3E8B" w:rsidP="001D0B2C">
            <w:pPr>
              <w:rPr>
                <w:sz w:val="26"/>
                <w:szCs w:val="26"/>
                <w:lang w:eastAsia="vi-VN"/>
              </w:rPr>
            </w:pPr>
          </w:p>
        </w:tc>
        <w:tc>
          <w:tcPr>
            <w:tcW w:w="377" w:type="pct"/>
            <w:vMerge/>
            <w:vAlign w:val="center"/>
            <w:hideMark/>
          </w:tcPr>
          <w:p w14:paraId="67422CA0" w14:textId="77777777" w:rsidR="00FC3E8B" w:rsidRPr="0090251B" w:rsidRDefault="00FC3E8B" w:rsidP="001D0B2C">
            <w:pPr>
              <w:rPr>
                <w:sz w:val="26"/>
                <w:szCs w:val="26"/>
                <w:lang w:eastAsia="vi-VN"/>
              </w:rPr>
            </w:pPr>
          </w:p>
        </w:tc>
        <w:tc>
          <w:tcPr>
            <w:tcW w:w="407" w:type="pct"/>
            <w:vMerge/>
            <w:vAlign w:val="center"/>
            <w:hideMark/>
          </w:tcPr>
          <w:p w14:paraId="70B6D881" w14:textId="77777777" w:rsidR="00FC3E8B" w:rsidRPr="0090251B" w:rsidRDefault="00FC3E8B" w:rsidP="001D0B2C">
            <w:pPr>
              <w:rPr>
                <w:sz w:val="26"/>
                <w:szCs w:val="26"/>
                <w:lang w:eastAsia="vi-VN"/>
              </w:rPr>
            </w:pPr>
          </w:p>
        </w:tc>
      </w:tr>
      <w:tr w:rsidR="00FC3E8B" w:rsidRPr="0090251B" w14:paraId="229A968E" w14:textId="77777777" w:rsidTr="001D0B2C">
        <w:trPr>
          <w:trHeight w:val="20"/>
        </w:trPr>
        <w:tc>
          <w:tcPr>
            <w:tcW w:w="176" w:type="pct"/>
            <w:vMerge/>
            <w:vAlign w:val="center"/>
            <w:hideMark/>
          </w:tcPr>
          <w:p w14:paraId="648B5857" w14:textId="77777777" w:rsidR="00FC3E8B" w:rsidRPr="0090251B" w:rsidRDefault="00FC3E8B" w:rsidP="001D0B2C">
            <w:pPr>
              <w:rPr>
                <w:sz w:val="26"/>
                <w:szCs w:val="26"/>
                <w:lang w:eastAsia="vi-VN"/>
              </w:rPr>
            </w:pPr>
          </w:p>
        </w:tc>
        <w:tc>
          <w:tcPr>
            <w:tcW w:w="1657" w:type="pct"/>
            <w:vMerge/>
            <w:vAlign w:val="center"/>
            <w:hideMark/>
          </w:tcPr>
          <w:p w14:paraId="50C8FA8A" w14:textId="77777777" w:rsidR="00FC3E8B" w:rsidRPr="0090251B" w:rsidRDefault="00FC3E8B" w:rsidP="001D0B2C">
            <w:pPr>
              <w:rPr>
                <w:sz w:val="26"/>
                <w:szCs w:val="26"/>
                <w:lang w:eastAsia="vi-VN"/>
              </w:rPr>
            </w:pPr>
          </w:p>
        </w:tc>
        <w:tc>
          <w:tcPr>
            <w:tcW w:w="318" w:type="pct"/>
            <w:vMerge/>
            <w:vAlign w:val="center"/>
            <w:hideMark/>
          </w:tcPr>
          <w:p w14:paraId="4940606A" w14:textId="77777777" w:rsidR="00FC3E8B" w:rsidRPr="0090251B" w:rsidRDefault="00FC3E8B" w:rsidP="001D0B2C">
            <w:pPr>
              <w:rPr>
                <w:sz w:val="26"/>
                <w:szCs w:val="26"/>
                <w:lang w:eastAsia="vi-VN"/>
              </w:rPr>
            </w:pPr>
          </w:p>
        </w:tc>
        <w:tc>
          <w:tcPr>
            <w:tcW w:w="1657" w:type="pct"/>
            <w:vAlign w:val="center"/>
            <w:hideMark/>
          </w:tcPr>
          <w:p w14:paraId="45BFAC02" w14:textId="77777777" w:rsidR="00FC3E8B" w:rsidRPr="0090251B" w:rsidRDefault="00FC3E8B" w:rsidP="001D0B2C">
            <w:pPr>
              <w:rPr>
                <w:sz w:val="26"/>
                <w:szCs w:val="26"/>
                <w:lang w:eastAsia="vi-VN"/>
              </w:rPr>
            </w:pPr>
            <w:r w:rsidRPr="0090251B">
              <w:rPr>
                <w:sz w:val="26"/>
                <w:szCs w:val="26"/>
                <w:lang w:eastAsia="vi-VN"/>
              </w:rPr>
              <w:t>- Giới hạn chảy</w:t>
            </w:r>
          </w:p>
        </w:tc>
        <w:tc>
          <w:tcPr>
            <w:tcW w:w="407" w:type="pct"/>
            <w:vMerge/>
            <w:vAlign w:val="center"/>
            <w:hideMark/>
          </w:tcPr>
          <w:p w14:paraId="653698F9" w14:textId="77777777" w:rsidR="00FC3E8B" w:rsidRPr="0090251B" w:rsidRDefault="00FC3E8B" w:rsidP="001D0B2C">
            <w:pPr>
              <w:rPr>
                <w:sz w:val="26"/>
                <w:szCs w:val="26"/>
                <w:lang w:eastAsia="vi-VN"/>
              </w:rPr>
            </w:pPr>
          </w:p>
        </w:tc>
        <w:tc>
          <w:tcPr>
            <w:tcW w:w="377" w:type="pct"/>
            <w:vMerge/>
            <w:vAlign w:val="center"/>
            <w:hideMark/>
          </w:tcPr>
          <w:p w14:paraId="7A9776E6" w14:textId="77777777" w:rsidR="00FC3E8B" w:rsidRPr="0090251B" w:rsidRDefault="00FC3E8B" w:rsidP="001D0B2C">
            <w:pPr>
              <w:rPr>
                <w:sz w:val="26"/>
                <w:szCs w:val="26"/>
                <w:lang w:eastAsia="vi-VN"/>
              </w:rPr>
            </w:pPr>
          </w:p>
        </w:tc>
        <w:tc>
          <w:tcPr>
            <w:tcW w:w="407" w:type="pct"/>
            <w:vMerge/>
            <w:vAlign w:val="center"/>
            <w:hideMark/>
          </w:tcPr>
          <w:p w14:paraId="1FB94BB8" w14:textId="77777777" w:rsidR="00FC3E8B" w:rsidRPr="0090251B" w:rsidRDefault="00FC3E8B" w:rsidP="001D0B2C">
            <w:pPr>
              <w:rPr>
                <w:sz w:val="26"/>
                <w:szCs w:val="26"/>
                <w:lang w:eastAsia="vi-VN"/>
              </w:rPr>
            </w:pPr>
          </w:p>
        </w:tc>
      </w:tr>
      <w:tr w:rsidR="00FC3E8B" w:rsidRPr="0090251B" w14:paraId="3FFA92B3" w14:textId="77777777" w:rsidTr="001D0B2C">
        <w:trPr>
          <w:trHeight w:val="20"/>
        </w:trPr>
        <w:tc>
          <w:tcPr>
            <w:tcW w:w="176" w:type="pct"/>
            <w:vMerge/>
            <w:vAlign w:val="center"/>
            <w:hideMark/>
          </w:tcPr>
          <w:p w14:paraId="1F8E8EB8" w14:textId="77777777" w:rsidR="00FC3E8B" w:rsidRPr="0090251B" w:rsidRDefault="00FC3E8B" w:rsidP="001D0B2C">
            <w:pPr>
              <w:rPr>
                <w:sz w:val="26"/>
                <w:szCs w:val="26"/>
                <w:lang w:eastAsia="vi-VN"/>
              </w:rPr>
            </w:pPr>
          </w:p>
        </w:tc>
        <w:tc>
          <w:tcPr>
            <w:tcW w:w="1657" w:type="pct"/>
            <w:vMerge/>
            <w:vAlign w:val="center"/>
            <w:hideMark/>
          </w:tcPr>
          <w:p w14:paraId="3B05E71C" w14:textId="77777777" w:rsidR="00FC3E8B" w:rsidRPr="0090251B" w:rsidRDefault="00FC3E8B" w:rsidP="001D0B2C">
            <w:pPr>
              <w:rPr>
                <w:sz w:val="26"/>
                <w:szCs w:val="26"/>
                <w:lang w:eastAsia="vi-VN"/>
              </w:rPr>
            </w:pPr>
          </w:p>
        </w:tc>
        <w:tc>
          <w:tcPr>
            <w:tcW w:w="318" w:type="pct"/>
            <w:vMerge/>
            <w:vAlign w:val="center"/>
            <w:hideMark/>
          </w:tcPr>
          <w:p w14:paraId="6C7FF4D6" w14:textId="77777777" w:rsidR="00FC3E8B" w:rsidRPr="0090251B" w:rsidRDefault="00FC3E8B" w:rsidP="001D0B2C">
            <w:pPr>
              <w:rPr>
                <w:sz w:val="26"/>
                <w:szCs w:val="26"/>
                <w:lang w:eastAsia="vi-VN"/>
              </w:rPr>
            </w:pPr>
          </w:p>
        </w:tc>
        <w:tc>
          <w:tcPr>
            <w:tcW w:w="1657" w:type="pct"/>
            <w:vAlign w:val="center"/>
            <w:hideMark/>
          </w:tcPr>
          <w:p w14:paraId="03E0A384" w14:textId="77777777" w:rsidR="00FC3E8B" w:rsidRPr="0090251B" w:rsidRDefault="00FC3E8B" w:rsidP="001D0B2C">
            <w:pPr>
              <w:rPr>
                <w:sz w:val="26"/>
                <w:szCs w:val="26"/>
                <w:lang w:eastAsia="vi-VN"/>
              </w:rPr>
            </w:pPr>
            <w:r w:rsidRPr="0090251B">
              <w:rPr>
                <w:sz w:val="26"/>
                <w:szCs w:val="26"/>
                <w:lang w:eastAsia="vi-VN"/>
              </w:rPr>
              <w:t xml:space="preserve">- Độ dãn dài tương đối khi đứt. </w:t>
            </w:r>
          </w:p>
        </w:tc>
        <w:tc>
          <w:tcPr>
            <w:tcW w:w="407" w:type="pct"/>
            <w:vMerge/>
            <w:vAlign w:val="center"/>
            <w:hideMark/>
          </w:tcPr>
          <w:p w14:paraId="5BEDB679" w14:textId="77777777" w:rsidR="00FC3E8B" w:rsidRPr="0090251B" w:rsidRDefault="00FC3E8B" w:rsidP="001D0B2C">
            <w:pPr>
              <w:rPr>
                <w:sz w:val="26"/>
                <w:szCs w:val="26"/>
                <w:lang w:eastAsia="vi-VN"/>
              </w:rPr>
            </w:pPr>
          </w:p>
        </w:tc>
        <w:tc>
          <w:tcPr>
            <w:tcW w:w="377" w:type="pct"/>
            <w:vMerge/>
            <w:vAlign w:val="center"/>
            <w:hideMark/>
          </w:tcPr>
          <w:p w14:paraId="497E30A6" w14:textId="77777777" w:rsidR="00FC3E8B" w:rsidRPr="0090251B" w:rsidRDefault="00FC3E8B" w:rsidP="001D0B2C">
            <w:pPr>
              <w:rPr>
                <w:sz w:val="26"/>
                <w:szCs w:val="26"/>
                <w:lang w:eastAsia="vi-VN"/>
              </w:rPr>
            </w:pPr>
          </w:p>
        </w:tc>
        <w:tc>
          <w:tcPr>
            <w:tcW w:w="407" w:type="pct"/>
            <w:vMerge/>
            <w:vAlign w:val="center"/>
            <w:hideMark/>
          </w:tcPr>
          <w:p w14:paraId="091D3157" w14:textId="77777777" w:rsidR="00FC3E8B" w:rsidRPr="0090251B" w:rsidRDefault="00FC3E8B" w:rsidP="001D0B2C">
            <w:pPr>
              <w:rPr>
                <w:sz w:val="26"/>
                <w:szCs w:val="26"/>
                <w:lang w:eastAsia="vi-VN"/>
              </w:rPr>
            </w:pPr>
          </w:p>
        </w:tc>
      </w:tr>
      <w:tr w:rsidR="00FC3E8B" w:rsidRPr="0090251B" w14:paraId="01A9BCA3" w14:textId="77777777" w:rsidTr="001D0B2C">
        <w:trPr>
          <w:trHeight w:val="20"/>
        </w:trPr>
        <w:tc>
          <w:tcPr>
            <w:tcW w:w="176" w:type="pct"/>
            <w:vMerge/>
            <w:vAlign w:val="center"/>
            <w:hideMark/>
          </w:tcPr>
          <w:p w14:paraId="0ADAAA6F" w14:textId="77777777" w:rsidR="00FC3E8B" w:rsidRPr="0090251B" w:rsidRDefault="00FC3E8B" w:rsidP="001D0B2C">
            <w:pPr>
              <w:rPr>
                <w:sz w:val="26"/>
                <w:szCs w:val="26"/>
                <w:lang w:eastAsia="vi-VN"/>
              </w:rPr>
            </w:pPr>
          </w:p>
        </w:tc>
        <w:tc>
          <w:tcPr>
            <w:tcW w:w="1657" w:type="pct"/>
            <w:vMerge/>
            <w:vAlign w:val="center"/>
            <w:hideMark/>
          </w:tcPr>
          <w:p w14:paraId="01C909CB" w14:textId="77777777" w:rsidR="00FC3E8B" w:rsidRPr="0090251B" w:rsidRDefault="00FC3E8B" w:rsidP="001D0B2C">
            <w:pPr>
              <w:rPr>
                <w:sz w:val="26"/>
                <w:szCs w:val="26"/>
                <w:lang w:eastAsia="vi-VN"/>
              </w:rPr>
            </w:pPr>
          </w:p>
        </w:tc>
        <w:tc>
          <w:tcPr>
            <w:tcW w:w="318" w:type="pct"/>
            <w:vMerge/>
            <w:vAlign w:val="center"/>
            <w:hideMark/>
          </w:tcPr>
          <w:p w14:paraId="18895D55" w14:textId="77777777" w:rsidR="00FC3E8B" w:rsidRPr="0090251B" w:rsidRDefault="00FC3E8B" w:rsidP="001D0B2C">
            <w:pPr>
              <w:rPr>
                <w:sz w:val="26"/>
                <w:szCs w:val="26"/>
                <w:lang w:eastAsia="vi-VN"/>
              </w:rPr>
            </w:pPr>
          </w:p>
        </w:tc>
        <w:tc>
          <w:tcPr>
            <w:tcW w:w="1657" w:type="pct"/>
            <w:vAlign w:val="center"/>
            <w:hideMark/>
          </w:tcPr>
          <w:p w14:paraId="68CE3C47" w14:textId="77777777" w:rsidR="00FC3E8B" w:rsidRPr="0090251B" w:rsidRDefault="00FC3E8B" w:rsidP="001D0B2C">
            <w:pPr>
              <w:rPr>
                <w:sz w:val="26"/>
                <w:szCs w:val="26"/>
                <w:lang w:eastAsia="vi-VN"/>
              </w:rPr>
            </w:pPr>
            <w:r w:rsidRPr="0090251B">
              <w:rPr>
                <w:sz w:val="26"/>
                <w:szCs w:val="26"/>
                <w:lang w:eastAsia="vi-VN"/>
              </w:rPr>
              <w:t>- Thử uốn 180 độ.</w:t>
            </w:r>
          </w:p>
        </w:tc>
        <w:tc>
          <w:tcPr>
            <w:tcW w:w="407" w:type="pct"/>
            <w:vMerge/>
            <w:vAlign w:val="center"/>
            <w:hideMark/>
          </w:tcPr>
          <w:p w14:paraId="4AEB5BB0" w14:textId="77777777" w:rsidR="00FC3E8B" w:rsidRPr="0090251B" w:rsidRDefault="00FC3E8B" w:rsidP="001D0B2C">
            <w:pPr>
              <w:rPr>
                <w:sz w:val="26"/>
                <w:szCs w:val="26"/>
                <w:lang w:eastAsia="vi-VN"/>
              </w:rPr>
            </w:pPr>
          </w:p>
        </w:tc>
        <w:tc>
          <w:tcPr>
            <w:tcW w:w="377" w:type="pct"/>
            <w:vMerge/>
            <w:vAlign w:val="center"/>
            <w:hideMark/>
          </w:tcPr>
          <w:p w14:paraId="42295E5B" w14:textId="77777777" w:rsidR="00FC3E8B" w:rsidRPr="0090251B" w:rsidRDefault="00FC3E8B" w:rsidP="001D0B2C">
            <w:pPr>
              <w:rPr>
                <w:sz w:val="26"/>
                <w:szCs w:val="26"/>
                <w:lang w:eastAsia="vi-VN"/>
              </w:rPr>
            </w:pPr>
          </w:p>
        </w:tc>
        <w:tc>
          <w:tcPr>
            <w:tcW w:w="407" w:type="pct"/>
            <w:vMerge/>
            <w:vAlign w:val="center"/>
            <w:hideMark/>
          </w:tcPr>
          <w:p w14:paraId="4815A6B8" w14:textId="77777777" w:rsidR="00FC3E8B" w:rsidRPr="0090251B" w:rsidRDefault="00FC3E8B" w:rsidP="001D0B2C">
            <w:pPr>
              <w:rPr>
                <w:sz w:val="26"/>
                <w:szCs w:val="26"/>
                <w:lang w:eastAsia="vi-VN"/>
              </w:rPr>
            </w:pPr>
          </w:p>
        </w:tc>
      </w:tr>
      <w:tr w:rsidR="00FC3E8B" w:rsidRPr="0090251B" w14:paraId="05B127EA" w14:textId="77777777" w:rsidTr="001D0B2C">
        <w:trPr>
          <w:trHeight w:val="20"/>
        </w:trPr>
        <w:tc>
          <w:tcPr>
            <w:tcW w:w="176" w:type="pct"/>
            <w:vMerge/>
            <w:vAlign w:val="center"/>
            <w:hideMark/>
          </w:tcPr>
          <w:p w14:paraId="67B659E2" w14:textId="77777777" w:rsidR="00FC3E8B" w:rsidRPr="0090251B" w:rsidRDefault="00FC3E8B" w:rsidP="001D0B2C">
            <w:pPr>
              <w:rPr>
                <w:sz w:val="26"/>
                <w:szCs w:val="26"/>
                <w:lang w:eastAsia="vi-VN"/>
              </w:rPr>
            </w:pPr>
          </w:p>
        </w:tc>
        <w:tc>
          <w:tcPr>
            <w:tcW w:w="1657" w:type="pct"/>
            <w:vMerge/>
            <w:vAlign w:val="center"/>
            <w:hideMark/>
          </w:tcPr>
          <w:p w14:paraId="59A3146F" w14:textId="77777777" w:rsidR="00FC3E8B" w:rsidRPr="0090251B" w:rsidRDefault="00FC3E8B" w:rsidP="001D0B2C">
            <w:pPr>
              <w:rPr>
                <w:sz w:val="26"/>
                <w:szCs w:val="26"/>
                <w:lang w:eastAsia="vi-VN"/>
              </w:rPr>
            </w:pPr>
          </w:p>
        </w:tc>
        <w:tc>
          <w:tcPr>
            <w:tcW w:w="318" w:type="pct"/>
            <w:vMerge/>
            <w:vAlign w:val="center"/>
            <w:hideMark/>
          </w:tcPr>
          <w:p w14:paraId="6053C9C1" w14:textId="77777777" w:rsidR="00FC3E8B" w:rsidRPr="0090251B" w:rsidRDefault="00FC3E8B" w:rsidP="001D0B2C">
            <w:pPr>
              <w:rPr>
                <w:sz w:val="26"/>
                <w:szCs w:val="26"/>
                <w:lang w:eastAsia="vi-VN"/>
              </w:rPr>
            </w:pPr>
          </w:p>
        </w:tc>
        <w:tc>
          <w:tcPr>
            <w:tcW w:w="1657" w:type="pct"/>
            <w:vAlign w:val="center"/>
            <w:hideMark/>
          </w:tcPr>
          <w:p w14:paraId="096FCC61" w14:textId="77777777" w:rsidR="00FC3E8B" w:rsidRPr="0090251B" w:rsidRDefault="00FC3E8B" w:rsidP="001D0B2C">
            <w:pPr>
              <w:rPr>
                <w:sz w:val="26"/>
                <w:szCs w:val="26"/>
                <w:lang w:eastAsia="vi-VN"/>
              </w:rPr>
            </w:pPr>
            <w:r w:rsidRPr="0090251B">
              <w:rPr>
                <w:sz w:val="26"/>
                <w:szCs w:val="26"/>
                <w:lang w:eastAsia="vi-VN"/>
              </w:rPr>
              <w:t>- Kiểm tra chất lượng và bề dày lớp mạ theo TCVN 4392:1986 hoặc tiêu chuẩn tương đương.</w:t>
            </w:r>
          </w:p>
        </w:tc>
        <w:tc>
          <w:tcPr>
            <w:tcW w:w="407" w:type="pct"/>
            <w:vMerge/>
            <w:vAlign w:val="center"/>
            <w:hideMark/>
          </w:tcPr>
          <w:p w14:paraId="210061DC" w14:textId="77777777" w:rsidR="00FC3E8B" w:rsidRPr="0090251B" w:rsidRDefault="00FC3E8B" w:rsidP="001D0B2C">
            <w:pPr>
              <w:rPr>
                <w:sz w:val="26"/>
                <w:szCs w:val="26"/>
                <w:lang w:eastAsia="vi-VN"/>
              </w:rPr>
            </w:pPr>
          </w:p>
        </w:tc>
        <w:tc>
          <w:tcPr>
            <w:tcW w:w="377" w:type="pct"/>
            <w:vMerge/>
            <w:vAlign w:val="center"/>
            <w:hideMark/>
          </w:tcPr>
          <w:p w14:paraId="26B6E660" w14:textId="77777777" w:rsidR="00FC3E8B" w:rsidRPr="0090251B" w:rsidRDefault="00FC3E8B" w:rsidP="001D0B2C">
            <w:pPr>
              <w:rPr>
                <w:sz w:val="26"/>
                <w:szCs w:val="26"/>
                <w:lang w:eastAsia="vi-VN"/>
              </w:rPr>
            </w:pPr>
          </w:p>
        </w:tc>
        <w:tc>
          <w:tcPr>
            <w:tcW w:w="407" w:type="pct"/>
            <w:vMerge/>
            <w:vAlign w:val="center"/>
            <w:hideMark/>
          </w:tcPr>
          <w:p w14:paraId="51B0C638" w14:textId="77777777" w:rsidR="00FC3E8B" w:rsidRPr="0090251B" w:rsidRDefault="00FC3E8B" w:rsidP="001D0B2C">
            <w:pPr>
              <w:rPr>
                <w:sz w:val="26"/>
                <w:szCs w:val="26"/>
                <w:lang w:eastAsia="vi-VN"/>
              </w:rPr>
            </w:pPr>
          </w:p>
        </w:tc>
      </w:tr>
      <w:tr w:rsidR="00FC3E8B" w:rsidRPr="0090251B" w14:paraId="2707E2E1" w14:textId="77777777" w:rsidTr="001D0B2C">
        <w:trPr>
          <w:trHeight w:val="20"/>
        </w:trPr>
        <w:tc>
          <w:tcPr>
            <w:tcW w:w="176" w:type="pct"/>
            <w:vAlign w:val="center"/>
            <w:hideMark/>
          </w:tcPr>
          <w:p w14:paraId="7855001D" w14:textId="77777777" w:rsidR="00FC3E8B" w:rsidRPr="0090251B" w:rsidRDefault="00FC3E8B" w:rsidP="001D0B2C">
            <w:pPr>
              <w:jc w:val="center"/>
              <w:rPr>
                <w:sz w:val="26"/>
                <w:szCs w:val="26"/>
                <w:lang w:eastAsia="vi-VN"/>
              </w:rPr>
            </w:pPr>
            <w:r w:rsidRPr="0090251B">
              <w:rPr>
                <w:sz w:val="26"/>
                <w:szCs w:val="26"/>
                <w:lang w:eastAsia="vi-VN"/>
              </w:rPr>
              <w:t>14</w:t>
            </w:r>
          </w:p>
        </w:tc>
        <w:tc>
          <w:tcPr>
            <w:tcW w:w="1657" w:type="pct"/>
            <w:vAlign w:val="center"/>
            <w:hideMark/>
          </w:tcPr>
          <w:p w14:paraId="6FF25D01" w14:textId="77777777" w:rsidR="00FC3E8B" w:rsidRPr="0090251B" w:rsidRDefault="00FC3E8B" w:rsidP="001D0B2C">
            <w:pPr>
              <w:rPr>
                <w:sz w:val="26"/>
                <w:szCs w:val="26"/>
                <w:lang w:eastAsia="vi-VN"/>
              </w:rPr>
            </w:pPr>
            <w:r w:rsidRPr="0090251B">
              <w:rPr>
                <w:sz w:val="26"/>
                <w:szCs w:val="26"/>
                <w:lang w:eastAsia="vi-VN"/>
              </w:rPr>
              <w:t>Thử nghiệm nghiệm thu</w:t>
            </w:r>
          </w:p>
        </w:tc>
        <w:tc>
          <w:tcPr>
            <w:tcW w:w="318" w:type="pct"/>
            <w:vAlign w:val="center"/>
            <w:hideMark/>
          </w:tcPr>
          <w:p w14:paraId="3FE6F4F6" w14:textId="77777777" w:rsidR="00FC3E8B" w:rsidRPr="0090251B" w:rsidRDefault="00FC3E8B" w:rsidP="001D0B2C">
            <w:pPr>
              <w:jc w:val="center"/>
              <w:rPr>
                <w:sz w:val="26"/>
                <w:szCs w:val="26"/>
                <w:lang w:eastAsia="vi-VN"/>
              </w:rPr>
            </w:pPr>
            <w:r w:rsidRPr="0090251B">
              <w:rPr>
                <w:sz w:val="26"/>
                <w:szCs w:val="26"/>
                <w:lang w:eastAsia="vi-VN"/>
              </w:rPr>
              <w:t> </w:t>
            </w:r>
          </w:p>
        </w:tc>
        <w:tc>
          <w:tcPr>
            <w:tcW w:w="1657" w:type="pct"/>
            <w:vAlign w:val="center"/>
            <w:hideMark/>
          </w:tcPr>
          <w:p w14:paraId="1A50561D" w14:textId="77777777" w:rsidR="00FC3E8B" w:rsidRPr="0090251B" w:rsidRDefault="00FC3E8B" w:rsidP="001D0B2C">
            <w:pPr>
              <w:rPr>
                <w:sz w:val="26"/>
                <w:szCs w:val="26"/>
                <w:lang w:eastAsia="vi-VN"/>
              </w:rPr>
            </w:pPr>
            <w:r w:rsidRPr="0090251B">
              <w:rPr>
                <w:sz w:val="26"/>
                <w:szCs w:val="26"/>
                <w:lang w:eastAsia="vi-VN"/>
              </w:rPr>
              <w:t>- Kiểm tra ngoại quan, kích thước</w:t>
            </w:r>
          </w:p>
        </w:tc>
        <w:tc>
          <w:tcPr>
            <w:tcW w:w="407" w:type="pct"/>
            <w:vAlign w:val="center"/>
            <w:hideMark/>
          </w:tcPr>
          <w:p w14:paraId="17045AB9" w14:textId="77777777" w:rsidR="00FC3E8B" w:rsidRPr="0090251B" w:rsidRDefault="00FC3E8B" w:rsidP="001D0B2C">
            <w:pPr>
              <w:jc w:val="center"/>
              <w:rPr>
                <w:sz w:val="26"/>
                <w:szCs w:val="26"/>
                <w:lang w:eastAsia="vi-VN"/>
              </w:rPr>
            </w:pPr>
            <w:r w:rsidRPr="0090251B">
              <w:rPr>
                <w:sz w:val="26"/>
                <w:szCs w:val="26"/>
                <w:lang w:eastAsia="vi-VN"/>
              </w:rPr>
              <w:t>Như yêu cầu</w:t>
            </w:r>
          </w:p>
        </w:tc>
        <w:tc>
          <w:tcPr>
            <w:tcW w:w="377" w:type="pct"/>
            <w:vAlign w:val="center"/>
            <w:hideMark/>
          </w:tcPr>
          <w:p w14:paraId="1D1929ED" w14:textId="77777777" w:rsidR="00FC3E8B" w:rsidRPr="0090251B" w:rsidRDefault="00FC3E8B" w:rsidP="001D0B2C">
            <w:pPr>
              <w:jc w:val="center"/>
              <w:rPr>
                <w:sz w:val="26"/>
                <w:szCs w:val="26"/>
                <w:lang w:eastAsia="vi-VN"/>
              </w:rPr>
            </w:pPr>
            <w:r w:rsidRPr="0090251B">
              <w:rPr>
                <w:sz w:val="26"/>
                <w:szCs w:val="26"/>
                <w:lang w:eastAsia="vi-VN"/>
              </w:rPr>
              <w:t> </w:t>
            </w:r>
          </w:p>
        </w:tc>
        <w:tc>
          <w:tcPr>
            <w:tcW w:w="407" w:type="pct"/>
            <w:vAlign w:val="center"/>
            <w:hideMark/>
          </w:tcPr>
          <w:p w14:paraId="696A1DD8" w14:textId="77777777" w:rsidR="00FC3E8B" w:rsidRPr="0090251B" w:rsidRDefault="00FC3E8B" w:rsidP="001D0B2C">
            <w:pPr>
              <w:jc w:val="center"/>
              <w:rPr>
                <w:sz w:val="26"/>
                <w:szCs w:val="26"/>
                <w:lang w:eastAsia="vi-VN"/>
              </w:rPr>
            </w:pPr>
            <w:r w:rsidRPr="0090251B">
              <w:rPr>
                <w:sz w:val="26"/>
                <w:szCs w:val="26"/>
                <w:lang w:eastAsia="vi-VN"/>
              </w:rPr>
              <w:t>Không như yêu cầu</w:t>
            </w:r>
          </w:p>
        </w:tc>
      </w:tr>
    </w:tbl>
    <w:p w14:paraId="479B2A5E" w14:textId="77777777" w:rsidR="00562DC4" w:rsidRPr="0090251B" w:rsidRDefault="00562DC4" w:rsidP="00206772">
      <w:pPr>
        <w:spacing w:after="200" w:line="276" w:lineRule="auto"/>
        <w:rPr>
          <w:rFonts w:asciiTheme="majorHAnsi" w:hAnsiTheme="majorHAnsi" w:cstheme="majorHAnsi"/>
          <w:b/>
          <w:bCs/>
          <w:sz w:val="28"/>
          <w:lang w:val="nl-NL"/>
        </w:rPr>
      </w:pPr>
    </w:p>
    <w:p w14:paraId="3949DB42" w14:textId="7DF6FAD4" w:rsidR="00AE3EA0" w:rsidRPr="0090251B" w:rsidRDefault="00AE3EA0" w:rsidP="00AE3EA0">
      <w:pPr>
        <w:pStyle w:val="1nho"/>
        <w:spacing w:before="80" w:after="80"/>
        <w:ind w:firstLine="0"/>
        <w:rPr>
          <w:lang w:val="vi-VN"/>
        </w:rPr>
      </w:pPr>
      <w:r w:rsidRPr="0090251B">
        <w:rPr>
          <w:lang w:val="vi-VN"/>
        </w:rPr>
        <w:t>3</w:t>
      </w:r>
      <w:r w:rsidR="005109EE" w:rsidRPr="005109EE">
        <w:rPr>
          <w:lang w:val="nl-NL"/>
        </w:rPr>
        <w:t>4</w:t>
      </w:r>
      <w:r w:rsidRPr="0090251B">
        <w:rPr>
          <w:lang w:val="vi-VN"/>
        </w:rPr>
        <w:t>. Tiêu chuẩn đánh giá kỹ thuật của Đà composite 110x80x5-800mm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90"/>
        <w:gridCol w:w="894"/>
        <w:gridCol w:w="4790"/>
        <w:gridCol w:w="1154"/>
        <w:gridCol w:w="1070"/>
        <w:gridCol w:w="1154"/>
      </w:tblGrid>
      <w:tr w:rsidR="00AE3EA0" w:rsidRPr="0090251B" w14:paraId="5D79C328" w14:textId="77777777" w:rsidTr="001D0B2C">
        <w:trPr>
          <w:trHeight w:val="20"/>
        </w:trPr>
        <w:tc>
          <w:tcPr>
            <w:tcW w:w="183" w:type="pct"/>
            <w:vMerge w:val="restart"/>
            <w:vAlign w:val="center"/>
            <w:hideMark/>
          </w:tcPr>
          <w:p w14:paraId="616D4446" w14:textId="77777777" w:rsidR="00AE3EA0" w:rsidRPr="0090251B" w:rsidRDefault="00AE3EA0" w:rsidP="001D0B2C">
            <w:pPr>
              <w:jc w:val="center"/>
              <w:rPr>
                <w:b/>
                <w:bCs/>
                <w:sz w:val="26"/>
                <w:szCs w:val="26"/>
                <w:lang w:eastAsia="vi-VN"/>
              </w:rPr>
            </w:pPr>
            <w:r w:rsidRPr="0090251B">
              <w:rPr>
                <w:b/>
                <w:bCs/>
                <w:sz w:val="26"/>
                <w:szCs w:val="26"/>
                <w:lang w:eastAsia="vi-VN"/>
              </w:rPr>
              <w:t>STT</w:t>
            </w:r>
          </w:p>
        </w:tc>
        <w:tc>
          <w:tcPr>
            <w:tcW w:w="1655" w:type="pct"/>
            <w:vMerge w:val="restart"/>
            <w:vAlign w:val="center"/>
            <w:hideMark/>
          </w:tcPr>
          <w:p w14:paraId="37E10E57" w14:textId="77777777" w:rsidR="00AE3EA0" w:rsidRPr="0090251B" w:rsidRDefault="00AE3EA0" w:rsidP="001D0B2C">
            <w:pPr>
              <w:jc w:val="center"/>
              <w:rPr>
                <w:b/>
                <w:bCs/>
                <w:sz w:val="26"/>
                <w:szCs w:val="26"/>
                <w:lang w:eastAsia="vi-VN"/>
              </w:rPr>
            </w:pPr>
            <w:r w:rsidRPr="0090251B">
              <w:rPr>
                <w:b/>
                <w:bCs/>
                <w:sz w:val="26"/>
                <w:szCs w:val="26"/>
                <w:lang w:eastAsia="vi-VN"/>
              </w:rPr>
              <w:t>Đặc tính</w:t>
            </w:r>
          </w:p>
        </w:tc>
        <w:tc>
          <w:tcPr>
            <w:tcW w:w="317" w:type="pct"/>
            <w:vMerge w:val="restart"/>
            <w:vAlign w:val="center"/>
            <w:hideMark/>
          </w:tcPr>
          <w:p w14:paraId="4FF0026F" w14:textId="77777777" w:rsidR="00AE3EA0" w:rsidRPr="0090251B" w:rsidRDefault="00AE3EA0" w:rsidP="001D0B2C">
            <w:pPr>
              <w:jc w:val="center"/>
              <w:rPr>
                <w:b/>
                <w:bCs/>
                <w:sz w:val="26"/>
                <w:szCs w:val="26"/>
                <w:lang w:eastAsia="vi-VN"/>
              </w:rPr>
            </w:pPr>
            <w:r w:rsidRPr="0090251B">
              <w:rPr>
                <w:b/>
                <w:bCs/>
                <w:sz w:val="26"/>
                <w:szCs w:val="26"/>
                <w:lang w:eastAsia="vi-VN"/>
              </w:rPr>
              <w:t>Đơn vị</w:t>
            </w:r>
          </w:p>
        </w:tc>
        <w:tc>
          <w:tcPr>
            <w:tcW w:w="1655" w:type="pct"/>
            <w:vMerge w:val="restart"/>
            <w:vAlign w:val="center"/>
            <w:hideMark/>
          </w:tcPr>
          <w:p w14:paraId="459A4C91" w14:textId="77777777" w:rsidR="00AE3EA0" w:rsidRPr="0090251B" w:rsidRDefault="00AE3EA0" w:rsidP="001D0B2C">
            <w:pPr>
              <w:jc w:val="center"/>
              <w:rPr>
                <w:b/>
                <w:bCs/>
                <w:sz w:val="26"/>
                <w:szCs w:val="26"/>
                <w:lang w:eastAsia="vi-VN"/>
              </w:rPr>
            </w:pPr>
            <w:r w:rsidRPr="0090251B">
              <w:rPr>
                <w:b/>
                <w:bCs/>
                <w:sz w:val="26"/>
                <w:szCs w:val="26"/>
                <w:lang w:eastAsia="vi-VN"/>
              </w:rPr>
              <w:t xml:space="preserve">Yêu cầu </w:t>
            </w:r>
          </w:p>
        </w:tc>
        <w:tc>
          <w:tcPr>
            <w:tcW w:w="1189" w:type="pct"/>
            <w:gridSpan w:val="3"/>
            <w:vAlign w:val="center"/>
            <w:hideMark/>
          </w:tcPr>
          <w:p w14:paraId="4B783443" w14:textId="77777777" w:rsidR="00AE3EA0" w:rsidRPr="0090251B" w:rsidRDefault="00AE3EA0" w:rsidP="001D0B2C">
            <w:pPr>
              <w:jc w:val="center"/>
              <w:rPr>
                <w:b/>
                <w:bCs/>
                <w:sz w:val="26"/>
                <w:szCs w:val="26"/>
                <w:lang w:eastAsia="vi-VN"/>
              </w:rPr>
            </w:pPr>
            <w:r w:rsidRPr="0090251B">
              <w:rPr>
                <w:b/>
                <w:bCs/>
                <w:sz w:val="26"/>
                <w:szCs w:val="26"/>
                <w:lang w:eastAsia="vi-VN"/>
              </w:rPr>
              <w:t>Đánh giá tính đáp ứng</w:t>
            </w:r>
          </w:p>
        </w:tc>
      </w:tr>
      <w:tr w:rsidR="00AE3EA0" w:rsidRPr="0090251B" w14:paraId="423654E6" w14:textId="77777777" w:rsidTr="001D0B2C">
        <w:trPr>
          <w:trHeight w:val="20"/>
        </w:trPr>
        <w:tc>
          <w:tcPr>
            <w:tcW w:w="183" w:type="pct"/>
            <w:vMerge/>
            <w:vAlign w:val="center"/>
            <w:hideMark/>
          </w:tcPr>
          <w:p w14:paraId="2340C70D" w14:textId="77777777" w:rsidR="00AE3EA0" w:rsidRPr="0090251B" w:rsidRDefault="00AE3EA0" w:rsidP="001D0B2C">
            <w:pPr>
              <w:rPr>
                <w:b/>
                <w:bCs/>
                <w:sz w:val="26"/>
                <w:szCs w:val="26"/>
                <w:lang w:eastAsia="vi-VN"/>
              </w:rPr>
            </w:pPr>
          </w:p>
        </w:tc>
        <w:tc>
          <w:tcPr>
            <w:tcW w:w="1655" w:type="pct"/>
            <w:vMerge/>
            <w:vAlign w:val="center"/>
            <w:hideMark/>
          </w:tcPr>
          <w:p w14:paraId="0720F852" w14:textId="77777777" w:rsidR="00AE3EA0" w:rsidRPr="0090251B" w:rsidRDefault="00AE3EA0" w:rsidP="001D0B2C">
            <w:pPr>
              <w:rPr>
                <w:b/>
                <w:bCs/>
                <w:sz w:val="26"/>
                <w:szCs w:val="26"/>
                <w:lang w:eastAsia="vi-VN"/>
              </w:rPr>
            </w:pPr>
          </w:p>
        </w:tc>
        <w:tc>
          <w:tcPr>
            <w:tcW w:w="317" w:type="pct"/>
            <w:vMerge/>
            <w:vAlign w:val="center"/>
            <w:hideMark/>
          </w:tcPr>
          <w:p w14:paraId="16E316EB" w14:textId="77777777" w:rsidR="00AE3EA0" w:rsidRPr="0090251B" w:rsidRDefault="00AE3EA0" w:rsidP="001D0B2C">
            <w:pPr>
              <w:rPr>
                <w:b/>
                <w:bCs/>
                <w:sz w:val="26"/>
                <w:szCs w:val="26"/>
                <w:lang w:eastAsia="vi-VN"/>
              </w:rPr>
            </w:pPr>
          </w:p>
        </w:tc>
        <w:tc>
          <w:tcPr>
            <w:tcW w:w="1655" w:type="pct"/>
            <w:vMerge/>
            <w:vAlign w:val="center"/>
            <w:hideMark/>
          </w:tcPr>
          <w:p w14:paraId="20F2E088" w14:textId="77777777" w:rsidR="00AE3EA0" w:rsidRPr="0090251B" w:rsidRDefault="00AE3EA0" w:rsidP="001D0B2C">
            <w:pPr>
              <w:rPr>
                <w:b/>
                <w:bCs/>
                <w:sz w:val="26"/>
                <w:szCs w:val="26"/>
                <w:lang w:eastAsia="vi-VN"/>
              </w:rPr>
            </w:pPr>
          </w:p>
        </w:tc>
        <w:tc>
          <w:tcPr>
            <w:tcW w:w="406" w:type="pct"/>
            <w:vAlign w:val="center"/>
            <w:hideMark/>
          </w:tcPr>
          <w:p w14:paraId="209C8CDC" w14:textId="77777777" w:rsidR="00AE3EA0" w:rsidRPr="0090251B" w:rsidRDefault="00AE3EA0"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30D4AA64" w14:textId="77777777" w:rsidR="00AE3EA0" w:rsidRPr="0090251B" w:rsidRDefault="00AE3EA0" w:rsidP="001D0B2C">
            <w:pPr>
              <w:jc w:val="center"/>
              <w:rPr>
                <w:b/>
                <w:bCs/>
                <w:sz w:val="26"/>
                <w:szCs w:val="26"/>
                <w:lang w:eastAsia="vi-VN"/>
              </w:rPr>
            </w:pPr>
            <w:r w:rsidRPr="0090251B">
              <w:rPr>
                <w:b/>
                <w:bCs/>
                <w:sz w:val="26"/>
                <w:szCs w:val="26"/>
                <w:lang w:eastAsia="vi-VN"/>
              </w:rPr>
              <w:t>Chấp nhận được</w:t>
            </w:r>
          </w:p>
        </w:tc>
        <w:tc>
          <w:tcPr>
            <w:tcW w:w="406" w:type="pct"/>
            <w:vAlign w:val="center"/>
            <w:hideMark/>
          </w:tcPr>
          <w:p w14:paraId="69998954" w14:textId="77777777" w:rsidR="00AE3EA0" w:rsidRPr="0090251B" w:rsidRDefault="00AE3EA0" w:rsidP="001D0B2C">
            <w:pPr>
              <w:jc w:val="center"/>
              <w:rPr>
                <w:b/>
                <w:bCs/>
                <w:sz w:val="26"/>
                <w:szCs w:val="26"/>
                <w:lang w:eastAsia="vi-VN"/>
              </w:rPr>
            </w:pPr>
            <w:r w:rsidRPr="0090251B">
              <w:rPr>
                <w:b/>
                <w:bCs/>
                <w:sz w:val="26"/>
                <w:szCs w:val="26"/>
                <w:lang w:eastAsia="vi-VN"/>
              </w:rPr>
              <w:t>Không đáp ứng</w:t>
            </w:r>
          </w:p>
        </w:tc>
      </w:tr>
      <w:tr w:rsidR="00AE3EA0" w:rsidRPr="0090251B" w14:paraId="7190038A" w14:textId="77777777" w:rsidTr="001D0B2C">
        <w:trPr>
          <w:trHeight w:val="20"/>
        </w:trPr>
        <w:tc>
          <w:tcPr>
            <w:tcW w:w="183" w:type="pct"/>
            <w:vAlign w:val="center"/>
            <w:hideMark/>
          </w:tcPr>
          <w:p w14:paraId="3963DF49" w14:textId="77777777" w:rsidR="00AE3EA0" w:rsidRPr="0090251B" w:rsidRDefault="00AE3EA0" w:rsidP="001D0B2C">
            <w:pPr>
              <w:jc w:val="center"/>
              <w:rPr>
                <w:sz w:val="26"/>
                <w:szCs w:val="26"/>
                <w:lang w:eastAsia="vi-VN"/>
              </w:rPr>
            </w:pPr>
            <w:r w:rsidRPr="0090251B">
              <w:rPr>
                <w:sz w:val="26"/>
                <w:szCs w:val="26"/>
                <w:lang w:eastAsia="vi-VN"/>
              </w:rPr>
              <w:t>1</w:t>
            </w:r>
          </w:p>
        </w:tc>
        <w:tc>
          <w:tcPr>
            <w:tcW w:w="1655" w:type="pct"/>
            <w:vAlign w:val="center"/>
            <w:hideMark/>
          </w:tcPr>
          <w:p w14:paraId="4779C44B" w14:textId="77777777" w:rsidR="00AE3EA0" w:rsidRPr="0090251B" w:rsidRDefault="00AE3EA0" w:rsidP="001D0B2C">
            <w:pPr>
              <w:rPr>
                <w:sz w:val="26"/>
                <w:szCs w:val="26"/>
                <w:lang w:eastAsia="vi-VN"/>
              </w:rPr>
            </w:pPr>
            <w:r w:rsidRPr="0090251B">
              <w:rPr>
                <w:sz w:val="26"/>
                <w:szCs w:val="26"/>
                <w:lang w:eastAsia="vi-VN"/>
              </w:rPr>
              <w:t>Nhà sản xuất</w:t>
            </w:r>
          </w:p>
        </w:tc>
        <w:tc>
          <w:tcPr>
            <w:tcW w:w="317" w:type="pct"/>
            <w:vAlign w:val="center"/>
            <w:hideMark/>
          </w:tcPr>
          <w:p w14:paraId="256C43BE"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456FA957"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06" w:type="pct"/>
            <w:vAlign w:val="center"/>
            <w:hideMark/>
          </w:tcPr>
          <w:p w14:paraId="67C035DC"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377" w:type="pct"/>
            <w:vAlign w:val="center"/>
            <w:hideMark/>
          </w:tcPr>
          <w:p w14:paraId="53DF2F28"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34210380"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0ED29B4D" w14:textId="77777777" w:rsidTr="001D0B2C">
        <w:trPr>
          <w:trHeight w:val="20"/>
        </w:trPr>
        <w:tc>
          <w:tcPr>
            <w:tcW w:w="183" w:type="pct"/>
            <w:vAlign w:val="center"/>
            <w:hideMark/>
          </w:tcPr>
          <w:p w14:paraId="3CE4AE42" w14:textId="77777777" w:rsidR="00AE3EA0" w:rsidRPr="0090251B" w:rsidRDefault="00AE3EA0" w:rsidP="001D0B2C">
            <w:pPr>
              <w:jc w:val="center"/>
              <w:rPr>
                <w:sz w:val="26"/>
                <w:szCs w:val="26"/>
                <w:lang w:eastAsia="vi-VN"/>
              </w:rPr>
            </w:pPr>
            <w:r w:rsidRPr="0090251B">
              <w:rPr>
                <w:sz w:val="26"/>
                <w:szCs w:val="26"/>
                <w:lang w:eastAsia="vi-VN"/>
              </w:rPr>
              <w:t>2</w:t>
            </w:r>
          </w:p>
        </w:tc>
        <w:tc>
          <w:tcPr>
            <w:tcW w:w="1655" w:type="pct"/>
            <w:vAlign w:val="center"/>
            <w:hideMark/>
          </w:tcPr>
          <w:p w14:paraId="2BFDEDD3" w14:textId="77777777" w:rsidR="00AE3EA0" w:rsidRPr="0090251B" w:rsidRDefault="00AE3EA0" w:rsidP="001D0B2C">
            <w:pPr>
              <w:rPr>
                <w:sz w:val="26"/>
                <w:szCs w:val="26"/>
                <w:lang w:eastAsia="vi-VN"/>
              </w:rPr>
            </w:pPr>
            <w:r w:rsidRPr="0090251B">
              <w:rPr>
                <w:sz w:val="26"/>
                <w:szCs w:val="26"/>
                <w:lang w:eastAsia="vi-VN"/>
              </w:rPr>
              <w:t>Nước sản xuất</w:t>
            </w:r>
          </w:p>
        </w:tc>
        <w:tc>
          <w:tcPr>
            <w:tcW w:w="317" w:type="pct"/>
            <w:vAlign w:val="center"/>
            <w:hideMark/>
          </w:tcPr>
          <w:p w14:paraId="479974F2"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652831B7"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06" w:type="pct"/>
            <w:vAlign w:val="center"/>
            <w:hideMark/>
          </w:tcPr>
          <w:p w14:paraId="52083676"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377" w:type="pct"/>
            <w:vAlign w:val="center"/>
            <w:hideMark/>
          </w:tcPr>
          <w:p w14:paraId="201E25CF"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3F9D40FA"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2FCECE01" w14:textId="77777777" w:rsidTr="001D0B2C">
        <w:trPr>
          <w:trHeight w:val="20"/>
        </w:trPr>
        <w:tc>
          <w:tcPr>
            <w:tcW w:w="183" w:type="pct"/>
            <w:vAlign w:val="center"/>
            <w:hideMark/>
          </w:tcPr>
          <w:p w14:paraId="409CA2B4" w14:textId="77777777" w:rsidR="00AE3EA0" w:rsidRPr="0090251B" w:rsidRDefault="00AE3EA0" w:rsidP="001D0B2C">
            <w:pPr>
              <w:jc w:val="center"/>
              <w:rPr>
                <w:sz w:val="26"/>
                <w:szCs w:val="26"/>
                <w:lang w:eastAsia="vi-VN"/>
              </w:rPr>
            </w:pPr>
            <w:r w:rsidRPr="0090251B">
              <w:rPr>
                <w:sz w:val="26"/>
                <w:szCs w:val="26"/>
                <w:lang w:eastAsia="vi-VN"/>
              </w:rPr>
              <w:t>3</w:t>
            </w:r>
          </w:p>
        </w:tc>
        <w:tc>
          <w:tcPr>
            <w:tcW w:w="1655" w:type="pct"/>
            <w:vAlign w:val="center"/>
            <w:hideMark/>
          </w:tcPr>
          <w:p w14:paraId="541AA30A" w14:textId="77777777" w:rsidR="00AE3EA0" w:rsidRPr="0090251B" w:rsidRDefault="00AE3EA0" w:rsidP="001D0B2C">
            <w:pPr>
              <w:rPr>
                <w:sz w:val="26"/>
                <w:szCs w:val="26"/>
                <w:lang w:eastAsia="vi-VN"/>
              </w:rPr>
            </w:pPr>
            <w:r w:rsidRPr="0090251B">
              <w:rPr>
                <w:sz w:val="26"/>
                <w:szCs w:val="26"/>
                <w:lang w:eastAsia="vi-VN"/>
              </w:rPr>
              <w:t>Mã hiệu</w:t>
            </w:r>
          </w:p>
        </w:tc>
        <w:tc>
          <w:tcPr>
            <w:tcW w:w="317" w:type="pct"/>
            <w:vAlign w:val="center"/>
            <w:hideMark/>
          </w:tcPr>
          <w:p w14:paraId="1CED93B2"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6147DE11"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06" w:type="pct"/>
            <w:vAlign w:val="center"/>
            <w:hideMark/>
          </w:tcPr>
          <w:p w14:paraId="1D1F1A2E"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377" w:type="pct"/>
            <w:vAlign w:val="center"/>
            <w:hideMark/>
          </w:tcPr>
          <w:p w14:paraId="4D3C0EAF"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140C1D5A"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1477E4E5" w14:textId="77777777" w:rsidTr="001D0B2C">
        <w:trPr>
          <w:trHeight w:val="20"/>
        </w:trPr>
        <w:tc>
          <w:tcPr>
            <w:tcW w:w="183" w:type="pct"/>
            <w:vAlign w:val="center"/>
            <w:hideMark/>
          </w:tcPr>
          <w:p w14:paraId="2BC1BAB5" w14:textId="77777777" w:rsidR="00AE3EA0" w:rsidRPr="0090251B" w:rsidRDefault="00AE3EA0" w:rsidP="001D0B2C">
            <w:pPr>
              <w:jc w:val="center"/>
              <w:rPr>
                <w:sz w:val="26"/>
                <w:szCs w:val="26"/>
                <w:lang w:eastAsia="vi-VN"/>
              </w:rPr>
            </w:pPr>
            <w:r w:rsidRPr="0090251B">
              <w:rPr>
                <w:sz w:val="26"/>
                <w:szCs w:val="26"/>
                <w:lang w:eastAsia="vi-VN"/>
              </w:rPr>
              <w:t>4</w:t>
            </w:r>
          </w:p>
        </w:tc>
        <w:tc>
          <w:tcPr>
            <w:tcW w:w="1655" w:type="pct"/>
            <w:vAlign w:val="center"/>
            <w:hideMark/>
          </w:tcPr>
          <w:p w14:paraId="42246A06" w14:textId="77777777" w:rsidR="00AE3EA0" w:rsidRPr="0090251B" w:rsidRDefault="00AE3EA0" w:rsidP="001D0B2C">
            <w:pPr>
              <w:rPr>
                <w:sz w:val="26"/>
                <w:szCs w:val="26"/>
                <w:lang w:eastAsia="vi-VN"/>
              </w:rPr>
            </w:pPr>
            <w:r w:rsidRPr="0090251B">
              <w:rPr>
                <w:sz w:val="26"/>
                <w:szCs w:val="26"/>
                <w:lang w:eastAsia="vi-VN"/>
              </w:rPr>
              <w:t>Tiêu chuẩn Quản lý chất lượng</w:t>
            </w:r>
          </w:p>
        </w:tc>
        <w:tc>
          <w:tcPr>
            <w:tcW w:w="317" w:type="pct"/>
            <w:vAlign w:val="center"/>
            <w:hideMark/>
          </w:tcPr>
          <w:p w14:paraId="0A0451D5"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62C41033" w14:textId="77777777" w:rsidR="00AE3EA0" w:rsidRPr="0090251B" w:rsidRDefault="00AE3EA0" w:rsidP="001D0B2C">
            <w:pPr>
              <w:jc w:val="center"/>
              <w:rPr>
                <w:sz w:val="26"/>
                <w:szCs w:val="26"/>
                <w:lang w:eastAsia="vi-VN"/>
              </w:rPr>
            </w:pPr>
            <w:r w:rsidRPr="0090251B">
              <w:rPr>
                <w:sz w:val="26"/>
                <w:szCs w:val="26"/>
                <w:lang w:eastAsia="vi-VN"/>
              </w:rPr>
              <w:t>ISO 9001:2008 hoặc cao hơn</w:t>
            </w:r>
          </w:p>
        </w:tc>
        <w:tc>
          <w:tcPr>
            <w:tcW w:w="406" w:type="pct"/>
            <w:vAlign w:val="center"/>
            <w:hideMark/>
          </w:tcPr>
          <w:p w14:paraId="16AE5ABB"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39DB887B"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360FBAA4"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210E3A91" w14:textId="77777777" w:rsidTr="001D0B2C">
        <w:trPr>
          <w:trHeight w:val="20"/>
        </w:trPr>
        <w:tc>
          <w:tcPr>
            <w:tcW w:w="183" w:type="pct"/>
            <w:vAlign w:val="center"/>
            <w:hideMark/>
          </w:tcPr>
          <w:p w14:paraId="5694EB53" w14:textId="77777777" w:rsidR="00AE3EA0" w:rsidRPr="0090251B" w:rsidRDefault="00AE3EA0" w:rsidP="001D0B2C">
            <w:pPr>
              <w:jc w:val="center"/>
              <w:rPr>
                <w:sz w:val="26"/>
                <w:szCs w:val="26"/>
                <w:lang w:eastAsia="vi-VN"/>
              </w:rPr>
            </w:pPr>
            <w:r w:rsidRPr="0090251B">
              <w:rPr>
                <w:sz w:val="26"/>
                <w:szCs w:val="26"/>
                <w:lang w:eastAsia="vi-VN"/>
              </w:rPr>
              <w:t>5</w:t>
            </w:r>
          </w:p>
        </w:tc>
        <w:tc>
          <w:tcPr>
            <w:tcW w:w="1655" w:type="pct"/>
            <w:vAlign w:val="center"/>
            <w:hideMark/>
          </w:tcPr>
          <w:p w14:paraId="2A14A998" w14:textId="77777777" w:rsidR="00AE3EA0" w:rsidRPr="0090251B" w:rsidRDefault="00AE3EA0" w:rsidP="001D0B2C">
            <w:pPr>
              <w:rPr>
                <w:sz w:val="26"/>
                <w:szCs w:val="26"/>
                <w:lang w:eastAsia="vi-VN"/>
              </w:rPr>
            </w:pPr>
            <w:r w:rsidRPr="0090251B">
              <w:rPr>
                <w:sz w:val="26"/>
                <w:szCs w:val="26"/>
                <w:lang w:eastAsia="vi-VN"/>
              </w:rPr>
              <w:t>Vật liệu chế tạo</w:t>
            </w:r>
          </w:p>
        </w:tc>
        <w:tc>
          <w:tcPr>
            <w:tcW w:w="317" w:type="pct"/>
            <w:vAlign w:val="center"/>
            <w:hideMark/>
          </w:tcPr>
          <w:p w14:paraId="75BAE8E8"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1E86116E" w14:textId="77777777" w:rsidR="00AE3EA0" w:rsidRPr="0090251B" w:rsidRDefault="00AE3EA0" w:rsidP="00E24C2F">
            <w:pPr>
              <w:jc w:val="left"/>
              <w:rPr>
                <w:sz w:val="26"/>
                <w:szCs w:val="26"/>
                <w:lang w:eastAsia="vi-VN"/>
              </w:rPr>
            </w:pPr>
            <w:r w:rsidRPr="0090251B">
              <w:rPr>
                <w:sz w:val="26"/>
                <w:szCs w:val="26"/>
                <w:lang w:eastAsia="vi-VN"/>
              </w:rPr>
              <w:t>- Vật liệu composite có sợi thuỷ tinh gia cường; bề mặt đà nhẵn bóng.</w:t>
            </w:r>
            <w:r w:rsidRPr="0090251B">
              <w:rPr>
                <w:sz w:val="26"/>
                <w:szCs w:val="26"/>
                <w:lang w:eastAsia="vi-VN"/>
              </w:rPr>
              <w:br/>
              <w:t xml:space="preserve">- Nắp bịt đầu đà bằng vật liệu composite hoặc polyamide, trên nắp có lỗ thoát nước, </w:t>
            </w:r>
            <w:r w:rsidRPr="0090251B">
              <w:rPr>
                <w:sz w:val="26"/>
                <w:szCs w:val="26"/>
                <w:lang w:eastAsia="vi-VN"/>
              </w:rPr>
              <w:lastRenderedPageBreak/>
              <w:t>có in tên nhà sản xuất, tháng/năm xuất xưởng.</w:t>
            </w:r>
          </w:p>
        </w:tc>
        <w:tc>
          <w:tcPr>
            <w:tcW w:w="406" w:type="pct"/>
            <w:vAlign w:val="center"/>
            <w:hideMark/>
          </w:tcPr>
          <w:p w14:paraId="18577A43" w14:textId="77777777" w:rsidR="00AE3EA0" w:rsidRPr="0090251B" w:rsidRDefault="00AE3EA0" w:rsidP="001D0B2C">
            <w:pPr>
              <w:jc w:val="center"/>
              <w:rPr>
                <w:sz w:val="26"/>
                <w:szCs w:val="26"/>
                <w:lang w:eastAsia="vi-VN"/>
              </w:rPr>
            </w:pPr>
            <w:r w:rsidRPr="0090251B">
              <w:rPr>
                <w:sz w:val="26"/>
                <w:szCs w:val="26"/>
                <w:lang w:eastAsia="vi-VN"/>
              </w:rPr>
              <w:lastRenderedPageBreak/>
              <w:t>Như yêu cầu</w:t>
            </w:r>
          </w:p>
        </w:tc>
        <w:tc>
          <w:tcPr>
            <w:tcW w:w="377" w:type="pct"/>
            <w:vAlign w:val="center"/>
            <w:hideMark/>
          </w:tcPr>
          <w:p w14:paraId="6EFA12E3"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0AB3714D"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68E5519B" w14:textId="77777777" w:rsidTr="001D0B2C">
        <w:trPr>
          <w:trHeight w:val="20"/>
        </w:trPr>
        <w:tc>
          <w:tcPr>
            <w:tcW w:w="183" w:type="pct"/>
            <w:vAlign w:val="center"/>
            <w:hideMark/>
          </w:tcPr>
          <w:p w14:paraId="39E98ADE" w14:textId="77777777" w:rsidR="00AE3EA0" w:rsidRPr="0090251B" w:rsidRDefault="00AE3EA0" w:rsidP="001D0B2C">
            <w:pPr>
              <w:jc w:val="center"/>
              <w:rPr>
                <w:sz w:val="26"/>
                <w:szCs w:val="26"/>
                <w:lang w:eastAsia="vi-VN"/>
              </w:rPr>
            </w:pPr>
            <w:r w:rsidRPr="0090251B">
              <w:rPr>
                <w:sz w:val="26"/>
                <w:szCs w:val="26"/>
                <w:lang w:eastAsia="vi-VN"/>
              </w:rPr>
              <w:t>6</w:t>
            </w:r>
          </w:p>
        </w:tc>
        <w:tc>
          <w:tcPr>
            <w:tcW w:w="1655" w:type="pct"/>
            <w:vAlign w:val="center"/>
            <w:hideMark/>
          </w:tcPr>
          <w:p w14:paraId="4F813758" w14:textId="77777777" w:rsidR="00AE3EA0" w:rsidRPr="0090251B" w:rsidRDefault="00AE3EA0" w:rsidP="001D0B2C">
            <w:pPr>
              <w:rPr>
                <w:sz w:val="26"/>
                <w:szCs w:val="26"/>
                <w:lang w:eastAsia="vi-VN"/>
              </w:rPr>
            </w:pPr>
            <w:r w:rsidRPr="0090251B">
              <w:rPr>
                <w:sz w:val="26"/>
                <w:szCs w:val="26"/>
                <w:lang w:eastAsia="vi-VN"/>
              </w:rPr>
              <w:t>Kích thước</w:t>
            </w:r>
          </w:p>
        </w:tc>
        <w:tc>
          <w:tcPr>
            <w:tcW w:w="317" w:type="pct"/>
            <w:vAlign w:val="center"/>
            <w:hideMark/>
          </w:tcPr>
          <w:p w14:paraId="2B351CDD" w14:textId="77777777" w:rsidR="00AE3EA0" w:rsidRPr="0090251B" w:rsidRDefault="00AE3EA0" w:rsidP="001D0B2C">
            <w:pPr>
              <w:jc w:val="center"/>
              <w:rPr>
                <w:sz w:val="26"/>
                <w:szCs w:val="26"/>
                <w:lang w:eastAsia="vi-VN"/>
              </w:rPr>
            </w:pPr>
            <w:r w:rsidRPr="0090251B">
              <w:rPr>
                <w:sz w:val="26"/>
                <w:szCs w:val="26"/>
                <w:lang w:eastAsia="vi-VN"/>
              </w:rPr>
              <w:t>mm</w:t>
            </w:r>
          </w:p>
        </w:tc>
        <w:tc>
          <w:tcPr>
            <w:tcW w:w="1655" w:type="pct"/>
            <w:vAlign w:val="center"/>
            <w:hideMark/>
          </w:tcPr>
          <w:p w14:paraId="2FA1015C" w14:textId="77777777" w:rsidR="00AE3EA0" w:rsidRPr="0090251B" w:rsidRDefault="00AE3EA0" w:rsidP="001D0B2C">
            <w:pPr>
              <w:jc w:val="center"/>
              <w:rPr>
                <w:sz w:val="26"/>
                <w:szCs w:val="26"/>
                <w:lang w:eastAsia="vi-VN"/>
              </w:rPr>
            </w:pPr>
            <w:r w:rsidRPr="0090251B">
              <w:rPr>
                <w:sz w:val="26"/>
                <w:szCs w:val="26"/>
                <w:lang w:eastAsia="vi-VN"/>
              </w:rPr>
              <w:t>110x80</w:t>
            </w:r>
          </w:p>
        </w:tc>
        <w:tc>
          <w:tcPr>
            <w:tcW w:w="406" w:type="pct"/>
            <w:vAlign w:val="center"/>
            <w:hideMark/>
          </w:tcPr>
          <w:p w14:paraId="4EBDED4E"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67459CBB"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749A9223"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06426CEF" w14:textId="77777777" w:rsidTr="001D0B2C">
        <w:trPr>
          <w:trHeight w:val="20"/>
        </w:trPr>
        <w:tc>
          <w:tcPr>
            <w:tcW w:w="183" w:type="pct"/>
            <w:vAlign w:val="center"/>
            <w:hideMark/>
          </w:tcPr>
          <w:p w14:paraId="4078A21E" w14:textId="77777777" w:rsidR="00AE3EA0" w:rsidRPr="0090251B" w:rsidRDefault="00AE3EA0" w:rsidP="001D0B2C">
            <w:pPr>
              <w:jc w:val="center"/>
              <w:rPr>
                <w:sz w:val="26"/>
                <w:szCs w:val="26"/>
                <w:lang w:eastAsia="vi-VN"/>
              </w:rPr>
            </w:pPr>
            <w:r w:rsidRPr="0090251B">
              <w:rPr>
                <w:sz w:val="26"/>
                <w:szCs w:val="26"/>
                <w:lang w:eastAsia="vi-VN"/>
              </w:rPr>
              <w:t>7</w:t>
            </w:r>
          </w:p>
        </w:tc>
        <w:tc>
          <w:tcPr>
            <w:tcW w:w="1655" w:type="pct"/>
            <w:vAlign w:val="center"/>
            <w:hideMark/>
          </w:tcPr>
          <w:p w14:paraId="6EF02792" w14:textId="77777777" w:rsidR="00AE3EA0" w:rsidRPr="0090251B" w:rsidRDefault="00AE3EA0" w:rsidP="001D0B2C">
            <w:pPr>
              <w:rPr>
                <w:sz w:val="26"/>
                <w:szCs w:val="26"/>
                <w:lang w:eastAsia="vi-VN"/>
              </w:rPr>
            </w:pPr>
            <w:r w:rsidRPr="0090251B">
              <w:rPr>
                <w:sz w:val="26"/>
                <w:szCs w:val="26"/>
                <w:lang w:eastAsia="vi-VN"/>
              </w:rPr>
              <w:t>Độ dày vật liệu</w:t>
            </w:r>
          </w:p>
        </w:tc>
        <w:tc>
          <w:tcPr>
            <w:tcW w:w="317" w:type="pct"/>
            <w:vAlign w:val="center"/>
            <w:hideMark/>
          </w:tcPr>
          <w:p w14:paraId="0E2B019B" w14:textId="77777777" w:rsidR="00AE3EA0" w:rsidRPr="0090251B" w:rsidRDefault="00AE3EA0" w:rsidP="001D0B2C">
            <w:pPr>
              <w:jc w:val="center"/>
              <w:rPr>
                <w:sz w:val="26"/>
                <w:szCs w:val="26"/>
                <w:lang w:eastAsia="vi-VN"/>
              </w:rPr>
            </w:pPr>
            <w:r w:rsidRPr="0090251B">
              <w:rPr>
                <w:sz w:val="26"/>
                <w:szCs w:val="26"/>
                <w:lang w:eastAsia="vi-VN"/>
              </w:rPr>
              <w:t>mm</w:t>
            </w:r>
          </w:p>
        </w:tc>
        <w:tc>
          <w:tcPr>
            <w:tcW w:w="1655" w:type="pct"/>
            <w:vAlign w:val="center"/>
            <w:hideMark/>
          </w:tcPr>
          <w:p w14:paraId="22E94AA3" w14:textId="77777777" w:rsidR="00AE3EA0" w:rsidRPr="0090251B" w:rsidRDefault="00AE3EA0" w:rsidP="001D0B2C">
            <w:pPr>
              <w:jc w:val="center"/>
              <w:rPr>
                <w:sz w:val="26"/>
                <w:szCs w:val="26"/>
                <w:lang w:eastAsia="vi-VN"/>
              </w:rPr>
            </w:pPr>
            <w:r w:rsidRPr="0090251B">
              <w:rPr>
                <w:sz w:val="26"/>
                <w:szCs w:val="26"/>
                <w:lang w:eastAsia="vi-VN"/>
              </w:rPr>
              <w:t>5</w:t>
            </w:r>
          </w:p>
        </w:tc>
        <w:tc>
          <w:tcPr>
            <w:tcW w:w="406" w:type="pct"/>
            <w:vAlign w:val="center"/>
            <w:hideMark/>
          </w:tcPr>
          <w:p w14:paraId="6AE112F3"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7A0D5E8"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503B1932"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55C652A4" w14:textId="77777777" w:rsidTr="001D0B2C">
        <w:trPr>
          <w:trHeight w:val="20"/>
        </w:trPr>
        <w:tc>
          <w:tcPr>
            <w:tcW w:w="183" w:type="pct"/>
            <w:vAlign w:val="center"/>
            <w:hideMark/>
          </w:tcPr>
          <w:p w14:paraId="3D59B12A" w14:textId="77777777" w:rsidR="00AE3EA0" w:rsidRPr="0090251B" w:rsidRDefault="00AE3EA0" w:rsidP="001D0B2C">
            <w:pPr>
              <w:jc w:val="center"/>
              <w:rPr>
                <w:sz w:val="26"/>
                <w:szCs w:val="26"/>
                <w:lang w:eastAsia="vi-VN"/>
              </w:rPr>
            </w:pPr>
            <w:r w:rsidRPr="0090251B">
              <w:rPr>
                <w:sz w:val="26"/>
                <w:szCs w:val="26"/>
                <w:lang w:eastAsia="vi-VN"/>
              </w:rPr>
              <w:t>8</w:t>
            </w:r>
          </w:p>
        </w:tc>
        <w:tc>
          <w:tcPr>
            <w:tcW w:w="1655" w:type="pct"/>
            <w:vAlign w:val="center"/>
            <w:hideMark/>
          </w:tcPr>
          <w:p w14:paraId="34EE75C5" w14:textId="77777777" w:rsidR="00AE3EA0" w:rsidRPr="0090251B" w:rsidRDefault="00AE3EA0" w:rsidP="001D0B2C">
            <w:pPr>
              <w:rPr>
                <w:sz w:val="26"/>
                <w:szCs w:val="26"/>
                <w:lang w:eastAsia="vi-VN"/>
              </w:rPr>
            </w:pPr>
            <w:r w:rsidRPr="0090251B">
              <w:rPr>
                <w:sz w:val="26"/>
                <w:szCs w:val="26"/>
                <w:lang w:eastAsia="vi-VN"/>
              </w:rPr>
              <w:t>Chiều dài</w:t>
            </w:r>
          </w:p>
        </w:tc>
        <w:tc>
          <w:tcPr>
            <w:tcW w:w="317" w:type="pct"/>
            <w:vAlign w:val="center"/>
            <w:hideMark/>
          </w:tcPr>
          <w:p w14:paraId="3B28D46B" w14:textId="77777777" w:rsidR="00AE3EA0" w:rsidRPr="0090251B" w:rsidRDefault="00AE3EA0" w:rsidP="001D0B2C">
            <w:pPr>
              <w:jc w:val="center"/>
              <w:rPr>
                <w:sz w:val="26"/>
                <w:szCs w:val="26"/>
                <w:lang w:eastAsia="vi-VN"/>
              </w:rPr>
            </w:pPr>
            <w:r w:rsidRPr="0090251B">
              <w:rPr>
                <w:sz w:val="26"/>
                <w:szCs w:val="26"/>
                <w:lang w:eastAsia="vi-VN"/>
              </w:rPr>
              <w:t>mm</w:t>
            </w:r>
          </w:p>
        </w:tc>
        <w:tc>
          <w:tcPr>
            <w:tcW w:w="1655" w:type="pct"/>
            <w:vAlign w:val="center"/>
            <w:hideMark/>
          </w:tcPr>
          <w:p w14:paraId="2869DC26" w14:textId="77777777" w:rsidR="00AE3EA0" w:rsidRPr="0090251B" w:rsidRDefault="00AE3EA0" w:rsidP="001D0B2C">
            <w:pPr>
              <w:jc w:val="center"/>
              <w:rPr>
                <w:sz w:val="26"/>
                <w:szCs w:val="26"/>
                <w:lang w:eastAsia="vi-VN"/>
              </w:rPr>
            </w:pPr>
            <w:r w:rsidRPr="0090251B">
              <w:rPr>
                <w:sz w:val="26"/>
                <w:szCs w:val="26"/>
                <w:lang w:eastAsia="vi-VN"/>
              </w:rPr>
              <w:t>800</w:t>
            </w:r>
          </w:p>
        </w:tc>
        <w:tc>
          <w:tcPr>
            <w:tcW w:w="406" w:type="pct"/>
            <w:vAlign w:val="center"/>
            <w:hideMark/>
          </w:tcPr>
          <w:p w14:paraId="002F5807"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3350BD31"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3B76C091"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3FDF2A87" w14:textId="77777777" w:rsidTr="001D0B2C">
        <w:trPr>
          <w:trHeight w:val="20"/>
        </w:trPr>
        <w:tc>
          <w:tcPr>
            <w:tcW w:w="183" w:type="pct"/>
            <w:vAlign w:val="center"/>
            <w:hideMark/>
          </w:tcPr>
          <w:p w14:paraId="345D40DC" w14:textId="77777777" w:rsidR="00AE3EA0" w:rsidRPr="0090251B" w:rsidRDefault="00AE3EA0" w:rsidP="001D0B2C">
            <w:pPr>
              <w:jc w:val="center"/>
              <w:rPr>
                <w:sz w:val="26"/>
                <w:szCs w:val="26"/>
                <w:lang w:eastAsia="vi-VN"/>
              </w:rPr>
            </w:pPr>
            <w:r w:rsidRPr="0090251B">
              <w:rPr>
                <w:sz w:val="26"/>
                <w:szCs w:val="26"/>
                <w:lang w:eastAsia="vi-VN"/>
              </w:rPr>
              <w:t>9</w:t>
            </w:r>
          </w:p>
        </w:tc>
        <w:tc>
          <w:tcPr>
            <w:tcW w:w="1655" w:type="pct"/>
            <w:vAlign w:val="center"/>
            <w:hideMark/>
          </w:tcPr>
          <w:p w14:paraId="788E053F" w14:textId="77777777" w:rsidR="00AE3EA0" w:rsidRPr="0090251B" w:rsidRDefault="00AE3EA0" w:rsidP="001D0B2C">
            <w:pPr>
              <w:rPr>
                <w:sz w:val="26"/>
                <w:szCs w:val="26"/>
                <w:lang w:eastAsia="vi-VN"/>
              </w:rPr>
            </w:pPr>
            <w:r w:rsidRPr="0090251B">
              <w:rPr>
                <w:sz w:val="26"/>
                <w:szCs w:val="26"/>
                <w:lang w:eastAsia="vi-VN"/>
              </w:rPr>
              <w:t>Vị trí, kích thước các lỗ</w:t>
            </w:r>
          </w:p>
        </w:tc>
        <w:tc>
          <w:tcPr>
            <w:tcW w:w="317" w:type="pct"/>
            <w:vAlign w:val="center"/>
            <w:hideMark/>
          </w:tcPr>
          <w:p w14:paraId="7B6C2D1B"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000B6251" w14:textId="77777777" w:rsidR="00AE3EA0" w:rsidRPr="0090251B" w:rsidRDefault="00AE3EA0" w:rsidP="001D0B2C">
            <w:pPr>
              <w:jc w:val="center"/>
              <w:rPr>
                <w:sz w:val="26"/>
                <w:szCs w:val="26"/>
                <w:lang w:eastAsia="vi-VN"/>
              </w:rPr>
            </w:pPr>
            <w:r w:rsidRPr="0090251B">
              <w:rPr>
                <w:sz w:val="26"/>
                <w:szCs w:val="26"/>
                <w:lang w:eastAsia="vi-VN"/>
              </w:rPr>
              <w:t>Theo bản vẽ đính kèm</w:t>
            </w:r>
          </w:p>
        </w:tc>
        <w:tc>
          <w:tcPr>
            <w:tcW w:w="406" w:type="pct"/>
            <w:vAlign w:val="center"/>
            <w:hideMark/>
          </w:tcPr>
          <w:p w14:paraId="4FC77A7E"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32B30F0A"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1A54BCE4"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5BE38147" w14:textId="77777777" w:rsidTr="001D0B2C">
        <w:trPr>
          <w:trHeight w:val="20"/>
        </w:trPr>
        <w:tc>
          <w:tcPr>
            <w:tcW w:w="183" w:type="pct"/>
            <w:vAlign w:val="center"/>
            <w:hideMark/>
          </w:tcPr>
          <w:p w14:paraId="6F6F639E" w14:textId="77777777" w:rsidR="00AE3EA0" w:rsidRPr="0090251B" w:rsidRDefault="00AE3EA0" w:rsidP="001D0B2C">
            <w:pPr>
              <w:jc w:val="center"/>
              <w:rPr>
                <w:sz w:val="26"/>
                <w:szCs w:val="26"/>
                <w:lang w:eastAsia="vi-VN"/>
              </w:rPr>
            </w:pPr>
            <w:r w:rsidRPr="0090251B">
              <w:rPr>
                <w:sz w:val="26"/>
                <w:szCs w:val="26"/>
                <w:lang w:eastAsia="vi-VN"/>
              </w:rPr>
              <w:t>10</w:t>
            </w:r>
          </w:p>
        </w:tc>
        <w:tc>
          <w:tcPr>
            <w:tcW w:w="1655" w:type="pct"/>
            <w:vAlign w:val="center"/>
            <w:hideMark/>
          </w:tcPr>
          <w:p w14:paraId="1F4D97CA" w14:textId="77777777" w:rsidR="00AE3EA0" w:rsidRPr="0090251B" w:rsidRDefault="00AE3EA0" w:rsidP="001D0B2C">
            <w:pPr>
              <w:rPr>
                <w:sz w:val="26"/>
                <w:szCs w:val="26"/>
                <w:lang w:eastAsia="vi-VN"/>
              </w:rPr>
            </w:pPr>
            <w:r w:rsidRPr="0090251B">
              <w:rPr>
                <w:sz w:val="26"/>
                <w:szCs w:val="26"/>
                <w:lang w:eastAsia="vi-VN"/>
              </w:rPr>
              <w:t xml:space="preserve">Khả năng chịu lực của Đà </w:t>
            </w:r>
          </w:p>
        </w:tc>
        <w:tc>
          <w:tcPr>
            <w:tcW w:w="317" w:type="pct"/>
            <w:vAlign w:val="center"/>
            <w:hideMark/>
          </w:tcPr>
          <w:p w14:paraId="7EC4EFBA"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642DC07C"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4A3E3016" w14:textId="77777777" w:rsidR="00AE3EA0" w:rsidRPr="0090251B" w:rsidRDefault="00AE3EA0" w:rsidP="001D0B2C">
            <w:pPr>
              <w:jc w:val="center"/>
              <w:rPr>
                <w:rFonts w:ascii="Wingdings 2" w:hAnsi="Wingdings 2" w:cs="Arial"/>
                <w:sz w:val="26"/>
                <w:szCs w:val="26"/>
                <w:lang w:eastAsia="vi-VN"/>
              </w:rPr>
            </w:pPr>
            <w:r w:rsidRPr="0090251B">
              <w:rPr>
                <w:rFonts w:ascii="Wingdings 2" w:cs="Arial"/>
                <w:sz w:val="26"/>
                <w:szCs w:val="26"/>
                <w:lang w:eastAsia="vi-VN"/>
              </w:rPr>
              <w:t> </w:t>
            </w:r>
          </w:p>
        </w:tc>
        <w:tc>
          <w:tcPr>
            <w:tcW w:w="377" w:type="pct"/>
            <w:vAlign w:val="center"/>
            <w:hideMark/>
          </w:tcPr>
          <w:p w14:paraId="4EC78A11"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5808925B" w14:textId="77777777" w:rsidR="00AE3EA0" w:rsidRPr="0090251B" w:rsidRDefault="00AE3EA0" w:rsidP="001D0B2C">
            <w:pPr>
              <w:jc w:val="center"/>
              <w:rPr>
                <w:rFonts w:ascii="Wingdings 2" w:hAnsi="Wingdings 2" w:cs="Arial"/>
                <w:sz w:val="26"/>
                <w:szCs w:val="26"/>
                <w:lang w:eastAsia="vi-VN"/>
              </w:rPr>
            </w:pPr>
            <w:r w:rsidRPr="0090251B">
              <w:rPr>
                <w:rFonts w:ascii="Wingdings 2" w:cs="Arial"/>
                <w:sz w:val="26"/>
                <w:szCs w:val="26"/>
                <w:lang w:eastAsia="vi-VN"/>
              </w:rPr>
              <w:t> </w:t>
            </w:r>
          </w:p>
        </w:tc>
      </w:tr>
      <w:tr w:rsidR="00AE3EA0" w:rsidRPr="0090251B" w14:paraId="4EB3583C" w14:textId="77777777" w:rsidTr="001D0B2C">
        <w:trPr>
          <w:trHeight w:val="20"/>
        </w:trPr>
        <w:tc>
          <w:tcPr>
            <w:tcW w:w="183" w:type="pct"/>
            <w:vAlign w:val="center"/>
            <w:hideMark/>
          </w:tcPr>
          <w:p w14:paraId="41E360ED"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4B0A3FA9" w14:textId="77777777" w:rsidR="00AE3EA0" w:rsidRPr="0090251B" w:rsidRDefault="00AE3EA0" w:rsidP="001D0B2C">
            <w:pPr>
              <w:rPr>
                <w:sz w:val="26"/>
                <w:szCs w:val="26"/>
                <w:lang w:eastAsia="vi-VN"/>
              </w:rPr>
            </w:pPr>
            <w:r w:rsidRPr="0090251B">
              <w:rPr>
                <w:sz w:val="26"/>
                <w:szCs w:val="26"/>
                <w:lang w:eastAsia="vi-VN"/>
              </w:rPr>
              <w:t>P6: Lực đặt trên ty sứ đứng theo phương thẳng đứng (đà lệch ngắn).</w:t>
            </w:r>
          </w:p>
        </w:tc>
        <w:tc>
          <w:tcPr>
            <w:tcW w:w="317" w:type="pct"/>
            <w:vAlign w:val="center"/>
            <w:hideMark/>
          </w:tcPr>
          <w:p w14:paraId="63390EE2" w14:textId="77777777" w:rsidR="00AE3EA0" w:rsidRPr="0090251B" w:rsidRDefault="00AE3EA0" w:rsidP="001D0B2C">
            <w:pPr>
              <w:jc w:val="center"/>
              <w:rPr>
                <w:sz w:val="26"/>
                <w:szCs w:val="26"/>
                <w:lang w:eastAsia="vi-VN"/>
              </w:rPr>
            </w:pPr>
            <w:r w:rsidRPr="0090251B">
              <w:rPr>
                <w:sz w:val="26"/>
                <w:szCs w:val="26"/>
                <w:lang w:eastAsia="vi-VN"/>
              </w:rPr>
              <w:t>N</w:t>
            </w:r>
          </w:p>
        </w:tc>
        <w:tc>
          <w:tcPr>
            <w:tcW w:w="1655" w:type="pct"/>
            <w:vAlign w:val="center"/>
            <w:hideMark/>
          </w:tcPr>
          <w:p w14:paraId="1EFCE1CD" w14:textId="77777777" w:rsidR="00AE3EA0" w:rsidRPr="0090251B" w:rsidRDefault="00AE3EA0" w:rsidP="001D0B2C">
            <w:pPr>
              <w:jc w:val="center"/>
              <w:rPr>
                <w:sz w:val="26"/>
                <w:szCs w:val="26"/>
                <w:lang w:eastAsia="vi-VN"/>
              </w:rPr>
            </w:pPr>
            <w:r w:rsidRPr="0090251B">
              <w:rPr>
                <w:sz w:val="26"/>
                <w:szCs w:val="26"/>
                <w:lang w:eastAsia="vi-VN"/>
              </w:rPr>
              <w:t>≥ 3000 duy trì trong 5 phút</w:t>
            </w:r>
          </w:p>
        </w:tc>
        <w:tc>
          <w:tcPr>
            <w:tcW w:w="406" w:type="pct"/>
            <w:vAlign w:val="center"/>
            <w:hideMark/>
          </w:tcPr>
          <w:p w14:paraId="666F25F3"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10FC91F"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65A38F0A"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6363A285" w14:textId="77777777" w:rsidTr="001D0B2C">
        <w:trPr>
          <w:trHeight w:val="20"/>
        </w:trPr>
        <w:tc>
          <w:tcPr>
            <w:tcW w:w="183" w:type="pct"/>
            <w:vAlign w:val="center"/>
            <w:hideMark/>
          </w:tcPr>
          <w:p w14:paraId="514CDB53" w14:textId="77777777" w:rsidR="00AE3EA0" w:rsidRPr="0090251B" w:rsidRDefault="00AE3EA0" w:rsidP="001D0B2C">
            <w:pPr>
              <w:jc w:val="center"/>
              <w:rPr>
                <w:sz w:val="26"/>
                <w:szCs w:val="26"/>
                <w:lang w:eastAsia="vi-VN"/>
              </w:rPr>
            </w:pPr>
            <w:r w:rsidRPr="0090251B">
              <w:rPr>
                <w:sz w:val="26"/>
                <w:szCs w:val="26"/>
                <w:lang w:eastAsia="vi-VN"/>
              </w:rPr>
              <w:t>11</w:t>
            </w:r>
          </w:p>
        </w:tc>
        <w:tc>
          <w:tcPr>
            <w:tcW w:w="1655" w:type="pct"/>
            <w:vAlign w:val="center"/>
            <w:hideMark/>
          </w:tcPr>
          <w:p w14:paraId="0C86DDB7" w14:textId="77777777" w:rsidR="00AE3EA0" w:rsidRPr="0090251B" w:rsidRDefault="00AE3EA0" w:rsidP="001D0B2C">
            <w:pPr>
              <w:rPr>
                <w:sz w:val="26"/>
                <w:szCs w:val="26"/>
                <w:lang w:val="fr-FR" w:eastAsia="vi-VN"/>
              </w:rPr>
            </w:pPr>
            <w:r w:rsidRPr="0090251B">
              <w:rPr>
                <w:sz w:val="26"/>
                <w:szCs w:val="26"/>
                <w:lang w:val="fr-FR" w:eastAsia="vi-VN"/>
              </w:rPr>
              <w:t>Thử siết boulon tối đa 100Nm</w:t>
            </w:r>
          </w:p>
        </w:tc>
        <w:tc>
          <w:tcPr>
            <w:tcW w:w="317" w:type="pct"/>
            <w:vAlign w:val="center"/>
            <w:hideMark/>
          </w:tcPr>
          <w:p w14:paraId="2CF471CD" w14:textId="77777777" w:rsidR="00AE3EA0" w:rsidRPr="0090251B" w:rsidRDefault="00AE3EA0" w:rsidP="001D0B2C">
            <w:pPr>
              <w:jc w:val="center"/>
              <w:rPr>
                <w:sz w:val="26"/>
                <w:szCs w:val="26"/>
                <w:lang w:val="fr-FR" w:eastAsia="vi-VN"/>
              </w:rPr>
            </w:pPr>
            <w:r w:rsidRPr="0090251B">
              <w:rPr>
                <w:sz w:val="26"/>
                <w:szCs w:val="26"/>
                <w:lang w:val="fr-FR" w:eastAsia="vi-VN"/>
              </w:rPr>
              <w:t> </w:t>
            </w:r>
          </w:p>
        </w:tc>
        <w:tc>
          <w:tcPr>
            <w:tcW w:w="1655" w:type="pct"/>
            <w:vAlign w:val="center"/>
            <w:hideMark/>
          </w:tcPr>
          <w:p w14:paraId="38BE816B" w14:textId="77777777" w:rsidR="00AE3EA0" w:rsidRPr="0090251B" w:rsidRDefault="00AE3EA0" w:rsidP="001D0B2C">
            <w:pPr>
              <w:jc w:val="center"/>
              <w:rPr>
                <w:sz w:val="26"/>
                <w:szCs w:val="26"/>
                <w:lang w:eastAsia="vi-VN"/>
              </w:rPr>
            </w:pPr>
            <w:r w:rsidRPr="0090251B">
              <w:rPr>
                <w:sz w:val="26"/>
                <w:szCs w:val="26"/>
                <w:lang w:eastAsia="vi-VN"/>
              </w:rPr>
              <w:t>Đà không biến dạng</w:t>
            </w:r>
          </w:p>
        </w:tc>
        <w:tc>
          <w:tcPr>
            <w:tcW w:w="406" w:type="pct"/>
            <w:vAlign w:val="center"/>
            <w:hideMark/>
          </w:tcPr>
          <w:p w14:paraId="7F77A555"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2C0EA850"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495BD769"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3345FAC7" w14:textId="77777777" w:rsidTr="001D0B2C">
        <w:trPr>
          <w:trHeight w:val="20"/>
        </w:trPr>
        <w:tc>
          <w:tcPr>
            <w:tcW w:w="183" w:type="pct"/>
            <w:vAlign w:val="center"/>
            <w:hideMark/>
          </w:tcPr>
          <w:p w14:paraId="005EBE2F" w14:textId="77777777" w:rsidR="00AE3EA0" w:rsidRPr="0090251B" w:rsidRDefault="00AE3EA0" w:rsidP="001D0B2C">
            <w:pPr>
              <w:jc w:val="center"/>
              <w:rPr>
                <w:sz w:val="26"/>
                <w:szCs w:val="26"/>
                <w:lang w:eastAsia="vi-VN"/>
              </w:rPr>
            </w:pPr>
            <w:r w:rsidRPr="0090251B">
              <w:rPr>
                <w:sz w:val="26"/>
                <w:szCs w:val="26"/>
                <w:lang w:eastAsia="vi-VN"/>
              </w:rPr>
              <w:t>12</w:t>
            </w:r>
          </w:p>
        </w:tc>
        <w:tc>
          <w:tcPr>
            <w:tcW w:w="1655" w:type="pct"/>
            <w:vAlign w:val="center"/>
            <w:hideMark/>
          </w:tcPr>
          <w:p w14:paraId="4DB2B9D6" w14:textId="77777777" w:rsidR="00AE3EA0" w:rsidRPr="0090251B" w:rsidRDefault="00AE3EA0" w:rsidP="001D0B2C">
            <w:pPr>
              <w:rPr>
                <w:sz w:val="26"/>
                <w:szCs w:val="26"/>
                <w:lang w:eastAsia="vi-VN"/>
              </w:rPr>
            </w:pPr>
            <w:r w:rsidRPr="0090251B">
              <w:rPr>
                <w:sz w:val="26"/>
                <w:szCs w:val="26"/>
                <w:lang w:eastAsia="vi-VN"/>
              </w:rPr>
              <w:t>Khả năng cách điện của đà :</w:t>
            </w:r>
          </w:p>
        </w:tc>
        <w:tc>
          <w:tcPr>
            <w:tcW w:w="317" w:type="pct"/>
            <w:vAlign w:val="center"/>
            <w:hideMark/>
          </w:tcPr>
          <w:p w14:paraId="5C901963"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1F2AE09B"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4AF75487" w14:textId="77777777" w:rsidR="00AE3EA0" w:rsidRPr="0090251B" w:rsidRDefault="00AE3EA0" w:rsidP="001D0B2C">
            <w:pPr>
              <w:jc w:val="center"/>
              <w:rPr>
                <w:rFonts w:ascii="Wingdings 2" w:hAnsi="Wingdings 2" w:cs="Arial"/>
                <w:sz w:val="26"/>
                <w:szCs w:val="26"/>
                <w:lang w:eastAsia="vi-VN"/>
              </w:rPr>
            </w:pPr>
            <w:r w:rsidRPr="0090251B">
              <w:rPr>
                <w:rFonts w:ascii="Wingdings 2" w:cs="Arial"/>
                <w:sz w:val="26"/>
                <w:szCs w:val="26"/>
                <w:lang w:eastAsia="vi-VN"/>
              </w:rPr>
              <w:t> </w:t>
            </w:r>
          </w:p>
        </w:tc>
        <w:tc>
          <w:tcPr>
            <w:tcW w:w="377" w:type="pct"/>
            <w:vAlign w:val="center"/>
            <w:hideMark/>
          </w:tcPr>
          <w:p w14:paraId="0D729E0E"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01263EDB" w14:textId="77777777" w:rsidR="00AE3EA0" w:rsidRPr="0090251B" w:rsidRDefault="00AE3EA0" w:rsidP="001D0B2C">
            <w:pPr>
              <w:jc w:val="center"/>
              <w:rPr>
                <w:rFonts w:ascii="Wingdings 2" w:hAnsi="Wingdings 2" w:cs="Arial"/>
                <w:sz w:val="26"/>
                <w:szCs w:val="26"/>
                <w:lang w:eastAsia="vi-VN"/>
              </w:rPr>
            </w:pPr>
            <w:r w:rsidRPr="0090251B">
              <w:rPr>
                <w:rFonts w:ascii="Wingdings 2" w:cs="Arial"/>
                <w:sz w:val="26"/>
                <w:szCs w:val="26"/>
                <w:lang w:eastAsia="vi-VN"/>
              </w:rPr>
              <w:t> </w:t>
            </w:r>
          </w:p>
        </w:tc>
      </w:tr>
      <w:tr w:rsidR="00AE3EA0" w:rsidRPr="0090251B" w14:paraId="5D0B2659" w14:textId="77777777" w:rsidTr="001D0B2C">
        <w:trPr>
          <w:trHeight w:val="20"/>
        </w:trPr>
        <w:tc>
          <w:tcPr>
            <w:tcW w:w="183" w:type="pct"/>
            <w:vAlign w:val="center"/>
            <w:hideMark/>
          </w:tcPr>
          <w:p w14:paraId="1EB26602" w14:textId="77777777" w:rsidR="00AE3EA0" w:rsidRPr="0090251B" w:rsidRDefault="00AE3EA0" w:rsidP="001D0B2C">
            <w:pPr>
              <w:jc w:val="center"/>
              <w:rPr>
                <w:sz w:val="26"/>
                <w:szCs w:val="26"/>
                <w:lang w:eastAsia="vi-VN"/>
              </w:rPr>
            </w:pPr>
            <w:r w:rsidRPr="0090251B">
              <w:rPr>
                <w:sz w:val="26"/>
                <w:szCs w:val="26"/>
                <w:lang w:eastAsia="vi-VN"/>
              </w:rPr>
              <w:t>-</w:t>
            </w:r>
          </w:p>
        </w:tc>
        <w:tc>
          <w:tcPr>
            <w:tcW w:w="1655" w:type="pct"/>
            <w:vAlign w:val="center"/>
            <w:hideMark/>
          </w:tcPr>
          <w:p w14:paraId="3D00252B" w14:textId="77777777" w:rsidR="00AE3EA0" w:rsidRPr="0090251B" w:rsidRDefault="00AE3EA0" w:rsidP="001D0B2C">
            <w:pPr>
              <w:rPr>
                <w:sz w:val="26"/>
                <w:szCs w:val="26"/>
                <w:lang w:eastAsia="vi-VN"/>
              </w:rPr>
            </w:pPr>
            <w:r w:rsidRPr="0090251B">
              <w:rPr>
                <w:sz w:val="26"/>
                <w:szCs w:val="26"/>
                <w:lang w:eastAsia="vi-VN"/>
              </w:rPr>
              <w:t>Thử chịu điện áp tần số công nghiệp trong 1 phút</w:t>
            </w:r>
          </w:p>
        </w:tc>
        <w:tc>
          <w:tcPr>
            <w:tcW w:w="317" w:type="pct"/>
            <w:vAlign w:val="center"/>
            <w:hideMark/>
          </w:tcPr>
          <w:p w14:paraId="499EBAED" w14:textId="77777777" w:rsidR="00AE3EA0" w:rsidRPr="0090251B" w:rsidRDefault="00AE3EA0" w:rsidP="001D0B2C">
            <w:pPr>
              <w:jc w:val="center"/>
              <w:rPr>
                <w:sz w:val="26"/>
                <w:szCs w:val="26"/>
                <w:lang w:eastAsia="vi-VN"/>
              </w:rPr>
            </w:pPr>
            <w:r w:rsidRPr="0090251B">
              <w:rPr>
                <w:sz w:val="26"/>
                <w:szCs w:val="26"/>
                <w:lang w:eastAsia="vi-VN"/>
              </w:rPr>
              <w:t>kV</w:t>
            </w:r>
          </w:p>
        </w:tc>
        <w:tc>
          <w:tcPr>
            <w:tcW w:w="1655" w:type="pct"/>
            <w:vAlign w:val="center"/>
            <w:hideMark/>
          </w:tcPr>
          <w:p w14:paraId="6975DF3A" w14:textId="77777777" w:rsidR="00AE3EA0" w:rsidRPr="0090251B" w:rsidRDefault="00AE3EA0" w:rsidP="001D0B2C">
            <w:pPr>
              <w:jc w:val="center"/>
              <w:rPr>
                <w:sz w:val="26"/>
                <w:szCs w:val="26"/>
                <w:lang w:eastAsia="vi-VN"/>
              </w:rPr>
            </w:pPr>
            <w:r w:rsidRPr="0090251B">
              <w:rPr>
                <w:sz w:val="26"/>
                <w:szCs w:val="26"/>
                <w:lang w:eastAsia="vi-VN"/>
              </w:rPr>
              <w:t>≥ 60</w:t>
            </w:r>
          </w:p>
        </w:tc>
        <w:tc>
          <w:tcPr>
            <w:tcW w:w="406" w:type="pct"/>
            <w:vAlign w:val="center"/>
            <w:hideMark/>
          </w:tcPr>
          <w:p w14:paraId="6A0198B2"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A4BE2B1"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2C448E12"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1EEEF64A" w14:textId="77777777" w:rsidTr="001D0B2C">
        <w:trPr>
          <w:trHeight w:val="20"/>
        </w:trPr>
        <w:tc>
          <w:tcPr>
            <w:tcW w:w="183" w:type="pct"/>
            <w:vAlign w:val="center"/>
            <w:hideMark/>
          </w:tcPr>
          <w:p w14:paraId="0FCB0E0F" w14:textId="77777777" w:rsidR="00AE3EA0" w:rsidRPr="0090251B" w:rsidRDefault="00AE3EA0" w:rsidP="001D0B2C">
            <w:pPr>
              <w:jc w:val="center"/>
              <w:rPr>
                <w:sz w:val="26"/>
                <w:szCs w:val="26"/>
                <w:lang w:eastAsia="vi-VN"/>
              </w:rPr>
            </w:pPr>
            <w:r w:rsidRPr="0090251B">
              <w:rPr>
                <w:sz w:val="26"/>
                <w:szCs w:val="26"/>
                <w:lang w:eastAsia="vi-VN"/>
              </w:rPr>
              <w:t>-</w:t>
            </w:r>
          </w:p>
        </w:tc>
        <w:tc>
          <w:tcPr>
            <w:tcW w:w="1655" w:type="pct"/>
            <w:vAlign w:val="center"/>
            <w:hideMark/>
          </w:tcPr>
          <w:p w14:paraId="7BE7143C" w14:textId="77777777" w:rsidR="00AE3EA0" w:rsidRPr="0090251B" w:rsidRDefault="00AE3EA0" w:rsidP="001D0B2C">
            <w:pPr>
              <w:rPr>
                <w:sz w:val="26"/>
                <w:szCs w:val="26"/>
                <w:lang w:eastAsia="vi-VN"/>
              </w:rPr>
            </w:pPr>
            <w:r w:rsidRPr="0090251B">
              <w:rPr>
                <w:sz w:val="26"/>
                <w:szCs w:val="26"/>
                <w:lang w:eastAsia="vi-VN"/>
              </w:rPr>
              <w:t>Thử phóng điện tần số công nghiệp trong một phút</w:t>
            </w:r>
            <w:r w:rsidRPr="0090251B">
              <w:rPr>
                <w:szCs w:val="24"/>
                <w:lang w:eastAsia="vi-VN"/>
              </w:rPr>
              <w:t xml:space="preserve"> </w:t>
            </w:r>
          </w:p>
        </w:tc>
        <w:tc>
          <w:tcPr>
            <w:tcW w:w="317" w:type="pct"/>
            <w:vAlign w:val="center"/>
            <w:hideMark/>
          </w:tcPr>
          <w:p w14:paraId="6B004A3D" w14:textId="77777777" w:rsidR="00AE3EA0" w:rsidRPr="0090251B" w:rsidRDefault="00AE3EA0" w:rsidP="001D0B2C">
            <w:pPr>
              <w:jc w:val="center"/>
              <w:rPr>
                <w:sz w:val="26"/>
                <w:szCs w:val="26"/>
                <w:lang w:eastAsia="vi-VN"/>
              </w:rPr>
            </w:pPr>
            <w:r w:rsidRPr="0090251B">
              <w:rPr>
                <w:sz w:val="26"/>
                <w:szCs w:val="26"/>
                <w:lang w:eastAsia="vi-VN"/>
              </w:rPr>
              <w:t>kV</w:t>
            </w:r>
          </w:p>
        </w:tc>
        <w:tc>
          <w:tcPr>
            <w:tcW w:w="1655" w:type="pct"/>
            <w:vAlign w:val="center"/>
            <w:hideMark/>
          </w:tcPr>
          <w:p w14:paraId="052CFD86" w14:textId="77777777" w:rsidR="00AE3EA0" w:rsidRPr="0090251B" w:rsidRDefault="00AE3EA0" w:rsidP="001D0B2C">
            <w:pPr>
              <w:jc w:val="center"/>
              <w:rPr>
                <w:sz w:val="26"/>
                <w:szCs w:val="26"/>
                <w:lang w:eastAsia="vi-VN"/>
              </w:rPr>
            </w:pPr>
            <w:r w:rsidRPr="0090251B">
              <w:rPr>
                <w:sz w:val="26"/>
                <w:szCs w:val="26"/>
                <w:lang w:eastAsia="vi-VN"/>
              </w:rPr>
              <w:t>≥ 160</w:t>
            </w:r>
          </w:p>
        </w:tc>
        <w:tc>
          <w:tcPr>
            <w:tcW w:w="406" w:type="pct"/>
            <w:vAlign w:val="center"/>
            <w:hideMark/>
          </w:tcPr>
          <w:p w14:paraId="2A06BECB"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FD245AA"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20C77562"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49DB35E0" w14:textId="77777777" w:rsidTr="001D0B2C">
        <w:trPr>
          <w:trHeight w:val="20"/>
        </w:trPr>
        <w:tc>
          <w:tcPr>
            <w:tcW w:w="183" w:type="pct"/>
            <w:vAlign w:val="center"/>
            <w:hideMark/>
          </w:tcPr>
          <w:p w14:paraId="506B2583" w14:textId="77777777" w:rsidR="00AE3EA0" w:rsidRPr="0090251B" w:rsidRDefault="00AE3EA0" w:rsidP="001D0B2C">
            <w:pPr>
              <w:jc w:val="center"/>
              <w:rPr>
                <w:sz w:val="26"/>
                <w:szCs w:val="26"/>
                <w:lang w:eastAsia="vi-VN"/>
              </w:rPr>
            </w:pPr>
            <w:r w:rsidRPr="0090251B">
              <w:rPr>
                <w:sz w:val="26"/>
                <w:szCs w:val="26"/>
                <w:lang w:eastAsia="vi-VN"/>
              </w:rPr>
              <w:t>-</w:t>
            </w:r>
          </w:p>
        </w:tc>
        <w:tc>
          <w:tcPr>
            <w:tcW w:w="1655" w:type="pct"/>
            <w:vAlign w:val="center"/>
            <w:hideMark/>
          </w:tcPr>
          <w:p w14:paraId="398AE802" w14:textId="77777777" w:rsidR="00AE3EA0" w:rsidRPr="0090251B" w:rsidRDefault="00AE3EA0" w:rsidP="001D0B2C">
            <w:pPr>
              <w:rPr>
                <w:sz w:val="26"/>
                <w:szCs w:val="26"/>
                <w:lang w:eastAsia="vi-VN"/>
              </w:rPr>
            </w:pPr>
            <w:r w:rsidRPr="0090251B">
              <w:rPr>
                <w:sz w:val="26"/>
                <w:szCs w:val="26"/>
                <w:lang w:eastAsia="vi-VN"/>
              </w:rPr>
              <w:t xml:space="preserve">Thử chịu điện áp xung </w:t>
            </w:r>
          </w:p>
        </w:tc>
        <w:tc>
          <w:tcPr>
            <w:tcW w:w="317" w:type="pct"/>
            <w:vAlign w:val="center"/>
            <w:hideMark/>
          </w:tcPr>
          <w:p w14:paraId="20F37144" w14:textId="77777777" w:rsidR="00AE3EA0" w:rsidRPr="0090251B" w:rsidRDefault="00AE3EA0" w:rsidP="001D0B2C">
            <w:pPr>
              <w:jc w:val="center"/>
              <w:rPr>
                <w:sz w:val="26"/>
                <w:szCs w:val="26"/>
                <w:lang w:eastAsia="vi-VN"/>
              </w:rPr>
            </w:pPr>
            <w:r w:rsidRPr="0090251B">
              <w:rPr>
                <w:sz w:val="26"/>
                <w:szCs w:val="26"/>
                <w:lang w:eastAsia="vi-VN"/>
              </w:rPr>
              <w:t>kV</w:t>
            </w:r>
          </w:p>
        </w:tc>
        <w:tc>
          <w:tcPr>
            <w:tcW w:w="1655" w:type="pct"/>
            <w:vAlign w:val="center"/>
            <w:hideMark/>
          </w:tcPr>
          <w:p w14:paraId="364CFDB1" w14:textId="77777777" w:rsidR="00AE3EA0" w:rsidRPr="0090251B" w:rsidRDefault="00AE3EA0" w:rsidP="001D0B2C">
            <w:pPr>
              <w:jc w:val="center"/>
              <w:rPr>
                <w:sz w:val="26"/>
                <w:szCs w:val="26"/>
                <w:lang w:eastAsia="vi-VN"/>
              </w:rPr>
            </w:pPr>
            <w:r w:rsidRPr="0090251B">
              <w:rPr>
                <w:sz w:val="26"/>
                <w:szCs w:val="26"/>
                <w:lang w:eastAsia="vi-VN"/>
              </w:rPr>
              <w:t>≥ 125</w:t>
            </w:r>
          </w:p>
        </w:tc>
        <w:tc>
          <w:tcPr>
            <w:tcW w:w="406" w:type="pct"/>
            <w:vAlign w:val="center"/>
            <w:hideMark/>
          </w:tcPr>
          <w:p w14:paraId="42AD4DC9"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0D8DF3BC"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19CC335D"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61ABA3A1" w14:textId="77777777" w:rsidTr="001D0B2C">
        <w:trPr>
          <w:trHeight w:val="20"/>
        </w:trPr>
        <w:tc>
          <w:tcPr>
            <w:tcW w:w="183" w:type="pct"/>
            <w:vAlign w:val="center"/>
            <w:hideMark/>
          </w:tcPr>
          <w:p w14:paraId="79AEA9F7" w14:textId="77777777" w:rsidR="00AE3EA0" w:rsidRPr="0090251B" w:rsidRDefault="00AE3EA0" w:rsidP="001D0B2C">
            <w:pPr>
              <w:jc w:val="center"/>
              <w:rPr>
                <w:sz w:val="26"/>
                <w:szCs w:val="26"/>
                <w:lang w:eastAsia="vi-VN"/>
              </w:rPr>
            </w:pPr>
            <w:r w:rsidRPr="0090251B">
              <w:rPr>
                <w:sz w:val="26"/>
                <w:szCs w:val="26"/>
                <w:lang w:eastAsia="vi-VN"/>
              </w:rPr>
              <w:lastRenderedPageBreak/>
              <w:t>-</w:t>
            </w:r>
          </w:p>
        </w:tc>
        <w:tc>
          <w:tcPr>
            <w:tcW w:w="1655" w:type="pct"/>
            <w:vAlign w:val="center"/>
            <w:hideMark/>
          </w:tcPr>
          <w:p w14:paraId="3CBB4F88" w14:textId="77777777" w:rsidR="00AE3EA0" w:rsidRPr="0090251B" w:rsidRDefault="00AE3EA0" w:rsidP="001D0B2C">
            <w:pPr>
              <w:rPr>
                <w:sz w:val="26"/>
                <w:szCs w:val="26"/>
                <w:lang w:eastAsia="vi-VN"/>
              </w:rPr>
            </w:pPr>
            <w:r w:rsidRPr="0090251B">
              <w:rPr>
                <w:sz w:val="26"/>
                <w:szCs w:val="26"/>
                <w:lang w:eastAsia="vi-VN"/>
              </w:rPr>
              <w:t>Thử điện áp phóng điện xung</w:t>
            </w:r>
            <w:r w:rsidRPr="0090251B">
              <w:rPr>
                <w:szCs w:val="24"/>
                <w:lang w:eastAsia="vi-VN"/>
              </w:rPr>
              <w:t xml:space="preserve"> </w:t>
            </w:r>
          </w:p>
        </w:tc>
        <w:tc>
          <w:tcPr>
            <w:tcW w:w="317" w:type="pct"/>
            <w:vAlign w:val="center"/>
            <w:hideMark/>
          </w:tcPr>
          <w:p w14:paraId="78E6F656" w14:textId="77777777" w:rsidR="00AE3EA0" w:rsidRPr="0090251B" w:rsidRDefault="00AE3EA0" w:rsidP="001D0B2C">
            <w:pPr>
              <w:jc w:val="center"/>
              <w:rPr>
                <w:sz w:val="26"/>
                <w:szCs w:val="26"/>
                <w:lang w:eastAsia="vi-VN"/>
              </w:rPr>
            </w:pPr>
            <w:r w:rsidRPr="0090251B">
              <w:rPr>
                <w:sz w:val="26"/>
                <w:szCs w:val="26"/>
                <w:lang w:eastAsia="vi-VN"/>
              </w:rPr>
              <w:t>kV</w:t>
            </w:r>
          </w:p>
        </w:tc>
        <w:tc>
          <w:tcPr>
            <w:tcW w:w="1655" w:type="pct"/>
            <w:vAlign w:val="center"/>
            <w:hideMark/>
          </w:tcPr>
          <w:p w14:paraId="4F852A97" w14:textId="77777777" w:rsidR="00AE3EA0" w:rsidRPr="0090251B" w:rsidRDefault="00AE3EA0" w:rsidP="001D0B2C">
            <w:pPr>
              <w:jc w:val="center"/>
              <w:rPr>
                <w:sz w:val="26"/>
                <w:szCs w:val="26"/>
                <w:lang w:eastAsia="vi-VN"/>
              </w:rPr>
            </w:pPr>
            <w:r w:rsidRPr="0090251B">
              <w:rPr>
                <w:sz w:val="26"/>
                <w:szCs w:val="26"/>
                <w:lang w:eastAsia="vi-VN"/>
              </w:rPr>
              <w:t>≥ 245</w:t>
            </w:r>
          </w:p>
        </w:tc>
        <w:tc>
          <w:tcPr>
            <w:tcW w:w="406" w:type="pct"/>
            <w:vAlign w:val="center"/>
            <w:hideMark/>
          </w:tcPr>
          <w:p w14:paraId="42BFCBAE"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2F5B078"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367FD8C4"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449CF439" w14:textId="77777777" w:rsidTr="001D0B2C">
        <w:trPr>
          <w:trHeight w:val="20"/>
        </w:trPr>
        <w:tc>
          <w:tcPr>
            <w:tcW w:w="183" w:type="pct"/>
            <w:vAlign w:val="center"/>
            <w:hideMark/>
          </w:tcPr>
          <w:p w14:paraId="10B13BD2" w14:textId="77777777" w:rsidR="00AE3EA0" w:rsidRPr="0090251B" w:rsidRDefault="00AE3EA0" w:rsidP="001D0B2C">
            <w:pPr>
              <w:jc w:val="center"/>
              <w:rPr>
                <w:sz w:val="26"/>
                <w:szCs w:val="26"/>
                <w:lang w:eastAsia="vi-VN"/>
              </w:rPr>
            </w:pPr>
            <w:r w:rsidRPr="0090251B">
              <w:rPr>
                <w:sz w:val="26"/>
                <w:szCs w:val="26"/>
                <w:lang w:eastAsia="vi-VN"/>
              </w:rPr>
              <w:t>13</w:t>
            </w:r>
          </w:p>
        </w:tc>
        <w:tc>
          <w:tcPr>
            <w:tcW w:w="1655" w:type="pct"/>
            <w:vAlign w:val="center"/>
            <w:hideMark/>
          </w:tcPr>
          <w:p w14:paraId="7A50A314" w14:textId="77777777" w:rsidR="00AE3EA0" w:rsidRPr="0090251B" w:rsidRDefault="00AE3EA0" w:rsidP="001D0B2C">
            <w:pPr>
              <w:rPr>
                <w:sz w:val="26"/>
                <w:szCs w:val="26"/>
                <w:lang w:eastAsia="vi-VN"/>
              </w:rPr>
            </w:pPr>
            <w:r w:rsidRPr="0090251B">
              <w:rPr>
                <w:sz w:val="26"/>
                <w:szCs w:val="26"/>
                <w:lang w:eastAsia="vi-VN"/>
              </w:rPr>
              <w:t>Phụ kiện kèm theo đà</w:t>
            </w:r>
          </w:p>
        </w:tc>
        <w:tc>
          <w:tcPr>
            <w:tcW w:w="317" w:type="pct"/>
            <w:vAlign w:val="center"/>
            <w:hideMark/>
          </w:tcPr>
          <w:p w14:paraId="028D3486"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7E24AEB3" w14:textId="77777777" w:rsidR="00AE3EA0" w:rsidRPr="0090251B" w:rsidRDefault="00AE3EA0" w:rsidP="001D0B2C">
            <w:pPr>
              <w:rPr>
                <w:sz w:val="26"/>
                <w:szCs w:val="26"/>
                <w:lang w:eastAsia="vi-VN"/>
              </w:rPr>
            </w:pPr>
            <w:r w:rsidRPr="0090251B">
              <w:rPr>
                <w:sz w:val="26"/>
                <w:szCs w:val="26"/>
                <w:lang w:eastAsia="vi-VN"/>
              </w:rPr>
              <w:t>Mỗi bộ đà đi kèm 02 miếng lót để đặt giữa mặt cong của trụ và mặt phẳng của đà. Miếng lót được làm bằng thép mạ kẽm nhúng nóng dày 80µm. Kích thước chi tiết miếng lót theo yêu cầu tại tại Bảng các loại phụ kiện đặc trưng cho đà composite (Chi tiết số 02)</w:t>
            </w:r>
          </w:p>
        </w:tc>
        <w:tc>
          <w:tcPr>
            <w:tcW w:w="406" w:type="pct"/>
            <w:vAlign w:val="center"/>
            <w:hideMark/>
          </w:tcPr>
          <w:p w14:paraId="604F07CF"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2EB67A4"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2BF3D772"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179FD57B" w14:textId="77777777" w:rsidTr="001D0B2C">
        <w:trPr>
          <w:trHeight w:val="20"/>
        </w:trPr>
        <w:tc>
          <w:tcPr>
            <w:tcW w:w="183" w:type="pct"/>
            <w:vAlign w:val="center"/>
            <w:hideMark/>
          </w:tcPr>
          <w:p w14:paraId="5452174E" w14:textId="77777777" w:rsidR="00AE3EA0" w:rsidRPr="0090251B" w:rsidRDefault="00AE3EA0" w:rsidP="001D0B2C">
            <w:pPr>
              <w:jc w:val="center"/>
              <w:rPr>
                <w:sz w:val="26"/>
                <w:szCs w:val="26"/>
                <w:lang w:eastAsia="vi-VN"/>
              </w:rPr>
            </w:pPr>
            <w:r w:rsidRPr="0090251B">
              <w:rPr>
                <w:sz w:val="26"/>
                <w:szCs w:val="26"/>
                <w:lang w:eastAsia="vi-VN"/>
              </w:rPr>
              <w:t>14</w:t>
            </w:r>
          </w:p>
        </w:tc>
        <w:tc>
          <w:tcPr>
            <w:tcW w:w="1655" w:type="pct"/>
            <w:vAlign w:val="center"/>
            <w:hideMark/>
          </w:tcPr>
          <w:p w14:paraId="6C54FB0D" w14:textId="77777777" w:rsidR="00AE3EA0" w:rsidRPr="0090251B" w:rsidRDefault="00AE3EA0" w:rsidP="001D0B2C">
            <w:pPr>
              <w:rPr>
                <w:sz w:val="26"/>
                <w:szCs w:val="26"/>
                <w:lang w:eastAsia="vi-VN"/>
              </w:rPr>
            </w:pPr>
            <w:r w:rsidRPr="0090251B">
              <w:rPr>
                <w:sz w:val="26"/>
                <w:szCs w:val="26"/>
                <w:lang w:eastAsia="vi-VN"/>
              </w:rPr>
              <w:t>Thử nghiệm xuất xưởng</w:t>
            </w:r>
          </w:p>
        </w:tc>
        <w:tc>
          <w:tcPr>
            <w:tcW w:w="317" w:type="pct"/>
            <w:vAlign w:val="center"/>
            <w:hideMark/>
          </w:tcPr>
          <w:p w14:paraId="13301B42"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37927E6E" w14:textId="77777777" w:rsidR="00AE3EA0" w:rsidRPr="0090251B" w:rsidRDefault="00AE3EA0" w:rsidP="00E24C2F">
            <w:pPr>
              <w:jc w:val="left"/>
              <w:rPr>
                <w:sz w:val="26"/>
                <w:szCs w:val="26"/>
                <w:lang w:eastAsia="vi-VN"/>
              </w:rPr>
            </w:pPr>
            <w:r w:rsidRPr="0090251B">
              <w:rPr>
                <w:sz w:val="26"/>
                <w:szCs w:val="26"/>
                <w:lang w:eastAsia="vi-VN"/>
              </w:rPr>
              <w:t>- Kiểm tra ngoại quan</w:t>
            </w:r>
            <w:r w:rsidRPr="0090251B">
              <w:rPr>
                <w:sz w:val="26"/>
                <w:szCs w:val="26"/>
                <w:lang w:eastAsia="vi-VN"/>
              </w:rPr>
              <w:br/>
              <w:t>- Đo kiểm tra kích thước</w:t>
            </w:r>
            <w:r w:rsidRPr="0090251B">
              <w:rPr>
                <w:sz w:val="26"/>
                <w:szCs w:val="26"/>
                <w:lang w:eastAsia="vi-VN"/>
              </w:rPr>
              <w:br/>
              <w:t xml:space="preserve">- Kiểm tra trọng lượng. </w:t>
            </w:r>
          </w:p>
        </w:tc>
        <w:tc>
          <w:tcPr>
            <w:tcW w:w="406" w:type="pct"/>
            <w:vAlign w:val="center"/>
            <w:hideMark/>
          </w:tcPr>
          <w:p w14:paraId="0A09186F"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19FAFEF8"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4D141CC0"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3DB6B3B4" w14:textId="77777777" w:rsidTr="001D0B2C">
        <w:trPr>
          <w:trHeight w:val="20"/>
        </w:trPr>
        <w:tc>
          <w:tcPr>
            <w:tcW w:w="183" w:type="pct"/>
            <w:vAlign w:val="center"/>
            <w:hideMark/>
          </w:tcPr>
          <w:p w14:paraId="69CDA074" w14:textId="77777777" w:rsidR="00AE3EA0" w:rsidRPr="0090251B" w:rsidRDefault="00AE3EA0" w:rsidP="001D0B2C">
            <w:pPr>
              <w:jc w:val="center"/>
              <w:rPr>
                <w:sz w:val="26"/>
                <w:szCs w:val="26"/>
                <w:lang w:eastAsia="vi-VN"/>
              </w:rPr>
            </w:pPr>
            <w:r w:rsidRPr="0090251B">
              <w:rPr>
                <w:sz w:val="26"/>
                <w:szCs w:val="26"/>
                <w:lang w:eastAsia="vi-VN"/>
              </w:rPr>
              <w:t>15</w:t>
            </w:r>
          </w:p>
        </w:tc>
        <w:tc>
          <w:tcPr>
            <w:tcW w:w="1655" w:type="pct"/>
            <w:vAlign w:val="center"/>
            <w:hideMark/>
          </w:tcPr>
          <w:p w14:paraId="10917B01" w14:textId="77777777" w:rsidR="00AE3EA0" w:rsidRPr="0090251B" w:rsidRDefault="00AE3EA0" w:rsidP="001D0B2C">
            <w:pPr>
              <w:rPr>
                <w:sz w:val="26"/>
                <w:szCs w:val="26"/>
                <w:lang w:eastAsia="vi-VN"/>
              </w:rPr>
            </w:pPr>
            <w:r w:rsidRPr="0090251B">
              <w:rPr>
                <w:sz w:val="26"/>
                <w:szCs w:val="26"/>
                <w:lang w:eastAsia="vi-VN"/>
              </w:rPr>
              <w:t>Thử nghiệm điển hình</w:t>
            </w:r>
          </w:p>
        </w:tc>
        <w:tc>
          <w:tcPr>
            <w:tcW w:w="317" w:type="pct"/>
            <w:vAlign w:val="center"/>
            <w:hideMark/>
          </w:tcPr>
          <w:p w14:paraId="38288851"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060252B0" w14:textId="77777777" w:rsidR="00AE3EA0" w:rsidRPr="0090251B" w:rsidRDefault="00AE3EA0" w:rsidP="00E24C2F">
            <w:pPr>
              <w:jc w:val="left"/>
              <w:rPr>
                <w:sz w:val="26"/>
                <w:szCs w:val="26"/>
                <w:lang w:eastAsia="vi-VN"/>
              </w:rPr>
            </w:pPr>
            <w:r w:rsidRPr="0090251B">
              <w:rPr>
                <w:sz w:val="26"/>
                <w:szCs w:val="26"/>
                <w:lang w:eastAsia="vi-VN"/>
              </w:rPr>
              <w:t>Kèm theo hồ sơ dự thầu các biên bản thử nghiệm điển hình của một xà 110x80x5 tương tự:</w:t>
            </w:r>
            <w:r w:rsidRPr="0090251B">
              <w:rPr>
                <w:sz w:val="26"/>
                <w:szCs w:val="26"/>
                <w:lang w:eastAsia="vi-VN"/>
              </w:rPr>
              <w:br/>
              <w:t>- Thử nghiệm khả năng chịu lực;</w:t>
            </w:r>
            <w:r w:rsidRPr="0090251B">
              <w:rPr>
                <w:sz w:val="26"/>
                <w:szCs w:val="26"/>
                <w:lang w:eastAsia="vi-VN"/>
              </w:rPr>
              <w:br/>
              <w:t>- Thử nghiệm khả năng cách điện (kiểm tra đặc tính điện môi);</w:t>
            </w:r>
            <w:r w:rsidRPr="0090251B">
              <w:rPr>
                <w:sz w:val="26"/>
                <w:szCs w:val="26"/>
                <w:lang w:eastAsia="vi-VN"/>
              </w:rPr>
              <w:br/>
              <w:t>- Thử nghiệm độ bền bức xạ mặt trời theo tiêu chuẩn ASTM G155-05a (Standard Practice for Operating Xenon Arc Light Apparatus for Exposure of Non- Metallic Materials);</w:t>
            </w:r>
            <w:r w:rsidRPr="0090251B">
              <w:rPr>
                <w:sz w:val="26"/>
                <w:szCs w:val="26"/>
                <w:lang w:eastAsia="vi-VN"/>
              </w:rPr>
              <w:br/>
              <w:t>- Thử nghiệm mù muối theo tiêu chuẩn ASTM B117-07 (Standard Practice for Operating Salt Spray (Fog) Apparatus) hoặc Thử nghiệm nhiệt ẩm theo tiêu chuẩn AS/NZS 439, thử lão hóa 2.000 giờ.</w:t>
            </w:r>
          </w:p>
        </w:tc>
        <w:tc>
          <w:tcPr>
            <w:tcW w:w="406" w:type="pct"/>
            <w:vAlign w:val="center"/>
            <w:hideMark/>
          </w:tcPr>
          <w:p w14:paraId="222AD373"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FFEAE61"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4874A3A4"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60DC9279" w14:textId="77777777" w:rsidTr="001D0B2C">
        <w:trPr>
          <w:trHeight w:val="20"/>
        </w:trPr>
        <w:tc>
          <w:tcPr>
            <w:tcW w:w="183" w:type="pct"/>
            <w:vAlign w:val="center"/>
            <w:hideMark/>
          </w:tcPr>
          <w:p w14:paraId="2518D42A" w14:textId="77777777" w:rsidR="00AE3EA0" w:rsidRPr="0090251B" w:rsidRDefault="00AE3EA0" w:rsidP="001D0B2C">
            <w:pPr>
              <w:jc w:val="center"/>
              <w:rPr>
                <w:sz w:val="26"/>
                <w:szCs w:val="26"/>
                <w:lang w:eastAsia="vi-VN"/>
              </w:rPr>
            </w:pPr>
            <w:r w:rsidRPr="0090251B">
              <w:rPr>
                <w:sz w:val="26"/>
                <w:szCs w:val="26"/>
                <w:lang w:eastAsia="vi-VN"/>
              </w:rPr>
              <w:t>16</w:t>
            </w:r>
          </w:p>
        </w:tc>
        <w:tc>
          <w:tcPr>
            <w:tcW w:w="1655" w:type="pct"/>
            <w:vAlign w:val="center"/>
            <w:hideMark/>
          </w:tcPr>
          <w:p w14:paraId="44900595" w14:textId="77777777" w:rsidR="00AE3EA0" w:rsidRPr="0090251B" w:rsidRDefault="00AE3EA0" w:rsidP="001D0B2C">
            <w:pPr>
              <w:rPr>
                <w:sz w:val="26"/>
                <w:szCs w:val="26"/>
                <w:lang w:eastAsia="vi-VN"/>
              </w:rPr>
            </w:pPr>
            <w:r w:rsidRPr="0090251B">
              <w:rPr>
                <w:sz w:val="26"/>
                <w:szCs w:val="26"/>
                <w:lang w:eastAsia="vi-VN"/>
              </w:rPr>
              <w:t>Thử nghiệm nghiệm thu</w:t>
            </w:r>
          </w:p>
        </w:tc>
        <w:tc>
          <w:tcPr>
            <w:tcW w:w="317" w:type="pct"/>
            <w:vAlign w:val="center"/>
            <w:hideMark/>
          </w:tcPr>
          <w:p w14:paraId="6432F30D" w14:textId="77777777" w:rsidR="00AE3EA0" w:rsidRPr="0090251B" w:rsidRDefault="00AE3EA0" w:rsidP="001D0B2C">
            <w:pPr>
              <w:jc w:val="center"/>
              <w:rPr>
                <w:sz w:val="26"/>
                <w:szCs w:val="26"/>
                <w:lang w:eastAsia="vi-VN"/>
              </w:rPr>
            </w:pPr>
            <w:r w:rsidRPr="0090251B">
              <w:rPr>
                <w:sz w:val="26"/>
                <w:szCs w:val="26"/>
                <w:lang w:eastAsia="vi-VN"/>
              </w:rPr>
              <w:t> </w:t>
            </w:r>
          </w:p>
        </w:tc>
        <w:tc>
          <w:tcPr>
            <w:tcW w:w="1655" w:type="pct"/>
            <w:vAlign w:val="center"/>
            <w:hideMark/>
          </w:tcPr>
          <w:p w14:paraId="11A33655" w14:textId="77777777" w:rsidR="00AE3EA0" w:rsidRPr="0090251B" w:rsidRDefault="00AE3EA0" w:rsidP="00E24C2F">
            <w:pPr>
              <w:jc w:val="left"/>
              <w:rPr>
                <w:sz w:val="26"/>
                <w:szCs w:val="26"/>
                <w:lang w:eastAsia="vi-VN"/>
              </w:rPr>
            </w:pPr>
            <w:r w:rsidRPr="0090251B">
              <w:rPr>
                <w:sz w:val="26"/>
                <w:szCs w:val="26"/>
                <w:lang w:eastAsia="vi-VN"/>
              </w:rPr>
              <w:t>-</w:t>
            </w:r>
            <w:r w:rsidRPr="0090251B">
              <w:rPr>
                <w:sz w:val="14"/>
                <w:szCs w:val="14"/>
                <w:lang w:eastAsia="vi-VN"/>
              </w:rPr>
              <w:t> </w:t>
            </w:r>
            <w:r w:rsidRPr="0090251B">
              <w:rPr>
                <w:sz w:val="26"/>
                <w:szCs w:val="26"/>
                <w:lang w:eastAsia="vi-VN"/>
              </w:rPr>
              <w:t>Kiểm tra ngoại quan, kích thước.</w:t>
            </w:r>
            <w:r w:rsidRPr="0090251B">
              <w:rPr>
                <w:sz w:val="26"/>
                <w:szCs w:val="26"/>
                <w:lang w:eastAsia="vi-VN"/>
              </w:rPr>
              <w:br/>
              <w:t>- Thử tải trọng và lực siết boulon.</w:t>
            </w:r>
            <w:r w:rsidRPr="0090251B">
              <w:rPr>
                <w:sz w:val="26"/>
                <w:szCs w:val="26"/>
                <w:lang w:eastAsia="vi-VN"/>
              </w:rPr>
              <w:br/>
              <w:t>- Thử nghiệm khả năng cách điện (kiểm tra đặc tính điện môi).</w:t>
            </w:r>
          </w:p>
        </w:tc>
        <w:tc>
          <w:tcPr>
            <w:tcW w:w="406" w:type="pct"/>
            <w:vAlign w:val="center"/>
            <w:hideMark/>
          </w:tcPr>
          <w:p w14:paraId="3D6810FA"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C602634" w14:textId="77777777" w:rsidR="00AE3EA0" w:rsidRPr="0090251B" w:rsidRDefault="00AE3EA0" w:rsidP="001D0B2C">
            <w:pPr>
              <w:jc w:val="center"/>
              <w:rPr>
                <w:sz w:val="26"/>
                <w:szCs w:val="26"/>
                <w:lang w:eastAsia="vi-VN"/>
              </w:rPr>
            </w:pPr>
            <w:r w:rsidRPr="0090251B">
              <w:rPr>
                <w:sz w:val="26"/>
                <w:szCs w:val="26"/>
                <w:lang w:eastAsia="vi-VN"/>
              </w:rPr>
              <w:t> </w:t>
            </w:r>
          </w:p>
        </w:tc>
        <w:tc>
          <w:tcPr>
            <w:tcW w:w="406" w:type="pct"/>
            <w:vAlign w:val="center"/>
            <w:hideMark/>
          </w:tcPr>
          <w:p w14:paraId="6FA67B7E"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bl>
    <w:p w14:paraId="08EC15FC" w14:textId="77777777" w:rsidR="00AE3EA0" w:rsidRPr="0090251B" w:rsidRDefault="00AE3EA0" w:rsidP="00AE3EA0">
      <w:pPr>
        <w:pStyle w:val="1nho"/>
        <w:spacing w:before="80" w:after="80"/>
        <w:ind w:firstLine="0"/>
        <w:rPr>
          <w:lang w:val="vi-VN"/>
        </w:rPr>
      </w:pPr>
    </w:p>
    <w:p w14:paraId="641418D8" w14:textId="60FC6925" w:rsidR="00AE3EA0" w:rsidRPr="0090251B" w:rsidRDefault="00E24C2F" w:rsidP="00AE3EA0">
      <w:pPr>
        <w:pStyle w:val="1nho"/>
        <w:spacing w:before="80" w:after="80"/>
        <w:ind w:firstLine="0"/>
        <w:rPr>
          <w:lang w:val="vi-VN"/>
        </w:rPr>
      </w:pPr>
      <w:r w:rsidRPr="0090251B">
        <w:rPr>
          <w:lang w:val="vi-VN"/>
        </w:rPr>
        <w:t>3</w:t>
      </w:r>
      <w:r w:rsidR="005109EE" w:rsidRPr="005109EE">
        <w:rPr>
          <w:lang w:val="vi-VN"/>
        </w:rPr>
        <w:t>5</w:t>
      </w:r>
      <w:r w:rsidR="00AE3EA0" w:rsidRPr="0090251B">
        <w:rPr>
          <w:lang w:val="vi-VN"/>
        </w:rPr>
        <w:t>. Tiêu chuẩn đánh giá kỹ thuật của Đà composite 110x80x5-2400mm; Đà composite 110x80x5-2600mm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92"/>
        <w:gridCol w:w="893"/>
        <w:gridCol w:w="4792"/>
        <w:gridCol w:w="1153"/>
        <w:gridCol w:w="1066"/>
        <w:gridCol w:w="1156"/>
      </w:tblGrid>
      <w:tr w:rsidR="00AE3EA0" w:rsidRPr="0090251B" w14:paraId="52508288" w14:textId="77777777" w:rsidTr="001D0B2C">
        <w:trPr>
          <w:trHeight w:val="20"/>
        </w:trPr>
        <w:tc>
          <w:tcPr>
            <w:tcW w:w="176" w:type="pct"/>
            <w:vMerge w:val="restart"/>
            <w:vAlign w:val="center"/>
            <w:hideMark/>
          </w:tcPr>
          <w:p w14:paraId="720A0E6D" w14:textId="77777777" w:rsidR="00AE3EA0" w:rsidRPr="0090251B" w:rsidRDefault="00AE3EA0" w:rsidP="001D0B2C">
            <w:pPr>
              <w:jc w:val="center"/>
              <w:rPr>
                <w:b/>
                <w:bCs/>
                <w:sz w:val="26"/>
                <w:szCs w:val="26"/>
                <w:lang w:eastAsia="vi-VN"/>
              </w:rPr>
            </w:pPr>
            <w:r w:rsidRPr="0090251B">
              <w:rPr>
                <w:b/>
                <w:bCs/>
                <w:sz w:val="26"/>
                <w:szCs w:val="26"/>
                <w:lang w:eastAsia="vi-VN"/>
              </w:rPr>
              <w:t>STT</w:t>
            </w:r>
          </w:p>
        </w:tc>
        <w:tc>
          <w:tcPr>
            <w:tcW w:w="1657" w:type="pct"/>
            <w:vMerge w:val="restart"/>
            <w:vAlign w:val="center"/>
            <w:hideMark/>
          </w:tcPr>
          <w:p w14:paraId="06D86463" w14:textId="77777777" w:rsidR="00AE3EA0" w:rsidRPr="0090251B" w:rsidRDefault="00AE3EA0"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368FD5F3" w14:textId="77777777" w:rsidR="00AE3EA0" w:rsidRPr="0090251B" w:rsidRDefault="00AE3EA0" w:rsidP="001D0B2C">
            <w:pPr>
              <w:jc w:val="center"/>
              <w:rPr>
                <w:b/>
                <w:bCs/>
                <w:sz w:val="26"/>
                <w:szCs w:val="26"/>
                <w:lang w:eastAsia="vi-VN"/>
              </w:rPr>
            </w:pPr>
            <w:r w:rsidRPr="0090251B">
              <w:rPr>
                <w:b/>
                <w:bCs/>
                <w:sz w:val="26"/>
                <w:szCs w:val="26"/>
                <w:lang w:eastAsia="vi-VN"/>
              </w:rPr>
              <w:t>Đơn vị</w:t>
            </w:r>
          </w:p>
        </w:tc>
        <w:tc>
          <w:tcPr>
            <w:tcW w:w="1657" w:type="pct"/>
            <w:vMerge w:val="restart"/>
            <w:vAlign w:val="center"/>
            <w:hideMark/>
          </w:tcPr>
          <w:p w14:paraId="470F96A8" w14:textId="77777777" w:rsidR="00AE3EA0" w:rsidRPr="0090251B" w:rsidRDefault="00AE3EA0" w:rsidP="001D0B2C">
            <w:pPr>
              <w:jc w:val="center"/>
              <w:rPr>
                <w:b/>
                <w:bCs/>
                <w:sz w:val="26"/>
                <w:szCs w:val="26"/>
                <w:lang w:eastAsia="vi-VN"/>
              </w:rPr>
            </w:pPr>
            <w:r w:rsidRPr="0090251B">
              <w:rPr>
                <w:b/>
                <w:bCs/>
                <w:sz w:val="26"/>
                <w:szCs w:val="26"/>
                <w:lang w:eastAsia="vi-VN"/>
              </w:rPr>
              <w:t xml:space="preserve">Yêu cầu </w:t>
            </w:r>
          </w:p>
        </w:tc>
        <w:tc>
          <w:tcPr>
            <w:tcW w:w="1192" w:type="pct"/>
            <w:gridSpan w:val="3"/>
            <w:vAlign w:val="center"/>
            <w:hideMark/>
          </w:tcPr>
          <w:p w14:paraId="3C137A88" w14:textId="77777777" w:rsidR="00AE3EA0" w:rsidRPr="0090251B" w:rsidRDefault="00AE3EA0" w:rsidP="001D0B2C">
            <w:pPr>
              <w:jc w:val="center"/>
              <w:rPr>
                <w:b/>
                <w:bCs/>
                <w:sz w:val="26"/>
                <w:szCs w:val="26"/>
                <w:lang w:eastAsia="vi-VN"/>
              </w:rPr>
            </w:pPr>
            <w:r w:rsidRPr="0090251B">
              <w:rPr>
                <w:b/>
                <w:bCs/>
                <w:sz w:val="26"/>
                <w:szCs w:val="26"/>
                <w:lang w:eastAsia="vi-VN"/>
              </w:rPr>
              <w:t>Đánh giá tính đáp ứng</w:t>
            </w:r>
          </w:p>
        </w:tc>
      </w:tr>
      <w:tr w:rsidR="00AE3EA0" w:rsidRPr="0090251B" w14:paraId="6150C123" w14:textId="77777777" w:rsidTr="001D0B2C">
        <w:trPr>
          <w:trHeight w:val="20"/>
        </w:trPr>
        <w:tc>
          <w:tcPr>
            <w:tcW w:w="176" w:type="pct"/>
            <w:vMerge/>
            <w:vAlign w:val="center"/>
            <w:hideMark/>
          </w:tcPr>
          <w:p w14:paraId="75AC6E0D" w14:textId="77777777" w:rsidR="00AE3EA0" w:rsidRPr="0090251B" w:rsidRDefault="00AE3EA0" w:rsidP="001D0B2C">
            <w:pPr>
              <w:rPr>
                <w:b/>
                <w:bCs/>
                <w:sz w:val="26"/>
                <w:szCs w:val="26"/>
                <w:lang w:eastAsia="vi-VN"/>
              </w:rPr>
            </w:pPr>
          </w:p>
        </w:tc>
        <w:tc>
          <w:tcPr>
            <w:tcW w:w="1657" w:type="pct"/>
            <w:vMerge/>
            <w:vAlign w:val="center"/>
            <w:hideMark/>
          </w:tcPr>
          <w:p w14:paraId="7306CFF9" w14:textId="77777777" w:rsidR="00AE3EA0" w:rsidRPr="0090251B" w:rsidRDefault="00AE3EA0" w:rsidP="001D0B2C">
            <w:pPr>
              <w:rPr>
                <w:b/>
                <w:bCs/>
                <w:sz w:val="26"/>
                <w:szCs w:val="26"/>
                <w:lang w:eastAsia="vi-VN"/>
              </w:rPr>
            </w:pPr>
          </w:p>
        </w:tc>
        <w:tc>
          <w:tcPr>
            <w:tcW w:w="318" w:type="pct"/>
            <w:vMerge/>
            <w:vAlign w:val="center"/>
            <w:hideMark/>
          </w:tcPr>
          <w:p w14:paraId="676568FC" w14:textId="77777777" w:rsidR="00AE3EA0" w:rsidRPr="0090251B" w:rsidRDefault="00AE3EA0" w:rsidP="001D0B2C">
            <w:pPr>
              <w:rPr>
                <w:b/>
                <w:bCs/>
                <w:sz w:val="26"/>
                <w:szCs w:val="26"/>
                <w:lang w:eastAsia="vi-VN"/>
              </w:rPr>
            </w:pPr>
          </w:p>
        </w:tc>
        <w:tc>
          <w:tcPr>
            <w:tcW w:w="1657" w:type="pct"/>
            <w:vMerge/>
            <w:vAlign w:val="center"/>
            <w:hideMark/>
          </w:tcPr>
          <w:p w14:paraId="38796A2F" w14:textId="77777777" w:rsidR="00AE3EA0" w:rsidRPr="0090251B" w:rsidRDefault="00AE3EA0" w:rsidP="001D0B2C">
            <w:pPr>
              <w:rPr>
                <w:b/>
                <w:bCs/>
                <w:sz w:val="26"/>
                <w:szCs w:val="26"/>
                <w:lang w:eastAsia="vi-VN"/>
              </w:rPr>
            </w:pPr>
          </w:p>
        </w:tc>
        <w:tc>
          <w:tcPr>
            <w:tcW w:w="407" w:type="pct"/>
            <w:vAlign w:val="center"/>
            <w:hideMark/>
          </w:tcPr>
          <w:p w14:paraId="24EB505D" w14:textId="77777777" w:rsidR="00AE3EA0" w:rsidRPr="0090251B" w:rsidRDefault="00AE3EA0"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7276B79B" w14:textId="77777777" w:rsidR="00AE3EA0" w:rsidRPr="0090251B" w:rsidRDefault="00AE3EA0"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4F6E9B83" w14:textId="77777777" w:rsidR="00AE3EA0" w:rsidRPr="0090251B" w:rsidRDefault="00AE3EA0" w:rsidP="001D0B2C">
            <w:pPr>
              <w:jc w:val="center"/>
              <w:rPr>
                <w:b/>
                <w:bCs/>
                <w:sz w:val="26"/>
                <w:szCs w:val="26"/>
                <w:lang w:eastAsia="vi-VN"/>
              </w:rPr>
            </w:pPr>
            <w:r w:rsidRPr="0090251B">
              <w:rPr>
                <w:b/>
                <w:bCs/>
                <w:sz w:val="26"/>
                <w:szCs w:val="26"/>
                <w:lang w:eastAsia="vi-VN"/>
              </w:rPr>
              <w:t>Không đáp ứng</w:t>
            </w:r>
          </w:p>
        </w:tc>
      </w:tr>
      <w:tr w:rsidR="00AE3EA0" w:rsidRPr="0090251B" w14:paraId="7A4BD794" w14:textId="77777777" w:rsidTr="001D0B2C">
        <w:trPr>
          <w:trHeight w:val="20"/>
        </w:trPr>
        <w:tc>
          <w:tcPr>
            <w:tcW w:w="176" w:type="pct"/>
            <w:vAlign w:val="center"/>
            <w:hideMark/>
          </w:tcPr>
          <w:p w14:paraId="720E3FAB" w14:textId="77777777" w:rsidR="00AE3EA0" w:rsidRPr="0090251B" w:rsidRDefault="00AE3EA0" w:rsidP="001D0B2C">
            <w:pPr>
              <w:jc w:val="center"/>
              <w:rPr>
                <w:sz w:val="26"/>
                <w:szCs w:val="26"/>
                <w:lang w:eastAsia="vi-VN"/>
              </w:rPr>
            </w:pPr>
            <w:r w:rsidRPr="0090251B">
              <w:rPr>
                <w:sz w:val="26"/>
                <w:szCs w:val="26"/>
                <w:lang w:eastAsia="vi-VN"/>
              </w:rPr>
              <w:t>1</w:t>
            </w:r>
          </w:p>
        </w:tc>
        <w:tc>
          <w:tcPr>
            <w:tcW w:w="1657" w:type="pct"/>
            <w:vAlign w:val="center"/>
            <w:hideMark/>
          </w:tcPr>
          <w:p w14:paraId="27AD68CD" w14:textId="77777777" w:rsidR="00AE3EA0" w:rsidRPr="0090251B" w:rsidRDefault="00AE3EA0" w:rsidP="001D0B2C">
            <w:pPr>
              <w:rPr>
                <w:sz w:val="26"/>
                <w:szCs w:val="26"/>
                <w:lang w:eastAsia="vi-VN"/>
              </w:rPr>
            </w:pPr>
            <w:r w:rsidRPr="0090251B">
              <w:rPr>
                <w:sz w:val="26"/>
                <w:szCs w:val="26"/>
                <w:lang w:eastAsia="vi-VN"/>
              </w:rPr>
              <w:t>Nhà sản xuất</w:t>
            </w:r>
          </w:p>
        </w:tc>
        <w:tc>
          <w:tcPr>
            <w:tcW w:w="318" w:type="pct"/>
            <w:vAlign w:val="center"/>
            <w:hideMark/>
          </w:tcPr>
          <w:p w14:paraId="429A46AE"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3396629E"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07" w:type="pct"/>
            <w:vAlign w:val="center"/>
            <w:hideMark/>
          </w:tcPr>
          <w:p w14:paraId="2B522656"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377" w:type="pct"/>
            <w:vAlign w:val="center"/>
            <w:hideMark/>
          </w:tcPr>
          <w:p w14:paraId="09956A0B"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4411CF55"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4C892A31" w14:textId="77777777" w:rsidTr="001D0B2C">
        <w:trPr>
          <w:trHeight w:val="20"/>
        </w:trPr>
        <w:tc>
          <w:tcPr>
            <w:tcW w:w="176" w:type="pct"/>
            <w:vAlign w:val="center"/>
            <w:hideMark/>
          </w:tcPr>
          <w:p w14:paraId="4A9A3197" w14:textId="77777777" w:rsidR="00AE3EA0" w:rsidRPr="0090251B" w:rsidRDefault="00AE3EA0" w:rsidP="001D0B2C">
            <w:pPr>
              <w:jc w:val="center"/>
              <w:rPr>
                <w:sz w:val="26"/>
                <w:szCs w:val="26"/>
                <w:lang w:eastAsia="vi-VN"/>
              </w:rPr>
            </w:pPr>
            <w:r w:rsidRPr="0090251B">
              <w:rPr>
                <w:sz w:val="26"/>
                <w:szCs w:val="26"/>
                <w:lang w:eastAsia="vi-VN"/>
              </w:rPr>
              <w:t>2</w:t>
            </w:r>
          </w:p>
        </w:tc>
        <w:tc>
          <w:tcPr>
            <w:tcW w:w="1657" w:type="pct"/>
            <w:vAlign w:val="center"/>
            <w:hideMark/>
          </w:tcPr>
          <w:p w14:paraId="186D4C31" w14:textId="77777777" w:rsidR="00AE3EA0" w:rsidRPr="0090251B" w:rsidRDefault="00AE3EA0" w:rsidP="001D0B2C">
            <w:pPr>
              <w:rPr>
                <w:sz w:val="26"/>
                <w:szCs w:val="26"/>
                <w:lang w:eastAsia="vi-VN"/>
              </w:rPr>
            </w:pPr>
            <w:r w:rsidRPr="0090251B">
              <w:rPr>
                <w:sz w:val="26"/>
                <w:szCs w:val="26"/>
                <w:lang w:eastAsia="vi-VN"/>
              </w:rPr>
              <w:t>Nước sản xuất</w:t>
            </w:r>
          </w:p>
        </w:tc>
        <w:tc>
          <w:tcPr>
            <w:tcW w:w="318" w:type="pct"/>
            <w:vAlign w:val="center"/>
            <w:hideMark/>
          </w:tcPr>
          <w:p w14:paraId="3410C194"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01DF1313"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07" w:type="pct"/>
            <w:vAlign w:val="center"/>
            <w:hideMark/>
          </w:tcPr>
          <w:p w14:paraId="65EB7E3E"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377" w:type="pct"/>
            <w:vAlign w:val="center"/>
            <w:hideMark/>
          </w:tcPr>
          <w:p w14:paraId="1656EF2A"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2021D22F"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64AD7216" w14:textId="77777777" w:rsidTr="001D0B2C">
        <w:trPr>
          <w:trHeight w:val="20"/>
        </w:trPr>
        <w:tc>
          <w:tcPr>
            <w:tcW w:w="176" w:type="pct"/>
            <w:vAlign w:val="center"/>
            <w:hideMark/>
          </w:tcPr>
          <w:p w14:paraId="452480D4" w14:textId="77777777" w:rsidR="00AE3EA0" w:rsidRPr="0090251B" w:rsidRDefault="00AE3EA0" w:rsidP="001D0B2C">
            <w:pPr>
              <w:jc w:val="center"/>
              <w:rPr>
                <w:sz w:val="26"/>
                <w:szCs w:val="26"/>
                <w:lang w:eastAsia="vi-VN"/>
              </w:rPr>
            </w:pPr>
            <w:r w:rsidRPr="0090251B">
              <w:rPr>
                <w:sz w:val="26"/>
                <w:szCs w:val="26"/>
                <w:lang w:eastAsia="vi-VN"/>
              </w:rPr>
              <w:t>3</w:t>
            </w:r>
          </w:p>
        </w:tc>
        <w:tc>
          <w:tcPr>
            <w:tcW w:w="1657" w:type="pct"/>
            <w:vAlign w:val="center"/>
            <w:hideMark/>
          </w:tcPr>
          <w:p w14:paraId="246F157E" w14:textId="77777777" w:rsidR="00AE3EA0" w:rsidRPr="0090251B" w:rsidRDefault="00AE3EA0" w:rsidP="001D0B2C">
            <w:pPr>
              <w:rPr>
                <w:sz w:val="26"/>
                <w:szCs w:val="26"/>
                <w:lang w:eastAsia="vi-VN"/>
              </w:rPr>
            </w:pPr>
            <w:r w:rsidRPr="0090251B">
              <w:rPr>
                <w:sz w:val="26"/>
                <w:szCs w:val="26"/>
                <w:lang w:eastAsia="vi-VN"/>
              </w:rPr>
              <w:t>Mã hiệu</w:t>
            </w:r>
          </w:p>
        </w:tc>
        <w:tc>
          <w:tcPr>
            <w:tcW w:w="318" w:type="pct"/>
            <w:vAlign w:val="center"/>
            <w:hideMark/>
          </w:tcPr>
          <w:p w14:paraId="54983965"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6EDEC17D"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07" w:type="pct"/>
            <w:vAlign w:val="center"/>
            <w:hideMark/>
          </w:tcPr>
          <w:p w14:paraId="72B1C487"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377" w:type="pct"/>
            <w:vAlign w:val="center"/>
            <w:hideMark/>
          </w:tcPr>
          <w:p w14:paraId="28CD7371"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6CD28E64"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148AB487" w14:textId="77777777" w:rsidTr="001D0B2C">
        <w:trPr>
          <w:trHeight w:val="20"/>
        </w:trPr>
        <w:tc>
          <w:tcPr>
            <w:tcW w:w="176" w:type="pct"/>
            <w:vAlign w:val="center"/>
            <w:hideMark/>
          </w:tcPr>
          <w:p w14:paraId="6CFE9539" w14:textId="77777777" w:rsidR="00AE3EA0" w:rsidRPr="0090251B" w:rsidRDefault="00AE3EA0" w:rsidP="001D0B2C">
            <w:pPr>
              <w:jc w:val="center"/>
              <w:rPr>
                <w:sz w:val="26"/>
                <w:szCs w:val="26"/>
                <w:lang w:eastAsia="vi-VN"/>
              </w:rPr>
            </w:pPr>
            <w:r w:rsidRPr="0090251B">
              <w:rPr>
                <w:sz w:val="26"/>
                <w:szCs w:val="26"/>
                <w:lang w:eastAsia="vi-VN"/>
              </w:rPr>
              <w:t>4</w:t>
            </w:r>
          </w:p>
        </w:tc>
        <w:tc>
          <w:tcPr>
            <w:tcW w:w="1657" w:type="pct"/>
            <w:vAlign w:val="center"/>
            <w:hideMark/>
          </w:tcPr>
          <w:p w14:paraId="7DAFA6BC" w14:textId="77777777" w:rsidR="00AE3EA0" w:rsidRPr="0090251B" w:rsidRDefault="00AE3EA0" w:rsidP="001D0B2C">
            <w:pPr>
              <w:rPr>
                <w:sz w:val="26"/>
                <w:szCs w:val="26"/>
                <w:lang w:eastAsia="vi-VN"/>
              </w:rPr>
            </w:pPr>
            <w:r w:rsidRPr="0090251B">
              <w:rPr>
                <w:sz w:val="26"/>
                <w:szCs w:val="26"/>
                <w:lang w:eastAsia="vi-VN"/>
              </w:rPr>
              <w:t>Tiêu chuẩn Quản lý chất lượng</w:t>
            </w:r>
          </w:p>
        </w:tc>
        <w:tc>
          <w:tcPr>
            <w:tcW w:w="318" w:type="pct"/>
            <w:vAlign w:val="center"/>
            <w:hideMark/>
          </w:tcPr>
          <w:p w14:paraId="569C8463"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4D8FC12D" w14:textId="77777777" w:rsidR="00AE3EA0" w:rsidRPr="0090251B" w:rsidRDefault="00AE3EA0" w:rsidP="001D0B2C">
            <w:pPr>
              <w:jc w:val="center"/>
              <w:rPr>
                <w:sz w:val="26"/>
                <w:szCs w:val="26"/>
                <w:lang w:eastAsia="vi-VN"/>
              </w:rPr>
            </w:pPr>
            <w:r w:rsidRPr="0090251B">
              <w:rPr>
                <w:sz w:val="26"/>
                <w:szCs w:val="26"/>
                <w:lang w:eastAsia="vi-VN"/>
              </w:rPr>
              <w:t>ISO 9001:2008 hoặc cao hơn</w:t>
            </w:r>
          </w:p>
        </w:tc>
        <w:tc>
          <w:tcPr>
            <w:tcW w:w="407" w:type="pct"/>
            <w:vAlign w:val="center"/>
            <w:hideMark/>
          </w:tcPr>
          <w:p w14:paraId="1EF2B4D0"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600F64C1"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49992E1C"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1BBAC835" w14:textId="77777777" w:rsidTr="001D0B2C">
        <w:trPr>
          <w:trHeight w:val="20"/>
        </w:trPr>
        <w:tc>
          <w:tcPr>
            <w:tcW w:w="176" w:type="pct"/>
            <w:vAlign w:val="center"/>
            <w:hideMark/>
          </w:tcPr>
          <w:p w14:paraId="283C560B" w14:textId="77777777" w:rsidR="00AE3EA0" w:rsidRPr="0090251B" w:rsidRDefault="00AE3EA0" w:rsidP="001D0B2C">
            <w:pPr>
              <w:jc w:val="center"/>
              <w:rPr>
                <w:sz w:val="26"/>
                <w:szCs w:val="26"/>
                <w:lang w:eastAsia="vi-VN"/>
              </w:rPr>
            </w:pPr>
            <w:r w:rsidRPr="0090251B">
              <w:rPr>
                <w:sz w:val="26"/>
                <w:szCs w:val="26"/>
                <w:lang w:eastAsia="vi-VN"/>
              </w:rPr>
              <w:t>5</w:t>
            </w:r>
          </w:p>
        </w:tc>
        <w:tc>
          <w:tcPr>
            <w:tcW w:w="1657" w:type="pct"/>
            <w:vAlign w:val="center"/>
            <w:hideMark/>
          </w:tcPr>
          <w:p w14:paraId="2DBDA3E9" w14:textId="77777777" w:rsidR="00AE3EA0" w:rsidRPr="0090251B" w:rsidRDefault="00AE3EA0" w:rsidP="001D0B2C">
            <w:pPr>
              <w:rPr>
                <w:sz w:val="26"/>
                <w:szCs w:val="26"/>
                <w:lang w:eastAsia="vi-VN"/>
              </w:rPr>
            </w:pPr>
            <w:r w:rsidRPr="0090251B">
              <w:rPr>
                <w:sz w:val="26"/>
                <w:szCs w:val="26"/>
                <w:lang w:eastAsia="vi-VN"/>
              </w:rPr>
              <w:t>Vật liệu chế tạo</w:t>
            </w:r>
          </w:p>
        </w:tc>
        <w:tc>
          <w:tcPr>
            <w:tcW w:w="318" w:type="pct"/>
            <w:vAlign w:val="center"/>
            <w:hideMark/>
          </w:tcPr>
          <w:p w14:paraId="5F45F929"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1A7479BB" w14:textId="77777777" w:rsidR="00AE3EA0" w:rsidRPr="0090251B" w:rsidRDefault="00AE3EA0" w:rsidP="001D0B2C">
            <w:pPr>
              <w:rPr>
                <w:sz w:val="26"/>
                <w:szCs w:val="26"/>
                <w:lang w:eastAsia="vi-VN"/>
              </w:rPr>
            </w:pPr>
            <w:r w:rsidRPr="0090251B">
              <w:rPr>
                <w:sz w:val="26"/>
                <w:szCs w:val="26"/>
                <w:lang w:eastAsia="vi-VN"/>
              </w:rPr>
              <w:t>- Vật liệu composite có sợi thuỷ tinh gia cường; bề mặt đà nhẵn bóng.</w:t>
            </w:r>
            <w:r w:rsidRPr="0090251B">
              <w:rPr>
                <w:sz w:val="26"/>
                <w:szCs w:val="26"/>
                <w:lang w:eastAsia="vi-VN"/>
              </w:rPr>
              <w:br/>
              <w:t>- Nắp bịt đầu đà bằng vật liệu composite hoặc polyamide, trên nắp có lỗ thoát nước, có in tên nhà sản xuất, tháng/năm xuất xưởng.</w:t>
            </w:r>
          </w:p>
        </w:tc>
        <w:tc>
          <w:tcPr>
            <w:tcW w:w="407" w:type="pct"/>
            <w:vAlign w:val="center"/>
            <w:hideMark/>
          </w:tcPr>
          <w:p w14:paraId="016EBAA0"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0FFA4EBD"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0AB6E7F"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7C81B5A8" w14:textId="77777777" w:rsidTr="001D0B2C">
        <w:trPr>
          <w:trHeight w:val="20"/>
        </w:trPr>
        <w:tc>
          <w:tcPr>
            <w:tcW w:w="176" w:type="pct"/>
            <w:vAlign w:val="center"/>
            <w:hideMark/>
          </w:tcPr>
          <w:p w14:paraId="679F4EB7" w14:textId="77777777" w:rsidR="00AE3EA0" w:rsidRPr="0090251B" w:rsidRDefault="00AE3EA0" w:rsidP="001D0B2C">
            <w:pPr>
              <w:jc w:val="center"/>
              <w:rPr>
                <w:sz w:val="26"/>
                <w:szCs w:val="26"/>
                <w:lang w:eastAsia="vi-VN"/>
              </w:rPr>
            </w:pPr>
            <w:r w:rsidRPr="0090251B">
              <w:rPr>
                <w:sz w:val="26"/>
                <w:szCs w:val="26"/>
                <w:lang w:eastAsia="vi-VN"/>
              </w:rPr>
              <w:t>6</w:t>
            </w:r>
          </w:p>
        </w:tc>
        <w:tc>
          <w:tcPr>
            <w:tcW w:w="1657" w:type="pct"/>
            <w:vAlign w:val="center"/>
            <w:hideMark/>
          </w:tcPr>
          <w:p w14:paraId="659BA02D" w14:textId="77777777" w:rsidR="00AE3EA0" w:rsidRPr="0090251B" w:rsidRDefault="00AE3EA0" w:rsidP="001D0B2C">
            <w:pPr>
              <w:rPr>
                <w:sz w:val="26"/>
                <w:szCs w:val="26"/>
                <w:lang w:eastAsia="vi-VN"/>
              </w:rPr>
            </w:pPr>
            <w:r w:rsidRPr="0090251B">
              <w:rPr>
                <w:sz w:val="26"/>
                <w:szCs w:val="26"/>
                <w:lang w:eastAsia="vi-VN"/>
              </w:rPr>
              <w:t>Kích thước</w:t>
            </w:r>
          </w:p>
        </w:tc>
        <w:tc>
          <w:tcPr>
            <w:tcW w:w="318" w:type="pct"/>
            <w:vAlign w:val="center"/>
            <w:hideMark/>
          </w:tcPr>
          <w:p w14:paraId="1E5CD0D7" w14:textId="77777777" w:rsidR="00AE3EA0" w:rsidRPr="0090251B" w:rsidRDefault="00AE3EA0" w:rsidP="001D0B2C">
            <w:pPr>
              <w:jc w:val="center"/>
              <w:rPr>
                <w:sz w:val="26"/>
                <w:szCs w:val="26"/>
                <w:lang w:eastAsia="vi-VN"/>
              </w:rPr>
            </w:pPr>
            <w:r w:rsidRPr="0090251B">
              <w:rPr>
                <w:sz w:val="26"/>
                <w:szCs w:val="26"/>
                <w:lang w:eastAsia="vi-VN"/>
              </w:rPr>
              <w:t>mm</w:t>
            </w:r>
          </w:p>
        </w:tc>
        <w:tc>
          <w:tcPr>
            <w:tcW w:w="1657" w:type="pct"/>
            <w:vAlign w:val="center"/>
            <w:hideMark/>
          </w:tcPr>
          <w:p w14:paraId="69C4908F" w14:textId="77777777" w:rsidR="00AE3EA0" w:rsidRPr="0090251B" w:rsidRDefault="00AE3EA0" w:rsidP="001D0B2C">
            <w:pPr>
              <w:jc w:val="center"/>
              <w:rPr>
                <w:sz w:val="26"/>
                <w:szCs w:val="26"/>
                <w:lang w:eastAsia="vi-VN"/>
              </w:rPr>
            </w:pPr>
            <w:r w:rsidRPr="0090251B">
              <w:rPr>
                <w:sz w:val="26"/>
                <w:szCs w:val="26"/>
                <w:lang w:eastAsia="vi-VN"/>
              </w:rPr>
              <w:t>110x80</w:t>
            </w:r>
          </w:p>
        </w:tc>
        <w:tc>
          <w:tcPr>
            <w:tcW w:w="407" w:type="pct"/>
            <w:vAlign w:val="center"/>
            <w:hideMark/>
          </w:tcPr>
          <w:p w14:paraId="34EAB097"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2A856740"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5AD6C649"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744285DE" w14:textId="77777777" w:rsidTr="001D0B2C">
        <w:trPr>
          <w:trHeight w:val="20"/>
        </w:trPr>
        <w:tc>
          <w:tcPr>
            <w:tcW w:w="176" w:type="pct"/>
            <w:vAlign w:val="center"/>
            <w:hideMark/>
          </w:tcPr>
          <w:p w14:paraId="1722F7C1" w14:textId="77777777" w:rsidR="00AE3EA0" w:rsidRPr="0090251B" w:rsidRDefault="00AE3EA0" w:rsidP="001D0B2C">
            <w:pPr>
              <w:jc w:val="center"/>
              <w:rPr>
                <w:sz w:val="26"/>
                <w:szCs w:val="26"/>
                <w:lang w:eastAsia="vi-VN"/>
              </w:rPr>
            </w:pPr>
            <w:r w:rsidRPr="0090251B">
              <w:rPr>
                <w:sz w:val="26"/>
                <w:szCs w:val="26"/>
                <w:lang w:eastAsia="vi-VN"/>
              </w:rPr>
              <w:t>7</w:t>
            </w:r>
          </w:p>
        </w:tc>
        <w:tc>
          <w:tcPr>
            <w:tcW w:w="1657" w:type="pct"/>
            <w:vAlign w:val="center"/>
            <w:hideMark/>
          </w:tcPr>
          <w:p w14:paraId="33875532" w14:textId="77777777" w:rsidR="00AE3EA0" w:rsidRPr="0090251B" w:rsidRDefault="00AE3EA0" w:rsidP="001D0B2C">
            <w:pPr>
              <w:rPr>
                <w:sz w:val="26"/>
                <w:szCs w:val="26"/>
                <w:lang w:eastAsia="vi-VN"/>
              </w:rPr>
            </w:pPr>
            <w:r w:rsidRPr="0090251B">
              <w:rPr>
                <w:sz w:val="26"/>
                <w:szCs w:val="26"/>
                <w:lang w:eastAsia="vi-VN"/>
              </w:rPr>
              <w:t>Độ dày vật liệu</w:t>
            </w:r>
          </w:p>
        </w:tc>
        <w:tc>
          <w:tcPr>
            <w:tcW w:w="318" w:type="pct"/>
            <w:vAlign w:val="center"/>
            <w:hideMark/>
          </w:tcPr>
          <w:p w14:paraId="69DC2DD6" w14:textId="77777777" w:rsidR="00AE3EA0" w:rsidRPr="0090251B" w:rsidRDefault="00AE3EA0" w:rsidP="001D0B2C">
            <w:pPr>
              <w:jc w:val="center"/>
              <w:rPr>
                <w:sz w:val="26"/>
                <w:szCs w:val="26"/>
                <w:lang w:eastAsia="vi-VN"/>
              </w:rPr>
            </w:pPr>
            <w:r w:rsidRPr="0090251B">
              <w:rPr>
                <w:sz w:val="26"/>
                <w:szCs w:val="26"/>
                <w:lang w:eastAsia="vi-VN"/>
              </w:rPr>
              <w:t>mm</w:t>
            </w:r>
          </w:p>
        </w:tc>
        <w:tc>
          <w:tcPr>
            <w:tcW w:w="1657" w:type="pct"/>
            <w:vAlign w:val="center"/>
            <w:hideMark/>
          </w:tcPr>
          <w:p w14:paraId="3ED7604E" w14:textId="77777777" w:rsidR="00AE3EA0" w:rsidRPr="0090251B" w:rsidRDefault="00AE3EA0" w:rsidP="001D0B2C">
            <w:pPr>
              <w:jc w:val="center"/>
              <w:rPr>
                <w:sz w:val="26"/>
                <w:szCs w:val="26"/>
                <w:lang w:eastAsia="vi-VN"/>
              </w:rPr>
            </w:pPr>
            <w:r w:rsidRPr="0090251B">
              <w:rPr>
                <w:sz w:val="26"/>
                <w:szCs w:val="26"/>
                <w:lang w:eastAsia="vi-VN"/>
              </w:rPr>
              <w:t>5</w:t>
            </w:r>
          </w:p>
        </w:tc>
        <w:tc>
          <w:tcPr>
            <w:tcW w:w="407" w:type="pct"/>
            <w:vAlign w:val="center"/>
            <w:hideMark/>
          </w:tcPr>
          <w:p w14:paraId="679669F3"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106B7269"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0510E58A"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7369ADA3" w14:textId="77777777" w:rsidTr="001D0B2C">
        <w:trPr>
          <w:trHeight w:val="20"/>
        </w:trPr>
        <w:tc>
          <w:tcPr>
            <w:tcW w:w="176" w:type="pct"/>
            <w:vAlign w:val="center"/>
            <w:hideMark/>
          </w:tcPr>
          <w:p w14:paraId="37169254" w14:textId="77777777" w:rsidR="00AE3EA0" w:rsidRPr="0090251B" w:rsidRDefault="00AE3EA0" w:rsidP="001D0B2C">
            <w:pPr>
              <w:jc w:val="center"/>
              <w:rPr>
                <w:sz w:val="26"/>
                <w:szCs w:val="26"/>
                <w:lang w:eastAsia="vi-VN"/>
              </w:rPr>
            </w:pPr>
            <w:r w:rsidRPr="0090251B">
              <w:rPr>
                <w:sz w:val="26"/>
                <w:szCs w:val="26"/>
                <w:lang w:eastAsia="vi-VN"/>
              </w:rPr>
              <w:t>8</w:t>
            </w:r>
          </w:p>
        </w:tc>
        <w:tc>
          <w:tcPr>
            <w:tcW w:w="1657" w:type="pct"/>
            <w:vAlign w:val="center"/>
            <w:hideMark/>
          </w:tcPr>
          <w:p w14:paraId="77F883F1" w14:textId="77777777" w:rsidR="00AE3EA0" w:rsidRPr="0090251B" w:rsidRDefault="00AE3EA0" w:rsidP="001D0B2C">
            <w:pPr>
              <w:rPr>
                <w:sz w:val="26"/>
                <w:szCs w:val="26"/>
                <w:lang w:eastAsia="vi-VN"/>
              </w:rPr>
            </w:pPr>
            <w:r w:rsidRPr="0090251B">
              <w:rPr>
                <w:sz w:val="26"/>
                <w:szCs w:val="26"/>
                <w:lang w:eastAsia="vi-VN"/>
              </w:rPr>
              <w:t>Chiều dài</w:t>
            </w:r>
          </w:p>
        </w:tc>
        <w:tc>
          <w:tcPr>
            <w:tcW w:w="318" w:type="pct"/>
            <w:vAlign w:val="center"/>
            <w:hideMark/>
          </w:tcPr>
          <w:p w14:paraId="13EAB62E" w14:textId="77777777" w:rsidR="00AE3EA0" w:rsidRPr="0090251B" w:rsidRDefault="00AE3EA0" w:rsidP="001D0B2C">
            <w:pPr>
              <w:jc w:val="center"/>
              <w:rPr>
                <w:sz w:val="26"/>
                <w:szCs w:val="26"/>
                <w:lang w:eastAsia="vi-VN"/>
              </w:rPr>
            </w:pPr>
            <w:r w:rsidRPr="0090251B">
              <w:rPr>
                <w:sz w:val="26"/>
                <w:szCs w:val="26"/>
                <w:lang w:eastAsia="vi-VN"/>
              </w:rPr>
              <w:t>mm</w:t>
            </w:r>
          </w:p>
        </w:tc>
        <w:tc>
          <w:tcPr>
            <w:tcW w:w="1657" w:type="pct"/>
            <w:vAlign w:val="center"/>
            <w:hideMark/>
          </w:tcPr>
          <w:p w14:paraId="2E5BBF7B" w14:textId="77777777" w:rsidR="00AE3EA0" w:rsidRPr="0090251B" w:rsidRDefault="00AE3EA0" w:rsidP="001D0B2C">
            <w:pPr>
              <w:jc w:val="center"/>
              <w:rPr>
                <w:sz w:val="26"/>
                <w:szCs w:val="26"/>
                <w:lang w:eastAsia="vi-VN"/>
              </w:rPr>
            </w:pPr>
            <w:r w:rsidRPr="0090251B">
              <w:rPr>
                <w:sz w:val="26"/>
                <w:szCs w:val="26"/>
                <w:lang w:eastAsia="vi-VN"/>
              </w:rPr>
              <w:t>2600, 2400</w:t>
            </w:r>
          </w:p>
        </w:tc>
        <w:tc>
          <w:tcPr>
            <w:tcW w:w="407" w:type="pct"/>
            <w:vAlign w:val="center"/>
            <w:hideMark/>
          </w:tcPr>
          <w:p w14:paraId="10CD9113"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39435301"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66D423AE"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66074F2E" w14:textId="77777777" w:rsidTr="001D0B2C">
        <w:trPr>
          <w:trHeight w:val="20"/>
        </w:trPr>
        <w:tc>
          <w:tcPr>
            <w:tcW w:w="176" w:type="pct"/>
            <w:vAlign w:val="center"/>
            <w:hideMark/>
          </w:tcPr>
          <w:p w14:paraId="383747D7" w14:textId="77777777" w:rsidR="00AE3EA0" w:rsidRPr="0090251B" w:rsidRDefault="00AE3EA0" w:rsidP="001D0B2C">
            <w:pPr>
              <w:jc w:val="center"/>
              <w:rPr>
                <w:sz w:val="26"/>
                <w:szCs w:val="26"/>
                <w:lang w:eastAsia="vi-VN"/>
              </w:rPr>
            </w:pPr>
            <w:r w:rsidRPr="0090251B">
              <w:rPr>
                <w:sz w:val="26"/>
                <w:szCs w:val="26"/>
                <w:lang w:eastAsia="vi-VN"/>
              </w:rPr>
              <w:t>9</w:t>
            </w:r>
          </w:p>
        </w:tc>
        <w:tc>
          <w:tcPr>
            <w:tcW w:w="1657" w:type="pct"/>
            <w:vAlign w:val="center"/>
            <w:hideMark/>
          </w:tcPr>
          <w:p w14:paraId="3BCBE63C" w14:textId="77777777" w:rsidR="00AE3EA0" w:rsidRPr="0090251B" w:rsidRDefault="00AE3EA0" w:rsidP="001D0B2C">
            <w:pPr>
              <w:rPr>
                <w:sz w:val="26"/>
                <w:szCs w:val="26"/>
                <w:lang w:eastAsia="vi-VN"/>
              </w:rPr>
            </w:pPr>
            <w:r w:rsidRPr="0090251B">
              <w:rPr>
                <w:sz w:val="26"/>
                <w:szCs w:val="26"/>
                <w:lang w:eastAsia="vi-VN"/>
              </w:rPr>
              <w:t>Vị trí, kích thước các lỗ</w:t>
            </w:r>
          </w:p>
        </w:tc>
        <w:tc>
          <w:tcPr>
            <w:tcW w:w="318" w:type="pct"/>
            <w:vAlign w:val="center"/>
            <w:hideMark/>
          </w:tcPr>
          <w:p w14:paraId="184C718D"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47ACFB53" w14:textId="77777777" w:rsidR="00AE3EA0" w:rsidRPr="0090251B" w:rsidRDefault="00AE3EA0" w:rsidP="001D0B2C">
            <w:pPr>
              <w:jc w:val="center"/>
              <w:rPr>
                <w:sz w:val="26"/>
                <w:szCs w:val="26"/>
                <w:lang w:eastAsia="vi-VN"/>
              </w:rPr>
            </w:pPr>
            <w:r w:rsidRPr="0090251B">
              <w:rPr>
                <w:sz w:val="26"/>
                <w:szCs w:val="26"/>
                <w:lang w:eastAsia="vi-VN"/>
              </w:rPr>
              <w:t>Theo bản vẽ đính kèm</w:t>
            </w:r>
          </w:p>
        </w:tc>
        <w:tc>
          <w:tcPr>
            <w:tcW w:w="407" w:type="pct"/>
            <w:vAlign w:val="center"/>
            <w:hideMark/>
          </w:tcPr>
          <w:p w14:paraId="52327578"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74D16005"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F5DA172"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70D967BE" w14:textId="77777777" w:rsidTr="001D0B2C">
        <w:trPr>
          <w:trHeight w:val="20"/>
        </w:trPr>
        <w:tc>
          <w:tcPr>
            <w:tcW w:w="176" w:type="pct"/>
            <w:vAlign w:val="center"/>
            <w:hideMark/>
          </w:tcPr>
          <w:p w14:paraId="41757D77" w14:textId="77777777" w:rsidR="00AE3EA0" w:rsidRPr="0090251B" w:rsidRDefault="00AE3EA0" w:rsidP="001D0B2C">
            <w:pPr>
              <w:jc w:val="center"/>
              <w:rPr>
                <w:sz w:val="26"/>
                <w:szCs w:val="26"/>
                <w:lang w:eastAsia="vi-VN"/>
              </w:rPr>
            </w:pPr>
            <w:r w:rsidRPr="0090251B">
              <w:rPr>
                <w:sz w:val="26"/>
                <w:szCs w:val="26"/>
                <w:lang w:eastAsia="vi-VN"/>
              </w:rPr>
              <w:lastRenderedPageBreak/>
              <w:t>10</w:t>
            </w:r>
          </w:p>
        </w:tc>
        <w:tc>
          <w:tcPr>
            <w:tcW w:w="1657" w:type="pct"/>
            <w:vAlign w:val="center"/>
            <w:hideMark/>
          </w:tcPr>
          <w:p w14:paraId="535B0B55" w14:textId="77777777" w:rsidR="00AE3EA0" w:rsidRPr="0090251B" w:rsidRDefault="00AE3EA0" w:rsidP="001D0B2C">
            <w:pPr>
              <w:rPr>
                <w:sz w:val="26"/>
                <w:szCs w:val="26"/>
                <w:lang w:eastAsia="vi-VN"/>
              </w:rPr>
            </w:pPr>
            <w:r w:rsidRPr="0090251B">
              <w:rPr>
                <w:sz w:val="26"/>
                <w:szCs w:val="26"/>
                <w:lang w:eastAsia="vi-VN"/>
              </w:rPr>
              <w:t xml:space="preserve">Khả năng chịu lực của Đà </w:t>
            </w:r>
          </w:p>
        </w:tc>
        <w:tc>
          <w:tcPr>
            <w:tcW w:w="318" w:type="pct"/>
            <w:vAlign w:val="center"/>
            <w:hideMark/>
          </w:tcPr>
          <w:p w14:paraId="66CE9232"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1DCB6B99"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FEB817C" w14:textId="77777777" w:rsidR="00AE3EA0" w:rsidRPr="0090251B" w:rsidRDefault="00AE3EA0" w:rsidP="001D0B2C">
            <w:pPr>
              <w:jc w:val="center"/>
              <w:rPr>
                <w:rFonts w:ascii="Wingdings 2" w:hAnsi="Wingdings 2" w:cs="Arial"/>
                <w:sz w:val="26"/>
                <w:szCs w:val="26"/>
                <w:lang w:eastAsia="vi-VN"/>
              </w:rPr>
            </w:pPr>
            <w:r w:rsidRPr="0090251B">
              <w:rPr>
                <w:rFonts w:ascii="Wingdings 2" w:cs="Arial"/>
                <w:sz w:val="26"/>
                <w:szCs w:val="26"/>
                <w:lang w:eastAsia="vi-VN"/>
              </w:rPr>
              <w:t> </w:t>
            </w:r>
          </w:p>
        </w:tc>
        <w:tc>
          <w:tcPr>
            <w:tcW w:w="377" w:type="pct"/>
            <w:vAlign w:val="center"/>
            <w:hideMark/>
          </w:tcPr>
          <w:p w14:paraId="28D32EAA"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48B20793" w14:textId="77777777" w:rsidR="00AE3EA0" w:rsidRPr="0090251B" w:rsidRDefault="00AE3EA0" w:rsidP="001D0B2C">
            <w:pPr>
              <w:jc w:val="center"/>
              <w:rPr>
                <w:rFonts w:ascii="Wingdings 2" w:hAnsi="Wingdings 2" w:cs="Arial"/>
                <w:sz w:val="26"/>
                <w:szCs w:val="26"/>
                <w:lang w:eastAsia="vi-VN"/>
              </w:rPr>
            </w:pPr>
            <w:r w:rsidRPr="0090251B">
              <w:rPr>
                <w:rFonts w:ascii="Wingdings 2" w:cs="Arial"/>
                <w:sz w:val="26"/>
                <w:szCs w:val="26"/>
                <w:lang w:eastAsia="vi-VN"/>
              </w:rPr>
              <w:t> </w:t>
            </w:r>
          </w:p>
        </w:tc>
      </w:tr>
      <w:tr w:rsidR="00AE3EA0" w:rsidRPr="0090251B" w14:paraId="41804427" w14:textId="77777777" w:rsidTr="001D0B2C">
        <w:trPr>
          <w:trHeight w:val="20"/>
        </w:trPr>
        <w:tc>
          <w:tcPr>
            <w:tcW w:w="176" w:type="pct"/>
            <w:vAlign w:val="center"/>
            <w:hideMark/>
          </w:tcPr>
          <w:p w14:paraId="5F6DDFF4"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15357E44" w14:textId="77777777" w:rsidR="00AE3EA0" w:rsidRPr="0090251B" w:rsidRDefault="00AE3EA0" w:rsidP="001D0B2C">
            <w:pPr>
              <w:rPr>
                <w:sz w:val="26"/>
                <w:szCs w:val="26"/>
                <w:lang w:eastAsia="vi-VN"/>
              </w:rPr>
            </w:pPr>
            <w:r w:rsidRPr="0090251B">
              <w:rPr>
                <w:sz w:val="26"/>
                <w:szCs w:val="26"/>
                <w:lang w:eastAsia="vi-VN"/>
              </w:rPr>
              <w:t>P1: Lực đặt trên ty sứ đứng theo phương thẳng đứng.</w:t>
            </w:r>
          </w:p>
        </w:tc>
        <w:tc>
          <w:tcPr>
            <w:tcW w:w="318" w:type="pct"/>
            <w:vAlign w:val="center"/>
            <w:hideMark/>
          </w:tcPr>
          <w:p w14:paraId="4039BC63" w14:textId="77777777" w:rsidR="00AE3EA0" w:rsidRPr="0090251B" w:rsidRDefault="00AE3EA0" w:rsidP="001D0B2C">
            <w:pPr>
              <w:jc w:val="center"/>
              <w:rPr>
                <w:sz w:val="26"/>
                <w:szCs w:val="26"/>
                <w:lang w:eastAsia="vi-VN"/>
              </w:rPr>
            </w:pPr>
            <w:r w:rsidRPr="0090251B">
              <w:rPr>
                <w:sz w:val="26"/>
                <w:szCs w:val="26"/>
                <w:lang w:eastAsia="vi-VN"/>
              </w:rPr>
              <w:t>N</w:t>
            </w:r>
          </w:p>
        </w:tc>
        <w:tc>
          <w:tcPr>
            <w:tcW w:w="1657" w:type="pct"/>
            <w:vAlign w:val="center"/>
            <w:hideMark/>
          </w:tcPr>
          <w:p w14:paraId="01FCF8F6" w14:textId="77777777" w:rsidR="00AE3EA0" w:rsidRPr="0090251B" w:rsidRDefault="00AE3EA0" w:rsidP="001D0B2C">
            <w:pPr>
              <w:jc w:val="center"/>
              <w:rPr>
                <w:sz w:val="26"/>
                <w:szCs w:val="26"/>
                <w:lang w:eastAsia="vi-VN"/>
              </w:rPr>
            </w:pPr>
            <w:r w:rsidRPr="0090251B">
              <w:rPr>
                <w:sz w:val="26"/>
                <w:szCs w:val="26"/>
                <w:lang w:eastAsia="vi-VN"/>
              </w:rPr>
              <w:t>≥ 5000 duy trì trong 5 phút</w:t>
            </w:r>
          </w:p>
        </w:tc>
        <w:tc>
          <w:tcPr>
            <w:tcW w:w="407" w:type="pct"/>
            <w:vAlign w:val="center"/>
            <w:hideMark/>
          </w:tcPr>
          <w:p w14:paraId="60E7A46C"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319B9FC6"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3A4D45EC"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5873009D" w14:textId="77777777" w:rsidTr="001D0B2C">
        <w:trPr>
          <w:trHeight w:val="20"/>
        </w:trPr>
        <w:tc>
          <w:tcPr>
            <w:tcW w:w="176" w:type="pct"/>
            <w:vAlign w:val="center"/>
            <w:hideMark/>
          </w:tcPr>
          <w:p w14:paraId="70C368B4"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1394A7BF" w14:textId="77777777" w:rsidR="00AE3EA0" w:rsidRPr="0090251B" w:rsidRDefault="00AE3EA0" w:rsidP="001D0B2C">
            <w:pPr>
              <w:rPr>
                <w:sz w:val="26"/>
                <w:szCs w:val="26"/>
                <w:lang w:eastAsia="vi-VN"/>
              </w:rPr>
            </w:pPr>
            <w:r w:rsidRPr="0090251B">
              <w:rPr>
                <w:sz w:val="26"/>
                <w:szCs w:val="26"/>
                <w:lang w:eastAsia="vi-VN"/>
              </w:rPr>
              <w:t>P2: Lực đặt trên đầu sứ theo phương ngang dọc theo đà.</w:t>
            </w:r>
          </w:p>
        </w:tc>
        <w:tc>
          <w:tcPr>
            <w:tcW w:w="318" w:type="pct"/>
            <w:vAlign w:val="center"/>
            <w:hideMark/>
          </w:tcPr>
          <w:p w14:paraId="48F402A8" w14:textId="77777777" w:rsidR="00AE3EA0" w:rsidRPr="0090251B" w:rsidRDefault="00AE3EA0" w:rsidP="001D0B2C">
            <w:pPr>
              <w:jc w:val="center"/>
              <w:rPr>
                <w:sz w:val="26"/>
                <w:szCs w:val="26"/>
                <w:lang w:eastAsia="vi-VN"/>
              </w:rPr>
            </w:pPr>
            <w:r w:rsidRPr="0090251B">
              <w:rPr>
                <w:sz w:val="26"/>
                <w:szCs w:val="26"/>
                <w:lang w:eastAsia="vi-VN"/>
              </w:rPr>
              <w:t>N</w:t>
            </w:r>
          </w:p>
        </w:tc>
        <w:tc>
          <w:tcPr>
            <w:tcW w:w="1657" w:type="pct"/>
            <w:vAlign w:val="center"/>
            <w:hideMark/>
          </w:tcPr>
          <w:p w14:paraId="5416D0AE" w14:textId="77777777" w:rsidR="00AE3EA0" w:rsidRPr="0090251B" w:rsidRDefault="00AE3EA0" w:rsidP="001D0B2C">
            <w:pPr>
              <w:jc w:val="center"/>
              <w:rPr>
                <w:sz w:val="26"/>
                <w:szCs w:val="26"/>
                <w:lang w:eastAsia="vi-VN"/>
              </w:rPr>
            </w:pPr>
            <w:r w:rsidRPr="0090251B">
              <w:rPr>
                <w:sz w:val="26"/>
                <w:szCs w:val="26"/>
                <w:lang w:eastAsia="vi-VN"/>
              </w:rPr>
              <w:t>≥ 2200 duy trì trong 5 phút</w:t>
            </w:r>
          </w:p>
        </w:tc>
        <w:tc>
          <w:tcPr>
            <w:tcW w:w="407" w:type="pct"/>
            <w:vAlign w:val="center"/>
            <w:hideMark/>
          </w:tcPr>
          <w:p w14:paraId="0A508166"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4D80E5E5"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650052BD"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19D0F9A2" w14:textId="77777777" w:rsidTr="001D0B2C">
        <w:trPr>
          <w:trHeight w:val="20"/>
        </w:trPr>
        <w:tc>
          <w:tcPr>
            <w:tcW w:w="176" w:type="pct"/>
            <w:vAlign w:val="center"/>
            <w:hideMark/>
          </w:tcPr>
          <w:p w14:paraId="4EEB6CB6"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38B66E9D" w14:textId="77777777" w:rsidR="00AE3EA0" w:rsidRPr="0090251B" w:rsidRDefault="00AE3EA0" w:rsidP="001D0B2C">
            <w:pPr>
              <w:rPr>
                <w:sz w:val="26"/>
                <w:szCs w:val="26"/>
                <w:lang w:eastAsia="vi-VN"/>
              </w:rPr>
            </w:pPr>
            <w:r w:rsidRPr="0090251B">
              <w:rPr>
                <w:sz w:val="26"/>
                <w:szCs w:val="26"/>
                <w:lang w:eastAsia="vi-VN"/>
              </w:rPr>
              <w:t>P3: Lực đặt trên đầu sứ theo phương ngang vuông góc với đà.</w:t>
            </w:r>
          </w:p>
        </w:tc>
        <w:tc>
          <w:tcPr>
            <w:tcW w:w="318" w:type="pct"/>
            <w:vAlign w:val="center"/>
            <w:hideMark/>
          </w:tcPr>
          <w:p w14:paraId="49BE5779" w14:textId="77777777" w:rsidR="00AE3EA0" w:rsidRPr="0090251B" w:rsidRDefault="00AE3EA0" w:rsidP="001D0B2C">
            <w:pPr>
              <w:jc w:val="center"/>
              <w:rPr>
                <w:sz w:val="26"/>
                <w:szCs w:val="26"/>
                <w:lang w:eastAsia="vi-VN"/>
              </w:rPr>
            </w:pPr>
            <w:r w:rsidRPr="0090251B">
              <w:rPr>
                <w:sz w:val="26"/>
                <w:szCs w:val="26"/>
                <w:lang w:eastAsia="vi-VN"/>
              </w:rPr>
              <w:t>N</w:t>
            </w:r>
          </w:p>
        </w:tc>
        <w:tc>
          <w:tcPr>
            <w:tcW w:w="1657" w:type="pct"/>
            <w:vAlign w:val="center"/>
            <w:hideMark/>
          </w:tcPr>
          <w:p w14:paraId="262EA004" w14:textId="77777777" w:rsidR="00AE3EA0" w:rsidRPr="0090251B" w:rsidRDefault="00AE3EA0" w:rsidP="001D0B2C">
            <w:pPr>
              <w:jc w:val="center"/>
              <w:rPr>
                <w:sz w:val="26"/>
                <w:szCs w:val="26"/>
                <w:lang w:eastAsia="vi-VN"/>
              </w:rPr>
            </w:pPr>
            <w:r w:rsidRPr="0090251B">
              <w:rPr>
                <w:sz w:val="26"/>
                <w:szCs w:val="26"/>
                <w:lang w:eastAsia="vi-VN"/>
              </w:rPr>
              <w:t>≥ 3000 duy trì trong 5 phút</w:t>
            </w:r>
          </w:p>
        </w:tc>
        <w:tc>
          <w:tcPr>
            <w:tcW w:w="407" w:type="pct"/>
            <w:vAlign w:val="center"/>
            <w:hideMark/>
          </w:tcPr>
          <w:p w14:paraId="65BD71DF"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2FC66F99"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6AB41686"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682ADA59" w14:textId="77777777" w:rsidTr="001D0B2C">
        <w:trPr>
          <w:trHeight w:val="20"/>
        </w:trPr>
        <w:tc>
          <w:tcPr>
            <w:tcW w:w="176" w:type="pct"/>
            <w:vAlign w:val="center"/>
            <w:hideMark/>
          </w:tcPr>
          <w:p w14:paraId="0105855C" w14:textId="77777777" w:rsidR="00AE3EA0" w:rsidRPr="0090251B" w:rsidRDefault="00AE3EA0" w:rsidP="001D0B2C">
            <w:pPr>
              <w:jc w:val="center"/>
              <w:rPr>
                <w:sz w:val="26"/>
                <w:szCs w:val="26"/>
                <w:lang w:eastAsia="vi-VN"/>
              </w:rPr>
            </w:pPr>
            <w:r w:rsidRPr="0090251B">
              <w:rPr>
                <w:sz w:val="26"/>
                <w:szCs w:val="26"/>
                <w:lang w:eastAsia="vi-VN"/>
              </w:rPr>
              <w:t>11</w:t>
            </w:r>
          </w:p>
        </w:tc>
        <w:tc>
          <w:tcPr>
            <w:tcW w:w="1657" w:type="pct"/>
            <w:vAlign w:val="center"/>
            <w:hideMark/>
          </w:tcPr>
          <w:p w14:paraId="4BD9D52A" w14:textId="77777777" w:rsidR="00AE3EA0" w:rsidRPr="0090251B" w:rsidRDefault="00AE3EA0" w:rsidP="001D0B2C">
            <w:pPr>
              <w:rPr>
                <w:sz w:val="26"/>
                <w:szCs w:val="26"/>
                <w:lang w:val="fr-FR" w:eastAsia="vi-VN"/>
              </w:rPr>
            </w:pPr>
            <w:r w:rsidRPr="0090251B">
              <w:rPr>
                <w:sz w:val="26"/>
                <w:szCs w:val="26"/>
                <w:lang w:val="fr-FR" w:eastAsia="vi-VN"/>
              </w:rPr>
              <w:t>Thử siết boulon tối đa 100Nm</w:t>
            </w:r>
          </w:p>
        </w:tc>
        <w:tc>
          <w:tcPr>
            <w:tcW w:w="318" w:type="pct"/>
            <w:vAlign w:val="center"/>
            <w:hideMark/>
          </w:tcPr>
          <w:p w14:paraId="7ED395AE" w14:textId="77777777" w:rsidR="00AE3EA0" w:rsidRPr="0090251B" w:rsidRDefault="00AE3EA0" w:rsidP="001D0B2C">
            <w:pPr>
              <w:jc w:val="center"/>
              <w:rPr>
                <w:sz w:val="26"/>
                <w:szCs w:val="26"/>
                <w:lang w:val="fr-FR" w:eastAsia="vi-VN"/>
              </w:rPr>
            </w:pPr>
            <w:r w:rsidRPr="0090251B">
              <w:rPr>
                <w:sz w:val="26"/>
                <w:szCs w:val="26"/>
                <w:lang w:val="fr-FR" w:eastAsia="vi-VN"/>
              </w:rPr>
              <w:t> </w:t>
            </w:r>
          </w:p>
        </w:tc>
        <w:tc>
          <w:tcPr>
            <w:tcW w:w="1657" w:type="pct"/>
            <w:vAlign w:val="center"/>
            <w:hideMark/>
          </w:tcPr>
          <w:p w14:paraId="16222F52" w14:textId="77777777" w:rsidR="00AE3EA0" w:rsidRPr="0090251B" w:rsidRDefault="00AE3EA0" w:rsidP="001D0B2C">
            <w:pPr>
              <w:jc w:val="center"/>
              <w:rPr>
                <w:sz w:val="26"/>
                <w:szCs w:val="26"/>
                <w:lang w:eastAsia="vi-VN"/>
              </w:rPr>
            </w:pPr>
            <w:r w:rsidRPr="0090251B">
              <w:rPr>
                <w:sz w:val="26"/>
                <w:szCs w:val="26"/>
                <w:lang w:eastAsia="vi-VN"/>
              </w:rPr>
              <w:t>Đà không biến dạng</w:t>
            </w:r>
          </w:p>
        </w:tc>
        <w:tc>
          <w:tcPr>
            <w:tcW w:w="407" w:type="pct"/>
            <w:vAlign w:val="center"/>
            <w:hideMark/>
          </w:tcPr>
          <w:p w14:paraId="387E210D"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9C6B568"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372A2DC6"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4D0B203F" w14:textId="77777777" w:rsidTr="001D0B2C">
        <w:trPr>
          <w:trHeight w:val="20"/>
        </w:trPr>
        <w:tc>
          <w:tcPr>
            <w:tcW w:w="176" w:type="pct"/>
            <w:vAlign w:val="center"/>
            <w:hideMark/>
          </w:tcPr>
          <w:p w14:paraId="4F0764DE" w14:textId="77777777" w:rsidR="00AE3EA0" w:rsidRPr="0090251B" w:rsidRDefault="00AE3EA0" w:rsidP="001D0B2C">
            <w:pPr>
              <w:jc w:val="center"/>
              <w:rPr>
                <w:sz w:val="26"/>
                <w:szCs w:val="26"/>
                <w:lang w:eastAsia="vi-VN"/>
              </w:rPr>
            </w:pPr>
            <w:r w:rsidRPr="0090251B">
              <w:rPr>
                <w:sz w:val="26"/>
                <w:szCs w:val="26"/>
                <w:lang w:eastAsia="vi-VN"/>
              </w:rPr>
              <w:t>12</w:t>
            </w:r>
          </w:p>
        </w:tc>
        <w:tc>
          <w:tcPr>
            <w:tcW w:w="1657" w:type="pct"/>
            <w:vAlign w:val="center"/>
            <w:hideMark/>
          </w:tcPr>
          <w:p w14:paraId="69B57F00" w14:textId="77777777" w:rsidR="00AE3EA0" w:rsidRPr="0090251B" w:rsidRDefault="00AE3EA0" w:rsidP="001D0B2C">
            <w:pPr>
              <w:rPr>
                <w:sz w:val="26"/>
                <w:szCs w:val="26"/>
                <w:lang w:eastAsia="vi-VN"/>
              </w:rPr>
            </w:pPr>
            <w:r w:rsidRPr="0090251B">
              <w:rPr>
                <w:sz w:val="26"/>
                <w:szCs w:val="26"/>
                <w:lang w:eastAsia="vi-VN"/>
              </w:rPr>
              <w:t>Khả năng cách điện của đà :</w:t>
            </w:r>
          </w:p>
        </w:tc>
        <w:tc>
          <w:tcPr>
            <w:tcW w:w="318" w:type="pct"/>
            <w:vAlign w:val="center"/>
            <w:hideMark/>
          </w:tcPr>
          <w:p w14:paraId="72D6017B"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1703CDC3"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07F971E8" w14:textId="77777777" w:rsidR="00AE3EA0" w:rsidRPr="0090251B" w:rsidRDefault="00AE3EA0" w:rsidP="001D0B2C">
            <w:pPr>
              <w:jc w:val="center"/>
              <w:rPr>
                <w:rFonts w:ascii="Wingdings 2" w:hAnsi="Wingdings 2" w:cs="Arial"/>
                <w:sz w:val="26"/>
                <w:szCs w:val="26"/>
                <w:lang w:eastAsia="vi-VN"/>
              </w:rPr>
            </w:pPr>
            <w:r w:rsidRPr="0090251B">
              <w:rPr>
                <w:rFonts w:ascii="Wingdings 2" w:cs="Arial"/>
                <w:sz w:val="26"/>
                <w:szCs w:val="26"/>
                <w:lang w:eastAsia="vi-VN"/>
              </w:rPr>
              <w:t> </w:t>
            </w:r>
          </w:p>
        </w:tc>
        <w:tc>
          <w:tcPr>
            <w:tcW w:w="377" w:type="pct"/>
            <w:vAlign w:val="center"/>
            <w:hideMark/>
          </w:tcPr>
          <w:p w14:paraId="07939060"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4316641A" w14:textId="77777777" w:rsidR="00AE3EA0" w:rsidRPr="0090251B" w:rsidRDefault="00AE3EA0" w:rsidP="001D0B2C">
            <w:pPr>
              <w:jc w:val="center"/>
              <w:rPr>
                <w:rFonts w:ascii="Wingdings 2" w:hAnsi="Wingdings 2" w:cs="Arial"/>
                <w:sz w:val="26"/>
                <w:szCs w:val="26"/>
                <w:lang w:eastAsia="vi-VN"/>
              </w:rPr>
            </w:pPr>
            <w:r w:rsidRPr="0090251B">
              <w:rPr>
                <w:rFonts w:ascii="Wingdings 2" w:cs="Arial"/>
                <w:sz w:val="26"/>
                <w:szCs w:val="26"/>
                <w:lang w:eastAsia="vi-VN"/>
              </w:rPr>
              <w:t> </w:t>
            </w:r>
          </w:p>
        </w:tc>
      </w:tr>
      <w:tr w:rsidR="00AE3EA0" w:rsidRPr="0090251B" w14:paraId="3C6FC85C" w14:textId="77777777" w:rsidTr="001D0B2C">
        <w:trPr>
          <w:trHeight w:val="20"/>
        </w:trPr>
        <w:tc>
          <w:tcPr>
            <w:tcW w:w="176" w:type="pct"/>
            <w:vAlign w:val="center"/>
            <w:hideMark/>
          </w:tcPr>
          <w:p w14:paraId="3EE0F2D2" w14:textId="77777777" w:rsidR="00AE3EA0" w:rsidRPr="0090251B" w:rsidRDefault="00AE3EA0" w:rsidP="001D0B2C">
            <w:pPr>
              <w:jc w:val="center"/>
              <w:rPr>
                <w:sz w:val="26"/>
                <w:szCs w:val="26"/>
                <w:lang w:eastAsia="vi-VN"/>
              </w:rPr>
            </w:pPr>
            <w:r w:rsidRPr="0090251B">
              <w:rPr>
                <w:sz w:val="26"/>
                <w:szCs w:val="26"/>
                <w:lang w:eastAsia="vi-VN"/>
              </w:rPr>
              <w:t>-</w:t>
            </w:r>
          </w:p>
        </w:tc>
        <w:tc>
          <w:tcPr>
            <w:tcW w:w="1657" w:type="pct"/>
            <w:vAlign w:val="center"/>
            <w:hideMark/>
          </w:tcPr>
          <w:p w14:paraId="56D02546" w14:textId="77777777" w:rsidR="00AE3EA0" w:rsidRPr="0090251B" w:rsidRDefault="00AE3EA0" w:rsidP="001D0B2C">
            <w:pPr>
              <w:rPr>
                <w:sz w:val="26"/>
                <w:szCs w:val="26"/>
                <w:lang w:eastAsia="vi-VN"/>
              </w:rPr>
            </w:pPr>
            <w:r w:rsidRPr="0090251B">
              <w:rPr>
                <w:sz w:val="26"/>
                <w:szCs w:val="26"/>
                <w:lang w:eastAsia="vi-VN"/>
              </w:rPr>
              <w:t>Thử chịu điện áp tần số công nghiệp trong 1 phút</w:t>
            </w:r>
          </w:p>
        </w:tc>
        <w:tc>
          <w:tcPr>
            <w:tcW w:w="318" w:type="pct"/>
            <w:vAlign w:val="center"/>
            <w:hideMark/>
          </w:tcPr>
          <w:p w14:paraId="0A32D71C" w14:textId="77777777" w:rsidR="00AE3EA0" w:rsidRPr="0090251B" w:rsidRDefault="00AE3EA0" w:rsidP="001D0B2C">
            <w:pPr>
              <w:jc w:val="center"/>
              <w:rPr>
                <w:sz w:val="26"/>
                <w:szCs w:val="26"/>
                <w:lang w:eastAsia="vi-VN"/>
              </w:rPr>
            </w:pPr>
            <w:r w:rsidRPr="0090251B">
              <w:rPr>
                <w:sz w:val="26"/>
                <w:szCs w:val="26"/>
                <w:lang w:eastAsia="vi-VN"/>
              </w:rPr>
              <w:t>kV</w:t>
            </w:r>
          </w:p>
        </w:tc>
        <w:tc>
          <w:tcPr>
            <w:tcW w:w="1657" w:type="pct"/>
            <w:vAlign w:val="center"/>
            <w:hideMark/>
          </w:tcPr>
          <w:p w14:paraId="5B72F721" w14:textId="77777777" w:rsidR="00AE3EA0" w:rsidRPr="0090251B" w:rsidRDefault="00AE3EA0" w:rsidP="001D0B2C">
            <w:pPr>
              <w:jc w:val="center"/>
              <w:rPr>
                <w:sz w:val="26"/>
                <w:szCs w:val="26"/>
                <w:lang w:eastAsia="vi-VN"/>
              </w:rPr>
            </w:pPr>
            <w:r w:rsidRPr="0090251B">
              <w:rPr>
                <w:sz w:val="26"/>
                <w:szCs w:val="26"/>
                <w:lang w:eastAsia="vi-VN"/>
              </w:rPr>
              <w:t>≥ 60</w:t>
            </w:r>
          </w:p>
        </w:tc>
        <w:tc>
          <w:tcPr>
            <w:tcW w:w="407" w:type="pct"/>
            <w:vAlign w:val="center"/>
            <w:hideMark/>
          </w:tcPr>
          <w:p w14:paraId="647FA266"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0F861519"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25E42518"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3A66B0BF" w14:textId="77777777" w:rsidTr="001D0B2C">
        <w:trPr>
          <w:trHeight w:val="20"/>
        </w:trPr>
        <w:tc>
          <w:tcPr>
            <w:tcW w:w="176" w:type="pct"/>
            <w:vAlign w:val="center"/>
            <w:hideMark/>
          </w:tcPr>
          <w:p w14:paraId="27664591" w14:textId="77777777" w:rsidR="00AE3EA0" w:rsidRPr="0090251B" w:rsidRDefault="00AE3EA0" w:rsidP="001D0B2C">
            <w:pPr>
              <w:jc w:val="center"/>
              <w:rPr>
                <w:sz w:val="26"/>
                <w:szCs w:val="26"/>
                <w:lang w:eastAsia="vi-VN"/>
              </w:rPr>
            </w:pPr>
            <w:r w:rsidRPr="0090251B">
              <w:rPr>
                <w:sz w:val="26"/>
                <w:szCs w:val="26"/>
                <w:lang w:eastAsia="vi-VN"/>
              </w:rPr>
              <w:t>-</w:t>
            </w:r>
          </w:p>
        </w:tc>
        <w:tc>
          <w:tcPr>
            <w:tcW w:w="1657" w:type="pct"/>
            <w:vAlign w:val="center"/>
            <w:hideMark/>
          </w:tcPr>
          <w:p w14:paraId="1987A4D8" w14:textId="77777777" w:rsidR="00AE3EA0" w:rsidRPr="0090251B" w:rsidRDefault="00AE3EA0" w:rsidP="001D0B2C">
            <w:pPr>
              <w:rPr>
                <w:sz w:val="26"/>
                <w:szCs w:val="26"/>
                <w:lang w:eastAsia="vi-VN"/>
              </w:rPr>
            </w:pPr>
            <w:r w:rsidRPr="0090251B">
              <w:rPr>
                <w:sz w:val="26"/>
                <w:szCs w:val="26"/>
                <w:lang w:eastAsia="vi-VN"/>
              </w:rPr>
              <w:t>Thử phóng điện tần số công nghiệp trong một phút</w:t>
            </w:r>
            <w:r w:rsidRPr="0090251B">
              <w:rPr>
                <w:szCs w:val="24"/>
                <w:lang w:eastAsia="vi-VN"/>
              </w:rPr>
              <w:t xml:space="preserve"> </w:t>
            </w:r>
          </w:p>
        </w:tc>
        <w:tc>
          <w:tcPr>
            <w:tcW w:w="318" w:type="pct"/>
            <w:vAlign w:val="center"/>
            <w:hideMark/>
          </w:tcPr>
          <w:p w14:paraId="03CBABCB" w14:textId="77777777" w:rsidR="00AE3EA0" w:rsidRPr="0090251B" w:rsidRDefault="00AE3EA0" w:rsidP="001D0B2C">
            <w:pPr>
              <w:jc w:val="center"/>
              <w:rPr>
                <w:sz w:val="26"/>
                <w:szCs w:val="26"/>
                <w:lang w:eastAsia="vi-VN"/>
              </w:rPr>
            </w:pPr>
            <w:r w:rsidRPr="0090251B">
              <w:rPr>
                <w:sz w:val="26"/>
                <w:szCs w:val="26"/>
                <w:lang w:eastAsia="vi-VN"/>
              </w:rPr>
              <w:t>kV</w:t>
            </w:r>
          </w:p>
        </w:tc>
        <w:tc>
          <w:tcPr>
            <w:tcW w:w="1657" w:type="pct"/>
            <w:vAlign w:val="center"/>
            <w:hideMark/>
          </w:tcPr>
          <w:p w14:paraId="378A3C80" w14:textId="77777777" w:rsidR="00AE3EA0" w:rsidRPr="0090251B" w:rsidRDefault="00AE3EA0" w:rsidP="001D0B2C">
            <w:pPr>
              <w:jc w:val="center"/>
              <w:rPr>
                <w:sz w:val="26"/>
                <w:szCs w:val="26"/>
                <w:lang w:eastAsia="vi-VN"/>
              </w:rPr>
            </w:pPr>
            <w:r w:rsidRPr="0090251B">
              <w:rPr>
                <w:sz w:val="26"/>
                <w:szCs w:val="26"/>
                <w:lang w:eastAsia="vi-VN"/>
              </w:rPr>
              <w:t>≥ 160</w:t>
            </w:r>
          </w:p>
        </w:tc>
        <w:tc>
          <w:tcPr>
            <w:tcW w:w="407" w:type="pct"/>
            <w:vAlign w:val="center"/>
            <w:hideMark/>
          </w:tcPr>
          <w:p w14:paraId="4D3FC55A"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2282F925"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59CC60D"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2A960179" w14:textId="77777777" w:rsidTr="001D0B2C">
        <w:trPr>
          <w:trHeight w:val="20"/>
        </w:trPr>
        <w:tc>
          <w:tcPr>
            <w:tcW w:w="176" w:type="pct"/>
            <w:vAlign w:val="center"/>
            <w:hideMark/>
          </w:tcPr>
          <w:p w14:paraId="109768EE" w14:textId="77777777" w:rsidR="00AE3EA0" w:rsidRPr="0090251B" w:rsidRDefault="00AE3EA0" w:rsidP="001D0B2C">
            <w:pPr>
              <w:jc w:val="center"/>
              <w:rPr>
                <w:sz w:val="26"/>
                <w:szCs w:val="26"/>
                <w:lang w:eastAsia="vi-VN"/>
              </w:rPr>
            </w:pPr>
            <w:r w:rsidRPr="0090251B">
              <w:rPr>
                <w:sz w:val="26"/>
                <w:szCs w:val="26"/>
                <w:lang w:eastAsia="vi-VN"/>
              </w:rPr>
              <w:t>-</w:t>
            </w:r>
          </w:p>
        </w:tc>
        <w:tc>
          <w:tcPr>
            <w:tcW w:w="1657" w:type="pct"/>
            <w:vAlign w:val="center"/>
            <w:hideMark/>
          </w:tcPr>
          <w:p w14:paraId="1BA12843" w14:textId="77777777" w:rsidR="00AE3EA0" w:rsidRPr="0090251B" w:rsidRDefault="00AE3EA0" w:rsidP="001D0B2C">
            <w:pPr>
              <w:rPr>
                <w:sz w:val="26"/>
                <w:szCs w:val="26"/>
                <w:lang w:eastAsia="vi-VN"/>
              </w:rPr>
            </w:pPr>
            <w:r w:rsidRPr="0090251B">
              <w:rPr>
                <w:sz w:val="26"/>
                <w:szCs w:val="26"/>
                <w:lang w:eastAsia="vi-VN"/>
              </w:rPr>
              <w:t xml:space="preserve">Thử chịu điện áp xung </w:t>
            </w:r>
          </w:p>
        </w:tc>
        <w:tc>
          <w:tcPr>
            <w:tcW w:w="318" w:type="pct"/>
            <w:vAlign w:val="center"/>
            <w:hideMark/>
          </w:tcPr>
          <w:p w14:paraId="109255DA" w14:textId="77777777" w:rsidR="00AE3EA0" w:rsidRPr="0090251B" w:rsidRDefault="00AE3EA0" w:rsidP="001D0B2C">
            <w:pPr>
              <w:jc w:val="center"/>
              <w:rPr>
                <w:sz w:val="26"/>
                <w:szCs w:val="26"/>
                <w:lang w:eastAsia="vi-VN"/>
              </w:rPr>
            </w:pPr>
            <w:r w:rsidRPr="0090251B">
              <w:rPr>
                <w:sz w:val="26"/>
                <w:szCs w:val="26"/>
                <w:lang w:eastAsia="vi-VN"/>
              </w:rPr>
              <w:t>kV</w:t>
            </w:r>
          </w:p>
        </w:tc>
        <w:tc>
          <w:tcPr>
            <w:tcW w:w="1657" w:type="pct"/>
            <w:vAlign w:val="center"/>
            <w:hideMark/>
          </w:tcPr>
          <w:p w14:paraId="58F458EC" w14:textId="77777777" w:rsidR="00AE3EA0" w:rsidRPr="0090251B" w:rsidRDefault="00AE3EA0" w:rsidP="001D0B2C">
            <w:pPr>
              <w:jc w:val="center"/>
              <w:rPr>
                <w:sz w:val="26"/>
                <w:szCs w:val="26"/>
                <w:lang w:eastAsia="vi-VN"/>
              </w:rPr>
            </w:pPr>
            <w:r w:rsidRPr="0090251B">
              <w:rPr>
                <w:sz w:val="26"/>
                <w:szCs w:val="26"/>
                <w:lang w:eastAsia="vi-VN"/>
              </w:rPr>
              <w:t>≥ 125</w:t>
            </w:r>
          </w:p>
        </w:tc>
        <w:tc>
          <w:tcPr>
            <w:tcW w:w="407" w:type="pct"/>
            <w:vAlign w:val="center"/>
            <w:hideMark/>
          </w:tcPr>
          <w:p w14:paraId="31042F93"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08A1EC14"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46EA6E4B"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4E7B441D" w14:textId="77777777" w:rsidTr="001D0B2C">
        <w:trPr>
          <w:trHeight w:val="20"/>
        </w:trPr>
        <w:tc>
          <w:tcPr>
            <w:tcW w:w="176" w:type="pct"/>
            <w:vAlign w:val="center"/>
            <w:hideMark/>
          </w:tcPr>
          <w:p w14:paraId="57C34AB5" w14:textId="77777777" w:rsidR="00AE3EA0" w:rsidRPr="0090251B" w:rsidRDefault="00AE3EA0" w:rsidP="001D0B2C">
            <w:pPr>
              <w:jc w:val="center"/>
              <w:rPr>
                <w:sz w:val="26"/>
                <w:szCs w:val="26"/>
                <w:lang w:eastAsia="vi-VN"/>
              </w:rPr>
            </w:pPr>
            <w:r w:rsidRPr="0090251B">
              <w:rPr>
                <w:sz w:val="26"/>
                <w:szCs w:val="26"/>
                <w:lang w:eastAsia="vi-VN"/>
              </w:rPr>
              <w:t>-</w:t>
            </w:r>
          </w:p>
        </w:tc>
        <w:tc>
          <w:tcPr>
            <w:tcW w:w="1657" w:type="pct"/>
            <w:vAlign w:val="center"/>
            <w:hideMark/>
          </w:tcPr>
          <w:p w14:paraId="7A15F417" w14:textId="77777777" w:rsidR="00AE3EA0" w:rsidRPr="0090251B" w:rsidRDefault="00AE3EA0" w:rsidP="001D0B2C">
            <w:pPr>
              <w:rPr>
                <w:sz w:val="26"/>
                <w:szCs w:val="26"/>
                <w:lang w:eastAsia="vi-VN"/>
              </w:rPr>
            </w:pPr>
            <w:r w:rsidRPr="0090251B">
              <w:rPr>
                <w:sz w:val="26"/>
                <w:szCs w:val="26"/>
                <w:lang w:eastAsia="vi-VN"/>
              </w:rPr>
              <w:t>Thử điện áp phóng điện xung</w:t>
            </w:r>
            <w:r w:rsidRPr="0090251B">
              <w:rPr>
                <w:szCs w:val="24"/>
                <w:lang w:eastAsia="vi-VN"/>
              </w:rPr>
              <w:t xml:space="preserve"> </w:t>
            </w:r>
          </w:p>
        </w:tc>
        <w:tc>
          <w:tcPr>
            <w:tcW w:w="318" w:type="pct"/>
            <w:vAlign w:val="center"/>
            <w:hideMark/>
          </w:tcPr>
          <w:p w14:paraId="37421D9A" w14:textId="77777777" w:rsidR="00AE3EA0" w:rsidRPr="0090251B" w:rsidRDefault="00AE3EA0" w:rsidP="001D0B2C">
            <w:pPr>
              <w:jc w:val="center"/>
              <w:rPr>
                <w:sz w:val="26"/>
                <w:szCs w:val="26"/>
                <w:lang w:eastAsia="vi-VN"/>
              </w:rPr>
            </w:pPr>
            <w:r w:rsidRPr="0090251B">
              <w:rPr>
                <w:sz w:val="26"/>
                <w:szCs w:val="26"/>
                <w:lang w:eastAsia="vi-VN"/>
              </w:rPr>
              <w:t>kV</w:t>
            </w:r>
          </w:p>
        </w:tc>
        <w:tc>
          <w:tcPr>
            <w:tcW w:w="1657" w:type="pct"/>
            <w:vAlign w:val="center"/>
            <w:hideMark/>
          </w:tcPr>
          <w:p w14:paraId="7E767189" w14:textId="77777777" w:rsidR="00AE3EA0" w:rsidRPr="0090251B" w:rsidRDefault="00AE3EA0" w:rsidP="001D0B2C">
            <w:pPr>
              <w:jc w:val="center"/>
              <w:rPr>
                <w:sz w:val="26"/>
                <w:szCs w:val="26"/>
                <w:lang w:eastAsia="vi-VN"/>
              </w:rPr>
            </w:pPr>
            <w:r w:rsidRPr="0090251B">
              <w:rPr>
                <w:sz w:val="26"/>
                <w:szCs w:val="26"/>
                <w:lang w:eastAsia="vi-VN"/>
              </w:rPr>
              <w:t>≥ 245</w:t>
            </w:r>
          </w:p>
        </w:tc>
        <w:tc>
          <w:tcPr>
            <w:tcW w:w="407" w:type="pct"/>
            <w:vAlign w:val="center"/>
            <w:hideMark/>
          </w:tcPr>
          <w:p w14:paraId="20EE97BF"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7C404157"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4817A755"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5226C653" w14:textId="77777777" w:rsidTr="001D0B2C">
        <w:trPr>
          <w:trHeight w:val="20"/>
        </w:trPr>
        <w:tc>
          <w:tcPr>
            <w:tcW w:w="176" w:type="pct"/>
            <w:vAlign w:val="center"/>
            <w:hideMark/>
          </w:tcPr>
          <w:p w14:paraId="69F0FD60" w14:textId="77777777" w:rsidR="00AE3EA0" w:rsidRPr="0090251B" w:rsidRDefault="00AE3EA0" w:rsidP="001D0B2C">
            <w:pPr>
              <w:jc w:val="center"/>
              <w:rPr>
                <w:sz w:val="26"/>
                <w:szCs w:val="26"/>
                <w:lang w:eastAsia="vi-VN"/>
              </w:rPr>
            </w:pPr>
            <w:r w:rsidRPr="0090251B">
              <w:rPr>
                <w:sz w:val="26"/>
                <w:szCs w:val="26"/>
                <w:lang w:eastAsia="vi-VN"/>
              </w:rPr>
              <w:t>13</w:t>
            </w:r>
          </w:p>
        </w:tc>
        <w:tc>
          <w:tcPr>
            <w:tcW w:w="1657" w:type="pct"/>
            <w:vAlign w:val="center"/>
            <w:hideMark/>
          </w:tcPr>
          <w:p w14:paraId="5D353AD8" w14:textId="77777777" w:rsidR="00AE3EA0" w:rsidRPr="0090251B" w:rsidRDefault="00AE3EA0" w:rsidP="001D0B2C">
            <w:pPr>
              <w:rPr>
                <w:sz w:val="26"/>
                <w:szCs w:val="26"/>
                <w:lang w:eastAsia="vi-VN"/>
              </w:rPr>
            </w:pPr>
            <w:r w:rsidRPr="0090251B">
              <w:rPr>
                <w:sz w:val="26"/>
                <w:szCs w:val="26"/>
                <w:lang w:eastAsia="vi-VN"/>
              </w:rPr>
              <w:t>Phụ kiện kèm theo đà</w:t>
            </w:r>
          </w:p>
        </w:tc>
        <w:tc>
          <w:tcPr>
            <w:tcW w:w="318" w:type="pct"/>
            <w:vAlign w:val="center"/>
            <w:hideMark/>
          </w:tcPr>
          <w:p w14:paraId="5E1F4AAE"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7180E9B9" w14:textId="77777777" w:rsidR="00AE3EA0" w:rsidRPr="0090251B" w:rsidRDefault="00AE3EA0" w:rsidP="001D0B2C">
            <w:pPr>
              <w:rPr>
                <w:sz w:val="26"/>
                <w:szCs w:val="26"/>
                <w:lang w:eastAsia="vi-VN"/>
              </w:rPr>
            </w:pPr>
            <w:r w:rsidRPr="0090251B">
              <w:rPr>
                <w:sz w:val="26"/>
                <w:szCs w:val="26"/>
                <w:lang w:eastAsia="vi-VN"/>
              </w:rPr>
              <w:t>Mỗi bộ đà đi kèm 02 miếng lót để đặt giữa mặt cong của trụ và mặt phẳng của đà. Miếng lót được làm bằng thép mạ kẽm nhúng nóng dày 80µm. Kích thước chi tiết miếng lót theo yêu cầu tại tại Bảng các loại phụ kiện đặc trưng cho đà composite (Chi tiết số 02)</w:t>
            </w:r>
          </w:p>
        </w:tc>
        <w:tc>
          <w:tcPr>
            <w:tcW w:w="407" w:type="pct"/>
            <w:vAlign w:val="center"/>
            <w:hideMark/>
          </w:tcPr>
          <w:p w14:paraId="7993495A"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2271F84F"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094FB6DC"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508B5044" w14:textId="77777777" w:rsidTr="001D0B2C">
        <w:trPr>
          <w:trHeight w:val="20"/>
        </w:trPr>
        <w:tc>
          <w:tcPr>
            <w:tcW w:w="176" w:type="pct"/>
            <w:vAlign w:val="center"/>
            <w:hideMark/>
          </w:tcPr>
          <w:p w14:paraId="34934508" w14:textId="77777777" w:rsidR="00AE3EA0" w:rsidRPr="0090251B" w:rsidRDefault="00AE3EA0" w:rsidP="001D0B2C">
            <w:pPr>
              <w:jc w:val="center"/>
              <w:rPr>
                <w:sz w:val="26"/>
                <w:szCs w:val="26"/>
                <w:lang w:eastAsia="vi-VN"/>
              </w:rPr>
            </w:pPr>
            <w:r w:rsidRPr="0090251B">
              <w:rPr>
                <w:sz w:val="26"/>
                <w:szCs w:val="26"/>
                <w:lang w:eastAsia="vi-VN"/>
              </w:rPr>
              <w:lastRenderedPageBreak/>
              <w:t>14</w:t>
            </w:r>
          </w:p>
        </w:tc>
        <w:tc>
          <w:tcPr>
            <w:tcW w:w="1657" w:type="pct"/>
            <w:vAlign w:val="center"/>
            <w:hideMark/>
          </w:tcPr>
          <w:p w14:paraId="10CC0672" w14:textId="77777777" w:rsidR="00AE3EA0" w:rsidRPr="0090251B" w:rsidRDefault="00AE3EA0" w:rsidP="001D0B2C">
            <w:pPr>
              <w:rPr>
                <w:sz w:val="26"/>
                <w:szCs w:val="26"/>
                <w:lang w:eastAsia="vi-VN"/>
              </w:rPr>
            </w:pPr>
            <w:r w:rsidRPr="0090251B">
              <w:rPr>
                <w:sz w:val="26"/>
                <w:szCs w:val="26"/>
                <w:lang w:eastAsia="vi-VN"/>
              </w:rPr>
              <w:t>Thử nghiệm xuất xưởng</w:t>
            </w:r>
          </w:p>
        </w:tc>
        <w:tc>
          <w:tcPr>
            <w:tcW w:w="318" w:type="pct"/>
            <w:vAlign w:val="center"/>
            <w:hideMark/>
          </w:tcPr>
          <w:p w14:paraId="7E200247"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2D0446D8" w14:textId="77777777" w:rsidR="00AE3EA0" w:rsidRPr="0090251B" w:rsidRDefault="00AE3EA0" w:rsidP="00E24C2F">
            <w:pPr>
              <w:jc w:val="left"/>
              <w:rPr>
                <w:sz w:val="26"/>
                <w:szCs w:val="26"/>
                <w:lang w:eastAsia="vi-VN"/>
              </w:rPr>
            </w:pPr>
            <w:r w:rsidRPr="0090251B">
              <w:rPr>
                <w:sz w:val="26"/>
                <w:szCs w:val="26"/>
                <w:lang w:eastAsia="vi-VN"/>
              </w:rPr>
              <w:t>- Kiểm tra ngoại quan</w:t>
            </w:r>
            <w:r w:rsidRPr="0090251B">
              <w:rPr>
                <w:sz w:val="26"/>
                <w:szCs w:val="26"/>
                <w:lang w:eastAsia="vi-VN"/>
              </w:rPr>
              <w:br/>
              <w:t>- Đo kiểm tra kích thước</w:t>
            </w:r>
            <w:r w:rsidRPr="0090251B">
              <w:rPr>
                <w:sz w:val="26"/>
                <w:szCs w:val="26"/>
                <w:lang w:eastAsia="vi-VN"/>
              </w:rPr>
              <w:br/>
              <w:t xml:space="preserve">- Kiểm tra trọng lượng. </w:t>
            </w:r>
          </w:p>
        </w:tc>
        <w:tc>
          <w:tcPr>
            <w:tcW w:w="407" w:type="pct"/>
            <w:vAlign w:val="center"/>
            <w:hideMark/>
          </w:tcPr>
          <w:p w14:paraId="181E996C"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68F08C9D"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6F4F4EB4"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0FF1E6F1" w14:textId="77777777" w:rsidTr="001D0B2C">
        <w:trPr>
          <w:trHeight w:val="20"/>
        </w:trPr>
        <w:tc>
          <w:tcPr>
            <w:tcW w:w="176" w:type="pct"/>
            <w:vAlign w:val="center"/>
            <w:hideMark/>
          </w:tcPr>
          <w:p w14:paraId="0B932ABB" w14:textId="77777777" w:rsidR="00AE3EA0" w:rsidRPr="0090251B" w:rsidRDefault="00AE3EA0" w:rsidP="001D0B2C">
            <w:pPr>
              <w:jc w:val="center"/>
              <w:rPr>
                <w:sz w:val="26"/>
                <w:szCs w:val="26"/>
                <w:lang w:eastAsia="vi-VN"/>
              </w:rPr>
            </w:pPr>
            <w:r w:rsidRPr="0090251B">
              <w:rPr>
                <w:sz w:val="26"/>
                <w:szCs w:val="26"/>
                <w:lang w:eastAsia="vi-VN"/>
              </w:rPr>
              <w:t>15</w:t>
            </w:r>
          </w:p>
        </w:tc>
        <w:tc>
          <w:tcPr>
            <w:tcW w:w="1657" w:type="pct"/>
            <w:vAlign w:val="center"/>
            <w:hideMark/>
          </w:tcPr>
          <w:p w14:paraId="27DAFC3C" w14:textId="77777777" w:rsidR="00AE3EA0" w:rsidRPr="0090251B" w:rsidRDefault="00AE3EA0" w:rsidP="001D0B2C">
            <w:pPr>
              <w:rPr>
                <w:sz w:val="26"/>
                <w:szCs w:val="26"/>
                <w:lang w:eastAsia="vi-VN"/>
              </w:rPr>
            </w:pPr>
            <w:r w:rsidRPr="0090251B">
              <w:rPr>
                <w:sz w:val="26"/>
                <w:szCs w:val="26"/>
                <w:lang w:eastAsia="vi-VN"/>
              </w:rPr>
              <w:t>Thử nghiệm điển hình</w:t>
            </w:r>
          </w:p>
        </w:tc>
        <w:tc>
          <w:tcPr>
            <w:tcW w:w="318" w:type="pct"/>
            <w:vAlign w:val="center"/>
            <w:hideMark/>
          </w:tcPr>
          <w:p w14:paraId="170B5B66"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29BE041D" w14:textId="77777777" w:rsidR="00AE3EA0" w:rsidRPr="0090251B" w:rsidRDefault="00AE3EA0" w:rsidP="00E24C2F">
            <w:pPr>
              <w:jc w:val="left"/>
              <w:rPr>
                <w:sz w:val="26"/>
                <w:szCs w:val="26"/>
                <w:lang w:eastAsia="vi-VN"/>
              </w:rPr>
            </w:pPr>
            <w:r w:rsidRPr="0090251B">
              <w:rPr>
                <w:sz w:val="26"/>
                <w:szCs w:val="26"/>
                <w:lang w:eastAsia="vi-VN"/>
              </w:rPr>
              <w:t>Kèm theo hồ sơ dự thầu các biên bản thử nghiệm điển hình của một xà 110x80x5 tương tự:</w:t>
            </w:r>
            <w:r w:rsidRPr="0090251B">
              <w:rPr>
                <w:sz w:val="26"/>
                <w:szCs w:val="26"/>
                <w:lang w:eastAsia="vi-VN"/>
              </w:rPr>
              <w:br/>
              <w:t>- Thử nghiệm khả năng chịu lực;</w:t>
            </w:r>
            <w:r w:rsidRPr="0090251B">
              <w:rPr>
                <w:sz w:val="26"/>
                <w:szCs w:val="26"/>
                <w:lang w:eastAsia="vi-VN"/>
              </w:rPr>
              <w:br/>
              <w:t>- Thử nghiệm khả năng cách điện (kiểm tra đặc tính điện môi);</w:t>
            </w:r>
            <w:r w:rsidRPr="0090251B">
              <w:rPr>
                <w:sz w:val="26"/>
                <w:szCs w:val="26"/>
                <w:lang w:eastAsia="vi-VN"/>
              </w:rPr>
              <w:br/>
              <w:t>- Thử nghiệm độ bền bức xạ mặt trời theo tiêu chuẩn ASTM G155-05a (Standard Practice for Operating Xenon Arc Light Apparatus for Exposure of Non- Metallic Materials);</w:t>
            </w:r>
            <w:r w:rsidRPr="0090251B">
              <w:rPr>
                <w:sz w:val="26"/>
                <w:szCs w:val="26"/>
                <w:lang w:eastAsia="vi-VN"/>
              </w:rPr>
              <w:br/>
              <w:t>- Thử nghiệm mù muối theo tiêu chuẩn ASTM B117-07 (Standard Practice for Operating Salt Spray (Fog) Apparatus) hoặc Thử nghiệm nhiệt ẩm theo tiêu chuẩn AS/NZS 439, thử lão hóa 2.000 giờ.</w:t>
            </w:r>
          </w:p>
        </w:tc>
        <w:tc>
          <w:tcPr>
            <w:tcW w:w="407" w:type="pct"/>
            <w:vAlign w:val="center"/>
            <w:hideMark/>
          </w:tcPr>
          <w:p w14:paraId="79B09EE1"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07CC0F7C"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3A7AB155"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21D3BBC4" w14:textId="77777777" w:rsidTr="001D0B2C">
        <w:trPr>
          <w:trHeight w:val="20"/>
        </w:trPr>
        <w:tc>
          <w:tcPr>
            <w:tcW w:w="176" w:type="pct"/>
            <w:vAlign w:val="center"/>
            <w:hideMark/>
          </w:tcPr>
          <w:p w14:paraId="4E3575F4" w14:textId="77777777" w:rsidR="00AE3EA0" w:rsidRPr="0090251B" w:rsidRDefault="00AE3EA0" w:rsidP="001D0B2C">
            <w:pPr>
              <w:jc w:val="center"/>
              <w:rPr>
                <w:sz w:val="26"/>
                <w:szCs w:val="26"/>
                <w:lang w:eastAsia="vi-VN"/>
              </w:rPr>
            </w:pPr>
            <w:r w:rsidRPr="0090251B">
              <w:rPr>
                <w:sz w:val="26"/>
                <w:szCs w:val="26"/>
                <w:lang w:eastAsia="vi-VN"/>
              </w:rPr>
              <w:t>16</w:t>
            </w:r>
          </w:p>
        </w:tc>
        <w:tc>
          <w:tcPr>
            <w:tcW w:w="1657" w:type="pct"/>
            <w:vAlign w:val="center"/>
            <w:hideMark/>
          </w:tcPr>
          <w:p w14:paraId="73FAF9A3" w14:textId="77777777" w:rsidR="00AE3EA0" w:rsidRPr="0090251B" w:rsidRDefault="00AE3EA0" w:rsidP="001D0B2C">
            <w:pPr>
              <w:rPr>
                <w:sz w:val="26"/>
                <w:szCs w:val="26"/>
                <w:lang w:eastAsia="vi-VN"/>
              </w:rPr>
            </w:pPr>
            <w:r w:rsidRPr="0090251B">
              <w:rPr>
                <w:sz w:val="26"/>
                <w:szCs w:val="26"/>
                <w:lang w:eastAsia="vi-VN"/>
              </w:rPr>
              <w:t>Thử nghiệm nghiệm thu</w:t>
            </w:r>
          </w:p>
        </w:tc>
        <w:tc>
          <w:tcPr>
            <w:tcW w:w="318" w:type="pct"/>
            <w:vAlign w:val="center"/>
            <w:hideMark/>
          </w:tcPr>
          <w:p w14:paraId="7E47E6E9" w14:textId="77777777" w:rsidR="00AE3EA0" w:rsidRPr="0090251B" w:rsidRDefault="00AE3EA0" w:rsidP="001D0B2C">
            <w:pPr>
              <w:jc w:val="center"/>
              <w:rPr>
                <w:sz w:val="26"/>
                <w:szCs w:val="26"/>
                <w:lang w:eastAsia="vi-VN"/>
              </w:rPr>
            </w:pPr>
            <w:r w:rsidRPr="0090251B">
              <w:rPr>
                <w:sz w:val="26"/>
                <w:szCs w:val="26"/>
                <w:lang w:eastAsia="vi-VN"/>
              </w:rPr>
              <w:t> </w:t>
            </w:r>
          </w:p>
        </w:tc>
        <w:tc>
          <w:tcPr>
            <w:tcW w:w="1657" w:type="pct"/>
            <w:vAlign w:val="center"/>
            <w:hideMark/>
          </w:tcPr>
          <w:p w14:paraId="27726CDC" w14:textId="77777777" w:rsidR="00AE3EA0" w:rsidRPr="0090251B" w:rsidRDefault="00AE3EA0" w:rsidP="00E24C2F">
            <w:pPr>
              <w:jc w:val="left"/>
              <w:rPr>
                <w:sz w:val="26"/>
                <w:szCs w:val="26"/>
                <w:lang w:eastAsia="vi-VN"/>
              </w:rPr>
            </w:pPr>
            <w:r w:rsidRPr="0090251B">
              <w:rPr>
                <w:sz w:val="26"/>
                <w:szCs w:val="26"/>
                <w:lang w:eastAsia="vi-VN"/>
              </w:rPr>
              <w:t>-</w:t>
            </w:r>
            <w:r w:rsidRPr="0090251B">
              <w:rPr>
                <w:sz w:val="14"/>
                <w:szCs w:val="14"/>
                <w:lang w:eastAsia="vi-VN"/>
              </w:rPr>
              <w:t> </w:t>
            </w:r>
            <w:r w:rsidRPr="0090251B">
              <w:rPr>
                <w:sz w:val="26"/>
                <w:szCs w:val="26"/>
                <w:lang w:eastAsia="vi-VN"/>
              </w:rPr>
              <w:t>Kiểm tra ngoại quan, kích thước.</w:t>
            </w:r>
            <w:r w:rsidRPr="0090251B">
              <w:rPr>
                <w:sz w:val="26"/>
                <w:szCs w:val="26"/>
                <w:lang w:eastAsia="vi-VN"/>
              </w:rPr>
              <w:br/>
              <w:t>- Thử tải trọng và lực siết boulon.</w:t>
            </w:r>
            <w:r w:rsidRPr="0090251B">
              <w:rPr>
                <w:sz w:val="26"/>
                <w:szCs w:val="26"/>
                <w:lang w:eastAsia="vi-VN"/>
              </w:rPr>
              <w:br/>
              <w:t>- Thử nghiệm khả năng cách điện (kiểm tra đặc tính điện môi).</w:t>
            </w:r>
          </w:p>
        </w:tc>
        <w:tc>
          <w:tcPr>
            <w:tcW w:w="407" w:type="pct"/>
            <w:vAlign w:val="center"/>
            <w:hideMark/>
          </w:tcPr>
          <w:p w14:paraId="6BC70345"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4CD5559E"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2F426970"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bl>
    <w:p w14:paraId="52D70C05" w14:textId="77777777" w:rsidR="00AE3EA0" w:rsidRPr="0090251B" w:rsidRDefault="00AE3EA0" w:rsidP="00AE3EA0">
      <w:pPr>
        <w:pStyle w:val="1nho"/>
        <w:spacing w:before="80" w:after="80"/>
        <w:ind w:firstLine="0"/>
      </w:pPr>
    </w:p>
    <w:p w14:paraId="1EF4F00A" w14:textId="035513E0" w:rsidR="00AE3EA0" w:rsidRPr="0090251B" w:rsidRDefault="00AE3EA0" w:rsidP="00AE3EA0">
      <w:pPr>
        <w:pStyle w:val="1nho"/>
        <w:spacing w:before="80" w:after="80"/>
        <w:ind w:firstLine="0"/>
      </w:pPr>
      <w:r w:rsidRPr="0090251B">
        <w:rPr>
          <w:lang w:val="vi-VN"/>
        </w:rPr>
        <w:t>3</w:t>
      </w:r>
      <w:r w:rsidR="005109EE">
        <w:t>6</w:t>
      </w:r>
      <w:r w:rsidRPr="0090251B">
        <w:rPr>
          <w:lang w:val="vi-VN"/>
        </w:rPr>
        <w:t>. Tiêu chuẩn đánh giá kỹ thuật của Thanh chống composite 40x10-720mm; Thanh chống composite 40x10-920mm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187"/>
        <w:gridCol w:w="954"/>
        <w:gridCol w:w="5107"/>
        <w:gridCol w:w="1231"/>
        <w:gridCol w:w="1138"/>
        <w:gridCol w:w="1235"/>
      </w:tblGrid>
      <w:tr w:rsidR="00AE3EA0" w:rsidRPr="0090251B" w14:paraId="2A8B3A12" w14:textId="77777777" w:rsidTr="001D0B2C">
        <w:trPr>
          <w:trHeight w:val="20"/>
        </w:trPr>
        <w:tc>
          <w:tcPr>
            <w:tcW w:w="187" w:type="pct"/>
            <w:vMerge w:val="restart"/>
            <w:vAlign w:val="center"/>
            <w:hideMark/>
          </w:tcPr>
          <w:p w14:paraId="35A96967" w14:textId="77777777" w:rsidR="00AE3EA0" w:rsidRPr="0090251B" w:rsidRDefault="00AE3EA0" w:rsidP="001D0B2C">
            <w:pPr>
              <w:jc w:val="center"/>
              <w:rPr>
                <w:b/>
                <w:bCs/>
                <w:sz w:val="26"/>
                <w:szCs w:val="26"/>
                <w:lang w:eastAsia="vi-VN"/>
              </w:rPr>
            </w:pPr>
            <w:r w:rsidRPr="0090251B">
              <w:rPr>
                <w:b/>
                <w:bCs/>
                <w:sz w:val="26"/>
                <w:szCs w:val="26"/>
                <w:lang w:eastAsia="vi-VN"/>
              </w:rPr>
              <w:t>STT</w:t>
            </w:r>
          </w:p>
        </w:tc>
        <w:tc>
          <w:tcPr>
            <w:tcW w:w="1447" w:type="pct"/>
            <w:vMerge w:val="restart"/>
            <w:vAlign w:val="center"/>
            <w:hideMark/>
          </w:tcPr>
          <w:p w14:paraId="3F3D6FFB" w14:textId="77777777" w:rsidR="00AE3EA0" w:rsidRPr="0090251B" w:rsidRDefault="00AE3EA0" w:rsidP="001D0B2C">
            <w:pPr>
              <w:jc w:val="center"/>
              <w:rPr>
                <w:b/>
                <w:bCs/>
                <w:sz w:val="26"/>
                <w:szCs w:val="26"/>
                <w:lang w:eastAsia="vi-VN"/>
              </w:rPr>
            </w:pPr>
            <w:r w:rsidRPr="0090251B">
              <w:rPr>
                <w:b/>
                <w:bCs/>
                <w:sz w:val="26"/>
                <w:szCs w:val="26"/>
                <w:lang w:eastAsia="vi-VN"/>
              </w:rPr>
              <w:t>Đặc tính</w:t>
            </w:r>
          </w:p>
        </w:tc>
        <w:tc>
          <w:tcPr>
            <w:tcW w:w="337" w:type="pct"/>
            <w:vMerge w:val="restart"/>
            <w:vAlign w:val="center"/>
            <w:hideMark/>
          </w:tcPr>
          <w:p w14:paraId="32FDC8AD" w14:textId="77777777" w:rsidR="00AE3EA0" w:rsidRPr="0090251B" w:rsidRDefault="00AE3EA0" w:rsidP="001D0B2C">
            <w:pPr>
              <w:jc w:val="center"/>
              <w:rPr>
                <w:b/>
                <w:bCs/>
                <w:sz w:val="26"/>
                <w:szCs w:val="26"/>
                <w:lang w:eastAsia="vi-VN"/>
              </w:rPr>
            </w:pPr>
            <w:r w:rsidRPr="0090251B">
              <w:rPr>
                <w:b/>
                <w:bCs/>
                <w:sz w:val="26"/>
                <w:szCs w:val="26"/>
                <w:lang w:eastAsia="vi-VN"/>
              </w:rPr>
              <w:t>Đơn vị</w:t>
            </w:r>
          </w:p>
        </w:tc>
        <w:tc>
          <w:tcPr>
            <w:tcW w:w="1763" w:type="pct"/>
            <w:vMerge w:val="restart"/>
            <w:vAlign w:val="center"/>
            <w:hideMark/>
          </w:tcPr>
          <w:p w14:paraId="4D085C2E" w14:textId="77777777" w:rsidR="00AE3EA0" w:rsidRPr="0090251B" w:rsidRDefault="00AE3EA0" w:rsidP="001D0B2C">
            <w:pPr>
              <w:jc w:val="center"/>
              <w:rPr>
                <w:b/>
                <w:bCs/>
                <w:sz w:val="26"/>
                <w:szCs w:val="26"/>
                <w:lang w:eastAsia="vi-VN"/>
              </w:rPr>
            </w:pPr>
            <w:r w:rsidRPr="0090251B">
              <w:rPr>
                <w:b/>
                <w:bCs/>
                <w:sz w:val="26"/>
                <w:szCs w:val="26"/>
                <w:lang w:eastAsia="vi-VN"/>
              </w:rPr>
              <w:t xml:space="preserve">Yêu cầu </w:t>
            </w:r>
          </w:p>
        </w:tc>
        <w:tc>
          <w:tcPr>
            <w:tcW w:w="1265" w:type="pct"/>
            <w:gridSpan w:val="3"/>
            <w:vAlign w:val="center"/>
            <w:hideMark/>
          </w:tcPr>
          <w:p w14:paraId="54C5278D" w14:textId="77777777" w:rsidR="00AE3EA0" w:rsidRPr="0090251B" w:rsidRDefault="00AE3EA0" w:rsidP="001D0B2C">
            <w:pPr>
              <w:jc w:val="center"/>
              <w:rPr>
                <w:b/>
                <w:bCs/>
                <w:sz w:val="26"/>
                <w:szCs w:val="26"/>
                <w:lang w:eastAsia="vi-VN"/>
              </w:rPr>
            </w:pPr>
            <w:r w:rsidRPr="0090251B">
              <w:rPr>
                <w:b/>
                <w:bCs/>
                <w:sz w:val="26"/>
                <w:szCs w:val="26"/>
                <w:lang w:eastAsia="vi-VN"/>
              </w:rPr>
              <w:t>Đánh giá tính đáp ứng</w:t>
            </w:r>
          </w:p>
        </w:tc>
      </w:tr>
      <w:tr w:rsidR="00AE3EA0" w:rsidRPr="0090251B" w14:paraId="32B780EA" w14:textId="77777777" w:rsidTr="001D0B2C">
        <w:trPr>
          <w:trHeight w:val="20"/>
        </w:trPr>
        <w:tc>
          <w:tcPr>
            <w:tcW w:w="187" w:type="pct"/>
            <w:vMerge/>
            <w:vAlign w:val="center"/>
            <w:hideMark/>
          </w:tcPr>
          <w:p w14:paraId="3A3F82F4" w14:textId="77777777" w:rsidR="00AE3EA0" w:rsidRPr="0090251B" w:rsidRDefault="00AE3EA0" w:rsidP="001D0B2C">
            <w:pPr>
              <w:rPr>
                <w:b/>
                <w:bCs/>
                <w:sz w:val="26"/>
                <w:szCs w:val="26"/>
                <w:lang w:eastAsia="vi-VN"/>
              </w:rPr>
            </w:pPr>
          </w:p>
        </w:tc>
        <w:tc>
          <w:tcPr>
            <w:tcW w:w="1447" w:type="pct"/>
            <w:vMerge/>
            <w:vAlign w:val="center"/>
            <w:hideMark/>
          </w:tcPr>
          <w:p w14:paraId="318FB03F" w14:textId="77777777" w:rsidR="00AE3EA0" w:rsidRPr="0090251B" w:rsidRDefault="00AE3EA0" w:rsidP="001D0B2C">
            <w:pPr>
              <w:rPr>
                <w:b/>
                <w:bCs/>
                <w:sz w:val="26"/>
                <w:szCs w:val="26"/>
                <w:lang w:eastAsia="vi-VN"/>
              </w:rPr>
            </w:pPr>
          </w:p>
        </w:tc>
        <w:tc>
          <w:tcPr>
            <w:tcW w:w="337" w:type="pct"/>
            <w:vMerge/>
            <w:vAlign w:val="center"/>
            <w:hideMark/>
          </w:tcPr>
          <w:p w14:paraId="7069200C" w14:textId="77777777" w:rsidR="00AE3EA0" w:rsidRPr="0090251B" w:rsidRDefault="00AE3EA0" w:rsidP="001D0B2C">
            <w:pPr>
              <w:rPr>
                <w:b/>
                <w:bCs/>
                <w:sz w:val="26"/>
                <w:szCs w:val="26"/>
                <w:lang w:eastAsia="vi-VN"/>
              </w:rPr>
            </w:pPr>
          </w:p>
        </w:tc>
        <w:tc>
          <w:tcPr>
            <w:tcW w:w="1763" w:type="pct"/>
            <w:vMerge/>
            <w:vAlign w:val="center"/>
            <w:hideMark/>
          </w:tcPr>
          <w:p w14:paraId="0BFF7149" w14:textId="77777777" w:rsidR="00AE3EA0" w:rsidRPr="0090251B" w:rsidRDefault="00AE3EA0" w:rsidP="001D0B2C">
            <w:pPr>
              <w:rPr>
                <w:b/>
                <w:bCs/>
                <w:sz w:val="26"/>
                <w:szCs w:val="26"/>
                <w:lang w:eastAsia="vi-VN"/>
              </w:rPr>
            </w:pPr>
          </w:p>
        </w:tc>
        <w:tc>
          <w:tcPr>
            <w:tcW w:w="432" w:type="pct"/>
            <w:vAlign w:val="center"/>
            <w:hideMark/>
          </w:tcPr>
          <w:p w14:paraId="61A9B9FC" w14:textId="77777777" w:rsidR="00AE3EA0" w:rsidRPr="0090251B" w:rsidRDefault="00AE3EA0" w:rsidP="001D0B2C">
            <w:pPr>
              <w:jc w:val="center"/>
              <w:rPr>
                <w:b/>
                <w:bCs/>
                <w:sz w:val="26"/>
                <w:szCs w:val="26"/>
                <w:lang w:eastAsia="vi-VN"/>
              </w:rPr>
            </w:pPr>
            <w:r w:rsidRPr="0090251B">
              <w:rPr>
                <w:b/>
                <w:bCs/>
                <w:sz w:val="26"/>
                <w:szCs w:val="26"/>
                <w:lang w:eastAsia="vi-VN"/>
              </w:rPr>
              <w:t>Đáp ứng</w:t>
            </w:r>
          </w:p>
        </w:tc>
        <w:tc>
          <w:tcPr>
            <w:tcW w:w="400" w:type="pct"/>
            <w:vAlign w:val="center"/>
            <w:hideMark/>
          </w:tcPr>
          <w:p w14:paraId="4750E8CA" w14:textId="77777777" w:rsidR="00AE3EA0" w:rsidRPr="0090251B" w:rsidRDefault="00AE3EA0" w:rsidP="001D0B2C">
            <w:pPr>
              <w:jc w:val="center"/>
              <w:rPr>
                <w:b/>
                <w:bCs/>
                <w:sz w:val="26"/>
                <w:szCs w:val="26"/>
                <w:lang w:eastAsia="vi-VN"/>
              </w:rPr>
            </w:pPr>
            <w:r w:rsidRPr="0090251B">
              <w:rPr>
                <w:b/>
                <w:bCs/>
                <w:sz w:val="26"/>
                <w:szCs w:val="26"/>
                <w:lang w:eastAsia="vi-VN"/>
              </w:rPr>
              <w:t>Chấp nhận được</w:t>
            </w:r>
          </w:p>
        </w:tc>
        <w:tc>
          <w:tcPr>
            <w:tcW w:w="432" w:type="pct"/>
            <w:vAlign w:val="center"/>
            <w:hideMark/>
          </w:tcPr>
          <w:p w14:paraId="05FF6AF9" w14:textId="77777777" w:rsidR="00AE3EA0" w:rsidRPr="0090251B" w:rsidRDefault="00AE3EA0" w:rsidP="001D0B2C">
            <w:pPr>
              <w:jc w:val="center"/>
              <w:rPr>
                <w:b/>
                <w:bCs/>
                <w:sz w:val="26"/>
                <w:szCs w:val="26"/>
                <w:lang w:eastAsia="vi-VN"/>
              </w:rPr>
            </w:pPr>
            <w:r w:rsidRPr="0090251B">
              <w:rPr>
                <w:b/>
                <w:bCs/>
                <w:sz w:val="26"/>
                <w:szCs w:val="26"/>
                <w:lang w:eastAsia="vi-VN"/>
              </w:rPr>
              <w:t>Không đáp ứng</w:t>
            </w:r>
          </w:p>
        </w:tc>
      </w:tr>
      <w:tr w:rsidR="00AE3EA0" w:rsidRPr="0090251B" w14:paraId="4D3E8347" w14:textId="77777777" w:rsidTr="001D0B2C">
        <w:trPr>
          <w:trHeight w:val="20"/>
        </w:trPr>
        <w:tc>
          <w:tcPr>
            <w:tcW w:w="187" w:type="pct"/>
            <w:vAlign w:val="center"/>
            <w:hideMark/>
          </w:tcPr>
          <w:p w14:paraId="44D95C29" w14:textId="77777777" w:rsidR="00AE3EA0" w:rsidRPr="0090251B" w:rsidRDefault="00AE3EA0" w:rsidP="001D0B2C">
            <w:pPr>
              <w:jc w:val="center"/>
              <w:rPr>
                <w:sz w:val="26"/>
                <w:szCs w:val="26"/>
                <w:lang w:eastAsia="vi-VN"/>
              </w:rPr>
            </w:pPr>
            <w:r w:rsidRPr="0090251B">
              <w:rPr>
                <w:sz w:val="26"/>
                <w:szCs w:val="26"/>
                <w:lang w:eastAsia="vi-VN"/>
              </w:rPr>
              <w:t>1</w:t>
            </w:r>
          </w:p>
        </w:tc>
        <w:tc>
          <w:tcPr>
            <w:tcW w:w="1447" w:type="pct"/>
            <w:vAlign w:val="center"/>
            <w:hideMark/>
          </w:tcPr>
          <w:p w14:paraId="61B171DA" w14:textId="77777777" w:rsidR="00AE3EA0" w:rsidRPr="0090251B" w:rsidRDefault="00AE3EA0" w:rsidP="001D0B2C">
            <w:pPr>
              <w:rPr>
                <w:sz w:val="26"/>
                <w:szCs w:val="26"/>
                <w:lang w:eastAsia="vi-VN"/>
              </w:rPr>
            </w:pPr>
            <w:r w:rsidRPr="0090251B">
              <w:rPr>
                <w:sz w:val="26"/>
                <w:szCs w:val="26"/>
                <w:lang w:eastAsia="vi-VN"/>
              </w:rPr>
              <w:t>Nhà sản xuất</w:t>
            </w:r>
          </w:p>
        </w:tc>
        <w:tc>
          <w:tcPr>
            <w:tcW w:w="337" w:type="pct"/>
            <w:vAlign w:val="center"/>
            <w:hideMark/>
          </w:tcPr>
          <w:p w14:paraId="6F6993AE" w14:textId="77777777" w:rsidR="00AE3EA0" w:rsidRPr="0090251B" w:rsidRDefault="00AE3EA0" w:rsidP="001D0B2C">
            <w:pPr>
              <w:jc w:val="center"/>
              <w:rPr>
                <w:sz w:val="26"/>
                <w:szCs w:val="26"/>
                <w:lang w:eastAsia="vi-VN"/>
              </w:rPr>
            </w:pPr>
            <w:r w:rsidRPr="0090251B">
              <w:rPr>
                <w:sz w:val="26"/>
                <w:szCs w:val="26"/>
                <w:lang w:eastAsia="vi-VN"/>
              </w:rPr>
              <w:t> </w:t>
            </w:r>
          </w:p>
        </w:tc>
        <w:tc>
          <w:tcPr>
            <w:tcW w:w="1763" w:type="pct"/>
            <w:vAlign w:val="center"/>
            <w:hideMark/>
          </w:tcPr>
          <w:p w14:paraId="40537219"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32" w:type="pct"/>
            <w:vAlign w:val="center"/>
            <w:hideMark/>
          </w:tcPr>
          <w:p w14:paraId="5C4CF489"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400" w:type="pct"/>
            <w:vAlign w:val="center"/>
            <w:hideMark/>
          </w:tcPr>
          <w:p w14:paraId="0F4E023D"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vAlign w:val="center"/>
            <w:hideMark/>
          </w:tcPr>
          <w:p w14:paraId="3EB8A92A"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3EFD63BA" w14:textId="77777777" w:rsidTr="001D0B2C">
        <w:trPr>
          <w:trHeight w:val="20"/>
        </w:trPr>
        <w:tc>
          <w:tcPr>
            <w:tcW w:w="187" w:type="pct"/>
            <w:vAlign w:val="center"/>
            <w:hideMark/>
          </w:tcPr>
          <w:p w14:paraId="723F1E85" w14:textId="77777777" w:rsidR="00AE3EA0" w:rsidRPr="0090251B" w:rsidRDefault="00AE3EA0" w:rsidP="001D0B2C">
            <w:pPr>
              <w:jc w:val="center"/>
              <w:rPr>
                <w:sz w:val="26"/>
                <w:szCs w:val="26"/>
                <w:lang w:eastAsia="vi-VN"/>
              </w:rPr>
            </w:pPr>
            <w:r w:rsidRPr="0090251B">
              <w:rPr>
                <w:sz w:val="26"/>
                <w:szCs w:val="26"/>
                <w:lang w:eastAsia="vi-VN"/>
              </w:rPr>
              <w:t>2</w:t>
            </w:r>
          </w:p>
        </w:tc>
        <w:tc>
          <w:tcPr>
            <w:tcW w:w="1447" w:type="pct"/>
            <w:vAlign w:val="center"/>
            <w:hideMark/>
          </w:tcPr>
          <w:p w14:paraId="7A82CB73" w14:textId="77777777" w:rsidR="00AE3EA0" w:rsidRPr="0090251B" w:rsidRDefault="00AE3EA0" w:rsidP="001D0B2C">
            <w:pPr>
              <w:rPr>
                <w:sz w:val="26"/>
                <w:szCs w:val="26"/>
                <w:lang w:eastAsia="vi-VN"/>
              </w:rPr>
            </w:pPr>
            <w:r w:rsidRPr="0090251B">
              <w:rPr>
                <w:sz w:val="26"/>
                <w:szCs w:val="26"/>
                <w:lang w:eastAsia="vi-VN"/>
              </w:rPr>
              <w:t>Nước sản xuất</w:t>
            </w:r>
          </w:p>
        </w:tc>
        <w:tc>
          <w:tcPr>
            <w:tcW w:w="337" w:type="pct"/>
            <w:vAlign w:val="center"/>
            <w:hideMark/>
          </w:tcPr>
          <w:p w14:paraId="06C3F3CA" w14:textId="77777777" w:rsidR="00AE3EA0" w:rsidRPr="0090251B" w:rsidRDefault="00AE3EA0" w:rsidP="001D0B2C">
            <w:pPr>
              <w:jc w:val="center"/>
              <w:rPr>
                <w:sz w:val="26"/>
                <w:szCs w:val="26"/>
                <w:lang w:eastAsia="vi-VN"/>
              </w:rPr>
            </w:pPr>
            <w:r w:rsidRPr="0090251B">
              <w:rPr>
                <w:sz w:val="26"/>
                <w:szCs w:val="26"/>
                <w:lang w:eastAsia="vi-VN"/>
              </w:rPr>
              <w:t> </w:t>
            </w:r>
          </w:p>
        </w:tc>
        <w:tc>
          <w:tcPr>
            <w:tcW w:w="1763" w:type="pct"/>
            <w:vAlign w:val="center"/>
            <w:hideMark/>
          </w:tcPr>
          <w:p w14:paraId="266C4D59"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32" w:type="pct"/>
            <w:vAlign w:val="center"/>
            <w:hideMark/>
          </w:tcPr>
          <w:p w14:paraId="23E01551"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400" w:type="pct"/>
            <w:vAlign w:val="center"/>
            <w:hideMark/>
          </w:tcPr>
          <w:p w14:paraId="669E90ED"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vAlign w:val="center"/>
            <w:hideMark/>
          </w:tcPr>
          <w:p w14:paraId="6C2ABF65"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21A88A8F" w14:textId="77777777" w:rsidTr="001D0B2C">
        <w:trPr>
          <w:trHeight w:val="20"/>
        </w:trPr>
        <w:tc>
          <w:tcPr>
            <w:tcW w:w="187" w:type="pct"/>
            <w:vAlign w:val="center"/>
            <w:hideMark/>
          </w:tcPr>
          <w:p w14:paraId="19E7AEEA" w14:textId="77777777" w:rsidR="00AE3EA0" w:rsidRPr="0090251B" w:rsidRDefault="00AE3EA0" w:rsidP="001D0B2C">
            <w:pPr>
              <w:jc w:val="center"/>
              <w:rPr>
                <w:sz w:val="26"/>
                <w:szCs w:val="26"/>
                <w:lang w:eastAsia="vi-VN"/>
              </w:rPr>
            </w:pPr>
            <w:r w:rsidRPr="0090251B">
              <w:rPr>
                <w:sz w:val="26"/>
                <w:szCs w:val="26"/>
                <w:lang w:eastAsia="vi-VN"/>
              </w:rPr>
              <w:lastRenderedPageBreak/>
              <w:t>3</w:t>
            </w:r>
          </w:p>
        </w:tc>
        <w:tc>
          <w:tcPr>
            <w:tcW w:w="1447" w:type="pct"/>
            <w:vAlign w:val="center"/>
            <w:hideMark/>
          </w:tcPr>
          <w:p w14:paraId="682E0067" w14:textId="77777777" w:rsidR="00AE3EA0" w:rsidRPr="0090251B" w:rsidRDefault="00AE3EA0" w:rsidP="001D0B2C">
            <w:pPr>
              <w:rPr>
                <w:sz w:val="26"/>
                <w:szCs w:val="26"/>
                <w:lang w:eastAsia="vi-VN"/>
              </w:rPr>
            </w:pPr>
            <w:r w:rsidRPr="0090251B">
              <w:rPr>
                <w:sz w:val="26"/>
                <w:szCs w:val="26"/>
                <w:lang w:eastAsia="vi-VN"/>
              </w:rPr>
              <w:t>Mã hiệu</w:t>
            </w:r>
          </w:p>
        </w:tc>
        <w:tc>
          <w:tcPr>
            <w:tcW w:w="337" w:type="pct"/>
            <w:vAlign w:val="center"/>
            <w:hideMark/>
          </w:tcPr>
          <w:p w14:paraId="47D24E80" w14:textId="77777777" w:rsidR="00AE3EA0" w:rsidRPr="0090251B" w:rsidRDefault="00AE3EA0" w:rsidP="001D0B2C">
            <w:pPr>
              <w:jc w:val="center"/>
              <w:rPr>
                <w:sz w:val="26"/>
                <w:szCs w:val="26"/>
                <w:lang w:eastAsia="vi-VN"/>
              </w:rPr>
            </w:pPr>
            <w:r w:rsidRPr="0090251B">
              <w:rPr>
                <w:sz w:val="26"/>
                <w:szCs w:val="26"/>
                <w:lang w:eastAsia="vi-VN"/>
              </w:rPr>
              <w:t> </w:t>
            </w:r>
          </w:p>
        </w:tc>
        <w:tc>
          <w:tcPr>
            <w:tcW w:w="1763" w:type="pct"/>
            <w:vAlign w:val="center"/>
            <w:hideMark/>
          </w:tcPr>
          <w:p w14:paraId="6A1A7198"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32" w:type="pct"/>
            <w:vAlign w:val="center"/>
            <w:hideMark/>
          </w:tcPr>
          <w:p w14:paraId="1384C00B"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400" w:type="pct"/>
            <w:vAlign w:val="center"/>
            <w:hideMark/>
          </w:tcPr>
          <w:p w14:paraId="66C82815"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vAlign w:val="center"/>
            <w:hideMark/>
          </w:tcPr>
          <w:p w14:paraId="27B68F6A"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6FD864BC" w14:textId="77777777" w:rsidTr="001D0B2C">
        <w:trPr>
          <w:trHeight w:val="20"/>
        </w:trPr>
        <w:tc>
          <w:tcPr>
            <w:tcW w:w="187" w:type="pct"/>
            <w:vAlign w:val="center"/>
            <w:hideMark/>
          </w:tcPr>
          <w:p w14:paraId="59D85A80" w14:textId="77777777" w:rsidR="00AE3EA0" w:rsidRPr="0090251B" w:rsidRDefault="00AE3EA0" w:rsidP="001D0B2C">
            <w:pPr>
              <w:jc w:val="center"/>
              <w:rPr>
                <w:sz w:val="26"/>
                <w:szCs w:val="26"/>
                <w:lang w:eastAsia="vi-VN"/>
              </w:rPr>
            </w:pPr>
            <w:r w:rsidRPr="0090251B">
              <w:rPr>
                <w:sz w:val="26"/>
                <w:szCs w:val="26"/>
                <w:lang w:eastAsia="vi-VN"/>
              </w:rPr>
              <w:t>4</w:t>
            </w:r>
          </w:p>
        </w:tc>
        <w:tc>
          <w:tcPr>
            <w:tcW w:w="1447" w:type="pct"/>
            <w:vAlign w:val="center"/>
            <w:hideMark/>
          </w:tcPr>
          <w:p w14:paraId="5C14D670" w14:textId="77777777" w:rsidR="00AE3EA0" w:rsidRPr="0090251B" w:rsidRDefault="00AE3EA0" w:rsidP="001D0B2C">
            <w:pPr>
              <w:rPr>
                <w:sz w:val="26"/>
                <w:szCs w:val="26"/>
                <w:lang w:eastAsia="vi-VN"/>
              </w:rPr>
            </w:pPr>
            <w:r w:rsidRPr="0090251B">
              <w:rPr>
                <w:sz w:val="26"/>
                <w:szCs w:val="26"/>
                <w:lang w:eastAsia="vi-VN"/>
              </w:rPr>
              <w:t>Tiêu chuẩn Quản lý chất lượng</w:t>
            </w:r>
          </w:p>
        </w:tc>
        <w:tc>
          <w:tcPr>
            <w:tcW w:w="337" w:type="pct"/>
            <w:vAlign w:val="center"/>
            <w:hideMark/>
          </w:tcPr>
          <w:p w14:paraId="26735CC8" w14:textId="77777777" w:rsidR="00AE3EA0" w:rsidRPr="0090251B" w:rsidRDefault="00AE3EA0" w:rsidP="001D0B2C">
            <w:pPr>
              <w:jc w:val="center"/>
              <w:rPr>
                <w:sz w:val="26"/>
                <w:szCs w:val="26"/>
                <w:lang w:eastAsia="vi-VN"/>
              </w:rPr>
            </w:pPr>
            <w:r w:rsidRPr="0090251B">
              <w:rPr>
                <w:sz w:val="26"/>
                <w:szCs w:val="26"/>
                <w:lang w:eastAsia="vi-VN"/>
              </w:rPr>
              <w:t> </w:t>
            </w:r>
          </w:p>
        </w:tc>
        <w:tc>
          <w:tcPr>
            <w:tcW w:w="1763" w:type="pct"/>
            <w:vAlign w:val="center"/>
            <w:hideMark/>
          </w:tcPr>
          <w:p w14:paraId="32BB332F" w14:textId="77777777" w:rsidR="00AE3EA0" w:rsidRPr="0090251B" w:rsidRDefault="00AE3EA0" w:rsidP="001D0B2C">
            <w:pPr>
              <w:jc w:val="center"/>
              <w:rPr>
                <w:sz w:val="26"/>
                <w:szCs w:val="26"/>
                <w:lang w:eastAsia="vi-VN"/>
              </w:rPr>
            </w:pPr>
            <w:r w:rsidRPr="0090251B">
              <w:rPr>
                <w:sz w:val="26"/>
                <w:szCs w:val="26"/>
                <w:lang w:eastAsia="vi-VN"/>
              </w:rPr>
              <w:t>ISO 9001:2008 hoặc cao hơn</w:t>
            </w:r>
          </w:p>
        </w:tc>
        <w:tc>
          <w:tcPr>
            <w:tcW w:w="432" w:type="pct"/>
            <w:vAlign w:val="center"/>
            <w:hideMark/>
          </w:tcPr>
          <w:p w14:paraId="52A75356"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400" w:type="pct"/>
            <w:vAlign w:val="center"/>
            <w:hideMark/>
          </w:tcPr>
          <w:p w14:paraId="7834EC18"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vAlign w:val="center"/>
            <w:hideMark/>
          </w:tcPr>
          <w:p w14:paraId="21525D77"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491FDFE8" w14:textId="77777777" w:rsidTr="001D0B2C">
        <w:trPr>
          <w:trHeight w:val="20"/>
        </w:trPr>
        <w:tc>
          <w:tcPr>
            <w:tcW w:w="187" w:type="pct"/>
            <w:vAlign w:val="center"/>
            <w:hideMark/>
          </w:tcPr>
          <w:p w14:paraId="5B9D7D93" w14:textId="77777777" w:rsidR="00AE3EA0" w:rsidRPr="0090251B" w:rsidRDefault="00AE3EA0" w:rsidP="001D0B2C">
            <w:pPr>
              <w:jc w:val="center"/>
              <w:rPr>
                <w:sz w:val="26"/>
                <w:szCs w:val="26"/>
                <w:lang w:eastAsia="vi-VN"/>
              </w:rPr>
            </w:pPr>
            <w:r w:rsidRPr="0090251B">
              <w:rPr>
                <w:sz w:val="26"/>
                <w:szCs w:val="26"/>
                <w:lang w:eastAsia="vi-VN"/>
              </w:rPr>
              <w:t>5</w:t>
            </w:r>
          </w:p>
        </w:tc>
        <w:tc>
          <w:tcPr>
            <w:tcW w:w="1447" w:type="pct"/>
            <w:vAlign w:val="center"/>
            <w:hideMark/>
          </w:tcPr>
          <w:p w14:paraId="43E76537" w14:textId="77777777" w:rsidR="00AE3EA0" w:rsidRPr="0090251B" w:rsidRDefault="00AE3EA0" w:rsidP="001D0B2C">
            <w:pPr>
              <w:rPr>
                <w:sz w:val="26"/>
                <w:szCs w:val="26"/>
                <w:lang w:eastAsia="vi-VN"/>
              </w:rPr>
            </w:pPr>
            <w:r w:rsidRPr="0090251B">
              <w:rPr>
                <w:sz w:val="26"/>
                <w:szCs w:val="26"/>
                <w:lang w:eastAsia="vi-VN"/>
              </w:rPr>
              <w:t>Vật liệu chế tạo</w:t>
            </w:r>
          </w:p>
        </w:tc>
        <w:tc>
          <w:tcPr>
            <w:tcW w:w="337" w:type="pct"/>
            <w:vAlign w:val="center"/>
            <w:hideMark/>
          </w:tcPr>
          <w:p w14:paraId="1F22CFA4" w14:textId="77777777" w:rsidR="00AE3EA0" w:rsidRPr="0090251B" w:rsidRDefault="00AE3EA0" w:rsidP="001D0B2C">
            <w:pPr>
              <w:jc w:val="center"/>
              <w:rPr>
                <w:sz w:val="26"/>
                <w:szCs w:val="26"/>
                <w:lang w:eastAsia="vi-VN"/>
              </w:rPr>
            </w:pPr>
            <w:r w:rsidRPr="0090251B">
              <w:rPr>
                <w:sz w:val="26"/>
                <w:szCs w:val="26"/>
                <w:lang w:eastAsia="vi-VN"/>
              </w:rPr>
              <w:t> </w:t>
            </w:r>
          </w:p>
        </w:tc>
        <w:tc>
          <w:tcPr>
            <w:tcW w:w="1763" w:type="pct"/>
            <w:vAlign w:val="center"/>
            <w:hideMark/>
          </w:tcPr>
          <w:p w14:paraId="15848632" w14:textId="77777777" w:rsidR="00AE3EA0" w:rsidRPr="0090251B" w:rsidRDefault="00AE3EA0" w:rsidP="001D0B2C">
            <w:pPr>
              <w:rPr>
                <w:sz w:val="26"/>
                <w:szCs w:val="26"/>
                <w:lang w:eastAsia="vi-VN"/>
              </w:rPr>
            </w:pPr>
            <w:r w:rsidRPr="0090251B">
              <w:rPr>
                <w:sz w:val="26"/>
                <w:szCs w:val="26"/>
                <w:lang w:eastAsia="vi-VN"/>
              </w:rPr>
              <w:t>- Vật liệu composite có sợi thuỷ tinh gia cường; bề mặt đà nhẵn bóng.</w:t>
            </w:r>
          </w:p>
        </w:tc>
        <w:tc>
          <w:tcPr>
            <w:tcW w:w="432" w:type="pct"/>
            <w:vAlign w:val="center"/>
            <w:hideMark/>
          </w:tcPr>
          <w:p w14:paraId="181CE7CF"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400" w:type="pct"/>
            <w:vAlign w:val="center"/>
            <w:hideMark/>
          </w:tcPr>
          <w:p w14:paraId="27F5BA28"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vAlign w:val="center"/>
            <w:hideMark/>
          </w:tcPr>
          <w:p w14:paraId="18F34EB9"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34A7D182" w14:textId="77777777" w:rsidTr="001D0B2C">
        <w:trPr>
          <w:trHeight w:val="20"/>
        </w:trPr>
        <w:tc>
          <w:tcPr>
            <w:tcW w:w="187" w:type="pct"/>
            <w:vAlign w:val="center"/>
            <w:hideMark/>
          </w:tcPr>
          <w:p w14:paraId="66DD92CF" w14:textId="77777777" w:rsidR="00AE3EA0" w:rsidRPr="0090251B" w:rsidRDefault="00AE3EA0" w:rsidP="001D0B2C">
            <w:pPr>
              <w:jc w:val="center"/>
              <w:rPr>
                <w:sz w:val="26"/>
                <w:szCs w:val="26"/>
                <w:lang w:eastAsia="vi-VN"/>
              </w:rPr>
            </w:pPr>
            <w:r w:rsidRPr="0090251B">
              <w:rPr>
                <w:sz w:val="26"/>
                <w:szCs w:val="26"/>
                <w:lang w:eastAsia="vi-VN"/>
              </w:rPr>
              <w:t>6</w:t>
            </w:r>
          </w:p>
        </w:tc>
        <w:tc>
          <w:tcPr>
            <w:tcW w:w="1447" w:type="pct"/>
            <w:vAlign w:val="center"/>
            <w:hideMark/>
          </w:tcPr>
          <w:p w14:paraId="5D55ECA2" w14:textId="77777777" w:rsidR="00AE3EA0" w:rsidRPr="0090251B" w:rsidRDefault="00AE3EA0" w:rsidP="001D0B2C">
            <w:pPr>
              <w:rPr>
                <w:sz w:val="26"/>
                <w:szCs w:val="26"/>
                <w:lang w:eastAsia="vi-VN"/>
              </w:rPr>
            </w:pPr>
            <w:r w:rsidRPr="0090251B">
              <w:rPr>
                <w:sz w:val="26"/>
                <w:szCs w:val="26"/>
                <w:lang w:eastAsia="vi-VN"/>
              </w:rPr>
              <w:t>Chiều ngang</w:t>
            </w:r>
          </w:p>
        </w:tc>
        <w:tc>
          <w:tcPr>
            <w:tcW w:w="337" w:type="pct"/>
            <w:vAlign w:val="center"/>
            <w:hideMark/>
          </w:tcPr>
          <w:p w14:paraId="4463F019" w14:textId="77777777" w:rsidR="00AE3EA0" w:rsidRPr="0090251B" w:rsidRDefault="00AE3EA0" w:rsidP="001D0B2C">
            <w:pPr>
              <w:jc w:val="center"/>
              <w:rPr>
                <w:sz w:val="26"/>
                <w:szCs w:val="26"/>
                <w:lang w:eastAsia="vi-VN"/>
              </w:rPr>
            </w:pPr>
            <w:r w:rsidRPr="0090251B">
              <w:rPr>
                <w:sz w:val="26"/>
                <w:szCs w:val="26"/>
                <w:lang w:eastAsia="vi-VN"/>
              </w:rPr>
              <w:t>mm</w:t>
            </w:r>
          </w:p>
        </w:tc>
        <w:tc>
          <w:tcPr>
            <w:tcW w:w="1763" w:type="pct"/>
            <w:vAlign w:val="center"/>
            <w:hideMark/>
          </w:tcPr>
          <w:p w14:paraId="48FEC27A" w14:textId="77777777" w:rsidR="00AE3EA0" w:rsidRPr="0090251B" w:rsidRDefault="00AE3EA0" w:rsidP="001D0B2C">
            <w:pPr>
              <w:jc w:val="center"/>
              <w:rPr>
                <w:sz w:val="26"/>
                <w:szCs w:val="26"/>
                <w:lang w:eastAsia="vi-VN"/>
              </w:rPr>
            </w:pPr>
            <w:r w:rsidRPr="0090251B">
              <w:rPr>
                <w:sz w:val="26"/>
                <w:szCs w:val="26"/>
                <w:lang w:eastAsia="vi-VN"/>
              </w:rPr>
              <w:t>40</w:t>
            </w:r>
          </w:p>
        </w:tc>
        <w:tc>
          <w:tcPr>
            <w:tcW w:w="432" w:type="pct"/>
            <w:vAlign w:val="center"/>
            <w:hideMark/>
          </w:tcPr>
          <w:p w14:paraId="7077A287"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400" w:type="pct"/>
            <w:vAlign w:val="center"/>
            <w:hideMark/>
          </w:tcPr>
          <w:p w14:paraId="38A2F793"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vAlign w:val="center"/>
            <w:hideMark/>
          </w:tcPr>
          <w:p w14:paraId="5F0096D8"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1228C418" w14:textId="77777777" w:rsidTr="001D0B2C">
        <w:trPr>
          <w:trHeight w:val="20"/>
        </w:trPr>
        <w:tc>
          <w:tcPr>
            <w:tcW w:w="187" w:type="pct"/>
            <w:vAlign w:val="center"/>
            <w:hideMark/>
          </w:tcPr>
          <w:p w14:paraId="251D376E" w14:textId="77777777" w:rsidR="00AE3EA0" w:rsidRPr="0090251B" w:rsidRDefault="00AE3EA0" w:rsidP="001D0B2C">
            <w:pPr>
              <w:jc w:val="center"/>
              <w:rPr>
                <w:sz w:val="26"/>
                <w:szCs w:val="26"/>
                <w:lang w:eastAsia="vi-VN"/>
              </w:rPr>
            </w:pPr>
            <w:r w:rsidRPr="0090251B">
              <w:rPr>
                <w:sz w:val="26"/>
                <w:szCs w:val="26"/>
                <w:lang w:eastAsia="vi-VN"/>
              </w:rPr>
              <w:t>7</w:t>
            </w:r>
          </w:p>
        </w:tc>
        <w:tc>
          <w:tcPr>
            <w:tcW w:w="1447" w:type="pct"/>
            <w:vAlign w:val="center"/>
            <w:hideMark/>
          </w:tcPr>
          <w:p w14:paraId="6CE42A36" w14:textId="77777777" w:rsidR="00AE3EA0" w:rsidRPr="0090251B" w:rsidRDefault="00AE3EA0" w:rsidP="001D0B2C">
            <w:pPr>
              <w:rPr>
                <w:sz w:val="26"/>
                <w:szCs w:val="26"/>
                <w:lang w:eastAsia="vi-VN"/>
              </w:rPr>
            </w:pPr>
            <w:r w:rsidRPr="0090251B">
              <w:rPr>
                <w:sz w:val="26"/>
                <w:szCs w:val="26"/>
                <w:lang w:eastAsia="vi-VN"/>
              </w:rPr>
              <w:t>Độ dày vật liệu</w:t>
            </w:r>
          </w:p>
        </w:tc>
        <w:tc>
          <w:tcPr>
            <w:tcW w:w="337" w:type="pct"/>
            <w:vAlign w:val="center"/>
            <w:hideMark/>
          </w:tcPr>
          <w:p w14:paraId="08343CC0" w14:textId="77777777" w:rsidR="00AE3EA0" w:rsidRPr="0090251B" w:rsidRDefault="00AE3EA0" w:rsidP="001D0B2C">
            <w:pPr>
              <w:jc w:val="center"/>
              <w:rPr>
                <w:sz w:val="26"/>
                <w:szCs w:val="26"/>
                <w:lang w:eastAsia="vi-VN"/>
              </w:rPr>
            </w:pPr>
            <w:r w:rsidRPr="0090251B">
              <w:rPr>
                <w:sz w:val="26"/>
                <w:szCs w:val="26"/>
                <w:lang w:eastAsia="vi-VN"/>
              </w:rPr>
              <w:t>mm</w:t>
            </w:r>
          </w:p>
        </w:tc>
        <w:tc>
          <w:tcPr>
            <w:tcW w:w="1763" w:type="pct"/>
            <w:vAlign w:val="center"/>
            <w:hideMark/>
          </w:tcPr>
          <w:p w14:paraId="570B5137" w14:textId="77777777" w:rsidR="00AE3EA0" w:rsidRPr="0090251B" w:rsidRDefault="00AE3EA0" w:rsidP="001D0B2C">
            <w:pPr>
              <w:jc w:val="center"/>
              <w:rPr>
                <w:sz w:val="26"/>
                <w:szCs w:val="26"/>
                <w:lang w:eastAsia="vi-VN"/>
              </w:rPr>
            </w:pPr>
            <w:r w:rsidRPr="0090251B">
              <w:rPr>
                <w:sz w:val="26"/>
                <w:szCs w:val="26"/>
                <w:lang w:eastAsia="vi-VN"/>
              </w:rPr>
              <w:t>10</w:t>
            </w:r>
          </w:p>
        </w:tc>
        <w:tc>
          <w:tcPr>
            <w:tcW w:w="432" w:type="pct"/>
            <w:vAlign w:val="center"/>
            <w:hideMark/>
          </w:tcPr>
          <w:p w14:paraId="68377F0C"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400" w:type="pct"/>
            <w:vAlign w:val="center"/>
            <w:hideMark/>
          </w:tcPr>
          <w:p w14:paraId="3411E7EC"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vAlign w:val="center"/>
            <w:hideMark/>
          </w:tcPr>
          <w:p w14:paraId="2DFB062D"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29FB9A0E" w14:textId="77777777" w:rsidTr="001D0B2C">
        <w:trPr>
          <w:trHeight w:val="20"/>
        </w:trPr>
        <w:tc>
          <w:tcPr>
            <w:tcW w:w="187" w:type="pct"/>
            <w:vAlign w:val="center"/>
            <w:hideMark/>
          </w:tcPr>
          <w:p w14:paraId="40F774BB" w14:textId="77777777" w:rsidR="00AE3EA0" w:rsidRPr="0090251B" w:rsidRDefault="00AE3EA0" w:rsidP="001D0B2C">
            <w:pPr>
              <w:jc w:val="center"/>
              <w:rPr>
                <w:sz w:val="26"/>
                <w:szCs w:val="26"/>
                <w:lang w:eastAsia="vi-VN"/>
              </w:rPr>
            </w:pPr>
            <w:r w:rsidRPr="0090251B">
              <w:rPr>
                <w:sz w:val="26"/>
                <w:szCs w:val="26"/>
                <w:lang w:eastAsia="vi-VN"/>
              </w:rPr>
              <w:t>8</w:t>
            </w:r>
          </w:p>
        </w:tc>
        <w:tc>
          <w:tcPr>
            <w:tcW w:w="1447" w:type="pct"/>
            <w:vAlign w:val="center"/>
            <w:hideMark/>
          </w:tcPr>
          <w:p w14:paraId="7046039F" w14:textId="77777777" w:rsidR="00AE3EA0" w:rsidRPr="0090251B" w:rsidRDefault="00AE3EA0" w:rsidP="001D0B2C">
            <w:pPr>
              <w:rPr>
                <w:sz w:val="26"/>
                <w:szCs w:val="26"/>
                <w:lang w:eastAsia="vi-VN"/>
              </w:rPr>
            </w:pPr>
            <w:r w:rsidRPr="0090251B">
              <w:rPr>
                <w:sz w:val="26"/>
                <w:szCs w:val="26"/>
                <w:lang w:eastAsia="vi-VN"/>
              </w:rPr>
              <w:t>Chiều dài</w:t>
            </w:r>
          </w:p>
        </w:tc>
        <w:tc>
          <w:tcPr>
            <w:tcW w:w="337" w:type="pct"/>
            <w:vAlign w:val="center"/>
            <w:hideMark/>
          </w:tcPr>
          <w:p w14:paraId="4905D4DC" w14:textId="77777777" w:rsidR="00AE3EA0" w:rsidRPr="0090251B" w:rsidRDefault="00AE3EA0" w:rsidP="001D0B2C">
            <w:pPr>
              <w:jc w:val="center"/>
              <w:rPr>
                <w:sz w:val="26"/>
                <w:szCs w:val="26"/>
                <w:lang w:eastAsia="vi-VN"/>
              </w:rPr>
            </w:pPr>
            <w:r w:rsidRPr="0090251B">
              <w:rPr>
                <w:sz w:val="26"/>
                <w:szCs w:val="26"/>
                <w:lang w:eastAsia="vi-VN"/>
              </w:rPr>
              <w:t>mm</w:t>
            </w:r>
          </w:p>
        </w:tc>
        <w:tc>
          <w:tcPr>
            <w:tcW w:w="1763" w:type="pct"/>
            <w:vAlign w:val="center"/>
            <w:hideMark/>
          </w:tcPr>
          <w:p w14:paraId="7FC3DD8D" w14:textId="77777777" w:rsidR="00AE3EA0" w:rsidRPr="0090251B" w:rsidRDefault="00AE3EA0" w:rsidP="001D0B2C">
            <w:pPr>
              <w:jc w:val="center"/>
              <w:rPr>
                <w:sz w:val="26"/>
                <w:szCs w:val="26"/>
                <w:lang w:eastAsia="vi-VN"/>
              </w:rPr>
            </w:pPr>
            <w:r w:rsidRPr="0090251B">
              <w:rPr>
                <w:sz w:val="26"/>
                <w:szCs w:val="26"/>
                <w:lang w:eastAsia="vi-VN"/>
              </w:rPr>
              <w:t>920, 720</w:t>
            </w:r>
          </w:p>
        </w:tc>
        <w:tc>
          <w:tcPr>
            <w:tcW w:w="432" w:type="pct"/>
            <w:vAlign w:val="center"/>
            <w:hideMark/>
          </w:tcPr>
          <w:p w14:paraId="18175E11"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400" w:type="pct"/>
            <w:vAlign w:val="center"/>
            <w:hideMark/>
          </w:tcPr>
          <w:p w14:paraId="53805EC2"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vAlign w:val="center"/>
            <w:hideMark/>
          </w:tcPr>
          <w:p w14:paraId="7EC0153C"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6D8E31B0" w14:textId="77777777" w:rsidTr="001D0B2C">
        <w:trPr>
          <w:trHeight w:val="20"/>
        </w:trPr>
        <w:tc>
          <w:tcPr>
            <w:tcW w:w="187" w:type="pct"/>
            <w:tcBorders>
              <w:bottom w:val="single" w:sz="4" w:space="0" w:color="auto"/>
            </w:tcBorders>
            <w:vAlign w:val="center"/>
            <w:hideMark/>
          </w:tcPr>
          <w:p w14:paraId="3451DD49" w14:textId="77777777" w:rsidR="00AE3EA0" w:rsidRPr="0090251B" w:rsidRDefault="00AE3EA0" w:rsidP="001D0B2C">
            <w:pPr>
              <w:jc w:val="center"/>
              <w:rPr>
                <w:sz w:val="26"/>
                <w:szCs w:val="26"/>
                <w:lang w:eastAsia="vi-VN"/>
              </w:rPr>
            </w:pPr>
            <w:r w:rsidRPr="0090251B">
              <w:rPr>
                <w:sz w:val="26"/>
                <w:szCs w:val="26"/>
                <w:lang w:eastAsia="vi-VN"/>
              </w:rPr>
              <w:t>9</w:t>
            </w:r>
          </w:p>
        </w:tc>
        <w:tc>
          <w:tcPr>
            <w:tcW w:w="1447" w:type="pct"/>
            <w:tcBorders>
              <w:bottom w:val="single" w:sz="4" w:space="0" w:color="auto"/>
            </w:tcBorders>
            <w:vAlign w:val="center"/>
            <w:hideMark/>
          </w:tcPr>
          <w:p w14:paraId="43A2F6F6" w14:textId="77777777" w:rsidR="00AE3EA0" w:rsidRPr="0090251B" w:rsidRDefault="00AE3EA0" w:rsidP="001D0B2C">
            <w:pPr>
              <w:rPr>
                <w:sz w:val="26"/>
                <w:szCs w:val="26"/>
                <w:lang w:eastAsia="vi-VN"/>
              </w:rPr>
            </w:pPr>
            <w:r w:rsidRPr="0090251B">
              <w:rPr>
                <w:sz w:val="26"/>
                <w:szCs w:val="26"/>
                <w:lang w:eastAsia="vi-VN"/>
              </w:rPr>
              <w:t>Vị trí, kích thước các lỗ</w:t>
            </w:r>
          </w:p>
        </w:tc>
        <w:tc>
          <w:tcPr>
            <w:tcW w:w="337" w:type="pct"/>
            <w:tcBorders>
              <w:bottom w:val="single" w:sz="4" w:space="0" w:color="auto"/>
            </w:tcBorders>
            <w:vAlign w:val="center"/>
            <w:hideMark/>
          </w:tcPr>
          <w:p w14:paraId="5DE9131B" w14:textId="77777777" w:rsidR="00AE3EA0" w:rsidRPr="0090251B" w:rsidRDefault="00AE3EA0" w:rsidP="001D0B2C">
            <w:pPr>
              <w:jc w:val="center"/>
              <w:rPr>
                <w:sz w:val="26"/>
                <w:szCs w:val="26"/>
                <w:lang w:eastAsia="vi-VN"/>
              </w:rPr>
            </w:pPr>
            <w:r w:rsidRPr="0090251B">
              <w:rPr>
                <w:sz w:val="26"/>
                <w:szCs w:val="26"/>
                <w:lang w:eastAsia="vi-VN"/>
              </w:rPr>
              <w:t> </w:t>
            </w:r>
          </w:p>
        </w:tc>
        <w:tc>
          <w:tcPr>
            <w:tcW w:w="1763" w:type="pct"/>
            <w:tcBorders>
              <w:bottom w:val="single" w:sz="4" w:space="0" w:color="auto"/>
            </w:tcBorders>
            <w:vAlign w:val="center"/>
            <w:hideMark/>
          </w:tcPr>
          <w:p w14:paraId="518EE78C" w14:textId="77777777" w:rsidR="00AE3EA0" w:rsidRPr="0090251B" w:rsidRDefault="00AE3EA0" w:rsidP="001D0B2C">
            <w:pPr>
              <w:jc w:val="center"/>
              <w:rPr>
                <w:sz w:val="26"/>
                <w:szCs w:val="26"/>
                <w:lang w:eastAsia="vi-VN"/>
              </w:rPr>
            </w:pPr>
            <w:r w:rsidRPr="0090251B">
              <w:rPr>
                <w:sz w:val="26"/>
                <w:szCs w:val="26"/>
                <w:lang w:eastAsia="vi-VN"/>
              </w:rPr>
              <w:t>Theo bản vẽ đính kèm</w:t>
            </w:r>
          </w:p>
        </w:tc>
        <w:tc>
          <w:tcPr>
            <w:tcW w:w="432" w:type="pct"/>
            <w:tcBorders>
              <w:bottom w:val="single" w:sz="4" w:space="0" w:color="auto"/>
            </w:tcBorders>
            <w:vAlign w:val="center"/>
            <w:hideMark/>
          </w:tcPr>
          <w:p w14:paraId="7255BF8C"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400" w:type="pct"/>
            <w:tcBorders>
              <w:bottom w:val="single" w:sz="4" w:space="0" w:color="auto"/>
            </w:tcBorders>
            <w:vAlign w:val="center"/>
            <w:hideMark/>
          </w:tcPr>
          <w:p w14:paraId="5EA247F5"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tcBorders>
              <w:bottom w:val="single" w:sz="4" w:space="0" w:color="auto"/>
            </w:tcBorders>
            <w:vAlign w:val="center"/>
            <w:hideMark/>
          </w:tcPr>
          <w:p w14:paraId="12AF63A3"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57D08506" w14:textId="77777777" w:rsidTr="001D0B2C">
        <w:trPr>
          <w:trHeight w:val="20"/>
        </w:trPr>
        <w:tc>
          <w:tcPr>
            <w:tcW w:w="187" w:type="pct"/>
            <w:tcBorders>
              <w:top w:val="single" w:sz="4" w:space="0" w:color="auto"/>
              <w:left w:val="single" w:sz="4" w:space="0" w:color="auto"/>
              <w:bottom w:val="single" w:sz="4" w:space="0" w:color="auto"/>
              <w:right w:val="single" w:sz="4" w:space="0" w:color="auto"/>
            </w:tcBorders>
            <w:vAlign w:val="center"/>
            <w:hideMark/>
          </w:tcPr>
          <w:p w14:paraId="0315261A" w14:textId="77777777" w:rsidR="00AE3EA0" w:rsidRPr="0090251B" w:rsidRDefault="00AE3EA0" w:rsidP="001D0B2C">
            <w:pPr>
              <w:jc w:val="center"/>
              <w:rPr>
                <w:sz w:val="26"/>
                <w:szCs w:val="26"/>
                <w:lang w:eastAsia="vi-VN"/>
              </w:rPr>
            </w:pPr>
            <w:r w:rsidRPr="0090251B">
              <w:rPr>
                <w:sz w:val="26"/>
                <w:szCs w:val="26"/>
                <w:lang w:eastAsia="vi-VN"/>
              </w:rPr>
              <w:t>10</w:t>
            </w:r>
          </w:p>
        </w:tc>
        <w:tc>
          <w:tcPr>
            <w:tcW w:w="1447" w:type="pct"/>
            <w:tcBorders>
              <w:top w:val="single" w:sz="4" w:space="0" w:color="auto"/>
              <w:left w:val="single" w:sz="4" w:space="0" w:color="auto"/>
              <w:bottom w:val="single" w:sz="4" w:space="0" w:color="auto"/>
              <w:right w:val="single" w:sz="4" w:space="0" w:color="auto"/>
            </w:tcBorders>
            <w:vAlign w:val="center"/>
            <w:hideMark/>
          </w:tcPr>
          <w:p w14:paraId="5D635BFB" w14:textId="77777777" w:rsidR="00AE3EA0" w:rsidRPr="0090251B" w:rsidRDefault="00AE3EA0" w:rsidP="001D0B2C">
            <w:pPr>
              <w:rPr>
                <w:sz w:val="26"/>
                <w:szCs w:val="26"/>
                <w:lang w:eastAsia="vi-VN"/>
              </w:rPr>
            </w:pPr>
            <w:r w:rsidRPr="0090251B">
              <w:rPr>
                <w:sz w:val="26"/>
                <w:szCs w:val="26"/>
                <w:lang w:eastAsia="vi-VN"/>
              </w:rPr>
              <w:t>Thử siết boulon 100Nm</w:t>
            </w:r>
          </w:p>
        </w:tc>
        <w:tc>
          <w:tcPr>
            <w:tcW w:w="337" w:type="pct"/>
            <w:tcBorders>
              <w:top w:val="single" w:sz="4" w:space="0" w:color="auto"/>
              <w:left w:val="single" w:sz="4" w:space="0" w:color="auto"/>
              <w:bottom w:val="single" w:sz="4" w:space="0" w:color="auto"/>
              <w:right w:val="single" w:sz="4" w:space="0" w:color="auto"/>
            </w:tcBorders>
            <w:vAlign w:val="center"/>
            <w:hideMark/>
          </w:tcPr>
          <w:p w14:paraId="47CC904A" w14:textId="77777777" w:rsidR="00AE3EA0" w:rsidRPr="0090251B" w:rsidRDefault="00AE3EA0" w:rsidP="001D0B2C">
            <w:pPr>
              <w:jc w:val="center"/>
              <w:rPr>
                <w:sz w:val="26"/>
                <w:szCs w:val="26"/>
                <w:lang w:eastAsia="vi-VN"/>
              </w:rPr>
            </w:pPr>
            <w:r w:rsidRPr="0090251B">
              <w:rPr>
                <w:sz w:val="26"/>
                <w:szCs w:val="26"/>
                <w:lang w:eastAsia="vi-VN"/>
              </w:rPr>
              <w:t> </w:t>
            </w:r>
          </w:p>
        </w:tc>
        <w:tc>
          <w:tcPr>
            <w:tcW w:w="1763" w:type="pct"/>
            <w:tcBorders>
              <w:top w:val="single" w:sz="4" w:space="0" w:color="auto"/>
              <w:left w:val="single" w:sz="4" w:space="0" w:color="auto"/>
              <w:bottom w:val="single" w:sz="4" w:space="0" w:color="auto"/>
              <w:right w:val="single" w:sz="4" w:space="0" w:color="auto"/>
            </w:tcBorders>
            <w:vAlign w:val="center"/>
            <w:hideMark/>
          </w:tcPr>
          <w:p w14:paraId="0DC84B24" w14:textId="77777777" w:rsidR="00AE3EA0" w:rsidRPr="0090251B" w:rsidRDefault="00AE3EA0" w:rsidP="001D0B2C">
            <w:pPr>
              <w:jc w:val="center"/>
              <w:rPr>
                <w:sz w:val="26"/>
                <w:szCs w:val="26"/>
                <w:lang w:eastAsia="vi-VN"/>
              </w:rPr>
            </w:pPr>
            <w:r w:rsidRPr="0090251B">
              <w:rPr>
                <w:sz w:val="26"/>
                <w:szCs w:val="26"/>
                <w:lang w:eastAsia="vi-VN"/>
              </w:rPr>
              <w:t>Đà không biến dạng</w:t>
            </w:r>
          </w:p>
        </w:tc>
        <w:tc>
          <w:tcPr>
            <w:tcW w:w="432" w:type="pct"/>
            <w:tcBorders>
              <w:top w:val="single" w:sz="4" w:space="0" w:color="auto"/>
              <w:left w:val="single" w:sz="4" w:space="0" w:color="auto"/>
              <w:bottom w:val="single" w:sz="4" w:space="0" w:color="auto"/>
              <w:right w:val="single" w:sz="4" w:space="0" w:color="auto"/>
            </w:tcBorders>
            <w:vAlign w:val="center"/>
            <w:hideMark/>
          </w:tcPr>
          <w:p w14:paraId="57F758E7"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400" w:type="pct"/>
            <w:tcBorders>
              <w:top w:val="single" w:sz="4" w:space="0" w:color="auto"/>
              <w:left w:val="single" w:sz="4" w:space="0" w:color="auto"/>
              <w:bottom w:val="single" w:sz="4" w:space="0" w:color="auto"/>
              <w:right w:val="single" w:sz="4" w:space="0" w:color="auto"/>
            </w:tcBorders>
            <w:vAlign w:val="center"/>
            <w:hideMark/>
          </w:tcPr>
          <w:p w14:paraId="471A71EE"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tcBorders>
              <w:top w:val="single" w:sz="4" w:space="0" w:color="auto"/>
              <w:left w:val="single" w:sz="4" w:space="0" w:color="auto"/>
              <w:bottom w:val="single" w:sz="4" w:space="0" w:color="auto"/>
              <w:right w:val="single" w:sz="4" w:space="0" w:color="auto"/>
            </w:tcBorders>
            <w:vAlign w:val="center"/>
            <w:hideMark/>
          </w:tcPr>
          <w:p w14:paraId="5C919366"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18915C96" w14:textId="77777777" w:rsidTr="001D0B2C">
        <w:trPr>
          <w:trHeight w:val="20"/>
        </w:trPr>
        <w:tc>
          <w:tcPr>
            <w:tcW w:w="187" w:type="pct"/>
            <w:vMerge w:val="restart"/>
            <w:tcBorders>
              <w:top w:val="single" w:sz="4" w:space="0" w:color="auto"/>
              <w:left w:val="single" w:sz="4" w:space="0" w:color="auto"/>
              <w:bottom w:val="single" w:sz="4" w:space="0" w:color="auto"/>
              <w:right w:val="single" w:sz="4" w:space="0" w:color="auto"/>
            </w:tcBorders>
            <w:vAlign w:val="center"/>
            <w:hideMark/>
          </w:tcPr>
          <w:p w14:paraId="758C1044" w14:textId="77777777" w:rsidR="00AE3EA0" w:rsidRPr="0090251B" w:rsidRDefault="00AE3EA0" w:rsidP="001D0B2C">
            <w:pPr>
              <w:jc w:val="center"/>
              <w:rPr>
                <w:sz w:val="26"/>
                <w:szCs w:val="26"/>
                <w:lang w:eastAsia="vi-VN"/>
              </w:rPr>
            </w:pPr>
            <w:r w:rsidRPr="0090251B">
              <w:rPr>
                <w:sz w:val="26"/>
                <w:szCs w:val="26"/>
                <w:lang w:eastAsia="vi-VN"/>
              </w:rPr>
              <w:t>11</w:t>
            </w:r>
          </w:p>
        </w:tc>
        <w:tc>
          <w:tcPr>
            <w:tcW w:w="1447" w:type="pct"/>
            <w:vMerge w:val="restart"/>
            <w:tcBorders>
              <w:top w:val="single" w:sz="4" w:space="0" w:color="auto"/>
              <w:left w:val="single" w:sz="4" w:space="0" w:color="auto"/>
              <w:bottom w:val="single" w:sz="4" w:space="0" w:color="auto"/>
              <w:right w:val="single" w:sz="4" w:space="0" w:color="auto"/>
            </w:tcBorders>
            <w:vAlign w:val="center"/>
            <w:hideMark/>
          </w:tcPr>
          <w:p w14:paraId="1958FFC9" w14:textId="77777777" w:rsidR="00AE3EA0" w:rsidRPr="0090251B" w:rsidRDefault="00AE3EA0" w:rsidP="001D0B2C">
            <w:pPr>
              <w:rPr>
                <w:sz w:val="26"/>
                <w:szCs w:val="26"/>
                <w:lang w:eastAsia="vi-VN"/>
              </w:rPr>
            </w:pPr>
            <w:r w:rsidRPr="0090251B">
              <w:rPr>
                <w:sz w:val="26"/>
                <w:szCs w:val="26"/>
                <w:lang w:eastAsia="vi-VN"/>
              </w:rPr>
              <w:t>Thử nghiệm nghiệm thu</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14:paraId="065977E6" w14:textId="77777777" w:rsidR="00AE3EA0" w:rsidRPr="0090251B" w:rsidRDefault="00AE3EA0" w:rsidP="001D0B2C">
            <w:pPr>
              <w:jc w:val="center"/>
              <w:rPr>
                <w:sz w:val="26"/>
                <w:szCs w:val="26"/>
                <w:lang w:eastAsia="vi-VN"/>
              </w:rPr>
            </w:pPr>
            <w:r w:rsidRPr="0090251B">
              <w:rPr>
                <w:sz w:val="26"/>
                <w:szCs w:val="26"/>
                <w:lang w:eastAsia="vi-VN"/>
              </w:rPr>
              <w:t> </w:t>
            </w:r>
          </w:p>
        </w:tc>
        <w:tc>
          <w:tcPr>
            <w:tcW w:w="1763" w:type="pct"/>
            <w:tcBorders>
              <w:top w:val="single" w:sz="4" w:space="0" w:color="auto"/>
              <w:left w:val="single" w:sz="4" w:space="0" w:color="auto"/>
              <w:bottom w:val="single" w:sz="4" w:space="0" w:color="auto"/>
              <w:right w:val="single" w:sz="4" w:space="0" w:color="auto"/>
            </w:tcBorders>
            <w:noWrap/>
            <w:vAlign w:val="center"/>
            <w:hideMark/>
          </w:tcPr>
          <w:p w14:paraId="315956AC" w14:textId="77777777" w:rsidR="00AE3EA0" w:rsidRPr="0090251B" w:rsidRDefault="00AE3EA0" w:rsidP="001D0B2C">
            <w:pPr>
              <w:rPr>
                <w:sz w:val="26"/>
                <w:szCs w:val="26"/>
                <w:lang w:eastAsia="vi-VN"/>
              </w:rPr>
            </w:pPr>
            <w:r w:rsidRPr="0090251B">
              <w:rPr>
                <w:sz w:val="26"/>
                <w:szCs w:val="26"/>
                <w:lang w:eastAsia="vi-VN"/>
              </w:rPr>
              <w:t>- Kiểm tra ngoại quan</w:t>
            </w:r>
          </w:p>
        </w:tc>
        <w:tc>
          <w:tcPr>
            <w:tcW w:w="432" w:type="pct"/>
            <w:vMerge w:val="restart"/>
            <w:tcBorders>
              <w:top w:val="single" w:sz="4" w:space="0" w:color="auto"/>
              <w:left w:val="single" w:sz="4" w:space="0" w:color="auto"/>
              <w:bottom w:val="single" w:sz="4" w:space="0" w:color="auto"/>
              <w:right w:val="single" w:sz="4" w:space="0" w:color="auto"/>
            </w:tcBorders>
            <w:vAlign w:val="center"/>
            <w:hideMark/>
          </w:tcPr>
          <w:p w14:paraId="4B5ECD17"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400" w:type="pct"/>
            <w:vMerge w:val="restart"/>
            <w:tcBorders>
              <w:top w:val="single" w:sz="4" w:space="0" w:color="auto"/>
              <w:left w:val="single" w:sz="4" w:space="0" w:color="auto"/>
              <w:bottom w:val="single" w:sz="4" w:space="0" w:color="auto"/>
              <w:right w:val="single" w:sz="4" w:space="0" w:color="auto"/>
            </w:tcBorders>
            <w:vAlign w:val="center"/>
            <w:hideMark/>
          </w:tcPr>
          <w:p w14:paraId="0EEEC593" w14:textId="77777777" w:rsidR="00AE3EA0" w:rsidRPr="0090251B" w:rsidRDefault="00AE3EA0" w:rsidP="001D0B2C">
            <w:pPr>
              <w:jc w:val="center"/>
              <w:rPr>
                <w:sz w:val="26"/>
                <w:szCs w:val="26"/>
                <w:lang w:eastAsia="vi-VN"/>
              </w:rPr>
            </w:pPr>
            <w:r w:rsidRPr="0090251B">
              <w:rPr>
                <w:sz w:val="26"/>
                <w:szCs w:val="26"/>
                <w:lang w:eastAsia="vi-VN"/>
              </w:rPr>
              <w:t> </w:t>
            </w:r>
          </w:p>
        </w:tc>
        <w:tc>
          <w:tcPr>
            <w:tcW w:w="432" w:type="pct"/>
            <w:vMerge w:val="restart"/>
            <w:tcBorders>
              <w:top w:val="single" w:sz="4" w:space="0" w:color="auto"/>
              <w:left w:val="single" w:sz="4" w:space="0" w:color="auto"/>
              <w:bottom w:val="single" w:sz="4" w:space="0" w:color="auto"/>
              <w:right w:val="single" w:sz="4" w:space="0" w:color="auto"/>
            </w:tcBorders>
            <w:vAlign w:val="center"/>
            <w:hideMark/>
          </w:tcPr>
          <w:p w14:paraId="791E4030"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56319097" w14:textId="77777777" w:rsidTr="001D0B2C">
        <w:trPr>
          <w:trHeight w:val="20"/>
        </w:trPr>
        <w:tc>
          <w:tcPr>
            <w:tcW w:w="187" w:type="pct"/>
            <w:vMerge/>
            <w:tcBorders>
              <w:top w:val="single" w:sz="4" w:space="0" w:color="auto"/>
            </w:tcBorders>
            <w:vAlign w:val="center"/>
            <w:hideMark/>
          </w:tcPr>
          <w:p w14:paraId="1B99B6BE" w14:textId="77777777" w:rsidR="00AE3EA0" w:rsidRPr="0090251B" w:rsidRDefault="00AE3EA0" w:rsidP="001D0B2C">
            <w:pPr>
              <w:rPr>
                <w:sz w:val="26"/>
                <w:szCs w:val="26"/>
                <w:lang w:eastAsia="vi-VN"/>
              </w:rPr>
            </w:pPr>
          </w:p>
        </w:tc>
        <w:tc>
          <w:tcPr>
            <w:tcW w:w="1447" w:type="pct"/>
            <w:vMerge/>
            <w:tcBorders>
              <w:top w:val="single" w:sz="4" w:space="0" w:color="auto"/>
            </w:tcBorders>
            <w:vAlign w:val="center"/>
            <w:hideMark/>
          </w:tcPr>
          <w:p w14:paraId="73045F1A" w14:textId="77777777" w:rsidR="00AE3EA0" w:rsidRPr="0090251B" w:rsidRDefault="00AE3EA0" w:rsidP="001D0B2C">
            <w:pPr>
              <w:rPr>
                <w:sz w:val="26"/>
                <w:szCs w:val="26"/>
                <w:lang w:eastAsia="vi-VN"/>
              </w:rPr>
            </w:pPr>
          </w:p>
        </w:tc>
        <w:tc>
          <w:tcPr>
            <w:tcW w:w="337" w:type="pct"/>
            <w:vMerge/>
            <w:tcBorders>
              <w:top w:val="single" w:sz="4" w:space="0" w:color="auto"/>
            </w:tcBorders>
            <w:vAlign w:val="center"/>
            <w:hideMark/>
          </w:tcPr>
          <w:p w14:paraId="09C15E9C" w14:textId="77777777" w:rsidR="00AE3EA0" w:rsidRPr="0090251B" w:rsidRDefault="00AE3EA0" w:rsidP="001D0B2C">
            <w:pPr>
              <w:rPr>
                <w:sz w:val="26"/>
                <w:szCs w:val="26"/>
                <w:lang w:eastAsia="vi-VN"/>
              </w:rPr>
            </w:pPr>
          </w:p>
        </w:tc>
        <w:tc>
          <w:tcPr>
            <w:tcW w:w="1763" w:type="pct"/>
            <w:tcBorders>
              <w:top w:val="single" w:sz="4" w:space="0" w:color="auto"/>
            </w:tcBorders>
            <w:noWrap/>
            <w:vAlign w:val="center"/>
            <w:hideMark/>
          </w:tcPr>
          <w:p w14:paraId="5A574B61" w14:textId="77777777" w:rsidR="00AE3EA0" w:rsidRPr="0090251B" w:rsidRDefault="00AE3EA0" w:rsidP="001D0B2C">
            <w:pPr>
              <w:rPr>
                <w:sz w:val="26"/>
                <w:szCs w:val="26"/>
                <w:lang w:eastAsia="vi-VN"/>
              </w:rPr>
            </w:pPr>
            <w:r w:rsidRPr="0090251B">
              <w:rPr>
                <w:sz w:val="26"/>
                <w:szCs w:val="26"/>
                <w:lang w:eastAsia="vi-VN"/>
              </w:rPr>
              <w:t>- Đo kiểm tra kích thước</w:t>
            </w:r>
          </w:p>
        </w:tc>
        <w:tc>
          <w:tcPr>
            <w:tcW w:w="432" w:type="pct"/>
            <w:vMerge/>
            <w:tcBorders>
              <w:top w:val="single" w:sz="4" w:space="0" w:color="auto"/>
            </w:tcBorders>
            <w:vAlign w:val="center"/>
            <w:hideMark/>
          </w:tcPr>
          <w:p w14:paraId="61F3B7BB" w14:textId="77777777" w:rsidR="00AE3EA0" w:rsidRPr="0090251B" w:rsidRDefault="00AE3EA0" w:rsidP="001D0B2C">
            <w:pPr>
              <w:rPr>
                <w:sz w:val="26"/>
                <w:szCs w:val="26"/>
                <w:lang w:eastAsia="vi-VN"/>
              </w:rPr>
            </w:pPr>
          </w:p>
        </w:tc>
        <w:tc>
          <w:tcPr>
            <w:tcW w:w="400" w:type="pct"/>
            <w:vMerge/>
            <w:tcBorders>
              <w:top w:val="single" w:sz="4" w:space="0" w:color="auto"/>
            </w:tcBorders>
            <w:vAlign w:val="center"/>
            <w:hideMark/>
          </w:tcPr>
          <w:p w14:paraId="5DDC6590" w14:textId="77777777" w:rsidR="00AE3EA0" w:rsidRPr="0090251B" w:rsidRDefault="00AE3EA0" w:rsidP="001D0B2C">
            <w:pPr>
              <w:rPr>
                <w:sz w:val="26"/>
                <w:szCs w:val="26"/>
                <w:lang w:eastAsia="vi-VN"/>
              </w:rPr>
            </w:pPr>
          </w:p>
        </w:tc>
        <w:tc>
          <w:tcPr>
            <w:tcW w:w="432" w:type="pct"/>
            <w:vMerge/>
            <w:tcBorders>
              <w:top w:val="single" w:sz="4" w:space="0" w:color="auto"/>
            </w:tcBorders>
            <w:vAlign w:val="center"/>
            <w:hideMark/>
          </w:tcPr>
          <w:p w14:paraId="6B311CFA" w14:textId="77777777" w:rsidR="00AE3EA0" w:rsidRPr="0090251B" w:rsidRDefault="00AE3EA0" w:rsidP="001D0B2C">
            <w:pPr>
              <w:rPr>
                <w:sz w:val="26"/>
                <w:szCs w:val="26"/>
                <w:lang w:eastAsia="vi-VN"/>
              </w:rPr>
            </w:pPr>
          </w:p>
        </w:tc>
      </w:tr>
      <w:tr w:rsidR="00AE3EA0" w:rsidRPr="0090251B" w14:paraId="54510D39" w14:textId="77777777" w:rsidTr="001D0B2C">
        <w:trPr>
          <w:trHeight w:val="20"/>
        </w:trPr>
        <w:tc>
          <w:tcPr>
            <w:tcW w:w="187" w:type="pct"/>
            <w:vMerge/>
            <w:vAlign w:val="center"/>
            <w:hideMark/>
          </w:tcPr>
          <w:p w14:paraId="4684CEBE" w14:textId="77777777" w:rsidR="00AE3EA0" w:rsidRPr="0090251B" w:rsidRDefault="00AE3EA0" w:rsidP="001D0B2C">
            <w:pPr>
              <w:rPr>
                <w:sz w:val="26"/>
                <w:szCs w:val="26"/>
                <w:lang w:eastAsia="vi-VN"/>
              </w:rPr>
            </w:pPr>
          </w:p>
        </w:tc>
        <w:tc>
          <w:tcPr>
            <w:tcW w:w="1447" w:type="pct"/>
            <w:vMerge/>
            <w:vAlign w:val="center"/>
            <w:hideMark/>
          </w:tcPr>
          <w:p w14:paraId="6FFC195A" w14:textId="77777777" w:rsidR="00AE3EA0" w:rsidRPr="0090251B" w:rsidRDefault="00AE3EA0" w:rsidP="001D0B2C">
            <w:pPr>
              <w:rPr>
                <w:sz w:val="26"/>
                <w:szCs w:val="26"/>
                <w:lang w:eastAsia="vi-VN"/>
              </w:rPr>
            </w:pPr>
          </w:p>
        </w:tc>
        <w:tc>
          <w:tcPr>
            <w:tcW w:w="337" w:type="pct"/>
            <w:vMerge/>
            <w:vAlign w:val="center"/>
            <w:hideMark/>
          </w:tcPr>
          <w:p w14:paraId="356572BA" w14:textId="77777777" w:rsidR="00AE3EA0" w:rsidRPr="0090251B" w:rsidRDefault="00AE3EA0" w:rsidP="001D0B2C">
            <w:pPr>
              <w:rPr>
                <w:sz w:val="26"/>
                <w:szCs w:val="26"/>
                <w:lang w:eastAsia="vi-VN"/>
              </w:rPr>
            </w:pPr>
          </w:p>
        </w:tc>
        <w:tc>
          <w:tcPr>
            <w:tcW w:w="1763" w:type="pct"/>
            <w:noWrap/>
            <w:vAlign w:val="bottom"/>
            <w:hideMark/>
          </w:tcPr>
          <w:p w14:paraId="0FEF2C1B" w14:textId="77777777" w:rsidR="00AE3EA0" w:rsidRPr="0090251B" w:rsidRDefault="00AE3EA0" w:rsidP="001D0B2C">
            <w:pPr>
              <w:rPr>
                <w:sz w:val="26"/>
                <w:szCs w:val="26"/>
                <w:lang w:eastAsia="vi-VN"/>
              </w:rPr>
            </w:pPr>
            <w:r w:rsidRPr="0090251B">
              <w:rPr>
                <w:sz w:val="26"/>
                <w:szCs w:val="26"/>
                <w:lang w:eastAsia="vi-VN"/>
              </w:rPr>
              <w:t xml:space="preserve">- Kiểm tra trọng lượng. </w:t>
            </w:r>
          </w:p>
        </w:tc>
        <w:tc>
          <w:tcPr>
            <w:tcW w:w="432" w:type="pct"/>
            <w:vMerge/>
            <w:vAlign w:val="center"/>
            <w:hideMark/>
          </w:tcPr>
          <w:p w14:paraId="657BB5D0" w14:textId="77777777" w:rsidR="00AE3EA0" w:rsidRPr="0090251B" w:rsidRDefault="00AE3EA0" w:rsidP="001D0B2C">
            <w:pPr>
              <w:rPr>
                <w:sz w:val="26"/>
                <w:szCs w:val="26"/>
                <w:lang w:eastAsia="vi-VN"/>
              </w:rPr>
            </w:pPr>
          </w:p>
        </w:tc>
        <w:tc>
          <w:tcPr>
            <w:tcW w:w="400" w:type="pct"/>
            <w:vMerge/>
            <w:vAlign w:val="center"/>
            <w:hideMark/>
          </w:tcPr>
          <w:p w14:paraId="55FADAA2" w14:textId="77777777" w:rsidR="00AE3EA0" w:rsidRPr="0090251B" w:rsidRDefault="00AE3EA0" w:rsidP="001D0B2C">
            <w:pPr>
              <w:rPr>
                <w:sz w:val="26"/>
                <w:szCs w:val="26"/>
                <w:lang w:eastAsia="vi-VN"/>
              </w:rPr>
            </w:pPr>
          </w:p>
        </w:tc>
        <w:tc>
          <w:tcPr>
            <w:tcW w:w="432" w:type="pct"/>
            <w:vMerge/>
            <w:vAlign w:val="center"/>
            <w:hideMark/>
          </w:tcPr>
          <w:p w14:paraId="13A24C2D" w14:textId="77777777" w:rsidR="00AE3EA0" w:rsidRPr="0090251B" w:rsidRDefault="00AE3EA0" w:rsidP="001D0B2C">
            <w:pPr>
              <w:rPr>
                <w:sz w:val="26"/>
                <w:szCs w:val="26"/>
                <w:lang w:eastAsia="vi-VN"/>
              </w:rPr>
            </w:pPr>
          </w:p>
        </w:tc>
      </w:tr>
    </w:tbl>
    <w:p w14:paraId="44752A5C" w14:textId="77777777" w:rsidR="00AE3EA0" w:rsidRPr="0090251B" w:rsidRDefault="00AE3EA0" w:rsidP="00AE3EA0">
      <w:pPr>
        <w:pStyle w:val="1nho"/>
        <w:spacing w:before="80" w:after="80"/>
        <w:ind w:firstLine="0"/>
      </w:pPr>
    </w:p>
    <w:p w14:paraId="5DE6DF6A" w14:textId="71464E9E" w:rsidR="00AE3EA0" w:rsidRPr="0090251B" w:rsidRDefault="00E24C2F" w:rsidP="00AE3EA0">
      <w:pPr>
        <w:pStyle w:val="1nho"/>
        <w:spacing w:before="80" w:after="80"/>
        <w:ind w:firstLine="0"/>
      </w:pPr>
      <w:r w:rsidRPr="0090251B">
        <w:t>3</w:t>
      </w:r>
      <w:r w:rsidR="005109EE">
        <w:t>7</w:t>
      </w:r>
      <w:r w:rsidR="00AE3EA0" w:rsidRPr="0090251B">
        <w:rPr>
          <w:lang w:val="vi-VN"/>
        </w:rPr>
        <w:t>. Tiêu chuẩn đánh giá kỹ thuật của Thanh chống composite 60x10-300mm; Thanh chống composite 60x10-810mm; Thanh chống composite 60x10-920mm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86"/>
        <w:gridCol w:w="893"/>
        <w:gridCol w:w="4801"/>
        <w:gridCol w:w="1153"/>
        <w:gridCol w:w="1066"/>
        <w:gridCol w:w="1153"/>
      </w:tblGrid>
      <w:tr w:rsidR="00AE3EA0" w:rsidRPr="0090251B" w14:paraId="746E9FF1" w14:textId="77777777" w:rsidTr="001D0B2C">
        <w:trPr>
          <w:trHeight w:val="20"/>
        </w:trPr>
        <w:tc>
          <w:tcPr>
            <w:tcW w:w="176" w:type="pct"/>
            <w:vMerge w:val="restart"/>
            <w:vAlign w:val="center"/>
            <w:hideMark/>
          </w:tcPr>
          <w:p w14:paraId="7D15D718" w14:textId="77777777" w:rsidR="00AE3EA0" w:rsidRPr="0090251B" w:rsidRDefault="00AE3EA0" w:rsidP="001D0B2C">
            <w:pPr>
              <w:jc w:val="center"/>
              <w:rPr>
                <w:b/>
                <w:bCs/>
                <w:sz w:val="26"/>
                <w:szCs w:val="26"/>
                <w:lang w:eastAsia="vi-VN"/>
              </w:rPr>
            </w:pPr>
            <w:r w:rsidRPr="0090251B">
              <w:rPr>
                <w:b/>
                <w:bCs/>
                <w:sz w:val="26"/>
                <w:szCs w:val="26"/>
                <w:lang w:eastAsia="vi-VN"/>
              </w:rPr>
              <w:t>STT</w:t>
            </w:r>
          </w:p>
        </w:tc>
        <w:tc>
          <w:tcPr>
            <w:tcW w:w="1655" w:type="pct"/>
            <w:vMerge w:val="restart"/>
            <w:vAlign w:val="center"/>
            <w:hideMark/>
          </w:tcPr>
          <w:p w14:paraId="49E9C202" w14:textId="77777777" w:rsidR="00AE3EA0" w:rsidRPr="0090251B" w:rsidRDefault="00AE3EA0"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27C49E2B" w14:textId="77777777" w:rsidR="00AE3EA0" w:rsidRPr="0090251B" w:rsidRDefault="00AE3EA0" w:rsidP="001D0B2C">
            <w:pPr>
              <w:jc w:val="center"/>
              <w:rPr>
                <w:b/>
                <w:bCs/>
                <w:sz w:val="26"/>
                <w:szCs w:val="26"/>
                <w:lang w:eastAsia="vi-VN"/>
              </w:rPr>
            </w:pPr>
            <w:r w:rsidRPr="0090251B">
              <w:rPr>
                <w:b/>
                <w:bCs/>
                <w:sz w:val="26"/>
                <w:szCs w:val="26"/>
                <w:lang w:eastAsia="vi-VN"/>
              </w:rPr>
              <w:t>Đơn vị</w:t>
            </w:r>
          </w:p>
        </w:tc>
        <w:tc>
          <w:tcPr>
            <w:tcW w:w="1660" w:type="pct"/>
            <w:vMerge w:val="restart"/>
            <w:vAlign w:val="center"/>
            <w:hideMark/>
          </w:tcPr>
          <w:p w14:paraId="3CF4B07D" w14:textId="77777777" w:rsidR="00AE3EA0" w:rsidRPr="0090251B" w:rsidRDefault="00AE3EA0" w:rsidP="001D0B2C">
            <w:pPr>
              <w:jc w:val="center"/>
              <w:rPr>
                <w:b/>
                <w:bCs/>
                <w:sz w:val="26"/>
                <w:szCs w:val="26"/>
                <w:lang w:eastAsia="vi-VN"/>
              </w:rPr>
            </w:pPr>
            <w:r w:rsidRPr="0090251B">
              <w:rPr>
                <w:b/>
                <w:bCs/>
                <w:sz w:val="26"/>
                <w:szCs w:val="26"/>
                <w:lang w:eastAsia="vi-VN"/>
              </w:rPr>
              <w:t xml:space="preserve">Yêu cầu </w:t>
            </w:r>
          </w:p>
        </w:tc>
        <w:tc>
          <w:tcPr>
            <w:tcW w:w="1191" w:type="pct"/>
            <w:gridSpan w:val="3"/>
            <w:vAlign w:val="center"/>
            <w:hideMark/>
          </w:tcPr>
          <w:p w14:paraId="12236F39" w14:textId="77777777" w:rsidR="00AE3EA0" w:rsidRPr="0090251B" w:rsidRDefault="00AE3EA0" w:rsidP="001D0B2C">
            <w:pPr>
              <w:jc w:val="center"/>
              <w:rPr>
                <w:b/>
                <w:bCs/>
                <w:sz w:val="26"/>
                <w:szCs w:val="26"/>
                <w:lang w:eastAsia="vi-VN"/>
              </w:rPr>
            </w:pPr>
            <w:r w:rsidRPr="0090251B">
              <w:rPr>
                <w:b/>
                <w:bCs/>
                <w:sz w:val="26"/>
                <w:szCs w:val="26"/>
                <w:lang w:eastAsia="vi-VN"/>
              </w:rPr>
              <w:t>Đánh giá tính đáp ứng</w:t>
            </w:r>
          </w:p>
        </w:tc>
      </w:tr>
      <w:tr w:rsidR="00AE3EA0" w:rsidRPr="0090251B" w14:paraId="643E000C" w14:textId="77777777" w:rsidTr="001D0B2C">
        <w:trPr>
          <w:trHeight w:val="20"/>
        </w:trPr>
        <w:tc>
          <w:tcPr>
            <w:tcW w:w="176" w:type="pct"/>
            <w:vMerge/>
            <w:vAlign w:val="center"/>
            <w:hideMark/>
          </w:tcPr>
          <w:p w14:paraId="52FAD045" w14:textId="77777777" w:rsidR="00AE3EA0" w:rsidRPr="0090251B" w:rsidRDefault="00AE3EA0" w:rsidP="001D0B2C">
            <w:pPr>
              <w:rPr>
                <w:b/>
                <w:bCs/>
                <w:sz w:val="26"/>
                <w:szCs w:val="26"/>
                <w:lang w:eastAsia="vi-VN"/>
              </w:rPr>
            </w:pPr>
          </w:p>
        </w:tc>
        <w:tc>
          <w:tcPr>
            <w:tcW w:w="1655" w:type="pct"/>
            <w:vMerge/>
            <w:vAlign w:val="center"/>
            <w:hideMark/>
          </w:tcPr>
          <w:p w14:paraId="7B14BA4F" w14:textId="77777777" w:rsidR="00AE3EA0" w:rsidRPr="0090251B" w:rsidRDefault="00AE3EA0" w:rsidP="001D0B2C">
            <w:pPr>
              <w:rPr>
                <w:b/>
                <w:bCs/>
                <w:sz w:val="26"/>
                <w:szCs w:val="26"/>
                <w:lang w:eastAsia="vi-VN"/>
              </w:rPr>
            </w:pPr>
          </w:p>
        </w:tc>
        <w:tc>
          <w:tcPr>
            <w:tcW w:w="318" w:type="pct"/>
            <w:vMerge/>
            <w:vAlign w:val="center"/>
            <w:hideMark/>
          </w:tcPr>
          <w:p w14:paraId="653C6155" w14:textId="77777777" w:rsidR="00AE3EA0" w:rsidRPr="0090251B" w:rsidRDefault="00AE3EA0" w:rsidP="001D0B2C">
            <w:pPr>
              <w:rPr>
                <w:b/>
                <w:bCs/>
                <w:sz w:val="26"/>
                <w:szCs w:val="26"/>
                <w:lang w:eastAsia="vi-VN"/>
              </w:rPr>
            </w:pPr>
          </w:p>
        </w:tc>
        <w:tc>
          <w:tcPr>
            <w:tcW w:w="1660" w:type="pct"/>
            <w:vMerge/>
            <w:vAlign w:val="center"/>
            <w:hideMark/>
          </w:tcPr>
          <w:p w14:paraId="586EE4CD" w14:textId="77777777" w:rsidR="00AE3EA0" w:rsidRPr="0090251B" w:rsidRDefault="00AE3EA0" w:rsidP="001D0B2C">
            <w:pPr>
              <w:rPr>
                <w:b/>
                <w:bCs/>
                <w:sz w:val="26"/>
                <w:szCs w:val="26"/>
                <w:lang w:eastAsia="vi-VN"/>
              </w:rPr>
            </w:pPr>
          </w:p>
        </w:tc>
        <w:tc>
          <w:tcPr>
            <w:tcW w:w="407" w:type="pct"/>
            <w:vAlign w:val="center"/>
            <w:hideMark/>
          </w:tcPr>
          <w:p w14:paraId="314C6E08" w14:textId="77777777" w:rsidR="00AE3EA0" w:rsidRPr="0090251B" w:rsidRDefault="00AE3EA0"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5C25EF6A" w14:textId="77777777" w:rsidR="00AE3EA0" w:rsidRPr="0090251B" w:rsidRDefault="00AE3EA0"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365E8C6D" w14:textId="77777777" w:rsidR="00AE3EA0" w:rsidRPr="0090251B" w:rsidRDefault="00AE3EA0" w:rsidP="001D0B2C">
            <w:pPr>
              <w:jc w:val="center"/>
              <w:rPr>
                <w:b/>
                <w:bCs/>
                <w:sz w:val="26"/>
                <w:szCs w:val="26"/>
                <w:lang w:eastAsia="vi-VN"/>
              </w:rPr>
            </w:pPr>
            <w:r w:rsidRPr="0090251B">
              <w:rPr>
                <w:b/>
                <w:bCs/>
                <w:sz w:val="26"/>
                <w:szCs w:val="26"/>
                <w:lang w:eastAsia="vi-VN"/>
              </w:rPr>
              <w:t>Không đáp ứng</w:t>
            </w:r>
          </w:p>
        </w:tc>
      </w:tr>
      <w:tr w:rsidR="00AE3EA0" w:rsidRPr="0090251B" w14:paraId="68D0149C" w14:textId="77777777" w:rsidTr="001D0B2C">
        <w:trPr>
          <w:trHeight w:val="20"/>
        </w:trPr>
        <w:tc>
          <w:tcPr>
            <w:tcW w:w="176" w:type="pct"/>
            <w:vAlign w:val="center"/>
            <w:hideMark/>
          </w:tcPr>
          <w:p w14:paraId="3994AD05" w14:textId="77777777" w:rsidR="00AE3EA0" w:rsidRPr="0090251B" w:rsidRDefault="00AE3EA0" w:rsidP="001D0B2C">
            <w:pPr>
              <w:jc w:val="center"/>
              <w:rPr>
                <w:sz w:val="26"/>
                <w:szCs w:val="26"/>
                <w:lang w:eastAsia="vi-VN"/>
              </w:rPr>
            </w:pPr>
            <w:r w:rsidRPr="0090251B">
              <w:rPr>
                <w:sz w:val="26"/>
                <w:szCs w:val="26"/>
                <w:lang w:eastAsia="vi-VN"/>
              </w:rPr>
              <w:t>1</w:t>
            </w:r>
          </w:p>
        </w:tc>
        <w:tc>
          <w:tcPr>
            <w:tcW w:w="1655" w:type="pct"/>
            <w:vAlign w:val="center"/>
            <w:hideMark/>
          </w:tcPr>
          <w:p w14:paraId="17BE586F" w14:textId="77777777" w:rsidR="00AE3EA0" w:rsidRPr="0090251B" w:rsidRDefault="00AE3EA0" w:rsidP="001D0B2C">
            <w:pPr>
              <w:rPr>
                <w:sz w:val="26"/>
                <w:szCs w:val="26"/>
                <w:lang w:eastAsia="vi-VN"/>
              </w:rPr>
            </w:pPr>
            <w:r w:rsidRPr="0090251B">
              <w:rPr>
                <w:sz w:val="26"/>
                <w:szCs w:val="26"/>
                <w:lang w:eastAsia="vi-VN"/>
              </w:rPr>
              <w:t>Nhà sản xuất</w:t>
            </w:r>
          </w:p>
        </w:tc>
        <w:tc>
          <w:tcPr>
            <w:tcW w:w="318" w:type="pct"/>
            <w:vAlign w:val="center"/>
            <w:hideMark/>
          </w:tcPr>
          <w:p w14:paraId="7C5355F7" w14:textId="77777777" w:rsidR="00AE3EA0" w:rsidRPr="0090251B" w:rsidRDefault="00AE3EA0" w:rsidP="001D0B2C">
            <w:pPr>
              <w:jc w:val="center"/>
              <w:rPr>
                <w:sz w:val="26"/>
                <w:szCs w:val="26"/>
                <w:lang w:eastAsia="vi-VN"/>
              </w:rPr>
            </w:pPr>
            <w:r w:rsidRPr="0090251B">
              <w:rPr>
                <w:sz w:val="26"/>
                <w:szCs w:val="26"/>
                <w:lang w:eastAsia="vi-VN"/>
              </w:rPr>
              <w:t> </w:t>
            </w:r>
          </w:p>
        </w:tc>
        <w:tc>
          <w:tcPr>
            <w:tcW w:w="1660" w:type="pct"/>
            <w:vAlign w:val="center"/>
            <w:hideMark/>
          </w:tcPr>
          <w:p w14:paraId="2415D50D"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07" w:type="pct"/>
            <w:vAlign w:val="center"/>
            <w:hideMark/>
          </w:tcPr>
          <w:p w14:paraId="749B11FC"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377" w:type="pct"/>
            <w:vAlign w:val="center"/>
            <w:hideMark/>
          </w:tcPr>
          <w:p w14:paraId="7C0DEE93"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3D866B53"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1B24B329" w14:textId="77777777" w:rsidTr="001D0B2C">
        <w:trPr>
          <w:trHeight w:val="20"/>
        </w:trPr>
        <w:tc>
          <w:tcPr>
            <w:tcW w:w="176" w:type="pct"/>
            <w:vAlign w:val="center"/>
            <w:hideMark/>
          </w:tcPr>
          <w:p w14:paraId="11B38D20" w14:textId="77777777" w:rsidR="00AE3EA0" w:rsidRPr="0090251B" w:rsidRDefault="00AE3EA0" w:rsidP="001D0B2C">
            <w:pPr>
              <w:jc w:val="center"/>
              <w:rPr>
                <w:sz w:val="26"/>
                <w:szCs w:val="26"/>
                <w:lang w:eastAsia="vi-VN"/>
              </w:rPr>
            </w:pPr>
            <w:r w:rsidRPr="0090251B">
              <w:rPr>
                <w:sz w:val="26"/>
                <w:szCs w:val="26"/>
                <w:lang w:eastAsia="vi-VN"/>
              </w:rPr>
              <w:t>2</w:t>
            </w:r>
          </w:p>
        </w:tc>
        <w:tc>
          <w:tcPr>
            <w:tcW w:w="1655" w:type="pct"/>
            <w:vAlign w:val="center"/>
            <w:hideMark/>
          </w:tcPr>
          <w:p w14:paraId="3039C00B" w14:textId="77777777" w:rsidR="00AE3EA0" w:rsidRPr="0090251B" w:rsidRDefault="00AE3EA0" w:rsidP="001D0B2C">
            <w:pPr>
              <w:rPr>
                <w:sz w:val="26"/>
                <w:szCs w:val="26"/>
                <w:lang w:eastAsia="vi-VN"/>
              </w:rPr>
            </w:pPr>
            <w:r w:rsidRPr="0090251B">
              <w:rPr>
                <w:sz w:val="26"/>
                <w:szCs w:val="26"/>
                <w:lang w:eastAsia="vi-VN"/>
              </w:rPr>
              <w:t>Nước sản xuất</w:t>
            </w:r>
          </w:p>
        </w:tc>
        <w:tc>
          <w:tcPr>
            <w:tcW w:w="318" w:type="pct"/>
            <w:vAlign w:val="center"/>
            <w:hideMark/>
          </w:tcPr>
          <w:p w14:paraId="32894169" w14:textId="77777777" w:rsidR="00AE3EA0" w:rsidRPr="0090251B" w:rsidRDefault="00AE3EA0" w:rsidP="001D0B2C">
            <w:pPr>
              <w:jc w:val="center"/>
              <w:rPr>
                <w:sz w:val="26"/>
                <w:szCs w:val="26"/>
                <w:lang w:eastAsia="vi-VN"/>
              </w:rPr>
            </w:pPr>
            <w:r w:rsidRPr="0090251B">
              <w:rPr>
                <w:sz w:val="26"/>
                <w:szCs w:val="26"/>
                <w:lang w:eastAsia="vi-VN"/>
              </w:rPr>
              <w:t> </w:t>
            </w:r>
          </w:p>
        </w:tc>
        <w:tc>
          <w:tcPr>
            <w:tcW w:w="1660" w:type="pct"/>
            <w:vAlign w:val="center"/>
            <w:hideMark/>
          </w:tcPr>
          <w:p w14:paraId="569F23B2"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07" w:type="pct"/>
            <w:vAlign w:val="center"/>
            <w:hideMark/>
          </w:tcPr>
          <w:p w14:paraId="3229599A"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377" w:type="pct"/>
            <w:vAlign w:val="center"/>
            <w:hideMark/>
          </w:tcPr>
          <w:p w14:paraId="775F3F09"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C023129"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6D6DF7D7" w14:textId="77777777" w:rsidTr="001D0B2C">
        <w:trPr>
          <w:trHeight w:val="20"/>
        </w:trPr>
        <w:tc>
          <w:tcPr>
            <w:tcW w:w="176" w:type="pct"/>
            <w:vAlign w:val="center"/>
            <w:hideMark/>
          </w:tcPr>
          <w:p w14:paraId="69F9E763" w14:textId="77777777" w:rsidR="00AE3EA0" w:rsidRPr="0090251B" w:rsidRDefault="00AE3EA0" w:rsidP="001D0B2C">
            <w:pPr>
              <w:jc w:val="center"/>
              <w:rPr>
                <w:sz w:val="26"/>
                <w:szCs w:val="26"/>
                <w:lang w:eastAsia="vi-VN"/>
              </w:rPr>
            </w:pPr>
            <w:r w:rsidRPr="0090251B">
              <w:rPr>
                <w:sz w:val="26"/>
                <w:szCs w:val="26"/>
                <w:lang w:eastAsia="vi-VN"/>
              </w:rPr>
              <w:t>3</w:t>
            </w:r>
          </w:p>
        </w:tc>
        <w:tc>
          <w:tcPr>
            <w:tcW w:w="1655" w:type="pct"/>
            <w:vAlign w:val="center"/>
            <w:hideMark/>
          </w:tcPr>
          <w:p w14:paraId="332EA359" w14:textId="77777777" w:rsidR="00AE3EA0" w:rsidRPr="0090251B" w:rsidRDefault="00AE3EA0" w:rsidP="001D0B2C">
            <w:pPr>
              <w:rPr>
                <w:sz w:val="26"/>
                <w:szCs w:val="26"/>
                <w:lang w:eastAsia="vi-VN"/>
              </w:rPr>
            </w:pPr>
            <w:r w:rsidRPr="0090251B">
              <w:rPr>
                <w:sz w:val="26"/>
                <w:szCs w:val="26"/>
                <w:lang w:eastAsia="vi-VN"/>
              </w:rPr>
              <w:t>Mã hiệu</w:t>
            </w:r>
          </w:p>
        </w:tc>
        <w:tc>
          <w:tcPr>
            <w:tcW w:w="318" w:type="pct"/>
            <w:vAlign w:val="center"/>
            <w:hideMark/>
          </w:tcPr>
          <w:p w14:paraId="1F3D53C4" w14:textId="77777777" w:rsidR="00AE3EA0" w:rsidRPr="0090251B" w:rsidRDefault="00AE3EA0" w:rsidP="001D0B2C">
            <w:pPr>
              <w:jc w:val="center"/>
              <w:rPr>
                <w:sz w:val="26"/>
                <w:szCs w:val="26"/>
                <w:lang w:eastAsia="vi-VN"/>
              </w:rPr>
            </w:pPr>
            <w:r w:rsidRPr="0090251B">
              <w:rPr>
                <w:sz w:val="26"/>
                <w:szCs w:val="26"/>
                <w:lang w:eastAsia="vi-VN"/>
              </w:rPr>
              <w:t> </w:t>
            </w:r>
          </w:p>
        </w:tc>
        <w:tc>
          <w:tcPr>
            <w:tcW w:w="1660" w:type="pct"/>
            <w:vAlign w:val="center"/>
            <w:hideMark/>
          </w:tcPr>
          <w:p w14:paraId="0EC35628" w14:textId="77777777" w:rsidR="00AE3EA0" w:rsidRPr="0090251B" w:rsidRDefault="00AE3EA0" w:rsidP="001D0B2C">
            <w:pPr>
              <w:jc w:val="center"/>
              <w:rPr>
                <w:sz w:val="26"/>
                <w:szCs w:val="26"/>
                <w:lang w:eastAsia="vi-VN"/>
              </w:rPr>
            </w:pPr>
            <w:r w:rsidRPr="0090251B">
              <w:rPr>
                <w:sz w:val="26"/>
                <w:szCs w:val="26"/>
                <w:lang w:eastAsia="vi-VN"/>
              </w:rPr>
              <w:t>Nêu rõ ràng</w:t>
            </w:r>
          </w:p>
        </w:tc>
        <w:tc>
          <w:tcPr>
            <w:tcW w:w="407" w:type="pct"/>
            <w:vAlign w:val="center"/>
            <w:hideMark/>
          </w:tcPr>
          <w:p w14:paraId="76CCE8BC" w14:textId="77777777" w:rsidR="00AE3EA0" w:rsidRPr="0090251B" w:rsidRDefault="00AE3EA0" w:rsidP="001D0B2C">
            <w:pPr>
              <w:jc w:val="center"/>
              <w:rPr>
                <w:sz w:val="26"/>
                <w:szCs w:val="26"/>
                <w:lang w:eastAsia="vi-VN"/>
              </w:rPr>
            </w:pPr>
            <w:r w:rsidRPr="0090251B">
              <w:rPr>
                <w:sz w:val="26"/>
                <w:szCs w:val="26"/>
                <w:lang w:eastAsia="vi-VN"/>
              </w:rPr>
              <w:t>Nêu rõ</w:t>
            </w:r>
          </w:p>
        </w:tc>
        <w:tc>
          <w:tcPr>
            <w:tcW w:w="377" w:type="pct"/>
            <w:vAlign w:val="center"/>
            <w:hideMark/>
          </w:tcPr>
          <w:p w14:paraId="2E097AF2"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3CBE5920" w14:textId="77777777" w:rsidR="00AE3EA0" w:rsidRPr="0090251B" w:rsidRDefault="00AE3EA0" w:rsidP="001D0B2C">
            <w:pPr>
              <w:jc w:val="center"/>
              <w:rPr>
                <w:sz w:val="26"/>
                <w:szCs w:val="26"/>
                <w:lang w:eastAsia="vi-VN"/>
              </w:rPr>
            </w:pPr>
            <w:r w:rsidRPr="0090251B">
              <w:rPr>
                <w:sz w:val="26"/>
                <w:szCs w:val="26"/>
                <w:lang w:eastAsia="vi-VN"/>
              </w:rPr>
              <w:t>Không nêu rõ</w:t>
            </w:r>
          </w:p>
        </w:tc>
      </w:tr>
      <w:tr w:rsidR="00AE3EA0" w:rsidRPr="0090251B" w14:paraId="1FDCCC0E" w14:textId="77777777" w:rsidTr="001D0B2C">
        <w:trPr>
          <w:trHeight w:val="20"/>
        </w:trPr>
        <w:tc>
          <w:tcPr>
            <w:tcW w:w="176" w:type="pct"/>
            <w:vAlign w:val="center"/>
            <w:hideMark/>
          </w:tcPr>
          <w:p w14:paraId="2EC9DD6E" w14:textId="77777777" w:rsidR="00AE3EA0" w:rsidRPr="0090251B" w:rsidRDefault="00AE3EA0" w:rsidP="001D0B2C">
            <w:pPr>
              <w:jc w:val="center"/>
              <w:rPr>
                <w:sz w:val="26"/>
                <w:szCs w:val="26"/>
                <w:lang w:eastAsia="vi-VN"/>
              </w:rPr>
            </w:pPr>
            <w:r w:rsidRPr="0090251B">
              <w:rPr>
                <w:sz w:val="26"/>
                <w:szCs w:val="26"/>
                <w:lang w:eastAsia="vi-VN"/>
              </w:rPr>
              <w:t>4</w:t>
            </w:r>
          </w:p>
        </w:tc>
        <w:tc>
          <w:tcPr>
            <w:tcW w:w="1655" w:type="pct"/>
            <w:vAlign w:val="center"/>
            <w:hideMark/>
          </w:tcPr>
          <w:p w14:paraId="11409536" w14:textId="77777777" w:rsidR="00AE3EA0" w:rsidRPr="0090251B" w:rsidRDefault="00AE3EA0" w:rsidP="001D0B2C">
            <w:pPr>
              <w:rPr>
                <w:sz w:val="26"/>
                <w:szCs w:val="26"/>
                <w:lang w:eastAsia="vi-VN"/>
              </w:rPr>
            </w:pPr>
            <w:r w:rsidRPr="0090251B">
              <w:rPr>
                <w:sz w:val="26"/>
                <w:szCs w:val="26"/>
                <w:lang w:eastAsia="vi-VN"/>
              </w:rPr>
              <w:t>Tiêu chuẩn Quản lý chất lượng</w:t>
            </w:r>
          </w:p>
        </w:tc>
        <w:tc>
          <w:tcPr>
            <w:tcW w:w="318" w:type="pct"/>
            <w:vAlign w:val="center"/>
            <w:hideMark/>
          </w:tcPr>
          <w:p w14:paraId="75A900B2" w14:textId="77777777" w:rsidR="00AE3EA0" w:rsidRPr="0090251B" w:rsidRDefault="00AE3EA0" w:rsidP="001D0B2C">
            <w:pPr>
              <w:jc w:val="center"/>
              <w:rPr>
                <w:sz w:val="26"/>
                <w:szCs w:val="26"/>
                <w:lang w:eastAsia="vi-VN"/>
              </w:rPr>
            </w:pPr>
            <w:r w:rsidRPr="0090251B">
              <w:rPr>
                <w:sz w:val="26"/>
                <w:szCs w:val="26"/>
                <w:lang w:eastAsia="vi-VN"/>
              </w:rPr>
              <w:t> </w:t>
            </w:r>
          </w:p>
        </w:tc>
        <w:tc>
          <w:tcPr>
            <w:tcW w:w="1660" w:type="pct"/>
            <w:vAlign w:val="center"/>
            <w:hideMark/>
          </w:tcPr>
          <w:p w14:paraId="6F8CA2D3" w14:textId="77777777" w:rsidR="00AE3EA0" w:rsidRPr="0090251B" w:rsidRDefault="00AE3EA0" w:rsidP="001D0B2C">
            <w:pPr>
              <w:jc w:val="center"/>
              <w:rPr>
                <w:sz w:val="26"/>
                <w:szCs w:val="26"/>
                <w:lang w:eastAsia="vi-VN"/>
              </w:rPr>
            </w:pPr>
            <w:r w:rsidRPr="0090251B">
              <w:rPr>
                <w:sz w:val="26"/>
                <w:szCs w:val="26"/>
                <w:lang w:eastAsia="vi-VN"/>
              </w:rPr>
              <w:t>ISO 9001:2008 hoặc cao hơn</w:t>
            </w:r>
          </w:p>
        </w:tc>
        <w:tc>
          <w:tcPr>
            <w:tcW w:w="407" w:type="pct"/>
            <w:vAlign w:val="center"/>
            <w:hideMark/>
          </w:tcPr>
          <w:p w14:paraId="014F63BB"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DB19FC6"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024B5A88"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23E074B2" w14:textId="77777777" w:rsidTr="001D0B2C">
        <w:trPr>
          <w:trHeight w:val="20"/>
        </w:trPr>
        <w:tc>
          <w:tcPr>
            <w:tcW w:w="176" w:type="pct"/>
            <w:vAlign w:val="center"/>
            <w:hideMark/>
          </w:tcPr>
          <w:p w14:paraId="748CF4D9" w14:textId="77777777" w:rsidR="00AE3EA0" w:rsidRPr="0090251B" w:rsidRDefault="00AE3EA0" w:rsidP="001D0B2C">
            <w:pPr>
              <w:jc w:val="center"/>
              <w:rPr>
                <w:sz w:val="26"/>
                <w:szCs w:val="26"/>
                <w:lang w:eastAsia="vi-VN"/>
              </w:rPr>
            </w:pPr>
            <w:r w:rsidRPr="0090251B">
              <w:rPr>
                <w:sz w:val="26"/>
                <w:szCs w:val="26"/>
                <w:lang w:eastAsia="vi-VN"/>
              </w:rPr>
              <w:t>5</w:t>
            </w:r>
          </w:p>
        </w:tc>
        <w:tc>
          <w:tcPr>
            <w:tcW w:w="1655" w:type="pct"/>
            <w:vAlign w:val="center"/>
            <w:hideMark/>
          </w:tcPr>
          <w:p w14:paraId="5E9A2FC7" w14:textId="77777777" w:rsidR="00AE3EA0" w:rsidRPr="0090251B" w:rsidRDefault="00AE3EA0" w:rsidP="001D0B2C">
            <w:pPr>
              <w:rPr>
                <w:sz w:val="26"/>
                <w:szCs w:val="26"/>
                <w:lang w:eastAsia="vi-VN"/>
              </w:rPr>
            </w:pPr>
            <w:r w:rsidRPr="0090251B">
              <w:rPr>
                <w:sz w:val="26"/>
                <w:szCs w:val="26"/>
                <w:lang w:eastAsia="vi-VN"/>
              </w:rPr>
              <w:t>Vật liệu chế tạo</w:t>
            </w:r>
          </w:p>
        </w:tc>
        <w:tc>
          <w:tcPr>
            <w:tcW w:w="318" w:type="pct"/>
            <w:vAlign w:val="center"/>
            <w:hideMark/>
          </w:tcPr>
          <w:p w14:paraId="5C27C460" w14:textId="77777777" w:rsidR="00AE3EA0" w:rsidRPr="0090251B" w:rsidRDefault="00AE3EA0" w:rsidP="001D0B2C">
            <w:pPr>
              <w:jc w:val="center"/>
              <w:rPr>
                <w:sz w:val="26"/>
                <w:szCs w:val="26"/>
                <w:lang w:eastAsia="vi-VN"/>
              </w:rPr>
            </w:pPr>
            <w:r w:rsidRPr="0090251B">
              <w:rPr>
                <w:sz w:val="26"/>
                <w:szCs w:val="26"/>
                <w:lang w:eastAsia="vi-VN"/>
              </w:rPr>
              <w:t> </w:t>
            </w:r>
          </w:p>
        </w:tc>
        <w:tc>
          <w:tcPr>
            <w:tcW w:w="1660" w:type="pct"/>
            <w:vAlign w:val="center"/>
            <w:hideMark/>
          </w:tcPr>
          <w:p w14:paraId="7CA583F8" w14:textId="77777777" w:rsidR="00AE3EA0" w:rsidRPr="0090251B" w:rsidRDefault="00AE3EA0" w:rsidP="001D0B2C">
            <w:pPr>
              <w:rPr>
                <w:sz w:val="26"/>
                <w:szCs w:val="26"/>
                <w:lang w:eastAsia="vi-VN"/>
              </w:rPr>
            </w:pPr>
            <w:r w:rsidRPr="0090251B">
              <w:rPr>
                <w:sz w:val="26"/>
                <w:szCs w:val="26"/>
                <w:lang w:eastAsia="vi-VN"/>
              </w:rPr>
              <w:t>- Vật liệu thanh chống composite có sợi thuỷ tinh gia cường; bề mặt nhẵn bóng.</w:t>
            </w:r>
          </w:p>
        </w:tc>
        <w:tc>
          <w:tcPr>
            <w:tcW w:w="407" w:type="pct"/>
            <w:vAlign w:val="center"/>
            <w:hideMark/>
          </w:tcPr>
          <w:p w14:paraId="74C4ACEA"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382A7589"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4FEBCB3B"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718A70D1" w14:textId="77777777" w:rsidTr="001D0B2C">
        <w:trPr>
          <w:trHeight w:val="20"/>
        </w:trPr>
        <w:tc>
          <w:tcPr>
            <w:tcW w:w="176" w:type="pct"/>
            <w:vAlign w:val="center"/>
            <w:hideMark/>
          </w:tcPr>
          <w:p w14:paraId="74E99778" w14:textId="77777777" w:rsidR="00AE3EA0" w:rsidRPr="0090251B" w:rsidRDefault="00AE3EA0" w:rsidP="001D0B2C">
            <w:pPr>
              <w:jc w:val="center"/>
              <w:rPr>
                <w:sz w:val="26"/>
                <w:szCs w:val="26"/>
                <w:lang w:eastAsia="vi-VN"/>
              </w:rPr>
            </w:pPr>
            <w:r w:rsidRPr="0090251B">
              <w:rPr>
                <w:sz w:val="26"/>
                <w:szCs w:val="26"/>
                <w:lang w:eastAsia="vi-VN"/>
              </w:rPr>
              <w:t>6</w:t>
            </w:r>
          </w:p>
        </w:tc>
        <w:tc>
          <w:tcPr>
            <w:tcW w:w="1655" w:type="pct"/>
            <w:vAlign w:val="center"/>
            <w:hideMark/>
          </w:tcPr>
          <w:p w14:paraId="4064C962" w14:textId="77777777" w:rsidR="00AE3EA0" w:rsidRPr="0090251B" w:rsidRDefault="00AE3EA0" w:rsidP="001D0B2C">
            <w:pPr>
              <w:rPr>
                <w:sz w:val="26"/>
                <w:szCs w:val="26"/>
                <w:lang w:eastAsia="vi-VN"/>
              </w:rPr>
            </w:pPr>
            <w:r w:rsidRPr="0090251B">
              <w:rPr>
                <w:sz w:val="26"/>
                <w:szCs w:val="26"/>
                <w:lang w:eastAsia="vi-VN"/>
              </w:rPr>
              <w:t>Chiều ngang</w:t>
            </w:r>
          </w:p>
        </w:tc>
        <w:tc>
          <w:tcPr>
            <w:tcW w:w="318" w:type="pct"/>
            <w:vAlign w:val="center"/>
            <w:hideMark/>
          </w:tcPr>
          <w:p w14:paraId="758E98ED" w14:textId="77777777" w:rsidR="00AE3EA0" w:rsidRPr="0090251B" w:rsidRDefault="00AE3EA0" w:rsidP="001D0B2C">
            <w:pPr>
              <w:jc w:val="center"/>
              <w:rPr>
                <w:sz w:val="26"/>
                <w:szCs w:val="26"/>
                <w:lang w:eastAsia="vi-VN"/>
              </w:rPr>
            </w:pPr>
            <w:r w:rsidRPr="0090251B">
              <w:rPr>
                <w:sz w:val="26"/>
                <w:szCs w:val="26"/>
                <w:lang w:eastAsia="vi-VN"/>
              </w:rPr>
              <w:t>mm</w:t>
            </w:r>
          </w:p>
        </w:tc>
        <w:tc>
          <w:tcPr>
            <w:tcW w:w="1660" w:type="pct"/>
            <w:vAlign w:val="center"/>
            <w:hideMark/>
          </w:tcPr>
          <w:p w14:paraId="7A8DC49D" w14:textId="77777777" w:rsidR="00AE3EA0" w:rsidRPr="0090251B" w:rsidRDefault="00AE3EA0" w:rsidP="001D0B2C">
            <w:pPr>
              <w:jc w:val="center"/>
              <w:rPr>
                <w:sz w:val="26"/>
                <w:szCs w:val="26"/>
                <w:lang w:eastAsia="vi-VN"/>
              </w:rPr>
            </w:pPr>
            <w:r w:rsidRPr="0090251B">
              <w:rPr>
                <w:sz w:val="26"/>
                <w:szCs w:val="26"/>
                <w:lang w:eastAsia="vi-VN"/>
              </w:rPr>
              <w:t>60</w:t>
            </w:r>
          </w:p>
        </w:tc>
        <w:tc>
          <w:tcPr>
            <w:tcW w:w="407" w:type="pct"/>
            <w:vAlign w:val="center"/>
            <w:hideMark/>
          </w:tcPr>
          <w:p w14:paraId="2BBCB971"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0222E804"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02B8B44"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04EE21D9" w14:textId="77777777" w:rsidTr="001D0B2C">
        <w:trPr>
          <w:trHeight w:val="20"/>
        </w:trPr>
        <w:tc>
          <w:tcPr>
            <w:tcW w:w="176" w:type="pct"/>
            <w:vAlign w:val="center"/>
            <w:hideMark/>
          </w:tcPr>
          <w:p w14:paraId="6716ECD9" w14:textId="77777777" w:rsidR="00AE3EA0" w:rsidRPr="0090251B" w:rsidRDefault="00AE3EA0" w:rsidP="001D0B2C">
            <w:pPr>
              <w:jc w:val="center"/>
              <w:rPr>
                <w:sz w:val="26"/>
                <w:szCs w:val="26"/>
                <w:lang w:eastAsia="vi-VN"/>
              </w:rPr>
            </w:pPr>
            <w:r w:rsidRPr="0090251B">
              <w:rPr>
                <w:sz w:val="26"/>
                <w:szCs w:val="26"/>
                <w:lang w:eastAsia="vi-VN"/>
              </w:rPr>
              <w:t>7</w:t>
            </w:r>
          </w:p>
        </w:tc>
        <w:tc>
          <w:tcPr>
            <w:tcW w:w="1655" w:type="pct"/>
            <w:vAlign w:val="center"/>
            <w:hideMark/>
          </w:tcPr>
          <w:p w14:paraId="75892276" w14:textId="77777777" w:rsidR="00AE3EA0" w:rsidRPr="0090251B" w:rsidRDefault="00AE3EA0" w:rsidP="001D0B2C">
            <w:pPr>
              <w:rPr>
                <w:sz w:val="26"/>
                <w:szCs w:val="26"/>
                <w:lang w:eastAsia="vi-VN"/>
              </w:rPr>
            </w:pPr>
            <w:r w:rsidRPr="0090251B">
              <w:rPr>
                <w:sz w:val="26"/>
                <w:szCs w:val="26"/>
                <w:lang w:eastAsia="vi-VN"/>
              </w:rPr>
              <w:t>Độ dày vật liệu</w:t>
            </w:r>
          </w:p>
        </w:tc>
        <w:tc>
          <w:tcPr>
            <w:tcW w:w="318" w:type="pct"/>
            <w:vAlign w:val="center"/>
            <w:hideMark/>
          </w:tcPr>
          <w:p w14:paraId="28FBFCB5" w14:textId="77777777" w:rsidR="00AE3EA0" w:rsidRPr="0090251B" w:rsidRDefault="00AE3EA0" w:rsidP="001D0B2C">
            <w:pPr>
              <w:jc w:val="center"/>
              <w:rPr>
                <w:sz w:val="26"/>
                <w:szCs w:val="26"/>
                <w:lang w:eastAsia="vi-VN"/>
              </w:rPr>
            </w:pPr>
            <w:r w:rsidRPr="0090251B">
              <w:rPr>
                <w:sz w:val="26"/>
                <w:szCs w:val="26"/>
                <w:lang w:eastAsia="vi-VN"/>
              </w:rPr>
              <w:t>mm</w:t>
            </w:r>
          </w:p>
        </w:tc>
        <w:tc>
          <w:tcPr>
            <w:tcW w:w="1660" w:type="pct"/>
            <w:vAlign w:val="center"/>
            <w:hideMark/>
          </w:tcPr>
          <w:p w14:paraId="661A7EB3" w14:textId="77777777" w:rsidR="00AE3EA0" w:rsidRPr="0090251B" w:rsidRDefault="00AE3EA0" w:rsidP="001D0B2C">
            <w:pPr>
              <w:jc w:val="center"/>
              <w:rPr>
                <w:sz w:val="26"/>
                <w:szCs w:val="26"/>
                <w:lang w:eastAsia="vi-VN"/>
              </w:rPr>
            </w:pPr>
            <w:r w:rsidRPr="0090251B">
              <w:rPr>
                <w:sz w:val="26"/>
                <w:szCs w:val="26"/>
                <w:lang w:eastAsia="vi-VN"/>
              </w:rPr>
              <w:t>10</w:t>
            </w:r>
          </w:p>
        </w:tc>
        <w:tc>
          <w:tcPr>
            <w:tcW w:w="407" w:type="pct"/>
            <w:vAlign w:val="center"/>
            <w:hideMark/>
          </w:tcPr>
          <w:p w14:paraId="217B75CA"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18629B48"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9EBC4EB"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40C82ACF" w14:textId="77777777" w:rsidTr="001D0B2C">
        <w:trPr>
          <w:trHeight w:val="20"/>
        </w:trPr>
        <w:tc>
          <w:tcPr>
            <w:tcW w:w="176" w:type="pct"/>
            <w:vAlign w:val="center"/>
            <w:hideMark/>
          </w:tcPr>
          <w:p w14:paraId="3E953755" w14:textId="77777777" w:rsidR="00AE3EA0" w:rsidRPr="0090251B" w:rsidRDefault="00AE3EA0" w:rsidP="001D0B2C">
            <w:pPr>
              <w:jc w:val="center"/>
              <w:rPr>
                <w:sz w:val="26"/>
                <w:szCs w:val="26"/>
                <w:lang w:eastAsia="vi-VN"/>
              </w:rPr>
            </w:pPr>
            <w:r w:rsidRPr="0090251B">
              <w:rPr>
                <w:sz w:val="26"/>
                <w:szCs w:val="26"/>
                <w:lang w:eastAsia="vi-VN"/>
              </w:rPr>
              <w:t>8</w:t>
            </w:r>
          </w:p>
        </w:tc>
        <w:tc>
          <w:tcPr>
            <w:tcW w:w="1655" w:type="pct"/>
            <w:vAlign w:val="center"/>
            <w:hideMark/>
          </w:tcPr>
          <w:p w14:paraId="7D7885E0" w14:textId="77777777" w:rsidR="00AE3EA0" w:rsidRPr="0090251B" w:rsidRDefault="00AE3EA0" w:rsidP="001D0B2C">
            <w:pPr>
              <w:rPr>
                <w:sz w:val="26"/>
                <w:szCs w:val="26"/>
                <w:lang w:eastAsia="vi-VN"/>
              </w:rPr>
            </w:pPr>
            <w:r w:rsidRPr="0090251B">
              <w:rPr>
                <w:sz w:val="26"/>
                <w:szCs w:val="26"/>
                <w:lang w:eastAsia="vi-VN"/>
              </w:rPr>
              <w:t>Chiều dài</w:t>
            </w:r>
          </w:p>
        </w:tc>
        <w:tc>
          <w:tcPr>
            <w:tcW w:w="318" w:type="pct"/>
            <w:vAlign w:val="center"/>
            <w:hideMark/>
          </w:tcPr>
          <w:p w14:paraId="13B4E5F4" w14:textId="77777777" w:rsidR="00AE3EA0" w:rsidRPr="0090251B" w:rsidRDefault="00AE3EA0" w:rsidP="001D0B2C">
            <w:pPr>
              <w:jc w:val="center"/>
              <w:rPr>
                <w:sz w:val="26"/>
                <w:szCs w:val="26"/>
                <w:lang w:eastAsia="vi-VN"/>
              </w:rPr>
            </w:pPr>
            <w:r w:rsidRPr="0090251B">
              <w:rPr>
                <w:sz w:val="26"/>
                <w:szCs w:val="26"/>
                <w:lang w:eastAsia="vi-VN"/>
              </w:rPr>
              <w:t>mm</w:t>
            </w:r>
          </w:p>
        </w:tc>
        <w:tc>
          <w:tcPr>
            <w:tcW w:w="1660" w:type="pct"/>
            <w:vAlign w:val="center"/>
            <w:hideMark/>
          </w:tcPr>
          <w:p w14:paraId="1DE6739F" w14:textId="77777777" w:rsidR="00AE3EA0" w:rsidRPr="0090251B" w:rsidRDefault="00AE3EA0" w:rsidP="001D0B2C">
            <w:pPr>
              <w:jc w:val="center"/>
              <w:rPr>
                <w:sz w:val="26"/>
                <w:szCs w:val="26"/>
                <w:lang w:eastAsia="vi-VN"/>
              </w:rPr>
            </w:pPr>
            <w:r w:rsidRPr="0090251B">
              <w:rPr>
                <w:sz w:val="26"/>
                <w:szCs w:val="26"/>
                <w:lang w:eastAsia="vi-VN"/>
              </w:rPr>
              <w:t>920, 810, 300</w:t>
            </w:r>
          </w:p>
        </w:tc>
        <w:tc>
          <w:tcPr>
            <w:tcW w:w="407" w:type="pct"/>
            <w:vAlign w:val="center"/>
            <w:hideMark/>
          </w:tcPr>
          <w:p w14:paraId="2CEE5429"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4E1F619D"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24F0B122"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28ED0170" w14:textId="77777777" w:rsidTr="001D0B2C">
        <w:trPr>
          <w:trHeight w:val="20"/>
        </w:trPr>
        <w:tc>
          <w:tcPr>
            <w:tcW w:w="176" w:type="pct"/>
            <w:vAlign w:val="center"/>
            <w:hideMark/>
          </w:tcPr>
          <w:p w14:paraId="5A1F2FA6" w14:textId="77777777" w:rsidR="00AE3EA0" w:rsidRPr="0090251B" w:rsidRDefault="00AE3EA0" w:rsidP="001D0B2C">
            <w:pPr>
              <w:jc w:val="center"/>
              <w:rPr>
                <w:sz w:val="26"/>
                <w:szCs w:val="26"/>
                <w:lang w:eastAsia="vi-VN"/>
              </w:rPr>
            </w:pPr>
            <w:r w:rsidRPr="0090251B">
              <w:rPr>
                <w:sz w:val="26"/>
                <w:szCs w:val="26"/>
                <w:lang w:eastAsia="vi-VN"/>
              </w:rPr>
              <w:t>9</w:t>
            </w:r>
          </w:p>
        </w:tc>
        <w:tc>
          <w:tcPr>
            <w:tcW w:w="1655" w:type="pct"/>
            <w:vAlign w:val="center"/>
            <w:hideMark/>
          </w:tcPr>
          <w:p w14:paraId="7973D515" w14:textId="77777777" w:rsidR="00AE3EA0" w:rsidRPr="0090251B" w:rsidRDefault="00AE3EA0" w:rsidP="001D0B2C">
            <w:pPr>
              <w:rPr>
                <w:sz w:val="26"/>
                <w:szCs w:val="26"/>
                <w:lang w:eastAsia="vi-VN"/>
              </w:rPr>
            </w:pPr>
            <w:r w:rsidRPr="0090251B">
              <w:rPr>
                <w:sz w:val="26"/>
                <w:szCs w:val="26"/>
                <w:lang w:eastAsia="vi-VN"/>
              </w:rPr>
              <w:t>Vị trí, kích thước các lỗ</w:t>
            </w:r>
          </w:p>
        </w:tc>
        <w:tc>
          <w:tcPr>
            <w:tcW w:w="318" w:type="pct"/>
            <w:vAlign w:val="center"/>
            <w:hideMark/>
          </w:tcPr>
          <w:p w14:paraId="6BC28867" w14:textId="77777777" w:rsidR="00AE3EA0" w:rsidRPr="0090251B" w:rsidRDefault="00AE3EA0" w:rsidP="001D0B2C">
            <w:pPr>
              <w:jc w:val="center"/>
              <w:rPr>
                <w:sz w:val="26"/>
                <w:szCs w:val="26"/>
                <w:lang w:eastAsia="vi-VN"/>
              </w:rPr>
            </w:pPr>
            <w:r w:rsidRPr="0090251B">
              <w:rPr>
                <w:sz w:val="26"/>
                <w:szCs w:val="26"/>
                <w:lang w:eastAsia="vi-VN"/>
              </w:rPr>
              <w:t> </w:t>
            </w:r>
          </w:p>
        </w:tc>
        <w:tc>
          <w:tcPr>
            <w:tcW w:w="1660" w:type="pct"/>
            <w:vAlign w:val="center"/>
            <w:hideMark/>
          </w:tcPr>
          <w:p w14:paraId="20F7C856" w14:textId="77777777" w:rsidR="00AE3EA0" w:rsidRPr="0090251B" w:rsidRDefault="00AE3EA0" w:rsidP="001D0B2C">
            <w:pPr>
              <w:jc w:val="center"/>
              <w:rPr>
                <w:sz w:val="26"/>
                <w:szCs w:val="26"/>
                <w:lang w:eastAsia="vi-VN"/>
              </w:rPr>
            </w:pPr>
            <w:r w:rsidRPr="0090251B">
              <w:rPr>
                <w:sz w:val="26"/>
                <w:szCs w:val="26"/>
                <w:lang w:eastAsia="vi-VN"/>
              </w:rPr>
              <w:t>Theo bản vẽ đính kèm</w:t>
            </w:r>
          </w:p>
        </w:tc>
        <w:tc>
          <w:tcPr>
            <w:tcW w:w="407" w:type="pct"/>
            <w:vAlign w:val="center"/>
            <w:hideMark/>
          </w:tcPr>
          <w:p w14:paraId="5CCD5AE4"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4D24B9E3"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4FC2A3C"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223E7B3D" w14:textId="77777777" w:rsidTr="001D0B2C">
        <w:trPr>
          <w:trHeight w:val="20"/>
        </w:trPr>
        <w:tc>
          <w:tcPr>
            <w:tcW w:w="176" w:type="pct"/>
            <w:vAlign w:val="center"/>
            <w:hideMark/>
          </w:tcPr>
          <w:p w14:paraId="275CDDA9" w14:textId="77777777" w:rsidR="00AE3EA0" w:rsidRPr="0090251B" w:rsidRDefault="00AE3EA0" w:rsidP="001D0B2C">
            <w:pPr>
              <w:jc w:val="center"/>
              <w:rPr>
                <w:sz w:val="26"/>
                <w:szCs w:val="26"/>
                <w:lang w:eastAsia="vi-VN"/>
              </w:rPr>
            </w:pPr>
            <w:r w:rsidRPr="0090251B">
              <w:rPr>
                <w:sz w:val="26"/>
                <w:szCs w:val="26"/>
                <w:lang w:eastAsia="vi-VN"/>
              </w:rPr>
              <w:t>10</w:t>
            </w:r>
          </w:p>
        </w:tc>
        <w:tc>
          <w:tcPr>
            <w:tcW w:w="1655" w:type="pct"/>
            <w:vAlign w:val="center"/>
            <w:hideMark/>
          </w:tcPr>
          <w:p w14:paraId="30B06A2C" w14:textId="77777777" w:rsidR="00AE3EA0" w:rsidRPr="0090251B" w:rsidRDefault="00AE3EA0" w:rsidP="001D0B2C">
            <w:pPr>
              <w:rPr>
                <w:sz w:val="26"/>
                <w:szCs w:val="26"/>
                <w:lang w:eastAsia="vi-VN"/>
              </w:rPr>
            </w:pPr>
            <w:r w:rsidRPr="0090251B">
              <w:rPr>
                <w:sz w:val="26"/>
                <w:szCs w:val="26"/>
                <w:lang w:eastAsia="vi-VN"/>
              </w:rPr>
              <w:t>Thử siết boulon 100Nm</w:t>
            </w:r>
          </w:p>
        </w:tc>
        <w:tc>
          <w:tcPr>
            <w:tcW w:w="318" w:type="pct"/>
            <w:vAlign w:val="center"/>
            <w:hideMark/>
          </w:tcPr>
          <w:p w14:paraId="7AE5E249" w14:textId="77777777" w:rsidR="00AE3EA0" w:rsidRPr="0090251B" w:rsidRDefault="00AE3EA0" w:rsidP="001D0B2C">
            <w:pPr>
              <w:jc w:val="center"/>
              <w:rPr>
                <w:sz w:val="26"/>
                <w:szCs w:val="26"/>
                <w:lang w:eastAsia="vi-VN"/>
              </w:rPr>
            </w:pPr>
            <w:r w:rsidRPr="0090251B">
              <w:rPr>
                <w:sz w:val="26"/>
                <w:szCs w:val="26"/>
                <w:lang w:eastAsia="vi-VN"/>
              </w:rPr>
              <w:t> </w:t>
            </w:r>
          </w:p>
        </w:tc>
        <w:tc>
          <w:tcPr>
            <w:tcW w:w="1660" w:type="pct"/>
            <w:vAlign w:val="center"/>
            <w:hideMark/>
          </w:tcPr>
          <w:p w14:paraId="60271596" w14:textId="77777777" w:rsidR="00AE3EA0" w:rsidRPr="0090251B" w:rsidRDefault="00AE3EA0" w:rsidP="001D0B2C">
            <w:pPr>
              <w:jc w:val="center"/>
              <w:rPr>
                <w:sz w:val="26"/>
                <w:szCs w:val="26"/>
                <w:lang w:eastAsia="vi-VN"/>
              </w:rPr>
            </w:pPr>
            <w:r w:rsidRPr="0090251B">
              <w:rPr>
                <w:sz w:val="26"/>
                <w:szCs w:val="26"/>
                <w:lang w:eastAsia="vi-VN"/>
              </w:rPr>
              <w:t>Thanh chống không biến dạng</w:t>
            </w:r>
          </w:p>
        </w:tc>
        <w:tc>
          <w:tcPr>
            <w:tcW w:w="407" w:type="pct"/>
            <w:vAlign w:val="center"/>
            <w:hideMark/>
          </w:tcPr>
          <w:p w14:paraId="5673FA20"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3A4F8746"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805669E"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0B3C7350" w14:textId="77777777" w:rsidTr="001D0B2C">
        <w:trPr>
          <w:trHeight w:val="20"/>
        </w:trPr>
        <w:tc>
          <w:tcPr>
            <w:tcW w:w="176" w:type="pct"/>
            <w:vMerge w:val="restart"/>
            <w:vAlign w:val="center"/>
            <w:hideMark/>
          </w:tcPr>
          <w:p w14:paraId="520AA3B5" w14:textId="77777777" w:rsidR="00AE3EA0" w:rsidRPr="0090251B" w:rsidRDefault="00AE3EA0" w:rsidP="001D0B2C">
            <w:pPr>
              <w:jc w:val="center"/>
              <w:rPr>
                <w:sz w:val="26"/>
                <w:szCs w:val="26"/>
                <w:lang w:eastAsia="vi-VN"/>
              </w:rPr>
            </w:pPr>
            <w:r w:rsidRPr="0090251B">
              <w:rPr>
                <w:sz w:val="26"/>
                <w:szCs w:val="26"/>
                <w:lang w:eastAsia="vi-VN"/>
              </w:rPr>
              <w:t>11</w:t>
            </w:r>
          </w:p>
        </w:tc>
        <w:tc>
          <w:tcPr>
            <w:tcW w:w="1655" w:type="pct"/>
            <w:vMerge w:val="restart"/>
            <w:vAlign w:val="center"/>
            <w:hideMark/>
          </w:tcPr>
          <w:p w14:paraId="7D373AB4" w14:textId="77777777" w:rsidR="00AE3EA0" w:rsidRPr="0090251B" w:rsidRDefault="00AE3EA0" w:rsidP="001D0B2C">
            <w:pPr>
              <w:rPr>
                <w:sz w:val="26"/>
                <w:szCs w:val="26"/>
                <w:lang w:eastAsia="vi-VN"/>
              </w:rPr>
            </w:pPr>
            <w:r w:rsidRPr="0090251B">
              <w:rPr>
                <w:sz w:val="26"/>
                <w:szCs w:val="26"/>
                <w:lang w:eastAsia="vi-VN"/>
              </w:rPr>
              <w:t>Thử nghiệm nghiệm thu</w:t>
            </w:r>
          </w:p>
        </w:tc>
        <w:tc>
          <w:tcPr>
            <w:tcW w:w="318" w:type="pct"/>
            <w:vMerge w:val="restart"/>
            <w:vAlign w:val="center"/>
            <w:hideMark/>
          </w:tcPr>
          <w:p w14:paraId="4AD4176E" w14:textId="77777777" w:rsidR="00AE3EA0" w:rsidRPr="0090251B" w:rsidRDefault="00AE3EA0" w:rsidP="001D0B2C">
            <w:pPr>
              <w:jc w:val="center"/>
              <w:rPr>
                <w:sz w:val="26"/>
                <w:szCs w:val="26"/>
                <w:lang w:eastAsia="vi-VN"/>
              </w:rPr>
            </w:pPr>
            <w:r w:rsidRPr="0090251B">
              <w:rPr>
                <w:sz w:val="26"/>
                <w:szCs w:val="26"/>
                <w:lang w:eastAsia="vi-VN"/>
              </w:rPr>
              <w:t> </w:t>
            </w:r>
          </w:p>
        </w:tc>
        <w:tc>
          <w:tcPr>
            <w:tcW w:w="1660" w:type="pct"/>
            <w:noWrap/>
            <w:vAlign w:val="center"/>
            <w:hideMark/>
          </w:tcPr>
          <w:p w14:paraId="4593C388" w14:textId="77777777" w:rsidR="00AE3EA0" w:rsidRPr="0090251B" w:rsidRDefault="00AE3EA0" w:rsidP="001D0B2C">
            <w:pPr>
              <w:rPr>
                <w:sz w:val="26"/>
                <w:szCs w:val="26"/>
                <w:lang w:eastAsia="vi-VN"/>
              </w:rPr>
            </w:pPr>
            <w:r w:rsidRPr="0090251B">
              <w:rPr>
                <w:sz w:val="26"/>
                <w:szCs w:val="26"/>
                <w:lang w:eastAsia="vi-VN"/>
              </w:rPr>
              <w:t xml:space="preserve">- Kiểm tra ngoại quan, kích thước </w:t>
            </w:r>
          </w:p>
        </w:tc>
        <w:tc>
          <w:tcPr>
            <w:tcW w:w="407" w:type="pct"/>
            <w:vAlign w:val="center"/>
            <w:hideMark/>
          </w:tcPr>
          <w:p w14:paraId="50C119D0"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1B081F80"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21AD2A4C"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5BD18880" w14:textId="77777777" w:rsidTr="001D0B2C">
        <w:trPr>
          <w:trHeight w:val="20"/>
        </w:trPr>
        <w:tc>
          <w:tcPr>
            <w:tcW w:w="176" w:type="pct"/>
            <w:vMerge/>
            <w:vAlign w:val="center"/>
            <w:hideMark/>
          </w:tcPr>
          <w:p w14:paraId="29208567" w14:textId="77777777" w:rsidR="00AE3EA0" w:rsidRPr="0090251B" w:rsidRDefault="00AE3EA0" w:rsidP="001D0B2C">
            <w:pPr>
              <w:rPr>
                <w:sz w:val="26"/>
                <w:szCs w:val="26"/>
                <w:lang w:eastAsia="vi-VN"/>
              </w:rPr>
            </w:pPr>
          </w:p>
        </w:tc>
        <w:tc>
          <w:tcPr>
            <w:tcW w:w="1655" w:type="pct"/>
            <w:vMerge/>
            <w:vAlign w:val="center"/>
            <w:hideMark/>
          </w:tcPr>
          <w:p w14:paraId="5FAA82E1" w14:textId="77777777" w:rsidR="00AE3EA0" w:rsidRPr="0090251B" w:rsidRDefault="00AE3EA0" w:rsidP="001D0B2C">
            <w:pPr>
              <w:rPr>
                <w:sz w:val="26"/>
                <w:szCs w:val="26"/>
                <w:lang w:eastAsia="vi-VN"/>
              </w:rPr>
            </w:pPr>
          </w:p>
        </w:tc>
        <w:tc>
          <w:tcPr>
            <w:tcW w:w="318" w:type="pct"/>
            <w:vMerge/>
            <w:vAlign w:val="center"/>
            <w:hideMark/>
          </w:tcPr>
          <w:p w14:paraId="2B6BD000" w14:textId="77777777" w:rsidR="00AE3EA0" w:rsidRPr="0090251B" w:rsidRDefault="00AE3EA0" w:rsidP="001D0B2C">
            <w:pPr>
              <w:rPr>
                <w:sz w:val="26"/>
                <w:szCs w:val="26"/>
                <w:lang w:eastAsia="vi-VN"/>
              </w:rPr>
            </w:pPr>
          </w:p>
        </w:tc>
        <w:tc>
          <w:tcPr>
            <w:tcW w:w="1660" w:type="pct"/>
            <w:noWrap/>
            <w:vAlign w:val="center"/>
            <w:hideMark/>
          </w:tcPr>
          <w:p w14:paraId="621756CE" w14:textId="77777777" w:rsidR="00AE3EA0" w:rsidRPr="0090251B" w:rsidRDefault="00AE3EA0" w:rsidP="001D0B2C">
            <w:pPr>
              <w:rPr>
                <w:sz w:val="26"/>
                <w:szCs w:val="26"/>
                <w:lang w:eastAsia="vi-VN"/>
              </w:rPr>
            </w:pPr>
            <w:r w:rsidRPr="0090251B">
              <w:rPr>
                <w:sz w:val="26"/>
                <w:szCs w:val="26"/>
                <w:lang w:eastAsia="vi-VN"/>
              </w:rPr>
              <w:t>- Thử lực siết boulon</w:t>
            </w:r>
          </w:p>
        </w:tc>
        <w:tc>
          <w:tcPr>
            <w:tcW w:w="407" w:type="pct"/>
            <w:vAlign w:val="center"/>
            <w:hideMark/>
          </w:tcPr>
          <w:p w14:paraId="346A0FA1"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63E65174"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5CFB14D"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r w:rsidR="00AE3EA0" w:rsidRPr="0090251B" w14:paraId="3BA9B4EC" w14:textId="77777777" w:rsidTr="001D0B2C">
        <w:trPr>
          <w:trHeight w:val="20"/>
        </w:trPr>
        <w:tc>
          <w:tcPr>
            <w:tcW w:w="176" w:type="pct"/>
            <w:vMerge/>
            <w:vAlign w:val="center"/>
            <w:hideMark/>
          </w:tcPr>
          <w:p w14:paraId="106E72D1" w14:textId="77777777" w:rsidR="00AE3EA0" w:rsidRPr="0090251B" w:rsidRDefault="00AE3EA0" w:rsidP="001D0B2C">
            <w:pPr>
              <w:rPr>
                <w:sz w:val="26"/>
                <w:szCs w:val="26"/>
                <w:lang w:eastAsia="vi-VN"/>
              </w:rPr>
            </w:pPr>
          </w:p>
        </w:tc>
        <w:tc>
          <w:tcPr>
            <w:tcW w:w="1655" w:type="pct"/>
            <w:vMerge/>
            <w:vAlign w:val="center"/>
            <w:hideMark/>
          </w:tcPr>
          <w:p w14:paraId="78376702" w14:textId="77777777" w:rsidR="00AE3EA0" w:rsidRPr="0090251B" w:rsidRDefault="00AE3EA0" w:rsidP="001D0B2C">
            <w:pPr>
              <w:rPr>
                <w:sz w:val="26"/>
                <w:szCs w:val="26"/>
                <w:lang w:eastAsia="vi-VN"/>
              </w:rPr>
            </w:pPr>
          </w:p>
        </w:tc>
        <w:tc>
          <w:tcPr>
            <w:tcW w:w="318" w:type="pct"/>
            <w:vMerge/>
            <w:vAlign w:val="center"/>
            <w:hideMark/>
          </w:tcPr>
          <w:p w14:paraId="0077A294" w14:textId="77777777" w:rsidR="00AE3EA0" w:rsidRPr="0090251B" w:rsidRDefault="00AE3EA0" w:rsidP="001D0B2C">
            <w:pPr>
              <w:rPr>
                <w:sz w:val="26"/>
                <w:szCs w:val="26"/>
                <w:lang w:eastAsia="vi-VN"/>
              </w:rPr>
            </w:pPr>
          </w:p>
        </w:tc>
        <w:tc>
          <w:tcPr>
            <w:tcW w:w="1660" w:type="pct"/>
            <w:noWrap/>
            <w:vAlign w:val="center"/>
            <w:hideMark/>
          </w:tcPr>
          <w:p w14:paraId="08A4BC25" w14:textId="77777777" w:rsidR="00AE3EA0" w:rsidRPr="0090251B" w:rsidRDefault="00AE3EA0" w:rsidP="001D0B2C">
            <w:pPr>
              <w:rPr>
                <w:sz w:val="26"/>
                <w:szCs w:val="26"/>
                <w:lang w:eastAsia="vi-VN"/>
              </w:rPr>
            </w:pPr>
            <w:r w:rsidRPr="0090251B">
              <w:rPr>
                <w:sz w:val="26"/>
                <w:szCs w:val="26"/>
                <w:lang w:eastAsia="vi-VN"/>
              </w:rPr>
              <w:t xml:space="preserve">- Kiểm tra trọng lượng.  </w:t>
            </w:r>
          </w:p>
        </w:tc>
        <w:tc>
          <w:tcPr>
            <w:tcW w:w="407" w:type="pct"/>
            <w:vAlign w:val="center"/>
            <w:hideMark/>
          </w:tcPr>
          <w:p w14:paraId="32D289A5" w14:textId="77777777" w:rsidR="00AE3EA0" w:rsidRPr="0090251B" w:rsidRDefault="00AE3EA0" w:rsidP="001D0B2C">
            <w:pPr>
              <w:jc w:val="center"/>
              <w:rPr>
                <w:sz w:val="26"/>
                <w:szCs w:val="26"/>
                <w:lang w:eastAsia="vi-VN"/>
              </w:rPr>
            </w:pPr>
            <w:r w:rsidRPr="0090251B">
              <w:rPr>
                <w:sz w:val="26"/>
                <w:szCs w:val="26"/>
                <w:lang w:eastAsia="vi-VN"/>
              </w:rPr>
              <w:t>Như yêu cầu</w:t>
            </w:r>
          </w:p>
        </w:tc>
        <w:tc>
          <w:tcPr>
            <w:tcW w:w="377" w:type="pct"/>
            <w:vAlign w:val="center"/>
            <w:hideMark/>
          </w:tcPr>
          <w:p w14:paraId="51F758BE" w14:textId="77777777" w:rsidR="00AE3EA0" w:rsidRPr="0090251B" w:rsidRDefault="00AE3EA0" w:rsidP="001D0B2C">
            <w:pPr>
              <w:jc w:val="center"/>
              <w:rPr>
                <w:sz w:val="26"/>
                <w:szCs w:val="26"/>
                <w:lang w:eastAsia="vi-VN"/>
              </w:rPr>
            </w:pPr>
            <w:r w:rsidRPr="0090251B">
              <w:rPr>
                <w:sz w:val="26"/>
                <w:szCs w:val="26"/>
                <w:lang w:eastAsia="vi-VN"/>
              </w:rPr>
              <w:t> </w:t>
            </w:r>
          </w:p>
        </w:tc>
        <w:tc>
          <w:tcPr>
            <w:tcW w:w="407" w:type="pct"/>
            <w:vAlign w:val="center"/>
            <w:hideMark/>
          </w:tcPr>
          <w:p w14:paraId="19145265" w14:textId="77777777" w:rsidR="00AE3EA0" w:rsidRPr="0090251B" w:rsidRDefault="00AE3EA0" w:rsidP="001D0B2C">
            <w:pPr>
              <w:jc w:val="center"/>
              <w:rPr>
                <w:sz w:val="26"/>
                <w:szCs w:val="26"/>
                <w:lang w:eastAsia="vi-VN"/>
              </w:rPr>
            </w:pPr>
            <w:r w:rsidRPr="0090251B">
              <w:rPr>
                <w:sz w:val="26"/>
                <w:szCs w:val="26"/>
                <w:lang w:eastAsia="vi-VN"/>
              </w:rPr>
              <w:t>Không như yêu cầu</w:t>
            </w:r>
          </w:p>
        </w:tc>
      </w:tr>
    </w:tbl>
    <w:p w14:paraId="788E9F77" w14:textId="77777777" w:rsidR="00AE3EA0" w:rsidRPr="0090251B" w:rsidRDefault="00AE3EA0" w:rsidP="00AE3EA0">
      <w:pPr>
        <w:pStyle w:val="1nho"/>
        <w:spacing w:before="80" w:after="80"/>
        <w:ind w:firstLine="0"/>
      </w:pPr>
    </w:p>
    <w:p w14:paraId="1DA86EC9" w14:textId="73DF71D3" w:rsidR="00E24C2F" w:rsidRPr="0090251B" w:rsidRDefault="00E24C2F" w:rsidP="00E24C2F">
      <w:pPr>
        <w:pStyle w:val="1nho"/>
        <w:spacing w:before="80" w:after="80"/>
        <w:ind w:firstLine="0"/>
        <w:rPr>
          <w:lang w:val="vi-VN"/>
        </w:rPr>
      </w:pPr>
      <w:r w:rsidRPr="0090251B">
        <w:rPr>
          <w:lang w:val="vi-VN"/>
        </w:rPr>
        <w:t>3</w:t>
      </w:r>
      <w:r w:rsidR="005109EE">
        <w:t>8</w:t>
      </w:r>
      <w:r w:rsidRPr="0090251B">
        <w:rPr>
          <w:lang w:val="vi-VN"/>
        </w:rPr>
        <w:t>. Tiêu chuẩn đánh giá kỹ thuật của Đai Inox 1m2 + khóa đai, Dây đai Inox 20x0.4, Khoá đai cho đai Inox 20x0,4</w:t>
      </w:r>
    </w:p>
    <w:p w14:paraId="61AEC5A5" w14:textId="77777777" w:rsidR="00E24C2F" w:rsidRPr="0090251B" w:rsidRDefault="00E24C2F" w:rsidP="00E24C2F">
      <w:pPr>
        <w:pStyle w:val="1nho"/>
        <w:spacing w:before="80" w:after="80"/>
        <w:ind w:firstLine="0"/>
      </w:pPr>
      <w:r w:rsidRPr="0090251B">
        <w:rPr>
          <w:lang w:val="vi-VN"/>
        </w:rPr>
        <w:t>*Đai Inox 1m2 + khóa đai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4138"/>
        <w:gridCol w:w="4875"/>
        <w:gridCol w:w="1619"/>
        <w:gridCol w:w="1555"/>
        <w:gridCol w:w="1616"/>
      </w:tblGrid>
      <w:tr w:rsidR="00E24C2F" w:rsidRPr="0090251B" w14:paraId="6D8CE822" w14:textId="77777777" w:rsidTr="001D0B2C">
        <w:trPr>
          <w:trHeight w:val="20"/>
        </w:trPr>
        <w:tc>
          <w:tcPr>
            <w:tcW w:w="260" w:type="pct"/>
            <w:vMerge w:val="restart"/>
            <w:vAlign w:val="center"/>
            <w:hideMark/>
          </w:tcPr>
          <w:p w14:paraId="08E146BA" w14:textId="77777777" w:rsidR="00E24C2F" w:rsidRPr="0090251B" w:rsidRDefault="00E24C2F" w:rsidP="001D0B2C">
            <w:pPr>
              <w:jc w:val="center"/>
              <w:rPr>
                <w:b/>
                <w:bCs/>
                <w:sz w:val="26"/>
                <w:szCs w:val="26"/>
                <w:lang w:eastAsia="vi-VN"/>
              </w:rPr>
            </w:pPr>
            <w:r w:rsidRPr="0090251B">
              <w:rPr>
                <w:b/>
                <w:bCs/>
                <w:sz w:val="26"/>
                <w:szCs w:val="26"/>
                <w:lang w:eastAsia="vi-VN"/>
              </w:rPr>
              <w:t>STT</w:t>
            </w:r>
          </w:p>
        </w:tc>
        <w:tc>
          <w:tcPr>
            <w:tcW w:w="1421" w:type="pct"/>
            <w:vMerge w:val="restart"/>
            <w:vAlign w:val="center"/>
            <w:hideMark/>
          </w:tcPr>
          <w:p w14:paraId="456303BE" w14:textId="77777777" w:rsidR="00E24C2F" w:rsidRPr="0090251B" w:rsidRDefault="00E24C2F" w:rsidP="001D0B2C">
            <w:pPr>
              <w:jc w:val="center"/>
              <w:rPr>
                <w:b/>
                <w:bCs/>
                <w:sz w:val="26"/>
                <w:szCs w:val="26"/>
                <w:lang w:eastAsia="vi-VN"/>
              </w:rPr>
            </w:pPr>
            <w:r w:rsidRPr="0090251B">
              <w:rPr>
                <w:b/>
                <w:bCs/>
                <w:sz w:val="26"/>
                <w:szCs w:val="26"/>
                <w:lang w:eastAsia="vi-VN"/>
              </w:rPr>
              <w:t>Mô tả</w:t>
            </w:r>
          </w:p>
        </w:tc>
        <w:tc>
          <w:tcPr>
            <w:tcW w:w="1674" w:type="pct"/>
            <w:vMerge w:val="restart"/>
            <w:vAlign w:val="center"/>
            <w:hideMark/>
          </w:tcPr>
          <w:p w14:paraId="02937661" w14:textId="77777777" w:rsidR="00E24C2F" w:rsidRPr="0090251B" w:rsidRDefault="00E24C2F" w:rsidP="001D0B2C">
            <w:pPr>
              <w:jc w:val="center"/>
              <w:rPr>
                <w:b/>
                <w:bCs/>
                <w:sz w:val="26"/>
                <w:szCs w:val="26"/>
                <w:lang w:eastAsia="vi-VN"/>
              </w:rPr>
            </w:pPr>
            <w:r w:rsidRPr="0090251B">
              <w:rPr>
                <w:b/>
                <w:bCs/>
                <w:sz w:val="26"/>
                <w:szCs w:val="26"/>
                <w:lang w:eastAsia="vi-VN"/>
              </w:rPr>
              <w:t xml:space="preserve">Yêu cầu </w:t>
            </w:r>
          </w:p>
        </w:tc>
        <w:tc>
          <w:tcPr>
            <w:tcW w:w="1646" w:type="pct"/>
            <w:gridSpan w:val="3"/>
            <w:vAlign w:val="center"/>
            <w:hideMark/>
          </w:tcPr>
          <w:p w14:paraId="6E311F5B" w14:textId="77777777" w:rsidR="00E24C2F" w:rsidRPr="0090251B" w:rsidRDefault="00E24C2F" w:rsidP="001D0B2C">
            <w:pPr>
              <w:jc w:val="center"/>
              <w:rPr>
                <w:b/>
                <w:bCs/>
                <w:sz w:val="26"/>
                <w:szCs w:val="26"/>
                <w:lang w:eastAsia="vi-VN"/>
              </w:rPr>
            </w:pPr>
            <w:r w:rsidRPr="0090251B">
              <w:rPr>
                <w:b/>
                <w:bCs/>
                <w:sz w:val="26"/>
                <w:szCs w:val="26"/>
                <w:lang w:eastAsia="vi-VN"/>
              </w:rPr>
              <w:t>Đánh giá tính đáp ứng</w:t>
            </w:r>
          </w:p>
        </w:tc>
      </w:tr>
      <w:tr w:rsidR="00E24C2F" w:rsidRPr="0090251B" w14:paraId="4E3C5D38" w14:textId="77777777" w:rsidTr="001D0B2C">
        <w:trPr>
          <w:trHeight w:val="20"/>
        </w:trPr>
        <w:tc>
          <w:tcPr>
            <w:tcW w:w="260" w:type="pct"/>
            <w:vMerge/>
            <w:vAlign w:val="center"/>
            <w:hideMark/>
          </w:tcPr>
          <w:p w14:paraId="51B25DDB" w14:textId="77777777" w:rsidR="00E24C2F" w:rsidRPr="0090251B" w:rsidRDefault="00E24C2F" w:rsidP="001D0B2C">
            <w:pPr>
              <w:rPr>
                <w:b/>
                <w:bCs/>
                <w:sz w:val="26"/>
                <w:szCs w:val="26"/>
                <w:lang w:eastAsia="vi-VN"/>
              </w:rPr>
            </w:pPr>
          </w:p>
        </w:tc>
        <w:tc>
          <w:tcPr>
            <w:tcW w:w="1421" w:type="pct"/>
            <w:vMerge/>
            <w:vAlign w:val="center"/>
            <w:hideMark/>
          </w:tcPr>
          <w:p w14:paraId="42C77DFD" w14:textId="77777777" w:rsidR="00E24C2F" w:rsidRPr="0090251B" w:rsidRDefault="00E24C2F" w:rsidP="001D0B2C">
            <w:pPr>
              <w:rPr>
                <w:b/>
                <w:bCs/>
                <w:sz w:val="26"/>
                <w:szCs w:val="26"/>
                <w:lang w:eastAsia="vi-VN"/>
              </w:rPr>
            </w:pPr>
          </w:p>
        </w:tc>
        <w:tc>
          <w:tcPr>
            <w:tcW w:w="1674" w:type="pct"/>
            <w:vMerge/>
            <w:vAlign w:val="center"/>
            <w:hideMark/>
          </w:tcPr>
          <w:p w14:paraId="7A392E2B" w14:textId="77777777" w:rsidR="00E24C2F" w:rsidRPr="0090251B" w:rsidRDefault="00E24C2F" w:rsidP="001D0B2C">
            <w:pPr>
              <w:rPr>
                <w:b/>
                <w:bCs/>
                <w:sz w:val="26"/>
                <w:szCs w:val="26"/>
                <w:lang w:eastAsia="vi-VN"/>
              </w:rPr>
            </w:pPr>
          </w:p>
        </w:tc>
        <w:tc>
          <w:tcPr>
            <w:tcW w:w="556" w:type="pct"/>
            <w:vAlign w:val="center"/>
            <w:hideMark/>
          </w:tcPr>
          <w:p w14:paraId="7EAD30F6" w14:textId="77777777" w:rsidR="00E24C2F" w:rsidRPr="0090251B" w:rsidRDefault="00E24C2F" w:rsidP="001D0B2C">
            <w:pPr>
              <w:jc w:val="center"/>
              <w:rPr>
                <w:b/>
                <w:bCs/>
                <w:sz w:val="26"/>
                <w:szCs w:val="26"/>
                <w:lang w:eastAsia="vi-VN"/>
              </w:rPr>
            </w:pPr>
            <w:r w:rsidRPr="0090251B">
              <w:rPr>
                <w:b/>
                <w:bCs/>
                <w:sz w:val="26"/>
                <w:szCs w:val="26"/>
                <w:lang w:eastAsia="vi-VN"/>
              </w:rPr>
              <w:t>Đáp ứng</w:t>
            </w:r>
          </w:p>
        </w:tc>
        <w:tc>
          <w:tcPr>
            <w:tcW w:w="534" w:type="pct"/>
            <w:vAlign w:val="center"/>
            <w:hideMark/>
          </w:tcPr>
          <w:p w14:paraId="553C4B9F" w14:textId="77777777" w:rsidR="00E24C2F" w:rsidRPr="0090251B" w:rsidRDefault="00E24C2F" w:rsidP="001D0B2C">
            <w:pPr>
              <w:jc w:val="center"/>
              <w:rPr>
                <w:b/>
                <w:bCs/>
                <w:sz w:val="26"/>
                <w:szCs w:val="26"/>
                <w:lang w:eastAsia="vi-VN"/>
              </w:rPr>
            </w:pPr>
            <w:r w:rsidRPr="0090251B">
              <w:rPr>
                <w:b/>
                <w:bCs/>
                <w:sz w:val="26"/>
                <w:szCs w:val="26"/>
                <w:lang w:eastAsia="vi-VN"/>
              </w:rPr>
              <w:t>Chấp nhận được</w:t>
            </w:r>
          </w:p>
        </w:tc>
        <w:tc>
          <w:tcPr>
            <w:tcW w:w="556" w:type="pct"/>
            <w:vAlign w:val="center"/>
            <w:hideMark/>
          </w:tcPr>
          <w:p w14:paraId="052DEF27" w14:textId="77777777" w:rsidR="00E24C2F" w:rsidRPr="0090251B" w:rsidRDefault="00E24C2F" w:rsidP="001D0B2C">
            <w:pPr>
              <w:jc w:val="center"/>
              <w:rPr>
                <w:b/>
                <w:bCs/>
                <w:sz w:val="26"/>
                <w:szCs w:val="26"/>
                <w:lang w:eastAsia="vi-VN"/>
              </w:rPr>
            </w:pPr>
            <w:r w:rsidRPr="0090251B">
              <w:rPr>
                <w:b/>
                <w:bCs/>
                <w:sz w:val="26"/>
                <w:szCs w:val="26"/>
                <w:lang w:eastAsia="vi-VN"/>
              </w:rPr>
              <w:t>Không đáp ứng</w:t>
            </w:r>
          </w:p>
        </w:tc>
      </w:tr>
      <w:tr w:rsidR="00E24C2F" w:rsidRPr="0090251B" w14:paraId="2402C516" w14:textId="77777777" w:rsidTr="001D0B2C">
        <w:trPr>
          <w:trHeight w:val="20"/>
        </w:trPr>
        <w:tc>
          <w:tcPr>
            <w:tcW w:w="260" w:type="pct"/>
            <w:vAlign w:val="center"/>
            <w:hideMark/>
          </w:tcPr>
          <w:p w14:paraId="7CD11411" w14:textId="77777777" w:rsidR="00E24C2F" w:rsidRPr="0090251B" w:rsidRDefault="00E24C2F" w:rsidP="001D0B2C">
            <w:pPr>
              <w:jc w:val="center"/>
              <w:rPr>
                <w:sz w:val="26"/>
                <w:szCs w:val="26"/>
                <w:lang w:eastAsia="vi-VN"/>
              </w:rPr>
            </w:pPr>
            <w:r w:rsidRPr="0090251B">
              <w:rPr>
                <w:sz w:val="26"/>
                <w:szCs w:val="26"/>
                <w:lang w:eastAsia="vi-VN"/>
              </w:rPr>
              <w:t>1</w:t>
            </w:r>
          </w:p>
        </w:tc>
        <w:tc>
          <w:tcPr>
            <w:tcW w:w="1421" w:type="pct"/>
            <w:vAlign w:val="center"/>
            <w:hideMark/>
          </w:tcPr>
          <w:p w14:paraId="7BFBD180" w14:textId="77777777" w:rsidR="00E24C2F" w:rsidRPr="0090251B" w:rsidRDefault="00E24C2F" w:rsidP="001D0B2C">
            <w:pPr>
              <w:rPr>
                <w:sz w:val="26"/>
                <w:szCs w:val="26"/>
                <w:lang w:eastAsia="vi-VN"/>
              </w:rPr>
            </w:pPr>
            <w:r w:rsidRPr="0090251B">
              <w:rPr>
                <w:sz w:val="26"/>
                <w:szCs w:val="26"/>
                <w:lang w:eastAsia="vi-VN"/>
              </w:rPr>
              <w:t>Nhà sản xuất</w:t>
            </w:r>
          </w:p>
        </w:tc>
        <w:tc>
          <w:tcPr>
            <w:tcW w:w="1674" w:type="pct"/>
            <w:vAlign w:val="center"/>
            <w:hideMark/>
          </w:tcPr>
          <w:p w14:paraId="06A10920"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6AE7BA35"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56DF7C30"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56AC1DDF"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34874E49" w14:textId="77777777" w:rsidTr="001D0B2C">
        <w:trPr>
          <w:trHeight w:val="20"/>
        </w:trPr>
        <w:tc>
          <w:tcPr>
            <w:tcW w:w="260" w:type="pct"/>
            <w:vAlign w:val="center"/>
            <w:hideMark/>
          </w:tcPr>
          <w:p w14:paraId="194FA500" w14:textId="77777777" w:rsidR="00E24C2F" w:rsidRPr="0090251B" w:rsidRDefault="00E24C2F" w:rsidP="001D0B2C">
            <w:pPr>
              <w:jc w:val="center"/>
              <w:rPr>
                <w:sz w:val="26"/>
                <w:szCs w:val="26"/>
                <w:lang w:eastAsia="vi-VN"/>
              </w:rPr>
            </w:pPr>
            <w:r w:rsidRPr="0090251B">
              <w:rPr>
                <w:sz w:val="26"/>
                <w:szCs w:val="26"/>
                <w:lang w:eastAsia="vi-VN"/>
              </w:rPr>
              <w:t>2</w:t>
            </w:r>
          </w:p>
        </w:tc>
        <w:tc>
          <w:tcPr>
            <w:tcW w:w="1421" w:type="pct"/>
            <w:vAlign w:val="center"/>
            <w:hideMark/>
          </w:tcPr>
          <w:p w14:paraId="1F79B9D5" w14:textId="77777777" w:rsidR="00E24C2F" w:rsidRPr="0090251B" w:rsidRDefault="00E24C2F" w:rsidP="001D0B2C">
            <w:pPr>
              <w:rPr>
                <w:sz w:val="26"/>
                <w:szCs w:val="26"/>
                <w:lang w:eastAsia="vi-VN"/>
              </w:rPr>
            </w:pPr>
            <w:r w:rsidRPr="0090251B">
              <w:rPr>
                <w:sz w:val="26"/>
                <w:szCs w:val="26"/>
                <w:lang w:eastAsia="vi-VN"/>
              </w:rPr>
              <w:t>Nước sản xuất</w:t>
            </w:r>
          </w:p>
        </w:tc>
        <w:tc>
          <w:tcPr>
            <w:tcW w:w="1674" w:type="pct"/>
            <w:vAlign w:val="center"/>
            <w:hideMark/>
          </w:tcPr>
          <w:p w14:paraId="1BDAE923"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382EA581"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70900BC5"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61207076"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1AF0A300" w14:textId="77777777" w:rsidTr="001D0B2C">
        <w:trPr>
          <w:trHeight w:val="20"/>
        </w:trPr>
        <w:tc>
          <w:tcPr>
            <w:tcW w:w="260" w:type="pct"/>
            <w:vAlign w:val="center"/>
            <w:hideMark/>
          </w:tcPr>
          <w:p w14:paraId="45D3242E" w14:textId="77777777" w:rsidR="00E24C2F" w:rsidRPr="0090251B" w:rsidRDefault="00E24C2F" w:rsidP="001D0B2C">
            <w:pPr>
              <w:jc w:val="center"/>
              <w:rPr>
                <w:sz w:val="26"/>
                <w:szCs w:val="26"/>
                <w:lang w:eastAsia="vi-VN"/>
              </w:rPr>
            </w:pPr>
            <w:r w:rsidRPr="0090251B">
              <w:rPr>
                <w:sz w:val="26"/>
                <w:szCs w:val="26"/>
                <w:lang w:eastAsia="vi-VN"/>
              </w:rPr>
              <w:t>3</w:t>
            </w:r>
          </w:p>
        </w:tc>
        <w:tc>
          <w:tcPr>
            <w:tcW w:w="1421" w:type="pct"/>
            <w:vAlign w:val="center"/>
            <w:hideMark/>
          </w:tcPr>
          <w:p w14:paraId="501FD47F" w14:textId="77777777" w:rsidR="00E24C2F" w:rsidRPr="0090251B" w:rsidRDefault="00E24C2F" w:rsidP="001D0B2C">
            <w:pPr>
              <w:rPr>
                <w:sz w:val="26"/>
                <w:szCs w:val="26"/>
                <w:lang w:eastAsia="vi-VN"/>
              </w:rPr>
            </w:pPr>
            <w:r w:rsidRPr="0090251B">
              <w:rPr>
                <w:sz w:val="26"/>
                <w:szCs w:val="26"/>
                <w:lang w:eastAsia="vi-VN"/>
              </w:rPr>
              <w:t>Tiêu chuẩn quản lý chất lượng sản phẩm</w:t>
            </w:r>
          </w:p>
        </w:tc>
        <w:tc>
          <w:tcPr>
            <w:tcW w:w="1674" w:type="pct"/>
            <w:vAlign w:val="center"/>
            <w:hideMark/>
          </w:tcPr>
          <w:p w14:paraId="7027F988" w14:textId="77777777" w:rsidR="00E24C2F" w:rsidRPr="0090251B" w:rsidRDefault="00E24C2F" w:rsidP="001D0B2C">
            <w:pPr>
              <w:jc w:val="center"/>
              <w:rPr>
                <w:sz w:val="26"/>
                <w:szCs w:val="26"/>
                <w:lang w:eastAsia="vi-VN"/>
              </w:rPr>
            </w:pPr>
            <w:r w:rsidRPr="0090251B">
              <w:rPr>
                <w:sz w:val="26"/>
                <w:szCs w:val="26"/>
                <w:lang w:eastAsia="vi-VN"/>
              </w:rPr>
              <w:t>ISO 9001 hoặc tương đương</w:t>
            </w:r>
          </w:p>
        </w:tc>
        <w:tc>
          <w:tcPr>
            <w:tcW w:w="556" w:type="pct"/>
            <w:vAlign w:val="center"/>
            <w:hideMark/>
          </w:tcPr>
          <w:p w14:paraId="489CB7BD"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3F41A5B4"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547EAE46"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0285F2C5" w14:textId="77777777" w:rsidTr="001D0B2C">
        <w:trPr>
          <w:trHeight w:val="20"/>
        </w:trPr>
        <w:tc>
          <w:tcPr>
            <w:tcW w:w="260" w:type="pct"/>
            <w:vAlign w:val="center"/>
            <w:hideMark/>
          </w:tcPr>
          <w:p w14:paraId="1CA9FC3C" w14:textId="77777777" w:rsidR="00E24C2F" w:rsidRPr="0090251B" w:rsidRDefault="00E24C2F" w:rsidP="001D0B2C">
            <w:pPr>
              <w:jc w:val="center"/>
              <w:rPr>
                <w:sz w:val="26"/>
                <w:szCs w:val="26"/>
                <w:lang w:eastAsia="vi-VN"/>
              </w:rPr>
            </w:pPr>
            <w:r w:rsidRPr="0090251B">
              <w:rPr>
                <w:sz w:val="26"/>
                <w:szCs w:val="26"/>
                <w:lang w:eastAsia="vi-VN"/>
              </w:rPr>
              <w:t>4</w:t>
            </w:r>
          </w:p>
        </w:tc>
        <w:tc>
          <w:tcPr>
            <w:tcW w:w="1421" w:type="pct"/>
            <w:vAlign w:val="center"/>
            <w:hideMark/>
          </w:tcPr>
          <w:p w14:paraId="403E5D58" w14:textId="77777777" w:rsidR="00E24C2F" w:rsidRPr="0090251B" w:rsidRDefault="00E24C2F" w:rsidP="001D0B2C">
            <w:pPr>
              <w:rPr>
                <w:sz w:val="26"/>
                <w:szCs w:val="26"/>
                <w:lang w:eastAsia="vi-VN"/>
              </w:rPr>
            </w:pPr>
            <w:r w:rsidRPr="0090251B">
              <w:rPr>
                <w:sz w:val="26"/>
                <w:szCs w:val="26"/>
                <w:lang w:eastAsia="vi-VN"/>
              </w:rPr>
              <w:t>Tiêu chuẩn áp dụng</w:t>
            </w:r>
          </w:p>
        </w:tc>
        <w:tc>
          <w:tcPr>
            <w:tcW w:w="1674" w:type="pct"/>
            <w:vAlign w:val="center"/>
            <w:hideMark/>
          </w:tcPr>
          <w:p w14:paraId="338FC0C0" w14:textId="77777777" w:rsidR="00E24C2F" w:rsidRPr="0090251B" w:rsidRDefault="00E24C2F" w:rsidP="001D0B2C">
            <w:pPr>
              <w:jc w:val="center"/>
              <w:rPr>
                <w:sz w:val="26"/>
                <w:szCs w:val="26"/>
                <w:lang w:eastAsia="vi-VN"/>
              </w:rPr>
            </w:pPr>
            <w:r w:rsidRPr="0090251B">
              <w:rPr>
                <w:sz w:val="26"/>
                <w:szCs w:val="26"/>
                <w:lang w:eastAsia="vi-VN"/>
              </w:rPr>
              <w:t>TCVN 197-1:2014 (ISO: 6892-1:2009) hoặc tương đương</w:t>
            </w:r>
          </w:p>
        </w:tc>
        <w:tc>
          <w:tcPr>
            <w:tcW w:w="556" w:type="pct"/>
            <w:vAlign w:val="center"/>
            <w:hideMark/>
          </w:tcPr>
          <w:p w14:paraId="2CE2600A"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038B34C1"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E7390C8"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36F7312A" w14:textId="77777777" w:rsidTr="001D0B2C">
        <w:trPr>
          <w:trHeight w:val="20"/>
        </w:trPr>
        <w:tc>
          <w:tcPr>
            <w:tcW w:w="260" w:type="pct"/>
            <w:vAlign w:val="center"/>
            <w:hideMark/>
          </w:tcPr>
          <w:p w14:paraId="67BF2630"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1421" w:type="pct"/>
            <w:vAlign w:val="center"/>
            <w:hideMark/>
          </w:tcPr>
          <w:p w14:paraId="2B28E93D" w14:textId="77777777" w:rsidR="00E24C2F" w:rsidRPr="0090251B" w:rsidRDefault="00E24C2F" w:rsidP="001D0B2C">
            <w:pPr>
              <w:rPr>
                <w:b/>
                <w:bCs/>
                <w:sz w:val="26"/>
                <w:szCs w:val="26"/>
                <w:lang w:eastAsia="vi-VN"/>
              </w:rPr>
            </w:pPr>
            <w:r w:rsidRPr="0090251B">
              <w:rPr>
                <w:b/>
                <w:bCs/>
                <w:sz w:val="26"/>
                <w:szCs w:val="26"/>
                <w:lang w:eastAsia="vi-VN"/>
              </w:rPr>
              <w:t>Đai thép (Steel trap)</w:t>
            </w:r>
          </w:p>
        </w:tc>
        <w:tc>
          <w:tcPr>
            <w:tcW w:w="1674" w:type="pct"/>
            <w:vAlign w:val="center"/>
            <w:hideMark/>
          </w:tcPr>
          <w:p w14:paraId="5B88A5EC"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56" w:type="pct"/>
            <w:vAlign w:val="center"/>
            <w:hideMark/>
          </w:tcPr>
          <w:p w14:paraId="245223A1"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34" w:type="pct"/>
            <w:vAlign w:val="center"/>
            <w:hideMark/>
          </w:tcPr>
          <w:p w14:paraId="7E2DA99B"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56" w:type="pct"/>
            <w:vAlign w:val="center"/>
            <w:hideMark/>
          </w:tcPr>
          <w:p w14:paraId="38D0A282" w14:textId="77777777" w:rsidR="00E24C2F" w:rsidRPr="0090251B" w:rsidRDefault="00E24C2F" w:rsidP="001D0B2C">
            <w:pPr>
              <w:jc w:val="center"/>
              <w:rPr>
                <w:b/>
                <w:bCs/>
                <w:sz w:val="26"/>
                <w:szCs w:val="26"/>
                <w:lang w:eastAsia="vi-VN"/>
              </w:rPr>
            </w:pPr>
            <w:r w:rsidRPr="0090251B">
              <w:rPr>
                <w:b/>
                <w:bCs/>
                <w:sz w:val="26"/>
                <w:szCs w:val="26"/>
                <w:lang w:eastAsia="vi-VN"/>
              </w:rPr>
              <w:t> </w:t>
            </w:r>
          </w:p>
        </w:tc>
      </w:tr>
      <w:tr w:rsidR="00E24C2F" w:rsidRPr="0090251B" w14:paraId="093A9C8B" w14:textId="77777777" w:rsidTr="001D0B2C">
        <w:trPr>
          <w:trHeight w:val="20"/>
        </w:trPr>
        <w:tc>
          <w:tcPr>
            <w:tcW w:w="260" w:type="pct"/>
            <w:vAlign w:val="center"/>
            <w:hideMark/>
          </w:tcPr>
          <w:p w14:paraId="4425ED3A" w14:textId="77777777" w:rsidR="00E24C2F" w:rsidRPr="0090251B" w:rsidRDefault="00E24C2F" w:rsidP="001D0B2C">
            <w:pPr>
              <w:jc w:val="center"/>
              <w:rPr>
                <w:sz w:val="26"/>
                <w:szCs w:val="26"/>
                <w:lang w:eastAsia="vi-VN"/>
              </w:rPr>
            </w:pPr>
            <w:r w:rsidRPr="0090251B">
              <w:rPr>
                <w:sz w:val="26"/>
                <w:szCs w:val="26"/>
                <w:lang w:eastAsia="vi-VN"/>
              </w:rPr>
              <w:t>5</w:t>
            </w:r>
          </w:p>
        </w:tc>
        <w:tc>
          <w:tcPr>
            <w:tcW w:w="1421" w:type="pct"/>
            <w:vAlign w:val="center"/>
            <w:hideMark/>
          </w:tcPr>
          <w:p w14:paraId="7E0AA328" w14:textId="77777777" w:rsidR="00E24C2F" w:rsidRPr="0090251B" w:rsidRDefault="00E24C2F" w:rsidP="001D0B2C">
            <w:pPr>
              <w:rPr>
                <w:sz w:val="26"/>
                <w:szCs w:val="26"/>
                <w:lang w:eastAsia="vi-VN"/>
              </w:rPr>
            </w:pPr>
            <w:r w:rsidRPr="0090251B">
              <w:rPr>
                <w:sz w:val="26"/>
                <w:szCs w:val="26"/>
                <w:lang w:eastAsia="vi-VN"/>
              </w:rPr>
              <w:t>Mã hiệu sản phẩm</w:t>
            </w:r>
          </w:p>
        </w:tc>
        <w:tc>
          <w:tcPr>
            <w:tcW w:w="1674" w:type="pct"/>
            <w:vAlign w:val="center"/>
            <w:hideMark/>
          </w:tcPr>
          <w:p w14:paraId="7922349B"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304920E9"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00805534"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5651551A"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6F0FCBBD" w14:textId="77777777" w:rsidTr="001D0B2C">
        <w:trPr>
          <w:trHeight w:val="20"/>
        </w:trPr>
        <w:tc>
          <w:tcPr>
            <w:tcW w:w="260" w:type="pct"/>
            <w:vAlign w:val="center"/>
            <w:hideMark/>
          </w:tcPr>
          <w:p w14:paraId="28943420"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58A068DE"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1CE40429"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728067DE"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431D9AB9"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61C57469"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6567970E" w14:textId="77777777" w:rsidTr="001D0B2C">
        <w:trPr>
          <w:trHeight w:val="20"/>
        </w:trPr>
        <w:tc>
          <w:tcPr>
            <w:tcW w:w="260" w:type="pct"/>
            <w:vAlign w:val="center"/>
            <w:hideMark/>
          </w:tcPr>
          <w:p w14:paraId="4C080B91"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6BB0A7E5" w14:textId="77777777" w:rsidR="00E24C2F" w:rsidRPr="0090251B" w:rsidRDefault="00E24C2F" w:rsidP="001D0B2C">
            <w:pPr>
              <w:rPr>
                <w:sz w:val="26"/>
                <w:szCs w:val="26"/>
                <w:lang w:eastAsia="vi-VN"/>
              </w:rPr>
            </w:pPr>
            <w:r w:rsidRPr="0090251B">
              <w:rPr>
                <w:sz w:val="26"/>
                <w:szCs w:val="26"/>
                <w:lang w:eastAsia="vi-VN"/>
              </w:rPr>
              <w:t>Loại</w:t>
            </w:r>
          </w:p>
        </w:tc>
        <w:tc>
          <w:tcPr>
            <w:tcW w:w="1674" w:type="pct"/>
            <w:vAlign w:val="center"/>
            <w:hideMark/>
          </w:tcPr>
          <w:p w14:paraId="7325DD72" w14:textId="77777777" w:rsidR="00E24C2F" w:rsidRPr="0090251B" w:rsidRDefault="00E24C2F" w:rsidP="001D0B2C">
            <w:pPr>
              <w:rPr>
                <w:sz w:val="26"/>
                <w:szCs w:val="26"/>
                <w:lang w:eastAsia="vi-VN"/>
              </w:rPr>
            </w:pPr>
            <w:r w:rsidRPr="0090251B">
              <w:rPr>
                <w:sz w:val="26"/>
                <w:szCs w:val="26"/>
                <w:lang w:eastAsia="vi-VN"/>
              </w:rPr>
              <w:t>Đai thép làm bằng thép không gỉ (không từ tính) dùng để cố định hộp công tơ, hộp phân phối, ống uPVC lên trụ điện bê tông</w:t>
            </w:r>
          </w:p>
        </w:tc>
        <w:tc>
          <w:tcPr>
            <w:tcW w:w="556" w:type="pct"/>
            <w:vAlign w:val="center"/>
            <w:hideMark/>
          </w:tcPr>
          <w:p w14:paraId="0EAD55EE"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2AC63426"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10CB617C"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798F2BCE" w14:textId="77777777" w:rsidTr="001D0B2C">
        <w:trPr>
          <w:trHeight w:val="20"/>
        </w:trPr>
        <w:tc>
          <w:tcPr>
            <w:tcW w:w="260" w:type="pct"/>
            <w:vAlign w:val="center"/>
            <w:hideMark/>
          </w:tcPr>
          <w:p w14:paraId="521AD917" w14:textId="77777777" w:rsidR="00E24C2F" w:rsidRPr="0090251B" w:rsidRDefault="00E24C2F" w:rsidP="001D0B2C">
            <w:pPr>
              <w:jc w:val="center"/>
              <w:rPr>
                <w:sz w:val="26"/>
                <w:szCs w:val="26"/>
                <w:lang w:eastAsia="vi-VN"/>
              </w:rPr>
            </w:pPr>
            <w:r w:rsidRPr="0090251B">
              <w:rPr>
                <w:sz w:val="26"/>
                <w:szCs w:val="26"/>
                <w:lang w:eastAsia="vi-VN"/>
              </w:rPr>
              <w:t>6</w:t>
            </w:r>
          </w:p>
        </w:tc>
        <w:tc>
          <w:tcPr>
            <w:tcW w:w="1421" w:type="pct"/>
            <w:vAlign w:val="center"/>
            <w:hideMark/>
          </w:tcPr>
          <w:p w14:paraId="6B071B7F" w14:textId="77777777" w:rsidR="00E24C2F" w:rsidRPr="0090251B" w:rsidRDefault="00E24C2F" w:rsidP="001D0B2C">
            <w:pPr>
              <w:rPr>
                <w:sz w:val="26"/>
                <w:szCs w:val="26"/>
                <w:lang w:eastAsia="vi-VN"/>
              </w:rPr>
            </w:pPr>
            <w:r w:rsidRPr="0090251B">
              <w:rPr>
                <w:sz w:val="26"/>
                <w:szCs w:val="26"/>
                <w:lang w:eastAsia="vi-VN"/>
              </w:rPr>
              <w:t>Chiều rộng (mm)</w:t>
            </w:r>
          </w:p>
        </w:tc>
        <w:tc>
          <w:tcPr>
            <w:tcW w:w="1674" w:type="pct"/>
            <w:vAlign w:val="center"/>
            <w:hideMark/>
          </w:tcPr>
          <w:p w14:paraId="0AB6D6AB"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3561798"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38D3E1E9"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338E6A42"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67EEDF5D" w14:textId="77777777" w:rsidTr="001D0B2C">
        <w:trPr>
          <w:trHeight w:val="20"/>
        </w:trPr>
        <w:tc>
          <w:tcPr>
            <w:tcW w:w="260" w:type="pct"/>
            <w:vAlign w:val="center"/>
            <w:hideMark/>
          </w:tcPr>
          <w:p w14:paraId="04908922"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37E9843D"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1482FC6B" w14:textId="77777777" w:rsidR="00E24C2F" w:rsidRPr="0090251B" w:rsidRDefault="00E24C2F" w:rsidP="001D0B2C">
            <w:pPr>
              <w:jc w:val="center"/>
              <w:rPr>
                <w:sz w:val="26"/>
                <w:szCs w:val="26"/>
                <w:lang w:eastAsia="vi-VN"/>
              </w:rPr>
            </w:pPr>
            <w:r w:rsidRPr="0090251B">
              <w:rPr>
                <w:sz w:val="26"/>
                <w:szCs w:val="26"/>
                <w:lang w:eastAsia="vi-VN"/>
              </w:rPr>
              <w:t>20</w:t>
            </w:r>
          </w:p>
        </w:tc>
        <w:tc>
          <w:tcPr>
            <w:tcW w:w="556" w:type="pct"/>
            <w:vAlign w:val="center"/>
            <w:hideMark/>
          </w:tcPr>
          <w:p w14:paraId="001A49B3"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0B8A0DAE"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4A3B81C9"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13C3A804" w14:textId="77777777" w:rsidTr="001D0B2C">
        <w:trPr>
          <w:trHeight w:val="20"/>
        </w:trPr>
        <w:tc>
          <w:tcPr>
            <w:tcW w:w="260" w:type="pct"/>
            <w:vAlign w:val="center"/>
            <w:hideMark/>
          </w:tcPr>
          <w:p w14:paraId="51FBDE28" w14:textId="77777777" w:rsidR="00E24C2F" w:rsidRPr="0090251B" w:rsidRDefault="00E24C2F" w:rsidP="001D0B2C">
            <w:pPr>
              <w:jc w:val="center"/>
              <w:rPr>
                <w:sz w:val="26"/>
                <w:szCs w:val="26"/>
                <w:lang w:eastAsia="vi-VN"/>
              </w:rPr>
            </w:pPr>
            <w:r w:rsidRPr="0090251B">
              <w:rPr>
                <w:sz w:val="26"/>
                <w:szCs w:val="26"/>
                <w:lang w:eastAsia="vi-VN"/>
              </w:rPr>
              <w:t>7</w:t>
            </w:r>
          </w:p>
        </w:tc>
        <w:tc>
          <w:tcPr>
            <w:tcW w:w="1421" w:type="pct"/>
            <w:vAlign w:val="center"/>
            <w:hideMark/>
          </w:tcPr>
          <w:p w14:paraId="46868989" w14:textId="77777777" w:rsidR="00E24C2F" w:rsidRPr="0090251B" w:rsidRDefault="00E24C2F" w:rsidP="001D0B2C">
            <w:pPr>
              <w:rPr>
                <w:sz w:val="26"/>
                <w:szCs w:val="26"/>
                <w:lang w:eastAsia="vi-VN"/>
              </w:rPr>
            </w:pPr>
            <w:r w:rsidRPr="0090251B">
              <w:rPr>
                <w:sz w:val="26"/>
                <w:szCs w:val="26"/>
                <w:lang w:eastAsia="vi-VN"/>
              </w:rPr>
              <w:t>Chiều dày (mm)</w:t>
            </w:r>
          </w:p>
        </w:tc>
        <w:tc>
          <w:tcPr>
            <w:tcW w:w="1674" w:type="pct"/>
            <w:vAlign w:val="center"/>
            <w:hideMark/>
          </w:tcPr>
          <w:p w14:paraId="325720EA"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53968A2C"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513F99AB"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FF70D3D"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3A3817C9" w14:textId="77777777" w:rsidTr="001D0B2C">
        <w:trPr>
          <w:trHeight w:val="20"/>
        </w:trPr>
        <w:tc>
          <w:tcPr>
            <w:tcW w:w="260" w:type="pct"/>
            <w:vAlign w:val="center"/>
            <w:hideMark/>
          </w:tcPr>
          <w:p w14:paraId="54116689" w14:textId="77777777" w:rsidR="00E24C2F" w:rsidRPr="0090251B" w:rsidRDefault="00E24C2F" w:rsidP="001D0B2C">
            <w:pPr>
              <w:jc w:val="center"/>
              <w:rPr>
                <w:sz w:val="26"/>
                <w:szCs w:val="26"/>
                <w:lang w:eastAsia="vi-VN"/>
              </w:rPr>
            </w:pPr>
            <w:r w:rsidRPr="0090251B">
              <w:rPr>
                <w:sz w:val="26"/>
                <w:szCs w:val="26"/>
                <w:lang w:eastAsia="vi-VN"/>
              </w:rPr>
              <w:lastRenderedPageBreak/>
              <w:t> </w:t>
            </w:r>
          </w:p>
        </w:tc>
        <w:tc>
          <w:tcPr>
            <w:tcW w:w="1421" w:type="pct"/>
            <w:vAlign w:val="center"/>
            <w:hideMark/>
          </w:tcPr>
          <w:p w14:paraId="3A9781BE"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6159260C" w14:textId="77777777" w:rsidR="00E24C2F" w:rsidRPr="0090251B" w:rsidRDefault="00E24C2F" w:rsidP="001D0B2C">
            <w:pPr>
              <w:jc w:val="center"/>
              <w:rPr>
                <w:sz w:val="26"/>
                <w:szCs w:val="26"/>
                <w:lang w:eastAsia="vi-VN"/>
              </w:rPr>
            </w:pPr>
            <w:r w:rsidRPr="0090251B">
              <w:rPr>
                <w:sz w:val="26"/>
                <w:szCs w:val="26"/>
                <w:lang w:eastAsia="vi-VN"/>
              </w:rPr>
              <w:t>0,4</w:t>
            </w:r>
          </w:p>
        </w:tc>
        <w:tc>
          <w:tcPr>
            <w:tcW w:w="556" w:type="pct"/>
            <w:vAlign w:val="center"/>
            <w:hideMark/>
          </w:tcPr>
          <w:p w14:paraId="341573E6"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360C1AB8"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969C85C"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6D36F8E1" w14:textId="77777777" w:rsidTr="001D0B2C">
        <w:trPr>
          <w:trHeight w:val="20"/>
        </w:trPr>
        <w:tc>
          <w:tcPr>
            <w:tcW w:w="260" w:type="pct"/>
            <w:vAlign w:val="center"/>
            <w:hideMark/>
          </w:tcPr>
          <w:p w14:paraId="14F553DD" w14:textId="77777777" w:rsidR="00E24C2F" w:rsidRPr="0090251B" w:rsidRDefault="00E24C2F" w:rsidP="001D0B2C">
            <w:pPr>
              <w:jc w:val="center"/>
              <w:rPr>
                <w:sz w:val="26"/>
                <w:szCs w:val="26"/>
                <w:lang w:eastAsia="vi-VN"/>
              </w:rPr>
            </w:pPr>
            <w:r w:rsidRPr="0090251B">
              <w:rPr>
                <w:sz w:val="26"/>
                <w:szCs w:val="26"/>
                <w:lang w:eastAsia="vi-VN"/>
              </w:rPr>
              <w:t>8</w:t>
            </w:r>
          </w:p>
        </w:tc>
        <w:tc>
          <w:tcPr>
            <w:tcW w:w="1421" w:type="pct"/>
            <w:vAlign w:val="center"/>
            <w:hideMark/>
          </w:tcPr>
          <w:p w14:paraId="229EF099" w14:textId="77777777" w:rsidR="00E24C2F" w:rsidRPr="0090251B" w:rsidRDefault="00E24C2F" w:rsidP="001D0B2C">
            <w:pPr>
              <w:rPr>
                <w:sz w:val="26"/>
                <w:szCs w:val="26"/>
                <w:lang w:eastAsia="vi-VN"/>
              </w:rPr>
            </w:pPr>
            <w:r w:rsidRPr="0090251B">
              <w:rPr>
                <w:sz w:val="26"/>
                <w:szCs w:val="26"/>
                <w:lang w:eastAsia="vi-VN"/>
              </w:rPr>
              <w:t>Độ bền kéo đứt (N/mm2)</w:t>
            </w:r>
          </w:p>
        </w:tc>
        <w:tc>
          <w:tcPr>
            <w:tcW w:w="1674" w:type="pct"/>
            <w:vAlign w:val="center"/>
            <w:hideMark/>
          </w:tcPr>
          <w:p w14:paraId="4680D09C"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56CFBEE5"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7ADB494E"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499827AD"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095586A6" w14:textId="77777777" w:rsidTr="001D0B2C">
        <w:trPr>
          <w:trHeight w:val="20"/>
        </w:trPr>
        <w:tc>
          <w:tcPr>
            <w:tcW w:w="260" w:type="pct"/>
            <w:vAlign w:val="center"/>
            <w:hideMark/>
          </w:tcPr>
          <w:p w14:paraId="70F6B231"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431EF5B7"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15C54753" w14:textId="77777777" w:rsidR="00E24C2F" w:rsidRPr="0090251B" w:rsidRDefault="00E24C2F" w:rsidP="001D0B2C">
            <w:pPr>
              <w:jc w:val="center"/>
              <w:rPr>
                <w:sz w:val="26"/>
                <w:szCs w:val="26"/>
                <w:lang w:eastAsia="vi-VN"/>
              </w:rPr>
            </w:pPr>
            <w:r w:rsidRPr="0090251B">
              <w:rPr>
                <w:sz w:val="26"/>
                <w:szCs w:val="26"/>
                <w:lang w:eastAsia="vi-VN"/>
              </w:rPr>
              <w:t>700</w:t>
            </w:r>
          </w:p>
        </w:tc>
        <w:tc>
          <w:tcPr>
            <w:tcW w:w="556" w:type="pct"/>
            <w:vAlign w:val="center"/>
            <w:hideMark/>
          </w:tcPr>
          <w:p w14:paraId="4C4DE676"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638F1641"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355B035"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37D81834" w14:textId="77777777" w:rsidTr="001D0B2C">
        <w:trPr>
          <w:trHeight w:val="20"/>
        </w:trPr>
        <w:tc>
          <w:tcPr>
            <w:tcW w:w="260" w:type="pct"/>
            <w:vAlign w:val="center"/>
            <w:hideMark/>
          </w:tcPr>
          <w:p w14:paraId="311B33EC" w14:textId="77777777" w:rsidR="00E24C2F" w:rsidRPr="0090251B" w:rsidRDefault="00E24C2F" w:rsidP="001D0B2C">
            <w:pPr>
              <w:jc w:val="center"/>
              <w:rPr>
                <w:sz w:val="26"/>
                <w:szCs w:val="26"/>
                <w:lang w:eastAsia="vi-VN"/>
              </w:rPr>
            </w:pPr>
            <w:r w:rsidRPr="0090251B">
              <w:rPr>
                <w:sz w:val="26"/>
                <w:szCs w:val="26"/>
                <w:lang w:eastAsia="vi-VN"/>
              </w:rPr>
              <w:t>9</w:t>
            </w:r>
          </w:p>
        </w:tc>
        <w:tc>
          <w:tcPr>
            <w:tcW w:w="1421" w:type="pct"/>
            <w:vAlign w:val="center"/>
            <w:hideMark/>
          </w:tcPr>
          <w:p w14:paraId="7BA39F40" w14:textId="77777777" w:rsidR="00E24C2F" w:rsidRPr="0090251B" w:rsidRDefault="00E24C2F" w:rsidP="001D0B2C">
            <w:pPr>
              <w:rPr>
                <w:sz w:val="26"/>
                <w:szCs w:val="26"/>
                <w:lang w:eastAsia="vi-VN"/>
              </w:rPr>
            </w:pPr>
            <w:r w:rsidRPr="0090251B">
              <w:rPr>
                <w:sz w:val="26"/>
                <w:szCs w:val="26"/>
                <w:lang w:eastAsia="vi-VN"/>
              </w:rPr>
              <w:t>Chiều dài mỗi cuộn (m)</w:t>
            </w:r>
          </w:p>
        </w:tc>
        <w:tc>
          <w:tcPr>
            <w:tcW w:w="1674" w:type="pct"/>
            <w:vAlign w:val="center"/>
            <w:hideMark/>
          </w:tcPr>
          <w:p w14:paraId="4F215522"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4CCBCEFF"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41D0D7B7"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3F06179"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3BD2A354" w14:textId="77777777" w:rsidTr="001D0B2C">
        <w:trPr>
          <w:trHeight w:val="20"/>
        </w:trPr>
        <w:tc>
          <w:tcPr>
            <w:tcW w:w="260" w:type="pct"/>
            <w:vAlign w:val="center"/>
            <w:hideMark/>
          </w:tcPr>
          <w:p w14:paraId="78255409"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4B15D29B"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1F3D6F89" w14:textId="77777777" w:rsidR="00E24C2F" w:rsidRPr="0090251B" w:rsidRDefault="00E24C2F" w:rsidP="001D0B2C">
            <w:pPr>
              <w:jc w:val="center"/>
              <w:rPr>
                <w:sz w:val="26"/>
                <w:szCs w:val="26"/>
                <w:lang w:eastAsia="vi-VN"/>
              </w:rPr>
            </w:pPr>
            <w:r w:rsidRPr="0090251B">
              <w:rPr>
                <w:sz w:val="26"/>
                <w:szCs w:val="26"/>
                <w:lang w:eastAsia="vi-VN"/>
              </w:rPr>
              <w:t>1,2</w:t>
            </w:r>
          </w:p>
        </w:tc>
        <w:tc>
          <w:tcPr>
            <w:tcW w:w="556" w:type="pct"/>
            <w:vAlign w:val="center"/>
            <w:hideMark/>
          </w:tcPr>
          <w:p w14:paraId="12EC8B7A"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17AF7D59"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42687162"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7EAB9285" w14:textId="77777777" w:rsidTr="001D0B2C">
        <w:trPr>
          <w:trHeight w:val="20"/>
        </w:trPr>
        <w:tc>
          <w:tcPr>
            <w:tcW w:w="260" w:type="pct"/>
            <w:vAlign w:val="center"/>
            <w:hideMark/>
          </w:tcPr>
          <w:p w14:paraId="1AD0A87B"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1421" w:type="pct"/>
            <w:vAlign w:val="center"/>
            <w:hideMark/>
          </w:tcPr>
          <w:p w14:paraId="51DC3DCA" w14:textId="77777777" w:rsidR="00E24C2F" w:rsidRPr="0090251B" w:rsidRDefault="00E24C2F" w:rsidP="001D0B2C">
            <w:pPr>
              <w:rPr>
                <w:b/>
                <w:bCs/>
                <w:sz w:val="26"/>
                <w:szCs w:val="26"/>
                <w:lang w:eastAsia="vi-VN"/>
              </w:rPr>
            </w:pPr>
            <w:r w:rsidRPr="0090251B">
              <w:rPr>
                <w:b/>
                <w:bCs/>
                <w:sz w:val="26"/>
                <w:szCs w:val="26"/>
                <w:lang w:eastAsia="vi-VN"/>
              </w:rPr>
              <w:t>Khóa đai (Steel buckle)</w:t>
            </w:r>
          </w:p>
        </w:tc>
        <w:tc>
          <w:tcPr>
            <w:tcW w:w="1674" w:type="pct"/>
            <w:vAlign w:val="center"/>
            <w:hideMark/>
          </w:tcPr>
          <w:p w14:paraId="093B56B0"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56" w:type="pct"/>
            <w:vAlign w:val="center"/>
            <w:hideMark/>
          </w:tcPr>
          <w:p w14:paraId="44794B6B"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34" w:type="pct"/>
            <w:vAlign w:val="center"/>
            <w:hideMark/>
          </w:tcPr>
          <w:p w14:paraId="7C4F2B86"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56" w:type="pct"/>
            <w:vAlign w:val="center"/>
            <w:hideMark/>
          </w:tcPr>
          <w:p w14:paraId="0445A3DA" w14:textId="77777777" w:rsidR="00E24C2F" w:rsidRPr="0090251B" w:rsidRDefault="00E24C2F" w:rsidP="001D0B2C">
            <w:pPr>
              <w:jc w:val="center"/>
              <w:rPr>
                <w:b/>
                <w:bCs/>
                <w:sz w:val="26"/>
                <w:szCs w:val="26"/>
                <w:lang w:eastAsia="vi-VN"/>
              </w:rPr>
            </w:pPr>
            <w:r w:rsidRPr="0090251B">
              <w:rPr>
                <w:b/>
                <w:bCs/>
                <w:sz w:val="26"/>
                <w:szCs w:val="26"/>
                <w:lang w:eastAsia="vi-VN"/>
              </w:rPr>
              <w:t> </w:t>
            </w:r>
          </w:p>
        </w:tc>
      </w:tr>
      <w:tr w:rsidR="00E24C2F" w:rsidRPr="0090251B" w14:paraId="42A129BF" w14:textId="77777777" w:rsidTr="001D0B2C">
        <w:trPr>
          <w:trHeight w:val="20"/>
        </w:trPr>
        <w:tc>
          <w:tcPr>
            <w:tcW w:w="260" w:type="pct"/>
            <w:vAlign w:val="center"/>
            <w:hideMark/>
          </w:tcPr>
          <w:p w14:paraId="1720FE97" w14:textId="77777777" w:rsidR="00E24C2F" w:rsidRPr="0090251B" w:rsidRDefault="00E24C2F" w:rsidP="001D0B2C">
            <w:pPr>
              <w:jc w:val="center"/>
              <w:rPr>
                <w:sz w:val="26"/>
                <w:szCs w:val="26"/>
                <w:lang w:eastAsia="vi-VN"/>
              </w:rPr>
            </w:pPr>
            <w:r w:rsidRPr="0090251B">
              <w:rPr>
                <w:sz w:val="26"/>
                <w:szCs w:val="26"/>
                <w:lang w:eastAsia="vi-VN"/>
              </w:rPr>
              <w:t>10</w:t>
            </w:r>
          </w:p>
        </w:tc>
        <w:tc>
          <w:tcPr>
            <w:tcW w:w="1421" w:type="pct"/>
            <w:vAlign w:val="center"/>
            <w:hideMark/>
          </w:tcPr>
          <w:p w14:paraId="67D3AD83" w14:textId="77777777" w:rsidR="00E24C2F" w:rsidRPr="0090251B" w:rsidRDefault="00E24C2F" w:rsidP="001D0B2C">
            <w:pPr>
              <w:rPr>
                <w:sz w:val="26"/>
                <w:szCs w:val="26"/>
                <w:lang w:eastAsia="vi-VN"/>
              </w:rPr>
            </w:pPr>
            <w:r w:rsidRPr="0090251B">
              <w:rPr>
                <w:sz w:val="26"/>
                <w:szCs w:val="26"/>
                <w:lang w:eastAsia="vi-VN"/>
              </w:rPr>
              <w:t>Mã hiệu sản phẩm</w:t>
            </w:r>
          </w:p>
        </w:tc>
        <w:tc>
          <w:tcPr>
            <w:tcW w:w="1674" w:type="pct"/>
            <w:vAlign w:val="center"/>
            <w:hideMark/>
          </w:tcPr>
          <w:p w14:paraId="3EB45F72"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8BE5EA0"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2A40DB2C"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1524DF8F"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46AFBF52" w14:textId="77777777" w:rsidTr="001D0B2C">
        <w:trPr>
          <w:trHeight w:val="20"/>
        </w:trPr>
        <w:tc>
          <w:tcPr>
            <w:tcW w:w="260" w:type="pct"/>
            <w:vAlign w:val="center"/>
            <w:hideMark/>
          </w:tcPr>
          <w:p w14:paraId="3BCB5217"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0218FDB2" w14:textId="77777777" w:rsidR="00E24C2F" w:rsidRPr="0090251B" w:rsidRDefault="00E24C2F" w:rsidP="001D0B2C">
            <w:pPr>
              <w:rPr>
                <w:sz w:val="26"/>
                <w:szCs w:val="26"/>
                <w:lang w:val="fr-FR" w:eastAsia="vi-VN"/>
              </w:rPr>
            </w:pPr>
            <w:r w:rsidRPr="0090251B">
              <w:rPr>
                <w:sz w:val="26"/>
                <w:szCs w:val="26"/>
                <w:lang w:val="fr-FR" w:eastAsia="vi-VN"/>
              </w:rPr>
              <w:t>Khóa đai cho đai 20 x 0,4</w:t>
            </w:r>
          </w:p>
        </w:tc>
        <w:tc>
          <w:tcPr>
            <w:tcW w:w="1674" w:type="pct"/>
            <w:vAlign w:val="center"/>
            <w:hideMark/>
          </w:tcPr>
          <w:p w14:paraId="13C95821"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2E46A1E3"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66BD5F46"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9FCEA28"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7B71DF28" w14:textId="77777777" w:rsidTr="001D0B2C">
        <w:trPr>
          <w:trHeight w:val="20"/>
        </w:trPr>
        <w:tc>
          <w:tcPr>
            <w:tcW w:w="260" w:type="pct"/>
            <w:vAlign w:val="center"/>
            <w:hideMark/>
          </w:tcPr>
          <w:p w14:paraId="5F4B8EDE" w14:textId="77777777" w:rsidR="00E24C2F" w:rsidRPr="0090251B" w:rsidRDefault="00E24C2F" w:rsidP="001D0B2C">
            <w:pPr>
              <w:jc w:val="center"/>
              <w:rPr>
                <w:sz w:val="26"/>
                <w:szCs w:val="26"/>
                <w:lang w:eastAsia="vi-VN"/>
              </w:rPr>
            </w:pPr>
            <w:r w:rsidRPr="0090251B">
              <w:rPr>
                <w:sz w:val="26"/>
                <w:szCs w:val="26"/>
                <w:lang w:eastAsia="vi-VN"/>
              </w:rPr>
              <w:t>11</w:t>
            </w:r>
          </w:p>
        </w:tc>
        <w:tc>
          <w:tcPr>
            <w:tcW w:w="1421" w:type="pct"/>
            <w:vAlign w:val="center"/>
            <w:hideMark/>
          </w:tcPr>
          <w:p w14:paraId="70B4D1EE" w14:textId="77777777" w:rsidR="00E24C2F" w:rsidRPr="0090251B" w:rsidRDefault="00E24C2F" w:rsidP="001D0B2C">
            <w:pPr>
              <w:rPr>
                <w:sz w:val="26"/>
                <w:szCs w:val="26"/>
                <w:lang w:eastAsia="vi-VN"/>
              </w:rPr>
            </w:pPr>
            <w:r w:rsidRPr="0090251B">
              <w:rPr>
                <w:sz w:val="26"/>
                <w:szCs w:val="26"/>
                <w:lang w:eastAsia="vi-VN"/>
              </w:rPr>
              <w:t>Loại</w:t>
            </w:r>
          </w:p>
        </w:tc>
        <w:tc>
          <w:tcPr>
            <w:tcW w:w="1674" w:type="pct"/>
            <w:vAlign w:val="center"/>
            <w:hideMark/>
          </w:tcPr>
          <w:p w14:paraId="63E69E41" w14:textId="77777777" w:rsidR="00E24C2F" w:rsidRPr="0090251B" w:rsidRDefault="00E24C2F" w:rsidP="001D0B2C">
            <w:pPr>
              <w:rPr>
                <w:sz w:val="26"/>
                <w:szCs w:val="26"/>
                <w:lang w:eastAsia="vi-VN"/>
              </w:rPr>
            </w:pPr>
            <w:r w:rsidRPr="0090251B">
              <w:rPr>
                <w:sz w:val="26"/>
                <w:szCs w:val="26"/>
                <w:lang w:eastAsia="vi-VN"/>
              </w:rPr>
              <w:t>Làm bằng thép không gỉ dùng để khóa đai thép</w:t>
            </w:r>
          </w:p>
        </w:tc>
        <w:tc>
          <w:tcPr>
            <w:tcW w:w="556" w:type="pct"/>
            <w:vAlign w:val="center"/>
            <w:hideMark/>
          </w:tcPr>
          <w:p w14:paraId="21521B20"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65E76999"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79CAFDA7"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F8D4CD4" w14:textId="77777777" w:rsidTr="001D0B2C">
        <w:trPr>
          <w:trHeight w:val="20"/>
        </w:trPr>
        <w:tc>
          <w:tcPr>
            <w:tcW w:w="260" w:type="pct"/>
            <w:vAlign w:val="center"/>
            <w:hideMark/>
          </w:tcPr>
          <w:p w14:paraId="5A8B0C86" w14:textId="77777777" w:rsidR="00E24C2F" w:rsidRPr="0090251B" w:rsidRDefault="00E24C2F" w:rsidP="001D0B2C">
            <w:pPr>
              <w:jc w:val="center"/>
              <w:rPr>
                <w:sz w:val="26"/>
                <w:szCs w:val="26"/>
                <w:lang w:eastAsia="vi-VN"/>
              </w:rPr>
            </w:pPr>
            <w:r w:rsidRPr="0090251B">
              <w:rPr>
                <w:sz w:val="26"/>
                <w:szCs w:val="26"/>
                <w:lang w:eastAsia="vi-VN"/>
              </w:rPr>
              <w:t>12</w:t>
            </w:r>
          </w:p>
        </w:tc>
        <w:tc>
          <w:tcPr>
            <w:tcW w:w="1421" w:type="pct"/>
            <w:vAlign w:val="center"/>
            <w:hideMark/>
          </w:tcPr>
          <w:p w14:paraId="236C486C" w14:textId="77777777" w:rsidR="00E24C2F" w:rsidRPr="0090251B" w:rsidRDefault="00E24C2F" w:rsidP="001D0B2C">
            <w:pPr>
              <w:rPr>
                <w:sz w:val="26"/>
                <w:szCs w:val="26"/>
                <w:lang w:eastAsia="vi-VN"/>
              </w:rPr>
            </w:pPr>
            <w:r w:rsidRPr="0090251B">
              <w:rPr>
                <w:sz w:val="26"/>
                <w:szCs w:val="26"/>
                <w:lang w:eastAsia="vi-VN"/>
              </w:rPr>
              <w:t>Kích thước</w:t>
            </w:r>
          </w:p>
        </w:tc>
        <w:tc>
          <w:tcPr>
            <w:tcW w:w="1674" w:type="pct"/>
            <w:vAlign w:val="center"/>
            <w:hideMark/>
          </w:tcPr>
          <w:p w14:paraId="0C23259D" w14:textId="77777777" w:rsidR="00E24C2F" w:rsidRPr="0090251B" w:rsidRDefault="00E24C2F" w:rsidP="001D0B2C">
            <w:pPr>
              <w:rPr>
                <w:sz w:val="26"/>
                <w:szCs w:val="26"/>
                <w:lang w:eastAsia="vi-VN"/>
              </w:rPr>
            </w:pPr>
            <w:r w:rsidRPr="0090251B">
              <w:rPr>
                <w:sz w:val="26"/>
                <w:szCs w:val="26"/>
                <w:lang w:eastAsia="vi-VN"/>
              </w:rPr>
              <w:t>Kích thước của khóa đai phải phù hợp cho đai thép tương ứng</w:t>
            </w:r>
          </w:p>
        </w:tc>
        <w:tc>
          <w:tcPr>
            <w:tcW w:w="556" w:type="pct"/>
            <w:vAlign w:val="center"/>
            <w:hideMark/>
          </w:tcPr>
          <w:p w14:paraId="3B66AB5D"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6CC8D285"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6F4119F2"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45F07D6" w14:textId="77777777" w:rsidTr="001D0B2C">
        <w:trPr>
          <w:trHeight w:val="20"/>
        </w:trPr>
        <w:tc>
          <w:tcPr>
            <w:tcW w:w="260" w:type="pct"/>
            <w:vAlign w:val="center"/>
            <w:hideMark/>
          </w:tcPr>
          <w:p w14:paraId="5AC93ADA" w14:textId="77777777" w:rsidR="00E24C2F" w:rsidRPr="0090251B" w:rsidRDefault="00E24C2F" w:rsidP="001D0B2C">
            <w:pPr>
              <w:jc w:val="center"/>
              <w:rPr>
                <w:sz w:val="26"/>
                <w:szCs w:val="26"/>
                <w:lang w:eastAsia="vi-VN"/>
              </w:rPr>
            </w:pPr>
            <w:r w:rsidRPr="0090251B">
              <w:rPr>
                <w:sz w:val="26"/>
                <w:szCs w:val="26"/>
                <w:lang w:eastAsia="vi-VN"/>
              </w:rPr>
              <w:t>13</w:t>
            </w:r>
          </w:p>
        </w:tc>
        <w:tc>
          <w:tcPr>
            <w:tcW w:w="1421" w:type="pct"/>
            <w:vAlign w:val="center"/>
            <w:hideMark/>
          </w:tcPr>
          <w:p w14:paraId="74E3B53A" w14:textId="77777777" w:rsidR="00E24C2F" w:rsidRPr="00162299" w:rsidRDefault="00E24C2F" w:rsidP="001D0B2C">
            <w:pPr>
              <w:rPr>
                <w:sz w:val="26"/>
                <w:szCs w:val="26"/>
                <w:lang w:val="it-IT" w:eastAsia="vi-VN"/>
              </w:rPr>
            </w:pPr>
            <w:r w:rsidRPr="00162299">
              <w:rPr>
                <w:sz w:val="26"/>
                <w:szCs w:val="26"/>
                <w:lang w:val="it-IT" w:eastAsia="vi-VN"/>
              </w:rPr>
              <w:t>Kiểm tra và thử nghiệm</w:t>
            </w:r>
          </w:p>
        </w:tc>
        <w:tc>
          <w:tcPr>
            <w:tcW w:w="1674" w:type="pct"/>
            <w:vAlign w:val="center"/>
            <w:hideMark/>
          </w:tcPr>
          <w:p w14:paraId="5EAC71D2" w14:textId="77777777" w:rsidR="00E24C2F" w:rsidRPr="00162299" w:rsidRDefault="00E24C2F" w:rsidP="001D0B2C">
            <w:pPr>
              <w:rPr>
                <w:sz w:val="26"/>
                <w:szCs w:val="26"/>
                <w:lang w:val="it-IT" w:eastAsia="vi-VN"/>
              </w:rPr>
            </w:pPr>
            <w:r w:rsidRPr="00162299">
              <w:rPr>
                <w:sz w:val="26"/>
                <w:szCs w:val="26"/>
                <w:lang w:val="it-IT" w:eastAsia="vi-VN"/>
              </w:rPr>
              <w:t>Đáp ứng yêu cầu mục III - Yêu cầu kỹ thuật</w:t>
            </w:r>
          </w:p>
        </w:tc>
        <w:tc>
          <w:tcPr>
            <w:tcW w:w="556" w:type="pct"/>
            <w:vAlign w:val="center"/>
            <w:hideMark/>
          </w:tcPr>
          <w:p w14:paraId="189779F5"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062E585E"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3B00AFA4"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066C1A93" w14:textId="77777777" w:rsidTr="001D0B2C">
        <w:trPr>
          <w:trHeight w:val="20"/>
        </w:trPr>
        <w:tc>
          <w:tcPr>
            <w:tcW w:w="260" w:type="pct"/>
            <w:vAlign w:val="center"/>
            <w:hideMark/>
          </w:tcPr>
          <w:p w14:paraId="6CBC6DBD" w14:textId="77777777" w:rsidR="00E24C2F" w:rsidRPr="0090251B" w:rsidRDefault="00E24C2F" w:rsidP="001D0B2C">
            <w:pPr>
              <w:jc w:val="center"/>
              <w:rPr>
                <w:sz w:val="26"/>
                <w:szCs w:val="26"/>
                <w:lang w:eastAsia="vi-VN"/>
              </w:rPr>
            </w:pPr>
            <w:r w:rsidRPr="0090251B">
              <w:rPr>
                <w:sz w:val="26"/>
                <w:szCs w:val="26"/>
                <w:lang w:eastAsia="vi-VN"/>
              </w:rPr>
              <w:t>14</w:t>
            </w:r>
          </w:p>
        </w:tc>
        <w:tc>
          <w:tcPr>
            <w:tcW w:w="1421" w:type="pct"/>
            <w:vAlign w:val="center"/>
            <w:hideMark/>
          </w:tcPr>
          <w:p w14:paraId="13CAD310" w14:textId="77777777" w:rsidR="00E24C2F" w:rsidRPr="0090251B" w:rsidRDefault="00E24C2F" w:rsidP="001D0B2C">
            <w:pPr>
              <w:rPr>
                <w:sz w:val="26"/>
                <w:szCs w:val="26"/>
                <w:lang w:eastAsia="vi-VN"/>
              </w:rPr>
            </w:pPr>
            <w:r w:rsidRPr="0090251B">
              <w:rPr>
                <w:sz w:val="26"/>
                <w:szCs w:val="26"/>
                <w:lang w:eastAsia="vi-VN"/>
              </w:rPr>
              <w:t>Bao gói</w:t>
            </w:r>
          </w:p>
        </w:tc>
        <w:tc>
          <w:tcPr>
            <w:tcW w:w="1674" w:type="pct"/>
            <w:vAlign w:val="center"/>
            <w:hideMark/>
          </w:tcPr>
          <w:p w14:paraId="670FD9C3" w14:textId="77777777" w:rsidR="00E24C2F" w:rsidRPr="0090251B" w:rsidRDefault="00E24C2F" w:rsidP="001D0B2C">
            <w:pPr>
              <w:rPr>
                <w:sz w:val="26"/>
                <w:szCs w:val="26"/>
                <w:lang w:eastAsia="vi-VN"/>
              </w:rPr>
            </w:pPr>
            <w:r w:rsidRPr="0090251B">
              <w:rPr>
                <w:sz w:val="26"/>
                <w:szCs w:val="26"/>
                <w:lang w:eastAsia="vi-VN"/>
              </w:rPr>
              <w:t>Đai thép được cuộn tròn và cố định trên khung nhựa, khóa đai được đóng trong hộp để dễ dàng cho việc bảo quản trong kho cũng như vận chuyển</w:t>
            </w:r>
          </w:p>
        </w:tc>
        <w:tc>
          <w:tcPr>
            <w:tcW w:w="556" w:type="pct"/>
            <w:vAlign w:val="center"/>
            <w:hideMark/>
          </w:tcPr>
          <w:p w14:paraId="6621FC95"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40E3CBCD"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7E0E51FC"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211EAD0" w14:textId="77777777" w:rsidTr="001D0B2C">
        <w:trPr>
          <w:trHeight w:val="20"/>
        </w:trPr>
        <w:tc>
          <w:tcPr>
            <w:tcW w:w="260" w:type="pct"/>
            <w:vAlign w:val="center"/>
            <w:hideMark/>
          </w:tcPr>
          <w:p w14:paraId="7C442DC6" w14:textId="77777777" w:rsidR="00E24C2F" w:rsidRPr="0090251B" w:rsidRDefault="00E24C2F" w:rsidP="001D0B2C">
            <w:pPr>
              <w:jc w:val="center"/>
              <w:rPr>
                <w:sz w:val="26"/>
                <w:szCs w:val="26"/>
                <w:lang w:eastAsia="vi-VN"/>
              </w:rPr>
            </w:pPr>
            <w:r w:rsidRPr="0090251B">
              <w:rPr>
                <w:sz w:val="26"/>
                <w:szCs w:val="26"/>
                <w:lang w:eastAsia="vi-VN"/>
              </w:rPr>
              <w:t>15</w:t>
            </w:r>
          </w:p>
        </w:tc>
        <w:tc>
          <w:tcPr>
            <w:tcW w:w="1421" w:type="pct"/>
            <w:vAlign w:val="center"/>
            <w:hideMark/>
          </w:tcPr>
          <w:p w14:paraId="5E9D03DB" w14:textId="77777777" w:rsidR="00E24C2F" w:rsidRPr="0090251B" w:rsidRDefault="00E24C2F" w:rsidP="001D0B2C">
            <w:pPr>
              <w:rPr>
                <w:sz w:val="26"/>
                <w:szCs w:val="26"/>
                <w:lang w:eastAsia="vi-VN"/>
              </w:rPr>
            </w:pPr>
            <w:r w:rsidRPr="0090251B">
              <w:rPr>
                <w:sz w:val="26"/>
                <w:szCs w:val="26"/>
                <w:lang w:eastAsia="vi-VN"/>
              </w:rPr>
              <w:t>Catalogue</w:t>
            </w:r>
          </w:p>
        </w:tc>
        <w:tc>
          <w:tcPr>
            <w:tcW w:w="1674" w:type="pct"/>
            <w:vAlign w:val="center"/>
            <w:hideMark/>
          </w:tcPr>
          <w:p w14:paraId="48A9DD5F" w14:textId="77777777" w:rsidR="00E24C2F" w:rsidRPr="0090251B" w:rsidRDefault="00E24C2F" w:rsidP="001D0B2C">
            <w:pPr>
              <w:jc w:val="center"/>
              <w:rPr>
                <w:sz w:val="26"/>
                <w:szCs w:val="26"/>
                <w:lang w:eastAsia="vi-VN"/>
              </w:rPr>
            </w:pPr>
            <w:r w:rsidRPr="0090251B">
              <w:rPr>
                <w:sz w:val="26"/>
                <w:szCs w:val="26"/>
                <w:lang w:eastAsia="vi-VN"/>
              </w:rPr>
              <w:t>Kèm theo hồ sơ dự thầu</w:t>
            </w:r>
          </w:p>
        </w:tc>
        <w:tc>
          <w:tcPr>
            <w:tcW w:w="556" w:type="pct"/>
            <w:vAlign w:val="center"/>
            <w:hideMark/>
          </w:tcPr>
          <w:p w14:paraId="379E662C"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52C26599"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6C08098"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bl>
    <w:p w14:paraId="2469EBC1" w14:textId="77777777" w:rsidR="00E24C2F" w:rsidRPr="0090251B" w:rsidRDefault="00E24C2F" w:rsidP="00E24C2F">
      <w:pPr>
        <w:pStyle w:val="1nho"/>
        <w:spacing w:before="80" w:after="80"/>
        <w:ind w:firstLine="0"/>
      </w:pPr>
    </w:p>
    <w:p w14:paraId="0E861BD0" w14:textId="77777777" w:rsidR="00E24C2F" w:rsidRPr="0090251B" w:rsidRDefault="00E24C2F" w:rsidP="00E24C2F">
      <w:pPr>
        <w:pStyle w:val="1nho"/>
        <w:spacing w:before="80" w:after="80"/>
        <w:ind w:firstLine="0"/>
        <w:rPr>
          <w:lang w:val="fr-FR"/>
        </w:rPr>
      </w:pPr>
      <w:r w:rsidRPr="0090251B">
        <w:rPr>
          <w:lang w:val="vi-VN"/>
        </w:rPr>
        <w:t>*Dây đai Inox 20x0.4 (Đơn vị là mét)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4138"/>
        <w:gridCol w:w="4875"/>
        <w:gridCol w:w="1619"/>
        <w:gridCol w:w="1555"/>
        <w:gridCol w:w="1616"/>
      </w:tblGrid>
      <w:tr w:rsidR="00E24C2F" w:rsidRPr="0090251B" w14:paraId="63CB784F" w14:textId="77777777" w:rsidTr="001D0B2C">
        <w:trPr>
          <w:trHeight w:val="20"/>
        </w:trPr>
        <w:tc>
          <w:tcPr>
            <w:tcW w:w="260" w:type="pct"/>
            <w:vMerge w:val="restart"/>
            <w:vAlign w:val="center"/>
            <w:hideMark/>
          </w:tcPr>
          <w:p w14:paraId="49E5C617" w14:textId="77777777" w:rsidR="00E24C2F" w:rsidRPr="0090251B" w:rsidRDefault="00E24C2F" w:rsidP="001D0B2C">
            <w:pPr>
              <w:jc w:val="center"/>
              <w:rPr>
                <w:b/>
                <w:bCs/>
                <w:sz w:val="26"/>
                <w:szCs w:val="26"/>
                <w:lang w:eastAsia="vi-VN"/>
              </w:rPr>
            </w:pPr>
            <w:r w:rsidRPr="0090251B">
              <w:rPr>
                <w:b/>
                <w:bCs/>
                <w:sz w:val="26"/>
                <w:szCs w:val="26"/>
                <w:lang w:eastAsia="vi-VN"/>
              </w:rPr>
              <w:t>STT</w:t>
            </w:r>
          </w:p>
        </w:tc>
        <w:tc>
          <w:tcPr>
            <w:tcW w:w="1421" w:type="pct"/>
            <w:vMerge w:val="restart"/>
            <w:vAlign w:val="center"/>
            <w:hideMark/>
          </w:tcPr>
          <w:p w14:paraId="0EED3DCB" w14:textId="77777777" w:rsidR="00E24C2F" w:rsidRPr="0090251B" w:rsidRDefault="00E24C2F" w:rsidP="001D0B2C">
            <w:pPr>
              <w:jc w:val="center"/>
              <w:rPr>
                <w:b/>
                <w:bCs/>
                <w:sz w:val="26"/>
                <w:szCs w:val="26"/>
                <w:lang w:eastAsia="vi-VN"/>
              </w:rPr>
            </w:pPr>
            <w:r w:rsidRPr="0090251B">
              <w:rPr>
                <w:b/>
                <w:bCs/>
                <w:sz w:val="26"/>
                <w:szCs w:val="26"/>
                <w:lang w:eastAsia="vi-VN"/>
              </w:rPr>
              <w:t>Mô tả</w:t>
            </w:r>
          </w:p>
        </w:tc>
        <w:tc>
          <w:tcPr>
            <w:tcW w:w="1674" w:type="pct"/>
            <w:vMerge w:val="restart"/>
            <w:vAlign w:val="center"/>
            <w:hideMark/>
          </w:tcPr>
          <w:p w14:paraId="3E685BA1" w14:textId="77777777" w:rsidR="00E24C2F" w:rsidRPr="0090251B" w:rsidRDefault="00E24C2F" w:rsidP="001D0B2C">
            <w:pPr>
              <w:jc w:val="center"/>
              <w:rPr>
                <w:b/>
                <w:bCs/>
                <w:sz w:val="26"/>
                <w:szCs w:val="26"/>
                <w:lang w:eastAsia="vi-VN"/>
              </w:rPr>
            </w:pPr>
            <w:r w:rsidRPr="0090251B">
              <w:rPr>
                <w:b/>
                <w:bCs/>
                <w:sz w:val="26"/>
                <w:szCs w:val="26"/>
                <w:lang w:eastAsia="vi-VN"/>
              </w:rPr>
              <w:t xml:space="preserve">Yêu cầu </w:t>
            </w:r>
          </w:p>
        </w:tc>
        <w:tc>
          <w:tcPr>
            <w:tcW w:w="1646" w:type="pct"/>
            <w:gridSpan w:val="3"/>
            <w:vAlign w:val="center"/>
            <w:hideMark/>
          </w:tcPr>
          <w:p w14:paraId="449002E2" w14:textId="77777777" w:rsidR="00E24C2F" w:rsidRPr="0090251B" w:rsidRDefault="00E24C2F" w:rsidP="001D0B2C">
            <w:pPr>
              <w:jc w:val="center"/>
              <w:rPr>
                <w:b/>
                <w:bCs/>
                <w:sz w:val="26"/>
                <w:szCs w:val="26"/>
                <w:lang w:eastAsia="vi-VN"/>
              </w:rPr>
            </w:pPr>
            <w:r w:rsidRPr="0090251B">
              <w:rPr>
                <w:b/>
                <w:bCs/>
                <w:sz w:val="26"/>
                <w:szCs w:val="26"/>
                <w:lang w:eastAsia="vi-VN"/>
              </w:rPr>
              <w:t>Đánh giá tính đáp ứng</w:t>
            </w:r>
          </w:p>
        </w:tc>
      </w:tr>
      <w:tr w:rsidR="00E24C2F" w:rsidRPr="0090251B" w14:paraId="4F812F82" w14:textId="77777777" w:rsidTr="001D0B2C">
        <w:trPr>
          <w:trHeight w:val="20"/>
        </w:trPr>
        <w:tc>
          <w:tcPr>
            <w:tcW w:w="260" w:type="pct"/>
            <w:vMerge/>
            <w:vAlign w:val="center"/>
            <w:hideMark/>
          </w:tcPr>
          <w:p w14:paraId="0FD3513C" w14:textId="77777777" w:rsidR="00E24C2F" w:rsidRPr="0090251B" w:rsidRDefault="00E24C2F" w:rsidP="001D0B2C">
            <w:pPr>
              <w:rPr>
                <w:b/>
                <w:bCs/>
                <w:sz w:val="26"/>
                <w:szCs w:val="26"/>
                <w:lang w:eastAsia="vi-VN"/>
              </w:rPr>
            </w:pPr>
          </w:p>
        </w:tc>
        <w:tc>
          <w:tcPr>
            <w:tcW w:w="1421" w:type="pct"/>
            <w:vMerge/>
            <w:vAlign w:val="center"/>
            <w:hideMark/>
          </w:tcPr>
          <w:p w14:paraId="38E018CE" w14:textId="77777777" w:rsidR="00E24C2F" w:rsidRPr="0090251B" w:rsidRDefault="00E24C2F" w:rsidP="001D0B2C">
            <w:pPr>
              <w:rPr>
                <w:b/>
                <w:bCs/>
                <w:sz w:val="26"/>
                <w:szCs w:val="26"/>
                <w:lang w:eastAsia="vi-VN"/>
              </w:rPr>
            </w:pPr>
          </w:p>
        </w:tc>
        <w:tc>
          <w:tcPr>
            <w:tcW w:w="1674" w:type="pct"/>
            <w:vMerge/>
            <w:vAlign w:val="center"/>
            <w:hideMark/>
          </w:tcPr>
          <w:p w14:paraId="08245E8C" w14:textId="77777777" w:rsidR="00E24C2F" w:rsidRPr="0090251B" w:rsidRDefault="00E24C2F" w:rsidP="001D0B2C">
            <w:pPr>
              <w:rPr>
                <w:b/>
                <w:bCs/>
                <w:sz w:val="26"/>
                <w:szCs w:val="26"/>
                <w:lang w:eastAsia="vi-VN"/>
              </w:rPr>
            </w:pPr>
          </w:p>
        </w:tc>
        <w:tc>
          <w:tcPr>
            <w:tcW w:w="556" w:type="pct"/>
            <w:vAlign w:val="center"/>
            <w:hideMark/>
          </w:tcPr>
          <w:p w14:paraId="764BCDD0" w14:textId="77777777" w:rsidR="00E24C2F" w:rsidRPr="0090251B" w:rsidRDefault="00E24C2F" w:rsidP="001D0B2C">
            <w:pPr>
              <w:jc w:val="center"/>
              <w:rPr>
                <w:b/>
                <w:bCs/>
                <w:sz w:val="26"/>
                <w:szCs w:val="26"/>
                <w:lang w:eastAsia="vi-VN"/>
              </w:rPr>
            </w:pPr>
            <w:r w:rsidRPr="0090251B">
              <w:rPr>
                <w:b/>
                <w:bCs/>
                <w:sz w:val="26"/>
                <w:szCs w:val="26"/>
                <w:lang w:eastAsia="vi-VN"/>
              </w:rPr>
              <w:t>Đáp ứng</w:t>
            </w:r>
          </w:p>
        </w:tc>
        <w:tc>
          <w:tcPr>
            <w:tcW w:w="534" w:type="pct"/>
            <w:vAlign w:val="center"/>
            <w:hideMark/>
          </w:tcPr>
          <w:p w14:paraId="5523A42A" w14:textId="77777777" w:rsidR="00E24C2F" w:rsidRPr="0090251B" w:rsidRDefault="00E24C2F" w:rsidP="001D0B2C">
            <w:pPr>
              <w:jc w:val="center"/>
              <w:rPr>
                <w:b/>
                <w:bCs/>
                <w:sz w:val="26"/>
                <w:szCs w:val="26"/>
                <w:lang w:eastAsia="vi-VN"/>
              </w:rPr>
            </w:pPr>
            <w:r w:rsidRPr="0090251B">
              <w:rPr>
                <w:b/>
                <w:bCs/>
                <w:sz w:val="26"/>
                <w:szCs w:val="26"/>
                <w:lang w:eastAsia="vi-VN"/>
              </w:rPr>
              <w:t>Chấp nhận được</w:t>
            </w:r>
          </w:p>
        </w:tc>
        <w:tc>
          <w:tcPr>
            <w:tcW w:w="556" w:type="pct"/>
            <w:vAlign w:val="center"/>
            <w:hideMark/>
          </w:tcPr>
          <w:p w14:paraId="535DC5FC" w14:textId="77777777" w:rsidR="00E24C2F" w:rsidRPr="0090251B" w:rsidRDefault="00E24C2F" w:rsidP="001D0B2C">
            <w:pPr>
              <w:jc w:val="center"/>
              <w:rPr>
                <w:b/>
                <w:bCs/>
                <w:sz w:val="26"/>
                <w:szCs w:val="26"/>
                <w:lang w:eastAsia="vi-VN"/>
              </w:rPr>
            </w:pPr>
            <w:r w:rsidRPr="0090251B">
              <w:rPr>
                <w:b/>
                <w:bCs/>
                <w:sz w:val="26"/>
                <w:szCs w:val="26"/>
                <w:lang w:eastAsia="vi-VN"/>
              </w:rPr>
              <w:t>Không đáp ứng</w:t>
            </w:r>
          </w:p>
        </w:tc>
      </w:tr>
      <w:tr w:rsidR="00E24C2F" w:rsidRPr="0090251B" w14:paraId="2F44AA60" w14:textId="77777777" w:rsidTr="001D0B2C">
        <w:trPr>
          <w:trHeight w:val="20"/>
        </w:trPr>
        <w:tc>
          <w:tcPr>
            <w:tcW w:w="260" w:type="pct"/>
            <w:vAlign w:val="center"/>
            <w:hideMark/>
          </w:tcPr>
          <w:p w14:paraId="2A087BB3" w14:textId="77777777" w:rsidR="00E24C2F" w:rsidRPr="0090251B" w:rsidRDefault="00E24C2F" w:rsidP="001D0B2C">
            <w:pPr>
              <w:jc w:val="center"/>
              <w:rPr>
                <w:sz w:val="26"/>
                <w:szCs w:val="26"/>
                <w:lang w:eastAsia="vi-VN"/>
              </w:rPr>
            </w:pPr>
            <w:r w:rsidRPr="0090251B">
              <w:rPr>
                <w:sz w:val="26"/>
                <w:szCs w:val="26"/>
                <w:lang w:eastAsia="vi-VN"/>
              </w:rPr>
              <w:t>1</w:t>
            </w:r>
          </w:p>
        </w:tc>
        <w:tc>
          <w:tcPr>
            <w:tcW w:w="1421" w:type="pct"/>
            <w:vAlign w:val="center"/>
            <w:hideMark/>
          </w:tcPr>
          <w:p w14:paraId="227E43F7" w14:textId="77777777" w:rsidR="00E24C2F" w:rsidRPr="0090251B" w:rsidRDefault="00E24C2F" w:rsidP="001D0B2C">
            <w:pPr>
              <w:rPr>
                <w:sz w:val="26"/>
                <w:szCs w:val="26"/>
                <w:lang w:eastAsia="vi-VN"/>
              </w:rPr>
            </w:pPr>
            <w:r w:rsidRPr="0090251B">
              <w:rPr>
                <w:sz w:val="26"/>
                <w:szCs w:val="26"/>
                <w:lang w:eastAsia="vi-VN"/>
              </w:rPr>
              <w:t>Nhà sản xuất</w:t>
            </w:r>
          </w:p>
        </w:tc>
        <w:tc>
          <w:tcPr>
            <w:tcW w:w="1674" w:type="pct"/>
            <w:vAlign w:val="center"/>
            <w:hideMark/>
          </w:tcPr>
          <w:p w14:paraId="61022E93"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2BC1A10F"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3E4C8641"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18C7423C"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46519071" w14:textId="77777777" w:rsidTr="001D0B2C">
        <w:trPr>
          <w:trHeight w:val="20"/>
        </w:trPr>
        <w:tc>
          <w:tcPr>
            <w:tcW w:w="260" w:type="pct"/>
            <w:vAlign w:val="center"/>
            <w:hideMark/>
          </w:tcPr>
          <w:p w14:paraId="7848EFA6" w14:textId="77777777" w:rsidR="00E24C2F" w:rsidRPr="0090251B" w:rsidRDefault="00E24C2F" w:rsidP="001D0B2C">
            <w:pPr>
              <w:jc w:val="center"/>
              <w:rPr>
                <w:sz w:val="26"/>
                <w:szCs w:val="26"/>
                <w:lang w:eastAsia="vi-VN"/>
              </w:rPr>
            </w:pPr>
            <w:r w:rsidRPr="0090251B">
              <w:rPr>
                <w:sz w:val="26"/>
                <w:szCs w:val="26"/>
                <w:lang w:eastAsia="vi-VN"/>
              </w:rPr>
              <w:lastRenderedPageBreak/>
              <w:t>2</w:t>
            </w:r>
          </w:p>
        </w:tc>
        <w:tc>
          <w:tcPr>
            <w:tcW w:w="1421" w:type="pct"/>
            <w:vAlign w:val="center"/>
            <w:hideMark/>
          </w:tcPr>
          <w:p w14:paraId="211EBE26" w14:textId="77777777" w:rsidR="00E24C2F" w:rsidRPr="0090251B" w:rsidRDefault="00E24C2F" w:rsidP="001D0B2C">
            <w:pPr>
              <w:rPr>
                <w:sz w:val="26"/>
                <w:szCs w:val="26"/>
                <w:lang w:eastAsia="vi-VN"/>
              </w:rPr>
            </w:pPr>
            <w:r w:rsidRPr="0090251B">
              <w:rPr>
                <w:sz w:val="26"/>
                <w:szCs w:val="26"/>
                <w:lang w:eastAsia="vi-VN"/>
              </w:rPr>
              <w:t>Nước sản xuất</w:t>
            </w:r>
          </w:p>
        </w:tc>
        <w:tc>
          <w:tcPr>
            <w:tcW w:w="1674" w:type="pct"/>
            <w:vAlign w:val="center"/>
            <w:hideMark/>
          </w:tcPr>
          <w:p w14:paraId="3371819C"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2486144A"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46C533D3"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1661F06F"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251C5561" w14:textId="77777777" w:rsidTr="001D0B2C">
        <w:trPr>
          <w:trHeight w:val="20"/>
        </w:trPr>
        <w:tc>
          <w:tcPr>
            <w:tcW w:w="260" w:type="pct"/>
            <w:vAlign w:val="center"/>
            <w:hideMark/>
          </w:tcPr>
          <w:p w14:paraId="421F08C8" w14:textId="77777777" w:rsidR="00E24C2F" w:rsidRPr="0090251B" w:rsidRDefault="00E24C2F" w:rsidP="001D0B2C">
            <w:pPr>
              <w:jc w:val="center"/>
              <w:rPr>
                <w:sz w:val="26"/>
                <w:szCs w:val="26"/>
                <w:lang w:eastAsia="vi-VN"/>
              </w:rPr>
            </w:pPr>
            <w:r w:rsidRPr="0090251B">
              <w:rPr>
                <w:sz w:val="26"/>
                <w:szCs w:val="26"/>
                <w:lang w:eastAsia="vi-VN"/>
              </w:rPr>
              <w:t>3</w:t>
            </w:r>
          </w:p>
        </w:tc>
        <w:tc>
          <w:tcPr>
            <w:tcW w:w="1421" w:type="pct"/>
            <w:vAlign w:val="center"/>
            <w:hideMark/>
          </w:tcPr>
          <w:p w14:paraId="3BA0B04E" w14:textId="77777777" w:rsidR="00E24C2F" w:rsidRPr="0090251B" w:rsidRDefault="00E24C2F" w:rsidP="001D0B2C">
            <w:pPr>
              <w:rPr>
                <w:sz w:val="26"/>
                <w:szCs w:val="26"/>
                <w:lang w:eastAsia="vi-VN"/>
              </w:rPr>
            </w:pPr>
            <w:r w:rsidRPr="0090251B">
              <w:rPr>
                <w:sz w:val="26"/>
                <w:szCs w:val="26"/>
                <w:lang w:eastAsia="vi-VN"/>
              </w:rPr>
              <w:t>Tiêu chuẩn quản lý chất lượng sản phẩm</w:t>
            </w:r>
          </w:p>
        </w:tc>
        <w:tc>
          <w:tcPr>
            <w:tcW w:w="1674" w:type="pct"/>
            <w:vAlign w:val="center"/>
            <w:hideMark/>
          </w:tcPr>
          <w:p w14:paraId="1E987D66" w14:textId="77777777" w:rsidR="00E24C2F" w:rsidRPr="0090251B" w:rsidRDefault="00E24C2F" w:rsidP="001D0B2C">
            <w:pPr>
              <w:jc w:val="center"/>
              <w:rPr>
                <w:sz w:val="26"/>
                <w:szCs w:val="26"/>
                <w:lang w:eastAsia="vi-VN"/>
              </w:rPr>
            </w:pPr>
            <w:r w:rsidRPr="0090251B">
              <w:rPr>
                <w:sz w:val="26"/>
                <w:szCs w:val="26"/>
                <w:lang w:eastAsia="vi-VN"/>
              </w:rPr>
              <w:t>ISO 9001 hoặc tương đương</w:t>
            </w:r>
          </w:p>
        </w:tc>
        <w:tc>
          <w:tcPr>
            <w:tcW w:w="556" w:type="pct"/>
            <w:vAlign w:val="center"/>
            <w:hideMark/>
          </w:tcPr>
          <w:p w14:paraId="5B0F7C75"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7C267C80"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6B833F32"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78E528C6" w14:textId="77777777" w:rsidTr="001D0B2C">
        <w:trPr>
          <w:trHeight w:val="20"/>
        </w:trPr>
        <w:tc>
          <w:tcPr>
            <w:tcW w:w="260" w:type="pct"/>
            <w:vAlign w:val="center"/>
            <w:hideMark/>
          </w:tcPr>
          <w:p w14:paraId="4B043996" w14:textId="77777777" w:rsidR="00E24C2F" w:rsidRPr="0090251B" w:rsidRDefault="00E24C2F" w:rsidP="001D0B2C">
            <w:pPr>
              <w:jc w:val="center"/>
              <w:rPr>
                <w:sz w:val="26"/>
                <w:szCs w:val="26"/>
                <w:lang w:eastAsia="vi-VN"/>
              </w:rPr>
            </w:pPr>
            <w:r w:rsidRPr="0090251B">
              <w:rPr>
                <w:sz w:val="26"/>
                <w:szCs w:val="26"/>
                <w:lang w:eastAsia="vi-VN"/>
              </w:rPr>
              <w:t>4</w:t>
            </w:r>
          </w:p>
        </w:tc>
        <w:tc>
          <w:tcPr>
            <w:tcW w:w="1421" w:type="pct"/>
            <w:vAlign w:val="center"/>
            <w:hideMark/>
          </w:tcPr>
          <w:p w14:paraId="7C22170A" w14:textId="77777777" w:rsidR="00E24C2F" w:rsidRPr="0090251B" w:rsidRDefault="00E24C2F" w:rsidP="001D0B2C">
            <w:pPr>
              <w:rPr>
                <w:sz w:val="26"/>
                <w:szCs w:val="26"/>
                <w:lang w:eastAsia="vi-VN"/>
              </w:rPr>
            </w:pPr>
            <w:r w:rsidRPr="0090251B">
              <w:rPr>
                <w:sz w:val="26"/>
                <w:szCs w:val="26"/>
                <w:lang w:eastAsia="vi-VN"/>
              </w:rPr>
              <w:t>Tiêu chuẩn áp dụng</w:t>
            </w:r>
          </w:p>
        </w:tc>
        <w:tc>
          <w:tcPr>
            <w:tcW w:w="1674" w:type="pct"/>
            <w:vAlign w:val="center"/>
            <w:hideMark/>
          </w:tcPr>
          <w:p w14:paraId="42DADBE2" w14:textId="77777777" w:rsidR="00E24C2F" w:rsidRPr="0090251B" w:rsidRDefault="00E24C2F" w:rsidP="001D0B2C">
            <w:pPr>
              <w:jc w:val="center"/>
              <w:rPr>
                <w:sz w:val="26"/>
                <w:szCs w:val="26"/>
                <w:lang w:eastAsia="vi-VN"/>
              </w:rPr>
            </w:pPr>
            <w:r w:rsidRPr="0090251B">
              <w:rPr>
                <w:sz w:val="26"/>
                <w:szCs w:val="26"/>
                <w:lang w:eastAsia="vi-VN"/>
              </w:rPr>
              <w:t>TCVN 197-1:2014 (ISO: 6892-1:2009) hoặc tương đương</w:t>
            </w:r>
          </w:p>
        </w:tc>
        <w:tc>
          <w:tcPr>
            <w:tcW w:w="556" w:type="pct"/>
            <w:vAlign w:val="center"/>
            <w:hideMark/>
          </w:tcPr>
          <w:p w14:paraId="613253AD"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62C1073C"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23F7E83"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A3084A3" w14:textId="77777777" w:rsidTr="001D0B2C">
        <w:trPr>
          <w:trHeight w:val="20"/>
        </w:trPr>
        <w:tc>
          <w:tcPr>
            <w:tcW w:w="260" w:type="pct"/>
            <w:vAlign w:val="center"/>
            <w:hideMark/>
          </w:tcPr>
          <w:p w14:paraId="0A5A352F" w14:textId="77777777" w:rsidR="00E24C2F" w:rsidRPr="0090251B" w:rsidRDefault="00E24C2F" w:rsidP="001D0B2C">
            <w:pPr>
              <w:jc w:val="center"/>
              <w:rPr>
                <w:sz w:val="26"/>
                <w:szCs w:val="26"/>
                <w:lang w:eastAsia="vi-VN"/>
              </w:rPr>
            </w:pPr>
            <w:r w:rsidRPr="0090251B">
              <w:rPr>
                <w:sz w:val="26"/>
                <w:szCs w:val="26"/>
                <w:lang w:eastAsia="vi-VN"/>
              </w:rPr>
              <w:t>5</w:t>
            </w:r>
          </w:p>
        </w:tc>
        <w:tc>
          <w:tcPr>
            <w:tcW w:w="1421" w:type="pct"/>
            <w:vAlign w:val="center"/>
            <w:hideMark/>
          </w:tcPr>
          <w:p w14:paraId="41B70C4A" w14:textId="77777777" w:rsidR="00E24C2F" w:rsidRPr="0090251B" w:rsidRDefault="00E24C2F" w:rsidP="001D0B2C">
            <w:pPr>
              <w:rPr>
                <w:sz w:val="26"/>
                <w:szCs w:val="26"/>
                <w:lang w:eastAsia="vi-VN"/>
              </w:rPr>
            </w:pPr>
            <w:r w:rsidRPr="0090251B">
              <w:rPr>
                <w:sz w:val="26"/>
                <w:szCs w:val="26"/>
                <w:lang w:eastAsia="vi-VN"/>
              </w:rPr>
              <w:t>Mã hiệu sản phẩm</w:t>
            </w:r>
          </w:p>
        </w:tc>
        <w:tc>
          <w:tcPr>
            <w:tcW w:w="1674" w:type="pct"/>
            <w:vAlign w:val="center"/>
            <w:hideMark/>
          </w:tcPr>
          <w:p w14:paraId="265F3FE9"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F239CFF"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044AA3D4"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3E7BB08A"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2FC903D6" w14:textId="77777777" w:rsidTr="001D0B2C">
        <w:trPr>
          <w:trHeight w:val="20"/>
        </w:trPr>
        <w:tc>
          <w:tcPr>
            <w:tcW w:w="260" w:type="pct"/>
            <w:vAlign w:val="center"/>
            <w:hideMark/>
          </w:tcPr>
          <w:p w14:paraId="225D2746"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6AB87BE6"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42760DBB"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45F99D58"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14160DB7"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D18E9AB"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12D31B80" w14:textId="77777777" w:rsidTr="001D0B2C">
        <w:trPr>
          <w:trHeight w:val="20"/>
        </w:trPr>
        <w:tc>
          <w:tcPr>
            <w:tcW w:w="260" w:type="pct"/>
            <w:vAlign w:val="center"/>
            <w:hideMark/>
          </w:tcPr>
          <w:p w14:paraId="4DA503DB"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4E91BD9A" w14:textId="77777777" w:rsidR="00E24C2F" w:rsidRPr="0090251B" w:rsidRDefault="00E24C2F" w:rsidP="001D0B2C">
            <w:pPr>
              <w:rPr>
                <w:sz w:val="26"/>
                <w:szCs w:val="26"/>
                <w:lang w:eastAsia="vi-VN"/>
              </w:rPr>
            </w:pPr>
            <w:r w:rsidRPr="0090251B">
              <w:rPr>
                <w:sz w:val="26"/>
                <w:szCs w:val="26"/>
                <w:lang w:eastAsia="vi-VN"/>
              </w:rPr>
              <w:t>Loại</w:t>
            </w:r>
          </w:p>
        </w:tc>
        <w:tc>
          <w:tcPr>
            <w:tcW w:w="1674" w:type="pct"/>
            <w:vAlign w:val="center"/>
            <w:hideMark/>
          </w:tcPr>
          <w:p w14:paraId="48239D01" w14:textId="77777777" w:rsidR="00E24C2F" w:rsidRPr="0090251B" w:rsidRDefault="00E24C2F" w:rsidP="001D0B2C">
            <w:pPr>
              <w:rPr>
                <w:sz w:val="26"/>
                <w:szCs w:val="26"/>
                <w:lang w:eastAsia="vi-VN"/>
              </w:rPr>
            </w:pPr>
            <w:r w:rsidRPr="0090251B">
              <w:rPr>
                <w:sz w:val="26"/>
                <w:szCs w:val="26"/>
                <w:lang w:eastAsia="vi-VN"/>
              </w:rPr>
              <w:t>Đai thép làm bằng thép không gỉ (không từ tính) dùng để cố định hộp công tơ, hộp phân phối, ống uPVC lên trụ điện bê tông</w:t>
            </w:r>
          </w:p>
        </w:tc>
        <w:tc>
          <w:tcPr>
            <w:tcW w:w="556" w:type="pct"/>
            <w:vAlign w:val="center"/>
            <w:hideMark/>
          </w:tcPr>
          <w:p w14:paraId="194B03F6"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6DE3AA9D"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5215365B"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C0BDAAA" w14:textId="77777777" w:rsidTr="001D0B2C">
        <w:trPr>
          <w:trHeight w:val="20"/>
        </w:trPr>
        <w:tc>
          <w:tcPr>
            <w:tcW w:w="260" w:type="pct"/>
            <w:vAlign w:val="center"/>
            <w:hideMark/>
          </w:tcPr>
          <w:p w14:paraId="47D2BA31" w14:textId="77777777" w:rsidR="00E24C2F" w:rsidRPr="0090251B" w:rsidRDefault="00E24C2F" w:rsidP="001D0B2C">
            <w:pPr>
              <w:jc w:val="center"/>
              <w:rPr>
                <w:sz w:val="26"/>
                <w:szCs w:val="26"/>
                <w:lang w:eastAsia="vi-VN"/>
              </w:rPr>
            </w:pPr>
            <w:r w:rsidRPr="0090251B">
              <w:rPr>
                <w:sz w:val="26"/>
                <w:szCs w:val="26"/>
                <w:lang w:eastAsia="vi-VN"/>
              </w:rPr>
              <w:t>6</w:t>
            </w:r>
          </w:p>
        </w:tc>
        <w:tc>
          <w:tcPr>
            <w:tcW w:w="1421" w:type="pct"/>
            <w:vAlign w:val="center"/>
            <w:hideMark/>
          </w:tcPr>
          <w:p w14:paraId="7A3DC895" w14:textId="77777777" w:rsidR="00E24C2F" w:rsidRPr="0090251B" w:rsidRDefault="00E24C2F" w:rsidP="001D0B2C">
            <w:pPr>
              <w:rPr>
                <w:sz w:val="26"/>
                <w:szCs w:val="26"/>
                <w:lang w:eastAsia="vi-VN"/>
              </w:rPr>
            </w:pPr>
            <w:r w:rsidRPr="0090251B">
              <w:rPr>
                <w:sz w:val="26"/>
                <w:szCs w:val="26"/>
                <w:lang w:eastAsia="vi-VN"/>
              </w:rPr>
              <w:t>Chiều rộng (mm)</w:t>
            </w:r>
          </w:p>
        </w:tc>
        <w:tc>
          <w:tcPr>
            <w:tcW w:w="1674" w:type="pct"/>
            <w:vAlign w:val="center"/>
            <w:hideMark/>
          </w:tcPr>
          <w:p w14:paraId="2F44F3B7"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346896D"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4412DB30"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26F89F2"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40C6629E" w14:textId="77777777" w:rsidTr="001D0B2C">
        <w:trPr>
          <w:trHeight w:val="20"/>
        </w:trPr>
        <w:tc>
          <w:tcPr>
            <w:tcW w:w="260" w:type="pct"/>
            <w:vAlign w:val="center"/>
            <w:hideMark/>
          </w:tcPr>
          <w:p w14:paraId="5DD065C0"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1EDC6738"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08709B7A" w14:textId="77777777" w:rsidR="00E24C2F" w:rsidRPr="0090251B" w:rsidRDefault="00E24C2F" w:rsidP="001D0B2C">
            <w:pPr>
              <w:jc w:val="center"/>
              <w:rPr>
                <w:sz w:val="26"/>
                <w:szCs w:val="26"/>
                <w:lang w:eastAsia="vi-VN"/>
              </w:rPr>
            </w:pPr>
            <w:r w:rsidRPr="0090251B">
              <w:rPr>
                <w:sz w:val="26"/>
                <w:szCs w:val="26"/>
                <w:lang w:eastAsia="vi-VN"/>
              </w:rPr>
              <w:t>20</w:t>
            </w:r>
          </w:p>
        </w:tc>
        <w:tc>
          <w:tcPr>
            <w:tcW w:w="556" w:type="pct"/>
            <w:vAlign w:val="center"/>
            <w:hideMark/>
          </w:tcPr>
          <w:p w14:paraId="63093969"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73EC63C8"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4EBCEC69"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4F19A015" w14:textId="77777777" w:rsidTr="001D0B2C">
        <w:trPr>
          <w:trHeight w:val="20"/>
        </w:trPr>
        <w:tc>
          <w:tcPr>
            <w:tcW w:w="260" w:type="pct"/>
            <w:vAlign w:val="center"/>
            <w:hideMark/>
          </w:tcPr>
          <w:p w14:paraId="15C22583" w14:textId="77777777" w:rsidR="00E24C2F" w:rsidRPr="0090251B" w:rsidRDefault="00E24C2F" w:rsidP="001D0B2C">
            <w:pPr>
              <w:jc w:val="center"/>
              <w:rPr>
                <w:sz w:val="26"/>
                <w:szCs w:val="26"/>
                <w:lang w:eastAsia="vi-VN"/>
              </w:rPr>
            </w:pPr>
            <w:r w:rsidRPr="0090251B">
              <w:rPr>
                <w:sz w:val="26"/>
                <w:szCs w:val="26"/>
                <w:lang w:eastAsia="vi-VN"/>
              </w:rPr>
              <w:t>7</w:t>
            </w:r>
          </w:p>
        </w:tc>
        <w:tc>
          <w:tcPr>
            <w:tcW w:w="1421" w:type="pct"/>
            <w:vAlign w:val="center"/>
            <w:hideMark/>
          </w:tcPr>
          <w:p w14:paraId="5425CB76" w14:textId="77777777" w:rsidR="00E24C2F" w:rsidRPr="0090251B" w:rsidRDefault="00E24C2F" w:rsidP="001D0B2C">
            <w:pPr>
              <w:rPr>
                <w:sz w:val="26"/>
                <w:szCs w:val="26"/>
                <w:lang w:eastAsia="vi-VN"/>
              </w:rPr>
            </w:pPr>
            <w:r w:rsidRPr="0090251B">
              <w:rPr>
                <w:sz w:val="26"/>
                <w:szCs w:val="26"/>
                <w:lang w:eastAsia="vi-VN"/>
              </w:rPr>
              <w:t>Chiều dày (mm)</w:t>
            </w:r>
          </w:p>
        </w:tc>
        <w:tc>
          <w:tcPr>
            <w:tcW w:w="1674" w:type="pct"/>
            <w:vAlign w:val="center"/>
            <w:hideMark/>
          </w:tcPr>
          <w:p w14:paraId="48FB4289"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6A346559"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7720F087"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45B86C25"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3C8E0DBB" w14:textId="77777777" w:rsidTr="001D0B2C">
        <w:trPr>
          <w:trHeight w:val="20"/>
        </w:trPr>
        <w:tc>
          <w:tcPr>
            <w:tcW w:w="260" w:type="pct"/>
            <w:vAlign w:val="center"/>
            <w:hideMark/>
          </w:tcPr>
          <w:p w14:paraId="251F1AE6"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3557B828"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01409EC4" w14:textId="77777777" w:rsidR="00E24C2F" w:rsidRPr="0090251B" w:rsidRDefault="00E24C2F" w:rsidP="001D0B2C">
            <w:pPr>
              <w:jc w:val="center"/>
              <w:rPr>
                <w:sz w:val="26"/>
                <w:szCs w:val="26"/>
                <w:lang w:eastAsia="vi-VN"/>
              </w:rPr>
            </w:pPr>
            <w:r w:rsidRPr="0090251B">
              <w:rPr>
                <w:sz w:val="26"/>
                <w:szCs w:val="26"/>
                <w:lang w:eastAsia="vi-VN"/>
              </w:rPr>
              <w:t>0,4</w:t>
            </w:r>
          </w:p>
        </w:tc>
        <w:tc>
          <w:tcPr>
            <w:tcW w:w="556" w:type="pct"/>
            <w:vAlign w:val="center"/>
            <w:hideMark/>
          </w:tcPr>
          <w:p w14:paraId="27177C9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4B12F629"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317A514F"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DCAA8F4" w14:textId="77777777" w:rsidTr="001D0B2C">
        <w:trPr>
          <w:trHeight w:val="20"/>
        </w:trPr>
        <w:tc>
          <w:tcPr>
            <w:tcW w:w="260" w:type="pct"/>
            <w:vAlign w:val="center"/>
            <w:hideMark/>
          </w:tcPr>
          <w:p w14:paraId="30B18418" w14:textId="77777777" w:rsidR="00E24C2F" w:rsidRPr="0090251B" w:rsidRDefault="00E24C2F" w:rsidP="001D0B2C">
            <w:pPr>
              <w:jc w:val="center"/>
              <w:rPr>
                <w:sz w:val="26"/>
                <w:szCs w:val="26"/>
                <w:lang w:eastAsia="vi-VN"/>
              </w:rPr>
            </w:pPr>
            <w:r w:rsidRPr="0090251B">
              <w:rPr>
                <w:sz w:val="26"/>
                <w:szCs w:val="26"/>
                <w:lang w:eastAsia="vi-VN"/>
              </w:rPr>
              <w:t>8</w:t>
            </w:r>
          </w:p>
        </w:tc>
        <w:tc>
          <w:tcPr>
            <w:tcW w:w="1421" w:type="pct"/>
            <w:vAlign w:val="center"/>
            <w:hideMark/>
          </w:tcPr>
          <w:p w14:paraId="2525594C" w14:textId="77777777" w:rsidR="00E24C2F" w:rsidRPr="0090251B" w:rsidRDefault="00E24C2F" w:rsidP="001D0B2C">
            <w:pPr>
              <w:rPr>
                <w:sz w:val="26"/>
                <w:szCs w:val="26"/>
                <w:lang w:eastAsia="vi-VN"/>
              </w:rPr>
            </w:pPr>
            <w:r w:rsidRPr="0090251B">
              <w:rPr>
                <w:sz w:val="26"/>
                <w:szCs w:val="26"/>
                <w:lang w:eastAsia="vi-VN"/>
              </w:rPr>
              <w:t>Độ bền kéo đứt (N/mm2)</w:t>
            </w:r>
          </w:p>
        </w:tc>
        <w:tc>
          <w:tcPr>
            <w:tcW w:w="1674" w:type="pct"/>
            <w:vAlign w:val="center"/>
            <w:hideMark/>
          </w:tcPr>
          <w:p w14:paraId="24DF8484"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DEB6F81"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3C218081"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6C4BAA21"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1A91821E" w14:textId="77777777" w:rsidTr="001D0B2C">
        <w:trPr>
          <w:trHeight w:val="20"/>
        </w:trPr>
        <w:tc>
          <w:tcPr>
            <w:tcW w:w="260" w:type="pct"/>
            <w:vAlign w:val="center"/>
            <w:hideMark/>
          </w:tcPr>
          <w:p w14:paraId="52C060F2"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3954089E"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67DB7408" w14:textId="77777777" w:rsidR="00E24C2F" w:rsidRPr="0090251B" w:rsidRDefault="00E24C2F" w:rsidP="001D0B2C">
            <w:pPr>
              <w:jc w:val="center"/>
              <w:rPr>
                <w:sz w:val="26"/>
                <w:szCs w:val="26"/>
                <w:lang w:eastAsia="vi-VN"/>
              </w:rPr>
            </w:pPr>
            <w:r w:rsidRPr="0090251B">
              <w:rPr>
                <w:sz w:val="26"/>
                <w:szCs w:val="26"/>
                <w:lang w:eastAsia="vi-VN"/>
              </w:rPr>
              <w:t>700</w:t>
            </w:r>
          </w:p>
        </w:tc>
        <w:tc>
          <w:tcPr>
            <w:tcW w:w="556" w:type="pct"/>
            <w:vAlign w:val="center"/>
            <w:hideMark/>
          </w:tcPr>
          <w:p w14:paraId="68FF408E"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235C65C6"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AB91CC5"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724DF28B" w14:textId="77777777" w:rsidTr="001D0B2C">
        <w:trPr>
          <w:trHeight w:val="20"/>
        </w:trPr>
        <w:tc>
          <w:tcPr>
            <w:tcW w:w="260" w:type="pct"/>
            <w:vAlign w:val="center"/>
            <w:hideMark/>
          </w:tcPr>
          <w:p w14:paraId="5B39767D" w14:textId="77777777" w:rsidR="00E24C2F" w:rsidRPr="0090251B" w:rsidRDefault="00E24C2F" w:rsidP="001D0B2C">
            <w:pPr>
              <w:jc w:val="center"/>
              <w:rPr>
                <w:sz w:val="26"/>
                <w:szCs w:val="26"/>
                <w:lang w:eastAsia="vi-VN"/>
              </w:rPr>
            </w:pPr>
            <w:r w:rsidRPr="0090251B">
              <w:rPr>
                <w:sz w:val="26"/>
                <w:szCs w:val="26"/>
                <w:lang w:eastAsia="vi-VN"/>
              </w:rPr>
              <w:t>9</w:t>
            </w:r>
          </w:p>
        </w:tc>
        <w:tc>
          <w:tcPr>
            <w:tcW w:w="1421" w:type="pct"/>
            <w:vAlign w:val="center"/>
            <w:hideMark/>
          </w:tcPr>
          <w:p w14:paraId="46837F16" w14:textId="77777777" w:rsidR="00E24C2F" w:rsidRPr="0090251B" w:rsidRDefault="00E24C2F" w:rsidP="001D0B2C">
            <w:pPr>
              <w:rPr>
                <w:sz w:val="26"/>
                <w:szCs w:val="26"/>
                <w:lang w:eastAsia="vi-VN"/>
              </w:rPr>
            </w:pPr>
            <w:r w:rsidRPr="0090251B">
              <w:rPr>
                <w:sz w:val="26"/>
                <w:szCs w:val="26"/>
                <w:lang w:eastAsia="vi-VN"/>
              </w:rPr>
              <w:t>Chiều dài mỗi cuộn (m)</w:t>
            </w:r>
          </w:p>
        </w:tc>
        <w:tc>
          <w:tcPr>
            <w:tcW w:w="1674" w:type="pct"/>
            <w:vAlign w:val="center"/>
            <w:hideMark/>
          </w:tcPr>
          <w:p w14:paraId="3DAF5B7D"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B55A4DA"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6FA1FBE2"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34491240"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1856DE10" w14:textId="77777777" w:rsidTr="001D0B2C">
        <w:trPr>
          <w:trHeight w:val="20"/>
        </w:trPr>
        <w:tc>
          <w:tcPr>
            <w:tcW w:w="260" w:type="pct"/>
            <w:vAlign w:val="center"/>
            <w:hideMark/>
          </w:tcPr>
          <w:p w14:paraId="335EC1C6"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553C8565" w14:textId="77777777" w:rsidR="00E24C2F" w:rsidRPr="0090251B" w:rsidRDefault="00E24C2F" w:rsidP="001D0B2C">
            <w:pPr>
              <w:rPr>
                <w:sz w:val="26"/>
                <w:szCs w:val="26"/>
                <w:lang w:eastAsia="vi-VN"/>
              </w:rPr>
            </w:pPr>
            <w:r w:rsidRPr="0090251B">
              <w:rPr>
                <w:sz w:val="26"/>
                <w:szCs w:val="26"/>
                <w:lang w:eastAsia="vi-VN"/>
              </w:rPr>
              <w:t>Đai thép 20 x 0,4</w:t>
            </w:r>
          </w:p>
        </w:tc>
        <w:tc>
          <w:tcPr>
            <w:tcW w:w="1674" w:type="pct"/>
            <w:vAlign w:val="center"/>
            <w:hideMark/>
          </w:tcPr>
          <w:p w14:paraId="0DD663F0" w14:textId="77777777" w:rsidR="00E24C2F" w:rsidRPr="0090251B" w:rsidRDefault="00E24C2F" w:rsidP="001D0B2C">
            <w:pPr>
              <w:jc w:val="center"/>
              <w:rPr>
                <w:sz w:val="26"/>
                <w:szCs w:val="26"/>
                <w:lang w:eastAsia="vi-VN"/>
              </w:rPr>
            </w:pPr>
            <w:r w:rsidRPr="0090251B">
              <w:rPr>
                <w:sz w:val="26"/>
                <w:szCs w:val="26"/>
                <w:lang w:eastAsia="vi-VN"/>
              </w:rPr>
              <w:t>Nhà thầu nêu cụ thể</w:t>
            </w:r>
          </w:p>
        </w:tc>
        <w:tc>
          <w:tcPr>
            <w:tcW w:w="556" w:type="pct"/>
            <w:vAlign w:val="center"/>
            <w:hideMark/>
          </w:tcPr>
          <w:p w14:paraId="74C4A568"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370A81F7"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928ABE3"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bl>
    <w:p w14:paraId="5791C0F0" w14:textId="77777777" w:rsidR="00E24C2F" w:rsidRPr="0090251B" w:rsidRDefault="00E24C2F" w:rsidP="00E24C2F">
      <w:pPr>
        <w:pStyle w:val="1nho"/>
        <w:spacing w:before="80" w:after="80"/>
        <w:ind w:firstLine="0"/>
        <w:rPr>
          <w:lang w:val="fr-FR"/>
        </w:rPr>
      </w:pPr>
      <w:r w:rsidRPr="0090251B">
        <w:rPr>
          <w:lang w:val="vi-VN"/>
        </w:rPr>
        <w:t>*Khoá đai cho đai Inox 20x0,4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4138"/>
        <w:gridCol w:w="4875"/>
        <w:gridCol w:w="1619"/>
        <w:gridCol w:w="1555"/>
        <w:gridCol w:w="1616"/>
      </w:tblGrid>
      <w:tr w:rsidR="00E24C2F" w:rsidRPr="0090251B" w14:paraId="7EDA2473" w14:textId="77777777" w:rsidTr="001D0B2C">
        <w:trPr>
          <w:trHeight w:val="20"/>
        </w:trPr>
        <w:tc>
          <w:tcPr>
            <w:tcW w:w="260" w:type="pct"/>
            <w:vMerge w:val="restart"/>
            <w:vAlign w:val="center"/>
            <w:hideMark/>
          </w:tcPr>
          <w:p w14:paraId="0DA388B6" w14:textId="77777777" w:rsidR="00E24C2F" w:rsidRPr="0090251B" w:rsidRDefault="00E24C2F" w:rsidP="001D0B2C">
            <w:pPr>
              <w:jc w:val="center"/>
              <w:rPr>
                <w:b/>
                <w:bCs/>
                <w:sz w:val="26"/>
                <w:szCs w:val="26"/>
                <w:lang w:eastAsia="vi-VN"/>
              </w:rPr>
            </w:pPr>
            <w:r w:rsidRPr="0090251B">
              <w:rPr>
                <w:b/>
                <w:bCs/>
                <w:sz w:val="26"/>
                <w:szCs w:val="26"/>
                <w:lang w:eastAsia="vi-VN"/>
              </w:rPr>
              <w:t>STT</w:t>
            </w:r>
          </w:p>
        </w:tc>
        <w:tc>
          <w:tcPr>
            <w:tcW w:w="1421" w:type="pct"/>
            <w:vMerge w:val="restart"/>
            <w:vAlign w:val="center"/>
            <w:hideMark/>
          </w:tcPr>
          <w:p w14:paraId="55C07992" w14:textId="77777777" w:rsidR="00E24C2F" w:rsidRPr="0090251B" w:rsidRDefault="00E24C2F" w:rsidP="001D0B2C">
            <w:pPr>
              <w:jc w:val="center"/>
              <w:rPr>
                <w:b/>
                <w:bCs/>
                <w:sz w:val="26"/>
                <w:szCs w:val="26"/>
                <w:lang w:eastAsia="vi-VN"/>
              </w:rPr>
            </w:pPr>
            <w:r w:rsidRPr="0090251B">
              <w:rPr>
                <w:b/>
                <w:bCs/>
                <w:sz w:val="26"/>
                <w:szCs w:val="26"/>
                <w:lang w:eastAsia="vi-VN"/>
              </w:rPr>
              <w:t>Mô tả</w:t>
            </w:r>
          </w:p>
        </w:tc>
        <w:tc>
          <w:tcPr>
            <w:tcW w:w="1674" w:type="pct"/>
            <w:vMerge w:val="restart"/>
            <w:vAlign w:val="center"/>
            <w:hideMark/>
          </w:tcPr>
          <w:p w14:paraId="5404AC81" w14:textId="77777777" w:rsidR="00E24C2F" w:rsidRPr="0090251B" w:rsidRDefault="00E24C2F" w:rsidP="001D0B2C">
            <w:pPr>
              <w:jc w:val="center"/>
              <w:rPr>
                <w:b/>
                <w:bCs/>
                <w:sz w:val="26"/>
                <w:szCs w:val="26"/>
                <w:lang w:eastAsia="vi-VN"/>
              </w:rPr>
            </w:pPr>
            <w:r w:rsidRPr="0090251B">
              <w:rPr>
                <w:b/>
                <w:bCs/>
                <w:sz w:val="26"/>
                <w:szCs w:val="26"/>
                <w:lang w:eastAsia="vi-VN"/>
              </w:rPr>
              <w:t xml:space="preserve">Yêu cầu </w:t>
            </w:r>
          </w:p>
        </w:tc>
        <w:tc>
          <w:tcPr>
            <w:tcW w:w="1646" w:type="pct"/>
            <w:gridSpan w:val="3"/>
            <w:vAlign w:val="center"/>
            <w:hideMark/>
          </w:tcPr>
          <w:p w14:paraId="525AC23B" w14:textId="77777777" w:rsidR="00E24C2F" w:rsidRPr="0090251B" w:rsidRDefault="00E24C2F" w:rsidP="001D0B2C">
            <w:pPr>
              <w:jc w:val="center"/>
              <w:rPr>
                <w:b/>
                <w:bCs/>
                <w:sz w:val="26"/>
                <w:szCs w:val="26"/>
                <w:lang w:eastAsia="vi-VN"/>
              </w:rPr>
            </w:pPr>
            <w:r w:rsidRPr="0090251B">
              <w:rPr>
                <w:b/>
                <w:bCs/>
                <w:sz w:val="26"/>
                <w:szCs w:val="26"/>
                <w:lang w:eastAsia="vi-VN"/>
              </w:rPr>
              <w:t>Đánh giá tính đáp ứng</w:t>
            </w:r>
          </w:p>
        </w:tc>
      </w:tr>
      <w:tr w:rsidR="00E24C2F" w:rsidRPr="0090251B" w14:paraId="0E9CBF89" w14:textId="77777777" w:rsidTr="001D0B2C">
        <w:trPr>
          <w:trHeight w:val="20"/>
        </w:trPr>
        <w:tc>
          <w:tcPr>
            <w:tcW w:w="260" w:type="pct"/>
            <w:vMerge/>
            <w:vAlign w:val="center"/>
            <w:hideMark/>
          </w:tcPr>
          <w:p w14:paraId="11B559E0" w14:textId="77777777" w:rsidR="00E24C2F" w:rsidRPr="0090251B" w:rsidRDefault="00E24C2F" w:rsidP="001D0B2C">
            <w:pPr>
              <w:rPr>
                <w:b/>
                <w:bCs/>
                <w:sz w:val="26"/>
                <w:szCs w:val="26"/>
                <w:lang w:eastAsia="vi-VN"/>
              </w:rPr>
            </w:pPr>
          </w:p>
        </w:tc>
        <w:tc>
          <w:tcPr>
            <w:tcW w:w="1421" w:type="pct"/>
            <w:vMerge/>
            <w:vAlign w:val="center"/>
            <w:hideMark/>
          </w:tcPr>
          <w:p w14:paraId="754590DB" w14:textId="77777777" w:rsidR="00E24C2F" w:rsidRPr="0090251B" w:rsidRDefault="00E24C2F" w:rsidP="001D0B2C">
            <w:pPr>
              <w:rPr>
                <w:b/>
                <w:bCs/>
                <w:sz w:val="26"/>
                <w:szCs w:val="26"/>
                <w:lang w:eastAsia="vi-VN"/>
              </w:rPr>
            </w:pPr>
          </w:p>
        </w:tc>
        <w:tc>
          <w:tcPr>
            <w:tcW w:w="1674" w:type="pct"/>
            <w:vMerge/>
            <w:vAlign w:val="center"/>
            <w:hideMark/>
          </w:tcPr>
          <w:p w14:paraId="08D32164" w14:textId="77777777" w:rsidR="00E24C2F" w:rsidRPr="0090251B" w:rsidRDefault="00E24C2F" w:rsidP="001D0B2C">
            <w:pPr>
              <w:rPr>
                <w:b/>
                <w:bCs/>
                <w:sz w:val="26"/>
                <w:szCs w:val="26"/>
                <w:lang w:eastAsia="vi-VN"/>
              </w:rPr>
            </w:pPr>
          </w:p>
        </w:tc>
        <w:tc>
          <w:tcPr>
            <w:tcW w:w="556" w:type="pct"/>
            <w:vAlign w:val="center"/>
            <w:hideMark/>
          </w:tcPr>
          <w:p w14:paraId="26B4A84F" w14:textId="77777777" w:rsidR="00E24C2F" w:rsidRPr="0090251B" w:rsidRDefault="00E24C2F" w:rsidP="001D0B2C">
            <w:pPr>
              <w:jc w:val="center"/>
              <w:rPr>
                <w:b/>
                <w:bCs/>
                <w:sz w:val="26"/>
                <w:szCs w:val="26"/>
                <w:lang w:eastAsia="vi-VN"/>
              </w:rPr>
            </w:pPr>
            <w:r w:rsidRPr="0090251B">
              <w:rPr>
                <w:b/>
                <w:bCs/>
                <w:sz w:val="26"/>
                <w:szCs w:val="26"/>
                <w:lang w:eastAsia="vi-VN"/>
              </w:rPr>
              <w:t>Đáp ứng</w:t>
            </w:r>
          </w:p>
        </w:tc>
        <w:tc>
          <w:tcPr>
            <w:tcW w:w="534" w:type="pct"/>
            <w:vAlign w:val="center"/>
            <w:hideMark/>
          </w:tcPr>
          <w:p w14:paraId="7BA9B444" w14:textId="77777777" w:rsidR="00E24C2F" w:rsidRPr="0090251B" w:rsidRDefault="00E24C2F" w:rsidP="001D0B2C">
            <w:pPr>
              <w:jc w:val="center"/>
              <w:rPr>
                <w:b/>
                <w:bCs/>
                <w:sz w:val="26"/>
                <w:szCs w:val="26"/>
                <w:lang w:eastAsia="vi-VN"/>
              </w:rPr>
            </w:pPr>
            <w:r w:rsidRPr="0090251B">
              <w:rPr>
                <w:b/>
                <w:bCs/>
                <w:sz w:val="26"/>
                <w:szCs w:val="26"/>
                <w:lang w:eastAsia="vi-VN"/>
              </w:rPr>
              <w:t>Chấp nhận được</w:t>
            </w:r>
          </w:p>
        </w:tc>
        <w:tc>
          <w:tcPr>
            <w:tcW w:w="556" w:type="pct"/>
            <w:vAlign w:val="center"/>
            <w:hideMark/>
          </w:tcPr>
          <w:p w14:paraId="38757F2D" w14:textId="77777777" w:rsidR="00E24C2F" w:rsidRPr="0090251B" w:rsidRDefault="00E24C2F" w:rsidP="001D0B2C">
            <w:pPr>
              <w:jc w:val="center"/>
              <w:rPr>
                <w:b/>
                <w:bCs/>
                <w:sz w:val="26"/>
                <w:szCs w:val="26"/>
                <w:lang w:eastAsia="vi-VN"/>
              </w:rPr>
            </w:pPr>
            <w:r w:rsidRPr="0090251B">
              <w:rPr>
                <w:b/>
                <w:bCs/>
                <w:sz w:val="26"/>
                <w:szCs w:val="26"/>
                <w:lang w:eastAsia="vi-VN"/>
              </w:rPr>
              <w:t>Không đáp ứng</w:t>
            </w:r>
          </w:p>
        </w:tc>
      </w:tr>
      <w:tr w:rsidR="00E24C2F" w:rsidRPr="0090251B" w14:paraId="341C85E2" w14:textId="77777777" w:rsidTr="001D0B2C">
        <w:trPr>
          <w:trHeight w:val="20"/>
        </w:trPr>
        <w:tc>
          <w:tcPr>
            <w:tcW w:w="260" w:type="pct"/>
            <w:vAlign w:val="center"/>
            <w:hideMark/>
          </w:tcPr>
          <w:p w14:paraId="2E6CAA9C" w14:textId="77777777" w:rsidR="00E24C2F" w:rsidRPr="0090251B" w:rsidRDefault="00E24C2F" w:rsidP="001D0B2C">
            <w:pPr>
              <w:jc w:val="center"/>
              <w:rPr>
                <w:sz w:val="26"/>
                <w:szCs w:val="26"/>
                <w:lang w:eastAsia="vi-VN"/>
              </w:rPr>
            </w:pPr>
            <w:r w:rsidRPr="0090251B">
              <w:rPr>
                <w:sz w:val="26"/>
                <w:szCs w:val="26"/>
                <w:lang w:eastAsia="vi-VN"/>
              </w:rPr>
              <w:t>1</w:t>
            </w:r>
          </w:p>
        </w:tc>
        <w:tc>
          <w:tcPr>
            <w:tcW w:w="1421" w:type="pct"/>
            <w:vAlign w:val="center"/>
            <w:hideMark/>
          </w:tcPr>
          <w:p w14:paraId="19D9F339" w14:textId="77777777" w:rsidR="00E24C2F" w:rsidRPr="0090251B" w:rsidRDefault="00E24C2F" w:rsidP="001D0B2C">
            <w:pPr>
              <w:rPr>
                <w:sz w:val="26"/>
                <w:szCs w:val="26"/>
                <w:lang w:eastAsia="vi-VN"/>
              </w:rPr>
            </w:pPr>
            <w:r w:rsidRPr="0090251B">
              <w:rPr>
                <w:sz w:val="26"/>
                <w:szCs w:val="26"/>
                <w:lang w:eastAsia="vi-VN"/>
              </w:rPr>
              <w:t>Nhà sản xuất</w:t>
            </w:r>
          </w:p>
        </w:tc>
        <w:tc>
          <w:tcPr>
            <w:tcW w:w="1674" w:type="pct"/>
            <w:vAlign w:val="center"/>
            <w:hideMark/>
          </w:tcPr>
          <w:p w14:paraId="59548F4C"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1C0A3C4A"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4FB7A904"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53DBD8E4"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105415E9" w14:textId="77777777" w:rsidTr="001D0B2C">
        <w:trPr>
          <w:trHeight w:val="20"/>
        </w:trPr>
        <w:tc>
          <w:tcPr>
            <w:tcW w:w="260" w:type="pct"/>
            <w:vAlign w:val="center"/>
            <w:hideMark/>
          </w:tcPr>
          <w:p w14:paraId="45490DE3" w14:textId="77777777" w:rsidR="00E24C2F" w:rsidRPr="0090251B" w:rsidRDefault="00E24C2F" w:rsidP="001D0B2C">
            <w:pPr>
              <w:jc w:val="center"/>
              <w:rPr>
                <w:sz w:val="26"/>
                <w:szCs w:val="26"/>
                <w:lang w:eastAsia="vi-VN"/>
              </w:rPr>
            </w:pPr>
            <w:r w:rsidRPr="0090251B">
              <w:rPr>
                <w:sz w:val="26"/>
                <w:szCs w:val="26"/>
                <w:lang w:eastAsia="vi-VN"/>
              </w:rPr>
              <w:t>2</w:t>
            </w:r>
          </w:p>
        </w:tc>
        <w:tc>
          <w:tcPr>
            <w:tcW w:w="1421" w:type="pct"/>
            <w:vAlign w:val="center"/>
            <w:hideMark/>
          </w:tcPr>
          <w:p w14:paraId="1EA68EB1" w14:textId="77777777" w:rsidR="00E24C2F" w:rsidRPr="0090251B" w:rsidRDefault="00E24C2F" w:rsidP="001D0B2C">
            <w:pPr>
              <w:rPr>
                <w:sz w:val="26"/>
                <w:szCs w:val="26"/>
                <w:lang w:eastAsia="vi-VN"/>
              </w:rPr>
            </w:pPr>
            <w:r w:rsidRPr="0090251B">
              <w:rPr>
                <w:sz w:val="26"/>
                <w:szCs w:val="26"/>
                <w:lang w:eastAsia="vi-VN"/>
              </w:rPr>
              <w:t>Nước sản xuất</w:t>
            </w:r>
          </w:p>
        </w:tc>
        <w:tc>
          <w:tcPr>
            <w:tcW w:w="1674" w:type="pct"/>
            <w:vAlign w:val="center"/>
            <w:hideMark/>
          </w:tcPr>
          <w:p w14:paraId="76BCCBE1"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43E65DB1"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77A518F4"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13BB37B0"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10AE084E" w14:textId="77777777" w:rsidTr="001D0B2C">
        <w:trPr>
          <w:trHeight w:val="20"/>
        </w:trPr>
        <w:tc>
          <w:tcPr>
            <w:tcW w:w="260" w:type="pct"/>
            <w:vAlign w:val="center"/>
            <w:hideMark/>
          </w:tcPr>
          <w:p w14:paraId="04D93D40" w14:textId="77777777" w:rsidR="00E24C2F" w:rsidRPr="0090251B" w:rsidRDefault="00E24C2F" w:rsidP="001D0B2C">
            <w:pPr>
              <w:jc w:val="center"/>
              <w:rPr>
                <w:sz w:val="26"/>
                <w:szCs w:val="26"/>
                <w:lang w:eastAsia="vi-VN"/>
              </w:rPr>
            </w:pPr>
            <w:r w:rsidRPr="0090251B">
              <w:rPr>
                <w:sz w:val="26"/>
                <w:szCs w:val="26"/>
                <w:lang w:eastAsia="vi-VN"/>
              </w:rPr>
              <w:lastRenderedPageBreak/>
              <w:t>3</w:t>
            </w:r>
          </w:p>
        </w:tc>
        <w:tc>
          <w:tcPr>
            <w:tcW w:w="1421" w:type="pct"/>
            <w:vAlign w:val="center"/>
            <w:hideMark/>
          </w:tcPr>
          <w:p w14:paraId="1D0F7D2B" w14:textId="77777777" w:rsidR="00E24C2F" w:rsidRPr="0090251B" w:rsidRDefault="00E24C2F" w:rsidP="001D0B2C">
            <w:pPr>
              <w:rPr>
                <w:sz w:val="26"/>
                <w:szCs w:val="26"/>
                <w:lang w:eastAsia="vi-VN"/>
              </w:rPr>
            </w:pPr>
            <w:r w:rsidRPr="0090251B">
              <w:rPr>
                <w:sz w:val="26"/>
                <w:szCs w:val="26"/>
                <w:lang w:eastAsia="vi-VN"/>
              </w:rPr>
              <w:t>Tiêu chuẩn quản lý chất lượng sản phẩm</w:t>
            </w:r>
          </w:p>
        </w:tc>
        <w:tc>
          <w:tcPr>
            <w:tcW w:w="1674" w:type="pct"/>
            <w:vAlign w:val="center"/>
            <w:hideMark/>
          </w:tcPr>
          <w:p w14:paraId="7641A7F2" w14:textId="77777777" w:rsidR="00E24C2F" w:rsidRPr="0090251B" w:rsidRDefault="00E24C2F" w:rsidP="001D0B2C">
            <w:pPr>
              <w:jc w:val="center"/>
              <w:rPr>
                <w:sz w:val="26"/>
                <w:szCs w:val="26"/>
                <w:lang w:eastAsia="vi-VN"/>
              </w:rPr>
            </w:pPr>
            <w:r w:rsidRPr="0090251B">
              <w:rPr>
                <w:sz w:val="26"/>
                <w:szCs w:val="26"/>
                <w:lang w:eastAsia="vi-VN"/>
              </w:rPr>
              <w:t>ISO 9001 hoặc tương đương</w:t>
            </w:r>
          </w:p>
        </w:tc>
        <w:tc>
          <w:tcPr>
            <w:tcW w:w="556" w:type="pct"/>
            <w:vAlign w:val="center"/>
            <w:hideMark/>
          </w:tcPr>
          <w:p w14:paraId="4FD4DA23"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33C147DC"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18EE7FEB"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70162243" w14:textId="77777777" w:rsidTr="001D0B2C">
        <w:trPr>
          <w:trHeight w:val="20"/>
        </w:trPr>
        <w:tc>
          <w:tcPr>
            <w:tcW w:w="260" w:type="pct"/>
            <w:vAlign w:val="center"/>
            <w:hideMark/>
          </w:tcPr>
          <w:p w14:paraId="7F815912" w14:textId="77777777" w:rsidR="00E24C2F" w:rsidRPr="0090251B" w:rsidRDefault="00E24C2F" w:rsidP="001D0B2C">
            <w:pPr>
              <w:jc w:val="center"/>
              <w:rPr>
                <w:sz w:val="26"/>
                <w:szCs w:val="26"/>
                <w:lang w:eastAsia="vi-VN"/>
              </w:rPr>
            </w:pPr>
            <w:r w:rsidRPr="0090251B">
              <w:rPr>
                <w:sz w:val="26"/>
                <w:szCs w:val="26"/>
                <w:lang w:eastAsia="vi-VN"/>
              </w:rPr>
              <w:t>4</w:t>
            </w:r>
          </w:p>
        </w:tc>
        <w:tc>
          <w:tcPr>
            <w:tcW w:w="1421" w:type="pct"/>
            <w:vAlign w:val="center"/>
            <w:hideMark/>
          </w:tcPr>
          <w:p w14:paraId="20430559" w14:textId="77777777" w:rsidR="00E24C2F" w:rsidRPr="0090251B" w:rsidRDefault="00E24C2F" w:rsidP="001D0B2C">
            <w:pPr>
              <w:rPr>
                <w:sz w:val="26"/>
                <w:szCs w:val="26"/>
                <w:lang w:eastAsia="vi-VN"/>
              </w:rPr>
            </w:pPr>
            <w:r w:rsidRPr="0090251B">
              <w:rPr>
                <w:sz w:val="26"/>
                <w:szCs w:val="26"/>
                <w:lang w:eastAsia="vi-VN"/>
              </w:rPr>
              <w:t>Tiêu chuẩn áp dụng</w:t>
            </w:r>
          </w:p>
        </w:tc>
        <w:tc>
          <w:tcPr>
            <w:tcW w:w="1674" w:type="pct"/>
            <w:vAlign w:val="center"/>
            <w:hideMark/>
          </w:tcPr>
          <w:p w14:paraId="4630D9E9" w14:textId="77777777" w:rsidR="00E24C2F" w:rsidRPr="0090251B" w:rsidRDefault="00E24C2F" w:rsidP="001D0B2C">
            <w:pPr>
              <w:jc w:val="center"/>
              <w:rPr>
                <w:sz w:val="26"/>
                <w:szCs w:val="26"/>
                <w:lang w:eastAsia="vi-VN"/>
              </w:rPr>
            </w:pPr>
            <w:r w:rsidRPr="0090251B">
              <w:rPr>
                <w:sz w:val="26"/>
                <w:szCs w:val="26"/>
                <w:lang w:eastAsia="vi-VN"/>
              </w:rPr>
              <w:t>TCVN 197-1:2014 (ISO: 6892-1:2009) hoặc tương đương</w:t>
            </w:r>
          </w:p>
        </w:tc>
        <w:tc>
          <w:tcPr>
            <w:tcW w:w="556" w:type="pct"/>
            <w:vAlign w:val="center"/>
            <w:hideMark/>
          </w:tcPr>
          <w:p w14:paraId="5B248A6C"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23DF35B7"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451C7736"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0B729647" w14:textId="77777777" w:rsidTr="001D0B2C">
        <w:trPr>
          <w:trHeight w:val="20"/>
        </w:trPr>
        <w:tc>
          <w:tcPr>
            <w:tcW w:w="260" w:type="pct"/>
            <w:vAlign w:val="center"/>
            <w:hideMark/>
          </w:tcPr>
          <w:p w14:paraId="1C2D67C4" w14:textId="77777777" w:rsidR="00E24C2F" w:rsidRPr="0090251B" w:rsidRDefault="00E24C2F" w:rsidP="001D0B2C">
            <w:pPr>
              <w:jc w:val="center"/>
              <w:rPr>
                <w:sz w:val="26"/>
                <w:szCs w:val="26"/>
                <w:lang w:eastAsia="vi-VN"/>
              </w:rPr>
            </w:pPr>
            <w:r w:rsidRPr="0090251B">
              <w:rPr>
                <w:sz w:val="26"/>
                <w:szCs w:val="26"/>
                <w:lang w:eastAsia="vi-VN"/>
              </w:rPr>
              <w:t>5</w:t>
            </w:r>
          </w:p>
        </w:tc>
        <w:tc>
          <w:tcPr>
            <w:tcW w:w="1421" w:type="pct"/>
            <w:vAlign w:val="center"/>
            <w:hideMark/>
          </w:tcPr>
          <w:p w14:paraId="14F294C2" w14:textId="77777777" w:rsidR="00E24C2F" w:rsidRPr="0090251B" w:rsidRDefault="00E24C2F" w:rsidP="001D0B2C">
            <w:pPr>
              <w:rPr>
                <w:sz w:val="26"/>
                <w:szCs w:val="26"/>
                <w:lang w:eastAsia="vi-VN"/>
              </w:rPr>
            </w:pPr>
            <w:r w:rsidRPr="0090251B">
              <w:rPr>
                <w:sz w:val="26"/>
                <w:szCs w:val="26"/>
                <w:lang w:eastAsia="vi-VN"/>
              </w:rPr>
              <w:t>Mã hiệu sản phẩm</w:t>
            </w:r>
          </w:p>
        </w:tc>
        <w:tc>
          <w:tcPr>
            <w:tcW w:w="1674" w:type="pct"/>
            <w:vAlign w:val="center"/>
            <w:hideMark/>
          </w:tcPr>
          <w:p w14:paraId="3941A60D"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68C16D1" w14:textId="77777777" w:rsidR="00E24C2F" w:rsidRPr="0090251B" w:rsidRDefault="00E24C2F" w:rsidP="001D0B2C">
            <w:pPr>
              <w:jc w:val="center"/>
              <w:rPr>
                <w:sz w:val="26"/>
                <w:szCs w:val="26"/>
                <w:lang w:eastAsia="vi-VN"/>
              </w:rPr>
            </w:pPr>
            <w:r w:rsidRPr="0090251B">
              <w:rPr>
                <w:sz w:val="26"/>
                <w:szCs w:val="26"/>
                <w:lang w:eastAsia="vi-VN"/>
              </w:rPr>
              <w:t> </w:t>
            </w:r>
          </w:p>
        </w:tc>
        <w:tc>
          <w:tcPr>
            <w:tcW w:w="534" w:type="pct"/>
            <w:vAlign w:val="center"/>
            <w:hideMark/>
          </w:tcPr>
          <w:p w14:paraId="67541E73"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21210968" w14:textId="77777777" w:rsidR="00E24C2F" w:rsidRPr="0090251B" w:rsidRDefault="00E24C2F" w:rsidP="001D0B2C">
            <w:pPr>
              <w:jc w:val="center"/>
              <w:rPr>
                <w:sz w:val="26"/>
                <w:szCs w:val="26"/>
                <w:lang w:eastAsia="vi-VN"/>
              </w:rPr>
            </w:pPr>
            <w:r w:rsidRPr="0090251B">
              <w:rPr>
                <w:sz w:val="26"/>
                <w:szCs w:val="26"/>
                <w:lang w:eastAsia="vi-VN"/>
              </w:rPr>
              <w:t> </w:t>
            </w:r>
          </w:p>
        </w:tc>
      </w:tr>
      <w:tr w:rsidR="00E24C2F" w:rsidRPr="0090251B" w14:paraId="36CC5D77" w14:textId="77777777" w:rsidTr="001D0B2C">
        <w:trPr>
          <w:trHeight w:val="20"/>
        </w:trPr>
        <w:tc>
          <w:tcPr>
            <w:tcW w:w="260" w:type="pct"/>
            <w:vAlign w:val="center"/>
            <w:hideMark/>
          </w:tcPr>
          <w:p w14:paraId="45FBDDCF" w14:textId="77777777" w:rsidR="00E24C2F" w:rsidRPr="0090251B" w:rsidRDefault="00E24C2F" w:rsidP="001D0B2C">
            <w:pPr>
              <w:jc w:val="center"/>
              <w:rPr>
                <w:sz w:val="26"/>
                <w:szCs w:val="26"/>
                <w:lang w:eastAsia="vi-VN"/>
              </w:rPr>
            </w:pPr>
            <w:r w:rsidRPr="0090251B">
              <w:rPr>
                <w:sz w:val="26"/>
                <w:szCs w:val="26"/>
                <w:lang w:eastAsia="vi-VN"/>
              </w:rPr>
              <w:t> </w:t>
            </w:r>
          </w:p>
        </w:tc>
        <w:tc>
          <w:tcPr>
            <w:tcW w:w="1421" w:type="pct"/>
            <w:vAlign w:val="center"/>
            <w:hideMark/>
          </w:tcPr>
          <w:p w14:paraId="6A793AFE" w14:textId="77777777" w:rsidR="00E24C2F" w:rsidRPr="0090251B" w:rsidRDefault="00E24C2F" w:rsidP="001D0B2C">
            <w:pPr>
              <w:rPr>
                <w:sz w:val="26"/>
                <w:szCs w:val="26"/>
                <w:lang w:val="fr-FR" w:eastAsia="vi-VN"/>
              </w:rPr>
            </w:pPr>
            <w:r w:rsidRPr="0090251B">
              <w:rPr>
                <w:sz w:val="26"/>
                <w:szCs w:val="26"/>
                <w:lang w:val="fr-FR" w:eastAsia="vi-VN"/>
              </w:rPr>
              <w:t>Khóa đai cho đai 20 x 0,4</w:t>
            </w:r>
          </w:p>
        </w:tc>
        <w:tc>
          <w:tcPr>
            <w:tcW w:w="1674" w:type="pct"/>
            <w:vAlign w:val="center"/>
            <w:hideMark/>
          </w:tcPr>
          <w:p w14:paraId="47D91896"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56" w:type="pct"/>
            <w:vAlign w:val="center"/>
            <w:hideMark/>
          </w:tcPr>
          <w:p w14:paraId="6E910510"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34" w:type="pct"/>
            <w:vAlign w:val="center"/>
            <w:hideMark/>
          </w:tcPr>
          <w:p w14:paraId="4C7C1718"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4F8EDD4B"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383634E7" w14:textId="77777777" w:rsidTr="001D0B2C">
        <w:trPr>
          <w:trHeight w:val="20"/>
        </w:trPr>
        <w:tc>
          <w:tcPr>
            <w:tcW w:w="260" w:type="pct"/>
            <w:vAlign w:val="center"/>
            <w:hideMark/>
          </w:tcPr>
          <w:p w14:paraId="592A6230" w14:textId="77777777" w:rsidR="00E24C2F" w:rsidRPr="0090251B" w:rsidRDefault="00E24C2F" w:rsidP="001D0B2C">
            <w:pPr>
              <w:jc w:val="center"/>
              <w:rPr>
                <w:sz w:val="26"/>
                <w:szCs w:val="26"/>
                <w:lang w:eastAsia="vi-VN"/>
              </w:rPr>
            </w:pPr>
            <w:r w:rsidRPr="0090251B">
              <w:rPr>
                <w:sz w:val="26"/>
                <w:szCs w:val="26"/>
                <w:lang w:eastAsia="vi-VN"/>
              </w:rPr>
              <w:t>6</w:t>
            </w:r>
          </w:p>
        </w:tc>
        <w:tc>
          <w:tcPr>
            <w:tcW w:w="1421" w:type="pct"/>
            <w:vAlign w:val="center"/>
            <w:hideMark/>
          </w:tcPr>
          <w:p w14:paraId="4A05C1F9" w14:textId="77777777" w:rsidR="00E24C2F" w:rsidRPr="0090251B" w:rsidRDefault="00E24C2F" w:rsidP="001D0B2C">
            <w:pPr>
              <w:rPr>
                <w:sz w:val="26"/>
                <w:szCs w:val="26"/>
                <w:lang w:eastAsia="vi-VN"/>
              </w:rPr>
            </w:pPr>
            <w:r w:rsidRPr="0090251B">
              <w:rPr>
                <w:sz w:val="26"/>
                <w:szCs w:val="26"/>
                <w:lang w:eastAsia="vi-VN"/>
              </w:rPr>
              <w:t>Loại</w:t>
            </w:r>
          </w:p>
        </w:tc>
        <w:tc>
          <w:tcPr>
            <w:tcW w:w="1674" w:type="pct"/>
            <w:vAlign w:val="center"/>
            <w:hideMark/>
          </w:tcPr>
          <w:p w14:paraId="59EF54EF" w14:textId="77777777" w:rsidR="00E24C2F" w:rsidRPr="0090251B" w:rsidRDefault="00E24C2F" w:rsidP="001D0B2C">
            <w:pPr>
              <w:rPr>
                <w:sz w:val="26"/>
                <w:szCs w:val="26"/>
                <w:lang w:eastAsia="vi-VN"/>
              </w:rPr>
            </w:pPr>
            <w:r w:rsidRPr="0090251B">
              <w:rPr>
                <w:sz w:val="26"/>
                <w:szCs w:val="26"/>
                <w:lang w:eastAsia="vi-VN"/>
              </w:rPr>
              <w:t>Làm bằng thép không gỉ dùng để khóa đai thép</w:t>
            </w:r>
          </w:p>
        </w:tc>
        <w:tc>
          <w:tcPr>
            <w:tcW w:w="556" w:type="pct"/>
            <w:vAlign w:val="center"/>
            <w:hideMark/>
          </w:tcPr>
          <w:p w14:paraId="4D9A28BE"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2E19EBA6"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337204FD"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33DBF57C" w14:textId="77777777" w:rsidTr="001D0B2C">
        <w:trPr>
          <w:trHeight w:val="20"/>
        </w:trPr>
        <w:tc>
          <w:tcPr>
            <w:tcW w:w="260" w:type="pct"/>
            <w:vAlign w:val="center"/>
            <w:hideMark/>
          </w:tcPr>
          <w:p w14:paraId="12985757" w14:textId="77777777" w:rsidR="00E24C2F" w:rsidRPr="0090251B" w:rsidRDefault="00E24C2F" w:rsidP="001D0B2C">
            <w:pPr>
              <w:jc w:val="center"/>
              <w:rPr>
                <w:sz w:val="26"/>
                <w:szCs w:val="26"/>
                <w:lang w:eastAsia="vi-VN"/>
              </w:rPr>
            </w:pPr>
            <w:r w:rsidRPr="0090251B">
              <w:rPr>
                <w:sz w:val="26"/>
                <w:szCs w:val="26"/>
                <w:lang w:eastAsia="vi-VN"/>
              </w:rPr>
              <w:t>7</w:t>
            </w:r>
          </w:p>
        </w:tc>
        <w:tc>
          <w:tcPr>
            <w:tcW w:w="1421" w:type="pct"/>
            <w:vAlign w:val="center"/>
            <w:hideMark/>
          </w:tcPr>
          <w:p w14:paraId="795B5AC7" w14:textId="77777777" w:rsidR="00E24C2F" w:rsidRPr="0090251B" w:rsidRDefault="00E24C2F" w:rsidP="001D0B2C">
            <w:pPr>
              <w:rPr>
                <w:sz w:val="26"/>
                <w:szCs w:val="26"/>
                <w:lang w:eastAsia="vi-VN"/>
              </w:rPr>
            </w:pPr>
            <w:r w:rsidRPr="0090251B">
              <w:rPr>
                <w:sz w:val="26"/>
                <w:szCs w:val="26"/>
                <w:lang w:eastAsia="vi-VN"/>
              </w:rPr>
              <w:t>Kích thước</w:t>
            </w:r>
          </w:p>
        </w:tc>
        <w:tc>
          <w:tcPr>
            <w:tcW w:w="1674" w:type="pct"/>
            <w:vAlign w:val="center"/>
            <w:hideMark/>
          </w:tcPr>
          <w:p w14:paraId="40B66AA5" w14:textId="77777777" w:rsidR="00E24C2F" w:rsidRPr="0090251B" w:rsidRDefault="00E24C2F" w:rsidP="001D0B2C">
            <w:pPr>
              <w:rPr>
                <w:sz w:val="26"/>
                <w:szCs w:val="26"/>
                <w:lang w:eastAsia="vi-VN"/>
              </w:rPr>
            </w:pPr>
            <w:r w:rsidRPr="0090251B">
              <w:rPr>
                <w:sz w:val="26"/>
                <w:szCs w:val="26"/>
                <w:lang w:eastAsia="vi-VN"/>
              </w:rPr>
              <w:t>Kích thước của khóa đai phải phù hợp cho đai thép tương ứng</w:t>
            </w:r>
          </w:p>
        </w:tc>
        <w:tc>
          <w:tcPr>
            <w:tcW w:w="556" w:type="pct"/>
            <w:vAlign w:val="center"/>
            <w:hideMark/>
          </w:tcPr>
          <w:p w14:paraId="31261A9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1DD6630E"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44A2C7E8"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5F855242" w14:textId="77777777" w:rsidTr="001D0B2C">
        <w:trPr>
          <w:trHeight w:val="20"/>
        </w:trPr>
        <w:tc>
          <w:tcPr>
            <w:tcW w:w="260" w:type="pct"/>
            <w:vAlign w:val="center"/>
            <w:hideMark/>
          </w:tcPr>
          <w:p w14:paraId="18656699" w14:textId="77777777" w:rsidR="00E24C2F" w:rsidRPr="0090251B" w:rsidRDefault="00E24C2F" w:rsidP="001D0B2C">
            <w:pPr>
              <w:jc w:val="center"/>
              <w:rPr>
                <w:sz w:val="26"/>
                <w:szCs w:val="26"/>
                <w:lang w:eastAsia="vi-VN"/>
              </w:rPr>
            </w:pPr>
            <w:r w:rsidRPr="0090251B">
              <w:rPr>
                <w:sz w:val="26"/>
                <w:szCs w:val="26"/>
                <w:lang w:eastAsia="vi-VN"/>
              </w:rPr>
              <w:t>8</w:t>
            </w:r>
          </w:p>
        </w:tc>
        <w:tc>
          <w:tcPr>
            <w:tcW w:w="1421" w:type="pct"/>
            <w:vAlign w:val="center"/>
            <w:hideMark/>
          </w:tcPr>
          <w:p w14:paraId="051DB92D" w14:textId="77777777" w:rsidR="00E24C2F" w:rsidRPr="0090251B" w:rsidRDefault="00E24C2F" w:rsidP="001D0B2C">
            <w:pPr>
              <w:rPr>
                <w:sz w:val="26"/>
                <w:szCs w:val="26"/>
                <w:lang w:eastAsia="vi-VN"/>
              </w:rPr>
            </w:pPr>
            <w:r w:rsidRPr="0090251B">
              <w:rPr>
                <w:sz w:val="26"/>
                <w:szCs w:val="26"/>
                <w:lang w:eastAsia="vi-VN"/>
              </w:rPr>
              <w:t>Bao gói</w:t>
            </w:r>
          </w:p>
        </w:tc>
        <w:tc>
          <w:tcPr>
            <w:tcW w:w="1674" w:type="pct"/>
            <w:vAlign w:val="center"/>
            <w:hideMark/>
          </w:tcPr>
          <w:p w14:paraId="6055B2A9" w14:textId="77777777" w:rsidR="00E24C2F" w:rsidRPr="0090251B" w:rsidRDefault="00E24C2F" w:rsidP="001D0B2C">
            <w:pPr>
              <w:rPr>
                <w:sz w:val="26"/>
                <w:szCs w:val="26"/>
                <w:lang w:eastAsia="vi-VN"/>
              </w:rPr>
            </w:pPr>
            <w:r w:rsidRPr="0090251B">
              <w:rPr>
                <w:sz w:val="26"/>
                <w:szCs w:val="26"/>
                <w:lang w:eastAsia="vi-VN"/>
              </w:rPr>
              <w:t>Đai thép được cuộn tròn và cố định trên khung nhựa, khóa đai được đóng trong hộp để dễ dàng cho việc bảo quản trong kho cũng như vận chuyển</w:t>
            </w:r>
          </w:p>
        </w:tc>
        <w:tc>
          <w:tcPr>
            <w:tcW w:w="556" w:type="pct"/>
            <w:vAlign w:val="center"/>
            <w:hideMark/>
          </w:tcPr>
          <w:p w14:paraId="52B3E9E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5B20AA44"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0F30D5C3"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54DEB974" w14:textId="77777777" w:rsidTr="001D0B2C">
        <w:trPr>
          <w:trHeight w:val="20"/>
        </w:trPr>
        <w:tc>
          <w:tcPr>
            <w:tcW w:w="260" w:type="pct"/>
            <w:vAlign w:val="center"/>
            <w:hideMark/>
          </w:tcPr>
          <w:p w14:paraId="18B1A591" w14:textId="77777777" w:rsidR="00E24C2F" w:rsidRPr="0090251B" w:rsidRDefault="00E24C2F" w:rsidP="001D0B2C">
            <w:pPr>
              <w:jc w:val="center"/>
              <w:rPr>
                <w:sz w:val="26"/>
                <w:szCs w:val="26"/>
                <w:lang w:eastAsia="vi-VN"/>
              </w:rPr>
            </w:pPr>
            <w:r w:rsidRPr="0090251B">
              <w:rPr>
                <w:sz w:val="26"/>
                <w:szCs w:val="26"/>
                <w:lang w:eastAsia="vi-VN"/>
              </w:rPr>
              <w:t>9</w:t>
            </w:r>
          </w:p>
        </w:tc>
        <w:tc>
          <w:tcPr>
            <w:tcW w:w="1421" w:type="pct"/>
            <w:vAlign w:val="center"/>
            <w:hideMark/>
          </w:tcPr>
          <w:p w14:paraId="72295B41" w14:textId="77777777" w:rsidR="00E24C2F" w:rsidRPr="0090251B" w:rsidRDefault="00E24C2F" w:rsidP="001D0B2C">
            <w:pPr>
              <w:rPr>
                <w:sz w:val="26"/>
                <w:szCs w:val="26"/>
                <w:lang w:eastAsia="vi-VN"/>
              </w:rPr>
            </w:pPr>
            <w:r w:rsidRPr="0090251B">
              <w:rPr>
                <w:sz w:val="26"/>
                <w:szCs w:val="26"/>
                <w:lang w:eastAsia="vi-VN"/>
              </w:rPr>
              <w:t>Catalogue</w:t>
            </w:r>
          </w:p>
        </w:tc>
        <w:tc>
          <w:tcPr>
            <w:tcW w:w="1674" w:type="pct"/>
            <w:vAlign w:val="center"/>
            <w:hideMark/>
          </w:tcPr>
          <w:p w14:paraId="379EB391" w14:textId="77777777" w:rsidR="00E24C2F" w:rsidRPr="0090251B" w:rsidRDefault="00E24C2F" w:rsidP="001D0B2C">
            <w:pPr>
              <w:jc w:val="center"/>
              <w:rPr>
                <w:sz w:val="26"/>
                <w:szCs w:val="26"/>
                <w:lang w:eastAsia="vi-VN"/>
              </w:rPr>
            </w:pPr>
            <w:r w:rsidRPr="0090251B">
              <w:rPr>
                <w:sz w:val="26"/>
                <w:szCs w:val="26"/>
                <w:lang w:eastAsia="vi-VN"/>
              </w:rPr>
              <w:t>Kèm theo hồ sơ dự thầu</w:t>
            </w:r>
          </w:p>
        </w:tc>
        <w:tc>
          <w:tcPr>
            <w:tcW w:w="556" w:type="pct"/>
            <w:vAlign w:val="center"/>
            <w:hideMark/>
          </w:tcPr>
          <w:p w14:paraId="5E5B8B5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34" w:type="pct"/>
            <w:vAlign w:val="center"/>
            <w:hideMark/>
          </w:tcPr>
          <w:p w14:paraId="78FD048E" w14:textId="77777777" w:rsidR="00E24C2F" w:rsidRPr="0090251B" w:rsidRDefault="00E24C2F" w:rsidP="001D0B2C">
            <w:pPr>
              <w:jc w:val="center"/>
              <w:rPr>
                <w:sz w:val="26"/>
                <w:szCs w:val="26"/>
                <w:lang w:eastAsia="vi-VN"/>
              </w:rPr>
            </w:pPr>
            <w:r w:rsidRPr="0090251B">
              <w:rPr>
                <w:sz w:val="26"/>
                <w:szCs w:val="26"/>
                <w:lang w:eastAsia="vi-VN"/>
              </w:rPr>
              <w:t> </w:t>
            </w:r>
          </w:p>
        </w:tc>
        <w:tc>
          <w:tcPr>
            <w:tcW w:w="556" w:type="pct"/>
            <w:vAlign w:val="center"/>
            <w:hideMark/>
          </w:tcPr>
          <w:p w14:paraId="1DA4C322"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bl>
    <w:p w14:paraId="7F7D89A1" w14:textId="77777777" w:rsidR="00E24C2F" w:rsidRPr="0090251B" w:rsidRDefault="00E24C2F" w:rsidP="00E24C2F">
      <w:pPr>
        <w:pStyle w:val="1nho"/>
        <w:spacing w:before="80" w:after="80"/>
        <w:ind w:firstLine="0"/>
        <w:rPr>
          <w:lang w:val="fr-FR"/>
        </w:rPr>
      </w:pPr>
    </w:p>
    <w:p w14:paraId="014FBC9C" w14:textId="607301DD" w:rsidR="00E24C2F" w:rsidRPr="0090251B" w:rsidRDefault="005109EE" w:rsidP="00E24C2F">
      <w:pPr>
        <w:pStyle w:val="1nho"/>
        <w:spacing w:before="80" w:after="80"/>
        <w:ind w:firstLine="0"/>
        <w:rPr>
          <w:lang w:val="fr-FR"/>
        </w:rPr>
      </w:pPr>
      <w:r>
        <w:rPr>
          <w:lang w:val="fr-FR"/>
        </w:rPr>
        <w:t>39</w:t>
      </w:r>
      <w:r w:rsidR="00E24C2F" w:rsidRPr="0090251B">
        <w:rPr>
          <w:lang w:val="fr-FR"/>
        </w:rPr>
        <w:t>. Tiêu chuẩn đánh giá kỹ thuật của Giá treo MBA 1 pha 75-100kVA, Giá treo MBA 3X100kVA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92"/>
        <w:gridCol w:w="893"/>
        <w:gridCol w:w="4792"/>
        <w:gridCol w:w="1153"/>
        <w:gridCol w:w="1066"/>
        <w:gridCol w:w="1156"/>
      </w:tblGrid>
      <w:tr w:rsidR="00E24C2F" w:rsidRPr="0090251B" w14:paraId="4A9A7284" w14:textId="77777777" w:rsidTr="001D0B2C">
        <w:trPr>
          <w:trHeight w:val="20"/>
        </w:trPr>
        <w:tc>
          <w:tcPr>
            <w:tcW w:w="176" w:type="pct"/>
            <w:vMerge w:val="restart"/>
            <w:vAlign w:val="center"/>
            <w:hideMark/>
          </w:tcPr>
          <w:p w14:paraId="6B03525C" w14:textId="77777777" w:rsidR="00E24C2F" w:rsidRPr="0090251B" w:rsidRDefault="00E24C2F" w:rsidP="001D0B2C">
            <w:pPr>
              <w:jc w:val="center"/>
              <w:rPr>
                <w:b/>
                <w:bCs/>
                <w:sz w:val="26"/>
                <w:szCs w:val="26"/>
                <w:lang w:eastAsia="vi-VN"/>
              </w:rPr>
            </w:pPr>
            <w:r w:rsidRPr="0090251B">
              <w:rPr>
                <w:b/>
                <w:bCs/>
                <w:sz w:val="26"/>
                <w:szCs w:val="26"/>
                <w:lang w:eastAsia="vi-VN"/>
              </w:rPr>
              <w:t>STT</w:t>
            </w:r>
          </w:p>
        </w:tc>
        <w:tc>
          <w:tcPr>
            <w:tcW w:w="1657" w:type="pct"/>
            <w:vMerge w:val="restart"/>
            <w:vAlign w:val="center"/>
            <w:hideMark/>
          </w:tcPr>
          <w:p w14:paraId="797B7B45" w14:textId="77777777" w:rsidR="00E24C2F" w:rsidRPr="0090251B" w:rsidRDefault="00E24C2F" w:rsidP="001D0B2C">
            <w:pPr>
              <w:jc w:val="center"/>
              <w:rPr>
                <w:b/>
                <w:bCs/>
                <w:sz w:val="26"/>
                <w:szCs w:val="26"/>
                <w:lang w:eastAsia="vi-VN"/>
              </w:rPr>
            </w:pPr>
            <w:r w:rsidRPr="0090251B">
              <w:rPr>
                <w:b/>
                <w:bCs/>
                <w:sz w:val="26"/>
                <w:szCs w:val="26"/>
                <w:lang w:eastAsia="vi-VN"/>
              </w:rPr>
              <w:t>Đặc tính</w:t>
            </w:r>
          </w:p>
        </w:tc>
        <w:tc>
          <w:tcPr>
            <w:tcW w:w="318" w:type="pct"/>
            <w:vMerge w:val="restart"/>
            <w:vAlign w:val="center"/>
            <w:hideMark/>
          </w:tcPr>
          <w:p w14:paraId="1135085F" w14:textId="77777777" w:rsidR="00E24C2F" w:rsidRPr="0090251B" w:rsidRDefault="00E24C2F" w:rsidP="001D0B2C">
            <w:pPr>
              <w:jc w:val="center"/>
              <w:rPr>
                <w:b/>
                <w:bCs/>
                <w:sz w:val="26"/>
                <w:szCs w:val="26"/>
                <w:lang w:eastAsia="vi-VN"/>
              </w:rPr>
            </w:pPr>
            <w:r w:rsidRPr="0090251B">
              <w:rPr>
                <w:b/>
                <w:bCs/>
                <w:sz w:val="26"/>
                <w:szCs w:val="26"/>
                <w:lang w:eastAsia="vi-VN"/>
              </w:rPr>
              <w:t>Đơn vị</w:t>
            </w:r>
          </w:p>
        </w:tc>
        <w:tc>
          <w:tcPr>
            <w:tcW w:w="1657" w:type="pct"/>
            <w:vMerge w:val="restart"/>
            <w:vAlign w:val="center"/>
            <w:hideMark/>
          </w:tcPr>
          <w:p w14:paraId="3A8ED331" w14:textId="77777777" w:rsidR="00E24C2F" w:rsidRPr="0090251B" w:rsidRDefault="00E24C2F" w:rsidP="001D0B2C">
            <w:pPr>
              <w:jc w:val="center"/>
              <w:rPr>
                <w:b/>
                <w:bCs/>
                <w:sz w:val="26"/>
                <w:szCs w:val="26"/>
                <w:lang w:eastAsia="vi-VN"/>
              </w:rPr>
            </w:pPr>
            <w:r w:rsidRPr="0090251B">
              <w:rPr>
                <w:b/>
                <w:bCs/>
                <w:sz w:val="26"/>
                <w:szCs w:val="26"/>
                <w:lang w:eastAsia="vi-VN"/>
              </w:rPr>
              <w:t xml:space="preserve">Yêu cầu </w:t>
            </w:r>
          </w:p>
        </w:tc>
        <w:tc>
          <w:tcPr>
            <w:tcW w:w="1192" w:type="pct"/>
            <w:gridSpan w:val="3"/>
            <w:vAlign w:val="center"/>
            <w:hideMark/>
          </w:tcPr>
          <w:p w14:paraId="1448DEDD" w14:textId="77777777" w:rsidR="00E24C2F" w:rsidRPr="0090251B" w:rsidRDefault="00E24C2F" w:rsidP="001D0B2C">
            <w:pPr>
              <w:jc w:val="center"/>
              <w:rPr>
                <w:b/>
                <w:bCs/>
                <w:sz w:val="26"/>
                <w:szCs w:val="26"/>
                <w:lang w:eastAsia="vi-VN"/>
              </w:rPr>
            </w:pPr>
            <w:r w:rsidRPr="0090251B">
              <w:rPr>
                <w:b/>
                <w:bCs/>
                <w:sz w:val="26"/>
                <w:szCs w:val="26"/>
                <w:lang w:eastAsia="vi-VN"/>
              </w:rPr>
              <w:t>Đánh giá tính đáp ứng</w:t>
            </w:r>
          </w:p>
        </w:tc>
      </w:tr>
      <w:tr w:rsidR="00E24C2F" w:rsidRPr="0090251B" w14:paraId="56E9733D" w14:textId="77777777" w:rsidTr="001D0B2C">
        <w:trPr>
          <w:trHeight w:val="20"/>
        </w:trPr>
        <w:tc>
          <w:tcPr>
            <w:tcW w:w="176" w:type="pct"/>
            <w:vMerge/>
            <w:vAlign w:val="center"/>
            <w:hideMark/>
          </w:tcPr>
          <w:p w14:paraId="22280E91" w14:textId="77777777" w:rsidR="00E24C2F" w:rsidRPr="0090251B" w:rsidRDefault="00E24C2F" w:rsidP="001D0B2C">
            <w:pPr>
              <w:rPr>
                <w:b/>
                <w:bCs/>
                <w:sz w:val="26"/>
                <w:szCs w:val="26"/>
                <w:lang w:eastAsia="vi-VN"/>
              </w:rPr>
            </w:pPr>
          </w:p>
        </w:tc>
        <w:tc>
          <w:tcPr>
            <w:tcW w:w="1657" w:type="pct"/>
            <w:vMerge/>
            <w:vAlign w:val="center"/>
            <w:hideMark/>
          </w:tcPr>
          <w:p w14:paraId="75C397A1" w14:textId="77777777" w:rsidR="00E24C2F" w:rsidRPr="0090251B" w:rsidRDefault="00E24C2F" w:rsidP="001D0B2C">
            <w:pPr>
              <w:rPr>
                <w:b/>
                <w:bCs/>
                <w:sz w:val="26"/>
                <w:szCs w:val="26"/>
                <w:lang w:eastAsia="vi-VN"/>
              </w:rPr>
            </w:pPr>
          </w:p>
        </w:tc>
        <w:tc>
          <w:tcPr>
            <w:tcW w:w="318" w:type="pct"/>
            <w:vMerge/>
            <w:vAlign w:val="center"/>
            <w:hideMark/>
          </w:tcPr>
          <w:p w14:paraId="6B9CFC36" w14:textId="77777777" w:rsidR="00E24C2F" w:rsidRPr="0090251B" w:rsidRDefault="00E24C2F" w:rsidP="001D0B2C">
            <w:pPr>
              <w:rPr>
                <w:b/>
                <w:bCs/>
                <w:sz w:val="26"/>
                <w:szCs w:val="26"/>
                <w:lang w:eastAsia="vi-VN"/>
              </w:rPr>
            </w:pPr>
          </w:p>
        </w:tc>
        <w:tc>
          <w:tcPr>
            <w:tcW w:w="1657" w:type="pct"/>
            <w:vMerge/>
            <w:vAlign w:val="center"/>
            <w:hideMark/>
          </w:tcPr>
          <w:p w14:paraId="0084A639" w14:textId="77777777" w:rsidR="00E24C2F" w:rsidRPr="0090251B" w:rsidRDefault="00E24C2F" w:rsidP="001D0B2C">
            <w:pPr>
              <w:rPr>
                <w:b/>
                <w:bCs/>
                <w:sz w:val="26"/>
                <w:szCs w:val="26"/>
                <w:lang w:eastAsia="vi-VN"/>
              </w:rPr>
            </w:pPr>
          </w:p>
        </w:tc>
        <w:tc>
          <w:tcPr>
            <w:tcW w:w="407" w:type="pct"/>
            <w:vAlign w:val="center"/>
            <w:hideMark/>
          </w:tcPr>
          <w:p w14:paraId="7BE97CE5" w14:textId="77777777" w:rsidR="00E24C2F" w:rsidRPr="0090251B" w:rsidRDefault="00E24C2F" w:rsidP="001D0B2C">
            <w:pPr>
              <w:jc w:val="center"/>
              <w:rPr>
                <w:b/>
                <w:bCs/>
                <w:sz w:val="26"/>
                <w:szCs w:val="26"/>
                <w:lang w:eastAsia="vi-VN"/>
              </w:rPr>
            </w:pPr>
            <w:r w:rsidRPr="0090251B">
              <w:rPr>
                <w:b/>
                <w:bCs/>
                <w:sz w:val="26"/>
                <w:szCs w:val="26"/>
                <w:lang w:eastAsia="vi-VN"/>
              </w:rPr>
              <w:t>Đáp ứng</w:t>
            </w:r>
          </w:p>
        </w:tc>
        <w:tc>
          <w:tcPr>
            <w:tcW w:w="377" w:type="pct"/>
            <w:vAlign w:val="center"/>
            <w:hideMark/>
          </w:tcPr>
          <w:p w14:paraId="47695321" w14:textId="77777777" w:rsidR="00E24C2F" w:rsidRPr="0090251B" w:rsidRDefault="00E24C2F" w:rsidP="001D0B2C">
            <w:pPr>
              <w:jc w:val="center"/>
              <w:rPr>
                <w:b/>
                <w:bCs/>
                <w:sz w:val="26"/>
                <w:szCs w:val="26"/>
                <w:lang w:eastAsia="vi-VN"/>
              </w:rPr>
            </w:pPr>
            <w:r w:rsidRPr="0090251B">
              <w:rPr>
                <w:b/>
                <w:bCs/>
                <w:sz w:val="26"/>
                <w:szCs w:val="26"/>
                <w:lang w:eastAsia="vi-VN"/>
              </w:rPr>
              <w:t>Chấp nhận được</w:t>
            </w:r>
          </w:p>
        </w:tc>
        <w:tc>
          <w:tcPr>
            <w:tcW w:w="407" w:type="pct"/>
            <w:vAlign w:val="center"/>
            <w:hideMark/>
          </w:tcPr>
          <w:p w14:paraId="2EA6FA9F" w14:textId="77777777" w:rsidR="00E24C2F" w:rsidRPr="0090251B" w:rsidRDefault="00E24C2F" w:rsidP="001D0B2C">
            <w:pPr>
              <w:jc w:val="center"/>
              <w:rPr>
                <w:b/>
                <w:bCs/>
                <w:sz w:val="26"/>
                <w:szCs w:val="26"/>
                <w:lang w:eastAsia="vi-VN"/>
              </w:rPr>
            </w:pPr>
            <w:r w:rsidRPr="0090251B">
              <w:rPr>
                <w:b/>
                <w:bCs/>
                <w:sz w:val="26"/>
                <w:szCs w:val="26"/>
                <w:lang w:eastAsia="vi-VN"/>
              </w:rPr>
              <w:t>Không đáp ứng</w:t>
            </w:r>
          </w:p>
        </w:tc>
      </w:tr>
      <w:tr w:rsidR="00E24C2F" w:rsidRPr="0090251B" w14:paraId="57812165" w14:textId="77777777" w:rsidTr="001D0B2C">
        <w:trPr>
          <w:trHeight w:val="20"/>
        </w:trPr>
        <w:tc>
          <w:tcPr>
            <w:tcW w:w="176" w:type="pct"/>
            <w:vAlign w:val="center"/>
            <w:hideMark/>
          </w:tcPr>
          <w:p w14:paraId="54F6BDF4" w14:textId="77777777" w:rsidR="00E24C2F" w:rsidRPr="0090251B" w:rsidRDefault="00E24C2F" w:rsidP="001D0B2C">
            <w:pPr>
              <w:jc w:val="center"/>
              <w:rPr>
                <w:sz w:val="26"/>
                <w:szCs w:val="26"/>
                <w:lang w:eastAsia="vi-VN"/>
              </w:rPr>
            </w:pPr>
            <w:r w:rsidRPr="0090251B">
              <w:rPr>
                <w:sz w:val="26"/>
                <w:szCs w:val="26"/>
                <w:lang w:eastAsia="vi-VN"/>
              </w:rPr>
              <w:t>1</w:t>
            </w:r>
          </w:p>
        </w:tc>
        <w:tc>
          <w:tcPr>
            <w:tcW w:w="1657" w:type="pct"/>
            <w:vAlign w:val="center"/>
            <w:hideMark/>
          </w:tcPr>
          <w:p w14:paraId="18E22ED5" w14:textId="77777777" w:rsidR="00E24C2F" w:rsidRPr="0090251B" w:rsidRDefault="00E24C2F" w:rsidP="001D0B2C">
            <w:pPr>
              <w:rPr>
                <w:sz w:val="26"/>
                <w:szCs w:val="26"/>
                <w:lang w:eastAsia="vi-VN"/>
              </w:rPr>
            </w:pPr>
            <w:r w:rsidRPr="0090251B">
              <w:rPr>
                <w:sz w:val="26"/>
                <w:szCs w:val="26"/>
                <w:lang w:eastAsia="vi-VN"/>
              </w:rPr>
              <w:t>Nhà sản xuất</w:t>
            </w:r>
          </w:p>
        </w:tc>
        <w:tc>
          <w:tcPr>
            <w:tcW w:w="318" w:type="pct"/>
            <w:vAlign w:val="center"/>
            <w:hideMark/>
          </w:tcPr>
          <w:p w14:paraId="382B5827" w14:textId="77777777" w:rsidR="00E24C2F" w:rsidRPr="0090251B" w:rsidRDefault="00E24C2F" w:rsidP="001D0B2C">
            <w:pPr>
              <w:jc w:val="center"/>
              <w:rPr>
                <w:sz w:val="26"/>
                <w:szCs w:val="26"/>
                <w:lang w:eastAsia="vi-VN"/>
              </w:rPr>
            </w:pPr>
            <w:r w:rsidRPr="0090251B">
              <w:rPr>
                <w:sz w:val="26"/>
                <w:szCs w:val="26"/>
                <w:lang w:eastAsia="vi-VN"/>
              </w:rPr>
              <w:t> </w:t>
            </w:r>
          </w:p>
        </w:tc>
        <w:tc>
          <w:tcPr>
            <w:tcW w:w="1657" w:type="pct"/>
            <w:vAlign w:val="center"/>
            <w:hideMark/>
          </w:tcPr>
          <w:p w14:paraId="71E1A18A" w14:textId="77777777" w:rsidR="00E24C2F" w:rsidRPr="0090251B" w:rsidRDefault="00E24C2F" w:rsidP="001D0B2C">
            <w:pPr>
              <w:jc w:val="center"/>
              <w:rPr>
                <w:sz w:val="26"/>
                <w:szCs w:val="26"/>
                <w:lang w:eastAsia="vi-VN"/>
              </w:rPr>
            </w:pPr>
            <w:r w:rsidRPr="0090251B">
              <w:rPr>
                <w:sz w:val="26"/>
                <w:szCs w:val="26"/>
                <w:lang w:eastAsia="vi-VN"/>
              </w:rPr>
              <w:t>Nêu rõ ràng</w:t>
            </w:r>
          </w:p>
        </w:tc>
        <w:tc>
          <w:tcPr>
            <w:tcW w:w="407" w:type="pct"/>
            <w:vAlign w:val="center"/>
            <w:hideMark/>
          </w:tcPr>
          <w:p w14:paraId="77FF0F02"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377" w:type="pct"/>
            <w:vAlign w:val="center"/>
            <w:hideMark/>
          </w:tcPr>
          <w:p w14:paraId="0EEFC4E1" w14:textId="77777777" w:rsidR="00E24C2F" w:rsidRPr="0090251B" w:rsidRDefault="00E24C2F" w:rsidP="001D0B2C">
            <w:pPr>
              <w:rPr>
                <w:sz w:val="26"/>
                <w:szCs w:val="26"/>
                <w:lang w:eastAsia="vi-VN"/>
              </w:rPr>
            </w:pPr>
            <w:r w:rsidRPr="0090251B">
              <w:rPr>
                <w:sz w:val="26"/>
                <w:szCs w:val="26"/>
                <w:lang w:eastAsia="vi-VN"/>
              </w:rPr>
              <w:t> </w:t>
            </w:r>
          </w:p>
        </w:tc>
        <w:tc>
          <w:tcPr>
            <w:tcW w:w="407" w:type="pct"/>
            <w:vAlign w:val="center"/>
            <w:hideMark/>
          </w:tcPr>
          <w:p w14:paraId="1F6096AD"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66966C13" w14:textId="77777777" w:rsidTr="001D0B2C">
        <w:trPr>
          <w:trHeight w:val="20"/>
        </w:trPr>
        <w:tc>
          <w:tcPr>
            <w:tcW w:w="176" w:type="pct"/>
            <w:vAlign w:val="center"/>
            <w:hideMark/>
          </w:tcPr>
          <w:p w14:paraId="0FEB0286" w14:textId="77777777" w:rsidR="00E24C2F" w:rsidRPr="0090251B" w:rsidRDefault="00E24C2F" w:rsidP="001D0B2C">
            <w:pPr>
              <w:jc w:val="center"/>
              <w:rPr>
                <w:sz w:val="26"/>
                <w:szCs w:val="26"/>
                <w:lang w:eastAsia="vi-VN"/>
              </w:rPr>
            </w:pPr>
            <w:r w:rsidRPr="0090251B">
              <w:rPr>
                <w:sz w:val="26"/>
                <w:szCs w:val="26"/>
                <w:lang w:eastAsia="vi-VN"/>
              </w:rPr>
              <w:t>2</w:t>
            </w:r>
          </w:p>
        </w:tc>
        <w:tc>
          <w:tcPr>
            <w:tcW w:w="1657" w:type="pct"/>
            <w:vAlign w:val="center"/>
            <w:hideMark/>
          </w:tcPr>
          <w:p w14:paraId="45CC988F" w14:textId="77777777" w:rsidR="00E24C2F" w:rsidRPr="0090251B" w:rsidRDefault="00E24C2F" w:rsidP="001D0B2C">
            <w:pPr>
              <w:rPr>
                <w:sz w:val="26"/>
                <w:szCs w:val="26"/>
                <w:lang w:eastAsia="vi-VN"/>
              </w:rPr>
            </w:pPr>
            <w:r w:rsidRPr="0090251B">
              <w:rPr>
                <w:sz w:val="26"/>
                <w:szCs w:val="26"/>
                <w:lang w:eastAsia="vi-VN"/>
              </w:rPr>
              <w:t>Nước sản xuất</w:t>
            </w:r>
          </w:p>
        </w:tc>
        <w:tc>
          <w:tcPr>
            <w:tcW w:w="318" w:type="pct"/>
            <w:vAlign w:val="center"/>
            <w:hideMark/>
          </w:tcPr>
          <w:p w14:paraId="55058389" w14:textId="77777777" w:rsidR="00E24C2F" w:rsidRPr="0090251B" w:rsidRDefault="00E24C2F" w:rsidP="001D0B2C">
            <w:pPr>
              <w:jc w:val="center"/>
              <w:rPr>
                <w:sz w:val="26"/>
                <w:szCs w:val="26"/>
                <w:lang w:eastAsia="vi-VN"/>
              </w:rPr>
            </w:pPr>
            <w:r w:rsidRPr="0090251B">
              <w:rPr>
                <w:sz w:val="26"/>
                <w:szCs w:val="26"/>
                <w:lang w:eastAsia="vi-VN"/>
              </w:rPr>
              <w:t> </w:t>
            </w:r>
          </w:p>
        </w:tc>
        <w:tc>
          <w:tcPr>
            <w:tcW w:w="1657" w:type="pct"/>
            <w:vAlign w:val="center"/>
            <w:hideMark/>
          </w:tcPr>
          <w:p w14:paraId="4F93F396" w14:textId="77777777" w:rsidR="00E24C2F" w:rsidRPr="0090251B" w:rsidRDefault="00E24C2F" w:rsidP="001D0B2C">
            <w:pPr>
              <w:jc w:val="center"/>
              <w:rPr>
                <w:sz w:val="26"/>
                <w:szCs w:val="26"/>
                <w:lang w:eastAsia="vi-VN"/>
              </w:rPr>
            </w:pPr>
            <w:r w:rsidRPr="0090251B">
              <w:rPr>
                <w:sz w:val="26"/>
                <w:szCs w:val="26"/>
                <w:lang w:eastAsia="vi-VN"/>
              </w:rPr>
              <w:t>Nêu rõ ràng</w:t>
            </w:r>
          </w:p>
        </w:tc>
        <w:tc>
          <w:tcPr>
            <w:tcW w:w="407" w:type="pct"/>
            <w:vAlign w:val="center"/>
            <w:hideMark/>
          </w:tcPr>
          <w:p w14:paraId="79F4B301"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377" w:type="pct"/>
            <w:vAlign w:val="center"/>
            <w:hideMark/>
          </w:tcPr>
          <w:p w14:paraId="3B8434AF" w14:textId="77777777" w:rsidR="00E24C2F" w:rsidRPr="0090251B" w:rsidRDefault="00E24C2F" w:rsidP="001D0B2C">
            <w:pPr>
              <w:rPr>
                <w:sz w:val="26"/>
                <w:szCs w:val="26"/>
                <w:lang w:eastAsia="vi-VN"/>
              </w:rPr>
            </w:pPr>
            <w:r w:rsidRPr="0090251B">
              <w:rPr>
                <w:sz w:val="26"/>
                <w:szCs w:val="26"/>
                <w:lang w:eastAsia="vi-VN"/>
              </w:rPr>
              <w:t> </w:t>
            </w:r>
          </w:p>
        </w:tc>
        <w:tc>
          <w:tcPr>
            <w:tcW w:w="407" w:type="pct"/>
            <w:vAlign w:val="center"/>
            <w:hideMark/>
          </w:tcPr>
          <w:p w14:paraId="59E5F936"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4C991636" w14:textId="77777777" w:rsidTr="001D0B2C">
        <w:trPr>
          <w:trHeight w:val="20"/>
        </w:trPr>
        <w:tc>
          <w:tcPr>
            <w:tcW w:w="176" w:type="pct"/>
            <w:vAlign w:val="center"/>
            <w:hideMark/>
          </w:tcPr>
          <w:p w14:paraId="33BCFE7A" w14:textId="77777777" w:rsidR="00E24C2F" w:rsidRPr="0090251B" w:rsidRDefault="00E24C2F" w:rsidP="001D0B2C">
            <w:pPr>
              <w:jc w:val="center"/>
              <w:rPr>
                <w:sz w:val="26"/>
                <w:szCs w:val="26"/>
                <w:lang w:eastAsia="vi-VN"/>
              </w:rPr>
            </w:pPr>
            <w:r w:rsidRPr="0090251B">
              <w:rPr>
                <w:sz w:val="26"/>
                <w:szCs w:val="26"/>
                <w:lang w:eastAsia="vi-VN"/>
              </w:rPr>
              <w:t>3</w:t>
            </w:r>
          </w:p>
        </w:tc>
        <w:tc>
          <w:tcPr>
            <w:tcW w:w="1657" w:type="pct"/>
            <w:vAlign w:val="center"/>
            <w:hideMark/>
          </w:tcPr>
          <w:p w14:paraId="747B6589" w14:textId="77777777" w:rsidR="00E24C2F" w:rsidRPr="0090251B" w:rsidRDefault="00E24C2F" w:rsidP="001D0B2C">
            <w:pPr>
              <w:rPr>
                <w:sz w:val="26"/>
                <w:szCs w:val="26"/>
                <w:lang w:eastAsia="vi-VN"/>
              </w:rPr>
            </w:pPr>
            <w:r w:rsidRPr="0090251B">
              <w:rPr>
                <w:sz w:val="26"/>
                <w:szCs w:val="26"/>
                <w:lang w:eastAsia="vi-VN"/>
              </w:rPr>
              <w:t>Mã hiệu</w:t>
            </w:r>
          </w:p>
        </w:tc>
        <w:tc>
          <w:tcPr>
            <w:tcW w:w="318" w:type="pct"/>
            <w:vAlign w:val="center"/>
            <w:hideMark/>
          </w:tcPr>
          <w:p w14:paraId="3CF32318" w14:textId="77777777" w:rsidR="00E24C2F" w:rsidRPr="0090251B" w:rsidRDefault="00E24C2F" w:rsidP="001D0B2C">
            <w:pPr>
              <w:jc w:val="center"/>
              <w:rPr>
                <w:sz w:val="26"/>
                <w:szCs w:val="26"/>
                <w:lang w:eastAsia="vi-VN"/>
              </w:rPr>
            </w:pPr>
            <w:r w:rsidRPr="0090251B">
              <w:rPr>
                <w:sz w:val="26"/>
                <w:szCs w:val="26"/>
                <w:lang w:eastAsia="vi-VN"/>
              </w:rPr>
              <w:t> </w:t>
            </w:r>
          </w:p>
        </w:tc>
        <w:tc>
          <w:tcPr>
            <w:tcW w:w="1657" w:type="pct"/>
            <w:vAlign w:val="center"/>
            <w:hideMark/>
          </w:tcPr>
          <w:p w14:paraId="56961FF7" w14:textId="77777777" w:rsidR="00E24C2F" w:rsidRPr="0090251B" w:rsidRDefault="00E24C2F" w:rsidP="001D0B2C">
            <w:pPr>
              <w:jc w:val="center"/>
              <w:rPr>
                <w:sz w:val="26"/>
                <w:szCs w:val="26"/>
                <w:lang w:eastAsia="vi-VN"/>
              </w:rPr>
            </w:pPr>
            <w:r w:rsidRPr="0090251B">
              <w:rPr>
                <w:sz w:val="26"/>
                <w:szCs w:val="26"/>
                <w:lang w:eastAsia="vi-VN"/>
              </w:rPr>
              <w:t>Nêu rõ ràng</w:t>
            </w:r>
          </w:p>
        </w:tc>
        <w:tc>
          <w:tcPr>
            <w:tcW w:w="407" w:type="pct"/>
            <w:vAlign w:val="center"/>
            <w:hideMark/>
          </w:tcPr>
          <w:p w14:paraId="5855352C"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377" w:type="pct"/>
            <w:vAlign w:val="center"/>
            <w:hideMark/>
          </w:tcPr>
          <w:p w14:paraId="57E5CF25" w14:textId="77777777" w:rsidR="00E24C2F" w:rsidRPr="0090251B" w:rsidRDefault="00E24C2F" w:rsidP="001D0B2C">
            <w:pPr>
              <w:rPr>
                <w:sz w:val="26"/>
                <w:szCs w:val="26"/>
                <w:lang w:eastAsia="vi-VN"/>
              </w:rPr>
            </w:pPr>
            <w:r w:rsidRPr="0090251B">
              <w:rPr>
                <w:sz w:val="26"/>
                <w:szCs w:val="26"/>
                <w:lang w:eastAsia="vi-VN"/>
              </w:rPr>
              <w:t> </w:t>
            </w:r>
          </w:p>
        </w:tc>
        <w:tc>
          <w:tcPr>
            <w:tcW w:w="407" w:type="pct"/>
            <w:vAlign w:val="center"/>
            <w:hideMark/>
          </w:tcPr>
          <w:p w14:paraId="2648A971"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5A0368A5" w14:textId="77777777" w:rsidTr="001D0B2C">
        <w:trPr>
          <w:trHeight w:val="20"/>
        </w:trPr>
        <w:tc>
          <w:tcPr>
            <w:tcW w:w="176" w:type="pct"/>
            <w:vAlign w:val="center"/>
            <w:hideMark/>
          </w:tcPr>
          <w:p w14:paraId="27F5FE5E" w14:textId="77777777" w:rsidR="00E24C2F" w:rsidRPr="0090251B" w:rsidRDefault="00E24C2F" w:rsidP="001D0B2C">
            <w:pPr>
              <w:jc w:val="center"/>
              <w:rPr>
                <w:sz w:val="26"/>
                <w:szCs w:val="26"/>
                <w:lang w:eastAsia="vi-VN"/>
              </w:rPr>
            </w:pPr>
            <w:r w:rsidRPr="0090251B">
              <w:rPr>
                <w:sz w:val="26"/>
                <w:szCs w:val="26"/>
                <w:lang w:eastAsia="vi-VN"/>
              </w:rPr>
              <w:t> </w:t>
            </w:r>
          </w:p>
        </w:tc>
        <w:tc>
          <w:tcPr>
            <w:tcW w:w="1657" w:type="pct"/>
            <w:vAlign w:val="center"/>
            <w:hideMark/>
          </w:tcPr>
          <w:p w14:paraId="232C3371" w14:textId="77777777" w:rsidR="00E24C2F" w:rsidRPr="0090251B" w:rsidRDefault="00E24C2F" w:rsidP="001D0B2C">
            <w:pPr>
              <w:rPr>
                <w:sz w:val="26"/>
                <w:szCs w:val="26"/>
                <w:lang w:val="es-ES" w:eastAsia="vi-VN"/>
              </w:rPr>
            </w:pPr>
            <w:r w:rsidRPr="0090251B">
              <w:rPr>
                <w:sz w:val="26"/>
                <w:szCs w:val="26"/>
                <w:lang w:val="es-ES" w:eastAsia="vi-VN"/>
              </w:rPr>
              <w:t>Giá treo MBA 1 pha 75-100kVA</w:t>
            </w:r>
          </w:p>
        </w:tc>
        <w:tc>
          <w:tcPr>
            <w:tcW w:w="318" w:type="pct"/>
            <w:vAlign w:val="center"/>
            <w:hideMark/>
          </w:tcPr>
          <w:p w14:paraId="71BE40FA" w14:textId="77777777" w:rsidR="00E24C2F" w:rsidRPr="0090251B" w:rsidRDefault="00E24C2F" w:rsidP="001D0B2C">
            <w:pPr>
              <w:jc w:val="center"/>
              <w:rPr>
                <w:sz w:val="26"/>
                <w:szCs w:val="26"/>
                <w:lang w:val="es-ES" w:eastAsia="vi-VN"/>
              </w:rPr>
            </w:pPr>
            <w:r w:rsidRPr="0090251B">
              <w:rPr>
                <w:sz w:val="26"/>
                <w:szCs w:val="26"/>
                <w:lang w:val="es-ES" w:eastAsia="vi-VN"/>
              </w:rPr>
              <w:t> </w:t>
            </w:r>
          </w:p>
        </w:tc>
        <w:tc>
          <w:tcPr>
            <w:tcW w:w="1657" w:type="pct"/>
            <w:vAlign w:val="center"/>
            <w:hideMark/>
          </w:tcPr>
          <w:p w14:paraId="2ACFA93D" w14:textId="77777777" w:rsidR="00E24C2F" w:rsidRPr="0090251B" w:rsidRDefault="00E24C2F" w:rsidP="001D0B2C">
            <w:pPr>
              <w:jc w:val="center"/>
              <w:rPr>
                <w:sz w:val="26"/>
                <w:szCs w:val="26"/>
                <w:lang w:eastAsia="vi-VN"/>
              </w:rPr>
            </w:pPr>
            <w:r w:rsidRPr="0090251B">
              <w:rPr>
                <w:sz w:val="26"/>
                <w:szCs w:val="26"/>
                <w:lang w:eastAsia="vi-VN"/>
              </w:rPr>
              <w:t>Nêu rõ ràng</w:t>
            </w:r>
          </w:p>
        </w:tc>
        <w:tc>
          <w:tcPr>
            <w:tcW w:w="407" w:type="pct"/>
            <w:vAlign w:val="center"/>
            <w:hideMark/>
          </w:tcPr>
          <w:p w14:paraId="7B9C4AB8"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377" w:type="pct"/>
            <w:vAlign w:val="center"/>
            <w:hideMark/>
          </w:tcPr>
          <w:p w14:paraId="35EB7293" w14:textId="77777777" w:rsidR="00E24C2F" w:rsidRPr="0090251B" w:rsidRDefault="00E24C2F" w:rsidP="001D0B2C">
            <w:pPr>
              <w:rPr>
                <w:sz w:val="26"/>
                <w:szCs w:val="26"/>
                <w:lang w:eastAsia="vi-VN"/>
              </w:rPr>
            </w:pPr>
            <w:r w:rsidRPr="0090251B">
              <w:rPr>
                <w:sz w:val="26"/>
                <w:szCs w:val="26"/>
                <w:lang w:eastAsia="vi-VN"/>
              </w:rPr>
              <w:t> </w:t>
            </w:r>
          </w:p>
        </w:tc>
        <w:tc>
          <w:tcPr>
            <w:tcW w:w="407" w:type="pct"/>
            <w:vAlign w:val="center"/>
            <w:hideMark/>
          </w:tcPr>
          <w:p w14:paraId="24974373"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4789D082" w14:textId="77777777" w:rsidTr="001D0B2C">
        <w:trPr>
          <w:trHeight w:val="20"/>
        </w:trPr>
        <w:tc>
          <w:tcPr>
            <w:tcW w:w="176" w:type="pct"/>
            <w:vAlign w:val="center"/>
            <w:hideMark/>
          </w:tcPr>
          <w:p w14:paraId="4FD261ED" w14:textId="77777777" w:rsidR="00E24C2F" w:rsidRPr="0090251B" w:rsidRDefault="00E24C2F" w:rsidP="001D0B2C">
            <w:pPr>
              <w:jc w:val="center"/>
              <w:rPr>
                <w:sz w:val="26"/>
                <w:szCs w:val="26"/>
                <w:lang w:eastAsia="vi-VN"/>
              </w:rPr>
            </w:pPr>
            <w:r w:rsidRPr="0090251B">
              <w:rPr>
                <w:sz w:val="26"/>
                <w:szCs w:val="26"/>
                <w:lang w:eastAsia="vi-VN"/>
              </w:rPr>
              <w:lastRenderedPageBreak/>
              <w:t> </w:t>
            </w:r>
          </w:p>
        </w:tc>
        <w:tc>
          <w:tcPr>
            <w:tcW w:w="1657" w:type="pct"/>
            <w:vAlign w:val="center"/>
            <w:hideMark/>
          </w:tcPr>
          <w:p w14:paraId="55038EB9" w14:textId="77777777" w:rsidR="00E24C2F" w:rsidRPr="0090251B" w:rsidRDefault="00E24C2F" w:rsidP="001D0B2C">
            <w:pPr>
              <w:rPr>
                <w:sz w:val="26"/>
                <w:szCs w:val="26"/>
                <w:lang w:eastAsia="vi-VN"/>
              </w:rPr>
            </w:pPr>
            <w:r w:rsidRPr="0090251B">
              <w:rPr>
                <w:sz w:val="26"/>
                <w:szCs w:val="26"/>
                <w:lang w:eastAsia="vi-VN"/>
              </w:rPr>
              <w:t>Giá treo MBA 3X100kVA</w:t>
            </w:r>
          </w:p>
        </w:tc>
        <w:tc>
          <w:tcPr>
            <w:tcW w:w="318" w:type="pct"/>
            <w:vAlign w:val="center"/>
            <w:hideMark/>
          </w:tcPr>
          <w:p w14:paraId="04872FF2" w14:textId="77777777" w:rsidR="00E24C2F" w:rsidRPr="0090251B" w:rsidRDefault="00E24C2F" w:rsidP="001D0B2C">
            <w:pPr>
              <w:jc w:val="center"/>
              <w:rPr>
                <w:sz w:val="26"/>
                <w:szCs w:val="26"/>
                <w:lang w:eastAsia="vi-VN"/>
              </w:rPr>
            </w:pPr>
            <w:r w:rsidRPr="0090251B">
              <w:rPr>
                <w:sz w:val="26"/>
                <w:szCs w:val="26"/>
                <w:lang w:eastAsia="vi-VN"/>
              </w:rPr>
              <w:t> </w:t>
            </w:r>
          </w:p>
        </w:tc>
        <w:tc>
          <w:tcPr>
            <w:tcW w:w="1657" w:type="pct"/>
            <w:vAlign w:val="center"/>
            <w:hideMark/>
          </w:tcPr>
          <w:p w14:paraId="5146F722" w14:textId="77777777" w:rsidR="00E24C2F" w:rsidRPr="0090251B" w:rsidRDefault="00E24C2F" w:rsidP="001D0B2C">
            <w:pPr>
              <w:jc w:val="center"/>
              <w:rPr>
                <w:sz w:val="26"/>
                <w:szCs w:val="26"/>
                <w:lang w:eastAsia="vi-VN"/>
              </w:rPr>
            </w:pPr>
            <w:r w:rsidRPr="0090251B">
              <w:rPr>
                <w:sz w:val="26"/>
                <w:szCs w:val="26"/>
                <w:lang w:eastAsia="vi-VN"/>
              </w:rPr>
              <w:t>Nêu rõ ràng</w:t>
            </w:r>
          </w:p>
        </w:tc>
        <w:tc>
          <w:tcPr>
            <w:tcW w:w="407" w:type="pct"/>
            <w:vAlign w:val="center"/>
            <w:hideMark/>
          </w:tcPr>
          <w:p w14:paraId="2A83B13D"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377" w:type="pct"/>
            <w:vAlign w:val="center"/>
            <w:hideMark/>
          </w:tcPr>
          <w:p w14:paraId="19333B7E" w14:textId="77777777" w:rsidR="00E24C2F" w:rsidRPr="0090251B" w:rsidRDefault="00E24C2F" w:rsidP="001D0B2C">
            <w:pPr>
              <w:rPr>
                <w:sz w:val="26"/>
                <w:szCs w:val="26"/>
                <w:lang w:eastAsia="vi-VN"/>
              </w:rPr>
            </w:pPr>
            <w:r w:rsidRPr="0090251B">
              <w:rPr>
                <w:sz w:val="26"/>
                <w:szCs w:val="26"/>
                <w:lang w:eastAsia="vi-VN"/>
              </w:rPr>
              <w:t> </w:t>
            </w:r>
          </w:p>
        </w:tc>
        <w:tc>
          <w:tcPr>
            <w:tcW w:w="407" w:type="pct"/>
            <w:vAlign w:val="center"/>
            <w:hideMark/>
          </w:tcPr>
          <w:p w14:paraId="5D7E0B71"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385915A4" w14:textId="77777777" w:rsidTr="001D0B2C">
        <w:trPr>
          <w:trHeight w:val="20"/>
        </w:trPr>
        <w:tc>
          <w:tcPr>
            <w:tcW w:w="176" w:type="pct"/>
            <w:vAlign w:val="center"/>
            <w:hideMark/>
          </w:tcPr>
          <w:p w14:paraId="0D10D8A2" w14:textId="77777777" w:rsidR="00E24C2F" w:rsidRPr="0090251B" w:rsidRDefault="00E24C2F" w:rsidP="001D0B2C">
            <w:pPr>
              <w:jc w:val="center"/>
              <w:rPr>
                <w:sz w:val="26"/>
                <w:szCs w:val="26"/>
                <w:lang w:eastAsia="vi-VN"/>
              </w:rPr>
            </w:pPr>
            <w:r w:rsidRPr="0090251B">
              <w:rPr>
                <w:sz w:val="26"/>
                <w:szCs w:val="26"/>
                <w:lang w:eastAsia="vi-VN"/>
              </w:rPr>
              <w:t>4</w:t>
            </w:r>
          </w:p>
        </w:tc>
        <w:tc>
          <w:tcPr>
            <w:tcW w:w="1657" w:type="pct"/>
            <w:vAlign w:val="center"/>
            <w:hideMark/>
          </w:tcPr>
          <w:p w14:paraId="5A536450" w14:textId="77777777" w:rsidR="00E24C2F" w:rsidRPr="0090251B" w:rsidRDefault="00E24C2F" w:rsidP="001D0B2C">
            <w:pPr>
              <w:rPr>
                <w:sz w:val="26"/>
                <w:szCs w:val="26"/>
                <w:lang w:eastAsia="vi-VN"/>
              </w:rPr>
            </w:pPr>
            <w:r w:rsidRPr="0090251B">
              <w:rPr>
                <w:sz w:val="26"/>
                <w:szCs w:val="26"/>
                <w:lang w:eastAsia="vi-VN"/>
              </w:rPr>
              <w:t>Vật liệu chế tạo</w:t>
            </w:r>
          </w:p>
        </w:tc>
        <w:tc>
          <w:tcPr>
            <w:tcW w:w="318" w:type="pct"/>
            <w:vAlign w:val="center"/>
            <w:hideMark/>
          </w:tcPr>
          <w:p w14:paraId="4C3C4A5F" w14:textId="77777777" w:rsidR="00E24C2F" w:rsidRPr="0090251B" w:rsidRDefault="00E24C2F" w:rsidP="001D0B2C">
            <w:pPr>
              <w:jc w:val="center"/>
              <w:rPr>
                <w:sz w:val="26"/>
                <w:szCs w:val="26"/>
                <w:lang w:eastAsia="vi-VN"/>
              </w:rPr>
            </w:pPr>
            <w:r w:rsidRPr="0090251B">
              <w:rPr>
                <w:sz w:val="26"/>
                <w:szCs w:val="26"/>
                <w:lang w:eastAsia="vi-VN"/>
              </w:rPr>
              <w:t> </w:t>
            </w:r>
          </w:p>
        </w:tc>
        <w:tc>
          <w:tcPr>
            <w:tcW w:w="1657" w:type="pct"/>
            <w:vAlign w:val="center"/>
            <w:hideMark/>
          </w:tcPr>
          <w:p w14:paraId="3FFDFB46" w14:textId="77777777" w:rsidR="00E24C2F" w:rsidRPr="0090251B" w:rsidRDefault="00E24C2F" w:rsidP="001D0B2C">
            <w:pPr>
              <w:jc w:val="center"/>
              <w:rPr>
                <w:sz w:val="26"/>
                <w:szCs w:val="26"/>
                <w:lang w:eastAsia="vi-VN"/>
              </w:rPr>
            </w:pPr>
            <w:r w:rsidRPr="0090251B">
              <w:rPr>
                <w:sz w:val="26"/>
                <w:szCs w:val="26"/>
                <w:lang w:eastAsia="vi-VN"/>
              </w:rPr>
              <w:t>Thép góc và tấm hàn chắc bằng máy theo TCVN</w:t>
            </w:r>
          </w:p>
        </w:tc>
        <w:tc>
          <w:tcPr>
            <w:tcW w:w="407" w:type="pct"/>
            <w:vAlign w:val="center"/>
            <w:hideMark/>
          </w:tcPr>
          <w:p w14:paraId="0D9D815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377" w:type="pct"/>
            <w:vAlign w:val="center"/>
            <w:hideMark/>
          </w:tcPr>
          <w:p w14:paraId="6E771F45" w14:textId="77777777" w:rsidR="00E24C2F" w:rsidRPr="0090251B" w:rsidRDefault="00E24C2F" w:rsidP="001D0B2C">
            <w:pPr>
              <w:rPr>
                <w:sz w:val="26"/>
                <w:szCs w:val="26"/>
                <w:lang w:eastAsia="vi-VN"/>
              </w:rPr>
            </w:pPr>
            <w:r w:rsidRPr="0090251B">
              <w:rPr>
                <w:sz w:val="26"/>
                <w:szCs w:val="26"/>
                <w:lang w:eastAsia="vi-VN"/>
              </w:rPr>
              <w:t> </w:t>
            </w:r>
          </w:p>
        </w:tc>
        <w:tc>
          <w:tcPr>
            <w:tcW w:w="407" w:type="pct"/>
            <w:vAlign w:val="center"/>
            <w:hideMark/>
          </w:tcPr>
          <w:p w14:paraId="6AF79D43"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0A626FDF" w14:textId="77777777" w:rsidTr="001D0B2C">
        <w:trPr>
          <w:trHeight w:val="20"/>
        </w:trPr>
        <w:tc>
          <w:tcPr>
            <w:tcW w:w="176" w:type="pct"/>
            <w:vAlign w:val="center"/>
            <w:hideMark/>
          </w:tcPr>
          <w:p w14:paraId="4CA0099F" w14:textId="77777777" w:rsidR="00E24C2F" w:rsidRPr="0090251B" w:rsidRDefault="00E24C2F" w:rsidP="001D0B2C">
            <w:pPr>
              <w:jc w:val="center"/>
              <w:rPr>
                <w:sz w:val="26"/>
                <w:szCs w:val="26"/>
                <w:lang w:eastAsia="vi-VN"/>
              </w:rPr>
            </w:pPr>
            <w:r w:rsidRPr="0090251B">
              <w:rPr>
                <w:sz w:val="26"/>
                <w:szCs w:val="26"/>
                <w:lang w:eastAsia="vi-VN"/>
              </w:rPr>
              <w:t>5</w:t>
            </w:r>
          </w:p>
        </w:tc>
        <w:tc>
          <w:tcPr>
            <w:tcW w:w="1657" w:type="pct"/>
            <w:vAlign w:val="center"/>
            <w:hideMark/>
          </w:tcPr>
          <w:p w14:paraId="329DF8D2" w14:textId="77777777" w:rsidR="00E24C2F" w:rsidRPr="0090251B" w:rsidRDefault="00E24C2F" w:rsidP="001D0B2C">
            <w:pPr>
              <w:rPr>
                <w:sz w:val="26"/>
                <w:szCs w:val="26"/>
                <w:lang w:eastAsia="vi-VN"/>
              </w:rPr>
            </w:pPr>
            <w:r w:rsidRPr="0090251B">
              <w:rPr>
                <w:sz w:val="26"/>
                <w:szCs w:val="26"/>
                <w:lang w:eastAsia="vi-VN"/>
              </w:rPr>
              <w:t xml:space="preserve">Chi tiết giá chùm </w:t>
            </w:r>
          </w:p>
        </w:tc>
        <w:tc>
          <w:tcPr>
            <w:tcW w:w="318" w:type="pct"/>
            <w:vAlign w:val="center"/>
            <w:hideMark/>
          </w:tcPr>
          <w:p w14:paraId="715F64E1" w14:textId="77777777" w:rsidR="00E24C2F" w:rsidRPr="0090251B" w:rsidRDefault="00E24C2F" w:rsidP="001D0B2C">
            <w:pPr>
              <w:jc w:val="center"/>
              <w:rPr>
                <w:sz w:val="26"/>
                <w:szCs w:val="26"/>
                <w:lang w:eastAsia="vi-VN"/>
              </w:rPr>
            </w:pPr>
            <w:r w:rsidRPr="0090251B">
              <w:rPr>
                <w:sz w:val="26"/>
                <w:szCs w:val="26"/>
                <w:lang w:eastAsia="vi-VN"/>
              </w:rPr>
              <w:t> </w:t>
            </w:r>
          </w:p>
        </w:tc>
        <w:tc>
          <w:tcPr>
            <w:tcW w:w="1657" w:type="pct"/>
            <w:vAlign w:val="center"/>
            <w:hideMark/>
          </w:tcPr>
          <w:p w14:paraId="73AE0EB6" w14:textId="77777777" w:rsidR="00E24C2F" w:rsidRPr="0090251B" w:rsidRDefault="00E24C2F" w:rsidP="001D0B2C">
            <w:pPr>
              <w:jc w:val="center"/>
              <w:rPr>
                <w:sz w:val="26"/>
                <w:szCs w:val="26"/>
                <w:lang w:eastAsia="vi-VN"/>
              </w:rPr>
            </w:pPr>
            <w:r w:rsidRPr="0090251B">
              <w:rPr>
                <w:sz w:val="26"/>
                <w:szCs w:val="26"/>
                <w:lang w:eastAsia="vi-VN"/>
              </w:rPr>
              <w:t xml:space="preserve">Theo Bản vẽ kèm theo </w:t>
            </w:r>
          </w:p>
        </w:tc>
        <w:tc>
          <w:tcPr>
            <w:tcW w:w="407" w:type="pct"/>
            <w:vAlign w:val="center"/>
            <w:hideMark/>
          </w:tcPr>
          <w:p w14:paraId="7777496F"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377" w:type="pct"/>
            <w:vAlign w:val="center"/>
            <w:hideMark/>
          </w:tcPr>
          <w:p w14:paraId="36492820" w14:textId="77777777" w:rsidR="00E24C2F" w:rsidRPr="0090251B" w:rsidRDefault="00E24C2F" w:rsidP="001D0B2C">
            <w:pPr>
              <w:rPr>
                <w:sz w:val="26"/>
                <w:szCs w:val="26"/>
                <w:lang w:eastAsia="vi-VN"/>
              </w:rPr>
            </w:pPr>
            <w:r w:rsidRPr="0090251B">
              <w:rPr>
                <w:sz w:val="26"/>
                <w:szCs w:val="26"/>
                <w:lang w:eastAsia="vi-VN"/>
              </w:rPr>
              <w:t> </w:t>
            </w:r>
          </w:p>
        </w:tc>
        <w:tc>
          <w:tcPr>
            <w:tcW w:w="407" w:type="pct"/>
            <w:vAlign w:val="center"/>
            <w:hideMark/>
          </w:tcPr>
          <w:p w14:paraId="2F9536C2"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6E691219" w14:textId="77777777" w:rsidTr="001D0B2C">
        <w:trPr>
          <w:trHeight w:val="20"/>
        </w:trPr>
        <w:tc>
          <w:tcPr>
            <w:tcW w:w="176" w:type="pct"/>
            <w:vAlign w:val="center"/>
            <w:hideMark/>
          </w:tcPr>
          <w:p w14:paraId="7D6A64BF" w14:textId="77777777" w:rsidR="00E24C2F" w:rsidRPr="0090251B" w:rsidRDefault="00E24C2F" w:rsidP="001D0B2C">
            <w:pPr>
              <w:jc w:val="center"/>
              <w:rPr>
                <w:sz w:val="26"/>
                <w:szCs w:val="26"/>
                <w:lang w:eastAsia="vi-VN"/>
              </w:rPr>
            </w:pPr>
            <w:r w:rsidRPr="0090251B">
              <w:rPr>
                <w:sz w:val="26"/>
                <w:szCs w:val="26"/>
                <w:lang w:eastAsia="vi-VN"/>
              </w:rPr>
              <w:t>6</w:t>
            </w:r>
          </w:p>
        </w:tc>
        <w:tc>
          <w:tcPr>
            <w:tcW w:w="1657" w:type="pct"/>
            <w:vAlign w:val="center"/>
            <w:hideMark/>
          </w:tcPr>
          <w:p w14:paraId="75A7F010" w14:textId="77777777" w:rsidR="00E24C2F" w:rsidRPr="0090251B" w:rsidRDefault="00E24C2F" w:rsidP="001D0B2C">
            <w:pPr>
              <w:rPr>
                <w:sz w:val="26"/>
                <w:szCs w:val="26"/>
                <w:lang w:eastAsia="vi-VN"/>
              </w:rPr>
            </w:pPr>
            <w:r w:rsidRPr="0090251B">
              <w:rPr>
                <w:sz w:val="26"/>
                <w:szCs w:val="26"/>
                <w:lang w:eastAsia="vi-VN"/>
              </w:rPr>
              <w:t>Chiều dầy tối thiểu lớp mạ nhúng Zn</w:t>
            </w:r>
          </w:p>
        </w:tc>
        <w:tc>
          <w:tcPr>
            <w:tcW w:w="318" w:type="pct"/>
            <w:vAlign w:val="center"/>
            <w:hideMark/>
          </w:tcPr>
          <w:p w14:paraId="46B19F9B" w14:textId="77777777" w:rsidR="00E24C2F" w:rsidRPr="0090251B" w:rsidRDefault="00E24C2F" w:rsidP="001D0B2C">
            <w:pPr>
              <w:jc w:val="center"/>
              <w:rPr>
                <w:sz w:val="26"/>
                <w:szCs w:val="26"/>
                <w:lang w:eastAsia="vi-VN"/>
              </w:rPr>
            </w:pPr>
            <w:r w:rsidRPr="0090251B">
              <w:rPr>
                <w:sz w:val="26"/>
                <w:szCs w:val="26"/>
                <w:lang w:eastAsia="vi-VN"/>
              </w:rPr>
              <w:t>µm</w:t>
            </w:r>
          </w:p>
        </w:tc>
        <w:tc>
          <w:tcPr>
            <w:tcW w:w="1657" w:type="pct"/>
            <w:vAlign w:val="center"/>
            <w:hideMark/>
          </w:tcPr>
          <w:p w14:paraId="2744D8A6" w14:textId="77777777" w:rsidR="00E24C2F" w:rsidRPr="0090251B" w:rsidRDefault="00E24C2F" w:rsidP="001D0B2C">
            <w:pPr>
              <w:jc w:val="center"/>
              <w:rPr>
                <w:sz w:val="26"/>
                <w:szCs w:val="26"/>
                <w:lang w:eastAsia="vi-VN"/>
              </w:rPr>
            </w:pPr>
            <w:r w:rsidRPr="0090251B">
              <w:rPr>
                <w:sz w:val="26"/>
                <w:szCs w:val="26"/>
                <w:lang w:eastAsia="vi-VN"/>
              </w:rPr>
              <w:t>85</w:t>
            </w:r>
          </w:p>
        </w:tc>
        <w:tc>
          <w:tcPr>
            <w:tcW w:w="407" w:type="pct"/>
            <w:vAlign w:val="center"/>
            <w:hideMark/>
          </w:tcPr>
          <w:p w14:paraId="17381BE5"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377" w:type="pct"/>
            <w:vAlign w:val="center"/>
            <w:hideMark/>
          </w:tcPr>
          <w:p w14:paraId="5E92CD86" w14:textId="77777777" w:rsidR="00E24C2F" w:rsidRPr="0090251B" w:rsidRDefault="00E24C2F" w:rsidP="001D0B2C">
            <w:pPr>
              <w:rPr>
                <w:sz w:val="26"/>
                <w:szCs w:val="26"/>
                <w:lang w:eastAsia="vi-VN"/>
              </w:rPr>
            </w:pPr>
            <w:r w:rsidRPr="0090251B">
              <w:rPr>
                <w:sz w:val="26"/>
                <w:szCs w:val="26"/>
                <w:lang w:eastAsia="vi-VN"/>
              </w:rPr>
              <w:t> </w:t>
            </w:r>
          </w:p>
        </w:tc>
        <w:tc>
          <w:tcPr>
            <w:tcW w:w="407" w:type="pct"/>
            <w:vAlign w:val="center"/>
            <w:hideMark/>
          </w:tcPr>
          <w:p w14:paraId="40E36366"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bl>
    <w:p w14:paraId="585A315E" w14:textId="77777777" w:rsidR="00AE3EA0" w:rsidRPr="0090251B" w:rsidRDefault="00AE3EA0" w:rsidP="00206772">
      <w:pPr>
        <w:spacing w:after="200" w:line="276" w:lineRule="auto"/>
        <w:rPr>
          <w:rFonts w:asciiTheme="majorHAnsi" w:hAnsiTheme="majorHAnsi" w:cstheme="majorHAnsi"/>
          <w:b/>
          <w:bCs/>
          <w:sz w:val="28"/>
          <w:lang w:val="nl-NL"/>
        </w:rPr>
      </w:pPr>
    </w:p>
    <w:p w14:paraId="08542114" w14:textId="33072B79" w:rsidR="00E24C2F" w:rsidRPr="0090251B" w:rsidRDefault="00E24C2F" w:rsidP="00E24C2F">
      <w:pPr>
        <w:pStyle w:val="1nho"/>
        <w:spacing w:before="80" w:after="80"/>
        <w:ind w:firstLine="0"/>
        <w:rPr>
          <w:lang w:val="vi-VN"/>
        </w:rPr>
      </w:pPr>
      <w:r w:rsidRPr="0090251B">
        <w:rPr>
          <w:lang w:val="nl-NL"/>
        </w:rPr>
        <w:t>4</w:t>
      </w:r>
      <w:r w:rsidR="005109EE">
        <w:rPr>
          <w:lang w:val="nl-NL"/>
        </w:rPr>
        <w:t>0</w:t>
      </w:r>
      <w:r w:rsidRPr="0090251B">
        <w:rPr>
          <w:lang w:val="vi-VN"/>
        </w:rPr>
        <w:t>. Tiêu chuẩn đánh giá kỹ thuật của Cây sắt tiếp địa tủ (Sắt tròn đường kính 10 nhúng kẽm, dài 1,5m=0,93kg, có bát bắt đầu Cosse); Sắt tròn đường kính 10x2000mm nhúng kẽm hàn 2 đầu; Sắt tròn đường kính 10x3000mm nhúng kẽm hàn 2 đầu; Cọc tiếp địa 16x2.4m; Cọc tiếp địa 16x2400 1 đầu ren, 1 đầu vót nhọn; Cọc tiếp địa 16x2400 2 đầu ren; Cọc tiếp địa fi16x2400 (nhúng Zn); Kẹp cọc đất tiếp địa đồng; Ống nối ren 16x65; Ống nối ren 16x65 hàn bass; Đai ốc (Tán) M16.</w:t>
      </w:r>
    </w:p>
    <w:p w14:paraId="1E85A627" w14:textId="77777777" w:rsidR="00E24C2F" w:rsidRPr="0090251B" w:rsidRDefault="00E24C2F" w:rsidP="00E24C2F">
      <w:pPr>
        <w:pStyle w:val="1nho"/>
        <w:spacing w:before="80" w:after="80"/>
        <w:ind w:firstLine="0"/>
        <w:rPr>
          <w:lang w:val="vi-VN"/>
        </w:rPr>
      </w:pPr>
      <w:r w:rsidRPr="0090251B">
        <w:rPr>
          <w:lang w:val="vi-VN"/>
        </w:rPr>
        <w:t>* Cây sắt tiếp địa tủ (Sắt tròn đường kính 10 nhúng kẽm, dài 1,5m=0,93kg, có bát bắt đầu Cosse)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4333"/>
        <w:gridCol w:w="4583"/>
        <w:gridCol w:w="1645"/>
        <w:gridCol w:w="1584"/>
        <w:gridCol w:w="1642"/>
      </w:tblGrid>
      <w:tr w:rsidR="00E24C2F" w:rsidRPr="0090251B" w14:paraId="4A31BBF4" w14:textId="77777777" w:rsidTr="001D0B2C">
        <w:trPr>
          <w:trHeight w:val="20"/>
        </w:trPr>
        <w:tc>
          <w:tcPr>
            <w:tcW w:w="265" w:type="pct"/>
            <w:vMerge w:val="restart"/>
            <w:vAlign w:val="center"/>
            <w:hideMark/>
          </w:tcPr>
          <w:p w14:paraId="0843EE41" w14:textId="77777777" w:rsidR="00E24C2F" w:rsidRPr="0090251B" w:rsidRDefault="00E24C2F" w:rsidP="001D0B2C">
            <w:pPr>
              <w:jc w:val="center"/>
              <w:rPr>
                <w:b/>
                <w:bCs/>
                <w:sz w:val="26"/>
                <w:szCs w:val="26"/>
                <w:lang w:eastAsia="vi-VN"/>
              </w:rPr>
            </w:pPr>
            <w:r w:rsidRPr="0090251B">
              <w:rPr>
                <w:b/>
                <w:bCs/>
                <w:sz w:val="26"/>
                <w:szCs w:val="26"/>
                <w:lang w:eastAsia="vi-VN"/>
              </w:rPr>
              <w:t>STT</w:t>
            </w:r>
          </w:p>
        </w:tc>
        <w:tc>
          <w:tcPr>
            <w:tcW w:w="1488" w:type="pct"/>
            <w:vMerge w:val="restart"/>
            <w:vAlign w:val="center"/>
            <w:hideMark/>
          </w:tcPr>
          <w:p w14:paraId="3117DD0D" w14:textId="77777777" w:rsidR="00E24C2F" w:rsidRPr="0090251B" w:rsidRDefault="00E24C2F" w:rsidP="001D0B2C">
            <w:pPr>
              <w:jc w:val="center"/>
              <w:rPr>
                <w:b/>
                <w:bCs/>
                <w:sz w:val="26"/>
                <w:szCs w:val="26"/>
                <w:lang w:eastAsia="vi-VN"/>
              </w:rPr>
            </w:pPr>
            <w:r w:rsidRPr="0090251B">
              <w:rPr>
                <w:b/>
                <w:bCs/>
                <w:sz w:val="26"/>
                <w:szCs w:val="26"/>
                <w:lang w:eastAsia="vi-VN"/>
              </w:rPr>
              <w:t>Mô tả</w:t>
            </w:r>
          </w:p>
        </w:tc>
        <w:tc>
          <w:tcPr>
            <w:tcW w:w="1574" w:type="pct"/>
            <w:vMerge w:val="restart"/>
            <w:vAlign w:val="center"/>
            <w:hideMark/>
          </w:tcPr>
          <w:p w14:paraId="7B88005B" w14:textId="77777777" w:rsidR="00E24C2F" w:rsidRPr="0090251B" w:rsidRDefault="00E24C2F" w:rsidP="001D0B2C">
            <w:pPr>
              <w:jc w:val="center"/>
              <w:rPr>
                <w:b/>
                <w:bCs/>
                <w:sz w:val="26"/>
                <w:szCs w:val="26"/>
                <w:lang w:eastAsia="vi-VN"/>
              </w:rPr>
            </w:pPr>
            <w:r w:rsidRPr="0090251B">
              <w:rPr>
                <w:b/>
                <w:bCs/>
                <w:sz w:val="26"/>
                <w:szCs w:val="26"/>
                <w:lang w:eastAsia="vi-VN"/>
              </w:rPr>
              <w:t xml:space="preserve">Yêu cầu </w:t>
            </w:r>
          </w:p>
        </w:tc>
        <w:tc>
          <w:tcPr>
            <w:tcW w:w="1674" w:type="pct"/>
            <w:gridSpan w:val="3"/>
            <w:vAlign w:val="center"/>
            <w:hideMark/>
          </w:tcPr>
          <w:p w14:paraId="2B828B96" w14:textId="77777777" w:rsidR="00E24C2F" w:rsidRPr="0090251B" w:rsidRDefault="00E24C2F" w:rsidP="001D0B2C">
            <w:pPr>
              <w:jc w:val="center"/>
              <w:rPr>
                <w:b/>
                <w:bCs/>
                <w:sz w:val="26"/>
                <w:szCs w:val="26"/>
                <w:lang w:eastAsia="vi-VN"/>
              </w:rPr>
            </w:pPr>
            <w:r w:rsidRPr="0090251B">
              <w:rPr>
                <w:b/>
                <w:bCs/>
                <w:sz w:val="26"/>
                <w:szCs w:val="26"/>
                <w:lang w:eastAsia="vi-VN"/>
              </w:rPr>
              <w:t>Đánh giá tính đáp ứng</w:t>
            </w:r>
          </w:p>
        </w:tc>
      </w:tr>
      <w:tr w:rsidR="00E24C2F" w:rsidRPr="0090251B" w14:paraId="2343D5BE" w14:textId="77777777" w:rsidTr="001D0B2C">
        <w:trPr>
          <w:trHeight w:val="20"/>
        </w:trPr>
        <w:tc>
          <w:tcPr>
            <w:tcW w:w="265" w:type="pct"/>
            <w:vMerge/>
            <w:vAlign w:val="center"/>
            <w:hideMark/>
          </w:tcPr>
          <w:p w14:paraId="71045DE6" w14:textId="77777777" w:rsidR="00E24C2F" w:rsidRPr="0090251B" w:rsidRDefault="00E24C2F" w:rsidP="001D0B2C">
            <w:pPr>
              <w:rPr>
                <w:b/>
                <w:bCs/>
                <w:sz w:val="26"/>
                <w:szCs w:val="26"/>
                <w:lang w:eastAsia="vi-VN"/>
              </w:rPr>
            </w:pPr>
          </w:p>
        </w:tc>
        <w:tc>
          <w:tcPr>
            <w:tcW w:w="1488" w:type="pct"/>
            <w:vMerge/>
            <w:vAlign w:val="center"/>
            <w:hideMark/>
          </w:tcPr>
          <w:p w14:paraId="4F932DB9" w14:textId="77777777" w:rsidR="00E24C2F" w:rsidRPr="0090251B" w:rsidRDefault="00E24C2F" w:rsidP="001D0B2C">
            <w:pPr>
              <w:rPr>
                <w:b/>
                <w:bCs/>
                <w:sz w:val="26"/>
                <w:szCs w:val="26"/>
                <w:lang w:eastAsia="vi-VN"/>
              </w:rPr>
            </w:pPr>
          </w:p>
        </w:tc>
        <w:tc>
          <w:tcPr>
            <w:tcW w:w="1574" w:type="pct"/>
            <w:vMerge/>
            <w:vAlign w:val="center"/>
            <w:hideMark/>
          </w:tcPr>
          <w:p w14:paraId="5C4E0512" w14:textId="77777777" w:rsidR="00E24C2F" w:rsidRPr="0090251B" w:rsidRDefault="00E24C2F" w:rsidP="001D0B2C">
            <w:pPr>
              <w:rPr>
                <w:b/>
                <w:bCs/>
                <w:sz w:val="26"/>
                <w:szCs w:val="26"/>
                <w:lang w:eastAsia="vi-VN"/>
              </w:rPr>
            </w:pPr>
          </w:p>
        </w:tc>
        <w:tc>
          <w:tcPr>
            <w:tcW w:w="565" w:type="pct"/>
            <w:vAlign w:val="center"/>
            <w:hideMark/>
          </w:tcPr>
          <w:p w14:paraId="38256ED6" w14:textId="77777777" w:rsidR="00E24C2F" w:rsidRPr="0090251B" w:rsidRDefault="00E24C2F" w:rsidP="001D0B2C">
            <w:pPr>
              <w:jc w:val="center"/>
              <w:rPr>
                <w:b/>
                <w:bCs/>
                <w:sz w:val="26"/>
                <w:szCs w:val="26"/>
                <w:lang w:eastAsia="vi-VN"/>
              </w:rPr>
            </w:pPr>
            <w:r w:rsidRPr="0090251B">
              <w:rPr>
                <w:b/>
                <w:bCs/>
                <w:sz w:val="26"/>
                <w:szCs w:val="26"/>
                <w:lang w:eastAsia="vi-VN"/>
              </w:rPr>
              <w:t>Đáp ứng</w:t>
            </w:r>
          </w:p>
        </w:tc>
        <w:tc>
          <w:tcPr>
            <w:tcW w:w="544" w:type="pct"/>
            <w:vAlign w:val="center"/>
            <w:hideMark/>
          </w:tcPr>
          <w:p w14:paraId="0F19E5C8" w14:textId="77777777" w:rsidR="00E24C2F" w:rsidRPr="0090251B" w:rsidRDefault="00E24C2F" w:rsidP="001D0B2C">
            <w:pPr>
              <w:jc w:val="center"/>
              <w:rPr>
                <w:b/>
                <w:bCs/>
                <w:sz w:val="26"/>
                <w:szCs w:val="26"/>
                <w:lang w:eastAsia="vi-VN"/>
              </w:rPr>
            </w:pPr>
            <w:r w:rsidRPr="0090251B">
              <w:rPr>
                <w:b/>
                <w:bCs/>
                <w:sz w:val="26"/>
                <w:szCs w:val="26"/>
                <w:lang w:eastAsia="vi-VN"/>
              </w:rPr>
              <w:t>Chấp nhận được</w:t>
            </w:r>
          </w:p>
        </w:tc>
        <w:tc>
          <w:tcPr>
            <w:tcW w:w="565" w:type="pct"/>
            <w:vAlign w:val="center"/>
            <w:hideMark/>
          </w:tcPr>
          <w:p w14:paraId="6F90DB8E" w14:textId="77777777" w:rsidR="00E24C2F" w:rsidRPr="0090251B" w:rsidRDefault="00E24C2F" w:rsidP="001D0B2C">
            <w:pPr>
              <w:jc w:val="center"/>
              <w:rPr>
                <w:b/>
                <w:bCs/>
                <w:sz w:val="26"/>
                <w:szCs w:val="26"/>
                <w:lang w:eastAsia="vi-VN"/>
              </w:rPr>
            </w:pPr>
            <w:r w:rsidRPr="0090251B">
              <w:rPr>
                <w:b/>
                <w:bCs/>
                <w:sz w:val="26"/>
                <w:szCs w:val="26"/>
                <w:lang w:eastAsia="vi-VN"/>
              </w:rPr>
              <w:t>Không đáp ứng</w:t>
            </w:r>
          </w:p>
        </w:tc>
      </w:tr>
      <w:tr w:rsidR="00E24C2F" w:rsidRPr="0090251B" w14:paraId="4D026D35" w14:textId="77777777" w:rsidTr="001D0B2C">
        <w:trPr>
          <w:trHeight w:val="20"/>
        </w:trPr>
        <w:tc>
          <w:tcPr>
            <w:tcW w:w="265" w:type="pct"/>
            <w:vAlign w:val="center"/>
            <w:hideMark/>
          </w:tcPr>
          <w:p w14:paraId="7C6B96F0" w14:textId="77777777" w:rsidR="00E24C2F" w:rsidRPr="0090251B" w:rsidRDefault="00E24C2F" w:rsidP="001D0B2C">
            <w:pPr>
              <w:jc w:val="center"/>
              <w:rPr>
                <w:sz w:val="26"/>
                <w:szCs w:val="26"/>
                <w:lang w:eastAsia="vi-VN"/>
              </w:rPr>
            </w:pPr>
            <w:r w:rsidRPr="0090251B">
              <w:rPr>
                <w:sz w:val="26"/>
                <w:szCs w:val="26"/>
                <w:lang w:eastAsia="vi-VN"/>
              </w:rPr>
              <w:t>1</w:t>
            </w:r>
          </w:p>
        </w:tc>
        <w:tc>
          <w:tcPr>
            <w:tcW w:w="1488" w:type="pct"/>
            <w:vAlign w:val="center"/>
            <w:hideMark/>
          </w:tcPr>
          <w:p w14:paraId="468A68E0" w14:textId="77777777" w:rsidR="00E24C2F" w:rsidRPr="0090251B" w:rsidRDefault="00E24C2F" w:rsidP="001D0B2C">
            <w:pPr>
              <w:rPr>
                <w:sz w:val="26"/>
                <w:szCs w:val="26"/>
                <w:lang w:eastAsia="vi-VN"/>
              </w:rPr>
            </w:pPr>
            <w:r w:rsidRPr="0090251B">
              <w:rPr>
                <w:sz w:val="26"/>
                <w:szCs w:val="26"/>
                <w:lang w:eastAsia="vi-VN"/>
              </w:rPr>
              <w:t>Hình dáng, kích thước</w:t>
            </w:r>
          </w:p>
        </w:tc>
        <w:tc>
          <w:tcPr>
            <w:tcW w:w="1574" w:type="pct"/>
            <w:vAlign w:val="center"/>
            <w:hideMark/>
          </w:tcPr>
          <w:p w14:paraId="46E64499" w14:textId="77777777" w:rsidR="00E24C2F" w:rsidRPr="0090251B" w:rsidRDefault="00E24C2F" w:rsidP="001D0B2C">
            <w:pPr>
              <w:jc w:val="center"/>
              <w:rPr>
                <w:sz w:val="26"/>
                <w:szCs w:val="26"/>
                <w:lang w:eastAsia="vi-VN"/>
              </w:rPr>
            </w:pPr>
            <w:r w:rsidRPr="0090251B">
              <w:rPr>
                <w:sz w:val="26"/>
                <w:szCs w:val="26"/>
                <w:lang w:eastAsia="vi-VN"/>
              </w:rPr>
              <w:t>Theo bản vẽ</w:t>
            </w:r>
          </w:p>
        </w:tc>
        <w:tc>
          <w:tcPr>
            <w:tcW w:w="565" w:type="pct"/>
            <w:vAlign w:val="center"/>
            <w:hideMark/>
          </w:tcPr>
          <w:p w14:paraId="0AE278A7"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44" w:type="pct"/>
            <w:vAlign w:val="center"/>
            <w:hideMark/>
          </w:tcPr>
          <w:p w14:paraId="2D3B54B1"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582CE2B7"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7046847" w14:textId="77777777" w:rsidTr="001D0B2C">
        <w:trPr>
          <w:trHeight w:val="20"/>
        </w:trPr>
        <w:tc>
          <w:tcPr>
            <w:tcW w:w="265" w:type="pct"/>
            <w:vAlign w:val="center"/>
            <w:hideMark/>
          </w:tcPr>
          <w:p w14:paraId="71246537" w14:textId="77777777" w:rsidR="00E24C2F" w:rsidRPr="0090251B" w:rsidRDefault="00E24C2F" w:rsidP="001D0B2C">
            <w:pPr>
              <w:jc w:val="center"/>
              <w:rPr>
                <w:sz w:val="26"/>
                <w:szCs w:val="26"/>
                <w:lang w:eastAsia="vi-VN"/>
              </w:rPr>
            </w:pPr>
            <w:r w:rsidRPr="0090251B">
              <w:rPr>
                <w:sz w:val="26"/>
                <w:szCs w:val="26"/>
                <w:lang w:eastAsia="vi-VN"/>
              </w:rPr>
              <w:t>2</w:t>
            </w:r>
          </w:p>
        </w:tc>
        <w:tc>
          <w:tcPr>
            <w:tcW w:w="1488" w:type="pct"/>
            <w:vAlign w:val="center"/>
            <w:hideMark/>
          </w:tcPr>
          <w:p w14:paraId="1C4BDC74" w14:textId="77777777" w:rsidR="00E24C2F" w:rsidRPr="0090251B" w:rsidRDefault="00E24C2F" w:rsidP="001D0B2C">
            <w:pPr>
              <w:rPr>
                <w:sz w:val="26"/>
                <w:szCs w:val="26"/>
                <w:lang w:eastAsia="vi-VN"/>
              </w:rPr>
            </w:pPr>
            <w:r w:rsidRPr="0090251B">
              <w:rPr>
                <w:sz w:val="26"/>
                <w:szCs w:val="26"/>
                <w:lang w:eastAsia="vi-VN"/>
              </w:rPr>
              <w:t>Vật liệu chế tạo</w:t>
            </w:r>
          </w:p>
        </w:tc>
        <w:tc>
          <w:tcPr>
            <w:tcW w:w="1574" w:type="pct"/>
            <w:vAlign w:val="center"/>
            <w:hideMark/>
          </w:tcPr>
          <w:p w14:paraId="25551028" w14:textId="77777777" w:rsidR="00E24C2F" w:rsidRPr="0090251B" w:rsidRDefault="00E24C2F" w:rsidP="001D0B2C">
            <w:pPr>
              <w:jc w:val="center"/>
              <w:rPr>
                <w:sz w:val="26"/>
                <w:szCs w:val="26"/>
                <w:lang w:eastAsia="vi-VN"/>
              </w:rPr>
            </w:pPr>
            <w:r w:rsidRPr="0090251B">
              <w:rPr>
                <w:sz w:val="26"/>
                <w:szCs w:val="26"/>
                <w:lang w:eastAsia="vi-VN"/>
              </w:rPr>
              <w:t>Thép</w:t>
            </w:r>
          </w:p>
        </w:tc>
        <w:tc>
          <w:tcPr>
            <w:tcW w:w="565" w:type="pct"/>
            <w:vAlign w:val="center"/>
            <w:hideMark/>
          </w:tcPr>
          <w:p w14:paraId="4B5982FB"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44" w:type="pct"/>
            <w:vAlign w:val="center"/>
            <w:hideMark/>
          </w:tcPr>
          <w:p w14:paraId="4402B6B8"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37287B06"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5E2DE01B" w14:textId="77777777" w:rsidTr="001D0B2C">
        <w:trPr>
          <w:trHeight w:val="20"/>
        </w:trPr>
        <w:tc>
          <w:tcPr>
            <w:tcW w:w="265" w:type="pct"/>
            <w:vAlign w:val="center"/>
            <w:hideMark/>
          </w:tcPr>
          <w:p w14:paraId="6F213020" w14:textId="77777777" w:rsidR="00E24C2F" w:rsidRPr="0090251B" w:rsidRDefault="00E24C2F" w:rsidP="001D0B2C">
            <w:pPr>
              <w:jc w:val="center"/>
              <w:rPr>
                <w:sz w:val="26"/>
                <w:szCs w:val="26"/>
                <w:lang w:eastAsia="vi-VN"/>
              </w:rPr>
            </w:pPr>
            <w:r w:rsidRPr="0090251B">
              <w:rPr>
                <w:sz w:val="26"/>
                <w:szCs w:val="26"/>
                <w:lang w:eastAsia="vi-VN"/>
              </w:rPr>
              <w:t>3</w:t>
            </w:r>
          </w:p>
        </w:tc>
        <w:tc>
          <w:tcPr>
            <w:tcW w:w="1488" w:type="pct"/>
            <w:vAlign w:val="center"/>
            <w:hideMark/>
          </w:tcPr>
          <w:p w14:paraId="67402EA3" w14:textId="77777777" w:rsidR="00E24C2F" w:rsidRPr="0090251B" w:rsidRDefault="00E24C2F" w:rsidP="001D0B2C">
            <w:pPr>
              <w:rPr>
                <w:sz w:val="26"/>
                <w:szCs w:val="26"/>
                <w:lang w:eastAsia="vi-VN"/>
              </w:rPr>
            </w:pPr>
            <w:r w:rsidRPr="0090251B">
              <w:rPr>
                <w:sz w:val="26"/>
                <w:szCs w:val="26"/>
                <w:lang w:eastAsia="vi-VN"/>
              </w:rPr>
              <w:t xml:space="preserve">Mạ kẽm </w:t>
            </w:r>
          </w:p>
        </w:tc>
        <w:tc>
          <w:tcPr>
            <w:tcW w:w="1574" w:type="pct"/>
            <w:vAlign w:val="center"/>
            <w:hideMark/>
          </w:tcPr>
          <w:p w14:paraId="244A1C87" w14:textId="77777777" w:rsidR="00E24C2F" w:rsidRPr="0090251B" w:rsidRDefault="00E24C2F" w:rsidP="001D0B2C">
            <w:pPr>
              <w:jc w:val="center"/>
              <w:rPr>
                <w:sz w:val="26"/>
                <w:szCs w:val="26"/>
                <w:lang w:eastAsia="vi-VN"/>
              </w:rPr>
            </w:pPr>
            <w:r w:rsidRPr="0090251B">
              <w:rPr>
                <w:sz w:val="26"/>
                <w:szCs w:val="26"/>
                <w:lang w:eastAsia="vi-VN"/>
              </w:rPr>
              <w:t>Nhúng nóng, bề dày ≥80µm</w:t>
            </w:r>
          </w:p>
        </w:tc>
        <w:tc>
          <w:tcPr>
            <w:tcW w:w="565" w:type="pct"/>
            <w:vAlign w:val="center"/>
            <w:hideMark/>
          </w:tcPr>
          <w:p w14:paraId="4A351D71"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44" w:type="pct"/>
            <w:vAlign w:val="center"/>
            <w:hideMark/>
          </w:tcPr>
          <w:p w14:paraId="72B74CF1"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7D0FB208"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7DE93226" w14:textId="77777777" w:rsidTr="001D0B2C">
        <w:trPr>
          <w:trHeight w:val="20"/>
        </w:trPr>
        <w:tc>
          <w:tcPr>
            <w:tcW w:w="265" w:type="pct"/>
            <w:vAlign w:val="center"/>
            <w:hideMark/>
          </w:tcPr>
          <w:p w14:paraId="20FB47BF" w14:textId="77777777" w:rsidR="00E24C2F" w:rsidRPr="0090251B" w:rsidRDefault="00E24C2F" w:rsidP="001D0B2C">
            <w:pPr>
              <w:jc w:val="center"/>
              <w:rPr>
                <w:sz w:val="26"/>
                <w:szCs w:val="26"/>
                <w:lang w:eastAsia="vi-VN"/>
              </w:rPr>
            </w:pPr>
            <w:r w:rsidRPr="0090251B">
              <w:rPr>
                <w:sz w:val="26"/>
                <w:szCs w:val="26"/>
                <w:lang w:eastAsia="vi-VN"/>
              </w:rPr>
              <w:t>4</w:t>
            </w:r>
          </w:p>
        </w:tc>
        <w:tc>
          <w:tcPr>
            <w:tcW w:w="1488" w:type="pct"/>
            <w:vAlign w:val="center"/>
            <w:hideMark/>
          </w:tcPr>
          <w:p w14:paraId="62FC3F5B" w14:textId="77777777" w:rsidR="00E24C2F" w:rsidRPr="0090251B" w:rsidRDefault="00E24C2F" w:rsidP="001D0B2C">
            <w:pPr>
              <w:rPr>
                <w:sz w:val="26"/>
                <w:szCs w:val="26"/>
                <w:lang w:eastAsia="vi-VN"/>
              </w:rPr>
            </w:pPr>
            <w:r w:rsidRPr="0090251B">
              <w:rPr>
                <w:sz w:val="26"/>
                <w:szCs w:val="26"/>
                <w:lang w:eastAsia="vi-VN"/>
              </w:rPr>
              <w:t>Giới hạn chảy của thép</w:t>
            </w:r>
          </w:p>
        </w:tc>
        <w:tc>
          <w:tcPr>
            <w:tcW w:w="1574" w:type="pct"/>
            <w:vAlign w:val="center"/>
            <w:hideMark/>
          </w:tcPr>
          <w:p w14:paraId="02175F27" w14:textId="77777777" w:rsidR="00E24C2F" w:rsidRPr="0090251B" w:rsidRDefault="00E24C2F" w:rsidP="001D0B2C">
            <w:pPr>
              <w:jc w:val="center"/>
              <w:rPr>
                <w:sz w:val="26"/>
                <w:szCs w:val="26"/>
                <w:lang w:eastAsia="vi-VN"/>
              </w:rPr>
            </w:pPr>
            <w:r w:rsidRPr="0090251B">
              <w:rPr>
                <w:sz w:val="26"/>
                <w:szCs w:val="26"/>
                <w:lang w:eastAsia="vi-VN"/>
              </w:rPr>
              <w:t>Fy ≥ 2.450daN/cm2.</w:t>
            </w:r>
          </w:p>
        </w:tc>
        <w:tc>
          <w:tcPr>
            <w:tcW w:w="565" w:type="pct"/>
            <w:vAlign w:val="center"/>
            <w:hideMark/>
          </w:tcPr>
          <w:p w14:paraId="55AA0D85"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44" w:type="pct"/>
            <w:vAlign w:val="center"/>
            <w:hideMark/>
          </w:tcPr>
          <w:p w14:paraId="77D5838D"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5524C011"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bl>
    <w:p w14:paraId="7635E42C" w14:textId="77777777" w:rsidR="00E24C2F" w:rsidRPr="0090251B" w:rsidRDefault="00E24C2F" w:rsidP="00E24C2F">
      <w:pPr>
        <w:pStyle w:val="1nho"/>
        <w:spacing w:before="80" w:after="80"/>
        <w:ind w:firstLine="0"/>
      </w:pPr>
      <w:r w:rsidRPr="0090251B">
        <w:rPr>
          <w:lang w:val="vi-VN"/>
        </w:rPr>
        <w:t>* Cọc tiếp địa 16x2.4m; Cọc tiếp địa 16x2400 1 đầu ren, 1 đầu vót nhọn; Cọc tiếp địa 16x2400 2 đầu ren; Cọc tiếp địa fi16x2400 (nhúng Zn); Ống nối ren 16x65; Ống nối ren 16x65 hàn bass; Đai ốc (Tán) M16.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906"/>
        <w:gridCol w:w="4130"/>
        <w:gridCol w:w="1425"/>
        <w:gridCol w:w="1483"/>
        <w:gridCol w:w="1425"/>
        <w:gridCol w:w="1483"/>
      </w:tblGrid>
      <w:tr w:rsidR="00E24C2F" w:rsidRPr="0090251B" w14:paraId="4D57CCA5" w14:textId="77777777" w:rsidTr="001D0B2C">
        <w:trPr>
          <w:trHeight w:val="20"/>
        </w:trPr>
        <w:tc>
          <w:tcPr>
            <w:tcW w:w="239" w:type="pct"/>
            <w:vMerge w:val="restart"/>
            <w:vAlign w:val="center"/>
            <w:hideMark/>
          </w:tcPr>
          <w:p w14:paraId="0C7F5C4E" w14:textId="77777777" w:rsidR="00E24C2F" w:rsidRPr="0090251B" w:rsidRDefault="00E24C2F" w:rsidP="001D0B2C">
            <w:pPr>
              <w:jc w:val="center"/>
              <w:rPr>
                <w:b/>
                <w:bCs/>
                <w:sz w:val="26"/>
                <w:szCs w:val="26"/>
                <w:lang w:eastAsia="vi-VN"/>
              </w:rPr>
            </w:pPr>
            <w:r w:rsidRPr="0090251B">
              <w:rPr>
                <w:b/>
                <w:bCs/>
                <w:sz w:val="26"/>
                <w:szCs w:val="26"/>
                <w:lang w:eastAsia="vi-VN"/>
              </w:rPr>
              <w:t>STT</w:t>
            </w:r>
          </w:p>
        </w:tc>
        <w:tc>
          <w:tcPr>
            <w:tcW w:w="1342" w:type="pct"/>
            <w:vMerge w:val="restart"/>
            <w:vAlign w:val="center"/>
            <w:hideMark/>
          </w:tcPr>
          <w:p w14:paraId="0D04DA9B" w14:textId="77777777" w:rsidR="00E24C2F" w:rsidRPr="0090251B" w:rsidRDefault="00E24C2F" w:rsidP="001D0B2C">
            <w:pPr>
              <w:jc w:val="center"/>
              <w:rPr>
                <w:b/>
                <w:bCs/>
                <w:sz w:val="26"/>
                <w:szCs w:val="26"/>
                <w:lang w:eastAsia="vi-VN"/>
              </w:rPr>
            </w:pPr>
            <w:r w:rsidRPr="0090251B">
              <w:rPr>
                <w:b/>
                <w:bCs/>
                <w:sz w:val="26"/>
                <w:szCs w:val="26"/>
                <w:lang w:eastAsia="vi-VN"/>
              </w:rPr>
              <w:t>Mô tả</w:t>
            </w:r>
          </w:p>
        </w:tc>
        <w:tc>
          <w:tcPr>
            <w:tcW w:w="1419" w:type="pct"/>
            <w:vMerge w:val="restart"/>
            <w:vAlign w:val="center"/>
            <w:hideMark/>
          </w:tcPr>
          <w:p w14:paraId="0E431D9D" w14:textId="77777777" w:rsidR="00E24C2F" w:rsidRPr="0090251B" w:rsidRDefault="00E24C2F" w:rsidP="001D0B2C">
            <w:pPr>
              <w:jc w:val="center"/>
              <w:rPr>
                <w:b/>
                <w:bCs/>
                <w:sz w:val="26"/>
                <w:szCs w:val="26"/>
                <w:lang w:eastAsia="vi-VN"/>
              </w:rPr>
            </w:pPr>
            <w:r w:rsidRPr="0090251B">
              <w:rPr>
                <w:b/>
                <w:bCs/>
                <w:sz w:val="26"/>
                <w:szCs w:val="26"/>
                <w:lang w:eastAsia="vi-VN"/>
              </w:rPr>
              <w:t xml:space="preserve">Yêu cầu </w:t>
            </w:r>
          </w:p>
        </w:tc>
        <w:tc>
          <w:tcPr>
            <w:tcW w:w="490" w:type="pct"/>
            <w:vMerge w:val="restart"/>
            <w:vAlign w:val="center"/>
            <w:hideMark/>
          </w:tcPr>
          <w:p w14:paraId="3FD3D771" w14:textId="77777777" w:rsidR="00E24C2F" w:rsidRPr="0090251B" w:rsidRDefault="00E24C2F" w:rsidP="001D0B2C">
            <w:pPr>
              <w:jc w:val="center"/>
              <w:rPr>
                <w:b/>
                <w:bCs/>
                <w:sz w:val="26"/>
                <w:szCs w:val="26"/>
                <w:lang w:eastAsia="vi-VN"/>
              </w:rPr>
            </w:pPr>
            <w:r w:rsidRPr="0090251B">
              <w:rPr>
                <w:b/>
                <w:bCs/>
                <w:sz w:val="26"/>
                <w:szCs w:val="26"/>
                <w:lang w:eastAsia="vi-VN"/>
              </w:rPr>
              <w:t>Chào thầu</w:t>
            </w:r>
          </w:p>
        </w:tc>
        <w:tc>
          <w:tcPr>
            <w:tcW w:w="1510" w:type="pct"/>
            <w:gridSpan w:val="3"/>
            <w:vAlign w:val="center"/>
            <w:hideMark/>
          </w:tcPr>
          <w:p w14:paraId="3CFCE7DD" w14:textId="77777777" w:rsidR="00E24C2F" w:rsidRPr="0090251B" w:rsidRDefault="00E24C2F" w:rsidP="001D0B2C">
            <w:pPr>
              <w:jc w:val="center"/>
              <w:rPr>
                <w:b/>
                <w:bCs/>
                <w:sz w:val="26"/>
                <w:szCs w:val="26"/>
                <w:lang w:eastAsia="vi-VN"/>
              </w:rPr>
            </w:pPr>
            <w:r w:rsidRPr="0090251B">
              <w:rPr>
                <w:b/>
                <w:bCs/>
                <w:sz w:val="26"/>
                <w:szCs w:val="26"/>
                <w:lang w:eastAsia="vi-VN"/>
              </w:rPr>
              <w:t>Đánh giá tính đáp ứng</w:t>
            </w:r>
          </w:p>
        </w:tc>
      </w:tr>
      <w:tr w:rsidR="00E24C2F" w:rsidRPr="0090251B" w14:paraId="03365034" w14:textId="77777777" w:rsidTr="001D0B2C">
        <w:trPr>
          <w:trHeight w:val="20"/>
        </w:trPr>
        <w:tc>
          <w:tcPr>
            <w:tcW w:w="239" w:type="pct"/>
            <w:vMerge/>
            <w:vAlign w:val="center"/>
            <w:hideMark/>
          </w:tcPr>
          <w:p w14:paraId="3C52BB18" w14:textId="77777777" w:rsidR="00E24C2F" w:rsidRPr="0090251B" w:rsidRDefault="00E24C2F" w:rsidP="001D0B2C">
            <w:pPr>
              <w:rPr>
                <w:b/>
                <w:bCs/>
                <w:sz w:val="26"/>
                <w:szCs w:val="26"/>
                <w:lang w:eastAsia="vi-VN"/>
              </w:rPr>
            </w:pPr>
          </w:p>
        </w:tc>
        <w:tc>
          <w:tcPr>
            <w:tcW w:w="1342" w:type="pct"/>
            <w:vMerge/>
            <w:vAlign w:val="center"/>
            <w:hideMark/>
          </w:tcPr>
          <w:p w14:paraId="4CE069CD" w14:textId="77777777" w:rsidR="00E24C2F" w:rsidRPr="0090251B" w:rsidRDefault="00E24C2F" w:rsidP="001D0B2C">
            <w:pPr>
              <w:rPr>
                <w:b/>
                <w:bCs/>
                <w:sz w:val="26"/>
                <w:szCs w:val="26"/>
                <w:lang w:eastAsia="vi-VN"/>
              </w:rPr>
            </w:pPr>
          </w:p>
        </w:tc>
        <w:tc>
          <w:tcPr>
            <w:tcW w:w="1419" w:type="pct"/>
            <w:vMerge/>
            <w:vAlign w:val="center"/>
            <w:hideMark/>
          </w:tcPr>
          <w:p w14:paraId="5847AE65" w14:textId="77777777" w:rsidR="00E24C2F" w:rsidRPr="0090251B" w:rsidRDefault="00E24C2F" w:rsidP="001D0B2C">
            <w:pPr>
              <w:rPr>
                <w:b/>
                <w:bCs/>
                <w:sz w:val="26"/>
                <w:szCs w:val="26"/>
                <w:lang w:eastAsia="vi-VN"/>
              </w:rPr>
            </w:pPr>
          </w:p>
        </w:tc>
        <w:tc>
          <w:tcPr>
            <w:tcW w:w="490" w:type="pct"/>
            <w:vMerge/>
            <w:vAlign w:val="center"/>
            <w:hideMark/>
          </w:tcPr>
          <w:p w14:paraId="50FA3920" w14:textId="77777777" w:rsidR="00E24C2F" w:rsidRPr="0090251B" w:rsidRDefault="00E24C2F" w:rsidP="001D0B2C">
            <w:pPr>
              <w:rPr>
                <w:b/>
                <w:bCs/>
                <w:sz w:val="26"/>
                <w:szCs w:val="26"/>
                <w:lang w:eastAsia="vi-VN"/>
              </w:rPr>
            </w:pPr>
          </w:p>
        </w:tc>
        <w:tc>
          <w:tcPr>
            <w:tcW w:w="510" w:type="pct"/>
            <w:vAlign w:val="center"/>
            <w:hideMark/>
          </w:tcPr>
          <w:p w14:paraId="2A6E51B3" w14:textId="77777777" w:rsidR="00E24C2F" w:rsidRPr="0090251B" w:rsidRDefault="00E24C2F" w:rsidP="001D0B2C">
            <w:pPr>
              <w:jc w:val="center"/>
              <w:rPr>
                <w:b/>
                <w:bCs/>
                <w:sz w:val="26"/>
                <w:szCs w:val="26"/>
                <w:lang w:eastAsia="vi-VN"/>
              </w:rPr>
            </w:pPr>
            <w:r w:rsidRPr="0090251B">
              <w:rPr>
                <w:b/>
                <w:bCs/>
                <w:sz w:val="26"/>
                <w:szCs w:val="26"/>
                <w:lang w:eastAsia="vi-VN"/>
              </w:rPr>
              <w:t>Đáp ứng</w:t>
            </w:r>
          </w:p>
        </w:tc>
        <w:tc>
          <w:tcPr>
            <w:tcW w:w="490" w:type="pct"/>
            <w:vAlign w:val="center"/>
            <w:hideMark/>
          </w:tcPr>
          <w:p w14:paraId="65410808" w14:textId="77777777" w:rsidR="00E24C2F" w:rsidRPr="0090251B" w:rsidRDefault="00E24C2F" w:rsidP="001D0B2C">
            <w:pPr>
              <w:jc w:val="center"/>
              <w:rPr>
                <w:b/>
                <w:bCs/>
                <w:sz w:val="26"/>
                <w:szCs w:val="26"/>
                <w:lang w:eastAsia="vi-VN"/>
              </w:rPr>
            </w:pPr>
            <w:r w:rsidRPr="0090251B">
              <w:rPr>
                <w:b/>
                <w:bCs/>
                <w:sz w:val="26"/>
                <w:szCs w:val="26"/>
                <w:lang w:eastAsia="vi-VN"/>
              </w:rPr>
              <w:t>Chấp nhận được</w:t>
            </w:r>
          </w:p>
        </w:tc>
        <w:tc>
          <w:tcPr>
            <w:tcW w:w="510" w:type="pct"/>
            <w:vAlign w:val="center"/>
            <w:hideMark/>
          </w:tcPr>
          <w:p w14:paraId="0ADE0A1A" w14:textId="77777777" w:rsidR="00E24C2F" w:rsidRPr="0090251B" w:rsidRDefault="00E24C2F" w:rsidP="001D0B2C">
            <w:pPr>
              <w:jc w:val="center"/>
              <w:rPr>
                <w:b/>
                <w:bCs/>
                <w:sz w:val="26"/>
                <w:szCs w:val="26"/>
                <w:lang w:eastAsia="vi-VN"/>
              </w:rPr>
            </w:pPr>
            <w:r w:rsidRPr="0090251B">
              <w:rPr>
                <w:b/>
                <w:bCs/>
                <w:sz w:val="26"/>
                <w:szCs w:val="26"/>
                <w:lang w:eastAsia="vi-VN"/>
              </w:rPr>
              <w:t>Không đáp ứng</w:t>
            </w:r>
          </w:p>
        </w:tc>
      </w:tr>
      <w:tr w:rsidR="00E24C2F" w:rsidRPr="0090251B" w14:paraId="1E9A1DB6" w14:textId="77777777" w:rsidTr="001D0B2C">
        <w:trPr>
          <w:trHeight w:val="20"/>
        </w:trPr>
        <w:tc>
          <w:tcPr>
            <w:tcW w:w="239" w:type="pct"/>
            <w:vAlign w:val="center"/>
            <w:hideMark/>
          </w:tcPr>
          <w:p w14:paraId="55AF9CAD" w14:textId="77777777" w:rsidR="00E24C2F" w:rsidRPr="0090251B" w:rsidRDefault="00E24C2F" w:rsidP="001D0B2C">
            <w:pPr>
              <w:jc w:val="center"/>
              <w:rPr>
                <w:b/>
                <w:bCs/>
                <w:sz w:val="26"/>
                <w:szCs w:val="26"/>
                <w:lang w:eastAsia="vi-VN"/>
              </w:rPr>
            </w:pPr>
            <w:r w:rsidRPr="0090251B">
              <w:rPr>
                <w:b/>
                <w:bCs/>
                <w:sz w:val="26"/>
                <w:szCs w:val="26"/>
                <w:lang w:eastAsia="vi-VN"/>
              </w:rPr>
              <w:t>I</w:t>
            </w:r>
          </w:p>
        </w:tc>
        <w:tc>
          <w:tcPr>
            <w:tcW w:w="1342" w:type="pct"/>
            <w:vAlign w:val="center"/>
            <w:hideMark/>
          </w:tcPr>
          <w:p w14:paraId="4D1A851F" w14:textId="77777777" w:rsidR="00E24C2F" w:rsidRPr="0090251B" w:rsidRDefault="00E24C2F" w:rsidP="001D0B2C">
            <w:pPr>
              <w:rPr>
                <w:b/>
                <w:bCs/>
                <w:sz w:val="26"/>
                <w:szCs w:val="26"/>
                <w:lang w:eastAsia="vi-VN"/>
              </w:rPr>
            </w:pPr>
            <w:r w:rsidRPr="0090251B">
              <w:rPr>
                <w:b/>
                <w:bCs/>
                <w:sz w:val="26"/>
                <w:szCs w:val="26"/>
                <w:lang w:eastAsia="vi-VN"/>
              </w:rPr>
              <w:t>Cọc tiếp địa 16x2400</w:t>
            </w:r>
          </w:p>
        </w:tc>
        <w:tc>
          <w:tcPr>
            <w:tcW w:w="1419" w:type="pct"/>
            <w:vAlign w:val="center"/>
            <w:hideMark/>
          </w:tcPr>
          <w:p w14:paraId="0D71D2CD"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490" w:type="pct"/>
            <w:vAlign w:val="center"/>
            <w:hideMark/>
          </w:tcPr>
          <w:p w14:paraId="62B0C276"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10" w:type="pct"/>
            <w:vAlign w:val="center"/>
            <w:hideMark/>
          </w:tcPr>
          <w:p w14:paraId="3221075A"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490" w:type="pct"/>
            <w:vAlign w:val="center"/>
            <w:hideMark/>
          </w:tcPr>
          <w:p w14:paraId="3823E369"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10" w:type="pct"/>
            <w:vAlign w:val="center"/>
            <w:hideMark/>
          </w:tcPr>
          <w:p w14:paraId="53D7F335" w14:textId="77777777" w:rsidR="00E24C2F" w:rsidRPr="0090251B" w:rsidRDefault="00E24C2F" w:rsidP="001D0B2C">
            <w:pPr>
              <w:jc w:val="center"/>
              <w:rPr>
                <w:b/>
                <w:bCs/>
                <w:sz w:val="26"/>
                <w:szCs w:val="26"/>
                <w:lang w:eastAsia="vi-VN"/>
              </w:rPr>
            </w:pPr>
            <w:r w:rsidRPr="0090251B">
              <w:rPr>
                <w:b/>
                <w:bCs/>
                <w:sz w:val="26"/>
                <w:szCs w:val="26"/>
                <w:lang w:eastAsia="vi-VN"/>
              </w:rPr>
              <w:t> </w:t>
            </w:r>
          </w:p>
        </w:tc>
      </w:tr>
      <w:tr w:rsidR="00E24C2F" w:rsidRPr="0090251B" w14:paraId="1ECB882F" w14:textId="77777777" w:rsidTr="001D0B2C">
        <w:trPr>
          <w:trHeight w:val="20"/>
        </w:trPr>
        <w:tc>
          <w:tcPr>
            <w:tcW w:w="239" w:type="pct"/>
            <w:vAlign w:val="center"/>
            <w:hideMark/>
          </w:tcPr>
          <w:p w14:paraId="19728059" w14:textId="77777777" w:rsidR="00E24C2F" w:rsidRPr="0090251B" w:rsidRDefault="00E24C2F" w:rsidP="001D0B2C">
            <w:pPr>
              <w:jc w:val="center"/>
              <w:rPr>
                <w:sz w:val="26"/>
                <w:szCs w:val="26"/>
                <w:lang w:eastAsia="vi-VN"/>
              </w:rPr>
            </w:pPr>
            <w:r w:rsidRPr="0090251B">
              <w:rPr>
                <w:sz w:val="26"/>
                <w:szCs w:val="26"/>
                <w:lang w:eastAsia="vi-VN"/>
              </w:rPr>
              <w:t>1</w:t>
            </w:r>
          </w:p>
        </w:tc>
        <w:tc>
          <w:tcPr>
            <w:tcW w:w="1342" w:type="pct"/>
            <w:vAlign w:val="center"/>
            <w:hideMark/>
          </w:tcPr>
          <w:p w14:paraId="58B296C5" w14:textId="77777777" w:rsidR="00E24C2F" w:rsidRPr="0090251B" w:rsidRDefault="00E24C2F" w:rsidP="001D0B2C">
            <w:pPr>
              <w:rPr>
                <w:sz w:val="26"/>
                <w:szCs w:val="26"/>
                <w:lang w:eastAsia="vi-VN"/>
              </w:rPr>
            </w:pPr>
            <w:r w:rsidRPr="0090251B">
              <w:rPr>
                <w:sz w:val="26"/>
                <w:szCs w:val="26"/>
                <w:lang w:eastAsia="vi-VN"/>
              </w:rPr>
              <w:t>Tên nhà sản xuất</w:t>
            </w:r>
          </w:p>
        </w:tc>
        <w:tc>
          <w:tcPr>
            <w:tcW w:w="1419" w:type="pct"/>
            <w:vAlign w:val="center"/>
            <w:hideMark/>
          </w:tcPr>
          <w:p w14:paraId="564EE57F"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490" w:type="pct"/>
            <w:vAlign w:val="center"/>
            <w:hideMark/>
          </w:tcPr>
          <w:p w14:paraId="2BC7227D"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1182D7BA"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639AA487"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3EA6C475"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7B3C6879" w14:textId="77777777" w:rsidTr="001D0B2C">
        <w:trPr>
          <w:trHeight w:val="20"/>
        </w:trPr>
        <w:tc>
          <w:tcPr>
            <w:tcW w:w="239" w:type="pct"/>
            <w:vAlign w:val="center"/>
            <w:hideMark/>
          </w:tcPr>
          <w:p w14:paraId="01343816" w14:textId="77777777" w:rsidR="00E24C2F" w:rsidRPr="0090251B" w:rsidRDefault="00E24C2F" w:rsidP="001D0B2C">
            <w:pPr>
              <w:jc w:val="center"/>
              <w:rPr>
                <w:sz w:val="26"/>
                <w:szCs w:val="26"/>
                <w:lang w:eastAsia="vi-VN"/>
              </w:rPr>
            </w:pPr>
            <w:r w:rsidRPr="0090251B">
              <w:rPr>
                <w:sz w:val="26"/>
                <w:szCs w:val="26"/>
                <w:lang w:eastAsia="vi-VN"/>
              </w:rPr>
              <w:t>2</w:t>
            </w:r>
          </w:p>
        </w:tc>
        <w:tc>
          <w:tcPr>
            <w:tcW w:w="1342" w:type="pct"/>
            <w:vAlign w:val="center"/>
            <w:hideMark/>
          </w:tcPr>
          <w:p w14:paraId="4B5862A2" w14:textId="77777777" w:rsidR="00E24C2F" w:rsidRPr="0090251B" w:rsidRDefault="00E24C2F" w:rsidP="001D0B2C">
            <w:pPr>
              <w:rPr>
                <w:sz w:val="26"/>
                <w:szCs w:val="26"/>
                <w:lang w:eastAsia="vi-VN"/>
              </w:rPr>
            </w:pPr>
            <w:r w:rsidRPr="0090251B">
              <w:rPr>
                <w:sz w:val="26"/>
                <w:szCs w:val="26"/>
                <w:lang w:eastAsia="vi-VN"/>
              </w:rPr>
              <w:t>Nước sản xuất</w:t>
            </w:r>
          </w:p>
        </w:tc>
        <w:tc>
          <w:tcPr>
            <w:tcW w:w="1419" w:type="pct"/>
            <w:vAlign w:val="center"/>
            <w:hideMark/>
          </w:tcPr>
          <w:p w14:paraId="18CCB500"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490" w:type="pct"/>
            <w:vAlign w:val="center"/>
            <w:hideMark/>
          </w:tcPr>
          <w:p w14:paraId="00487F45"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78472B5E"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5D57A2EB"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611FDA5"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42A37B26" w14:textId="77777777" w:rsidTr="001D0B2C">
        <w:trPr>
          <w:trHeight w:val="20"/>
        </w:trPr>
        <w:tc>
          <w:tcPr>
            <w:tcW w:w="239" w:type="pct"/>
            <w:vAlign w:val="center"/>
            <w:hideMark/>
          </w:tcPr>
          <w:p w14:paraId="5780D960" w14:textId="77777777" w:rsidR="00E24C2F" w:rsidRPr="0090251B" w:rsidRDefault="00E24C2F" w:rsidP="001D0B2C">
            <w:pPr>
              <w:jc w:val="center"/>
              <w:rPr>
                <w:sz w:val="26"/>
                <w:szCs w:val="26"/>
                <w:lang w:eastAsia="vi-VN"/>
              </w:rPr>
            </w:pPr>
            <w:r w:rsidRPr="0090251B">
              <w:rPr>
                <w:sz w:val="26"/>
                <w:szCs w:val="26"/>
                <w:lang w:eastAsia="vi-VN"/>
              </w:rPr>
              <w:t>3</w:t>
            </w:r>
          </w:p>
        </w:tc>
        <w:tc>
          <w:tcPr>
            <w:tcW w:w="1342" w:type="pct"/>
            <w:vAlign w:val="center"/>
            <w:hideMark/>
          </w:tcPr>
          <w:p w14:paraId="0520159D" w14:textId="77777777" w:rsidR="00E24C2F" w:rsidRPr="0090251B" w:rsidRDefault="00E24C2F" w:rsidP="001D0B2C">
            <w:pPr>
              <w:rPr>
                <w:sz w:val="26"/>
                <w:szCs w:val="26"/>
                <w:lang w:eastAsia="vi-VN"/>
              </w:rPr>
            </w:pPr>
            <w:r w:rsidRPr="0090251B">
              <w:rPr>
                <w:sz w:val="26"/>
                <w:szCs w:val="26"/>
                <w:lang w:eastAsia="vi-VN"/>
              </w:rPr>
              <w:t>Mã hiệu sản phẩm</w:t>
            </w:r>
          </w:p>
        </w:tc>
        <w:tc>
          <w:tcPr>
            <w:tcW w:w="1419" w:type="pct"/>
            <w:vAlign w:val="center"/>
            <w:hideMark/>
          </w:tcPr>
          <w:p w14:paraId="3AE9E46E"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490" w:type="pct"/>
            <w:vAlign w:val="center"/>
            <w:hideMark/>
          </w:tcPr>
          <w:p w14:paraId="39ED12DF"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6F9D6B8"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49AF254A"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F36568E"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52B88FE9" w14:textId="77777777" w:rsidTr="001D0B2C">
        <w:trPr>
          <w:trHeight w:val="20"/>
        </w:trPr>
        <w:tc>
          <w:tcPr>
            <w:tcW w:w="239" w:type="pct"/>
            <w:vAlign w:val="center"/>
            <w:hideMark/>
          </w:tcPr>
          <w:p w14:paraId="14B83A6C" w14:textId="77777777" w:rsidR="00E24C2F" w:rsidRPr="0090251B" w:rsidRDefault="00E24C2F" w:rsidP="001D0B2C">
            <w:pPr>
              <w:jc w:val="center"/>
              <w:rPr>
                <w:sz w:val="26"/>
                <w:szCs w:val="26"/>
                <w:lang w:eastAsia="vi-VN"/>
              </w:rPr>
            </w:pPr>
            <w:r w:rsidRPr="0090251B">
              <w:rPr>
                <w:sz w:val="26"/>
                <w:szCs w:val="26"/>
                <w:lang w:eastAsia="vi-VN"/>
              </w:rPr>
              <w:t> </w:t>
            </w:r>
          </w:p>
        </w:tc>
        <w:tc>
          <w:tcPr>
            <w:tcW w:w="1342" w:type="pct"/>
            <w:vAlign w:val="center"/>
            <w:hideMark/>
          </w:tcPr>
          <w:p w14:paraId="7AA5FDFF" w14:textId="77777777" w:rsidR="00E24C2F" w:rsidRPr="0090251B" w:rsidRDefault="00E24C2F" w:rsidP="001D0B2C">
            <w:pPr>
              <w:rPr>
                <w:sz w:val="26"/>
                <w:szCs w:val="26"/>
                <w:lang w:eastAsia="vi-VN"/>
              </w:rPr>
            </w:pPr>
            <w:r w:rsidRPr="0090251B">
              <w:rPr>
                <w:sz w:val="26"/>
                <w:szCs w:val="26"/>
                <w:lang w:eastAsia="vi-VN"/>
              </w:rPr>
              <w:t>Cọc tiếp địa 16x2.4m</w:t>
            </w:r>
          </w:p>
        </w:tc>
        <w:tc>
          <w:tcPr>
            <w:tcW w:w="1419" w:type="pct"/>
            <w:vAlign w:val="center"/>
            <w:hideMark/>
          </w:tcPr>
          <w:p w14:paraId="4D0E2BC1"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490" w:type="pct"/>
            <w:vAlign w:val="center"/>
            <w:hideMark/>
          </w:tcPr>
          <w:p w14:paraId="33B1585E"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3597CC0A"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1B7B76D3"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6A8A324C"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533C9693" w14:textId="77777777" w:rsidTr="001D0B2C">
        <w:trPr>
          <w:trHeight w:val="20"/>
        </w:trPr>
        <w:tc>
          <w:tcPr>
            <w:tcW w:w="239" w:type="pct"/>
            <w:vAlign w:val="center"/>
            <w:hideMark/>
          </w:tcPr>
          <w:p w14:paraId="0D75B29E" w14:textId="77777777" w:rsidR="00E24C2F" w:rsidRPr="0090251B" w:rsidRDefault="00E24C2F" w:rsidP="001D0B2C">
            <w:pPr>
              <w:jc w:val="center"/>
              <w:rPr>
                <w:sz w:val="26"/>
                <w:szCs w:val="26"/>
                <w:lang w:eastAsia="vi-VN"/>
              </w:rPr>
            </w:pPr>
            <w:r w:rsidRPr="0090251B">
              <w:rPr>
                <w:sz w:val="26"/>
                <w:szCs w:val="26"/>
                <w:lang w:eastAsia="vi-VN"/>
              </w:rPr>
              <w:t> </w:t>
            </w:r>
          </w:p>
        </w:tc>
        <w:tc>
          <w:tcPr>
            <w:tcW w:w="1342" w:type="pct"/>
            <w:vAlign w:val="center"/>
            <w:hideMark/>
          </w:tcPr>
          <w:p w14:paraId="77520A1F" w14:textId="77777777" w:rsidR="00E24C2F" w:rsidRPr="0090251B" w:rsidRDefault="00E24C2F" w:rsidP="001D0B2C">
            <w:pPr>
              <w:rPr>
                <w:sz w:val="26"/>
                <w:szCs w:val="26"/>
                <w:lang w:eastAsia="vi-VN"/>
              </w:rPr>
            </w:pPr>
            <w:r w:rsidRPr="0090251B">
              <w:rPr>
                <w:sz w:val="26"/>
                <w:szCs w:val="26"/>
                <w:lang w:eastAsia="vi-VN"/>
              </w:rPr>
              <w:t>Cọc tiếp địa 16x2400 1 đầu ren, 1 đầu vót nhọn</w:t>
            </w:r>
          </w:p>
        </w:tc>
        <w:tc>
          <w:tcPr>
            <w:tcW w:w="1419" w:type="pct"/>
            <w:vAlign w:val="center"/>
            <w:hideMark/>
          </w:tcPr>
          <w:p w14:paraId="215B4658"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490" w:type="pct"/>
            <w:vAlign w:val="center"/>
            <w:hideMark/>
          </w:tcPr>
          <w:p w14:paraId="45A653D8"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18EB4FF3"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1666E5E3"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48DE952"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3D1E28BB" w14:textId="77777777" w:rsidTr="001D0B2C">
        <w:trPr>
          <w:trHeight w:val="20"/>
        </w:trPr>
        <w:tc>
          <w:tcPr>
            <w:tcW w:w="239" w:type="pct"/>
            <w:vAlign w:val="center"/>
            <w:hideMark/>
          </w:tcPr>
          <w:p w14:paraId="5669708C" w14:textId="77777777" w:rsidR="00E24C2F" w:rsidRPr="0090251B" w:rsidRDefault="00E24C2F" w:rsidP="001D0B2C">
            <w:pPr>
              <w:jc w:val="center"/>
              <w:rPr>
                <w:sz w:val="26"/>
                <w:szCs w:val="26"/>
                <w:lang w:eastAsia="vi-VN"/>
              </w:rPr>
            </w:pPr>
            <w:r w:rsidRPr="0090251B">
              <w:rPr>
                <w:sz w:val="26"/>
                <w:szCs w:val="26"/>
                <w:lang w:eastAsia="vi-VN"/>
              </w:rPr>
              <w:t> </w:t>
            </w:r>
          </w:p>
        </w:tc>
        <w:tc>
          <w:tcPr>
            <w:tcW w:w="1342" w:type="pct"/>
            <w:vAlign w:val="center"/>
            <w:hideMark/>
          </w:tcPr>
          <w:p w14:paraId="260FA153" w14:textId="77777777" w:rsidR="00E24C2F" w:rsidRPr="0090251B" w:rsidRDefault="00E24C2F" w:rsidP="001D0B2C">
            <w:pPr>
              <w:rPr>
                <w:sz w:val="26"/>
                <w:szCs w:val="26"/>
                <w:lang w:eastAsia="vi-VN"/>
              </w:rPr>
            </w:pPr>
            <w:r w:rsidRPr="0090251B">
              <w:rPr>
                <w:sz w:val="26"/>
                <w:szCs w:val="26"/>
                <w:lang w:eastAsia="vi-VN"/>
              </w:rPr>
              <w:t>Cọc tiếp địa 16x2400 2 đầu ren</w:t>
            </w:r>
          </w:p>
        </w:tc>
        <w:tc>
          <w:tcPr>
            <w:tcW w:w="1419" w:type="pct"/>
            <w:vAlign w:val="center"/>
            <w:hideMark/>
          </w:tcPr>
          <w:p w14:paraId="40ACA74C"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490" w:type="pct"/>
            <w:vAlign w:val="center"/>
            <w:hideMark/>
          </w:tcPr>
          <w:p w14:paraId="3A9AE6A7"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638F588D"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0D4508CB"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2C6F18FB"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46DAD41C" w14:textId="77777777" w:rsidTr="001D0B2C">
        <w:trPr>
          <w:trHeight w:val="20"/>
        </w:trPr>
        <w:tc>
          <w:tcPr>
            <w:tcW w:w="239" w:type="pct"/>
            <w:vAlign w:val="center"/>
            <w:hideMark/>
          </w:tcPr>
          <w:p w14:paraId="490D55B7" w14:textId="77777777" w:rsidR="00E24C2F" w:rsidRPr="0090251B" w:rsidRDefault="00E24C2F" w:rsidP="001D0B2C">
            <w:pPr>
              <w:jc w:val="center"/>
              <w:rPr>
                <w:sz w:val="26"/>
                <w:szCs w:val="26"/>
                <w:lang w:eastAsia="vi-VN"/>
              </w:rPr>
            </w:pPr>
            <w:r w:rsidRPr="0090251B">
              <w:rPr>
                <w:sz w:val="26"/>
                <w:szCs w:val="26"/>
                <w:lang w:eastAsia="vi-VN"/>
              </w:rPr>
              <w:t> </w:t>
            </w:r>
          </w:p>
        </w:tc>
        <w:tc>
          <w:tcPr>
            <w:tcW w:w="1342" w:type="pct"/>
            <w:vAlign w:val="center"/>
            <w:hideMark/>
          </w:tcPr>
          <w:p w14:paraId="1F9E27C5" w14:textId="77777777" w:rsidR="00E24C2F" w:rsidRPr="0090251B" w:rsidRDefault="00E24C2F" w:rsidP="001D0B2C">
            <w:pPr>
              <w:rPr>
                <w:sz w:val="26"/>
                <w:szCs w:val="26"/>
                <w:lang w:eastAsia="vi-VN"/>
              </w:rPr>
            </w:pPr>
            <w:r w:rsidRPr="0090251B">
              <w:rPr>
                <w:sz w:val="26"/>
                <w:szCs w:val="26"/>
                <w:lang w:eastAsia="vi-VN"/>
              </w:rPr>
              <w:t>Cọc tiếp địa fi16x2400 (nhúng Zn)</w:t>
            </w:r>
          </w:p>
        </w:tc>
        <w:tc>
          <w:tcPr>
            <w:tcW w:w="1419" w:type="pct"/>
            <w:vAlign w:val="center"/>
            <w:hideMark/>
          </w:tcPr>
          <w:p w14:paraId="116885B0"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490" w:type="pct"/>
            <w:vAlign w:val="center"/>
            <w:hideMark/>
          </w:tcPr>
          <w:p w14:paraId="71DD7199"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75BF16B"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7D497301"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5CDE51A"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5068F65A" w14:textId="77777777" w:rsidTr="001D0B2C">
        <w:trPr>
          <w:trHeight w:val="20"/>
        </w:trPr>
        <w:tc>
          <w:tcPr>
            <w:tcW w:w="239" w:type="pct"/>
            <w:vAlign w:val="center"/>
            <w:hideMark/>
          </w:tcPr>
          <w:p w14:paraId="540822D1" w14:textId="77777777" w:rsidR="00E24C2F" w:rsidRPr="0090251B" w:rsidRDefault="00E24C2F" w:rsidP="001D0B2C">
            <w:pPr>
              <w:jc w:val="center"/>
              <w:rPr>
                <w:sz w:val="26"/>
                <w:szCs w:val="26"/>
                <w:lang w:eastAsia="vi-VN"/>
              </w:rPr>
            </w:pPr>
            <w:r w:rsidRPr="0090251B">
              <w:rPr>
                <w:sz w:val="26"/>
                <w:szCs w:val="26"/>
                <w:lang w:eastAsia="vi-VN"/>
              </w:rPr>
              <w:t>4</w:t>
            </w:r>
          </w:p>
        </w:tc>
        <w:tc>
          <w:tcPr>
            <w:tcW w:w="1342" w:type="pct"/>
            <w:vAlign w:val="center"/>
            <w:hideMark/>
          </w:tcPr>
          <w:p w14:paraId="572C944D" w14:textId="77777777" w:rsidR="00E24C2F" w:rsidRPr="0090251B" w:rsidRDefault="00E24C2F" w:rsidP="001D0B2C">
            <w:pPr>
              <w:rPr>
                <w:sz w:val="26"/>
                <w:szCs w:val="26"/>
                <w:lang w:eastAsia="vi-VN"/>
              </w:rPr>
            </w:pPr>
            <w:r w:rsidRPr="0090251B">
              <w:rPr>
                <w:sz w:val="26"/>
                <w:szCs w:val="26"/>
                <w:lang w:eastAsia="vi-VN"/>
              </w:rPr>
              <w:t>Hình dáng, kích thước</w:t>
            </w:r>
          </w:p>
        </w:tc>
        <w:tc>
          <w:tcPr>
            <w:tcW w:w="1419" w:type="pct"/>
            <w:vAlign w:val="center"/>
            <w:hideMark/>
          </w:tcPr>
          <w:p w14:paraId="644228C9" w14:textId="77777777" w:rsidR="00E24C2F" w:rsidRPr="0090251B" w:rsidRDefault="00E24C2F" w:rsidP="001D0B2C">
            <w:pPr>
              <w:jc w:val="center"/>
              <w:rPr>
                <w:sz w:val="26"/>
                <w:szCs w:val="26"/>
                <w:lang w:eastAsia="vi-VN"/>
              </w:rPr>
            </w:pPr>
            <w:r w:rsidRPr="0090251B">
              <w:rPr>
                <w:sz w:val="26"/>
                <w:szCs w:val="26"/>
                <w:lang w:eastAsia="vi-VN"/>
              </w:rPr>
              <w:t>Theo bản vẽ</w:t>
            </w:r>
          </w:p>
        </w:tc>
        <w:tc>
          <w:tcPr>
            <w:tcW w:w="490" w:type="pct"/>
            <w:vAlign w:val="center"/>
            <w:hideMark/>
          </w:tcPr>
          <w:p w14:paraId="5923868D"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42EDBFC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35E2954D"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0866F4E"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4C2E71CC" w14:textId="77777777" w:rsidTr="001D0B2C">
        <w:trPr>
          <w:trHeight w:val="20"/>
        </w:trPr>
        <w:tc>
          <w:tcPr>
            <w:tcW w:w="239" w:type="pct"/>
            <w:vAlign w:val="center"/>
            <w:hideMark/>
          </w:tcPr>
          <w:p w14:paraId="65BFAD90" w14:textId="77777777" w:rsidR="00E24C2F" w:rsidRPr="0090251B" w:rsidRDefault="00E24C2F" w:rsidP="001D0B2C">
            <w:pPr>
              <w:jc w:val="center"/>
              <w:rPr>
                <w:sz w:val="26"/>
                <w:szCs w:val="26"/>
                <w:lang w:eastAsia="vi-VN"/>
              </w:rPr>
            </w:pPr>
            <w:r w:rsidRPr="0090251B">
              <w:rPr>
                <w:sz w:val="26"/>
                <w:szCs w:val="26"/>
                <w:lang w:eastAsia="vi-VN"/>
              </w:rPr>
              <w:t>5</w:t>
            </w:r>
          </w:p>
        </w:tc>
        <w:tc>
          <w:tcPr>
            <w:tcW w:w="1342" w:type="pct"/>
            <w:vAlign w:val="center"/>
            <w:hideMark/>
          </w:tcPr>
          <w:p w14:paraId="05726979" w14:textId="77777777" w:rsidR="00E24C2F" w:rsidRPr="0090251B" w:rsidRDefault="00E24C2F" w:rsidP="001D0B2C">
            <w:pPr>
              <w:rPr>
                <w:sz w:val="26"/>
                <w:szCs w:val="26"/>
                <w:lang w:eastAsia="vi-VN"/>
              </w:rPr>
            </w:pPr>
            <w:r w:rsidRPr="0090251B">
              <w:rPr>
                <w:sz w:val="26"/>
                <w:szCs w:val="26"/>
                <w:lang w:eastAsia="vi-VN"/>
              </w:rPr>
              <w:t>Quy cách</w:t>
            </w:r>
          </w:p>
        </w:tc>
        <w:tc>
          <w:tcPr>
            <w:tcW w:w="1419" w:type="pct"/>
            <w:vAlign w:val="center"/>
            <w:hideMark/>
          </w:tcPr>
          <w:p w14:paraId="1144F99D" w14:textId="77777777" w:rsidR="00E24C2F" w:rsidRPr="0090251B" w:rsidRDefault="00E24C2F" w:rsidP="001D0B2C">
            <w:pPr>
              <w:jc w:val="center"/>
              <w:rPr>
                <w:sz w:val="26"/>
                <w:szCs w:val="26"/>
                <w:lang w:eastAsia="vi-VN"/>
              </w:rPr>
            </w:pPr>
            <w:r w:rsidRPr="0090251B">
              <w:rPr>
                <w:sz w:val="26"/>
                <w:szCs w:val="26"/>
                <w:lang w:eastAsia="vi-VN"/>
              </w:rPr>
              <w:t>Cọc tiếp địa chế tạo bằng thép  CT3 tròn phi 16</w:t>
            </w:r>
          </w:p>
        </w:tc>
        <w:tc>
          <w:tcPr>
            <w:tcW w:w="490" w:type="pct"/>
            <w:vAlign w:val="center"/>
            <w:hideMark/>
          </w:tcPr>
          <w:p w14:paraId="1E28A76C"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18AB943B"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0962658B"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1EDE2B43"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32142376" w14:textId="77777777" w:rsidTr="001D0B2C">
        <w:trPr>
          <w:trHeight w:val="20"/>
        </w:trPr>
        <w:tc>
          <w:tcPr>
            <w:tcW w:w="239" w:type="pct"/>
            <w:vAlign w:val="center"/>
            <w:hideMark/>
          </w:tcPr>
          <w:p w14:paraId="2CD06B63" w14:textId="77777777" w:rsidR="00E24C2F" w:rsidRPr="0090251B" w:rsidRDefault="00E24C2F" w:rsidP="001D0B2C">
            <w:pPr>
              <w:jc w:val="center"/>
              <w:rPr>
                <w:sz w:val="26"/>
                <w:szCs w:val="26"/>
                <w:lang w:eastAsia="vi-VN"/>
              </w:rPr>
            </w:pPr>
            <w:r w:rsidRPr="0090251B">
              <w:rPr>
                <w:sz w:val="26"/>
                <w:szCs w:val="26"/>
                <w:lang w:eastAsia="vi-VN"/>
              </w:rPr>
              <w:t>6</w:t>
            </w:r>
          </w:p>
        </w:tc>
        <w:tc>
          <w:tcPr>
            <w:tcW w:w="1342" w:type="pct"/>
            <w:vAlign w:val="center"/>
            <w:hideMark/>
          </w:tcPr>
          <w:p w14:paraId="52B48B5B" w14:textId="77777777" w:rsidR="00E24C2F" w:rsidRPr="0090251B" w:rsidRDefault="00E24C2F" w:rsidP="001D0B2C">
            <w:pPr>
              <w:rPr>
                <w:sz w:val="26"/>
                <w:szCs w:val="26"/>
                <w:lang w:eastAsia="vi-VN"/>
              </w:rPr>
            </w:pPr>
            <w:r w:rsidRPr="0090251B">
              <w:rPr>
                <w:sz w:val="26"/>
                <w:szCs w:val="26"/>
                <w:lang w:eastAsia="vi-VN"/>
              </w:rPr>
              <w:t>Mạ kẽm</w:t>
            </w:r>
          </w:p>
        </w:tc>
        <w:tc>
          <w:tcPr>
            <w:tcW w:w="1419" w:type="pct"/>
            <w:vAlign w:val="center"/>
            <w:hideMark/>
          </w:tcPr>
          <w:p w14:paraId="73530C74" w14:textId="77777777" w:rsidR="00E24C2F" w:rsidRPr="0090251B" w:rsidRDefault="00E24C2F" w:rsidP="001D0B2C">
            <w:pPr>
              <w:jc w:val="center"/>
              <w:rPr>
                <w:sz w:val="26"/>
                <w:szCs w:val="26"/>
                <w:lang w:eastAsia="vi-VN"/>
              </w:rPr>
            </w:pPr>
            <w:r w:rsidRPr="0090251B">
              <w:rPr>
                <w:sz w:val="26"/>
                <w:szCs w:val="26"/>
                <w:lang w:eastAsia="vi-VN"/>
              </w:rPr>
              <w:t>Nhúng nóng, bề dày tối thiểu 80 µm</w:t>
            </w:r>
          </w:p>
        </w:tc>
        <w:tc>
          <w:tcPr>
            <w:tcW w:w="490" w:type="pct"/>
            <w:vAlign w:val="center"/>
            <w:hideMark/>
          </w:tcPr>
          <w:p w14:paraId="5411BBA5"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47588C5F"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2B0DF3C7"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14DD5E9"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54ED24C2" w14:textId="77777777" w:rsidTr="001D0B2C">
        <w:trPr>
          <w:trHeight w:val="20"/>
        </w:trPr>
        <w:tc>
          <w:tcPr>
            <w:tcW w:w="239" w:type="pct"/>
            <w:vAlign w:val="center"/>
            <w:hideMark/>
          </w:tcPr>
          <w:p w14:paraId="49A13B36" w14:textId="77777777" w:rsidR="00E24C2F" w:rsidRPr="0090251B" w:rsidRDefault="00E24C2F" w:rsidP="001D0B2C">
            <w:pPr>
              <w:jc w:val="center"/>
              <w:rPr>
                <w:sz w:val="26"/>
                <w:szCs w:val="26"/>
                <w:lang w:eastAsia="vi-VN"/>
              </w:rPr>
            </w:pPr>
            <w:r w:rsidRPr="0090251B">
              <w:rPr>
                <w:sz w:val="26"/>
                <w:szCs w:val="26"/>
                <w:lang w:eastAsia="vi-VN"/>
              </w:rPr>
              <w:t>7</w:t>
            </w:r>
          </w:p>
        </w:tc>
        <w:tc>
          <w:tcPr>
            <w:tcW w:w="1342" w:type="pct"/>
            <w:vAlign w:val="center"/>
            <w:hideMark/>
          </w:tcPr>
          <w:p w14:paraId="49695C2F" w14:textId="77777777" w:rsidR="00E24C2F" w:rsidRPr="0090251B" w:rsidRDefault="00E24C2F" w:rsidP="001D0B2C">
            <w:pPr>
              <w:rPr>
                <w:sz w:val="26"/>
                <w:szCs w:val="26"/>
                <w:lang w:eastAsia="vi-VN"/>
              </w:rPr>
            </w:pPr>
            <w:r w:rsidRPr="0090251B">
              <w:rPr>
                <w:sz w:val="26"/>
                <w:szCs w:val="26"/>
                <w:lang w:eastAsia="vi-VN"/>
              </w:rPr>
              <w:t>Giới hạn chảy của thép</w:t>
            </w:r>
          </w:p>
        </w:tc>
        <w:tc>
          <w:tcPr>
            <w:tcW w:w="1419" w:type="pct"/>
            <w:vAlign w:val="center"/>
            <w:hideMark/>
          </w:tcPr>
          <w:p w14:paraId="6A02618C" w14:textId="77777777" w:rsidR="00E24C2F" w:rsidRPr="0090251B" w:rsidRDefault="00E24C2F" w:rsidP="001D0B2C">
            <w:pPr>
              <w:jc w:val="center"/>
              <w:rPr>
                <w:sz w:val="26"/>
                <w:szCs w:val="26"/>
                <w:lang w:eastAsia="vi-VN"/>
              </w:rPr>
            </w:pPr>
            <w:r w:rsidRPr="0090251B">
              <w:rPr>
                <w:sz w:val="26"/>
                <w:szCs w:val="26"/>
                <w:lang w:eastAsia="vi-VN"/>
              </w:rPr>
              <w:t>fy ≥ 2.450daN/cm2</w:t>
            </w:r>
          </w:p>
        </w:tc>
        <w:tc>
          <w:tcPr>
            <w:tcW w:w="490" w:type="pct"/>
            <w:vAlign w:val="center"/>
            <w:hideMark/>
          </w:tcPr>
          <w:p w14:paraId="786515F7"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908AA5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3C7B2D43"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C842786"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8A7FF06" w14:textId="77777777" w:rsidTr="001D0B2C">
        <w:trPr>
          <w:trHeight w:val="20"/>
        </w:trPr>
        <w:tc>
          <w:tcPr>
            <w:tcW w:w="239" w:type="pct"/>
            <w:vAlign w:val="center"/>
            <w:hideMark/>
          </w:tcPr>
          <w:p w14:paraId="28A80197" w14:textId="77777777" w:rsidR="00E24C2F" w:rsidRPr="0090251B" w:rsidRDefault="00E24C2F" w:rsidP="001D0B2C">
            <w:pPr>
              <w:jc w:val="center"/>
              <w:rPr>
                <w:sz w:val="26"/>
                <w:szCs w:val="26"/>
                <w:lang w:eastAsia="vi-VN"/>
              </w:rPr>
            </w:pPr>
            <w:r w:rsidRPr="0090251B">
              <w:rPr>
                <w:sz w:val="26"/>
                <w:szCs w:val="26"/>
                <w:lang w:eastAsia="vi-VN"/>
              </w:rPr>
              <w:t>8</w:t>
            </w:r>
          </w:p>
        </w:tc>
        <w:tc>
          <w:tcPr>
            <w:tcW w:w="1342" w:type="pct"/>
            <w:vAlign w:val="center"/>
            <w:hideMark/>
          </w:tcPr>
          <w:p w14:paraId="5051D2E6" w14:textId="77777777" w:rsidR="00E24C2F" w:rsidRPr="0090251B" w:rsidRDefault="00E24C2F" w:rsidP="001D0B2C">
            <w:pPr>
              <w:rPr>
                <w:sz w:val="26"/>
                <w:szCs w:val="26"/>
                <w:lang w:eastAsia="vi-VN"/>
              </w:rPr>
            </w:pPr>
            <w:r w:rsidRPr="0090251B">
              <w:rPr>
                <w:sz w:val="26"/>
                <w:szCs w:val="26"/>
                <w:lang w:eastAsia="vi-VN"/>
              </w:rPr>
              <w:t>+ Cọc tiếp địa 16x2400mm 1 đầu ren, 1 đầu nhọn: Đầu trên của cọc được tiện ren; đầu dưới của cọc tiếp địa có dạng hình nón với góc nghiêng của đáy hình nón là 600 (chi tiết theo bản vẽ đính kèm)</w:t>
            </w:r>
            <w:r w:rsidRPr="0090251B">
              <w:rPr>
                <w:sz w:val="26"/>
                <w:szCs w:val="26"/>
                <w:lang w:eastAsia="vi-VN"/>
              </w:rPr>
              <w:br/>
              <w:t xml:space="preserve">+ Cọc tiếp địa 16x2400mm 2 đầu </w:t>
            </w:r>
            <w:r w:rsidRPr="0090251B">
              <w:rPr>
                <w:sz w:val="26"/>
                <w:szCs w:val="26"/>
                <w:lang w:eastAsia="vi-VN"/>
              </w:rPr>
              <w:lastRenderedPageBreak/>
              <w:t>ren: Hai đầu của cọc đều được tiện ren (chi tiết theo bản vẽ đính kèm).</w:t>
            </w:r>
          </w:p>
        </w:tc>
        <w:tc>
          <w:tcPr>
            <w:tcW w:w="1419" w:type="pct"/>
            <w:vAlign w:val="center"/>
            <w:hideMark/>
          </w:tcPr>
          <w:p w14:paraId="6E14A19C" w14:textId="77777777" w:rsidR="00E24C2F" w:rsidRPr="0090251B" w:rsidRDefault="00E24C2F" w:rsidP="001D0B2C">
            <w:pPr>
              <w:jc w:val="center"/>
              <w:rPr>
                <w:sz w:val="26"/>
                <w:szCs w:val="26"/>
                <w:lang w:eastAsia="vi-VN"/>
              </w:rPr>
            </w:pPr>
            <w:r w:rsidRPr="0090251B">
              <w:rPr>
                <w:sz w:val="26"/>
                <w:szCs w:val="26"/>
                <w:lang w:eastAsia="vi-VN"/>
              </w:rPr>
              <w:lastRenderedPageBreak/>
              <w:t>Đáp ứng</w:t>
            </w:r>
          </w:p>
        </w:tc>
        <w:tc>
          <w:tcPr>
            <w:tcW w:w="490" w:type="pct"/>
            <w:vAlign w:val="center"/>
            <w:hideMark/>
          </w:tcPr>
          <w:p w14:paraId="2888D8A2"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24EB752D"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77FB0D45"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75390CAB"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3A917A58" w14:textId="77777777" w:rsidTr="001D0B2C">
        <w:trPr>
          <w:trHeight w:val="20"/>
        </w:trPr>
        <w:tc>
          <w:tcPr>
            <w:tcW w:w="239" w:type="pct"/>
            <w:vAlign w:val="center"/>
            <w:hideMark/>
          </w:tcPr>
          <w:p w14:paraId="4FEF493E" w14:textId="77777777" w:rsidR="00E24C2F" w:rsidRPr="0090251B" w:rsidRDefault="00E24C2F" w:rsidP="001D0B2C">
            <w:pPr>
              <w:jc w:val="center"/>
              <w:rPr>
                <w:sz w:val="26"/>
                <w:szCs w:val="26"/>
                <w:lang w:eastAsia="vi-VN"/>
              </w:rPr>
            </w:pPr>
            <w:r w:rsidRPr="0090251B">
              <w:rPr>
                <w:sz w:val="26"/>
                <w:szCs w:val="26"/>
                <w:lang w:eastAsia="vi-VN"/>
              </w:rPr>
              <w:t>9</w:t>
            </w:r>
          </w:p>
        </w:tc>
        <w:tc>
          <w:tcPr>
            <w:tcW w:w="1342" w:type="pct"/>
            <w:vAlign w:val="center"/>
            <w:hideMark/>
          </w:tcPr>
          <w:p w14:paraId="29D9B4FA" w14:textId="77777777" w:rsidR="00E24C2F" w:rsidRPr="0090251B" w:rsidRDefault="00E24C2F" w:rsidP="001D0B2C">
            <w:pPr>
              <w:rPr>
                <w:sz w:val="26"/>
                <w:szCs w:val="26"/>
                <w:lang w:eastAsia="vi-VN"/>
              </w:rPr>
            </w:pPr>
            <w:r w:rsidRPr="0090251B">
              <w:rPr>
                <w:sz w:val="26"/>
                <w:szCs w:val="26"/>
                <w:lang w:eastAsia="vi-VN"/>
              </w:rPr>
              <w:t>Thử nghiệm điển hình</w:t>
            </w:r>
          </w:p>
        </w:tc>
        <w:tc>
          <w:tcPr>
            <w:tcW w:w="1419" w:type="pct"/>
            <w:vAlign w:val="center"/>
            <w:hideMark/>
          </w:tcPr>
          <w:p w14:paraId="2000B26A" w14:textId="77777777" w:rsidR="00E24C2F" w:rsidRPr="0090251B" w:rsidRDefault="00E24C2F" w:rsidP="001D0B2C">
            <w:pPr>
              <w:jc w:val="center"/>
              <w:rPr>
                <w:sz w:val="26"/>
                <w:szCs w:val="26"/>
                <w:lang w:eastAsia="vi-VN"/>
              </w:rPr>
            </w:pPr>
            <w:r w:rsidRPr="0090251B">
              <w:rPr>
                <w:sz w:val="26"/>
                <w:szCs w:val="26"/>
                <w:lang w:eastAsia="vi-VN"/>
              </w:rPr>
              <w:t>Đáp ứng theo yêu cầu mục III</w:t>
            </w:r>
          </w:p>
        </w:tc>
        <w:tc>
          <w:tcPr>
            <w:tcW w:w="490" w:type="pct"/>
            <w:vAlign w:val="center"/>
            <w:hideMark/>
          </w:tcPr>
          <w:p w14:paraId="55C94CF2"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2699C1D9"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73AE64D1"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45E8E9B"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6B94D01A" w14:textId="77777777" w:rsidTr="001D0B2C">
        <w:trPr>
          <w:trHeight w:val="20"/>
        </w:trPr>
        <w:tc>
          <w:tcPr>
            <w:tcW w:w="239" w:type="pct"/>
            <w:vAlign w:val="center"/>
            <w:hideMark/>
          </w:tcPr>
          <w:p w14:paraId="7A0F57FC" w14:textId="77777777" w:rsidR="00E24C2F" w:rsidRPr="0090251B" w:rsidRDefault="00E24C2F" w:rsidP="001D0B2C">
            <w:pPr>
              <w:jc w:val="center"/>
              <w:rPr>
                <w:sz w:val="26"/>
                <w:szCs w:val="26"/>
                <w:lang w:eastAsia="vi-VN"/>
              </w:rPr>
            </w:pPr>
            <w:r w:rsidRPr="0090251B">
              <w:rPr>
                <w:sz w:val="26"/>
                <w:szCs w:val="26"/>
                <w:lang w:eastAsia="vi-VN"/>
              </w:rPr>
              <w:t>10</w:t>
            </w:r>
          </w:p>
        </w:tc>
        <w:tc>
          <w:tcPr>
            <w:tcW w:w="1342" w:type="pct"/>
            <w:vAlign w:val="center"/>
            <w:hideMark/>
          </w:tcPr>
          <w:p w14:paraId="39AF4C78" w14:textId="77777777" w:rsidR="00E24C2F" w:rsidRPr="0090251B" w:rsidRDefault="00E24C2F" w:rsidP="001D0B2C">
            <w:pPr>
              <w:rPr>
                <w:sz w:val="26"/>
                <w:szCs w:val="26"/>
                <w:lang w:eastAsia="vi-VN"/>
              </w:rPr>
            </w:pPr>
            <w:r w:rsidRPr="0090251B">
              <w:rPr>
                <w:sz w:val="26"/>
                <w:szCs w:val="26"/>
                <w:lang w:eastAsia="vi-VN"/>
              </w:rPr>
              <w:t>Thử nghiệm nghiệm thu</w:t>
            </w:r>
          </w:p>
        </w:tc>
        <w:tc>
          <w:tcPr>
            <w:tcW w:w="1419" w:type="pct"/>
            <w:vAlign w:val="center"/>
            <w:hideMark/>
          </w:tcPr>
          <w:p w14:paraId="15155D0E" w14:textId="77777777" w:rsidR="00E24C2F" w:rsidRPr="0090251B" w:rsidRDefault="00E24C2F" w:rsidP="001D0B2C">
            <w:pPr>
              <w:jc w:val="center"/>
              <w:rPr>
                <w:sz w:val="26"/>
                <w:szCs w:val="26"/>
                <w:lang w:eastAsia="vi-VN"/>
              </w:rPr>
            </w:pPr>
            <w:r w:rsidRPr="0090251B">
              <w:rPr>
                <w:sz w:val="26"/>
                <w:szCs w:val="26"/>
                <w:lang w:eastAsia="vi-VN"/>
              </w:rPr>
              <w:t>Đáp ứng theo yêu cầu mục III</w:t>
            </w:r>
          </w:p>
        </w:tc>
        <w:tc>
          <w:tcPr>
            <w:tcW w:w="490" w:type="pct"/>
            <w:vAlign w:val="center"/>
            <w:hideMark/>
          </w:tcPr>
          <w:p w14:paraId="6F9FA42C"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A6A0DC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319EF3B1"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39F79ED3"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0BF1D789" w14:textId="77777777" w:rsidTr="001D0B2C">
        <w:trPr>
          <w:trHeight w:val="20"/>
        </w:trPr>
        <w:tc>
          <w:tcPr>
            <w:tcW w:w="239" w:type="pct"/>
            <w:vAlign w:val="center"/>
            <w:hideMark/>
          </w:tcPr>
          <w:p w14:paraId="47007247" w14:textId="77777777" w:rsidR="00E24C2F" w:rsidRPr="0090251B" w:rsidRDefault="00E24C2F" w:rsidP="001D0B2C">
            <w:pPr>
              <w:jc w:val="center"/>
              <w:rPr>
                <w:b/>
                <w:bCs/>
                <w:sz w:val="26"/>
                <w:szCs w:val="26"/>
                <w:lang w:eastAsia="vi-VN"/>
              </w:rPr>
            </w:pPr>
            <w:r w:rsidRPr="0090251B">
              <w:rPr>
                <w:b/>
                <w:bCs/>
                <w:sz w:val="26"/>
                <w:szCs w:val="26"/>
                <w:lang w:eastAsia="vi-VN"/>
              </w:rPr>
              <w:t>II</w:t>
            </w:r>
          </w:p>
        </w:tc>
        <w:tc>
          <w:tcPr>
            <w:tcW w:w="1342" w:type="pct"/>
            <w:vAlign w:val="center"/>
            <w:hideMark/>
          </w:tcPr>
          <w:p w14:paraId="772CD8F1" w14:textId="77777777" w:rsidR="00E24C2F" w:rsidRPr="0090251B" w:rsidRDefault="00E24C2F" w:rsidP="001D0B2C">
            <w:pPr>
              <w:rPr>
                <w:b/>
                <w:bCs/>
                <w:sz w:val="26"/>
                <w:szCs w:val="26"/>
                <w:lang w:eastAsia="vi-VN"/>
              </w:rPr>
            </w:pPr>
            <w:r w:rsidRPr="0090251B">
              <w:rPr>
                <w:b/>
                <w:bCs/>
                <w:sz w:val="26"/>
                <w:szCs w:val="26"/>
                <w:lang w:eastAsia="vi-VN"/>
              </w:rPr>
              <w:t>Ống nối ren D16x65mm và Ống nối ren D16x65mm hàn bass</w:t>
            </w:r>
          </w:p>
        </w:tc>
        <w:tc>
          <w:tcPr>
            <w:tcW w:w="1419" w:type="pct"/>
            <w:vAlign w:val="center"/>
            <w:hideMark/>
          </w:tcPr>
          <w:p w14:paraId="0E8B9CE0"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490" w:type="pct"/>
            <w:vAlign w:val="center"/>
            <w:hideMark/>
          </w:tcPr>
          <w:p w14:paraId="1D0DF2A7"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10" w:type="pct"/>
            <w:vAlign w:val="center"/>
            <w:hideMark/>
          </w:tcPr>
          <w:p w14:paraId="3B22A9C4"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490" w:type="pct"/>
            <w:vAlign w:val="center"/>
            <w:hideMark/>
          </w:tcPr>
          <w:p w14:paraId="3BD7876A"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10" w:type="pct"/>
            <w:vAlign w:val="center"/>
            <w:hideMark/>
          </w:tcPr>
          <w:p w14:paraId="5672C4B9" w14:textId="77777777" w:rsidR="00E24C2F" w:rsidRPr="0090251B" w:rsidRDefault="00E24C2F" w:rsidP="001D0B2C">
            <w:pPr>
              <w:jc w:val="center"/>
              <w:rPr>
                <w:b/>
                <w:bCs/>
                <w:sz w:val="26"/>
                <w:szCs w:val="26"/>
                <w:lang w:eastAsia="vi-VN"/>
              </w:rPr>
            </w:pPr>
            <w:r w:rsidRPr="0090251B">
              <w:rPr>
                <w:b/>
                <w:bCs/>
                <w:sz w:val="26"/>
                <w:szCs w:val="26"/>
                <w:lang w:eastAsia="vi-VN"/>
              </w:rPr>
              <w:t> </w:t>
            </w:r>
          </w:p>
        </w:tc>
      </w:tr>
      <w:tr w:rsidR="00E24C2F" w:rsidRPr="0090251B" w14:paraId="080C8E7F" w14:textId="77777777" w:rsidTr="001D0B2C">
        <w:trPr>
          <w:trHeight w:val="20"/>
        </w:trPr>
        <w:tc>
          <w:tcPr>
            <w:tcW w:w="239" w:type="pct"/>
            <w:vAlign w:val="center"/>
            <w:hideMark/>
          </w:tcPr>
          <w:p w14:paraId="57E64C94" w14:textId="77777777" w:rsidR="00E24C2F" w:rsidRPr="0090251B" w:rsidRDefault="00E24C2F" w:rsidP="001D0B2C">
            <w:pPr>
              <w:jc w:val="center"/>
              <w:rPr>
                <w:sz w:val="26"/>
                <w:szCs w:val="26"/>
                <w:lang w:eastAsia="vi-VN"/>
              </w:rPr>
            </w:pPr>
            <w:r w:rsidRPr="0090251B">
              <w:rPr>
                <w:sz w:val="26"/>
                <w:szCs w:val="26"/>
                <w:lang w:eastAsia="vi-VN"/>
              </w:rPr>
              <w:t>1</w:t>
            </w:r>
          </w:p>
        </w:tc>
        <w:tc>
          <w:tcPr>
            <w:tcW w:w="1342" w:type="pct"/>
            <w:vAlign w:val="center"/>
            <w:hideMark/>
          </w:tcPr>
          <w:p w14:paraId="3914B13E" w14:textId="77777777" w:rsidR="00E24C2F" w:rsidRPr="0090251B" w:rsidRDefault="00E24C2F" w:rsidP="001D0B2C">
            <w:pPr>
              <w:rPr>
                <w:sz w:val="26"/>
                <w:szCs w:val="26"/>
                <w:lang w:eastAsia="vi-VN"/>
              </w:rPr>
            </w:pPr>
            <w:r w:rsidRPr="0090251B">
              <w:rPr>
                <w:sz w:val="26"/>
                <w:szCs w:val="26"/>
                <w:lang w:eastAsia="vi-VN"/>
              </w:rPr>
              <w:t>Tên nhà sản xuất</w:t>
            </w:r>
          </w:p>
        </w:tc>
        <w:tc>
          <w:tcPr>
            <w:tcW w:w="1419" w:type="pct"/>
            <w:vAlign w:val="center"/>
            <w:hideMark/>
          </w:tcPr>
          <w:p w14:paraId="69E06B71" w14:textId="77777777" w:rsidR="00E24C2F" w:rsidRPr="0090251B" w:rsidRDefault="00E24C2F" w:rsidP="001D0B2C">
            <w:pPr>
              <w:jc w:val="center"/>
              <w:rPr>
                <w:sz w:val="26"/>
                <w:szCs w:val="26"/>
                <w:lang w:eastAsia="vi-VN"/>
              </w:rPr>
            </w:pPr>
            <w:r w:rsidRPr="0090251B">
              <w:rPr>
                <w:sz w:val="26"/>
                <w:szCs w:val="26"/>
                <w:lang w:val="en-GB" w:eastAsia="vi-VN"/>
              </w:rPr>
              <w:t>Nêu cụ thể</w:t>
            </w:r>
          </w:p>
        </w:tc>
        <w:tc>
          <w:tcPr>
            <w:tcW w:w="490" w:type="pct"/>
            <w:vAlign w:val="center"/>
            <w:hideMark/>
          </w:tcPr>
          <w:p w14:paraId="6186B8AC"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8678A89"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073A5A67"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64AAD079"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4EDF2071" w14:textId="77777777" w:rsidTr="001D0B2C">
        <w:trPr>
          <w:trHeight w:val="20"/>
        </w:trPr>
        <w:tc>
          <w:tcPr>
            <w:tcW w:w="239" w:type="pct"/>
            <w:vAlign w:val="center"/>
            <w:hideMark/>
          </w:tcPr>
          <w:p w14:paraId="64C35E20" w14:textId="77777777" w:rsidR="00E24C2F" w:rsidRPr="0090251B" w:rsidRDefault="00E24C2F" w:rsidP="001D0B2C">
            <w:pPr>
              <w:jc w:val="center"/>
              <w:rPr>
                <w:sz w:val="26"/>
                <w:szCs w:val="26"/>
                <w:lang w:eastAsia="vi-VN"/>
              </w:rPr>
            </w:pPr>
            <w:r w:rsidRPr="0090251B">
              <w:rPr>
                <w:sz w:val="26"/>
                <w:szCs w:val="26"/>
                <w:lang w:eastAsia="vi-VN"/>
              </w:rPr>
              <w:t>2</w:t>
            </w:r>
          </w:p>
        </w:tc>
        <w:tc>
          <w:tcPr>
            <w:tcW w:w="1342" w:type="pct"/>
            <w:vAlign w:val="center"/>
            <w:hideMark/>
          </w:tcPr>
          <w:p w14:paraId="35FED01C" w14:textId="77777777" w:rsidR="00E24C2F" w:rsidRPr="0090251B" w:rsidRDefault="00E24C2F" w:rsidP="001D0B2C">
            <w:pPr>
              <w:rPr>
                <w:sz w:val="26"/>
                <w:szCs w:val="26"/>
                <w:lang w:eastAsia="vi-VN"/>
              </w:rPr>
            </w:pPr>
            <w:r w:rsidRPr="0090251B">
              <w:rPr>
                <w:bCs/>
                <w:sz w:val="26"/>
                <w:szCs w:val="26"/>
                <w:lang w:eastAsia="vi-VN"/>
              </w:rPr>
              <w:t>Nước sản xuất</w:t>
            </w:r>
          </w:p>
        </w:tc>
        <w:tc>
          <w:tcPr>
            <w:tcW w:w="1419" w:type="pct"/>
            <w:vAlign w:val="center"/>
            <w:hideMark/>
          </w:tcPr>
          <w:p w14:paraId="0B829DE3" w14:textId="77777777" w:rsidR="00E24C2F" w:rsidRPr="0090251B" w:rsidRDefault="00E24C2F" w:rsidP="001D0B2C">
            <w:pPr>
              <w:jc w:val="center"/>
              <w:rPr>
                <w:sz w:val="26"/>
                <w:szCs w:val="26"/>
                <w:lang w:eastAsia="vi-VN"/>
              </w:rPr>
            </w:pPr>
            <w:r w:rsidRPr="0090251B">
              <w:rPr>
                <w:sz w:val="26"/>
                <w:szCs w:val="26"/>
                <w:lang w:val="en-GB" w:eastAsia="vi-VN"/>
              </w:rPr>
              <w:t>Nêu cụ thể</w:t>
            </w:r>
          </w:p>
        </w:tc>
        <w:tc>
          <w:tcPr>
            <w:tcW w:w="490" w:type="pct"/>
            <w:vAlign w:val="center"/>
            <w:hideMark/>
          </w:tcPr>
          <w:p w14:paraId="2CEFCD88"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6AC9980"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268974BB"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24FEA60"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667011C2" w14:textId="77777777" w:rsidTr="001D0B2C">
        <w:trPr>
          <w:trHeight w:val="20"/>
        </w:trPr>
        <w:tc>
          <w:tcPr>
            <w:tcW w:w="239" w:type="pct"/>
            <w:vAlign w:val="center"/>
            <w:hideMark/>
          </w:tcPr>
          <w:p w14:paraId="60EC7867" w14:textId="77777777" w:rsidR="00E24C2F" w:rsidRPr="0090251B" w:rsidRDefault="00E24C2F" w:rsidP="001D0B2C">
            <w:pPr>
              <w:jc w:val="center"/>
              <w:rPr>
                <w:sz w:val="26"/>
                <w:szCs w:val="26"/>
                <w:lang w:eastAsia="vi-VN"/>
              </w:rPr>
            </w:pPr>
            <w:r w:rsidRPr="0090251B">
              <w:rPr>
                <w:sz w:val="26"/>
                <w:szCs w:val="26"/>
                <w:lang w:eastAsia="vi-VN"/>
              </w:rPr>
              <w:t>3</w:t>
            </w:r>
          </w:p>
        </w:tc>
        <w:tc>
          <w:tcPr>
            <w:tcW w:w="1342" w:type="pct"/>
            <w:vAlign w:val="center"/>
            <w:hideMark/>
          </w:tcPr>
          <w:p w14:paraId="6AD3E0BB" w14:textId="77777777" w:rsidR="00E24C2F" w:rsidRPr="0090251B" w:rsidRDefault="00E24C2F" w:rsidP="001D0B2C">
            <w:pPr>
              <w:rPr>
                <w:sz w:val="26"/>
                <w:szCs w:val="26"/>
                <w:lang w:eastAsia="vi-VN"/>
              </w:rPr>
            </w:pPr>
            <w:r w:rsidRPr="0090251B">
              <w:rPr>
                <w:bCs/>
                <w:sz w:val="26"/>
                <w:szCs w:val="26"/>
                <w:lang w:eastAsia="vi-VN"/>
              </w:rPr>
              <w:t>Mã hiệu sản phẩm</w:t>
            </w:r>
          </w:p>
        </w:tc>
        <w:tc>
          <w:tcPr>
            <w:tcW w:w="1419" w:type="pct"/>
            <w:vAlign w:val="center"/>
            <w:hideMark/>
          </w:tcPr>
          <w:p w14:paraId="5D61538D" w14:textId="77777777" w:rsidR="00E24C2F" w:rsidRPr="0090251B" w:rsidRDefault="00E24C2F" w:rsidP="001D0B2C">
            <w:pPr>
              <w:jc w:val="center"/>
              <w:rPr>
                <w:sz w:val="26"/>
                <w:szCs w:val="26"/>
                <w:lang w:eastAsia="vi-VN"/>
              </w:rPr>
            </w:pPr>
            <w:r w:rsidRPr="0090251B">
              <w:rPr>
                <w:sz w:val="26"/>
                <w:szCs w:val="26"/>
                <w:lang w:val="en-GB" w:eastAsia="vi-VN"/>
              </w:rPr>
              <w:t>Nêu cụ thể</w:t>
            </w:r>
          </w:p>
        </w:tc>
        <w:tc>
          <w:tcPr>
            <w:tcW w:w="490" w:type="pct"/>
            <w:vAlign w:val="center"/>
            <w:hideMark/>
          </w:tcPr>
          <w:p w14:paraId="79CF3E88"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1E9EE058"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50114A0A"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425232B5"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627A061D" w14:textId="77777777" w:rsidTr="001D0B2C">
        <w:trPr>
          <w:trHeight w:val="20"/>
        </w:trPr>
        <w:tc>
          <w:tcPr>
            <w:tcW w:w="239" w:type="pct"/>
            <w:vAlign w:val="center"/>
            <w:hideMark/>
          </w:tcPr>
          <w:p w14:paraId="74662EAB" w14:textId="77777777" w:rsidR="00E24C2F" w:rsidRPr="0090251B" w:rsidRDefault="00E24C2F" w:rsidP="001D0B2C">
            <w:pPr>
              <w:jc w:val="center"/>
              <w:rPr>
                <w:sz w:val="26"/>
                <w:szCs w:val="26"/>
                <w:lang w:eastAsia="vi-VN"/>
              </w:rPr>
            </w:pPr>
            <w:r w:rsidRPr="0090251B">
              <w:rPr>
                <w:sz w:val="26"/>
                <w:szCs w:val="26"/>
                <w:lang w:eastAsia="vi-VN"/>
              </w:rPr>
              <w:t>4</w:t>
            </w:r>
          </w:p>
        </w:tc>
        <w:tc>
          <w:tcPr>
            <w:tcW w:w="1342" w:type="pct"/>
            <w:vAlign w:val="center"/>
            <w:hideMark/>
          </w:tcPr>
          <w:p w14:paraId="0F19453E" w14:textId="77777777" w:rsidR="00E24C2F" w:rsidRPr="0090251B" w:rsidRDefault="00E24C2F" w:rsidP="001D0B2C">
            <w:pPr>
              <w:rPr>
                <w:sz w:val="26"/>
                <w:szCs w:val="26"/>
                <w:lang w:eastAsia="vi-VN"/>
              </w:rPr>
            </w:pPr>
            <w:r w:rsidRPr="0090251B">
              <w:rPr>
                <w:sz w:val="26"/>
                <w:szCs w:val="26"/>
                <w:lang w:eastAsia="vi-VN"/>
              </w:rPr>
              <w:t>Hình dáng, kích thước</w:t>
            </w:r>
          </w:p>
        </w:tc>
        <w:tc>
          <w:tcPr>
            <w:tcW w:w="1419" w:type="pct"/>
            <w:vAlign w:val="center"/>
            <w:hideMark/>
          </w:tcPr>
          <w:p w14:paraId="57821D62" w14:textId="77777777" w:rsidR="00E24C2F" w:rsidRPr="0090251B" w:rsidRDefault="00E24C2F" w:rsidP="001D0B2C">
            <w:pPr>
              <w:jc w:val="center"/>
              <w:rPr>
                <w:sz w:val="26"/>
                <w:szCs w:val="26"/>
                <w:lang w:eastAsia="vi-VN"/>
              </w:rPr>
            </w:pPr>
            <w:r w:rsidRPr="0090251B">
              <w:rPr>
                <w:sz w:val="26"/>
                <w:szCs w:val="26"/>
                <w:lang w:eastAsia="vi-VN"/>
              </w:rPr>
              <w:t>Theo bản vẽ</w:t>
            </w:r>
          </w:p>
        </w:tc>
        <w:tc>
          <w:tcPr>
            <w:tcW w:w="490" w:type="pct"/>
            <w:vAlign w:val="center"/>
            <w:hideMark/>
          </w:tcPr>
          <w:p w14:paraId="35AE2BD8"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75D4BEE1"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7DABAD87"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3E2D148C"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419463EF" w14:textId="77777777" w:rsidTr="001D0B2C">
        <w:trPr>
          <w:trHeight w:val="20"/>
        </w:trPr>
        <w:tc>
          <w:tcPr>
            <w:tcW w:w="239" w:type="pct"/>
            <w:vAlign w:val="center"/>
            <w:hideMark/>
          </w:tcPr>
          <w:p w14:paraId="7E497CC5" w14:textId="77777777" w:rsidR="00E24C2F" w:rsidRPr="0090251B" w:rsidRDefault="00E24C2F" w:rsidP="001D0B2C">
            <w:pPr>
              <w:jc w:val="center"/>
              <w:rPr>
                <w:sz w:val="26"/>
                <w:szCs w:val="26"/>
                <w:lang w:eastAsia="vi-VN"/>
              </w:rPr>
            </w:pPr>
            <w:r w:rsidRPr="0090251B">
              <w:rPr>
                <w:sz w:val="26"/>
                <w:szCs w:val="26"/>
                <w:lang w:eastAsia="vi-VN"/>
              </w:rPr>
              <w:t>5</w:t>
            </w:r>
          </w:p>
        </w:tc>
        <w:tc>
          <w:tcPr>
            <w:tcW w:w="1342" w:type="pct"/>
            <w:vAlign w:val="center"/>
            <w:hideMark/>
          </w:tcPr>
          <w:p w14:paraId="64448388" w14:textId="77777777" w:rsidR="00E24C2F" w:rsidRPr="0090251B" w:rsidRDefault="00E24C2F" w:rsidP="001D0B2C">
            <w:pPr>
              <w:rPr>
                <w:sz w:val="26"/>
                <w:szCs w:val="26"/>
                <w:lang w:eastAsia="vi-VN"/>
              </w:rPr>
            </w:pPr>
            <w:r w:rsidRPr="0090251B">
              <w:rPr>
                <w:sz w:val="26"/>
                <w:szCs w:val="26"/>
                <w:lang w:eastAsia="vi-VN"/>
              </w:rPr>
              <w:t>Quy cách</w:t>
            </w:r>
          </w:p>
        </w:tc>
        <w:tc>
          <w:tcPr>
            <w:tcW w:w="1419" w:type="pct"/>
            <w:vAlign w:val="center"/>
            <w:hideMark/>
          </w:tcPr>
          <w:p w14:paraId="3376DCE3" w14:textId="77777777" w:rsidR="00E24C2F" w:rsidRPr="0090251B" w:rsidRDefault="00E24C2F" w:rsidP="001D0B2C">
            <w:pPr>
              <w:jc w:val="center"/>
              <w:rPr>
                <w:sz w:val="26"/>
                <w:szCs w:val="26"/>
                <w:lang w:eastAsia="vi-VN"/>
              </w:rPr>
            </w:pPr>
            <w:r w:rsidRPr="0090251B">
              <w:rPr>
                <w:sz w:val="26"/>
                <w:szCs w:val="26"/>
                <w:lang w:eastAsia="vi-VN"/>
              </w:rPr>
              <w:t xml:space="preserve">Ống nối chế tạo bằng thép CT3 </w:t>
            </w:r>
          </w:p>
        </w:tc>
        <w:tc>
          <w:tcPr>
            <w:tcW w:w="490" w:type="pct"/>
            <w:vAlign w:val="center"/>
            <w:hideMark/>
          </w:tcPr>
          <w:p w14:paraId="7204BA31"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3A67DFD0"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3E020BB3"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6F87A366"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0293502E" w14:textId="77777777" w:rsidTr="001D0B2C">
        <w:trPr>
          <w:trHeight w:val="20"/>
        </w:trPr>
        <w:tc>
          <w:tcPr>
            <w:tcW w:w="239" w:type="pct"/>
            <w:vAlign w:val="center"/>
            <w:hideMark/>
          </w:tcPr>
          <w:p w14:paraId="74CAA69B" w14:textId="77777777" w:rsidR="00E24C2F" w:rsidRPr="0090251B" w:rsidRDefault="00E24C2F" w:rsidP="001D0B2C">
            <w:pPr>
              <w:jc w:val="center"/>
              <w:rPr>
                <w:sz w:val="26"/>
                <w:szCs w:val="26"/>
                <w:lang w:eastAsia="vi-VN"/>
              </w:rPr>
            </w:pPr>
            <w:r w:rsidRPr="0090251B">
              <w:rPr>
                <w:sz w:val="26"/>
                <w:szCs w:val="26"/>
                <w:lang w:eastAsia="vi-VN"/>
              </w:rPr>
              <w:t>6</w:t>
            </w:r>
          </w:p>
        </w:tc>
        <w:tc>
          <w:tcPr>
            <w:tcW w:w="1342" w:type="pct"/>
            <w:vAlign w:val="center"/>
            <w:hideMark/>
          </w:tcPr>
          <w:p w14:paraId="1D667FE6" w14:textId="77777777" w:rsidR="00E24C2F" w:rsidRPr="0090251B" w:rsidRDefault="00E24C2F" w:rsidP="001D0B2C">
            <w:pPr>
              <w:rPr>
                <w:sz w:val="26"/>
                <w:szCs w:val="26"/>
                <w:lang w:eastAsia="vi-VN"/>
              </w:rPr>
            </w:pPr>
            <w:r w:rsidRPr="0090251B">
              <w:rPr>
                <w:sz w:val="26"/>
                <w:szCs w:val="26"/>
                <w:lang w:eastAsia="vi-VN"/>
              </w:rPr>
              <w:t>Mạ kẽm</w:t>
            </w:r>
          </w:p>
        </w:tc>
        <w:tc>
          <w:tcPr>
            <w:tcW w:w="1419" w:type="pct"/>
            <w:vAlign w:val="center"/>
            <w:hideMark/>
          </w:tcPr>
          <w:p w14:paraId="00454A23" w14:textId="77777777" w:rsidR="00E24C2F" w:rsidRPr="0090251B" w:rsidRDefault="00E24C2F" w:rsidP="001D0B2C">
            <w:pPr>
              <w:jc w:val="center"/>
              <w:rPr>
                <w:sz w:val="26"/>
                <w:szCs w:val="26"/>
                <w:lang w:eastAsia="vi-VN"/>
              </w:rPr>
            </w:pPr>
            <w:r w:rsidRPr="0090251B">
              <w:rPr>
                <w:sz w:val="26"/>
                <w:szCs w:val="26"/>
                <w:lang w:eastAsia="vi-VN"/>
              </w:rPr>
              <w:t>Nhúng nóng, bề dày tối thiểu 80 µm</w:t>
            </w:r>
          </w:p>
        </w:tc>
        <w:tc>
          <w:tcPr>
            <w:tcW w:w="490" w:type="pct"/>
            <w:vAlign w:val="center"/>
            <w:hideMark/>
          </w:tcPr>
          <w:p w14:paraId="7D39E14D"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308536D8"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0195C5AE"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69CD4314"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5E69464" w14:textId="77777777" w:rsidTr="001D0B2C">
        <w:trPr>
          <w:trHeight w:val="20"/>
        </w:trPr>
        <w:tc>
          <w:tcPr>
            <w:tcW w:w="239" w:type="pct"/>
            <w:vAlign w:val="center"/>
            <w:hideMark/>
          </w:tcPr>
          <w:p w14:paraId="6877A197" w14:textId="77777777" w:rsidR="00E24C2F" w:rsidRPr="0090251B" w:rsidRDefault="00E24C2F" w:rsidP="001D0B2C">
            <w:pPr>
              <w:jc w:val="center"/>
              <w:rPr>
                <w:sz w:val="26"/>
                <w:szCs w:val="26"/>
                <w:lang w:eastAsia="vi-VN"/>
              </w:rPr>
            </w:pPr>
            <w:r w:rsidRPr="0090251B">
              <w:rPr>
                <w:sz w:val="26"/>
                <w:szCs w:val="26"/>
                <w:lang w:eastAsia="vi-VN"/>
              </w:rPr>
              <w:t>7</w:t>
            </w:r>
          </w:p>
        </w:tc>
        <w:tc>
          <w:tcPr>
            <w:tcW w:w="1342" w:type="pct"/>
            <w:vAlign w:val="center"/>
            <w:hideMark/>
          </w:tcPr>
          <w:p w14:paraId="507F167E" w14:textId="77777777" w:rsidR="00E24C2F" w:rsidRPr="0090251B" w:rsidRDefault="00E24C2F" w:rsidP="001D0B2C">
            <w:pPr>
              <w:rPr>
                <w:sz w:val="26"/>
                <w:szCs w:val="26"/>
                <w:lang w:eastAsia="vi-VN"/>
              </w:rPr>
            </w:pPr>
            <w:r w:rsidRPr="0090251B">
              <w:rPr>
                <w:sz w:val="26"/>
                <w:szCs w:val="26"/>
                <w:lang w:eastAsia="vi-VN"/>
              </w:rPr>
              <w:t xml:space="preserve">Đường kính trong </w:t>
            </w:r>
          </w:p>
        </w:tc>
        <w:tc>
          <w:tcPr>
            <w:tcW w:w="1419" w:type="pct"/>
            <w:vAlign w:val="center"/>
            <w:hideMark/>
          </w:tcPr>
          <w:p w14:paraId="368EBB30" w14:textId="77777777" w:rsidR="00E24C2F" w:rsidRPr="0090251B" w:rsidRDefault="00E24C2F" w:rsidP="001D0B2C">
            <w:pPr>
              <w:jc w:val="center"/>
              <w:rPr>
                <w:sz w:val="26"/>
                <w:szCs w:val="26"/>
                <w:lang w:eastAsia="vi-VN"/>
              </w:rPr>
            </w:pPr>
            <w:r w:rsidRPr="0090251B">
              <w:rPr>
                <w:sz w:val="26"/>
                <w:szCs w:val="26"/>
                <w:lang w:eastAsia="vi-VN"/>
              </w:rPr>
              <w:t xml:space="preserve"> Phù hợp với phần ren của cọc tiếp địa D16x2400 mm tại I</w:t>
            </w:r>
          </w:p>
        </w:tc>
        <w:tc>
          <w:tcPr>
            <w:tcW w:w="490" w:type="pct"/>
            <w:vAlign w:val="center"/>
            <w:hideMark/>
          </w:tcPr>
          <w:p w14:paraId="1CAFEAFE"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23D6E1D9"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05A317EE"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CD9AD9F"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39E68614" w14:textId="77777777" w:rsidTr="001D0B2C">
        <w:trPr>
          <w:trHeight w:val="20"/>
        </w:trPr>
        <w:tc>
          <w:tcPr>
            <w:tcW w:w="239" w:type="pct"/>
            <w:vAlign w:val="center"/>
            <w:hideMark/>
          </w:tcPr>
          <w:p w14:paraId="19D77BD3" w14:textId="77777777" w:rsidR="00E24C2F" w:rsidRPr="0090251B" w:rsidRDefault="00E24C2F" w:rsidP="001D0B2C">
            <w:pPr>
              <w:jc w:val="center"/>
              <w:rPr>
                <w:sz w:val="26"/>
                <w:szCs w:val="26"/>
                <w:lang w:eastAsia="vi-VN"/>
              </w:rPr>
            </w:pPr>
            <w:r w:rsidRPr="0090251B">
              <w:rPr>
                <w:sz w:val="26"/>
                <w:szCs w:val="26"/>
                <w:lang w:eastAsia="vi-VN"/>
              </w:rPr>
              <w:t>8</w:t>
            </w:r>
          </w:p>
        </w:tc>
        <w:tc>
          <w:tcPr>
            <w:tcW w:w="1342" w:type="pct"/>
            <w:vAlign w:val="center"/>
            <w:hideMark/>
          </w:tcPr>
          <w:p w14:paraId="7AB609AB" w14:textId="77777777" w:rsidR="00E24C2F" w:rsidRPr="0090251B" w:rsidRDefault="00E24C2F" w:rsidP="001D0B2C">
            <w:pPr>
              <w:rPr>
                <w:sz w:val="26"/>
                <w:szCs w:val="26"/>
                <w:lang w:eastAsia="vi-VN"/>
              </w:rPr>
            </w:pPr>
            <w:r w:rsidRPr="0090251B">
              <w:rPr>
                <w:sz w:val="26"/>
                <w:szCs w:val="26"/>
                <w:lang w:eastAsia="vi-VN"/>
              </w:rPr>
              <w:t>Đường kính ngoài</w:t>
            </w:r>
          </w:p>
        </w:tc>
        <w:tc>
          <w:tcPr>
            <w:tcW w:w="1419" w:type="pct"/>
            <w:vAlign w:val="center"/>
            <w:hideMark/>
          </w:tcPr>
          <w:p w14:paraId="349DD1EB" w14:textId="77777777" w:rsidR="00E24C2F" w:rsidRPr="0090251B" w:rsidRDefault="00E24C2F" w:rsidP="001D0B2C">
            <w:pPr>
              <w:jc w:val="center"/>
              <w:rPr>
                <w:sz w:val="26"/>
                <w:szCs w:val="26"/>
                <w:lang w:eastAsia="vi-VN"/>
              </w:rPr>
            </w:pPr>
            <w:r w:rsidRPr="0090251B">
              <w:rPr>
                <w:sz w:val="26"/>
                <w:szCs w:val="26"/>
                <w:lang w:eastAsia="vi-VN"/>
              </w:rPr>
              <w:t>22mm</w:t>
            </w:r>
          </w:p>
        </w:tc>
        <w:tc>
          <w:tcPr>
            <w:tcW w:w="490" w:type="pct"/>
            <w:vAlign w:val="center"/>
            <w:hideMark/>
          </w:tcPr>
          <w:p w14:paraId="258AF452"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ECBC05C"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499F69B4"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3A707E5"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5A4380D8" w14:textId="77777777" w:rsidTr="001D0B2C">
        <w:trPr>
          <w:trHeight w:val="20"/>
        </w:trPr>
        <w:tc>
          <w:tcPr>
            <w:tcW w:w="239" w:type="pct"/>
            <w:vAlign w:val="center"/>
            <w:hideMark/>
          </w:tcPr>
          <w:p w14:paraId="5BB27558" w14:textId="77777777" w:rsidR="00E24C2F" w:rsidRPr="0090251B" w:rsidRDefault="00E24C2F" w:rsidP="001D0B2C">
            <w:pPr>
              <w:jc w:val="center"/>
              <w:rPr>
                <w:sz w:val="26"/>
                <w:szCs w:val="26"/>
                <w:lang w:eastAsia="vi-VN"/>
              </w:rPr>
            </w:pPr>
            <w:r w:rsidRPr="0090251B">
              <w:rPr>
                <w:sz w:val="26"/>
                <w:szCs w:val="26"/>
                <w:lang w:eastAsia="vi-VN"/>
              </w:rPr>
              <w:t>9</w:t>
            </w:r>
          </w:p>
        </w:tc>
        <w:tc>
          <w:tcPr>
            <w:tcW w:w="1342" w:type="pct"/>
            <w:vAlign w:val="center"/>
            <w:hideMark/>
          </w:tcPr>
          <w:p w14:paraId="684CA721" w14:textId="77777777" w:rsidR="00E24C2F" w:rsidRPr="0090251B" w:rsidRDefault="00E24C2F" w:rsidP="001D0B2C">
            <w:pPr>
              <w:rPr>
                <w:sz w:val="26"/>
                <w:szCs w:val="26"/>
                <w:lang w:eastAsia="vi-VN"/>
              </w:rPr>
            </w:pPr>
            <w:r w:rsidRPr="0090251B">
              <w:rPr>
                <w:sz w:val="26"/>
                <w:szCs w:val="26"/>
                <w:lang w:eastAsia="vi-VN"/>
              </w:rPr>
              <w:t>Chiều dài ống</w:t>
            </w:r>
          </w:p>
        </w:tc>
        <w:tc>
          <w:tcPr>
            <w:tcW w:w="1419" w:type="pct"/>
            <w:vAlign w:val="center"/>
            <w:hideMark/>
          </w:tcPr>
          <w:p w14:paraId="5FB487FC" w14:textId="77777777" w:rsidR="00E24C2F" w:rsidRPr="0090251B" w:rsidRDefault="00E24C2F" w:rsidP="001D0B2C">
            <w:pPr>
              <w:jc w:val="center"/>
              <w:rPr>
                <w:sz w:val="26"/>
                <w:szCs w:val="26"/>
                <w:lang w:eastAsia="vi-VN"/>
              </w:rPr>
            </w:pPr>
            <w:r w:rsidRPr="0090251B">
              <w:rPr>
                <w:sz w:val="26"/>
                <w:szCs w:val="26"/>
                <w:lang w:eastAsia="vi-VN"/>
              </w:rPr>
              <w:t>≥ 65mm</w:t>
            </w:r>
          </w:p>
        </w:tc>
        <w:tc>
          <w:tcPr>
            <w:tcW w:w="490" w:type="pct"/>
            <w:vAlign w:val="center"/>
            <w:hideMark/>
          </w:tcPr>
          <w:p w14:paraId="2BD1B713"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2769164A"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0588EC2E"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70D94546"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F7CAA6E" w14:textId="77777777" w:rsidTr="001D0B2C">
        <w:trPr>
          <w:trHeight w:val="20"/>
        </w:trPr>
        <w:tc>
          <w:tcPr>
            <w:tcW w:w="239" w:type="pct"/>
            <w:vAlign w:val="center"/>
            <w:hideMark/>
          </w:tcPr>
          <w:p w14:paraId="6AB2C664" w14:textId="77777777" w:rsidR="00E24C2F" w:rsidRPr="0090251B" w:rsidRDefault="00E24C2F" w:rsidP="001D0B2C">
            <w:pPr>
              <w:jc w:val="center"/>
              <w:rPr>
                <w:sz w:val="26"/>
                <w:szCs w:val="26"/>
                <w:lang w:eastAsia="vi-VN"/>
              </w:rPr>
            </w:pPr>
            <w:r w:rsidRPr="0090251B">
              <w:rPr>
                <w:sz w:val="26"/>
                <w:szCs w:val="26"/>
                <w:lang w:eastAsia="vi-VN"/>
              </w:rPr>
              <w:t>10</w:t>
            </w:r>
          </w:p>
        </w:tc>
        <w:tc>
          <w:tcPr>
            <w:tcW w:w="1342" w:type="pct"/>
            <w:vAlign w:val="center"/>
            <w:hideMark/>
          </w:tcPr>
          <w:p w14:paraId="6771E80E" w14:textId="77777777" w:rsidR="00E24C2F" w:rsidRPr="0090251B" w:rsidRDefault="00E24C2F" w:rsidP="001D0B2C">
            <w:pPr>
              <w:rPr>
                <w:sz w:val="26"/>
                <w:szCs w:val="26"/>
                <w:lang w:eastAsia="vi-VN"/>
              </w:rPr>
            </w:pPr>
            <w:r w:rsidRPr="0090251B">
              <w:rPr>
                <w:sz w:val="26"/>
                <w:szCs w:val="26"/>
                <w:lang w:eastAsia="vi-VN"/>
              </w:rPr>
              <w:t xml:space="preserve">Thử nghiệm điển hình: </w:t>
            </w:r>
            <w:r w:rsidRPr="0090251B">
              <w:rPr>
                <w:sz w:val="26"/>
                <w:szCs w:val="26"/>
                <w:lang w:eastAsia="vi-VN"/>
              </w:rPr>
              <w:br/>
              <w:t>Nhà thầu cung cấp kèm theo HSDT biên bản thử nghiệm điển hình đạt yêu cầu của Ống nối ren D16 có chiều dài bất kỳ của cùng nhà sản xuất để chứng minh thông số chào</w:t>
            </w:r>
          </w:p>
        </w:tc>
        <w:tc>
          <w:tcPr>
            <w:tcW w:w="1419" w:type="pct"/>
            <w:vAlign w:val="center"/>
            <w:hideMark/>
          </w:tcPr>
          <w:p w14:paraId="17E05959" w14:textId="77777777" w:rsidR="00E24C2F" w:rsidRPr="0090251B" w:rsidRDefault="00E24C2F" w:rsidP="001D0B2C">
            <w:pPr>
              <w:jc w:val="center"/>
              <w:rPr>
                <w:sz w:val="26"/>
                <w:szCs w:val="26"/>
                <w:lang w:eastAsia="vi-VN"/>
              </w:rPr>
            </w:pPr>
            <w:r w:rsidRPr="0090251B">
              <w:rPr>
                <w:sz w:val="26"/>
                <w:szCs w:val="26"/>
                <w:lang w:eastAsia="vi-VN"/>
              </w:rPr>
              <w:t>Kiểm tra chất lượng và bề dày lớp mạ kẽm.</w:t>
            </w:r>
          </w:p>
        </w:tc>
        <w:tc>
          <w:tcPr>
            <w:tcW w:w="490" w:type="pct"/>
            <w:vAlign w:val="center"/>
            <w:hideMark/>
          </w:tcPr>
          <w:p w14:paraId="14D07344"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1BE2B991"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63F5BC8D"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654F54FF"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39553F7D" w14:textId="77777777" w:rsidTr="001D0B2C">
        <w:trPr>
          <w:trHeight w:val="20"/>
        </w:trPr>
        <w:tc>
          <w:tcPr>
            <w:tcW w:w="239" w:type="pct"/>
            <w:vAlign w:val="center"/>
            <w:hideMark/>
          </w:tcPr>
          <w:p w14:paraId="5CA31819" w14:textId="77777777" w:rsidR="00E24C2F" w:rsidRPr="0090251B" w:rsidRDefault="00E24C2F" w:rsidP="001D0B2C">
            <w:pPr>
              <w:jc w:val="center"/>
              <w:rPr>
                <w:sz w:val="26"/>
                <w:szCs w:val="26"/>
                <w:lang w:eastAsia="vi-VN"/>
              </w:rPr>
            </w:pPr>
            <w:r w:rsidRPr="0090251B">
              <w:rPr>
                <w:sz w:val="26"/>
                <w:szCs w:val="26"/>
                <w:lang w:eastAsia="vi-VN"/>
              </w:rPr>
              <w:lastRenderedPageBreak/>
              <w:t>11</w:t>
            </w:r>
          </w:p>
        </w:tc>
        <w:tc>
          <w:tcPr>
            <w:tcW w:w="1342" w:type="pct"/>
            <w:vAlign w:val="center"/>
            <w:hideMark/>
          </w:tcPr>
          <w:p w14:paraId="77E064A0" w14:textId="77777777" w:rsidR="00E24C2F" w:rsidRPr="0090251B" w:rsidRDefault="00E24C2F" w:rsidP="001D0B2C">
            <w:pPr>
              <w:rPr>
                <w:sz w:val="26"/>
                <w:szCs w:val="26"/>
                <w:lang w:eastAsia="vi-VN"/>
              </w:rPr>
            </w:pPr>
            <w:r w:rsidRPr="0090251B">
              <w:rPr>
                <w:sz w:val="26"/>
                <w:szCs w:val="26"/>
                <w:lang w:eastAsia="vi-VN"/>
              </w:rPr>
              <w:t>Thử nghiệm nghiệm thu</w:t>
            </w:r>
          </w:p>
        </w:tc>
        <w:tc>
          <w:tcPr>
            <w:tcW w:w="1419" w:type="pct"/>
            <w:vAlign w:val="center"/>
            <w:hideMark/>
          </w:tcPr>
          <w:p w14:paraId="76813D64" w14:textId="77777777" w:rsidR="00E24C2F" w:rsidRPr="0090251B" w:rsidRDefault="00E24C2F" w:rsidP="005109EE">
            <w:pPr>
              <w:jc w:val="left"/>
              <w:rPr>
                <w:sz w:val="26"/>
                <w:szCs w:val="26"/>
                <w:lang w:eastAsia="vi-VN"/>
              </w:rPr>
            </w:pPr>
            <w:r w:rsidRPr="0090251B">
              <w:rPr>
                <w:sz w:val="26"/>
                <w:szCs w:val="26"/>
                <w:lang w:eastAsia="vi-VN"/>
              </w:rPr>
              <w:t>1. Chủ đầu tư tự thực hiện:</w:t>
            </w:r>
            <w:r w:rsidRPr="0090251B">
              <w:rPr>
                <w:sz w:val="26"/>
                <w:szCs w:val="26"/>
                <w:lang w:eastAsia="vi-VN"/>
              </w:rPr>
              <w:br/>
              <w:t>- Kiểm tra ngoại quan, kích thước.</w:t>
            </w:r>
            <w:r w:rsidRPr="0090251B">
              <w:rPr>
                <w:sz w:val="26"/>
                <w:szCs w:val="26"/>
                <w:lang w:eastAsia="vi-VN"/>
              </w:rPr>
              <w:br/>
              <w:t xml:space="preserve">2. Gửi 1 mẫu mỗi loại ống nối ren đi thử nghiệm tại Đơn vị thử nghiệm độc lập, thông số yêu cầu thử nghiệm như sau: </w:t>
            </w:r>
            <w:r w:rsidRPr="0090251B">
              <w:rPr>
                <w:sz w:val="26"/>
                <w:szCs w:val="26"/>
                <w:lang w:eastAsia="vi-VN"/>
              </w:rPr>
              <w:br/>
              <w:t>- Kiểm tra chất lượng và bề dày lớp mạ kẽm.</w:t>
            </w:r>
          </w:p>
        </w:tc>
        <w:tc>
          <w:tcPr>
            <w:tcW w:w="490" w:type="pct"/>
            <w:vAlign w:val="center"/>
            <w:hideMark/>
          </w:tcPr>
          <w:p w14:paraId="571D1B7D"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12B4757C"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300BDF2E"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27DA5FA"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744A9F92" w14:textId="77777777" w:rsidTr="001D0B2C">
        <w:trPr>
          <w:trHeight w:val="20"/>
        </w:trPr>
        <w:tc>
          <w:tcPr>
            <w:tcW w:w="239" w:type="pct"/>
            <w:vAlign w:val="center"/>
            <w:hideMark/>
          </w:tcPr>
          <w:p w14:paraId="167165D2" w14:textId="77777777" w:rsidR="00E24C2F" w:rsidRPr="0090251B" w:rsidRDefault="00E24C2F" w:rsidP="001D0B2C">
            <w:pPr>
              <w:jc w:val="center"/>
              <w:rPr>
                <w:b/>
                <w:bCs/>
                <w:sz w:val="26"/>
                <w:szCs w:val="26"/>
                <w:lang w:eastAsia="vi-VN"/>
              </w:rPr>
            </w:pPr>
            <w:r w:rsidRPr="0090251B">
              <w:rPr>
                <w:b/>
                <w:bCs/>
                <w:sz w:val="26"/>
                <w:szCs w:val="26"/>
                <w:lang w:eastAsia="vi-VN"/>
              </w:rPr>
              <w:t>III</w:t>
            </w:r>
          </w:p>
        </w:tc>
        <w:tc>
          <w:tcPr>
            <w:tcW w:w="1342" w:type="pct"/>
            <w:vAlign w:val="center"/>
            <w:hideMark/>
          </w:tcPr>
          <w:p w14:paraId="175BE0BD" w14:textId="77777777" w:rsidR="00E24C2F" w:rsidRPr="0090251B" w:rsidRDefault="00E24C2F" w:rsidP="001D0B2C">
            <w:pPr>
              <w:rPr>
                <w:b/>
                <w:bCs/>
                <w:sz w:val="26"/>
                <w:szCs w:val="26"/>
                <w:lang w:eastAsia="vi-VN"/>
              </w:rPr>
            </w:pPr>
            <w:r w:rsidRPr="0090251B">
              <w:rPr>
                <w:b/>
                <w:bCs/>
                <w:sz w:val="26"/>
                <w:szCs w:val="26"/>
                <w:lang w:eastAsia="vi-VN"/>
              </w:rPr>
              <w:t>Tán M16 (Đai ốc 16):</w:t>
            </w:r>
          </w:p>
        </w:tc>
        <w:tc>
          <w:tcPr>
            <w:tcW w:w="1419" w:type="pct"/>
            <w:vAlign w:val="center"/>
            <w:hideMark/>
          </w:tcPr>
          <w:p w14:paraId="3AC97605"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490" w:type="pct"/>
            <w:vAlign w:val="center"/>
            <w:hideMark/>
          </w:tcPr>
          <w:p w14:paraId="5DC182F8"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10" w:type="pct"/>
            <w:vAlign w:val="center"/>
            <w:hideMark/>
          </w:tcPr>
          <w:p w14:paraId="63CA462C"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490" w:type="pct"/>
            <w:vAlign w:val="center"/>
            <w:hideMark/>
          </w:tcPr>
          <w:p w14:paraId="61F2FD45"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10" w:type="pct"/>
            <w:vAlign w:val="center"/>
            <w:hideMark/>
          </w:tcPr>
          <w:p w14:paraId="41EB2080" w14:textId="77777777" w:rsidR="00E24C2F" w:rsidRPr="0090251B" w:rsidRDefault="00E24C2F" w:rsidP="001D0B2C">
            <w:pPr>
              <w:jc w:val="center"/>
              <w:rPr>
                <w:b/>
                <w:bCs/>
                <w:sz w:val="26"/>
                <w:szCs w:val="26"/>
                <w:lang w:eastAsia="vi-VN"/>
              </w:rPr>
            </w:pPr>
            <w:r w:rsidRPr="0090251B">
              <w:rPr>
                <w:b/>
                <w:bCs/>
                <w:sz w:val="26"/>
                <w:szCs w:val="26"/>
                <w:lang w:eastAsia="vi-VN"/>
              </w:rPr>
              <w:t> </w:t>
            </w:r>
          </w:p>
        </w:tc>
      </w:tr>
      <w:tr w:rsidR="00E24C2F" w:rsidRPr="0090251B" w14:paraId="3F4D07DB" w14:textId="77777777" w:rsidTr="001D0B2C">
        <w:trPr>
          <w:trHeight w:val="20"/>
        </w:trPr>
        <w:tc>
          <w:tcPr>
            <w:tcW w:w="239" w:type="pct"/>
            <w:vAlign w:val="center"/>
            <w:hideMark/>
          </w:tcPr>
          <w:p w14:paraId="6DD89268" w14:textId="77777777" w:rsidR="00E24C2F" w:rsidRPr="0090251B" w:rsidRDefault="00E24C2F" w:rsidP="001D0B2C">
            <w:pPr>
              <w:jc w:val="center"/>
              <w:rPr>
                <w:sz w:val="26"/>
                <w:szCs w:val="26"/>
                <w:lang w:eastAsia="vi-VN"/>
              </w:rPr>
            </w:pPr>
            <w:r w:rsidRPr="0090251B">
              <w:rPr>
                <w:sz w:val="26"/>
                <w:szCs w:val="26"/>
                <w:lang w:eastAsia="vi-VN"/>
              </w:rPr>
              <w:t>1</w:t>
            </w:r>
          </w:p>
        </w:tc>
        <w:tc>
          <w:tcPr>
            <w:tcW w:w="1342" w:type="pct"/>
            <w:vAlign w:val="center"/>
            <w:hideMark/>
          </w:tcPr>
          <w:p w14:paraId="28758F0D" w14:textId="77777777" w:rsidR="00E24C2F" w:rsidRPr="0090251B" w:rsidRDefault="00E24C2F" w:rsidP="001D0B2C">
            <w:pPr>
              <w:rPr>
                <w:sz w:val="26"/>
                <w:szCs w:val="26"/>
                <w:lang w:eastAsia="vi-VN"/>
              </w:rPr>
            </w:pPr>
            <w:r w:rsidRPr="0090251B">
              <w:rPr>
                <w:sz w:val="26"/>
                <w:szCs w:val="26"/>
                <w:lang w:eastAsia="vi-VN"/>
              </w:rPr>
              <w:t>Tên nhà sản xuất</w:t>
            </w:r>
          </w:p>
        </w:tc>
        <w:tc>
          <w:tcPr>
            <w:tcW w:w="1419" w:type="pct"/>
            <w:vAlign w:val="center"/>
            <w:hideMark/>
          </w:tcPr>
          <w:p w14:paraId="40FDB586" w14:textId="77777777" w:rsidR="00E24C2F" w:rsidRPr="0090251B" w:rsidRDefault="00E24C2F" w:rsidP="001D0B2C">
            <w:pPr>
              <w:jc w:val="center"/>
              <w:rPr>
                <w:sz w:val="26"/>
                <w:szCs w:val="26"/>
                <w:lang w:eastAsia="vi-VN"/>
              </w:rPr>
            </w:pPr>
            <w:r w:rsidRPr="0090251B">
              <w:rPr>
                <w:sz w:val="26"/>
                <w:szCs w:val="26"/>
                <w:lang w:val="en-GB" w:eastAsia="vi-VN"/>
              </w:rPr>
              <w:t>Nêu cụ thể</w:t>
            </w:r>
          </w:p>
        </w:tc>
        <w:tc>
          <w:tcPr>
            <w:tcW w:w="490" w:type="pct"/>
            <w:vAlign w:val="center"/>
            <w:hideMark/>
          </w:tcPr>
          <w:p w14:paraId="60299A50"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3711D797"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42887E3E"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95FE7D2"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7EA8D3EB" w14:textId="77777777" w:rsidTr="001D0B2C">
        <w:trPr>
          <w:trHeight w:val="20"/>
        </w:trPr>
        <w:tc>
          <w:tcPr>
            <w:tcW w:w="239" w:type="pct"/>
            <w:vAlign w:val="center"/>
            <w:hideMark/>
          </w:tcPr>
          <w:p w14:paraId="0933289D" w14:textId="77777777" w:rsidR="00E24C2F" w:rsidRPr="0090251B" w:rsidRDefault="00E24C2F" w:rsidP="001D0B2C">
            <w:pPr>
              <w:jc w:val="center"/>
              <w:rPr>
                <w:sz w:val="26"/>
                <w:szCs w:val="26"/>
                <w:lang w:eastAsia="vi-VN"/>
              </w:rPr>
            </w:pPr>
            <w:r w:rsidRPr="0090251B">
              <w:rPr>
                <w:sz w:val="26"/>
                <w:szCs w:val="26"/>
                <w:lang w:eastAsia="vi-VN"/>
              </w:rPr>
              <w:t>2</w:t>
            </w:r>
          </w:p>
        </w:tc>
        <w:tc>
          <w:tcPr>
            <w:tcW w:w="1342" w:type="pct"/>
            <w:vAlign w:val="center"/>
            <w:hideMark/>
          </w:tcPr>
          <w:p w14:paraId="0AA9D087" w14:textId="77777777" w:rsidR="00E24C2F" w:rsidRPr="0090251B" w:rsidRDefault="00E24C2F" w:rsidP="001D0B2C">
            <w:pPr>
              <w:rPr>
                <w:sz w:val="26"/>
                <w:szCs w:val="26"/>
                <w:lang w:eastAsia="vi-VN"/>
              </w:rPr>
            </w:pPr>
            <w:r w:rsidRPr="0090251B">
              <w:rPr>
                <w:bCs/>
                <w:sz w:val="26"/>
                <w:szCs w:val="26"/>
                <w:lang w:eastAsia="vi-VN"/>
              </w:rPr>
              <w:t>Tiêu chuẩn áp dụng</w:t>
            </w:r>
          </w:p>
        </w:tc>
        <w:tc>
          <w:tcPr>
            <w:tcW w:w="1419" w:type="pct"/>
            <w:vAlign w:val="center"/>
            <w:hideMark/>
          </w:tcPr>
          <w:p w14:paraId="2FB17514" w14:textId="77777777" w:rsidR="00E24C2F" w:rsidRPr="0090251B" w:rsidRDefault="00E24C2F" w:rsidP="001D0B2C">
            <w:pPr>
              <w:jc w:val="center"/>
              <w:rPr>
                <w:sz w:val="26"/>
                <w:szCs w:val="26"/>
                <w:lang w:eastAsia="vi-VN"/>
              </w:rPr>
            </w:pPr>
            <w:r w:rsidRPr="0090251B">
              <w:rPr>
                <w:sz w:val="26"/>
                <w:szCs w:val="26"/>
                <w:lang w:eastAsia="vi-VN"/>
              </w:rPr>
              <w:t>TCVN 1916 – 1995: Bu lông, Vít, Vít cấy và Đai ốc</w:t>
            </w:r>
          </w:p>
        </w:tc>
        <w:tc>
          <w:tcPr>
            <w:tcW w:w="490" w:type="pct"/>
            <w:vAlign w:val="center"/>
            <w:hideMark/>
          </w:tcPr>
          <w:p w14:paraId="45E55649"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0A2BF61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538C22A6"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421A1BC9"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6BCF5B63" w14:textId="77777777" w:rsidTr="001D0B2C">
        <w:trPr>
          <w:trHeight w:val="20"/>
        </w:trPr>
        <w:tc>
          <w:tcPr>
            <w:tcW w:w="239" w:type="pct"/>
            <w:vAlign w:val="center"/>
            <w:hideMark/>
          </w:tcPr>
          <w:p w14:paraId="2DD6DFC6" w14:textId="77777777" w:rsidR="00E24C2F" w:rsidRPr="0090251B" w:rsidRDefault="00E24C2F" w:rsidP="001D0B2C">
            <w:pPr>
              <w:jc w:val="center"/>
              <w:rPr>
                <w:sz w:val="26"/>
                <w:szCs w:val="26"/>
                <w:lang w:eastAsia="vi-VN"/>
              </w:rPr>
            </w:pPr>
            <w:r w:rsidRPr="0090251B">
              <w:rPr>
                <w:sz w:val="26"/>
                <w:szCs w:val="26"/>
                <w:lang w:eastAsia="vi-VN"/>
              </w:rPr>
              <w:t>3</w:t>
            </w:r>
          </w:p>
        </w:tc>
        <w:tc>
          <w:tcPr>
            <w:tcW w:w="1342" w:type="pct"/>
            <w:vAlign w:val="center"/>
            <w:hideMark/>
          </w:tcPr>
          <w:p w14:paraId="27537D15" w14:textId="77777777" w:rsidR="00E24C2F" w:rsidRPr="0090251B" w:rsidRDefault="00E24C2F" w:rsidP="001D0B2C">
            <w:pPr>
              <w:rPr>
                <w:sz w:val="26"/>
                <w:szCs w:val="26"/>
                <w:lang w:eastAsia="vi-VN"/>
              </w:rPr>
            </w:pPr>
            <w:r w:rsidRPr="0090251B">
              <w:rPr>
                <w:bCs/>
                <w:sz w:val="26"/>
                <w:szCs w:val="26"/>
                <w:lang w:eastAsia="vi-VN"/>
              </w:rPr>
              <w:t>Nước sản xuất</w:t>
            </w:r>
          </w:p>
        </w:tc>
        <w:tc>
          <w:tcPr>
            <w:tcW w:w="1419" w:type="pct"/>
            <w:vAlign w:val="center"/>
            <w:hideMark/>
          </w:tcPr>
          <w:p w14:paraId="48F2536A" w14:textId="77777777" w:rsidR="00E24C2F" w:rsidRPr="0090251B" w:rsidRDefault="00E24C2F" w:rsidP="001D0B2C">
            <w:pPr>
              <w:jc w:val="center"/>
              <w:rPr>
                <w:sz w:val="26"/>
                <w:szCs w:val="26"/>
                <w:lang w:eastAsia="vi-VN"/>
              </w:rPr>
            </w:pPr>
            <w:r w:rsidRPr="0090251B">
              <w:rPr>
                <w:sz w:val="26"/>
                <w:szCs w:val="26"/>
                <w:lang w:val="en-GB" w:eastAsia="vi-VN"/>
              </w:rPr>
              <w:t>Nêu cụ thể</w:t>
            </w:r>
          </w:p>
        </w:tc>
        <w:tc>
          <w:tcPr>
            <w:tcW w:w="490" w:type="pct"/>
            <w:vAlign w:val="center"/>
            <w:hideMark/>
          </w:tcPr>
          <w:p w14:paraId="1376D99C"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186EFD1"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490" w:type="pct"/>
            <w:vAlign w:val="center"/>
            <w:hideMark/>
          </w:tcPr>
          <w:p w14:paraId="40AAFCF8"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7AB779FA"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2C4DEA29" w14:textId="77777777" w:rsidTr="001D0B2C">
        <w:trPr>
          <w:trHeight w:val="20"/>
        </w:trPr>
        <w:tc>
          <w:tcPr>
            <w:tcW w:w="239" w:type="pct"/>
            <w:vAlign w:val="center"/>
            <w:hideMark/>
          </w:tcPr>
          <w:p w14:paraId="0CF1D0A4" w14:textId="77777777" w:rsidR="00E24C2F" w:rsidRPr="0090251B" w:rsidRDefault="00E24C2F" w:rsidP="001D0B2C">
            <w:pPr>
              <w:jc w:val="center"/>
              <w:rPr>
                <w:sz w:val="26"/>
                <w:szCs w:val="26"/>
                <w:lang w:eastAsia="vi-VN"/>
              </w:rPr>
            </w:pPr>
            <w:r w:rsidRPr="0090251B">
              <w:rPr>
                <w:sz w:val="26"/>
                <w:szCs w:val="26"/>
                <w:lang w:eastAsia="vi-VN"/>
              </w:rPr>
              <w:t>4</w:t>
            </w:r>
          </w:p>
        </w:tc>
        <w:tc>
          <w:tcPr>
            <w:tcW w:w="1342" w:type="pct"/>
            <w:vAlign w:val="center"/>
            <w:hideMark/>
          </w:tcPr>
          <w:p w14:paraId="33DDD7CE" w14:textId="77777777" w:rsidR="00E24C2F" w:rsidRPr="0090251B" w:rsidRDefault="00E24C2F" w:rsidP="001D0B2C">
            <w:pPr>
              <w:rPr>
                <w:sz w:val="26"/>
                <w:szCs w:val="26"/>
                <w:lang w:eastAsia="vi-VN"/>
              </w:rPr>
            </w:pPr>
            <w:r w:rsidRPr="0090251B">
              <w:rPr>
                <w:sz w:val="26"/>
                <w:szCs w:val="26"/>
                <w:lang w:eastAsia="vi-VN"/>
              </w:rPr>
              <w:t>Quy cách</w:t>
            </w:r>
          </w:p>
        </w:tc>
        <w:tc>
          <w:tcPr>
            <w:tcW w:w="1419" w:type="pct"/>
            <w:vAlign w:val="center"/>
            <w:hideMark/>
          </w:tcPr>
          <w:p w14:paraId="60ACC476" w14:textId="77777777" w:rsidR="00E24C2F" w:rsidRPr="0090251B" w:rsidRDefault="00E24C2F" w:rsidP="001D0B2C">
            <w:pPr>
              <w:jc w:val="center"/>
              <w:rPr>
                <w:sz w:val="26"/>
                <w:szCs w:val="26"/>
                <w:lang w:eastAsia="vi-VN"/>
              </w:rPr>
            </w:pPr>
            <w:r w:rsidRPr="0090251B">
              <w:rPr>
                <w:sz w:val="26"/>
                <w:szCs w:val="26"/>
                <w:lang w:eastAsia="vi-VN"/>
              </w:rPr>
              <w:t>Vật liệu chế tạo bằng thép CT3.</w:t>
            </w:r>
          </w:p>
        </w:tc>
        <w:tc>
          <w:tcPr>
            <w:tcW w:w="490" w:type="pct"/>
            <w:vAlign w:val="center"/>
            <w:hideMark/>
          </w:tcPr>
          <w:p w14:paraId="5EF9DFC5"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330A80E7"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34FFECD2"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92CF207"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5C412071" w14:textId="77777777" w:rsidTr="001D0B2C">
        <w:trPr>
          <w:trHeight w:val="20"/>
        </w:trPr>
        <w:tc>
          <w:tcPr>
            <w:tcW w:w="239" w:type="pct"/>
            <w:vAlign w:val="center"/>
            <w:hideMark/>
          </w:tcPr>
          <w:p w14:paraId="441CE4C9" w14:textId="77777777" w:rsidR="00E24C2F" w:rsidRPr="0090251B" w:rsidRDefault="00E24C2F" w:rsidP="001D0B2C">
            <w:pPr>
              <w:jc w:val="center"/>
              <w:rPr>
                <w:sz w:val="26"/>
                <w:szCs w:val="26"/>
                <w:lang w:eastAsia="vi-VN"/>
              </w:rPr>
            </w:pPr>
            <w:r w:rsidRPr="0090251B">
              <w:rPr>
                <w:sz w:val="26"/>
                <w:szCs w:val="26"/>
                <w:lang w:eastAsia="vi-VN"/>
              </w:rPr>
              <w:t>5</w:t>
            </w:r>
          </w:p>
        </w:tc>
        <w:tc>
          <w:tcPr>
            <w:tcW w:w="1342" w:type="pct"/>
            <w:vAlign w:val="center"/>
            <w:hideMark/>
          </w:tcPr>
          <w:p w14:paraId="2381CE36" w14:textId="77777777" w:rsidR="00E24C2F" w:rsidRPr="0090251B" w:rsidRDefault="00E24C2F" w:rsidP="001D0B2C">
            <w:pPr>
              <w:rPr>
                <w:sz w:val="26"/>
                <w:szCs w:val="26"/>
                <w:lang w:eastAsia="vi-VN"/>
              </w:rPr>
            </w:pPr>
            <w:r w:rsidRPr="0090251B">
              <w:rPr>
                <w:sz w:val="26"/>
                <w:szCs w:val="26"/>
                <w:lang w:eastAsia="vi-VN"/>
              </w:rPr>
              <w:t>Đường kính và ren trong đai ốc</w:t>
            </w:r>
          </w:p>
        </w:tc>
        <w:tc>
          <w:tcPr>
            <w:tcW w:w="1419" w:type="pct"/>
            <w:vAlign w:val="center"/>
            <w:hideMark/>
          </w:tcPr>
          <w:p w14:paraId="45D0A344" w14:textId="77777777" w:rsidR="00E24C2F" w:rsidRPr="0090251B" w:rsidRDefault="00E24C2F" w:rsidP="001D0B2C">
            <w:pPr>
              <w:jc w:val="center"/>
              <w:rPr>
                <w:sz w:val="26"/>
                <w:szCs w:val="26"/>
                <w:lang w:eastAsia="vi-VN"/>
              </w:rPr>
            </w:pPr>
            <w:r w:rsidRPr="0090251B">
              <w:rPr>
                <w:sz w:val="26"/>
                <w:szCs w:val="26"/>
                <w:lang w:eastAsia="vi-VN"/>
              </w:rPr>
              <w:t>Phù hợp với phần ren của cọc tiếp địa D16x2400 mm tại I</w:t>
            </w:r>
          </w:p>
        </w:tc>
        <w:tc>
          <w:tcPr>
            <w:tcW w:w="490" w:type="pct"/>
            <w:vAlign w:val="center"/>
            <w:hideMark/>
          </w:tcPr>
          <w:p w14:paraId="701443A3"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5473BF8C"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490" w:type="pct"/>
            <w:vAlign w:val="center"/>
            <w:hideMark/>
          </w:tcPr>
          <w:p w14:paraId="77883719" w14:textId="77777777" w:rsidR="00E24C2F" w:rsidRPr="0090251B" w:rsidRDefault="00E24C2F" w:rsidP="001D0B2C">
            <w:pPr>
              <w:jc w:val="center"/>
              <w:rPr>
                <w:sz w:val="26"/>
                <w:szCs w:val="26"/>
                <w:lang w:eastAsia="vi-VN"/>
              </w:rPr>
            </w:pPr>
            <w:r w:rsidRPr="0090251B">
              <w:rPr>
                <w:sz w:val="26"/>
                <w:szCs w:val="26"/>
                <w:lang w:eastAsia="vi-VN"/>
              </w:rPr>
              <w:t> </w:t>
            </w:r>
          </w:p>
        </w:tc>
        <w:tc>
          <w:tcPr>
            <w:tcW w:w="510" w:type="pct"/>
            <w:vAlign w:val="center"/>
            <w:hideMark/>
          </w:tcPr>
          <w:p w14:paraId="3FB6A0BC"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bl>
    <w:p w14:paraId="49866837" w14:textId="77777777" w:rsidR="00E24C2F" w:rsidRPr="0090251B" w:rsidRDefault="00E24C2F" w:rsidP="00E24C2F">
      <w:pPr>
        <w:pStyle w:val="1nho"/>
        <w:spacing w:before="80" w:after="80"/>
        <w:ind w:firstLine="0"/>
      </w:pPr>
    </w:p>
    <w:p w14:paraId="4458E5AA" w14:textId="77777777" w:rsidR="00E24C2F" w:rsidRPr="0090251B" w:rsidRDefault="00E24C2F" w:rsidP="00E24C2F">
      <w:pPr>
        <w:pStyle w:val="1nho"/>
        <w:spacing w:before="80" w:after="80"/>
        <w:ind w:firstLine="0"/>
        <w:rPr>
          <w:lang w:val="vi-VN"/>
        </w:rPr>
      </w:pPr>
      <w:r w:rsidRPr="0090251B">
        <w:rPr>
          <w:lang w:val="vi-VN"/>
        </w:rPr>
        <w:t>* Kẹp cọc đất tiếp địa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4333"/>
        <w:gridCol w:w="4583"/>
        <w:gridCol w:w="1645"/>
        <w:gridCol w:w="1584"/>
        <w:gridCol w:w="1642"/>
      </w:tblGrid>
      <w:tr w:rsidR="00E24C2F" w:rsidRPr="0090251B" w14:paraId="69E5C532" w14:textId="77777777" w:rsidTr="001D0B2C">
        <w:trPr>
          <w:trHeight w:val="20"/>
        </w:trPr>
        <w:tc>
          <w:tcPr>
            <w:tcW w:w="265" w:type="pct"/>
            <w:vMerge w:val="restart"/>
            <w:vAlign w:val="center"/>
            <w:hideMark/>
          </w:tcPr>
          <w:p w14:paraId="216F82E0" w14:textId="77777777" w:rsidR="00E24C2F" w:rsidRPr="0090251B" w:rsidRDefault="00E24C2F" w:rsidP="001D0B2C">
            <w:pPr>
              <w:jc w:val="center"/>
              <w:rPr>
                <w:b/>
                <w:bCs/>
                <w:sz w:val="26"/>
                <w:szCs w:val="26"/>
                <w:lang w:eastAsia="vi-VN"/>
              </w:rPr>
            </w:pPr>
            <w:r w:rsidRPr="0090251B">
              <w:rPr>
                <w:b/>
                <w:bCs/>
                <w:sz w:val="26"/>
                <w:szCs w:val="26"/>
                <w:lang w:eastAsia="vi-VN"/>
              </w:rPr>
              <w:t>STT</w:t>
            </w:r>
          </w:p>
        </w:tc>
        <w:tc>
          <w:tcPr>
            <w:tcW w:w="1488" w:type="pct"/>
            <w:vMerge w:val="restart"/>
            <w:vAlign w:val="center"/>
            <w:hideMark/>
          </w:tcPr>
          <w:p w14:paraId="4DFC963A" w14:textId="77777777" w:rsidR="00E24C2F" w:rsidRPr="0090251B" w:rsidRDefault="00E24C2F" w:rsidP="001D0B2C">
            <w:pPr>
              <w:jc w:val="center"/>
              <w:rPr>
                <w:b/>
                <w:bCs/>
                <w:sz w:val="26"/>
                <w:szCs w:val="26"/>
                <w:lang w:eastAsia="vi-VN"/>
              </w:rPr>
            </w:pPr>
            <w:r w:rsidRPr="0090251B">
              <w:rPr>
                <w:b/>
                <w:bCs/>
                <w:sz w:val="26"/>
                <w:szCs w:val="26"/>
                <w:lang w:eastAsia="vi-VN"/>
              </w:rPr>
              <w:t>Mô tả</w:t>
            </w:r>
          </w:p>
        </w:tc>
        <w:tc>
          <w:tcPr>
            <w:tcW w:w="1574" w:type="pct"/>
            <w:vMerge w:val="restart"/>
            <w:vAlign w:val="center"/>
            <w:hideMark/>
          </w:tcPr>
          <w:p w14:paraId="6E1C1A84" w14:textId="77777777" w:rsidR="00E24C2F" w:rsidRPr="0090251B" w:rsidRDefault="00E24C2F" w:rsidP="001D0B2C">
            <w:pPr>
              <w:jc w:val="center"/>
              <w:rPr>
                <w:b/>
                <w:bCs/>
                <w:sz w:val="26"/>
                <w:szCs w:val="26"/>
                <w:lang w:eastAsia="vi-VN"/>
              </w:rPr>
            </w:pPr>
            <w:r w:rsidRPr="0090251B">
              <w:rPr>
                <w:b/>
                <w:bCs/>
                <w:sz w:val="26"/>
                <w:szCs w:val="26"/>
                <w:lang w:eastAsia="vi-VN"/>
              </w:rPr>
              <w:t xml:space="preserve">Yêu cầu </w:t>
            </w:r>
          </w:p>
        </w:tc>
        <w:tc>
          <w:tcPr>
            <w:tcW w:w="1674" w:type="pct"/>
            <w:gridSpan w:val="3"/>
            <w:vAlign w:val="center"/>
            <w:hideMark/>
          </w:tcPr>
          <w:p w14:paraId="473225ED" w14:textId="77777777" w:rsidR="00E24C2F" w:rsidRPr="0090251B" w:rsidRDefault="00E24C2F" w:rsidP="001D0B2C">
            <w:pPr>
              <w:jc w:val="center"/>
              <w:rPr>
                <w:b/>
                <w:bCs/>
                <w:sz w:val="26"/>
                <w:szCs w:val="26"/>
                <w:lang w:eastAsia="vi-VN"/>
              </w:rPr>
            </w:pPr>
            <w:r w:rsidRPr="0090251B">
              <w:rPr>
                <w:b/>
                <w:bCs/>
                <w:sz w:val="26"/>
                <w:szCs w:val="26"/>
                <w:lang w:eastAsia="vi-VN"/>
              </w:rPr>
              <w:t>Đánh giá tính đáp ứng</w:t>
            </w:r>
          </w:p>
        </w:tc>
      </w:tr>
      <w:tr w:rsidR="00E24C2F" w:rsidRPr="0090251B" w14:paraId="3EB0672A" w14:textId="77777777" w:rsidTr="001D0B2C">
        <w:trPr>
          <w:trHeight w:val="20"/>
        </w:trPr>
        <w:tc>
          <w:tcPr>
            <w:tcW w:w="265" w:type="pct"/>
            <w:vMerge/>
            <w:vAlign w:val="center"/>
            <w:hideMark/>
          </w:tcPr>
          <w:p w14:paraId="2ECAEFAC" w14:textId="77777777" w:rsidR="00E24C2F" w:rsidRPr="0090251B" w:rsidRDefault="00E24C2F" w:rsidP="001D0B2C">
            <w:pPr>
              <w:rPr>
                <w:b/>
                <w:bCs/>
                <w:sz w:val="26"/>
                <w:szCs w:val="26"/>
                <w:lang w:eastAsia="vi-VN"/>
              </w:rPr>
            </w:pPr>
          </w:p>
        </w:tc>
        <w:tc>
          <w:tcPr>
            <w:tcW w:w="1488" w:type="pct"/>
            <w:vMerge/>
            <w:vAlign w:val="center"/>
            <w:hideMark/>
          </w:tcPr>
          <w:p w14:paraId="3A597187" w14:textId="77777777" w:rsidR="00E24C2F" w:rsidRPr="0090251B" w:rsidRDefault="00E24C2F" w:rsidP="001D0B2C">
            <w:pPr>
              <w:rPr>
                <w:b/>
                <w:bCs/>
                <w:sz w:val="26"/>
                <w:szCs w:val="26"/>
                <w:lang w:eastAsia="vi-VN"/>
              </w:rPr>
            </w:pPr>
          </w:p>
        </w:tc>
        <w:tc>
          <w:tcPr>
            <w:tcW w:w="1574" w:type="pct"/>
            <w:vMerge/>
            <w:vAlign w:val="center"/>
            <w:hideMark/>
          </w:tcPr>
          <w:p w14:paraId="14650BEE" w14:textId="77777777" w:rsidR="00E24C2F" w:rsidRPr="0090251B" w:rsidRDefault="00E24C2F" w:rsidP="001D0B2C">
            <w:pPr>
              <w:rPr>
                <w:b/>
                <w:bCs/>
                <w:sz w:val="26"/>
                <w:szCs w:val="26"/>
                <w:lang w:eastAsia="vi-VN"/>
              </w:rPr>
            </w:pPr>
          </w:p>
        </w:tc>
        <w:tc>
          <w:tcPr>
            <w:tcW w:w="565" w:type="pct"/>
            <w:vAlign w:val="center"/>
            <w:hideMark/>
          </w:tcPr>
          <w:p w14:paraId="038772AB" w14:textId="77777777" w:rsidR="00E24C2F" w:rsidRPr="0090251B" w:rsidRDefault="00E24C2F" w:rsidP="001D0B2C">
            <w:pPr>
              <w:jc w:val="center"/>
              <w:rPr>
                <w:b/>
                <w:bCs/>
                <w:sz w:val="26"/>
                <w:szCs w:val="26"/>
                <w:lang w:eastAsia="vi-VN"/>
              </w:rPr>
            </w:pPr>
            <w:r w:rsidRPr="0090251B">
              <w:rPr>
                <w:b/>
                <w:bCs/>
                <w:sz w:val="26"/>
                <w:szCs w:val="26"/>
                <w:lang w:eastAsia="vi-VN"/>
              </w:rPr>
              <w:t>Đáp ứng</w:t>
            </w:r>
          </w:p>
        </w:tc>
        <w:tc>
          <w:tcPr>
            <w:tcW w:w="544" w:type="pct"/>
            <w:vAlign w:val="center"/>
            <w:hideMark/>
          </w:tcPr>
          <w:p w14:paraId="7E46CF5A" w14:textId="77777777" w:rsidR="00E24C2F" w:rsidRPr="0090251B" w:rsidRDefault="00E24C2F" w:rsidP="001D0B2C">
            <w:pPr>
              <w:jc w:val="center"/>
              <w:rPr>
                <w:b/>
                <w:bCs/>
                <w:sz w:val="26"/>
                <w:szCs w:val="26"/>
                <w:lang w:eastAsia="vi-VN"/>
              </w:rPr>
            </w:pPr>
            <w:r w:rsidRPr="0090251B">
              <w:rPr>
                <w:b/>
                <w:bCs/>
                <w:sz w:val="26"/>
                <w:szCs w:val="26"/>
                <w:lang w:eastAsia="vi-VN"/>
              </w:rPr>
              <w:t>Chấp nhận được</w:t>
            </w:r>
          </w:p>
        </w:tc>
        <w:tc>
          <w:tcPr>
            <w:tcW w:w="565" w:type="pct"/>
            <w:vAlign w:val="center"/>
            <w:hideMark/>
          </w:tcPr>
          <w:p w14:paraId="7D8DA99A" w14:textId="77777777" w:rsidR="00E24C2F" w:rsidRPr="0090251B" w:rsidRDefault="00E24C2F" w:rsidP="001D0B2C">
            <w:pPr>
              <w:jc w:val="center"/>
              <w:rPr>
                <w:b/>
                <w:bCs/>
                <w:sz w:val="26"/>
                <w:szCs w:val="26"/>
                <w:lang w:eastAsia="vi-VN"/>
              </w:rPr>
            </w:pPr>
            <w:r w:rsidRPr="0090251B">
              <w:rPr>
                <w:b/>
                <w:bCs/>
                <w:sz w:val="26"/>
                <w:szCs w:val="26"/>
                <w:lang w:eastAsia="vi-VN"/>
              </w:rPr>
              <w:t>Không đáp ứng</w:t>
            </w:r>
          </w:p>
        </w:tc>
      </w:tr>
      <w:tr w:rsidR="00E24C2F" w:rsidRPr="0090251B" w14:paraId="392F7A22" w14:textId="77777777" w:rsidTr="001D0B2C">
        <w:trPr>
          <w:trHeight w:val="20"/>
        </w:trPr>
        <w:tc>
          <w:tcPr>
            <w:tcW w:w="265" w:type="pct"/>
            <w:vAlign w:val="center"/>
            <w:hideMark/>
          </w:tcPr>
          <w:p w14:paraId="10729798" w14:textId="77777777" w:rsidR="00E24C2F" w:rsidRPr="0090251B" w:rsidRDefault="00E24C2F" w:rsidP="001D0B2C">
            <w:pPr>
              <w:jc w:val="center"/>
              <w:rPr>
                <w:sz w:val="26"/>
                <w:szCs w:val="26"/>
                <w:lang w:eastAsia="vi-VN"/>
              </w:rPr>
            </w:pPr>
            <w:r w:rsidRPr="0090251B">
              <w:rPr>
                <w:sz w:val="26"/>
                <w:szCs w:val="26"/>
                <w:lang w:eastAsia="vi-VN"/>
              </w:rPr>
              <w:t>1</w:t>
            </w:r>
          </w:p>
        </w:tc>
        <w:tc>
          <w:tcPr>
            <w:tcW w:w="1488" w:type="pct"/>
            <w:vAlign w:val="center"/>
            <w:hideMark/>
          </w:tcPr>
          <w:p w14:paraId="172E53D3" w14:textId="77777777" w:rsidR="00E24C2F" w:rsidRPr="0090251B" w:rsidRDefault="00E24C2F" w:rsidP="001D0B2C">
            <w:pPr>
              <w:rPr>
                <w:sz w:val="26"/>
                <w:szCs w:val="26"/>
                <w:lang w:eastAsia="vi-VN"/>
              </w:rPr>
            </w:pPr>
            <w:r w:rsidRPr="0090251B">
              <w:rPr>
                <w:sz w:val="26"/>
                <w:szCs w:val="26"/>
                <w:lang w:eastAsia="vi-VN"/>
              </w:rPr>
              <w:t>Tên nhà sản xuất</w:t>
            </w:r>
          </w:p>
        </w:tc>
        <w:tc>
          <w:tcPr>
            <w:tcW w:w="1574" w:type="pct"/>
            <w:vAlign w:val="center"/>
            <w:hideMark/>
          </w:tcPr>
          <w:p w14:paraId="67528291"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65" w:type="pct"/>
            <w:vAlign w:val="center"/>
            <w:hideMark/>
          </w:tcPr>
          <w:p w14:paraId="6367E85D"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44" w:type="pct"/>
            <w:vAlign w:val="center"/>
            <w:hideMark/>
          </w:tcPr>
          <w:p w14:paraId="244A2302"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4B2DDACB"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00721578" w14:textId="77777777" w:rsidTr="001D0B2C">
        <w:trPr>
          <w:trHeight w:val="20"/>
        </w:trPr>
        <w:tc>
          <w:tcPr>
            <w:tcW w:w="265" w:type="pct"/>
            <w:vAlign w:val="center"/>
            <w:hideMark/>
          </w:tcPr>
          <w:p w14:paraId="6D6D42C4" w14:textId="77777777" w:rsidR="00E24C2F" w:rsidRPr="0090251B" w:rsidRDefault="00E24C2F" w:rsidP="001D0B2C">
            <w:pPr>
              <w:jc w:val="center"/>
              <w:rPr>
                <w:sz w:val="26"/>
                <w:szCs w:val="26"/>
                <w:lang w:eastAsia="vi-VN"/>
              </w:rPr>
            </w:pPr>
            <w:r w:rsidRPr="0090251B">
              <w:rPr>
                <w:sz w:val="26"/>
                <w:szCs w:val="26"/>
                <w:lang w:eastAsia="vi-VN"/>
              </w:rPr>
              <w:t>2</w:t>
            </w:r>
          </w:p>
        </w:tc>
        <w:tc>
          <w:tcPr>
            <w:tcW w:w="1488" w:type="pct"/>
            <w:vAlign w:val="center"/>
            <w:hideMark/>
          </w:tcPr>
          <w:p w14:paraId="13A73FEF" w14:textId="77777777" w:rsidR="00E24C2F" w:rsidRPr="0090251B" w:rsidRDefault="00E24C2F" w:rsidP="001D0B2C">
            <w:pPr>
              <w:rPr>
                <w:sz w:val="26"/>
                <w:szCs w:val="26"/>
                <w:lang w:eastAsia="vi-VN"/>
              </w:rPr>
            </w:pPr>
            <w:r w:rsidRPr="0090251B">
              <w:rPr>
                <w:sz w:val="26"/>
                <w:szCs w:val="26"/>
                <w:lang w:eastAsia="vi-VN"/>
              </w:rPr>
              <w:t>Nước sản xuất</w:t>
            </w:r>
          </w:p>
        </w:tc>
        <w:tc>
          <w:tcPr>
            <w:tcW w:w="1574" w:type="pct"/>
            <w:vAlign w:val="center"/>
            <w:hideMark/>
          </w:tcPr>
          <w:p w14:paraId="124C6880"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65" w:type="pct"/>
            <w:vAlign w:val="center"/>
            <w:hideMark/>
          </w:tcPr>
          <w:p w14:paraId="1851C494"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44" w:type="pct"/>
            <w:vAlign w:val="center"/>
            <w:hideMark/>
          </w:tcPr>
          <w:p w14:paraId="13EF1F96"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579B6B59"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10E9B899" w14:textId="77777777" w:rsidTr="001D0B2C">
        <w:trPr>
          <w:trHeight w:val="20"/>
        </w:trPr>
        <w:tc>
          <w:tcPr>
            <w:tcW w:w="265" w:type="pct"/>
            <w:vAlign w:val="center"/>
            <w:hideMark/>
          </w:tcPr>
          <w:p w14:paraId="33AE51CB" w14:textId="77777777" w:rsidR="00E24C2F" w:rsidRPr="0090251B" w:rsidRDefault="00E24C2F" w:rsidP="001D0B2C">
            <w:pPr>
              <w:jc w:val="center"/>
              <w:rPr>
                <w:sz w:val="26"/>
                <w:szCs w:val="26"/>
                <w:lang w:eastAsia="vi-VN"/>
              </w:rPr>
            </w:pPr>
            <w:r w:rsidRPr="0090251B">
              <w:rPr>
                <w:sz w:val="26"/>
                <w:szCs w:val="26"/>
                <w:lang w:eastAsia="vi-VN"/>
              </w:rPr>
              <w:t>3</w:t>
            </w:r>
          </w:p>
        </w:tc>
        <w:tc>
          <w:tcPr>
            <w:tcW w:w="1488" w:type="pct"/>
            <w:vAlign w:val="center"/>
            <w:hideMark/>
          </w:tcPr>
          <w:p w14:paraId="4184B13D" w14:textId="77777777" w:rsidR="00E24C2F" w:rsidRPr="0090251B" w:rsidRDefault="00E24C2F" w:rsidP="001D0B2C">
            <w:pPr>
              <w:rPr>
                <w:sz w:val="26"/>
                <w:szCs w:val="26"/>
                <w:lang w:eastAsia="vi-VN"/>
              </w:rPr>
            </w:pPr>
            <w:r w:rsidRPr="0090251B">
              <w:rPr>
                <w:sz w:val="26"/>
                <w:szCs w:val="26"/>
                <w:lang w:eastAsia="vi-VN"/>
              </w:rPr>
              <w:t>Mã hiệu sản phẩm</w:t>
            </w:r>
          </w:p>
        </w:tc>
        <w:tc>
          <w:tcPr>
            <w:tcW w:w="1574" w:type="pct"/>
            <w:vAlign w:val="center"/>
            <w:hideMark/>
          </w:tcPr>
          <w:p w14:paraId="1A9043FF"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65" w:type="pct"/>
            <w:vAlign w:val="center"/>
            <w:hideMark/>
          </w:tcPr>
          <w:p w14:paraId="2B8D4CBA"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44" w:type="pct"/>
            <w:vAlign w:val="center"/>
            <w:hideMark/>
          </w:tcPr>
          <w:p w14:paraId="66C55329"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3B1432B2"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7551420D" w14:textId="77777777" w:rsidTr="001D0B2C">
        <w:trPr>
          <w:trHeight w:val="20"/>
        </w:trPr>
        <w:tc>
          <w:tcPr>
            <w:tcW w:w="265" w:type="pct"/>
            <w:vAlign w:val="center"/>
            <w:hideMark/>
          </w:tcPr>
          <w:p w14:paraId="715B8891" w14:textId="77777777" w:rsidR="00E24C2F" w:rsidRPr="0090251B" w:rsidRDefault="00E24C2F" w:rsidP="001D0B2C">
            <w:pPr>
              <w:jc w:val="center"/>
              <w:rPr>
                <w:sz w:val="26"/>
                <w:szCs w:val="26"/>
                <w:lang w:eastAsia="vi-VN"/>
              </w:rPr>
            </w:pPr>
            <w:r w:rsidRPr="0090251B">
              <w:rPr>
                <w:sz w:val="26"/>
                <w:szCs w:val="26"/>
                <w:lang w:eastAsia="vi-VN"/>
              </w:rPr>
              <w:t> </w:t>
            </w:r>
          </w:p>
        </w:tc>
        <w:tc>
          <w:tcPr>
            <w:tcW w:w="1488" w:type="pct"/>
            <w:vAlign w:val="center"/>
            <w:hideMark/>
          </w:tcPr>
          <w:p w14:paraId="5F930B59" w14:textId="77777777" w:rsidR="00E24C2F" w:rsidRPr="0090251B" w:rsidRDefault="00E24C2F" w:rsidP="001D0B2C">
            <w:pPr>
              <w:rPr>
                <w:sz w:val="26"/>
                <w:szCs w:val="26"/>
                <w:lang w:eastAsia="vi-VN"/>
              </w:rPr>
            </w:pPr>
            <w:r w:rsidRPr="0090251B">
              <w:rPr>
                <w:sz w:val="26"/>
                <w:szCs w:val="26"/>
                <w:lang w:eastAsia="vi-VN"/>
              </w:rPr>
              <w:t>Kẹp cọc đất tiếp địa đồng</w:t>
            </w:r>
          </w:p>
        </w:tc>
        <w:tc>
          <w:tcPr>
            <w:tcW w:w="1574" w:type="pct"/>
            <w:vAlign w:val="center"/>
            <w:hideMark/>
          </w:tcPr>
          <w:p w14:paraId="27274C18"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65" w:type="pct"/>
            <w:vAlign w:val="center"/>
            <w:hideMark/>
          </w:tcPr>
          <w:p w14:paraId="299F0ABD"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44" w:type="pct"/>
            <w:vAlign w:val="center"/>
            <w:hideMark/>
          </w:tcPr>
          <w:p w14:paraId="556BBC37"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212075BB"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6D3E4F78" w14:textId="77777777" w:rsidTr="001D0B2C">
        <w:trPr>
          <w:trHeight w:val="20"/>
        </w:trPr>
        <w:tc>
          <w:tcPr>
            <w:tcW w:w="265" w:type="pct"/>
            <w:vAlign w:val="center"/>
            <w:hideMark/>
          </w:tcPr>
          <w:p w14:paraId="495FD2A0" w14:textId="77777777" w:rsidR="00E24C2F" w:rsidRPr="0090251B" w:rsidRDefault="00E24C2F" w:rsidP="001D0B2C">
            <w:pPr>
              <w:jc w:val="center"/>
              <w:rPr>
                <w:sz w:val="26"/>
                <w:szCs w:val="26"/>
                <w:lang w:eastAsia="vi-VN"/>
              </w:rPr>
            </w:pPr>
            <w:r w:rsidRPr="0090251B">
              <w:rPr>
                <w:sz w:val="26"/>
                <w:szCs w:val="26"/>
                <w:lang w:eastAsia="vi-VN"/>
              </w:rPr>
              <w:lastRenderedPageBreak/>
              <w:t>4</w:t>
            </w:r>
          </w:p>
        </w:tc>
        <w:tc>
          <w:tcPr>
            <w:tcW w:w="1488" w:type="pct"/>
            <w:vAlign w:val="center"/>
            <w:hideMark/>
          </w:tcPr>
          <w:p w14:paraId="7C201F29" w14:textId="77777777" w:rsidR="00E24C2F" w:rsidRPr="0090251B" w:rsidRDefault="00E24C2F" w:rsidP="001D0B2C">
            <w:pPr>
              <w:rPr>
                <w:sz w:val="26"/>
                <w:szCs w:val="26"/>
                <w:lang w:eastAsia="vi-VN"/>
              </w:rPr>
            </w:pPr>
            <w:r w:rsidRPr="0090251B">
              <w:rPr>
                <w:sz w:val="26"/>
                <w:szCs w:val="26"/>
                <w:lang w:eastAsia="vi-VN"/>
              </w:rPr>
              <w:t>Hình dáng, kích thước</w:t>
            </w:r>
          </w:p>
        </w:tc>
        <w:tc>
          <w:tcPr>
            <w:tcW w:w="1574" w:type="pct"/>
            <w:vAlign w:val="center"/>
            <w:hideMark/>
          </w:tcPr>
          <w:p w14:paraId="77585C54" w14:textId="77777777" w:rsidR="00E24C2F" w:rsidRPr="0090251B" w:rsidRDefault="00E24C2F" w:rsidP="001D0B2C">
            <w:pPr>
              <w:jc w:val="center"/>
              <w:rPr>
                <w:sz w:val="26"/>
                <w:szCs w:val="26"/>
                <w:lang w:eastAsia="vi-VN"/>
              </w:rPr>
            </w:pPr>
            <w:r w:rsidRPr="0090251B">
              <w:rPr>
                <w:sz w:val="26"/>
                <w:szCs w:val="26"/>
                <w:lang w:eastAsia="vi-VN"/>
              </w:rPr>
              <w:t>Theo bản vẽ</w:t>
            </w:r>
          </w:p>
        </w:tc>
        <w:tc>
          <w:tcPr>
            <w:tcW w:w="565" w:type="pct"/>
            <w:vAlign w:val="center"/>
            <w:hideMark/>
          </w:tcPr>
          <w:p w14:paraId="13DB0D36"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44" w:type="pct"/>
            <w:vAlign w:val="center"/>
            <w:hideMark/>
          </w:tcPr>
          <w:p w14:paraId="55968C7C"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0B984FE9"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1E3C89A5" w14:textId="77777777" w:rsidTr="001D0B2C">
        <w:trPr>
          <w:trHeight w:val="20"/>
        </w:trPr>
        <w:tc>
          <w:tcPr>
            <w:tcW w:w="265" w:type="pct"/>
            <w:vAlign w:val="center"/>
            <w:hideMark/>
          </w:tcPr>
          <w:p w14:paraId="0A7BA6C8" w14:textId="77777777" w:rsidR="00E24C2F" w:rsidRPr="0090251B" w:rsidRDefault="00E24C2F" w:rsidP="001D0B2C">
            <w:pPr>
              <w:jc w:val="center"/>
              <w:rPr>
                <w:sz w:val="26"/>
                <w:szCs w:val="26"/>
                <w:lang w:eastAsia="vi-VN"/>
              </w:rPr>
            </w:pPr>
            <w:r w:rsidRPr="0090251B">
              <w:rPr>
                <w:sz w:val="26"/>
                <w:szCs w:val="26"/>
                <w:lang w:eastAsia="vi-VN"/>
              </w:rPr>
              <w:t>5</w:t>
            </w:r>
          </w:p>
        </w:tc>
        <w:tc>
          <w:tcPr>
            <w:tcW w:w="1488" w:type="pct"/>
            <w:vAlign w:val="center"/>
            <w:hideMark/>
          </w:tcPr>
          <w:p w14:paraId="44BA079E" w14:textId="77777777" w:rsidR="00E24C2F" w:rsidRPr="0090251B" w:rsidRDefault="00E24C2F" w:rsidP="001D0B2C">
            <w:pPr>
              <w:rPr>
                <w:sz w:val="26"/>
                <w:szCs w:val="26"/>
                <w:lang w:eastAsia="vi-VN"/>
              </w:rPr>
            </w:pPr>
            <w:r w:rsidRPr="0090251B">
              <w:rPr>
                <w:sz w:val="26"/>
                <w:szCs w:val="26"/>
                <w:lang w:eastAsia="vi-VN"/>
              </w:rPr>
              <w:t>Vật liệu chế tạo</w:t>
            </w:r>
          </w:p>
        </w:tc>
        <w:tc>
          <w:tcPr>
            <w:tcW w:w="1574" w:type="pct"/>
            <w:vAlign w:val="center"/>
            <w:hideMark/>
          </w:tcPr>
          <w:p w14:paraId="2FC324BF" w14:textId="77777777" w:rsidR="00E24C2F" w:rsidRPr="0090251B" w:rsidRDefault="00E24C2F" w:rsidP="001D0B2C">
            <w:pPr>
              <w:jc w:val="center"/>
              <w:rPr>
                <w:sz w:val="26"/>
                <w:szCs w:val="26"/>
                <w:lang w:eastAsia="vi-VN"/>
              </w:rPr>
            </w:pPr>
            <w:r w:rsidRPr="0090251B">
              <w:rPr>
                <w:sz w:val="26"/>
                <w:szCs w:val="26"/>
                <w:lang w:eastAsia="vi-VN"/>
              </w:rPr>
              <w:t>Thép</w:t>
            </w:r>
          </w:p>
        </w:tc>
        <w:tc>
          <w:tcPr>
            <w:tcW w:w="565" w:type="pct"/>
            <w:vAlign w:val="center"/>
            <w:hideMark/>
          </w:tcPr>
          <w:p w14:paraId="6C657FE3"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44" w:type="pct"/>
            <w:vAlign w:val="center"/>
            <w:hideMark/>
          </w:tcPr>
          <w:p w14:paraId="0CE812C4"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3E24A0E0"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46146288" w14:textId="77777777" w:rsidTr="001D0B2C">
        <w:trPr>
          <w:trHeight w:val="20"/>
        </w:trPr>
        <w:tc>
          <w:tcPr>
            <w:tcW w:w="265" w:type="pct"/>
            <w:vAlign w:val="center"/>
            <w:hideMark/>
          </w:tcPr>
          <w:p w14:paraId="1379315F" w14:textId="77777777" w:rsidR="00E24C2F" w:rsidRPr="0090251B" w:rsidRDefault="00E24C2F" w:rsidP="001D0B2C">
            <w:pPr>
              <w:jc w:val="center"/>
              <w:rPr>
                <w:sz w:val="26"/>
                <w:szCs w:val="26"/>
                <w:lang w:eastAsia="vi-VN"/>
              </w:rPr>
            </w:pPr>
            <w:r w:rsidRPr="0090251B">
              <w:rPr>
                <w:sz w:val="26"/>
                <w:szCs w:val="26"/>
                <w:lang w:eastAsia="vi-VN"/>
              </w:rPr>
              <w:t>6</w:t>
            </w:r>
          </w:p>
        </w:tc>
        <w:tc>
          <w:tcPr>
            <w:tcW w:w="1488" w:type="pct"/>
            <w:vAlign w:val="center"/>
            <w:hideMark/>
          </w:tcPr>
          <w:p w14:paraId="2B67C65B" w14:textId="77777777" w:rsidR="00E24C2F" w:rsidRPr="0090251B" w:rsidRDefault="00E24C2F" w:rsidP="001D0B2C">
            <w:pPr>
              <w:rPr>
                <w:sz w:val="26"/>
                <w:szCs w:val="26"/>
                <w:lang w:eastAsia="vi-VN"/>
              </w:rPr>
            </w:pPr>
            <w:r w:rsidRPr="0090251B">
              <w:rPr>
                <w:sz w:val="26"/>
                <w:szCs w:val="26"/>
                <w:lang w:eastAsia="vi-VN"/>
              </w:rPr>
              <w:t>Mạ đồng (*)</w:t>
            </w:r>
          </w:p>
        </w:tc>
        <w:tc>
          <w:tcPr>
            <w:tcW w:w="1574" w:type="pct"/>
            <w:vAlign w:val="center"/>
            <w:hideMark/>
          </w:tcPr>
          <w:p w14:paraId="4731576B" w14:textId="77777777" w:rsidR="00E24C2F" w:rsidRPr="0090251B" w:rsidRDefault="00E24C2F" w:rsidP="001D0B2C">
            <w:pPr>
              <w:jc w:val="center"/>
              <w:rPr>
                <w:sz w:val="26"/>
                <w:szCs w:val="26"/>
                <w:lang w:eastAsia="vi-VN"/>
              </w:rPr>
            </w:pPr>
            <w:r w:rsidRPr="0090251B">
              <w:rPr>
                <w:sz w:val="26"/>
                <w:szCs w:val="26"/>
                <w:lang w:eastAsia="vi-VN"/>
              </w:rPr>
              <w:t>≥250 µm</w:t>
            </w:r>
          </w:p>
        </w:tc>
        <w:tc>
          <w:tcPr>
            <w:tcW w:w="565" w:type="pct"/>
            <w:vAlign w:val="center"/>
            <w:hideMark/>
          </w:tcPr>
          <w:p w14:paraId="4AF36CDA"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44" w:type="pct"/>
            <w:vAlign w:val="center"/>
            <w:hideMark/>
          </w:tcPr>
          <w:p w14:paraId="77A3BDE2"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5FB88D5F"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730ACBFE" w14:textId="77777777" w:rsidTr="001D0B2C">
        <w:trPr>
          <w:trHeight w:val="20"/>
        </w:trPr>
        <w:tc>
          <w:tcPr>
            <w:tcW w:w="265" w:type="pct"/>
            <w:vAlign w:val="center"/>
            <w:hideMark/>
          </w:tcPr>
          <w:p w14:paraId="1714E043" w14:textId="77777777" w:rsidR="00E24C2F" w:rsidRPr="0090251B" w:rsidRDefault="00E24C2F" w:rsidP="001D0B2C">
            <w:pPr>
              <w:jc w:val="center"/>
              <w:rPr>
                <w:sz w:val="26"/>
                <w:szCs w:val="26"/>
                <w:lang w:eastAsia="vi-VN"/>
              </w:rPr>
            </w:pPr>
            <w:r w:rsidRPr="0090251B">
              <w:rPr>
                <w:sz w:val="26"/>
                <w:szCs w:val="26"/>
                <w:lang w:eastAsia="vi-VN"/>
              </w:rPr>
              <w:t>7</w:t>
            </w:r>
          </w:p>
        </w:tc>
        <w:tc>
          <w:tcPr>
            <w:tcW w:w="1488" w:type="pct"/>
            <w:vAlign w:val="center"/>
            <w:hideMark/>
          </w:tcPr>
          <w:p w14:paraId="16EC308D" w14:textId="77777777" w:rsidR="00E24C2F" w:rsidRPr="0090251B" w:rsidRDefault="00E24C2F" w:rsidP="001D0B2C">
            <w:pPr>
              <w:rPr>
                <w:sz w:val="26"/>
                <w:szCs w:val="26"/>
                <w:lang w:eastAsia="vi-VN"/>
              </w:rPr>
            </w:pPr>
            <w:r w:rsidRPr="0090251B">
              <w:rPr>
                <w:sz w:val="26"/>
                <w:szCs w:val="26"/>
                <w:lang w:eastAsia="vi-VN"/>
              </w:rPr>
              <w:t>Giới hạn chảy của thép</w:t>
            </w:r>
          </w:p>
        </w:tc>
        <w:tc>
          <w:tcPr>
            <w:tcW w:w="1574" w:type="pct"/>
            <w:vAlign w:val="center"/>
            <w:hideMark/>
          </w:tcPr>
          <w:p w14:paraId="7E0F4C43" w14:textId="77777777" w:rsidR="00E24C2F" w:rsidRPr="0090251B" w:rsidRDefault="00E24C2F" w:rsidP="001D0B2C">
            <w:pPr>
              <w:jc w:val="center"/>
              <w:rPr>
                <w:sz w:val="26"/>
                <w:szCs w:val="26"/>
                <w:lang w:eastAsia="vi-VN"/>
              </w:rPr>
            </w:pPr>
            <w:r w:rsidRPr="0090251B">
              <w:rPr>
                <w:sz w:val="26"/>
                <w:szCs w:val="26"/>
                <w:lang w:eastAsia="vi-VN"/>
              </w:rPr>
              <w:t>Fy ≥ 2.450daN/cm2.</w:t>
            </w:r>
          </w:p>
        </w:tc>
        <w:tc>
          <w:tcPr>
            <w:tcW w:w="565" w:type="pct"/>
            <w:vAlign w:val="center"/>
            <w:hideMark/>
          </w:tcPr>
          <w:p w14:paraId="2BEDABA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44" w:type="pct"/>
            <w:vAlign w:val="center"/>
            <w:hideMark/>
          </w:tcPr>
          <w:p w14:paraId="57DE6B73"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0ACCEF73"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3C7622AC" w14:textId="77777777" w:rsidTr="001D0B2C">
        <w:trPr>
          <w:trHeight w:val="20"/>
        </w:trPr>
        <w:tc>
          <w:tcPr>
            <w:tcW w:w="265" w:type="pct"/>
            <w:vAlign w:val="center"/>
            <w:hideMark/>
          </w:tcPr>
          <w:p w14:paraId="0040B87A" w14:textId="77777777" w:rsidR="00E24C2F" w:rsidRPr="0090251B" w:rsidRDefault="00E24C2F" w:rsidP="001D0B2C">
            <w:pPr>
              <w:jc w:val="center"/>
              <w:rPr>
                <w:sz w:val="26"/>
                <w:szCs w:val="26"/>
                <w:lang w:eastAsia="vi-VN"/>
              </w:rPr>
            </w:pPr>
            <w:r w:rsidRPr="0090251B">
              <w:rPr>
                <w:sz w:val="26"/>
                <w:szCs w:val="26"/>
                <w:lang w:eastAsia="vi-VN"/>
              </w:rPr>
              <w:t>8</w:t>
            </w:r>
          </w:p>
        </w:tc>
        <w:tc>
          <w:tcPr>
            <w:tcW w:w="1488" w:type="pct"/>
            <w:vAlign w:val="center"/>
            <w:hideMark/>
          </w:tcPr>
          <w:p w14:paraId="4DF1D4B2" w14:textId="77777777" w:rsidR="00E24C2F" w:rsidRPr="0090251B" w:rsidRDefault="00E24C2F" w:rsidP="001D0B2C">
            <w:pPr>
              <w:rPr>
                <w:sz w:val="26"/>
                <w:szCs w:val="26"/>
                <w:lang w:eastAsia="vi-VN"/>
              </w:rPr>
            </w:pPr>
            <w:r w:rsidRPr="0090251B">
              <w:rPr>
                <w:sz w:val="26"/>
                <w:szCs w:val="26"/>
                <w:lang w:eastAsia="vi-VN"/>
              </w:rPr>
              <w:t>Yêu cầu</w:t>
            </w:r>
          </w:p>
        </w:tc>
        <w:tc>
          <w:tcPr>
            <w:tcW w:w="1574" w:type="pct"/>
            <w:vAlign w:val="center"/>
            <w:hideMark/>
          </w:tcPr>
          <w:p w14:paraId="5179893B" w14:textId="77777777" w:rsidR="00E24C2F" w:rsidRPr="0090251B" w:rsidRDefault="00E24C2F" w:rsidP="001D0B2C">
            <w:pPr>
              <w:jc w:val="center"/>
              <w:rPr>
                <w:sz w:val="26"/>
                <w:szCs w:val="26"/>
                <w:lang w:eastAsia="vi-VN"/>
              </w:rPr>
            </w:pPr>
            <w:r w:rsidRPr="0090251B">
              <w:rPr>
                <w:sz w:val="26"/>
                <w:szCs w:val="26"/>
                <w:lang w:eastAsia="vi-VN"/>
              </w:rPr>
              <w:t>Cọc tiếp địa có thể chịu được lực tác dụng lên đầu trên của cọc và hướng theo chiều dài cọc mà không làm cong cọc.</w:t>
            </w:r>
          </w:p>
        </w:tc>
        <w:tc>
          <w:tcPr>
            <w:tcW w:w="565" w:type="pct"/>
            <w:vAlign w:val="center"/>
            <w:hideMark/>
          </w:tcPr>
          <w:p w14:paraId="3E92791F"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44" w:type="pct"/>
            <w:vAlign w:val="center"/>
            <w:hideMark/>
          </w:tcPr>
          <w:p w14:paraId="143D6831" w14:textId="77777777" w:rsidR="00E24C2F" w:rsidRPr="0090251B" w:rsidRDefault="00E24C2F" w:rsidP="001D0B2C">
            <w:pPr>
              <w:jc w:val="center"/>
              <w:rPr>
                <w:sz w:val="26"/>
                <w:szCs w:val="26"/>
                <w:lang w:eastAsia="vi-VN"/>
              </w:rPr>
            </w:pPr>
            <w:r w:rsidRPr="0090251B">
              <w:rPr>
                <w:sz w:val="26"/>
                <w:szCs w:val="26"/>
                <w:lang w:eastAsia="vi-VN"/>
              </w:rPr>
              <w:t> </w:t>
            </w:r>
          </w:p>
        </w:tc>
        <w:tc>
          <w:tcPr>
            <w:tcW w:w="565" w:type="pct"/>
            <w:vAlign w:val="center"/>
            <w:hideMark/>
          </w:tcPr>
          <w:p w14:paraId="12D2CFAF"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bl>
    <w:p w14:paraId="1B1CFFDF" w14:textId="77777777" w:rsidR="00E24C2F" w:rsidRPr="0090251B" w:rsidRDefault="00E24C2F" w:rsidP="00E24C2F">
      <w:pPr>
        <w:pStyle w:val="1nho"/>
        <w:spacing w:before="80" w:after="80"/>
        <w:ind w:firstLine="0"/>
        <w:rPr>
          <w:lang w:val="vi-VN"/>
        </w:rPr>
      </w:pPr>
    </w:p>
    <w:p w14:paraId="4290CA41" w14:textId="77777777" w:rsidR="00E24C2F" w:rsidRPr="0090251B" w:rsidRDefault="00E24C2F" w:rsidP="00E24C2F">
      <w:pPr>
        <w:pStyle w:val="1nho"/>
        <w:spacing w:before="80" w:after="80"/>
        <w:ind w:firstLine="0"/>
        <w:rPr>
          <w:lang w:val="vi-VN"/>
        </w:rPr>
      </w:pPr>
      <w:r w:rsidRPr="0090251B">
        <w:rPr>
          <w:lang w:val="vi-VN"/>
        </w:rPr>
        <w:t>* Sắt tròn đường kính 10x2000mm nhúng kẽm hàn 2 đầu; Sắt tròn đường kính 10x3000mm nhúng kẽm hàn 2 đầu</w:t>
      </w:r>
    </w:p>
    <w:tbl>
      <w:tblPr>
        <w:tblW w:w="139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160"/>
        <w:gridCol w:w="4400"/>
        <w:gridCol w:w="1580"/>
        <w:gridCol w:w="1520"/>
        <w:gridCol w:w="1580"/>
      </w:tblGrid>
      <w:tr w:rsidR="00E24C2F" w:rsidRPr="0090251B" w14:paraId="222975C8" w14:textId="77777777" w:rsidTr="001D0B2C">
        <w:trPr>
          <w:trHeight w:val="20"/>
        </w:trPr>
        <w:tc>
          <w:tcPr>
            <w:tcW w:w="740" w:type="dxa"/>
            <w:vMerge w:val="restart"/>
            <w:vAlign w:val="center"/>
            <w:hideMark/>
          </w:tcPr>
          <w:p w14:paraId="47ABFAF3" w14:textId="77777777" w:rsidR="00E24C2F" w:rsidRPr="0090251B" w:rsidRDefault="00E24C2F" w:rsidP="001D0B2C">
            <w:pPr>
              <w:jc w:val="center"/>
              <w:rPr>
                <w:b/>
                <w:bCs/>
                <w:sz w:val="26"/>
                <w:szCs w:val="26"/>
                <w:lang w:eastAsia="vi-VN"/>
              </w:rPr>
            </w:pPr>
            <w:r w:rsidRPr="0090251B">
              <w:rPr>
                <w:b/>
                <w:bCs/>
                <w:sz w:val="26"/>
                <w:szCs w:val="26"/>
                <w:lang w:eastAsia="vi-VN"/>
              </w:rPr>
              <w:t>STT</w:t>
            </w:r>
          </w:p>
        </w:tc>
        <w:tc>
          <w:tcPr>
            <w:tcW w:w="4160" w:type="dxa"/>
            <w:vMerge w:val="restart"/>
            <w:vAlign w:val="center"/>
            <w:hideMark/>
          </w:tcPr>
          <w:p w14:paraId="2BC7263A" w14:textId="77777777" w:rsidR="00E24C2F" w:rsidRPr="0090251B" w:rsidRDefault="00E24C2F" w:rsidP="001D0B2C">
            <w:pPr>
              <w:jc w:val="center"/>
              <w:rPr>
                <w:b/>
                <w:bCs/>
                <w:sz w:val="26"/>
                <w:szCs w:val="26"/>
                <w:lang w:eastAsia="vi-VN"/>
              </w:rPr>
            </w:pPr>
            <w:r w:rsidRPr="0090251B">
              <w:rPr>
                <w:b/>
                <w:bCs/>
                <w:sz w:val="26"/>
                <w:szCs w:val="26"/>
                <w:lang w:eastAsia="vi-VN"/>
              </w:rPr>
              <w:t>Mô tả</w:t>
            </w:r>
          </w:p>
        </w:tc>
        <w:tc>
          <w:tcPr>
            <w:tcW w:w="4400" w:type="dxa"/>
            <w:vMerge w:val="restart"/>
            <w:vAlign w:val="center"/>
            <w:hideMark/>
          </w:tcPr>
          <w:p w14:paraId="121252C5" w14:textId="77777777" w:rsidR="00E24C2F" w:rsidRPr="0090251B" w:rsidRDefault="00E24C2F" w:rsidP="001D0B2C">
            <w:pPr>
              <w:jc w:val="center"/>
              <w:rPr>
                <w:b/>
                <w:bCs/>
                <w:sz w:val="26"/>
                <w:szCs w:val="26"/>
                <w:lang w:eastAsia="vi-VN"/>
              </w:rPr>
            </w:pPr>
            <w:r w:rsidRPr="0090251B">
              <w:rPr>
                <w:b/>
                <w:bCs/>
                <w:sz w:val="26"/>
                <w:szCs w:val="26"/>
                <w:lang w:eastAsia="vi-VN"/>
              </w:rPr>
              <w:t xml:space="preserve">Yêu cầu </w:t>
            </w:r>
          </w:p>
        </w:tc>
        <w:tc>
          <w:tcPr>
            <w:tcW w:w="4680" w:type="dxa"/>
            <w:gridSpan w:val="3"/>
            <w:vAlign w:val="center"/>
            <w:hideMark/>
          </w:tcPr>
          <w:p w14:paraId="63FDFEEB" w14:textId="77777777" w:rsidR="00E24C2F" w:rsidRPr="0090251B" w:rsidRDefault="00E24C2F" w:rsidP="001D0B2C">
            <w:pPr>
              <w:jc w:val="center"/>
              <w:rPr>
                <w:b/>
                <w:bCs/>
                <w:sz w:val="26"/>
                <w:szCs w:val="26"/>
                <w:lang w:eastAsia="vi-VN"/>
              </w:rPr>
            </w:pPr>
            <w:r w:rsidRPr="0090251B">
              <w:rPr>
                <w:b/>
                <w:bCs/>
                <w:sz w:val="26"/>
                <w:szCs w:val="26"/>
                <w:lang w:eastAsia="vi-VN"/>
              </w:rPr>
              <w:t>Đánh giá tính đáp ứng</w:t>
            </w:r>
          </w:p>
        </w:tc>
      </w:tr>
      <w:tr w:rsidR="00E24C2F" w:rsidRPr="0090251B" w14:paraId="3980015A" w14:textId="77777777" w:rsidTr="001D0B2C">
        <w:trPr>
          <w:trHeight w:val="20"/>
        </w:trPr>
        <w:tc>
          <w:tcPr>
            <w:tcW w:w="740" w:type="dxa"/>
            <w:vMerge/>
            <w:vAlign w:val="center"/>
            <w:hideMark/>
          </w:tcPr>
          <w:p w14:paraId="2B984F87" w14:textId="77777777" w:rsidR="00E24C2F" w:rsidRPr="0090251B" w:rsidRDefault="00E24C2F" w:rsidP="001D0B2C">
            <w:pPr>
              <w:rPr>
                <w:b/>
                <w:bCs/>
                <w:sz w:val="26"/>
                <w:szCs w:val="26"/>
                <w:lang w:eastAsia="vi-VN"/>
              </w:rPr>
            </w:pPr>
          </w:p>
        </w:tc>
        <w:tc>
          <w:tcPr>
            <w:tcW w:w="4160" w:type="dxa"/>
            <w:vMerge/>
            <w:vAlign w:val="center"/>
            <w:hideMark/>
          </w:tcPr>
          <w:p w14:paraId="0D2FA7AB" w14:textId="77777777" w:rsidR="00E24C2F" w:rsidRPr="0090251B" w:rsidRDefault="00E24C2F" w:rsidP="001D0B2C">
            <w:pPr>
              <w:rPr>
                <w:b/>
                <w:bCs/>
                <w:sz w:val="26"/>
                <w:szCs w:val="26"/>
                <w:lang w:eastAsia="vi-VN"/>
              </w:rPr>
            </w:pPr>
          </w:p>
        </w:tc>
        <w:tc>
          <w:tcPr>
            <w:tcW w:w="4400" w:type="dxa"/>
            <w:vMerge/>
            <w:vAlign w:val="center"/>
            <w:hideMark/>
          </w:tcPr>
          <w:p w14:paraId="783FF261" w14:textId="77777777" w:rsidR="00E24C2F" w:rsidRPr="0090251B" w:rsidRDefault="00E24C2F" w:rsidP="001D0B2C">
            <w:pPr>
              <w:rPr>
                <w:b/>
                <w:bCs/>
                <w:sz w:val="26"/>
                <w:szCs w:val="26"/>
                <w:lang w:eastAsia="vi-VN"/>
              </w:rPr>
            </w:pPr>
          </w:p>
        </w:tc>
        <w:tc>
          <w:tcPr>
            <w:tcW w:w="1580" w:type="dxa"/>
            <w:vAlign w:val="center"/>
            <w:hideMark/>
          </w:tcPr>
          <w:p w14:paraId="48427A55" w14:textId="77777777" w:rsidR="00E24C2F" w:rsidRPr="0090251B" w:rsidRDefault="00E24C2F" w:rsidP="001D0B2C">
            <w:pPr>
              <w:jc w:val="center"/>
              <w:rPr>
                <w:b/>
                <w:bCs/>
                <w:sz w:val="26"/>
                <w:szCs w:val="26"/>
                <w:lang w:eastAsia="vi-VN"/>
              </w:rPr>
            </w:pPr>
            <w:r w:rsidRPr="0090251B">
              <w:rPr>
                <w:b/>
                <w:bCs/>
                <w:sz w:val="26"/>
                <w:szCs w:val="26"/>
                <w:lang w:eastAsia="vi-VN"/>
              </w:rPr>
              <w:t>Đáp ứng</w:t>
            </w:r>
          </w:p>
        </w:tc>
        <w:tc>
          <w:tcPr>
            <w:tcW w:w="1520" w:type="dxa"/>
            <w:vAlign w:val="center"/>
            <w:hideMark/>
          </w:tcPr>
          <w:p w14:paraId="395BFBE6" w14:textId="77777777" w:rsidR="00E24C2F" w:rsidRPr="0090251B" w:rsidRDefault="00E24C2F" w:rsidP="001D0B2C">
            <w:pPr>
              <w:jc w:val="center"/>
              <w:rPr>
                <w:b/>
                <w:bCs/>
                <w:sz w:val="26"/>
                <w:szCs w:val="26"/>
                <w:lang w:eastAsia="vi-VN"/>
              </w:rPr>
            </w:pPr>
            <w:r w:rsidRPr="0090251B">
              <w:rPr>
                <w:b/>
                <w:bCs/>
                <w:sz w:val="26"/>
                <w:szCs w:val="26"/>
                <w:lang w:eastAsia="vi-VN"/>
              </w:rPr>
              <w:t>Chấp nhận được</w:t>
            </w:r>
          </w:p>
        </w:tc>
        <w:tc>
          <w:tcPr>
            <w:tcW w:w="1580" w:type="dxa"/>
            <w:vAlign w:val="center"/>
            <w:hideMark/>
          </w:tcPr>
          <w:p w14:paraId="18DB8B69" w14:textId="77777777" w:rsidR="00E24C2F" w:rsidRPr="0090251B" w:rsidRDefault="00E24C2F" w:rsidP="001D0B2C">
            <w:pPr>
              <w:jc w:val="center"/>
              <w:rPr>
                <w:b/>
                <w:bCs/>
                <w:sz w:val="26"/>
                <w:szCs w:val="26"/>
                <w:lang w:eastAsia="vi-VN"/>
              </w:rPr>
            </w:pPr>
            <w:r w:rsidRPr="0090251B">
              <w:rPr>
                <w:b/>
                <w:bCs/>
                <w:sz w:val="26"/>
                <w:szCs w:val="26"/>
                <w:lang w:eastAsia="vi-VN"/>
              </w:rPr>
              <w:t>Không đáp ứng</w:t>
            </w:r>
          </w:p>
        </w:tc>
      </w:tr>
      <w:tr w:rsidR="00E24C2F" w:rsidRPr="0090251B" w14:paraId="26818798" w14:textId="77777777" w:rsidTr="001D0B2C">
        <w:trPr>
          <w:trHeight w:val="20"/>
        </w:trPr>
        <w:tc>
          <w:tcPr>
            <w:tcW w:w="740" w:type="dxa"/>
            <w:vAlign w:val="center"/>
            <w:hideMark/>
          </w:tcPr>
          <w:p w14:paraId="7EC0BB19" w14:textId="77777777" w:rsidR="00E24C2F" w:rsidRPr="0090251B" w:rsidRDefault="00E24C2F" w:rsidP="001D0B2C">
            <w:pPr>
              <w:jc w:val="center"/>
              <w:rPr>
                <w:sz w:val="26"/>
                <w:szCs w:val="26"/>
                <w:lang w:eastAsia="vi-VN"/>
              </w:rPr>
            </w:pPr>
            <w:r w:rsidRPr="0090251B">
              <w:rPr>
                <w:sz w:val="26"/>
                <w:szCs w:val="26"/>
                <w:lang w:eastAsia="vi-VN"/>
              </w:rPr>
              <w:t>1</w:t>
            </w:r>
          </w:p>
        </w:tc>
        <w:tc>
          <w:tcPr>
            <w:tcW w:w="4160" w:type="dxa"/>
            <w:vAlign w:val="center"/>
            <w:hideMark/>
          </w:tcPr>
          <w:p w14:paraId="42D6B361" w14:textId="77777777" w:rsidR="00E24C2F" w:rsidRPr="0090251B" w:rsidRDefault="00E24C2F" w:rsidP="001D0B2C">
            <w:pPr>
              <w:rPr>
                <w:sz w:val="26"/>
                <w:szCs w:val="26"/>
                <w:lang w:eastAsia="vi-VN"/>
              </w:rPr>
            </w:pPr>
            <w:r w:rsidRPr="0090251B">
              <w:rPr>
                <w:sz w:val="26"/>
                <w:szCs w:val="26"/>
                <w:lang w:eastAsia="vi-VN"/>
              </w:rPr>
              <w:t>Sắt tròn</w:t>
            </w:r>
          </w:p>
        </w:tc>
        <w:tc>
          <w:tcPr>
            <w:tcW w:w="4400" w:type="dxa"/>
            <w:vAlign w:val="center"/>
            <w:hideMark/>
          </w:tcPr>
          <w:p w14:paraId="41AC6F79" w14:textId="77777777" w:rsidR="00E24C2F" w:rsidRPr="0090251B" w:rsidRDefault="00E24C2F" w:rsidP="001D0B2C">
            <w:pPr>
              <w:rPr>
                <w:sz w:val="26"/>
                <w:szCs w:val="26"/>
                <w:lang w:eastAsia="vi-VN"/>
              </w:rPr>
            </w:pPr>
            <w:r w:rsidRPr="0090251B">
              <w:rPr>
                <w:sz w:val="26"/>
                <w:szCs w:val="26"/>
                <w:lang w:eastAsia="vi-VN"/>
              </w:rPr>
              <w:t>- Được làm bằng thép đường kính 10mm.</w:t>
            </w:r>
            <w:r w:rsidRPr="0090251B">
              <w:rPr>
                <w:sz w:val="26"/>
                <w:szCs w:val="26"/>
                <w:lang w:eastAsia="vi-VN"/>
              </w:rPr>
              <w:br/>
              <w:t>-  Hai đầu trên dây sắt tròn được hàn vào tấm nối kích thước 30x80x4mm, lỗ tròn phi 10 (như hình vẽ)</w:t>
            </w:r>
          </w:p>
        </w:tc>
        <w:tc>
          <w:tcPr>
            <w:tcW w:w="1580" w:type="dxa"/>
            <w:vAlign w:val="center"/>
            <w:hideMark/>
          </w:tcPr>
          <w:p w14:paraId="0F3D49A1"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1520" w:type="dxa"/>
            <w:vAlign w:val="center"/>
            <w:hideMark/>
          </w:tcPr>
          <w:p w14:paraId="3D3E62B5" w14:textId="77777777" w:rsidR="00E24C2F" w:rsidRPr="0090251B" w:rsidRDefault="00E24C2F" w:rsidP="001D0B2C">
            <w:pPr>
              <w:jc w:val="center"/>
              <w:rPr>
                <w:sz w:val="26"/>
                <w:szCs w:val="26"/>
                <w:lang w:eastAsia="vi-VN"/>
              </w:rPr>
            </w:pPr>
            <w:r w:rsidRPr="0090251B">
              <w:rPr>
                <w:sz w:val="26"/>
                <w:szCs w:val="26"/>
                <w:lang w:eastAsia="vi-VN"/>
              </w:rPr>
              <w:t> </w:t>
            </w:r>
          </w:p>
        </w:tc>
        <w:tc>
          <w:tcPr>
            <w:tcW w:w="1580" w:type="dxa"/>
            <w:vAlign w:val="center"/>
            <w:hideMark/>
          </w:tcPr>
          <w:p w14:paraId="1D5D7C98"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5ADD4315" w14:textId="77777777" w:rsidTr="001D0B2C">
        <w:trPr>
          <w:trHeight w:val="20"/>
        </w:trPr>
        <w:tc>
          <w:tcPr>
            <w:tcW w:w="740" w:type="dxa"/>
            <w:vAlign w:val="center"/>
            <w:hideMark/>
          </w:tcPr>
          <w:p w14:paraId="523BAAC9" w14:textId="77777777" w:rsidR="00E24C2F" w:rsidRPr="0090251B" w:rsidRDefault="00E24C2F" w:rsidP="001D0B2C">
            <w:pPr>
              <w:jc w:val="center"/>
              <w:rPr>
                <w:sz w:val="26"/>
                <w:szCs w:val="26"/>
                <w:lang w:eastAsia="vi-VN"/>
              </w:rPr>
            </w:pPr>
            <w:r w:rsidRPr="0090251B">
              <w:rPr>
                <w:sz w:val="26"/>
                <w:szCs w:val="26"/>
                <w:lang w:eastAsia="vi-VN"/>
              </w:rPr>
              <w:t>2</w:t>
            </w:r>
          </w:p>
        </w:tc>
        <w:tc>
          <w:tcPr>
            <w:tcW w:w="4160" w:type="dxa"/>
            <w:vAlign w:val="center"/>
            <w:hideMark/>
          </w:tcPr>
          <w:p w14:paraId="5613AF52" w14:textId="77777777" w:rsidR="00E24C2F" w:rsidRPr="0090251B" w:rsidRDefault="00E24C2F" w:rsidP="001D0B2C">
            <w:pPr>
              <w:rPr>
                <w:sz w:val="26"/>
                <w:szCs w:val="26"/>
                <w:lang w:eastAsia="vi-VN"/>
              </w:rPr>
            </w:pPr>
            <w:r w:rsidRPr="0090251B">
              <w:rPr>
                <w:sz w:val="26"/>
                <w:szCs w:val="26"/>
                <w:lang w:eastAsia="vi-VN"/>
              </w:rPr>
              <w:t>Chiều dài dây tiếp địa</w:t>
            </w:r>
          </w:p>
        </w:tc>
        <w:tc>
          <w:tcPr>
            <w:tcW w:w="4400" w:type="dxa"/>
            <w:vAlign w:val="center"/>
            <w:hideMark/>
          </w:tcPr>
          <w:p w14:paraId="4C39AF82" w14:textId="77777777" w:rsidR="00E24C2F" w:rsidRPr="0090251B" w:rsidRDefault="00E24C2F" w:rsidP="001D0B2C">
            <w:pPr>
              <w:jc w:val="center"/>
              <w:rPr>
                <w:sz w:val="26"/>
                <w:szCs w:val="26"/>
                <w:lang w:eastAsia="vi-VN"/>
              </w:rPr>
            </w:pPr>
            <w:r w:rsidRPr="0090251B">
              <w:rPr>
                <w:sz w:val="26"/>
                <w:szCs w:val="26"/>
                <w:lang w:eastAsia="vi-VN"/>
              </w:rPr>
              <w:t>2000mm và 3000mm (theo bản vẽ)</w:t>
            </w:r>
          </w:p>
        </w:tc>
        <w:tc>
          <w:tcPr>
            <w:tcW w:w="1580" w:type="dxa"/>
            <w:vAlign w:val="center"/>
            <w:hideMark/>
          </w:tcPr>
          <w:p w14:paraId="5C0EFC72"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1520" w:type="dxa"/>
            <w:vAlign w:val="center"/>
            <w:hideMark/>
          </w:tcPr>
          <w:p w14:paraId="45F782AC" w14:textId="77777777" w:rsidR="00E24C2F" w:rsidRPr="0090251B" w:rsidRDefault="00E24C2F" w:rsidP="001D0B2C">
            <w:pPr>
              <w:jc w:val="center"/>
              <w:rPr>
                <w:sz w:val="26"/>
                <w:szCs w:val="26"/>
                <w:lang w:eastAsia="vi-VN"/>
              </w:rPr>
            </w:pPr>
            <w:r w:rsidRPr="0090251B">
              <w:rPr>
                <w:sz w:val="26"/>
                <w:szCs w:val="26"/>
                <w:lang w:eastAsia="vi-VN"/>
              </w:rPr>
              <w:t> </w:t>
            </w:r>
          </w:p>
        </w:tc>
        <w:tc>
          <w:tcPr>
            <w:tcW w:w="1580" w:type="dxa"/>
            <w:vAlign w:val="center"/>
            <w:hideMark/>
          </w:tcPr>
          <w:p w14:paraId="435CD17B"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861F0A8" w14:textId="77777777" w:rsidTr="001D0B2C">
        <w:trPr>
          <w:trHeight w:val="20"/>
        </w:trPr>
        <w:tc>
          <w:tcPr>
            <w:tcW w:w="740" w:type="dxa"/>
            <w:vAlign w:val="center"/>
            <w:hideMark/>
          </w:tcPr>
          <w:p w14:paraId="75636FF1" w14:textId="77777777" w:rsidR="00E24C2F" w:rsidRPr="0090251B" w:rsidRDefault="00E24C2F" w:rsidP="001D0B2C">
            <w:pPr>
              <w:jc w:val="center"/>
              <w:rPr>
                <w:sz w:val="26"/>
                <w:szCs w:val="26"/>
                <w:lang w:eastAsia="vi-VN"/>
              </w:rPr>
            </w:pPr>
            <w:r w:rsidRPr="0090251B">
              <w:rPr>
                <w:sz w:val="26"/>
                <w:szCs w:val="26"/>
                <w:lang w:eastAsia="vi-VN"/>
              </w:rPr>
              <w:t>3</w:t>
            </w:r>
          </w:p>
        </w:tc>
        <w:tc>
          <w:tcPr>
            <w:tcW w:w="4160" w:type="dxa"/>
            <w:vAlign w:val="center"/>
            <w:hideMark/>
          </w:tcPr>
          <w:p w14:paraId="02CA5F4D" w14:textId="77777777" w:rsidR="00E24C2F" w:rsidRPr="0090251B" w:rsidRDefault="00E24C2F" w:rsidP="001D0B2C">
            <w:pPr>
              <w:rPr>
                <w:sz w:val="26"/>
                <w:szCs w:val="26"/>
                <w:lang w:eastAsia="vi-VN"/>
              </w:rPr>
            </w:pPr>
            <w:r w:rsidRPr="0090251B">
              <w:rPr>
                <w:sz w:val="26"/>
                <w:szCs w:val="26"/>
                <w:lang w:eastAsia="vi-VN"/>
              </w:rPr>
              <w:t>Mạ kẽm</w:t>
            </w:r>
          </w:p>
        </w:tc>
        <w:tc>
          <w:tcPr>
            <w:tcW w:w="4400" w:type="dxa"/>
            <w:vAlign w:val="center"/>
            <w:hideMark/>
          </w:tcPr>
          <w:p w14:paraId="28B6AC12" w14:textId="77777777" w:rsidR="00E24C2F" w:rsidRPr="0090251B" w:rsidRDefault="00E24C2F" w:rsidP="001D0B2C">
            <w:pPr>
              <w:jc w:val="center"/>
              <w:rPr>
                <w:sz w:val="26"/>
                <w:szCs w:val="26"/>
                <w:lang w:eastAsia="vi-VN"/>
              </w:rPr>
            </w:pPr>
            <w:r w:rsidRPr="0090251B">
              <w:rPr>
                <w:sz w:val="26"/>
                <w:szCs w:val="26"/>
                <w:lang w:eastAsia="vi-VN"/>
              </w:rPr>
              <w:t>Nhúng nóng, bề dày tối thiểu 80 µm</w:t>
            </w:r>
          </w:p>
        </w:tc>
        <w:tc>
          <w:tcPr>
            <w:tcW w:w="1580" w:type="dxa"/>
            <w:vAlign w:val="center"/>
            <w:hideMark/>
          </w:tcPr>
          <w:p w14:paraId="02F3F0A2"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1520" w:type="dxa"/>
            <w:vAlign w:val="center"/>
            <w:hideMark/>
          </w:tcPr>
          <w:p w14:paraId="636322E8" w14:textId="77777777" w:rsidR="00E24C2F" w:rsidRPr="0090251B" w:rsidRDefault="00E24C2F" w:rsidP="001D0B2C">
            <w:pPr>
              <w:jc w:val="center"/>
              <w:rPr>
                <w:sz w:val="26"/>
                <w:szCs w:val="26"/>
                <w:lang w:eastAsia="vi-VN"/>
              </w:rPr>
            </w:pPr>
            <w:r w:rsidRPr="0090251B">
              <w:rPr>
                <w:sz w:val="26"/>
                <w:szCs w:val="26"/>
                <w:lang w:eastAsia="vi-VN"/>
              </w:rPr>
              <w:t> </w:t>
            </w:r>
          </w:p>
        </w:tc>
        <w:tc>
          <w:tcPr>
            <w:tcW w:w="1580" w:type="dxa"/>
            <w:vAlign w:val="center"/>
            <w:hideMark/>
          </w:tcPr>
          <w:p w14:paraId="6D3F16FE"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7C28EC2B" w14:textId="77777777" w:rsidTr="001D0B2C">
        <w:trPr>
          <w:trHeight w:val="20"/>
        </w:trPr>
        <w:tc>
          <w:tcPr>
            <w:tcW w:w="740" w:type="dxa"/>
            <w:vAlign w:val="center"/>
            <w:hideMark/>
          </w:tcPr>
          <w:p w14:paraId="505A238A" w14:textId="77777777" w:rsidR="00E24C2F" w:rsidRPr="0090251B" w:rsidRDefault="00E24C2F" w:rsidP="001D0B2C">
            <w:pPr>
              <w:jc w:val="center"/>
              <w:rPr>
                <w:sz w:val="26"/>
                <w:szCs w:val="26"/>
                <w:lang w:eastAsia="vi-VN"/>
              </w:rPr>
            </w:pPr>
            <w:r w:rsidRPr="0090251B">
              <w:rPr>
                <w:sz w:val="26"/>
                <w:szCs w:val="26"/>
                <w:lang w:eastAsia="vi-VN"/>
              </w:rPr>
              <w:t>4</w:t>
            </w:r>
          </w:p>
        </w:tc>
        <w:tc>
          <w:tcPr>
            <w:tcW w:w="4160" w:type="dxa"/>
            <w:vAlign w:val="center"/>
            <w:hideMark/>
          </w:tcPr>
          <w:p w14:paraId="2D123C0D" w14:textId="77777777" w:rsidR="00E24C2F" w:rsidRPr="0090251B" w:rsidRDefault="00E24C2F" w:rsidP="001D0B2C">
            <w:pPr>
              <w:rPr>
                <w:sz w:val="26"/>
                <w:szCs w:val="26"/>
                <w:lang w:eastAsia="vi-VN"/>
              </w:rPr>
            </w:pPr>
            <w:r w:rsidRPr="0090251B">
              <w:rPr>
                <w:sz w:val="26"/>
                <w:szCs w:val="26"/>
                <w:lang w:eastAsia="vi-VN"/>
              </w:rPr>
              <w:t>Giới hạn chảy của thép</w:t>
            </w:r>
          </w:p>
        </w:tc>
        <w:tc>
          <w:tcPr>
            <w:tcW w:w="4400" w:type="dxa"/>
            <w:vAlign w:val="center"/>
            <w:hideMark/>
          </w:tcPr>
          <w:p w14:paraId="2F968D2D" w14:textId="77777777" w:rsidR="00E24C2F" w:rsidRPr="0090251B" w:rsidRDefault="00E24C2F" w:rsidP="001D0B2C">
            <w:pPr>
              <w:jc w:val="center"/>
              <w:rPr>
                <w:sz w:val="26"/>
                <w:szCs w:val="26"/>
                <w:lang w:eastAsia="vi-VN"/>
              </w:rPr>
            </w:pPr>
            <w:r w:rsidRPr="0090251B">
              <w:rPr>
                <w:sz w:val="26"/>
                <w:szCs w:val="26"/>
                <w:lang w:eastAsia="vi-VN"/>
              </w:rPr>
              <w:t>fy ≥ 2.450daN/cm2</w:t>
            </w:r>
          </w:p>
        </w:tc>
        <w:tc>
          <w:tcPr>
            <w:tcW w:w="1580" w:type="dxa"/>
            <w:vAlign w:val="center"/>
            <w:hideMark/>
          </w:tcPr>
          <w:p w14:paraId="3DB2B1A4"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1520" w:type="dxa"/>
            <w:vAlign w:val="center"/>
            <w:hideMark/>
          </w:tcPr>
          <w:p w14:paraId="0B55C68F" w14:textId="77777777" w:rsidR="00E24C2F" w:rsidRPr="0090251B" w:rsidRDefault="00E24C2F" w:rsidP="001D0B2C">
            <w:pPr>
              <w:jc w:val="center"/>
              <w:rPr>
                <w:sz w:val="26"/>
                <w:szCs w:val="26"/>
                <w:lang w:eastAsia="vi-VN"/>
              </w:rPr>
            </w:pPr>
            <w:r w:rsidRPr="0090251B">
              <w:rPr>
                <w:sz w:val="26"/>
                <w:szCs w:val="26"/>
                <w:lang w:eastAsia="vi-VN"/>
              </w:rPr>
              <w:t> </w:t>
            </w:r>
          </w:p>
        </w:tc>
        <w:tc>
          <w:tcPr>
            <w:tcW w:w="1580" w:type="dxa"/>
            <w:vAlign w:val="center"/>
            <w:hideMark/>
          </w:tcPr>
          <w:p w14:paraId="74AF1797"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bl>
    <w:p w14:paraId="5E4D1DE9" w14:textId="77777777" w:rsidR="00E24C2F" w:rsidRPr="0090251B" w:rsidRDefault="00E24C2F" w:rsidP="00E24C2F">
      <w:pPr>
        <w:pStyle w:val="1nho"/>
        <w:spacing w:before="80" w:after="80"/>
        <w:ind w:firstLine="0"/>
      </w:pPr>
    </w:p>
    <w:p w14:paraId="48F9389D" w14:textId="7DBE04E9" w:rsidR="00E24C2F" w:rsidRPr="0090251B" w:rsidRDefault="00E24C2F" w:rsidP="00E24C2F">
      <w:pPr>
        <w:pStyle w:val="1nho"/>
        <w:spacing w:before="80" w:after="80"/>
        <w:ind w:firstLine="0"/>
        <w:rPr>
          <w:lang w:val="vi-VN"/>
        </w:rPr>
      </w:pPr>
      <w:r w:rsidRPr="0090251B">
        <w:t>4</w:t>
      </w:r>
      <w:r w:rsidR="005109EE">
        <w:t>1</w:t>
      </w:r>
      <w:r w:rsidRPr="0090251B">
        <w:rPr>
          <w:lang w:val="vi-VN"/>
        </w:rPr>
        <w:t>. Tiêu chuẩn đánh giá kỹ thuật của Neo xòe 8H-135 in; Neo xòe + đĩa sen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984"/>
        <w:gridCol w:w="1170"/>
        <w:gridCol w:w="4214"/>
        <w:gridCol w:w="1514"/>
        <w:gridCol w:w="1456"/>
        <w:gridCol w:w="1514"/>
      </w:tblGrid>
      <w:tr w:rsidR="00E24C2F" w:rsidRPr="0090251B" w14:paraId="265BB4E4" w14:textId="77777777" w:rsidTr="001D0B2C">
        <w:trPr>
          <w:trHeight w:val="20"/>
        </w:trPr>
        <w:tc>
          <w:tcPr>
            <w:tcW w:w="243" w:type="pct"/>
            <w:vMerge w:val="restart"/>
            <w:vAlign w:val="center"/>
            <w:hideMark/>
          </w:tcPr>
          <w:p w14:paraId="1BFDB6C7" w14:textId="77777777" w:rsidR="00E24C2F" w:rsidRPr="0090251B" w:rsidRDefault="00E24C2F" w:rsidP="001D0B2C">
            <w:pPr>
              <w:jc w:val="center"/>
              <w:rPr>
                <w:b/>
                <w:bCs/>
                <w:sz w:val="26"/>
                <w:szCs w:val="26"/>
                <w:lang w:eastAsia="vi-VN"/>
              </w:rPr>
            </w:pPr>
            <w:r w:rsidRPr="0090251B">
              <w:rPr>
                <w:b/>
                <w:bCs/>
                <w:sz w:val="26"/>
                <w:szCs w:val="26"/>
                <w:lang w:eastAsia="vi-VN"/>
              </w:rPr>
              <w:t>STT</w:t>
            </w:r>
          </w:p>
        </w:tc>
        <w:tc>
          <w:tcPr>
            <w:tcW w:w="1368" w:type="pct"/>
            <w:vMerge w:val="restart"/>
            <w:vAlign w:val="center"/>
            <w:hideMark/>
          </w:tcPr>
          <w:p w14:paraId="6F59BEAA" w14:textId="77777777" w:rsidR="00E24C2F" w:rsidRPr="0090251B" w:rsidRDefault="00E24C2F" w:rsidP="001D0B2C">
            <w:pPr>
              <w:jc w:val="center"/>
              <w:rPr>
                <w:b/>
                <w:bCs/>
                <w:sz w:val="26"/>
                <w:szCs w:val="26"/>
                <w:lang w:eastAsia="vi-VN"/>
              </w:rPr>
            </w:pPr>
            <w:r w:rsidRPr="0090251B">
              <w:rPr>
                <w:b/>
                <w:bCs/>
                <w:sz w:val="26"/>
                <w:szCs w:val="26"/>
                <w:lang w:eastAsia="vi-VN"/>
              </w:rPr>
              <w:t>Đặc tính kỹ thuật</w:t>
            </w:r>
          </w:p>
        </w:tc>
        <w:tc>
          <w:tcPr>
            <w:tcW w:w="401" w:type="pct"/>
            <w:vMerge w:val="restart"/>
            <w:vAlign w:val="center"/>
            <w:hideMark/>
          </w:tcPr>
          <w:p w14:paraId="60F47FCF" w14:textId="77777777" w:rsidR="00E24C2F" w:rsidRPr="0090251B" w:rsidRDefault="00E24C2F" w:rsidP="001D0B2C">
            <w:pPr>
              <w:jc w:val="center"/>
              <w:rPr>
                <w:b/>
                <w:bCs/>
                <w:sz w:val="26"/>
                <w:szCs w:val="26"/>
                <w:lang w:eastAsia="vi-VN"/>
              </w:rPr>
            </w:pPr>
            <w:r w:rsidRPr="0090251B">
              <w:rPr>
                <w:b/>
                <w:bCs/>
                <w:sz w:val="26"/>
                <w:szCs w:val="26"/>
                <w:lang w:eastAsia="vi-VN"/>
              </w:rPr>
              <w:t>ĐVT</w:t>
            </w:r>
          </w:p>
        </w:tc>
        <w:tc>
          <w:tcPr>
            <w:tcW w:w="1447" w:type="pct"/>
            <w:vMerge w:val="restart"/>
            <w:vAlign w:val="center"/>
            <w:hideMark/>
          </w:tcPr>
          <w:p w14:paraId="1ED81260" w14:textId="77777777" w:rsidR="00E24C2F" w:rsidRPr="0090251B" w:rsidRDefault="00E24C2F" w:rsidP="001D0B2C">
            <w:pPr>
              <w:jc w:val="center"/>
              <w:rPr>
                <w:b/>
                <w:bCs/>
                <w:sz w:val="26"/>
                <w:szCs w:val="26"/>
                <w:lang w:eastAsia="vi-VN"/>
              </w:rPr>
            </w:pPr>
            <w:r w:rsidRPr="0090251B">
              <w:rPr>
                <w:b/>
                <w:bCs/>
                <w:sz w:val="26"/>
                <w:szCs w:val="26"/>
                <w:lang w:eastAsia="vi-VN"/>
              </w:rPr>
              <w:t xml:space="preserve">Yêu cầu </w:t>
            </w:r>
          </w:p>
        </w:tc>
        <w:tc>
          <w:tcPr>
            <w:tcW w:w="1539" w:type="pct"/>
            <w:gridSpan w:val="3"/>
            <w:vAlign w:val="center"/>
            <w:hideMark/>
          </w:tcPr>
          <w:p w14:paraId="6245AF1C" w14:textId="77777777" w:rsidR="00E24C2F" w:rsidRPr="0090251B" w:rsidRDefault="00E24C2F" w:rsidP="001D0B2C">
            <w:pPr>
              <w:jc w:val="center"/>
              <w:rPr>
                <w:b/>
                <w:bCs/>
                <w:sz w:val="26"/>
                <w:szCs w:val="26"/>
                <w:lang w:eastAsia="vi-VN"/>
              </w:rPr>
            </w:pPr>
            <w:r w:rsidRPr="0090251B">
              <w:rPr>
                <w:b/>
                <w:bCs/>
                <w:sz w:val="26"/>
                <w:szCs w:val="26"/>
                <w:lang w:eastAsia="vi-VN"/>
              </w:rPr>
              <w:t>Đánh giá tính đáp ứng</w:t>
            </w:r>
          </w:p>
        </w:tc>
      </w:tr>
      <w:tr w:rsidR="00E24C2F" w:rsidRPr="0090251B" w14:paraId="4AD56A47" w14:textId="77777777" w:rsidTr="001D0B2C">
        <w:trPr>
          <w:trHeight w:val="20"/>
        </w:trPr>
        <w:tc>
          <w:tcPr>
            <w:tcW w:w="243" w:type="pct"/>
            <w:vMerge/>
            <w:vAlign w:val="center"/>
            <w:hideMark/>
          </w:tcPr>
          <w:p w14:paraId="27376200" w14:textId="77777777" w:rsidR="00E24C2F" w:rsidRPr="0090251B" w:rsidRDefault="00E24C2F" w:rsidP="001D0B2C">
            <w:pPr>
              <w:rPr>
                <w:b/>
                <w:bCs/>
                <w:sz w:val="26"/>
                <w:szCs w:val="26"/>
                <w:lang w:eastAsia="vi-VN"/>
              </w:rPr>
            </w:pPr>
          </w:p>
        </w:tc>
        <w:tc>
          <w:tcPr>
            <w:tcW w:w="1368" w:type="pct"/>
            <w:vMerge/>
            <w:vAlign w:val="center"/>
            <w:hideMark/>
          </w:tcPr>
          <w:p w14:paraId="12B7654E" w14:textId="77777777" w:rsidR="00E24C2F" w:rsidRPr="0090251B" w:rsidRDefault="00E24C2F" w:rsidP="001D0B2C">
            <w:pPr>
              <w:rPr>
                <w:b/>
                <w:bCs/>
                <w:sz w:val="26"/>
                <w:szCs w:val="26"/>
                <w:lang w:eastAsia="vi-VN"/>
              </w:rPr>
            </w:pPr>
          </w:p>
        </w:tc>
        <w:tc>
          <w:tcPr>
            <w:tcW w:w="401" w:type="pct"/>
            <w:vMerge/>
            <w:vAlign w:val="center"/>
            <w:hideMark/>
          </w:tcPr>
          <w:p w14:paraId="20B629DE" w14:textId="77777777" w:rsidR="00E24C2F" w:rsidRPr="0090251B" w:rsidRDefault="00E24C2F" w:rsidP="001D0B2C">
            <w:pPr>
              <w:rPr>
                <w:b/>
                <w:bCs/>
                <w:sz w:val="26"/>
                <w:szCs w:val="26"/>
                <w:lang w:eastAsia="vi-VN"/>
              </w:rPr>
            </w:pPr>
          </w:p>
        </w:tc>
        <w:tc>
          <w:tcPr>
            <w:tcW w:w="1447" w:type="pct"/>
            <w:vMerge/>
            <w:vAlign w:val="center"/>
            <w:hideMark/>
          </w:tcPr>
          <w:p w14:paraId="0770FCE6" w14:textId="77777777" w:rsidR="00E24C2F" w:rsidRPr="0090251B" w:rsidRDefault="00E24C2F" w:rsidP="001D0B2C">
            <w:pPr>
              <w:rPr>
                <w:b/>
                <w:bCs/>
                <w:sz w:val="26"/>
                <w:szCs w:val="26"/>
                <w:lang w:eastAsia="vi-VN"/>
              </w:rPr>
            </w:pPr>
          </w:p>
        </w:tc>
        <w:tc>
          <w:tcPr>
            <w:tcW w:w="520" w:type="pct"/>
            <w:vAlign w:val="center"/>
            <w:hideMark/>
          </w:tcPr>
          <w:p w14:paraId="14A2AF77" w14:textId="77777777" w:rsidR="00E24C2F" w:rsidRPr="0090251B" w:rsidRDefault="00E24C2F" w:rsidP="001D0B2C">
            <w:pPr>
              <w:jc w:val="center"/>
              <w:rPr>
                <w:b/>
                <w:bCs/>
                <w:sz w:val="26"/>
                <w:szCs w:val="26"/>
                <w:lang w:eastAsia="vi-VN"/>
              </w:rPr>
            </w:pPr>
            <w:r w:rsidRPr="0090251B">
              <w:rPr>
                <w:b/>
                <w:bCs/>
                <w:sz w:val="26"/>
                <w:szCs w:val="26"/>
                <w:lang w:eastAsia="vi-VN"/>
              </w:rPr>
              <w:t>Đáp ứng</w:t>
            </w:r>
          </w:p>
        </w:tc>
        <w:tc>
          <w:tcPr>
            <w:tcW w:w="500" w:type="pct"/>
            <w:vAlign w:val="center"/>
            <w:hideMark/>
          </w:tcPr>
          <w:p w14:paraId="40322CA4" w14:textId="77777777" w:rsidR="00E24C2F" w:rsidRPr="0090251B" w:rsidRDefault="00E24C2F" w:rsidP="001D0B2C">
            <w:pPr>
              <w:jc w:val="center"/>
              <w:rPr>
                <w:b/>
                <w:bCs/>
                <w:sz w:val="26"/>
                <w:szCs w:val="26"/>
                <w:lang w:eastAsia="vi-VN"/>
              </w:rPr>
            </w:pPr>
            <w:r w:rsidRPr="0090251B">
              <w:rPr>
                <w:b/>
                <w:bCs/>
                <w:sz w:val="26"/>
                <w:szCs w:val="26"/>
                <w:lang w:eastAsia="vi-VN"/>
              </w:rPr>
              <w:t>Chấp nhận được</w:t>
            </w:r>
          </w:p>
        </w:tc>
        <w:tc>
          <w:tcPr>
            <w:tcW w:w="520" w:type="pct"/>
            <w:vAlign w:val="center"/>
            <w:hideMark/>
          </w:tcPr>
          <w:p w14:paraId="5FE76332" w14:textId="77777777" w:rsidR="00E24C2F" w:rsidRPr="0090251B" w:rsidRDefault="00E24C2F" w:rsidP="001D0B2C">
            <w:pPr>
              <w:jc w:val="center"/>
              <w:rPr>
                <w:b/>
                <w:bCs/>
                <w:sz w:val="26"/>
                <w:szCs w:val="26"/>
                <w:lang w:eastAsia="vi-VN"/>
              </w:rPr>
            </w:pPr>
            <w:r w:rsidRPr="0090251B">
              <w:rPr>
                <w:b/>
                <w:bCs/>
                <w:sz w:val="26"/>
                <w:szCs w:val="26"/>
                <w:lang w:eastAsia="vi-VN"/>
              </w:rPr>
              <w:t>Không đáp ứng</w:t>
            </w:r>
          </w:p>
        </w:tc>
      </w:tr>
      <w:tr w:rsidR="00E24C2F" w:rsidRPr="0090251B" w14:paraId="69F6B742" w14:textId="77777777" w:rsidTr="001D0B2C">
        <w:trPr>
          <w:trHeight w:val="20"/>
        </w:trPr>
        <w:tc>
          <w:tcPr>
            <w:tcW w:w="243" w:type="pct"/>
            <w:vAlign w:val="center"/>
            <w:hideMark/>
          </w:tcPr>
          <w:p w14:paraId="785AFBF5" w14:textId="77777777" w:rsidR="00E24C2F" w:rsidRPr="0090251B" w:rsidRDefault="00E24C2F" w:rsidP="001D0B2C">
            <w:pPr>
              <w:jc w:val="center"/>
              <w:rPr>
                <w:b/>
                <w:bCs/>
                <w:sz w:val="26"/>
                <w:szCs w:val="26"/>
                <w:lang w:eastAsia="vi-VN"/>
              </w:rPr>
            </w:pPr>
            <w:r w:rsidRPr="0090251B">
              <w:rPr>
                <w:b/>
                <w:bCs/>
                <w:sz w:val="26"/>
                <w:szCs w:val="26"/>
                <w:lang w:eastAsia="vi-VN"/>
              </w:rPr>
              <w:t>I</w:t>
            </w:r>
          </w:p>
        </w:tc>
        <w:tc>
          <w:tcPr>
            <w:tcW w:w="1368" w:type="pct"/>
            <w:vAlign w:val="center"/>
            <w:hideMark/>
          </w:tcPr>
          <w:p w14:paraId="5580E1DC" w14:textId="77777777" w:rsidR="00E24C2F" w:rsidRPr="0090251B" w:rsidRDefault="00E24C2F" w:rsidP="001D0B2C">
            <w:pPr>
              <w:rPr>
                <w:b/>
                <w:bCs/>
                <w:sz w:val="26"/>
                <w:szCs w:val="26"/>
                <w:lang w:eastAsia="vi-VN"/>
              </w:rPr>
            </w:pPr>
            <w:r w:rsidRPr="0090251B">
              <w:rPr>
                <w:b/>
                <w:bCs/>
                <w:sz w:val="26"/>
                <w:szCs w:val="26"/>
                <w:lang w:eastAsia="vi-VN"/>
              </w:rPr>
              <w:t>Neo xòe</w:t>
            </w:r>
          </w:p>
        </w:tc>
        <w:tc>
          <w:tcPr>
            <w:tcW w:w="401" w:type="pct"/>
            <w:vAlign w:val="center"/>
            <w:hideMark/>
          </w:tcPr>
          <w:p w14:paraId="4C659880"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1447" w:type="pct"/>
            <w:vAlign w:val="center"/>
            <w:hideMark/>
          </w:tcPr>
          <w:p w14:paraId="70984FB2"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20" w:type="pct"/>
            <w:vAlign w:val="center"/>
            <w:hideMark/>
          </w:tcPr>
          <w:p w14:paraId="1E3660C5"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00" w:type="pct"/>
            <w:vAlign w:val="center"/>
            <w:hideMark/>
          </w:tcPr>
          <w:p w14:paraId="272B17D8" w14:textId="77777777" w:rsidR="00E24C2F" w:rsidRPr="0090251B" w:rsidRDefault="00E24C2F" w:rsidP="001D0B2C">
            <w:pPr>
              <w:jc w:val="center"/>
              <w:rPr>
                <w:b/>
                <w:bCs/>
                <w:sz w:val="26"/>
                <w:szCs w:val="26"/>
                <w:lang w:eastAsia="vi-VN"/>
              </w:rPr>
            </w:pPr>
            <w:r w:rsidRPr="0090251B">
              <w:rPr>
                <w:b/>
                <w:bCs/>
                <w:sz w:val="26"/>
                <w:szCs w:val="26"/>
                <w:lang w:eastAsia="vi-VN"/>
              </w:rPr>
              <w:t> </w:t>
            </w:r>
          </w:p>
        </w:tc>
        <w:tc>
          <w:tcPr>
            <w:tcW w:w="520" w:type="pct"/>
            <w:vAlign w:val="center"/>
            <w:hideMark/>
          </w:tcPr>
          <w:p w14:paraId="3B3E8EBD" w14:textId="77777777" w:rsidR="00E24C2F" w:rsidRPr="0090251B" w:rsidRDefault="00E24C2F" w:rsidP="001D0B2C">
            <w:pPr>
              <w:jc w:val="center"/>
              <w:rPr>
                <w:b/>
                <w:bCs/>
                <w:sz w:val="26"/>
                <w:szCs w:val="26"/>
                <w:lang w:eastAsia="vi-VN"/>
              </w:rPr>
            </w:pPr>
            <w:r w:rsidRPr="0090251B">
              <w:rPr>
                <w:b/>
                <w:bCs/>
                <w:sz w:val="26"/>
                <w:szCs w:val="26"/>
                <w:lang w:eastAsia="vi-VN"/>
              </w:rPr>
              <w:t> </w:t>
            </w:r>
          </w:p>
        </w:tc>
      </w:tr>
      <w:tr w:rsidR="00E24C2F" w:rsidRPr="0090251B" w14:paraId="1E6B5133" w14:textId="77777777" w:rsidTr="001D0B2C">
        <w:trPr>
          <w:trHeight w:val="20"/>
        </w:trPr>
        <w:tc>
          <w:tcPr>
            <w:tcW w:w="243" w:type="pct"/>
            <w:vAlign w:val="center"/>
            <w:hideMark/>
          </w:tcPr>
          <w:p w14:paraId="38E14D92" w14:textId="77777777" w:rsidR="00E24C2F" w:rsidRPr="0090251B" w:rsidRDefault="00E24C2F" w:rsidP="001D0B2C">
            <w:pPr>
              <w:jc w:val="center"/>
              <w:rPr>
                <w:sz w:val="26"/>
                <w:szCs w:val="26"/>
                <w:lang w:eastAsia="vi-VN"/>
              </w:rPr>
            </w:pPr>
            <w:r w:rsidRPr="0090251B">
              <w:rPr>
                <w:sz w:val="26"/>
                <w:szCs w:val="26"/>
                <w:lang w:eastAsia="vi-VN"/>
              </w:rPr>
              <w:t>1</w:t>
            </w:r>
          </w:p>
        </w:tc>
        <w:tc>
          <w:tcPr>
            <w:tcW w:w="1368" w:type="pct"/>
            <w:vAlign w:val="center"/>
            <w:hideMark/>
          </w:tcPr>
          <w:p w14:paraId="3669B7C6" w14:textId="77777777" w:rsidR="00E24C2F" w:rsidRPr="0090251B" w:rsidRDefault="00E24C2F" w:rsidP="001D0B2C">
            <w:pPr>
              <w:rPr>
                <w:sz w:val="26"/>
                <w:szCs w:val="26"/>
                <w:lang w:eastAsia="vi-VN"/>
              </w:rPr>
            </w:pPr>
            <w:r w:rsidRPr="0090251B">
              <w:rPr>
                <w:sz w:val="26"/>
                <w:szCs w:val="26"/>
                <w:lang w:eastAsia="vi-VN"/>
              </w:rPr>
              <w:t>Tên nhà sản xuất</w:t>
            </w:r>
          </w:p>
        </w:tc>
        <w:tc>
          <w:tcPr>
            <w:tcW w:w="401" w:type="pct"/>
            <w:vAlign w:val="center"/>
            <w:hideMark/>
          </w:tcPr>
          <w:p w14:paraId="10BC09B0" w14:textId="77777777" w:rsidR="00E24C2F" w:rsidRPr="0090251B" w:rsidRDefault="00E24C2F" w:rsidP="001D0B2C">
            <w:pPr>
              <w:jc w:val="center"/>
              <w:rPr>
                <w:sz w:val="26"/>
                <w:szCs w:val="26"/>
                <w:lang w:eastAsia="vi-VN"/>
              </w:rPr>
            </w:pPr>
            <w:r w:rsidRPr="0090251B">
              <w:rPr>
                <w:sz w:val="26"/>
                <w:szCs w:val="26"/>
                <w:lang w:eastAsia="vi-VN"/>
              </w:rPr>
              <w:t> </w:t>
            </w:r>
          </w:p>
        </w:tc>
        <w:tc>
          <w:tcPr>
            <w:tcW w:w="1447" w:type="pct"/>
            <w:vAlign w:val="center"/>
            <w:hideMark/>
          </w:tcPr>
          <w:p w14:paraId="18CC67DA"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20" w:type="pct"/>
            <w:vAlign w:val="center"/>
            <w:hideMark/>
          </w:tcPr>
          <w:p w14:paraId="74B8D189"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00" w:type="pct"/>
            <w:vAlign w:val="center"/>
            <w:hideMark/>
          </w:tcPr>
          <w:p w14:paraId="714B6F93"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76044F83"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4E67BEEF" w14:textId="77777777" w:rsidTr="001D0B2C">
        <w:trPr>
          <w:trHeight w:val="20"/>
        </w:trPr>
        <w:tc>
          <w:tcPr>
            <w:tcW w:w="243" w:type="pct"/>
            <w:vAlign w:val="center"/>
            <w:hideMark/>
          </w:tcPr>
          <w:p w14:paraId="1616C7B4" w14:textId="77777777" w:rsidR="00E24C2F" w:rsidRPr="0090251B" w:rsidRDefault="00E24C2F" w:rsidP="001D0B2C">
            <w:pPr>
              <w:jc w:val="center"/>
              <w:rPr>
                <w:sz w:val="26"/>
                <w:szCs w:val="26"/>
                <w:lang w:eastAsia="vi-VN"/>
              </w:rPr>
            </w:pPr>
            <w:r w:rsidRPr="0090251B">
              <w:rPr>
                <w:sz w:val="26"/>
                <w:szCs w:val="26"/>
                <w:lang w:eastAsia="vi-VN"/>
              </w:rPr>
              <w:t>2</w:t>
            </w:r>
          </w:p>
        </w:tc>
        <w:tc>
          <w:tcPr>
            <w:tcW w:w="1368" w:type="pct"/>
            <w:vAlign w:val="center"/>
            <w:hideMark/>
          </w:tcPr>
          <w:p w14:paraId="02F80462" w14:textId="77777777" w:rsidR="00E24C2F" w:rsidRPr="0090251B" w:rsidRDefault="00E24C2F" w:rsidP="001D0B2C">
            <w:pPr>
              <w:rPr>
                <w:sz w:val="26"/>
                <w:szCs w:val="26"/>
                <w:lang w:eastAsia="vi-VN"/>
              </w:rPr>
            </w:pPr>
            <w:r w:rsidRPr="0090251B">
              <w:rPr>
                <w:sz w:val="26"/>
                <w:szCs w:val="26"/>
                <w:lang w:eastAsia="vi-VN"/>
              </w:rPr>
              <w:t>Nước sản xuất</w:t>
            </w:r>
          </w:p>
        </w:tc>
        <w:tc>
          <w:tcPr>
            <w:tcW w:w="401" w:type="pct"/>
            <w:vAlign w:val="center"/>
            <w:hideMark/>
          </w:tcPr>
          <w:p w14:paraId="7FCCDBB8" w14:textId="77777777" w:rsidR="00E24C2F" w:rsidRPr="0090251B" w:rsidRDefault="00E24C2F" w:rsidP="001D0B2C">
            <w:pPr>
              <w:jc w:val="center"/>
              <w:rPr>
                <w:sz w:val="26"/>
                <w:szCs w:val="26"/>
                <w:lang w:eastAsia="vi-VN"/>
              </w:rPr>
            </w:pPr>
            <w:r w:rsidRPr="0090251B">
              <w:rPr>
                <w:sz w:val="26"/>
                <w:szCs w:val="26"/>
                <w:lang w:eastAsia="vi-VN"/>
              </w:rPr>
              <w:t> </w:t>
            </w:r>
          </w:p>
        </w:tc>
        <w:tc>
          <w:tcPr>
            <w:tcW w:w="1447" w:type="pct"/>
            <w:vAlign w:val="center"/>
            <w:hideMark/>
          </w:tcPr>
          <w:p w14:paraId="711623EB"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20" w:type="pct"/>
            <w:vAlign w:val="center"/>
            <w:hideMark/>
          </w:tcPr>
          <w:p w14:paraId="796CEBDF"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00" w:type="pct"/>
            <w:vAlign w:val="center"/>
            <w:hideMark/>
          </w:tcPr>
          <w:p w14:paraId="62A1D3CE"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7547612C"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1EECA7C4" w14:textId="77777777" w:rsidTr="001D0B2C">
        <w:trPr>
          <w:trHeight w:val="20"/>
        </w:trPr>
        <w:tc>
          <w:tcPr>
            <w:tcW w:w="243" w:type="pct"/>
            <w:vAlign w:val="center"/>
            <w:hideMark/>
          </w:tcPr>
          <w:p w14:paraId="7D14AAAA" w14:textId="77777777" w:rsidR="00E24C2F" w:rsidRPr="0090251B" w:rsidRDefault="00E24C2F" w:rsidP="001D0B2C">
            <w:pPr>
              <w:jc w:val="center"/>
              <w:rPr>
                <w:sz w:val="26"/>
                <w:szCs w:val="26"/>
                <w:lang w:eastAsia="vi-VN"/>
              </w:rPr>
            </w:pPr>
            <w:r w:rsidRPr="0090251B">
              <w:rPr>
                <w:sz w:val="26"/>
                <w:szCs w:val="26"/>
                <w:lang w:eastAsia="vi-VN"/>
              </w:rPr>
              <w:t>3</w:t>
            </w:r>
          </w:p>
        </w:tc>
        <w:tc>
          <w:tcPr>
            <w:tcW w:w="1368" w:type="pct"/>
            <w:vAlign w:val="center"/>
            <w:hideMark/>
          </w:tcPr>
          <w:p w14:paraId="1CE445C7" w14:textId="77777777" w:rsidR="00E24C2F" w:rsidRPr="0090251B" w:rsidRDefault="00E24C2F" w:rsidP="001D0B2C">
            <w:pPr>
              <w:rPr>
                <w:sz w:val="26"/>
                <w:szCs w:val="26"/>
                <w:lang w:eastAsia="vi-VN"/>
              </w:rPr>
            </w:pPr>
            <w:r w:rsidRPr="0090251B">
              <w:rPr>
                <w:sz w:val="26"/>
                <w:szCs w:val="26"/>
                <w:lang w:eastAsia="vi-VN"/>
              </w:rPr>
              <w:t>Mã hiệu sản phẩm</w:t>
            </w:r>
          </w:p>
        </w:tc>
        <w:tc>
          <w:tcPr>
            <w:tcW w:w="401" w:type="pct"/>
            <w:vAlign w:val="center"/>
            <w:hideMark/>
          </w:tcPr>
          <w:p w14:paraId="7C55AD3E" w14:textId="77777777" w:rsidR="00E24C2F" w:rsidRPr="0090251B" w:rsidRDefault="00E24C2F" w:rsidP="001D0B2C">
            <w:pPr>
              <w:jc w:val="center"/>
              <w:rPr>
                <w:sz w:val="26"/>
                <w:szCs w:val="26"/>
                <w:lang w:eastAsia="vi-VN"/>
              </w:rPr>
            </w:pPr>
            <w:r w:rsidRPr="0090251B">
              <w:rPr>
                <w:sz w:val="26"/>
                <w:szCs w:val="26"/>
                <w:lang w:eastAsia="vi-VN"/>
              </w:rPr>
              <w:t> </w:t>
            </w:r>
          </w:p>
        </w:tc>
        <w:tc>
          <w:tcPr>
            <w:tcW w:w="1447" w:type="pct"/>
            <w:vAlign w:val="center"/>
            <w:hideMark/>
          </w:tcPr>
          <w:p w14:paraId="7DE42E70" w14:textId="77777777" w:rsidR="00E24C2F" w:rsidRPr="0090251B" w:rsidRDefault="00E24C2F" w:rsidP="001D0B2C">
            <w:pPr>
              <w:jc w:val="center"/>
              <w:rPr>
                <w:sz w:val="26"/>
                <w:szCs w:val="26"/>
                <w:lang w:eastAsia="vi-VN"/>
              </w:rPr>
            </w:pPr>
            <w:r w:rsidRPr="0090251B">
              <w:rPr>
                <w:sz w:val="26"/>
                <w:szCs w:val="26"/>
                <w:lang w:eastAsia="vi-VN"/>
              </w:rPr>
              <w:t>Nêu cụ thể</w:t>
            </w:r>
          </w:p>
        </w:tc>
        <w:tc>
          <w:tcPr>
            <w:tcW w:w="520" w:type="pct"/>
            <w:vAlign w:val="center"/>
            <w:hideMark/>
          </w:tcPr>
          <w:p w14:paraId="35D675E6"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00" w:type="pct"/>
            <w:vAlign w:val="center"/>
            <w:hideMark/>
          </w:tcPr>
          <w:p w14:paraId="7F75D217"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6609BEE1"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75F71FD0" w14:textId="77777777" w:rsidTr="001D0B2C">
        <w:trPr>
          <w:trHeight w:val="20"/>
        </w:trPr>
        <w:tc>
          <w:tcPr>
            <w:tcW w:w="243" w:type="pct"/>
            <w:vAlign w:val="center"/>
            <w:hideMark/>
          </w:tcPr>
          <w:p w14:paraId="77ECBE80" w14:textId="77777777" w:rsidR="00E24C2F" w:rsidRPr="0090251B" w:rsidRDefault="00E24C2F" w:rsidP="001D0B2C">
            <w:pPr>
              <w:jc w:val="center"/>
              <w:rPr>
                <w:sz w:val="26"/>
                <w:szCs w:val="26"/>
                <w:lang w:eastAsia="vi-VN"/>
              </w:rPr>
            </w:pPr>
            <w:r w:rsidRPr="0090251B">
              <w:rPr>
                <w:sz w:val="26"/>
                <w:szCs w:val="26"/>
                <w:lang w:eastAsia="vi-VN"/>
              </w:rPr>
              <w:t>4</w:t>
            </w:r>
          </w:p>
        </w:tc>
        <w:tc>
          <w:tcPr>
            <w:tcW w:w="1368" w:type="pct"/>
            <w:vAlign w:val="center"/>
            <w:hideMark/>
          </w:tcPr>
          <w:p w14:paraId="50552C76" w14:textId="77777777" w:rsidR="00E24C2F" w:rsidRPr="0090251B" w:rsidRDefault="00E24C2F" w:rsidP="001D0B2C">
            <w:pPr>
              <w:rPr>
                <w:sz w:val="26"/>
                <w:szCs w:val="26"/>
                <w:lang w:eastAsia="vi-VN"/>
              </w:rPr>
            </w:pPr>
            <w:r w:rsidRPr="0090251B">
              <w:rPr>
                <w:sz w:val="26"/>
                <w:szCs w:val="26"/>
                <w:lang w:eastAsia="vi-VN"/>
              </w:rPr>
              <w:t>Hình dáng, kích thước</w:t>
            </w:r>
          </w:p>
        </w:tc>
        <w:tc>
          <w:tcPr>
            <w:tcW w:w="401" w:type="pct"/>
            <w:vAlign w:val="center"/>
            <w:hideMark/>
          </w:tcPr>
          <w:p w14:paraId="6E977D5C" w14:textId="77777777" w:rsidR="00E24C2F" w:rsidRPr="0090251B" w:rsidRDefault="00E24C2F" w:rsidP="001D0B2C">
            <w:pPr>
              <w:jc w:val="center"/>
              <w:rPr>
                <w:sz w:val="26"/>
                <w:szCs w:val="26"/>
                <w:lang w:eastAsia="vi-VN"/>
              </w:rPr>
            </w:pPr>
            <w:r w:rsidRPr="0090251B">
              <w:rPr>
                <w:sz w:val="26"/>
                <w:szCs w:val="26"/>
                <w:lang w:eastAsia="vi-VN"/>
              </w:rPr>
              <w:t> </w:t>
            </w:r>
          </w:p>
        </w:tc>
        <w:tc>
          <w:tcPr>
            <w:tcW w:w="1447" w:type="pct"/>
            <w:vAlign w:val="center"/>
            <w:hideMark/>
          </w:tcPr>
          <w:p w14:paraId="44B1321A" w14:textId="77777777" w:rsidR="00E24C2F" w:rsidRPr="0090251B" w:rsidRDefault="00E24C2F" w:rsidP="001D0B2C">
            <w:pPr>
              <w:jc w:val="center"/>
              <w:rPr>
                <w:sz w:val="26"/>
                <w:szCs w:val="26"/>
                <w:lang w:eastAsia="vi-VN"/>
              </w:rPr>
            </w:pPr>
            <w:r w:rsidRPr="0090251B">
              <w:rPr>
                <w:sz w:val="26"/>
                <w:szCs w:val="26"/>
                <w:lang w:eastAsia="vi-VN"/>
              </w:rPr>
              <w:t>Nêu cụ thể kèm theo bản vẽ</w:t>
            </w:r>
          </w:p>
        </w:tc>
        <w:tc>
          <w:tcPr>
            <w:tcW w:w="520" w:type="pct"/>
            <w:vAlign w:val="center"/>
            <w:hideMark/>
          </w:tcPr>
          <w:p w14:paraId="5CDBD6B3" w14:textId="77777777" w:rsidR="00E24C2F" w:rsidRPr="0090251B" w:rsidRDefault="00E24C2F" w:rsidP="001D0B2C">
            <w:pPr>
              <w:jc w:val="center"/>
              <w:rPr>
                <w:sz w:val="26"/>
                <w:szCs w:val="26"/>
                <w:lang w:eastAsia="vi-VN"/>
              </w:rPr>
            </w:pPr>
            <w:r w:rsidRPr="0090251B">
              <w:rPr>
                <w:sz w:val="26"/>
                <w:szCs w:val="26"/>
                <w:lang w:eastAsia="vi-VN"/>
              </w:rPr>
              <w:t>Nêu rõ</w:t>
            </w:r>
          </w:p>
        </w:tc>
        <w:tc>
          <w:tcPr>
            <w:tcW w:w="500" w:type="pct"/>
            <w:vAlign w:val="center"/>
            <w:hideMark/>
          </w:tcPr>
          <w:p w14:paraId="78C88743"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3FFA074E" w14:textId="77777777" w:rsidR="00E24C2F" w:rsidRPr="0090251B" w:rsidRDefault="00E24C2F" w:rsidP="001D0B2C">
            <w:pPr>
              <w:jc w:val="center"/>
              <w:rPr>
                <w:sz w:val="26"/>
                <w:szCs w:val="26"/>
                <w:lang w:eastAsia="vi-VN"/>
              </w:rPr>
            </w:pPr>
            <w:r w:rsidRPr="0090251B">
              <w:rPr>
                <w:sz w:val="26"/>
                <w:szCs w:val="26"/>
                <w:lang w:eastAsia="vi-VN"/>
              </w:rPr>
              <w:t>Không nêu rõ</w:t>
            </w:r>
          </w:p>
        </w:tc>
      </w:tr>
      <w:tr w:rsidR="00E24C2F" w:rsidRPr="0090251B" w14:paraId="6B799084" w14:textId="77777777" w:rsidTr="001D0B2C">
        <w:trPr>
          <w:trHeight w:val="20"/>
        </w:trPr>
        <w:tc>
          <w:tcPr>
            <w:tcW w:w="243" w:type="pct"/>
            <w:vAlign w:val="center"/>
            <w:hideMark/>
          </w:tcPr>
          <w:p w14:paraId="248C5EA8" w14:textId="77777777" w:rsidR="00E24C2F" w:rsidRPr="0090251B" w:rsidRDefault="00E24C2F" w:rsidP="001D0B2C">
            <w:pPr>
              <w:jc w:val="center"/>
              <w:rPr>
                <w:sz w:val="26"/>
                <w:szCs w:val="26"/>
                <w:lang w:eastAsia="vi-VN"/>
              </w:rPr>
            </w:pPr>
            <w:r w:rsidRPr="0090251B">
              <w:rPr>
                <w:sz w:val="26"/>
                <w:szCs w:val="26"/>
                <w:lang w:eastAsia="vi-VN"/>
              </w:rPr>
              <w:t>5</w:t>
            </w:r>
          </w:p>
        </w:tc>
        <w:tc>
          <w:tcPr>
            <w:tcW w:w="1368" w:type="pct"/>
            <w:vAlign w:val="center"/>
            <w:hideMark/>
          </w:tcPr>
          <w:p w14:paraId="381822AE" w14:textId="77777777" w:rsidR="00E24C2F" w:rsidRPr="0090251B" w:rsidRDefault="00E24C2F" w:rsidP="001D0B2C">
            <w:pPr>
              <w:rPr>
                <w:sz w:val="26"/>
                <w:szCs w:val="26"/>
                <w:lang w:eastAsia="vi-VN"/>
              </w:rPr>
            </w:pPr>
            <w:r w:rsidRPr="0090251B">
              <w:rPr>
                <w:sz w:val="26"/>
                <w:szCs w:val="26"/>
                <w:lang w:eastAsia="vi-VN"/>
              </w:rPr>
              <w:t>Vật liệu chế tạo</w:t>
            </w:r>
          </w:p>
        </w:tc>
        <w:tc>
          <w:tcPr>
            <w:tcW w:w="401" w:type="pct"/>
            <w:vAlign w:val="center"/>
            <w:hideMark/>
          </w:tcPr>
          <w:p w14:paraId="10F74A46" w14:textId="77777777" w:rsidR="00E24C2F" w:rsidRPr="0090251B" w:rsidRDefault="00E24C2F" w:rsidP="001D0B2C">
            <w:pPr>
              <w:jc w:val="center"/>
              <w:rPr>
                <w:sz w:val="26"/>
                <w:szCs w:val="26"/>
                <w:lang w:eastAsia="vi-VN"/>
              </w:rPr>
            </w:pPr>
            <w:r w:rsidRPr="0090251B">
              <w:rPr>
                <w:sz w:val="26"/>
                <w:szCs w:val="26"/>
                <w:lang w:eastAsia="vi-VN"/>
              </w:rPr>
              <w:t>mm</w:t>
            </w:r>
          </w:p>
        </w:tc>
        <w:tc>
          <w:tcPr>
            <w:tcW w:w="1447" w:type="pct"/>
            <w:vAlign w:val="center"/>
            <w:hideMark/>
          </w:tcPr>
          <w:p w14:paraId="79E929D5" w14:textId="77777777" w:rsidR="00E24C2F" w:rsidRPr="0090251B" w:rsidRDefault="00E24C2F" w:rsidP="00E24C2F">
            <w:pPr>
              <w:jc w:val="left"/>
              <w:rPr>
                <w:sz w:val="26"/>
                <w:szCs w:val="26"/>
                <w:lang w:eastAsia="vi-VN"/>
              </w:rPr>
            </w:pPr>
            <w:r w:rsidRPr="0090251B">
              <w:rPr>
                <w:sz w:val="26"/>
                <w:szCs w:val="26"/>
                <w:lang w:eastAsia="vi-VN"/>
              </w:rPr>
              <w:t>Thép tấm dày tối thiểu:</w:t>
            </w:r>
            <w:r w:rsidRPr="0090251B">
              <w:rPr>
                <w:sz w:val="26"/>
                <w:szCs w:val="26"/>
                <w:lang w:eastAsia="vi-VN"/>
              </w:rPr>
              <w:br/>
              <w:t>- Phần đĩa: ≥ 4,0 mm</w:t>
            </w:r>
            <w:r w:rsidRPr="0090251B">
              <w:rPr>
                <w:sz w:val="26"/>
                <w:szCs w:val="26"/>
                <w:lang w:eastAsia="vi-VN"/>
              </w:rPr>
              <w:br/>
              <w:t>- Phần búp sen: ≥ 3,2 mm</w:t>
            </w:r>
          </w:p>
        </w:tc>
        <w:tc>
          <w:tcPr>
            <w:tcW w:w="520" w:type="pct"/>
            <w:vAlign w:val="center"/>
            <w:hideMark/>
          </w:tcPr>
          <w:p w14:paraId="00F6B862"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00" w:type="pct"/>
            <w:vAlign w:val="center"/>
            <w:hideMark/>
          </w:tcPr>
          <w:p w14:paraId="140C3F93"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34EFB82E"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1AE28874" w14:textId="77777777" w:rsidTr="001D0B2C">
        <w:trPr>
          <w:trHeight w:val="20"/>
        </w:trPr>
        <w:tc>
          <w:tcPr>
            <w:tcW w:w="243" w:type="pct"/>
            <w:vAlign w:val="center"/>
            <w:hideMark/>
          </w:tcPr>
          <w:p w14:paraId="31AA0B4E" w14:textId="77777777" w:rsidR="00E24C2F" w:rsidRPr="0090251B" w:rsidRDefault="00E24C2F" w:rsidP="001D0B2C">
            <w:pPr>
              <w:jc w:val="center"/>
              <w:rPr>
                <w:sz w:val="26"/>
                <w:szCs w:val="26"/>
                <w:lang w:eastAsia="vi-VN"/>
              </w:rPr>
            </w:pPr>
            <w:r w:rsidRPr="0090251B">
              <w:rPr>
                <w:sz w:val="26"/>
                <w:szCs w:val="26"/>
                <w:lang w:eastAsia="vi-VN"/>
              </w:rPr>
              <w:t>6</w:t>
            </w:r>
          </w:p>
        </w:tc>
        <w:tc>
          <w:tcPr>
            <w:tcW w:w="1368" w:type="pct"/>
            <w:vAlign w:val="center"/>
            <w:hideMark/>
          </w:tcPr>
          <w:p w14:paraId="63808E6B" w14:textId="77777777" w:rsidR="00E24C2F" w:rsidRPr="0090251B" w:rsidRDefault="00E24C2F" w:rsidP="001D0B2C">
            <w:pPr>
              <w:rPr>
                <w:sz w:val="26"/>
                <w:szCs w:val="26"/>
                <w:lang w:eastAsia="vi-VN"/>
              </w:rPr>
            </w:pPr>
            <w:r w:rsidRPr="0090251B">
              <w:rPr>
                <w:sz w:val="26"/>
                <w:szCs w:val="26"/>
                <w:lang w:eastAsia="vi-VN"/>
              </w:rPr>
              <w:t>Bảo vệ</w:t>
            </w:r>
          </w:p>
        </w:tc>
        <w:tc>
          <w:tcPr>
            <w:tcW w:w="401" w:type="pct"/>
            <w:vAlign w:val="center"/>
            <w:hideMark/>
          </w:tcPr>
          <w:p w14:paraId="55E48BF7" w14:textId="77777777" w:rsidR="00E24C2F" w:rsidRPr="0090251B" w:rsidRDefault="00E24C2F" w:rsidP="001D0B2C">
            <w:pPr>
              <w:jc w:val="center"/>
              <w:rPr>
                <w:sz w:val="26"/>
                <w:szCs w:val="26"/>
                <w:lang w:eastAsia="vi-VN"/>
              </w:rPr>
            </w:pPr>
            <w:r w:rsidRPr="0090251B">
              <w:rPr>
                <w:sz w:val="26"/>
                <w:szCs w:val="26"/>
                <w:lang w:eastAsia="vi-VN"/>
              </w:rPr>
              <w:t> </w:t>
            </w:r>
          </w:p>
        </w:tc>
        <w:tc>
          <w:tcPr>
            <w:tcW w:w="1447" w:type="pct"/>
            <w:vAlign w:val="center"/>
            <w:hideMark/>
          </w:tcPr>
          <w:p w14:paraId="3BDA6E8E" w14:textId="77777777" w:rsidR="00E24C2F" w:rsidRPr="0090251B" w:rsidRDefault="00E24C2F" w:rsidP="001D0B2C">
            <w:pPr>
              <w:jc w:val="center"/>
              <w:rPr>
                <w:sz w:val="26"/>
                <w:szCs w:val="26"/>
                <w:lang w:eastAsia="vi-VN"/>
              </w:rPr>
            </w:pPr>
            <w:r w:rsidRPr="0090251B">
              <w:rPr>
                <w:sz w:val="26"/>
                <w:szCs w:val="26"/>
                <w:lang w:eastAsia="vi-VN"/>
              </w:rPr>
              <w:t>Sơn chống gỉ màu đen</w:t>
            </w:r>
          </w:p>
        </w:tc>
        <w:tc>
          <w:tcPr>
            <w:tcW w:w="520" w:type="pct"/>
            <w:vAlign w:val="center"/>
            <w:hideMark/>
          </w:tcPr>
          <w:p w14:paraId="45CFFFAC"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00" w:type="pct"/>
            <w:vAlign w:val="center"/>
            <w:hideMark/>
          </w:tcPr>
          <w:p w14:paraId="57904B44"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55A44B1D"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08A7CE71" w14:textId="77777777" w:rsidTr="001D0B2C">
        <w:trPr>
          <w:trHeight w:val="20"/>
        </w:trPr>
        <w:tc>
          <w:tcPr>
            <w:tcW w:w="243" w:type="pct"/>
            <w:vAlign w:val="center"/>
            <w:hideMark/>
          </w:tcPr>
          <w:p w14:paraId="7F9999B6" w14:textId="77777777" w:rsidR="00E24C2F" w:rsidRPr="0090251B" w:rsidRDefault="00E24C2F" w:rsidP="001D0B2C">
            <w:pPr>
              <w:jc w:val="center"/>
              <w:rPr>
                <w:sz w:val="26"/>
                <w:szCs w:val="26"/>
                <w:lang w:eastAsia="vi-VN"/>
              </w:rPr>
            </w:pPr>
            <w:r w:rsidRPr="0090251B">
              <w:rPr>
                <w:sz w:val="26"/>
                <w:szCs w:val="26"/>
                <w:lang w:eastAsia="vi-VN"/>
              </w:rPr>
              <w:t>7</w:t>
            </w:r>
          </w:p>
        </w:tc>
        <w:tc>
          <w:tcPr>
            <w:tcW w:w="1368" w:type="pct"/>
            <w:vAlign w:val="center"/>
            <w:hideMark/>
          </w:tcPr>
          <w:p w14:paraId="42AAD793" w14:textId="77777777" w:rsidR="00E24C2F" w:rsidRPr="0090251B" w:rsidRDefault="00E24C2F" w:rsidP="001D0B2C">
            <w:pPr>
              <w:rPr>
                <w:sz w:val="26"/>
                <w:szCs w:val="26"/>
                <w:lang w:eastAsia="vi-VN"/>
              </w:rPr>
            </w:pPr>
            <w:r w:rsidRPr="0090251B">
              <w:rPr>
                <w:sz w:val="26"/>
                <w:szCs w:val="26"/>
                <w:lang w:eastAsia="vi-VN"/>
              </w:rPr>
              <w:t>Giới hạn chảy của thép</w:t>
            </w:r>
          </w:p>
        </w:tc>
        <w:tc>
          <w:tcPr>
            <w:tcW w:w="401" w:type="pct"/>
            <w:vAlign w:val="center"/>
            <w:hideMark/>
          </w:tcPr>
          <w:p w14:paraId="2F1CF101" w14:textId="77777777" w:rsidR="00E24C2F" w:rsidRPr="0090251B" w:rsidRDefault="00E24C2F" w:rsidP="001D0B2C">
            <w:pPr>
              <w:jc w:val="center"/>
              <w:rPr>
                <w:sz w:val="26"/>
                <w:szCs w:val="26"/>
                <w:lang w:eastAsia="vi-VN"/>
              </w:rPr>
            </w:pPr>
            <w:r w:rsidRPr="0090251B">
              <w:rPr>
                <w:sz w:val="26"/>
                <w:szCs w:val="26"/>
                <w:lang w:eastAsia="vi-VN"/>
              </w:rPr>
              <w:t>daN/cm2</w:t>
            </w:r>
          </w:p>
        </w:tc>
        <w:tc>
          <w:tcPr>
            <w:tcW w:w="1447" w:type="pct"/>
            <w:vAlign w:val="center"/>
            <w:hideMark/>
          </w:tcPr>
          <w:p w14:paraId="04567B99" w14:textId="77777777" w:rsidR="00E24C2F" w:rsidRPr="0090251B" w:rsidRDefault="00E24C2F" w:rsidP="001D0B2C">
            <w:pPr>
              <w:jc w:val="center"/>
              <w:rPr>
                <w:sz w:val="26"/>
                <w:szCs w:val="26"/>
                <w:lang w:eastAsia="vi-VN"/>
              </w:rPr>
            </w:pPr>
            <w:r w:rsidRPr="0090251B">
              <w:rPr>
                <w:sz w:val="26"/>
                <w:szCs w:val="26"/>
                <w:lang w:eastAsia="vi-VN"/>
              </w:rPr>
              <w:t>fy ≥2.450</w:t>
            </w:r>
          </w:p>
        </w:tc>
        <w:tc>
          <w:tcPr>
            <w:tcW w:w="520" w:type="pct"/>
            <w:vAlign w:val="center"/>
            <w:hideMark/>
          </w:tcPr>
          <w:p w14:paraId="04D053F5"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00" w:type="pct"/>
            <w:vAlign w:val="center"/>
            <w:hideMark/>
          </w:tcPr>
          <w:p w14:paraId="47319A65"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54FCFDF7"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3F61705" w14:textId="77777777" w:rsidTr="001D0B2C">
        <w:trPr>
          <w:trHeight w:val="20"/>
        </w:trPr>
        <w:tc>
          <w:tcPr>
            <w:tcW w:w="243" w:type="pct"/>
            <w:vAlign w:val="center"/>
            <w:hideMark/>
          </w:tcPr>
          <w:p w14:paraId="28A77322" w14:textId="77777777" w:rsidR="00E24C2F" w:rsidRPr="0090251B" w:rsidRDefault="00E24C2F" w:rsidP="001D0B2C">
            <w:pPr>
              <w:jc w:val="center"/>
              <w:rPr>
                <w:sz w:val="26"/>
                <w:szCs w:val="26"/>
                <w:lang w:eastAsia="vi-VN"/>
              </w:rPr>
            </w:pPr>
            <w:r w:rsidRPr="0090251B">
              <w:rPr>
                <w:sz w:val="26"/>
                <w:szCs w:val="26"/>
                <w:lang w:eastAsia="vi-VN"/>
              </w:rPr>
              <w:t>8</w:t>
            </w:r>
          </w:p>
        </w:tc>
        <w:tc>
          <w:tcPr>
            <w:tcW w:w="1368" w:type="pct"/>
            <w:vAlign w:val="center"/>
            <w:hideMark/>
          </w:tcPr>
          <w:p w14:paraId="3AF8AE07" w14:textId="77777777" w:rsidR="00E24C2F" w:rsidRPr="0090251B" w:rsidRDefault="00E24C2F" w:rsidP="001D0B2C">
            <w:pPr>
              <w:rPr>
                <w:sz w:val="26"/>
                <w:szCs w:val="26"/>
                <w:lang w:eastAsia="vi-VN"/>
              </w:rPr>
            </w:pPr>
            <w:r w:rsidRPr="0090251B">
              <w:rPr>
                <w:sz w:val="26"/>
                <w:szCs w:val="26"/>
                <w:lang w:eastAsia="vi-VN"/>
              </w:rPr>
              <w:t>Giới hạn kéo phá hủy</w:t>
            </w:r>
          </w:p>
        </w:tc>
        <w:tc>
          <w:tcPr>
            <w:tcW w:w="401" w:type="pct"/>
            <w:vAlign w:val="center"/>
            <w:hideMark/>
          </w:tcPr>
          <w:p w14:paraId="713911BD" w14:textId="77777777" w:rsidR="00E24C2F" w:rsidRPr="0090251B" w:rsidRDefault="00E24C2F" w:rsidP="001D0B2C">
            <w:pPr>
              <w:jc w:val="center"/>
              <w:rPr>
                <w:sz w:val="26"/>
                <w:szCs w:val="26"/>
                <w:lang w:eastAsia="vi-VN"/>
              </w:rPr>
            </w:pPr>
            <w:r w:rsidRPr="0090251B">
              <w:rPr>
                <w:sz w:val="26"/>
                <w:szCs w:val="26"/>
                <w:lang w:eastAsia="vi-VN"/>
              </w:rPr>
              <w:t>kN</w:t>
            </w:r>
          </w:p>
        </w:tc>
        <w:tc>
          <w:tcPr>
            <w:tcW w:w="1447" w:type="pct"/>
            <w:vAlign w:val="center"/>
            <w:hideMark/>
          </w:tcPr>
          <w:p w14:paraId="356A7FA3" w14:textId="77777777" w:rsidR="00E24C2F" w:rsidRPr="0090251B" w:rsidRDefault="00E24C2F" w:rsidP="001D0B2C">
            <w:pPr>
              <w:jc w:val="center"/>
              <w:rPr>
                <w:sz w:val="26"/>
                <w:szCs w:val="26"/>
                <w:lang w:eastAsia="vi-VN"/>
              </w:rPr>
            </w:pPr>
            <w:r w:rsidRPr="0090251B">
              <w:rPr>
                <w:sz w:val="26"/>
                <w:szCs w:val="26"/>
                <w:lang w:eastAsia="vi-VN"/>
              </w:rPr>
              <w:t>≥ 25</w:t>
            </w:r>
          </w:p>
        </w:tc>
        <w:tc>
          <w:tcPr>
            <w:tcW w:w="520" w:type="pct"/>
            <w:vAlign w:val="center"/>
            <w:hideMark/>
          </w:tcPr>
          <w:p w14:paraId="51AF7358"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00" w:type="pct"/>
            <w:vAlign w:val="center"/>
            <w:hideMark/>
          </w:tcPr>
          <w:p w14:paraId="52E8DCB8"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4A68724F"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2921B4B8" w14:textId="77777777" w:rsidTr="001D0B2C">
        <w:trPr>
          <w:trHeight w:val="20"/>
        </w:trPr>
        <w:tc>
          <w:tcPr>
            <w:tcW w:w="243" w:type="pct"/>
            <w:vAlign w:val="center"/>
            <w:hideMark/>
          </w:tcPr>
          <w:p w14:paraId="32DDD7E2" w14:textId="77777777" w:rsidR="00E24C2F" w:rsidRPr="0090251B" w:rsidRDefault="00E24C2F" w:rsidP="001D0B2C">
            <w:pPr>
              <w:jc w:val="center"/>
              <w:rPr>
                <w:sz w:val="26"/>
                <w:szCs w:val="26"/>
                <w:lang w:eastAsia="vi-VN"/>
              </w:rPr>
            </w:pPr>
            <w:r w:rsidRPr="0090251B">
              <w:rPr>
                <w:sz w:val="26"/>
                <w:szCs w:val="26"/>
                <w:lang w:eastAsia="vi-VN"/>
              </w:rPr>
              <w:t>9</w:t>
            </w:r>
          </w:p>
        </w:tc>
        <w:tc>
          <w:tcPr>
            <w:tcW w:w="1368" w:type="pct"/>
            <w:vAlign w:val="center"/>
            <w:hideMark/>
          </w:tcPr>
          <w:p w14:paraId="03AFD45E" w14:textId="77777777" w:rsidR="00E24C2F" w:rsidRPr="0090251B" w:rsidRDefault="00E24C2F" w:rsidP="001D0B2C">
            <w:pPr>
              <w:rPr>
                <w:sz w:val="26"/>
                <w:szCs w:val="26"/>
                <w:lang w:eastAsia="vi-VN"/>
              </w:rPr>
            </w:pPr>
            <w:r w:rsidRPr="0090251B">
              <w:rPr>
                <w:sz w:val="26"/>
                <w:szCs w:val="26"/>
                <w:lang w:eastAsia="vi-VN"/>
              </w:rPr>
              <w:t>Ghi nhãn</w:t>
            </w:r>
          </w:p>
        </w:tc>
        <w:tc>
          <w:tcPr>
            <w:tcW w:w="401" w:type="pct"/>
            <w:vAlign w:val="center"/>
            <w:hideMark/>
          </w:tcPr>
          <w:p w14:paraId="0B72D6C5" w14:textId="77777777" w:rsidR="00E24C2F" w:rsidRPr="0090251B" w:rsidRDefault="00E24C2F" w:rsidP="001D0B2C">
            <w:pPr>
              <w:jc w:val="center"/>
              <w:rPr>
                <w:sz w:val="26"/>
                <w:szCs w:val="26"/>
                <w:lang w:eastAsia="vi-VN"/>
              </w:rPr>
            </w:pPr>
            <w:r w:rsidRPr="0090251B">
              <w:rPr>
                <w:sz w:val="26"/>
                <w:szCs w:val="26"/>
                <w:lang w:eastAsia="vi-VN"/>
              </w:rPr>
              <w:t> </w:t>
            </w:r>
          </w:p>
        </w:tc>
        <w:tc>
          <w:tcPr>
            <w:tcW w:w="1447" w:type="pct"/>
            <w:vAlign w:val="center"/>
            <w:hideMark/>
          </w:tcPr>
          <w:p w14:paraId="4FA5F505" w14:textId="77777777" w:rsidR="00E24C2F" w:rsidRPr="0090251B" w:rsidRDefault="00E24C2F" w:rsidP="001D0B2C">
            <w:pPr>
              <w:rPr>
                <w:sz w:val="26"/>
                <w:szCs w:val="26"/>
                <w:lang w:eastAsia="vi-VN"/>
              </w:rPr>
            </w:pPr>
            <w:r w:rsidRPr="0090251B">
              <w:rPr>
                <w:sz w:val="26"/>
                <w:szCs w:val="26"/>
                <w:lang w:eastAsia="vi-VN"/>
              </w:rPr>
              <w:t>Khắc chìm tên hoặc lô-gô nhà sản xuất</w:t>
            </w:r>
          </w:p>
        </w:tc>
        <w:tc>
          <w:tcPr>
            <w:tcW w:w="520" w:type="pct"/>
            <w:vAlign w:val="center"/>
            <w:hideMark/>
          </w:tcPr>
          <w:p w14:paraId="2CB59629"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00" w:type="pct"/>
            <w:vAlign w:val="center"/>
            <w:hideMark/>
          </w:tcPr>
          <w:p w14:paraId="4D4E7876"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56703157"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r w:rsidR="00E24C2F" w:rsidRPr="0090251B" w14:paraId="55593E2B" w14:textId="77777777" w:rsidTr="001D0B2C">
        <w:trPr>
          <w:trHeight w:val="20"/>
        </w:trPr>
        <w:tc>
          <w:tcPr>
            <w:tcW w:w="243" w:type="pct"/>
            <w:vAlign w:val="center"/>
            <w:hideMark/>
          </w:tcPr>
          <w:p w14:paraId="0D1EAFB8" w14:textId="77777777" w:rsidR="00E24C2F" w:rsidRPr="0090251B" w:rsidRDefault="00E24C2F" w:rsidP="001D0B2C">
            <w:pPr>
              <w:jc w:val="center"/>
              <w:rPr>
                <w:sz w:val="26"/>
                <w:szCs w:val="26"/>
                <w:lang w:eastAsia="vi-VN"/>
              </w:rPr>
            </w:pPr>
            <w:r w:rsidRPr="0090251B">
              <w:rPr>
                <w:sz w:val="26"/>
                <w:szCs w:val="26"/>
                <w:lang w:eastAsia="vi-VN"/>
              </w:rPr>
              <w:t>10</w:t>
            </w:r>
          </w:p>
        </w:tc>
        <w:tc>
          <w:tcPr>
            <w:tcW w:w="1368" w:type="pct"/>
            <w:vAlign w:val="center"/>
            <w:hideMark/>
          </w:tcPr>
          <w:p w14:paraId="6D47D426" w14:textId="77777777" w:rsidR="00E24C2F" w:rsidRPr="0090251B" w:rsidRDefault="00E24C2F" w:rsidP="001D0B2C">
            <w:pPr>
              <w:rPr>
                <w:sz w:val="26"/>
                <w:szCs w:val="26"/>
                <w:lang w:eastAsia="vi-VN"/>
              </w:rPr>
            </w:pPr>
            <w:r w:rsidRPr="0090251B">
              <w:rPr>
                <w:sz w:val="26"/>
                <w:szCs w:val="26"/>
                <w:lang w:eastAsia="vi-VN"/>
              </w:rPr>
              <w:t>Thử nghiệm</w:t>
            </w:r>
          </w:p>
        </w:tc>
        <w:tc>
          <w:tcPr>
            <w:tcW w:w="401" w:type="pct"/>
            <w:vAlign w:val="center"/>
            <w:hideMark/>
          </w:tcPr>
          <w:p w14:paraId="77A29962" w14:textId="77777777" w:rsidR="00E24C2F" w:rsidRPr="0090251B" w:rsidRDefault="00E24C2F" w:rsidP="001D0B2C">
            <w:pPr>
              <w:jc w:val="center"/>
              <w:rPr>
                <w:sz w:val="26"/>
                <w:szCs w:val="26"/>
                <w:lang w:eastAsia="vi-VN"/>
              </w:rPr>
            </w:pPr>
            <w:r w:rsidRPr="0090251B">
              <w:rPr>
                <w:sz w:val="26"/>
                <w:szCs w:val="26"/>
                <w:lang w:eastAsia="vi-VN"/>
              </w:rPr>
              <w:t> </w:t>
            </w:r>
          </w:p>
        </w:tc>
        <w:tc>
          <w:tcPr>
            <w:tcW w:w="1447" w:type="pct"/>
            <w:vAlign w:val="center"/>
            <w:hideMark/>
          </w:tcPr>
          <w:p w14:paraId="33E32DE0" w14:textId="77777777" w:rsidR="00E24C2F" w:rsidRPr="0090251B" w:rsidRDefault="00E24C2F" w:rsidP="001D0B2C">
            <w:pPr>
              <w:rPr>
                <w:sz w:val="26"/>
                <w:szCs w:val="26"/>
                <w:lang w:eastAsia="vi-VN"/>
              </w:rPr>
            </w:pPr>
            <w:r w:rsidRPr="0090251B">
              <w:rPr>
                <w:sz w:val="26"/>
                <w:szCs w:val="26"/>
                <w:lang w:eastAsia="vi-VN"/>
              </w:rPr>
              <w:t>Đáp ứng yêu cầu thử nghiệm tại mục III</w:t>
            </w:r>
          </w:p>
        </w:tc>
        <w:tc>
          <w:tcPr>
            <w:tcW w:w="520" w:type="pct"/>
            <w:vAlign w:val="center"/>
            <w:hideMark/>
          </w:tcPr>
          <w:p w14:paraId="2D63CC28" w14:textId="77777777" w:rsidR="00E24C2F" w:rsidRPr="0090251B" w:rsidRDefault="00E24C2F" w:rsidP="001D0B2C">
            <w:pPr>
              <w:jc w:val="center"/>
              <w:rPr>
                <w:sz w:val="26"/>
                <w:szCs w:val="26"/>
                <w:lang w:eastAsia="vi-VN"/>
              </w:rPr>
            </w:pPr>
            <w:r w:rsidRPr="0090251B">
              <w:rPr>
                <w:sz w:val="26"/>
                <w:szCs w:val="26"/>
                <w:lang w:eastAsia="vi-VN"/>
              </w:rPr>
              <w:t>Như yêu cầu</w:t>
            </w:r>
          </w:p>
        </w:tc>
        <w:tc>
          <w:tcPr>
            <w:tcW w:w="500" w:type="pct"/>
            <w:vAlign w:val="center"/>
            <w:hideMark/>
          </w:tcPr>
          <w:p w14:paraId="689BF5F1" w14:textId="77777777" w:rsidR="00E24C2F" w:rsidRPr="0090251B" w:rsidRDefault="00E24C2F" w:rsidP="001D0B2C">
            <w:pPr>
              <w:jc w:val="center"/>
              <w:rPr>
                <w:sz w:val="26"/>
                <w:szCs w:val="26"/>
                <w:lang w:eastAsia="vi-VN"/>
              </w:rPr>
            </w:pPr>
            <w:r w:rsidRPr="0090251B">
              <w:rPr>
                <w:sz w:val="26"/>
                <w:szCs w:val="26"/>
                <w:lang w:eastAsia="vi-VN"/>
              </w:rPr>
              <w:t> </w:t>
            </w:r>
          </w:p>
        </w:tc>
        <w:tc>
          <w:tcPr>
            <w:tcW w:w="520" w:type="pct"/>
            <w:vAlign w:val="center"/>
            <w:hideMark/>
          </w:tcPr>
          <w:p w14:paraId="42370F78" w14:textId="77777777" w:rsidR="00E24C2F" w:rsidRPr="0090251B" w:rsidRDefault="00E24C2F" w:rsidP="001D0B2C">
            <w:pPr>
              <w:jc w:val="center"/>
              <w:rPr>
                <w:sz w:val="26"/>
                <w:szCs w:val="26"/>
                <w:lang w:eastAsia="vi-VN"/>
              </w:rPr>
            </w:pPr>
            <w:r w:rsidRPr="0090251B">
              <w:rPr>
                <w:sz w:val="26"/>
                <w:szCs w:val="26"/>
                <w:lang w:eastAsia="vi-VN"/>
              </w:rPr>
              <w:t>Không như yêu cầu</w:t>
            </w:r>
          </w:p>
        </w:tc>
      </w:tr>
    </w:tbl>
    <w:p w14:paraId="115516B0" w14:textId="77777777" w:rsidR="00E24C2F" w:rsidRPr="0090251B" w:rsidRDefault="00E24C2F" w:rsidP="00E24C2F">
      <w:pPr>
        <w:spacing w:after="200" w:line="276" w:lineRule="auto"/>
        <w:jc w:val="left"/>
        <w:rPr>
          <w:rFonts w:asciiTheme="majorHAnsi" w:hAnsiTheme="majorHAnsi" w:cstheme="majorHAnsi"/>
          <w:b/>
          <w:bCs/>
          <w:sz w:val="28"/>
          <w:lang w:val="nl-NL"/>
        </w:rPr>
      </w:pPr>
    </w:p>
    <w:p w14:paraId="581B3115" w14:textId="14E9F9DD" w:rsidR="003612F2" w:rsidRPr="0090251B" w:rsidRDefault="003612F2" w:rsidP="003612F2">
      <w:pPr>
        <w:pStyle w:val="1nho"/>
        <w:spacing w:before="80" w:after="80"/>
        <w:ind w:firstLine="0"/>
        <w:rPr>
          <w:lang w:val="vi-VN"/>
        </w:rPr>
      </w:pPr>
      <w:r w:rsidRPr="0090251B">
        <w:rPr>
          <w:lang w:val="nl-NL"/>
        </w:rPr>
        <w:t>4</w:t>
      </w:r>
      <w:r w:rsidR="005109EE">
        <w:rPr>
          <w:lang w:val="nl-NL"/>
        </w:rPr>
        <w:t>2</w:t>
      </w:r>
      <w:r w:rsidRPr="0090251B">
        <w:rPr>
          <w:lang w:val="nl-NL"/>
        </w:rPr>
        <w:t xml:space="preserve">. </w:t>
      </w:r>
      <w:r w:rsidRPr="0090251B">
        <w:rPr>
          <w:lang w:val="vi-VN"/>
        </w:rPr>
        <w:t>Tiêu chuẩn đánh giá kỹ thuật của Máng che dây chằng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909"/>
        <w:gridCol w:w="4808"/>
        <w:gridCol w:w="1404"/>
        <w:gridCol w:w="1302"/>
        <w:gridCol w:w="1401"/>
      </w:tblGrid>
      <w:tr w:rsidR="003612F2" w:rsidRPr="0090251B" w14:paraId="1CFF6566" w14:textId="77777777" w:rsidTr="001D0B2C">
        <w:trPr>
          <w:trHeight w:val="20"/>
        </w:trPr>
        <w:tc>
          <w:tcPr>
            <w:tcW w:w="253" w:type="pct"/>
            <w:vMerge w:val="restart"/>
            <w:vAlign w:val="center"/>
            <w:hideMark/>
          </w:tcPr>
          <w:p w14:paraId="2636E14D" w14:textId="77777777" w:rsidR="003612F2" w:rsidRPr="0090251B" w:rsidRDefault="003612F2" w:rsidP="001D0B2C">
            <w:pPr>
              <w:jc w:val="center"/>
              <w:rPr>
                <w:b/>
                <w:bCs/>
                <w:sz w:val="26"/>
                <w:szCs w:val="26"/>
                <w:lang w:eastAsia="vi-VN"/>
              </w:rPr>
            </w:pPr>
            <w:r w:rsidRPr="0090251B">
              <w:rPr>
                <w:b/>
                <w:bCs/>
                <w:sz w:val="26"/>
                <w:szCs w:val="26"/>
                <w:lang w:eastAsia="vi-VN"/>
              </w:rPr>
              <w:t>TT</w:t>
            </w:r>
          </w:p>
        </w:tc>
        <w:tc>
          <w:tcPr>
            <w:tcW w:w="1686" w:type="pct"/>
            <w:vMerge w:val="restart"/>
            <w:vAlign w:val="center"/>
            <w:hideMark/>
          </w:tcPr>
          <w:p w14:paraId="226E0551" w14:textId="77777777" w:rsidR="003612F2" w:rsidRPr="0090251B" w:rsidRDefault="003612F2" w:rsidP="001D0B2C">
            <w:pPr>
              <w:jc w:val="center"/>
              <w:rPr>
                <w:b/>
                <w:bCs/>
                <w:sz w:val="26"/>
                <w:szCs w:val="26"/>
                <w:lang w:eastAsia="vi-VN"/>
              </w:rPr>
            </w:pPr>
            <w:r w:rsidRPr="0090251B">
              <w:rPr>
                <w:b/>
                <w:bCs/>
                <w:sz w:val="26"/>
                <w:szCs w:val="26"/>
                <w:lang w:eastAsia="vi-VN"/>
              </w:rPr>
              <w:t>Mô tả</w:t>
            </w:r>
          </w:p>
        </w:tc>
        <w:tc>
          <w:tcPr>
            <w:tcW w:w="1651" w:type="pct"/>
            <w:vMerge w:val="restart"/>
            <w:vAlign w:val="center"/>
            <w:hideMark/>
          </w:tcPr>
          <w:p w14:paraId="71CEACB2" w14:textId="77777777" w:rsidR="003612F2" w:rsidRPr="0090251B" w:rsidRDefault="003612F2" w:rsidP="001D0B2C">
            <w:pPr>
              <w:jc w:val="center"/>
              <w:rPr>
                <w:b/>
                <w:bCs/>
                <w:sz w:val="26"/>
                <w:szCs w:val="26"/>
                <w:lang w:eastAsia="vi-VN"/>
              </w:rPr>
            </w:pPr>
            <w:r w:rsidRPr="0090251B">
              <w:rPr>
                <w:b/>
                <w:bCs/>
                <w:sz w:val="26"/>
                <w:szCs w:val="26"/>
                <w:lang w:eastAsia="vi-VN"/>
              </w:rPr>
              <w:t xml:space="preserve">Yêu cầu </w:t>
            </w:r>
          </w:p>
        </w:tc>
        <w:tc>
          <w:tcPr>
            <w:tcW w:w="1410" w:type="pct"/>
            <w:gridSpan w:val="3"/>
            <w:vAlign w:val="center"/>
            <w:hideMark/>
          </w:tcPr>
          <w:p w14:paraId="20C41251" w14:textId="77777777" w:rsidR="003612F2" w:rsidRPr="0090251B" w:rsidRDefault="003612F2" w:rsidP="001D0B2C">
            <w:pPr>
              <w:jc w:val="center"/>
              <w:rPr>
                <w:b/>
                <w:bCs/>
                <w:sz w:val="26"/>
                <w:szCs w:val="26"/>
                <w:lang w:eastAsia="vi-VN"/>
              </w:rPr>
            </w:pPr>
            <w:r w:rsidRPr="0090251B">
              <w:rPr>
                <w:b/>
                <w:bCs/>
                <w:sz w:val="26"/>
                <w:szCs w:val="26"/>
                <w:lang w:eastAsia="vi-VN"/>
              </w:rPr>
              <w:t>Đánh giá tính đáp ứng</w:t>
            </w:r>
          </w:p>
        </w:tc>
      </w:tr>
      <w:tr w:rsidR="003612F2" w:rsidRPr="0090251B" w14:paraId="13F6F0BF" w14:textId="77777777" w:rsidTr="001D0B2C">
        <w:trPr>
          <w:trHeight w:val="20"/>
        </w:trPr>
        <w:tc>
          <w:tcPr>
            <w:tcW w:w="253" w:type="pct"/>
            <w:vMerge/>
            <w:vAlign w:val="center"/>
            <w:hideMark/>
          </w:tcPr>
          <w:p w14:paraId="0CE1C7D5" w14:textId="77777777" w:rsidR="003612F2" w:rsidRPr="0090251B" w:rsidRDefault="003612F2" w:rsidP="001D0B2C">
            <w:pPr>
              <w:rPr>
                <w:b/>
                <w:bCs/>
                <w:sz w:val="26"/>
                <w:szCs w:val="26"/>
                <w:lang w:eastAsia="vi-VN"/>
              </w:rPr>
            </w:pPr>
          </w:p>
        </w:tc>
        <w:tc>
          <w:tcPr>
            <w:tcW w:w="1686" w:type="pct"/>
            <w:vMerge/>
            <w:vAlign w:val="center"/>
            <w:hideMark/>
          </w:tcPr>
          <w:p w14:paraId="4CBBFEAF" w14:textId="77777777" w:rsidR="003612F2" w:rsidRPr="0090251B" w:rsidRDefault="003612F2" w:rsidP="001D0B2C">
            <w:pPr>
              <w:rPr>
                <w:b/>
                <w:bCs/>
                <w:sz w:val="26"/>
                <w:szCs w:val="26"/>
                <w:lang w:eastAsia="vi-VN"/>
              </w:rPr>
            </w:pPr>
          </w:p>
        </w:tc>
        <w:tc>
          <w:tcPr>
            <w:tcW w:w="1651" w:type="pct"/>
            <w:vMerge/>
            <w:vAlign w:val="center"/>
            <w:hideMark/>
          </w:tcPr>
          <w:p w14:paraId="63266447" w14:textId="77777777" w:rsidR="003612F2" w:rsidRPr="0090251B" w:rsidRDefault="003612F2" w:rsidP="001D0B2C">
            <w:pPr>
              <w:rPr>
                <w:b/>
                <w:bCs/>
                <w:sz w:val="26"/>
                <w:szCs w:val="26"/>
                <w:lang w:eastAsia="vi-VN"/>
              </w:rPr>
            </w:pPr>
          </w:p>
        </w:tc>
        <w:tc>
          <w:tcPr>
            <w:tcW w:w="482" w:type="pct"/>
            <w:vAlign w:val="center"/>
            <w:hideMark/>
          </w:tcPr>
          <w:p w14:paraId="52E1D66D" w14:textId="77777777" w:rsidR="003612F2" w:rsidRPr="0090251B" w:rsidRDefault="003612F2" w:rsidP="001D0B2C">
            <w:pPr>
              <w:jc w:val="center"/>
              <w:rPr>
                <w:b/>
                <w:bCs/>
                <w:sz w:val="26"/>
                <w:szCs w:val="26"/>
                <w:lang w:eastAsia="vi-VN"/>
              </w:rPr>
            </w:pPr>
            <w:r w:rsidRPr="0090251B">
              <w:rPr>
                <w:b/>
                <w:bCs/>
                <w:sz w:val="26"/>
                <w:szCs w:val="26"/>
                <w:lang w:eastAsia="vi-VN"/>
              </w:rPr>
              <w:t>Đáp ứng</w:t>
            </w:r>
          </w:p>
        </w:tc>
        <w:tc>
          <w:tcPr>
            <w:tcW w:w="447" w:type="pct"/>
            <w:vAlign w:val="center"/>
            <w:hideMark/>
          </w:tcPr>
          <w:p w14:paraId="3CEBFD3F" w14:textId="77777777" w:rsidR="003612F2" w:rsidRPr="0090251B" w:rsidRDefault="003612F2" w:rsidP="001D0B2C">
            <w:pPr>
              <w:jc w:val="center"/>
              <w:rPr>
                <w:b/>
                <w:bCs/>
                <w:sz w:val="26"/>
                <w:szCs w:val="26"/>
                <w:lang w:eastAsia="vi-VN"/>
              </w:rPr>
            </w:pPr>
            <w:r w:rsidRPr="0090251B">
              <w:rPr>
                <w:b/>
                <w:bCs/>
                <w:sz w:val="26"/>
                <w:szCs w:val="26"/>
                <w:lang w:eastAsia="vi-VN"/>
              </w:rPr>
              <w:t>Chấp nhận được</w:t>
            </w:r>
          </w:p>
        </w:tc>
        <w:tc>
          <w:tcPr>
            <w:tcW w:w="482" w:type="pct"/>
            <w:vAlign w:val="center"/>
            <w:hideMark/>
          </w:tcPr>
          <w:p w14:paraId="445F3812" w14:textId="77777777" w:rsidR="003612F2" w:rsidRPr="0090251B" w:rsidRDefault="003612F2" w:rsidP="001D0B2C">
            <w:pPr>
              <w:jc w:val="center"/>
              <w:rPr>
                <w:b/>
                <w:bCs/>
                <w:sz w:val="26"/>
                <w:szCs w:val="26"/>
                <w:lang w:eastAsia="vi-VN"/>
              </w:rPr>
            </w:pPr>
            <w:r w:rsidRPr="0090251B">
              <w:rPr>
                <w:b/>
                <w:bCs/>
                <w:sz w:val="26"/>
                <w:szCs w:val="26"/>
                <w:lang w:eastAsia="vi-VN"/>
              </w:rPr>
              <w:t>Không đáp ứng</w:t>
            </w:r>
          </w:p>
        </w:tc>
      </w:tr>
      <w:tr w:rsidR="003612F2" w:rsidRPr="0090251B" w14:paraId="48454CAD" w14:textId="77777777" w:rsidTr="001D0B2C">
        <w:trPr>
          <w:trHeight w:val="20"/>
        </w:trPr>
        <w:tc>
          <w:tcPr>
            <w:tcW w:w="253" w:type="pct"/>
            <w:vAlign w:val="center"/>
            <w:hideMark/>
          </w:tcPr>
          <w:p w14:paraId="037E7993" w14:textId="77777777" w:rsidR="003612F2" w:rsidRPr="0090251B" w:rsidRDefault="003612F2" w:rsidP="001D0B2C">
            <w:pPr>
              <w:jc w:val="center"/>
              <w:rPr>
                <w:sz w:val="26"/>
                <w:szCs w:val="26"/>
                <w:lang w:eastAsia="vi-VN"/>
              </w:rPr>
            </w:pPr>
            <w:r w:rsidRPr="0090251B">
              <w:rPr>
                <w:sz w:val="26"/>
                <w:szCs w:val="26"/>
                <w:lang w:eastAsia="vi-VN"/>
              </w:rPr>
              <w:t>1</w:t>
            </w:r>
          </w:p>
        </w:tc>
        <w:tc>
          <w:tcPr>
            <w:tcW w:w="1686" w:type="pct"/>
            <w:vAlign w:val="center"/>
            <w:hideMark/>
          </w:tcPr>
          <w:p w14:paraId="260AB9FF" w14:textId="77777777" w:rsidR="003612F2" w:rsidRPr="0090251B" w:rsidRDefault="003612F2" w:rsidP="001D0B2C">
            <w:pPr>
              <w:rPr>
                <w:sz w:val="26"/>
                <w:szCs w:val="26"/>
                <w:lang w:eastAsia="vi-VN"/>
              </w:rPr>
            </w:pPr>
            <w:r w:rsidRPr="0090251B">
              <w:rPr>
                <w:sz w:val="26"/>
                <w:szCs w:val="26"/>
                <w:lang w:eastAsia="vi-VN"/>
              </w:rPr>
              <w:t>Nhà sản xuất/ Nước sản xuất</w:t>
            </w:r>
          </w:p>
        </w:tc>
        <w:tc>
          <w:tcPr>
            <w:tcW w:w="1651" w:type="pct"/>
            <w:vAlign w:val="center"/>
            <w:hideMark/>
          </w:tcPr>
          <w:p w14:paraId="048E2AF5" w14:textId="77777777" w:rsidR="003612F2" w:rsidRPr="0090251B" w:rsidRDefault="003612F2" w:rsidP="001D0B2C">
            <w:pPr>
              <w:rPr>
                <w:sz w:val="26"/>
                <w:szCs w:val="26"/>
                <w:lang w:eastAsia="vi-VN"/>
              </w:rPr>
            </w:pPr>
            <w:r w:rsidRPr="0090251B">
              <w:rPr>
                <w:sz w:val="26"/>
                <w:szCs w:val="26"/>
                <w:lang w:eastAsia="vi-VN"/>
              </w:rPr>
              <w:t>Khai báo bởi nhà thầu.</w:t>
            </w:r>
          </w:p>
        </w:tc>
        <w:tc>
          <w:tcPr>
            <w:tcW w:w="482" w:type="pct"/>
            <w:vAlign w:val="center"/>
            <w:hideMark/>
          </w:tcPr>
          <w:p w14:paraId="5D1298C6"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447" w:type="pct"/>
            <w:vAlign w:val="center"/>
            <w:hideMark/>
          </w:tcPr>
          <w:p w14:paraId="2D7BBE5F" w14:textId="77777777" w:rsidR="003612F2" w:rsidRPr="0090251B" w:rsidRDefault="003612F2" w:rsidP="001D0B2C">
            <w:pPr>
              <w:rPr>
                <w:sz w:val="26"/>
                <w:szCs w:val="26"/>
                <w:lang w:eastAsia="vi-VN"/>
              </w:rPr>
            </w:pPr>
            <w:r w:rsidRPr="0090251B">
              <w:rPr>
                <w:sz w:val="26"/>
                <w:szCs w:val="26"/>
                <w:lang w:eastAsia="vi-VN"/>
              </w:rPr>
              <w:t> </w:t>
            </w:r>
          </w:p>
        </w:tc>
        <w:tc>
          <w:tcPr>
            <w:tcW w:w="482" w:type="pct"/>
            <w:vAlign w:val="center"/>
            <w:hideMark/>
          </w:tcPr>
          <w:p w14:paraId="7F42FF33"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4E6119D3" w14:textId="77777777" w:rsidTr="001D0B2C">
        <w:trPr>
          <w:trHeight w:val="20"/>
        </w:trPr>
        <w:tc>
          <w:tcPr>
            <w:tcW w:w="253" w:type="pct"/>
            <w:vAlign w:val="center"/>
            <w:hideMark/>
          </w:tcPr>
          <w:p w14:paraId="259B5A26" w14:textId="77777777" w:rsidR="003612F2" w:rsidRPr="0090251B" w:rsidRDefault="003612F2" w:rsidP="001D0B2C">
            <w:pPr>
              <w:jc w:val="center"/>
              <w:rPr>
                <w:sz w:val="26"/>
                <w:szCs w:val="26"/>
                <w:lang w:eastAsia="vi-VN"/>
              </w:rPr>
            </w:pPr>
            <w:r w:rsidRPr="0090251B">
              <w:rPr>
                <w:sz w:val="26"/>
                <w:szCs w:val="26"/>
                <w:lang w:eastAsia="vi-VN"/>
              </w:rPr>
              <w:lastRenderedPageBreak/>
              <w:t>2</w:t>
            </w:r>
          </w:p>
        </w:tc>
        <w:tc>
          <w:tcPr>
            <w:tcW w:w="1686" w:type="pct"/>
            <w:vAlign w:val="center"/>
            <w:hideMark/>
          </w:tcPr>
          <w:p w14:paraId="53DE1A5A" w14:textId="77777777" w:rsidR="003612F2" w:rsidRPr="0090251B" w:rsidRDefault="003612F2" w:rsidP="001D0B2C">
            <w:pPr>
              <w:rPr>
                <w:sz w:val="26"/>
                <w:szCs w:val="26"/>
                <w:lang w:eastAsia="vi-VN"/>
              </w:rPr>
            </w:pPr>
            <w:r w:rsidRPr="0090251B">
              <w:rPr>
                <w:sz w:val="26"/>
                <w:szCs w:val="26"/>
                <w:lang w:eastAsia="vi-VN"/>
              </w:rPr>
              <w:t xml:space="preserve"> Vật liệu</w:t>
            </w:r>
          </w:p>
        </w:tc>
        <w:tc>
          <w:tcPr>
            <w:tcW w:w="1651" w:type="pct"/>
            <w:vAlign w:val="center"/>
            <w:hideMark/>
          </w:tcPr>
          <w:p w14:paraId="0AA5D188" w14:textId="77777777" w:rsidR="003612F2" w:rsidRPr="0090251B" w:rsidRDefault="003612F2" w:rsidP="001D0B2C">
            <w:pPr>
              <w:rPr>
                <w:sz w:val="26"/>
                <w:szCs w:val="26"/>
                <w:lang w:eastAsia="vi-VN"/>
              </w:rPr>
            </w:pPr>
            <w:r w:rsidRPr="0090251B">
              <w:rPr>
                <w:sz w:val="26"/>
                <w:szCs w:val="26"/>
                <w:lang w:eastAsia="vi-VN"/>
              </w:rPr>
              <w:t>Làm bằng sắt tráng kẽm nhúng nóng, có dạng chữ C.</w:t>
            </w:r>
          </w:p>
        </w:tc>
        <w:tc>
          <w:tcPr>
            <w:tcW w:w="482" w:type="pct"/>
            <w:vAlign w:val="center"/>
            <w:hideMark/>
          </w:tcPr>
          <w:p w14:paraId="1663F1ED"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7" w:type="pct"/>
            <w:vAlign w:val="center"/>
            <w:hideMark/>
          </w:tcPr>
          <w:p w14:paraId="1344C853" w14:textId="77777777" w:rsidR="003612F2" w:rsidRPr="0090251B" w:rsidRDefault="003612F2" w:rsidP="001D0B2C">
            <w:pPr>
              <w:rPr>
                <w:sz w:val="26"/>
                <w:szCs w:val="26"/>
                <w:lang w:eastAsia="vi-VN"/>
              </w:rPr>
            </w:pPr>
            <w:r w:rsidRPr="0090251B">
              <w:rPr>
                <w:sz w:val="26"/>
                <w:szCs w:val="26"/>
                <w:lang w:eastAsia="vi-VN"/>
              </w:rPr>
              <w:t> </w:t>
            </w:r>
          </w:p>
        </w:tc>
        <w:tc>
          <w:tcPr>
            <w:tcW w:w="482" w:type="pct"/>
            <w:vAlign w:val="center"/>
            <w:hideMark/>
          </w:tcPr>
          <w:p w14:paraId="50C5C69B"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11D5AFCC" w14:textId="77777777" w:rsidTr="001D0B2C">
        <w:trPr>
          <w:trHeight w:val="20"/>
        </w:trPr>
        <w:tc>
          <w:tcPr>
            <w:tcW w:w="253" w:type="pct"/>
            <w:vAlign w:val="center"/>
            <w:hideMark/>
          </w:tcPr>
          <w:p w14:paraId="7E28949B" w14:textId="77777777" w:rsidR="003612F2" w:rsidRPr="0090251B" w:rsidRDefault="003612F2" w:rsidP="001D0B2C">
            <w:pPr>
              <w:jc w:val="center"/>
              <w:rPr>
                <w:sz w:val="26"/>
                <w:szCs w:val="26"/>
                <w:lang w:eastAsia="vi-VN"/>
              </w:rPr>
            </w:pPr>
            <w:r w:rsidRPr="0090251B">
              <w:rPr>
                <w:sz w:val="26"/>
                <w:szCs w:val="26"/>
                <w:lang w:eastAsia="vi-VN"/>
              </w:rPr>
              <w:t>3</w:t>
            </w:r>
          </w:p>
        </w:tc>
        <w:tc>
          <w:tcPr>
            <w:tcW w:w="1686" w:type="pct"/>
            <w:vAlign w:val="center"/>
            <w:hideMark/>
          </w:tcPr>
          <w:p w14:paraId="75DA0028" w14:textId="77777777" w:rsidR="003612F2" w:rsidRPr="0090251B" w:rsidRDefault="003612F2" w:rsidP="001D0B2C">
            <w:pPr>
              <w:rPr>
                <w:sz w:val="26"/>
                <w:szCs w:val="26"/>
                <w:lang w:eastAsia="vi-VN"/>
              </w:rPr>
            </w:pPr>
            <w:r w:rsidRPr="0090251B">
              <w:rPr>
                <w:sz w:val="26"/>
                <w:szCs w:val="26"/>
                <w:lang w:eastAsia="vi-VN"/>
              </w:rPr>
              <w:t>Hình dạng, kích thước, khối lượng máng che dây neo</w:t>
            </w:r>
          </w:p>
        </w:tc>
        <w:tc>
          <w:tcPr>
            <w:tcW w:w="1651" w:type="pct"/>
            <w:vAlign w:val="center"/>
            <w:hideMark/>
          </w:tcPr>
          <w:p w14:paraId="4744F67E" w14:textId="77777777" w:rsidR="003612F2" w:rsidRPr="0090251B" w:rsidRDefault="003612F2" w:rsidP="001D0B2C">
            <w:pPr>
              <w:rPr>
                <w:sz w:val="26"/>
                <w:szCs w:val="26"/>
                <w:lang w:eastAsia="vi-VN"/>
              </w:rPr>
            </w:pPr>
            <w:r w:rsidRPr="0090251B">
              <w:rPr>
                <w:sz w:val="26"/>
                <w:szCs w:val="26"/>
                <w:lang w:eastAsia="vi-VN"/>
              </w:rPr>
              <w:t>Bản vẽ đính kèm</w:t>
            </w:r>
          </w:p>
        </w:tc>
        <w:tc>
          <w:tcPr>
            <w:tcW w:w="482" w:type="pct"/>
            <w:vAlign w:val="center"/>
            <w:hideMark/>
          </w:tcPr>
          <w:p w14:paraId="3BB11245"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7" w:type="pct"/>
            <w:vAlign w:val="center"/>
            <w:hideMark/>
          </w:tcPr>
          <w:p w14:paraId="1316BA62" w14:textId="77777777" w:rsidR="003612F2" w:rsidRPr="0090251B" w:rsidRDefault="003612F2" w:rsidP="001D0B2C">
            <w:pPr>
              <w:rPr>
                <w:sz w:val="26"/>
                <w:szCs w:val="26"/>
                <w:lang w:eastAsia="vi-VN"/>
              </w:rPr>
            </w:pPr>
            <w:r w:rsidRPr="0090251B">
              <w:rPr>
                <w:sz w:val="26"/>
                <w:szCs w:val="26"/>
                <w:lang w:eastAsia="vi-VN"/>
              </w:rPr>
              <w:t> </w:t>
            </w:r>
          </w:p>
        </w:tc>
        <w:tc>
          <w:tcPr>
            <w:tcW w:w="482" w:type="pct"/>
            <w:vAlign w:val="center"/>
            <w:hideMark/>
          </w:tcPr>
          <w:p w14:paraId="69F908DB"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bl>
    <w:p w14:paraId="4DC5F0B6" w14:textId="77777777" w:rsidR="003612F2" w:rsidRPr="0090251B" w:rsidRDefault="003612F2" w:rsidP="003612F2">
      <w:pPr>
        <w:pStyle w:val="1nho"/>
        <w:spacing w:before="80" w:after="80"/>
        <w:ind w:firstLine="0"/>
        <w:jc w:val="center"/>
        <w:rPr>
          <w:lang w:val="vi-VN"/>
        </w:rPr>
      </w:pPr>
    </w:p>
    <w:p w14:paraId="17BA4776" w14:textId="39865FAF" w:rsidR="003612F2" w:rsidRPr="0090251B" w:rsidRDefault="003612F2" w:rsidP="003612F2">
      <w:pPr>
        <w:pStyle w:val="1nho"/>
        <w:spacing w:before="80" w:after="80"/>
        <w:ind w:firstLine="0"/>
        <w:rPr>
          <w:lang w:val="vi-VN"/>
        </w:rPr>
      </w:pPr>
      <w:r w:rsidRPr="0090251B">
        <w:rPr>
          <w:lang w:val="vi-VN"/>
        </w:rPr>
        <w:t>4</w:t>
      </w:r>
      <w:r w:rsidR="005109EE" w:rsidRPr="005109EE">
        <w:rPr>
          <w:lang w:val="vi-VN"/>
        </w:rPr>
        <w:t>3</w:t>
      </w:r>
      <w:r w:rsidRPr="0090251B">
        <w:rPr>
          <w:lang w:val="vi-VN"/>
        </w:rPr>
        <w:t>.Tiêu chuẩn đánh giá kỹ thuật của Thùng điện kế trạm treo; Thùng MCCB trạm giàn; Tủ MCCB trạm ngồi 2 ngăn</w:t>
      </w:r>
    </w:p>
    <w:tbl>
      <w:tblPr>
        <w:tblW w:w="5000" w:type="pct"/>
        <w:tblLook w:val="04A0" w:firstRow="1" w:lastRow="0" w:firstColumn="1" w:lastColumn="0" w:noHBand="0" w:noVBand="1"/>
      </w:tblPr>
      <w:tblGrid>
        <w:gridCol w:w="708"/>
        <w:gridCol w:w="4859"/>
        <w:gridCol w:w="4355"/>
        <w:gridCol w:w="1586"/>
        <w:gridCol w:w="1469"/>
        <w:gridCol w:w="1583"/>
      </w:tblGrid>
      <w:tr w:rsidR="003612F2" w:rsidRPr="0090251B" w14:paraId="508F820B" w14:textId="77777777" w:rsidTr="001D0B2C">
        <w:trPr>
          <w:trHeight w:val="20"/>
        </w:trPr>
        <w:tc>
          <w:tcPr>
            <w:tcW w:w="236" w:type="pct"/>
            <w:vMerge w:val="restart"/>
            <w:tcBorders>
              <w:top w:val="single" w:sz="4" w:space="0" w:color="auto"/>
              <w:left w:val="single" w:sz="4" w:space="0" w:color="auto"/>
              <w:bottom w:val="single" w:sz="4" w:space="0" w:color="auto"/>
              <w:right w:val="single" w:sz="4" w:space="0" w:color="auto"/>
            </w:tcBorders>
            <w:vAlign w:val="center"/>
            <w:hideMark/>
          </w:tcPr>
          <w:p w14:paraId="60543C07" w14:textId="77777777" w:rsidR="003612F2" w:rsidRPr="0090251B" w:rsidRDefault="003612F2" w:rsidP="001D0B2C">
            <w:pPr>
              <w:jc w:val="center"/>
              <w:rPr>
                <w:b/>
                <w:bCs/>
                <w:sz w:val="26"/>
                <w:szCs w:val="26"/>
                <w:lang w:eastAsia="vi-VN"/>
              </w:rPr>
            </w:pPr>
            <w:bookmarkStart w:id="46" w:name="RANGE!C18:F21"/>
            <w:r w:rsidRPr="0090251B">
              <w:rPr>
                <w:b/>
                <w:bCs/>
                <w:sz w:val="26"/>
                <w:szCs w:val="26"/>
                <w:lang w:eastAsia="vi-VN"/>
              </w:rPr>
              <w:t>STT</w:t>
            </w:r>
            <w:bookmarkEnd w:id="46"/>
          </w:p>
        </w:tc>
        <w:tc>
          <w:tcPr>
            <w:tcW w:w="1670" w:type="pct"/>
            <w:vMerge w:val="restart"/>
            <w:tcBorders>
              <w:top w:val="single" w:sz="4" w:space="0" w:color="auto"/>
              <w:left w:val="single" w:sz="4" w:space="0" w:color="auto"/>
              <w:bottom w:val="single" w:sz="4" w:space="0" w:color="auto"/>
              <w:right w:val="single" w:sz="4" w:space="0" w:color="auto"/>
            </w:tcBorders>
            <w:vAlign w:val="center"/>
            <w:hideMark/>
          </w:tcPr>
          <w:p w14:paraId="1A8FCCCC" w14:textId="77777777" w:rsidR="003612F2" w:rsidRPr="0090251B" w:rsidRDefault="003612F2" w:rsidP="001D0B2C">
            <w:pPr>
              <w:jc w:val="center"/>
              <w:rPr>
                <w:b/>
                <w:bCs/>
                <w:sz w:val="26"/>
                <w:szCs w:val="26"/>
                <w:lang w:eastAsia="vi-VN"/>
              </w:rPr>
            </w:pPr>
            <w:r w:rsidRPr="0090251B">
              <w:rPr>
                <w:b/>
                <w:bCs/>
                <w:sz w:val="26"/>
                <w:szCs w:val="26"/>
                <w:lang w:eastAsia="vi-VN"/>
              </w:rPr>
              <w:t>Mô tả</w:t>
            </w:r>
          </w:p>
        </w:tc>
        <w:tc>
          <w:tcPr>
            <w:tcW w:w="1497" w:type="pct"/>
            <w:vMerge w:val="restart"/>
            <w:tcBorders>
              <w:top w:val="single" w:sz="4" w:space="0" w:color="auto"/>
              <w:left w:val="single" w:sz="4" w:space="0" w:color="auto"/>
              <w:bottom w:val="single" w:sz="4" w:space="0" w:color="auto"/>
              <w:right w:val="single" w:sz="4" w:space="0" w:color="auto"/>
            </w:tcBorders>
            <w:vAlign w:val="center"/>
            <w:hideMark/>
          </w:tcPr>
          <w:p w14:paraId="19B06DA7" w14:textId="77777777" w:rsidR="003612F2" w:rsidRPr="0090251B" w:rsidRDefault="003612F2" w:rsidP="001D0B2C">
            <w:pPr>
              <w:jc w:val="center"/>
              <w:rPr>
                <w:b/>
                <w:bCs/>
                <w:sz w:val="26"/>
                <w:szCs w:val="26"/>
                <w:lang w:eastAsia="vi-VN"/>
              </w:rPr>
            </w:pPr>
            <w:r w:rsidRPr="0090251B">
              <w:rPr>
                <w:b/>
                <w:bCs/>
                <w:sz w:val="26"/>
                <w:szCs w:val="26"/>
                <w:lang w:eastAsia="vi-VN"/>
              </w:rPr>
              <w:t xml:space="preserve">Yêu cầu </w:t>
            </w:r>
          </w:p>
        </w:tc>
        <w:tc>
          <w:tcPr>
            <w:tcW w:w="1598" w:type="pct"/>
            <w:gridSpan w:val="3"/>
            <w:tcBorders>
              <w:top w:val="single" w:sz="4" w:space="0" w:color="auto"/>
              <w:left w:val="nil"/>
              <w:bottom w:val="single" w:sz="4" w:space="0" w:color="auto"/>
              <w:right w:val="single" w:sz="4" w:space="0" w:color="auto"/>
            </w:tcBorders>
            <w:vAlign w:val="center"/>
            <w:hideMark/>
          </w:tcPr>
          <w:p w14:paraId="206B5458" w14:textId="77777777" w:rsidR="003612F2" w:rsidRPr="0090251B" w:rsidRDefault="003612F2" w:rsidP="001D0B2C">
            <w:pPr>
              <w:jc w:val="center"/>
              <w:rPr>
                <w:b/>
                <w:bCs/>
                <w:sz w:val="26"/>
                <w:szCs w:val="26"/>
                <w:lang w:eastAsia="vi-VN"/>
              </w:rPr>
            </w:pPr>
            <w:r w:rsidRPr="0090251B">
              <w:rPr>
                <w:b/>
                <w:bCs/>
                <w:sz w:val="26"/>
                <w:szCs w:val="26"/>
                <w:lang w:eastAsia="vi-VN"/>
              </w:rPr>
              <w:t>Đánh giá tính đáp ứng</w:t>
            </w:r>
          </w:p>
        </w:tc>
      </w:tr>
      <w:tr w:rsidR="003612F2" w:rsidRPr="0090251B" w14:paraId="485CA375" w14:textId="77777777" w:rsidTr="003612F2">
        <w:trPr>
          <w:trHeight w:val="20"/>
        </w:trPr>
        <w:tc>
          <w:tcPr>
            <w:tcW w:w="236" w:type="pct"/>
            <w:vMerge/>
            <w:tcBorders>
              <w:top w:val="single" w:sz="4" w:space="0" w:color="auto"/>
              <w:left w:val="single" w:sz="4" w:space="0" w:color="auto"/>
              <w:bottom w:val="single" w:sz="4" w:space="0" w:color="auto"/>
              <w:right w:val="single" w:sz="4" w:space="0" w:color="auto"/>
            </w:tcBorders>
            <w:vAlign w:val="center"/>
            <w:hideMark/>
          </w:tcPr>
          <w:p w14:paraId="2C7CC42D" w14:textId="77777777" w:rsidR="003612F2" w:rsidRPr="0090251B" w:rsidRDefault="003612F2" w:rsidP="001D0B2C">
            <w:pPr>
              <w:rPr>
                <w:b/>
                <w:bCs/>
                <w:sz w:val="26"/>
                <w:szCs w:val="26"/>
                <w:lang w:eastAsia="vi-VN"/>
              </w:rPr>
            </w:pPr>
          </w:p>
        </w:tc>
        <w:tc>
          <w:tcPr>
            <w:tcW w:w="1670" w:type="pct"/>
            <w:vMerge/>
            <w:tcBorders>
              <w:top w:val="single" w:sz="4" w:space="0" w:color="auto"/>
              <w:left w:val="single" w:sz="4" w:space="0" w:color="auto"/>
              <w:bottom w:val="single" w:sz="4" w:space="0" w:color="auto"/>
              <w:right w:val="single" w:sz="4" w:space="0" w:color="auto"/>
            </w:tcBorders>
            <w:vAlign w:val="center"/>
            <w:hideMark/>
          </w:tcPr>
          <w:p w14:paraId="497EC691" w14:textId="77777777" w:rsidR="003612F2" w:rsidRPr="0090251B" w:rsidRDefault="003612F2" w:rsidP="001D0B2C">
            <w:pPr>
              <w:rPr>
                <w:b/>
                <w:bCs/>
                <w:sz w:val="26"/>
                <w:szCs w:val="26"/>
                <w:lang w:eastAsia="vi-VN"/>
              </w:rPr>
            </w:pPr>
          </w:p>
        </w:tc>
        <w:tc>
          <w:tcPr>
            <w:tcW w:w="1497" w:type="pct"/>
            <w:vMerge/>
            <w:tcBorders>
              <w:top w:val="single" w:sz="4" w:space="0" w:color="auto"/>
              <w:left w:val="single" w:sz="4" w:space="0" w:color="auto"/>
              <w:bottom w:val="single" w:sz="4" w:space="0" w:color="auto"/>
              <w:right w:val="single" w:sz="4" w:space="0" w:color="auto"/>
            </w:tcBorders>
            <w:vAlign w:val="center"/>
            <w:hideMark/>
          </w:tcPr>
          <w:p w14:paraId="1F9488D0" w14:textId="77777777" w:rsidR="003612F2" w:rsidRPr="0090251B" w:rsidRDefault="003612F2" w:rsidP="001D0B2C">
            <w:pPr>
              <w:rPr>
                <w:b/>
                <w:bCs/>
                <w:sz w:val="26"/>
                <w:szCs w:val="26"/>
                <w:lang w:eastAsia="vi-VN"/>
              </w:rPr>
            </w:pPr>
          </w:p>
        </w:tc>
        <w:tc>
          <w:tcPr>
            <w:tcW w:w="546" w:type="pct"/>
            <w:tcBorders>
              <w:top w:val="nil"/>
              <w:left w:val="nil"/>
              <w:bottom w:val="single" w:sz="4" w:space="0" w:color="auto"/>
              <w:right w:val="single" w:sz="4" w:space="0" w:color="auto"/>
            </w:tcBorders>
            <w:vAlign w:val="center"/>
            <w:hideMark/>
          </w:tcPr>
          <w:p w14:paraId="205148C4" w14:textId="77777777" w:rsidR="003612F2" w:rsidRPr="0090251B" w:rsidRDefault="003612F2" w:rsidP="001D0B2C">
            <w:pPr>
              <w:jc w:val="center"/>
              <w:rPr>
                <w:b/>
                <w:bCs/>
                <w:sz w:val="26"/>
                <w:szCs w:val="26"/>
                <w:lang w:eastAsia="vi-VN"/>
              </w:rPr>
            </w:pPr>
            <w:r w:rsidRPr="0090251B">
              <w:rPr>
                <w:b/>
                <w:bCs/>
                <w:sz w:val="26"/>
                <w:szCs w:val="26"/>
                <w:lang w:eastAsia="vi-VN"/>
              </w:rPr>
              <w:t>Đáp ứng</w:t>
            </w:r>
          </w:p>
        </w:tc>
        <w:tc>
          <w:tcPr>
            <w:tcW w:w="506" w:type="pct"/>
            <w:tcBorders>
              <w:top w:val="nil"/>
              <w:left w:val="nil"/>
              <w:bottom w:val="single" w:sz="4" w:space="0" w:color="auto"/>
              <w:right w:val="single" w:sz="4" w:space="0" w:color="auto"/>
            </w:tcBorders>
            <w:vAlign w:val="center"/>
            <w:hideMark/>
          </w:tcPr>
          <w:p w14:paraId="69613954" w14:textId="77777777" w:rsidR="003612F2" w:rsidRPr="0090251B" w:rsidRDefault="003612F2" w:rsidP="001D0B2C">
            <w:pPr>
              <w:jc w:val="center"/>
              <w:rPr>
                <w:b/>
                <w:bCs/>
                <w:sz w:val="26"/>
                <w:szCs w:val="26"/>
                <w:lang w:eastAsia="vi-VN"/>
              </w:rPr>
            </w:pPr>
            <w:r w:rsidRPr="0090251B">
              <w:rPr>
                <w:b/>
                <w:bCs/>
                <w:sz w:val="26"/>
                <w:szCs w:val="26"/>
                <w:lang w:eastAsia="vi-VN"/>
              </w:rPr>
              <w:t>Chấp nhận được</w:t>
            </w:r>
          </w:p>
        </w:tc>
        <w:tc>
          <w:tcPr>
            <w:tcW w:w="546" w:type="pct"/>
            <w:tcBorders>
              <w:top w:val="nil"/>
              <w:left w:val="nil"/>
              <w:bottom w:val="single" w:sz="4" w:space="0" w:color="auto"/>
              <w:right w:val="single" w:sz="4" w:space="0" w:color="auto"/>
            </w:tcBorders>
            <w:vAlign w:val="center"/>
            <w:hideMark/>
          </w:tcPr>
          <w:p w14:paraId="51E13936" w14:textId="77777777" w:rsidR="003612F2" w:rsidRPr="0090251B" w:rsidRDefault="003612F2" w:rsidP="001D0B2C">
            <w:pPr>
              <w:jc w:val="center"/>
              <w:rPr>
                <w:b/>
                <w:bCs/>
                <w:sz w:val="26"/>
                <w:szCs w:val="26"/>
                <w:lang w:eastAsia="vi-VN"/>
              </w:rPr>
            </w:pPr>
            <w:r w:rsidRPr="0090251B">
              <w:rPr>
                <w:b/>
                <w:bCs/>
                <w:sz w:val="26"/>
                <w:szCs w:val="26"/>
                <w:lang w:eastAsia="vi-VN"/>
              </w:rPr>
              <w:t>Không đáp ứng</w:t>
            </w:r>
          </w:p>
        </w:tc>
      </w:tr>
      <w:tr w:rsidR="003612F2" w:rsidRPr="0090251B" w14:paraId="1DFAAAE6" w14:textId="77777777" w:rsidTr="003612F2">
        <w:trPr>
          <w:trHeight w:val="20"/>
        </w:trPr>
        <w:tc>
          <w:tcPr>
            <w:tcW w:w="236" w:type="pct"/>
            <w:tcBorders>
              <w:top w:val="single" w:sz="4" w:space="0" w:color="auto"/>
              <w:left w:val="single" w:sz="4" w:space="0" w:color="auto"/>
              <w:bottom w:val="single" w:sz="4" w:space="0" w:color="auto"/>
              <w:right w:val="single" w:sz="4" w:space="0" w:color="auto"/>
            </w:tcBorders>
            <w:vAlign w:val="center"/>
            <w:hideMark/>
          </w:tcPr>
          <w:p w14:paraId="24F7AD5A" w14:textId="77777777" w:rsidR="003612F2" w:rsidRPr="0090251B" w:rsidRDefault="003612F2" w:rsidP="001D0B2C">
            <w:pPr>
              <w:jc w:val="center"/>
              <w:rPr>
                <w:sz w:val="26"/>
                <w:szCs w:val="26"/>
                <w:lang w:eastAsia="vi-VN"/>
              </w:rPr>
            </w:pPr>
            <w:r w:rsidRPr="0090251B">
              <w:rPr>
                <w:sz w:val="26"/>
                <w:szCs w:val="26"/>
                <w:lang w:eastAsia="vi-VN"/>
              </w:rPr>
              <w:t>1</w:t>
            </w:r>
          </w:p>
        </w:tc>
        <w:tc>
          <w:tcPr>
            <w:tcW w:w="1670" w:type="pct"/>
            <w:tcBorders>
              <w:top w:val="single" w:sz="4" w:space="0" w:color="auto"/>
              <w:left w:val="single" w:sz="4" w:space="0" w:color="auto"/>
              <w:bottom w:val="single" w:sz="4" w:space="0" w:color="auto"/>
              <w:right w:val="single" w:sz="4" w:space="0" w:color="auto"/>
            </w:tcBorders>
            <w:vAlign w:val="center"/>
            <w:hideMark/>
          </w:tcPr>
          <w:p w14:paraId="4CC2141C" w14:textId="77777777" w:rsidR="003612F2" w:rsidRPr="0090251B" w:rsidRDefault="003612F2" w:rsidP="001D0B2C">
            <w:pPr>
              <w:rPr>
                <w:sz w:val="26"/>
                <w:szCs w:val="26"/>
                <w:lang w:eastAsia="vi-VN"/>
              </w:rPr>
            </w:pPr>
            <w:r w:rsidRPr="0090251B">
              <w:rPr>
                <w:sz w:val="26"/>
                <w:szCs w:val="26"/>
                <w:lang w:eastAsia="vi-VN"/>
              </w:rPr>
              <w:t>Nhà sản xuất</w:t>
            </w:r>
          </w:p>
        </w:tc>
        <w:tc>
          <w:tcPr>
            <w:tcW w:w="1497" w:type="pct"/>
            <w:tcBorders>
              <w:top w:val="single" w:sz="4" w:space="0" w:color="auto"/>
              <w:left w:val="single" w:sz="4" w:space="0" w:color="auto"/>
              <w:bottom w:val="single" w:sz="4" w:space="0" w:color="auto"/>
              <w:right w:val="single" w:sz="4" w:space="0" w:color="auto"/>
            </w:tcBorders>
            <w:vAlign w:val="center"/>
            <w:hideMark/>
          </w:tcPr>
          <w:p w14:paraId="4C8A5BC6" w14:textId="77777777" w:rsidR="003612F2" w:rsidRPr="0090251B" w:rsidRDefault="003612F2" w:rsidP="001D0B2C">
            <w:pPr>
              <w:jc w:val="center"/>
              <w:rPr>
                <w:sz w:val="26"/>
                <w:szCs w:val="26"/>
                <w:lang w:eastAsia="vi-VN"/>
              </w:rPr>
            </w:pPr>
            <w:r w:rsidRPr="0090251B">
              <w:rPr>
                <w:sz w:val="26"/>
                <w:szCs w:val="26"/>
                <w:lang w:eastAsia="vi-VN"/>
              </w:rPr>
              <w:t>Nêu rõ ràng</w:t>
            </w:r>
          </w:p>
        </w:tc>
        <w:tc>
          <w:tcPr>
            <w:tcW w:w="546" w:type="pct"/>
            <w:tcBorders>
              <w:top w:val="single" w:sz="4" w:space="0" w:color="auto"/>
              <w:left w:val="single" w:sz="4" w:space="0" w:color="auto"/>
              <w:bottom w:val="single" w:sz="4" w:space="0" w:color="auto"/>
              <w:right w:val="single" w:sz="4" w:space="0" w:color="auto"/>
            </w:tcBorders>
            <w:vAlign w:val="center"/>
            <w:hideMark/>
          </w:tcPr>
          <w:p w14:paraId="72EFA074"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506" w:type="pct"/>
            <w:tcBorders>
              <w:top w:val="single" w:sz="4" w:space="0" w:color="auto"/>
              <w:left w:val="single" w:sz="4" w:space="0" w:color="auto"/>
              <w:bottom w:val="single" w:sz="4" w:space="0" w:color="auto"/>
              <w:right w:val="single" w:sz="4" w:space="0" w:color="auto"/>
            </w:tcBorders>
            <w:vAlign w:val="center"/>
            <w:hideMark/>
          </w:tcPr>
          <w:p w14:paraId="6DEB8710" w14:textId="77777777" w:rsidR="003612F2" w:rsidRPr="0090251B" w:rsidRDefault="003612F2" w:rsidP="001D0B2C">
            <w:pPr>
              <w:rPr>
                <w:sz w:val="26"/>
                <w:szCs w:val="26"/>
                <w:lang w:eastAsia="vi-VN"/>
              </w:rPr>
            </w:pPr>
            <w:r w:rsidRPr="0090251B">
              <w:rPr>
                <w:sz w:val="26"/>
                <w:szCs w:val="26"/>
                <w:lang w:eastAsia="vi-VN"/>
              </w:rPr>
              <w:t> </w:t>
            </w:r>
          </w:p>
        </w:tc>
        <w:tc>
          <w:tcPr>
            <w:tcW w:w="546" w:type="pct"/>
            <w:tcBorders>
              <w:top w:val="single" w:sz="4" w:space="0" w:color="auto"/>
              <w:left w:val="single" w:sz="4" w:space="0" w:color="auto"/>
              <w:bottom w:val="single" w:sz="4" w:space="0" w:color="auto"/>
              <w:right w:val="single" w:sz="4" w:space="0" w:color="auto"/>
            </w:tcBorders>
            <w:vAlign w:val="center"/>
            <w:hideMark/>
          </w:tcPr>
          <w:p w14:paraId="7FA953A4"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708B1478" w14:textId="77777777" w:rsidTr="003612F2">
        <w:trPr>
          <w:trHeight w:val="20"/>
        </w:trPr>
        <w:tc>
          <w:tcPr>
            <w:tcW w:w="236" w:type="pct"/>
            <w:tcBorders>
              <w:top w:val="single" w:sz="4" w:space="0" w:color="auto"/>
              <w:left w:val="single" w:sz="4" w:space="0" w:color="auto"/>
              <w:bottom w:val="single" w:sz="4" w:space="0" w:color="auto"/>
              <w:right w:val="single" w:sz="4" w:space="0" w:color="auto"/>
            </w:tcBorders>
            <w:vAlign w:val="center"/>
            <w:hideMark/>
          </w:tcPr>
          <w:p w14:paraId="347AF7D2" w14:textId="77777777" w:rsidR="003612F2" w:rsidRPr="0090251B" w:rsidRDefault="003612F2" w:rsidP="001D0B2C">
            <w:pPr>
              <w:jc w:val="center"/>
              <w:rPr>
                <w:sz w:val="26"/>
                <w:szCs w:val="26"/>
                <w:lang w:eastAsia="vi-VN"/>
              </w:rPr>
            </w:pPr>
            <w:r w:rsidRPr="0090251B">
              <w:rPr>
                <w:sz w:val="26"/>
                <w:szCs w:val="26"/>
                <w:lang w:eastAsia="vi-VN"/>
              </w:rPr>
              <w:t>2</w:t>
            </w:r>
          </w:p>
        </w:tc>
        <w:tc>
          <w:tcPr>
            <w:tcW w:w="1670" w:type="pct"/>
            <w:tcBorders>
              <w:top w:val="single" w:sz="4" w:space="0" w:color="auto"/>
              <w:left w:val="single" w:sz="4" w:space="0" w:color="auto"/>
              <w:bottom w:val="single" w:sz="4" w:space="0" w:color="auto"/>
              <w:right w:val="single" w:sz="4" w:space="0" w:color="auto"/>
            </w:tcBorders>
            <w:vAlign w:val="center"/>
            <w:hideMark/>
          </w:tcPr>
          <w:p w14:paraId="6C820AF4" w14:textId="77777777" w:rsidR="003612F2" w:rsidRPr="0090251B" w:rsidRDefault="003612F2" w:rsidP="001D0B2C">
            <w:pPr>
              <w:rPr>
                <w:sz w:val="26"/>
                <w:szCs w:val="26"/>
                <w:lang w:eastAsia="vi-VN"/>
              </w:rPr>
            </w:pPr>
            <w:r w:rsidRPr="0090251B">
              <w:rPr>
                <w:sz w:val="26"/>
                <w:szCs w:val="26"/>
                <w:lang w:eastAsia="vi-VN"/>
              </w:rPr>
              <w:t>Nước sản xuất</w:t>
            </w:r>
          </w:p>
        </w:tc>
        <w:tc>
          <w:tcPr>
            <w:tcW w:w="1497" w:type="pct"/>
            <w:tcBorders>
              <w:top w:val="single" w:sz="4" w:space="0" w:color="auto"/>
              <w:left w:val="single" w:sz="4" w:space="0" w:color="auto"/>
              <w:bottom w:val="single" w:sz="4" w:space="0" w:color="auto"/>
              <w:right w:val="single" w:sz="4" w:space="0" w:color="auto"/>
            </w:tcBorders>
            <w:vAlign w:val="center"/>
            <w:hideMark/>
          </w:tcPr>
          <w:p w14:paraId="53EB2069" w14:textId="77777777" w:rsidR="003612F2" w:rsidRPr="0090251B" w:rsidRDefault="003612F2" w:rsidP="001D0B2C">
            <w:pPr>
              <w:jc w:val="center"/>
              <w:rPr>
                <w:sz w:val="26"/>
                <w:szCs w:val="26"/>
                <w:lang w:eastAsia="vi-VN"/>
              </w:rPr>
            </w:pPr>
            <w:r w:rsidRPr="0090251B">
              <w:rPr>
                <w:sz w:val="26"/>
                <w:szCs w:val="26"/>
                <w:lang w:eastAsia="vi-VN"/>
              </w:rPr>
              <w:t>Nêu rõ ràng</w:t>
            </w:r>
          </w:p>
        </w:tc>
        <w:tc>
          <w:tcPr>
            <w:tcW w:w="546" w:type="pct"/>
            <w:tcBorders>
              <w:top w:val="single" w:sz="4" w:space="0" w:color="auto"/>
              <w:left w:val="single" w:sz="4" w:space="0" w:color="auto"/>
              <w:bottom w:val="single" w:sz="4" w:space="0" w:color="auto"/>
              <w:right w:val="single" w:sz="4" w:space="0" w:color="auto"/>
            </w:tcBorders>
            <w:vAlign w:val="center"/>
            <w:hideMark/>
          </w:tcPr>
          <w:p w14:paraId="7E473A07"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506" w:type="pct"/>
            <w:tcBorders>
              <w:top w:val="single" w:sz="4" w:space="0" w:color="auto"/>
              <w:left w:val="single" w:sz="4" w:space="0" w:color="auto"/>
              <w:bottom w:val="single" w:sz="4" w:space="0" w:color="auto"/>
              <w:right w:val="single" w:sz="4" w:space="0" w:color="auto"/>
            </w:tcBorders>
            <w:vAlign w:val="center"/>
            <w:hideMark/>
          </w:tcPr>
          <w:p w14:paraId="0D8A0F3D" w14:textId="77777777" w:rsidR="003612F2" w:rsidRPr="0090251B" w:rsidRDefault="003612F2" w:rsidP="001D0B2C">
            <w:pPr>
              <w:rPr>
                <w:sz w:val="26"/>
                <w:szCs w:val="26"/>
                <w:lang w:eastAsia="vi-VN"/>
              </w:rPr>
            </w:pPr>
            <w:r w:rsidRPr="0090251B">
              <w:rPr>
                <w:sz w:val="26"/>
                <w:szCs w:val="26"/>
                <w:lang w:eastAsia="vi-VN"/>
              </w:rPr>
              <w:t> </w:t>
            </w:r>
          </w:p>
        </w:tc>
        <w:tc>
          <w:tcPr>
            <w:tcW w:w="546" w:type="pct"/>
            <w:tcBorders>
              <w:top w:val="single" w:sz="4" w:space="0" w:color="auto"/>
              <w:left w:val="single" w:sz="4" w:space="0" w:color="auto"/>
              <w:bottom w:val="single" w:sz="4" w:space="0" w:color="auto"/>
              <w:right w:val="single" w:sz="4" w:space="0" w:color="auto"/>
            </w:tcBorders>
            <w:vAlign w:val="center"/>
            <w:hideMark/>
          </w:tcPr>
          <w:p w14:paraId="047751D5"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7EF1AC6E" w14:textId="77777777" w:rsidTr="003612F2">
        <w:trPr>
          <w:trHeight w:val="20"/>
        </w:trPr>
        <w:tc>
          <w:tcPr>
            <w:tcW w:w="236" w:type="pct"/>
            <w:tcBorders>
              <w:top w:val="single" w:sz="4" w:space="0" w:color="auto"/>
              <w:left w:val="single" w:sz="4" w:space="0" w:color="auto"/>
              <w:bottom w:val="single" w:sz="4" w:space="0" w:color="auto"/>
              <w:right w:val="single" w:sz="4" w:space="0" w:color="auto"/>
            </w:tcBorders>
            <w:vAlign w:val="center"/>
            <w:hideMark/>
          </w:tcPr>
          <w:p w14:paraId="229D335C" w14:textId="77777777" w:rsidR="003612F2" w:rsidRPr="0090251B" w:rsidRDefault="003612F2" w:rsidP="001D0B2C">
            <w:pPr>
              <w:jc w:val="center"/>
              <w:rPr>
                <w:sz w:val="26"/>
                <w:szCs w:val="26"/>
                <w:lang w:eastAsia="vi-VN"/>
              </w:rPr>
            </w:pPr>
            <w:r w:rsidRPr="0090251B">
              <w:rPr>
                <w:sz w:val="26"/>
                <w:szCs w:val="26"/>
                <w:lang w:eastAsia="vi-VN"/>
              </w:rPr>
              <w:t>3</w:t>
            </w:r>
          </w:p>
        </w:tc>
        <w:tc>
          <w:tcPr>
            <w:tcW w:w="1670" w:type="pct"/>
            <w:tcBorders>
              <w:top w:val="single" w:sz="4" w:space="0" w:color="auto"/>
              <w:left w:val="single" w:sz="4" w:space="0" w:color="auto"/>
              <w:bottom w:val="single" w:sz="4" w:space="0" w:color="auto"/>
              <w:right w:val="single" w:sz="4" w:space="0" w:color="auto"/>
            </w:tcBorders>
            <w:vAlign w:val="center"/>
            <w:hideMark/>
          </w:tcPr>
          <w:p w14:paraId="03C81C54" w14:textId="77777777" w:rsidR="003612F2" w:rsidRPr="0090251B" w:rsidRDefault="003612F2" w:rsidP="001D0B2C">
            <w:pPr>
              <w:rPr>
                <w:sz w:val="26"/>
                <w:szCs w:val="26"/>
                <w:lang w:eastAsia="vi-VN"/>
              </w:rPr>
            </w:pPr>
            <w:r w:rsidRPr="0090251B">
              <w:rPr>
                <w:sz w:val="26"/>
                <w:szCs w:val="26"/>
                <w:lang w:eastAsia="vi-VN"/>
              </w:rPr>
              <w:t>Mã hiệu</w:t>
            </w:r>
          </w:p>
        </w:tc>
        <w:tc>
          <w:tcPr>
            <w:tcW w:w="1497" w:type="pct"/>
            <w:tcBorders>
              <w:top w:val="single" w:sz="4" w:space="0" w:color="auto"/>
              <w:left w:val="single" w:sz="4" w:space="0" w:color="auto"/>
              <w:bottom w:val="single" w:sz="4" w:space="0" w:color="auto"/>
              <w:right w:val="single" w:sz="4" w:space="0" w:color="auto"/>
            </w:tcBorders>
            <w:vAlign w:val="center"/>
            <w:hideMark/>
          </w:tcPr>
          <w:p w14:paraId="2EF37611" w14:textId="77777777" w:rsidR="003612F2" w:rsidRPr="0090251B" w:rsidRDefault="003612F2" w:rsidP="001D0B2C">
            <w:pPr>
              <w:jc w:val="center"/>
              <w:rPr>
                <w:sz w:val="26"/>
                <w:szCs w:val="26"/>
                <w:lang w:eastAsia="vi-VN"/>
              </w:rPr>
            </w:pPr>
            <w:r w:rsidRPr="0090251B">
              <w:rPr>
                <w:sz w:val="26"/>
                <w:szCs w:val="26"/>
                <w:lang w:eastAsia="vi-VN"/>
              </w:rPr>
              <w:t>Nêu rõ ràng</w:t>
            </w:r>
          </w:p>
        </w:tc>
        <w:tc>
          <w:tcPr>
            <w:tcW w:w="546" w:type="pct"/>
            <w:tcBorders>
              <w:top w:val="single" w:sz="4" w:space="0" w:color="auto"/>
              <w:left w:val="single" w:sz="4" w:space="0" w:color="auto"/>
              <w:bottom w:val="single" w:sz="4" w:space="0" w:color="auto"/>
              <w:right w:val="single" w:sz="4" w:space="0" w:color="auto"/>
            </w:tcBorders>
            <w:vAlign w:val="center"/>
            <w:hideMark/>
          </w:tcPr>
          <w:p w14:paraId="4D0542D1"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506" w:type="pct"/>
            <w:tcBorders>
              <w:top w:val="single" w:sz="4" w:space="0" w:color="auto"/>
              <w:left w:val="single" w:sz="4" w:space="0" w:color="auto"/>
              <w:bottom w:val="single" w:sz="4" w:space="0" w:color="auto"/>
              <w:right w:val="single" w:sz="4" w:space="0" w:color="auto"/>
            </w:tcBorders>
            <w:vAlign w:val="center"/>
            <w:hideMark/>
          </w:tcPr>
          <w:p w14:paraId="5DE12131" w14:textId="77777777" w:rsidR="003612F2" w:rsidRPr="0090251B" w:rsidRDefault="003612F2" w:rsidP="001D0B2C">
            <w:pPr>
              <w:rPr>
                <w:sz w:val="26"/>
                <w:szCs w:val="26"/>
                <w:lang w:eastAsia="vi-VN"/>
              </w:rPr>
            </w:pPr>
            <w:r w:rsidRPr="0090251B">
              <w:rPr>
                <w:sz w:val="26"/>
                <w:szCs w:val="26"/>
                <w:lang w:eastAsia="vi-VN"/>
              </w:rPr>
              <w:t> </w:t>
            </w:r>
          </w:p>
        </w:tc>
        <w:tc>
          <w:tcPr>
            <w:tcW w:w="546" w:type="pct"/>
            <w:tcBorders>
              <w:top w:val="single" w:sz="4" w:space="0" w:color="auto"/>
              <w:left w:val="single" w:sz="4" w:space="0" w:color="auto"/>
              <w:bottom w:val="single" w:sz="4" w:space="0" w:color="auto"/>
              <w:right w:val="single" w:sz="4" w:space="0" w:color="auto"/>
            </w:tcBorders>
            <w:vAlign w:val="center"/>
            <w:hideMark/>
          </w:tcPr>
          <w:p w14:paraId="20C349C4"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06ECAF5D" w14:textId="77777777" w:rsidTr="003612F2">
        <w:trPr>
          <w:trHeight w:val="20"/>
        </w:trPr>
        <w:tc>
          <w:tcPr>
            <w:tcW w:w="236" w:type="pct"/>
            <w:tcBorders>
              <w:top w:val="single" w:sz="4" w:space="0" w:color="auto"/>
              <w:left w:val="single" w:sz="4" w:space="0" w:color="auto"/>
              <w:bottom w:val="single" w:sz="4" w:space="0" w:color="auto"/>
              <w:right w:val="single" w:sz="4" w:space="0" w:color="auto"/>
            </w:tcBorders>
            <w:vAlign w:val="center"/>
            <w:hideMark/>
          </w:tcPr>
          <w:p w14:paraId="1870FC10" w14:textId="77777777" w:rsidR="003612F2" w:rsidRPr="0090251B" w:rsidRDefault="003612F2" w:rsidP="001D0B2C">
            <w:pPr>
              <w:jc w:val="center"/>
              <w:rPr>
                <w:sz w:val="26"/>
                <w:szCs w:val="26"/>
                <w:lang w:eastAsia="vi-VN"/>
              </w:rPr>
            </w:pPr>
            <w:r w:rsidRPr="0090251B">
              <w:rPr>
                <w:sz w:val="26"/>
                <w:szCs w:val="26"/>
                <w:lang w:eastAsia="vi-VN"/>
              </w:rPr>
              <w:t>4</w:t>
            </w:r>
          </w:p>
        </w:tc>
        <w:tc>
          <w:tcPr>
            <w:tcW w:w="1670" w:type="pct"/>
            <w:tcBorders>
              <w:top w:val="single" w:sz="4" w:space="0" w:color="auto"/>
              <w:left w:val="single" w:sz="4" w:space="0" w:color="auto"/>
              <w:bottom w:val="single" w:sz="4" w:space="0" w:color="auto"/>
              <w:right w:val="single" w:sz="4" w:space="0" w:color="auto"/>
            </w:tcBorders>
            <w:vAlign w:val="center"/>
            <w:hideMark/>
          </w:tcPr>
          <w:p w14:paraId="4182AE48" w14:textId="77777777" w:rsidR="003612F2" w:rsidRPr="0090251B" w:rsidRDefault="003612F2" w:rsidP="001D0B2C">
            <w:pPr>
              <w:rPr>
                <w:sz w:val="26"/>
                <w:szCs w:val="26"/>
                <w:lang w:eastAsia="vi-VN"/>
              </w:rPr>
            </w:pPr>
            <w:r w:rsidRPr="0090251B">
              <w:rPr>
                <w:sz w:val="26"/>
                <w:szCs w:val="26"/>
                <w:lang w:eastAsia="vi-VN"/>
              </w:rPr>
              <w:t>Vật liệu chế tạo</w:t>
            </w:r>
          </w:p>
        </w:tc>
        <w:tc>
          <w:tcPr>
            <w:tcW w:w="1497" w:type="pct"/>
            <w:tcBorders>
              <w:top w:val="single" w:sz="4" w:space="0" w:color="auto"/>
              <w:left w:val="single" w:sz="4" w:space="0" w:color="auto"/>
              <w:bottom w:val="single" w:sz="4" w:space="0" w:color="auto"/>
              <w:right w:val="single" w:sz="4" w:space="0" w:color="auto"/>
            </w:tcBorders>
            <w:vAlign w:val="center"/>
            <w:hideMark/>
          </w:tcPr>
          <w:p w14:paraId="4D64CA09" w14:textId="77777777" w:rsidR="003612F2" w:rsidRPr="0090251B" w:rsidRDefault="003612F2" w:rsidP="001D0B2C">
            <w:pPr>
              <w:jc w:val="center"/>
              <w:rPr>
                <w:sz w:val="26"/>
                <w:szCs w:val="26"/>
                <w:lang w:eastAsia="vi-VN"/>
              </w:rPr>
            </w:pPr>
            <w:r w:rsidRPr="0090251B">
              <w:rPr>
                <w:sz w:val="26"/>
                <w:szCs w:val="26"/>
                <w:lang w:eastAsia="vi-VN"/>
              </w:rPr>
              <w:t>Tole 2 mm sơn tĩnh điện</w:t>
            </w:r>
          </w:p>
        </w:tc>
        <w:tc>
          <w:tcPr>
            <w:tcW w:w="546" w:type="pct"/>
            <w:tcBorders>
              <w:top w:val="single" w:sz="4" w:space="0" w:color="auto"/>
              <w:left w:val="single" w:sz="4" w:space="0" w:color="auto"/>
              <w:bottom w:val="single" w:sz="4" w:space="0" w:color="auto"/>
              <w:right w:val="single" w:sz="4" w:space="0" w:color="auto"/>
            </w:tcBorders>
            <w:vAlign w:val="center"/>
            <w:hideMark/>
          </w:tcPr>
          <w:p w14:paraId="2EA798DB"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506" w:type="pct"/>
            <w:tcBorders>
              <w:top w:val="single" w:sz="4" w:space="0" w:color="auto"/>
              <w:left w:val="single" w:sz="4" w:space="0" w:color="auto"/>
              <w:bottom w:val="single" w:sz="4" w:space="0" w:color="auto"/>
              <w:right w:val="single" w:sz="4" w:space="0" w:color="auto"/>
            </w:tcBorders>
            <w:vAlign w:val="center"/>
            <w:hideMark/>
          </w:tcPr>
          <w:p w14:paraId="6E9FDE60" w14:textId="77777777" w:rsidR="003612F2" w:rsidRPr="0090251B" w:rsidRDefault="003612F2" w:rsidP="001D0B2C">
            <w:pPr>
              <w:rPr>
                <w:sz w:val="26"/>
                <w:szCs w:val="26"/>
                <w:lang w:eastAsia="vi-VN"/>
              </w:rPr>
            </w:pPr>
            <w:r w:rsidRPr="0090251B">
              <w:rPr>
                <w:sz w:val="26"/>
                <w:szCs w:val="26"/>
                <w:lang w:eastAsia="vi-VN"/>
              </w:rPr>
              <w:t> </w:t>
            </w:r>
          </w:p>
        </w:tc>
        <w:tc>
          <w:tcPr>
            <w:tcW w:w="546" w:type="pct"/>
            <w:tcBorders>
              <w:top w:val="single" w:sz="4" w:space="0" w:color="auto"/>
              <w:left w:val="single" w:sz="4" w:space="0" w:color="auto"/>
              <w:bottom w:val="single" w:sz="4" w:space="0" w:color="auto"/>
              <w:right w:val="single" w:sz="4" w:space="0" w:color="auto"/>
            </w:tcBorders>
            <w:vAlign w:val="center"/>
            <w:hideMark/>
          </w:tcPr>
          <w:p w14:paraId="0622FA65"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11A016A1" w14:textId="77777777" w:rsidTr="003612F2">
        <w:trPr>
          <w:trHeight w:val="20"/>
        </w:trPr>
        <w:tc>
          <w:tcPr>
            <w:tcW w:w="236" w:type="pct"/>
            <w:tcBorders>
              <w:top w:val="single" w:sz="4" w:space="0" w:color="auto"/>
              <w:left w:val="single" w:sz="4" w:space="0" w:color="auto"/>
              <w:bottom w:val="single" w:sz="4" w:space="0" w:color="auto"/>
              <w:right w:val="single" w:sz="4" w:space="0" w:color="auto"/>
            </w:tcBorders>
            <w:vAlign w:val="center"/>
            <w:hideMark/>
          </w:tcPr>
          <w:p w14:paraId="41103EE1" w14:textId="77777777" w:rsidR="003612F2" w:rsidRPr="0090251B" w:rsidRDefault="003612F2" w:rsidP="001D0B2C">
            <w:pPr>
              <w:jc w:val="center"/>
              <w:rPr>
                <w:sz w:val="26"/>
                <w:szCs w:val="26"/>
                <w:lang w:eastAsia="vi-VN"/>
              </w:rPr>
            </w:pPr>
            <w:r w:rsidRPr="0090251B">
              <w:rPr>
                <w:sz w:val="26"/>
                <w:szCs w:val="26"/>
                <w:lang w:eastAsia="vi-VN"/>
              </w:rPr>
              <w:t>5</w:t>
            </w:r>
          </w:p>
        </w:tc>
        <w:tc>
          <w:tcPr>
            <w:tcW w:w="1670" w:type="pct"/>
            <w:tcBorders>
              <w:top w:val="single" w:sz="4" w:space="0" w:color="auto"/>
              <w:left w:val="single" w:sz="4" w:space="0" w:color="auto"/>
              <w:bottom w:val="single" w:sz="4" w:space="0" w:color="auto"/>
              <w:right w:val="single" w:sz="4" w:space="0" w:color="auto"/>
            </w:tcBorders>
            <w:vAlign w:val="center"/>
            <w:hideMark/>
          </w:tcPr>
          <w:p w14:paraId="27490B24" w14:textId="77777777" w:rsidR="003612F2" w:rsidRPr="0090251B" w:rsidRDefault="003612F2" w:rsidP="001D0B2C">
            <w:pPr>
              <w:rPr>
                <w:sz w:val="26"/>
                <w:szCs w:val="26"/>
                <w:lang w:eastAsia="vi-VN"/>
              </w:rPr>
            </w:pPr>
            <w:r w:rsidRPr="0090251B">
              <w:rPr>
                <w:sz w:val="26"/>
                <w:szCs w:val="26"/>
                <w:lang w:eastAsia="vi-VN"/>
              </w:rPr>
              <w:t>Chi tiết</w:t>
            </w:r>
          </w:p>
        </w:tc>
        <w:tc>
          <w:tcPr>
            <w:tcW w:w="1497" w:type="pct"/>
            <w:tcBorders>
              <w:top w:val="single" w:sz="4" w:space="0" w:color="auto"/>
              <w:left w:val="single" w:sz="4" w:space="0" w:color="auto"/>
              <w:bottom w:val="single" w:sz="4" w:space="0" w:color="auto"/>
              <w:right w:val="single" w:sz="4" w:space="0" w:color="auto"/>
            </w:tcBorders>
            <w:vAlign w:val="center"/>
            <w:hideMark/>
          </w:tcPr>
          <w:p w14:paraId="383D2FE8" w14:textId="77777777" w:rsidR="003612F2" w:rsidRPr="0090251B" w:rsidRDefault="003612F2" w:rsidP="001D0B2C">
            <w:pPr>
              <w:jc w:val="center"/>
              <w:rPr>
                <w:sz w:val="26"/>
                <w:szCs w:val="26"/>
                <w:lang w:eastAsia="vi-VN"/>
              </w:rPr>
            </w:pPr>
            <w:r w:rsidRPr="0090251B">
              <w:rPr>
                <w:sz w:val="26"/>
                <w:szCs w:val="26"/>
                <w:lang w:eastAsia="vi-VN"/>
              </w:rPr>
              <w:t xml:space="preserve">Theo Bản vẽ kèm theo </w:t>
            </w:r>
          </w:p>
        </w:tc>
        <w:tc>
          <w:tcPr>
            <w:tcW w:w="546" w:type="pct"/>
            <w:tcBorders>
              <w:top w:val="single" w:sz="4" w:space="0" w:color="auto"/>
              <w:left w:val="single" w:sz="4" w:space="0" w:color="auto"/>
              <w:bottom w:val="single" w:sz="4" w:space="0" w:color="auto"/>
              <w:right w:val="single" w:sz="4" w:space="0" w:color="auto"/>
            </w:tcBorders>
            <w:vAlign w:val="center"/>
            <w:hideMark/>
          </w:tcPr>
          <w:p w14:paraId="1E63AA3B"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506" w:type="pct"/>
            <w:tcBorders>
              <w:top w:val="single" w:sz="4" w:space="0" w:color="auto"/>
              <w:left w:val="single" w:sz="4" w:space="0" w:color="auto"/>
              <w:bottom w:val="single" w:sz="4" w:space="0" w:color="auto"/>
              <w:right w:val="single" w:sz="4" w:space="0" w:color="auto"/>
            </w:tcBorders>
            <w:vAlign w:val="center"/>
            <w:hideMark/>
          </w:tcPr>
          <w:p w14:paraId="70864FD4" w14:textId="77777777" w:rsidR="003612F2" w:rsidRPr="0090251B" w:rsidRDefault="003612F2" w:rsidP="001D0B2C">
            <w:pPr>
              <w:rPr>
                <w:sz w:val="26"/>
                <w:szCs w:val="26"/>
                <w:lang w:eastAsia="vi-VN"/>
              </w:rPr>
            </w:pPr>
            <w:r w:rsidRPr="0090251B">
              <w:rPr>
                <w:sz w:val="26"/>
                <w:szCs w:val="26"/>
                <w:lang w:eastAsia="vi-VN"/>
              </w:rPr>
              <w:t> </w:t>
            </w:r>
          </w:p>
        </w:tc>
        <w:tc>
          <w:tcPr>
            <w:tcW w:w="546" w:type="pct"/>
            <w:tcBorders>
              <w:top w:val="single" w:sz="4" w:space="0" w:color="auto"/>
              <w:left w:val="single" w:sz="4" w:space="0" w:color="auto"/>
              <w:bottom w:val="single" w:sz="4" w:space="0" w:color="auto"/>
              <w:right w:val="single" w:sz="4" w:space="0" w:color="auto"/>
            </w:tcBorders>
            <w:vAlign w:val="center"/>
            <w:hideMark/>
          </w:tcPr>
          <w:p w14:paraId="6BB17345"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bl>
    <w:p w14:paraId="4590DC01" w14:textId="77777777" w:rsidR="003612F2" w:rsidRPr="0090251B" w:rsidRDefault="003612F2" w:rsidP="003612F2">
      <w:pPr>
        <w:pStyle w:val="1nho"/>
        <w:spacing w:before="80" w:after="80"/>
        <w:ind w:hanging="709"/>
        <w:rPr>
          <w:lang w:val="vi-VN"/>
        </w:rPr>
      </w:pPr>
    </w:p>
    <w:p w14:paraId="6154F112" w14:textId="0120DC16" w:rsidR="003612F2" w:rsidRPr="0090251B" w:rsidRDefault="003612F2" w:rsidP="003612F2">
      <w:pPr>
        <w:pStyle w:val="1nho"/>
        <w:spacing w:before="80" w:after="80"/>
        <w:ind w:firstLine="0"/>
        <w:rPr>
          <w:lang w:val="vi-VN"/>
        </w:rPr>
      </w:pPr>
      <w:r w:rsidRPr="0090251B">
        <w:rPr>
          <w:lang w:val="vi-VN"/>
        </w:rPr>
        <w:t>4</w:t>
      </w:r>
      <w:r w:rsidR="005109EE" w:rsidRPr="005109EE">
        <w:rPr>
          <w:lang w:val="vi-VN"/>
        </w:rPr>
        <w:t>4</w:t>
      </w:r>
      <w:r w:rsidRPr="0090251B">
        <w:rPr>
          <w:lang w:val="vi-VN"/>
        </w:rPr>
        <w:t>. Tiêu chuẩn đánh giá kỹ thuật của Vỏ tủ điện hạ thế tổng TBA 3 pha Loại treo 3x25kVA (Vỏ tủ Tole); Vỏ tủ điện hạ thế tổng TBA 3 pha Loại treo 3x50kVA  (Vỏ tủ Tole); Vỏ tủ hạ thế 02 lộ ra TBA 3 pha 1x250kVA  (Vỏ tủ Tole); Vỏ tủ hạ thế 02 lộ ra TBA 3 pha 1x320kVA  (Vỏ tủ 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13"/>
        <w:gridCol w:w="826"/>
        <w:gridCol w:w="4822"/>
        <w:gridCol w:w="1365"/>
        <w:gridCol w:w="1263"/>
        <w:gridCol w:w="1363"/>
      </w:tblGrid>
      <w:tr w:rsidR="003612F2" w:rsidRPr="0090251B" w14:paraId="14512371" w14:textId="77777777" w:rsidTr="001D0B2C">
        <w:trPr>
          <w:trHeight w:val="20"/>
        </w:trPr>
        <w:tc>
          <w:tcPr>
            <w:tcW w:w="206" w:type="pct"/>
            <w:vMerge w:val="restart"/>
            <w:vAlign w:val="center"/>
            <w:hideMark/>
          </w:tcPr>
          <w:p w14:paraId="12B13029" w14:textId="77777777" w:rsidR="003612F2" w:rsidRPr="0090251B" w:rsidRDefault="003612F2" w:rsidP="001D0B2C">
            <w:pPr>
              <w:jc w:val="center"/>
              <w:rPr>
                <w:b/>
                <w:bCs/>
                <w:sz w:val="26"/>
                <w:szCs w:val="26"/>
                <w:lang w:eastAsia="vi-VN"/>
              </w:rPr>
            </w:pPr>
            <w:r w:rsidRPr="0090251B">
              <w:rPr>
                <w:b/>
                <w:bCs/>
                <w:sz w:val="26"/>
                <w:szCs w:val="26"/>
                <w:lang w:eastAsia="vi-VN"/>
              </w:rPr>
              <w:t>STT</w:t>
            </w:r>
          </w:p>
        </w:tc>
        <w:tc>
          <w:tcPr>
            <w:tcW w:w="1453" w:type="pct"/>
            <w:vMerge w:val="restart"/>
            <w:vAlign w:val="center"/>
            <w:hideMark/>
          </w:tcPr>
          <w:p w14:paraId="32914899" w14:textId="77777777" w:rsidR="003612F2" w:rsidRPr="0090251B" w:rsidRDefault="003612F2" w:rsidP="001D0B2C">
            <w:pPr>
              <w:jc w:val="center"/>
              <w:rPr>
                <w:b/>
                <w:bCs/>
                <w:sz w:val="26"/>
                <w:szCs w:val="26"/>
                <w:lang w:eastAsia="vi-VN"/>
              </w:rPr>
            </w:pPr>
            <w:r w:rsidRPr="0090251B">
              <w:rPr>
                <w:b/>
                <w:bCs/>
                <w:sz w:val="26"/>
                <w:szCs w:val="26"/>
                <w:lang w:eastAsia="vi-VN"/>
              </w:rPr>
              <w:t>Mô tả</w:t>
            </w:r>
          </w:p>
        </w:tc>
        <w:tc>
          <w:tcPr>
            <w:tcW w:w="290" w:type="pct"/>
            <w:vMerge w:val="restart"/>
            <w:vAlign w:val="center"/>
            <w:hideMark/>
          </w:tcPr>
          <w:p w14:paraId="0A9AD5CD" w14:textId="77777777" w:rsidR="003612F2" w:rsidRPr="0090251B" w:rsidRDefault="003612F2" w:rsidP="001D0B2C">
            <w:pPr>
              <w:jc w:val="center"/>
              <w:rPr>
                <w:b/>
                <w:bCs/>
                <w:sz w:val="26"/>
                <w:szCs w:val="26"/>
                <w:lang w:eastAsia="vi-VN"/>
              </w:rPr>
            </w:pPr>
            <w:r w:rsidRPr="0090251B">
              <w:rPr>
                <w:b/>
                <w:bCs/>
                <w:sz w:val="26"/>
                <w:szCs w:val="26"/>
                <w:lang w:eastAsia="vi-VN"/>
              </w:rPr>
              <w:t>Đơn vị</w:t>
            </w:r>
          </w:p>
        </w:tc>
        <w:tc>
          <w:tcPr>
            <w:tcW w:w="1662" w:type="pct"/>
            <w:vMerge w:val="restart"/>
            <w:vAlign w:val="center"/>
            <w:hideMark/>
          </w:tcPr>
          <w:p w14:paraId="7108C022" w14:textId="77777777" w:rsidR="003612F2" w:rsidRPr="0090251B" w:rsidRDefault="003612F2" w:rsidP="001D0B2C">
            <w:pPr>
              <w:jc w:val="center"/>
              <w:rPr>
                <w:b/>
                <w:bCs/>
                <w:sz w:val="26"/>
                <w:szCs w:val="26"/>
                <w:lang w:eastAsia="vi-VN"/>
              </w:rPr>
            </w:pPr>
            <w:r w:rsidRPr="0090251B">
              <w:rPr>
                <w:b/>
                <w:bCs/>
                <w:sz w:val="26"/>
                <w:szCs w:val="26"/>
                <w:lang w:eastAsia="vi-VN"/>
              </w:rPr>
              <w:t xml:space="preserve">Yêu cầu </w:t>
            </w:r>
          </w:p>
        </w:tc>
        <w:tc>
          <w:tcPr>
            <w:tcW w:w="1390" w:type="pct"/>
            <w:gridSpan w:val="3"/>
            <w:vAlign w:val="center"/>
            <w:hideMark/>
          </w:tcPr>
          <w:p w14:paraId="77BFCE10" w14:textId="77777777" w:rsidR="003612F2" w:rsidRPr="0090251B" w:rsidRDefault="003612F2" w:rsidP="001D0B2C">
            <w:pPr>
              <w:jc w:val="center"/>
              <w:rPr>
                <w:b/>
                <w:bCs/>
                <w:sz w:val="26"/>
                <w:szCs w:val="26"/>
                <w:lang w:eastAsia="vi-VN"/>
              </w:rPr>
            </w:pPr>
            <w:r w:rsidRPr="0090251B">
              <w:rPr>
                <w:b/>
                <w:bCs/>
                <w:sz w:val="26"/>
                <w:szCs w:val="26"/>
                <w:lang w:eastAsia="vi-VN"/>
              </w:rPr>
              <w:t>Đánh giá tính đáp ứng</w:t>
            </w:r>
          </w:p>
        </w:tc>
      </w:tr>
      <w:tr w:rsidR="003612F2" w:rsidRPr="0090251B" w14:paraId="2D32222D" w14:textId="77777777" w:rsidTr="001D0B2C">
        <w:trPr>
          <w:trHeight w:val="20"/>
        </w:trPr>
        <w:tc>
          <w:tcPr>
            <w:tcW w:w="206" w:type="pct"/>
            <w:vMerge/>
            <w:vAlign w:val="center"/>
            <w:hideMark/>
          </w:tcPr>
          <w:p w14:paraId="07C9619F" w14:textId="77777777" w:rsidR="003612F2" w:rsidRPr="0090251B" w:rsidRDefault="003612F2" w:rsidP="001D0B2C">
            <w:pPr>
              <w:rPr>
                <w:b/>
                <w:bCs/>
                <w:sz w:val="26"/>
                <w:szCs w:val="26"/>
                <w:lang w:eastAsia="vi-VN"/>
              </w:rPr>
            </w:pPr>
          </w:p>
        </w:tc>
        <w:tc>
          <w:tcPr>
            <w:tcW w:w="1453" w:type="pct"/>
            <w:vMerge/>
            <w:vAlign w:val="center"/>
            <w:hideMark/>
          </w:tcPr>
          <w:p w14:paraId="53B2D3BF" w14:textId="77777777" w:rsidR="003612F2" w:rsidRPr="0090251B" w:rsidRDefault="003612F2" w:rsidP="001D0B2C">
            <w:pPr>
              <w:rPr>
                <w:b/>
                <w:bCs/>
                <w:sz w:val="26"/>
                <w:szCs w:val="26"/>
                <w:lang w:eastAsia="vi-VN"/>
              </w:rPr>
            </w:pPr>
          </w:p>
        </w:tc>
        <w:tc>
          <w:tcPr>
            <w:tcW w:w="290" w:type="pct"/>
            <w:vMerge/>
            <w:vAlign w:val="center"/>
            <w:hideMark/>
          </w:tcPr>
          <w:p w14:paraId="0E722F11" w14:textId="77777777" w:rsidR="003612F2" w:rsidRPr="0090251B" w:rsidRDefault="003612F2" w:rsidP="001D0B2C">
            <w:pPr>
              <w:rPr>
                <w:b/>
                <w:bCs/>
                <w:sz w:val="26"/>
                <w:szCs w:val="26"/>
                <w:lang w:eastAsia="vi-VN"/>
              </w:rPr>
            </w:pPr>
          </w:p>
        </w:tc>
        <w:tc>
          <w:tcPr>
            <w:tcW w:w="1662" w:type="pct"/>
            <w:vMerge/>
            <w:vAlign w:val="center"/>
            <w:hideMark/>
          </w:tcPr>
          <w:p w14:paraId="4D844923" w14:textId="77777777" w:rsidR="003612F2" w:rsidRPr="0090251B" w:rsidRDefault="003612F2" w:rsidP="001D0B2C">
            <w:pPr>
              <w:rPr>
                <w:b/>
                <w:bCs/>
                <w:sz w:val="26"/>
                <w:szCs w:val="26"/>
                <w:lang w:eastAsia="vi-VN"/>
              </w:rPr>
            </w:pPr>
          </w:p>
        </w:tc>
        <w:tc>
          <w:tcPr>
            <w:tcW w:w="475" w:type="pct"/>
            <w:vAlign w:val="center"/>
            <w:hideMark/>
          </w:tcPr>
          <w:p w14:paraId="66F692C3" w14:textId="77777777" w:rsidR="003612F2" w:rsidRPr="0090251B" w:rsidRDefault="003612F2" w:rsidP="001D0B2C">
            <w:pPr>
              <w:jc w:val="center"/>
              <w:rPr>
                <w:b/>
                <w:bCs/>
                <w:sz w:val="26"/>
                <w:szCs w:val="26"/>
                <w:lang w:eastAsia="vi-VN"/>
              </w:rPr>
            </w:pPr>
            <w:r w:rsidRPr="0090251B">
              <w:rPr>
                <w:b/>
                <w:bCs/>
                <w:sz w:val="26"/>
                <w:szCs w:val="26"/>
                <w:lang w:eastAsia="vi-VN"/>
              </w:rPr>
              <w:t>Đáp ứng</w:t>
            </w:r>
          </w:p>
        </w:tc>
        <w:tc>
          <w:tcPr>
            <w:tcW w:w="440" w:type="pct"/>
            <w:vAlign w:val="center"/>
            <w:hideMark/>
          </w:tcPr>
          <w:p w14:paraId="1C6934E2" w14:textId="77777777" w:rsidR="003612F2" w:rsidRPr="0090251B" w:rsidRDefault="003612F2" w:rsidP="001D0B2C">
            <w:pPr>
              <w:jc w:val="center"/>
              <w:rPr>
                <w:b/>
                <w:bCs/>
                <w:sz w:val="26"/>
                <w:szCs w:val="26"/>
                <w:lang w:eastAsia="vi-VN"/>
              </w:rPr>
            </w:pPr>
            <w:r w:rsidRPr="0090251B">
              <w:rPr>
                <w:b/>
                <w:bCs/>
                <w:sz w:val="26"/>
                <w:szCs w:val="26"/>
                <w:lang w:eastAsia="vi-VN"/>
              </w:rPr>
              <w:t>Chấp nhận được</w:t>
            </w:r>
          </w:p>
        </w:tc>
        <w:tc>
          <w:tcPr>
            <w:tcW w:w="475" w:type="pct"/>
            <w:vAlign w:val="center"/>
            <w:hideMark/>
          </w:tcPr>
          <w:p w14:paraId="0B1E871D" w14:textId="77777777" w:rsidR="003612F2" w:rsidRPr="0090251B" w:rsidRDefault="003612F2" w:rsidP="001D0B2C">
            <w:pPr>
              <w:jc w:val="center"/>
              <w:rPr>
                <w:b/>
                <w:bCs/>
                <w:sz w:val="26"/>
                <w:szCs w:val="26"/>
                <w:lang w:eastAsia="vi-VN"/>
              </w:rPr>
            </w:pPr>
            <w:r w:rsidRPr="0090251B">
              <w:rPr>
                <w:b/>
                <w:bCs/>
                <w:sz w:val="26"/>
                <w:szCs w:val="26"/>
                <w:lang w:eastAsia="vi-VN"/>
              </w:rPr>
              <w:t>Không đáp ứng</w:t>
            </w:r>
          </w:p>
        </w:tc>
      </w:tr>
      <w:tr w:rsidR="003612F2" w:rsidRPr="0090251B" w14:paraId="39DF0B00" w14:textId="77777777" w:rsidTr="001D0B2C">
        <w:trPr>
          <w:trHeight w:val="20"/>
        </w:trPr>
        <w:tc>
          <w:tcPr>
            <w:tcW w:w="206" w:type="pct"/>
            <w:vAlign w:val="center"/>
            <w:hideMark/>
          </w:tcPr>
          <w:p w14:paraId="7755EC7D" w14:textId="77777777" w:rsidR="003612F2" w:rsidRPr="0090251B" w:rsidRDefault="003612F2" w:rsidP="001D0B2C">
            <w:pPr>
              <w:jc w:val="center"/>
              <w:rPr>
                <w:b/>
                <w:bCs/>
                <w:sz w:val="26"/>
                <w:szCs w:val="26"/>
                <w:lang w:eastAsia="vi-VN"/>
              </w:rPr>
            </w:pPr>
            <w:r w:rsidRPr="0090251B">
              <w:rPr>
                <w:b/>
                <w:bCs/>
                <w:sz w:val="26"/>
                <w:szCs w:val="26"/>
                <w:lang w:eastAsia="vi-VN"/>
              </w:rPr>
              <w:t>I</w:t>
            </w:r>
          </w:p>
        </w:tc>
        <w:tc>
          <w:tcPr>
            <w:tcW w:w="1453" w:type="pct"/>
            <w:vAlign w:val="center"/>
            <w:hideMark/>
          </w:tcPr>
          <w:p w14:paraId="365E76F0" w14:textId="77777777" w:rsidR="003612F2" w:rsidRPr="0090251B" w:rsidRDefault="003612F2" w:rsidP="001D0B2C">
            <w:pPr>
              <w:rPr>
                <w:b/>
                <w:bCs/>
                <w:sz w:val="26"/>
                <w:szCs w:val="26"/>
                <w:lang w:eastAsia="vi-VN"/>
              </w:rPr>
            </w:pPr>
            <w:r w:rsidRPr="0090251B">
              <w:rPr>
                <w:b/>
                <w:bCs/>
                <w:sz w:val="26"/>
                <w:szCs w:val="26"/>
                <w:lang w:eastAsia="vi-VN"/>
              </w:rPr>
              <w:t>VỎ TỦ ĐIỆN</w:t>
            </w:r>
          </w:p>
        </w:tc>
        <w:tc>
          <w:tcPr>
            <w:tcW w:w="290" w:type="pct"/>
            <w:vAlign w:val="center"/>
            <w:hideMark/>
          </w:tcPr>
          <w:p w14:paraId="6105B505" w14:textId="77777777" w:rsidR="003612F2" w:rsidRPr="0090251B" w:rsidRDefault="003612F2" w:rsidP="001D0B2C">
            <w:pPr>
              <w:jc w:val="center"/>
              <w:rPr>
                <w:b/>
                <w:bCs/>
                <w:sz w:val="26"/>
                <w:szCs w:val="26"/>
                <w:lang w:eastAsia="vi-VN"/>
              </w:rPr>
            </w:pPr>
            <w:r w:rsidRPr="0090251B">
              <w:rPr>
                <w:b/>
                <w:bCs/>
                <w:sz w:val="26"/>
                <w:szCs w:val="26"/>
                <w:lang w:eastAsia="vi-VN"/>
              </w:rPr>
              <w:t> </w:t>
            </w:r>
          </w:p>
        </w:tc>
        <w:tc>
          <w:tcPr>
            <w:tcW w:w="1662" w:type="pct"/>
            <w:vAlign w:val="center"/>
            <w:hideMark/>
          </w:tcPr>
          <w:p w14:paraId="32FE66DF" w14:textId="77777777" w:rsidR="003612F2" w:rsidRPr="0090251B" w:rsidRDefault="003612F2" w:rsidP="001D0B2C">
            <w:pPr>
              <w:rPr>
                <w:b/>
                <w:bCs/>
                <w:sz w:val="26"/>
                <w:szCs w:val="26"/>
                <w:lang w:eastAsia="vi-VN"/>
              </w:rPr>
            </w:pPr>
            <w:r w:rsidRPr="0090251B">
              <w:rPr>
                <w:b/>
                <w:bCs/>
                <w:sz w:val="26"/>
                <w:szCs w:val="26"/>
                <w:lang w:eastAsia="vi-VN"/>
              </w:rPr>
              <w:t> </w:t>
            </w:r>
          </w:p>
        </w:tc>
        <w:tc>
          <w:tcPr>
            <w:tcW w:w="475" w:type="pct"/>
            <w:vAlign w:val="center"/>
            <w:hideMark/>
          </w:tcPr>
          <w:p w14:paraId="64BD3B9F" w14:textId="77777777" w:rsidR="003612F2" w:rsidRPr="0090251B" w:rsidRDefault="003612F2" w:rsidP="001D0B2C">
            <w:pPr>
              <w:rPr>
                <w:b/>
                <w:bCs/>
                <w:sz w:val="26"/>
                <w:szCs w:val="26"/>
                <w:lang w:eastAsia="vi-VN"/>
              </w:rPr>
            </w:pPr>
            <w:r w:rsidRPr="0090251B">
              <w:rPr>
                <w:b/>
                <w:bCs/>
                <w:sz w:val="26"/>
                <w:szCs w:val="26"/>
                <w:lang w:eastAsia="vi-VN"/>
              </w:rPr>
              <w:t> </w:t>
            </w:r>
          </w:p>
        </w:tc>
        <w:tc>
          <w:tcPr>
            <w:tcW w:w="440" w:type="pct"/>
            <w:vAlign w:val="center"/>
            <w:hideMark/>
          </w:tcPr>
          <w:p w14:paraId="4AA52EF5" w14:textId="77777777" w:rsidR="003612F2" w:rsidRPr="0090251B" w:rsidRDefault="003612F2" w:rsidP="001D0B2C">
            <w:pPr>
              <w:rPr>
                <w:b/>
                <w:bCs/>
                <w:sz w:val="26"/>
                <w:szCs w:val="26"/>
                <w:lang w:eastAsia="vi-VN"/>
              </w:rPr>
            </w:pPr>
            <w:r w:rsidRPr="0090251B">
              <w:rPr>
                <w:b/>
                <w:bCs/>
                <w:sz w:val="26"/>
                <w:szCs w:val="26"/>
                <w:lang w:eastAsia="vi-VN"/>
              </w:rPr>
              <w:t> </w:t>
            </w:r>
          </w:p>
        </w:tc>
        <w:tc>
          <w:tcPr>
            <w:tcW w:w="475" w:type="pct"/>
            <w:vAlign w:val="center"/>
            <w:hideMark/>
          </w:tcPr>
          <w:p w14:paraId="3E0751EF" w14:textId="77777777" w:rsidR="003612F2" w:rsidRPr="0090251B" w:rsidRDefault="003612F2" w:rsidP="001D0B2C">
            <w:pPr>
              <w:rPr>
                <w:b/>
                <w:bCs/>
                <w:sz w:val="26"/>
                <w:szCs w:val="26"/>
                <w:lang w:eastAsia="vi-VN"/>
              </w:rPr>
            </w:pPr>
            <w:r w:rsidRPr="0090251B">
              <w:rPr>
                <w:b/>
                <w:bCs/>
                <w:sz w:val="26"/>
                <w:szCs w:val="26"/>
                <w:lang w:eastAsia="vi-VN"/>
              </w:rPr>
              <w:t> </w:t>
            </w:r>
          </w:p>
        </w:tc>
      </w:tr>
      <w:tr w:rsidR="003612F2" w:rsidRPr="0090251B" w14:paraId="385CCC66" w14:textId="77777777" w:rsidTr="001D0B2C">
        <w:trPr>
          <w:trHeight w:val="20"/>
        </w:trPr>
        <w:tc>
          <w:tcPr>
            <w:tcW w:w="206" w:type="pct"/>
            <w:vAlign w:val="center"/>
            <w:hideMark/>
          </w:tcPr>
          <w:p w14:paraId="3CB5DC49" w14:textId="77777777" w:rsidR="003612F2" w:rsidRPr="0090251B" w:rsidRDefault="003612F2" w:rsidP="001D0B2C">
            <w:pPr>
              <w:jc w:val="center"/>
              <w:rPr>
                <w:sz w:val="26"/>
                <w:szCs w:val="26"/>
                <w:lang w:eastAsia="vi-VN"/>
              </w:rPr>
            </w:pPr>
            <w:r w:rsidRPr="0090251B">
              <w:rPr>
                <w:sz w:val="26"/>
                <w:szCs w:val="26"/>
                <w:lang w:eastAsia="vi-VN"/>
              </w:rPr>
              <w:t>1</w:t>
            </w:r>
          </w:p>
        </w:tc>
        <w:tc>
          <w:tcPr>
            <w:tcW w:w="1453" w:type="pct"/>
            <w:vAlign w:val="center"/>
            <w:hideMark/>
          </w:tcPr>
          <w:p w14:paraId="27D0BBD5" w14:textId="77777777" w:rsidR="003612F2" w:rsidRPr="0090251B" w:rsidRDefault="003612F2" w:rsidP="001D0B2C">
            <w:pPr>
              <w:rPr>
                <w:sz w:val="26"/>
                <w:szCs w:val="26"/>
                <w:lang w:eastAsia="vi-VN"/>
              </w:rPr>
            </w:pPr>
            <w:r w:rsidRPr="0090251B">
              <w:rPr>
                <w:sz w:val="26"/>
                <w:szCs w:val="26"/>
                <w:lang w:eastAsia="vi-VN"/>
              </w:rPr>
              <w:t>Nhà sản xuất</w:t>
            </w:r>
          </w:p>
        </w:tc>
        <w:tc>
          <w:tcPr>
            <w:tcW w:w="290" w:type="pct"/>
            <w:vAlign w:val="center"/>
            <w:hideMark/>
          </w:tcPr>
          <w:p w14:paraId="0DC28FA8"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7C0DD920" w14:textId="77777777" w:rsidR="003612F2" w:rsidRPr="0090251B" w:rsidRDefault="003612F2" w:rsidP="001D0B2C">
            <w:pPr>
              <w:jc w:val="center"/>
              <w:rPr>
                <w:sz w:val="26"/>
                <w:szCs w:val="26"/>
                <w:lang w:eastAsia="vi-VN"/>
              </w:rPr>
            </w:pPr>
            <w:r w:rsidRPr="0090251B">
              <w:rPr>
                <w:sz w:val="26"/>
                <w:szCs w:val="26"/>
                <w:lang w:eastAsia="vi-VN"/>
              </w:rPr>
              <w:t>Khai báo bởi nhà thầu</w:t>
            </w:r>
          </w:p>
        </w:tc>
        <w:tc>
          <w:tcPr>
            <w:tcW w:w="475" w:type="pct"/>
            <w:vAlign w:val="center"/>
            <w:hideMark/>
          </w:tcPr>
          <w:p w14:paraId="3A4F8A33"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440" w:type="pct"/>
            <w:vAlign w:val="center"/>
            <w:hideMark/>
          </w:tcPr>
          <w:p w14:paraId="18759DD2"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73344C37"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0C2EE5DA" w14:textId="77777777" w:rsidTr="001D0B2C">
        <w:trPr>
          <w:trHeight w:val="20"/>
        </w:trPr>
        <w:tc>
          <w:tcPr>
            <w:tcW w:w="206" w:type="pct"/>
            <w:vAlign w:val="center"/>
            <w:hideMark/>
          </w:tcPr>
          <w:p w14:paraId="5B1A269E" w14:textId="77777777" w:rsidR="003612F2" w:rsidRPr="0090251B" w:rsidRDefault="003612F2" w:rsidP="001D0B2C">
            <w:pPr>
              <w:jc w:val="center"/>
              <w:rPr>
                <w:sz w:val="26"/>
                <w:szCs w:val="26"/>
                <w:lang w:eastAsia="vi-VN"/>
              </w:rPr>
            </w:pPr>
            <w:r w:rsidRPr="0090251B">
              <w:rPr>
                <w:sz w:val="26"/>
                <w:szCs w:val="26"/>
                <w:lang w:eastAsia="vi-VN"/>
              </w:rPr>
              <w:lastRenderedPageBreak/>
              <w:t>2</w:t>
            </w:r>
          </w:p>
        </w:tc>
        <w:tc>
          <w:tcPr>
            <w:tcW w:w="1453" w:type="pct"/>
            <w:vAlign w:val="center"/>
            <w:hideMark/>
          </w:tcPr>
          <w:p w14:paraId="154852C5" w14:textId="77777777" w:rsidR="003612F2" w:rsidRPr="0090251B" w:rsidRDefault="003612F2" w:rsidP="001D0B2C">
            <w:pPr>
              <w:rPr>
                <w:sz w:val="26"/>
                <w:szCs w:val="26"/>
                <w:lang w:eastAsia="vi-VN"/>
              </w:rPr>
            </w:pPr>
            <w:r w:rsidRPr="0090251B">
              <w:rPr>
                <w:sz w:val="26"/>
                <w:szCs w:val="26"/>
                <w:lang w:eastAsia="vi-VN"/>
              </w:rPr>
              <w:t>Nước sản xuất</w:t>
            </w:r>
          </w:p>
        </w:tc>
        <w:tc>
          <w:tcPr>
            <w:tcW w:w="290" w:type="pct"/>
            <w:vAlign w:val="center"/>
            <w:hideMark/>
          </w:tcPr>
          <w:p w14:paraId="129BFB1A"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04FCDC61" w14:textId="77777777" w:rsidR="003612F2" w:rsidRPr="0090251B" w:rsidRDefault="003612F2" w:rsidP="001D0B2C">
            <w:pPr>
              <w:jc w:val="center"/>
              <w:rPr>
                <w:sz w:val="26"/>
                <w:szCs w:val="26"/>
                <w:lang w:eastAsia="vi-VN"/>
              </w:rPr>
            </w:pPr>
            <w:r w:rsidRPr="0090251B">
              <w:rPr>
                <w:sz w:val="26"/>
                <w:szCs w:val="26"/>
                <w:lang w:eastAsia="vi-VN"/>
              </w:rPr>
              <w:t>Khai báo bởi nhà thầu</w:t>
            </w:r>
          </w:p>
        </w:tc>
        <w:tc>
          <w:tcPr>
            <w:tcW w:w="475" w:type="pct"/>
            <w:vAlign w:val="center"/>
            <w:hideMark/>
          </w:tcPr>
          <w:p w14:paraId="739F3719"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440" w:type="pct"/>
            <w:vAlign w:val="center"/>
            <w:hideMark/>
          </w:tcPr>
          <w:p w14:paraId="3E11AD52"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47330AB7"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2861BA6E" w14:textId="77777777" w:rsidTr="001D0B2C">
        <w:trPr>
          <w:trHeight w:val="20"/>
        </w:trPr>
        <w:tc>
          <w:tcPr>
            <w:tcW w:w="206" w:type="pct"/>
            <w:vAlign w:val="center"/>
            <w:hideMark/>
          </w:tcPr>
          <w:p w14:paraId="7E3487BA" w14:textId="77777777" w:rsidR="003612F2" w:rsidRPr="0090251B" w:rsidRDefault="003612F2" w:rsidP="001D0B2C">
            <w:pPr>
              <w:jc w:val="center"/>
              <w:rPr>
                <w:sz w:val="26"/>
                <w:szCs w:val="26"/>
                <w:lang w:eastAsia="vi-VN"/>
              </w:rPr>
            </w:pPr>
            <w:r w:rsidRPr="0090251B">
              <w:rPr>
                <w:sz w:val="26"/>
                <w:szCs w:val="26"/>
                <w:lang w:eastAsia="vi-VN"/>
              </w:rPr>
              <w:t>3</w:t>
            </w:r>
          </w:p>
        </w:tc>
        <w:tc>
          <w:tcPr>
            <w:tcW w:w="1453" w:type="pct"/>
            <w:vAlign w:val="center"/>
            <w:hideMark/>
          </w:tcPr>
          <w:p w14:paraId="4047D8DD" w14:textId="77777777" w:rsidR="003612F2" w:rsidRPr="0090251B" w:rsidRDefault="003612F2" w:rsidP="001D0B2C">
            <w:pPr>
              <w:rPr>
                <w:sz w:val="26"/>
                <w:szCs w:val="26"/>
                <w:lang w:eastAsia="vi-VN"/>
              </w:rPr>
            </w:pPr>
            <w:r w:rsidRPr="0090251B">
              <w:rPr>
                <w:sz w:val="26"/>
                <w:szCs w:val="26"/>
                <w:lang w:eastAsia="vi-VN"/>
              </w:rPr>
              <w:t>Mã hiệu</w:t>
            </w:r>
          </w:p>
        </w:tc>
        <w:tc>
          <w:tcPr>
            <w:tcW w:w="290" w:type="pct"/>
            <w:vAlign w:val="center"/>
            <w:hideMark/>
          </w:tcPr>
          <w:p w14:paraId="1F577E83"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7A9D3477" w14:textId="77777777" w:rsidR="003612F2" w:rsidRPr="0090251B" w:rsidRDefault="003612F2" w:rsidP="001D0B2C">
            <w:pPr>
              <w:jc w:val="center"/>
              <w:rPr>
                <w:sz w:val="26"/>
                <w:szCs w:val="26"/>
                <w:lang w:eastAsia="vi-VN"/>
              </w:rPr>
            </w:pPr>
            <w:r w:rsidRPr="0090251B">
              <w:rPr>
                <w:sz w:val="26"/>
                <w:szCs w:val="26"/>
                <w:lang w:eastAsia="vi-VN"/>
              </w:rPr>
              <w:t>Khai báo bởi nhà thầu</w:t>
            </w:r>
          </w:p>
        </w:tc>
        <w:tc>
          <w:tcPr>
            <w:tcW w:w="475" w:type="pct"/>
            <w:vAlign w:val="center"/>
            <w:hideMark/>
          </w:tcPr>
          <w:p w14:paraId="7BF2A101"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440" w:type="pct"/>
            <w:vAlign w:val="center"/>
            <w:hideMark/>
          </w:tcPr>
          <w:p w14:paraId="2617933C"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71781F9D"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7A72DCD0" w14:textId="77777777" w:rsidTr="001D0B2C">
        <w:trPr>
          <w:trHeight w:val="20"/>
        </w:trPr>
        <w:tc>
          <w:tcPr>
            <w:tcW w:w="206" w:type="pct"/>
            <w:vAlign w:val="center"/>
            <w:hideMark/>
          </w:tcPr>
          <w:p w14:paraId="4839D31F" w14:textId="77777777" w:rsidR="003612F2" w:rsidRPr="0090251B" w:rsidRDefault="003612F2" w:rsidP="001D0B2C">
            <w:pPr>
              <w:jc w:val="center"/>
              <w:rPr>
                <w:sz w:val="26"/>
                <w:szCs w:val="26"/>
                <w:lang w:eastAsia="vi-VN"/>
              </w:rPr>
            </w:pPr>
            <w:r w:rsidRPr="0090251B">
              <w:rPr>
                <w:sz w:val="26"/>
                <w:szCs w:val="26"/>
                <w:lang w:eastAsia="vi-VN"/>
              </w:rPr>
              <w:t>4</w:t>
            </w:r>
          </w:p>
        </w:tc>
        <w:tc>
          <w:tcPr>
            <w:tcW w:w="1453" w:type="pct"/>
            <w:vAlign w:val="center"/>
            <w:hideMark/>
          </w:tcPr>
          <w:p w14:paraId="6D6518D6" w14:textId="77777777" w:rsidR="003612F2" w:rsidRPr="0090251B" w:rsidRDefault="003612F2" w:rsidP="001D0B2C">
            <w:pPr>
              <w:rPr>
                <w:sz w:val="26"/>
                <w:szCs w:val="26"/>
                <w:lang w:eastAsia="vi-VN"/>
              </w:rPr>
            </w:pPr>
            <w:r w:rsidRPr="0090251B">
              <w:rPr>
                <w:sz w:val="26"/>
                <w:szCs w:val="26"/>
                <w:lang w:eastAsia="vi-VN"/>
              </w:rPr>
              <w:t>Tiêu chuẩn quản lý chất lượng sản phẩm</w:t>
            </w:r>
          </w:p>
        </w:tc>
        <w:tc>
          <w:tcPr>
            <w:tcW w:w="290" w:type="pct"/>
            <w:vAlign w:val="center"/>
            <w:hideMark/>
          </w:tcPr>
          <w:p w14:paraId="5A76BC02"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181772B8" w14:textId="77777777" w:rsidR="003612F2" w:rsidRPr="0090251B" w:rsidRDefault="003612F2" w:rsidP="001D0B2C">
            <w:pPr>
              <w:jc w:val="center"/>
              <w:rPr>
                <w:sz w:val="26"/>
                <w:szCs w:val="26"/>
                <w:lang w:eastAsia="vi-VN"/>
              </w:rPr>
            </w:pPr>
            <w:r w:rsidRPr="0090251B">
              <w:rPr>
                <w:sz w:val="26"/>
                <w:szCs w:val="26"/>
                <w:lang w:eastAsia="vi-VN"/>
              </w:rPr>
              <w:t>ISO 9001 hoặc tương đương</w:t>
            </w:r>
          </w:p>
        </w:tc>
        <w:tc>
          <w:tcPr>
            <w:tcW w:w="475" w:type="pct"/>
            <w:vAlign w:val="center"/>
            <w:hideMark/>
          </w:tcPr>
          <w:p w14:paraId="5698B617"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3B8E6181"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603F60D6"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145FAC9" w14:textId="77777777" w:rsidTr="001D0B2C">
        <w:trPr>
          <w:trHeight w:val="20"/>
        </w:trPr>
        <w:tc>
          <w:tcPr>
            <w:tcW w:w="206" w:type="pct"/>
            <w:vAlign w:val="center"/>
            <w:hideMark/>
          </w:tcPr>
          <w:p w14:paraId="238E070F" w14:textId="77777777" w:rsidR="003612F2" w:rsidRPr="0090251B" w:rsidRDefault="003612F2" w:rsidP="001D0B2C">
            <w:pPr>
              <w:jc w:val="center"/>
              <w:rPr>
                <w:sz w:val="26"/>
                <w:szCs w:val="26"/>
                <w:lang w:eastAsia="vi-VN"/>
              </w:rPr>
            </w:pPr>
            <w:r w:rsidRPr="0090251B">
              <w:rPr>
                <w:sz w:val="26"/>
                <w:szCs w:val="26"/>
                <w:lang w:eastAsia="vi-VN"/>
              </w:rPr>
              <w:t>5</w:t>
            </w:r>
          </w:p>
        </w:tc>
        <w:tc>
          <w:tcPr>
            <w:tcW w:w="1453" w:type="pct"/>
            <w:vAlign w:val="center"/>
            <w:hideMark/>
          </w:tcPr>
          <w:p w14:paraId="1AB188B8" w14:textId="77777777" w:rsidR="003612F2" w:rsidRPr="0090251B" w:rsidRDefault="003612F2" w:rsidP="001D0B2C">
            <w:pPr>
              <w:rPr>
                <w:sz w:val="26"/>
                <w:szCs w:val="26"/>
                <w:lang w:eastAsia="vi-VN"/>
              </w:rPr>
            </w:pPr>
            <w:r w:rsidRPr="0090251B">
              <w:rPr>
                <w:sz w:val="26"/>
                <w:szCs w:val="26"/>
                <w:lang w:eastAsia="vi-VN"/>
              </w:rPr>
              <w:t>Tiêu chuẩn áp dụng</w:t>
            </w:r>
          </w:p>
        </w:tc>
        <w:tc>
          <w:tcPr>
            <w:tcW w:w="290" w:type="pct"/>
            <w:vAlign w:val="center"/>
            <w:hideMark/>
          </w:tcPr>
          <w:p w14:paraId="27D6AC26"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7196F535" w14:textId="77777777" w:rsidR="003612F2" w:rsidRPr="0090251B" w:rsidRDefault="003612F2" w:rsidP="001D0B2C">
            <w:pPr>
              <w:jc w:val="center"/>
              <w:rPr>
                <w:sz w:val="26"/>
                <w:szCs w:val="26"/>
                <w:lang w:eastAsia="vi-VN"/>
              </w:rPr>
            </w:pPr>
            <w:r w:rsidRPr="0090251B">
              <w:rPr>
                <w:sz w:val="26"/>
                <w:szCs w:val="26"/>
                <w:lang w:eastAsia="vi-VN"/>
              </w:rPr>
              <w:t>Theo yêu cầu tại mục II</w:t>
            </w:r>
          </w:p>
        </w:tc>
        <w:tc>
          <w:tcPr>
            <w:tcW w:w="475" w:type="pct"/>
            <w:vAlign w:val="center"/>
            <w:hideMark/>
          </w:tcPr>
          <w:p w14:paraId="4749F66D"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7B7F9D51"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69C337F1"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57E0152" w14:textId="77777777" w:rsidTr="001D0B2C">
        <w:trPr>
          <w:trHeight w:val="20"/>
        </w:trPr>
        <w:tc>
          <w:tcPr>
            <w:tcW w:w="206" w:type="pct"/>
            <w:vAlign w:val="center"/>
            <w:hideMark/>
          </w:tcPr>
          <w:p w14:paraId="74B2A983" w14:textId="77777777" w:rsidR="003612F2" w:rsidRPr="0090251B" w:rsidRDefault="003612F2" w:rsidP="001D0B2C">
            <w:pPr>
              <w:jc w:val="center"/>
              <w:rPr>
                <w:sz w:val="26"/>
                <w:szCs w:val="26"/>
                <w:lang w:eastAsia="vi-VN"/>
              </w:rPr>
            </w:pPr>
            <w:r w:rsidRPr="0090251B">
              <w:rPr>
                <w:sz w:val="26"/>
                <w:szCs w:val="26"/>
                <w:lang w:eastAsia="vi-VN"/>
              </w:rPr>
              <w:t>6</w:t>
            </w:r>
          </w:p>
        </w:tc>
        <w:tc>
          <w:tcPr>
            <w:tcW w:w="1453" w:type="pct"/>
            <w:vAlign w:val="center"/>
            <w:hideMark/>
          </w:tcPr>
          <w:p w14:paraId="051E0526" w14:textId="77777777" w:rsidR="003612F2" w:rsidRPr="0090251B" w:rsidRDefault="003612F2" w:rsidP="001D0B2C">
            <w:pPr>
              <w:rPr>
                <w:sz w:val="26"/>
                <w:szCs w:val="26"/>
                <w:lang w:eastAsia="vi-VN"/>
              </w:rPr>
            </w:pPr>
            <w:r w:rsidRPr="0090251B">
              <w:rPr>
                <w:sz w:val="26"/>
                <w:szCs w:val="26"/>
                <w:lang w:eastAsia="vi-VN"/>
              </w:rPr>
              <w:t>Loại</w:t>
            </w:r>
          </w:p>
        </w:tc>
        <w:tc>
          <w:tcPr>
            <w:tcW w:w="290" w:type="pct"/>
            <w:vAlign w:val="center"/>
            <w:hideMark/>
          </w:tcPr>
          <w:p w14:paraId="6BB839E0"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159133A0" w14:textId="77777777" w:rsidR="003612F2" w:rsidRPr="0090251B" w:rsidRDefault="003612F2" w:rsidP="001D0B2C">
            <w:pPr>
              <w:jc w:val="center"/>
              <w:rPr>
                <w:sz w:val="26"/>
                <w:szCs w:val="26"/>
                <w:lang w:eastAsia="vi-VN"/>
              </w:rPr>
            </w:pPr>
            <w:r w:rsidRPr="0090251B">
              <w:rPr>
                <w:sz w:val="26"/>
                <w:szCs w:val="26"/>
                <w:lang w:eastAsia="vi-VN"/>
              </w:rPr>
              <w:t>Lắp đặt ngoài trời, kết cấu và kích thước các loại vỏ tủ tham khảo bản vẽ thiết kế đính kèm.</w:t>
            </w:r>
          </w:p>
        </w:tc>
        <w:tc>
          <w:tcPr>
            <w:tcW w:w="475" w:type="pct"/>
            <w:vAlign w:val="center"/>
            <w:hideMark/>
          </w:tcPr>
          <w:p w14:paraId="7E762E4E"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16DB547C"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7744CD1E"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E320592" w14:textId="77777777" w:rsidTr="001D0B2C">
        <w:trPr>
          <w:trHeight w:val="20"/>
        </w:trPr>
        <w:tc>
          <w:tcPr>
            <w:tcW w:w="206" w:type="pct"/>
            <w:vAlign w:val="center"/>
            <w:hideMark/>
          </w:tcPr>
          <w:p w14:paraId="6E055F5C" w14:textId="77777777" w:rsidR="003612F2" w:rsidRPr="0090251B" w:rsidRDefault="003612F2" w:rsidP="001D0B2C">
            <w:pPr>
              <w:jc w:val="center"/>
              <w:rPr>
                <w:sz w:val="26"/>
                <w:szCs w:val="26"/>
                <w:lang w:eastAsia="vi-VN"/>
              </w:rPr>
            </w:pPr>
            <w:r w:rsidRPr="0090251B">
              <w:rPr>
                <w:sz w:val="26"/>
                <w:szCs w:val="26"/>
                <w:lang w:eastAsia="vi-VN"/>
              </w:rPr>
              <w:t>7</w:t>
            </w:r>
          </w:p>
        </w:tc>
        <w:tc>
          <w:tcPr>
            <w:tcW w:w="1453" w:type="pct"/>
            <w:vAlign w:val="center"/>
            <w:hideMark/>
          </w:tcPr>
          <w:p w14:paraId="5F282B94" w14:textId="77777777" w:rsidR="003612F2" w:rsidRPr="0090251B" w:rsidRDefault="003612F2" w:rsidP="001D0B2C">
            <w:pPr>
              <w:rPr>
                <w:sz w:val="26"/>
                <w:szCs w:val="26"/>
                <w:lang w:eastAsia="vi-VN"/>
              </w:rPr>
            </w:pPr>
            <w:r w:rsidRPr="0090251B">
              <w:rPr>
                <w:sz w:val="26"/>
                <w:szCs w:val="26"/>
                <w:lang w:eastAsia="vi-VN"/>
              </w:rPr>
              <w:t>Vật liệu chế tạo vỏ tủ</w:t>
            </w:r>
          </w:p>
        </w:tc>
        <w:tc>
          <w:tcPr>
            <w:tcW w:w="290" w:type="pct"/>
            <w:vAlign w:val="center"/>
            <w:hideMark/>
          </w:tcPr>
          <w:p w14:paraId="231CC0FB"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21242C76" w14:textId="77777777" w:rsidR="003612F2" w:rsidRPr="0090251B" w:rsidRDefault="003612F2" w:rsidP="003612F2">
            <w:pPr>
              <w:jc w:val="left"/>
              <w:rPr>
                <w:sz w:val="26"/>
                <w:szCs w:val="26"/>
                <w:lang w:eastAsia="vi-VN"/>
              </w:rPr>
            </w:pPr>
            <w:r w:rsidRPr="0090251B">
              <w:rPr>
                <w:sz w:val="26"/>
                <w:szCs w:val="26"/>
                <w:lang w:eastAsia="vi-VN"/>
              </w:rPr>
              <w:t>Khung tủ, vỏ tủ được chế tạo bằng tole</w:t>
            </w:r>
            <w:r w:rsidRPr="0090251B">
              <w:rPr>
                <w:sz w:val="26"/>
                <w:szCs w:val="26"/>
                <w:lang w:eastAsia="vi-VN"/>
              </w:rPr>
              <w:br/>
              <w:t>Thanh đỡ lắp thiết bị bằng Inox 304. Chi tiết theo bản vẽ thiết kế.</w:t>
            </w:r>
            <w:r w:rsidRPr="0090251B">
              <w:rPr>
                <w:sz w:val="26"/>
                <w:szCs w:val="26"/>
                <w:lang w:eastAsia="vi-VN"/>
              </w:rPr>
              <w:br/>
              <w:t>Toàn bộ bu lông liên kết tủ và thiết bị bằng Inox 304</w:t>
            </w:r>
            <w:r w:rsidRPr="0090251B">
              <w:rPr>
                <w:sz w:val="26"/>
                <w:szCs w:val="26"/>
                <w:lang w:eastAsia="vi-VN"/>
              </w:rPr>
              <w:br/>
              <w:t>Đối với tủ làm bằng vật liệu tole phải được sơn tĩnh điện.</w:t>
            </w:r>
            <w:r w:rsidRPr="0090251B">
              <w:rPr>
                <w:sz w:val="26"/>
                <w:szCs w:val="26"/>
                <w:lang w:eastAsia="vi-VN"/>
              </w:rPr>
              <w:br/>
              <w:t>Tủ phải được thiết kế đảm bảo độ bền để vận hành tốt ở vùng nhiệt đới, vùng biển, vùng sương muối,vùng ô nhiễm công nghiệp…</w:t>
            </w:r>
          </w:p>
        </w:tc>
        <w:tc>
          <w:tcPr>
            <w:tcW w:w="475" w:type="pct"/>
            <w:vAlign w:val="center"/>
            <w:hideMark/>
          </w:tcPr>
          <w:p w14:paraId="03CA6517"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0694DC01"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17C8D221"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39EA94A0" w14:textId="77777777" w:rsidTr="001D0B2C">
        <w:trPr>
          <w:trHeight w:val="20"/>
        </w:trPr>
        <w:tc>
          <w:tcPr>
            <w:tcW w:w="206" w:type="pct"/>
            <w:vAlign w:val="center"/>
            <w:hideMark/>
          </w:tcPr>
          <w:p w14:paraId="300C73C1" w14:textId="77777777" w:rsidR="003612F2" w:rsidRPr="0090251B" w:rsidRDefault="003612F2" w:rsidP="001D0B2C">
            <w:pPr>
              <w:jc w:val="center"/>
              <w:rPr>
                <w:sz w:val="26"/>
                <w:szCs w:val="26"/>
                <w:lang w:eastAsia="vi-VN"/>
              </w:rPr>
            </w:pPr>
            <w:r w:rsidRPr="0090251B">
              <w:rPr>
                <w:sz w:val="26"/>
                <w:szCs w:val="26"/>
                <w:lang w:eastAsia="vi-VN"/>
              </w:rPr>
              <w:t>8</w:t>
            </w:r>
          </w:p>
        </w:tc>
        <w:tc>
          <w:tcPr>
            <w:tcW w:w="1453" w:type="pct"/>
            <w:vAlign w:val="center"/>
            <w:hideMark/>
          </w:tcPr>
          <w:p w14:paraId="68C1720D" w14:textId="77777777" w:rsidR="003612F2" w:rsidRPr="0090251B" w:rsidRDefault="003612F2" w:rsidP="001D0B2C">
            <w:pPr>
              <w:rPr>
                <w:sz w:val="26"/>
                <w:szCs w:val="26"/>
                <w:lang w:eastAsia="vi-VN"/>
              </w:rPr>
            </w:pPr>
            <w:r w:rsidRPr="0090251B">
              <w:rPr>
                <w:sz w:val="26"/>
                <w:szCs w:val="26"/>
                <w:lang w:eastAsia="vi-VN"/>
              </w:rPr>
              <w:t>Cửa thao tác</w:t>
            </w:r>
          </w:p>
        </w:tc>
        <w:tc>
          <w:tcPr>
            <w:tcW w:w="290" w:type="pct"/>
            <w:vAlign w:val="center"/>
            <w:hideMark/>
          </w:tcPr>
          <w:p w14:paraId="60414CBD"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4429DDB4" w14:textId="77777777" w:rsidR="003612F2" w:rsidRPr="0090251B" w:rsidRDefault="003612F2" w:rsidP="003612F2">
            <w:pPr>
              <w:jc w:val="left"/>
              <w:rPr>
                <w:sz w:val="26"/>
                <w:szCs w:val="26"/>
                <w:lang w:eastAsia="vi-VN"/>
              </w:rPr>
            </w:pPr>
            <w:r w:rsidRPr="0090251B">
              <w:rPr>
                <w:sz w:val="26"/>
                <w:szCs w:val="26"/>
                <w:lang w:eastAsia="vi-VN"/>
              </w:rPr>
              <w:t>- Cửa được thiết kế đảm bảo và dễ dàng thao tác MCCB/ACB bằng tay, đảm bảo không chạm vào các phần mang điện trong tủ kể cả các đầu dây vào MCCB/ACB</w:t>
            </w:r>
            <w:r w:rsidRPr="0090251B">
              <w:rPr>
                <w:sz w:val="26"/>
                <w:szCs w:val="26"/>
                <w:lang w:eastAsia="vi-VN"/>
              </w:rPr>
              <w:br/>
              <w:t>- Kết cấu cửa thao tác phải chắc chắn.</w:t>
            </w:r>
          </w:p>
        </w:tc>
        <w:tc>
          <w:tcPr>
            <w:tcW w:w="475" w:type="pct"/>
            <w:vAlign w:val="center"/>
            <w:hideMark/>
          </w:tcPr>
          <w:p w14:paraId="152B2393"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3300886F"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367ECF7C"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7A22E128" w14:textId="77777777" w:rsidTr="001D0B2C">
        <w:trPr>
          <w:trHeight w:val="20"/>
        </w:trPr>
        <w:tc>
          <w:tcPr>
            <w:tcW w:w="206" w:type="pct"/>
            <w:vAlign w:val="center"/>
            <w:hideMark/>
          </w:tcPr>
          <w:p w14:paraId="77548A06" w14:textId="77777777" w:rsidR="003612F2" w:rsidRPr="0090251B" w:rsidRDefault="003612F2" w:rsidP="001D0B2C">
            <w:pPr>
              <w:jc w:val="center"/>
              <w:rPr>
                <w:sz w:val="26"/>
                <w:szCs w:val="26"/>
                <w:lang w:eastAsia="vi-VN"/>
              </w:rPr>
            </w:pPr>
            <w:r w:rsidRPr="0090251B">
              <w:rPr>
                <w:sz w:val="26"/>
                <w:szCs w:val="26"/>
                <w:lang w:eastAsia="vi-VN"/>
              </w:rPr>
              <w:t>9</w:t>
            </w:r>
          </w:p>
        </w:tc>
        <w:tc>
          <w:tcPr>
            <w:tcW w:w="1453" w:type="pct"/>
            <w:vAlign w:val="center"/>
            <w:hideMark/>
          </w:tcPr>
          <w:p w14:paraId="01400876" w14:textId="77777777" w:rsidR="003612F2" w:rsidRPr="0090251B" w:rsidRDefault="003612F2" w:rsidP="001D0B2C">
            <w:pPr>
              <w:rPr>
                <w:sz w:val="26"/>
                <w:szCs w:val="26"/>
                <w:lang w:eastAsia="vi-VN"/>
              </w:rPr>
            </w:pPr>
            <w:r w:rsidRPr="0090251B">
              <w:rPr>
                <w:sz w:val="26"/>
                <w:szCs w:val="26"/>
                <w:lang w:eastAsia="vi-VN"/>
              </w:rPr>
              <w:t>Cấp bảo vệ vỏ tủ</w:t>
            </w:r>
          </w:p>
        </w:tc>
        <w:tc>
          <w:tcPr>
            <w:tcW w:w="290" w:type="pct"/>
            <w:vAlign w:val="center"/>
            <w:hideMark/>
          </w:tcPr>
          <w:p w14:paraId="10914926"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30AFE5B6" w14:textId="77777777" w:rsidR="003612F2" w:rsidRPr="0090251B" w:rsidRDefault="003612F2" w:rsidP="001D0B2C">
            <w:pPr>
              <w:jc w:val="center"/>
              <w:rPr>
                <w:sz w:val="26"/>
                <w:szCs w:val="26"/>
                <w:lang w:eastAsia="vi-VN"/>
              </w:rPr>
            </w:pPr>
            <w:r w:rsidRPr="0090251B">
              <w:rPr>
                <w:sz w:val="26"/>
                <w:szCs w:val="26"/>
                <w:lang w:eastAsia="vi-VN"/>
              </w:rPr>
              <w:t>≥ IP54</w:t>
            </w:r>
          </w:p>
        </w:tc>
        <w:tc>
          <w:tcPr>
            <w:tcW w:w="475" w:type="pct"/>
            <w:vAlign w:val="center"/>
            <w:hideMark/>
          </w:tcPr>
          <w:p w14:paraId="670C5137"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5E94A839"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080670D2"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1AD27C98" w14:textId="77777777" w:rsidTr="001D0B2C">
        <w:trPr>
          <w:trHeight w:val="20"/>
        </w:trPr>
        <w:tc>
          <w:tcPr>
            <w:tcW w:w="206" w:type="pct"/>
            <w:vAlign w:val="center"/>
            <w:hideMark/>
          </w:tcPr>
          <w:p w14:paraId="2724B691" w14:textId="77777777" w:rsidR="003612F2" w:rsidRPr="0090251B" w:rsidRDefault="003612F2" w:rsidP="001D0B2C">
            <w:pPr>
              <w:jc w:val="center"/>
              <w:rPr>
                <w:sz w:val="26"/>
                <w:szCs w:val="26"/>
                <w:lang w:eastAsia="vi-VN"/>
              </w:rPr>
            </w:pPr>
            <w:r w:rsidRPr="0090251B">
              <w:rPr>
                <w:sz w:val="26"/>
                <w:szCs w:val="26"/>
                <w:lang w:eastAsia="vi-VN"/>
              </w:rPr>
              <w:lastRenderedPageBreak/>
              <w:t>10</w:t>
            </w:r>
          </w:p>
        </w:tc>
        <w:tc>
          <w:tcPr>
            <w:tcW w:w="1453" w:type="pct"/>
            <w:vAlign w:val="center"/>
            <w:hideMark/>
          </w:tcPr>
          <w:p w14:paraId="467C960B" w14:textId="77777777" w:rsidR="003612F2" w:rsidRPr="0090251B" w:rsidRDefault="003612F2" w:rsidP="001D0B2C">
            <w:pPr>
              <w:rPr>
                <w:sz w:val="26"/>
                <w:szCs w:val="26"/>
                <w:lang w:eastAsia="vi-VN"/>
              </w:rPr>
            </w:pPr>
            <w:r w:rsidRPr="0090251B">
              <w:rPr>
                <w:sz w:val="26"/>
                <w:szCs w:val="26"/>
                <w:lang w:eastAsia="vi-VN"/>
              </w:rPr>
              <w:t>Độ bền va đập</w:t>
            </w:r>
          </w:p>
        </w:tc>
        <w:tc>
          <w:tcPr>
            <w:tcW w:w="290" w:type="pct"/>
            <w:vAlign w:val="center"/>
            <w:hideMark/>
          </w:tcPr>
          <w:p w14:paraId="3494F4C5" w14:textId="77777777" w:rsidR="003612F2" w:rsidRPr="0090251B" w:rsidRDefault="003612F2" w:rsidP="001D0B2C">
            <w:pPr>
              <w:jc w:val="center"/>
              <w:rPr>
                <w:sz w:val="26"/>
                <w:szCs w:val="26"/>
                <w:lang w:eastAsia="vi-VN"/>
              </w:rPr>
            </w:pPr>
            <w:r w:rsidRPr="0090251B">
              <w:rPr>
                <w:sz w:val="26"/>
                <w:szCs w:val="26"/>
                <w:lang w:eastAsia="vi-VN"/>
              </w:rPr>
              <w:t>J</w:t>
            </w:r>
          </w:p>
        </w:tc>
        <w:tc>
          <w:tcPr>
            <w:tcW w:w="1662" w:type="pct"/>
            <w:vAlign w:val="center"/>
            <w:hideMark/>
          </w:tcPr>
          <w:p w14:paraId="517EFC10" w14:textId="77777777" w:rsidR="003612F2" w:rsidRPr="0090251B" w:rsidRDefault="003612F2" w:rsidP="001D0B2C">
            <w:pPr>
              <w:jc w:val="center"/>
              <w:rPr>
                <w:sz w:val="26"/>
                <w:szCs w:val="26"/>
                <w:lang w:eastAsia="vi-VN"/>
              </w:rPr>
            </w:pPr>
            <w:r w:rsidRPr="0090251B">
              <w:rPr>
                <w:sz w:val="26"/>
                <w:szCs w:val="26"/>
                <w:lang w:eastAsia="vi-VN"/>
              </w:rPr>
              <w:t>≥  20</w:t>
            </w:r>
          </w:p>
        </w:tc>
        <w:tc>
          <w:tcPr>
            <w:tcW w:w="475" w:type="pct"/>
            <w:vAlign w:val="center"/>
            <w:hideMark/>
          </w:tcPr>
          <w:p w14:paraId="0F98CB21"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73B5783E"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13D2D8C3"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55BC09DC" w14:textId="77777777" w:rsidTr="001D0B2C">
        <w:trPr>
          <w:trHeight w:val="20"/>
        </w:trPr>
        <w:tc>
          <w:tcPr>
            <w:tcW w:w="206" w:type="pct"/>
            <w:vAlign w:val="center"/>
            <w:hideMark/>
          </w:tcPr>
          <w:p w14:paraId="18029F33" w14:textId="77777777" w:rsidR="003612F2" w:rsidRPr="0090251B" w:rsidRDefault="003612F2" w:rsidP="001D0B2C">
            <w:pPr>
              <w:jc w:val="center"/>
              <w:rPr>
                <w:sz w:val="26"/>
                <w:szCs w:val="26"/>
                <w:lang w:eastAsia="vi-VN"/>
              </w:rPr>
            </w:pPr>
            <w:r w:rsidRPr="0090251B">
              <w:rPr>
                <w:sz w:val="26"/>
                <w:szCs w:val="26"/>
                <w:lang w:eastAsia="vi-VN"/>
              </w:rPr>
              <w:t>11</w:t>
            </w:r>
          </w:p>
        </w:tc>
        <w:tc>
          <w:tcPr>
            <w:tcW w:w="1453" w:type="pct"/>
            <w:vAlign w:val="center"/>
            <w:hideMark/>
          </w:tcPr>
          <w:p w14:paraId="37A2220C" w14:textId="77777777" w:rsidR="003612F2" w:rsidRPr="0090251B" w:rsidRDefault="003612F2" w:rsidP="001D0B2C">
            <w:pPr>
              <w:rPr>
                <w:sz w:val="26"/>
                <w:szCs w:val="26"/>
                <w:lang w:eastAsia="vi-VN"/>
              </w:rPr>
            </w:pPr>
            <w:r w:rsidRPr="0090251B">
              <w:rPr>
                <w:sz w:val="26"/>
                <w:szCs w:val="26"/>
                <w:lang w:eastAsia="vi-VN"/>
              </w:rPr>
              <w:t>Điện áp định mức</w:t>
            </w:r>
          </w:p>
        </w:tc>
        <w:tc>
          <w:tcPr>
            <w:tcW w:w="290" w:type="pct"/>
            <w:vAlign w:val="center"/>
            <w:hideMark/>
          </w:tcPr>
          <w:p w14:paraId="6200FAE0" w14:textId="77777777" w:rsidR="003612F2" w:rsidRPr="0090251B" w:rsidRDefault="003612F2" w:rsidP="001D0B2C">
            <w:pPr>
              <w:jc w:val="center"/>
              <w:rPr>
                <w:sz w:val="26"/>
                <w:szCs w:val="26"/>
                <w:lang w:eastAsia="vi-VN"/>
              </w:rPr>
            </w:pPr>
            <w:r w:rsidRPr="0090251B">
              <w:rPr>
                <w:sz w:val="26"/>
                <w:szCs w:val="26"/>
                <w:lang w:eastAsia="vi-VN"/>
              </w:rPr>
              <w:t>kV</w:t>
            </w:r>
          </w:p>
        </w:tc>
        <w:tc>
          <w:tcPr>
            <w:tcW w:w="1662" w:type="pct"/>
            <w:vAlign w:val="center"/>
            <w:hideMark/>
          </w:tcPr>
          <w:p w14:paraId="5AA55F61" w14:textId="77777777" w:rsidR="003612F2" w:rsidRPr="0090251B" w:rsidRDefault="003612F2" w:rsidP="001D0B2C">
            <w:pPr>
              <w:jc w:val="center"/>
              <w:rPr>
                <w:sz w:val="26"/>
                <w:szCs w:val="26"/>
                <w:lang w:eastAsia="vi-VN"/>
              </w:rPr>
            </w:pPr>
            <w:r w:rsidRPr="0090251B">
              <w:rPr>
                <w:sz w:val="26"/>
                <w:szCs w:val="26"/>
                <w:lang w:eastAsia="vi-VN"/>
              </w:rPr>
              <w:t>0,4</w:t>
            </w:r>
          </w:p>
        </w:tc>
        <w:tc>
          <w:tcPr>
            <w:tcW w:w="475" w:type="pct"/>
            <w:vAlign w:val="center"/>
            <w:hideMark/>
          </w:tcPr>
          <w:p w14:paraId="1548FDAF"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2C38D634"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1B7E4223"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4401F2F" w14:textId="77777777" w:rsidTr="001D0B2C">
        <w:trPr>
          <w:trHeight w:val="20"/>
        </w:trPr>
        <w:tc>
          <w:tcPr>
            <w:tcW w:w="206" w:type="pct"/>
            <w:vAlign w:val="center"/>
            <w:hideMark/>
          </w:tcPr>
          <w:p w14:paraId="29D33243" w14:textId="77777777" w:rsidR="003612F2" w:rsidRPr="0090251B" w:rsidRDefault="003612F2" w:rsidP="001D0B2C">
            <w:pPr>
              <w:jc w:val="center"/>
              <w:rPr>
                <w:sz w:val="26"/>
                <w:szCs w:val="26"/>
                <w:lang w:eastAsia="vi-VN"/>
              </w:rPr>
            </w:pPr>
            <w:r w:rsidRPr="0090251B">
              <w:rPr>
                <w:sz w:val="26"/>
                <w:szCs w:val="26"/>
                <w:lang w:eastAsia="vi-VN"/>
              </w:rPr>
              <w:t>12</w:t>
            </w:r>
          </w:p>
        </w:tc>
        <w:tc>
          <w:tcPr>
            <w:tcW w:w="1453" w:type="pct"/>
            <w:vAlign w:val="center"/>
            <w:hideMark/>
          </w:tcPr>
          <w:p w14:paraId="263BF90D" w14:textId="77777777" w:rsidR="003612F2" w:rsidRPr="0090251B" w:rsidRDefault="003612F2" w:rsidP="001D0B2C">
            <w:pPr>
              <w:rPr>
                <w:sz w:val="26"/>
                <w:szCs w:val="26"/>
                <w:lang w:eastAsia="vi-VN"/>
              </w:rPr>
            </w:pPr>
            <w:r w:rsidRPr="0090251B">
              <w:rPr>
                <w:sz w:val="26"/>
                <w:szCs w:val="26"/>
                <w:lang w:eastAsia="vi-VN"/>
              </w:rPr>
              <w:t>Thử nghiệm độ bền cách điện</w:t>
            </w:r>
          </w:p>
        </w:tc>
        <w:tc>
          <w:tcPr>
            <w:tcW w:w="290" w:type="pct"/>
            <w:vAlign w:val="center"/>
            <w:hideMark/>
          </w:tcPr>
          <w:p w14:paraId="65CE30DA"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3234FFD3" w14:textId="77777777" w:rsidR="003612F2" w:rsidRPr="0090251B" w:rsidRDefault="003612F2" w:rsidP="001D0B2C">
            <w:pPr>
              <w:jc w:val="center"/>
              <w:rPr>
                <w:sz w:val="26"/>
                <w:szCs w:val="26"/>
                <w:lang w:eastAsia="vi-VN"/>
              </w:rPr>
            </w:pPr>
            <w:r w:rsidRPr="0090251B">
              <w:rPr>
                <w:sz w:val="26"/>
                <w:szCs w:val="26"/>
                <w:lang w:eastAsia="vi-VN"/>
              </w:rPr>
              <w:t> </w:t>
            </w:r>
          </w:p>
        </w:tc>
        <w:tc>
          <w:tcPr>
            <w:tcW w:w="475" w:type="pct"/>
            <w:vAlign w:val="center"/>
            <w:hideMark/>
          </w:tcPr>
          <w:p w14:paraId="36471952" w14:textId="77777777" w:rsidR="003612F2" w:rsidRPr="0090251B" w:rsidRDefault="003612F2" w:rsidP="001D0B2C">
            <w:pPr>
              <w:jc w:val="center"/>
              <w:rPr>
                <w:sz w:val="26"/>
                <w:szCs w:val="26"/>
                <w:lang w:eastAsia="vi-VN"/>
              </w:rPr>
            </w:pPr>
            <w:r w:rsidRPr="0090251B">
              <w:rPr>
                <w:sz w:val="26"/>
                <w:szCs w:val="26"/>
                <w:lang w:eastAsia="vi-VN"/>
              </w:rPr>
              <w:t> </w:t>
            </w:r>
          </w:p>
        </w:tc>
        <w:tc>
          <w:tcPr>
            <w:tcW w:w="440" w:type="pct"/>
            <w:vAlign w:val="center"/>
            <w:hideMark/>
          </w:tcPr>
          <w:p w14:paraId="60A32632"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6DFD29F9" w14:textId="77777777" w:rsidR="003612F2" w:rsidRPr="0090251B" w:rsidRDefault="003612F2" w:rsidP="001D0B2C">
            <w:pPr>
              <w:jc w:val="center"/>
              <w:rPr>
                <w:sz w:val="26"/>
                <w:szCs w:val="26"/>
                <w:lang w:eastAsia="vi-VN"/>
              </w:rPr>
            </w:pPr>
            <w:r w:rsidRPr="0090251B">
              <w:rPr>
                <w:sz w:val="26"/>
                <w:szCs w:val="26"/>
                <w:lang w:eastAsia="vi-VN"/>
              </w:rPr>
              <w:t> </w:t>
            </w:r>
          </w:p>
        </w:tc>
      </w:tr>
      <w:tr w:rsidR="003612F2" w:rsidRPr="0090251B" w14:paraId="44A67D5C" w14:textId="77777777" w:rsidTr="001D0B2C">
        <w:trPr>
          <w:trHeight w:val="20"/>
        </w:trPr>
        <w:tc>
          <w:tcPr>
            <w:tcW w:w="206" w:type="pct"/>
            <w:vAlign w:val="center"/>
            <w:hideMark/>
          </w:tcPr>
          <w:p w14:paraId="4AF90CF0"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4F723C3D" w14:textId="77777777" w:rsidR="003612F2" w:rsidRPr="0090251B" w:rsidRDefault="003612F2" w:rsidP="001D0B2C">
            <w:pPr>
              <w:rPr>
                <w:sz w:val="26"/>
                <w:szCs w:val="26"/>
                <w:lang w:eastAsia="vi-VN"/>
              </w:rPr>
            </w:pPr>
            <w:r w:rsidRPr="0090251B">
              <w:rPr>
                <w:sz w:val="26"/>
                <w:szCs w:val="26"/>
                <w:lang w:eastAsia="vi-VN"/>
              </w:rPr>
              <w:t>Điện áp xoay chiều tăng cao tần số công nghiệp, 1 phút</w:t>
            </w:r>
          </w:p>
        </w:tc>
        <w:tc>
          <w:tcPr>
            <w:tcW w:w="290" w:type="pct"/>
            <w:vAlign w:val="center"/>
            <w:hideMark/>
          </w:tcPr>
          <w:p w14:paraId="6C7DBCF6" w14:textId="77777777" w:rsidR="003612F2" w:rsidRPr="0090251B" w:rsidRDefault="003612F2" w:rsidP="001D0B2C">
            <w:pPr>
              <w:jc w:val="center"/>
              <w:rPr>
                <w:sz w:val="26"/>
                <w:szCs w:val="26"/>
                <w:lang w:eastAsia="vi-VN"/>
              </w:rPr>
            </w:pPr>
            <w:r w:rsidRPr="0090251B">
              <w:rPr>
                <w:sz w:val="26"/>
                <w:szCs w:val="26"/>
                <w:lang w:eastAsia="vi-VN"/>
              </w:rPr>
              <w:t>kV</w:t>
            </w:r>
          </w:p>
        </w:tc>
        <w:tc>
          <w:tcPr>
            <w:tcW w:w="1662" w:type="pct"/>
            <w:vAlign w:val="center"/>
            <w:hideMark/>
          </w:tcPr>
          <w:p w14:paraId="2EC70A2D" w14:textId="77777777" w:rsidR="003612F2" w:rsidRPr="0090251B" w:rsidRDefault="003612F2" w:rsidP="001D0B2C">
            <w:pPr>
              <w:jc w:val="center"/>
              <w:rPr>
                <w:sz w:val="26"/>
                <w:szCs w:val="26"/>
                <w:lang w:eastAsia="vi-VN"/>
              </w:rPr>
            </w:pPr>
            <w:r w:rsidRPr="0090251B">
              <w:rPr>
                <w:sz w:val="26"/>
                <w:szCs w:val="26"/>
                <w:lang w:eastAsia="vi-VN"/>
              </w:rPr>
              <w:t>≥  2</w:t>
            </w:r>
          </w:p>
        </w:tc>
        <w:tc>
          <w:tcPr>
            <w:tcW w:w="475" w:type="pct"/>
            <w:vAlign w:val="center"/>
            <w:hideMark/>
          </w:tcPr>
          <w:p w14:paraId="24DE2DE7"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7A93AA51"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0DF9D67F"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EA198FF" w14:textId="77777777" w:rsidTr="001D0B2C">
        <w:trPr>
          <w:trHeight w:val="20"/>
        </w:trPr>
        <w:tc>
          <w:tcPr>
            <w:tcW w:w="206" w:type="pct"/>
            <w:vAlign w:val="center"/>
            <w:hideMark/>
          </w:tcPr>
          <w:p w14:paraId="4224073E"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7B36A0AC" w14:textId="77777777" w:rsidR="003612F2" w:rsidRPr="0090251B" w:rsidRDefault="003612F2" w:rsidP="001D0B2C">
            <w:pPr>
              <w:rPr>
                <w:sz w:val="26"/>
                <w:szCs w:val="26"/>
                <w:lang w:eastAsia="vi-VN"/>
              </w:rPr>
            </w:pPr>
            <w:r w:rsidRPr="0090251B">
              <w:rPr>
                <w:sz w:val="26"/>
                <w:szCs w:val="26"/>
                <w:lang w:eastAsia="vi-VN"/>
              </w:rPr>
              <w:t>Điện trở cách điện</w:t>
            </w:r>
          </w:p>
        </w:tc>
        <w:tc>
          <w:tcPr>
            <w:tcW w:w="290" w:type="pct"/>
            <w:vAlign w:val="center"/>
            <w:hideMark/>
          </w:tcPr>
          <w:p w14:paraId="79BEEDCD" w14:textId="77777777" w:rsidR="003612F2" w:rsidRPr="0090251B" w:rsidRDefault="003612F2" w:rsidP="001D0B2C">
            <w:pPr>
              <w:jc w:val="center"/>
              <w:rPr>
                <w:sz w:val="26"/>
                <w:szCs w:val="26"/>
                <w:lang w:eastAsia="vi-VN"/>
              </w:rPr>
            </w:pPr>
            <w:r w:rsidRPr="0090251B">
              <w:rPr>
                <w:sz w:val="26"/>
                <w:szCs w:val="26"/>
                <w:lang w:eastAsia="vi-VN"/>
              </w:rPr>
              <w:t>MΩ</w:t>
            </w:r>
          </w:p>
        </w:tc>
        <w:tc>
          <w:tcPr>
            <w:tcW w:w="1662" w:type="pct"/>
            <w:vAlign w:val="center"/>
            <w:hideMark/>
          </w:tcPr>
          <w:p w14:paraId="2CB5D37A" w14:textId="77777777" w:rsidR="003612F2" w:rsidRPr="0090251B" w:rsidRDefault="003612F2" w:rsidP="001D0B2C">
            <w:pPr>
              <w:jc w:val="center"/>
              <w:rPr>
                <w:sz w:val="26"/>
                <w:szCs w:val="26"/>
                <w:lang w:eastAsia="vi-VN"/>
              </w:rPr>
            </w:pPr>
            <w:r w:rsidRPr="0090251B">
              <w:rPr>
                <w:sz w:val="26"/>
                <w:szCs w:val="26"/>
                <w:lang w:eastAsia="vi-VN"/>
              </w:rPr>
              <w:t>≥  1</w:t>
            </w:r>
          </w:p>
        </w:tc>
        <w:tc>
          <w:tcPr>
            <w:tcW w:w="475" w:type="pct"/>
            <w:vAlign w:val="center"/>
            <w:hideMark/>
          </w:tcPr>
          <w:p w14:paraId="567EA87D"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5412B3F4"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6C8E6ABC"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74FE2F4" w14:textId="77777777" w:rsidTr="001D0B2C">
        <w:trPr>
          <w:trHeight w:val="20"/>
        </w:trPr>
        <w:tc>
          <w:tcPr>
            <w:tcW w:w="206" w:type="pct"/>
            <w:vAlign w:val="center"/>
            <w:hideMark/>
          </w:tcPr>
          <w:p w14:paraId="08773B4B" w14:textId="77777777" w:rsidR="003612F2" w:rsidRPr="0090251B" w:rsidRDefault="003612F2" w:rsidP="001D0B2C">
            <w:pPr>
              <w:jc w:val="center"/>
              <w:rPr>
                <w:sz w:val="26"/>
                <w:szCs w:val="26"/>
                <w:lang w:eastAsia="vi-VN"/>
              </w:rPr>
            </w:pPr>
            <w:r w:rsidRPr="0090251B">
              <w:rPr>
                <w:sz w:val="26"/>
                <w:szCs w:val="26"/>
                <w:lang w:eastAsia="vi-VN"/>
              </w:rPr>
              <w:t>13</w:t>
            </w:r>
          </w:p>
        </w:tc>
        <w:tc>
          <w:tcPr>
            <w:tcW w:w="1453" w:type="pct"/>
            <w:vAlign w:val="center"/>
            <w:hideMark/>
          </w:tcPr>
          <w:p w14:paraId="612A58C0" w14:textId="77777777" w:rsidR="003612F2" w:rsidRPr="0090251B" w:rsidRDefault="003612F2" w:rsidP="001D0B2C">
            <w:pPr>
              <w:rPr>
                <w:sz w:val="26"/>
                <w:szCs w:val="26"/>
                <w:lang w:eastAsia="vi-VN"/>
              </w:rPr>
            </w:pPr>
            <w:r w:rsidRPr="0090251B">
              <w:rPr>
                <w:sz w:val="26"/>
                <w:szCs w:val="26"/>
                <w:lang w:eastAsia="vi-VN"/>
              </w:rPr>
              <w:t>Giới hạn độ tăng nhiệt độ</w:t>
            </w:r>
          </w:p>
        </w:tc>
        <w:tc>
          <w:tcPr>
            <w:tcW w:w="290" w:type="pct"/>
            <w:vAlign w:val="center"/>
            <w:hideMark/>
          </w:tcPr>
          <w:p w14:paraId="309BB9E8"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6137D24B" w14:textId="77777777" w:rsidR="003612F2" w:rsidRPr="0090251B" w:rsidRDefault="003612F2" w:rsidP="001D0B2C">
            <w:pPr>
              <w:jc w:val="center"/>
              <w:rPr>
                <w:sz w:val="26"/>
                <w:szCs w:val="26"/>
                <w:lang w:eastAsia="vi-VN"/>
              </w:rPr>
            </w:pPr>
            <w:r w:rsidRPr="0090251B">
              <w:rPr>
                <w:sz w:val="26"/>
                <w:szCs w:val="26"/>
                <w:lang w:eastAsia="vi-VN"/>
              </w:rPr>
              <w:t> </w:t>
            </w:r>
          </w:p>
        </w:tc>
        <w:tc>
          <w:tcPr>
            <w:tcW w:w="475" w:type="pct"/>
            <w:vAlign w:val="center"/>
            <w:hideMark/>
          </w:tcPr>
          <w:p w14:paraId="358B7F5B" w14:textId="77777777" w:rsidR="003612F2" w:rsidRPr="0090251B" w:rsidRDefault="003612F2" w:rsidP="001D0B2C">
            <w:pPr>
              <w:rPr>
                <w:sz w:val="26"/>
                <w:szCs w:val="26"/>
                <w:lang w:eastAsia="vi-VN"/>
              </w:rPr>
            </w:pPr>
            <w:r w:rsidRPr="0090251B">
              <w:rPr>
                <w:sz w:val="26"/>
                <w:szCs w:val="26"/>
                <w:lang w:eastAsia="vi-VN"/>
              </w:rPr>
              <w:t> </w:t>
            </w:r>
          </w:p>
        </w:tc>
        <w:tc>
          <w:tcPr>
            <w:tcW w:w="440" w:type="pct"/>
            <w:vAlign w:val="center"/>
            <w:hideMark/>
          </w:tcPr>
          <w:p w14:paraId="43A1A66B"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2B7A20FA" w14:textId="77777777" w:rsidR="003612F2" w:rsidRPr="0090251B" w:rsidRDefault="003612F2" w:rsidP="001D0B2C">
            <w:pPr>
              <w:rPr>
                <w:sz w:val="26"/>
                <w:szCs w:val="26"/>
                <w:lang w:eastAsia="vi-VN"/>
              </w:rPr>
            </w:pPr>
            <w:r w:rsidRPr="0090251B">
              <w:rPr>
                <w:sz w:val="26"/>
                <w:szCs w:val="26"/>
                <w:lang w:eastAsia="vi-VN"/>
              </w:rPr>
              <w:t> </w:t>
            </w:r>
          </w:p>
        </w:tc>
      </w:tr>
      <w:tr w:rsidR="003612F2" w:rsidRPr="0090251B" w14:paraId="31B871B5" w14:textId="77777777" w:rsidTr="001D0B2C">
        <w:trPr>
          <w:trHeight w:val="20"/>
        </w:trPr>
        <w:tc>
          <w:tcPr>
            <w:tcW w:w="206" w:type="pct"/>
            <w:vAlign w:val="center"/>
            <w:hideMark/>
          </w:tcPr>
          <w:p w14:paraId="1EC24CBC"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1F069494" w14:textId="77777777" w:rsidR="003612F2" w:rsidRPr="0090251B" w:rsidRDefault="003612F2" w:rsidP="001D0B2C">
            <w:pPr>
              <w:rPr>
                <w:sz w:val="26"/>
                <w:szCs w:val="26"/>
                <w:lang w:eastAsia="vi-VN"/>
              </w:rPr>
            </w:pPr>
            <w:r w:rsidRPr="0090251B">
              <w:rPr>
                <w:sz w:val="26"/>
                <w:szCs w:val="26"/>
                <w:lang w:eastAsia="vi-VN"/>
              </w:rPr>
              <w:t> </w:t>
            </w:r>
          </w:p>
        </w:tc>
        <w:tc>
          <w:tcPr>
            <w:tcW w:w="290" w:type="pct"/>
            <w:vAlign w:val="center"/>
            <w:hideMark/>
          </w:tcPr>
          <w:p w14:paraId="5A7EA1CB"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4711D325" w14:textId="77777777" w:rsidR="003612F2" w:rsidRPr="0090251B" w:rsidRDefault="003612F2" w:rsidP="001D0B2C">
            <w:pPr>
              <w:jc w:val="center"/>
              <w:rPr>
                <w:sz w:val="26"/>
                <w:szCs w:val="26"/>
                <w:lang w:eastAsia="vi-VN"/>
              </w:rPr>
            </w:pPr>
            <w:r w:rsidRPr="0090251B">
              <w:rPr>
                <w:sz w:val="26"/>
                <w:szCs w:val="26"/>
                <w:lang w:eastAsia="vi-VN"/>
              </w:rPr>
              <w:t> </w:t>
            </w:r>
          </w:p>
        </w:tc>
        <w:tc>
          <w:tcPr>
            <w:tcW w:w="475" w:type="pct"/>
            <w:vAlign w:val="center"/>
            <w:hideMark/>
          </w:tcPr>
          <w:p w14:paraId="11DE0996" w14:textId="77777777" w:rsidR="003612F2" w:rsidRPr="0090251B" w:rsidRDefault="003612F2" w:rsidP="001D0B2C">
            <w:pPr>
              <w:rPr>
                <w:sz w:val="26"/>
                <w:szCs w:val="26"/>
                <w:lang w:eastAsia="vi-VN"/>
              </w:rPr>
            </w:pPr>
            <w:r w:rsidRPr="0090251B">
              <w:rPr>
                <w:sz w:val="26"/>
                <w:szCs w:val="26"/>
                <w:lang w:eastAsia="vi-VN"/>
              </w:rPr>
              <w:t> </w:t>
            </w:r>
          </w:p>
        </w:tc>
        <w:tc>
          <w:tcPr>
            <w:tcW w:w="440" w:type="pct"/>
            <w:vAlign w:val="center"/>
            <w:hideMark/>
          </w:tcPr>
          <w:p w14:paraId="0E227C7D"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5C0E7557" w14:textId="77777777" w:rsidR="003612F2" w:rsidRPr="0090251B" w:rsidRDefault="003612F2" w:rsidP="001D0B2C">
            <w:pPr>
              <w:rPr>
                <w:sz w:val="26"/>
                <w:szCs w:val="26"/>
                <w:lang w:eastAsia="vi-VN"/>
              </w:rPr>
            </w:pPr>
            <w:r w:rsidRPr="0090251B">
              <w:rPr>
                <w:sz w:val="26"/>
                <w:szCs w:val="26"/>
                <w:lang w:eastAsia="vi-VN"/>
              </w:rPr>
              <w:t> </w:t>
            </w:r>
          </w:p>
        </w:tc>
      </w:tr>
      <w:tr w:rsidR="003612F2" w:rsidRPr="0090251B" w14:paraId="603FD9B4" w14:textId="77777777" w:rsidTr="001D0B2C">
        <w:trPr>
          <w:trHeight w:val="20"/>
        </w:trPr>
        <w:tc>
          <w:tcPr>
            <w:tcW w:w="206" w:type="pct"/>
            <w:vAlign w:val="center"/>
            <w:hideMark/>
          </w:tcPr>
          <w:p w14:paraId="0BEF0433"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6B80CB07" w14:textId="77777777" w:rsidR="003612F2" w:rsidRPr="0090251B" w:rsidRDefault="003612F2" w:rsidP="001D0B2C">
            <w:pPr>
              <w:rPr>
                <w:sz w:val="26"/>
                <w:szCs w:val="26"/>
                <w:lang w:eastAsia="vi-VN"/>
              </w:rPr>
            </w:pPr>
            <w:r w:rsidRPr="0090251B">
              <w:rPr>
                <w:sz w:val="26"/>
                <w:szCs w:val="26"/>
                <w:lang w:eastAsia="vi-VN"/>
              </w:rPr>
              <w:t>Đối với các phần mang điện</w:t>
            </w:r>
          </w:p>
        </w:tc>
        <w:tc>
          <w:tcPr>
            <w:tcW w:w="290" w:type="pct"/>
            <w:vAlign w:val="center"/>
            <w:hideMark/>
          </w:tcPr>
          <w:p w14:paraId="46F9B5B7" w14:textId="77777777" w:rsidR="003612F2" w:rsidRPr="0090251B" w:rsidRDefault="003612F2" w:rsidP="001D0B2C">
            <w:pPr>
              <w:jc w:val="center"/>
              <w:rPr>
                <w:sz w:val="26"/>
                <w:szCs w:val="26"/>
                <w:lang w:eastAsia="vi-VN"/>
              </w:rPr>
            </w:pPr>
            <w:r w:rsidRPr="0090251B">
              <w:rPr>
                <w:sz w:val="26"/>
                <w:szCs w:val="26"/>
                <w:lang w:eastAsia="vi-VN"/>
              </w:rPr>
              <w:t>oC</w:t>
            </w:r>
          </w:p>
        </w:tc>
        <w:tc>
          <w:tcPr>
            <w:tcW w:w="1662" w:type="pct"/>
            <w:vAlign w:val="center"/>
            <w:hideMark/>
          </w:tcPr>
          <w:p w14:paraId="74BD1627" w14:textId="77777777" w:rsidR="003612F2" w:rsidRPr="0090251B" w:rsidRDefault="003612F2" w:rsidP="001D0B2C">
            <w:pPr>
              <w:jc w:val="center"/>
              <w:rPr>
                <w:sz w:val="26"/>
                <w:szCs w:val="26"/>
                <w:lang w:eastAsia="vi-VN"/>
              </w:rPr>
            </w:pPr>
            <w:r w:rsidRPr="0090251B">
              <w:rPr>
                <w:sz w:val="26"/>
                <w:szCs w:val="26"/>
                <w:lang w:eastAsia="vi-VN"/>
              </w:rPr>
              <w:t>65</w:t>
            </w:r>
          </w:p>
        </w:tc>
        <w:tc>
          <w:tcPr>
            <w:tcW w:w="475" w:type="pct"/>
            <w:vAlign w:val="center"/>
            <w:hideMark/>
          </w:tcPr>
          <w:p w14:paraId="1507CCDB"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674ABC9B"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3932785A"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4848388" w14:textId="77777777" w:rsidTr="001D0B2C">
        <w:trPr>
          <w:trHeight w:val="20"/>
        </w:trPr>
        <w:tc>
          <w:tcPr>
            <w:tcW w:w="206" w:type="pct"/>
            <w:vAlign w:val="center"/>
            <w:hideMark/>
          </w:tcPr>
          <w:p w14:paraId="0C8FB366"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7FE1FDD5" w14:textId="77777777" w:rsidR="003612F2" w:rsidRPr="0090251B" w:rsidRDefault="003612F2" w:rsidP="001D0B2C">
            <w:pPr>
              <w:rPr>
                <w:sz w:val="26"/>
                <w:szCs w:val="26"/>
                <w:lang w:eastAsia="vi-VN"/>
              </w:rPr>
            </w:pPr>
            <w:r w:rsidRPr="0090251B">
              <w:rPr>
                <w:sz w:val="26"/>
                <w:szCs w:val="26"/>
                <w:lang w:eastAsia="vi-VN"/>
              </w:rPr>
              <w:t>Đối với các phần không mang điện</w:t>
            </w:r>
          </w:p>
        </w:tc>
        <w:tc>
          <w:tcPr>
            <w:tcW w:w="290" w:type="pct"/>
            <w:vAlign w:val="center"/>
            <w:hideMark/>
          </w:tcPr>
          <w:p w14:paraId="1BD3D3E9" w14:textId="77777777" w:rsidR="003612F2" w:rsidRPr="0090251B" w:rsidRDefault="003612F2" w:rsidP="001D0B2C">
            <w:pPr>
              <w:jc w:val="center"/>
              <w:rPr>
                <w:sz w:val="26"/>
                <w:szCs w:val="26"/>
                <w:lang w:eastAsia="vi-VN"/>
              </w:rPr>
            </w:pPr>
            <w:r w:rsidRPr="0090251B">
              <w:rPr>
                <w:sz w:val="26"/>
                <w:szCs w:val="26"/>
                <w:lang w:eastAsia="vi-VN"/>
              </w:rPr>
              <w:t>oC</w:t>
            </w:r>
          </w:p>
        </w:tc>
        <w:tc>
          <w:tcPr>
            <w:tcW w:w="1662" w:type="pct"/>
            <w:vAlign w:val="center"/>
            <w:hideMark/>
          </w:tcPr>
          <w:p w14:paraId="28754B1E" w14:textId="77777777" w:rsidR="003612F2" w:rsidRPr="0090251B" w:rsidRDefault="003612F2" w:rsidP="001D0B2C">
            <w:pPr>
              <w:jc w:val="center"/>
              <w:rPr>
                <w:sz w:val="26"/>
                <w:szCs w:val="26"/>
                <w:lang w:eastAsia="vi-VN"/>
              </w:rPr>
            </w:pPr>
            <w:r w:rsidRPr="0090251B">
              <w:rPr>
                <w:sz w:val="26"/>
                <w:szCs w:val="26"/>
                <w:lang w:eastAsia="vi-VN"/>
              </w:rPr>
              <w:t>40</w:t>
            </w:r>
          </w:p>
        </w:tc>
        <w:tc>
          <w:tcPr>
            <w:tcW w:w="475" w:type="pct"/>
            <w:vAlign w:val="center"/>
            <w:hideMark/>
          </w:tcPr>
          <w:p w14:paraId="36CF7D97"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5111CC77"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32DDDD6E"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FA0BCD0" w14:textId="77777777" w:rsidTr="001D0B2C">
        <w:trPr>
          <w:trHeight w:val="20"/>
        </w:trPr>
        <w:tc>
          <w:tcPr>
            <w:tcW w:w="206" w:type="pct"/>
            <w:vAlign w:val="center"/>
            <w:hideMark/>
          </w:tcPr>
          <w:p w14:paraId="6AB69F38" w14:textId="77777777" w:rsidR="003612F2" w:rsidRPr="0090251B" w:rsidRDefault="003612F2" w:rsidP="001D0B2C">
            <w:pPr>
              <w:jc w:val="center"/>
              <w:rPr>
                <w:sz w:val="26"/>
                <w:szCs w:val="26"/>
                <w:lang w:eastAsia="vi-VN"/>
              </w:rPr>
            </w:pPr>
            <w:r w:rsidRPr="0090251B">
              <w:rPr>
                <w:sz w:val="26"/>
                <w:szCs w:val="26"/>
                <w:lang w:eastAsia="vi-VN"/>
              </w:rPr>
              <w:t>14</w:t>
            </w:r>
          </w:p>
        </w:tc>
        <w:tc>
          <w:tcPr>
            <w:tcW w:w="1453" w:type="pct"/>
            <w:vAlign w:val="center"/>
            <w:hideMark/>
          </w:tcPr>
          <w:p w14:paraId="7B0704A0" w14:textId="77777777" w:rsidR="003612F2" w:rsidRPr="0090251B" w:rsidRDefault="003612F2" w:rsidP="001D0B2C">
            <w:pPr>
              <w:rPr>
                <w:sz w:val="26"/>
                <w:szCs w:val="26"/>
                <w:lang w:eastAsia="vi-VN"/>
              </w:rPr>
            </w:pPr>
            <w:r w:rsidRPr="0090251B">
              <w:rPr>
                <w:sz w:val="26"/>
                <w:szCs w:val="26"/>
                <w:lang w:eastAsia="vi-VN"/>
              </w:rPr>
              <w:t>Khả năng chịu nóng khô</w:t>
            </w:r>
          </w:p>
        </w:tc>
        <w:tc>
          <w:tcPr>
            <w:tcW w:w="290" w:type="pct"/>
            <w:vAlign w:val="center"/>
            <w:hideMark/>
          </w:tcPr>
          <w:p w14:paraId="574973CC"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37EC34BF" w14:textId="77777777" w:rsidR="003612F2" w:rsidRPr="0090251B" w:rsidRDefault="003612F2" w:rsidP="001D0B2C">
            <w:pPr>
              <w:jc w:val="center"/>
              <w:rPr>
                <w:sz w:val="26"/>
                <w:szCs w:val="26"/>
                <w:lang w:eastAsia="vi-VN"/>
              </w:rPr>
            </w:pPr>
            <w:r w:rsidRPr="0090251B">
              <w:rPr>
                <w:sz w:val="26"/>
                <w:szCs w:val="26"/>
                <w:lang w:eastAsia="vi-VN"/>
              </w:rPr>
              <w:t>Đáp ứng</w:t>
            </w:r>
          </w:p>
        </w:tc>
        <w:tc>
          <w:tcPr>
            <w:tcW w:w="475" w:type="pct"/>
            <w:vAlign w:val="center"/>
            <w:hideMark/>
          </w:tcPr>
          <w:p w14:paraId="7BB062D8"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38CCE20B"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2708974A"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38295A14" w14:textId="77777777" w:rsidTr="001D0B2C">
        <w:trPr>
          <w:trHeight w:val="20"/>
        </w:trPr>
        <w:tc>
          <w:tcPr>
            <w:tcW w:w="206" w:type="pct"/>
            <w:vAlign w:val="center"/>
            <w:hideMark/>
          </w:tcPr>
          <w:p w14:paraId="2478439E" w14:textId="77777777" w:rsidR="003612F2" w:rsidRPr="0090251B" w:rsidRDefault="003612F2" w:rsidP="001D0B2C">
            <w:pPr>
              <w:jc w:val="center"/>
              <w:rPr>
                <w:sz w:val="26"/>
                <w:szCs w:val="26"/>
                <w:lang w:eastAsia="vi-VN"/>
              </w:rPr>
            </w:pPr>
            <w:r w:rsidRPr="0090251B">
              <w:rPr>
                <w:sz w:val="26"/>
                <w:szCs w:val="26"/>
                <w:lang w:eastAsia="vi-VN"/>
              </w:rPr>
              <w:t>15</w:t>
            </w:r>
          </w:p>
        </w:tc>
        <w:tc>
          <w:tcPr>
            <w:tcW w:w="1453" w:type="pct"/>
            <w:vAlign w:val="center"/>
            <w:hideMark/>
          </w:tcPr>
          <w:p w14:paraId="34C6C5E3" w14:textId="77777777" w:rsidR="003612F2" w:rsidRPr="0090251B" w:rsidRDefault="003612F2" w:rsidP="001D0B2C">
            <w:pPr>
              <w:rPr>
                <w:sz w:val="26"/>
                <w:szCs w:val="26"/>
                <w:lang w:eastAsia="vi-VN"/>
              </w:rPr>
            </w:pPr>
            <w:r w:rsidRPr="0090251B">
              <w:rPr>
                <w:sz w:val="26"/>
                <w:szCs w:val="26"/>
                <w:lang w:eastAsia="vi-VN"/>
              </w:rPr>
              <w:t>Khả năng chịu nóng ẩm</w:t>
            </w:r>
          </w:p>
        </w:tc>
        <w:tc>
          <w:tcPr>
            <w:tcW w:w="290" w:type="pct"/>
            <w:vAlign w:val="center"/>
            <w:hideMark/>
          </w:tcPr>
          <w:p w14:paraId="48A265DD"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192AA54E" w14:textId="77777777" w:rsidR="003612F2" w:rsidRPr="0090251B" w:rsidRDefault="003612F2" w:rsidP="001D0B2C">
            <w:pPr>
              <w:jc w:val="center"/>
              <w:rPr>
                <w:sz w:val="26"/>
                <w:szCs w:val="26"/>
                <w:lang w:eastAsia="vi-VN"/>
              </w:rPr>
            </w:pPr>
            <w:r w:rsidRPr="0090251B">
              <w:rPr>
                <w:sz w:val="26"/>
                <w:szCs w:val="26"/>
                <w:lang w:eastAsia="vi-VN"/>
              </w:rPr>
              <w:t>Đáp ứng</w:t>
            </w:r>
          </w:p>
        </w:tc>
        <w:tc>
          <w:tcPr>
            <w:tcW w:w="475" w:type="pct"/>
            <w:vAlign w:val="center"/>
            <w:hideMark/>
          </w:tcPr>
          <w:p w14:paraId="141468E5"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6E08DE93"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654F8EE2"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4C5A8C3D" w14:textId="77777777" w:rsidTr="001D0B2C">
        <w:trPr>
          <w:trHeight w:val="20"/>
        </w:trPr>
        <w:tc>
          <w:tcPr>
            <w:tcW w:w="206" w:type="pct"/>
            <w:vAlign w:val="center"/>
            <w:hideMark/>
          </w:tcPr>
          <w:p w14:paraId="25719346" w14:textId="77777777" w:rsidR="003612F2" w:rsidRPr="0090251B" w:rsidRDefault="003612F2" w:rsidP="001D0B2C">
            <w:pPr>
              <w:jc w:val="center"/>
              <w:rPr>
                <w:sz w:val="26"/>
                <w:szCs w:val="26"/>
                <w:lang w:eastAsia="vi-VN"/>
              </w:rPr>
            </w:pPr>
            <w:r w:rsidRPr="0090251B">
              <w:rPr>
                <w:sz w:val="26"/>
                <w:szCs w:val="26"/>
                <w:lang w:eastAsia="vi-VN"/>
              </w:rPr>
              <w:t>16</w:t>
            </w:r>
          </w:p>
        </w:tc>
        <w:tc>
          <w:tcPr>
            <w:tcW w:w="1453" w:type="pct"/>
            <w:vAlign w:val="center"/>
            <w:hideMark/>
          </w:tcPr>
          <w:p w14:paraId="112BAE63" w14:textId="77777777" w:rsidR="003612F2" w:rsidRPr="0090251B" w:rsidRDefault="003612F2" w:rsidP="001D0B2C">
            <w:pPr>
              <w:rPr>
                <w:sz w:val="26"/>
                <w:szCs w:val="26"/>
                <w:lang w:eastAsia="vi-VN"/>
              </w:rPr>
            </w:pPr>
            <w:r w:rsidRPr="0090251B">
              <w:rPr>
                <w:sz w:val="26"/>
                <w:szCs w:val="26"/>
                <w:lang w:eastAsia="vi-VN"/>
              </w:rPr>
              <w:t>Màu</w:t>
            </w:r>
          </w:p>
        </w:tc>
        <w:tc>
          <w:tcPr>
            <w:tcW w:w="290" w:type="pct"/>
            <w:vAlign w:val="center"/>
            <w:hideMark/>
          </w:tcPr>
          <w:p w14:paraId="53CDCA28"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18D1313B" w14:textId="77777777" w:rsidR="003612F2" w:rsidRPr="0090251B" w:rsidRDefault="003612F2" w:rsidP="001D0B2C">
            <w:pPr>
              <w:jc w:val="center"/>
              <w:rPr>
                <w:sz w:val="26"/>
                <w:szCs w:val="26"/>
                <w:lang w:eastAsia="vi-VN"/>
              </w:rPr>
            </w:pPr>
            <w:r w:rsidRPr="0090251B">
              <w:rPr>
                <w:sz w:val="26"/>
                <w:szCs w:val="26"/>
                <w:lang w:eastAsia="vi-VN"/>
              </w:rPr>
              <w:t>Xám trắng</w:t>
            </w:r>
          </w:p>
        </w:tc>
        <w:tc>
          <w:tcPr>
            <w:tcW w:w="475" w:type="pct"/>
            <w:vAlign w:val="center"/>
            <w:hideMark/>
          </w:tcPr>
          <w:p w14:paraId="2C5A6FF6"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24860DCE"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45CC5EB8"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6CA8289B" w14:textId="77777777" w:rsidTr="001D0B2C">
        <w:trPr>
          <w:trHeight w:val="20"/>
        </w:trPr>
        <w:tc>
          <w:tcPr>
            <w:tcW w:w="206" w:type="pct"/>
            <w:vMerge w:val="restart"/>
            <w:vAlign w:val="center"/>
            <w:hideMark/>
          </w:tcPr>
          <w:p w14:paraId="48C2E05E" w14:textId="77777777" w:rsidR="003612F2" w:rsidRPr="0090251B" w:rsidRDefault="003612F2" w:rsidP="001D0B2C">
            <w:pPr>
              <w:jc w:val="center"/>
              <w:rPr>
                <w:sz w:val="26"/>
                <w:szCs w:val="26"/>
                <w:lang w:eastAsia="vi-VN"/>
              </w:rPr>
            </w:pPr>
            <w:r w:rsidRPr="0090251B">
              <w:rPr>
                <w:sz w:val="26"/>
                <w:szCs w:val="26"/>
                <w:lang w:eastAsia="vi-VN"/>
              </w:rPr>
              <w:t>17</w:t>
            </w:r>
          </w:p>
        </w:tc>
        <w:tc>
          <w:tcPr>
            <w:tcW w:w="1453" w:type="pct"/>
            <w:vMerge w:val="restart"/>
            <w:vAlign w:val="center"/>
            <w:hideMark/>
          </w:tcPr>
          <w:p w14:paraId="772658AD" w14:textId="77777777" w:rsidR="003612F2" w:rsidRPr="0090251B" w:rsidRDefault="003612F2" w:rsidP="001D0B2C">
            <w:pPr>
              <w:rPr>
                <w:sz w:val="26"/>
                <w:szCs w:val="26"/>
                <w:lang w:eastAsia="vi-VN"/>
              </w:rPr>
            </w:pPr>
            <w:r w:rsidRPr="0090251B">
              <w:rPr>
                <w:sz w:val="26"/>
                <w:szCs w:val="26"/>
                <w:lang w:eastAsia="vi-VN"/>
              </w:rPr>
              <w:t>Độ dày tối thiểu vỏ tủ</w:t>
            </w:r>
          </w:p>
        </w:tc>
        <w:tc>
          <w:tcPr>
            <w:tcW w:w="290" w:type="pct"/>
            <w:vMerge w:val="restart"/>
            <w:vAlign w:val="center"/>
            <w:hideMark/>
          </w:tcPr>
          <w:p w14:paraId="1524DF95" w14:textId="77777777" w:rsidR="003612F2" w:rsidRPr="0090251B" w:rsidRDefault="003612F2" w:rsidP="001D0B2C">
            <w:pPr>
              <w:jc w:val="center"/>
              <w:rPr>
                <w:sz w:val="26"/>
                <w:szCs w:val="26"/>
                <w:lang w:eastAsia="vi-VN"/>
              </w:rPr>
            </w:pPr>
            <w:r w:rsidRPr="0090251B">
              <w:rPr>
                <w:sz w:val="26"/>
                <w:szCs w:val="26"/>
                <w:lang w:eastAsia="vi-VN"/>
              </w:rPr>
              <w:t>mm</w:t>
            </w:r>
          </w:p>
        </w:tc>
        <w:tc>
          <w:tcPr>
            <w:tcW w:w="1662" w:type="pct"/>
            <w:vAlign w:val="center"/>
            <w:hideMark/>
          </w:tcPr>
          <w:p w14:paraId="42A21EFC" w14:textId="77777777" w:rsidR="003612F2" w:rsidRPr="0090251B" w:rsidRDefault="003612F2" w:rsidP="001D0B2C">
            <w:pPr>
              <w:jc w:val="center"/>
              <w:rPr>
                <w:sz w:val="26"/>
                <w:szCs w:val="26"/>
                <w:lang w:eastAsia="vi-VN"/>
              </w:rPr>
            </w:pPr>
            <w:r w:rsidRPr="0090251B">
              <w:rPr>
                <w:sz w:val="26"/>
                <w:szCs w:val="26"/>
                <w:lang w:eastAsia="vi-VN"/>
              </w:rPr>
              <w:t>Inox 304 ≥ 1</w:t>
            </w:r>
          </w:p>
        </w:tc>
        <w:tc>
          <w:tcPr>
            <w:tcW w:w="475" w:type="pct"/>
            <w:vMerge w:val="restart"/>
            <w:vAlign w:val="center"/>
            <w:hideMark/>
          </w:tcPr>
          <w:p w14:paraId="608B8ACD"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Merge w:val="restart"/>
            <w:vAlign w:val="center"/>
            <w:hideMark/>
          </w:tcPr>
          <w:p w14:paraId="6458D1D5" w14:textId="77777777" w:rsidR="003612F2" w:rsidRPr="0090251B" w:rsidRDefault="003612F2" w:rsidP="001D0B2C">
            <w:pPr>
              <w:jc w:val="center"/>
              <w:rPr>
                <w:sz w:val="26"/>
                <w:szCs w:val="26"/>
                <w:lang w:eastAsia="vi-VN"/>
              </w:rPr>
            </w:pPr>
            <w:r w:rsidRPr="0090251B">
              <w:rPr>
                <w:sz w:val="26"/>
                <w:szCs w:val="26"/>
                <w:lang w:eastAsia="vi-VN"/>
              </w:rPr>
              <w:t> </w:t>
            </w:r>
          </w:p>
        </w:tc>
        <w:tc>
          <w:tcPr>
            <w:tcW w:w="475" w:type="pct"/>
            <w:vMerge w:val="restart"/>
            <w:vAlign w:val="center"/>
            <w:hideMark/>
          </w:tcPr>
          <w:p w14:paraId="3E76BFC8"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42E08C40" w14:textId="77777777" w:rsidTr="001D0B2C">
        <w:trPr>
          <w:trHeight w:val="20"/>
        </w:trPr>
        <w:tc>
          <w:tcPr>
            <w:tcW w:w="206" w:type="pct"/>
            <w:vMerge/>
            <w:vAlign w:val="center"/>
            <w:hideMark/>
          </w:tcPr>
          <w:p w14:paraId="0A2AB10E" w14:textId="77777777" w:rsidR="003612F2" w:rsidRPr="0090251B" w:rsidRDefault="003612F2" w:rsidP="001D0B2C">
            <w:pPr>
              <w:rPr>
                <w:sz w:val="26"/>
                <w:szCs w:val="26"/>
                <w:lang w:eastAsia="vi-VN"/>
              </w:rPr>
            </w:pPr>
          </w:p>
        </w:tc>
        <w:tc>
          <w:tcPr>
            <w:tcW w:w="1453" w:type="pct"/>
            <w:vMerge/>
            <w:vAlign w:val="center"/>
            <w:hideMark/>
          </w:tcPr>
          <w:p w14:paraId="22D72B8C" w14:textId="77777777" w:rsidR="003612F2" w:rsidRPr="0090251B" w:rsidRDefault="003612F2" w:rsidP="001D0B2C">
            <w:pPr>
              <w:rPr>
                <w:sz w:val="26"/>
                <w:szCs w:val="26"/>
                <w:lang w:eastAsia="vi-VN"/>
              </w:rPr>
            </w:pPr>
          </w:p>
        </w:tc>
        <w:tc>
          <w:tcPr>
            <w:tcW w:w="290" w:type="pct"/>
            <w:vMerge/>
            <w:vAlign w:val="center"/>
            <w:hideMark/>
          </w:tcPr>
          <w:p w14:paraId="33AE5BF2" w14:textId="77777777" w:rsidR="003612F2" w:rsidRPr="0090251B" w:rsidRDefault="003612F2" w:rsidP="001D0B2C">
            <w:pPr>
              <w:rPr>
                <w:sz w:val="26"/>
                <w:szCs w:val="26"/>
                <w:lang w:eastAsia="vi-VN"/>
              </w:rPr>
            </w:pPr>
          </w:p>
        </w:tc>
        <w:tc>
          <w:tcPr>
            <w:tcW w:w="1662" w:type="pct"/>
            <w:vAlign w:val="center"/>
            <w:hideMark/>
          </w:tcPr>
          <w:p w14:paraId="430A34B2" w14:textId="77777777" w:rsidR="003612F2" w:rsidRPr="0090251B" w:rsidRDefault="003612F2" w:rsidP="001D0B2C">
            <w:pPr>
              <w:jc w:val="center"/>
              <w:rPr>
                <w:sz w:val="26"/>
                <w:szCs w:val="26"/>
                <w:lang w:eastAsia="vi-VN"/>
              </w:rPr>
            </w:pPr>
            <w:r w:rsidRPr="0090251B">
              <w:rPr>
                <w:sz w:val="26"/>
                <w:szCs w:val="26"/>
                <w:lang w:eastAsia="vi-VN"/>
              </w:rPr>
              <w:t>Tole ≥ 1</w:t>
            </w:r>
          </w:p>
        </w:tc>
        <w:tc>
          <w:tcPr>
            <w:tcW w:w="475" w:type="pct"/>
            <w:vMerge/>
            <w:vAlign w:val="center"/>
            <w:hideMark/>
          </w:tcPr>
          <w:p w14:paraId="79946C13" w14:textId="77777777" w:rsidR="003612F2" w:rsidRPr="0090251B" w:rsidRDefault="003612F2" w:rsidP="001D0B2C">
            <w:pPr>
              <w:rPr>
                <w:sz w:val="26"/>
                <w:szCs w:val="26"/>
                <w:lang w:eastAsia="vi-VN"/>
              </w:rPr>
            </w:pPr>
          </w:p>
        </w:tc>
        <w:tc>
          <w:tcPr>
            <w:tcW w:w="440" w:type="pct"/>
            <w:vMerge/>
            <w:vAlign w:val="center"/>
            <w:hideMark/>
          </w:tcPr>
          <w:p w14:paraId="4E0305D2" w14:textId="77777777" w:rsidR="003612F2" w:rsidRPr="0090251B" w:rsidRDefault="003612F2" w:rsidP="001D0B2C">
            <w:pPr>
              <w:rPr>
                <w:sz w:val="26"/>
                <w:szCs w:val="26"/>
                <w:lang w:eastAsia="vi-VN"/>
              </w:rPr>
            </w:pPr>
          </w:p>
        </w:tc>
        <w:tc>
          <w:tcPr>
            <w:tcW w:w="475" w:type="pct"/>
            <w:vMerge/>
            <w:vAlign w:val="center"/>
            <w:hideMark/>
          </w:tcPr>
          <w:p w14:paraId="650318F0" w14:textId="77777777" w:rsidR="003612F2" w:rsidRPr="0090251B" w:rsidRDefault="003612F2" w:rsidP="001D0B2C">
            <w:pPr>
              <w:rPr>
                <w:sz w:val="26"/>
                <w:szCs w:val="26"/>
                <w:lang w:eastAsia="vi-VN"/>
              </w:rPr>
            </w:pPr>
          </w:p>
        </w:tc>
      </w:tr>
      <w:tr w:rsidR="003612F2" w:rsidRPr="0090251B" w14:paraId="796CA161" w14:textId="77777777" w:rsidTr="001D0B2C">
        <w:trPr>
          <w:trHeight w:val="20"/>
        </w:trPr>
        <w:tc>
          <w:tcPr>
            <w:tcW w:w="206" w:type="pct"/>
            <w:vMerge/>
            <w:vAlign w:val="center"/>
            <w:hideMark/>
          </w:tcPr>
          <w:p w14:paraId="3B713DA8" w14:textId="77777777" w:rsidR="003612F2" w:rsidRPr="0090251B" w:rsidRDefault="003612F2" w:rsidP="001D0B2C">
            <w:pPr>
              <w:rPr>
                <w:sz w:val="26"/>
                <w:szCs w:val="26"/>
                <w:lang w:eastAsia="vi-VN"/>
              </w:rPr>
            </w:pPr>
          </w:p>
        </w:tc>
        <w:tc>
          <w:tcPr>
            <w:tcW w:w="1453" w:type="pct"/>
            <w:vMerge/>
            <w:vAlign w:val="center"/>
            <w:hideMark/>
          </w:tcPr>
          <w:p w14:paraId="025717AC" w14:textId="77777777" w:rsidR="003612F2" w:rsidRPr="0090251B" w:rsidRDefault="003612F2" w:rsidP="001D0B2C">
            <w:pPr>
              <w:rPr>
                <w:sz w:val="26"/>
                <w:szCs w:val="26"/>
                <w:lang w:eastAsia="vi-VN"/>
              </w:rPr>
            </w:pPr>
          </w:p>
        </w:tc>
        <w:tc>
          <w:tcPr>
            <w:tcW w:w="290" w:type="pct"/>
            <w:vMerge/>
            <w:vAlign w:val="center"/>
            <w:hideMark/>
          </w:tcPr>
          <w:p w14:paraId="6233D974" w14:textId="77777777" w:rsidR="003612F2" w:rsidRPr="0090251B" w:rsidRDefault="003612F2" w:rsidP="001D0B2C">
            <w:pPr>
              <w:rPr>
                <w:sz w:val="26"/>
                <w:szCs w:val="26"/>
                <w:lang w:eastAsia="vi-VN"/>
              </w:rPr>
            </w:pPr>
          </w:p>
        </w:tc>
        <w:tc>
          <w:tcPr>
            <w:tcW w:w="1662" w:type="pct"/>
            <w:vAlign w:val="center"/>
            <w:hideMark/>
          </w:tcPr>
          <w:p w14:paraId="7A2A2B47" w14:textId="77777777" w:rsidR="003612F2" w:rsidRPr="0090251B" w:rsidRDefault="003612F2" w:rsidP="001D0B2C">
            <w:pPr>
              <w:jc w:val="center"/>
              <w:rPr>
                <w:sz w:val="26"/>
                <w:szCs w:val="26"/>
                <w:lang w:eastAsia="vi-VN"/>
              </w:rPr>
            </w:pPr>
            <w:r w:rsidRPr="0090251B">
              <w:rPr>
                <w:sz w:val="26"/>
                <w:szCs w:val="26"/>
                <w:lang w:eastAsia="vi-VN"/>
              </w:rPr>
              <w:t>Composite ≥ 5</w:t>
            </w:r>
          </w:p>
        </w:tc>
        <w:tc>
          <w:tcPr>
            <w:tcW w:w="475" w:type="pct"/>
            <w:vMerge/>
            <w:vAlign w:val="center"/>
            <w:hideMark/>
          </w:tcPr>
          <w:p w14:paraId="3ECB4877" w14:textId="77777777" w:rsidR="003612F2" w:rsidRPr="0090251B" w:rsidRDefault="003612F2" w:rsidP="001D0B2C">
            <w:pPr>
              <w:rPr>
                <w:sz w:val="26"/>
                <w:szCs w:val="26"/>
                <w:lang w:eastAsia="vi-VN"/>
              </w:rPr>
            </w:pPr>
          </w:p>
        </w:tc>
        <w:tc>
          <w:tcPr>
            <w:tcW w:w="440" w:type="pct"/>
            <w:vMerge/>
            <w:vAlign w:val="center"/>
            <w:hideMark/>
          </w:tcPr>
          <w:p w14:paraId="17A7D8DF" w14:textId="77777777" w:rsidR="003612F2" w:rsidRPr="0090251B" w:rsidRDefault="003612F2" w:rsidP="001D0B2C">
            <w:pPr>
              <w:rPr>
                <w:sz w:val="26"/>
                <w:szCs w:val="26"/>
                <w:lang w:eastAsia="vi-VN"/>
              </w:rPr>
            </w:pPr>
          </w:p>
        </w:tc>
        <w:tc>
          <w:tcPr>
            <w:tcW w:w="475" w:type="pct"/>
            <w:vMerge/>
            <w:vAlign w:val="center"/>
            <w:hideMark/>
          </w:tcPr>
          <w:p w14:paraId="1D379C1C" w14:textId="77777777" w:rsidR="003612F2" w:rsidRPr="0090251B" w:rsidRDefault="003612F2" w:rsidP="001D0B2C">
            <w:pPr>
              <w:rPr>
                <w:sz w:val="26"/>
                <w:szCs w:val="26"/>
                <w:lang w:eastAsia="vi-VN"/>
              </w:rPr>
            </w:pPr>
          </w:p>
        </w:tc>
      </w:tr>
      <w:tr w:rsidR="003612F2" w:rsidRPr="0090251B" w14:paraId="1F20EF5E" w14:textId="77777777" w:rsidTr="001D0B2C">
        <w:trPr>
          <w:trHeight w:val="20"/>
        </w:trPr>
        <w:tc>
          <w:tcPr>
            <w:tcW w:w="206" w:type="pct"/>
            <w:vAlign w:val="center"/>
            <w:hideMark/>
          </w:tcPr>
          <w:p w14:paraId="577803D1" w14:textId="77777777" w:rsidR="003612F2" w:rsidRPr="0090251B" w:rsidRDefault="003612F2" w:rsidP="001D0B2C">
            <w:pPr>
              <w:jc w:val="center"/>
              <w:rPr>
                <w:sz w:val="26"/>
                <w:szCs w:val="26"/>
                <w:lang w:eastAsia="vi-VN"/>
              </w:rPr>
            </w:pPr>
            <w:r w:rsidRPr="0090251B">
              <w:rPr>
                <w:sz w:val="26"/>
                <w:szCs w:val="26"/>
                <w:lang w:eastAsia="vi-VN"/>
              </w:rPr>
              <w:lastRenderedPageBreak/>
              <w:t>18</w:t>
            </w:r>
          </w:p>
        </w:tc>
        <w:tc>
          <w:tcPr>
            <w:tcW w:w="1453" w:type="pct"/>
            <w:vAlign w:val="center"/>
            <w:hideMark/>
          </w:tcPr>
          <w:p w14:paraId="32375340" w14:textId="77777777" w:rsidR="003612F2" w:rsidRPr="0090251B" w:rsidRDefault="003612F2" w:rsidP="001D0B2C">
            <w:pPr>
              <w:rPr>
                <w:sz w:val="26"/>
                <w:szCs w:val="26"/>
                <w:lang w:eastAsia="vi-VN"/>
              </w:rPr>
            </w:pPr>
            <w:r w:rsidRPr="0090251B">
              <w:rPr>
                <w:sz w:val="26"/>
                <w:szCs w:val="26"/>
                <w:lang w:eastAsia="vi-VN"/>
              </w:rPr>
              <w:t>Độ dày lớp sơn tĩnh điện (đối với các vật liệu có yêu cầu sơn tĩnh điện)</w:t>
            </w:r>
          </w:p>
        </w:tc>
        <w:tc>
          <w:tcPr>
            <w:tcW w:w="290" w:type="pct"/>
            <w:vAlign w:val="center"/>
            <w:hideMark/>
          </w:tcPr>
          <w:p w14:paraId="0F818E6D" w14:textId="77777777" w:rsidR="003612F2" w:rsidRPr="0090251B" w:rsidRDefault="003612F2" w:rsidP="001D0B2C">
            <w:pPr>
              <w:jc w:val="center"/>
              <w:rPr>
                <w:sz w:val="26"/>
                <w:szCs w:val="26"/>
                <w:lang w:eastAsia="vi-VN"/>
              </w:rPr>
            </w:pPr>
            <w:r w:rsidRPr="0090251B">
              <w:rPr>
                <w:sz w:val="26"/>
                <w:szCs w:val="26"/>
                <w:lang w:eastAsia="vi-VN"/>
              </w:rPr>
              <w:t>μm</w:t>
            </w:r>
          </w:p>
        </w:tc>
        <w:tc>
          <w:tcPr>
            <w:tcW w:w="1662" w:type="pct"/>
            <w:vAlign w:val="center"/>
            <w:hideMark/>
          </w:tcPr>
          <w:p w14:paraId="7841ACB5" w14:textId="77777777" w:rsidR="003612F2" w:rsidRPr="0090251B" w:rsidRDefault="003612F2" w:rsidP="001D0B2C">
            <w:pPr>
              <w:jc w:val="center"/>
              <w:rPr>
                <w:sz w:val="26"/>
                <w:szCs w:val="26"/>
                <w:lang w:eastAsia="vi-VN"/>
              </w:rPr>
            </w:pPr>
            <w:r w:rsidRPr="0090251B">
              <w:rPr>
                <w:sz w:val="26"/>
                <w:szCs w:val="26"/>
                <w:lang w:eastAsia="vi-VN"/>
              </w:rPr>
              <w:t>50-60</w:t>
            </w:r>
          </w:p>
        </w:tc>
        <w:tc>
          <w:tcPr>
            <w:tcW w:w="475" w:type="pct"/>
            <w:vAlign w:val="center"/>
            <w:hideMark/>
          </w:tcPr>
          <w:p w14:paraId="0A8B960A"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2807C1E5"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4CA633E0"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E7664B3" w14:textId="77777777" w:rsidTr="001D0B2C">
        <w:trPr>
          <w:trHeight w:val="20"/>
        </w:trPr>
        <w:tc>
          <w:tcPr>
            <w:tcW w:w="206" w:type="pct"/>
            <w:vAlign w:val="center"/>
            <w:hideMark/>
          </w:tcPr>
          <w:p w14:paraId="4D8BBE91" w14:textId="77777777" w:rsidR="003612F2" w:rsidRPr="0090251B" w:rsidRDefault="003612F2" w:rsidP="001D0B2C">
            <w:pPr>
              <w:jc w:val="center"/>
              <w:rPr>
                <w:sz w:val="26"/>
                <w:szCs w:val="26"/>
                <w:lang w:eastAsia="vi-VN"/>
              </w:rPr>
            </w:pPr>
            <w:r w:rsidRPr="0090251B">
              <w:rPr>
                <w:sz w:val="26"/>
                <w:szCs w:val="26"/>
                <w:lang w:eastAsia="vi-VN"/>
              </w:rPr>
              <w:t>19</w:t>
            </w:r>
          </w:p>
        </w:tc>
        <w:tc>
          <w:tcPr>
            <w:tcW w:w="1453" w:type="pct"/>
            <w:vAlign w:val="center"/>
            <w:hideMark/>
          </w:tcPr>
          <w:p w14:paraId="051A9D37" w14:textId="77777777" w:rsidR="003612F2" w:rsidRPr="0090251B" w:rsidRDefault="003612F2" w:rsidP="001D0B2C">
            <w:pPr>
              <w:rPr>
                <w:sz w:val="26"/>
                <w:szCs w:val="26"/>
                <w:lang w:eastAsia="vi-VN"/>
              </w:rPr>
            </w:pPr>
            <w:r w:rsidRPr="0090251B">
              <w:rPr>
                <w:sz w:val="26"/>
                <w:szCs w:val="26"/>
                <w:lang w:eastAsia="vi-VN"/>
              </w:rPr>
              <w:t>Kích thước tủ</w:t>
            </w:r>
          </w:p>
        </w:tc>
        <w:tc>
          <w:tcPr>
            <w:tcW w:w="290" w:type="pct"/>
            <w:vAlign w:val="center"/>
            <w:hideMark/>
          </w:tcPr>
          <w:p w14:paraId="690E06F8"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5A2E3694" w14:textId="77777777" w:rsidR="003612F2" w:rsidRPr="0090251B" w:rsidRDefault="003612F2" w:rsidP="001D0B2C">
            <w:pPr>
              <w:jc w:val="center"/>
              <w:rPr>
                <w:sz w:val="26"/>
                <w:szCs w:val="26"/>
                <w:lang w:eastAsia="vi-VN"/>
              </w:rPr>
            </w:pPr>
            <w:r w:rsidRPr="0090251B">
              <w:rPr>
                <w:sz w:val="26"/>
                <w:szCs w:val="26"/>
                <w:lang w:eastAsia="vi-VN"/>
              </w:rPr>
              <w:t>Theo kích thước bản vẽ kèm theo HSMT</w:t>
            </w:r>
          </w:p>
        </w:tc>
        <w:tc>
          <w:tcPr>
            <w:tcW w:w="475" w:type="pct"/>
            <w:vAlign w:val="center"/>
            <w:hideMark/>
          </w:tcPr>
          <w:p w14:paraId="39F0A77B"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6055D9BF"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588F59D7"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799BA7FE" w14:textId="77777777" w:rsidTr="001D0B2C">
        <w:trPr>
          <w:trHeight w:val="20"/>
        </w:trPr>
        <w:tc>
          <w:tcPr>
            <w:tcW w:w="206" w:type="pct"/>
            <w:vAlign w:val="center"/>
            <w:hideMark/>
          </w:tcPr>
          <w:p w14:paraId="6F01E777" w14:textId="77777777" w:rsidR="003612F2" w:rsidRPr="0090251B" w:rsidRDefault="003612F2" w:rsidP="001D0B2C">
            <w:pPr>
              <w:jc w:val="center"/>
              <w:rPr>
                <w:sz w:val="26"/>
                <w:szCs w:val="26"/>
                <w:lang w:eastAsia="vi-VN"/>
              </w:rPr>
            </w:pPr>
            <w:r w:rsidRPr="0090251B">
              <w:rPr>
                <w:sz w:val="26"/>
                <w:szCs w:val="26"/>
                <w:lang w:eastAsia="vi-VN"/>
              </w:rPr>
              <w:t>20</w:t>
            </w:r>
          </w:p>
        </w:tc>
        <w:tc>
          <w:tcPr>
            <w:tcW w:w="1453" w:type="pct"/>
            <w:vAlign w:val="center"/>
            <w:hideMark/>
          </w:tcPr>
          <w:p w14:paraId="3719A22A" w14:textId="77777777" w:rsidR="003612F2" w:rsidRPr="0090251B" w:rsidRDefault="003612F2" w:rsidP="001D0B2C">
            <w:pPr>
              <w:rPr>
                <w:sz w:val="26"/>
                <w:szCs w:val="26"/>
                <w:lang w:eastAsia="vi-VN"/>
              </w:rPr>
            </w:pPr>
            <w:r w:rsidRPr="0090251B">
              <w:rPr>
                <w:sz w:val="26"/>
                <w:szCs w:val="26"/>
                <w:lang w:eastAsia="vi-VN"/>
              </w:rPr>
              <w:t>Nhiệt độ môi trường cực đại</w:t>
            </w:r>
          </w:p>
        </w:tc>
        <w:tc>
          <w:tcPr>
            <w:tcW w:w="290" w:type="pct"/>
            <w:vAlign w:val="center"/>
            <w:hideMark/>
          </w:tcPr>
          <w:p w14:paraId="6D6EE851" w14:textId="77777777" w:rsidR="003612F2" w:rsidRPr="0090251B" w:rsidRDefault="003612F2" w:rsidP="001D0B2C">
            <w:pPr>
              <w:jc w:val="center"/>
              <w:rPr>
                <w:sz w:val="26"/>
                <w:szCs w:val="26"/>
                <w:lang w:eastAsia="vi-VN"/>
              </w:rPr>
            </w:pPr>
            <w:r w:rsidRPr="0090251B">
              <w:rPr>
                <w:sz w:val="26"/>
                <w:szCs w:val="26"/>
                <w:vertAlign w:val="superscript"/>
                <w:lang w:eastAsia="vi-VN"/>
              </w:rPr>
              <w:t>o</w:t>
            </w:r>
            <w:r w:rsidRPr="0090251B">
              <w:rPr>
                <w:sz w:val="26"/>
                <w:szCs w:val="26"/>
                <w:lang w:eastAsia="vi-VN"/>
              </w:rPr>
              <w:t>C</w:t>
            </w:r>
          </w:p>
        </w:tc>
        <w:tc>
          <w:tcPr>
            <w:tcW w:w="1662" w:type="pct"/>
            <w:vAlign w:val="center"/>
            <w:hideMark/>
          </w:tcPr>
          <w:p w14:paraId="52D35B11" w14:textId="77777777" w:rsidR="003612F2" w:rsidRPr="0090251B" w:rsidRDefault="003612F2" w:rsidP="001D0B2C">
            <w:pPr>
              <w:jc w:val="center"/>
              <w:rPr>
                <w:sz w:val="26"/>
                <w:szCs w:val="26"/>
                <w:lang w:eastAsia="vi-VN"/>
              </w:rPr>
            </w:pPr>
            <w:r w:rsidRPr="0090251B">
              <w:rPr>
                <w:sz w:val="26"/>
                <w:szCs w:val="26"/>
                <w:lang w:eastAsia="vi-VN"/>
              </w:rPr>
              <w:t>45</w:t>
            </w:r>
          </w:p>
        </w:tc>
        <w:tc>
          <w:tcPr>
            <w:tcW w:w="475" w:type="pct"/>
            <w:vAlign w:val="center"/>
            <w:hideMark/>
          </w:tcPr>
          <w:p w14:paraId="11598DE5"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33A54131"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65C2B4B6"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6CFCFE90" w14:textId="77777777" w:rsidTr="001D0B2C">
        <w:trPr>
          <w:trHeight w:val="20"/>
        </w:trPr>
        <w:tc>
          <w:tcPr>
            <w:tcW w:w="206" w:type="pct"/>
            <w:vAlign w:val="center"/>
            <w:hideMark/>
          </w:tcPr>
          <w:p w14:paraId="6388C178" w14:textId="77777777" w:rsidR="003612F2" w:rsidRPr="0090251B" w:rsidRDefault="003612F2" w:rsidP="001D0B2C">
            <w:pPr>
              <w:jc w:val="center"/>
              <w:rPr>
                <w:sz w:val="26"/>
                <w:szCs w:val="26"/>
                <w:lang w:eastAsia="vi-VN"/>
              </w:rPr>
            </w:pPr>
            <w:r w:rsidRPr="0090251B">
              <w:rPr>
                <w:sz w:val="26"/>
                <w:szCs w:val="26"/>
                <w:lang w:eastAsia="vi-VN"/>
              </w:rPr>
              <w:t>21</w:t>
            </w:r>
          </w:p>
        </w:tc>
        <w:tc>
          <w:tcPr>
            <w:tcW w:w="1453" w:type="pct"/>
            <w:vAlign w:val="center"/>
            <w:hideMark/>
          </w:tcPr>
          <w:p w14:paraId="1072FEB9" w14:textId="77777777" w:rsidR="003612F2" w:rsidRPr="0090251B" w:rsidRDefault="003612F2" w:rsidP="001D0B2C">
            <w:pPr>
              <w:rPr>
                <w:sz w:val="26"/>
                <w:szCs w:val="26"/>
                <w:lang w:eastAsia="vi-VN"/>
              </w:rPr>
            </w:pPr>
            <w:r w:rsidRPr="0090251B">
              <w:rPr>
                <w:sz w:val="26"/>
                <w:szCs w:val="26"/>
                <w:lang w:eastAsia="vi-VN"/>
              </w:rPr>
              <w:t>Độ ẩm môi trường tương đối cực đại</w:t>
            </w:r>
          </w:p>
        </w:tc>
        <w:tc>
          <w:tcPr>
            <w:tcW w:w="290" w:type="pct"/>
            <w:vAlign w:val="center"/>
            <w:hideMark/>
          </w:tcPr>
          <w:p w14:paraId="26A2C8CA" w14:textId="77777777" w:rsidR="003612F2" w:rsidRPr="0090251B" w:rsidRDefault="003612F2" w:rsidP="001D0B2C">
            <w:pPr>
              <w:jc w:val="center"/>
              <w:rPr>
                <w:sz w:val="26"/>
                <w:szCs w:val="26"/>
                <w:lang w:eastAsia="vi-VN"/>
              </w:rPr>
            </w:pPr>
            <w:r w:rsidRPr="0090251B">
              <w:rPr>
                <w:sz w:val="26"/>
                <w:szCs w:val="26"/>
                <w:lang w:eastAsia="vi-VN"/>
              </w:rPr>
              <w:t>%</w:t>
            </w:r>
          </w:p>
        </w:tc>
        <w:tc>
          <w:tcPr>
            <w:tcW w:w="1662" w:type="pct"/>
            <w:vAlign w:val="center"/>
            <w:hideMark/>
          </w:tcPr>
          <w:p w14:paraId="4DFDAF18" w14:textId="77777777" w:rsidR="003612F2" w:rsidRPr="0090251B" w:rsidRDefault="003612F2" w:rsidP="001D0B2C">
            <w:pPr>
              <w:jc w:val="center"/>
              <w:rPr>
                <w:sz w:val="26"/>
                <w:szCs w:val="26"/>
                <w:lang w:eastAsia="vi-VN"/>
              </w:rPr>
            </w:pPr>
            <w:r w:rsidRPr="0090251B">
              <w:rPr>
                <w:sz w:val="26"/>
                <w:szCs w:val="26"/>
                <w:lang w:eastAsia="vi-VN"/>
              </w:rPr>
              <w:t>90</w:t>
            </w:r>
          </w:p>
        </w:tc>
        <w:tc>
          <w:tcPr>
            <w:tcW w:w="475" w:type="pct"/>
            <w:vAlign w:val="center"/>
            <w:hideMark/>
          </w:tcPr>
          <w:p w14:paraId="18331106"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7A20DCD5"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59C4C66C"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3EA2235" w14:textId="77777777" w:rsidTr="001D0B2C">
        <w:trPr>
          <w:trHeight w:val="20"/>
        </w:trPr>
        <w:tc>
          <w:tcPr>
            <w:tcW w:w="206" w:type="pct"/>
            <w:vAlign w:val="center"/>
            <w:hideMark/>
          </w:tcPr>
          <w:p w14:paraId="40BED8A4" w14:textId="77777777" w:rsidR="003612F2" w:rsidRPr="0090251B" w:rsidRDefault="003612F2" w:rsidP="001D0B2C">
            <w:pPr>
              <w:jc w:val="center"/>
              <w:rPr>
                <w:b/>
                <w:bCs/>
                <w:sz w:val="26"/>
                <w:szCs w:val="26"/>
                <w:lang w:eastAsia="vi-VN"/>
              </w:rPr>
            </w:pPr>
            <w:r w:rsidRPr="0090251B">
              <w:rPr>
                <w:b/>
                <w:bCs/>
                <w:sz w:val="26"/>
                <w:szCs w:val="26"/>
                <w:lang w:eastAsia="vi-VN"/>
              </w:rPr>
              <w:t>II</w:t>
            </w:r>
          </w:p>
        </w:tc>
        <w:tc>
          <w:tcPr>
            <w:tcW w:w="1453" w:type="pct"/>
            <w:vAlign w:val="center"/>
            <w:hideMark/>
          </w:tcPr>
          <w:p w14:paraId="7489EF01" w14:textId="77777777" w:rsidR="003612F2" w:rsidRPr="0090251B" w:rsidRDefault="003612F2" w:rsidP="001D0B2C">
            <w:pPr>
              <w:rPr>
                <w:b/>
                <w:bCs/>
                <w:sz w:val="26"/>
                <w:szCs w:val="26"/>
                <w:lang w:eastAsia="vi-VN"/>
              </w:rPr>
            </w:pPr>
            <w:r w:rsidRPr="0090251B">
              <w:rPr>
                <w:b/>
                <w:bCs/>
                <w:sz w:val="26"/>
                <w:szCs w:val="26"/>
                <w:lang w:eastAsia="vi-VN"/>
              </w:rPr>
              <w:t>PHỤ KIỆN TỦ</w:t>
            </w:r>
          </w:p>
        </w:tc>
        <w:tc>
          <w:tcPr>
            <w:tcW w:w="290" w:type="pct"/>
            <w:vAlign w:val="center"/>
            <w:hideMark/>
          </w:tcPr>
          <w:p w14:paraId="6AA2FAFD" w14:textId="77777777" w:rsidR="003612F2" w:rsidRPr="0090251B" w:rsidRDefault="003612F2" w:rsidP="001D0B2C">
            <w:pPr>
              <w:jc w:val="center"/>
              <w:rPr>
                <w:b/>
                <w:bCs/>
                <w:sz w:val="26"/>
                <w:szCs w:val="26"/>
                <w:lang w:eastAsia="vi-VN"/>
              </w:rPr>
            </w:pPr>
            <w:r w:rsidRPr="0090251B">
              <w:rPr>
                <w:b/>
                <w:bCs/>
                <w:sz w:val="26"/>
                <w:szCs w:val="26"/>
                <w:lang w:eastAsia="vi-VN"/>
              </w:rPr>
              <w:t> </w:t>
            </w:r>
          </w:p>
        </w:tc>
        <w:tc>
          <w:tcPr>
            <w:tcW w:w="1662" w:type="pct"/>
            <w:vAlign w:val="center"/>
            <w:hideMark/>
          </w:tcPr>
          <w:p w14:paraId="09839F0B" w14:textId="77777777" w:rsidR="003612F2" w:rsidRPr="0090251B" w:rsidRDefault="003612F2" w:rsidP="001D0B2C">
            <w:pPr>
              <w:jc w:val="center"/>
              <w:rPr>
                <w:b/>
                <w:bCs/>
                <w:sz w:val="26"/>
                <w:szCs w:val="26"/>
                <w:lang w:eastAsia="vi-VN"/>
              </w:rPr>
            </w:pPr>
            <w:r w:rsidRPr="0090251B">
              <w:rPr>
                <w:b/>
                <w:bCs/>
                <w:sz w:val="26"/>
                <w:szCs w:val="26"/>
                <w:lang w:eastAsia="vi-VN"/>
              </w:rPr>
              <w:t> </w:t>
            </w:r>
          </w:p>
        </w:tc>
        <w:tc>
          <w:tcPr>
            <w:tcW w:w="475" w:type="pct"/>
            <w:vAlign w:val="center"/>
            <w:hideMark/>
          </w:tcPr>
          <w:p w14:paraId="19792863" w14:textId="77777777" w:rsidR="003612F2" w:rsidRPr="0090251B" w:rsidRDefault="003612F2" w:rsidP="001D0B2C">
            <w:pPr>
              <w:rPr>
                <w:b/>
                <w:bCs/>
                <w:sz w:val="26"/>
                <w:szCs w:val="26"/>
                <w:lang w:eastAsia="vi-VN"/>
              </w:rPr>
            </w:pPr>
            <w:r w:rsidRPr="0090251B">
              <w:rPr>
                <w:b/>
                <w:bCs/>
                <w:sz w:val="26"/>
                <w:szCs w:val="26"/>
                <w:lang w:eastAsia="vi-VN"/>
              </w:rPr>
              <w:t> </w:t>
            </w:r>
          </w:p>
        </w:tc>
        <w:tc>
          <w:tcPr>
            <w:tcW w:w="440" w:type="pct"/>
            <w:vAlign w:val="center"/>
            <w:hideMark/>
          </w:tcPr>
          <w:p w14:paraId="580F2B11" w14:textId="77777777" w:rsidR="003612F2" w:rsidRPr="0090251B" w:rsidRDefault="003612F2" w:rsidP="001D0B2C">
            <w:pPr>
              <w:rPr>
                <w:b/>
                <w:bCs/>
                <w:sz w:val="26"/>
                <w:szCs w:val="26"/>
                <w:lang w:eastAsia="vi-VN"/>
              </w:rPr>
            </w:pPr>
            <w:r w:rsidRPr="0090251B">
              <w:rPr>
                <w:b/>
                <w:bCs/>
                <w:sz w:val="26"/>
                <w:szCs w:val="26"/>
                <w:lang w:eastAsia="vi-VN"/>
              </w:rPr>
              <w:t> </w:t>
            </w:r>
          </w:p>
        </w:tc>
        <w:tc>
          <w:tcPr>
            <w:tcW w:w="475" w:type="pct"/>
            <w:vAlign w:val="center"/>
            <w:hideMark/>
          </w:tcPr>
          <w:p w14:paraId="58F4017E" w14:textId="77777777" w:rsidR="003612F2" w:rsidRPr="0090251B" w:rsidRDefault="003612F2" w:rsidP="001D0B2C">
            <w:pPr>
              <w:rPr>
                <w:b/>
                <w:bCs/>
                <w:sz w:val="26"/>
                <w:szCs w:val="26"/>
                <w:lang w:eastAsia="vi-VN"/>
              </w:rPr>
            </w:pPr>
            <w:r w:rsidRPr="0090251B">
              <w:rPr>
                <w:b/>
                <w:bCs/>
                <w:sz w:val="26"/>
                <w:szCs w:val="26"/>
                <w:lang w:eastAsia="vi-VN"/>
              </w:rPr>
              <w:t> </w:t>
            </w:r>
          </w:p>
        </w:tc>
      </w:tr>
      <w:tr w:rsidR="003612F2" w:rsidRPr="0090251B" w14:paraId="49109D49" w14:textId="77777777" w:rsidTr="001D0B2C">
        <w:trPr>
          <w:trHeight w:val="20"/>
        </w:trPr>
        <w:tc>
          <w:tcPr>
            <w:tcW w:w="206" w:type="pct"/>
            <w:vAlign w:val="center"/>
            <w:hideMark/>
          </w:tcPr>
          <w:p w14:paraId="682F0027" w14:textId="77777777" w:rsidR="003612F2" w:rsidRPr="0090251B" w:rsidRDefault="003612F2" w:rsidP="001D0B2C">
            <w:pPr>
              <w:jc w:val="center"/>
              <w:rPr>
                <w:sz w:val="26"/>
                <w:szCs w:val="26"/>
                <w:lang w:eastAsia="vi-VN"/>
              </w:rPr>
            </w:pPr>
            <w:r w:rsidRPr="0090251B">
              <w:rPr>
                <w:sz w:val="26"/>
                <w:szCs w:val="26"/>
                <w:lang w:eastAsia="vi-VN"/>
              </w:rPr>
              <w:t>1</w:t>
            </w:r>
          </w:p>
        </w:tc>
        <w:tc>
          <w:tcPr>
            <w:tcW w:w="1453" w:type="pct"/>
            <w:vAlign w:val="center"/>
            <w:hideMark/>
          </w:tcPr>
          <w:p w14:paraId="6E25BB25" w14:textId="77777777" w:rsidR="003612F2" w:rsidRPr="0090251B" w:rsidRDefault="003612F2" w:rsidP="001D0B2C">
            <w:pPr>
              <w:rPr>
                <w:sz w:val="26"/>
                <w:szCs w:val="26"/>
                <w:lang w:eastAsia="vi-VN"/>
              </w:rPr>
            </w:pPr>
            <w:r w:rsidRPr="0090251B">
              <w:rPr>
                <w:sz w:val="26"/>
                <w:szCs w:val="26"/>
                <w:lang w:eastAsia="vi-VN"/>
              </w:rPr>
              <w:t>Thanh đấu nối thiết bị, thanh tiếp đất</w:t>
            </w:r>
          </w:p>
        </w:tc>
        <w:tc>
          <w:tcPr>
            <w:tcW w:w="290" w:type="pct"/>
            <w:vAlign w:val="center"/>
            <w:hideMark/>
          </w:tcPr>
          <w:p w14:paraId="3889789F"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0CE5411C" w14:textId="77777777" w:rsidR="003612F2" w:rsidRPr="0090251B" w:rsidRDefault="003612F2" w:rsidP="001D0B2C">
            <w:pPr>
              <w:jc w:val="center"/>
              <w:rPr>
                <w:sz w:val="26"/>
                <w:szCs w:val="26"/>
                <w:lang w:eastAsia="vi-VN"/>
              </w:rPr>
            </w:pPr>
            <w:r w:rsidRPr="0090251B">
              <w:rPr>
                <w:sz w:val="26"/>
                <w:szCs w:val="26"/>
                <w:lang w:eastAsia="vi-VN"/>
              </w:rPr>
              <w:t> </w:t>
            </w:r>
          </w:p>
        </w:tc>
        <w:tc>
          <w:tcPr>
            <w:tcW w:w="475" w:type="pct"/>
            <w:vAlign w:val="center"/>
            <w:hideMark/>
          </w:tcPr>
          <w:p w14:paraId="51FF7E60" w14:textId="77777777" w:rsidR="003612F2" w:rsidRPr="0090251B" w:rsidRDefault="003612F2" w:rsidP="001D0B2C">
            <w:pPr>
              <w:rPr>
                <w:sz w:val="26"/>
                <w:szCs w:val="26"/>
                <w:lang w:eastAsia="vi-VN"/>
              </w:rPr>
            </w:pPr>
            <w:r w:rsidRPr="0090251B">
              <w:rPr>
                <w:sz w:val="26"/>
                <w:szCs w:val="26"/>
                <w:lang w:eastAsia="vi-VN"/>
              </w:rPr>
              <w:t> </w:t>
            </w:r>
          </w:p>
        </w:tc>
        <w:tc>
          <w:tcPr>
            <w:tcW w:w="440" w:type="pct"/>
            <w:vAlign w:val="center"/>
            <w:hideMark/>
          </w:tcPr>
          <w:p w14:paraId="51A01359"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05131B72" w14:textId="77777777" w:rsidR="003612F2" w:rsidRPr="0090251B" w:rsidRDefault="003612F2" w:rsidP="001D0B2C">
            <w:pPr>
              <w:rPr>
                <w:sz w:val="26"/>
                <w:szCs w:val="26"/>
                <w:lang w:eastAsia="vi-VN"/>
              </w:rPr>
            </w:pPr>
            <w:r w:rsidRPr="0090251B">
              <w:rPr>
                <w:sz w:val="26"/>
                <w:szCs w:val="26"/>
                <w:lang w:eastAsia="vi-VN"/>
              </w:rPr>
              <w:t> </w:t>
            </w:r>
          </w:p>
        </w:tc>
      </w:tr>
      <w:tr w:rsidR="003612F2" w:rsidRPr="0090251B" w14:paraId="26074C43" w14:textId="77777777" w:rsidTr="001D0B2C">
        <w:trPr>
          <w:trHeight w:val="20"/>
        </w:trPr>
        <w:tc>
          <w:tcPr>
            <w:tcW w:w="206" w:type="pct"/>
            <w:vAlign w:val="center"/>
            <w:hideMark/>
          </w:tcPr>
          <w:p w14:paraId="1D6ECE31"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3EE8EB05" w14:textId="77777777" w:rsidR="003612F2" w:rsidRPr="0090251B" w:rsidRDefault="003612F2" w:rsidP="001D0B2C">
            <w:pPr>
              <w:rPr>
                <w:sz w:val="26"/>
                <w:szCs w:val="26"/>
                <w:lang w:eastAsia="vi-VN"/>
              </w:rPr>
            </w:pPr>
            <w:r w:rsidRPr="0090251B">
              <w:rPr>
                <w:sz w:val="26"/>
                <w:szCs w:val="26"/>
                <w:lang w:eastAsia="vi-VN"/>
              </w:rPr>
              <w:t>Vật liệu</w:t>
            </w:r>
          </w:p>
        </w:tc>
        <w:tc>
          <w:tcPr>
            <w:tcW w:w="290" w:type="pct"/>
            <w:vAlign w:val="center"/>
            <w:hideMark/>
          </w:tcPr>
          <w:p w14:paraId="088CE1A8"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1FB99E69" w14:textId="77777777" w:rsidR="003612F2" w:rsidRPr="0090251B" w:rsidRDefault="003612F2" w:rsidP="001D0B2C">
            <w:pPr>
              <w:jc w:val="center"/>
              <w:rPr>
                <w:sz w:val="26"/>
                <w:szCs w:val="26"/>
                <w:lang w:eastAsia="vi-VN"/>
              </w:rPr>
            </w:pPr>
            <w:r w:rsidRPr="0090251B">
              <w:rPr>
                <w:sz w:val="26"/>
                <w:szCs w:val="26"/>
                <w:lang w:eastAsia="vi-VN"/>
              </w:rPr>
              <w:t>Bằng đồng thanh, bọc nhựa cách điện, sơn 3 màu Xanh - Đỏ- Vàng</w:t>
            </w:r>
          </w:p>
        </w:tc>
        <w:tc>
          <w:tcPr>
            <w:tcW w:w="475" w:type="pct"/>
            <w:vAlign w:val="center"/>
            <w:hideMark/>
          </w:tcPr>
          <w:p w14:paraId="2EFED459"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012528A3"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0994A193"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39FF3CC7" w14:textId="77777777" w:rsidTr="001D0B2C">
        <w:trPr>
          <w:trHeight w:val="20"/>
        </w:trPr>
        <w:tc>
          <w:tcPr>
            <w:tcW w:w="206" w:type="pct"/>
            <w:vAlign w:val="center"/>
            <w:hideMark/>
          </w:tcPr>
          <w:p w14:paraId="01056CBD"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482947F1" w14:textId="77777777" w:rsidR="003612F2" w:rsidRPr="0090251B" w:rsidRDefault="003612F2" w:rsidP="001D0B2C">
            <w:pPr>
              <w:rPr>
                <w:sz w:val="26"/>
                <w:szCs w:val="26"/>
                <w:lang w:eastAsia="vi-VN"/>
              </w:rPr>
            </w:pPr>
            <w:r w:rsidRPr="0090251B">
              <w:rPr>
                <w:sz w:val="26"/>
                <w:szCs w:val="26"/>
                <w:lang w:eastAsia="vi-VN"/>
              </w:rPr>
              <w:t>Kích thước</w:t>
            </w:r>
          </w:p>
        </w:tc>
        <w:tc>
          <w:tcPr>
            <w:tcW w:w="290" w:type="pct"/>
            <w:vAlign w:val="center"/>
            <w:hideMark/>
          </w:tcPr>
          <w:p w14:paraId="72B9D05D"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5D7B6B61" w14:textId="77777777" w:rsidR="003612F2" w:rsidRPr="0090251B" w:rsidRDefault="003612F2" w:rsidP="001D0B2C">
            <w:pPr>
              <w:jc w:val="center"/>
              <w:rPr>
                <w:sz w:val="26"/>
                <w:szCs w:val="26"/>
                <w:lang w:eastAsia="vi-VN"/>
              </w:rPr>
            </w:pPr>
            <w:r w:rsidRPr="0090251B">
              <w:rPr>
                <w:sz w:val="26"/>
                <w:szCs w:val="26"/>
                <w:lang w:eastAsia="vi-VN"/>
              </w:rPr>
              <w:t>Kích thước theo bản vẽ kèm theo HSMT</w:t>
            </w:r>
          </w:p>
        </w:tc>
        <w:tc>
          <w:tcPr>
            <w:tcW w:w="475" w:type="pct"/>
            <w:vAlign w:val="center"/>
            <w:hideMark/>
          </w:tcPr>
          <w:p w14:paraId="62D36225"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62691396"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74213BC7"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C946C57" w14:textId="77777777" w:rsidTr="001D0B2C">
        <w:trPr>
          <w:trHeight w:val="20"/>
        </w:trPr>
        <w:tc>
          <w:tcPr>
            <w:tcW w:w="206" w:type="pct"/>
            <w:vAlign w:val="center"/>
            <w:hideMark/>
          </w:tcPr>
          <w:p w14:paraId="0FCB5EF6"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0806AD7B" w14:textId="77777777" w:rsidR="003612F2" w:rsidRPr="0090251B" w:rsidRDefault="003612F2" w:rsidP="001D0B2C">
            <w:pPr>
              <w:rPr>
                <w:sz w:val="26"/>
                <w:szCs w:val="26"/>
                <w:lang w:eastAsia="vi-VN"/>
              </w:rPr>
            </w:pPr>
            <w:r w:rsidRPr="0090251B">
              <w:rPr>
                <w:sz w:val="26"/>
                <w:szCs w:val="26"/>
                <w:lang w:eastAsia="vi-VN"/>
              </w:rPr>
              <w:t>Lắp đặt</w:t>
            </w:r>
          </w:p>
        </w:tc>
        <w:tc>
          <w:tcPr>
            <w:tcW w:w="290" w:type="pct"/>
            <w:vAlign w:val="center"/>
            <w:hideMark/>
          </w:tcPr>
          <w:p w14:paraId="0339FE4F"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62DDE022" w14:textId="77777777" w:rsidR="003612F2" w:rsidRPr="0090251B" w:rsidRDefault="003612F2" w:rsidP="001D0B2C">
            <w:pPr>
              <w:jc w:val="center"/>
              <w:rPr>
                <w:sz w:val="26"/>
                <w:szCs w:val="26"/>
                <w:lang w:eastAsia="vi-VN"/>
              </w:rPr>
            </w:pPr>
            <w:r w:rsidRPr="0090251B">
              <w:rPr>
                <w:sz w:val="26"/>
                <w:szCs w:val="26"/>
                <w:lang w:eastAsia="vi-VN"/>
              </w:rPr>
              <w:t>Lắp trên giá kẹp cách điện bakelit</w:t>
            </w:r>
          </w:p>
        </w:tc>
        <w:tc>
          <w:tcPr>
            <w:tcW w:w="475" w:type="pct"/>
            <w:vAlign w:val="center"/>
            <w:hideMark/>
          </w:tcPr>
          <w:p w14:paraId="74EC6479"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2BD76AEC"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022DA80B"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76B89567" w14:textId="77777777" w:rsidTr="001D0B2C">
        <w:trPr>
          <w:trHeight w:val="20"/>
        </w:trPr>
        <w:tc>
          <w:tcPr>
            <w:tcW w:w="206" w:type="pct"/>
            <w:vAlign w:val="center"/>
            <w:hideMark/>
          </w:tcPr>
          <w:p w14:paraId="550CFDE1" w14:textId="77777777" w:rsidR="003612F2" w:rsidRPr="0090251B" w:rsidRDefault="003612F2" w:rsidP="001D0B2C">
            <w:pPr>
              <w:jc w:val="center"/>
              <w:rPr>
                <w:sz w:val="26"/>
                <w:szCs w:val="26"/>
                <w:lang w:eastAsia="vi-VN"/>
              </w:rPr>
            </w:pPr>
            <w:r w:rsidRPr="0090251B">
              <w:rPr>
                <w:sz w:val="26"/>
                <w:szCs w:val="26"/>
                <w:lang w:eastAsia="vi-VN"/>
              </w:rPr>
              <w:t>2</w:t>
            </w:r>
          </w:p>
        </w:tc>
        <w:tc>
          <w:tcPr>
            <w:tcW w:w="1453" w:type="pct"/>
            <w:vAlign w:val="center"/>
            <w:hideMark/>
          </w:tcPr>
          <w:p w14:paraId="6E747B06" w14:textId="77777777" w:rsidR="003612F2" w:rsidRPr="0090251B" w:rsidRDefault="003612F2" w:rsidP="001D0B2C">
            <w:pPr>
              <w:rPr>
                <w:sz w:val="26"/>
                <w:szCs w:val="26"/>
                <w:lang w:eastAsia="vi-VN"/>
              </w:rPr>
            </w:pPr>
            <w:r w:rsidRPr="0090251B">
              <w:rPr>
                <w:sz w:val="26"/>
                <w:szCs w:val="26"/>
                <w:lang w:eastAsia="vi-VN"/>
              </w:rPr>
              <w:t>Tấm ngăn</w:t>
            </w:r>
          </w:p>
        </w:tc>
        <w:tc>
          <w:tcPr>
            <w:tcW w:w="290" w:type="pct"/>
            <w:vAlign w:val="center"/>
            <w:hideMark/>
          </w:tcPr>
          <w:p w14:paraId="05A090AA"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7BDA8A6B"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09FD21B6" w14:textId="77777777" w:rsidR="003612F2" w:rsidRPr="0090251B" w:rsidRDefault="003612F2" w:rsidP="001D0B2C">
            <w:pPr>
              <w:rPr>
                <w:sz w:val="26"/>
                <w:szCs w:val="26"/>
                <w:lang w:eastAsia="vi-VN"/>
              </w:rPr>
            </w:pPr>
            <w:r w:rsidRPr="0090251B">
              <w:rPr>
                <w:sz w:val="26"/>
                <w:szCs w:val="26"/>
                <w:lang w:eastAsia="vi-VN"/>
              </w:rPr>
              <w:t> </w:t>
            </w:r>
          </w:p>
        </w:tc>
        <w:tc>
          <w:tcPr>
            <w:tcW w:w="440" w:type="pct"/>
            <w:vAlign w:val="center"/>
            <w:hideMark/>
          </w:tcPr>
          <w:p w14:paraId="4F02F9E4"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40397133" w14:textId="77777777" w:rsidR="003612F2" w:rsidRPr="0090251B" w:rsidRDefault="003612F2" w:rsidP="001D0B2C">
            <w:pPr>
              <w:rPr>
                <w:sz w:val="26"/>
                <w:szCs w:val="26"/>
                <w:lang w:eastAsia="vi-VN"/>
              </w:rPr>
            </w:pPr>
            <w:r w:rsidRPr="0090251B">
              <w:rPr>
                <w:sz w:val="26"/>
                <w:szCs w:val="26"/>
                <w:lang w:eastAsia="vi-VN"/>
              </w:rPr>
              <w:t> </w:t>
            </w:r>
          </w:p>
        </w:tc>
      </w:tr>
      <w:tr w:rsidR="003612F2" w:rsidRPr="0090251B" w14:paraId="64000399" w14:textId="77777777" w:rsidTr="001D0B2C">
        <w:trPr>
          <w:trHeight w:val="20"/>
        </w:trPr>
        <w:tc>
          <w:tcPr>
            <w:tcW w:w="206" w:type="pct"/>
            <w:vAlign w:val="center"/>
            <w:hideMark/>
          </w:tcPr>
          <w:p w14:paraId="2248957E"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559BCD07" w14:textId="77777777" w:rsidR="003612F2" w:rsidRPr="0090251B" w:rsidRDefault="003612F2" w:rsidP="001D0B2C">
            <w:pPr>
              <w:rPr>
                <w:sz w:val="26"/>
                <w:szCs w:val="26"/>
                <w:lang w:eastAsia="vi-VN"/>
              </w:rPr>
            </w:pPr>
            <w:r w:rsidRPr="0090251B">
              <w:rPr>
                <w:sz w:val="26"/>
                <w:szCs w:val="26"/>
                <w:lang w:eastAsia="vi-VN"/>
              </w:rPr>
              <w:t>Vật liệu</w:t>
            </w:r>
          </w:p>
        </w:tc>
        <w:tc>
          <w:tcPr>
            <w:tcW w:w="290" w:type="pct"/>
            <w:vAlign w:val="center"/>
            <w:hideMark/>
          </w:tcPr>
          <w:p w14:paraId="55155F9B"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3001A3E3" w14:textId="77777777" w:rsidR="003612F2" w:rsidRPr="0090251B" w:rsidRDefault="003612F2" w:rsidP="001D0B2C">
            <w:pPr>
              <w:jc w:val="center"/>
              <w:rPr>
                <w:sz w:val="26"/>
                <w:szCs w:val="26"/>
                <w:lang w:eastAsia="vi-VN"/>
              </w:rPr>
            </w:pPr>
            <w:r w:rsidRPr="0090251B">
              <w:rPr>
                <w:sz w:val="26"/>
                <w:szCs w:val="26"/>
                <w:lang w:eastAsia="vi-VN"/>
              </w:rPr>
              <w:t>Inox 304 ≥1mm, sơn tĩnh điện</w:t>
            </w:r>
          </w:p>
        </w:tc>
        <w:tc>
          <w:tcPr>
            <w:tcW w:w="475" w:type="pct"/>
            <w:vAlign w:val="center"/>
            <w:hideMark/>
          </w:tcPr>
          <w:p w14:paraId="49F9087E"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71C7991F"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114A21D1"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7116CEF2" w14:textId="77777777" w:rsidTr="001D0B2C">
        <w:trPr>
          <w:trHeight w:val="20"/>
        </w:trPr>
        <w:tc>
          <w:tcPr>
            <w:tcW w:w="206" w:type="pct"/>
            <w:vAlign w:val="center"/>
            <w:hideMark/>
          </w:tcPr>
          <w:p w14:paraId="6F96F905"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0DDC1900" w14:textId="77777777" w:rsidR="003612F2" w:rsidRPr="0090251B" w:rsidRDefault="003612F2" w:rsidP="001D0B2C">
            <w:pPr>
              <w:rPr>
                <w:sz w:val="26"/>
                <w:szCs w:val="26"/>
                <w:lang w:eastAsia="vi-VN"/>
              </w:rPr>
            </w:pPr>
            <w:r w:rsidRPr="0090251B">
              <w:rPr>
                <w:sz w:val="26"/>
                <w:szCs w:val="26"/>
                <w:lang w:eastAsia="vi-VN"/>
              </w:rPr>
              <w:t>Kích thước</w:t>
            </w:r>
          </w:p>
        </w:tc>
        <w:tc>
          <w:tcPr>
            <w:tcW w:w="290" w:type="pct"/>
            <w:vAlign w:val="center"/>
            <w:hideMark/>
          </w:tcPr>
          <w:p w14:paraId="4FB7C2EE"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57BE0B90" w14:textId="77777777" w:rsidR="003612F2" w:rsidRPr="0090251B" w:rsidRDefault="003612F2" w:rsidP="001D0B2C">
            <w:pPr>
              <w:jc w:val="center"/>
              <w:rPr>
                <w:sz w:val="26"/>
                <w:szCs w:val="26"/>
                <w:lang w:eastAsia="vi-VN"/>
              </w:rPr>
            </w:pPr>
            <w:r w:rsidRPr="0090251B">
              <w:rPr>
                <w:sz w:val="26"/>
                <w:szCs w:val="26"/>
                <w:lang w:eastAsia="vi-VN"/>
              </w:rPr>
              <w:t>Kích thước theo bản vẽ kèm theo HSMT</w:t>
            </w:r>
          </w:p>
        </w:tc>
        <w:tc>
          <w:tcPr>
            <w:tcW w:w="475" w:type="pct"/>
            <w:vAlign w:val="center"/>
            <w:hideMark/>
          </w:tcPr>
          <w:p w14:paraId="30CE6AC1"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79E246FA"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78C9CEFE"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0E0EAE0" w14:textId="77777777" w:rsidTr="001D0B2C">
        <w:trPr>
          <w:trHeight w:val="20"/>
        </w:trPr>
        <w:tc>
          <w:tcPr>
            <w:tcW w:w="206" w:type="pct"/>
            <w:vAlign w:val="center"/>
            <w:hideMark/>
          </w:tcPr>
          <w:p w14:paraId="130E10AE" w14:textId="77777777" w:rsidR="003612F2" w:rsidRPr="0090251B" w:rsidRDefault="003612F2" w:rsidP="001D0B2C">
            <w:pPr>
              <w:jc w:val="center"/>
              <w:rPr>
                <w:sz w:val="26"/>
                <w:szCs w:val="26"/>
                <w:lang w:eastAsia="vi-VN"/>
              </w:rPr>
            </w:pPr>
            <w:r w:rsidRPr="0090251B">
              <w:rPr>
                <w:sz w:val="26"/>
                <w:szCs w:val="26"/>
                <w:lang w:eastAsia="vi-VN"/>
              </w:rPr>
              <w:t>3</w:t>
            </w:r>
          </w:p>
        </w:tc>
        <w:tc>
          <w:tcPr>
            <w:tcW w:w="1453" w:type="pct"/>
            <w:vAlign w:val="center"/>
            <w:hideMark/>
          </w:tcPr>
          <w:p w14:paraId="1DA292F1" w14:textId="77777777" w:rsidR="003612F2" w:rsidRPr="0090251B" w:rsidRDefault="003612F2" w:rsidP="001D0B2C">
            <w:pPr>
              <w:rPr>
                <w:sz w:val="26"/>
                <w:szCs w:val="26"/>
                <w:lang w:eastAsia="vi-VN"/>
              </w:rPr>
            </w:pPr>
            <w:r w:rsidRPr="0090251B">
              <w:rPr>
                <w:sz w:val="26"/>
                <w:szCs w:val="26"/>
                <w:lang w:eastAsia="vi-VN"/>
              </w:rPr>
              <w:t>Bảng lắp công tơ</w:t>
            </w:r>
          </w:p>
        </w:tc>
        <w:tc>
          <w:tcPr>
            <w:tcW w:w="290" w:type="pct"/>
            <w:vAlign w:val="center"/>
            <w:hideMark/>
          </w:tcPr>
          <w:p w14:paraId="00EBF614"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774C1E86" w14:textId="77777777" w:rsidR="003612F2" w:rsidRPr="0090251B" w:rsidRDefault="003612F2" w:rsidP="001D0B2C">
            <w:pPr>
              <w:jc w:val="center"/>
              <w:rPr>
                <w:sz w:val="26"/>
                <w:szCs w:val="26"/>
                <w:lang w:eastAsia="vi-VN"/>
              </w:rPr>
            </w:pPr>
            <w:r w:rsidRPr="0090251B">
              <w:rPr>
                <w:sz w:val="26"/>
                <w:szCs w:val="26"/>
                <w:lang w:eastAsia="vi-VN"/>
              </w:rPr>
              <w:t> </w:t>
            </w:r>
          </w:p>
        </w:tc>
        <w:tc>
          <w:tcPr>
            <w:tcW w:w="475" w:type="pct"/>
            <w:vAlign w:val="center"/>
            <w:hideMark/>
          </w:tcPr>
          <w:p w14:paraId="3E3C02E7" w14:textId="77777777" w:rsidR="003612F2" w:rsidRPr="0090251B" w:rsidRDefault="003612F2" w:rsidP="001D0B2C">
            <w:pPr>
              <w:rPr>
                <w:sz w:val="26"/>
                <w:szCs w:val="26"/>
                <w:lang w:eastAsia="vi-VN"/>
              </w:rPr>
            </w:pPr>
            <w:r w:rsidRPr="0090251B">
              <w:rPr>
                <w:sz w:val="26"/>
                <w:szCs w:val="26"/>
                <w:lang w:eastAsia="vi-VN"/>
              </w:rPr>
              <w:t> </w:t>
            </w:r>
          </w:p>
        </w:tc>
        <w:tc>
          <w:tcPr>
            <w:tcW w:w="440" w:type="pct"/>
            <w:vAlign w:val="center"/>
            <w:hideMark/>
          </w:tcPr>
          <w:p w14:paraId="1F481F7A"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2CEC50B5" w14:textId="77777777" w:rsidR="003612F2" w:rsidRPr="0090251B" w:rsidRDefault="003612F2" w:rsidP="001D0B2C">
            <w:pPr>
              <w:rPr>
                <w:sz w:val="26"/>
                <w:szCs w:val="26"/>
                <w:lang w:eastAsia="vi-VN"/>
              </w:rPr>
            </w:pPr>
            <w:r w:rsidRPr="0090251B">
              <w:rPr>
                <w:sz w:val="26"/>
                <w:szCs w:val="26"/>
                <w:lang w:eastAsia="vi-VN"/>
              </w:rPr>
              <w:t> </w:t>
            </w:r>
          </w:p>
        </w:tc>
      </w:tr>
      <w:tr w:rsidR="003612F2" w:rsidRPr="0090251B" w14:paraId="59D81798" w14:textId="77777777" w:rsidTr="001D0B2C">
        <w:trPr>
          <w:trHeight w:val="20"/>
        </w:trPr>
        <w:tc>
          <w:tcPr>
            <w:tcW w:w="206" w:type="pct"/>
            <w:vAlign w:val="center"/>
            <w:hideMark/>
          </w:tcPr>
          <w:p w14:paraId="4F9F52EA" w14:textId="77777777" w:rsidR="003612F2" w:rsidRPr="0090251B" w:rsidRDefault="003612F2" w:rsidP="001D0B2C">
            <w:pPr>
              <w:jc w:val="center"/>
              <w:rPr>
                <w:sz w:val="26"/>
                <w:szCs w:val="26"/>
                <w:lang w:eastAsia="vi-VN"/>
              </w:rPr>
            </w:pPr>
            <w:r w:rsidRPr="0090251B">
              <w:rPr>
                <w:sz w:val="26"/>
                <w:szCs w:val="26"/>
                <w:lang w:eastAsia="vi-VN"/>
              </w:rPr>
              <w:lastRenderedPageBreak/>
              <w:t> </w:t>
            </w:r>
          </w:p>
        </w:tc>
        <w:tc>
          <w:tcPr>
            <w:tcW w:w="1453" w:type="pct"/>
            <w:vAlign w:val="center"/>
            <w:hideMark/>
          </w:tcPr>
          <w:p w14:paraId="2E3CB60C" w14:textId="77777777" w:rsidR="003612F2" w:rsidRPr="0090251B" w:rsidRDefault="003612F2" w:rsidP="001D0B2C">
            <w:pPr>
              <w:rPr>
                <w:sz w:val="26"/>
                <w:szCs w:val="26"/>
                <w:lang w:eastAsia="vi-VN"/>
              </w:rPr>
            </w:pPr>
            <w:r w:rsidRPr="0090251B">
              <w:rPr>
                <w:sz w:val="26"/>
                <w:szCs w:val="26"/>
                <w:lang w:eastAsia="vi-VN"/>
              </w:rPr>
              <w:t>Vật liệu</w:t>
            </w:r>
          </w:p>
        </w:tc>
        <w:tc>
          <w:tcPr>
            <w:tcW w:w="290" w:type="pct"/>
            <w:vAlign w:val="center"/>
            <w:hideMark/>
          </w:tcPr>
          <w:p w14:paraId="6A20C3E5"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06082AB8" w14:textId="77777777" w:rsidR="003612F2" w:rsidRPr="0090251B" w:rsidRDefault="003612F2" w:rsidP="001D0B2C">
            <w:pPr>
              <w:jc w:val="center"/>
              <w:rPr>
                <w:sz w:val="26"/>
                <w:szCs w:val="26"/>
                <w:lang w:eastAsia="vi-VN"/>
              </w:rPr>
            </w:pPr>
            <w:r w:rsidRPr="0090251B">
              <w:rPr>
                <w:sz w:val="26"/>
                <w:szCs w:val="26"/>
                <w:lang w:eastAsia="vi-VN"/>
              </w:rPr>
              <w:t>Bakelit</w:t>
            </w:r>
          </w:p>
        </w:tc>
        <w:tc>
          <w:tcPr>
            <w:tcW w:w="475" w:type="pct"/>
            <w:vAlign w:val="center"/>
            <w:hideMark/>
          </w:tcPr>
          <w:p w14:paraId="025B985C"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0EF0A7CA"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4161A3DC"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B75B948" w14:textId="77777777" w:rsidTr="001D0B2C">
        <w:trPr>
          <w:trHeight w:val="20"/>
        </w:trPr>
        <w:tc>
          <w:tcPr>
            <w:tcW w:w="206" w:type="pct"/>
            <w:vAlign w:val="center"/>
            <w:hideMark/>
          </w:tcPr>
          <w:p w14:paraId="520E18E8" w14:textId="77777777" w:rsidR="003612F2" w:rsidRPr="0090251B" w:rsidRDefault="003612F2" w:rsidP="001D0B2C">
            <w:pPr>
              <w:jc w:val="center"/>
              <w:rPr>
                <w:sz w:val="26"/>
                <w:szCs w:val="26"/>
                <w:lang w:eastAsia="vi-VN"/>
              </w:rPr>
            </w:pPr>
            <w:r w:rsidRPr="0090251B">
              <w:rPr>
                <w:sz w:val="26"/>
                <w:szCs w:val="26"/>
                <w:lang w:eastAsia="vi-VN"/>
              </w:rPr>
              <w:t> </w:t>
            </w:r>
          </w:p>
        </w:tc>
        <w:tc>
          <w:tcPr>
            <w:tcW w:w="1453" w:type="pct"/>
            <w:vAlign w:val="center"/>
            <w:hideMark/>
          </w:tcPr>
          <w:p w14:paraId="01DE4B56" w14:textId="77777777" w:rsidR="003612F2" w:rsidRPr="0090251B" w:rsidRDefault="003612F2" w:rsidP="001D0B2C">
            <w:pPr>
              <w:rPr>
                <w:sz w:val="26"/>
                <w:szCs w:val="26"/>
                <w:lang w:eastAsia="vi-VN"/>
              </w:rPr>
            </w:pPr>
            <w:r w:rsidRPr="0090251B">
              <w:rPr>
                <w:sz w:val="26"/>
                <w:szCs w:val="26"/>
                <w:lang w:eastAsia="vi-VN"/>
              </w:rPr>
              <w:t>Kích thước</w:t>
            </w:r>
          </w:p>
        </w:tc>
        <w:tc>
          <w:tcPr>
            <w:tcW w:w="290" w:type="pct"/>
            <w:vAlign w:val="center"/>
            <w:hideMark/>
          </w:tcPr>
          <w:p w14:paraId="47FCC78E"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47807DF6" w14:textId="77777777" w:rsidR="003612F2" w:rsidRPr="0090251B" w:rsidRDefault="003612F2" w:rsidP="001D0B2C">
            <w:pPr>
              <w:jc w:val="center"/>
              <w:rPr>
                <w:sz w:val="26"/>
                <w:szCs w:val="26"/>
                <w:lang w:eastAsia="vi-VN"/>
              </w:rPr>
            </w:pPr>
            <w:r w:rsidRPr="0090251B">
              <w:rPr>
                <w:sz w:val="26"/>
                <w:szCs w:val="26"/>
                <w:lang w:eastAsia="vi-VN"/>
              </w:rPr>
              <w:t>Kích thước theo bản vẽ kèm theo HSMT</w:t>
            </w:r>
          </w:p>
        </w:tc>
        <w:tc>
          <w:tcPr>
            <w:tcW w:w="475" w:type="pct"/>
            <w:vAlign w:val="center"/>
            <w:hideMark/>
          </w:tcPr>
          <w:p w14:paraId="276D1C03"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1FD86A2C"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4C6DCD9C"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1A49BA23" w14:textId="77777777" w:rsidTr="001D0B2C">
        <w:trPr>
          <w:trHeight w:val="20"/>
        </w:trPr>
        <w:tc>
          <w:tcPr>
            <w:tcW w:w="206" w:type="pct"/>
            <w:vAlign w:val="center"/>
            <w:hideMark/>
          </w:tcPr>
          <w:p w14:paraId="5E51D04D" w14:textId="77777777" w:rsidR="003612F2" w:rsidRPr="0090251B" w:rsidRDefault="003612F2" w:rsidP="001D0B2C">
            <w:pPr>
              <w:jc w:val="center"/>
              <w:rPr>
                <w:sz w:val="26"/>
                <w:szCs w:val="26"/>
                <w:lang w:eastAsia="vi-VN"/>
              </w:rPr>
            </w:pPr>
            <w:r w:rsidRPr="0090251B">
              <w:rPr>
                <w:sz w:val="26"/>
                <w:szCs w:val="26"/>
                <w:lang w:eastAsia="vi-VN"/>
              </w:rPr>
              <w:t>4</w:t>
            </w:r>
          </w:p>
        </w:tc>
        <w:tc>
          <w:tcPr>
            <w:tcW w:w="1453" w:type="pct"/>
            <w:vAlign w:val="center"/>
            <w:hideMark/>
          </w:tcPr>
          <w:p w14:paraId="03B10F50" w14:textId="77777777" w:rsidR="003612F2" w:rsidRPr="0090251B" w:rsidRDefault="003612F2" w:rsidP="001D0B2C">
            <w:pPr>
              <w:rPr>
                <w:sz w:val="26"/>
                <w:szCs w:val="26"/>
                <w:lang w:eastAsia="vi-VN"/>
              </w:rPr>
            </w:pPr>
            <w:r w:rsidRPr="0090251B">
              <w:rPr>
                <w:sz w:val="26"/>
                <w:szCs w:val="26"/>
                <w:lang w:eastAsia="vi-VN"/>
              </w:rPr>
              <w:t>Khóa tủ</w:t>
            </w:r>
          </w:p>
        </w:tc>
        <w:tc>
          <w:tcPr>
            <w:tcW w:w="290" w:type="pct"/>
            <w:vAlign w:val="center"/>
            <w:hideMark/>
          </w:tcPr>
          <w:p w14:paraId="3AA534C6"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6EE6590F" w14:textId="77777777" w:rsidR="003612F2" w:rsidRPr="0090251B" w:rsidRDefault="003612F2" w:rsidP="001D0B2C">
            <w:pPr>
              <w:rPr>
                <w:sz w:val="26"/>
                <w:szCs w:val="26"/>
                <w:lang w:eastAsia="vi-VN"/>
              </w:rPr>
            </w:pPr>
            <w:r w:rsidRPr="0090251B">
              <w:rPr>
                <w:sz w:val="26"/>
                <w:szCs w:val="26"/>
                <w:lang w:eastAsia="vi-VN"/>
              </w:rPr>
              <w:t>Bộ khóa tủ gồm 2 phần, phần khóa trong là khóa tam giác (Inox 304) có nắp che bằng Inox 304, phần ngoài có khe móc để niêm chì.</w:t>
            </w:r>
          </w:p>
        </w:tc>
        <w:tc>
          <w:tcPr>
            <w:tcW w:w="475" w:type="pct"/>
            <w:vAlign w:val="center"/>
            <w:hideMark/>
          </w:tcPr>
          <w:p w14:paraId="15F37915"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3878CC02"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0D37371B"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7F0F1B33" w14:textId="77777777" w:rsidTr="001D0B2C">
        <w:trPr>
          <w:trHeight w:val="20"/>
        </w:trPr>
        <w:tc>
          <w:tcPr>
            <w:tcW w:w="206" w:type="pct"/>
            <w:vAlign w:val="center"/>
            <w:hideMark/>
          </w:tcPr>
          <w:p w14:paraId="19769474" w14:textId="77777777" w:rsidR="003612F2" w:rsidRPr="0090251B" w:rsidRDefault="003612F2" w:rsidP="001D0B2C">
            <w:pPr>
              <w:jc w:val="center"/>
              <w:rPr>
                <w:b/>
                <w:bCs/>
                <w:sz w:val="26"/>
                <w:szCs w:val="26"/>
                <w:lang w:eastAsia="vi-VN"/>
              </w:rPr>
            </w:pPr>
            <w:r w:rsidRPr="0090251B">
              <w:rPr>
                <w:b/>
                <w:bCs/>
                <w:sz w:val="26"/>
                <w:szCs w:val="26"/>
                <w:lang w:eastAsia="vi-VN"/>
              </w:rPr>
              <w:t>III</w:t>
            </w:r>
          </w:p>
        </w:tc>
        <w:tc>
          <w:tcPr>
            <w:tcW w:w="1453" w:type="pct"/>
            <w:vAlign w:val="center"/>
            <w:hideMark/>
          </w:tcPr>
          <w:p w14:paraId="7529E168" w14:textId="77777777" w:rsidR="003612F2" w:rsidRPr="0090251B" w:rsidRDefault="003612F2" w:rsidP="001D0B2C">
            <w:pPr>
              <w:rPr>
                <w:b/>
                <w:bCs/>
                <w:sz w:val="26"/>
                <w:szCs w:val="26"/>
                <w:lang w:eastAsia="vi-VN"/>
              </w:rPr>
            </w:pPr>
            <w:r w:rsidRPr="0090251B">
              <w:rPr>
                <w:b/>
                <w:bCs/>
                <w:sz w:val="26"/>
                <w:szCs w:val="26"/>
                <w:lang w:eastAsia="vi-VN"/>
              </w:rPr>
              <w:t>Catalogue / Bản vẽ của nhà sản xuất thể hiện các kích thước và thông số kỹ thuật.</w:t>
            </w:r>
          </w:p>
        </w:tc>
        <w:tc>
          <w:tcPr>
            <w:tcW w:w="290" w:type="pct"/>
            <w:vAlign w:val="center"/>
            <w:hideMark/>
          </w:tcPr>
          <w:p w14:paraId="62B9469E" w14:textId="77777777" w:rsidR="003612F2" w:rsidRPr="0090251B" w:rsidRDefault="003612F2" w:rsidP="001D0B2C">
            <w:pPr>
              <w:jc w:val="center"/>
              <w:rPr>
                <w:sz w:val="26"/>
                <w:szCs w:val="26"/>
                <w:lang w:eastAsia="vi-VN"/>
              </w:rPr>
            </w:pPr>
            <w:r w:rsidRPr="0090251B">
              <w:rPr>
                <w:sz w:val="26"/>
                <w:szCs w:val="26"/>
                <w:lang w:eastAsia="vi-VN"/>
              </w:rPr>
              <w:t> </w:t>
            </w:r>
          </w:p>
        </w:tc>
        <w:tc>
          <w:tcPr>
            <w:tcW w:w="1662" w:type="pct"/>
            <w:vAlign w:val="center"/>
            <w:hideMark/>
          </w:tcPr>
          <w:p w14:paraId="78D714B4" w14:textId="77777777" w:rsidR="003612F2" w:rsidRPr="0090251B" w:rsidRDefault="003612F2" w:rsidP="001D0B2C">
            <w:pPr>
              <w:jc w:val="center"/>
              <w:rPr>
                <w:sz w:val="26"/>
                <w:szCs w:val="26"/>
                <w:lang w:eastAsia="vi-VN"/>
              </w:rPr>
            </w:pPr>
            <w:r w:rsidRPr="0090251B">
              <w:rPr>
                <w:sz w:val="26"/>
                <w:szCs w:val="26"/>
                <w:lang w:eastAsia="vi-VN"/>
              </w:rPr>
              <w:t>Kèm theo hồ sơ dự thầu</w:t>
            </w:r>
          </w:p>
        </w:tc>
        <w:tc>
          <w:tcPr>
            <w:tcW w:w="475" w:type="pct"/>
            <w:vAlign w:val="center"/>
            <w:hideMark/>
          </w:tcPr>
          <w:p w14:paraId="6E424083"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7EB1DCFE"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087802C6"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7B17D587" w14:textId="77777777" w:rsidTr="001D0B2C">
        <w:trPr>
          <w:trHeight w:val="20"/>
        </w:trPr>
        <w:tc>
          <w:tcPr>
            <w:tcW w:w="206" w:type="pct"/>
            <w:vAlign w:val="center"/>
            <w:hideMark/>
          </w:tcPr>
          <w:p w14:paraId="0193795A" w14:textId="77777777" w:rsidR="003612F2" w:rsidRPr="0090251B" w:rsidRDefault="003612F2" w:rsidP="001D0B2C">
            <w:pPr>
              <w:jc w:val="center"/>
              <w:rPr>
                <w:b/>
                <w:bCs/>
                <w:sz w:val="26"/>
                <w:szCs w:val="26"/>
                <w:lang w:eastAsia="vi-VN"/>
              </w:rPr>
            </w:pPr>
            <w:r w:rsidRPr="0090251B">
              <w:rPr>
                <w:b/>
                <w:bCs/>
                <w:sz w:val="26"/>
                <w:szCs w:val="26"/>
                <w:lang w:eastAsia="vi-VN"/>
              </w:rPr>
              <w:t>IV</w:t>
            </w:r>
          </w:p>
        </w:tc>
        <w:tc>
          <w:tcPr>
            <w:tcW w:w="1453" w:type="pct"/>
            <w:vAlign w:val="center"/>
            <w:hideMark/>
          </w:tcPr>
          <w:p w14:paraId="11A3350F" w14:textId="77777777" w:rsidR="003612F2" w:rsidRPr="00162299" w:rsidRDefault="003612F2" w:rsidP="001D0B2C">
            <w:pPr>
              <w:rPr>
                <w:b/>
                <w:bCs/>
                <w:sz w:val="26"/>
                <w:szCs w:val="26"/>
                <w:lang w:val="it-IT" w:eastAsia="vi-VN"/>
              </w:rPr>
            </w:pPr>
            <w:r w:rsidRPr="00162299">
              <w:rPr>
                <w:b/>
                <w:bCs/>
                <w:sz w:val="26"/>
                <w:szCs w:val="26"/>
                <w:lang w:val="it-IT" w:eastAsia="vi-VN"/>
              </w:rPr>
              <w:t>Kiểm tra và thử nghiệm</w:t>
            </w:r>
          </w:p>
        </w:tc>
        <w:tc>
          <w:tcPr>
            <w:tcW w:w="290" w:type="pct"/>
            <w:vAlign w:val="center"/>
            <w:hideMark/>
          </w:tcPr>
          <w:p w14:paraId="3D373F3E" w14:textId="77777777" w:rsidR="003612F2" w:rsidRPr="00162299" w:rsidRDefault="003612F2" w:rsidP="001D0B2C">
            <w:pPr>
              <w:jc w:val="center"/>
              <w:rPr>
                <w:sz w:val="26"/>
                <w:szCs w:val="26"/>
                <w:lang w:val="it-IT" w:eastAsia="vi-VN"/>
              </w:rPr>
            </w:pPr>
            <w:r w:rsidRPr="00162299">
              <w:rPr>
                <w:sz w:val="26"/>
                <w:szCs w:val="26"/>
                <w:lang w:val="it-IT" w:eastAsia="vi-VN"/>
              </w:rPr>
              <w:t> </w:t>
            </w:r>
          </w:p>
        </w:tc>
        <w:tc>
          <w:tcPr>
            <w:tcW w:w="1662" w:type="pct"/>
            <w:vAlign w:val="center"/>
            <w:hideMark/>
          </w:tcPr>
          <w:p w14:paraId="0B81F4BF" w14:textId="77777777" w:rsidR="003612F2" w:rsidRPr="00DE6B53" w:rsidRDefault="003612F2" w:rsidP="001D0B2C">
            <w:pPr>
              <w:jc w:val="center"/>
              <w:rPr>
                <w:sz w:val="26"/>
                <w:szCs w:val="26"/>
                <w:lang w:val="it-IT" w:eastAsia="vi-VN"/>
              </w:rPr>
            </w:pPr>
            <w:r w:rsidRPr="00DE6B53">
              <w:rPr>
                <w:sz w:val="26"/>
                <w:szCs w:val="26"/>
                <w:lang w:val="it-IT" w:eastAsia="vi-VN"/>
              </w:rPr>
              <w:t>Theo yêu cầu mục IV</w:t>
            </w:r>
          </w:p>
        </w:tc>
        <w:tc>
          <w:tcPr>
            <w:tcW w:w="475" w:type="pct"/>
            <w:vAlign w:val="center"/>
            <w:hideMark/>
          </w:tcPr>
          <w:p w14:paraId="1396FCA3"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40" w:type="pct"/>
            <w:vAlign w:val="center"/>
            <w:hideMark/>
          </w:tcPr>
          <w:p w14:paraId="2266A400" w14:textId="77777777" w:rsidR="003612F2" w:rsidRPr="0090251B" w:rsidRDefault="003612F2" w:rsidP="001D0B2C">
            <w:pPr>
              <w:rPr>
                <w:sz w:val="26"/>
                <w:szCs w:val="26"/>
                <w:lang w:eastAsia="vi-VN"/>
              </w:rPr>
            </w:pPr>
            <w:r w:rsidRPr="0090251B">
              <w:rPr>
                <w:sz w:val="26"/>
                <w:szCs w:val="26"/>
                <w:lang w:eastAsia="vi-VN"/>
              </w:rPr>
              <w:t> </w:t>
            </w:r>
          </w:p>
        </w:tc>
        <w:tc>
          <w:tcPr>
            <w:tcW w:w="475" w:type="pct"/>
            <w:vAlign w:val="center"/>
            <w:hideMark/>
          </w:tcPr>
          <w:p w14:paraId="56AE62F9"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bl>
    <w:p w14:paraId="5C678B89" w14:textId="77777777" w:rsidR="003612F2" w:rsidRPr="0090251B" w:rsidRDefault="003612F2" w:rsidP="003612F2">
      <w:pPr>
        <w:pStyle w:val="1nho"/>
        <w:spacing w:before="80" w:after="80"/>
        <w:ind w:firstLine="0"/>
      </w:pPr>
    </w:p>
    <w:p w14:paraId="0B60EB67" w14:textId="17D639B8" w:rsidR="003612F2" w:rsidRPr="0090251B" w:rsidRDefault="003612F2" w:rsidP="003612F2">
      <w:pPr>
        <w:pStyle w:val="1nho"/>
        <w:spacing w:before="80" w:after="80"/>
        <w:ind w:firstLine="0"/>
      </w:pPr>
      <w:r w:rsidRPr="0090251B">
        <w:t>4</w:t>
      </w:r>
      <w:r w:rsidR="005109EE">
        <w:t>5</w:t>
      </w:r>
      <w:r w:rsidRPr="0090251B">
        <w:rPr>
          <w:lang w:val="vi-VN"/>
        </w:rPr>
        <w:t>. Tiêu chuẩn đánh giá kỹ thuật của Collier bắt thùng tôn f290 và ống nhựa f90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37"/>
        <w:gridCol w:w="877"/>
        <w:gridCol w:w="5318"/>
        <w:gridCol w:w="1135"/>
        <w:gridCol w:w="1050"/>
        <w:gridCol w:w="1135"/>
      </w:tblGrid>
      <w:tr w:rsidR="003612F2" w:rsidRPr="0090251B" w14:paraId="3B7FCDB9" w14:textId="77777777" w:rsidTr="001D0B2C">
        <w:trPr>
          <w:trHeight w:val="20"/>
        </w:trPr>
        <w:tc>
          <w:tcPr>
            <w:tcW w:w="173" w:type="pct"/>
            <w:vMerge w:val="restart"/>
            <w:vAlign w:val="center"/>
            <w:hideMark/>
          </w:tcPr>
          <w:p w14:paraId="20337FB9" w14:textId="77777777" w:rsidR="003612F2" w:rsidRPr="0090251B" w:rsidRDefault="003612F2" w:rsidP="001D0B2C">
            <w:pPr>
              <w:jc w:val="center"/>
              <w:rPr>
                <w:b/>
                <w:bCs/>
                <w:sz w:val="26"/>
                <w:szCs w:val="26"/>
                <w:lang w:eastAsia="vi-VN"/>
              </w:rPr>
            </w:pPr>
            <w:r w:rsidRPr="0090251B">
              <w:rPr>
                <w:b/>
                <w:bCs/>
                <w:sz w:val="26"/>
                <w:szCs w:val="26"/>
                <w:lang w:eastAsia="vi-VN"/>
              </w:rPr>
              <w:t>STT</w:t>
            </w:r>
          </w:p>
        </w:tc>
        <w:tc>
          <w:tcPr>
            <w:tcW w:w="1501" w:type="pct"/>
            <w:vMerge w:val="restart"/>
            <w:vAlign w:val="center"/>
            <w:hideMark/>
          </w:tcPr>
          <w:p w14:paraId="72B7A39C" w14:textId="77777777" w:rsidR="003612F2" w:rsidRPr="0090251B" w:rsidRDefault="003612F2" w:rsidP="001D0B2C">
            <w:pPr>
              <w:jc w:val="center"/>
              <w:rPr>
                <w:b/>
                <w:bCs/>
                <w:sz w:val="26"/>
                <w:szCs w:val="26"/>
                <w:lang w:eastAsia="vi-VN"/>
              </w:rPr>
            </w:pPr>
            <w:r w:rsidRPr="0090251B">
              <w:rPr>
                <w:b/>
                <w:bCs/>
                <w:sz w:val="26"/>
                <w:szCs w:val="26"/>
                <w:lang w:eastAsia="vi-VN"/>
              </w:rPr>
              <w:t>Mô tả</w:t>
            </w:r>
          </w:p>
        </w:tc>
        <w:tc>
          <w:tcPr>
            <w:tcW w:w="313" w:type="pct"/>
            <w:vMerge w:val="restart"/>
            <w:vAlign w:val="center"/>
            <w:hideMark/>
          </w:tcPr>
          <w:p w14:paraId="0A0C9BD9" w14:textId="77777777" w:rsidR="003612F2" w:rsidRPr="0090251B" w:rsidRDefault="003612F2" w:rsidP="001D0B2C">
            <w:pPr>
              <w:jc w:val="center"/>
              <w:rPr>
                <w:b/>
                <w:bCs/>
                <w:sz w:val="26"/>
                <w:szCs w:val="26"/>
                <w:lang w:eastAsia="vi-VN"/>
              </w:rPr>
            </w:pPr>
            <w:r w:rsidRPr="0090251B">
              <w:rPr>
                <w:b/>
                <w:bCs/>
                <w:sz w:val="26"/>
                <w:szCs w:val="26"/>
                <w:lang w:eastAsia="vi-VN"/>
              </w:rPr>
              <w:t>Đơn vị</w:t>
            </w:r>
          </w:p>
        </w:tc>
        <w:tc>
          <w:tcPr>
            <w:tcW w:w="1838" w:type="pct"/>
            <w:vMerge w:val="restart"/>
            <w:vAlign w:val="center"/>
            <w:hideMark/>
          </w:tcPr>
          <w:p w14:paraId="20C39732" w14:textId="77777777" w:rsidR="003612F2" w:rsidRPr="0090251B" w:rsidRDefault="003612F2" w:rsidP="001D0B2C">
            <w:pPr>
              <w:jc w:val="center"/>
              <w:rPr>
                <w:b/>
                <w:bCs/>
                <w:sz w:val="26"/>
                <w:szCs w:val="26"/>
                <w:lang w:eastAsia="vi-VN"/>
              </w:rPr>
            </w:pPr>
            <w:r w:rsidRPr="0090251B">
              <w:rPr>
                <w:b/>
                <w:bCs/>
                <w:sz w:val="26"/>
                <w:szCs w:val="26"/>
                <w:lang w:eastAsia="vi-VN"/>
              </w:rPr>
              <w:t xml:space="preserve">Yêu cầu </w:t>
            </w:r>
          </w:p>
        </w:tc>
        <w:tc>
          <w:tcPr>
            <w:tcW w:w="1174" w:type="pct"/>
            <w:gridSpan w:val="3"/>
            <w:vAlign w:val="center"/>
            <w:hideMark/>
          </w:tcPr>
          <w:p w14:paraId="0A8C17F5" w14:textId="77777777" w:rsidR="003612F2" w:rsidRPr="0090251B" w:rsidRDefault="003612F2" w:rsidP="001D0B2C">
            <w:pPr>
              <w:jc w:val="center"/>
              <w:rPr>
                <w:b/>
                <w:bCs/>
                <w:sz w:val="26"/>
                <w:szCs w:val="26"/>
                <w:lang w:eastAsia="vi-VN"/>
              </w:rPr>
            </w:pPr>
            <w:r w:rsidRPr="0090251B">
              <w:rPr>
                <w:b/>
                <w:bCs/>
                <w:sz w:val="26"/>
                <w:szCs w:val="26"/>
                <w:lang w:eastAsia="vi-VN"/>
              </w:rPr>
              <w:t>Đánh giá tính đáp ứng</w:t>
            </w:r>
          </w:p>
        </w:tc>
      </w:tr>
      <w:tr w:rsidR="003612F2" w:rsidRPr="0090251B" w14:paraId="2137AACB" w14:textId="77777777" w:rsidTr="001D0B2C">
        <w:trPr>
          <w:trHeight w:val="20"/>
        </w:trPr>
        <w:tc>
          <w:tcPr>
            <w:tcW w:w="173" w:type="pct"/>
            <w:vMerge/>
            <w:vAlign w:val="center"/>
            <w:hideMark/>
          </w:tcPr>
          <w:p w14:paraId="31040321" w14:textId="77777777" w:rsidR="003612F2" w:rsidRPr="0090251B" w:rsidRDefault="003612F2" w:rsidP="001D0B2C">
            <w:pPr>
              <w:rPr>
                <w:b/>
                <w:bCs/>
                <w:sz w:val="26"/>
                <w:szCs w:val="26"/>
                <w:lang w:eastAsia="vi-VN"/>
              </w:rPr>
            </w:pPr>
          </w:p>
        </w:tc>
        <w:tc>
          <w:tcPr>
            <w:tcW w:w="1501" w:type="pct"/>
            <w:vMerge/>
            <w:vAlign w:val="center"/>
            <w:hideMark/>
          </w:tcPr>
          <w:p w14:paraId="01F8E96D" w14:textId="77777777" w:rsidR="003612F2" w:rsidRPr="0090251B" w:rsidRDefault="003612F2" w:rsidP="001D0B2C">
            <w:pPr>
              <w:rPr>
                <w:b/>
                <w:bCs/>
                <w:sz w:val="26"/>
                <w:szCs w:val="26"/>
                <w:lang w:eastAsia="vi-VN"/>
              </w:rPr>
            </w:pPr>
          </w:p>
        </w:tc>
        <w:tc>
          <w:tcPr>
            <w:tcW w:w="313" w:type="pct"/>
            <w:vMerge/>
            <w:vAlign w:val="center"/>
            <w:hideMark/>
          </w:tcPr>
          <w:p w14:paraId="451FA54F" w14:textId="77777777" w:rsidR="003612F2" w:rsidRPr="0090251B" w:rsidRDefault="003612F2" w:rsidP="001D0B2C">
            <w:pPr>
              <w:rPr>
                <w:b/>
                <w:bCs/>
                <w:sz w:val="26"/>
                <w:szCs w:val="26"/>
                <w:lang w:eastAsia="vi-VN"/>
              </w:rPr>
            </w:pPr>
          </w:p>
        </w:tc>
        <w:tc>
          <w:tcPr>
            <w:tcW w:w="1838" w:type="pct"/>
            <w:vMerge/>
            <w:vAlign w:val="center"/>
            <w:hideMark/>
          </w:tcPr>
          <w:p w14:paraId="6A158FB5" w14:textId="77777777" w:rsidR="003612F2" w:rsidRPr="0090251B" w:rsidRDefault="003612F2" w:rsidP="001D0B2C">
            <w:pPr>
              <w:rPr>
                <w:b/>
                <w:bCs/>
                <w:sz w:val="26"/>
                <w:szCs w:val="26"/>
                <w:lang w:eastAsia="vi-VN"/>
              </w:rPr>
            </w:pPr>
          </w:p>
        </w:tc>
        <w:tc>
          <w:tcPr>
            <w:tcW w:w="401" w:type="pct"/>
            <w:vAlign w:val="center"/>
            <w:hideMark/>
          </w:tcPr>
          <w:p w14:paraId="5836F296" w14:textId="77777777" w:rsidR="003612F2" w:rsidRPr="0090251B" w:rsidRDefault="003612F2" w:rsidP="001D0B2C">
            <w:pPr>
              <w:jc w:val="center"/>
              <w:rPr>
                <w:b/>
                <w:bCs/>
                <w:sz w:val="26"/>
                <w:szCs w:val="26"/>
                <w:lang w:eastAsia="vi-VN"/>
              </w:rPr>
            </w:pPr>
            <w:r w:rsidRPr="0090251B">
              <w:rPr>
                <w:b/>
                <w:bCs/>
                <w:sz w:val="26"/>
                <w:szCs w:val="26"/>
                <w:lang w:eastAsia="vi-VN"/>
              </w:rPr>
              <w:t>Đáp ứng</w:t>
            </w:r>
          </w:p>
        </w:tc>
        <w:tc>
          <w:tcPr>
            <w:tcW w:w="372" w:type="pct"/>
            <w:vAlign w:val="center"/>
            <w:hideMark/>
          </w:tcPr>
          <w:p w14:paraId="4F054A8B" w14:textId="77777777" w:rsidR="003612F2" w:rsidRPr="0090251B" w:rsidRDefault="003612F2" w:rsidP="001D0B2C">
            <w:pPr>
              <w:jc w:val="center"/>
              <w:rPr>
                <w:b/>
                <w:bCs/>
                <w:sz w:val="26"/>
                <w:szCs w:val="26"/>
                <w:lang w:eastAsia="vi-VN"/>
              </w:rPr>
            </w:pPr>
            <w:r w:rsidRPr="0090251B">
              <w:rPr>
                <w:b/>
                <w:bCs/>
                <w:sz w:val="26"/>
                <w:szCs w:val="26"/>
                <w:lang w:eastAsia="vi-VN"/>
              </w:rPr>
              <w:t>Chấp nhận được</w:t>
            </w:r>
          </w:p>
        </w:tc>
        <w:tc>
          <w:tcPr>
            <w:tcW w:w="401" w:type="pct"/>
            <w:vAlign w:val="center"/>
            <w:hideMark/>
          </w:tcPr>
          <w:p w14:paraId="19099F79" w14:textId="77777777" w:rsidR="003612F2" w:rsidRPr="0090251B" w:rsidRDefault="003612F2" w:rsidP="001D0B2C">
            <w:pPr>
              <w:jc w:val="center"/>
              <w:rPr>
                <w:b/>
                <w:bCs/>
                <w:sz w:val="26"/>
                <w:szCs w:val="26"/>
                <w:lang w:eastAsia="vi-VN"/>
              </w:rPr>
            </w:pPr>
            <w:r w:rsidRPr="0090251B">
              <w:rPr>
                <w:b/>
                <w:bCs/>
                <w:sz w:val="26"/>
                <w:szCs w:val="26"/>
                <w:lang w:eastAsia="vi-VN"/>
              </w:rPr>
              <w:t>Không đáp ứng</w:t>
            </w:r>
          </w:p>
        </w:tc>
      </w:tr>
      <w:tr w:rsidR="003612F2" w:rsidRPr="0090251B" w14:paraId="12835CEC" w14:textId="77777777" w:rsidTr="001D0B2C">
        <w:trPr>
          <w:trHeight w:val="20"/>
        </w:trPr>
        <w:tc>
          <w:tcPr>
            <w:tcW w:w="173" w:type="pct"/>
            <w:vAlign w:val="center"/>
            <w:hideMark/>
          </w:tcPr>
          <w:p w14:paraId="6F9FEC4F" w14:textId="77777777" w:rsidR="003612F2" w:rsidRPr="0090251B" w:rsidRDefault="003612F2" w:rsidP="001D0B2C">
            <w:pPr>
              <w:jc w:val="center"/>
              <w:rPr>
                <w:sz w:val="26"/>
                <w:szCs w:val="26"/>
                <w:lang w:eastAsia="vi-VN"/>
              </w:rPr>
            </w:pPr>
            <w:r w:rsidRPr="0090251B">
              <w:rPr>
                <w:sz w:val="26"/>
                <w:szCs w:val="26"/>
                <w:lang w:eastAsia="vi-VN"/>
              </w:rPr>
              <w:t>1</w:t>
            </w:r>
          </w:p>
        </w:tc>
        <w:tc>
          <w:tcPr>
            <w:tcW w:w="1501" w:type="pct"/>
            <w:vAlign w:val="center"/>
            <w:hideMark/>
          </w:tcPr>
          <w:p w14:paraId="6539863D" w14:textId="77777777" w:rsidR="003612F2" w:rsidRPr="0090251B" w:rsidRDefault="003612F2" w:rsidP="001D0B2C">
            <w:pPr>
              <w:rPr>
                <w:sz w:val="26"/>
                <w:szCs w:val="26"/>
                <w:lang w:eastAsia="vi-VN"/>
              </w:rPr>
            </w:pPr>
            <w:r w:rsidRPr="0090251B">
              <w:rPr>
                <w:sz w:val="26"/>
                <w:szCs w:val="26"/>
                <w:lang w:eastAsia="vi-VN"/>
              </w:rPr>
              <w:t>Nhà sản xuất</w:t>
            </w:r>
          </w:p>
        </w:tc>
        <w:tc>
          <w:tcPr>
            <w:tcW w:w="313" w:type="pct"/>
            <w:vAlign w:val="center"/>
            <w:hideMark/>
          </w:tcPr>
          <w:p w14:paraId="6ADFAF98"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22604777"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62A273C6"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0D406114"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79D8F030"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3C34FF4D" w14:textId="77777777" w:rsidTr="001D0B2C">
        <w:trPr>
          <w:trHeight w:val="20"/>
        </w:trPr>
        <w:tc>
          <w:tcPr>
            <w:tcW w:w="173" w:type="pct"/>
            <w:vAlign w:val="center"/>
            <w:hideMark/>
          </w:tcPr>
          <w:p w14:paraId="54908A66" w14:textId="77777777" w:rsidR="003612F2" w:rsidRPr="0090251B" w:rsidRDefault="003612F2" w:rsidP="001D0B2C">
            <w:pPr>
              <w:jc w:val="center"/>
              <w:rPr>
                <w:sz w:val="26"/>
                <w:szCs w:val="26"/>
                <w:lang w:eastAsia="vi-VN"/>
              </w:rPr>
            </w:pPr>
            <w:r w:rsidRPr="0090251B">
              <w:rPr>
                <w:sz w:val="26"/>
                <w:szCs w:val="26"/>
                <w:lang w:eastAsia="vi-VN"/>
              </w:rPr>
              <w:t>2</w:t>
            </w:r>
          </w:p>
        </w:tc>
        <w:tc>
          <w:tcPr>
            <w:tcW w:w="1501" w:type="pct"/>
            <w:vAlign w:val="center"/>
            <w:hideMark/>
          </w:tcPr>
          <w:p w14:paraId="481A3B87" w14:textId="77777777" w:rsidR="003612F2" w:rsidRPr="0090251B" w:rsidRDefault="003612F2" w:rsidP="001D0B2C">
            <w:pPr>
              <w:rPr>
                <w:sz w:val="26"/>
                <w:szCs w:val="26"/>
                <w:lang w:eastAsia="vi-VN"/>
              </w:rPr>
            </w:pPr>
            <w:r w:rsidRPr="0090251B">
              <w:rPr>
                <w:sz w:val="26"/>
                <w:szCs w:val="26"/>
                <w:lang w:eastAsia="vi-VN"/>
              </w:rPr>
              <w:t>Nước sản xuất</w:t>
            </w:r>
          </w:p>
        </w:tc>
        <w:tc>
          <w:tcPr>
            <w:tcW w:w="313" w:type="pct"/>
            <w:vAlign w:val="center"/>
            <w:hideMark/>
          </w:tcPr>
          <w:p w14:paraId="316A8708"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5ECB0157"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2CFF52BA"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5A158787"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06FD3DB5"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3C92FB3E" w14:textId="77777777" w:rsidTr="001D0B2C">
        <w:trPr>
          <w:trHeight w:val="20"/>
        </w:trPr>
        <w:tc>
          <w:tcPr>
            <w:tcW w:w="173" w:type="pct"/>
            <w:vAlign w:val="center"/>
            <w:hideMark/>
          </w:tcPr>
          <w:p w14:paraId="58330FCD" w14:textId="77777777" w:rsidR="003612F2" w:rsidRPr="0090251B" w:rsidRDefault="003612F2" w:rsidP="001D0B2C">
            <w:pPr>
              <w:jc w:val="center"/>
              <w:rPr>
                <w:sz w:val="26"/>
                <w:szCs w:val="26"/>
                <w:lang w:eastAsia="vi-VN"/>
              </w:rPr>
            </w:pPr>
            <w:r w:rsidRPr="0090251B">
              <w:rPr>
                <w:sz w:val="26"/>
                <w:szCs w:val="26"/>
                <w:lang w:eastAsia="vi-VN"/>
              </w:rPr>
              <w:t>3</w:t>
            </w:r>
          </w:p>
        </w:tc>
        <w:tc>
          <w:tcPr>
            <w:tcW w:w="1501" w:type="pct"/>
            <w:vAlign w:val="center"/>
            <w:hideMark/>
          </w:tcPr>
          <w:p w14:paraId="39F21BB7" w14:textId="77777777" w:rsidR="003612F2" w:rsidRPr="0090251B" w:rsidRDefault="003612F2" w:rsidP="001D0B2C">
            <w:pPr>
              <w:rPr>
                <w:sz w:val="26"/>
                <w:szCs w:val="26"/>
                <w:lang w:eastAsia="vi-VN"/>
              </w:rPr>
            </w:pPr>
            <w:r w:rsidRPr="0090251B">
              <w:rPr>
                <w:sz w:val="26"/>
                <w:szCs w:val="26"/>
                <w:lang w:eastAsia="vi-VN"/>
              </w:rPr>
              <w:t>Mã hiệu sản phẩm</w:t>
            </w:r>
          </w:p>
        </w:tc>
        <w:tc>
          <w:tcPr>
            <w:tcW w:w="313" w:type="pct"/>
            <w:vAlign w:val="center"/>
            <w:hideMark/>
          </w:tcPr>
          <w:p w14:paraId="181E1912"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55B475FE"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071F82CB"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5EE96057"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3A21C518"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0E02F581" w14:textId="77777777" w:rsidTr="001D0B2C">
        <w:trPr>
          <w:trHeight w:val="20"/>
        </w:trPr>
        <w:tc>
          <w:tcPr>
            <w:tcW w:w="173" w:type="pct"/>
            <w:vAlign w:val="center"/>
            <w:hideMark/>
          </w:tcPr>
          <w:p w14:paraId="6DBD44F9" w14:textId="77777777" w:rsidR="003612F2" w:rsidRPr="0090251B" w:rsidRDefault="003612F2" w:rsidP="001D0B2C">
            <w:pPr>
              <w:jc w:val="center"/>
              <w:rPr>
                <w:sz w:val="26"/>
                <w:szCs w:val="26"/>
                <w:lang w:eastAsia="vi-VN"/>
              </w:rPr>
            </w:pPr>
            <w:r w:rsidRPr="0090251B">
              <w:rPr>
                <w:sz w:val="26"/>
                <w:szCs w:val="26"/>
                <w:lang w:eastAsia="vi-VN"/>
              </w:rPr>
              <w:t>4</w:t>
            </w:r>
          </w:p>
        </w:tc>
        <w:tc>
          <w:tcPr>
            <w:tcW w:w="1501" w:type="pct"/>
            <w:vAlign w:val="center"/>
            <w:hideMark/>
          </w:tcPr>
          <w:p w14:paraId="110C014A" w14:textId="77777777" w:rsidR="003612F2" w:rsidRPr="0090251B" w:rsidRDefault="003612F2" w:rsidP="001D0B2C">
            <w:pPr>
              <w:rPr>
                <w:sz w:val="26"/>
                <w:szCs w:val="26"/>
                <w:lang w:eastAsia="vi-VN"/>
              </w:rPr>
            </w:pPr>
            <w:r w:rsidRPr="0090251B">
              <w:rPr>
                <w:sz w:val="26"/>
                <w:szCs w:val="26"/>
                <w:lang w:eastAsia="vi-VN"/>
              </w:rPr>
              <w:t>Tiêu chuẩn quản lý chất lượng</w:t>
            </w:r>
          </w:p>
        </w:tc>
        <w:tc>
          <w:tcPr>
            <w:tcW w:w="313" w:type="pct"/>
            <w:vAlign w:val="center"/>
            <w:hideMark/>
          </w:tcPr>
          <w:p w14:paraId="149A3F0A"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7C711D39" w14:textId="77777777" w:rsidR="003612F2" w:rsidRPr="0090251B" w:rsidRDefault="003612F2" w:rsidP="001D0B2C">
            <w:pPr>
              <w:jc w:val="center"/>
              <w:rPr>
                <w:sz w:val="26"/>
                <w:szCs w:val="26"/>
                <w:lang w:eastAsia="vi-VN"/>
              </w:rPr>
            </w:pPr>
            <w:r w:rsidRPr="0090251B">
              <w:rPr>
                <w:sz w:val="26"/>
                <w:szCs w:val="26"/>
                <w:lang w:eastAsia="vi-VN"/>
              </w:rPr>
              <w:t>ISO 9001 hoặc tương đương</w:t>
            </w:r>
          </w:p>
        </w:tc>
        <w:tc>
          <w:tcPr>
            <w:tcW w:w="401" w:type="pct"/>
            <w:vAlign w:val="center"/>
            <w:hideMark/>
          </w:tcPr>
          <w:p w14:paraId="1A7B158F"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7EF6E08B"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60112D47"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14C324E3" w14:textId="77777777" w:rsidTr="001D0B2C">
        <w:trPr>
          <w:trHeight w:val="20"/>
        </w:trPr>
        <w:tc>
          <w:tcPr>
            <w:tcW w:w="173" w:type="pct"/>
            <w:vAlign w:val="center"/>
            <w:hideMark/>
          </w:tcPr>
          <w:p w14:paraId="2291213E" w14:textId="77777777" w:rsidR="003612F2" w:rsidRPr="0090251B" w:rsidRDefault="003612F2" w:rsidP="001D0B2C">
            <w:pPr>
              <w:jc w:val="center"/>
              <w:rPr>
                <w:sz w:val="26"/>
                <w:szCs w:val="26"/>
                <w:lang w:eastAsia="vi-VN"/>
              </w:rPr>
            </w:pPr>
            <w:r w:rsidRPr="0090251B">
              <w:rPr>
                <w:sz w:val="26"/>
                <w:szCs w:val="26"/>
                <w:lang w:eastAsia="vi-VN"/>
              </w:rPr>
              <w:lastRenderedPageBreak/>
              <w:t>5</w:t>
            </w:r>
          </w:p>
        </w:tc>
        <w:tc>
          <w:tcPr>
            <w:tcW w:w="1501" w:type="pct"/>
            <w:vAlign w:val="center"/>
            <w:hideMark/>
          </w:tcPr>
          <w:p w14:paraId="34B51706" w14:textId="77777777" w:rsidR="003612F2" w:rsidRPr="0090251B" w:rsidRDefault="003612F2" w:rsidP="001D0B2C">
            <w:pPr>
              <w:rPr>
                <w:sz w:val="26"/>
                <w:szCs w:val="26"/>
                <w:lang w:eastAsia="vi-VN"/>
              </w:rPr>
            </w:pPr>
            <w:r w:rsidRPr="0090251B">
              <w:rPr>
                <w:sz w:val="26"/>
                <w:szCs w:val="26"/>
                <w:lang w:eastAsia="vi-VN"/>
              </w:rPr>
              <w:t>Tiêu chuẩn sản xuất và thử  nghiệm</w:t>
            </w:r>
          </w:p>
        </w:tc>
        <w:tc>
          <w:tcPr>
            <w:tcW w:w="313" w:type="pct"/>
            <w:vAlign w:val="center"/>
            <w:hideMark/>
          </w:tcPr>
          <w:p w14:paraId="2241104E"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351B52FC" w14:textId="77777777" w:rsidR="003612F2" w:rsidRPr="0090251B" w:rsidRDefault="003612F2"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hoặc tiêu chuẩn tương đương</w:t>
            </w:r>
          </w:p>
        </w:tc>
        <w:tc>
          <w:tcPr>
            <w:tcW w:w="401" w:type="pct"/>
            <w:vAlign w:val="center"/>
            <w:hideMark/>
          </w:tcPr>
          <w:p w14:paraId="744B4E6F"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080CDDB5"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70A21316"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5D12B37C" w14:textId="77777777" w:rsidTr="001D0B2C">
        <w:trPr>
          <w:trHeight w:val="20"/>
        </w:trPr>
        <w:tc>
          <w:tcPr>
            <w:tcW w:w="173" w:type="pct"/>
            <w:vAlign w:val="center"/>
            <w:hideMark/>
          </w:tcPr>
          <w:p w14:paraId="1D6ACF8A" w14:textId="77777777" w:rsidR="003612F2" w:rsidRPr="0090251B" w:rsidRDefault="003612F2" w:rsidP="001D0B2C">
            <w:pPr>
              <w:jc w:val="center"/>
              <w:rPr>
                <w:sz w:val="26"/>
                <w:szCs w:val="26"/>
                <w:lang w:eastAsia="vi-VN"/>
              </w:rPr>
            </w:pPr>
            <w:r w:rsidRPr="0090251B">
              <w:rPr>
                <w:sz w:val="26"/>
                <w:szCs w:val="26"/>
                <w:lang w:eastAsia="vi-VN"/>
              </w:rPr>
              <w:t>6</w:t>
            </w:r>
          </w:p>
        </w:tc>
        <w:tc>
          <w:tcPr>
            <w:tcW w:w="1501" w:type="pct"/>
            <w:vAlign w:val="center"/>
            <w:hideMark/>
          </w:tcPr>
          <w:p w14:paraId="25A8A804" w14:textId="77777777" w:rsidR="003612F2" w:rsidRPr="0090251B" w:rsidRDefault="003612F2" w:rsidP="001D0B2C">
            <w:pPr>
              <w:rPr>
                <w:sz w:val="26"/>
                <w:szCs w:val="26"/>
                <w:lang w:eastAsia="vi-VN"/>
              </w:rPr>
            </w:pPr>
            <w:r w:rsidRPr="0090251B">
              <w:rPr>
                <w:sz w:val="26"/>
                <w:szCs w:val="26"/>
                <w:lang w:eastAsia="vi-VN"/>
              </w:rPr>
              <w:t>Vật liệu chế tạo</w:t>
            </w:r>
          </w:p>
        </w:tc>
        <w:tc>
          <w:tcPr>
            <w:tcW w:w="313" w:type="pct"/>
            <w:vAlign w:val="center"/>
            <w:hideMark/>
          </w:tcPr>
          <w:p w14:paraId="524274D9"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5A89890A" w14:textId="77777777" w:rsidR="003612F2" w:rsidRPr="0090251B" w:rsidRDefault="003612F2" w:rsidP="001D0B2C">
            <w:pPr>
              <w:jc w:val="center"/>
              <w:rPr>
                <w:sz w:val="26"/>
                <w:szCs w:val="26"/>
                <w:lang w:eastAsia="vi-VN"/>
              </w:rPr>
            </w:pPr>
            <w:r w:rsidRPr="0090251B">
              <w:rPr>
                <w:sz w:val="26"/>
                <w:szCs w:val="26"/>
                <w:lang w:eastAsia="vi-VN"/>
              </w:rPr>
              <w:t>Thép CT3 hoặc tương đương, sau khi chế tạo phải được nhúng kẽm nóng</w:t>
            </w:r>
          </w:p>
        </w:tc>
        <w:tc>
          <w:tcPr>
            <w:tcW w:w="401" w:type="pct"/>
            <w:vAlign w:val="center"/>
            <w:hideMark/>
          </w:tcPr>
          <w:p w14:paraId="695B2729"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68FA4AA0"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650DCA31"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45897EA4" w14:textId="77777777" w:rsidTr="001D0B2C">
        <w:trPr>
          <w:trHeight w:val="20"/>
        </w:trPr>
        <w:tc>
          <w:tcPr>
            <w:tcW w:w="173" w:type="pct"/>
            <w:vAlign w:val="center"/>
            <w:hideMark/>
          </w:tcPr>
          <w:p w14:paraId="317C754A" w14:textId="77777777" w:rsidR="003612F2" w:rsidRPr="0090251B" w:rsidRDefault="003612F2" w:rsidP="001D0B2C">
            <w:pPr>
              <w:jc w:val="center"/>
              <w:rPr>
                <w:sz w:val="26"/>
                <w:szCs w:val="26"/>
                <w:lang w:eastAsia="vi-VN"/>
              </w:rPr>
            </w:pPr>
            <w:r w:rsidRPr="0090251B">
              <w:rPr>
                <w:sz w:val="26"/>
                <w:szCs w:val="26"/>
                <w:lang w:eastAsia="vi-VN"/>
              </w:rPr>
              <w:t>7</w:t>
            </w:r>
          </w:p>
        </w:tc>
        <w:tc>
          <w:tcPr>
            <w:tcW w:w="1501" w:type="pct"/>
            <w:vAlign w:val="center"/>
            <w:hideMark/>
          </w:tcPr>
          <w:p w14:paraId="0EAC582D" w14:textId="77777777" w:rsidR="003612F2" w:rsidRPr="0090251B" w:rsidRDefault="003612F2" w:rsidP="001D0B2C">
            <w:pPr>
              <w:rPr>
                <w:sz w:val="26"/>
                <w:szCs w:val="26"/>
                <w:lang w:eastAsia="vi-VN"/>
              </w:rPr>
            </w:pPr>
            <w:r w:rsidRPr="0090251B">
              <w:rPr>
                <w:sz w:val="26"/>
                <w:szCs w:val="26"/>
                <w:lang w:eastAsia="vi-VN"/>
              </w:rPr>
              <w:t>Hình dáng, kích thước</w:t>
            </w:r>
          </w:p>
        </w:tc>
        <w:tc>
          <w:tcPr>
            <w:tcW w:w="313" w:type="pct"/>
            <w:vAlign w:val="center"/>
            <w:hideMark/>
          </w:tcPr>
          <w:p w14:paraId="04BF63FC"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3D6B5F69" w14:textId="77777777" w:rsidR="003612F2" w:rsidRPr="0090251B" w:rsidRDefault="003612F2" w:rsidP="003612F2">
            <w:pPr>
              <w:jc w:val="left"/>
              <w:rPr>
                <w:sz w:val="26"/>
                <w:szCs w:val="26"/>
                <w:lang w:eastAsia="vi-VN"/>
              </w:rPr>
            </w:pPr>
            <w:r w:rsidRPr="0090251B">
              <w:rPr>
                <w:sz w:val="26"/>
                <w:szCs w:val="26"/>
                <w:lang w:eastAsia="vi-VN"/>
              </w:rPr>
              <w:t xml:space="preserve">- Theo hình vẽ tham khảo, phù hợp để bắt rack hạ thế vào trụ </w:t>
            </w:r>
            <w:r w:rsidRPr="0090251B">
              <w:rPr>
                <w:sz w:val="26"/>
                <w:szCs w:val="26"/>
                <w:lang w:eastAsia="vi-VN"/>
              </w:rPr>
              <w:br/>
              <w:t xml:space="preserve">- Kích thước cổ dê: </w:t>
            </w:r>
            <w:r w:rsidRPr="0090251B">
              <w:rPr>
                <w:sz w:val="26"/>
                <w:szCs w:val="26"/>
                <w:lang w:eastAsia="vi-VN"/>
              </w:rPr>
              <w:br/>
              <w:t>+ Cổ dê D290x77.5x6 mm (Zn).F30</w:t>
            </w:r>
          </w:p>
        </w:tc>
        <w:tc>
          <w:tcPr>
            <w:tcW w:w="401" w:type="pct"/>
            <w:vAlign w:val="center"/>
            <w:hideMark/>
          </w:tcPr>
          <w:p w14:paraId="5B382712"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143FB4E9"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6B0BFA2D"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50D01B6B" w14:textId="77777777" w:rsidTr="001D0B2C">
        <w:trPr>
          <w:trHeight w:val="20"/>
        </w:trPr>
        <w:tc>
          <w:tcPr>
            <w:tcW w:w="173" w:type="pct"/>
            <w:vAlign w:val="center"/>
            <w:hideMark/>
          </w:tcPr>
          <w:p w14:paraId="46CC41CE" w14:textId="77777777" w:rsidR="003612F2" w:rsidRPr="0090251B" w:rsidRDefault="003612F2" w:rsidP="001D0B2C">
            <w:pPr>
              <w:jc w:val="center"/>
              <w:rPr>
                <w:sz w:val="26"/>
                <w:szCs w:val="26"/>
                <w:lang w:eastAsia="vi-VN"/>
              </w:rPr>
            </w:pPr>
            <w:r w:rsidRPr="0090251B">
              <w:rPr>
                <w:sz w:val="26"/>
                <w:szCs w:val="26"/>
                <w:lang w:eastAsia="vi-VN"/>
              </w:rPr>
              <w:t>8</w:t>
            </w:r>
          </w:p>
        </w:tc>
        <w:tc>
          <w:tcPr>
            <w:tcW w:w="1501" w:type="pct"/>
            <w:vAlign w:val="center"/>
            <w:hideMark/>
          </w:tcPr>
          <w:p w14:paraId="250548B7" w14:textId="77777777" w:rsidR="003612F2" w:rsidRPr="0090251B" w:rsidRDefault="003612F2" w:rsidP="001D0B2C">
            <w:pPr>
              <w:rPr>
                <w:sz w:val="26"/>
                <w:szCs w:val="26"/>
                <w:lang w:eastAsia="vi-VN"/>
              </w:rPr>
            </w:pPr>
            <w:r w:rsidRPr="0090251B">
              <w:rPr>
                <w:sz w:val="26"/>
                <w:szCs w:val="26"/>
                <w:lang w:eastAsia="vi-VN"/>
              </w:rPr>
              <w:t>Bề mặt</w:t>
            </w:r>
          </w:p>
        </w:tc>
        <w:tc>
          <w:tcPr>
            <w:tcW w:w="313" w:type="pct"/>
            <w:vAlign w:val="center"/>
            <w:hideMark/>
          </w:tcPr>
          <w:p w14:paraId="56C355E4"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1EC2FBA0" w14:textId="77777777" w:rsidR="003612F2" w:rsidRPr="0090251B" w:rsidRDefault="003612F2" w:rsidP="001D0B2C">
            <w:pPr>
              <w:rPr>
                <w:sz w:val="26"/>
                <w:szCs w:val="26"/>
                <w:lang w:eastAsia="vi-VN"/>
              </w:rPr>
            </w:pPr>
            <w:r w:rsidRPr="0090251B">
              <w:rPr>
                <w:sz w:val="26"/>
                <w:szCs w:val="26"/>
                <w:lang w:eastAsia="vi-VN"/>
              </w:rPr>
              <w:t>Phải trơn nhẵn, không có vết xước và khuyết tật</w:t>
            </w:r>
          </w:p>
        </w:tc>
        <w:tc>
          <w:tcPr>
            <w:tcW w:w="401" w:type="pct"/>
            <w:vAlign w:val="center"/>
            <w:hideMark/>
          </w:tcPr>
          <w:p w14:paraId="393BDCE7"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4896511A"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49B21B5A"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31E2A03F" w14:textId="77777777" w:rsidTr="001D0B2C">
        <w:trPr>
          <w:trHeight w:val="20"/>
        </w:trPr>
        <w:tc>
          <w:tcPr>
            <w:tcW w:w="173" w:type="pct"/>
            <w:vAlign w:val="center"/>
            <w:hideMark/>
          </w:tcPr>
          <w:p w14:paraId="5AB8BBE6" w14:textId="77777777" w:rsidR="003612F2" w:rsidRPr="0090251B" w:rsidRDefault="003612F2" w:rsidP="001D0B2C">
            <w:pPr>
              <w:jc w:val="center"/>
              <w:rPr>
                <w:sz w:val="26"/>
                <w:szCs w:val="26"/>
                <w:lang w:eastAsia="vi-VN"/>
              </w:rPr>
            </w:pPr>
            <w:r w:rsidRPr="0090251B">
              <w:rPr>
                <w:sz w:val="26"/>
                <w:szCs w:val="26"/>
                <w:lang w:eastAsia="vi-VN"/>
              </w:rPr>
              <w:t>9</w:t>
            </w:r>
          </w:p>
        </w:tc>
        <w:tc>
          <w:tcPr>
            <w:tcW w:w="1501" w:type="pct"/>
            <w:vAlign w:val="center"/>
            <w:hideMark/>
          </w:tcPr>
          <w:p w14:paraId="7C0D5333" w14:textId="77777777" w:rsidR="003612F2" w:rsidRPr="0090251B" w:rsidRDefault="003612F2" w:rsidP="001D0B2C">
            <w:pPr>
              <w:rPr>
                <w:sz w:val="26"/>
                <w:szCs w:val="26"/>
                <w:lang w:eastAsia="vi-VN"/>
              </w:rPr>
            </w:pPr>
            <w:r w:rsidRPr="0090251B">
              <w:rPr>
                <w:sz w:val="26"/>
                <w:szCs w:val="26"/>
                <w:lang w:eastAsia="vi-VN"/>
              </w:rPr>
              <w:t>Độ dày trung bình tối thiểu lớp tráng kẽm</w:t>
            </w:r>
          </w:p>
        </w:tc>
        <w:tc>
          <w:tcPr>
            <w:tcW w:w="313" w:type="pct"/>
            <w:vAlign w:val="center"/>
            <w:hideMark/>
          </w:tcPr>
          <w:p w14:paraId="263DB3E8" w14:textId="77777777" w:rsidR="003612F2" w:rsidRPr="0090251B" w:rsidRDefault="003612F2" w:rsidP="001D0B2C">
            <w:pPr>
              <w:jc w:val="center"/>
              <w:rPr>
                <w:sz w:val="26"/>
                <w:szCs w:val="26"/>
                <w:lang w:eastAsia="vi-VN"/>
              </w:rPr>
            </w:pPr>
            <w:r w:rsidRPr="0090251B">
              <w:rPr>
                <w:sz w:val="26"/>
                <w:szCs w:val="26"/>
                <w:lang w:eastAsia="vi-VN"/>
              </w:rPr>
              <w:t>µm</w:t>
            </w:r>
          </w:p>
        </w:tc>
        <w:tc>
          <w:tcPr>
            <w:tcW w:w="1838" w:type="pct"/>
            <w:vAlign w:val="center"/>
            <w:hideMark/>
          </w:tcPr>
          <w:p w14:paraId="282B7FCF" w14:textId="77777777" w:rsidR="003612F2" w:rsidRPr="0090251B" w:rsidRDefault="003612F2" w:rsidP="001D0B2C">
            <w:pPr>
              <w:jc w:val="center"/>
              <w:rPr>
                <w:sz w:val="26"/>
                <w:szCs w:val="26"/>
                <w:lang w:eastAsia="vi-VN"/>
              </w:rPr>
            </w:pPr>
            <w:r w:rsidRPr="0090251B">
              <w:rPr>
                <w:sz w:val="26"/>
                <w:szCs w:val="26"/>
                <w:lang w:eastAsia="vi-VN"/>
              </w:rPr>
              <w:t>≥ 85</w:t>
            </w:r>
          </w:p>
        </w:tc>
        <w:tc>
          <w:tcPr>
            <w:tcW w:w="401" w:type="pct"/>
            <w:vAlign w:val="center"/>
            <w:hideMark/>
          </w:tcPr>
          <w:p w14:paraId="27D2E857"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612817A9"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5A20A83A"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341688F9" w14:textId="77777777" w:rsidTr="001D0B2C">
        <w:trPr>
          <w:trHeight w:val="20"/>
        </w:trPr>
        <w:tc>
          <w:tcPr>
            <w:tcW w:w="173" w:type="pct"/>
            <w:vAlign w:val="center"/>
            <w:hideMark/>
          </w:tcPr>
          <w:p w14:paraId="5E2A6F4B" w14:textId="77777777" w:rsidR="003612F2" w:rsidRPr="0090251B" w:rsidRDefault="003612F2" w:rsidP="001D0B2C">
            <w:pPr>
              <w:jc w:val="center"/>
              <w:rPr>
                <w:sz w:val="26"/>
                <w:szCs w:val="26"/>
                <w:lang w:eastAsia="vi-VN"/>
              </w:rPr>
            </w:pPr>
            <w:r w:rsidRPr="0090251B">
              <w:rPr>
                <w:sz w:val="26"/>
                <w:szCs w:val="26"/>
                <w:lang w:eastAsia="vi-VN"/>
              </w:rPr>
              <w:t>10</w:t>
            </w:r>
          </w:p>
        </w:tc>
        <w:tc>
          <w:tcPr>
            <w:tcW w:w="1501" w:type="pct"/>
            <w:vAlign w:val="center"/>
            <w:hideMark/>
          </w:tcPr>
          <w:p w14:paraId="1CFC8B5B" w14:textId="77777777" w:rsidR="003612F2" w:rsidRPr="0090251B" w:rsidRDefault="003612F2" w:rsidP="001D0B2C">
            <w:pPr>
              <w:rPr>
                <w:sz w:val="26"/>
                <w:szCs w:val="26"/>
                <w:lang w:eastAsia="vi-VN"/>
              </w:rPr>
            </w:pPr>
            <w:r w:rsidRPr="0090251B">
              <w:rPr>
                <w:sz w:val="26"/>
                <w:szCs w:val="26"/>
                <w:lang w:eastAsia="vi-VN"/>
              </w:rPr>
              <w:t>Lớp tráng kẽm</w:t>
            </w:r>
          </w:p>
        </w:tc>
        <w:tc>
          <w:tcPr>
            <w:tcW w:w="313" w:type="pct"/>
            <w:vAlign w:val="center"/>
            <w:hideMark/>
          </w:tcPr>
          <w:p w14:paraId="1F7AE63F"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48DFBD9A" w14:textId="77777777" w:rsidR="003612F2" w:rsidRPr="0090251B" w:rsidRDefault="003612F2" w:rsidP="001D0B2C">
            <w:pPr>
              <w:rPr>
                <w:sz w:val="26"/>
                <w:szCs w:val="26"/>
                <w:lang w:eastAsia="vi-VN"/>
              </w:rPr>
            </w:pPr>
            <w:r w:rsidRPr="0090251B">
              <w:rPr>
                <w:sz w:val="26"/>
                <w:szCs w:val="26"/>
                <w:lang w:eastAsia="vi-VN"/>
              </w:rPr>
              <w:t>Phải đều và bám dính chắc vào kim loại nền</w:t>
            </w:r>
          </w:p>
        </w:tc>
        <w:tc>
          <w:tcPr>
            <w:tcW w:w="401" w:type="pct"/>
            <w:vAlign w:val="center"/>
            <w:hideMark/>
          </w:tcPr>
          <w:p w14:paraId="4A79980F"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35CB4C7E"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53425DD5"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58D89EBC" w14:textId="77777777" w:rsidTr="001D0B2C">
        <w:trPr>
          <w:trHeight w:val="20"/>
        </w:trPr>
        <w:tc>
          <w:tcPr>
            <w:tcW w:w="173" w:type="pct"/>
            <w:vAlign w:val="center"/>
            <w:hideMark/>
          </w:tcPr>
          <w:p w14:paraId="5F919511" w14:textId="77777777" w:rsidR="003612F2" w:rsidRPr="0090251B" w:rsidRDefault="003612F2" w:rsidP="001D0B2C">
            <w:pPr>
              <w:jc w:val="center"/>
              <w:rPr>
                <w:sz w:val="26"/>
                <w:szCs w:val="26"/>
                <w:lang w:eastAsia="vi-VN"/>
              </w:rPr>
            </w:pPr>
            <w:r w:rsidRPr="0090251B">
              <w:rPr>
                <w:sz w:val="26"/>
                <w:szCs w:val="26"/>
                <w:lang w:eastAsia="vi-VN"/>
              </w:rPr>
              <w:t>11</w:t>
            </w:r>
          </w:p>
        </w:tc>
        <w:tc>
          <w:tcPr>
            <w:tcW w:w="1501" w:type="pct"/>
            <w:vAlign w:val="center"/>
            <w:hideMark/>
          </w:tcPr>
          <w:p w14:paraId="6F109A7E" w14:textId="77777777" w:rsidR="003612F2" w:rsidRPr="0090251B" w:rsidRDefault="003612F2" w:rsidP="001D0B2C">
            <w:pPr>
              <w:rPr>
                <w:sz w:val="26"/>
                <w:szCs w:val="26"/>
                <w:lang w:eastAsia="vi-VN"/>
              </w:rPr>
            </w:pPr>
            <w:r w:rsidRPr="0090251B">
              <w:rPr>
                <w:sz w:val="26"/>
                <w:szCs w:val="26"/>
                <w:lang w:eastAsia="vi-VN"/>
              </w:rPr>
              <w:t>Kiểm tra, thử nghiệm</w:t>
            </w:r>
          </w:p>
        </w:tc>
        <w:tc>
          <w:tcPr>
            <w:tcW w:w="313" w:type="pct"/>
            <w:vAlign w:val="center"/>
            <w:hideMark/>
          </w:tcPr>
          <w:p w14:paraId="6B03D47F"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0CFC0EBD" w14:textId="77777777" w:rsidR="003612F2" w:rsidRPr="0090251B" w:rsidRDefault="003612F2" w:rsidP="001D0B2C">
            <w:pPr>
              <w:rPr>
                <w:sz w:val="26"/>
                <w:szCs w:val="26"/>
                <w:lang w:eastAsia="vi-VN"/>
              </w:rPr>
            </w:pPr>
            <w:r w:rsidRPr="0090251B">
              <w:rPr>
                <w:sz w:val="26"/>
                <w:szCs w:val="26"/>
                <w:lang w:eastAsia="vi-VN"/>
              </w:rPr>
              <w:t> </w:t>
            </w:r>
          </w:p>
        </w:tc>
        <w:tc>
          <w:tcPr>
            <w:tcW w:w="401" w:type="pct"/>
            <w:vAlign w:val="center"/>
            <w:hideMark/>
          </w:tcPr>
          <w:p w14:paraId="3CCE3337" w14:textId="77777777" w:rsidR="003612F2" w:rsidRPr="0090251B" w:rsidRDefault="003612F2" w:rsidP="001D0B2C">
            <w:pPr>
              <w:jc w:val="center"/>
              <w:rPr>
                <w:sz w:val="26"/>
                <w:szCs w:val="26"/>
                <w:lang w:eastAsia="vi-VN"/>
              </w:rPr>
            </w:pPr>
            <w:r w:rsidRPr="0090251B">
              <w:rPr>
                <w:sz w:val="26"/>
                <w:szCs w:val="26"/>
                <w:lang w:eastAsia="vi-VN"/>
              </w:rPr>
              <w:t> </w:t>
            </w:r>
          </w:p>
        </w:tc>
        <w:tc>
          <w:tcPr>
            <w:tcW w:w="372" w:type="pct"/>
            <w:vAlign w:val="center"/>
            <w:hideMark/>
          </w:tcPr>
          <w:p w14:paraId="4D8F948E"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1842E1AE" w14:textId="77777777" w:rsidR="003612F2" w:rsidRPr="0090251B" w:rsidRDefault="003612F2" w:rsidP="001D0B2C">
            <w:pPr>
              <w:jc w:val="center"/>
              <w:rPr>
                <w:sz w:val="26"/>
                <w:szCs w:val="26"/>
                <w:lang w:eastAsia="vi-VN"/>
              </w:rPr>
            </w:pPr>
            <w:r w:rsidRPr="0090251B">
              <w:rPr>
                <w:sz w:val="26"/>
                <w:szCs w:val="26"/>
                <w:lang w:eastAsia="vi-VN"/>
              </w:rPr>
              <w:t> </w:t>
            </w:r>
          </w:p>
        </w:tc>
      </w:tr>
      <w:tr w:rsidR="003612F2" w:rsidRPr="0090251B" w14:paraId="5EC88D2B" w14:textId="77777777" w:rsidTr="001D0B2C">
        <w:trPr>
          <w:trHeight w:val="20"/>
        </w:trPr>
        <w:tc>
          <w:tcPr>
            <w:tcW w:w="173" w:type="pct"/>
            <w:vAlign w:val="center"/>
            <w:hideMark/>
          </w:tcPr>
          <w:p w14:paraId="094E79ED" w14:textId="77777777" w:rsidR="003612F2" w:rsidRPr="0090251B" w:rsidRDefault="003612F2" w:rsidP="001D0B2C">
            <w:pPr>
              <w:jc w:val="center"/>
              <w:rPr>
                <w:sz w:val="26"/>
                <w:szCs w:val="26"/>
                <w:lang w:eastAsia="vi-VN"/>
              </w:rPr>
            </w:pPr>
            <w:r w:rsidRPr="0090251B">
              <w:rPr>
                <w:sz w:val="26"/>
                <w:szCs w:val="26"/>
                <w:lang w:eastAsia="vi-VN"/>
              </w:rPr>
              <w:t> </w:t>
            </w:r>
          </w:p>
        </w:tc>
        <w:tc>
          <w:tcPr>
            <w:tcW w:w="1501" w:type="pct"/>
            <w:vAlign w:val="center"/>
            <w:hideMark/>
          </w:tcPr>
          <w:p w14:paraId="22A83498" w14:textId="77777777" w:rsidR="003612F2" w:rsidRPr="0090251B" w:rsidRDefault="003612F2" w:rsidP="001D0B2C">
            <w:pPr>
              <w:rPr>
                <w:sz w:val="26"/>
                <w:szCs w:val="26"/>
                <w:lang w:eastAsia="vi-VN"/>
              </w:rPr>
            </w:pPr>
            <w:r w:rsidRPr="0090251B">
              <w:rPr>
                <w:sz w:val="26"/>
                <w:szCs w:val="26"/>
                <w:lang w:eastAsia="vi-VN"/>
              </w:rPr>
              <w:t>Thử nghiệm nghiệm thu</w:t>
            </w:r>
          </w:p>
        </w:tc>
        <w:tc>
          <w:tcPr>
            <w:tcW w:w="313" w:type="pct"/>
            <w:vAlign w:val="center"/>
            <w:hideMark/>
          </w:tcPr>
          <w:p w14:paraId="29F6673D"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6CE35597" w14:textId="77777777" w:rsidR="003612F2" w:rsidRPr="0090251B" w:rsidRDefault="003612F2" w:rsidP="001D0B2C">
            <w:pPr>
              <w:rPr>
                <w:sz w:val="26"/>
                <w:szCs w:val="26"/>
                <w:lang w:eastAsia="vi-VN"/>
              </w:rPr>
            </w:pPr>
            <w:r w:rsidRPr="0090251B">
              <w:rPr>
                <w:sz w:val="26"/>
                <w:szCs w:val="26"/>
                <w:lang w:eastAsia="vi-VN"/>
              </w:rPr>
              <w:t>Kiểm tra ngoại quan, đo kích thước (Bên mua tự thực hiện)</w:t>
            </w:r>
          </w:p>
        </w:tc>
        <w:tc>
          <w:tcPr>
            <w:tcW w:w="401" w:type="pct"/>
            <w:vAlign w:val="center"/>
            <w:hideMark/>
          </w:tcPr>
          <w:p w14:paraId="6857782A"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7EA9DC43"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557403F4"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bl>
    <w:p w14:paraId="4EDC892E" w14:textId="77777777" w:rsidR="003612F2" w:rsidRPr="0090251B" w:rsidRDefault="003612F2" w:rsidP="003612F2">
      <w:pPr>
        <w:pStyle w:val="1nho"/>
        <w:spacing w:before="80" w:after="80"/>
        <w:ind w:firstLine="0"/>
      </w:pPr>
    </w:p>
    <w:p w14:paraId="7D878C63" w14:textId="5C09CC11" w:rsidR="003612F2" w:rsidRPr="0090251B" w:rsidRDefault="003612F2" w:rsidP="003612F2">
      <w:pPr>
        <w:pStyle w:val="1nho"/>
        <w:spacing w:before="80" w:after="80"/>
        <w:ind w:firstLine="0"/>
      </w:pPr>
      <w:r w:rsidRPr="0090251B">
        <w:rPr>
          <w:lang w:val="vi-VN"/>
        </w:rPr>
        <w:t>4</w:t>
      </w:r>
      <w:r w:rsidR="005109EE">
        <w:t>6</w:t>
      </w:r>
      <w:r w:rsidRPr="0090251B">
        <w:rPr>
          <w:lang w:val="vi-VN"/>
        </w:rPr>
        <w:t>. Tiêu chuẩn đánh giá kỹ thuật của Cổ dê D230 ốp ống ĐK 114; Cổ dê D250 ốp ống ĐK 114; Cổ dê D280 ốp ống ĐK 114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37"/>
        <w:gridCol w:w="877"/>
        <w:gridCol w:w="5318"/>
        <w:gridCol w:w="1135"/>
        <w:gridCol w:w="1050"/>
        <w:gridCol w:w="1135"/>
      </w:tblGrid>
      <w:tr w:rsidR="003612F2" w:rsidRPr="0090251B" w14:paraId="78C3033D" w14:textId="77777777" w:rsidTr="001D0B2C">
        <w:trPr>
          <w:trHeight w:val="20"/>
        </w:trPr>
        <w:tc>
          <w:tcPr>
            <w:tcW w:w="173" w:type="pct"/>
            <w:vMerge w:val="restart"/>
            <w:vAlign w:val="center"/>
            <w:hideMark/>
          </w:tcPr>
          <w:p w14:paraId="5421BAA2" w14:textId="77777777" w:rsidR="003612F2" w:rsidRPr="0090251B" w:rsidRDefault="003612F2" w:rsidP="001D0B2C">
            <w:pPr>
              <w:jc w:val="center"/>
              <w:rPr>
                <w:b/>
                <w:bCs/>
                <w:sz w:val="26"/>
                <w:szCs w:val="26"/>
                <w:lang w:eastAsia="vi-VN"/>
              </w:rPr>
            </w:pPr>
            <w:r w:rsidRPr="0090251B">
              <w:rPr>
                <w:b/>
                <w:bCs/>
                <w:sz w:val="26"/>
                <w:szCs w:val="26"/>
                <w:lang w:eastAsia="vi-VN"/>
              </w:rPr>
              <w:t>STT</w:t>
            </w:r>
          </w:p>
        </w:tc>
        <w:tc>
          <w:tcPr>
            <w:tcW w:w="1501" w:type="pct"/>
            <w:vMerge w:val="restart"/>
            <w:vAlign w:val="center"/>
            <w:hideMark/>
          </w:tcPr>
          <w:p w14:paraId="2D01BEAE" w14:textId="77777777" w:rsidR="003612F2" w:rsidRPr="0090251B" w:rsidRDefault="003612F2" w:rsidP="001D0B2C">
            <w:pPr>
              <w:jc w:val="center"/>
              <w:rPr>
                <w:b/>
                <w:bCs/>
                <w:sz w:val="26"/>
                <w:szCs w:val="26"/>
                <w:lang w:eastAsia="vi-VN"/>
              </w:rPr>
            </w:pPr>
            <w:r w:rsidRPr="0090251B">
              <w:rPr>
                <w:b/>
                <w:bCs/>
                <w:sz w:val="26"/>
                <w:szCs w:val="26"/>
                <w:lang w:eastAsia="vi-VN"/>
              </w:rPr>
              <w:t>Mô tả</w:t>
            </w:r>
          </w:p>
        </w:tc>
        <w:tc>
          <w:tcPr>
            <w:tcW w:w="313" w:type="pct"/>
            <w:vMerge w:val="restart"/>
            <w:vAlign w:val="center"/>
            <w:hideMark/>
          </w:tcPr>
          <w:p w14:paraId="36FCED48" w14:textId="77777777" w:rsidR="003612F2" w:rsidRPr="0090251B" w:rsidRDefault="003612F2" w:rsidP="001D0B2C">
            <w:pPr>
              <w:jc w:val="center"/>
              <w:rPr>
                <w:b/>
                <w:bCs/>
                <w:sz w:val="26"/>
                <w:szCs w:val="26"/>
                <w:lang w:eastAsia="vi-VN"/>
              </w:rPr>
            </w:pPr>
            <w:r w:rsidRPr="0090251B">
              <w:rPr>
                <w:b/>
                <w:bCs/>
                <w:sz w:val="26"/>
                <w:szCs w:val="26"/>
                <w:lang w:eastAsia="vi-VN"/>
              </w:rPr>
              <w:t>Đơn vị</w:t>
            </w:r>
          </w:p>
        </w:tc>
        <w:tc>
          <w:tcPr>
            <w:tcW w:w="1838" w:type="pct"/>
            <w:vMerge w:val="restart"/>
            <w:vAlign w:val="center"/>
            <w:hideMark/>
          </w:tcPr>
          <w:p w14:paraId="2027B55B" w14:textId="77777777" w:rsidR="003612F2" w:rsidRPr="0090251B" w:rsidRDefault="003612F2" w:rsidP="001D0B2C">
            <w:pPr>
              <w:jc w:val="center"/>
              <w:rPr>
                <w:b/>
                <w:bCs/>
                <w:sz w:val="26"/>
                <w:szCs w:val="26"/>
                <w:lang w:eastAsia="vi-VN"/>
              </w:rPr>
            </w:pPr>
            <w:r w:rsidRPr="0090251B">
              <w:rPr>
                <w:b/>
                <w:bCs/>
                <w:sz w:val="26"/>
                <w:szCs w:val="26"/>
                <w:lang w:eastAsia="vi-VN"/>
              </w:rPr>
              <w:t xml:space="preserve">Yêu cầu </w:t>
            </w:r>
          </w:p>
        </w:tc>
        <w:tc>
          <w:tcPr>
            <w:tcW w:w="1174" w:type="pct"/>
            <w:gridSpan w:val="3"/>
            <w:vAlign w:val="center"/>
            <w:hideMark/>
          </w:tcPr>
          <w:p w14:paraId="2E652180" w14:textId="77777777" w:rsidR="003612F2" w:rsidRPr="0090251B" w:rsidRDefault="003612F2" w:rsidP="001D0B2C">
            <w:pPr>
              <w:jc w:val="center"/>
              <w:rPr>
                <w:b/>
                <w:bCs/>
                <w:sz w:val="26"/>
                <w:szCs w:val="26"/>
                <w:lang w:eastAsia="vi-VN"/>
              </w:rPr>
            </w:pPr>
            <w:r w:rsidRPr="0090251B">
              <w:rPr>
                <w:b/>
                <w:bCs/>
                <w:sz w:val="26"/>
                <w:szCs w:val="26"/>
                <w:lang w:eastAsia="vi-VN"/>
              </w:rPr>
              <w:t>Đánh giá tính đáp ứng</w:t>
            </w:r>
          </w:p>
        </w:tc>
      </w:tr>
      <w:tr w:rsidR="003612F2" w:rsidRPr="0090251B" w14:paraId="65D82903" w14:textId="77777777" w:rsidTr="001D0B2C">
        <w:trPr>
          <w:trHeight w:val="20"/>
        </w:trPr>
        <w:tc>
          <w:tcPr>
            <w:tcW w:w="173" w:type="pct"/>
            <w:vMerge/>
            <w:vAlign w:val="center"/>
            <w:hideMark/>
          </w:tcPr>
          <w:p w14:paraId="6C602FE5" w14:textId="77777777" w:rsidR="003612F2" w:rsidRPr="0090251B" w:rsidRDefault="003612F2" w:rsidP="001D0B2C">
            <w:pPr>
              <w:rPr>
                <w:b/>
                <w:bCs/>
                <w:sz w:val="26"/>
                <w:szCs w:val="26"/>
                <w:lang w:eastAsia="vi-VN"/>
              </w:rPr>
            </w:pPr>
          </w:p>
        </w:tc>
        <w:tc>
          <w:tcPr>
            <w:tcW w:w="1501" w:type="pct"/>
            <w:vMerge/>
            <w:vAlign w:val="center"/>
            <w:hideMark/>
          </w:tcPr>
          <w:p w14:paraId="411A6465" w14:textId="77777777" w:rsidR="003612F2" w:rsidRPr="0090251B" w:rsidRDefault="003612F2" w:rsidP="001D0B2C">
            <w:pPr>
              <w:rPr>
                <w:b/>
                <w:bCs/>
                <w:sz w:val="26"/>
                <w:szCs w:val="26"/>
                <w:lang w:eastAsia="vi-VN"/>
              </w:rPr>
            </w:pPr>
          </w:p>
        </w:tc>
        <w:tc>
          <w:tcPr>
            <w:tcW w:w="313" w:type="pct"/>
            <w:vMerge/>
            <w:vAlign w:val="center"/>
            <w:hideMark/>
          </w:tcPr>
          <w:p w14:paraId="2C8A4871" w14:textId="77777777" w:rsidR="003612F2" w:rsidRPr="0090251B" w:rsidRDefault="003612F2" w:rsidP="001D0B2C">
            <w:pPr>
              <w:rPr>
                <w:b/>
                <w:bCs/>
                <w:sz w:val="26"/>
                <w:szCs w:val="26"/>
                <w:lang w:eastAsia="vi-VN"/>
              </w:rPr>
            </w:pPr>
          </w:p>
        </w:tc>
        <w:tc>
          <w:tcPr>
            <w:tcW w:w="1838" w:type="pct"/>
            <w:vMerge/>
            <w:vAlign w:val="center"/>
            <w:hideMark/>
          </w:tcPr>
          <w:p w14:paraId="5009D10B" w14:textId="77777777" w:rsidR="003612F2" w:rsidRPr="0090251B" w:rsidRDefault="003612F2" w:rsidP="001D0B2C">
            <w:pPr>
              <w:rPr>
                <w:b/>
                <w:bCs/>
                <w:sz w:val="26"/>
                <w:szCs w:val="26"/>
                <w:lang w:eastAsia="vi-VN"/>
              </w:rPr>
            </w:pPr>
          </w:p>
        </w:tc>
        <w:tc>
          <w:tcPr>
            <w:tcW w:w="401" w:type="pct"/>
            <w:vAlign w:val="center"/>
            <w:hideMark/>
          </w:tcPr>
          <w:p w14:paraId="23A58377" w14:textId="77777777" w:rsidR="003612F2" w:rsidRPr="0090251B" w:rsidRDefault="003612F2" w:rsidP="001D0B2C">
            <w:pPr>
              <w:jc w:val="center"/>
              <w:rPr>
                <w:b/>
                <w:bCs/>
                <w:sz w:val="26"/>
                <w:szCs w:val="26"/>
                <w:lang w:eastAsia="vi-VN"/>
              </w:rPr>
            </w:pPr>
            <w:r w:rsidRPr="0090251B">
              <w:rPr>
                <w:b/>
                <w:bCs/>
                <w:sz w:val="26"/>
                <w:szCs w:val="26"/>
                <w:lang w:eastAsia="vi-VN"/>
              </w:rPr>
              <w:t>Đáp ứng</w:t>
            </w:r>
          </w:p>
        </w:tc>
        <w:tc>
          <w:tcPr>
            <w:tcW w:w="372" w:type="pct"/>
            <w:vAlign w:val="center"/>
            <w:hideMark/>
          </w:tcPr>
          <w:p w14:paraId="1FB1385C" w14:textId="77777777" w:rsidR="003612F2" w:rsidRPr="0090251B" w:rsidRDefault="003612F2" w:rsidP="001D0B2C">
            <w:pPr>
              <w:jc w:val="center"/>
              <w:rPr>
                <w:b/>
                <w:bCs/>
                <w:sz w:val="26"/>
                <w:szCs w:val="26"/>
                <w:lang w:eastAsia="vi-VN"/>
              </w:rPr>
            </w:pPr>
            <w:r w:rsidRPr="0090251B">
              <w:rPr>
                <w:b/>
                <w:bCs/>
                <w:sz w:val="26"/>
                <w:szCs w:val="26"/>
                <w:lang w:eastAsia="vi-VN"/>
              </w:rPr>
              <w:t>Chấp nhận được</w:t>
            </w:r>
          </w:p>
        </w:tc>
        <w:tc>
          <w:tcPr>
            <w:tcW w:w="401" w:type="pct"/>
            <w:vAlign w:val="center"/>
            <w:hideMark/>
          </w:tcPr>
          <w:p w14:paraId="6CCBE9E0" w14:textId="77777777" w:rsidR="003612F2" w:rsidRPr="0090251B" w:rsidRDefault="003612F2" w:rsidP="001D0B2C">
            <w:pPr>
              <w:jc w:val="center"/>
              <w:rPr>
                <w:b/>
                <w:bCs/>
                <w:sz w:val="26"/>
                <w:szCs w:val="26"/>
                <w:lang w:eastAsia="vi-VN"/>
              </w:rPr>
            </w:pPr>
            <w:r w:rsidRPr="0090251B">
              <w:rPr>
                <w:b/>
                <w:bCs/>
                <w:sz w:val="26"/>
                <w:szCs w:val="26"/>
                <w:lang w:eastAsia="vi-VN"/>
              </w:rPr>
              <w:t>Không đáp ứng</w:t>
            </w:r>
          </w:p>
        </w:tc>
      </w:tr>
      <w:tr w:rsidR="003612F2" w:rsidRPr="0090251B" w14:paraId="2AFC97AF" w14:textId="77777777" w:rsidTr="001D0B2C">
        <w:trPr>
          <w:trHeight w:val="20"/>
        </w:trPr>
        <w:tc>
          <w:tcPr>
            <w:tcW w:w="173" w:type="pct"/>
            <w:vAlign w:val="center"/>
            <w:hideMark/>
          </w:tcPr>
          <w:p w14:paraId="30AA54FF" w14:textId="77777777" w:rsidR="003612F2" w:rsidRPr="0090251B" w:rsidRDefault="003612F2" w:rsidP="001D0B2C">
            <w:pPr>
              <w:jc w:val="center"/>
              <w:rPr>
                <w:sz w:val="26"/>
                <w:szCs w:val="26"/>
                <w:lang w:eastAsia="vi-VN"/>
              </w:rPr>
            </w:pPr>
            <w:r w:rsidRPr="0090251B">
              <w:rPr>
                <w:sz w:val="26"/>
                <w:szCs w:val="26"/>
                <w:lang w:eastAsia="vi-VN"/>
              </w:rPr>
              <w:t>1</w:t>
            </w:r>
          </w:p>
        </w:tc>
        <w:tc>
          <w:tcPr>
            <w:tcW w:w="1501" w:type="pct"/>
            <w:vAlign w:val="center"/>
            <w:hideMark/>
          </w:tcPr>
          <w:p w14:paraId="118B8C9D" w14:textId="77777777" w:rsidR="003612F2" w:rsidRPr="0090251B" w:rsidRDefault="003612F2" w:rsidP="001D0B2C">
            <w:pPr>
              <w:rPr>
                <w:sz w:val="26"/>
                <w:szCs w:val="26"/>
                <w:lang w:eastAsia="vi-VN"/>
              </w:rPr>
            </w:pPr>
            <w:r w:rsidRPr="0090251B">
              <w:rPr>
                <w:sz w:val="26"/>
                <w:szCs w:val="26"/>
                <w:lang w:eastAsia="vi-VN"/>
              </w:rPr>
              <w:t>Nhà sản xuất</w:t>
            </w:r>
          </w:p>
        </w:tc>
        <w:tc>
          <w:tcPr>
            <w:tcW w:w="313" w:type="pct"/>
            <w:vAlign w:val="center"/>
            <w:hideMark/>
          </w:tcPr>
          <w:p w14:paraId="319E0B93"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172EC425"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78278CB0"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204D468F"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4F9890EC"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6E600E7B" w14:textId="77777777" w:rsidTr="001D0B2C">
        <w:trPr>
          <w:trHeight w:val="20"/>
        </w:trPr>
        <w:tc>
          <w:tcPr>
            <w:tcW w:w="173" w:type="pct"/>
            <w:vAlign w:val="center"/>
            <w:hideMark/>
          </w:tcPr>
          <w:p w14:paraId="3753E845" w14:textId="77777777" w:rsidR="003612F2" w:rsidRPr="0090251B" w:rsidRDefault="003612F2" w:rsidP="001D0B2C">
            <w:pPr>
              <w:jc w:val="center"/>
              <w:rPr>
                <w:sz w:val="26"/>
                <w:szCs w:val="26"/>
                <w:lang w:eastAsia="vi-VN"/>
              </w:rPr>
            </w:pPr>
            <w:r w:rsidRPr="0090251B">
              <w:rPr>
                <w:sz w:val="26"/>
                <w:szCs w:val="26"/>
                <w:lang w:eastAsia="vi-VN"/>
              </w:rPr>
              <w:lastRenderedPageBreak/>
              <w:t>2</w:t>
            </w:r>
          </w:p>
        </w:tc>
        <w:tc>
          <w:tcPr>
            <w:tcW w:w="1501" w:type="pct"/>
            <w:vAlign w:val="center"/>
            <w:hideMark/>
          </w:tcPr>
          <w:p w14:paraId="290274C9" w14:textId="77777777" w:rsidR="003612F2" w:rsidRPr="0090251B" w:rsidRDefault="003612F2" w:rsidP="001D0B2C">
            <w:pPr>
              <w:rPr>
                <w:sz w:val="26"/>
                <w:szCs w:val="26"/>
                <w:lang w:eastAsia="vi-VN"/>
              </w:rPr>
            </w:pPr>
            <w:r w:rsidRPr="0090251B">
              <w:rPr>
                <w:sz w:val="26"/>
                <w:szCs w:val="26"/>
                <w:lang w:eastAsia="vi-VN"/>
              </w:rPr>
              <w:t>Nước sản xuất</w:t>
            </w:r>
          </w:p>
        </w:tc>
        <w:tc>
          <w:tcPr>
            <w:tcW w:w="313" w:type="pct"/>
            <w:vAlign w:val="center"/>
            <w:hideMark/>
          </w:tcPr>
          <w:p w14:paraId="5E471511"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6800030B"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63819CFA"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7E7016CE"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2D27E3EF"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5F1C53E4" w14:textId="77777777" w:rsidTr="001D0B2C">
        <w:trPr>
          <w:trHeight w:val="20"/>
        </w:trPr>
        <w:tc>
          <w:tcPr>
            <w:tcW w:w="173" w:type="pct"/>
            <w:vAlign w:val="center"/>
            <w:hideMark/>
          </w:tcPr>
          <w:p w14:paraId="76186989" w14:textId="77777777" w:rsidR="003612F2" w:rsidRPr="0090251B" w:rsidRDefault="003612F2" w:rsidP="001D0B2C">
            <w:pPr>
              <w:jc w:val="center"/>
              <w:rPr>
                <w:sz w:val="26"/>
                <w:szCs w:val="26"/>
                <w:lang w:eastAsia="vi-VN"/>
              </w:rPr>
            </w:pPr>
            <w:r w:rsidRPr="0090251B">
              <w:rPr>
                <w:sz w:val="26"/>
                <w:szCs w:val="26"/>
                <w:lang w:eastAsia="vi-VN"/>
              </w:rPr>
              <w:t>3</w:t>
            </w:r>
          </w:p>
        </w:tc>
        <w:tc>
          <w:tcPr>
            <w:tcW w:w="1501" w:type="pct"/>
            <w:vAlign w:val="center"/>
            <w:hideMark/>
          </w:tcPr>
          <w:p w14:paraId="2195997E" w14:textId="77777777" w:rsidR="003612F2" w:rsidRPr="0090251B" w:rsidRDefault="003612F2" w:rsidP="001D0B2C">
            <w:pPr>
              <w:rPr>
                <w:sz w:val="26"/>
                <w:szCs w:val="26"/>
                <w:lang w:eastAsia="vi-VN"/>
              </w:rPr>
            </w:pPr>
            <w:r w:rsidRPr="0090251B">
              <w:rPr>
                <w:sz w:val="26"/>
                <w:szCs w:val="26"/>
                <w:lang w:eastAsia="vi-VN"/>
              </w:rPr>
              <w:t>Mã hiệu sản phẩm</w:t>
            </w:r>
          </w:p>
        </w:tc>
        <w:tc>
          <w:tcPr>
            <w:tcW w:w="313" w:type="pct"/>
            <w:vAlign w:val="center"/>
            <w:hideMark/>
          </w:tcPr>
          <w:p w14:paraId="032E3FD5"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205385AE"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3F3C19A3"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7FB0603F"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2C694F84"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119FA606" w14:textId="77777777" w:rsidTr="001D0B2C">
        <w:trPr>
          <w:trHeight w:val="20"/>
        </w:trPr>
        <w:tc>
          <w:tcPr>
            <w:tcW w:w="173" w:type="pct"/>
            <w:vAlign w:val="center"/>
            <w:hideMark/>
          </w:tcPr>
          <w:p w14:paraId="5CCB42F8" w14:textId="77777777" w:rsidR="003612F2" w:rsidRPr="0090251B" w:rsidRDefault="003612F2" w:rsidP="001D0B2C">
            <w:pPr>
              <w:jc w:val="center"/>
              <w:rPr>
                <w:sz w:val="26"/>
                <w:szCs w:val="26"/>
                <w:lang w:eastAsia="vi-VN"/>
              </w:rPr>
            </w:pPr>
            <w:r w:rsidRPr="0090251B">
              <w:rPr>
                <w:sz w:val="26"/>
                <w:szCs w:val="26"/>
                <w:lang w:eastAsia="vi-VN"/>
              </w:rPr>
              <w:t>4</w:t>
            </w:r>
          </w:p>
        </w:tc>
        <w:tc>
          <w:tcPr>
            <w:tcW w:w="1501" w:type="pct"/>
            <w:vAlign w:val="center"/>
            <w:hideMark/>
          </w:tcPr>
          <w:p w14:paraId="7CD50892" w14:textId="77777777" w:rsidR="003612F2" w:rsidRPr="0090251B" w:rsidRDefault="003612F2" w:rsidP="001D0B2C">
            <w:pPr>
              <w:rPr>
                <w:sz w:val="26"/>
                <w:szCs w:val="26"/>
                <w:lang w:eastAsia="vi-VN"/>
              </w:rPr>
            </w:pPr>
            <w:r w:rsidRPr="0090251B">
              <w:rPr>
                <w:sz w:val="26"/>
                <w:szCs w:val="26"/>
                <w:lang w:eastAsia="vi-VN"/>
              </w:rPr>
              <w:t>Tiêu chuẩn quản lý chất lượng</w:t>
            </w:r>
          </w:p>
        </w:tc>
        <w:tc>
          <w:tcPr>
            <w:tcW w:w="313" w:type="pct"/>
            <w:vAlign w:val="center"/>
            <w:hideMark/>
          </w:tcPr>
          <w:p w14:paraId="13B6B923"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63E91D00" w14:textId="77777777" w:rsidR="003612F2" w:rsidRPr="0090251B" w:rsidRDefault="003612F2" w:rsidP="001D0B2C">
            <w:pPr>
              <w:jc w:val="center"/>
              <w:rPr>
                <w:sz w:val="26"/>
                <w:szCs w:val="26"/>
                <w:lang w:eastAsia="vi-VN"/>
              </w:rPr>
            </w:pPr>
            <w:r w:rsidRPr="0090251B">
              <w:rPr>
                <w:sz w:val="26"/>
                <w:szCs w:val="26"/>
                <w:lang w:eastAsia="vi-VN"/>
              </w:rPr>
              <w:t>ISO 9001 hoặc tương đương</w:t>
            </w:r>
          </w:p>
        </w:tc>
        <w:tc>
          <w:tcPr>
            <w:tcW w:w="401" w:type="pct"/>
            <w:vAlign w:val="center"/>
            <w:hideMark/>
          </w:tcPr>
          <w:p w14:paraId="010A6611"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06FA3E38"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4931ABFB"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3AB6DFE1" w14:textId="77777777" w:rsidTr="001D0B2C">
        <w:trPr>
          <w:trHeight w:val="20"/>
        </w:trPr>
        <w:tc>
          <w:tcPr>
            <w:tcW w:w="173" w:type="pct"/>
            <w:vAlign w:val="center"/>
            <w:hideMark/>
          </w:tcPr>
          <w:p w14:paraId="34B0EA47" w14:textId="77777777" w:rsidR="003612F2" w:rsidRPr="0090251B" w:rsidRDefault="003612F2" w:rsidP="001D0B2C">
            <w:pPr>
              <w:jc w:val="center"/>
              <w:rPr>
                <w:sz w:val="26"/>
                <w:szCs w:val="26"/>
                <w:lang w:eastAsia="vi-VN"/>
              </w:rPr>
            </w:pPr>
            <w:r w:rsidRPr="0090251B">
              <w:rPr>
                <w:sz w:val="26"/>
                <w:szCs w:val="26"/>
                <w:lang w:eastAsia="vi-VN"/>
              </w:rPr>
              <w:t>5</w:t>
            </w:r>
          </w:p>
        </w:tc>
        <w:tc>
          <w:tcPr>
            <w:tcW w:w="1501" w:type="pct"/>
            <w:vAlign w:val="center"/>
            <w:hideMark/>
          </w:tcPr>
          <w:p w14:paraId="0218852E" w14:textId="77777777" w:rsidR="003612F2" w:rsidRPr="0090251B" w:rsidRDefault="003612F2" w:rsidP="001D0B2C">
            <w:pPr>
              <w:rPr>
                <w:sz w:val="26"/>
                <w:szCs w:val="26"/>
                <w:lang w:eastAsia="vi-VN"/>
              </w:rPr>
            </w:pPr>
            <w:r w:rsidRPr="0090251B">
              <w:rPr>
                <w:sz w:val="26"/>
                <w:szCs w:val="26"/>
                <w:lang w:eastAsia="vi-VN"/>
              </w:rPr>
              <w:t>Tiêu chuẩn sản xuất và thử  nghiệm</w:t>
            </w:r>
          </w:p>
        </w:tc>
        <w:tc>
          <w:tcPr>
            <w:tcW w:w="313" w:type="pct"/>
            <w:vAlign w:val="center"/>
            <w:hideMark/>
          </w:tcPr>
          <w:p w14:paraId="01B9F1F5"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5583F8FB" w14:textId="77777777" w:rsidR="003612F2" w:rsidRPr="0090251B" w:rsidRDefault="003612F2"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hoặc tiêu chuẩn tương đương</w:t>
            </w:r>
          </w:p>
        </w:tc>
        <w:tc>
          <w:tcPr>
            <w:tcW w:w="401" w:type="pct"/>
            <w:vAlign w:val="center"/>
            <w:hideMark/>
          </w:tcPr>
          <w:p w14:paraId="42F38FC4"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14DF3B8E"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52FC78E6"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7907C49E" w14:textId="77777777" w:rsidTr="001D0B2C">
        <w:trPr>
          <w:trHeight w:val="20"/>
        </w:trPr>
        <w:tc>
          <w:tcPr>
            <w:tcW w:w="173" w:type="pct"/>
            <w:vAlign w:val="center"/>
            <w:hideMark/>
          </w:tcPr>
          <w:p w14:paraId="14B789CA" w14:textId="77777777" w:rsidR="003612F2" w:rsidRPr="0090251B" w:rsidRDefault="003612F2" w:rsidP="001D0B2C">
            <w:pPr>
              <w:jc w:val="center"/>
              <w:rPr>
                <w:sz w:val="26"/>
                <w:szCs w:val="26"/>
                <w:lang w:eastAsia="vi-VN"/>
              </w:rPr>
            </w:pPr>
            <w:r w:rsidRPr="0090251B">
              <w:rPr>
                <w:sz w:val="26"/>
                <w:szCs w:val="26"/>
                <w:lang w:eastAsia="vi-VN"/>
              </w:rPr>
              <w:t>6</w:t>
            </w:r>
          </w:p>
        </w:tc>
        <w:tc>
          <w:tcPr>
            <w:tcW w:w="1501" w:type="pct"/>
            <w:vAlign w:val="center"/>
            <w:hideMark/>
          </w:tcPr>
          <w:p w14:paraId="602DD60F" w14:textId="77777777" w:rsidR="003612F2" w:rsidRPr="0090251B" w:rsidRDefault="003612F2" w:rsidP="001D0B2C">
            <w:pPr>
              <w:rPr>
                <w:sz w:val="26"/>
                <w:szCs w:val="26"/>
                <w:lang w:eastAsia="vi-VN"/>
              </w:rPr>
            </w:pPr>
            <w:r w:rsidRPr="0090251B">
              <w:rPr>
                <w:sz w:val="26"/>
                <w:szCs w:val="26"/>
                <w:lang w:eastAsia="vi-VN"/>
              </w:rPr>
              <w:t>Vật liệu chế tạo</w:t>
            </w:r>
          </w:p>
        </w:tc>
        <w:tc>
          <w:tcPr>
            <w:tcW w:w="313" w:type="pct"/>
            <w:vAlign w:val="center"/>
            <w:hideMark/>
          </w:tcPr>
          <w:p w14:paraId="5979E8D2"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34E5A54B" w14:textId="77777777" w:rsidR="003612F2" w:rsidRPr="0090251B" w:rsidRDefault="003612F2" w:rsidP="001D0B2C">
            <w:pPr>
              <w:jc w:val="center"/>
              <w:rPr>
                <w:sz w:val="26"/>
                <w:szCs w:val="26"/>
                <w:lang w:eastAsia="vi-VN"/>
              </w:rPr>
            </w:pPr>
            <w:r w:rsidRPr="0090251B">
              <w:rPr>
                <w:sz w:val="26"/>
                <w:szCs w:val="26"/>
                <w:lang w:eastAsia="vi-VN"/>
              </w:rPr>
              <w:t>Thép CT3 hoặc tương đương, sau khi chế tạo phải được nhúng kẽm nóng</w:t>
            </w:r>
          </w:p>
        </w:tc>
        <w:tc>
          <w:tcPr>
            <w:tcW w:w="401" w:type="pct"/>
            <w:vAlign w:val="center"/>
            <w:hideMark/>
          </w:tcPr>
          <w:p w14:paraId="69030263"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337F8F7E"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3FB0B475"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29CDCBA" w14:textId="77777777" w:rsidTr="001D0B2C">
        <w:trPr>
          <w:trHeight w:val="20"/>
        </w:trPr>
        <w:tc>
          <w:tcPr>
            <w:tcW w:w="173" w:type="pct"/>
            <w:vAlign w:val="center"/>
            <w:hideMark/>
          </w:tcPr>
          <w:p w14:paraId="3A0ED29E" w14:textId="77777777" w:rsidR="003612F2" w:rsidRPr="0090251B" w:rsidRDefault="003612F2" w:rsidP="001D0B2C">
            <w:pPr>
              <w:jc w:val="center"/>
              <w:rPr>
                <w:sz w:val="26"/>
                <w:szCs w:val="26"/>
                <w:lang w:eastAsia="vi-VN"/>
              </w:rPr>
            </w:pPr>
            <w:r w:rsidRPr="0090251B">
              <w:rPr>
                <w:sz w:val="26"/>
                <w:szCs w:val="26"/>
                <w:lang w:eastAsia="vi-VN"/>
              </w:rPr>
              <w:t>7</w:t>
            </w:r>
          </w:p>
        </w:tc>
        <w:tc>
          <w:tcPr>
            <w:tcW w:w="1501" w:type="pct"/>
            <w:vAlign w:val="center"/>
            <w:hideMark/>
          </w:tcPr>
          <w:p w14:paraId="65B2BC8E" w14:textId="77777777" w:rsidR="003612F2" w:rsidRPr="0090251B" w:rsidRDefault="003612F2" w:rsidP="001D0B2C">
            <w:pPr>
              <w:rPr>
                <w:sz w:val="26"/>
                <w:szCs w:val="26"/>
                <w:lang w:eastAsia="vi-VN"/>
              </w:rPr>
            </w:pPr>
            <w:r w:rsidRPr="0090251B">
              <w:rPr>
                <w:sz w:val="26"/>
                <w:szCs w:val="26"/>
                <w:lang w:eastAsia="vi-VN"/>
              </w:rPr>
              <w:t>Hình dáng, kích thước</w:t>
            </w:r>
          </w:p>
        </w:tc>
        <w:tc>
          <w:tcPr>
            <w:tcW w:w="313" w:type="pct"/>
            <w:vAlign w:val="center"/>
            <w:hideMark/>
          </w:tcPr>
          <w:p w14:paraId="14F88687"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1D4DB4F3" w14:textId="77777777" w:rsidR="003612F2" w:rsidRPr="0090251B" w:rsidRDefault="003612F2" w:rsidP="003612F2">
            <w:pPr>
              <w:jc w:val="left"/>
              <w:rPr>
                <w:sz w:val="26"/>
                <w:szCs w:val="26"/>
                <w:lang w:eastAsia="vi-VN"/>
              </w:rPr>
            </w:pPr>
            <w:r w:rsidRPr="0090251B">
              <w:rPr>
                <w:sz w:val="26"/>
                <w:szCs w:val="26"/>
                <w:lang w:eastAsia="vi-VN"/>
              </w:rPr>
              <w:t xml:space="preserve">- Theo hình vẽ chi tiết phù hợp để bắt ống PVC D114 vào trụ  </w:t>
            </w:r>
            <w:r w:rsidRPr="0090251B">
              <w:rPr>
                <w:sz w:val="26"/>
                <w:szCs w:val="26"/>
                <w:lang w:eastAsia="vi-VN"/>
              </w:rPr>
              <w:br/>
              <w:t>- Kích thước cổ dê:  theo hình vẽ</w:t>
            </w:r>
          </w:p>
        </w:tc>
        <w:tc>
          <w:tcPr>
            <w:tcW w:w="401" w:type="pct"/>
            <w:vAlign w:val="center"/>
            <w:hideMark/>
          </w:tcPr>
          <w:p w14:paraId="492381D4"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72387AA7"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7BC6544C"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229F124" w14:textId="77777777" w:rsidTr="001D0B2C">
        <w:trPr>
          <w:trHeight w:val="20"/>
        </w:trPr>
        <w:tc>
          <w:tcPr>
            <w:tcW w:w="173" w:type="pct"/>
            <w:vAlign w:val="center"/>
            <w:hideMark/>
          </w:tcPr>
          <w:p w14:paraId="56CC7B73" w14:textId="77777777" w:rsidR="003612F2" w:rsidRPr="0090251B" w:rsidRDefault="003612F2" w:rsidP="001D0B2C">
            <w:pPr>
              <w:jc w:val="center"/>
              <w:rPr>
                <w:sz w:val="26"/>
                <w:szCs w:val="26"/>
                <w:lang w:eastAsia="vi-VN"/>
              </w:rPr>
            </w:pPr>
            <w:r w:rsidRPr="0090251B">
              <w:rPr>
                <w:sz w:val="26"/>
                <w:szCs w:val="26"/>
                <w:lang w:eastAsia="vi-VN"/>
              </w:rPr>
              <w:t>8</w:t>
            </w:r>
          </w:p>
        </w:tc>
        <w:tc>
          <w:tcPr>
            <w:tcW w:w="1501" w:type="pct"/>
            <w:vAlign w:val="center"/>
            <w:hideMark/>
          </w:tcPr>
          <w:p w14:paraId="7DA8C73D" w14:textId="77777777" w:rsidR="003612F2" w:rsidRPr="0090251B" w:rsidRDefault="003612F2" w:rsidP="001D0B2C">
            <w:pPr>
              <w:rPr>
                <w:sz w:val="26"/>
                <w:szCs w:val="26"/>
                <w:lang w:eastAsia="vi-VN"/>
              </w:rPr>
            </w:pPr>
            <w:r w:rsidRPr="0090251B">
              <w:rPr>
                <w:sz w:val="26"/>
                <w:szCs w:val="26"/>
                <w:lang w:eastAsia="vi-VN"/>
              </w:rPr>
              <w:t>Bề mặt</w:t>
            </w:r>
          </w:p>
        </w:tc>
        <w:tc>
          <w:tcPr>
            <w:tcW w:w="313" w:type="pct"/>
            <w:vAlign w:val="center"/>
            <w:hideMark/>
          </w:tcPr>
          <w:p w14:paraId="4EF0658C"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77748565" w14:textId="77777777" w:rsidR="003612F2" w:rsidRPr="0090251B" w:rsidRDefault="003612F2" w:rsidP="001D0B2C">
            <w:pPr>
              <w:rPr>
                <w:sz w:val="26"/>
                <w:szCs w:val="26"/>
                <w:lang w:eastAsia="vi-VN"/>
              </w:rPr>
            </w:pPr>
            <w:r w:rsidRPr="0090251B">
              <w:rPr>
                <w:sz w:val="26"/>
                <w:szCs w:val="26"/>
                <w:lang w:eastAsia="vi-VN"/>
              </w:rPr>
              <w:t>Phải trơn nhẵn, không có vết xước và khuyết tật</w:t>
            </w:r>
          </w:p>
        </w:tc>
        <w:tc>
          <w:tcPr>
            <w:tcW w:w="401" w:type="pct"/>
            <w:vAlign w:val="center"/>
            <w:hideMark/>
          </w:tcPr>
          <w:p w14:paraId="4C2E7637"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2D7A0601"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3D452F07"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6E028D4B" w14:textId="77777777" w:rsidTr="001D0B2C">
        <w:trPr>
          <w:trHeight w:val="20"/>
        </w:trPr>
        <w:tc>
          <w:tcPr>
            <w:tcW w:w="173" w:type="pct"/>
            <w:vAlign w:val="center"/>
            <w:hideMark/>
          </w:tcPr>
          <w:p w14:paraId="3E14C480" w14:textId="77777777" w:rsidR="003612F2" w:rsidRPr="0090251B" w:rsidRDefault="003612F2" w:rsidP="001D0B2C">
            <w:pPr>
              <w:jc w:val="center"/>
              <w:rPr>
                <w:sz w:val="26"/>
                <w:szCs w:val="26"/>
                <w:lang w:eastAsia="vi-VN"/>
              </w:rPr>
            </w:pPr>
            <w:r w:rsidRPr="0090251B">
              <w:rPr>
                <w:sz w:val="26"/>
                <w:szCs w:val="26"/>
                <w:lang w:eastAsia="vi-VN"/>
              </w:rPr>
              <w:t>9</w:t>
            </w:r>
          </w:p>
        </w:tc>
        <w:tc>
          <w:tcPr>
            <w:tcW w:w="1501" w:type="pct"/>
            <w:vAlign w:val="center"/>
            <w:hideMark/>
          </w:tcPr>
          <w:p w14:paraId="3DC334D9" w14:textId="77777777" w:rsidR="003612F2" w:rsidRPr="0090251B" w:rsidRDefault="003612F2" w:rsidP="001D0B2C">
            <w:pPr>
              <w:rPr>
                <w:sz w:val="26"/>
                <w:szCs w:val="26"/>
                <w:lang w:eastAsia="vi-VN"/>
              </w:rPr>
            </w:pPr>
            <w:r w:rsidRPr="0090251B">
              <w:rPr>
                <w:sz w:val="26"/>
                <w:szCs w:val="26"/>
                <w:lang w:eastAsia="vi-VN"/>
              </w:rPr>
              <w:t>Độ dày trung bình tối thiểu lớp tráng kẽm</w:t>
            </w:r>
          </w:p>
        </w:tc>
        <w:tc>
          <w:tcPr>
            <w:tcW w:w="313" w:type="pct"/>
            <w:vAlign w:val="center"/>
            <w:hideMark/>
          </w:tcPr>
          <w:p w14:paraId="04CF3437" w14:textId="77777777" w:rsidR="003612F2" w:rsidRPr="0090251B" w:rsidRDefault="003612F2" w:rsidP="001D0B2C">
            <w:pPr>
              <w:jc w:val="center"/>
              <w:rPr>
                <w:sz w:val="26"/>
                <w:szCs w:val="26"/>
                <w:lang w:eastAsia="vi-VN"/>
              </w:rPr>
            </w:pPr>
            <w:r w:rsidRPr="0090251B">
              <w:rPr>
                <w:sz w:val="26"/>
                <w:szCs w:val="26"/>
                <w:lang w:eastAsia="vi-VN"/>
              </w:rPr>
              <w:t>µm</w:t>
            </w:r>
          </w:p>
        </w:tc>
        <w:tc>
          <w:tcPr>
            <w:tcW w:w="1838" w:type="pct"/>
            <w:vAlign w:val="center"/>
            <w:hideMark/>
          </w:tcPr>
          <w:p w14:paraId="1C12CB1E" w14:textId="77777777" w:rsidR="003612F2" w:rsidRPr="0090251B" w:rsidRDefault="003612F2" w:rsidP="001D0B2C">
            <w:pPr>
              <w:jc w:val="center"/>
              <w:rPr>
                <w:sz w:val="26"/>
                <w:szCs w:val="26"/>
                <w:lang w:eastAsia="vi-VN"/>
              </w:rPr>
            </w:pPr>
            <w:r w:rsidRPr="0090251B">
              <w:rPr>
                <w:sz w:val="26"/>
                <w:szCs w:val="26"/>
                <w:lang w:eastAsia="vi-VN"/>
              </w:rPr>
              <w:t>≥ 80</w:t>
            </w:r>
          </w:p>
        </w:tc>
        <w:tc>
          <w:tcPr>
            <w:tcW w:w="401" w:type="pct"/>
            <w:vAlign w:val="center"/>
            <w:hideMark/>
          </w:tcPr>
          <w:p w14:paraId="18070D07"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618B71D3"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3D9A92E7"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4FC77697" w14:textId="77777777" w:rsidTr="001D0B2C">
        <w:trPr>
          <w:trHeight w:val="20"/>
        </w:trPr>
        <w:tc>
          <w:tcPr>
            <w:tcW w:w="173" w:type="pct"/>
            <w:vAlign w:val="center"/>
            <w:hideMark/>
          </w:tcPr>
          <w:p w14:paraId="72F36D3B" w14:textId="77777777" w:rsidR="003612F2" w:rsidRPr="0090251B" w:rsidRDefault="003612F2" w:rsidP="001D0B2C">
            <w:pPr>
              <w:jc w:val="center"/>
              <w:rPr>
                <w:sz w:val="26"/>
                <w:szCs w:val="26"/>
                <w:lang w:eastAsia="vi-VN"/>
              </w:rPr>
            </w:pPr>
            <w:r w:rsidRPr="0090251B">
              <w:rPr>
                <w:sz w:val="26"/>
                <w:szCs w:val="26"/>
                <w:lang w:eastAsia="vi-VN"/>
              </w:rPr>
              <w:t>10</w:t>
            </w:r>
          </w:p>
        </w:tc>
        <w:tc>
          <w:tcPr>
            <w:tcW w:w="1501" w:type="pct"/>
            <w:vAlign w:val="center"/>
            <w:hideMark/>
          </w:tcPr>
          <w:p w14:paraId="7FB25B5A" w14:textId="77777777" w:rsidR="003612F2" w:rsidRPr="0090251B" w:rsidRDefault="003612F2" w:rsidP="001D0B2C">
            <w:pPr>
              <w:rPr>
                <w:sz w:val="26"/>
                <w:szCs w:val="26"/>
                <w:lang w:eastAsia="vi-VN"/>
              </w:rPr>
            </w:pPr>
            <w:r w:rsidRPr="0090251B">
              <w:rPr>
                <w:sz w:val="26"/>
                <w:szCs w:val="26"/>
                <w:lang w:eastAsia="vi-VN"/>
              </w:rPr>
              <w:t>Lớp tráng kẽm</w:t>
            </w:r>
          </w:p>
        </w:tc>
        <w:tc>
          <w:tcPr>
            <w:tcW w:w="313" w:type="pct"/>
            <w:vAlign w:val="center"/>
            <w:hideMark/>
          </w:tcPr>
          <w:p w14:paraId="786793B0"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3899BADA" w14:textId="77777777" w:rsidR="003612F2" w:rsidRPr="0090251B" w:rsidRDefault="003612F2" w:rsidP="001D0B2C">
            <w:pPr>
              <w:rPr>
                <w:sz w:val="26"/>
                <w:szCs w:val="26"/>
                <w:lang w:eastAsia="vi-VN"/>
              </w:rPr>
            </w:pPr>
            <w:r w:rsidRPr="0090251B">
              <w:rPr>
                <w:sz w:val="26"/>
                <w:szCs w:val="26"/>
                <w:lang w:eastAsia="vi-VN"/>
              </w:rPr>
              <w:t>Phải đều và bám dính chắc vào kim loại nền</w:t>
            </w:r>
          </w:p>
        </w:tc>
        <w:tc>
          <w:tcPr>
            <w:tcW w:w="401" w:type="pct"/>
            <w:vAlign w:val="center"/>
            <w:hideMark/>
          </w:tcPr>
          <w:p w14:paraId="7CA21708"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715A85F0"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38D14817"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6386A145" w14:textId="77777777" w:rsidTr="001D0B2C">
        <w:trPr>
          <w:trHeight w:val="20"/>
        </w:trPr>
        <w:tc>
          <w:tcPr>
            <w:tcW w:w="173" w:type="pct"/>
            <w:vAlign w:val="center"/>
            <w:hideMark/>
          </w:tcPr>
          <w:p w14:paraId="321D6FB3" w14:textId="77777777" w:rsidR="003612F2" w:rsidRPr="0090251B" w:rsidRDefault="003612F2" w:rsidP="001D0B2C">
            <w:pPr>
              <w:jc w:val="center"/>
              <w:rPr>
                <w:sz w:val="26"/>
                <w:szCs w:val="26"/>
                <w:lang w:eastAsia="vi-VN"/>
              </w:rPr>
            </w:pPr>
            <w:r w:rsidRPr="0090251B">
              <w:rPr>
                <w:sz w:val="26"/>
                <w:szCs w:val="26"/>
                <w:lang w:eastAsia="vi-VN"/>
              </w:rPr>
              <w:t>11</w:t>
            </w:r>
          </w:p>
        </w:tc>
        <w:tc>
          <w:tcPr>
            <w:tcW w:w="1501" w:type="pct"/>
            <w:vAlign w:val="center"/>
            <w:hideMark/>
          </w:tcPr>
          <w:p w14:paraId="2E52EEA2" w14:textId="77777777" w:rsidR="003612F2" w:rsidRPr="0090251B" w:rsidRDefault="003612F2" w:rsidP="001D0B2C">
            <w:pPr>
              <w:rPr>
                <w:sz w:val="26"/>
                <w:szCs w:val="26"/>
                <w:lang w:eastAsia="vi-VN"/>
              </w:rPr>
            </w:pPr>
            <w:r w:rsidRPr="0090251B">
              <w:rPr>
                <w:sz w:val="26"/>
                <w:szCs w:val="26"/>
                <w:lang w:eastAsia="vi-VN"/>
              </w:rPr>
              <w:t>Kiểm tra, thử nghiệm</w:t>
            </w:r>
          </w:p>
        </w:tc>
        <w:tc>
          <w:tcPr>
            <w:tcW w:w="313" w:type="pct"/>
            <w:vAlign w:val="center"/>
            <w:hideMark/>
          </w:tcPr>
          <w:p w14:paraId="3E999711"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25453554" w14:textId="77777777" w:rsidR="003612F2" w:rsidRPr="0090251B" w:rsidRDefault="003612F2" w:rsidP="001D0B2C">
            <w:pPr>
              <w:rPr>
                <w:sz w:val="26"/>
                <w:szCs w:val="26"/>
                <w:lang w:eastAsia="vi-VN"/>
              </w:rPr>
            </w:pPr>
            <w:r w:rsidRPr="0090251B">
              <w:rPr>
                <w:sz w:val="26"/>
                <w:szCs w:val="26"/>
                <w:lang w:eastAsia="vi-VN"/>
              </w:rPr>
              <w:t> </w:t>
            </w:r>
          </w:p>
        </w:tc>
        <w:tc>
          <w:tcPr>
            <w:tcW w:w="401" w:type="pct"/>
            <w:vAlign w:val="center"/>
            <w:hideMark/>
          </w:tcPr>
          <w:p w14:paraId="6B1B9C4C" w14:textId="77777777" w:rsidR="003612F2" w:rsidRPr="0090251B" w:rsidRDefault="003612F2" w:rsidP="001D0B2C">
            <w:pPr>
              <w:jc w:val="center"/>
              <w:rPr>
                <w:sz w:val="26"/>
                <w:szCs w:val="26"/>
                <w:lang w:eastAsia="vi-VN"/>
              </w:rPr>
            </w:pPr>
            <w:r w:rsidRPr="0090251B">
              <w:rPr>
                <w:sz w:val="26"/>
                <w:szCs w:val="26"/>
                <w:lang w:eastAsia="vi-VN"/>
              </w:rPr>
              <w:t> </w:t>
            </w:r>
          </w:p>
        </w:tc>
        <w:tc>
          <w:tcPr>
            <w:tcW w:w="372" w:type="pct"/>
            <w:vAlign w:val="center"/>
            <w:hideMark/>
          </w:tcPr>
          <w:p w14:paraId="1D480613"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6F1DC11E" w14:textId="77777777" w:rsidR="003612F2" w:rsidRPr="0090251B" w:rsidRDefault="003612F2" w:rsidP="001D0B2C">
            <w:pPr>
              <w:jc w:val="center"/>
              <w:rPr>
                <w:sz w:val="26"/>
                <w:szCs w:val="26"/>
                <w:lang w:eastAsia="vi-VN"/>
              </w:rPr>
            </w:pPr>
            <w:r w:rsidRPr="0090251B">
              <w:rPr>
                <w:sz w:val="26"/>
                <w:szCs w:val="26"/>
                <w:lang w:eastAsia="vi-VN"/>
              </w:rPr>
              <w:t> </w:t>
            </w:r>
          </w:p>
        </w:tc>
      </w:tr>
      <w:tr w:rsidR="003612F2" w:rsidRPr="0090251B" w14:paraId="157CD0D4" w14:textId="77777777" w:rsidTr="001D0B2C">
        <w:trPr>
          <w:trHeight w:val="20"/>
        </w:trPr>
        <w:tc>
          <w:tcPr>
            <w:tcW w:w="173" w:type="pct"/>
            <w:vAlign w:val="center"/>
            <w:hideMark/>
          </w:tcPr>
          <w:p w14:paraId="3EE5BA32" w14:textId="77777777" w:rsidR="003612F2" w:rsidRPr="0090251B" w:rsidRDefault="003612F2" w:rsidP="001D0B2C">
            <w:pPr>
              <w:jc w:val="center"/>
              <w:rPr>
                <w:sz w:val="26"/>
                <w:szCs w:val="26"/>
                <w:lang w:eastAsia="vi-VN"/>
              </w:rPr>
            </w:pPr>
            <w:r w:rsidRPr="0090251B">
              <w:rPr>
                <w:sz w:val="26"/>
                <w:szCs w:val="26"/>
                <w:lang w:eastAsia="vi-VN"/>
              </w:rPr>
              <w:t> </w:t>
            </w:r>
          </w:p>
        </w:tc>
        <w:tc>
          <w:tcPr>
            <w:tcW w:w="1501" w:type="pct"/>
            <w:vAlign w:val="center"/>
            <w:hideMark/>
          </w:tcPr>
          <w:p w14:paraId="0E24D9BF" w14:textId="77777777" w:rsidR="003612F2" w:rsidRPr="0090251B" w:rsidRDefault="003612F2" w:rsidP="001D0B2C">
            <w:pPr>
              <w:rPr>
                <w:sz w:val="26"/>
                <w:szCs w:val="26"/>
                <w:lang w:eastAsia="vi-VN"/>
              </w:rPr>
            </w:pPr>
            <w:r w:rsidRPr="0090251B">
              <w:rPr>
                <w:sz w:val="26"/>
                <w:szCs w:val="26"/>
                <w:lang w:eastAsia="vi-VN"/>
              </w:rPr>
              <w:t>Thử nghiệm nghiệm thu</w:t>
            </w:r>
          </w:p>
        </w:tc>
        <w:tc>
          <w:tcPr>
            <w:tcW w:w="313" w:type="pct"/>
            <w:vAlign w:val="center"/>
            <w:hideMark/>
          </w:tcPr>
          <w:p w14:paraId="36C2361A"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53A24262" w14:textId="77777777" w:rsidR="003612F2" w:rsidRPr="0090251B" w:rsidRDefault="003612F2" w:rsidP="001D0B2C">
            <w:pPr>
              <w:rPr>
                <w:sz w:val="26"/>
                <w:szCs w:val="26"/>
                <w:lang w:eastAsia="vi-VN"/>
              </w:rPr>
            </w:pPr>
            <w:r w:rsidRPr="0090251B">
              <w:rPr>
                <w:sz w:val="26"/>
                <w:szCs w:val="26"/>
                <w:lang w:eastAsia="vi-VN"/>
              </w:rPr>
              <w:t>Kiểm tra ngoại quan, đo kích thước (Bên mua tự thực hiện)</w:t>
            </w:r>
          </w:p>
        </w:tc>
        <w:tc>
          <w:tcPr>
            <w:tcW w:w="401" w:type="pct"/>
            <w:vAlign w:val="center"/>
            <w:hideMark/>
          </w:tcPr>
          <w:p w14:paraId="12D9999F"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40E73171"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00609D3D"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bl>
    <w:p w14:paraId="70641A2C" w14:textId="77777777" w:rsidR="003612F2" w:rsidRPr="0090251B" w:rsidRDefault="003612F2" w:rsidP="003612F2">
      <w:pPr>
        <w:pStyle w:val="1nho"/>
        <w:spacing w:before="80" w:after="80"/>
        <w:ind w:firstLine="0"/>
      </w:pPr>
    </w:p>
    <w:p w14:paraId="4B4D0B4B" w14:textId="705DD3D9" w:rsidR="003612F2" w:rsidRPr="0090251B" w:rsidRDefault="003612F2" w:rsidP="003612F2">
      <w:pPr>
        <w:pStyle w:val="1nho"/>
        <w:spacing w:before="80" w:after="80"/>
        <w:ind w:firstLine="0"/>
      </w:pPr>
      <w:r w:rsidRPr="0090251B">
        <w:t>4</w:t>
      </w:r>
      <w:r w:rsidR="005109EE">
        <w:t>7</w:t>
      </w:r>
      <w:r w:rsidRPr="0090251B">
        <w:rPr>
          <w:lang w:val="vi-VN"/>
        </w:rPr>
        <w:t>. Tiêu chuẩn đánh giá kỹ thuật của Cổ dê ốp ống ĐK 114 ( có giá nới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37"/>
        <w:gridCol w:w="877"/>
        <w:gridCol w:w="5318"/>
        <w:gridCol w:w="1135"/>
        <w:gridCol w:w="1050"/>
        <w:gridCol w:w="1135"/>
      </w:tblGrid>
      <w:tr w:rsidR="003612F2" w:rsidRPr="0090251B" w14:paraId="5B81ECD8" w14:textId="77777777" w:rsidTr="001D0B2C">
        <w:trPr>
          <w:trHeight w:val="20"/>
        </w:trPr>
        <w:tc>
          <w:tcPr>
            <w:tcW w:w="173" w:type="pct"/>
            <w:vMerge w:val="restart"/>
            <w:vAlign w:val="center"/>
            <w:hideMark/>
          </w:tcPr>
          <w:p w14:paraId="65B70B4B" w14:textId="77777777" w:rsidR="003612F2" w:rsidRPr="0090251B" w:rsidRDefault="003612F2" w:rsidP="001D0B2C">
            <w:pPr>
              <w:jc w:val="center"/>
              <w:rPr>
                <w:b/>
                <w:bCs/>
                <w:sz w:val="26"/>
                <w:szCs w:val="26"/>
                <w:lang w:eastAsia="vi-VN"/>
              </w:rPr>
            </w:pPr>
            <w:r w:rsidRPr="0090251B">
              <w:rPr>
                <w:b/>
                <w:bCs/>
                <w:sz w:val="26"/>
                <w:szCs w:val="26"/>
                <w:lang w:eastAsia="vi-VN"/>
              </w:rPr>
              <w:lastRenderedPageBreak/>
              <w:t>STT</w:t>
            </w:r>
          </w:p>
        </w:tc>
        <w:tc>
          <w:tcPr>
            <w:tcW w:w="1501" w:type="pct"/>
            <w:vMerge w:val="restart"/>
            <w:vAlign w:val="center"/>
            <w:hideMark/>
          </w:tcPr>
          <w:p w14:paraId="3A392E4A" w14:textId="77777777" w:rsidR="003612F2" w:rsidRPr="0090251B" w:rsidRDefault="003612F2" w:rsidP="001D0B2C">
            <w:pPr>
              <w:jc w:val="center"/>
              <w:rPr>
                <w:b/>
                <w:bCs/>
                <w:sz w:val="26"/>
                <w:szCs w:val="26"/>
                <w:lang w:eastAsia="vi-VN"/>
              </w:rPr>
            </w:pPr>
            <w:r w:rsidRPr="0090251B">
              <w:rPr>
                <w:b/>
                <w:bCs/>
                <w:sz w:val="26"/>
                <w:szCs w:val="26"/>
                <w:lang w:eastAsia="vi-VN"/>
              </w:rPr>
              <w:t>Mô tả</w:t>
            </w:r>
          </w:p>
        </w:tc>
        <w:tc>
          <w:tcPr>
            <w:tcW w:w="313" w:type="pct"/>
            <w:vMerge w:val="restart"/>
            <w:vAlign w:val="center"/>
            <w:hideMark/>
          </w:tcPr>
          <w:p w14:paraId="3EB191E4" w14:textId="77777777" w:rsidR="003612F2" w:rsidRPr="0090251B" w:rsidRDefault="003612F2" w:rsidP="001D0B2C">
            <w:pPr>
              <w:jc w:val="center"/>
              <w:rPr>
                <w:b/>
                <w:bCs/>
                <w:sz w:val="26"/>
                <w:szCs w:val="26"/>
                <w:lang w:eastAsia="vi-VN"/>
              </w:rPr>
            </w:pPr>
            <w:r w:rsidRPr="0090251B">
              <w:rPr>
                <w:b/>
                <w:bCs/>
                <w:sz w:val="26"/>
                <w:szCs w:val="26"/>
                <w:lang w:eastAsia="vi-VN"/>
              </w:rPr>
              <w:t>Đơn vị</w:t>
            </w:r>
          </w:p>
        </w:tc>
        <w:tc>
          <w:tcPr>
            <w:tcW w:w="1838" w:type="pct"/>
            <w:vMerge w:val="restart"/>
            <w:vAlign w:val="center"/>
            <w:hideMark/>
          </w:tcPr>
          <w:p w14:paraId="3D36BCD5" w14:textId="77777777" w:rsidR="003612F2" w:rsidRPr="0090251B" w:rsidRDefault="003612F2" w:rsidP="001D0B2C">
            <w:pPr>
              <w:jc w:val="center"/>
              <w:rPr>
                <w:b/>
                <w:bCs/>
                <w:sz w:val="26"/>
                <w:szCs w:val="26"/>
                <w:lang w:eastAsia="vi-VN"/>
              </w:rPr>
            </w:pPr>
            <w:r w:rsidRPr="0090251B">
              <w:rPr>
                <w:b/>
                <w:bCs/>
                <w:sz w:val="26"/>
                <w:szCs w:val="26"/>
                <w:lang w:eastAsia="vi-VN"/>
              </w:rPr>
              <w:t xml:space="preserve">Yêu cầu </w:t>
            </w:r>
          </w:p>
        </w:tc>
        <w:tc>
          <w:tcPr>
            <w:tcW w:w="1174" w:type="pct"/>
            <w:gridSpan w:val="3"/>
            <w:vAlign w:val="center"/>
            <w:hideMark/>
          </w:tcPr>
          <w:p w14:paraId="77F70B85" w14:textId="77777777" w:rsidR="003612F2" w:rsidRPr="0090251B" w:rsidRDefault="003612F2" w:rsidP="001D0B2C">
            <w:pPr>
              <w:jc w:val="center"/>
              <w:rPr>
                <w:b/>
                <w:bCs/>
                <w:sz w:val="26"/>
                <w:szCs w:val="26"/>
                <w:lang w:eastAsia="vi-VN"/>
              </w:rPr>
            </w:pPr>
            <w:r w:rsidRPr="0090251B">
              <w:rPr>
                <w:b/>
                <w:bCs/>
                <w:sz w:val="26"/>
                <w:szCs w:val="26"/>
                <w:lang w:eastAsia="vi-VN"/>
              </w:rPr>
              <w:t>Đánh giá tính đáp ứng</w:t>
            </w:r>
          </w:p>
        </w:tc>
      </w:tr>
      <w:tr w:rsidR="003612F2" w:rsidRPr="0090251B" w14:paraId="0441A2BD" w14:textId="77777777" w:rsidTr="001D0B2C">
        <w:trPr>
          <w:trHeight w:val="20"/>
        </w:trPr>
        <w:tc>
          <w:tcPr>
            <w:tcW w:w="173" w:type="pct"/>
            <w:vMerge/>
            <w:vAlign w:val="center"/>
            <w:hideMark/>
          </w:tcPr>
          <w:p w14:paraId="2267FA4E" w14:textId="77777777" w:rsidR="003612F2" w:rsidRPr="0090251B" w:rsidRDefault="003612F2" w:rsidP="001D0B2C">
            <w:pPr>
              <w:rPr>
                <w:b/>
                <w:bCs/>
                <w:sz w:val="26"/>
                <w:szCs w:val="26"/>
                <w:lang w:eastAsia="vi-VN"/>
              </w:rPr>
            </w:pPr>
          </w:p>
        </w:tc>
        <w:tc>
          <w:tcPr>
            <w:tcW w:w="1501" w:type="pct"/>
            <w:vMerge/>
            <w:vAlign w:val="center"/>
            <w:hideMark/>
          </w:tcPr>
          <w:p w14:paraId="09FA4207" w14:textId="77777777" w:rsidR="003612F2" w:rsidRPr="0090251B" w:rsidRDefault="003612F2" w:rsidP="001D0B2C">
            <w:pPr>
              <w:rPr>
                <w:b/>
                <w:bCs/>
                <w:sz w:val="26"/>
                <w:szCs w:val="26"/>
                <w:lang w:eastAsia="vi-VN"/>
              </w:rPr>
            </w:pPr>
          </w:p>
        </w:tc>
        <w:tc>
          <w:tcPr>
            <w:tcW w:w="313" w:type="pct"/>
            <w:vMerge/>
            <w:vAlign w:val="center"/>
            <w:hideMark/>
          </w:tcPr>
          <w:p w14:paraId="60C3C927" w14:textId="77777777" w:rsidR="003612F2" w:rsidRPr="0090251B" w:rsidRDefault="003612F2" w:rsidP="001D0B2C">
            <w:pPr>
              <w:rPr>
                <w:b/>
                <w:bCs/>
                <w:sz w:val="26"/>
                <w:szCs w:val="26"/>
                <w:lang w:eastAsia="vi-VN"/>
              </w:rPr>
            </w:pPr>
          </w:p>
        </w:tc>
        <w:tc>
          <w:tcPr>
            <w:tcW w:w="1838" w:type="pct"/>
            <w:vMerge/>
            <w:vAlign w:val="center"/>
            <w:hideMark/>
          </w:tcPr>
          <w:p w14:paraId="5208C95D" w14:textId="77777777" w:rsidR="003612F2" w:rsidRPr="0090251B" w:rsidRDefault="003612F2" w:rsidP="001D0B2C">
            <w:pPr>
              <w:rPr>
                <w:b/>
                <w:bCs/>
                <w:sz w:val="26"/>
                <w:szCs w:val="26"/>
                <w:lang w:eastAsia="vi-VN"/>
              </w:rPr>
            </w:pPr>
          </w:p>
        </w:tc>
        <w:tc>
          <w:tcPr>
            <w:tcW w:w="401" w:type="pct"/>
            <w:vAlign w:val="center"/>
            <w:hideMark/>
          </w:tcPr>
          <w:p w14:paraId="3621D9B7" w14:textId="77777777" w:rsidR="003612F2" w:rsidRPr="0090251B" w:rsidRDefault="003612F2" w:rsidP="001D0B2C">
            <w:pPr>
              <w:jc w:val="center"/>
              <w:rPr>
                <w:b/>
                <w:bCs/>
                <w:sz w:val="26"/>
                <w:szCs w:val="26"/>
                <w:lang w:eastAsia="vi-VN"/>
              </w:rPr>
            </w:pPr>
            <w:r w:rsidRPr="0090251B">
              <w:rPr>
                <w:b/>
                <w:bCs/>
                <w:sz w:val="26"/>
                <w:szCs w:val="26"/>
                <w:lang w:eastAsia="vi-VN"/>
              </w:rPr>
              <w:t>Đáp ứng</w:t>
            </w:r>
          </w:p>
        </w:tc>
        <w:tc>
          <w:tcPr>
            <w:tcW w:w="372" w:type="pct"/>
            <w:vAlign w:val="center"/>
            <w:hideMark/>
          </w:tcPr>
          <w:p w14:paraId="4BAA0EA8" w14:textId="77777777" w:rsidR="003612F2" w:rsidRPr="0090251B" w:rsidRDefault="003612F2" w:rsidP="001D0B2C">
            <w:pPr>
              <w:jc w:val="center"/>
              <w:rPr>
                <w:b/>
                <w:bCs/>
                <w:sz w:val="26"/>
                <w:szCs w:val="26"/>
                <w:lang w:eastAsia="vi-VN"/>
              </w:rPr>
            </w:pPr>
            <w:r w:rsidRPr="0090251B">
              <w:rPr>
                <w:b/>
                <w:bCs/>
                <w:sz w:val="26"/>
                <w:szCs w:val="26"/>
                <w:lang w:eastAsia="vi-VN"/>
              </w:rPr>
              <w:t>Chấp nhận được</w:t>
            </w:r>
          </w:p>
        </w:tc>
        <w:tc>
          <w:tcPr>
            <w:tcW w:w="401" w:type="pct"/>
            <w:vAlign w:val="center"/>
            <w:hideMark/>
          </w:tcPr>
          <w:p w14:paraId="56012051" w14:textId="77777777" w:rsidR="003612F2" w:rsidRPr="0090251B" w:rsidRDefault="003612F2" w:rsidP="001D0B2C">
            <w:pPr>
              <w:jc w:val="center"/>
              <w:rPr>
                <w:b/>
                <w:bCs/>
                <w:sz w:val="26"/>
                <w:szCs w:val="26"/>
                <w:lang w:eastAsia="vi-VN"/>
              </w:rPr>
            </w:pPr>
            <w:r w:rsidRPr="0090251B">
              <w:rPr>
                <w:b/>
                <w:bCs/>
                <w:sz w:val="26"/>
                <w:szCs w:val="26"/>
                <w:lang w:eastAsia="vi-VN"/>
              </w:rPr>
              <w:t>Không đáp ứng</w:t>
            </w:r>
          </w:p>
        </w:tc>
      </w:tr>
      <w:tr w:rsidR="003612F2" w:rsidRPr="0090251B" w14:paraId="5321936E" w14:textId="77777777" w:rsidTr="001D0B2C">
        <w:trPr>
          <w:trHeight w:val="20"/>
        </w:trPr>
        <w:tc>
          <w:tcPr>
            <w:tcW w:w="173" w:type="pct"/>
            <w:vAlign w:val="center"/>
            <w:hideMark/>
          </w:tcPr>
          <w:p w14:paraId="650CE1EF" w14:textId="77777777" w:rsidR="003612F2" w:rsidRPr="0090251B" w:rsidRDefault="003612F2" w:rsidP="001D0B2C">
            <w:pPr>
              <w:jc w:val="center"/>
              <w:rPr>
                <w:sz w:val="26"/>
                <w:szCs w:val="26"/>
                <w:lang w:eastAsia="vi-VN"/>
              </w:rPr>
            </w:pPr>
            <w:r w:rsidRPr="0090251B">
              <w:rPr>
                <w:sz w:val="26"/>
                <w:szCs w:val="26"/>
                <w:lang w:eastAsia="vi-VN"/>
              </w:rPr>
              <w:t>1</w:t>
            </w:r>
          </w:p>
        </w:tc>
        <w:tc>
          <w:tcPr>
            <w:tcW w:w="1501" w:type="pct"/>
            <w:vAlign w:val="center"/>
            <w:hideMark/>
          </w:tcPr>
          <w:p w14:paraId="3A446D49" w14:textId="77777777" w:rsidR="003612F2" w:rsidRPr="0090251B" w:rsidRDefault="003612F2" w:rsidP="001D0B2C">
            <w:pPr>
              <w:rPr>
                <w:sz w:val="26"/>
                <w:szCs w:val="26"/>
                <w:lang w:eastAsia="vi-VN"/>
              </w:rPr>
            </w:pPr>
            <w:r w:rsidRPr="0090251B">
              <w:rPr>
                <w:sz w:val="26"/>
                <w:szCs w:val="26"/>
                <w:lang w:eastAsia="vi-VN"/>
              </w:rPr>
              <w:t>Nhà sản xuất</w:t>
            </w:r>
          </w:p>
        </w:tc>
        <w:tc>
          <w:tcPr>
            <w:tcW w:w="313" w:type="pct"/>
            <w:vAlign w:val="center"/>
            <w:hideMark/>
          </w:tcPr>
          <w:p w14:paraId="6E214CBA"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0E897927"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4AF99121"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63416F29"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60525F5E"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412F3C13" w14:textId="77777777" w:rsidTr="001D0B2C">
        <w:trPr>
          <w:trHeight w:val="20"/>
        </w:trPr>
        <w:tc>
          <w:tcPr>
            <w:tcW w:w="173" w:type="pct"/>
            <w:vAlign w:val="center"/>
            <w:hideMark/>
          </w:tcPr>
          <w:p w14:paraId="4A21CD95" w14:textId="77777777" w:rsidR="003612F2" w:rsidRPr="0090251B" w:rsidRDefault="003612F2" w:rsidP="001D0B2C">
            <w:pPr>
              <w:jc w:val="center"/>
              <w:rPr>
                <w:sz w:val="26"/>
                <w:szCs w:val="26"/>
                <w:lang w:eastAsia="vi-VN"/>
              </w:rPr>
            </w:pPr>
            <w:r w:rsidRPr="0090251B">
              <w:rPr>
                <w:sz w:val="26"/>
                <w:szCs w:val="26"/>
                <w:lang w:eastAsia="vi-VN"/>
              </w:rPr>
              <w:t>2</w:t>
            </w:r>
          </w:p>
        </w:tc>
        <w:tc>
          <w:tcPr>
            <w:tcW w:w="1501" w:type="pct"/>
            <w:vAlign w:val="center"/>
            <w:hideMark/>
          </w:tcPr>
          <w:p w14:paraId="0DD8B92E" w14:textId="77777777" w:rsidR="003612F2" w:rsidRPr="0090251B" w:rsidRDefault="003612F2" w:rsidP="001D0B2C">
            <w:pPr>
              <w:rPr>
                <w:sz w:val="26"/>
                <w:szCs w:val="26"/>
                <w:lang w:eastAsia="vi-VN"/>
              </w:rPr>
            </w:pPr>
            <w:r w:rsidRPr="0090251B">
              <w:rPr>
                <w:sz w:val="26"/>
                <w:szCs w:val="26"/>
                <w:lang w:eastAsia="vi-VN"/>
              </w:rPr>
              <w:t>Nước sản xuất</w:t>
            </w:r>
          </w:p>
        </w:tc>
        <w:tc>
          <w:tcPr>
            <w:tcW w:w="313" w:type="pct"/>
            <w:vAlign w:val="center"/>
            <w:hideMark/>
          </w:tcPr>
          <w:p w14:paraId="4E44CA57"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40134106"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3DB25FB7"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7F0ED5D4"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772E2ADC"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1F685638" w14:textId="77777777" w:rsidTr="001D0B2C">
        <w:trPr>
          <w:trHeight w:val="20"/>
        </w:trPr>
        <w:tc>
          <w:tcPr>
            <w:tcW w:w="173" w:type="pct"/>
            <w:vAlign w:val="center"/>
            <w:hideMark/>
          </w:tcPr>
          <w:p w14:paraId="4C206C02" w14:textId="77777777" w:rsidR="003612F2" w:rsidRPr="0090251B" w:rsidRDefault="003612F2" w:rsidP="001D0B2C">
            <w:pPr>
              <w:jc w:val="center"/>
              <w:rPr>
                <w:sz w:val="26"/>
                <w:szCs w:val="26"/>
                <w:lang w:eastAsia="vi-VN"/>
              </w:rPr>
            </w:pPr>
            <w:r w:rsidRPr="0090251B">
              <w:rPr>
                <w:sz w:val="26"/>
                <w:szCs w:val="26"/>
                <w:lang w:eastAsia="vi-VN"/>
              </w:rPr>
              <w:t>3</w:t>
            </w:r>
          </w:p>
        </w:tc>
        <w:tc>
          <w:tcPr>
            <w:tcW w:w="1501" w:type="pct"/>
            <w:vAlign w:val="center"/>
            <w:hideMark/>
          </w:tcPr>
          <w:p w14:paraId="12DC7108" w14:textId="77777777" w:rsidR="003612F2" w:rsidRPr="0090251B" w:rsidRDefault="003612F2" w:rsidP="001D0B2C">
            <w:pPr>
              <w:rPr>
                <w:sz w:val="26"/>
                <w:szCs w:val="26"/>
                <w:lang w:eastAsia="vi-VN"/>
              </w:rPr>
            </w:pPr>
            <w:r w:rsidRPr="0090251B">
              <w:rPr>
                <w:sz w:val="26"/>
                <w:szCs w:val="26"/>
                <w:lang w:eastAsia="vi-VN"/>
              </w:rPr>
              <w:t>Mã hiệu sản phẩm</w:t>
            </w:r>
          </w:p>
        </w:tc>
        <w:tc>
          <w:tcPr>
            <w:tcW w:w="313" w:type="pct"/>
            <w:vAlign w:val="center"/>
            <w:hideMark/>
          </w:tcPr>
          <w:p w14:paraId="2DE8ED64"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5BE7D29E"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6787E790"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63CB7C4B"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106C2230"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754756E8" w14:textId="77777777" w:rsidTr="001D0B2C">
        <w:trPr>
          <w:trHeight w:val="20"/>
        </w:trPr>
        <w:tc>
          <w:tcPr>
            <w:tcW w:w="173" w:type="pct"/>
            <w:vAlign w:val="center"/>
            <w:hideMark/>
          </w:tcPr>
          <w:p w14:paraId="00C06077" w14:textId="77777777" w:rsidR="003612F2" w:rsidRPr="0090251B" w:rsidRDefault="003612F2" w:rsidP="001D0B2C">
            <w:pPr>
              <w:jc w:val="center"/>
              <w:rPr>
                <w:sz w:val="26"/>
                <w:szCs w:val="26"/>
                <w:lang w:eastAsia="vi-VN"/>
              </w:rPr>
            </w:pPr>
            <w:r w:rsidRPr="0090251B">
              <w:rPr>
                <w:sz w:val="26"/>
                <w:szCs w:val="26"/>
                <w:lang w:eastAsia="vi-VN"/>
              </w:rPr>
              <w:t>4</w:t>
            </w:r>
          </w:p>
        </w:tc>
        <w:tc>
          <w:tcPr>
            <w:tcW w:w="1501" w:type="pct"/>
            <w:vAlign w:val="center"/>
            <w:hideMark/>
          </w:tcPr>
          <w:p w14:paraId="6F415898" w14:textId="77777777" w:rsidR="003612F2" w:rsidRPr="0090251B" w:rsidRDefault="003612F2" w:rsidP="001D0B2C">
            <w:pPr>
              <w:rPr>
                <w:sz w:val="26"/>
                <w:szCs w:val="26"/>
                <w:lang w:eastAsia="vi-VN"/>
              </w:rPr>
            </w:pPr>
            <w:r w:rsidRPr="0090251B">
              <w:rPr>
                <w:sz w:val="26"/>
                <w:szCs w:val="26"/>
                <w:lang w:eastAsia="vi-VN"/>
              </w:rPr>
              <w:t>Tiêu chuẩn quản lý chất lượng</w:t>
            </w:r>
          </w:p>
        </w:tc>
        <w:tc>
          <w:tcPr>
            <w:tcW w:w="313" w:type="pct"/>
            <w:vAlign w:val="center"/>
            <w:hideMark/>
          </w:tcPr>
          <w:p w14:paraId="38F0B53C"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0565811D" w14:textId="77777777" w:rsidR="003612F2" w:rsidRPr="0090251B" w:rsidRDefault="003612F2" w:rsidP="001D0B2C">
            <w:pPr>
              <w:jc w:val="center"/>
              <w:rPr>
                <w:sz w:val="26"/>
                <w:szCs w:val="26"/>
                <w:lang w:eastAsia="vi-VN"/>
              </w:rPr>
            </w:pPr>
            <w:r w:rsidRPr="0090251B">
              <w:rPr>
                <w:sz w:val="26"/>
                <w:szCs w:val="26"/>
                <w:lang w:eastAsia="vi-VN"/>
              </w:rPr>
              <w:t>ISO 9001 hoặc tương đương</w:t>
            </w:r>
          </w:p>
        </w:tc>
        <w:tc>
          <w:tcPr>
            <w:tcW w:w="401" w:type="pct"/>
            <w:vAlign w:val="center"/>
            <w:hideMark/>
          </w:tcPr>
          <w:p w14:paraId="2216DF7F"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6288DA2F"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37272F1E"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3950B456" w14:textId="77777777" w:rsidTr="001D0B2C">
        <w:trPr>
          <w:trHeight w:val="20"/>
        </w:trPr>
        <w:tc>
          <w:tcPr>
            <w:tcW w:w="173" w:type="pct"/>
            <w:vAlign w:val="center"/>
            <w:hideMark/>
          </w:tcPr>
          <w:p w14:paraId="4CDDE749" w14:textId="77777777" w:rsidR="003612F2" w:rsidRPr="0090251B" w:rsidRDefault="003612F2" w:rsidP="001D0B2C">
            <w:pPr>
              <w:jc w:val="center"/>
              <w:rPr>
                <w:sz w:val="26"/>
                <w:szCs w:val="26"/>
                <w:lang w:eastAsia="vi-VN"/>
              </w:rPr>
            </w:pPr>
            <w:r w:rsidRPr="0090251B">
              <w:rPr>
                <w:sz w:val="26"/>
                <w:szCs w:val="26"/>
                <w:lang w:eastAsia="vi-VN"/>
              </w:rPr>
              <w:t>5</w:t>
            </w:r>
          </w:p>
        </w:tc>
        <w:tc>
          <w:tcPr>
            <w:tcW w:w="1501" w:type="pct"/>
            <w:vAlign w:val="center"/>
            <w:hideMark/>
          </w:tcPr>
          <w:p w14:paraId="77FEAFA9" w14:textId="77777777" w:rsidR="003612F2" w:rsidRPr="0090251B" w:rsidRDefault="003612F2" w:rsidP="001D0B2C">
            <w:pPr>
              <w:rPr>
                <w:sz w:val="26"/>
                <w:szCs w:val="26"/>
                <w:lang w:eastAsia="vi-VN"/>
              </w:rPr>
            </w:pPr>
            <w:r w:rsidRPr="0090251B">
              <w:rPr>
                <w:sz w:val="26"/>
                <w:szCs w:val="26"/>
                <w:lang w:eastAsia="vi-VN"/>
              </w:rPr>
              <w:t>Tiêu chuẩn sản xuất và thử  nghiệm</w:t>
            </w:r>
          </w:p>
        </w:tc>
        <w:tc>
          <w:tcPr>
            <w:tcW w:w="313" w:type="pct"/>
            <w:vAlign w:val="center"/>
            <w:hideMark/>
          </w:tcPr>
          <w:p w14:paraId="00A5E5ED"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77726E91" w14:textId="77777777" w:rsidR="003612F2" w:rsidRPr="0090251B" w:rsidRDefault="003612F2"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hoặc tiêu chuẩn tương đương</w:t>
            </w:r>
          </w:p>
        </w:tc>
        <w:tc>
          <w:tcPr>
            <w:tcW w:w="401" w:type="pct"/>
            <w:vAlign w:val="center"/>
            <w:hideMark/>
          </w:tcPr>
          <w:p w14:paraId="7C0896BA"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708B5215"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2BD8DADA"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604E285C" w14:textId="77777777" w:rsidTr="001D0B2C">
        <w:trPr>
          <w:trHeight w:val="20"/>
        </w:trPr>
        <w:tc>
          <w:tcPr>
            <w:tcW w:w="173" w:type="pct"/>
            <w:vAlign w:val="center"/>
            <w:hideMark/>
          </w:tcPr>
          <w:p w14:paraId="68232A98" w14:textId="77777777" w:rsidR="003612F2" w:rsidRPr="0090251B" w:rsidRDefault="003612F2" w:rsidP="001D0B2C">
            <w:pPr>
              <w:jc w:val="center"/>
              <w:rPr>
                <w:sz w:val="26"/>
                <w:szCs w:val="26"/>
                <w:lang w:eastAsia="vi-VN"/>
              </w:rPr>
            </w:pPr>
            <w:r w:rsidRPr="0090251B">
              <w:rPr>
                <w:sz w:val="26"/>
                <w:szCs w:val="26"/>
                <w:lang w:eastAsia="vi-VN"/>
              </w:rPr>
              <w:t>6</w:t>
            </w:r>
          </w:p>
        </w:tc>
        <w:tc>
          <w:tcPr>
            <w:tcW w:w="1501" w:type="pct"/>
            <w:vAlign w:val="center"/>
            <w:hideMark/>
          </w:tcPr>
          <w:p w14:paraId="282603E1" w14:textId="77777777" w:rsidR="003612F2" w:rsidRPr="0090251B" w:rsidRDefault="003612F2" w:rsidP="001D0B2C">
            <w:pPr>
              <w:rPr>
                <w:sz w:val="26"/>
                <w:szCs w:val="26"/>
                <w:lang w:eastAsia="vi-VN"/>
              </w:rPr>
            </w:pPr>
            <w:r w:rsidRPr="0090251B">
              <w:rPr>
                <w:sz w:val="26"/>
                <w:szCs w:val="26"/>
                <w:lang w:eastAsia="vi-VN"/>
              </w:rPr>
              <w:t>Vật liệu chế tạo</w:t>
            </w:r>
          </w:p>
        </w:tc>
        <w:tc>
          <w:tcPr>
            <w:tcW w:w="313" w:type="pct"/>
            <w:vAlign w:val="center"/>
            <w:hideMark/>
          </w:tcPr>
          <w:p w14:paraId="556F8F7A"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33E012C3" w14:textId="77777777" w:rsidR="003612F2" w:rsidRPr="0090251B" w:rsidRDefault="003612F2" w:rsidP="001D0B2C">
            <w:pPr>
              <w:jc w:val="center"/>
              <w:rPr>
                <w:sz w:val="26"/>
                <w:szCs w:val="26"/>
                <w:lang w:eastAsia="vi-VN"/>
              </w:rPr>
            </w:pPr>
            <w:r w:rsidRPr="0090251B">
              <w:rPr>
                <w:sz w:val="26"/>
                <w:szCs w:val="26"/>
                <w:lang w:eastAsia="vi-VN"/>
              </w:rPr>
              <w:t>Thép CT3 hoặc tương đương, sau khi chế tạo phải được nhúng kẽm nóng</w:t>
            </w:r>
          </w:p>
        </w:tc>
        <w:tc>
          <w:tcPr>
            <w:tcW w:w="401" w:type="pct"/>
            <w:vAlign w:val="center"/>
            <w:hideMark/>
          </w:tcPr>
          <w:p w14:paraId="363C9BB5"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4E2E3290"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5D56A6E9"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19D2013F" w14:textId="77777777" w:rsidTr="001D0B2C">
        <w:trPr>
          <w:trHeight w:val="20"/>
        </w:trPr>
        <w:tc>
          <w:tcPr>
            <w:tcW w:w="173" w:type="pct"/>
            <w:vAlign w:val="center"/>
            <w:hideMark/>
          </w:tcPr>
          <w:p w14:paraId="316F4AF5" w14:textId="77777777" w:rsidR="003612F2" w:rsidRPr="0090251B" w:rsidRDefault="003612F2" w:rsidP="001D0B2C">
            <w:pPr>
              <w:jc w:val="center"/>
              <w:rPr>
                <w:sz w:val="26"/>
                <w:szCs w:val="26"/>
                <w:lang w:eastAsia="vi-VN"/>
              </w:rPr>
            </w:pPr>
            <w:r w:rsidRPr="0090251B">
              <w:rPr>
                <w:sz w:val="26"/>
                <w:szCs w:val="26"/>
                <w:lang w:eastAsia="vi-VN"/>
              </w:rPr>
              <w:t>7</w:t>
            </w:r>
          </w:p>
        </w:tc>
        <w:tc>
          <w:tcPr>
            <w:tcW w:w="1501" w:type="pct"/>
            <w:vAlign w:val="center"/>
            <w:hideMark/>
          </w:tcPr>
          <w:p w14:paraId="159B644F" w14:textId="77777777" w:rsidR="003612F2" w:rsidRPr="0090251B" w:rsidRDefault="003612F2" w:rsidP="001D0B2C">
            <w:pPr>
              <w:rPr>
                <w:sz w:val="26"/>
                <w:szCs w:val="26"/>
                <w:lang w:eastAsia="vi-VN"/>
              </w:rPr>
            </w:pPr>
            <w:r w:rsidRPr="0090251B">
              <w:rPr>
                <w:sz w:val="26"/>
                <w:szCs w:val="26"/>
                <w:lang w:eastAsia="vi-VN"/>
              </w:rPr>
              <w:t>Hình dáng, kích thước</w:t>
            </w:r>
          </w:p>
        </w:tc>
        <w:tc>
          <w:tcPr>
            <w:tcW w:w="313" w:type="pct"/>
            <w:vAlign w:val="center"/>
            <w:hideMark/>
          </w:tcPr>
          <w:p w14:paraId="0563F33C"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6676F1AD" w14:textId="77777777" w:rsidR="003612F2" w:rsidRPr="0090251B" w:rsidRDefault="003612F2" w:rsidP="001D0B2C">
            <w:pPr>
              <w:rPr>
                <w:sz w:val="26"/>
                <w:szCs w:val="26"/>
                <w:lang w:eastAsia="vi-VN"/>
              </w:rPr>
            </w:pPr>
            <w:r w:rsidRPr="0090251B">
              <w:rPr>
                <w:sz w:val="26"/>
                <w:szCs w:val="26"/>
                <w:lang w:eastAsia="vi-VN"/>
              </w:rPr>
              <w:t xml:space="preserve">- Theo hình vẽ chi tiết phù hợp để bắt ống PVC D114 vào trụ </w:t>
            </w:r>
            <w:r w:rsidRPr="0090251B">
              <w:rPr>
                <w:sz w:val="26"/>
                <w:szCs w:val="26"/>
                <w:lang w:eastAsia="vi-VN"/>
              </w:rPr>
              <w:br/>
              <w:t>- Kích thước cổ dê:  theo hình vẽ</w:t>
            </w:r>
          </w:p>
        </w:tc>
        <w:tc>
          <w:tcPr>
            <w:tcW w:w="401" w:type="pct"/>
            <w:vAlign w:val="center"/>
            <w:hideMark/>
          </w:tcPr>
          <w:p w14:paraId="7C22727B"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508EC375"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0FED3334"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51A95F6C" w14:textId="77777777" w:rsidTr="001D0B2C">
        <w:trPr>
          <w:trHeight w:val="20"/>
        </w:trPr>
        <w:tc>
          <w:tcPr>
            <w:tcW w:w="173" w:type="pct"/>
            <w:vAlign w:val="center"/>
            <w:hideMark/>
          </w:tcPr>
          <w:p w14:paraId="28869FEF" w14:textId="77777777" w:rsidR="003612F2" w:rsidRPr="0090251B" w:rsidRDefault="003612F2" w:rsidP="001D0B2C">
            <w:pPr>
              <w:jc w:val="center"/>
              <w:rPr>
                <w:sz w:val="26"/>
                <w:szCs w:val="26"/>
                <w:lang w:eastAsia="vi-VN"/>
              </w:rPr>
            </w:pPr>
            <w:r w:rsidRPr="0090251B">
              <w:rPr>
                <w:sz w:val="26"/>
                <w:szCs w:val="26"/>
                <w:lang w:eastAsia="vi-VN"/>
              </w:rPr>
              <w:t>8</w:t>
            </w:r>
          </w:p>
        </w:tc>
        <w:tc>
          <w:tcPr>
            <w:tcW w:w="1501" w:type="pct"/>
            <w:vAlign w:val="center"/>
            <w:hideMark/>
          </w:tcPr>
          <w:p w14:paraId="4FB269B1" w14:textId="77777777" w:rsidR="003612F2" w:rsidRPr="0090251B" w:rsidRDefault="003612F2" w:rsidP="001D0B2C">
            <w:pPr>
              <w:rPr>
                <w:sz w:val="26"/>
                <w:szCs w:val="26"/>
                <w:lang w:eastAsia="vi-VN"/>
              </w:rPr>
            </w:pPr>
            <w:r w:rsidRPr="0090251B">
              <w:rPr>
                <w:sz w:val="26"/>
                <w:szCs w:val="26"/>
                <w:lang w:eastAsia="vi-VN"/>
              </w:rPr>
              <w:t>Bề mặt</w:t>
            </w:r>
          </w:p>
        </w:tc>
        <w:tc>
          <w:tcPr>
            <w:tcW w:w="313" w:type="pct"/>
            <w:vAlign w:val="center"/>
            <w:hideMark/>
          </w:tcPr>
          <w:p w14:paraId="0A8D8B4A"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73253D24" w14:textId="77777777" w:rsidR="003612F2" w:rsidRPr="0090251B" w:rsidRDefault="003612F2" w:rsidP="001D0B2C">
            <w:pPr>
              <w:rPr>
                <w:sz w:val="26"/>
                <w:szCs w:val="26"/>
                <w:lang w:eastAsia="vi-VN"/>
              </w:rPr>
            </w:pPr>
            <w:r w:rsidRPr="0090251B">
              <w:rPr>
                <w:sz w:val="26"/>
                <w:szCs w:val="26"/>
                <w:lang w:eastAsia="vi-VN"/>
              </w:rPr>
              <w:t>Phải trơn nhẵn, không có vết xước và khuyết tật</w:t>
            </w:r>
          </w:p>
        </w:tc>
        <w:tc>
          <w:tcPr>
            <w:tcW w:w="401" w:type="pct"/>
            <w:vAlign w:val="center"/>
            <w:hideMark/>
          </w:tcPr>
          <w:p w14:paraId="76A7952C"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1612A602"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6477594A"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651C9A6D" w14:textId="77777777" w:rsidTr="001D0B2C">
        <w:trPr>
          <w:trHeight w:val="20"/>
        </w:trPr>
        <w:tc>
          <w:tcPr>
            <w:tcW w:w="173" w:type="pct"/>
            <w:vAlign w:val="center"/>
            <w:hideMark/>
          </w:tcPr>
          <w:p w14:paraId="69BE8F85" w14:textId="77777777" w:rsidR="003612F2" w:rsidRPr="0090251B" w:rsidRDefault="003612F2" w:rsidP="001D0B2C">
            <w:pPr>
              <w:jc w:val="center"/>
              <w:rPr>
                <w:sz w:val="26"/>
                <w:szCs w:val="26"/>
                <w:lang w:eastAsia="vi-VN"/>
              </w:rPr>
            </w:pPr>
            <w:r w:rsidRPr="0090251B">
              <w:rPr>
                <w:sz w:val="26"/>
                <w:szCs w:val="26"/>
                <w:lang w:eastAsia="vi-VN"/>
              </w:rPr>
              <w:t>9</w:t>
            </w:r>
          </w:p>
        </w:tc>
        <w:tc>
          <w:tcPr>
            <w:tcW w:w="1501" w:type="pct"/>
            <w:vAlign w:val="center"/>
            <w:hideMark/>
          </w:tcPr>
          <w:p w14:paraId="4E94C0A0" w14:textId="77777777" w:rsidR="003612F2" w:rsidRPr="0090251B" w:rsidRDefault="003612F2" w:rsidP="001D0B2C">
            <w:pPr>
              <w:rPr>
                <w:sz w:val="26"/>
                <w:szCs w:val="26"/>
                <w:lang w:eastAsia="vi-VN"/>
              </w:rPr>
            </w:pPr>
            <w:r w:rsidRPr="0090251B">
              <w:rPr>
                <w:sz w:val="26"/>
                <w:szCs w:val="26"/>
                <w:lang w:eastAsia="vi-VN"/>
              </w:rPr>
              <w:t>Độ dày trung bình tối thiểu lớp tráng kẽm</w:t>
            </w:r>
          </w:p>
        </w:tc>
        <w:tc>
          <w:tcPr>
            <w:tcW w:w="313" w:type="pct"/>
            <w:vAlign w:val="center"/>
            <w:hideMark/>
          </w:tcPr>
          <w:p w14:paraId="3BAE95C3" w14:textId="77777777" w:rsidR="003612F2" w:rsidRPr="0090251B" w:rsidRDefault="003612F2" w:rsidP="001D0B2C">
            <w:pPr>
              <w:jc w:val="center"/>
              <w:rPr>
                <w:sz w:val="26"/>
                <w:szCs w:val="26"/>
                <w:lang w:eastAsia="vi-VN"/>
              </w:rPr>
            </w:pPr>
            <w:r w:rsidRPr="0090251B">
              <w:rPr>
                <w:sz w:val="26"/>
                <w:szCs w:val="26"/>
                <w:lang w:eastAsia="vi-VN"/>
              </w:rPr>
              <w:t>µm</w:t>
            </w:r>
          </w:p>
        </w:tc>
        <w:tc>
          <w:tcPr>
            <w:tcW w:w="1838" w:type="pct"/>
            <w:vAlign w:val="center"/>
            <w:hideMark/>
          </w:tcPr>
          <w:p w14:paraId="33B4394D" w14:textId="77777777" w:rsidR="003612F2" w:rsidRPr="0090251B" w:rsidRDefault="003612F2" w:rsidP="001D0B2C">
            <w:pPr>
              <w:jc w:val="center"/>
              <w:rPr>
                <w:sz w:val="26"/>
                <w:szCs w:val="26"/>
                <w:lang w:eastAsia="vi-VN"/>
              </w:rPr>
            </w:pPr>
            <w:r w:rsidRPr="0090251B">
              <w:rPr>
                <w:sz w:val="26"/>
                <w:szCs w:val="26"/>
                <w:lang w:eastAsia="vi-VN"/>
              </w:rPr>
              <w:t>≥ 80</w:t>
            </w:r>
          </w:p>
        </w:tc>
        <w:tc>
          <w:tcPr>
            <w:tcW w:w="401" w:type="pct"/>
            <w:vAlign w:val="center"/>
            <w:hideMark/>
          </w:tcPr>
          <w:p w14:paraId="2407022F"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3BEB9C4B"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58D7AD34"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5D0A6B99" w14:textId="77777777" w:rsidTr="001D0B2C">
        <w:trPr>
          <w:trHeight w:val="20"/>
        </w:trPr>
        <w:tc>
          <w:tcPr>
            <w:tcW w:w="173" w:type="pct"/>
            <w:vAlign w:val="center"/>
            <w:hideMark/>
          </w:tcPr>
          <w:p w14:paraId="155D2F14" w14:textId="77777777" w:rsidR="003612F2" w:rsidRPr="0090251B" w:rsidRDefault="003612F2" w:rsidP="001D0B2C">
            <w:pPr>
              <w:jc w:val="center"/>
              <w:rPr>
                <w:sz w:val="26"/>
                <w:szCs w:val="26"/>
                <w:lang w:eastAsia="vi-VN"/>
              </w:rPr>
            </w:pPr>
            <w:r w:rsidRPr="0090251B">
              <w:rPr>
                <w:sz w:val="26"/>
                <w:szCs w:val="26"/>
                <w:lang w:eastAsia="vi-VN"/>
              </w:rPr>
              <w:t>10</w:t>
            </w:r>
          </w:p>
        </w:tc>
        <w:tc>
          <w:tcPr>
            <w:tcW w:w="1501" w:type="pct"/>
            <w:vAlign w:val="center"/>
            <w:hideMark/>
          </w:tcPr>
          <w:p w14:paraId="32E3BFD3" w14:textId="77777777" w:rsidR="003612F2" w:rsidRPr="0090251B" w:rsidRDefault="003612F2" w:rsidP="001D0B2C">
            <w:pPr>
              <w:rPr>
                <w:sz w:val="26"/>
                <w:szCs w:val="26"/>
                <w:lang w:eastAsia="vi-VN"/>
              </w:rPr>
            </w:pPr>
            <w:r w:rsidRPr="0090251B">
              <w:rPr>
                <w:sz w:val="26"/>
                <w:szCs w:val="26"/>
                <w:lang w:eastAsia="vi-VN"/>
              </w:rPr>
              <w:t>Lớp tráng kẽm</w:t>
            </w:r>
          </w:p>
        </w:tc>
        <w:tc>
          <w:tcPr>
            <w:tcW w:w="313" w:type="pct"/>
            <w:vAlign w:val="center"/>
            <w:hideMark/>
          </w:tcPr>
          <w:p w14:paraId="6642C5E9"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2AAF67B1" w14:textId="77777777" w:rsidR="003612F2" w:rsidRPr="0090251B" w:rsidRDefault="003612F2" w:rsidP="001D0B2C">
            <w:pPr>
              <w:rPr>
                <w:sz w:val="26"/>
                <w:szCs w:val="26"/>
                <w:lang w:eastAsia="vi-VN"/>
              </w:rPr>
            </w:pPr>
            <w:r w:rsidRPr="0090251B">
              <w:rPr>
                <w:sz w:val="26"/>
                <w:szCs w:val="26"/>
                <w:lang w:eastAsia="vi-VN"/>
              </w:rPr>
              <w:t>Phải đều và bám dính chắc vào kim loại nền</w:t>
            </w:r>
          </w:p>
        </w:tc>
        <w:tc>
          <w:tcPr>
            <w:tcW w:w="401" w:type="pct"/>
            <w:vAlign w:val="center"/>
            <w:hideMark/>
          </w:tcPr>
          <w:p w14:paraId="2629C84B"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2BF5BAAA"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0D06E84C"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4F0B097F" w14:textId="77777777" w:rsidTr="001D0B2C">
        <w:trPr>
          <w:trHeight w:val="20"/>
        </w:trPr>
        <w:tc>
          <w:tcPr>
            <w:tcW w:w="173" w:type="pct"/>
            <w:vAlign w:val="center"/>
            <w:hideMark/>
          </w:tcPr>
          <w:p w14:paraId="73CEAB10" w14:textId="77777777" w:rsidR="003612F2" w:rsidRPr="0090251B" w:rsidRDefault="003612F2" w:rsidP="001D0B2C">
            <w:pPr>
              <w:jc w:val="center"/>
              <w:rPr>
                <w:sz w:val="26"/>
                <w:szCs w:val="26"/>
                <w:lang w:eastAsia="vi-VN"/>
              </w:rPr>
            </w:pPr>
            <w:r w:rsidRPr="0090251B">
              <w:rPr>
                <w:sz w:val="26"/>
                <w:szCs w:val="26"/>
                <w:lang w:eastAsia="vi-VN"/>
              </w:rPr>
              <w:t>11</w:t>
            </w:r>
          </w:p>
        </w:tc>
        <w:tc>
          <w:tcPr>
            <w:tcW w:w="1501" w:type="pct"/>
            <w:vAlign w:val="center"/>
            <w:hideMark/>
          </w:tcPr>
          <w:p w14:paraId="5A8586E3" w14:textId="77777777" w:rsidR="003612F2" w:rsidRPr="0090251B" w:rsidRDefault="003612F2" w:rsidP="001D0B2C">
            <w:pPr>
              <w:rPr>
                <w:sz w:val="26"/>
                <w:szCs w:val="26"/>
                <w:lang w:eastAsia="vi-VN"/>
              </w:rPr>
            </w:pPr>
            <w:r w:rsidRPr="0090251B">
              <w:rPr>
                <w:sz w:val="26"/>
                <w:szCs w:val="26"/>
                <w:lang w:eastAsia="vi-VN"/>
              </w:rPr>
              <w:t>Kiểm tra, thử nghiệm</w:t>
            </w:r>
          </w:p>
        </w:tc>
        <w:tc>
          <w:tcPr>
            <w:tcW w:w="313" w:type="pct"/>
            <w:vAlign w:val="center"/>
            <w:hideMark/>
          </w:tcPr>
          <w:p w14:paraId="4F9498E4"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12BA4849" w14:textId="77777777" w:rsidR="003612F2" w:rsidRPr="0090251B" w:rsidRDefault="003612F2" w:rsidP="001D0B2C">
            <w:pPr>
              <w:rPr>
                <w:sz w:val="26"/>
                <w:szCs w:val="26"/>
                <w:lang w:eastAsia="vi-VN"/>
              </w:rPr>
            </w:pPr>
            <w:r w:rsidRPr="0090251B">
              <w:rPr>
                <w:sz w:val="26"/>
                <w:szCs w:val="26"/>
                <w:lang w:eastAsia="vi-VN"/>
              </w:rPr>
              <w:t> </w:t>
            </w:r>
          </w:p>
        </w:tc>
        <w:tc>
          <w:tcPr>
            <w:tcW w:w="401" w:type="pct"/>
            <w:vAlign w:val="center"/>
            <w:hideMark/>
          </w:tcPr>
          <w:p w14:paraId="0F73C9C0" w14:textId="77777777" w:rsidR="003612F2" w:rsidRPr="0090251B" w:rsidRDefault="003612F2" w:rsidP="001D0B2C">
            <w:pPr>
              <w:jc w:val="center"/>
              <w:rPr>
                <w:sz w:val="26"/>
                <w:szCs w:val="26"/>
                <w:lang w:eastAsia="vi-VN"/>
              </w:rPr>
            </w:pPr>
            <w:r w:rsidRPr="0090251B">
              <w:rPr>
                <w:sz w:val="26"/>
                <w:szCs w:val="26"/>
                <w:lang w:eastAsia="vi-VN"/>
              </w:rPr>
              <w:t> </w:t>
            </w:r>
          </w:p>
        </w:tc>
        <w:tc>
          <w:tcPr>
            <w:tcW w:w="372" w:type="pct"/>
            <w:vAlign w:val="center"/>
            <w:hideMark/>
          </w:tcPr>
          <w:p w14:paraId="680F8B30"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375B925F" w14:textId="77777777" w:rsidR="003612F2" w:rsidRPr="0090251B" w:rsidRDefault="003612F2" w:rsidP="001D0B2C">
            <w:pPr>
              <w:jc w:val="center"/>
              <w:rPr>
                <w:sz w:val="26"/>
                <w:szCs w:val="26"/>
                <w:lang w:eastAsia="vi-VN"/>
              </w:rPr>
            </w:pPr>
            <w:r w:rsidRPr="0090251B">
              <w:rPr>
                <w:sz w:val="26"/>
                <w:szCs w:val="26"/>
                <w:lang w:eastAsia="vi-VN"/>
              </w:rPr>
              <w:t> </w:t>
            </w:r>
          </w:p>
        </w:tc>
      </w:tr>
      <w:tr w:rsidR="003612F2" w:rsidRPr="0090251B" w14:paraId="25F244B1" w14:textId="77777777" w:rsidTr="001D0B2C">
        <w:trPr>
          <w:trHeight w:val="20"/>
        </w:trPr>
        <w:tc>
          <w:tcPr>
            <w:tcW w:w="173" w:type="pct"/>
            <w:vAlign w:val="center"/>
            <w:hideMark/>
          </w:tcPr>
          <w:p w14:paraId="757835CF" w14:textId="77777777" w:rsidR="003612F2" w:rsidRPr="0090251B" w:rsidRDefault="003612F2" w:rsidP="001D0B2C">
            <w:pPr>
              <w:jc w:val="center"/>
              <w:rPr>
                <w:sz w:val="26"/>
                <w:szCs w:val="26"/>
                <w:lang w:eastAsia="vi-VN"/>
              </w:rPr>
            </w:pPr>
            <w:r w:rsidRPr="0090251B">
              <w:rPr>
                <w:sz w:val="26"/>
                <w:szCs w:val="26"/>
                <w:lang w:eastAsia="vi-VN"/>
              </w:rPr>
              <w:lastRenderedPageBreak/>
              <w:t> </w:t>
            </w:r>
          </w:p>
        </w:tc>
        <w:tc>
          <w:tcPr>
            <w:tcW w:w="1501" w:type="pct"/>
            <w:vAlign w:val="center"/>
            <w:hideMark/>
          </w:tcPr>
          <w:p w14:paraId="1FB53CE3" w14:textId="77777777" w:rsidR="003612F2" w:rsidRPr="0090251B" w:rsidRDefault="003612F2" w:rsidP="001D0B2C">
            <w:pPr>
              <w:rPr>
                <w:sz w:val="26"/>
                <w:szCs w:val="26"/>
                <w:lang w:eastAsia="vi-VN"/>
              </w:rPr>
            </w:pPr>
            <w:r w:rsidRPr="0090251B">
              <w:rPr>
                <w:sz w:val="26"/>
                <w:szCs w:val="26"/>
                <w:lang w:eastAsia="vi-VN"/>
              </w:rPr>
              <w:t>Thử nghiệm nghiệm thu</w:t>
            </w:r>
          </w:p>
        </w:tc>
        <w:tc>
          <w:tcPr>
            <w:tcW w:w="313" w:type="pct"/>
            <w:vAlign w:val="center"/>
            <w:hideMark/>
          </w:tcPr>
          <w:p w14:paraId="06ED9F85"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650D56A1" w14:textId="77777777" w:rsidR="003612F2" w:rsidRPr="0090251B" w:rsidRDefault="003612F2" w:rsidP="001D0B2C">
            <w:pPr>
              <w:rPr>
                <w:sz w:val="26"/>
                <w:szCs w:val="26"/>
                <w:lang w:eastAsia="vi-VN"/>
              </w:rPr>
            </w:pPr>
            <w:r w:rsidRPr="0090251B">
              <w:rPr>
                <w:sz w:val="26"/>
                <w:szCs w:val="26"/>
                <w:lang w:eastAsia="vi-VN"/>
              </w:rPr>
              <w:t>Kiểm tra ngoại quan, đo kích thước (Bên mua tự thực hiện)</w:t>
            </w:r>
          </w:p>
        </w:tc>
        <w:tc>
          <w:tcPr>
            <w:tcW w:w="401" w:type="pct"/>
            <w:vAlign w:val="center"/>
            <w:hideMark/>
          </w:tcPr>
          <w:p w14:paraId="4BC149DC"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513B61ED"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6E28953D"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bl>
    <w:p w14:paraId="5A41F3C5" w14:textId="77777777" w:rsidR="003612F2" w:rsidRPr="0090251B" w:rsidRDefault="003612F2" w:rsidP="003612F2">
      <w:pPr>
        <w:pStyle w:val="1nho"/>
        <w:spacing w:before="80" w:after="80"/>
        <w:ind w:firstLine="0"/>
      </w:pPr>
    </w:p>
    <w:p w14:paraId="2F31B29F" w14:textId="282322E1" w:rsidR="003612F2" w:rsidRPr="0090251B" w:rsidRDefault="003612F2" w:rsidP="003612F2">
      <w:pPr>
        <w:pStyle w:val="1nho"/>
        <w:spacing w:before="80" w:after="80"/>
        <w:ind w:firstLine="0"/>
        <w:rPr>
          <w:lang w:val="vi-VN"/>
        </w:rPr>
      </w:pPr>
      <w:r w:rsidRPr="0090251B">
        <w:t>4</w:t>
      </w:r>
      <w:r w:rsidR="005109EE">
        <w:t>8</w:t>
      </w:r>
      <w:r w:rsidRPr="0090251B">
        <w:rPr>
          <w:lang w:val="vi-VN"/>
        </w:rPr>
        <w:t>. Tiêu chuẩn đánh giá kỹ thuật của  Cổ dê ốp trụ ĐK320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37"/>
        <w:gridCol w:w="877"/>
        <w:gridCol w:w="5318"/>
        <w:gridCol w:w="1135"/>
        <w:gridCol w:w="1050"/>
        <w:gridCol w:w="1135"/>
      </w:tblGrid>
      <w:tr w:rsidR="003612F2" w:rsidRPr="0090251B" w14:paraId="3F658B78" w14:textId="77777777" w:rsidTr="001D0B2C">
        <w:trPr>
          <w:trHeight w:val="20"/>
        </w:trPr>
        <w:tc>
          <w:tcPr>
            <w:tcW w:w="173" w:type="pct"/>
            <w:vMerge w:val="restart"/>
            <w:vAlign w:val="center"/>
            <w:hideMark/>
          </w:tcPr>
          <w:p w14:paraId="209E4060" w14:textId="77777777" w:rsidR="003612F2" w:rsidRPr="0090251B" w:rsidRDefault="003612F2" w:rsidP="001D0B2C">
            <w:pPr>
              <w:jc w:val="center"/>
              <w:rPr>
                <w:b/>
                <w:bCs/>
                <w:sz w:val="26"/>
                <w:szCs w:val="26"/>
                <w:lang w:eastAsia="vi-VN"/>
              </w:rPr>
            </w:pPr>
            <w:r w:rsidRPr="0090251B">
              <w:rPr>
                <w:b/>
                <w:bCs/>
                <w:sz w:val="26"/>
                <w:szCs w:val="26"/>
                <w:lang w:eastAsia="vi-VN"/>
              </w:rPr>
              <w:t>STT</w:t>
            </w:r>
          </w:p>
        </w:tc>
        <w:tc>
          <w:tcPr>
            <w:tcW w:w="1501" w:type="pct"/>
            <w:vMerge w:val="restart"/>
            <w:vAlign w:val="center"/>
            <w:hideMark/>
          </w:tcPr>
          <w:p w14:paraId="721868B5" w14:textId="77777777" w:rsidR="003612F2" w:rsidRPr="0090251B" w:rsidRDefault="003612F2" w:rsidP="001D0B2C">
            <w:pPr>
              <w:jc w:val="center"/>
              <w:rPr>
                <w:b/>
                <w:bCs/>
                <w:sz w:val="26"/>
                <w:szCs w:val="26"/>
                <w:lang w:eastAsia="vi-VN"/>
              </w:rPr>
            </w:pPr>
            <w:r w:rsidRPr="0090251B">
              <w:rPr>
                <w:b/>
                <w:bCs/>
                <w:sz w:val="26"/>
                <w:szCs w:val="26"/>
                <w:lang w:eastAsia="vi-VN"/>
              </w:rPr>
              <w:t>Mô tả</w:t>
            </w:r>
          </w:p>
        </w:tc>
        <w:tc>
          <w:tcPr>
            <w:tcW w:w="313" w:type="pct"/>
            <w:vMerge w:val="restart"/>
            <w:vAlign w:val="center"/>
            <w:hideMark/>
          </w:tcPr>
          <w:p w14:paraId="2D75CCAF" w14:textId="77777777" w:rsidR="003612F2" w:rsidRPr="0090251B" w:rsidRDefault="003612F2" w:rsidP="001D0B2C">
            <w:pPr>
              <w:jc w:val="center"/>
              <w:rPr>
                <w:b/>
                <w:bCs/>
                <w:sz w:val="26"/>
                <w:szCs w:val="26"/>
                <w:lang w:eastAsia="vi-VN"/>
              </w:rPr>
            </w:pPr>
            <w:r w:rsidRPr="0090251B">
              <w:rPr>
                <w:b/>
                <w:bCs/>
                <w:sz w:val="26"/>
                <w:szCs w:val="26"/>
                <w:lang w:eastAsia="vi-VN"/>
              </w:rPr>
              <w:t>Đơn vị</w:t>
            </w:r>
          </w:p>
        </w:tc>
        <w:tc>
          <w:tcPr>
            <w:tcW w:w="1838" w:type="pct"/>
            <w:vMerge w:val="restart"/>
            <w:vAlign w:val="center"/>
            <w:hideMark/>
          </w:tcPr>
          <w:p w14:paraId="1B3A22D4" w14:textId="77777777" w:rsidR="003612F2" w:rsidRPr="0090251B" w:rsidRDefault="003612F2" w:rsidP="001D0B2C">
            <w:pPr>
              <w:jc w:val="center"/>
              <w:rPr>
                <w:b/>
                <w:bCs/>
                <w:sz w:val="26"/>
                <w:szCs w:val="26"/>
                <w:lang w:eastAsia="vi-VN"/>
              </w:rPr>
            </w:pPr>
            <w:r w:rsidRPr="0090251B">
              <w:rPr>
                <w:b/>
                <w:bCs/>
                <w:sz w:val="26"/>
                <w:szCs w:val="26"/>
                <w:lang w:eastAsia="vi-VN"/>
              </w:rPr>
              <w:t xml:space="preserve">Yêu cầu </w:t>
            </w:r>
          </w:p>
        </w:tc>
        <w:tc>
          <w:tcPr>
            <w:tcW w:w="1174" w:type="pct"/>
            <w:gridSpan w:val="3"/>
            <w:vAlign w:val="center"/>
            <w:hideMark/>
          </w:tcPr>
          <w:p w14:paraId="2056DCE9" w14:textId="77777777" w:rsidR="003612F2" w:rsidRPr="0090251B" w:rsidRDefault="003612F2" w:rsidP="001D0B2C">
            <w:pPr>
              <w:jc w:val="center"/>
              <w:rPr>
                <w:b/>
                <w:bCs/>
                <w:sz w:val="26"/>
                <w:szCs w:val="26"/>
                <w:lang w:eastAsia="vi-VN"/>
              </w:rPr>
            </w:pPr>
            <w:r w:rsidRPr="0090251B">
              <w:rPr>
                <w:b/>
                <w:bCs/>
                <w:sz w:val="26"/>
                <w:szCs w:val="26"/>
                <w:lang w:eastAsia="vi-VN"/>
              </w:rPr>
              <w:t>Đánh giá tính đáp ứng</w:t>
            </w:r>
          </w:p>
        </w:tc>
      </w:tr>
      <w:tr w:rsidR="003612F2" w:rsidRPr="0090251B" w14:paraId="74973AFB" w14:textId="77777777" w:rsidTr="001D0B2C">
        <w:trPr>
          <w:trHeight w:val="20"/>
        </w:trPr>
        <w:tc>
          <w:tcPr>
            <w:tcW w:w="173" w:type="pct"/>
            <w:vMerge/>
            <w:vAlign w:val="center"/>
            <w:hideMark/>
          </w:tcPr>
          <w:p w14:paraId="35A4569B" w14:textId="77777777" w:rsidR="003612F2" w:rsidRPr="0090251B" w:rsidRDefault="003612F2" w:rsidP="001D0B2C">
            <w:pPr>
              <w:rPr>
                <w:b/>
                <w:bCs/>
                <w:sz w:val="26"/>
                <w:szCs w:val="26"/>
                <w:lang w:eastAsia="vi-VN"/>
              </w:rPr>
            </w:pPr>
          </w:p>
        </w:tc>
        <w:tc>
          <w:tcPr>
            <w:tcW w:w="1501" w:type="pct"/>
            <w:vMerge/>
            <w:vAlign w:val="center"/>
            <w:hideMark/>
          </w:tcPr>
          <w:p w14:paraId="7C9B543E" w14:textId="77777777" w:rsidR="003612F2" w:rsidRPr="0090251B" w:rsidRDefault="003612F2" w:rsidP="001D0B2C">
            <w:pPr>
              <w:rPr>
                <w:b/>
                <w:bCs/>
                <w:sz w:val="26"/>
                <w:szCs w:val="26"/>
                <w:lang w:eastAsia="vi-VN"/>
              </w:rPr>
            </w:pPr>
          </w:p>
        </w:tc>
        <w:tc>
          <w:tcPr>
            <w:tcW w:w="313" w:type="pct"/>
            <w:vMerge/>
            <w:vAlign w:val="center"/>
            <w:hideMark/>
          </w:tcPr>
          <w:p w14:paraId="6DFBC9DA" w14:textId="77777777" w:rsidR="003612F2" w:rsidRPr="0090251B" w:rsidRDefault="003612F2" w:rsidP="001D0B2C">
            <w:pPr>
              <w:rPr>
                <w:b/>
                <w:bCs/>
                <w:sz w:val="26"/>
                <w:szCs w:val="26"/>
                <w:lang w:eastAsia="vi-VN"/>
              </w:rPr>
            </w:pPr>
          </w:p>
        </w:tc>
        <w:tc>
          <w:tcPr>
            <w:tcW w:w="1838" w:type="pct"/>
            <w:vMerge/>
            <w:vAlign w:val="center"/>
            <w:hideMark/>
          </w:tcPr>
          <w:p w14:paraId="6F7BAFCC" w14:textId="77777777" w:rsidR="003612F2" w:rsidRPr="0090251B" w:rsidRDefault="003612F2" w:rsidP="001D0B2C">
            <w:pPr>
              <w:rPr>
                <w:b/>
                <w:bCs/>
                <w:sz w:val="26"/>
                <w:szCs w:val="26"/>
                <w:lang w:eastAsia="vi-VN"/>
              </w:rPr>
            </w:pPr>
          </w:p>
        </w:tc>
        <w:tc>
          <w:tcPr>
            <w:tcW w:w="401" w:type="pct"/>
            <w:vAlign w:val="center"/>
            <w:hideMark/>
          </w:tcPr>
          <w:p w14:paraId="77140BD5" w14:textId="77777777" w:rsidR="003612F2" w:rsidRPr="0090251B" w:rsidRDefault="003612F2" w:rsidP="001D0B2C">
            <w:pPr>
              <w:jc w:val="center"/>
              <w:rPr>
                <w:b/>
                <w:bCs/>
                <w:sz w:val="26"/>
                <w:szCs w:val="26"/>
                <w:lang w:eastAsia="vi-VN"/>
              </w:rPr>
            </w:pPr>
            <w:r w:rsidRPr="0090251B">
              <w:rPr>
                <w:b/>
                <w:bCs/>
                <w:sz w:val="26"/>
                <w:szCs w:val="26"/>
                <w:lang w:eastAsia="vi-VN"/>
              </w:rPr>
              <w:t>Đáp ứng</w:t>
            </w:r>
          </w:p>
        </w:tc>
        <w:tc>
          <w:tcPr>
            <w:tcW w:w="372" w:type="pct"/>
            <w:vAlign w:val="center"/>
            <w:hideMark/>
          </w:tcPr>
          <w:p w14:paraId="5716EBC7" w14:textId="77777777" w:rsidR="003612F2" w:rsidRPr="0090251B" w:rsidRDefault="003612F2" w:rsidP="001D0B2C">
            <w:pPr>
              <w:jc w:val="center"/>
              <w:rPr>
                <w:b/>
                <w:bCs/>
                <w:sz w:val="26"/>
                <w:szCs w:val="26"/>
                <w:lang w:eastAsia="vi-VN"/>
              </w:rPr>
            </w:pPr>
            <w:r w:rsidRPr="0090251B">
              <w:rPr>
                <w:b/>
                <w:bCs/>
                <w:sz w:val="26"/>
                <w:szCs w:val="26"/>
                <w:lang w:eastAsia="vi-VN"/>
              </w:rPr>
              <w:t>Chấp nhận được</w:t>
            </w:r>
          </w:p>
        </w:tc>
        <w:tc>
          <w:tcPr>
            <w:tcW w:w="401" w:type="pct"/>
            <w:vAlign w:val="center"/>
            <w:hideMark/>
          </w:tcPr>
          <w:p w14:paraId="256025CF" w14:textId="77777777" w:rsidR="003612F2" w:rsidRPr="0090251B" w:rsidRDefault="003612F2" w:rsidP="001D0B2C">
            <w:pPr>
              <w:jc w:val="center"/>
              <w:rPr>
                <w:b/>
                <w:bCs/>
                <w:sz w:val="26"/>
                <w:szCs w:val="26"/>
                <w:lang w:eastAsia="vi-VN"/>
              </w:rPr>
            </w:pPr>
            <w:r w:rsidRPr="0090251B">
              <w:rPr>
                <w:b/>
                <w:bCs/>
                <w:sz w:val="26"/>
                <w:szCs w:val="26"/>
                <w:lang w:eastAsia="vi-VN"/>
              </w:rPr>
              <w:t>Không đáp ứng</w:t>
            </w:r>
          </w:p>
        </w:tc>
      </w:tr>
      <w:tr w:rsidR="003612F2" w:rsidRPr="0090251B" w14:paraId="33530DAE" w14:textId="77777777" w:rsidTr="001D0B2C">
        <w:trPr>
          <w:trHeight w:val="20"/>
        </w:trPr>
        <w:tc>
          <w:tcPr>
            <w:tcW w:w="173" w:type="pct"/>
            <w:vAlign w:val="center"/>
            <w:hideMark/>
          </w:tcPr>
          <w:p w14:paraId="68BEA5A5" w14:textId="77777777" w:rsidR="003612F2" w:rsidRPr="0090251B" w:rsidRDefault="003612F2" w:rsidP="001D0B2C">
            <w:pPr>
              <w:jc w:val="center"/>
              <w:rPr>
                <w:sz w:val="26"/>
                <w:szCs w:val="26"/>
                <w:lang w:eastAsia="vi-VN"/>
              </w:rPr>
            </w:pPr>
            <w:r w:rsidRPr="0090251B">
              <w:rPr>
                <w:sz w:val="26"/>
                <w:szCs w:val="26"/>
                <w:lang w:eastAsia="vi-VN"/>
              </w:rPr>
              <w:t>1</w:t>
            </w:r>
          </w:p>
        </w:tc>
        <w:tc>
          <w:tcPr>
            <w:tcW w:w="1501" w:type="pct"/>
            <w:vAlign w:val="center"/>
            <w:hideMark/>
          </w:tcPr>
          <w:p w14:paraId="74E58B85" w14:textId="77777777" w:rsidR="003612F2" w:rsidRPr="0090251B" w:rsidRDefault="003612F2" w:rsidP="001D0B2C">
            <w:pPr>
              <w:rPr>
                <w:sz w:val="26"/>
                <w:szCs w:val="26"/>
                <w:lang w:eastAsia="vi-VN"/>
              </w:rPr>
            </w:pPr>
            <w:r w:rsidRPr="0090251B">
              <w:rPr>
                <w:sz w:val="26"/>
                <w:szCs w:val="26"/>
                <w:lang w:eastAsia="vi-VN"/>
              </w:rPr>
              <w:t>Nhà sản xuất</w:t>
            </w:r>
          </w:p>
        </w:tc>
        <w:tc>
          <w:tcPr>
            <w:tcW w:w="313" w:type="pct"/>
            <w:vAlign w:val="center"/>
            <w:hideMark/>
          </w:tcPr>
          <w:p w14:paraId="252672B1"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4F0AB010"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681145C1"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79ADE52F"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1F3E47BE"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7042705B" w14:textId="77777777" w:rsidTr="001D0B2C">
        <w:trPr>
          <w:trHeight w:val="20"/>
        </w:trPr>
        <w:tc>
          <w:tcPr>
            <w:tcW w:w="173" w:type="pct"/>
            <w:vAlign w:val="center"/>
            <w:hideMark/>
          </w:tcPr>
          <w:p w14:paraId="144094E5" w14:textId="77777777" w:rsidR="003612F2" w:rsidRPr="0090251B" w:rsidRDefault="003612F2" w:rsidP="001D0B2C">
            <w:pPr>
              <w:jc w:val="center"/>
              <w:rPr>
                <w:sz w:val="26"/>
                <w:szCs w:val="26"/>
                <w:lang w:eastAsia="vi-VN"/>
              </w:rPr>
            </w:pPr>
            <w:r w:rsidRPr="0090251B">
              <w:rPr>
                <w:sz w:val="26"/>
                <w:szCs w:val="26"/>
                <w:lang w:eastAsia="vi-VN"/>
              </w:rPr>
              <w:t>2</w:t>
            </w:r>
          </w:p>
        </w:tc>
        <w:tc>
          <w:tcPr>
            <w:tcW w:w="1501" w:type="pct"/>
            <w:vAlign w:val="center"/>
            <w:hideMark/>
          </w:tcPr>
          <w:p w14:paraId="0C9CD003" w14:textId="77777777" w:rsidR="003612F2" w:rsidRPr="0090251B" w:rsidRDefault="003612F2" w:rsidP="001D0B2C">
            <w:pPr>
              <w:rPr>
                <w:sz w:val="26"/>
                <w:szCs w:val="26"/>
                <w:lang w:eastAsia="vi-VN"/>
              </w:rPr>
            </w:pPr>
            <w:r w:rsidRPr="0090251B">
              <w:rPr>
                <w:sz w:val="26"/>
                <w:szCs w:val="26"/>
                <w:lang w:eastAsia="vi-VN"/>
              </w:rPr>
              <w:t>Nước sản xuất</w:t>
            </w:r>
          </w:p>
        </w:tc>
        <w:tc>
          <w:tcPr>
            <w:tcW w:w="313" w:type="pct"/>
            <w:vAlign w:val="center"/>
            <w:hideMark/>
          </w:tcPr>
          <w:p w14:paraId="76E4CD1E"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429DE36C"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3E2A72E3"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7D864155"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2285560A"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5A5E8D0E" w14:textId="77777777" w:rsidTr="001D0B2C">
        <w:trPr>
          <w:trHeight w:val="20"/>
        </w:trPr>
        <w:tc>
          <w:tcPr>
            <w:tcW w:w="173" w:type="pct"/>
            <w:vAlign w:val="center"/>
            <w:hideMark/>
          </w:tcPr>
          <w:p w14:paraId="3FDD5223" w14:textId="77777777" w:rsidR="003612F2" w:rsidRPr="0090251B" w:rsidRDefault="003612F2" w:rsidP="001D0B2C">
            <w:pPr>
              <w:jc w:val="center"/>
              <w:rPr>
                <w:sz w:val="26"/>
                <w:szCs w:val="26"/>
                <w:lang w:eastAsia="vi-VN"/>
              </w:rPr>
            </w:pPr>
            <w:r w:rsidRPr="0090251B">
              <w:rPr>
                <w:sz w:val="26"/>
                <w:szCs w:val="26"/>
                <w:lang w:eastAsia="vi-VN"/>
              </w:rPr>
              <w:t>3</w:t>
            </w:r>
          </w:p>
        </w:tc>
        <w:tc>
          <w:tcPr>
            <w:tcW w:w="1501" w:type="pct"/>
            <w:vAlign w:val="center"/>
            <w:hideMark/>
          </w:tcPr>
          <w:p w14:paraId="28A4E4F4" w14:textId="77777777" w:rsidR="003612F2" w:rsidRPr="0090251B" w:rsidRDefault="003612F2" w:rsidP="001D0B2C">
            <w:pPr>
              <w:rPr>
                <w:sz w:val="26"/>
                <w:szCs w:val="26"/>
                <w:lang w:eastAsia="vi-VN"/>
              </w:rPr>
            </w:pPr>
            <w:r w:rsidRPr="0090251B">
              <w:rPr>
                <w:sz w:val="26"/>
                <w:szCs w:val="26"/>
                <w:lang w:eastAsia="vi-VN"/>
              </w:rPr>
              <w:t>Mã hiệu sản phẩm</w:t>
            </w:r>
          </w:p>
        </w:tc>
        <w:tc>
          <w:tcPr>
            <w:tcW w:w="313" w:type="pct"/>
            <w:vAlign w:val="center"/>
            <w:hideMark/>
          </w:tcPr>
          <w:p w14:paraId="58F02F1E"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114C80DF"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401" w:type="pct"/>
            <w:vAlign w:val="center"/>
            <w:hideMark/>
          </w:tcPr>
          <w:p w14:paraId="3EF89EDD"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372" w:type="pct"/>
            <w:vAlign w:val="center"/>
            <w:hideMark/>
          </w:tcPr>
          <w:p w14:paraId="62F3526F"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2BAE5779"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0B3295AD" w14:textId="77777777" w:rsidTr="001D0B2C">
        <w:trPr>
          <w:trHeight w:val="20"/>
        </w:trPr>
        <w:tc>
          <w:tcPr>
            <w:tcW w:w="173" w:type="pct"/>
            <w:vAlign w:val="center"/>
            <w:hideMark/>
          </w:tcPr>
          <w:p w14:paraId="78563297" w14:textId="77777777" w:rsidR="003612F2" w:rsidRPr="0090251B" w:rsidRDefault="003612F2" w:rsidP="001D0B2C">
            <w:pPr>
              <w:jc w:val="center"/>
              <w:rPr>
                <w:sz w:val="26"/>
                <w:szCs w:val="26"/>
                <w:lang w:eastAsia="vi-VN"/>
              </w:rPr>
            </w:pPr>
            <w:r w:rsidRPr="0090251B">
              <w:rPr>
                <w:sz w:val="26"/>
                <w:szCs w:val="26"/>
                <w:lang w:eastAsia="vi-VN"/>
              </w:rPr>
              <w:t>4</w:t>
            </w:r>
          </w:p>
        </w:tc>
        <w:tc>
          <w:tcPr>
            <w:tcW w:w="1501" w:type="pct"/>
            <w:vAlign w:val="center"/>
            <w:hideMark/>
          </w:tcPr>
          <w:p w14:paraId="1DDFC943" w14:textId="77777777" w:rsidR="003612F2" w:rsidRPr="0090251B" w:rsidRDefault="003612F2" w:rsidP="001D0B2C">
            <w:pPr>
              <w:rPr>
                <w:sz w:val="26"/>
                <w:szCs w:val="26"/>
                <w:lang w:eastAsia="vi-VN"/>
              </w:rPr>
            </w:pPr>
            <w:r w:rsidRPr="0090251B">
              <w:rPr>
                <w:sz w:val="26"/>
                <w:szCs w:val="26"/>
                <w:lang w:eastAsia="vi-VN"/>
              </w:rPr>
              <w:t>Tiêu chuẩn quản lý chất lượng</w:t>
            </w:r>
          </w:p>
        </w:tc>
        <w:tc>
          <w:tcPr>
            <w:tcW w:w="313" w:type="pct"/>
            <w:vAlign w:val="center"/>
            <w:hideMark/>
          </w:tcPr>
          <w:p w14:paraId="2D38D34D"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780F0125" w14:textId="77777777" w:rsidR="003612F2" w:rsidRPr="0090251B" w:rsidRDefault="003612F2" w:rsidP="001D0B2C">
            <w:pPr>
              <w:jc w:val="center"/>
              <w:rPr>
                <w:sz w:val="26"/>
                <w:szCs w:val="26"/>
                <w:lang w:eastAsia="vi-VN"/>
              </w:rPr>
            </w:pPr>
            <w:r w:rsidRPr="0090251B">
              <w:rPr>
                <w:sz w:val="26"/>
                <w:szCs w:val="26"/>
                <w:lang w:eastAsia="vi-VN"/>
              </w:rPr>
              <w:t>ISO 9001 hoặc tương đương</w:t>
            </w:r>
          </w:p>
        </w:tc>
        <w:tc>
          <w:tcPr>
            <w:tcW w:w="401" w:type="pct"/>
            <w:vAlign w:val="center"/>
            <w:hideMark/>
          </w:tcPr>
          <w:p w14:paraId="72ABCFEA"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44543E5E"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6EE96773"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6679DC2B" w14:textId="77777777" w:rsidTr="001D0B2C">
        <w:trPr>
          <w:trHeight w:val="20"/>
        </w:trPr>
        <w:tc>
          <w:tcPr>
            <w:tcW w:w="173" w:type="pct"/>
            <w:vAlign w:val="center"/>
            <w:hideMark/>
          </w:tcPr>
          <w:p w14:paraId="2EA4BABB" w14:textId="77777777" w:rsidR="003612F2" w:rsidRPr="0090251B" w:rsidRDefault="003612F2" w:rsidP="001D0B2C">
            <w:pPr>
              <w:jc w:val="center"/>
              <w:rPr>
                <w:sz w:val="26"/>
                <w:szCs w:val="26"/>
                <w:lang w:eastAsia="vi-VN"/>
              </w:rPr>
            </w:pPr>
            <w:r w:rsidRPr="0090251B">
              <w:rPr>
                <w:sz w:val="26"/>
                <w:szCs w:val="26"/>
                <w:lang w:eastAsia="vi-VN"/>
              </w:rPr>
              <w:t>5</w:t>
            </w:r>
          </w:p>
        </w:tc>
        <w:tc>
          <w:tcPr>
            <w:tcW w:w="1501" w:type="pct"/>
            <w:vAlign w:val="center"/>
            <w:hideMark/>
          </w:tcPr>
          <w:p w14:paraId="009C6A36" w14:textId="77777777" w:rsidR="003612F2" w:rsidRPr="0090251B" w:rsidRDefault="003612F2" w:rsidP="001D0B2C">
            <w:pPr>
              <w:rPr>
                <w:sz w:val="26"/>
                <w:szCs w:val="26"/>
                <w:lang w:eastAsia="vi-VN"/>
              </w:rPr>
            </w:pPr>
            <w:r w:rsidRPr="0090251B">
              <w:rPr>
                <w:sz w:val="26"/>
                <w:szCs w:val="26"/>
                <w:lang w:eastAsia="vi-VN"/>
              </w:rPr>
              <w:t>Tiêu chuẩn sản xuất và thử  nghiệm</w:t>
            </w:r>
          </w:p>
        </w:tc>
        <w:tc>
          <w:tcPr>
            <w:tcW w:w="313" w:type="pct"/>
            <w:vAlign w:val="center"/>
            <w:hideMark/>
          </w:tcPr>
          <w:p w14:paraId="0BA337AB"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0F9B4862" w14:textId="77777777" w:rsidR="003612F2" w:rsidRPr="0090251B" w:rsidRDefault="003612F2"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hoặc tiêu chuẩn tương đương</w:t>
            </w:r>
          </w:p>
        </w:tc>
        <w:tc>
          <w:tcPr>
            <w:tcW w:w="401" w:type="pct"/>
            <w:vAlign w:val="center"/>
            <w:hideMark/>
          </w:tcPr>
          <w:p w14:paraId="53348B7D"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21D81F3A"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7B32C9EF"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7808F2D" w14:textId="77777777" w:rsidTr="001D0B2C">
        <w:trPr>
          <w:trHeight w:val="20"/>
        </w:trPr>
        <w:tc>
          <w:tcPr>
            <w:tcW w:w="173" w:type="pct"/>
            <w:vAlign w:val="center"/>
            <w:hideMark/>
          </w:tcPr>
          <w:p w14:paraId="6C0051AF" w14:textId="77777777" w:rsidR="003612F2" w:rsidRPr="0090251B" w:rsidRDefault="003612F2" w:rsidP="001D0B2C">
            <w:pPr>
              <w:jc w:val="center"/>
              <w:rPr>
                <w:sz w:val="26"/>
                <w:szCs w:val="26"/>
                <w:lang w:eastAsia="vi-VN"/>
              </w:rPr>
            </w:pPr>
            <w:r w:rsidRPr="0090251B">
              <w:rPr>
                <w:sz w:val="26"/>
                <w:szCs w:val="26"/>
                <w:lang w:eastAsia="vi-VN"/>
              </w:rPr>
              <w:t>6</w:t>
            </w:r>
          </w:p>
        </w:tc>
        <w:tc>
          <w:tcPr>
            <w:tcW w:w="1501" w:type="pct"/>
            <w:vAlign w:val="center"/>
            <w:hideMark/>
          </w:tcPr>
          <w:p w14:paraId="634A8E46" w14:textId="77777777" w:rsidR="003612F2" w:rsidRPr="0090251B" w:rsidRDefault="003612F2" w:rsidP="001D0B2C">
            <w:pPr>
              <w:rPr>
                <w:sz w:val="26"/>
                <w:szCs w:val="26"/>
                <w:lang w:eastAsia="vi-VN"/>
              </w:rPr>
            </w:pPr>
            <w:r w:rsidRPr="0090251B">
              <w:rPr>
                <w:sz w:val="26"/>
                <w:szCs w:val="26"/>
                <w:lang w:eastAsia="vi-VN"/>
              </w:rPr>
              <w:t>Vật liệu chế tạo</w:t>
            </w:r>
          </w:p>
        </w:tc>
        <w:tc>
          <w:tcPr>
            <w:tcW w:w="313" w:type="pct"/>
            <w:vAlign w:val="center"/>
            <w:hideMark/>
          </w:tcPr>
          <w:p w14:paraId="3E40FC41"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5E1A27DF" w14:textId="77777777" w:rsidR="003612F2" w:rsidRPr="0090251B" w:rsidRDefault="003612F2" w:rsidP="001D0B2C">
            <w:pPr>
              <w:jc w:val="center"/>
              <w:rPr>
                <w:sz w:val="26"/>
                <w:szCs w:val="26"/>
                <w:lang w:eastAsia="vi-VN"/>
              </w:rPr>
            </w:pPr>
            <w:r w:rsidRPr="0090251B">
              <w:rPr>
                <w:sz w:val="26"/>
                <w:szCs w:val="26"/>
                <w:lang w:eastAsia="vi-VN"/>
              </w:rPr>
              <w:t>Thép CT3 hoặc tương đương, sau khi chế tạo phải được nhúng kẽm nóng</w:t>
            </w:r>
          </w:p>
        </w:tc>
        <w:tc>
          <w:tcPr>
            <w:tcW w:w="401" w:type="pct"/>
            <w:vAlign w:val="center"/>
            <w:hideMark/>
          </w:tcPr>
          <w:p w14:paraId="2C78832F"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264D6E81"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039508D5"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F12FFB8" w14:textId="77777777" w:rsidTr="001D0B2C">
        <w:trPr>
          <w:trHeight w:val="20"/>
        </w:trPr>
        <w:tc>
          <w:tcPr>
            <w:tcW w:w="173" w:type="pct"/>
            <w:vAlign w:val="center"/>
            <w:hideMark/>
          </w:tcPr>
          <w:p w14:paraId="6A0162DF" w14:textId="77777777" w:rsidR="003612F2" w:rsidRPr="0090251B" w:rsidRDefault="003612F2" w:rsidP="001D0B2C">
            <w:pPr>
              <w:jc w:val="center"/>
              <w:rPr>
                <w:sz w:val="26"/>
                <w:szCs w:val="26"/>
                <w:lang w:eastAsia="vi-VN"/>
              </w:rPr>
            </w:pPr>
            <w:r w:rsidRPr="0090251B">
              <w:rPr>
                <w:sz w:val="26"/>
                <w:szCs w:val="26"/>
                <w:lang w:eastAsia="vi-VN"/>
              </w:rPr>
              <w:t>7</w:t>
            </w:r>
          </w:p>
        </w:tc>
        <w:tc>
          <w:tcPr>
            <w:tcW w:w="1501" w:type="pct"/>
            <w:vAlign w:val="center"/>
            <w:hideMark/>
          </w:tcPr>
          <w:p w14:paraId="523B07B0" w14:textId="77777777" w:rsidR="003612F2" w:rsidRPr="0090251B" w:rsidRDefault="003612F2" w:rsidP="001D0B2C">
            <w:pPr>
              <w:rPr>
                <w:sz w:val="26"/>
                <w:szCs w:val="26"/>
                <w:lang w:eastAsia="vi-VN"/>
              </w:rPr>
            </w:pPr>
            <w:r w:rsidRPr="0090251B">
              <w:rPr>
                <w:sz w:val="26"/>
                <w:szCs w:val="26"/>
                <w:lang w:eastAsia="vi-VN"/>
              </w:rPr>
              <w:t>Hình dáng, kích thước</w:t>
            </w:r>
          </w:p>
        </w:tc>
        <w:tc>
          <w:tcPr>
            <w:tcW w:w="313" w:type="pct"/>
            <w:vAlign w:val="center"/>
            <w:hideMark/>
          </w:tcPr>
          <w:p w14:paraId="3DA2BC63"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2721E673" w14:textId="77777777" w:rsidR="003612F2" w:rsidRPr="0090251B" w:rsidRDefault="003612F2" w:rsidP="003612F2">
            <w:pPr>
              <w:jc w:val="left"/>
              <w:rPr>
                <w:sz w:val="26"/>
                <w:szCs w:val="26"/>
                <w:lang w:eastAsia="vi-VN"/>
              </w:rPr>
            </w:pPr>
            <w:r w:rsidRPr="0090251B">
              <w:rPr>
                <w:sz w:val="26"/>
                <w:szCs w:val="26"/>
                <w:lang w:eastAsia="vi-VN"/>
              </w:rPr>
              <w:t xml:space="preserve">- Theo hình vẽ tham khảo, phù hợp để bắt tủ điện kế MCCB vào trụ </w:t>
            </w:r>
            <w:r w:rsidRPr="0090251B">
              <w:rPr>
                <w:sz w:val="26"/>
                <w:szCs w:val="26"/>
                <w:lang w:eastAsia="vi-VN"/>
              </w:rPr>
              <w:br/>
              <w:t xml:space="preserve">- Kích thước cổ dê: </w:t>
            </w:r>
            <w:r w:rsidRPr="0090251B">
              <w:rPr>
                <w:sz w:val="26"/>
                <w:szCs w:val="26"/>
                <w:lang w:eastAsia="vi-VN"/>
              </w:rPr>
              <w:br/>
              <w:t>+ Cổ dê D320x60x6 mm (Zn).</w:t>
            </w:r>
          </w:p>
        </w:tc>
        <w:tc>
          <w:tcPr>
            <w:tcW w:w="401" w:type="pct"/>
            <w:vAlign w:val="center"/>
            <w:hideMark/>
          </w:tcPr>
          <w:p w14:paraId="5A92A45D"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46B874C7"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2D64CCD6"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71B005C" w14:textId="77777777" w:rsidTr="001D0B2C">
        <w:trPr>
          <w:trHeight w:val="20"/>
        </w:trPr>
        <w:tc>
          <w:tcPr>
            <w:tcW w:w="173" w:type="pct"/>
            <w:vAlign w:val="center"/>
            <w:hideMark/>
          </w:tcPr>
          <w:p w14:paraId="66E8DE61" w14:textId="77777777" w:rsidR="003612F2" w:rsidRPr="0090251B" w:rsidRDefault="003612F2" w:rsidP="001D0B2C">
            <w:pPr>
              <w:jc w:val="center"/>
              <w:rPr>
                <w:sz w:val="26"/>
                <w:szCs w:val="26"/>
                <w:lang w:eastAsia="vi-VN"/>
              </w:rPr>
            </w:pPr>
            <w:r w:rsidRPr="0090251B">
              <w:rPr>
                <w:sz w:val="26"/>
                <w:szCs w:val="26"/>
                <w:lang w:eastAsia="vi-VN"/>
              </w:rPr>
              <w:t>8</w:t>
            </w:r>
          </w:p>
        </w:tc>
        <w:tc>
          <w:tcPr>
            <w:tcW w:w="1501" w:type="pct"/>
            <w:vAlign w:val="center"/>
            <w:hideMark/>
          </w:tcPr>
          <w:p w14:paraId="0EA81359" w14:textId="77777777" w:rsidR="003612F2" w:rsidRPr="0090251B" w:rsidRDefault="003612F2" w:rsidP="001D0B2C">
            <w:pPr>
              <w:rPr>
                <w:sz w:val="26"/>
                <w:szCs w:val="26"/>
                <w:lang w:eastAsia="vi-VN"/>
              </w:rPr>
            </w:pPr>
            <w:r w:rsidRPr="0090251B">
              <w:rPr>
                <w:sz w:val="26"/>
                <w:szCs w:val="26"/>
                <w:lang w:eastAsia="vi-VN"/>
              </w:rPr>
              <w:t>Bề mặt</w:t>
            </w:r>
          </w:p>
        </w:tc>
        <w:tc>
          <w:tcPr>
            <w:tcW w:w="313" w:type="pct"/>
            <w:vAlign w:val="center"/>
            <w:hideMark/>
          </w:tcPr>
          <w:p w14:paraId="60FAE438"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14121C9A" w14:textId="77777777" w:rsidR="003612F2" w:rsidRPr="0090251B" w:rsidRDefault="003612F2" w:rsidP="001D0B2C">
            <w:pPr>
              <w:rPr>
                <w:sz w:val="26"/>
                <w:szCs w:val="26"/>
                <w:lang w:eastAsia="vi-VN"/>
              </w:rPr>
            </w:pPr>
            <w:r w:rsidRPr="0090251B">
              <w:rPr>
                <w:sz w:val="26"/>
                <w:szCs w:val="26"/>
                <w:lang w:eastAsia="vi-VN"/>
              </w:rPr>
              <w:t>Phải trơn nhẵn, không có vết xước và khuyết tật</w:t>
            </w:r>
          </w:p>
        </w:tc>
        <w:tc>
          <w:tcPr>
            <w:tcW w:w="401" w:type="pct"/>
            <w:vAlign w:val="center"/>
            <w:hideMark/>
          </w:tcPr>
          <w:p w14:paraId="15DFF4C6"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4BBE0594"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53E8DAB4"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1FF81E27" w14:textId="77777777" w:rsidTr="001D0B2C">
        <w:trPr>
          <w:trHeight w:val="20"/>
        </w:trPr>
        <w:tc>
          <w:tcPr>
            <w:tcW w:w="173" w:type="pct"/>
            <w:vAlign w:val="center"/>
            <w:hideMark/>
          </w:tcPr>
          <w:p w14:paraId="51E9A283" w14:textId="77777777" w:rsidR="003612F2" w:rsidRPr="0090251B" w:rsidRDefault="003612F2" w:rsidP="001D0B2C">
            <w:pPr>
              <w:jc w:val="center"/>
              <w:rPr>
                <w:sz w:val="26"/>
                <w:szCs w:val="26"/>
                <w:lang w:eastAsia="vi-VN"/>
              </w:rPr>
            </w:pPr>
            <w:r w:rsidRPr="0090251B">
              <w:rPr>
                <w:sz w:val="26"/>
                <w:szCs w:val="26"/>
                <w:lang w:eastAsia="vi-VN"/>
              </w:rPr>
              <w:lastRenderedPageBreak/>
              <w:t>9</w:t>
            </w:r>
          </w:p>
        </w:tc>
        <w:tc>
          <w:tcPr>
            <w:tcW w:w="1501" w:type="pct"/>
            <w:vAlign w:val="center"/>
            <w:hideMark/>
          </w:tcPr>
          <w:p w14:paraId="0B0C544F" w14:textId="77777777" w:rsidR="003612F2" w:rsidRPr="0090251B" w:rsidRDefault="003612F2" w:rsidP="001D0B2C">
            <w:pPr>
              <w:rPr>
                <w:sz w:val="26"/>
                <w:szCs w:val="26"/>
                <w:lang w:eastAsia="vi-VN"/>
              </w:rPr>
            </w:pPr>
            <w:r w:rsidRPr="0090251B">
              <w:rPr>
                <w:sz w:val="26"/>
                <w:szCs w:val="26"/>
                <w:lang w:eastAsia="vi-VN"/>
              </w:rPr>
              <w:t>Độ dày trung bình tối thiểu lớp tráng kẽm</w:t>
            </w:r>
          </w:p>
        </w:tc>
        <w:tc>
          <w:tcPr>
            <w:tcW w:w="313" w:type="pct"/>
            <w:vAlign w:val="center"/>
            <w:hideMark/>
          </w:tcPr>
          <w:p w14:paraId="730B1092" w14:textId="77777777" w:rsidR="003612F2" w:rsidRPr="0090251B" w:rsidRDefault="003612F2" w:rsidP="001D0B2C">
            <w:pPr>
              <w:jc w:val="center"/>
              <w:rPr>
                <w:sz w:val="26"/>
                <w:szCs w:val="26"/>
                <w:lang w:eastAsia="vi-VN"/>
              </w:rPr>
            </w:pPr>
            <w:r w:rsidRPr="0090251B">
              <w:rPr>
                <w:sz w:val="26"/>
                <w:szCs w:val="26"/>
                <w:lang w:eastAsia="vi-VN"/>
              </w:rPr>
              <w:t>µm</w:t>
            </w:r>
          </w:p>
        </w:tc>
        <w:tc>
          <w:tcPr>
            <w:tcW w:w="1838" w:type="pct"/>
            <w:vAlign w:val="center"/>
            <w:hideMark/>
          </w:tcPr>
          <w:p w14:paraId="0A87A1E2" w14:textId="77777777" w:rsidR="003612F2" w:rsidRPr="0090251B" w:rsidRDefault="003612F2" w:rsidP="001D0B2C">
            <w:pPr>
              <w:jc w:val="center"/>
              <w:rPr>
                <w:sz w:val="26"/>
                <w:szCs w:val="26"/>
                <w:lang w:eastAsia="vi-VN"/>
              </w:rPr>
            </w:pPr>
            <w:r w:rsidRPr="0090251B">
              <w:rPr>
                <w:sz w:val="26"/>
                <w:szCs w:val="26"/>
                <w:lang w:eastAsia="vi-VN"/>
              </w:rPr>
              <w:t>≥ 80</w:t>
            </w:r>
          </w:p>
        </w:tc>
        <w:tc>
          <w:tcPr>
            <w:tcW w:w="401" w:type="pct"/>
            <w:vAlign w:val="center"/>
            <w:hideMark/>
          </w:tcPr>
          <w:p w14:paraId="105A23DC"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6D1E70B5"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43D6BC06"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623382D1" w14:textId="77777777" w:rsidTr="001D0B2C">
        <w:trPr>
          <w:trHeight w:val="20"/>
        </w:trPr>
        <w:tc>
          <w:tcPr>
            <w:tcW w:w="173" w:type="pct"/>
            <w:vAlign w:val="center"/>
            <w:hideMark/>
          </w:tcPr>
          <w:p w14:paraId="0CA98E32" w14:textId="77777777" w:rsidR="003612F2" w:rsidRPr="0090251B" w:rsidRDefault="003612F2" w:rsidP="001D0B2C">
            <w:pPr>
              <w:jc w:val="center"/>
              <w:rPr>
                <w:sz w:val="26"/>
                <w:szCs w:val="26"/>
                <w:lang w:eastAsia="vi-VN"/>
              </w:rPr>
            </w:pPr>
            <w:r w:rsidRPr="0090251B">
              <w:rPr>
                <w:sz w:val="26"/>
                <w:szCs w:val="26"/>
                <w:lang w:eastAsia="vi-VN"/>
              </w:rPr>
              <w:t>10</w:t>
            </w:r>
          </w:p>
        </w:tc>
        <w:tc>
          <w:tcPr>
            <w:tcW w:w="1501" w:type="pct"/>
            <w:vAlign w:val="center"/>
            <w:hideMark/>
          </w:tcPr>
          <w:p w14:paraId="5FC0C757" w14:textId="77777777" w:rsidR="003612F2" w:rsidRPr="0090251B" w:rsidRDefault="003612F2" w:rsidP="001D0B2C">
            <w:pPr>
              <w:rPr>
                <w:sz w:val="26"/>
                <w:szCs w:val="26"/>
                <w:lang w:eastAsia="vi-VN"/>
              </w:rPr>
            </w:pPr>
            <w:r w:rsidRPr="0090251B">
              <w:rPr>
                <w:sz w:val="26"/>
                <w:szCs w:val="26"/>
                <w:lang w:eastAsia="vi-VN"/>
              </w:rPr>
              <w:t>Lớp tráng kẽm</w:t>
            </w:r>
          </w:p>
        </w:tc>
        <w:tc>
          <w:tcPr>
            <w:tcW w:w="313" w:type="pct"/>
            <w:vAlign w:val="center"/>
            <w:hideMark/>
          </w:tcPr>
          <w:p w14:paraId="01AC30C5"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45D7B914" w14:textId="77777777" w:rsidR="003612F2" w:rsidRPr="0090251B" w:rsidRDefault="003612F2" w:rsidP="001D0B2C">
            <w:pPr>
              <w:rPr>
                <w:sz w:val="26"/>
                <w:szCs w:val="26"/>
                <w:lang w:eastAsia="vi-VN"/>
              </w:rPr>
            </w:pPr>
            <w:r w:rsidRPr="0090251B">
              <w:rPr>
                <w:sz w:val="26"/>
                <w:szCs w:val="26"/>
                <w:lang w:eastAsia="vi-VN"/>
              </w:rPr>
              <w:t>Phải đều và bám dính chắc vào kim loại nền</w:t>
            </w:r>
          </w:p>
        </w:tc>
        <w:tc>
          <w:tcPr>
            <w:tcW w:w="401" w:type="pct"/>
            <w:vAlign w:val="center"/>
            <w:hideMark/>
          </w:tcPr>
          <w:p w14:paraId="7FE400FE"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6907011D"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4CC2A4A7"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757C9775" w14:textId="77777777" w:rsidTr="001D0B2C">
        <w:trPr>
          <w:trHeight w:val="20"/>
        </w:trPr>
        <w:tc>
          <w:tcPr>
            <w:tcW w:w="173" w:type="pct"/>
            <w:vAlign w:val="center"/>
            <w:hideMark/>
          </w:tcPr>
          <w:p w14:paraId="6D2E7832" w14:textId="77777777" w:rsidR="003612F2" w:rsidRPr="0090251B" w:rsidRDefault="003612F2" w:rsidP="001D0B2C">
            <w:pPr>
              <w:jc w:val="center"/>
              <w:rPr>
                <w:sz w:val="26"/>
                <w:szCs w:val="26"/>
                <w:lang w:eastAsia="vi-VN"/>
              </w:rPr>
            </w:pPr>
            <w:r w:rsidRPr="0090251B">
              <w:rPr>
                <w:sz w:val="26"/>
                <w:szCs w:val="26"/>
                <w:lang w:eastAsia="vi-VN"/>
              </w:rPr>
              <w:t>11</w:t>
            </w:r>
          </w:p>
        </w:tc>
        <w:tc>
          <w:tcPr>
            <w:tcW w:w="1501" w:type="pct"/>
            <w:vAlign w:val="center"/>
            <w:hideMark/>
          </w:tcPr>
          <w:p w14:paraId="2AC60210" w14:textId="77777777" w:rsidR="003612F2" w:rsidRPr="0090251B" w:rsidRDefault="003612F2" w:rsidP="001D0B2C">
            <w:pPr>
              <w:rPr>
                <w:sz w:val="26"/>
                <w:szCs w:val="26"/>
                <w:lang w:eastAsia="vi-VN"/>
              </w:rPr>
            </w:pPr>
            <w:r w:rsidRPr="0090251B">
              <w:rPr>
                <w:sz w:val="26"/>
                <w:szCs w:val="26"/>
                <w:lang w:eastAsia="vi-VN"/>
              </w:rPr>
              <w:t>Kiểm tra, thử nghiệm</w:t>
            </w:r>
          </w:p>
        </w:tc>
        <w:tc>
          <w:tcPr>
            <w:tcW w:w="313" w:type="pct"/>
            <w:vAlign w:val="center"/>
            <w:hideMark/>
          </w:tcPr>
          <w:p w14:paraId="0949E8DF"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73776A4E" w14:textId="77777777" w:rsidR="003612F2" w:rsidRPr="0090251B" w:rsidRDefault="003612F2" w:rsidP="001D0B2C">
            <w:pPr>
              <w:rPr>
                <w:sz w:val="26"/>
                <w:szCs w:val="26"/>
                <w:lang w:eastAsia="vi-VN"/>
              </w:rPr>
            </w:pPr>
            <w:r w:rsidRPr="0090251B">
              <w:rPr>
                <w:sz w:val="26"/>
                <w:szCs w:val="26"/>
                <w:lang w:eastAsia="vi-VN"/>
              </w:rPr>
              <w:t> </w:t>
            </w:r>
          </w:p>
        </w:tc>
        <w:tc>
          <w:tcPr>
            <w:tcW w:w="401" w:type="pct"/>
            <w:vAlign w:val="center"/>
            <w:hideMark/>
          </w:tcPr>
          <w:p w14:paraId="4736347C" w14:textId="77777777" w:rsidR="003612F2" w:rsidRPr="0090251B" w:rsidRDefault="003612F2" w:rsidP="001D0B2C">
            <w:pPr>
              <w:jc w:val="center"/>
              <w:rPr>
                <w:sz w:val="26"/>
                <w:szCs w:val="26"/>
                <w:lang w:eastAsia="vi-VN"/>
              </w:rPr>
            </w:pPr>
            <w:r w:rsidRPr="0090251B">
              <w:rPr>
                <w:sz w:val="26"/>
                <w:szCs w:val="26"/>
                <w:lang w:eastAsia="vi-VN"/>
              </w:rPr>
              <w:t> </w:t>
            </w:r>
          </w:p>
        </w:tc>
        <w:tc>
          <w:tcPr>
            <w:tcW w:w="372" w:type="pct"/>
            <w:vAlign w:val="center"/>
            <w:hideMark/>
          </w:tcPr>
          <w:p w14:paraId="05886685"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5CD1BE40" w14:textId="77777777" w:rsidR="003612F2" w:rsidRPr="0090251B" w:rsidRDefault="003612F2" w:rsidP="001D0B2C">
            <w:pPr>
              <w:jc w:val="center"/>
              <w:rPr>
                <w:sz w:val="26"/>
                <w:szCs w:val="26"/>
                <w:lang w:eastAsia="vi-VN"/>
              </w:rPr>
            </w:pPr>
            <w:r w:rsidRPr="0090251B">
              <w:rPr>
                <w:sz w:val="26"/>
                <w:szCs w:val="26"/>
                <w:lang w:eastAsia="vi-VN"/>
              </w:rPr>
              <w:t> </w:t>
            </w:r>
          </w:p>
        </w:tc>
      </w:tr>
      <w:tr w:rsidR="003612F2" w:rsidRPr="0090251B" w14:paraId="18B95ADD" w14:textId="77777777" w:rsidTr="001D0B2C">
        <w:trPr>
          <w:trHeight w:val="20"/>
        </w:trPr>
        <w:tc>
          <w:tcPr>
            <w:tcW w:w="173" w:type="pct"/>
            <w:vAlign w:val="center"/>
            <w:hideMark/>
          </w:tcPr>
          <w:p w14:paraId="47CB4729" w14:textId="77777777" w:rsidR="003612F2" w:rsidRPr="0090251B" w:rsidRDefault="003612F2" w:rsidP="001D0B2C">
            <w:pPr>
              <w:jc w:val="center"/>
              <w:rPr>
                <w:sz w:val="26"/>
                <w:szCs w:val="26"/>
                <w:lang w:eastAsia="vi-VN"/>
              </w:rPr>
            </w:pPr>
            <w:r w:rsidRPr="0090251B">
              <w:rPr>
                <w:sz w:val="26"/>
                <w:szCs w:val="26"/>
                <w:lang w:eastAsia="vi-VN"/>
              </w:rPr>
              <w:t> </w:t>
            </w:r>
          </w:p>
        </w:tc>
        <w:tc>
          <w:tcPr>
            <w:tcW w:w="1501" w:type="pct"/>
            <w:vAlign w:val="center"/>
            <w:hideMark/>
          </w:tcPr>
          <w:p w14:paraId="5C75B9D9" w14:textId="77777777" w:rsidR="003612F2" w:rsidRPr="0090251B" w:rsidRDefault="003612F2" w:rsidP="001D0B2C">
            <w:pPr>
              <w:rPr>
                <w:sz w:val="26"/>
                <w:szCs w:val="26"/>
                <w:lang w:eastAsia="vi-VN"/>
              </w:rPr>
            </w:pPr>
            <w:r w:rsidRPr="0090251B">
              <w:rPr>
                <w:sz w:val="26"/>
                <w:szCs w:val="26"/>
                <w:lang w:eastAsia="vi-VN"/>
              </w:rPr>
              <w:t>Thử nghiệm nghiệm thu</w:t>
            </w:r>
          </w:p>
        </w:tc>
        <w:tc>
          <w:tcPr>
            <w:tcW w:w="313" w:type="pct"/>
            <w:vAlign w:val="center"/>
            <w:hideMark/>
          </w:tcPr>
          <w:p w14:paraId="2B679E63" w14:textId="77777777" w:rsidR="003612F2" w:rsidRPr="0090251B" w:rsidRDefault="003612F2" w:rsidP="001D0B2C">
            <w:pPr>
              <w:jc w:val="center"/>
              <w:rPr>
                <w:sz w:val="26"/>
                <w:szCs w:val="26"/>
                <w:lang w:eastAsia="vi-VN"/>
              </w:rPr>
            </w:pPr>
            <w:r w:rsidRPr="0090251B">
              <w:rPr>
                <w:sz w:val="26"/>
                <w:szCs w:val="26"/>
                <w:lang w:eastAsia="vi-VN"/>
              </w:rPr>
              <w:t> </w:t>
            </w:r>
          </w:p>
        </w:tc>
        <w:tc>
          <w:tcPr>
            <w:tcW w:w="1838" w:type="pct"/>
            <w:vAlign w:val="center"/>
            <w:hideMark/>
          </w:tcPr>
          <w:p w14:paraId="41340CAA" w14:textId="77777777" w:rsidR="003612F2" w:rsidRPr="0090251B" w:rsidRDefault="003612F2" w:rsidP="001D0B2C">
            <w:pPr>
              <w:rPr>
                <w:sz w:val="26"/>
                <w:szCs w:val="26"/>
                <w:lang w:eastAsia="vi-VN"/>
              </w:rPr>
            </w:pPr>
            <w:r w:rsidRPr="0090251B">
              <w:rPr>
                <w:sz w:val="26"/>
                <w:szCs w:val="26"/>
                <w:lang w:eastAsia="vi-VN"/>
              </w:rPr>
              <w:t>Kiểm tra ngoại quan, đo kích thước (Bên mua tự thực hiện)</w:t>
            </w:r>
          </w:p>
        </w:tc>
        <w:tc>
          <w:tcPr>
            <w:tcW w:w="401" w:type="pct"/>
            <w:vAlign w:val="center"/>
            <w:hideMark/>
          </w:tcPr>
          <w:p w14:paraId="04D6A14A"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372" w:type="pct"/>
            <w:vAlign w:val="center"/>
            <w:hideMark/>
          </w:tcPr>
          <w:p w14:paraId="38F64AF5" w14:textId="77777777" w:rsidR="003612F2" w:rsidRPr="0090251B" w:rsidRDefault="003612F2" w:rsidP="001D0B2C">
            <w:pPr>
              <w:jc w:val="center"/>
              <w:rPr>
                <w:sz w:val="26"/>
                <w:szCs w:val="26"/>
                <w:lang w:eastAsia="vi-VN"/>
              </w:rPr>
            </w:pPr>
            <w:r w:rsidRPr="0090251B">
              <w:rPr>
                <w:sz w:val="26"/>
                <w:szCs w:val="26"/>
                <w:lang w:eastAsia="vi-VN"/>
              </w:rPr>
              <w:t> </w:t>
            </w:r>
          </w:p>
        </w:tc>
        <w:tc>
          <w:tcPr>
            <w:tcW w:w="401" w:type="pct"/>
            <w:vAlign w:val="center"/>
            <w:hideMark/>
          </w:tcPr>
          <w:p w14:paraId="5BA65FE2"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bl>
    <w:p w14:paraId="19DF8A22" w14:textId="77777777" w:rsidR="003612F2" w:rsidRPr="0090251B" w:rsidRDefault="003612F2" w:rsidP="003612F2">
      <w:pPr>
        <w:pStyle w:val="1nho"/>
        <w:spacing w:before="80" w:after="80"/>
        <w:ind w:firstLine="0"/>
        <w:jc w:val="center"/>
        <w:rPr>
          <w:lang w:val="vi-VN"/>
        </w:rPr>
      </w:pPr>
    </w:p>
    <w:p w14:paraId="2FC2F685" w14:textId="105389B7" w:rsidR="003612F2" w:rsidRPr="0090251B" w:rsidRDefault="005109EE" w:rsidP="003612F2">
      <w:pPr>
        <w:pStyle w:val="1nho"/>
        <w:spacing w:before="80" w:after="80"/>
        <w:ind w:firstLine="0"/>
        <w:rPr>
          <w:lang w:val="vi-VN"/>
        </w:rPr>
      </w:pPr>
      <w:r w:rsidRPr="005109EE">
        <w:rPr>
          <w:lang w:val="vi-VN"/>
        </w:rPr>
        <w:t>49</w:t>
      </w:r>
      <w:r w:rsidR="003612F2" w:rsidRPr="0090251B">
        <w:rPr>
          <w:lang w:val="vi-VN"/>
        </w:rPr>
        <w:t>. Tiêu chuẩn đánh giá kỹ thuật của Collier ĐK 240(3x40) bắt Rack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37"/>
        <w:gridCol w:w="877"/>
        <w:gridCol w:w="5318"/>
        <w:gridCol w:w="1135"/>
        <w:gridCol w:w="1050"/>
        <w:gridCol w:w="1135"/>
      </w:tblGrid>
      <w:tr w:rsidR="003612F2" w:rsidRPr="0090251B" w14:paraId="7BA3AADE" w14:textId="77777777" w:rsidTr="001D0B2C">
        <w:trPr>
          <w:trHeight w:val="20"/>
        </w:trPr>
        <w:tc>
          <w:tcPr>
            <w:tcW w:w="173" w:type="pct"/>
            <w:vMerge w:val="restart"/>
            <w:vAlign w:val="center"/>
            <w:hideMark/>
          </w:tcPr>
          <w:p w14:paraId="657820AF" w14:textId="77777777" w:rsidR="003612F2" w:rsidRPr="0090251B" w:rsidRDefault="003612F2" w:rsidP="0090251B">
            <w:pPr>
              <w:spacing w:before="120" w:after="120"/>
              <w:jc w:val="center"/>
              <w:rPr>
                <w:b/>
                <w:bCs/>
                <w:sz w:val="26"/>
                <w:szCs w:val="26"/>
                <w:lang w:eastAsia="vi-VN"/>
              </w:rPr>
            </w:pPr>
            <w:r w:rsidRPr="0090251B">
              <w:rPr>
                <w:b/>
                <w:bCs/>
                <w:sz w:val="26"/>
                <w:szCs w:val="26"/>
                <w:lang w:eastAsia="vi-VN"/>
              </w:rPr>
              <w:t>STT</w:t>
            </w:r>
          </w:p>
        </w:tc>
        <w:tc>
          <w:tcPr>
            <w:tcW w:w="1501" w:type="pct"/>
            <w:vMerge w:val="restart"/>
            <w:vAlign w:val="center"/>
            <w:hideMark/>
          </w:tcPr>
          <w:p w14:paraId="4C8AC7A5" w14:textId="77777777" w:rsidR="003612F2" w:rsidRPr="0090251B" w:rsidRDefault="003612F2" w:rsidP="0090251B">
            <w:pPr>
              <w:spacing w:before="120" w:after="120"/>
              <w:jc w:val="center"/>
              <w:rPr>
                <w:b/>
                <w:bCs/>
                <w:sz w:val="26"/>
                <w:szCs w:val="26"/>
                <w:lang w:eastAsia="vi-VN"/>
              </w:rPr>
            </w:pPr>
            <w:r w:rsidRPr="0090251B">
              <w:rPr>
                <w:b/>
                <w:bCs/>
                <w:sz w:val="26"/>
                <w:szCs w:val="26"/>
                <w:lang w:eastAsia="vi-VN"/>
              </w:rPr>
              <w:t>Mô tả</w:t>
            </w:r>
          </w:p>
        </w:tc>
        <w:tc>
          <w:tcPr>
            <w:tcW w:w="313" w:type="pct"/>
            <w:vMerge w:val="restart"/>
            <w:vAlign w:val="center"/>
            <w:hideMark/>
          </w:tcPr>
          <w:p w14:paraId="0319D844" w14:textId="77777777" w:rsidR="003612F2" w:rsidRPr="0090251B" w:rsidRDefault="003612F2" w:rsidP="0090251B">
            <w:pPr>
              <w:spacing w:before="120" w:after="120"/>
              <w:jc w:val="center"/>
              <w:rPr>
                <w:b/>
                <w:bCs/>
                <w:sz w:val="26"/>
                <w:szCs w:val="26"/>
                <w:lang w:eastAsia="vi-VN"/>
              </w:rPr>
            </w:pPr>
            <w:r w:rsidRPr="0090251B">
              <w:rPr>
                <w:b/>
                <w:bCs/>
                <w:sz w:val="26"/>
                <w:szCs w:val="26"/>
                <w:lang w:eastAsia="vi-VN"/>
              </w:rPr>
              <w:t>Đơn vị</w:t>
            </w:r>
          </w:p>
        </w:tc>
        <w:tc>
          <w:tcPr>
            <w:tcW w:w="1838" w:type="pct"/>
            <w:vMerge w:val="restart"/>
            <w:vAlign w:val="center"/>
            <w:hideMark/>
          </w:tcPr>
          <w:p w14:paraId="118A5B95" w14:textId="77777777" w:rsidR="003612F2" w:rsidRPr="0090251B" w:rsidRDefault="003612F2" w:rsidP="0090251B">
            <w:pPr>
              <w:spacing w:before="120" w:after="120"/>
              <w:jc w:val="center"/>
              <w:rPr>
                <w:b/>
                <w:bCs/>
                <w:sz w:val="26"/>
                <w:szCs w:val="26"/>
                <w:lang w:eastAsia="vi-VN"/>
              </w:rPr>
            </w:pPr>
            <w:r w:rsidRPr="0090251B">
              <w:rPr>
                <w:b/>
                <w:bCs/>
                <w:sz w:val="26"/>
                <w:szCs w:val="26"/>
                <w:lang w:eastAsia="vi-VN"/>
              </w:rPr>
              <w:t xml:space="preserve">Yêu cầu </w:t>
            </w:r>
          </w:p>
        </w:tc>
        <w:tc>
          <w:tcPr>
            <w:tcW w:w="1174" w:type="pct"/>
            <w:gridSpan w:val="3"/>
            <w:vAlign w:val="center"/>
            <w:hideMark/>
          </w:tcPr>
          <w:p w14:paraId="03E8236C" w14:textId="77777777" w:rsidR="003612F2" w:rsidRPr="0090251B" w:rsidRDefault="003612F2" w:rsidP="0090251B">
            <w:pPr>
              <w:spacing w:before="120" w:after="120"/>
              <w:jc w:val="center"/>
              <w:rPr>
                <w:b/>
                <w:bCs/>
                <w:sz w:val="26"/>
                <w:szCs w:val="26"/>
                <w:lang w:eastAsia="vi-VN"/>
              </w:rPr>
            </w:pPr>
            <w:r w:rsidRPr="0090251B">
              <w:rPr>
                <w:b/>
                <w:bCs/>
                <w:sz w:val="26"/>
                <w:szCs w:val="26"/>
                <w:lang w:eastAsia="vi-VN"/>
              </w:rPr>
              <w:t>Đánh giá tính đáp ứng</w:t>
            </w:r>
          </w:p>
        </w:tc>
      </w:tr>
      <w:tr w:rsidR="003612F2" w:rsidRPr="0090251B" w14:paraId="7A172F9C" w14:textId="77777777" w:rsidTr="001D0B2C">
        <w:trPr>
          <w:trHeight w:val="20"/>
        </w:trPr>
        <w:tc>
          <w:tcPr>
            <w:tcW w:w="173" w:type="pct"/>
            <w:vMerge/>
            <w:vAlign w:val="center"/>
            <w:hideMark/>
          </w:tcPr>
          <w:p w14:paraId="50DEEF2C" w14:textId="77777777" w:rsidR="003612F2" w:rsidRPr="0090251B" w:rsidRDefault="003612F2" w:rsidP="0090251B">
            <w:pPr>
              <w:spacing w:before="120" w:after="120"/>
              <w:rPr>
                <w:b/>
                <w:bCs/>
                <w:sz w:val="26"/>
                <w:szCs w:val="26"/>
                <w:lang w:eastAsia="vi-VN"/>
              </w:rPr>
            </w:pPr>
          </w:p>
        </w:tc>
        <w:tc>
          <w:tcPr>
            <w:tcW w:w="1501" w:type="pct"/>
            <w:vMerge/>
            <w:vAlign w:val="center"/>
            <w:hideMark/>
          </w:tcPr>
          <w:p w14:paraId="138A53D0" w14:textId="77777777" w:rsidR="003612F2" w:rsidRPr="0090251B" w:rsidRDefault="003612F2" w:rsidP="0090251B">
            <w:pPr>
              <w:spacing w:before="120" w:after="120"/>
              <w:rPr>
                <w:b/>
                <w:bCs/>
                <w:sz w:val="26"/>
                <w:szCs w:val="26"/>
                <w:lang w:eastAsia="vi-VN"/>
              </w:rPr>
            </w:pPr>
          </w:p>
        </w:tc>
        <w:tc>
          <w:tcPr>
            <w:tcW w:w="313" w:type="pct"/>
            <w:vMerge/>
            <w:vAlign w:val="center"/>
            <w:hideMark/>
          </w:tcPr>
          <w:p w14:paraId="3CBE0A76" w14:textId="77777777" w:rsidR="003612F2" w:rsidRPr="0090251B" w:rsidRDefault="003612F2" w:rsidP="0090251B">
            <w:pPr>
              <w:spacing w:before="120" w:after="120"/>
              <w:rPr>
                <w:b/>
                <w:bCs/>
                <w:sz w:val="26"/>
                <w:szCs w:val="26"/>
                <w:lang w:eastAsia="vi-VN"/>
              </w:rPr>
            </w:pPr>
          </w:p>
        </w:tc>
        <w:tc>
          <w:tcPr>
            <w:tcW w:w="1838" w:type="pct"/>
            <w:vMerge/>
            <w:vAlign w:val="center"/>
            <w:hideMark/>
          </w:tcPr>
          <w:p w14:paraId="61A417AC" w14:textId="77777777" w:rsidR="003612F2" w:rsidRPr="0090251B" w:rsidRDefault="003612F2" w:rsidP="0090251B">
            <w:pPr>
              <w:spacing w:before="120" w:after="120"/>
              <w:rPr>
                <w:b/>
                <w:bCs/>
                <w:sz w:val="26"/>
                <w:szCs w:val="26"/>
                <w:lang w:eastAsia="vi-VN"/>
              </w:rPr>
            </w:pPr>
          </w:p>
        </w:tc>
        <w:tc>
          <w:tcPr>
            <w:tcW w:w="401" w:type="pct"/>
            <w:vAlign w:val="center"/>
            <w:hideMark/>
          </w:tcPr>
          <w:p w14:paraId="6F2D1446" w14:textId="77777777" w:rsidR="003612F2" w:rsidRPr="0090251B" w:rsidRDefault="003612F2" w:rsidP="0090251B">
            <w:pPr>
              <w:spacing w:before="120" w:after="120"/>
              <w:jc w:val="center"/>
              <w:rPr>
                <w:b/>
                <w:bCs/>
                <w:sz w:val="26"/>
                <w:szCs w:val="26"/>
                <w:lang w:eastAsia="vi-VN"/>
              </w:rPr>
            </w:pPr>
            <w:r w:rsidRPr="0090251B">
              <w:rPr>
                <w:b/>
                <w:bCs/>
                <w:sz w:val="26"/>
                <w:szCs w:val="26"/>
                <w:lang w:eastAsia="vi-VN"/>
              </w:rPr>
              <w:t>Đáp ứng</w:t>
            </w:r>
          </w:p>
        </w:tc>
        <w:tc>
          <w:tcPr>
            <w:tcW w:w="372" w:type="pct"/>
            <w:vAlign w:val="center"/>
            <w:hideMark/>
          </w:tcPr>
          <w:p w14:paraId="2F6FA5C3" w14:textId="77777777" w:rsidR="003612F2" w:rsidRPr="0090251B" w:rsidRDefault="003612F2" w:rsidP="0090251B">
            <w:pPr>
              <w:spacing w:before="120" w:after="120"/>
              <w:jc w:val="center"/>
              <w:rPr>
                <w:b/>
                <w:bCs/>
                <w:sz w:val="26"/>
                <w:szCs w:val="26"/>
                <w:lang w:eastAsia="vi-VN"/>
              </w:rPr>
            </w:pPr>
            <w:r w:rsidRPr="0090251B">
              <w:rPr>
                <w:b/>
                <w:bCs/>
                <w:sz w:val="26"/>
                <w:szCs w:val="26"/>
                <w:lang w:eastAsia="vi-VN"/>
              </w:rPr>
              <w:t>Chấp nhận được</w:t>
            </w:r>
          </w:p>
        </w:tc>
        <w:tc>
          <w:tcPr>
            <w:tcW w:w="401" w:type="pct"/>
            <w:vAlign w:val="center"/>
            <w:hideMark/>
          </w:tcPr>
          <w:p w14:paraId="6936E5B5" w14:textId="77777777" w:rsidR="003612F2" w:rsidRPr="0090251B" w:rsidRDefault="003612F2" w:rsidP="0090251B">
            <w:pPr>
              <w:spacing w:before="120" w:after="120"/>
              <w:jc w:val="center"/>
              <w:rPr>
                <w:b/>
                <w:bCs/>
                <w:sz w:val="26"/>
                <w:szCs w:val="26"/>
                <w:lang w:eastAsia="vi-VN"/>
              </w:rPr>
            </w:pPr>
            <w:r w:rsidRPr="0090251B">
              <w:rPr>
                <w:b/>
                <w:bCs/>
                <w:sz w:val="26"/>
                <w:szCs w:val="26"/>
                <w:lang w:eastAsia="vi-VN"/>
              </w:rPr>
              <w:t>Không đáp ứng</w:t>
            </w:r>
          </w:p>
        </w:tc>
      </w:tr>
      <w:tr w:rsidR="003612F2" w:rsidRPr="0090251B" w14:paraId="54C9B2A0" w14:textId="77777777" w:rsidTr="001D0B2C">
        <w:trPr>
          <w:trHeight w:val="20"/>
        </w:trPr>
        <w:tc>
          <w:tcPr>
            <w:tcW w:w="173" w:type="pct"/>
            <w:vAlign w:val="center"/>
            <w:hideMark/>
          </w:tcPr>
          <w:p w14:paraId="668A7239" w14:textId="77777777" w:rsidR="003612F2" w:rsidRPr="0090251B" w:rsidRDefault="003612F2" w:rsidP="0090251B">
            <w:pPr>
              <w:spacing w:before="120" w:after="120"/>
              <w:jc w:val="center"/>
              <w:rPr>
                <w:sz w:val="26"/>
                <w:szCs w:val="26"/>
                <w:lang w:eastAsia="vi-VN"/>
              </w:rPr>
            </w:pPr>
            <w:r w:rsidRPr="0090251B">
              <w:rPr>
                <w:sz w:val="26"/>
                <w:szCs w:val="26"/>
                <w:lang w:eastAsia="vi-VN"/>
              </w:rPr>
              <w:t>1</w:t>
            </w:r>
          </w:p>
        </w:tc>
        <w:tc>
          <w:tcPr>
            <w:tcW w:w="1501" w:type="pct"/>
            <w:vAlign w:val="center"/>
            <w:hideMark/>
          </w:tcPr>
          <w:p w14:paraId="684CECF7" w14:textId="77777777" w:rsidR="003612F2" w:rsidRPr="0090251B" w:rsidRDefault="003612F2" w:rsidP="0090251B">
            <w:pPr>
              <w:spacing w:before="120" w:after="120"/>
              <w:rPr>
                <w:sz w:val="26"/>
                <w:szCs w:val="26"/>
                <w:lang w:eastAsia="vi-VN"/>
              </w:rPr>
            </w:pPr>
            <w:r w:rsidRPr="0090251B">
              <w:rPr>
                <w:sz w:val="26"/>
                <w:szCs w:val="26"/>
                <w:lang w:eastAsia="vi-VN"/>
              </w:rPr>
              <w:t>Nhà sản xuất</w:t>
            </w:r>
          </w:p>
        </w:tc>
        <w:tc>
          <w:tcPr>
            <w:tcW w:w="313" w:type="pct"/>
            <w:vAlign w:val="center"/>
            <w:hideMark/>
          </w:tcPr>
          <w:p w14:paraId="6A2BAE06"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28C00468" w14:textId="77777777" w:rsidR="003612F2" w:rsidRPr="0090251B" w:rsidRDefault="003612F2" w:rsidP="0090251B">
            <w:pPr>
              <w:spacing w:before="120" w:after="120"/>
              <w:jc w:val="center"/>
              <w:rPr>
                <w:sz w:val="26"/>
                <w:szCs w:val="26"/>
                <w:lang w:eastAsia="vi-VN"/>
              </w:rPr>
            </w:pPr>
            <w:r w:rsidRPr="0090251B">
              <w:rPr>
                <w:sz w:val="26"/>
                <w:szCs w:val="26"/>
                <w:lang w:eastAsia="vi-VN"/>
              </w:rPr>
              <w:t>Nêu cụ thể</w:t>
            </w:r>
          </w:p>
        </w:tc>
        <w:tc>
          <w:tcPr>
            <w:tcW w:w="401" w:type="pct"/>
            <w:vAlign w:val="center"/>
            <w:hideMark/>
          </w:tcPr>
          <w:p w14:paraId="6975D6A8" w14:textId="77777777" w:rsidR="003612F2" w:rsidRPr="0090251B" w:rsidRDefault="003612F2" w:rsidP="0090251B">
            <w:pPr>
              <w:spacing w:before="120" w:after="120"/>
              <w:jc w:val="center"/>
              <w:rPr>
                <w:sz w:val="26"/>
                <w:szCs w:val="26"/>
                <w:lang w:eastAsia="vi-VN"/>
              </w:rPr>
            </w:pPr>
            <w:r w:rsidRPr="0090251B">
              <w:rPr>
                <w:sz w:val="26"/>
                <w:szCs w:val="26"/>
                <w:lang w:eastAsia="vi-VN"/>
              </w:rPr>
              <w:t>Nêu rõ</w:t>
            </w:r>
          </w:p>
        </w:tc>
        <w:tc>
          <w:tcPr>
            <w:tcW w:w="372" w:type="pct"/>
            <w:vAlign w:val="center"/>
            <w:hideMark/>
          </w:tcPr>
          <w:p w14:paraId="68B8D2CE"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157C18A2"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nêu rõ</w:t>
            </w:r>
          </w:p>
        </w:tc>
      </w:tr>
      <w:tr w:rsidR="003612F2" w:rsidRPr="0090251B" w14:paraId="588F3639" w14:textId="77777777" w:rsidTr="001D0B2C">
        <w:trPr>
          <w:trHeight w:val="20"/>
        </w:trPr>
        <w:tc>
          <w:tcPr>
            <w:tcW w:w="173" w:type="pct"/>
            <w:vAlign w:val="center"/>
            <w:hideMark/>
          </w:tcPr>
          <w:p w14:paraId="58D691AB" w14:textId="77777777" w:rsidR="003612F2" w:rsidRPr="0090251B" w:rsidRDefault="003612F2" w:rsidP="0090251B">
            <w:pPr>
              <w:spacing w:before="120" w:after="120"/>
              <w:jc w:val="center"/>
              <w:rPr>
                <w:sz w:val="26"/>
                <w:szCs w:val="26"/>
                <w:lang w:eastAsia="vi-VN"/>
              </w:rPr>
            </w:pPr>
            <w:r w:rsidRPr="0090251B">
              <w:rPr>
                <w:sz w:val="26"/>
                <w:szCs w:val="26"/>
                <w:lang w:eastAsia="vi-VN"/>
              </w:rPr>
              <w:t>2</w:t>
            </w:r>
          </w:p>
        </w:tc>
        <w:tc>
          <w:tcPr>
            <w:tcW w:w="1501" w:type="pct"/>
            <w:vAlign w:val="center"/>
            <w:hideMark/>
          </w:tcPr>
          <w:p w14:paraId="3A9F3C64" w14:textId="77777777" w:rsidR="003612F2" w:rsidRPr="0090251B" w:rsidRDefault="003612F2" w:rsidP="0090251B">
            <w:pPr>
              <w:spacing w:before="120" w:after="120"/>
              <w:rPr>
                <w:sz w:val="26"/>
                <w:szCs w:val="26"/>
                <w:lang w:eastAsia="vi-VN"/>
              </w:rPr>
            </w:pPr>
            <w:r w:rsidRPr="0090251B">
              <w:rPr>
                <w:sz w:val="26"/>
                <w:szCs w:val="26"/>
                <w:lang w:eastAsia="vi-VN"/>
              </w:rPr>
              <w:t>Nước sản xuất</w:t>
            </w:r>
          </w:p>
        </w:tc>
        <w:tc>
          <w:tcPr>
            <w:tcW w:w="313" w:type="pct"/>
            <w:vAlign w:val="center"/>
            <w:hideMark/>
          </w:tcPr>
          <w:p w14:paraId="09DC980E"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6EC20EC0" w14:textId="77777777" w:rsidR="003612F2" w:rsidRPr="0090251B" w:rsidRDefault="003612F2" w:rsidP="0090251B">
            <w:pPr>
              <w:spacing w:before="120" w:after="120"/>
              <w:jc w:val="center"/>
              <w:rPr>
                <w:sz w:val="26"/>
                <w:szCs w:val="26"/>
                <w:lang w:eastAsia="vi-VN"/>
              </w:rPr>
            </w:pPr>
            <w:r w:rsidRPr="0090251B">
              <w:rPr>
                <w:sz w:val="26"/>
                <w:szCs w:val="26"/>
                <w:lang w:eastAsia="vi-VN"/>
              </w:rPr>
              <w:t>Nêu cụ thể</w:t>
            </w:r>
          </w:p>
        </w:tc>
        <w:tc>
          <w:tcPr>
            <w:tcW w:w="401" w:type="pct"/>
            <w:vAlign w:val="center"/>
            <w:hideMark/>
          </w:tcPr>
          <w:p w14:paraId="25BCC866" w14:textId="77777777" w:rsidR="003612F2" w:rsidRPr="0090251B" w:rsidRDefault="003612F2" w:rsidP="0090251B">
            <w:pPr>
              <w:spacing w:before="120" w:after="120"/>
              <w:jc w:val="center"/>
              <w:rPr>
                <w:sz w:val="26"/>
                <w:szCs w:val="26"/>
                <w:lang w:eastAsia="vi-VN"/>
              </w:rPr>
            </w:pPr>
            <w:r w:rsidRPr="0090251B">
              <w:rPr>
                <w:sz w:val="26"/>
                <w:szCs w:val="26"/>
                <w:lang w:eastAsia="vi-VN"/>
              </w:rPr>
              <w:t>Nêu rõ</w:t>
            </w:r>
          </w:p>
        </w:tc>
        <w:tc>
          <w:tcPr>
            <w:tcW w:w="372" w:type="pct"/>
            <w:vAlign w:val="center"/>
            <w:hideMark/>
          </w:tcPr>
          <w:p w14:paraId="5660B337"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56C82DBB"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nêu rõ</w:t>
            </w:r>
          </w:p>
        </w:tc>
      </w:tr>
      <w:tr w:rsidR="003612F2" w:rsidRPr="0090251B" w14:paraId="728403D2" w14:textId="77777777" w:rsidTr="001D0B2C">
        <w:trPr>
          <w:trHeight w:val="20"/>
        </w:trPr>
        <w:tc>
          <w:tcPr>
            <w:tcW w:w="173" w:type="pct"/>
            <w:vAlign w:val="center"/>
            <w:hideMark/>
          </w:tcPr>
          <w:p w14:paraId="09201A01" w14:textId="77777777" w:rsidR="003612F2" w:rsidRPr="0090251B" w:rsidRDefault="003612F2" w:rsidP="0090251B">
            <w:pPr>
              <w:spacing w:before="120" w:after="120"/>
              <w:jc w:val="center"/>
              <w:rPr>
                <w:sz w:val="26"/>
                <w:szCs w:val="26"/>
                <w:lang w:eastAsia="vi-VN"/>
              </w:rPr>
            </w:pPr>
            <w:r w:rsidRPr="0090251B">
              <w:rPr>
                <w:sz w:val="26"/>
                <w:szCs w:val="26"/>
                <w:lang w:eastAsia="vi-VN"/>
              </w:rPr>
              <w:t>3</w:t>
            </w:r>
          </w:p>
        </w:tc>
        <w:tc>
          <w:tcPr>
            <w:tcW w:w="1501" w:type="pct"/>
            <w:vAlign w:val="center"/>
            <w:hideMark/>
          </w:tcPr>
          <w:p w14:paraId="2F923E0E" w14:textId="77777777" w:rsidR="003612F2" w:rsidRPr="0090251B" w:rsidRDefault="003612F2" w:rsidP="0090251B">
            <w:pPr>
              <w:spacing w:before="120" w:after="120"/>
              <w:rPr>
                <w:sz w:val="26"/>
                <w:szCs w:val="26"/>
                <w:lang w:eastAsia="vi-VN"/>
              </w:rPr>
            </w:pPr>
            <w:r w:rsidRPr="0090251B">
              <w:rPr>
                <w:sz w:val="26"/>
                <w:szCs w:val="26"/>
                <w:lang w:eastAsia="vi-VN"/>
              </w:rPr>
              <w:t>Mã hiệu sản phẩm</w:t>
            </w:r>
          </w:p>
        </w:tc>
        <w:tc>
          <w:tcPr>
            <w:tcW w:w="313" w:type="pct"/>
            <w:vAlign w:val="center"/>
            <w:hideMark/>
          </w:tcPr>
          <w:p w14:paraId="18636093"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377CB7CD" w14:textId="77777777" w:rsidR="003612F2" w:rsidRPr="0090251B" w:rsidRDefault="003612F2" w:rsidP="0090251B">
            <w:pPr>
              <w:spacing w:before="120" w:after="120"/>
              <w:jc w:val="center"/>
              <w:rPr>
                <w:sz w:val="26"/>
                <w:szCs w:val="26"/>
                <w:lang w:eastAsia="vi-VN"/>
              </w:rPr>
            </w:pPr>
            <w:r w:rsidRPr="0090251B">
              <w:rPr>
                <w:sz w:val="26"/>
                <w:szCs w:val="26"/>
                <w:lang w:eastAsia="vi-VN"/>
              </w:rPr>
              <w:t>Nêu cụ thể</w:t>
            </w:r>
          </w:p>
        </w:tc>
        <w:tc>
          <w:tcPr>
            <w:tcW w:w="401" w:type="pct"/>
            <w:vAlign w:val="center"/>
            <w:hideMark/>
          </w:tcPr>
          <w:p w14:paraId="46A4097E" w14:textId="77777777" w:rsidR="003612F2" w:rsidRPr="0090251B" w:rsidRDefault="003612F2" w:rsidP="0090251B">
            <w:pPr>
              <w:spacing w:before="120" w:after="120"/>
              <w:jc w:val="center"/>
              <w:rPr>
                <w:sz w:val="26"/>
                <w:szCs w:val="26"/>
                <w:lang w:eastAsia="vi-VN"/>
              </w:rPr>
            </w:pPr>
            <w:r w:rsidRPr="0090251B">
              <w:rPr>
                <w:sz w:val="26"/>
                <w:szCs w:val="26"/>
                <w:lang w:eastAsia="vi-VN"/>
              </w:rPr>
              <w:t>Nêu rõ</w:t>
            </w:r>
          </w:p>
        </w:tc>
        <w:tc>
          <w:tcPr>
            <w:tcW w:w="372" w:type="pct"/>
            <w:vAlign w:val="center"/>
            <w:hideMark/>
          </w:tcPr>
          <w:p w14:paraId="1E0CEE55"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711FF843"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nêu rõ</w:t>
            </w:r>
          </w:p>
        </w:tc>
      </w:tr>
      <w:tr w:rsidR="003612F2" w:rsidRPr="0090251B" w14:paraId="0C457A04" w14:textId="77777777" w:rsidTr="001D0B2C">
        <w:trPr>
          <w:trHeight w:val="20"/>
        </w:trPr>
        <w:tc>
          <w:tcPr>
            <w:tcW w:w="173" w:type="pct"/>
            <w:vAlign w:val="center"/>
            <w:hideMark/>
          </w:tcPr>
          <w:p w14:paraId="4D937544" w14:textId="77777777" w:rsidR="003612F2" w:rsidRPr="0090251B" w:rsidRDefault="003612F2" w:rsidP="0090251B">
            <w:pPr>
              <w:spacing w:before="120" w:after="120"/>
              <w:jc w:val="center"/>
              <w:rPr>
                <w:sz w:val="26"/>
                <w:szCs w:val="26"/>
                <w:lang w:eastAsia="vi-VN"/>
              </w:rPr>
            </w:pPr>
            <w:r w:rsidRPr="0090251B">
              <w:rPr>
                <w:sz w:val="26"/>
                <w:szCs w:val="26"/>
                <w:lang w:eastAsia="vi-VN"/>
              </w:rPr>
              <w:t>4</w:t>
            </w:r>
          </w:p>
        </w:tc>
        <w:tc>
          <w:tcPr>
            <w:tcW w:w="1501" w:type="pct"/>
            <w:vAlign w:val="center"/>
            <w:hideMark/>
          </w:tcPr>
          <w:p w14:paraId="2D0693C9" w14:textId="77777777" w:rsidR="003612F2" w:rsidRPr="0090251B" w:rsidRDefault="003612F2" w:rsidP="0090251B">
            <w:pPr>
              <w:spacing w:before="120" w:after="120"/>
              <w:rPr>
                <w:sz w:val="26"/>
                <w:szCs w:val="26"/>
                <w:lang w:eastAsia="vi-VN"/>
              </w:rPr>
            </w:pPr>
            <w:r w:rsidRPr="0090251B">
              <w:rPr>
                <w:sz w:val="26"/>
                <w:szCs w:val="26"/>
                <w:lang w:eastAsia="vi-VN"/>
              </w:rPr>
              <w:t>Tiêu chuẩn quản lý chất lượng</w:t>
            </w:r>
          </w:p>
        </w:tc>
        <w:tc>
          <w:tcPr>
            <w:tcW w:w="313" w:type="pct"/>
            <w:vAlign w:val="center"/>
            <w:hideMark/>
          </w:tcPr>
          <w:p w14:paraId="706056F1"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3AF43BFC" w14:textId="77777777" w:rsidR="003612F2" w:rsidRPr="0090251B" w:rsidRDefault="003612F2" w:rsidP="0090251B">
            <w:pPr>
              <w:spacing w:before="120" w:after="120"/>
              <w:jc w:val="center"/>
              <w:rPr>
                <w:sz w:val="26"/>
                <w:szCs w:val="26"/>
                <w:lang w:eastAsia="vi-VN"/>
              </w:rPr>
            </w:pPr>
            <w:r w:rsidRPr="0090251B">
              <w:rPr>
                <w:sz w:val="26"/>
                <w:szCs w:val="26"/>
                <w:lang w:eastAsia="vi-VN"/>
              </w:rPr>
              <w:t>ISO 9001 hoặc tương đương</w:t>
            </w:r>
          </w:p>
        </w:tc>
        <w:tc>
          <w:tcPr>
            <w:tcW w:w="401" w:type="pct"/>
            <w:vAlign w:val="center"/>
            <w:hideMark/>
          </w:tcPr>
          <w:p w14:paraId="46AE03B2" w14:textId="77777777" w:rsidR="003612F2" w:rsidRPr="0090251B" w:rsidRDefault="003612F2" w:rsidP="0090251B">
            <w:pPr>
              <w:spacing w:before="120" w:after="120"/>
              <w:jc w:val="center"/>
              <w:rPr>
                <w:sz w:val="26"/>
                <w:szCs w:val="26"/>
                <w:lang w:eastAsia="vi-VN"/>
              </w:rPr>
            </w:pPr>
            <w:r w:rsidRPr="0090251B">
              <w:rPr>
                <w:sz w:val="26"/>
                <w:szCs w:val="26"/>
                <w:lang w:eastAsia="vi-VN"/>
              </w:rPr>
              <w:t>Như yêu cầu</w:t>
            </w:r>
          </w:p>
        </w:tc>
        <w:tc>
          <w:tcPr>
            <w:tcW w:w="372" w:type="pct"/>
            <w:vAlign w:val="center"/>
            <w:hideMark/>
          </w:tcPr>
          <w:p w14:paraId="1CD092A4"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0896624B"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như yêu cầu</w:t>
            </w:r>
          </w:p>
        </w:tc>
      </w:tr>
      <w:tr w:rsidR="003612F2" w:rsidRPr="0090251B" w14:paraId="3B3DAD99" w14:textId="77777777" w:rsidTr="001D0B2C">
        <w:trPr>
          <w:trHeight w:val="20"/>
        </w:trPr>
        <w:tc>
          <w:tcPr>
            <w:tcW w:w="173" w:type="pct"/>
            <w:vAlign w:val="center"/>
            <w:hideMark/>
          </w:tcPr>
          <w:p w14:paraId="6066A9B8" w14:textId="77777777" w:rsidR="003612F2" w:rsidRPr="0090251B" w:rsidRDefault="003612F2" w:rsidP="0090251B">
            <w:pPr>
              <w:spacing w:before="120" w:after="120"/>
              <w:jc w:val="center"/>
              <w:rPr>
                <w:sz w:val="26"/>
                <w:szCs w:val="26"/>
                <w:lang w:eastAsia="vi-VN"/>
              </w:rPr>
            </w:pPr>
            <w:r w:rsidRPr="0090251B">
              <w:rPr>
                <w:sz w:val="26"/>
                <w:szCs w:val="26"/>
                <w:lang w:eastAsia="vi-VN"/>
              </w:rPr>
              <w:lastRenderedPageBreak/>
              <w:t>5</w:t>
            </w:r>
          </w:p>
        </w:tc>
        <w:tc>
          <w:tcPr>
            <w:tcW w:w="1501" w:type="pct"/>
            <w:vAlign w:val="center"/>
            <w:hideMark/>
          </w:tcPr>
          <w:p w14:paraId="5D89CF82" w14:textId="77777777" w:rsidR="003612F2" w:rsidRPr="0090251B" w:rsidRDefault="003612F2" w:rsidP="0090251B">
            <w:pPr>
              <w:spacing w:before="120" w:after="120"/>
              <w:rPr>
                <w:sz w:val="26"/>
                <w:szCs w:val="26"/>
                <w:lang w:eastAsia="vi-VN"/>
              </w:rPr>
            </w:pPr>
            <w:r w:rsidRPr="0090251B">
              <w:rPr>
                <w:sz w:val="26"/>
                <w:szCs w:val="26"/>
                <w:lang w:eastAsia="vi-VN"/>
              </w:rPr>
              <w:t>Tiêu chuẩn sản xuất và thử  nghiệm</w:t>
            </w:r>
          </w:p>
        </w:tc>
        <w:tc>
          <w:tcPr>
            <w:tcW w:w="313" w:type="pct"/>
            <w:vAlign w:val="center"/>
            <w:hideMark/>
          </w:tcPr>
          <w:p w14:paraId="0AEA9C00"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656F6372" w14:textId="77777777" w:rsidR="003612F2" w:rsidRPr="0090251B" w:rsidRDefault="003612F2" w:rsidP="0090251B">
            <w:pPr>
              <w:spacing w:before="120" w:after="120"/>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hoặc tiêu chuẩn tương đương</w:t>
            </w:r>
          </w:p>
        </w:tc>
        <w:tc>
          <w:tcPr>
            <w:tcW w:w="401" w:type="pct"/>
            <w:vAlign w:val="center"/>
            <w:hideMark/>
          </w:tcPr>
          <w:p w14:paraId="7D46F622" w14:textId="77777777" w:rsidR="003612F2" w:rsidRPr="0090251B" w:rsidRDefault="003612F2" w:rsidP="0090251B">
            <w:pPr>
              <w:spacing w:before="120" w:after="120"/>
              <w:jc w:val="center"/>
              <w:rPr>
                <w:sz w:val="26"/>
                <w:szCs w:val="26"/>
                <w:lang w:eastAsia="vi-VN"/>
              </w:rPr>
            </w:pPr>
            <w:r w:rsidRPr="0090251B">
              <w:rPr>
                <w:sz w:val="26"/>
                <w:szCs w:val="26"/>
                <w:lang w:eastAsia="vi-VN"/>
              </w:rPr>
              <w:t>Như yêu cầu</w:t>
            </w:r>
          </w:p>
        </w:tc>
        <w:tc>
          <w:tcPr>
            <w:tcW w:w="372" w:type="pct"/>
            <w:vAlign w:val="center"/>
            <w:hideMark/>
          </w:tcPr>
          <w:p w14:paraId="265D81DF"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6C4C03E1"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như yêu cầu</w:t>
            </w:r>
          </w:p>
        </w:tc>
      </w:tr>
      <w:tr w:rsidR="003612F2" w:rsidRPr="0090251B" w14:paraId="33F227CE" w14:textId="77777777" w:rsidTr="001D0B2C">
        <w:trPr>
          <w:trHeight w:val="20"/>
        </w:trPr>
        <w:tc>
          <w:tcPr>
            <w:tcW w:w="173" w:type="pct"/>
            <w:vAlign w:val="center"/>
            <w:hideMark/>
          </w:tcPr>
          <w:p w14:paraId="48399EEC" w14:textId="77777777" w:rsidR="003612F2" w:rsidRPr="0090251B" w:rsidRDefault="003612F2" w:rsidP="0090251B">
            <w:pPr>
              <w:spacing w:before="120" w:after="120"/>
              <w:jc w:val="center"/>
              <w:rPr>
                <w:sz w:val="26"/>
                <w:szCs w:val="26"/>
                <w:lang w:eastAsia="vi-VN"/>
              </w:rPr>
            </w:pPr>
            <w:r w:rsidRPr="0090251B">
              <w:rPr>
                <w:sz w:val="26"/>
                <w:szCs w:val="26"/>
                <w:lang w:eastAsia="vi-VN"/>
              </w:rPr>
              <w:t>6</w:t>
            </w:r>
          </w:p>
        </w:tc>
        <w:tc>
          <w:tcPr>
            <w:tcW w:w="1501" w:type="pct"/>
            <w:vAlign w:val="center"/>
            <w:hideMark/>
          </w:tcPr>
          <w:p w14:paraId="6592A37E" w14:textId="77777777" w:rsidR="003612F2" w:rsidRPr="0090251B" w:rsidRDefault="003612F2" w:rsidP="0090251B">
            <w:pPr>
              <w:spacing w:before="120" w:after="120"/>
              <w:rPr>
                <w:sz w:val="26"/>
                <w:szCs w:val="26"/>
                <w:lang w:eastAsia="vi-VN"/>
              </w:rPr>
            </w:pPr>
            <w:r w:rsidRPr="0090251B">
              <w:rPr>
                <w:sz w:val="26"/>
                <w:szCs w:val="26"/>
                <w:lang w:eastAsia="vi-VN"/>
              </w:rPr>
              <w:t>Vật liệu chế tạo</w:t>
            </w:r>
          </w:p>
        </w:tc>
        <w:tc>
          <w:tcPr>
            <w:tcW w:w="313" w:type="pct"/>
            <w:vAlign w:val="center"/>
            <w:hideMark/>
          </w:tcPr>
          <w:p w14:paraId="4596F7DC"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4BAF79A7" w14:textId="77777777" w:rsidR="003612F2" w:rsidRPr="0090251B" w:rsidRDefault="003612F2" w:rsidP="0090251B">
            <w:pPr>
              <w:spacing w:before="120" w:after="120"/>
              <w:jc w:val="center"/>
              <w:rPr>
                <w:sz w:val="26"/>
                <w:szCs w:val="26"/>
                <w:lang w:eastAsia="vi-VN"/>
              </w:rPr>
            </w:pPr>
            <w:r w:rsidRPr="0090251B">
              <w:rPr>
                <w:sz w:val="26"/>
                <w:szCs w:val="26"/>
                <w:lang w:eastAsia="vi-VN"/>
              </w:rPr>
              <w:t>Thép CT3 hoặc tương đương, sau khi chế tạo phải được nhúng kẽm nóng</w:t>
            </w:r>
          </w:p>
        </w:tc>
        <w:tc>
          <w:tcPr>
            <w:tcW w:w="401" w:type="pct"/>
            <w:vAlign w:val="center"/>
            <w:hideMark/>
          </w:tcPr>
          <w:p w14:paraId="25DAE77E" w14:textId="77777777" w:rsidR="003612F2" w:rsidRPr="0090251B" w:rsidRDefault="003612F2" w:rsidP="0090251B">
            <w:pPr>
              <w:spacing w:before="120" w:after="120"/>
              <w:jc w:val="center"/>
              <w:rPr>
                <w:sz w:val="26"/>
                <w:szCs w:val="26"/>
                <w:lang w:eastAsia="vi-VN"/>
              </w:rPr>
            </w:pPr>
            <w:r w:rsidRPr="0090251B">
              <w:rPr>
                <w:sz w:val="26"/>
                <w:szCs w:val="26"/>
                <w:lang w:eastAsia="vi-VN"/>
              </w:rPr>
              <w:t>Như yêu cầu</w:t>
            </w:r>
          </w:p>
        </w:tc>
        <w:tc>
          <w:tcPr>
            <w:tcW w:w="372" w:type="pct"/>
            <w:vAlign w:val="center"/>
            <w:hideMark/>
          </w:tcPr>
          <w:p w14:paraId="59EF8EDC"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56486FB4"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như yêu cầu</w:t>
            </w:r>
          </w:p>
        </w:tc>
      </w:tr>
      <w:tr w:rsidR="003612F2" w:rsidRPr="0090251B" w14:paraId="57CB60FD" w14:textId="77777777" w:rsidTr="001D0B2C">
        <w:trPr>
          <w:trHeight w:val="20"/>
        </w:trPr>
        <w:tc>
          <w:tcPr>
            <w:tcW w:w="173" w:type="pct"/>
            <w:vAlign w:val="center"/>
            <w:hideMark/>
          </w:tcPr>
          <w:p w14:paraId="6BEDD463" w14:textId="77777777" w:rsidR="003612F2" w:rsidRPr="0090251B" w:rsidRDefault="003612F2" w:rsidP="0090251B">
            <w:pPr>
              <w:spacing w:before="120" w:after="120"/>
              <w:jc w:val="center"/>
              <w:rPr>
                <w:sz w:val="26"/>
                <w:szCs w:val="26"/>
                <w:lang w:eastAsia="vi-VN"/>
              </w:rPr>
            </w:pPr>
            <w:r w:rsidRPr="0090251B">
              <w:rPr>
                <w:sz w:val="26"/>
                <w:szCs w:val="26"/>
                <w:lang w:eastAsia="vi-VN"/>
              </w:rPr>
              <w:t>7</w:t>
            </w:r>
          </w:p>
        </w:tc>
        <w:tc>
          <w:tcPr>
            <w:tcW w:w="1501" w:type="pct"/>
            <w:vAlign w:val="center"/>
            <w:hideMark/>
          </w:tcPr>
          <w:p w14:paraId="1DF9CFE8" w14:textId="77777777" w:rsidR="003612F2" w:rsidRPr="0090251B" w:rsidRDefault="003612F2" w:rsidP="0090251B">
            <w:pPr>
              <w:spacing w:before="120" w:after="120"/>
              <w:rPr>
                <w:sz w:val="26"/>
                <w:szCs w:val="26"/>
                <w:lang w:eastAsia="vi-VN"/>
              </w:rPr>
            </w:pPr>
            <w:r w:rsidRPr="0090251B">
              <w:rPr>
                <w:sz w:val="26"/>
                <w:szCs w:val="26"/>
                <w:lang w:eastAsia="vi-VN"/>
              </w:rPr>
              <w:t>Hình dáng, kích thước</w:t>
            </w:r>
          </w:p>
        </w:tc>
        <w:tc>
          <w:tcPr>
            <w:tcW w:w="313" w:type="pct"/>
            <w:vAlign w:val="center"/>
            <w:hideMark/>
          </w:tcPr>
          <w:p w14:paraId="13A9A72A"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6E7EAC5B" w14:textId="77777777" w:rsidR="003612F2" w:rsidRPr="0090251B" w:rsidRDefault="003612F2" w:rsidP="0090251B">
            <w:pPr>
              <w:spacing w:before="120" w:after="120"/>
              <w:jc w:val="left"/>
              <w:rPr>
                <w:sz w:val="26"/>
                <w:szCs w:val="26"/>
                <w:lang w:eastAsia="vi-VN"/>
              </w:rPr>
            </w:pPr>
            <w:r w:rsidRPr="0090251B">
              <w:rPr>
                <w:sz w:val="26"/>
                <w:szCs w:val="26"/>
                <w:lang w:eastAsia="vi-VN"/>
              </w:rPr>
              <w:t xml:space="preserve">- Theo hình vẽ tham khảo, phù hợp để bắt rack hạ thế vào trụ </w:t>
            </w:r>
            <w:r w:rsidRPr="0090251B">
              <w:rPr>
                <w:sz w:val="26"/>
                <w:szCs w:val="26"/>
                <w:lang w:eastAsia="vi-VN"/>
              </w:rPr>
              <w:br/>
              <w:t xml:space="preserve">- Kích thước cổ dê: </w:t>
            </w:r>
            <w:r w:rsidRPr="0090251B">
              <w:rPr>
                <w:sz w:val="26"/>
                <w:szCs w:val="26"/>
                <w:lang w:eastAsia="vi-VN"/>
              </w:rPr>
              <w:br/>
              <w:t>+ Cổ dê D240x40x3 mm (Zn).F95</w:t>
            </w:r>
          </w:p>
        </w:tc>
        <w:tc>
          <w:tcPr>
            <w:tcW w:w="401" w:type="pct"/>
            <w:vAlign w:val="center"/>
            <w:hideMark/>
          </w:tcPr>
          <w:p w14:paraId="0CA6FE72" w14:textId="77777777" w:rsidR="003612F2" w:rsidRPr="0090251B" w:rsidRDefault="003612F2" w:rsidP="0090251B">
            <w:pPr>
              <w:spacing w:before="120" w:after="120"/>
              <w:jc w:val="center"/>
              <w:rPr>
                <w:sz w:val="26"/>
                <w:szCs w:val="26"/>
                <w:lang w:eastAsia="vi-VN"/>
              </w:rPr>
            </w:pPr>
            <w:r w:rsidRPr="0090251B">
              <w:rPr>
                <w:sz w:val="26"/>
                <w:szCs w:val="26"/>
                <w:lang w:eastAsia="vi-VN"/>
              </w:rPr>
              <w:t>Như yêu cầu</w:t>
            </w:r>
          </w:p>
        </w:tc>
        <w:tc>
          <w:tcPr>
            <w:tcW w:w="372" w:type="pct"/>
            <w:vAlign w:val="center"/>
            <w:hideMark/>
          </w:tcPr>
          <w:p w14:paraId="7D7C17BA"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1CA7433E"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như yêu cầu</w:t>
            </w:r>
          </w:p>
        </w:tc>
      </w:tr>
      <w:tr w:rsidR="003612F2" w:rsidRPr="0090251B" w14:paraId="7BB5B8F2" w14:textId="77777777" w:rsidTr="001D0B2C">
        <w:trPr>
          <w:trHeight w:val="20"/>
        </w:trPr>
        <w:tc>
          <w:tcPr>
            <w:tcW w:w="173" w:type="pct"/>
            <w:vAlign w:val="center"/>
            <w:hideMark/>
          </w:tcPr>
          <w:p w14:paraId="30549DFB" w14:textId="77777777" w:rsidR="003612F2" w:rsidRPr="0090251B" w:rsidRDefault="003612F2" w:rsidP="0090251B">
            <w:pPr>
              <w:spacing w:before="120" w:after="120"/>
              <w:jc w:val="center"/>
              <w:rPr>
                <w:sz w:val="26"/>
                <w:szCs w:val="26"/>
                <w:lang w:eastAsia="vi-VN"/>
              </w:rPr>
            </w:pPr>
            <w:r w:rsidRPr="0090251B">
              <w:rPr>
                <w:sz w:val="26"/>
                <w:szCs w:val="26"/>
                <w:lang w:eastAsia="vi-VN"/>
              </w:rPr>
              <w:t>8</w:t>
            </w:r>
          </w:p>
        </w:tc>
        <w:tc>
          <w:tcPr>
            <w:tcW w:w="1501" w:type="pct"/>
            <w:vAlign w:val="center"/>
            <w:hideMark/>
          </w:tcPr>
          <w:p w14:paraId="393D7861" w14:textId="77777777" w:rsidR="003612F2" w:rsidRPr="0090251B" w:rsidRDefault="003612F2" w:rsidP="0090251B">
            <w:pPr>
              <w:spacing w:before="120" w:after="120"/>
              <w:rPr>
                <w:sz w:val="26"/>
                <w:szCs w:val="26"/>
                <w:lang w:eastAsia="vi-VN"/>
              </w:rPr>
            </w:pPr>
            <w:r w:rsidRPr="0090251B">
              <w:rPr>
                <w:sz w:val="26"/>
                <w:szCs w:val="26"/>
                <w:lang w:eastAsia="vi-VN"/>
              </w:rPr>
              <w:t>Bề mặt</w:t>
            </w:r>
          </w:p>
        </w:tc>
        <w:tc>
          <w:tcPr>
            <w:tcW w:w="313" w:type="pct"/>
            <w:vAlign w:val="center"/>
            <w:hideMark/>
          </w:tcPr>
          <w:p w14:paraId="0640050C"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610E4EBC" w14:textId="77777777" w:rsidR="003612F2" w:rsidRPr="0090251B" w:rsidRDefault="003612F2" w:rsidP="0090251B">
            <w:pPr>
              <w:spacing w:before="120" w:after="120"/>
              <w:rPr>
                <w:sz w:val="26"/>
                <w:szCs w:val="26"/>
                <w:lang w:eastAsia="vi-VN"/>
              </w:rPr>
            </w:pPr>
            <w:r w:rsidRPr="0090251B">
              <w:rPr>
                <w:sz w:val="26"/>
                <w:szCs w:val="26"/>
                <w:lang w:eastAsia="vi-VN"/>
              </w:rPr>
              <w:t>Phải trơn nhẵn, không có vết xước và khuyết tật</w:t>
            </w:r>
          </w:p>
        </w:tc>
        <w:tc>
          <w:tcPr>
            <w:tcW w:w="401" w:type="pct"/>
            <w:vAlign w:val="center"/>
            <w:hideMark/>
          </w:tcPr>
          <w:p w14:paraId="7CEF7708" w14:textId="77777777" w:rsidR="003612F2" w:rsidRPr="0090251B" w:rsidRDefault="003612F2" w:rsidP="0090251B">
            <w:pPr>
              <w:spacing w:before="120" w:after="120"/>
              <w:jc w:val="center"/>
              <w:rPr>
                <w:sz w:val="26"/>
                <w:szCs w:val="26"/>
                <w:lang w:eastAsia="vi-VN"/>
              </w:rPr>
            </w:pPr>
            <w:r w:rsidRPr="0090251B">
              <w:rPr>
                <w:sz w:val="26"/>
                <w:szCs w:val="26"/>
                <w:lang w:eastAsia="vi-VN"/>
              </w:rPr>
              <w:t>Như yêu cầu</w:t>
            </w:r>
          </w:p>
        </w:tc>
        <w:tc>
          <w:tcPr>
            <w:tcW w:w="372" w:type="pct"/>
            <w:vAlign w:val="center"/>
            <w:hideMark/>
          </w:tcPr>
          <w:p w14:paraId="09B66DF6"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36A53A2E"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như yêu cầu</w:t>
            </w:r>
          </w:p>
        </w:tc>
      </w:tr>
      <w:tr w:rsidR="003612F2" w:rsidRPr="0090251B" w14:paraId="3824E2F0" w14:textId="77777777" w:rsidTr="001D0B2C">
        <w:trPr>
          <w:trHeight w:val="20"/>
        </w:trPr>
        <w:tc>
          <w:tcPr>
            <w:tcW w:w="173" w:type="pct"/>
            <w:vAlign w:val="center"/>
            <w:hideMark/>
          </w:tcPr>
          <w:p w14:paraId="05850BA3" w14:textId="77777777" w:rsidR="003612F2" w:rsidRPr="0090251B" w:rsidRDefault="003612F2" w:rsidP="0090251B">
            <w:pPr>
              <w:spacing w:before="120" w:after="120"/>
              <w:jc w:val="center"/>
              <w:rPr>
                <w:sz w:val="26"/>
                <w:szCs w:val="26"/>
                <w:lang w:eastAsia="vi-VN"/>
              </w:rPr>
            </w:pPr>
            <w:r w:rsidRPr="0090251B">
              <w:rPr>
                <w:sz w:val="26"/>
                <w:szCs w:val="26"/>
                <w:lang w:eastAsia="vi-VN"/>
              </w:rPr>
              <w:t>9</w:t>
            </w:r>
          </w:p>
        </w:tc>
        <w:tc>
          <w:tcPr>
            <w:tcW w:w="1501" w:type="pct"/>
            <w:vAlign w:val="center"/>
            <w:hideMark/>
          </w:tcPr>
          <w:p w14:paraId="5C1C1918" w14:textId="77777777" w:rsidR="003612F2" w:rsidRPr="0090251B" w:rsidRDefault="003612F2" w:rsidP="0090251B">
            <w:pPr>
              <w:spacing w:before="120" w:after="120"/>
              <w:rPr>
                <w:sz w:val="26"/>
                <w:szCs w:val="26"/>
                <w:lang w:eastAsia="vi-VN"/>
              </w:rPr>
            </w:pPr>
            <w:r w:rsidRPr="0090251B">
              <w:rPr>
                <w:sz w:val="26"/>
                <w:szCs w:val="26"/>
                <w:lang w:eastAsia="vi-VN"/>
              </w:rPr>
              <w:t>Độ dày trung bình tối thiểu lớp tráng kẽm</w:t>
            </w:r>
          </w:p>
        </w:tc>
        <w:tc>
          <w:tcPr>
            <w:tcW w:w="313" w:type="pct"/>
            <w:vAlign w:val="center"/>
            <w:hideMark/>
          </w:tcPr>
          <w:p w14:paraId="3CFBA65B" w14:textId="77777777" w:rsidR="003612F2" w:rsidRPr="0090251B" w:rsidRDefault="003612F2" w:rsidP="0090251B">
            <w:pPr>
              <w:spacing w:before="120" w:after="120"/>
              <w:jc w:val="center"/>
              <w:rPr>
                <w:sz w:val="26"/>
                <w:szCs w:val="26"/>
                <w:lang w:eastAsia="vi-VN"/>
              </w:rPr>
            </w:pPr>
            <w:r w:rsidRPr="0090251B">
              <w:rPr>
                <w:sz w:val="26"/>
                <w:szCs w:val="26"/>
                <w:lang w:eastAsia="vi-VN"/>
              </w:rPr>
              <w:t>µm</w:t>
            </w:r>
          </w:p>
        </w:tc>
        <w:tc>
          <w:tcPr>
            <w:tcW w:w="1838" w:type="pct"/>
            <w:vAlign w:val="center"/>
            <w:hideMark/>
          </w:tcPr>
          <w:p w14:paraId="1D29B578" w14:textId="77777777" w:rsidR="003612F2" w:rsidRPr="0090251B" w:rsidRDefault="003612F2" w:rsidP="0090251B">
            <w:pPr>
              <w:spacing w:before="120" w:after="120"/>
              <w:jc w:val="center"/>
              <w:rPr>
                <w:sz w:val="26"/>
                <w:szCs w:val="26"/>
                <w:lang w:eastAsia="vi-VN"/>
              </w:rPr>
            </w:pPr>
            <w:r w:rsidRPr="0090251B">
              <w:rPr>
                <w:sz w:val="26"/>
                <w:szCs w:val="26"/>
                <w:lang w:eastAsia="vi-VN"/>
              </w:rPr>
              <w:t>≥ 80</w:t>
            </w:r>
          </w:p>
        </w:tc>
        <w:tc>
          <w:tcPr>
            <w:tcW w:w="401" w:type="pct"/>
            <w:vAlign w:val="center"/>
            <w:hideMark/>
          </w:tcPr>
          <w:p w14:paraId="64239036" w14:textId="77777777" w:rsidR="003612F2" w:rsidRPr="0090251B" w:rsidRDefault="003612F2" w:rsidP="0090251B">
            <w:pPr>
              <w:spacing w:before="120" w:after="120"/>
              <w:jc w:val="center"/>
              <w:rPr>
                <w:sz w:val="26"/>
                <w:szCs w:val="26"/>
                <w:lang w:eastAsia="vi-VN"/>
              </w:rPr>
            </w:pPr>
            <w:r w:rsidRPr="0090251B">
              <w:rPr>
                <w:sz w:val="26"/>
                <w:szCs w:val="26"/>
                <w:lang w:eastAsia="vi-VN"/>
              </w:rPr>
              <w:t>Như yêu cầu</w:t>
            </w:r>
          </w:p>
        </w:tc>
        <w:tc>
          <w:tcPr>
            <w:tcW w:w="372" w:type="pct"/>
            <w:vAlign w:val="center"/>
            <w:hideMark/>
          </w:tcPr>
          <w:p w14:paraId="43605CBB"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62D24819"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như yêu cầu</w:t>
            </w:r>
          </w:p>
        </w:tc>
      </w:tr>
      <w:tr w:rsidR="003612F2" w:rsidRPr="0090251B" w14:paraId="632103F7" w14:textId="77777777" w:rsidTr="001D0B2C">
        <w:trPr>
          <w:trHeight w:val="20"/>
        </w:trPr>
        <w:tc>
          <w:tcPr>
            <w:tcW w:w="173" w:type="pct"/>
            <w:vAlign w:val="center"/>
            <w:hideMark/>
          </w:tcPr>
          <w:p w14:paraId="7A22F4B0" w14:textId="77777777" w:rsidR="003612F2" w:rsidRPr="0090251B" w:rsidRDefault="003612F2" w:rsidP="0090251B">
            <w:pPr>
              <w:spacing w:before="120" w:after="120"/>
              <w:jc w:val="center"/>
              <w:rPr>
                <w:sz w:val="26"/>
                <w:szCs w:val="26"/>
                <w:lang w:eastAsia="vi-VN"/>
              </w:rPr>
            </w:pPr>
            <w:r w:rsidRPr="0090251B">
              <w:rPr>
                <w:sz w:val="26"/>
                <w:szCs w:val="26"/>
                <w:lang w:eastAsia="vi-VN"/>
              </w:rPr>
              <w:t>10</w:t>
            </w:r>
          </w:p>
        </w:tc>
        <w:tc>
          <w:tcPr>
            <w:tcW w:w="1501" w:type="pct"/>
            <w:vAlign w:val="center"/>
            <w:hideMark/>
          </w:tcPr>
          <w:p w14:paraId="2A120C89" w14:textId="77777777" w:rsidR="003612F2" w:rsidRPr="0090251B" w:rsidRDefault="003612F2" w:rsidP="0090251B">
            <w:pPr>
              <w:spacing w:before="120" w:after="120"/>
              <w:rPr>
                <w:sz w:val="26"/>
                <w:szCs w:val="26"/>
                <w:lang w:eastAsia="vi-VN"/>
              </w:rPr>
            </w:pPr>
            <w:r w:rsidRPr="0090251B">
              <w:rPr>
                <w:sz w:val="26"/>
                <w:szCs w:val="26"/>
                <w:lang w:eastAsia="vi-VN"/>
              </w:rPr>
              <w:t>Lớp tráng kẽm</w:t>
            </w:r>
          </w:p>
        </w:tc>
        <w:tc>
          <w:tcPr>
            <w:tcW w:w="313" w:type="pct"/>
            <w:vAlign w:val="center"/>
            <w:hideMark/>
          </w:tcPr>
          <w:p w14:paraId="11779C58"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34B594C4" w14:textId="77777777" w:rsidR="003612F2" w:rsidRPr="0090251B" w:rsidRDefault="003612F2" w:rsidP="0090251B">
            <w:pPr>
              <w:spacing w:before="120" w:after="120"/>
              <w:rPr>
                <w:sz w:val="26"/>
                <w:szCs w:val="26"/>
                <w:lang w:eastAsia="vi-VN"/>
              </w:rPr>
            </w:pPr>
            <w:r w:rsidRPr="0090251B">
              <w:rPr>
                <w:sz w:val="26"/>
                <w:szCs w:val="26"/>
                <w:lang w:eastAsia="vi-VN"/>
              </w:rPr>
              <w:t>Phải đều và bám dính chắc vào kim loại nền</w:t>
            </w:r>
          </w:p>
        </w:tc>
        <w:tc>
          <w:tcPr>
            <w:tcW w:w="401" w:type="pct"/>
            <w:vAlign w:val="center"/>
            <w:hideMark/>
          </w:tcPr>
          <w:p w14:paraId="3518F0E8" w14:textId="77777777" w:rsidR="003612F2" w:rsidRPr="0090251B" w:rsidRDefault="003612F2" w:rsidP="0090251B">
            <w:pPr>
              <w:spacing w:before="120" w:after="120"/>
              <w:jc w:val="center"/>
              <w:rPr>
                <w:sz w:val="26"/>
                <w:szCs w:val="26"/>
                <w:lang w:eastAsia="vi-VN"/>
              </w:rPr>
            </w:pPr>
            <w:r w:rsidRPr="0090251B">
              <w:rPr>
                <w:sz w:val="26"/>
                <w:szCs w:val="26"/>
                <w:lang w:eastAsia="vi-VN"/>
              </w:rPr>
              <w:t>Như yêu cầu</w:t>
            </w:r>
          </w:p>
        </w:tc>
        <w:tc>
          <w:tcPr>
            <w:tcW w:w="372" w:type="pct"/>
            <w:vAlign w:val="center"/>
            <w:hideMark/>
          </w:tcPr>
          <w:p w14:paraId="18DEB59F"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32EA5739"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như yêu cầu</w:t>
            </w:r>
          </w:p>
        </w:tc>
      </w:tr>
      <w:tr w:rsidR="003612F2" w:rsidRPr="0090251B" w14:paraId="25B59FD4" w14:textId="77777777" w:rsidTr="001D0B2C">
        <w:trPr>
          <w:trHeight w:val="20"/>
        </w:trPr>
        <w:tc>
          <w:tcPr>
            <w:tcW w:w="173" w:type="pct"/>
            <w:vAlign w:val="center"/>
            <w:hideMark/>
          </w:tcPr>
          <w:p w14:paraId="04A207E8" w14:textId="77777777" w:rsidR="003612F2" w:rsidRPr="0090251B" w:rsidRDefault="003612F2" w:rsidP="0090251B">
            <w:pPr>
              <w:spacing w:before="120" w:after="120"/>
              <w:jc w:val="center"/>
              <w:rPr>
                <w:sz w:val="26"/>
                <w:szCs w:val="26"/>
                <w:lang w:eastAsia="vi-VN"/>
              </w:rPr>
            </w:pPr>
            <w:r w:rsidRPr="0090251B">
              <w:rPr>
                <w:sz w:val="26"/>
                <w:szCs w:val="26"/>
                <w:lang w:eastAsia="vi-VN"/>
              </w:rPr>
              <w:t>11</w:t>
            </w:r>
          </w:p>
        </w:tc>
        <w:tc>
          <w:tcPr>
            <w:tcW w:w="1501" w:type="pct"/>
            <w:vAlign w:val="center"/>
            <w:hideMark/>
          </w:tcPr>
          <w:p w14:paraId="5715F558" w14:textId="77777777" w:rsidR="003612F2" w:rsidRPr="0090251B" w:rsidRDefault="003612F2" w:rsidP="0090251B">
            <w:pPr>
              <w:spacing w:before="120" w:after="120"/>
              <w:rPr>
                <w:sz w:val="26"/>
                <w:szCs w:val="26"/>
                <w:lang w:eastAsia="vi-VN"/>
              </w:rPr>
            </w:pPr>
            <w:r w:rsidRPr="0090251B">
              <w:rPr>
                <w:sz w:val="26"/>
                <w:szCs w:val="26"/>
                <w:lang w:eastAsia="vi-VN"/>
              </w:rPr>
              <w:t>Kiểm tra, thử nghiệm</w:t>
            </w:r>
          </w:p>
        </w:tc>
        <w:tc>
          <w:tcPr>
            <w:tcW w:w="313" w:type="pct"/>
            <w:vAlign w:val="center"/>
            <w:hideMark/>
          </w:tcPr>
          <w:p w14:paraId="0072154D"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33A7E6C4" w14:textId="77777777" w:rsidR="003612F2" w:rsidRPr="0090251B" w:rsidRDefault="003612F2" w:rsidP="0090251B">
            <w:pPr>
              <w:spacing w:before="120" w:after="120"/>
              <w:rPr>
                <w:sz w:val="26"/>
                <w:szCs w:val="26"/>
                <w:lang w:eastAsia="vi-VN"/>
              </w:rPr>
            </w:pPr>
            <w:r w:rsidRPr="0090251B">
              <w:rPr>
                <w:sz w:val="26"/>
                <w:szCs w:val="26"/>
                <w:lang w:eastAsia="vi-VN"/>
              </w:rPr>
              <w:t> </w:t>
            </w:r>
          </w:p>
        </w:tc>
        <w:tc>
          <w:tcPr>
            <w:tcW w:w="401" w:type="pct"/>
            <w:vAlign w:val="center"/>
            <w:hideMark/>
          </w:tcPr>
          <w:p w14:paraId="4B4CC518"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372" w:type="pct"/>
            <w:vAlign w:val="center"/>
            <w:hideMark/>
          </w:tcPr>
          <w:p w14:paraId="5B321188"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2AD76E77"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r>
      <w:tr w:rsidR="003612F2" w:rsidRPr="0090251B" w14:paraId="53B63F19" w14:textId="77777777" w:rsidTr="001D0B2C">
        <w:trPr>
          <w:trHeight w:val="20"/>
        </w:trPr>
        <w:tc>
          <w:tcPr>
            <w:tcW w:w="173" w:type="pct"/>
            <w:vAlign w:val="center"/>
            <w:hideMark/>
          </w:tcPr>
          <w:p w14:paraId="43C13E44"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501" w:type="pct"/>
            <w:vAlign w:val="center"/>
            <w:hideMark/>
          </w:tcPr>
          <w:p w14:paraId="677E7DA8" w14:textId="77777777" w:rsidR="003612F2" w:rsidRPr="0090251B" w:rsidRDefault="003612F2" w:rsidP="0090251B">
            <w:pPr>
              <w:spacing w:before="120" w:after="120"/>
              <w:rPr>
                <w:sz w:val="26"/>
                <w:szCs w:val="26"/>
                <w:lang w:eastAsia="vi-VN"/>
              </w:rPr>
            </w:pPr>
            <w:r w:rsidRPr="0090251B">
              <w:rPr>
                <w:sz w:val="26"/>
                <w:szCs w:val="26"/>
                <w:lang w:eastAsia="vi-VN"/>
              </w:rPr>
              <w:t>Thử nghiệm nghiệm thu</w:t>
            </w:r>
          </w:p>
        </w:tc>
        <w:tc>
          <w:tcPr>
            <w:tcW w:w="313" w:type="pct"/>
            <w:vAlign w:val="center"/>
            <w:hideMark/>
          </w:tcPr>
          <w:p w14:paraId="7AA796C1"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1838" w:type="pct"/>
            <w:vAlign w:val="center"/>
            <w:hideMark/>
          </w:tcPr>
          <w:p w14:paraId="0A4F6C91" w14:textId="77777777" w:rsidR="003612F2" w:rsidRPr="0090251B" w:rsidRDefault="003612F2" w:rsidP="0090251B">
            <w:pPr>
              <w:spacing w:before="120" w:after="120"/>
              <w:rPr>
                <w:sz w:val="26"/>
                <w:szCs w:val="26"/>
                <w:lang w:eastAsia="vi-VN"/>
              </w:rPr>
            </w:pPr>
            <w:r w:rsidRPr="0090251B">
              <w:rPr>
                <w:sz w:val="26"/>
                <w:szCs w:val="26"/>
                <w:lang w:eastAsia="vi-VN"/>
              </w:rPr>
              <w:t>Kiểm tra ngoại quan, đo kích thước (Bên mua tự thực hiện)</w:t>
            </w:r>
          </w:p>
        </w:tc>
        <w:tc>
          <w:tcPr>
            <w:tcW w:w="401" w:type="pct"/>
            <w:vAlign w:val="center"/>
            <w:hideMark/>
          </w:tcPr>
          <w:p w14:paraId="2404B34B" w14:textId="77777777" w:rsidR="003612F2" w:rsidRPr="0090251B" w:rsidRDefault="003612F2" w:rsidP="0090251B">
            <w:pPr>
              <w:spacing w:before="120" w:after="120"/>
              <w:jc w:val="center"/>
              <w:rPr>
                <w:sz w:val="26"/>
                <w:szCs w:val="26"/>
                <w:lang w:eastAsia="vi-VN"/>
              </w:rPr>
            </w:pPr>
            <w:r w:rsidRPr="0090251B">
              <w:rPr>
                <w:sz w:val="26"/>
                <w:szCs w:val="26"/>
                <w:lang w:eastAsia="vi-VN"/>
              </w:rPr>
              <w:t>Như yêu cầu</w:t>
            </w:r>
          </w:p>
        </w:tc>
        <w:tc>
          <w:tcPr>
            <w:tcW w:w="372" w:type="pct"/>
            <w:vAlign w:val="center"/>
            <w:hideMark/>
          </w:tcPr>
          <w:p w14:paraId="635F1C0F" w14:textId="77777777" w:rsidR="003612F2" w:rsidRPr="0090251B" w:rsidRDefault="003612F2" w:rsidP="0090251B">
            <w:pPr>
              <w:spacing w:before="120" w:after="120"/>
              <w:jc w:val="center"/>
              <w:rPr>
                <w:sz w:val="26"/>
                <w:szCs w:val="26"/>
                <w:lang w:eastAsia="vi-VN"/>
              </w:rPr>
            </w:pPr>
            <w:r w:rsidRPr="0090251B">
              <w:rPr>
                <w:sz w:val="26"/>
                <w:szCs w:val="26"/>
                <w:lang w:eastAsia="vi-VN"/>
              </w:rPr>
              <w:t> </w:t>
            </w:r>
          </w:p>
        </w:tc>
        <w:tc>
          <w:tcPr>
            <w:tcW w:w="401" w:type="pct"/>
            <w:vAlign w:val="center"/>
            <w:hideMark/>
          </w:tcPr>
          <w:p w14:paraId="52C46728" w14:textId="77777777" w:rsidR="003612F2" w:rsidRPr="0090251B" w:rsidRDefault="003612F2" w:rsidP="0090251B">
            <w:pPr>
              <w:spacing w:before="120" w:after="120"/>
              <w:jc w:val="center"/>
              <w:rPr>
                <w:sz w:val="26"/>
                <w:szCs w:val="26"/>
                <w:lang w:eastAsia="vi-VN"/>
              </w:rPr>
            </w:pPr>
            <w:r w:rsidRPr="0090251B">
              <w:rPr>
                <w:sz w:val="26"/>
                <w:szCs w:val="26"/>
                <w:lang w:eastAsia="vi-VN"/>
              </w:rPr>
              <w:t>Không như yêu cầu</w:t>
            </w:r>
          </w:p>
        </w:tc>
      </w:tr>
    </w:tbl>
    <w:p w14:paraId="119F8C8F" w14:textId="77777777" w:rsidR="003612F2" w:rsidRPr="0090251B" w:rsidRDefault="003612F2" w:rsidP="003612F2">
      <w:pPr>
        <w:pStyle w:val="1nho"/>
        <w:spacing w:before="80" w:after="80"/>
        <w:ind w:firstLine="0"/>
        <w:jc w:val="center"/>
        <w:rPr>
          <w:lang w:val="vi-VN"/>
        </w:rPr>
      </w:pPr>
    </w:p>
    <w:p w14:paraId="1CADE8E7" w14:textId="234DEED7" w:rsidR="003612F2" w:rsidRPr="0090251B" w:rsidRDefault="003612F2" w:rsidP="003612F2">
      <w:pPr>
        <w:pStyle w:val="1nho"/>
        <w:spacing w:before="80" w:after="80"/>
        <w:ind w:firstLine="0"/>
        <w:rPr>
          <w:lang w:val="vi-VN"/>
        </w:rPr>
      </w:pPr>
      <w:r w:rsidRPr="0090251B">
        <w:rPr>
          <w:lang w:val="vi-VN"/>
        </w:rPr>
        <w:t>5</w:t>
      </w:r>
      <w:r w:rsidR="005109EE" w:rsidRPr="00FC481C">
        <w:rPr>
          <w:lang w:val="vi-VN"/>
        </w:rPr>
        <w:t>0</w:t>
      </w:r>
      <w:r w:rsidRPr="0090251B">
        <w:rPr>
          <w:lang w:val="vi-VN"/>
        </w:rPr>
        <w:t>. Tiêu chuẩn đánh giá kỹ thuật của Ốp ống ĐK 21; Ốp ống ĐK 60; Ốp ống ĐK 114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3935"/>
        <w:gridCol w:w="1101"/>
        <w:gridCol w:w="4173"/>
        <w:gridCol w:w="1497"/>
        <w:gridCol w:w="1444"/>
        <w:gridCol w:w="1503"/>
      </w:tblGrid>
      <w:tr w:rsidR="003612F2" w:rsidRPr="0090251B" w14:paraId="5F39E72D" w14:textId="77777777" w:rsidTr="001D0B2C">
        <w:trPr>
          <w:trHeight w:val="20"/>
        </w:trPr>
        <w:tc>
          <w:tcPr>
            <w:tcW w:w="311" w:type="pct"/>
            <w:vMerge w:val="restart"/>
            <w:vAlign w:val="center"/>
            <w:hideMark/>
          </w:tcPr>
          <w:p w14:paraId="56CC9439" w14:textId="77777777" w:rsidR="003612F2" w:rsidRPr="0090251B" w:rsidRDefault="003612F2" w:rsidP="001D0B2C">
            <w:pPr>
              <w:jc w:val="center"/>
              <w:rPr>
                <w:b/>
                <w:bCs/>
                <w:sz w:val="26"/>
                <w:szCs w:val="26"/>
                <w:lang w:eastAsia="vi-VN"/>
              </w:rPr>
            </w:pPr>
            <w:r w:rsidRPr="0090251B">
              <w:rPr>
                <w:b/>
                <w:bCs/>
                <w:sz w:val="26"/>
                <w:szCs w:val="26"/>
                <w:lang w:eastAsia="vi-VN"/>
              </w:rPr>
              <w:lastRenderedPageBreak/>
              <w:t>TT</w:t>
            </w:r>
          </w:p>
        </w:tc>
        <w:tc>
          <w:tcPr>
            <w:tcW w:w="1351" w:type="pct"/>
            <w:vMerge w:val="restart"/>
            <w:vAlign w:val="center"/>
            <w:hideMark/>
          </w:tcPr>
          <w:p w14:paraId="015F324A" w14:textId="77777777" w:rsidR="003612F2" w:rsidRPr="0090251B" w:rsidRDefault="003612F2" w:rsidP="001D0B2C">
            <w:pPr>
              <w:jc w:val="center"/>
              <w:rPr>
                <w:b/>
                <w:bCs/>
                <w:sz w:val="26"/>
                <w:szCs w:val="26"/>
                <w:lang w:eastAsia="vi-VN"/>
              </w:rPr>
            </w:pPr>
            <w:r w:rsidRPr="0090251B">
              <w:rPr>
                <w:b/>
                <w:bCs/>
                <w:sz w:val="26"/>
                <w:szCs w:val="26"/>
                <w:lang w:eastAsia="vi-VN"/>
              </w:rPr>
              <w:t>Mô tả</w:t>
            </w:r>
          </w:p>
        </w:tc>
        <w:tc>
          <w:tcPr>
            <w:tcW w:w="378" w:type="pct"/>
            <w:vMerge w:val="restart"/>
            <w:vAlign w:val="center"/>
            <w:hideMark/>
          </w:tcPr>
          <w:p w14:paraId="3C1903B8" w14:textId="77777777" w:rsidR="003612F2" w:rsidRPr="0090251B" w:rsidRDefault="003612F2" w:rsidP="001D0B2C">
            <w:pPr>
              <w:jc w:val="center"/>
              <w:rPr>
                <w:b/>
                <w:bCs/>
                <w:sz w:val="26"/>
                <w:szCs w:val="26"/>
                <w:lang w:eastAsia="vi-VN"/>
              </w:rPr>
            </w:pPr>
            <w:r w:rsidRPr="0090251B">
              <w:rPr>
                <w:b/>
                <w:bCs/>
                <w:sz w:val="26"/>
                <w:szCs w:val="26"/>
                <w:lang w:eastAsia="vi-VN"/>
              </w:rPr>
              <w:t>Đơn vị</w:t>
            </w:r>
          </w:p>
        </w:tc>
        <w:tc>
          <w:tcPr>
            <w:tcW w:w="1433" w:type="pct"/>
            <w:vMerge w:val="restart"/>
            <w:vAlign w:val="center"/>
            <w:hideMark/>
          </w:tcPr>
          <w:p w14:paraId="26B08496" w14:textId="77777777" w:rsidR="003612F2" w:rsidRPr="0090251B" w:rsidRDefault="003612F2" w:rsidP="001D0B2C">
            <w:pPr>
              <w:jc w:val="center"/>
              <w:rPr>
                <w:b/>
                <w:bCs/>
                <w:sz w:val="26"/>
                <w:szCs w:val="26"/>
                <w:lang w:eastAsia="vi-VN"/>
              </w:rPr>
            </w:pPr>
            <w:r w:rsidRPr="0090251B">
              <w:rPr>
                <w:b/>
                <w:bCs/>
                <w:sz w:val="26"/>
                <w:szCs w:val="26"/>
                <w:lang w:eastAsia="vi-VN"/>
              </w:rPr>
              <w:t xml:space="preserve">Yêu cầu </w:t>
            </w:r>
          </w:p>
        </w:tc>
        <w:tc>
          <w:tcPr>
            <w:tcW w:w="1526" w:type="pct"/>
            <w:gridSpan w:val="3"/>
            <w:vAlign w:val="center"/>
            <w:hideMark/>
          </w:tcPr>
          <w:p w14:paraId="5CDB2C28" w14:textId="77777777" w:rsidR="003612F2" w:rsidRPr="0090251B" w:rsidRDefault="003612F2" w:rsidP="001D0B2C">
            <w:pPr>
              <w:jc w:val="center"/>
              <w:rPr>
                <w:b/>
                <w:bCs/>
                <w:sz w:val="26"/>
                <w:szCs w:val="26"/>
                <w:lang w:eastAsia="vi-VN"/>
              </w:rPr>
            </w:pPr>
            <w:r w:rsidRPr="0090251B">
              <w:rPr>
                <w:b/>
                <w:bCs/>
                <w:sz w:val="26"/>
                <w:szCs w:val="26"/>
                <w:lang w:eastAsia="vi-VN"/>
              </w:rPr>
              <w:t>Đánh giá tính đáp ứng</w:t>
            </w:r>
          </w:p>
        </w:tc>
      </w:tr>
      <w:tr w:rsidR="003612F2" w:rsidRPr="0090251B" w14:paraId="55B5CB6D" w14:textId="77777777" w:rsidTr="001D0B2C">
        <w:trPr>
          <w:trHeight w:val="20"/>
        </w:trPr>
        <w:tc>
          <w:tcPr>
            <w:tcW w:w="311" w:type="pct"/>
            <w:vMerge/>
            <w:vAlign w:val="center"/>
            <w:hideMark/>
          </w:tcPr>
          <w:p w14:paraId="4B6691B9" w14:textId="77777777" w:rsidR="003612F2" w:rsidRPr="0090251B" w:rsidRDefault="003612F2" w:rsidP="001D0B2C">
            <w:pPr>
              <w:rPr>
                <w:b/>
                <w:bCs/>
                <w:sz w:val="26"/>
                <w:szCs w:val="26"/>
                <w:lang w:eastAsia="vi-VN"/>
              </w:rPr>
            </w:pPr>
          </w:p>
        </w:tc>
        <w:tc>
          <w:tcPr>
            <w:tcW w:w="1351" w:type="pct"/>
            <w:vMerge/>
            <w:vAlign w:val="center"/>
            <w:hideMark/>
          </w:tcPr>
          <w:p w14:paraId="38F14105" w14:textId="77777777" w:rsidR="003612F2" w:rsidRPr="0090251B" w:rsidRDefault="003612F2" w:rsidP="001D0B2C">
            <w:pPr>
              <w:rPr>
                <w:b/>
                <w:bCs/>
                <w:sz w:val="26"/>
                <w:szCs w:val="26"/>
                <w:lang w:eastAsia="vi-VN"/>
              </w:rPr>
            </w:pPr>
          </w:p>
        </w:tc>
        <w:tc>
          <w:tcPr>
            <w:tcW w:w="378" w:type="pct"/>
            <w:vMerge/>
            <w:vAlign w:val="center"/>
            <w:hideMark/>
          </w:tcPr>
          <w:p w14:paraId="1A583C5A" w14:textId="77777777" w:rsidR="003612F2" w:rsidRPr="0090251B" w:rsidRDefault="003612F2" w:rsidP="001D0B2C">
            <w:pPr>
              <w:rPr>
                <w:b/>
                <w:bCs/>
                <w:sz w:val="26"/>
                <w:szCs w:val="26"/>
                <w:lang w:eastAsia="vi-VN"/>
              </w:rPr>
            </w:pPr>
          </w:p>
        </w:tc>
        <w:tc>
          <w:tcPr>
            <w:tcW w:w="1433" w:type="pct"/>
            <w:vMerge/>
            <w:vAlign w:val="center"/>
            <w:hideMark/>
          </w:tcPr>
          <w:p w14:paraId="461012E0" w14:textId="77777777" w:rsidR="003612F2" w:rsidRPr="0090251B" w:rsidRDefault="003612F2" w:rsidP="001D0B2C">
            <w:pPr>
              <w:rPr>
                <w:b/>
                <w:bCs/>
                <w:sz w:val="26"/>
                <w:szCs w:val="26"/>
                <w:lang w:eastAsia="vi-VN"/>
              </w:rPr>
            </w:pPr>
          </w:p>
        </w:tc>
        <w:tc>
          <w:tcPr>
            <w:tcW w:w="514" w:type="pct"/>
            <w:vAlign w:val="center"/>
            <w:hideMark/>
          </w:tcPr>
          <w:p w14:paraId="71B0EE78" w14:textId="77777777" w:rsidR="003612F2" w:rsidRPr="0090251B" w:rsidRDefault="003612F2" w:rsidP="001D0B2C">
            <w:pPr>
              <w:jc w:val="center"/>
              <w:rPr>
                <w:b/>
                <w:bCs/>
                <w:sz w:val="26"/>
                <w:szCs w:val="26"/>
                <w:lang w:eastAsia="vi-VN"/>
              </w:rPr>
            </w:pPr>
            <w:r w:rsidRPr="0090251B">
              <w:rPr>
                <w:b/>
                <w:bCs/>
                <w:sz w:val="26"/>
                <w:szCs w:val="26"/>
                <w:lang w:eastAsia="vi-VN"/>
              </w:rPr>
              <w:t>Đáp ứng</w:t>
            </w:r>
          </w:p>
        </w:tc>
        <w:tc>
          <w:tcPr>
            <w:tcW w:w="496" w:type="pct"/>
            <w:vAlign w:val="center"/>
            <w:hideMark/>
          </w:tcPr>
          <w:p w14:paraId="2BB95C4B" w14:textId="77777777" w:rsidR="003612F2" w:rsidRPr="0090251B" w:rsidRDefault="003612F2" w:rsidP="001D0B2C">
            <w:pPr>
              <w:jc w:val="center"/>
              <w:rPr>
                <w:b/>
                <w:bCs/>
                <w:sz w:val="26"/>
                <w:szCs w:val="26"/>
                <w:lang w:eastAsia="vi-VN"/>
              </w:rPr>
            </w:pPr>
            <w:r w:rsidRPr="0090251B">
              <w:rPr>
                <w:b/>
                <w:bCs/>
                <w:sz w:val="26"/>
                <w:szCs w:val="26"/>
                <w:lang w:eastAsia="vi-VN"/>
              </w:rPr>
              <w:t>Chấp nhận được</w:t>
            </w:r>
          </w:p>
        </w:tc>
        <w:tc>
          <w:tcPr>
            <w:tcW w:w="516" w:type="pct"/>
            <w:vAlign w:val="center"/>
            <w:hideMark/>
          </w:tcPr>
          <w:p w14:paraId="011675E7" w14:textId="77777777" w:rsidR="003612F2" w:rsidRPr="0090251B" w:rsidRDefault="003612F2" w:rsidP="001D0B2C">
            <w:pPr>
              <w:jc w:val="center"/>
              <w:rPr>
                <w:b/>
                <w:bCs/>
                <w:sz w:val="26"/>
                <w:szCs w:val="26"/>
                <w:lang w:eastAsia="vi-VN"/>
              </w:rPr>
            </w:pPr>
            <w:r w:rsidRPr="0090251B">
              <w:rPr>
                <w:b/>
                <w:bCs/>
                <w:sz w:val="26"/>
                <w:szCs w:val="26"/>
                <w:lang w:eastAsia="vi-VN"/>
              </w:rPr>
              <w:t>Không đáp ứng</w:t>
            </w:r>
          </w:p>
        </w:tc>
      </w:tr>
      <w:tr w:rsidR="003612F2" w:rsidRPr="0090251B" w14:paraId="54ADAA60" w14:textId="77777777" w:rsidTr="001D0B2C">
        <w:trPr>
          <w:trHeight w:val="20"/>
        </w:trPr>
        <w:tc>
          <w:tcPr>
            <w:tcW w:w="311" w:type="pct"/>
            <w:vAlign w:val="center"/>
            <w:hideMark/>
          </w:tcPr>
          <w:p w14:paraId="3A49EA64" w14:textId="77777777" w:rsidR="003612F2" w:rsidRPr="0090251B" w:rsidRDefault="003612F2" w:rsidP="001D0B2C">
            <w:pPr>
              <w:ind w:firstLineChars="100" w:firstLine="260"/>
              <w:rPr>
                <w:sz w:val="26"/>
                <w:szCs w:val="26"/>
                <w:lang w:eastAsia="vi-VN"/>
              </w:rPr>
            </w:pPr>
            <w:r w:rsidRPr="0090251B">
              <w:rPr>
                <w:sz w:val="26"/>
                <w:szCs w:val="26"/>
                <w:lang w:eastAsia="vi-VN"/>
              </w:rPr>
              <w:t>1.</w:t>
            </w:r>
          </w:p>
        </w:tc>
        <w:tc>
          <w:tcPr>
            <w:tcW w:w="1351" w:type="pct"/>
            <w:vAlign w:val="center"/>
            <w:hideMark/>
          </w:tcPr>
          <w:p w14:paraId="40B1E2CF" w14:textId="77777777" w:rsidR="003612F2" w:rsidRPr="0090251B" w:rsidRDefault="003612F2" w:rsidP="001D0B2C">
            <w:pPr>
              <w:rPr>
                <w:sz w:val="26"/>
                <w:szCs w:val="26"/>
                <w:lang w:eastAsia="vi-VN"/>
              </w:rPr>
            </w:pPr>
            <w:r w:rsidRPr="0090251B">
              <w:rPr>
                <w:sz w:val="26"/>
                <w:szCs w:val="26"/>
                <w:lang w:eastAsia="vi-VN"/>
              </w:rPr>
              <w:t>Nhà sản xuất</w:t>
            </w:r>
          </w:p>
        </w:tc>
        <w:tc>
          <w:tcPr>
            <w:tcW w:w="378" w:type="pct"/>
            <w:vAlign w:val="center"/>
            <w:hideMark/>
          </w:tcPr>
          <w:p w14:paraId="0356E8EF"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3832C21C"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514" w:type="pct"/>
            <w:vAlign w:val="center"/>
            <w:hideMark/>
          </w:tcPr>
          <w:p w14:paraId="0E4D893C"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496" w:type="pct"/>
            <w:vAlign w:val="center"/>
            <w:hideMark/>
          </w:tcPr>
          <w:p w14:paraId="4F968D33"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5DB3C587"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728EA36D" w14:textId="77777777" w:rsidTr="001D0B2C">
        <w:trPr>
          <w:trHeight w:val="20"/>
        </w:trPr>
        <w:tc>
          <w:tcPr>
            <w:tcW w:w="311" w:type="pct"/>
            <w:vAlign w:val="center"/>
            <w:hideMark/>
          </w:tcPr>
          <w:p w14:paraId="256E1904" w14:textId="77777777" w:rsidR="003612F2" w:rsidRPr="0090251B" w:rsidRDefault="003612F2" w:rsidP="001D0B2C">
            <w:pPr>
              <w:ind w:firstLineChars="100" w:firstLine="260"/>
              <w:rPr>
                <w:sz w:val="26"/>
                <w:szCs w:val="26"/>
                <w:lang w:eastAsia="vi-VN"/>
              </w:rPr>
            </w:pPr>
            <w:r w:rsidRPr="0090251B">
              <w:rPr>
                <w:sz w:val="26"/>
                <w:szCs w:val="26"/>
                <w:lang w:eastAsia="vi-VN"/>
              </w:rPr>
              <w:t>2.</w:t>
            </w:r>
          </w:p>
        </w:tc>
        <w:tc>
          <w:tcPr>
            <w:tcW w:w="1351" w:type="pct"/>
            <w:vAlign w:val="center"/>
            <w:hideMark/>
          </w:tcPr>
          <w:p w14:paraId="0BC276C3" w14:textId="77777777" w:rsidR="003612F2" w:rsidRPr="0090251B" w:rsidRDefault="003612F2" w:rsidP="001D0B2C">
            <w:pPr>
              <w:rPr>
                <w:sz w:val="26"/>
                <w:szCs w:val="26"/>
                <w:lang w:eastAsia="vi-VN"/>
              </w:rPr>
            </w:pPr>
            <w:r w:rsidRPr="0090251B">
              <w:rPr>
                <w:sz w:val="26"/>
                <w:szCs w:val="26"/>
                <w:lang w:eastAsia="vi-VN"/>
              </w:rPr>
              <w:t>Nước sản xuất</w:t>
            </w:r>
          </w:p>
        </w:tc>
        <w:tc>
          <w:tcPr>
            <w:tcW w:w="378" w:type="pct"/>
            <w:vAlign w:val="center"/>
            <w:hideMark/>
          </w:tcPr>
          <w:p w14:paraId="3E52D52E"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0AC92459"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514" w:type="pct"/>
            <w:vAlign w:val="center"/>
            <w:hideMark/>
          </w:tcPr>
          <w:p w14:paraId="61842D9E"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496" w:type="pct"/>
            <w:vAlign w:val="center"/>
            <w:hideMark/>
          </w:tcPr>
          <w:p w14:paraId="26D6E496"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1D0C0E55"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5BEF25B9" w14:textId="77777777" w:rsidTr="001D0B2C">
        <w:trPr>
          <w:trHeight w:val="20"/>
        </w:trPr>
        <w:tc>
          <w:tcPr>
            <w:tcW w:w="311" w:type="pct"/>
            <w:vAlign w:val="center"/>
            <w:hideMark/>
          </w:tcPr>
          <w:p w14:paraId="6520708D" w14:textId="77777777" w:rsidR="003612F2" w:rsidRPr="0090251B" w:rsidRDefault="003612F2" w:rsidP="001D0B2C">
            <w:pPr>
              <w:ind w:firstLineChars="100" w:firstLine="260"/>
              <w:rPr>
                <w:sz w:val="26"/>
                <w:szCs w:val="26"/>
                <w:lang w:eastAsia="vi-VN"/>
              </w:rPr>
            </w:pPr>
            <w:r w:rsidRPr="0090251B">
              <w:rPr>
                <w:sz w:val="26"/>
                <w:szCs w:val="26"/>
                <w:lang w:eastAsia="vi-VN"/>
              </w:rPr>
              <w:t>3.</w:t>
            </w:r>
          </w:p>
        </w:tc>
        <w:tc>
          <w:tcPr>
            <w:tcW w:w="1351" w:type="pct"/>
            <w:vAlign w:val="center"/>
            <w:hideMark/>
          </w:tcPr>
          <w:p w14:paraId="288AB70D" w14:textId="77777777" w:rsidR="003612F2" w:rsidRPr="0090251B" w:rsidRDefault="003612F2" w:rsidP="001D0B2C">
            <w:pPr>
              <w:rPr>
                <w:sz w:val="26"/>
                <w:szCs w:val="26"/>
                <w:lang w:eastAsia="vi-VN"/>
              </w:rPr>
            </w:pPr>
            <w:r w:rsidRPr="0090251B">
              <w:rPr>
                <w:sz w:val="26"/>
                <w:szCs w:val="26"/>
                <w:lang w:eastAsia="vi-VN"/>
              </w:rPr>
              <w:t>Mã hiệu sản phẩm</w:t>
            </w:r>
          </w:p>
        </w:tc>
        <w:tc>
          <w:tcPr>
            <w:tcW w:w="378" w:type="pct"/>
            <w:vAlign w:val="center"/>
            <w:hideMark/>
          </w:tcPr>
          <w:p w14:paraId="6C9D41CA"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67F1DAF1" w14:textId="77777777" w:rsidR="003612F2" w:rsidRPr="0090251B" w:rsidRDefault="003612F2" w:rsidP="001D0B2C">
            <w:pPr>
              <w:jc w:val="center"/>
              <w:rPr>
                <w:sz w:val="26"/>
                <w:szCs w:val="26"/>
                <w:lang w:eastAsia="vi-VN"/>
              </w:rPr>
            </w:pPr>
            <w:r w:rsidRPr="0090251B">
              <w:rPr>
                <w:sz w:val="26"/>
                <w:szCs w:val="26"/>
                <w:lang w:eastAsia="vi-VN"/>
              </w:rPr>
              <w:t>Nêu cụ thể</w:t>
            </w:r>
          </w:p>
        </w:tc>
        <w:tc>
          <w:tcPr>
            <w:tcW w:w="514" w:type="pct"/>
            <w:vAlign w:val="center"/>
            <w:hideMark/>
          </w:tcPr>
          <w:p w14:paraId="4469336E" w14:textId="77777777" w:rsidR="003612F2" w:rsidRPr="0090251B" w:rsidRDefault="003612F2" w:rsidP="001D0B2C">
            <w:pPr>
              <w:jc w:val="center"/>
              <w:rPr>
                <w:sz w:val="26"/>
                <w:szCs w:val="26"/>
                <w:lang w:eastAsia="vi-VN"/>
              </w:rPr>
            </w:pPr>
            <w:r w:rsidRPr="0090251B">
              <w:rPr>
                <w:sz w:val="26"/>
                <w:szCs w:val="26"/>
                <w:lang w:eastAsia="vi-VN"/>
              </w:rPr>
              <w:t>Nêu rõ</w:t>
            </w:r>
          </w:p>
        </w:tc>
        <w:tc>
          <w:tcPr>
            <w:tcW w:w="496" w:type="pct"/>
            <w:vAlign w:val="center"/>
            <w:hideMark/>
          </w:tcPr>
          <w:p w14:paraId="12E6E1AC"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3E6C4DBD" w14:textId="77777777" w:rsidR="003612F2" w:rsidRPr="0090251B" w:rsidRDefault="003612F2" w:rsidP="001D0B2C">
            <w:pPr>
              <w:jc w:val="center"/>
              <w:rPr>
                <w:sz w:val="26"/>
                <w:szCs w:val="26"/>
                <w:lang w:eastAsia="vi-VN"/>
              </w:rPr>
            </w:pPr>
            <w:r w:rsidRPr="0090251B">
              <w:rPr>
                <w:sz w:val="26"/>
                <w:szCs w:val="26"/>
                <w:lang w:eastAsia="vi-VN"/>
              </w:rPr>
              <w:t>Không nêu rõ</w:t>
            </w:r>
          </w:p>
        </w:tc>
      </w:tr>
      <w:tr w:rsidR="003612F2" w:rsidRPr="0090251B" w14:paraId="4FCFA2A5" w14:textId="77777777" w:rsidTr="001D0B2C">
        <w:trPr>
          <w:trHeight w:val="20"/>
        </w:trPr>
        <w:tc>
          <w:tcPr>
            <w:tcW w:w="311" w:type="pct"/>
            <w:vAlign w:val="center"/>
            <w:hideMark/>
          </w:tcPr>
          <w:p w14:paraId="008710CA" w14:textId="77777777" w:rsidR="003612F2" w:rsidRPr="0090251B" w:rsidRDefault="003612F2" w:rsidP="001D0B2C">
            <w:pPr>
              <w:ind w:firstLineChars="100" w:firstLine="260"/>
              <w:rPr>
                <w:sz w:val="26"/>
                <w:szCs w:val="26"/>
                <w:lang w:eastAsia="vi-VN"/>
              </w:rPr>
            </w:pPr>
            <w:r w:rsidRPr="0090251B">
              <w:rPr>
                <w:sz w:val="26"/>
                <w:szCs w:val="26"/>
                <w:lang w:eastAsia="vi-VN"/>
              </w:rPr>
              <w:t>4.</w:t>
            </w:r>
          </w:p>
        </w:tc>
        <w:tc>
          <w:tcPr>
            <w:tcW w:w="1351" w:type="pct"/>
            <w:vAlign w:val="center"/>
            <w:hideMark/>
          </w:tcPr>
          <w:p w14:paraId="589BBC0B" w14:textId="77777777" w:rsidR="003612F2" w:rsidRPr="0090251B" w:rsidRDefault="003612F2" w:rsidP="001D0B2C">
            <w:pPr>
              <w:rPr>
                <w:sz w:val="26"/>
                <w:szCs w:val="26"/>
                <w:lang w:eastAsia="vi-VN"/>
              </w:rPr>
            </w:pPr>
            <w:r w:rsidRPr="0090251B">
              <w:rPr>
                <w:sz w:val="26"/>
                <w:szCs w:val="26"/>
                <w:lang w:eastAsia="vi-VN"/>
              </w:rPr>
              <w:t>Tiêu chuẩn quản lý chất lượng</w:t>
            </w:r>
          </w:p>
        </w:tc>
        <w:tc>
          <w:tcPr>
            <w:tcW w:w="378" w:type="pct"/>
            <w:vAlign w:val="center"/>
            <w:hideMark/>
          </w:tcPr>
          <w:p w14:paraId="6989E7B5"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6A8AFDC4" w14:textId="77777777" w:rsidR="003612F2" w:rsidRPr="0090251B" w:rsidRDefault="003612F2" w:rsidP="001D0B2C">
            <w:pPr>
              <w:jc w:val="center"/>
              <w:rPr>
                <w:sz w:val="26"/>
                <w:szCs w:val="26"/>
                <w:lang w:eastAsia="vi-VN"/>
              </w:rPr>
            </w:pPr>
            <w:r w:rsidRPr="0090251B">
              <w:rPr>
                <w:sz w:val="26"/>
                <w:szCs w:val="26"/>
                <w:lang w:eastAsia="vi-VN"/>
              </w:rPr>
              <w:t>ISO 9001 hoặc tương đương</w:t>
            </w:r>
          </w:p>
        </w:tc>
        <w:tc>
          <w:tcPr>
            <w:tcW w:w="514" w:type="pct"/>
            <w:vAlign w:val="center"/>
            <w:hideMark/>
          </w:tcPr>
          <w:p w14:paraId="7136416F"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96" w:type="pct"/>
            <w:vAlign w:val="center"/>
            <w:hideMark/>
          </w:tcPr>
          <w:p w14:paraId="49793B7B"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4AEBB6C6"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3FA70A2A" w14:textId="77777777" w:rsidTr="001D0B2C">
        <w:trPr>
          <w:trHeight w:val="20"/>
        </w:trPr>
        <w:tc>
          <w:tcPr>
            <w:tcW w:w="311" w:type="pct"/>
            <w:vAlign w:val="center"/>
            <w:hideMark/>
          </w:tcPr>
          <w:p w14:paraId="6B9F702D" w14:textId="77777777" w:rsidR="003612F2" w:rsidRPr="0090251B" w:rsidRDefault="003612F2" w:rsidP="001D0B2C">
            <w:pPr>
              <w:ind w:firstLineChars="100" w:firstLine="260"/>
              <w:rPr>
                <w:sz w:val="26"/>
                <w:szCs w:val="26"/>
                <w:lang w:eastAsia="vi-VN"/>
              </w:rPr>
            </w:pPr>
            <w:r w:rsidRPr="0090251B">
              <w:rPr>
                <w:sz w:val="26"/>
                <w:szCs w:val="26"/>
                <w:lang w:eastAsia="vi-VN"/>
              </w:rPr>
              <w:t>5.</w:t>
            </w:r>
          </w:p>
        </w:tc>
        <w:tc>
          <w:tcPr>
            <w:tcW w:w="1351" w:type="pct"/>
            <w:vAlign w:val="center"/>
            <w:hideMark/>
          </w:tcPr>
          <w:p w14:paraId="5E9F5F30" w14:textId="77777777" w:rsidR="003612F2" w:rsidRPr="0090251B" w:rsidRDefault="003612F2" w:rsidP="001D0B2C">
            <w:pPr>
              <w:rPr>
                <w:sz w:val="26"/>
                <w:szCs w:val="26"/>
                <w:lang w:eastAsia="vi-VN"/>
              </w:rPr>
            </w:pPr>
            <w:r w:rsidRPr="0090251B">
              <w:rPr>
                <w:sz w:val="26"/>
                <w:szCs w:val="26"/>
                <w:lang w:eastAsia="vi-VN"/>
              </w:rPr>
              <w:t>Tiêu chuẩn sản xuất và thử nghiệm</w:t>
            </w:r>
          </w:p>
        </w:tc>
        <w:tc>
          <w:tcPr>
            <w:tcW w:w="378" w:type="pct"/>
            <w:vAlign w:val="center"/>
            <w:hideMark/>
          </w:tcPr>
          <w:p w14:paraId="2313A38F"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437666BD" w14:textId="77777777" w:rsidR="003612F2" w:rsidRPr="0090251B" w:rsidRDefault="003612F2" w:rsidP="001D0B2C">
            <w:pPr>
              <w:jc w:val="center"/>
              <w:rPr>
                <w:sz w:val="26"/>
                <w:szCs w:val="26"/>
                <w:lang w:eastAsia="vi-VN"/>
              </w:rPr>
            </w:pPr>
            <w:r w:rsidRPr="0090251B">
              <w:rPr>
                <w:sz w:val="26"/>
                <w:szCs w:val="26"/>
                <w:lang w:eastAsia="vi-VN"/>
              </w:rPr>
              <w:t>TCVN 1765 - 75</w:t>
            </w:r>
            <w:r w:rsidRPr="0090251B">
              <w:rPr>
                <w:sz w:val="26"/>
                <w:szCs w:val="26"/>
                <w:lang w:eastAsia="vi-VN"/>
              </w:rPr>
              <w:br/>
              <w:t>TCVN 7571-5: 2006</w:t>
            </w:r>
            <w:r w:rsidRPr="0090251B">
              <w:rPr>
                <w:sz w:val="26"/>
                <w:szCs w:val="26"/>
                <w:lang w:eastAsia="vi-VN"/>
              </w:rPr>
              <w:br/>
              <w:t>TCVN 5408: 2007</w:t>
            </w:r>
            <w:r w:rsidRPr="0090251B">
              <w:rPr>
                <w:sz w:val="26"/>
                <w:szCs w:val="26"/>
                <w:lang w:eastAsia="vi-VN"/>
              </w:rPr>
              <w:br/>
              <w:t>hoặc tiêu chuẩn tương đương</w:t>
            </w:r>
          </w:p>
        </w:tc>
        <w:tc>
          <w:tcPr>
            <w:tcW w:w="514" w:type="pct"/>
            <w:vAlign w:val="center"/>
            <w:hideMark/>
          </w:tcPr>
          <w:p w14:paraId="30502692"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96" w:type="pct"/>
            <w:vAlign w:val="center"/>
            <w:hideMark/>
          </w:tcPr>
          <w:p w14:paraId="0DE47493"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1058F476"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1A89C976" w14:textId="77777777" w:rsidTr="001D0B2C">
        <w:trPr>
          <w:trHeight w:val="20"/>
        </w:trPr>
        <w:tc>
          <w:tcPr>
            <w:tcW w:w="311" w:type="pct"/>
            <w:vAlign w:val="center"/>
            <w:hideMark/>
          </w:tcPr>
          <w:p w14:paraId="063DC90C" w14:textId="77777777" w:rsidR="003612F2" w:rsidRPr="0090251B" w:rsidRDefault="003612F2" w:rsidP="001D0B2C">
            <w:pPr>
              <w:jc w:val="center"/>
              <w:rPr>
                <w:sz w:val="26"/>
                <w:szCs w:val="26"/>
                <w:lang w:eastAsia="vi-VN"/>
              </w:rPr>
            </w:pPr>
            <w:r w:rsidRPr="0090251B">
              <w:rPr>
                <w:sz w:val="26"/>
                <w:szCs w:val="26"/>
                <w:lang w:eastAsia="vi-VN"/>
              </w:rPr>
              <w:t>6</w:t>
            </w:r>
          </w:p>
        </w:tc>
        <w:tc>
          <w:tcPr>
            <w:tcW w:w="1351" w:type="pct"/>
            <w:vAlign w:val="center"/>
            <w:hideMark/>
          </w:tcPr>
          <w:p w14:paraId="0B569865" w14:textId="77777777" w:rsidR="003612F2" w:rsidRPr="0090251B" w:rsidRDefault="003612F2" w:rsidP="001D0B2C">
            <w:pPr>
              <w:rPr>
                <w:sz w:val="26"/>
                <w:szCs w:val="26"/>
                <w:lang w:eastAsia="vi-VN"/>
              </w:rPr>
            </w:pPr>
            <w:r w:rsidRPr="0090251B">
              <w:rPr>
                <w:sz w:val="26"/>
                <w:szCs w:val="26"/>
                <w:lang w:eastAsia="vi-VN"/>
              </w:rPr>
              <w:t>Vật liệu chế tạo</w:t>
            </w:r>
          </w:p>
        </w:tc>
        <w:tc>
          <w:tcPr>
            <w:tcW w:w="378" w:type="pct"/>
            <w:vAlign w:val="center"/>
            <w:hideMark/>
          </w:tcPr>
          <w:p w14:paraId="142115AA" w14:textId="77777777" w:rsidR="003612F2" w:rsidRPr="0090251B" w:rsidRDefault="003612F2" w:rsidP="001D0B2C">
            <w:pPr>
              <w:rPr>
                <w:sz w:val="26"/>
                <w:szCs w:val="26"/>
                <w:lang w:eastAsia="vi-VN"/>
              </w:rPr>
            </w:pPr>
            <w:r w:rsidRPr="0090251B">
              <w:rPr>
                <w:sz w:val="26"/>
                <w:szCs w:val="26"/>
                <w:lang w:eastAsia="vi-VN"/>
              </w:rPr>
              <w:t> </w:t>
            </w:r>
          </w:p>
        </w:tc>
        <w:tc>
          <w:tcPr>
            <w:tcW w:w="1433" w:type="pct"/>
            <w:vAlign w:val="center"/>
            <w:hideMark/>
          </w:tcPr>
          <w:p w14:paraId="5448CC5C" w14:textId="77777777" w:rsidR="003612F2" w:rsidRPr="0090251B" w:rsidRDefault="003612F2" w:rsidP="001D0B2C">
            <w:pPr>
              <w:rPr>
                <w:sz w:val="26"/>
                <w:szCs w:val="26"/>
                <w:lang w:eastAsia="vi-VN"/>
              </w:rPr>
            </w:pPr>
            <w:r w:rsidRPr="0090251B">
              <w:rPr>
                <w:sz w:val="26"/>
                <w:szCs w:val="26"/>
                <w:lang w:eastAsia="vi-VN"/>
              </w:rPr>
              <w:t>Thép CT3 hoặc tương đương, sau khi chế tạo phải được nhúng kẽm nóng</w:t>
            </w:r>
          </w:p>
        </w:tc>
        <w:tc>
          <w:tcPr>
            <w:tcW w:w="514" w:type="pct"/>
            <w:vAlign w:val="center"/>
            <w:hideMark/>
          </w:tcPr>
          <w:p w14:paraId="07D4C8B5"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96" w:type="pct"/>
            <w:vAlign w:val="center"/>
            <w:hideMark/>
          </w:tcPr>
          <w:p w14:paraId="09246EB8"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55B84DB4"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664C521B" w14:textId="77777777" w:rsidTr="001D0B2C">
        <w:trPr>
          <w:trHeight w:val="20"/>
        </w:trPr>
        <w:tc>
          <w:tcPr>
            <w:tcW w:w="311" w:type="pct"/>
            <w:vAlign w:val="center"/>
            <w:hideMark/>
          </w:tcPr>
          <w:p w14:paraId="330269E4" w14:textId="77777777" w:rsidR="003612F2" w:rsidRPr="0090251B" w:rsidRDefault="003612F2" w:rsidP="001D0B2C">
            <w:pPr>
              <w:ind w:firstLineChars="100" w:firstLine="260"/>
              <w:rPr>
                <w:sz w:val="26"/>
                <w:szCs w:val="26"/>
                <w:lang w:eastAsia="vi-VN"/>
              </w:rPr>
            </w:pPr>
            <w:r w:rsidRPr="0090251B">
              <w:rPr>
                <w:sz w:val="26"/>
                <w:szCs w:val="26"/>
                <w:lang w:eastAsia="vi-VN"/>
              </w:rPr>
              <w:t>7</w:t>
            </w:r>
          </w:p>
        </w:tc>
        <w:tc>
          <w:tcPr>
            <w:tcW w:w="1351" w:type="pct"/>
            <w:vAlign w:val="center"/>
            <w:hideMark/>
          </w:tcPr>
          <w:p w14:paraId="7EA5283D" w14:textId="77777777" w:rsidR="003612F2" w:rsidRPr="0090251B" w:rsidRDefault="003612F2" w:rsidP="001D0B2C">
            <w:pPr>
              <w:rPr>
                <w:sz w:val="26"/>
                <w:szCs w:val="26"/>
                <w:lang w:eastAsia="vi-VN"/>
              </w:rPr>
            </w:pPr>
            <w:r w:rsidRPr="0090251B">
              <w:rPr>
                <w:sz w:val="26"/>
                <w:szCs w:val="26"/>
                <w:lang w:eastAsia="vi-VN"/>
              </w:rPr>
              <w:t>Hình dáng, kích thước</w:t>
            </w:r>
          </w:p>
        </w:tc>
        <w:tc>
          <w:tcPr>
            <w:tcW w:w="378" w:type="pct"/>
            <w:vAlign w:val="center"/>
            <w:hideMark/>
          </w:tcPr>
          <w:p w14:paraId="2105B941"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73A0A749" w14:textId="77777777" w:rsidR="003612F2" w:rsidRPr="0090251B" w:rsidRDefault="003612F2" w:rsidP="0090251B">
            <w:pPr>
              <w:jc w:val="left"/>
              <w:rPr>
                <w:sz w:val="26"/>
                <w:szCs w:val="26"/>
                <w:lang w:eastAsia="vi-VN"/>
              </w:rPr>
            </w:pPr>
            <w:r w:rsidRPr="0090251B">
              <w:rPr>
                <w:sz w:val="26"/>
                <w:szCs w:val="26"/>
                <w:lang w:eastAsia="vi-VN"/>
              </w:rPr>
              <w:t>- Theo bản vẽ kỹ thuật tham khảo</w:t>
            </w:r>
            <w:r w:rsidRPr="0090251B">
              <w:rPr>
                <w:sz w:val="26"/>
                <w:szCs w:val="26"/>
                <w:lang w:eastAsia="vi-VN"/>
              </w:rPr>
              <w:br/>
              <w:t xml:space="preserve">- Kích thước cổ dê: </w:t>
            </w:r>
            <w:r w:rsidRPr="0090251B">
              <w:rPr>
                <w:sz w:val="26"/>
                <w:szCs w:val="26"/>
                <w:lang w:eastAsia="vi-VN"/>
              </w:rPr>
              <w:br/>
              <w:t>+ Cổ dê 255x30x3mm (Zn) với ống D21</w:t>
            </w:r>
            <w:r w:rsidRPr="0090251B">
              <w:rPr>
                <w:sz w:val="26"/>
                <w:szCs w:val="26"/>
                <w:lang w:eastAsia="vi-VN"/>
              </w:rPr>
              <w:br/>
              <w:t>+ Cổ dê 255x50x3mm (Zn) với ống D60, 114</w:t>
            </w:r>
          </w:p>
        </w:tc>
        <w:tc>
          <w:tcPr>
            <w:tcW w:w="514" w:type="pct"/>
            <w:vAlign w:val="center"/>
            <w:hideMark/>
          </w:tcPr>
          <w:p w14:paraId="753E8FF5"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96" w:type="pct"/>
            <w:vAlign w:val="center"/>
            <w:hideMark/>
          </w:tcPr>
          <w:p w14:paraId="7C258E54"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47D2351C"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440BD582" w14:textId="77777777" w:rsidTr="001D0B2C">
        <w:trPr>
          <w:trHeight w:val="20"/>
        </w:trPr>
        <w:tc>
          <w:tcPr>
            <w:tcW w:w="311" w:type="pct"/>
            <w:vAlign w:val="center"/>
            <w:hideMark/>
          </w:tcPr>
          <w:p w14:paraId="18F6B4F8" w14:textId="77777777" w:rsidR="003612F2" w:rsidRPr="0090251B" w:rsidRDefault="003612F2" w:rsidP="001D0B2C">
            <w:pPr>
              <w:ind w:firstLineChars="100" w:firstLine="260"/>
              <w:rPr>
                <w:sz w:val="26"/>
                <w:szCs w:val="26"/>
                <w:lang w:eastAsia="vi-VN"/>
              </w:rPr>
            </w:pPr>
            <w:r w:rsidRPr="0090251B">
              <w:rPr>
                <w:sz w:val="26"/>
                <w:szCs w:val="26"/>
                <w:lang w:eastAsia="vi-VN"/>
              </w:rPr>
              <w:t>8</w:t>
            </w:r>
          </w:p>
        </w:tc>
        <w:tc>
          <w:tcPr>
            <w:tcW w:w="1351" w:type="pct"/>
            <w:vAlign w:val="center"/>
            <w:hideMark/>
          </w:tcPr>
          <w:p w14:paraId="4B895BCB" w14:textId="77777777" w:rsidR="003612F2" w:rsidRPr="0090251B" w:rsidRDefault="003612F2" w:rsidP="001D0B2C">
            <w:pPr>
              <w:rPr>
                <w:sz w:val="26"/>
                <w:szCs w:val="26"/>
                <w:lang w:eastAsia="vi-VN"/>
              </w:rPr>
            </w:pPr>
            <w:r w:rsidRPr="0090251B">
              <w:rPr>
                <w:sz w:val="26"/>
                <w:szCs w:val="26"/>
                <w:lang w:eastAsia="vi-VN"/>
              </w:rPr>
              <w:t>Bề mặt</w:t>
            </w:r>
          </w:p>
        </w:tc>
        <w:tc>
          <w:tcPr>
            <w:tcW w:w="378" w:type="pct"/>
            <w:vAlign w:val="center"/>
            <w:hideMark/>
          </w:tcPr>
          <w:p w14:paraId="6F936272"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0434983E" w14:textId="77777777" w:rsidR="003612F2" w:rsidRPr="0090251B" w:rsidRDefault="003612F2" w:rsidP="001D0B2C">
            <w:pPr>
              <w:ind w:firstLineChars="100" w:firstLine="260"/>
              <w:rPr>
                <w:sz w:val="26"/>
                <w:szCs w:val="26"/>
                <w:lang w:eastAsia="vi-VN"/>
              </w:rPr>
            </w:pPr>
            <w:r w:rsidRPr="0090251B">
              <w:rPr>
                <w:sz w:val="26"/>
                <w:szCs w:val="26"/>
                <w:lang w:eastAsia="vi-VN"/>
              </w:rPr>
              <w:t>Phải trơn nhẵn, không có vết    xước và khuyết tật</w:t>
            </w:r>
          </w:p>
        </w:tc>
        <w:tc>
          <w:tcPr>
            <w:tcW w:w="514" w:type="pct"/>
            <w:vAlign w:val="center"/>
            <w:hideMark/>
          </w:tcPr>
          <w:p w14:paraId="70C13A7E"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96" w:type="pct"/>
            <w:vAlign w:val="center"/>
            <w:hideMark/>
          </w:tcPr>
          <w:p w14:paraId="3FEDE7EA"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24E6C477"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6AF4957" w14:textId="77777777" w:rsidTr="001D0B2C">
        <w:trPr>
          <w:trHeight w:val="20"/>
        </w:trPr>
        <w:tc>
          <w:tcPr>
            <w:tcW w:w="311" w:type="pct"/>
            <w:vAlign w:val="center"/>
            <w:hideMark/>
          </w:tcPr>
          <w:p w14:paraId="150AB29F" w14:textId="77777777" w:rsidR="003612F2" w:rsidRPr="0090251B" w:rsidRDefault="003612F2" w:rsidP="001D0B2C">
            <w:pPr>
              <w:ind w:firstLineChars="100" w:firstLine="260"/>
              <w:rPr>
                <w:sz w:val="26"/>
                <w:szCs w:val="26"/>
                <w:lang w:eastAsia="vi-VN"/>
              </w:rPr>
            </w:pPr>
            <w:r w:rsidRPr="0090251B">
              <w:rPr>
                <w:sz w:val="26"/>
                <w:szCs w:val="26"/>
                <w:lang w:eastAsia="vi-VN"/>
              </w:rPr>
              <w:t>9</w:t>
            </w:r>
          </w:p>
        </w:tc>
        <w:tc>
          <w:tcPr>
            <w:tcW w:w="1351" w:type="pct"/>
            <w:vAlign w:val="center"/>
            <w:hideMark/>
          </w:tcPr>
          <w:p w14:paraId="567341CC" w14:textId="77777777" w:rsidR="003612F2" w:rsidRPr="0090251B" w:rsidRDefault="003612F2" w:rsidP="001D0B2C">
            <w:pPr>
              <w:rPr>
                <w:sz w:val="26"/>
                <w:szCs w:val="26"/>
                <w:lang w:eastAsia="vi-VN"/>
              </w:rPr>
            </w:pPr>
            <w:r w:rsidRPr="0090251B">
              <w:rPr>
                <w:sz w:val="26"/>
                <w:szCs w:val="26"/>
                <w:lang w:eastAsia="vi-VN"/>
              </w:rPr>
              <w:t>Độ dày trung bình tối thiểu lớp tráng kẽm</w:t>
            </w:r>
          </w:p>
        </w:tc>
        <w:tc>
          <w:tcPr>
            <w:tcW w:w="378" w:type="pct"/>
            <w:vAlign w:val="center"/>
            <w:hideMark/>
          </w:tcPr>
          <w:p w14:paraId="1EB00641" w14:textId="77777777" w:rsidR="003612F2" w:rsidRPr="0090251B" w:rsidRDefault="003612F2" w:rsidP="001D0B2C">
            <w:pPr>
              <w:jc w:val="center"/>
              <w:rPr>
                <w:sz w:val="26"/>
                <w:szCs w:val="26"/>
                <w:lang w:eastAsia="vi-VN"/>
              </w:rPr>
            </w:pPr>
            <w:r w:rsidRPr="0090251B">
              <w:rPr>
                <w:sz w:val="26"/>
                <w:szCs w:val="26"/>
                <w:lang w:eastAsia="vi-VN"/>
              </w:rPr>
              <w:t>µm</w:t>
            </w:r>
          </w:p>
        </w:tc>
        <w:tc>
          <w:tcPr>
            <w:tcW w:w="1433" w:type="pct"/>
            <w:vAlign w:val="center"/>
            <w:hideMark/>
          </w:tcPr>
          <w:p w14:paraId="61ECA89A" w14:textId="77777777" w:rsidR="003612F2" w:rsidRPr="0090251B" w:rsidRDefault="003612F2" w:rsidP="001D0B2C">
            <w:pPr>
              <w:jc w:val="center"/>
              <w:rPr>
                <w:sz w:val="26"/>
                <w:szCs w:val="26"/>
                <w:lang w:eastAsia="vi-VN"/>
              </w:rPr>
            </w:pPr>
            <w:r w:rsidRPr="0090251B">
              <w:rPr>
                <w:sz w:val="26"/>
                <w:szCs w:val="26"/>
                <w:lang w:eastAsia="vi-VN"/>
              </w:rPr>
              <w:t>≥ 80</w:t>
            </w:r>
          </w:p>
        </w:tc>
        <w:tc>
          <w:tcPr>
            <w:tcW w:w="514" w:type="pct"/>
            <w:vAlign w:val="center"/>
            <w:hideMark/>
          </w:tcPr>
          <w:p w14:paraId="4F0D169A"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96" w:type="pct"/>
            <w:vAlign w:val="center"/>
            <w:hideMark/>
          </w:tcPr>
          <w:p w14:paraId="4428F90C"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72E718CC"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0833AF37" w14:textId="77777777" w:rsidTr="001D0B2C">
        <w:trPr>
          <w:trHeight w:val="20"/>
        </w:trPr>
        <w:tc>
          <w:tcPr>
            <w:tcW w:w="311" w:type="pct"/>
            <w:vAlign w:val="center"/>
            <w:hideMark/>
          </w:tcPr>
          <w:p w14:paraId="2D9D5291" w14:textId="77777777" w:rsidR="003612F2" w:rsidRPr="0090251B" w:rsidRDefault="003612F2" w:rsidP="001D0B2C">
            <w:pPr>
              <w:ind w:firstLineChars="100" w:firstLine="260"/>
              <w:rPr>
                <w:sz w:val="26"/>
                <w:szCs w:val="26"/>
                <w:lang w:eastAsia="vi-VN"/>
              </w:rPr>
            </w:pPr>
            <w:r w:rsidRPr="0090251B">
              <w:rPr>
                <w:sz w:val="26"/>
                <w:szCs w:val="26"/>
                <w:lang w:eastAsia="vi-VN"/>
              </w:rPr>
              <w:t>10</w:t>
            </w:r>
          </w:p>
        </w:tc>
        <w:tc>
          <w:tcPr>
            <w:tcW w:w="1351" w:type="pct"/>
            <w:vAlign w:val="center"/>
            <w:hideMark/>
          </w:tcPr>
          <w:p w14:paraId="077554DA" w14:textId="77777777" w:rsidR="003612F2" w:rsidRPr="0090251B" w:rsidRDefault="003612F2" w:rsidP="001D0B2C">
            <w:pPr>
              <w:rPr>
                <w:sz w:val="26"/>
                <w:szCs w:val="26"/>
                <w:lang w:eastAsia="vi-VN"/>
              </w:rPr>
            </w:pPr>
            <w:r w:rsidRPr="0090251B">
              <w:rPr>
                <w:sz w:val="26"/>
                <w:szCs w:val="26"/>
                <w:lang w:eastAsia="vi-VN"/>
              </w:rPr>
              <w:t>Lớp tráng kẽm</w:t>
            </w:r>
          </w:p>
        </w:tc>
        <w:tc>
          <w:tcPr>
            <w:tcW w:w="378" w:type="pct"/>
            <w:vAlign w:val="center"/>
            <w:hideMark/>
          </w:tcPr>
          <w:p w14:paraId="3B44F04F"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5EC3DA9E" w14:textId="77777777" w:rsidR="003612F2" w:rsidRPr="0090251B" w:rsidRDefault="003612F2" w:rsidP="001D0B2C">
            <w:pPr>
              <w:rPr>
                <w:sz w:val="26"/>
                <w:szCs w:val="26"/>
                <w:lang w:eastAsia="vi-VN"/>
              </w:rPr>
            </w:pPr>
            <w:r w:rsidRPr="0090251B">
              <w:rPr>
                <w:sz w:val="26"/>
                <w:szCs w:val="26"/>
                <w:lang w:eastAsia="vi-VN"/>
              </w:rPr>
              <w:t>Phải đều và bám dính chắc vào kim loại nền</w:t>
            </w:r>
          </w:p>
        </w:tc>
        <w:tc>
          <w:tcPr>
            <w:tcW w:w="514" w:type="pct"/>
            <w:vAlign w:val="center"/>
            <w:hideMark/>
          </w:tcPr>
          <w:p w14:paraId="1AA6CA06"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96" w:type="pct"/>
            <w:vAlign w:val="center"/>
            <w:hideMark/>
          </w:tcPr>
          <w:p w14:paraId="0BA10DDE"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3C9DAE47"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r w:rsidR="003612F2" w:rsidRPr="0090251B" w14:paraId="2A0E36FA" w14:textId="77777777" w:rsidTr="001D0B2C">
        <w:trPr>
          <w:trHeight w:val="20"/>
        </w:trPr>
        <w:tc>
          <w:tcPr>
            <w:tcW w:w="311" w:type="pct"/>
            <w:vAlign w:val="center"/>
            <w:hideMark/>
          </w:tcPr>
          <w:p w14:paraId="41D58727" w14:textId="77777777" w:rsidR="003612F2" w:rsidRPr="0090251B" w:rsidRDefault="003612F2" w:rsidP="001D0B2C">
            <w:pPr>
              <w:ind w:firstLineChars="100" w:firstLine="260"/>
              <w:rPr>
                <w:sz w:val="26"/>
                <w:szCs w:val="26"/>
                <w:lang w:eastAsia="vi-VN"/>
              </w:rPr>
            </w:pPr>
            <w:r w:rsidRPr="0090251B">
              <w:rPr>
                <w:sz w:val="26"/>
                <w:szCs w:val="26"/>
                <w:lang w:eastAsia="vi-VN"/>
              </w:rPr>
              <w:t>11</w:t>
            </w:r>
          </w:p>
        </w:tc>
        <w:tc>
          <w:tcPr>
            <w:tcW w:w="1351" w:type="pct"/>
            <w:vAlign w:val="center"/>
            <w:hideMark/>
          </w:tcPr>
          <w:p w14:paraId="37AEC985" w14:textId="77777777" w:rsidR="003612F2" w:rsidRPr="0090251B" w:rsidRDefault="003612F2" w:rsidP="001D0B2C">
            <w:pPr>
              <w:rPr>
                <w:sz w:val="26"/>
                <w:szCs w:val="26"/>
                <w:lang w:eastAsia="vi-VN"/>
              </w:rPr>
            </w:pPr>
            <w:r w:rsidRPr="0090251B">
              <w:rPr>
                <w:sz w:val="26"/>
                <w:szCs w:val="26"/>
                <w:lang w:eastAsia="vi-VN"/>
              </w:rPr>
              <w:t>Kiểm tra, thử nghiệm</w:t>
            </w:r>
          </w:p>
        </w:tc>
        <w:tc>
          <w:tcPr>
            <w:tcW w:w="378" w:type="pct"/>
            <w:vAlign w:val="center"/>
            <w:hideMark/>
          </w:tcPr>
          <w:p w14:paraId="4775D1CD"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0DFE8130" w14:textId="77777777" w:rsidR="003612F2" w:rsidRPr="0090251B" w:rsidRDefault="003612F2" w:rsidP="001D0B2C">
            <w:pPr>
              <w:rPr>
                <w:sz w:val="26"/>
                <w:szCs w:val="26"/>
                <w:lang w:eastAsia="vi-VN"/>
              </w:rPr>
            </w:pPr>
            <w:r w:rsidRPr="0090251B">
              <w:rPr>
                <w:sz w:val="26"/>
                <w:szCs w:val="26"/>
                <w:lang w:eastAsia="vi-VN"/>
              </w:rPr>
              <w:t> </w:t>
            </w:r>
          </w:p>
        </w:tc>
        <w:tc>
          <w:tcPr>
            <w:tcW w:w="514" w:type="pct"/>
            <w:vAlign w:val="center"/>
            <w:hideMark/>
          </w:tcPr>
          <w:p w14:paraId="77AECE80" w14:textId="77777777" w:rsidR="003612F2" w:rsidRPr="0090251B" w:rsidRDefault="003612F2" w:rsidP="001D0B2C">
            <w:pPr>
              <w:jc w:val="center"/>
              <w:rPr>
                <w:sz w:val="26"/>
                <w:szCs w:val="26"/>
                <w:lang w:eastAsia="vi-VN"/>
              </w:rPr>
            </w:pPr>
            <w:r w:rsidRPr="0090251B">
              <w:rPr>
                <w:sz w:val="26"/>
                <w:szCs w:val="26"/>
                <w:lang w:eastAsia="vi-VN"/>
              </w:rPr>
              <w:t> </w:t>
            </w:r>
          </w:p>
        </w:tc>
        <w:tc>
          <w:tcPr>
            <w:tcW w:w="496" w:type="pct"/>
            <w:vAlign w:val="center"/>
            <w:hideMark/>
          </w:tcPr>
          <w:p w14:paraId="0834E9F5"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71000D61" w14:textId="77777777" w:rsidR="003612F2" w:rsidRPr="0090251B" w:rsidRDefault="003612F2" w:rsidP="001D0B2C">
            <w:pPr>
              <w:jc w:val="center"/>
              <w:rPr>
                <w:sz w:val="26"/>
                <w:szCs w:val="26"/>
                <w:lang w:eastAsia="vi-VN"/>
              </w:rPr>
            </w:pPr>
            <w:r w:rsidRPr="0090251B">
              <w:rPr>
                <w:sz w:val="26"/>
                <w:szCs w:val="26"/>
                <w:lang w:eastAsia="vi-VN"/>
              </w:rPr>
              <w:t> </w:t>
            </w:r>
          </w:p>
        </w:tc>
      </w:tr>
      <w:tr w:rsidR="003612F2" w:rsidRPr="0090251B" w14:paraId="48C16E28" w14:textId="77777777" w:rsidTr="001D0B2C">
        <w:trPr>
          <w:trHeight w:val="20"/>
        </w:trPr>
        <w:tc>
          <w:tcPr>
            <w:tcW w:w="311" w:type="pct"/>
            <w:vAlign w:val="center"/>
            <w:hideMark/>
          </w:tcPr>
          <w:p w14:paraId="7E5FEEA8" w14:textId="77777777" w:rsidR="003612F2" w:rsidRPr="0090251B" w:rsidRDefault="003612F2" w:rsidP="001D0B2C">
            <w:pPr>
              <w:rPr>
                <w:sz w:val="26"/>
                <w:szCs w:val="26"/>
                <w:lang w:eastAsia="vi-VN"/>
              </w:rPr>
            </w:pPr>
            <w:r w:rsidRPr="0090251B">
              <w:rPr>
                <w:sz w:val="26"/>
                <w:szCs w:val="26"/>
                <w:lang w:eastAsia="vi-VN"/>
              </w:rPr>
              <w:t>11.1</w:t>
            </w:r>
          </w:p>
        </w:tc>
        <w:tc>
          <w:tcPr>
            <w:tcW w:w="1351" w:type="pct"/>
            <w:vAlign w:val="center"/>
            <w:hideMark/>
          </w:tcPr>
          <w:p w14:paraId="41539B11" w14:textId="77777777" w:rsidR="003612F2" w:rsidRPr="0090251B" w:rsidRDefault="003612F2" w:rsidP="001D0B2C">
            <w:pPr>
              <w:rPr>
                <w:sz w:val="26"/>
                <w:szCs w:val="26"/>
                <w:lang w:eastAsia="vi-VN"/>
              </w:rPr>
            </w:pPr>
            <w:r w:rsidRPr="0090251B">
              <w:rPr>
                <w:sz w:val="26"/>
                <w:szCs w:val="26"/>
                <w:lang w:eastAsia="vi-VN"/>
              </w:rPr>
              <w:t>Thử nghiệm nghiệm thu</w:t>
            </w:r>
          </w:p>
        </w:tc>
        <w:tc>
          <w:tcPr>
            <w:tcW w:w="378" w:type="pct"/>
            <w:vAlign w:val="center"/>
            <w:hideMark/>
          </w:tcPr>
          <w:p w14:paraId="3F70B4B7" w14:textId="77777777" w:rsidR="003612F2" w:rsidRPr="0090251B" w:rsidRDefault="003612F2" w:rsidP="001D0B2C">
            <w:pPr>
              <w:jc w:val="center"/>
              <w:rPr>
                <w:sz w:val="26"/>
                <w:szCs w:val="26"/>
                <w:lang w:eastAsia="vi-VN"/>
              </w:rPr>
            </w:pPr>
            <w:r w:rsidRPr="0090251B">
              <w:rPr>
                <w:sz w:val="26"/>
                <w:szCs w:val="26"/>
                <w:lang w:eastAsia="vi-VN"/>
              </w:rPr>
              <w:t> </w:t>
            </w:r>
          </w:p>
        </w:tc>
        <w:tc>
          <w:tcPr>
            <w:tcW w:w="1433" w:type="pct"/>
            <w:vAlign w:val="center"/>
            <w:hideMark/>
          </w:tcPr>
          <w:p w14:paraId="61D1ACA4" w14:textId="77777777" w:rsidR="003612F2" w:rsidRPr="0090251B" w:rsidRDefault="003612F2" w:rsidP="001D0B2C">
            <w:pPr>
              <w:rPr>
                <w:sz w:val="26"/>
                <w:szCs w:val="26"/>
                <w:lang w:eastAsia="vi-VN"/>
              </w:rPr>
            </w:pPr>
            <w:r w:rsidRPr="0090251B">
              <w:rPr>
                <w:sz w:val="26"/>
                <w:szCs w:val="26"/>
                <w:lang w:eastAsia="vi-VN"/>
              </w:rPr>
              <w:t>Kiểm tra ngoại quan, đo kích thước (Bên mua tự thực hiện)</w:t>
            </w:r>
          </w:p>
        </w:tc>
        <w:tc>
          <w:tcPr>
            <w:tcW w:w="514" w:type="pct"/>
            <w:vAlign w:val="center"/>
            <w:hideMark/>
          </w:tcPr>
          <w:p w14:paraId="43D8F974" w14:textId="77777777" w:rsidR="003612F2" w:rsidRPr="0090251B" w:rsidRDefault="003612F2" w:rsidP="001D0B2C">
            <w:pPr>
              <w:jc w:val="center"/>
              <w:rPr>
                <w:sz w:val="26"/>
                <w:szCs w:val="26"/>
                <w:lang w:eastAsia="vi-VN"/>
              </w:rPr>
            </w:pPr>
            <w:r w:rsidRPr="0090251B">
              <w:rPr>
                <w:sz w:val="26"/>
                <w:szCs w:val="26"/>
                <w:lang w:eastAsia="vi-VN"/>
              </w:rPr>
              <w:t>Như yêu cầu</w:t>
            </w:r>
          </w:p>
        </w:tc>
        <w:tc>
          <w:tcPr>
            <w:tcW w:w="496" w:type="pct"/>
            <w:vAlign w:val="center"/>
            <w:hideMark/>
          </w:tcPr>
          <w:p w14:paraId="75E6A3DD" w14:textId="77777777" w:rsidR="003612F2" w:rsidRPr="0090251B" w:rsidRDefault="003612F2" w:rsidP="001D0B2C">
            <w:pPr>
              <w:jc w:val="center"/>
              <w:rPr>
                <w:sz w:val="26"/>
                <w:szCs w:val="26"/>
                <w:lang w:eastAsia="vi-VN"/>
              </w:rPr>
            </w:pPr>
            <w:r w:rsidRPr="0090251B">
              <w:rPr>
                <w:sz w:val="26"/>
                <w:szCs w:val="26"/>
                <w:lang w:eastAsia="vi-VN"/>
              </w:rPr>
              <w:t> </w:t>
            </w:r>
          </w:p>
        </w:tc>
        <w:tc>
          <w:tcPr>
            <w:tcW w:w="516" w:type="pct"/>
            <w:vAlign w:val="center"/>
            <w:hideMark/>
          </w:tcPr>
          <w:p w14:paraId="2C29557D" w14:textId="77777777" w:rsidR="003612F2" w:rsidRPr="0090251B" w:rsidRDefault="003612F2" w:rsidP="001D0B2C">
            <w:pPr>
              <w:jc w:val="center"/>
              <w:rPr>
                <w:sz w:val="26"/>
                <w:szCs w:val="26"/>
                <w:lang w:eastAsia="vi-VN"/>
              </w:rPr>
            </w:pPr>
            <w:r w:rsidRPr="0090251B">
              <w:rPr>
                <w:sz w:val="26"/>
                <w:szCs w:val="26"/>
                <w:lang w:eastAsia="vi-VN"/>
              </w:rPr>
              <w:t>Không như yêu cầu</w:t>
            </w:r>
          </w:p>
        </w:tc>
      </w:tr>
    </w:tbl>
    <w:p w14:paraId="3FABD4E4" w14:textId="77777777" w:rsidR="003612F2" w:rsidRPr="0090251B" w:rsidRDefault="003612F2" w:rsidP="003612F2">
      <w:pPr>
        <w:pStyle w:val="1nho"/>
        <w:spacing w:before="80" w:after="80"/>
        <w:ind w:firstLine="0"/>
      </w:pPr>
    </w:p>
    <w:p w14:paraId="772835A1" w14:textId="4850D178" w:rsidR="00206772" w:rsidRPr="0090251B" w:rsidRDefault="00206772" w:rsidP="00206772">
      <w:pPr>
        <w:spacing w:after="200" w:line="276" w:lineRule="auto"/>
        <w:rPr>
          <w:rFonts w:asciiTheme="majorHAnsi" w:hAnsiTheme="majorHAnsi" w:cstheme="majorHAnsi"/>
          <w:bCs/>
          <w:i/>
          <w:iCs/>
          <w:sz w:val="28"/>
          <w:lang w:val="nl-NL"/>
        </w:rPr>
      </w:pPr>
      <w:r w:rsidRPr="0090251B">
        <w:rPr>
          <w:rFonts w:asciiTheme="majorHAnsi" w:hAnsiTheme="majorHAnsi" w:cstheme="majorHAnsi"/>
          <w:b/>
          <w:bCs/>
          <w:sz w:val="28"/>
          <w:lang w:val="nl-NL"/>
        </w:rPr>
        <w:lastRenderedPageBreak/>
        <w:t>Ghi chú:</w:t>
      </w:r>
      <w:r w:rsidRPr="0090251B">
        <w:rPr>
          <w:rFonts w:asciiTheme="majorHAnsi" w:hAnsiTheme="majorHAnsi" w:cstheme="majorHAnsi"/>
          <w:sz w:val="28"/>
          <w:lang w:val="nl-NL"/>
        </w:rPr>
        <w:t xml:space="preserve"> </w:t>
      </w:r>
      <w:r w:rsidRPr="0090251B">
        <w:rPr>
          <w:rFonts w:asciiTheme="majorHAnsi" w:hAnsiTheme="majorHAnsi" w:cstheme="majorHAnsi"/>
          <w:bCs/>
          <w:i/>
          <w:iCs/>
          <w:sz w:val="28"/>
          <w:lang w:val="nl-NL"/>
        </w:rPr>
        <w:t>Nhà thầu phải cung cấp tài liệu hoặc catalogues của nhà sản xuất, biên bản thử nghiệm (đối với thông số kỹ thuật có yêu cầu thử nghiệm điển hình) để chứng minh thông số chào, trường hợp không cung cấp hoặc có cung cấp tài liệu của nhà sản xuất hoặc biên bản thử nghiệm (đối với hàng hóa có yêu cầu thử nghiệm) nhưng không chứng minh được thông số chào thầu thì hồ sơ dự thầu sẽ bị đánh giá là không đạt.</w:t>
      </w:r>
    </w:p>
    <w:p w14:paraId="6766CD69" w14:textId="77777777" w:rsidR="00CD6B41" w:rsidRPr="00630A21" w:rsidRDefault="00CD6B41" w:rsidP="004E2616">
      <w:pPr>
        <w:pStyle w:val="SectionVIHeader0"/>
        <w:widowControl w:val="0"/>
        <w:spacing w:after="120" w:line="264" w:lineRule="auto"/>
        <w:ind w:firstLine="709"/>
        <w:jc w:val="left"/>
        <w:rPr>
          <w:rFonts w:asciiTheme="majorHAnsi" w:hAnsiTheme="majorHAnsi" w:cstheme="majorHAnsi"/>
          <w:sz w:val="28"/>
          <w:lang w:val="nl-NL"/>
        </w:rPr>
        <w:sectPr w:rsidR="00CD6B41" w:rsidRPr="00630A21" w:rsidSect="00AE74C5">
          <w:footnotePr>
            <w:numRestart w:val="eachPage"/>
          </w:footnotePr>
          <w:endnotePr>
            <w:numFmt w:val="decimal"/>
          </w:endnotePr>
          <w:pgSz w:w="16838" w:h="11906" w:orient="landscape" w:code="9"/>
          <w:pgMar w:top="568" w:right="1134" w:bottom="1134" w:left="1134" w:header="720" w:footer="255" w:gutter="0"/>
          <w:cols w:space="720"/>
          <w:noEndnote/>
          <w:docGrid w:linePitch="381"/>
        </w:sectPr>
      </w:pPr>
    </w:p>
    <w:p w14:paraId="2479769C" w14:textId="7DC8DE8A" w:rsidR="00661E25" w:rsidRPr="00630A21" w:rsidRDefault="00661E25" w:rsidP="004E2616">
      <w:pPr>
        <w:pStyle w:val="SectionVIHeader0"/>
        <w:widowControl w:val="0"/>
        <w:spacing w:after="120" w:line="264" w:lineRule="auto"/>
        <w:ind w:firstLine="709"/>
        <w:jc w:val="left"/>
        <w:rPr>
          <w:rFonts w:asciiTheme="majorHAnsi" w:hAnsiTheme="majorHAnsi" w:cstheme="majorHAnsi"/>
          <w:sz w:val="32"/>
          <w:szCs w:val="32"/>
          <w:lang w:val="nl-NL"/>
        </w:rPr>
      </w:pPr>
      <w:r w:rsidRPr="00630A21">
        <w:rPr>
          <w:rFonts w:asciiTheme="majorHAnsi" w:hAnsiTheme="majorHAnsi" w:cstheme="majorHAnsi"/>
          <w:sz w:val="28"/>
          <w:lang w:val="nl-NL"/>
        </w:rPr>
        <w:lastRenderedPageBreak/>
        <w:t xml:space="preserve">Mục </w:t>
      </w:r>
      <w:r w:rsidR="00275F8D" w:rsidRPr="00630A21">
        <w:rPr>
          <w:rFonts w:asciiTheme="majorHAnsi" w:hAnsiTheme="majorHAnsi" w:cstheme="majorHAnsi"/>
          <w:sz w:val="28"/>
          <w:lang w:val="nl-NL"/>
        </w:rPr>
        <w:t>3</w:t>
      </w:r>
      <w:r w:rsidRPr="00630A21">
        <w:rPr>
          <w:rFonts w:asciiTheme="majorHAnsi" w:hAnsiTheme="majorHAnsi" w:cstheme="majorHAnsi"/>
          <w:sz w:val="28"/>
          <w:lang w:val="nl-NL"/>
        </w:rPr>
        <w:t>. Kiểm tra và thử nghiệm</w:t>
      </w:r>
    </w:p>
    <w:p w14:paraId="44E301A7" w14:textId="77777777" w:rsidR="00B91134" w:rsidRPr="00630A21" w:rsidRDefault="00B91134">
      <w:pPr>
        <w:numPr>
          <w:ilvl w:val="0"/>
          <w:numId w:val="14"/>
        </w:numPr>
        <w:suppressAutoHyphens/>
        <w:spacing w:before="40" w:after="40"/>
        <w:rPr>
          <w:rFonts w:asciiTheme="majorHAnsi" w:hAnsiTheme="majorHAnsi" w:cstheme="majorHAnsi"/>
          <w:spacing w:val="-4"/>
          <w:sz w:val="28"/>
          <w:szCs w:val="28"/>
          <w:lang w:val="nl-NL"/>
        </w:rPr>
      </w:pPr>
      <w:r w:rsidRPr="00630A21">
        <w:rPr>
          <w:rFonts w:asciiTheme="majorHAnsi" w:hAnsiTheme="majorHAnsi" w:cstheme="majorHAnsi"/>
          <w:b/>
          <w:spacing w:val="-4"/>
          <w:sz w:val="28"/>
          <w:szCs w:val="28"/>
          <w:lang w:val="nl-NL"/>
        </w:rPr>
        <w:t>Thử nghiệm xuất xưởng</w:t>
      </w:r>
      <w:r w:rsidRPr="00630A21">
        <w:rPr>
          <w:rFonts w:asciiTheme="majorHAnsi" w:hAnsiTheme="majorHAnsi" w:cstheme="majorHAnsi"/>
          <w:spacing w:val="-4"/>
          <w:sz w:val="28"/>
          <w:szCs w:val="28"/>
          <w:lang w:val="nl-NL"/>
        </w:rPr>
        <w:t>: Hàng hóa phải được thử nghiệm xuất xưởng của nhà sản xuất.</w:t>
      </w:r>
    </w:p>
    <w:p w14:paraId="53C34560" w14:textId="47E13508" w:rsidR="00B91134" w:rsidRPr="000446AA" w:rsidRDefault="00B91134">
      <w:pPr>
        <w:numPr>
          <w:ilvl w:val="0"/>
          <w:numId w:val="14"/>
        </w:numPr>
        <w:tabs>
          <w:tab w:val="left" w:pos="630"/>
        </w:tabs>
        <w:suppressAutoHyphens/>
        <w:spacing w:before="20" w:after="20"/>
        <w:rPr>
          <w:rFonts w:asciiTheme="majorHAnsi" w:hAnsiTheme="majorHAnsi" w:cstheme="majorHAnsi"/>
          <w:spacing w:val="-2"/>
          <w:sz w:val="28"/>
          <w:szCs w:val="28"/>
          <w:lang w:val="nl-NL"/>
        </w:rPr>
      </w:pPr>
      <w:r w:rsidRPr="000446AA">
        <w:rPr>
          <w:rFonts w:asciiTheme="majorHAnsi" w:hAnsiTheme="majorHAnsi" w:cstheme="majorHAnsi"/>
          <w:b/>
          <w:spacing w:val="-4"/>
          <w:sz w:val="28"/>
          <w:szCs w:val="28"/>
          <w:lang w:val="nl-NL"/>
        </w:rPr>
        <w:t>Thử nghiệm nghiệm thu</w:t>
      </w:r>
      <w:r w:rsidRPr="000446AA">
        <w:rPr>
          <w:rFonts w:asciiTheme="majorHAnsi" w:hAnsiTheme="majorHAnsi" w:cstheme="majorHAnsi"/>
          <w:spacing w:val="-4"/>
          <w:sz w:val="28"/>
          <w:szCs w:val="28"/>
          <w:lang w:val="nl-NL"/>
        </w:rPr>
        <w:t>:</w:t>
      </w:r>
      <w:r w:rsidR="00C515E6" w:rsidRPr="000446AA">
        <w:rPr>
          <w:rFonts w:asciiTheme="majorHAnsi" w:hAnsiTheme="majorHAnsi" w:cstheme="majorHAnsi"/>
          <w:spacing w:val="-4"/>
          <w:sz w:val="28"/>
          <w:szCs w:val="28"/>
          <w:lang w:val="nl-NL"/>
        </w:rPr>
        <w:t xml:space="preserve"> </w:t>
      </w:r>
      <w:r w:rsidR="000446AA" w:rsidRPr="000446AA">
        <w:rPr>
          <w:rFonts w:asciiTheme="majorHAnsi" w:hAnsiTheme="majorHAnsi" w:cstheme="majorHAnsi"/>
          <w:spacing w:val="-4"/>
          <w:sz w:val="28"/>
          <w:szCs w:val="28"/>
          <w:lang w:val="nl-NL"/>
        </w:rPr>
        <w:t xml:space="preserve">Sau khi giao hàng, hàng hóa phải được thử nghiệm đạt yêu cầu thử nghiệm nghiệm thu của E-HSMT, số lượng lấy mẫu thử nghiệm </w:t>
      </w:r>
      <w:r w:rsidR="00706738">
        <w:rPr>
          <w:rFonts w:asciiTheme="majorHAnsi" w:hAnsiTheme="majorHAnsi" w:cstheme="majorHAnsi"/>
          <w:spacing w:val="-4"/>
          <w:sz w:val="28"/>
          <w:szCs w:val="28"/>
          <w:lang w:val="nl-NL"/>
        </w:rPr>
        <w:t xml:space="preserve">nghiệm thu </w:t>
      </w:r>
      <w:r w:rsidR="00A229C8">
        <w:rPr>
          <w:rFonts w:asciiTheme="majorHAnsi" w:hAnsiTheme="majorHAnsi" w:cstheme="majorHAnsi"/>
          <w:spacing w:val="-4"/>
          <w:sz w:val="28"/>
          <w:szCs w:val="28"/>
          <w:lang w:val="nl-NL"/>
        </w:rPr>
        <w:t>cụ thể như sau:</w:t>
      </w:r>
    </w:p>
    <w:tbl>
      <w:tblPr>
        <w:tblW w:w="12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340"/>
        <w:gridCol w:w="920"/>
        <w:gridCol w:w="4180"/>
      </w:tblGrid>
      <w:tr w:rsidR="00A229C8" w:rsidRPr="00A229C8" w14:paraId="75DB5DB2" w14:textId="77777777" w:rsidTr="00A229C8">
        <w:trPr>
          <w:trHeight w:val="336"/>
          <w:jc w:val="center"/>
        </w:trPr>
        <w:tc>
          <w:tcPr>
            <w:tcW w:w="960" w:type="dxa"/>
            <w:vAlign w:val="center"/>
            <w:hideMark/>
          </w:tcPr>
          <w:p w14:paraId="0436E47B" w14:textId="77777777" w:rsidR="00A229C8" w:rsidRPr="00A229C8" w:rsidRDefault="00A229C8" w:rsidP="00A229C8">
            <w:pPr>
              <w:jc w:val="center"/>
              <w:rPr>
                <w:b/>
                <w:bCs/>
                <w:color w:val="000000"/>
                <w:sz w:val="26"/>
                <w:szCs w:val="26"/>
                <w:lang w:val="vi-VN" w:eastAsia="vi-VN"/>
              </w:rPr>
            </w:pPr>
            <w:r w:rsidRPr="00A229C8">
              <w:rPr>
                <w:b/>
                <w:bCs/>
                <w:color w:val="000000"/>
                <w:sz w:val="26"/>
                <w:szCs w:val="26"/>
                <w:lang w:val="vi-VN" w:eastAsia="vi-VN"/>
              </w:rPr>
              <w:t>STT</w:t>
            </w:r>
          </w:p>
        </w:tc>
        <w:tc>
          <w:tcPr>
            <w:tcW w:w="6340" w:type="dxa"/>
            <w:vAlign w:val="center"/>
            <w:hideMark/>
          </w:tcPr>
          <w:p w14:paraId="48E7E899" w14:textId="77777777" w:rsidR="00A229C8" w:rsidRPr="00A229C8" w:rsidRDefault="00A229C8" w:rsidP="00A229C8">
            <w:pPr>
              <w:jc w:val="center"/>
              <w:rPr>
                <w:b/>
                <w:bCs/>
                <w:color w:val="000000"/>
                <w:sz w:val="26"/>
                <w:szCs w:val="26"/>
                <w:lang w:val="vi-VN" w:eastAsia="vi-VN"/>
              </w:rPr>
            </w:pPr>
            <w:r w:rsidRPr="00A229C8">
              <w:rPr>
                <w:b/>
                <w:bCs/>
                <w:color w:val="000000"/>
                <w:sz w:val="26"/>
                <w:szCs w:val="26"/>
                <w:lang w:val="vi-VN" w:eastAsia="vi-VN"/>
              </w:rPr>
              <w:t>Tên vật tư</w:t>
            </w:r>
          </w:p>
        </w:tc>
        <w:tc>
          <w:tcPr>
            <w:tcW w:w="920" w:type="dxa"/>
            <w:vAlign w:val="center"/>
            <w:hideMark/>
          </w:tcPr>
          <w:p w14:paraId="03D30BFA" w14:textId="77777777" w:rsidR="00A229C8" w:rsidRPr="00A229C8" w:rsidRDefault="00A229C8" w:rsidP="00A229C8">
            <w:pPr>
              <w:jc w:val="center"/>
              <w:rPr>
                <w:b/>
                <w:bCs/>
                <w:color w:val="000000"/>
                <w:sz w:val="26"/>
                <w:szCs w:val="26"/>
                <w:lang w:val="vi-VN" w:eastAsia="vi-VN"/>
              </w:rPr>
            </w:pPr>
            <w:r w:rsidRPr="00A229C8">
              <w:rPr>
                <w:b/>
                <w:bCs/>
                <w:color w:val="000000"/>
                <w:sz w:val="26"/>
                <w:szCs w:val="26"/>
                <w:lang w:val="vi-VN" w:eastAsia="vi-VN"/>
              </w:rPr>
              <w:t>ĐVT</w:t>
            </w:r>
          </w:p>
        </w:tc>
        <w:tc>
          <w:tcPr>
            <w:tcW w:w="4180" w:type="dxa"/>
            <w:vAlign w:val="center"/>
            <w:hideMark/>
          </w:tcPr>
          <w:p w14:paraId="527F39DB" w14:textId="77777777" w:rsidR="00A229C8" w:rsidRPr="00A229C8" w:rsidRDefault="00A229C8" w:rsidP="00A229C8">
            <w:pPr>
              <w:jc w:val="center"/>
              <w:rPr>
                <w:b/>
                <w:bCs/>
                <w:color w:val="000000"/>
                <w:sz w:val="26"/>
                <w:szCs w:val="26"/>
                <w:lang w:val="vi-VN" w:eastAsia="vi-VN"/>
              </w:rPr>
            </w:pPr>
            <w:r w:rsidRPr="00A229C8">
              <w:rPr>
                <w:b/>
                <w:bCs/>
                <w:color w:val="000000"/>
                <w:sz w:val="26"/>
                <w:szCs w:val="26"/>
                <w:lang w:val="vi-VN" w:eastAsia="vi-VN"/>
              </w:rPr>
              <w:t>Số lượng mẫu thử</w:t>
            </w:r>
          </w:p>
        </w:tc>
      </w:tr>
      <w:tr w:rsidR="00A229C8" w:rsidRPr="00966C4D" w14:paraId="4610BD19" w14:textId="77777777" w:rsidTr="00FC481C">
        <w:trPr>
          <w:trHeight w:val="336"/>
          <w:jc w:val="center"/>
        </w:trPr>
        <w:tc>
          <w:tcPr>
            <w:tcW w:w="960" w:type="dxa"/>
            <w:vAlign w:val="center"/>
          </w:tcPr>
          <w:p w14:paraId="7BA67F61" w14:textId="2114F4C4"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D71A70C"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Nối ép WR 189 (10-35/10-35)</w:t>
            </w:r>
          </w:p>
        </w:tc>
        <w:tc>
          <w:tcPr>
            <w:tcW w:w="920" w:type="dxa"/>
            <w:vAlign w:val="center"/>
            <w:hideMark/>
          </w:tcPr>
          <w:p w14:paraId="4C22461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59E87657"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0F3F9AF9" w14:textId="77777777" w:rsidTr="00FC481C">
        <w:trPr>
          <w:trHeight w:val="336"/>
          <w:jc w:val="center"/>
        </w:trPr>
        <w:tc>
          <w:tcPr>
            <w:tcW w:w="960" w:type="dxa"/>
            <w:vAlign w:val="center"/>
          </w:tcPr>
          <w:p w14:paraId="0B334B97" w14:textId="3BFEB69B"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49E79BB9"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Nối ép WR 279 (50-70/50-70)</w:t>
            </w:r>
          </w:p>
        </w:tc>
        <w:tc>
          <w:tcPr>
            <w:tcW w:w="920" w:type="dxa"/>
            <w:vAlign w:val="center"/>
            <w:hideMark/>
          </w:tcPr>
          <w:p w14:paraId="554DE71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28A64F5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792FAE3C" w14:textId="77777777" w:rsidTr="00FC481C">
        <w:trPr>
          <w:trHeight w:val="336"/>
          <w:jc w:val="center"/>
        </w:trPr>
        <w:tc>
          <w:tcPr>
            <w:tcW w:w="960" w:type="dxa"/>
            <w:vAlign w:val="center"/>
          </w:tcPr>
          <w:p w14:paraId="1629036C" w14:textId="35B02303"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E750C38"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Nối ép WR 379 (25-50/70-95)</w:t>
            </w:r>
          </w:p>
        </w:tc>
        <w:tc>
          <w:tcPr>
            <w:tcW w:w="920" w:type="dxa"/>
            <w:vAlign w:val="center"/>
            <w:hideMark/>
          </w:tcPr>
          <w:p w14:paraId="2B628CD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7EC225C3"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4E223F85" w14:textId="77777777" w:rsidTr="00FC481C">
        <w:trPr>
          <w:trHeight w:val="336"/>
          <w:jc w:val="center"/>
        </w:trPr>
        <w:tc>
          <w:tcPr>
            <w:tcW w:w="960" w:type="dxa"/>
            <w:vAlign w:val="center"/>
          </w:tcPr>
          <w:p w14:paraId="353C3280" w14:textId="413C079A"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16A385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Nối ép WR 399 (50-70/70-95)</w:t>
            </w:r>
          </w:p>
        </w:tc>
        <w:tc>
          <w:tcPr>
            <w:tcW w:w="920" w:type="dxa"/>
            <w:vAlign w:val="center"/>
            <w:hideMark/>
          </w:tcPr>
          <w:p w14:paraId="42FFFAE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714A656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729784D5" w14:textId="77777777" w:rsidTr="00FC481C">
        <w:trPr>
          <w:trHeight w:val="336"/>
          <w:jc w:val="center"/>
        </w:trPr>
        <w:tc>
          <w:tcPr>
            <w:tcW w:w="960" w:type="dxa"/>
            <w:vAlign w:val="center"/>
          </w:tcPr>
          <w:p w14:paraId="12EBB63F" w14:textId="36FC6CCC"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7BB5C0F"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Nối ép WR 419 (70-95/70-95)</w:t>
            </w:r>
          </w:p>
        </w:tc>
        <w:tc>
          <w:tcPr>
            <w:tcW w:w="920" w:type="dxa"/>
            <w:vAlign w:val="center"/>
            <w:hideMark/>
          </w:tcPr>
          <w:p w14:paraId="69C7AF1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2C95317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3301ADAB" w14:textId="77777777" w:rsidTr="00FC481C">
        <w:trPr>
          <w:trHeight w:val="336"/>
          <w:jc w:val="center"/>
        </w:trPr>
        <w:tc>
          <w:tcPr>
            <w:tcW w:w="960" w:type="dxa"/>
            <w:vAlign w:val="center"/>
          </w:tcPr>
          <w:p w14:paraId="39CFE115" w14:textId="0CE69D63"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6FAA649"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Nối ép WR 815 (25-70/120-240)</w:t>
            </w:r>
          </w:p>
        </w:tc>
        <w:tc>
          <w:tcPr>
            <w:tcW w:w="920" w:type="dxa"/>
            <w:vAlign w:val="center"/>
            <w:hideMark/>
          </w:tcPr>
          <w:p w14:paraId="08CA3F8D"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51F4AF9B"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2938580C" w14:textId="77777777" w:rsidTr="00FC481C">
        <w:trPr>
          <w:trHeight w:val="336"/>
          <w:jc w:val="center"/>
        </w:trPr>
        <w:tc>
          <w:tcPr>
            <w:tcW w:w="960" w:type="dxa"/>
            <w:vAlign w:val="center"/>
          </w:tcPr>
          <w:p w14:paraId="62704339" w14:textId="06309930"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7CFD434"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Nối ép WR 835 (50-95/120-240)</w:t>
            </w:r>
          </w:p>
        </w:tc>
        <w:tc>
          <w:tcPr>
            <w:tcW w:w="920" w:type="dxa"/>
            <w:vAlign w:val="center"/>
            <w:hideMark/>
          </w:tcPr>
          <w:p w14:paraId="4B0C70F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37573FD3"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034394DA" w14:textId="77777777" w:rsidTr="00FC481C">
        <w:trPr>
          <w:trHeight w:val="336"/>
          <w:jc w:val="center"/>
        </w:trPr>
        <w:tc>
          <w:tcPr>
            <w:tcW w:w="960" w:type="dxa"/>
            <w:vAlign w:val="center"/>
          </w:tcPr>
          <w:p w14:paraId="71968864" w14:textId="11717F16"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6FB61D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Nối ép WR 875 (95-150/120-240)</w:t>
            </w:r>
          </w:p>
        </w:tc>
        <w:tc>
          <w:tcPr>
            <w:tcW w:w="920" w:type="dxa"/>
            <w:vAlign w:val="center"/>
            <w:hideMark/>
          </w:tcPr>
          <w:p w14:paraId="64E50BC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4202DF7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26B01698" w14:textId="77777777" w:rsidTr="00FC481C">
        <w:trPr>
          <w:trHeight w:val="336"/>
          <w:jc w:val="center"/>
        </w:trPr>
        <w:tc>
          <w:tcPr>
            <w:tcW w:w="960" w:type="dxa"/>
            <w:vAlign w:val="center"/>
          </w:tcPr>
          <w:p w14:paraId="52B220A6" w14:textId="4A252EC2"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69B55A7"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Nối ép WR 929 (120-240/120-240)</w:t>
            </w:r>
          </w:p>
        </w:tc>
        <w:tc>
          <w:tcPr>
            <w:tcW w:w="920" w:type="dxa"/>
            <w:vAlign w:val="center"/>
            <w:hideMark/>
          </w:tcPr>
          <w:p w14:paraId="6031ADE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6CE84BC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60520896" w14:textId="77777777" w:rsidTr="00FC481C">
        <w:trPr>
          <w:trHeight w:val="336"/>
          <w:jc w:val="center"/>
        </w:trPr>
        <w:tc>
          <w:tcPr>
            <w:tcW w:w="960" w:type="dxa"/>
            <w:vAlign w:val="center"/>
          </w:tcPr>
          <w:p w14:paraId="4C5F7E17" w14:textId="0F7F920F"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6750D07"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ngừng cáp LV-ABC tự treo 4x50mm2</w:t>
            </w:r>
          </w:p>
        </w:tc>
        <w:tc>
          <w:tcPr>
            <w:tcW w:w="920" w:type="dxa"/>
            <w:vAlign w:val="center"/>
            <w:hideMark/>
          </w:tcPr>
          <w:p w14:paraId="538182C2"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2A8235AD"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155D75D3" w14:textId="77777777" w:rsidTr="00FC481C">
        <w:trPr>
          <w:trHeight w:val="336"/>
          <w:jc w:val="center"/>
        </w:trPr>
        <w:tc>
          <w:tcPr>
            <w:tcW w:w="960" w:type="dxa"/>
            <w:vAlign w:val="center"/>
          </w:tcPr>
          <w:p w14:paraId="46203B0F" w14:textId="2C130B2A"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5D867CBF"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ngừng cáp LV-ABC tự treo 4x95mm2</w:t>
            </w:r>
          </w:p>
        </w:tc>
        <w:tc>
          <w:tcPr>
            <w:tcW w:w="920" w:type="dxa"/>
            <w:vAlign w:val="center"/>
            <w:hideMark/>
          </w:tcPr>
          <w:p w14:paraId="0B6CA47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61EE7DD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727CAE18" w14:textId="77777777" w:rsidTr="00FC481C">
        <w:trPr>
          <w:trHeight w:val="336"/>
          <w:jc w:val="center"/>
        </w:trPr>
        <w:tc>
          <w:tcPr>
            <w:tcW w:w="960" w:type="dxa"/>
            <w:vAlign w:val="center"/>
          </w:tcPr>
          <w:p w14:paraId="3D7DCA49" w14:textId="71A00932"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DC639EC"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ngừng cáp LV-ABC tự treo 4x120mm2</w:t>
            </w:r>
          </w:p>
        </w:tc>
        <w:tc>
          <w:tcPr>
            <w:tcW w:w="920" w:type="dxa"/>
            <w:vAlign w:val="center"/>
            <w:hideMark/>
          </w:tcPr>
          <w:p w14:paraId="58A8DFA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619A2B5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5D572959" w14:textId="77777777" w:rsidTr="00FC481C">
        <w:trPr>
          <w:trHeight w:val="336"/>
          <w:jc w:val="center"/>
        </w:trPr>
        <w:tc>
          <w:tcPr>
            <w:tcW w:w="960" w:type="dxa"/>
            <w:vAlign w:val="center"/>
          </w:tcPr>
          <w:p w14:paraId="6C696326" w14:textId="238DB32F"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220D93E1"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quai  4/0</w:t>
            </w:r>
          </w:p>
        </w:tc>
        <w:tc>
          <w:tcPr>
            <w:tcW w:w="920" w:type="dxa"/>
            <w:vAlign w:val="center"/>
            <w:hideMark/>
          </w:tcPr>
          <w:p w14:paraId="7DEEE7F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144F42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41EEB282" w14:textId="77777777" w:rsidTr="00FC481C">
        <w:trPr>
          <w:trHeight w:val="336"/>
          <w:jc w:val="center"/>
        </w:trPr>
        <w:tc>
          <w:tcPr>
            <w:tcW w:w="960" w:type="dxa"/>
            <w:vAlign w:val="center"/>
          </w:tcPr>
          <w:p w14:paraId="73DA2979" w14:textId="0E1FDAD5"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376079D"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hotline 4/0</w:t>
            </w:r>
          </w:p>
        </w:tc>
        <w:tc>
          <w:tcPr>
            <w:tcW w:w="920" w:type="dxa"/>
            <w:vAlign w:val="center"/>
            <w:hideMark/>
          </w:tcPr>
          <w:p w14:paraId="320EC0D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7B09CC47"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A229C8" w14:paraId="75FB9837" w14:textId="77777777" w:rsidTr="00FC481C">
        <w:trPr>
          <w:trHeight w:val="336"/>
          <w:jc w:val="center"/>
        </w:trPr>
        <w:tc>
          <w:tcPr>
            <w:tcW w:w="960" w:type="dxa"/>
            <w:vAlign w:val="center"/>
          </w:tcPr>
          <w:p w14:paraId="7D4302A9" w14:textId="771ADF2A"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EC9FAA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chằng 3 boulon</w:t>
            </w:r>
          </w:p>
        </w:tc>
        <w:tc>
          <w:tcPr>
            <w:tcW w:w="920" w:type="dxa"/>
            <w:vAlign w:val="center"/>
            <w:hideMark/>
          </w:tcPr>
          <w:p w14:paraId="75A1391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4519486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966C4D" w14:paraId="117CCEDD" w14:textId="77777777" w:rsidTr="00FC481C">
        <w:trPr>
          <w:trHeight w:val="336"/>
          <w:jc w:val="center"/>
        </w:trPr>
        <w:tc>
          <w:tcPr>
            <w:tcW w:w="960" w:type="dxa"/>
            <w:vAlign w:val="center"/>
          </w:tcPr>
          <w:p w14:paraId="500B7F66" w14:textId="5CF03A87"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4234AFD"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02 rãnh song song nhôm 35-50/35-50</w:t>
            </w:r>
          </w:p>
        </w:tc>
        <w:tc>
          <w:tcPr>
            <w:tcW w:w="920" w:type="dxa"/>
            <w:vAlign w:val="center"/>
            <w:hideMark/>
          </w:tcPr>
          <w:p w14:paraId="3900AB12"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69AF9F3D"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A229C8" w14:paraId="0809CF7B" w14:textId="77777777" w:rsidTr="00FC481C">
        <w:trPr>
          <w:trHeight w:val="336"/>
          <w:jc w:val="center"/>
        </w:trPr>
        <w:tc>
          <w:tcPr>
            <w:tcW w:w="960" w:type="dxa"/>
            <w:vAlign w:val="center"/>
          </w:tcPr>
          <w:p w14:paraId="7C18B6BE" w14:textId="07023905"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5B279BA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ngừng cáp 5U 120-240 mm2</w:t>
            </w:r>
          </w:p>
        </w:tc>
        <w:tc>
          <w:tcPr>
            <w:tcW w:w="920" w:type="dxa"/>
            <w:vAlign w:val="center"/>
            <w:hideMark/>
          </w:tcPr>
          <w:p w14:paraId="198AF644"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031642B5"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966C4D" w14:paraId="4D893044" w14:textId="77777777" w:rsidTr="00FC481C">
        <w:trPr>
          <w:trHeight w:val="336"/>
          <w:jc w:val="center"/>
        </w:trPr>
        <w:tc>
          <w:tcPr>
            <w:tcW w:w="960" w:type="dxa"/>
            <w:vAlign w:val="center"/>
          </w:tcPr>
          <w:p w14:paraId="7B695E3A" w14:textId="7B521E79"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450BEEA"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U quai đấu nóng 240 mm2</w:t>
            </w:r>
          </w:p>
        </w:tc>
        <w:tc>
          <w:tcPr>
            <w:tcW w:w="920" w:type="dxa"/>
            <w:vAlign w:val="center"/>
            <w:hideMark/>
          </w:tcPr>
          <w:p w14:paraId="78B8D844"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664DB0E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65A5DD3E" w14:textId="77777777" w:rsidTr="00FC481C">
        <w:trPr>
          <w:trHeight w:val="336"/>
          <w:jc w:val="center"/>
        </w:trPr>
        <w:tc>
          <w:tcPr>
            <w:tcW w:w="960" w:type="dxa"/>
            <w:vAlign w:val="center"/>
          </w:tcPr>
          <w:p w14:paraId="230D7513" w14:textId="186807DD"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5651219C"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Ốc xiết cáp Cu 1/0</w:t>
            </w:r>
          </w:p>
        </w:tc>
        <w:tc>
          <w:tcPr>
            <w:tcW w:w="920" w:type="dxa"/>
            <w:vAlign w:val="center"/>
            <w:hideMark/>
          </w:tcPr>
          <w:p w14:paraId="018330F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20FB5984"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6D18AF15" w14:textId="77777777" w:rsidTr="00FC481C">
        <w:trPr>
          <w:trHeight w:val="336"/>
          <w:jc w:val="center"/>
        </w:trPr>
        <w:tc>
          <w:tcPr>
            <w:tcW w:w="960" w:type="dxa"/>
            <w:vAlign w:val="center"/>
          </w:tcPr>
          <w:p w14:paraId="27257305" w14:textId="6A025F28"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2BA60BB"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Ốc xiết cáp Cu 2/0</w:t>
            </w:r>
          </w:p>
        </w:tc>
        <w:tc>
          <w:tcPr>
            <w:tcW w:w="920" w:type="dxa"/>
            <w:vAlign w:val="center"/>
            <w:hideMark/>
          </w:tcPr>
          <w:p w14:paraId="231DBE93"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Cái </w:t>
            </w:r>
          </w:p>
        </w:tc>
        <w:tc>
          <w:tcPr>
            <w:tcW w:w="4180" w:type="dxa"/>
            <w:vAlign w:val="center"/>
            <w:hideMark/>
          </w:tcPr>
          <w:p w14:paraId="4724E2A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519433E1" w14:textId="77777777" w:rsidTr="00FC481C">
        <w:trPr>
          <w:trHeight w:val="336"/>
          <w:jc w:val="center"/>
        </w:trPr>
        <w:tc>
          <w:tcPr>
            <w:tcW w:w="960" w:type="dxa"/>
            <w:vAlign w:val="center"/>
          </w:tcPr>
          <w:p w14:paraId="6701A739" w14:textId="7809725F"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45791371"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Móc treo chữ U ĐK 16/Khoen neo f 16</w:t>
            </w:r>
          </w:p>
        </w:tc>
        <w:tc>
          <w:tcPr>
            <w:tcW w:w="920" w:type="dxa"/>
            <w:vAlign w:val="center"/>
            <w:hideMark/>
          </w:tcPr>
          <w:p w14:paraId="50EBB8C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7E1DA01B"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12D658F6" w14:textId="77777777" w:rsidTr="00FC481C">
        <w:trPr>
          <w:trHeight w:val="336"/>
          <w:jc w:val="center"/>
        </w:trPr>
        <w:tc>
          <w:tcPr>
            <w:tcW w:w="960" w:type="dxa"/>
            <w:vAlign w:val="center"/>
          </w:tcPr>
          <w:p w14:paraId="3D97132F" w14:textId="1D75957C"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7C7C0BF"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Bu lông Ф8 trong phạm vi cung cấp</w:t>
            </w:r>
          </w:p>
        </w:tc>
        <w:tc>
          <w:tcPr>
            <w:tcW w:w="920" w:type="dxa"/>
            <w:vAlign w:val="center"/>
            <w:hideMark/>
          </w:tcPr>
          <w:p w14:paraId="753A54F2"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9D9C7E4"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5307B2B6" w14:textId="77777777" w:rsidTr="00FC481C">
        <w:trPr>
          <w:trHeight w:val="336"/>
          <w:jc w:val="center"/>
        </w:trPr>
        <w:tc>
          <w:tcPr>
            <w:tcW w:w="960" w:type="dxa"/>
            <w:vAlign w:val="center"/>
          </w:tcPr>
          <w:p w14:paraId="441F94C2" w14:textId="42F469F9"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A9AA39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Bu lông 10x40</w:t>
            </w:r>
          </w:p>
        </w:tc>
        <w:tc>
          <w:tcPr>
            <w:tcW w:w="920" w:type="dxa"/>
            <w:vAlign w:val="center"/>
            <w:hideMark/>
          </w:tcPr>
          <w:p w14:paraId="69823B15"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4421780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0B9065BD" w14:textId="77777777" w:rsidTr="00FC481C">
        <w:trPr>
          <w:trHeight w:val="336"/>
          <w:jc w:val="center"/>
        </w:trPr>
        <w:tc>
          <w:tcPr>
            <w:tcW w:w="960" w:type="dxa"/>
            <w:vAlign w:val="center"/>
          </w:tcPr>
          <w:p w14:paraId="695FD318" w14:textId="35924A94"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C323DE7"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Boulon Ф12 trong phạm vi cung cấp</w:t>
            </w:r>
          </w:p>
        </w:tc>
        <w:tc>
          <w:tcPr>
            <w:tcW w:w="920" w:type="dxa"/>
            <w:vAlign w:val="center"/>
            <w:hideMark/>
          </w:tcPr>
          <w:p w14:paraId="4E7D75E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3E20CE2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4AD3DB4E" w14:textId="77777777" w:rsidTr="00FC481C">
        <w:trPr>
          <w:trHeight w:val="336"/>
          <w:jc w:val="center"/>
        </w:trPr>
        <w:tc>
          <w:tcPr>
            <w:tcW w:w="960" w:type="dxa"/>
            <w:vAlign w:val="center"/>
          </w:tcPr>
          <w:p w14:paraId="3D9BBB68" w14:textId="4843D06E"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A71640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Bu lông Ф14 trong phạm vi cung cấp</w:t>
            </w:r>
          </w:p>
        </w:tc>
        <w:tc>
          <w:tcPr>
            <w:tcW w:w="920" w:type="dxa"/>
            <w:vAlign w:val="center"/>
            <w:hideMark/>
          </w:tcPr>
          <w:p w14:paraId="0B16C22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032202D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2C193E1D" w14:textId="77777777" w:rsidTr="00FC481C">
        <w:trPr>
          <w:trHeight w:val="336"/>
          <w:jc w:val="center"/>
        </w:trPr>
        <w:tc>
          <w:tcPr>
            <w:tcW w:w="960" w:type="dxa"/>
            <w:vAlign w:val="center"/>
          </w:tcPr>
          <w:p w14:paraId="3C911A14" w14:textId="6C9FDC6E"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25A23A79"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Bu lông Ф16 trong phạm vi cung cấp</w:t>
            </w:r>
          </w:p>
        </w:tc>
        <w:tc>
          <w:tcPr>
            <w:tcW w:w="920" w:type="dxa"/>
            <w:vAlign w:val="center"/>
            <w:hideMark/>
          </w:tcPr>
          <w:p w14:paraId="5BA9F93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22C9A05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494E9849" w14:textId="77777777" w:rsidTr="00FC481C">
        <w:trPr>
          <w:trHeight w:val="336"/>
          <w:jc w:val="center"/>
        </w:trPr>
        <w:tc>
          <w:tcPr>
            <w:tcW w:w="960" w:type="dxa"/>
            <w:vAlign w:val="center"/>
          </w:tcPr>
          <w:p w14:paraId="5F70B8D2" w14:textId="4BD86B4F"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26F4BC6"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Bu lông VRS Ф12 trong phạm vi cung cấp</w:t>
            </w:r>
          </w:p>
        </w:tc>
        <w:tc>
          <w:tcPr>
            <w:tcW w:w="920" w:type="dxa"/>
            <w:vAlign w:val="center"/>
            <w:hideMark/>
          </w:tcPr>
          <w:p w14:paraId="02BAAB9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Bộ</w:t>
            </w:r>
          </w:p>
        </w:tc>
        <w:tc>
          <w:tcPr>
            <w:tcW w:w="4180" w:type="dxa"/>
            <w:vAlign w:val="center"/>
            <w:hideMark/>
          </w:tcPr>
          <w:p w14:paraId="4E55B6B2"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0DC8B5FE" w14:textId="77777777" w:rsidTr="00FC481C">
        <w:trPr>
          <w:trHeight w:val="336"/>
          <w:jc w:val="center"/>
        </w:trPr>
        <w:tc>
          <w:tcPr>
            <w:tcW w:w="960" w:type="dxa"/>
            <w:vAlign w:val="center"/>
          </w:tcPr>
          <w:p w14:paraId="6735019B" w14:textId="48999F93"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78B9662"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Bu lông VRS Ф16 trong phạm vi cung cấp</w:t>
            </w:r>
          </w:p>
        </w:tc>
        <w:tc>
          <w:tcPr>
            <w:tcW w:w="920" w:type="dxa"/>
            <w:vAlign w:val="center"/>
            <w:hideMark/>
          </w:tcPr>
          <w:p w14:paraId="41153034"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64E7057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7BD9DEFF" w14:textId="77777777" w:rsidTr="00FC481C">
        <w:trPr>
          <w:trHeight w:val="336"/>
          <w:jc w:val="center"/>
        </w:trPr>
        <w:tc>
          <w:tcPr>
            <w:tcW w:w="960" w:type="dxa"/>
            <w:vAlign w:val="center"/>
          </w:tcPr>
          <w:p w14:paraId="67FA8100" w14:textId="488B9721"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033D1E4"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Bu lông VRS Ф22 trong phạm vi cung cấp</w:t>
            </w:r>
          </w:p>
        </w:tc>
        <w:tc>
          <w:tcPr>
            <w:tcW w:w="920" w:type="dxa"/>
            <w:vAlign w:val="center"/>
            <w:hideMark/>
          </w:tcPr>
          <w:p w14:paraId="2F07D91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B20293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23DBA08C" w14:textId="77777777" w:rsidTr="00FC481C">
        <w:trPr>
          <w:trHeight w:val="336"/>
          <w:jc w:val="center"/>
        </w:trPr>
        <w:tc>
          <w:tcPr>
            <w:tcW w:w="960" w:type="dxa"/>
            <w:vAlign w:val="center"/>
          </w:tcPr>
          <w:p w14:paraId="704CC96E" w14:textId="2E31A6D4"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4CD87746"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Bu lông mắt 16x250</w:t>
            </w:r>
          </w:p>
        </w:tc>
        <w:tc>
          <w:tcPr>
            <w:tcW w:w="920" w:type="dxa"/>
            <w:vAlign w:val="center"/>
            <w:hideMark/>
          </w:tcPr>
          <w:p w14:paraId="27648B14"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7383F27"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27F29F86" w14:textId="77777777" w:rsidTr="00FC481C">
        <w:trPr>
          <w:trHeight w:val="336"/>
          <w:jc w:val="center"/>
        </w:trPr>
        <w:tc>
          <w:tcPr>
            <w:tcW w:w="960" w:type="dxa"/>
            <w:vAlign w:val="center"/>
          </w:tcPr>
          <w:p w14:paraId="3BAAEB7C" w14:textId="41D9E4B0"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2718B89C"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Bu lông móc Ф16 trong phạm vi cung cấp</w:t>
            </w:r>
          </w:p>
        </w:tc>
        <w:tc>
          <w:tcPr>
            <w:tcW w:w="920" w:type="dxa"/>
            <w:vAlign w:val="center"/>
            <w:hideMark/>
          </w:tcPr>
          <w:p w14:paraId="7A6EF3DD"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0D8E522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A229C8" w14:paraId="44A3DC53" w14:textId="77777777" w:rsidTr="00FC481C">
        <w:trPr>
          <w:trHeight w:val="336"/>
          <w:jc w:val="center"/>
        </w:trPr>
        <w:tc>
          <w:tcPr>
            <w:tcW w:w="960" w:type="dxa"/>
            <w:vAlign w:val="center"/>
          </w:tcPr>
          <w:p w14:paraId="21DEAD1A" w14:textId="5F270D53"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6A3749E"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Long đền vuông ĐK 14</w:t>
            </w:r>
          </w:p>
        </w:tc>
        <w:tc>
          <w:tcPr>
            <w:tcW w:w="920" w:type="dxa"/>
            <w:vAlign w:val="center"/>
            <w:hideMark/>
          </w:tcPr>
          <w:p w14:paraId="77BDB7B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443F1F62"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4DA09DC8" w14:textId="77777777" w:rsidTr="00FC481C">
        <w:trPr>
          <w:trHeight w:val="336"/>
          <w:jc w:val="center"/>
        </w:trPr>
        <w:tc>
          <w:tcPr>
            <w:tcW w:w="960" w:type="dxa"/>
            <w:vAlign w:val="center"/>
          </w:tcPr>
          <w:p w14:paraId="5D48414E" w14:textId="78371DBD"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7FE2F6B"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Long đền vuông mạ kẽm ĐK 16</w:t>
            </w:r>
          </w:p>
        </w:tc>
        <w:tc>
          <w:tcPr>
            <w:tcW w:w="920" w:type="dxa"/>
            <w:vAlign w:val="center"/>
            <w:hideMark/>
          </w:tcPr>
          <w:p w14:paraId="2D6DECC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6D22082D"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2CC0E33B" w14:textId="77777777" w:rsidTr="00FC481C">
        <w:trPr>
          <w:trHeight w:val="336"/>
          <w:jc w:val="center"/>
        </w:trPr>
        <w:tc>
          <w:tcPr>
            <w:tcW w:w="960" w:type="dxa"/>
            <w:vAlign w:val="center"/>
          </w:tcPr>
          <w:p w14:paraId="25D1F02D" w14:textId="757CCDC6"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1F7C51E"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Long đền tròn mạ kẽm ĐK 14</w:t>
            </w:r>
          </w:p>
        </w:tc>
        <w:tc>
          <w:tcPr>
            <w:tcW w:w="920" w:type="dxa"/>
            <w:vAlign w:val="center"/>
            <w:hideMark/>
          </w:tcPr>
          <w:p w14:paraId="1951D06A"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72B5350B"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7A081BB2" w14:textId="77777777" w:rsidTr="00FC481C">
        <w:trPr>
          <w:trHeight w:val="336"/>
          <w:jc w:val="center"/>
        </w:trPr>
        <w:tc>
          <w:tcPr>
            <w:tcW w:w="960" w:type="dxa"/>
            <w:vAlign w:val="center"/>
          </w:tcPr>
          <w:p w14:paraId="7EDA0833" w14:textId="4FEF1758"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D798E7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Long đền vuông mạ kẽm ĐK 18</w:t>
            </w:r>
          </w:p>
        </w:tc>
        <w:tc>
          <w:tcPr>
            <w:tcW w:w="920" w:type="dxa"/>
            <w:vAlign w:val="center"/>
            <w:hideMark/>
          </w:tcPr>
          <w:p w14:paraId="0B5AD0C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36085DED"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4EB50D4D" w14:textId="77777777" w:rsidTr="00FC481C">
        <w:trPr>
          <w:trHeight w:val="336"/>
          <w:jc w:val="center"/>
        </w:trPr>
        <w:tc>
          <w:tcPr>
            <w:tcW w:w="960" w:type="dxa"/>
            <w:vAlign w:val="center"/>
          </w:tcPr>
          <w:p w14:paraId="241B6A43" w14:textId="225F72E5"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4AC843B6"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Long đền tròn D10</w:t>
            </w:r>
          </w:p>
        </w:tc>
        <w:tc>
          <w:tcPr>
            <w:tcW w:w="920" w:type="dxa"/>
            <w:vAlign w:val="center"/>
            <w:hideMark/>
          </w:tcPr>
          <w:p w14:paraId="7FDA7FD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7C68774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966C4D" w14:paraId="2C6206A1" w14:textId="77777777" w:rsidTr="00FC481C">
        <w:trPr>
          <w:trHeight w:val="336"/>
          <w:jc w:val="center"/>
        </w:trPr>
        <w:tc>
          <w:tcPr>
            <w:tcW w:w="960" w:type="dxa"/>
            <w:vAlign w:val="center"/>
          </w:tcPr>
          <w:p w14:paraId="12CC1E77" w14:textId="42C7928F"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BB96664"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16mm2</w:t>
            </w:r>
          </w:p>
        </w:tc>
        <w:tc>
          <w:tcPr>
            <w:tcW w:w="920" w:type="dxa"/>
            <w:vAlign w:val="center"/>
            <w:hideMark/>
          </w:tcPr>
          <w:p w14:paraId="5299D5C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72AB301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51585037" w14:textId="77777777" w:rsidTr="00FC481C">
        <w:trPr>
          <w:trHeight w:val="336"/>
          <w:jc w:val="center"/>
        </w:trPr>
        <w:tc>
          <w:tcPr>
            <w:tcW w:w="960" w:type="dxa"/>
            <w:vAlign w:val="center"/>
          </w:tcPr>
          <w:p w14:paraId="47A52195" w14:textId="7D4E49D8"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25063BD4"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25mm2</w:t>
            </w:r>
          </w:p>
        </w:tc>
        <w:tc>
          <w:tcPr>
            <w:tcW w:w="920" w:type="dxa"/>
            <w:vAlign w:val="center"/>
            <w:hideMark/>
          </w:tcPr>
          <w:p w14:paraId="7B3200AA"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485072F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5DD788CA" w14:textId="77777777" w:rsidTr="00FC481C">
        <w:trPr>
          <w:trHeight w:val="336"/>
          <w:jc w:val="center"/>
        </w:trPr>
        <w:tc>
          <w:tcPr>
            <w:tcW w:w="960" w:type="dxa"/>
            <w:vAlign w:val="center"/>
          </w:tcPr>
          <w:p w14:paraId="440A34EF" w14:textId="3F73D1C3"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569D7E54"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35mm2</w:t>
            </w:r>
          </w:p>
        </w:tc>
        <w:tc>
          <w:tcPr>
            <w:tcW w:w="920" w:type="dxa"/>
            <w:vAlign w:val="center"/>
            <w:hideMark/>
          </w:tcPr>
          <w:p w14:paraId="73043D9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04BCE63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0FE58065" w14:textId="77777777" w:rsidTr="00FC481C">
        <w:trPr>
          <w:trHeight w:val="336"/>
          <w:jc w:val="center"/>
        </w:trPr>
        <w:tc>
          <w:tcPr>
            <w:tcW w:w="960" w:type="dxa"/>
            <w:vAlign w:val="center"/>
          </w:tcPr>
          <w:p w14:paraId="30A7A6EB" w14:textId="59430E10"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2ABB50AD"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50mm2</w:t>
            </w:r>
          </w:p>
        </w:tc>
        <w:tc>
          <w:tcPr>
            <w:tcW w:w="920" w:type="dxa"/>
            <w:vAlign w:val="center"/>
            <w:hideMark/>
          </w:tcPr>
          <w:p w14:paraId="6F12C56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3E2AED7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4A43BD67" w14:textId="77777777" w:rsidTr="00FC481C">
        <w:trPr>
          <w:trHeight w:val="336"/>
          <w:jc w:val="center"/>
        </w:trPr>
        <w:tc>
          <w:tcPr>
            <w:tcW w:w="960" w:type="dxa"/>
            <w:vAlign w:val="center"/>
          </w:tcPr>
          <w:p w14:paraId="727B6E11" w14:textId="7C7F6F0D"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43A780B"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70mm2</w:t>
            </w:r>
          </w:p>
        </w:tc>
        <w:tc>
          <w:tcPr>
            <w:tcW w:w="920" w:type="dxa"/>
            <w:vAlign w:val="center"/>
            <w:hideMark/>
          </w:tcPr>
          <w:p w14:paraId="521BE6D5"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137352F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308D6841" w14:textId="77777777" w:rsidTr="00FC481C">
        <w:trPr>
          <w:trHeight w:val="336"/>
          <w:jc w:val="center"/>
        </w:trPr>
        <w:tc>
          <w:tcPr>
            <w:tcW w:w="960" w:type="dxa"/>
            <w:vAlign w:val="center"/>
          </w:tcPr>
          <w:p w14:paraId="23C5FE2C" w14:textId="3FD42D80"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DB4AB1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120mm2</w:t>
            </w:r>
          </w:p>
        </w:tc>
        <w:tc>
          <w:tcPr>
            <w:tcW w:w="920" w:type="dxa"/>
            <w:vAlign w:val="center"/>
            <w:hideMark/>
          </w:tcPr>
          <w:p w14:paraId="1714415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7F1A572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4CB87D3B" w14:textId="77777777" w:rsidTr="00FC481C">
        <w:trPr>
          <w:trHeight w:val="336"/>
          <w:jc w:val="center"/>
        </w:trPr>
        <w:tc>
          <w:tcPr>
            <w:tcW w:w="960" w:type="dxa"/>
            <w:vAlign w:val="center"/>
          </w:tcPr>
          <w:p w14:paraId="3BE54261" w14:textId="49E25101"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53068FD"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150mm2</w:t>
            </w:r>
          </w:p>
        </w:tc>
        <w:tc>
          <w:tcPr>
            <w:tcW w:w="920" w:type="dxa"/>
            <w:vAlign w:val="center"/>
            <w:hideMark/>
          </w:tcPr>
          <w:p w14:paraId="0D38A56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12D2A3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49A4E7DB" w14:textId="77777777" w:rsidTr="00FC481C">
        <w:trPr>
          <w:trHeight w:val="336"/>
          <w:jc w:val="center"/>
        </w:trPr>
        <w:tc>
          <w:tcPr>
            <w:tcW w:w="960" w:type="dxa"/>
            <w:vAlign w:val="center"/>
          </w:tcPr>
          <w:p w14:paraId="5CA91BB2" w14:textId="0A4A7479"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5E985EA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150mm2 (2 boulon)</w:t>
            </w:r>
          </w:p>
        </w:tc>
        <w:tc>
          <w:tcPr>
            <w:tcW w:w="920" w:type="dxa"/>
            <w:vAlign w:val="center"/>
            <w:hideMark/>
          </w:tcPr>
          <w:p w14:paraId="1673B7C3"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705D62D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765D94A0" w14:textId="77777777" w:rsidTr="00FC481C">
        <w:trPr>
          <w:trHeight w:val="336"/>
          <w:jc w:val="center"/>
        </w:trPr>
        <w:tc>
          <w:tcPr>
            <w:tcW w:w="960" w:type="dxa"/>
            <w:vAlign w:val="center"/>
          </w:tcPr>
          <w:p w14:paraId="565FA72E" w14:textId="65630904"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2E9D7BC2"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185mm2</w:t>
            </w:r>
          </w:p>
        </w:tc>
        <w:tc>
          <w:tcPr>
            <w:tcW w:w="920" w:type="dxa"/>
            <w:vAlign w:val="center"/>
            <w:hideMark/>
          </w:tcPr>
          <w:p w14:paraId="6AA19877"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4630903"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6A2B4944" w14:textId="77777777" w:rsidTr="00FC481C">
        <w:trPr>
          <w:trHeight w:val="336"/>
          <w:jc w:val="center"/>
        </w:trPr>
        <w:tc>
          <w:tcPr>
            <w:tcW w:w="960" w:type="dxa"/>
            <w:vAlign w:val="center"/>
          </w:tcPr>
          <w:p w14:paraId="7F1BA479" w14:textId="235DCE19"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281BAF4"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185mm2 (2 boulon)</w:t>
            </w:r>
          </w:p>
        </w:tc>
        <w:tc>
          <w:tcPr>
            <w:tcW w:w="920" w:type="dxa"/>
            <w:vAlign w:val="center"/>
            <w:hideMark/>
          </w:tcPr>
          <w:p w14:paraId="25EE0C5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385D30F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00DB0C33" w14:textId="77777777" w:rsidTr="00FC481C">
        <w:trPr>
          <w:trHeight w:val="336"/>
          <w:jc w:val="center"/>
        </w:trPr>
        <w:tc>
          <w:tcPr>
            <w:tcW w:w="960" w:type="dxa"/>
            <w:vAlign w:val="center"/>
          </w:tcPr>
          <w:p w14:paraId="19A6ACFE" w14:textId="60B86148"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2A474658"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240mm2 (2 boulon)</w:t>
            </w:r>
          </w:p>
        </w:tc>
        <w:tc>
          <w:tcPr>
            <w:tcW w:w="920" w:type="dxa"/>
            <w:vAlign w:val="center"/>
            <w:hideMark/>
          </w:tcPr>
          <w:p w14:paraId="0B626F0B"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A4AC10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42AE8D8C" w14:textId="77777777" w:rsidTr="00FC481C">
        <w:trPr>
          <w:trHeight w:val="336"/>
          <w:jc w:val="center"/>
        </w:trPr>
        <w:tc>
          <w:tcPr>
            <w:tcW w:w="960" w:type="dxa"/>
            <w:vAlign w:val="center"/>
          </w:tcPr>
          <w:p w14:paraId="6E6FA2EB" w14:textId="1C78FCF2"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4BC9F986"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300mm2 (2 boulon)</w:t>
            </w:r>
          </w:p>
        </w:tc>
        <w:tc>
          <w:tcPr>
            <w:tcW w:w="920" w:type="dxa"/>
            <w:vAlign w:val="center"/>
            <w:hideMark/>
          </w:tcPr>
          <w:p w14:paraId="1E765B2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3D92C57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1B00BAEE" w14:textId="77777777" w:rsidTr="00FC481C">
        <w:trPr>
          <w:trHeight w:val="336"/>
          <w:jc w:val="center"/>
        </w:trPr>
        <w:tc>
          <w:tcPr>
            <w:tcW w:w="960" w:type="dxa"/>
            <w:vAlign w:val="center"/>
          </w:tcPr>
          <w:p w14:paraId="3D78FE7D" w14:textId="688C9811"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5C7D7F3"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nhôm 50mm2</w:t>
            </w:r>
          </w:p>
        </w:tc>
        <w:tc>
          <w:tcPr>
            <w:tcW w:w="920" w:type="dxa"/>
            <w:vAlign w:val="center"/>
            <w:hideMark/>
          </w:tcPr>
          <w:p w14:paraId="3EB47D9D"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2D43BEF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5B022892" w14:textId="77777777" w:rsidTr="00FC481C">
        <w:trPr>
          <w:trHeight w:val="336"/>
          <w:jc w:val="center"/>
        </w:trPr>
        <w:tc>
          <w:tcPr>
            <w:tcW w:w="960" w:type="dxa"/>
            <w:vAlign w:val="center"/>
          </w:tcPr>
          <w:p w14:paraId="061009B7" w14:textId="74B2C14E"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0516F5F"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nhôm 70mm2</w:t>
            </w:r>
          </w:p>
        </w:tc>
        <w:tc>
          <w:tcPr>
            <w:tcW w:w="920" w:type="dxa"/>
            <w:vAlign w:val="center"/>
            <w:hideMark/>
          </w:tcPr>
          <w:p w14:paraId="3F2A6AB3"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94C310A"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6B4E4149" w14:textId="77777777" w:rsidTr="00FC481C">
        <w:trPr>
          <w:trHeight w:val="336"/>
          <w:jc w:val="center"/>
        </w:trPr>
        <w:tc>
          <w:tcPr>
            <w:tcW w:w="960" w:type="dxa"/>
            <w:vAlign w:val="center"/>
          </w:tcPr>
          <w:p w14:paraId="7CDB3E01" w14:textId="08AEB437"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1E6ABD2"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nhôm 70mm2 (2 boulon)</w:t>
            </w:r>
          </w:p>
        </w:tc>
        <w:tc>
          <w:tcPr>
            <w:tcW w:w="920" w:type="dxa"/>
            <w:vAlign w:val="center"/>
            <w:hideMark/>
          </w:tcPr>
          <w:p w14:paraId="095A49B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67CAD4B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30F4C9FD" w14:textId="77777777" w:rsidTr="00FC481C">
        <w:trPr>
          <w:trHeight w:val="336"/>
          <w:jc w:val="center"/>
        </w:trPr>
        <w:tc>
          <w:tcPr>
            <w:tcW w:w="960" w:type="dxa"/>
            <w:vAlign w:val="center"/>
          </w:tcPr>
          <w:p w14:paraId="342B8AE0" w14:textId="31446498"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57B88DF"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nhôm 95mm2</w:t>
            </w:r>
          </w:p>
        </w:tc>
        <w:tc>
          <w:tcPr>
            <w:tcW w:w="920" w:type="dxa"/>
            <w:vAlign w:val="center"/>
            <w:hideMark/>
          </w:tcPr>
          <w:p w14:paraId="6F3E9027"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4E2D0A6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245E2EA6" w14:textId="77777777" w:rsidTr="00FC481C">
        <w:trPr>
          <w:trHeight w:val="336"/>
          <w:jc w:val="center"/>
        </w:trPr>
        <w:tc>
          <w:tcPr>
            <w:tcW w:w="960" w:type="dxa"/>
            <w:vAlign w:val="center"/>
          </w:tcPr>
          <w:p w14:paraId="39F5CE12" w14:textId="27D3E10E"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25EF563E"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nhôm 120mm2</w:t>
            </w:r>
          </w:p>
        </w:tc>
        <w:tc>
          <w:tcPr>
            <w:tcW w:w="920" w:type="dxa"/>
            <w:vAlign w:val="center"/>
            <w:hideMark/>
          </w:tcPr>
          <w:p w14:paraId="69CC49D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D3A65B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4C8BF00D" w14:textId="77777777" w:rsidTr="00FC481C">
        <w:trPr>
          <w:trHeight w:val="336"/>
          <w:jc w:val="center"/>
        </w:trPr>
        <w:tc>
          <w:tcPr>
            <w:tcW w:w="960" w:type="dxa"/>
            <w:vAlign w:val="center"/>
          </w:tcPr>
          <w:p w14:paraId="4C305D1D" w14:textId="066D94A8"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670EDF6"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nhôm 150mm2</w:t>
            </w:r>
          </w:p>
        </w:tc>
        <w:tc>
          <w:tcPr>
            <w:tcW w:w="920" w:type="dxa"/>
            <w:vAlign w:val="center"/>
            <w:hideMark/>
          </w:tcPr>
          <w:p w14:paraId="6565DAB2"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0F83C0E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35B1EE25" w14:textId="77777777" w:rsidTr="00FC481C">
        <w:trPr>
          <w:trHeight w:val="336"/>
          <w:jc w:val="center"/>
        </w:trPr>
        <w:tc>
          <w:tcPr>
            <w:tcW w:w="960" w:type="dxa"/>
            <w:vAlign w:val="center"/>
          </w:tcPr>
          <w:p w14:paraId="2F84FAEA" w14:textId="34EC97D8"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B9AB4D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nhôm 185mm2 (2 bulon)</w:t>
            </w:r>
          </w:p>
        </w:tc>
        <w:tc>
          <w:tcPr>
            <w:tcW w:w="920" w:type="dxa"/>
            <w:vAlign w:val="center"/>
            <w:hideMark/>
          </w:tcPr>
          <w:p w14:paraId="1918105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4B37C5F4"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194F9488" w14:textId="77777777" w:rsidTr="00FC481C">
        <w:trPr>
          <w:trHeight w:val="336"/>
          <w:jc w:val="center"/>
        </w:trPr>
        <w:tc>
          <w:tcPr>
            <w:tcW w:w="960" w:type="dxa"/>
            <w:vAlign w:val="center"/>
          </w:tcPr>
          <w:p w14:paraId="0609C661" w14:textId="738A16C0"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400C2EE9"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nhôm 240mm2 (2 bulon)</w:t>
            </w:r>
          </w:p>
        </w:tc>
        <w:tc>
          <w:tcPr>
            <w:tcW w:w="920" w:type="dxa"/>
            <w:vAlign w:val="center"/>
            <w:hideMark/>
          </w:tcPr>
          <w:p w14:paraId="2E7078E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2BDB5B70"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50B02E10" w14:textId="77777777" w:rsidTr="00FC481C">
        <w:trPr>
          <w:trHeight w:val="336"/>
          <w:jc w:val="center"/>
        </w:trPr>
        <w:tc>
          <w:tcPr>
            <w:tcW w:w="960" w:type="dxa"/>
            <w:vAlign w:val="center"/>
          </w:tcPr>
          <w:p w14:paraId="1D01EBC4" w14:textId="1397C96D"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DBE872E"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Đầu cosse ép đồng nhôm 300mm2 (2 bulon)</w:t>
            </w:r>
          </w:p>
        </w:tc>
        <w:tc>
          <w:tcPr>
            <w:tcW w:w="920" w:type="dxa"/>
            <w:vAlign w:val="center"/>
            <w:hideMark/>
          </w:tcPr>
          <w:p w14:paraId="4154ECC4"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720BFB2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057652DC" w14:textId="77777777" w:rsidTr="00FC481C">
        <w:trPr>
          <w:trHeight w:val="336"/>
          <w:jc w:val="center"/>
        </w:trPr>
        <w:tc>
          <w:tcPr>
            <w:tcW w:w="960" w:type="dxa"/>
            <w:vAlign w:val="center"/>
          </w:tcPr>
          <w:p w14:paraId="11E3FC8C" w14:textId="41170FDF"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25C4D70"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Chụp FCO</w:t>
            </w:r>
          </w:p>
        </w:tc>
        <w:tc>
          <w:tcPr>
            <w:tcW w:w="920" w:type="dxa"/>
            <w:vAlign w:val="center"/>
            <w:hideMark/>
          </w:tcPr>
          <w:p w14:paraId="5A13C5E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Bộ</w:t>
            </w:r>
          </w:p>
        </w:tc>
        <w:tc>
          <w:tcPr>
            <w:tcW w:w="4180" w:type="dxa"/>
            <w:vAlign w:val="center"/>
            <w:hideMark/>
          </w:tcPr>
          <w:p w14:paraId="439D5297"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1CC7AB1D" w14:textId="77777777" w:rsidTr="00FC481C">
        <w:trPr>
          <w:trHeight w:val="336"/>
          <w:jc w:val="center"/>
        </w:trPr>
        <w:tc>
          <w:tcPr>
            <w:tcW w:w="960" w:type="dxa"/>
            <w:vAlign w:val="center"/>
          </w:tcPr>
          <w:p w14:paraId="275579E5" w14:textId="2CC8BD79"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53213F8"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Chụp LB-FCO</w:t>
            </w:r>
          </w:p>
        </w:tc>
        <w:tc>
          <w:tcPr>
            <w:tcW w:w="920" w:type="dxa"/>
            <w:vAlign w:val="center"/>
            <w:hideMark/>
          </w:tcPr>
          <w:p w14:paraId="3D34D96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Bộ</w:t>
            </w:r>
          </w:p>
        </w:tc>
        <w:tc>
          <w:tcPr>
            <w:tcW w:w="4180" w:type="dxa"/>
            <w:vAlign w:val="center"/>
            <w:hideMark/>
          </w:tcPr>
          <w:p w14:paraId="2F8502C2"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966C4D" w14:paraId="55F32401" w14:textId="77777777" w:rsidTr="00FC481C">
        <w:trPr>
          <w:trHeight w:val="336"/>
          <w:jc w:val="center"/>
        </w:trPr>
        <w:tc>
          <w:tcPr>
            <w:tcW w:w="960" w:type="dxa"/>
            <w:vAlign w:val="center"/>
          </w:tcPr>
          <w:p w14:paraId="32FC3AD2" w14:textId="2C198E2B"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1169687A"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Nắp chụp LA</w:t>
            </w:r>
          </w:p>
        </w:tc>
        <w:tc>
          <w:tcPr>
            <w:tcW w:w="920" w:type="dxa"/>
            <w:vAlign w:val="center"/>
            <w:hideMark/>
          </w:tcPr>
          <w:p w14:paraId="13D9D02A"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26138572"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A229C8" w14:paraId="2153A574" w14:textId="77777777" w:rsidTr="00FC481C">
        <w:trPr>
          <w:trHeight w:val="336"/>
          <w:jc w:val="center"/>
        </w:trPr>
        <w:tc>
          <w:tcPr>
            <w:tcW w:w="960" w:type="dxa"/>
            <w:vAlign w:val="center"/>
          </w:tcPr>
          <w:p w14:paraId="6BB9200A" w14:textId="6B6FDED6"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80F0C21"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Khung đỡ 1 sứ</w:t>
            </w:r>
          </w:p>
        </w:tc>
        <w:tc>
          <w:tcPr>
            <w:tcW w:w="920" w:type="dxa"/>
            <w:vAlign w:val="center"/>
            <w:hideMark/>
          </w:tcPr>
          <w:p w14:paraId="3451286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 xml:space="preserve"> Cái </w:t>
            </w:r>
          </w:p>
        </w:tc>
        <w:tc>
          <w:tcPr>
            <w:tcW w:w="4180" w:type="dxa"/>
            <w:vAlign w:val="center"/>
            <w:hideMark/>
          </w:tcPr>
          <w:p w14:paraId="2888C0A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666604EC" w14:textId="77777777" w:rsidTr="00FC481C">
        <w:trPr>
          <w:trHeight w:val="336"/>
          <w:jc w:val="center"/>
        </w:trPr>
        <w:tc>
          <w:tcPr>
            <w:tcW w:w="960" w:type="dxa"/>
            <w:vAlign w:val="center"/>
          </w:tcPr>
          <w:p w14:paraId="20FF245D" w14:textId="3DC4A211"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722D9BA"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Khung đỡ 4 sứ</w:t>
            </w:r>
          </w:p>
        </w:tc>
        <w:tc>
          <w:tcPr>
            <w:tcW w:w="920" w:type="dxa"/>
            <w:vAlign w:val="center"/>
            <w:hideMark/>
          </w:tcPr>
          <w:p w14:paraId="0F079B8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31E62D5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35E1F8DF" w14:textId="77777777" w:rsidTr="00FC481C">
        <w:trPr>
          <w:trHeight w:val="1008"/>
          <w:jc w:val="center"/>
        </w:trPr>
        <w:tc>
          <w:tcPr>
            <w:tcW w:w="960" w:type="dxa"/>
            <w:vAlign w:val="center"/>
          </w:tcPr>
          <w:p w14:paraId="72D7B2EA" w14:textId="3B8A366D"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57F7AB66"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Đà L75x75x8-2000mm/3 ốp lệch 2/3 (sơn phủ cách điện trung áp)/Đà sắt L75x75x8-2200mm (4ốp) (sơn phủ cách điện trung áp)</w:t>
            </w:r>
          </w:p>
        </w:tc>
        <w:tc>
          <w:tcPr>
            <w:tcW w:w="920" w:type="dxa"/>
            <w:vAlign w:val="center"/>
            <w:hideMark/>
          </w:tcPr>
          <w:p w14:paraId="53775393"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23CE215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 mẫu ngẫu nhiên</w:t>
            </w:r>
          </w:p>
        </w:tc>
      </w:tr>
      <w:tr w:rsidR="00A229C8" w:rsidRPr="00A229C8" w14:paraId="5201AA0B" w14:textId="77777777" w:rsidTr="00FC481C">
        <w:trPr>
          <w:trHeight w:val="672"/>
          <w:jc w:val="center"/>
        </w:trPr>
        <w:tc>
          <w:tcPr>
            <w:tcW w:w="960" w:type="dxa"/>
            <w:vAlign w:val="center"/>
          </w:tcPr>
          <w:p w14:paraId="39155CED" w14:textId="4056BBAE"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39AC8BE"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Thanh chống L50x50x5-810mm (sơn phủ cách điện trung áp)</w:t>
            </w:r>
          </w:p>
        </w:tc>
        <w:tc>
          <w:tcPr>
            <w:tcW w:w="920" w:type="dxa"/>
            <w:vAlign w:val="center"/>
            <w:hideMark/>
          </w:tcPr>
          <w:p w14:paraId="6413CFED"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671CAC0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0B67E79A" w14:textId="77777777" w:rsidTr="00FC481C">
        <w:trPr>
          <w:trHeight w:val="336"/>
          <w:jc w:val="center"/>
        </w:trPr>
        <w:tc>
          <w:tcPr>
            <w:tcW w:w="960" w:type="dxa"/>
            <w:vAlign w:val="center"/>
          </w:tcPr>
          <w:p w14:paraId="24E545BC" w14:textId="5A6AD202"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AB0F9B1"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Đà sắt, thanh chống sắt trong phạm vi cung cấp</w:t>
            </w:r>
          </w:p>
        </w:tc>
        <w:tc>
          <w:tcPr>
            <w:tcW w:w="920" w:type="dxa"/>
            <w:vAlign w:val="center"/>
            <w:hideMark/>
          </w:tcPr>
          <w:p w14:paraId="4267BE3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20F8FF53"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 mẫu ngẫu nhiên</w:t>
            </w:r>
          </w:p>
        </w:tc>
      </w:tr>
      <w:tr w:rsidR="00A229C8" w:rsidRPr="00A229C8" w14:paraId="747E12E3" w14:textId="77777777" w:rsidTr="00FC481C">
        <w:trPr>
          <w:trHeight w:val="336"/>
          <w:jc w:val="center"/>
        </w:trPr>
        <w:tc>
          <w:tcPr>
            <w:tcW w:w="960" w:type="dxa"/>
            <w:vAlign w:val="center"/>
          </w:tcPr>
          <w:p w14:paraId="2C2CA742" w14:textId="4F0781B9"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48195E2D"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Đà composite trong phạm vi cung cấp</w:t>
            </w:r>
          </w:p>
        </w:tc>
        <w:tc>
          <w:tcPr>
            <w:tcW w:w="920" w:type="dxa"/>
            <w:vAlign w:val="center"/>
            <w:hideMark/>
          </w:tcPr>
          <w:p w14:paraId="103EBDF7"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20A697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75E3E0C6" w14:textId="77777777" w:rsidTr="00FC481C">
        <w:trPr>
          <w:trHeight w:val="336"/>
          <w:jc w:val="center"/>
        </w:trPr>
        <w:tc>
          <w:tcPr>
            <w:tcW w:w="960" w:type="dxa"/>
            <w:vAlign w:val="center"/>
          </w:tcPr>
          <w:p w14:paraId="23A781EE" w14:textId="6E087EBB"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C305DDA"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Thanh chống composite 40x10 trong phạm vi cung cấp</w:t>
            </w:r>
          </w:p>
        </w:tc>
        <w:tc>
          <w:tcPr>
            <w:tcW w:w="920" w:type="dxa"/>
            <w:vAlign w:val="center"/>
            <w:hideMark/>
          </w:tcPr>
          <w:p w14:paraId="168D5E9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4872C45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 mẫu ngẫu nhiên</w:t>
            </w:r>
          </w:p>
        </w:tc>
      </w:tr>
      <w:tr w:rsidR="00A229C8" w:rsidRPr="00A229C8" w14:paraId="13F0F35B" w14:textId="77777777" w:rsidTr="00FC481C">
        <w:trPr>
          <w:trHeight w:val="336"/>
          <w:jc w:val="center"/>
        </w:trPr>
        <w:tc>
          <w:tcPr>
            <w:tcW w:w="960" w:type="dxa"/>
            <w:vAlign w:val="center"/>
          </w:tcPr>
          <w:p w14:paraId="42330696" w14:textId="56F2B4AF"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A908FAB"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Thanh chống composite 60x10 trong phạm vi cung cấp</w:t>
            </w:r>
          </w:p>
        </w:tc>
        <w:tc>
          <w:tcPr>
            <w:tcW w:w="920" w:type="dxa"/>
            <w:vAlign w:val="center"/>
            <w:hideMark/>
          </w:tcPr>
          <w:p w14:paraId="56E4718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14E44327"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 mẫu ngẫu nhiên</w:t>
            </w:r>
          </w:p>
        </w:tc>
      </w:tr>
      <w:tr w:rsidR="00A229C8" w:rsidRPr="00966C4D" w14:paraId="3C093BE5" w14:textId="77777777" w:rsidTr="00FC481C">
        <w:trPr>
          <w:trHeight w:val="336"/>
          <w:jc w:val="center"/>
        </w:trPr>
        <w:tc>
          <w:tcPr>
            <w:tcW w:w="960" w:type="dxa"/>
            <w:vAlign w:val="center"/>
          </w:tcPr>
          <w:p w14:paraId="1DB4A8C7" w14:textId="380A7504"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6BB8F0B"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 xml:space="preserve">Đai Inox 1m2 + khóa đai </w:t>
            </w:r>
          </w:p>
        </w:tc>
        <w:tc>
          <w:tcPr>
            <w:tcW w:w="920" w:type="dxa"/>
            <w:vAlign w:val="center"/>
            <w:hideMark/>
          </w:tcPr>
          <w:p w14:paraId="546B6E0A"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Bộ</w:t>
            </w:r>
          </w:p>
        </w:tc>
        <w:tc>
          <w:tcPr>
            <w:tcW w:w="4180" w:type="dxa"/>
            <w:vAlign w:val="center"/>
            <w:hideMark/>
          </w:tcPr>
          <w:p w14:paraId="386955B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Theo quy định tại mục 2 Chương V</w:t>
            </w:r>
          </w:p>
        </w:tc>
      </w:tr>
      <w:tr w:rsidR="00A229C8" w:rsidRPr="00A229C8" w14:paraId="5C4B279F" w14:textId="77777777" w:rsidTr="00FC481C">
        <w:trPr>
          <w:trHeight w:val="336"/>
          <w:jc w:val="center"/>
        </w:trPr>
        <w:tc>
          <w:tcPr>
            <w:tcW w:w="960" w:type="dxa"/>
            <w:vAlign w:val="center"/>
          </w:tcPr>
          <w:p w14:paraId="494B9CCD" w14:textId="0437F352"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4CB51CA"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Cọc tiếp địa 16x2.4m/Cọc tiếp địa fi16x2400 (nhúng Zn)</w:t>
            </w:r>
          </w:p>
        </w:tc>
        <w:tc>
          <w:tcPr>
            <w:tcW w:w="920" w:type="dxa"/>
            <w:vAlign w:val="center"/>
            <w:hideMark/>
          </w:tcPr>
          <w:p w14:paraId="370DB31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Cọc</w:t>
            </w:r>
          </w:p>
        </w:tc>
        <w:tc>
          <w:tcPr>
            <w:tcW w:w="4180" w:type="dxa"/>
            <w:vAlign w:val="center"/>
            <w:hideMark/>
          </w:tcPr>
          <w:p w14:paraId="239D1569"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6CC63859" w14:textId="77777777" w:rsidTr="00FC481C">
        <w:trPr>
          <w:trHeight w:val="336"/>
          <w:jc w:val="center"/>
        </w:trPr>
        <w:tc>
          <w:tcPr>
            <w:tcW w:w="960" w:type="dxa"/>
            <w:vAlign w:val="center"/>
          </w:tcPr>
          <w:p w14:paraId="4A3BEDBB" w14:textId="717E5499"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81BF92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Cọc tiếp địa 16x2400 1 đầu ren, 1 đầu vót nhọn</w:t>
            </w:r>
          </w:p>
        </w:tc>
        <w:tc>
          <w:tcPr>
            <w:tcW w:w="920" w:type="dxa"/>
            <w:vAlign w:val="center"/>
            <w:hideMark/>
          </w:tcPr>
          <w:p w14:paraId="6431F4F4"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Cọc</w:t>
            </w:r>
          </w:p>
        </w:tc>
        <w:tc>
          <w:tcPr>
            <w:tcW w:w="4180" w:type="dxa"/>
            <w:vAlign w:val="center"/>
            <w:hideMark/>
          </w:tcPr>
          <w:p w14:paraId="6B8F1FD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0DD2851C" w14:textId="77777777" w:rsidTr="00FC481C">
        <w:trPr>
          <w:trHeight w:val="336"/>
          <w:jc w:val="center"/>
        </w:trPr>
        <w:tc>
          <w:tcPr>
            <w:tcW w:w="960" w:type="dxa"/>
            <w:vAlign w:val="center"/>
          </w:tcPr>
          <w:p w14:paraId="0B6CB13C" w14:textId="16805A2F"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3D80ADC"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Cọc tiếp địa 16x2400 2 đầu ren</w:t>
            </w:r>
          </w:p>
        </w:tc>
        <w:tc>
          <w:tcPr>
            <w:tcW w:w="920" w:type="dxa"/>
            <w:vAlign w:val="center"/>
            <w:hideMark/>
          </w:tcPr>
          <w:p w14:paraId="72257F5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Cọc</w:t>
            </w:r>
          </w:p>
        </w:tc>
        <w:tc>
          <w:tcPr>
            <w:tcW w:w="4180" w:type="dxa"/>
            <w:vAlign w:val="center"/>
            <w:hideMark/>
          </w:tcPr>
          <w:p w14:paraId="23945D78"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1D258F22" w14:textId="77777777" w:rsidTr="00FC481C">
        <w:trPr>
          <w:trHeight w:val="336"/>
          <w:jc w:val="center"/>
        </w:trPr>
        <w:tc>
          <w:tcPr>
            <w:tcW w:w="960" w:type="dxa"/>
            <w:vAlign w:val="center"/>
          </w:tcPr>
          <w:p w14:paraId="604945B5" w14:textId="5510866E"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60415FB"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Kẹp cọc đất tiếp địa đồng</w:t>
            </w:r>
          </w:p>
        </w:tc>
        <w:tc>
          <w:tcPr>
            <w:tcW w:w="920" w:type="dxa"/>
            <w:vAlign w:val="center"/>
            <w:hideMark/>
          </w:tcPr>
          <w:p w14:paraId="15CC273C"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5409F5B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13AF9F9A" w14:textId="77777777" w:rsidTr="00FC481C">
        <w:trPr>
          <w:trHeight w:val="336"/>
          <w:jc w:val="center"/>
        </w:trPr>
        <w:tc>
          <w:tcPr>
            <w:tcW w:w="960" w:type="dxa"/>
            <w:vAlign w:val="center"/>
          </w:tcPr>
          <w:p w14:paraId="44F0D0A9" w14:textId="7601FD21"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581BDE8"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Ống nối ren 16x65</w:t>
            </w:r>
          </w:p>
        </w:tc>
        <w:tc>
          <w:tcPr>
            <w:tcW w:w="920" w:type="dxa"/>
            <w:vAlign w:val="center"/>
            <w:hideMark/>
          </w:tcPr>
          <w:p w14:paraId="3D5F574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0DA5260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256D7B6A" w14:textId="77777777" w:rsidTr="00FC481C">
        <w:trPr>
          <w:trHeight w:val="336"/>
          <w:jc w:val="center"/>
        </w:trPr>
        <w:tc>
          <w:tcPr>
            <w:tcW w:w="960" w:type="dxa"/>
            <w:vAlign w:val="center"/>
          </w:tcPr>
          <w:p w14:paraId="538A8301" w14:textId="4558CCA8"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03D08FB7"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Ống nối ren 16x65 hàn bass</w:t>
            </w:r>
          </w:p>
        </w:tc>
        <w:tc>
          <w:tcPr>
            <w:tcW w:w="920" w:type="dxa"/>
            <w:vAlign w:val="center"/>
            <w:hideMark/>
          </w:tcPr>
          <w:p w14:paraId="7326047E"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14874BA3"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6344A54A" w14:textId="77777777" w:rsidTr="00FC481C">
        <w:trPr>
          <w:trHeight w:val="672"/>
          <w:jc w:val="center"/>
        </w:trPr>
        <w:tc>
          <w:tcPr>
            <w:tcW w:w="960" w:type="dxa"/>
            <w:vAlign w:val="center"/>
          </w:tcPr>
          <w:p w14:paraId="74246B1F" w14:textId="7AB011A2"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42E6765"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Vỏ tủ điện hạ thế tổng TBA 3 pha Loại treo 3x25kVA (Vỏ tủ Tole)</w:t>
            </w:r>
          </w:p>
        </w:tc>
        <w:tc>
          <w:tcPr>
            <w:tcW w:w="920" w:type="dxa"/>
            <w:vAlign w:val="center"/>
            <w:hideMark/>
          </w:tcPr>
          <w:p w14:paraId="73414D27"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2B39CB9A"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647F6484" w14:textId="77777777" w:rsidTr="00FC481C">
        <w:trPr>
          <w:trHeight w:val="672"/>
          <w:jc w:val="center"/>
        </w:trPr>
        <w:tc>
          <w:tcPr>
            <w:tcW w:w="960" w:type="dxa"/>
            <w:vAlign w:val="center"/>
          </w:tcPr>
          <w:p w14:paraId="5B85F99F" w14:textId="4FA1746E"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3DC63EA0"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Vỏ tủ điện hạ thế tổng TBA 3 pha Loại treo 3x50kVA  (Vỏ tủ Tole)</w:t>
            </w:r>
          </w:p>
        </w:tc>
        <w:tc>
          <w:tcPr>
            <w:tcW w:w="920" w:type="dxa"/>
            <w:vAlign w:val="center"/>
            <w:hideMark/>
          </w:tcPr>
          <w:p w14:paraId="795D4F3F"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0BB61CE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02807293" w14:textId="77777777" w:rsidTr="00FC481C">
        <w:trPr>
          <w:trHeight w:val="672"/>
          <w:jc w:val="center"/>
        </w:trPr>
        <w:tc>
          <w:tcPr>
            <w:tcW w:w="960" w:type="dxa"/>
            <w:vAlign w:val="center"/>
          </w:tcPr>
          <w:p w14:paraId="0640084E" w14:textId="7FFC6E1C"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618B3E79"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Vỏ tủ hạ thế 02 lộ ra TBA 3 pha 1x250kVA  (Vỏ tủ Tole)</w:t>
            </w:r>
          </w:p>
        </w:tc>
        <w:tc>
          <w:tcPr>
            <w:tcW w:w="920" w:type="dxa"/>
            <w:vAlign w:val="center"/>
            <w:hideMark/>
          </w:tcPr>
          <w:p w14:paraId="35E8934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366602A6"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r w:rsidR="00A229C8" w:rsidRPr="00A229C8" w14:paraId="27CBE67A" w14:textId="77777777" w:rsidTr="00FC481C">
        <w:trPr>
          <w:trHeight w:val="672"/>
          <w:jc w:val="center"/>
        </w:trPr>
        <w:tc>
          <w:tcPr>
            <w:tcW w:w="960" w:type="dxa"/>
            <w:vAlign w:val="center"/>
          </w:tcPr>
          <w:p w14:paraId="14B823D5" w14:textId="12191353" w:rsidR="00A229C8" w:rsidRPr="00FC481C" w:rsidRDefault="00A229C8" w:rsidP="00FC481C">
            <w:pPr>
              <w:pStyle w:val="ListParagraph"/>
              <w:numPr>
                <w:ilvl w:val="0"/>
                <w:numId w:val="33"/>
              </w:numPr>
              <w:jc w:val="center"/>
              <w:rPr>
                <w:color w:val="000000"/>
                <w:sz w:val="26"/>
                <w:szCs w:val="26"/>
                <w:lang w:val="vi-VN" w:eastAsia="vi-VN"/>
              </w:rPr>
            </w:pPr>
          </w:p>
        </w:tc>
        <w:tc>
          <w:tcPr>
            <w:tcW w:w="6340" w:type="dxa"/>
            <w:vAlign w:val="center"/>
            <w:hideMark/>
          </w:tcPr>
          <w:p w14:paraId="77435F38" w14:textId="77777777" w:rsidR="00A229C8" w:rsidRPr="00A229C8" w:rsidRDefault="00A229C8" w:rsidP="00A229C8">
            <w:pPr>
              <w:jc w:val="left"/>
              <w:rPr>
                <w:color w:val="000000"/>
                <w:sz w:val="26"/>
                <w:szCs w:val="26"/>
                <w:lang w:val="vi-VN" w:eastAsia="vi-VN"/>
              </w:rPr>
            </w:pPr>
            <w:r w:rsidRPr="00A229C8">
              <w:rPr>
                <w:color w:val="000000"/>
                <w:sz w:val="26"/>
                <w:szCs w:val="26"/>
                <w:lang w:val="vi-VN" w:eastAsia="vi-VN"/>
              </w:rPr>
              <w:t>Vỏ tủ hạ thế 02 lộ ra TBA 3 pha 1x320kVA  (Vỏ tủ Tole)</w:t>
            </w:r>
          </w:p>
        </w:tc>
        <w:tc>
          <w:tcPr>
            <w:tcW w:w="920" w:type="dxa"/>
            <w:vAlign w:val="center"/>
            <w:hideMark/>
          </w:tcPr>
          <w:p w14:paraId="6EA8EB11"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Cái</w:t>
            </w:r>
          </w:p>
        </w:tc>
        <w:tc>
          <w:tcPr>
            <w:tcW w:w="4180" w:type="dxa"/>
            <w:vAlign w:val="center"/>
            <w:hideMark/>
          </w:tcPr>
          <w:p w14:paraId="614ED19A" w14:textId="77777777" w:rsidR="00A229C8" w:rsidRPr="00A229C8" w:rsidRDefault="00A229C8" w:rsidP="00A229C8">
            <w:pPr>
              <w:jc w:val="center"/>
              <w:rPr>
                <w:color w:val="000000"/>
                <w:sz w:val="26"/>
                <w:szCs w:val="26"/>
                <w:lang w:val="vi-VN" w:eastAsia="vi-VN"/>
              </w:rPr>
            </w:pPr>
            <w:r w:rsidRPr="00A229C8">
              <w:rPr>
                <w:color w:val="000000"/>
                <w:sz w:val="26"/>
                <w:szCs w:val="26"/>
                <w:lang w:val="vi-VN" w:eastAsia="vi-VN"/>
              </w:rPr>
              <w:t>1</w:t>
            </w:r>
          </w:p>
        </w:tc>
      </w:tr>
    </w:tbl>
    <w:p w14:paraId="572A33F4" w14:textId="663AFD63" w:rsidR="007B6ABF" w:rsidRPr="00630A21" w:rsidRDefault="007B6ABF" w:rsidP="00B91134">
      <w:pPr>
        <w:pStyle w:val="ListParagraph"/>
        <w:tabs>
          <w:tab w:val="left" w:pos="720"/>
          <w:tab w:val="left" w:pos="990"/>
        </w:tabs>
        <w:suppressAutoHyphens/>
        <w:spacing w:before="60"/>
        <w:ind w:left="360"/>
        <w:rPr>
          <w:rFonts w:asciiTheme="majorHAnsi" w:hAnsiTheme="majorHAnsi" w:cstheme="majorHAnsi"/>
          <w:spacing w:val="-4"/>
          <w:sz w:val="28"/>
          <w:szCs w:val="28"/>
          <w:lang w:val="nl-NL"/>
        </w:rPr>
      </w:pPr>
      <w:r w:rsidRPr="00630A21">
        <w:rPr>
          <w:rFonts w:asciiTheme="majorHAnsi" w:hAnsiTheme="majorHAnsi" w:cstheme="majorHAnsi"/>
          <w:spacing w:val="-4"/>
          <w:sz w:val="28"/>
          <w:szCs w:val="28"/>
          <w:lang w:val="nl-NL"/>
        </w:rPr>
        <w:tab/>
      </w:r>
      <w:r w:rsidR="00B91134" w:rsidRPr="00630A21">
        <w:rPr>
          <w:rFonts w:asciiTheme="majorHAnsi" w:hAnsiTheme="majorHAnsi" w:cstheme="majorHAnsi"/>
          <w:spacing w:val="-4"/>
          <w:sz w:val="28"/>
          <w:szCs w:val="28"/>
          <w:lang w:val="nl-NL"/>
        </w:rPr>
        <w:t xml:space="preserve">+ </w:t>
      </w:r>
      <w:r w:rsidR="00B91134" w:rsidRPr="00630A21">
        <w:rPr>
          <w:rFonts w:asciiTheme="majorHAnsi" w:hAnsiTheme="majorHAnsi" w:cstheme="majorHAnsi"/>
          <w:color w:val="0000CC"/>
          <w:spacing w:val="-4"/>
          <w:sz w:val="28"/>
          <w:szCs w:val="28"/>
          <w:lang w:val="nl-NL"/>
        </w:rPr>
        <w:t>Mẫu thử nghiệm và chi phí thử nghiệm do Nhà thầu chịu, hạng mục thử nghiệm theo yêu cầu của E-HSMT</w:t>
      </w:r>
      <w:r w:rsidRPr="00630A21">
        <w:rPr>
          <w:rFonts w:asciiTheme="majorHAnsi" w:hAnsiTheme="majorHAnsi" w:cstheme="majorHAnsi"/>
          <w:spacing w:val="-4"/>
          <w:sz w:val="28"/>
          <w:szCs w:val="28"/>
          <w:lang w:val="nl-NL"/>
        </w:rPr>
        <w:t>.</w:t>
      </w:r>
    </w:p>
    <w:p w14:paraId="28ADE339" w14:textId="77777777" w:rsidR="00E86115" w:rsidRPr="001242A9" w:rsidRDefault="00E86115" w:rsidP="00E86115">
      <w:pPr>
        <w:pStyle w:val="ListParagraph"/>
        <w:suppressAutoHyphens/>
        <w:spacing w:before="40" w:after="120"/>
        <w:ind w:left="360" w:firstLine="360"/>
        <w:rPr>
          <w:rFonts w:asciiTheme="majorHAnsi" w:hAnsiTheme="majorHAnsi" w:cstheme="majorHAnsi"/>
          <w:spacing w:val="-4"/>
          <w:sz w:val="28"/>
          <w:szCs w:val="30"/>
          <w:lang w:val="nl-NL"/>
        </w:rPr>
      </w:pPr>
      <w:bookmarkStart w:id="47" w:name="_Hlk217968182"/>
      <w:r w:rsidRPr="00630A21">
        <w:rPr>
          <w:rFonts w:asciiTheme="majorHAnsi" w:hAnsiTheme="majorHAnsi" w:cstheme="majorHAnsi"/>
          <w:spacing w:val="-4"/>
          <w:sz w:val="28"/>
          <w:szCs w:val="30"/>
          <w:lang w:val="nl-NL"/>
        </w:rPr>
        <w:t xml:space="preserve">+ </w:t>
      </w:r>
      <w:r w:rsidRPr="001242A9">
        <w:rPr>
          <w:rFonts w:asciiTheme="majorHAnsi" w:hAnsiTheme="majorHAnsi" w:cstheme="majorHAnsi"/>
          <w:spacing w:val="-4"/>
          <w:sz w:val="28"/>
          <w:szCs w:val="30"/>
          <w:lang w:val="nl-NL"/>
        </w:rPr>
        <w:t>Trong trường hợp hàng hóa có sai lệch hoặc không phù hợp, nhà thầu có trách nhiệm cung cấp với chi phí của mình các hạng mục mới để thay thế hạng mục không đạt yêu cầu trên cơ sở giao hàng tại nơi giao hàng quy định trong hợp đồng. Chủ đầu tư sẽ trả lại hạng mục không đạt yêu cầu, chi phí do nhà thầu chịu và thời gian giao hàng do việc sai lệch hoặc không phù hợp với yêu cầu kỹ thuật sẽ không được gia hạn so với thời gian giao hàng đã giao kết trong hợp đồng và phải chịu phạt giao hàng chậm (nếu có) theo E-ĐKC 22 điều kiện cụ thể của hợp đồng.</w:t>
      </w:r>
    </w:p>
    <w:p w14:paraId="31F2D734" w14:textId="77777777" w:rsidR="00E86115" w:rsidRDefault="00E86115" w:rsidP="00E86115">
      <w:pPr>
        <w:pStyle w:val="ListParagraph"/>
        <w:suppressAutoHyphens/>
        <w:spacing w:before="40" w:after="120"/>
        <w:ind w:left="360" w:firstLine="360"/>
        <w:rPr>
          <w:rFonts w:asciiTheme="majorHAnsi" w:hAnsiTheme="majorHAnsi" w:cstheme="majorHAnsi"/>
          <w:spacing w:val="-4"/>
          <w:sz w:val="28"/>
          <w:szCs w:val="30"/>
          <w:lang w:val="nl-NL"/>
        </w:rPr>
      </w:pPr>
      <w:r w:rsidRPr="001242A9">
        <w:rPr>
          <w:rFonts w:asciiTheme="majorHAnsi" w:hAnsiTheme="majorHAnsi" w:cstheme="majorHAnsi"/>
          <w:spacing w:val="-4"/>
          <w:sz w:val="28"/>
          <w:szCs w:val="30"/>
          <w:lang w:val="nl-NL"/>
        </w:rPr>
        <w:t xml:space="preserve">  </w:t>
      </w:r>
      <w:r>
        <w:rPr>
          <w:rFonts w:asciiTheme="majorHAnsi" w:hAnsiTheme="majorHAnsi" w:cstheme="majorHAnsi"/>
          <w:spacing w:val="-4"/>
          <w:sz w:val="28"/>
          <w:szCs w:val="30"/>
          <w:lang w:val="nl-NL"/>
        </w:rPr>
        <w:t>+</w:t>
      </w:r>
      <w:r w:rsidRPr="001242A9">
        <w:rPr>
          <w:rFonts w:asciiTheme="majorHAnsi" w:hAnsiTheme="majorHAnsi" w:cstheme="majorHAnsi"/>
          <w:spacing w:val="-4"/>
          <w:sz w:val="28"/>
          <w:szCs w:val="30"/>
          <w:lang w:val="nl-NL"/>
        </w:rPr>
        <w:t xml:space="preserve"> Ngoài ra, chủ đầu tư hoặc đại diện chủ đầu tư có quyền kiểm tra, thử nghiệm hàng hóa được cung cấp để đảm bảo hàng hóa có đặc tính kỹ thuật phù hợp với yêu cầu của hợp đồng, nhà thầu không chịu chi phí. Trường hợp hàng hóa không phù hợp với đặc tính kỹ thuật theo hợp đồng thì chủ đầu tư có quyền từ chối và nhà thầu phải có trách nhiệm thay thế hoặc tiến hành những điều chỉnh cần thiết để đáp ứng các yêu cầu về đặc tính kỹ thuật. Trường hợp nhà thầu không có khả năng thay thế hay điều chỉnh các hàng hóa không phù hợp, chủ đầu tư có quyền tổ chức việc thay thế hay điều chỉnh nếu thấy cần thiết, mọi rủi ro và chi phí liên quan do nhà thầu chịu. Việc thực hiện kiểm tra, thử nghiệm hàng hóa của chủ đầu tư không dẫn đến miễn trừ nghĩa vụ bảo hành hay các nghĩa vụ khác theo hợp đồng.</w:t>
      </w:r>
    </w:p>
    <w:bookmarkEnd w:id="47"/>
    <w:p w14:paraId="690C6BAB" w14:textId="77777777" w:rsidR="007C1B84" w:rsidRPr="00630A21" w:rsidRDefault="007C1B84" w:rsidP="004E2616">
      <w:pPr>
        <w:spacing w:after="200" w:line="276" w:lineRule="auto"/>
        <w:ind w:firstLine="709"/>
        <w:jc w:val="left"/>
        <w:rPr>
          <w:rFonts w:asciiTheme="majorHAnsi" w:hAnsiTheme="majorHAnsi" w:cstheme="majorHAnsi"/>
          <w:i/>
          <w:iCs/>
          <w:sz w:val="28"/>
          <w:lang w:val="nl-NL"/>
        </w:rPr>
        <w:sectPr w:rsidR="007C1B84" w:rsidRPr="00630A21" w:rsidSect="002B77D7">
          <w:footnotePr>
            <w:numRestart w:val="eachPage"/>
          </w:footnotePr>
          <w:endnotePr>
            <w:numFmt w:val="decimal"/>
          </w:endnotePr>
          <w:pgSz w:w="16838" w:h="11906" w:orient="landscape" w:code="9"/>
          <w:pgMar w:top="1701" w:right="1134" w:bottom="1134" w:left="1134" w:header="720" w:footer="255" w:gutter="0"/>
          <w:cols w:space="720"/>
          <w:noEndnote/>
          <w:docGrid w:linePitch="381"/>
        </w:sectPr>
      </w:pPr>
    </w:p>
    <w:p w14:paraId="60B9DF02" w14:textId="77777777" w:rsidR="00A33153" w:rsidRPr="00630A21" w:rsidRDefault="00A33153" w:rsidP="00E951D2">
      <w:pPr>
        <w:pStyle w:val="BodyTextIndent"/>
        <w:widowControl w:val="0"/>
        <w:spacing w:before="120" w:after="120" w:line="264" w:lineRule="auto"/>
        <w:ind w:left="0" w:firstLine="0"/>
        <w:rPr>
          <w:rFonts w:asciiTheme="majorHAnsi" w:hAnsiTheme="majorHAnsi" w:cstheme="majorHAnsi"/>
          <w:vanish/>
          <w:sz w:val="28"/>
          <w:szCs w:val="28"/>
          <w:lang w:val="vi-VN"/>
        </w:rPr>
      </w:pPr>
    </w:p>
    <w:sectPr w:rsidR="00A33153" w:rsidRPr="00630A21" w:rsidSect="00220DE2">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DF5F3" w14:textId="77777777" w:rsidR="00083F7D" w:rsidRDefault="00083F7D" w:rsidP="0005772F">
      <w:r>
        <w:separator/>
      </w:r>
    </w:p>
  </w:endnote>
  <w:endnote w:type="continuationSeparator" w:id="0">
    <w:p w14:paraId="2DD413FE" w14:textId="77777777" w:rsidR="00083F7D" w:rsidRDefault="00083F7D"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altName w:val="Segoe Prin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7" w:usb1="00000000" w:usb2="00000000" w:usb3="00000000" w:csb0="00000013" w:csb1="00000000"/>
  </w:font>
  <w:font w:name="Vn3D">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F921" w14:textId="77777777" w:rsidR="00A137F1" w:rsidRDefault="00A13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1DB9" w14:textId="77777777" w:rsidR="006638CF" w:rsidRPr="00D51027" w:rsidRDefault="006638CF" w:rsidP="00D5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69677" w14:textId="77777777" w:rsidR="00083F7D" w:rsidRDefault="00083F7D" w:rsidP="0005772F">
      <w:r>
        <w:separator/>
      </w:r>
    </w:p>
  </w:footnote>
  <w:footnote w:type="continuationSeparator" w:id="0">
    <w:p w14:paraId="0413AEA8" w14:textId="77777777" w:rsidR="00083F7D" w:rsidRDefault="00083F7D" w:rsidP="00057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3AE7"/>
    <w:multiLevelType w:val="hybridMultilevel"/>
    <w:tmpl w:val="154412F2"/>
    <w:lvl w:ilvl="0" w:tplc="267851A8">
      <w:numFmt w:val="bullet"/>
      <w:pStyle w:val="Gchngang"/>
      <w:lvlText w:val="-"/>
      <w:lvlJc w:val="left"/>
      <w:pPr>
        <w:ind w:left="1428" w:hanging="360"/>
      </w:pPr>
      <w:rPr>
        <w:rFonts w:ascii="Times New Roman" w:eastAsia="Times New Roman" w:hAnsi="Times New Roman" w:cs="Times New Roman" w:hint="default"/>
        <w:b w:val="0"/>
        <w:bCs w:val="0"/>
        <w:i w:val="0"/>
        <w:iCs w:val="0"/>
        <w:w w:val="99"/>
        <w:sz w:val="28"/>
        <w:szCs w:val="28"/>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 w15:restartNumberingAfterBreak="0">
    <w:nsid w:val="0C100247"/>
    <w:multiLevelType w:val="hybridMultilevel"/>
    <w:tmpl w:val="1E248D0C"/>
    <w:lvl w:ilvl="0" w:tplc="232EEA70">
      <w:start w:val="5"/>
      <w:numFmt w:val="bullet"/>
      <w:lvlText w:val="-"/>
      <w:lvlJc w:val="left"/>
      <w:pPr>
        <w:ind w:left="1428" w:hanging="360"/>
      </w:pPr>
      <w:rPr>
        <w:rFonts w:ascii="Times New Roman" w:eastAsia="Times New Roman" w:hAnsi="Times New Roman" w:cs="Times New Roman" w:hint="default"/>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2"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71705D"/>
    <w:multiLevelType w:val="multilevel"/>
    <w:tmpl w:val="52AC08FE"/>
    <w:lvl w:ilvl="0">
      <w:start w:val="6"/>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158B181B"/>
    <w:multiLevelType w:val="hybridMultilevel"/>
    <w:tmpl w:val="A04885F8"/>
    <w:lvl w:ilvl="0" w:tplc="367C9488">
      <w:numFmt w:val="bullet"/>
      <w:lvlText w:val="-"/>
      <w:lvlJc w:val="left"/>
      <w:pPr>
        <w:ind w:left="1428" w:hanging="360"/>
      </w:pPr>
      <w:rPr>
        <w:rFonts w:ascii="Times New Roman" w:eastAsia="Times New Roman" w:hAnsi="Times New Roman" w:cs="Times New Roman" w:hint="default"/>
        <w:w w:val="100"/>
        <w:sz w:val="28"/>
        <w:szCs w:val="28"/>
        <w:lang w:val="en-US"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5" w15:restartNumberingAfterBreak="0">
    <w:nsid w:val="2F1F61EE"/>
    <w:multiLevelType w:val="hybridMultilevel"/>
    <w:tmpl w:val="4E6CDAF4"/>
    <w:lvl w:ilvl="0" w:tplc="367C9488">
      <w:numFmt w:val="bullet"/>
      <w:lvlText w:val="-"/>
      <w:lvlJc w:val="left"/>
      <w:pPr>
        <w:ind w:left="1428" w:hanging="360"/>
      </w:pPr>
      <w:rPr>
        <w:rFonts w:ascii="Times New Roman" w:eastAsia="Times New Roman" w:hAnsi="Times New Roman" w:cs="Times New Roman" w:hint="default"/>
        <w:w w:val="100"/>
        <w:sz w:val="28"/>
        <w:szCs w:val="28"/>
        <w:lang w:val="en-US"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32B3A7B"/>
    <w:multiLevelType w:val="hybridMultilevel"/>
    <w:tmpl w:val="28D4CB36"/>
    <w:lvl w:ilvl="0" w:tplc="C3B8087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75205F"/>
    <w:multiLevelType w:val="hybridMultilevel"/>
    <w:tmpl w:val="47F04332"/>
    <w:lvl w:ilvl="0" w:tplc="5C2219A6">
      <w:numFmt w:val="bullet"/>
      <w:pStyle w:val="Ngachdauhang"/>
      <w:lvlText w:val="-"/>
      <w:lvlJc w:val="left"/>
      <w:pPr>
        <w:tabs>
          <w:tab w:val="num" w:pos="1421"/>
        </w:tabs>
        <w:ind w:left="1061" w:firstLine="0"/>
      </w:pPr>
      <w:rPr>
        <w:rFonts w:ascii="VNI-Times" w:hAnsi="VNI-Times" w:cs="Times New Roman" w:hint="default"/>
        <w:b w:val="0"/>
        <w:i w:val="0"/>
        <w:sz w:val="28"/>
      </w:rPr>
    </w:lvl>
    <w:lvl w:ilvl="1" w:tplc="04090003" w:tentative="1">
      <w:start w:val="1"/>
      <w:numFmt w:val="bullet"/>
      <w:lvlText w:val="o"/>
      <w:lvlJc w:val="left"/>
      <w:pPr>
        <w:tabs>
          <w:tab w:val="num" w:pos="2047"/>
        </w:tabs>
        <w:ind w:left="2047" w:hanging="360"/>
      </w:pPr>
      <w:rPr>
        <w:rFonts w:ascii="Courier New" w:hAnsi="Courier New" w:hint="default"/>
      </w:rPr>
    </w:lvl>
    <w:lvl w:ilvl="2" w:tplc="04090005" w:tentative="1">
      <w:start w:val="1"/>
      <w:numFmt w:val="bullet"/>
      <w:lvlText w:val=""/>
      <w:lvlJc w:val="left"/>
      <w:pPr>
        <w:tabs>
          <w:tab w:val="num" w:pos="2767"/>
        </w:tabs>
        <w:ind w:left="2767" w:hanging="360"/>
      </w:pPr>
      <w:rPr>
        <w:rFonts w:ascii="Wingdings" w:hAnsi="Wingdings" w:hint="default"/>
      </w:rPr>
    </w:lvl>
    <w:lvl w:ilvl="3" w:tplc="04090001" w:tentative="1">
      <w:start w:val="1"/>
      <w:numFmt w:val="bullet"/>
      <w:lvlText w:val=""/>
      <w:lvlJc w:val="left"/>
      <w:pPr>
        <w:tabs>
          <w:tab w:val="num" w:pos="3487"/>
        </w:tabs>
        <w:ind w:left="3487" w:hanging="360"/>
      </w:pPr>
      <w:rPr>
        <w:rFonts w:ascii="Symbol" w:hAnsi="Symbol" w:hint="default"/>
      </w:rPr>
    </w:lvl>
    <w:lvl w:ilvl="4" w:tplc="04090003" w:tentative="1">
      <w:start w:val="1"/>
      <w:numFmt w:val="bullet"/>
      <w:lvlText w:val="o"/>
      <w:lvlJc w:val="left"/>
      <w:pPr>
        <w:tabs>
          <w:tab w:val="num" w:pos="4207"/>
        </w:tabs>
        <w:ind w:left="4207" w:hanging="360"/>
      </w:pPr>
      <w:rPr>
        <w:rFonts w:ascii="Courier New" w:hAnsi="Courier New" w:hint="default"/>
      </w:rPr>
    </w:lvl>
    <w:lvl w:ilvl="5" w:tplc="04090005" w:tentative="1">
      <w:start w:val="1"/>
      <w:numFmt w:val="bullet"/>
      <w:lvlText w:val=""/>
      <w:lvlJc w:val="left"/>
      <w:pPr>
        <w:tabs>
          <w:tab w:val="num" w:pos="4927"/>
        </w:tabs>
        <w:ind w:left="4927" w:hanging="360"/>
      </w:pPr>
      <w:rPr>
        <w:rFonts w:ascii="Wingdings" w:hAnsi="Wingdings" w:hint="default"/>
      </w:rPr>
    </w:lvl>
    <w:lvl w:ilvl="6" w:tplc="04090001" w:tentative="1">
      <w:start w:val="1"/>
      <w:numFmt w:val="bullet"/>
      <w:lvlText w:val=""/>
      <w:lvlJc w:val="left"/>
      <w:pPr>
        <w:tabs>
          <w:tab w:val="num" w:pos="5647"/>
        </w:tabs>
        <w:ind w:left="5647" w:hanging="360"/>
      </w:pPr>
      <w:rPr>
        <w:rFonts w:ascii="Symbol" w:hAnsi="Symbol" w:hint="default"/>
      </w:rPr>
    </w:lvl>
    <w:lvl w:ilvl="7" w:tplc="04090003" w:tentative="1">
      <w:start w:val="1"/>
      <w:numFmt w:val="bullet"/>
      <w:lvlText w:val="o"/>
      <w:lvlJc w:val="left"/>
      <w:pPr>
        <w:tabs>
          <w:tab w:val="num" w:pos="6367"/>
        </w:tabs>
        <w:ind w:left="6367" w:hanging="360"/>
      </w:pPr>
      <w:rPr>
        <w:rFonts w:ascii="Courier New" w:hAnsi="Courier New" w:hint="default"/>
      </w:rPr>
    </w:lvl>
    <w:lvl w:ilvl="8" w:tplc="04090005" w:tentative="1">
      <w:start w:val="1"/>
      <w:numFmt w:val="bullet"/>
      <w:lvlText w:val=""/>
      <w:lvlJc w:val="left"/>
      <w:pPr>
        <w:tabs>
          <w:tab w:val="num" w:pos="7087"/>
        </w:tabs>
        <w:ind w:left="7087" w:hanging="360"/>
      </w:pPr>
      <w:rPr>
        <w:rFonts w:ascii="Wingdings" w:hAnsi="Wingdings" w:hint="default"/>
      </w:rPr>
    </w:lvl>
  </w:abstractNum>
  <w:abstractNum w:abstractNumId="9"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430E3137"/>
    <w:multiLevelType w:val="hybridMultilevel"/>
    <w:tmpl w:val="B1187A56"/>
    <w:lvl w:ilvl="0" w:tplc="5ACCAD4A">
      <w:start w:val="1"/>
      <w:numFmt w:val="decimal"/>
      <w:lvlText w:val="%1"/>
      <w:lvlJc w:val="left"/>
      <w:pPr>
        <w:ind w:left="107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15:restartNumberingAfterBreak="0">
    <w:nsid w:val="43E91530"/>
    <w:multiLevelType w:val="hybridMultilevel"/>
    <w:tmpl w:val="2E96B448"/>
    <w:lvl w:ilvl="0" w:tplc="0C489AB2">
      <w:numFmt w:val="bullet"/>
      <w:lvlText w:val="-"/>
      <w:lvlJc w:val="left"/>
      <w:pPr>
        <w:ind w:left="14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7" w:hanging="360"/>
      </w:pPr>
      <w:rPr>
        <w:rFonts w:ascii="Courier New" w:hAnsi="Courier New" w:cs="Courier New" w:hint="default"/>
      </w:rPr>
    </w:lvl>
    <w:lvl w:ilvl="2" w:tplc="042A0005" w:tentative="1">
      <w:start w:val="1"/>
      <w:numFmt w:val="bullet"/>
      <w:lvlText w:val=""/>
      <w:lvlJc w:val="left"/>
      <w:pPr>
        <w:ind w:left="2867" w:hanging="360"/>
      </w:pPr>
      <w:rPr>
        <w:rFonts w:ascii="Wingdings" w:hAnsi="Wingdings" w:hint="default"/>
      </w:rPr>
    </w:lvl>
    <w:lvl w:ilvl="3" w:tplc="042A0001" w:tentative="1">
      <w:start w:val="1"/>
      <w:numFmt w:val="bullet"/>
      <w:lvlText w:val=""/>
      <w:lvlJc w:val="left"/>
      <w:pPr>
        <w:ind w:left="3587" w:hanging="360"/>
      </w:pPr>
      <w:rPr>
        <w:rFonts w:ascii="Symbol" w:hAnsi="Symbol" w:hint="default"/>
      </w:rPr>
    </w:lvl>
    <w:lvl w:ilvl="4" w:tplc="042A0003" w:tentative="1">
      <w:start w:val="1"/>
      <w:numFmt w:val="bullet"/>
      <w:lvlText w:val="o"/>
      <w:lvlJc w:val="left"/>
      <w:pPr>
        <w:ind w:left="4307" w:hanging="360"/>
      </w:pPr>
      <w:rPr>
        <w:rFonts w:ascii="Courier New" w:hAnsi="Courier New" w:cs="Courier New" w:hint="default"/>
      </w:rPr>
    </w:lvl>
    <w:lvl w:ilvl="5" w:tplc="042A0005" w:tentative="1">
      <w:start w:val="1"/>
      <w:numFmt w:val="bullet"/>
      <w:lvlText w:val=""/>
      <w:lvlJc w:val="left"/>
      <w:pPr>
        <w:ind w:left="5027" w:hanging="360"/>
      </w:pPr>
      <w:rPr>
        <w:rFonts w:ascii="Wingdings" w:hAnsi="Wingdings" w:hint="default"/>
      </w:rPr>
    </w:lvl>
    <w:lvl w:ilvl="6" w:tplc="042A0001" w:tentative="1">
      <w:start w:val="1"/>
      <w:numFmt w:val="bullet"/>
      <w:lvlText w:val=""/>
      <w:lvlJc w:val="left"/>
      <w:pPr>
        <w:ind w:left="5747" w:hanging="360"/>
      </w:pPr>
      <w:rPr>
        <w:rFonts w:ascii="Symbol" w:hAnsi="Symbol" w:hint="default"/>
      </w:rPr>
    </w:lvl>
    <w:lvl w:ilvl="7" w:tplc="042A0003" w:tentative="1">
      <w:start w:val="1"/>
      <w:numFmt w:val="bullet"/>
      <w:lvlText w:val="o"/>
      <w:lvlJc w:val="left"/>
      <w:pPr>
        <w:ind w:left="6467" w:hanging="360"/>
      </w:pPr>
      <w:rPr>
        <w:rFonts w:ascii="Courier New" w:hAnsi="Courier New" w:cs="Courier New" w:hint="default"/>
      </w:rPr>
    </w:lvl>
    <w:lvl w:ilvl="8" w:tplc="042A0005" w:tentative="1">
      <w:start w:val="1"/>
      <w:numFmt w:val="bullet"/>
      <w:lvlText w:val=""/>
      <w:lvlJc w:val="left"/>
      <w:pPr>
        <w:ind w:left="7187" w:hanging="360"/>
      </w:pPr>
      <w:rPr>
        <w:rFonts w:ascii="Wingdings" w:hAnsi="Wingdings" w:hint="default"/>
      </w:rPr>
    </w:lvl>
  </w:abstractNum>
  <w:abstractNum w:abstractNumId="13" w15:restartNumberingAfterBreak="0">
    <w:nsid w:val="44DA223A"/>
    <w:multiLevelType w:val="hybridMultilevel"/>
    <w:tmpl w:val="A93AC5B0"/>
    <w:lvl w:ilvl="0" w:tplc="0C489AB2">
      <w:numFmt w:val="bullet"/>
      <w:lvlText w:val="-"/>
      <w:lvlJc w:val="left"/>
      <w:pPr>
        <w:ind w:left="14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7" w:hanging="360"/>
      </w:pPr>
      <w:rPr>
        <w:rFonts w:ascii="Courier New" w:hAnsi="Courier New" w:cs="Courier New" w:hint="default"/>
      </w:rPr>
    </w:lvl>
    <w:lvl w:ilvl="2" w:tplc="042A0005" w:tentative="1">
      <w:start w:val="1"/>
      <w:numFmt w:val="bullet"/>
      <w:lvlText w:val=""/>
      <w:lvlJc w:val="left"/>
      <w:pPr>
        <w:ind w:left="2867" w:hanging="360"/>
      </w:pPr>
      <w:rPr>
        <w:rFonts w:ascii="Wingdings" w:hAnsi="Wingdings" w:hint="default"/>
      </w:rPr>
    </w:lvl>
    <w:lvl w:ilvl="3" w:tplc="042A0001" w:tentative="1">
      <w:start w:val="1"/>
      <w:numFmt w:val="bullet"/>
      <w:lvlText w:val=""/>
      <w:lvlJc w:val="left"/>
      <w:pPr>
        <w:ind w:left="3587" w:hanging="360"/>
      </w:pPr>
      <w:rPr>
        <w:rFonts w:ascii="Symbol" w:hAnsi="Symbol" w:hint="default"/>
      </w:rPr>
    </w:lvl>
    <w:lvl w:ilvl="4" w:tplc="042A0003" w:tentative="1">
      <w:start w:val="1"/>
      <w:numFmt w:val="bullet"/>
      <w:lvlText w:val="o"/>
      <w:lvlJc w:val="left"/>
      <w:pPr>
        <w:ind w:left="4307" w:hanging="360"/>
      </w:pPr>
      <w:rPr>
        <w:rFonts w:ascii="Courier New" w:hAnsi="Courier New" w:cs="Courier New" w:hint="default"/>
      </w:rPr>
    </w:lvl>
    <w:lvl w:ilvl="5" w:tplc="042A0005" w:tentative="1">
      <w:start w:val="1"/>
      <w:numFmt w:val="bullet"/>
      <w:lvlText w:val=""/>
      <w:lvlJc w:val="left"/>
      <w:pPr>
        <w:ind w:left="5027" w:hanging="360"/>
      </w:pPr>
      <w:rPr>
        <w:rFonts w:ascii="Wingdings" w:hAnsi="Wingdings" w:hint="default"/>
      </w:rPr>
    </w:lvl>
    <w:lvl w:ilvl="6" w:tplc="042A0001" w:tentative="1">
      <w:start w:val="1"/>
      <w:numFmt w:val="bullet"/>
      <w:lvlText w:val=""/>
      <w:lvlJc w:val="left"/>
      <w:pPr>
        <w:ind w:left="5747" w:hanging="360"/>
      </w:pPr>
      <w:rPr>
        <w:rFonts w:ascii="Symbol" w:hAnsi="Symbol" w:hint="default"/>
      </w:rPr>
    </w:lvl>
    <w:lvl w:ilvl="7" w:tplc="042A0003" w:tentative="1">
      <w:start w:val="1"/>
      <w:numFmt w:val="bullet"/>
      <w:lvlText w:val="o"/>
      <w:lvlJc w:val="left"/>
      <w:pPr>
        <w:ind w:left="6467" w:hanging="360"/>
      </w:pPr>
      <w:rPr>
        <w:rFonts w:ascii="Courier New" w:hAnsi="Courier New" w:cs="Courier New" w:hint="default"/>
      </w:rPr>
    </w:lvl>
    <w:lvl w:ilvl="8" w:tplc="042A0005" w:tentative="1">
      <w:start w:val="1"/>
      <w:numFmt w:val="bullet"/>
      <w:lvlText w:val=""/>
      <w:lvlJc w:val="left"/>
      <w:pPr>
        <w:ind w:left="7187" w:hanging="360"/>
      </w:pPr>
      <w:rPr>
        <w:rFonts w:ascii="Wingdings" w:hAnsi="Wingdings" w:hint="default"/>
      </w:rPr>
    </w:lvl>
  </w:abstractNum>
  <w:abstractNum w:abstractNumId="14" w15:restartNumberingAfterBreak="0">
    <w:nsid w:val="469C0E1B"/>
    <w:multiLevelType w:val="hybridMultilevel"/>
    <w:tmpl w:val="9710C61A"/>
    <w:lvl w:ilvl="0" w:tplc="0C489AB2">
      <w:numFmt w:val="bullet"/>
      <w:lvlText w:val="-"/>
      <w:lvlJc w:val="left"/>
      <w:pPr>
        <w:ind w:left="14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7" w:hanging="360"/>
      </w:pPr>
      <w:rPr>
        <w:rFonts w:ascii="Courier New" w:hAnsi="Courier New" w:cs="Courier New" w:hint="default"/>
      </w:rPr>
    </w:lvl>
    <w:lvl w:ilvl="2" w:tplc="042A0005" w:tentative="1">
      <w:start w:val="1"/>
      <w:numFmt w:val="bullet"/>
      <w:lvlText w:val=""/>
      <w:lvlJc w:val="left"/>
      <w:pPr>
        <w:ind w:left="2867" w:hanging="360"/>
      </w:pPr>
      <w:rPr>
        <w:rFonts w:ascii="Wingdings" w:hAnsi="Wingdings" w:hint="default"/>
      </w:rPr>
    </w:lvl>
    <w:lvl w:ilvl="3" w:tplc="042A0001" w:tentative="1">
      <w:start w:val="1"/>
      <w:numFmt w:val="bullet"/>
      <w:lvlText w:val=""/>
      <w:lvlJc w:val="left"/>
      <w:pPr>
        <w:ind w:left="3587" w:hanging="360"/>
      </w:pPr>
      <w:rPr>
        <w:rFonts w:ascii="Symbol" w:hAnsi="Symbol" w:hint="default"/>
      </w:rPr>
    </w:lvl>
    <w:lvl w:ilvl="4" w:tplc="042A0003" w:tentative="1">
      <w:start w:val="1"/>
      <w:numFmt w:val="bullet"/>
      <w:lvlText w:val="o"/>
      <w:lvlJc w:val="left"/>
      <w:pPr>
        <w:ind w:left="4307" w:hanging="360"/>
      </w:pPr>
      <w:rPr>
        <w:rFonts w:ascii="Courier New" w:hAnsi="Courier New" w:cs="Courier New" w:hint="default"/>
      </w:rPr>
    </w:lvl>
    <w:lvl w:ilvl="5" w:tplc="042A0005" w:tentative="1">
      <w:start w:val="1"/>
      <w:numFmt w:val="bullet"/>
      <w:lvlText w:val=""/>
      <w:lvlJc w:val="left"/>
      <w:pPr>
        <w:ind w:left="5027" w:hanging="360"/>
      </w:pPr>
      <w:rPr>
        <w:rFonts w:ascii="Wingdings" w:hAnsi="Wingdings" w:hint="default"/>
      </w:rPr>
    </w:lvl>
    <w:lvl w:ilvl="6" w:tplc="042A0001" w:tentative="1">
      <w:start w:val="1"/>
      <w:numFmt w:val="bullet"/>
      <w:lvlText w:val=""/>
      <w:lvlJc w:val="left"/>
      <w:pPr>
        <w:ind w:left="5747" w:hanging="360"/>
      </w:pPr>
      <w:rPr>
        <w:rFonts w:ascii="Symbol" w:hAnsi="Symbol" w:hint="default"/>
      </w:rPr>
    </w:lvl>
    <w:lvl w:ilvl="7" w:tplc="042A0003" w:tentative="1">
      <w:start w:val="1"/>
      <w:numFmt w:val="bullet"/>
      <w:lvlText w:val="o"/>
      <w:lvlJc w:val="left"/>
      <w:pPr>
        <w:ind w:left="6467" w:hanging="360"/>
      </w:pPr>
      <w:rPr>
        <w:rFonts w:ascii="Courier New" w:hAnsi="Courier New" w:cs="Courier New" w:hint="default"/>
      </w:rPr>
    </w:lvl>
    <w:lvl w:ilvl="8" w:tplc="042A0005" w:tentative="1">
      <w:start w:val="1"/>
      <w:numFmt w:val="bullet"/>
      <w:lvlText w:val=""/>
      <w:lvlJc w:val="left"/>
      <w:pPr>
        <w:ind w:left="7187" w:hanging="360"/>
      </w:pPr>
      <w:rPr>
        <w:rFonts w:ascii="Wingdings" w:hAnsi="Wingdings" w:hint="default"/>
      </w:rPr>
    </w:lvl>
  </w:abstractNum>
  <w:abstractNum w:abstractNumId="15" w15:restartNumberingAfterBreak="0">
    <w:nsid w:val="4D5C1535"/>
    <w:multiLevelType w:val="hybridMultilevel"/>
    <w:tmpl w:val="A5E0EF94"/>
    <w:lvl w:ilvl="0" w:tplc="88CA4920">
      <w:start w:val="1"/>
      <w:numFmt w:val="decimal"/>
      <w:pStyle w:val="danhsch"/>
      <w:lvlText w:val="%1."/>
      <w:lvlJc w:val="left"/>
      <w:pPr>
        <w:tabs>
          <w:tab w:val="num" w:pos="786"/>
        </w:tabs>
        <w:ind w:left="786" w:hanging="360"/>
      </w:pPr>
      <w:rPr>
        <w:rFonts w:ascii="Times New Roman" w:hAnsi="Times New Roman" w:cs="Times New Roman" w:hint="default"/>
        <w:b/>
        <w:bCs/>
        <w:sz w:val="26"/>
        <w:szCs w:val="26"/>
      </w:rPr>
    </w:lvl>
    <w:lvl w:ilvl="1" w:tplc="C4C43CB8">
      <w:start w:val="1"/>
      <w:numFmt w:val="lowerLetter"/>
      <w:pStyle w:val="gchudng"/>
      <w:lvlText w:val="%2."/>
      <w:lvlJc w:val="left"/>
      <w:pPr>
        <w:tabs>
          <w:tab w:val="num" w:pos="1440"/>
        </w:tabs>
        <w:ind w:left="1440" w:hanging="360"/>
      </w:pPr>
      <w:rPr>
        <w:rFonts w:ascii="Times New Roman" w:eastAsia="Times New Roman" w:hAnsi="Times New Roman"/>
      </w:rPr>
    </w:lvl>
    <w:lvl w:ilvl="2" w:tplc="D8D8933C">
      <w:start w:val="1"/>
      <w:numFmt w:val="bullet"/>
      <w:pStyle w:val="chmudng"/>
      <w:lvlText w:val=""/>
      <w:lvlJc w:val="left"/>
      <w:pPr>
        <w:tabs>
          <w:tab w:val="num" w:pos="2340"/>
        </w:tabs>
        <w:ind w:left="2340" w:hanging="360"/>
      </w:pPr>
      <w:rPr>
        <w:rFonts w:ascii="Symbol" w:eastAsia="Times New Roman" w:hAnsi="Symbol" w:hint="default"/>
      </w:rPr>
    </w:lvl>
    <w:lvl w:ilvl="3" w:tplc="0409000F">
      <w:start w:val="1"/>
      <w:numFmt w:val="decimal"/>
      <w:lvlText w:val="%4."/>
      <w:lvlJc w:val="left"/>
      <w:pPr>
        <w:tabs>
          <w:tab w:val="num" w:pos="2880"/>
        </w:tabs>
        <w:ind w:left="2880" w:hanging="360"/>
      </w:pPr>
    </w:lvl>
    <w:lvl w:ilvl="4" w:tplc="34FAE3F4">
      <w:start w:val="1"/>
      <w:numFmt w:val="lowerLetter"/>
      <w:lvlText w:val="%5."/>
      <w:lvlJc w:val="left"/>
      <w:pPr>
        <w:tabs>
          <w:tab w:val="num" w:pos="360"/>
        </w:tabs>
        <w:ind w:left="1080" w:hanging="360"/>
      </w:pPr>
      <w:rPr>
        <w:rFonts w:hint="default"/>
      </w:rPr>
    </w:lvl>
    <w:lvl w:ilvl="5" w:tplc="74D22132">
      <w:start w:val="1"/>
      <w:numFmt w:val="bullet"/>
      <w:lvlText w:val=""/>
      <w:lvlJc w:val="left"/>
      <w:pPr>
        <w:tabs>
          <w:tab w:val="num" w:pos="1080"/>
        </w:tabs>
        <w:ind w:left="1440" w:hanging="360"/>
      </w:pPr>
      <w:rPr>
        <w:rFonts w:ascii="Wingdings" w:hAnsi="Wingdings" w:cs="Wingding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D893DA9"/>
    <w:multiLevelType w:val="hybridMultilevel"/>
    <w:tmpl w:val="6978ACD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51171532"/>
    <w:multiLevelType w:val="hybridMultilevel"/>
    <w:tmpl w:val="639E003E"/>
    <w:lvl w:ilvl="0" w:tplc="881AE636">
      <w:start w:val="1"/>
      <w:numFmt w:val="decimal"/>
      <w:pStyle w:val="danhdaukythuat"/>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0E6AFF"/>
    <w:multiLevelType w:val="hybridMultilevel"/>
    <w:tmpl w:val="02B4109A"/>
    <w:lvl w:ilvl="0" w:tplc="411C48A0">
      <w:start w:val="1"/>
      <w:numFmt w:val="decimal"/>
      <w:lvlText w:val="%1"/>
      <w:lvlJc w:val="center"/>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9514510"/>
    <w:multiLevelType w:val="hybridMultilevel"/>
    <w:tmpl w:val="26C49BB6"/>
    <w:lvl w:ilvl="0" w:tplc="E1F4D126">
      <w:start w:val="4"/>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615A1041"/>
    <w:multiLevelType w:val="hybridMultilevel"/>
    <w:tmpl w:val="D94263D8"/>
    <w:lvl w:ilvl="0" w:tplc="B09241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23C50BE"/>
    <w:multiLevelType w:val="hybridMultilevel"/>
    <w:tmpl w:val="A3C4401E"/>
    <w:lvl w:ilvl="0" w:tplc="336648AE">
      <w:numFmt w:val="bullet"/>
      <w:lvlText w:val=""/>
      <w:lvlJc w:val="left"/>
      <w:pPr>
        <w:ind w:left="1286" w:hanging="360"/>
      </w:pPr>
      <w:rPr>
        <w:rFonts w:ascii="Symbol" w:eastAsia="Symbol" w:hAnsi="Symbol" w:cs="Symbol" w:hint="default"/>
        <w:w w:val="100"/>
        <w:sz w:val="28"/>
        <w:szCs w:val="28"/>
        <w:lang w:val="en-US" w:eastAsia="en-US" w:bidi="ar-SA"/>
      </w:rPr>
    </w:lvl>
    <w:lvl w:ilvl="1" w:tplc="042A0003" w:tentative="1">
      <w:start w:val="1"/>
      <w:numFmt w:val="bullet"/>
      <w:lvlText w:val="o"/>
      <w:lvlJc w:val="left"/>
      <w:pPr>
        <w:ind w:left="2006" w:hanging="360"/>
      </w:pPr>
      <w:rPr>
        <w:rFonts w:ascii="Courier New" w:hAnsi="Courier New" w:cs="Courier New" w:hint="default"/>
      </w:rPr>
    </w:lvl>
    <w:lvl w:ilvl="2" w:tplc="042A0005" w:tentative="1">
      <w:start w:val="1"/>
      <w:numFmt w:val="bullet"/>
      <w:lvlText w:val=""/>
      <w:lvlJc w:val="left"/>
      <w:pPr>
        <w:ind w:left="2726" w:hanging="360"/>
      </w:pPr>
      <w:rPr>
        <w:rFonts w:ascii="Wingdings" w:hAnsi="Wingdings" w:hint="default"/>
      </w:rPr>
    </w:lvl>
    <w:lvl w:ilvl="3" w:tplc="042A0001" w:tentative="1">
      <w:start w:val="1"/>
      <w:numFmt w:val="bullet"/>
      <w:lvlText w:val=""/>
      <w:lvlJc w:val="left"/>
      <w:pPr>
        <w:ind w:left="3446" w:hanging="360"/>
      </w:pPr>
      <w:rPr>
        <w:rFonts w:ascii="Symbol" w:hAnsi="Symbol" w:hint="default"/>
      </w:rPr>
    </w:lvl>
    <w:lvl w:ilvl="4" w:tplc="042A0003" w:tentative="1">
      <w:start w:val="1"/>
      <w:numFmt w:val="bullet"/>
      <w:lvlText w:val="o"/>
      <w:lvlJc w:val="left"/>
      <w:pPr>
        <w:ind w:left="4166" w:hanging="360"/>
      </w:pPr>
      <w:rPr>
        <w:rFonts w:ascii="Courier New" w:hAnsi="Courier New" w:cs="Courier New" w:hint="default"/>
      </w:rPr>
    </w:lvl>
    <w:lvl w:ilvl="5" w:tplc="042A0005" w:tentative="1">
      <w:start w:val="1"/>
      <w:numFmt w:val="bullet"/>
      <w:lvlText w:val=""/>
      <w:lvlJc w:val="left"/>
      <w:pPr>
        <w:ind w:left="4886" w:hanging="360"/>
      </w:pPr>
      <w:rPr>
        <w:rFonts w:ascii="Wingdings" w:hAnsi="Wingdings" w:hint="default"/>
      </w:rPr>
    </w:lvl>
    <w:lvl w:ilvl="6" w:tplc="042A0001" w:tentative="1">
      <w:start w:val="1"/>
      <w:numFmt w:val="bullet"/>
      <w:lvlText w:val=""/>
      <w:lvlJc w:val="left"/>
      <w:pPr>
        <w:ind w:left="5606" w:hanging="360"/>
      </w:pPr>
      <w:rPr>
        <w:rFonts w:ascii="Symbol" w:hAnsi="Symbol" w:hint="default"/>
      </w:rPr>
    </w:lvl>
    <w:lvl w:ilvl="7" w:tplc="042A0003" w:tentative="1">
      <w:start w:val="1"/>
      <w:numFmt w:val="bullet"/>
      <w:lvlText w:val="o"/>
      <w:lvlJc w:val="left"/>
      <w:pPr>
        <w:ind w:left="6326" w:hanging="360"/>
      </w:pPr>
      <w:rPr>
        <w:rFonts w:ascii="Courier New" w:hAnsi="Courier New" w:cs="Courier New" w:hint="default"/>
      </w:rPr>
    </w:lvl>
    <w:lvl w:ilvl="8" w:tplc="042A0005" w:tentative="1">
      <w:start w:val="1"/>
      <w:numFmt w:val="bullet"/>
      <w:lvlText w:val=""/>
      <w:lvlJc w:val="left"/>
      <w:pPr>
        <w:ind w:left="7046" w:hanging="360"/>
      </w:pPr>
      <w:rPr>
        <w:rFonts w:ascii="Wingdings" w:hAnsi="Wingdings" w:hint="default"/>
      </w:rPr>
    </w:lvl>
  </w:abstractNum>
  <w:abstractNum w:abstractNumId="22" w15:restartNumberingAfterBreak="0">
    <w:nsid w:val="63C94F3E"/>
    <w:multiLevelType w:val="hybridMultilevel"/>
    <w:tmpl w:val="5BEABE2A"/>
    <w:lvl w:ilvl="0" w:tplc="DE5C2074">
      <w:start w:val="1"/>
      <w:numFmt w:val="decimal"/>
      <w:pStyle w:val="nh"/>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80E3E0E"/>
    <w:multiLevelType w:val="hybridMultilevel"/>
    <w:tmpl w:val="DD34935C"/>
    <w:lvl w:ilvl="0" w:tplc="232EEA70">
      <w:start w:val="5"/>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9082262"/>
    <w:multiLevelType w:val="hybridMultilevel"/>
    <w:tmpl w:val="8AB6E7A8"/>
    <w:lvl w:ilvl="0" w:tplc="31B2EC62">
      <w:numFmt w:val="bullet"/>
      <w:lvlText w:val="-"/>
      <w:lvlJc w:val="left"/>
      <w:pPr>
        <w:ind w:left="142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25" w15:restartNumberingAfterBreak="0">
    <w:nsid w:val="6ABD192A"/>
    <w:multiLevelType w:val="hybridMultilevel"/>
    <w:tmpl w:val="280E2304"/>
    <w:lvl w:ilvl="0" w:tplc="367C9488">
      <w:numFmt w:val="bullet"/>
      <w:lvlText w:val="-"/>
      <w:lvlJc w:val="left"/>
      <w:pPr>
        <w:ind w:left="1428" w:hanging="360"/>
      </w:pPr>
      <w:rPr>
        <w:rFonts w:ascii="Times New Roman" w:eastAsia="Times New Roman" w:hAnsi="Times New Roman" w:cs="Times New Roman" w:hint="default"/>
        <w:w w:val="100"/>
        <w:sz w:val="28"/>
        <w:szCs w:val="28"/>
        <w:lang w:val="en-US"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26" w15:restartNumberingAfterBreak="0">
    <w:nsid w:val="6AE476E8"/>
    <w:multiLevelType w:val="hybridMultilevel"/>
    <w:tmpl w:val="13503FDA"/>
    <w:lvl w:ilvl="0" w:tplc="20107CE6">
      <w:start w:val="2"/>
      <w:numFmt w:val="bullet"/>
      <w:pStyle w:val="gachngan"/>
      <w:lvlText w:val="-"/>
      <w:lvlJc w:val="left"/>
      <w:pPr>
        <w:ind w:left="358" w:hanging="360"/>
      </w:pPr>
      <w:rPr>
        <w:rFonts w:ascii="Times New Roman" w:eastAsia="Times New Roman" w:hAnsi="Times New Roman" w:cs="Times New Roman" w:hint="default"/>
      </w:rPr>
    </w:lvl>
    <w:lvl w:ilvl="1" w:tplc="042A0003" w:tentative="1">
      <w:start w:val="1"/>
      <w:numFmt w:val="bullet"/>
      <w:lvlText w:val="o"/>
      <w:lvlJc w:val="left"/>
      <w:pPr>
        <w:ind w:left="1078" w:hanging="360"/>
      </w:pPr>
      <w:rPr>
        <w:rFonts w:ascii="Courier New" w:hAnsi="Courier New" w:cs="Courier New" w:hint="default"/>
      </w:rPr>
    </w:lvl>
    <w:lvl w:ilvl="2" w:tplc="042A0005" w:tentative="1">
      <w:start w:val="1"/>
      <w:numFmt w:val="bullet"/>
      <w:lvlText w:val=""/>
      <w:lvlJc w:val="left"/>
      <w:pPr>
        <w:ind w:left="1798" w:hanging="360"/>
      </w:pPr>
      <w:rPr>
        <w:rFonts w:ascii="Wingdings" w:hAnsi="Wingdings" w:hint="default"/>
      </w:rPr>
    </w:lvl>
    <w:lvl w:ilvl="3" w:tplc="042A0001" w:tentative="1">
      <w:start w:val="1"/>
      <w:numFmt w:val="bullet"/>
      <w:lvlText w:val=""/>
      <w:lvlJc w:val="left"/>
      <w:pPr>
        <w:ind w:left="2518" w:hanging="360"/>
      </w:pPr>
      <w:rPr>
        <w:rFonts w:ascii="Symbol" w:hAnsi="Symbol" w:hint="default"/>
      </w:rPr>
    </w:lvl>
    <w:lvl w:ilvl="4" w:tplc="042A0003" w:tentative="1">
      <w:start w:val="1"/>
      <w:numFmt w:val="bullet"/>
      <w:lvlText w:val="o"/>
      <w:lvlJc w:val="left"/>
      <w:pPr>
        <w:ind w:left="3238" w:hanging="360"/>
      </w:pPr>
      <w:rPr>
        <w:rFonts w:ascii="Courier New" w:hAnsi="Courier New" w:cs="Courier New" w:hint="default"/>
      </w:rPr>
    </w:lvl>
    <w:lvl w:ilvl="5" w:tplc="042A0005" w:tentative="1">
      <w:start w:val="1"/>
      <w:numFmt w:val="bullet"/>
      <w:lvlText w:val=""/>
      <w:lvlJc w:val="left"/>
      <w:pPr>
        <w:ind w:left="3958" w:hanging="360"/>
      </w:pPr>
      <w:rPr>
        <w:rFonts w:ascii="Wingdings" w:hAnsi="Wingdings" w:hint="default"/>
      </w:rPr>
    </w:lvl>
    <w:lvl w:ilvl="6" w:tplc="042A0001" w:tentative="1">
      <w:start w:val="1"/>
      <w:numFmt w:val="bullet"/>
      <w:lvlText w:val=""/>
      <w:lvlJc w:val="left"/>
      <w:pPr>
        <w:ind w:left="4678" w:hanging="360"/>
      </w:pPr>
      <w:rPr>
        <w:rFonts w:ascii="Symbol" w:hAnsi="Symbol" w:hint="default"/>
      </w:rPr>
    </w:lvl>
    <w:lvl w:ilvl="7" w:tplc="042A0003" w:tentative="1">
      <w:start w:val="1"/>
      <w:numFmt w:val="bullet"/>
      <w:lvlText w:val="o"/>
      <w:lvlJc w:val="left"/>
      <w:pPr>
        <w:ind w:left="5398" w:hanging="360"/>
      </w:pPr>
      <w:rPr>
        <w:rFonts w:ascii="Courier New" w:hAnsi="Courier New" w:cs="Courier New" w:hint="default"/>
      </w:rPr>
    </w:lvl>
    <w:lvl w:ilvl="8" w:tplc="042A0005" w:tentative="1">
      <w:start w:val="1"/>
      <w:numFmt w:val="bullet"/>
      <w:lvlText w:val=""/>
      <w:lvlJc w:val="left"/>
      <w:pPr>
        <w:ind w:left="6118" w:hanging="360"/>
      </w:pPr>
      <w:rPr>
        <w:rFonts w:ascii="Wingdings" w:hAnsi="Wingdings" w:hint="default"/>
      </w:rPr>
    </w:lvl>
  </w:abstractNum>
  <w:abstractNum w:abstractNumId="27" w15:restartNumberingAfterBreak="0">
    <w:nsid w:val="6F2E0A53"/>
    <w:multiLevelType w:val="hybridMultilevel"/>
    <w:tmpl w:val="94D0981C"/>
    <w:lvl w:ilvl="0" w:tplc="D99A72E0">
      <w:numFmt w:val="bullet"/>
      <w:lvlText w:val="-"/>
      <w:lvlJc w:val="left"/>
      <w:pPr>
        <w:ind w:left="282" w:hanging="293"/>
      </w:pPr>
      <w:rPr>
        <w:rFonts w:ascii="Times New Roman" w:eastAsia="Times New Roman" w:hAnsi="Times New Roman" w:cs="Times New Roman" w:hint="default"/>
        <w:b w:val="0"/>
        <w:bCs w:val="0"/>
        <w:i w:val="0"/>
        <w:iCs w:val="0"/>
        <w:spacing w:val="0"/>
        <w:w w:val="100"/>
        <w:sz w:val="28"/>
        <w:szCs w:val="28"/>
        <w:lang w:val="vi" w:eastAsia="en-US" w:bidi="ar-SA"/>
      </w:rPr>
    </w:lvl>
    <w:lvl w:ilvl="1" w:tplc="9AD681D8">
      <w:numFmt w:val="bullet"/>
      <w:lvlText w:val="•"/>
      <w:lvlJc w:val="left"/>
      <w:pPr>
        <w:ind w:left="1201" w:hanging="293"/>
      </w:pPr>
      <w:rPr>
        <w:rFonts w:hint="default"/>
        <w:lang w:val="vi" w:eastAsia="en-US" w:bidi="ar-SA"/>
      </w:rPr>
    </w:lvl>
    <w:lvl w:ilvl="2" w:tplc="A8D43A80">
      <w:numFmt w:val="bullet"/>
      <w:lvlText w:val="•"/>
      <w:lvlJc w:val="left"/>
      <w:pPr>
        <w:ind w:left="2123" w:hanging="293"/>
      </w:pPr>
      <w:rPr>
        <w:rFonts w:hint="default"/>
        <w:lang w:val="vi" w:eastAsia="en-US" w:bidi="ar-SA"/>
      </w:rPr>
    </w:lvl>
    <w:lvl w:ilvl="3" w:tplc="A8A07432">
      <w:numFmt w:val="bullet"/>
      <w:lvlText w:val="•"/>
      <w:lvlJc w:val="left"/>
      <w:pPr>
        <w:ind w:left="3045" w:hanging="293"/>
      </w:pPr>
      <w:rPr>
        <w:rFonts w:hint="default"/>
        <w:lang w:val="vi" w:eastAsia="en-US" w:bidi="ar-SA"/>
      </w:rPr>
    </w:lvl>
    <w:lvl w:ilvl="4" w:tplc="0F2EA1F2">
      <w:numFmt w:val="bullet"/>
      <w:lvlText w:val="•"/>
      <w:lvlJc w:val="left"/>
      <w:pPr>
        <w:ind w:left="3966" w:hanging="293"/>
      </w:pPr>
      <w:rPr>
        <w:rFonts w:hint="default"/>
        <w:lang w:val="vi" w:eastAsia="en-US" w:bidi="ar-SA"/>
      </w:rPr>
    </w:lvl>
    <w:lvl w:ilvl="5" w:tplc="3B349B42">
      <w:numFmt w:val="bullet"/>
      <w:lvlText w:val="•"/>
      <w:lvlJc w:val="left"/>
      <w:pPr>
        <w:ind w:left="4888" w:hanging="293"/>
      </w:pPr>
      <w:rPr>
        <w:rFonts w:hint="default"/>
        <w:lang w:val="vi" w:eastAsia="en-US" w:bidi="ar-SA"/>
      </w:rPr>
    </w:lvl>
    <w:lvl w:ilvl="6" w:tplc="9B20A144">
      <w:numFmt w:val="bullet"/>
      <w:lvlText w:val="•"/>
      <w:lvlJc w:val="left"/>
      <w:pPr>
        <w:ind w:left="5810" w:hanging="293"/>
      </w:pPr>
      <w:rPr>
        <w:rFonts w:hint="default"/>
        <w:lang w:val="vi" w:eastAsia="en-US" w:bidi="ar-SA"/>
      </w:rPr>
    </w:lvl>
    <w:lvl w:ilvl="7" w:tplc="49746378">
      <w:numFmt w:val="bullet"/>
      <w:lvlText w:val="•"/>
      <w:lvlJc w:val="left"/>
      <w:pPr>
        <w:ind w:left="6732" w:hanging="293"/>
      </w:pPr>
      <w:rPr>
        <w:rFonts w:hint="default"/>
        <w:lang w:val="vi" w:eastAsia="en-US" w:bidi="ar-SA"/>
      </w:rPr>
    </w:lvl>
    <w:lvl w:ilvl="8" w:tplc="7DB066E8">
      <w:numFmt w:val="bullet"/>
      <w:lvlText w:val="•"/>
      <w:lvlJc w:val="left"/>
      <w:pPr>
        <w:ind w:left="7653" w:hanging="293"/>
      </w:pPr>
      <w:rPr>
        <w:rFonts w:hint="default"/>
        <w:lang w:val="vi" w:eastAsia="en-US" w:bidi="ar-SA"/>
      </w:rPr>
    </w:lvl>
  </w:abstractNum>
  <w:abstractNum w:abstractNumId="28" w15:restartNumberingAfterBreak="0">
    <w:nsid w:val="6F96288A"/>
    <w:multiLevelType w:val="hybridMultilevel"/>
    <w:tmpl w:val="C08653EC"/>
    <w:lvl w:ilvl="0" w:tplc="ECA0566A">
      <w:numFmt w:val="bullet"/>
      <w:lvlText w:val="-"/>
      <w:lvlJc w:val="left"/>
      <w:pPr>
        <w:ind w:left="142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29" w15:restartNumberingAfterBreak="0">
    <w:nsid w:val="769F7992"/>
    <w:multiLevelType w:val="hybridMultilevel"/>
    <w:tmpl w:val="DB06179E"/>
    <w:lvl w:ilvl="0" w:tplc="6BFC0F56">
      <w:start w:val="1"/>
      <w:numFmt w:val="bullet"/>
      <w:pStyle w:val="chianho"/>
      <w:lvlText w:val=""/>
      <w:lvlJc w:val="left"/>
      <w:pPr>
        <w:ind w:left="1428" w:hanging="360"/>
      </w:pPr>
      <w:rPr>
        <w:rFonts w:ascii="Wingdings" w:hAnsi="Wingdings"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0" w15:restartNumberingAfterBreak="0">
    <w:nsid w:val="797F5D9A"/>
    <w:multiLevelType w:val="hybridMultilevel"/>
    <w:tmpl w:val="8C1454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01C17"/>
    <w:multiLevelType w:val="hybridMultilevel"/>
    <w:tmpl w:val="A8E4CA5C"/>
    <w:lvl w:ilvl="0" w:tplc="411C48A0">
      <w:start w:val="1"/>
      <w:numFmt w:val="decimal"/>
      <w:lvlText w:val="%1"/>
      <w:lvlJc w:val="center"/>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7DB25CD1"/>
    <w:multiLevelType w:val="hybridMultilevel"/>
    <w:tmpl w:val="29DC63E0"/>
    <w:lvl w:ilvl="0" w:tplc="411C48A0">
      <w:start w:val="1"/>
      <w:numFmt w:val="decimal"/>
      <w:lvlText w:val="%1"/>
      <w:lvlJc w:val="center"/>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767309406">
    <w:abstractNumId w:val="10"/>
  </w:num>
  <w:num w:numId="2" w16cid:durableId="713848803">
    <w:abstractNumId w:val="2"/>
  </w:num>
  <w:num w:numId="3" w16cid:durableId="8919598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5204688">
    <w:abstractNumId w:val="6"/>
  </w:num>
  <w:num w:numId="5" w16cid:durableId="1736854483">
    <w:abstractNumId w:val="3"/>
  </w:num>
  <w:num w:numId="6" w16cid:durableId="1210530539">
    <w:abstractNumId w:val="30"/>
  </w:num>
  <w:num w:numId="7" w16cid:durableId="1961256333">
    <w:abstractNumId w:val="8"/>
  </w:num>
  <w:num w:numId="8" w16cid:durableId="771778223">
    <w:abstractNumId w:val="15"/>
  </w:num>
  <w:num w:numId="9" w16cid:durableId="84570258">
    <w:abstractNumId w:val="22"/>
  </w:num>
  <w:num w:numId="10" w16cid:durableId="709038006">
    <w:abstractNumId w:val="17"/>
  </w:num>
  <w:num w:numId="11" w16cid:durableId="1956791881">
    <w:abstractNumId w:val="29"/>
  </w:num>
  <w:num w:numId="12" w16cid:durableId="346255291">
    <w:abstractNumId w:val="25"/>
  </w:num>
  <w:num w:numId="13" w16cid:durableId="404912873">
    <w:abstractNumId w:val="4"/>
  </w:num>
  <w:num w:numId="14" w16cid:durableId="1478961889">
    <w:abstractNumId w:val="20"/>
  </w:num>
  <w:num w:numId="15" w16cid:durableId="348534427">
    <w:abstractNumId w:val="11"/>
  </w:num>
  <w:num w:numId="16" w16cid:durableId="212694720">
    <w:abstractNumId w:val="7"/>
  </w:num>
  <w:num w:numId="17" w16cid:durableId="1268343159">
    <w:abstractNumId w:val="18"/>
  </w:num>
  <w:num w:numId="18" w16cid:durableId="1249778489">
    <w:abstractNumId w:val="21"/>
  </w:num>
  <w:num w:numId="19" w16cid:durableId="136918861">
    <w:abstractNumId w:val="19"/>
  </w:num>
  <w:num w:numId="20" w16cid:durableId="877200689">
    <w:abstractNumId w:val="26"/>
  </w:num>
  <w:num w:numId="21" w16cid:durableId="396242368">
    <w:abstractNumId w:val="24"/>
  </w:num>
  <w:num w:numId="22" w16cid:durableId="1374423638">
    <w:abstractNumId w:val="28"/>
  </w:num>
  <w:num w:numId="23" w16cid:durableId="1363288984">
    <w:abstractNumId w:val="5"/>
  </w:num>
  <w:num w:numId="24" w16cid:durableId="1882472824">
    <w:abstractNumId w:val="27"/>
  </w:num>
  <w:num w:numId="25" w16cid:durableId="1363550924">
    <w:abstractNumId w:val="12"/>
  </w:num>
  <w:num w:numId="26" w16cid:durableId="357855115">
    <w:abstractNumId w:val="14"/>
  </w:num>
  <w:num w:numId="27" w16cid:durableId="14159044">
    <w:abstractNumId w:val="13"/>
  </w:num>
  <w:num w:numId="28" w16cid:durableId="1977291395">
    <w:abstractNumId w:val="0"/>
  </w:num>
  <w:num w:numId="29" w16cid:durableId="1873954033">
    <w:abstractNumId w:val="1"/>
  </w:num>
  <w:num w:numId="30" w16cid:durableId="319508066">
    <w:abstractNumId w:val="23"/>
  </w:num>
  <w:num w:numId="31" w16cid:durableId="867718202">
    <w:abstractNumId w:val="31"/>
  </w:num>
  <w:num w:numId="32" w16cid:durableId="300236378">
    <w:abstractNumId w:val="16"/>
  </w:num>
  <w:num w:numId="33" w16cid:durableId="67047077">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hideSpellingErrors/>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081"/>
    <w:rsid w:val="000001AD"/>
    <w:rsid w:val="000004B5"/>
    <w:rsid w:val="0000177C"/>
    <w:rsid w:val="00002192"/>
    <w:rsid w:val="0000239B"/>
    <w:rsid w:val="00003B56"/>
    <w:rsid w:val="00003D2D"/>
    <w:rsid w:val="000046ED"/>
    <w:rsid w:val="00005364"/>
    <w:rsid w:val="000058AB"/>
    <w:rsid w:val="00007802"/>
    <w:rsid w:val="0000787F"/>
    <w:rsid w:val="00007959"/>
    <w:rsid w:val="0001066D"/>
    <w:rsid w:val="00010BE9"/>
    <w:rsid w:val="00011106"/>
    <w:rsid w:val="0001129E"/>
    <w:rsid w:val="00013081"/>
    <w:rsid w:val="000141C8"/>
    <w:rsid w:val="000148B0"/>
    <w:rsid w:val="00014F30"/>
    <w:rsid w:val="00015255"/>
    <w:rsid w:val="000152B0"/>
    <w:rsid w:val="00016D42"/>
    <w:rsid w:val="000172CC"/>
    <w:rsid w:val="00017D5C"/>
    <w:rsid w:val="000201E0"/>
    <w:rsid w:val="00020B6E"/>
    <w:rsid w:val="0002103A"/>
    <w:rsid w:val="0002274C"/>
    <w:rsid w:val="0002293A"/>
    <w:rsid w:val="000237C4"/>
    <w:rsid w:val="000238D2"/>
    <w:rsid w:val="00024359"/>
    <w:rsid w:val="000246B4"/>
    <w:rsid w:val="0002542D"/>
    <w:rsid w:val="00025845"/>
    <w:rsid w:val="000258DB"/>
    <w:rsid w:val="00025F78"/>
    <w:rsid w:val="00026D6E"/>
    <w:rsid w:val="0002753A"/>
    <w:rsid w:val="00027775"/>
    <w:rsid w:val="000305AC"/>
    <w:rsid w:val="00030B30"/>
    <w:rsid w:val="00030BFE"/>
    <w:rsid w:val="000310A6"/>
    <w:rsid w:val="00031BBF"/>
    <w:rsid w:val="0003230A"/>
    <w:rsid w:val="00032B0F"/>
    <w:rsid w:val="00032E80"/>
    <w:rsid w:val="00033738"/>
    <w:rsid w:val="000337C3"/>
    <w:rsid w:val="0003471D"/>
    <w:rsid w:val="00034F31"/>
    <w:rsid w:val="0003561F"/>
    <w:rsid w:val="000357CE"/>
    <w:rsid w:val="00035F3B"/>
    <w:rsid w:val="00036070"/>
    <w:rsid w:val="00036B62"/>
    <w:rsid w:val="000374F4"/>
    <w:rsid w:val="00037DFA"/>
    <w:rsid w:val="0004149E"/>
    <w:rsid w:val="00041EEC"/>
    <w:rsid w:val="000435E2"/>
    <w:rsid w:val="00043A42"/>
    <w:rsid w:val="000445B9"/>
    <w:rsid w:val="000446AA"/>
    <w:rsid w:val="00044720"/>
    <w:rsid w:val="00045765"/>
    <w:rsid w:val="000458C9"/>
    <w:rsid w:val="00046468"/>
    <w:rsid w:val="0004698B"/>
    <w:rsid w:val="00046C60"/>
    <w:rsid w:val="00046D3C"/>
    <w:rsid w:val="0004724D"/>
    <w:rsid w:val="000476F7"/>
    <w:rsid w:val="00050098"/>
    <w:rsid w:val="0005025E"/>
    <w:rsid w:val="00050311"/>
    <w:rsid w:val="00051BA7"/>
    <w:rsid w:val="00052851"/>
    <w:rsid w:val="0005321A"/>
    <w:rsid w:val="000535C7"/>
    <w:rsid w:val="00053EF0"/>
    <w:rsid w:val="000541D6"/>
    <w:rsid w:val="00054ABD"/>
    <w:rsid w:val="0005514B"/>
    <w:rsid w:val="00055C02"/>
    <w:rsid w:val="00057175"/>
    <w:rsid w:val="0005772F"/>
    <w:rsid w:val="000577E3"/>
    <w:rsid w:val="00060899"/>
    <w:rsid w:val="00060D8C"/>
    <w:rsid w:val="0006101F"/>
    <w:rsid w:val="0006209D"/>
    <w:rsid w:val="0006210C"/>
    <w:rsid w:val="00062B7F"/>
    <w:rsid w:val="0006303A"/>
    <w:rsid w:val="00063523"/>
    <w:rsid w:val="0006361B"/>
    <w:rsid w:val="00063990"/>
    <w:rsid w:val="00064DBB"/>
    <w:rsid w:val="00064EA6"/>
    <w:rsid w:val="0006511D"/>
    <w:rsid w:val="00065399"/>
    <w:rsid w:val="00065CCF"/>
    <w:rsid w:val="00065D65"/>
    <w:rsid w:val="000675F3"/>
    <w:rsid w:val="00067B50"/>
    <w:rsid w:val="00067E56"/>
    <w:rsid w:val="00071314"/>
    <w:rsid w:val="0007209B"/>
    <w:rsid w:val="00073A64"/>
    <w:rsid w:val="00074070"/>
    <w:rsid w:val="00074463"/>
    <w:rsid w:val="00074510"/>
    <w:rsid w:val="000748B4"/>
    <w:rsid w:val="000748D0"/>
    <w:rsid w:val="00074AEB"/>
    <w:rsid w:val="00075343"/>
    <w:rsid w:val="000755CF"/>
    <w:rsid w:val="00075892"/>
    <w:rsid w:val="000758B5"/>
    <w:rsid w:val="00076354"/>
    <w:rsid w:val="000765F8"/>
    <w:rsid w:val="000768B6"/>
    <w:rsid w:val="00076DEB"/>
    <w:rsid w:val="00077AA3"/>
    <w:rsid w:val="000800EF"/>
    <w:rsid w:val="000805A8"/>
    <w:rsid w:val="000806D4"/>
    <w:rsid w:val="00080BDB"/>
    <w:rsid w:val="00080E7D"/>
    <w:rsid w:val="000815CC"/>
    <w:rsid w:val="00081705"/>
    <w:rsid w:val="00081C95"/>
    <w:rsid w:val="00083F7D"/>
    <w:rsid w:val="00084511"/>
    <w:rsid w:val="00084562"/>
    <w:rsid w:val="000849E1"/>
    <w:rsid w:val="00084B51"/>
    <w:rsid w:val="00085475"/>
    <w:rsid w:val="0008550D"/>
    <w:rsid w:val="000858E0"/>
    <w:rsid w:val="00086033"/>
    <w:rsid w:val="00086503"/>
    <w:rsid w:val="00086AA9"/>
    <w:rsid w:val="00087195"/>
    <w:rsid w:val="0008799B"/>
    <w:rsid w:val="00090597"/>
    <w:rsid w:val="00090E0C"/>
    <w:rsid w:val="00091315"/>
    <w:rsid w:val="0009287B"/>
    <w:rsid w:val="00093254"/>
    <w:rsid w:val="00093359"/>
    <w:rsid w:val="00093367"/>
    <w:rsid w:val="0009404F"/>
    <w:rsid w:val="00094358"/>
    <w:rsid w:val="0009451A"/>
    <w:rsid w:val="0009579D"/>
    <w:rsid w:val="000960F7"/>
    <w:rsid w:val="00096272"/>
    <w:rsid w:val="00096792"/>
    <w:rsid w:val="00097156"/>
    <w:rsid w:val="000A014C"/>
    <w:rsid w:val="000A0B22"/>
    <w:rsid w:val="000A1756"/>
    <w:rsid w:val="000A17A2"/>
    <w:rsid w:val="000A1A30"/>
    <w:rsid w:val="000A1F2B"/>
    <w:rsid w:val="000A217E"/>
    <w:rsid w:val="000A22CB"/>
    <w:rsid w:val="000A28A6"/>
    <w:rsid w:val="000A3427"/>
    <w:rsid w:val="000A35A8"/>
    <w:rsid w:val="000A476F"/>
    <w:rsid w:val="000A48C6"/>
    <w:rsid w:val="000A4D8D"/>
    <w:rsid w:val="000A5514"/>
    <w:rsid w:val="000A5FE1"/>
    <w:rsid w:val="000A640A"/>
    <w:rsid w:val="000A6821"/>
    <w:rsid w:val="000A6A2D"/>
    <w:rsid w:val="000A72C5"/>
    <w:rsid w:val="000A76AA"/>
    <w:rsid w:val="000B0D6E"/>
    <w:rsid w:val="000B1095"/>
    <w:rsid w:val="000B1410"/>
    <w:rsid w:val="000B3452"/>
    <w:rsid w:val="000B353E"/>
    <w:rsid w:val="000B36E5"/>
    <w:rsid w:val="000B432A"/>
    <w:rsid w:val="000B4A48"/>
    <w:rsid w:val="000B4CC5"/>
    <w:rsid w:val="000B4CC8"/>
    <w:rsid w:val="000B52C1"/>
    <w:rsid w:val="000B53DB"/>
    <w:rsid w:val="000B5539"/>
    <w:rsid w:val="000B5DDC"/>
    <w:rsid w:val="000B70CB"/>
    <w:rsid w:val="000B7B0F"/>
    <w:rsid w:val="000B7E31"/>
    <w:rsid w:val="000C16D2"/>
    <w:rsid w:val="000C170A"/>
    <w:rsid w:val="000C1E18"/>
    <w:rsid w:val="000C1F31"/>
    <w:rsid w:val="000C24F6"/>
    <w:rsid w:val="000C3083"/>
    <w:rsid w:val="000C3178"/>
    <w:rsid w:val="000C32AA"/>
    <w:rsid w:val="000C3443"/>
    <w:rsid w:val="000C3609"/>
    <w:rsid w:val="000C3F94"/>
    <w:rsid w:val="000C487D"/>
    <w:rsid w:val="000C5761"/>
    <w:rsid w:val="000C5C37"/>
    <w:rsid w:val="000C7EAB"/>
    <w:rsid w:val="000D0D51"/>
    <w:rsid w:val="000D251E"/>
    <w:rsid w:val="000D2F39"/>
    <w:rsid w:val="000D313E"/>
    <w:rsid w:val="000D32D0"/>
    <w:rsid w:val="000D3E16"/>
    <w:rsid w:val="000D3F51"/>
    <w:rsid w:val="000D48B9"/>
    <w:rsid w:val="000D4C5A"/>
    <w:rsid w:val="000D6C2B"/>
    <w:rsid w:val="000D74EA"/>
    <w:rsid w:val="000D76A0"/>
    <w:rsid w:val="000D7881"/>
    <w:rsid w:val="000E034D"/>
    <w:rsid w:val="000E107D"/>
    <w:rsid w:val="000E1593"/>
    <w:rsid w:val="000E1A47"/>
    <w:rsid w:val="000E1E78"/>
    <w:rsid w:val="000E367B"/>
    <w:rsid w:val="000E38DF"/>
    <w:rsid w:val="000E4787"/>
    <w:rsid w:val="000E554A"/>
    <w:rsid w:val="000E5658"/>
    <w:rsid w:val="000E593A"/>
    <w:rsid w:val="000E6FC3"/>
    <w:rsid w:val="000E7343"/>
    <w:rsid w:val="000E74E2"/>
    <w:rsid w:val="000E7D59"/>
    <w:rsid w:val="000F1527"/>
    <w:rsid w:val="000F1576"/>
    <w:rsid w:val="000F1E59"/>
    <w:rsid w:val="000F1F10"/>
    <w:rsid w:val="000F2AEE"/>
    <w:rsid w:val="000F3266"/>
    <w:rsid w:val="000F32A7"/>
    <w:rsid w:val="000F3533"/>
    <w:rsid w:val="000F444F"/>
    <w:rsid w:val="000F4B45"/>
    <w:rsid w:val="000F4D10"/>
    <w:rsid w:val="000F529D"/>
    <w:rsid w:val="000F5ED7"/>
    <w:rsid w:val="000F6279"/>
    <w:rsid w:val="000F6515"/>
    <w:rsid w:val="000F6909"/>
    <w:rsid w:val="000F69E6"/>
    <w:rsid w:val="000F703B"/>
    <w:rsid w:val="000F735B"/>
    <w:rsid w:val="000F7BC7"/>
    <w:rsid w:val="001005DC"/>
    <w:rsid w:val="00100934"/>
    <w:rsid w:val="0010109D"/>
    <w:rsid w:val="00101C06"/>
    <w:rsid w:val="001034AC"/>
    <w:rsid w:val="00103676"/>
    <w:rsid w:val="00104189"/>
    <w:rsid w:val="001041B8"/>
    <w:rsid w:val="00104424"/>
    <w:rsid w:val="0010458C"/>
    <w:rsid w:val="00104668"/>
    <w:rsid w:val="00105E2A"/>
    <w:rsid w:val="0010686F"/>
    <w:rsid w:val="00106A2E"/>
    <w:rsid w:val="001077B4"/>
    <w:rsid w:val="00111039"/>
    <w:rsid w:val="00111726"/>
    <w:rsid w:val="00111C54"/>
    <w:rsid w:val="00111F1E"/>
    <w:rsid w:val="00112AFA"/>
    <w:rsid w:val="00112C47"/>
    <w:rsid w:val="0011331B"/>
    <w:rsid w:val="001138CB"/>
    <w:rsid w:val="001138E8"/>
    <w:rsid w:val="00114339"/>
    <w:rsid w:val="00116979"/>
    <w:rsid w:val="00116B12"/>
    <w:rsid w:val="00117669"/>
    <w:rsid w:val="001206C2"/>
    <w:rsid w:val="00121525"/>
    <w:rsid w:val="00122120"/>
    <w:rsid w:val="0012318C"/>
    <w:rsid w:val="0012345B"/>
    <w:rsid w:val="00123748"/>
    <w:rsid w:val="00123D6A"/>
    <w:rsid w:val="00124184"/>
    <w:rsid w:val="00124B63"/>
    <w:rsid w:val="00124EA7"/>
    <w:rsid w:val="001250FE"/>
    <w:rsid w:val="0012580E"/>
    <w:rsid w:val="00125D34"/>
    <w:rsid w:val="001265B0"/>
    <w:rsid w:val="00126935"/>
    <w:rsid w:val="00126D14"/>
    <w:rsid w:val="001273B5"/>
    <w:rsid w:val="00127C6B"/>
    <w:rsid w:val="00127F2C"/>
    <w:rsid w:val="001300D7"/>
    <w:rsid w:val="001309D8"/>
    <w:rsid w:val="00131869"/>
    <w:rsid w:val="00131EAF"/>
    <w:rsid w:val="00132B80"/>
    <w:rsid w:val="00132C66"/>
    <w:rsid w:val="00132CC6"/>
    <w:rsid w:val="00132DCD"/>
    <w:rsid w:val="00132E20"/>
    <w:rsid w:val="00132FA7"/>
    <w:rsid w:val="001334AC"/>
    <w:rsid w:val="00133DEC"/>
    <w:rsid w:val="001351FC"/>
    <w:rsid w:val="00135231"/>
    <w:rsid w:val="00136841"/>
    <w:rsid w:val="00136889"/>
    <w:rsid w:val="00136F69"/>
    <w:rsid w:val="00137909"/>
    <w:rsid w:val="0014055B"/>
    <w:rsid w:val="00140E0C"/>
    <w:rsid w:val="001412BF"/>
    <w:rsid w:val="00142BB3"/>
    <w:rsid w:val="00142C56"/>
    <w:rsid w:val="00142E35"/>
    <w:rsid w:val="00142E60"/>
    <w:rsid w:val="00144343"/>
    <w:rsid w:val="00144CA0"/>
    <w:rsid w:val="00145A9C"/>
    <w:rsid w:val="00146042"/>
    <w:rsid w:val="00146217"/>
    <w:rsid w:val="00146472"/>
    <w:rsid w:val="00146762"/>
    <w:rsid w:val="00146D2E"/>
    <w:rsid w:val="00147791"/>
    <w:rsid w:val="00147AF9"/>
    <w:rsid w:val="00147C82"/>
    <w:rsid w:val="00147EA3"/>
    <w:rsid w:val="0015037D"/>
    <w:rsid w:val="001510D4"/>
    <w:rsid w:val="0015118E"/>
    <w:rsid w:val="00151340"/>
    <w:rsid w:val="00151FA5"/>
    <w:rsid w:val="00152077"/>
    <w:rsid w:val="001525E8"/>
    <w:rsid w:val="00153EAE"/>
    <w:rsid w:val="00154FEA"/>
    <w:rsid w:val="001557DD"/>
    <w:rsid w:val="0015700F"/>
    <w:rsid w:val="00157028"/>
    <w:rsid w:val="001602C3"/>
    <w:rsid w:val="00161846"/>
    <w:rsid w:val="00161A4E"/>
    <w:rsid w:val="00161A54"/>
    <w:rsid w:val="00161B74"/>
    <w:rsid w:val="00161CFA"/>
    <w:rsid w:val="00161F59"/>
    <w:rsid w:val="00162299"/>
    <w:rsid w:val="001622A5"/>
    <w:rsid w:val="00162897"/>
    <w:rsid w:val="00163A5E"/>
    <w:rsid w:val="00163A73"/>
    <w:rsid w:val="00165BAA"/>
    <w:rsid w:val="00165E90"/>
    <w:rsid w:val="0016607E"/>
    <w:rsid w:val="00166BF4"/>
    <w:rsid w:val="00167C6C"/>
    <w:rsid w:val="00170482"/>
    <w:rsid w:val="00170B3B"/>
    <w:rsid w:val="00171025"/>
    <w:rsid w:val="001714AE"/>
    <w:rsid w:val="001721A4"/>
    <w:rsid w:val="00172306"/>
    <w:rsid w:val="001734FA"/>
    <w:rsid w:val="00173584"/>
    <w:rsid w:val="00173AA8"/>
    <w:rsid w:val="00173FD3"/>
    <w:rsid w:val="001755E9"/>
    <w:rsid w:val="001758B9"/>
    <w:rsid w:val="00175AE9"/>
    <w:rsid w:val="00175DB7"/>
    <w:rsid w:val="00175E06"/>
    <w:rsid w:val="0017704D"/>
    <w:rsid w:val="0017717C"/>
    <w:rsid w:val="00177489"/>
    <w:rsid w:val="00180A62"/>
    <w:rsid w:val="00180F17"/>
    <w:rsid w:val="001814B9"/>
    <w:rsid w:val="001814D3"/>
    <w:rsid w:val="001817DE"/>
    <w:rsid w:val="00181F4F"/>
    <w:rsid w:val="001824AA"/>
    <w:rsid w:val="00183555"/>
    <w:rsid w:val="00183717"/>
    <w:rsid w:val="00183E26"/>
    <w:rsid w:val="00184018"/>
    <w:rsid w:val="00184F95"/>
    <w:rsid w:val="00185174"/>
    <w:rsid w:val="0018668A"/>
    <w:rsid w:val="00186FD7"/>
    <w:rsid w:val="0018723D"/>
    <w:rsid w:val="001872DE"/>
    <w:rsid w:val="00187BDA"/>
    <w:rsid w:val="00187E38"/>
    <w:rsid w:val="00187FAD"/>
    <w:rsid w:val="001901EA"/>
    <w:rsid w:val="001914E4"/>
    <w:rsid w:val="00191829"/>
    <w:rsid w:val="00191DEB"/>
    <w:rsid w:val="00192389"/>
    <w:rsid w:val="00192833"/>
    <w:rsid w:val="00193009"/>
    <w:rsid w:val="0019390B"/>
    <w:rsid w:val="00193C35"/>
    <w:rsid w:val="00194169"/>
    <w:rsid w:val="0019471B"/>
    <w:rsid w:val="00196361"/>
    <w:rsid w:val="00196710"/>
    <w:rsid w:val="00196852"/>
    <w:rsid w:val="00196FEF"/>
    <w:rsid w:val="0019765B"/>
    <w:rsid w:val="001A077B"/>
    <w:rsid w:val="001A07FC"/>
    <w:rsid w:val="001A0C02"/>
    <w:rsid w:val="001A0C3C"/>
    <w:rsid w:val="001A0F3B"/>
    <w:rsid w:val="001A1CCF"/>
    <w:rsid w:val="001A1DF3"/>
    <w:rsid w:val="001A2613"/>
    <w:rsid w:val="001A276B"/>
    <w:rsid w:val="001A35C8"/>
    <w:rsid w:val="001A3A85"/>
    <w:rsid w:val="001A424B"/>
    <w:rsid w:val="001A4927"/>
    <w:rsid w:val="001A50DB"/>
    <w:rsid w:val="001A5817"/>
    <w:rsid w:val="001A5CBF"/>
    <w:rsid w:val="001A6177"/>
    <w:rsid w:val="001A7481"/>
    <w:rsid w:val="001B33B7"/>
    <w:rsid w:val="001B37AE"/>
    <w:rsid w:val="001B37DA"/>
    <w:rsid w:val="001B4154"/>
    <w:rsid w:val="001B4578"/>
    <w:rsid w:val="001B481A"/>
    <w:rsid w:val="001B6249"/>
    <w:rsid w:val="001B63C6"/>
    <w:rsid w:val="001B63F5"/>
    <w:rsid w:val="001B69AF"/>
    <w:rsid w:val="001B74D3"/>
    <w:rsid w:val="001B7DDF"/>
    <w:rsid w:val="001C0228"/>
    <w:rsid w:val="001C04C5"/>
    <w:rsid w:val="001C061E"/>
    <w:rsid w:val="001C0FC5"/>
    <w:rsid w:val="001C13AE"/>
    <w:rsid w:val="001C16A4"/>
    <w:rsid w:val="001C27AD"/>
    <w:rsid w:val="001C32A5"/>
    <w:rsid w:val="001C3B5C"/>
    <w:rsid w:val="001C3EC6"/>
    <w:rsid w:val="001C3F74"/>
    <w:rsid w:val="001C4425"/>
    <w:rsid w:val="001C6615"/>
    <w:rsid w:val="001C6B34"/>
    <w:rsid w:val="001C7CDA"/>
    <w:rsid w:val="001D0530"/>
    <w:rsid w:val="001D094B"/>
    <w:rsid w:val="001D0EF3"/>
    <w:rsid w:val="001D0F60"/>
    <w:rsid w:val="001D13C4"/>
    <w:rsid w:val="001D1BF8"/>
    <w:rsid w:val="001D373B"/>
    <w:rsid w:val="001D37F0"/>
    <w:rsid w:val="001D38CE"/>
    <w:rsid w:val="001D4F84"/>
    <w:rsid w:val="001D6BEB"/>
    <w:rsid w:val="001D7165"/>
    <w:rsid w:val="001D7F61"/>
    <w:rsid w:val="001E08BA"/>
    <w:rsid w:val="001E0ABA"/>
    <w:rsid w:val="001E137F"/>
    <w:rsid w:val="001E15C4"/>
    <w:rsid w:val="001E1A09"/>
    <w:rsid w:val="001E1F45"/>
    <w:rsid w:val="001E218E"/>
    <w:rsid w:val="001E242C"/>
    <w:rsid w:val="001E2594"/>
    <w:rsid w:val="001E261C"/>
    <w:rsid w:val="001E28A6"/>
    <w:rsid w:val="001E38D3"/>
    <w:rsid w:val="001E3A32"/>
    <w:rsid w:val="001E45AB"/>
    <w:rsid w:val="001E481C"/>
    <w:rsid w:val="001E49C1"/>
    <w:rsid w:val="001E4D46"/>
    <w:rsid w:val="001E4F9C"/>
    <w:rsid w:val="001E576A"/>
    <w:rsid w:val="001E6781"/>
    <w:rsid w:val="001E6F52"/>
    <w:rsid w:val="001E7564"/>
    <w:rsid w:val="001F0D28"/>
    <w:rsid w:val="001F15C1"/>
    <w:rsid w:val="001F1D4C"/>
    <w:rsid w:val="001F2D5D"/>
    <w:rsid w:val="001F3489"/>
    <w:rsid w:val="001F40FA"/>
    <w:rsid w:val="001F4393"/>
    <w:rsid w:val="001F488E"/>
    <w:rsid w:val="001F5B6A"/>
    <w:rsid w:val="001F5CB8"/>
    <w:rsid w:val="001F629B"/>
    <w:rsid w:val="001F69EB"/>
    <w:rsid w:val="001F6AD5"/>
    <w:rsid w:val="001F6D66"/>
    <w:rsid w:val="001F7132"/>
    <w:rsid w:val="001F7E95"/>
    <w:rsid w:val="001F7F82"/>
    <w:rsid w:val="002003BE"/>
    <w:rsid w:val="002006A4"/>
    <w:rsid w:val="00201197"/>
    <w:rsid w:val="002014FB"/>
    <w:rsid w:val="00202F9D"/>
    <w:rsid w:val="002035DD"/>
    <w:rsid w:val="002042F9"/>
    <w:rsid w:val="002045D5"/>
    <w:rsid w:val="002051FD"/>
    <w:rsid w:val="0020532E"/>
    <w:rsid w:val="0020594A"/>
    <w:rsid w:val="00206376"/>
    <w:rsid w:val="00206772"/>
    <w:rsid w:val="002074FB"/>
    <w:rsid w:val="00207646"/>
    <w:rsid w:val="002077F5"/>
    <w:rsid w:val="00210783"/>
    <w:rsid w:val="00210BB3"/>
    <w:rsid w:val="00211E4D"/>
    <w:rsid w:val="0021292C"/>
    <w:rsid w:val="00214C33"/>
    <w:rsid w:val="00214CEE"/>
    <w:rsid w:val="002158D5"/>
    <w:rsid w:val="00216205"/>
    <w:rsid w:val="00216331"/>
    <w:rsid w:val="0021639B"/>
    <w:rsid w:val="00217CCD"/>
    <w:rsid w:val="0022006C"/>
    <w:rsid w:val="00220B3A"/>
    <w:rsid w:val="00220DE2"/>
    <w:rsid w:val="00222440"/>
    <w:rsid w:val="00224E1C"/>
    <w:rsid w:val="00224F7B"/>
    <w:rsid w:val="0022502F"/>
    <w:rsid w:val="002259AD"/>
    <w:rsid w:val="00226D69"/>
    <w:rsid w:val="00226E78"/>
    <w:rsid w:val="00227AAA"/>
    <w:rsid w:val="00227E27"/>
    <w:rsid w:val="00227EE7"/>
    <w:rsid w:val="002307F1"/>
    <w:rsid w:val="00230BF1"/>
    <w:rsid w:val="00230DFB"/>
    <w:rsid w:val="002316C6"/>
    <w:rsid w:val="00231955"/>
    <w:rsid w:val="002334F6"/>
    <w:rsid w:val="002335CD"/>
    <w:rsid w:val="00233BF5"/>
    <w:rsid w:val="00234541"/>
    <w:rsid w:val="002349CF"/>
    <w:rsid w:val="0023560D"/>
    <w:rsid w:val="00237AAA"/>
    <w:rsid w:val="002412C4"/>
    <w:rsid w:val="00241533"/>
    <w:rsid w:val="0024386F"/>
    <w:rsid w:val="00243A7C"/>
    <w:rsid w:val="00244240"/>
    <w:rsid w:val="002442B4"/>
    <w:rsid w:val="0024450D"/>
    <w:rsid w:val="002448C5"/>
    <w:rsid w:val="00244E58"/>
    <w:rsid w:val="00245C13"/>
    <w:rsid w:val="00246D12"/>
    <w:rsid w:val="0024729C"/>
    <w:rsid w:val="00250745"/>
    <w:rsid w:val="00250CD2"/>
    <w:rsid w:val="00250F35"/>
    <w:rsid w:val="00251015"/>
    <w:rsid w:val="00251321"/>
    <w:rsid w:val="00251680"/>
    <w:rsid w:val="00251692"/>
    <w:rsid w:val="00253108"/>
    <w:rsid w:val="0025313D"/>
    <w:rsid w:val="00253DFD"/>
    <w:rsid w:val="00253F79"/>
    <w:rsid w:val="002540EE"/>
    <w:rsid w:val="002543E5"/>
    <w:rsid w:val="00254787"/>
    <w:rsid w:val="002547C0"/>
    <w:rsid w:val="0025495A"/>
    <w:rsid w:val="0025522E"/>
    <w:rsid w:val="00255A02"/>
    <w:rsid w:val="00255A2B"/>
    <w:rsid w:val="00255E2D"/>
    <w:rsid w:val="0025676C"/>
    <w:rsid w:val="00256E83"/>
    <w:rsid w:val="00260D33"/>
    <w:rsid w:val="002610A1"/>
    <w:rsid w:val="00261461"/>
    <w:rsid w:val="002618EC"/>
    <w:rsid w:val="0026324B"/>
    <w:rsid w:val="002633B2"/>
    <w:rsid w:val="002655C6"/>
    <w:rsid w:val="00265815"/>
    <w:rsid w:val="002658C4"/>
    <w:rsid w:val="00265E04"/>
    <w:rsid w:val="00265ED6"/>
    <w:rsid w:val="00266CEE"/>
    <w:rsid w:val="00266D90"/>
    <w:rsid w:val="00266EB9"/>
    <w:rsid w:val="00267229"/>
    <w:rsid w:val="00267569"/>
    <w:rsid w:val="00267B0B"/>
    <w:rsid w:val="00270970"/>
    <w:rsid w:val="00270AF9"/>
    <w:rsid w:val="002716A2"/>
    <w:rsid w:val="002719C9"/>
    <w:rsid w:val="00272E25"/>
    <w:rsid w:val="00274460"/>
    <w:rsid w:val="00274EE6"/>
    <w:rsid w:val="00275F8D"/>
    <w:rsid w:val="0027688F"/>
    <w:rsid w:val="00276F71"/>
    <w:rsid w:val="00277077"/>
    <w:rsid w:val="0027712E"/>
    <w:rsid w:val="002773E3"/>
    <w:rsid w:val="00277F7C"/>
    <w:rsid w:val="00280154"/>
    <w:rsid w:val="00281714"/>
    <w:rsid w:val="00281754"/>
    <w:rsid w:val="00281896"/>
    <w:rsid w:val="00281D28"/>
    <w:rsid w:val="00282C79"/>
    <w:rsid w:val="00282E54"/>
    <w:rsid w:val="00282F39"/>
    <w:rsid w:val="002830D4"/>
    <w:rsid w:val="00283D68"/>
    <w:rsid w:val="00285027"/>
    <w:rsid w:val="002854ED"/>
    <w:rsid w:val="0028651C"/>
    <w:rsid w:val="002868EF"/>
    <w:rsid w:val="00287422"/>
    <w:rsid w:val="00287834"/>
    <w:rsid w:val="002879FD"/>
    <w:rsid w:val="00291294"/>
    <w:rsid w:val="00291CA9"/>
    <w:rsid w:val="00292011"/>
    <w:rsid w:val="002920E1"/>
    <w:rsid w:val="00292BB0"/>
    <w:rsid w:val="002941C1"/>
    <w:rsid w:val="00294219"/>
    <w:rsid w:val="002943BC"/>
    <w:rsid w:val="00294967"/>
    <w:rsid w:val="00294A1D"/>
    <w:rsid w:val="00294ADD"/>
    <w:rsid w:val="00295883"/>
    <w:rsid w:val="002959AC"/>
    <w:rsid w:val="00295F73"/>
    <w:rsid w:val="00295F77"/>
    <w:rsid w:val="002968D0"/>
    <w:rsid w:val="00296DD2"/>
    <w:rsid w:val="00296EBD"/>
    <w:rsid w:val="002A214D"/>
    <w:rsid w:val="002A47A6"/>
    <w:rsid w:val="002A4FDD"/>
    <w:rsid w:val="002A5D24"/>
    <w:rsid w:val="002A5E35"/>
    <w:rsid w:val="002A619A"/>
    <w:rsid w:val="002A67A3"/>
    <w:rsid w:val="002A67CF"/>
    <w:rsid w:val="002A736E"/>
    <w:rsid w:val="002A75B2"/>
    <w:rsid w:val="002A7AC1"/>
    <w:rsid w:val="002A7B93"/>
    <w:rsid w:val="002B06A8"/>
    <w:rsid w:val="002B0D51"/>
    <w:rsid w:val="002B196A"/>
    <w:rsid w:val="002B21D1"/>
    <w:rsid w:val="002B261A"/>
    <w:rsid w:val="002B2664"/>
    <w:rsid w:val="002B336C"/>
    <w:rsid w:val="002B408F"/>
    <w:rsid w:val="002B482A"/>
    <w:rsid w:val="002B4E3A"/>
    <w:rsid w:val="002B5547"/>
    <w:rsid w:val="002B594A"/>
    <w:rsid w:val="002B739F"/>
    <w:rsid w:val="002B77D7"/>
    <w:rsid w:val="002B79E8"/>
    <w:rsid w:val="002B7B52"/>
    <w:rsid w:val="002C0989"/>
    <w:rsid w:val="002C0992"/>
    <w:rsid w:val="002C0C53"/>
    <w:rsid w:val="002C132A"/>
    <w:rsid w:val="002C1A99"/>
    <w:rsid w:val="002C297E"/>
    <w:rsid w:val="002C29F1"/>
    <w:rsid w:val="002C364A"/>
    <w:rsid w:val="002C559E"/>
    <w:rsid w:val="002D0163"/>
    <w:rsid w:val="002D1828"/>
    <w:rsid w:val="002D2347"/>
    <w:rsid w:val="002D2CB5"/>
    <w:rsid w:val="002D3B54"/>
    <w:rsid w:val="002D3D39"/>
    <w:rsid w:val="002D512C"/>
    <w:rsid w:val="002D5208"/>
    <w:rsid w:val="002D5B73"/>
    <w:rsid w:val="002D5D43"/>
    <w:rsid w:val="002D6133"/>
    <w:rsid w:val="002D61FE"/>
    <w:rsid w:val="002D7075"/>
    <w:rsid w:val="002D73B4"/>
    <w:rsid w:val="002D76CC"/>
    <w:rsid w:val="002D7996"/>
    <w:rsid w:val="002E05A4"/>
    <w:rsid w:val="002E0E0C"/>
    <w:rsid w:val="002E131B"/>
    <w:rsid w:val="002E1885"/>
    <w:rsid w:val="002E1C87"/>
    <w:rsid w:val="002E22AA"/>
    <w:rsid w:val="002E2AFA"/>
    <w:rsid w:val="002E3564"/>
    <w:rsid w:val="002E567A"/>
    <w:rsid w:val="002E64F9"/>
    <w:rsid w:val="002E68DE"/>
    <w:rsid w:val="002E691A"/>
    <w:rsid w:val="002E6C25"/>
    <w:rsid w:val="002E6D99"/>
    <w:rsid w:val="002E6E1E"/>
    <w:rsid w:val="002E6FA3"/>
    <w:rsid w:val="002E7CDF"/>
    <w:rsid w:val="002E7D7C"/>
    <w:rsid w:val="002E7E4B"/>
    <w:rsid w:val="002F0432"/>
    <w:rsid w:val="002F12F4"/>
    <w:rsid w:val="002F153A"/>
    <w:rsid w:val="002F259F"/>
    <w:rsid w:val="002F28E0"/>
    <w:rsid w:val="002F297D"/>
    <w:rsid w:val="002F29C6"/>
    <w:rsid w:val="002F2ACA"/>
    <w:rsid w:val="002F3681"/>
    <w:rsid w:val="002F4325"/>
    <w:rsid w:val="002F466F"/>
    <w:rsid w:val="002F4D8A"/>
    <w:rsid w:val="002F4E5F"/>
    <w:rsid w:val="002F4F75"/>
    <w:rsid w:val="002F4F7E"/>
    <w:rsid w:val="002F5F37"/>
    <w:rsid w:val="002F6692"/>
    <w:rsid w:val="002F6768"/>
    <w:rsid w:val="002F6B5B"/>
    <w:rsid w:val="002F71BF"/>
    <w:rsid w:val="002F7B90"/>
    <w:rsid w:val="002F7E51"/>
    <w:rsid w:val="00301C45"/>
    <w:rsid w:val="00302609"/>
    <w:rsid w:val="00303055"/>
    <w:rsid w:val="00303503"/>
    <w:rsid w:val="00303544"/>
    <w:rsid w:val="00303E46"/>
    <w:rsid w:val="00304614"/>
    <w:rsid w:val="003046A5"/>
    <w:rsid w:val="003047AB"/>
    <w:rsid w:val="00305108"/>
    <w:rsid w:val="00306043"/>
    <w:rsid w:val="00306A6F"/>
    <w:rsid w:val="00307C01"/>
    <w:rsid w:val="00310227"/>
    <w:rsid w:val="003109D4"/>
    <w:rsid w:val="00311542"/>
    <w:rsid w:val="00311A28"/>
    <w:rsid w:val="003120B5"/>
    <w:rsid w:val="00312291"/>
    <w:rsid w:val="00312A7A"/>
    <w:rsid w:val="00313824"/>
    <w:rsid w:val="003138D9"/>
    <w:rsid w:val="003146C6"/>
    <w:rsid w:val="003148F6"/>
    <w:rsid w:val="00314D18"/>
    <w:rsid w:val="00315027"/>
    <w:rsid w:val="00315511"/>
    <w:rsid w:val="003165CC"/>
    <w:rsid w:val="00317502"/>
    <w:rsid w:val="00317968"/>
    <w:rsid w:val="00320DFB"/>
    <w:rsid w:val="00321647"/>
    <w:rsid w:val="00322AA2"/>
    <w:rsid w:val="00322FB3"/>
    <w:rsid w:val="0032357B"/>
    <w:rsid w:val="003236A2"/>
    <w:rsid w:val="00323740"/>
    <w:rsid w:val="00323855"/>
    <w:rsid w:val="00323C42"/>
    <w:rsid w:val="003247A3"/>
    <w:rsid w:val="00324ED1"/>
    <w:rsid w:val="003268D7"/>
    <w:rsid w:val="00326FF0"/>
    <w:rsid w:val="0032794D"/>
    <w:rsid w:val="00327BCC"/>
    <w:rsid w:val="00330597"/>
    <w:rsid w:val="003308F6"/>
    <w:rsid w:val="0033091E"/>
    <w:rsid w:val="00330B68"/>
    <w:rsid w:val="0033153D"/>
    <w:rsid w:val="0033422E"/>
    <w:rsid w:val="00334A51"/>
    <w:rsid w:val="00334EA8"/>
    <w:rsid w:val="00336265"/>
    <w:rsid w:val="00336A12"/>
    <w:rsid w:val="00337286"/>
    <w:rsid w:val="003378B0"/>
    <w:rsid w:val="00340907"/>
    <w:rsid w:val="00340CAF"/>
    <w:rsid w:val="00342552"/>
    <w:rsid w:val="00342C96"/>
    <w:rsid w:val="00342FB8"/>
    <w:rsid w:val="0034385E"/>
    <w:rsid w:val="0034479B"/>
    <w:rsid w:val="00344894"/>
    <w:rsid w:val="0034515A"/>
    <w:rsid w:val="00345AA0"/>
    <w:rsid w:val="00345E26"/>
    <w:rsid w:val="00346CAC"/>
    <w:rsid w:val="00346F78"/>
    <w:rsid w:val="00347078"/>
    <w:rsid w:val="003479CE"/>
    <w:rsid w:val="00347F10"/>
    <w:rsid w:val="003508F0"/>
    <w:rsid w:val="0035172C"/>
    <w:rsid w:val="00351F02"/>
    <w:rsid w:val="00352308"/>
    <w:rsid w:val="003525A1"/>
    <w:rsid w:val="00352918"/>
    <w:rsid w:val="00352FCE"/>
    <w:rsid w:val="00353372"/>
    <w:rsid w:val="00353461"/>
    <w:rsid w:val="003536A2"/>
    <w:rsid w:val="00353F8D"/>
    <w:rsid w:val="003542C7"/>
    <w:rsid w:val="00354483"/>
    <w:rsid w:val="00355249"/>
    <w:rsid w:val="00355402"/>
    <w:rsid w:val="00355A3D"/>
    <w:rsid w:val="00355C0F"/>
    <w:rsid w:val="003562E2"/>
    <w:rsid w:val="003565EC"/>
    <w:rsid w:val="00356633"/>
    <w:rsid w:val="00356804"/>
    <w:rsid w:val="003570A7"/>
    <w:rsid w:val="003579CB"/>
    <w:rsid w:val="00357D71"/>
    <w:rsid w:val="00357DD7"/>
    <w:rsid w:val="0036042B"/>
    <w:rsid w:val="00361294"/>
    <w:rsid w:val="003612F2"/>
    <w:rsid w:val="00361712"/>
    <w:rsid w:val="00362591"/>
    <w:rsid w:val="003633B4"/>
    <w:rsid w:val="00363F95"/>
    <w:rsid w:val="00364105"/>
    <w:rsid w:val="00364947"/>
    <w:rsid w:val="0036628B"/>
    <w:rsid w:val="00366424"/>
    <w:rsid w:val="003665D0"/>
    <w:rsid w:val="00366A94"/>
    <w:rsid w:val="00367D47"/>
    <w:rsid w:val="00371410"/>
    <w:rsid w:val="003718CA"/>
    <w:rsid w:val="00372233"/>
    <w:rsid w:val="00372410"/>
    <w:rsid w:val="0037303F"/>
    <w:rsid w:val="00373E8F"/>
    <w:rsid w:val="003747DC"/>
    <w:rsid w:val="003754CB"/>
    <w:rsid w:val="00375C16"/>
    <w:rsid w:val="00375D8C"/>
    <w:rsid w:val="00375DC5"/>
    <w:rsid w:val="00375F0E"/>
    <w:rsid w:val="003763CB"/>
    <w:rsid w:val="00376BBE"/>
    <w:rsid w:val="00380C84"/>
    <w:rsid w:val="00382048"/>
    <w:rsid w:val="00382A98"/>
    <w:rsid w:val="00382B0F"/>
    <w:rsid w:val="0038318D"/>
    <w:rsid w:val="003833C9"/>
    <w:rsid w:val="00383BEA"/>
    <w:rsid w:val="0038411A"/>
    <w:rsid w:val="003848BC"/>
    <w:rsid w:val="003851F9"/>
    <w:rsid w:val="003873EE"/>
    <w:rsid w:val="00390270"/>
    <w:rsid w:val="00390A03"/>
    <w:rsid w:val="00390A9A"/>
    <w:rsid w:val="00390AD2"/>
    <w:rsid w:val="00391417"/>
    <w:rsid w:val="0039154D"/>
    <w:rsid w:val="00391AA5"/>
    <w:rsid w:val="003922CF"/>
    <w:rsid w:val="003936D3"/>
    <w:rsid w:val="0039392C"/>
    <w:rsid w:val="003951A7"/>
    <w:rsid w:val="003955E4"/>
    <w:rsid w:val="003965B0"/>
    <w:rsid w:val="00397A2B"/>
    <w:rsid w:val="003A0BE6"/>
    <w:rsid w:val="003A10E3"/>
    <w:rsid w:val="003A124F"/>
    <w:rsid w:val="003A133E"/>
    <w:rsid w:val="003A2BA7"/>
    <w:rsid w:val="003A2D5C"/>
    <w:rsid w:val="003A33C5"/>
    <w:rsid w:val="003A3642"/>
    <w:rsid w:val="003A3948"/>
    <w:rsid w:val="003A48FC"/>
    <w:rsid w:val="003A4D3B"/>
    <w:rsid w:val="003A4E89"/>
    <w:rsid w:val="003A5414"/>
    <w:rsid w:val="003A581B"/>
    <w:rsid w:val="003A5980"/>
    <w:rsid w:val="003A5C13"/>
    <w:rsid w:val="003A6B4B"/>
    <w:rsid w:val="003B062B"/>
    <w:rsid w:val="003B0EFE"/>
    <w:rsid w:val="003B1B3E"/>
    <w:rsid w:val="003B297E"/>
    <w:rsid w:val="003B2F42"/>
    <w:rsid w:val="003B314B"/>
    <w:rsid w:val="003B37ED"/>
    <w:rsid w:val="003B3959"/>
    <w:rsid w:val="003B4B95"/>
    <w:rsid w:val="003B5571"/>
    <w:rsid w:val="003B56C0"/>
    <w:rsid w:val="003B5FFF"/>
    <w:rsid w:val="003B6417"/>
    <w:rsid w:val="003B6D70"/>
    <w:rsid w:val="003B78C7"/>
    <w:rsid w:val="003B7C42"/>
    <w:rsid w:val="003B7E1C"/>
    <w:rsid w:val="003C014C"/>
    <w:rsid w:val="003C1D27"/>
    <w:rsid w:val="003C1DBE"/>
    <w:rsid w:val="003C2FF9"/>
    <w:rsid w:val="003C32EB"/>
    <w:rsid w:val="003C3366"/>
    <w:rsid w:val="003C42E7"/>
    <w:rsid w:val="003C4E53"/>
    <w:rsid w:val="003C53C4"/>
    <w:rsid w:val="003C5627"/>
    <w:rsid w:val="003C5A18"/>
    <w:rsid w:val="003C62A2"/>
    <w:rsid w:val="003C6865"/>
    <w:rsid w:val="003D0090"/>
    <w:rsid w:val="003D0E8B"/>
    <w:rsid w:val="003D103E"/>
    <w:rsid w:val="003D1899"/>
    <w:rsid w:val="003D2385"/>
    <w:rsid w:val="003D2CD2"/>
    <w:rsid w:val="003D3C76"/>
    <w:rsid w:val="003D3EE1"/>
    <w:rsid w:val="003D5105"/>
    <w:rsid w:val="003D67AA"/>
    <w:rsid w:val="003D6F7D"/>
    <w:rsid w:val="003E0A18"/>
    <w:rsid w:val="003E139F"/>
    <w:rsid w:val="003E17A6"/>
    <w:rsid w:val="003E2052"/>
    <w:rsid w:val="003E42D8"/>
    <w:rsid w:val="003E4315"/>
    <w:rsid w:val="003E53E3"/>
    <w:rsid w:val="003E5607"/>
    <w:rsid w:val="003E5793"/>
    <w:rsid w:val="003E60ED"/>
    <w:rsid w:val="003E6356"/>
    <w:rsid w:val="003E7618"/>
    <w:rsid w:val="003E7661"/>
    <w:rsid w:val="003F01A7"/>
    <w:rsid w:val="003F04B3"/>
    <w:rsid w:val="003F04EC"/>
    <w:rsid w:val="003F08E2"/>
    <w:rsid w:val="003F182C"/>
    <w:rsid w:val="003F20CA"/>
    <w:rsid w:val="003F31AE"/>
    <w:rsid w:val="003F4775"/>
    <w:rsid w:val="003F562B"/>
    <w:rsid w:val="003F56D4"/>
    <w:rsid w:val="003F629F"/>
    <w:rsid w:val="003F6781"/>
    <w:rsid w:val="003F67D7"/>
    <w:rsid w:val="00400293"/>
    <w:rsid w:val="00400810"/>
    <w:rsid w:val="00400BC6"/>
    <w:rsid w:val="00400E1D"/>
    <w:rsid w:val="00401046"/>
    <w:rsid w:val="00401944"/>
    <w:rsid w:val="004043B2"/>
    <w:rsid w:val="0040494B"/>
    <w:rsid w:val="00404D42"/>
    <w:rsid w:val="00404FD0"/>
    <w:rsid w:val="00405B89"/>
    <w:rsid w:val="00406D3A"/>
    <w:rsid w:val="00407275"/>
    <w:rsid w:val="004105B3"/>
    <w:rsid w:val="00410A34"/>
    <w:rsid w:val="00410F80"/>
    <w:rsid w:val="004111FE"/>
    <w:rsid w:val="00411FB6"/>
    <w:rsid w:val="004120F0"/>
    <w:rsid w:val="00412394"/>
    <w:rsid w:val="004123CE"/>
    <w:rsid w:val="00412582"/>
    <w:rsid w:val="00413112"/>
    <w:rsid w:val="00413C91"/>
    <w:rsid w:val="004146C5"/>
    <w:rsid w:val="00414E33"/>
    <w:rsid w:val="00415432"/>
    <w:rsid w:val="00415F81"/>
    <w:rsid w:val="0041606B"/>
    <w:rsid w:val="0041667C"/>
    <w:rsid w:val="00416DA7"/>
    <w:rsid w:val="00417A6B"/>
    <w:rsid w:val="00420D94"/>
    <w:rsid w:val="00421A52"/>
    <w:rsid w:val="00421BB4"/>
    <w:rsid w:val="00421F0D"/>
    <w:rsid w:val="004226D1"/>
    <w:rsid w:val="0042380E"/>
    <w:rsid w:val="00423AE3"/>
    <w:rsid w:val="00423FAC"/>
    <w:rsid w:val="00424112"/>
    <w:rsid w:val="00424325"/>
    <w:rsid w:val="00424734"/>
    <w:rsid w:val="00424CC7"/>
    <w:rsid w:val="004251FE"/>
    <w:rsid w:val="00425B6A"/>
    <w:rsid w:val="00425DC8"/>
    <w:rsid w:val="00425FF2"/>
    <w:rsid w:val="004267C1"/>
    <w:rsid w:val="00426A85"/>
    <w:rsid w:val="00426AC2"/>
    <w:rsid w:val="00430162"/>
    <w:rsid w:val="0043055E"/>
    <w:rsid w:val="00430695"/>
    <w:rsid w:val="00430A31"/>
    <w:rsid w:val="00430E47"/>
    <w:rsid w:val="00431EBF"/>
    <w:rsid w:val="004320C8"/>
    <w:rsid w:val="00432406"/>
    <w:rsid w:val="00432664"/>
    <w:rsid w:val="004332FD"/>
    <w:rsid w:val="00433774"/>
    <w:rsid w:val="00433F92"/>
    <w:rsid w:val="00434555"/>
    <w:rsid w:val="004346E9"/>
    <w:rsid w:val="004346F4"/>
    <w:rsid w:val="00434953"/>
    <w:rsid w:val="00434DE2"/>
    <w:rsid w:val="00436D93"/>
    <w:rsid w:val="004374BD"/>
    <w:rsid w:val="00437613"/>
    <w:rsid w:val="00440088"/>
    <w:rsid w:val="00440284"/>
    <w:rsid w:val="004402EA"/>
    <w:rsid w:val="00441B8D"/>
    <w:rsid w:val="00441E1A"/>
    <w:rsid w:val="00441F3B"/>
    <w:rsid w:val="004423F2"/>
    <w:rsid w:val="00442B8E"/>
    <w:rsid w:val="00442F6B"/>
    <w:rsid w:val="004430BD"/>
    <w:rsid w:val="00443729"/>
    <w:rsid w:val="004439C7"/>
    <w:rsid w:val="00443D0C"/>
    <w:rsid w:val="00443EB8"/>
    <w:rsid w:val="00444034"/>
    <w:rsid w:val="0044426F"/>
    <w:rsid w:val="00444CD2"/>
    <w:rsid w:val="00445FCA"/>
    <w:rsid w:val="00446D77"/>
    <w:rsid w:val="00446DB0"/>
    <w:rsid w:val="00450702"/>
    <w:rsid w:val="004508ED"/>
    <w:rsid w:val="00450B2B"/>
    <w:rsid w:val="0045146F"/>
    <w:rsid w:val="00452202"/>
    <w:rsid w:val="004528CD"/>
    <w:rsid w:val="00452A31"/>
    <w:rsid w:val="004531CE"/>
    <w:rsid w:val="004535FB"/>
    <w:rsid w:val="00453ADD"/>
    <w:rsid w:val="0045429E"/>
    <w:rsid w:val="004543DA"/>
    <w:rsid w:val="00455685"/>
    <w:rsid w:val="004608BC"/>
    <w:rsid w:val="004608D6"/>
    <w:rsid w:val="004634A3"/>
    <w:rsid w:val="00464202"/>
    <w:rsid w:val="0046470F"/>
    <w:rsid w:val="00464B75"/>
    <w:rsid w:val="00465CCD"/>
    <w:rsid w:val="00466233"/>
    <w:rsid w:val="00466827"/>
    <w:rsid w:val="00466CE4"/>
    <w:rsid w:val="00467283"/>
    <w:rsid w:val="004676E3"/>
    <w:rsid w:val="00467B17"/>
    <w:rsid w:val="004700F4"/>
    <w:rsid w:val="0047020A"/>
    <w:rsid w:val="00471680"/>
    <w:rsid w:val="004716DE"/>
    <w:rsid w:val="00473710"/>
    <w:rsid w:val="00473A28"/>
    <w:rsid w:val="0047553B"/>
    <w:rsid w:val="00475F3C"/>
    <w:rsid w:val="00476CAE"/>
    <w:rsid w:val="00476E6D"/>
    <w:rsid w:val="00477AFC"/>
    <w:rsid w:val="00477B0D"/>
    <w:rsid w:val="0048047A"/>
    <w:rsid w:val="004819E5"/>
    <w:rsid w:val="00481C92"/>
    <w:rsid w:val="0048201C"/>
    <w:rsid w:val="00482180"/>
    <w:rsid w:val="00482230"/>
    <w:rsid w:val="0048228D"/>
    <w:rsid w:val="004826C1"/>
    <w:rsid w:val="0048390D"/>
    <w:rsid w:val="00483BB8"/>
    <w:rsid w:val="00484E9F"/>
    <w:rsid w:val="00484F81"/>
    <w:rsid w:val="004854CF"/>
    <w:rsid w:val="00485543"/>
    <w:rsid w:val="00485A17"/>
    <w:rsid w:val="00485DAD"/>
    <w:rsid w:val="00487294"/>
    <w:rsid w:val="00487700"/>
    <w:rsid w:val="00487BD9"/>
    <w:rsid w:val="0049002A"/>
    <w:rsid w:val="0049075A"/>
    <w:rsid w:val="004907ED"/>
    <w:rsid w:val="0049104E"/>
    <w:rsid w:val="00491A73"/>
    <w:rsid w:val="00492402"/>
    <w:rsid w:val="00492965"/>
    <w:rsid w:val="00492FF4"/>
    <w:rsid w:val="0049469C"/>
    <w:rsid w:val="00494A51"/>
    <w:rsid w:val="00494EE3"/>
    <w:rsid w:val="004957D1"/>
    <w:rsid w:val="004968CA"/>
    <w:rsid w:val="00497CED"/>
    <w:rsid w:val="004A0982"/>
    <w:rsid w:val="004A0A9F"/>
    <w:rsid w:val="004A172E"/>
    <w:rsid w:val="004A295E"/>
    <w:rsid w:val="004A2F48"/>
    <w:rsid w:val="004A3910"/>
    <w:rsid w:val="004A3E7F"/>
    <w:rsid w:val="004A493A"/>
    <w:rsid w:val="004A5381"/>
    <w:rsid w:val="004A6057"/>
    <w:rsid w:val="004A6939"/>
    <w:rsid w:val="004A69EA"/>
    <w:rsid w:val="004A6FB4"/>
    <w:rsid w:val="004A7444"/>
    <w:rsid w:val="004A7ED9"/>
    <w:rsid w:val="004B004B"/>
    <w:rsid w:val="004B01B9"/>
    <w:rsid w:val="004B0AB0"/>
    <w:rsid w:val="004B16A4"/>
    <w:rsid w:val="004B18A7"/>
    <w:rsid w:val="004B1E77"/>
    <w:rsid w:val="004B209F"/>
    <w:rsid w:val="004B20FB"/>
    <w:rsid w:val="004B352B"/>
    <w:rsid w:val="004B396B"/>
    <w:rsid w:val="004B3DE7"/>
    <w:rsid w:val="004B496B"/>
    <w:rsid w:val="004B5118"/>
    <w:rsid w:val="004B549B"/>
    <w:rsid w:val="004B55FD"/>
    <w:rsid w:val="004B69F3"/>
    <w:rsid w:val="004B6EFE"/>
    <w:rsid w:val="004B73A7"/>
    <w:rsid w:val="004B7F08"/>
    <w:rsid w:val="004C0AB6"/>
    <w:rsid w:val="004C0BC3"/>
    <w:rsid w:val="004C0EC1"/>
    <w:rsid w:val="004C0FA7"/>
    <w:rsid w:val="004C27EB"/>
    <w:rsid w:val="004C2C76"/>
    <w:rsid w:val="004C2F56"/>
    <w:rsid w:val="004C2FD3"/>
    <w:rsid w:val="004C384C"/>
    <w:rsid w:val="004C3FA5"/>
    <w:rsid w:val="004C483C"/>
    <w:rsid w:val="004C4D73"/>
    <w:rsid w:val="004C4EFB"/>
    <w:rsid w:val="004C58E8"/>
    <w:rsid w:val="004C5C46"/>
    <w:rsid w:val="004C610F"/>
    <w:rsid w:val="004C76BB"/>
    <w:rsid w:val="004C7EEA"/>
    <w:rsid w:val="004D0841"/>
    <w:rsid w:val="004D1366"/>
    <w:rsid w:val="004D3F0E"/>
    <w:rsid w:val="004D427F"/>
    <w:rsid w:val="004D5227"/>
    <w:rsid w:val="004D53B1"/>
    <w:rsid w:val="004D68A7"/>
    <w:rsid w:val="004D7B51"/>
    <w:rsid w:val="004E11D9"/>
    <w:rsid w:val="004E16D2"/>
    <w:rsid w:val="004E2616"/>
    <w:rsid w:val="004E2747"/>
    <w:rsid w:val="004E2ABA"/>
    <w:rsid w:val="004E2E7A"/>
    <w:rsid w:val="004E319B"/>
    <w:rsid w:val="004E3656"/>
    <w:rsid w:val="004E3811"/>
    <w:rsid w:val="004E4376"/>
    <w:rsid w:val="004E43BE"/>
    <w:rsid w:val="004E4740"/>
    <w:rsid w:val="004E541D"/>
    <w:rsid w:val="004E5771"/>
    <w:rsid w:val="004E5A71"/>
    <w:rsid w:val="004E5B01"/>
    <w:rsid w:val="004E5EAD"/>
    <w:rsid w:val="004E63E9"/>
    <w:rsid w:val="004E6C63"/>
    <w:rsid w:val="004E7C39"/>
    <w:rsid w:val="004F1F87"/>
    <w:rsid w:val="004F2264"/>
    <w:rsid w:val="004F2CF8"/>
    <w:rsid w:val="004F4A7C"/>
    <w:rsid w:val="004F532C"/>
    <w:rsid w:val="004F6355"/>
    <w:rsid w:val="004F6E9B"/>
    <w:rsid w:val="004F7038"/>
    <w:rsid w:val="004F7C6B"/>
    <w:rsid w:val="004F7D17"/>
    <w:rsid w:val="004F7D37"/>
    <w:rsid w:val="0050083F"/>
    <w:rsid w:val="00501E40"/>
    <w:rsid w:val="00501F20"/>
    <w:rsid w:val="00502C5E"/>
    <w:rsid w:val="0050316C"/>
    <w:rsid w:val="00504686"/>
    <w:rsid w:val="00504BDA"/>
    <w:rsid w:val="00505B05"/>
    <w:rsid w:val="00506ACF"/>
    <w:rsid w:val="00506EB8"/>
    <w:rsid w:val="005109EE"/>
    <w:rsid w:val="00511112"/>
    <w:rsid w:val="0051117F"/>
    <w:rsid w:val="00511AE7"/>
    <w:rsid w:val="005126DF"/>
    <w:rsid w:val="005144A5"/>
    <w:rsid w:val="00514CC4"/>
    <w:rsid w:val="00514DA5"/>
    <w:rsid w:val="00515E0F"/>
    <w:rsid w:val="00515F63"/>
    <w:rsid w:val="0051687A"/>
    <w:rsid w:val="005177B7"/>
    <w:rsid w:val="005204BF"/>
    <w:rsid w:val="005204FB"/>
    <w:rsid w:val="00520A8D"/>
    <w:rsid w:val="00520D62"/>
    <w:rsid w:val="0052106B"/>
    <w:rsid w:val="0052116B"/>
    <w:rsid w:val="0052179A"/>
    <w:rsid w:val="005218E0"/>
    <w:rsid w:val="005222D7"/>
    <w:rsid w:val="005226B5"/>
    <w:rsid w:val="00522CA6"/>
    <w:rsid w:val="00522CAB"/>
    <w:rsid w:val="00524982"/>
    <w:rsid w:val="005259D8"/>
    <w:rsid w:val="00526813"/>
    <w:rsid w:val="00527BB0"/>
    <w:rsid w:val="005312E5"/>
    <w:rsid w:val="00531952"/>
    <w:rsid w:val="00531A91"/>
    <w:rsid w:val="005322A4"/>
    <w:rsid w:val="0053280C"/>
    <w:rsid w:val="00533344"/>
    <w:rsid w:val="005333DE"/>
    <w:rsid w:val="0053350E"/>
    <w:rsid w:val="005335FD"/>
    <w:rsid w:val="00533EBC"/>
    <w:rsid w:val="005342F3"/>
    <w:rsid w:val="00534AC7"/>
    <w:rsid w:val="00535013"/>
    <w:rsid w:val="005352A7"/>
    <w:rsid w:val="005360CE"/>
    <w:rsid w:val="00536222"/>
    <w:rsid w:val="0053683B"/>
    <w:rsid w:val="0054170B"/>
    <w:rsid w:val="005418BB"/>
    <w:rsid w:val="0054196A"/>
    <w:rsid w:val="00542438"/>
    <w:rsid w:val="00542FCB"/>
    <w:rsid w:val="0054322D"/>
    <w:rsid w:val="00544026"/>
    <w:rsid w:val="005444CA"/>
    <w:rsid w:val="0054485C"/>
    <w:rsid w:val="00545090"/>
    <w:rsid w:val="005459EA"/>
    <w:rsid w:val="00545C84"/>
    <w:rsid w:val="00546C45"/>
    <w:rsid w:val="005525C8"/>
    <w:rsid w:val="00552E63"/>
    <w:rsid w:val="00553F21"/>
    <w:rsid w:val="0055542A"/>
    <w:rsid w:val="005557AD"/>
    <w:rsid w:val="00556303"/>
    <w:rsid w:val="00556647"/>
    <w:rsid w:val="0055673B"/>
    <w:rsid w:val="005569DB"/>
    <w:rsid w:val="005572C4"/>
    <w:rsid w:val="00557B5C"/>
    <w:rsid w:val="0056030F"/>
    <w:rsid w:val="00560365"/>
    <w:rsid w:val="00560996"/>
    <w:rsid w:val="00560F84"/>
    <w:rsid w:val="00561D18"/>
    <w:rsid w:val="00562560"/>
    <w:rsid w:val="0056266C"/>
    <w:rsid w:val="00562DC4"/>
    <w:rsid w:val="00563363"/>
    <w:rsid w:val="00563A89"/>
    <w:rsid w:val="00563D89"/>
    <w:rsid w:val="00564069"/>
    <w:rsid w:val="005643A5"/>
    <w:rsid w:val="00564A69"/>
    <w:rsid w:val="00565207"/>
    <w:rsid w:val="00565E5B"/>
    <w:rsid w:val="00566003"/>
    <w:rsid w:val="005662F1"/>
    <w:rsid w:val="00566780"/>
    <w:rsid w:val="00566FD9"/>
    <w:rsid w:val="00567848"/>
    <w:rsid w:val="005703FF"/>
    <w:rsid w:val="00570A2F"/>
    <w:rsid w:val="00570B5F"/>
    <w:rsid w:val="00571289"/>
    <w:rsid w:val="00571D36"/>
    <w:rsid w:val="00571F9E"/>
    <w:rsid w:val="00573382"/>
    <w:rsid w:val="005735D8"/>
    <w:rsid w:val="005739F8"/>
    <w:rsid w:val="00573AF8"/>
    <w:rsid w:val="00574121"/>
    <w:rsid w:val="00574755"/>
    <w:rsid w:val="005748EC"/>
    <w:rsid w:val="00574C2E"/>
    <w:rsid w:val="00575CA8"/>
    <w:rsid w:val="00576248"/>
    <w:rsid w:val="00576957"/>
    <w:rsid w:val="00577999"/>
    <w:rsid w:val="005806AD"/>
    <w:rsid w:val="005807A5"/>
    <w:rsid w:val="005811F1"/>
    <w:rsid w:val="005818C4"/>
    <w:rsid w:val="0058231B"/>
    <w:rsid w:val="0058337D"/>
    <w:rsid w:val="00583C91"/>
    <w:rsid w:val="00584AFC"/>
    <w:rsid w:val="005851BB"/>
    <w:rsid w:val="0058559E"/>
    <w:rsid w:val="00585859"/>
    <w:rsid w:val="00585CF9"/>
    <w:rsid w:val="00586599"/>
    <w:rsid w:val="0059019D"/>
    <w:rsid w:val="005910A5"/>
    <w:rsid w:val="00591820"/>
    <w:rsid w:val="00591AB0"/>
    <w:rsid w:val="00592621"/>
    <w:rsid w:val="0059275A"/>
    <w:rsid w:val="00592D3C"/>
    <w:rsid w:val="00593F5D"/>
    <w:rsid w:val="005947A1"/>
    <w:rsid w:val="00594AEF"/>
    <w:rsid w:val="005952DD"/>
    <w:rsid w:val="0059544A"/>
    <w:rsid w:val="005956EF"/>
    <w:rsid w:val="00595808"/>
    <w:rsid w:val="00595FC1"/>
    <w:rsid w:val="005960D2"/>
    <w:rsid w:val="005968CE"/>
    <w:rsid w:val="005969C7"/>
    <w:rsid w:val="00597934"/>
    <w:rsid w:val="00597A1A"/>
    <w:rsid w:val="00597E31"/>
    <w:rsid w:val="005A089C"/>
    <w:rsid w:val="005A08D4"/>
    <w:rsid w:val="005A0B73"/>
    <w:rsid w:val="005A0BC0"/>
    <w:rsid w:val="005A280B"/>
    <w:rsid w:val="005A29E6"/>
    <w:rsid w:val="005A359E"/>
    <w:rsid w:val="005A3A5B"/>
    <w:rsid w:val="005A3C74"/>
    <w:rsid w:val="005A4934"/>
    <w:rsid w:val="005A4B7B"/>
    <w:rsid w:val="005A5B60"/>
    <w:rsid w:val="005A651E"/>
    <w:rsid w:val="005A6A5F"/>
    <w:rsid w:val="005A71B8"/>
    <w:rsid w:val="005A7F20"/>
    <w:rsid w:val="005B26B8"/>
    <w:rsid w:val="005B31BC"/>
    <w:rsid w:val="005B32D9"/>
    <w:rsid w:val="005B3769"/>
    <w:rsid w:val="005B3E8B"/>
    <w:rsid w:val="005B44F7"/>
    <w:rsid w:val="005B6E47"/>
    <w:rsid w:val="005B7862"/>
    <w:rsid w:val="005B7C94"/>
    <w:rsid w:val="005C051E"/>
    <w:rsid w:val="005C151D"/>
    <w:rsid w:val="005C15FF"/>
    <w:rsid w:val="005C1A76"/>
    <w:rsid w:val="005C27BF"/>
    <w:rsid w:val="005C3A33"/>
    <w:rsid w:val="005C47F7"/>
    <w:rsid w:val="005C4842"/>
    <w:rsid w:val="005C4AE3"/>
    <w:rsid w:val="005C5781"/>
    <w:rsid w:val="005C6218"/>
    <w:rsid w:val="005C6834"/>
    <w:rsid w:val="005C746A"/>
    <w:rsid w:val="005C775F"/>
    <w:rsid w:val="005D0577"/>
    <w:rsid w:val="005D0A51"/>
    <w:rsid w:val="005D0C24"/>
    <w:rsid w:val="005D0E77"/>
    <w:rsid w:val="005D150E"/>
    <w:rsid w:val="005D1C8F"/>
    <w:rsid w:val="005D1D00"/>
    <w:rsid w:val="005D2002"/>
    <w:rsid w:val="005D3944"/>
    <w:rsid w:val="005D413D"/>
    <w:rsid w:val="005D4986"/>
    <w:rsid w:val="005D4C19"/>
    <w:rsid w:val="005D4F19"/>
    <w:rsid w:val="005D4FDC"/>
    <w:rsid w:val="005D5B8F"/>
    <w:rsid w:val="005D7583"/>
    <w:rsid w:val="005E056D"/>
    <w:rsid w:val="005E1A2D"/>
    <w:rsid w:val="005E2F29"/>
    <w:rsid w:val="005E32F4"/>
    <w:rsid w:val="005E34D0"/>
    <w:rsid w:val="005E370A"/>
    <w:rsid w:val="005E43B8"/>
    <w:rsid w:val="005E4A22"/>
    <w:rsid w:val="005E771A"/>
    <w:rsid w:val="005F0ADD"/>
    <w:rsid w:val="005F107A"/>
    <w:rsid w:val="005F10C0"/>
    <w:rsid w:val="005F23CD"/>
    <w:rsid w:val="005F2D49"/>
    <w:rsid w:val="005F315F"/>
    <w:rsid w:val="005F34D7"/>
    <w:rsid w:val="005F41C2"/>
    <w:rsid w:val="005F4509"/>
    <w:rsid w:val="005F4542"/>
    <w:rsid w:val="005F4859"/>
    <w:rsid w:val="005F64EE"/>
    <w:rsid w:val="005F70B6"/>
    <w:rsid w:val="005F7FD3"/>
    <w:rsid w:val="00600180"/>
    <w:rsid w:val="00600299"/>
    <w:rsid w:val="0060276B"/>
    <w:rsid w:val="00602F5D"/>
    <w:rsid w:val="00603865"/>
    <w:rsid w:val="00603F8B"/>
    <w:rsid w:val="00605187"/>
    <w:rsid w:val="00605456"/>
    <w:rsid w:val="006060D0"/>
    <w:rsid w:val="0060651A"/>
    <w:rsid w:val="00606850"/>
    <w:rsid w:val="00606920"/>
    <w:rsid w:val="00606C83"/>
    <w:rsid w:val="006109B2"/>
    <w:rsid w:val="00610E8D"/>
    <w:rsid w:val="00610F01"/>
    <w:rsid w:val="00612358"/>
    <w:rsid w:val="00612947"/>
    <w:rsid w:val="00612D4B"/>
    <w:rsid w:val="006137B4"/>
    <w:rsid w:val="006139AD"/>
    <w:rsid w:val="00614CD8"/>
    <w:rsid w:val="00615533"/>
    <w:rsid w:val="0061596B"/>
    <w:rsid w:val="00616496"/>
    <w:rsid w:val="0061651B"/>
    <w:rsid w:val="00616E48"/>
    <w:rsid w:val="006175E4"/>
    <w:rsid w:val="0062190B"/>
    <w:rsid w:val="0062286C"/>
    <w:rsid w:val="00622AC2"/>
    <w:rsid w:val="00622CE0"/>
    <w:rsid w:val="006233BF"/>
    <w:rsid w:val="00623635"/>
    <w:rsid w:val="00624812"/>
    <w:rsid w:val="00624B7F"/>
    <w:rsid w:val="0062573A"/>
    <w:rsid w:val="0062608D"/>
    <w:rsid w:val="00626412"/>
    <w:rsid w:val="0062777C"/>
    <w:rsid w:val="00627F03"/>
    <w:rsid w:val="00630317"/>
    <w:rsid w:val="00630600"/>
    <w:rsid w:val="00630A21"/>
    <w:rsid w:val="00630A57"/>
    <w:rsid w:val="0063257C"/>
    <w:rsid w:val="00632FA4"/>
    <w:rsid w:val="00633040"/>
    <w:rsid w:val="00633F4E"/>
    <w:rsid w:val="00634331"/>
    <w:rsid w:val="00634541"/>
    <w:rsid w:val="00634EA3"/>
    <w:rsid w:val="00635264"/>
    <w:rsid w:val="00635330"/>
    <w:rsid w:val="00635C16"/>
    <w:rsid w:val="00636443"/>
    <w:rsid w:val="00636663"/>
    <w:rsid w:val="00636F96"/>
    <w:rsid w:val="00637D34"/>
    <w:rsid w:val="006410F4"/>
    <w:rsid w:val="00641530"/>
    <w:rsid w:val="00641A9B"/>
    <w:rsid w:val="006434B6"/>
    <w:rsid w:val="00643AFE"/>
    <w:rsid w:val="00644425"/>
    <w:rsid w:val="00644749"/>
    <w:rsid w:val="00644D43"/>
    <w:rsid w:val="00645AAF"/>
    <w:rsid w:val="006460B6"/>
    <w:rsid w:val="006477DE"/>
    <w:rsid w:val="006479C5"/>
    <w:rsid w:val="0065019E"/>
    <w:rsid w:val="006514A3"/>
    <w:rsid w:val="006515F9"/>
    <w:rsid w:val="00651836"/>
    <w:rsid w:val="00651EF3"/>
    <w:rsid w:val="00652E3C"/>
    <w:rsid w:val="0065314F"/>
    <w:rsid w:val="006545CF"/>
    <w:rsid w:val="00654A27"/>
    <w:rsid w:val="00654BF9"/>
    <w:rsid w:val="00655A5F"/>
    <w:rsid w:val="00655EEF"/>
    <w:rsid w:val="00656236"/>
    <w:rsid w:val="006564F6"/>
    <w:rsid w:val="00656F95"/>
    <w:rsid w:val="00657610"/>
    <w:rsid w:val="00657705"/>
    <w:rsid w:val="00660885"/>
    <w:rsid w:val="00661E25"/>
    <w:rsid w:val="00662F5F"/>
    <w:rsid w:val="0066301B"/>
    <w:rsid w:val="006631E1"/>
    <w:rsid w:val="006638CF"/>
    <w:rsid w:val="006642FB"/>
    <w:rsid w:val="00664773"/>
    <w:rsid w:val="00665699"/>
    <w:rsid w:val="006669EA"/>
    <w:rsid w:val="00666A74"/>
    <w:rsid w:val="00666FC8"/>
    <w:rsid w:val="00667CBA"/>
    <w:rsid w:val="006701D6"/>
    <w:rsid w:val="0067047B"/>
    <w:rsid w:val="0067059C"/>
    <w:rsid w:val="00671CB5"/>
    <w:rsid w:val="0067347C"/>
    <w:rsid w:val="00673B75"/>
    <w:rsid w:val="00673E7A"/>
    <w:rsid w:val="00673F13"/>
    <w:rsid w:val="006749CF"/>
    <w:rsid w:val="00674CD3"/>
    <w:rsid w:val="00674EB0"/>
    <w:rsid w:val="006759EA"/>
    <w:rsid w:val="00675A18"/>
    <w:rsid w:val="00675A95"/>
    <w:rsid w:val="00675CF1"/>
    <w:rsid w:val="006765BF"/>
    <w:rsid w:val="00676F7A"/>
    <w:rsid w:val="006777CA"/>
    <w:rsid w:val="006778DE"/>
    <w:rsid w:val="00677DD0"/>
    <w:rsid w:val="0068066C"/>
    <w:rsid w:val="00680C18"/>
    <w:rsid w:val="00681157"/>
    <w:rsid w:val="006813C6"/>
    <w:rsid w:val="006815C9"/>
    <w:rsid w:val="0068182C"/>
    <w:rsid w:val="006821F3"/>
    <w:rsid w:val="0068401A"/>
    <w:rsid w:val="006844E4"/>
    <w:rsid w:val="0068486F"/>
    <w:rsid w:val="00684E0E"/>
    <w:rsid w:val="00685216"/>
    <w:rsid w:val="006854D7"/>
    <w:rsid w:val="00685538"/>
    <w:rsid w:val="00685878"/>
    <w:rsid w:val="00685F67"/>
    <w:rsid w:val="00686748"/>
    <w:rsid w:val="00686E49"/>
    <w:rsid w:val="00687605"/>
    <w:rsid w:val="0069013C"/>
    <w:rsid w:val="00690ACE"/>
    <w:rsid w:val="00690F0B"/>
    <w:rsid w:val="00690F73"/>
    <w:rsid w:val="0069130C"/>
    <w:rsid w:val="006915D0"/>
    <w:rsid w:val="00692CB2"/>
    <w:rsid w:val="0069347F"/>
    <w:rsid w:val="006943D1"/>
    <w:rsid w:val="00694B8E"/>
    <w:rsid w:val="0069534A"/>
    <w:rsid w:val="00695E1E"/>
    <w:rsid w:val="0069619A"/>
    <w:rsid w:val="0069620B"/>
    <w:rsid w:val="00696B8D"/>
    <w:rsid w:val="00697A5F"/>
    <w:rsid w:val="006A10BC"/>
    <w:rsid w:val="006A1A62"/>
    <w:rsid w:val="006A29BF"/>
    <w:rsid w:val="006A30D2"/>
    <w:rsid w:val="006A35FD"/>
    <w:rsid w:val="006A393A"/>
    <w:rsid w:val="006A3A68"/>
    <w:rsid w:val="006A4587"/>
    <w:rsid w:val="006A4A16"/>
    <w:rsid w:val="006A4DFD"/>
    <w:rsid w:val="006A5BE6"/>
    <w:rsid w:val="006A61F4"/>
    <w:rsid w:val="006A6DE9"/>
    <w:rsid w:val="006A762C"/>
    <w:rsid w:val="006B1BAE"/>
    <w:rsid w:val="006B2F19"/>
    <w:rsid w:val="006B3280"/>
    <w:rsid w:val="006B3A7F"/>
    <w:rsid w:val="006B4433"/>
    <w:rsid w:val="006B6300"/>
    <w:rsid w:val="006B6C7C"/>
    <w:rsid w:val="006B72C9"/>
    <w:rsid w:val="006C0708"/>
    <w:rsid w:val="006C0A66"/>
    <w:rsid w:val="006C1505"/>
    <w:rsid w:val="006C24C9"/>
    <w:rsid w:val="006C2FBB"/>
    <w:rsid w:val="006C335B"/>
    <w:rsid w:val="006C383B"/>
    <w:rsid w:val="006C3B1D"/>
    <w:rsid w:val="006C3E71"/>
    <w:rsid w:val="006C3E79"/>
    <w:rsid w:val="006C4974"/>
    <w:rsid w:val="006C4BE9"/>
    <w:rsid w:val="006C4CBC"/>
    <w:rsid w:val="006C4DF4"/>
    <w:rsid w:val="006C52AE"/>
    <w:rsid w:val="006C593E"/>
    <w:rsid w:val="006C615D"/>
    <w:rsid w:val="006C705B"/>
    <w:rsid w:val="006D008E"/>
    <w:rsid w:val="006D0149"/>
    <w:rsid w:val="006D023B"/>
    <w:rsid w:val="006D0AEB"/>
    <w:rsid w:val="006D1905"/>
    <w:rsid w:val="006D202C"/>
    <w:rsid w:val="006D2279"/>
    <w:rsid w:val="006D26DF"/>
    <w:rsid w:val="006D2AC0"/>
    <w:rsid w:val="006D2B8A"/>
    <w:rsid w:val="006D3B37"/>
    <w:rsid w:val="006D3E66"/>
    <w:rsid w:val="006D4904"/>
    <w:rsid w:val="006D51B6"/>
    <w:rsid w:val="006D5A15"/>
    <w:rsid w:val="006D5BD4"/>
    <w:rsid w:val="006D6DC6"/>
    <w:rsid w:val="006D7F62"/>
    <w:rsid w:val="006E18AA"/>
    <w:rsid w:val="006E2097"/>
    <w:rsid w:val="006E264A"/>
    <w:rsid w:val="006E2C43"/>
    <w:rsid w:val="006E3822"/>
    <w:rsid w:val="006E595E"/>
    <w:rsid w:val="006E596D"/>
    <w:rsid w:val="006E60BC"/>
    <w:rsid w:val="006E6549"/>
    <w:rsid w:val="006E681B"/>
    <w:rsid w:val="006E73DB"/>
    <w:rsid w:val="006F1137"/>
    <w:rsid w:val="006F12CB"/>
    <w:rsid w:val="006F2929"/>
    <w:rsid w:val="006F32E0"/>
    <w:rsid w:val="006F4CB7"/>
    <w:rsid w:val="006F6C23"/>
    <w:rsid w:val="006F6D2D"/>
    <w:rsid w:val="006F7978"/>
    <w:rsid w:val="007000FE"/>
    <w:rsid w:val="00700688"/>
    <w:rsid w:val="007019A5"/>
    <w:rsid w:val="00701EC5"/>
    <w:rsid w:val="00702068"/>
    <w:rsid w:val="00702C7D"/>
    <w:rsid w:val="0070326A"/>
    <w:rsid w:val="0070349A"/>
    <w:rsid w:val="00704241"/>
    <w:rsid w:val="007052D0"/>
    <w:rsid w:val="00706195"/>
    <w:rsid w:val="00706738"/>
    <w:rsid w:val="00706E25"/>
    <w:rsid w:val="00707851"/>
    <w:rsid w:val="007104B2"/>
    <w:rsid w:val="0071193D"/>
    <w:rsid w:val="00712AB5"/>
    <w:rsid w:val="00713004"/>
    <w:rsid w:val="00713DFD"/>
    <w:rsid w:val="00713F16"/>
    <w:rsid w:val="00714A73"/>
    <w:rsid w:val="007156B1"/>
    <w:rsid w:val="007166C7"/>
    <w:rsid w:val="00716CAA"/>
    <w:rsid w:val="00716FBB"/>
    <w:rsid w:val="0071765E"/>
    <w:rsid w:val="0072287A"/>
    <w:rsid w:val="00722A40"/>
    <w:rsid w:val="00722E3F"/>
    <w:rsid w:val="007235D2"/>
    <w:rsid w:val="0072596B"/>
    <w:rsid w:val="00726004"/>
    <w:rsid w:val="00727A6D"/>
    <w:rsid w:val="00731486"/>
    <w:rsid w:val="007314AE"/>
    <w:rsid w:val="007316C1"/>
    <w:rsid w:val="00731D07"/>
    <w:rsid w:val="0073260A"/>
    <w:rsid w:val="007327DC"/>
    <w:rsid w:val="00732A52"/>
    <w:rsid w:val="00732B01"/>
    <w:rsid w:val="007331A5"/>
    <w:rsid w:val="007331E4"/>
    <w:rsid w:val="0073354E"/>
    <w:rsid w:val="007338C7"/>
    <w:rsid w:val="00735EF4"/>
    <w:rsid w:val="00737447"/>
    <w:rsid w:val="00737DA4"/>
    <w:rsid w:val="00737EB1"/>
    <w:rsid w:val="00740397"/>
    <w:rsid w:val="00741649"/>
    <w:rsid w:val="0074225C"/>
    <w:rsid w:val="00742D9A"/>
    <w:rsid w:val="00743527"/>
    <w:rsid w:val="00743800"/>
    <w:rsid w:val="00743965"/>
    <w:rsid w:val="00745843"/>
    <w:rsid w:val="00746B25"/>
    <w:rsid w:val="007471FA"/>
    <w:rsid w:val="007474C2"/>
    <w:rsid w:val="00747C0F"/>
    <w:rsid w:val="00747D0B"/>
    <w:rsid w:val="007501FD"/>
    <w:rsid w:val="007505AF"/>
    <w:rsid w:val="00750ACA"/>
    <w:rsid w:val="00752003"/>
    <w:rsid w:val="007521B9"/>
    <w:rsid w:val="007526C7"/>
    <w:rsid w:val="0075288C"/>
    <w:rsid w:val="00752D9B"/>
    <w:rsid w:val="00754151"/>
    <w:rsid w:val="007545DB"/>
    <w:rsid w:val="00755DEF"/>
    <w:rsid w:val="00756064"/>
    <w:rsid w:val="0075621E"/>
    <w:rsid w:val="00756B2F"/>
    <w:rsid w:val="00757732"/>
    <w:rsid w:val="00757F8C"/>
    <w:rsid w:val="007604CF"/>
    <w:rsid w:val="007615B8"/>
    <w:rsid w:val="00762813"/>
    <w:rsid w:val="00762AA4"/>
    <w:rsid w:val="007639DA"/>
    <w:rsid w:val="00764C61"/>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377"/>
    <w:rsid w:val="007738CC"/>
    <w:rsid w:val="00773B74"/>
    <w:rsid w:val="00774190"/>
    <w:rsid w:val="0077525D"/>
    <w:rsid w:val="0077537B"/>
    <w:rsid w:val="007754ED"/>
    <w:rsid w:val="00775B47"/>
    <w:rsid w:val="00776954"/>
    <w:rsid w:val="00776FE9"/>
    <w:rsid w:val="00776FF8"/>
    <w:rsid w:val="00781134"/>
    <w:rsid w:val="00782078"/>
    <w:rsid w:val="00782599"/>
    <w:rsid w:val="00782AAD"/>
    <w:rsid w:val="00782E26"/>
    <w:rsid w:val="00783089"/>
    <w:rsid w:val="00783307"/>
    <w:rsid w:val="007839FA"/>
    <w:rsid w:val="00783A90"/>
    <w:rsid w:val="00784114"/>
    <w:rsid w:val="00785AD4"/>
    <w:rsid w:val="00785C90"/>
    <w:rsid w:val="00785DFD"/>
    <w:rsid w:val="00787034"/>
    <w:rsid w:val="007874AC"/>
    <w:rsid w:val="00787DDC"/>
    <w:rsid w:val="0079003D"/>
    <w:rsid w:val="00790155"/>
    <w:rsid w:val="0079020F"/>
    <w:rsid w:val="007903B4"/>
    <w:rsid w:val="0079075B"/>
    <w:rsid w:val="00791C39"/>
    <w:rsid w:val="00791C7C"/>
    <w:rsid w:val="007927D9"/>
    <w:rsid w:val="00793783"/>
    <w:rsid w:val="007941CD"/>
    <w:rsid w:val="00794780"/>
    <w:rsid w:val="007947A9"/>
    <w:rsid w:val="00794847"/>
    <w:rsid w:val="00794FBA"/>
    <w:rsid w:val="00796317"/>
    <w:rsid w:val="00796FD2"/>
    <w:rsid w:val="007970A5"/>
    <w:rsid w:val="007972C4"/>
    <w:rsid w:val="00797E6D"/>
    <w:rsid w:val="007A0A74"/>
    <w:rsid w:val="007A0F72"/>
    <w:rsid w:val="007A23AA"/>
    <w:rsid w:val="007A34D6"/>
    <w:rsid w:val="007A40AA"/>
    <w:rsid w:val="007A4779"/>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695"/>
    <w:rsid w:val="007B189F"/>
    <w:rsid w:val="007B1B57"/>
    <w:rsid w:val="007B1E4E"/>
    <w:rsid w:val="007B2597"/>
    <w:rsid w:val="007B3AAF"/>
    <w:rsid w:val="007B4CA0"/>
    <w:rsid w:val="007B5806"/>
    <w:rsid w:val="007B5CB1"/>
    <w:rsid w:val="007B6013"/>
    <w:rsid w:val="007B68DC"/>
    <w:rsid w:val="007B69DB"/>
    <w:rsid w:val="007B6AAA"/>
    <w:rsid w:val="007B6ABF"/>
    <w:rsid w:val="007B79E7"/>
    <w:rsid w:val="007B7BFD"/>
    <w:rsid w:val="007C048E"/>
    <w:rsid w:val="007C082D"/>
    <w:rsid w:val="007C1A27"/>
    <w:rsid w:val="007C1B84"/>
    <w:rsid w:val="007C2078"/>
    <w:rsid w:val="007C261D"/>
    <w:rsid w:val="007C266E"/>
    <w:rsid w:val="007C28DF"/>
    <w:rsid w:val="007C3579"/>
    <w:rsid w:val="007C35E0"/>
    <w:rsid w:val="007C3C16"/>
    <w:rsid w:val="007C3EC4"/>
    <w:rsid w:val="007C4C67"/>
    <w:rsid w:val="007C4E05"/>
    <w:rsid w:val="007C5AB3"/>
    <w:rsid w:val="007C60F6"/>
    <w:rsid w:val="007C64AB"/>
    <w:rsid w:val="007C66D2"/>
    <w:rsid w:val="007C6D1A"/>
    <w:rsid w:val="007C72BD"/>
    <w:rsid w:val="007C733F"/>
    <w:rsid w:val="007C782D"/>
    <w:rsid w:val="007D059D"/>
    <w:rsid w:val="007D19EE"/>
    <w:rsid w:val="007D212C"/>
    <w:rsid w:val="007D26BD"/>
    <w:rsid w:val="007D28F5"/>
    <w:rsid w:val="007D361A"/>
    <w:rsid w:val="007D3EDC"/>
    <w:rsid w:val="007D43AB"/>
    <w:rsid w:val="007D4509"/>
    <w:rsid w:val="007D4BDC"/>
    <w:rsid w:val="007D5A63"/>
    <w:rsid w:val="007D5DFC"/>
    <w:rsid w:val="007D61ED"/>
    <w:rsid w:val="007D6C52"/>
    <w:rsid w:val="007D729B"/>
    <w:rsid w:val="007D7557"/>
    <w:rsid w:val="007D7BD7"/>
    <w:rsid w:val="007E0668"/>
    <w:rsid w:val="007E0729"/>
    <w:rsid w:val="007E1F88"/>
    <w:rsid w:val="007E31E1"/>
    <w:rsid w:val="007E326B"/>
    <w:rsid w:val="007E36DA"/>
    <w:rsid w:val="007E3868"/>
    <w:rsid w:val="007E3A28"/>
    <w:rsid w:val="007E431B"/>
    <w:rsid w:val="007E72F3"/>
    <w:rsid w:val="007E741D"/>
    <w:rsid w:val="007E7431"/>
    <w:rsid w:val="007E7CDC"/>
    <w:rsid w:val="007F0D95"/>
    <w:rsid w:val="007F16F8"/>
    <w:rsid w:val="007F18A2"/>
    <w:rsid w:val="007F4DC4"/>
    <w:rsid w:val="007F60A4"/>
    <w:rsid w:val="007F6BA2"/>
    <w:rsid w:val="007F6D27"/>
    <w:rsid w:val="007F7A89"/>
    <w:rsid w:val="0080016C"/>
    <w:rsid w:val="00800F89"/>
    <w:rsid w:val="00801911"/>
    <w:rsid w:val="00801A3D"/>
    <w:rsid w:val="00802FEB"/>
    <w:rsid w:val="008042F1"/>
    <w:rsid w:val="0080432B"/>
    <w:rsid w:val="008044B5"/>
    <w:rsid w:val="008045E9"/>
    <w:rsid w:val="008048DE"/>
    <w:rsid w:val="00804CEC"/>
    <w:rsid w:val="00805032"/>
    <w:rsid w:val="00805567"/>
    <w:rsid w:val="008059EF"/>
    <w:rsid w:val="00805BC5"/>
    <w:rsid w:val="00805BE1"/>
    <w:rsid w:val="00805E47"/>
    <w:rsid w:val="0080619E"/>
    <w:rsid w:val="008067B7"/>
    <w:rsid w:val="00806E35"/>
    <w:rsid w:val="00806E60"/>
    <w:rsid w:val="00807ACF"/>
    <w:rsid w:val="00810E3D"/>
    <w:rsid w:val="00810F6D"/>
    <w:rsid w:val="0081171C"/>
    <w:rsid w:val="008117F1"/>
    <w:rsid w:val="0081192F"/>
    <w:rsid w:val="00811F2B"/>
    <w:rsid w:val="00812140"/>
    <w:rsid w:val="008124BB"/>
    <w:rsid w:val="00812B13"/>
    <w:rsid w:val="00813200"/>
    <w:rsid w:val="00813234"/>
    <w:rsid w:val="0081368E"/>
    <w:rsid w:val="00813FB7"/>
    <w:rsid w:val="008143E6"/>
    <w:rsid w:val="00814E05"/>
    <w:rsid w:val="008150B5"/>
    <w:rsid w:val="00815153"/>
    <w:rsid w:val="00815578"/>
    <w:rsid w:val="00816C7E"/>
    <w:rsid w:val="00816D0F"/>
    <w:rsid w:val="00816FA0"/>
    <w:rsid w:val="008174B4"/>
    <w:rsid w:val="008177A8"/>
    <w:rsid w:val="00817B2E"/>
    <w:rsid w:val="008210D4"/>
    <w:rsid w:val="008217CE"/>
    <w:rsid w:val="00821882"/>
    <w:rsid w:val="00821B26"/>
    <w:rsid w:val="008222AC"/>
    <w:rsid w:val="0082296F"/>
    <w:rsid w:val="008229ED"/>
    <w:rsid w:val="00823281"/>
    <w:rsid w:val="008234F0"/>
    <w:rsid w:val="0082383C"/>
    <w:rsid w:val="008239FC"/>
    <w:rsid w:val="00823D35"/>
    <w:rsid w:val="00824219"/>
    <w:rsid w:val="0082499B"/>
    <w:rsid w:val="00825430"/>
    <w:rsid w:val="00826AAD"/>
    <w:rsid w:val="00826DD2"/>
    <w:rsid w:val="008279FC"/>
    <w:rsid w:val="00830007"/>
    <w:rsid w:val="0083034D"/>
    <w:rsid w:val="0083034E"/>
    <w:rsid w:val="00831E05"/>
    <w:rsid w:val="00833375"/>
    <w:rsid w:val="00833DCA"/>
    <w:rsid w:val="008344CE"/>
    <w:rsid w:val="00834BB9"/>
    <w:rsid w:val="00834D31"/>
    <w:rsid w:val="0083598E"/>
    <w:rsid w:val="00835C78"/>
    <w:rsid w:val="00835D8B"/>
    <w:rsid w:val="00835E84"/>
    <w:rsid w:val="00835F21"/>
    <w:rsid w:val="00836C71"/>
    <w:rsid w:val="008370BE"/>
    <w:rsid w:val="00837478"/>
    <w:rsid w:val="00841200"/>
    <w:rsid w:val="0084281A"/>
    <w:rsid w:val="00842B26"/>
    <w:rsid w:val="0084503F"/>
    <w:rsid w:val="0084509B"/>
    <w:rsid w:val="00845A71"/>
    <w:rsid w:val="00845AFD"/>
    <w:rsid w:val="00846AC1"/>
    <w:rsid w:val="00847464"/>
    <w:rsid w:val="0085055F"/>
    <w:rsid w:val="00850843"/>
    <w:rsid w:val="0085099D"/>
    <w:rsid w:val="00850DEE"/>
    <w:rsid w:val="008514ED"/>
    <w:rsid w:val="00851F6D"/>
    <w:rsid w:val="00851FF5"/>
    <w:rsid w:val="00852E2D"/>
    <w:rsid w:val="0085379A"/>
    <w:rsid w:val="00853F4B"/>
    <w:rsid w:val="00854046"/>
    <w:rsid w:val="008541C2"/>
    <w:rsid w:val="00854DFD"/>
    <w:rsid w:val="00855759"/>
    <w:rsid w:val="0085584B"/>
    <w:rsid w:val="00855B9B"/>
    <w:rsid w:val="0085671E"/>
    <w:rsid w:val="00856976"/>
    <w:rsid w:val="00856AAA"/>
    <w:rsid w:val="00856E0E"/>
    <w:rsid w:val="0085700B"/>
    <w:rsid w:val="0085712C"/>
    <w:rsid w:val="0085764B"/>
    <w:rsid w:val="00857C12"/>
    <w:rsid w:val="00861860"/>
    <w:rsid w:val="00861B3E"/>
    <w:rsid w:val="00861ED0"/>
    <w:rsid w:val="00862325"/>
    <w:rsid w:val="0086286D"/>
    <w:rsid w:val="00862BB7"/>
    <w:rsid w:val="00863E1E"/>
    <w:rsid w:val="008655D5"/>
    <w:rsid w:val="00865960"/>
    <w:rsid w:val="00865E04"/>
    <w:rsid w:val="00865FDD"/>
    <w:rsid w:val="0086629B"/>
    <w:rsid w:val="0086650D"/>
    <w:rsid w:val="00867243"/>
    <w:rsid w:val="00867556"/>
    <w:rsid w:val="00867A0B"/>
    <w:rsid w:val="00867AFA"/>
    <w:rsid w:val="00867FB2"/>
    <w:rsid w:val="00870855"/>
    <w:rsid w:val="00871D5A"/>
    <w:rsid w:val="00872A62"/>
    <w:rsid w:val="00872B34"/>
    <w:rsid w:val="0087445A"/>
    <w:rsid w:val="00874793"/>
    <w:rsid w:val="00874D07"/>
    <w:rsid w:val="00875034"/>
    <w:rsid w:val="008755C1"/>
    <w:rsid w:val="00876155"/>
    <w:rsid w:val="00877937"/>
    <w:rsid w:val="008779AA"/>
    <w:rsid w:val="00877B82"/>
    <w:rsid w:val="008805E5"/>
    <w:rsid w:val="008805ED"/>
    <w:rsid w:val="00880A51"/>
    <w:rsid w:val="00880E92"/>
    <w:rsid w:val="00881CA0"/>
    <w:rsid w:val="00881EE2"/>
    <w:rsid w:val="008826FF"/>
    <w:rsid w:val="00882BD9"/>
    <w:rsid w:val="00883D8C"/>
    <w:rsid w:val="00883E05"/>
    <w:rsid w:val="00884D38"/>
    <w:rsid w:val="008854AE"/>
    <w:rsid w:val="00885A45"/>
    <w:rsid w:val="00885EE2"/>
    <w:rsid w:val="00885F75"/>
    <w:rsid w:val="0088675F"/>
    <w:rsid w:val="008868B4"/>
    <w:rsid w:val="00886AE2"/>
    <w:rsid w:val="00886D69"/>
    <w:rsid w:val="0088734C"/>
    <w:rsid w:val="00887375"/>
    <w:rsid w:val="00887718"/>
    <w:rsid w:val="0088781F"/>
    <w:rsid w:val="00887A87"/>
    <w:rsid w:val="00890424"/>
    <w:rsid w:val="008911B3"/>
    <w:rsid w:val="00891ADB"/>
    <w:rsid w:val="00891F0D"/>
    <w:rsid w:val="00891F63"/>
    <w:rsid w:val="008933E2"/>
    <w:rsid w:val="00894529"/>
    <w:rsid w:val="00895022"/>
    <w:rsid w:val="0089502F"/>
    <w:rsid w:val="008950CB"/>
    <w:rsid w:val="00895366"/>
    <w:rsid w:val="00895465"/>
    <w:rsid w:val="00895BC2"/>
    <w:rsid w:val="00896364"/>
    <w:rsid w:val="008963BF"/>
    <w:rsid w:val="00896565"/>
    <w:rsid w:val="008A1A19"/>
    <w:rsid w:val="008A1BFE"/>
    <w:rsid w:val="008A233A"/>
    <w:rsid w:val="008A29BF"/>
    <w:rsid w:val="008A3B30"/>
    <w:rsid w:val="008A42F7"/>
    <w:rsid w:val="008A4B11"/>
    <w:rsid w:val="008A539E"/>
    <w:rsid w:val="008A614C"/>
    <w:rsid w:val="008A77B6"/>
    <w:rsid w:val="008A7BE7"/>
    <w:rsid w:val="008B0FC1"/>
    <w:rsid w:val="008B1BF4"/>
    <w:rsid w:val="008B268B"/>
    <w:rsid w:val="008B3252"/>
    <w:rsid w:val="008B3F6D"/>
    <w:rsid w:val="008B461F"/>
    <w:rsid w:val="008B4AF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66FB"/>
    <w:rsid w:val="008C7FDC"/>
    <w:rsid w:val="008D05C0"/>
    <w:rsid w:val="008D1765"/>
    <w:rsid w:val="008D245C"/>
    <w:rsid w:val="008D27DC"/>
    <w:rsid w:val="008D3472"/>
    <w:rsid w:val="008D4098"/>
    <w:rsid w:val="008D414F"/>
    <w:rsid w:val="008D4EF7"/>
    <w:rsid w:val="008D555B"/>
    <w:rsid w:val="008D5792"/>
    <w:rsid w:val="008D59F9"/>
    <w:rsid w:val="008D5B2A"/>
    <w:rsid w:val="008D5B83"/>
    <w:rsid w:val="008D6A53"/>
    <w:rsid w:val="008D6A96"/>
    <w:rsid w:val="008D6FDC"/>
    <w:rsid w:val="008D7861"/>
    <w:rsid w:val="008D7A92"/>
    <w:rsid w:val="008D7E9C"/>
    <w:rsid w:val="008E2FDE"/>
    <w:rsid w:val="008E3824"/>
    <w:rsid w:val="008E4749"/>
    <w:rsid w:val="008E4A1C"/>
    <w:rsid w:val="008E4DC5"/>
    <w:rsid w:val="008E5151"/>
    <w:rsid w:val="008E537E"/>
    <w:rsid w:val="008E567F"/>
    <w:rsid w:val="008E5B75"/>
    <w:rsid w:val="008E72B5"/>
    <w:rsid w:val="008E7CD9"/>
    <w:rsid w:val="008F0679"/>
    <w:rsid w:val="008F1600"/>
    <w:rsid w:val="008F1635"/>
    <w:rsid w:val="008F1DED"/>
    <w:rsid w:val="008F2947"/>
    <w:rsid w:val="008F29E1"/>
    <w:rsid w:val="008F400F"/>
    <w:rsid w:val="008F4428"/>
    <w:rsid w:val="008F4453"/>
    <w:rsid w:val="008F558E"/>
    <w:rsid w:val="008F6097"/>
    <w:rsid w:val="008F7FE7"/>
    <w:rsid w:val="00900E9A"/>
    <w:rsid w:val="009015D0"/>
    <w:rsid w:val="0090251B"/>
    <w:rsid w:val="00904DCE"/>
    <w:rsid w:val="0090551D"/>
    <w:rsid w:val="0090559A"/>
    <w:rsid w:val="00905C21"/>
    <w:rsid w:val="00906008"/>
    <w:rsid w:val="0090615A"/>
    <w:rsid w:val="009066AA"/>
    <w:rsid w:val="0090692B"/>
    <w:rsid w:val="00906D3F"/>
    <w:rsid w:val="00907074"/>
    <w:rsid w:val="00907F6C"/>
    <w:rsid w:val="0091007A"/>
    <w:rsid w:val="00910890"/>
    <w:rsid w:val="00910EFC"/>
    <w:rsid w:val="00911B45"/>
    <w:rsid w:val="0091205B"/>
    <w:rsid w:val="00912977"/>
    <w:rsid w:val="00913705"/>
    <w:rsid w:val="00913CA3"/>
    <w:rsid w:val="00914643"/>
    <w:rsid w:val="00914794"/>
    <w:rsid w:val="009157AD"/>
    <w:rsid w:val="009165A5"/>
    <w:rsid w:val="009168C0"/>
    <w:rsid w:val="00916C89"/>
    <w:rsid w:val="00916EE1"/>
    <w:rsid w:val="0092003C"/>
    <w:rsid w:val="0092012B"/>
    <w:rsid w:val="00920B34"/>
    <w:rsid w:val="00920FB7"/>
    <w:rsid w:val="00921D31"/>
    <w:rsid w:val="00921D60"/>
    <w:rsid w:val="0092261E"/>
    <w:rsid w:val="00922F8B"/>
    <w:rsid w:val="00923277"/>
    <w:rsid w:val="0092380F"/>
    <w:rsid w:val="009242A1"/>
    <w:rsid w:val="00924A93"/>
    <w:rsid w:val="00924C4C"/>
    <w:rsid w:val="00924E12"/>
    <w:rsid w:val="00926089"/>
    <w:rsid w:val="00926153"/>
    <w:rsid w:val="009268FD"/>
    <w:rsid w:val="009279B3"/>
    <w:rsid w:val="00931EEC"/>
    <w:rsid w:val="00931F31"/>
    <w:rsid w:val="0093209F"/>
    <w:rsid w:val="00932B2F"/>
    <w:rsid w:val="00932B68"/>
    <w:rsid w:val="00933A94"/>
    <w:rsid w:val="00933D32"/>
    <w:rsid w:val="009344DF"/>
    <w:rsid w:val="0093459A"/>
    <w:rsid w:val="00934728"/>
    <w:rsid w:val="00934F58"/>
    <w:rsid w:val="0093551F"/>
    <w:rsid w:val="00936558"/>
    <w:rsid w:val="00936779"/>
    <w:rsid w:val="00936D20"/>
    <w:rsid w:val="009371B4"/>
    <w:rsid w:val="0093788B"/>
    <w:rsid w:val="00937997"/>
    <w:rsid w:val="00937A12"/>
    <w:rsid w:val="00940654"/>
    <w:rsid w:val="00940B98"/>
    <w:rsid w:val="0094122A"/>
    <w:rsid w:val="0094153F"/>
    <w:rsid w:val="009417F5"/>
    <w:rsid w:val="00942731"/>
    <w:rsid w:val="00943518"/>
    <w:rsid w:val="00943977"/>
    <w:rsid w:val="00943D70"/>
    <w:rsid w:val="0094410C"/>
    <w:rsid w:val="009441B5"/>
    <w:rsid w:val="009448C2"/>
    <w:rsid w:val="009450BC"/>
    <w:rsid w:val="00945FE9"/>
    <w:rsid w:val="00946762"/>
    <w:rsid w:val="009468BB"/>
    <w:rsid w:val="00946A9C"/>
    <w:rsid w:val="00950AA6"/>
    <w:rsid w:val="009518BA"/>
    <w:rsid w:val="00951E06"/>
    <w:rsid w:val="00952CC0"/>
    <w:rsid w:val="00953156"/>
    <w:rsid w:val="009535AD"/>
    <w:rsid w:val="009543AF"/>
    <w:rsid w:val="0095479B"/>
    <w:rsid w:val="009550EC"/>
    <w:rsid w:val="00955DC7"/>
    <w:rsid w:val="00956543"/>
    <w:rsid w:val="0095733D"/>
    <w:rsid w:val="009578F0"/>
    <w:rsid w:val="00957D39"/>
    <w:rsid w:val="00957E86"/>
    <w:rsid w:val="009602B0"/>
    <w:rsid w:val="00961B26"/>
    <w:rsid w:val="009620EC"/>
    <w:rsid w:val="009623AB"/>
    <w:rsid w:val="00962489"/>
    <w:rsid w:val="0096258F"/>
    <w:rsid w:val="00962936"/>
    <w:rsid w:val="00962EA5"/>
    <w:rsid w:val="0096326D"/>
    <w:rsid w:val="009643F7"/>
    <w:rsid w:val="00965318"/>
    <w:rsid w:val="00965660"/>
    <w:rsid w:val="00965B22"/>
    <w:rsid w:val="00965ED2"/>
    <w:rsid w:val="00966C4D"/>
    <w:rsid w:val="00966F91"/>
    <w:rsid w:val="00967157"/>
    <w:rsid w:val="00967158"/>
    <w:rsid w:val="0097090A"/>
    <w:rsid w:val="00970E00"/>
    <w:rsid w:val="009716BB"/>
    <w:rsid w:val="00972D84"/>
    <w:rsid w:val="00972F22"/>
    <w:rsid w:val="00973CFA"/>
    <w:rsid w:val="00974586"/>
    <w:rsid w:val="00974887"/>
    <w:rsid w:val="00974F66"/>
    <w:rsid w:val="009757CF"/>
    <w:rsid w:val="00975F71"/>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2C59"/>
    <w:rsid w:val="009834C5"/>
    <w:rsid w:val="00984855"/>
    <w:rsid w:val="009851E6"/>
    <w:rsid w:val="00986555"/>
    <w:rsid w:val="00987243"/>
    <w:rsid w:val="0098756D"/>
    <w:rsid w:val="00992199"/>
    <w:rsid w:val="00992472"/>
    <w:rsid w:val="00992A2A"/>
    <w:rsid w:val="00993061"/>
    <w:rsid w:val="0099367C"/>
    <w:rsid w:val="0099377A"/>
    <w:rsid w:val="00994C27"/>
    <w:rsid w:val="009955FD"/>
    <w:rsid w:val="009957F2"/>
    <w:rsid w:val="00997021"/>
    <w:rsid w:val="00997F00"/>
    <w:rsid w:val="009A0A76"/>
    <w:rsid w:val="009A1214"/>
    <w:rsid w:val="009A12D5"/>
    <w:rsid w:val="009A203F"/>
    <w:rsid w:val="009A2879"/>
    <w:rsid w:val="009A2989"/>
    <w:rsid w:val="009A2A19"/>
    <w:rsid w:val="009A2D1F"/>
    <w:rsid w:val="009A2E25"/>
    <w:rsid w:val="009A3190"/>
    <w:rsid w:val="009A4B11"/>
    <w:rsid w:val="009A4DEF"/>
    <w:rsid w:val="009A6C3D"/>
    <w:rsid w:val="009B0B9B"/>
    <w:rsid w:val="009B1CC0"/>
    <w:rsid w:val="009B1CFE"/>
    <w:rsid w:val="009B2429"/>
    <w:rsid w:val="009B24BB"/>
    <w:rsid w:val="009B29FD"/>
    <w:rsid w:val="009B2A81"/>
    <w:rsid w:val="009B2B99"/>
    <w:rsid w:val="009B2CFE"/>
    <w:rsid w:val="009B32B6"/>
    <w:rsid w:val="009B634F"/>
    <w:rsid w:val="009B660D"/>
    <w:rsid w:val="009B69A0"/>
    <w:rsid w:val="009B6BBE"/>
    <w:rsid w:val="009B6D9F"/>
    <w:rsid w:val="009C0115"/>
    <w:rsid w:val="009C1047"/>
    <w:rsid w:val="009C1534"/>
    <w:rsid w:val="009C1E1E"/>
    <w:rsid w:val="009C315F"/>
    <w:rsid w:val="009C3F8C"/>
    <w:rsid w:val="009C4052"/>
    <w:rsid w:val="009C4B97"/>
    <w:rsid w:val="009C573C"/>
    <w:rsid w:val="009C63D3"/>
    <w:rsid w:val="009C656F"/>
    <w:rsid w:val="009C68B4"/>
    <w:rsid w:val="009C7E01"/>
    <w:rsid w:val="009D0AC1"/>
    <w:rsid w:val="009D113D"/>
    <w:rsid w:val="009D1341"/>
    <w:rsid w:val="009D165E"/>
    <w:rsid w:val="009D197D"/>
    <w:rsid w:val="009D1D14"/>
    <w:rsid w:val="009D2ED7"/>
    <w:rsid w:val="009D3624"/>
    <w:rsid w:val="009D4199"/>
    <w:rsid w:val="009D4995"/>
    <w:rsid w:val="009D4D0B"/>
    <w:rsid w:val="009D58D2"/>
    <w:rsid w:val="009D5FBB"/>
    <w:rsid w:val="009D6774"/>
    <w:rsid w:val="009D6ED1"/>
    <w:rsid w:val="009D70AD"/>
    <w:rsid w:val="009D7250"/>
    <w:rsid w:val="009D7707"/>
    <w:rsid w:val="009D77F4"/>
    <w:rsid w:val="009D796C"/>
    <w:rsid w:val="009E105F"/>
    <w:rsid w:val="009E169C"/>
    <w:rsid w:val="009E20FC"/>
    <w:rsid w:val="009E2837"/>
    <w:rsid w:val="009E288B"/>
    <w:rsid w:val="009E3B71"/>
    <w:rsid w:val="009E3B8B"/>
    <w:rsid w:val="009E4368"/>
    <w:rsid w:val="009E5123"/>
    <w:rsid w:val="009E5297"/>
    <w:rsid w:val="009E529C"/>
    <w:rsid w:val="009E53FC"/>
    <w:rsid w:val="009E5664"/>
    <w:rsid w:val="009E69A7"/>
    <w:rsid w:val="009E6C33"/>
    <w:rsid w:val="009E6F12"/>
    <w:rsid w:val="009E7A37"/>
    <w:rsid w:val="009F03CD"/>
    <w:rsid w:val="009F087B"/>
    <w:rsid w:val="009F0BE5"/>
    <w:rsid w:val="009F123E"/>
    <w:rsid w:val="009F1F38"/>
    <w:rsid w:val="009F206A"/>
    <w:rsid w:val="009F2FD6"/>
    <w:rsid w:val="009F4234"/>
    <w:rsid w:val="009F437A"/>
    <w:rsid w:val="009F45BB"/>
    <w:rsid w:val="009F472C"/>
    <w:rsid w:val="009F4D33"/>
    <w:rsid w:val="009F59B4"/>
    <w:rsid w:val="009F5D7F"/>
    <w:rsid w:val="009F64DD"/>
    <w:rsid w:val="009F7447"/>
    <w:rsid w:val="009F7C6B"/>
    <w:rsid w:val="00A00256"/>
    <w:rsid w:val="00A01067"/>
    <w:rsid w:val="00A0222C"/>
    <w:rsid w:val="00A02FA5"/>
    <w:rsid w:val="00A031BD"/>
    <w:rsid w:val="00A031D7"/>
    <w:rsid w:val="00A03BB2"/>
    <w:rsid w:val="00A044F4"/>
    <w:rsid w:val="00A06C73"/>
    <w:rsid w:val="00A079D2"/>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E59"/>
    <w:rsid w:val="00A16132"/>
    <w:rsid w:val="00A16D1B"/>
    <w:rsid w:val="00A16F0F"/>
    <w:rsid w:val="00A20259"/>
    <w:rsid w:val="00A206DE"/>
    <w:rsid w:val="00A2089A"/>
    <w:rsid w:val="00A20BFB"/>
    <w:rsid w:val="00A20C53"/>
    <w:rsid w:val="00A2259D"/>
    <w:rsid w:val="00A229C8"/>
    <w:rsid w:val="00A22FA0"/>
    <w:rsid w:val="00A236F7"/>
    <w:rsid w:val="00A2392F"/>
    <w:rsid w:val="00A23F83"/>
    <w:rsid w:val="00A246E7"/>
    <w:rsid w:val="00A2518A"/>
    <w:rsid w:val="00A25D43"/>
    <w:rsid w:val="00A25E28"/>
    <w:rsid w:val="00A2641C"/>
    <w:rsid w:val="00A27489"/>
    <w:rsid w:val="00A27FE5"/>
    <w:rsid w:val="00A30406"/>
    <w:rsid w:val="00A309A0"/>
    <w:rsid w:val="00A31A2A"/>
    <w:rsid w:val="00A31FE2"/>
    <w:rsid w:val="00A32593"/>
    <w:rsid w:val="00A3263E"/>
    <w:rsid w:val="00A32BCF"/>
    <w:rsid w:val="00A32C64"/>
    <w:rsid w:val="00A33153"/>
    <w:rsid w:val="00A33251"/>
    <w:rsid w:val="00A335FB"/>
    <w:rsid w:val="00A33A23"/>
    <w:rsid w:val="00A3436C"/>
    <w:rsid w:val="00A36653"/>
    <w:rsid w:val="00A369E2"/>
    <w:rsid w:val="00A36F0E"/>
    <w:rsid w:val="00A4017D"/>
    <w:rsid w:val="00A40869"/>
    <w:rsid w:val="00A40F69"/>
    <w:rsid w:val="00A4150E"/>
    <w:rsid w:val="00A41939"/>
    <w:rsid w:val="00A41D78"/>
    <w:rsid w:val="00A42509"/>
    <w:rsid w:val="00A42E41"/>
    <w:rsid w:val="00A42E72"/>
    <w:rsid w:val="00A4363E"/>
    <w:rsid w:val="00A43885"/>
    <w:rsid w:val="00A44397"/>
    <w:rsid w:val="00A46A2E"/>
    <w:rsid w:val="00A46E2C"/>
    <w:rsid w:val="00A479E6"/>
    <w:rsid w:val="00A47B74"/>
    <w:rsid w:val="00A50999"/>
    <w:rsid w:val="00A50EED"/>
    <w:rsid w:val="00A513F7"/>
    <w:rsid w:val="00A51770"/>
    <w:rsid w:val="00A52B9E"/>
    <w:rsid w:val="00A52E31"/>
    <w:rsid w:val="00A5383A"/>
    <w:rsid w:val="00A53F6B"/>
    <w:rsid w:val="00A547EC"/>
    <w:rsid w:val="00A54C03"/>
    <w:rsid w:val="00A5507C"/>
    <w:rsid w:val="00A566D8"/>
    <w:rsid w:val="00A57344"/>
    <w:rsid w:val="00A5770A"/>
    <w:rsid w:val="00A601F2"/>
    <w:rsid w:val="00A60633"/>
    <w:rsid w:val="00A61BBE"/>
    <w:rsid w:val="00A61ED0"/>
    <w:rsid w:val="00A620E4"/>
    <w:rsid w:val="00A621F0"/>
    <w:rsid w:val="00A627A4"/>
    <w:rsid w:val="00A627EE"/>
    <w:rsid w:val="00A62BFF"/>
    <w:rsid w:val="00A62CEA"/>
    <w:rsid w:val="00A6345A"/>
    <w:rsid w:val="00A65876"/>
    <w:rsid w:val="00A664BB"/>
    <w:rsid w:val="00A667D2"/>
    <w:rsid w:val="00A66CCB"/>
    <w:rsid w:val="00A67112"/>
    <w:rsid w:val="00A6714F"/>
    <w:rsid w:val="00A67D6D"/>
    <w:rsid w:val="00A67EFD"/>
    <w:rsid w:val="00A7121C"/>
    <w:rsid w:val="00A713FC"/>
    <w:rsid w:val="00A714F8"/>
    <w:rsid w:val="00A71C23"/>
    <w:rsid w:val="00A721AE"/>
    <w:rsid w:val="00A73059"/>
    <w:rsid w:val="00A731E9"/>
    <w:rsid w:val="00A73265"/>
    <w:rsid w:val="00A7354E"/>
    <w:rsid w:val="00A74302"/>
    <w:rsid w:val="00A7499B"/>
    <w:rsid w:val="00A74DAF"/>
    <w:rsid w:val="00A75585"/>
    <w:rsid w:val="00A7562F"/>
    <w:rsid w:val="00A758B9"/>
    <w:rsid w:val="00A77155"/>
    <w:rsid w:val="00A77751"/>
    <w:rsid w:val="00A80142"/>
    <w:rsid w:val="00A82052"/>
    <w:rsid w:val="00A820B9"/>
    <w:rsid w:val="00A82B19"/>
    <w:rsid w:val="00A837D1"/>
    <w:rsid w:val="00A83E0E"/>
    <w:rsid w:val="00A847FF"/>
    <w:rsid w:val="00A84CD3"/>
    <w:rsid w:val="00A854AF"/>
    <w:rsid w:val="00A85692"/>
    <w:rsid w:val="00A85C62"/>
    <w:rsid w:val="00A87696"/>
    <w:rsid w:val="00A876FD"/>
    <w:rsid w:val="00A87A0F"/>
    <w:rsid w:val="00A9045D"/>
    <w:rsid w:val="00A90A83"/>
    <w:rsid w:val="00A917AE"/>
    <w:rsid w:val="00A91DF4"/>
    <w:rsid w:val="00A92AF0"/>
    <w:rsid w:val="00A93CDE"/>
    <w:rsid w:val="00A93CF8"/>
    <w:rsid w:val="00A94208"/>
    <w:rsid w:val="00A94822"/>
    <w:rsid w:val="00A950E0"/>
    <w:rsid w:val="00A95874"/>
    <w:rsid w:val="00A95BB7"/>
    <w:rsid w:val="00A95EA6"/>
    <w:rsid w:val="00A95EC0"/>
    <w:rsid w:val="00A9656F"/>
    <w:rsid w:val="00A975ED"/>
    <w:rsid w:val="00AA0292"/>
    <w:rsid w:val="00AA035B"/>
    <w:rsid w:val="00AA0778"/>
    <w:rsid w:val="00AA10F7"/>
    <w:rsid w:val="00AA2139"/>
    <w:rsid w:val="00AA320B"/>
    <w:rsid w:val="00AA3533"/>
    <w:rsid w:val="00AA377E"/>
    <w:rsid w:val="00AA43F4"/>
    <w:rsid w:val="00AA6212"/>
    <w:rsid w:val="00AA6E63"/>
    <w:rsid w:val="00AA718F"/>
    <w:rsid w:val="00AA7D5D"/>
    <w:rsid w:val="00AA7FF2"/>
    <w:rsid w:val="00AB1012"/>
    <w:rsid w:val="00AB116D"/>
    <w:rsid w:val="00AB1465"/>
    <w:rsid w:val="00AB1B72"/>
    <w:rsid w:val="00AB2031"/>
    <w:rsid w:val="00AB2AE3"/>
    <w:rsid w:val="00AB2DA7"/>
    <w:rsid w:val="00AB2E4A"/>
    <w:rsid w:val="00AB32FC"/>
    <w:rsid w:val="00AB3BBC"/>
    <w:rsid w:val="00AB439B"/>
    <w:rsid w:val="00AB4994"/>
    <w:rsid w:val="00AC05A6"/>
    <w:rsid w:val="00AC0EE4"/>
    <w:rsid w:val="00AC14E9"/>
    <w:rsid w:val="00AC2283"/>
    <w:rsid w:val="00AC2A25"/>
    <w:rsid w:val="00AC2B06"/>
    <w:rsid w:val="00AC361B"/>
    <w:rsid w:val="00AC3A04"/>
    <w:rsid w:val="00AC53C8"/>
    <w:rsid w:val="00AC5773"/>
    <w:rsid w:val="00AC60D4"/>
    <w:rsid w:val="00AC6CF5"/>
    <w:rsid w:val="00AC6EE0"/>
    <w:rsid w:val="00AC715D"/>
    <w:rsid w:val="00AC7344"/>
    <w:rsid w:val="00AD0B0D"/>
    <w:rsid w:val="00AD199C"/>
    <w:rsid w:val="00AD201C"/>
    <w:rsid w:val="00AD263C"/>
    <w:rsid w:val="00AD3E7D"/>
    <w:rsid w:val="00AD3EA3"/>
    <w:rsid w:val="00AD454F"/>
    <w:rsid w:val="00AD49CC"/>
    <w:rsid w:val="00AD50A9"/>
    <w:rsid w:val="00AD522B"/>
    <w:rsid w:val="00AD58EE"/>
    <w:rsid w:val="00AD6D83"/>
    <w:rsid w:val="00AD6F04"/>
    <w:rsid w:val="00AD6F40"/>
    <w:rsid w:val="00AD7384"/>
    <w:rsid w:val="00AD7414"/>
    <w:rsid w:val="00AE0902"/>
    <w:rsid w:val="00AE10D6"/>
    <w:rsid w:val="00AE1FD4"/>
    <w:rsid w:val="00AE2F62"/>
    <w:rsid w:val="00AE3EA0"/>
    <w:rsid w:val="00AE4101"/>
    <w:rsid w:val="00AE4208"/>
    <w:rsid w:val="00AE4500"/>
    <w:rsid w:val="00AE4897"/>
    <w:rsid w:val="00AE5B76"/>
    <w:rsid w:val="00AE5F61"/>
    <w:rsid w:val="00AE6B81"/>
    <w:rsid w:val="00AE74C5"/>
    <w:rsid w:val="00AF182B"/>
    <w:rsid w:val="00AF1DF7"/>
    <w:rsid w:val="00AF224E"/>
    <w:rsid w:val="00AF25F9"/>
    <w:rsid w:val="00AF2995"/>
    <w:rsid w:val="00AF2BC3"/>
    <w:rsid w:val="00AF2D89"/>
    <w:rsid w:val="00AF33FC"/>
    <w:rsid w:val="00AF4801"/>
    <w:rsid w:val="00AF56A5"/>
    <w:rsid w:val="00AF59E1"/>
    <w:rsid w:val="00AF5A45"/>
    <w:rsid w:val="00AF633A"/>
    <w:rsid w:val="00AF650E"/>
    <w:rsid w:val="00AF65D2"/>
    <w:rsid w:val="00AF6F91"/>
    <w:rsid w:val="00AF7088"/>
    <w:rsid w:val="00B002DE"/>
    <w:rsid w:val="00B0036B"/>
    <w:rsid w:val="00B016B7"/>
    <w:rsid w:val="00B01DC0"/>
    <w:rsid w:val="00B0293A"/>
    <w:rsid w:val="00B0322D"/>
    <w:rsid w:val="00B0329A"/>
    <w:rsid w:val="00B0384C"/>
    <w:rsid w:val="00B03934"/>
    <w:rsid w:val="00B03D9C"/>
    <w:rsid w:val="00B0439C"/>
    <w:rsid w:val="00B043DF"/>
    <w:rsid w:val="00B04755"/>
    <w:rsid w:val="00B0492E"/>
    <w:rsid w:val="00B04987"/>
    <w:rsid w:val="00B04A9F"/>
    <w:rsid w:val="00B050F0"/>
    <w:rsid w:val="00B058FE"/>
    <w:rsid w:val="00B05DF3"/>
    <w:rsid w:val="00B06353"/>
    <w:rsid w:val="00B067DE"/>
    <w:rsid w:val="00B0741B"/>
    <w:rsid w:val="00B07EB9"/>
    <w:rsid w:val="00B102E3"/>
    <w:rsid w:val="00B10783"/>
    <w:rsid w:val="00B10F13"/>
    <w:rsid w:val="00B112CD"/>
    <w:rsid w:val="00B115EC"/>
    <w:rsid w:val="00B12514"/>
    <w:rsid w:val="00B127B6"/>
    <w:rsid w:val="00B12863"/>
    <w:rsid w:val="00B133C6"/>
    <w:rsid w:val="00B14B9C"/>
    <w:rsid w:val="00B14DD4"/>
    <w:rsid w:val="00B153E7"/>
    <w:rsid w:val="00B15A5E"/>
    <w:rsid w:val="00B1675A"/>
    <w:rsid w:val="00B171F8"/>
    <w:rsid w:val="00B17A8A"/>
    <w:rsid w:val="00B17C79"/>
    <w:rsid w:val="00B200E6"/>
    <w:rsid w:val="00B203E5"/>
    <w:rsid w:val="00B21914"/>
    <w:rsid w:val="00B226BD"/>
    <w:rsid w:val="00B22D58"/>
    <w:rsid w:val="00B22E98"/>
    <w:rsid w:val="00B231A8"/>
    <w:rsid w:val="00B235B9"/>
    <w:rsid w:val="00B243BD"/>
    <w:rsid w:val="00B24EE8"/>
    <w:rsid w:val="00B24F39"/>
    <w:rsid w:val="00B2548E"/>
    <w:rsid w:val="00B25A5A"/>
    <w:rsid w:val="00B25AA3"/>
    <w:rsid w:val="00B274D6"/>
    <w:rsid w:val="00B27917"/>
    <w:rsid w:val="00B27A9C"/>
    <w:rsid w:val="00B30662"/>
    <w:rsid w:val="00B30FDE"/>
    <w:rsid w:val="00B31072"/>
    <w:rsid w:val="00B3121B"/>
    <w:rsid w:val="00B314F2"/>
    <w:rsid w:val="00B3192E"/>
    <w:rsid w:val="00B3197B"/>
    <w:rsid w:val="00B327FB"/>
    <w:rsid w:val="00B32948"/>
    <w:rsid w:val="00B32AB7"/>
    <w:rsid w:val="00B33D63"/>
    <w:rsid w:val="00B33D68"/>
    <w:rsid w:val="00B34989"/>
    <w:rsid w:val="00B34B0E"/>
    <w:rsid w:val="00B352CE"/>
    <w:rsid w:val="00B35F38"/>
    <w:rsid w:val="00B407C4"/>
    <w:rsid w:val="00B40EF5"/>
    <w:rsid w:val="00B41012"/>
    <w:rsid w:val="00B42BD2"/>
    <w:rsid w:val="00B43C6E"/>
    <w:rsid w:val="00B440B9"/>
    <w:rsid w:val="00B44201"/>
    <w:rsid w:val="00B44A1E"/>
    <w:rsid w:val="00B44BCE"/>
    <w:rsid w:val="00B453D4"/>
    <w:rsid w:val="00B467CE"/>
    <w:rsid w:val="00B4760C"/>
    <w:rsid w:val="00B47D91"/>
    <w:rsid w:val="00B47E8F"/>
    <w:rsid w:val="00B50096"/>
    <w:rsid w:val="00B50346"/>
    <w:rsid w:val="00B50936"/>
    <w:rsid w:val="00B51E5F"/>
    <w:rsid w:val="00B52129"/>
    <w:rsid w:val="00B5233F"/>
    <w:rsid w:val="00B525AE"/>
    <w:rsid w:val="00B54314"/>
    <w:rsid w:val="00B543A5"/>
    <w:rsid w:val="00B54991"/>
    <w:rsid w:val="00B54B73"/>
    <w:rsid w:val="00B552F0"/>
    <w:rsid w:val="00B557B5"/>
    <w:rsid w:val="00B55AB4"/>
    <w:rsid w:val="00B56F2A"/>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5A6"/>
    <w:rsid w:val="00B65800"/>
    <w:rsid w:val="00B662B8"/>
    <w:rsid w:val="00B67C0F"/>
    <w:rsid w:val="00B70949"/>
    <w:rsid w:val="00B72174"/>
    <w:rsid w:val="00B72EAD"/>
    <w:rsid w:val="00B740DB"/>
    <w:rsid w:val="00B74E5A"/>
    <w:rsid w:val="00B7524A"/>
    <w:rsid w:val="00B75860"/>
    <w:rsid w:val="00B761C4"/>
    <w:rsid w:val="00B77709"/>
    <w:rsid w:val="00B77719"/>
    <w:rsid w:val="00B77AA1"/>
    <w:rsid w:val="00B77ABF"/>
    <w:rsid w:val="00B77E77"/>
    <w:rsid w:val="00B809CC"/>
    <w:rsid w:val="00B815E3"/>
    <w:rsid w:val="00B82207"/>
    <w:rsid w:val="00B82B74"/>
    <w:rsid w:val="00B82C05"/>
    <w:rsid w:val="00B831F3"/>
    <w:rsid w:val="00B8333B"/>
    <w:rsid w:val="00B83922"/>
    <w:rsid w:val="00B84A01"/>
    <w:rsid w:val="00B85AA6"/>
    <w:rsid w:val="00B85FF4"/>
    <w:rsid w:val="00B86418"/>
    <w:rsid w:val="00B865B6"/>
    <w:rsid w:val="00B875DA"/>
    <w:rsid w:val="00B87F6B"/>
    <w:rsid w:val="00B905F8"/>
    <w:rsid w:val="00B90745"/>
    <w:rsid w:val="00B90802"/>
    <w:rsid w:val="00B909A2"/>
    <w:rsid w:val="00B90C5E"/>
    <w:rsid w:val="00B91134"/>
    <w:rsid w:val="00B91160"/>
    <w:rsid w:val="00B91551"/>
    <w:rsid w:val="00B93355"/>
    <w:rsid w:val="00B933DB"/>
    <w:rsid w:val="00B94B60"/>
    <w:rsid w:val="00B97B0E"/>
    <w:rsid w:val="00BA0AC6"/>
    <w:rsid w:val="00BA158C"/>
    <w:rsid w:val="00BA1A31"/>
    <w:rsid w:val="00BA2EE0"/>
    <w:rsid w:val="00BA49B8"/>
    <w:rsid w:val="00BA4A86"/>
    <w:rsid w:val="00BA5DFA"/>
    <w:rsid w:val="00BA6094"/>
    <w:rsid w:val="00BA6460"/>
    <w:rsid w:val="00BB00E2"/>
    <w:rsid w:val="00BB0250"/>
    <w:rsid w:val="00BB0A1A"/>
    <w:rsid w:val="00BB0A38"/>
    <w:rsid w:val="00BB1677"/>
    <w:rsid w:val="00BB1B30"/>
    <w:rsid w:val="00BB2415"/>
    <w:rsid w:val="00BB2F64"/>
    <w:rsid w:val="00BB3123"/>
    <w:rsid w:val="00BB42BC"/>
    <w:rsid w:val="00BB4595"/>
    <w:rsid w:val="00BB57BF"/>
    <w:rsid w:val="00BB6111"/>
    <w:rsid w:val="00BB66D6"/>
    <w:rsid w:val="00BB7F3B"/>
    <w:rsid w:val="00BC230F"/>
    <w:rsid w:val="00BC3107"/>
    <w:rsid w:val="00BC327B"/>
    <w:rsid w:val="00BC3F64"/>
    <w:rsid w:val="00BC5D61"/>
    <w:rsid w:val="00BC5F06"/>
    <w:rsid w:val="00BC6AA5"/>
    <w:rsid w:val="00BC7414"/>
    <w:rsid w:val="00BC7A77"/>
    <w:rsid w:val="00BD10AA"/>
    <w:rsid w:val="00BD1B06"/>
    <w:rsid w:val="00BD1B35"/>
    <w:rsid w:val="00BD2364"/>
    <w:rsid w:val="00BD25AA"/>
    <w:rsid w:val="00BD2604"/>
    <w:rsid w:val="00BD4361"/>
    <w:rsid w:val="00BD4E4D"/>
    <w:rsid w:val="00BD5A52"/>
    <w:rsid w:val="00BD5F11"/>
    <w:rsid w:val="00BD633A"/>
    <w:rsid w:val="00BD63D0"/>
    <w:rsid w:val="00BD76B4"/>
    <w:rsid w:val="00BD7CF7"/>
    <w:rsid w:val="00BE01E8"/>
    <w:rsid w:val="00BE1308"/>
    <w:rsid w:val="00BE143B"/>
    <w:rsid w:val="00BE2553"/>
    <w:rsid w:val="00BE3508"/>
    <w:rsid w:val="00BE3D26"/>
    <w:rsid w:val="00BE3E5D"/>
    <w:rsid w:val="00BE59A8"/>
    <w:rsid w:val="00BE59F0"/>
    <w:rsid w:val="00BE6030"/>
    <w:rsid w:val="00BE6429"/>
    <w:rsid w:val="00BE6646"/>
    <w:rsid w:val="00BE6718"/>
    <w:rsid w:val="00BE681F"/>
    <w:rsid w:val="00BE7BFB"/>
    <w:rsid w:val="00BF15EE"/>
    <w:rsid w:val="00BF1978"/>
    <w:rsid w:val="00BF200C"/>
    <w:rsid w:val="00BF2A8F"/>
    <w:rsid w:val="00BF2DA0"/>
    <w:rsid w:val="00BF2E8F"/>
    <w:rsid w:val="00BF3709"/>
    <w:rsid w:val="00BF37B3"/>
    <w:rsid w:val="00BF3E65"/>
    <w:rsid w:val="00BF49FE"/>
    <w:rsid w:val="00BF500F"/>
    <w:rsid w:val="00BF50CF"/>
    <w:rsid w:val="00BF5A0B"/>
    <w:rsid w:val="00BF5BC1"/>
    <w:rsid w:val="00BF5DB5"/>
    <w:rsid w:val="00BF6325"/>
    <w:rsid w:val="00BF654F"/>
    <w:rsid w:val="00BF6C4A"/>
    <w:rsid w:val="00BF6FE1"/>
    <w:rsid w:val="00BF79E3"/>
    <w:rsid w:val="00BF7D0D"/>
    <w:rsid w:val="00C00142"/>
    <w:rsid w:val="00C00E91"/>
    <w:rsid w:val="00C023FC"/>
    <w:rsid w:val="00C024B4"/>
    <w:rsid w:val="00C0260B"/>
    <w:rsid w:val="00C02698"/>
    <w:rsid w:val="00C02F0B"/>
    <w:rsid w:val="00C02F2C"/>
    <w:rsid w:val="00C032C5"/>
    <w:rsid w:val="00C03AF3"/>
    <w:rsid w:val="00C04339"/>
    <w:rsid w:val="00C068A8"/>
    <w:rsid w:val="00C06DE4"/>
    <w:rsid w:val="00C07433"/>
    <w:rsid w:val="00C07663"/>
    <w:rsid w:val="00C10C01"/>
    <w:rsid w:val="00C10DB7"/>
    <w:rsid w:val="00C11C45"/>
    <w:rsid w:val="00C11C50"/>
    <w:rsid w:val="00C11CA9"/>
    <w:rsid w:val="00C124BD"/>
    <w:rsid w:val="00C1296F"/>
    <w:rsid w:val="00C131FD"/>
    <w:rsid w:val="00C13922"/>
    <w:rsid w:val="00C14BBC"/>
    <w:rsid w:val="00C1514C"/>
    <w:rsid w:val="00C1528D"/>
    <w:rsid w:val="00C152F4"/>
    <w:rsid w:val="00C158E3"/>
    <w:rsid w:val="00C15AB0"/>
    <w:rsid w:val="00C165D4"/>
    <w:rsid w:val="00C1780C"/>
    <w:rsid w:val="00C17A3C"/>
    <w:rsid w:val="00C17A91"/>
    <w:rsid w:val="00C200FF"/>
    <w:rsid w:val="00C21E24"/>
    <w:rsid w:val="00C22E45"/>
    <w:rsid w:val="00C234FE"/>
    <w:rsid w:val="00C23571"/>
    <w:rsid w:val="00C2358B"/>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20C4"/>
    <w:rsid w:val="00C32503"/>
    <w:rsid w:val="00C326BF"/>
    <w:rsid w:val="00C33023"/>
    <w:rsid w:val="00C3381E"/>
    <w:rsid w:val="00C33EFC"/>
    <w:rsid w:val="00C343BB"/>
    <w:rsid w:val="00C34707"/>
    <w:rsid w:val="00C34B15"/>
    <w:rsid w:val="00C34D50"/>
    <w:rsid w:val="00C34E78"/>
    <w:rsid w:val="00C3524B"/>
    <w:rsid w:val="00C3547A"/>
    <w:rsid w:val="00C355B2"/>
    <w:rsid w:val="00C35C27"/>
    <w:rsid w:val="00C364F1"/>
    <w:rsid w:val="00C3708C"/>
    <w:rsid w:val="00C37195"/>
    <w:rsid w:val="00C37357"/>
    <w:rsid w:val="00C378FD"/>
    <w:rsid w:val="00C4005D"/>
    <w:rsid w:val="00C40687"/>
    <w:rsid w:val="00C40A65"/>
    <w:rsid w:val="00C40A83"/>
    <w:rsid w:val="00C40BEB"/>
    <w:rsid w:val="00C4104C"/>
    <w:rsid w:val="00C41D40"/>
    <w:rsid w:val="00C42194"/>
    <w:rsid w:val="00C42246"/>
    <w:rsid w:val="00C42381"/>
    <w:rsid w:val="00C4334E"/>
    <w:rsid w:val="00C44535"/>
    <w:rsid w:val="00C44A09"/>
    <w:rsid w:val="00C44C87"/>
    <w:rsid w:val="00C45BF9"/>
    <w:rsid w:val="00C4730A"/>
    <w:rsid w:val="00C47652"/>
    <w:rsid w:val="00C4796E"/>
    <w:rsid w:val="00C47CD0"/>
    <w:rsid w:val="00C5007A"/>
    <w:rsid w:val="00C515E6"/>
    <w:rsid w:val="00C5240E"/>
    <w:rsid w:val="00C52901"/>
    <w:rsid w:val="00C52BEC"/>
    <w:rsid w:val="00C52EF4"/>
    <w:rsid w:val="00C52F8F"/>
    <w:rsid w:val="00C535EF"/>
    <w:rsid w:val="00C53B0F"/>
    <w:rsid w:val="00C53DDE"/>
    <w:rsid w:val="00C53FFA"/>
    <w:rsid w:val="00C54465"/>
    <w:rsid w:val="00C548FF"/>
    <w:rsid w:val="00C54AE7"/>
    <w:rsid w:val="00C54BA5"/>
    <w:rsid w:val="00C54C87"/>
    <w:rsid w:val="00C55189"/>
    <w:rsid w:val="00C56578"/>
    <w:rsid w:val="00C57E75"/>
    <w:rsid w:val="00C604FB"/>
    <w:rsid w:val="00C60C6E"/>
    <w:rsid w:val="00C6111E"/>
    <w:rsid w:val="00C61C8E"/>
    <w:rsid w:val="00C620E6"/>
    <w:rsid w:val="00C62A4B"/>
    <w:rsid w:val="00C64C33"/>
    <w:rsid w:val="00C64E54"/>
    <w:rsid w:val="00C650C0"/>
    <w:rsid w:val="00C660D6"/>
    <w:rsid w:val="00C66861"/>
    <w:rsid w:val="00C67065"/>
    <w:rsid w:val="00C70DCE"/>
    <w:rsid w:val="00C713F6"/>
    <w:rsid w:val="00C723E9"/>
    <w:rsid w:val="00C7337C"/>
    <w:rsid w:val="00C734CB"/>
    <w:rsid w:val="00C73A7D"/>
    <w:rsid w:val="00C74DC1"/>
    <w:rsid w:val="00C768E5"/>
    <w:rsid w:val="00C76B31"/>
    <w:rsid w:val="00C76B52"/>
    <w:rsid w:val="00C773FD"/>
    <w:rsid w:val="00C801ED"/>
    <w:rsid w:val="00C803A5"/>
    <w:rsid w:val="00C80B2A"/>
    <w:rsid w:val="00C80F62"/>
    <w:rsid w:val="00C80FE5"/>
    <w:rsid w:val="00C8152B"/>
    <w:rsid w:val="00C82C0D"/>
    <w:rsid w:val="00C82F91"/>
    <w:rsid w:val="00C847AA"/>
    <w:rsid w:val="00C84B57"/>
    <w:rsid w:val="00C84BD2"/>
    <w:rsid w:val="00C86E5E"/>
    <w:rsid w:val="00C86F9A"/>
    <w:rsid w:val="00C87F57"/>
    <w:rsid w:val="00C91B4F"/>
    <w:rsid w:val="00C92D06"/>
    <w:rsid w:val="00C94C18"/>
    <w:rsid w:val="00C950D0"/>
    <w:rsid w:val="00C95303"/>
    <w:rsid w:val="00C95C82"/>
    <w:rsid w:val="00C95E8C"/>
    <w:rsid w:val="00C96FF9"/>
    <w:rsid w:val="00C973B8"/>
    <w:rsid w:val="00C97568"/>
    <w:rsid w:val="00C975EA"/>
    <w:rsid w:val="00C97AFD"/>
    <w:rsid w:val="00CA0418"/>
    <w:rsid w:val="00CA066C"/>
    <w:rsid w:val="00CA0914"/>
    <w:rsid w:val="00CA0ED9"/>
    <w:rsid w:val="00CA10D8"/>
    <w:rsid w:val="00CA145A"/>
    <w:rsid w:val="00CA26FE"/>
    <w:rsid w:val="00CA270D"/>
    <w:rsid w:val="00CA2A00"/>
    <w:rsid w:val="00CA3878"/>
    <w:rsid w:val="00CA48B7"/>
    <w:rsid w:val="00CA4BB2"/>
    <w:rsid w:val="00CA4E53"/>
    <w:rsid w:val="00CA5CEB"/>
    <w:rsid w:val="00CA6C02"/>
    <w:rsid w:val="00CA6CEC"/>
    <w:rsid w:val="00CA7559"/>
    <w:rsid w:val="00CA75BF"/>
    <w:rsid w:val="00CA7DEA"/>
    <w:rsid w:val="00CB01ED"/>
    <w:rsid w:val="00CB0FE4"/>
    <w:rsid w:val="00CB14C8"/>
    <w:rsid w:val="00CB19E8"/>
    <w:rsid w:val="00CB21CA"/>
    <w:rsid w:val="00CB2316"/>
    <w:rsid w:val="00CB29FB"/>
    <w:rsid w:val="00CB3182"/>
    <w:rsid w:val="00CB3708"/>
    <w:rsid w:val="00CB38A2"/>
    <w:rsid w:val="00CB4894"/>
    <w:rsid w:val="00CB4CA9"/>
    <w:rsid w:val="00CB4FE2"/>
    <w:rsid w:val="00CB59C3"/>
    <w:rsid w:val="00CB5AB5"/>
    <w:rsid w:val="00CB5CBB"/>
    <w:rsid w:val="00CB6580"/>
    <w:rsid w:val="00CB662E"/>
    <w:rsid w:val="00CB68E1"/>
    <w:rsid w:val="00CB78EE"/>
    <w:rsid w:val="00CC01C5"/>
    <w:rsid w:val="00CC03C7"/>
    <w:rsid w:val="00CC047B"/>
    <w:rsid w:val="00CC0814"/>
    <w:rsid w:val="00CC1F25"/>
    <w:rsid w:val="00CC2806"/>
    <w:rsid w:val="00CC2977"/>
    <w:rsid w:val="00CC2F39"/>
    <w:rsid w:val="00CC38C4"/>
    <w:rsid w:val="00CC468A"/>
    <w:rsid w:val="00CC4802"/>
    <w:rsid w:val="00CC5CC9"/>
    <w:rsid w:val="00CC67A7"/>
    <w:rsid w:val="00CC6A7B"/>
    <w:rsid w:val="00CC70FD"/>
    <w:rsid w:val="00CC7408"/>
    <w:rsid w:val="00CC7874"/>
    <w:rsid w:val="00CC7F3C"/>
    <w:rsid w:val="00CD0366"/>
    <w:rsid w:val="00CD056D"/>
    <w:rsid w:val="00CD0868"/>
    <w:rsid w:val="00CD0CED"/>
    <w:rsid w:val="00CD1DF7"/>
    <w:rsid w:val="00CD2FC5"/>
    <w:rsid w:val="00CD2FC9"/>
    <w:rsid w:val="00CD3B26"/>
    <w:rsid w:val="00CD4051"/>
    <w:rsid w:val="00CD40F8"/>
    <w:rsid w:val="00CD41D3"/>
    <w:rsid w:val="00CD479F"/>
    <w:rsid w:val="00CD514E"/>
    <w:rsid w:val="00CD5E33"/>
    <w:rsid w:val="00CD66F2"/>
    <w:rsid w:val="00CD6B41"/>
    <w:rsid w:val="00CD6E64"/>
    <w:rsid w:val="00CE0F0F"/>
    <w:rsid w:val="00CE17D9"/>
    <w:rsid w:val="00CE1D12"/>
    <w:rsid w:val="00CE2F95"/>
    <w:rsid w:val="00CE355F"/>
    <w:rsid w:val="00CE50E6"/>
    <w:rsid w:val="00CE5A5A"/>
    <w:rsid w:val="00CE60B3"/>
    <w:rsid w:val="00CE6106"/>
    <w:rsid w:val="00CE6130"/>
    <w:rsid w:val="00CE630D"/>
    <w:rsid w:val="00CE7200"/>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F2A"/>
    <w:rsid w:val="00D0144E"/>
    <w:rsid w:val="00D0147A"/>
    <w:rsid w:val="00D02784"/>
    <w:rsid w:val="00D02AE0"/>
    <w:rsid w:val="00D03676"/>
    <w:rsid w:val="00D03AC6"/>
    <w:rsid w:val="00D043C7"/>
    <w:rsid w:val="00D0463A"/>
    <w:rsid w:val="00D057B2"/>
    <w:rsid w:val="00D05820"/>
    <w:rsid w:val="00D059B5"/>
    <w:rsid w:val="00D05A6A"/>
    <w:rsid w:val="00D05ADC"/>
    <w:rsid w:val="00D05F85"/>
    <w:rsid w:val="00D069F2"/>
    <w:rsid w:val="00D07311"/>
    <w:rsid w:val="00D07994"/>
    <w:rsid w:val="00D10119"/>
    <w:rsid w:val="00D11292"/>
    <w:rsid w:val="00D11F2E"/>
    <w:rsid w:val="00D126C7"/>
    <w:rsid w:val="00D128AE"/>
    <w:rsid w:val="00D12A88"/>
    <w:rsid w:val="00D138C8"/>
    <w:rsid w:val="00D140C4"/>
    <w:rsid w:val="00D140FF"/>
    <w:rsid w:val="00D14550"/>
    <w:rsid w:val="00D15ABF"/>
    <w:rsid w:val="00D15E21"/>
    <w:rsid w:val="00D1623E"/>
    <w:rsid w:val="00D16BE9"/>
    <w:rsid w:val="00D16C5B"/>
    <w:rsid w:val="00D20658"/>
    <w:rsid w:val="00D20B10"/>
    <w:rsid w:val="00D20D70"/>
    <w:rsid w:val="00D21235"/>
    <w:rsid w:val="00D21D80"/>
    <w:rsid w:val="00D23191"/>
    <w:rsid w:val="00D2320F"/>
    <w:rsid w:val="00D2326D"/>
    <w:rsid w:val="00D235F2"/>
    <w:rsid w:val="00D23CA2"/>
    <w:rsid w:val="00D23FF8"/>
    <w:rsid w:val="00D248E9"/>
    <w:rsid w:val="00D251D5"/>
    <w:rsid w:val="00D256E4"/>
    <w:rsid w:val="00D26ADC"/>
    <w:rsid w:val="00D26CAA"/>
    <w:rsid w:val="00D3063B"/>
    <w:rsid w:val="00D30D2B"/>
    <w:rsid w:val="00D3172F"/>
    <w:rsid w:val="00D31B68"/>
    <w:rsid w:val="00D320B8"/>
    <w:rsid w:val="00D3326C"/>
    <w:rsid w:val="00D33B9A"/>
    <w:rsid w:val="00D33CBD"/>
    <w:rsid w:val="00D34092"/>
    <w:rsid w:val="00D376A0"/>
    <w:rsid w:val="00D37B0A"/>
    <w:rsid w:val="00D37F11"/>
    <w:rsid w:val="00D401CE"/>
    <w:rsid w:val="00D40203"/>
    <w:rsid w:val="00D40D28"/>
    <w:rsid w:val="00D411D6"/>
    <w:rsid w:val="00D4135E"/>
    <w:rsid w:val="00D413A6"/>
    <w:rsid w:val="00D420D4"/>
    <w:rsid w:val="00D423B5"/>
    <w:rsid w:val="00D42787"/>
    <w:rsid w:val="00D442AF"/>
    <w:rsid w:val="00D4467C"/>
    <w:rsid w:val="00D44B00"/>
    <w:rsid w:val="00D455EB"/>
    <w:rsid w:val="00D46B82"/>
    <w:rsid w:val="00D47AF3"/>
    <w:rsid w:val="00D50241"/>
    <w:rsid w:val="00D502BA"/>
    <w:rsid w:val="00D507F8"/>
    <w:rsid w:val="00D5102D"/>
    <w:rsid w:val="00D51314"/>
    <w:rsid w:val="00D51571"/>
    <w:rsid w:val="00D51587"/>
    <w:rsid w:val="00D53B67"/>
    <w:rsid w:val="00D53C30"/>
    <w:rsid w:val="00D541D4"/>
    <w:rsid w:val="00D54CDB"/>
    <w:rsid w:val="00D55142"/>
    <w:rsid w:val="00D5529B"/>
    <w:rsid w:val="00D552D6"/>
    <w:rsid w:val="00D5594A"/>
    <w:rsid w:val="00D55B1C"/>
    <w:rsid w:val="00D55DAD"/>
    <w:rsid w:val="00D5605F"/>
    <w:rsid w:val="00D56ADF"/>
    <w:rsid w:val="00D5703C"/>
    <w:rsid w:val="00D5728F"/>
    <w:rsid w:val="00D57321"/>
    <w:rsid w:val="00D5779D"/>
    <w:rsid w:val="00D57BB1"/>
    <w:rsid w:val="00D6046E"/>
    <w:rsid w:val="00D60D01"/>
    <w:rsid w:val="00D60EB4"/>
    <w:rsid w:val="00D60F81"/>
    <w:rsid w:val="00D614E6"/>
    <w:rsid w:val="00D61E3D"/>
    <w:rsid w:val="00D62C2B"/>
    <w:rsid w:val="00D62D71"/>
    <w:rsid w:val="00D62DBE"/>
    <w:rsid w:val="00D62F72"/>
    <w:rsid w:val="00D63BB7"/>
    <w:rsid w:val="00D64599"/>
    <w:rsid w:val="00D64A02"/>
    <w:rsid w:val="00D64D95"/>
    <w:rsid w:val="00D65163"/>
    <w:rsid w:val="00D65796"/>
    <w:rsid w:val="00D66333"/>
    <w:rsid w:val="00D66594"/>
    <w:rsid w:val="00D67620"/>
    <w:rsid w:val="00D67AE3"/>
    <w:rsid w:val="00D70A43"/>
    <w:rsid w:val="00D70C7F"/>
    <w:rsid w:val="00D71C9D"/>
    <w:rsid w:val="00D71D29"/>
    <w:rsid w:val="00D722FA"/>
    <w:rsid w:val="00D724A9"/>
    <w:rsid w:val="00D72AA2"/>
    <w:rsid w:val="00D72F00"/>
    <w:rsid w:val="00D73309"/>
    <w:rsid w:val="00D7362A"/>
    <w:rsid w:val="00D7387E"/>
    <w:rsid w:val="00D74395"/>
    <w:rsid w:val="00D746E1"/>
    <w:rsid w:val="00D749F8"/>
    <w:rsid w:val="00D75C78"/>
    <w:rsid w:val="00D75E37"/>
    <w:rsid w:val="00D76031"/>
    <w:rsid w:val="00D760BD"/>
    <w:rsid w:val="00D762FE"/>
    <w:rsid w:val="00D769B7"/>
    <w:rsid w:val="00D77FDC"/>
    <w:rsid w:val="00D8001B"/>
    <w:rsid w:val="00D81133"/>
    <w:rsid w:val="00D828A3"/>
    <w:rsid w:val="00D843B3"/>
    <w:rsid w:val="00D84D07"/>
    <w:rsid w:val="00D8502A"/>
    <w:rsid w:val="00D85829"/>
    <w:rsid w:val="00D85945"/>
    <w:rsid w:val="00D869A5"/>
    <w:rsid w:val="00D86EA9"/>
    <w:rsid w:val="00D87015"/>
    <w:rsid w:val="00D903EC"/>
    <w:rsid w:val="00D90BEA"/>
    <w:rsid w:val="00D9113E"/>
    <w:rsid w:val="00D91E73"/>
    <w:rsid w:val="00D923BB"/>
    <w:rsid w:val="00D9244B"/>
    <w:rsid w:val="00D92F08"/>
    <w:rsid w:val="00D92F60"/>
    <w:rsid w:val="00D936A6"/>
    <w:rsid w:val="00D93F28"/>
    <w:rsid w:val="00D941E6"/>
    <w:rsid w:val="00D95CB4"/>
    <w:rsid w:val="00D96757"/>
    <w:rsid w:val="00D9681E"/>
    <w:rsid w:val="00D96AC2"/>
    <w:rsid w:val="00D96C6F"/>
    <w:rsid w:val="00D97F3E"/>
    <w:rsid w:val="00D97F83"/>
    <w:rsid w:val="00DA04B5"/>
    <w:rsid w:val="00DA18B3"/>
    <w:rsid w:val="00DA1E80"/>
    <w:rsid w:val="00DA1EAB"/>
    <w:rsid w:val="00DA2C1A"/>
    <w:rsid w:val="00DA31C5"/>
    <w:rsid w:val="00DA3387"/>
    <w:rsid w:val="00DA34A7"/>
    <w:rsid w:val="00DA3B25"/>
    <w:rsid w:val="00DA3D17"/>
    <w:rsid w:val="00DA4A1B"/>
    <w:rsid w:val="00DA4BC9"/>
    <w:rsid w:val="00DA5B4A"/>
    <w:rsid w:val="00DA6023"/>
    <w:rsid w:val="00DA6601"/>
    <w:rsid w:val="00DA71A8"/>
    <w:rsid w:val="00DA749D"/>
    <w:rsid w:val="00DA7671"/>
    <w:rsid w:val="00DA7B59"/>
    <w:rsid w:val="00DB022F"/>
    <w:rsid w:val="00DB09C8"/>
    <w:rsid w:val="00DB10F7"/>
    <w:rsid w:val="00DB1F59"/>
    <w:rsid w:val="00DB267E"/>
    <w:rsid w:val="00DB3372"/>
    <w:rsid w:val="00DB4073"/>
    <w:rsid w:val="00DB40B9"/>
    <w:rsid w:val="00DB4758"/>
    <w:rsid w:val="00DB4BF5"/>
    <w:rsid w:val="00DB583A"/>
    <w:rsid w:val="00DB58F6"/>
    <w:rsid w:val="00DB69D9"/>
    <w:rsid w:val="00DB72E7"/>
    <w:rsid w:val="00DB786C"/>
    <w:rsid w:val="00DC031B"/>
    <w:rsid w:val="00DC0901"/>
    <w:rsid w:val="00DC0B48"/>
    <w:rsid w:val="00DC194C"/>
    <w:rsid w:val="00DC1EE3"/>
    <w:rsid w:val="00DC35EA"/>
    <w:rsid w:val="00DC5358"/>
    <w:rsid w:val="00DC5CC8"/>
    <w:rsid w:val="00DC621B"/>
    <w:rsid w:val="00DC687D"/>
    <w:rsid w:val="00DC6B04"/>
    <w:rsid w:val="00DC7591"/>
    <w:rsid w:val="00DC78F1"/>
    <w:rsid w:val="00DC79EB"/>
    <w:rsid w:val="00DC7A39"/>
    <w:rsid w:val="00DC7DBC"/>
    <w:rsid w:val="00DD067C"/>
    <w:rsid w:val="00DD09A6"/>
    <w:rsid w:val="00DD09D6"/>
    <w:rsid w:val="00DD1CA6"/>
    <w:rsid w:val="00DD2109"/>
    <w:rsid w:val="00DD25E6"/>
    <w:rsid w:val="00DD3213"/>
    <w:rsid w:val="00DD3937"/>
    <w:rsid w:val="00DD4292"/>
    <w:rsid w:val="00DD4413"/>
    <w:rsid w:val="00DD59B3"/>
    <w:rsid w:val="00DD5B9F"/>
    <w:rsid w:val="00DD6782"/>
    <w:rsid w:val="00DD765D"/>
    <w:rsid w:val="00DE0B6C"/>
    <w:rsid w:val="00DE0DDB"/>
    <w:rsid w:val="00DE12E2"/>
    <w:rsid w:val="00DE14BE"/>
    <w:rsid w:val="00DE1561"/>
    <w:rsid w:val="00DE20ED"/>
    <w:rsid w:val="00DE2B8D"/>
    <w:rsid w:val="00DE2BE1"/>
    <w:rsid w:val="00DE3D4E"/>
    <w:rsid w:val="00DE40F6"/>
    <w:rsid w:val="00DE4D91"/>
    <w:rsid w:val="00DE4E61"/>
    <w:rsid w:val="00DE4FCD"/>
    <w:rsid w:val="00DE5B99"/>
    <w:rsid w:val="00DE6B53"/>
    <w:rsid w:val="00DE6B74"/>
    <w:rsid w:val="00DE6BD4"/>
    <w:rsid w:val="00DE70E5"/>
    <w:rsid w:val="00DE72B1"/>
    <w:rsid w:val="00DF03E4"/>
    <w:rsid w:val="00DF03FC"/>
    <w:rsid w:val="00DF238E"/>
    <w:rsid w:val="00DF275B"/>
    <w:rsid w:val="00DF31A1"/>
    <w:rsid w:val="00DF3ADC"/>
    <w:rsid w:val="00DF60C2"/>
    <w:rsid w:val="00DF66C1"/>
    <w:rsid w:val="00DF6BE0"/>
    <w:rsid w:val="00DF76C2"/>
    <w:rsid w:val="00E000EE"/>
    <w:rsid w:val="00E006AA"/>
    <w:rsid w:val="00E00EA7"/>
    <w:rsid w:val="00E01E8A"/>
    <w:rsid w:val="00E01F4B"/>
    <w:rsid w:val="00E024EA"/>
    <w:rsid w:val="00E02535"/>
    <w:rsid w:val="00E031FF"/>
    <w:rsid w:val="00E037B8"/>
    <w:rsid w:val="00E03FAF"/>
    <w:rsid w:val="00E04358"/>
    <w:rsid w:val="00E0628B"/>
    <w:rsid w:val="00E076DC"/>
    <w:rsid w:val="00E1057F"/>
    <w:rsid w:val="00E1068C"/>
    <w:rsid w:val="00E10E8F"/>
    <w:rsid w:val="00E10F0A"/>
    <w:rsid w:val="00E11146"/>
    <w:rsid w:val="00E112A6"/>
    <w:rsid w:val="00E11F19"/>
    <w:rsid w:val="00E12434"/>
    <w:rsid w:val="00E12447"/>
    <w:rsid w:val="00E12DC0"/>
    <w:rsid w:val="00E13284"/>
    <w:rsid w:val="00E13537"/>
    <w:rsid w:val="00E13BC0"/>
    <w:rsid w:val="00E13E9F"/>
    <w:rsid w:val="00E13EA0"/>
    <w:rsid w:val="00E14801"/>
    <w:rsid w:val="00E149BC"/>
    <w:rsid w:val="00E14E88"/>
    <w:rsid w:val="00E16569"/>
    <w:rsid w:val="00E1792C"/>
    <w:rsid w:val="00E20B1D"/>
    <w:rsid w:val="00E21EBE"/>
    <w:rsid w:val="00E22479"/>
    <w:rsid w:val="00E22843"/>
    <w:rsid w:val="00E2291F"/>
    <w:rsid w:val="00E22FC1"/>
    <w:rsid w:val="00E2328E"/>
    <w:rsid w:val="00E23C89"/>
    <w:rsid w:val="00E242D7"/>
    <w:rsid w:val="00E24817"/>
    <w:rsid w:val="00E24C2F"/>
    <w:rsid w:val="00E24FB7"/>
    <w:rsid w:val="00E25C06"/>
    <w:rsid w:val="00E26262"/>
    <w:rsid w:val="00E2643C"/>
    <w:rsid w:val="00E264E5"/>
    <w:rsid w:val="00E26619"/>
    <w:rsid w:val="00E26F75"/>
    <w:rsid w:val="00E277D8"/>
    <w:rsid w:val="00E27BA8"/>
    <w:rsid w:val="00E30733"/>
    <w:rsid w:val="00E30B5F"/>
    <w:rsid w:val="00E30B92"/>
    <w:rsid w:val="00E30FAF"/>
    <w:rsid w:val="00E31915"/>
    <w:rsid w:val="00E33A6B"/>
    <w:rsid w:val="00E35046"/>
    <w:rsid w:val="00E351AF"/>
    <w:rsid w:val="00E36043"/>
    <w:rsid w:val="00E36940"/>
    <w:rsid w:val="00E36972"/>
    <w:rsid w:val="00E36CB1"/>
    <w:rsid w:val="00E3796C"/>
    <w:rsid w:val="00E401E6"/>
    <w:rsid w:val="00E4057B"/>
    <w:rsid w:val="00E40C0D"/>
    <w:rsid w:val="00E413DE"/>
    <w:rsid w:val="00E41B40"/>
    <w:rsid w:val="00E42DAA"/>
    <w:rsid w:val="00E4313B"/>
    <w:rsid w:val="00E43330"/>
    <w:rsid w:val="00E436AA"/>
    <w:rsid w:val="00E4436B"/>
    <w:rsid w:val="00E4481F"/>
    <w:rsid w:val="00E460C5"/>
    <w:rsid w:val="00E46AC2"/>
    <w:rsid w:val="00E47A82"/>
    <w:rsid w:val="00E47EB9"/>
    <w:rsid w:val="00E507A4"/>
    <w:rsid w:val="00E50D6F"/>
    <w:rsid w:val="00E512ED"/>
    <w:rsid w:val="00E5188A"/>
    <w:rsid w:val="00E51B25"/>
    <w:rsid w:val="00E53632"/>
    <w:rsid w:val="00E545E0"/>
    <w:rsid w:val="00E55AEC"/>
    <w:rsid w:val="00E56180"/>
    <w:rsid w:val="00E56510"/>
    <w:rsid w:val="00E56951"/>
    <w:rsid w:val="00E570C1"/>
    <w:rsid w:val="00E601B2"/>
    <w:rsid w:val="00E609E4"/>
    <w:rsid w:val="00E60DD1"/>
    <w:rsid w:val="00E60FF0"/>
    <w:rsid w:val="00E60FF3"/>
    <w:rsid w:val="00E62A7A"/>
    <w:rsid w:val="00E62DB7"/>
    <w:rsid w:val="00E63082"/>
    <w:rsid w:val="00E636C9"/>
    <w:rsid w:val="00E643BE"/>
    <w:rsid w:val="00E656C5"/>
    <w:rsid w:val="00E66AEF"/>
    <w:rsid w:val="00E67824"/>
    <w:rsid w:val="00E703CE"/>
    <w:rsid w:val="00E7050D"/>
    <w:rsid w:val="00E706D8"/>
    <w:rsid w:val="00E7190E"/>
    <w:rsid w:val="00E71F82"/>
    <w:rsid w:val="00E7247F"/>
    <w:rsid w:val="00E737D6"/>
    <w:rsid w:val="00E74B2E"/>
    <w:rsid w:val="00E754A4"/>
    <w:rsid w:val="00E7575D"/>
    <w:rsid w:val="00E75FC1"/>
    <w:rsid w:val="00E7666E"/>
    <w:rsid w:val="00E77EE2"/>
    <w:rsid w:val="00E80757"/>
    <w:rsid w:val="00E8095F"/>
    <w:rsid w:val="00E80B43"/>
    <w:rsid w:val="00E80EC7"/>
    <w:rsid w:val="00E83288"/>
    <w:rsid w:val="00E836BB"/>
    <w:rsid w:val="00E83722"/>
    <w:rsid w:val="00E837CB"/>
    <w:rsid w:val="00E84170"/>
    <w:rsid w:val="00E8450E"/>
    <w:rsid w:val="00E84E73"/>
    <w:rsid w:val="00E8523D"/>
    <w:rsid w:val="00E86115"/>
    <w:rsid w:val="00E86BC6"/>
    <w:rsid w:val="00E87E3B"/>
    <w:rsid w:val="00E9149A"/>
    <w:rsid w:val="00E91AA4"/>
    <w:rsid w:val="00E92062"/>
    <w:rsid w:val="00E937D0"/>
    <w:rsid w:val="00E94AC6"/>
    <w:rsid w:val="00E94BCD"/>
    <w:rsid w:val="00E94FC5"/>
    <w:rsid w:val="00E951D2"/>
    <w:rsid w:val="00E9592C"/>
    <w:rsid w:val="00E96158"/>
    <w:rsid w:val="00E96CE4"/>
    <w:rsid w:val="00E96EBC"/>
    <w:rsid w:val="00E97813"/>
    <w:rsid w:val="00E979DC"/>
    <w:rsid w:val="00E97AB6"/>
    <w:rsid w:val="00EA168C"/>
    <w:rsid w:val="00EA1944"/>
    <w:rsid w:val="00EA19F2"/>
    <w:rsid w:val="00EA484B"/>
    <w:rsid w:val="00EA4B0F"/>
    <w:rsid w:val="00EA5225"/>
    <w:rsid w:val="00EA5611"/>
    <w:rsid w:val="00EA5891"/>
    <w:rsid w:val="00EA65FD"/>
    <w:rsid w:val="00EA6824"/>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C8"/>
    <w:rsid w:val="00EC00A5"/>
    <w:rsid w:val="00EC040A"/>
    <w:rsid w:val="00EC15CB"/>
    <w:rsid w:val="00EC1618"/>
    <w:rsid w:val="00EC25D3"/>
    <w:rsid w:val="00EC25F0"/>
    <w:rsid w:val="00EC30F9"/>
    <w:rsid w:val="00EC3782"/>
    <w:rsid w:val="00EC4437"/>
    <w:rsid w:val="00EC52E1"/>
    <w:rsid w:val="00EC56A5"/>
    <w:rsid w:val="00EC64DE"/>
    <w:rsid w:val="00EC6FA0"/>
    <w:rsid w:val="00EC7903"/>
    <w:rsid w:val="00EC7989"/>
    <w:rsid w:val="00EC79D2"/>
    <w:rsid w:val="00EC7BD1"/>
    <w:rsid w:val="00ED03AE"/>
    <w:rsid w:val="00ED2091"/>
    <w:rsid w:val="00ED401D"/>
    <w:rsid w:val="00ED42B1"/>
    <w:rsid w:val="00ED4425"/>
    <w:rsid w:val="00EE1280"/>
    <w:rsid w:val="00EE15A0"/>
    <w:rsid w:val="00EE193E"/>
    <w:rsid w:val="00EE2462"/>
    <w:rsid w:val="00EE34E4"/>
    <w:rsid w:val="00EE4512"/>
    <w:rsid w:val="00EE46EB"/>
    <w:rsid w:val="00EE47E9"/>
    <w:rsid w:val="00EE4836"/>
    <w:rsid w:val="00EE4E4E"/>
    <w:rsid w:val="00EE53DD"/>
    <w:rsid w:val="00EE6A13"/>
    <w:rsid w:val="00EE6FDA"/>
    <w:rsid w:val="00EE7A42"/>
    <w:rsid w:val="00EE7D18"/>
    <w:rsid w:val="00EF06C1"/>
    <w:rsid w:val="00EF0956"/>
    <w:rsid w:val="00EF35E2"/>
    <w:rsid w:val="00EF51ED"/>
    <w:rsid w:val="00EF54B9"/>
    <w:rsid w:val="00EF5B9E"/>
    <w:rsid w:val="00EF5E4C"/>
    <w:rsid w:val="00EF5F41"/>
    <w:rsid w:val="00EF7E0E"/>
    <w:rsid w:val="00F00215"/>
    <w:rsid w:val="00F003CA"/>
    <w:rsid w:val="00F0075A"/>
    <w:rsid w:val="00F01018"/>
    <w:rsid w:val="00F011D2"/>
    <w:rsid w:val="00F015B9"/>
    <w:rsid w:val="00F01E0D"/>
    <w:rsid w:val="00F01EC3"/>
    <w:rsid w:val="00F026F4"/>
    <w:rsid w:val="00F02BF0"/>
    <w:rsid w:val="00F02E0A"/>
    <w:rsid w:val="00F03565"/>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0E47"/>
    <w:rsid w:val="00F1116D"/>
    <w:rsid w:val="00F11F60"/>
    <w:rsid w:val="00F1218A"/>
    <w:rsid w:val="00F12230"/>
    <w:rsid w:val="00F12D5F"/>
    <w:rsid w:val="00F1354A"/>
    <w:rsid w:val="00F13899"/>
    <w:rsid w:val="00F143C4"/>
    <w:rsid w:val="00F14504"/>
    <w:rsid w:val="00F14876"/>
    <w:rsid w:val="00F148A7"/>
    <w:rsid w:val="00F166DC"/>
    <w:rsid w:val="00F16EE2"/>
    <w:rsid w:val="00F173C9"/>
    <w:rsid w:val="00F17AD4"/>
    <w:rsid w:val="00F20013"/>
    <w:rsid w:val="00F210D6"/>
    <w:rsid w:val="00F22618"/>
    <w:rsid w:val="00F22C7A"/>
    <w:rsid w:val="00F249C1"/>
    <w:rsid w:val="00F24EE3"/>
    <w:rsid w:val="00F25358"/>
    <w:rsid w:val="00F2544B"/>
    <w:rsid w:val="00F25DFF"/>
    <w:rsid w:val="00F26420"/>
    <w:rsid w:val="00F2658B"/>
    <w:rsid w:val="00F2664D"/>
    <w:rsid w:val="00F26704"/>
    <w:rsid w:val="00F26C50"/>
    <w:rsid w:val="00F3076A"/>
    <w:rsid w:val="00F30896"/>
    <w:rsid w:val="00F308A0"/>
    <w:rsid w:val="00F31465"/>
    <w:rsid w:val="00F31875"/>
    <w:rsid w:val="00F322E2"/>
    <w:rsid w:val="00F32770"/>
    <w:rsid w:val="00F32C93"/>
    <w:rsid w:val="00F33855"/>
    <w:rsid w:val="00F33CB2"/>
    <w:rsid w:val="00F33CE1"/>
    <w:rsid w:val="00F33D7D"/>
    <w:rsid w:val="00F3446E"/>
    <w:rsid w:val="00F34AD7"/>
    <w:rsid w:val="00F35409"/>
    <w:rsid w:val="00F359A0"/>
    <w:rsid w:val="00F36B0E"/>
    <w:rsid w:val="00F36CCF"/>
    <w:rsid w:val="00F37786"/>
    <w:rsid w:val="00F37915"/>
    <w:rsid w:val="00F37A28"/>
    <w:rsid w:val="00F37C57"/>
    <w:rsid w:val="00F37D8D"/>
    <w:rsid w:val="00F40024"/>
    <w:rsid w:val="00F40537"/>
    <w:rsid w:val="00F40669"/>
    <w:rsid w:val="00F408BB"/>
    <w:rsid w:val="00F41A73"/>
    <w:rsid w:val="00F42D61"/>
    <w:rsid w:val="00F43EF6"/>
    <w:rsid w:val="00F441A5"/>
    <w:rsid w:val="00F44676"/>
    <w:rsid w:val="00F4491B"/>
    <w:rsid w:val="00F44E60"/>
    <w:rsid w:val="00F44EB3"/>
    <w:rsid w:val="00F4500E"/>
    <w:rsid w:val="00F45B2A"/>
    <w:rsid w:val="00F45BC1"/>
    <w:rsid w:val="00F46590"/>
    <w:rsid w:val="00F470A5"/>
    <w:rsid w:val="00F47488"/>
    <w:rsid w:val="00F47634"/>
    <w:rsid w:val="00F4784E"/>
    <w:rsid w:val="00F479BF"/>
    <w:rsid w:val="00F47DB2"/>
    <w:rsid w:val="00F5050F"/>
    <w:rsid w:val="00F50FBE"/>
    <w:rsid w:val="00F51AA3"/>
    <w:rsid w:val="00F51AAB"/>
    <w:rsid w:val="00F52799"/>
    <w:rsid w:val="00F527DF"/>
    <w:rsid w:val="00F52E6E"/>
    <w:rsid w:val="00F54019"/>
    <w:rsid w:val="00F54192"/>
    <w:rsid w:val="00F541F7"/>
    <w:rsid w:val="00F553CC"/>
    <w:rsid w:val="00F5571D"/>
    <w:rsid w:val="00F55E20"/>
    <w:rsid w:val="00F55F6D"/>
    <w:rsid w:val="00F573D5"/>
    <w:rsid w:val="00F6040A"/>
    <w:rsid w:val="00F60ADC"/>
    <w:rsid w:val="00F60B33"/>
    <w:rsid w:val="00F60DBD"/>
    <w:rsid w:val="00F60FAB"/>
    <w:rsid w:val="00F6103E"/>
    <w:rsid w:val="00F61151"/>
    <w:rsid w:val="00F612BE"/>
    <w:rsid w:val="00F6245A"/>
    <w:rsid w:val="00F62573"/>
    <w:rsid w:val="00F62C41"/>
    <w:rsid w:val="00F630BD"/>
    <w:rsid w:val="00F635FD"/>
    <w:rsid w:val="00F647FF"/>
    <w:rsid w:val="00F64B8E"/>
    <w:rsid w:val="00F64DE5"/>
    <w:rsid w:val="00F654C2"/>
    <w:rsid w:val="00F66A0B"/>
    <w:rsid w:val="00F67238"/>
    <w:rsid w:val="00F6775C"/>
    <w:rsid w:val="00F6785B"/>
    <w:rsid w:val="00F71511"/>
    <w:rsid w:val="00F726D9"/>
    <w:rsid w:val="00F7287A"/>
    <w:rsid w:val="00F733A4"/>
    <w:rsid w:val="00F74507"/>
    <w:rsid w:val="00F74961"/>
    <w:rsid w:val="00F7731F"/>
    <w:rsid w:val="00F77CBD"/>
    <w:rsid w:val="00F8059F"/>
    <w:rsid w:val="00F80655"/>
    <w:rsid w:val="00F809D3"/>
    <w:rsid w:val="00F83124"/>
    <w:rsid w:val="00F83400"/>
    <w:rsid w:val="00F83CE5"/>
    <w:rsid w:val="00F83DA6"/>
    <w:rsid w:val="00F841B4"/>
    <w:rsid w:val="00F85520"/>
    <w:rsid w:val="00F8597E"/>
    <w:rsid w:val="00F86B84"/>
    <w:rsid w:val="00F8749A"/>
    <w:rsid w:val="00F909F4"/>
    <w:rsid w:val="00F91CFC"/>
    <w:rsid w:val="00F9222D"/>
    <w:rsid w:val="00F939E0"/>
    <w:rsid w:val="00F94DF1"/>
    <w:rsid w:val="00F964ED"/>
    <w:rsid w:val="00F96DE1"/>
    <w:rsid w:val="00F96FC4"/>
    <w:rsid w:val="00F972D0"/>
    <w:rsid w:val="00F9763D"/>
    <w:rsid w:val="00F97C4F"/>
    <w:rsid w:val="00FA0A54"/>
    <w:rsid w:val="00FA0B8A"/>
    <w:rsid w:val="00FA13EC"/>
    <w:rsid w:val="00FA144B"/>
    <w:rsid w:val="00FA178A"/>
    <w:rsid w:val="00FA2181"/>
    <w:rsid w:val="00FA317E"/>
    <w:rsid w:val="00FA3665"/>
    <w:rsid w:val="00FA3898"/>
    <w:rsid w:val="00FA3A5F"/>
    <w:rsid w:val="00FA3EE4"/>
    <w:rsid w:val="00FA5848"/>
    <w:rsid w:val="00FA622A"/>
    <w:rsid w:val="00FA6332"/>
    <w:rsid w:val="00FA6920"/>
    <w:rsid w:val="00FB0423"/>
    <w:rsid w:val="00FB04D8"/>
    <w:rsid w:val="00FB19A5"/>
    <w:rsid w:val="00FB2770"/>
    <w:rsid w:val="00FB2BF2"/>
    <w:rsid w:val="00FB3040"/>
    <w:rsid w:val="00FB3127"/>
    <w:rsid w:val="00FB3157"/>
    <w:rsid w:val="00FB4471"/>
    <w:rsid w:val="00FB46F3"/>
    <w:rsid w:val="00FB4890"/>
    <w:rsid w:val="00FB4B94"/>
    <w:rsid w:val="00FB5D50"/>
    <w:rsid w:val="00FB6174"/>
    <w:rsid w:val="00FB75AA"/>
    <w:rsid w:val="00FB75FE"/>
    <w:rsid w:val="00FC136A"/>
    <w:rsid w:val="00FC17D6"/>
    <w:rsid w:val="00FC2A54"/>
    <w:rsid w:val="00FC2C94"/>
    <w:rsid w:val="00FC2DF2"/>
    <w:rsid w:val="00FC36C1"/>
    <w:rsid w:val="00FC374D"/>
    <w:rsid w:val="00FC3E8B"/>
    <w:rsid w:val="00FC4518"/>
    <w:rsid w:val="00FC481C"/>
    <w:rsid w:val="00FC4C3C"/>
    <w:rsid w:val="00FC5EEE"/>
    <w:rsid w:val="00FC6654"/>
    <w:rsid w:val="00FC6C8D"/>
    <w:rsid w:val="00FC72C6"/>
    <w:rsid w:val="00FC7B26"/>
    <w:rsid w:val="00FD0561"/>
    <w:rsid w:val="00FD089A"/>
    <w:rsid w:val="00FD099B"/>
    <w:rsid w:val="00FD0D0F"/>
    <w:rsid w:val="00FD0EC3"/>
    <w:rsid w:val="00FD1ECE"/>
    <w:rsid w:val="00FD2221"/>
    <w:rsid w:val="00FD2BDB"/>
    <w:rsid w:val="00FD36C2"/>
    <w:rsid w:val="00FD543B"/>
    <w:rsid w:val="00FD657C"/>
    <w:rsid w:val="00FD6C12"/>
    <w:rsid w:val="00FD6E29"/>
    <w:rsid w:val="00FD7135"/>
    <w:rsid w:val="00FD7AB7"/>
    <w:rsid w:val="00FE02B5"/>
    <w:rsid w:val="00FE0C31"/>
    <w:rsid w:val="00FE2092"/>
    <w:rsid w:val="00FE2954"/>
    <w:rsid w:val="00FE4723"/>
    <w:rsid w:val="00FE4763"/>
    <w:rsid w:val="00FE4FDD"/>
    <w:rsid w:val="00FE53FA"/>
    <w:rsid w:val="00FE669D"/>
    <w:rsid w:val="00FE7676"/>
    <w:rsid w:val="00FE7CDC"/>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9D1"/>
    <w:rsid w:val="00FF5E3C"/>
    <w:rsid w:val="00FF5FC9"/>
    <w:rsid w:val="00FF7A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6DC72"/>
  <w15:docId w15:val="{FBE3AD3E-82E5-455B-8F0E-D3958EAA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903"/>
    <w:pPr>
      <w:spacing w:after="0" w:line="240" w:lineRule="auto"/>
      <w:jc w:val="both"/>
    </w:pPr>
    <w:rPr>
      <w:rFonts w:eastAsia="Times New Roman" w:cs="Times New Roman"/>
      <w:sz w:val="24"/>
      <w:szCs w:val="20"/>
      <w:lang w:val="en-US"/>
    </w:rPr>
  </w:style>
  <w:style w:type="paragraph" w:styleId="Heading1">
    <w:name w:val="heading 1"/>
    <w:aliases w:val="Document Header1,ClauseGroup_Title,BVI,RepHead1,1,FIAS,Headline,ARTICULO 1º,h1,Section Heading,HEADING 1,Section,LetHead1,MisHead1,Normalhead1,l1,Normal Heading 1,Z_hanging_1,SZRptH1,Hewson Heading 1,TITRE,(cntl 1),TITRE 1,big head,PA Chapter"/>
    <w:basedOn w:val="Normal"/>
    <w:next w:val="Normal"/>
    <w:link w:val="Heading1Char"/>
    <w:uiPriority w:val="9"/>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Subchapter 1.1,Chapter Indo,Major,título 2,título 21,título 22,título 23,título 24,título 25,Titulo 2,H2-Heading 2,Header 2,l2,Header2,22,heading2,list2,H2,heading 21"/>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dong chu sau dong so,h3,No Indent,Newshead1,C Heading,Half Space,Minor,Título 3_PDAPM_3,h31,Titre 3,l3,CT,LetHead3,Normal Heading 3,MisHead3,Normalhead3,Z_hanging"/>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o,( i ),Título 4B,h41,h4,aa,LetHead4,MisHead4,Normalhead4,l4,I4,Normal Heading 4,Sub-Minor,Level 2 - a,Section heading level 2,Section Heading Level 2,Strat Imp,H4,H41"/>
    <w:basedOn w:val="Normal"/>
    <w:next w:val="Normal"/>
    <w:link w:val="Heading4Char"/>
    <w:qFormat/>
    <w:rsid w:val="0005772F"/>
    <w:pPr>
      <w:keepNext/>
      <w:spacing w:after="200"/>
      <w:ind w:left="1422" w:right="18" w:hanging="457"/>
      <w:outlineLvl w:val="3"/>
    </w:pPr>
    <w:rPr>
      <w:b/>
      <w:bCs/>
    </w:rPr>
  </w:style>
  <w:style w:type="paragraph" w:styleId="Heading5">
    <w:name w:val="heading 5"/>
    <w:aliases w:val="op,h5,h51,5,RSKH5,Appendix,Heading 5 URS"/>
    <w:basedOn w:val="Normal"/>
    <w:next w:val="Normal"/>
    <w:link w:val="Heading5Char"/>
    <w:qFormat/>
    <w:rsid w:val="0005772F"/>
    <w:pPr>
      <w:keepNext/>
      <w:jc w:val="center"/>
      <w:outlineLvl w:val="4"/>
    </w:pPr>
    <w:rPr>
      <w:rFonts w:ascii="Arial" w:hAnsi="Arial"/>
      <w:u w:val="single"/>
    </w:rPr>
  </w:style>
  <w:style w:type="paragraph" w:styleId="Heading6">
    <w:name w:val="heading 6"/>
    <w:aliases w:val="h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aliases w:val="Note"/>
    <w:basedOn w:val="Normal"/>
    <w:next w:val="Normal"/>
    <w:link w:val="Heading7Char"/>
    <w:qFormat/>
    <w:rsid w:val="0005772F"/>
    <w:pPr>
      <w:keepNext/>
      <w:jc w:val="center"/>
      <w:outlineLvl w:val="6"/>
    </w:pPr>
    <w:rPr>
      <w:b/>
      <w:sz w:val="72"/>
    </w:rPr>
  </w:style>
  <w:style w:type="paragraph" w:styleId="Heading8">
    <w:name w:val="heading 8"/>
    <w:aliases w:val="Discussion"/>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1 Char,FIAS Char,Headline Char,ARTICULO 1º Char,h1 Char,Section Heading Char,HEADING 1 Char,Section Char,LetHead1 Char,MisHead1 Char,Normalhead1 Char,l1 Char,SZRptH1 Char"/>
    <w:basedOn w:val="DefaultParagraphFont"/>
    <w:link w:val="Heading1"/>
    <w:uiPriority w:val="9"/>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Subchapter 1.1 Char,Chapter Indo Char,Major Char,título 2 Char,título 21 Char,título 22 Char,título 23 Char,título 24 Char"/>
    <w:basedOn w:val="DefaultParagraphFont"/>
    <w:link w:val="Heading2"/>
    <w:uiPriority w:val="9"/>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dong chu sau dong so Char,h3 Char1,No Indent Char1,Newshead1 Char1,C Heading Char1,Half Space Char1,Minor Char1,Título 3_PDAPM_3 Char1"/>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o Char,( i ) Char,Título 4B Char,h41 Char,h4 Char,aa Char,LetHead4 Char,MisHead4 Char,Normalhead4 Char,l4 Char,I4 Char,Normal Heading 4 Char,H4 Char"/>
    <w:basedOn w:val="DefaultParagraphFont"/>
    <w:link w:val="Heading4"/>
    <w:rsid w:val="0005772F"/>
    <w:rPr>
      <w:rFonts w:eastAsia="Times New Roman" w:cs="Times New Roman"/>
      <w:b/>
      <w:bCs/>
      <w:sz w:val="24"/>
      <w:szCs w:val="20"/>
      <w:lang w:val="en-US"/>
    </w:rPr>
  </w:style>
  <w:style w:type="character" w:customStyle="1" w:styleId="Heading5Char">
    <w:name w:val="Heading 5 Char"/>
    <w:aliases w:val="op Char,h5 Char,h51 Char,5 Char,RSKH5 Char,Appendix Char,Heading 5 URS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aliases w:val="h6 Char"/>
    <w:basedOn w:val="DefaultParagraphFont"/>
    <w:link w:val="Heading6"/>
    <w:rsid w:val="0005772F"/>
    <w:rPr>
      <w:rFonts w:eastAsia="Times New Roman" w:cs="Times New Roman"/>
      <w:b/>
      <w:szCs w:val="20"/>
      <w:lang w:val="en-US"/>
    </w:rPr>
  </w:style>
  <w:style w:type="character" w:customStyle="1" w:styleId="Heading7Char">
    <w:name w:val="Heading 7 Char"/>
    <w:aliases w:val="Note Char"/>
    <w:basedOn w:val="DefaultParagraphFont"/>
    <w:link w:val="Heading7"/>
    <w:rsid w:val="0005772F"/>
    <w:rPr>
      <w:rFonts w:eastAsia="Times New Roman" w:cs="Times New Roman"/>
      <w:b/>
      <w:sz w:val="72"/>
      <w:szCs w:val="20"/>
      <w:lang w:val="en-US"/>
    </w:rPr>
  </w:style>
  <w:style w:type="character" w:customStyle="1" w:styleId="Heading8Char">
    <w:name w:val="Heading 8 Char"/>
    <w:aliases w:val="Discussion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aliases w:val="3 Char,h3 Char,No Indent Char,Newshead1 Char,C Heading Char,Half Space Char,Minor Char,Título 3_PDAPM_3 Char,h31 Char,Titre 3 Char,l3 Char,CT Char,LetHead3 Char,Normal Heading 3 Char,MisHead3 Char,Normalhead3 Char,Z_hanging_3 Char,H3 Char"/>
    <w:basedOn w:val="DefaultParagraphFont"/>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aliases w:val="S-title"/>
    <w:basedOn w:val="Normal"/>
    <w:link w:val="HeaderChar"/>
    <w:rsid w:val="0005772F"/>
    <w:rPr>
      <w:sz w:val="20"/>
    </w:rPr>
  </w:style>
  <w:style w:type="character" w:customStyle="1" w:styleId="HeaderChar">
    <w:name w:val="Header Char"/>
    <w:aliases w:val="S-title Char"/>
    <w:basedOn w:val="DefaultParagraphFont"/>
    <w:link w:val="Header"/>
    <w:uiPriority w:val="99"/>
    <w:qFormat/>
    <w:rsid w:val="0005772F"/>
    <w:rPr>
      <w:rFonts w:eastAsia="Times New Roman" w:cs="Times New Roman"/>
      <w:sz w:val="20"/>
      <w:szCs w:val="20"/>
      <w:lang w:val="en-US"/>
    </w:rPr>
  </w:style>
  <w:style w:type="paragraph" w:styleId="Footer">
    <w:name w:val="footer"/>
    <w:aliases w:val="Char"/>
    <w:basedOn w:val="Normal"/>
    <w:link w:val="FooterChar"/>
    <w:rsid w:val="0005772F"/>
    <w:rPr>
      <w:sz w:val="20"/>
    </w:rPr>
  </w:style>
  <w:style w:type="character" w:customStyle="1" w:styleId="FooterChar">
    <w:name w:val="Footer Char"/>
    <w:aliases w:val="Cha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aliases w:val="B-text1.5,B-text1.5 Char,B-text1.5 + Times New Roman,13 pt,Before:  0.38&quot;,After:  6 pt,Body Text Char Char Char Char Char Char Char,After:  6 pt Char Char Char Char Char,B-tex...,Body Text11,Heading 1 + Times New Roma,Heading 1 + Times New Rom"/>
    <w:basedOn w:val="Normal"/>
    <w:link w:val="BodyTextChar"/>
    <w:qFormat/>
    <w:rsid w:val="0005772F"/>
    <w:pPr>
      <w:suppressAutoHyphens/>
      <w:ind w:right="-72"/>
    </w:pPr>
    <w:rPr>
      <w:spacing w:val="-4"/>
    </w:rPr>
  </w:style>
  <w:style w:type="character" w:customStyle="1" w:styleId="BodyTextChar">
    <w:name w:val="Body Text Char"/>
    <w:aliases w:val="B-text1.5 Char1,B-text1.5 Char Char,B-text1.5 + Times New Roman Char,13 pt Char,Before:  0.38&quot; Char,After:  6 pt Char,Body Text Char Char Char Char Char Char Char Char,After:  6 pt Char Char Char Char Char Char,B-tex...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Body Text Indent1"/>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Body Text Indent1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rsid w:val="0005772F"/>
    <w:rPr>
      <w:rFonts w:eastAsia="Times New Roman" w:cs="Times New Roman"/>
      <w:sz w:val="20"/>
      <w:szCs w:val="20"/>
    </w:rPr>
  </w:style>
  <w:style w:type="paragraph" w:styleId="EndnoteText">
    <w:name w:val="endnote text"/>
    <w:basedOn w:val="Normal"/>
    <w:link w:val="EndnoteTextChar"/>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rsid w:val="0005772F"/>
    <w:rPr>
      <w:rFonts w:eastAsia="Times New Roman" w:cs="Times New Roman"/>
      <w:sz w:val="20"/>
      <w:szCs w:val="20"/>
      <w:lang w:val="en-US"/>
    </w:rPr>
  </w:style>
  <w:style w:type="character" w:styleId="EndnoteReference">
    <w:name w:val="endnote reference"/>
    <w:rsid w:val="0005772F"/>
    <w:rPr>
      <w:rFonts w:ascii="CG Times" w:hAnsi="CG Times"/>
      <w:noProof w:val="0"/>
      <w:sz w:val="22"/>
      <w:vertAlign w:val="superscript"/>
      <w:lang w:val="en-US"/>
    </w:rPr>
  </w:style>
  <w:style w:type="paragraph" w:styleId="NormalWeb">
    <w:name w:val="Normal (Web)"/>
    <w:basedOn w:val="Normal"/>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uiPriority w:val="99"/>
    <w:rsid w:val="0005772F"/>
    <w:pPr>
      <w:suppressAutoHyphens/>
      <w:spacing w:after="140"/>
      <w:jc w:val="left"/>
    </w:pPr>
    <w:rPr>
      <w:i/>
      <w:iCs/>
      <w:color w:val="000000"/>
      <w:szCs w:val="24"/>
    </w:rPr>
  </w:style>
  <w:style w:type="character" w:customStyle="1" w:styleId="BodyText3Char">
    <w:name w:val="Body Text 3 Char"/>
    <w:basedOn w:val="DefaultParagraphFont"/>
    <w:link w:val="BodyText3"/>
    <w:uiPriority w:val="99"/>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uiPriority w:val="99"/>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rsid w:val="0005772F"/>
    <w:rPr>
      <w:rFonts w:ascii="Tahoma" w:hAnsi="Tahoma"/>
      <w:sz w:val="16"/>
      <w:szCs w:val="16"/>
      <w:lang w:val="es-ES_tradnl"/>
    </w:rPr>
  </w:style>
  <w:style w:type="character" w:customStyle="1" w:styleId="BalloonTextChar">
    <w:name w:val="Balloon Text Char"/>
    <w:basedOn w:val="DefaultParagraphFont"/>
    <w:link w:val="BalloonText"/>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rsid w:val="0005772F"/>
    <w:pPr>
      <w:jc w:val="left"/>
    </w:pPr>
    <w:rPr>
      <w:sz w:val="20"/>
    </w:rPr>
  </w:style>
  <w:style w:type="character" w:customStyle="1" w:styleId="CommentTextChar">
    <w:name w:val="Comment Text Char"/>
    <w:aliases w:val="Char1 Char"/>
    <w:basedOn w:val="DefaultParagraphFont"/>
    <w:link w:val="CommentText"/>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uiPriority w:val="99"/>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05772F"/>
    <w:pPr>
      <w:jc w:val="both"/>
    </w:pPr>
    <w:rPr>
      <w:b/>
      <w:bCs/>
    </w:rPr>
  </w:style>
  <w:style w:type="character" w:customStyle="1" w:styleId="CommentSubjectChar">
    <w:name w:val="Comment Subject Char"/>
    <w:basedOn w:val="CommentTextChar"/>
    <w:link w:val="CommentSubject"/>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BVI Char1,RepHead1 Char Char,BVI Char11,RepHead1 Char2,Heading 1 Char Char"/>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Ref"/>
    <w:basedOn w:val="Normal"/>
    <w:link w:val="ListParagraphChar"/>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Ref Char"/>
    <w:link w:val="ListParagraph"/>
    <w:qFormat/>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rsid w:val="00274EE6"/>
    <w:rPr>
      <w:rFonts w:cs="Times New Roman"/>
      <w:i/>
      <w:iCs/>
      <w:sz w:val="26"/>
      <w:szCs w:val="26"/>
      <w:shd w:val="clear" w:color="auto" w:fill="FFFFFF"/>
    </w:rPr>
  </w:style>
  <w:style w:type="paragraph" w:customStyle="1" w:styleId="Other0">
    <w:name w:val="Other"/>
    <w:basedOn w:val="Normal"/>
    <w:link w:val="Other"/>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unhideWhenUsed/>
    <w:rsid w:val="00196FEF"/>
    <w:pPr>
      <w:ind w:left="720" w:hanging="240"/>
    </w:pPr>
  </w:style>
  <w:style w:type="table" w:styleId="TableGrid">
    <w:name w:val="Table Grid"/>
    <w:basedOn w:val="TableNormal"/>
    <w:uiPriority w:val="59"/>
    <w:rsid w:val="00E636C9"/>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E636C9"/>
    <w:pPr>
      <w:jc w:val="left"/>
    </w:pPr>
    <w:rPr>
      <w:rFonts w:ascii="Courier New" w:hAnsi="Courier New"/>
      <w:b/>
      <w:sz w:val="20"/>
      <w:lang w:val="vi-VN"/>
    </w:rPr>
  </w:style>
  <w:style w:type="character" w:customStyle="1" w:styleId="PlainTextChar">
    <w:name w:val="Plain Text Char"/>
    <w:basedOn w:val="DefaultParagraphFont"/>
    <w:link w:val="PlainText"/>
    <w:rsid w:val="00E636C9"/>
    <w:rPr>
      <w:rFonts w:ascii="Courier New" w:eastAsia="Times New Roman" w:hAnsi="Courier New" w:cs="Times New Roman"/>
      <w:b/>
      <w:sz w:val="20"/>
      <w:szCs w:val="20"/>
    </w:rPr>
  </w:style>
  <w:style w:type="character" w:customStyle="1" w:styleId="GiuaChar">
    <w:name w:val="Giua Char"/>
    <w:rsid w:val="00E636C9"/>
    <w:rPr>
      <w:b/>
      <w:color w:val="0000FF"/>
      <w:sz w:val="24"/>
      <w:lang w:val="en-US" w:eastAsia="en-US" w:bidi="ar-SA"/>
    </w:rPr>
  </w:style>
  <w:style w:type="paragraph" w:customStyle="1" w:styleId="Giua">
    <w:name w:val="Giua"/>
    <w:basedOn w:val="Normal"/>
    <w:rsid w:val="00E636C9"/>
    <w:pPr>
      <w:spacing w:after="120"/>
      <w:jc w:val="center"/>
    </w:pPr>
    <w:rPr>
      <w:b/>
      <w:color w:val="0000FF"/>
      <w:lang w:val="vi-VN"/>
    </w:rPr>
  </w:style>
  <w:style w:type="paragraph" w:customStyle="1" w:styleId="dieu">
    <w:name w:val="dieu"/>
    <w:basedOn w:val="Giua"/>
    <w:rsid w:val="00E636C9"/>
    <w:pPr>
      <w:ind w:firstLine="720"/>
      <w:jc w:val="left"/>
    </w:pPr>
    <w:rPr>
      <w:sz w:val="26"/>
    </w:rPr>
  </w:style>
  <w:style w:type="paragraph" w:customStyle="1" w:styleId="Loai">
    <w:name w:val="Loai"/>
    <w:basedOn w:val="Giua"/>
    <w:rsid w:val="00E636C9"/>
    <w:pPr>
      <w:spacing w:before="240"/>
    </w:pPr>
    <w:rPr>
      <w:sz w:val="32"/>
    </w:rPr>
  </w:style>
  <w:style w:type="paragraph" w:customStyle="1" w:styleId="Center">
    <w:name w:val="Center"/>
    <w:basedOn w:val="Normal"/>
    <w:rsid w:val="00E636C9"/>
    <w:pPr>
      <w:spacing w:after="120"/>
      <w:jc w:val="center"/>
    </w:pPr>
    <w:rPr>
      <w:b/>
      <w:caps/>
      <w:color w:val="0000FF"/>
      <w:sz w:val="32"/>
      <w:szCs w:val="32"/>
      <w:lang w:val="vi-VN"/>
    </w:rPr>
  </w:style>
  <w:style w:type="paragraph" w:customStyle="1" w:styleId="Tenvb">
    <w:name w:val="Tenvb"/>
    <w:basedOn w:val="Normal"/>
    <w:rsid w:val="00E636C9"/>
    <w:pPr>
      <w:spacing w:before="120" w:after="120"/>
      <w:jc w:val="center"/>
    </w:pPr>
    <w:rPr>
      <w:b/>
      <w:color w:val="0000FF"/>
      <w:sz w:val="20"/>
      <w:lang w:val="vi-VN"/>
    </w:rPr>
  </w:style>
  <w:style w:type="paragraph" w:customStyle="1" w:styleId="giua0">
    <w:name w:val="giua"/>
    <w:basedOn w:val="Normal"/>
    <w:rsid w:val="00E636C9"/>
    <w:pPr>
      <w:spacing w:before="240" w:after="120"/>
      <w:jc w:val="center"/>
    </w:pPr>
    <w:rPr>
      <w:color w:val="0000FF"/>
      <w:sz w:val="20"/>
      <w:lang w:val="vi-VN"/>
    </w:rPr>
  </w:style>
  <w:style w:type="paragraph" w:customStyle="1" w:styleId="i0">
    <w:name w:val="i"/>
    <w:basedOn w:val="BodyText2"/>
    <w:rsid w:val="00E636C9"/>
    <w:pPr>
      <w:suppressAutoHyphens w:val="0"/>
    </w:pPr>
    <w:rPr>
      <w:rFonts w:ascii="VNI-Times" w:hAnsi="VNI-Times"/>
      <w:i w:val="0"/>
      <w:lang w:val="vi-VN"/>
    </w:rPr>
  </w:style>
  <w:style w:type="paragraph" w:customStyle="1" w:styleId="BIEUTUONG">
    <w:name w:val="BIEU TUONG"/>
    <w:basedOn w:val="Normal"/>
    <w:rsid w:val="00E636C9"/>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lang w:val="vi-VN"/>
    </w:rPr>
  </w:style>
  <w:style w:type="character" w:customStyle="1" w:styleId="giavangheaderdate1">
    <w:name w:val="giavangheaderdate1"/>
    <w:rsid w:val="00E636C9"/>
    <w:rPr>
      <w:color w:val="FF0000"/>
    </w:rPr>
  </w:style>
  <w:style w:type="paragraph" w:customStyle="1" w:styleId="M">
    <w:name w:val="M"/>
    <w:basedOn w:val="Normal"/>
    <w:rsid w:val="00E636C9"/>
    <w:pPr>
      <w:spacing w:before="60" w:after="60"/>
      <w:ind w:firstLine="720"/>
    </w:pPr>
    <w:rPr>
      <w:rFonts w:ascii=".VnTime" w:hAnsi=".VnTime"/>
      <w:b/>
      <w:sz w:val="28"/>
      <w:lang w:val="vi-VN"/>
    </w:rPr>
  </w:style>
  <w:style w:type="paragraph" w:customStyle="1" w:styleId="k">
    <w:name w:val="k"/>
    <w:basedOn w:val="BodyTextIndent"/>
    <w:rsid w:val="00E636C9"/>
    <w:pPr>
      <w:tabs>
        <w:tab w:val="clear" w:pos="1080"/>
      </w:tabs>
      <w:spacing w:before="60" w:after="60"/>
      <w:ind w:left="0" w:firstLine="720"/>
    </w:pPr>
    <w:rPr>
      <w:rFonts w:ascii=".VnTime" w:hAnsi=".VnTime"/>
      <w:sz w:val="28"/>
      <w:lang w:val="vi-VN"/>
    </w:rPr>
  </w:style>
  <w:style w:type="paragraph" w:customStyle="1" w:styleId="niu">
    <w:name w:val="n§iÒu"/>
    <w:basedOn w:val="Normal"/>
    <w:rsid w:val="00E636C9"/>
    <w:pPr>
      <w:spacing w:before="120" w:line="340" w:lineRule="exact"/>
      <w:ind w:firstLine="680"/>
      <w:jc w:val="left"/>
    </w:pPr>
    <w:rPr>
      <w:rFonts w:ascii=".VnTime" w:hAnsi=".VnTime"/>
      <w:b/>
      <w:sz w:val="28"/>
      <w:szCs w:val="28"/>
      <w:lang w:val="vi-VN"/>
    </w:rPr>
  </w:style>
  <w:style w:type="paragraph" w:customStyle="1" w:styleId="CharCharCharCharCharCharCharCharChar">
    <w:name w:val="Char Char Char Char Char Char Char Char Char"/>
    <w:basedOn w:val="Normal"/>
    <w:rsid w:val="00E636C9"/>
    <w:pPr>
      <w:spacing w:after="160" w:line="240" w:lineRule="exact"/>
      <w:jc w:val="left"/>
    </w:pPr>
    <w:rPr>
      <w:rFonts w:ascii="Tahoma" w:eastAsia="PMingLiU" w:hAnsi="Tahoma"/>
      <w:sz w:val="20"/>
      <w:lang w:val="vi-VN"/>
    </w:rPr>
  </w:style>
  <w:style w:type="character" w:customStyle="1" w:styleId="Bodytext0">
    <w:name w:val="Body text_"/>
    <w:link w:val="BodyText1"/>
    <w:rsid w:val="00E636C9"/>
    <w:rPr>
      <w:rFonts w:ascii="Candara" w:eastAsia="Candara" w:hAnsi="Candara"/>
      <w:spacing w:val="3"/>
      <w:sz w:val="11"/>
      <w:szCs w:val="11"/>
      <w:shd w:val="clear" w:color="auto" w:fill="FFFFFF"/>
    </w:rPr>
  </w:style>
  <w:style w:type="paragraph" w:customStyle="1" w:styleId="BodyText1">
    <w:name w:val="Body Text1"/>
    <w:basedOn w:val="Normal"/>
    <w:link w:val="Bodytext0"/>
    <w:rsid w:val="00E636C9"/>
    <w:pPr>
      <w:widowControl w:val="0"/>
      <w:shd w:val="clear" w:color="auto" w:fill="FFFFFF"/>
      <w:spacing w:line="0" w:lineRule="atLeast"/>
      <w:jc w:val="left"/>
    </w:pPr>
    <w:rPr>
      <w:rFonts w:ascii="Candara" w:eastAsia="Candara" w:hAnsi="Candara" w:cstheme="minorBidi"/>
      <w:spacing w:val="3"/>
      <w:sz w:val="11"/>
      <w:szCs w:val="11"/>
      <w:lang w:val="vi-VN"/>
    </w:rPr>
  </w:style>
  <w:style w:type="character" w:customStyle="1" w:styleId="BodytextTimesNewRoman">
    <w:name w:val="Body text + Times New Roman"/>
    <w:aliases w:val="11,5 pt,Bold,9 pt,4 pt,Italic,8,7 pt,Small Caps,Body text + 8,Spacing 0 pt,Body text + 9 pt,Body text + MS Reference Sans Serif,Spacing 0 pt Exact,Body text + Constantia,Not Bold,Body text + Arial,10,Body text + Courier New"/>
    <w:rsid w:val="00E636C9"/>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8pt">
    <w:name w:val="Body text + 8 pt"/>
    <w:rsid w:val="00E636C9"/>
    <w:rPr>
      <w:rFonts w:ascii="Candara" w:eastAsia="Candara" w:hAnsi="Candara" w:cs="Candara"/>
      <w:b w:val="0"/>
      <w:bCs w:val="0"/>
      <w:i w:val="0"/>
      <w:iCs w:val="0"/>
      <w:smallCaps w:val="0"/>
      <w:strike w:val="0"/>
      <w:color w:val="000000"/>
      <w:spacing w:val="0"/>
      <w:w w:val="100"/>
      <w:position w:val="0"/>
      <w:sz w:val="16"/>
      <w:szCs w:val="16"/>
      <w:u w:val="none"/>
      <w:lang w:val="vi-VN"/>
    </w:rPr>
  </w:style>
  <w:style w:type="paragraph" w:customStyle="1" w:styleId="BodyText4">
    <w:name w:val="Body Text4"/>
    <w:basedOn w:val="Normal"/>
    <w:rsid w:val="00E636C9"/>
    <w:pPr>
      <w:widowControl w:val="0"/>
      <w:shd w:val="clear" w:color="auto" w:fill="FFFFFF"/>
      <w:spacing w:after="120" w:line="0" w:lineRule="atLeast"/>
      <w:ind w:hanging="260"/>
      <w:jc w:val="left"/>
    </w:pPr>
    <w:rPr>
      <w:sz w:val="17"/>
      <w:szCs w:val="17"/>
      <w:lang w:val="vi-VN"/>
    </w:rPr>
  </w:style>
  <w:style w:type="character" w:customStyle="1" w:styleId="Bodytext7pt">
    <w:name w:val="Body text + 7 pt"/>
    <w:rsid w:val="00E636C9"/>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rPr>
  </w:style>
  <w:style w:type="character" w:customStyle="1" w:styleId="BodyText20">
    <w:name w:val="Body Text2"/>
    <w:rsid w:val="00E636C9"/>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BodytextSmallCaps">
    <w:name w:val="Body text + Small Caps"/>
    <w:rsid w:val="00E636C9"/>
    <w:rPr>
      <w:rFonts w:ascii="Times New Roman" w:eastAsia="Times New Roman" w:hAnsi="Times New Roman" w:cs="Times New Roman" w:hint="default"/>
      <w:b w:val="0"/>
      <w:bCs w:val="0"/>
      <w:i w:val="0"/>
      <w:iCs w:val="0"/>
      <w:smallCaps/>
      <w:strike w:val="0"/>
      <w:dstrike w:val="0"/>
      <w:color w:val="000000"/>
      <w:spacing w:val="0"/>
      <w:w w:val="100"/>
      <w:position w:val="0"/>
      <w:sz w:val="17"/>
      <w:szCs w:val="17"/>
      <w:u w:val="none"/>
      <w:effect w:val="none"/>
      <w:lang w:val="vi-VN"/>
    </w:rPr>
  </w:style>
  <w:style w:type="character" w:customStyle="1" w:styleId="BodytextItalic">
    <w:name w:val="Body text + Italic"/>
    <w:rsid w:val="00E636C9"/>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lang w:val="vi-VN"/>
    </w:rPr>
  </w:style>
  <w:style w:type="character" w:customStyle="1" w:styleId="Bodytext40">
    <w:name w:val="Body text (4)_"/>
    <w:link w:val="Bodytext41"/>
    <w:locked/>
    <w:rsid w:val="00E636C9"/>
    <w:rPr>
      <w:b/>
      <w:bCs/>
      <w:sz w:val="18"/>
      <w:szCs w:val="18"/>
      <w:shd w:val="clear" w:color="auto" w:fill="FFFFFF"/>
    </w:rPr>
  </w:style>
  <w:style w:type="paragraph" w:customStyle="1" w:styleId="Bodytext41">
    <w:name w:val="Body text (4)"/>
    <w:basedOn w:val="Normal"/>
    <w:link w:val="Bodytext40"/>
    <w:rsid w:val="00E636C9"/>
    <w:pPr>
      <w:widowControl w:val="0"/>
      <w:shd w:val="clear" w:color="auto" w:fill="FFFFFF"/>
      <w:spacing w:after="480" w:line="0" w:lineRule="atLeast"/>
      <w:jc w:val="left"/>
    </w:pPr>
    <w:rPr>
      <w:rFonts w:eastAsiaTheme="minorHAnsi" w:cstheme="minorBidi"/>
      <w:b/>
      <w:bCs/>
      <w:sz w:val="18"/>
      <w:szCs w:val="18"/>
      <w:lang w:val="vi-VN"/>
    </w:rPr>
  </w:style>
  <w:style w:type="character" w:customStyle="1" w:styleId="BodytextExact">
    <w:name w:val="Body text Exact"/>
    <w:rsid w:val="00E636C9"/>
    <w:rPr>
      <w:rFonts w:ascii="Times New Roman" w:eastAsia="Times New Roman" w:hAnsi="Times New Roman" w:cs="Times New Roman" w:hint="default"/>
      <w:b w:val="0"/>
      <w:bCs w:val="0"/>
      <w:i w:val="0"/>
      <w:iCs w:val="0"/>
      <w:smallCaps w:val="0"/>
      <w:strike w:val="0"/>
      <w:dstrike w:val="0"/>
      <w:spacing w:val="4"/>
      <w:sz w:val="15"/>
      <w:szCs w:val="15"/>
      <w:u w:val="none"/>
      <w:effect w:val="none"/>
      <w:lang w:val="en-US"/>
    </w:rPr>
  </w:style>
  <w:style w:type="character" w:customStyle="1" w:styleId="Heading10">
    <w:name w:val="Heading #1"/>
    <w:rsid w:val="00E636C9"/>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BodytextNotBold">
    <w:name w:val="Body text + Not Bold"/>
    <w:rsid w:val="00E636C9"/>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paragraph" w:customStyle="1" w:styleId="BodyText5">
    <w:name w:val="Body Text5"/>
    <w:basedOn w:val="Normal"/>
    <w:rsid w:val="00E636C9"/>
    <w:pPr>
      <w:widowControl w:val="0"/>
      <w:shd w:val="clear" w:color="auto" w:fill="FFFFFF"/>
      <w:spacing w:before="120" w:line="283" w:lineRule="exact"/>
    </w:pPr>
    <w:rPr>
      <w:b/>
      <w:bCs/>
      <w:color w:val="000000"/>
      <w:spacing w:val="4"/>
      <w:sz w:val="19"/>
      <w:szCs w:val="19"/>
      <w:lang w:val="vi-VN"/>
    </w:rPr>
  </w:style>
  <w:style w:type="character" w:customStyle="1" w:styleId="BodyText30">
    <w:name w:val="Body Text3"/>
    <w:rsid w:val="00E636C9"/>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character" w:customStyle="1" w:styleId="Bodytext3Exact">
    <w:name w:val="Body text (3) Exact"/>
    <w:link w:val="Bodytext31"/>
    <w:rsid w:val="00E636C9"/>
    <w:rPr>
      <w:b/>
      <w:bCs/>
      <w:spacing w:val="1"/>
      <w:shd w:val="clear" w:color="auto" w:fill="FFFFFF"/>
    </w:rPr>
  </w:style>
  <w:style w:type="paragraph" w:customStyle="1" w:styleId="Bodytext31">
    <w:name w:val="Body text (3)"/>
    <w:basedOn w:val="Normal"/>
    <w:link w:val="Bodytext3Exact"/>
    <w:rsid w:val="00E636C9"/>
    <w:pPr>
      <w:widowControl w:val="0"/>
      <w:shd w:val="clear" w:color="auto" w:fill="FFFFFF"/>
      <w:spacing w:line="0" w:lineRule="atLeast"/>
      <w:jc w:val="left"/>
    </w:pPr>
    <w:rPr>
      <w:rFonts w:eastAsiaTheme="minorHAnsi" w:cstheme="minorBidi"/>
      <w:b/>
      <w:bCs/>
      <w:spacing w:val="1"/>
      <w:sz w:val="28"/>
      <w:szCs w:val="22"/>
      <w:lang w:val="vi-VN"/>
    </w:rPr>
  </w:style>
  <w:style w:type="character" w:customStyle="1" w:styleId="Heading11">
    <w:name w:val="Heading #1_"/>
    <w:rsid w:val="00E636C9"/>
    <w:rPr>
      <w:rFonts w:ascii="Times New Roman" w:eastAsia="Times New Roman" w:hAnsi="Times New Roman" w:cs="Times New Roman"/>
      <w:b/>
      <w:bCs/>
      <w:i w:val="0"/>
      <w:iCs w:val="0"/>
      <w:smallCaps w:val="0"/>
      <w:strike w:val="0"/>
      <w:sz w:val="27"/>
      <w:szCs w:val="27"/>
      <w:u w:val="none"/>
    </w:rPr>
  </w:style>
  <w:style w:type="character" w:customStyle="1" w:styleId="Heading114pt">
    <w:name w:val="Heading #1 + 14 pt"/>
    <w:rsid w:val="00E636C9"/>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Heading20">
    <w:name w:val="Heading #2_"/>
    <w:rsid w:val="00E636C9"/>
    <w:rPr>
      <w:rFonts w:ascii="Times New Roman" w:eastAsia="Times New Roman" w:hAnsi="Times New Roman" w:cs="Times New Roman"/>
      <w:b/>
      <w:bCs/>
      <w:i w:val="0"/>
      <w:iCs w:val="0"/>
      <w:smallCaps w:val="0"/>
      <w:strike w:val="0"/>
      <w:sz w:val="27"/>
      <w:szCs w:val="27"/>
      <w:u w:val="none"/>
    </w:rPr>
  </w:style>
  <w:style w:type="character" w:customStyle="1" w:styleId="Heading30">
    <w:name w:val="Heading #3_"/>
    <w:link w:val="Heading31"/>
    <w:rsid w:val="00E636C9"/>
    <w:rPr>
      <w:sz w:val="25"/>
      <w:szCs w:val="25"/>
      <w:shd w:val="clear" w:color="auto" w:fill="FFFFFF"/>
    </w:rPr>
  </w:style>
  <w:style w:type="paragraph" w:customStyle="1" w:styleId="Heading31">
    <w:name w:val="Heading #3"/>
    <w:basedOn w:val="Normal"/>
    <w:link w:val="Heading30"/>
    <w:rsid w:val="00E636C9"/>
    <w:pPr>
      <w:widowControl w:val="0"/>
      <w:shd w:val="clear" w:color="auto" w:fill="FFFFFF"/>
      <w:spacing w:before="540" w:after="60" w:line="0" w:lineRule="atLeast"/>
      <w:outlineLvl w:val="2"/>
    </w:pPr>
    <w:rPr>
      <w:rFonts w:eastAsiaTheme="minorHAnsi" w:cstheme="minorBidi"/>
      <w:sz w:val="25"/>
      <w:szCs w:val="25"/>
      <w:lang w:val="vi-VN"/>
    </w:rPr>
  </w:style>
  <w:style w:type="character" w:customStyle="1" w:styleId="Bodytext21">
    <w:name w:val="Body text (2)_"/>
    <w:rsid w:val="00E636C9"/>
    <w:rPr>
      <w:rFonts w:ascii="Times New Roman" w:eastAsia="Times New Roman" w:hAnsi="Times New Roman" w:cs="Times New Roman"/>
      <w:b w:val="0"/>
      <w:bCs w:val="0"/>
      <w:i/>
      <w:iCs/>
      <w:smallCaps w:val="0"/>
      <w:strike w:val="0"/>
      <w:sz w:val="25"/>
      <w:szCs w:val="25"/>
      <w:u w:val="none"/>
    </w:rPr>
  </w:style>
  <w:style w:type="character" w:customStyle="1" w:styleId="Bodytext22">
    <w:name w:val="Body text (2)"/>
    <w:rsid w:val="00E636C9"/>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character" w:customStyle="1" w:styleId="Heading21">
    <w:name w:val="Heading #2"/>
    <w:rsid w:val="00E636C9"/>
    <w:rPr>
      <w:rFonts w:ascii="Times New Roman" w:eastAsia="Times New Roman" w:hAnsi="Times New Roman" w:cs="Times New Roman"/>
      <w:b/>
      <w:bCs/>
      <w:i w:val="0"/>
      <w:iCs w:val="0"/>
      <w:smallCaps w:val="0"/>
      <w:strike w:val="0"/>
      <w:color w:val="000000"/>
      <w:spacing w:val="0"/>
      <w:w w:val="100"/>
      <w:position w:val="0"/>
      <w:sz w:val="27"/>
      <w:szCs w:val="27"/>
      <w:u w:val="none"/>
      <w:lang w:val="vi-VN"/>
    </w:rPr>
  </w:style>
  <w:style w:type="paragraph" w:customStyle="1" w:styleId="BodyText8">
    <w:name w:val="Body Text8"/>
    <w:basedOn w:val="Normal"/>
    <w:rsid w:val="00E636C9"/>
    <w:pPr>
      <w:widowControl w:val="0"/>
      <w:shd w:val="clear" w:color="auto" w:fill="FFFFFF"/>
      <w:spacing w:after="120" w:line="0" w:lineRule="atLeast"/>
      <w:ind w:hanging="1440"/>
      <w:jc w:val="right"/>
    </w:pPr>
    <w:rPr>
      <w:color w:val="000000"/>
      <w:sz w:val="25"/>
      <w:szCs w:val="25"/>
      <w:lang w:val="vi-VN"/>
    </w:rPr>
  </w:style>
  <w:style w:type="character" w:customStyle="1" w:styleId="Heading2SmallCaps">
    <w:name w:val="Heading #2 + Small Caps"/>
    <w:rsid w:val="00E636C9"/>
    <w:rPr>
      <w:rFonts w:ascii="Times New Roman" w:eastAsia="Times New Roman" w:hAnsi="Times New Roman" w:cs="Times New Roman" w:hint="default"/>
      <w:b/>
      <w:bCs/>
      <w:i w:val="0"/>
      <w:iCs w:val="0"/>
      <w:smallCaps/>
      <w:strike w:val="0"/>
      <w:dstrike w:val="0"/>
      <w:color w:val="000000"/>
      <w:spacing w:val="0"/>
      <w:w w:val="100"/>
      <w:position w:val="0"/>
      <w:sz w:val="27"/>
      <w:szCs w:val="27"/>
      <w:u w:val="none"/>
      <w:effect w:val="none"/>
      <w:lang w:val="vi-VN"/>
    </w:rPr>
  </w:style>
  <w:style w:type="character" w:customStyle="1" w:styleId="Bodytext32">
    <w:name w:val="Body text (3)_"/>
    <w:locked/>
    <w:rsid w:val="00E636C9"/>
    <w:rPr>
      <w:b/>
      <w:bCs/>
      <w:i/>
      <w:iCs/>
      <w:sz w:val="25"/>
      <w:szCs w:val="25"/>
      <w:shd w:val="clear" w:color="auto" w:fill="FFFFFF"/>
    </w:rPr>
  </w:style>
  <w:style w:type="character" w:customStyle="1" w:styleId="Bodytext6">
    <w:name w:val="Body text (6)_"/>
    <w:link w:val="Bodytext60"/>
    <w:locked/>
    <w:rsid w:val="00E636C9"/>
    <w:rPr>
      <w:rFonts w:ascii="Franklin Gothic Heavy" w:eastAsia="Franklin Gothic Heavy" w:hAnsi="Franklin Gothic Heavy" w:cs="Franklin Gothic Heavy"/>
      <w:sz w:val="8"/>
      <w:szCs w:val="8"/>
      <w:shd w:val="clear" w:color="auto" w:fill="FFFFFF"/>
    </w:rPr>
  </w:style>
  <w:style w:type="paragraph" w:customStyle="1" w:styleId="Bodytext60">
    <w:name w:val="Body text (6)"/>
    <w:basedOn w:val="Normal"/>
    <w:link w:val="Bodytext6"/>
    <w:qFormat/>
    <w:rsid w:val="00E636C9"/>
    <w:pPr>
      <w:widowControl w:val="0"/>
      <w:shd w:val="clear" w:color="auto" w:fill="FFFFFF"/>
      <w:spacing w:line="0" w:lineRule="atLeast"/>
    </w:pPr>
    <w:rPr>
      <w:rFonts w:ascii="Franklin Gothic Heavy" w:eastAsia="Franklin Gothic Heavy" w:hAnsi="Franklin Gothic Heavy" w:cs="Franklin Gothic Heavy"/>
      <w:sz w:val="8"/>
      <w:szCs w:val="8"/>
      <w:lang w:val="vi-VN"/>
    </w:rPr>
  </w:style>
  <w:style w:type="character" w:customStyle="1" w:styleId="Bodytext7">
    <w:name w:val="Body text (7)_"/>
    <w:link w:val="Bodytext70"/>
    <w:locked/>
    <w:rsid w:val="00E636C9"/>
    <w:rPr>
      <w:rFonts w:ascii="Franklin Gothic Heavy" w:eastAsia="Franklin Gothic Heavy" w:hAnsi="Franklin Gothic Heavy" w:cs="Franklin Gothic Heavy"/>
      <w:spacing w:val="320"/>
      <w:sz w:val="13"/>
      <w:szCs w:val="13"/>
      <w:shd w:val="clear" w:color="auto" w:fill="FFFFFF"/>
    </w:rPr>
  </w:style>
  <w:style w:type="paragraph" w:customStyle="1" w:styleId="Bodytext70">
    <w:name w:val="Body text (7)"/>
    <w:basedOn w:val="Normal"/>
    <w:link w:val="Bodytext7"/>
    <w:rsid w:val="00E636C9"/>
    <w:pPr>
      <w:widowControl w:val="0"/>
      <w:shd w:val="clear" w:color="auto" w:fill="FFFFFF"/>
      <w:spacing w:line="0" w:lineRule="atLeast"/>
    </w:pPr>
    <w:rPr>
      <w:rFonts w:ascii="Franklin Gothic Heavy" w:eastAsia="Franklin Gothic Heavy" w:hAnsi="Franklin Gothic Heavy" w:cs="Franklin Gothic Heavy"/>
      <w:spacing w:val="320"/>
      <w:sz w:val="13"/>
      <w:szCs w:val="13"/>
      <w:lang w:val="vi-VN"/>
    </w:rPr>
  </w:style>
  <w:style w:type="character" w:customStyle="1" w:styleId="Tablecaption">
    <w:name w:val="Table caption_"/>
    <w:link w:val="Tablecaption0"/>
    <w:locked/>
    <w:rsid w:val="00E636C9"/>
    <w:rPr>
      <w:sz w:val="25"/>
      <w:szCs w:val="25"/>
      <w:shd w:val="clear" w:color="auto" w:fill="FFFFFF"/>
    </w:rPr>
  </w:style>
  <w:style w:type="paragraph" w:customStyle="1" w:styleId="Tablecaption0">
    <w:name w:val="Table caption"/>
    <w:basedOn w:val="Normal"/>
    <w:link w:val="Tablecaption"/>
    <w:rsid w:val="00E636C9"/>
    <w:pPr>
      <w:widowControl w:val="0"/>
      <w:shd w:val="clear" w:color="auto" w:fill="FFFFFF"/>
      <w:spacing w:line="0" w:lineRule="atLeast"/>
      <w:jc w:val="left"/>
    </w:pPr>
    <w:rPr>
      <w:rFonts w:eastAsiaTheme="minorHAnsi" w:cstheme="minorBidi"/>
      <w:sz w:val="25"/>
      <w:szCs w:val="25"/>
      <w:lang w:val="vi-VN"/>
    </w:rPr>
  </w:style>
  <w:style w:type="character" w:customStyle="1" w:styleId="BodyText61">
    <w:name w:val="Body Text6"/>
    <w:rsid w:val="00E636C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MSMincho">
    <w:name w:val="Body text + MS Mincho"/>
    <w:rsid w:val="00E636C9"/>
    <w:rPr>
      <w:rFonts w:ascii="MS Mincho" w:eastAsia="MS Mincho" w:hAnsi="MS Mincho" w:cs="MS Mincho"/>
      <w:b/>
      <w:bCs/>
      <w:i w:val="0"/>
      <w:iCs w:val="0"/>
      <w:smallCaps w:val="0"/>
      <w:strike w:val="0"/>
      <w:color w:val="000000"/>
      <w:spacing w:val="0"/>
      <w:w w:val="100"/>
      <w:position w:val="0"/>
      <w:sz w:val="24"/>
      <w:szCs w:val="24"/>
      <w:u w:val="none"/>
      <w:lang w:val="vi-VN"/>
    </w:rPr>
  </w:style>
  <w:style w:type="paragraph" w:customStyle="1" w:styleId="CharCharCharChar">
    <w:name w:val="Char Char Char Char"/>
    <w:basedOn w:val="Normal"/>
    <w:rsid w:val="00E636C9"/>
    <w:pPr>
      <w:spacing w:after="160" w:line="240" w:lineRule="exact"/>
      <w:jc w:val="left"/>
    </w:pPr>
    <w:rPr>
      <w:rFonts w:ascii="Tahoma" w:eastAsia="PMingLiU" w:hAnsi="Tahoma"/>
      <w:sz w:val="20"/>
      <w:lang w:val="vi-VN"/>
    </w:rPr>
  </w:style>
  <w:style w:type="paragraph" w:customStyle="1" w:styleId="CharCharChar1CharCharChar1Char">
    <w:name w:val="Char Char Char1 Char Char Char1 Char"/>
    <w:basedOn w:val="Normal"/>
    <w:semiHidden/>
    <w:rsid w:val="00E636C9"/>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
    <w:name w:val="Char Char2"/>
    <w:basedOn w:val="Normal"/>
    <w:rsid w:val="00E636C9"/>
    <w:pPr>
      <w:spacing w:after="160" w:line="240" w:lineRule="exact"/>
      <w:jc w:val="left"/>
    </w:pPr>
    <w:rPr>
      <w:rFonts w:ascii="Tahoma" w:eastAsia="PMingLiU" w:hAnsi="Tahoma"/>
      <w:sz w:val="20"/>
      <w:lang w:val="vi-VN"/>
    </w:rPr>
  </w:style>
  <w:style w:type="paragraph" w:customStyle="1" w:styleId="CharChar3">
    <w:name w:val="Char Char3"/>
    <w:basedOn w:val="Normal"/>
    <w:rsid w:val="00E636C9"/>
    <w:pPr>
      <w:spacing w:after="160" w:line="240" w:lineRule="exact"/>
      <w:jc w:val="left"/>
    </w:pPr>
    <w:rPr>
      <w:rFonts w:ascii="Tahoma" w:eastAsia="PMingLiU" w:hAnsi="Tahoma"/>
      <w:sz w:val="20"/>
      <w:lang w:val="vi-VN"/>
    </w:rPr>
  </w:style>
  <w:style w:type="paragraph" w:customStyle="1" w:styleId="Char">
    <w:name w:val="Char"/>
    <w:basedOn w:val="Normal"/>
    <w:rsid w:val="00E636C9"/>
    <w:pPr>
      <w:spacing w:after="160" w:line="240" w:lineRule="exact"/>
      <w:jc w:val="left"/>
    </w:pPr>
    <w:rPr>
      <w:rFonts w:ascii="Tahoma" w:eastAsia="PMingLiU" w:hAnsi="Tahoma"/>
      <w:sz w:val="20"/>
      <w:lang w:val="vi-VN"/>
    </w:rPr>
  </w:style>
  <w:style w:type="character" w:customStyle="1" w:styleId="CharChar10">
    <w:name w:val="Char Char10"/>
    <w:rsid w:val="00E636C9"/>
    <w:rPr>
      <w:rFonts w:ascii=".VnTimeH" w:hAnsi=".VnTimeH"/>
      <w:b/>
      <w:sz w:val="28"/>
    </w:rPr>
  </w:style>
  <w:style w:type="paragraph" w:customStyle="1" w:styleId="spec111">
    <w:name w:val="spec 1.1.1"/>
    <w:basedOn w:val="Normal"/>
    <w:rsid w:val="00E636C9"/>
    <w:rPr>
      <w:b/>
      <w:lang w:val="vi-VN"/>
    </w:rPr>
  </w:style>
  <w:style w:type="paragraph" w:customStyle="1" w:styleId="CharCharCharChar0">
    <w:name w:val="Char Char Char Char"/>
    <w:basedOn w:val="Normal"/>
    <w:rsid w:val="00E636C9"/>
    <w:pPr>
      <w:spacing w:after="160" w:line="240" w:lineRule="exact"/>
      <w:jc w:val="left"/>
    </w:pPr>
    <w:rPr>
      <w:rFonts w:ascii="Tahoma" w:eastAsia="PMingLiU" w:hAnsi="Tahoma"/>
      <w:sz w:val="20"/>
      <w:lang w:val="vi-VN"/>
    </w:rPr>
  </w:style>
  <w:style w:type="paragraph" w:customStyle="1" w:styleId="Ngachdauhang">
    <w:name w:val="Ngach dau hang"/>
    <w:basedOn w:val="Normal"/>
    <w:rsid w:val="00E636C9"/>
    <w:pPr>
      <w:numPr>
        <w:numId w:val="7"/>
      </w:numPr>
      <w:jc w:val="left"/>
    </w:pPr>
    <w:rPr>
      <w:rFonts w:ascii="Vn3D" w:hAnsi="Vn3D"/>
      <w:sz w:val="20"/>
      <w:lang w:val="vi-VN"/>
    </w:rPr>
  </w:style>
  <w:style w:type="paragraph" w:customStyle="1" w:styleId="font5">
    <w:name w:val="font5"/>
    <w:basedOn w:val="Normal"/>
    <w:rsid w:val="00E636C9"/>
    <w:pPr>
      <w:spacing w:before="100" w:beforeAutospacing="1" w:after="100" w:afterAutospacing="1"/>
      <w:jc w:val="left"/>
    </w:pPr>
    <w:rPr>
      <w:sz w:val="26"/>
      <w:szCs w:val="26"/>
      <w:lang w:val="vi-VN"/>
    </w:rPr>
  </w:style>
  <w:style w:type="paragraph" w:customStyle="1" w:styleId="xl25">
    <w:name w:val="xl25"/>
    <w:basedOn w:val="Normal"/>
    <w:rsid w:val="00E636C9"/>
    <w:pPr>
      <w:spacing w:before="100" w:beforeAutospacing="1" w:after="100" w:afterAutospacing="1"/>
      <w:jc w:val="left"/>
    </w:pPr>
    <w:rPr>
      <w:szCs w:val="24"/>
      <w:lang w:val="vi-VN"/>
    </w:rPr>
  </w:style>
  <w:style w:type="paragraph" w:customStyle="1" w:styleId="xl26">
    <w:name w:val="xl2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27">
    <w:name w:val="xl2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28">
    <w:name w:val="xl2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29">
    <w:name w:val="xl2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0">
    <w:name w:val="xl3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1">
    <w:name w:val="xl3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2">
    <w:name w:val="xl3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3">
    <w:name w:val="xl33"/>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lang w:val="vi-VN"/>
    </w:rPr>
  </w:style>
  <w:style w:type="paragraph" w:customStyle="1" w:styleId="xl34">
    <w:name w:val="xl34"/>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rPr>
  </w:style>
  <w:style w:type="paragraph" w:customStyle="1" w:styleId="xl35">
    <w:name w:val="xl3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6">
    <w:name w:val="xl3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7">
    <w:name w:val="xl3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8">
    <w:name w:val="xl3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9">
    <w:name w:val="xl39"/>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40">
    <w:name w:val="xl40"/>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41">
    <w:name w:val="xl4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42">
    <w:name w:val="xl42"/>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43">
    <w:name w:val="xl43"/>
    <w:basedOn w:val="Normal"/>
    <w:rsid w:val="00E636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sz w:val="26"/>
      <w:szCs w:val="26"/>
      <w:lang w:val="vi-VN"/>
    </w:rPr>
  </w:style>
  <w:style w:type="paragraph" w:customStyle="1" w:styleId="xl44">
    <w:name w:val="xl4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lang w:val="vi-VN"/>
    </w:rPr>
  </w:style>
  <w:style w:type="paragraph" w:customStyle="1" w:styleId="xl45">
    <w:name w:val="xl45"/>
    <w:basedOn w:val="Normal"/>
    <w:rsid w:val="00E636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6"/>
      <w:szCs w:val="26"/>
      <w:lang w:val="vi-VN"/>
    </w:rPr>
  </w:style>
  <w:style w:type="paragraph" w:customStyle="1" w:styleId="xl46">
    <w:name w:val="xl46"/>
    <w:basedOn w:val="Normal"/>
    <w:rsid w:val="00E636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sz w:val="26"/>
      <w:szCs w:val="26"/>
      <w:lang w:val="vi-VN"/>
    </w:rPr>
  </w:style>
  <w:style w:type="paragraph" w:customStyle="1" w:styleId="xl47">
    <w:name w:val="xl47"/>
    <w:basedOn w:val="Normal"/>
    <w:rsid w:val="00E636C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6"/>
      <w:szCs w:val="26"/>
      <w:lang w:val="vi-VN"/>
    </w:rPr>
  </w:style>
  <w:style w:type="paragraph" w:customStyle="1" w:styleId="xl48">
    <w:name w:val="xl4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49">
    <w:name w:val="xl4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50">
    <w:name w:val="xl5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51">
    <w:name w:val="xl5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52">
    <w:name w:val="xl52"/>
    <w:basedOn w:val="Normal"/>
    <w:rsid w:val="00E636C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6"/>
      <w:szCs w:val="26"/>
      <w:lang w:val="vi-VN"/>
    </w:rPr>
  </w:style>
  <w:style w:type="paragraph" w:customStyle="1" w:styleId="xl53">
    <w:name w:val="xl53"/>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54">
    <w:name w:val="xl54"/>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55">
    <w:name w:val="xl5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6"/>
      <w:szCs w:val="26"/>
      <w:lang w:val="vi-VN"/>
    </w:rPr>
  </w:style>
  <w:style w:type="paragraph" w:customStyle="1" w:styleId="xl56">
    <w:name w:val="xl5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lang w:val="vi-VN"/>
    </w:rPr>
  </w:style>
  <w:style w:type="paragraph" w:customStyle="1" w:styleId="xl57">
    <w:name w:val="xl5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rPr>
  </w:style>
  <w:style w:type="paragraph" w:customStyle="1" w:styleId="xl58">
    <w:name w:val="xl58"/>
    <w:basedOn w:val="Normal"/>
    <w:rsid w:val="00E636C9"/>
    <w:pPr>
      <w:pBdr>
        <w:left w:val="single" w:sz="4" w:space="0" w:color="auto"/>
        <w:bottom w:val="single" w:sz="4" w:space="0" w:color="auto"/>
      </w:pBdr>
      <w:spacing w:before="100" w:beforeAutospacing="1" w:after="100" w:afterAutospacing="1"/>
      <w:jc w:val="center"/>
      <w:textAlignment w:val="center"/>
    </w:pPr>
    <w:rPr>
      <w:b/>
      <w:bCs/>
      <w:szCs w:val="24"/>
      <w:lang w:val="vi-VN"/>
    </w:rPr>
  </w:style>
  <w:style w:type="paragraph" w:customStyle="1" w:styleId="xl59">
    <w:name w:val="xl59"/>
    <w:basedOn w:val="Normal"/>
    <w:rsid w:val="00E636C9"/>
    <w:pPr>
      <w:pBdr>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60">
    <w:name w:val="xl6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61">
    <w:name w:val="xl6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lang w:val="vi-VN"/>
    </w:rPr>
  </w:style>
  <w:style w:type="paragraph" w:customStyle="1" w:styleId="CharChar10CharChar">
    <w:name w:val="Char Char10 Char Char"/>
    <w:basedOn w:val="Normal"/>
    <w:rsid w:val="00E636C9"/>
    <w:pPr>
      <w:spacing w:after="160" w:line="240" w:lineRule="exact"/>
      <w:jc w:val="left"/>
    </w:pPr>
    <w:rPr>
      <w:rFonts w:ascii="Tahoma" w:eastAsia="PMingLiU" w:hAnsi="Tahoma"/>
      <w:sz w:val="20"/>
      <w:lang w:val="vi-VN"/>
    </w:rPr>
  </w:style>
  <w:style w:type="paragraph" w:customStyle="1" w:styleId="DAUDONG">
    <w:name w:val="DAUDONG"/>
    <w:autoRedefine/>
    <w:rsid w:val="00E636C9"/>
    <w:pPr>
      <w:spacing w:before="280" w:after="0" w:line="240" w:lineRule="auto"/>
      <w:jc w:val="both"/>
    </w:pPr>
    <w:rPr>
      <w:rFonts w:eastAsia="Times New Roman" w:cs="Times New Roman"/>
      <w:sz w:val="24"/>
      <w:szCs w:val="20"/>
      <w:lang w:val="en-US"/>
    </w:rPr>
  </w:style>
  <w:style w:type="paragraph" w:customStyle="1" w:styleId="xl66">
    <w:name w:val="xl66"/>
    <w:basedOn w:val="Normal"/>
    <w:rsid w:val="00E636C9"/>
    <w:pPr>
      <w:spacing w:before="100" w:beforeAutospacing="1" w:after="100" w:afterAutospacing="1"/>
      <w:jc w:val="left"/>
    </w:pPr>
    <w:rPr>
      <w:szCs w:val="24"/>
      <w:lang w:val="vi-VN"/>
    </w:rPr>
  </w:style>
  <w:style w:type="paragraph" w:customStyle="1" w:styleId="xl67">
    <w:name w:val="xl67"/>
    <w:basedOn w:val="Normal"/>
    <w:rsid w:val="00E636C9"/>
    <w:pPr>
      <w:spacing w:before="100" w:beforeAutospacing="1" w:after="100" w:afterAutospacing="1"/>
      <w:jc w:val="center"/>
      <w:textAlignment w:val="center"/>
    </w:pPr>
    <w:rPr>
      <w:szCs w:val="24"/>
      <w:lang w:val="vi-VN"/>
    </w:rPr>
  </w:style>
  <w:style w:type="paragraph" w:customStyle="1" w:styleId="xl68">
    <w:name w:val="xl68"/>
    <w:basedOn w:val="Normal"/>
    <w:rsid w:val="00E636C9"/>
    <w:pPr>
      <w:spacing w:before="100" w:beforeAutospacing="1" w:after="100" w:afterAutospacing="1"/>
      <w:jc w:val="left"/>
    </w:pPr>
    <w:rPr>
      <w:szCs w:val="24"/>
      <w:lang w:val="vi-VN"/>
    </w:rPr>
  </w:style>
  <w:style w:type="paragraph" w:customStyle="1" w:styleId="xl69">
    <w:name w:val="xl69"/>
    <w:basedOn w:val="Normal"/>
    <w:rsid w:val="00E636C9"/>
    <w:pPr>
      <w:spacing w:before="100" w:beforeAutospacing="1" w:after="100" w:afterAutospacing="1"/>
      <w:jc w:val="center"/>
      <w:textAlignment w:val="center"/>
    </w:pPr>
    <w:rPr>
      <w:szCs w:val="24"/>
      <w:lang w:val="vi-VN"/>
    </w:rPr>
  </w:style>
  <w:style w:type="paragraph" w:customStyle="1" w:styleId="xl70">
    <w:name w:val="xl7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rPr>
  </w:style>
  <w:style w:type="paragraph" w:customStyle="1" w:styleId="xl71">
    <w:name w:val="xl7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72">
    <w:name w:val="xl7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vi-VN"/>
    </w:rPr>
  </w:style>
  <w:style w:type="paragraph" w:customStyle="1" w:styleId="xl73">
    <w:name w:val="xl7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val="vi-VN"/>
    </w:rPr>
  </w:style>
  <w:style w:type="paragraph" w:customStyle="1" w:styleId="xl74">
    <w:name w:val="xl7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lang w:val="vi-VN"/>
    </w:rPr>
  </w:style>
  <w:style w:type="paragraph" w:customStyle="1" w:styleId="xl75">
    <w:name w:val="xl7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76">
    <w:name w:val="xl76"/>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lang w:val="vi-VN"/>
    </w:rPr>
  </w:style>
  <w:style w:type="paragraph" w:customStyle="1" w:styleId="xl77">
    <w:name w:val="xl77"/>
    <w:basedOn w:val="Normal"/>
    <w:rsid w:val="00E636C9"/>
    <w:pPr>
      <w:shd w:val="clear" w:color="000000" w:fill="FFFF00"/>
      <w:spacing w:before="100" w:beforeAutospacing="1" w:after="100" w:afterAutospacing="1"/>
      <w:jc w:val="left"/>
    </w:pPr>
    <w:rPr>
      <w:szCs w:val="24"/>
      <w:lang w:val="vi-VN"/>
    </w:rPr>
  </w:style>
  <w:style w:type="paragraph" w:customStyle="1" w:styleId="font6">
    <w:name w:val="font6"/>
    <w:basedOn w:val="Normal"/>
    <w:rsid w:val="00E636C9"/>
    <w:pPr>
      <w:spacing w:before="100" w:beforeAutospacing="1" w:after="100" w:afterAutospacing="1"/>
      <w:jc w:val="left"/>
    </w:pPr>
    <w:rPr>
      <w:color w:val="FF0000"/>
      <w:sz w:val="26"/>
      <w:szCs w:val="26"/>
      <w:lang w:val="vi-VN"/>
    </w:rPr>
  </w:style>
  <w:style w:type="paragraph" w:customStyle="1" w:styleId="xl78">
    <w:name w:val="xl7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79">
    <w:name w:val="xl7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lang w:val="vi-VN"/>
    </w:rPr>
  </w:style>
  <w:style w:type="paragraph" w:customStyle="1" w:styleId="xl80">
    <w:name w:val="xl8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81">
    <w:name w:val="xl8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82">
    <w:name w:val="xl8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83">
    <w:name w:val="xl8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rPr>
  </w:style>
  <w:style w:type="paragraph" w:customStyle="1" w:styleId="xl84">
    <w:name w:val="xl8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vi-VN"/>
    </w:rPr>
  </w:style>
  <w:style w:type="paragraph" w:customStyle="1" w:styleId="xl85">
    <w:name w:val="xl8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rPr>
  </w:style>
  <w:style w:type="paragraph" w:customStyle="1" w:styleId="xl86">
    <w:name w:val="xl8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6"/>
      <w:szCs w:val="26"/>
      <w:lang w:val="vi-VN"/>
    </w:rPr>
  </w:style>
  <w:style w:type="paragraph" w:customStyle="1" w:styleId="xl87">
    <w:name w:val="xl8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6"/>
      <w:szCs w:val="26"/>
      <w:lang w:val="vi-VN"/>
    </w:rPr>
  </w:style>
  <w:style w:type="paragraph" w:customStyle="1" w:styleId="xl88">
    <w:name w:val="xl8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val="vi-VN"/>
    </w:rPr>
  </w:style>
  <w:style w:type="paragraph" w:customStyle="1" w:styleId="xl89">
    <w:name w:val="xl8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val="vi-VN"/>
    </w:rPr>
  </w:style>
  <w:style w:type="paragraph" w:customStyle="1" w:styleId="xl90">
    <w:name w:val="xl9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val="vi-VN"/>
    </w:rPr>
  </w:style>
  <w:style w:type="paragraph" w:customStyle="1" w:styleId="xl91">
    <w:name w:val="xl9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lang w:val="vi-VN"/>
    </w:rPr>
  </w:style>
  <w:style w:type="paragraph" w:customStyle="1" w:styleId="xl92">
    <w:name w:val="xl92"/>
    <w:basedOn w:val="Normal"/>
    <w:rsid w:val="00E636C9"/>
    <w:pPr>
      <w:shd w:val="clear" w:color="000000" w:fill="FFFF00"/>
      <w:spacing w:before="100" w:beforeAutospacing="1" w:after="100" w:afterAutospacing="1"/>
      <w:jc w:val="left"/>
    </w:pPr>
    <w:rPr>
      <w:szCs w:val="24"/>
      <w:lang w:val="vi-VN"/>
    </w:rPr>
  </w:style>
  <w:style w:type="paragraph" w:customStyle="1" w:styleId="xl93">
    <w:name w:val="xl93"/>
    <w:basedOn w:val="Normal"/>
    <w:rsid w:val="00E636C9"/>
    <w:pPr>
      <w:spacing w:before="100" w:beforeAutospacing="1" w:after="100" w:afterAutospacing="1"/>
      <w:jc w:val="center"/>
    </w:pPr>
    <w:rPr>
      <w:szCs w:val="24"/>
      <w:lang w:val="vi-VN"/>
    </w:rPr>
  </w:style>
  <w:style w:type="paragraph" w:customStyle="1" w:styleId="xl94">
    <w:name w:val="xl9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val="vi-VN"/>
    </w:rPr>
  </w:style>
  <w:style w:type="paragraph" w:customStyle="1" w:styleId="xl95">
    <w:name w:val="xl95"/>
    <w:basedOn w:val="Normal"/>
    <w:rsid w:val="00E636C9"/>
    <w:pPr>
      <w:pBdr>
        <w:top w:val="single" w:sz="4" w:space="0" w:color="auto"/>
        <w:bottom w:val="single" w:sz="4" w:space="0" w:color="auto"/>
        <w:right w:val="single" w:sz="4" w:space="0" w:color="auto"/>
      </w:pBdr>
      <w:spacing w:before="100" w:beforeAutospacing="1" w:after="100" w:afterAutospacing="1"/>
      <w:jc w:val="right"/>
      <w:textAlignment w:val="center"/>
    </w:pPr>
    <w:rPr>
      <w:szCs w:val="24"/>
      <w:lang w:val="vi-VN"/>
    </w:rPr>
  </w:style>
  <w:style w:type="paragraph" w:customStyle="1" w:styleId="xl96">
    <w:name w:val="xl9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val="vi-VN"/>
    </w:rPr>
  </w:style>
  <w:style w:type="paragraph" w:customStyle="1" w:styleId="xl97">
    <w:name w:val="xl97"/>
    <w:basedOn w:val="Normal"/>
    <w:rsid w:val="00E636C9"/>
    <w:pPr>
      <w:spacing w:before="100" w:beforeAutospacing="1" w:after="100" w:afterAutospacing="1"/>
      <w:jc w:val="center"/>
    </w:pPr>
    <w:rPr>
      <w:szCs w:val="24"/>
      <w:lang w:val="vi-VN"/>
    </w:rPr>
  </w:style>
  <w:style w:type="paragraph" w:customStyle="1" w:styleId="font7">
    <w:name w:val="font7"/>
    <w:basedOn w:val="Normal"/>
    <w:rsid w:val="00E636C9"/>
    <w:pPr>
      <w:spacing w:before="100" w:beforeAutospacing="1" w:after="100" w:afterAutospacing="1"/>
      <w:jc w:val="left"/>
    </w:pPr>
    <w:rPr>
      <w:rFonts w:ascii="Symbol" w:hAnsi="Symbol"/>
      <w:color w:val="000000"/>
      <w:szCs w:val="24"/>
      <w:lang w:val="vi-VN"/>
    </w:rPr>
  </w:style>
  <w:style w:type="paragraph" w:customStyle="1" w:styleId="font8">
    <w:name w:val="font8"/>
    <w:basedOn w:val="Normal"/>
    <w:rsid w:val="00E636C9"/>
    <w:pPr>
      <w:spacing w:before="100" w:beforeAutospacing="1" w:after="100" w:afterAutospacing="1"/>
      <w:jc w:val="left"/>
    </w:pPr>
    <w:rPr>
      <w:color w:val="000000"/>
      <w:sz w:val="14"/>
      <w:szCs w:val="14"/>
      <w:lang w:val="vi-VN"/>
    </w:rPr>
  </w:style>
  <w:style w:type="paragraph" w:customStyle="1" w:styleId="font9">
    <w:name w:val="font9"/>
    <w:basedOn w:val="Normal"/>
    <w:rsid w:val="00E636C9"/>
    <w:pPr>
      <w:spacing w:before="100" w:beforeAutospacing="1" w:after="100" w:afterAutospacing="1"/>
      <w:jc w:val="left"/>
    </w:pPr>
    <w:rPr>
      <w:b/>
      <w:bCs/>
      <w:color w:val="000000"/>
      <w:szCs w:val="24"/>
      <w:lang w:val="vi-VN"/>
    </w:rPr>
  </w:style>
  <w:style w:type="paragraph" w:customStyle="1" w:styleId="font10">
    <w:name w:val="font10"/>
    <w:basedOn w:val="Normal"/>
    <w:rsid w:val="00E636C9"/>
    <w:pPr>
      <w:spacing w:before="100" w:beforeAutospacing="1" w:after="100" w:afterAutospacing="1"/>
      <w:jc w:val="left"/>
    </w:pPr>
    <w:rPr>
      <w:color w:val="000000"/>
      <w:sz w:val="22"/>
      <w:szCs w:val="22"/>
      <w:lang w:val="vi-VN"/>
    </w:rPr>
  </w:style>
  <w:style w:type="paragraph" w:customStyle="1" w:styleId="font11">
    <w:name w:val="font11"/>
    <w:basedOn w:val="Normal"/>
    <w:rsid w:val="00E636C9"/>
    <w:pPr>
      <w:spacing w:before="100" w:beforeAutospacing="1" w:after="100" w:afterAutospacing="1"/>
      <w:jc w:val="left"/>
    </w:pPr>
    <w:rPr>
      <w:color w:val="000000"/>
      <w:sz w:val="14"/>
      <w:szCs w:val="14"/>
      <w:lang w:val="vi-VN"/>
    </w:rPr>
  </w:style>
  <w:style w:type="paragraph" w:customStyle="1" w:styleId="font12">
    <w:name w:val="font12"/>
    <w:basedOn w:val="Normal"/>
    <w:rsid w:val="00E636C9"/>
    <w:pPr>
      <w:spacing w:before="100" w:beforeAutospacing="1" w:after="100" w:afterAutospacing="1"/>
      <w:jc w:val="left"/>
    </w:pPr>
    <w:rPr>
      <w:color w:val="000000"/>
      <w:szCs w:val="24"/>
      <w:lang w:val="vi-VN"/>
    </w:rPr>
  </w:style>
  <w:style w:type="paragraph" w:customStyle="1" w:styleId="font13">
    <w:name w:val="font13"/>
    <w:basedOn w:val="Normal"/>
    <w:rsid w:val="00E636C9"/>
    <w:pPr>
      <w:spacing w:before="100" w:beforeAutospacing="1" w:after="100" w:afterAutospacing="1"/>
      <w:jc w:val="left"/>
    </w:pPr>
    <w:rPr>
      <w:i/>
      <w:iCs/>
      <w:color w:val="000000"/>
      <w:szCs w:val="24"/>
      <w:lang w:val="vi-VN"/>
    </w:rPr>
  </w:style>
  <w:style w:type="paragraph" w:customStyle="1" w:styleId="font14">
    <w:name w:val="font14"/>
    <w:basedOn w:val="Normal"/>
    <w:rsid w:val="00E636C9"/>
    <w:pPr>
      <w:spacing w:before="100" w:beforeAutospacing="1" w:after="100" w:afterAutospacing="1"/>
      <w:jc w:val="left"/>
    </w:pPr>
    <w:rPr>
      <w:color w:val="000000"/>
      <w:szCs w:val="24"/>
      <w:lang w:val="vi-VN"/>
    </w:rPr>
  </w:style>
  <w:style w:type="paragraph" w:customStyle="1" w:styleId="font15">
    <w:name w:val="font15"/>
    <w:basedOn w:val="Normal"/>
    <w:rsid w:val="00E636C9"/>
    <w:pPr>
      <w:spacing w:before="100" w:beforeAutospacing="1" w:after="100" w:afterAutospacing="1"/>
      <w:jc w:val="left"/>
    </w:pPr>
    <w:rPr>
      <w:color w:val="000000"/>
      <w:szCs w:val="24"/>
      <w:lang w:val="vi-VN"/>
    </w:rPr>
  </w:style>
  <w:style w:type="paragraph" w:customStyle="1" w:styleId="font16">
    <w:name w:val="font16"/>
    <w:basedOn w:val="Normal"/>
    <w:rsid w:val="00E636C9"/>
    <w:pPr>
      <w:spacing w:before="100" w:beforeAutospacing="1" w:after="100" w:afterAutospacing="1"/>
      <w:jc w:val="left"/>
    </w:pPr>
    <w:rPr>
      <w:rFonts w:ascii="Symbol" w:hAnsi="Symbol"/>
      <w:b/>
      <w:bCs/>
      <w:color w:val="000000"/>
      <w:szCs w:val="24"/>
      <w:lang w:val="vi-VN"/>
    </w:rPr>
  </w:style>
  <w:style w:type="paragraph" w:customStyle="1" w:styleId="font17">
    <w:name w:val="font17"/>
    <w:basedOn w:val="Normal"/>
    <w:rsid w:val="00E636C9"/>
    <w:pPr>
      <w:spacing w:before="100" w:beforeAutospacing="1" w:after="100" w:afterAutospacing="1"/>
      <w:jc w:val="left"/>
    </w:pPr>
    <w:rPr>
      <w:color w:val="008080"/>
      <w:szCs w:val="24"/>
      <w:lang w:val="vi-VN"/>
    </w:rPr>
  </w:style>
  <w:style w:type="paragraph" w:customStyle="1" w:styleId="xl65">
    <w:name w:val="xl65"/>
    <w:basedOn w:val="Normal"/>
    <w:rsid w:val="00E636C9"/>
    <w:pPr>
      <w:pBdr>
        <w:bottom w:val="single" w:sz="8" w:space="0" w:color="auto"/>
        <w:right w:val="single" w:sz="8" w:space="0" w:color="auto"/>
      </w:pBdr>
      <w:spacing w:before="100" w:beforeAutospacing="1" w:after="100" w:afterAutospacing="1"/>
      <w:jc w:val="center"/>
      <w:textAlignment w:val="center"/>
    </w:pPr>
    <w:rPr>
      <w:szCs w:val="24"/>
      <w:lang w:val="vi-VN"/>
    </w:rPr>
  </w:style>
  <w:style w:type="paragraph" w:customStyle="1" w:styleId="xl98">
    <w:name w:val="xl98"/>
    <w:basedOn w:val="Normal"/>
    <w:rsid w:val="00E636C9"/>
    <w:pPr>
      <w:spacing w:before="100" w:beforeAutospacing="1" w:after="100" w:afterAutospacing="1"/>
      <w:jc w:val="center"/>
    </w:pPr>
    <w:rPr>
      <w:szCs w:val="24"/>
      <w:lang w:val="vi-VN"/>
    </w:rPr>
  </w:style>
  <w:style w:type="paragraph" w:customStyle="1" w:styleId="xl99">
    <w:name w:val="xl9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00">
    <w:name w:val="xl100"/>
    <w:basedOn w:val="Normal"/>
    <w:rsid w:val="00E636C9"/>
    <w:pPr>
      <w:pBdr>
        <w:top w:val="single" w:sz="4" w:space="0" w:color="auto"/>
        <w:left w:val="single" w:sz="4" w:space="0" w:color="auto"/>
        <w:right w:val="single" w:sz="4" w:space="0" w:color="auto"/>
      </w:pBdr>
      <w:spacing w:before="100" w:beforeAutospacing="1" w:after="100" w:afterAutospacing="1"/>
      <w:textAlignment w:val="center"/>
    </w:pPr>
    <w:rPr>
      <w:szCs w:val="24"/>
      <w:lang w:val="vi-VN"/>
    </w:rPr>
  </w:style>
  <w:style w:type="paragraph" w:customStyle="1" w:styleId="xl101">
    <w:name w:val="xl101"/>
    <w:basedOn w:val="Normal"/>
    <w:rsid w:val="00E636C9"/>
    <w:pPr>
      <w:pBdr>
        <w:left w:val="single" w:sz="4" w:space="0" w:color="auto"/>
        <w:bottom w:val="single" w:sz="4" w:space="0" w:color="auto"/>
        <w:right w:val="single" w:sz="4" w:space="0" w:color="auto"/>
      </w:pBdr>
      <w:spacing w:before="100" w:beforeAutospacing="1" w:after="100" w:afterAutospacing="1"/>
      <w:textAlignment w:val="center"/>
    </w:pPr>
    <w:rPr>
      <w:szCs w:val="24"/>
      <w:lang w:val="vi-VN"/>
    </w:rPr>
  </w:style>
  <w:style w:type="paragraph" w:customStyle="1" w:styleId="xl102">
    <w:name w:val="xl102"/>
    <w:basedOn w:val="Normal"/>
    <w:rsid w:val="00E636C9"/>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03">
    <w:name w:val="xl103"/>
    <w:basedOn w:val="Normal"/>
    <w:rsid w:val="00E636C9"/>
    <w:pPr>
      <w:pBdr>
        <w:left w:val="single" w:sz="8" w:space="0" w:color="auto"/>
        <w:right w:val="single" w:sz="8" w:space="0" w:color="auto"/>
      </w:pBdr>
      <w:spacing w:before="100" w:beforeAutospacing="1" w:after="100" w:afterAutospacing="1"/>
      <w:jc w:val="center"/>
      <w:textAlignment w:val="center"/>
    </w:pPr>
    <w:rPr>
      <w:b/>
      <w:bCs/>
      <w:szCs w:val="24"/>
      <w:lang w:val="vi-VN"/>
    </w:rPr>
  </w:style>
  <w:style w:type="paragraph" w:customStyle="1" w:styleId="xl104">
    <w:name w:val="xl104"/>
    <w:basedOn w:val="Normal"/>
    <w:rsid w:val="00E636C9"/>
    <w:pPr>
      <w:pBdr>
        <w:top w:val="single" w:sz="8" w:space="0" w:color="auto"/>
        <w:left w:val="single" w:sz="8" w:space="0" w:color="auto"/>
        <w:right w:val="single" w:sz="8" w:space="0" w:color="auto"/>
      </w:pBdr>
      <w:spacing w:before="100" w:beforeAutospacing="1" w:after="100" w:afterAutospacing="1"/>
      <w:textAlignment w:val="center"/>
    </w:pPr>
    <w:rPr>
      <w:b/>
      <w:bCs/>
      <w:szCs w:val="24"/>
      <w:lang w:val="vi-VN"/>
    </w:rPr>
  </w:style>
  <w:style w:type="paragraph" w:customStyle="1" w:styleId="xl105">
    <w:name w:val="xl105"/>
    <w:basedOn w:val="Normal"/>
    <w:rsid w:val="00E636C9"/>
    <w:pPr>
      <w:pBdr>
        <w:left w:val="single" w:sz="8" w:space="0" w:color="auto"/>
        <w:right w:val="single" w:sz="8" w:space="0" w:color="auto"/>
      </w:pBdr>
      <w:spacing w:before="100" w:beforeAutospacing="1" w:after="100" w:afterAutospacing="1"/>
      <w:textAlignment w:val="center"/>
    </w:pPr>
    <w:rPr>
      <w:b/>
      <w:bCs/>
      <w:szCs w:val="24"/>
      <w:lang w:val="vi-VN"/>
    </w:rPr>
  </w:style>
  <w:style w:type="paragraph" w:customStyle="1" w:styleId="xl106">
    <w:name w:val="xl10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rPr>
  </w:style>
  <w:style w:type="paragraph" w:customStyle="1" w:styleId="xl107">
    <w:name w:val="xl107"/>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szCs w:val="24"/>
      <w:lang w:val="vi-VN"/>
    </w:rPr>
  </w:style>
  <w:style w:type="paragraph" w:customStyle="1" w:styleId="xl108">
    <w:name w:val="xl108"/>
    <w:basedOn w:val="Normal"/>
    <w:rsid w:val="00E636C9"/>
    <w:pPr>
      <w:pBdr>
        <w:top w:val="single" w:sz="8" w:space="0" w:color="auto"/>
        <w:left w:val="single" w:sz="8" w:space="0" w:color="auto"/>
        <w:right w:val="single" w:sz="8" w:space="0" w:color="auto"/>
      </w:pBdr>
      <w:spacing w:before="100" w:beforeAutospacing="1" w:after="100" w:afterAutospacing="1"/>
      <w:jc w:val="center"/>
      <w:textAlignment w:val="center"/>
    </w:pPr>
    <w:rPr>
      <w:rFonts w:ascii="Symbol" w:hAnsi="Symbol"/>
      <w:szCs w:val="24"/>
      <w:lang w:val="vi-VN"/>
    </w:rPr>
  </w:style>
  <w:style w:type="paragraph" w:customStyle="1" w:styleId="xl109">
    <w:name w:val="xl109"/>
    <w:basedOn w:val="Normal"/>
    <w:rsid w:val="00E636C9"/>
    <w:pPr>
      <w:pBdr>
        <w:left w:val="single" w:sz="8" w:space="0" w:color="auto"/>
        <w:right w:val="single" w:sz="8" w:space="0" w:color="auto"/>
      </w:pBdr>
      <w:spacing w:before="100" w:beforeAutospacing="1" w:after="100" w:afterAutospacing="1"/>
      <w:jc w:val="center"/>
      <w:textAlignment w:val="center"/>
    </w:pPr>
    <w:rPr>
      <w:rFonts w:ascii="Symbol" w:hAnsi="Symbol"/>
      <w:szCs w:val="24"/>
      <w:lang w:val="vi-VN"/>
    </w:rPr>
  </w:style>
  <w:style w:type="paragraph" w:customStyle="1" w:styleId="xl110">
    <w:name w:val="xl110"/>
    <w:basedOn w:val="Normal"/>
    <w:rsid w:val="00E636C9"/>
    <w:pPr>
      <w:pBdr>
        <w:left w:val="single" w:sz="8" w:space="0" w:color="auto"/>
        <w:bottom w:val="single" w:sz="8" w:space="0" w:color="auto"/>
        <w:right w:val="single" w:sz="8" w:space="0" w:color="auto"/>
      </w:pBdr>
      <w:spacing w:before="100" w:beforeAutospacing="1" w:after="100" w:afterAutospacing="1"/>
      <w:jc w:val="center"/>
      <w:textAlignment w:val="center"/>
    </w:pPr>
    <w:rPr>
      <w:rFonts w:ascii="Symbol" w:hAnsi="Symbol"/>
      <w:szCs w:val="24"/>
      <w:lang w:val="vi-VN"/>
    </w:rPr>
  </w:style>
  <w:style w:type="paragraph" w:customStyle="1" w:styleId="xl111">
    <w:name w:val="xl111"/>
    <w:basedOn w:val="Normal"/>
    <w:rsid w:val="00E636C9"/>
    <w:pPr>
      <w:pBdr>
        <w:left w:val="single" w:sz="8" w:space="0" w:color="auto"/>
        <w:bottom w:val="single" w:sz="8" w:space="0" w:color="auto"/>
        <w:right w:val="single" w:sz="8" w:space="0" w:color="auto"/>
      </w:pBdr>
      <w:spacing w:before="100" w:beforeAutospacing="1" w:after="100" w:afterAutospacing="1"/>
      <w:textAlignment w:val="center"/>
    </w:pPr>
    <w:rPr>
      <w:b/>
      <w:bCs/>
      <w:szCs w:val="24"/>
      <w:lang w:val="vi-VN"/>
    </w:rPr>
  </w:style>
  <w:style w:type="paragraph" w:customStyle="1" w:styleId="xl112">
    <w:name w:val="xl11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lang w:val="vi-VN"/>
    </w:rPr>
  </w:style>
  <w:style w:type="paragraph" w:customStyle="1" w:styleId="xl113">
    <w:name w:val="xl11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lang w:val="vi-VN"/>
    </w:rPr>
  </w:style>
  <w:style w:type="character" w:customStyle="1" w:styleId="PlainTextChar1">
    <w:name w:val="Plain Text Char1"/>
    <w:rsid w:val="00E636C9"/>
    <w:rPr>
      <w:rFonts w:ascii="Courier New" w:hAnsi="Courier New"/>
      <w:b/>
    </w:rPr>
  </w:style>
  <w:style w:type="character" w:customStyle="1" w:styleId="HeaderChar1">
    <w:name w:val="Header Char1"/>
    <w:aliases w:val="S-title Char1,Header1 Char"/>
    <w:rsid w:val="00E636C9"/>
    <w:rPr>
      <w:rFonts w:ascii=".VnTime" w:hAnsi=".VnTime"/>
      <w:sz w:val="28"/>
      <w:lang w:val="en-US" w:eastAsia="en-US"/>
    </w:rPr>
  </w:style>
  <w:style w:type="character" w:customStyle="1" w:styleId="FooterChar1">
    <w:name w:val="Footer Char1"/>
    <w:aliases w:val="Char Char1"/>
    <w:locked/>
    <w:rsid w:val="00E636C9"/>
    <w:rPr>
      <w:rFonts w:ascii=".VnTime" w:hAnsi=".VnTime"/>
      <w:sz w:val="28"/>
      <w:lang w:val="en-US" w:eastAsia="en-US" w:bidi="ar-SA"/>
    </w:rPr>
  </w:style>
  <w:style w:type="paragraph" w:customStyle="1" w:styleId="CharCharCharCharCharCharCharCharChar1Char">
    <w:name w:val="Char Char Char Char Char Char Char Char Char1 Char"/>
    <w:basedOn w:val="Normal"/>
    <w:next w:val="Normal"/>
    <w:autoRedefine/>
    <w:semiHidden/>
    <w:rsid w:val="00E636C9"/>
    <w:pPr>
      <w:spacing w:before="120" w:after="120" w:line="312" w:lineRule="auto"/>
      <w:jc w:val="left"/>
    </w:pPr>
    <w:rPr>
      <w:sz w:val="28"/>
      <w:szCs w:val="22"/>
      <w:lang w:val="vi-VN"/>
    </w:rPr>
  </w:style>
  <w:style w:type="paragraph" w:customStyle="1" w:styleId="CharChar1CharChar">
    <w:name w:val="Char Char1 Char Char"/>
    <w:basedOn w:val="Normal"/>
    <w:next w:val="Normal"/>
    <w:semiHidden/>
    <w:rsid w:val="00E636C9"/>
    <w:pPr>
      <w:topLinePunct/>
      <w:spacing w:before="160" w:after="160" w:line="240" w:lineRule="exact"/>
      <w:ind w:left="1701"/>
      <w:jc w:val="left"/>
    </w:pPr>
    <w:rPr>
      <w:rFonts w:cs="Arial"/>
      <w:kern w:val="2"/>
      <w:szCs w:val="24"/>
      <w:lang w:val="vi-VN"/>
    </w:rPr>
  </w:style>
  <w:style w:type="paragraph" w:customStyle="1" w:styleId="msonormal0">
    <w:name w:val="msonormal"/>
    <w:basedOn w:val="Normal"/>
    <w:rsid w:val="00E636C9"/>
    <w:pPr>
      <w:spacing w:before="100" w:beforeAutospacing="1" w:after="100" w:afterAutospacing="1"/>
      <w:jc w:val="left"/>
    </w:pPr>
    <w:rPr>
      <w:szCs w:val="24"/>
      <w:lang w:val="vi-VN"/>
    </w:rPr>
  </w:style>
  <w:style w:type="paragraph" w:customStyle="1" w:styleId="xl114">
    <w:name w:val="xl114"/>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15">
    <w:name w:val="xl115"/>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16">
    <w:name w:val="xl116"/>
    <w:basedOn w:val="Normal"/>
    <w:rsid w:val="00E636C9"/>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Cs w:val="24"/>
      <w:lang w:val="vi-VN"/>
    </w:rPr>
  </w:style>
  <w:style w:type="paragraph" w:customStyle="1" w:styleId="xl117">
    <w:name w:val="xl117"/>
    <w:basedOn w:val="Normal"/>
    <w:rsid w:val="00E636C9"/>
    <w:pPr>
      <w:pBdr>
        <w:top w:val="single" w:sz="4" w:space="0" w:color="auto"/>
        <w:bottom w:val="single" w:sz="4" w:space="0" w:color="auto"/>
      </w:pBdr>
      <w:shd w:val="clear" w:color="000000" w:fill="FFFFFF"/>
      <w:spacing w:before="100" w:beforeAutospacing="1" w:after="100" w:afterAutospacing="1"/>
      <w:jc w:val="left"/>
      <w:textAlignment w:val="center"/>
    </w:pPr>
    <w:rPr>
      <w:b/>
      <w:bCs/>
      <w:szCs w:val="24"/>
      <w:lang w:val="vi-VN"/>
    </w:rPr>
  </w:style>
  <w:style w:type="paragraph" w:customStyle="1" w:styleId="xl118">
    <w:name w:val="xl118"/>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19">
    <w:name w:val="xl119"/>
    <w:basedOn w:val="Normal"/>
    <w:rsid w:val="00E636C9"/>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0">
    <w:name w:val="xl120"/>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1">
    <w:name w:val="xl121"/>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2">
    <w:name w:val="xl122"/>
    <w:basedOn w:val="Normal"/>
    <w:rsid w:val="00E636C9"/>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3">
    <w:name w:val="xl123"/>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4">
    <w:name w:val="xl124"/>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5">
    <w:name w:val="xl125"/>
    <w:basedOn w:val="Normal"/>
    <w:rsid w:val="00E636C9"/>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6">
    <w:name w:val="xl126"/>
    <w:basedOn w:val="Normal"/>
    <w:rsid w:val="00E636C9"/>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7">
    <w:name w:val="xl127"/>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8">
    <w:name w:val="xl128"/>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29">
    <w:name w:val="xl129"/>
    <w:basedOn w:val="Normal"/>
    <w:rsid w:val="00E636C9"/>
    <w:pPr>
      <w:pBdr>
        <w:top w:val="single" w:sz="4" w:space="0" w:color="auto"/>
        <w:left w:val="single" w:sz="4" w:space="0" w:color="auto"/>
        <w:right w:val="single" w:sz="4" w:space="0" w:color="auto"/>
      </w:pBdr>
      <w:spacing w:before="100" w:beforeAutospacing="1" w:after="100" w:afterAutospacing="1"/>
      <w:jc w:val="left"/>
    </w:pPr>
    <w:rPr>
      <w:szCs w:val="24"/>
      <w:lang w:val="vi-VN"/>
    </w:rPr>
  </w:style>
  <w:style w:type="paragraph" w:customStyle="1" w:styleId="xl130">
    <w:name w:val="xl130"/>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31">
    <w:name w:val="xl131"/>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32">
    <w:name w:val="xl132"/>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33">
    <w:name w:val="xl133"/>
    <w:basedOn w:val="Normal"/>
    <w:rsid w:val="00E636C9"/>
    <w:pPr>
      <w:pBdr>
        <w:top w:val="single" w:sz="4" w:space="0" w:color="auto"/>
        <w:left w:val="single" w:sz="4" w:space="0" w:color="auto"/>
        <w:right w:val="single" w:sz="4" w:space="0" w:color="auto"/>
      </w:pBdr>
      <w:spacing w:before="100" w:beforeAutospacing="1" w:after="100" w:afterAutospacing="1"/>
      <w:jc w:val="center"/>
    </w:pPr>
    <w:rPr>
      <w:b/>
      <w:bCs/>
      <w:szCs w:val="24"/>
      <w:lang w:val="vi-VN"/>
    </w:rPr>
  </w:style>
  <w:style w:type="paragraph" w:customStyle="1" w:styleId="xl134">
    <w:name w:val="xl134"/>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35">
    <w:name w:val="xl13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rPr>
  </w:style>
  <w:style w:type="paragraph" w:customStyle="1" w:styleId="xl136">
    <w:name w:val="xl13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rPr>
  </w:style>
  <w:style w:type="paragraph" w:customStyle="1" w:styleId="xl137">
    <w:name w:val="xl137"/>
    <w:basedOn w:val="Normal"/>
    <w:rsid w:val="00E636C9"/>
    <w:pPr>
      <w:spacing w:before="100" w:beforeAutospacing="1" w:after="100" w:afterAutospacing="1"/>
      <w:jc w:val="left"/>
    </w:pPr>
    <w:rPr>
      <w:b/>
      <w:bCs/>
      <w:szCs w:val="24"/>
      <w:lang w:val="vi-VN"/>
    </w:rPr>
  </w:style>
  <w:style w:type="paragraph" w:customStyle="1" w:styleId="xl138">
    <w:name w:val="xl13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39">
    <w:name w:val="xl13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40">
    <w:name w:val="xl14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41">
    <w:name w:val="xl14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u w:val="single"/>
      <w:lang w:val="vi-VN"/>
    </w:rPr>
  </w:style>
  <w:style w:type="paragraph" w:customStyle="1" w:styleId="xl142">
    <w:name w:val="xl14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43">
    <w:name w:val="xl14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44">
    <w:name w:val="xl14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45">
    <w:name w:val="xl145"/>
    <w:basedOn w:val="Normal"/>
    <w:rsid w:val="00E636C9"/>
    <w:pPr>
      <w:pBdr>
        <w:top w:val="single" w:sz="4" w:space="0" w:color="auto"/>
        <w:left w:val="single" w:sz="4" w:space="0" w:color="auto"/>
        <w:right w:val="single" w:sz="4" w:space="0" w:color="auto"/>
      </w:pBdr>
      <w:spacing w:before="100" w:beforeAutospacing="1" w:after="100" w:afterAutospacing="1"/>
      <w:jc w:val="center"/>
    </w:pPr>
    <w:rPr>
      <w:szCs w:val="24"/>
      <w:lang w:val="vi-VN"/>
    </w:rPr>
  </w:style>
  <w:style w:type="character" w:customStyle="1" w:styleId="fontstyle01">
    <w:name w:val="fontstyle01"/>
    <w:rsid w:val="00E636C9"/>
    <w:rPr>
      <w:rFonts w:ascii="TimesNewRomanPS-BoldMT" w:hAnsi="TimesNewRomanPS-BoldMT" w:hint="default"/>
      <w:b/>
      <w:bCs/>
      <w:i w:val="0"/>
      <w:iCs w:val="0"/>
      <w:color w:val="000000"/>
      <w:sz w:val="24"/>
      <w:szCs w:val="24"/>
    </w:rPr>
  </w:style>
  <w:style w:type="paragraph" w:customStyle="1" w:styleId="danhsch">
    <w:name w:val="danh sách"/>
    <w:basedOn w:val="Normal"/>
    <w:uiPriority w:val="99"/>
    <w:rsid w:val="00E636C9"/>
    <w:pPr>
      <w:numPr>
        <w:numId w:val="8"/>
      </w:numPr>
      <w:spacing w:before="240" w:after="240"/>
      <w:jc w:val="left"/>
    </w:pPr>
    <w:rPr>
      <w:rFonts w:ascii="Arial" w:hAnsi="Arial" w:cs="Arial"/>
      <w:b/>
      <w:bCs/>
      <w:szCs w:val="24"/>
      <w:u w:val="single"/>
      <w:lang w:val="vi-VN"/>
    </w:rPr>
  </w:style>
  <w:style w:type="paragraph" w:customStyle="1" w:styleId="gchudng">
    <w:name w:val="gạch đầu dòng"/>
    <w:basedOn w:val="Normal"/>
    <w:uiPriority w:val="99"/>
    <w:rsid w:val="00E636C9"/>
    <w:pPr>
      <w:numPr>
        <w:ilvl w:val="1"/>
        <w:numId w:val="8"/>
      </w:numPr>
      <w:spacing w:before="120" w:after="120"/>
    </w:pPr>
    <w:rPr>
      <w:sz w:val="26"/>
      <w:szCs w:val="26"/>
      <w:lang w:val="vi-VN"/>
    </w:rPr>
  </w:style>
  <w:style w:type="paragraph" w:customStyle="1" w:styleId="chmudng">
    <w:name w:val="chấm đầu dòng"/>
    <w:basedOn w:val="Normal"/>
    <w:uiPriority w:val="99"/>
    <w:rsid w:val="00E636C9"/>
    <w:pPr>
      <w:numPr>
        <w:ilvl w:val="2"/>
        <w:numId w:val="8"/>
      </w:numPr>
      <w:tabs>
        <w:tab w:val="num" w:pos="1311"/>
      </w:tabs>
      <w:ind w:left="1311" w:hanging="456"/>
    </w:pPr>
    <w:rPr>
      <w:sz w:val="26"/>
      <w:szCs w:val="26"/>
      <w:lang w:val="vi-VN"/>
    </w:rPr>
  </w:style>
  <w:style w:type="paragraph" w:customStyle="1" w:styleId="chng">
    <w:name w:val="chương"/>
    <w:basedOn w:val="Normal"/>
    <w:rsid w:val="00E636C9"/>
    <w:pPr>
      <w:jc w:val="center"/>
    </w:pPr>
    <w:rPr>
      <w:rFonts w:ascii="Arial" w:hAnsi="Arial" w:cs="Arial"/>
      <w:b/>
      <w:bCs/>
      <w:sz w:val="40"/>
      <w:szCs w:val="40"/>
      <w:lang w:val="vi-VN"/>
    </w:rPr>
  </w:style>
  <w:style w:type="table" w:customStyle="1" w:styleId="13">
    <w:name w:val="13"/>
    <w:basedOn w:val="TableNormal"/>
    <w:rsid w:val="00E636C9"/>
    <w:pPr>
      <w:suppressAutoHyphens/>
      <w:spacing w:after="0" w:line="1" w:lineRule="atLeast"/>
      <w:ind w:leftChars="-1" w:left="-1" w:hangingChars="1" w:hanging="1"/>
      <w:textDirection w:val="btLr"/>
      <w:textAlignment w:val="top"/>
      <w:outlineLvl w:val="0"/>
    </w:pPr>
    <w:rPr>
      <w:rFonts w:eastAsia="Times New Roman" w:cs="Times New Roman"/>
      <w:position w:val="-1"/>
      <w:sz w:val="20"/>
      <w:szCs w:val="20"/>
      <w:lang w:eastAsia="vi-VN"/>
    </w:rPr>
    <w:tblPr>
      <w:tblStyleRowBandSize w:val="1"/>
      <w:tblStyleColBandSize w:val="1"/>
    </w:tblPr>
  </w:style>
  <w:style w:type="character" w:customStyle="1" w:styleId="mediumtext">
    <w:name w:val="medium_text"/>
    <w:rsid w:val="00E636C9"/>
  </w:style>
  <w:style w:type="character" w:customStyle="1" w:styleId="HeaderChar2">
    <w:name w:val="Header Char2"/>
    <w:uiPriority w:val="99"/>
    <w:rsid w:val="00E636C9"/>
    <w:rPr>
      <w:position w:val="-1"/>
    </w:rPr>
  </w:style>
  <w:style w:type="paragraph" w:customStyle="1" w:styleId="xl1676">
    <w:name w:val="xl167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lang w:val="vi-VN"/>
    </w:rPr>
  </w:style>
  <w:style w:type="paragraph" w:customStyle="1" w:styleId="xl1677">
    <w:name w:val="xl1677"/>
    <w:basedOn w:val="Normal"/>
    <w:rsid w:val="00E636C9"/>
    <w:pPr>
      <w:spacing w:before="100" w:beforeAutospacing="1" w:after="100" w:afterAutospacing="1"/>
      <w:jc w:val="left"/>
      <w:textAlignment w:val="center"/>
    </w:pPr>
    <w:rPr>
      <w:color w:val="002060"/>
      <w:szCs w:val="24"/>
      <w:lang w:val="vi-VN"/>
    </w:rPr>
  </w:style>
  <w:style w:type="paragraph" w:customStyle="1" w:styleId="xl1678">
    <w:name w:val="xl1678"/>
    <w:basedOn w:val="Normal"/>
    <w:rsid w:val="00E636C9"/>
    <w:pPr>
      <w:spacing w:before="100" w:beforeAutospacing="1" w:after="100" w:afterAutospacing="1"/>
      <w:jc w:val="center"/>
      <w:textAlignment w:val="center"/>
    </w:pPr>
    <w:rPr>
      <w:b/>
      <w:bCs/>
      <w:color w:val="002060"/>
      <w:szCs w:val="24"/>
      <w:lang w:val="vi-VN"/>
    </w:rPr>
  </w:style>
  <w:style w:type="paragraph" w:customStyle="1" w:styleId="xl1679">
    <w:name w:val="xl1679"/>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680">
    <w:name w:val="xl1680"/>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2060"/>
      <w:szCs w:val="24"/>
      <w:lang w:val="vi-VN"/>
    </w:rPr>
  </w:style>
  <w:style w:type="paragraph" w:customStyle="1" w:styleId="xl1681">
    <w:name w:val="xl1681"/>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2060"/>
      <w:szCs w:val="24"/>
      <w:lang w:val="vi-VN"/>
    </w:rPr>
  </w:style>
  <w:style w:type="paragraph" w:customStyle="1" w:styleId="xl1682">
    <w:name w:val="xl1682"/>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683">
    <w:name w:val="xl1683"/>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684">
    <w:name w:val="xl1684"/>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685">
    <w:name w:val="xl1685"/>
    <w:basedOn w:val="Normal"/>
    <w:rsid w:val="00E636C9"/>
    <w:pPr>
      <w:spacing w:before="100" w:beforeAutospacing="1" w:after="100" w:afterAutospacing="1"/>
      <w:jc w:val="left"/>
      <w:textAlignment w:val="center"/>
    </w:pPr>
    <w:rPr>
      <w:b/>
      <w:bCs/>
      <w:i/>
      <w:iCs/>
      <w:color w:val="002060"/>
      <w:szCs w:val="24"/>
      <w:lang w:val="vi-VN"/>
    </w:rPr>
  </w:style>
  <w:style w:type="paragraph" w:customStyle="1" w:styleId="xl1686">
    <w:name w:val="xl1686"/>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2060"/>
      <w:szCs w:val="24"/>
      <w:lang w:val="vi-VN"/>
    </w:rPr>
  </w:style>
  <w:style w:type="paragraph" w:customStyle="1" w:styleId="xl1687">
    <w:name w:val="xl1687"/>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Cs w:val="24"/>
      <w:lang w:val="vi-VN"/>
    </w:rPr>
  </w:style>
  <w:style w:type="paragraph" w:customStyle="1" w:styleId="xl1688">
    <w:name w:val="xl1688"/>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689">
    <w:name w:val="xl1689"/>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Cs w:val="24"/>
      <w:lang w:val="vi-VN"/>
    </w:rPr>
  </w:style>
  <w:style w:type="paragraph" w:customStyle="1" w:styleId="xl1690">
    <w:name w:val="xl1690"/>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691">
    <w:name w:val="xl1691"/>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Cs w:val="24"/>
      <w:lang w:val="vi-VN"/>
    </w:rPr>
  </w:style>
  <w:style w:type="paragraph" w:customStyle="1" w:styleId="xl1692">
    <w:name w:val="xl1692"/>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 w:hAnsi=".VnTime"/>
      <w:color w:val="002060"/>
      <w:szCs w:val="24"/>
      <w:lang w:val="vi-VN"/>
    </w:rPr>
  </w:style>
  <w:style w:type="paragraph" w:customStyle="1" w:styleId="xl1693">
    <w:name w:val="xl1693"/>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694">
    <w:name w:val="xl1694"/>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i/>
      <w:iCs/>
      <w:color w:val="002060"/>
      <w:szCs w:val="24"/>
      <w:lang w:val="vi-VN"/>
    </w:rPr>
  </w:style>
  <w:style w:type="paragraph" w:customStyle="1" w:styleId="xl1695">
    <w:name w:val="xl1695"/>
    <w:basedOn w:val="Normal"/>
    <w:rsid w:val="00E636C9"/>
    <w:pPr>
      <w:spacing w:before="100" w:beforeAutospacing="1" w:after="100" w:afterAutospacing="1"/>
      <w:jc w:val="center"/>
      <w:textAlignment w:val="center"/>
    </w:pPr>
    <w:rPr>
      <w:color w:val="002060"/>
      <w:szCs w:val="24"/>
      <w:lang w:val="vi-VN"/>
    </w:rPr>
  </w:style>
  <w:style w:type="paragraph" w:customStyle="1" w:styleId="xl1696">
    <w:name w:val="xl1696"/>
    <w:basedOn w:val="Normal"/>
    <w:rsid w:val="00E636C9"/>
    <w:pPr>
      <w:spacing w:before="100" w:beforeAutospacing="1" w:after="100" w:afterAutospacing="1"/>
      <w:jc w:val="left"/>
      <w:textAlignment w:val="center"/>
    </w:pPr>
    <w:rPr>
      <w:color w:val="002060"/>
      <w:szCs w:val="24"/>
      <w:lang w:val="vi-VN"/>
    </w:rPr>
  </w:style>
  <w:style w:type="paragraph" w:customStyle="1" w:styleId="xl1697">
    <w:name w:val="xl1697"/>
    <w:basedOn w:val="Normal"/>
    <w:rsid w:val="00E636C9"/>
    <w:pPr>
      <w:spacing w:before="100" w:beforeAutospacing="1" w:after="100" w:afterAutospacing="1"/>
      <w:jc w:val="left"/>
      <w:textAlignment w:val="center"/>
    </w:pPr>
    <w:rPr>
      <w:color w:val="002060"/>
      <w:szCs w:val="24"/>
      <w:lang w:val="vi-VN"/>
    </w:rPr>
  </w:style>
  <w:style w:type="paragraph" w:customStyle="1" w:styleId="xl1698">
    <w:name w:val="xl1698"/>
    <w:basedOn w:val="Normal"/>
    <w:rsid w:val="00E636C9"/>
    <w:pPr>
      <w:spacing w:before="100" w:beforeAutospacing="1" w:after="100" w:afterAutospacing="1"/>
      <w:jc w:val="left"/>
      <w:textAlignment w:val="center"/>
    </w:pPr>
    <w:rPr>
      <w:color w:val="974706"/>
      <w:szCs w:val="24"/>
      <w:lang w:val="vi-VN"/>
    </w:rPr>
  </w:style>
  <w:style w:type="paragraph" w:customStyle="1" w:styleId="xl1699">
    <w:name w:val="xl169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 w:val="22"/>
      <w:szCs w:val="22"/>
      <w:lang w:val="vi-VN"/>
    </w:rPr>
  </w:style>
  <w:style w:type="paragraph" w:customStyle="1" w:styleId="xl1700">
    <w:name w:val="xl170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974706"/>
      <w:sz w:val="22"/>
      <w:szCs w:val="22"/>
      <w:lang w:val="vi-VN"/>
    </w:rPr>
  </w:style>
  <w:style w:type="paragraph" w:customStyle="1" w:styleId="xl1701">
    <w:name w:val="xl170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2">
    <w:name w:val="xl170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3">
    <w:name w:val="xl170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rPr>
  </w:style>
  <w:style w:type="paragraph" w:customStyle="1" w:styleId="xl1704">
    <w:name w:val="xl170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5">
    <w:name w:val="xl170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6">
    <w:name w:val="xl170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rPr>
  </w:style>
  <w:style w:type="paragraph" w:customStyle="1" w:styleId="xl1707">
    <w:name w:val="xl170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8">
    <w:name w:val="xl1708"/>
    <w:basedOn w:val="Normal"/>
    <w:rsid w:val="00E636C9"/>
    <w:pPr>
      <w:spacing w:before="100" w:beforeAutospacing="1" w:after="100" w:afterAutospacing="1"/>
      <w:jc w:val="left"/>
      <w:textAlignment w:val="center"/>
    </w:pPr>
    <w:rPr>
      <w:color w:val="002060"/>
      <w:szCs w:val="24"/>
      <w:lang w:val="vi-VN"/>
    </w:rPr>
  </w:style>
  <w:style w:type="paragraph" w:customStyle="1" w:styleId="xl1709">
    <w:name w:val="xl170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lang w:val="vi-VN"/>
    </w:rPr>
  </w:style>
  <w:style w:type="paragraph" w:customStyle="1" w:styleId="xl1710">
    <w:name w:val="xl1710"/>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711">
    <w:name w:val="xl1711"/>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712">
    <w:name w:val="xl1712"/>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FF3399"/>
      <w:szCs w:val="24"/>
      <w:lang w:val="vi-VN"/>
    </w:rPr>
  </w:style>
  <w:style w:type="paragraph" w:customStyle="1" w:styleId="xl1713">
    <w:name w:val="xl1713"/>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714">
    <w:name w:val="xl1714"/>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715">
    <w:name w:val="xl1715"/>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716">
    <w:name w:val="xl1716"/>
    <w:basedOn w:val="Normal"/>
    <w:rsid w:val="00E636C9"/>
    <w:pPr>
      <w:spacing w:before="100" w:beforeAutospacing="1" w:after="100" w:afterAutospacing="1"/>
      <w:jc w:val="left"/>
      <w:textAlignment w:val="center"/>
    </w:pPr>
    <w:rPr>
      <w:color w:val="002060"/>
      <w:szCs w:val="24"/>
      <w:lang w:val="vi-VN"/>
    </w:rPr>
  </w:style>
  <w:style w:type="paragraph" w:customStyle="1" w:styleId="xl1717">
    <w:name w:val="xl1717"/>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FF0000"/>
      <w:szCs w:val="24"/>
      <w:lang w:val="vi-VN"/>
    </w:rPr>
  </w:style>
  <w:style w:type="paragraph" w:customStyle="1" w:styleId="xl1718">
    <w:name w:val="xl1718"/>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974706"/>
      <w:szCs w:val="24"/>
      <w:lang w:val="vi-VN"/>
    </w:rPr>
  </w:style>
  <w:style w:type="paragraph" w:customStyle="1" w:styleId="xl1719">
    <w:name w:val="xl1719"/>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szCs w:val="24"/>
      <w:lang w:val="vi-VN"/>
    </w:rPr>
  </w:style>
  <w:style w:type="paragraph" w:customStyle="1" w:styleId="xl1720">
    <w:name w:val="xl1720"/>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i/>
      <w:iCs/>
      <w:color w:val="FF0000"/>
      <w:szCs w:val="24"/>
      <w:lang w:val="vi-VN"/>
    </w:rPr>
  </w:style>
  <w:style w:type="paragraph" w:customStyle="1" w:styleId="xl1721">
    <w:name w:val="xl1721"/>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FF0000"/>
      <w:szCs w:val="24"/>
      <w:lang w:val="vi-VN"/>
    </w:rPr>
  </w:style>
  <w:style w:type="paragraph" w:customStyle="1" w:styleId="xl1722">
    <w:name w:val="xl1722"/>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C00000"/>
      <w:szCs w:val="24"/>
      <w:lang w:val="vi-VN"/>
    </w:rPr>
  </w:style>
  <w:style w:type="paragraph" w:customStyle="1" w:styleId="xl1723">
    <w:name w:val="xl1723"/>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i/>
      <w:iCs/>
      <w:color w:val="C00000"/>
      <w:szCs w:val="24"/>
      <w:lang w:val="vi-VN"/>
    </w:rPr>
  </w:style>
  <w:style w:type="paragraph" w:customStyle="1" w:styleId="xl1724">
    <w:name w:val="xl1724"/>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C00000"/>
      <w:szCs w:val="24"/>
      <w:lang w:val="vi-VN"/>
    </w:rPr>
  </w:style>
  <w:style w:type="paragraph" w:customStyle="1" w:styleId="xl1725">
    <w:name w:val="xl1725"/>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C00000"/>
      <w:szCs w:val="24"/>
      <w:lang w:val="vi-VN"/>
    </w:rPr>
  </w:style>
  <w:style w:type="paragraph" w:customStyle="1" w:styleId="xl1726">
    <w:name w:val="xl172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lang w:val="vi-VN"/>
    </w:rPr>
  </w:style>
  <w:style w:type="paragraph" w:customStyle="1" w:styleId="xl1727">
    <w:name w:val="xl1727"/>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C00000"/>
      <w:szCs w:val="24"/>
      <w:lang w:val="vi-VN"/>
    </w:rPr>
  </w:style>
  <w:style w:type="paragraph" w:customStyle="1" w:styleId="xl1728">
    <w:name w:val="xl172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lang w:val="vi-VN"/>
    </w:rPr>
  </w:style>
  <w:style w:type="paragraph" w:customStyle="1" w:styleId="xl1729">
    <w:name w:val="xl172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lang w:val="vi-VN"/>
    </w:rPr>
  </w:style>
  <w:style w:type="paragraph" w:customStyle="1" w:styleId="xl1730">
    <w:name w:val="xl173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lang w:val="vi-VN"/>
    </w:rPr>
  </w:style>
  <w:style w:type="paragraph" w:customStyle="1" w:styleId="xl1731">
    <w:name w:val="xl173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732">
    <w:name w:val="xl173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733">
    <w:name w:val="xl173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4"/>
      <w:lang w:val="vi-VN"/>
    </w:rPr>
  </w:style>
  <w:style w:type="paragraph" w:customStyle="1" w:styleId="xl1734">
    <w:name w:val="xl173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735">
    <w:name w:val="xl1735"/>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C00000"/>
      <w:szCs w:val="24"/>
      <w:lang w:val="vi-VN"/>
    </w:rPr>
  </w:style>
  <w:style w:type="paragraph" w:customStyle="1" w:styleId="xl1736">
    <w:name w:val="xl1736"/>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C00000"/>
      <w:szCs w:val="24"/>
      <w:lang w:val="vi-VN"/>
    </w:rPr>
  </w:style>
  <w:style w:type="paragraph" w:customStyle="1" w:styleId="xl1737">
    <w:name w:val="xl173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7030A0"/>
      <w:szCs w:val="24"/>
      <w:lang w:val="vi-VN"/>
    </w:rPr>
  </w:style>
  <w:style w:type="paragraph" w:customStyle="1" w:styleId="xl1738">
    <w:name w:val="xl1738"/>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974706"/>
      <w:szCs w:val="24"/>
      <w:lang w:val="vi-VN"/>
    </w:rPr>
  </w:style>
  <w:style w:type="paragraph" w:customStyle="1" w:styleId="xl1739">
    <w:name w:val="xl1739"/>
    <w:basedOn w:val="Normal"/>
    <w:rsid w:val="00E636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70C0"/>
      <w:szCs w:val="24"/>
      <w:lang w:val="vi-VN"/>
    </w:rPr>
  </w:style>
  <w:style w:type="paragraph" w:customStyle="1" w:styleId="xl1740">
    <w:name w:val="xl1740"/>
    <w:basedOn w:val="Normal"/>
    <w:rsid w:val="00E636C9"/>
    <w:pPr>
      <w:spacing w:before="100" w:beforeAutospacing="1" w:after="100" w:afterAutospacing="1"/>
      <w:jc w:val="center"/>
      <w:textAlignment w:val="center"/>
    </w:pPr>
    <w:rPr>
      <w:b/>
      <w:bCs/>
      <w:color w:val="FF3399"/>
      <w:sz w:val="28"/>
      <w:szCs w:val="28"/>
      <w:lang w:val="vi-VN"/>
    </w:rPr>
  </w:style>
  <w:style w:type="paragraph" w:customStyle="1" w:styleId="xl1741">
    <w:name w:val="xl174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74706"/>
      <w:szCs w:val="24"/>
      <w:lang w:val="vi-VN"/>
    </w:rPr>
  </w:style>
  <w:style w:type="paragraph" w:customStyle="1" w:styleId="xl1742">
    <w:name w:val="xl1742"/>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74706"/>
      <w:szCs w:val="24"/>
      <w:lang w:val="vi-VN"/>
    </w:rPr>
  </w:style>
  <w:style w:type="paragraph" w:customStyle="1" w:styleId="xl1743">
    <w:name w:val="xl1743"/>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974706"/>
      <w:szCs w:val="24"/>
      <w:lang w:val="vi-VN"/>
    </w:rPr>
  </w:style>
  <w:style w:type="paragraph" w:customStyle="1" w:styleId="xl1744">
    <w:name w:val="xl1744"/>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002060"/>
      <w:szCs w:val="24"/>
      <w:lang w:val="vi-VN"/>
    </w:rPr>
  </w:style>
  <w:style w:type="paragraph" w:customStyle="1" w:styleId="xl1745">
    <w:name w:val="xl1745"/>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002060"/>
      <w:szCs w:val="24"/>
      <w:lang w:val="vi-VN"/>
    </w:rPr>
  </w:style>
  <w:style w:type="paragraph" w:customStyle="1" w:styleId="xl1746">
    <w:name w:val="xl1746"/>
    <w:basedOn w:val="Normal"/>
    <w:rsid w:val="00E636C9"/>
    <w:pPr>
      <w:shd w:val="clear" w:color="000000" w:fill="FFFF00"/>
      <w:spacing w:before="100" w:beforeAutospacing="1" w:after="100" w:afterAutospacing="1"/>
      <w:jc w:val="left"/>
      <w:textAlignment w:val="center"/>
    </w:pPr>
    <w:rPr>
      <w:color w:val="002060"/>
      <w:szCs w:val="24"/>
      <w:lang w:val="vi-VN"/>
    </w:rPr>
  </w:style>
  <w:style w:type="paragraph" w:customStyle="1" w:styleId="xl1747">
    <w:name w:val="xl1747"/>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2060"/>
      <w:szCs w:val="24"/>
      <w:lang w:val="vi-VN"/>
    </w:rPr>
  </w:style>
  <w:style w:type="paragraph" w:customStyle="1" w:styleId="xl1748">
    <w:name w:val="xl1748"/>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2060"/>
      <w:szCs w:val="24"/>
      <w:lang w:val="vi-VN"/>
    </w:rPr>
  </w:style>
  <w:style w:type="paragraph" w:customStyle="1" w:styleId="xl1749">
    <w:name w:val="xl1749"/>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0">
    <w:name w:val="xl1750"/>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1">
    <w:name w:val="xl175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2">
    <w:name w:val="xl1752"/>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3">
    <w:name w:val="xl1753"/>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FF3399"/>
      <w:szCs w:val="24"/>
      <w:lang w:val="vi-VN"/>
    </w:rPr>
  </w:style>
  <w:style w:type="paragraph" w:customStyle="1" w:styleId="xl1754">
    <w:name w:val="xl1754"/>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2060"/>
      <w:szCs w:val="24"/>
      <w:lang w:val="vi-VN"/>
    </w:rPr>
  </w:style>
  <w:style w:type="paragraph" w:customStyle="1" w:styleId="xl1755">
    <w:name w:val="xl1755"/>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70C0"/>
      <w:szCs w:val="24"/>
      <w:lang w:val="vi-VN"/>
    </w:rPr>
  </w:style>
  <w:style w:type="paragraph" w:customStyle="1" w:styleId="xl1756">
    <w:name w:val="xl1756"/>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2060"/>
      <w:szCs w:val="24"/>
      <w:lang w:val="vi-VN"/>
    </w:rPr>
  </w:style>
  <w:style w:type="paragraph" w:customStyle="1" w:styleId="xl1757">
    <w:name w:val="xl1757"/>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2060"/>
      <w:szCs w:val="24"/>
      <w:lang w:val="vi-VN"/>
    </w:rPr>
  </w:style>
  <w:style w:type="paragraph" w:customStyle="1" w:styleId="xl1758">
    <w:name w:val="xl1758"/>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2060"/>
      <w:szCs w:val="24"/>
      <w:lang w:val="vi-VN"/>
    </w:rPr>
  </w:style>
  <w:style w:type="paragraph" w:customStyle="1" w:styleId="xl1759">
    <w:name w:val="xl1759"/>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974706"/>
      <w:szCs w:val="24"/>
      <w:lang w:val="vi-VN"/>
    </w:rPr>
  </w:style>
  <w:style w:type="paragraph" w:customStyle="1" w:styleId="xl1760">
    <w:name w:val="xl1760"/>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2060"/>
      <w:szCs w:val="24"/>
      <w:lang w:val="vi-VN"/>
    </w:rPr>
  </w:style>
  <w:style w:type="paragraph" w:customStyle="1" w:styleId="xl1761">
    <w:name w:val="xl176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Cs w:val="24"/>
      <w:lang w:val="vi-VN"/>
    </w:rPr>
  </w:style>
  <w:style w:type="paragraph" w:customStyle="1" w:styleId="xl1762">
    <w:name w:val="xl1762"/>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7030A0"/>
      <w:szCs w:val="24"/>
      <w:lang w:val="vi-VN"/>
    </w:rPr>
  </w:style>
  <w:style w:type="paragraph" w:customStyle="1" w:styleId="xl1763">
    <w:name w:val="xl1763"/>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2060"/>
      <w:szCs w:val="24"/>
      <w:lang w:val="vi-VN"/>
    </w:rPr>
  </w:style>
  <w:style w:type="paragraph" w:customStyle="1" w:styleId="xl1764">
    <w:name w:val="xl1764"/>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2060"/>
      <w:szCs w:val="24"/>
      <w:lang w:val="vi-VN"/>
    </w:rPr>
  </w:style>
  <w:style w:type="paragraph" w:customStyle="1" w:styleId="xl1765">
    <w:name w:val="xl1765"/>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olor w:val="002060"/>
      <w:szCs w:val="24"/>
      <w:lang w:val="vi-VN"/>
    </w:rPr>
  </w:style>
  <w:style w:type="paragraph" w:customStyle="1" w:styleId="xl1766">
    <w:name w:val="xl1766"/>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C00000"/>
      <w:szCs w:val="24"/>
      <w:lang w:val="vi-VN"/>
    </w:rPr>
  </w:style>
  <w:style w:type="paragraph" w:customStyle="1" w:styleId="xl1767">
    <w:name w:val="xl1767"/>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74706"/>
      <w:szCs w:val="24"/>
      <w:lang w:val="vi-VN"/>
    </w:rPr>
  </w:style>
  <w:style w:type="paragraph" w:customStyle="1" w:styleId="xl1768">
    <w:name w:val="xl1768"/>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VnTime" w:hAnsi=".VnTime"/>
      <w:b/>
      <w:bCs/>
      <w:i/>
      <w:iCs/>
      <w:color w:val="002060"/>
      <w:szCs w:val="24"/>
      <w:lang w:val="vi-VN"/>
    </w:rPr>
  </w:style>
  <w:style w:type="paragraph" w:customStyle="1" w:styleId="xl1769">
    <w:name w:val="xl1769"/>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FF0000"/>
      <w:szCs w:val="24"/>
      <w:lang w:val="vi-VN"/>
    </w:rPr>
  </w:style>
  <w:style w:type="paragraph" w:customStyle="1" w:styleId="xl1770">
    <w:name w:val="xl177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rPr>
  </w:style>
  <w:style w:type="paragraph" w:customStyle="1" w:styleId="xl1771">
    <w:name w:val="xl177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rPr>
  </w:style>
  <w:style w:type="paragraph" w:customStyle="1" w:styleId="xl1772">
    <w:name w:val="xl177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rPr>
  </w:style>
  <w:style w:type="paragraph" w:customStyle="1" w:styleId="xl1773">
    <w:name w:val="xl177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rPr>
  </w:style>
  <w:style w:type="paragraph" w:customStyle="1" w:styleId="xl1774">
    <w:name w:val="xl177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5">
    <w:name w:val="xl177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6">
    <w:name w:val="xl177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7">
    <w:name w:val="xl177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8">
    <w:name w:val="xl177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FF3399"/>
      <w:szCs w:val="24"/>
      <w:lang w:val="vi-VN"/>
    </w:rPr>
  </w:style>
  <w:style w:type="paragraph" w:customStyle="1" w:styleId="xl1779">
    <w:name w:val="xl177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4"/>
      <w:lang w:val="vi-VN"/>
    </w:rPr>
  </w:style>
  <w:style w:type="paragraph" w:customStyle="1" w:styleId="xl1780">
    <w:name w:val="xl178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Cs w:val="24"/>
      <w:lang w:val="vi-VN"/>
    </w:rPr>
  </w:style>
  <w:style w:type="paragraph" w:customStyle="1" w:styleId="xl1781">
    <w:name w:val="xl178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rPr>
  </w:style>
  <w:style w:type="paragraph" w:customStyle="1" w:styleId="xl1782">
    <w:name w:val="xl178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rPr>
  </w:style>
  <w:style w:type="paragraph" w:customStyle="1" w:styleId="xl1783">
    <w:name w:val="xl178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rPr>
  </w:style>
  <w:style w:type="paragraph" w:customStyle="1" w:styleId="xl1784">
    <w:name w:val="xl178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rPr>
  </w:style>
  <w:style w:type="paragraph" w:customStyle="1" w:styleId="xl1785">
    <w:name w:val="xl178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rPr>
  </w:style>
  <w:style w:type="paragraph" w:customStyle="1" w:styleId="xl1786">
    <w:name w:val="xl178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lang w:val="vi-VN"/>
    </w:rPr>
  </w:style>
  <w:style w:type="paragraph" w:customStyle="1" w:styleId="xl1787">
    <w:name w:val="xl178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rPr>
  </w:style>
  <w:style w:type="paragraph" w:customStyle="1" w:styleId="xl1788">
    <w:name w:val="xl178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rPr>
  </w:style>
  <w:style w:type="paragraph" w:customStyle="1" w:styleId="xl1789">
    <w:name w:val="xl178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002060"/>
      <w:szCs w:val="24"/>
      <w:lang w:val="vi-VN"/>
    </w:rPr>
  </w:style>
  <w:style w:type="paragraph" w:customStyle="1" w:styleId="xl1790">
    <w:name w:val="xl179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lang w:val="vi-VN"/>
    </w:rPr>
  </w:style>
  <w:style w:type="table" w:customStyle="1" w:styleId="TableNormal1">
    <w:name w:val="Table Normal1"/>
    <w:rsid w:val="00E636C9"/>
    <w:pPr>
      <w:spacing w:after="0" w:line="240" w:lineRule="auto"/>
    </w:pPr>
    <w:rPr>
      <w:rFonts w:eastAsia="Times New Roman" w:cs="Times New Roman"/>
      <w:sz w:val="20"/>
      <w:szCs w:val="20"/>
      <w:lang w:val="en-US"/>
    </w:rPr>
    <w:tblPr>
      <w:tblCellMar>
        <w:top w:w="0" w:type="dxa"/>
        <w:left w:w="0" w:type="dxa"/>
        <w:bottom w:w="0" w:type="dxa"/>
        <w:right w:w="0" w:type="dxa"/>
      </w:tblCellMar>
    </w:tblPr>
  </w:style>
  <w:style w:type="paragraph" w:customStyle="1" w:styleId="Heading110">
    <w:name w:val="Heading 11"/>
    <w:basedOn w:val="Normal"/>
    <w:next w:val="Normal"/>
    <w:rsid w:val="00E636C9"/>
    <w:pPr>
      <w:keepNext/>
      <w:suppressAutoHyphens/>
      <w:spacing w:line="1" w:lineRule="atLeast"/>
      <w:ind w:leftChars="-1" w:left="-1" w:hangingChars="1" w:hanging="1"/>
      <w:jc w:val="center"/>
      <w:textDirection w:val="btLr"/>
      <w:textAlignment w:val="top"/>
      <w:outlineLvl w:val="0"/>
    </w:pPr>
    <w:rPr>
      <w:rFonts w:ascii=".VnTimeH" w:hAnsi=".VnTimeH"/>
      <w:b/>
      <w:noProof/>
      <w:position w:val="-1"/>
      <w:sz w:val="20"/>
      <w:lang w:val="vi-VN"/>
    </w:rPr>
  </w:style>
  <w:style w:type="table" w:customStyle="1" w:styleId="TableNormal2">
    <w:name w:val="Table Normal2"/>
    <w:next w:val="TableNormal1"/>
    <w:rsid w:val="00E636C9"/>
    <w:pPr>
      <w:suppressAutoHyphens/>
      <w:spacing w:after="0" w:line="1" w:lineRule="atLeast"/>
      <w:ind w:leftChars="-1" w:left="-1" w:hangingChars="1" w:hanging="1"/>
      <w:textDirection w:val="btLr"/>
      <w:textAlignment w:val="top"/>
      <w:outlineLvl w:val="0"/>
    </w:pPr>
    <w:rPr>
      <w:rFonts w:eastAsia="Times New Roman" w:cs="Times New Roman"/>
      <w:position w:val="-1"/>
      <w:sz w:val="20"/>
      <w:szCs w:val="20"/>
      <w:lang w:val="en-US"/>
    </w:rPr>
    <w:tblPr>
      <w:tblInd w:w="0" w:type="dxa"/>
      <w:tblCellMar>
        <w:top w:w="0" w:type="dxa"/>
        <w:left w:w="108" w:type="dxa"/>
        <w:bottom w:w="0" w:type="dxa"/>
        <w:right w:w="108" w:type="dxa"/>
      </w:tblCellMar>
    </w:tblPr>
  </w:style>
  <w:style w:type="paragraph" w:customStyle="1" w:styleId="CharCharCharCharCharCharCharCharChar0">
    <w:name w:val="Char Char Char Char Char Char Char Char Char"/>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paragraph" w:customStyle="1" w:styleId="CharCharChar1CharCharChar1Char0">
    <w:name w:val="Char Char Char1 Char Char Char1 Char"/>
    <w:basedOn w:val="Normal"/>
    <w:rsid w:val="00E636C9"/>
    <w:pPr>
      <w:keepNext/>
      <w:tabs>
        <w:tab w:val="num" w:pos="425"/>
      </w:tabs>
      <w:suppressAutoHyphens/>
      <w:autoSpaceDE w:val="0"/>
      <w:autoSpaceDN w:val="0"/>
      <w:adjustRightInd w:val="0"/>
      <w:spacing w:before="80" w:after="80" w:line="1" w:lineRule="atLeast"/>
      <w:ind w:leftChars="-1" w:left="-1" w:hangingChars="1" w:hanging="425"/>
      <w:textDirection w:val="btLr"/>
      <w:textAlignment w:val="top"/>
      <w:outlineLvl w:val="0"/>
    </w:pPr>
    <w:rPr>
      <w:rFonts w:ascii="Arial" w:hAnsi="Arial" w:cs="Arial"/>
      <w:noProof/>
      <w:kern w:val="2"/>
      <w:position w:val="-1"/>
      <w:szCs w:val="24"/>
      <w:lang w:val="vi-VN" w:eastAsia="zh-CN"/>
    </w:rPr>
  </w:style>
  <w:style w:type="paragraph" w:customStyle="1" w:styleId="CharChar20">
    <w:name w:val="Char Char2"/>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paragraph" w:customStyle="1" w:styleId="CharChar30">
    <w:name w:val="Char Char3"/>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character" w:customStyle="1" w:styleId="CharChar100">
    <w:name w:val="Char Char10"/>
    <w:rsid w:val="00E636C9"/>
    <w:rPr>
      <w:rFonts w:ascii=".VnTimeH" w:hAnsi=".VnTimeH"/>
      <w:b/>
      <w:w w:val="100"/>
      <w:position w:val="-1"/>
      <w:sz w:val="28"/>
      <w:effect w:val="none"/>
      <w:vertAlign w:val="baseline"/>
      <w:cs w:val="0"/>
      <w:em w:val="none"/>
    </w:rPr>
  </w:style>
  <w:style w:type="paragraph" w:customStyle="1" w:styleId="CharCharCharChar1">
    <w:name w:val="Char Char Char Char1"/>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paragraph" w:customStyle="1" w:styleId="CharChar10CharChar0">
    <w:name w:val="Char Char10 Char Char"/>
    <w:basedOn w:val="Normal"/>
    <w:rsid w:val="00E636C9"/>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paragraph" w:customStyle="1" w:styleId="CharCharCharCharCharCharCharCharChar1Char0">
    <w:name w:val="Char Char Char Char Char Char Char Char Char1 Char"/>
    <w:basedOn w:val="Normal"/>
    <w:next w:val="Normal"/>
    <w:rsid w:val="00E636C9"/>
    <w:pPr>
      <w:suppressAutoHyphens/>
      <w:spacing w:before="120" w:after="120" w:line="312" w:lineRule="auto"/>
      <w:ind w:leftChars="-1" w:left="-1" w:hangingChars="1" w:hanging="1"/>
      <w:jc w:val="left"/>
      <w:textDirection w:val="btLr"/>
      <w:textAlignment w:val="top"/>
      <w:outlineLvl w:val="0"/>
    </w:pPr>
    <w:rPr>
      <w:noProof/>
      <w:position w:val="-1"/>
      <w:sz w:val="28"/>
      <w:szCs w:val="22"/>
      <w:lang w:val="vi-VN"/>
    </w:rPr>
  </w:style>
  <w:style w:type="paragraph" w:customStyle="1" w:styleId="CharChar1CharChar0">
    <w:name w:val="Char Char1 Char Char"/>
    <w:basedOn w:val="Normal"/>
    <w:next w:val="Normal"/>
    <w:rsid w:val="00E636C9"/>
    <w:pPr>
      <w:suppressAutoHyphens/>
      <w:topLinePunct/>
      <w:spacing w:before="160" w:after="160" w:line="240" w:lineRule="atLeast"/>
      <w:ind w:leftChars="-1" w:left="1701" w:hangingChars="1" w:hanging="1"/>
      <w:jc w:val="left"/>
      <w:textDirection w:val="btLr"/>
      <w:textAlignment w:val="top"/>
      <w:outlineLvl w:val="0"/>
    </w:pPr>
    <w:rPr>
      <w:noProof/>
      <w:kern w:val="2"/>
      <w:position w:val="-1"/>
      <w:szCs w:val="24"/>
      <w:lang w:val="vi-VN"/>
    </w:rPr>
  </w:style>
  <w:style w:type="paragraph" w:customStyle="1" w:styleId="gchngang0">
    <w:name w:val="gạch ngang"/>
    <w:basedOn w:val="Normal"/>
    <w:rsid w:val="00E636C9"/>
    <w:pPr>
      <w:suppressAutoHyphens/>
      <w:spacing w:before="60" w:after="60" w:line="1" w:lineRule="atLeast"/>
      <w:ind w:leftChars="-1" w:left="-1" w:hangingChars="1" w:hanging="1"/>
      <w:textDirection w:val="btLr"/>
      <w:textAlignment w:val="top"/>
      <w:outlineLvl w:val="0"/>
    </w:pPr>
    <w:rPr>
      <w:noProof/>
      <w:position w:val="-1"/>
      <w:sz w:val="28"/>
      <w:szCs w:val="28"/>
      <w:lang w:val="fr-FR"/>
    </w:rPr>
  </w:style>
  <w:style w:type="paragraph" w:customStyle="1" w:styleId="Ilam">
    <w:name w:val="I la mã"/>
    <w:basedOn w:val="Normal"/>
    <w:rsid w:val="00E636C9"/>
    <w:pPr>
      <w:tabs>
        <w:tab w:val="left" w:pos="720"/>
      </w:tabs>
      <w:suppressAutoHyphens/>
      <w:spacing w:before="60" w:after="80" w:line="1" w:lineRule="atLeast"/>
      <w:ind w:leftChars="-1" w:left="270" w:hangingChars="1" w:hanging="270"/>
      <w:jc w:val="left"/>
      <w:textDirection w:val="btLr"/>
      <w:textAlignment w:val="top"/>
      <w:outlineLvl w:val="0"/>
    </w:pPr>
    <w:rPr>
      <w:b/>
      <w:noProof/>
      <w:position w:val="-1"/>
      <w:sz w:val="26"/>
      <w:szCs w:val="26"/>
      <w:lang w:val="fr-FR"/>
    </w:rPr>
  </w:style>
  <w:style w:type="character" w:customStyle="1" w:styleId="gchngangChar">
    <w:name w:val="gạch ngang Char"/>
    <w:rsid w:val="00E636C9"/>
    <w:rPr>
      <w:rFonts w:ascii="Times New Roman" w:hAnsi="Times New Roman" w:cs="Times New Roman"/>
      <w:w w:val="100"/>
      <w:position w:val="-1"/>
      <w:sz w:val="28"/>
      <w:szCs w:val="28"/>
      <w:effect w:val="none"/>
      <w:vertAlign w:val="baseline"/>
      <w:cs w:val="0"/>
      <w:em w:val="none"/>
      <w:lang w:val="fr-FR" w:eastAsia="en-US"/>
    </w:rPr>
  </w:style>
  <w:style w:type="character" w:customStyle="1" w:styleId="IlamChar">
    <w:name w:val="I la mã Char"/>
    <w:rsid w:val="00E636C9"/>
    <w:rPr>
      <w:rFonts w:ascii="Times New Roman" w:hAnsi="Times New Roman" w:cs="Times New Roman"/>
      <w:b/>
      <w:w w:val="100"/>
      <w:position w:val="-1"/>
      <w:sz w:val="26"/>
      <w:szCs w:val="26"/>
      <w:effect w:val="none"/>
      <w:vertAlign w:val="baseline"/>
      <w:cs w:val="0"/>
      <w:em w:val="none"/>
      <w:lang w:val="fr-FR" w:eastAsia="en-US"/>
    </w:rPr>
  </w:style>
  <w:style w:type="table" w:customStyle="1" w:styleId="15">
    <w:name w:val="15"/>
    <w:basedOn w:val="TableNormal2"/>
    <w:rsid w:val="00E636C9"/>
    <w:tblPr>
      <w:tblStyleRowBandSize w:val="1"/>
      <w:tblStyleColBandSize w:val="1"/>
    </w:tblPr>
  </w:style>
  <w:style w:type="table" w:customStyle="1" w:styleId="14">
    <w:name w:val="14"/>
    <w:basedOn w:val="TableNormal2"/>
    <w:rsid w:val="00E636C9"/>
    <w:tblPr>
      <w:tblStyleRowBandSize w:val="1"/>
      <w:tblStyleColBandSize w:val="1"/>
    </w:tblPr>
  </w:style>
  <w:style w:type="table" w:customStyle="1" w:styleId="12">
    <w:name w:val="12"/>
    <w:basedOn w:val="TableNormal2"/>
    <w:rsid w:val="00E636C9"/>
    <w:tblPr>
      <w:tblStyleRowBandSize w:val="1"/>
      <w:tblStyleColBandSize w:val="1"/>
    </w:tblPr>
  </w:style>
  <w:style w:type="table" w:customStyle="1" w:styleId="9">
    <w:name w:val="9"/>
    <w:basedOn w:val="TableNormal2"/>
    <w:rsid w:val="00E636C9"/>
    <w:tblPr>
      <w:tblStyleRowBandSize w:val="1"/>
      <w:tblStyleColBandSize w:val="1"/>
    </w:tblPr>
  </w:style>
  <w:style w:type="table" w:customStyle="1" w:styleId="7">
    <w:name w:val="7"/>
    <w:basedOn w:val="TableNormal2"/>
    <w:rsid w:val="00E636C9"/>
    <w:tblPr>
      <w:tblStyleRowBandSize w:val="1"/>
      <w:tblStyleColBandSize w:val="1"/>
    </w:tblPr>
  </w:style>
  <w:style w:type="table" w:customStyle="1" w:styleId="6">
    <w:name w:val="6"/>
    <w:basedOn w:val="TableNormal2"/>
    <w:rsid w:val="00E636C9"/>
    <w:tblPr>
      <w:tblStyleRowBandSize w:val="1"/>
      <w:tblStyleColBandSize w:val="1"/>
    </w:tblPr>
  </w:style>
  <w:style w:type="paragraph" w:customStyle="1" w:styleId="bt">
    <w:name w:val="bt"/>
    <w:basedOn w:val="Normal"/>
    <w:link w:val="btChar"/>
    <w:qFormat/>
    <w:rsid w:val="00E636C9"/>
    <w:pPr>
      <w:tabs>
        <w:tab w:val="left" w:pos="567"/>
      </w:tabs>
      <w:suppressAutoHyphens/>
      <w:spacing w:line="276" w:lineRule="auto"/>
      <w:ind w:leftChars="-1" w:left="-1" w:hangingChars="1" w:hanging="2"/>
      <w:textDirection w:val="btLr"/>
      <w:textAlignment w:val="top"/>
      <w:outlineLvl w:val="0"/>
    </w:pPr>
    <w:rPr>
      <w:noProof/>
      <w:position w:val="-1"/>
      <w:sz w:val="28"/>
      <w:szCs w:val="28"/>
      <w:lang w:val="vi-VN"/>
    </w:rPr>
  </w:style>
  <w:style w:type="character" w:customStyle="1" w:styleId="BodyTextChar1">
    <w:name w:val="Body Text Char1"/>
    <w:aliases w:val="B-text1.5 Char5,B-text1.5 Char Char1,B-text1.5 + Times New Roman Char1,13 pt Char1,Before:  0.38&quot; Char1,After:  6 pt Char1,Body Text Char Char Char Char Char Char Char Char1,After:  6 pt Char Char Char Char Char Char1"/>
    <w:uiPriority w:val="1"/>
    <w:rsid w:val="00E636C9"/>
    <w:rPr>
      <w:noProof/>
      <w:position w:val="-1"/>
      <w:lang w:val="vi-VN"/>
    </w:rPr>
  </w:style>
  <w:style w:type="character" w:customStyle="1" w:styleId="btChar">
    <w:name w:val="bt Char"/>
    <w:link w:val="bt"/>
    <w:rsid w:val="00E636C9"/>
    <w:rPr>
      <w:rFonts w:eastAsia="Times New Roman" w:cs="Times New Roman"/>
      <w:noProof/>
      <w:position w:val="-1"/>
      <w:szCs w:val="28"/>
    </w:rPr>
  </w:style>
  <w:style w:type="character" w:styleId="PlaceholderText">
    <w:name w:val="Placeholder Text"/>
    <w:uiPriority w:val="99"/>
    <w:semiHidden/>
    <w:rsid w:val="00E636C9"/>
    <w:rPr>
      <w:color w:val="808080"/>
    </w:rPr>
  </w:style>
  <w:style w:type="character" w:customStyle="1" w:styleId="BodyTextIndentChar1">
    <w:name w:val="Body Text Indent Char1"/>
    <w:aliases w:val="Body Text Indent Char Char Char2,Body Text Indent Char Char Char Char Char Char Char1,Body Text Indent Char Char Char Char1"/>
    <w:uiPriority w:val="99"/>
    <w:rsid w:val="00E636C9"/>
    <w:rPr>
      <w:noProof/>
      <w:position w:val="-1"/>
      <w:lang w:val="vi-VN"/>
    </w:rPr>
  </w:style>
  <w:style w:type="paragraph" w:customStyle="1" w:styleId="Style13ptJustified">
    <w:name w:val="Style 13 pt Justified"/>
    <w:basedOn w:val="Normal"/>
    <w:rsid w:val="00E636C9"/>
    <w:pPr>
      <w:suppressAutoHyphens/>
      <w:spacing w:before="60" w:after="60"/>
    </w:pPr>
    <w:rPr>
      <w:sz w:val="26"/>
      <w:lang w:val="vi-VN" w:eastAsia="ar-SA"/>
    </w:rPr>
  </w:style>
  <w:style w:type="paragraph" w:styleId="Index2">
    <w:name w:val="index 2"/>
    <w:basedOn w:val="Normal"/>
    <w:next w:val="Normal"/>
    <w:uiPriority w:val="99"/>
    <w:rsid w:val="00E636C9"/>
    <w:pPr>
      <w:tabs>
        <w:tab w:val="right" w:pos="4140"/>
      </w:tabs>
      <w:ind w:left="480" w:hanging="240"/>
      <w:jc w:val="left"/>
    </w:pPr>
    <w:rPr>
      <w:sz w:val="20"/>
      <w:lang w:val="vi-VN"/>
    </w:rPr>
  </w:style>
  <w:style w:type="paragraph" w:styleId="Index4">
    <w:name w:val="index 4"/>
    <w:basedOn w:val="Normal"/>
    <w:next w:val="Normal"/>
    <w:uiPriority w:val="99"/>
    <w:rsid w:val="00E636C9"/>
    <w:pPr>
      <w:tabs>
        <w:tab w:val="right" w:pos="4140"/>
      </w:tabs>
      <w:ind w:left="960" w:hanging="240"/>
      <w:jc w:val="left"/>
    </w:pPr>
    <w:rPr>
      <w:sz w:val="20"/>
      <w:lang w:val="vi-VN"/>
    </w:rPr>
  </w:style>
  <w:style w:type="paragraph" w:styleId="Index5">
    <w:name w:val="index 5"/>
    <w:basedOn w:val="Normal"/>
    <w:next w:val="Normal"/>
    <w:uiPriority w:val="99"/>
    <w:rsid w:val="00E636C9"/>
    <w:pPr>
      <w:tabs>
        <w:tab w:val="right" w:pos="4140"/>
      </w:tabs>
      <w:ind w:left="1200" w:hanging="240"/>
      <w:jc w:val="left"/>
    </w:pPr>
    <w:rPr>
      <w:sz w:val="20"/>
      <w:lang w:val="vi-VN"/>
    </w:rPr>
  </w:style>
  <w:style w:type="paragraph" w:styleId="Index6">
    <w:name w:val="index 6"/>
    <w:basedOn w:val="Normal"/>
    <w:next w:val="Normal"/>
    <w:uiPriority w:val="99"/>
    <w:rsid w:val="00E636C9"/>
    <w:pPr>
      <w:tabs>
        <w:tab w:val="right" w:pos="4140"/>
      </w:tabs>
      <w:ind w:left="1440" w:hanging="240"/>
      <w:jc w:val="left"/>
    </w:pPr>
    <w:rPr>
      <w:sz w:val="20"/>
      <w:lang w:val="vi-VN"/>
    </w:rPr>
  </w:style>
  <w:style w:type="paragraph" w:styleId="Index7">
    <w:name w:val="index 7"/>
    <w:basedOn w:val="Normal"/>
    <w:next w:val="Normal"/>
    <w:uiPriority w:val="99"/>
    <w:rsid w:val="00E636C9"/>
    <w:pPr>
      <w:tabs>
        <w:tab w:val="right" w:pos="4140"/>
      </w:tabs>
      <w:ind w:left="1680" w:hanging="240"/>
      <w:jc w:val="left"/>
    </w:pPr>
    <w:rPr>
      <w:sz w:val="20"/>
      <w:lang w:val="vi-VN"/>
    </w:rPr>
  </w:style>
  <w:style w:type="paragraph" w:styleId="Index8">
    <w:name w:val="index 8"/>
    <w:basedOn w:val="Normal"/>
    <w:next w:val="Normal"/>
    <w:uiPriority w:val="99"/>
    <w:rsid w:val="00E636C9"/>
    <w:pPr>
      <w:tabs>
        <w:tab w:val="right" w:pos="4140"/>
      </w:tabs>
      <w:ind w:left="1920" w:hanging="240"/>
      <w:jc w:val="left"/>
    </w:pPr>
    <w:rPr>
      <w:sz w:val="20"/>
      <w:lang w:val="vi-VN"/>
    </w:rPr>
  </w:style>
  <w:style w:type="character" w:customStyle="1" w:styleId="SectionHeader3Char1">
    <w:name w:val="Section Header3 Char1"/>
    <w:aliases w:val="Sub-Clause Paragraph Char1"/>
    <w:semiHidden/>
    <w:rsid w:val="00E636C9"/>
    <w:rPr>
      <w:rFonts w:ascii="Times New Roman" w:eastAsia="Times New Roman" w:hAnsi="Times New Roman" w:cs="Times New Roman"/>
      <w:b/>
      <w:bCs/>
      <w:spacing w:val="-2"/>
      <w:sz w:val="16"/>
      <w:szCs w:val="24"/>
      <w:lang w:val="en-US"/>
    </w:rPr>
  </w:style>
  <w:style w:type="character" w:customStyle="1" w:styleId="apple-converted-space">
    <w:name w:val="apple-converted-space"/>
    <w:rsid w:val="00E636C9"/>
  </w:style>
  <w:style w:type="character" w:customStyle="1" w:styleId="BodyText3Char1">
    <w:name w:val="Body Text 3 Char1"/>
    <w:rsid w:val="00E636C9"/>
    <w:rPr>
      <w:rFonts w:ascii="Times New Roman" w:eastAsia="Times New Roman" w:hAnsi="Times New Roman" w:cs="Times New Roman"/>
      <w:i/>
      <w:iCs/>
      <w:color w:val="000000"/>
      <w:sz w:val="24"/>
      <w:szCs w:val="24"/>
    </w:rPr>
  </w:style>
  <w:style w:type="character" w:customStyle="1" w:styleId="BodyTextChar2">
    <w:name w:val="Body Text Char2"/>
    <w:aliases w:val="B-text1.5 Char6,B-text1.5 Char Char2"/>
    <w:rsid w:val="00E636C9"/>
    <w:rPr>
      <w:lang w:val="en-US" w:eastAsia="en-US" w:bidi="ar-SA"/>
    </w:rPr>
  </w:style>
  <w:style w:type="character" w:customStyle="1" w:styleId="TitleChar1">
    <w:name w:val="Title Char1"/>
    <w:rsid w:val="00E636C9"/>
    <w:rPr>
      <w:rFonts w:ascii="VNI-Times" w:eastAsia="Times New Roman" w:hAnsi="VNI-Times" w:cs="Times New Roman"/>
      <w:sz w:val="24"/>
      <w:szCs w:val="20"/>
    </w:rPr>
  </w:style>
  <w:style w:type="character" w:customStyle="1" w:styleId="CharChar5">
    <w:name w:val="Char Char5"/>
    <w:rsid w:val="00E636C9"/>
    <w:rPr>
      <w:rFonts w:ascii=".VnTimeH" w:hAnsi=".VnTimeH"/>
      <w:b/>
      <w:sz w:val="28"/>
      <w:lang w:val="en-US" w:eastAsia="en-US" w:bidi="ar-SA"/>
    </w:rPr>
  </w:style>
  <w:style w:type="character" w:customStyle="1" w:styleId="CharChar4">
    <w:name w:val="Char Char4"/>
    <w:rsid w:val="00E636C9"/>
    <w:rPr>
      <w:rFonts w:ascii=".VnTime" w:hAnsi=".VnTime"/>
      <w:sz w:val="28"/>
      <w:lang w:val="en-US" w:eastAsia="en-US" w:bidi="ar-SA"/>
    </w:rPr>
  </w:style>
  <w:style w:type="character" w:customStyle="1" w:styleId="CharChar16">
    <w:name w:val="Char Char16"/>
    <w:rsid w:val="00E636C9"/>
    <w:rPr>
      <w:rFonts w:ascii="Arial" w:hAnsi="Arial"/>
      <w:b/>
      <w:kern w:val="28"/>
      <w:sz w:val="32"/>
      <w:lang w:bidi="ar-SA"/>
    </w:rPr>
  </w:style>
  <w:style w:type="character" w:customStyle="1" w:styleId="CharChar12">
    <w:name w:val="Char Char12"/>
    <w:rsid w:val="00E636C9"/>
    <w:rPr>
      <w:spacing w:val="-4"/>
      <w:sz w:val="24"/>
      <w:lang w:bidi="ar-SA"/>
    </w:rPr>
  </w:style>
  <w:style w:type="character" w:customStyle="1" w:styleId="WW8Num8z2">
    <w:name w:val="WW8Num8z2"/>
    <w:rsid w:val="00E636C9"/>
    <w:rPr>
      <w:rFonts w:ascii="Wingdings" w:hAnsi="Wingdings"/>
    </w:rPr>
  </w:style>
  <w:style w:type="paragraph" w:customStyle="1" w:styleId="Subtitle1">
    <w:name w:val="Subtitle1"/>
    <w:autoRedefine/>
    <w:rsid w:val="00E636C9"/>
    <w:pPr>
      <w:spacing w:before="120" w:after="0" w:line="240" w:lineRule="auto"/>
      <w:jc w:val="center"/>
    </w:pPr>
    <w:rPr>
      <w:rFonts w:eastAsia="Times New Roman" w:cs="Times New Roman"/>
      <w:b/>
      <w:szCs w:val="28"/>
      <w:lang w:val="en-US"/>
    </w:rPr>
  </w:style>
  <w:style w:type="paragraph" w:customStyle="1" w:styleId="CharChar2CharChar">
    <w:name w:val="Char Char2 Char Char"/>
    <w:basedOn w:val="Normal"/>
    <w:rsid w:val="00E636C9"/>
    <w:pPr>
      <w:spacing w:after="160" w:line="240" w:lineRule="exact"/>
      <w:jc w:val="left"/>
    </w:pPr>
    <w:rPr>
      <w:rFonts w:ascii="Tahoma" w:eastAsia="PMingLiU" w:hAnsi="Tahoma"/>
      <w:sz w:val="20"/>
      <w:lang w:val="vi-VN"/>
    </w:rPr>
  </w:style>
  <w:style w:type="paragraph" w:customStyle="1" w:styleId="CharCharChar">
    <w:name w:val="Char Char Char"/>
    <w:basedOn w:val="Normal"/>
    <w:next w:val="Normal"/>
    <w:autoRedefine/>
    <w:semiHidden/>
    <w:rsid w:val="00E636C9"/>
    <w:pPr>
      <w:spacing w:before="120" w:after="120" w:line="312" w:lineRule="auto"/>
      <w:jc w:val="left"/>
    </w:pPr>
    <w:rPr>
      <w:sz w:val="28"/>
      <w:szCs w:val="28"/>
      <w:lang w:val="vi-VN"/>
    </w:rPr>
  </w:style>
  <w:style w:type="character" w:customStyle="1" w:styleId="WW8Num11z2">
    <w:name w:val="WW8Num11z2"/>
    <w:rsid w:val="00E636C9"/>
    <w:rPr>
      <w:rFonts w:ascii="Wingdings" w:hAnsi="Wingdings"/>
    </w:rPr>
  </w:style>
  <w:style w:type="character" w:customStyle="1" w:styleId="Heading1Char2">
    <w:name w:val="Heading 1 Char2"/>
    <w:aliases w:val="Document Header1 Char2,ClauseGroup_Title Char2,BVI Char2,RepHead1 Char1"/>
    <w:locked/>
    <w:rsid w:val="00E636C9"/>
    <w:rPr>
      <w:rFonts w:ascii="Times New Roman Bold" w:hAnsi="Times New Roman Bold" w:cs="Times New Roman"/>
      <w:b/>
      <w:smallCaps/>
      <w:sz w:val="20"/>
      <w:szCs w:val="20"/>
    </w:rPr>
  </w:style>
  <w:style w:type="paragraph" w:customStyle="1" w:styleId="MediumGrid1-Accent22">
    <w:name w:val="Medium Grid 1 - Accent 22"/>
    <w:basedOn w:val="Normal"/>
    <w:qFormat/>
    <w:rsid w:val="00E636C9"/>
    <w:pPr>
      <w:ind w:left="720"/>
      <w:contextualSpacing/>
    </w:pPr>
    <w:rPr>
      <w:rFonts w:eastAsia="Calibri"/>
      <w:lang w:val="vi-VN"/>
    </w:rPr>
  </w:style>
  <w:style w:type="character" w:customStyle="1" w:styleId="B-text15Char3">
    <w:name w:val="B-text1.5 Char3"/>
    <w:aliases w:val="B-text1.5 Char Char Char2"/>
    <w:rsid w:val="00E636C9"/>
    <w:rPr>
      <w:spacing w:val="-4"/>
      <w:sz w:val="24"/>
    </w:rPr>
  </w:style>
  <w:style w:type="paragraph" w:customStyle="1" w:styleId="CharCharCharCharCharCharCharCharChar1">
    <w:name w:val="Char Char Char Char Char Char Char Char Char1"/>
    <w:basedOn w:val="Normal"/>
    <w:rsid w:val="00E636C9"/>
    <w:pPr>
      <w:spacing w:after="160" w:line="240" w:lineRule="exact"/>
      <w:jc w:val="left"/>
    </w:pPr>
    <w:rPr>
      <w:rFonts w:ascii="Tahoma" w:eastAsia="PMingLiU" w:hAnsi="Tahoma"/>
      <w:sz w:val="20"/>
      <w:lang w:val="vi-VN"/>
    </w:rPr>
  </w:style>
  <w:style w:type="paragraph" w:customStyle="1" w:styleId="Char2">
    <w:name w:val="Char2"/>
    <w:basedOn w:val="Normal"/>
    <w:rsid w:val="00E636C9"/>
    <w:pPr>
      <w:spacing w:after="160" w:line="240" w:lineRule="exact"/>
      <w:jc w:val="left"/>
    </w:pPr>
    <w:rPr>
      <w:rFonts w:ascii="Tahoma" w:eastAsia="PMingLiU" w:hAnsi="Tahoma"/>
      <w:sz w:val="20"/>
      <w:lang w:val="vi-VN"/>
    </w:rPr>
  </w:style>
  <w:style w:type="paragraph" w:customStyle="1" w:styleId="Subtitle11">
    <w:name w:val="Subtitle11"/>
    <w:autoRedefine/>
    <w:rsid w:val="00E636C9"/>
    <w:pPr>
      <w:spacing w:before="120" w:after="0" w:line="240" w:lineRule="auto"/>
      <w:jc w:val="center"/>
    </w:pPr>
    <w:rPr>
      <w:rFonts w:eastAsia="Calibri" w:cs="Times New Roman"/>
      <w:b/>
      <w:szCs w:val="28"/>
      <w:lang w:val="en-US"/>
    </w:rPr>
  </w:style>
  <w:style w:type="paragraph" w:customStyle="1" w:styleId="CharChar2CharChar1">
    <w:name w:val="Char Char2 Char Char1"/>
    <w:basedOn w:val="Normal"/>
    <w:rsid w:val="00E636C9"/>
    <w:pPr>
      <w:spacing w:after="160" w:line="240" w:lineRule="exact"/>
      <w:jc w:val="left"/>
    </w:pPr>
    <w:rPr>
      <w:rFonts w:ascii="Tahoma" w:eastAsia="PMingLiU" w:hAnsi="Tahoma"/>
      <w:sz w:val="20"/>
      <w:lang w:val="vi-VN"/>
    </w:rPr>
  </w:style>
  <w:style w:type="character" w:customStyle="1" w:styleId="S-titleCharChar">
    <w:name w:val="S-title Char Char"/>
    <w:rsid w:val="00E636C9"/>
  </w:style>
  <w:style w:type="character" w:customStyle="1" w:styleId="B-text15Char4">
    <w:name w:val="B-text1.5 Char4"/>
    <w:aliases w:val="B-text1.5 Char Char Char3"/>
    <w:rsid w:val="00E636C9"/>
    <w:rPr>
      <w:spacing w:val="-4"/>
      <w:sz w:val="24"/>
    </w:rPr>
  </w:style>
  <w:style w:type="paragraph" w:customStyle="1" w:styleId="MediumGrid1-Accent21">
    <w:name w:val="Medium Grid 1 - Accent 21"/>
    <w:basedOn w:val="Normal"/>
    <w:qFormat/>
    <w:rsid w:val="00E636C9"/>
    <w:pPr>
      <w:ind w:left="720"/>
      <w:contextualSpacing/>
    </w:pPr>
    <w:rPr>
      <w:rFonts w:eastAsia="Calibri"/>
      <w:lang w:val="vi-VN"/>
    </w:rPr>
  </w:style>
  <w:style w:type="character" w:customStyle="1" w:styleId="WW8Num3z3">
    <w:name w:val="WW8Num3z3"/>
    <w:rsid w:val="00E636C9"/>
    <w:rPr>
      <w:rFonts w:ascii="Symbol" w:hAnsi="Symbol"/>
    </w:rPr>
  </w:style>
  <w:style w:type="character" w:customStyle="1" w:styleId="WW8Num18z0">
    <w:name w:val="WW8Num18z0"/>
    <w:rsid w:val="00E636C9"/>
    <w:rPr>
      <w:rFonts w:ascii="Symbol" w:hAnsi="Symbol"/>
    </w:rPr>
  </w:style>
  <w:style w:type="paragraph" w:customStyle="1" w:styleId="CharChar7">
    <w:name w:val="Char Char7"/>
    <w:basedOn w:val="Normal"/>
    <w:rsid w:val="00E636C9"/>
    <w:pPr>
      <w:spacing w:after="160" w:line="240" w:lineRule="exact"/>
      <w:jc w:val="left"/>
    </w:pPr>
    <w:rPr>
      <w:rFonts w:ascii="Tahoma" w:eastAsia="PMingLiU" w:hAnsi="Tahoma"/>
      <w:sz w:val="20"/>
      <w:lang w:val="vi-VN"/>
    </w:rPr>
  </w:style>
  <w:style w:type="character" w:customStyle="1" w:styleId="BodyText2Char1">
    <w:name w:val="Body Text 2 Char1"/>
    <w:rsid w:val="00E636C9"/>
    <w:rPr>
      <w:rFonts w:ascii=".VnTime" w:hAnsi=".VnTime"/>
      <w:sz w:val="28"/>
    </w:rPr>
  </w:style>
  <w:style w:type="character" w:customStyle="1" w:styleId="Heading2Char1">
    <w:name w:val="Heading 2 Char1"/>
    <w:aliases w:val="Title Header2 Char1,Clause_No&amp;Name Char1,Section-Title Char1,h2 Char1,Avsnitt Char1,Tieu de 2 Char1,Tieude2 Char Char1,Subchapter 1.1 Char1,Chapter Indo Char1,Major Char1,título 2 Char1,título 21 Char1,título 22 Char1,título 23 Char1"/>
    <w:rsid w:val="00E636C9"/>
    <w:rPr>
      <w:rFonts w:ascii=".VnTime" w:hAnsi=".VnTime"/>
      <w:i/>
      <w:sz w:val="28"/>
      <w:lang w:val="en-US" w:eastAsia="en-US" w:bidi="ar-SA"/>
    </w:rPr>
  </w:style>
  <w:style w:type="character" w:customStyle="1" w:styleId="Heading4Char1">
    <w:name w:val="Heading 4 Char1"/>
    <w:aliases w:val="Sub-Clause Sub-paragraph Char1,ClauseSubSub_No&amp;Name Char1,h41 Char1,h4 Char1,l4 Char1,Sub-Minor Char,Level 2 - a Char"/>
    <w:rsid w:val="00E636C9"/>
    <w:rPr>
      <w:rFonts w:ascii=".VnTime" w:hAnsi=".VnTime"/>
      <w:b/>
      <w:bCs/>
      <w:sz w:val="28"/>
      <w:szCs w:val="26"/>
      <w:lang w:val="en-US" w:eastAsia="en-US" w:bidi="ar-SA"/>
    </w:rPr>
  </w:style>
  <w:style w:type="character" w:customStyle="1" w:styleId="Heading5Char1">
    <w:name w:val="Heading 5 Char1"/>
    <w:aliases w:val="op Char1,h5 Char1,h51 Char1,5 Char1,RSKH5 Char1,Appendix Char1,Heading 5 URS Char1"/>
    <w:rsid w:val="00E636C9"/>
    <w:rPr>
      <w:rFonts w:ascii=".VnTime" w:hAnsi=".VnTime"/>
      <w:b/>
      <w:bCs/>
      <w:i/>
      <w:sz w:val="40"/>
      <w:szCs w:val="40"/>
      <w:lang w:val="nl-NL" w:eastAsia="en-US" w:bidi="ar-SA"/>
    </w:rPr>
  </w:style>
  <w:style w:type="character" w:customStyle="1" w:styleId="Heading6Char1">
    <w:name w:val="Heading 6 Char1"/>
    <w:aliases w:val="h6 Char1"/>
    <w:rsid w:val="00E636C9"/>
    <w:rPr>
      <w:rFonts w:ascii=".VnTime" w:hAnsi=".VnTime"/>
      <w:b/>
      <w:bCs/>
      <w:sz w:val="40"/>
      <w:szCs w:val="28"/>
      <w:lang w:val="nl-NL" w:eastAsia="en-US" w:bidi="ar-SA"/>
    </w:rPr>
  </w:style>
  <w:style w:type="character" w:customStyle="1" w:styleId="Heading7Char1">
    <w:name w:val="Heading 7 Char1"/>
    <w:aliases w:val="Note Char1"/>
    <w:rsid w:val="00E636C9"/>
    <w:rPr>
      <w:b/>
      <w:sz w:val="26"/>
      <w:szCs w:val="28"/>
      <w:lang w:val="nl-NL" w:eastAsia="en-US" w:bidi="ar-SA"/>
    </w:rPr>
  </w:style>
  <w:style w:type="character" w:customStyle="1" w:styleId="Heading8Char1">
    <w:name w:val="Heading 8 Char1"/>
    <w:aliases w:val="Discussion Char1"/>
    <w:semiHidden/>
    <w:rsid w:val="00E636C9"/>
    <w:rPr>
      <w:rFonts w:ascii=".VnTime" w:hAnsi=".VnTime"/>
      <w:b/>
      <w:bCs/>
      <w:sz w:val="28"/>
      <w:szCs w:val="26"/>
      <w:lang w:val="en-US" w:eastAsia="en-US" w:bidi="ar-SA"/>
    </w:rPr>
  </w:style>
  <w:style w:type="character" w:customStyle="1" w:styleId="Heading9Char1">
    <w:name w:val="Heading 9 Char1"/>
    <w:rsid w:val="00E636C9"/>
    <w:rPr>
      <w:rFonts w:ascii="Arial" w:hAnsi="Arial" w:cs="Arial"/>
      <w:sz w:val="22"/>
      <w:szCs w:val="22"/>
      <w:lang w:val="en-US" w:eastAsia="en-US" w:bidi="ar-SA"/>
    </w:rPr>
  </w:style>
  <w:style w:type="character" w:customStyle="1" w:styleId="SubtitleChar1">
    <w:name w:val="Subtitle Char1"/>
    <w:rsid w:val="00E636C9"/>
    <w:rPr>
      <w:rFonts w:ascii=".VnTime" w:hAnsi=".VnTime"/>
      <w:b/>
      <w:sz w:val="28"/>
      <w:lang w:val="en-US" w:eastAsia="en-US" w:bidi="ar-SA"/>
    </w:rPr>
  </w:style>
  <w:style w:type="character" w:customStyle="1" w:styleId="BodyTextIndent2Char1">
    <w:name w:val="Body Text Indent 2 Char1"/>
    <w:uiPriority w:val="99"/>
    <w:semiHidden/>
    <w:locked/>
    <w:rsid w:val="00E636C9"/>
    <w:rPr>
      <w:rFonts w:ascii=".VnTime" w:hAnsi=".VnTime"/>
      <w:sz w:val="28"/>
      <w:lang w:val="en-US" w:eastAsia="en-US" w:bidi="ar-SA"/>
    </w:rPr>
  </w:style>
  <w:style w:type="character" w:customStyle="1" w:styleId="BodyTextIndent3Char1">
    <w:name w:val="Body Text Indent 3 Char1"/>
    <w:rsid w:val="00E636C9"/>
    <w:rPr>
      <w:rFonts w:ascii=".VnTime" w:hAnsi=".VnTime"/>
      <w:sz w:val="16"/>
      <w:szCs w:val="16"/>
    </w:rPr>
  </w:style>
  <w:style w:type="character" w:customStyle="1" w:styleId="BalloonTextChar1">
    <w:name w:val="Balloon Text Char1"/>
    <w:uiPriority w:val="99"/>
    <w:semiHidden/>
    <w:rsid w:val="00E636C9"/>
    <w:rPr>
      <w:rFonts w:ascii="Tahoma" w:hAnsi="Tahoma" w:cs="Tahoma"/>
      <w:sz w:val="16"/>
      <w:szCs w:val="16"/>
      <w:lang w:val="en-US" w:eastAsia="en-US"/>
    </w:rPr>
  </w:style>
  <w:style w:type="character" w:customStyle="1" w:styleId="FootnoteTextChar1">
    <w:name w:val="Footnote Text Char1"/>
    <w:uiPriority w:val="99"/>
    <w:semiHidden/>
    <w:rsid w:val="00E636C9"/>
    <w:rPr>
      <w:lang w:val="en-US" w:eastAsia="en-US"/>
    </w:rPr>
  </w:style>
  <w:style w:type="character" w:customStyle="1" w:styleId="CharChar8">
    <w:name w:val="Char Char8"/>
    <w:rsid w:val="00E636C9"/>
    <w:rPr>
      <w:rFonts w:ascii=".VnTime" w:hAnsi=".VnTime"/>
      <w:sz w:val="28"/>
    </w:rPr>
  </w:style>
  <w:style w:type="character" w:customStyle="1" w:styleId="CharChar11">
    <w:name w:val="Char Char11"/>
    <w:rsid w:val="00E636C9"/>
    <w:rPr>
      <w:rFonts w:ascii=".VnTime" w:hAnsi=".VnTime"/>
      <w:sz w:val="28"/>
      <w:szCs w:val="28"/>
      <w:lang w:val="nl-NL"/>
    </w:rPr>
  </w:style>
  <w:style w:type="character" w:customStyle="1" w:styleId="CharChar13">
    <w:name w:val="Char Char13"/>
    <w:rsid w:val="00E636C9"/>
    <w:rPr>
      <w:rFonts w:ascii=".VnTime" w:hAnsi=".VnTime"/>
      <w:b/>
      <w:bCs/>
      <w:sz w:val="28"/>
      <w:szCs w:val="26"/>
    </w:rPr>
  </w:style>
  <w:style w:type="character" w:customStyle="1" w:styleId="WW8Num8z0">
    <w:name w:val="WW8Num8z0"/>
    <w:rsid w:val="00E636C9"/>
    <w:rPr>
      <w:rFonts w:ascii="Wingdings" w:hAnsi="Wingdings"/>
    </w:rPr>
  </w:style>
  <w:style w:type="character" w:customStyle="1" w:styleId="CharChar51">
    <w:name w:val="Char Char51"/>
    <w:rsid w:val="00E636C9"/>
    <w:rPr>
      <w:rFonts w:ascii=".VnTimeH" w:hAnsi=".VnTimeH" w:hint="default"/>
      <w:b/>
      <w:bCs w:val="0"/>
      <w:sz w:val="28"/>
      <w:lang w:val="en-US" w:eastAsia="en-US" w:bidi="ar-SA"/>
    </w:rPr>
  </w:style>
  <w:style w:type="character" w:customStyle="1" w:styleId="CharChar41">
    <w:name w:val="Char Char41"/>
    <w:rsid w:val="00E636C9"/>
    <w:rPr>
      <w:rFonts w:ascii=".VnTime" w:hAnsi=".VnTime" w:hint="default"/>
      <w:sz w:val="28"/>
      <w:lang w:val="en-US" w:eastAsia="en-US" w:bidi="ar-SA"/>
    </w:rPr>
  </w:style>
  <w:style w:type="character" w:customStyle="1" w:styleId="CharChar161">
    <w:name w:val="Char Char161"/>
    <w:rsid w:val="00E636C9"/>
    <w:rPr>
      <w:rFonts w:ascii="Arial" w:hAnsi="Arial" w:cs="Arial" w:hint="default"/>
      <w:b/>
      <w:bCs w:val="0"/>
      <w:kern w:val="28"/>
      <w:sz w:val="32"/>
      <w:lang w:bidi="ar-SA"/>
    </w:rPr>
  </w:style>
  <w:style w:type="character" w:customStyle="1" w:styleId="CharChar121">
    <w:name w:val="Char Char121"/>
    <w:rsid w:val="00E636C9"/>
    <w:rPr>
      <w:spacing w:val="-4"/>
      <w:sz w:val="24"/>
      <w:lang w:bidi="ar-SA"/>
    </w:rPr>
  </w:style>
  <w:style w:type="character" w:customStyle="1" w:styleId="CharChar101">
    <w:name w:val="Char Char101"/>
    <w:rsid w:val="00E636C9"/>
    <w:rPr>
      <w:rFonts w:ascii="VNI-Times" w:hAnsi="VNI-Times" w:hint="default"/>
      <w:sz w:val="24"/>
      <w:lang w:val="en-US" w:eastAsia="en-US" w:bidi="ar-SA"/>
    </w:rPr>
  </w:style>
  <w:style w:type="character" w:customStyle="1" w:styleId="CharChar31">
    <w:name w:val="Char Char31"/>
    <w:rsid w:val="00E636C9"/>
    <w:rPr>
      <w:rFonts w:ascii=".VnTime" w:hAnsi=".VnTime" w:hint="default"/>
      <w:sz w:val="28"/>
      <w:szCs w:val="28"/>
      <w:lang w:val="nl-NL" w:eastAsia="en-US" w:bidi="ar-SA"/>
    </w:rPr>
  </w:style>
  <w:style w:type="character" w:customStyle="1" w:styleId="CharChar81">
    <w:name w:val="Char Char81"/>
    <w:rsid w:val="00E636C9"/>
    <w:rPr>
      <w:rFonts w:ascii=".VnTime" w:hAnsi=".VnTime" w:hint="default"/>
      <w:sz w:val="28"/>
    </w:rPr>
  </w:style>
  <w:style w:type="character" w:customStyle="1" w:styleId="CharChar111">
    <w:name w:val="Char Char111"/>
    <w:rsid w:val="00E636C9"/>
    <w:rPr>
      <w:rFonts w:ascii=".VnTime" w:hAnsi=".VnTime" w:hint="default"/>
      <w:sz w:val="28"/>
      <w:szCs w:val="28"/>
      <w:lang w:val="nl-NL"/>
    </w:rPr>
  </w:style>
  <w:style w:type="character" w:customStyle="1" w:styleId="CharChar131">
    <w:name w:val="Char Char131"/>
    <w:rsid w:val="00E636C9"/>
    <w:rPr>
      <w:rFonts w:ascii=".VnTime" w:hAnsi=".VnTime" w:hint="default"/>
      <w:b/>
      <w:bCs/>
      <w:sz w:val="28"/>
      <w:szCs w:val="26"/>
    </w:rPr>
  </w:style>
  <w:style w:type="paragraph" w:customStyle="1" w:styleId="CharCharCharCharCharCharCharCharChar2">
    <w:name w:val="Char Char Char Char Char Char Char Char Char2"/>
    <w:basedOn w:val="Normal"/>
    <w:rsid w:val="00E636C9"/>
    <w:pPr>
      <w:spacing w:after="160" w:line="240" w:lineRule="exact"/>
      <w:jc w:val="left"/>
    </w:pPr>
    <w:rPr>
      <w:rFonts w:ascii="Tahoma" w:eastAsia="PMingLiU" w:hAnsi="Tahoma"/>
      <w:sz w:val="20"/>
      <w:lang w:val="vi-VN"/>
    </w:rPr>
  </w:style>
  <w:style w:type="paragraph" w:customStyle="1" w:styleId="p0">
    <w:name w:val="p0"/>
    <w:basedOn w:val="Normal"/>
    <w:rsid w:val="00E636C9"/>
    <w:pPr>
      <w:spacing w:before="100" w:beforeAutospacing="1" w:after="100" w:afterAutospacing="1"/>
      <w:jc w:val="left"/>
    </w:pPr>
    <w:rPr>
      <w:szCs w:val="24"/>
      <w:lang w:val="vi-VN"/>
    </w:rPr>
  </w:style>
  <w:style w:type="character" w:styleId="Strong">
    <w:name w:val="Strong"/>
    <w:uiPriority w:val="22"/>
    <w:qFormat/>
    <w:rsid w:val="00E636C9"/>
    <w:rPr>
      <w:b/>
      <w:bCs/>
    </w:rPr>
  </w:style>
  <w:style w:type="paragraph" w:customStyle="1" w:styleId="Subtitle20">
    <w:name w:val="Subtitle2"/>
    <w:autoRedefine/>
    <w:rsid w:val="00E636C9"/>
    <w:pPr>
      <w:spacing w:before="120" w:after="0" w:line="240" w:lineRule="auto"/>
      <w:jc w:val="center"/>
    </w:pPr>
    <w:rPr>
      <w:rFonts w:eastAsia="Times New Roman" w:cs="Times New Roman"/>
      <w:b/>
      <w:szCs w:val="28"/>
      <w:lang w:val="en-US"/>
    </w:rPr>
  </w:style>
  <w:style w:type="numbering" w:customStyle="1" w:styleId="NoList1">
    <w:name w:val="No List1"/>
    <w:next w:val="NoList"/>
    <w:uiPriority w:val="99"/>
    <w:semiHidden/>
    <w:rsid w:val="00E636C9"/>
  </w:style>
  <w:style w:type="table" w:customStyle="1" w:styleId="TableGrid1">
    <w:name w:val="Table Grid1"/>
    <w:basedOn w:val="TableNormal"/>
    <w:next w:val="TableGrid"/>
    <w:uiPriority w:val="59"/>
    <w:rsid w:val="00E636C9"/>
    <w:pPr>
      <w:spacing w:after="0" w:line="240" w:lineRule="auto"/>
    </w:pPr>
    <w:rPr>
      <w:rFonts w:eastAsia="Times New Roman" w:cs="Times New Roman"/>
      <w:sz w:val="20"/>
      <w:szCs w:val="20"/>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h">
    <w:name w:val="nhỏ"/>
    <w:basedOn w:val="ListParagraph"/>
    <w:link w:val="nhChar"/>
    <w:qFormat/>
    <w:rsid w:val="00E636C9"/>
    <w:pPr>
      <w:numPr>
        <w:numId w:val="9"/>
      </w:numPr>
      <w:spacing w:before="20" w:after="20" w:line="276" w:lineRule="auto"/>
      <w:jc w:val="left"/>
    </w:pPr>
    <w:rPr>
      <w:rFonts w:eastAsia="Arial"/>
      <w:b/>
      <w:color w:val="000000"/>
      <w:sz w:val="28"/>
      <w:szCs w:val="28"/>
      <w:lang w:val="fr-FR"/>
    </w:rPr>
  </w:style>
  <w:style w:type="paragraph" w:customStyle="1" w:styleId="danhdaukythuat">
    <w:name w:val="danh dau ky thuat"/>
    <w:basedOn w:val="BodyText3"/>
    <w:link w:val="danhdaukythuatChar"/>
    <w:qFormat/>
    <w:rsid w:val="00E636C9"/>
    <w:pPr>
      <w:widowControl w:val="0"/>
      <w:numPr>
        <w:numId w:val="10"/>
      </w:numPr>
      <w:tabs>
        <w:tab w:val="left" w:pos="1260"/>
      </w:tabs>
    </w:pPr>
    <w:rPr>
      <w:b/>
      <w:i w:val="0"/>
      <w:sz w:val="28"/>
      <w:szCs w:val="28"/>
      <w:lang w:eastAsia="x-none"/>
    </w:rPr>
  </w:style>
  <w:style w:type="character" w:customStyle="1" w:styleId="nhChar">
    <w:name w:val="nhỏ Char"/>
    <w:link w:val="nh"/>
    <w:rsid w:val="00E636C9"/>
    <w:rPr>
      <w:rFonts w:eastAsia="Arial" w:cs="Times New Roman"/>
      <w:b/>
      <w:color w:val="000000"/>
      <w:szCs w:val="28"/>
      <w:lang w:val="fr-FR"/>
    </w:rPr>
  </w:style>
  <w:style w:type="character" w:customStyle="1" w:styleId="danhdaukythuatChar">
    <w:name w:val="danh dau ky thuat Char"/>
    <w:link w:val="danhdaukythuat"/>
    <w:rsid w:val="00E636C9"/>
    <w:rPr>
      <w:rFonts w:eastAsia="Times New Roman" w:cs="Times New Roman"/>
      <w:b/>
      <w:iCs/>
      <w:color w:val="000000"/>
      <w:szCs w:val="28"/>
      <w:lang w:val="en-US" w:eastAsia="x-none"/>
    </w:rPr>
  </w:style>
  <w:style w:type="paragraph" w:customStyle="1" w:styleId="TableParagraph">
    <w:name w:val="Table Paragraph"/>
    <w:basedOn w:val="Normal"/>
    <w:uiPriority w:val="1"/>
    <w:qFormat/>
    <w:rsid w:val="00E636C9"/>
    <w:pPr>
      <w:widowControl w:val="0"/>
      <w:autoSpaceDE w:val="0"/>
      <w:autoSpaceDN w:val="0"/>
      <w:jc w:val="left"/>
    </w:pPr>
    <w:rPr>
      <w:sz w:val="22"/>
      <w:szCs w:val="22"/>
      <w:lang w:val="vi"/>
    </w:rPr>
  </w:style>
  <w:style w:type="paragraph" w:customStyle="1" w:styleId="122">
    <w:name w:val="1.2.2"/>
    <w:basedOn w:val="ListParagraph"/>
    <w:link w:val="122Char"/>
    <w:qFormat/>
    <w:rsid w:val="00E636C9"/>
    <w:pPr>
      <w:tabs>
        <w:tab w:val="left" w:pos="966"/>
      </w:tabs>
      <w:spacing w:after="40"/>
      <w:ind w:left="965"/>
    </w:pPr>
    <w:rPr>
      <w:b/>
      <w:sz w:val="28"/>
      <w:szCs w:val="28"/>
    </w:rPr>
  </w:style>
  <w:style w:type="paragraph" w:customStyle="1" w:styleId="lam">
    <w:name w:val="la mã"/>
    <w:basedOn w:val="Heading2"/>
    <w:link w:val="lamChar"/>
    <w:qFormat/>
    <w:rsid w:val="00E636C9"/>
    <w:pPr>
      <w:pBdr>
        <w:bottom w:val="none" w:sz="0" w:space="0" w:color="auto"/>
      </w:pBdr>
      <w:tabs>
        <w:tab w:val="left" w:pos="1118"/>
      </w:tabs>
      <w:spacing w:after="40"/>
      <w:ind w:left="398"/>
      <w:jc w:val="both"/>
    </w:pPr>
    <w:rPr>
      <w:rFonts w:ascii="Times New Roman" w:hAnsi="Times New Roman"/>
      <w:szCs w:val="28"/>
      <w:lang w:eastAsia="x-none"/>
    </w:rPr>
  </w:style>
  <w:style w:type="character" w:customStyle="1" w:styleId="122Char">
    <w:name w:val="1.2.2 Char"/>
    <w:link w:val="122"/>
    <w:rsid w:val="00E636C9"/>
    <w:rPr>
      <w:rFonts w:eastAsia="Times New Roman" w:cs="Times New Roman"/>
      <w:b/>
      <w:szCs w:val="28"/>
      <w:lang w:val="en-US"/>
    </w:rPr>
  </w:style>
  <w:style w:type="character" w:customStyle="1" w:styleId="lamChar">
    <w:name w:val="la mã Char"/>
    <w:link w:val="lam"/>
    <w:rsid w:val="00E636C9"/>
    <w:rPr>
      <w:rFonts w:eastAsia="Times New Roman" w:cs="Times New Roman"/>
      <w:b/>
      <w:szCs w:val="28"/>
      <w:lang w:val="en-US" w:eastAsia="x-none"/>
    </w:rPr>
  </w:style>
  <w:style w:type="paragraph" w:customStyle="1" w:styleId="I1">
    <w:name w:val="I"/>
    <w:basedOn w:val="Heading2"/>
    <w:link w:val="IChar0"/>
    <w:qFormat/>
    <w:rsid w:val="00E636C9"/>
    <w:pPr>
      <w:widowControl w:val="0"/>
      <w:pBdr>
        <w:bottom w:val="none" w:sz="0" w:space="0" w:color="auto"/>
      </w:pBdr>
      <w:tabs>
        <w:tab w:val="left" w:pos="709"/>
      </w:tabs>
      <w:suppressAutoHyphens w:val="0"/>
      <w:autoSpaceDE w:val="0"/>
      <w:autoSpaceDN w:val="0"/>
      <w:spacing w:before="81" w:after="0"/>
      <w:ind w:left="1110" w:hanging="968"/>
      <w:jc w:val="both"/>
    </w:pPr>
    <w:rPr>
      <w:rFonts w:ascii="Times New Roman" w:hAnsi="Times New Roman"/>
      <w:bCs/>
      <w:szCs w:val="28"/>
    </w:rPr>
  </w:style>
  <w:style w:type="character" w:customStyle="1" w:styleId="IChar0">
    <w:name w:val="I Char"/>
    <w:link w:val="I1"/>
    <w:rsid w:val="00E636C9"/>
    <w:rPr>
      <w:rFonts w:eastAsia="Times New Roman" w:cs="Times New Roman"/>
      <w:b/>
      <w:bCs/>
      <w:szCs w:val="28"/>
      <w:lang w:val="en-US"/>
    </w:rPr>
  </w:style>
  <w:style w:type="paragraph" w:customStyle="1" w:styleId="1nh">
    <w:name w:val="1 nhỏ"/>
    <w:basedOn w:val="ListParagraph"/>
    <w:link w:val="1nhChar"/>
    <w:qFormat/>
    <w:rsid w:val="00E636C9"/>
    <w:pPr>
      <w:widowControl w:val="0"/>
      <w:tabs>
        <w:tab w:val="left" w:pos="1110"/>
      </w:tabs>
      <w:autoSpaceDE w:val="0"/>
      <w:autoSpaceDN w:val="0"/>
      <w:spacing w:before="120"/>
      <w:ind w:left="1110" w:hanging="684"/>
      <w:contextualSpacing w:val="0"/>
    </w:pPr>
    <w:rPr>
      <w:b/>
      <w:sz w:val="28"/>
      <w:szCs w:val="22"/>
      <w:lang w:val="vi-VN"/>
    </w:rPr>
  </w:style>
  <w:style w:type="paragraph" w:customStyle="1" w:styleId="11">
    <w:name w:val="1.1"/>
    <w:basedOn w:val="ListParagraph"/>
    <w:link w:val="11Char"/>
    <w:qFormat/>
    <w:rsid w:val="00E636C9"/>
    <w:pPr>
      <w:widowControl w:val="0"/>
      <w:autoSpaceDE w:val="0"/>
      <w:autoSpaceDN w:val="0"/>
      <w:spacing w:before="120"/>
      <w:ind w:left="1276" w:right="1865" w:hanging="567"/>
      <w:contextualSpacing w:val="0"/>
    </w:pPr>
    <w:rPr>
      <w:sz w:val="28"/>
      <w:szCs w:val="22"/>
      <w:lang w:val="vi-VN"/>
    </w:rPr>
  </w:style>
  <w:style w:type="character" w:customStyle="1" w:styleId="1nhChar">
    <w:name w:val="1 nhỏ Char"/>
    <w:link w:val="1nh"/>
    <w:rsid w:val="00E636C9"/>
    <w:rPr>
      <w:rFonts w:eastAsia="Times New Roman" w:cs="Times New Roman"/>
      <w:b/>
    </w:rPr>
  </w:style>
  <w:style w:type="character" w:customStyle="1" w:styleId="11Char">
    <w:name w:val="1.1 Char"/>
    <w:link w:val="11"/>
    <w:rsid w:val="00E636C9"/>
    <w:rPr>
      <w:rFonts w:eastAsia="Times New Roman" w:cs="Times New Roman"/>
    </w:rPr>
  </w:style>
  <w:style w:type="character" w:styleId="UnresolvedMention">
    <w:name w:val="Unresolved Mention"/>
    <w:uiPriority w:val="99"/>
    <w:semiHidden/>
    <w:unhideWhenUsed/>
    <w:rsid w:val="00E636C9"/>
    <w:rPr>
      <w:color w:val="605E5C"/>
      <w:shd w:val="clear" w:color="auto" w:fill="E1DFDD"/>
    </w:rPr>
  </w:style>
  <w:style w:type="paragraph" w:customStyle="1" w:styleId="mclckthut">
    <w:name w:val="mục lục kĩ thuật"/>
    <w:basedOn w:val="ListParagraph"/>
    <w:link w:val="mclckthutChar"/>
    <w:qFormat/>
    <w:rsid w:val="00E636C9"/>
    <w:pPr>
      <w:spacing w:before="20" w:after="20" w:line="276" w:lineRule="auto"/>
      <w:ind w:hanging="360"/>
      <w:jc w:val="left"/>
    </w:pPr>
    <w:rPr>
      <w:rFonts w:eastAsia="Arial"/>
      <w:b/>
      <w:color w:val="000000"/>
      <w:sz w:val="28"/>
      <w:szCs w:val="28"/>
      <w:lang w:val="fr-FR"/>
    </w:rPr>
  </w:style>
  <w:style w:type="character" w:customStyle="1" w:styleId="mclckthutChar">
    <w:name w:val="mục lục kĩ thuật Char"/>
    <w:link w:val="mclckthut"/>
    <w:rsid w:val="00E636C9"/>
    <w:rPr>
      <w:rFonts w:eastAsia="Arial" w:cs="Times New Roman"/>
      <w:b/>
      <w:color w:val="000000"/>
      <w:szCs w:val="28"/>
      <w:lang w:val="fr-FR"/>
    </w:rPr>
  </w:style>
  <w:style w:type="paragraph" w:customStyle="1" w:styleId="a">
    <w:name w:val="đà"/>
    <w:basedOn w:val="ListParagraph"/>
    <w:link w:val="Char0"/>
    <w:qFormat/>
    <w:rsid w:val="00E636C9"/>
    <w:pPr>
      <w:spacing w:before="20" w:after="20" w:line="276" w:lineRule="auto"/>
      <w:ind w:left="360"/>
      <w:jc w:val="left"/>
    </w:pPr>
    <w:rPr>
      <w:rFonts w:eastAsia="Arial"/>
      <w:b/>
      <w:i/>
      <w:iCs/>
      <w:color w:val="000000"/>
      <w:sz w:val="28"/>
      <w:szCs w:val="28"/>
      <w:lang w:val="fr-FR"/>
    </w:rPr>
  </w:style>
  <w:style w:type="character" w:customStyle="1" w:styleId="Char0">
    <w:name w:val="đà Char"/>
    <w:link w:val="a"/>
    <w:rsid w:val="00E636C9"/>
    <w:rPr>
      <w:rFonts w:eastAsia="Arial" w:cs="Times New Roman"/>
      <w:b/>
      <w:i/>
      <w:iCs/>
      <w:color w:val="000000"/>
      <w:szCs w:val="28"/>
      <w:lang w:val="fr-FR"/>
    </w:rPr>
  </w:style>
  <w:style w:type="paragraph" w:customStyle="1" w:styleId="1STT">
    <w:name w:val="1 STT"/>
    <w:basedOn w:val="mclckthut"/>
    <w:link w:val="1STTChar"/>
    <w:qFormat/>
    <w:rsid w:val="00E636C9"/>
    <w:pPr>
      <w:ind w:left="0" w:firstLine="0"/>
    </w:pPr>
  </w:style>
  <w:style w:type="character" w:customStyle="1" w:styleId="1STTChar">
    <w:name w:val="1 STT Char"/>
    <w:link w:val="1STT"/>
    <w:rsid w:val="00E636C9"/>
    <w:rPr>
      <w:rFonts w:eastAsia="Arial" w:cs="Times New Roman"/>
      <w:b/>
      <w:color w:val="000000"/>
      <w:szCs w:val="28"/>
      <w:lang w:val="fr-FR"/>
    </w:rPr>
  </w:style>
  <w:style w:type="character" w:customStyle="1" w:styleId="normal-h1">
    <w:name w:val="normal-h1"/>
    <w:rsid w:val="00E636C9"/>
    <w:rPr>
      <w:rFonts w:ascii=".VnTime" w:hAnsi=".VnTime" w:hint="default"/>
      <w:color w:val="0000FF"/>
      <w:sz w:val="24"/>
      <w:szCs w:val="24"/>
    </w:rPr>
  </w:style>
  <w:style w:type="paragraph" w:customStyle="1" w:styleId="Ilama">
    <w:name w:val="I la ma"/>
    <w:basedOn w:val="Heading2"/>
    <w:link w:val="IlamaChar"/>
    <w:qFormat/>
    <w:rsid w:val="00E636C9"/>
    <w:pPr>
      <w:pBdr>
        <w:bottom w:val="none" w:sz="0" w:space="0" w:color="auto"/>
      </w:pBdr>
      <w:tabs>
        <w:tab w:val="left" w:pos="708"/>
        <w:tab w:val="left" w:pos="709"/>
      </w:tabs>
      <w:spacing w:before="120" w:after="120"/>
      <w:jc w:val="both"/>
    </w:pPr>
    <w:rPr>
      <w:rFonts w:ascii="Times New Roman" w:hAnsi="Times New Roman"/>
      <w:sz w:val="26"/>
      <w:szCs w:val="26"/>
      <w:lang w:val="x-none" w:eastAsia="x-none"/>
    </w:rPr>
  </w:style>
  <w:style w:type="paragraph" w:customStyle="1" w:styleId="BodyText71">
    <w:name w:val="Body Text7"/>
    <w:basedOn w:val="Normal"/>
    <w:qFormat/>
    <w:rsid w:val="00E636C9"/>
    <w:pPr>
      <w:widowControl w:val="0"/>
      <w:shd w:val="clear" w:color="auto" w:fill="FFFFFF"/>
      <w:spacing w:after="180" w:line="0" w:lineRule="atLeast"/>
    </w:pPr>
    <w:rPr>
      <w:rFonts w:ascii="Calibri" w:eastAsia="Calibri" w:hAnsi="Calibri"/>
      <w:sz w:val="25"/>
      <w:szCs w:val="25"/>
    </w:rPr>
  </w:style>
  <w:style w:type="paragraph" w:customStyle="1" w:styleId="Bt0">
    <w:name w:val="Bt"/>
    <w:basedOn w:val="BodyText"/>
    <w:link w:val="BtChar0"/>
    <w:qFormat/>
    <w:rsid w:val="00E636C9"/>
    <w:pPr>
      <w:spacing w:before="80" w:after="80"/>
      <w:ind w:right="-19" w:firstLine="708"/>
    </w:pPr>
    <w:rPr>
      <w:sz w:val="26"/>
      <w:szCs w:val="26"/>
      <w:lang w:val="x-none" w:eastAsia="x-none"/>
    </w:rPr>
  </w:style>
  <w:style w:type="character" w:customStyle="1" w:styleId="IlamaChar">
    <w:name w:val="I la ma Char"/>
    <w:link w:val="Ilama"/>
    <w:rsid w:val="00E636C9"/>
    <w:rPr>
      <w:rFonts w:eastAsia="Times New Roman" w:cs="Times New Roman"/>
      <w:b/>
      <w:sz w:val="26"/>
      <w:szCs w:val="26"/>
      <w:lang w:val="x-none" w:eastAsia="x-none"/>
    </w:rPr>
  </w:style>
  <w:style w:type="paragraph" w:customStyle="1" w:styleId="chianho">
    <w:name w:val="chia nho"/>
    <w:basedOn w:val="Bt0"/>
    <w:link w:val="chianhoChar"/>
    <w:qFormat/>
    <w:rsid w:val="00E636C9"/>
    <w:pPr>
      <w:numPr>
        <w:numId w:val="11"/>
      </w:numPr>
    </w:pPr>
  </w:style>
  <w:style w:type="character" w:customStyle="1" w:styleId="BtChar0">
    <w:name w:val="Bt Char"/>
    <w:link w:val="Bt0"/>
    <w:rsid w:val="00E636C9"/>
    <w:rPr>
      <w:rFonts w:eastAsia="Times New Roman" w:cs="Times New Roman"/>
      <w:spacing w:val="-4"/>
      <w:sz w:val="26"/>
      <w:szCs w:val="26"/>
      <w:lang w:val="x-none" w:eastAsia="x-none"/>
    </w:rPr>
  </w:style>
  <w:style w:type="character" w:customStyle="1" w:styleId="chianhoChar">
    <w:name w:val="chia nho Char"/>
    <w:link w:val="chianho"/>
    <w:rsid w:val="00E636C9"/>
    <w:rPr>
      <w:rFonts w:eastAsia="Times New Roman" w:cs="Times New Roman"/>
      <w:spacing w:val="-4"/>
      <w:sz w:val="26"/>
      <w:szCs w:val="26"/>
      <w:lang w:val="x-none" w:eastAsia="x-none"/>
    </w:rPr>
  </w:style>
  <w:style w:type="paragraph" w:customStyle="1" w:styleId="font0">
    <w:name w:val="font0"/>
    <w:basedOn w:val="Normal"/>
    <w:rsid w:val="00E636C9"/>
    <w:pPr>
      <w:spacing w:before="100" w:beforeAutospacing="1" w:after="100" w:afterAutospacing="1"/>
      <w:jc w:val="left"/>
    </w:pPr>
    <w:rPr>
      <w:rFonts w:ascii="Arial" w:hAnsi="Arial" w:cs="Arial"/>
      <w:sz w:val="20"/>
      <w:lang w:val="vi-VN" w:eastAsia="vi-VN"/>
    </w:rPr>
  </w:style>
  <w:style w:type="paragraph" w:customStyle="1" w:styleId="xl1791">
    <w:name w:val="xl1791"/>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VnTime" w:hAnsi=".VnTime"/>
      <w:color w:val="002060"/>
      <w:szCs w:val="24"/>
      <w:lang w:val="vi-VN" w:eastAsia="vi-VN"/>
    </w:rPr>
  </w:style>
  <w:style w:type="paragraph" w:customStyle="1" w:styleId="xl1792">
    <w:name w:val="xl1792"/>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color w:val="C00000"/>
      <w:szCs w:val="24"/>
      <w:lang w:val="vi-VN" w:eastAsia="vi-VN"/>
    </w:rPr>
  </w:style>
  <w:style w:type="paragraph" w:customStyle="1" w:styleId="xl1793">
    <w:name w:val="xl1793"/>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i/>
      <w:iCs/>
      <w:color w:val="FF0000"/>
      <w:szCs w:val="24"/>
      <w:lang w:val="vi-VN" w:eastAsia="vi-VN"/>
    </w:rPr>
  </w:style>
  <w:style w:type="paragraph" w:customStyle="1" w:styleId="xl1794">
    <w:name w:val="xl1794"/>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974706"/>
      <w:szCs w:val="24"/>
      <w:lang w:val="vi-VN" w:eastAsia="vi-VN"/>
    </w:rPr>
  </w:style>
  <w:style w:type="paragraph" w:customStyle="1" w:styleId="xl1795">
    <w:name w:val="xl1795"/>
    <w:basedOn w:val="Normal"/>
    <w:rsid w:val="00E636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VnTime" w:hAnsi=".VnTime"/>
      <w:b/>
      <w:bCs/>
      <w:i/>
      <w:iCs/>
      <w:color w:val="002060"/>
      <w:szCs w:val="24"/>
      <w:lang w:val="vi-VN" w:eastAsia="vi-VN"/>
    </w:rPr>
  </w:style>
  <w:style w:type="paragraph" w:customStyle="1" w:styleId="xl1796">
    <w:name w:val="xl179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Cs w:val="24"/>
      <w:lang w:val="vi-VN" w:eastAsia="vi-VN"/>
    </w:rPr>
  </w:style>
  <w:style w:type="paragraph" w:customStyle="1" w:styleId="xl1797">
    <w:name w:val="xl179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Cs w:val="24"/>
      <w:lang w:val="vi-VN" w:eastAsia="vi-VN"/>
    </w:rPr>
  </w:style>
  <w:style w:type="paragraph" w:customStyle="1" w:styleId="xl1798">
    <w:name w:val="xl179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799">
    <w:name w:val="xl179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1800">
    <w:name w:val="xl180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1801">
    <w:name w:val="xl1801"/>
    <w:basedOn w:val="Normal"/>
    <w:rsid w:val="00E636C9"/>
    <w:pPr>
      <w:spacing w:before="100" w:beforeAutospacing="1" w:after="100" w:afterAutospacing="1"/>
      <w:jc w:val="left"/>
      <w:textAlignment w:val="center"/>
    </w:pPr>
    <w:rPr>
      <w:color w:val="00B050"/>
      <w:szCs w:val="24"/>
      <w:lang w:val="vi-VN" w:eastAsia="vi-VN"/>
    </w:rPr>
  </w:style>
  <w:style w:type="paragraph" w:customStyle="1" w:styleId="xl1802">
    <w:name w:val="xl180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eastAsia="vi-VN"/>
    </w:rPr>
  </w:style>
  <w:style w:type="paragraph" w:customStyle="1" w:styleId="xl1803">
    <w:name w:val="xl180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eastAsia="vi-VN"/>
    </w:rPr>
  </w:style>
  <w:style w:type="paragraph" w:customStyle="1" w:styleId="xl1804">
    <w:name w:val="xl180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5">
    <w:name w:val="xl180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6">
    <w:name w:val="xl180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7">
    <w:name w:val="xl180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8">
    <w:name w:val="xl180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4"/>
      <w:lang w:val="vi-VN" w:eastAsia="vi-VN"/>
    </w:rPr>
  </w:style>
  <w:style w:type="paragraph" w:customStyle="1" w:styleId="xl1809">
    <w:name w:val="xl180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Cs w:val="24"/>
      <w:lang w:val="vi-VN" w:eastAsia="vi-VN"/>
    </w:rPr>
  </w:style>
  <w:style w:type="paragraph" w:customStyle="1" w:styleId="xl1810">
    <w:name w:val="xl181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1">
    <w:name w:val="xl181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2">
    <w:name w:val="xl181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3">
    <w:name w:val="xl181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lang w:val="vi-VN" w:eastAsia="vi-VN"/>
    </w:rPr>
  </w:style>
  <w:style w:type="paragraph" w:customStyle="1" w:styleId="xl1814">
    <w:name w:val="xl181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5">
    <w:name w:val="xl181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eastAsia="vi-VN"/>
    </w:rPr>
  </w:style>
  <w:style w:type="paragraph" w:customStyle="1" w:styleId="xl1816">
    <w:name w:val="xl181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eastAsia="vi-VN"/>
    </w:rPr>
  </w:style>
  <w:style w:type="paragraph" w:customStyle="1" w:styleId="xl1817">
    <w:name w:val="xl181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00B050"/>
      <w:szCs w:val="24"/>
      <w:lang w:val="vi-VN" w:eastAsia="vi-VN"/>
    </w:rPr>
  </w:style>
  <w:style w:type="paragraph" w:customStyle="1" w:styleId="xl1818">
    <w:name w:val="xl181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Cs w:val="24"/>
      <w:lang w:val="vi-VN" w:eastAsia="vi-VN"/>
    </w:rPr>
  </w:style>
  <w:style w:type="paragraph" w:customStyle="1" w:styleId="xl1819">
    <w:name w:val="xl181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Cs w:val="24"/>
      <w:lang w:val="vi-VN" w:eastAsia="vi-VN"/>
    </w:rPr>
  </w:style>
  <w:style w:type="paragraph" w:customStyle="1" w:styleId="xl1820">
    <w:name w:val="xl182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FF0000"/>
      <w:szCs w:val="24"/>
      <w:lang w:val="vi-VN" w:eastAsia="vi-VN"/>
    </w:rPr>
  </w:style>
  <w:style w:type="paragraph" w:customStyle="1" w:styleId="xl1821">
    <w:name w:val="xl182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Cs w:val="24"/>
      <w:lang w:val="vi-VN" w:eastAsia="vi-VN"/>
    </w:rPr>
  </w:style>
  <w:style w:type="paragraph" w:customStyle="1" w:styleId="xl1822">
    <w:name w:val="xl182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Cs w:val="24"/>
      <w:lang w:val="vi-VN" w:eastAsia="vi-VN"/>
    </w:rPr>
  </w:style>
  <w:style w:type="paragraph" w:customStyle="1" w:styleId="xl1823">
    <w:name w:val="xl182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eastAsia="vi-VN"/>
    </w:rPr>
  </w:style>
  <w:style w:type="paragraph" w:customStyle="1" w:styleId="xl1824">
    <w:name w:val="xl182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eastAsia="vi-VN"/>
    </w:rPr>
  </w:style>
  <w:style w:type="paragraph" w:customStyle="1" w:styleId="xl1825">
    <w:name w:val="xl182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6">
    <w:name w:val="xl182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7">
    <w:name w:val="xl182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8">
    <w:name w:val="xl182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9">
    <w:name w:val="xl182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FF3399"/>
      <w:szCs w:val="24"/>
      <w:lang w:val="vi-VN" w:eastAsia="vi-VN"/>
    </w:rPr>
  </w:style>
  <w:style w:type="paragraph" w:customStyle="1" w:styleId="xl1830">
    <w:name w:val="xl183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eastAsia="vi-VN"/>
    </w:rPr>
  </w:style>
  <w:style w:type="paragraph" w:customStyle="1" w:styleId="xl1831">
    <w:name w:val="xl183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eastAsia="vi-VN"/>
    </w:rPr>
  </w:style>
  <w:style w:type="paragraph" w:customStyle="1" w:styleId="xl1832">
    <w:name w:val="xl183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eastAsia="vi-VN"/>
    </w:rPr>
  </w:style>
  <w:style w:type="paragraph" w:customStyle="1" w:styleId="xl1833">
    <w:name w:val="xl183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eastAsia="vi-VN"/>
    </w:rPr>
  </w:style>
  <w:style w:type="paragraph" w:customStyle="1" w:styleId="xl1834">
    <w:name w:val="xl183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eastAsia="vi-VN"/>
    </w:rPr>
  </w:style>
  <w:style w:type="paragraph" w:customStyle="1" w:styleId="xl1835">
    <w:name w:val="xl183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color w:val="002060"/>
      <w:szCs w:val="24"/>
      <w:lang w:val="vi-VN" w:eastAsia="vi-VN"/>
    </w:rPr>
  </w:style>
  <w:style w:type="paragraph" w:customStyle="1" w:styleId="xl1836">
    <w:name w:val="xl183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002060"/>
      <w:szCs w:val="24"/>
      <w:lang w:val="vi-VN" w:eastAsia="vi-VN"/>
    </w:rPr>
  </w:style>
  <w:style w:type="paragraph" w:customStyle="1" w:styleId="xl1837">
    <w:name w:val="xl183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lang w:val="vi-VN" w:eastAsia="vi-VN"/>
    </w:rPr>
  </w:style>
  <w:style w:type="paragraph" w:customStyle="1" w:styleId="xl1838">
    <w:name w:val="xl1838"/>
    <w:basedOn w:val="Normal"/>
    <w:rsid w:val="00E636C9"/>
    <w:pPr>
      <w:spacing w:before="100" w:beforeAutospacing="1" w:after="100" w:afterAutospacing="1"/>
      <w:jc w:val="center"/>
      <w:textAlignment w:val="center"/>
    </w:pPr>
    <w:rPr>
      <w:b/>
      <w:bCs/>
      <w:color w:val="FF3399"/>
      <w:sz w:val="28"/>
      <w:szCs w:val="28"/>
      <w:lang w:val="vi-VN" w:eastAsia="vi-VN"/>
    </w:rPr>
  </w:style>
  <w:style w:type="paragraph" w:customStyle="1" w:styleId="xl1839">
    <w:name w:val="xl1839"/>
    <w:basedOn w:val="Normal"/>
    <w:rsid w:val="00E636C9"/>
    <w:pPr>
      <w:pBdr>
        <w:bottom w:val="single" w:sz="4" w:space="0" w:color="auto"/>
      </w:pBdr>
      <w:spacing w:before="100" w:beforeAutospacing="1" w:after="100" w:afterAutospacing="1"/>
      <w:jc w:val="center"/>
      <w:textAlignment w:val="center"/>
    </w:pPr>
    <w:rPr>
      <w:b/>
      <w:bCs/>
      <w:color w:val="002060"/>
      <w:szCs w:val="24"/>
      <w:lang w:val="vi-VN" w:eastAsia="vi-VN"/>
    </w:rPr>
  </w:style>
  <w:style w:type="paragraph" w:customStyle="1" w:styleId="xl64">
    <w:name w:val="xl6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Cs w:val="24"/>
      <w:lang w:val="vi-VN" w:eastAsia="vi-VN"/>
    </w:rPr>
  </w:style>
  <w:style w:type="paragraph" w:customStyle="1" w:styleId="hnh">
    <w:name w:val="hình"/>
    <w:basedOn w:val="a"/>
    <w:link w:val="hnhChar"/>
    <w:qFormat/>
    <w:rsid w:val="00E636C9"/>
    <w:pPr>
      <w:jc w:val="center"/>
    </w:pPr>
    <w:rPr>
      <w:noProof/>
    </w:rPr>
  </w:style>
  <w:style w:type="character" w:customStyle="1" w:styleId="hnhChar">
    <w:name w:val="hình Char"/>
    <w:link w:val="hnh"/>
    <w:rsid w:val="00E636C9"/>
    <w:rPr>
      <w:rFonts w:eastAsia="Arial" w:cs="Times New Roman"/>
      <w:b/>
      <w:i/>
      <w:iCs/>
      <w:noProof/>
      <w:color w:val="000000"/>
      <w:szCs w:val="28"/>
      <w:lang w:val="fr-FR"/>
    </w:rPr>
  </w:style>
  <w:style w:type="paragraph" w:customStyle="1" w:styleId="1nho">
    <w:name w:val="1 nho"/>
    <w:basedOn w:val="Bt0"/>
    <w:link w:val="1nhoChar"/>
    <w:qFormat/>
    <w:rsid w:val="00E636C9"/>
    <w:pPr>
      <w:spacing w:before="20" w:after="20"/>
      <w:ind w:firstLine="284"/>
    </w:pPr>
    <w:rPr>
      <w:b/>
      <w:lang w:val="en-US"/>
    </w:rPr>
  </w:style>
  <w:style w:type="character" w:customStyle="1" w:styleId="1nhoChar">
    <w:name w:val="1 nho Char"/>
    <w:link w:val="1nho"/>
    <w:rsid w:val="00E636C9"/>
    <w:rPr>
      <w:rFonts w:eastAsia="Times New Roman" w:cs="Times New Roman"/>
      <w:b/>
      <w:spacing w:val="-4"/>
      <w:sz w:val="26"/>
      <w:szCs w:val="26"/>
      <w:lang w:val="en-US" w:eastAsia="x-none"/>
    </w:rPr>
  </w:style>
  <w:style w:type="paragraph" w:customStyle="1" w:styleId="BT1">
    <w:name w:val="BT"/>
    <w:basedOn w:val="BodyText"/>
    <w:link w:val="BTChar1"/>
    <w:qFormat/>
    <w:rsid w:val="00E636C9"/>
    <w:pPr>
      <w:widowControl w:val="0"/>
      <w:suppressAutoHyphens w:val="0"/>
      <w:autoSpaceDE w:val="0"/>
      <w:autoSpaceDN w:val="0"/>
      <w:spacing w:before="40" w:after="40"/>
      <w:ind w:right="879" w:firstLine="709"/>
    </w:pPr>
    <w:rPr>
      <w:spacing w:val="0"/>
      <w:sz w:val="28"/>
      <w:szCs w:val="28"/>
      <w:lang w:val="vi-VN"/>
    </w:rPr>
  </w:style>
  <w:style w:type="character" w:customStyle="1" w:styleId="BTChar1">
    <w:name w:val="BT Char"/>
    <w:link w:val="BT1"/>
    <w:rsid w:val="00E636C9"/>
    <w:rPr>
      <w:rFonts w:eastAsia="Times New Roman" w:cs="Times New Roman"/>
      <w:szCs w:val="28"/>
    </w:rPr>
  </w:style>
  <w:style w:type="paragraph" w:customStyle="1" w:styleId="xl146">
    <w:name w:val="xl146"/>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sz w:val="22"/>
      <w:szCs w:val="22"/>
      <w:lang w:val="vi-VN" w:eastAsia="vi-VN"/>
    </w:rPr>
  </w:style>
  <w:style w:type="paragraph" w:customStyle="1" w:styleId="xl147">
    <w:name w:val="xl147"/>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sz w:val="22"/>
      <w:szCs w:val="22"/>
      <w:lang w:val="vi-VN" w:eastAsia="vi-VN"/>
    </w:rPr>
  </w:style>
  <w:style w:type="paragraph" w:customStyle="1" w:styleId="xl148">
    <w:name w:val="xl148"/>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sz w:val="22"/>
      <w:szCs w:val="22"/>
      <w:lang w:val="vi-VN" w:eastAsia="vi-VN"/>
    </w:rPr>
  </w:style>
  <w:style w:type="paragraph" w:customStyle="1" w:styleId="xl149">
    <w:name w:val="xl149"/>
    <w:basedOn w:val="Normal"/>
    <w:rsid w:val="00E636C9"/>
    <w:pPr>
      <w:spacing w:before="100" w:beforeAutospacing="1" w:after="100" w:afterAutospacing="1"/>
      <w:jc w:val="left"/>
      <w:textAlignment w:val="center"/>
    </w:pPr>
    <w:rPr>
      <w:sz w:val="22"/>
      <w:szCs w:val="22"/>
      <w:lang w:val="vi-VN" w:eastAsia="vi-VN"/>
    </w:rPr>
  </w:style>
  <w:style w:type="paragraph" w:customStyle="1" w:styleId="xl150">
    <w:name w:val="xl150"/>
    <w:basedOn w:val="Normal"/>
    <w:rsid w:val="00E636C9"/>
    <w:pPr>
      <w:spacing w:before="100" w:beforeAutospacing="1" w:after="100" w:afterAutospacing="1"/>
      <w:jc w:val="left"/>
      <w:textAlignment w:val="center"/>
    </w:pPr>
    <w:rPr>
      <w:sz w:val="22"/>
      <w:szCs w:val="22"/>
      <w:lang w:val="vi-VN" w:eastAsia="vi-VN"/>
    </w:rPr>
  </w:style>
  <w:style w:type="paragraph" w:customStyle="1" w:styleId="xl151">
    <w:name w:val="xl151"/>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2"/>
      <w:szCs w:val="22"/>
      <w:lang w:val="vi-VN" w:eastAsia="vi-VN"/>
    </w:rPr>
  </w:style>
  <w:style w:type="paragraph" w:customStyle="1" w:styleId="xl152">
    <w:name w:val="xl152"/>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lang w:val="vi-VN" w:eastAsia="vi-VN"/>
    </w:rPr>
  </w:style>
  <w:style w:type="paragraph" w:customStyle="1" w:styleId="xl153">
    <w:name w:val="xl153"/>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2"/>
      <w:szCs w:val="22"/>
      <w:lang w:val="vi-VN" w:eastAsia="vi-VN"/>
    </w:rPr>
  </w:style>
  <w:style w:type="paragraph" w:customStyle="1" w:styleId="xl154">
    <w:name w:val="xl154"/>
    <w:basedOn w:val="Normal"/>
    <w:rsid w:val="00E636C9"/>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155">
    <w:name w:val="xl155"/>
    <w:basedOn w:val="Normal"/>
    <w:rsid w:val="00E636C9"/>
    <w:pPr>
      <w:pBdr>
        <w:left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156">
    <w:name w:val="xl156"/>
    <w:basedOn w:val="Normal"/>
    <w:rsid w:val="00E636C9"/>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157">
    <w:name w:val="xl157"/>
    <w:basedOn w:val="Normal"/>
    <w:rsid w:val="00E636C9"/>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sz w:val="22"/>
      <w:szCs w:val="22"/>
      <w:lang w:val="vi-VN" w:eastAsia="vi-VN"/>
    </w:rPr>
  </w:style>
  <w:style w:type="paragraph" w:customStyle="1" w:styleId="xl158">
    <w:name w:val="xl158"/>
    <w:basedOn w:val="Normal"/>
    <w:rsid w:val="00E636C9"/>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2"/>
      <w:szCs w:val="22"/>
      <w:lang w:val="vi-VN" w:eastAsia="vi-VN"/>
    </w:rPr>
  </w:style>
  <w:style w:type="paragraph" w:customStyle="1" w:styleId="xl159">
    <w:name w:val="xl159"/>
    <w:basedOn w:val="Normal"/>
    <w:rsid w:val="00E636C9"/>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2"/>
      <w:szCs w:val="22"/>
      <w:lang w:val="vi-VN" w:eastAsia="vi-VN"/>
    </w:rPr>
  </w:style>
  <w:style w:type="paragraph" w:customStyle="1" w:styleId="xl160">
    <w:name w:val="xl160"/>
    <w:basedOn w:val="Normal"/>
    <w:rsid w:val="00E636C9"/>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2"/>
      <w:szCs w:val="22"/>
      <w:lang w:val="vi-VN" w:eastAsia="vi-VN"/>
    </w:rPr>
  </w:style>
  <w:style w:type="paragraph" w:customStyle="1" w:styleId="xl161">
    <w:name w:val="xl161"/>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2">
    <w:name w:val="xl162"/>
    <w:basedOn w:val="Normal"/>
    <w:rsid w:val="00E636C9"/>
    <w:pPr>
      <w:pBdr>
        <w:top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3">
    <w:name w:val="xl163"/>
    <w:basedOn w:val="Normal"/>
    <w:rsid w:val="00E636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4">
    <w:name w:val="xl164"/>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5">
    <w:name w:val="xl165"/>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6">
    <w:name w:val="xl166"/>
    <w:basedOn w:val="Normal"/>
    <w:rsid w:val="00E636C9"/>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sz w:val="22"/>
      <w:szCs w:val="22"/>
      <w:lang w:val="vi-VN" w:eastAsia="vi-VN"/>
    </w:rPr>
  </w:style>
  <w:style w:type="paragraph" w:customStyle="1" w:styleId="xl167">
    <w:name w:val="xl167"/>
    <w:basedOn w:val="Normal"/>
    <w:rsid w:val="00E636C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2"/>
      <w:szCs w:val="22"/>
      <w:lang w:val="vi-VN" w:eastAsia="vi-VN"/>
    </w:rPr>
  </w:style>
  <w:style w:type="paragraph" w:customStyle="1" w:styleId="xl168">
    <w:name w:val="xl168"/>
    <w:basedOn w:val="Normal"/>
    <w:rsid w:val="00E636C9"/>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169">
    <w:name w:val="xl169"/>
    <w:basedOn w:val="Normal"/>
    <w:rsid w:val="00E636C9"/>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170">
    <w:name w:val="xl170"/>
    <w:basedOn w:val="Normal"/>
    <w:rsid w:val="00E636C9"/>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171">
    <w:name w:val="xl171"/>
    <w:basedOn w:val="Normal"/>
    <w:rsid w:val="00E636C9"/>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172">
    <w:name w:val="xl172"/>
    <w:basedOn w:val="Normal"/>
    <w:rsid w:val="00E636C9"/>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b/>
      <w:bCs/>
      <w:sz w:val="22"/>
      <w:szCs w:val="22"/>
      <w:lang w:val="vi-VN" w:eastAsia="vi-VN"/>
    </w:rPr>
  </w:style>
  <w:style w:type="paragraph" w:customStyle="1" w:styleId="xl173">
    <w:name w:val="xl173"/>
    <w:basedOn w:val="Normal"/>
    <w:rsid w:val="00E636C9"/>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22"/>
      <w:szCs w:val="22"/>
      <w:lang w:val="vi-VN" w:eastAsia="vi-VN"/>
    </w:rPr>
  </w:style>
  <w:style w:type="paragraph" w:customStyle="1" w:styleId="xl174">
    <w:name w:val="xl174"/>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b/>
      <w:bCs/>
      <w:sz w:val="22"/>
      <w:szCs w:val="22"/>
      <w:lang w:val="vi-VN" w:eastAsia="vi-VN"/>
    </w:rPr>
  </w:style>
  <w:style w:type="paragraph" w:customStyle="1" w:styleId="xl175">
    <w:name w:val="xl175"/>
    <w:basedOn w:val="Normal"/>
    <w:rsid w:val="00E636C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b/>
      <w:bCs/>
      <w:sz w:val="22"/>
      <w:szCs w:val="22"/>
      <w:lang w:val="vi-VN" w:eastAsia="vi-VN"/>
    </w:rPr>
  </w:style>
  <w:style w:type="paragraph" w:customStyle="1" w:styleId="xl2063">
    <w:name w:val="xl2063"/>
    <w:basedOn w:val="Normal"/>
    <w:rsid w:val="00E636C9"/>
    <w:pPr>
      <w:spacing w:before="100" w:beforeAutospacing="1" w:after="100" w:afterAutospacing="1"/>
      <w:jc w:val="left"/>
      <w:textAlignment w:val="center"/>
    </w:pPr>
    <w:rPr>
      <w:sz w:val="22"/>
      <w:szCs w:val="22"/>
      <w:lang w:val="vi-VN" w:eastAsia="vi-VN"/>
    </w:rPr>
  </w:style>
  <w:style w:type="paragraph" w:customStyle="1" w:styleId="xl2064">
    <w:name w:val="xl2064"/>
    <w:basedOn w:val="Normal"/>
    <w:rsid w:val="00E636C9"/>
    <w:pPr>
      <w:shd w:val="clear" w:color="000000" w:fill="EBF1DE"/>
      <w:spacing w:before="100" w:beforeAutospacing="1" w:after="100" w:afterAutospacing="1"/>
      <w:jc w:val="right"/>
      <w:textAlignment w:val="center"/>
    </w:pPr>
    <w:rPr>
      <w:sz w:val="22"/>
      <w:szCs w:val="22"/>
      <w:lang w:val="vi-VN" w:eastAsia="vi-VN"/>
    </w:rPr>
  </w:style>
  <w:style w:type="paragraph" w:customStyle="1" w:styleId="xl2065">
    <w:name w:val="xl2065"/>
    <w:basedOn w:val="Normal"/>
    <w:rsid w:val="00E636C9"/>
    <w:pPr>
      <w:shd w:val="clear" w:color="000000" w:fill="FDE9D9"/>
      <w:spacing w:before="100" w:beforeAutospacing="1" w:after="100" w:afterAutospacing="1"/>
      <w:jc w:val="right"/>
      <w:textAlignment w:val="center"/>
    </w:pPr>
    <w:rPr>
      <w:sz w:val="22"/>
      <w:szCs w:val="22"/>
      <w:lang w:val="vi-VN" w:eastAsia="vi-VN"/>
    </w:rPr>
  </w:style>
  <w:style w:type="paragraph" w:customStyle="1" w:styleId="xl2066">
    <w:name w:val="xl206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067">
    <w:name w:val="xl2067"/>
    <w:basedOn w:val="Normal"/>
    <w:rsid w:val="00E636C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2"/>
      <w:szCs w:val="22"/>
      <w:lang w:val="vi-VN" w:eastAsia="vi-VN"/>
    </w:rPr>
  </w:style>
  <w:style w:type="paragraph" w:customStyle="1" w:styleId="xl2068">
    <w:name w:val="xl2068"/>
    <w:basedOn w:val="Normal"/>
    <w:rsid w:val="00E636C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sz w:val="22"/>
      <w:szCs w:val="22"/>
      <w:lang w:val="vi-VN" w:eastAsia="vi-VN"/>
    </w:rPr>
  </w:style>
  <w:style w:type="paragraph" w:customStyle="1" w:styleId="xl2069">
    <w:name w:val="xl2069"/>
    <w:basedOn w:val="Normal"/>
    <w:rsid w:val="00E636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070">
    <w:name w:val="xl207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lang w:val="vi-VN" w:eastAsia="vi-VN"/>
    </w:rPr>
  </w:style>
  <w:style w:type="paragraph" w:customStyle="1" w:styleId="xl2071">
    <w:name w:val="xl207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lang w:val="vi-VN" w:eastAsia="vi-VN"/>
    </w:rPr>
  </w:style>
  <w:style w:type="paragraph" w:customStyle="1" w:styleId="xl2072">
    <w:name w:val="xl207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val="vi-VN" w:eastAsia="vi-VN"/>
    </w:rPr>
  </w:style>
  <w:style w:type="paragraph" w:customStyle="1" w:styleId="xl2073">
    <w:name w:val="xl2073"/>
    <w:basedOn w:val="Normal"/>
    <w:rsid w:val="00E636C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sz w:val="22"/>
      <w:szCs w:val="22"/>
      <w:lang w:val="vi-VN" w:eastAsia="vi-VN"/>
    </w:rPr>
  </w:style>
  <w:style w:type="paragraph" w:customStyle="1" w:styleId="xl2074">
    <w:name w:val="xl2074"/>
    <w:basedOn w:val="Normal"/>
    <w:rsid w:val="00E636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22"/>
      <w:szCs w:val="22"/>
      <w:lang w:val="vi-VN" w:eastAsia="vi-VN"/>
    </w:rPr>
  </w:style>
  <w:style w:type="paragraph" w:customStyle="1" w:styleId="xl2075">
    <w:name w:val="xl207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val="vi-VN" w:eastAsia="vi-VN"/>
    </w:rPr>
  </w:style>
  <w:style w:type="paragraph" w:customStyle="1" w:styleId="xl2076">
    <w:name w:val="xl207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077">
    <w:name w:val="xl207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2078">
    <w:name w:val="xl2078"/>
    <w:basedOn w:val="Normal"/>
    <w:rsid w:val="00E636C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22"/>
      <w:szCs w:val="22"/>
      <w:lang w:val="vi-VN" w:eastAsia="vi-VN"/>
    </w:rPr>
  </w:style>
  <w:style w:type="paragraph" w:customStyle="1" w:styleId="xl2079">
    <w:name w:val="xl2079"/>
    <w:basedOn w:val="Normal"/>
    <w:rsid w:val="00E636C9"/>
    <w:pPr>
      <w:shd w:val="clear" w:color="000000" w:fill="FDE9D9"/>
      <w:spacing w:before="100" w:beforeAutospacing="1" w:after="100" w:afterAutospacing="1"/>
      <w:jc w:val="center"/>
      <w:textAlignment w:val="center"/>
    </w:pPr>
    <w:rPr>
      <w:sz w:val="22"/>
      <w:szCs w:val="22"/>
      <w:lang w:val="vi-VN" w:eastAsia="vi-VN"/>
    </w:rPr>
  </w:style>
  <w:style w:type="paragraph" w:customStyle="1" w:styleId="xl2080">
    <w:name w:val="xl208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2081">
    <w:name w:val="xl2081"/>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2082">
    <w:name w:val="xl2082"/>
    <w:basedOn w:val="Normal"/>
    <w:rsid w:val="00E636C9"/>
    <w:pPr>
      <w:spacing w:before="100" w:beforeAutospacing="1" w:after="100" w:afterAutospacing="1"/>
      <w:jc w:val="left"/>
      <w:textAlignment w:val="center"/>
    </w:pPr>
    <w:rPr>
      <w:b/>
      <w:bCs/>
      <w:sz w:val="22"/>
      <w:szCs w:val="22"/>
      <w:lang w:val="vi-VN" w:eastAsia="vi-VN"/>
    </w:rPr>
  </w:style>
  <w:style w:type="paragraph" w:customStyle="1" w:styleId="xl2083">
    <w:name w:val="xl2083"/>
    <w:basedOn w:val="Normal"/>
    <w:rsid w:val="00E636C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sz w:val="22"/>
      <w:szCs w:val="22"/>
      <w:lang w:val="vi-VN" w:eastAsia="vi-VN"/>
    </w:rPr>
  </w:style>
  <w:style w:type="paragraph" w:customStyle="1" w:styleId="xl2084">
    <w:name w:val="xl2084"/>
    <w:basedOn w:val="Normal"/>
    <w:rsid w:val="00E636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2085">
    <w:name w:val="xl208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lang w:val="vi-VN" w:eastAsia="vi-VN"/>
    </w:rPr>
  </w:style>
  <w:style w:type="paragraph" w:customStyle="1" w:styleId="xl2086">
    <w:name w:val="xl2086"/>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087">
    <w:name w:val="xl2087"/>
    <w:basedOn w:val="Normal"/>
    <w:rsid w:val="00E636C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2"/>
      <w:szCs w:val="22"/>
      <w:lang w:val="vi-VN" w:eastAsia="vi-VN"/>
    </w:rPr>
  </w:style>
  <w:style w:type="paragraph" w:customStyle="1" w:styleId="xl2088">
    <w:name w:val="xl2088"/>
    <w:basedOn w:val="Normal"/>
    <w:rsid w:val="00E636C9"/>
    <w:pPr>
      <w:shd w:val="clear" w:color="000000" w:fill="FFFFFF"/>
      <w:spacing w:before="100" w:beforeAutospacing="1" w:after="100" w:afterAutospacing="1"/>
      <w:jc w:val="center"/>
      <w:textAlignment w:val="center"/>
    </w:pPr>
    <w:rPr>
      <w:sz w:val="22"/>
      <w:szCs w:val="22"/>
      <w:lang w:val="vi-VN" w:eastAsia="vi-VN"/>
    </w:rPr>
  </w:style>
  <w:style w:type="paragraph" w:customStyle="1" w:styleId="xl2089">
    <w:name w:val="xl2089"/>
    <w:basedOn w:val="Normal"/>
    <w:rsid w:val="00E636C9"/>
    <w:pPr>
      <w:shd w:val="clear" w:color="000000" w:fill="FFFFFF"/>
      <w:spacing w:before="100" w:beforeAutospacing="1" w:after="100" w:afterAutospacing="1"/>
      <w:jc w:val="left"/>
      <w:textAlignment w:val="center"/>
    </w:pPr>
    <w:rPr>
      <w:sz w:val="22"/>
      <w:szCs w:val="22"/>
      <w:lang w:val="vi-VN" w:eastAsia="vi-VN"/>
    </w:rPr>
  </w:style>
  <w:style w:type="paragraph" w:customStyle="1" w:styleId="xl2090">
    <w:name w:val="xl2090"/>
    <w:basedOn w:val="Normal"/>
    <w:rsid w:val="00E636C9"/>
    <w:pPr>
      <w:shd w:val="clear" w:color="000000" w:fill="FFFFFF"/>
      <w:spacing w:before="100" w:beforeAutospacing="1" w:after="100" w:afterAutospacing="1"/>
      <w:jc w:val="right"/>
      <w:textAlignment w:val="center"/>
    </w:pPr>
    <w:rPr>
      <w:sz w:val="22"/>
      <w:szCs w:val="22"/>
      <w:lang w:val="vi-VN" w:eastAsia="vi-VN"/>
    </w:rPr>
  </w:style>
  <w:style w:type="paragraph" w:customStyle="1" w:styleId="xl2091">
    <w:name w:val="xl2091"/>
    <w:basedOn w:val="Normal"/>
    <w:rsid w:val="00E636C9"/>
    <w:pPr>
      <w:shd w:val="clear" w:color="000000" w:fill="FFFFFF"/>
      <w:spacing w:before="100" w:beforeAutospacing="1" w:after="100" w:afterAutospacing="1"/>
      <w:jc w:val="right"/>
      <w:textAlignment w:val="center"/>
    </w:pPr>
    <w:rPr>
      <w:sz w:val="22"/>
      <w:szCs w:val="22"/>
      <w:lang w:val="vi-VN" w:eastAsia="vi-VN"/>
    </w:rPr>
  </w:style>
  <w:style w:type="paragraph" w:customStyle="1" w:styleId="xl2092">
    <w:name w:val="xl2092"/>
    <w:basedOn w:val="Normal"/>
    <w:rsid w:val="00E636C9"/>
    <w:pPr>
      <w:shd w:val="clear" w:color="000000" w:fill="FFFFFF"/>
      <w:spacing w:before="100" w:beforeAutospacing="1" w:after="100" w:afterAutospacing="1"/>
      <w:jc w:val="center"/>
      <w:textAlignment w:val="center"/>
    </w:pPr>
    <w:rPr>
      <w:sz w:val="22"/>
      <w:szCs w:val="22"/>
      <w:lang w:val="vi-VN" w:eastAsia="vi-VN"/>
    </w:rPr>
  </w:style>
  <w:style w:type="paragraph" w:customStyle="1" w:styleId="xl2093">
    <w:name w:val="xl2093"/>
    <w:basedOn w:val="Normal"/>
    <w:rsid w:val="00E636C9"/>
    <w:pPr>
      <w:shd w:val="clear" w:color="000000" w:fill="FFFFFF"/>
      <w:spacing w:before="100" w:beforeAutospacing="1" w:after="100" w:afterAutospacing="1"/>
      <w:jc w:val="left"/>
      <w:textAlignment w:val="center"/>
    </w:pPr>
    <w:rPr>
      <w:sz w:val="22"/>
      <w:szCs w:val="22"/>
      <w:lang w:val="vi-VN" w:eastAsia="vi-VN"/>
    </w:rPr>
  </w:style>
  <w:style w:type="paragraph" w:customStyle="1" w:styleId="xl2094">
    <w:name w:val="xl2094"/>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2095">
    <w:name w:val="xl2095"/>
    <w:basedOn w:val="Normal"/>
    <w:rsid w:val="00E636C9"/>
    <w:pPr>
      <w:shd w:val="clear" w:color="000000" w:fill="E4DFEC"/>
      <w:spacing w:before="100" w:beforeAutospacing="1" w:after="100" w:afterAutospacing="1"/>
      <w:jc w:val="center"/>
      <w:textAlignment w:val="center"/>
    </w:pPr>
    <w:rPr>
      <w:sz w:val="22"/>
      <w:szCs w:val="22"/>
      <w:lang w:val="vi-VN" w:eastAsia="vi-VN"/>
    </w:rPr>
  </w:style>
  <w:style w:type="paragraph" w:customStyle="1" w:styleId="xl2096">
    <w:name w:val="xl2096"/>
    <w:basedOn w:val="Normal"/>
    <w:rsid w:val="00E636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2097">
    <w:name w:val="xl2097"/>
    <w:basedOn w:val="Normal"/>
    <w:rsid w:val="00E636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2"/>
      <w:szCs w:val="22"/>
      <w:lang w:val="vi-VN" w:eastAsia="vi-VN"/>
    </w:rPr>
  </w:style>
  <w:style w:type="paragraph" w:customStyle="1" w:styleId="xl2098">
    <w:name w:val="xl2098"/>
    <w:basedOn w:val="Normal"/>
    <w:rsid w:val="00E636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lang w:val="vi-VN" w:eastAsia="vi-VN"/>
    </w:rPr>
  </w:style>
  <w:style w:type="paragraph" w:customStyle="1" w:styleId="xl2099">
    <w:name w:val="xl2099"/>
    <w:basedOn w:val="Normal"/>
    <w:rsid w:val="00E636C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lang w:val="vi-VN" w:eastAsia="vi-VN"/>
    </w:rPr>
  </w:style>
  <w:style w:type="paragraph" w:customStyle="1" w:styleId="xl2100">
    <w:name w:val="xl2100"/>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lang w:val="vi-VN" w:eastAsia="vi-VN"/>
    </w:rPr>
  </w:style>
  <w:style w:type="paragraph" w:customStyle="1" w:styleId="xl2101">
    <w:name w:val="xl2101"/>
    <w:basedOn w:val="Normal"/>
    <w:rsid w:val="00E636C9"/>
    <w:pP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2102">
    <w:name w:val="xl2102"/>
    <w:basedOn w:val="Normal"/>
    <w:rsid w:val="00E636C9"/>
    <w:pP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103">
    <w:name w:val="xl2103"/>
    <w:basedOn w:val="Normal"/>
    <w:rsid w:val="00E636C9"/>
    <w:pPr>
      <w:shd w:val="clear" w:color="000000" w:fill="FDE9D9"/>
      <w:spacing w:before="100" w:beforeAutospacing="1" w:after="100" w:afterAutospacing="1"/>
      <w:jc w:val="right"/>
      <w:textAlignment w:val="center"/>
    </w:pPr>
    <w:rPr>
      <w:b/>
      <w:bCs/>
      <w:sz w:val="22"/>
      <w:szCs w:val="22"/>
      <w:lang w:val="vi-VN" w:eastAsia="vi-VN"/>
    </w:rPr>
  </w:style>
  <w:style w:type="paragraph" w:customStyle="1" w:styleId="xl2104">
    <w:name w:val="xl2104"/>
    <w:basedOn w:val="Normal"/>
    <w:rsid w:val="00E636C9"/>
    <w:pPr>
      <w:shd w:val="clear" w:color="000000" w:fill="EBF1DE"/>
      <w:spacing w:before="100" w:beforeAutospacing="1" w:after="100" w:afterAutospacing="1"/>
      <w:jc w:val="right"/>
      <w:textAlignment w:val="center"/>
    </w:pPr>
    <w:rPr>
      <w:b/>
      <w:bCs/>
      <w:sz w:val="22"/>
      <w:szCs w:val="22"/>
      <w:lang w:val="vi-VN" w:eastAsia="vi-VN"/>
    </w:rPr>
  </w:style>
  <w:style w:type="paragraph" w:customStyle="1" w:styleId="xl2105">
    <w:name w:val="xl210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lang w:val="vi-VN" w:eastAsia="vi-VN"/>
    </w:rPr>
  </w:style>
  <w:style w:type="paragraph" w:customStyle="1" w:styleId="xl2106">
    <w:name w:val="xl2106"/>
    <w:basedOn w:val="Normal"/>
    <w:rsid w:val="00E636C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2"/>
      <w:szCs w:val="22"/>
      <w:lang w:val="vi-VN" w:eastAsia="vi-VN"/>
    </w:rPr>
  </w:style>
  <w:style w:type="paragraph" w:customStyle="1" w:styleId="xl2107">
    <w:name w:val="xl210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2108">
    <w:name w:val="xl2108"/>
    <w:basedOn w:val="Normal"/>
    <w:rsid w:val="00E636C9"/>
    <w:pPr>
      <w:spacing w:before="100" w:beforeAutospacing="1" w:after="100" w:afterAutospacing="1"/>
      <w:jc w:val="left"/>
      <w:textAlignment w:val="center"/>
    </w:pPr>
    <w:rPr>
      <w:szCs w:val="24"/>
      <w:lang w:val="vi-VN" w:eastAsia="vi-VN"/>
    </w:rPr>
  </w:style>
  <w:style w:type="paragraph" w:customStyle="1" w:styleId="xl2109">
    <w:name w:val="xl210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974706"/>
      <w:szCs w:val="24"/>
      <w:lang w:val="vi-VN" w:eastAsia="vi-VN"/>
    </w:rPr>
  </w:style>
  <w:style w:type="paragraph" w:customStyle="1" w:styleId="xl2110">
    <w:name w:val="xl211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974706"/>
      <w:szCs w:val="24"/>
      <w:lang w:val="vi-VN" w:eastAsia="vi-VN"/>
    </w:rPr>
  </w:style>
  <w:style w:type="paragraph" w:customStyle="1" w:styleId="xl2111">
    <w:name w:val="xl2111"/>
    <w:basedOn w:val="Normal"/>
    <w:rsid w:val="00E636C9"/>
    <w:pPr>
      <w:spacing w:before="100" w:beforeAutospacing="1" w:after="100" w:afterAutospacing="1"/>
      <w:jc w:val="left"/>
      <w:textAlignment w:val="center"/>
    </w:pPr>
    <w:rPr>
      <w:b/>
      <w:bCs/>
      <w:color w:val="974706"/>
      <w:szCs w:val="24"/>
      <w:lang w:val="vi-VN" w:eastAsia="vi-VN"/>
    </w:rPr>
  </w:style>
  <w:style w:type="paragraph" w:customStyle="1" w:styleId="xl2112">
    <w:name w:val="xl2112"/>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F0"/>
      <w:szCs w:val="24"/>
      <w:lang w:val="vi-VN" w:eastAsia="vi-VN"/>
    </w:rPr>
  </w:style>
  <w:style w:type="paragraph" w:customStyle="1" w:styleId="xl2113">
    <w:name w:val="xl2113"/>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F0"/>
      <w:szCs w:val="24"/>
      <w:lang w:val="vi-VN" w:eastAsia="vi-VN"/>
    </w:rPr>
  </w:style>
  <w:style w:type="paragraph" w:customStyle="1" w:styleId="xl2114">
    <w:name w:val="xl2114"/>
    <w:basedOn w:val="Normal"/>
    <w:rsid w:val="00E636C9"/>
    <w:pPr>
      <w:spacing w:before="100" w:beforeAutospacing="1" w:after="100" w:afterAutospacing="1"/>
      <w:jc w:val="left"/>
      <w:textAlignment w:val="center"/>
    </w:pPr>
    <w:rPr>
      <w:b/>
      <w:bCs/>
      <w:color w:val="00B0F0"/>
      <w:szCs w:val="24"/>
      <w:lang w:val="vi-VN" w:eastAsia="vi-VN"/>
    </w:rPr>
  </w:style>
  <w:style w:type="paragraph" w:customStyle="1" w:styleId="xl2115">
    <w:name w:val="xl2115"/>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2116">
    <w:name w:val="xl2116"/>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2117">
    <w:name w:val="xl2117"/>
    <w:basedOn w:val="Normal"/>
    <w:rsid w:val="00E636C9"/>
    <w:pPr>
      <w:spacing w:before="100" w:beforeAutospacing="1" w:after="100" w:afterAutospacing="1"/>
      <w:jc w:val="left"/>
      <w:textAlignment w:val="center"/>
    </w:pPr>
    <w:rPr>
      <w:b/>
      <w:bCs/>
      <w:color w:val="00B050"/>
      <w:szCs w:val="24"/>
      <w:lang w:val="vi-VN" w:eastAsia="vi-VN"/>
    </w:rPr>
  </w:style>
  <w:style w:type="paragraph" w:customStyle="1" w:styleId="xl2118">
    <w:name w:val="xl211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974706"/>
      <w:szCs w:val="24"/>
      <w:lang w:val="vi-VN" w:eastAsia="vi-VN"/>
    </w:rPr>
  </w:style>
  <w:style w:type="paragraph" w:customStyle="1" w:styleId="xl2119">
    <w:name w:val="xl2119"/>
    <w:basedOn w:val="Normal"/>
    <w:rsid w:val="00E636C9"/>
    <w:pPr>
      <w:pBdr>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b/>
      <w:bCs/>
      <w:sz w:val="22"/>
      <w:szCs w:val="22"/>
      <w:lang w:val="vi-VN" w:eastAsia="vi-VN"/>
    </w:rPr>
  </w:style>
  <w:style w:type="paragraph" w:customStyle="1" w:styleId="xl2120">
    <w:name w:val="xl2120"/>
    <w:basedOn w:val="Normal"/>
    <w:rsid w:val="00E636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b/>
      <w:bCs/>
      <w:sz w:val="22"/>
      <w:szCs w:val="22"/>
      <w:lang w:val="vi-VN" w:eastAsia="vi-VN"/>
    </w:rPr>
  </w:style>
  <w:style w:type="paragraph" w:customStyle="1" w:styleId="xl2121">
    <w:name w:val="xl2121"/>
    <w:basedOn w:val="Normal"/>
    <w:rsid w:val="00E636C9"/>
    <w:pPr>
      <w:shd w:val="clear" w:color="000000" w:fill="E4DFEC"/>
      <w:spacing w:before="100" w:beforeAutospacing="1" w:after="100" w:afterAutospacing="1"/>
      <w:jc w:val="right"/>
      <w:textAlignment w:val="center"/>
    </w:pPr>
    <w:rPr>
      <w:sz w:val="22"/>
      <w:szCs w:val="22"/>
      <w:lang w:val="vi-VN" w:eastAsia="vi-VN"/>
    </w:rPr>
  </w:style>
  <w:style w:type="paragraph" w:customStyle="1" w:styleId="xl2122">
    <w:name w:val="xl2122"/>
    <w:basedOn w:val="Normal"/>
    <w:rsid w:val="00E636C9"/>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123">
    <w:name w:val="xl2123"/>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lang w:val="vi-VN" w:eastAsia="vi-VN"/>
    </w:rPr>
  </w:style>
  <w:style w:type="paragraph" w:customStyle="1" w:styleId="xl2124">
    <w:name w:val="xl2124"/>
    <w:basedOn w:val="Normal"/>
    <w:rsid w:val="00E636C9"/>
    <w:pPr>
      <w:spacing w:before="100" w:beforeAutospacing="1" w:after="100" w:afterAutospacing="1"/>
      <w:jc w:val="left"/>
      <w:textAlignment w:val="center"/>
    </w:pPr>
    <w:rPr>
      <w:szCs w:val="24"/>
      <w:lang w:val="vi-VN" w:eastAsia="vi-VN"/>
    </w:rPr>
  </w:style>
  <w:style w:type="paragraph" w:customStyle="1" w:styleId="xl2125">
    <w:name w:val="xl2125"/>
    <w:basedOn w:val="Normal"/>
    <w:rsid w:val="00E636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textAlignment w:val="center"/>
    </w:pPr>
    <w:rPr>
      <w:b/>
      <w:bCs/>
      <w:color w:val="000000"/>
      <w:sz w:val="22"/>
      <w:szCs w:val="22"/>
      <w:lang w:val="vi-VN" w:eastAsia="vi-VN"/>
    </w:rPr>
  </w:style>
  <w:style w:type="paragraph" w:customStyle="1" w:styleId="xl2126">
    <w:name w:val="xl2126"/>
    <w:basedOn w:val="Normal"/>
    <w:rsid w:val="00E636C9"/>
    <w:pPr>
      <w:pBdr>
        <w:left w:val="single" w:sz="4" w:space="0" w:color="auto"/>
        <w:right w:val="single" w:sz="4" w:space="0" w:color="auto"/>
      </w:pBdr>
      <w:shd w:val="clear" w:color="000000" w:fill="E4DFEC"/>
      <w:spacing w:before="100" w:beforeAutospacing="1" w:after="100" w:afterAutospacing="1"/>
      <w:jc w:val="left"/>
      <w:textAlignment w:val="center"/>
    </w:pPr>
    <w:rPr>
      <w:b/>
      <w:bCs/>
      <w:color w:val="000000"/>
      <w:sz w:val="22"/>
      <w:szCs w:val="22"/>
      <w:lang w:val="vi-VN" w:eastAsia="vi-VN"/>
    </w:rPr>
  </w:style>
  <w:style w:type="paragraph" w:customStyle="1" w:styleId="xl2127">
    <w:name w:val="xl2127"/>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vi-VN" w:eastAsia="vi-VN"/>
    </w:rPr>
  </w:style>
  <w:style w:type="paragraph" w:customStyle="1" w:styleId="xl2128">
    <w:name w:val="xl212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Cs w:val="24"/>
      <w:lang w:val="vi-VN" w:eastAsia="vi-VN"/>
    </w:rPr>
  </w:style>
  <w:style w:type="paragraph" w:customStyle="1" w:styleId="xl2129">
    <w:name w:val="xl2129"/>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0">
    <w:name w:val="xl2130"/>
    <w:basedOn w:val="Normal"/>
    <w:rsid w:val="00E636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1">
    <w:name w:val="xl2131"/>
    <w:basedOn w:val="Normal"/>
    <w:rsid w:val="00E636C9"/>
    <w:pPr>
      <w:pBdr>
        <w:top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2">
    <w:name w:val="xl2132"/>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val="vi-VN" w:eastAsia="vi-VN"/>
    </w:rPr>
  </w:style>
  <w:style w:type="paragraph" w:customStyle="1" w:styleId="xl2133">
    <w:name w:val="xl2133"/>
    <w:basedOn w:val="Normal"/>
    <w:rsid w:val="00E636C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vi-VN" w:eastAsia="vi-VN"/>
    </w:rPr>
  </w:style>
  <w:style w:type="paragraph" w:customStyle="1" w:styleId="xl2134">
    <w:name w:val="xl2134"/>
    <w:basedOn w:val="Normal"/>
    <w:rsid w:val="00E636C9"/>
    <w:pPr>
      <w:pBdr>
        <w:top w:val="single" w:sz="4" w:space="0" w:color="auto"/>
        <w:left w:val="single" w:sz="4" w:space="0" w:color="auto"/>
        <w:bottom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35">
    <w:name w:val="xl2135"/>
    <w:basedOn w:val="Normal"/>
    <w:rsid w:val="00E636C9"/>
    <w:pPr>
      <w:pBdr>
        <w:top w:val="single" w:sz="4" w:space="0" w:color="auto"/>
        <w:bottom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36">
    <w:name w:val="xl2136"/>
    <w:basedOn w:val="Normal"/>
    <w:rsid w:val="00E636C9"/>
    <w:pPr>
      <w:pBdr>
        <w:top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37">
    <w:name w:val="xl2137"/>
    <w:basedOn w:val="Normal"/>
    <w:rsid w:val="00E636C9"/>
    <w:pPr>
      <w:pBdr>
        <w:left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8">
    <w:name w:val="xl2138"/>
    <w:basedOn w:val="Normal"/>
    <w:rsid w:val="00E636C9"/>
    <w:pPr>
      <w:pBdr>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39">
    <w:name w:val="xl2139"/>
    <w:basedOn w:val="Normal"/>
    <w:rsid w:val="00E636C9"/>
    <w:pPr>
      <w:pBdr>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140">
    <w:name w:val="xl2140"/>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41">
    <w:name w:val="xl2141"/>
    <w:basedOn w:val="Normal"/>
    <w:rsid w:val="00E636C9"/>
    <w:pPr>
      <w:pBdr>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42">
    <w:name w:val="xl2142"/>
    <w:basedOn w:val="Normal"/>
    <w:rsid w:val="00E636C9"/>
    <w:pPr>
      <w:pBdr>
        <w:lef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43">
    <w:name w:val="xl2143"/>
    <w:basedOn w:val="Normal"/>
    <w:rsid w:val="00E636C9"/>
    <w:pPr>
      <w:spacing w:before="100" w:beforeAutospacing="1" w:after="100" w:afterAutospacing="1"/>
      <w:jc w:val="left"/>
      <w:textAlignment w:val="center"/>
    </w:pPr>
    <w:rPr>
      <w:b/>
      <w:bCs/>
      <w:color w:val="000000"/>
      <w:sz w:val="22"/>
      <w:szCs w:val="22"/>
      <w:lang w:val="vi-VN" w:eastAsia="vi-VN"/>
    </w:rPr>
  </w:style>
  <w:style w:type="paragraph" w:customStyle="1" w:styleId="xl2144">
    <w:name w:val="xl2144"/>
    <w:basedOn w:val="Normal"/>
    <w:rsid w:val="00E636C9"/>
    <w:pPr>
      <w:pBdr>
        <w:right w:val="single" w:sz="4" w:space="0" w:color="auto"/>
      </w:pBdr>
      <w:spacing w:before="100" w:beforeAutospacing="1" w:after="100" w:afterAutospacing="1"/>
      <w:jc w:val="left"/>
      <w:textAlignment w:val="center"/>
    </w:pPr>
    <w:rPr>
      <w:b/>
      <w:bCs/>
      <w:color w:val="000000"/>
      <w:sz w:val="22"/>
      <w:szCs w:val="22"/>
      <w:lang w:val="vi-VN" w:eastAsia="vi-VN"/>
    </w:rPr>
  </w:style>
  <w:style w:type="paragraph" w:customStyle="1" w:styleId="xl2145">
    <w:name w:val="xl2145"/>
    <w:basedOn w:val="Normal"/>
    <w:rsid w:val="00E636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146">
    <w:name w:val="xl2146"/>
    <w:basedOn w:val="Normal"/>
    <w:rsid w:val="00E636C9"/>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2147">
    <w:name w:val="xl2147"/>
    <w:basedOn w:val="Normal"/>
    <w:rsid w:val="00E636C9"/>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18"/>
      <w:szCs w:val="18"/>
      <w:lang w:val="vi-VN" w:eastAsia="vi-VN"/>
    </w:rPr>
  </w:style>
  <w:style w:type="paragraph" w:customStyle="1" w:styleId="xl2148">
    <w:name w:val="xl2148"/>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vi-VN" w:eastAsia="vi-VN"/>
    </w:rPr>
  </w:style>
  <w:style w:type="paragraph" w:customStyle="1" w:styleId="xl2149">
    <w:name w:val="xl2149"/>
    <w:basedOn w:val="Normal"/>
    <w:rsid w:val="00E636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lang w:val="vi-VN" w:eastAsia="vi-VN"/>
    </w:rPr>
  </w:style>
  <w:style w:type="paragraph" w:customStyle="1" w:styleId="xl2150">
    <w:name w:val="xl2150"/>
    <w:basedOn w:val="Normal"/>
    <w:rsid w:val="00E636C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lang w:val="vi-VN" w:eastAsia="vi-VN"/>
    </w:rPr>
  </w:style>
  <w:style w:type="paragraph" w:customStyle="1" w:styleId="xl2151">
    <w:name w:val="xl2151"/>
    <w:basedOn w:val="Normal"/>
    <w:rsid w:val="00E636C9"/>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vi-VN" w:eastAsia="vi-VN"/>
    </w:rPr>
  </w:style>
  <w:style w:type="paragraph" w:styleId="Quote">
    <w:name w:val="Quote"/>
    <w:basedOn w:val="Normal"/>
    <w:next w:val="Normal"/>
    <w:link w:val="QuoteChar"/>
    <w:uiPriority w:val="29"/>
    <w:qFormat/>
    <w:rsid w:val="00E636C9"/>
    <w:pPr>
      <w:spacing w:before="160"/>
      <w:jc w:val="center"/>
    </w:pPr>
    <w:rPr>
      <w:i/>
      <w:iCs/>
      <w:color w:val="404040"/>
    </w:rPr>
  </w:style>
  <w:style w:type="character" w:customStyle="1" w:styleId="QuoteChar">
    <w:name w:val="Quote Char"/>
    <w:basedOn w:val="DefaultParagraphFont"/>
    <w:link w:val="Quote"/>
    <w:uiPriority w:val="29"/>
    <w:rsid w:val="00E636C9"/>
    <w:rPr>
      <w:rFonts w:eastAsia="Times New Roman" w:cs="Times New Roman"/>
      <w:i/>
      <w:iCs/>
      <w:color w:val="404040"/>
      <w:sz w:val="24"/>
      <w:szCs w:val="20"/>
      <w:lang w:val="en-US"/>
    </w:rPr>
  </w:style>
  <w:style w:type="character" w:styleId="IntenseEmphasis">
    <w:name w:val="Intense Emphasis"/>
    <w:uiPriority w:val="21"/>
    <w:qFormat/>
    <w:rsid w:val="00E636C9"/>
    <w:rPr>
      <w:i/>
      <w:iCs/>
      <w:color w:val="0F4761"/>
    </w:rPr>
  </w:style>
  <w:style w:type="paragraph" w:styleId="IntenseQuote">
    <w:name w:val="Intense Quote"/>
    <w:basedOn w:val="Normal"/>
    <w:next w:val="Normal"/>
    <w:link w:val="IntenseQuoteChar"/>
    <w:uiPriority w:val="30"/>
    <w:qFormat/>
    <w:rsid w:val="00E636C9"/>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sid w:val="00E636C9"/>
    <w:rPr>
      <w:rFonts w:eastAsia="Times New Roman" w:cs="Times New Roman"/>
      <w:i/>
      <w:iCs/>
      <w:color w:val="0F4761"/>
      <w:sz w:val="24"/>
      <w:szCs w:val="20"/>
      <w:lang w:val="en-US"/>
    </w:rPr>
  </w:style>
  <w:style w:type="character" w:styleId="IntenseReference">
    <w:name w:val="Intense Reference"/>
    <w:uiPriority w:val="32"/>
    <w:qFormat/>
    <w:rsid w:val="00E636C9"/>
    <w:rPr>
      <w:b/>
      <w:bCs/>
      <w:smallCaps/>
      <w:color w:val="0F4761"/>
      <w:spacing w:val="5"/>
    </w:rPr>
  </w:style>
  <w:style w:type="paragraph" w:customStyle="1" w:styleId="Bng">
    <w:name w:val="Bảng"/>
    <w:basedOn w:val="Bt0"/>
    <w:link w:val="BngChar"/>
    <w:qFormat/>
    <w:rsid w:val="00E636C9"/>
    <w:pPr>
      <w:spacing w:before="40" w:after="40"/>
      <w:ind w:right="0" w:firstLine="32"/>
    </w:pPr>
    <w:rPr>
      <w:sz w:val="28"/>
    </w:rPr>
  </w:style>
  <w:style w:type="character" w:customStyle="1" w:styleId="BngChar">
    <w:name w:val="Bảng Char"/>
    <w:link w:val="Bng"/>
    <w:rsid w:val="00E636C9"/>
    <w:rPr>
      <w:rFonts w:eastAsia="Times New Roman" w:cs="Times New Roman"/>
      <w:spacing w:val="-4"/>
      <w:szCs w:val="26"/>
      <w:lang w:val="x-none" w:eastAsia="x-none"/>
    </w:rPr>
  </w:style>
  <w:style w:type="table" w:customStyle="1" w:styleId="TableGrid4">
    <w:name w:val="Table Grid4"/>
    <w:basedOn w:val="TableNormal"/>
    <w:next w:val="TableGrid"/>
    <w:uiPriority w:val="59"/>
    <w:rsid w:val="00E636C9"/>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636C9"/>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1">
    <w:name w:val="1 nhỏ 1"/>
    <w:basedOn w:val="1nh"/>
    <w:link w:val="1nh1Char"/>
    <w:qFormat/>
    <w:rsid w:val="00E636C9"/>
    <w:pPr>
      <w:tabs>
        <w:tab w:val="left" w:pos="0"/>
      </w:tabs>
      <w:spacing w:after="120"/>
      <w:ind w:left="-142" w:firstLine="142"/>
    </w:pPr>
    <w:rPr>
      <w:bCs/>
      <w:sz w:val="26"/>
      <w:szCs w:val="26"/>
      <w:lang w:eastAsia="vi-VN"/>
    </w:rPr>
  </w:style>
  <w:style w:type="character" w:customStyle="1" w:styleId="1nh1Char">
    <w:name w:val="1 nhỏ 1 Char"/>
    <w:link w:val="1nh1"/>
    <w:rsid w:val="00E636C9"/>
    <w:rPr>
      <w:rFonts w:eastAsia="Times New Roman" w:cs="Times New Roman"/>
      <w:b/>
      <w:bCs/>
      <w:sz w:val="26"/>
      <w:szCs w:val="26"/>
      <w:lang w:eastAsia="vi-VN"/>
    </w:rPr>
  </w:style>
  <w:style w:type="paragraph" w:customStyle="1" w:styleId="CharCharCharCharCharCharCharCharChar3">
    <w:name w:val="Char Char Char Char Char Char Char Char Char"/>
    <w:basedOn w:val="Normal"/>
    <w:rsid w:val="005A5B60"/>
    <w:pPr>
      <w:spacing w:after="160" w:line="240" w:lineRule="exact"/>
      <w:jc w:val="left"/>
    </w:pPr>
    <w:rPr>
      <w:rFonts w:ascii="Tahoma" w:eastAsia="PMingLiU" w:hAnsi="Tahoma"/>
      <w:sz w:val="20"/>
      <w:lang w:val="vi-VN"/>
    </w:rPr>
  </w:style>
  <w:style w:type="paragraph" w:customStyle="1" w:styleId="CharCharChar1CharCharChar1Char1">
    <w:name w:val="Char Char Char1 Char Char Char1 Char"/>
    <w:basedOn w:val="Normal"/>
    <w:rsid w:val="005A5B60"/>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1">
    <w:name w:val="Char Char2"/>
    <w:basedOn w:val="Normal"/>
    <w:rsid w:val="005A5B60"/>
    <w:pPr>
      <w:spacing w:after="160" w:line="240" w:lineRule="exact"/>
      <w:jc w:val="left"/>
    </w:pPr>
    <w:rPr>
      <w:rFonts w:ascii="Tahoma" w:eastAsia="PMingLiU" w:hAnsi="Tahoma"/>
      <w:sz w:val="20"/>
      <w:lang w:val="vi-VN"/>
    </w:rPr>
  </w:style>
  <w:style w:type="paragraph" w:customStyle="1" w:styleId="CharChar32">
    <w:name w:val="Char Char3"/>
    <w:basedOn w:val="Normal"/>
    <w:rsid w:val="005A5B60"/>
    <w:pPr>
      <w:spacing w:after="160" w:line="240" w:lineRule="exact"/>
      <w:jc w:val="left"/>
    </w:pPr>
    <w:rPr>
      <w:rFonts w:ascii="Tahoma" w:eastAsia="PMingLiU" w:hAnsi="Tahoma"/>
      <w:sz w:val="20"/>
      <w:lang w:val="vi-VN"/>
    </w:rPr>
  </w:style>
  <w:style w:type="paragraph" w:customStyle="1" w:styleId="Char1">
    <w:name w:val="Char"/>
    <w:basedOn w:val="Normal"/>
    <w:rsid w:val="005A5B60"/>
    <w:pPr>
      <w:spacing w:after="160" w:line="240" w:lineRule="exact"/>
      <w:jc w:val="left"/>
    </w:pPr>
    <w:rPr>
      <w:rFonts w:ascii="Tahoma" w:eastAsia="PMingLiU" w:hAnsi="Tahoma"/>
      <w:sz w:val="20"/>
      <w:lang w:val="vi-VN"/>
    </w:rPr>
  </w:style>
  <w:style w:type="character" w:customStyle="1" w:styleId="CharChar102">
    <w:name w:val="Char Char10"/>
    <w:rsid w:val="005A5B60"/>
    <w:rPr>
      <w:rFonts w:ascii=".VnTimeH" w:hAnsi=".VnTimeH"/>
      <w:b/>
      <w:sz w:val="28"/>
    </w:rPr>
  </w:style>
  <w:style w:type="paragraph" w:customStyle="1" w:styleId="CharCharCharChar2">
    <w:name w:val="Char Char Char Char"/>
    <w:basedOn w:val="Normal"/>
    <w:rsid w:val="005A5B60"/>
    <w:pPr>
      <w:spacing w:after="160" w:line="240" w:lineRule="exact"/>
      <w:jc w:val="left"/>
    </w:pPr>
    <w:rPr>
      <w:rFonts w:ascii="Tahoma" w:eastAsia="PMingLiU" w:hAnsi="Tahoma"/>
      <w:sz w:val="20"/>
      <w:lang w:val="vi-VN"/>
    </w:rPr>
  </w:style>
  <w:style w:type="paragraph" w:customStyle="1" w:styleId="CharChar10CharChar1">
    <w:name w:val="Char Char10 Char Char"/>
    <w:basedOn w:val="Normal"/>
    <w:rsid w:val="005A5B60"/>
    <w:pPr>
      <w:spacing w:after="160" w:line="240" w:lineRule="exact"/>
      <w:jc w:val="left"/>
    </w:pPr>
    <w:rPr>
      <w:rFonts w:ascii="Tahoma" w:eastAsia="PMingLiU" w:hAnsi="Tahoma"/>
      <w:sz w:val="20"/>
      <w:lang w:val="vi-VN"/>
    </w:rPr>
  </w:style>
  <w:style w:type="paragraph" w:customStyle="1" w:styleId="CharCharCharCharCharCharCharCharChar1Char1">
    <w:name w:val="Char Char Char Char Char Char Char Char Char1 Char"/>
    <w:basedOn w:val="Normal"/>
    <w:next w:val="Normal"/>
    <w:autoRedefine/>
    <w:rsid w:val="005A5B60"/>
    <w:pPr>
      <w:spacing w:before="120" w:after="120" w:line="312" w:lineRule="auto"/>
      <w:jc w:val="left"/>
    </w:pPr>
    <w:rPr>
      <w:sz w:val="28"/>
      <w:szCs w:val="22"/>
      <w:lang w:val="vi-VN"/>
    </w:rPr>
  </w:style>
  <w:style w:type="paragraph" w:customStyle="1" w:styleId="CharChar1CharChar1">
    <w:name w:val="Char Char1 Char Char"/>
    <w:basedOn w:val="Normal"/>
    <w:next w:val="Normal"/>
    <w:rsid w:val="005A5B60"/>
    <w:pPr>
      <w:topLinePunct/>
      <w:spacing w:before="160" w:after="160" w:line="240" w:lineRule="exact"/>
      <w:ind w:left="1701"/>
      <w:jc w:val="left"/>
    </w:pPr>
    <w:rPr>
      <w:rFonts w:cs="Arial"/>
      <w:kern w:val="2"/>
      <w:szCs w:val="24"/>
      <w:lang w:val="vi-VN"/>
    </w:rPr>
  </w:style>
  <w:style w:type="paragraph" w:customStyle="1" w:styleId="An">
    <w:name w:val="An"/>
    <w:basedOn w:val="Normal"/>
    <w:autoRedefine/>
    <w:rsid w:val="005A5B60"/>
    <w:pPr>
      <w:spacing w:before="100" w:beforeAutospacing="1" w:after="100" w:afterAutospacing="1"/>
      <w:ind w:left="851"/>
      <w:jc w:val="left"/>
    </w:pPr>
    <w:rPr>
      <w:rFonts w:ascii="Tahoma" w:hAnsi="Tahoma"/>
      <w:sz w:val="18"/>
    </w:rPr>
  </w:style>
  <w:style w:type="paragraph" w:customStyle="1" w:styleId="xl63">
    <w:name w:val="xl63"/>
    <w:basedOn w:val="Normal"/>
    <w:rsid w:val="005A5B60"/>
    <w:pPr>
      <w:spacing w:before="100" w:beforeAutospacing="1" w:after="100" w:afterAutospacing="1"/>
      <w:jc w:val="left"/>
      <w:textAlignment w:val="center"/>
    </w:pPr>
    <w:rPr>
      <w:sz w:val="18"/>
      <w:szCs w:val="18"/>
    </w:rPr>
  </w:style>
  <w:style w:type="paragraph" w:customStyle="1" w:styleId="bng0">
    <w:name w:val="bảng"/>
    <w:basedOn w:val="bt"/>
    <w:link w:val="bngChar0"/>
    <w:qFormat/>
    <w:rsid w:val="005A5B60"/>
    <w:pPr>
      <w:spacing w:before="40" w:after="40" w:line="240" w:lineRule="auto"/>
      <w:ind w:left="1" w:hanging="3"/>
      <w:jc w:val="center"/>
    </w:pPr>
    <w:rPr>
      <w:b/>
      <w:bCs/>
      <w:sz w:val="26"/>
      <w:szCs w:val="26"/>
      <w:lang w:val="en-US"/>
    </w:rPr>
  </w:style>
  <w:style w:type="character" w:customStyle="1" w:styleId="bngChar0">
    <w:name w:val="bảng Char"/>
    <w:link w:val="bng0"/>
    <w:rsid w:val="005A5B60"/>
    <w:rPr>
      <w:rFonts w:eastAsia="Times New Roman" w:cs="Times New Roman"/>
      <w:b/>
      <w:bCs/>
      <w:noProof/>
      <w:position w:val="-1"/>
      <w:sz w:val="26"/>
      <w:szCs w:val="26"/>
      <w:lang w:val="en-US"/>
    </w:rPr>
  </w:style>
  <w:style w:type="paragraph" w:customStyle="1" w:styleId="gachngan">
    <w:name w:val="gach ngan"/>
    <w:basedOn w:val="bt"/>
    <w:link w:val="gachnganChar"/>
    <w:qFormat/>
    <w:rsid w:val="005A5B60"/>
    <w:pPr>
      <w:numPr>
        <w:numId w:val="20"/>
      </w:numPr>
      <w:tabs>
        <w:tab w:val="clear" w:pos="567"/>
        <w:tab w:val="left" w:pos="851"/>
      </w:tabs>
      <w:spacing w:before="40" w:after="40" w:line="240" w:lineRule="auto"/>
      <w:ind w:leftChars="0" w:left="0" w:firstLineChars="0" w:firstLine="351"/>
    </w:pPr>
    <w:rPr>
      <w:sz w:val="26"/>
      <w:szCs w:val="26"/>
      <w:lang w:val="en-US"/>
    </w:rPr>
  </w:style>
  <w:style w:type="character" w:customStyle="1" w:styleId="gachnganChar">
    <w:name w:val="gach ngan Char"/>
    <w:link w:val="gachngan"/>
    <w:rsid w:val="005A5B60"/>
    <w:rPr>
      <w:rFonts w:eastAsia="Times New Roman" w:cs="Times New Roman"/>
      <w:noProof/>
      <w:position w:val="-1"/>
      <w:sz w:val="26"/>
      <w:szCs w:val="26"/>
      <w:lang w:val="en-US"/>
    </w:rPr>
  </w:style>
  <w:style w:type="paragraph" w:customStyle="1" w:styleId="anho">
    <w:name w:val="a nho"/>
    <w:basedOn w:val="danhdaukythuat"/>
    <w:link w:val="anhoChar"/>
    <w:qFormat/>
    <w:rsid w:val="005A5B60"/>
    <w:pPr>
      <w:widowControl/>
      <w:numPr>
        <w:numId w:val="0"/>
      </w:numPr>
      <w:tabs>
        <w:tab w:val="clear" w:pos="1260"/>
        <w:tab w:val="left" w:pos="567"/>
      </w:tabs>
      <w:spacing w:before="40" w:after="40"/>
      <w:ind w:left="1" w:firstLineChars="217" w:firstLine="564"/>
      <w:jc w:val="both"/>
      <w:textAlignment w:val="top"/>
      <w:outlineLvl w:val="0"/>
    </w:pPr>
    <w:rPr>
      <w:b w:val="0"/>
      <w:iCs w:val="0"/>
      <w:noProof/>
      <w:position w:val="-1"/>
      <w:sz w:val="26"/>
      <w:szCs w:val="26"/>
    </w:rPr>
  </w:style>
  <w:style w:type="character" w:customStyle="1" w:styleId="anhoChar">
    <w:name w:val="a nho Char"/>
    <w:link w:val="anho"/>
    <w:rsid w:val="005A5B60"/>
    <w:rPr>
      <w:rFonts w:eastAsia="Times New Roman" w:cs="Times New Roman"/>
      <w:noProof/>
      <w:color w:val="000000"/>
      <w:position w:val="-1"/>
      <w:sz w:val="26"/>
      <w:szCs w:val="26"/>
      <w:lang w:val="en-US" w:eastAsia="x-none"/>
    </w:rPr>
  </w:style>
  <w:style w:type="paragraph" w:customStyle="1" w:styleId="anh">
    <w:name w:val="a nhỏ"/>
    <w:basedOn w:val="Bt0"/>
    <w:link w:val="anhChar"/>
    <w:qFormat/>
    <w:rsid w:val="005A5B60"/>
    <w:pPr>
      <w:ind w:firstLine="0"/>
    </w:pPr>
    <w:rPr>
      <w:b/>
      <w:bCs/>
      <w:i/>
    </w:rPr>
  </w:style>
  <w:style w:type="character" w:customStyle="1" w:styleId="anhChar">
    <w:name w:val="a nhỏ Char"/>
    <w:link w:val="anh"/>
    <w:rsid w:val="005A5B60"/>
    <w:rPr>
      <w:rFonts w:eastAsia="Times New Roman" w:cs="Times New Roman"/>
      <w:b/>
      <w:bCs/>
      <w:i/>
      <w:spacing w:val="-4"/>
      <w:sz w:val="26"/>
      <w:szCs w:val="26"/>
      <w:lang w:val="x-none" w:eastAsia="x-none"/>
    </w:rPr>
  </w:style>
  <w:style w:type="paragraph" w:customStyle="1" w:styleId="Gchngang">
    <w:name w:val="Gạch ngang"/>
    <w:basedOn w:val="Bt0"/>
    <w:link w:val="GchngangChar0"/>
    <w:qFormat/>
    <w:rsid w:val="005A5B60"/>
    <w:pPr>
      <w:numPr>
        <w:numId w:val="28"/>
      </w:numPr>
      <w:ind w:left="0" w:firstLine="0"/>
    </w:pPr>
  </w:style>
  <w:style w:type="character" w:customStyle="1" w:styleId="GchngangChar0">
    <w:name w:val="Gạch ngang Char"/>
    <w:link w:val="Gchngang"/>
    <w:rsid w:val="005A5B60"/>
    <w:rPr>
      <w:rFonts w:eastAsia="Times New Roman" w:cs="Times New Roman"/>
      <w:spacing w:val="-4"/>
      <w:sz w:val="26"/>
      <w:szCs w:val="26"/>
      <w:lang w:val="x-none" w:eastAsia="x-none"/>
    </w:rPr>
  </w:style>
  <w:style w:type="paragraph" w:customStyle="1" w:styleId="CharCharCharCharCharCharCharCharChar4">
    <w:name w:val="Char Char Char Char Char Char Char Char Char"/>
    <w:basedOn w:val="Normal"/>
    <w:rsid w:val="00FA144B"/>
    <w:pPr>
      <w:spacing w:after="160" w:line="240" w:lineRule="exact"/>
      <w:jc w:val="left"/>
    </w:pPr>
    <w:rPr>
      <w:rFonts w:ascii="Tahoma" w:eastAsia="PMingLiU" w:hAnsi="Tahoma"/>
      <w:sz w:val="20"/>
      <w:lang w:val="vi-VN"/>
    </w:rPr>
  </w:style>
  <w:style w:type="paragraph" w:customStyle="1" w:styleId="CharCharChar1CharCharChar1Char2">
    <w:name w:val="Char Char Char1 Char Char Char1 Char"/>
    <w:basedOn w:val="Normal"/>
    <w:rsid w:val="00FA144B"/>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2">
    <w:name w:val="Char Char2"/>
    <w:basedOn w:val="Normal"/>
    <w:rsid w:val="00FA144B"/>
    <w:pPr>
      <w:spacing w:after="160" w:line="240" w:lineRule="exact"/>
      <w:jc w:val="left"/>
    </w:pPr>
    <w:rPr>
      <w:rFonts w:ascii="Tahoma" w:eastAsia="PMingLiU" w:hAnsi="Tahoma"/>
      <w:sz w:val="20"/>
      <w:lang w:val="vi-VN"/>
    </w:rPr>
  </w:style>
  <w:style w:type="paragraph" w:customStyle="1" w:styleId="CharChar33">
    <w:name w:val="Char Char3"/>
    <w:basedOn w:val="Normal"/>
    <w:rsid w:val="00FA144B"/>
    <w:pPr>
      <w:spacing w:after="160" w:line="240" w:lineRule="exact"/>
      <w:jc w:val="left"/>
    </w:pPr>
    <w:rPr>
      <w:rFonts w:ascii="Tahoma" w:eastAsia="PMingLiU" w:hAnsi="Tahoma"/>
      <w:sz w:val="20"/>
      <w:lang w:val="vi-VN"/>
    </w:rPr>
  </w:style>
  <w:style w:type="paragraph" w:customStyle="1" w:styleId="Char3">
    <w:name w:val="Char"/>
    <w:basedOn w:val="Normal"/>
    <w:rsid w:val="00FA144B"/>
    <w:pPr>
      <w:spacing w:after="160" w:line="240" w:lineRule="exact"/>
      <w:jc w:val="left"/>
    </w:pPr>
    <w:rPr>
      <w:rFonts w:ascii="Tahoma" w:eastAsia="PMingLiU" w:hAnsi="Tahoma"/>
      <w:sz w:val="20"/>
      <w:lang w:val="vi-VN"/>
    </w:rPr>
  </w:style>
  <w:style w:type="character" w:customStyle="1" w:styleId="CharChar103">
    <w:name w:val="Char Char10"/>
    <w:rsid w:val="00FA144B"/>
    <w:rPr>
      <w:rFonts w:ascii=".VnTimeH" w:hAnsi=".VnTimeH"/>
      <w:b/>
      <w:sz w:val="28"/>
    </w:rPr>
  </w:style>
  <w:style w:type="paragraph" w:customStyle="1" w:styleId="CharCharCharChar3">
    <w:name w:val="Char Char Char Char"/>
    <w:basedOn w:val="Normal"/>
    <w:rsid w:val="00FA144B"/>
    <w:pPr>
      <w:spacing w:after="160" w:line="240" w:lineRule="exact"/>
      <w:jc w:val="left"/>
    </w:pPr>
    <w:rPr>
      <w:rFonts w:ascii="Tahoma" w:eastAsia="PMingLiU" w:hAnsi="Tahoma"/>
      <w:sz w:val="20"/>
      <w:lang w:val="vi-VN"/>
    </w:rPr>
  </w:style>
  <w:style w:type="paragraph" w:customStyle="1" w:styleId="CharChar10CharChar2">
    <w:name w:val="Char Char10 Char Char"/>
    <w:basedOn w:val="Normal"/>
    <w:rsid w:val="00FA144B"/>
    <w:pPr>
      <w:spacing w:after="160" w:line="240" w:lineRule="exact"/>
      <w:jc w:val="left"/>
    </w:pPr>
    <w:rPr>
      <w:rFonts w:ascii="Tahoma" w:eastAsia="PMingLiU" w:hAnsi="Tahoma"/>
      <w:sz w:val="20"/>
      <w:lang w:val="vi-VN"/>
    </w:rPr>
  </w:style>
  <w:style w:type="paragraph" w:customStyle="1" w:styleId="CharCharCharCharCharCharCharCharChar1Char2">
    <w:name w:val="Char Char Char Char Char Char Char Char Char1 Char"/>
    <w:basedOn w:val="Normal"/>
    <w:next w:val="Normal"/>
    <w:autoRedefine/>
    <w:rsid w:val="00FA144B"/>
    <w:pPr>
      <w:spacing w:before="120" w:after="120" w:line="312" w:lineRule="auto"/>
      <w:jc w:val="left"/>
    </w:pPr>
    <w:rPr>
      <w:sz w:val="28"/>
      <w:szCs w:val="22"/>
      <w:lang w:val="vi-VN"/>
    </w:rPr>
  </w:style>
  <w:style w:type="paragraph" w:customStyle="1" w:styleId="CharChar1CharChar2">
    <w:name w:val="Char Char1 Char Char"/>
    <w:basedOn w:val="Normal"/>
    <w:next w:val="Normal"/>
    <w:rsid w:val="00FA144B"/>
    <w:pPr>
      <w:topLinePunct/>
      <w:spacing w:before="160" w:after="160" w:line="240" w:lineRule="exact"/>
      <w:ind w:left="1701"/>
      <w:jc w:val="left"/>
    </w:pPr>
    <w:rPr>
      <w:rFonts w:cs="Arial"/>
      <w:kern w:val="2"/>
      <w:szCs w:val="24"/>
      <w:lang w:val="vi-VN"/>
    </w:rPr>
  </w:style>
  <w:style w:type="paragraph" w:customStyle="1" w:styleId="CharCharCharCharCharCharCharCharChar5">
    <w:name w:val="Char Char Char Char Char Char Char Char Char"/>
    <w:basedOn w:val="Normal"/>
    <w:rsid w:val="005703FF"/>
    <w:pPr>
      <w:spacing w:after="160" w:line="240" w:lineRule="exact"/>
      <w:jc w:val="left"/>
    </w:pPr>
    <w:rPr>
      <w:rFonts w:ascii="Tahoma" w:eastAsia="PMingLiU" w:hAnsi="Tahoma"/>
      <w:sz w:val="20"/>
      <w:lang w:val="vi-VN"/>
    </w:rPr>
  </w:style>
  <w:style w:type="paragraph" w:customStyle="1" w:styleId="CharCharChar1CharCharChar1Char3">
    <w:name w:val="Char Char Char1 Char Char Char1 Char"/>
    <w:basedOn w:val="Normal"/>
    <w:rsid w:val="005703FF"/>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3">
    <w:name w:val="Char Char2"/>
    <w:basedOn w:val="Normal"/>
    <w:rsid w:val="005703FF"/>
    <w:pPr>
      <w:spacing w:after="160" w:line="240" w:lineRule="exact"/>
      <w:jc w:val="left"/>
    </w:pPr>
    <w:rPr>
      <w:rFonts w:ascii="Tahoma" w:eastAsia="PMingLiU" w:hAnsi="Tahoma"/>
      <w:sz w:val="20"/>
      <w:lang w:val="vi-VN"/>
    </w:rPr>
  </w:style>
  <w:style w:type="paragraph" w:customStyle="1" w:styleId="CharChar34">
    <w:name w:val="Char Char3"/>
    <w:basedOn w:val="Normal"/>
    <w:rsid w:val="005703FF"/>
    <w:pPr>
      <w:spacing w:after="160" w:line="240" w:lineRule="exact"/>
      <w:jc w:val="left"/>
    </w:pPr>
    <w:rPr>
      <w:rFonts w:ascii="Tahoma" w:eastAsia="PMingLiU" w:hAnsi="Tahoma"/>
      <w:sz w:val="20"/>
      <w:lang w:val="vi-VN"/>
    </w:rPr>
  </w:style>
  <w:style w:type="paragraph" w:customStyle="1" w:styleId="Char4">
    <w:name w:val="Char"/>
    <w:basedOn w:val="Normal"/>
    <w:rsid w:val="005703FF"/>
    <w:pPr>
      <w:spacing w:after="160" w:line="240" w:lineRule="exact"/>
      <w:jc w:val="left"/>
    </w:pPr>
    <w:rPr>
      <w:rFonts w:ascii="Tahoma" w:eastAsia="PMingLiU" w:hAnsi="Tahoma"/>
      <w:sz w:val="20"/>
      <w:lang w:val="vi-VN"/>
    </w:rPr>
  </w:style>
  <w:style w:type="character" w:customStyle="1" w:styleId="CharChar104">
    <w:name w:val="Char Char10"/>
    <w:rsid w:val="005703FF"/>
    <w:rPr>
      <w:rFonts w:ascii=".VnTimeH" w:hAnsi=".VnTimeH"/>
      <w:b/>
      <w:sz w:val="28"/>
    </w:rPr>
  </w:style>
  <w:style w:type="paragraph" w:customStyle="1" w:styleId="CharCharCharChar4">
    <w:name w:val="Char Char Char Char"/>
    <w:basedOn w:val="Normal"/>
    <w:rsid w:val="005703FF"/>
    <w:pPr>
      <w:spacing w:after="160" w:line="240" w:lineRule="exact"/>
      <w:jc w:val="left"/>
    </w:pPr>
    <w:rPr>
      <w:rFonts w:ascii="Tahoma" w:eastAsia="PMingLiU" w:hAnsi="Tahoma"/>
      <w:sz w:val="20"/>
      <w:lang w:val="vi-VN"/>
    </w:rPr>
  </w:style>
  <w:style w:type="paragraph" w:customStyle="1" w:styleId="CharChar10CharChar3">
    <w:name w:val="Char Char10 Char Char"/>
    <w:basedOn w:val="Normal"/>
    <w:rsid w:val="005703FF"/>
    <w:pPr>
      <w:spacing w:after="160" w:line="240" w:lineRule="exact"/>
      <w:jc w:val="left"/>
    </w:pPr>
    <w:rPr>
      <w:rFonts w:ascii="Tahoma" w:eastAsia="PMingLiU" w:hAnsi="Tahoma"/>
      <w:sz w:val="20"/>
      <w:lang w:val="vi-VN"/>
    </w:rPr>
  </w:style>
  <w:style w:type="paragraph" w:customStyle="1" w:styleId="CharCharCharCharCharCharCharCharChar1Char3">
    <w:name w:val="Char Char Char Char Char Char Char Char Char1 Char"/>
    <w:basedOn w:val="Normal"/>
    <w:next w:val="Normal"/>
    <w:autoRedefine/>
    <w:rsid w:val="005703FF"/>
    <w:pPr>
      <w:spacing w:before="120" w:after="120" w:line="312" w:lineRule="auto"/>
      <w:jc w:val="left"/>
    </w:pPr>
    <w:rPr>
      <w:sz w:val="28"/>
      <w:szCs w:val="22"/>
      <w:lang w:val="vi-VN"/>
    </w:rPr>
  </w:style>
  <w:style w:type="paragraph" w:customStyle="1" w:styleId="CharChar1CharChar3">
    <w:name w:val="Char Char1 Char Char"/>
    <w:basedOn w:val="Normal"/>
    <w:next w:val="Normal"/>
    <w:rsid w:val="005703FF"/>
    <w:pPr>
      <w:topLinePunct/>
      <w:spacing w:before="160" w:after="160" w:line="240" w:lineRule="exact"/>
      <w:ind w:left="1701"/>
      <w:jc w:val="left"/>
    </w:pPr>
    <w:rPr>
      <w:rFonts w:cs="Arial"/>
      <w:kern w:val="2"/>
      <w:szCs w:val="24"/>
      <w:lang w:val="vi-VN"/>
    </w:rPr>
  </w:style>
  <w:style w:type="paragraph" w:customStyle="1" w:styleId="CharCharCharCharCharCharCharCharChar6">
    <w:name w:val="Char Char Char Char Char Char Char Char Char"/>
    <w:basedOn w:val="Normal"/>
    <w:rsid w:val="004C0EC1"/>
    <w:pPr>
      <w:spacing w:after="160" w:line="240" w:lineRule="exact"/>
      <w:jc w:val="left"/>
    </w:pPr>
    <w:rPr>
      <w:rFonts w:ascii="Tahoma" w:eastAsia="PMingLiU" w:hAnsi="Tahoma"/>
      <w:sz w:val="20"/>
      <w:lang w:val="vi-VN"/>
    </w:rPr>
  </w:style>
  <w:style w:type="paragraph" w:customStyle="1" w:styleId="CharCharChar1CharCharChar1Char4">
    <w:name w:val="Char Char Char1 Char Char Char1 Char"/>
    <w:basedOn w:val="Normal"/>
    <w:rsid w:val="004C0EC1"/>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4">
    <w:name w:val="Char Char2"/>
    <w:basedOn w:val="Normal"/>
    <w:rsid w:val="004C0EC1"/>
    <w:pPr>
      <w:spacing w:after="160" w:line="240" w:lineRule="exact"/>
      <w:jc w:val="left"/>
    </w:pPr>
    <w:rPr>
      <w:rFonts w:ascii="Tahoma" w:eastAsia="PMingLiU" w:hAnsi="Tahoma"/>
      <w:sz w:val="20"/>
      <w:lang w:val="vi-VN"/>
    </w:rPr>
  </w:style>
  <w:style w:type="paragraph" w:customStyle="1" w:styleId="CharChar35">
    <w:name w:val="Char Char3"/>
    <w:basedOn w:val="Normal"/>
    <w:rsid w:val="004C0EC1"/>
    <w:pPr>
      <w:spacing w:after="160" w:line="240" w:lineRule="exact"/>
      <w:jc w:val="left"/>
    </w:pPr>
    <w:rPr>
      <w:rFonts w:ascii="Tahoma" w:eastAsia="PMingLiU" w:hAnsi="Tahoma"/>
      <w:sz w:val="20"/>
      <w:lang w:val="vi-VN"/>
    </w:rPr>
  </w:style>
  <w:style w:type="paragraph" w:customStyle="1" w:styleId="Char5">
    <w:name w:val="Char"/>
    <w:basedOn w:val="Normal"/>
    <w:rsid w:val="004C0EC1"/>
    <w:pPr>
      <w:spacing w:after="160" w:line="240" w:lineRule="exact"/>
      <w:jc w:val="left"/>
    </w:pPr>
    <w:rPr>
      <w:rFonts w:ascii="Tahoma" w:eastAsia="PMingLiU" w:hAnsi="Tahoma"/>
      <w:sz w:val="20"/>
      <w:lang w:val="vi-VN"/>
    </w:rPr>
  </w:style>
  <w:style w:type="character" w:customStyle="1" w:styleId="CharChar105">
    <w:name w:val="Char Char10"/>
    <w:rsid w:val="004C0EC1"/>
    <w:rPr>
      <w:rFonts w:ascii=".VnTimeH" w:hAnsi=".VnTimeH"/>
      <w:b/>
      <w:sz w:val="28"/>
    </w:rPr>
  </w:style>
  <w:style w:type="paragraph" w:customStyle="1" w:styleId="CharCharCharChar5">
    <w:name w:val="Char Char Char Char"/>
    <w:basedOn w:val="Normal"/>
    <w:rsid w:val="004C0EC1"/>
    <w:pPr>
      <w:spacing w:after="160" w:line="240" w:lineRule="exact"/>
      <w:jc w:val="left"/>
    </w:pPr>
    <w:rPr>
      <w:rFonts w:ascii="Tahoma" w:eastAsia="PMingLiU" w:hAnsi="Tahoma"/>
      <w:sz w:val="20"/>
      <w:lang w:val="vi-VN"/>
    </w:rPr>
  </w:style>
  <w:style w:type="paragraph" w:customStyle="1" w:styleId="CharChar10CharChar4">
    <w:name w:val="Char Char10 Char Char"/>
    <w:basedOn w:val="Normal"/>
    <w:rsid w:val="004C0EC1"/>
    <w:pPr>
      <w:spacing w:after="160" w:line="240" w:lineRule="exact"/>
      <w:jc w:val="left"/>
    </w:pPr>
    <w:rPr>
      <w:rFonts w:ascii="Tahoma" w:eastAsia="PMingLiU" w:hAnsi="Tahoma"/>
      <w:sz w:val="20"/>
      <w:lang w:val="vi-VN"/>
    </w:rPr>
  </w:style>
  <w:style w:type="paragraph" w:customStyle="1" w:styleId="CharCharCharCharCharCharCharCharChar1Char4">
    <w:name w:val="Char Char Char Char Char Char Char Char Char1 Char"/>
    <w:basedOn w:val="Normal"/>
    <w:next w:val="Normal"/>
    <w:autoRedefine/>
    <w:rsid w:val="004C0EC1"/>
    <w:pPr>
      <w:spacing w:before="120" w:after="120" w:line="312" w:lineRule="auto"/>
      <w:jc w:val="left"/>
    </w:pPr>
    <w:rPr>
      <w:sz w:val="28"/>
      <w:szCs w:val="22"/>
      <w:lang w:val="vi-VN"/>
    </w:rPr>
  </w:style>
  <w:style w:type="paragraph" w:customStyle="1" w:styleId="CharChar1CharChar4">
    <w:name w:val="Char Char1 Char Char"/>
    <w:basedOn w:val="Normal"/>
    <w:next w:val="Normal"/>
    <w:rsid w:val="004C0EC1"/>
    <w:pPr>
      <w:topLinePunct/>
      <w:spacing w:before="160" w:after="160" w:line="240" w:lineRule="exact"/>
      <w:ind w:left="1701"/>
      <w:jc w:val="left"/>
    </w:pPr>
    <w:rPr>
      <w:rFonts w:cs="Arial"/>
      <w:kern w:val="2"/>
      <w:szCs w:val="24"/>
      <w:lang w:val="vi-VN"/>
    </w:rPr>
  </w:style>
  <w:style w:type="paragraph" w:customStyle="1" w:styleId="CharCharCharCharCharCharCharCharChar7">
    <w:name w:val="Char Char Char Char Char Char Char Char Char"/>
    <w:basedOn w:val="Normal"/>
    <w:rsid w:val="00400810"/>
    <w:pPr>
      <w:spacing w:after="160" w:line="240" w:lineRule="exact"/>
      <w:jc w:val="left"/>
    </w:pPr>
    <w:rPr>
      <w:rFonts w:ascii="Tahoma" w:eastAsia="PMingLiU" w:hAnsi="Tahoma"/>
      <w:sz w:val="20"/>
      <w:lang w:val="vi-VN"/>
    </w:rPr>
  </w:style>
  <w:style w:type="paragraph" w:customStyle="1" w:styleId="CharCharChar1CharCharChar1Char5">
    <w:name w:val="Char Char Char1 Char Char Char1 Char"/>
    <w:basedOn w:val="Normal"/>
    <w:semiHidden/>
    <w:rsid w:val="00400810"/>
    <w:pPr>
      <w:keepNext/>
      <w:tabs>
        <w:tab w:val="num" w:pos="425"/>
      </w:tabs>
      <w:autoSpaceDE w:val="0"/>
      <w:autoSpaceDN w:val="0"/>
      <w:adjustRightInd w:val="0"/>
      <w:spacing w:before="80" w:after="80"/>
      <w:ind w:hanging="425"/>
    </w:pPr>
    <w:rPr>
      <w:rFonts w:ascii="Arial" w:hAnsi="Arial" w:cs="Arial"/>
      <w:kern w:val="2"/>
      <w:szCs w:val="24"/>
      <w:lang w:val="vi-VN" w:eastAsia="zh-CN"/>
    </w:rPr>
  </w:style>
  <w:style w:type="paragraph" w:customStyle="1" w:styleId="CharChar25">
    <w:name w:val="Char Char2"/>
    <w:basedOn w:val="Normal"/>
    <w:rsid w:val="00400810"/>
    <w:pPr>
      <w:spacing w:after="160" w:line="240" w:lineRule="exact"/>
      <w:jc w:val="left"/>
    </w:pPr>
    <w:rPr>
      <w:rFonts w:ascii="Tahoma" w:eastAsia="PMingLiU" w:hAnsi="Tahoma"/>
      <w:sz w:val="20"/>
      <w:lang w:val="vi-VN"/>
    </w:rPr>
  </w:style>
  <w:style w:type="paragraph" w:customStyle="1" w:styleId="CharChar36">
    <w:name w:val="Char Char3"/>
    <w:basedOn w:val="Normal"/>
    <w:rsid w:val="00400810"/>
    <w:pPr>
      <w:spacing w:after="160" w:line="240" w:lineRule="exact"/>
      <w:jc w:val="left"/>
    </w:pPr>
    <w:rPr>
      <w:rFonts w:ascii="Tahoma" w:eastAsia="PMingLiU" w:hAnsi="Tahoma"/>
      <w:sz w:val="20"/>
      <w:lang w:val="vi-VN"/>
    </w:rPr>
  </w:style>
  <w:style w:type="paragraph" w:customStyle="1" w:styleId="Char6">
    <w:name w:val="Char"/>
    <w:basedOn w:val="Normal"/>
    <w:rsid w:val="00400810"/>
    <w:pPr>
      <w:spacing w:after="160" w:line="240" w:lineRule="exact"/>
      <w:jc w:val="left"/>
    </w:pPr>
    <w:rPr>
      <w:rFonts w:ascii="Tahoma" w:eastAsia="PMingLiU" w:hAnsi="Tahoma"/>
      <w:sz w:val="20"/>
      <w:lang w:val="vi-VN"/>
    </w:rPr>
  </w:style>
  <w:style w:type="character" w:customStyle="1" w:styleId="CharChar106">
    <w:name w:val="Char Char10"/>
    <w:rsid w:val="00400810"/>
    <w:rPr>
      <w:rFonts w:ascii=".VnTimeH" w:hAnsi=".VnTimeH"/>
      <w:b/>
      <w:sz w:val="28"/>
    </w:rPr>
  </w:style>
  <w:style w:type="paragraph" w:customStyle="1" w:styleId="CharCharCharChar6">
    <w:name w:val="Char Char Char Char"/>
    <w:basedOn w:val="Normal"/>
    <w:rsid w:val="00400810"/>
    <w:pPr>
      <w:spacing w:after="160" w:line="240" w:lineRule="exact"/>
      <w:jc w:val="left"/>
    </w:pPr>
    <w:rPr>
      <w:rFonts w:ascii="Tahoma" w:eastAsia="PMingLiU" w:hAnsi="Tahoma"/>
      <w:sz w:val="20"/>
      <w:lang w:val="vi-VN"/>
    </w:rPr>
  </w:style>
  <w:style w:type="paragraph" w:customStyle="1" w:styleId="CharChar10CharChar5">
    <w:name w:val="Char Char10 Char Char"/>
    <w:basedOn w:val="Normal"/>
    <w:rsid w:val="00400810"/>
    <w:pPr>
      <w:spacing w:after="160" w:line="240" w:lineRule="exact"/>
      <w:jc w:val="left"/>
    </w:pPr>
    <w:rPr>
      <w:rFonts w:ascii="Tahoma" w:eastAsia="PMingLiU" w:hAnsi="Tahoma"/>
      <w:sz w:val="20"/>
      <w:lang w:val="vi-VN"/>
    </w:rPr>
  </w:style>
  <w:style w:type="paragraph" w:customStyle="1" w:styleId="CharCharCharCharCharCharCharCharChar1Char5">
    <w:name w:val="Char Char Char Char Char Char Char Char Char1 Char"/>
    <w:basedOn w:val="Normal"/>
    <w:next w:val="Normal"/>
    <w:autoRedefine/>
    <w:semiHidden/>
    <w:rsid w:val="00400810"/>
    <w:pPr>
      <w:spacing w:before="120" w:after="120" w:line="312" w:lineRule="auto"/>
      <w:jc w:val="left"/>
    </w:pPr>
    <w:rPr>
      <w:sz w:val="28"/>
      <w:szCs w:val="22"/>
      <w:lang w:val="vi-VN"/>
    </w:rPr>
  </w:style>
  <w:style w:type="paragraph" w:customStyle="1" w:styleId="CharChar1CharChar5">
    <w:name w:val="Char Char1 Char Char"/>
    <w:basedOn w:val="Normal"/>
    <w:next w:val="Normal"/>
    <w:semiHidden/>
    <w:rsid w:val="00400810"/>
    <w:pPr>
      <w:topLinePunct/>
      <w:spacing w:before="160" w:after="160" w:line="240" w:lineRule="exact"/>
      <w:ind w:left="1701"/>
      <w:jc w:val="left"/>
    </w:pPr>
    <w:rPr>
      <w:rFonts w:cs="Arial"/>
      <w:kern w:val="2"/>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package" Target="embeddings/Microsoft_Visio_Drawing.vsdx"/><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jpe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D9067-B0DA-4F12-92E0-0942AF23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274</Pages>
  <Words>41310</Words>
  <Characters>235469</Characters>
  <Application>Microsoft Office Word</Application>
  <DocSecurity>0</DocSecurity>
  <Lines>1962</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Trần Tú Huy</cp:lastModifiedBy>
  <cp:revision>516</cp:revision>
  <cp:lastPrinted>2025-12-31T01:23:00Z</cp:lastPrinted>
  <dcterms:created xsi:type="dcterms:W3CDTF">2025-07-15T08:35:00Z</dcterms:created>
  <dcterms:modified xsi:type="dcterms:W3CDTF">2026-01-09T03:07:00Z</dcterms:modified>
</cp:coreProperties>
</file>